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7BD12ED"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72C7">
              <w:rPr>
                <w:rFonts w:ascii="Times New Roman" w:hAnsi="Times New Roman" w:cs="Times New Roman"/>
                <w:b/>
                <w:bCs/>
                <w:sz w:val="24"/>
                <w:szCs w:val="24"/>
              </w:rPr>
              <w:t>30.martā</w:t>
            </w:r>
          </w:p>
        </w:tc>
        <w:tc>
          <w:tcPr>
            <w:tcW w:w="4678" w:type="dxa"/>
          </w:tcPr>
          <w:p w14:paraId="6A7115E4" w14:textId="64B2108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57094B">
              <w:rPr>
                <w:rFonts w:ascii="Times New Roman" w:hAnsi="Times New Roman" w:cs="Times New Roman"/>
                <w:b/>
                <w:bCs/>
                <w:sz w:val="24"/>
                <w:szCs w:val="24"/>
              </w:rPr>
              <w:t>301</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2D1BDF6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57094B">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57094B">
              <w:rPr>
                <w:rFonts w:ascii="Times New Roman" w:hAnsi="Times New Roman" w:cs="Times New Roman"/>
                <w:b/>
                <w:bCs/>
                <w:sz w:val="24"/>
                <w:szCs w:val="24"/>
              </w:rPr>
              <w:t>87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236685B6" w:rsidR="00FC7F25" w:rsidRDefault="00B14439" w:rsidP="00D93402">
      <w:pPr>
        <w:pStyle w:val="Default"/>
        <w:ind w:firstLine="567"/>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372C7">
        <w:rPr>
          <w:b/>
          <w:szCs w:val="24"/>
        </w:rPr>
        <w:t>Stradu</w:t>
      </w:r>
      <w:r w:rsidR="00B9430F">
        <w:rPr>
          <w:b/>
          <w:szCs w:val="24"/>
        </w:rPr>
        <w:t xml:space="preserve"> pagastā</w:t>
      </w:r>
      <w:r w:rsidR="008F66B6">
        <w:rPr>
          <w:b/>
          <w:szCs w:val="24"/>
        </w:rPr>
        <w:t xml:space="preserve"> ar nosaukumu “</w:t>
      </w:r>
      <w:r w:rsidR="00E372C7" w:rsidRPr="00E372C7">
        <w:rPr>
          <w:b/>
          <w:szCs w:val="24"/>
        </w:rPr>
        <w:t>Silarāji</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4DC4BF93" w:rsidR="00CE6D0B" w:rsidRDefault="00E372C7" w:rsidP="00E372C7">
      <w:pPr>
        <w:spacing w:line="360" w:lineRule="auto"/>
        <w:ind w:firstLine="567"/>
        <w:jc w:val="both"/>
        <w:rPr>
          <w:rFonts w:ascii="Times New Roman" w:hAnsi="Times New Roman" w:cs="Times New Roman"/>
          <w:sz w:val="24"/>
          <w:szCs w:val="24"/>
        </w:rPr>
      </w:pPr>
      <w:r w:rsidRPr="00E372C7">
        <w:rPr>
          <w:rFonts w:ascii="Times New Roman" w:hAnsi="Times New Roman" w:cs="Times New Roman"/>
          <w:sz w:val="24"/>
          <w:szCs w:val="24"/>
        </w:rPr>
        <w:t>Izskatīts Gulbenes novada Stradu pagasta pārvaldes, reģistrācijas Nr.40900015569, juridiskā adrese: Brīvības iela 8, Gulbene, Gulbenes novads, LV – 4401, 202</w:t>
      </w:r>
      <w:r>
        <w:rPr>
          <w:rFonts w:ascii="Times New Roman" w:hAnsi="Times New Roman" w:cs="Times New Roman"/>
          <w:sz w:val="24"/>
          <w:szCs w:val="24"/>
        </w:rPr>
        <w:t>3</w:t>
      </w:r>
      <w:r w:rsidRPr="00E372C7">
        <w:rPr>
          <w:rFonts w:ascii="Times New Roman" w:hAnsi="Times New Roman" w:cs="Times New Roman"/>
          <w:sz w:val="24"/>
          <w:szCs w:val="24"/>
        </w:rPr>
        <w:t xml:space="preserve">.gada </w:t>
      </w:r>
      <w:r>
        <w:rPr>
          <w:rFonts w:ascii="Times New Roman" w:hAnsi="Times New Roman" w:cs="Times New Roman"/>
          <w:sz w:val="24"/>
          <w:szCs w:val="24"/>
        </w:rPr>
        <w:t>15.februāra</w:t>
      </w:r>
      <w:r w:rsidRPr="00E372C7">
        <w:rPr>
          <w:rFonts w:ascii="Times New Roman" w:hAnsi="Times New Roman" w:cs="Times New Roman"/>
          <w:sz w:val="24"/>
          <w:szCs w:val="24"/>
        </w:rPr>
        <w:t xml:space="preserve"> iesniegums Nr. SR/4.2/2</w:t>
      </w:r>
      <w:r>
        <w:rPr>
          <w:rFonts w:ascii="Times New Roman" w:hAnsi="Times New Roman" w:cs="Times New Roman"/>
          <w:sz w:val="24"/>
          <w:szCs w:val="24"/>
        </w:rPr>
        <w:t>3</w:t>
      </w:r>
      <w:r w:rsidRPr="00E372C7">
        <w:rPr>
          <w:rFonts w:ascii="Times New Roman" w:hAnsi="Times New Roman" w:cs="Times New Roman"/>
          <w:sz w:val="24"/>
          <w:szCs w:val="24"/>
        </w:rPr>
        <w:t>/</w:t>
      </w:r>
      <w:r>
        <w:rPr>
          <w:rFonts w:ascii="Times New Roman" w:hAnsi="Times New Roman" w:cs="Times New Roman"/>
          <w:sz w:val="24"/>
          <w:szCs w:val="24"/>
        </w:rPr>
        <w:t>10</w:t>
      </w:r>
      <w:r w:rsidRPr="00E372C7">
        <w:rPr>
          <w:rFonts w:ascii="Times New Roman" w:hAnsi="Times New Roman" w:cs="Times New Roman"/>
          <w:sz w:val="24"/>
          <w:szCs w:val="24"/>
        </w:rPr>
        <w:t xml:space="preserve"> (Gulbenes novada pašvaldībā saņemts 202</w:t>
      </w:r>
      <w:r>
        <w:rPr>
          <w:rFonts w:ascii="Times New Roman" w:hAnsi="Times New Roman" w:cs="Times New Roman"/>
          <w:sz w:val="24"/>
          <w:szCs w:val="24"/>
        </w:rPr>
        <w:t>3</w:t>
      </w:r>
      <w:r w:rsidRPr="00E372C7">
        <w:rPr>
          <w:rFonts w:ascii="Times New Roman" w:hAnsi="Times New Roman" w:cs="Times New Roman"/>
          <w:sz w:val="24"/>
          <w:szCs w:val="24"/>
        </w:rPr>
        <w:t xml:space="preserve">.gada </w:t>
      </w:r>
      <w:r>
        <w:rPr>
          <w:rFonts w:ascii="Times New Roman" w:hAnsi="Times New Roman" w:cs="Times New Roman"/>
          <w:sz w:val="24"/>
          <w:szCs w:val="24"/>
        </w:rPr>
        <w:t>15.februārī</w:t>
      </w:r>
      <w:r w:rsidRPr="00E372C7">
        <w:rPr>
          <w:rFonts w:ascii="Times New Roman" w:hAnsi="Times New Roman" w:cs="Times New Roman"/>
          <w:sz w:val="24"/>
          <w:szCs w:val="24"/>
        </w:rPr>
        <w:t xml:space="preserve"> un reģistrēts ar Nr.</w:t>
      </w:r>
      <w:r w:rsidRPr="00E372C7">
        <w:t xml:space="preserve"> </w:t>
      </w:r>
      <w:r w:rsidRPr="00E372C7">
        <w:rPr>
          <w:rFonts w:ascii="Times New Roman" w:hAnsi="Times New Roman" w:cs="Times New Roman"/>
          <w:sz w:val="24"/>
          <w:szCs w:val="24"/>
        </w:rPr>
        <w:t>GND/5.13.2/23/405-G</w:t>
      </w:r>
      <w:r w:rsidR="00E5786E" w:rsidRPr="00E5786E">
        <w:rPr>
          <w:rFonts w:ascii="Times New Roman" w:hAnsi="Times New Roman" w:cs="Times New Roman"/>
          <w:bCs/>
          <w:sz w:val="24"/>
          <w:szCs w:val="24"/>
        </w:rPr>
        <w:t>) ar lūgumu nodot atsavināšanai Gulbenes novada pašvaldībai piederošo nekustam</w:t>
      </w:r>
      <w:r>
        <w:rPr>
          <w:rFonts w:ascii="Times New Roman" w:hAnsi="Times New Roman" w:cs="Times New Roman"/>
          <w:bCs/>
          <w:sz w:val="24"/>
          <w:szCs w:val="24"/>
        </w:rPr>
        <w:t>o</w:t>
      </w:r>
      <w:r w:rsidR="00E5786E" w:rsidRPr="00E5786E">
        <w:rPr>
          <w:rFonts w:ascii="Times New Roman" w:hAnsi="Times New Roman" w:cs="Times New Roman"/>
          <w:bCs/>
          <w:sz w:val="24"/>
          <w:szCs w:val="24"/>
        </w:rPr>
        <w:t xml:space="preserve"> īpašum</w:t>
      </w:r>
      <w:r>
        <w:rPr>
          <w:rFonts w:ascii="Times New Roman" w:hAnsi="Times New Roman" w:cs="Times New Roman"/>
          <w:bCs/>
          <w:sz w:val="24"/>
          <w:szCs w:val="24"/>
        </w:rPr>
        <w:t>u</w:t>
      </w:r>
      <w:r w:rsidR="00E5786E" w:rsidRPr="00E5786E">
        <w:rPr>
          <w:rFonts w:ascii="Times New Roman" w:hAnsi="Times New Roman" w:cs="Times New Roman"/>
          <w:bCs/>
          <w:sz w:val="24"/>
          <w:szCs w:val="24"/>
        </w:rPr>
        <w:t xml:space="preserve"> </w:t>
      </w:r>
      <w:r>
        <w:rPr>
          <w:rFonts w:ascii="Times New Roman" w:hAnsi="Times New Roman" w:cs="Times New Roman"/>
          <w:bCs/>
          <w:sz w:val="24"/>
          <w:szCs w:val="24"/>
        </w:rPr>
        <w:t>Stradu</w:t>
      </w:r>
      <w:r w:rsidR="00E5786E" w:rsidRPr="00E5786E">
        <w:rPr>
          <w:rFonts w:ascii="Times New Roman" w:hAnsi="Times New Roman" w:cs="Times New Roman"/>
          <w:bCs/>
          <w:sz w:val="24"/>
          <w:szCs w:val="24"/>
        </w:rPr>
        <w:t xml:space="preserve"> pagastā ar nosaukumu “</w:t>
      </w:r>
      <w:r>
        <w:rPr>
          <w:rFonts w:ascii="Times New Roman" w:hAnsi="Times New Roman" w:cs="Times New Roman"/>
          <w:bCs/>
          <w:sz w:val="24"/>
          <w:szCs w:val="24"/>
        </w:rPr>
        <w:t>Silarāji</w:t>
      </w:r>
      <w:r w:rsidR="00E5786E" w:rsidRPr="00E5786E">
        <w:rPr>
          <w:rFonts w:ascii="Times New Roman" w:hAnsi="Times New Roman" w:cs="Times New Roman"/>
          <w:bCs/>
          <w:sz w:val="24"/>
          <w:szCs w:val="24"/>
        </w:rPr>
        <w:t>”, kadastra numurs</w:t>
      </w:r>
      <w:r w:rsidR="0064237A">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50</w:t>
      </w:r>
      <w:r w:rsidR="006D5D14">
        <w:rPr>
          <w:rFonts w:ascii="Times New Roman" w:hAnsi="Times New Roman" w:cs="Times New Roman"/>
          <w:bCs/>
          <w:sz w:val="24"/>
          <w:szCs w:val="24"/>
        </w:rPr>
        <w:t>90</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w:t>
      </w:r>
      <w:r w:rsidR="006D5D14">
        <w:rPr>
          <w:rFonts w:ascii="Times New Roman" w:hAnsi="Times New Roman" w:cs="Times New Roman"/>
          <w:bCs/>
          <w:sz w:val="24"/>
          <w:szCs w:val="24"/>
        </w:rPr>
        <w:t>01</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w:t>
      </w:r>
      <w:r w:rsidR="006D5D14">
        <w:rPr>
          <w:rFonts w:ascii="Times New Roman" w:hAnsi="Times New Roman" w:cs="Times New Roman"/>
          <w:bCs/>
          <w:sz w:val="24"/>
          <w:szCs w:val="24"/>
        </w:rPr>
        <w:t>051</w:t>
      </w:r>
      <w:r w:rsidR="00E5786E" w:rsidRPr="00E5786E">
        <w:rPr>
          <w:rFonts w:ascii="Times New Roman" w:hAnsi="Times New Roman" w:cs="Times New Roman"/>
          <w:bCs/>
          <w:sz w:val="24"/>
          <w:szCs w:val="24"/>
        </w:rPr>
        <w:t>,</w:t>
      </w:r>
      <w:r w:rsidR="006D5D14">
        <w:rPr>
          <w:rFonts w:ascii="Times New Roman" w:hAnsi="Times New Roman" w:cs="Times New Roman"/>
          <w:bCs/>
          <w:sz w:val="24"/>
          <w:szCs w:val="24"/>
        </w:rPr>
        <w:t xml:space="preserve"> kas sastāv no zemes vienības (kadastra apzīmējums 5090 001 0051) 1,0 ha platībā, un uz tās esošām </w:t>
      </w:r>
      <w:r w:rsidR="00E67C86">
        <w:rPr>
          <w:rFonts w:ascii="Times New Roman" w:hAnsi="Times New Roman" w:cs="Times New Roman"/>
          <w:bCs/>
          <w:sz w:val="24"/>
          <w:szCs w:val="24"/>
        </w:rPr>
        <w:t>ēkām (</w:t>
      </w:r>
      <w:r w:rsidR="006D5D14">
        <w:rPr>
          <w:rFonts w:ascii="Times New Roman" w:hAnsi="Times New Roman" w:cs="Times New Roman"/>
          <w:bCs/>
          <w:sz w:val="24"/>
          <w:szCs w:val="24"/>
        </w:rPr>
        <w:t>būvēm</w:t>
      </w:r>
      <w:r w:rsidR="00E67C86">
        <w:rPr>
          <w:rFonts w:ascii="Times New Roman" w:hAnsi="Times New Roman" w:cs="Times New Roman"/>
          <w:bCs/>
          <w:sz w:val="24"/>
          <w:szCs w:val="24"/>
        </w:rPr>
        <w:t>):</w:t>
      </w:r>
      <w:r w:rsidR="006D5D14">
        <w:rPr>
          <w:rFonts w:ascii="Times New Roman" w:hAnsi="Times New Roman" w:cs="Times New Roman"/>
          <w:bCs/>
          <w:sz w:val="24"/>
          <w:szCs w:val="24"/>
        </w:rPr>
        <w:t xml:space="preserve"> dzīvojamās mājas (būves kadastra apzīmējums 5090 001 0051 001), šķūņa – kūts (būves kadastra apzīmējums 5090 001 0051 002) un pagraba (būves kadastra apzīmējums 5090 001 0051 003)</w:t>
      </w:r>
      <w:r w:rsidR="00E5786E" w:rsidRPr="00E5786E">
        <w:rPr>
          <w:rFonts w:ascii="Times New Roman" w:hAnsi="Times New Roman" w:cs="Times New Roman"/>
          <w:bCs/>
          <w:sz w:val="24"/>
          <w:szCs w:val="24"/>
        </w:rPr>
        <w:t xml:space="preserve">. Iesniegumā norādīts, ka Gulbenes novada </w:t>
      </w:r>
      <w:r>
        <w:rPr>
          <w:rFonts w:ascii="Times New Roman" w:hAnsi="Times New Roman" w:cs="Times New Roman"/>
          <w:bCs/>
          <w:sz w:val="24"/>
          <w:szCs w:val="24"/>
        </w:rPr>
        <w:t>Stradu</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E67C86">
        <w:rPr>
          <w:rFonts w:ascii="Times New Roman" w:hAnsi="Times New Roman" w:cs="Times New Roman"/>
          <w:bCs/>
          <w:sz w:val="24"/>
          <w:szCs w:val="24"/>
        </w:rPr>
        <w:t xml:space="preserve">dzīvojamās mājas (turpmāk – </w:t>
      </w:r>
      <w:r w:rsidRPr="00E372C7">
        <w:rPr>
          <w:rFonts w:ascii="Times New Roman" w:hAnsi="Times New Roman" w:cs="Times New Roman"/>
          <w:bCs/>
          <w:sz w:val="24"/>
          <w:szCs w:val="24"/>
        </w:rPr>
        <w:t>ēka</w:t>
      </w:r>
      <w:r w:rsidR="00E67C86">
        <w:rPr>
          <w:rFonts w:ascii="Times New Roman" w:hAnsi="Times New Roman" w:cs="Times New Roman"/>
          <w:bCs/>
          <w:sz w:val="24"/>
          <w:szCs w:val="24"/>
        </w:rPr>
        <w:t>)</w:t>
      </w:r>
      <w:r w:rsidRPr="00E372C7">
        <w:rPr>
          <w:rFonts w:ascii="Times New Roman" w:hAnsi="Times New Roman" w:cs="Times New Roman"/>
          <w:bCs/>
          <w:sz w:val="24"/>
          <w:szCs w:val="24"/>
        </w:rPr>
        <w:t xml:space="preserve"> </w:t>
      </w:r>
      <w:r>
        <w:rPr>
          <w:rFonts w:ascii="Times New Roman" w:hAnsi="Times New Roman" w:cs="Times New Roman"/>
          <w:bCs/>
          <w:sz w:val="24"/>
          <w:szCs w:val="24"/>
        </w:rPr>
        <w:t>apsekošanu, izvērtējusi ēkas tehnisko stāvokli</w:t>
      </w:r>
      <w:r w:rsidR="000C0108" w:rsidRPr="000C0108">
        <w:rPr>
          <w:rFonts w:ascii="Times New Roman" w:hAnsi="Times New Roman" w:cs="Times New Roman"/>
          <w:bCs/>
          <w:sz w:val="24"/>
          <w:szCs w:val="24"/>
        </w:rPr>
        <w:t xml:space="preserve"> un secinājusi, ka</w:t>
      </w:r>
      <w:r w:rsidRPr="00E372C7">
        <w:rPr>
          <w:rFonts w:ascii="Times New Roman" w:hAnsi="Times New Roman" w:cs="Times New Roman"/>
          <w:bCs/>
          <w:sz w:val="24"/>
          <w:szCs w:val="24"/>
        </w:rPr>
        <w:t xml:space="preserve"> ēka ir tehniski neapmierinošā stāvoklī</w:t>
      </w:r>
      <w:r>
        <w:rPr>
          <w:rFonts w:ascii="Times New Roman" w:hAnsi="Times New Roman" w:cs="Times New Roman"/>
          <w:bCs/>
          <w:sz w:val="24"/>
          <w:szCs w:val="24"/>
        </w:rPr>
        <w:t xml:space="preserve">, tai </w:t>
      </w:r>
      <w:r w:rsidRPr="00E372C7">
        <w:rPr>
          <w:rFonts w:ascii="Times New Roman" w:hAnsi="Times New Roman" w:cs="Times New Roman"/>
          <w:bCs/>
          <w:sz w:val="24"/>
          <w:szCs w:val="24"/>
        </w:rPr>
        <w:t>nepieciešams remonts</w:t>
      </w:r>
      <w:r>
        <w:rPr>
          <w:rFonts w:ascii="Times New Roman" w:hAnsi="Times New Roman" w:cs="Times New Roman"/>
          <w:bCs/>
          <w:sz w:val="24"/>
          <w:szCs w:val="24"/>
        </w:rPr>
        <w:t xml:space="preserve">, un </w:t>
      </w:r>
      <w:r w:rsidR="00E67C86">
        <w:rPr>
          <w:rFonts w:ascii="Times New Roman" w:hAnsi="Times New Roman" w:cs="Times New Roman"/>
          <w:bCs/>
          <w:sz w:val="24"/>
          <w:szCs w:val="24"/>
        </w:rPr>
        <w:t>ēka</w:t>
      </w:r>
      <w:r>
        <w:rPr>
          <w:rFonts w:ascii="Times New Roman" w:hAnsi="Times New Roman" w:cs="Times New Roman"/>
          <w:bCs/>
          <w:sz w:val="24"/>
          <w:szCs w:val="24"/>
        </w:rPr>
        <w:t xml:space="preserve"> </w:t>
      </w:r>
      <w:r w:rsidRPr="00E372C7">
        <w:rPr>
          <w:rFonts w:ascii="Times New Roman" w:hAnsi="Times New Roman" w:cs="Times New Roman"/>
          <w:bCs/>
          <w:sz w:val="24"/>
          <w:szCs w:val="24"/>
        </w:rPr>
        <w:t>nav nepieciešama pašvaldības funkciju veikšanai.</w:t>
      </w:r>
    </w:p>
    <w:p w14:paraId="06A955DA" w14:textId="3769ACCF" w:rsidR="00325B46" w:rsidRPr="0057094B"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008A1327" w:rsidRPr="008A1327">
        <w:rPr>
          <w:rFonts w:ascii="Times New Roman" w:hAnsi="Times New Roman" w:cs="Times New Roman"/>
          <w:sz w:val="24"/>
          <w:szCs w:val="24"/>
        </w:rPr>
        <w:t xml:space="preserve">atklāti </w:t>
      </w:r>
      <w:r w:rsidR="008A1327" w:rsidRPr="0057094B">
        <w:rPr>
          <w:rFonts w:ascii="Times New Roman" w:hAnsi="Times New Roman" w:cs="Times New Roman"/>
          <w:sz w:val="24"/>
          <w:szCs w:val="24"/>
        </w:rPr>
        <w:t xml:space="preserve">balsojot: </w:t>
      </w:r>
      <w:r w:rsidR="0057094B" w:rsidRPr="0057094B">
        <w:rPr>
          <w:rFonts w:ascii="Times New Roman" w:hAnsi="Times New Roman" w:cs="Times New Roman"/>
          <w:noProof/>
          <w:sz w:val="24"/>
          <w:szCs w:val="24"/>
        </w:rPr>
        <w:t xml:space="preserve">ar 13 balsīm "Par" (Ainārs Brezinskis, Aivars Circens, Anatolijs Savickis, Andis </w:t>
      </w:r>
      <w:r w:rsidR="0057094B" w:rsidRPr="0057094B">
        <w:rPr>
          <w:rFonts w:ascii="Times New Roman" w:hAnsi="Times New Roman" w:cs="Times New Roman"/>
          <w:noProof/>
          <w:sz w:val="24"/>
          <w:szCs w:val="24"/>
        </w:rPr>
        <w:lastRenderedPageBreak/>
        <w:t>Caunītis, Atis Jencītis, Daumants Dreiškens, Guna Pūcīte, Guna Švika, Gunārs Ciglis, Intars Liepiņš, Lāsma Gabdulļina, Mudīte Motivāne, Normunds Mazūrs), "Pret" – nav, "Atturas" – nav</w:t>
      </w:r>
      <w:r w:rsidR="008A1327" w:rsidRPr="0057094B">
        <w:rPr>
          <w:rFonts w:ascii="Times New Roman" w:hAnsi="Times New Roman" w:cs="Times New Roman"/>
          <w:sz w:val="24"/>
          <w:szCs w:val="24"/>
        </w:rPr>
        <w:t>, Gulbenes novada dome NOLEMJ:</w:t>
      </w:r>
    </w:p>
    <w:p w14:paraId="30B451B8" w14:textId="0B2A9EF6" w:rsidR="00E372C7" w:rsidRPr="00E67C86" w:rsidRDefault="00AD5B0C" w:rsidP="00E372C7">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E372C7" w:rsidRPr="00E372C7">
        <w:rPr>
          <w:rFonts w:ascii="Times New Roman" w:eastAsia="SimSun" w:hAnsi="Times New Roman" w:cs="Mangal"/>
          <w:color w:val="00000A"/>
          <w:sz w:val="24"/>
          <w:szCs w:val="24"/>
          <w:lang w:eastAsia="zh-CN" w:bidi="hi-IN"/>
        </w:rPr>
        <w:t xml:space="preserve">REĢISTRĒT zemesgrāmatā nekustamo īpašumu </w:t>
      </w:r>
      <w:r w:rsidR="00E67C86" w:rsidRPr="00E67C86">
        <w:rPr>
          <w:rFonts w:ascii="Times New Roman" w:eastAsia="SimSun" w:hAnsi="Times New Roman" w:cs="Mangal"/>
          <w:color w:val="00000A"/>
          <w:sz w:val="24"/>
          <w:szCs w:val="24"/>
          <w:lang w:eastAsia="zh-CN" w:bidi="hi-IN"/>
        </w:rPr>
        <w:t>Stradu pagastā ar nosaukumu “Silarāji”, kadastra numurs 5090 001 0051</w:t>
      </w:r>
      <w:r w:rsidR="00E372C7" w:rsidRPr="00E67C86">
        <w:rPr>
          <w:rFonts w:ascii="Times New Roman" w:eastAsia="SimSun" w:hAnsi="Times New Roman" w:cs="Mangal"/>
          <w:color w:val="00000A"/>
          <w:sz w:val="24"/>
          <w:szCs w:val="24"/>
          <w:lang w:eastAsia="zh-CN" w:bidi="hi-IN"/>
        </w:rPr>
        <w:t>, īpašumā uz pašvaldības vārda.</w:t>
      </w:r>
    </w:p>
    <w:p w14:paraId="10AFD56A" w14:textId="77777777" w:rsidR="00E372C7" w:rsidRPr="00E67C86" w:rsidRDefault="00E372C7" w:rsidP="00E372C7">
      <w:pPr>
        <w:spacing w:line="360" w:lineRule="auto"/>
        <w:ind w:firstLine="567"/>
        <w:jc w:val="both"/>
        <w:rPr>
          <w:rFonts w:ascii="Times New Roman" w:eastAsia="SimSun" w:hAnsi="Times New Roman" w:cs="Mangal"/>
          <w:color w:val="00000A"/>
          <w:sz w:val="24"/>
          <w:szCs w:val="24"/>
          <w:lang w:eastAsia="zh-CN" w:bidi="hi-IN"/>
        </w:rPr>
      </w:pPr>
      <w:r w:rsidRPr="00E67C86">
        <w:rPr>
          <w:rFonts w:ascii="Times New Roman" w:eastAsia="SimSun" w:hAnsi="Times New Roman" w:cs="Mangal"/>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449B079E" w14:textId="5AF5CE4F" w:rsidR="00E372C7" w:rsidRPr="00E67C86" w:rsidRDefault="00E372C7" w:rsidP="00E372C7">
      <w:pPr>
        <w:spacing w:line="360" w:lineRule="auto"/>
        <w:ind w:firstLine="567"/>
        <w:jc w:val="both"/>
        <w:rPr>
          <w:rFonts w:ascii="Times New Roman" w:eastAsia="SimSun" w:hAnsi="Times New Roman" w:cs="Mangal"/>
          <w:color w:val="00000A"/>
          <w:sz w:val="24"/>
          <w:szCs w:val="24"/>
          <w:lang w:eastAsia="zh-CN" w:bidi="hi-IN"/>
        </w:rPr>
      </w:pPr>
      <w:r w:rsidRPr="00E67C86">
        <w:rPr>
          <w:rFonts w:ascii="Times New Roman" w:eastAsia="SimSun" w:hAnsi="Times New Roman" w:cs="Mangal"/>
          <w:color w:val="00000A"/>
          <w:sz w:val="24"/>
          <w:szCs w:val="24"/>
          <w:lang w:eastAsia="zh-CN" w:bidi="hi-IN"/>
        </w:rPr>
        <w:t xml:space="preserve">3. NODOT atsavināšanai Gulbenes novada pašvaldībai piederošo nekustamo īpašumu </w:t>
      </w:r>
      <w:bookmarkStart w:id="0" w:name="_Hlk129977832"/>
      <w:r w:rsidR="00E67C86" w:rsidRPr="00E67C86">
        <w:rPr>
          <w:rFonts w:ascii="Times New Roman" w:eastAsia="SimSun" w:hAnsi="Times New Roman" w:cs="Mangal"/>
          <w:color w:val="00000A"/>
          <w:sz w:val="24"/>
          <w:szCs w:val="24"/>
          <w:lang w:eastAsia="zh-CN" w:bidi="hi-IN"/>
        </w:rPr>
        <w:t>Stradu pagastā ar nosaukumu “Silarāji”, kadastra numurs 5090 001 0051</w:t>
      </w:r>
      <w:bookmarkEnd w:id="0"/>
      <w:r w:rsidR="00E67C86" w:rsidRPr="00E67C86">
        <w:rPr>
          <w:rFonts w:ascii="Times New Roman" w:eastAsia="SimSun" w:hAnsi="Times New Roman" w:cs="Mangal"/>
          <w:color w:val="00000A"/>
          <w:sz w:val="24"/>
          <w:szCs w:val="24"/>
          <w:lang w:eastAsia="zh-CN" w:bidi="hi-IN"/>
        </w:rPr>
        <w:t>, kas sastāv no zemes vienības (kadastra apzīmējums 5090 001 0051) 1,0 ha platībā</w:t>
      </w:r>
      <w:r w:rsidR="00E67C86">
        <w:rPr>
          <w:rFonts w:ascii="Times New Roman" w:eastAsia="SimSun" w:hAnsi="Times New Roman" w:cs="Mangal"/>
          <w:color w:val="00000A"/>
          <w:sz w:val="24"/>
          <w:szCs w:val="24"/>
          <w:lang w:eastAsia="zh-CN" w:bidi="hi-IN"/>
        </w:rPr>
        <w:t xml:space="preserve"> </w:t>
      </w:r>
      <w:r w:rsidR="00E67C86" w:rsidRPr="00E67C86">
        <w:rPr>
          <w:rFonts w:ascii="Times New Roman" w:eastAsia="SimSun" w:hAnsi="Times New Roman" w:cs="Mangal"/>
          <w:color w:val="00000A"/>
          <w:sz w:val="24"/>
          <w:szCs w:val="24"/>
          <w:lang w:eastAsia="zh-CN" w:bidi="hi-IN"/>
        </w:rPr>
        <w:t>(vairāk vai mazāk, cik izrādīsies uzmērot dabā), un uz tās esošām ēkām (būvēm): dzīvojamās mājas (būves kadastra apzīmējums 5090 001 0051 001), šķūņa – kūts (būves kadastra apzīmējums 5090 001 0051 002) un pagraba (būves kadastra apzīmējums 5090 001 0051 003)</w:t>
      </w:r>
      <w:r w:rsidRPr="00E67C86">
        <w:rPr>
          <w:rFonts w:ascii="Times New Roman" w:eastAsia="SimSun" w:hAnsi="Times New Roman" w:cs="Mangal"/>
          <w:color w:val="00000A"/>
          <w:sz w:val="24"/>
          <w:szCs w:val="24"/>
          <w:lang w:eastAsia="zh-CN" w:bidi="hi-IN"/>
        </w:rPr>
        <w:t>, atklātā mutiskā izsolē ar augšupejošu soli.</w:t>
      </w:r>
    </w:p>
    <w:p w14:paraId="49968959" w14:textId="6673DEEB" w:rsidR="005C2CAE" w:rsidRDefault="00E372C7" w:rsidP="00E372C7">
      <w:pPr>
        <w:spacing w:line="360" w:lineRule="auto"/>
        <w:ind w:firstLine="567"/>
        <w:jc w:val="both"/>
        <w:rPr>
          <w:rFonts w:ascii="Times New Roman" w:hAnsi="Times New Roman" w:cs="Times New Roman"/>
          <w:sz w:val="24"/>
          <w:szCs w:val="24"/>
        </w:rPr>
      </w:pPr>
      <w:r w:rsidRPr="00E67C86">
        <w:rPr>
          <w:rFonts w:ascii="Times New Roman" w:eastAsia="SimSun" w:hAnsi="Times New Roman" w:cs="Mangal"/>
          <w:color w:val="00000A"/>
          <w:sz w:val="24"/>
          <w:szCs w:val="24"/>
          <w:lang w:eastAsia="zh-CN" w:bidi="hi-IN"/>
        </w:rPr>
        <w:t xml:space="preserve">4. UZDOT Gulbenes novada </w:t>
      </w:r>
      <w:r w:rsidR="00E67C86">
        <w:rPr>
          <w:rFonts w:ascii="Times New Roman" w:eastAsia="SimSun" w:hAnsi="Times New Roman" w:cs="Mangal"/>
          <w:color w:val="00000A"/>
          <w:sz w:val="24"/>
          <w:szCs w:val="24"/>
          <w:lang w:eastAsia="zh-CN" w:bidi="hi-IN"/>
        </w:rPr>
        <w:t>domes</w:t>
      </w:r>
      <w:r w:rsidRPr="00E67C86">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r w:rsidR="00AD5B0C" w:rsidRPr="00E67C86">
        <w:rPr>
          <w:rFonts w:ascii="Times New Roman" w:eastAsia="SimSun" w:hAnsi="Times New Roman" w:cs="Mangal"/>
          <w:color w:val="00000A"/>
          <w:sz w:val="24"/>
          <w:szCs w:val="24"/>
          <w:lang w:eastAsia="zh-CN" w:bidi="hi-IN"/>
        </w:rPr>
        <w:t>.</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A67CD"/>
    <w:rsid w:val="003E3F91"/>
    <w:rsid w:val="00434DE3"/>
    <w:rsid w:val="00441EA8"/>
    <w:rsid w:val="00456006"/>
    <w:rsid w:val="004A4424"/>
    <w:rsid w:val="004A7093"/>
    <w:rsid w:val="004D7FB5"/>
    <w:rsid w:val="00557815"/>
    <w:rsid w:val="0057094B"/>
    <w:rsid w:val="005850C7"/>
    <w:rsid w:val="00594091"/>
    <w:rsid w:val="005B5420"/>
    <w:rsid w:val="005B5FCA"/>
    <w:rsid w:val="005C2CAE"/>
    <w:rsid w:val="005D241B"/>
    <w:rsid w:val="0060759A"/>
    <w:rsid w:val="0061633D"/>
    <w:rsid w:val="00617E89"/>
    <w:rsid w:val="00640985"/>
    <w:rsid w:val="0064237A"/>
    <w:rsid w:val="006564F6"/>
    <w:rsid w:val="00656C8F"/>
    <w:rsid w:val="006C2110"/>
    <w:rsid w:val="006D5D14"/>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14539"/>
    <w:rsid w:val="0095290C"/>
    <w:rsid w:val="00960A6B"/>
    <w:rsid w:val="0096740E"/>
    <w:rsid w:val="00984FFB"/>
    <w:rsid w:val="00996CDA"/>
    <w:rsid w:val="009A2327"/>
    <w:rsid w:val="009A33CE"/>
    <w:rsid w:val="009A6BE2"/>
    <w:rsid w:val="009C5B96"/>
    <w:rsid w:val="009E433B"/>
    <w:rsid w:val="009F174A"/>
    <w:rsid w:val="00A04BEF"/>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63EEF"/>
    <w:rsid w:val="00D656A6"/>
    <w:rsid w:val="00D8634D"/>
    <w:rsid w:val="00D93402"/>
    <w:rsid w:val="00DF43D2"/>
    <w:rsid w:val="00E34307"/>
    <w:rsid w:val="00E372C7"/>
    <w:rsid w:val="00E408E5"/>
    <w:rsid w:val="00E437ED"/>
    <w:rsid w:val="00E5784B"/>
    <w:rsid w:val="00E5786E"/>
    <w:rsid w:val="00E61563"/>
    <w:rsid w:val="00E67C86"/>
    <w:rsid w:val="00E74C0A"/>
    <w:rsid w:val="00EA20FC"/>
    <w:rsid w:val="00EC46E7"/>
    <w:rsid w:val="00ED2177"/>
    <w:rsid w:val="00ED773D"/>
    <w:rsid w:val="00F04CE3"/>
    <w:rsid w:val="00F0532A"/>
    <w:rsid w:val="00F10974"/>
    <w:rsid w:val="00F559DF"/>
    <w:rsid w:val="00F7054A"/>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2654</Words>
  <Characters>1514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2023-04-03T10:48:00Z</cp:lastPrinted>
  <dcterms:created xsi:type="dcterms:W3CDTF">2023-03-17T14:20:00Z</dcterms:created>
  <dcterms:modified xsi:type="dcterms:W3CDTF">2023-04-03T10:48:00Z</dcterms:modified>
</cp:coreProperties>
</file>