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5E44EF"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64895178" w:rsidR="0098391B" w:rsidRPr="00117DD0" w:rsidRDefault="0098391B" w:rsidP="0098391B">
      <w:pPr>
        <w:jc w:val="center"/>
      </w:pPr>
      <w:r w:rsidRPr="00117DD0">
        <w:rPr>
          <w:b/>
          <w:bCs/>
        </w:rPr>
        <w:t xml:space="preserve">GULBENES NOVADA </w:t>
      </w:r>
      <w:r w:rsidR="009D2A3C">
        <w:t xml:space="preserve"> </w:t>
      </w:r>
      <w:r w:rsidR="009D2A3C" w:rsidRPr="009D2A3C">
        <w:rPr>
          <w:b/>
          <w:bCs/>
        </w:rPr>
        <w:t>PAŠVALDĪBAS</w:t>
      </w:r>
      <w:r w:rsidR="009D2A3C">
        <w:t xml:space="preserve">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98391B" w:rsidRPr="00F60084" w14:paraId="736CDB46" w14:textId="77777777" w:rsidTr="00712AD0">
        <w:tc>
          <w:tcPr>
            <w:tcW w:w="4729" w:type="dxa"/>
          </w:tcPr>
          <w:p w14:paraId="1D014D83" w14:textId="2CCBA4B7"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FB422A">
              <w:rPr>
                <w:rFonts w:eastAsiaTheme="minorHAnsi"/>
                <w:b/>
                <w:bCs/>
                <w:lang w:eastAsia="en-US"/>
              </w:rPr>
              <w:t>25</w:t>
            </w:r>
            <w:r>
              <w:rPr>
                <w:rFonts w:eastAsiaTheme="minorHAnsi"/>
                <w:b/>
                <w:bCs/>
                <w:lang w:eastAsia="en-US"/>
              </w:rPr>
              <w:t>.</w:t>
            </w:r>
            <w:r w:rsidR="00FB422A">
              <w:rPr>
                <w:rFonts w:eastAsiaTheme="minorHAnsi"/>
                <w:b/>
                <w:bCs/>
                <w:lang w:eastAsia="en-US"/>
              </w:rPr>
              <w:t>janvārī</w:t>
            </w:r>
          </w:p>
        </w:tc>
        <w:tc>
          <w:tcPr>
            <w:tcW w:w="4729" w:type="dxa"/>
          </w:tcPr>
          <w:p w14:paraId="56075C4D" w14:textId="3F12FA9F" w:rsidR="0098391B" w:rsidRPr="00F60084" w:rsidRDefault="0098391B" w:rsidP="009908AD">
            <w:pPr>
              <w:jc w:val="center"/>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r w:rsidR="009908AD">
              <w:rPr>
                <w:rFonts w:eastAsiaTheme="minorHAnsi"/>
                <w:b/>
                <w:bCs/>
                <w:lang w:eastAsia="en-US"/>
              </w:rPr>
              <w:t>13</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A2C72A0" w:rsidR="0098391B" w:rsidRPr="00F60084" w:rsidRDefault="009908AD" w:rsidP="009908AD">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2</w:t>
            </w:r>
            <w:r w:rsidR="0098391B" w:rsidRPr="00F60084">
              <w:rPr>
                <w:rFonts w:eastAsiaTheme="minorHAnsi"/>
                <w:b/>
                <w:bCs/>
                <w:lang w:eastAsia="en-US"/>
              </w:rPr>
              <w:t xml:space="preserve">; </w:t>
            </w:r>
            <w:r>
              <w:rPr>
                <w:rFonts w:eastAsiaTheme="minorHAnsi"/>
                <w:b/>
                <w:bCs/>
                <w:lang w:eastAsia="en-US"/>
              </w:rPr>
              <w:t>6</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3DE1DE49" w:rsidR="0098391B" w:rsidRPr="007F31A4" w:rsidRDefault="00BC09E6" w:rsidP="00F8470C">
      <w:pPr>
        <w:jc w:val="center"/>
        <w:rPr>
          <w:b/>
        </w:rPr>
      </w:pPr>
      <w:r w:rsidRPr="00BC09E6">
        <w:rPr>
          <w:b/>
        </w:rPr>
        <w:t xml:space="preserve">Par </w:t>
      </w:r>
      <w:r w:rsidR="00C60DEF">
        <w:rPr>
          <w:b/>
        </w:rPr>
        <w:t>Rankas</w:t>
      </w:r>
      <w:r w:rsidR="00E91871">
        <w:rPr>
          <w:b/>
        </w:rPr>
        <w:t xml:space="preserve"> </w:t>
      </w:r>
      <w:r w:rsidR="004163FE">
        <w:rPr>
          <w:b/>
        </w:rPr>
        <w:t>pagasta nekustamā īpašuma “</w:t>
      </w:r>
      <w:r w:rsidR="00A743C3">
        <w:rPr>
          <w:b/>
        </w:rPr>
        <w:t>Ziediņi</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05FE94AC" w:rsidR="00ED79DA" w:rsidRDefault="00ED79DA" w:rsidP="0007566F">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E766DA">
        <w:rPr>
          <w:rFonts w:eastAsia="SimSun"/>
          <w:b/>
          <w:bCs/>
          <w:lang w:eastAsia="zh-CN" w:bidi="hi-IN"/>
        </w:rPr>
        <w:t>[…]</w:t>
      </w:r>
      <w:r w:rsidRPr="00ED79DA">
        <w:rPr>
          <w:rFonts w:eastAsia="SimSun"/>
          <w:lang w:eastAsia="zh-CN" w:bidi="hi-IN"/>
        </w:rPr>
        <w:t xml:space="preserve">, 2023.gada </w:t>
      </w:r>
      <w:r w:rsidR="00A743C3">
        <w:rPr>
          <w:rFonts w:eastAsia="SimSun"/>
          <w:lang w:eastAsia="zh-CN" w:bidi="hi-IN"/>
        </w:rPr>
        <w:t>19</w:t>
      </w:r>
      <w:r w:rsidRPr="00ED79DA">
        <w:rPr>
          <w:rFonts w:eastAsia="SimSun"/>
          <w:lang w:eastAsia="zh-CN" w:bidi="hi-IN"/>
        </w:rPr>
        <w:t>.</w:t>
      </w:r>
      <w:r w:rsidR="00987A6D">
        <w:rPr>
          <w:rFonts w:eastAsia="SimSun"/>
          <w:lang w:eastAsia="zh-CN" w:bidi="hi-IN"/>
        </w:rPr>
        <w:t>decembra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FB422A">
        <w:rPr>
          <w:rFonts w:eastAsia="SimSun"/>
          <w:lang w:eastAsia="zh-CN" w:bidi="hi-IN"/>
        </w:rPr>
        <w:t>8</w:t>
      </w:r>
      <w:r w:rsidRPr="00ED79DA">
        <w:rPr>
          <w:rFonts w:eastAsia="SimSun"/>
          <w:lang w:eastAsia="zh-CN" w:bidi="hi-IN"/>
        </w:rPr>
        <w:t>.</w:t>
      </w:r>
      <w:r w:rsidR="00FB422A">
        <w:rPr>
          <w:rFonts w:eastAsia="SimSun"/>
          <w:lang w:eastAsia="zh-CN" w:bidi="hi-IN"/>
        </w:rPr>
        <w:t>janvārī</w:t>
      </w:r>
      <w:r w:rsidRPr="00ED79DA">
        <w:rPr>
          <w:rFonts w:eastAsia="SimSun"/>
          <w:lang w:eastAsia="zh-CN" w:bidi="hi-IN"/>
        </w:rPr>
        <w:t xml:space="preserve"> un reģistrēts ar Nr.</w:t>
      </w:r>
      <w:r w:rsidR="000A129C">
        <w:rPr>
          <w:rFonts w:eastAsia="SimSun"/>
          <w:lang w:eastAsia="zh-CN" w:bidi="hi-IN"/>
        </w:rPr>
        <w:t> </w:t>
      </w:r>
      <w:r w:rsidR="00FB422A" w:rsidRPr="00FB422A">
        <w:rPr>
          <w:rFonts w:eastAsia="SimSun"/>
          <w:lang w:eastAsia="zh-CN" w:bidi="hi-IN"/>
        </w:rPr>
        <w:t>GND/5.13.3/24/37-D</w:t>
      </w:r>
      <w:r w:rsidRPr="00ED79DA">
        <w:rPr>
          <w:rFonts w:eastAsia="SimSun"/>
          <w:lang w:eastAsia="zh-CN" w:bidi="hi-IN"/>
        </w:rPr>
        <w:t xml:space="preserve">) ar lūgumu atļaut no nekustamā </w:t>
      </w:r>
      <w:bookmarkStart w:id="1" w:name="_Hlk148014001"/>
      <w:r w:rsidRPr="00ED79DA">
        <w:rPr>
          <w:rFonts w:eastAsia="SimSun"/>
          <w:lang w:eastAsia="zh-CN" w:bidi="hi-IN"/>
        </w:rPr>
        <w:t>īpašuma “</w:t>
      </w:r>
      <w:r w:rsidR="00B62833">
        <w:rPr>
          <w:rFonts w:eastAsia="SimSun"/>
          <w:lang w:eastAsia="zh-CN" w:bidi="hi-IN"/>
        </w:rPr>
        <w:t>Ziediņi’</w:t>
      </w:r>
      <w:r w:rsidRPr="00ED79DA">
        <w:rPr>
          <w:rFonts w:eastAsia="SimSun"/>
          <w:lang w:eastAsia="zh-CN" w:bidi="hi-IN"/>
        </w:rPr>
        <w:t xml:space="preserve">”, </w:t>
      </w:r>
      <w:r w:rsidR="00C60DEF">
        <w:rPr>
          <w:rFonts w:eastAsia="SimSun"/>
          <w:lang w:eastAsia="zh-CN" w:bidi="hi-IN"/>
        </w:rPr>
        <w:t>Rankas</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r w:rsidR="00B62833">
        <w:rPr>
          <w:rFonts w:eastAsia="SimSun"/>
          <w:lang w:eastAsia="zh-CN" w:bidi="hi-IN"/>
        </w:rPr>
        <w:t>5084 008 0052</w:t>
      </w:r>
      <w:r w:rsidRPr="00ED79DA">
        <w:rPr>
          <w:rFonts w:eastAsia="SimSun"/>
          <w:lang w:eastAsia="zh-CN" w:bidi="hi-IN"/>
        </w:rPr>
        <w:t xml:space="preserve">, atdalīt </w:t>
      </w:r>
      <w:r w:rsidR="0007566F">
        <w:rPr>
          <w:rFonts w:eastAsia="SimSun"/>
          <w:lang w:eastAsia="zh-CN" w:bidi="hi-IN"/>
        </w:rPr>
        <w:t>zemes vienīb</w:t>
      </w:r>
      <w:r w:rsidR="00FB422A">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FB422A">
        <w:rPr>
          <w:rFonts w:eastAsia="SimSun"/>
          <w:lang w:eastAsia="zh-CN" w:bidi="hi-IN"/>
        </w:rPr>
        <w:t>u</w:t>
      </w:r>
      <w:r w:rsidRPr="00ED79DA">
        <w:rPr>
          <w:rFonts w:eastAsia="SimSun"/>
          <w:lang w:eastAsia="zh-CN" w:bidi="hi-IN"/>
        </w:rPr>
        <w:t xml:space="preserve"> </w:t>
      </w:r>
      <w:bookmarkStart w:id="2" w:name="_Hlk153779950"/>
      <w:r w:rsidR="00B62833">
        <w:rPr>
          <w:rFonts w:eastAsia="SimSun"/>
          <w:lang w:eastAsia="zh-CN" w:bidi="hi-IN"/>
        </w:rPr>
        <w:t>5084 008 005</w:t>
      </w:r>
      <w:r w:rsidR="00FB422A">
        <w:rPr>
          <w:rFonts w:eastAsia="SimSun"/>
          <w:lang w:eastAsia="zh-CN" w:bidi="hi-IN"/>
        </w:rPr>
        <w:t>3</w:t>
      </w:r>
      <w:r w:rsidR="0007566F">
        <w:rPr>
          <w:rFonts w:eastAsia="SimSun"/>
          <w:lang w:eastAsia="zh-CN" w:bidi="hi-IN"/>
        </w:rPr>
        <w:t xml:space="preserve">, </w:t>
      </w:r>
      <w:r w:rsidR="00FB422A">
        <w:rPr>
          <w:rFonts w:eastAsia="SimSun"/>
          <w:lang w:eastAsia="zh-CN" w:bidi="hi-IN"/>
        </w:rPr>
        <w:t>3</w:t>
      </w:r>
      <w:r w:rsidR="0007566F">
        <w:rPr>
          <w:rFonts w:eastAsia="SimSun"/>
          <w:lang w:eastAsia="zh-CN" w:bidi="hi-IN"/>
        </w:rPr>
        <w:t>,</w:t>
      </w:r>
      <w:r w:rsidR="00FB422A">
        <w:rPr>
          <w:rFonts w:eastAsia="SimSun"/>
          <w:lang w:eastAsia="zh-CN" w:bidi="hi-IN"/>
        </w:rPr>
        <w:t>2</w:t>
      </w:r>
      <w:r w:rsidR="0007566F">
        <w:rPr>
          <w:rFonts w:eastAsia="SimSun"/>
          <w:lang w:eastAsia="zh-CN" w:bidi="hi-IN"/>
        </w:rPr>
        <w:t> ha platībā</w:t>
      </w:r>
      <w:bookmarkEnd w:id="2"/>
      <w:r w:rsidR="0007566F">
        <w:rPr>
          <w:rFonts w:eastAsia="SimSun"/>
          <w:lang w:eastAsia="zh-CN" w:bidi="hi-IN"/>
        </w:rPr>
        <w:t xml:space="preserve">, </w:t>
      </w:r>
      <w:bookmarkEnd w:id="1"/>
      <w:r w:rsidR="000E2CBD" w:rsidRPr="000E2CBD">
        <w:rPr>
          <w:rFonts w:eastAsia="SimSun"/>
          <w:lang w:eastAsia="zh-CN" w:bidi="hi-IN"/>
        </w:rPr>
        <w:t xml:space="preserve">izveidojot jaunu nekustamo īpašumu, </w:t>
      </w:r>
      <w:r w:rsidRPr="00ED79DA">
        <w:rPr>
          <w:rFonts w:eastAsia="SimSun"/>
          <w:lang w:eastAsia="zh-CN" w:bidi="hi-IN"/>
        </w:rPr>
        <w:t xml:space="preserve">un piešķirt </w:t>
      </w:r>
      <w:r w:rsidR="00746C1E">
        <w:rPr>
          <w:rFonts w:eastAsia="SimSun"/>
          <w:lang w:eastAsia="zh-CN" w:bidi="hi-IN"/>
        </w:rPr>
        <w:t>t</w:t>
      </w:r>
      <w:r w:rsidR="00FB422A">
        <w:rPr>
          <w:rFonts w:eastAsia="SimSun"/>
          <w:lang w:eastAsia="zh-CN" w:bidi="hi-IN"/>
        </w:rPr>
        <w:t>am</w:t>
      </w:r>
      <w:r w:rsidR="00746C1E">
        <w:rPr>
          <w:rFonts w:eastAsia="SimSun"/>
          <w:lang w:eastAsia="zh-CN" w:bidi="hi-IN"/>
        </w:rPr>
        <w:t xml:space="preserve"> </w:t>
      </w:r>
      <w:r w:rsidRPr="00ED79DA">
        <w:rPr>
          <w:rFonts w:eastAsia="SimSun"/>
          <w:lang w:eastAsia="zh-CN" w:bidi="hi-IN"/>
        </w:rPr>
        <w:t>nosaukumu.</w:t>
      </w:r>
    </w:p>
    <w:p w14:paraId="6CBF500C" w14:textId="71F1E18F" w:rsidR="0011250A" w:rsidRDefault="00450D1C" w:rsidP="005E44EF">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5E44EF">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6E3C6300" w:rsidR="0011250A" w:rsidRDefault="00793879" w:rsidP="005E44EF">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AD4135">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29858DC2" w14:textId="77777777" w:rsidR="00D7682A" w:rsidRPr="00A1637A" w:rsidRDefault="00D7682A" w:rsidP="005E44EF">
      <w:pPr>
        <w:spacing w:line="360" w:lineRule="auto"/>
        <w:ind w:firstLine="567"/>
        <w:jc w:val="both"/>
      </w:pPr>
      <w:r w:rsidRPr="00A1637A">
        <w:t>Ministru kabineta 2006.gada 20.jūnija noteikumu Nr.</w:t>
      </w:r>
      <w:r>
        <w:t> </w:t>
      </w:r>
      <w:r w:rsidRPr="00A1637A">
        <w:t xml:space="preserve">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w:t>
      </w:r>
      <w:r w:rsidRPr="00FF0584">
        <w:t>17.punktā minētajos gadījumos. Noteikumu 17.7.apakšpunkts nosaka, ka lietošanas mērķa maiņu ierosina, ja iepriekš likumīgi noteiktais lietošanas mērķis un tam piekrītošā zemes platība neatbilst šo noteikumu IV nodaļā minētajām prasībām. Noteikumu</w:t>
      </w:r>
      <w:r w:rsidRPr="00A1637A">
        <w:t xml:space="preserve">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3C528344" w:rsidR="0051758B" w:rsidRDefault="00793879" w:rsidP="005E44EF">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CA2FEF" w:rsidRPr="00CA2FEF">
        <w:t xml:space="preserve"> </w:t>
      </w:r>
      <w:r w:rsidR="00F733FC" w:rsidRPr="00F733FC">
        <w:t xml:space="preserve">un Attīstības un tautsaimniecības komitejas ieteikumu, </w:t>
      </w:r>
      <w:r w:rsidR="00C40310" w:rsidRPr="00C40310">
        <w:rPr>
          <w:rFonts w:eastAsia="SimSun"/>
          <w:lang w:eastAsia="zh-CN" w:bidi="hi-IN"/>
        </w:rPr>
        <w:t xml:space="preserve">atklāti balsojot: </w:t>
      </w:r>
      <w:r w:rsidR="009908AD" w:rsidRPr="0016506D">
        <w:rPr>
          <w:noProof/>
        </w:rPr>
        <w:t>ar 13 balsīm "Par" (Ainārs Brezinskis, Aivars Circens, Anatolijs Savickis, Andis Caunītis, Atis Jencītis, Guna Pūcīte, Guna Švika, Gunārs Ciglis, Intars Liepiņš, Ivars Kupčs, Mudīte Motivāne, Normunds Audzišs, Normunds Mazūrs), "Pret" – nav, "Atturas" – nav, "Nepiedalās" – nav</w:t>
      </w:r>
      <w:r w:rsidR="00C40310" w:rsidRPr="00C40310">
        <w:rPr>
          <w:rFonts w:eastAsia="SimSun"/>
          <w:lang w:eastAsia="zh-CN" w:bidi="hi-IN"/>
        </w:rPr>
        <w:t xml:space="preserve">, Gulbenes novada </w:t>
      </w:r>
      <w:r w:rsidR="009D2A3C">
        <w:t xml:space="preserve"> pašvaldības </w:t>
      </w:r>
      <w:r w:rsidR="00C40310" w:rsidRPr="00C40310">
        <w:rPr>
          <w:rFonts w:eastAsia="SimSun"/>
          <w:lang w:eastAsia="zh-CN" w:bidi="hi-IN"/>
        </w:rPr>
        <w:t>dome NOLEMJ:</w:t>
      </w:r>
    </w:p>
    <w:p w14:paraId="79236435" w14:textId="652680F6" w:rsidR="00FF0584" w:rsidRDefault="00175EC5" w:rsidP="005E44EF">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proofErr w:type="spellStart"/>
      <w:r w:rsidR="00D7682A">
        <w:rPr>
          <w:rFonts w:eastAsia="SimSun"/>
          <w:lang w:eastAsia="zh-CN" w:bidi="hi-IN"/>
        </w:rPr>
        <w:t>Ziediņmežs</w:t>
      </w:r>
      <w:proofErr w:type="spellEnd"/>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7D0B32" w:rsidRPr="007D0B32">
        <w:rPr>
          <w:rFonts w:eastAsia="SimSun"/>
          <w:lang w:eastAsia="zh-CN" w:bidi="hi-IN"/>
        </w:rPr>
        <w:t>zemes vienību ar kadastra apzīmējumu 5084 008 005</w:t>
      </w:r>
      <w:r w:rsidR="00D7682A">
        <w:rPr>
          <w:rFonts w:eastAsia="SimSun"/>
          <w:lang w:eastAsia="zh-CN" w:bidi="hi-IN"/>
        </w:rPr>
        <w:t>3</w:t>
      </w:r>
      <w:r w:rsidR="007D0B32" w:rsidRPr="007D0B32">
        <w:rPr>
          <w:rFonts w:eastAsia="SimSun"/>
          <w:lang w:eastAsia="zh-CN" w:bidi="hi-IN"/>
        </w:rPr>
        <w:t xml:space="preserve">, </w:t>
      </w:r>
      <w:r w:rsidR="00D7682A">
        <w:rPr>
          <w:rFonts w:eastAsia="SimSun"/>
          <w:lang w:eastAsia="zh-CN" w:bidi="hi-IN"/>
        </w:rPr>
        <w:t>3</w:t>
      </w:r>
      <w:r w:rsidR="007D0B32" w:rsidRPr="007D0B32">
        <w:rPr>
          <w:rFonts w:eastAsia="SimSun"/>
          <w:lang w:eastAsia="zh-CN" w:bidi="hi-IN"/>
        </w:rPr>
        <w:t>,</w:t>
      </w:r>
      <w:r w:rsidR="00D7682A">
        <w:rPr>
          <w:rFonts w:eastAsia="SimSun"/>
          <w:lang w:eastAsia="zh-CN" w:bidi="hi-IN"/>
        </w:rPr>
        <w:t>2</w:t>
      </w:r>
      <w:r w:rsidR="00786559">
        <w:rPr>
          <w:rFonts w:eastAsia="SimSun"/>
          <w:lang w:eastAsia="zh-CN" w:bidi="hi-IN"/>
        </w:rPr>
        <w:t> </w:t>
      </w:r>
      <w:r w:rsidR="007D0B32" w:rsidRPr="007D0B32">
        <w:rPr>
          <w:rFonts w:eastAsia="SimSun"/>
          <w:lang w:eastAsia="zh-CN" w:bidi="hi-IN"/>
        </w:rPr>
        <w:t>ha platībā</w:t>
      </w:r>
      <w:r w:rsidR="007D0B32">
        <w:rPr>
          <w:rFonts w:eastAsia="SimSun"/>
          <w:lang w:eastAsia="zh-CN" w:bidi="hi-IN"/>
        </w:rPr>
        <w:t xml:space="preserve">, </w:t>
      </w:r>
      <w:r w:rsidR="0030018D" w:rsidRPr="0030018D">
        <w:rPr>
          <w:rFonts w:eastAsia="SimSun"/>
          <w:lang w:eastAsia="zh-CN" w:bidi="hi-IN"/>
        </w:rPr>
        <w:t xml:space="preserve">no nekustamā īpašuma ar nosaukumu </w:t>
      </w:r>
      <w:r w:rsidR="00083C4C" w:rsidRPr="00083C4C">
        <w:rPr>
          <w:rFonts w:eastAsia="SimSun"/>
          <w:lang w:eastAsia="zh-CN" w:bidi="hi-IN"/>
        </w:rPr>
        <w:t>“</w:t>
      </w:r>
      <w:r w:rsidR="00921C19">
        <w:rPr>
          <w:rFonts w:eastAsia="SimSun"/>
          <w:lang w:eastAsia="zh-CN" w:bidi="hi-IN"/>
        </w:rPr>
        <w:t>Ziediņi</w:t>
      </w:r>
      <w:r w:rsidR="00083C4C" w:rsidRPr="00083C4C">
        <w:rPr>
          <w:rFonts w:eastAsia="SimSun"/>
          <w:lang w:eastAsia="zh-CN" w:bidi="hi-IN"/>
        </w:rPr>
        <w:t xml:space="preserve">”, </w:t>
      </w:r>
      <w:r w:rsidR="007232AA" w:rsidRPr="007232AA">
        <w:rPr>
          <w:rFonts w:eastAsia="SimSun"/>
          <w:lang w:eastAsia="zh-CN" w:bidi="hi-IN"/>
        </w:rPr>
        <w:t xml:space="preserve">Rankas pagasts, Gulbenes novads, kadastra numurs </w:t>
      </w:r>
      <w:r w:rsidR="00921C19">
        <w:rPr>
          <w:rFonts w:eastAsia="SimSun"/>
          <w:lang w:eastAsia="zh-CN" w:bidi="hi-IN"/>
        </w:rPr>
        <w:t>5084 008 0052</w:t>
      </w:r>
      <w:r w:rsidR="007D0B32">
        <w:rPr>
          <w:rFonts w:eastAsia="SimSun"/>
          <w:lang w:eastAsia="zh-CN" w:bidi="hi-IN"/>
        </w:rPr>
        <w:t>.</w:t>
      </w:r>
    </w:p>
    <w:p w14:paraId="627231EE" w14:textId="260A694F" w:rsidR="00D7682A" w:rsidRDefault="00D7682A" w:rsidP="005E44EF">
      <w:pPr>
        <w:spacing w:line="360" w:lineRule="auto"/>
        <w:ind w:firstLine="567"/>
        <w:jc w:val="both"/>
        <w:rPr>
          <w:rFonts w:eastAsia="SimSun"/>
          <w:lang w:eastAsia="zh-CN" w:bidi="hi-IN"/>
        </w:rPr>
      </w:pPr>
      <w:r w:rsidRPr="00566789">
        <w:rPr>
          <w:rFonts w:eastAsia="SimSun"/>
          <w:lang w:eastAsia="zh-CN" w:bidi="hi-IN"/>
        </w:rPr>
        <w:t xml:space="preserve">2. Zemes vienībai ar kadastra apzīmējumu </w:t>
      </w:r>
      <w:r w:rsidRPr="00D7682A">
        <w:rPr>
          <w:rFonts w:eastAsia="SimSun"/>
          <w:lang w:eastAsia="zh-CN" w:bidi="hi-IN"/>
        </w:rPr>
        <w:t>5084 008 0053, 3,2</w:t>
      </w:r>
      <w:r>
        <w:rPr>
          <w:rFonts w:eastAsia="SimSun"/>
          <w:lang w:eastAsia="zh-CN" w:bidi="hi-IN"/>
        </w:rPr>
        <w:t> </w:t>
      </w:r>
      <w:r w:rsidRPr="00D7682A">
        <w:rPr>
          <w:rFonts w:eastAsia="SimSun"/>
          <w:lang w:eastAsia="zh-CN" w:bidi="hi-IN"/>
        </w:rPr>
        <w:t>ha platībā</w:t>
      </w:r>
      <w:r w:rsidRPr="00566789">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18E6E8B6" w14:textId="117EB478" w:rsidR="00175EC5" w:rsidRDefault="00D7682A" w:rsidP="0051758B">
      <w:pPr>
        <w:spacing w:line="360" w:lineRule="auto"/>
        <w:ind w:firstLine="720"/>
        <w:jc w:val="both"/>
        <w:rPr>
          <w:rFonts w:eastAsia="SimSun"/>
          <w:lang w:eastAsia="zh-CN" w:bidi="hi-IN"/>
        </w:rPr>
      </w:pPr>
      <w:r>
        <w:rPr>
          <w:rFonts w:eastAsia="SimSun"/>
          <w:lang w:eastAsia="zh-CN" w:bidi="hi-IN"/>
        </w:rPr>
        <w:t>3</w:t>
      </w:r>
      <w:r w:rsidR="00175EC5">
        <w:rPr>
          <w:rFonts w:eastAsia="SimSun"/>
          <w:lang w:eastAsia="zh-CN" w:bidi="hi-IN"/>
        </w:rPr>
        <w:t xml:space="preserve">. </w:t>
      </w:r>
      <w:r w:rsidR="00175EC5" w:rsidRPr="00175EC5">
        <w:rPr>
          <w:rFonts w:eastAsia="SimSun"/>
          <w:lang w:eastAsia="zh-CN" w:bidi="hi-IN"/>
        </w:rPr>
        <w:t xml:space="preserve">Lēmumu nosūtīt </w:t>
      </w:r>
      <w:r w:rsidR="00E766DA">
        <w:rPr>
          <w:rFonts w:eastAsia="SimSun"/>
          <w:b/>
          <w:bCs/>
          <w:lang w:eastAsia="zh-CN" w:bidi="hi-IN"/>
        </w:rPr>
        <w:t>[…]</w:t>
      </w:r>
      <w:r w:rsidR="00175EC5" w:rsidRPr="00175EC5">
        <w:rPr>
          <w:rFonts w:eastAsia="SimSun"/>
          <w:lang w:eastAsia="zh-CN" w:bidi="hi-IN"/>
        </w:rPr>
        <w:t xml:space="preserve"> </w:t>
      </w:r>
      <w:r w:rsidR="0058753E">
        <w:rPr>
          <w:rFonts w:eastAsia="SimSun"/>
          <w:lang w:eastAsia="zh-CN" w:bidi="hi-IN"/>
        </w:rPr>
        <w:t>paziņošanai e-adresē</w:t>
      </w:r>
      <w:r w:rsidR="00175EC5" w:rsidRPr="00175EC5">
        <w:rPr>
          <w:rFonts w:eastAsia="SimSun"/>
          <w:lang w:eastAsia="zh-CN" w:bidi="hi-IN"/>
        </w:rPr>
        <w:t>.</w:t>
      </w:r>
    </w:p>
    <w:p w14:paraId="2640765F" w14:textId="68710C9B"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21CD9F6E" w14:textId="37464FFE" w:rsidR="00B05323" w:rsidRDefault="00B05323" w:rsidP="00B05323">
      <w:pPr>
        <w:spacing w:line="360" w:lineRule="auto"/>
        <w:jc w:val="both"/>
      </w:pPr>
      <w:r>
        <w:t xml:space="preserve">Gulbenes novada </w:t>
      </w:r>
      <w:r w:rsidR="009D2A3C">
        <w:t xml:space="preserve"> pašvaldības </w:t>
      </w:r>
      <w:r>
        <w:t>domes priekšsēdētājs</w:t>
      </w:r>
      <w:r>
        <w:tab/>
      </w:r>
      <w:r>
        <w:tab/>
      </w:r>
      <w:r>
        <w:tab/>
      </w:r>
      <w:r>
        <w:tab/>
      </w:r>
      <w:r>
        <w:tab/>
      </w:r>
      <w:proofErr w:type="spellStart"/>
      <w:r>
        <w:t>A.Caunītis</w:t>
      </w:r>
      <w:proofErr w:type="spellEnd"/>
    </w:p>
    <w:sectPr w:rsidR="00B05323" w:rsidSect="004B38E1">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532349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B4614"/>
    <w:rsid w:val="000E2CBD"/>
    <w:rsid w:val="000F07D7"/>
    <w:rsid w:val="000F18B1"/>
    <w:rsid w:val="0011250A"/>
    <w:rsid w:val="001306A9"/>
    <w:rsid w:val="0013492F"/>
    <w:rsid w:val="0014611E"/>
    <w:rsid w:val="001735E4"/>
    <w:rsid w:val="00175EC5"/>
    <w:rsid w:val="00195924"/>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B6C2A"/>
    <w:rsid w:val="002D27F2"/>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F6247"/>
    <w:rsid w:val="004036DA"/>
    <w:rsid w:val="00415A89"/>
    <w:rsid w:val="004163FE"/>
    <w:rsid w:val="00422068"/>
    <w:rsid w:val="00423D01"/>
    <w:rsid w:val="004301A2"/>
    <w:rsid w:val="004345C5"/>
    <w:rsid w:val="00436F46"/>
    <w:rsid w:val="00450D1C"/>
    <w:rsid w:val="004545AF"/>
    <w:rsid w:val="004567C7"/>
    <w:rsid w:val="00457577"/>
    <w:rsid w:val="00461A3B"/>
    <w:rsid w:val="0049303C"/>
    <w:rsid w:val="004A372E"/>
    <w:rsid w:val="004A4C54"/>
    <w:rsid w:val="004B38E1"/>
    <w:rsid w:val="004B537C"/>
    <w:rsid w:val="004C5FEC"/>
    <w:rsid w:val="004E281A"/>
    <w:rsid w:val="00503AF1"/>
    <w:rsid w:val="00505547"/>
    <w:rsid w:val="00513FAD"/>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8753E"/>
    <w:rsid w:val="00597756"/>
    <w:rsid w:val="005A1794"/>
    <w:rsid w:val="005A6732"/>
    <w:rsid w:val="005B4E6C"/>
    <w:rsid w:val="005C23AF"/>
    <w:rsid w:val="005D539A"/>
    <w:rsid w:val="005E44EF"/>
    <w:rsid w:val="005F0231"/>
    <w:rsid w:val="005F6305"/>
    <w:rsid w:val="00610A7C"/>
    <w:rsid w:val="00625815"/>
    <w:rsid w:val="0063002D"/>
    <w:rsid w:val="00637F7E"/>
    <w:rsid w:val="006473B5"/>
    <w:rsid w:val="0068408D"/>
    <w:rsid w:val="006862C1"/>
    <w:rsid w:val="00696DE8"/>
    <w:rsid w:val="006A67C6"/>
    <w:rsid w:val="006B1051"/>
    <w:rsid w:val="006B3B1E"/>
    <w:rsid w:val="006B3CD1"/>
    <w:rsid w:val="006B4A9B"/>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F16C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21C19"/>
    <w:rsid w:val="00936896"/>
    <w:rsid w:val="009669C4"/>
    <w:rsid w:val="009760D4"/>
    <w:rsid w:val="0097657F"/>
    <w:rsid w:val="0097711B"/>
    <w:rsid w:val="0098053C"/>
    <w:rsid w:val="00980E52"/>
    <w:rsid w:val="0098391B"/>
    <w:rsid w:val="00987A6D"/>
    <w:rsid w:val="009908AD"/>
    <w:rsid w:val="00996A11"/>
    <w:rsid w:val="00997F51"/>
    <w:rsid w:val="009B064E"/>
    <w:rsid w:val="009D2A3C"/>
    <w:rsid w:val="009E6844"/>
    <w:rsid w:val="009F0870"/>
    <w:rsid w:val="009F17F0"/>
    <w:rsid w:val="009F3179"/>
    <w:rsid w:val="009F5A5E"/>
    <w:rsid w:val="00A07C40"/>
    <w:rsid w:val="00A109AB"/>
    <w:rsid w:val="00A3333E"/>
    <w:rsid w:val="00A34AE7"/>
    <w:rsid w:val="00A37297"/>
    <w:rsid w:val="00A42972"/>
    <w:rsid w:val="00A432F4"/>
    <w:rsid w:val="00A45186"/>
    <w:rsid w:val="00A46AFF"/>
    <w:rsid w:val="00A6345E"/>
    <w:rsid w:val="00A67F28"/>
    <w:rsid w:val="00A742A4"/>
    <w:rsid w:val="00A743C3"/>
    <w:rsid w:val="00A75670"/>
    <w:rsid w:val="00A81E6B"/>
    <w:rsid w:val="00A81E9B"/>
    <w:rsid w:val="00A83432"/>
    <w:rsid w:val="00AA4EDC"/>
    <w:rsid w:val="00AA6386"/>
    <w:rsid w:val="00AB110D"/>
    <w:rsid w:val="00AC5441"/>
    <w:rsid w:val="00AC5853"/>
    <w:rsid w:val="00AC701D"/>
    <w:rsid w:val="00AD3880"/>
    <w:rsid w:val="00AD3DA0"/>
    <w:rsid w:val="00AD4135"/>
    <w:rsid w:val="00AD536E"/>
    <w:rsid w:val="00AE1AA5"/>
    <w:rsid w:val="00AE6AC9"/>
    <w:rsid w:val="00AF0C9A"/>
    <w:rsid w:val="00B05323"/>
    <w:rsid w:val="00B05448"/>
    <w:rsid w:val="00B06382"/>
    <w:rsid w:val="00B12B94"/>
    <w:rsid w:val="00B14D62"/>
    <w:rsid w:val="00B23D82"/>
    <w:rsid w:val="00B24A99"/>
    <w:rsid w:val="00B2759D"/>
    <w:rsid w:val="00B50452"/>
    <w:rsid w:val="00B55986"/>
    <w:rsid w:val="00B60E8A"/>
    <w:rsid w:val="00B62833"/>
    <w:rsid w:val="00B66348"/>
    <w:rsid w:val="00B66DCB"/>
    <w:rsid w:val="00B73858"/>
    <w:rsid w:val="00B73D65"/>
    <w:rsid w:val="00B75444"/>
    <w:rsid w:val="00B75C3C"/>
    <w:rsid w:val="00B93E47"/>
    <w:rsid w:val="00B96459"/>
    <w:rsid w:val="00BB24D1"/>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9BA"/>
    <w:rsid w:val="00C7130D"/>
    <w:rsid w:val="00C75CAA"/>
    <w:rsid w:val="00C768C8"/>
    <w:rsid w:val="00C816BE"/>
    <w:rsid w:val="00CA2FEF"/>
    <w:rsid w:val="00CB4E9C"/>
    <w:rsid w:val="00CB6E60"/>
    <w:rsid w:val="00CC20BB"/>
    <w:rsid w:val="00CC702F"/>
    <w:rsid w:val="00CD3A30"/>
    <w:rsid w:val="00CD4A89"/>
    <w:rsid w:val="00CF3B6F"/>
    <w:rsid w:val="00D04D37"/>
    <w:rsid w:val="00D05B7A"/>
    <w:rsid w:val="00D16E90"/>
    <w:rsid w:val="00D226E6"/>
    <w:rsid w:val="00D2328C"/>
    <w:rsid w:val="00D239B7"/>
    <w:rsid w:val="00D312BB"/>
    <w:rsid w:val="00D365A6"/>
    <w:rsid w:val="00D502C8"/>
    <w:rsid w:val="00D623CC"/>
    <w:rsid w:val="00D7682A"/>
    <w:rsid w:val="00D974BC"/>
    <w:rsid w:val="00DB567F"/>
    <w:rsid w:val="00DD3749"/>
    <w:rsid w:val="00DD5165"/>
    <w:rsid w:val="00DE088D"/>
    <w:rsid w:val="00DF2952"/>
    <w:rsid w:val="00E029C8"/>
    <w:rsid w:val="00E05C23"/>
    <w:rsid w:val="00E07937"/>
    <w:rsid w:val="00E1696F"/>
    <w:rsid w:val="00E3114B"/>
    <w:rsid w:val="00E3668A"/>
    <w:rsid w:val="00E37657"/>
    <w:rsid w:val="00E37DE4"/>
    <w:rsid w:val="00E5177B"/>
    <w:rsid w:val="00E5601A"/>
    <w:rsid w:val="00E65F81"/>
    <w:rsid w:val="00E7150D"/>
    <w:rsid w:val="00E766DA"/>
    <w:rsid w:val="00E81201"/>
    <w:rsid w:val="00E820C7"/>
    <w:rsid w:val="00E820FC"/>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3509</Words>
  <Characters>2001</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7</cp:revision>
  <cp:lastPrinted>2024-01-26T06:25:00Z</cp:lastPrinted>
  <dcterms:created xsi:type="dcterms:W3CDTF">2024-01-10T18:56:00Z</dcterms:created>
  <dcterms:modified xsi:type="dcterms:W3CDTF">2024-01-30T06:23:00Z</dcterms:modified>
</cp:coreProperties>
</file>