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356" w:type="dxa"/>
        <w:tblLook w:val="01E0" w:firstRow="1" w:lastRow="1" w:firstColumn="1" w:lastColumn="1" w:noHBand="0" w:noVBand="0"/>
      </w:tblPr>
      <w:tblGrid>
        <w:gridCol w:w="3073"/>
        <w:gridCol w:w="3115"/>
        <w:gridCol w:w="3168"/>
      </w:tblGrid>
      <w:tr w:rsidR="00F87FD6" w:rsidRPr="00117DD0" w14:paraId="747318D0" w14:textId="77777777" w:rsidTr="002C5397">
        <w:tc>
          <w:tcPr>
            <w:tcW w:w="3073" w:type="dxa"/>
          </w:tcPr>
          <w:p w14:paraId="2A47410B" w14:textId="77777777" w:rsidR="00F87FD6" w:rsidRPr="00117DD0" w:rsidRDefault="00F87FD6" w:rsidP="00AF47A7"/>
        </w:tc>
        <w:tc>
          <w:tcPr>
            <w:tcW w:w="3115" w:type="dxa"/>
          </w:tcPr>
          <w:p w14:paraId="0A9714AC" w14:textId="77777777" w:rsidR="00F87FD6" w:rsidRPr="00117DD0" w:rsidRDefault="00F87FD6" w:rsidP="00AF47A7">
            <w:pPr>
              <w:jc w:val="center"/>
            </w:pPr>
            <w:r w:rsidRPr="00117DD0">
              <w:rPr>
                <w:noProof/>
              </w:rPr>
              <w:drawing>
                <wp:inline distT="0" distB="0" distL="0" distR="0" wp14:anchorId="44E1D782" wp14:editId="271575C3">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c>
          <w:tcPr>
            <w:tcW w:w="3168" w:type="dxa"/>
          </w:tcPr>
          <w:p w14:paraId="6100BD82" w14:textId="77777777" w:rsidR="00F87FD6" w:rsidRPr="00117DD0" w:rsidRDefault="00F87FD6" w:rsidP="00BC7CDA">
            <w:pPr>
              <w:rPr>
                <w:sz w:val="32"/>
                <w:szCs w:val="32"/>
              </w:rPr>
            </w:pPr>
          </w:p>
        </w:tc>
      </w:tr>
      <w:tr w:rsidR="00F87FD6" w:rsidRPr="00117DD0" w14:paraId="55914043" w14:textId="77777777" w:rsidTr="002C5397">
        <w:tc>
          <w:tcPr>
            <w:tcW w:w="9356" w:type="dxa"/>
            <w:gridSpan w:val="3"/>
          </w:tcPr>
          <w:p w14:paraId="7E8BD5AD" w14:textId="77777777" w:rsidR="00F87FD6" w:rsidRPr="00117DD0" w:rsidRDefault="00F87FD6" w:rsidP="00AF47A7">
            <w:pPr>
              <w:jc w:val="center"/>
              <w:rPr>
                <w:b/>
                <w:sz w:val="32"/>
                <w:szCs w:val="32"/>
              </w:rPr>
            </w:pPr>
            <w:r w:rsidRPr="00117DD0">
              <w:rPr>
                <w:b/>
                <w:sz w:val="32"/>
                <w:szCs w:val="32"/>
              </w:rPr>
              <w:t>GULBENES NOVADA PAŠVALDĪBA</w:t>
            </w:r>
          </w:p>
        </w:tc>
      </w:tr>
      <w:tr w:rsidR="00F87FD6" w:rsidRPr="00117DD0" w14:paraId="05A43213" w14:textId="77777777" w:rsidTr="002C5397">
        <w:tc>
          <w:tcPr>
            <w:tcW w:w="9356" w:type="dxa"/>
            <w:gridSpan w:val="3"/>
          </w:tcPr>
          <w:p w14:paraId="405B3244" w14:textId="77777777" w:rsidR="00F87FD6" w:rsidRPr="00117DD0" w:rsidRDefault="00F87FD6" w:rsidP="00AF47A7">
            <w:pPr>
              <w:jc w:val="center"/>
            </w:pPr>
            <w:proofErr w:type="spellStart"/>
            <w:r w:rsidRPr="00117DD0">
              <w:t>Reģ</w:t>
            </w:r>
            <w:proofErr w:type="spellEnd"/>
            <w:r w:rsidRPr="00117DD0">
              <w:t>. Nr. 90009116327</w:t>
            </w:r>
          </w:p>
        </w:tc>
      </w:tr>
      <w:tr w:rsidR="00F87FD6" w:rsidRPr="00117DD0" w14:paraId="322DC69F" w14:textId="77777777" w:rsidTr="002C5397">
        <w:tc>
          <w:tcPr>
            <w:tcW w:w="9356" w:type="dxa"/>
            <w:gridSpan w:val="3"/>
          </w:tcPr>
          <w:p w14:paraId="0721AE71" w14:textId="77777777" w:rsidR="00F87FD6" w:rsidRPr="00117DD0" w:rsidRDefault="00F87FD6" w:rsidP="00AF47A7">
            <w:pPr>
              <w:jc w:val="center"/>
            </w:pPr>
            <w:r w:rsidRPr="00117DD0">
              <w:t>Ābeļu iela 2, Gulbene, Gulbenes nov., LV-4401</w:t>
            </w:r>
          </w:p>
        </w:tc>
      </w:tr>
      <w:tr w:rsidR="00F87FD6" w:rsidRPr="00117DD0" w14:paraId="59420DC6" w14:textId="77777777" w:rsidTr="002C5397">
        <w:tc>
          <w:tcPr>
            <w:tcW w:w="9356" w:type="dxa"/>
            <w:gridSpan w:val="3"/>
          </w:tcPr>
          <w:p w14:paraId="212983A0" w14:textId="519B5CCD" w:rsidR="00F87FD6" w:rsidRPr="00117DD0" w:rsidRDefault="00F87FD6" w:rsidP="00AF47A7">
            <w:pPr>
              <w:pBdr>
                <w:bottom w:val="single" w:sz="12" w:space="1" w:color="auto"/>
              </w:pBdr>
              <w:jc w:val="center"/>
            </w:pPr>
            <w:r w:rsidRPr="00117DD0">
              <w:t xml:space="preserve">Tālrunis 64497710, </w:t>
            </w:r>
            <w:r w:rsidR="00D74626">
              <w:t>mob.26595362</w:t>
            </w:r>
            <w:r w:rsidRPr="00117DD0">
              <w:t>, e-pasts: dome@gulbene.lv, www.gulbene.lv</w:t>
            </w:r>
          </w:p>
          <w:p w14:paraId="50AB5E00" w14:textId="77777777" w:rsidR="00F87FD6" w:rsidRPr="00B00DCA" w:rsidRDefault="00F87FD6" w:rsidP="00AF47A7">
            <w:pPr>
              <w:jc w:val="center"/>
              <w:rPr>
                <w:sz w:val="4"/>
                <w:szCs w:val="4"/>
              </w:rPr>
            </w:pP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p>
        </w:tc>
      </w:tr>
    </w:tbl>
    <w:p w14:paraId="561754B9" w14:textId="34E8F097" w:rsidR="00F87FD6" w:rsidRPr="00117DD0" w:rsidRDefault="00F87FD6" w:rsidP="00F87FD6">
      <w:pPr>
        <w:jc w:val="center"/>
      </w:pPr>
      <w:r w:rsidRPr="00117DD0">
        <w:rPr>
          <w:b/>
          <w:bCs/>
        </w:rPr>
        <w:t xml:space="preserve">GULBENES NOVADA </w:t>
      </w:r>
      <w:r w:rsidR="00A37452">
        <w:rPr>
          <w:b/>
          <w:bCs/>
        </w:rPr>
        <w:t xml:space="preserve">PAŠVALDĪBAS </w:t>
      </w:r>
      <w:r w:rsidRPr="00117DD0">
        <w:rPr>
          <w:b/>
          <w:bCs/>
        </w:rPr>
        <w:t>DOMES LĒMUMS</w:t>
      </w:r>
    </w:p>
    <w:p w14:paraId="581A1758" w14:textId="77777777" w:rsidR="00F87FD6" w:rsidRDefault="00F87FD6" w:rsidP="00F87FD6">
      <w:pPr>
        <w:jc w:val="center"/>
      </w:pPr>
      <w:r w:rsidRPr="00117DD0">
        <w:t>Gulbenē</w:t>
      </w:r>
    </w:p>
    <w:p w14:paraId="7BFE7883" w14:textId="77777777" w:rsidR="00F87FD6" w:rsidRPr="00F60084" w:rsidRDefault="00F87FD6" w:rsidP="00F87FD6">
      <w:pPr>
        <w:jc w:val="cente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F87FD6" w:rsidRPr="00F60084" w14:paraId="2EED30EB" w14:textId="77777777" w:rsidTr="00BC7CDA">
        <w:tc>
          <w:tcPr>
            <w:tcW w:w="4729" w:type="dxa"/>
          </w:tcPr>
          <w:p w14:paraId="6C6228DB" w14:textId="0F7571D8" w:rsidR="00F87FD6" w:rsidRPr="00F60084" w:rsidRDefault="00F87FD6" w:rsidP="00BC7CDA">
            <w:pPr>
              <w:rPr>
                <w:rFonts w:eastAsiaTheme="minorHAnsi"/>
                <w:b/>
                <w:bCs/>
                <w:lang w:eastAsia="en-US"/>
              </w:rPr>
            </w:pPr>
            <w:r w:rsidRPr="00F60084">
              <w:rPr>
                <w:rFonts w:eastAsiaTheme="minorHAnsi"/>
                <w:b/>
                <w:bCs/>
                <w:lang w:eastAsia="en-US"/>
              </w:rPr>
              <w:t>202</w:t>
            </w:r>
            <w:r w:rsidR="00A37452">
              <w:rPr>
                <w:rFonts w:eastAsiaTheme="minorHAnsi"/>
                <w:b/>
                <w:bCs/>
                <w:lang w:eastAsia="en-US"/>
              </w:rPr>
              <w:t>4</w:t>
            </w:r>
            <w:r w:rsidRPr="00F60084">
              <w:rPr>
                <w:rFonts w:eastAsiaTheme="minorHAnsi"/>
                <w:b/>
                <w:bCs/>
                <w:lang w:eastAsia="en-US"/>
              </w:rPr>
              <w:t xml:space="preserve">.gada </w:t>
            </w:r>
            <w:r w:rsidR="003A0C31">
              <w:rPr>
                <w:rFonts w:eastAsiaTheme="minorHAnsi"/>
                <w:b/>
                <w:bCs/>
                <w:lang w:eastAsia="en-US"/>
              </w:rPr>
              <w:t>25</w:t>
            </w:r>
            <w:r>
              <w:rPr>
                <w:rFonts w:eastAsiaTheme="minorHAnsi"/>
                <w:b/>
                <w:bCs/>
                <w:lang w:eastAsia="en-US"/>
              </w:rPr>
              <w:t>.</w:t>
            </w:r>
            <w:r w:rsidR="003A0C31">
              <w:rPr>
                <w:rFonts w:eastAsiaTheme="minorHAnsi"/>
                <w:b/>
                <w:bCs/>
                <w:lang w:eastAsia="en-US"/>
              </w:rPr>
              <w:t>aprīlī</w:t>
            </w:r>
          </w:p>
        </w:tc>
        <w:tc>
          <w:tcPr>
            <w:tcW w:w="4729" w:type="dxa"/>
          </w:tcPr>
          <w:p w14:paraId="0CC64FB9" w14:textId="66C31013" w:rsidR="00F87FD6" w:rsidRPr="00F60084" w:rsidRDefault="00F87FD6" w:rsidP="00BC7CDA">
            <w:pPr>
              <w:jc w:val="center"/>
              <w:rPr>
                <w:rFonts w:eastAsiaTheme="minorHAnsi"/>
                <w:b/>
                <w:bCs/>
                <w:lang w:eastAsia="en-US"/>
              </w:rPr>
            </w:pPr>
            <w:r w:rsidRPr="00F60084">
              <w:rPr>
                <w:rFonts w:eastAsiaTheme="minorHAnsi"/>
                <w:b/>
                <w:bCs/>
                <w:lang w:eastAsia="en-US"/>
              </w:rPr>
              <w:t>Nr. GND/202</w:t>
            </w:r>
            <w:r w:rsidR="0050015B">
              <w:rPr>
                <w:rFonts w:eastAsiaTheme="minorHAnsi"/>
                <w:b/>
                <w:bCs/>
                <w:lang w:eastAsia="en-US"/>
              </w:rPr>
              <w:t>4</w:t>
            </w:r>
            <w:r w:rsidRPr="00F60084">
              <w:rPr>
                <w:rFonts w:eastAsiaTheme="minorHAnsi"/>
                <w:b/>
                <w:bCs/>
                <w:lang w:eastAsia="en-US"/>
              </w:rPr>
              <w:t>/</w:t>
            </w:r>
          </w:p>
        </w:tc>
      </w:tr>
      <w:tr w:rsidR="00F87FD6" w:rsidRPr="00F60084" w14:paraId="495CA0A7" w14:textId="77777777" w:rsidTr="00BC7CDA">
        <w:trPr>
          <w:trHeight w:val="80"/>
        </w:trPr>
        <w:tc>
          <w:tcPr>
            <w:tcW w:w="4729" w:type="dxa"/>
          </w:tcPr>
          <w:p w14:paraId="5C7A7080" w14:textId="77777777" w:rsidR="00F87FD6" w:rsidRPr="00F60084" w:rsidRDefault="00F87FD6" w:rsidP="00BC7CDA">
            <w:pPr>
              <w:rPr>
                <w:rFonts w:eastAsiaTheme="minorHAnsi"/>
                <w:lang w:eastAsia="en-US"/>
              </w:rPr>
            </w:pPr>
          </w:p>
        </w:tc>
        <w:tc>
          <w:tcPr>
            <w:tcW w:w="4729" w:type="dxa"/>
          </w:tcPr>
          <w:p w14:paraId="603AC321" w14:textId="77777777" w:rsidR="00F87FD6" w:rsidRPr="00F60084" w:rsidRDefault="00F87FD6" w:rsidP="00BC7CDA">
            <w:pPr>
              <w:jc w:val="center"/>
              <w:rPr>
                <w:rFonts w:eastAsiaTheme="minorHAnsi"/>
                <w:b/>
                <w:bCs/>
                <w:lang w:eastAsia="en-US"/>
              </w:rPr>
            </w:pPr>
            <w:r w:rsidRPr="00F60084">
              <w:rPr>
                <w:rFonts w:eastAsiaTheme="minorHAnsi"/>
                <w:b/>
                <w:bCs/>
                <w:lang w:eastAsia="en-US"/>
              </w:rPr>
              <w:t>(protokols Nr.; .p)</w:t>
            </w:r>
          </w:p>
        </w:tc>
      </w:tr>
    </w:tbl>
    <w:p w14:paraId="75F8EA7F" w14:textId="77777777" w:rsidR="00F87FD6" w:rsidRDefault="00F87FD6" w:rsidP="00F87FD6">
      <w:pPr>
        <w:jc w:val="center"/>
        <w:rPr>
          <w:b/>
        </w:rPr>
      </w:pPr>
    </w:p>
    <w:p w14:paraId="04B9F3C6" w14:textId="0323A11A" w:rsidR="000E297C" w:rsidRDefault="000E297C" w:rsidP="009925CD">
      <w:pPr>
        <w:jc w:val="center"/>
        <w:rPr>
          <w:b/>
        </w:rPr>
      </w:pPr>
      <w:r w:rsidRPr="009925CD">
        <w:rPr>
          <w:b/>
        </w:rPr>
        <w:t xml:space="preserve">Par </w:t>
      </w:r>
      <w:r w:rsidR="009925CD" w:rsidRPr="009925CD">
        <w:rPr>
          <w:b/>
        </w:rPr>
        <w:t xml:space="preserve">Daukstu </w:t>
      </w:r>
      <w:r w:rsidR="00C03FE4" w:rsidRPr="009925CD">
        <w:rPr>
          <w:b/>
        </w:rPr>
        <w:t>pagast</w:t>
      </w:r>
      <w:r w:rsidR="004F7745" w:rsidRPr="009925CD">
        <w:rPr>
          <w:b/>
        </w:rPr>
        <w:t xml:space="preserve">a </w:t>
      </w:r>
      <w:r w:rsidR="00C03FE4" w:rsidRPr="009925CD">
        <w:rPr>
          <w:b/>
        </w:rPr>
        <w:t xml:space="preserve"> </w:t>
      </w:r>
      <w:r w:rsidR="004F7745" w:rsidRPr="009925CD">
        <w:rPr>
          <w:b/>
        </w:rPr>
        <w:t xml:space="preserve">nekustamā īpašuma </w:t>
      </w:r>
      <w:r w:rsidR="009925CD" w:rsidRPr="009925CD">
        <w:rPr>
          <w:b/>
        </w:rPr>
        <w:t xml:space="preserve">nosaukuma </w:t>
      </w:r>
      <w:r w:rsidR="00C03FE4" w:rsidRPr="009925CD">
        <w:rPr>
          <w:b/>
        </w:rPr>
        <w:t>“</w:t>
      </w:r>
      <w:r w:rsidR="009925CD" w:rsidRPr="009925CD">
        <w:rPr>
          <w:b/>
        </w:rPr>
        <w:t>Gāršas mežs</w:t>
      </w:r>
      <w:r w:rsidR="00C03FE4" w:rsidRPr="009925CD">
        <w:rPr>
          <w:b/>
        </w:rPr>
        <w:t>”</w:t>
      </w:r>
      <w:r w:rsidR="00BF4ACF" w:rsidRPr="009925CD">
        <w:rPr>
          <w:b/>
        </w:rPr>
        <w:t xml:space="preserve"> </w:t>
      </w:r>
      <w:r w:rsidR="009925CD" w:rsidRPr="009925CD">
        <w:rPr>
          <w:b/>
        </w:rPr>
        <w:t>piešķiršanu</w:t>
      </w:r>
      <w:r w:rsidR="004F7745">
        <w:rPr>
          <w:b/>
        </w:rPr>
        <w:t xml:space="preserve"> </w:t>
      </w:r>
    </w:p>
    <w:p w14:paraId="08E890A0" w14:textId="77777777" w:rsidR="009925CD" w:rsidRPr="007F31A4" w:rsidRDefault="009925CD" w:rsidP="009925CD">
      <w:pPr>
        <w:jc w:val="center"/>
      </w:pPr>
    </w:p>
    <w:p w14:paraId="69A0C4F3" w14:textId="510D69A4" w:rsidR="008D4908" w:rsidRDefault="00DF2CEC" w:rsidP="00A64C62">
      <w:pPr>
        <w:spacing w:line="360" w:lineRule="auto"/>
        <w:ind w:firstLine="567"/>
        <w:jc w:val="both"/>
        <w:rPr>
          <w:rFonts w:eastAsia="SimSun"/>
          <w:lang w:eastAsia="zh-CN" w:bidi="hi-IN"/>
        </w:rPr>
      </w:pPr>
      <w:r w:rsidRPr="00DF2CEC">
        <w:rPr>
          <w:rFonts w:eastAsia="SimSun"/>
          <w:lang w:eastAsia="zh-CN" w:bidi="hi-IN"/>
        </w:rPr>
        <w:t xml:space="preserve">Izskatīts </w:t>
      </w:r>
      <w:r w:rsidR="007E403B" w:rsidRPr="007E403B">
        <w:rPr>
          <w:rFonts w:eastAsia="SimSun"/>
          <w:b/>
          <w:bCs/>
          <w:lang w:eastAsia="zh-CN" w:bidi="hi-IN"/>
        </w:rPr>
        <w:t>akciju sabiedrības “Latvijas valsts meži”</w:t>
      </w:r>
      <w:r w:rsidRPr="00DF2CEC">
        <w:rPr>
          <w:rFonts w:eastAsia="SimSun"/>
          <w:lang w:eastAsia="zh-CN" w:bidi="hi-IN"/>
        </w:rPr>
        <w:t xml:space="preserve">, </w:t>
      </w:r>
      <w:r w:rsidR="007E403B">
        <w:rPr>
          <w:rFonts w:eastAsia="SimSun"/>
          <w:lang w:eastAsia="zh-CN" w:bidi="hi-IN"/>
        </w:rPr>
        <w:t xml:space="preserve">reģistrācijas numurs </w:t>
      </w:r>
      <w:r w:rsidR="007E403B">
        <w:rPr>
          <w:rStyle w:val="txtspecial"/>
        </w:rPr>
        <w:t>40003466281</w:t>
      </w:r>
      <w:r w:rsidRPr="00DF2CEC">
        <w:rPr>
          <w:rFonts w:eastAsia="SimSun"/>
          <w:lang w:eastAsia="zh-CN" w:bidi="hi-IN"/>
        </w:rPr>
        <w:t xml:space="preserve">, </w:t>
      </w:r>
      <w:r w:rsidR="007E403B">
        <w:rPr>
          <w:rFonts w:eastAsia="SimSun"/>
          <w:lang w:eastAsia="zh-CN" w:bidi="hi-IN"/>
        </w:rPr>
        <w:t>juridiskā</w:t>
      </w:r>
      <w:r w:rsidRPr="00DF2CEC">
        <w:rPr>
          <w:rFonts w:eastAsia="SimSun"/>
          <w:lang w:eastAsia="zh-CN" w:bidi="hi-IN"/>
        </w:rPr>
        <w:t xml:space="preserve"> adrese: </w:t>
      </w:r>
      <w:r w:rsidR="007E403B" w:rsidRPr="007E403B">
        <w:rPr>
          <w:rFonts w:eastAsia="SimSun"/>
          <w:lang w:eastAsia="zh-CN" w:bidi="hi-IN"/>
        </w:rPr>
        <w:t>Vaiņodes iela 1, Rīga, LV-1004</w:t>
      </w:r>
      <w:r w:rsidR="00396888">
        <w:rPr>
          <w:rFonts w:eastAsia="SimSun"/>
          <w:lang w:eastAsia="zh-CN" w:bidi="hi-IN"/>
        </w:rPr>
        <w:t xml:space="preserve"> (turpmāk – AS “Latvijas valsts meži”)</w:t>
      </w:r>
      <w:r w:rsidRPr="00DF2CEC">
        <w:rPr>
          <w:rFonts w:eastAsia="SimSun"/>
          <w:lang w:eastAsia="zh-CN" w:bidi="hi-IN"/>
        </w:rPr>
        <w:t xml:space="preserve">, </w:t>
      </w:r>
      <w:r w:rsidR="008D4908" w:rsidRPr="008D4908">
        <w:rPr>
          <w:rFonts w:eastAsia="SimSun"/>
          <w:lang w:eastAsia="zh-CN" w:bidi="hi-IN"/>
        </w:rPr>
        <w:t xml:space="preserve">2024.gada 20.marta iesniegums (Gulbenes novada pašvaldībā saņemts 2024.gada 21.martā un reģistrēts ar Nr. GND/4.18/24/1089-A) ar lūgumu noteikt nekustamā īpašuma lietošanas mērķi un piešķirt nosaukumu “Gāršas mežs” </w:t>
      </w:r>
      <w:proofErr w:type="spellStart"/>
      <w:r w:rsidR="008D4908" w:rsidRPr="008D4908">
        <w:rPr>
          <w:rFonts w:eastAsia="SimSun"/>
          <w:lang w:eastAsia="zh-CN" w:bidi="hi-IN"/>
        </w:rPr>
        <w:t>jaunizveidotajam</w:t>
      </w:r>
      <w:proofErr w:type="spellEnd"/>
      <w:r w:rsidR="008D4908" w:rsidRPr="008D4908">
        <w:rPr>
          <w:rFonts w:eastAsia="SimSun"/>
          <w:lang w:eastAsia="zh-CN" w:bidi="hi-IN"/>
        </w:rPr>
        <w:t xml:space="preserve"> nekustamajam īpašumam, kas atbilstoši 2023.gada 16.maija Ministru kabineta rīkojumam Nr.271 “Par zemes vienību piekritību valstij un to nostiprināšanu zemesgrāmatā uz valsts vārda Zemkopības ministrijas personā” (protokols Nr.26 17.§) piekrīt valstij</w:t>
      </w:r>
      <w:r w:rsidR="008D4908">
        <w:rPr>
          <w:rFonts w:eastAsia="SimSun"/>
          <w:lang w:eastAsia="zh-CN" w:bidi="hi-IN"/>
        </w:rPr>
        <w:t xml:space="preserve"> un kas tiks izveidots</w:t>
      </w:r>
      <w:r w:rsidR="00E751C6">
        <w:rPr>
          <w:rFonts w:eastAsia="SimSun"/>
          <w:lang w:eastAsia="zh-CN" w:bidi="hi-IN"/>
        </w:rPr>
        <w:t>,</w:t>
      </w:r>
      <w:r w:rsidR="008D4908">
        <w:rPr>
          <w:rFonts w:eastAsia="SimSun"/>
          <w:lang w:eastAsia="zh-CN" w:bidi="hi-IN"/>
        </w:rPr>
        <w:t xml:space="preserve"> apvienojot vienā nekustamajā īpašumā divas zemes vienības ar kadastra apzīmējumiem 5048 001 0071, 18,8 ha platībā, un 5048 009 0015, 7,4 ha platībā.</w:t>
      </w:r>
    </w:p>
    <w:p w14:paraId="2950E593" w14:textId="7363C689" w:rsidR="00EE65A1" w:rsidRDefault="008D4908" w:rsidP="00A64C62">
      <w:pPr>
        <w:spacing w:line="360" w:lineRule="auto"/>
        <w:ind w:firstLine="567"/>
        <w:jc w:val="both"/>
        <w:rPr>
          <w:rFonts w:eastAsia="SimSun"/>
          <w:lang w:eastAsia="zh-CN" w:bidi="hi-IN"/>
        </w:rPr>
      </w:pPr>
      <w:r>
        <w:rPr>
          <w:rFonts w:eastAsia="SimSun"/>
          <w:lang w:eastAsia="zh-CN" w:bidi="hi-IN"/>
        </w:rPr>
        <w:t>S</w:t>
      </w:r>
      <w:r w:rsidR="007E403B" w:rsidRPr="003E5592">
        <w:rPr>
          <w:rFonts w:eastAsia="SimSun"/>
          <w:lang w:eastAsia="zh-CN" w:bidi="hi-IN"/>
        </w:rPr>
        <w:t>askaņā ar L</w:t>
      </w:r>
      <w:r w:rsidR="00EC7603">
        <w:rPr>
          <w:rFonts w:eastAsia="SimSun"/>
          <w:lang w:eastAsia="zh-CN" w:bidi="hi-IN"/>
        </w:rPr>
        <w:t>atvijas Republikas</w:t>
      </w:r>
      <w:r w:rsidR="007E403B" w:rsidRPr="003E5592">
        <w:rPr>
          <w:rFonts w:eastAsia="SimSun"/>
          <w:lang w:eastAsia="zh-CN" w:bidi="hi-IN"/>
        </w:rPr>
        <w:t xml:space="preserve"> </w:t>
      </w:r>
      <w:r w:rsidR="003E5592" w:rsidRPr="003E5592">
        <w:rPr>
          <w:rFonts w:eastAsia="SimSun"/>
          <w:lang w:eastAsia="zh-CN" w:bidi="hi-IN"/>
        </w:rPr>
        <w:t xml:space="preserve">Zemkopības </w:t>
      </w:r>
      <w:r w:rsidR="007E403B" w:rsidRPr="003E5592">
        <w:rPr>
          <w:rFonts w:eastAsia="SimSun"/>
          <w:lang w:eastAsia="zh-CN" w:bidi="hi-IN"/>
        </w:rPr>
        <w:t>ministrijas</w:t>
      </w:r>
      <w:r w:rsidR="001205B9">
        <w:rPr>
          <w:rFonts w:eastAsia="SimSun"/>
          <w:lang w:eastAsia="zh-CN" w:bidi="hi-IN"/>
        </w:rPr>
        <w:t xml:space="preserve"> (turpmāk – ministrija)</w:t>
      </w:r>
      <w:r w:rsidR="007E403B" w:rsidRPr="003E5592">
        <w:rPr>
          <w:rFonts w:eastAsia="SimSun"/>
          <w:lang w:eastAsia="zh-CN" w:bidi="hi-IN"/>
        </w:rPr>
        <w:t xml:space="preserve"> 20</w:t>
      </w:r>
      <w:r w:rsidR="003E5592" w:rsidRPr="003E5592">
        <w:rPr>
          <w:rFonts w:eastAsia="SimSun"/>
          <w:lang w:eastAsia="zh-CN" w:bidi="hi-IN"/>
        </w:rPr>
        <w:t>17</w:t>
      </w:r>
      <w:r w:rsidR="007E403B" w:rsidRPr="003E5592">
        <w:rPr>
          <w:rFonts w:eastAsia="SimSun"/>
          <w:lang w:eastAsia="zh-CN" w:bidi="hi-IN"/>
        </w:rPr>
        <w:t xml:space="preserve">.gada </w:t>
      </w:r>
      <w:r w:rsidR="003E5592" w:rsidRPr="003E5592">
        <w:rPr>
          <w:rFonts w:eastAsia="SimSun"/>
          <w:lang w:eastAsia="zh-CN" w:bidi="hi-IN"/>
        </w:rPr>
        <w:t>13</w:t>
      </w:r>
      <w:r w:rsidR="007E403B" w:rsidRPr="003E5592">
        <w:rPr>
          <w:rFonts w:eastAsia="SimSun"/>
          <w:lang w:eastAsia="zh-CN" w:bidi="hi-IN"/>
        </w:rPr>
        <w:t>.</w:t>
      </w:r>
      <w:r w:rsidR="003E5592" w:rsidRPr="003E5592">
        <w:rPr>
          <w:rFonts w:eastAsia="SimSun"/>
          <w:lang w:eastAsia="zh-CN" w:bidi="hi-IN"/>
        </w:rPr>
        <w:t>novembra</w:t>
      </w:r>
      <w:r w:rsidR="007E403B" w:rsidRPr="003E5592">
        <w:rPr>
          <w:rFonts w:eastAsia="SimSun"/>
          <w:lang w:eastAsia="zh-CN" w:bidi="hi-IN"/>
        </w:rPr>
        <w:t xml:space="preserve"> </w:t>
      </w:r>
      <w:r w:rsidR="003E5592" w:rsidRPr="003E5592">
        <w:rPr>
          <w:rFonts w:eastAsia="SimSun"/>
          <w:lang w:eastAsia="zh-CN" w:bidi="hi-IN"/>
        </w:rPr>
        <w:t xml:space="preserve">Valsts nekustamā īpašuma pārvaldīšanas </w:t>
      </w:r>
      <w:r w:rsidR="007E403B" w:rsidRPr="003E5592">
        <w:rPr>
          <w:rFonts w:eastAsia="SimSun"/>
          <w:lang w:eastAsia="zh-CN" w:bidi="hi-IN"/>
        </w:rPr>
        <w:t>līgumā Nr.20</w:t>
      </w:r>
      <w:r w:rsidR="003E5592" w:rsidRPr="003E5592">
        <w:rPr>
          <w:rFonts w:eastAsia="SimSun"/>
          <w:lang w:eastAsia="zh-CN" w:bidi="hi-IN"/>
        </w:rPr>
        <w:t>17</w:t>
      </w:r>
      <w:r w:rsidR="007E403B" w:rsidRPr="003E5592">
        <w:rPr>
          <w:rFonts w:eastAsia="SimSun"/>
          <w:lang w:eastAsia="zh-CN" w:bidi="hi-IN"/>
        </w:rPr>
        <w:t>/</w:t>
      </w:r>
      <w:r w:rsidR="003E5592" w:rsidRPr="003E5592">
        <w:rPr>
          <w:rFonts w:eastAsia="SimSun"/>
          <w:lang w:eastAsia="zh-CN" w:bidi="hi-IN"/>
        </w:rPr>
        <w:t>104</w:t>
      </w:r>
      <w:r w:rsidR="007E403B" w:rsidRPr="003E5592">
        <w:rPr>
          <w:rFonts w:eastAsia="SimSun"/>
          <w:lang w:eastAsia="zh-CN" w:bidi="hi-IN"/>
        </w:rPr>
        <w:t xml:space="preserve"> </w:t>
      </w:r>
      <w:r w:rsidR="007E403B" w:rsidRPr="00EE65A1">
        <w:rPr>
          <w:rFonts w:eastAsia="SimSun"/>
          <w:lang w:eastAsia="zh-CN" w:bidi="hi-IN"/>
        </w:rPr>
        <w:t xml:space="preserve">doto pilnvarojumu </w:t>
      </w:r>
      <w:r w:rsidR="00EE65A1" w:rsidRPr="00EE65A1">
        <w:rPr>
          <w:rFonts w:eastAsia="SimSun"/>
          <w:lang w:eastAsia="zh-CN" w:bidi="hi-IN"/>
        </w:rPr>
        <w:t xml:space="preserve">AS “Latvijas valsts meži” </w:t>
      </w:r>
      <w:r w:rsidR="001205B9" w:rsidRPr="00EE65A1">
        <w:rPr>
          <w:rFonts w:eastAsia="SimSun"/>
          <w:lang w:eastAsia="zh-CN" w:bidi="hi-IN"/>
        </w:rPr>
        <w:t>pārval</w:t>
      </w:r>
      <w:r w:rsidRPr="00EE65A1">
        <w:rPr>
          <w:rFonts w:eastAsia="SimSun"/>
          <w:lang w:eastAsia="zh-CN" w:bidi="hi-IN"/>
        </w:rPr>
        <w:t>da</w:t>
      </w:r>
      <w:r w:rsidR="001205B9" w:rsidRPr="00EE65A1">
        <w:rPr>
          <w:rFonts w:eastAsia="SimSun"/>
          <w:lang w:eastAsia="zh-CN" w:bidi="hi-IN"/>
        </w:rPr>
        <w:t xml:space="preserve"> valstij piekrītošās meža</w:t>
      </w:r>
      <w:r w:rsidR="007E403B" w:rsidRPr="00EE65A1">
        <w:rPr>
          <w:rFonts w:eastAsia="SimSun"/>
          <w:lang w:eastAsia="zh-CN" w:bidi="hi-IN"/>
        </w:rPr>
        <w:t xml:space="preserve"> zemes</w:t>
      </w:r>
      <w:r w:rsidR="001205B9" w:rsidRPr="00EE65A1">
        <w:rPr>
          <w:rFonts w:eastAsia="SimSun"/>
          <w:lang w:eastAsia="zh-CN" w:bidi="hi-IN"/>
        </w:rPr>
        <w:t xml:space="preserve">, kuras saskaņā ar tiesību aktiem nodotas ministrijai valdījumā, un valsts īpašumā esošās uz valsts vārda ministrijas personā zemesgrāmatā ierakstītās meža zemes, tai skaitā būves, kas atrodas uz tām, izņemot zinātniskās izpētes mežus un zemes </w:t>
      </w:r>
      <w:r w:rsidRPr="00EE65A1">
        <w:rPr>
          <w:rFonts w:eastAsia="SimSun"/>
          <w:lang w:eastAsia="zh-CN" w:bidi="hi-IN"/>
        </w:rPr>
        <w:t>zem Valsts meža dienestam piekrītošiem īpašuma objektiem, un citu ministrijas padotības iestāžu lietošanā esošās zemes, kā arī meža zemes, kuras saskaņā ar tiesību aktiem ierakstāmas zemesgrāmatā uz valsts vārda ministrijas personā</w:t>
      </w:r>
      <w:r w:rsidR="00EE65A1">
        <w:rPr>
          <w:rFonts w:eastAsia="SimSun"/>
          <w:lang w:eastAsia="zh-CN" w:bidi="hi-IN"/>
        </w:rPr>
        <w:t>.</w:t>
      </w:r>
    </w:p>
    <w:p w14:paraId="146591AC" w14:textId="54B36791" w:rsidR="00575D19" w:rsidRPr="00EE65A1" w:rsidRDefault="00575D19" w:rsidP="00EE65A1">
      <w:pPr>
        <w:spacing w:line="360" w:lineRule="auto"/>
        <w:ind w:firstLine="567"/>
        <w:jc w:val="both"/>
        <w:rPr>
          <w:rFonts w:eastAsia="SimSun"/>
          <w:lang w:eastAsia="zh-CN" w:bidi="hi-IN"/>
        </w:rPr>
      </w:pPr>
      <w:r w:rsidRPr="00575D19">
        <w:rPr>
          <w:rFonts w:eastAsia="SimSun"/>
          <w:lang w:eastAsia="zh-CN" w:bidi="hi-IN"/>
        </w:rPr>
        <w:t>Pašvaldību likuma 10.panta pirmās daļas 21.punktā noteikts, ka dome ir tiesīga izlemt ikvienu pašvaldības kompetences jautājumu</w:t>
      </w:r>
      <w:r w:rsidR="00B07F78">
        <w:rPr>
          <w:rFonts w:eastAsia="SimSun"/>
          <w:lang w:eastAsia="zh-CN" w:bidi="hi-IN"/>
        </w:rPr>
        <w:t>. T</w:t>
      </w:r>
      <w:r w:rsidRPr="00575D19">
        <w:rPr>
          <w:rFonts w:eastAsia="SimSun"/>
          <w:lang w:eastAsia="zh-CN" w:bidi="hi-IN"/>
        </w:rPr>
        <w:t xml:space="preserve">ikai domes kompetencē ir pieņemt lēmumus citos </w:t>
      </w:r>
      <w:r w:rsidRPr="00EE65A1">
        <w:rPr>
          <w:rFonts w:eastAsia="SimSun"/>
          <w:lang w:eastAsia="zh-CN" w:bidi="hi-IN"/>
        </w:rPr>
        <w:t>ārējos normatīvajos aktos paredzētajos gadījumos.</w:t>
      </w:r>
    </w:p>
    <w:p w14:paraId="67F0889F" w14:textId="799FE22B" w:rsidR="00EE65A1" w:rsidRPr="00EE65A1" w:rsidRDefault="00A64C62" w:rsidP="00A64C62">
      <w:pPr>
        <w:spacing w:line="360" w:lineRule="auto"/>
        <w:ind w:firstLine="567"/>
        <w:jc w:val="both"/>
        <w:rPr>
          <w:rFonts w:eastAsia="SimSun"/>
          <w:lang w:eastAsia="zh-CN" w:bidi="hi-IN"/>
        </w:rPr>
      </w:pPr>
      <w:r w:rsidRPr="00EE65A1">
        <w:rPr>
          <w:rFonts w:eastAsia="SimSun"/>
          <w:lang w:eastAsia="zh-CN" w:bidi="hi-IN"/>
        </w:rPr>
        <w:t xml:space="preserve">Saskaņā ar </w:t>
      </w:r>
      <w:r w:rsidR="008D4908" w:rsidRPr="00EE65A1">
        <w:rPr>
          <w:rFonts w:eastAsia="SimSun"/>
          <w:lang w:eastAsia="zh-CN" w:bidi="hi-IN"/>
        </w:rPr>
        <w:t xml:space="preserve">Nekustamā īpašuma valsts kadastra informācijas sistēmas datiem </w:t>
      </w:r>
      <w:r w:rsidRPr="00EE65A1">
        <w:rPr>
          <w:rFonts w:eastAsia="SimSun"/>
          <w:lang w:eastAsia="zh-CN" w:bidi="hi-IN"/>
        </w:rPr>
        <w:t>nekustamais īpašums</w:t>
      </w:r>
      <w:r w:rsidR="008D4908" w:rsidRPr="00EE65A1">
        <w:rPr>
          <w:rFonts w:eastAsia="SimSun"/>
          <w:lang w:eastAsia="zh-CN" w:bidi="hi-IN"/>
        </w:rPr>
        <w:t xml:space="preserve"> bez nosaukuma</w:t>
      </w:r>
      <w:r w:rsidRPr="00EE65A1">
        <w:rPr>
          <w:rFonts w:eastAsia="SimSun"/>
          <w:lang w:eastAsia="zh-CN" w:bidi="hi-IN"/>
        </w:rPr>
        <w:t xml:space="preserve"> </w:t>
      </w:r>
      <w:r w:rsidR="00EE65A1" w:rsidRPr="00EE65A1">
        <w:rPr>
          <w:rFonts w:eastAsia="SimSun"/>
          <w:lang w:eastAsia="zh-CN" w:bidi="hi-IN"/>
        </w:rPr>
        <w:t>Daukstu</w:t>
      </w:r>
      <w:r w:rsidRPr="00EE65A1">
        <w:rPr>
          <w:rFonts w:eastAsia="SimSun"/>
          <w:lang w:eastAsia="zh-CN" w:bidi="hi-IN"/>
        </w:rPr>
        <w:t xml:space="preserve"> pagastā, Gulbenes novadā, kadastra numurs </w:t>
      </w:r>
      <w:r w:rsidR="00EE65A1" w:rsidRPr="00EE65A1">
        <w:rPr>
          <w:rFonts w:eastAsia="SimSun"/>
          <w:lang w:eastAsia="zh-CN" w:bidi="hi-IN"/>
        </w:rPr>
        <w:t>5048 001 0071</w:t>
      </w:r>
      <w:r w:rsidRPr="00EE65A1">
        <w:rPr>
          <w:rFonts w:eastAsia="SimSun"/>
          <w:lang w:eastAsia="zh-CN" w:bidi="hi-IN"/>
        </w:rPr>
        <w:t xml:space="preserve">, </w:t>
      </w:r>
      <w:r w:rsidR="00EE65A1">
        <w:rPr>
          <w:rFonts w:eastAsia="SimSun"/>
          <w:lang w:eastAsia="zh-CN" w:bidi="hi-IN"/>
        </w:rPr>
        <w:t xml:space="preserve">sastāvošs no vienas zemes vienības ar kadastra apzīmējumu 5048 001 0071, 18,8 ha platībā, piekrīt Zemkopības ministrijai un nav reģistrēts zemesgrāmatā. </w:t>
      </w:r>
      <w:r w:rsidR="00EE65A1" w:rsidRPr="00EE65A1">
        <w:rPr>
          <w:rFonts w:eastAsia="SimSun"/>
          <w:lang w:eastAsia="zh-CN" w:bidi="hi-IN"/>
        </w:rPr>
        <w:t xml:space="preserve">Zemes vienības ar kadastra apzīmējumu </w:t>
      </w:r>
      <w:r w:rsidR="00EE65A1" w:rsidRPr="00EE65A1">
        <w:rPr>
          <w:rFonts w:eastAsia="SimSun"/>
          <w:lang w:eastAsia="zh-CN" w:bidi="hi-IN"/>
        </w:rPr>
        <w:lastRenderedPageBreak/>
        <w:t>5048 001 0071, 18,8</w:t>
      </w:r>
      <w:r w:rsidR="002157C1">
        <w:rPr>
          <w:rFonts w:eastAsia="SimSun"/>
          <w:lang w:eastAsia="zh-CN" w:bidi="hi-IN"/>
        </w:rPr>
        <w:t> </w:t>
      </w:r>
      <w:r w:rsidR="00EE65A1" w:rsidRPr="00EE65A1">
        <w:rPr>
          <w:rFonts w:eastAsia="SimSun"/>
          <w:lang w:eastAsia="zh-CN" w:bidi="hi-IN"/>
        </w:rPr>
        <w:t>ha platībā</w:t>
      </w:r>
      <w:r w:rsidR="00EE65A1">
        <w:rPr>
          <w:rFonts w:eastAsia="SimSun"/>
          <w:lang w:eastAsia="zh-CN" w:bidi="hi-IN"/>
        </w:rPr>
        <w:t>, nekustamā īpašuma</w:t>
      </w:r>
      <w:r w:rsidR="00EE65A1" w:rsidRPr="00EE65A1">
        <w:rPr>
          <w:rFonts w:eastAsia="SimSun"/>
          <w:lang w:eastAsia="zh-CN" w:bidi="hi-IN"/>
        </w:rPr>
        <w:t xml:space="preserve"> lietošanas mērķis – </w:t>
      </w:r>
      <w:r w:rsidR="00EE65A1">
        <w:rPr>
          <w:rFonts w:eastAsia="SimSun"/>
          <w:lang w:eastAsia="zh-CN" w:bidi="hi-IN"/>
        </w:rPr>
        <w:t>zeme, uz kuras galvenā saimnieciskā darbība ir lauksaimniecība</w:t>
      </w:r>
      <w:r w:rsidR="00EE65A1" w:rsidRPr="00EE65A1">
        <w:rPr>
          <w:rFonts w:eastAsia="SimSun"/>
          <w:lang w:eastAsia="zh-CN" w:bidi="hi-IN"/>
        </w:rPr>
        <w:t xml:space="preserve"> (NĪLM kods </w:t>
      </w:r>
      <w:r w:rsidR="00EE65A1">
        <w:rPr>
          <w:rFonts w:eastAsia="SimSun"/>
          <w:lang w:eastAsia="zh-CN" w:bidi="hi-IN"/>
        </w:rPr>
        <w:t>0101</w:t>
      </w:r>
      <w:r w:rsidR="00EE65A1" w:rsidRPr="00EE65A1">
        <w:rPr>
          <w:rFonts w:eastAsia="SimSun"/>
          <w:lang w:eastAsia="zh-CN" w:bidi="hi-IN"/>
        </w:rPr>
        <w:t>).</w:t>
      </w:r>
    </w:p>
    <w:p w14:paraId="13A0AD03" w14:textId="186BB38A" w:rsidR="00EE65A1" w:rsidRDefault="0013019D" w:rsidP="00A64C62">
      <w:pPr>
        <w:spacing w:line="360" w:lineRule="auto"/>
        <w:ind w:firstLine="567"/>
        <w:jc w:val="both"/>
        <w:rPr>
          <w:rFonts w:eastAsia="SimSun"/>
          <w:lang w:eastAsia="zh-CN" w:bidi="hi-IN"/>
        </w:rPr>
      </w:pPr>
      <w:r w:rsidRPr="0013019D">
        <w:rPr>
          <w:rFonts w:eastAsia="SimSun"/>
          <w:lang w:eastAsia="zh-CN" w:bidi="hi-IN"/>
        </w:rPr>
        <w:t>Saskaņā ar Nekustamā īpašuma valsts kadastra informācijas sistēmas datiem nekustamais īpašums bez nosaukuma Daukstu pagastā, Gulbenes novadā, kadastra numurs 5048 00</w:t>
      </w:r>
      <w:r>
        <w:rPr>
          <w:rFonts w:eastAsia="SimSun"/>
          <w:lang w:eastAsia="zh-CN" w:bidi="hi-IN"/>
        </w:rPr>
        <w:t>9</w:t>
      </w:r>
      <w:r w:rsidRPr="0013019D">
        <w:rPr>
          <w:rFonts w:eastAsia="SimSun"/>
          <w:lang w:eastAsia="zh-CN" w:bidi="hi-IN"/>
        </w:rPr>
        <w:t xml:space="preserve"> 00</w:t>
      </w:r>
      <w:r>
        <w:rPr>
          <w:rFonts w:eastAsia="SimSun"/>
          <w:lang w:eastAsia="zh-CN" w:bidi="hi-IN"/>
        </w:rPr>
        <w:t>15</w:t>
      </w:r>
      <w:r w:rsidRPr="0013019D">
        <w:rPr>
          <w:rFonts w:eastAsia="SimSun"/>
          <w:lang w:eastAsia="zh-CN" w:bidi="hi-IN"/>
        </w:rPr>
        <w:t>, sastāvošs no vienas zemes vienības ar kadastra apzīmējumu 5048 00</w:t>
      </w:r>
      <w:r>
        <w:rPr>
          <w:rFonts w:eastAsia="SimSun"/>
          <w:lang w:eastAsia="zh-CN" w:bidi="hi-IN"/>
        </w:rPr>
        <w:t>9</w:t>
      </w:r>
      <w:r w:rsidRPr="0013019D">
        <w:rPr>
          <w:rFonts w:eastAsia="SimSun"/>
          <w:lang w:eastAsia="zh-CN" w:bidi="hi-IN"/>
        </w:rPr>
        <w:t xml:space="preserve"> 00</w:t>
      </w:r>
      <w:r>
        <w:rPr>
          <w:rFonts w:eastAsia="SimSun"/>
          <w:lang w:eastAsia="zh-CN" w:bidi="hi-IN"/>
        </w:rPr>
        <w:t>15</w:t>
      </w:r>
      <w:r w:rsidRPr="0013019D">
        <w:rPr>
          <w:rFonts w:eastAsia="SimSun"/>
          <w:lang w:eastAsia="zh-CN" w:bidi="hi-IN"/>
        </w:rPr>
        <w:t xml:space="preserve">, </w:t>
      </w:r>
      <w:r>
        <w:rPr>
          <w:rFonts w:eastAsia="SimSun"/>
          <w:lang w:eastAsia="zh-CN" w:bidi="hi-IN"/>
        </w:rPr>
        <w:t>7</w:t>
      </w:r>
      <w:r w:rsidRPr="0013019D">
        <w:rPr>
          <w:rFonts w:eastAsia="SimSun"/>
          <w:lang w:eastAsia="zh-CN" w:bidi="hi-IN"/>
        </w:rPr>
        <w:t>,</w:t>
      </w:r>
      <w:r>
        <w:rPr>
          <w:rFonts w:eastAsia="SimSun"/>
          <w:lang w:eastAsia="zh-CN" w:bidi="hi-IN"/>
        </w:rPr>
        <w:t>4</w:t>
      </w:r>
      <w:r w:rsidR="002157C1">
        <w:rPr>
          <w:rFonts w:eastAsia="SimSun"/>
          <w:lang w:eastAsia="zh-CN" w:bidi="hi-IN"/>
        </w:rPr>
        <w:t> </w:t>
      </w:r>
      <w:r w:rsidRPr="0013019D">
        <w:rPr>
          <w:rFonts w:eastAsia="SimSun"/>
          <w:lang w:eastAsia="zh-CN" w:bidi="hi-IN"/>
        </w:rPr>
        <w:t>ha platībā, piekrīt Zemkopības ministrijai un nav reģistrēts zemesgrāmatā. Zemes vienības ar kadastra apzīmējumu 5048 009 0015, 7,4</w:t>
      </w:r>
      <w:r w:rsidR="002157C1">
        <w:rPr>
          <w:rFonts w:eastAsia="SimSun"/>
          <w:lang w:eastAsia="zh-CN" w:bidi="hi-IN"/>
        </w:rPr>
        <w:t> </w:t>
      </w:r>
      <w:r w:rsidRPr="0013019D">
        <w:rPr>
          <w:rFonts w:eastAsia="SimSun"/>
          <w:lang w:eastAsia="zh-CN" w:bidi="hi-IN"/>
        </w:rPr>
        <w:t>ha platībā, nekustamā īpašuma lietošanas mērķis – zeme, uz kuras galvenā saimnieciskā darbība ir lauksaimniecība (NĪLM kods 0101).</w:t>
      </w:r>
    </w:p>
    <w:p w14:paraId="44B8BF8F" w14:textId="77777777" w:rsidR="0013019D" w:rsidRDefault="00A64C62" w:rsidP="00A64C62">
      <w:pPr>
        <w:spacing w:line="360" w:lineRule="auto"/>
        <w:ind w:firstLine="567"/>
        <w:jc w:val="both"/>
      </w:pPr>
      <w:r w:rsidRPr="0013019D">
        <w:rPr>
          <w:rFonts w:eastAsia="SimSun"/>
          <w:lang w:eastAsia="zh-CN" w:bidi="hi-IN"/>
        </w:rPr>
        <w:t xml:space="preserve">Zemes ierīcības likuma Pārejas noteikumu 5.punktā noteikts, ka </w:t>
      </w:r>
      <w:r w:rsidRPr="0013019D">
        <w:t>valstij un pašvaldībai piekrītošo zemi ieraksta zemesgrāmatā atbilstoši likumam “Par valsts un pašvaldību zemes īpašuma tiesībām un to nostiprināšanu zemesgrāmatās”, zemes īpašuma tiesību nostiprināšanai iesniedz zemesgrāmatu nodaļai zemes robežu plānu un zemes ierīcības projektu neizstrādā.</w:t>
      </w:r>
    </w:p>
    <w:p w14:paraId="53F579E1" w14:textId="0C6786EA" w:rsidR="00A64C62" w:rsidRDefault="00A64C62" w:rsidP="00C774FC">
      <w:pPr>
        <w:spacing w:line="360" w:lineRule="auto"/>
        <w:ind w:firstLine="567"/>
        <w:jc w:val="both"/>
        <w:rPr>
          <w:rFonts w:eastAsia="SimSun"/>
          <w:lang w:eastAsia="zh-CN" w:bidi="hi-IN"/>
        </w:rPr>
      </w:pPr>
      <w:r w:rsidRPr="005D4FD3">
        <w:rPr>
          <w:rFonts w:eastAsia="SimSun"/>
          <w:lang w:eastAsia="zh-CN" w:bidi="hi-IN"/>
        </w:rPr>
        <w:t>Saskaņā ar Nekustamā īpašuma valsts kadastra likuma 1.panta 14.punktu nekustamā īpašuma nosaukums ir ar pašvaldības lēmumu nekustamajam īpašumam lauku apvidū un, ja nekustamā īpašuma sastāvā esošā zemes vienība vai būve nav adresācijas objekts, nekustamajam īpašumam pilsētā vai ciema teritorijā piešķirts rekvizīts, kas nav adrese</w:t>
      </w:r>
      <w:r w:rsidR="003066E9">
        <w:rPr>
          <w:rFonts w:eastAsia="SimSun"/>
          <w:lang w:eastAsia="zh-CN" w:bidi="hi-IN"/>
        </w:rPr>
        <w:t xml:space="preserve">. Šā likuma </w:t>
      </w:r>
      <w:bookmarkStart w:id="0" w:name="_Hlk161057036"/>
      <w:r w:rsidRPr="005D4FD3">
        <w:rPr>
          <w:rFonts w:eastAsia="SimSun"/>
          <w:lang w:eastAsia="zh-CN" w:bidi="hi-IN"/>
        </w:rPr>
        <w:t>11.panta otrās daļas 1.punkt</w:t>
      </w:r>
      <w:r w:rsidR="003066E9">
        <w:rPr>
          <w:rFonts w:eastAsia="SimSun"/>
          <w:lang w:eastAsia="zh-CN" w:bidi="hi-IN"/>
        </w:rPr>
        <w:t>s</w:t>
      </w:r>
      <w:bookmarkEnd w:id="0"/>
      <w:r w:rsidRPr="005D4FD3">
        <w:rPr>
          <w:rFonts w:eastAsia="SimSun"/>
          <w:lang w:eastAsia="zh-CN" w:bidi="hi-IN"/>
        </w:rPr>
        <w:t xml:space="preserve"> nosaka, ka sadala vai apvieno tikai zemesgrāmatā ierakstītu nekustamo īpašumu, izņemot zemes reformu regulējošos normatīvajos aktos noteiktajos gadījumos valstij vai pašvaldībai piekrītošo un piederošo zemi pirms zemes pirmreizējas ierakstīšanas zemesgrāmatā</w:t>
      </w:r>
      <w:r w:rsidR="003066E9">
        <w:rPr>
          <w:rFonts w:eastAsia="SimSun"/>
          <w:lang w:eastAsia="zh-CN" w:bidi="hi-IN"/>
        </w:rPr>
        <w:t xml:space="preserve">. </w:t>
      </w:r>
      <w:r w:rsidRPr="005D4FD3">
        <w:rPr>
          <w:rFonts w:eastAsia="SimSun"/>
          <w:lang w:eastAsia="zh-CN" w:bidi="hi-IN"/>
        </w:rPr>
        <w:t xml:space="preserve"> </w:t>
      </w:r>
      <w:bookmarkStart w:id="1" w:name="_Hlk161057072"/>
      <w:r w:rsidR="003066E9">
        <w:rPr>
          <w:rFonts w:eastAsia="SimSun"/>
          <w:lang w:eastAsia="zh-CN" w:bidi="hi-IN"/>
        </w:rPr>
        <w:t xml:space="preserve">Šā likuma </w:t>
      </w:r>
      <w:r w:rsidRPr="005D4FD3">
        <w:rPr>
          <w:rFonts w:eastAsia="SimSun"/>
          <w:lang w:eastAsia="zh-CN" w:bidi="hi-IN"/>
        </w:rPr>
        <w:t xml:space="preserve">19.panta </w:t>
      </w:r>
      <w:bookmarkStart w:id="2" w:name="_Hlk161057083"/>
      <w:bookmarkEnd w:id="1"/>
      <w:r w:rsidR="00317D99" w:rsidRPr="005D4FD3">
        <w:rPr>
          <w:rFonts w:eastAsia="SimSun"/>
          <w:lang w:eastAsia="zh-CN" w:bidi="hi-IN"/>
        </w:rPr>
        <w:t>4.punkt</w:t>
      </w:r>
      <w:r w:rsidR="003066E9">
        <w:rPr>
          <w:rFonts w:eastAsia="SimSun"/>
          <w:lang w:eastAsia="zh-CN" w:bidi="hi-IN"/>
        </w:rPr>
        <w:t>s nosaka, ka,</w:t>
      </w:r>
      <w:r w:rsidR="00317D99" w:rsidRPr="00317D99">
        <w:t xml:space="preserve"> </w:t>
      </w:r>
      <w:r w:rsidR="00317D99" w:rsidRPr="00317D99">
        <w:rPr>
          <w:rFonts w:eastAsia="SimSun"/>
          <w:lang w:eastAsia="zh-CN" w:bidi="hi-IN"/>
        </w:rPr>
        <w:t>pamatojoties uz šā likuma 24.panta pirmās daļas 1., 2., 3., 5., 6., 7. un 11.punktā minēto personu iesniegumu, atbilstoši normatīvo aktu un šā likuma 34.panta nosacījumiem Kadastra informācijas sistēmā drīkst apvienot vairākus viena veida nekustamā īpašuma objektus vienā nekustamā īpašuma objektā</w:t>
      </w:r>
      <w:r w:rsidR="00FB2808">
        <w:rPr>
          <w:rFonts w:eastAsia="SimSun"/>
          <w:lang w:eastAsia="zh-CN" w:bidi="hi-IN"/>
        </w:rPr>
        <w:t xml:space="preserve">. Šā likuma </w:t>
      </w:r>
      <w:r w:rsidRPr="000E297C">
        <w:rPr>
          <w:rFonts w:eastAsia="SimSun"/>
          <w:lang w:eastAsia="zh-CN" w:bidi="hi-IN"/>
        </w:rPr>
        <w:t>32.panta pirm</w:t>
      </w:r>
      <w:r w:rsidR="00FB2808">
        <w:rPr>
          <w:rFonts w:eastAsia="SimSun"/>
          <w:lang w:eastAsia="zh-CN" w:bidi="hi-IN"/>
        </w:rPr>
        <w:t>ā</w:t>
      </w:r>
      <w:r w:rsidRPr="000E297C">
        <w:rPr>
          <w:rFonts w:eastAsia="SimSun"/>
          <w:lang w:eastAsia="zh-CN" w:bidi="hi-IN"/>
        </w:rPr>
        <w:t xml:space="preserve"> daļ</w:t>
      </w:r>
      <w:r w:rsidR="00FB2808">
        <w:rPr>
          <w:rFonts w:eastAsia="SimSun"/>
          <w:lang w:eastAsia="zh-CN" w:bidi="hi-IN"/>
        </w:rPr>
        <w:t>a</w:t>
      </w:r>
      <w:bookmarkEnd w:id="2"/>
      <w:r w:rsidR="00FB2808">
        <w:rPr>
          <w:rFonts w:eastAsia="SimSun"/>
          <w:lang w:eastAsia="zh-CN" w:bidi="hi-IN"/>
        </w:rPr>
        <w:t xml:space="preserve"> </w:t>
      </w:r>
      <w:r w:rsidRPr="000E297C">
        <w:rPr>
          <w:rFonts w:eastAsia="SimSun"/>
          <w:lang w:eastAsia="zh-CN" w:bidi="hi-IN"/>
        </w:rPr>
        <w:t>nosaka, ka nekustamo īpašumu veido un tā sastāvu groza normatīvajos aktos noteiktajā kārtībā</w:t>
      </w:r>
      <w:r w:rsidRPr="00C774FC">
        <w:rPr>
          <w:rFonts w:eastAsia="SimSun"/>
          <w:lang w:eastAsia="zh-CN" w:bidi="hi-IN"/>
        </w:rPr>
        <w:t>,</w:t>
      </w:r>
      <w:r w:rsidR="00FB2808">
        <w:rPr>
          <w:rFonts w:eastAsia="SimSun"/>
          <w:lang w:eastAsia="zh-CN" w:bidi="hi-IN"/>
        </w:rPr>
        <w:t xml:space="preserve"> savukārt </w:t>
      </w:r>
      <w:r w:rsidRPr="00C774FC">
        <w:rPr>
          <w:rFonts w:eastAsia="SimSun"/>
          <w:lang w:eastAsia="zh-CN" w:bidi="hi-IN"/>
        </w:rPr>
        <w:t xml:space="preserve">33.panta </w:t>
      </w:r>
      <w:r w:rsidR="00C774FC" w:rsidRPr="00C774FC">
        <w:rPr>
          <w:rFonts w:eastAsia="SimSun"/>
          <w:lang w:eastAsia="zh-CN" w:bidi="hi-IN"/>
        </w:rPr>
        <w:t>3</w:t>
      </w:r>
      <w:r w:rsidRPr="00C774FC">
        <w:rPr>
          <w:rFonts w:eastAsia="SimSun"/>
          <w:lang w:eastAsia="zh-CN" w:bidi="hi-IN"/>
        </w:rPr>
        <w:t xml:space="preserve">.punkts nosaka, ka nekustamo īpašumu veido, </w:t>
      </w:r>
      <w:bookmarkStart w:id="3" w:name="_Hlk163555045"/>
      <w:r w:rsidR="00C774FC" w:rsidRPr="00C774FC">
        <w:rPr>
          <w:rFonts w:eastAsia="SimSun"/>
          <w:lang w:eastAsia="zh-CN" w:bidi="hi-IN"/>
        </w:rPr>
        <w:t>apvienojot reģistrētus nekustamos īpašumus vienā nekustamajā īpašumā</w:t>
      </w:r>
      <w:r w:rsidRPr="00C774FC">
        <w:rPr>
          <w:rFonts w:eastAsia="SimSun"/>
          <w:lang w:eastAsia="zh-CN" w:bidi="hi-IN"/>
        </w:rPr>
        <w:t>.</w:t>
      </w:r>
    </w:p>
    <w:p w14:paraId="71032164" w14:textId="775C3F53" w:rsidR="005C277A" w:rsidRDefault="005C277A" w:rsidP="00C774FC">
      <w:pPr>
        <w:spacing w:line="360" w:lineRule="auto"/>
        <w:ind w:firstLine="567"/>
        <w:jc w:val="both"/>
        <w:rPr>
          <w:rFonts w:eastAsia="SimSun"/>
          <w:lang w:eastAsia="zh-CN" w:bidi="hi-IN"/>
        </w:rPr>
      </w:pPr>
      <w:r w:rsidRPr="005C277A">
        <w:rPr>
          <w:rFonts w:eastAsia="SimSun"/>
          <w:lang w:eastAsia="zh-CN" w:bidi="hi-IN"/>
        </w:rPr>
        <w:t>Ministru kabineta 2012.gada 10.janvāra noteikumu Nr. 50 “Vietvārdu informācijas noteikumu” 16.</w:t>
      </w:r>
      <w:r w:rsidRPr="005C277A">
        <w:rPr>
          <w:rFonts w:eastAsia="SimSun"/>
          <w:vertAlign w:val="superscript"/>
          <w:lang w:eastAsia="zh-CN" w:bidi="hi-IN"/>
        </w:rPr>
        <w:t>1</w:t>
      </w:r>
      <w:r w:rsidRPr="005C277A">
        <w:rPr>
          <w:rFonts w:eastAsia="SimSun"/>
          <w:lang w:eastAsia="zh-CN" w:bidi="hi-IN"/>
        </w:rPr>
        <w:t xml:space="preserve"> punkts nosaka, ka vietvārdu </w:t>
      </w:r>
      <w:proofErr w:type="spellStart"/>
      <w:r w:rsidRPr="005C277A">
        <w:rPr>
          <w:rFonts w:eastAsia="SimSun"/>
          <w:lang w:eastAsia="zh-CN" w:bidi="hi-IN"/>
        </w:rPr>
        <w:t>piešķīrējinstitūcijām</w:t>
      </w:r>
      <w:proofErr w:type="spellEnd"/>
      <w:r w:rsidRPr="005C277A">
        <w:rPr>
          <w:rFonts w:eastAsia="SimSun"/>
          <w:lang w:eastAsia="zh-CN" w:bidi="hi-IN"/>
        </w:rPr>
        <w:t xml:space="preserve"> ir pienākums iesniegt Valsts valodas centrā atzinuma saņemšanai lēmuma projektu par oficiālā vietvārda vai oficiālā </w:t>
      </w:r>
      <w:proofErr w:type="spellStart"/>
      <w:r w:rsidRPr="005C277A">
        <w:rPr>
          <w:rFonts w:eastAsia="SimSun"/>
          <w:lang w:eastAsia="zh-CN" w:bidi="hi-IN"/>
        </w:rPr>
        <w:t>paralēlnosaukuma</w:t>
      </w:r>
      <w:proofErr w:type="spellEnd"/>
      <w:r w:rsidRPr="005C277A">
        <w:rPr>
          <w:rFonts w:eastAsia="SimSun"/>
          <w:lang w:eastAsia="zh-CN" w:bidi="hi-IN"/>
        </w:rPr>
        <w:t xml:space="preserve"> piešķiršanu, vietvārda statusa maiņu vai rakstības formas precizēšanu. Ņemot vērā, ka ar šo lēmumu nav paredzēta jauna oficiālā vietvārda vai oficiālā </w:t>
      </w:r>
      <w:proofErr w:type="spellStart"/>
      <w:r w:rsidRPr="005C277A">
        <w:rPr>
          <w:rFonts w:eastAsia="SimSun"/>
          <w:lang w:eastAsia="zh-CN" w:bidi="hi-IN"/>
        </w:rPr>
        <w:t>paralēlnosaukuma</w:t>
      </w:r>
      <w:proofErr w:type="spellEnd"/>
      <w:r w:rsidRPr="005C277A">
        <w:rPr>
          <w:rFonts w:eastAsia="SimSun"/>
          <w:lang w:eastAsia="zh-CN" w:bidi="hi-IN"/>
        </w:rPr>
        <w:t xml:space="preserve"> piešķiršana, pašvaldībai nav jālūdz Valsts valodas centra atzinums.</w:t>
      </w:r>
    </w:p>
    <w:bookmarkEnd w:id="3"/>
    <w:p w14:paraId="3280B8FE" w14:textId="218C37EA" w:rsidR="004B4082" w:rsidRDefault="00103746" w:rsidP="00103746">
      <w:pPr>
        <w:spacing w:line="360" w:lineRule="auto"/>
        <w:ind w:firstLine="567"/>
        <w:jc w:val="both"/>
        <w:rPr>
          <w:rFonts w:eastAsia="SimSun"/>
          <w:lang w:eastAsia="zh-CN" w:bidi="hi-IN"/>
        </w:rPr>
      </w:pPr>
      <w:r w:rsidRPr="000E297C">
        <w:rPr>
          <w:rFonts w:eastAsia="SimSun"/>
          <w:lang w:eastAsia="zh-CN" w:bidi="hi-IN"/>
        </w:rPr>
        <w:t xml:space="preserve">Ministru kabineta 2006.gada 20.jūnija noteikumu Nr.496 “Nekustamā īpašuma lietošanas mērķu klasifikācija un nekustamā īpašuma lietošanas mērķu noteikšanas un maiņas kārtība” </w:t>
      </w:r>
      <w:r w:rsidR="004B4082" w:rsidRPr="004B4082">
        <w:rPr>
          <w:rFonts w:eastAsia="SimSun"/>
          <w:lang w:eastAsia="zh-CN" w:bidi="hi-IN"/>
        </w:rPr>
        <w:t>17</w:t>
      </w:r>
      <w:r w:rsidRPr="004B4082">
        <w:rPr>
          <w:rFonts w:eastAsia="SimSun"/>
          <w:lang w:eastAsia="zh-CN" w:bidi="hi-IN"/>
        </w:rPr>
        <w:t>.</w:t>
      </w:r>
      <w:r w:rsidR="004B4082" w:rsidRPr="004B4082">
        <w:rPr>
          <w:rFonts w:eastAsia="SimSun"/>
          <w:lang w:eastAsia="zh-CN" w:bidi="hi-IN"/>
        </w:rPr>
        <w:t>7</w:t>
      </w:r>
      <w:r w:rsidRPr="004B4082">
        <w:rPr>
          <w:rFonts w:eastAsia="SimSun"/>
          <w:lang w:eastAsia="zh-CN" w:bidi="hi-IN"/>
        </w:rPr>
        <w:t xml:space="preserve">.apakšpunkts nosaka, ka </w:t>
      </w:r>
      <w:r w:rsidR="004B4082" w:rsidRPr="004B4082">
        <w:rPr>
          <w:rFonts w:eastAsia="SimSun"/>
          <w:lang w:eastAsia="zh-CN" w:bidi="hi-IN"/>
        </w:rPr>
        <w:t xml:space="preserve">lietošanas mērķa maiņu ierosina, ja iepriekš likumīgi noteiktais lietošanas mērķis un tam piekrītošā zemes platība neatbilst šo noteikumu IV nodaļā minētajām </w:t>
      </w:r>
      <w:r w:rsidR="004B4082" w:rsidRPr="004B4082">
        <w:rPr>
          <w:rFonts w:eastAsia="SimSun"/>
          <w:lang w:eastAsia="zh-CN" w:bidi="hi-IN"/>
        </w:rPr>
        <w:lastRenderedPageBreak/>
        <w:t>prasībām, tai skaitā pēc zemes fiziskajiem parametriem neatb</w:t>
      </w:r>
      <w:r w:rsidR="00FB2808">
        <w:rPr>
          <w:rFonts w:eastAsia="SimSun"/>
          <w:lang w:eastAsia="zh-CN" w:bidi="hi-IN"/>
        </w:rPr>
        <w:t xml:space="preserve">ilst apbūves zemes nosacījumiem. Minēto noteikumu </w:t>
      </w:r>
      <w:r w:rsidR="004B4082" w:rsidRPr="004B4082">
        <w:rPr>
          <w:rFonts w:eastAsia="SimSun"/>
          <w:lang w:eastAsia="zh-CN" w:bidi="hi-IN"/>
        </w:rPr>
        <w:t>18. punkt</w:t>
      </w:r>
      <w:r w:rsidR="00FB2808">
        <w:rPr>
          <w:rFonts w:eastAsia="SimSun"/>
          <w:lang w:eastAsia="zh-CN" w:bidi="hi-IN"/>
        </w:rPr>
        <w:t xml:space="preserve">s </w:t>
      </w:r>
      <w:r w:rsidR="004B4082" w:rsidRPr="004B4082">
        <w:rPr>
          <w:rFonts w:eastAsia="SimSun"/>
          <w:lang w:eastAsia="zh-CN" w:bidi="hi-IN"/>
        </w:rPr>
        <w:t xml:space="preserve">nosaka, ka lietošanas mērķa noteikšanu vai maiņu šo noteikumu 16. vai 17.punktā minētajos gadījumos mēneša laikā ierosina nekustamā īpašuma īpašnieks vai, ja tāda nav, </w:t>
      </w:r>
      <w:r w:rsidR="00FB2808">
        <w:rPr>
          <w:rFonts w:eastAsia="SimSun"/>
          <w:lang w:eastAsia="zh-CN" w:bidi="hi-IN"/>
        </w:rPr>
        <w:t>–</w:t>
      </w:r>
      <w:r w:rsidR="004B4082" w:rsidRPr="004B4082">
        <w:rPr>
          <w:rFonts w:eastAsia="SimSun"/>
          <w:lang w:eastAsia="zh-CN" w:bidi="hi-IN"/>
        </w:rPr>
        <w:t xml:space="preserve"> tiesiskais valdītājs, valsts vai vietējās pašvaldības zemei </w:t>
      </w:r>
      <w:r w:rsidR="00FB2808">
        <w:rPr>
          <w:rFonts w:eastAsia="SimSun"/>
          <w:lang w:eastAsia="zh-CN" w:bidi="hi-IN"/>
        </w:rPr>
        <w:t>–</w:t>
      </w:r>
      <w:r w:rsidR="004B4082" w:rsidRPr="004B4082">
        <w:rPr>
          <w:rFonts w:eastAsia="SimSun"/>
          <w:lang w:eastAsia="zh-CN" w:bidi="hi-IN"/>
        </w:rPr>
        <w:t xml:space="preserve"> tās lietotājs vai, ja tāda nav, </w:t>
      </w:r>
      <w:r w:rsidR="00FB2808">
        <w:rPr>
          <w:rFonts w:eastAsia="SimSun"/>
          <w:lang w:eastAsia="zh-CN" w:bidi="hi-IN"/>
        </w:rPr>
        <w:t>–nomnieks. L</w:t>
      </w:r>
      <w:r w:rsidR="004B4082" w:rsidRPr="004B4082">
        <w:rPr>
          <w:rFonts w:eastAsia="SimSun"/>
          <w:lang w:eastAsia="zh-CN" w:bidi="hi-IN"/>
        </w:rPr>
        <w:t>ietošanas mērķa noteikšanu vai maiņu var ierosināt arī valsts vai pašvaldības institūcija</w:t>
      </w:r>
      <w:r w:rsidR="00FB2808">
        <w:rPr>
          <w:rFonts w:eastAsia="SimSun"/>
          <w:lang w:eastAsia="zh-CN" w:bidi="hi-IN"/>
        </w:rPr>
        <w:t xml:space="preserve">. Saskaņā ar minēto noteikumu 30.punktu </w:t>
      </w:r>
      <w:r w:rsidR="004B4082" w:rsidRPr="004B4082">
        <w:rPr>
          <w:rFonts w:eastAsia="SimSun"/>
          <w:lang w:eastAsia="zh-CN" w:bidi="hi-IN"/>
        </w:rPr>
        <w:t>lauku teritorijās zemes vienībai, kuru izmanto tikai lauksaimniecībai, mežsaimniecībai un ūdenssaimniecībai, nosaka vienu lietošanas mērķi, lai noteiktu lietošanas mērķi, nosaka zemes vienībā dominējošo ekonomisko darbību, salīdzinot zemes lietošanas veidu platības meža zemei, zemei zem ūdeņiem un lau</w:t>
      </w:r>
      <w:r w:rsidR="00FB2808">
        <w:rPr>
          <w:rFonts w:eastAsia="SimSun"/>
          <w:lang w:eastAsia="zh-CN" w:bidi="hi-IN"/>
        </w:rPr>
        <w:t>ksaimniecībā izmantojamai zemei. Uz</w:t>
      </w:r>
      <w:r w:rsidR="004B4082" w:rsidRPr="004B4082">
        <w:rPr>
          <w:rFonts w:eastAsia="SimSun"/>
          <w:lang w:eastAsia="zh-CN" w:bidi="hi-IN"/>
        </w:rPr>
        <w:t xml:space="preserve"> zemes vienības esošai dzīvojamo ēku un palīgēku vai lauku saimniecību nedzīvojamo ēku apbūvei atsevišķi nenosaka lietošanas mērķi no lietošanas mērķu klases “Apbūves zeme”</w:t>
      </w:r>
      <w:r w:rsidR="004B4082">
        <w:rPr>
          <w:rFonts w:eastAsia="SimSun"/>
          <w:lang w:eastAsia="zh-CN" w:bidi="hi-IN"/>
        </w:rPr>
        <w:t>.</w:t>
      </w:r>
    </w:p>
    <w:p w14:paraId="0B518263" w14:textId="7001CF91" w:rsidR="00A64C62" w:rsidRDefault="00A64C62" w:rsidP="00103746">
      <w:pPr>
        <w:spacing w:line="360" w:lineRule="auto"/>
        <w:ind w:firstLine="567"/>
        <w:jc w:val="both"/>
        <w:rPr>
          <w:rFonts w:eastAsia="SimSun"/>
          <w:lang w:eastAsia="zh-CN" w:bidi="hi-IN"/>
        </w:rPr>
      </w:pPr>
      <w:r w:rsidRPr="004A5D67">
        <w:rPr>
          <w:rFonts w:eastAsia="SimSun"/>
          <w:lang w:eastAsia="zh-CN" w:bidi="hi-IN"/>
        </w:rPr>
        <w:t xml:space="preserve">Pamatojoties uz Pašvaldību likuma 10.panta pirmās daļas </w:t>
      </w:r>
      <w:r w:rsidR="006F7B91" w:rsidRPr="004A5D67">
        <w:rPr>
          <w:rFonts w:eastAsia="SimSun"/>
          <w:lang w:eastAsia="zh-CN" w:bidi="hi-IN"/>
        </w:rPr>
        <w:t>21.</w:t>
      </w:r>
      <w:r w:rsidRPr="004A5D67">
        <w:rPr>
          <w:rFonts w:eastAsia="SimSun"/>
          <w:lang w:eastAsia="zh-CN" w:bidi="hi-IN"/>
        </w:rPr>
        <w:t xml:space="preserve">punktu, </w:t>
      </w:r>
      <w:r w:rsidR="0057538E" w:rsidRPr="004A5D67">
        <w:rPr>
          <w:rFonts w:eastAsia="SimSun"/>
          <w:lang w:eastAsia="zh-CN" w:bidi="hi-IN"/>
        </w:rPr>
        <w:t xml:space="preserve">Zemes ierīcības likuma Pārejas noteikumu 5.punktu, </w:t>
      </w:r>
      <w:r w:rsidRPr="004A5D67">
        <w:rPr>
          <w:rFonts w:eastAsia="SimSun"/>
          <w:lang w:eastAsia="zh-CN" w:bidi="hi-IN"/>
        </w:rPr>
        <w:t>Nekustamā īpašuma valsts kadastra likuma 1.panta 14.punktu,</w:t>
      </w:r>
      <w:r w:rsidR="0057538E" w:rsidRPr="004A5D67">
        <w:t xml:space="preserve"> </w:t>
      </w:r>
      <w:r w:rsidR="0057538E" w:rsidRPr="004A5D67">
        <w:rPr>
          <w:rFonts w:eastAsia="SimSun"/>
          <w:lang w:eastAsia="zh-CN" w:bidi="hi-IN"/>
        </w:rPr>
        <w:t xml:space="preserve">11.panta otrās daļas 1.punktu, 19.panta </w:t>
      </w:r>
      <w:r w:rsidR="004A5D67">
        <w:rPr>
          <w:rFonts w:eastAsia="SimSun"/>
          <w:lang w:eastAsia="zh-CN" w:bidi="hi-IN"/>
        </w:rPr>
        <w:t>4</w:t>
      </w:r>
      <w:r w:rsidR="0057538E" w:rsidRPr="004A5D67">
        <w:rPr>
          <w:rFonts w:eastAsia="SimSun"/>
          <w:lang w:eastAsia="zh-CN" w:bidi="hi-IN"/>
        </w:rPr>
        <w:t xml:space="preserve">.punktu, 32.panta pirmo daļu, 33.panta </w:t>
      </w:r>
      <w:r w:rsidR="004A5D67">
        <w:rPr>
          <w:rFonts w:eastAsia="SimSun"/>
          <w:lang w:eastAsia="zh-CN" w:bidi="hi-IN"/>
        </w:rPr>
        <w:t>3</w:t>
      </w:r>
      <w:r w:rsidR="0057538E" w:rsidRPr="004A5D67">
        <w:rPr>
          <w:rFonts w:eastAsia="SimSun"/>
          <w:lang w:eastAsia="zh-CN" w:bidi="hi-IN"/>
        </w:rPr>
        <w:t xml:space="preserve">.punktu, </w:t>
      </w:r>
      <w:r w:rsidR="00A977F0" w:rsidRPr="00A977F0">
        <w:rPr>
          <w:rFonts w:eastAsia="SimSun"/>
          <w:lang w:eastAsia="zh-CN" w:bidi="hi-IN"/>
        </w:rPr>
        <w:t>Ministru kabineta 2012. gada 10. janvāra noteikumu Nr. 50 “Vietvārdu informācijas noteikumu” 16.</w:t>
      </w:r>
      <w:r w:rsidR="00A977F0" w:rsidRPr="0028506D">
        <w:rPr>
          <w:rFonts w:eastAsia="SimSun"/>
          <w:vertAlign w:val="superscript"/>
          <w:lang w:eastAsia="zh-CN" w:bidi="hi-IN"/>
        </w:rPr>
        <w:t>1</w:t>
      </w:r>
      <w:r w:rsidR="0028506D">
        <w:rPr>
          <w:rFonts w:eastAsia="SimSun"/>
          <w:lang w:eastAsia="zh-CN" w:bidi="hi-IN"/>
        </w:rPr>
        <w:t> </w:t>
      </w:r>
      <w:r w:rsidR="00A977F0" w:rsidRPr="00A977F0">
        <w:rPr>
          <w:rFonts w:eastAsia="SimSun"/>
          <w:lang w:eastAsia="zh-CN" w:bidi="hi-IN"/>
        </w:rPr>
        <w:t>punktu</w:t>
      </w:r>
      <w:r w:rsidR="00A977F0">
        <w:rPr>
          <w:rFonts w:eastAsia="SimSun"/>
          <w:lang w:eastAsia="zh-CN" w:bidi="hi-IN"/>
        </w:rPr>
        <w:t xml:space="preserve">, </w:t>
      </w:r>
      <w:r w:rsidRPr="004A5D67">
        <w:rPr>
          <w:rFonts w:eastAsia="SimSun"/>
          <w:lang w:eastAsia="zh-CN" w:bidi="hi-IN"/>
        </w:rPr>
        <w:t xml:space="preserve">Ministru kabineta 2006.gada 20.jūnija noteikumu Nr.496 “Nekustamā īpašuma lietošanas mērķu klasifikācija un nekustamā īpašuma lietošanas mērķu noteikšanas un maiņas kārtība” </w:t>
      </w:r>
      <w:r w:rsidR="004A5D67">
        <w:rPr>
          <w:rFonts w:eastAsia="SimSun"/>
          <w:lang w:eastAsia="zh-CN" w:bidi="hi-IN"/>
        </w:rPr>
        <w:t>17</w:t>
      </w:r>
      <w:r w:rsidR="00103746" w:rsidRPr="004A5D67">
        <w:rPr>
          <w:rFonts w:eastAsia="SimSun"/>
          <w:lang w:eastAsia="zh-CN" w:bidi="hi-IN"/>
        </w:rPr>
        <w:t>.</w:t>
      </w:r>
      <w:r w:rsidR="004A5D67">
        <w:rPr>
          <w:rFonts w:eastAsia="SimSun"/>
          <w:lang w:eastAsia="zh-CN" w:bidi="hi-IN"/>
        </w:rPr>
        <w:t>7</w:t>
      </w:r>
      <w:r w:rsidRPr="004A5D67">
        <w:rPr>
          <w:rFonts w:eastAsia="SimSun"/>
          <w:lang w:eastAsia="zh-CN" w:bidi="hi-IN"/>
        </w:rPr>
        <w:t>.</w:t>
      </w:r>
      <w:r w:rsidR="0028506D">
        <w:rPr>
          <w:rFonts w:eastAsia="SimSun"/>
          <w:lang w:eastAsia="zh-CN" w:bidi="hi-IN"/>
        </w:rPr>
        <w:t xml:space="preserve"> apakšpunktu</w:t>
      </w:r>
      <w:r w:rsidR="004A5D67">
        <w:rPr>
          <w:rFonts w:eastAsia="SimSun"/>
          <w:lang w:eastAsia="zh-CN" w:bidi="hi-IN"/>
        </w:rPr>
        <w:t>, 18.</w:t>
      </w:r>
      <w:r w:rsidR="0028506D">
        <w:rPr>
          <w:rFonts w:eastAsia="SimSun"/>
          <w:lang w:eastAsia="zh-CN" w:bidi="hi-IN"/>
        </w:rPr>
        <w:t xml:space="preserve"> un</w:t>
      </w:r>
      <w:r w:rsidR="004A5D67">
        <w:rPr>
          <w:rFonts w:eastAsia="SimSun"/>
          <w:lang w:eastAsia="zh-CN" w:bidi="hi-IN"/>
        </w:rPr>
        <w:t xml:space="preserve"> 30.</w:t>
      </w:r>
      <w:r w:rsidRPr="004A5D67">
        <w:rPr>
          <w:rFonts w:eastAsia="SimSun"/>
          <w:lang w:eastAsia="zh-CN" w:bidi="hi-IN"/>
        </w:rPr>
        <w:t>punktu, un</w:t>
      </w:r>
      <w:r w:rsidR="0028506D">
        <w:rPr>
          <w:rFonts w:eastAsia="SimSun"/>
          <w:lang w:eastAsia="zh-CN" w:bidi="hi-IN"/>
        </w:rPr>
        <w:t xml:space="preserve"> ņemot vērā</w:t>
      </w:r>
      <w:r w:rsidRPr="004A5D67">
        <w:rPr>
          <w:rFonts w:eastAsia="SimSun"/>
          <w:lang w:eastAsia="zh-CN" w:bidi="hi-IN"/>
        </w:rPr>
        <w:t xml:space="preserve"> Attīstības un tautsaimniecības komitejas ieteikumu, atklāti balsojot: ar … balsīm “PAR”- , “PRET”- , “ATTURAS”- , Gulbenes novada </w:t>
      </w:r>
      <w:r w:rsidR="004366B5" w:rsidRPr="004A5D67">
        <w:rPr>
          <w:rFonts w:eastAsia="SimSun"/>
          <w:lang w:eastAsia="zh-CN" w:bidi="hi-IN"/>
        </w:rPr>
        <w:t xml:space="preserve">pašvaldības </w:t>
      </w:r>
      <w:r w:rsidRPr="004A5D67">
        <w:rPr>
          <w:rFonts w:eastAsia="SimSun"/>
          <w:lang w:eastAsia="zh-CN" w:bidi="hi-IN"/>
        </w:rPr>
        <w:t>dome NOLEMJ:</w:t>
      </w:r>
    </w:p>
    <w:p w14:paraId="05746310" w14:textId="009907F1" w:rsidR="008F2489" w:rsidRDefault="00A64C62" w:rsidP="00A64C62">
      <w:pPr>
        <w:spacing w:line="360" w:lineRule="auto"/>
        <w:ind w:firstLine="567"/>
        <w:jc w:val="both"/>
        <w:rPr>
          <w:rFonts w:eastAsia="SimSun"/>
          <w:lang w:eastAsia="zh-CN" w:bidi="hi-IN"/>
        </w:rPr>
      </w:pPr>
      <w:r w:rsidRPr="008777CE">
        <w:rPr>
          <w:rFonts w:eastAsia="SimSun"/>
          <w:lang w:eastAsia="zh-CN" w:bidi="hi-IN"/>
        </w:rPr>
        <w:t xml:space="preserve">1. </w:t>
      </w:r>
      <w:r w:rsidR="008F2489">
        <w:rPr>
          <w:rFonts w:eastAsia="SimSun"/>
          <w:lang w:eastAsia="zh-CN" w:bidi="hi-IN"/>
        </w:rPr>
        <w:t xml:space="preserve">PIEŠĶIRT nosaukumu “Gāršas mežs” nekustamajam īpašumam, </w:t>
      </w:r>
      <w:r w:rsidR="00324B13">
        <w:rPr>
          <w:rFonts w:eastAsia="SimSun"/>
          <w:lang w:eastAsia="zh-CN" w:bidi="hi-IN"/>
        </w:rPr>
        <w:t xml:space="preserve">kas tiks izveidots no divām zemes vienībām ar kadastra apzīmējumiem </w:t>
      </w:r>
      <w:r w:rsidR="00324B13" w:rsidRPr="00324B13">
        <w:rPr>
          <w:rFonts w:eastAsia="SimSun"/>
          <w:lang w:eastAsia="zh-CN" w:bidi="hi-IN"/>
        </w:rPr>
        <w:t>5048 001 0071, 18,8</w:t>
      </w:r>
      <w:r w:rsidR="002157C1">
        <w:rPr>
          <w:rFonts w:eastAsia="SimSun"/>
          <w:lang w:eastAsia="zh-CN" w:bidi="hi-IN"/>
        </w:rPr>
        <w:t> </w:t>
      </w:r>
      <w:r w:rsidR="00324B13" w:rsidRPr="00324B13">
        <w:rPr>
          <w:rFonts w:eastAsia="SimSun"/>
          <w:lang w:eastAsia="zh-CN" w:bidi="hi-IN"/>
        </w:rPr>
        <w:t>ha platībā, un 5048 009 0015, 7,4</w:t>
      </w:r>
      <w:r w:rsidR="002157C1">
        <w:rPr>
          <w:rFonts w:eastAsia="SimSun"/>
          <w:lang w:eastAsia="zh-CN" w:bidi="hi-IN"/>
        </w:rPr>
        <w:t> </w:t>
      </w:r>
      <w:r w:rsidR="00324B13" w:rsidRPr="00324B13">
        <w:rPr>
          <w:rFonts w:eastAsia="SimSun"/>
          <w:lang w:eastAsia="zh-CN" w:bidi="hi-IN"/>
        </w:rPr>
        <w:t>ha platībā</w:t>
      </w:r>
      <w:r w:rsidR="00324B13">
        <w:rPr>
          <w:rFonts w:eastAsia="SimSun"/>
          <w:lang w:eastAsia="zh-CN" w:bidi="hi-IN"/>
        </w:rPr>
        <w:t>.</w:t>
      </w:r>
    </w:p>
    <w:p w14:paraId="0CF1EC66" w14:textId="401AEF1F" w:rsidR="0060523D" w:rsidRDefault="0060523D" w:rsidP="003E69CC">
      <w:pPr>
        <w:spacing w:line="360" w:lineRule="auto"/>
        <w:ind w:firstLine="567"/>
        <w:jc w:val="both"/>
        <w:rPr>
          <w:rFonts w:eastAsia="SimSun"/>
          <w:lang w:eastAsia="zh-CN" w:bidi="hi-IN"/>
        </w:rPr>
      </w:pPr>
      <w:r>
        <w:rPr>
          <w:rFonts w:eastAsia="SimSun"/>
          <w:lang w:eastAsia="zh-CN" w:bidi="hi-IN"/>
        </w:rPr>
        <w:t>2. Saglabāt nekustamā īpašuma lietošanas mērķi</w:t>
      </w:r>
      <w:r w:rsidRPr="0060523D">
        <w:t xml:space="preserve"> </w:t>
      </w:r>
      <w:r w:rsidRPr="0060523D">
        <w:rPr>
          <w:rFonts w:eastAsia="SimSun"/>
          <w:lang w:eastAsia="zh-CN" w:bidi="hi-IN"/>
        </w:rPr>
        <w:t>zemes vienībām ar kadastra apzīmējumiem 5048 001 0071, 18,8</w:t>
      </w:r>
      <w:r w:rsidR="002157C1">
        <w:rPr>
          <w:rFonts w:eastAsia="SimSun"/>
          <w:lang w:eastAsia="zh-CN" w:bidi="hi-IN"/>
        </w:rPr>
        <w:t> </w:t>
      </w:r>
      <w:r w:rsidRPr="0060523D">
        <w:rPr>
          <w:rFonts w:eastAsia="SimSun"/>
          <w:lang w:eastAsia="zh-CN" w:bidi="hi-IN"/>
        </w:rPr>
        <w:t>ha platībā</w:t>
      </w:r>
      <w:r>
        <w:rPr>
          <w:rFonts w:eastAsia="SimSun"/>
          <w:lang w:eastAsia="zh-CN" w:bidi="hi-IN"/>
        </w:rPr>
        <w:t xml:space="preserve">, un </w:t>
      </w:r>
      <w:r w:rsidRPr="0060523D">
        <w:rPr>
          <w:rFonts w:eastAsia="SimSun"/>
          <w:lang w:eastAsia="zh-CN" w:bidi="hi-IN"/>
        </w:rPr>
        <w:t>5048 009 0015, 7,4</w:t>
      </w:r>
      <w:r w:rsidR="002157C1">
        <w:rPr>
          <w:rFonts w:eastAsia="SimSun"/>
          <w:lang w:eastAsia="zh-CN" w:bidi="hi-IN"/>
        </w:rPr>
        <w:t> </w:t>
      </w:r>
      <w:r w:rsidRPr="0060523D">
        <w:rPr>
          <w:rFonts w:eastAsia="SimSun"/>
          <w:lang w:eastAsia="zh-CN" w:bidi="hi-IN"/>
        </w:rPr>
        <w:t>ha platībā</w:t>
      </w:r>
      <w:r>
        <w:rPr>
          <w:rFonts w:eastAsia="SimSun"/>
          <w:lang w:eastAsia="zh-CN" w:bidi="hi-IN"/>
        </w:rPr>
        <w:t xml:space="preserve">, </w:t>
      </w:r>
      <w:r w:rsidRPr="0060523D">
        <w:rPr>
          <w:rFonts w:eastAsia="SimSun"/>
          <w:lang w:eastAsia="zh-CN" w:bidi="hi-IN"/>
        </w:rPr>
        <w:t>– zeme, uz kuras galvenā saimnieciskā darbība ir lauksaimniecība (NĪLM kods 0101).</w:t>
      </w:r>
    </w:p>
    <w:p w14:paraId="38E04B1C" w14:textId="1D88C9D0" w:rsidR="00A50C04" w:rsidRDefault="0060523D" w:rsidP="003E69CC">
      <w:pPr>
        <w:spacing w:line="360" w:lineRule="auto"/>
        <w:ind w:firstLine="567"/>
        <w:jc w:val="both"/>
        <w:rPr>
          <w:rFonts w:eastAsia="SimSun"/>
          <w:lang w:eastAsia="zh-CN" w:bidi="hi-IN"/>
        </w:rPr>
      </w:pPr>
      <w:r>
        <w:rPr>
          <w:rFonts w:eastAsia="SimSun"/>
          <w:lang w:eastAsia="zh-CN" w:bidi="hi-IN"/>
        </w:rPr>
        <w:t>3</w:t>
      </w:r>
      <w:r w:rsidR="00A50C04">
        <w:rPr>
          <w:rFonts w:eastAsia="SimSun"/>
          <w:lang w:eastAsia="zh-CN" w:bidi="hi-IN"/>
        </w:rPr>
        <w:t>. Lēmumu nosūtīt</w:t>
      </w:r>
      <w:r w:rsidR="00302663">
        <w:rPr>
          <w:rFonts w:eastAsia="SimSun"/>
          <w:lang w:eastAsia="zh-CN" w:bidi="hi-IN"/>
        </w:rPr>
        <w:t xml:space="preserve"> AS “Latvijas valsts meži” </w:t>
      </w:r>
      <w:r w:rsidR="00A50C04" w:rsidRPr="00A50C04">
        <w:rPr>
          <w:rFonts w:eastAsia="SimSun"/>
          <w:lang w:eastAsia="zh-CN" w:bidi="hi-IN"/>
        </w:rPr>
        <w:t>paziņošanai e-adresē</w:t>
      </w:r>
      <w:r w:rsidR="003E69CC">
        <w:rPr>
          <w:rFonts w:eastAsia="SimSun"/>
          <w:lang w:eastAsia="zh-CN" w:bidi="hi-IN"/>
        </w:rPr>
        <w:t>.</w:t>
      </w:r>
    </w:p>
    <w:p w14:paraId="34599CDD" w14:textId="24103B92" w:rsidR="00A64C62" w:rsidRDefault="00A64C62" w:rsidP="00A64C62">
      <w:pPr>
        <w:spacing w:line="360" w:lineRule="auto"/>
        <w:ind w:firstLine="567"/>
        <w:jc w:val="both"/>
        <w:rPr>
          <w:rFonts w:eastAsia="SimSun"/>
          <w:lang w:eastAsia="zh-CN" w:bidi="hi-IN"/>
        </w:rPr>
      </w:pPr>
      <w:r w:rsidRPr="008777CE">
        <w:rPr>
          <w:rFonts w:eastAsia="SimSun"/>
          <w:lang w:eastAsia="zh-CN" w:bidi="hi-IN"/>
        </w:rPr>
        <w:t>Pamatojoties uz Administratīvā procesa likuma 76.panta otro daļu, 79.panta pirmo daļu, 188.</w:t>
      </w:r>
      <w:r w:rsidRPr="00474633">
        <w:rPr>
          <w:rFonts w:eastAsia="SimSun"/>
          <w:lang w:eastAsia="zh-CN" w:bidi="hi-IN"/>
        </w:rPr>
        <w:t xml:space="preserve">panta pirmo un otro daļu un 189.pantu, šo lēmumu viena mēneša laikā no tā spēkā stāšanās dienas (administratīvais akts, saskaņā ar Administratīvā procesa likuma 70.panta pirmo daļu, stājas spēkā ar brīdi, kad tas paziņots adresātam (saskaņā ar Paziņošanas likuma </w:t>
      </w:r>
      <w:r w:rsidR="00A50C04">
        <w:rPr>
          <w:rFonts w:eastAsia="SimSun"/>
          <w:lang w:eastAsia="zh-CN" w:bidi="hi-IN"/>
        </w:rPr>
        <w:t>9</w:t>
      </w:r>
      <w:r w:rsidRPr="00474633">
        <w:rPr>
          <w:rFonts w:eastAsia="SimSun"/>
          <w:lang w:eastAsia="zh-CN" w:bidi="hi-IN"/>
        </w:rPr>
        <w:t xml:space="preserve">.panta </w:t>
      </w:r>
      <w:r w:rsidR="00A50C04">
        <w:rPr>
          <w:rFonts w:eastAsia="SimSun"/>
          <w:lang w:eastAsia="zh-CN" w:bidi="hi-IN"/>
        </w:rPr>
        <w:t xml:space="preserve">pirmo </w:t>
      </w:r>
      <w:proofErr w:type="spellStart"/>
      <w:r w:rsidR="00A50C04">
        <w:rPr>
          <w:rFonts w:eastAsia="SimSun"/>
          <w:lang w:eastAsia="zh-CN" w:bidi="hi-IN"/>
        </w:rPr>
        <w:t>prim</w:t>
      </w:r>
      <w:proofErr w:type="spellEnd"/>
      <w:r w:rsidRPr="00474633">
        <w:rPr>
          <w:rFonts w:eastAsia="SimSun"/>
          <w:lang w:eastAsia="zh-CN" w:bidi="hi-IN"/>
        </w:rPr>
        <w:t xml:space="preserve"> daļu dokuments, </w:t>
      </w:r>
      <w:r w:rsidR="00A50C04" w:rsidRPr="00A50C04">
        <w:rPr>
          <w:rFonts w:eastAsia="SimSun"/>
          <w:lang w:eastAsia="zh-CN" w:bidi="hi-IN"/>
        </w:rPr>
        <w:t>kas nosūtīts uz oficiālo elektronisko adresi, uzskatāms par paziņotu otrajā darba dienā pēc tā nosūtīšanas</w:t>
      </w:r>
      <w:r w:rsidRPr="00474633">
        <w:rPr>
          <w:rFonts w:eastAsia="SimSun"/>
          <w:lang w:eastAsia="zh-CN" w:bidi="hi-IN"/>
        </w:rPr>
        <w:t>))</w:t>
      </w:r>
      <w:r>
        <w:rPr>
          <w:rFonts w:eastAsia="SimSun"/>
          <w:lang w:eastAsia="zh-CN" w:bidi="hi-IN"/>
        </w:rPr>
        <w:t xml:space="preserve"> </w:t>
      </w:r>
      <w:r w:rsidRPr="00474633">
        <w:rPr>
          <w:rFonts w:eastAsia="SimSun"/>
          <w:lang w:eastAsia="zh-CN" w:bidi="hi-IN"/>
        </w:rPr>
        <w:t>var apstrīdēt Gulbenes novada pašvaldībā vai uzreiz pārsūdzēt Administratīvās rajona tiesas attiecīgajā tiesu namā pēc pieteicēja adreses vai nekustamā īpašuma atrašanās vietas.</w:t>
      </w:r>
    </w:p>
    <w:p w14:paraId="6CE39942" w14:textId="77777777" w:rsidR="00A64C62" w:rsidRPr="000E297C" w:rsidRDefault="00A64C62" w:rsidP="00A64C62">
      <w:pPr>
        <w:spacing w:line="360" w:lineRule="auto"/>
        <w:ind w:firstLine="567"/>
        <w:jc w:val="both"/>
        <w:rPr>
          <w:rFonts w:eastAsia="SimSun"/>
          <w:lang w:eastAsia="zh-CN" w:bidi="hi-IN"/>
        </w:rPr>
      </w:pPr>
    </w:p>
    <w:p w14:paraId="10C327FC" w14:textId="2AD03FA0" w:rsidR="00317C0E" w:rsidRDefault="00A64C62" w:rsidP="00A977F0">
      <w:pPr>
        <w:spacing w:line="360" w:lineRule="auto"/>
        <w:jc w:val="both"/>
      </w:pPr>
      <w:r>
        <w:t xml:space="preserve">Gulbenes novada </w:t>
      </w:r>
      <w:r w:rsidR="0023028D">
        <w:t xml:space="preserve">pašvaldības </w:t>
      </w:r>
      <w:r>
        <w:t>domes priekšsēdētājs</w:t>
      </w:r>
      <w:r>
        <w:tab/>
      </w:r>
      <w:r>
        <w:tab/>
      </w:r>
      <w:r>
        <w:tab/>
      </w:r>
      <w:r>
        <w:tab/>
      </w:r>
      <w:r>
        <w:tab/>
      </w:r>
      <w:proofErr w:type="spellStart"/>
      <w:r>
        <w:t>A.Caunītis</w:t>
      </w:r>
      <w:proofErr w:type="spellEnd"/>
    </w:p>
    <w:sectPr w:rsidR="00317C0E" w:rsidSect="00AF47A7">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7FD6"/>
    <w:rsid w:val="000108C6"/>
    <w:rsid w:val="000175D1"/>
    <w:rsid w:val="00017889"/>
    <w:rsid w:val="0002533A"/>
    <w:rsid w:val="00037C2E"/>
    <w:rsid w:val="00040083"/>
    <w:rsid w:val="00056714"/>
    <w:rsid w:val="00086138"/>
    <w:rsid w:val="0009485A"/>
    <w:rsid w:val="000A1ABE"/>
    <w:rsid w:val="000A7A9A"/>
    <w:rsid w:val="000B293B"/>
    <w:rsid w:val="000C2076"/>
    <w:rsid w:val="000C4EC2"/>
    <w:rsid w:val="000D451C"/>
    <w:rsid w:val="000E1218"/>
    <w:rsid w:val="000E297C"/>
    <w:rsid w:val="000F78EC"/>
    <w:rsid w:val="00103746"/>
    <w:rsid w:val="001168CC"/>
    <w:rsid w:val="001205B9"/>
    <w:rsid w:val="0013019D"/>
    <w:rsid w:val="0013377C"/>
    <w:rsid w:val="001460BE"/>
    <w:rsid w:val="00152C8A"/>
    <w:rsid w:val="001551D0"/>
    <w:rsid w:val="00167BA5"/>
    <w:rsid w:val="00191F53"/>
    <w:rsid w:val="001A0EA2"/>
    <w:rsid w:val="001A2A85"/>
    <w:rsid w:val="001A49DD"/>
    <w:rsid w:val="001B262A"/>
    <w:rsid w:val="001B66AE"/>
    <w:rsid w:val="001C61AB"/>
    <w:rsid w:val="001F0608"/>
    <w:rsid w:val="00211523"/>
    <w:rsid w:val="00211A69"/>
    <w:rsid w:val="002157C1"/>
    <w:rsid w:val="0023028D"/>
    <w:rsid w:val="00240961"/>
    <w:rsid w:val="0025624F"/>
    <w:rsid w:val="0025663B"/>
    <w:rsid w:val="00261123"/>
    <w:rsid w:val="00267925"/>
    <w:rsid w:val="00270584"/>
    <w:rsid w:val="00271454"/>
    <w:rsid w:val="0027506F"/>
    <w:rsid w:val="002766B5"/>
    <w:rsid w:val="00277D22"/>
    <w:rsid w:val="002811EC"/>
    <w:rsid w:val="0028506D"/>
    <w:rsid w:val="00285394"/>
    <w:rsid w:val="00285899"/>
    <w:rsid w:val="002A648B"/>
    <w:rsid w:val="002B356A"/>
    <w:rsid w:val="002C41ED"/>
    <w:rsid w:val="002C4DA6"/>
    <w:rsid w:val="002C5397"/>
    <w:rsid w:val="002E08CD"/>
    <w:rsid w:val="00302663"/>
    <w:rsid w:val="00304E40"/>
    <w:rsid w:val="00306553"/>
    <w:rsid w:val="003066E9"/>
    <w:rsid w:val="003069C9"/>
    <w:rsid w:val="0031098E"/>
    <w:rsid w:val="00314CD7"/>
    <w:rsid w:val="00317C0E"/>
    <w:rsid w:val="00317D99"/>
    <w:rsid w:val="00323EE9"/>
    <w:rsid w:val="00324B13"/>
    <w:rsid w:val="0035337B"/>
    <w:rsid w:val="00366861"/>
    <w:rsid w:val="00367539"/>
    <w:rsid w:val="00367DFD"/>
    <w:rsid w:val="00376357"/>
    <w:rsid w:val="00383B4A"/>
    <w:rsid w:val="00396888"/>
    <w:rsid w:val="003A0C31"/>
    <w:rsid w:val="003A1208"/>
    <w:rsid w:val="003A49EE"/>
    <w:rsid w:val="003B06FC"/>
    <w:rsid w:val="003C251F"/>
    <w:rsid w:val="003C5BF7"/>
    <w:rsid w:val="003E5592"/>
    <w:rsid w:val="003E69CC"/>
    <w:rsid w:val="003F56BF"/>
    <w:rsid w:val="00421DB8"/>
    <w:rsid w:val="0042660C"/>
    <w:rsid w:val="004366B5"/>
    <w:rsid w:val="00443211"/>
    <w:rsid w:val="00473319"/>
    <w:rsid w:val="00474633"/>
    <w:rsid w:val="00475AA8"/>
    <w:rsid w:val="004902DC"/>
    <w:rsid w:val="004A5D67"/>
    <w:rsid w:val="004B17AA"/>
    <w:rsid w:val="004B4082"/>
    <w:rsid w:val="004C1B4E"/>
    <w:rsid w:val="004C2EA9"/>
    <w:rsid w:val="004C4748"/>
    <w:rsid w:val="004D1D79"/>
    <w:rsid w:val="004E551E"/>
    <w:rsid w:val="004F7745"/>
    <w:rsid w:val="0050015B"/>
    <w:rsid w:val="00504A44"/>
    <w:rsid w:val="00506F00"/>
    <w:rsid w:val="005152FB"/>
    <w:rsid w:val="0051708E"/>
    <w:rsid w:val="005200CE"/>
    <w:rsid w:val="005215BA"/>
    <w:rsid w:val="00522D14"/>
    <w:rsid w:val="00553124"/>
    <w:rsid w:val="00554FEF"/>
    <w:rsid w:val="0057538E"/>
    <w:rsid w:val="00575D19"/>
    <w:rsid w:val="005A4886"/>
    <w:rsid w:val="005A4F7A"/>
    <w:rsid w:val="005B513B"/>
    <w:rsid w:val="005C277A"/>
    <w:rsid w:val="005D4FD3"/>
    <w:rsid w:val="005E1747"/>
    <w:rsid w:val="005E2AD3"/>
    <w:rsid w:val="005E50EE"/>
    <w:rsid w:val="0060523D"/>
    <w:rsid w:val="00607391"/>
    <w:rsid w:val="00610B85"/>
    <w:rsid w:val="0061377A"/>
    <w:rsid w:val="00645EB3"/>
    <w:rsid w:val="0064723B"/>
    <w:rsid w:val="006520DA"/>
    <w:rsid w:val="00674983"/>
    <w:rsid w:val="00684CC3"/>
    <w:rsid w:val="00685C11"/>
    <w:rsid w:val="0068638E"/>
    <w:rsid w:val="006B06C4"/>
    <w:rsid w:val="006E74E5"/>
    <w:rsid w:val="006F7B91"/>
    <w:rsid w:val="007062F3"/>
    <w:rsid w:val="0071641F"/>
    <w:rsid w:val="0072350F"/>
    <w:rsid w:val="00746693"/>
    <w:rsid w:val="007525F1"/>
    <w:rsid w:val="00752B22"/>
    <w:rsid w:val="00795137"/>
    <w:rsid w:val="007A0C97"/>
    <w:rsid w:val="007A75EF"/>
    <w:rsid w:val="007E161E"/>
    <w:rsid w:val="007E403B"/>
    <w:rsid w:val="007F30AF"/>
    <w:rsid w:val="00803857"/>
    <w:rsid w:val="008074EA"/>
    <w:rsid w:val="00810D99"/>
    <w:rsid w:val="00821ED6"/>
    <w:rsid w:val="00826151"/>
    <w:rsid w:val="008279F3"/>
    <w:rsid w:val="00843A7F"/>
    <w:rsid w:val="008508FA"/>
    <w:rsid w:val="00865EED"/>
    <w:rsid w:val="008777CE"/>
    <w:rsid w:val="00880B62"/>
    <w:rsid w:val="0089336E"/>
    <w:rsid w:val="008C01AF"/>
    <w:rsid w:val="008D0AEC"/>
    <w:rsid w:val="008D4908"/>
    <w:rsid w:val="008E134F"/>
    <w:rsid w:val="008F2489"/>
    <w:rsid w:val="009051C8"/>
    <w:rsid w:val="0091553B"/>
    <w:rsid w:val="00916C3C"/>
    <w:rsid w:val="00917B23"/>
    <w:rsid w:val="00942EA4"/>
    <w:rsid w:val="00944DB2"/>
    <w:rsid w:val="00947990"/>
    <w:rsid w:val="00963895"/>
    <w:rsid w:val="009715C9"/>
    <w:rsid w:val="009733EB"/>
    <w:rsid w:val="0097580E"/>
    <w:rsid w:val="00980110"/>
    <w:rsid w:val="00984E1A"/>
    <w:rsid w:val="009925CD"/>
    <w:rsid w:val="009C5451"/>
    <w:rsid w:val="009C5755"/>
    <w:rsid w:val="009E4855"/>
    <w:rsid w:val="009E7FE2"/>
    <w:rsid w:val="00A06073"/>
    <w:rsid w:val="00A1173B"/>
    <w:rsid w:val="00A12FB4"/>
    <w:rsid w:val="00A140B3"/>
    <w:rsid w:val="00A23A1B"/>
    <w:rsid w:val="00A2475B"/>
    <w:rsid w:val="00A25DD0"/>
    <w:rsid w:val="00A37452"/>
    <w:rsid w:val="00A467E2"/>
    <w:rsid w:val="00A50C04"/>
    <w:rsid w:val="00A64C62"/>
    <w:rsid w:val="00A65FD9"/>
    <w:rsid w:val="00A94B3C"/>
    <w:rsid w:val="00A977F0"/>
    <w:rsid w:val="00AA6940"/>
    <w:rsid w:val="00AC1A05"/>
    <w:rsid w:val="00AD4974"/>
    <w:rsid w:val="00AF1B03"/>
    <w:rsid w:val="00AF47A7"/>
    <w:rsid w:val="00B00DCA"/>
    <w:rsid w:val="00B02FF7"/>
    <w:rsid w:val="00B07F78"/>
    <w:rsid w:val="00B10D45"/>
    <w:rsid w:val="00B123E1"/>
    <w:rsid w:val="00B32C32"/>
    <w:rsid w:val="00B340D4"/>
    <w:rsid w:val="00B37F05"/>
    <w:rsid w:val="00B46EBC"/>
    <w:rsid w:val="00B52471"/>
    <w:rsid w:val="00B53AB7"/>
    <w:rsid w:val="00B66316"/>
    <w:rsid w:val="00BA44A2"/>
    <w:rsid w:val="00BB18B3"/>
    <w:rsid w:val="00BB2265"/>
    <w:rsid w:val="00BB4FD2"/>
    <w:rsid w:val="00BD010F"/>
    <w:rsid w:val="00BD0446"/>
    <w:rsid w:val="00BF4ACF"/>
    <w:rsid w:val="00C03FE4"/>
    <w:rsid w:val="00C11EBD"/>
    <w:rsid w:val="00C15DD3"/>
    <w:rsid w:val="00C346C2"/>
    <w:rsid w:val="00C36AF2"/>
    <w:rsid w:val="00C40B5A"/>
    <w:rsid w:val="00C559E5"/>
    <w:rsid w:val="00C72676"/>
    <w:rsid w:val="00C73386"/>
    <w:rsid w:val="00C774FC"/>
    <w:rsid w:val="00C96B22"/>
    <w:rsid w:val="00CA21D8"/>
    <w:rsid w:val="00CD0C58"/>
    <w:rsid w:val="00CD6DD6"/>
    <w:rsid w:val="00CF1ED9"/>
    <w:rsid w:val="00D22486"/>
    <w:rsid w:val="00D60E91"/>
    <w:rsid w:val="00D74626"/>
    <w:rsid w:val="00D81F98"/>
    <w:rsid w:val="00D8283D"/>
    <w:rsid w:val="00D84B8C"/>
    <w:rsid w:val="00D85956"/>
    <w:rsid w:val="00D92754"/>
    <w:rsid w:val="00DD2C28"/>
    <w:rsid w:val="00DF1268"/>
    <w:rsid w:val="00DF2CEC"/>
    <w:rsid w:val="00E02A97"/>
    <w:rsid w:val="00E1796B"/>
    <w:rsid w:val="00E521DC"/>
    <w:rsid w:val="00E534CE"/>
    <w:rsid w:val="00E6645E"/>
    <w:rsid w:val="00E708A6"/>
    <w:rsid w:val="00E71F57"/>
    <w:rsid w:val="00E7485B"/>
    <w:rsid w:val="00E751C6"/>
    <w:rsid w:val="00E90DFC"/>
    <w:rsid w:val="00E93A78"/>
    <w:rsid w:val="00EB5173"/>
    <w:rsid w:val="00EC3835"/>
    <w:rsid w:val="00EC7603"/>
    <w:rsid w:val="00EE1F07"/>
    <w:rsid w:val="00EE65A1"/>
    <w:rsid w:val="00EE7205"/>
    <w:rsid w:val="00EE7C66"/>
    <w:rsid w:val="00EF26B3"/>
    <w:rsid w:val="00F03107"/>
    <w:rsid w:val="00F109C7"/>
    <w:rsid w:val="00F12E0A"/>
    <w:rsid w:val="00F65C6E"/>
    <w:rsid w:val="00F7539B"/>
    <w:rsid w:val="00F81E7F"/>
    <w:rsid w:val="00F8362E"/>
    <w:rsid w:val="00F87FD6"/>
    <w:rsid w:val="00FA1E6C"/>
    <w:rsid w:val="00FB280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FC86EA"/>
  <w15:chartTrackingRefBased/>
  <w15:docId w15:val="{C3A0F3F1-706B-4624-A9B7-09F480C9F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F87FD6"/>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F87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752B22"/>
    <w:pPr>
      <w:ind w:left="720"/>
      <w:contextualSpacing/>
    </w:pPr>
  </w:style>
  <w:style w:type="character" w:styleId="Vietturateksts">
    <w:name w:val="Placeholder Text"/>
    <w:basedOn w:val="Noklusjumarindkopasfonts"/>
    <w:uiPriority w:val="99"/>
    <w:semiHidden/>
    <w:rsid w:val="00017889"/>
    <w:rPr>
      <w:color w:val="808080"/>
    </w:rPr>
  </w:style>
  <w:style w:type="character" w:styleId="Hipersaite">
    <w:name w:val="Hyperlink"/>
    <w:basedOn w:val="Noklusjumarindkopasfonts"/>
    <w:uiPriority w:val="99"/>
    <w:unhideWhenUsed/>
    <w:rsid w:val="009C5755"/>
    <w:rPr>
      <w:color w:val="0563C1" w:themeColor="hyperlink"/>
      <w:u w:val="single"/>
    </w:rPr>
  </w:style>
  <w:style w:type="character" w:customStyle="1" w:styleId="Neatrisintapieminana1">
    <w:name w:val="Neatrisināta pieminēšana1"/>
    <w:basedOn w:val="Noklusjumarindkopasfonts"/>
    <w:uiPriority w:val="99"/>
    <w:semiHidden/>
    <w:unhideWhenUsed/>
    <w:rsid w:val="009C5755"/>
    <w:rPr>
      <w:color w:val="605E5C"/>
      <w:shd w:val="clear" w:color="auto" w:fill="E1DFDD"/>
    </w:rPr>
  </w:style>
  <w:style w:type="character" w:customStyle="1" w:styleId="txtspecial">
    <w:name w:val="txt_special"/>
    <w:basedOn w:val="Noklusjumarindkopasfonts"/>
    <w:rsid w:val="007E40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1473</TotalTime>
  <Pages>4</Pages>
  <Words>5519</Words>
  <Characters>3147</Characters>
  <Application>Microsoft Office Word</Application>
  <DocSecurity>0</DocSecurity>
  <Lines>26</Lines>
  <Paragraphs>17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8649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Vējiņa</dc:creator>
  <cp:keywords/>
  <dc:description/>
  <cp:lastModifiedBy>Vita Bašķere</cp:lastModifiedBy>
  <cp:revision>33</cp:revision>
  <cp:lastPrinted>2023-03-10T06:03:00Z</cp:lastPrinted>
  <dcterms:created xsi:type="dcterms:W3CDTF">2024-04-08T10:33:00Z</dcterms:created>
  <dcterms:modified xsi:type="dcterms:W3CDTF">2024-04-12T07:48:00Z</dcterms:modified>
</cp:coreProperties>
</file>