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7B18E1">
        <w:rPr>
          <w:rFonts w:ascii="Times New Roman" w:hAnsi="Times New Roman" w:cs="Times New Roman"/>
          <w:b/>
        </w:rPr>
        <w:t xml:space="preserve"> Gulbenes novada jauniešu centrs “Bāze”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71"/>
        <w:gridCol w:w="2335"/>
        <w:gridCol w:w="1134"/>
        <w:gridCol w:w="2578"/>
        <w:gridCol w:w="1145"/>
      </w:tblGrid>
      <w:tr w:rsidR="00554DA6" w:rsidRPr="00554DA6" w:rsidTr="00C020FF">
        <w:tc>
          <w:tcPr>
            <w:tcW w:w="1771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335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134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2578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145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C020FF">
        <w:tc>
          <w:tcPr>
            <w:tcW w:w="1771" w:type="dxa"/>
          </w:tcPr>
          <w:p w:rsidR="00554DA6" w:rsidRPr="00306E2D" w:rsidRDefault="00306E2D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6E2D">
              <w:rPr>
                <w:rFonts w:ascii="Times New Roman" w:hAnsi="Times New Roman" w:cs="Times New Roman"/>
              </w:rPr>
              <w:t>33, IV</w:t>
            </w:r>
          </w:p>
        </w:tc>
        <w:tc>
          <w:tcPr>
            <w:tcW w:w="2335" w:type="dxa"/>
          </w:tcPr>
          <w:p w:rsidR="00554DA6" w:rsidRPr="00306E2D" w:rsidRDefault="00306E2D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6E2D">
              <w:rPr>
                <w:rFonts w:ascii="Times New Roman" w:hAnsi="Times New Roman" w:cs="Times New Roman"/>
              </w:rPr>
              <w:t>Vadītājs</w:t>
            </w:r>
          </w:p>
        </w:tc>
        <w:tc>
          <w:tcPr>
            <w:tcW w:w="1134" w:type="dxa"/>
          </w:tcPr>
          <w:p w:rsidR="00554DA6" w:rsidRPr="00306E2D" w:rsidRDefault="00306E2D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6E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8" w:type="dxa"/>
          </w:tcPr>
          <w:p w:rsidR="00554DA6" w:rsidRPr="00306E2D" w:rsidRDefault="00306E2D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6E2D">
              <w:rPr>
                <w:rFonts w:ascii="Times New Roman" w:hAnsi="Times New Roman" w:cs="Times New Roman"/>
              </w:rPr>
              <w:t>879,00</w:t>
            </w:r>
          </w:p>
        </w:tc>
        <w:tc>
          <w:tcPr>
            <w:tcW w:w="1145" w:type="dxa"/>
          </w:tcPr>
          <w:p w:rsidR="00554DA6" w:rsidRPr="00306E2D" w:rsidRDefault="00306E2D" w:rsidP="00554DA6">
            <w:pPr>
              <w:jc w:val="center"/>
              <w:rPr>
                <w:rFonts w:ascii="Times New Roman" w:hAnsi="Times New Roman" w:cs="Times New Roman"/>
              </w:rPr>
            </w:pPr>
            <w:r w:rsidRPr="00306E2D">
              <w:rPr>
                <w:rFonts w:ascii="Times New Roman" w:hAnsi="Times New Roman" w:cs="Times New Roman"/>
              </w:rPr>
              <w:t>879,00</w:t>
            </w:r>
          </w:p>
        </w:tc>
      </w:tr>
      <w:tr w:rsidR="00554DA6" w:rsidTr="00C020FF">
        <w:tc>
          <w:tcPr>
            <w:tcW w:w="1771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IC</w:t>
            </w:r>
          </w:p>
        </w:tc>
        <w:tc>
          <w:tcPr>
            <w:tcW w:w="2335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Jaunatnes lietu speciālists</w:t>
            </w:r>
          </w:p>
        </w:tc>
        <w:tc>
          <w:tcPr>
            <w:tcW w:w="1134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(1,5)</w:t>
            </w:r>
          </w:p>
        </w:tc>
        <w:tc>
          <w:tcPr>
            <w:tcW w:w="2578" w:type="dxa"/>
          </w:tcPr>
          <w:p w:rsidR="00554DA6" w:rsidRPr="00306E2D" w:rsidRDefault="007B18E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333,50 - 733,00</w:t>
            </w:r>
          </w:p>
        </w:tc>
        <w:tc>
          <w:tcPr>
            <w:tcW w:w="1145" w:type="dxa"/>
          </w:tcPr>
          <w:p w:rsidR="00554DA6" w:rsidRPr="00306E2D" w:rsidRDefault="007B18E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533,25</w:t>
            </w:r>
          </w:p>
        </w:tc>
      </w:tr>
      <w:tr w:rsidR="00554DA6" w:rsidTr="00C020FF">
        <w:tc>
          <w:tcPr>
            <w:tcW w:w="1771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IA</w:t>
            </w:r>
          </w:p>
        </w:tc>
        <w:tc>
          <w:tcPr>
            <w:tcW w:w="2335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Jaunatnes darbinieks</w:t>
            </w:r>
          </w:p>
        </w:tc>
        <w:tc>
          <w:tcPr>
            <w:tcW w:w="1134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(2,8)</w:t>
            </w:r>
          </w:p>
        </w:tc>
        <w:tc>
          <w:tcPr>
            <w:tcW w:w="2578" w:type="dxa"/>
          </w:tcPr>
          <w:p w:rsidR="00554DA6" w:rsidRPr="00306E2D" w:rsidRDefault="007B18E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477,60 – 700,00</w:t>
            </w:r>
          </w:p>
        </w:tc>
        <w:tc>
          <w:tcPr>
            <w:tcW w:w="1145" w:type="dxa"/>
          </w:tcPr>
          <w:p w:rsidR="00554DA6" w:rsidRPr="00306E2D" w:rsidRDefault="00BD0CD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  <w:r w:rsidR="007B18E1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54DA6" w:rsidTr="00C020FF">
        <w:tc>
          <w:tcPr>
            <w:tcW w:w="1771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 IIA</w:t>
            </w:r>
          </w:p>
        </w:tc>
        <w:tc>
          <w:tcPr>
            <w:tcW w:w="2335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Projektu vadītājs</w:t>
            </w:r>
          </w:p>
        </w:tc>
        <w:tc>
          <w:tcPr>
            <w:tcW w:w="1134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8" w:type="dxa"/>
          </w:tcPr>
          <w:p w:rsidR="00554DA6" w:rsidRPr="00306E2D" w:rsidRDefault="007B18E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812,00</w:t>
            </w:r>
          </w:p>
        </w:tc>
        <w:tc>
          <w:tcPr>
            <w:tcW w:w="1145" w:type="dxa"/>
          </w:tcPr>
          <w:p w:rsidR="00554DA6" w:rsidRPr="00306E2D" w:rsidRDefault="007B18E1" w:rsidP="00554DA6">
            <w:pPr>
              <w:jc w:val="center"/>
              <w:rPr>
                <w:rFonts w:ascii="Times New Roman" w:hAnsi="Times New Roman" w:cs="Times New Roman"/>
              </w:rPr>
            </w:pPr>
            <w:r w:rsidRPr="007B18E1">
              <w:rPr>
                <w:rFonts w:ascii="Times New Roman" w:hAnsi="Times New Roman" w:cs="Times New Roman"/>
              </w:rPr>
              <w:t>812,00</w:t>
            </w:r>
          </w:p>
        </w:tc>
      </w:tr>
      <w:tr w:rsidR="00554DA6" w:rsidTr="00C020FF">
        <w:tc>
          <w:tcPr>
            <w:tcW w:w="1771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335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134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(0,825)</w:t>
            </w:r>
          </w:p>
        </w:tc>
        <w:tc>
          <w:tcPr>
            <w:tcW w:w="2578" w:type="dxa"/>
          </w:tcPr>
          <w:p w:rsidR="00554DA6" w:rsidRPr="00306E2D" w:rsidRDefault="007B18E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86,20 – 281,25</w:t>
            </w:r>
          </w:p>
        </w:tc>
        <w:tc>
          <w:tcPr>
            <w:tcW w:w="1145" w:type="dxa"/>
          </w:tcPr>
          <w:p w:rsidR="00554DA6" w:rsidRPr="00306E2D" w:rsidRDefault="007B18E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183,73</w:t>
            </w:r>
          </w:p>
        </w:tc>
      </w:tr>
      <w:tr w:rsidR="00554DA6" w:rsidTr="00C020FF">
        <w:tc>
          <w:tcPr>
            <w:tcW w:w="1771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IC</w:t>
            </w:r>
          </w:p>
        </w:tc>
        <w:tc>
          <w:tcPr>
            <w:tcW w:w="2335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Struktūrvienības vadītājs</w:t>
            </w:r>
          </w:p>
        </w:tc>
        <w:tc>
          <w:tcPr>
            <w:tcW w:w="1134" w:type="dxa"/>
          </w:tcPr>
          <w:p w:rsidR="00554DA6" w:rsidRPr="00306E2D" w:rsidRDefault="00C020FF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8" w:type="dxa"/>
          </w:tcPr>
          <w:p w:rsidR="00554DA6" w:rsidRPr="00306E2D" w:rsidRDefault="007B18E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765,00 – 775,00</w:t>
            </w:r>
          </w:p>
        </w:tc>
        <w:tc>
          <w:tcPr>
            <w:tcW w:w="1145" w:type="dxa"/>
          </w:tcPr>
          <w:p w:rsidR="00554DA6" w:rsidRPr="00306E2D" w:rsidRDefault="007B18E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306E2D"/>
    <w:rsid w:val="00554DA6"/>
    <w:rsid w:val="006842BF"/>
    <w:rsid w:val="007B18E1"/>
    <w:rsid w:val="00BD0CDC"/>
    <w:rsid w:val="00C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77BF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5</cp:revision>
  <dcterms:created xsi:type="dcterms:W3CDTF">2019-01-17T09:14:00Z</dcterms:created>
  <dcterms:modified xsi:type="dcterms:W3CDTF">2019-01-29T09:21:00Z</dcterms:modified>
</cp:coreProperties>
</file>