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1FE3530B" w14:textId="77777777" w:rsidTr="00210A34">
        <w:tc>
          <w:tcPr>
            <w:tcW w:w="9458" w:type="dxa"/>
            <w:tcBorders>
              <w:top w:val="nil"/>
              <w:left w:val="nil"/>
              <w:bottom w:val="nil"/>
              <w:right w:val="nil"/>
            </w:tcBorders>
            <w:hideMark/>
          </w:tcPr>
          <w:p w14:paraId="45711FF2" w14:textId="77777777" w:rsidR="00C02F8A" w:rsidRDefault="00C02F8A" w:rsidP="00210A34">
            <w:pPr>
              <w:jc w:val="center"/>
              <w:rPr>
                <w:lang w:eastAsia="en-US"/>
              </w:rPr>
            </w:pPr>
            <w:r>
              <w:rPr>
                <w:noProof/>
              </w:rPr>
              <w:drawing>
                <wp:inline distT="0" distB="0" distL="0" distR="0" wp14:anchorId="5C0A7B2E" wp14:editId="1924829C">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5E734F6B" w14:textId="77777777" w:rsidTr="00210A34">
        <w:tc>
          <w:tcPr>
            <w:tcW w:w="9458" w:type="dxa"/>
            <w:tcBorders>
              <w:top w:val="nil"/>
              <w:left w:val="nil"/>
              <w:bottom w:val="nil"/>
              <w:right w:val="nil"/>
            </w:tcBorders>
            <w:hideMark/>
          </w:tcPr>
          <w:p w14:paraId="6EF59573" w14:textId="77777777" w:rsidR="00C02F8A" w:rsidRDefault="00C02F8A" w:rsidP="00210A34">
            <w:pPr>
              <w:jc w:val="center"/>
              <w:rPr>
                <w:lang w:eastAsia="en-US"/>
              </w:rPr>
            </w:pPr>
            <w:r>
              <w:rPr>
                <w:b/>
                <w:bCs/>
                <w:sz w:val="28"/>
                <w:szCs w:val="28"/>
                <w:lang w:eastAsia="en-US"/>
              </w:rPr>
              <w:t>GULBENES NOVADA PAŠVALDĪBA</w:t>
            </w:r>
          </w:p>
        </w:tc>
      </w:tr>
      <w:tr w:rsidR="00C02F8A" w14:paraId="788FBE7A" w14:textId="77777777" w:rsidTr="00210A34">
        <w:tc>
          <w:tcPr>
            <w:tcW w:w="9458" w:type="dxa"/>
            <w:tcBorders>
              <w:top w:val="nil"/>
              <w:left w:val="nil"/>
              <w:bottom w:val="nil"/>
              <w:right w:val="nil"/>
            </w:tcBorders>
            <w:hideMark/>
          </w:tcPr>
          <w:p w14:paraId="08BA926B" w14:textId="77777777" w:rsidR="00C02F8A" w:rsidRDefault="00C02F8A" w:rsidP="00210A34">
            <w:pPr>
              <w:jc w:val="center"/>
              <w:rPr>
                <w:lang w:eastAsia="en-US"/>
              </w:rPr>
            </w:pPr>
            <w:r>
              <w:rPr>
                <w:lang w:eastAsia="en-US"/>
              </w:rPr>
              <w:t>Reģ.Nr.90009116327</w:t>
            </w:r>
          </w:p>
        </w:tc>
      </w:tr>
      <w:tr w:rsidR="00C02F8A" w14:paraId="22AC8F4F" w14:textId="77777777" w:rsidTr="00210A34">
        <w:tc>
          <w:tcPr>
            <w:tcW w:w="9458" w:type="dxa"/>
            <w:tcBorders>
              <w:top w:val="nil"/>
              <w:left w:val="nil"/>
              <w:bottom w:val="nil"/>
              <w:right w:val="nil"/>
            </w:tcBorders>
            <w:hideMark/>
          </w:tcPr>
          <w:p w14:paraId="3D8B4395" w14:textId="77777777" w:rsidR="00C02F8A" w:rsidRDefault="00C02F8A" w:rsidP="00210A34">
            <w:pPr>
              <w:jc w:val="center"/>
              <w:rPr>
                <w:lang w:eastAsia="en-US"/>
              </w:rPr>
            </w:pPr>
            <w:r>
              <w:rPr>
                <w:lang w:eastAsia="en-US"/>
              </w:rPr>
              <w:t>Ābeļu iela 2, Gulbene, Gulbenes nov., LV-4401</w:t>
            </w:r>
          </w:p>
        </w:tc>
      </w:tr>
      <w:tr w:rsidR="00C02F8A" w14:paraId="6C712080" w14:textId="77777777" w:rsidTr="00210A34">
        <w:tc>
          <w:tcPr>
            <w:tcW w:w="9458" w:type="dxa"/>
            <w:tcBorders>
              <w:top w:val="nil"/>
              <w:left w:val="nil"/>
              <w:bottom w:val="single" w:sz="4" w:space="0" w:color="auto"/>
              <w:right w:val="nil"/>
            </w:tcBorders>
            <w:hideMark/>
          </w:tcPr>
          <w:p w14:paraId="51029DEB" w14:textId="77777777" w:rsidR="00C02F8A" w:rsidRDefault="00C02F8A" w:rsidP="00210A34">
            <w:pPr>
              <w:jc w:val="center"/>
              <w:rPr>
                <w:lang w:eastAsia="en-US"/>
              </w:rPr>
            </w:pPr>
            <w:r>
              <w:rPr>
                <w:lang w:eastAsia="en-US"/>
              </w:rPr>
              <w:t>Tālrunis 64497710, mob.26595362, e-pasts; dome@gulbene.lv, www.gulbene.lv</w:t>
            </w:r>
          </w:p>
        </w:tc>
      </w:tr>
    </w:tbl>
    <w:p w14:paraId="4AF8D06D" w14:textId="77777777" w:rsidR="00C02F8A" w:rsidRPr="00486AE1" w:rsidRDefault="00C02F8A" w:rsidP="00C02F8A">
      <w:pPr>
        <w:rPr>
          <w:sz w:val="4"/>
          <w:szCs w:val="4"/>
        </w:rPr>
      </w:pPr>
    </w:p>
    <w:p w14:paraId="4660BE3D" w14:textId="77777777" w:rsidR="00C02F8A" w:rsidRDefault="00C02F8A" w:rsidP="00C02F8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549ED90" w14:textId="41EBF0FD" w:rsidR="00C02F8A" w:rsidRDefault="00C02F8A" w:rsidP="0040528D">
      <w:pPr>
        <w:pStyle w:val="Bezatstarpm"/>
        <w:jc w:val="center"/>
        <w:rPr>
          <w:rFonts w:ascii="Times New Roman" w:hAnsi="Times New Roman"/>
          <w:sz w:val="24"/>
          <w:szCs w:val="24"/>
        </w:rPr>
      </w:pPr>
      <w:r>
        <w:rPr>
          <w:rFonts w:ascii="Times New Roman" w:hAnsi="Times New Roman"/>
          <w:sz w:val="24"/>
          <w:szCs w:val="24"/>
        </w:rPr>
        <w:t>Gulbenē</w:t>
      </w: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2F8A" w:rsidRPr="00D0585A" w14:paraId="193F4131" w14:textId="77777777" w:rsidTr="00210A34">
        <w:tc>
          <w:tcPr>
            <w:tcW w:w="5637" w:type="dxa"/>
            <w:hideMark/>
          </w:tcPr>
          <w:p w14:paraId="202B758C" w14:textId="77777777" w:rsidR="00C02F8A" w:rsidRPr="00D0585A" w:rsidRDefault="00C02F8A" w:rsidP="00210A34">
            <w:pPr>
              <w:rPr>
                <w:b/>
                <w:bCs/>
                <w:lang w:eastAsia="en-US"/>
              </w:rPr>
            </w:pPr>
            <w:r w:rsidRPr="00D0585A">
              <w:rPr>
                <w:b/>
                <w:bCs/>
                <w:lang w:eastAsia="en-US"/>
              </w:rPr>
              <w:t>2022.gada 24.novembrī</w:t>
            </w:r>
          </w:p>
        </w:tc>
        <w:tc>
          <w:tcPr>
            <w:tcW w:w="4729" w:type="dxa"/>
            <w:hideMark/>
          </w:tcPr>
          <w:p w14:paraId="3E49333B" w14:textId="77777777" w:rsidR="00C02F8A" w:rsidRPr="00D0585A" w:rsidRDefault="00C02F8A" w:rsidP="00210A34">
            <w:pPr>
              <w:rPr>
                <w:b/>
                <w:bCs/>
                <w:lang w:eastAsia="en-US"/>
              </w:rPr>
            </w:pPr>
            <w:r w:rsidRPr="00D0585A">
              <w:rPr>
                <w:b/>
                <w:bCs/>
                <w:lang w:eastAsia="en-US"/>
              </w:rPr>
              <w:t>Nr. GND/2022/</w:t>
            </w:r>
            <w:r>
              <w:rPr>
                <w:b/>
                <w:bCs/>
                <w:lang w:eastAsia="en-US"/>
              </w:rPr>
              <w:t>1069</w:t>
            </w:r>
          </w:p>
        </w:tc>
      </w:tr>
      <w:tr w:rsidR="00C02F8A" w:rsidRPr="00D0585A" w14:paraId="6A8B4D18" w14:textId="77777777" w:rsidTr="00210A34">
        <w:tc>
          <w:tcPr>
            <w:tcW w:w="5637" w:type="dxa"/>
          </w:tcPr>
          <w:p w14:paraId="2AB4B7B7" w14:textId="77777777" w:rsidR="00C02F8A" w:rsidRPr="00D0585A" w:rsidRDefault="00C02F8A" w:rsidP="00210A34">
            <w:pPr>
              <w:rPr>
                <w:lang w:eastAsia="en-US"/>
              </w:rPr>
            </w:pPr>
          </w:p>
        </w:tc>
        <w:tc>
          <w:tcPr>
            <w:tcW w:w="4729" w:type="dxa"/>
            <w:hideMark/>
          </w:tcPr>
          <w:p w14:paraId="71F8A2D2" w14:textId="77777777" w:rsidR="00C02F8A" w:rsidRPr="00D0585A" w:rsidRDefault="00C02F8A" w:rsidP="00210A34">
            <w:pPr>
              <w:rPr>
                <w:b/>
                <w:bCs/>
                <w:lang w:eastAsia="en-US"/>
              </w:rPr>
            </w:pPr>
            <w:r w:rsidRPr="00D0585A">
              <w:rPr>
                <w:b/>
                <w:bCs/>
                <w:lang w:eastAsia="en-US"/>
              </w:rPr>
              <w:t>(protokols Nr.</w:t>
            </w:r>
            <w:r>
              <w:rPr>
                <w:b/>
                <w:bCs/>
                <w:lang w:eastAsia="en-US"/>
              </w:rPr>
              <w:t>23</w:t>
            </w:r>
            <w:r w:rsidRPr="00D0585A">
              <w:rPr>
                <w:b/>
                <w:bCs/>
                <w:lang w:eastAsia="en-US"/>
              </w:rPr>
              <w:t xml:space="preserve">; </w:t>
            </w:r>
            <w:r>
              <w:rPr>
                <w:b/>
                <w:bCs/>
                <w:lang w:eastAsia="en-US"/>
              </w:rPr>
              <w:t>1</w:t>
            </w:r>
            <w:r w:rsidRPr="00D0585A">
              <w:rPr>
                <w:b/>
                <w:bCs/>
                <w:lang w:eastAsia="en-US"/>
              </w:rPr>
              <w:t>.p)</w:t>
            </w:r>
          </w:p>
        </w:tc>
      </w:tr>
    </w:tbl>
    <w:p w14:paraId="7D1986D4" w14:textId="77777777" w:rsidR="00C02F8A" w:rsidRDefault="00C02F8A" w:rsidP="00C02F8A">
      <w:pPr>
        <w:pStyle w:val="Default"/>
        <w:jc w:val="center"/>
        <w:rPr>
          <w:color w:val="auto"/>
        </w:rPr>
      </w:pPr>
    </w:p>
    <w:p w14:paraId="57566F8C" w14:textId="64689A99" w:rsidR="00C02F8A" w:rsidRPr="009B7FBD" w:rsidRDefault="00C02F8A" w:rsidP="00C02F8A">
      <w:pPr>
        <w:jc w:val="center"/>
        <w:rPr>
          <w:b/>
        </w:rPr>
      </w:pPr>
      <w:r w:rsidRPr="009B7FBD">
        <w:rPr>
          <w:b/>
        </w:rPr>
        <w:t xml:space="preserve">Par </w:t>
      </w:r>
      <w:r w:rsidR="0040528D">
        <w:rPr>
          <w:b/>
        </w:rPr>
        <w:t>…</w:t>
      </w:r>
      <w:r w:rsidRPr="009B7FBD">
        <w:rPr>
          <w:b/>
        </w:rPr>
        <w:t xml:space="preserve"> reģistrēšanu Gulbenes novada pašvaldības</w:t>
      </w:r>
    </w:p>
    <w:p w14:paraId="2A022381" w14:textId="77777777" w:rsidR="00C02F8A" w:rsidRPr="009B7FBD" w:rsidRDefault="00C02F8A" w:rsidP="00C02F8A">
      <w:pPr>
        <w:jc w:val="center"/>
        <w:rPr>
          <w:b/>
        </w:rPr>
      </w:pPr>
      <w:r w:rsidRPr="009B7FBD">
        <w:rPr>
          <w:b/>
        </w:rPr>
        <w:t>dzīvokļu jautājumu risināšanas reģistrā</w:t>
      </w:r>
    </w:p>
    <w:p w14:paraId="2F18D6F1" w14:textId="77777777" w:rsidR="00C02F8A" w:rsidRPr="009B7FBD" w:rsidRDefault="00C02F8A" w:rsidP="00C02F8A">
      <w:pPr>
        <w:pStyle w:val="Default"/>
        <w:rPr>
          <w:color w:val="auto"/>
        </w:rPr>
      </w:pPr>
    </w:p>
    <w:p w14:paraId="66FAB58A" w14:textId="068BF05D" w:rsidR="00C02F8A" w:rsidRDefault="00C02F8A" w:rsidP="00C02F8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19</w:t>
      </w:r>
      <w:r w:rsidRPr="0021297B">
        <w:rPr>
          <w:rFonts w:ascii="Times New Roman" w:hAnsi="Times New Roman"/>
          <w:sz w:val="24"/>
        </w:rPr>
        <w:t>.</w:t>
      </w:r>
      <w:r>
        <w:rPr>
          <w:rFonts w:ascii="Times New Roman" w:hAnsi="Times New Roman"/>
          <w:sz w:val="24"/>
        </w:rPr>
        <w:t>oktobrī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2445-F</w:t>
      </w:r>
      <w:r w:rsidRPr="0021297B">
        <w:rPr>
          <w:rFonts w:ascii="Times New Roman" w:hAnsi="Times New Roman"/>
          <w:sz w:val="24"/>
        </w:rPr>
        <w:t xml:space="preserve"> reģistrēts </w:t>
      </w:r>
      <w:r w:rsidR="0040528D">
        <w:rPr>
          <w:rFonts w:ascii="Times New Roman" w:hAnsi="Times New Roman"/>
          <w:b/>
          <w:sz w:val="24"/>
        </w:rPr>
        <w:t>….</w:t>
      </w:r>
      <w:r w:rsidRPr="0021297B">
        <w:rPr>
          <w:rFonts w:ascii="Times New Roman" w:hAnsi="Times New Roman"/>
          <w:sz w:val="24"/>
        </w:rPr>
        <w:t xml:space="preserve"> (turpmāk – iesniedzējs), </w:t>
      </w:r>
      <w:r w:rsidR="0040528D">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19</w:t>
      </w:r>
      <w:r w:rsidRPr="005D465E">
        <w:rPr>
          <w:rFonts w:ascii="Times New Roman" w:hAnsi="Times New Roman"/>
          <w:sz w:val="24"/>
          <w:szCs w:val="24"/>
        </w:rPr>
        <w:t>.</w:t>
      </w:r>
      <w:r>
        <w:rPr>
          <w:rFonts w:ascii="Times New Roman" w:hAnsi="Times New Roman"/>
          <w:sz w:val="24"/>
          <w:szCs w:val="24"/>
        </w:rPr>
        <w:t>oktobra</w:t>
      </w:r>
      <w:r w:rsidRPr="005D465E">
        <w:rPr>
          <w:rFonts w:ascii="Times New Roman" w:hAnsi="Times New Roman"/>
          <w:sz w:val="24"/>
          <w:szCs w:val="24"/>
        </w:rPr>
        <w:t xml:space="preserve"> iesniegums, </w:t>
      </w:r>
      <w:r w:rsidRPr="001B442D">
        <w:rPr>
          <w:rFonts w:ascii="Times New Roman" w:hAnsi="Times New Roman"/>
          <w:sz w:val="24"/>
          <w:szCs w:val="24"/>
        </w:rPr>
        <w:t xml:space="preserve">kurā izteikts lūgums reģistrēt </w:t>
      </w:r>
      <w:r>
        <w:rPr>
          <w:rFonts w:ascii="Times New Roman" w:hAnsi="Times New Roman"/>
          <w:sz w:val="24"/>
          <w:szCs w:val="24"/>
        </w:rPr>
        <w:t xml:space="preserve">iesniedzēju </w:t>
      </w:r>
      <w:r w:rsidRPr="001B442D">
        <w:rPr>
          <w:rFonts w:ascii="Times New Roman" w:hAnsi="Times New Roman"/>
          <w:sz w:val="24"/>
          <w:szCs w:val="24"/>
        </w:rPr>
        <w:t>sociālo dzīvokļu jautājumu risināšanas reģistrā</w:t>
      </w:r>
      <w:r w:rsidRPr="005D465E">
        <w:rPr>
          <w:rFonts w:ascii="Times New Roman" w:hAnsi="Times New Roman"/>
          <w:sz w:val="24"/>
          <w:szCs w:val="24"/>
        </w:rPr>
        <w:t xml:space="preserve">. Iesniedzējs savu lūgumu pamato ar faktu, ka </w:t>
      </w:r>
      <w:r>
        <w:rPr>
          <w:rFonts w:ascii="Times New Roman" w:hAnsi="Times New Roman"/>
          <w:sz w:val="24"/>
          <w:szCs w:val="24"/>
        </w:rPr>
        <w:t>palicis bez dzīvesvietas. Šobrīd iesniedzējs dzīvo pie drauga, bet ilgstoši dzīvot  tur nevar. Dzīvojamo platību lūdz piešķirt sociālajā dzīvojamā mājā “Blomīte”.</w:t>
      </w:r>
    </w:p>
    <w:p w14:paraId="3B134EBE" w14:textId="77777777" w:rsidR="00C02F8A"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EC0A02B" w14:textId="77777777" w:rsidR="00C02F8A" w:rsidRDefault="00C02F8A" w:rsidP="00C02F8A">
      <w:pPr>
        <w:spacing w:line="360" w:lineRule="auto"/>
        <w:ind w:firstLine="567"/>
        <w:jc w:val="both"/>
      </w:pPr>
      <w:r>
        <w:t xml:space="preserve">Likuma </w:t>
      </w:r>
      <w:r w:rsidRPr="00E5521C">
        <w:t>“Par palīdzību dzīvokļa jautājumu risināšanā”</w:t>
      </w:r>
      <w:r>
        <w:t xml:space="preserve"> 3.pants nosaka palīdzības veidus dzīvokļu jautājumu risināšanā, kā vienu no palīdzības veidiem nosakot sociālā dzīvokļa izīrēšanu. Savukārt Palīdzības likuma 21.</w:t>
      </w:r>
      <w:r w:rsidRPr="001B442D">
        <w:rPr>
          <w:vertAlign w:val="superscript"/>
        </w:rPr>
        <w:t>6</w:t>
      </w:r>
      <w:r>
        <w:rPr>
          <w:vertAlign w:val="superscript"/>
        </w:rPr>
        <w:t xml:space="preserve"> </w:t>
      </w:r>
      <w:r w:rsidRPr="006C3EB0">
        <w:rPr>
          <w:bCs/>
        </w:rPr>
        <w:t xml:space="preserve">panta </w:t>
      </w:r>
      <w:r>
        <w:rPr>
          <w:bCs/>
        </w:rPr>
        <w:t>pirmās</w:t>
      </w:r>
      <w:r w:rsidRPr="006C3EB0">
        <w:rPr>
          <w:bCs/>
        </w:rPr>
        <w:t xml:space="preserve"> daļa</w:t>
      </w:r>
      <w:r>
        <w:rPr>
          <w:bCs/>
        </w:rPr>
        <w:t>s 3.punkts</w:t>
      </w:r>
      <w:r w:rsidRPr="006C3EB0">
        <w:rPr>
          <w:bCs/>
        </w:rPr>
        <w:t xml:space="preserve"> </w:t>
      </w:r>
      <w:r w:rsidRPr="00E5521C">
        <w:rPr>
          <w:bCs/>
        </w:rPr>
        <w:t xml:space="preserve">nosaka, </w:t>
      </w:r>
      <w:r>
        <w:rPr>
          <w:bCs/>
        </w:rPr>
        <w:t>k</w:t>
      </w:r>
      <w:r w:rsidRPr="00E5521C">
        <w:rPr>
          <w:bCs/>
        </w:rPr>
        <w:t>a s</w:t>
      </w:r>
      <w:r w:rsidRPr="00E5521C">
        <w:t xml:space="preserve">ociālo dzīvokli ir tiesīga īrēt </w:t>
      </w:r>
      <w:r>
        <w:t>maznodrošināta, atsevišķi dzīvojoša pensijas vecumu sasniegusi persona (arī tad, ja persona lieto sev piederošu dzīvojamo telpu).</w:t>
      </w:r>
    </w:p>
    <w:p w14:paraId="6ECD86F5" w14:textId="77777777" w:rsidR="00C02F8A" w:rsidRPr="00C12075" w:rsidRDefault="00C02F8A" w:rsidP="00C02F8A">
      <w:pPr>
        <w:widowControl w:val="0"/>
        <w:spacing w:line="360" w:lineRule="auto"/>
        <w:ind w:firstLine="567"/>
        <w:jc w:val="both"/>
      </w:pPr>
      <w:r>
        <w:t xml:space="preserve">Iesniedzējam piešķirts trūcīgas personas statuss uz laiku līdz 2023.gada 31.martam (Gulbenes novada sociālā dienesta 2022.gada 19.oktobra izziņa Nr.SD2.12/22/1510), </w:t>
      </w:r>
      <w:r w:rsidRPr="00C12075">
        <w:t>kas dod tiesības personai īrēt sociālo dzīvokli.</w:t>
      </w:r>
    </w:p>
    <w:p w14:paraId="5DBF503A" w14:textId="77777777" w:rsidR="00C02F8A" w:rsidRPr="003770C1" w:rsidRDefault="00C02F8A" w:rsidP="00C02F8A">
      <w:pPr>
        <w:spacing w:line="360" w:lineRule="auto"/>
        <w:ind w:firstLine="567"/>
        <w:jc w:val="both"/>
      </w:pPr>
      <w:r w:rsidRPr="00E5521C">
        <w:t>Pamatojoties uz likuma “Par palīdzību dzīvokļa jautājumu risināšanā”</w:t>
      </w:r>
      <w:r>
        <w:t xml:space="preserve"> 3.pantu un 21.</w:t>
      </w:r>
      <w:r w:rsidRPr="00D04682">
        <w:rPr>
          <w:vertAlign w:val="superscript"/>
        </w:rPr>
        <w:t>6</w:t>
      </w:r>
      <w:r>
        <w:t xml:space="preserve"> panta pirmās daļas 3.punktu, </w:t>
      </w:r>
      <w:r w:rsidRPr="00E5521C">
        <w:t xml:space="preserve"> </w:t>
      </w:r>
      <w:r w:rsidRPr="005C6DD5">
        <w:t>likuma “Par pašvaldībām” 15.panta pirmās daļas 9.punktu</w:t>
      </w:r>
      <w:r>
        <w:rPr>
          <w:rFonts w:eastAsia="SimSun"/>
          <w:lang w:eastAsia="zh-CN" w:bidi="hi-IN"/>
        </w:rPr>
        <w:t xml:space="preserve"> </w:t>
      </w:r>
      <w:r w:rsidRPr="00E5521C">
        <w:t xml:space="preserve">un </w:t>
      </w:r>
      <w:r>
        <w:t>S</w:t>
      </w:r>
      <w:r w:rsidRPr="00EC6C2A">
        <w:t>ociālo un veselības jautājumu komitejas ieteikumu</w:t>
      </w:r>
      <w:r>
        <w:t xml:space="preserve">, atklāti balsojot: </w:t>
      </w:r>
      <w:r w:rsidRPr="007E0EB2">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0F759837" w14:textId="17E82929" w:rsidR="00C02F8A" w:rsidRDefault="00C02F8A" w:rsidP="00C02F8A">
      <w:pPr>
        <w:spacing w:line="360" w:lineRule="auto"/>
        <w:ind w:firstLine="720"/>
        <w:jc w:val="both"/>
      </w:pPr>
      <w:r w:rsidRPr="00B8729F">
        <w:t>1.</w:t>
      </w:r>
      <w:r>
        <w:t xml:space="preserve"> </w:t>
      </w:r>
      <w:r w:rsidRPr="00B8729F">
        <w:t xml:space="preserve">REĢISTRĒT </w:t>
      </w:r>
      <w:r w:rsidR="0040528D">
        <w:rPr>
          <w:bCs/>
        </w:rPr>
        <w:t>…</w:t>
      </w:r>
      <w:r w:rsidRPr="00B8729F">
        <w:t xml:space="preserve">, Gulbenes novada </w:t>
      </w:r>
      <w:r>
        <w:t>pašvaldības</w:t>
      </w:r>
      <w:r w:rsidRPr="00B8729F">
        <w:t xml:space="preserve"> dzīvokļu jautājumu risināšanas </w:t>
      </w:r>
      <w:r>
        <w:t>2.</w:t>
      </w:r>
      <w:r w:rsidRPr="00B8729F">
        <w:t>reģistr</w:t>
      </w:r>
      <w:r>
        <w:t>ā ar kārtas Nr. 5.</w:t>
      </w:r>
    </w:p>
    <w:p w14:paraId="6B794EC0" w14:textId="0D56A673" w:rsidR="00C02F8A" w:rsidRDefault="00C02F8A" w:rsidP="0040528D">
      <w:pPr>
        <w:spacing w:line="360" w:lineRule="auto"/>
        <w:ind w:firstLine="720"/>
        <w:jc w:val="both"/>
      </w:pPr>
      <w:r w:rsidRPr="00B8729F">
        <w:t>2. Lēmuma izrakstu nosūtī</w:t>
      </w:r>
      <w:r>
        <w:t xml:space="preserve">t: </w:t>
      </w:r>
      <w:r w:rsidR="0040528D">
        <w:rPr>
          <w:bCs/>
        </w:rPr>
        <w:t>..</w:t>
      </w:r>
    </w:p>
    <w:p w14:paraId="27CF02DA" w14:textId="77777777" w:rsidR="00C02F8A" w:rsidRPr="00EF1433" w:rsidRDefault="00C02F8A" w:rsidP="00C02F8A">
      <w:r w:rsidRPr="00EF1433">
        <w:t>Gulbenes novada domes priekšsēdētājs</w:t>
      </w:r>
      <w:r w:rsidRPr="00EF1433">
        <w:tab/>
      </w:r>
      <w:r w:rsidRPr="00EF1433">
        <w:tab/>
      </w:r>
      <w:r>
        <w:tab/>
      </w:r>
      <w:r w:rsidRPr="00EF1433">
        <w:tab/>
      </w:r>
      <w:r>
        <w:tab/>
      </w:r>
      <w:proofErr w:type="spellStart"/>
      <w:r w:rsidRPr="00EF1433">
        <w:t>A.Caunītis</w:t>
      </w:r>
      <w:proofErr w:type="spellEnd"/>
    </w:p>
    <w:p w14:paraId="4BAD3CA3" w14:textId="77777777" w:rsidR="00C02F8A" w:rsidRDefault="00C02F8A" w:rsidP="00C02F8A">
      <w:pPr>
        <w:pStyle w:val="Default"/>
        <w:rPr>
          <w:color w:val="auto"/>
        </w:rPr>
      </w:pPr>
    </w:p>
    <w:p w14:paraId="4FFC1214" w14:textId="77777777" w:rsidR="00C02F8A" w:rsidRDefault="00C02F8A" w:rsidP="00C02F8A">
      <w:pPr>
        <w:pStyle w:val="Default"/>
        <w:rPr>
          <w:color w:val="auto"/>
        </w:rPr>
      </w:pPr>
      <w:r>
        <w:rPr>
          <w:color w:val="auto"/>
        </w:rPr>
        <w:t>Sagatavoja: Ligita Slaidiņa</w:t>
      </w:r>
    </w:p>
    <w:p w14:paraId="3B5F8F55" w14:textId="77777777" w:rsidR="00C02F8A" w:rsidRPr="00C24816"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rsidRPr="009B7FBD" w14:paraId="03A61363" w14:textId="77777777" w:rsidTr="00210A34">
        <w:tc>
          <w:tcPr>
            <w:tcW w:w="9458" w:type="dxa"/>
          </w:tcPr>
          <w:p w14:paraId="29D24B78" w14:textId="77777777" w:rsidR="00C02F8A" w:rsidRPr="009B7FBD" w:rsidRDefault="00C02F8A" w:rsidP="00210A34">
            <w:pPr>
              <w:jc w:val="center"/>
            </w:pPr>
            <w:r w:rsidRPr="009B7FBD">
              <w:rPr>
                <w:noProof/>
              </w:rPr>
              <w:drawing>
                <wp:inline distT="0" distB="0" distL="0" distR="0" wp14:anchorId="5838B85E" wp14:editId="1305C6F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rsidRPr="009B7FBD" w14:paraId="3247C08F" w14:textId="77777777" w:rsidTr="00210A34">
        <w:tc>
          <w:tcPr>
            <w:tcW w:w="9458" w:type="dxa"/>
          </w:tcPr>
          <w:p w14:paraId="154279CF" w14:textId="77777777" w:rsidR="00C02F8A" w:rsidRPr="009B7FBD" w:rsidRDefault="00C02F8A" w:rsidP="00210A34">
            <w:pPr>
              <w:jc w:val="center"/>
            </w:pPr>
            <w:r w:rsidRPr="009B7FBD">
              <w:rPr>
                <w:b/>
                <w:bCs/>
                <w:sz w:val="28"/>
                <w:szCs w:val="28"/>
              </w:rPr>
              <w:t>GULBENES NOVADA PAŠVALDĪBA</w:t>
            </w:r>
          </w:p>
        </w:tc>
      </w:tr>
      <w:tr w:rsidR="00C02F8A" w:rsidRPr="009B7FBD" w14:paraId="3DB7DF27" w14:textId="77777777" w:rsidTr="00210A34">
        <w:tc>
          <w:tcPr>
            <w:tcW w:w="9458" w:type="dxa"/>
          </w:tcPr>
          <w:p w14:paraId="05B2F6EF" w14:textId="77777777" w:rsidR="00C02F8A" w:rsidRPr="009B7FBD" w:rsidRDefault="00C02F8A" w:rsidP="00210A34">
            <w:pPr>
              <w:jc w:val="center"/>
            </w:pPr>
            <w:r w:rsidRPr="009B7FBD">
              <w:t>Reģ.Nr.90009116327</w:t>
            </w:r>
          </w:p>
        </w:tc>
      </w:tr>
      <w:tr w:rsidR="00C02F8A" w:rsidRPr="009B7FBD" w14:paraId="4E2DB4EC" w14:textId="77777777" w:rsidTr="00210A34">
        <w:tc>
          <w:tcPr>
            <w:tcW w:w="9458" w:type="dxa"/>
          </w:tcPr>
          <w:p w14:paraId="51F8BB13" w14:textId="77777777" w:rsidR="00C02F8A" w:rsidRPr="009B7FBD" w:rsidRDefault="00C02F8A" w:rsidP="00210A34">
            <w:pPr>
              <w:jc w:val="center"/>
            </w:pPr>
            <w:r w:rsidRPr="009B7FBD">
              <w:t>Ābeļu iela 2, Gulbene, Gulbenes nov., LV-4401</w:t>
            </w:r>
          </w:p>
        </w:tc>
      </w:tr>
      <w:tr w:rsidR="00C02F8A" w:rsidRPr="009B7FBD" w14:paraId="113DB511" w14:textId="77777777" w:rsidTr="00210A34">
        <w:tc>
          <w:tcPr>
            <w:tcW w:w="9458" w:type="dxa"/>
          </w:tcPr>
          <w:p w14:paraId="4A82A696" w14:textId="77777777" w:rsidR="00C02F8A" w:rsidRPr="009B7FBD" w:rsidRDefault="00C02F8A" w:rsidP="00210A34">
            <w:pPr>
              <w:jc w:val="center"/>
            </w:pPr>
            <w:r w:rsidRPr="009B7FBD">
              <w:t>Tālrunis 64497710, mob.26595362, e-pasts; dome@gulbene.lv, www.gulbene.lv</w:t>
            </w:r>
          </w:p>
        </w:tc>
      </w:tr>
    </w:tbl>
    <w:p w14:paraId="07580839" w14:textId="77777777" w:rsidR="00C02F8A" w:rsidRPr="006C1459" w:rsidRDefault="00C02F8A" w:rsidP="00C02F8A">
      <w:pPr>
        <w:rPr>
          <w:sz w:val="4"/>
          <w:szCs w:val="4"/>
        </w:rPr>
      </w:pPr>
    </w:p>
    <w:p w14:paraId="57402B47" w14:textId="77777777" w:rsidR="00C02F8A" w:rsidRPr="009B7FBD" w:rsidRDefault="00C02F8A" w:rsidP="00C02F8A">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53C921F3" w14:textId="77777777" w:rsidR="00C02F8A" w:rsidRPr="009B7FBD" w:rsidRDefault="00C02F8A" w:rsidP="00C02F8A">
      <w:pPr>
        <w:pStyle w:val="Bezatstarpm"/>
        <w:jc w:val="center"/>
        <w:rPr>
          <w:rFonts w:ascii="Times New Roman" w:hAnsi="Times New Roman"/>
          <w:sz w:val="24"/>
          <w:szCs w:val="24"/>
        </w:rPr>
      </w:pPr>
      <w:r w:rsidRPr="009B7FBD">
        <w:rPr>
          <w:rFonts w:ascii="Times New Roman" w:hAnsi="Times New Roman"/>
          <w:sz w:val="24"/>
          <w:szCs w:val="24"/>
        </w:rPr>
        <w:t>Gulbenē</w:t>
      </w:r>
    </w:p>
    <w:p w14:paraId="66285B57" w14:textId="77777777" w:rsidR="00C02F8A" w:rsidRPr="009B7FBD" w:rsidRDefault="00C02F8A" w:rsidP="00C02F8A">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2F8A" w:rsidRPr="009B7FBD" w14:paraId="5DE59827" w14:textId="77777777" w:rsidTr="00210A34">
        <w:tc>
          <w:tcPr>
            <w:tcW w:w="5637" w:type="dxa"/>
          </w:tcPr>
          <w:p w14:paraId="3545004F" w14:textId="77777777" w:rsidR="00C02F8A" w:rsidRPr="009B7FBD" w:rsidRDefault="00C02F8A" w:rsidP="00210A34">
            <w:pPr>
              <w:rPr>
                <w:b/>
                <w:bCs/>
              </w:rPr>
            </w:pPr>
            <w:r w:rsidRPr="009B7FBD">
              <w:rPr>
                <w:b/>
                <w:bCs/>
              </w:rPr>
              <w:t>202</w:t>
            </w:r>
            <w:r>
              <w:rPr>
                <w:b/>
                <w:bCs/>
              </w:rPr>
              <w:t>2</w:t>
            </w:r>
            <w:r w:rsidRPr="009B7FBD">
              <w:rPr>
                <w:b/>
                <w:bCs/>
              </w:rPr>
              <w:t xml:space="preserve">.gada </w:t>
            </w:r>
            <w:r>
              <w:rPr>
                <w:b/>
                <w:bCs/>
              </w:rPr>
              <w:t>24.novembrī</w:t>
            </w:r>
          </w:p>
        </w:tc>
        <w:tc>
          <w:tcPr>
            <w:tcW w:w="4729" w:type="dxa"/>
          </w:tcPr>
          <w:p w14:paraId="33299929" w14:textId="77777777" w:rsidR="00C02F8A" w:rsidRPr="009B7FBD" w:rsidRDefault="00C02F8A" w:rsidP="00210A34">
            <w:pPr>
              <w:rPr>
                <w:b/>
                <w:bCs/>
              </w:rPr>
            </w:pPr>
            <w:r w:rsidRPr="009B7FBD">
              <w:rPr>
                <w:b/>
                <w:bCs/>
              </w:rPr>
              <w:t>Nr. GND/202</w:t>
            </w:r>
            <w:r>
              <w:rPr>
                <w:b/>
                <w:bCs/>
              </w:rPr>
              <w:t>2</w:t>
            </w:r>
            <w:r w:rsidRPr="009B7FBD">
              <w:rPr>
                <w:b/>
                <w:bCs/>
              </w:rPr>
              <w:t>/</w:t>
            </w:r>
            <w:r>
              <w:rPr>
                <w:b/>
                <w:bCs/>
              </w:rPr>
              <w:t>1070</w:t>
            </w:r>
          </w:p>
        </w:tc>
      </w:tr>
      <w:tr w:rsidR="00C02F8A" w:rsidRPr="009B7FBD" w14:paraId="5D9E7A3C" w14:textId="77777777" w:rsidTr="00210A34">
        <w:tc>
          <w:tcPr>
            <w:tcW w:w="5637" w:type="dxa"/>
          </w:tcPr>
          <w:p w14:paraId="4C0AFD57" w14:textId="77777777" w:rsidR="00C02F8A" w:rsidRPr="009B7FBD" w:rsidRDefault="00C02F8A" w:rsidP="00210A34"/>
        </w:tc>
        <w:tc>
          <w:tcPr>
            <w:tcW w:w="4729" w:type="dxa"/>
          </w:tcPr>
          <w:p w14:paraId="5CA5BF08" w14:textId="77777777" w:rsidR="00C02F8A" w:rsidRPr="009B7FBD" w:rsidRDefault="00C02F8A" w:rsidP="00210A34">
            <w:pPr>
              <w:rPr>
                <w:b/>
                <w:bCs/>
              </w:rPr>
            </w:pPr>
            <w:r w:rsidRPr="009B7FBD">
              <w:rPr>
                <w:b/>
                <w:bCs/>
              </w:rPr>
              <w:t>(protokols Nr.</w:t>
            </w:r>
            <w:r>
              <w:rPr>
                <w:b/>
                <w:bCs/>
              </w:rPr>
              <w:t>23</w:t>
            </w:r>
            <w:r w:rsidRPr="009B7FBD">
              <w:rPr>
                <w:b/>
                <w:bCs/>
              </w:rPr>
              <w:t xml:space="preserve">; </w:t>
            </w:r>
            <w:r>
              <w:rPr>
                <w:b/>
                <w:bCs/>
              </w:rPr>
              <w:t>2</w:t>
            </w:r>
            <w:r w:rsidRPr="009B7FBD">
              <w:rPr>
                <w:b/>
                <w:bCs/>
              </w:rPr>
              <w:t>.p)</w:t>
            </w:r>
          </w:p>
        </w:tc>
      </w:tr>
    </w:tbl>
    <w:p w14:paraId="23C431F4" w14:textId="77777777" w:rsidR="00C02F8A" w:rsidRPr="009B7FBD" w:rsidRDefault="00C02F8A" w:rsidP="00C02F8A">
      <w:pPr>
        <w:pStyle w:val="Default"/>
        <w:rPr>
          <w:color w:val="auto"/>
        </w:rPr>
      </w:pPr>
    </w:p>
    <w:p w14:paraId="38BD3588" w14:textId="10799F5E" w:rsidR="00C02F8A" w:rsidRPr="009B7FBD" w:rsidRDefault="00C02F8A" w:rsidP="00C02F8A">
      <w:pPr>
        <w:jc w:val="center"/>
        <w:rPr>
          <w:b/>
        </w:rPr>
      </w:pPr>
      <w:r w:rsidRPr="009B7FBD">
        <w:rPr>
          <w:b/>
        </w:rPr>
        <w:t xml:space="preserve">Par </w:t>
      </w:r>
      <w:r w:rsidR="0040528D">
        <w:rPr>
          <w:b/>
        </w:rPr>
        <w:t>….</w:t>
      </w:r>
      <w:r w:rsidRPr="009B7FBD">
        <w:rPr>
          <w:b/>
        </w:rPr>
        <w:t xml:space="preserve"> reģistrēšanu Gulbenes novada pašvaldības</w:t>
      </w:r>
    </w:p>
    <w:p w14:paraId="4DBB7EB8" w14:textId="77777777" w:rsidR="00C02F8A" w:rsidRPr="009B7FBD" w:rsidRDefault="00C02F8A" w:rsidP="00C02F8A">
      <w:pPr>
        <w:jc w:val="center"/>
        <w:rPr>
          <w:b/>
        </w:rPr>
      </w:pPr>
      <w:r w:rsidRPr="009B7FBD">
        <w:rPr>
          <w:b/>
        </w:rPr>
        <w:t>dzīvokļu jautājumu risināšanas reģistrā</w:t>
      </w:r>
    </w:p>
    <w:p w14:paraId="2CF92A4B" w14:textId="77777777" w:rsidR="00C02F8A" w:rsidRPr="009B7FBD" w:rsidRDefault="00C02F8A" w:rsidP="00C02F8A">
      <w:pPr>
        <w:pStyle w:val="Default"/>
        <w:rPr>
          <w:color w:val="auto"/>
        </w:rPr>
      </w:pPr>
    </w:p>
    <w:p w14:paraId="6DD843BA" w14:textId="6984C4E4" w:rsidR="00C02F8A" w:rsidRDefault="00C02F8A" w:rsidP="00C02F8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21</w:t>
      </w:r>
      <w:r w:rsidRPr="0021297B">
        <w:rPr>
          <w:rFonts w:ascii="Times New Roman" w:hAnsi="Times New Roman"/>
          <w:sz w:val="24"/>
        </w:rPr>
        <w:t>.</w:t>
      </w:r>
      <w:r>
        <w:rPr>
          <w:rFonts w:ascii="Times New Roman" w:hAnsi="Times New Roman"/>
          <w:sz w:val="24"/>
        </w:rPr>
        <w:t>oktobrī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2487-G</w:t>
      </w:r>
      <w:r w:rsidRPr="0021297B">
        <w:rPr>
          <w:rFonts w:ascii="Times New Roman" w:hAnsi="Times New Roman"/>
          <w:sz w:val="24"/>
        </w:rPr>
        <w:t xml:space="preserve"> reģistrēts </w:t>
      </w:r>
      <w:r w:rsidR="0040528D">
        <w:rPr>
          <w:rFonts w:ascii="Times New Roman" w:hAnsi="Times New Roman"/>
          <w:b/>
          <w:sz w:val="24"/>
        </w:rPr>
        <w:t>….</w:t>
      </w:r>
      <w:r w:rsidRPr="0021297B">
        <w:rPr>
          <w:rFonts w:ascii="Times New Roman" w:hAnsi="Times New Roman"/>
          <w:sz w:val="24"/>
        </w:rPr>
        <w:t xml:space="preserve"> (turpmāk – iesniedzējs), </w:t>
      </w:r>
      <w:r w:rsidR="0040528D">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21</w:t>
      </w:r>
      <w:r w:rsidRPr="005D465E">
        <w:rPr>
          <w:rFonts w:ascii="Times New Roman" w:hAnsi="Times New Roman"/>
          <w:sz w:val="24"/>
          <w:szCs w:val="24"/>
        </w:rPr>
        <w:t>.</w:t>
      </w:r>
      <w:r>
        <w:rPr>
          <w:rFonts w:ascii="Times New Roman" w:hAnsi="Times New Roman"/>
          <w:sz w:val="24"/>
          <w:szCs w:val="24"/>
        </w:rPr>
        <w:t>oktobra</w:t>
      </w:r>
      <w:r w:rsidRPr="005D465E">
        <w:rPr>
          <w:rFonts w:ascii="Times New Roman" w:hAnsi="Times New Roman"/>
          <w:sz w:val="24"/>
          <w:szCs w:val="24"/>
        </w:rPr>
        <w:t xml:space="preserve"> iesniegums, kurā izteikts lūgums reģistrēt </w:t>
      </w:r>
      <w:r>
        <w:rPr>
          <w:rFonts w:ascii="Times New Roman" w:hAnsi="Times New Roman"/>
          <w:sz w:val="24"/>
          <w:szCs w:val="24"/>
        </w:rPr>
        <w:t xml:space="preserve">viņu </w:t>
      </w:r>
      <w:r w:rsidRPr="005D465E">
        <w:rPr>
          <w:rFonts w:ascii="Times New Roman" w:hAnsi="Times New Roman"/>
          <w:sz w:val="24"/>
          <w:szCs w:val="24"/>
        </w:rPr>
        <w:t xml:space="preserve">dzīvokļu jautājumu risināšanas reģistrā. Iesniedzējs savu lūgumu pamato ar faktu, ka </w:t>
      </w:r>
      <w:r>
        <w:rPr>
          <w:rFonts w:ascii="Times New Roman" w:hAnsi="Times New Roman"/>
          <w:sz w:val="24"/>
          <w:szCs w:val="24"/>
        </w:rPr>
        <w:t>palicis bez dzīvojamās platības un saviem spēkiem nespēj atrisināt radušos problēmu. Bez tam ģimenē ir nepilngadīga meita.</w:t>
      </w:r>
    </w:p>
    <w:p w14:paraId="1CAB3786" w14:textId="77777777" w:rsidR="00C02F8A" w:rsidRPr="0021297B" w:rsidRDefault="00C02F8A" w:rsidP="00C02F8A">
      <w:pPr>
        <w:spacing w:line="360" w:lineRule="auto"/>
        <w:ind w:left="60" w:firstLine="507"/>
        <w:jc w:val="both"/>
      </w:pPr>
      <w:r w:rsidRPr="0021297B">
        <w:t>Likuma “Par pašvaldībām” 15.panta pirmās daļas 9.punkts nosaka, ka viena no pašvaldības autonomajām funkcijām ir sniegt palīdzību iedzīvotājiem dzīvokļa jautājumu risināšanā.</w:t>
      </w:r>
    </w:p>
    <w:p w14:paraId="6F7DDA61" w14:textId="77777777" w:rsidR="00C02F8A" w:rsidRPr="0021297B" w:rsidRDefault="00C02F8A" w:rsidP="00C02F8A">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A2FBF1D" w14:textId="77777777" w:rsidR="00C02F8A" w:rsidRPr="00A53089" w:rsidRDefault="00C02F8A" w:rsidP="00C02F8A">
      <w:pPr>
        <w:spacing w:line="360" w:lineRule="auto"/>
        <w:ind w:firstLine="567"/>
        <w:jc w:val="both"/>
      </w:pPr>
      <w:r w:rsidRPr="0021297B">
        <w:ta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24C38963" w14:textId="77777777" w:rsidR="00C02F8A" w:rsidRDefault="00C02F8A" w:rsidP="00C02F8A">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8" w:anchor="p13" w:tgtFrame="_blank" w:history="1">
        <w:r w:rsidRPr="0070087A">
          <w:rPr>
            <w:rStyle w:val="Hipersaite"/>
          </w:rPr>
          <w:t>13. </w:t>
        </w:r>
      </w:hyperlink>
      <w:r w:rsidRPr="0070087A">
        <w:t>un </w:t>
      </w:r>
      <w:hyperlink r:id="rId9" w:anchor="p14" w:tgtFrame="_blank" w:history="1">
        <w:r w:rsidRPr="0070087A">
          <w:rPr>
            <w:rStyle w:val="Hipersaite"/>
          </w:rPr>
          <w:t>14.pantā</w:t>
        </w:r>
      </w:hyperlink>
      <w:r w:rsidRPr="00A53089">
        <w:t xml:space="preserve"> un kurām sniedzama palīdzība, izīrējot dzīvojamo telpu. </w:t>
      </w:r>
    </w:p>
    <w:p w14:paraId="7C7A6A3C" w14:textId="77777777" w:rsidR="00C02F8A" w:rsidRPr="00FF63BE" w:rsidRDefault="00C02F8A" w:rsidP="00C02F8A">
      <w:pPr>
        <w:spacing w:line="360" w:lineRule="auto"/>
        <w:ind w:firstLine="567"/>
        <w:jc w:val="both"/>
      </w:pPr>
      <w:r w:rsidRPr="00C41C31">
        <w:t xml:space="preserve">Gulbenes novada pašvaldības 2020.gada 30.janvāra saistošo noteikumu Nr.2 “Par palīdzību dzīvokļa </w:t>
      </w:r>
      <w:r w:rsidRPr="00FF63BE">
        <w:t>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7F4A86BD" w14:textId="77777777" w:rsidR="00C02F8A" w:rsidRDefault="00C02F8A" w:rsidP="00C02F8A">
      <w:pPr>
        <w:spacing w:line="360" w:lineRule="auto"/>
        <w:ind w:firstLine="567"/>
        <w:jc w:val="both"/>
      </w:pPr>
      <w:r w:rsidRPr="00FF63BE">
        <w:lastRenderedPageBreak/>
        <w:t xml:space="preserve">Atbilstoši Iedzīvotāju reģistra datiem iesniedzējs kopš </w:t>
      </w:r>
      <w:r>
        <w:t>1990</w:t>
      </w:r>
      <w:r w:rsidRPr="00FF63BE">
        <w:t xml:space="preserve">.gada </w:t>
      </w:r>
      <w:r>
        <w:t>13</w:t>
      </w:r>
      <w:r w:rsidRPr="00FF63BE">
        <w:t>.</w:t>
      </w:r>
      <w:r>
        <w:t>septembra</w:t>
      </w:r>
      <w:r w:rsidRPr="00FF63BE">
        <w:t xml:space="preserve"> ir deklarējis savu dzīvesvietu Gulbenes novada administratīvajā teritorijā. </w:t>
      </w:r>
    </w:p>
    <w:p w14:paraId="6920061B" w14:textId="77777777" w:rsidR="00C02F8A" w:rsidRPr="00844A89" w:rsidRDefault="00C02F8A" w:rsidP="00C02F8A">
      <w:pPr>
        <w:spacing w:line="360" w:lineRule="auto"/>
        <w:ind w:firstLine="567"/>
        <w:jc w:val="both"/>
      </w:pPr>
      <w:r w:rsidRPr="00407B29">
        <w:t xml:space="preserve">Iesniedzējam ir piešķirts trūcīgas mājsaimniecības (personas) statuss </w:t>
      </w:r>
      <w:r>
        <w:t>no 2022.gada 1.novembra</w:t>
      </w:r>
      <w:r w:rsidRPr="00407B29">
        <w:t>, ko apliecina Gulbenes novada sociālā dienesta izziņa Nr.SD2.12/22/</w:t>
      </w:r>
      <w:r>
        <w:t>1577</w:t>
      </w:r>
      <w:r w:rsidRPr="00407B29">
        <w:t xml:space="preserve">. </w:t>
      </w:r>
    </w:p>
    <w:p w14:paraId="0C9726FC" w14:textId="77777777" w:rsidR="00C02F8A" w:rsidRPr="00EC6C2A" w:rsidRDefault="00C02F8A" w:rsidP="00C02F8A">
      <w:pPr>
        <w:spacing w:line="360" w:lineRule="auto"/>
        <w:ind w:firstLine="567"/>
        <w:jc w:val="both"/>
      </w:pPr>
      <w:r w:rsidRPr="00FF63BE">
        <w:t>Pārbaudot Valsts vienotajā datorizētajā zemesgrāmatā un Nekustamā īpašuma valsts</w:t>
      </w:r>
      <w:r w:rsidRPr="00A53089">
        <w:t xml:space="preserve"> </w:t>
      </w:r>
      <w:r w:rsidRPr="00EC6C2A">
        <w:t xml:space="preserve">kadastrā esošās ziņas, netika konstatēta informācija par iesniedzējam piederošiem nekustamajiem īpašumiem. </w:t>
      </w:r>
    </w:p>
    <w:p w14:paraId="1DBF379D" w14:textId="77777777" w:rsidR="00C02F8A" w:rsidRPr="00B8729F" w:rsidRDefault="00C02F8A" w:rsidP="00C02F8A">
      <w:pPr>
        <w:spacing w:line="360" w:lineRule="auto"/>
        <w:ind w:firstLine="567"/>
        <w:jc w:val="both"/>
      </w:pPr>
      <w:r w:rsidRPr="00EC6C2A">
        <w:t xml:space="preserve">Ņemot vērā minēto un pamatojoties uz likuma “Par palīdzību dzīvokļa jautājumu risināšanā” 5.pantu, 6.panta pirmo daļu, </w:t>
      </w:r>
      <w:r>
        <w:t xml:space="preserve">15.pantu, </w:t>
      </w:r>
      <w:r w:rsidRPr="00EC6C2A">
        <w:t>likuma “Par pašvaldībām” 15.panta pirmās daļas 9.punktu, Gulbenes novada domes 2020.gada 30.janvāra saistošo noteikumu Nr.2 “Par palīdzību dzīvokļu jautājumu risināšanā” 8.</w:t>
      </w:r>
      <w:r>
        <w:t>3</w:t>
      </w:r>
      <w:r w:rsidRPr="00EC6C2A">
        <w:t xml:space="preserve">.apakšpunktu un </w:t>
      </w:r>
      <w:r>
        <w:t>S</w:t>
      </w:r>
      <w:r w:rsidRPr="00EC6C2A">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EC6C2A">
        <w:t>, Gulbenes novada dome</w:t>
      </w:r>
      <w:r w:rsidRPr="000B030A">
        <w:t xml:space="preserve"> NOLEMJ:</w:t>
      </w:r>
    </w:p>
    <w:p w14:paraId="4BC54000" w14:textId="3F3D55D3" w:rsidR="00C02F8A" w:rsidRDefault="00C02F8A" w:rsidP="00C02F8A">
      <w:pPr>
        <w:spacing w:line="360" w:lineRule="auto"/>
        <w:ind w:firstLine="567"/>
        <w:jc w:val="both"/>
      </w:pPr>
      <w:r w:rsidRPr="00B8729F">
        <w:t>1.</w:t>
      </w:r>
      <w:r>
        <w:t xml:space="preserve"> </w:t>
      </w:r>
      <w:r w:rsidRPr="00B8729F">
        <w:t xml:space="preserve">REĢISTRĒT </w:t>
      </w:r>
      <w:r w:rsidR="0040528D">
        <w:rPr>
          <w:bCs/>
        </w:rPr>
        <w:t>…</w:t>
      </w:r>
      <w:r w:rsidRPr="00B8729F">
        <w:t xml:space="preserve">, Gulbenes novada </w:t>
      </w:r>
      <w:r>
        <w:t xml:space="preserve">pašvaldības </w:t>
      </w:r>
      <w:r w:rsidRPr="00B8729F">
        <w:t xml:space="preserve">dzīvokļu jautājumu risināšanas </w:t>
      </w:r>
      <w:r>
        <w:t>1.</w:t>
      </w:r>
      <w:r w:rsidRPr="00B8729F">
        <w:t>reģistra 2.grupā</w:t>
      </w:r>
      <w:r>
        <w:t xml:space="preserve"> ar kārtas Nr. 41.</w:t>
      </w:r>
    </w:p>
    <w:p w14:paraId="69352227" w14:textId="77777777" w:rsidR="00C02F8A" w:rsidRPr="00B8729F" w:rsidRDefault="00C02F8A" w:rsidP="00C02F8A">
      <w:pPr>
        <w:spacing w:line="360" w:lineRule="auto"/>
        <w:ind w:firstLine="567"/>
        <w:jc w:val="both"/>
      </w:pPr>
      <w:r w:rsidRPr="00B8729F">
        <w:t>2. Lēmuma izrakstu nosūtīt:</w:t>
      </w:r>
    </w:p>
    <w:p w14:paraId="366C306C" w14:textId="128F1105" w:rsidR="00C02F8A" w:rsidRDefault="00C02F8A" w:rsidP="00C02F8A">
      <w:pPr>
        <w:spacing w:line="360" w:lineRule="auto"/>
        <w:ind w:firstLine="567"/>
        <w:jc w:val="both"/>
      </w:pPr>
      <w:r w:rsidRPr="00B8729F">
        <w:t xml:space="preserve">2.1. </w:t>
      </w:r>
      <w:r w:rsidR="0040528D">
        <w:rPr>
          <w:bCs/>
        </w:rPr>
        <w:t>..</w:t>
      </w:r>
    </w:p>
    <w:p w14:paraId="6F8A7B8B" w14:textId="77777777" w:rsidR="00C02F8A" w:rsidRPr="00E77888" w:rsidRDefault="00C02F8A" w:rsidP="00C02F8A">
      <w:pPr>
        <w:spacing w:line="360" w:lineRule="auto"/>
        <w:ind w:firstLine="567"/>
        <w:jc w:val="both"/>
      </w:pPr>
      <w:r>
        <w:t xml:space="preserve">2.2. Gulbenes novada </w:t>
      </w:r>
      <w:r w:rsidRPr="00E77888">
        <w:t>Stradu pagasta pārvaldei, juridiskā adrese: Brīvības iela 8, Gulbene, Gulbenes novads, LV-4401.</w:t>
      </w:r>
    </w:p>
    <w:p w14:paraId="10314A43" w14:textId="158CB0C7" w:rsidR="00C02F8A" w:rsidRDefault="00C02F8A" w:rsidP="00C02F8A"/>
    <w:p w14:paraId="51669277" w14:textId="77777777" w:rsidR="0040528D" w:rsidRDefault="0040528D" w:rsidP="00C02F8A"/>
    <w:p w14:paraId="4DFAA788" w14:textId="77777777" w:rsidR="00C02F8A" w:rsidRPr="00EF1433" w:rsidRDefault="00C02F8A" w:rsidP="00C02F8A">
      <w:r w:rsidRPr="00EF1433">
        <w:t>Gulbenes novada domes priekšsēdētājs</w:t>
      </w:r>
      <w:r w:rsidRPr="00EF1433">
        <w:tab/>
      </w:r>
      <w:r w:rsidRPr="00EF1433">
        <w:tab/>
      </w:r>
      <w:r>
        <w:tab/>
      </w:r>
      <w:r w:rsidRPr="00EF1433">
        <w:tab/>
      </w:r>
      <w:proofErr w:type="spellStart"/>
      <w:r w:rsidRPr="00EF1433">
        <w:t>A.Caunītis</w:t>
      </w:r>
      <w:proofErr w:type="spellEnd"/>
    </w:p>
    <w:p w14:paraId="23F9F947" w14:textId="77777777" w:rsidR="00C02F8A" w:rsidRDefault="00C02F8A" w:rsidP="00C02F8A">
      <w:pPr>
        <w:pStyle w:val="Default"/>
        <w:rPr>
          <w:color w:val="auto"/>
        </w:rPr>
      </w:pPr>
    </w:p>
    <w:p w14:paraId="47DCEFB6" w14:textId="35BA6E1C" w:rsidR="0040528D" w:rsidRDefault="00C02F8A" w:rsidP="00C02F8A">
      <w:pPr>
        <w:pStyle w:val="Default"/>
        <w:rPr>
          <w:color w:val="auto"/>
        </w:rPr>
      </w:pPr>
      <w:r>
        <w:rPr>
          <w:color w:val="auto"/>
        </w:rPr>
        <w:t>Sagatavoja: Ligita Slaidiņa</w:t>
      </w:r>
    </w:p>
    <w:p w14:paraId="4C1EEDDB"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BD14227" w14:textId="77777777" w:rsidTr="0040528D">
        <w:tc>
          <w:tcPr>
            <w:tcW w:w="9354" w:type="dxa"/>
            <w:tcBorders>
              <w:top w:val="nil"/>
              <w:left w:val="nil"/>
              <w:bottom w:val="nil"/>
              <w:right w:val="nil"/>
            </w:tcBorders>
            <w:hideMark/>
          </w:tcPr>
          <w:p w14:paraId="2BF331FB" w14:textId="77777777" w:rsidR="00C02F8A" w:rsidRDefault="00C02F8A" w:rsidP="00210A34">
            <w:pPr>
              <w:jc w:val="center"/>
              <w:rPr>
                <w:lang w:eastAsia="en-US"/>
              </w:rPr>
            </w:pPr>
            <w:r>
              <w:rPr>
                <w:noProof/>
              </w:rPr>
              <w:lastRenderedPageBreak/>
              <w:drawing>
                <wp:inline distT="0" distB="0" distL="0" distR="0" wp14:anchorId="62813174" wp14:editId="11530BFB">
                  <wp:extent cx="619125" cy="6858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55F50C51" w14:textId="77777777" w:rsidTr="0040528D">
        <w:tc>
          <w:tcPr>
            <w:tcW w:w="9354" w:type="dxa"/>
            <w:tcBorders>
              <w:top w:val="nil"/>
              <w:left w:val="nil"/>
              <w:bottom w:val="nil"/>
              <w:right w:val="nil"/>
            </w:tcBorders>
            <w:hideMark/>
          </w:tcPr>
          <w:p w14:paraId="15E38F16" w14:textId="77777777" w:rsidR="00C02F8A" w:rsidRDefault="00C02F8A" w:rsidP="00210A34">
            <w:pPr>
              <w:jc w:val="center"/>
              <w:rPr>
                <w:lang w:eastAsia="en-US"/>
              </w:rPr>
            </w:pPr>
            <w:r>
              <w:rPr>
                <w:b/>
                <w:bCs/>
                <w:sz w:val="28"/>
                <w:szCs w:val="28"/>
                <w:lang w:eastAsia="en-US"/>
              </w:rPr>
              <w:t>GULBENES NOVADA PAŠVALDĪBA</w:t>
            </w:r>
          </w:p>
        </w:tc>
      </w:tr>
      <w:tr w:rsidR="00C02F8A" w14:paraId="06963960" w14:textId="77777777" w:rsidTr="0040528D">
        <w:tc>
          <w:tcPr>
            <w:tcW w:w="9354" w:type="dxa"/>
            <w:tcBorders>
              <w:top w:val="nil"/>
              <w:left w:val="nil"/>
              <w:bottom w:val="nil"/>
              <w:right w:val="nil"/>
            </w:tcBorders>
            <w:hideMark/>
          </w:tcPr>
          <w:p w14:paraId="34E66AA6" w14:textId="77777777" w:rsidR="00C02F8A" w:rsidRDefault="00C02F8A" w:rsidP="00210A34">
            <w:pPr>
              <w:jc w:val="center"/>
              <w:rPr>
                <w:lang w:eastAsia="en-US"/>
              </w:rPr>
            </w:pPr>
            <w:r>
              <w:rPr>
                <w:lang w:eastAsia="en-US"/>
              </w:rPr>
              <w:t>Reģ.Nr.90009116327</w:t>
            </w:r>
          </w:p>
        </w:tc>
      </w:tr>
      <w:tr w:rsidR="00C02F8A" w14:paraId="149EC8F9" w14:textId="77777777" w:rsidTr="0040528D">
        <w:tc>
          <w:tcPr>
            <w:tcW w:w="9354" w:type="dxa"/>
            <w:tcBorders>
              <w:top w:val="nil"/>
              <w:left w:val="nil"/>
              <w:bottom w:val="nil"/>
              <w:right w:val="nil"/>
            </w:tcBorders>
            <w:hideMark/>
          </w:tcPr>
          <w:p w14:paraId="4C23CDE6" w14:textId="77777777" w:rsidR="00C02F8A" w:rsidRDefault="00C02F8A" w:rsidP="00210A34">
            <w:pPr>
              <w:jc w:val="center"/>
              <w:rPr>
                <w:lang w:eastAsia="en-US"/>
              </w:rPr>
            </w:pPr>
            <w:r>
              <w:rPr>
                <w:lang w:eastAsia="en-US"/>
              </w:rPr>
              <w:t>Ābeļu iela 2, Gulbene, Gulbenes nov., LV-4401</w:t>
            </w:r>
          </w:p>
        </w:tc>
      </w:tr>
      <w:tr w:rsidR="00C02F8A" w14:paraId="0D0F2B41" w14:textId="77777777" w:rsidTr="0040528D">
        <w:tc>
          <w:tcPr>
            <w:tcW w:w="9354" w:type="dxa"/>
            <w:tcBorders>
              <w:top w:val="nil"/>
              <w:left w:val="nil"/>
              <w:bottom w:val="single" w:sz="4" w:space="0" w:color="auto"/>
              <w:right w:val="nil"/>
            </w:tcBorders>
            <w:hideMark/>
          </w:tcPr>
          <w:p w14:paraId="2A90B8D2" w14:textId="77777777" w:rsidR="00C02F8A" w:rsidRDefault="00C02F8A" w:rsidP="00210A34">
            <w:pPr>
              <w:jc w:val="center"/>
              <w:rPr>
                <w:lang w:eastAsia="en-US"/>
              </w:rPr>
            </w:pPr>
            <w:r>
              <w:rPr>
                <w:lang w:eastAsia="en-US"/>
              </w:rPr>
              <w:t>Tālrunis 64497710, mob.26595362, e-pasts; dome@gulbene.lv, www.gulbene.lv</w:t>
            </w:r>
          </w:p>
        </w:tc>
      </w:tr>
    </w:tbl>
    <w:p w14:paraId="19FB23B9" w14:textId="77777777" w:rsidR="00C02F8A" w:rsidRPr="007F60E9" w:rsidRDefault="00C02F8A" w:rsidP="00C02F8A">
      <w:pPr>
        <w:rPr>
          <w:sz w:val="4"/>
          <w:szCs w:val="4"/>
        </w:rPr>
      </w:pPr>
    </w:p>
    <w:p w14:paraId="52963225" w14:textId="77777777" w:rsidR="00C02F8A" w:rsidRDefault="00C02F8A" w:rsidP="00C02F8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70E8949" w14:textId="77777777" w:rsidR="00C02F8A" w:rsidRDefault="00C02F8A" w:rsidP="00C02F8A">
      <w:pPr>
        <w:pStyle w:val="Bezatstarpm"/>
        <w:jc w:val="center"/>
        <w:rPr>
          <w:rFonts w:ascii="Times New Roman" w:hAnsi="Times New Roman"/>
          <w:sz w:val="24"/>
          <w:szCs w:val="24"/>
        </w:rPr>
      </w:pPr>
      <w:r>
        <w:rPr>
          <w:rFonts w:ascii="Times New Roman" w:hAnsi="Times New Roman"/>
          <w:sz w:val="24"/>
          <w:szCs w:val="24"/>
        </w:rPr>
        <w:t>Gulbenē</w:t>
      </w:r>
    </w:p>
    <w:p w14:paraId="33B5992D" w14:textId="77777777" w:rsidR="00C02F8A" w:rsidRDefault="00C02F8A" w:rsidP="00C02F8A">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2F8A" w:rsidRPr="007F60E9" w14:paraId="5999F2F5" w14:textId="77777777" w:rsidTr="00210A34">
        <w:tc>
          <w:tcPr>
            <w:tcW w:w="5637" w:type="dxa"/>
            <w:hideMark/>
          </w:tcPr>
          <w:p w14:paraId="58C21D27" w14:textId="77777777" w:rsidR="00C02F8A" w:rsidRPr="007F60E9" w:rsidRDefault="00C02F8A" w:rsidP="00210A34">
            <w:pPr>
              <w:rPr>
                <w:b/>
                <w:bCs/>
                <w:lang w:eastAsia="en-US"/>
              </w:rPr>
            </w:pPr>
            <w:r w:rsidRPr="007F60E9">
              <w:rPr>
                <w:b/>
                <w:bCs/>
                <w:lang w:eastAsia="en-US"/>
              </w:rPr>
              <w:t>2022.gada 24.novembrī</w:t>
            </w:r>
          </w:p>
        </w:tc>
        <w:tc>
          <w:tcPr>
            <w:tcW w:w="4729" w:type="dxa"/>
            <w:hideMark/>
          </w:tcPr>
          <w:p w14:paraId="29E537C9" w14:textId="77777777" w:rsidR="00C02F8A" w:rsidRPr="007F60E9" w:rsidRDefault="00C02F8A" w:rsidP="00210A34">
            <w:pPr>
              <w:rPr>
                <w:b/>
                <w:bCs/>
                <w:lang w:eastAsia="en-US"/>
              </w:rPr>
            </w:pPr>
            <w:r w:rsidRPr="007F60E9">
              <w:rPr>
                <w:b/>
                <w:bCs/>
                <w:lang w:eastAsia="en-US"/>
              </w:rPr>
              <w:t>Nr. GND/2022/</w:t>
            </w:r>
            <w:r>
              <w:rPr>
                <w:b/>
                <w:bCs/>
                <w:lang w:eastAsia="en-US"/>
              </w:rPr>
              <w:t>1071</w:t>
            </w:r>
          </w:p>
        </w:tc>
      </w:tr>
      <w:tr w:rsidR="00C02F8A" w:rsidRPr="007F60E9" w14:paraId="03731C78" w14:textId="77777777" w:rsidTr="00210A34">
        <w:tc>
          <w:tcPr>
            <w:tcW w:w="5637" w:type="dxa"/>
          </w:tcPr>
          <w:p w14:paraId="020A9226" w14:textId="77777777" w:rsidR="00C02F8A" w:rsidRPr="007F60E9" w:rsidRDefault="00C02F8A" w:rsidP="00210A34">
            <w:pPr>
              <w:rPr>
                <w:lang w:eastAsia="en-US"/>
              </w:rPr>
            </w:pPr>
          </w:p>
        </w:tc>
        <w:tc>
          <w:tcPr>
            <w:tcW w:w="4729" w:type="dxa"/>
            <w:hideMark/>
          </w:tcPr>
          <w:p w14:paraId="6A9579EB" w14:textId="77777777" w:rsidR="00C02F8A" w:rsidRPr="007F60E9" w:rsidRDefault="00C02F8A" w:rsidP="00210A34">
            <w:pPr>
              <w:rPr>
                <w:b/>
                <w:bCs/>
                <w:lang w:eastAsia="en-US"/>
              </w:rPr>
            </w:pPr>
            <w:r w:rsidRPr="007F60E9">
              <w:rPr>
                <w:b/>
                <w:bCs/>
                <w:lang w:eastAsia="en-US"/>
              </w:rPr>
              <w:t>(protokols Nr.</w:t>
            </w:r>
            <w:r>
              <w:rPr>
                <w:b/>
                <w:bCs/>
                <w:lang w:eastAsia="en-US"/>
              </w:rPr>
              <w:t>23</w:t>
            </w:r>
            <w:r w:rsidRPr="007F60E9">
              <w:rPr>
                <w:b/>
                <w:bCs/>
                <w:lang w:eastAsia="en-US"/>
              </w:rPr>
              <w:t xml:space="preserve">; </w:t>
            </w:r>
            <w:r>
              <w:rPr>
                <w:b/>
                <w:bCs/>
                <w:lang w:eastAsia="en-US"/>
              </w:rPr>
              <w:t>3</w:t>
            </w:r>
            <w:r w:rsidRPr="007F60E9">
              <w:rPr>
                <w:b/>
                <w:bCs/>
                <w:lang w:eastAsia="en-US"/>
              </w:rPr>
              <w:t>.p)</w:t>
            </w:r>
          </w:p>
        </w:tc>
      </w:tr>
    </w:tbl>
    <w:p w14:paraId="7217E7E1" w14:textId="77777777" w:rsidR="00C02F8A" w:rsidRDefault="00C02F8A" w:rsidP="00C02F8A">
      <w:pPr>
        <w:pStyle w:val="Default"/>
        <w:jc w:val="center"/>
        <w:rPr>
          <w:color w:val="auto"/>
        </w:rPr>
      </w:pPr>
    </w:p>
    <w:p w14:paraId="1A279D19" w14:textId="6043544F" w:rsidR="00C02F8A" w:rsidRDefault="00C02F8A" w:rsidP="00C02F8A">
      <w:pPr>
        <w:jc w:val="center"/>
        <w:rPr>
          <w:b/>
        </w:rPr>
      </w:pPr>
      <w:r>
        <w:rPr>
          <w:b/>
        </w:rPr>
        <w:t xml:space="preserve">Par </w:t>
      </w:r>
      <w:r w:rsidR="0040528D">
        <w:rPr>
          <w:b/>
        </w:rPr>
        <w:t>….</w:t>
      </w:r>
      <w:r>
        <w:rPr>
          <w:b/>
        </w:rPr>
        <w:t xml:space="preserve"> reģistrēšanu Gulbenes novada pašvaldības</w:t>
      </w:r>
    </w:p>
    <w:p w14:paraId="7CC29362" w14:textId="77777777" w:rsidR="00C02F8A" w:rsidRDefault="00C02F8A" w:rsidP="00C02F8A">
      <w:pPr>
        <w:jc w:val="center"/>
        <w:rPr>
          <w:b/>
        </w:rPr>
      </w:pPr>
      <w:r>
        <w:rPr>
          <w:b/>
        </w:rPr>
        <w:t>dzīvokļu jautājumu risināšanas reģistrā</w:t>
      </w:r>
    </w:p>
    <w:p w14:paraId="4F9D057F" w14:textId="77777777" w:rsidR="00C02F8A" w:rsidRDefault="00C02F8A" w:rsidP="00C02F8A">
      <w:pPr>
        <w:spacing w:line="360" w:lineRule="auto"/>
        <w:jc w:val="both"/>
      </w:pPr>
    </w:p>
    <w:p w14:paraId="55E8AC62" w14:textId="54861143" w:rsidR="00C02F8A" w:rsidRPr="00C323D9" w:rsidRDefault="00C02F8A" w:rsidP="00C02F8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.gada</w:t>
      </w:r>
      <w:r>
        <w:rPr>
          <w:rFonts w:ascii="Times New Roman" w:hAnsi="Times New Roman"/>
          <w:sz w:val="24"/>
        </w:rPr>
        <w:t xml:space="preserve"> 25</w:t>
      </w:r>
      <w:r w:rsidRPr="0021297B">
        <w:rPr>
          <w:rFonts w:ascii="Times New Roman" w:hAnsi="Times New Roman"/>
          <w:sz w:val="24"/>
        </w:rPr>
        <w:t>.</w:t>
      </w:r>
      <w:r>
        <w:rPr>
          <w:rFonts w:ascii="Times New Roman" w:hAnsi="Times New Roman"/>
          <w:sz w:val="24"/>
        </w:rPr>
        <w:t>oktobrī</w:t>
      </w:r>
      <w:r w:rsidRPr="0021297B">
        <w:rPr>
          <w:rFonts w:ascii="Times New Roman" w:hAnsi="Times New Roman"/>
          <w:sz w:val="24"/>
        </w:rPr>
        <w:t xml:space="preserve"> ar reģistrācijas numuru GD/</w:t>
      </w:r>
      <w:r>
        <w:rPr>
          <w:rFonts w:ascii="Times New Roman" w:hAnsi="Times New Roman"/>
          <w:sz w:val="24"/>
        </w:rPr>
        <w:t>5.4</w:t>
      </w:r>
      <w:r w:rsidRPr="0021297B">
        <w:rPr>
          <w:rFonts w:ascii="Times New Roman" w:hAnsi="Times New Roman"/>
          <w:sz w:val="24"/>
        </w:rPr>
        <w:t>/2</w:t>
      </w:r>
      <w:r>
        <w:rPr>
          <w:rFonts w:ascii="Times New Roman" w:hAnsi="Times New Roman"/>
          <w:sz w:val="24"/>
        </w:rPr>
        <w:t>2</w:t>
      </w:r>
      <w:r w:rsidRPr="0021297B">
        <w:rPr>
          <w:rFonts w:ascii="Times New Roman" w:hAnsi="Times New Roman"/>
          <w:sz w:val="24"/>
        </w:rPr>
        <w:t>/</w:t>
      </w:r>
      <w:r>
        <w:rPr>
          <w:rFonts w:ascii="Times New Roman" w:hAnsi="Times New Roman"/>
          <w:sz w:val="24"/>
        </w:rPr>
        <w:t>2498-M</w:t>
      </w:r>
      <w:r w:rsidRPr="0021297B">
        <w:rPr>
          <w:rFonts w:ascii="Times New Roman" w:hAnsi="Times New Roman"/>
          <w:sz w:val="24"/>
        </w:rPr>
        <w:t xml:space="preserve"> reģistrēts </w:t>
      </w:r>
      <w:r w:rsidR="0040528D">
        <w:rPr>
          <w:rFonts w:ascii="Times New Roman" w:hAnsi="Times New Roman"/>
          <w:b/>
          <w:sz w:val="24"/>
        </w:rPr>
        <w:t>…</w:t>
      </w:r>
      <w:r w:rsidRPr="0021297B">
        <w:rPr>
          <w:rFonts w:ascii="Times New Roman" w:hAnsi="Times New Roman"/>
          <w:sz w:val="24"/>
        </w:rPr>
        <w:t xml:space="preserve"> (turpmāk – iesniedzējs)</w:t>
      </w:r>
      <w:r>
        <w:rPr>
          <w:rFonts w:ascii="Times New Roman" w:hAnsi="Times New Roman"/>
          <w:sz w:val="24"/>
        </w:rPr>
        <w:t>,</w:t>
      </w:r>
      <w:r w:rsidRPr="0021297B">
        <w:rPr>
          <w:rFonts w:ascii="Times New Roman" w:hAnsi="Times New Roman"/>
          <w:sz w:val="24"/>
        </w:rPr>
        <w:t xml:space="preserve"> </w:t>
      </w:r>
      <w:r w:rsidR="0040528D">
        <w:rPr>
          <w:rFonts w:ascii="Times New Roman" w:hAnsi="Times New Roman"/>
          <w:sz w:val="24"/>
        </w:rPr>
        <w:t>…</w:t>
      </w:r>
      <w:r w:rsidRPr="00C323D9">
        <w:rPr>
          <w:rFonts w:ascii="Times New Roman" w:hAnsi="Times New Roman"/>
          <w:sz w:val="24"/>
        </w:rPr>
        <w:t>,</w:t>
      </w:r>
      <w:r w:rsidRPr="00C323D9">
        <w:rPr>
          <w:rFonts w:ascii="Times New Roman" w:hAnsi="Times New Roman"/>
          <w:sz w:val="24"/>
          <w:szCs w:val="24"/>
        </w:rPr>
        <w:t xml:space="preserve"> 2022.gada 25.oktobra iesniegums, kurā izteikts lūgums</w:t>
      </w:r>
      <w:r>
        <w:rPr>
          <w:rFonts w:ascii="Times New Roman" w:hAnsi="Times New Roman"/>
          <w:sz w:val="24"/>
          <w:szCs w:val="24"/>
        </w:rPr>
        <w:t xml:space="preserve"> iesniedzēju</w:t>
      </w:r>
      <w:r w:rsidRPr="00C323D9">
        <w:rPr>
          <w:rFonts w:ascii="Times New Roman" w:hAnsi="Times New Roman"/>
          <w:sz w:val="24"/>
          <w:szCs w:val="24"/>
        </w:rPr>
        <w:t xml:space="preserve"> reģistrēt dzīvokļu jautājumu risināšanas reģistrā. Iesniedzējs savu lūgumu pamato ar faktu, ka</w:t>
      </w:r>
      <w:r>
        <w:rPr>
          <w:rFonts w:ascii="Times New Roman" w:hAnsi="Times New Roman"/>
          <w:sz w:val="24"/>
          <w:szCs w:val="24"/>
        </w:rPr>
        <w:t xml:space="preserve"> dzīvojis un saņēmis </w:t>
      </w:r>
      <w:r w:rsidRPr="00C323D9">
        <w:rPr>
          <w:rFonts w:ascii="Times New Roman" w:hAnsi="Times New Roman"/>
          <w:sz w:val="24"/>
          <w:szCs w:val="24"/>
        </w:rPr>
        <w:t>grupu</w:t>
      </w:r>
      <w:r>
        <w:rPr>
          <w:rFonts w:ascii="Times New Roman" w:hAnsi="Times New Roman"/>
          <w:sz w:val="24"/>
          <w:szCs w:val="24"/>
        </w:rPr>
        <w:t xml:space="preserve"> dzīvokļa pakalpojumu</w:t>
      </w:r>
      <w:r w:rsidRPr="00C323D9">
        <w:rPr>
          <w:rFonts w:ascii="Times New Roman" w:hAnsi="Times New Roman"/>
          <w:sz w:val="24"/>
          <w:szCs w:val="24"/>
        </w:rPr>
        <w:t xml:space="preserve"> </w:t>
      </w:r>
      <w:r>
        <w:rPr>
          <w:rFonts w:ascii="Times New Roman" w:hAnsi="Times New Roman"/>
          <w:sz w:val="24"/>
          <w:szCs w:val="24"/>
        </w:rPr>
        <w:t xml:space="preserve">pilngadīgām personām ar garīga rakstura traucējumiem ēkā </w:t>
      </w:r>
      <w:r w:rsidRPr="00C323D9">
        <w:rPr>
          <w:rFonts w:ascii="Times New Roman" w:hAnsi="Times New Roman"/>
          <w:sz w:val="24"/>
          <w:szCs w:val="24"/>
        </w:rPr>
        <w:t xml:space="preserve">“Doktorāts”, Tirzā, </w:t>
      </w:r>
      <w:r>
        <w:rPr>
          <w:rFonts w:ascii="Times New Roman" w:hAnsi="Times New Roman"/>
          <w:sz w:val="24"/>
          <w:szCs w:val="24"/>
        </w:rPr>
        <w:t xml:space="preserve">Tirzas pagastā, Gulbenes novadā, </w:t>
      </w:r>
      <w:r w:rsidRPr="00C323D9">
        <w:rPr>
          <w:rFonts w:ascii="Times New Roman" w:hAnsi="Times New Roman"/>
          <w:sz w:val="24"/>
          <w:szCs w:val="24"/>
        </w:rPr>
        <w:t>bet</w:t>
      </w:r>
      <w:r>
        <w:rPr>
          <w:rFonts w:ascii="Times New Roman" w:hAnsi="Times New Roman"/>
          <w:sz w:val="24"/>
          <w:szCs w:val="24"/>
        </w:rPr>
        <w:t xml:space="preserve"> šobrīd pakalpojuma sniegšana ir pārtraukta un ir </w:t>
      </w:r>
      <w:r w:rsidRPr="00C323D9">
        <w:rPr>
          <w:rFonts w:ascii="Times New Roman" w:hAnsi="Times New Roman"/>
          <w:sz w:val="24"/>
          <w:szCs w:val="24"/>
        </w:rPr>
        <w:t xml:space="preserve">nepieciešama </w:t>
      </w:r>
      <w:r>
        <w:rPr>
          <w:rFonts w:ascii="Times New Roman" w:hAnsi="Times New Roman"/>
          <w:sz w:val="24"/>
          <w:szCs w:val="24"/>
        </w:rPr>
        <w:t xml:space="preserve">jauna </w:t>
      </w:r>
      <w:r w:rsidRPr="00C323D9">
        <w:rPr>
          <w:rFonts w:ascii="Times New Roman" w:hAnsi="Times New Roman"/>
          <w:sz w:val="24"/>
          <w:szCs w:val="24"/>
        </w:rPr>
        <w:t xml:space="preserve">dzīvesvieta.  </w:t>
      </w:r>
    </w:p>
    <w:p w14:paraId="5A29FDDF" w14:textId="77777777" w:rsidR="00C02F8A" w:rsidRPr="0021297B" w:rsidRDefault="00C02F8A" w:rsidP="00C02F8A">
      <w:pPr>
        <w:spacing w:line="360" w:lineRule="auto"/>
        <w:ind w:left="60" w:firstLine="507"/>
        <w:jc w:val="both"/>
      </w:pPr>
      <w:r w:rsidRPr="00C323D9">
        <w:t>Likuma “Par pašvaldībām” 15.panta pirmās daļas 9.punkts nosaka, ka viena no</w:t>
      </w:r>
      <w:r w:rsidRPr="0021297B">
        <w:t xml:space="preserve"> pašvaldības autonomajām funkcijām ir sniegt palīdzību iedzīvotājiem dzīvokļa jautājumu risināšanā.</w:t>
      </w:r>
    </w:p>
    <w:p w14:paraId="17FD3ECA" w14:textId="77777777" w:rsidR="00C02F8A" w:rsidRPr="0021297B" w:rsidRDefault="00C02F8A" w:rsidP="00C02F8A">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95E78A3" w14:textId="77777777" w:rsidR="00C02F8A" w:rsidRPr="00A53089" w:rsidRDefault="00C02F8A" w:rsidP="00C02F8A">
      <w:pPr>
        <w:spacing w:line="360" w:lineRule="auto"/>
        <w:jc w:val="both"/>
      </w:pPr>
      <w:r w:rsidRPr="0021297B">
        <w:ta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6846FA53" w14:textId="77777777" w:rsidR="00C02F8A" w:rsidRDefault="00C02F8A" w:rsidP="00C02F8A">
      <w:pPr>
        <w:spacing w:line="360" w:lineRule="auto"/>
        <w:ind w:firstLine="720"/>
        <w:jc w:val="both"/>
      </w:pPr>
      <w:r w:rsidRPr="00A53089">
        <w:t>Palīdzības likuma 15.pants nosaka, ka pašvaldības dome savos saistošajos noteikumos var noteikt arī citas personu kategorijas, kuras nav minētas šā likuma </w:t>
      </w:r>
      <w:hyperlink r:id="rId10" w:anchor="p13" w:tgtFrame="_blank" w:history="1">
        <w:r w:rsidRPr="0070087A">
          <w:rPr>
            <w:rStyle w:val="Hipersaite"/>
          </w:rPr>
          <w:t>13. </w:t>
        </w:r>
      </w:hyperlink>
      <w:r w:rsidRPr="0070087A">
        <w:t>un </w:t>
      </w:r>
      <w:hyperlink r:id="rId11" w:anchor="p14" w:tgtFrame="_blank" w:history="1">
        <w:r w:rsidRPr="0070087A">
          <w:rPr>
            <w:rStyle w:val="Hipersaite"/>
          </w:rPr>
          <w:t>14.pantā</w:t>
        </w:r>
      </w:hyperlink>
      <w:r w:rsidRPr="00A53089">
        <w:t xml:space="preserve"> un kurām </w:t>
      </w:r>
      <w:r w:rsidRPr="00FE3335">
        <w:t xml:space="preserve">sniedzama palīdzība, izīrējot dzīvojamo telpu. Gulbenes novada pašvaldības 2020.gada 30.janvāra saistošo noteikumu Nr.2 “Par palīdzību dzīvokļa jautājuma risināšanā” 8.2.apakšpunkts nosaka, ka vispārējā kārtībā palīdzības saņemšanai, izvērtējot konkrētos apstākļus un izskatot dzīvojamās telpas nepieciešamību, var tikt reģistrētas personas, kurām ir pārtraukta pakalpojumu sniegšana </w:t>
      </w:r>
      <w:r w:rsidRPr="00FE3335">
        <w:lastRenderedPageBreak/>
        <w:t>ilgstošas sociālās aprūpes institūcijā, ja tās pašvaldības administratīvajā teritorijā dzīvojušas pirms iestāšanās ilgstošas sociālās aprūpes institūcijā un nav iespējams iemitināties iepriekš aizņemtajā dzīvojamā telpā</w:t>
      </w:r>
      <w:r>
        <w:t xml:space="preserve">. </w:t>
      </w:r>
    </w:p>
    <w:p w14:paraId="05FE3EB0" w14:textId="77777777" w:rsidR="00C02F8A" w:rsidRPr="00FE3335" w:rsidRDefault="00C02F8A" w:rsidP="00C02F8A">
      <w:pPr>
        <w:spacing w:line="360" w:lineRule="auto"/>
        <w:ind w:firstLine="720"/>
        <w:jc w:val="both"/>
      </w:pPr>
      <w:r w:rsidRPr="00FE3335">
        <w:t>Atbilstoši Iedzīvotāju reģistra datiem iesniedzējs kopš 199</w:t>
      </w:r>
      <w:r>
        <w:t>8</w:t>
      </w:r>
      <w:r w:rsidRPr="00FE3335">
        <w:t xml:space="preserve">.gada </w:t>
      </w:r>
      <w:r>
        <w:t>27</w:t>
      </w:r>
      <w:r w:rsidRPr="00FE3335">
        <w:t>.</w:t>
      </w:r>
      <w:r>
        <w:t>marta</w:t>
      </w:r>
      <w:r w:rsidRPr="00FE3335">
        <w:t xml:space="preserve"> ir deklarējis savu dzīvesvietu Gulbenes novada administratīvajā teritorijā. </w:t>
      </w:r>
    </w:p>
    <w:p w14:paraId="05B79512" w14:textId="77777777" w:rsidR="00C02F8A" w:rsidRPr="00FE3335" w:rsidRDefault="00C02F8A" w:rsidP="00C02F8A">
      <w:pPr>
        <w:spacing w:line="360" w:lineRule="auto"/>
        <w:ind w:firstLine="567"/>
        <w:jc w:val="both"/>
      </w:pPr>
      <w:r w:rsidRPr="00FE3335">
        <w:t>Iesniedzējam ir piešķirts trūcīgas mājsaimniecības (personas) statuss no 2022.gada 1.</w:t>
      </w:r>
      <w:r>
        <w:t>oktobra</w:t>
      </w:r>
      <w:r w:rsidRPr="00FE3335">
        <w:t>, ko apliecina Gulbenes novada sociālā dienesta izziņa Nr.SD2.12/22/15</w:t>
      </w:r>
      <w:r>
        <w:t>03</w:t>
      </w:r>
      <w:r w:rsidRPr="00FE3335">
        <w:t xml:space="preserve">. </w:t>
      </w:r>
    </w:p>
    <w:p w14:paraId="6EDE90AE" w14:textId="77777777" w:rsidR="00C02F8A" w:rsidRPr="00EC6C2A" w:rsidRDefault="00C02F8A" w:rsidP="00C02F8A">
      <w:pPr>
        <w:spacing w:line="360" w:lineRule="auto"/>
        <w:ind w:firstLine="720"/>
        <w:jc w:val="both"/>
      </w:pPr>
      <w:r w:rsidRPr="00FF63BE">
        <w:t>Pārbaudot Valsts vienotajā datorizētajā zemesgrāmatā un Nekustamā īpašuma valsts</w:t>
      </w:r>
      <w:r w:rsidRPr="00A53089">
        <w:t xml:space="preserve"> </w:t>
      </w:r>
      <w:r w:rsidRPr="00EC6C2A">
        <w:t xml:space="preserve">kadastrā esošās ziņas, netika konstatēta informācija par iesniedzējam piederošiem nekustamajiem īpašumiem. </w:t>
      </w:r>
    </w:p>
    <w:p w14:paraId="6B614571" w14:textId="77777777" w:rsidR="00C02F8A" w:rsidRPr="00B8729F" w:rsidRDefault="00C02F8A" w:rsidP="00C02F8A">
      <w:pPr>
        <w:spacing w:line="360" w:lineRule="auto"/>
        <w:ind w:firstLine="720"/>
        <w:jc w:val="both"/>
      </w:pPr>
      <w:r w:rsidRPr="00EC6C2A">
        <w:t>Ņemot vērā minēto un pamatojoties uz likuma “Par palīdzību dzīvokļa jautājumu risināšanā” 5.pantu, 6.panta pirmo daļu,</w:t>
      </w:r>
      <w:r>
        <w:t xml:space="preserve"> 15.pantu,</w:t>
      </w:r>
      <w:r w:rsidRPr="00EC6C2A">
        <w:t xml:space="preserve"> likuma “Par pašvaldībām” 15.panta pirmās daļas 9.punktu, Gulbenes novada domes 2020.gada 30.janvāra saistošo noteikumu Nr.2 “Par palīdzību dzīvokļu jautājumu risināšanā” 8.</w:t>
      </w:r>
      <w:r>
        <w:t>2</w:t>
      </w:r>
      <w:r w:rsidRPr="00EC6C2A">
        <w:t xml:space="preserve">.apakšpunktu un </w:t>
      </w:r>
      <w:r>
        <w:t>S</w:t>
      </w:r>
      <w:r w:rsidRPr="00EC6C2A">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EC6C2A">
        <w:t>, Gulbenes novada dome</w:t>
      </w:r>
      <w:r w:rsidRPr="000B030A">
        <w:t xml:space="preserve"> NOLEMJ:</w:t>
      </w:r>
      <w:r w:rsidRPr="00B8729F">
        <w:t>:</w:t>
      </w:r>
    </w:p>
    <w:p w14:paraId="0DB1DEFD" w14:textId="4FDCC18A" w:rsidR="00C02F8A" w:rsidRDefault="00C02F8A" w:rsidP="00C02F8A">
      <w:pPr>
        <w:spacing w:line="360" w:lineRule="auto"/>
        <w:ind w:firstLine="567"/>
        <w:jc w:val="both"/>
      </w:pPr>
      <w:r w:rsidRPr="00B8729F">
        <w:t>1.</w:t>
      </w:r>
      <w:r>
        <w:t xml:space="preserve"> </w:t>
      </w:r>
      <w:r w:rsidRPr="00B8729F">
        <w:t xml:space="preserve">REĢISTRĒT </w:t>
      </w:r>
      <w:r w:rsidR="0040528D">
        <w:rPr>
          <w:bCs/>
        </w:rPr>
        <w:t>…</w:t>
      </w:r>
      <w:r w:rsidRPr="00B8729F">
        <w:t xml:space="preserve">, Gulbenes novada </w:t>
      </w:r>
      <w:r>
        <w:t xml:space="preserve">pašvaldības </w:t>
      </w:r>
      <w:r w:rsidRPr="00B8729F">
        <w:t xml:space="preserve">dzīvokļu jautājumu risināšanas </w:t>
      </w:r>
      <w:r>
        <w:t>1.</w:t>
      </w:r>
      <w:r w:rsidRPr="00B8729F">
        <w:t>reģistra 2.grupā</w:t>
      </w:r>
      <w:r>
        <w:t xml:space="preserve"> ar kārtas Nr. 42.</w:t>
      </w:r>
    </w:p>
    <w:p w14:paraId="7BC448C7" w14:textId="77777777" w:rsidR="00C02F8A" w:rsidRPr="00B8729F" w:rsidRDefault="00C02F8A" w:rsidP="00C02F8A">
      <w:pPr>
        <w:spacing w:line="360" w:lineRule="auto"/>
        <w:ind w:firstLine="567"/>
        <w:jc w:val="both"/>
      </w:pPr>
      <w:r w:rsidRPr="00B8729F">
        <w:t>2. Lēmuma izrakstu nosūtīt:</w:t>
      </w:r>
    </w:p>
    <w:p w14:paraId="3428F554" w14:textId="12266681" w:rsidR="00C02F8A" w:rsidRDefault="00C02F8A" w:rsidP="00C02F8A">
      <w:pPr>
        <w:spacing w:line="360" w:lineRule="auto"/>
        <w:ind w:firstLine="567"/>
        <w:jc w:val="both"/>
      </w:pPr>
      <w:r w:rsidRPr="00B8729F">
        <w:t xml:space="preserve">2.1. </w:t>
      </w:r>
      <w:r w:rsidR="0040528D">
        <w:rPr>
          <w:bCs/>
        </w:rPr>
        <w:t>….</w:t>
      </w:r>
    </w:p>
    <w:p w14:paraId="225854E2" w14:textId="77777777" w:rsidR="00C02F8A" w:rsidRPr="00E77888" w:rsidRDefault="00C02F8A" w:rsidP="00C02F8A">
      <w:pPr>
        <w:spacing w:line="360" w:lineRule="auto"/>
        <w:ind w:firstLine="567"/>
        <w:jc w:val="both"/>
      </w:pPr>
      <w:r>
        <w:t>2.2. Gulbenes novada Jaungulbenes</w:t>
      </w:r>
      <w:r w:rsidRPr="00E77888">
        <w:t xml:space="preserve"> pagasta pārvaldei, juridiskā adrese: </w:t>
      </w:r>
      <w:r>
        <w:t>“</w:t>
      </w:r>
      <w:proofErr w:type="spellStart"/>
      <w:r>
        <w:t>Gulbīts</w:t>
      </w:r>
      <w:proofErr w:type="spellEnd"/>
      <w:r>
        <w:t xml:space="preserve">”, Gulbītis, Jaungulbenes pagasts. LV-4420. </w:t>
      </w:r>
    </w:p>
    <w:p w14:paraId="31BD32E0" w14:textId="77777777" w:rsidR="00C02F8A" w:rsidRDefault="00C02F8A" w:rsidP="00C02F8A">
      <w:pPr>
        <w:rPr>
          <w:color w:val="FF0000"/>
        </w:rPr>
      </w:pPr>
    </w:p>
    <w:p w14:paraId="42558DDF" w14:textId="77777777" w:rsidR="00C02F8A" w:rsidRDefault="00C02F8A" w:rsidP="00C02F8A">
      <w:pPr>
        <w:rPr>
          <w:color w:val="FF0000"/>
        </w:rPr>
      </w:pPr>
    </w:p>
    <w:p w14:paraId="67307D53" w14:textId="77777777" w:rsidR="00C02F8A" w:rsidRPr="00EF1433" w:rsidRDefault="00C02F8A" w:rsidP="00C02F8A">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4A44C6C6" w14:textId="77777777" w:rsidR="00C02F8A" w:rsidRDefault="00C02F8A" w:rsidP="00C02F8A">
      <w:pPr>
        <w:pStyle w:val="Default"/>
        <w:rPr>
          <w:color w:val="auto"/>
        </w:rPr>
      </w:pPr>
    </w:p>
    <w:p w14:paraId="4B8A69CE" w14:textId="2205DEEE" w:rsidR="0040528D" w:rsidRDefault="00C02F8A" w:rsidP="00C02F8A">
      <w:pPr>
        <w:pStyle w:val="Default"/>
        <w:rPr>
          <w:color w:val="auto"/>
        </w:rPr>
      </w:pPr>
      <w:r>
        <w:rPr>
          <w:color w:val="auto"/>
        </w:rPr>
        <w:t>Sagatavoja: Ligita Slaidiņa</w:t>
      </w:r>
    </w:p>
    <w:p w14:paraId="56460223"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6F0AA8AD" w14:textId="77777777" w:rsidTr="0040528D">
        <w:tc>
          <w:tcPr>
            <w:tcW w:w="9354" w:type="dxa"/>
            <w:tcBorders>
              <w:top w:val="nil"/>
              <w:left w:val="nil"/>
              <w:bottom w:val="nil"/>
              <w:right w:val="nil"/>
            </w:tcBorders>
            <w:hideMark/>
          </w:tcPr>
          <w:p w14:paraId="4818809B" w14:textId="77777777" w:rsidR="00C02F8A" w:rsidRDefault="00C02F8A" w:rsidP="00210A34">
            <w:pPr>
              <w:jc w:val="center"/>
              <w:rPr>
                <w:lang w:eastAsia="en-US"/>
              </w:rPr>
            </w:pPr>
            <w:r>
              <w:rPr>
                <w:noProof/>
              </w:rPr>
              <w:lastRenderedPageBreak/>
              <w:drawing>
                <wp:inline distT="0" distB="0" distL="0" distR="0" wp14:anchorId="14796DC2" wp14:editId="11746EB1">
                  <wp:extent cx="619125" cy="6858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223A42C1" w14:textId="77777777" w:rsidTr="0040528D">
        <w:tc>
          <w:tcPr>
            <w:tcW w:w="9354" w:type="dxa"/>
            <w:tcBorders>
              <w:top w:val="nil"/>
              <w:left w:val="nil"/>
              <w:bottom w:val="nil"/>
              <w:right w:val="nil"/>
            </w:tcBorders>
            <w:hideMark/>
          </w:tcPr>
          <w:p w14:paraId="06F5E40C" w14:textId="77777777" w:rsidR="00C02F8A" w:rsidRDefault="00C02F8A" w:rsidP="00210A34">
            <w:pPr>
              <w:jc w:val="center"/>
              <w:rPr>
                <w:lang w:eastAsia="en-US"/>
              </w:rPr>
            </w:pPr>
            <w:r>
              <w:rPr>
                <w:b/>
                <w:bCs/>
                <w:sz w:val="28"/>
                <w:szCs w:val="28"/>
                <w:lang w:eastAsia="en-US"/>
              </w:rPr>
              <w:t>GULBENES NOVADA PAŠVALDĪBA</w:t>
            </w:r>
          </w:p>
        </w:tc>
      </w:tr>
      <w:tr w:rsidR="00C02F8A" w14:paraId="49790ED3" w14:textId="77777777" w:rsidTr="0040528D">
        <w:tc>
          <w:tcPr>
            <w:tcW w:w="9354" w:type="dxa"/>
            <w:tcBorders>
              <w:top w:val="nil"/>
              <w:left w:val="nil"/>
              <w:bottom w:val="nil"/>
              <w:right w:val="nil"/>
            </w:tcBorders>
            <w:hideMark/>
          </w:tcPr>
          <w:p w14:paraId="301FA7E7" w14:textId="77777777" w:rsidR="00C02F8A" w:rsidRDefault="00C02F8A" w:rsidP="00210A34">
            <w:pPr>
              <w:jc w:val="center"/>
              <w:rPr>
                <w:lang w:eastAsia="en-US"/>
              </w:rPr>
            </w:pPr>
            <w:r>
              <w:rPr>
                <w:lang w:eastAsia="en-US"/>
              </w:rPr>
              <w:t>Reģ.Nr.90009116327</w:t>
            </w:r>
          </w:p>
        </w:tc>
      </w:tr>
      <w:tr w:rsidR="00C02F8A" w14:paraId="182E0A48" w14:textId="77777777" w:rsidTr="0040528D">
        <w:tc>
          <w:tcPr>
            <w:tcW w:w="9354" w:type="dxa"/>
            <w:tcBorders>
              <w:top w:val="nil"/>
              <w:left w:val="nil"/>
              <w:bottom w:val="nil"/>
              <w:right w:val="nil"/>
            </w:tcBorders>
            <w:hideMark/>
          </w:tcPr>
          <w:p w14:paraId="443AA08D" w14:textId="77777777" w:rsidR="00C02F8A" w:rsidRDefault="00C02F8A" w:rsidP="00210A34">
            <w:pPr>
              <w:jc w:val="center"/>
              <w:rPr>
                <w:lang w:eastAsia="en-US"/>
              </w:rPr>
            </w:pPr>
            <w:r>
              <w:rPr>
                <w:lang w:eastAsia="en-US"/>
              </w:rPr>
              <w:t>Ābeļu iela 2, Gulbene, Gulbenes nov., LV-4401</w:t>
            </w:r>
          </w:p>
        </w:tc>
      </w:tr>
      <w:tr w:rsidR="00C02F8A" w14:paraId="5F55F4ED" w14:textId="77777777" w:rsidTr="0040528D">
        <w:tc>
          <w:tcPr>
            <w:tcW w:w="9354" w:type="dxa"/>
            <w:tcBorders>
              <w:top w:val="nil"/>
              <w:left w:val="nil"/>
              <w:bottom w:val="single" w:sz="4" w:space="0" w:color="auto"/>
              <w:right w:val="nil"/>
            </w:tcBorders>
            <w:hideMark/>
          </w:tcPr>
          <w:p w14:paraId="394D2374" w14:textId="77777777" w:rsidR="00C02F8A" w:rsidRDefault="00C02F8A" w:rsidP="00210A34">
            <w:pPr>
              <w:jc w:val="center"/>
              <w:rPr>
                <w:lang w:eastAsia="en-US"/>
              </w:rPr>
            </w:pPr>
            <w:r>
              <w:rPr>
                <w:lang w:eastAsia="en-US"/>
              </w:rPr>
              <w:t>Tālrunis 64497710, mob.26595362, e-pasts; dome@gulbene.lv, www.gulbene.lv</w:t>
            </w:r>
          </w:p>
        </w:tc>
      </w:tr>
    </w:tbl>
    <w:p w14:paraId="7FA2157D" w14:textId="77777777" w:rsidR="00C02F8A" w:rsidRPr="00753D12" w:rsidRDefault="00C02F8A" w:rsidP="00C02F8A">
      <w:pPr>
        <w:rPr>
          <w:sz w:val="4"/>
          <w:szCs w:val="4"/>
        </w:rPr>
      </w:pPr>
    </w:p>
    <w:p w14:paraId="081F641C" w14:textId="77777777" w:rsidR="00C02F8A" w:rsidRDefault="00C02F8A" w:rsidP="00C02F8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75037DA" w14:textId="77777777" w:rsidR="00C02F8A" w:rsidRDefault="00C02F8A" w:rsidP="00C02F8A">
      <w:pPr>
        <w:pStyle w:val="Bezatstarpm"/>
        <w:jc w:val="center"/>
        <w:rPr>
          <w:rFonts w:ascii="Times New Roman" w:hAnsi="Times New Roman"/>
          <w:sz w:val="24"/>
          <w:szCs w:val="24"/>
        </w:rPr>
      </w:pPr>
      <w:r>
        <w:rPr>
          <w:rFonts w:ascii="Times New Roman" w:hAnsi="Times New Roman"/>
          <w:sz w:val="24"/>
          <w:szCs w:val="24"/>
        </w:rPr>
        <w:t>Gulbenē</w:t>
      </w:r>
    </w:p>
    <w:p w14:paraId="1B7B6A15" w14:textId="77777777" w:rsidR="00C02F8A" w:rsidRDefault="00C02F8A" w:rsidP="00C02F8A">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2F8A" w:rsidRPr="00753D12" w14:paraId="08B0F85E" w14:textId="77777777" w:rsidTr="00210A34">
        <w:tc>
          <w:tcPr>
            <w:tcW w:w="5637" w:type="dxa"/>
            <w:hideMark/>
          </w:tcPr>
          <w:p w14:paraId="68A170D5" w14:textId="77777777" w:rsidR="00C02F8A" w:rsidRPr="00753D12" w:rsidRDefault="00C02F8A" w:rsidP="00210A34">
            <w:pPr>
              <w:rPr>
                <w:b/>
                <w:bCs/>
                <w:lang w:eastAsia="en-US"/>
              </w:rPr>
            </w:pPr>
            <w:r w:rsidRPr="00753D12">
              <w:rPr>
                <w:b/>
                <w:bCs/>
                <w:lang w:eastAsia="en-US"/>
              </w:rPr>
              <w:t>2022.gada 24.novembrī</w:t>
            </w:r>
          </w:p>
        </w:tc>
        <w:tc>
          <w:tcPr>
            <w:tcW w:w="4729" w:type="dxa"/>
            <w:hideMark/>
          </w:tcPr>
          <w:p w14:paraId="147286FB" w14:textId="77777777" w:rsidR="00C02F8A" w:rsidRPr="00753D12" w:rsidRDefault="00C02F8A" w:rsidP="00210A34">
            <w:pPr>
              <w:rPr>
                <w:b/>
                <w:bCs/>
                <w:lang w:eastAsia="en-US"/>
              </w:rPr>
            </w:pPr>
            <w:r w:rsidRPr="00753D12">
              <w:rPr>
                <w:b/>
                <w:bCs/>
                <w:lang w:eastAsia="en-US"/>
              </w:rPr>
              <w:t>Nr. GND/2022/</w:t>
            </w:r>
            <w:r>
              <w:rPr>
                <w:b/>
                <w:bCs/>
                <w:lang w:eastAsia="en-US"/>
              </w:rPr>
              <w:t>1072</w:t>
            </w:r>
          </w:p>
        </w:tc>
      </w:tr>
      <w:tr w:rsidR="00C02F8A" w:rsidRPr="00753D12" w14:paraId="04D6EBDF" w14:textId="77777777" w:rsidTr="00210A34">
        <w:tc>
          <w:tcPr>
            <w:tcW w:w="5637" w:type="dxa"/>
          </w:tcPr>
          <w:p w14:paraId="0834F5EF" w14:textId="77777777" w:rsidR="00C02F8A" w:rsidRPr="00753D12" w:rsidRDefault="00C02F8A" w:rsidP="00210A34">
            <w:pPr>
              <w:rPr>
                <w:lang w:eastAsia="en-US"/>
              </w:rPr>
            </w:pPr>
          </w:p>
        </w:tc>
        <w:tc>
          <w:tcPr>
            <w:tcW w:w="4729" w:type="dxa"/>
            <w:hideMark/>
          </w:tcPr>
          <w:p w14:paraId="72CB85BF" w14:textId="77777777" w:rsidR="00C02F8A" w:rsidRPr="00753D12" w:rsidRDefault="00C02F8A" w:rsidP="00210A34">
            <w:pPr>
              <w:rPr>
                <w:b/>
                <w:bCs/>
                <w:lang w:eastAsia="en-US"/>
              </w:rPr>
            </w:pPr>
            <w:r w:rsidRPr="00753D12">
              <w:rPr>
                <w:b/>
                <w:bCs/>
                <w:lang w:eastAsia="en-US"/>
              </w:rPr>
              <w:t>(protokols Nr.</w:t>
            </w:r>
            <w:r>
              <w:rPr>
                <w:b/>
                <w:bCs/>
                <w:lang w:eastAsia="en-US"/>
              </w:rPr>
              <w:t>23</w:t>
            </w:r>
            <w:r w:rsidRPr="00753D12">
              <w:rPr>
                <w:b/>
                <w:bCs/>
                <w:lang w:eastAsia="en-US"/>
              </w:rPr>
              <w:t xml:space="preserve">; </w:t>
            </w:r>
            <w:r>
              <w:rPr>
                <w:b/>
                <w:bCs/>
                <w:lang w:eastAsia="en-US"/>
              </w:rPr>
              <w:t>4</w:t>
            </w:r>
            <w:r w:rsidRPr="00753D12">
              <w:rPr>
                <w:b/>
                <w:bCs/>
                <w:lang w:eastAsia="en-US"/>
              </w:rPr>
              <w:t>.p)</w:t>
            </w:r>
          </w:p>
        </w:tc>
      </w:tr>
    </w:tbl>
    <w:p w14:paraId="44238AAD" w14:textId="77777777" w:rsidR="00C02F8A" w:rsidRDefault="00C02F8A" w:rsidP="00C02F8A">
      <w:pPr>
        <w:pStyle w:val="Default"/>
        <w:jc w:val="center"/>
        <w:rPr>
          <w:color w:val="auto"/>
        </w:rPr>
      </w:pPr>
    </w:p>
    <w:p w14:paraId="228BDF53" w14:textId="78606CCA" w:rsidR="00C02F8A" w:rsidRDefault="00C02F8A" w:rsidP="00C02F8A">
      <w:pPr>
        <w:jc w:val="center"/>
        <w:rPr>
          <w:b/>
        </w:rPr>
      </w:pPr>
      <w:r>
        <w:rPr>
          <w:b/>
        </w:rPr>
        <w:t xml:space="preserve">Par </w:t>
      </w:r>
      <w:r w:rsidR="0040528D">
        <w:rPr>
          <w:b/>
        </w:rPr>
        <w:t>….</w:t>
      </w:r>
      <w:r>
        <w:rPr>
          <w:b/>
        </w:rPr>
        <w:t xml:space="preserve"> reģistrēšanu Gulbenes novada pašvaldības</w:t>
      </w:r>
    </w:p>
    <w:p w14:paraId="6B0329C6" w14:textId="77777777" w:rsidR="00C02F8A" w:rsidRDefault="00C02F8A" w:rsidP="00C02F8A">
      <w:pPr>
        <w:jc w:val="center"/>
        <w:rPr>
          <w:b/>
        </w:rPr>
      </w:pPr>
      <w:r>
        <w:rPr>
          <w:b/>
        </w:rPr>
        <w:t>dzīvokļu jautājumu risināšanas reģistrā</w:t>
      </w:r>
    </w:p>
    <w:p w14:paraId="73667ABA" w14:textId="77777777" w:rsidR="00C02F8A" w:rsidRPr="005A5DF8" w:rsidRDefault="00C02F8A" w:rsidP="00C02F8A">
      <w:pPr>
        <w:jc w:val="center"/>
        <w:rPr>
          <w:b/>
        </w:rPr>
      </w:pPr>
    </w:p>
    <w:p w14:paraId="3D7F1DB1" w14:textId="10F36F74" w:rsidR="00C02F8A" w:rsidRDefault="00C02F8A" w:rsidP="00C02F8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.gada</w:t>
      </w:r>
      <w:r>
        <w:rPr>
          <w:rFonts w:ascii="Times New Roman" w:hAnsi="Times New Roman"/>
          <w:sz w:val="24"/>
        </w:rPr>
        <w:t xml:space="preserve"> 3</w:t>
      </w:r>
      <w:r w:rsidRPr="0021297B">
        <w:rPr>
          <w:rFonts w:ascii="Times New Roman" w:hAnsi="Times New Roman"/>
          <w:sz w:val="24"/>
        </w:rPr>
        <w:t>.</w:t>
      </w:r>
      <w:r>
        <w:rPr>
          <w:rFonts w:ascii="Times New Roman" w:hAnsi="Times New Roman"/>
          <w:sz w:val="24"/>
        </w:rPr>
        <w:t>novembrī</w:t>
      </w:r>
      <w:r w:rsidRPr="0021297B">
        <w:rPr>
          <w:rFonts w:ascii="Times New Roman" w:hAnsi="Times New Roman"/>
          <w:sz w:val="24"/>
        </w:rPr>
        <w:t xml:space="preserve"> ar reģistrācijas numuru GD/</w:t>
      </w:r>
      <w:r>
        <w:rPr>
          <w:rFonts w:ascii="Times New Roman" w:hAnsi="Times New Roman"/>
          <w:sz w:val="24"/>
        </w:rPr>
        <w:t>5.4</w:t>
      </w:r>
      <w:r w:rsidRPr="0021297B">
        <w:rPr>
          <w:rFonts w:ascii="Times New Roman" w:hAnsi="Times New Roman"/>
          <w:sz w:val="24"/>
        </w:rPr>
        <w:t>/2</w:t>
      </w:r>
      <w:r>
        <w:rPr>
          <w:rFonts w:ascii="Times New Roman" w:hAnsi="Times New Roman"/>
          <w:sz w:val="24"/>
        </w:rPr>
        <w:t>2</w:t>
      </w:r>
      <w:r w:rsidRPr="0021297B">
        <w:rPr>
          <w:rFonts w:ascii="Times New Roman" w:hAnsi="Times New Roman"/>
          <w:sz w:val="24"/>
        </w:rPr>
        <w:t>/</w:t>
      </w:r>
      <w:r>
        <w:rPr>
          <w:rFonts w:ascii="Times New Roman" w:hAnsi="Times New Roman"/>
          <w:sz w:val="24"/>
        </w:rPr>
        <w:t>2590-K</w:t>
      </w:r>
      <w:r w:rsidRPr="0021297B">
        <w:rPr>
          <w:rFonts w:ascii="Times New Roman" w:hAnsi="Times New Roman"/>
          <w:sz w:val="24"/>
        </w:rPr>
        <w:t xml:space="preserve"> reģistrēts </w:t>
      </w:r>
      <w:r w:rsidR="0040528D">
        <w:rPr>
          <w:rFonts w:ascii="Times New Roman" w:hAnsi="Times New Roman"/>
          <w:b/>
          <w:sz w:val="24"/>
        </w:rPr>
        <w:t>..</w:t>
      </w:r>
      <w:r w:rsidRPr="0021297B">
        <w:rPr>
          <w:rFonts w:ascii="Times New Roman" w:hAnsi="Times New Roman"/>
          <w:sz w:val="24"/>
        </w:rPr>
        <w:t xml:space="preserve"> (turpmāk – iesniedzējs)</w:t>
      </w:r>
      <w:r>
        <w:rPr>
          <w:rFonts w:ascii="Times New Roman" w:hAnsi="Times New Roman"/>
          <w:sz w:val="24"/>
        </w:rPr>
        <w:t>,</w:t>
      </w:r>
      <w:r w:rsidRPr="0021297B">
        <w:rPr>
          <w:rFonts w:ascii="Times New Roman" w:hAnsi="Times New Roman"/>
          <w:sz w:val="24"/>
        </w:rPr>
        <w:t xml:space="preserve"> </w:t>
      </w:r>
      <w:r w:rsidR="0040528D">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 xml:space="preserve">3.novembra </w:t>
      </w:r>
      <w:r w:rsidRPr="005D465E">
        <w:rPr>
          <w:rFonts w:ascii="Times New Roman" w:hAnsi="Times New Roman"/>
          <w:sz w:val="24"/>
          <w:szCs w:val="24"/>
        </w:rPr>
        <w:t xml:space="preserve">iesniegums, kurā izteikts lūgums </w:t>
      </w:r>
      <w:r>
        <w:rPr>
          <w:rFonts w:ascii="Times New Roman" w:hAnsi="Times New Roman"/>
          <w:sz w:val="24"/>
          <w:szCs w:val="24"/>
        </w:rPr>
        <w:t xml:space="preserve">iesniedzēju reģistrēt </w:t>
      </w:r>
      <w:r w:rsidRPr="005D465E">
        <w:rPr>
          <w:rFonts w:ascii="Times New Roman" w:hAnsi="Times New Roman"/>
          <w:sz w:val="24"/>
          <w:szCs w:val="24"/>
        </w:rPr>
        <w:t>dzīvokļu jautājumu risināšanas reģistrā</w:t>
      </w:r>
      <w:r>
        <w:rPr>
          <w:rFonts w:ascii="Times New Roman" w:hAnsi="Times New Roman"/>
          <w:sz w:val="24"/>
          <w:szCs w:val="24"/>
        </w:rPr>
        <w:t xml:space="preserve">. </w:t>
      </w:r>
      <w:r w:rsidRPr="005D465E">
        <w:rPr>
          <w:rFonts w:ascii="Times New Roman" w:hAnsi="Times New Roman"/>
          <w:sz w:val="24"/>
          <w:szCs w:val="24"/>
        </w:rPr>
        <w:t xml:space="preserve">Iesniedzējs savu lūgumu pamato ar faktu, ka </w:t>
      </w:r>
      <w:r>
        <w:rPr>
          <w:rFonts w:ascii="Times New Roman" w:hAnsi="Times New Roman"/>
          <w:sz w:val="24"/>
          <w:szCs w:val="24"/>
        </w:rPr>
        <w:t>ticis atbrīvots no ieslodzījuma vietas, un lūdz izīrēt labiekārtotu dzīvokli, norādot, ka viņam ir darbs un varēs atmaksāt īres un komunālo pakalpojumu rēķinus.</w:t>
      </w:r>
    </w:p>
    <w:p w14:paraId="50A2ED56" w14:textId="77777777" w:rsidR="00C02F8A" w:rsidRDefault="00C02F8A" w:rsidP="00C02F8A">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t>Palīdzības</w:t>
      </w:r>
      <w:r>
        <w:rPr>
          <w:shd w:val="clear" w:color="auto" w:fill="FFFFFF"/>
        </w:rPr>
        <w:t xml:space="preserve"> likuma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577D483" w14:textId="77777777" w:rsidR="00C02F8A" w:rsidRDefault="00C02F8A" w:rsidP="00C02F8A">
      <w:pPr>
        <w:spacing w:line="360" w:lineRule="auto"/>
        <w:ind w:firstLine="567"/>
        <w:jc w:val="both"/>
      </w:pPr>
      <w:r w:rsidRPr="00B2334F">
        <w:t xml:space="preserve">Palīdzības likuma 14.panta pirmās daļas 5.punktā noteikts, ka pirmām kārtām ar dzīvojamo telpu nodrošināmas </w:t>
      </w:r>
      <w:r w:rsidRPr="00C30355">
        <w:t>maznodrošinātas personas</w:t>
      </w:r>
      <w:r w:rsidRPr="00B2334F">
        <w:t xml:space="preserve">, kuras pēc soda izciešanas atbrīvotas no ieslodzījuma vietas, ja tās pirms notiesāšanas dzīvoja attiecīgās pašvaldības administratīvajā teritorijā un tām nav iespējams likumā noteiktajā kārtībā iemitināties agrāk aizņemtajā dzīvojamā telpā. </w:t>
      </w:r>
    </w:p>
    <w:p w14:paraId="31205805" w14:textId="77777777" w:rsidR="00C02F8A" w:rsidRPr="004E6AA8" w:rsidRDefault="00C02F8A" w:rsidP="00C02F8A">
      <w:pPr>
        <w:spacing w:line="360" w:lineRule="auto"/>
        <w:ind w:firstLine="567"/>
        <w:jc w:val="both"/>
      </w:pPr>
      <w:r w:rsidRPr="004E6AA8">
        <w:t>Likuma “Par pašvaldībām”</w:t>
      </w:r>
      <w:r>
        <w:t xml:space="preserve"> </w:t>
      </w:r>
      <w:r w:rsidRPr="004E6AA8">
        <w:t>15.panta pirmās daļas 9.punkts nosaka, ka viena no pašvaldības autonomajām funkcijām ir sniegt palīdzību iedzīvotājiem dzīvokļa jautājumu risināšanā.</w:t>
      </w:r>
    </w:p>
    <w:p w14:paraId="40DD74A9" w14:textId="77777777" w:rsidR="00C02F8A" w:rsidRDefault="00C02F8A" w:rsidP="00C02F8A">
      <w:pPr>
        <w:spacing w:line="360" w:lineRule="auto"/>
        <w:ind w:firstLine="567"/>
        <w:jc w:val="both"/>
      </w:pPr>
      <w:r w:rsidRPr="00B2334F">
        <w:t>Atbilstoši Iedzīvotāju reģistra datiem</w:t>
      </w:r>
      <w:r>
        <w:t xml:space="preserve"> </w:t>
      </w:r>
      <w:r w:rsidRPr="00B2334F">
        <w:t xml:space="preserve">iesniedzējs kopš </w:t>
      </w:r>
      <w:r>
        <w:t>2004</w:t>
      </w:r>
      <w:r w:rsidRPr="00B2334F">
        <w:t xml:space="preserve">.gada </w:t>
      </w:r>
      <w:r>
        <w:t>14</w:t>
      </w:r>
      <w:r w:rsidRPr="00B2334F">
        <w:t>.</w:t>
      </w:r>
      <w:r>
        <w:t>maija</w:t>
      </w:r>
      <w:r w:rsidRPr="00B2334F">
        <w:t xml:space="preserve"> ir deklarējis savu dzīvesvietu Gulbenes novada administratīvajā teritorijā</w:t>
      </w:r>
      <w:r>
        <w:t>.</w:t>
      </w:r>
    </w:p>
    <w:p w14:paraId="0AD13DC1" w14:textId="77777777" w:rsidR="00C02F8A" w:rsidRPr="003770C1" w:rsidRDefault="00C02F8A" w:rsidP="00C02F8A">
      <w:pPr>
        <w:spacing w:line="360" w:lineRule="auto"/>
        <w:ind w:firstLine="567"/>
        <w:jc w:val="both"/>
      </w:pPr>
      <w:r>
        <w:t xml:space="preserve">Ņemot vērā minēto, pamatojoties uz likuma “Par palīdzību dzīvokļa jautājumu risināšanā” 5.pantu, 6.panta pirmo daļu, 14.panta pirmās daļas 5.punktu, likuma “Par pašvaldībām” 15.panta pirmās daļas 9.punktu un Sociālās un veselības jautājumu komitejas ieteikumu, atklāti balsojot: </w:t>
      </w:r>
      <w:r w:rsidRPr="0016506D">
        <w:rPr>
          <w:noProof/>
        </w:rPr>
        <w:t xml:space="preserve">ar </w:t>
      </w:r>
      <w:r w:rsidRPr="0016506D">
        <w:rPr>
          <w:noProof/>
        </w:rPr>
        <w:lastRenderedPageBreak/>
        <w:t>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183ADE19" w14:textId="641247BC" w:rsidR="00C02F8A" w:rsidRPr="002335CB" w:rsidRDefault="00C02F8A" w:rsidP="00C02F8A">
      <w:pPr>
        <w:spacing w:line="360" w:lineRule="auto"/>
        <w:ind w:firstLine="567"/>
        <w:jc w:val="both"/>
      </w:pPr>
      <w:r w:rsidRPr="002335CB">
        <w:t xml:space="preserve">1. REĢISTRĒT </w:t>
      </w:r>
      <w:r w:rsidR="0040528D">
        <w:t>….</w:t>
      </w:r>
      <w:r w:rsidRPr="002335CB">
        <w:t xml:space="preserve">, Gulbenes novada pašvaldībai piederošo vai tās nomāto dzīvojamo telpu 1.reģistra 1.grupā ar kārtas numuru </w:t>
      </w:r>
      <w:r>
        <w:t>15</w:t>
      </w:r>
      <w:r w:rsidRPr="002335CB">
        <w:t>.</w:t>
      </w:r>
    </w:p>
    <w:p w14:paraId="2567156A" w14:textId="0A387C20" w:rsidR="00C02F8A" w:rsidRPr="00764C40" w:rsidRDefault="00C02F8A" w:rsidP="00C02F8A">
      <w:pPr>
        <w:spacing w:line="360" w:lineRule="auto"/>
        <w:ind w:firstLine="567"/>
        <w:jc w:val="both"/>
      </w:pPr>
      <w:r w:rsidRPr="002335CB">
        <w:t xml:space="preserve">2. Lēmuma izrakstu nosūtīt </w:t>
      </w:r>
      <w:r w:rsidR="0040528D">
        <w:t>…..</w:t>
      </w:r>
    </w:p>
    <w:tbl>
      <w:tblPr>
        <w:tblW w:w="0" w:type="auto"/>
        <w:tblInd w:w="-108" w:type="dxa"/>
        <w:tblLayout w:type="fixed"/>
        <w:tblLook w:val="04A0" w:firstRow="1" w:lastRow="0" w:firstColumn="1" w:lastColumn="0" w:noHBand="0" w:noVBand="1"/>
      </w:tblPr>
      <w:tblGrid>
        <w:gridCol w:w="236"/>
      </w:tblGrid>
      <w:tr w:rsidR="00C02F8A" w14:paraId="570C08BE" w14:textId="77777777" w:rsidTr="00210A34">
        <w:trPr>
          <w:trHeight w:val="104"/>
        </w:trPr>
        <w:tc>
          <w:tcPr>
            <w:tcW w:w="236" w:type="dxa"/>
            <w:tcBorders>
              <w:top w:val="nil"/>
              <w:left w:val="nil"/>
              <w:bottom w:val="nil"/>
              <w:right w:val="nil"/>
            </w:tcBorders>
          </w:tcPr>
          <w:p w14:paraId="7EAD3D0D" w14:textId="77777777" w:rsidR="00C02F8A" w:rsidRDefault="00C02F8A" w:rsidP="00210A34">
            <w:pPr>
              <w:pStyle w:val="Default"/>
              <w:spacing w:line="256" w:lineRule="auto"/>
              <w:rPr>
                <w:sz w:val="23"/>
                <w:szCs w:val="23"/>
              </w:rPr>
            </w:pPr>
          </w:p>
        </w:tc>
      </w:tr>
    </w:tbl>
    <w:p w14:paraId="03B845F5" w14:textId="77777777" w:rsidR="00C02F8A" w:rsidRDefault="00C02F8A" w:rsidP="00C02F8A">
      <w:r>
        <w:t>Gulbenes novada domes priekšsēdētājs</w:t>
      </w:r>
      <w:r>
        <w:tab/>
      </w:r>
      <w:r>
        <w:tab/>
      </w:r>
      <w:r>
        <w:tab/>
      </w:r>
      <w:r>
        <w:tab/>
      </w:r>
      <w:r>
        <w:tab/>
      </w:r>
      <w:r>
        <w:tab/>
      </w:r>
      <w:proofErr w:type="spellStart"/>
      <w:r>
        <w:t>A.Caunītis</w:t>
      </w:r>
      <w:proofErr w:type="spellEnd"/>
    </w:p>
    <w:p w14:paraId="4F606ED1" w14:textId="77777777" w:rsidR="00C02F8A" w:rsidRDefault="00C02F8A" w:rsidP="00C02F8A"/>
    <w:p w14:paraId="41882536" w14:textId="74F1FD34" w:rsidR="0040528D" w:rsidRDefault="00C02F8A" w:rsidP="00C02F8A">
      <w:r>
        <w:t>Sagatavoja: Ligita Slaidiņa</w:t>
      </w:r>
    </w:p>
    <w:p w14:paraId="028B990C" w14:textId="77777777" w:rsidR="0040528D" w:rsidRDefault="0040528D">
      <w:pPr>
        <w:spacing w:after="160" w:line="259" w:lineRule="auto"/>
      </w:pPr>
      <w:r>
        <w:br w:type="page"/>
      </w:r>
    </w:p>
    <w:p w14:paraId="4A27D3B7" w14:textId="77777777" w:rsidR="00C02F8A" w:rsidRDefault="00C02F8A" w:rsidP="00C02F8A"/>
    <w:p w14:paraId="1F0867EE" w14:textId="77777777" w:rsidR="00C02F8A" w:rsidRDefault="00C02F8A" w:rsidP="00C02F8A">
      <w:pPr>
        <w:pStyle w:val="Default"/>
        <w:rPr>
          <w:color w:val="auto"/>
        </w:rPr>
      </w:pPr>
    </w:p>
    <w:p w14:paraId="2087CABD" w14:textId="77777777" w:rsidR="00C02F8A" w:rsidRPr="00C24816"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3A7E668" w14:textId="77777777" w:rsidTr="00210A34">
        <w:tc>
          <w:tcPr>
            <w:tcW w:w="9458" w:type="dxa"/>
            <w:tcBorders>
              <w:top w:val="nil"/>
              <w:left w:val="nil"/>
              <w:bottom w:val="nil"/>
              <w:right w:val="nil"/>
            </w:tcBorders>
            <w:hideMark/>
          </w:tcPr>
          <w:p w14:paraId="79328F14" w14:textId="77777777" w:rsidR="00C02F8A" w:rsidRDefault="00C02F8A" w:rsidP="00210A34">
            <w:pPr>
              <w:jc w:val="center"/>
              <w:rPr>
                <w:lang w:eastAsia="en-US"/>
              </w:rPr>
            </w:pPr>
            <w:r>
              <w:rPr>
                <w:noProof/>
              </w:rPr>
              <w:drawing>
                <wp:inline distT="0" distB="0" distL="0" distR="0" wp14:anchorId="343948B4" wp14:editId="14A6F2EA">
                  <wp:extent cx="619125" cy="6858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7F9AC70" w14:textId="77777777" w:rsidTr="00210A34">
        <w:tc>
          <w:tcPr>
            <w:tcW w:w="9458" w:type="dxa"/>
            <w:tcBorders>
              <w:top w:val="nil"/>
              <w:left w:val="nil"/>
              <w:bottom w:val="nil"/>
              <w:right w:val="nil"/>
            </w:tcBorders>
            <w:hideMark/>
          </w:tcPr>
          <w:p w14:paraId="7B3EEC3C" w14:textId="77777777" w:rsidR="00C02F8A" w:rsidRDefault="00C02F8A" w:rsidP="00210A34">
            <w:pPr>
              <w:jc w:val="center"/>
              <w:rPr>
                <w:lang w:eastAsia="en-US"/>
              </w:rPr>
            </w:pPr>
            <w:r>
              <w:rPr>
                <w:b/>
                <w:bCs/>
                <w:sz w:val="28"/>
                <w:szCs w:val="28"/>
                <w:lang w:eastAsia="en-US"/>
              </w:rPr>
              <w:t>GULBENES NOVADA PAŠVALDĪBA</w:t>
            </w:r>
          </w:p>
        </w:tc>
      </w:tr>
      <w:tr w:rsidR="00C02F8A" w14:paraId="75767867" w14:textId="77777777" w:rsidTr="00210A34">
        <w:tc>
          <w:tcPr>
            <w:tcW w:w="9458" w:type="dxa"/>
            <w:tcBorders>
              <w:top w:val="nil"/>
              <w:left w:val="nil"/>
              <w:bottom w:val="nil"/>
              <w:right w:val="nil"/>
            </w:tcBorders>
            <w:hideMark/>
          </w:tcPr>
          <w:p w14:paraId="00591B3C" w14:textId="77777777" w:rsidR="00C02F8A" w:rsidRDefault="00C02F8A" w:rsidP="00210A34">
            <w:pPr>
              <w:jc w:val="center"/>
              <w:rPr>
                <w:lang w:eastAsia="en-US"/>
              </w:rPr>
            </w:pPr>
            <w:r>
              <w:rPr>
                <w:lang w:eastAsia="en-US"/>
              </w:rPr>
              <w:t>Reģ.Nr.90009116327</w:t>
            </w:r>
          </w:p>
        </w:tc>
      </w:tr>
      <w:tr w:rsidR="00C02F8A" w14:paraId="63EB91C6" w14:textId="77777777" w:rsidTr="00210A34">
        <w:tc>
          <w:tcPr>
            <w:tcW w:w="9458" w:type="dxa"/>
            <w:tcBorders>
              <w:top w:val="nil"/>
              <w:left w:val="nil"/>
              <w:bottom w:val="nil"/>
              <w:right w:val="nil"/>
            </w:tcBorders>
            <w:hideMark/>
          </w:tcPr>
          <w:p w14:paraId="5CF5FCAE" w14:textId="77777777" w:rsidR="00C02F8A" w:rsidRDefault="00C02F8A" w:rsidP="00210A34">
            <w:pPr>
              <w:jc w:val="center"/>
              <w:rPr>
                <w:lang w:eastAsia="en-US"/>
              </w:rPr>
            </w:pPr>
            <w:r>
              <w:rPr>
                <w:lang w:eastAsia="en-US"/>
              </w:rPr>
              <w:t>Ābeļu iela 2, Gulbene, Gulbenes nov., LV-4401</w:t>
            </w:r>
          </w:p>
        </w:tc>
      </w:tr>
      <w:tr w:rsidR="00C02F8A" w14:paraId="5A8CB100" w14:textId="77777777" w:rsidTr="00210A34">
        <w:tc>
          <w:tcPr>
            <w:tcW w:w="9458" w:type="dxa"/>
            <w:tcBorders>
              <w:top w:val="nil"/>
              <w:left w:val="nil"/>
              <w:bottom w:val="single" w:sz="4" w:space="0" w:color="auto"/>
              <w:right w:val="nil"/>
            </w:tcBorders>
            <w:hideMark/>
          </w:tcPr>
          <w:p w14:paraId="5F444EB7" w14:textId="77777777" w:rsidR="00C02F8A" w:rsidRDefault="00C02F8A" w:rsidP="00210A34">
            <w:pPr>
              <w:jc w:val="center"/>
              <w:rPr>
                <w:lang w:eastAsia="en-US"/>
              </w:rPr>
            </w:pPr>
            <w:r>
              <w:rPr>
                <w:lang w:eastAsia="en-US"/>
              </w:rPr>
              <w:t>Tālrunis 64497710, mob.26595362, e-pasts; dome@gulbene.lv, www.gulbene.lv</w:t>
            </w:r>
          </w:p>
        </w:tc>
      </w:tr>
    </w:tbl>
    <w:p w14:paraId="626F23C4" w14:textId="77777777" w:rsidR="00C02F8A" w:rsidRPr="00247DDD" w:rsidRDefault="00C02F8A" w:rsidP="00C02F8A">
      <w:pPr>
        <w:rPr>
          <w:sz w:val="4"/>
          <w:szCs w:val="4"/>
        </w:rPr>
      </w:pPr>
    </w:p>
    <w:p w14:paraId="5CBBFD14" w14:textId="77777777" w:rsidR="00C02F8A" w:rsidRDefault="00C02F8A" w:rsidP="00C02F8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2E8D12B" w14:textId="77777777" w:rsidR="00C02F8A" w:rsidRDefault="00C02F8A" w:rsidP="00C02F8A">
      <w:pPr>
        <w:pStyle w:val="Bezatstarpm"/>
        <w:jc w:val="center"/>
        <w:rPr>
          <w:rFonts w:ascii="Times New Roman" w:hAnsi="Times New Roman"/>
          <w:sz w:val="24"/>
          <w:szCs w:val="24"/>
        </w:rPr>
      </w:pPr>
      <w:r>
        <w:rPr>
          <w:rFonts w:ascii="Times New Roman" w:hAnsi="Times New Roman"/>
          <w:sz w:val="24"/>
          <w:szCs w:val="24"/>
        </w:rPr>
        <w:t>Gulbenē</w:t>
      </w:r>
    </w:p>
    <w:p w14:paraId="28AD1D7D" w14:textId="77777777" w:rsidR="00C02F8A" w:rsidRDefault="00C02F8A" w:rsidP="00C02F8A">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2F8A" w:rsidRPr="00184588" w14:paraId="639CBCE8" w14:textId="77777777" w:rsidTr="00210A34">
        <w:tc>
          <w:tcPr>
            <w:tcW w:w="5637" w:type="dxa"/>
            <w:hideMark/>
          </w:tcPr>
          <w:p w14:paraId="14510719" w14:textId="77777777" w:rsidR="00C02F8A" w:rsidRPr="00184588" w:rsidRDefault="00C02F8A" w:rsidP="00210A34">
            <w:pPr>
              <w:rPr>
                <w:b/>
                <w:bCs/>
                <w:lang w:eastAsia="en-US"/>
              </w:rPr>
            </w:pPr>
            <w:r w:rsidRPr="00184588">
              <w:rPr>
                <w:b/>
                <w:bCs/>
                <w:lang w:eastAsia="en-US"/>
              </w:rPr>
              <w:t>2022.gada 24.novembrī</w:t>
            </w:r>
          </w:p>
        </w:tc>
        <w:tc>
          <w:tcPr>
            <w:tcW w:w="4729" w:type="dxa"/>
            <w:hideMark/>
          </w:tcPr>
          <w:p w14:paraId="038A16E3" w14:textId="77777777" w:rsidR="00C02F8A" w:rsidRPr="00184588" w:rsidRDefault="00C02F8A" w:rsidP="00210A34">
            <w:pPr>
              <w:rPr>
                <w:b/>
                <w:bCs/>
                <w:lang w:eastAsia="en-US"/>
              </w:rPr>
            </w:pPr>
            <w:r w:rsidRPr="00184588">
              <w:rPr>
                <w:b/>
                <w:bCs/>
                <w:lang w:eastAsia="en-US"/>
              </w:rPr>
              <w:t>Nr. GND/2022/1073</w:t>
            </w:r>
          </w:p>
        </w:tc>
      </w:tr>
      <w:tr w:rsidR="00C02F8A" w:rsidRPr="00184588" w14:paraId="2ABD342B" w14:textId="77777777" w:rsidTr="00210A34">
        <w:tc>
          <w:tcPr>
            <w:tcW w:w="5637" w:type="dxa"/>
          </w:tcPr>
          <w:p w14:paraId="0F080433" w14:textId="77777777" w:rsidR="00C02F8A" w:rsidRPr="00184588" w:rsidRDefault="00C02F8A" w:rsidP="00210A34">
            <w:pPr>
              <w:rPr>
                <w:lang w:eastAsia="en-US"/>
              </w:rPr>
            </w:pPr>
          </w:p>
        </w:tc>
        <w:tc>
          <w:tcPr>
            <w:tcW w:w="4729" w:type="dxa"/>
            <w:hideMark/>
          </w:tcPr>
          <w:p w14:paraId="4195CBEE" w14:textId="77777777" w:rsidR="00C02F8A" w:rsidRPr="00184588" w:rsidRDefault="00C02F8A" w:rsidP="00210A34">
            <w:pPr>
              <w:rPr>
                <w:b/>
                <w:bCs/>
                <w:lang w:eastAsia="en-US"/>
              </w:rPr>
            </w:pPr>
            <w:r w:rsidRPr="00184588">
              <w:rPr>
                <w:b/>
                <w:bCs/>
                <w:lang w:eastAsia="en-US"/>
              </w:rPr>
              <w:t>(protokols Nr.23; 5.p)</w:t>
            </w:r>
          </w:p>
        </w:tc>
      </w:tr>
    </w:tbl>
    <w:p w14:paraId="37870CC5" w14:textId="77777777" w:rsidR="00C02F8A" w:rsidRDefault="00C02F8A" w:rsidP="00C02F8A">
      <w:pPr>
        <w:pStyle w:val="Default"/>
        <w:jc w:val="center"/>
        <w:rPr>
          <w:color w:val="auto"/>
        </w:rPr>
      </w:pPr>
    </w:p>
    <w:p w14:paraId="5301AF6B" w14:textId="1FEA48BA" w:rsidR="00C02F8A" w:rsidRDefault="00C02F8A" w:rsidP="00C02F8A">
      <w:pPr>
        <w:jc w:val="center"/>
        <w:rPr>
          <w:b/>
        </w:rPr>
      </w:pPr>
      <w:r>
        <w:rPr>
          <w:b/>
        </w:rPr>
        <w:t xml:space="preserve">Par </w:t>
      </w:r>
      <w:r w:rsidR="0040528D">
        <w:rPr>
          <w:b/>
        </w:rPr>
        <w:t>….</w:t>
      </w:r>
      <w:r>
        <w:rPr>
          <w:b/>
        </w:rPr>
        <w:t xml:space="preserve"> reģistrēšanu Gulbenes novada pašvaldības</w:t>
      </w:r>
    </w:p>
    <w:p w14:paraId="02B36B26" w14:textId="77777777" w:rsidR="00C02F8A" w:rsidRDefault="00C02F8A" w:rsidP="00C02F8A">
      <w:pPr>
        <w:jc w:val="center"/>
        <w:rPr>
          <w:b/>
        </w:rPr>
      </w:pPr>
      <w:r>
        <w:rPr>
          <w:b/>
        </w:rPr>
        <w:t>dzīvokļu jautājumu risināšanas reģistrā</w:t>
      </w:r>
    </w:p>
    <w:p w14:paraId="38224B06" w14:textId="77777777" w:rsidR="00C02F8A" w:rsidRDefault="00C02F8A" w:rsidP="00C02F8A">
      <w:pPr>
        <w:spacing w:line="360" w:lineRule="auto"/>
        <w:jc w:val="both"/>
      </w:pPr>
    </w:p>
    <w:p w14:paraId="16A50432" w14:textId="2FB8FED5" w:rsidR="00C02F8A" w:rsidRDefault="00C02F8A" w:rsidP="00C02F8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.gada</w:t>
      </w:r>
      <w:r>
        <w:rPr>
          <w:rFonts w:ascii="Times New Roman" w:hAnsi="Times New Roman"/>
          <w:sz w:val="24"/>
        </w:rPr>
        <w:t xml:space="preserve"> 4</w:t>
      </w:r>
      <w:r w:rsidRPr="0021297B">
        <w:rPr>
          <w:rFonts w:ascii="Times New Roman" w:hAnsi="Times New Roman"/>
          <w:sz w:val="24"/>
        </w:rPr>
        <w:t>.</w:t>
      </w:r>
      <w:r>
        <w:rPr>
          <w:rFonts w:ascii="Times New Roman" w:hAnsi="Times New Roman"/>
          <w:sz w:val="24"/>
        </w:rPr>
        <w:t>novembrī</w:t>
      </w:r>
      <w:r w:rsidRPr="0021297B">
        <w:rPr>
          <w:rFonts w:ascii="Times New Roman" w:hAnsi="Times New Roman"/>
          <w:sz w:val="24"/>
        </w:rPr>
        <w:t xml:space="preserve"> ar reģistrācijas numuru GD/</w:t>
      </w:r>
      <w:r>
        <w:rPr>
          <w:rFonts w:ascii="Times New Roman" w:hAnsi="Times New Roman"/>
          <w:sz w:val="24"/>
        </w:rPr>
        <w:t>5.4</w:t>
      </w:r>
      <w:r w:rsidRPr="0021297B">
        <w:rPr>
          <w:rFonts w:ascii="Times New Roman" w:hAnsi="Times New Roman"/>
          <w:sz w:val="24"/>
        </w:rPr>
        <w:t>/2</w:t>
      </w:r>
      <w:r>
        <w:rPr>
          <w:rFonts w:ascii="Times New Roman" w:hAnsi="Times New Roman"/>
          <w:sz w:val="24"/>
        </w:rPr>
        <w:t>2</w:t>
      </w:r>
      <w:r w:rsidRPr="0021297B">
        <w:rPr>
          <w:rFonts w:ascii="Times New Roman" w:hAnsi="Times New Roman"/>
          <w:sz w:val="24"/>
        </w:rPr>
        <w:t>/</w:t>
      </w:r>
      <w:r>
        <w:rPr>
          <w:rFonts w:ascii="Times New Roman" w:hAnsi="Times New Roman"/>
          <w:sz w:val="24"/>
        </w:rPr>
        <w:t>2623-T</w:t>
      </w:r>
      <w:r w:rsidRPr="0021297B">
        <w:rPr>
          <w:rFonts w:ascii="Times New Roman" w:hAnsi="Times New Roman"/>
          <w:sz w:val="24"/>
        </w:rPr>
        <w:t xml:space="preserve"> reģistrēts </w:t>
      </w:r>
      <w:r w:rsidR="0040528D">
        <w:rPr>
          <w:rFonts w:ascii="Times New Roman" w:hAnsi="Times New Roman"/>
          <w:b/>
          <w:sz w:val="24"/>
        </w:rPr>
        <w:t>….</w:t>
      </w:r>
      <w:r w:rsidRPr="0021297B">
        <w:rPr>
          <w:rFonts w:ascii="Times New Roman" w:hAnsi="Times New Roman"/>
          <w:sz w:val="24"/>
        </w:rPr>
        <w:t xml:space="preserve"> (turpmāk – iesniedzējs)</w:t>
      </w:r>
      <w:r>
        <w:rPr>
          <w:rFonts w:ascii="Times New Roman" w:hAnsi="Times New Roman"/>
          <w:sz w:val="24"/>
        </w:rPr>
        <w:t>,</w:t>
      </w:r>
      <w:r w:rsidRPr="0021297B">
        <w:rPr>
          <w:rFonts w:ascii="Times New Roman" w:hAnsi="Times New Roman"/>
          <w:sz w:val="24"/>
        </w:rPr>
        <w:t xml:space="preserve"> </w:t>
      </w:r>
      <w:r w:rsidR="0040528D">
        <w:rPr>
          <w:rFonts w:ascii="Times New Roman" w:hAnsi="Times New Roman"/>
          <w:sz w:val="24"/>
        </w:rPr>
        <w:t>….</w:t>
      </w:r>
      <w:r>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 xml:space="preserve">4.novembra </w:t>
      </w:r>
      <w:r w:rsidRPr="005D465E">
        <w:rPr>
          <w:rFonts w:ascii="Times New Roman" w:hAnsi="Times New Roman"/>
          <w:sz w:val="24"/>
          <w:szCs w:val="24"/>
        </w:rPr>
        <w:t xml:space="preserve">iesniegums, kurā izteikts lūgums </w:t>
      </w:r>
      <w:r>
        <w:rPr>
          <w:rFonts w:ascii="Times New Roman" w:hAnsi="Times New Roman"/>
          <w:sz w:val="24"/>
          <w:szCs w:val="24"/>
        </w:rPr>
        <w:t xml:space="preserve">īrēto dzīvojamo telpu apmainīt pret citu īrējamu dzīvojamo telpu. </w:t>
      </w:r>
      <w:r w:rsidRPr="005D465E">
        <w:rPr>
          <w:rFonts w:ascii="Times New Roman" w:hAnsi="Times New Roman"/>
          <w:sz w:val="24"/>
          <w:szCs w:val="24"/>
        </w:rPr>
        <w:t xml:space="preserve">Iesniedzējs savu lūgumu pamato ar faktu, ka </w:t>
      </w:r>
      <w:r>
        <w:rPr>
          <w:rFonts w:ascii="Times New Roman" w:hAnsi="Times New Roman"/>
          <w:sz w:val="24"/>
          <w:szCs w:val="24"/>
        </w:rPr>
        <w:t>šobrīd izīrētā pašvaldības dzīvojamā telpa atrodas mājā, kas ir ļoti sliktā tehniskā stāvoklī.</w:t>
      </w:r>
    </w:p>
    <w:p w14:paraId="539EA291" w14:textId="77777777" w:rsidR="00C02F8A" w:rsidRPr="00E01D66" w:rsidRDefault="00C02F8A" w:rsidP="00C02F8A">
      <w:pPr>
        <w:pStyle w:val="Sarakstarindkopa"/>
        <w:spacing w:after="0" w:line="360" w:lineRule="auto"/>
        <w:ind w:left="0" w:firstLine="567"/>
        <w:jc w:val="both"/>
        <w:rPr>
          <w:rFonts w:ascii="Times New Roman" w:hAnsi="Times New Roman"/>
          <w:sz w:val="24"/>
          <w:szCs w:val="24"/>
        </w:rPr>
      </w:pPr>
      <w:r w:rsidRPr="00D45F6E">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E01D66">
        <w:rPr>
          <w:rFonts w:ascii="Times New Roman" w:hAnsi="Times New Roman"/>
          <w:sz w:val="24"/>
          <w:szCs w:val="24"/>
        </w:rPr>
        <w:t>pašvaldība sniedz tādā secībā, kādā reģistrēti iesniegumi par attiecīgā veida palīdzības saņemšanu.</w:t>
      </w:r>
    </w:p>
    <w:p w14:paraId="07CF7B8E" w14:textId="77777777" w:rsidR="00C02F8A" w:rsidRPr="007E4445" w:rsidRDefault="00C02F8A" w:rsidP="00C02F8A">
      <w:pPr>
        <w:spacing w:line="360" w:lineRule="auto"/>
        <w:ind w:firstLine="567"/>
        <w:jc w:val="both"/>
        <w:rPr>
          <w:shd w:val="clear" w:color="auto" w:fill="FFFFFF"/>
        </w:rPr>
      </w:pPr>
      <w:r w:rsidRPr="00E01D66">
        <w:t xml:space="preserve">Gulbenes novada domes 2020.gada 30.janvāra saistošo noteikumu Nr.2 “Par palīdzību </w:t>
      </w:r>
      <w:r w:rsidRPr="007E4445">
        <w:t>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3DC3B91F" w14:textId="77777777" w:rsidR="00C02F8A" w:rsidRDefault="00C02F8A" w:rsidP="00C02F8A">
      <w:pPr>
        <w:spacing w:line="360" w:lineRule="auto"/>
        <w:ind w:firstLine="567"/>
        <w:jc w:val="both"/>
      </w:pPr>
      <w:r w:rsidRPr="00E01D66">
        <w:t>Atbilstoši Gulbenes novada pašvaldības grāmatvedības uzskaites datiem iesniedzējam uz iesnieguma izskatīšanas dienu nav nenokārtotu maksājumu saistību par dzīvojamās telpas īri un</w:t>
      </w:r>
      <w:r>
        <w:t xml:space="preserve"> pamatpakalpojumiem. </w:t>
      </w:r>
    </w:p>
    <w:p w14:paraId="18A1BF7E" w14:textId="77777777" w:rsidR="00C02F8A" w:rsidRDefault="00C02F8A" w:rsidP="00C02F8A">
      <w:pPr>
        <w:spacing w:line="360" w:lineRule="auto"/>
        <w:ind w:firstLine="567"/>
        <w:jc w:val="both"/>
      </w:pPr>
      <w:r>
        <w:t xml:space="preserve">Likuma “Par pašvaldībām” 15.panta pirmās daļas 9.punkts nosaka, ka viena no pašvaldības autonomajām funkcijām ir sniegt palīdzību iedzīvotājiem dzīvokļa jautājumu risināšanā. </w:t>
      </w:r>
    </w:p>
    <w:p w14:paraId="103C0776" w14:textId="77777777" w:rsidR="00C02F8A" w:rsidRPr="003770C1" w:rsidRDefault="00C02F8A" w:rsidP="00C02F8A">
      <w:pPr>
        <w:spacing w:line="360" w:lineRule="auto"/>
        <w:ind w:firstLine="567"/>
        <w:jc w:val="both"/>
      </w:pPr>
      <w:r w:rsidRPr="00D45F6E">
        <w:lastRenderedPageBreak/>
        <w:t>Ņemot vērā minēto, pamatojoties uz likuma “Par palīdzību dzīvokļa jautājumu risināšanā” 24.p</w:t>
      </w:r>
      <w:r>
        <w:t>anta</w:t>
      </w:r>
      <w:r w:rsidRPr="00D45F6E">
        <w:t xml:space="preserve"> pirmo un otro daļu, likuma “Par pašvaldībām” 15.panta pirmās daļas 9.punktu, Gulbenes novada domes 2020.gada 30.janvāra saistošo noteikumu Nr.2 “Par palīdzību dzīvokļu jautājumu risināšanā” 10.</w:t>
      </w:r>
      <w:r>
        <w:t>2</w:t>
      </w:r>
      <w:r w:rsidRPr="00D45F6E">
        <w:t>.apakšpunktu</w:t>
      </w:r>
      <w:r>
        <w:t xml:space="preserve"> un Sociālās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69F706AB" w14:textId="7B77D58D" w:rsidR="00C02F8A" w:rsidRPr="00D45F6E" w:rsidRDefault="00C02F8A" w:rsidP="00C02F8A">
      <w:pPr>
        <w:spacing w:line="360" w:lineRule="auto"/>
        <w:ind w:firstLine="567"/>
        <w:jc w:val="both"/>
      </w:pPr>
      <w:r w:rsidRPr="002335CB">
        <w:t xml:space="preserve">1. REĢISTRĒT </w:t>
      </w:r>
      <w:r w:rsidR="0040528D">
        <w:t>…</w:t>
      </w:r>
      <w:r w:rsidRPr="002335CB">
        <w:t xml:space="preserve">, </w:t>
      </w:r>
      <w:r w:rsidRPr="00D45F6E">
        <w:t xml:space="preserve">Gulbenes novada </w:t>
      </w:r>
      <w:r>
        <w:t xml:space="preserve">pašvaldības </w:t>
      </w:r>
      <w:r w:rsidRPr="00D45F6E">
        <w:t>dzīvokļu jautājumu risināšanas 3.reģistr</w:t>
      </w:r>
      <w:r>
        <w:t>ā</w:t>
      </w:r>
      <w:r w:rsidRPr="00D45F6E">
        <w:t xml:space="preserve"> ar kārtas Nr. </w:t>
      </w:r>
      <w:r>
        <w:t>24.</w:t>
      </w:r>
    </w:p>
    <w:p w14:paraId="44C7AEEE" w14:textId="246C4BF6" w:rsidR="00C02F8A" w:rsidRPr="00764C40" w:rsidRDefault="00C02F8A" w:rsidP="00C02F8A">
      <w:pPr>
        <w:spacing w:line="360" w:lineRule="auto"/>
        <w:ind w:firstLine="567"/>
        <w:jc w:val="both"/>
      </w:pPr>
      <w:r w:rsidRPr="002335CB">
        <w:t>2. Lēmuma izrakstu nosūtīt</w:t>
      </w:r>
      <w:r>
        <w:t>:</w:t>
      </w:r>
      <w:r w:rsidRPr="002335CB">
        <w:t xml:space="preserve"> </w:t>
      </w:r>
      <w:r w:rsidR="0040528D">
        <w:t>….</w:t>
      </w:r>
    </w:p>
    <w:tbl>
      <w:tblPr>
        <w:tblW w:w="0" w:type="auto"/>
        <w:tblInd w:w="-108" w:type="dxa"/>
        <w:tblLayout w:type="fixed"/>
        <w:tblLook w:val="04A0" w:firstRow="1" w:lastRow="0" w:firstColumn="1" w:lastColumn="0" w:noHBand="0" w:noVBand="1"/>
      </w:tblPr>
      <w:tblGrid>
        <w:gridCol w:w="236"/>
      </w:tblGrid>
      <w:tr w:rsidR="00C02F8A" w14:paraId="6BB682DA" w14:textId="77777777" w:rsidTr="00210A34">
        <w:trPr>
          <w:trHeight w:val="104"/>
        </w:trPr>
        <w:tc>
          <w:tcPr>
            <w:tcW w:w="236" w:type="dxa"/>
            <w:tcBorders>
              <w:top w:val="nil"/>
              <w:left w:val="nil"/>
              <w:bottom w:val="nil"/>
              <w:right w:val="nil"/>
            </w:tcBorders>
          </w:tcPr>
          <w:p w14:paraId="3B8EAE03" w14:textId="77777777" w:rsidR="00C02F8A" w:rsidRDefault="00C02F8A" w:rsidP="00210A34">
            <w:pPr>
              <w:pStyle w:val="Default"/>
              <w:spacing w:line="256" w:lineRule="auto"/>
              <w:rPr>
                <w:sz w:val="23"/>
                <w:szCs w:val="23"/>
              </w:rPr>
            </w:pPr>
          </w:p>
        </w:tc>
      </w:tr>
    </w:tbl>
    <w:p w14:paraId="53C6D643" w14:textId="77777777" w:rsidR="00C02F8A" w:rsidRDefault="00C02F8A" w:rsidP="00C02F8A">
      <w:r>
        <w:t>Gulbenes novada domes priekšsēdētājs</w:t>
      </w:r>
      <w:r>
        <w:tab/>
      </w:r>
      <w:r>
        <w:tab/>
      </w:r>
      <w:r>
        <w:tab/>
      </w:r>
      <w:r>
        <w:tab/>
      </w:r>
      <w:r>
        <w:tab/>
      </w:r>
      <w:r>
        <w:tab/>
      </w:r>
      <w:proofErr w:type="spellStart"/>
      <w:r>
        <w:t>A.Caunītis</w:t>
      </w:r>
      <w:proofErr w:type="spellEnd"/>
    </w:p>
    <w:p w14:paraId="0E16A5EE" w14:textId="77777777" w:rsidR="00C02F8A" w:rsidRDefault="00C02F8A" w:rsidP="00C02F8A"/>
    <w:p w14:paraId="15E849EB" w14:textId="361BC362" w:rsidR="0040528D" w:rsidRDefault="00C02F8A" w:rsidP="00C02F8A">
      <w:r>
        <w:t>Sagatavoja: Ligita Slaidiņa</w:t>
      </w:r>
    </w:p>
    <w:p w14:paraId="622353C7" w14:textId="77777777" w:rsidR="0040528D" w:rsidRDefault="0040528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191FC162" w14:textId="77777777" w:rsidTr="0040528D">
        <w:tc>
          <w:tcPr>
            <w:tcW w:w="9354" w:type="dxa"/>
            <w:tcBorders>
              <w:top w:val="nil"/>
              <w:left w:val="nil"/>
              <w:bottom w:val="nil"/>
              <w:right w:val="nil"/>
            </w:tcBorders>
            <w:hideMark/>
          </w:tcPr>
          <w:p w14:paraId="67CF5C95" w14:textId="77777777" w:rsidR="00C02F8A" w:rsidRDefault="00C02F8A" w:rsidP="00210A34">
            <w:pPr>
              <w:jc w:val="center"/>
              <w:rPr>
                <w:lang w:eastAsia="en-US"/>
              </w:rPr>
            </w:pPr>
            <w:r>
              <w:rPr>
                <w:noProof/>
                <w:lang w:eastAsia="en-US"/>
              </w:rPr>
              <w:lastRenderedPageBreak/>
              <w:drawing>
                <wp:inline distT="0" distB="0" distL="0" distR="0" wp14:anchorId="55F81D11" wp14:editId="2A800246">
                  <wp:extent cx="619125" cy="68580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1061B15" w14:textId="77777777" w:rsidTr="0040528D">
        <w:tc>
          <w:tcPr>
            <w:tcW w:w="9354" w:type="dxa"/>
            <w:tcBorders>
              <w:top w:val="nil"/>
              <w:left w:val="nil"/>
              <w:bottom w:val="nil"/>
              <w:right w:val="nil"/>
            </w:tcBorders>
            <w:hideMark/>
          </w:tcPr>
          <w:p w14:paraId="724A8CBD" w14:textId="77777777" w:rsidR="00C02F8A" w:rsidRDefault="00C02F8A" w:rsidP="00210A34">
            <w:pPr>
              <w:jc w:val="center"/>
              <w:rPr>
                <w:lang w:eastAsia="en-US"/>
              </w:rPr>
            </w:pPr>
            <w:r>
              <w:rPr>
                <w:b/>
                <w:bCs/>
                <w:sz w:val="28"/>
                <w:szCs w:val="28"/>
                <w:lang w:eastAsia="en-US"/>
              </w:rPr>
              <w:t>GULBENES NOVADA PAŠVALDĪBA</w:t>
            </w:r>
          </w:p>
        </w:tc>
      </w:tr>
      <w:tr w:rsidR="00C02F8A" w14:paraId="73912E20" w14:textId="77777777" w:rsidTr="0040528D">
        <w:tc>
          <w:tcPr>
            <w:tcW w:w="9354" w:type="dxa"/>
            <w:tcBorders>
              <w:top w:val="nil"/>
              <w:left w:val="nil"/>
              <w:bottom w:val="nil"/>
              <w:right w:val="nil"/>
            </w:tcBorders>
            <w:hideMark/>
          </w:tcPr>
          <w:p w14:paraId="5249C82C" w14:textId="77777777" w:rsidR="00C02F8A" w:rsidRDefault="00C02F8A" w:rsidP="00210A34">
            <w:pPr>
              <w:jc w:val="center"/>
              <w:rPr>
                <w:lang w:eastAsia="en-US"/>
              </w:rPr>
            </w:pPr>
            <w:r>
              <w:rPr>
                <w:lang w:eastAsia="en-US"/>
              </w:rPr>
              <w:t>Reģ.Nr.90009116327</w:t>
            </w:r>
          </w:p>
        </w:tc>
      </w:tr>
      <w:tr w:rsidR="00C02F8A" w14:paraId="52C9B2FC" w14:textId="77777777" w:rsidTr="0040528D">
        <w:tc>
          <w:tcPr>
            <w:tcW w:w="9354" w:type="dxa"/>
            <w:tcBorders>
              <w:top w:val="nil"/>
              <w:left w:val="nil"/>
              <w:bottom w:val="nil"/>
              <w:right w:val="nil"/>
            </w:tcBorders>
            <w:hideMark/>
          </w:tcPr>
          <w:p w14:paraId="23A38247" w14:textId="77777777" w:rsidR="00C02F8A" w:rsidRDefault="00C02F8A" w:rsidP="00210A34">
            <w:pPr>
              <w:jc w:val="center"/>
              <w:rPr>
                <w:lang w:eastAsia="en-US"/>
              </w:rPr>
            </w:pPr>
            <w:r>
              <w:rPr>
                <w:lang w:eastAsia="en-US"/>
              </w:rPr>
              <w:t>Ābeļu iela 2, Gulbene, Gulbenes nov., LV-4401</w:t>
            </w:r>
          </w:p>
        </w:tc>
      </w:tr>
      <w:tr w:rsidR="00C02F8A" w14:paraId="3998AFD9" w14:textId="77777777" w:rsidTr="0040528D">
        <w:tc>
          <w:tcPr>
            <w:tcW w:w="9354" w:type="dxa"/>
            <w:tcBorders>
              <w:top w:val="nil"/>
              <w:left w:val="nil"/>
              <w:bottom w:val="single" w:sz="4" w:space="0" w:color="auto"/>
              <w:right w:val="nil"/>
            </w:tcBorders>
            <w:hideMark/>
          </w:tcPr>
          <w:p w14:paraId="1EE45B8B" w14:textId="77777777" w:rsidR="00C02F8A" w:rsidRDefault="00C02F8A" w:rsidP="00210A34">
            <w:pPr>
              <w:jc w:val="center"/>
              <w:rPr>
                <w:lang w:eastAsia="en-US"/>
              </w:rPr>
            </w:pPr>
            <w:r>
              <w:rPr>
                <w:lang w:eastAsia="en-US"/>
              </w:rPr>
              <w:t>Tālrunis 64497710, mob.26595362, e-pasts; dome@gulbene.lv, www.gulbene.lv</w:t>
            </w:r>
          </w:p>
        </w:tc>
      </w:tr>
    </w:tbl>
    <w:p w14:paraId="319EF532" w14:textId="77777777" w:rsidR="00C02F8A" w:rsidRPr="00F01A10" w:rsidRDefault="00C02F8A" w:rsidP="00C02F8A">
      <w:pPr>
        <w:rPr>
          <w:sz w:val="4"/>
          <w:szCs w:val="4"/>
        </w:rPr>
      </w:pPr>
    </w:p>
    <w:p w14:paraId="3A313F14" w14:textId="77777777" w:rsidR="00C02F8A" w:rsidRDefault="00C02F8A" w:rsidP="00C02F8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E4DB9C9" w14:textId="77777777" w:rsidR="00C02F8A" w:rsidRDefault="00C02F8A" w:rsidP="00C02F8A">
      <w:pPr>
        <w:pStyle w:val="Bezatstarpm"/>
        <w:jc w:val="center"/>
        <w:rPr>
          <w:rFonts w:ascii="Times New Roman" w:hAnsi="Times New Roman"/>
          <w:sz w:val="24"/>
          <w:szCs w:val="24"/>
        </w:rPr>
      </w:pPr>
      <w:r>
        <w:rPr>
          <w:rFonts w:ascii="Times New Roman" w:hAnsi="Times New Roman"/>
          <w:sz w:val="24"/>
          <w:szCs w:val="24"/>
        </w:rPr>
        <w:t>Gulbenē</w:t>
      </w:r>
    </w:p>
    <w:p w14:paraId="56DD0D7D" w14:textId="77777777" w:rsidR="00C02F8A" w:rsidRDefault="00C02F8A" w:rsidP="00C02F8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C02F8A" w:rsidRPr="003D1C40" w14:paraId="5FDFA960" w14:textId="77777777" w:rsidTr="00210A34">
        <w:tc>
          <w:tcPr>
            <w:tcW w:w="5920" w:type="dxa"/>
            <w:hideMark/>
          </w:tcPr>
          <w:p w14:paraId="795B5A76" w14:textId="77777777" w:rsidR="00C02F8A" w:rsidRPr="003D1C40" w:rsidRDefault="00C02F8A" w:rsidP="00210A34">
            <w:pPr>
              <w:rPr>
                <w:b/>
                <w:bCs/>
                <w:lang w:eastAsia="en-US"/>
              </w:rPr>
            </w:pPr>
            <w:r w:rsidRPr="003D1C40">
              <w:rPr>
                <w:b/>
                <w:bCs/>
                <w:lang w:eastAsia="en-US"/>
              </w:rPr>
              <w:t>2022.gada 24.novembrī</w:t>
            </w:r>
          </w:p>
        </w:tc>
        <w:tc>
          <w:tcPr>
            <w:tcW w:w="4729" w:type="dxa"/>
            <w:hideMark/>
          </w:tcPr>
          <w:p w14:paraId="40AA49D8" w14:textId="77777777" w:rsidR="00C02F8A" w:rsidRPr="003D1C40" w:rsidRDefault="00C02F8A" w:rsidP="00210A34">
            <w:pPr>
              <w:rPr>
                <w:b/>
                <w:bCs/>
                <w:lang w:eastAsia="en-US"/>
              </w:rPr>
            </w:pPr>
            <w:r w:rsidRPr="003D1C40">
              <w:rPr>
                <w:b/>
                <w:bCs/>
                <w:lang w:eastAsia="en-US"/>
              </w:rPr>
              <w:t>Nr. GND/2022/1074</w:t>
            </w:r>
          </w:p>
        </w:tc>
      </w:tr>
      <w:tr w:rsidR="00C02F8A" w:rsidRPr="003D1C40" w14:paraId="50435035" w14:textId="77777777" w:rsidTr="00210A34">
        <w:tc>
          <w:tcPr>
            <w:tcW w:w="5920" w:type="dxa"/>
          </w:tcPr>
          <w:p w14:paraId="2271B3C6" w14:textId="77777777" w:rsidR="00C02F8A" w:rsidRPr="003D1C40" w:rsidRDefault="00C02F8A" w:rsidP="00210A34">
            <w:pPr>
              <w:rPr>
                <w:lang w:eastAsia="en-US"/>
              </w:rPr>
            </w:pPr>
          </w:p>
        </w:tc>
        <w:tc>
          <w:tcPr>
            <w:tcW w:w="4729" w:type="dxa"/>
            <w:hideMark/>
          </w:tcPr>
          <w:p w14:paraId="7F0A7BFB" w14:textId="77777777" w:rsidR="00C02F8A" w:rsidRPr="003D1C40" w:rsidRDefault="00C02F8A" w:rsidP="00210A34">
            <w:pPr>
              <w:rPr>
                <w:b/>
                <w:bCs/>
                <w:lang w:eastAsia="en-US"/>
              </w:rPr>
            </w:pPr>
            <w:r w:rsidRPr="003D1C40">
              <w:rPr>
                <w:b/>
                <w:bCs/>
                <w:lang w:eastAsia="en-US"/>
              </w:rPr>
              <w:t>(protokols Nr.23; 6.p)</w:t>
            </w:r>
          </w:p>
        </w:tc>
      </w:tr>
    </w:tbl>
    <w:p w14:paraId="4168DD31" w14:textId="77777777" w:rsidR="00C02F8A" w:rsidRDefault="00C02F8A" w:rsidP="00C02F8A">
      <w:pPr>
        <w:pStyle w:val="Default"/>
      </w:pPr>
      <w:r>
        <w:tab/>
      </w:r>
      <w:r>
        <w:tab/>
      </w:r>
      <w:r>
        <w:tab/>
      </w:r>
      <w:r>
        <w:tab/>
      </w:r>
      <w:r>
        <w:tab/>
      </w:r>
      <w:r>
        <w:tab/>
      </w:r>
      <w:r>
        <w:tab/>
      </w:r>
      <w:r>
        <w:tab/>
      </w:r>
    </w:p>
    <w:p w14:paraId="6EFA75C4" w14:textId="77777777" w:rsidR="00C02F8A" w:rsidRDefault="00C02F8A" w:rsidP="00C02F8A">
      <w:pPr>
        <w:pStyle w:val="Default"/>
      </w:pPr>
    </w:p>
    <w:p w14:paraId="1984DFA9" w14:textId="77777777" w:rsidR="00C02F8A" w:rsidRDefault="00C02F8A" w:rsidP="00C02F8A">
      <w:pPr>
        <w:jc w:val="center"/>
        <w:rPr>
          <w:b/>
        </w:rPr>
      </w:pPr>
      <w:r>
        <w:rPr>
          <w:b/>
        </w:rPr>
        <w:t>Par dzīvojamās telpas Līkā iela 25A-67, Gulbene, Gulbenes novads, izīrēšanu</w:t>
      </w:r>
    </w:p>
    <w:p w14:paraId="198508D3" w14:textId="77777777" w:rsidR="00C02F8A" w:rsidRDefault="00C02F8A" w:rsidP="00C02F8A">
      <w:pPr>
        <w:autoSpaceDE w:val="0"/>
        <w:autoSpaceDN w:val="0"/>
        <w:adjustRightInd w:val="0"/>
        <w:rPr>
          <w:rFonts w:eastAsiaTheme="minorHAnsi"/>
          <w:color w:val="000000"/>
          <w:lang w:eastAsia="en-US"/>
        </w:rPr>
      </w:pPr>
    </w:p>
    <w:p w14:paraId="1FB0437F" w14:textId="7B63C1BC" w:rsidR="00C02F8A" w:rsidRPr="0027142E" w:rsidRDefault="00C02F8A" w:rsidP="00C02F8A">
      <w:pPr>
        <w:spacing w:line="360" w:lineRule="auto"/>
        <w:ind w:firstLine="567"/>
        <w:jc w:val="both"/>
      </w:pPr>
      <w:r w:rsidRPr="0027142E">
        <w:t>Gulbenes novada pašvaldības dokumentu vadības sistēmā 2022.gada 2</w:t>
      </w:r>
      <w:r>
        <w:t>8</w:t>
      </w:r>
      <w:r w:rsidRPr="0027142E">
        <w:t>.</w:t>
      </w:r>
      <w:r>
        <w:t>oktobrī</w:t>
      </w:r>
      <w:r w:rsidRPr="0027142E">
        <w:t xml:space="preserve"> ar reģistrācijas numuru GND/5.</w:t>
      </w:r>
      <w:r>
        <w:t>4</w:t>
      </w:r>
      <w:r w:rsidRPr="0027142E">
        <w:t>/22/</w:t>
      </w:r>
      <w:r>
        <w:t>2528-B</w:t>
      </w:r>
      <w:r w:rsidRPr="0027142E">
        <w:t xml:space="preserve"> reģistrēts </w:t>
      </w:r>
      <w:r w:rsidR="0040528D">
        <w:rPr>
          <w:b/>
        </w:rPr>
        <w:t>….</w:t>
      </w:r>
      <w:r w:rsidRPr="0027142E">
        <w:t xml:space="preserve"> (turpmāk – iesniedzējs), </w:t>
      </w:r>
      <w:r w:rsidR="0040528D">
        <w:t>…</w:t>
      </w:r>
      <w:r w:rsidRPr="0027142E">
        <w:t xml:space="preserve">, 2022.gada </w:t>
      </w:r>
      <w:r>
        <w:t>27</w:t>
      </w:r>
      <w:r w:rsidRPr="0027142E">
        <w:t>.</w:t>
      </w:r>
      <w:r>
        <w:t>oktobra</w:t>
      </w:r>
      <w:r w:rsidRPr="0027142E">
        <w:t xml:space="preserve"> iesniegums, kurā izteikts lūgums izīrēt dzīvojamo telpu Nr.</w:t>
      </w:r>
      <w:r>
        <w:t>67</w:t>
      </w:r>
      <w:r w:rsidRPr="0027142E">
        <w:t xml:space="preserve">, kas atrodas </w:t>
      </w:r>
      <w:r>
        <w:t>Līkajā</w:t>
      </w:r>
      <w:r w:rsidRPr="0027142E">
        <w:t xml:space="preserve"> iela </w:t>
      </w:r>
      <w:r>
        <w:t>2</w:t>
      </w:r>
      <w:r w:rsidRPr="0027142E">
        <w:t>5</w:t>
      </w:r>
      <w:r>
        <w:t>A-67</w:t>
      </w:r>
      <w:r w:rsidRPr="0027142E">
        <w:t xml:space="preserve">, Gulbenē, Gulbenes novadā (turpmāk – iesniegums). </w:t>
      </w:r>
    </w:p>
    <w:p w14:paraId="481A257F" w14:textId="77777777" w:rsidR="00C02F8A" w:rsidRPr="0027142E" w:rsidRDefault="00C02F8A" w:rsidP="00C02F8A">
      <w:pPr>
        <w:spacing w:line="360" w:lineRule="auto"/>
        <w:ind w:firstLine="567"/>
        <w:jc w:val="both"/>
      </w:pPr>
      <w:r w:rsidRPr="0027142E">
        <w:t>Iesniedzējs, pamatojoties uz Gulbenes novada domes 20</w:t>
      </w:r>
      <w:r>
        <w:t>22</w:t>
      </w:r>
      <w:r w:rsidRPr="0027142E">
        <w:t xml:space="preserve">.gada </w:t>
      </w:r>
      <w:r>
        <w:t>30</w:t>
      </w:r>
      <w:r w:rsidRPr="0027142E">
        <w:t>.</w:t>
      </w:r>
      <w:r>
        <w:t>jūnija</w:t>
      </w:r>
      <w:r w:rsidRPr="0027142E">
        <w:t xml:space="preserve"> sēdē pieņemto lēmumu</w:t>
      </w:r>
      <w:r>
        <w:t xml:space="preserve"> Nr. GND/2022/598</w:t>
      </w:r>
      <w:r w:rsidRPr="0027142E">
        <w:t xml:space="preserve"> “Par reģistrēšanu Gulbenes novada pašvaldības dzīvokļu jautājumu risināšanas reģistrā” (protokols Nr.</w:t>
      </w:r>
      <w:r>
        <w:t>12; 55</w:t>
      </w:r>
      <w:r w:rsidRPr="0027142E">
        <w:t xml:space="preserve">.p.), reģistrēts Gulbenes novada pašvaldības palīdzības dzīvokļa jautājumu risināšanas </w:t>
      </w:r>
      <w:r>
        <w:t>1</w:t>
      </w:r>
      <w:r w:rsidRPr="0027142E">
        <w:t>.reģistr</w:t>
      </w:r>
      <w:r>
        <w:t>a 1.grupā</w:t>
      </w:r>
      <w:r w:rsidRPr="0027142E">
        <w:t>.</w:t>
      </w:r>
    </w:p>
    <w:p w14:paraId="2E1D421E" w14:textId="77777777" w:rsidR="00C02F8A" w:rsidRPr="0027142E" w:rsidRDefault="00C02F8A" w:rsidP="00C02F8A">
      <w:pPr>
        <w:spacing w:line="360" w:lineRule="auto"/>
        <w:ind w:firstLine="567"/>
        <w:jc w:val="both"/>
      </w:pPr>
      <w:r w:rsidRPr="0027142E">
        <w:t>Gulbenes novada pašvaldības dokumentu vadības sistēmā 2022.gada 2</w:t>
      </w:r>
      <w:r>
        <w:t>1</w:t>
      </w:r>
      <w:r w:rsidRPr="0027142E">
        <w:t>.</w:t>
      </w:r>
      <w:r>
        <w:t>oktobrī</w:t>
      </w:r>
      <w:r w:rsidRPr="0027142E">
        <w:t xml:space="preserve"> ar reģistrācijas numuru GND/5.4/22/</w:t>
      </w:r>
      <w:r>
        <w:t>3666</w:t>
      </w:r>
      <w:r w:rsidRPr="0027142E">
        <w:t xml:space="preserve"> reģistrēts Gulbenes novada pašvaldības paziņojums, kurā iesniedzējam piedāvāts izīrēt dzīvojamo telpu Nr.</w:t>
      </w:r>
      <w:r>
        <w:t>6</w:t>
      </w:r>
      <w:r w:rsidRPr="0027142E">
        <w:t xml:space="preserve">7, kas atrodas </w:t>
      </w:r>
      <w:r>
        <w:t>Līkajā</w:t>
      </w:r>
      <w:r w:rsidRPr="0027142E">
        <w:t xml:space="preserve"> iela </w:t>
      </w:r>
      <w:r>
        <w:t>2</w:t>
      </w:r>
      <w:r w:rsidRPr="0027142E">
        <w:t>5</w:t>
      </w:r>
      <w:r>
        <w:t>A</w:t>
      </w:r>
      <w:r w:rsidRPr="0027142E">
        <w:t>, Gulbenē, Gulbenes novadā. Ievērojot minēto, iesniedzējs ir</w:t>
      </w:r>
      <w:r>
        <w:t xml:space="preserve"> sniedzis atbildi</w:t>
      </w:r>
      <w:r w:rsidRPr="0027142E">
        <w:t>,</w:t>
      </w:r>
      <w:r>
        <w:t xml:space="preserve"> </w:t>
      </w:r>
      <w:r w:rsidRPr="0027142E">
        <w:t xml:space="preserve">izsakot piekrišanu izteiktajam piedāvājumam. </w:t>
      </w:r>
    </w:p>
    <w:p w14:paraId="337E4F97" w14:textId="77777777" w:rsidR="00C02F8A" w:rsidRPr="0027142E" w:rsidRDefault="00C02F8A" w:rsidP="00C02F8A">
      <w:pPr>
        <w:spacing w:line="360" w:lineRule="auto"/>
        <w:ind w:firstLine="567"/>
        <w:jc w:val="both"/>
      </w:pPr>
      <w:r w:rsidRPr="0027142E">
        <w:t xml:space="preserve">Dzīvojamo telpu īres likuma 7.pants nosaka, ka dzīvojamās telpas īres līgumu </w:t>
      </w:r>
      <w:proofErr w:type="spellStart"/>
      <w:r w:rsidRPr="0027142E">
        <w:t>rakstveidā</w:t>
      </w:r>
      <w:proofErr w:type="spellEnd"/>
      <w:r w:rsidRPr="0027142E">
        <w:t xml:space="preserve"> slēdz izīrētājs un īrnieks, savukārt 9.pants nosaka, ka dzīvojamās telpas īres līgumu slēdz uz noteiktu termiņu.</w:t>
      </w:r>
    </w:p>
    <w:p w14:paraId="0FC033C4" w14:textId="77777777" w:rsidR="00C02F8A" w:rsidRPr="0027142E" w:rsidRDefault="00C02F8A" w:rsidP="00C02F8A">
      <w:pPr>
        <w:spacing w:line="360" w:lineRule="auto"/>
        <w:ind w:firstLine="567"/>
        <w:jc w:val="both"/>
      </w:pPr>
      <w:r w:rsidRPr="0027142E">
        <w:t xml:space="preserve">Likuma “Par palīdzību dzīvokļa jautājumu risināšanā” 19.pantā noteikts, ka izīrējot dzīvojamo telpu, pašvaldības dome vai tās deleģēta institūcija nosaka, uz kādu termiņu slēdzams īres līgums. </w:t>
      </w:r>
    </w:p>
    <w:p w14:paraId="5B8EACDC" w14:textId="77777777" w:rsidR="00C02F8A" w:rsidRPr="0027142E" w:rsidRDefault="00C02F8A" w:rsidP="00C02F8A">
      <w:pPr>
        <w:widowControl w:val="0"/>
        <w:spacing w:line="360" w:lineRule="auto"/>
        <w:ind w:firstLine="567"/>
        <w:jc w:val="both"/>
      </w:pPr>
      <w:r w:rsidRPr="0027142E">
        <w:t>Likuma “Par pašvaldībām” 15.panta pirmās daļas 9.punkts nosaka, ka viena no pašvaldības autonomajām funkcijām ir sniegt palīdzību iedzīvotājiem dzīvokļa jautājumu risināšanā.</w:t>
      </w:r>
    </w:p>
    <w:p w14:paraId="0B8A58C7" w14:textId="77777777" w:rsidR="00C02F8A" w:rsidRPr="005F2D61" w:rsidRDefault="00C02F8A" w:rsidP="00C02F8A">
      <w:pPr>
        <w:spacing w:line="360" w:lineRule="auto"/>
        <w:ind w:firstLine="567"/>
        <w:jc w:val="both"/>
      </w:pPr>
      <w:r w:rsidRPr="00C85062">
        <w:t xml:space="preserve">Ņemot vērā minēto, pamatojoties uz Dzīvojamo telpu īres likuma 7. un 9.pantu, likuma “Par palīdzību dzīvokļa jautājumu risināšanā” 19.pantu, likuma “Par pašvaldībām” 15.panta </w:t>
      </w:r>
      <w:r w:rsidRPr="005F2D61">
        <w:t xml:space="preserve">pirmās daļas 9.punktu </w:t>
      </w:r>
      <w:r w:rsidRPr="005F2D61">
        <w:rPr>
          <w:bCs/>
        </w:rPr>
        <w:t>un S</w:t>
      </w:r>
      <w:r w:rsidRPr="005F2D61">
        <w:t>ociālo un veselības jautājumu</w:t>
      </w:r>
      <w:r w:rsidRPr="005F2D61">
        <w:rPr>
          <w:bCs/>
        </w:rPr>
        <w:t xml:space="preserve"> komitejas ieteikumu, </w:t>
      </w:r>
      <w:r w:rsidRPr="005F2D61">
        <w:t xml:space="preserve">atklāti balsojot: </w:t>
      </w:r>
      <w:r w:rsidRPr="0016506D">
        <w:rPr>
          <w:noProof/>
        </w:rPr>
        <w:t xml:space="preserve">ar 14 balsīm "Par" (Ainārs Brezinskis, Aivars Circens, Anatolijs Savickis, Andis Caunītis, Atis Jencītis, Guna Pūcīte, Guna Švika, Gunārs Ciglis, Intars Liepiņš, Ivars Kupčs, Lāsma Gabdulļina, Mudīte </w:t>
      </w:r>
      <w:r w:rsidRPr="0016506D">
        <w:rPr>
          <w:noProof/>
        </w:rPr>
        <w:lastRenderedPageBreak/>
        <w:t>Motivāne, Normunds Audzišs, Normunds Mazūrs), "Pret" – nav, "Atturas" – nav</w:t>
      </w:r>
      <w:r>
        <w:rPr>
          <w:noProof/>
        </w:rPr>
        <w:t xml:space="preserve">, </w:t>
      </w:r>
      <w:r w:rsidRPr="005F2D61">
        <w:rPr>
          <w:lang w:eastAsia="en-US"/>
        </w:rPr>
        <w:t xml:space="preserve">Gulbenes novada dome </w:t>
      </w:r>
      <w:r w:rsidRPr="005F2D61">
        <w:t>NOLEMJ:</w:t>
      </w:r>
    </w:p>
    <w:p w14:paraId="557C9080" w14:textId="3A88D47B" w:rsidR="00C02F8A" w:rsidRPr="0027142E" w:rsidRDefault="00C02F8A" w:rsidP="00C02F8A">
      <w:pPr>
        <w:spacing w:line="360" w:lineRule="auto"/>
        <w:ind w:firstLine="567"/>
        <w:jc w:val="both"/>
      </w:pPr>
      <w:r w:rsidRPr="0027142E">
        <w:t>1. NOSLĒGT dzīvojamās telpas Nr.</w:t>
      </w:r>
      <w:r>
        <w:t>6</w:t>
      </w:r>
      <w:r w:rsidRPr="0027142E">
        <w:t xml:space="preserve">7, kas atrodas </w:t>
      </w:r>
      <w:r>
        <w:t>Līkajā</w:t>
      </w:r>
      <w:r w:rsidRPr="0027142E">
        <w:t xml:space="preserve"> iela </w:t>
      </w:r>
      <w:r>
        <w:t>25A</w:t>
      </w:r>
      <w:r w:rsidRPr="0027142E">
        <w:t xml:space="preserve">, Gulbenē, Gulbenes novadā, īres līgumu ar </w:t>
      </w:r>
      <w:r w:rsidR="0040528D">
        <w:rPr>
          <w:bCs/>
        </w:rPr>
        <w:t>….</w:t>
      </w:r>
      <w:r w:rsidRPr="0027142E">
        <w:t>, uz laiku līdz 202</w:t>
      </w:r>
      <w:r>
        <w:t>3</w:t>
      </w:r>
      <w:r w:rsidRPr="0027142E">
        <w:t xml:space="preserve">.gada </w:t>
      </w:r>
      <w:r>
        <w:t>28</w:t>
      </w:r>
      <w:r w:rsidRPr="0027142E">
        <w:t>.</w:t>
      </w:r>
      <w:r>
        <w:t>februārim</w:t>
      </w:r>
      <w:r w:rsidRPr="0027142E">
        <w:t>.</w:t>
      </w:r>
    </w:p>
    <w:p w14:paraId="26C05FE9" w14:textId="6A78E7D1" w:rsidR="00C02F8A" w:rsidRPr="0027142E" w:rsidRDefault="00C02F8A" w:rsidP="00C02F8A">
      <w:pPr>
        <w:spacing w:line="360" w:lineRule="auto"/>
        <w:ind w:firstLine="567"/>
        <w:jc w:val="both"/>
      </w:pPr>
      <w:r w:rsidRPr="0027142E">
        <w:t xml:space="preserve">2. NOTEIKT </w:t>
      </w:r>
      <w:r w:rsidR="0040528D">
        <w:rPr>
          <w:bCs/>
        </w:rPr>
        <w:t>….</w:t>
      </w:r>
      <w:r w:rsidRPr="0027142E">
        <w:t xml:space="preserve"> viena mēneša termiņu dzīvojamās telpas īres līguma ar SIA “Gulbenes </w:t>
      </w:r>
      <w:proofErr w:type="spellStart"/>
      <w:r w:rsidRPr="0027142E">
        <w:t>Energo</w:t>
      </w:r>
      <w:proofErr w:type="spellEnd"/>
      <w:r w:rsidRPr="0027142E">
        <w:t xml:space="preserve"> Serviss” noslēgšanai.</w:t>
      </w:r>
    </w:p>
    <w:p w14:paraId="3D2C2637" w14:textId="77777777" w:rsidR="00C02F8A" w:rsidRPr="0027142E" w:rsidRDefault="00C02F8A" w:rsidP="00C02F8A">
      <w:pPr>
        <w:spacing w:line="360" w:lineRule="auto"/>
        <w:ind w:firstLine="567"/>
        <w:jc w:val="both"/>
      </w:pPr>
      <w:r w:rsidRPr="0027142E">
        <w:t xml:space="preserve">3. UZDOT SIA “Gulbenes </w:t>
      </w:r>
      <w:proofErr w:type="spellStart"/>
      <w:r w:rsidRPr="0027142E">
        <w:t>Energo</w:t>
      </w:r>
      <w:proofErr w:type="spellEnd"/>
      <w:r w:rsidRPr="0027142E">
        <w:t xml:space="preserve"> Serviss”, reģistrācijas numurs 546030000121, juridiskā adrese: Blaumaņa iela 56A, Gulbene, Gulbenes novads, LV-4401, sagatavot un noslēgt dzīvojamās telpas īres līgumu.</w:t>
      </w:r>
    </w:p>
    <w:p w14:paraId="61C2EB23" w14:textId="2C8DFD6E" w:rsidR="00C02F8A" w:rsidRPr="0027142E" w:rsidRDefault="00C02F8A" w:rsidP="00C02F8A">
      <w:pPr>
        <w:spacing w:line="360" w:lineRule="auto"/>
        <w:ind w:firstLine="567"/>
        <w:jc w:val="both"/>
      </w:pPr>
      <w:r w:rsidRPr="0027142E">
        <w:t xml:space="preserve">4. NOTEIKT </w:t>
      </w:r>
      <w:r w:rsidR="0040528D">
        <w:rPr>
          <w:bCs/>
        </w:rPr>
        <w:t>…</w:t>
      </w:r>
      <w:r w:rsidRPr="0027142E">
        <w:t xml:space="preserve"> </w:t>
      </w:r>
      <w:r w:rsidRPr="0027142E">
        <w:rPr>
          <w:bCs/>
        </w:rPr>
        <w:t>par</w:t>
      </w:r>
      <w:r w:rsidRPr="0027142E">
        <w:t xml:space="preserve"> pienākumu pēc dzīvojamās telpas īres līguma noslēgšanas nekavējoties noslēgt līgumu ar SIA “Pilsētvides serviss” par atkritumu apsaimniekošanu un līgumu ar SIA “BIOENINVEST” par siltuma piegādi.</w:t>
      </w:r>
    </w:p>
    <w:p w14:paraId="0DC391C8" w14:textId="2C87D387" w:rsidR="00C02F8A" w:rsidRDefault="00C02F8A" w:rsidP="00C02F8A">
      <w:pPr>
        <w:spacing w:line="360" w:lineRule="auto"/>
        <w:ind w:firstLine="567"/>
        <w:jc w:val="both"/>
      </w:pPr>
      <w:r w:rsidRPr="0027142E">
        <w:t xml:space="preserve">5. NOTEIKT </w:t>
      </w:r>
      <w:r w:rsidR="0040528D">
        <w:rPr>
          <w:bCs/>
        </w:rPr>
        <w:t>…</w:t>
      </w:r>
      <w:r w:rsidRPr="0027142E">
        <w:t xml:space="preserve"> par pienākumu pēc dzīvojamās telpas īres līguma noslēgšanas nekavējoties deklarēt dzīvesvietu lēmuma 1.punktā minētajā dzīvojamajā telpā</w:t>
      </w:r>
      <w:r>
        <w:t>.</w:t>
      </w:r>
    </w:p>
    <w:p w14:paraId="22BC66FF" w14:textId="19B96F24" w:rsidR="00C02F8A" w:rsidRPr="0027142E" w:rsidRDefault="00C02F8A" w:rsidP="00C02F8A">
      <w:pPr>
        <w:spacing w:line="360" w:lineRule="auto"/>
        <w:ind w:firstLine="567"/>
        <w:jc w:val="both"/>
      </w:pPr>
      <w:r w:rsidRPr="0027142E">
        <w:t xml:space="preserve">6. IZSLĒGT </w:t>
      </w:r>
      <w:r w:rsidR="0040528D">
        <w:rPr>
          <w:bCs/>
        </w:rPr>
        <w:t>…</w:t>
      </w:r>
      <w:r w:rsidRPr="0027142E">
        <w:t xml:space="preserve"> no Gulbenes novada pašvaldības dzīvokļu jautājumu risināšanas </w:t>
      </w:r>
      <w:r>
        <w:t>1</w:t>
      </w:r>
      <w:r w:rsidRPr="0027142E">
        <w:t>.reģistra</w:t>
      </w:r>
      <w:r>
        <w:t xml:space="preserve"> 1.grupas</w:t>
      </w:r>
      <w:r w:rsidRPr="0027142E">
        <w:t>.</w:t>
      </w:r>
    </w:p>
    <w:p w14:paraId="30C80719" w14:textId="77777777" w:rsidR="00C02F8A" w:rsidRPr="0027142E" w:rsidRDefault="00C02F8A" w:rsidP="00C02F8A">
      <w:pPr>
        <w:spacing w:line="360" w:lineRule="auto"/>
        <w:ind w:firstLine="567"/>
        <w:jc w:val="both"/>
      </w:pPr>
      <w:r w:rsidRPr="0027142E">
        <w:t>7. Lēmuma izrakstu nosūtīt:</w:t>
      </w:r>
    </w:p>
    <w:p w14:paraId="04C52859" w14:textId="5C95C17C" w:rsidR="00C02F8A" w:rsidRPr="0027142E" w:rsidRDefault="00C02F8A" w:rsidP="00C02F8A">
      <w:pPr>
        <w:spacing w:line="360" w:lineRule="auto"/>
        <w:ind w:firstLine="567"/>
        <w:jc w:val="both"/>
      </w:pPr>
      <w:r w:rsidRPr="0027142E">
        <w:t xml:space="preserve">7.1. </w:t>
      </w:r>
      <w:r w:rsidR="0040528D">
        <w:rPr>
          <w:bCs/>
        </w:rPr>
        <w:t>…</w:t>
      </w:r>
    </w:p>
    <w:p w14:paraId="1AA97EC7" w14:textId="77777777" w:rsidR="00C02F8A" w:rsidRPr="0027142E" w:rsidRDefault="00C02F8A" w:rsidP="00C02F8A">
      <w:pPr>
        <w:spacing w:line="360" w:lineRule="auto"/>
        <w:ind w:firstLine="567"/>
        <w:jc w:val="both"/>
      </w:pPr>
      <w:r w:rsidRPr="0027142E">
        <w:t xml:space="preserve">7.2. SIA “Gulbenes </w:t>
      </w:r>
      <w:proofErr w:type="spellStart"/>
      <w:r w:rsidRPr="0027142E">
        <w:t>Energo</w:t>
      </w:r>
      <w:proofErr w:type="spellEnd"/>
      <w:r w:rsidRPr="0027142E">
        <w:t xml:space="preserve"> Serviss”, Blaumaņa iela 56A, Gulbene, Gulbenes novads, LV-4401;</w:t>
      </w:r>
    </w:p>
    <w:p w14:paraId="737164B8" w14:textId="77777777" w:rsidR="00C02F8A" w:rsidRPr="0027142E" w:rsidRDefault="00C02F8A" w:rsidP="00C02F8A">
      <w:pPr>
        <w:spacing w:line="360" w:lineRule="auto"/>
        <w:ind w:firstLine="567"/>
        <w:jc w:val="both"/>
      </w:pPr>
      <w:r w:rsidRPr="0027142E">
        <w:t>7.3. SIA “BIOENINVEST”, Nākotnes iela 7, Gulbene, Gulbenes novads, LV-4401.</w:t>
      </w:r>
    </w:p>
    <w:p w14:paraId="6031CB2C" w14:textId="77777777" w:rsidR="00C02F8A" w:rsidRDefault="00C02F8A" w:rsidP="00C02F8A">
      <w:pPr>
        <w:spacing w:line="360" w:lineRule="auto"/>
        <w:ind w:firstLine="567"/>
        <w:jc w:val="both"/>
      </w:pPr>
    </w:p>
    <w:p w14:paraId="714C3936" w14:textId="77777777" w:rsidR="00C02F8A" w:rsidRDefault="00C02F8A" w:rsidP="00C02F8A">
      <w:pPr>
        <w:spacing w:line="360" w:lineRule="auto"/>
        <w:jc w:val="both"/>
      </w:pPr>
      <w:r>
        <w:t>Gulbenes novada domes priekšsēdētājs</w:t>
      </w:r>
      <w:r>
        <w:tab/>
      </w:r>
      <w:r>
        <w:tab/>
      </w:r>
      <w:r>
        <w:tab/>
      </w:r>
      <w:r>
        <w:tab/>
      </w:r>
      <w:r>
        <w:tab/>
      </w:r>
      <w:r>
        <w:tab/>
      </w:r>
      <w:proofErr w:type="spellStart"/>
      <w:r>
        <w:t>A.Caunītis</w:t>
      </w:r>
      <w:proofErr w:type="spellEnd"/>
    </w:p>
    <w:p w14:paraId="143BD1D8" w14:textId="77777777" w:rsidR="00C02F8A" w:rsidRDefault="00C02F8A" w:rsidP="00C02F8A">
      <w:pPr>
        <w:pStyle w:val="Default"/>
        <w:rPr>
          <w:color w:val="auto"/>
        </w:rPr>
      </w:pPr>
    </w:p>
    <w:p w14:paraId="55EDFD72" w14:textId="6358DD51" w:rsidR="0040528D" w:rsidRDefault="00C02F8A" w:rsidP="00C02F8A">
      <w:pPr>
        <w:pStyle w:val="Default"/>
        <w:rPr>
          <w:color w:val="auto"/>
        </w:rPr>
      </w:pPr>
      <w:r>
        <w:rPr>
          <w:color w:val="auto"/>
        </w:rPr>
        <w:t>S</w:t>
      </w:r>
      <w:r w:rsidRPr="004C46BB">
        <w:rPr>
          <w:color w:val="auto"/>
        </w:rPr>
        <w:t>agatavoja</w:t>
      </w:r>
      <w:r>
        <w:rPr>
          <w:color w:val="auto"/>
        </w:rPr>
        <w:t>: Ligita Slaidiņa</w:t>
      </w:r>
    </w:p>
    <w:p w14:paraId="632F5613"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3D66B6BF" w14:textId="77777777" w:rsidTr="0040528D">
        <w:tc>
          <w:tcPr>
            <w:tcW w:w="9354" w:type="dxa"/>
            <w:tcBorders>
              <w:top w:val="nil"/>
              <w:left w:val="nil"/>
              <w:bottom w:val="nil"/>
              <w:right w:val="nil"/>
            </w:tcBorders>
            <w:hideMark/>
          </w:tcPr>
          <w:p w14:paraId="30A17733" w14:textId="77777777" w:rsidR="00C02F8A" w:rsidRDefault="00C02F8A" w:rsidP="00210A34">
            <w:pPr>
              <w:jc w:val="center"/>
              <w:rPr>
                <w:lang w:eastAsia="en-US"/>
              </w:rPr>
            </w:pPr>
            <w:r>
              <w:rPr>
                <w:noProof/>
              </w:rPr>
              <w:lastRenderedPageBreak/>
              <w:drawing>
                <wp:inline distT="0" distB="0" distL="0" distR="0" wp14:anchorId="770564E0" wp14:editId="24FBCE21">
                  <wp:extent cx="619125" cy="6858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71D80381" w14:textId="77777777" w:rsidTr="0040528D">
        <w:tc>
          <w:tcPr>
            <w:tcW w:w="9354" w:type="dxa"/>
            <w:tcBorders>
              <w:top w:val="nil"/>
              <w:left w:val="nil"/>
              <w:bottom w:val="nil"/>
              <w:right w:val="nil"/>
            </w:tcBorders>
            <w:hideMark/>
          </w:tcPr>
          <w:p w14:paraId="287D8159" w14:textId="77777777" w:rsidR="00C02F8A" w:rsidRDefault="00C02F8A" w:rsidP="00210A34">
            <w:pPr>
              <w:jc w:val="center"/>
              <w:rPr>
                <w:lang w:eastAsia="en-US"/>
              </w:rPr>
            </w:pPr>
            <w:r>
              <w:rPr>
                <w:b/>
                <w:bCs/>
                <w:sz w:val="28"/>
                <w:szCs w:val="28"/>
                <w:lang w:eastAsia="en-US"/>
              </w:rPr>
              <w:t>GULBENES NOVADA PAŠVALDĪBA</w:t>
            </w:r>
          </w:p>
        </w:tc>
      </w:tr>
      <w:tr w:rsidR="00C02F8A" w14:paraId="58890499" w14:textId="77777777" w:rsidTr="0040528D">
        <w:tc>
          <w:tcPr>
            <w:tcW w:w="9354" w:type="dxa"/>
            <w:tcBorders>
              <w:top w:val="nil"/>
              <w:left w:val="nil"/>
              <w:bottom w:val="nil"/>
              <w:right w:val="nil"/>
            </w:tcBorders>
            <w:hideMark/>
          </w:tcPr>
          <w:p w14:paraId="070B5358" w14:textId="77777777" w:rsidR="00C02F8A" w:rsidRDefault="00C02F8A" w:rsidP="00210A34">
            <w:pPr>
              <w:jc w:val="center"/>
              <w:rPr>
                <w:lang w:eastAsia="en-US"/>
              </w:rPr>
            </w:pPr>
            <w:r>
              <w:rPr>
                <w:lang w:eastAsia="en-US"/>
              </w:rPr>
              <w:t>Reģ.Nr.90009116327</w:t>
            </w:r>
          </w:p>
        </w:tc>
      </w:tr>
      <w:tr w:rsidR="00C02F8A" w14:paraId="71BDA6E8" w14:textId="77777777" w:rsidTr="0040528D">
        <w:tc>
          <w:tcPr>
            <w:tcW w:w="9354" w:type="dxa"/>
            <w:tcBorders>
              <w:top w:val="nil"/>
              <w:left w:val="nil"/>
              <w:bottom w:val="nil"/>
              <w:right w:val="nil"/>
            </w:tcBorders>
            <w:hideMark/>
          </w:tcPr>
          <w:p w14:paraId="1B82532D" w14:textId="77777777" w:rsidR="00C02F8A" w:rsidRDefault="00C02F8A" w:rsidP="00210A34">
            <w:pPr>
              <w:jc w:val="center"/>
              <w:rPr>
                <w:lang w:eastAsia="en-US"/>
              </w:rPr>
            </w:pPr>
            <w:r>
              <w:rPr>
                <w:lang w:eastAsia="en-US"/>
              </w:rPr>
              <w:t>Ābeļu iela 2, Gulbene, Gulbenes nov., LV-4401</w:t>
            </w:r>
          </w:p>
        </w:tc>
      </w:tr>
      <w:tr w:rsidR="00C02F8A" w14:paraId="3DA81523" w14:textId="77777777" w:rsidTr="0040528D">
        <w:tc>
          <w:tcPr>
            <w:tcW w:w="9354" w:type="dxa"/>
            <w:tcBorders>
              <w:top w:val="nil"/>
              <w:left w:val="nil"/>
              <w:bottom w:val="single" w:sz="4" w:space="0" w:color="auto"/>
              <w:right w:val="nil"/>
            </w:tcBorders>
            <w:hideMark/>
          </w:tcPr>
          <w:p w14:paraId="13B91004" w14:textId="77777777" w:rsidR="00C02F8A" w:rsidRDefault="00C02F8A" w:rsidP="00210A34">
            <w:pPr>
              <w:jc w:val="center"/>
              <w:rPr>
                <w:lang w:eastAsia="en-US"/>
              </w:rPr>
            </w:pPr>
            <w:r>
              <w:rPr>
                <w:lang w:eastAsia="en-US"/>
              </w:rPr>
              <w:t>Tālrunis 64497710, mob.26595362, e-pasts; dome@gulbene.lv, www.gulbene.lv</w:t>
            </w:r>
          </w:p>
        </w:tc>
      </w:tr>
    </w:tbl>
    <w:p w14:paraId="743FB594" w14:textId="77777777" w:rsidR="00C02F8A" w:rsidRPr="00A005CB" w:rsidRDefault="00C02F8A" w:rsidP="00C02F8A">
      <w:pPr>
        <w:rPr>
          <w:sz w:val="4"/>
          <w:szCs w:val="4"/>
        </w:rPr>
      </w:pPr>
    </w:p>
    <w:p w14:paraId="4B25F51D" w14:textId="77777777" w:rsidR="00C02F8A" w:rsidRDefault="00C02F8A" w:rsidP="00C02F8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A39273D" w14:textId="77777777" w:rsidR="00C02F8A" w:rsidRDefault="00C02F8A" w:rsidP="00C02F8A">
      <w:pPr>
        <w:pStyle w:val="Bezatstarpm"/>
        <w:jc w:val="center"/>
        <w:rPr>
          <w:rFonts w:ascii="Times New Roman" w:hAnsi="Times New Roman"/>
          <w:sz w:val="24"/>
          <w:szCs w:val="24"/>
        </w:rPr>
      </w:pPr>
      <w:r>
        <w:rPr>
          <w:rFonts w:ascii="Times New Roman" w:hAnsi="Times New Roman"/>
          <w:sz w:val="24"/>
          <w:szCs w:val="24"/>
        </w:rPr>
        <w:t>Gulbenē</w:t>
      </w:r>
    </w:p>
    <w:p w14:paraId="4DA3107F" w14:textId="77777777" w:rsidR="00C02F8A" w:rsidRDefault="00C02F8A" w:rsidP="00C02F8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C02F8A" w:rsidRPr="00A005CB" w14:paraId="66EA964B" w14:textId="77777777" w:rsidTr="00210A34">
        <w:tc>
          <w:tcPr>
            <w:tcW w:w="5920" w:type="dxa"/>
            <w:hideMark/>
          </w:tcPr>
          <w:p w14:paraId="03BCC0F7" w14:textId="77777777" w:rsidR="00C02F8A" w:rsidRPr="00A005CB" w:rsidRDefault="00C02F8A" w:rsidP="00210A34">
            <w:pPr>
              <w:rPr>
                <w:b/>
                <w:bCs/>
                <w:lang w:eastAsia="en-US"/>
              </w:rPr>
            </w:pPr>
            <w:r w:rsidRPr="00A005CB">
              <w:rPr>
                <w:b/>
                <w:bCs/>
                <w:lang w:eastAsia="en-US"/>
              </w:rPr>
              <w:t>2022.gada 24.novembrī</w:t>
            </w:r>
          </w:p>
        </w:tc>
        <w:tc>
          <w:tcPr>
            <w:tcW w:w="4729" w:type="dxa"/>
            <w:hideMark/>
          </w:tcPr>
          <w:p w14:paraId="7B437BA0" w14:textId="77777777" w:rsidR="00C02F8A" w:rsidRPr="00A005CB" w:rsidRDefault="00C02F8A" w:rsidP="00210A34">
            <w:pPr>
              <w:rPr>
                <w:b/>
                <w:bCs/>
                <w:lang w:eastAsia="en-US"/>
              </w:rPr>
            </w:pPr>
            <w:r w:rsidRPr="00A005CB">
              <w:rPr>
                <w:b/>
                <w:bCs/>
                <w:lang w:eastAsia="en-US"/>
              </w:rPr>
              <w:t>Nr. GND/2022/</w:t>
            </w:r>
            <w:r>
              <w:rPr>
                <w:b/>
                <w:bCs/>
                <w:lang w:eastAsia="en-US"/>
              </w:rPr>
              <w:t>1075</w:t>
            </w:r>
          </w:p>
        </w:tc>
      </w:tr>
      <w:tr w:rsidR="00C02F8A" w:rsidRPr="00A005CB" w14:paraId="55D700A1" w14:textId="77777777" w:rsidTr="00210A34">
        <w:tc>
          <w:tcPr>
            <w:tcW w:w="5920" w:type="dxa"/>
          </w:tcPr>
          <w:p w14:paraId="5094AE1C" w14:textId="77777777" w:rsidR="00C02F8A" w:rsidRPr="00A005CB" w:rsidRDefault="00C02F8A" w:rsidP="00210A34">
            <w:pPr>
              <w:rPr>
                <w:lang w:eastAsia="en-US"/>
              </w:rPr>
            </w:pPr>
          </w:p>
        </w:tc>
        <w:tc>
          <w:tcPr>
            <w:tcW w:w="4729" w:type="dxa"/>
            <w:hideMark/>
          </w:tcPr>
          <w:p w14:paraId="72E85377" w14:textId="77777777" w:rsidR="00C02F8A" w:rsidRPr="00A005CB" w:rsidRDefault="00C02F8A" w:rsidP="00210A34">
            <w:pPr>
              <w:rPr>
                <w:b/>
                <w:bCs/>
                <w:lang w:eastAsia="en-US"/>
              </w:rPr>
            </w:pPr>
            <w:r w:rsidRPr="00A005CB">
              <w:rPr>
                <w:b/>
                <w:bCs/>
                <w:lang w:eastAsia="en-US"/>
              </w:rPr>
              <w:t>(protokols Nr.</w:t>
            </w:r>
            <w:r>
              <w:rPr>
                <w:b/>
                <w:bCs/>
                <w:lang w:eastAsia="en-US"/>
              </w:rPr>
              <w:t>23</w:t>
            </w:r>
            <w:r w:rsidRPr="00A005CB">
              <w:rPr>
                <w:b/>
                <w:bCs/>
                <w:lang w:eastAsia="en-US"/>
              </w:rPr>
              <w:t xml:space="preserve">; </w:t>
            </w:r>
            <w:r>
              <w:rPr>
                <w:b/>
                <w:bCs/>
                <w:lang w:eastAsia="en-US"/>
              </w:rPr>
              <w:t>7</w:t>
            </w:r>
            <w:r w:rsidRPr="00A005CB">
              <w:rPr>
                <w:b/>
                <w:bCs/>
                <w:lang w:eastAsia="en-US"/>
              </w:rPr>
              <w:t>.p)</w:t>
            </w:r>
          </w:p>
        </w:tc>
      </w:tr>
    </w:tbl>
    <w:p w14:paraId="343FF8D4" w14:textId="77777777" w:rsidR="00C02F8A" w:rsidRDefault="00C02F8A" w:rsidP="00C02F8A">
      <w:pPr>
        <w:pStyle w:val="Default"/>
      </w:pPr>
      <w:r>
        <w:tab/>
      </w:r>
      <w:r>
        <w:tab/>
      </w:r>
      <w:r>
        <w:tab/>
      </w:r>
      <w:r>
        <w:tab/>
      </w:r>
      <w:r>
        <w:tab/>
      </w:r>
      <w:r>
        <w:tab/>
      </w:r>
      <w:r>
        <w:tab/>
      </w:r>
      <w:r>
        <w:tab/>
      </w:r>
    </w:p>
    <w:p w14:paraId="1539BCC7" w14:textId="77777777" w:rsidR="00C02F8A" w:rsidRPr="007B34F8" w:rsidRDefault="00C02F8A" w:rsidP="00C02F8A">
      <w:pPr>
        <w:jc w:val="center"/>
        <w:rPr>
          <w:b/>
        </w:rPr>
      </w:pPr>
      <w:r w:rsidRPr="007B34F8">
        <w:rPr>
          <w:b/>
        </w:rPr>
        <w:t xml:space="preserve">Par </w:t>
      </w:r>
      <w:r>
        <w:rPr>
          <w:b/>
        </w:rPr>
        <w:t xml:space="preserve">sociālā </w:t>
      </w:r>
      <w:r w:rsidRPr="007B34F8">
        <w:rPr>
          <w:b/>
        </w:rPr>
        <w:t xml:space="preserve">dzīvokļa </w:t>
      </w:r>
      <w:r>
        <w:rPr>
          <w:b/>
        </w:rPr>
        <w:t>Nr.6A izīrēšanu sociālajā dzīvojamajā mājā „Blomīte”, Ozolkalns, Beļavas pagasts, Gulbenes novads</w:t>
      </w:r>
    </w:p>
    <w:p w14:paraId="630BD703" w14:textId="77777777" w:rsidR="00C02F8A" w:rsidRPr="007B34F8" w:rsidRDefault="00C02F8A" w:rsidP="00C02F8A">
      <w:pPr>
        <w:pStyle w:val="Default"/>
        <w:jc w:val="center"/>
        <w:rPr>
          <w:b/>
        </w:rPr>
      </w:pPr>
    </w:p>
    <w:p w14:paraId="58447B2F" w14:textId="3380BACF" w:rsidR="00C02F8A" w:rsidRPr="00AA4F1A" w:rsidRDefault="00C02F8A" w:rsidP="00C02F8A">
      <w:pPr>
        <w:spacing w:line="360" w:lineRule="auto"/>
        <w:jc w:val="both"/>
      </w:pPr>
      <w:r>
        <w:tab/>
      </w:r>
      <w:r w:rsidRPr="00BB2222">
        <w:t>Gulbenes novada pašvaldības dokum</w:t>
      </w:r>
      <w:r>
        <w:t>entu vadības sistēmā 2022.gada 8</w:t>
      </w:r>
      <w:r w:rsidRPr="00BB2222">
        <w:t>.</w:t>
      </w:r>
      <w:r>
        <w:t>novembrī</w:t>
      </w:r>
      <w:r w:rsidRPr="00BB2222">
        <w:t xml:space="preserve"> ar reģistrācijas numuru GND/5.4/</w:t>
      </w:r>
      <w:r w:rsidRPr="00D637C2">
        <w:t>2</w:t>
      </w:r>
      <w:r>
        <w:t>2</w:t>
      </w:r>
      <w:r w:rsidRPr="00D637C2">
        <w:t>/</w:t>
      </w:r>
      <w:r>
        <w:t>2673-R</w:t>
      </w:r>
      <w:r w:rsidRPr="00D637C2">
        <w:t xml:space="preserve"> reģistrēts</w:t>
      </w:r>
      <w:r w:rsidRPr="00BB2222">
        <w:t xml:space="preserve"> </w:t>
      </w:r>
      <w:r w:rsidR="0040528D">
        <w:rPr>
          <w:b/>
        </w:rPr>
        <w:t>….</w:t>
      </w:r>
      <w:r w:rsidRPr="00BB2222">
        <w:t>(turpmāk –</w:t>
      </w:r>
      <w:r>
        <w:t xml:space="preserve"> </w:t>
      </w:r>
      <w:r w:rsidRPr="00BB2222">
        <w:t xml:space="preserve">iesniedzējs), </w:t>
      </w:r>
      <w:r w:rsidR="0040528D">
        <w:t>…</w:t>
      </w:r>
      <w:r>
        <w:t>, 2022</w:t>
      </w:r>
      <w:r w:rsidRPr="00BB2222">
        <w:t xml:space="preserve">.gada </w:t>
      </w:r>
      <w:r>
        <w:t>7</w:t>
      </w:r>
      <w:r w:rsidRPr="00BB2222">
        <w:t>.</w:t>
      </w:r>
      <w:r>
        <w:t>novembra</w:t>
      </w:r>
      <w:r w:rsidRPr="00BB2222">
        <w:t xml:space="preserve"> iesniegums, kurā izteikts lūgums </w:t>
      </w:r>
      <w:r>
        <w:t xml:space="preserve">izīrēt </w:t>
      </w:r>
      <w:r w:rsidRPr="00BB2222">
        <w:t>dzīvoj</w:t>
      </w:r>
      <w:r>
        <w:t>amo telpu</w:t>
      </w:r>
      <w:r w:rsidRPr="00BB2222">
        <w:t xml:space="preserve"> </w:t>
      </w:r>
      <w:r w:rsidRPr="005800E9">
        <w:t>Nr.</w:t>
      </w:r>
      <w:r>
        <w:t>6A</w:t>
      </w:r>
      <w:r w:rsidRPr="005800E9">
        <w:t xml:space="preserve"> sociāl</w:t>
      </w:r>
      <w:r>
        <w:t>ajā</w:t>
      </w:r>
      <w:r w:rsidRPr="005800E9">
        <w:t xml:space="preserve"> dzīvojam</w:t>
      </w:r>
      <w:r>
        <w:t>ajā</w:t>
      </w:r>
      <w:r w:rsidRPr="005800E9">
        <w:t xml:space="preserve"> mājā „Blomīte”, Ozolkalns, Beļavas </w:t>
      </w:r>
      <w:r w:rsidRPr="00AA4F1A">
        <w:t xml:space="preserve">pagasts, Gulbenes novads. </w:t>
      </w:r>
    </w:p>
    <w:p w14:paraId="5636A5E5" w14:textId="77777777" w:rsidR="00C02F8A" w:rsidRPr="00AA4F1A" w:rsidRDefault="00C02F8A" w:rsidP="00C02F8A">
      <w:pPr>
        <w:spacing w:line="360" w:lineRule="auto"/>
        <w:ind w:firstLine="567"/>
        <w:jc w:val="both"/>
      </w:pPr>
      <w:r w:rsidRPr="00AA4F1A">
        <w:t xml:space="preserve">Iesniedzējs, pamatojoties uz Gulbenes novada domes 2022.gada 27.oktobra sēdē pieņemto lēmumu </w:t>
      </w:r>
      <w:proofErr w:type="spellStart"/>
      <w:r w:rsidRPr="00AA4F1A">
        <w:t>Nr.</w:t>
      </w:r>
      <w:r w:rsidRPr="00AA4F1A">
        <w:rPr>
          <w:bCs/>
        </w:rPr>
        <w:t>GND</w:t>
      </w:r>
      <w:proofErr w:type="spellEnd"/>
      <w:r w:rsidRPr="00AA4F1A">
        <w:rPr>
          <w:bCs/>
        </w:rPr>
        <w:t>/2022/959</w:t>
      </w:r>
      <w:r w:rsidRPr="00AA4F1A">
        <w:t xml:space="preserve"> (protokols Nr.20</w:t>
      </w:r>
      <w:r>
        <w:t>; 3</w:t>
      </w:r>
      <w:r w:rsidRPr="00AA4F1A">
        <w:t>.</w:t>
      </w:r>
      <w:r>
        <w:t>p</w:t>
      </w:r>
      <w:r w:rsidRPr="00AA4F1A">
        <w:t>), reģistrēts Gulbenes novada pašvaldības sociāl</w:t>
      </w:r>
      <w:r>
        <w:t>ās dzīvojamās telpas</w:t>
      </w:r>
      <w:r w:rsidRPr="00AA4F1A">
        <w:t xml:space="preserve"> izīrēšanas reģistrā.</w:t>
      </w:r>
    </w:p>
    <w:p w14:paraId="09872AA5" w14:textId="77777777" w:rsidR="00C02F8A" w:rsidRPr="00AA4F1A" w:rsidRDefault="00C02F8A" w:rsidP="00C02F8A">
      <w:pPr>
        <w:spacing w:line="360" w:lineRule="auto"/>
        <w:ind w:firstLine="567"/>
        <w:jc w:val="both"/>
      </w:pPr>
      <w:r w:rsidRPr="0090717F">
        <w:t>Gulbenes novada pašvaldība</w:t>
      </w:r>
      <w:r>
        <w:t>s dokumentu vadības sistēmā 2022</w:t>
      </w:r>
      <w:r w:rsidRPr="0090717F">
        <w:t xml:space="preserve">.gada </w:t>
      </w:r>
      <w:r>
        <w:t>1</w:t>
      </w:r>
      <w:r w:rsidRPr="0090717F">
        <w:t>.</w:t>
      </w:r>
      <w:r>
        <w:t>novembrī</w:t>
      </w:r>
      <w:r w:rsidRPr="0090717F">
        <w:t xml:space="preserve"> ar </w:t>
      </w:r>
      <w:r w:rsidRPr="00551873">
        <w:t xml:space="preserve">reģistrācijas numuru </w:t>
      </w:r>
      <w:r>
        <w:t>SD2.14/22/514</w:t>
      </w:r>
      <w:r w:rsidRPr="001629BC">
        <w:t xml:space="preserve"> reģistrēts</w:t>
      </w:r>
      <w:r w:rsidRPr="00551873">
        <w:t xml:space="preserve"> Gulbenes novada </w:t>
      </w:r>
      <w:r>
        <w:t>sociālā dienesta</w:t>
      </w:r>
      <w:r w:rsidRPr="00551873">
        <w:t xml:space="preserve"> paziņojums, kurā iesniedzējam piedāvāts īrēt dzīvojamo telpu Nr.</w:t>
      </w:r>
      <w:r>
        <w:t>6A</w:t>
      </w:r>
      <w:r w:rsidRPr="00551873">
        <w:t>, kas atrodas</w:t>
      </w:r>
      <w:r>
        <w:t xml:space="preserve"> ”Blomīte”, Ozolkalnā, Beļavas pagastā,</w:t>
      </w:r>
      <w:r w:rsidRPr="00590C5B">
        <w:t xml:space="preserve"> Gulbenes novadā. Ievērojot minēto, iesniedzējs ir iesniedzis iesniegumu, </w:t>
      </w:r>
      <w:r w:rsidRPr="00AA4F1A">
        <w:t xml:space="preserve">tādējādi izsakot piekrišanu izteiktajam piedāvājumam. </w:t>
      </w:r>
    </w:p>
    <w:p w14:paraId="217BB75D" w14:textId="77777777" w:rsidR="00C02F8A" w:rsidRPr="00AA4F1A" w:rsidRDefault="00C02F8A" w:rsidP="00C02F8A">
      <w:pPr>
        <w:widowControl w:val="0"/>
        <w:spacing w:line="360" w:lineRule="auto"/>
        <w:ind w:firstLine="567"/>
        <w:jc w:val="both"/>
      </w:pPr>
      <w:r w:rsidRPr="00AA4F1A">
        <w:t>Iesniedzējam trūcīgās personas statuss piešķirts uz laiku līdz 2023.gada 30.aprīlim, par ko liecina Gulbenes novada sociālā dienesta 2022.gada 3.novembra izziņa Nr.SD2.12/22/1574.</w:t>
      </w:r>
    </w:p>
    <w:p w14:paraId="22361FD6" w14:textId="77777777" w:rsidR="00C02F8A" w:rsidRPr="000464D1" w:rsidRDefault="00C02F8A" w:rsidP="00C02F8A">
      <w:pPr>
        <w:spacing w:line="360" w:lineRule="auto"/>
        <w:ind w:firstLine="567"/>
        <w:jc w:val="both"/>
      </w:pPr>
      <w:r w:rsidRPr="003F5738">
        <w:t xml:space="preserve">Likuma “Par pašvaldībām” 15.panta pirmās daļas 9.punkts nosaka, ka viena no pašvaldības autonomajām funkcijām ir sniegt palīdzību iedzīvotājiem dzīvokļa jautājumu </w:t>
      </w:r>
      <w:r w:rsidRPr="000464D1">
        <w:t>risināšanā.</w:t>
      </w:r>
    </w:p>
    <w:p w14:paraId="11701F4D" w14:textId="77777777" w:rsidR="00C02F8A" w:rsidRPr="0082686B" w:rsidRDefault="00C02F8A" w:rsidP="00C02F8A">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156D7630" w14:textId="77777777" w:rsidR="00C02F8A" w:rsidRPr="005A1D9F" w:rsidRDefault="00C02F8A" w:rsidP="00C02F8A">
      <w:pPr>
        <w:spacing w:line="360" w:lineRule="auto"/>
        <w:ind w:firstLine="567"/>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Pr="00BB2222">
        <w:t xml:space="preserve">, </w:t>
      </w:r>
      <w:r w:rsidRPr="005C6DD5">
        <w:t xml:space="preserve">likuma “Par pašvaldībām” 15.panta pirmās daļas 9.punktu </w:t>
      </w:r>
      <w:r w:rsidRPr="00A50F3B">
        <w:t>un Sociāl</w:t>
      </w:r>
      <w:r>
        <w:t>o</w:t>
      </w:r>
      <w:r w:rsidRPr="00A50F3B">
        <w:t xml:space="preserve"> un veselības jautājumu komitejas ieteikumu</w:t>
      </w:r>
      <w:r w:rsidRPr="005F2D61">
        <w:rPr>
          <w:bCs/>
        </w:rPr>
        <w:t xml:space="preserve">, </w:t>
      </w:r>
      <w:r w:rsidRPr="005F2D61">
        <w:t xml:space="preserve">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5A1D9F">
        <w:rPr>
          <w:lang w:eastAsia="en-US"/>
        </w:rPr>
        <w:t xml:space="preserve">, Gulbenes novada dome </w:t>
      </w:r>
      <w:r w:rsidRPr="005A1D9F">
        <w:t>NOLEMJ:</w:t>
      </w:r>
    </w:p>
    <w:p w14:paraId="235BBF2B" w14:textId="38FF9A70" w:rsidR="00C02F8A" w:rsidRPr="005A1D9F" w:rsidRDefault="00C02F8A" w:rsidP="00C02F8A">
      <w:pPr>
        <w:pStyle w:val="Bezatstarpm"/>
        <w:spacing w:line="360" w:lineRule="auto"/>
        <w:ind w:firstLine="567"/>
        <w:jc w:val="both"/>
        <w:rPr>
          <w:rFonts w:ascii="Times New Roman" w:hAnsi="Times New Roman"/>
          <w:sz w:val="24"/>
          <w:szCs w:val="24"/>
        </w:rPr>
      </w:pPr>
      <w:r w:rsidRPr="005A1D9F">
        <w:rPr>
          <w:rFonts w:ascii="Times New Roman" w:hAnsi="Times New Roman"/>
          <w:sz w:val="24"/>
          <w:szCs w:val="24"/>
        </w:rPr>
        <w:t xml:space="preserve">1. NOSLĒGT dzīvojamās telpas Nr.6A, kas atrodas sociālajā dzīvojamajā mājā “Blomīte”, Ozolkalnā, Beļavas pagastā, Gulbenes novadā, sociālā dzīvokļa īres līgumu ar </w:t>
      </w:r>
      <w:r w:rsidR="0040528D">
        <w:rPr>
          <w:rFonts w:ascii="Times New Roman" w:hAnsi="Times New Roman"/>
          <w:sz w:val="24"/>
          <w:szCs w:val="24"/>
        </w:rPr>
        <w:t>….</w:t>
      </w:r>
      <w:r w:rsidRPr="005A1D9F">
        <w:rPr>
          <w:rFonts w:ascii="Times New Roman" w:hAnsi="Times New Roman"/>
          <w:sz w:val="24"/>
          <w:szCs w:val="24"/>
        </w:rPr>
        <w:t>, uz laiku līdz 2023.gada 28.februārim.</w:t>
      </w:r>
    </w:p>
    <w:p w14:paraId="11C1A326" w14:textId="7189152E" w:rsidR="00C02F8A" w:rsidRPr="005A1D9F" w:rsidRDefault="00C02F8A" w:rsidP="00C02F8A">
      <w:pPr>
        <w:spacing w:line="360" w:lineRule="auto"/>
        <w:ind w:firstLine="567"/>
        <w:jc w:val="both"/>
      </w:pPr>
      <w:r w:rsidRPr="005A1D9F">
        <w:t xml:space="preserve">2. NOTEIKT </w:t>
      </w:r>
      <w:r w:rsidR="0040528D">
        <w:t>….</w:t>
      </w:r>
      <w:r w:rsidRPr="005A1D9F">
        <w:t xml:space="preserve"> viena mēneša termiņu dzīvojamās telpas īres līguma ar Gulbenes novada sociālo dienestu noslēgšanai.</w:t>
      </w:r>
    </w:p>
    <w:p w14:paraId="4C9CAA11" w14:textId="77777777" w:rsidR="00C02F8A" w:rsidRPr="007115F3" w:rsidRDefault="00C02F8A" w:rsidP="00C02F8A">
      <w:pPr>
        <w:spacing w:line="360" w:lineRule="auto"/>
        <w:ind w:firstLine="567"/>
        <w:jc w:val="both"/>
      </w:pPr>
      <w:r w:rsidRPr="005A1D9F">
        <w:t>3. UZDOT Gulbenes novada sociālajam dienestam, reģistrācijas numurs 90009224490,</w:t>
      </w:r>
      <w:r w:rsidRPr="007115F3">
        <w:t xml:space="preserve"> juridiskā adrese: Dīķa iela 1, Gulbene, Gulbenes novads, LV-4401, sagatavot un noslēgt dzīvojamās telpas īres līgumu.</w:t>
      </w:r>
    </w:p>
    <w:p w14:paraId="31353009" w14:textId="0F1FBBA8" w:rsidR="00C02F8A" w:rsidRPr="007115F3" w:rsidRDefault="00C02F8A" w:rsidP="00C02F8A">
      <w:pPr>
        <w:spacing w:line="360" w:lineRule="auto"/>
        <w:ind w:firstLine="567"/>
        <w:jc w:val="both"/>
      </w:pPr>
      <w:r w:rsidRPr="007115F3">
        <w:t xml:space="preserve">4. IZSLĒGT </w:t>
      </w:r>
      <w:r w:rsidR="0040528D">
        <w:t>…</w:t>
      </w:r>
      <w:r w:rsidRPr="005A1D9F">
        <w:t xml:space="preserve"> </w:t>
      </w:r>
      <w:r w:rsidRPr="007115F3">
        <w:t xml:space="preserve">no Gulbenes novada pašvaldības dzīvokļu jautājumu risināšanas </w:t>
      </w:r>
      <w:r>
        <w:t>2.reģistra.</w:t>
      </w:r>
    </w:p>
    <w:p w14:paraId="60808549" w14:textId="77777777" w:rsidR="00C02F8A" w:rsidRDefault="00C02F8A" w:rsidP="00C02F8A">
      <w:pPr>
        <w:spacing w:line="360" w:lineRule="auto"/>
        <w:ind w:firstLine="567"/>
        <w:jc w:val="both"/>
      </w:pPr>
      <w:r w:rsidRPr="007115F3">
        <w:t xml:space="preserve">5. Lēmuma izrakstu nosūtīt: </w:t>
      </w:r>
    </w:p>
    <w:p w14:paraId="3D862E51" w14:textId="088BC435" w:rsidR="00C02F8A" w:rsidRDefault="00C02F8A" w:rsidP="00C02F8A">
      <w:pPr>
        <w:spacing w:line="360" w:lineRule="auto"/>
        <w:ind w:firstLine="567"/>
        <w:jc w:val="both"/>
      </w:pPr>
      <w:r>
        <w:t xml:space="preserve">5.1. </w:t>
      </w:r>
      <w:r w:rsidR="0040528D">
        <w:t>…</w:t>
      </w:r>
    </w:p>
    <w:p w14:paraId="5FABA95F" w14:textId="77777777" w:rsidR="00C02F8A" w:rsidRPr="00570DA5" w:rsidRDefault="00C02F8A" w:rsidP="00C02F8A">
      <w:pPr>
        <w:spacing w:line="360" w:lineRule="auto"/>
        <w:ind w:firstLine="567"/>
        <w:jc w:val="both"/>
      </w:pPr>
      <w:r>
        <w:t xml:space="preserve">5.2. </w:t>
      </w:r>
      <w:r w:rsidRPr="000A054F">
        <w:t>Gulbenes novada sociālajam dienestam, reģistrācijas numurs 90009224490, juridiskā adrese: Dīķa iela 1, Gulbene, Gulbenes novads, LV-4401</w:t>
      </w:r>
      <w:r>
        <w:t xml:space="preserve">. </w:t>
      </w:r>
    </w:p>
    <w:p w14:paraId="578D9A72" w14:textId="77777777" w:rsidR="00C02F8A" w:rsidRPr="009B23E9" w:rsidRDefault="00C02F8A" w:rsidP="00C02F8A">
      <w:pPr>
        <w:spacing w:line="360" w:lineRule="auto"/>
        <w:ind w:firstLine="567"/>
        <w:jc w:val="both"/>
      </w:pPr>
    </w:p>
    <w:p w14:paraId="6E6AE7B2" w14:textId="77777777" w:rsidR="00C02F8A" w:rsidRDefault="00C02F8A" w:rsidP="00C02F8A">
      <w:r>
        <w:t>Gulbenes novada domes priekšsēdētājs</w:t>
      </w:r>
      <w:r>
        <w:tab/>
      </w:r>
      <w:r>
        <w:tab/>
      </w:r>
      <w:r>
        <w:tab/>
      </w:r>
      <w:r>
        <w:tab/>
      </w:r>
      <w:r>
        <w:tab/>
      </w:r>
      <w:r>
        <w:tab/>
      </w:r>
      <w:proofErr w:type="spellStart"/>
      <w:r>
        <w:t>A.Caunītis</w:t>
      </w:r>
      <w:proofErr w:type="spellEnd"/>
    </w:p>
    <w:p w14:paraId="1647812A" w14:textId="77777777" w:rsidR="00C02F8A" w:rsidRDefault="00C02F8A" w:rsidP="00C02F8A">
      <w:pPr>
        <w:pStyle w:val="Default"/>
        <w:rPr>
          <w:color w:val="auto"/>
        </w:rPr>
      </w:pPr>
    </w:p>
    <w:p w14:paraId="5032F881" w14:textId="7C60BFB9" w:rsidR="0040528D" w:rsidRDefault="00C02F8A" w:rsidP="00C02F8A">
      <w:pPr>
        <w:pStyle w:val="Default"/>
        <w:rPr>
          <w:color w:val="auto"/>
        </w:rPr>
      </w:pPr>
      <w:r>
        <w:rPr>
          <w:color w:val="auto"/>
        </w:rPr>
        <w:t>S</w:t>
      </w:r>
      <w:r w:rsidRPr="004C46BB">
        <w:rPr>
          <w:color w:val="auto"/>
        </w:rPr>
        <w:t>agatavoja</w:t>
      </w:r>
      <w:r>
        <w:rPr>
          <w:color w:val="auto"/>
        </w:rPr>
        <w:t>: Ligita Slaidiņa</w:t>
      </w:r>
    </w:p>
    <w:p w14:paraId="26A825ED"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4B0DAD50" w14:textId="77777777" w:rsidTr="0040528D">
        <w:tc>
          <w:tcPr>
            <w:tcW w:w="9354" w:type="dxa"/>
            <w:tcBorders>
              <w:top w:val="nil"/>
              <w:left w:val="nil"/>
              <w:bottom w:val="nil"/>
              <w:right w:val="nil"/>
            </w:tcBorders>
            <w:hideMark/>
          </w:tcPr>
          <w:p w14:paraId="01DE5FCB" w14:textId="77777777" w:rsidR="00C02F8A" w:rsidRDefault="00C02F8A" w:rsidP="00210A34">
            <w:pPr>
              <w:jc w:val="center"/>
              <w:rPr>
                <w:lang w:eastAsia="en-US"/>
              </w:rPr>
            </w:pPr>
            <w:r>
              <w:rPr>
                <w:noProof/>
              </w:rPr>
              <w:lastRenderedPageBreak/>
              <w:drawing>
                <wp:inline distT="0" distB="0" distL="0" distR="0" wp14:anchorId="2A97C538" wp14:editId="1B75B5EF">
                  <wp:extent cx="619125" cy="685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A894F73" w14:textId="77777777" w:rsidTr="0040528D">
        <w:tc>
          <w:tcPr>
            <w:tcW w:w="9354" w:type="dxa"/>
            <w:tcBorders>
              <w:top w:val="nil"/>
              <w:left w:val="nil"/>
              <w:bottom w:val="nil"/>
              <w:right w:val="nil"/>
            </w:tcBorders>
            <w:hideMark/>
          </w:tcPr>
          <w:p w14:paraId="66BEA33D" w14:textId="77777777" w:rsidR="00C02F8A" w:rsidRDefault="00C02F8A" w:rsidP="00210A34">
            <w:pPr>
              <w:jc w:val="center"/>
              <w:rPr>
                <w:lang w:eastAsia="en-US"/>
              </w:rPr>
            </w:pPr>
            <w:r>
              <w:rPr>
                <w:b/>
                <w:bCs/>
                <w:sz w:val="28"/>
                <w:szCs w:val="28"/>
                <w:lang w:eastAsia="en-US"/>
              </w:rPr>
              <w:t>GULBENES NOVADA PAŠVALDĪBA</w:t>
            </w:r>
          </w:p>
        </w:tc>
      </w:tr>
      <w:tr w:rsidR="00C02F8A" w14:paraId="31C82D47" w14:textId="77777777" w:rsidTr="0040528D">
        <w:tc>
          <w:tcPr>
            <w:tcW w:w="9354" w:type="dxa"/>
            <w:tcBorders>
              <w:top w:val="nil"/>
              <w:left w:val="nil"/>
              <w:bottom w:val="nil"/>
              <w:right w:val="nil"/>
            </w:tcBorders>
            <w:hideMark/>
          </w:tcPr>
          <w:p w14:paraId="40B9C505" w14:textId="77777777" w:rsidR="00C02F8A" w:rsidRDefault="00C02F8A" w:rsidP="00210A34">
            <w:pPr>
              <w:jc w:val="center"/>
              <w:rPr>
                <w:lang w:eastAsia="en-US"/>
              </w:rPr>
            </w:pPr>
            <w:r>
              <w:rPr>
                <w:lang w:eastAsia="en-US"/>
              </w:rPr>
              <w:t>Reģ.Nr.90009116327</w:t>
            </w:r>
          </w:p>
        </w:tc>
      </w:tr>
      <w:tr w:rsidR="00C02F8A" w14:paraId="62748CF4" w14:textId="77777777" w:rsidTr="0040528D">
        <w:tc>
          <w:tcPr>
            <w:tcW w:w="9354" w:type="dxa"/>
            <w:tcBorders>
              <w:top w:val="nil"/>
              <w:left w:val="nil"/>
              <w:bottom w:val="nil"/>
              <w:right w:val="nil"/>
            </w:tcBorders>
            <w:hideMark/>
          </w:tcPr>
          <w:p w14:paraId="677DDC2D" w14:textId="77777777" w:rsidR="00C02F8A" w:rsidRDefault="00C02F8A" w:rsidP="00210A34">
            <w:pPr>
              <w:jc w:val="center"/>
              <w:rPr>
                <w:lang w:eastAsia="en-US"/>
              </w:rPr>
            </w:pPr>
            <w:r>
              <w:rPr>
                <w:lang w:eastAsia="en-US"/>
              </w:rPr>
              <w:t>Ābeļu iela 2, Gulbene, Gulbenes nov., LV-4401</w:t>
            </w:r>
          </w:p>
        </w:tc>
      </w:tr>
      <w:tr w:rsidR="00C02F8A" w14:paraId="1EE62BC5" w14:textId="77777777" w:rsidTr="0040528D">
        <w:tc>
          <w:tcPr>
            <w:tcW w:w="9354" w:type="dxa"/>
            <w:tcBorders>
              <w:top w:val="nil"/>
              <w:left w:val="nil"/>
              <w:bottom w:val="single" w:sz="4" w:space="0" w:color="auto"/>
              <w:right w:val="nil"/>
            </w:tcBorders>
            <w:hideMark/>
          </w:tcPr>
          <w:p w14:paraId="2C5047FB" w14:textId="77777777" w:rsidR="00C02F8A" w:rsidRDefault="00C02F8A" w:rsidP="00210A34">
            <w:pPr>
              <w:jc w:val="center"/>
              <w:rPr>
                <w:lang w:eastAsia="en-US"/>
              </w:rPr>
            </w:pPr>
            <w:r>
              <w:rPr>
                <w:lang w:eastAsia="en-US"/>
              </w:rPr>
              <w:t>Tālrunis 64497710, mob.26595362, e-pasts; dome@gulbene.lv, www.gulbene.lv</w:t>
            </w:r>
          </w:p>
        </w:tc>
      </w:tr>
    </w:tbl>
    <w:p w14:paraId="7F29F842" w14:textId="77777777" w:rsidR="00C02F8A" w:rsidRPr="000260A2" w:rsidRDefault="00C02F8A" w:rsidP="00C02F8A">
      <w:pPr>
        <w:rPr>
          <w:sz w:val="4"/>
          <w:szCs w:val="4"/>
        </w:rPr>
      </w:pPr>
    </w:p>
    <w:p w14:paraId="0825F810" w14:textId="77777777" w:rsidR="00C02F8A" w:rsidRDefault="00C02F8A" w:rsidP="00C02F8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3AA297F" w14:textId="77777777" w:rsidR="00C02F8A" w:rsidRDefault="00C02F8A" w:rsidP="00C02F8A">
      <w:pPr>
        <w:pStyle w:val="Bezatstarpm"/>
        <w:jc w:val="center"/>
        <w:rPr>
          <w:rFonts w:ascii="Times New Roman" w:hAnsi="Times New Roman"/>
          <w:sz w:val="24"/>
          <w:szCs w:val="24"/>
        </w:rPr>
      </w:pPr>
      <w:r>
        <w:rPr>
          <w:rFonts w:ascii="Times New Roman" w:hAnsi="Times New Roman"/>
          <w:sz w:val="24"/>
          <w:szCs w:val="24"/>
        </w:rPr>
        <w:t>Gulbenē</w:t>
      </w:r>
    </w:p>
    <w:p w14:paraId="2206C302" w14:textId="77777777" w:rsidR="00C02F8A" w:rsidRDefault="00C02F8A" w:rsidP="00C02F8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C02F8A" w:rsidRPr="00FE3BA5" w14:paraId="5503D3BC" w14:textId="77777777" w:rsidTr="00210A34">
        <w:tc>
          <w:tcPr>
            <w:tcW w:w="5920" w:type="dxa"/>
            <w:hideMark/>
          </w:tcPr>
          <w:p w14:paraId="7873DD58" w14:textId="77777777" w:rsidR="00C02F8A" w:rsidRPr="00FE3BA5" w:rsidRDefault="00C02F8A" w:rsidP="00210A34">
            <w:pPr>
              <w:rPr>
                <w:b/>
                <w:bCs/>
                <w:lang w:eastAsia="en-US"/>
              </w:rPr>
            </w:pPr>
            <w:r w:rsidRPr="00FE3BA5">
              <w:rPr>
                <w:b/>
                <w:bCs/>
                <w:lang w:eastAsia="en-US"/>
              </w:rPr>
              <w:t>2022.gada 24.novembrī</w:t>
            </w:r>
          </w:p>
        </w:tc>
        <w:tc>
          <w:tcPr>
            <w:tcW w:w="4729" w:type="dxa"/>
            <w:hideMark/>
          </w:tcPr>
          <w:p w14:paraId="0FFF6CF6" w14:textId="77777777" w:rsidR="00C02F8A" w:rsidRPr="00FE3BA5" w:rsidRDefault="00C02F8A" w:rsidP="00210A34">
            <w:pPr>
              <w:rPr>
                <w:b/>
                <w:bCs/>
                <w:lang w:eastAsia="en-US"/>
              </w:rPr>
            </w:pPr>
            <w:r w:rsidRPr="00FE3BA5">
              <w:rPr>
                <w:b/>
                <w:bCs/>
                <w:lang w:eastAsia="en-US"/>
              </w:rPr>
              <w:t>Nr. GND/2022/</w:t>
            </w:r>
            <w:r>
              <w:rPr>
                <w:b/>
                <w:bCs/>
                <w:lang w:eastAsia="en-US"/>
              </w:rPr>
              <w:t>1076</w:t>
            </w:r>
          </w:p>
        </w:tc>
      </w:tr>
      <w:tr w:rsidR="00C02F8A" w:rsidRPr="00FE3BA5" w14:paraId="1CBDCE7A" w14:textId="77777777" w:rsidTr="00210A34">
        <w:tc>
          <w:tcPr>
            <w:tcW w:w="5920" w:type="dxa"/>
          </w:tcPr>
          <w:p w14:paraId="0EDEC03F" w14:textId="77777777" w:rsidR="00C02F8A" w:rsidRPr="00FE3BA5" w:rsidRDefault="00C02F8A" w:rsidP="00210A34">
            <w:pPr>
              <w:rPr>
                <w:lang w:eastAsia="en-US"/>
              </w:rPr>
            </w:pPr>
          </w:p>
        </w:tc>
        <w:tc>
          <w:tcPr>
            <w:tcW w:w="4729" w:type="dxa"/>
            <w:hideMark/>
          </w:tcPr>
          <w:p w14:paraId="1281E869" w14:textId="77777777" w:rsidR="00C02F8A" w:rsidRPr="00FE3BA5" w:rsidRDefault="00C02F8A" w:rsidP="00210A34">
            <w:pPr>
              <w:rPr>
                <w:b/>
                <w:bCs/>
                <w:lang w:eastAsia="en-US"/>
              </w:rPr>
            </w:pPr>
            <w:r w:rsidRPr="00FE3BA5">
              <w:rPr>
                <w:b/>
                <w:bCs/>
                <w:lang w:eastAsia="en-US"/>
              </w:rPr>
              <w:t>(protokols Nr.</w:t>
            </w:r>
            <w:r>
              <w:rPr>
                <w:b/>
                <w:bCs/>
                <w:lang w:eastAsia="en-US"/>
              </w:rPr>
              <w:t>23</w:t>
            </w:r>
            <w:r w:rsidRPr="00FE3BA5">
              <w:rPr>
                <w:b/>
                <w:bCs/>
                <w:lang w:eastAsia="en-US"/>
              </w:rPr>
              <w:t xml:space="preserve">; </w:t>
            </w:r>
            <w:r>
              <w:rPr>
                <w:b/>
                <w:bCs/>
                <w:lang w:eastAsia="en-US"/>
              </w:rPr>
              <w:t>8</w:t>
            </w:r>
            <w:r w:rsidRPr="00FE3BA5">
              <w:rPr>
                <w:b/>
                <w:bCs/>
                <w:lang w:eastAsia="en-US"/>
              </w:rPr>
              <w:t>.p)</w:t>
            </w:r>
          </w:p>
        </w:tc>
      </w:tr>
    </w:tbl>
    <w:p w14:paraId="38A6D8FD" w14:textId="77777777" w:rsidR="00C02F8A" w:rsidRDefault="00C02F8A" w:rsidP="00C02F8A">
      <w:pPr>
        <w:pStyle w:val="Default"/>
      </w:pPr>
      <w:r>
        <w:tab/>
      </w:r>
      <w:r>
        <w:tab/>
      </w:r>
      <w:r>
        <w:tab/>
      </w:r>
      <w:r>
        <w:tab/>
      </w:r>
      <w:r>
        <w:tab/>
      </w:r>
      <w:r>
        <w:tab/>
      </w:r>
      <w:r>
        <w:tab/>
      </w:r>
      <w:r>
        <w:tab/>
      </w:r>
    </w:p>
    <w:p w14:paraId="73DF445D" w14:textId="77777777" w:rsidR="00C02F8A" w:rsidRPr="007B34F8" w:rsidRDefault="00C02F8A" w:rsidP="00C02F8A">
      <w:pPr>
        <w:jc w:val="center"/>
        <w:rPr>
          <w:b/>
        </w:rPr>
      </w:pPr>
      <w:r w:rsidRPr="007B34F8">
        <w:rPr>
          <w:b/>
        </w:rPr>
        <w:t xml:space="preserve">Par </w:t>
      </w:r>
      <w:r>
        <w:rPr>
          <w:b/>
        </w:rPr>
        <w:t xml:space="preserve">sociālā </w:t>
      </w:r>
      <w:r w:rsidRPr="007B34F8">
        <w:rPr>
          <w:b/>
        </w:rPr>
        <w:t xml:space="preserve">dzīvokļa </w:t>
      </w:r>
      <w:r>
        <w:rPr>
          <w:b/>
        </w:rPr>
        <w:t>Nr</w:t>
      </w:r>
      <w:r w:rsidRPr="00AC78B6">
        <w:rPr>
          <w:b/>
        </w:rPr>
        <w:t>.27 izīrēšanu</w:t>
      </w:r>
      <w:r>
        <w:rPr>
          <w:b/>
        </w:rPr>
        <w:t xml:space="preserve"> sociālajā dzīvojamajā mājā „Blomīte”, Ozolkalns, Beļavas pagasts, Gulbenes novads</w:t>
      </w:r>
    </w:p>
    <w:p w14:paraId="574E978C" w14:textId="77777777" w:rsidR="00C02F8A" w:rsidRPr="007B34F8" w:rsidRDefault="00C02F8A" w:rsidP="00C02F8A">
      <w:pPr>
        <w:pStyle w:val="Default"/>
        <w:jc w:val="center"/>
        <w:rPr>
          <w:b/>
        </w:rPr>
      </w:pPr>
    </w:p>
    <w:p w14:paraId="7D18C81F" w14:textId="4976B6AF" w:rsidR="00C02F8A" w:rsidRDefault="00C02F8A" w:rsidP="00C02F8A">
      <w:pPr>
        <w:spacing w:line="360" w:lineRule="auto"/>
        <w:jc w:val="both"/>
      </w:pPr>
      <w:r>
        <w:tab/>
      </w:r>
      <w:r w:rsidRPr="00BB2222">
        <w:t>Gulbenes novada pašvaldības dokum</w:t>
      </w:r>
      <w:r>
        <w:t>entu vadības sistēmā 2022.gada 4</w:t>
      </w:r>
      <w:r w:rsidRPr="00BB2222">
        <w:t>.</w:t>
      </w:r>
      <w:r>
        <w:t>novembrī</w:t>
      </w:r>
      <w:r w:rsidRPr="00BB2222">
        <w:t xml:space="preserve"> ar reģistrācijas numuru GND/5.4/</w:t>
      </w:r>
      <w:r w:rsidRPr="00D637C2">
        <w:t>2</w:t>
      </w:r>
      <w:r>
        <w:t>2</w:t>
      </w:r>
      <w:r w:rsidRPr="00D637C2">
        <w:t>/</w:t>
      </w:r>
      <w:r>
        <w:t>2610-R</w:t>
      </w:r>
      <w:r w:rsidRPr="00D637C2">
        <w:t xml:space="preserve"> reģistrēts</w:t>
      </w:r>
      <w:r w:rsidRPr="00BB2222">
        <w:t xml:space="preserve"> </w:t>
      </w:r>
      <w:r w:rsidR="0040528D">
        <w:rPr>
          <w:b/>
        </w:rPr>
        <w:t>….</w:t>
      </w:r>
      <w:r>
        <w:t xml:space="preserve"> </w:t>
      </w:r>
      <w:r w:rsidRPr="00BB2222">
        <w:t>(turpmāk –</w:t>
      </w:r>
      <w:r>
        <w:t xml:space="preserve"> </w:t>
      </w:r>
      <w:r w:rsidRPr="00BB2222">
        <w:t xml:space="preserve">iesniedzējs), </w:t>
      </w:r>
      <w:r w:rsidR="0040528D">
        <w:t>….</w:t>
      </w:r>
      <w:r>
        <w:t xml:space="preserve"> 2022</w:t>
      </w:r>
      <w:r w:rsidRPr="00BB2222">
        <w:t xml:space="preserve">.gada </w:t>
      </w:r>
      <w:r>
        <w:t>1</w:t>
      </w:r>
      <w:r w:rsidRPr="00BB2222">
        <w:t>.</w:t>
      </w:r>
      <w:r>
        <w:t>novembra</w:t>
      </w:r>
      <w:r w:rsidRPr="00BB2222">
        <w:t xml:space="preserve"> iesniegums, kurā izteikts lūgums </w:t>
      </w:r>
      <w:r>
        <w:t xml:space="preserve">izīrēt </w:t>
      </w:r>
      <w:r w:rsidRPr="00BB2222">
        <w:t>dzīvoj</w:t>
      </w:r>
      <w:r>
        <w:t>amo telpu</w:t>
      </w:r>
      <w:r w:rsidRPr="00BB2222">
        <w:t xml:space="preserve"> </w:t>
      </w:r>
      <w:r w:rsidRPr="005800E9">
        <w:t>sociāl</w:t>
      </w:r>
      <w:r>
        <w:t>ajā</w:t>
      </w:r>
      <w:r w:rsidRPr="005800E9">
        <w:t xml:space="preserve"> dzīvojam</w:t>
      </w:r>
      <w:r>
        <w:t>ajā</w:t>
      </w:r>
      <w:r w:rsidRPr="005800E9">
        <w:t xml:space="preserve"> mājā „Blomīte”, Ozolkalns, Beļavas pagasts, Gulbenes novads.</w:t>
      </w:r>
      <w:r>
        <w:t xml:space="preserve"> </w:t>
      </w:r>
    </w:p>
    <w:p w14:paraId="3AC24D8A" w14:textId="77777777" w:rsidR="00C02F8A" w:rsidRPr="00AC78B6" w:rsidRDefault="00C02F8A" w:rsidP="00C02F8A">
      <w:pPr>
        <w:spacing w:line="360" w:lineRule="auto"/>
        <w:ind w:firstLine="567"/>
        <w:jc w:val="both"/>
      </w:pPr>
      <w:r w:rsidRPr="00AC78B6">
        <w:t>Iesniedzējs, pamatojoties uz Gulbenes novada domes 2022.gada 26.maija sēdē pieņemto lēmumu Nr.</w:t>
      </w:r>
      <w:r>
        <w:t xml:space="preserve"> </w:t>
      </w:r>
      <w:r w:rsidRPr="00AC78B6">
        <w:rPr>
          <w:bCs/>
        </w:rPr>
        <w:t>GND/2022/491</w:t>
      </w:r>
      <w:r w:rsidRPr="00AC78B6">
        <w:t xml:space="preserve"> (protokols</w:t>
      </w:r>
      <w:r>
        <w:t xml:space="preserve"> </w:t>
      </w:r>
      <w:r w:rsidRPr="00AC78B6">
        <w:t>Nr.10</w:t>
      </w:r>
      <w:r>
        <w:t xml:space="preserve">; </w:t>
      </w:r>
      <w:r w:rsidRPr="00AC78B6">
        <w:t>50.p</w:t>
      </w:r>
      <w:r>
        <w:t>.</w:t>
      </w:r>
      <w:r w:rsidRPr="00AC78B6">
        <w:t>), reģistrēts Gulbenes novada</w:t>
      </w:r>
      <w:r>
        <w:t xml:space="preserve"> </w:t>
      </w:r>
      <w:r w:rsidRPr="00BB3AFD">
        <w:t>pašvaldības piederošās vai tās nomātās dzīvojamās telpas izīrēšanas reģistr</w:t>
      </w:r>
      <w:r>
        <w:t>ā</w:t>
      </w:r>
      <w:r w:rsidRPr="00AC78B6">
        <w:t>.</w:t>
      </w:r>
    </w:p>
    <w:p w14:paraId="4B257FC6" w14:textId="77777777" w:rsidR="00C02F8A" w:rsidRPr="000464D1" w:rsidRDefault="00C02F8A" w:rsidP="00C02F8A">
      <w:pPr>
        <w:spacing w:line="360" w:lineRule="auto"/>
        <w:ind w:firstLine="567"/>
        <w:jc w:val="both"/>
      </w:pPr>
      <w:r w:rsidRPr="00AC78B6">
        <w:t>Likuma “Par pašvaldībām” 15.panta pirmās daļas 9.punkts nosaka, ka viena no</w:t>
      </w:r>
      <w:r w:rsidRPr="003F5738">
        <w:t xml:space="preserve"> pašvaldības autonomajām funkcijām ir sniegt palīdzību iedzīvotājiem dzīvokļa jautājumu </w:t>
      </w:r>
      <w:r w:rsidRPr="000464D1">
        <w:t>risināšanā.</w:t>
      </w:r>
    </w:p>
    <w:p w14:paraId="78A3A432" w14:textId="77777777" w:rsidR="00C02F8A" w:rsidRPr="0082686B" w:rsidRDefault="00C02F8A" w:rsidP="00C02F8A">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38DF0721" w14:textId="77777777" w:rsidR="00C02F8A" w:rsidRPr="005A1D9F" w:rsidRDefault="00C02F8A" w:rsidP="00C02F8A">
      <w:pPr>
        <w:spacing w:line="360" w:lineRule="auto"/>
        <w:ind w:firstLine="567"/>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Pr="00BB2222">
        <w:t xml:space="preserve">, </w:t>
      </w:r>
      <w:r w:rsidRPr="005C6DD5">
        <w:t xml:space="preserve">likuma “Par pašvaldībām” 15.panta pirmās daļas 9.punktu </w:t>
      </w:r>
      <w:r w:rsidRPr="00A50F3B">
        <w:t>un Sociāl</w:t>
      </w:r>
      <w:r>
        <w:t>o</w:t>
      </w:r>
      <w:r w:rsidRPr="00A50F3B">
        <w:t xml:space="preserve"> un veselības jautājumu komitejas ieteikumu</w:t>
      </w:r>
      <w:r w:rsidRPr="005F2D61">
        <w:rPr>
          <w:bCs/>
        </w:rPr>
        <w:t xml:space="preserve">, </w:t>
      </w:r>
      <w:r w:rsidRPr="005F2D61">
        <w:t xml:space="preserve">atklāti balsojot: </w:t>
      </w:r>
      <w:r w:rsidRPr="0016506D">
        <w:rPr>
          <w:noProof/>
        </w:rPr>
        <w:t xml:space="preserve">ar 14 balsīm "Par" (Ainārs Brezinskis, Aivars Circens, Anatolijs Savickis, Andis Caunītis, Atis Jencītis, Guna Pūcīte, Guna Švika, Gunārs Ciglis, Intars Liepiņš, Ivars Kupčs, Lāsma Gabdulļina, Mudīte Motivāne, </w:t>
      </w:r>
      <w:r w:rsidRPr="0016506D">
        <w:rPr>
          <w:noProof/>
        </w:rPr>
        <w:lastRenderedPageBreak/>
        <w:t>Normunds Audzišs, Normunds Mazūrs), "Pret" – nav, "Atturas" – nav</w:t>
      </w:r>
      <w:r w:rsidRPr="005A1D9F">
        <w:rPr>
          <w:lang w:eastAsia="en-US"/>
        </w:rPr>
        <w:t xml:space="preserve">, Gulbenes novada dome </w:t>
      </w:r>
      <w:r w:rsidRPr="005A1D9F">
        <w:t>NOLEMJ:</w:t>
      </w:r>
    </w:p>
    <w:p w14:paraId="5F21454B" w14:textId="6CC95EA8" w:rsidR="00C02F8A" w:rsidRPr="00AC78B6" w:rsidRDefault="00C02F8A" w:rsidP="00C02F8A">
      <w:pPr>
        <w:pStyle w:val="Bezatstarpm"/>
        <w:spacing w:line="360" w:lineRule="auto"/>
        <w:ind w:firstLine="567"/>
        <w:jc w:val="both"/>
        <w:rPr>
          <w:rFonts w:ascii="Times New Roman" w:hAnsi="Times New Roman"/>
          <w:sz w:val="24"/>
          <w:szCs w:val="24"/>
        </w:rPr>
      </w:pPr>
      <w:r w:rsidRPr="005A1D9F">
        <w:rPr>
          <w:rFonts w:ascii="Times New Roman" w:hAnsi="Times New Roman"/>
          <w:sz w:val="24"/>
          <w:szCs w:val="24"/>
        </w:rPr>
        <w:t xml:space="preserve">1. </w:t>
      </w:r>
      <w:r w:rsidRPr="00BB3AFD">
        <w:rPr>
          <w:rFonts w:ascii="Times New Roman" w:hAnsi="Times New Roman"/>
          <w:sz w:val="24"/>
          <w:szCs w:val="24"/>
        </w:rPr>
        <w:t xml:space="preserve">NOSLĒGT dzīvojamās telpas </w:t>
      </w:r>
      <w:r w:rsidRPr="00AC78B6">
        <w:rPr>
          <w:rFonts w:ascii="Times New Roman" w:hAnsi="Times New Roman"/>
          <w:sz w:val="24"/>
          <w:szCs w:val="24"/>
        </w:rPr>
        <w:t>Nr.27, kas atrodas sociālajā</w:t>
      </w:r>
      <w:r w:rsidRPr="005A1D9F">
        <w:rPr>
          <w:rFonts w:ascii="Times New Roman" w:hAnsi="Times New Roman"/>
          <w:sz w:val="24"/>
          <w:szCs w:val="24"/>
        </w:rPr>
        <w:t xml:space="preserve"> dzīvojamajā mājā “Blomīte”, </w:t>
      </w:r>
      <w:r w:rsidRPr="00AC78B6">
        <w:rPr>
          <w:rFonts w:ascii="Times New Roman" w:hAnsi="Times New Roman"/>
          <w:sz w:val="24"/>
          <w:szCs w:val="24"/>
        </w:rPr>
        <w:t xml:space="preserve">Ozolkalnā, Beļavas pagastā, Gulbenes novadā, </w:t>
      </w:r>
      <w:r w:rsidRPr="00BB3AFD">
        <w:rPr>
          <w:rFonts w:ascii="Times New Roman" w:hAnsi="Times New Roman"/>
          <w:sz w:val="24"/>
          <w:szCs w:val="24"/>
        </w:rPr>
        <w:t xml:space="preserve">sociālā dzīvokļa īres līgumu no 2023.gada 1.janvāra ar </w:t>
      </w:r>
      <w:r w:rsidR="0040528D">
        <w:rPr>
          <w:rFonts w:ascii="Times New Roman" w:hAnsi="Times New Roman"/>
          <w:sz w:val="24"/>
          <w:szCs w:val="24"/>
        </w:rPr>
        <w:t>….</w:t>
      </w:r>
      <w:r w:rsidRPr="00AC78B6">
        <w:rPr>
          <w:rFonts w:ascii="Times New Roman" w:hAnsi="Times New Roman"/>
          <w:sz w:val="24"/>
          <w:szCs w:val="24"/>
        </w:rPr>
        <w:t>,</w:t>
      </w:r>
      <w:r>
        <w:rPr>
          <w:rFonts w:ascii="Times New Roman" w:hAnsi="Times New Roman"/>
          <w:sz w:val="24"/>
          <w:szCs w:val="24"/>
        </w:rPr>
        <w:t xml:space="preserve"> </w:t>
      </w:r>
      <w:r w:rsidRPr="00BB3AFD">
        <w:rPr>
          <w:rFonts w:ascii="Times New Roman" w:hAnsi="Times New Roman"/>
          <w:sz w:val="24"/>
          <w:szCs w:val="24"/>
        </w:rPr>
        <w:t xml:space="preserve">uz laiku līdz </w:t>
      </w:r>
      <w:r w:rsidRPr="00E80000">
        <w:rPr>
          <w:rFonts w:ascii="Times New Roman" w:hAnsi="Times New Roman"/>
          <w:sz w:val="24"/>
          <w:szCs w:val="24"/>
        </w:rPr>
        <w:t>2023.gada 31.martam.</w:t>
      </w:r>
      <w:r>
        <w:rPr>
          <w:rFonts w:ascii="Times New Roman" w:hAnsi="Times New Roman"/>
          <w:sz w:val="24"/>
          <w:szCs w:val="24"/>
        </w:rPr>
        <w:t xml:space="preserve"> </w:t>
      </w:r>
    </w:p>
    <w:p w14:paraId="1A6C32F4" w14:textId="194302A4" w:rsidR="00C02F8A" w:rsidRPr="00AC78B6" w:rsidRDefault="00C02F8A" w:rsidP="00C02F8A">
      <w:pPr>
        <w:spacing w:line="360" w:lineRule="auto"/>
        <w:ind w:firstLine="567"/>
        <w:jc w:val="both"/>
      </w:pPr>
      <w:r w:rsidRPr="00AC78B6">
        <w:t xml:space="preserve">2. NOTEIKT </w:t>
      </w:r>
      <w:r w:rsidR="0040528D">
        <w:t>…</w:t>
      </w:r>
      <w:r w:rsidRPr="00AC78B6">
        <w:t xml:space="preserve"> </w:t>
      </w:r>
      <w:r>
        <w:t xml:space="preserve">no 2023.gada 1.janvāra </w:t>
      </w:r>
      <w:r w:rsidRPr="00AC78B6">
        <w:t>viena mēneša termiņu dzīvojamās telpas īres līguma ar Gulbenes novada sociālo dienestu noslēgšanai.</w:t>
      </w:r>
    </w:p>
    <w:p w14:paraId="43EB72E9" w14:textId="77777777" w:rsidR="00C02F8A" w:rsidRPr="007115F3" w:rsidRDefault="00C02F8A" w:rsidP="00C02F8A">
      <w:pPr>
        <w:spacing w:line="360" w:lineRule="auto"/>
        <w:ind w:firstLine="567"/>
        <w:jc w:val="both"/>
      </w:pPr>
      <w:r w:rsidRPr="005A1D9F">
        <w:t>3. UZDOT Gulbenes novada sociālajam dienestam, reģistrācijas numurs 90009224490,</w:t>
      </w:r>
      <w:r w:rsidRPr="007115F3">
        <w:t xml:space="preserve"> juridiskā adrese: Dīķa iela 1, Gulbene, Gulbenes novads, LV-4401, sagatavot un noslēgt dzīvojamās telpas īres līgumu.</w:t>
      </w:r>
    </w:p>
    <w:p w14:paraId="3AA43E4B" w14:textId="5E698AE0" w:rsidR="00C02F8A" w:rsidRPr="007115F3" w:rsidRDefault="00C02F8A" w:rsidP="00C02F8A">
      <w:pPr>
        <w:spacing w:line="360" w:lineRule="auto"/>
        <w:ind w:firstLine="567"/>
        <w:jc w:val="both"/>
      </w:pPr>
      <w:r w:rsidRPr="007115F3">
        <w:t xml:space="preserve">4. IZSLĒGT </w:t>
      </w:r>
      <w:r w:rsidR="0040528D">
        <w:t>…</w:t>
      </w:r>
      <w:r w:rsidRPr="005A1D9F">
        <w:t xml:space="preserve"> </w:t>
      </w:r>
      <w:r w:rsidRPr="007115F3">
        <w:t xml:space="preserve">no Gulbenes novada pašvaldības dzīvokļu jautājumu risināšanas </w:t>
      </w:r>
      <w:r>
        <w:t>1.reģistra 1.grupas.</w:t>
      </w:r>
    </w:p>
    <w:p w14:paraId="49F6A16E" w14:textId="77777777" w:rsidR="00C02F8A" w:rsidRDefault="00C02F8A" w:rsidP="00C02F8A">
      <w:pPr>
        <w:spacing w:line="360" w:lineRule="auto"/>
        <w:ind w:firstLine="567"/>
        <w:jc w:val="both"/>
      </w:pPr>
      <w:r>
        <w:t>5</w:t>
      </w:r>
      <w:r w:rsidRPr="002335CB">
        <w:t>. Lēmuma izrakstu nosūtīt</w:t>
      </w:r>
      <w:r>
        <w:t>:</w:t>
      </w:r>
    </w:p>
    <w:p w14:paraId="159BDF2B" w14:textId="77E87FB3" w:rsidR="00C02F8A" w:rsidRDefault="00C02F8A" w:rsidP="00C02F8A">
      <w:pPr>
        <w:spacing w:line="360" w:lineRule="auto"/>
        <w:ind w:firstLine="567"/>
        <w:jc w:val="both"/>
      </w:pPr>
      <w:r>
        <w:t xml:space="preserve">5.1. </w:t>
      </w:r>
      <w:r w:rsidR="0040528D">
        <w:t>…</w:t>
      </w:r>
    </w:p>
    <w:p w14:paraId="17CD1ECF" w14:textId="77777777" w:rsidR="00C02F8A" w:rsidRPr="00764C40" w:rsidRDefault="00C02F8A" w:rsidP="00C02F8A">
      <w:pPr>
        <w:spacing w:line="360" w:lineRule="auto"/>
        <w:ind w:firstLine="567"/>
        <w:jc w:val="both"/>
      </w:pPr>
      <w:r>
        <w:t xml:space="preserve">5.2. </w:t>
      </w:r>
      <w:r w:rsidRPr="00BB3AFD">
        <w:t>Gulbenes novada sociālajam dienestam, reģistrācijas numurs 90009224490, juridiskā adrese: Dīķa iela 1, Gulbene, Gulbenes novads, LV-4401</w:t>
      </w:r>
      <w:r>
        <w:t xml:space="preserve">. </w:t>
      </w:r>
    </w:p>
    <w:p w14:paraId="3323A8CB" w14:textId="77777777" w:rsidR="00C02F8A" w:rsidRPr="009B23E9" w:rsidRDefault="00C02F8A" w:rsidP="00C02F8A">
      <w:pPr>
        <w:spacing w:line="360" w:lineRule="auto"/>
        <w:ind w:firstLine="567"/>
        <w:jc w:val="both"/>
      </w:pPr>
    </w:p>
    <w:p w14:paraId="7A0F330F" w14:textId="77777777" w:rsidR="00C02F8A" w:rsidRDefault="00C02F8A" w:rsidP="00C02F8A">
      <w:r>
        <w:t>Gulbenes novada domes priekšsēdētājs</w:t>
      </w:r>
      <w:r>
        <w:tab/>
      </w:r>
      <w:r>
        <w:tab/>
      </w:r>
      <w:r>
        <w:tab/>
      </w:r>
      <w:r>
        <w:tab/>
      </w:r>
      <w:r>
        <w:tab/>
      </w:r>
      <w:r>
        <w:tab/>
      </w:r>
      <w:proofErr w:type="spellStart"/>
      <w:r>
        <w:t>A.Caunītis</w:t>
      </w:r>
      <w:proofErr w:type="spellEnd"/>
    </w:p>
    <w:p w14:paraId="3426B2F2" w14:textId="77777777" w:rsidR="00C02F8A" w:rsidRDefault="00C02F8A" w:rsidP="00C02F8A">
      <w:pPr>
        <w:pStyle w:val="Default"/>
        <w:rPr>
          <w:color w:val="auto"/>
        </w:rPr>
      </w:pPr>
    </w:p>
    <w:p w14:paraId="4BABC85A" w14:textId="0E7FECB7" w:rsidR="0040528D" w:rsidRDefault="00C02F8A" w:rsidP="00C02F8A">
      <w:pPr>
        <w:pStyle w:val="Default"/>
        <w:rPr>
          <w:color w:val="auto"/>
        </w:rPr>
      </w:pPr>
      <w:r>
        <w:rPr>
          <w:color w:val="auto"/>
        </w:rPr>
        <w:t>S</w:t>
      </w:r>
      <w:r w:rsidRPr="004C46BB">
        <w:rPr>
          <w:color w:val="auto"/>
        </w:rPr>
        <w:t>agatavoja</w:t>
      </w:r>
      <w:r>
        <w:rPr>
          <w:color w:val="auto"/>
        </w:rPr>
        <w:t>: Ligita Slaidiņa</w:t>
      </w:r>
    </w:p>
    <w:p w14:paraId="5CA8EE3D"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323486BA" w14:textId="77777777" w:rsidTr="0040528D">
        <w:tc>
          <w:tcPr>
            <w:tcW w:w="9354" w:type="dxa"/>
          </w:tcPr>
          <w:p w14:paraId="58438AE6" w14:textId="77777777" w:rsidR="00C02F8A" w:rsidRDefault="00C02F8A" w:rsidP="00210A34">
            <w:pPr>
              <w:jc w:val="center"/>
            </w:pPr>
            <w:r w:rsidRPr="00114CB5">
              <w:rPr>
                <w:noProof/>
              </w:rPr>
              <w:lastRenderedPageBreak/>
              <w:drawing>
                <wp:inline distT="0" distB="0" distL="0" distR="0" wp14:anchorId="4841B8CD" wp14:editId="1C5B76FA">
                  <wp:extent cx="619125" cy="6858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2E866FF8" w14:textId="77777777" w:rsidTr="0040528D">
        <w:tc>
          <w:tcPr>
            <w:tcW w:w="9354" w:type="dxa"/>
          </w:tcPr>
          <w:p w14:paraId="24215A00" w14:textId="77777777" w:rsidR="00C02F8A" w:rsidRDefault="00C02F8A" w:rsidP="00210A34">
            <w:pPr>
              <w:jc w:val="center"/>
            </w:pPr>
            <w:r w:rsidRPr="000B1C5E">
              <w:rPr>
                <w:b/>
                <w:bCs/>
                <w:sz w:val="28"/>
                <w:szCs w:val="28"/>
              </w:rPr>
              <w:t>GULBENES NOVADA PAŠVALDĪBA</w:t>
            </w:r>
          </w:p>
        </w:tc>
      </w:tr>
      <w:tr w:rsidR="00C02F8A" w14:paraId="7CCD345A" w14:textId="77777777" w:rsidTr="0040528D">
        <w:tc>
          <w:tcPr>
            <w:tcW w:w="9354" w:type="dxa"/>
          </w:tcPr>
          <w:p w14:paraId="768238E2" w14:textId="77777777" w:rsidR="00C02F8A" w:rsidRDefault="00C02F8A" w:rsidP="00210A34">
            <w:pPr>
              <w:jc w:val="center"/>
            </w:pPr>
            <w:r w:rsidRPr="000B1C5E">
              <w:t>Reģ.Nr.90009116327</w:t>
            </w:r>
          </w:p>
        </w:tc>
      </w:tr>
      <w:tr w:rsidR="00C02F8A" w14:paraId="2B19E4E8" w14:textId="77777777" w:rsidTr="0040528D">
        <w:tc>
          <w:tcPr>
            <w:tcW w:w="9354" w:type="dxa"/>
          </w:tcPr>
          <w:p w14:paraId="675E6371" w14:textId="77777777" w:rsidR="00C02F8A" w:rsidRDefault="00C02F8A" w:rsidP="00210A34">
            <w:pPr>
              <w:jc w:val="center"/>
            </w:pPr>
            <w:r w:rsidRPr="000B1C5E">
              <w:t>Ābeļu iela 2, Gulbene, Gulbenes nov., LV-4401</w:t>
            </w:r>
          </w:p>
        </w:tc>
      </w:tr>
      <w:tr w:rsidR="00C02F8A" w14:paraId="1AB3E0E1" w14:textId="77777777" w:rsidTr="0040528D">
        <w:tc>
          <w:tcPr>
            <w:tcW w:w="9354" w:type="dxa"/>
            <w:tcBorders>
              <w:bottom w:val="single" w:sz="4" w:space="0" w:color="auto"/>
            </w:tcBorders>
          </w:tcPr>
          <w:p w14:paraId="1B6F5F9E" w14:textId="77777777" w:rsidR="00C02F8A" w:rsidRDefault="00C02F8A" w:rsidP="00210A34">
            <w:pPr>
              <w:jc w:val="center"/>
            </w:pPr>
            <w:r w:rsidRPr="000B1C5E">
              <w:t>Tālrunis 64497710, mob.26595362, e-pasts; dome@gulbene.lv, www.gulbene.lv</w:t>
            </w:r>
          </w:p>
        </w:tc>
      </w:tr>
    </w:tbl>
    <w:p w14:paraId="01C6DF39" w14:textId="77777777" w:rsidR="00C02F8A" w:rsidRPr="00F73399" w:rsidRDefault="00C02F8A" w:rsidP="00C02F8A">
      <w:pPr>
        <w:rPr>
          <w:sz w:val="4"/>
          <w:szCs w:val="4"/>
        </w:rPr>
      </w:pPr>
    </w:p>
    <w:p w14:paraId="456E4C1F"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36B26DE"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30BEE8D1"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1815281C" w14:textId="77777777" w:rsidTr="00210A34">
        <w:tc>
          <w:tcPr>
            <w:tcW w:w="5495" w:type="dxa"/>
          </w:tcPr>
          <w:p w14:paraId="26F66F6C"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571D3F60"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2/1077</w:t>
            </w:r>
          </w:p>
        </w:tc>
      </w:tr>
      <w:tr w:rsidR="00C02F8A" w14:paraId="7895E8F5" w14:textId="77777777" w:rsidTr="00210A34">
        <w:trPr>
          <w:trHeight w:val="453"/>
        </w:trPr>
        <w:tc>
          <w:tcPr>
            <w:tcW w:w="5495" w:type="dxa"/>
          </w:tcPr>
          <w:p w14:paraId="7EB072AA" w14:textId="77777777" w:rsidR="00C02F8A" w:rsidRDefault="00C02F8A" w:rsidP="00210A34"/>
        </w:tc>
        <w:tc>
          <w:tcPr>
            <w:tcW w:w="4728" w:type="dxa"/>
          </w:tcPr>
          <w:p w14:paraId="522BE250"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9</w:t>
            </w:r>
            <w:r w:rsidRPr="00EA6BEB">
              <w:rPr>
                <w:b/>
                <w:bCs/>
              </w:rPr>
              <w:t>.p</w:t>
            </w:r>
            <w:r>
              <w:rPr>
                <w:b/>
                <w:bCs/>
              </w:rPr>
              <w:t>.)</w:t>
            </w:r>
          </w:p>
        </w:tc>
      </w:tr>
    </w:tbl>
    <w:p w14:paraId="2A16ED4D" w14:textId="77777777" w:rsidR="00C02F8A" w:rsidRPr="003770C1" w:rsidRDefault="00C02F8A" w:rsidP="00C02F8A">
      <w:pPr>
        <w:autoSpaceDE w:val="0"/>
        <w:autoSpaceDN w:val="0"/>
        <w:adjustRightInd w:val="0"/>
        <w:rPr>
          <w:lang w:eastAsia="en-US"/>
        </w:rPr>
      </w:pPr>
    </w:p>
    <w:p w14:paraId="4C9A64D6" w14:textId="77777777" w:rsidR="00C02F8A" w:rsidRPr="00535093" w:rsidRDefault="00C02F8A" w:rsidP="00C02F8A">
      <w:pPr>
        <w:jc w:val="center"/>
        <w:rPr>
          <w:b/>
        </w:rPr>
      </w:pPr>
      <w:r w:rsidRPr="00535093">
        <w:rPr>
          <w:b/>
        </w:rPr>
        <w:t xml:space="preserve">Par dzīvokļa </w:t>
      </w:r>
      <w:r>
        <w:rPr>
          <w:b/>
        </w:rPr>
        <w:t>Ābeļu iela 14-1</w:t>
      </w:r>
      <w:r w:rsidRPr="00535093">
        <w:rPr>
          <w:b/>
        </w:rPr>
        <w:t xml:space="preserve">, Gulbene, Gulbenes novads, īres līguma </w:t>
      </w:r>
      <w:r>
        <w:rPr>
          <w:b/>
        </w:rPr>
        <w:t>slēgšanu</w:t>
      </w:r>
    </w:p>
    <w:p w14:paraId="5A1B329E"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071BF2C" w14:textId="41663D19"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GND/5.5/22/</w:t>
      </w:r>
      <w:r>
        <w:t>2559-N</w:t>
      </w:r>
      <w:r w:rsidRPr="00535093">
        <w:t xml:space="preserve"> reģistrēts </w:t>
      </w:r>
      <w:r w:rsidR="0040528D">
        <w:rPr>
          <w:b/>
        </w:rPr>
        <w:t>….</w:t>
      </w:r>
      <w:r w:rsidRPr="00535093">
        <w:t xml:space="preserve"> (turpmāk – iesniedzējs), </w:t>
      </w:r>
      <w:r w:rsidR="0040528D">
        <w:t>….</w:t>
      </w:r>
      <w:r w:rsidRPr="00535093">
        <w:t xml:space="preserve">, 2022.gada </w:t>
      </w:r>
      <w:r>
        <w:t>2</w:t>
      </w:r>
      <w:r w:rsidRPr="00535093">
        <w:t>.</w:t>
      </w:r>
      <w:r>
        <w:t>novembra</w:t>
      </w:r>
      <w:r w:rsidRPr="00535093">
        <w:t xml:space="preserve"> iesniegums, kurā izteikts lūgums pagarināt dzīvojamās telpas Nr</w:t>
      </w:r>
      <w:r>
        <w:t>.1</w:t>
      </w:r>
      <w:r w:rsidRPr="00535093">
        <w:t xml:space="preserve">, kas atrodas </w:t>
      </w:r>
      <w:r>
        <w:t>Ābeļu</w:t>
      </w:r>
      <w:r w:rsidRPr="00535093">
        <w:t xml:space="preserve"> ielā </w:t>
      </w:r>
      <w:r>
        <w:t>14</w:t>
      </w:r>
      <w:r w:rsidRPr="00535093">
        <w:t xml:space="preserve">, Gulbenē, Gulbenes novadā, īres līguma darbības termiņu. </w:t>
      </w:r>
    </w:p>
    <w:p w14:paraId="06BFEAC8"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B9EAE6F"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21</w:t>
      </w:r>
      <w:r w:rsidRPr="00535093">
        <w:t>.gada 3</w:t>
      </w:r>
      <w:r>
        <w:t>0</w:t>
      </w:r>
      <w:r w:rsidRPr="00535093">
        <w:t>.</w:t>
      </w:r>
      <w:r>
        <w:t>septembrim</w:t>
      </w:r>
      <w:r w:rsidRPr="00535093">
        <w:t>.</w:t>
      </w:r>
    </w:p>
    <w:p w14:paraId="61969F81"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A720721"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3887314" w14:textId="77777777" w:rsidR="00C02F8A" w:rsidRPr="003770C1" w:rsidRDefault="00C02F8A" w:rsidP="00C02F8A">
      <w:pPr>
        <w:spacing w:line="360" w:lineRule="auto"/>
        <w:ind w:firstLine="567"/>
        <w:jc w:val="both"/>
      </w:pPr>
      <w:r w:rsidRPr="003770C1">
        <w:t>Ņemot vērā minēto, pamatojoties uz Dzīvojamo telpu īres likuma 7.pantu un 9.pantu, likuma “Par pašvaldībām” 15.panta pirmās daļas 9.punktu</w:t>
      </w:r>
      <w:r>
        <w:t xml:space="preserve"> </w:t>
      </w:r>
      <w:r w:rsidRPr="003770C1">
        <w:t xml:space="preserve">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14B383EF" w14:textId="3B8FAF4F" w:rsidR="00C02F8A" w:rsidRPr="00535093" w:rsidRDefault="00C02F8A" w:rsidP="00C02F8A">
      <w:pPr>
        <w:widowControl w:val="0"/>
        <w:spacing w:line="360" w:lineRule="auto"/>
        <w:ind w:firstLine="567"/>
        <w:jc w:val="both"/>
      </w:pPr>
      <w:r w:rsidRPr="00535093">
        <w:t xml:space="preserve">1. </w:t>
      </w:r>
      <w:r>
        <w:t>SLĒGT</w:t>
      </w:r>
      <w:r w:rsidRPr="00535093">
        <w:t xml:space="preserve"> dzīvojamās telpas Nr.</w:t>
      </w:r>
      <w:r>
        <w:t>1</w:t>
      </w:r>
      <w:r w:rsidRPr="00535093">
        <w:t xml:space="preserve">, kas atrodas </w:t>
      </w:r>
      <w:r>
        <w:t>Ābeļu</w:t>
      </w:r>
      <w:r w:rsidRPr="00535093">
        <w:t xml:space="preserve"> ielā </w:t>
      </w:r>
      <w:r>
        <w:t>14</w:t>
      </w:r>
      <w:r w:rsidRPr="00535093">
        <w:t xml:space="preserve">, Gulbenē, Gulbenes novadā, īres līgumu ar </w:t>
      </w:r>
      <w:r w:rsidR="0040528D">
        <w:rPr>
          <w:bCs/>
        </w:rPr>
        <w:t>…</w:t>
      </w:r>
      <w:r w:rsidRPr="00535093">
        <w:t>, uz laiku līdz 20</w:t>
      </w:r>
      <w:r>
        <w:t>25</w:t>
      </w:r>
      <w:r w:rsidRPr="00535093">
        <w:t>.gada</w:t>
      </w:r>
      <w:r>
        <w:t xml:space="preserve"> 30</w:t>
      </w:r>
      <w:r w:rsidRPr="00535093">
        <w:t>.</w:t>
      </w:r>
      <w:r>
        <w:t>novembrim</w:t>
      </w:r>
      <w:r w:rsidRPr="00535093">
        <w:t>.</w:t>
      </w:r>
    </w:p>
    <w:p w14:paraId="45D92E1B" w14:textId="76EBEB3F" w:rsidR="00C02F8A" w:rsidRDefault="00C02F8A" w:rsidP="00C02F8A">
      <w:pPr>
        <w:widowControl w:val="0"/>
        <w:spacing w:line="360" w:lineRule="auto"/>
        <w:ind w:firstLine="567"/>
        <w:jc w:val="both"/>
      </w:pPr>
      <w:r w:rsidRPr="00535093">
        <w:t xml:space="preserve">2. NOTEIKT </w:t>
      </w:r>
      <w:bookmarkStart w:id="0" w:name="_Hlk111030696"/>
      <w:r w:rsidR="0040528D">
        <w:rPr>
          <w:bCs/>
        </w:rPr>
        <w:t>…</w:t>
      </w:r>
      <w:r w:rsidRPr="00185921">
        <w:t xml:space="preserve"> viena mēneša termiņu dzīvojamās telpas īres līguma noslēgšanai.</w:t>
      </w:r>
    </w:p>
    <w:p w14:paraId="37CAAA2F" w14:textId="776C2818" w:rsidR="00C02F8A" w:rsidRDefault="00C02F8A" w:rsidP="00C02F8A">
      <w:pPr>
        <w:spacing w:line="360" w:lineRule="auto"/>
        <w:ind w:firstLine="567"/>
        <w:jc w:val="both"/>
      </w:pPr>
      <w:r>
        <w:t xml:space="preserve">3. NOTEIKT, ka šis lēmums zaudē spēku, ja </w:t>
      </w:r>
      <w:r w:rsidR="0040528D">
        <w:t>…</w:t>
      </w:r>
      <w:r>
        <w:t xml:space="preserve"> līdz 2022.gada 31.decembrim nav noslēdzis dzīvojamās telpas īres līgumu.</w:t>
      </w:r>
    </w:p>
    <w:bookmarkEnd w:id="0"/>
    <w:p w14:paraId="74EFA7E2"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bookmarkStart w:id="1" w:name="_Hlk111030717"/>
      <w:r w:rsidRPr="00185921">
        <w:t>sagatavot un noslēgt dzīvojamās telpas īres līgum</w:t>
      </w:r>
      <w:r>
        <w:t xml:space="preserve">u. </w:t>
      </w:r>
      <w:bookmarkEnd w:id="1"/>
    </w:p>
    <w:p w14:paraId="29088F00" w14:textId="77777777" w:rsidR="00C02F8A" w:rsidRPr="00535093" w:rsidRDefault="00C02F8A" w:rsidP="00C02F8A">
      <w:pPr>
        <w:spacing w:line="360" w:lineRule="auto"/>
        <w:ind w:firstLine="567"/>
        <w:jc w:val="both"/>
      </w:pPr>
      <w:r>
        <w:t>5</w:t>
      </w:r>
      <w:r w:rsidRPr="00535093">
        <w:t>. Lēmuma izrakstu nosūtīt:</w:t>
      </w:r>
    </w:p>
    <w:p w14:paraId="4862BD41" w14:textId="2DD74EAA" w:rsidR="00C02F8A" w:rsidRDefault="00C02F8A" w:rsidP="00C02F8A">
      <w:pPr>
        <w:spacing w:line="360" w:lineRule="auto"/>
        <w:ind w:firstLine="567"/>
        <w:jc w:val="both"/>
      </w:pPr>
      <w:r>
        <w:t>5</w:t>
      </w:r>
      <w:r w:rsidRPr="00535093">
        <w:t xml:space="preserve">.1. </w:t>
      </w:r>
      <w:r w:rsidR="0040528D">
        <w:rPr>
          <w:bCs/>
        </w:rPr>
        <w:t>…</w:t>
      </w:r>
    </w:p>
    <w:p w14:paraId="0F0340AE"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0AD5136E" w14:textId="77777777" w:rsidR="00C02F8A" w:rsidRPr="00535093" w:rsidRDefault="00C02F8A" w:rsidP="00C02F8A">
      <w:pPr>
        <w:spacing w:line="360" w:lineRule="auto"/>
        <w:ind w:firstLine="567"/>
        <w:jc w:val="both"/>
      </w:pPr>
    </w:p>
    <w:p w14:paraId="2B5709A0" w14:textId="77777777" w:rsidR="00C02F8A" w:rsidRPr="00535093" w:rsidRDefault="00C02F8A" w:rsidP="00C02F8A"/>
    <w:p w14:paraId="45190E79"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D4D1F81" w14:textId="77777777" w:rsidR="00C02F8A" w:rsidRPr="00535093" w:rsidRDefault="00C02F8A" w:rsidP="00C02F8A">
      <w:pPr>
        <w:pStyle w:val="Default"/>
        <w:rPr>
          <w:color w:val="auto"/>
        </w:rPr>
      </w:pPr>
    </w:p>
    <w:p w14:paraId="42BE991D" w14:textId="545CD60D" w:rsidR="0040528D" w:rsidRDefault="00C02F8A" w:rsidP="00C02F8A">
      <w:pPr>
        <w:pStyle w:val="Default"/>
        <w:rPr>
          <w:color w:val="auto"/>
        </w:rPr>
      </w:pPr>
      <w:r w:rsidRPr="00535093">
        <w:rPr>
          <w:color w:val="auto"/>
        </w:rPr>
        <w:t>Sagatavoja: Ligita Slaidiņa</w:t>
      </w:r>
    </w:p>
    <w:p w14:paraId="088C8911" w14:textId="77777777" w:rsidR="0040528D" w:rsidRDefault="0040528D">
      <w:pPr>
        <w:spacing w:after="160" w:line="259" w:lineRule="auto"/>
        <w:rPr>
          <w:rFonts w:eastAsiaTheme="minorHAnsi"/>
          <w:lang w:eastAsia="en-US"/>
        </w:rPr>
      </w:pPr>
      <w:r>
        <w:br w:type="page"/>
      </w:r>
    </w:p>
    <w:p w14:paraId="4FD562F2" w14:textId="77777777" w:rsidR="00C02F8A" w:rsidRPr="004348C6"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7A7D0322" w14:textId="77777777" w:rsidTr="00210A34">
        <w:tc>
          <w:tcPr>
            <w:tcW w:w="9458" w:type="dxa"/>
          </w:tcPr>
          <w:p w14:paraId="5249F65C" w14:textId="77777777" w:rsidR="00C02F8A" w:rsidRDefault="00C02F8A" w:rsidP="00210A34">
            <w:pPr>
              <w:jc w:val="center"/>
            </w:pPr>
            <w:r w:rsidRPr="00114CB5">
              <w:rPr>
                <w:noProof/>
              </w:rPr>
              <w:drawing>
                <wp:inline distT="0" distB="0" distL="0" distR="0" wp14:anchorId="36CBA0A1" wp14:editId="3CDE2006">
                  <wp:extent cx="619125" cy="6858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50C658D2" w14:textId="77777777" w:rsidTr="00210A34">
        <w:tc>
          <w:tcPr>
            <w:tcW w:w="9458" w:type="dxa"/>
          </w:tcPr>
          <w:p w14:paraId="28EE15C8" w14:textId="77777777" w:rsidR="00C02F8A" w:rsidRDefault="00C02F8A" w:rsidP="00210A34">
            <w:pPr>
              <w:jc w:val="center"/>
            </w:pPr>
            <w:r w:rsidRPr="000B1C5E">
              <w:rPr>
                <w:b/>
                <w:bCs/>
                <w:sz w:val="28"/>
                <w:szCs w:val="28"/>
              </w:rPr>
              <w:t>GULBENES NOVADA PAŠVALDĪBA</w:t>
            </w:r>
          </w:p>
        </w:tc>
      </w:tr>
      <w:tr w:rsidR="00C02F8A" w14:paraId="11BFBD84" w14:textId="77777777" w:rsidTr="00210A34">
        <w:tc>
          <w:tcPr>
            <w:tcW w:w="9458" w:type="dxa"/>
          </w:tcPr>
          <w:p w14:paraId="644A4ED9" w14:textId="77777777" w:rsidR="00C02F8A" w:rsidRDefault="00C02F8A" w:rsidP="00210A34">
            <w:pPr>
              <w:jc w:val="center"/>
            </w:pPr>
            <w:r w:rsidRPr="000B1C5E">
              <w:t>Reģ.Nr.90009116327</w:t>
            </w:r>
          </w:p>
        </w:tc>
      </w:tr>
      <w:tr w:rsidR="00C02F8A" w14:paraId="4A853305" w14:textId="77777777" w:rsidTr="00210A34">
        <w:tc>
          <w:tcPr>
            <w:tcW w:w="9458" w:type="dxa"/>
          </w:tcPr>
          <w:p w14:paraId="03D62CE6" w14:textId="77777777" w:rsidR="00C02F8A" w:rsidRDefault="00C02F8A" w:rsidP="00210A34">
            <w:pPr>
              <w:jc w:val="center"/>
            </w:pPr>
            <w:r w:rsidRPr="000B1C5E">
              <w:t>Ābeļu iela 2, Gulbene, Gulbenes nov., LV-4401</w:t>
            </w:r>
          </w:p>
        </w:tc>
      </w:tr>
      <w:tr w:rsidR="00C02F8A" w14:paraId="592B48A9" w14:textId="77777777" w:rsidTr="00210A34">
        <w:tc>
          <w:tcPr>
            <w:tcW w:w="9458" w:type="dxa"/>
            <w:tcBorders>
              <w:bottom w:val="single" w:sz="4" w:space="0" w:color="auto"/>
            </w:tcBorders>
          </w:tcPr>
          <w:p w14:paraId="73031AE2" w14:textId="77777777" w:rsidR="00C02F8A" w:rsidRDefault="00C02F8A" w:rsidP="00210A34">
            <w:pPr>
              <w:jc w:val="center"/>
            </w:pPr>
            <w:r w:rsidRPr="000B1C5E">
              <w:t>Tālrunis 64497710, mob.26595362, e-pasts; dome@gulbene.lv, www.gulbene.lv</w:t>
            </w:r>
          </w:p>
        </w:tc>
      </w:tr>
    </w:tbl>
    <w:p w14:paraId="6C8F5F46" w14:textId="77777777" w:rsidR="00C02F8A" w:rsidRPr="00503BEF" w:rsidRDefault="00C02F8A" w:rsidP="00C02F8A">
      <w:pPr>
        <w:rPr>
          <w:sz w:val="4"/>
          <w:szCs w:val="4"/>
        </w:rPr>
      </w:pPr>
    </w:p>
    <w:p w14:paraId="5346DF23"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0EB3255"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39F6C0F2"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401BAFCD" w14:textId="77777777" w:rsidTr="00210A34">
        <w:tc>
          <w:tcPr>
            <w:tcW w:w="5495" w:type="dxa"/>
          </w:tcPr>
          <w:p w14:paraId="4A54C421"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0F4F304"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2/1078</w:t>
            </w:r>
          </w:p>
        </w:tc>
      </w:tr>
      <w:tr w:rsidR="00C02F8A" w14:paraId="02579AAF" w14:textId="77777777" w:rsidTr="00210A34">
        <w:trPr>
          <w:trHeight w:val="453"/>
        </w:trPr>
        <w:tc>
          <w:tcPr>
            <w:tcW w:w="5495" w:type="dxa"/>
          </w:tcPr>
          <w:p w14:paraId="01343307" w14:textId="77777777" w:rsidR="00C02F8A" w:rsidRDefault="00C02F8A" w:rsidP="00210A34"/>
        </w:tc>
        <w:tc>
          <w:tcPr>
            <w:tcW w:w="4728" w:type="dxa"/>
          </w:tcPr>
          <w:p w14:paraId="4A964811"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10</w:t>
            </w:r>
            <w:r w:rsidRPr="00EA6BEB">
              <w:rPr>
                <w:b/>
                <w:bCs/>
              </w:rPr>
              <w:t>.p</w:t>
            </w:r>
            <w:r>
              <w:rPr>
                <w:b/>
                <w:bCs/>
              </w:rPr>
              <w:t>.)</w:t>
            </w:r>
          </w:p>
        </w:tc>
      </w:tr>
    </w:tbl>
    <w:p w14:paraId="75D5D6BB" w14:textId="77777777" w:rsidR="00C02F8A" w:rsidRPr="003770C1" w:rsidRDefault="00C02F8A" w:rsidP="00C02F8A">
      <w:pPr>
        <w:autoSpaceDE w:val="0"/>
        <w:autoSpaceDN w:val="0"/>
        <w:adjustRightInd w:val="0"/>
        <w:rPr>
          <w:lang w:eastAsia="en-US"/>
        </w:rPr>
      </w:pPr>
    </w:p>
    <w:p w14:paraId="279BB5C1" w14:textId="77777777" w:rsidR="00C02F8A" w:rsidRPr="00535093" w:rsidRDefault="00C02F8A" w:rsidP="00C02F8A">
      <w:pPr>
        <w:jc w:val="center"/>
        <w:rPr>
          <w:b/>
        </w:rPr>
      </w:pPr>
      <w:r w:rsidRPr="00535093">
        <w:rPr>
          <w:b/>
        </w:rPr>
        <w:t xml:space="preserve">Par dzīvokļa </w:t>
      </w:r>
      <w:proofErr w:type="spellStart"/>
      <w:r>
        <w:rPr>
          <w:b/>
        </w:rPr>
        <w:t>O.Kalpaka</w:t>
      </w:r>
      <w:proofErr w:type="spellEnd"/>
      <w:r w:rsidRPr="00535093">
        <w:rPr>
          <w:b/>
        </w:rPr>
        <w:t xml:space="preserve"> iela </w:t>
      </w:r>
      <w:r>
        <w:rPr>
          <w:b/>
        </w:rPr>
        <w:t>46-5</w:t>
      </w:r>
      <w:r w:rsidRPr="00535093">
        <w:rPr>
          <w:b/>
        </w:rPr>
        <w:t xml:space="preserve">, Gulbene, Gulbenes novads, īres līguma </w:t>
      </w:r>
      <w:r>
        <w:rPr>
          <w:b/>
        </w:rPr>
        <w:t>slēgšanu</w:t>
      </w:r>
    </w:p>
    <w:p w14:paraId="1B987439"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2AF70A5" w14:textId="18134BBE"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w:t>
      </w:r>
      <w:r w:rsidRPr="00BF4F0E">
        <w:t>.5/22/2</w:t>
      </w:r>
      <w:r>
        <w:t>562-I</w:t>
      </w:r>
      <w:r w:rsidRPr="00BF4F0E">
        <w:t xml:space="preserve"> reģistrēts </w:t>
      </w:r>
      <w:r w:rsidR="0040528D">
        <w:rPr>
          <w:b/>
        </w:rPr>
        <w:t>…</w:t>
      </w:r>
      <w:r w:rsidRPr="00535093">
        <w:t xml:space="preserve"> (turpmāk – iesniedzējs), </w:t>
      </w:r>
      <w:r w:rsidR="0040528D">
        <w:t>…</w:t>
      </w:r>
      <w:r w:rsidRPr="00535093">
        <w:t xml:space="preserve">, 2022.gada </w:t>
      </w:r>
      <w:r>
        <w:t>2</w:t>
      </w:r>
      <w:r w:rsidRPr="00535093">
        <w:t>.</w:t>
      </w:r>
      <w:r>
        <w:t>novembra</w:t>
      </w:r>
      <w:r w:rsidRPr="00535093">
        <w:t xml:space="preserve"> iesniegums, kurā izteikts lūgums pagarināt dzīvojamās telpas Nr</w:t>
      </w:r>
      <w:r>
        <w:t>.5</w:t>
      </w:r>
      <w:r w:rsidRPr="00535093">
        <w:t xml:space="preserve">, kas atrodas </w:t>
      </w:r>
      <w:proofErr w:type="spellStart"/>
      <w:r>
        <w:t>O.Kalpaka</w:t>
      </w:r>
      <w:proofErr w:type="spellEnd"/>
      <w:r w:rsidRPr="00535093">
        <w:t xml:space="preserve"> ielā </w:t>
      </w:r>
      <w:r>
        <w:t>46</w:t>
      </w:r>
      <w:r w:rsidRPr="00535093">
        <w:t xml:space="preserve">, Gulbenē, Gulbenes novadā, īres līguma darbības termiņu. </w:t>
      </w:r>
    </w:p>
    <w:p w14:paraId="5F813DC9"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C2C2BAC"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20</w:t>
      </w:r>
      <w:r w:rsidRPr="00535093">
        <w:t>.gada 3</w:t>
      </w:r>
      <w:r>
        <w:t>1</w:t>
      </w:r>
      <w:r w:rsidRPr="00535093">
        <w:t>.</w:t>
      </w:r>
      <w:r>
        <w:t>augustam</w:t>
      </w:r>
      <w:r w:rsidRPr="00535093">
        <w:t>.</w:t>
      </w:r>
    </w:p>
    <w:p w14:paraId="459455A7"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6A6BE5C"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5E1AF55"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5E101689" w14:textId="04BD9241" w:rsidR="00C02F8A" w:rsidRPr="00535093" w:rsidRDefault="00C02F8A" w:rsidP="00C02F8A">
      <w:pPr>
        <w:widowControl w:val="0"/>
        <w:spacing w:line="360" w:lineRule="auto"/>
        <w:ind w:firstLine="567"/>
        <w:jc w:val="both"/>
      </w:pPr>
      <w:r w:rsidRPr="00535093">
        <w:t xml:space="preserve">1. </w:t>
      </w:r>
      <w:r>
        <w:t>SLĒGT</w:t>
      </w:r>
      <w:r w:rsidRPr="00535093">
        <w:t xml:space="preserve"> dzīvojamās telpas Nr.</w:t>
      </w:r>
      <w:r>
        <w:t>5</w:t>
      </w:r>
      <w:r w:rsidRPr="00535093">
        <w:t xml:space="preserve">, kas atrodas </w:t>
      </w:r>
      <w:proofErr w:type="spellStart"/>
      <w:r>
        <w:t>O.Kalpaka</w:t>
      </w:r>
      <w:proofErr w:type="spellEnd"/>
      <w:r w:rsidRPr="00535093">
        <w:t xml:space="preserve"> ielā </w:t>
      </w:r>
      <w:r>
        <w:t>46</w:t>
      </w:r>
      <w:r w:rsidRPr="00535093">
        <w:t xml:space="preserve">, Gulbenē, Gulbenes novadā, īres līgumu ar </w:t>
      </w:r>
      <w:r w:rsidR="0040528D">
        <w:rPr>
          <w:bCs/>
        </w:rPr>
        <w:t>….</w:t>
      </w:r>
      <w:r w:rsidRPr="00535093">
        <w:t>, uz laiku līdz 20</w:t>
      </w:r>
      <w:r>
        <w:t>25</w:t>
      </w:r>
      <w:r w:rsidRPr="00535093">
        <w:t>.gada</w:t>
      </w:r>
      <w:r>
        <w:t xml:space="preserve"> 30.novembrim</w:t>
      </w:r>
      <w:r w:rsidRPr="00535093">
        <w:t>.</w:t>
      </w:r>
    </w:p>
    <w:p w14:paraId="2A3D6AA0" w14:textId="59200CFE" w:rsidR="00C02F8A" w:rsidRDefault="00C02F8A" w:rsidP="00C02F8A">
      <w:pPr>
        <w:widowControl w:val="0"/>
        <w:spacing w:line="360" w:lineRule="auto"/>
        <w:ind w:firstLine="567"/>
        <w:jc w:val="both"/>
      </w:pPr>
      <w:r w:rsidRPr="00535093">
        <w:t xml:space="preserve">2. NOTEIKT </w:t>
      </w:r>
      <w:r w:rsidR="0040528D">
        <w:rPr>
          <w:bCs/>
        </w:rPr>
        <w:t>….</w:t>
      </w:r>
      <w:r w:rsidRPr="00185921">
        <w:t xml:space="preserve"> viena mēneša termiņu dzīvojamās telpas īres līguma noslēgšanai.</w:t>
      </w:r>
    </w:p>
    <w:p w14:paraId="11304256" w14:textId="14AC54CF" w:rsidR="00C02F8A" w:rsidRDefault="00C02F8A" w:rsidP="00C02F8A">
      <w:pPr>
        <w:spacing w:line="360" w:lineRule="auto"/>
        <w:ind w:firstLine="567"/>
        <w:jc w:val="both"/>
      </w:pPr>
      <w:r>
        <w:t xml:space="preserve">3. NOTEIKT, ka šis lēmums zaudē spēku, ja </w:t>
      </w:r>
      <w:r w:rsidR="0040528D">
        <w:t>…</w:t>
      </w:r>
      <w:r>
        <w:t xml:space="preserve"> līdz 2022.gada 31.decembrim nav noslēdzis dzīvojamās telpas īres līgumu. </w:t>
      </w:r>
    </w:p>
    <w:p w14:paraId="036D984A"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dzīvojamās telpas īres līgum</w:t>
      </w:r>
      <w:r>
        <w:t xml:space="preserve">u. </w:t>
      </w:r>
    </w:p>
    <w:p w14:paraId="1E780775" w14:textId="77777777" w:rsidR="00C02F8A" w:rsidRPr="00535093" w:rsidRDefault="00C02F8A" w:rsidP="00C02F8A">
      <w:pPr>
        <w:spacing w:line="360" w:lineRule="auto"/>
        <w:ind w:firstLine="567"/>
        <w:jc w:val="both"/>
      </w:pPr>
      <w:r>
        <w:t>5</w:t>
      </w:r>
      <w:r w:rsidRPr="00535093">
        <w:t>. Lēmuma izrakstu nosūtīt:</w:t>
      </w:r>
    </w:p>
    <w:p w14:paraId="7DC2CC4C" w14:textId="2D3AD8C3" w:rsidR="00C02F8A" w:rsidRDefault="00C02F8A" w:rsidP="00C02F8A">
      <w:pPr>
        <w:spacing w:line="360" w:lineRule="auto"/>
        <w:ind w:firstLine="567"/>
        <w:jc w:val="both"/>
      </w:pPr>
      <w:r>
        <w:t>5</w:t>
      </w:r>
      <w:r w:rsidRPr="00535093">
        <w:t xml:space="preserve">.1. </w:t>
      </w:r>
      <w:r w:rsidR="0040528D">
        <w:rPr>
          <w:bCs/>
        </w:rPr>
        <w:t>…..</w:t>
      </w:r>
    </w:p>
    <w:p w14:paraId="352473AD"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52767542" w14:textId="77777777" w:rsidR="00C02F8A" w:rsidRPr="00535093" w:rsidRDefault="00C02F8A" w:rsidP="00C02F8A">
      <w:pPr>
        <w:spacing w:line="360" w:lineRule="auto"/>
        <w:ind w:firstLine="567"/>
        <w:jc w:val="both"/>
      </w:pPr>
    </w:p>
    <w:p w14:paraId="257D54C6" w14:textId="77777777" w:rsidR="00C02F8A" w:rsidRPr="00535093" w:rsidRDefault="00C02F8A" w:rsidP="00C02F8A"/>
    <w:p w14:paraId="5429E3B4"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6115DEF" w14:textId="77777777" w:rsidR="00C02F8A" w:rsidRPr="00535093" w:rsidRDefault="00C02F8A" w:rsidP="00C02F8A">
      <w:pPr>
        <w:pStyle w:val="Default"/>
        <w:rPr>
          <w:color w:val="auto"/>
        </w:rPr>
      </w:pPr>
    </w:p>
    <w:p w14:paraId="434D8918" w14:textId="29B1C619" w:rsidR="0040528D" w:rsidRDefault="00C02F8A" w:rsidP="00C02F8A">
      <w:pPr>
        <w:pStyle w:val="Default"/>
        <w:rPr>
          <w:color w:val="auto"/>
        </w:rPr>
      </w:pPr>
      <w:r w:rsidRPr="00535093">
        <w:rPr>
          <w:color w:val="auto"/>
        </w:rPr>
        <w:t>Sagatavoja: Ligita Slaidiņa</w:t>
      </w:r>
    </w:p>
    <w:p w14:paraId="24097D55" w14:textId="77777777" w:rsidR="0040528D" w:rsidRDefault="0040528D">
      <w:pPr>
        <w:spacing w:after="160" w:line="259" w:lineRule="auto"/>
        <w:rPr>
          <w:rFonts w:eastAsiaTheme="minorHAnsi"/>
          <w:lang w:eastAsia="en-US"/>
        </w:rPr>
      </w:pPr>
      <w:r>
        <w:br w:type="page"/>
      </w:r>
    </w:p>
    <w:p w14:paraId="5E09BE05" w14:textId="77777777" w:rsidR="00C02F8A" w:rsidRPr="004348C6"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41A58206" w14:textId="77777777" w:rsidTr="00210A34">
        <w:tc>
          <w:tcPr>
            <w:tcW w:w="9458" w:type="dxa"/>
          </w:tcPr>
          <w:p w14:paraId="6967794E" w14:textId="77777777" w:rsidR="00C02F8A" w:rsidRDefault="00C02F8A" w:rsidP="00210A34">
            <w:pPr>
              <w:jc w:val="center"/>
            </w:pPr>
            <w:r w:rsidRPr="00114CB5">
              <w:rPr>
                <w:noProof/>
              </w:rPr>
              <w:drawing>
                <wp:inline distT="0" distB="0" distL="0" distR="0" wp14:anchorId="27B6A5B2" wp14:editId="24FF55B6">
                  <wp:extent cx="619125" cy="685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1B0580D" w14:textId="77777777" w:rsidTr="00210A34">
        <w:tc>
          <w:tcPr>
            <w:tcW w:w="9458" w:type="dxa"/>
          </w:tcPr>
          <w:p w14:paraId="0579EE1C" w14:textId="77777777" w:rsidR="00C02F8A" w:rsidRDefault="00C02F8A" w:rsidP="00210A34">
            <w:pPr>
              <w:jc w:val="center"/>
            </w:pPr>
            <w:r w:rsidRPr="000B1C5E">
              <w:rPr>
                <w:b/>
                <w:bCs/>
                <w:sz w:val="28"/>
                <w:szCs w:val="28"/>
              </w:rPr>
              <w:t>GULBENES NOVADA PAŠVALDĪBA</w:t>
            </w:r>
          </w:p>
        </w:tc>
      </w:tr>
      <w:tr w:rsidR="00C02F8A" w14:paraId="7E9C3574" w14:textId="77777777" w:rsidTr="00210A34">
        <w:tc>
          <w:tcPr>
            <w:tcW w:w="9458" w:type="dxa"/>
          </w:tcPr>
          <w:p w14:paraId="552EC72F" w14:textId="77777777" w:rsidR="00C02F8A" w:rsidRDefault="00C02F8A" w:rsidP="00210A34">
            <w:pPr>
              <w:jc w:val="center"/>
            </w:pPr>
            <w:r w:rsidRPr="000B1C5E">
              <w:t>Reģ.Nr.90009116327</w:t>
            </w:r>
          </w:p>
        </w:tc>
      </w:tr>
      <w:tr w:rsidR="00C02F8A" w14:paraId="3FC68983" w14:textId="77777777" w:rsidTr="00210A34">
        <w:tc>
          <w:tcPr>
            <w:tcW w:w="9458" w:type="dxa"/>
          </w:tcPr>
          <w:p w14:paraId="49BBAC1C" w14:textId="77777777" w:rsidR="00C02F8A" w:rsidRDefault="00C02F8A" w:rsidP="00210A34">
            <w:pPr>
              <w:jc w:val="center"/>
            </w:pPr>
            <w:r w:rsidRPr="000B1C5E">
              <w:t>Ābeļu iela 2, Gulbene, Gulbenes nov., LV-4401</w:t>
            </w:r>
          </w:p>
        </w:tc>
      </w:tr>
      <w:tr w:rsidR="00C02F8A" w14:paraId="21DCD40B" w14:textId="77777777" w:rsidTr="00210A34">
        <w:tc>
          <w:tcPr>
            <w:tcW w:w="9458" w:type="dxa"/>
            <w:tcBorders>
              <w:bottom w:val="single" w:sz="4" w:space="0" w:color="auto"/>
            </w:tcBorders>
          </w:tcPr>
          <w:p w14:paraId="3E962A2D" w14:textId="77777777" w:rsidR="00C02F8A" w:rsidRDefault="00C02F8A" w:rsidP="00210A34">
            <w:pPr>
              <w:jc w:val="center"/>
            </w:pPr>
            <w:r w:rsidRPr="000B1C5E">
              <w:t>Tālrunis 64497710, mob.26595362, e-pasts; dome@gulbene.lv, www.gulbene.lv</w:t>
            </w:r>
          </w:p>
        </w:tc>
      </w:tr>
    </w:tbl>
    <w:p w14:paraId="2FBF7FB7" w14:textId="77777777" w:rsidR="00C02F8A" w:rsidRPr="00C73B49" w:rsidRDefault="00C02F8A" w:rsidP="00C02F8A">
      <w:pPr>
        <w:rPr>
          <w:sz w:val="4"/>
          <w:szCs w:val="4"/>
        </w:rPr>
      </w:pPr>
    </w:p>
    <w:p w14:paraId="60936186"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1114DEA"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5FE6C3A0"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055D7FA7" w14:textId="77777777" w:rsidTr="00210A34">
        <w:tc>
          <w:tcPr>
            <w:tcW w:w="5495" w:type="dxa"/>
          </w:tcPr>
          <w:p w14:paraId="32EBC51D"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19F5CA45"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2/1079</w:t>
            </w:r>
          </w:p>
        </w:tc>
      </w:tr>
      <w:tr w:rsidR="00C02F8A" w14:paraId="3161D606" w14:textId="77777777" w:rsidTr="00210A34">
        <w:trPr>
          <w:trHeight w:val="453"/>
        </w:trPr>
        <w:tc>
          <w:tcPr>
            <w:tcW w:w="5495" w:type="dxa"/>
          </w:tcPr>
          <w:p w14:paraId="6EF6E130" w14:textId="77777777" w:rsidR="00C02F8A" w:rsidRDefault="00C02F8A" w:rsidP="00210A34"/>
        </w:tc>
        <w:tc>
          <w:tcPr>
            <w:tcW w:w="4728" w:type="dxa"/>
          </w:tcPr>
          <w:p w14:paraId="1029DF22"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11</w:t>
            </w:r>
            <w:r w:rsidRPr="00EA6BEB">
              <w:rPr>
                <w:b/>
                <w:bCs/>
              </w:rPr>
              <w:t>.p</w:t>
            </w:r>
            <w:r>
              <w:rPr>
                <w:b/>
                <w:bCs/>
              </w:rPr>
              <w:t>.)</w:t>
            </w:r>
          </w:p>
        </w:tc>
      </w:tr>
    </w:tbl>
    <w:p w14:paraId="115C6046" w14:textId="77777777" w:rsidR="00C02F8A" w:rsidRPr="003770C1" w:rsidRDefault="00C02F8A" w:rsidP="00C02F8A">
      <w:pPr>
        <w:autoSpaceDE w:val="0"/>
        <w:autoSpaceDN w:val="0"/>
        <w:adjustRightInd w:val="0"/>
        <w:rPr>
          <w:lang w:eastAsia="en-US"/>
        </w:rPr>
      </w:pPr>
    </w:p>
    <w:p w14:paraId="1FE62AD5" w14:textId="77777777" w:rsidR="00C02F8A" w:rsidRDefault="00C02F8A" w:rsidP="00C02F8A">
      <w:pPr>
        <w:jc w:val="center"/>
        <w:rPr>
          <w:b/>
        </w:rPr>
      </w:pPr>
      <w:r w:rsidRPr="00535093">
        <w:rPr>
          <w:b/>
        </w:rPr>
        <w:t xml:space="preserve">Par dzīvokļa </w:t>
      </w:r>
      <w:r>
        <w:rPr>
          <w:b/>
        </w:rPr>
        <w:t>Līkā</w:t>
      </w:r>
      <w:r w:rsidRPr="00535093">
        <w:rPr>
          <w:b/>
        </w:rPr>
        <w:t xml:space="preserve"> iela </w:t>
      </w:r>
      <w:r>
        <w:rPr>
          <w:b/>
        </w:rPr>
        <w:t>25A-55</w:t>
      </w:r>
      <w:r w:rsidRPr="00535093">
        <w:rPr>
          <w:b/>
        </w:rPr>
        <w:t xml:space="preserve">, Gulbene, Gulbenes novads, īres līguma </w:t>
      </w:r>
      <w:r>
        <w:rPr>
          <w:b/>
        </w:rPr>
        <w:t>slēgšanu</w:t>
      </w:r>
    </w:p>
    <w:p w14:paraId="5C05F934" w14:textId="77777777" w:rsidR="00C02F8A" w:rsidRPr="00535093" w:rsidRDefault="00C02F8A" w:rsidP="00C02F8A">
      <w:pPr>
        <w:jc w:val="center"/>
      </w:pPr>
    </w:p>
    <w:p w14:paraId="6C363932" w14:textId="0B8C6078" w:rsidR="00C02F8A" w:rsidRPr="00535093" w:rsidRDefault="00C02F8A" w:rsidP="00C02F8A">
      <w:pPr>
        <w:spacing w:line="360" w:lineRule="auto"/>
        <w:ind w:firstLine="567"/>
        <w:jc w:val="both"/>
      </w:pPr>
      <w:r w:rsidRPr="00535093">
        <w:t xml:space="preserve">Gulbenes novada pašvaldības dokumentu vadības sistēmā 2022.gada </w:t>
      </w:r>
      <w:r>
        <w:t>10</w:t>
      </w:r>
      <w:r w:rsidRPr="00535093">
        <w:t>.</w:t>
      </w:r>
      <w:r>
        <w:t>novembrī</w:t>
      </w:r>
      <w:r w:rsidRPr="00535093">
        <w:t xml:space="preserve"> ar reģistrācijas numuru GND/5.5/22/</w:t>
      </w:r>
      <w:r>
        <w:t>2710-S</w:t>
      </w:r>
      <w:r w:rsidRPr="00535093">
        <w:t xml:space="preserve"> reģistrēts </w:t>
      </w:r>
      <w:r w:rsidR="0040528D">
        <w:rPr>
          <w:b/>
        </w:rPr>
        <w:t>….</w:t>
      </w:r>
      <w:r w:rsidRPr="00535093">
        <w:t xml:space="preserve"> (turpmāk – iesniedzējs), </w:t>
      </w:r>
      <w:r w:rsidR="0040528D">
        <w:t xml:space="preserve">…. </w:t>
      </w:r>
      <w:r w:rsidRPr="00535093">
        <w:t xml:space="preserve">2022.gada </w:t>
      </w:r>
      <w:r>
        <w:t>10</w:t>
      </w:r>
      <w:r w:rsidRPr="00535093">
        <w:t>.</w:t>
      </w:r>
      <w:r>
        <w:t>novembra</w:t>
      </w:r>
      <w:r w:rsidRPr="00535093">
        <w:t xml:space="preserve"> iesniegums, kurā izteikts lūgums pagarināt dzīvojamās telpas Nr</w:t>
      </w:r>
      <w:r>
        <w:t>.55</w:t>
      </w:r>
      <w:r w:rsidRPr="00535093">
        <w:t xml:space="preserve">, kas atrodas </w:t>
      </w:r>
      <w:r>
        <w:t>Līkajā</w:t>
      </w:r>
      <w:r w:rsidRPr="00535093">
        <w:t xml:space="preserve"> ielā </w:t>
      </w:r>
      <w:r>
        <w:t>25A</w:t>
      </w:r>
      <w:r w:rsidRPr="00535093">
        <w:t xml:space="preserve">, Gulbenē, Gulbenes novadā, īres līguma darbības termiņu. </w:t>
      </w:r>
    </w:p>
    <w:p w14:paraId="773D3649"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25889EE"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19</w:t>
      </w:r>
      <w:r w:rsidRPr="00535093">
        <w:t>.gada 3</w:t>
      </w:r>
      <w:r>
        <w:t>1</w:t>
      </w:r>
      <w:r w:rsidRPr="00535093">
        <w:t>.</w:t>
      </w:r>
      <w:r>
        <w:t>decembrim</w:t>
      </w:r>
      <w:r w:rsidRPr="00535093">
        <w:t>.</w:t>
      </w:r>
    </w:p>
    <w:p w14:paraId="19B0293C"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62A9800"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B160120"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1636339F" w14:textId="05E9C332" w:rsidR="00C02F8A" w:rsidRPr="00535093" w:rsidRDefault="00C02F8A" w:rsidP="00C02F8A">
      <w:pPr>
        <w:widowControl w:val="0"/>
        <w:spacing w:line="360" w:lineRule="auto"/>
        <w:ind w:firstLine="567"/>
        <w:jc w:val="both"/>
      </w:pPr>
      <w:r w:rsidRPr="00535093">
        <w:t xml:space="preserve">1. </w:t>
      </w:r>
      <w:r>
        <w:t>SLĒGT</w:t>
      </w:r>
      <w:r w:rsidRPr="00535093">
        <w:t xml:space="preserve"> dzīvojamās telpas Nr.</w:t>
      </w:r>
      <w:r>
        <w:t>55</w:t>
      </w:r>
      <w:r w:rsidRPr="00535093">
        <w:t xml:space="preserve">, kas atrodas </w:t>
      </w:r>
      <w:r>
        <w:t>Līkajā</w:t>
      </w:r>
      <w:r w:rsidRPr="00535093">
        <w:t xml:space="preserve"> ielā </w:t>
      </w:r>
      <w:r>
        <w:t>25A</w:t>
      </w:r>
      <w:r w:rsidRPr="00535093">
        <w:t xml:space="preserve">, Gulbenē, Gulbenes novadā, īres līgumu ar </w:t>
      </w:r>
      <w:r w:rsidR="0040528D">
        <w:rPr>
          <w:bCs/>
        </w:rPr>
        <w:t>….</w:t>
      </w:r>
      <w:r w:rsidRPr="00535093">
        <w:t>, uz laiku līdz 20</w:t>
      </w:r>
      <w:r>
        <w:t>27</w:t>
      </w:r>
      <w:r w:rsidRPr="00535093">
        <w:t>.gada</w:t>
      </w:r>
      <w:r>
        <w:t xml:space="preserve"> 30</w:t>
      </w:r>
      <w:r w:rsidRPr="00535093">
        <w:t>.</w:t>
      </w:r>
      <w:r>
        <w:t>novembrim</w:t>
      </w:r>
      <w:r w:rsidRPr="00535093">
        <w:t>.</w:t>
      </w:r>
    </w:p>
    <w:p w14:paraId="38670C24" w14:textId="77F05BB8" w:rsidR="00C02F8A" w:rsidRDefault="00C02F8A" w:rsidP="00C02F8A">
      <w:pPr>
        <w:widowControl w:val="0"/>
        <w:spacing w:line="360" w:lineRule="auto"/>
        <w:ind w:firstLine="567"/>
        <w:jc w:val="both"/>
      </w:pPr>
      <w:r w:rsidRPr="00535093">
        <w:t xml:space="preserve">2. NOTEIKT </w:t>
      </w:r>
      <w:r w:rsidR="0040528D">
        <w:rPr>
          <w:bCs/>
        </w:rPr>
        <w:t>…</w:t>
      </w:r>
      <w:r w:rsidRPr="00185921">
        <w:t xml:space="preserve"> viena mēneša termiņu dzīvojamās telpas īres līguma noslēgšanai.</w:t>
      </w:r>
    </w:p>
    <w:p w14:paraId="64498F74" w14:textId="16AB658B" w:rsidR="00C02F8A" w:rsidRDefault="00C02F8A" w:rsidP="00C02F8A">
      <w:pPr>
        <w:spacing w:line="360" w:lineRule="auto"/>
        <w:ind w:firstLine="567"/>
        <w:jc w:val="both"/>
      </w:pPr>
      <w:r>
        <w:t xml:space="preserve">3. NOTEIKT, ka šis lēmums zaudē spēku, ja </w:t>
      </w:r>
      <w:r w:rsidR="0040528D">
        <w:t>….</w:t>
      </w:r>
      <w:r>
        <w:t xml:space="preserve"> līdz 2022.gada 31.decembrim nav noslēdzis dzīvojamās telpas īres līgumu. </w:t>
      </w:r>
    </w:p>
    <w:p w14:paraId="75112ED4"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dzīvojamās telpas īres līgum</w:t>
      </w:r>
      <w:r>
        <w:t xml:space="preserve">u. </w:t>
      </w:r>
      <w:r w:rsidRPr="00185921">
        <w:t xml:space="preserve"> </w:t>
      </w:r>
    </w:p>
    <w:p w14:paraId="2F3E651E" w14:textId="77777777" w:rsidR="00C02F8A" w:rsidRPr="00535093" w:rsidRDefault="00C02F8A" w:rsidP="00C02F8A">
      <w:pPr>
        <w:spacing w:line="360" w:lineRule="auto"/>
        <w:ind w:firstLine="567"/>
        <w:jc w:val="both"/>
      </w:pPr>
      <w:r>
        <w:t>5</w:t>
      </w:r>
      <w:r w:rsidRPr="00535093">
        <w:t>. Lēmuma izrakstu nosūtīt:</w:t>
      </w:r>
    </w:p>
    <w:p w14:paraId="07B9EB2C" w14:textId="7AF1D3F6" w:rsidR="00C02F8A" w:rsidRDefault="00C02F8A" w:rsidP="00C02F8A">
      <w:pPr>
        <w:spacing w:line="360" w:lineRule="auto"/>
        <w:ind w:firstLine="567"/>
        <w:jc w:val="both"/>
      </w:pPr>
      <w:r>
        <w:t>5</w:t>
      </w:r>
      <w:r w:rsidRPr="00535093">
        <w:t xml:space="preserve">.1. </w:t>
      </w:r>
      <w:r w:rsidR="0040528D">
        <w:rPr>
          <w:bCs/>
        </w:rPr>
        <w:t>….</w:t>
      </w:r>
    </w:p>
    <w:p w14:paraId="027F9E1A"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74E0F7E0" w14:textId="77777777" w:rsidR="00C02F8A" w:rsidRPr="00535093" w:rsidRDefault="00C02F8A" w:rsidP="00C02F8A">
      <w:pPr>
        <w:spacing w:line="360" w:lineRule="auto"/>
        <w:ind w:firstLine="567"/>
        <w:jc w:val="both"/>
      </w:pPr>
    </w:p>
    <w:p w14:paraId="75924190" w14:textId="77777777" w:rsidR="00C02F8A" w:rsidRPr="00535093" w:rsidRDefault="00C02F8A" w:rsidP="00C02F8A"/>
    <w:p w14:paraId="06EA2588"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5FAE7B64" w14:textId="77777777" w:rsidR="00C02F8A" w:rsidRPr="00535093" w:rsidRDefault="00C02F8A" w:rsidP="00C02F8A">
      <w:pPr>
        <w:pStyle w:val="Default"/>
        <w:rPr>
          <w:color w:val="auto"/>
        </w:rPr>
      </w:pPr>
    </w:p>
    <w:p w14:paraId="43C092E1" w14:textId="6B1E4FB7" w:rsidR="0040528D" w:rsidRDefault="00C02F8A" w:rsidP="00C02F8A">
      <w:pPr>
        <w:pStyle w:val="Default"/>
        <w:rPr>
          <w:color w:val="auto"/>
        </w:rPr>
      </w:pPr>
      <w:r w:rsidRPr="00535093">
        <w:rPr>
          <w:color w:val="auto"/>
        </w:rPr>
        <w:t>Sagatavoja: Ligita Slaidiņa</w:t>
      </w:r>
    </w:p>
    <w:p w14:paraId="04E52096"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6564F09A" w14:textId="77777777" w:rsidTr="0040528D">
        <w:tc>
          <w:tcPr>
            <w:tcW w:w="9354" w:type="dxa"/>
          </w:tcPr>
          <w:p w14:paraId="6E985795" w14:textId="77777777" w:rsidR="00C02F8A" w:rsidRDefault="00C02F8A" w:rsidP="00210A34">
            <w:pPr>
              <w:jc w:val="center"/>
            </w:pPr>
            <w:r w:rsidRPr="00114CB5">
              <w:rPr>
                <w:noProof/>
              </w:rPr>
              <w:lastRenderedPageBreak/>
              <w:drawing>
                <wp:inline distT="0" distB="0" distL="0" distR="0" wp14:anchorId="46BC381F" wp14:editId="3DC1C56B">
                  <wp:extent cx="619125" cy="6858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02DE3FC2" w14:textId="77777777" w:rsidTr="0040528D">
        <w:tc>
          <w:tcPr>
            <w:tcW w:w="9354" w:type="dxa"/>
          </w:tcPr>
          <w:p w14:paraId="6C6F3F5A" w14:textId="77777777" w:rsidR="00C02F8A" w:rsidRDefault="00C02F8A" w:rsidP="00210A34">
            <w:pPr>
              <w:jc w:val="center"/>
            </w:pPr>
            <w:r w:rsidRPr="000B1C5E">
              <w:rPr>
                <w:b/>
                <w:bCs/>
                <w:sz w:val="28"/>
                <w:szCs w:val="28"/>
              </w:rPr>
              <w:t>GULBENES NOVADA PAŠVALDĪBA</w:t>
            </w:r>
          </w:p>
        </w:tc>
      </w:tr>
      <w:tr w:rsidR="00C02F8A" w14:paraId="01DAF31D" w14:textId="77777777" w:rsidTr="0040528D">
        <w:tc>
          <w:tcPr>
            <w:tcW w:w="9354" w:type="dxa"/>
          </w:tcPr>
          <w:p w14:paraId="2340A3DC" w14:textId="77777777" w:rsidR="00C02F8A" w:rsidRDefault="00C02F8A" w:rsidP="00210A34">
            <w:pPr>
              <w:jc w:val="center"/>
            </w:pPr>
            <w:r w:rsidRPr="000B1C5E">
              <w:t>Reģ.Nr.90009116327</w:t>
            </w:r>
          </w:p>
        </w:tc>
      </w:tr>
      <w:tr w:rsidR="00C02F8A" w14:paraId="5EB852E0" w14:textId="77777777" w:rsidTr="0040528D">
        <w:tc>
          <w:tcPr>
            <w:tcW w:w="9354" w:type="dxa"/>
          </w:tcPr>
          <w:p w14:paraId="47AD4EE4" w14:textId="77777777" w:rsidR="00C02F8A" w:rsidRDefault="00C02F8A" w:rsidP="00210A34">
            <w:pPr>
              <w:jc w:val="center"/>
            </w:pPr>
            <w:r w:rsidRPr="000B1C5E">
              <w:t>Ābeļu iela 2, Gulbene, Gulbenes nov., LV-4401</w:t>
            </w:r>
          </w:p>
        </w:tc>
      </w:tr>
      <w:tr w:rsidR="00C02F8A" w14:paraId="02F06FCF" w14:textId="77777777" w:rsidTr="0040528D">
        <w:tc>
          <w:tcPr>
            <w:tcW w:w="9354" w:type="dxa"/>
            <w:tcBorders>
              <w:bottom w:val="single" w:sz="4" w:space="0" w:color="auto"/>
            </w:tcBorders>
          </w:tcPr>
          <w:p w14:paraId="6050483F" w14:textId="77777777" w:rsidR="00C02F8A" w:rsidRDefault="00C02F8A" w:rsidP="00210A34">
            <w:pPr>
              <w:jc w:val="center"/>
            </w:pPr>
            <w:r w:rsidRPr="000B1C5E">
              <w:t>Tālrunis 64497710, mob.26595362, e-pasts; dome@gulbene.lv, www.gulbene.lv</w:t>
            </w:r>
          </w:p>
        </w:tc>
      </w:tr>
    </w:tbl>
    <w:p w14:paraId="5CFE0049" w14:textId="77777777" w:rsidR="00C02F8A" w:rsidRPr="00F95BBA" w:rsidRDefault="00C02F8A" w:rsidP="00C02F8A">
      <w:pPr>
        <w:rPr>
          <w:sz w:val="4"/>
          <w:szCs w:val="4"/>
        </w:rPr>
      </w:pPr>
    </w:p>
    <w:p w14:paraId="175DD12F"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52EA855"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69FC7774"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758FEAF1" w14:textId="77777777" w:rsidTr="00210A34">
        <w:tc>
          <w:tcPr>
            <w:tcW w:w="5495" w:type="dxa"/>
          </w:tcPr>
          <w:p w14:paraId="157F8E49"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598244A2"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2/1080</w:t>
            </w:r>
          </w:p>
        </w:tc>
      </w:tr>
      <w:tr w:rsidR="00C02F8A" w14:paraId="6D959726" w14:textId="77777777" w:rsidTr="00210A34">
        <w:trPr>
          <w:trHeight w:val="453"/>
        </w:trPr>
        <w:tc>
          <w:tcPr>
            <w:tcW w:w="5495" w:type="dxa"/>
          </w:tcPr>
          <w:p w14:paraId="2D351590" w14:textId="77777777" w:rsidR="00C02F8A" w:rsidRDefault="00C02F8A" w:rsidP="00210A34"/>
        </w:tc>
        <w:tc>
          <w:tcPr>
            <w:tcW w:w="4728" w:type="dxa"/>
          </w:tcPr>
          <w:p w14:paraId="68891272"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12</w:t>
            </w:r>
            <w:r w:rsidRPr="00EA6BEB">
              <w:rPr>
                <w:b/>
                <w:bCs/>
              </w:rPr>
              <w:t>.p</w:t>
            </w:r>
            <w:r>
              <w:rPr>
                <w:b/>
                <w:bCs/>
              </w:rPr>
              <w:t>.)</w:t>
            </w:r>
          </w:p>
        </w:tc>
      </w:tr>
    </w:tbl>
    <w:p w14:paraId="1ED470B0" w14:textId="77777777" w:rsidR="00C02F8A" w:rsidRPr="003770C1" w:rsidRDefault="00C02F8A" w:rsidP="00C02F8A">
      <w:pPr>
        <w:autoSpaceDE w:val="0"/>
        <w:autoSpaceDN w:val="0"/>
        <w:adjustRightInd w:val="0"/>
        <w:rPr>
          <w:lang w:eastAsia="en-US"/>
        </w:rPr>
      </w:pPr>
    </w:p>
    <w:p w14:paraId="56F3C85C" w14:textId="77777777" w:rsidR="00C02F8A" w:rsidRDefault="00C02F8A" w:rsidP="00C02F8A">
      <w:pPr>
        <w:jc w:val="center"/>
        <w:rPr>
          <w:b/>
        </w:rPr>
      </w:pPr>
      <w:r w:rsidRPr="00535093">
        <w:rPr>
          <w:b/>
        </w:rPr>
        <w:t xml:space="preserve">Par dzīvokļa </w:t>
      </w:r>
      <w:r>
        <w:rPr>
          <w:b/>
        </w:rPr>
        <w:t>Rīgas</w:t>
      </w:r>
      <w:r w:rsidRPr="00535093">
        <w:rPr>
          <w:b/>
        </w:rPr>
        <w:t xml:space="preserve"> iela </w:t>
      </w:r>
      <w:r>
        <w:rPr>
          <w:b/>
        </w:rPr>
        <w:t>56-21</w:t>
      </w:r>
      <w:r w:rsidRPr="00535093">
        <w:rPr>
          <w:b/>
        </w:rPr>
        <w:t xml:space="preserve">, Gulbene, Gulbenes novads, īres līguma </w:t>
      </w:r>
      <w:r>
        <w:rPr>
          <w:b/>
        </w:rPr>
        <w:t>slēgšanu</w:t>
      </w:r>
    </w:p>
    <w:p w14:paraId="615A42A4" w14:textId="77777777" w:rsidR="00C02F8A" w:rsidRPr="00535093" w:rsidRDefault="00C02F8A" w:rsidP="00C02F8A">
      <w:pPr>
        <w:jc w:val="center"/>
      </w:pPr>
    </w:p>
    <w:p w14:paraId="5EBB89E2" w14:textId="20C6CF21" w:rsidR="00C02F8A" w:rsidRPr="00535093" w:rsidRDefault="00C02F8A" w:rsidP="00C02F8A">
      <w:pPr>
        <w:spacing w:line="360" w:lineRule="auto"/>
        <w:ind w:firstLine="567"/>
        <w:jc w:val="both"/>
      </w:pPr>
      <w:r w:rsidRPr="00535093">
        <w:t xml:space="preserve">Gulbenes novada pašvaldības dokumentu vadības sistēmā 2022.gada </w:t>
      </w:r>
      <w:r>
        <w:t>1</w:t>
      </w:r>
      <w:r w:rsidRPr="00535093">
        <w:t>.</w:t>
      </w:r>
      <w:r>
        <w:t>novembrī</w:t>
      </w:r>
      <w:r w:rsidRPr="00535093">
        <w:t xml:space="preserve"> ar reģistrācijas numuru GND/5.5/22/</w:t>
      </w:r>
      <w:r>
        <w:t>2552-R</w:t>
      </w:r>
      <w:r w:rsidRPr="00535093">
        <w:t xml:space="preserve"> reģistrēts </w:t>
      </w:r>
      <w:r w:rsidR="0040528D">
        <w:rPr>
          <w:b/>
        </w:rPr>
        <w:t>….</w:t>
      </w:r>
      <w:r w:rsidRPr="00535093">
        <w:t xml:space="preserve"> (turpmāk – iesniedzējs), </w:t>
      </w:r>
      <w:r w:rsidR="0040528D">
        <w:t>….</w:t>
      </w:r>
      <w:r w:rsidRPr="00535093">
        <w:t xml:space="preserve"> 2022.gada </w:t>
      </w:r>
      <w:r>
        <w:t>1</w:t>
      </w:r>
      <w:r w:rsidRPr="00535093">
        <w:t>.</w:t>
      </w:r>
      <w:r>
        <w:t>novembra</w:t>
      </w:r>
      <w:r w:rsidRPr="00535093">
        <w:t xml:space="preserve"> iesniegums, kurā izteikts lūgums pagarināt dzīvojamās telpas Nr</w:t>
      </w:r>
      <w:r>
        <w:t>.21</w:t>
      </w:r>
      <w:r w:rsidRPr="00535093">
        <w:t xml:space="preserve">, kas atrodas </w:t>
      </w:r>
      <w:r>
        <w:t>Rīgas</w:t>
      </w:r>
      <w:r w:rsidRPr="00535093">
        <w:t xml:space="preserve"> ielā </w:t>
      </w:r>
      <w:r>
        <w:t>56</w:t>
      </w:r>
      <w:r w:rsidRPr="00535093">
        <w:t xml:space="preserve">, Gulbenē, Gulbenes novadā, īres līguma darbības termiņu. </w:t>
      </w:r>
    </w:p>
    <w:p w14:paraId="5BA58A0D"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8AE0496"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21</w:t>
      </w:r>
      <w:r w:rsidRPr="00535093">
        <w:t>.gada 3</w:t>
      </w:r>
      <w:r>
        <w:t>1</w:t>
      </w:r>
      <w:r w:rsidRPr="00535093">
        <w:t>.</w:t>
      </w:r>
      <w:r>
        <w:t>jūlijam</w:t>
      </w:r>
      <w:r w:rsidRPr="00535093">
        <w:t>.</w:t>
      </w:r>
    </w:p>
    <w:p w14:paraId="46F2F5F6"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1D2C7CA"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E478007"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580758E5" w14:textId="2A3462C4" w:rsidR="00C02F8A" w:rsidRPr="00535093" w:rsidRDefault="00C02F8A" w:rsidP="00C02F8A">
      <w:pPr>
        <w:widowControl w:val="0"/>
        <w:spacing w:line="360" w:lineRule="auto"/>
        <w:ind w:firstLine="567"/>
        <w:jc w:val="both"/>
      </w:pPr>
      <w:r w:rsidRPr="00535093">
        <w:t xml:space="preserve">1. </w:t>
      </w:r>
      <w:r>
        <w:t>SLĒGT</w:t>
      </w:r>
      <w:r w:rsidRPr="00535093">
        <w:t xml:space="preserve"> dzīvojamās telpas Nr.</w:t>
      </w:r>
      <w:r>
        <w:t>21</w:t>
      </w:r>
      <w:r w:rsidRPr="00535093">
        <w:t xml:space="preserve">, kas atrodas </w:t>
      </w:r>
      <w:r>
        <w:t>Rīgas</w:t>
      </w:r>
      <w:r w:rsidRPr="00535093">
        <w:t xml:space="preserve"> ielā </w:t>
      </w:r>
      <w:r>
        <w:t>56</w:t>
      </w:r>
      <w:r w:rsidRPr="00535093">
        <w:t xml:space="preserve">, Gulbenē, Gulbenes novadā, īres līgumu ar </w:t>
      </w:r>
      <w:r w:rsidR="0040528D">
        <w:rPr>
          <w:bCs/>
        </w:rPr>
        <w:t>….</w:t>
      </w:r>
      <w:r w:rsidRPr="00535093">
        <w:t>, uz laiku līdz 20</w:t>
      </w:r>
      <w:r>
        <w:t>32</w:t>
      </w:r>
      <w:r w:rsidRPr="00535093">
        <w:t>.gada</w:t>
      </w:r>
      <w:r>
        <w:t xml:space="preserve"> 30</w:t>
      </w:r>
      <w:r w:rsidRPr="00535093">
        <w:t>.</w:t>
      </w:r>
      <w:r>
        <w:t>novembrim</w:t>
      </w:r>
      <w:r w:rsidRPr="00535093">
        <w:t>.</w:t>
      </w:r>
    </w:p>
    <w:p w14:paraId="2CEA268E" w14:textId="26D45411" w:rsidR="00C02F8A" w:rsidRDefault="00C02F8A" w:rsidP="00C02F8A">
      <w:pPr>
        <w:widowControl w:val="0"/>
        <w:spacing w:line="360" w:lineRule="auto"/>
        <w:ind w:firstLine="567"/>
        <w:jc w:val="both"/>
      </w:pPr>
      <w:r w:rsidRPr="00535093">
        <w:t xml:space="preserve">2. NOTEIKT </w:t>
      </w:r>
      <w:r w:rsidR="0040528D">
        <w:rPr>
          <w:bCs/>
        </w:rPr>
        <w:t>….</w:t>
      </w:r>
      <w:r w:rsidRPr="00185921">
        <w:t xml:space="preserve"> viena mēneša termiņu dzīvojamās telpas īres līguma noslēgšanai.</w:t>
      </w:r>
    </w:p>
    <w:p w14:paraId="2DD5D580" w14:textId="3348D2BA" w:rsidR="00C02F8A" w:rsidRDefault="00C02F8A" w:rsidP="00C02F8A">
      <w:pPr>
        <w:spacing w:line="360" w:lineRule="auto"/>
        <w:ind w:firstLine="567"/>
        <w:jc w:val="both"/>
      </w:pPr>
      <w:r>
        <w:t xml:space="preserve">3. NOTEIKT, ka šis lēmums zaudē spēku, ja </w:t>
      </w:r>
      <w:r w:rsidR="0040528D">
        <w:t>….</w:t>
      </w:r>
      <w:r>
        <w:t xml:space="preserve"> līdz 2022.gada 31.decembrim nav noslēgusi dzīvojamās telpas īres līgumu. </w:t>
      </w:r>
    </w:p>
    <w:p w14:paraId="7F6C6703"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dzīvojamās telpas īres līgum</w:t>
      </w:r>
      <w:r>
        <w:t xml:space="preserve">u. </w:t>
      </w:r>
      <w:r w:rsidRPr="00185921">
        <w:t xml:space="preserve"> </w:t>
      </w:r>
    </w:p>
    <w:p w14:paraId="7CB8E448" w14:textId="77777777" w:rsidR="00C02F8A" w:rsidRPr="00535093" w:rsidRDefault="00C02F8A" w:rsidP="00C02F8A">
      <w:pPr>
        <w:spacing w:line="360" w:lineRule="auto"/>
        <w:ind w:firstLine="567"/>
        <w:jc w:val="both"/>
      </w:pPr>
      <w:r>
        <w:t>5</w:t>
      </w:r>
      <w:r w:rsidRPr="00535093">
        <w:t>. Lēmuma izrakstu nosūtīt:</w:t>
      </w:r>
    </w:p>
    <w:p w14:paraId="5C1AAAA5" w14:textId="2B4984AA" w:rsidR="00C02F8A" w:rsidRDefault="00C02F8A" w:rsidP="00C02F8A">
      <w:pPr>
        <w:spacing w:line="360" w:lineRule="auto"/>
        <w:ind w:firstLine="567"/>
        <w:jc w:val="both"/>
      </w:pPr>
      <w:r>
        <w:t>5</w:t>
      </w:r>
      <w:r w:rsidRPr="00535093">
        <w:t xml:space="preserve">.1. </w:t>
      </w:r>
      <w:r w:rsidR="0040528D">
        <w:rPr>
          <w:bCs/>
        </w:rPr>
        <w:t>…</w:t>
      </w:r>
    </w:p>
    <w:p w14:paraId="06116BF7"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6567850C" w14:textId="77777777" w:rsidR="00C02F8A" w:rsidRPr="00535093" w:rsidRDefault="00C02F8A" w:rsidP="00C02F8A">
      <w:pPr>
        <w:spacing w:line="360" w:lineRule="auto"/>
        <w:ind w:firstLine="567"/>
        <w:jc w:val="both"/>
      </w:pPr>
    </w:p>
    <w:p w14:paraId="4F67FE8A" w14:textId="77777777" w:rsidR="00C02F8A" w:rsidRPr="00535093" w:rsidRDefault="00C02F8A" w:rsidP="00C02F8A"/>
    <w:p w14:paraId="639CE486"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14F7D434" w14:textId="77777777" w:rsidR="00C02F8A" w:rsidRPr="00535093" w:rsidRDefault="00C02F8A" w:rsidP="00C02F8A">
      <w:pPr>
        <w:pStyle w:val="Default"/>
        <w:rPr>
          <w:color w:val="auto"/>
        </w:rPr>
      </w:pPr>
    </w:p>
    <w:p w14:paraId="02949B79" w14:textId="47F07414" w:rsidR="0040528D" w:rsidRDefault="00C02F8A" w:rsidP="00C02F8A">
      <w:pPr>
        <w:pStyle w:val="Default"/>
        <w:rPr>
          <w:color w:val="auto"/>
        </w:rPr>
      </w:pPr>
      <w:r w:rsidRPr="00535093">
        <w:rPr>
          <w:color w:val="auto"/>
        </w:rPr>
        <w:t>Sagatavoja: Ligita Slaidiņa</w:t>
      </w:r>
    </w:p>
    <w:p w14:paraId="6EA1F336"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3D808F72" w14:textId="77777777" w:rsidTr="0040528D">
        <w:tc>
          <w:tcPr>
            <w:tcW w:w="9354" w:type="dxa"/>
          </w:tcPr>
          <w:p w14:paraId="67AB9BB0" w14:textId="77777777" w:rsidR="00C02F8A" w:rsidRDefault="00C02F8A" w:rsidP="00210A34">
            <w:pPr>
              <w:jc w:val="center"/>
            </w:pPr>
            <w:r w:rsidRPr="00114CB5">
              <w:rPr>
                <w:noProof/>
              </w:rPr>
              <w:lastRenderedPageBreak/>
              <w:drawing>
                <wp:inline distT="0" distB="0" distL="0" distR="0" wp14:anchorId="686358DA" wp14:editId="465483A1">
                  <wp:extent cx="619125" cy="6858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4AAEAC63" w14:textId="77777777" w:rsidTr="0040528D">
        <w:tc>
          <w:tcPr>
            <w:tcW w:w="9354" w:type="dxa"/>
          </w:tcPr>
          <w:p w14:paraId="080BE075" w14:textId="77777777" w:rsidR="00C02F8A" w:rsidRDefault="00C02F8A" w:rsidP="00210A34">
            <w:pPr>
              <w:jc w:val="center"/>
            </w:pPr>
            <w:r w:rsidRPr="000B1C5E">
              <w:rPr>
                <w:b/>
                <w:bCs/>
                <w:sz w:val="28"/>
                <w:szCs w:val="28"/>
              </w:rPr>
              <w:t>GULBENES NOVADA PAŠVALDĪBA</w:t>
            </w:r>
          </w:p>
        </w:tc>
      </w:tr>
      <w:tr w:rsidR="00C02F8A" w14:paraId="7F96EA00" w14:textId="77777777" w:rsidTr="0040528D">
        <w:tc>
          <w:tcPr>
            <w:tcW w:w="9354" w:type="dxa"/>
          </w:tcPr>
          <w:p w14:paraId="2A184189" w14:textId="77777777" w:rsidR="00C02F8A" w:rsidRDefault="00C02F8A" w:rsidP="00210A34">
            <w:pPr>
              <w:jc w:val="center"/>
            </w:pPr>
            <w:r w:rsidRPr="000B1C5E">
              <w:t>Reģ.Nr.90009116327</w:t>
            </w:r>
          </w:p>
        </w:tc>
      </w:tr>
      <w:tr w:rsidR="00C02F8A" w14:paraId="0A1BE181" w14:textId="77777777" w:rsidTr="0040528D">
        <w:tc>
          <w:tcPr>
            <w:tcW w:w="9354" w:type="dxa"/>
          </w:tcPr>
          <w:p w14:paraId="5B9BFBE8" w14:textId="77777777" w:rsidR="00C02F8A" w:rsidRDefault="00C02F8A" w:rsidP="00210A34">
            <w:pPr>
              <w:jc w:val="center"/>
            </w:pPr>
            <w:r w:rsidRPr="000B1C5E">
              <w:t>Ābeļu iela 2, Gulbene, Gulbenes nov., LV-4401</w:t>
            </w:r>
          </w:p>
        </w:tc>
      </w:tr>
      <w:tr w:rsidR="00C02F8A" w14:paraId="1C09FF7A" w14:textId="77777777" w:rsidTr="0040528D">
        <w:tc>
          <w:tcPr>
            <w:tcW w:w="9354" w:type="dxa"/>
            <w:tcBorders>
              <w:bottom w:val="single" w:sz="4" w:space="0" w:color="auto"/>
            </w:tcBorders>
          </w:tcPr>
          <w:p w14:paraId="6AA6CCC1" w14:textId="77777777" w:rsidR="00C02F8A" w:rsidRDefault="00C02F8A" w:rsidP="00210A34">
            <w:pPr>
              <w:jc w:val="center"/>
            </w:pPr>
            <w:r w:rsidRPr="000B1C5E">
              <w:t>Tālrunis 64497710, mob.26595362, e-pasts; dome@gulbene.lv, www.gulbene.lv</w:t>
            </w:r>
          </w:p>
        </w:tc>
      </w:tr>
    </w:tbl>
    <w:p w14:paraId="469AAC5C" w14:textId="77777777" w:rsidR="00C02F8A" w:rsidRPr="00896D1B" w:rsidRDefault="00C02F8A" w:rsidP="00C02F8A">
      <w:pPr>
        <w:rPr>
          <w:sz w:val="4"/>
          <w:szCs w:val="4"/>
        </w:rPr>
      </w:pPr>
    </w:p>
    <w:p w14:paraId="36D31260"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A74B541"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4A5A6A49"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479A2620" w14:textId="77777777" w:rsidTr="00210A34">
        <w:tc>
          <w:tcPr>
            <w:tcW w:w="5495" w:type="dxa"/>
          </w:tcPr>
          <w:p w14:paraId="09AC4D09"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21415EE"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2/1081</w:t>
            </w:r>
          </w:p>
        </w:tc>
      </w:tr>
      <w:tr w:rsidR="00C02F8A" w14:paraId="28129056" w14:textId="77777777" w:rsidTr="00210A34">
        <w:trPr>
          <w:trHeight w:val="453"/>
        </w:trPr>
        <w:tc>
          <w:tcPr>
            <w:tcW w:w="5495" w:type="dxa"/>
          </w:tcPr>
          <w:p w14:paraId="7FB56B38" w14:textId="77777777" w:rsidR="00C02F8A" w:rsidRDefault="00C02F8A" w:rsidP="00210A34"/>
        </w:tc>
        <w:tc>
          <w:tcPr>
            <w:tcW w:w="4728" w:type="dxa"/>
          </w:tcPr>
          <w:p w14:paraId="6DDF3C20"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13</w:t>
            </w:r>
            <w:r w:rsidRPr="00EA6BEB">
              <w:rPr>
                <w:b/>
                <w:bCs/>
              </w:rPr>
              <w:t>.p</w:t>
            </w:r>
            <w:r>
              <w:rPr>
                <w:b/>
                <w:bCs/>
              </w:rPr>
              <w:t>.)</w:t>
            </w:r>
          </w:p>
        </w:tc>
      </w:tr>
    </w:tbl>
    <w:p w14:paraId="6B37FEB1" w14:textId="77777777" w:rsidR="00C02F8A" w:rsidRPr="003770C1" w:rsidRDefault="00C02F8A" w:rsidP="00C02F8A">
      <w:pPr>
        <w:autoSpaceDE w:val="0"/>
        <w:autoSpaceDN w:val="0"/>
        <w:adjustRightInd w:val="0"/>
        <w:rPr>
          <w:lang w:eastAsia="en-US"/>
        </w:rPr>
      </w:pPr>
    </w:p>
    <w:p w14:paraId="5E32C921" w14:textId="77777777" w:rsidR="00C02F8A" w:rsidRPr="00535093" w:rsidRDefault="00C02F8A" w:rsidP="00C02F8A">
      <w:pPr>
        <w:jc w:val="center"/>
        <w:rPr>
          <w:b/>
        </w:rPr>
      </w:pPr>
      <w:r w:rsidRPr="00535093">
        <w:rPr>
          <w:b/>
        </w:rPr>
        <w:t xml:space="preserve">Par dzīvokļa </w:t>
      </w:r>
      <w:r>
        <w:rPr>
          <w:b/>
        </w:rPr>
        <w:t>Rīgas</w:t>
      </w:r>
      <w:r w:rsidRPr="00535093">
        <w:rPr>
          <w:b/>
        </w:rPr>
        <w:t xml:space="preserve"> iela </w:t>
      </w:r>
      <w:r>
        <w:rPr>
          <w:b/>
        </w:rPr>
        <w:t>58A-2</w:t>
      </w:r>
      <w:r w:rsidRPr="00535093">
        <w:rPr>
          <w:b/>
        </w:rPr>
        <w:t xml:space="preserve">, Gulbene, Gulbenes novads, īres līguma </w:t>
      </w:r>
      <w:r>
        <w:rPr>
          <w:b/>
        </w:rPr>
        <w:t>slēgšanu</w:t>
      </w:r>
    </w:p>
    <w:p w14:paraId="5D5AE881"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3967DD3" w14:textId="2D69153E"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w:t>
      </w:r>
      <w:r w:rsidRPr="00BF4F0E">
        <w:t>.5/22/2</w:t>
      </w:r>
      <w:r>
        <w:t>566-K</w:t>
      </w:r>
      <w:r w:rsidRPr="00BF4F0E">
        <w:t xml:space="preserve"> reģistrēts </w:t>
      </w:r>
      <w:r w:rsidR="0040528D">
        <w:rPr>
          <w:b/>
        </w:rPr>
        <w:t>…</w:t>
      </w:r>
      <w:r w:rsidRPr="00535093">
        <w:t xml:space="preserve"> (turpmāk – iesniedzējs), </w:t>
      </w:r>
      <w:r w:rsidR="0040528D">
        <w:t>…..</w:t>
      </w:r>
      <w:r w:rsidRPr="00535093">
        <w:t xml:space="preserve"> 2022.gada </w:t>
      </w:r>
      <w:r>
        <w:t>2</w:t>
      </w:r>
      <w:r w:rsidRPr="00535093">
        <w:t>.</w:t>
      </w:r>
      <w:r>
        <w:t>novembra</w:t>
      </w:r>
      <w:r w:rsidRPr="00535093">
        <w:t xml:space="preserve"> iesniegums, kurā izteikts lūgums pagarināt dzīvojamās telpas Nr</w:t>
      </w:r>
      <w:r>
        <w:t>.2</w:t>
      </w:r>
      <w:r w:rsidRPr="00535093">
        <w:t xml:space="preserve">, kas atrodas </w:t>
      </w:r>
      <w:r>
        <w:t>Rīgas</w:t>
      </w:r>
      <w:r w:rsidRPr="00535093">
        <w:t xml:space="preserve"> ielā </w:t>
      </w:r>
      <w:r>
        <w:t>58A</w:t>
      </w:r>
      <w:r w:rsidRPr="00535093">
        <w:t xml:space="preserve">, Gulbenē, Gulbenes novadā, īres līguma darbības termiņu. </w:t>
      </w:r>
    </w:p>
    <w:p w14:paraId="3F65BCC7"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3D07EFD1"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20</w:t>
      </w:r>
      <w:r w:rsidRPr="00535093">
        <w:t xml:space="preserve">.gada </w:t>
      </w:r>
      <w:r>
        <w:t>15</w:t>
      </w:r>
      <w:r w:rsidRPr="00535093">
        <w:t>.</w:t>
      </w:r>
      <w:r>
        <w:t>maijam</w:t>
      </w:r>
      <w:r w:rsidRPr="00535093">
        <w:t>.</w:t>
      </w:r>
    </w:p>
    <w:p w14:paraId="7487F060"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E1D8FB5"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F1EDDE8"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0E33EE3E" w14:textId="44E0C3C3" w:rsidR="00C02F8A" w:rsidRPr="00535093" w:rsidRDefault="00C02F8A" w:rsidP="00C02F8A">
      <w:pPr>
        <w:widowControl w:val="0"/>
        <w:spacing w:line="360" w:lineRule="auto"/>
        <w:ind w:firstLine="567"/>
        <w:jc w:val="both"/>
      </w:pPr>
      <w:r w:rsidRPr="00535093">
        <w:t xml:space="preserve">1. </w:t>
      </w:r>
      <w:r>
        <w:t>SLĒGT</w:t>
      </w:r>
      <w:r w:rsidRPr="00535093">
        <w:t xml:space="preserve"> dzīvojamās telpas Nr.</w:t>
      </w:r>
      <w:r>
        <w:t>2</w:t>
      </w:r>
      <w:r w:rsidRPr="00535093">
        <w:t xml:space="preserve">, kas atrodas </w:t>
      </w:r>
      <w:r>
        <w:t>Rīgas</w:t>
      </w:r>
      <w:r w:rsidRPr="00535093">
        <w:t xml:space="preserve"> ielā </w:t>
      </w:r>
      <w:r>
        <w:t>58A</w:t>
      </w:r>
      <w:r w:rsidRPr="00535093">
        <w:t xml:space="preserve">, Gulbenē, Gulbenes novadā, īres līgumu ar </w:t>
      </w:r>
      <w:r w:rsidR="0040528D">
        <w:rPr>
          <w:bCs/>
        </w:rPr>
        <w:t>….</w:t>
      </w:r>
      <w:r w:rsidRPr="00535093">
        <w:t>, uz laiku līdz 20</w:t>
      </w:r>
      <w:r>
        <w:t>32</w:t>
      </w:r>
      <w:r w:rsidRPr="00535093">
        <w:t>.gada</w:t>
      </w:r>
      <w:r>
        <w:t xml:space="preserve"> 30.novembrim</w:t>
      </w:r>
      <w:r w:rsidRPr="00535093">
        <w:t>.</w:t>
      </w:r>
    </w:p>
    <w:p w14:paraId="794775CB" w14:textId="1E539924" w:rsidR="00C02F8A" w:rsidRDefault="00C02F8A" w:rsidP="00C02F8A">
      <w:pPr>
        <w:widowControl w:val="0"/>
        <w:spacing w:line="360" w:lineRule="auto"/>
        <w:ind w:firstLine="567"/>
        <w:jc w:val="both"/>
      </w:pPr>
      <w:r w:rsidRPr="00535093">
        <w:t xml:space="preserve">2. NOTEIKT </w:t>
      </w:r>
      <w:r w:rsidR="0040528D">
        <w:rPr>
          <w:bCs/>
        </w:rPr>
        <w:t>…</w:t>
      </w:r>
      <w:r w:rsidRPr="00185921">
        <w:t xml:space="preserve"> viena mēneša termiņu dzīvojamās telpas īres līguma noslēgšanai.</w:t>
      </w:r>
    </w:p>
    <w:p w14:paraId="457EF291" w14:textId="11F0D238" w:rsidR="00C02F8A" w:rsidRDefault="00C02F8A" w:rsidP="00C02F8A">
      <w:pPr>
        <w:spacing w:line="360" w:lineRule="auto"/>
        <w:ind w:firstLine="567"/>
        <w:jc w:val="both"/>
      </w:pPr>
      <w:r>
        <w:t xml:space="preserve">3. NOTEIKT, ka šis lēmums zaudē spēku, ja </w:t>
      </w:r>
      <w:r w:rsidR="0040528D">
        <w:t>…</w:t>
      </w:r>
      <w:r>
        <w:t xml:space="preserve"> līdz 2022.gada 31.decembrim nav noslēgusi dzīvojamās telpas īres līgumu. </w:t>
      </w:r>
    </w:p>
    <w:p w14:paraId="322C8E67"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dzīvojamās telpas īres līgum</w:t>
      </w:r>
      <w:r>
        <w:t xml:space="preserve">u. </w:t>
      </w:r>
    </w:p>
    <w:p w14:paraId="725FC435" w14:textId="77777777" w:rsidR="00C02F8A" w:rsidRPr="00535093" w:rsidRDefault="00C02F8A" w:rsidP="00C02F8A">
      <w:pPr>
        <w:spacing w:line="360" w:lineRule="auto"/>
        <w:ind w:firstLine="567"/>
        <w:jc w:val="both"/>
      </w:pPr>
      <w:r>
        <w:t>5</w:t>
      </w:r>
      <w:r w:rsidRPr="00535093">
        <w:t>. Lēmuma izrakstu nosūtīt:</w:t>
      </w:r>
    </w:p>
    <w:p w14:paraId="5EF70755" w14:textId="757825B0" w:rsidR="00C02F8A" w:rsidRDefault="00C02F8A" w:rsidP="00C02F8A">
      <w:pPr>
        <w:spacing w:line="360" w:lineRule="auto"/>
        <w:ind w:firstLine="567"/>
        <w:jc w:val="both"/>
      </w:pPr>
      <w:r>
        <w:t>5</w:t>
      </w:r>
      <w:r w:rsidRPr="00535093">
        <w:t xml:space="preserve">.1. </w:t>
      </w:r>
      <w:r w:rsidR="0040528D">
        <w:rPr>
          <w:bCs/>
        </w:rPr>
        <w:t>….</w:t>
      </w:r>
    </w:p>
    <w:p w14:paraId="45E13F3D"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6D43EE8F" w14:textId="77777777" w:rsidR="00C02F8A" w:rsidRPr="00535093" w:rsidRDefault="00C02F8A" w:rsidP="00C02F8A">
      <w:pPr>
        <w:spacing w:line="360" w:lineRule="auto"/>
        <w:ind w:firstLine="567"/>
        <w:jc w:val="both"/>
      </w:pPr>
    </w:p>
    <w:p w14:paraId="6223D743" w14:textId="77777777" w:rsidR="00C02F8A" w:rsidRPr="00535093" w:rsidRDefault="00C02F8A" w:rsidP="00C02F8A"/>
    <w:p w14:paraId="14061429"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4840352C" w14:textId="77777777" w:rsidR="00C02F8A" w:rsidRPr="00535093" w:rsidRDefault="00C02F8A" w:rsidP="00C02F8A">
      <w:pPr>
        <w:pStyle w:val="Default"/>
        <w:rPr>
          <w:color w:val="auto"/>
        </w:rPr>
      </w:pPr>
    </w:p>
    <w:p w14:paraId="6244AF60" w14:textId="24E6B6C6" w:rsidR="0040528D" w:rsidRDefault="00C02F8A" w:rsidP="00C02F8A">
      <w:pPr>
        <w:pStyle w:val="Default"/>
        <w:rPr>
          <w:color w:val="auto"/>
        </w:rPr>
      </w:pPr>
      <w:r w:rsidRPr="00535093">
        <w:rPr>
          <w:color w:val="auto"/>
        </w:rPr>
        <w:t>Sagatavoja: Ligita Slaidiņa</w:t>
      </w:r>
    </w:p>
    <w:p w14:paraId="41FE9755" w14:textId="77777777" w:rsidR="0040528D" w:rsidRDefault="0040528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5175DAF6" w14:textId="77777777" w:rsidTr="0040528D">
        <w:tc>
          <w:tcPr>
            <w:tcW w:w="9354" w:type="dxa"/>
          </w:tcPr>
          <w:p w14:paraId="37945B0D" w14:textId="77777777" w:rsidR="00C02F8A" w:rsidRDefault="00C02F8A" w:rsidP="00210A34">
            <w:pPr>
              <w:jc w:val="center"/>
            </w:pPr>
            <w:r w:rsidRPr="00114CB5">
              <w:rPr>
                <w:noProof/>
              </w:rPr>
              <w:lastRenderedPageBreak/>
              <w:drawing>
                <wp:inline distT="0" distB="0" distL="0" distR="0" wp14:anchorId="4C30918C" wp14:editId="7E4C7359">
                  <wp:extent cx="619125" cy="68580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7CB3F1CF" w14:textId="77777777" w:rsidTr="0040528D">
        <w:tc>
          <w:tcPr>
            <w:tcW w:w="9354" w:type="dxa"/>
          </w:tcPr>
          <w:p w14:paraId="315DF605" w14:textId="77777777" w:rsidR="00C02F8A" w:rsidRDefault="00C02F8A" w:rsidP="00210A34">
            <w:pPr>
              <w:jc w:val="center"/>
            </w:pPr>
            <w:r w:rsidRPr="000B1C5E">
              <w:rPr>
                <w:b/>
                <w:bCs/>
                <w:sz w:val="28"/>
                <w:szCs w:val="28"/>
              </w:rPr>
              <w:t>GULBENES NOVADA PAŠVALDĪBA</w:t>
            </w:r>
          </w:p>
        </w:tc>
      </w:tr>
      <w:tr w:rsidR="00C02F8A" w14:paraId="11DCC450" w14:textId="77777777" w:rsidTr="0040528D">
        <w:tc>
          <w:tcPr>
            <w:tcW w:w="9354" w:type="dxa"/>
          </w:tcPr>
          <w:p w14:paraId="1E5083CB" w14:textId="77777777" w:rsidR="00C02F8A" w:rsidRDefault="00C02F8A" w:rsidP="00210A34">
            <w:pPr>
              <w:jc w:val="center"/>
            </w:pPr>
            <w:r w:rsidRPr="000B1C5E">
              <w:t>Reģ.Nr.90009116327</w:t>
            </w:r>
          </w:p>
        </w:tc>
      </w:tr>
      <w:tr w:rsidR="00C02F8A" w14:paraId="5BE47812" w14:textId="77777777" w:rsidTr="0040528D">
        <w:tc>
          <w:tcPr>
            <w:tcW w:w="9354" w:type="dxa"/>
          </w:tcPr>
          <w:p w14:paraId="5D63E210" w14:textId="77777777" w:rsidR="00C02F8A" w:rsidRDefault="00C02F8A" w:rsidP="00210A34">
            <w:pPr>
              <w:jc w:val="center"/>
            </w:pPr>
            <w:r w:rsidRPr="000B1C5E">
              <w:t>Ābeļu iela 2, Gulbene, Gulbenes nov., LV-4401</w:t>
            </w:r>
          </w:p>
        </w:tc>
      </w:tr>
      <w:tr w:rsidR="00C02F8A" w14:paraId="1C942B9B" w14:textId="77777777" w:rsidTr="0040528D">
        <w:tc>
          <w:tcPr>
            <w:tcW w:w="9354" w:type="dxa"/>
            <w:tcBorders>
              <w:bottom w:val="single" w:sz="4" w:space="0" w:color="auto"/>
            </w:tcBorders>
          </w:tcPr>
          <w:p w14:paraId="66DF38D5" w14:textId="77777777" w:rsidR="00C02F8A" w:rsidRDefault="00C02F8A" w:rsidP="00210A34">
            <w:pPr>
              <w:jc w:val="center"/>
            </w:pPr>
            <w:r w:rsidRPr="000B1C5E">
              <w:t>Tālrunis 64497710, mob.26595362, e-pasts; dome@gulbene.lv, www.gulbene.lv</w:t>
            </w:r>
          </w:p>
        </w:tc>
      </w:tr>
    </w:tbl>
    <w:p w14:paraId="7B59A62F" w14:textId="77777777" w:rsidR="00C02F8A" w:rsidRPr="00AD19E0" w:rsidRDefault="00C02F8A" w:rsidP="00C02F8A">
      <w:pPr>
        <w:rPr>
          <w:sz w:val="4"/>
          <w:szCs w:val="4"/>
        </w:rPr>
      </w:pPr>
    </w:p>
    <w:p w14:paraId="394940DA"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A49B4B3"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08A61823"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4D7D639B" w14:textId="77777777" w:rsidTr="00210A34">
        <w:tc>
          <w:tcPr>
            <w:tcW w:w="5495" w:type="dxa"/>
          </w:tcPr>
          <w:p w14:paraId="66F8B9C6"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EFBD092"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2/1082</w:t>
            </w:r>
          </w:p>
        </w:tc>
      </w:tr>
      <w:tr w:rsidR="00C02F8A" w14:paraId="2E3846CD" w14:textId="77777777" w:rsidTr="00210A34">
        <w:trPr>
          <w:trHeight w:val="453"/>
        </w:trPr>
        <w:tc>
          <w:tcPr>
            <w:tcW w:w="5495" w:type="dxa"/>
          </w:tcPr>
          <w:p w14:paraId="5E6300CE" w14:textId="77777777" w:rsidR="00C02F8A" w:rsidRDefault="00C02F8A" w:rsidP="00210A34"/>
        </w:tc>
        <w:tc>
          <w:tcPr>
            <w:tcW w:w="4728" w:type="dxa"/>
          </w:tcPr>
          <w:p w14:paraId="1722D454"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14</w:t>
            </w:r>
            <w:r w:rsidRPr="00EA6BEB">
              <w:rPr>
                <w:b/>
                <w:bCs/>
              </w:rPr>
              <w:t>.p</w:t>
            </w:r>
            <w:r>
              <w:rPr>
                <w:b/>
                <w:bCs/>
              </w:rPr>
              <w:t>.)</w:t>
            </w:r>
          </w:p>
        </w:tc>
      </w:tr>
    </w:tbl>
    <w:p w14:paraId="4000E75C" w14:textId="77777777" w:rsidR="00C02F8A" w:rsidRPr="003770C1" w:rsidRDefault="00C02F8A" w:rsidP="00C02F8A">
      <w:pPr>
        <w:autoSpaceDE w:val="0"/>
        <w:autoSpaceDN w:val="0"/>
        <w:adjustRightInd w:val="0"/>
        <w:rPr>
          <w:lang w:eastAsia="en-US"/>
        </w:rPr>
      </w:pPr>
    </w:p>
    <w:p w14:paraId="7DB899CC" w14:textId="77777777" w:rsidR="00C02F8A" w:rsidRPr="00535093" w:rsidRDefault="00C02F8A" w:rsidP="00C02F8A">
      <w:pPr>
        <w:jc w:val="center"/>
        <w:rPr>
          <w:b/>
        </w:rPr>
      </w:pPr>
      <w:r w:rsidRPr="00535093">
        <w:rPr>
          <w:b/>
        </w:rPr>
        <w:t xml:space="preserve">Par dzīvokļa </w:t>
      </w:r>
      <w:r>
        <w:rPr>
          <w:b/>
        </w:rPr>
        <w:t>Viestura</w:t>
      </w:r>
      <w:r w:rsidRPr="00535093">
        <w:rPr>
          <w:b/>
        </w:rPr>
        <w:t xml:space="preserve"> iela </w:t>
      </w:r>
      <w:r>
        <w:rPr>
          <w:b/>
        </w:rPr>
        <w:t>29-3</w:t>
      </w:r>
      <w:r w:rsidRPr="00535093">
        <w:rPr>
          <w:b/>
        </w:rPr>
        <w:t xml:space="preserve">, Gulbene, Gulbenes novads, īres līguma </w:t>
      </w:r>
      <w:r>
        <w:rPr>
          <w:b/>
        </w:rPr>
        <w:t>slēgšanu</w:t>
      </w:r>
    </w:p>
    <w:p w14:paraId="2DF11E19"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161C69A5" w14:textId="61CF0347" w:rsidR="00C02F8A" w:rsidRPr="00535093" w:rsidRDefault="00C02F8A" w:rsidP="00C02F8A">
      <w:pPr>
        <w:spacing w:line="360" w:lineRule="auto"/>
        <w:ind w:firstLine="567"/>
        <w:jc w:val="both"/>
      </w:pPr>
      <w:r w:rsidRPr="00535093">
        <w:t xml:space="preserve">Gulbenes novada pašvaldības dokumentu vadības sistēmā 2022.gada </w:t>
      </w:r>
      <w:r>
        <w:t>8</w:t>
      </w:r>
      <w:r w:rsidRPr="00535093">
        <w:t>.</w:t>
      </w:r>
      <w:r>
        <w:t>novembrī</w:t>
      </w:r>
      <w:r w:rsidRPr="00535093">
        <w:t xml:space="preserve"> ar reģistrācijas numuru GND/5.5/22/</w:t>
      </w:r>
      <w:r>
        <w:t>2645-P</w:t>
      </w:r>
      <w:r w:rsidRPr="00535093">
        <w:t xml:space="preserve"> reģistrēts </w:t>
      </w:r>
      <w:r w:rsidR="0040528D">
        <w:rPr>
          <w:b/>
        </w:rPr>
        <w:t>….</w:t>
      </w:r>
      <w:r w:rsidRPr="00535093">
        <w:t xml:space="preserve"> (turpmāk – iesniedzējs), </w:t>
      </w:r>
      <w:r w:rsidR="0040528D">
        <w:t>…</w:t>
      </w:r>
      <w:r w:rsidRPr="00535093">
        <w:t xml:space="preserve"> 2022.gada </w:t>
      </w:r>
      <w:r>
        <w:t>8</w:t>
      </w:r>
      <w:r w:rsidRPr="00535093">
        <w:t>.</w:t>
      </w:r>
      <w:r>
        <w:t>novembra</w:t>
      </w:r>
      <w:r w:rsidRPr="00535093">
        <w:t xml:space="preserve"> iesniegums, kurā izteikts lūgums pagarināt dzīvojamās telpas Nr</w:t>
      </w:r>
      <w:r>
        <w:t>.3</w:t>
      </w:r>
      <w:r w:rsidRPr="00535093">
        <w:t xml:space="preserve">, kas atrodas </w:t>
      </w:r>
      <w:r>
        <w:t>Viestura</w:t>
      </w:r>
      <w:r w:rsidRPr="00535093">
        <w:t xml:space="preserve"> ielā </w:t>
      </w:r>
      <w:r>
        <w:t>29</w:t>
      </w:r>
      <w:r w:rsidRPr="00535093">
        <w:t xml:space="preserve">, Gulbenē, Gulbenes novadā, īres līguma darbības termiņu. </w:t>
      </w:r>
    </w:p>
    <w:p w14:paraId="5B0D9A22"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33DEF739"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20</w:t>
      </w:r>
      <w:r w:rsidRPr="00535093">
        <w:t>.gada 3</w:t>
      </w:r>
      <w:r>
        <w:t>1</w:t>
      </w:r>
      <w:r w:rsidRPr="00535093">
        <w:t>.</w:t>
      </w:r>
      <w:r>
        <w:t>augustam</w:t>
      </w:r>
      <w:r w:rsidRPr="00535093">
        <w:t>.</w:t>
      </w:r>
    </w:p>
    <w:p w14:paraId="0BBF1CA1"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DB9F493"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1E88C10"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7152016D" w14:textId="1FEA78BE" w:rsidR="00C02F8A" w:rsidRPr="00535093" w:rsidRDefault="00C02F8A" w:rsidP="00C02F8A">
      <w:pPr>
        <w:widowControl w:val="0"/>
        <w:spacing w:line="360" w:lineRule="auto"/>
        <w:ind w:firstLine="567"/>
        <w:jc w:val="both"/>
      </w:pPr>
      <w:r w:rsidRPr="00535093">
        <w:t xml:space="preserve">1. </w:t>
      </w:r>
      <w:r>
        <w:t xml:space="preserve">SLĒGT </w:t>
      </w:r>
      <w:r w:rsidRPr="00535093">
        <w:t>dzīvojamās telpas Nr.</w:t>
      </w:r>
      <w:r>
        <w:t>3</w:t>
      </w:r>
      <w:r w:rsidRPr="00535093">
        <w:t xml:space="preserve">, kas atrodas </w:t>
      </w:r>
      <w:r>
        <w:t>Viestura</w:t>
      </w:r>
      <w:r w:rsidRPr="00535093">
        <w:t xml:space="preserve"> ielā </w:t>
      </w:r>
      <w:r>
        <w:t>29</w:t>
      </w:r>
      <w:r w:rsidRPr="00535093">
        <w:t xml:space="preserve">, Gulbenē, Gulbenes novadā, īres līgumu </w:t>
      </w:r>
      <w:r w:rsidRPr="00154A75">
        <w:t xml:space="preserve">ar </w:t>
      </w:r>
      <w:r w:rsidR="00603F02">
        <w:rPr>
          <w:bCs/>
        </w:rPr>
        <w:t>….</w:t>
      </w:r>
      <w:r w:rsidRPr="00535093">
        <w:t>, uz laiku līdz 20</w:t>
      </w:r>
      <w:r>
        <w:t>23</w:t>
      </w:r>
      <w:r w:rsidRPr="00535093">
        <w:t>.gada</w:t>
      </w:r>
      <w:r>
        <w:t xml:space="preserve"> 31</w:t>
      </w:r>
      <w:r w:rsidRPr="00535093">
        <w:t>.</w:t>
      </w:r>
      <w:r>
        <w:t>maijam</w:t>
      </w:r>
      <w:r w:rsidRPr="00535093">
        <w:t>.</w:t>
      </w:r>
    </w:p>
    <w:p w14:paraId="720D949A" w14:textId="0632C76D" w:rsidR="00C02F8A" w:rsidRDefault="00C02F8A" w:rsidP="00C02F8A">
      <w:pPr>
        <w:widowControl w:val="0"/>
        <w:spacing w:line="360" w:lineRule="auto"/>
        <w:ind w:firstLine="567"/>
        <w:jc w:val="both"/>
      </w:pPr>
      <w:r w:rsidRPr="00535093">
        <w:t xml:space="preserve">2. NOTEIKT </w:t>
      </w:r>
      <w:r w:rsidR="00603F02">
        <w:rPr>
          <w:bCs/>
        </w:rPr>
        <w:t>…</w:t>
      </w:r>
      <w:r w:rsidRPr="00185921">
        <w:t>viena mēneša termiņu dzīvojamās telpas īres līguma noslēgšanai.</w:t>
      </w:r>
    </w:p>
    <w:p w14:paraId="0E0AC844" w14:textId="22FDB8C2" w:rsidR="00C02F8A" w:rsidRDefault="00C02F8A" w:rsidP="00C02F8A">
      <w:pPr>
        <w:spacing w:line="360" w:lineRule="auto"/>
        <w:ind w:firstLine="567"/>
        <w:jc w:val="both"/>
      </w:pPr>
      <w:r>
        <w:t xml:space="preserve">3. NOTEIKT, ka šis lēmums zaudē spēku, ja </w:t>
      </w:r>
      <w:r w:rsidR="00603F02">
        <w:t xml:space="preserve">… </w:t>
      </w:r>
      <w:r>
        <w:t xml:space="preserve">līdz 2022.gada 31.decembrim nav noslēdzis dzīvojamās telpas īres līgumu. </w:t>
      </w:r>
    </w:p>
    <w:p w14:paraId="4EB196F8"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dzīvojamās telpas īres līgum</w:t>
      </w:r>
      <w:r>
        <w:t xml:space="preserve">u. </w:t>
      </w:r>
    </w:p>
    <w:p w14:paraId="0DF97FC3" w14:textId="77777777" w:rsidR="00C02F8A" w:rsidRPr="00535093" w:rsidRDefault="00C02F8A" w:rsidP="00C02F8A">
      <w:pPr>
        <w:spacing w:line="360" w:lineRule="auto"/>
        <w:ind w:firstLine="567"/>
        <w:jc w:val="both"/>
      </w:pPr>
      <w:r>
        <w:t>5</w:t>
      </w:r>
      <w:r w:rsidRPr="00535093">
        <w:t>. Lēmuma izrakstu nosūtīt:</w:t>
      </w:r>
    </w:p>
    <w:p w14:paraId="37A7233F" w14:textId="1A4BCD87" w:rsidR="00C02F8A" w:rsidRDefault="00C02F8A" w:rsidP="00C02F8A">
      <w:pPr>
        <w:spacing w:line="360" w:lineRule="auto"/>
        <w:ind w:firstLine="567"/>
        <w:jc w:val="both"/>
      </w:pPr>
      <w:r>
        <w:t>5</w:t>
      </w:r>
      <w:r w:rsidRPr="00535093">
        <w:t xml:space="preserve">.1. </w:t>
      </w:r>
      <w:r w:rsidR="00603F02">
        <w:rPr>
          <w:bCs/>
        </w:rPr>
        <w:t>….</w:t>
      </w:r>
    </w:p>
    <w:p w14:paraId="220005B3"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75E76763" w14:textId="77777777" w:rsidR="00C02F8A" w:rsidRPr="00535093" w:rsidRDefault="00C02F8A" w:rsidP="00C02F8A">
      <w:pPr>
        <w:spacing w:line="360" w:lineRule="auto"/>
        <w:ind w:firstLine="567"/>
        <w:jc w:val="both"/>
      </w:pPr>
    </w:p>
    <w:p w14:paraId="4976261E" w14:textId="77777777" w:rsidR="00C02F8A" w:rsidRPr="00535093" w:rsidRDefault="00C02F8A" w:rsidP="00C02F8A"/>
    <w:p w14:paraId="54A12F21"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4699E3D9" w14:textId="77777777" w:rsidR="00C02F8A" w:rsidRPr="00535093" w:rsidRDefault="00C02F8A" w:rsidP="00C02F8A">
      <w:pPr>
        <w:pStyle w:val="Default"/>
        <w:rPr>
          <w:color w:val="auto"/>
        </w:rPr>
      </w:pPr>
    </w:p>
    <w:p w14:paraId="18C6D406" w14:textId="41539911" w:rsidR="00603F02" w:rsidRDefault="00C02F8A" w:rsidP="00C02F8A">
      <w:pPr>
        <w:pStyle w:val="Default"/>
        <w:rPr>
          <w:color w:val="auto"/>
        </w:rPr>
      </w:pPr>
      <w:r w:rsidRPr="00535093">
        <w:rPr>
          <w:color w:val="auto"/>
        </w:rPr>
        <w:t>Sagatavoja: Ligita Slaidiņa</w:t>
      </w:r>
    </w:p>
    <w:p w14:paraId="3F2404C1" w14:textId="77777777" w:rsidR="00603F02" w:rsidRDefault="00603F02">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6C3A288E" w14:textId="77777777" w:rsidTr="00603F02">
        <w:tc>
          <w:tcPr>
            <w:tcW w:w="9354" w:type="dxa"/>
          </w:tcPr>
          <w:p w14:paraId="5D42F191" w14:textId="77777777" w:rsidR="00C02F8A" w:rsidRDefault="00C02F8A" w:rsidP="00210A34">
            <w:pPr>
              <w:jc w:val="center"/>
            </w:pPr>
            <w:r w:rsidRPr="00114CB5">
              <w:rPr>
                <w:noProof/>
              </w:rPr>
              <w:lastRenderedPageBreak/>
              <w:drawing>
                <wp:inline distT="0" distB="0" distL="0" distR="0" wp14:anchorId="094C678E" wp14:editId="532D7126">
                  <wp:extent cx="619125" cy="6858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4D8E333C" w14:textId="77777777" w:rsidTr="00603F02">
        <w:tc>
          <w:tcPr>
            <w:tcW w:w="9354" w:type="dxa"/>
          </w:tcPr>
          <w:p w14:paraId="0E32CA79" w14:textId="77777777" w:rsidR="00C02F8A" w:rsidRDefault="00C02F8A" w:rsidP="00210A34">
            <w:pPr>
              <w:jc w:val="center"/>
            </w:pPr>
            <w:r w:rsidRPr="000B1C5E">
              <w:rPr>
                <w:b/>
                <w:bCs/>
                <w:sz w:val="28"/>
                <w:szCs w:val="28"/>
              </w:rPr>
              <w:t>GULBENES NOVADA PAŠVALDĪBA</w:t>
            </w:r>
          </w:p>
        </w:tc>
      </w:tr>
      <w:tr w:rsidR="00C02F8A" w14:paraId="20D4DC27" w14:textId="77777777" w:rsidTr="00603F02">
        <w:tc>
          <w:tcPr>
            <w:tcW w:w="9354" w:type="dxa"/>
          </w:tcPr>
          <w:p w14:paraId="6350763D" w14:textId="77777777" w:rsidR="00C02F8A" w:rsidRDefault="00C02F8A" w:rsidP="00210A34">
            <w:pPr>
              <w:jc w:val="center"/>
            </w:pPr>
            <w:r w:rsidRPr="000B1C5E">
              <w:t>Reģ.Nr.90009116327</w:t>
            </w:r>
          </w:p>
        </w:tc>
      </w:tr>
      <w:tr w:rsidR="00C02F8A" w14:paraId="43EE1CA8" w14:textId="77777777" w:rsidTr="00603F02">
        <w:tc>
          <w:tcPr>
            <w:tcW w:w="9354" w:type="dxa"/>
          </w:tcPr>
          <w:p w14:paraId="210E7D6A" w14:textId="77777777" w:rsidR="00C02F8A" w:rsidRDefault="00C02F8A" w:rsidP="00210A34">
            <w:pPr>
              <w:jc w:val="center"/>
            </w:pPr>
            <w:r w:rsidRPr="000B1C5E">
              <w:t>Ābeļu iela 2, Gulbene, Gulbenes nov., LV-4401</w:t>
            </w:r>
          </w:p>
        </w:tc>
      </w:tr>
      <w:tr w:rsidR="00C02F8A" w14:paraId="1FE19970" w14:textId="77777777" w:rsidTr="00603F02">
        <w:tc>
          <w:tcPr>
            <w:tcW w:w="9354" w:type="dxa"/>
            <w:tcBorders>
              <w:bottom w:val="single" w:sz="4" w:space="0" w:color="auto"/>
            </w:tcBorders>
          </w:tcPr>
          <w:p w14:paraId="20CE2802" w14:textId="77777777" w:rsidR="00C02F8A" w:rsidRDefault="00C02F8A" w:rsidP="00210A34">
            <w:pPr>
              <w:jc w:val="center"/>
            </w:pPr>
            <w:r w:rsidRPr="000B1C5E">
              <w:t>Tālrunis 64497710, mob.26595362, e-pasts; dome@gulbene.lv, www.gulbene.lv</w:t>
            </w:r>
          </w:p>
        </w:tc>
      </w:tr>
    </w:tbl>
    <w:p w14:paraId="2CC826D2" w14:textId="77777777" w:rsidR="00C02F8A" w:rsidRPr="00C27B80" w:rsidRDefault="00C02F8A" w:rsidP="00C02F8A">
      <w:pPr>
        <w:rPr>
          <w:sz w:val="4"/>
          <w:szCs w:val="4"/>
        </w:rPr>
      </w:pPr>
    </w:p>
    <w:p w14:paraId="1586048F"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699340"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5A42EC05"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6E8DC1FC" w14:textId="77777777" w:rsidTr="00210A34">
        <w:tc>
          <w:tcPr>
            <w:tcW w:w="5495" w:type="dxa"/>
          </w:tcPr>
          <w:p w14:paraId="546559A0"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F2C38D9"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2/1083</w:t>
            </w:r>
          </w:p>
        </w:tc>
      </w:tr>
      <w:tr w:rsidR="00C02F8A" w14:paraId="47725B73" w14:textId="77777777" w:rsidTr="00210A34">
        <w:trPr>
          <w:trHeight w:val="453"/>
        </w:trPr>
        <w:tc>
          <w:tcPr>
            <w:tcW w:w="5495" w:type="dxa"/>
          </w:tcPr>
          <w:p w14:paraId="4F57C2A1" w14:textId="77777777" w:rsidR="00C02F8A" w:rsidRDefault="00C02F8A" w:rsidP="00210A34"/>
        </w:tc>
        <w:tc>
          <w:tcPr>
            <w:tcW w:w="4728" w:type="dxa"/>
          </w:tcPr>
          <w:p w14:paraId="74D26B7C"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15</w:t>
            </w:r>
            <w:r w:rsidRPr="00EA6BEB">
              <w:rPr>
                <w:b/>
                <w:bCs/>
              </w:rPr>
              <w:t>.p</w:t>
            </w:r>
            <w:r>
              <w:rPr>
                <w:b/>
                <w:bCs/>
              </w:rPr>
              <w:t>.)</w:t>
            </w:r>
          </w:p>
        </w:tc>
      </w:tr>
    </w:tbl>
    <w:p w14:paraId="092B17BB" w14:textId="77777777" w:rsidR="00C02F8A" w:rsidRPr="008A43F8" w:rsidRDefault="00C02F8A" w:rsidP="00C02F8A">
      <w:pPr>
        <w:pStyle w:val="Default"/>
        <w:jc w:val="center"/>
        <w:rPr>
          <w:b/>
          <w:bCs/>
        </w:rPr>
      </w:pPr>
      <w:r w:rsidRPr="008A43F8">
        <w:rPr>
          <w:b/>
          <w:bCs/>
        </w:rPr>
        <w:t xml:space="preserve">Par dzīvokļa </w:t>
      </w:r>
      <w:r>
        <w:rPr>
          <w:b/>
          <w:bCs/>
        </w:rPr>
        <w:t xml:space="preserve">“Stāķi 3”-8, Stāķi, </w:t>
      </w:r>
      <w:r w:rsidRPr="008A43F8">
        <w:rPr>
          <w:b/>
          <w:bCs/>
        </w:rPr>
        <w:t>Stradu pag</w:t>
      </w:r>
      <w:r>
        <w:rPr>
          <w:b/>
          <w:bCs/>
        </w:rPr>
        <w:t>asts, Gulbenes novads,</w:t>
      </w:r>
      <w:r w:rsidRPr="008A43F8">
        <w:rPr>
          <w:b/>
          <w:bCs/>
        </w:rPr>
        <w:t xml:space="preserve"> īres līguma </w:t>
      </w:r>
      <w:r>
        <w:rPr>
          <w:b/>
          <w:bCs/>
        </w:rPr>
        <w:t>slēgšanu</w:t>
      </w:r>
    </w:p>
    <w:p w14:paraId="553A2950"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34FCDBC" w14:textId="436CDC38" w:rsidR="00C02F8A" w:rsidRDefault="00C02F8A" w:rsidP="00C02F8A">
      <w:pPr>
        <w:spacing w:line="360" w:lineRule="auto"/>
        <w:ind w:firstLine="567"/>
        <w:jc w:val="both"/>
      </w:pPr>
      <w:r w:rsidRPr="008A43F8">
        <w:t>Gulbenes novada pašvaldības dokumentu vadības sistēmā 202</w:t>
      </w:r>
      <w:r>
        <w:t>2</w:t>
      </w:r>
      <w:r w:rsidRPr="008A43F8">
        <w:t xml:space="preserve">.gada </w:t>
      </w:r>
      <w:r>
        <w:t>1.novembrī</w:t>
      </w:r>
      <w:r w:rsidRPr="008A43F8">
        <w:t xml:space="preserve"> ar reģistrācijas numuru GND/5.5/2</w:t>
      </w:r>
      <w:r>
        <w:t>2/2551-K</w:t>
      </w:r>
      <w:r w:rsidRPr="008A43F8">
        <w:t xml:space="preserve"> reģistrēts </w:t>
      </w:r>
      <w:r w:rsidR="00603F02">
        <w:rPr>
          <w:b/>
        </w:rPr>
        <w:t>….</w:t>
      </w:r>
      <w:r>
        <w:t xml:space="preserve"> </w:t>
      </w:r>
      <w:r w:rsidRPr="008A43F8">
        <w:t xml:space="preserve">(turpmāk – iesniedzējs), </w:t>
      </w:r>
      <w:r w:rsidR="00603F02">
        <w:t>…..</w:t>
      </w:r>
      <w:r w:rsidRPr="008A43F8">
        <w:t xml:space="preserve"> 202</w:t>
      </w:r>
      <w:r>
        <w:t>2</w:t>
      </w:r>
      <w:r w:rsidRPr="008A43F8">
        <w:t xml:space="preserve">.gada </w:t>
      </w:r>
      <w:r>
        <w:t>31.oktobra</w:t>
      </w:r>
      <w:r w:rsidRPr="008A43F8">
        <w:t xml:space="preserve"> iesniegums, kurā izteikts lūgums pagarināt dzīvojamās telpas Nr.</w:t>
      </w:r>
      <w:r>
        <w:t>8</w:t>
      </w:r>
      <w:r w:rsidRPr="008A43F8">
        <w:t>, kas atrodas “</w:t>
      </w:r>
      <w:r>
        <w:t>Stāķi 3</w:t>
      </w:r>
      <w:r w:rsidRPr="008A43F8">
        <w:t>”,</w:t>
      </w:r>
      <w:r>
        <w:t xml:space="preserve"> Stāķos, </w:t>
      </w:r>
      <w:r w:rsidRPr="008A43F8">
        <w:t xml:space="preserve">Stradu pagastā, Gulbenes novadā, īres līguma darbības termiņu. </w:t>
      </w:r>
    </w:p>
    <w:p w14:paraId="17947FD0" w14:textId="77777777" w:rsidR="00C02F8A" w:rsidRPr="00691B96" w:rsidRDefault="00C02F8A" w:rsidP="00C02F8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6F81239" w14:textId="77777777" w:rsidR="00C02F8A" w:rsidRPr="008A43F8" w:rsidRDefault="00C02F8A" w:rsidP="00C02F8A">
      <w:pPr>
        <w:spacing w:line="360" w:lineRule="auto"/>
        <w:ind w:firstLine="567"/>
        <w:jc w:val="both"/>
      </w:pPr>
      <w:r w:rsidRPr="008A43F8">
        <w:t>Dzīvojamās telpas īres līgums ar iesniedzēju noslēgts uz noteiktu laiku</w:t>
      </w:r>
      <w:r>
        <w:t>, tas ir, līdz 2017.gada 31.decembrim.</w:t>
      </w:r>
    </w:p>
    <w:p w14:paraId="65DFEF5E" w14:textId="77777777" w:rsidR="00C02F8A" w:rsidRDefault="00C02F8A" w:rsidP="00C02F8A">
      <w:pPr>
        <w:spacing w:line="360" w:lineRule="auto"/>
        <w:ind w:firstLine="567"/>
        <w:jc w:val="both"/>
      </w:pPr>
      <w:r w:rsidRPr="008A592F">
        <w:t xml:space="preserve">Atbilstoši Gulbenes novada pašvaldības grāmatvedības uzskaites datiem iesniedzējam uz iesnieguma izskatīšanas dienu nav nenokārtotu maksājumu saistību par dzīvojamās telpas īri un pamatpakalpojumiem. </w:t>
      </w:r>
    </w:p>
    <w:p w14:paraId="5AEEE11B"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193EC198" w14:textId="77777777" w:rsidR="00C02F8A" w:rsidRDefault="00C02F8A" w:rsidP="00C02F8A">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1795B691" w14:textId="28A95B19" w:rsidR="00C02F8A" w:rsidRDefault="00C02F8A" w:rsidP="00C02F8A">
      <w:pPr>
        <w:spacing w:line="360" w:lineRule="auto"/>
        <w:ind w:firstLine="567"/>
        <w:jc w:val="both"/>
      </w:pPr>
      <w:r>
        <w:t>1. SLĒGT</w:t>
      </w:r>
      <w:r w:rsidRPr="001572A0">
        <w:t xml:space="preserve"> </w:t>
      </w:r>
      <w:r w:rsidRPr="008A43F8">
        <w:t>dzīvojamās telpas Nr.</w:t>
      </w:r>
      <w:r>
        <w:t>8</w:t>
      </w:r>
      <w:r w:rsidRPr="008A43F8">
        <w:t>, kas atrodas “</w:t>
      </w:r>
      <w:r>
        <w:t>Stāķi 3</w:t>
      </w:r>
      <w:r w:rsidRPr="008A43F8">
        <w:t>”,</w:t>
      </w:r>
      <w:r>
        <w:t xml:space="preserve"> Stāķos, </w:t>
      </w:r>
      <w:r w:rsidRPr="008A43F8">
        <w:t>Stradu pagastā, Gulbenes novadā</w:t>
      </w:r>
      <w:r>
        <w:t>, īres līguma darbības termiņu</w:t>
      </w:r>
      <w:r w:rsidRPr="008A43F8">
        <w:t xml:space="preserve"> ar</w:t>
      </w:r>
      <w:r>
        <w:t xml:space="preserve"> </w:t>
      </w:r>
      <w:r w:rsidR="00603F02">
        <w:t>…</w:t>
      </w:r>
      <w:r w:rsidRPr="008A43F8">
        <w:t xml:space="preserve">, uz laiku līdz </w:t>
      </w:r>
      <w:r w:rsidRPr="00DE7D9C">
        <w:t>2025.gada 3</w:t>
      </w:r>
      <w:r>
        <w:t>0</w:t>
      </w:r>
      <w:r w:rsidRPr="00DE7D9C">
        <w:t>.</w:t>
      </w:r>
      <w:r>
        <w:t>novembrim</w:t>
      </w:r>
      <w:r w:rsidRPr="00324EAC">
        <w:t>.</w:t>
      </w:r>
    </w:p>
    <w:p w14:paraId="6589A40D" w14:textId="6D891B2C" w:rsidR="00C02F8A" w:rsidRDefault="00C02F8A" w:rsidP="00C02F8A">
      <w:pPr>
        <w:spacing w:line="360" w:lineRule="auto"/>
        <w:ind w:firstLine="567"/>
        <w:jc w:val="both"/>
      </w:pPr>
      <w:r>
        <w:t>2.</w:t>
      </w:r>
      <w:r w:rsidRPr="008A43F8">
        <w:t xml:space="preserve"> NOTEIKT </w:t>
      </w:r>
      <w:r w:rsidR="00603F02">
        <w:t>….</w:t>
      </w:r>
      <w:r>
        <w:t xml:space="preserve"> </w:t>
      </w:r>
      <w:r w:rsidRPr="008A43F8">
        <w:t>viena mēneša termiņu dzīvojamās telpas īres līguma noslēgšanai.</w:t>
      </w:r>
    </w:p>
    <w:p w14:paraId="6C677C95" w14:textId="6DB637D0" w:rsidR="00C02F8A" w:rsidRDefault="00C02F8A" w:rsidP="00C02F8A">
      <w:pPr>
        <w:spacing w:line="360" w:lineRule="auto"/>
        <w:ind w:firstLine="567"/>
        <w:jc w:val="both"/>
      </w:pPr>
      <w:r>
        <w:t xml:space="preserve">3. NOTEIKT, ka šis lēmums zaudē spēku, ja </w:t>
      </w:r>
      <w:r w:rsidR="00603F02">
        <w:t>…</w:t>
      </w:r>
      <w:r>
        <w:t xml:space="preserve"> līdz 2022.gada 31.decembrim nav noslēdzis dzīvojamās telpas īres līgumu. </w:t>
      </w:r>
    </w:p>
    <w:p w14:paraId="5923559E" w14:textId="77777777" w:rsidR="00C02F8A" w:rsidRPr="00E77888" w:rsidRDefault="00C02F8A" w:rsidP="00C02F8A">
      <w:pPr>
        <w:spacing w:line="360" w:lineRule="auto"/>
        <w:ind w:firstLine="567"/>
        <w:jc w:val="both"/>
      </w:pPr>
      <w:r>
        <w:lastRenderedPageBreak/>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 xml:space="preserve">u. </w:t>
      </w:r>
      <w:r w:rsidRPr="00E77888">
        <w:t xml:space="preserve"> </w:t>
      </w:r>
    </w:p>
    <w:p w14:paraId="3B98610C" w14:textId="77777777" w:rsidR="00C02F8A" w:rsidRDefault="00C02F8A" w:rsidP="00C02F8A">
      <w:pPr>
        <w:spacing w:line="360" w:lineRule="auto"/>
        <w:ind w:firstLine="567"/>
        <w:jc w:val="both"/>
      </w:pPr>
      <w:r>
        <w:t>5</w:t>
      </w:r>
      <w:r w:rsidRPr="00E77888">
        <w:t>. Lēmuma izrakstu nosūtīt:</w:t>
      </w:r>
    </w:p>
    <w:p w14:paraId="5FCFCA3F" w14:textId="7C3C473A" w:rsidR="00C02F8A" w:rsidRDefault="00C02F8A" w:rsidP="00C02F8A">
      <w:pPr>
        <w:spacing w:line="360" w:lineRule="auto"/>
        <w:ind w:firstLine="567"/>
        <w:jc w:val="both"/>
      </w:pPr>
      <w:r>
        <w:t xml:space="preserve">5.1. </w:t>
      </w:r>
      <w:r w:rsidR="00603F02">
        <w:t>….</w:t>
      </w:r>
    </w:p>
    <w:p w14:paraId="418EB844" w14:textId="77777777" w:rsidR="00C02F8A" w:rsidRDefault="00C02F8A" w:rsidP="00C02F8A">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B3FD954" w14:textId="77777777" w:rsidR="00C02F8A" w:rsidRPr="00E77888" w:rsidRDefault="00C02F8A" w:rsidP="00C02F8A">
      <w:pPr>
        <w:spacing w:line="360" w:lineRule="auto"/>
        <w:ind w:firstLine="567"/>
        <w:jc w:val="both"/>
      </w:pPr>
      <w:r>
        <w:t xml:space="preserve">5.3. Gulbenes novada </w:t>
      </w:r>
      <w:r w:rsidRPr="00E77888">
        <w:t>Stradu pagasta pārvaldei, juridiskā adrese: Brīvības iela 8, Gulbene, Gulbenes novads, LV-4401.</w:t>
      </w:r>
    </w:p>
    <w:p w14:paraId="7B813012" w14:textId="77777777" w:rsidR="00C02F8A" w:rsidRPr="008A43F8" w:rsidRDefault="00C02F8A" w:rsidP="00C02F8A">
      <w:pPr>
        <w:spacing w:line="360" w:lineRule="auto"/>
        <w:ind w:left="567"/>
        <w:jc w:val="both"/>
      </w:pPr>
    </w:p>
    <w:p w14:paraId="261E2A76" w14:textId="77777777" w:rsidR="00C02F8A" w:rsidRDefault="00C02F8A" w:rsidP="00C02F8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6E4FB786" w14:textId="77777777" w:rsidR="00C02F8A" w:rsidRDefault="00C02F8A" w:rsidP="00C02F8A"/>
    <w:p w14:paraId="0340748A" w14:textId="77777777" w:rsidR="00C02F8A" w:rsidRPr="00966675" w:rsidRDefault="00C02F8A" w:rsidP="00C02F8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5AC37220" w14:textId="77777777" w:rsidR="00C02F8A" w:rsidRPr="003770C1" w:rsidRDefault="00C02F8A" w:rsidP="00C02F8A">
      <w:pPr>
        <w:spacing w:line="360" w:lineRule="auto"/>
        <w:ind w:firstLine="567"/>
        <w:jc w:val="both"/>
      </w:pPr>
    </w:p>
    <w:p w14:paraId="16FE24F9" w14:textId="2F857B86" w:rsidR="00603F02" w:rsidRDefault="00603F02">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73E95F87" w14:textId="77777777" w:rsidTr="00603F02">
        <w:tc>
          <w:tcPr>
            <w:tcW w:w="9354" w:type="dxa"/>
          </w:tcPr>
          <w:p w14:paraId="21487626" w14:textId="77777777" w:rsidR="00C02F8A" w:rsidRDefault="00C02F8A" w:rsidP="00210A34">
            <w:pPr>
              <w:jc w:val="center"/>
            </w:pPr>
            <w:r w:rsidRPr="00114CB5">
              <w:rPr>
                <w:noProof/>
              </w:rPr>
              <w:lastRenderedPageBreak/>
              <w:drawing>
                <wp:inline distT="0" distB="0" distL="0" distR="0" wp14:anchorId="376DA677" wp14:editId="0497E698">
                  <wp:extent cx="619125" cy="68580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0F107943" w14:textId="77777777" w:rsidTr="00603F02">
        <w:tc>
          <w:tcPr>
            <w:tcW w:w="9354" w:type="dxa"/>
          </w:tcPr>
          <w:p w14:paraId="5B02A212" w14:textId="77777777" w:rsidR="00C02F8A" w:rsidRDefault="00C02F8A" w:rsidP="00210A34">
            <w:pPr>
              <w:jc w:val="center"/>
            </w:pPr>
            <w:r w:rsidRPr="000B1C5E">
              <w:rPr>
                <w:b/>
                <w:bCs/>
                <w:sz w:val="28"/>
                <w:szCs w:val="28"/>
              </w:rPr>
              <w:t>GULBENES NOVADA PAŠVALDĪBA</w:t>
            </w:r>
          </w:p>
        </w:tc>
      </w:tr>
      <w:tr w:rsidR="00C02F8A" w14:paraId="19F9C87C" w14:textId="77777777" w:rsidTr="00603F02">
        <w:tc>
          <w:tcPr>
            <w:tcW w:w="9354" w:type="dxa"/>
          </w:tcPr>
          <w:p w14:paraId="0608C853" w14:textId="77777777" w:rsidR="00C02F8A" w:rsidRDefault="00C02F8A" w:rsidP="00210A34">
            <w:pPr>
              <w:jc w:val="center"/>
            </w:pPr>
            <w:r w:rsidRPr="000B1C5E">
              <w:t>Reģ.Nr.90009116327</w:t>
            </w:r>
          </w:p>
        </w:tc>
      </w:tr>
      <w:tr w:rsidR="00C02F8A" w14:paraId="20DCEBE1" w14:textId="77777777" w:rsidTr="00603F02">
        <w:tc>
          <w:tcPr>
            <w:tcW w:w="9354" w:type="dxa"/>
          </w:tcPr>
          <w:p w14:paraId="1E8CF698" w14:textId="77777777" w:rsidR="00C02F8A" w:rsidRDefault="00C02F8A" w:rsidP="00210A34">
            <w:pPr>
              <w:jc w:val="center"/>
            </w:pPr>
            <w:r w:rsidRPr="000B1C5E">
              <w:t>Ābeļu iela 2, Gulbene, Gulbenes nov., LV-4401</w:t>
            </w:r>
          </w:p>
        </w:tc>
      </w:tr>
      <w:tr w:rsidR="00C02F8A" w14:paraId="1C6DFEA5" w14:textId="77777777" w:rsidTr="00603F02">
        <w:tc>
          <w:tcPr>
            <w:tcW w:w="9354" w:type="dxa"/>
            <w:tcBorders>
              <w:bottom w:val="single" w:sz="4" w:space="0" w:color="auto"/>
            </w:tcBorders>
          </w:tcPr>
          <w:p w14:paraId="5651D53A" w14:textId="77777777" w:rsidR="00C02F8A" w:rsidRDefault="00C02F8A" w:rsidP="00210A34">
            <w:pPr>
              <w:jc w:val="center"/>
            </w:pPr>
            <w:r w:rsidRPr="000B1C5E">
              <w:t>Tālrunis 64497710, mob.26595362, e-pasts; dome@gulbene.lv, www.gulbene.lv</w:t>
            </w:r>
          </w:p>
        </w:tc>
      </w:tr>
    </w:tbl>
    <w:p w14:paraId="42CEBAFC" w14:textId="77777777" w:rsidR="00C02F8A" w:rsidRPr="003F0EB5" w:rsidRDefault="00C02F8A" w:rsidP="00C02F8A">
      <w:pPr>
        <w:rPr>
          <w:sz w:val="4"/>
          <w:szCs w:val="4"/>
        </w:rPr>
      </w:pPr>
    </w:p>
    <w:p w14:paraId="0FE8347C"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A3231D7"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52AEF92B"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2D904D4C" w14:textId="77777777" w:rsidTr="00210A34">
        <w:tc>
          <w:tcPr>
            <w:tcW w:w="5495" w:type="dxa"/>
          </w:tcPr>
          <w:p w14:paraId="1D99CE53"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24.novembris</w:t>
            </w:r>
          </w:p>
        </w:tc>
        <w:tc>
          <w:tcPr>
            <w:tcW w:w="4728" w:type="dxa"/>
          </w:tcPr>
          <w:p w14:paraId="308D089D"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2/1084</w:t>
            </w:r>
          </w:p>
        </w:tc>
      </w:tr>
      <w:tr w:rsidR="00C02F8A" w14:paraId="462423F0" w14:textId="77777777" w:rsidTr="00210A34">
        <w:trPr>
          <w:trHeight w:val="453"/>
        </w:trPr>
        <w:tc>
          <w:tcPr>
            <w:tcW w:w="5495" w:type="dxa"/>
          </w:tcPr>
          <w:p w14:paraId="13F2236B" w14:textId="77777777" w:rsidR="00C02F8A" w:rsidRDefault="00C02F8A" w:rsidP="00210A34"/>
        </w:tc>
        <w:tc>
          <w:tcPr>
            <w:tcW w:w="4728" w:type="dxa"/>
          </w:tcPr>
          <w:p w14:paraId="4B458C4C"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16</w:t>
            </w:r>
            <w:r w:rsidRPr="00EA6BEB">
              <w:rPr>
                <w:b/>
                <w:bCs/>
              </w:rPr>
              <w:t>.p</w:t>
            </w:r>
            <w:r>
              <w:rPr>
                <w:b/>
                <w:bCs/>
              </w:rPr>
              <w:t>.)</w:t>
            </w:r>
          </w:p>
        </w:tc>
      </w:tr>
    </w:tbl>
    <w:p w14:paraId="73839057" w14:textId="77777777" w:rsidR="00C02F8A" w:rsidRPr="003770C1" w:rsidRDefault="00C02F8A" w:rsidP="00C02F8A">
      <w:pPr>
        <w:autoSpaceDE w:val="0"/>
        <w:autoSpaceDN w:val="0"/>
        <w:adjustRightInd w:val="0"/>
        <w:rPr>
          <w:lang w:eastAsia="en-US"/>
        </w:rPr>
      </w:pPr>
    </w:p>
    <w:p w14:paraId="194557DD" w14:textId="77777777" w:rsidR="00C02F8A" w:rsidRPr="003D3247" w:rsidRDefault="00C02F8A" w:rsidP="00C02F8A">
      <w:pPr>
        <w:pStyle w:val="Default"/>
        <w:jc w:val="center"/>
        <w:rPr>
          <w:b/>
          <w:bCs/>
          <w:color w:val="auto"/>
        </w:rPr>
      </w:pPr>
      <w:r w:rsidRPr="008A43F8">
        <w:rPr>
          <w:b/>
          <w:bCs/>
        </w:rPr>
        <w:t xml:space="preserve">Par dzīvokļa </w:t>
      </w:r>
      <w:r>
        <w:rPr>
          <w:b/>
          <w:bCs/>
        </w:rPr>
        <w:t>“</w:t>
      </w:r>
      <w:proofErr w:type="spellStart"/>
      <w:r>
        <w:rPr>
          <w:b/>
          <w:bCs/>
        </w:rPr>
        <w:t>Šķieneri</w:t>
      </w:r>
      <w:proofErr w:type="spellEnd"/>
      <w:r>
        <w:rPr>
          <w:b/>
          <w:bCs/>
        </w:rPr>
        <w:t xml:space="preserve"> 7”-26,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Pr="003D3247">
        <w:rPr>
          <w:b/>
          <w:bCs/>
          <w:color w:val="auto"/>
        </w:rPr>
        <w:t>slēgšanu</w:t>
      </w:r>
    </w:p>
    <w:p w14:paraId="14486F50" w14:textId="77777777" w:rsidR="00C02F8A" w:rsidRPr="003D3247" w:rsidRDefault="00C02F8A" w:rsidP="00C02F8A">
      <w:pPr>
        <w:pStyle w:val="Default"/>
        <w:rPr>
          <w:color w:val="FF0000"/>
        </w:rPr>
      </w:pPr>
    </w:p>
    <w:p w14:paraId="39E3021E" w14:textId="554A5DDC" w:rsidR="00C02F8A" w:rsidRDefault="00C02F8A" w:rsidP="00C02F8A">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2/2657-B</w:t>
      </w:r>
      <w:r w:rsidRPr="008A43F8">
        <w:t xml:space="preserve"> reģistrēts </w:t>
      </w:r>
      <w:r w:rsidR="00603F02">
        <w:rPr>
          <w:b/>
        </w:rPr>
        <w:t>….</w:t>
      </w:r>
      <w:r>
        <w:t xml:space="preserve"> </w:t>
      </w:r>
      <w:r w:rsidRPr="008A43F8">
        <w:t xml:space="preserve">(turpmāk – iesniedzējs), </w:t>
      </w:r>
      <w:r w:rsidR="00603F02">
        <w:t>….</w:t>
      </w:r>
      <w:r w:rsidRPr="008A43F8">
        <w:t>, 202</w:t>
      </w:r>
      <w:r>
        <w:t>2</w:t>
      </w:r>
      <w:r w:rsidRPr="008A43F8">
        <w:t xml:space="preserve">.gada </w:t>
      </w:r>
      <w:r>
        <w:t>4.novembra</w:t>
      </w:r>
      <w:r w:rsidRPr="008A43F8">
        <w:t xml:space="preserve"> iesniegums, kurā izteikts lūgums pagarināt dzīvojamās telpas Nr.</w:t>
      </w:r>
      <w:r>
        <w:t>26</w:t>
      </w:r>
      <w:r w:rsidRPr="008A43F8">
        <w:t>, kas atrodas “</w:t>
      </w:r>
      <w:proofErr w:type="spellStart"/>
      <w:r>
        <w:t>Šķieneri</w:t>
      </w:r>
      <w:proofErr w:type="spellEnd"/>
      <w:r>
        <w:t xml:space="preserve"> 7</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4D4F943" w14:textId="77777777" w:rsidR="00C02F8A" w:rsidRPr="00691B96" w:rsidRDefault="00C02F8A" w:rsidP="00C02F8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96B5A4E" w14:textId="77777777" w:rsidR="00C02F8A" w:rsidRPr="008A43F8" w:rsidRDefault="00C02F8A" w:rsidP="00C02F8A">
      <w:pPr>
        <w:spacing w:line="360" w:lineRule="auto"/>
        <w:ind w:firstLine="567"/>
        <w:jc w:val="both"/>
      </w:pPr>
      <w:r w:rsidRPr="008A43F8">
        <w:t>Dzīvojamās telpas īres līgums ar iesniedzēju noslēgts uz noteiktu laiku</w:t>
      </w:r>
      <w:r>
        <w:t>, tas ir, līdz 2020.gada 30.aprīlim.</w:t>
      </w:r>
    </w:p>
    <w:p w14:paraId="76742971" w14:textId="77777777" w:rsidR="00C02F8A" w:rsidRDefault="00C02F8A" w:rsidP="00C02F8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6166BC59" w14:textId="77777777" w:rsidR="00C02F8A" w:rsidRDefault="00C02F8A" w:rsidP="00C02F8A">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3D549C8A"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72063DC9" w14:textId="77777777" w:rsidR="00C02F8A" w:rsidRDefault="00C02F8A" w:rsidP="00C02F8A">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747D382F" w14:textId="59A21017" w:rsidR="00C02F8A" w:rsidRDefault="00C02F8A" w:rsidP="00C02F8A">
      <w:pPr>
        <w:spacing w:line="360" w:lineRule="auto"/>
        <w:ind w:firstLine="567"/>
        <w:jc w:val="both"/>
      </w:pPr>
      <w:r>
        <w:t xml:space="preserve">1. </w:t>
      </w:r>
      <w:r w:rsidRPr="00F20BC2">
        <w:t>SLĒGT dzīvojamās</w:t>
      </w:r>
      <w:r w:rsidRPr="008A43F8">
        <w:t xml:space="preserve"> telpas Nr.</w:t>
      </w:r>
      <w:r>
        <w:t>26</w:t>
      </w:r>
      <w:r w:rsidRPr="008A43F8">
        <w:t>, kas atrodas “</w:t>
      </w:r>
      <w:proofErr w:type="spellStart"/>
      <w:r>
        <w:t>Šķieneri</w:t>
      </w:r>
      <w:proofErr w:type="spellEnd"/>
      <w:r>
        <w:t xml:space="preserve"> 7</w:t>
      </w:r>
      <w:r w:rsidRPr="008A43F8">
        <w:t>”,</w:t>
      </w:r>
      <w:r>
        <w:t xml:space="preserve"> </w:t>
      </w:r>
      <w:proofErr w:type="spellStart"/>
      <w:r>
        <w:t>Šķieneros</w:t>
      </w:r>
      <w:proofErr w:type="spellEnd"/>
      <w:r>
        <w:t xml:space="preserve">, </w:t>
      </w:r>
      <w:r w:rsidRPr="008A43F8">
        <w:t>Stradu pagastā, Gulbenes novadā</w:t>
      </w:r>
      <w:r>
        <w:t xml:space="preserve">, īres līgumu </w:t>
      </w:r>
      <w:r w:rsidRPr="008A43F8">
        <w:t>ar</w:t>
      </w:r>
      <w:r>
        <w:t xml:space="preserve"> </w:t>
      </w:r>
      <w:r w:rsidR="00603F02">
        <w:t>…..</w:t>
      </w:r>
      <w:r w:rsidRPr="008A43F8">
        <w:t xml:space="preserve"> uz laiku līdz </w:t>
      </w:r>
      <w:r w:rsidRPr="003D3247">
        <w:t>2025.gada 30.novembrim.</w:t>
      </w:r>
    </w:p>
    <w:p w14:paraId="02E16022" w14:textId="19DBEE08" w:rsidR="00C02F8A" w:rsidRDefault="00C02F8A" w:rsidP="00C02F8A">
      <w:pPr>
        <w:spacing w:line="360" w:lineRule="auto"/>
        <w:ind w:firstLine="567"/>
        <w:jc w:val="both"/>
      </w:pPr>
      <w:r>
        <w:t>2.</w:t>
      </w:r>
      <w:r w:rsidRPr="008A43F8">
        <w:t xml:space="preserve"> NOTEIKT </w:t>
      </w:r>
      <w:r w:rsidR="00603F02">
        <w:t>….</w:t>
      </w:r>
      <w:r w:rsidRPr="008A43F8">
        <w:t xml:space="preserve"> viena mēneša termiņu dzīvojamās telpas īres līguma noslēgšanai.</w:t>
      </w:r>
    </w:p>
    <w:p w14:paraId="1B31B1F9" w14:textId="219B67CB" w:rsidR="00C02F8A" w:rsidRDefault="00C02F8A" w:rsidP="00C02F8A">
      <w:pPr>
        <w:spacing w:line="360" w:lineRule="auto"/>
        <w:ind w:firstLine="567"/>
        <w:jc w:val="both"/>
      </w:pPr>
      <w:r>
        <w:lastRenderedPageBreak/>
        <w:t xml:space="preserve">3. NOTEIKT, ka šis lēmums zaudē spēku, ja </w:t>
      </w:r>
      <w:r w:rsidR="00603F02">
        <w:t>….</w:t>
      </w:r>
      <w:r>
        <w:t xml:space="preserve"> līdz 2022.gada 31.decembrim nav noslēgusi dzīvojamās telpas īres līgumu. </w:t>
      </w:r>
    </w:p>
    <w:p w14:paraId="5C856B15" w14:textId="77777777" w:rsidR="00C02F8A" w:rsidRPr="00F20BC2" w:rsidRDefault="00C02F8A" w:rsidP="00C02F8A">
      <w:pPr>
        <w:spacing w:line="360" w:lineRule="auto"/>
        <w:ind w:firstLine="567"/>
        <w:jc w:val="both"/>
      </w:pPr>
      <w:r>
        <w:t>4</w:t>
      </w:r>
      <w:r w:rsidRPr="00E77888">
        <w:t xml:space="preserve">. UZDOT SIA “Gulbenes </w:t>
      </w:r>
      <w:proofErr w:type="spellStart"/>
      <w:r>
        <w:t>Energo</w:t>
      </w:r>
      <w:proofErr w:type="spellEnd"/>
      <w:r>
        <w:t xml:space="preserve"> Serviss</w:t>
      </w:r>
      <w:r w:rsidRPr="00E77888">
        <w:t xml:space="preserve">”, reģistrācijas numurs 546030000121, juridiskā adrese: Blaumaņa iela 56A, Gulbene, Gulbenes novads, LV-4401, sagatavot un </w:t>
      </w:r>
      <w:r w:rsidRPr="00F20BC2">
        <w:t xml:space="preserve">noslēgt dzīvojamās telpas īres līgumu. </w:t>
      </w:r>
    </w:p>
    <w:p w14:paraId="0569FC5E" w14:textId="77777777" w:rsidR="00C02F8A" w:rsidRDefault="00C02F8A" w:rsidP="00C02F8A">
      <w:pPr>
        <w:spacing w:line="360" w:lineRule="auto"/>
        <w:ind w:firstLine="567"/>
        <w:jc w:val="both"/>
      </w:pPr>
      <w:r>
        <w:t>5</w:t>
      </w:r>
      <w:r w:rsidRPr="00E77888">
        <w:t>. Lēmuma izrakstu nosūtīt:</w:t>
      </w:r>
    </w:p>
    <w:p w14:paraId="4E035FAA" w14:textId="4C673B19" w:rsidR="00C02F8A" w:rsidRDefault="00C02F8A" w:rsidP="00C02F8A">
      <w:pPr>
        <w:spacing w:line="360" w:lineRule="auto"/>
        <w:ind w:firstLine="567"/>
        <w:jc w:val="both"/>
      </w:pPr>
      <w:r>
        <w:t xml:space="preserve">5.1. </w:t>
      </w:r>
      <w:r w:rsidR="00603F02">
        <w:t>…</w:t>
      </w:r>
    </w:p>
    <w:p w14:paraId="7279DB77" w14:textId="77777777" w:rsidR="00C02F8A" w:rsidRDefault="00C02F8A" w:rsidP="00C02F8A">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47E554D9" w14:textId="77777777" w:rsidR="00C02F8A" w:rsidRPr="00E77888" w:rsidRDefault="00C02F8A" w:rsidP="00C02F8A">
      <w:pPr>
        <w:spacing w:line="360" w:lineRule="auto"/>
        <w:ind w:firstLine="567"/>
        <w:jc w:val="both"/>
      </w:pPr>
      <w:r>
        <w:t xml:space="preserve">5.3. Gulbenes novada </w:t>
      </w:r>
      <w:r w:rsidRPr="00E77888">
        <w:t>Stradu pagasta pārvaldei, juridiskā adrese: Brīvības iela 8, Gulbene, Gulbenes novads, LV-4401.</w:t>
      </w:r>
    </w:p>
    <w:p w14:paraId="43F4E2F9" w14:textId="77777777" w:rsidR="00C02F8A" w:rsidRPr="008A43F8" w:rsidRDefault="00C02F8A" w:rsidP="00C02F8A">
      <w:pPr>
        <w:spacing w:line="360" w:lineRule="auto"/>
        <w:ind w:left="567"/>
        <w:jc w:val="both"/>
      </w:pPr>
    </w:p>
    <w:p w14:paraId="24B431A4" w14:textId="77777777" w:rsidR="00C02F8A" w:rsidRDefault="00C02F8A" w:rsidP="00C02F8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FE1297C" w14:textId="77777777" w:rsidR="00C02F8A" w:rsidRDefault="00C02F8A" w:rsidP="00C02F8A"/>
    <w:p w14:paraId="6C0149C5" w14:textId="519BAB05" w:rsidR="00603F02" w:rsidRDefault="00C02F8A" w:rsidP="00C02F8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5BFCC4DE" w14:textId="77777777" w:rsidR="00603F02" w:rsidRDefault="00603F02">
      <w:pPr>
        <w:spacing w:after="160" w:line="259" w:lineRule="auto"/>
        <w:rPr>
          <w:sz w:val="20"/>
          <w:szCs w:val="20"/>
        </w:rPr>
      </w:pPr>
      <w:r>
        <w:rPr>
          <w:sz w:val="20"/>
          <w:szCs w:val="20"/>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42B34067" w14:textId="77777777" w:rsidTr="00603F02">
        <w:tc>
          <w:tcPr>
            <w:tcW w:w="9354" w:type="dxa"/>
          </w:tcPr>
          <w:p w14:paraId="6EE42D85" w14:textId="77777777" w:rsidR="00C02F8A" w:rsidRDefault="00C02F8A" w:rsidP="00210A34">
            <w:pPr>
              <w:jc w:val="center"/>
            </w:pPr>
            <w:r w:rsidRPr="00114CB5">
              <w:rPr>
                <w:noProof/>
              </w:rPr>
              <w:lastRenderedPageBreak/>
              <w:drawing>
                <wp:inline distT="0" distB="0" distL="0" distR="0" wp14:anchorId="5F120CB6" wp14:editId="527E985A">
                  <wp:extent cx="619125" cy="68580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197E99B0" w14:textId="77777777" w:rsidTr="00603F02">
        <w:tc>
          <w:tcPr>
            <w:tcW w:w="9354" w:type="dxa"/>
          </w:tcPr>
          <w:p w14:paraId="71BA7746" w14:textId="77777777" w:rsidR="00C02F8A" w:rsidRDefault="00C02F8A" w:rsidP="00210A34">
            <w:pPr>
              <w:jc w:val="center"/>
            </w:pPr>
            <w:r w:rsidRPr="000B1C5E">
              <w:rPr>
                <w:b/>
                <w:bCs/>
                <w:sz w:val="28"/>
                <w:szCs w:val="28"/>
              </w:rPr>
              <w:t>GULBENES NOVADA PAŠVALDĪBA</w:t>
            </w:r>
          </w:p>
        </w:tc>
      </w:tr>
      <w:tr w:rsidR="00C02F8A" w14:paraId="6BEE08F7" w14:textId="77777777" w:rsidTr="00603F02">
        <w:tc>
          <w:tcPr>
            <w:tcW w:w="9354" w:type="dxa"/>
          </w:tcPr>
          <w:p w14:paraId="28DAC616" w14:textId="77777777" w:rsidR="00C02F8A" w:rsidRDefault="00C02F8A" w:rsidP="00210A34">
            <w:pPr>
              <w:jc w:val="center"/>
            </w:pPr>
            <w:r w:rsidRPr="000B1C5E">
              <w:t>Reģ.Nr.90009116327</w:t>
            </w:r>
          </w:p>
        </w:tc>
      </w:tr>
      <w:tr w:rsidR="00C02F8A" w14:paraId="576F660A" w14:textId="77777777" w:rsidTr="00603F02">
        <w:tc>
          <w:tcPr>
            <w:tcW w:w="9354" w:type="dxa"/>
          </w:tcPr>
          <w:p w14:paraId="25DAD6CE" w14:textId="77777777" w:rsidR="00C02F8A" w:rsidRDefault="00C02F8A" w:rsidP="00210A34">
            <w:pPr>
              <w:jc w:val="center"/>
            </w:pPr>
            <w:r w:rsidRPr="000B1C5E">
              <w:t>Ābeļu iela 2, Gulbene, Gulbenes nov., LV-4401</w:t>
            </w:r>
          </w:p>
        </w:tc>
      </w:tr>
      <w:tr w:rsidR="00C02F8A" w14:paraId="11F99FFB" w14:textId="77777777" w:rsidTr="00603F02">
        <w:tc>
          <w:tcPr>
            <w:tcW w:w="9354" w:type="dxa"/>
            <w:tcBorders>
              <w:bottom w:val="single" w:sz="4" w:space="0" w:color="auto"/>
            </w:tcBorders>
          </w:tcPr>
          <w:p w14:paraId="67AA793A" w14:textId="77777777" w:rsidR="00C02F8A" w:rsidRDefault="00C02F8A" w:rsidP="00210A34">
            <w:pPr>
              <w:jc w:val="center"/>
            </w:pPr>
            <w:r w:rsidRPr="000B1C5E">
              <w:t>Tālrunis 64497710, mob.26595362, e-pasts; dome@gulbene.lv, www.gulbene.lv</w:t>
            </w:r>
          </w:p>
        </w:tc>
      </w:tr>
    </w:tbl>
    <w:p w14:paraId="307B27F7" w14:textId="77777777" w:rsidR="00C02F8A" w:rsidRPr="0069670B" w:rsidRDefault="00C02F8A" w:rsidP="00C02F8A">
      <w:pPr>
        <w:rPr>
          <w:sz w:val="4"/>
          <w:szCs w:val="4"/>
        </w:rPr>
      </w:pPr>
    </w:p>
    <w:p w14:paraId="7FB90904"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89BD9EF"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0E048CDB"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03DC1781" w14:textId="77777777" w:rsidTr="00210A34">
        <w:tc>
          <w:tcPr>
            <w:tcW w:w="5495" w:type="dxa"/>
          </w:tcPr>
          <w:p w14:paraId="5F9C57BE"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24.novembris</w:t>
            </w:r>
          </w:p>
        </w:tc>
        <w:tc>
          <w:tcPr>
            <w:tcW w:w="4728" w:type="dxa"/>
          </w:tcPr>
          <w:p w14:paraId="0BDEF7FB"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2/1085</w:t>
            </w:r>
          </w:p>
        </w:tc>
      </w:tr>
      <w:tr w:rsidR="00C02F8A" w14:paraId="63F9FDF0" w14:textId="77777777" w:rsidTr="00210A34">
        <w:trPr>
          <w:trHeight w:val="453"/>
        </w:trPr>
        <w:tc>
          <w:tcPr>
            <w:tcW w:w="5495" w:type="dxa"/>
          </w:tcPr>
          <w:p w14:paraId="2D7E4FA2" w14:textId="77777777" w:rsidR="00C02F8A" w:rsidRDefault="00C02F8A" w:rsidP="00210A34"/>
        </w:tc>
        <w:tc>
          <w:tcPr>
            <w:tcW w:w="4728" w:type="dxa"/>
          </w:tcPr>
          <w:p w14:paraId="61C1D44A"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17</w:t>
            </w:r>
            <w:r w:rsidRPr="00EA6BEB">
              <w:rPr>
                <w:b/>
                <w:bCs/>
              </w:rPr>
              <w:t>.p</w:t>
            </w:r>
            <w:r>
              <w:rPr>
                <w:b/>
                <w:bCs/>
              </w:rPr>
              <w:t>.)</w:t>
            </w:r>
          </w:p>
        </w:tc>
      </w:tr>
    </w:tbl>
    <w:p w14:paraId="088FBEFA" w14:textId="77777777" w:rsidR="00C02F8A" w:rsidRPr="003770C1" w:rsidRDefault="00C02F8A" w:rsidP="00C02F8A">
      <w:pPr>
        <w:autoSpaceDE w:val="0"/>
        <w:autoSpaceDN w:val="0"/>
        <w:adjustRightInd w:val="0"/>
        <w:rPr>
          <w:lang w:eastAsia="en-US"/>
        </w:rPr>
      </w:pPr>
    </w:p>
    <w:p w14:paraId="0D9E27AF" w14:textId="77777777" w:rsidR="00C02F8A" w:rsidRPr="008A43F8" w:rsidRDefault="00C02F8A" w:rsidP="00C02F8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 - 3,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07651428" w14:textId="77777777" w:rsidR="00C02F8A" w:rsidRPr="008A43F8" w:rsidRDefault="00C02F8A" w:rsidP="00C02F8A">
      <w:pPr>
        <w:pStyle w:val="Default"/>
      </w:pPr>
    </w:p>
    <w:p w14:paraId="4BC3031E" w14:textId="732DD3EF" w:rsidR="00C02F8A" w:rsidRDefault="00C02F8A" w:rsidP="00C02F8A">
      <w:pPr>
        <w:spacing w:line="360" w:lineRule="auto"/>
        <w:ind w:firstLine="567"/>
        <w:jc w:val="both"/>
      </w:pPr>
      <w:r w:rsidRPr="008A43F8">
        <w:t>Gulbenes novada pašvaldības dokumentu vadības sistēmā 202</w:t>
      </w:r>
      <w:r>
        <w:t>2</w:t>
      </w:r>
      <w:r w:rsidRPr="008A43F8">
        <w:t xml:space="preserve">.gada </w:t>
      </w:r>
      <w:r>
        <w:t>11.novembrī</w:t>
      </w:r>
      <w:r w:rsidRPr="008A43F8">
        <w:t xml:space="preserve"> ar reģistrācijas numuru GND/5.5/2</w:t>
      </w:r>
      <w:r>
        <w:t>2/2735-L</w:t>
      </w:r>
      <w:r w:rsidRPr="008A43F8">
        <w:t xml:space="preserve"> reģistrēts </w:t>
      </w:r>
      <w:r w:rsidR="00603F02">
        <w:rPr>
          <w:b/>
        </w:rPr>
        <w:t>…</w:t>
      </w:r>
      <w:r>
        <w:t xml:space="preserve"> </w:t>
      </w:r>
      <w:r w:rsidRPr="008A43F8">
        <w:t xml:space="preserve">(turpmāk – iesniedzējs), </w:t>
      </w:r>
      <w:r w:rsidR="00603F02">
        <w:t>….</w:t>
      </w:r>
      <w:r w:rsidRPr="008A43F8">
        <w:t>, 202</w:t>
      </w:r>
      <w:r>
        <w:t>2</w:t>
      </w:r>
      <w:r w:rsidRPr="008A43F8">
        <w:t xml:space="preserve">.gada </w:t>
      </w:r>
      <w:r>
        <w:t>10.novembra</w:t>
      </w:r>
      <w:r w:rsidRPr="008A43F8">
        <w:t xml:space="preserve"> iesniegums, kurā izteikts lūgums pagarināt dzīvojamās telpas Nr.</w:t>
      </w:r>
      <w:r>
        <w:t>3</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135B85C5" w14:textId="77777777" w:rsidR="00C02F8A" w:rsidRPr="00691B96" w:rsidRDefault="00C02F8A" w:rsidP="00C02F8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9279150" w14:textId="77777777" w:rsidR="00C02F8A" w:rsidRPr="008A43F8" w:rsidRDefault="00C02F8A" w:rsidP="00C02F8A">
      <w:pPr>
        <w:spacing w:line="360" w:lineRule="auto"/>
        <w:ind w:firstLine="567"/>
        <w:jc w:val="both"/>
      </w:pPr>
      <w:r w:rsidRPr="008A43F8">
        <w:t>Dzīvojamās telpas īres līgums ar iesniedzēju noslēgts uz noteiktu laiku, tas ir, līdz 20</w:t>
      </w:r>
      <w:r>
        <w:t>20.</w:t>
      </w:r>
      <w:r w:rsidRPr="008A43F8">
        <w:t xml:space="preserve">gada </w:t>
      </w:r>
      <w:r>
        <w:t>31.decembrim.</w:t>
      </w:r>
    </w:p>
    <w:p w14:paraId="3DFE6D20" w14:textId="77777777" w:rsidR="00C02F8A" w:rsidRDefault="00C02F8A" w:rsidP="00C02F8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64AD2DE7" w14:textId="77777777" w:rsidR="00C02F8A" w:rsidRDefault="00C02F8A" w:rsidP="00C02F8A">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t xml:space="preserve"> maksājumu</w:t>
      </w:r>
      <w:r w:rsidRPr="00E80854">
        <w:t xml:space="preserve"> saistības</w:t>
      </w:r>
      <w:r>
        <w:t>.</w:t>
      </w:r>
    </w:p>
    <w:p w14:paraId="62C6E97B"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3F8097A" w14:textId="77777777" w:rsidR="00C02F8A" w:rsidRDefault="00C02F8A" w:rsidP="00C02F8A">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101600">
        <w:t xml:space="preserve">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101600">
        <w:t>, Gulbenes novada dome NOLEMJ:</w:t>
      </w:r>
    </w:p>
    <w:p w14:paraId="5D902F1D" w14:textId="522BBB80" w:rsidR="00C02F8A" w:rsidRPr="00101600" w:rsidRDefault="00C02F8A" w:rsidP="00C02F8A">
      <w:pPr>
        <w:spacing w:line="360" w:lineRule="auto"/>
        <w:ind w:firstLine="567"/>
        <w:jc w:val="both"/>
      </w:pPr>
      <w:r>
        <w:t xml:space="preserve">1. </w:t>
      </w:r>
      <w:r w:rsidRPr="00101600">
        <w:t>SLĒGT dzīvojamās telpas Nr.3, kas atrodas “</w:t>
      </w:r>
      <w:proofErr w:type="spellStart"/>
      <w:r w:rsidRPr="00101600">
        <w:t>Šķieneri</w:t>
      </w:r>
      <w:proofErr w:type="spellEnd"/>
      <w:r w:rsidRPr="00101600">
        <w:t xml:space="preserve"> 8”, </w:t>
      </w:r>
      <w:proofErr w:type="spellStart"/>
      <w:r w:rsidRPr="00101600">
        <w:t>Šķiener</w:t>
      </w:r>
      <w:r>
        <w:t>os</w:t>
      </w:r>
      <w:proofErr w:type="spellEnd"/>
      <w:r w:rsidRPr="00101600">
        <w:t>, Stradu pagastā, Gulbenes novadā, īres līgum</w:t>
      </w:r>
      <w:r>
        <w:t xml:space="preserve">u </w:t>
      </w:r>
      <w:r w:rsidRPr="00101600">
        <w:t xml:space="preserve">ar </w:t>
      </w:r>
      <w:r w:rsidR="00603F02">
        <w:t>…</w:t>
      </w:r>
      <w:r w:rsidRPr="00101600">
        <w:t>, uz laiku līdz 2025.gada 3</w:t>
      </w:r>
      <w:r>
        <w:t>0</w:t>
      </w:r>
      <w:r w:rsidRPr="00101600">
        <w:t>.</w:t>
      </w:r>
      <w:r>
        <w:t>novembrim</w:t>
      </w:r>
      <w:r w:rsidRPr="00101600">
        <w:t>.</w:t>
      </w:r>
    </w:p>
    <w:p w14:paraId="7F6C424C" w14:textId="28B46D1F" w:rsidR="00C02F8A" w:rsidRDefault="00C02F8A" w:rsidP="00C02F8A">
      <w:pPr>
        <w:spacing w:line="360" w:lineRule="auto"/>
        <w:ind w:firstLine="567"/>
        <w:jc w:val="both"/>
      </w:pPr>
      <w:r w:rsidRPr="00101600">
        <w:t xml:space="preserve">2. NOTEIKT </w:t>
      </w:r>
      <w:r w:rsidR="00603F02">
        <w:t>…</w:t>
      </w:r>
      <w:r w:rsidRPr="00101600">
        <w:t xml:space="preserve"> viena mēneša termiņu dzīvojamās telpas īres līguma noslēgšanai.</w:t>
      </w:r>
    </w:p>
    <w:p w14:paraId="77386AD9" w14:textId="699DE9C3" w:rsidR="00C02F8A" w:rsidRDefault="00C02F8A" w:rsidP="00C02F8A">
      <w:pPr>
        <w:spacing w:line="360" w:lineRule="auto"/>
        <w:ind w:firstLine="567"/>
        <w:jc w:val="both"/>
      </w:pPr>
      <w:r>
        <w:lastRenderedPageBreak/>
        <w:t xml:space="preserve">3. NOTEIKT, ka šis lēmums zaudē spēku, ja </w:t>
      </w:r>
      <w:r w:rsidR="00603F02">
        <w:t>….</w:t>
      </w:r>
      <w:r>
        <w:t xml:space="preserve"> līdz 2022.gada 31.decembrim nav noslēgusi dzīvojamās telpas īres līgumu. </w:t>
      </w:r>
    </w:p>
    <w:p w14:paraId="4A67EFCE" w14:textId="77777777" w:rsidR="00C02F8A" w:rsidRPr="00101600" w:rsidRDefault="00C02F8A" w:rsidP="00C02F8A">
      <w:pPr>
        <w:spacing w:line="360" w:lineRule="auto"/>
        <w:ind w:firstLine="567"/>
        <w:jc w:val="both"/>
      </w:pPr>
      <w:r>
        <w:t>4</w:t>
      </w:r>
      <w:r w:rsidRPr="00101600">
        <w:t xml:space="preserve">. UZDOT SIA “Gulbenes </w:t>
      </w:r>
      <w:proofErr w:type="spellStart"/>
      <w:r w:rsidRPr="00101600">
        <w:t>Energo</w:t>
      </w:r>
      <w:proofErr w:type="spellEnd"/>
      <w:r w:rsidRPr="00101600">
        <w:t xml:space="preserve"> Serviss”, reģistrācijas numurs 546030000121, juridiskā adrese: Blaumaņa iela 56A, Gulbene, Gulbenes novads, LV-4401, sagatavot un noslēgt dzīvojamās telpas īres līgum</w:t>
      </w:r>
      <w:r>
        <w:t>u.</w:t>
      </w:r>
    </w:p>
    <w:p w14:paraId="10679E1C" w14:textId="77777777" w:rsidR="00C02F8A" w:rsidRPr="00101600" w:rsidRDefault="00C02F8A" w:rsidP="00C02F8A">
      <w:pPr>
        <w:spacing w:line="360" w:lineRule="auto"/>
        <w:ind w:firstLine="567"/>
        <w:jc w:val="both"/>
      </w:pPr>
      <w:r>
        <w:t>5</w:t>
      </w:r>
      <w:r w:rsidRPr="00101600">
        <w:t>. Lēmuma izrakstu nosūtīt:</w:t>
      </w:r>
    </w:p>
    <w:p w14:paraId="72295DB4" w14:textId="585DCBB4" w:rsidR="00C02F8A" w:rsidRPr="00101600" w:rsidRDefault="00C02F8A" w:rsidP="00C02F8A">
      <w:pPr>
        <w:spacing w:line="360" w:lineRule="auto"/>
        <w:ind w:firstLine="567"/>
        <w:jc w:val="both"/>
      </w:pPr>
      <w:r>
        <w:t>5</w:t>
      </w:r>
      <w:r w:rsidRPr="00101600">
        <w:t xml:space="preserve">.1. </w:t>
      </w:r>
      <w:r w:rsidR="00603F02">
        <w:t>…</w:t>
      </w:r>
    </w:p>
    <w:p w14:paraId="37FCB1CF" w14:textId="77777777" w:rsidR="00C02F8A" w:rsidRPr="00101600" w:rsidRDefault="00C02F8A" w:rsidP="00C02F8A">
      <w:pPr>
        <w:spacing w:line="360" w:lineRule="auto"/>
        <w:ind w:firstLine="567"/>
        <w:jc w:val="both"/>
      </w:pPr>
      <w:r>
        <w:t>5</w:t>
      </w:r>
      <w:r w:rsidRPr="00101600">
        <w:t xml:space="preserve">.2. SIA “Gulbenes </w:t>
      </w:r>
      <w:proofErr w:type="spellStart"/>
      <w:r w:rsidRPr="00101600">
        <w:t>Energo</w:t>
      </w:r>
      <w:proofErr w:type="spellEnd"/>
      <w:r w:rsidRPr="00101600">
        <w:t xml:space="preserve"> Serviss”, juridiskā adrese: Blaumaņa iela 56A, Gulbene, Gulbenes novads, LV-4401;</w:t>
      </w:r>
    </w:p>
    <w:p w14:paraId="743E2FEF" w14:textId="77777777" w:rsidR="00C02F8A" w:rsidRPr="00101600" w:rsidRDefault="00C02F8A" w:rsidP="00C02F8A">
      <w:pPr>
        <w:spacing w:line="360" w:lineRule="auto"/>
        <w:ind w:firstLine="567"/>
        <w:jc w:val="both"/>
      </w:pPr>
      <w:r>
        <w:t>5</w:t>
      </w:r>
      <w:r w:rsidRPr="00101600">
        <w:t xml:space="preserve">.3. </w:t>
      </w:r>
      <w:r>
        <w:t xml:space="preserve">Gulbenes novada </w:t>
      </w:r>
      <w:r w:rsidRPr="00101600">
        <w:t>Stradu pagasta pārvaldei, juridiskā adrese: Brīvības iela 8, Gulbene, Gulbenes novads, LV-4401.</w:t>
      </w:r>
    </w:p>
    <w:p w14:paraId="10C1C695" w14:textId="77777777" w:rsidR="00C02F8A" w:rsidRPr="00101600" w:rsidRDefault="00C02F8A" w:rsidP="00C02F8A">
      <w:pPr>
        <w:spacing w:line="360" w:lineRule="auto"/>
        <w:ind w:left="567"/>
        <w:jc w:val="both"/>
      </w:pPr>
    </w:p>
    <w:p w14:paraId="74EC0530" w14:textId="77777777" w:rsidR="00C02F8A" w:rsidRPr="00101600" w:rsidRDefault="00C02F8A" w:rsidP="00C02F8A">
      <w:r w:rsidRPr="00101600">
        <w:t>Gulbenes novada domes priekšsēdētājs</w:t>
      </w:r>
      <w:r w:rsidRPr="00101600">
        <w:tab/>
      </w:r>
      <w:r w:rsidRPr="00101600">
        <w:tab/>
      </w:r>
      <w:r w:rsidRPr="00101600">
        <w:tab/>
      </w:r>
      <w:r w:rsidRPr="00101600">
        <w:tab/>
      </w:r>
      <w:r w:rsidRPr="00101600">
        <w:tab/>
      </w:r>
      <w:r w:rsidRPr="00101600">
        <w:tab/>
      </w:r>
      <w:proofErr w:type="spellStart"/>
      <w:r w:rsidRPr="00101600">
        <w:t>A.Caunītis</w:t>
      </w:r>
      <w:proofErr w:type="spellEnd"/>
    </w:p>
    <w:p w14:paraId="1D8FF215" w14:textId="77777777" w:rsidR="00C02F8A" w:rsidRPr="00101600" w:rsidRDefault="00C02F8A" w:rsidP="00C02F8A"/>
    <w:p w14:paraId="3646DBFB" w14:textId="3B7BBC6A" w:rsidR="00603F02" w:rsidRDefault="00C02F8A" w:rsidP="00C02F8A">
      <w:pPr>
        <w:rPr>
          <w:sz w:val="20"/>
          <w:szCs w:val="20"/>
        </w:rPr>
      </w:pPr>
      <w:r w:rsidRPr="00101600">
        <w:rPr>
          <w:sz w:val="20"/>
          <w:szCs w:val="20"/>
        </w:rPr>
        <w:t xml:space="preserve">Sagatavoja Sintija </w:t>
      </w:r>
      <w:proofErr w:type="spellStart"/>
      <w:r w:rsidRPr="00101600">
        <w:rPr>
          <w:sz w:val="20"/>
          <w:szCs w:val="20"/>
        </w:rPr>
        <w:t>Smagare</w:t>
      </w:r>
      <w:proofErr w:type="spellEnd"/>
    </w:p>
    <w:p w14:paraId="14F7FD8F" w14:textId="77777777" w:rsidR="00603F02" w:rsidRDefault="00603F02">
      <w:pPr>
        <w:spacing w:after="160" w:line="259" w:lineRule="auto"/>
        <w:rPr>
          <w:sz w:val="20"/>
          <w:szCs w:val="20"/>
        </w:rPr>
      </w:pPr>
      <w:r>
        <w:rPr>
          <w:sz w:val="20"/>
          <w:szCs w:val="20"/>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65B1B20" w14:textId="77777777" w:rsidTr="00603F02">
        <w:tc>
          <w:tcPr>
            <w:tcW w:w="9354" w:type="dxa"/>
          </w:tcPr>
          <w:p w14:paraId="3FAB369E" w14:textId="77777777" w:rsidR="00C02F8A" w:rsidRDefault="00C02F8A" w:rsidP="00210A34">
            <w:pPr>
              <w:jc w:val="center"/>
            </w:pPr>
            <w:r w:rsidRPr="00114CB5">
              <w:rPr>
                <w:noProof/>
              </w:rPr>
              <w:lastRenderedPageBreak/>
              <w:drawing>
                <wp:inline distT="0" distB="0" distL="0" distR="0" wp14:anchorId="6E2E198B" wp14:editId="7996DD42">
                  <wp:extent cx="619125" cy="6858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1043FB88" w14:textId="77777777" w:rsidTr="00603F02">
        <w:tc>
          <w:tcPr>
            <w:tcW w:w="9354" w:type="dxa"/>
          </w:tcPr>
          <w:p w14:paraId="102C584B" w14:textId="77777777" w:rsidR="00C02F8A" w:rsidRDefault="00C02F8A" w:rsidP="00210A34">
            <w:pPr>
              <w:jc w:val="center"/>
            </w:pPr>
            <w:r w:rsidRPr="000B1C5E">
              <w:rPr>
                <w:b/>
                <w:bCs/>
                <w:sz w:val="28"/>
                <w:szCs w:val="28"/>
              </w:rPr>
              <w:t>GULBENES NOVADA PAŠVALDĪBA</w:t>
            </w:r>
          </w:p>
        </w:tc>
      </w:tr>
      <w:tr w:rsidR="00C02F8A" w14:paraId="1C07ADB0" w14:textId="77777777" w:rsidTr="00603F02">
        <w:tc>
          <w:tcPr>
            <w:tcW w:w="9354" w:type="dxa"/>
          </w:tcPr>
          <w:p w14:paraId="1B15526C" w14:textId="77777777" w:rsidR="00C02F8A" w:rsidRDefault="00C02F8A" w:rsidP="00210A34">
            <w:pPr>
              <w:jc w:val="center"/>
            </w:pPr>
            <w:r w:rsidRPr="000B1C5E">
              <w:t>Reģ.Nr.90009116327</w:t>
            </w:r>
          </w:p>
        </w:tc>
      </w:tr>
      <w:tr w:rsidR="00C02F8A" w14:paraId="05BAE65B" w14:textId="77777777" w:rsidTr="00603F02">
        <w:tc>
          <w:tcPr>
            <w:tcW w:w="9354" w:type="dxa"/>
          </w:tcPr>
          <w:p w14:paraId="6D9EF21B" w14:textId="77777777" w:rsidR="00C02F8A" w:rsidRDefault="00C02F8A" w:rsidP="00210A34">
            <w:pPr>
              <w:jc w:val="center"/>
            </w:pPr>
            <w:r w:rsidRPr="000B1C5E">
              <w:t>Ābeļu iela 2, Gulbene, Gulbenes nov., LV-4401</w:t>
            </w:r>
          </w:p>
        </w:tc>
      </w:tr>
      <w:tr w:rsidR="00C02F8A" w14:paraId="710638D2" w14:textId="77777777" w:rsidTr="00603F02">
        <w:tc>
          <w:tcPr>
            <w:tcW w:w="9354" w:type="dxa"/>
            <w:tcBorders>
              <w:bottom w:val="single" w:sz="4" w:space="0" w:color="auto"/>
            </w:tcBorders>
          </w:tcPr>
          <w:p w14:paraId="6E23DDF0" w14:textId="77777777" w:rsidR="00C02F8A" w:rsidRDefault="00C02F8A" w:rsidP="00210A34">
            <w:pPr>
              <w:jc w:val="center"/>
            </w:pPr>
            <w:r w:rsidRPr="000B1C5E">
              <w:t>Tālrunis 64497710, mob.26595362, e-pasts; dome@gulbene.lv, www.gulbene.lv</w:t>
            </w:r>
          </w:p>
        </w:tc>
      </w:tr>
    </w:tbl>
    <w:p w14:paraId="16BEBB37" w14:textId="77777777" w:rsidR="00C02F8A" w:rsidRPr="003F7AF0" w:rsidRDefault="00C02F8A" w:rsidP="00C02F8A">
      <w:pPr>
        <w:rPr>
          <w:sz w:val="4"/>
          <w:szCs w:val="4"/>
        </w:rPr>
      </w:pPr>
    </w:p>
    <w:p w14:paraId="2E20E840"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F7AACBA"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60412E5D"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64B2DB97" w14:textId="77777777" w:rsidTr="00210A34">
        <w:tc>
          <w:tcPr>
            <w:tcW w:w="5495" w:type="dxa"/>
          </w:tcPr>
          <w:p w14:paraId="3F9C9AF9"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24.novembris</w:t>
            </w:r>
          </w:p>
        </w:tc>
        <w:tc>
          <w:tcPr>
            <w:tcW w:w="4728" w:type="dxa"/>
          </w:tcPr>
          <w:p w14:paraId="75F21F97"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2/1086</w:t>
            </w:r>
          </w:p>
        </w:tc>
      </w:tr>
      <w:tr w:rsidR="00C02F8A" w14:paraId="2411D4C4" w14:textId="77777777" w:rsidTr="00210A34">
        <w:trPr>
          <w:trHeight w:val="453"/>
        </w:trPr>
        <w:tc>
          <w:tcPr>
            <w:tcW w:w="5495" w:type="dxa"/>
          </w:tcPr>
          <w:p w14:paraId="3C9F13E3" w14:textId="77777777" w:rsidR="00C02F8A" w:rsidRDefault="00C02F8A" w:rsidP="00210A34"/>
        </w:tc>
        <w:tc>
          <w:tcPr>
            <w:tcW w:w="4728" w:type="dxa"/>
          </w:tcPr>
          <w:p w14:paraId="3DCAB1BF"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18</w:t>
            </w:r>
            <w:r w:rsidRPr="00EA6BEB">
              <w:rPr>
                <w:b/>
                <w:bCs/>
              </w:rPr>
              <w:t>.p</w:t>
            </w:r>
            <w:r>
              <w:rPr>
                <w:b/>
                <w:bCs/>
              </w:rPr>
              <w:t>.)</w:t>
            </w:r>
          </w:p>
        </w:tc>
      </w:tr>
    </w:tbl>
    <w:p w14:paraId="5B1C17A7" w14:textId="77777777" w:rsidR="00C02F8A" w:rsidRPr="003770C1" w:rsidRDefault="00C02F8A" w:rsidP="00C02F8A">
      <w:pPr>
        <w:autoSpaceDE w:val="0"/>
        <w:autoSpaceDN w:val="0"/>
        <w:adjustRightInd w:val="0"/>
        <w:rPr>
          <w:lang w:eastAsia="en-US"/>
        </w:rPr>
      </w:pPr>
    </w:p>
    <w:p w14:paraId="5FC44133" w14:textId="77777777" w:rsidR="00C02F8A" w:rsidRPr="008A43F8" w:rsidRDefault="00C02F8A" w:rsidP="00C02F8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 - 7,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07063213" w14:textId="77777777" w:rsidR="00C02F8A" w:rsidRPr="008A43F8" w:rsidRDefault="00C02F8A" w:rsidP="00C02F8A">
      <w:pPr>
        <w:pStyle w:val="Default"/>
      </w:pPr>
    </w:p>
    <w:p w14:paraId="13BBAFA3" w14:textId="7ADD2FF5" w:rsidR="00C02F8A" w:rsidRDefault="00C02F8A" w:rsidP="00C02F8A">
      <w:pPr>
        <w:spacing w:line="360" w:lineRule="auto"/>
        <w:ind w:firstLine="567"/>
        <w:jc w:val="both"/>
      </w:pPr>
      <w:r w:rsidRPr="008A43F8">
        <w:t>Gulbenes novada pašvaldības dokumentu vadības sistēmā 202</w:t>
      </w:r>
      <w:r>
        <w:t>2</w:t>
      </w:r>
      <w:r w:rsidRPr="008A43F8">
        <w:t xml:space="preserve">.gada </w:t>
      </w:r>
      <w:r>
        <w:t>11.novembrī</w:t>
      </w:r>
      <w:r w:rsidRPr="008A43F8">
        <w:t xml:space="preserve"> ar reģistrācijas numuru GND/5.5/2</w:t>
      </w:r>
      <w:r>
        <w:t>2/2736-K</w:t>
      </w:r>
      <w:r w:rsidRPr="008A43F8">
        <w:t xml:space="preserve"> reģistrēts </w:t>
      </w:r>
      <w:r w:rsidR="00603F02">
        <w:rPr>
          <w:b/>
        </w:rPr>
        <w:t>…</w:t>
      </w:r>
      <w:r>
        <w:t xml:space="preserve"> </w:t>
      </w:r>
      <w:r w:rsidRPr="008A43F8">
        <w:t xml:space="preserve">(turpmāk – iesniedzējs), </w:t>
      </w:r>
      <w:r w:rsidR="00603F02">
        <w:t>….</w:t>
      </w:r>
      <w:r w:rsidRPr="008A43F8">
        <w:t xml:space="preserve"> 202</w:t>
      </w:r>
      <w:r>
        <w:t>2</w:t>
      </w:r>
      <w:r w:rsidRPr="008A43F8">
        <w:t xml:space="preserve">.gada </w:t>
      </w:r>
      <w:r>
        <w:t>10.novembra</w:t>
      </w:r>
      <w:r w:rsidRPr="008A43F8">
        <w:t xml:space="preserve"> iesniegums, kurā izteikts lūgums pagarināt dzīvojamās telpas Nr.</w:t>
      </w:r>
      <w:r>
        <w:t>7</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224DC48D" w14:textId="77777777" w:rsidR="00C02F8A" w:rsidRPr="00691B96" w:rsidRDefault="00C02F8A" w:rsidP="00C02F8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1C7A21E0" w14:textId="77777777" w:rsidR="00C02F8A" w:rsidRPr="008A43F8" w:rsidRDefault="00C02F8A" w:rsidP="00C02F8A">
      <w:pPr>
        <w:spacing w:line="360" w:lineRule="auto"/>
        <w:ind w:firstLine="567"/>
        <w:jc w:val="both"/>
      </w:pPr>
      <w:r w:rsidRPr="008A43F8">
        <w:t>Dzīvojamās telpas īres līgums ar iesniedzēju noslēgts uz noteiktu laiku, tas ir, līdz 20</w:t>
      </w:r>
      <w:r>
        <w:t>20.</w:t>
      </w:r>
      <w:r w:rsidRPr="008A43F8">
        <w:t xml:space="preserve">gada </w:t>
      </w:r>
      <w:r>
        <w:t>31.oktobrim.</w:t>
      </w:r>
    </w:p>
    <w:p w14:paraId="14726140" w14:textId="77777777" w:rsidR="00C02F8A" w:rsidRDefault="00C02F8A" w:rsidP="00C02F8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030983AF" w14:textId="77777777" w:rsidR="00C02F8A" w:rsidRDefault="00C02F8A" w:rsidP="00C02F8A">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t xml:space="preserve">maksājumu </w:t>
      </w:r>
      <w:r w:rsidRPr="00E80854">
        <w:t>saistības</w:t>
      </w:r>
      <w:r>
        <w:t>.</w:t>
      </w:r>
    </w:p>
    <w:p w14:paraId="1F0D833A"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47019D1" w14:textId="77777777" w:rsidR="00C02F8A" w:rsidRDefault="00C02F8A" w:rsidP="00C02F8A">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AD5747">
        <w:t xml:space="preserve">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AD5747">
        <w:t>, Gulbenes novada dome NOLEMJ:</w:t>
      </w:r>
    </w:p>
    <w:p w14:paraId="3B9B5E4A" w14:textId="240571E4" w:rsidR="00C02F8A" w:rsidRPr="00AD5747" w:rsidRDefault="00C02F8A" w:rsidP="00C02F8A">
      <w:pPr>
        <w:spacing w:line="360" w:lineRule="auto"/>
        <w:ind w:firstLine="567"/>
        <w:jc w:val="both"/>
      </w:pPr>
      <w:r>
        <w:t>1. SLĒGT</w:t>
      </w:r>
      <w:r w:rsidRPr="00AD5747">
        <w:t xml:space="preserve"> dzīvojamās telpas Nr.7, kas atrodas “</w:t>
      </w:r>
      <w:proofErr w:type="spellStart"/>
      <w:r w:rsidRPr="00AD5747">
        <w:t>Šķieneri</w:t>
      </w:r>
      <w:proofErr w:type="spellEnd"/>
      <w:r w:rsidRPr="00AD5747">
        <w:t xml:space="preserve"> 8”, </w:t>
      </w:r>
      <w:proofErr w:type="spellStart"/>
      <w:r w:rsidRPr="00AD5747">
        <w:t>Šķiener</w:t>
      </w:r>
      <w:r>
        <w:t>os</w:t>
      </w:r>
      <w:proofErr w:type="spellEnd"/>
      <w:r w:rsidRPr="00AD5747">
        <w:t>, Stradu pagastā, Gulbenes novadā, īres līgum</w:t>
      </w:r>
      <w:r>
        <w:t>u</w:t>
      </w:r>
      <w:r w:rsidRPr="00AD5747">
        <w:t xml:space="preserve"> ar </w:t>
      </w:r>
      <w:r w:rsidR="00603F02">
        <w:t>….</w:t>
      </w:r>
      <w:r w:rsidRPr="00AD5747">
        <w:t>, uz laiku līdz 2023.gada 3</w:t>
      </w:r>
      <w:r>
        <w:t>0</w:t>
      </w:r>
      <w:r w:rsidRPr="00AD5747">
        <w:t>.</w:t>
      </w:r>
      <w:r>
        <w:t>novembrim</w:t>
      </w:r>
      <w:r w:rsidRPr="00AD5747">
        <w:t>.</w:t>
      </w:r>
    </w:p>
    <w:p w14:paraId="527CFDEB" w14:textId="37730589" w:rsidR="00C02F8A" w:rsidRDefault="00C02F8A" w:rsidP="00C02F8A">
      <w:pPr>
        <w:spacing w:line="360" w:lineRule="auto"/>
        <w:ind w:firstLine="567"/>
        <w:jc w:val="both"/>
      </w:pPr>
      <w:r w:rsidRPr="00AD5747">
        <w:t xml:space="preserve">2. NOTEIKT </w:t>
      </w:r>
      <w:r w:rsidR="00603F02">
        <w:t>…</w:t>
      </w:r>
      <w:r w:rsidRPr="00AD5747">
        <w:t xml:space="preserve"> viena mēneša termiņu dzīvojamās telpas īres līguma noslēgšanai.</w:t>
      </w:r>
    </w:p>
    <w:p w14:paraId="202613B0" w14:textId="64CBB664" w:rsidR="00C02F8A" w:rsidRDefault="00C02F8A" w:rsidP="00C02F8A">
      <w:pPr>
        <w:spacing w:line="360" w:lineRule="auto"/>
        <w:ind w:firstLine="567"/>
        <w:jc w:val="both"/>
      </w:pPr>
      <w:r>
        <w:lastRenderedPageBreak/>
        <w:t xml:space="preserve">3. NOTEIKT, ka šis lēmums zaudē spēku, ja </w:t>
      </w:r>
      <w:r w:rsidR="00603F02">
        <w:t>….</w:t>
      </w:r>
      <w:r>
        <w:t xml:space="preserve"> līdz 2022.gada 31.decembrim nav noslēdzis dzīvojamās telpas īres līgumu. </w:t>
      </w:r>
    </w:p>
    <w:p w14:paraId="6FCE0F51" w14:textId="77777777" w:rsidR="00C02F8A" w:rsidRPr="00AD5747" w:rsidRDefault="00C02F8A" w:rsidP="00C02F8A">
      <w:pPr>
        <w:spacing w:line="360" w:lineRule="auto"/>
        <w:ind w:firstLine="567"/>
        <w:jc w:val="both"/>
      </w:pPr>
      <w:r>
        <w:t>4</w:t>
      </w:r>
      <w:r w:rsidRPr="00AD5747">
        <w:t xml:space="preserve">. UZDOT SIA “Gulbenes </w:t>
      </w:r>
      <w:proofErr w:type="spellStart"/>
      <w:r>
        <w:t>Energo</w:t>
      </w:r>
      <w:proofErr w:type="spellEnd"/>
      <w:r>
        <w:t xml:space="preserve"> Serviss</w:t>
      </w:r>
      <w:r w:rsidRPr="00AD5747">
        <w:t>”, reģistrācijas numurs 546030000121, juridiskā adrese: Blaumaņa iela 56A, Gulbene, Gulbenes novads, LV-4401, sagatavot un noslēgt dzīvojamās telpas īres līgum</w:t>
      </w:r>
      <w:r>
        <w:t>u</w:t>
      </w:r>
      <w:r w:rsidRPr="00AD5747">
        <w:t>.</w:t>
      </w:r>
    </w:p>
    <w:p w14:paraId="4F2E8219" w14:textId="77777777" w:rsidR="00C02F8A" w:rsidRDefault="00C02F8A" w:rsidP="00C02F8A">
      <w:pPr>
        <w:spacing w:line="360" w:lineRule="auto"/>
        <w:ind w:firstLine="567"/>
        <w:jc w:val="both"/>
      </w:pPr>
      <w:r>
        <w:t>5</w:t>
      </w:r>
      <w:r w:rsidRPr="00E77888">
        <w:t>. Lēmuma izrakstu nosūtīt:</w:t>
      </w:r>
    </w:p>
    <w:p w14:paraId="4641D3AC" w14:textId="15A91ECA" w:rsidR="00C02F8A" w:rsidRDefault="00C02F8A" w:rsidP="00C02F8A">
      <w:pPr>
        <w:spacing w:line="360" w:lineRule="auto"/>
        <w:ind w:firstLine="567"/>
        <w:jc w:val="both"/>
      </w:pPr>
      <w:r>
        <w:t xml:space="preserve">5.1. </w:t>
      </w:r>
      <w:r w:rsidR="00603F02">
        <w:t>….</w:t>
      </w:r>
    </w:p>
    <w:p w14:paraId="6662381C" w14:textId="77777777" w:rsidR="00C02F8A" w:rsidRDefault="00C02F8A" w:rsidP="00C02F8A">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610F8713" w14:textId="77777777" w:rsidR="00C02F8A" w:rsidRPr="00E77888" w:rsidRDefault="00C02F8A" w:rsidP="00C02F8A">
      <w:pPr>
        <w:spacing w:line="360" w:lineRule="auto"/>
        <w:ind w:firstLine="567"/>
        <w:jc w:val="both"/>
      </w:pPr>
      <w:r>
        <w:t xml:space="preserve">5.3. Gulbenes novada </w:t>
      </w:r>
      <w:r w:rsidRPr="00E77888">
        <w:t>Stradu pagasta pārvaldei, juridiskā adrese: Brīvības iela 8, Gulbene, Gulbenes novads, LV-4401.</w:t>
      </w:r>
    </w:p>
    <w:p w14:paraId="2BBDDC3D" w14:textId="77777777" w:rsidR="00C02F8A" w:rsidRPr="008A43F8" w:rsidRDefault="00C02F8A" w:rsidP="00C02F8A">
      <w:pPr>
        <w:spacing w:line="360" w:lineRule="auto"/>
        <w:ind w:left="567"/>
        <w:jc w:val="both"/>
      </w:pPr>
    </w:p>
    <w:p w14:paraId="2DB6DF10" w14:textId="77777777" w:rsidR="00C02F8A" w:rsidRDefault="00C02F8A" w:rsidP="00C02F8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5B98268D" w14:textId="77777777" w:rsidR="00C02F8A" w:rsidRDefault="00C02F8A" w:rsidP="00C02F8A"/>
    <w:p w14:paraId="770BE2D5" w14:textId="77777777" w:rsidR="00C02F8A" w:rsidRPr="00966675" w:rsidRDefault="00C02F8A" w:rsidP="00C02F8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1E0A1000" w14:textId="140ED665" w:rsidR="00603F02" w:rsidRDefault="00603F02">
      <w:pPr>
        <w:spacing w:after="160" w:line="259" w:lineRule="auto"/>
        <w:rPr>
          <w:b/>
          <w:strike/>
        </w:rPr>
      </w:pPr>
      <w:r>
        <w:rPr>
          <w:b/>
          <w:strike/>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A40D2CA" w14:textId="77777777" w:rsidTr="00603F02">
        <w:tc>
          <w:tcPr>
            <w:tcW w:w="9354" w:type="dxa"/>
          </w:tcPr>
          <w:p w14:paraId="63D98143" w14:textId="77777777" w:rsidR="00C02F8A" w:rsidRDefault="00C02F8A" w:rsidP="00210A34">
            <w:pPr>
              <w:jc w:val="center"/>
            </w:pPr>
            <w:r w:rsidRPr="00114CB5">
              <w:rPr>
                <w:noProof/>
              </w:rPr>
              <w:lastRenderedPageBreak/>
              <w:drawing>
                <wp:inline distT="0" distB="0" distL="0" distR="0" wp14:anchorId="7838EE6E" wp14:editId="3B1FF6F6">
                  <wp:extent cx="619125" cy="68580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1340644D" w14:textId="77777777" w:rsidTr="00603F02">
        <w:tc>
          <w:tcPr>
            <w:tcW w:w="9354" w:type="dxa"/>
          </w:tcPr>
          <w:p w14:paraId="13E354FF" w14:textId="77777777" w:rsidR="00C02F8A" w:rsidRDefault="00C02F8A" w:rsidP="00210A34">
            <w:pPr>
              <w:jc w:val="center"/>
            </w:pPr>
            <w:r w:rsidRPr="000B1C5E">
              <w:rPr>
                <w:b/>
                <w:bCs/>
                <w:sz w:val="28"/>
                <w:szCs w:val="28"/>
              </w:rPr>
              <w:t>GULBENES NOVADA PAŠVALDĪBA</w:t>
            </w:r>
          </w:p>
        </w:tc>
      </w:tr>
      <w:tr w:rsidR="00C02F8A" w14:paraId="4F513AF7" w14:textId="77777777" w:rsidTr="00603F02">
        <w:tc>
          <w:tcPr>
            <w:tcW w:w="9354" w:type="dxa"/>
          </w:tcPr>
          <w:p w14:paraId="28549127" w14:textId="77777777" w:rsidR="00C02F8A" w:rsidRDefault="00C02F8A" w:rsidP="00210A34">
            <w:pPr>
              <w:jc w:val="center"/>
            </w:pPr>
            <w:r w:rsidRPr="000B1C5E">
              <w:t>Reģ.Nr.90009116327</w:t>
            </w:r>
          </w:p>
        </w:tc>
      </w:tr>
      <w:tr w:rsidR="00C02F8A" w14:paraId="6A0DAA08" w14:textId="77777777" w:rsidTr="00603F02">
        <w:tc>
          <w:tcPr>
            <w:tcW w:w="9354" w:type="dxa"/>
          </w:tcPr>
          <w:p w14:paraId="7A4FFF9A" w14:textId="77777777" w:rsidR="00C02F8A" w:rsidRDefault="00C02F8A" w:rsidP="00210A34">
            <w:pPr>
              <w:jc w:val="center"/>
            </w:pPr>
            <w:r w:rsidRPr="000B1C5E">
              <w:t>Ābeļu iela 2, Gulbene, Gulbenes nov., LV-4401</w:t>
            </w:r>
          </w:p>
        </w:tc>
      </w:tr>
      <w:tr w:rsidR="00C02F8A" w14:paraId="3C0804D8" w14:textId="77777777" w:rsidTr="00603F02">
        <w:tc>
          <w:tcPr>
            <w:tcW w:w="9354" w:type="dxa"/>
            <w:tcBorders>
              <w:bottom w:val="single" w:sz="4" w:space="0" w:color="auto"/>
            </w:tcBorders>
          </w:tcPr>
          <w:p w14:paraId="2940F51C" w14:textId="77777777" w:rsidR="00C02F8A" w:rsidRDefault="00C02F8A" w:rsidP="00210A34">
            <w:pPr>
              <w:jc w:val="center"/>
            </w:pPr>
            <w:r w:rsidRPr="000B1C5E">
              <w:t>Tālrunis 64497710, mob.26595362, e-pasts; dome@gulbene.lv, www.gulbene.lv</w:t>
            </w:r>
          </w:p>
        </w:tc>
      </w:tr>
    </w:tbl>
    <w:p w14:paraId="1AAEABDC" w14:textId="77777777" w:rsidR="00C02F8A" w:rsidRPr="002825C6" w:rsidRDefault="00C02F8A" w:rsidP="00C02F8A">
      <w:pPr>
        <w:rPr>
          <w:sz w:val="4"/>
          <w:szCs w:val="4"/>
        </w:rPr>
      </w:pPr>
    </w:p>
    <w:p w14:paraId="3A03E526"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27AAE8F"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77876FEC"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49736AE7" w14:textId="77777777" w:rsidTr="00210A34">
        <w:tc>
          <w:tcPr>
            <w:tcW w:w="5495" w:type="dxa"/>
          </w:tcPr>
          <w:p w14:paraId="21DDB7FB"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51E7ECC7"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2/1087</w:t>
            </w:r>
          </w:p>
        </w:tc>
      </w:tr>
      <w:tr w:rsidR="00C02F8A" w14:paraId="54D66BEA" w14:textId="77777777" w:rsidTr="00210A34">
        <w:trPr>
          <w:trHeight w:val="453"/>
        </w:trPr>
        <w:tc>
          <w:tcPr>
            <w:tcW w:w="5495" w:type="dxa"/>
          </w:tcPr>
          <w:p w14:paraId="6BD90D3C" w14:textId="77777777" w:rsidR="00C02F8A" w:rsidRDefault="00C02F8A" w:rsidP="00210A34"/>
        </w:tc>
        <w:tc>
          <w:tcPr>
            <w:tcW w:w="4728" w:type="dxa"/>
          </w:tcPr>
          <w:p w14:paraId="00DDB787"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19</w:t>
            </w:r>
            <w:r w:rsidRPr="00EA6BEB">
              <w:rPr>
                <w:b/>
                <w:bCs/>
              </w:rPr>
              <w:t>.p</w:t>
            </w:r>
            <w:r>
              <w:rPr>
                <w:b/>
                <w:bCs/>
              </w:rPr>
              <w:t>.)</w:t>
            </w:r>
          </w:p>
        </w:tc>
      </w:tr>
    </w:tbl>
    <w:p w14:paraId="40F6E0DA" w14:textId="77777777" w:rsidR="00C02F8A" w:rsidRPr="003770C1" w:rsidRDefault="00C02F8A" w:rsidP="00C02F8A">
      <w:pPr>
        <w:autoSpaceDE w:val="0"/>
        <w:autoSpaceDN w:val="0"/>
        <w:adjustRightInd w:val="0"/>
        <w:rPr>
          <w:lang w:eastAsia="en-US"/>
        </w:rPr>
      </w:pPr>
    </w:p>
    <w:p w14:paraId="5A1CDF43" w14:textId="77777777" w:rsidR="00C02F8A" w:rsidRPr="008A43F8" w:rsidRDefault="00C02F8A" w:rsidP="00C02F8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8”-14,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20AE05E7" w14:textId="77777777" w:rsidR="00C02F8A" w:rsidRPr="008A43F8" w:rsidRDefault="00C02F8A" w:rsidP="00C02F8A">
      <w:pPr>
        <w:pStyle w:val="Default"/>
      </w:pPr>
    </w:p>
    <w:p w14:paraId="4F252C5C" w14:textId="2411B72F" w:rsidR="00C02F8A" w:rsidRDefault="00C02F8A" w:rsidP="00C02F8A">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2/2656-M</w:t>
      </w:r>
      <w:r w:rsidRPr="008A43F8">
        <w:t xml:space="preserve"> reģistrēts </w:t>
      </w:r>
      <w:r w:rsidR="00603F02">
        <w:rPr>
          <w:b/>
        </w:rPr>
        <w:t>….</w:t>
      </w:r>
      <w:r>
        <w:t xml:space="preserve"> </w:t>
      </w:r>
      <w:r w:rsidRPr="008A43F8">
        <w:t xml:space="preserve">(turpmāk – iesniedzējs), </w:t>
      </w:r>
      <w:r w:rsidR="00603F02">
        <w:t>….</w:t>
      </w:r>
      <w:r w:rsidRPr="008A43F8">
        <w:t xml:space="preserve"> 202</w:t>
      </w:r>
      <w:r>
        <w:t>2</w:t>
      </w:r>
      <w:r w:rsidRPr="008A43F8">
        <w:t xml:space="preserve">.gada </w:t>
      </w:r>
      <w:r>
        <w:t>7.novembra</w:t>
      </w:r>
      <w:r w:rsidRPr="008A43F8">
        <w:t xml:space="preserve"> iesniegums, kurā izteikts lūgums pagarināt dzīvojamās telpas Nr.</w:t>
      </w:r>
      <w:r>
        <w:t>14</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60239D29" w14:textId="77777777" w:rsidR="00C02F8A" w:rsidRPr="00691B96" w:rsidRDefault="00C02F8A" w:rsidP="00C02F8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15122A2" w14:textId="77777777" w:rsidR="00C02F8A" w:rsidRPr="008A43F8" w:rsidRDefault="00C02F8A" w:rsidP="00C02F8A">
      <w:pPr>
        <w:spacing w:line="360" w:lineRule="auto"/>
        <w:ind w:firstLine="567"/>
        <w:jc w:val="both"/>
      </w:pPr>
      <w:r w:rsidRPr="008A43F8">
        <w:t>Dzīvojamās telpas īres līgums ar iesniedzēju noslēgts uz noteiktu laiku, tas ir, līdz 20</w:t>
      </w:r>
      <w:r>
        <w:t>20.</w:t>
      </w:r>
      <w:r w:rsidRPr="008A43F8">
        <w:t xml:space="preserve">gada </w:t>
      </w:r>
      <w:r>
        <w:t>31.decembrim.</w:t>
      </w:r>
    </w:p>
    <w:p w14:paraId="30AA7A8B" w14:textId="77777777" w:rsidR="00C02F8A" w:rsidRDefault="00C02F8A" w:rsidP="00C02F8A">
      <w:pPr>
        <w:spacing w:line="360" w:lineRule="auto"/>
        <w:ind w:firstLine="567"/>
        <w:jc w:val="both"/>
      </w:pPr>
      <w:r w:rsidRPr="00E80854">
        <w:t>Atbilstoši SIA “Gulbenes</w:t>
      </w:r>
      <w:r>
        <w:t xml:space="preserve">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172BEA3C" w14:textId="77777777" w:rsidR="00C02F8A" w:rsidRDefault="00C02F8A" w:rsidP="00C02F8A">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0AC5BB12"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EA648A6" w14:textId="77777777" w:rsidR="00C02F8A" w:rsidRPr="00205756" w:rsidRDefault="00C02F8A" w:rsidP="00C02F8A">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205756">
        <w:t xml:space="preserve">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05756">
        <w:t>, Gulbenes novada dome NOLEMJ:</w:t>
      </w:r>
    </w:p>
    <w:p w14:paraId="2C3E0177" w14:textId="341FB2CB" w:rsidR="00C02F8A" w:rsidRPr="00205756" w:rsidRDefault="00C02F8A" w:rsidP="00C02F8A">
      <w:pPr>
        <w:pStyle w:val="Sarakstarindkopa"/>
        <w:numPr>
          <w:ilvl w:val="0"/>
          <w:numId w:val="1"/>
        </w:numPr>
        <w:spacing w:after="0" w:line="360" w:lineRule="auto"/>
        <w:ind w:left="0" w:firstLine="426"/>
        <w:jc w:val="both"/>
        <w:rPr>
          <w:rFonts w:ascii="Times New Roman" w:hAnsi="Times New Roman"/>
          <w:sz w:val="24"/>
          <w:szCs w:val="24"/>
        </w:rPr>
      </w:pPr>
      <w:r>
        <w:rPr>
          <w:rFonts w:ascii="Times New Roman" w:hAnsi="Times New Roman"/>
          <w:sz w:val="24"/>
          <w:szCs w:val="24"/>
        </w:rPr>
        <w:t>SLĒGT</w:t>
      </w:r>
      <w:r w:rsidRPr="00205756">
        <w:rPr>
          <w:rFonts w:ascii="Times New Roman" w:hAnsi="Times New Roman"/>
          <w:sz w:val="24"/>
          <w:szCs w:val="24"/>
        </w:rPr>
        <w:t xml:space="preserve"> dzīvojamās telpas Nr.14, kas atrodas “</w:t>
      </w:r>
      <w:proofErr w:type="spellStart"/>
      <w:r w:rsidRPr="00205756">
        <w:rPr>
          <w:rFonts w:ascii="Times New Roman" w:hAnsi="Times New Roman"/>
          <w:sz w:val="24"/>
          <w:szCs w:val="24"/>
        </w:rPr>
        <w:t>Šķieneri</w:t>
      </w:r>
      <w:proofErr w:type="spellEnd"/>
      <w:r w:rsidRPr="00205756">
        <w:rPr>
          <w:rFonts w:ascii="Times New Roman" w:hAnsi="Times New Roman"/>
          <w:sz w:val="24"/>
          <w:szCs w:val="24"/>
        </w:rPr>
        <w:t xml:space="preserve"> 8”, </w:t>
      </w:r>
      <w:proofErr w:type="spellStart"/>
      <w:r w:rsidRPr="00205756">
        <w:rPr>
          <w:rFonts w:ascii="Times New Roman" w:hAnsi="Times New Roman"/>
          <w:sz w:val="24"/>
          <w:szCs w:val="24"/>
        </w:rPr>
        <w:t>Šķiener</w:t>
      </w:r>
      <w:r>
        <w:rPr>
          <w:rFonts w:ascii="Times New Roman" w:hAnsi="Times New Roman"/>
          <w:sz w:val="24"/>
          <w:szCs w:val="24"/>
        </w:rPr>
        <w:t>os</w:t>
      </w:r>
      <w:proofErr w:type="spellEnd"/>
      <w:r w:rsidRPr="00205756">
        <w:rPr>
          <w:rFonts w:ascii="Times New Roman" w:hAnsi="Times New Roman"/>
          <w:sz w:val="24"/>
          <w:szCs w:val="24"/>
        </w:rPr>
        <w:t>, Stradu pagastā, Gulbenes novadā, īres līgum</w:t>
      </w:r>
      <w:r>
        <w:rPr>
          <w:rFonts w:ascii="Times New Roman" w:hAnsi="Times New Roman"/>
          <w:sz w:val="24"/>
          <w:szCs w:val="24"/>
        </w:rPr>
        <w:t>u</w:t>
      </w:r>
      <w:r w:rsidRPr="00205756">
        <w:rPr>
          <w:rFonts w:ascii="Times New Roman" w:hAnsi="Times New Roman"/>
          <w:sz w:val="24"/>
          <w:szCs w:val="24"/>
        </w:rPr>
        <w:t xml:space="preserve"> ar </w:t>
      </w:r>
      <w:r w:rsidR="00603F02">
        <w:rPr>
          <w:rFonts w:ascii="Times New Roman" w:hAnsi="Times New Roman"/>
          <w:sz w:val="24"/>
          <w:szCs w:val="24"/>
        </w:rPr>
        <w:t>….</w:t>
      </w:r>
      <w:r w:rsidRPr="00205756">
        <w:rPr>
          <w:rFonts w:ascii="Times New Roman" w:hAnsi="Times New Roman"/>
          <w:sz w:val="24"/>
          <w:szCs w:val="24"/>
        </w:rPr>
        <w:t>, uz laiku līdz 2027.gada 3</w:t>
      </w:r>
      <w:r>
        <w:rPr>
          <w:rFonts w:ascii="Times New Roman" w:hAnsi="Times New Roman"/>
          <w:sz w:val="24"/>
          <w:szCs w:val="24"/>
        </w:rPr>
        <w:t>0</w:t>
      </w:r>
      <w:r w:rsidRPr="00205756">
        <w:rPr>
          <w:rFonts w:ascii="Times New Roman" w:hAnsi="Times New Roman"/>
          <w:sz w:val="24"/>
          <w:szCs w:val="24"/>
        </w:rPr>
        <w:t>.</w:t>
      </w:r>
      <w:r>
        <w:rPr>
          <w:rFonts w:ascii="Times New Roman" w:hAnsi="Times New Roman"/>
          <w:sz w:val="24"/>
          <w:szCs w:val="24"/>
        </w:rPr>
        <w:t>novembrim</w:t>
      </w:r>
      <w:r w:rsidRPr="00205756">
        <w:rPr>
          <w:rFonts w:ascii="Times New Roman" w:hAnsi="Times New Roman"/>
          <w:sz w:val="24"/>
          <w:szCs w:val="24"/>
        </w:rPr>
        <w:t>.</w:t>
      </w:r>
    </w:p>
    <w:p w14:paraId="61CB010E" w14:textId="7FB70DC7" w:rsidR="00C02F8A" w:rsidRDefault="00C02F8A" w:rsidP="00C02F8A">
      <w:pPr>
        <w:spacing w:line="360" w:lineRule="auto"/>
        <w:ind w:firstLine="426"/>
        <w:jc w:val="both"/>
      </w:pPr>
      <w:r w:rsidRPr="00205756">
        <w:t xml:space="preserve">2. NOTEIKT </w:t>
      </w:r>
      <w:r w:rsidR="00603F02">
        <w:t>….</w:t>
      </w:r>
      <w:r w:rsidRPr="00205756">
        <w:t xml:space="preserve"> viena mēneša termiņu dzīvojamās telpas īres līguma noslēgšanai.</w:t>
      </w:r>
    </w:p>
    <w:p w14:paraId="43F45339" w14:textId="1AF5A9AA" w:rsidR="00C02F8A" w:rsidRDefault="00C02F8A" w:rsidP="00C02F8A">
      <w:pPr>
        <w:spacing w:line="360" w:lineRule="auto"/>
        <w:ind w:firstLine="567"/>
        <w:jc w:val="both"/>
      </w:pPr>
      <w:r>
        <w:lastRenderedPageBreak/>
        <w:t xml:space="preserve">3. NOTEIKT, ka šis lēmums zaudē spēku, ja </w:t>
      </w:r>
      <w:r w:rsidR="00603F02">
        <w:t>….</w:t>
      </w:r>
      <w:r>
        <w:t xml:space="preserve"> līdz 2022.gada 31.decembrim nav noslēdzis dzīvojamās telpas īres līgumu. </w:t>
      </w:r>
    </w:p>
    <w:p w14:paraId="0F298315" w14:textId="77777777" w:rsidR="00C02F8A" w:rsidRPr="00205756" w:rsidRDefault="00C02F8A" w:rsidP="00C02F8A">
      <w:pPr>
        <w:spacing w:line="360" w:lineRule="auto"/>
        <w:ind w:firstLine="567"/>
        <w:jc w:val="both"/>
      </w:pPr>
      <w:r>
        <w:t>4</w:t>
      </w:r>
      <w:r w:rsidRPr="00205756">
        <w:t>. UZDOT SIA “</w:t>
      </w:r>
      <w:r>
        <w:t xml:space="preserve">Gulbenes </w:t>
      </w:r>
      <w:proofErr w:type="spellStart"/>
      <w:r>
        <w:t>Energo</w:t>
      </w:r>
      <w:proofErr w:type="spellEnd"/>
      <w:r>
        <w:t xml:space="preserve"> Serviss</w:t>
      </w:r>
      <w:r w:rsidRPr="00205756">
        <w:t>”, reģistrācijas numurs 546030000121, juridiskā adrese: Blaumaņa iela 56A, Gulbene, Gulbenes novads, LV-4401, sagatavot un noslēgt dzīvojamās telpas īres līgum</w:t>
      </w:r>
      <w:r>
        <w:t>u.</w:t>
      </w:r>
    </w:p>
    <w:p w14:paraId="46967A25" w14:textId="77777777" w:rsidR="00C02F8A" w:rsidRPr="00205756" w:rsidRDefault="00C02F8A" w:rsidP="00C02F8A">
      <w:pPr>
        <w:spacing w:line="360" w:lineRule="auto"/>
        <w:ind w:firstLine="567"/>
        <w:jc w:val="both"/>
      </w:pPr>
      <w:r>
        <w:t>5</w:t>
      </w:r>
      <w:r w:rsidRPr="00205756">
        <w:t>. Lēmuma izrakstu nosūtīt:</w:t>
      </w:r>
    </w:p>
    <w:p w14:paraId="15D8BC27" w14:textId="5E4B1A9B" w:rsidR="00C02F8A" w:rsidRPr="00205756" w:rsidRDefault="00C02F8A" w:rsidP="00C02F8A">
      <w:pPr>
        <w:spacing w:line="360" w:lineRule="auto"/>
        <w:ind w:firstLine="567"/>
        <w:jc w:val="both"/>
      </w:pPr>
      <w:r>
        <w:t>5</w:t>
      </w:r>
      <w:r w:rsidRPr="00205756">
        <w:t xml:space="preserve">.1. </w:t>
      </w:r>
      <w:r w:rsidR="00603F02">
        <w:t>….</w:t>
      </w:r>
    </w:p>
    <w:p w14:paraId="36B6EE6C" w14:textId="77777777" w:rsidR="00C02F8A" w:rsidRDefault="00C02F8A" w:rsidP="00C02F8A">
      <w:pPr>
        <w:spacing w:line="360" w:lineRule="auto"/>
        <w:ind w:firstLine="567"/>
        <w:jc w:val="both"/>
      </w:pPr>
      <w:r>
        <w:t>5</w:t>
      </w:r>
      <w:r w:rsidRPr="00205756">
        <w:t>.2. SIA “Gulbenes</w:t>
      </w:r>
      <w:r>
        <w:t xml:space="preserve"> </w:t>
      </w:r>
      <w:proofErr w:type="spellStart"/>
      <w:r>
        <w:t>Energo</w:t>
      </w:r>
      <w:proofErr w:type="spellEnd"/>
      <w:r>
        <w:t xml:space="preserve"> Serviss</w:t>
      </w:r>
      <w:r w:rsidRPr="00205756">
        <w:t>”, juridiskā adrese: Blaumaņa iela 56A, Gulbene, Gulbenes</w:t>
      </w:r>
      <w:r w:rsidRPr="00E77888">
        <w:t xml:space="preserve"> novads, LV-4401;</w:t>
      </w:r>
    </w:p>
    <w:p w14:paraId="22E57F4D" w14:textId="77777777" w:rsidR="00C02F8A" w:rsidRPr="00E77888" w:rsidRDefault="00C02F8A" w:rsidP="00C02F8A">
      <w:pPr>
        <w:spacing w:line="360" w:lineRule="auto"/>
        <w:ind w:firstLine="567"/>
        <w:jc w:val="both"/>
      </w:pPr>
      <w:r>
        <w:t xml:space="preserve">5.3. Gulbenes novada </w:t>
      </w:r>
      <w:r w:rsidRPr="00E77888">
        <w:t>Stradu pagasta pārvaldei, juridiskā adrese: Brīvības iela 8, Gulbene, Gulbenes novads, LV-4401.</w:t>
      </w:r>
    </w:p>
    <w:p w14:paraId="59516D2F" w14:textId="77777777" w:rsidR="00C02F8A" w:rsidRPr="008A43F8" w:rsidRDefault="00C02F8A" w:rsidP="00C02F8A">
      <w:pPr>
        <w:spacing w:line="360" w:lineRule="auto"/>
        <w:ind w:left="567"/>
        <w:jc w:val="both"/>
      </w:pPr>
    </w:p>
    <w:p w14:paraId="23D69777" w14:textId="77777777" w:rsidR="00C02F8A" w:rsidRDefault="00C02F8A" w:rsidP="00C02F8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A7D7F94" w14:textId="77777777" w:rsidR="00C02F8A" w:rsidRDefault="00C02F8A" w:rsidP="00C02F8A"/>
    <w:p w14:paraId="3B943851" w14:textId="77777777" w:rsidR="00C02F8A" w:rsidRPr="00966675" w:rsidRDefault="00C02F8A" w:rsidP="00C02F8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40415677" w14:textId="77777777" w:rsidR="00C02F8A" w:rsidRPr="002C6B46" w:rsidRDefault="00C02F8A" w:rsidP="00C02F8A">
      <w:pPr>
        <w:spacing w:line="360" w:lineRule="auto"/>
        <w:ind w:firstLine="567"/>
        <w:jc w:val="both"/>
        <w:rPr>
          <w:b/>
          <w:strike/>
        </w:rPr>
      </w:pPr>
    </w:p>
    <w:p w14:paraId="259EE14F" w14:textId="02489F1A" w:rsidR="00603F02" w:rsidRDefault="00603F02">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5FAB7851" w14:textId="77777777" w:rsidTr="00603F02">
        <w:tc>
          <w:tcPr>
            <w:tcW w:w="9354" w:type="dxa"/>
          </w:tcPr>
          <w:p w14:paraId="66157161" w14:textId="77777777" w:rsidR="00C02F8A" w:rsidRDefault="00C02F8A" w:rsidP="00210A34">
            <w:pPr>
              <w:jc w:val="center"/>
            </w:pPr>
            <w:r w:rsidRPr="00114CB5">
              <w:rPr>
                <w:noProof/>
              </w:rPr>
              <w:lastRenderedPageBreak/>
              <w:drawing>
                <wp:inline distT="0" distB="0" distL="0" distR="0" wp14:anchorId="3AA98AAF" wp14:editId="153A3BEF">
                  <wp:extent cx="619125" cy="68580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6A5BD08C" w14:textId="77777777" w:rsidTr="00603F02">
        <w:tc>
          <w:tcPr>
            <w:tcW w:w="9354" w:type="dxa"/>
          </w:tcPr>
          <w:p w14:paraId="5033B2B6" w14:textId="77777777" w:rsidR="00C02F8A" w:rsidRDefault="00C02F8A" w:rsidP="00210A34">
            <w:pPr>
              <w:jc w:val="center"/>
            </w:pPr>
            <w:r w:rsidRPr="000B1C5E">
              <w:rPr>
                <w:b/>
                <w:bCs/>
                <w:sz w:val="28"/>
                <w:szCs w:val="28"/>
              </w:rPr>
              <w:t>GULBENES NOVADA PAŠVALDĪBA</w:t>
            </w:r>
          </w:p>
        </w:tc>
      </w:tr>
      <w:tr w:rsidR="00C02F8A" w14:paraId="7AFF659D" w14:textId="77777777" w:rsidTr="00603F02">
        <w:tc>
          <w:tcPr>
            <w:tcW w:w="9354" w:type="dxa"/>
          </w:tcPr>
          <w:p w14:paraId="5F5C824B" w14:textId="77777777" w:rsidR="00C02F8A" w:rsidRDefault="00C02F8A" w:rsidP="00210A34">
            <w:pPr>
              <w:jc w:val="center"/>
            </w:pPr>
            <w:r w:rsidRPr="000B1C5E">
              <w:t>Reģ.Nr.90009116327</w:t>
            </w:r>
          </w:p>
        </w:tc>
      </w:tr>
      <w:tr w:rsidR="00C02F8A" w14:paraId="5BEFCB30" w14:textId="77777777" w:rsidTr="00603F02">
        <w:tc>
          <w:tcPr>
            <w:tcW w:w="9354" w:type="dxa"/>
          </w:tcPr>
          <w:p w14:paraId="32EA273B" w14:textId="77777777" w:rsidR="00C02F8A" w:rsidRDefault="00C02F8A" w:rsidP="00210A34">
            <w:pPr>
              <w:jc w:val="center"/>
            </w:pPr>
            <w:r w:rsidRPr="000B1C5E">
              <w:t>Ābeļu iela 2, Gulbene, Gulbenes nov., LV-4401</w:t>
            </w:r>
          </w:p>
        </w:tc>
      </w:tr>
      <w:tr w:rsidR="00C02F8A" w14:paraId="1A4BDEC4" w14:textId="77777777" w:rsidTr="00603F02">
        <w:tc>
          <w:tcPr>
            <w:tcW w:w="9354" w:type="dxa"/>
            <w:tcBorders>
              <w:bottom w:val="single" w:sz="4" w:space="0" w:color="auto"/>
            </w:tcBorders>
          </w:tcPr>
          <w:p w14:paraId="1952D897" w14:textId="77777777" w:rsidR="00C02F8A" w:rsidRDefault="00C02F8A" w:rsidP="00210A34">
            <w:pPr>
              <w:jc w:val="center"/>
            </w:pPr>
            <w:r w:rsidRPr="000B1C5E">
              <w:t>Tālrunis 64497710, mob.26595362, e-pasts; dome@gulbene.lv, www.gulbene.lv</w:t>
            </w:r>
          </w:p>
        </w:tc>
      </w:tr>
    </w:tbl>
    <w:p w14:paraId="6BADCABC" w14:textId="77777777" w:rsidR="00C02F8A" w:rsidRPr="008A06C5" w:rsidRDefault="00C02F8A" w:rsidP="00C02F8A">
      <w:pPr>
        <w:rPr>
          <w:sz w:val="4"/>
          <w:szCs w:val="4"/>
        </w:rPr>
      </w:pPr>
    </w:p>
    <w:p w14:paraId="05477DB8"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2AEB338"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231E27BD"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55672DD4" w14:textId="77777777" w:rsidTr="00210A34">
        <w:tc>
          <w:tcPr>
            <w:tcW w:w="5495" w:type="dxa"/>
          </w:tcPr>
          <w:p w14:paraId="56E74092"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24.novembris</w:t>
            </w:r>
          </w:p>
        </w:tc>
        <w:tc>
          <w:tcPr>
            <w:tcW w:w="4728" w:type="dxa"/>
          </w:tcPr>
          <w:p w14:paraId="00A502C0"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2/1088</w:t>
            </w:r>
          </w:p>
        </w:tc>
      </w:tr>
      <w:tr w:rsidR="00C02F8A" w14:paraId="2645C980" w14:textId="77777777" w:rsidTr="00210A34">
        <w:trPr>
          <w:trHeight w:val="453"/>
        </w:trPr>
        <w:tc>
          <w:tcPr>
            <w:tcW w:w="5495" w:type="dxa"/>
          </w:tcPr>
          <w:p w14:paraId="7256130D" w14:textId="77777777" w:rsidR="00C02F8A" w:rsidRDefault="00C02F8A" w:rsidP="00210A34"/>
        </w:tc>
        <w:tc>
          <w:tcPr>
            <w:tcW w:w="4728" w:type="dxa"/>
          </w:tcPr>
          <w:p w14:paraId="6B25DABF"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20</w:t>
            </w:r>
            <w:r w:rsidRPr="00EA6BEB">
              <w:rPr>
                <w:b/>
                <w:bCs/>
              </w:rPr>
              <w:t>.p</w:t>
            </w:r>
            <w:r>
              <w:rPr>
                <w:b/>
                <w:bCs/>
              </w:rPr>
              <w:t>.)</w:t>
            </w:r>
          </w:p>
        </w:tc>
      </w:tr>
    </w:tbl>
    <w:p w14:paraId="5E4FED91" w14:textId="77777777" w:rsidR="00C02F8A" w:rsidRPr="003770C1" w:rsidRDefault="00C02F8A" w:rsidP="00C02F8A">
      <w:pPr>
        <w:autoSpaceDE w:val="0"/>
        <w:autoSpaceDN w:val="0"/>
        <w:adjustRightInd w:val="0"/>
        <w:rPr>
          <w:lang w:eastAsia="en-US"/>
        </w:rPr>
      </w:pPr>
    </w:p>
    <w:p w14:paraId="3B59CB1D" w14:textId="77777777" w:rsidR="00C02F8A" w:rsidRPr="008A43F8" w:rsidRDefault="00C02F8A" w:rsidP="00C02F8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- 3,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7ED1DF8A" w14:textId="77777777" w:rsidR="00C02F8A" w:rsidRPr="008A43F8" w:rsidRDefault="00C02F8A" w:rsidP="00C02F8A">
      <w:pPr>
        <w:pStyle w:val="Default"/>
      </w:pPr>
    </w:p>
    <w:p w14:paraId="5479A053" w14:textId="07668C21" w:rsidR="00C02F8A" w:rsidRDefault="00C02F8A" w:rsidP="00C02F8A">
      <w:pPr>
        <w:spacing w:line="360" w:lineRule="auto"/>
        <w:ind w:firstLine="567"/>
        <w:jc w:val="both"/>
      </w:pPr>
      <w:r w:rsidRPr="008A43F8">
        <w:t>Gulbenes novada pašvaldības dokumentu vadības sistēmā 202</w:t>
      </w:r>
      <w:r>
        <w:t>2</w:t>
      </w:r>
      <w:r w:rsidRPr="008A43F8">
        <w:t xml:space="preserve">.gada </w:t>
      </w:r>
      <w:r>
        <w:t>11.novembrī</w:t>
      </w:r>
      <w:r w:rsidRPr="008A43F8">
        <w:t xml:space="preserve"> ar reģistrācijas numuru GND/5.5/2</w:t>
      </w:r>
      <w:r>
        <w:t>2/2740-B</w:t>
      </w:r>
      <w:r w:rsidRPr="008A43F8">
        <w:t xml:space="preserve"> reģistrēts </w:t>
      </w:r>
      <w:r w:rsidR="00603F02">
        <w:rPr>
          <w:b/>
        </w:rPr>
        <w:t>….</w:t>
      </w:r>
      <w:r>
        <w:t xml:space="preserve"> </w:t>
      </w:r>
      <w:r w:rsidRPr="008A43F8">
        <w:t xml:space="preserve">(turpmāk – iesniedzējs), </w:t>
      </w:r>
      <w:r w:rsidR="00603F02">
        <w:t>….</w:t>
      </w:r>
      <w:r w:rsidRPr="008A43F8">
        <w:t xml:space="preserve"> 202</w:t>
      </w:r>
      <w:r>
        <w:t>2</w:t>
      </w:r>
      <w:r w:rsidRPr="008A43F8">
        <w:t xml:space="preserve">.gada </w:t>
      </w:r>
      <w:r>
        <w:t>10.novembra</w:t>
      </w:r>
      <w:r w:rsidRPr="008A43F8">
        <w:t xml:space="preserve"> iesniegums, kurā izteikts lūgums pagarināt dzīvojamās telpas Nr.</w:t>
      </w:r>
      <w:r>
        <w:t>3</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9087F45" w14:textId="77777777" w:rsidR="00C02F8A" w:rsidRPr="00691B96" w:rsidRDefault="00C02F8A" w:rsidP="00C02F8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6076238" w14:textId="77777777" w:rsidR="00C02F8A" w:rsidRPr="008A43F8" w:rsidRDefault="00C02F8A" w:rsidP="00C02F8A">
      <w:pPr>
        <w:spacing w:line="360" w:lineRule="auto"/>
        <w:ind w:firstLine="567"/>
        <w:jc w:val="both"/>
      </w:pPr>
      <w:r w:rsidRPr="008A43F8">
        <w:t>Dzīvojamās telpas īres līgums ar iesniedzēju noslēgts uz noteiktu laiku, tas ir, līdz 20</w:t>
      </w:r>
      <w:r>
        <w:t>20.</w:t>
      </w:r>
      <w:r w:rsidRPr="008A43F8">
        <w:t xml:space="preserve">gada </w:t>
      </w:r>
      <w:r>
        <w:t>31.decembrim.</w:t>
      </w:r>
    </w:p>
    <w:p w14:paraId="544FC440" w14:textId="77777777" w:rsidR="00C02F8A" w:rsidRDefault="00C02F8A" w:rsidP="00C02F8A">
      <w:pPr>
        <w:spacing w:line="360" w:lineRule="auto"/>
        <w:ind w:firstLine="567"/>
        <w:jc w:val="both"/>
      </w:pPr>
      <w:r w:rsidRPr="00E80854">
        <w:t xml:space="preserve">Atbilstoši SIA “Gulbenes </w:t>
      </w:r>
      <w:proofErr w:type="spellStart"/>
      <w:r>
        <w:t>Energo</w:t>
      </w:r>
      <w:proofErr w:type="spellEnd"/>
      <w:r>
        <w:t xml:space="preserve"> Serviss</w:t>
      </w:r>
      <w:r w:rsidRPr="00E80854">
        <w:t>”</w:t>
      </w:r>
      <w:r>
        <w:t xml:space="preserve"> </w:t>
      </w:r>
      <w:r w:rsidRPr="00E80854">
        <w:t xml:space="preserve">sniegtajai informācijai iesniedzējam </w:t>
      </w:r>
      <w:r>
        <w:t>nav</w:t>
      </w:r>
      <w:r w:rsidRPr="00E80854">
        <w:t xml:space="preserve"> nenokārtot</w:t>
      </w:r>
      <w:r>
        <w:t>u</w:t>
      </w:r>
      <w:r w:rsidRPr="00E80854">
        <w:t xml:space="preserve"> maksājumu saistību par dzīvojamās telpas īri un komunālajiem maksājumiem.</w:t>
      </w:r>
    </w:p>
    <w:p w14:paraId="1328B726" w14:textId="77777777" w:rsidR="00C02F8A" w:rsidRDefault="00C02F8A" w:rsidP="00C02F8A">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t xml:space="preserve"> maksājumu</w:t>
      </w:r>
      <w:r w:rsidRPr="00E80854">
        <w:t xml:space="preserve"> saistības</w:t>
      </w:r>
      <w:r>
        <w:t>.</w:t>
      </w:r>
    </w:p>
    <w:p w14:paraId="1C06F5DD"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212D695" w14:textId="77777777" w:rsidR="00C02F8A" w:rsidRDefault="00C02F8A" w:rsidP="00C02F8A">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E81321">
        <w:t xml:space="preserve">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E81321">
        <w:t>, Gulbenes novada dome NOLEMJ:</w:t>
      </w:r>
    </w:p>
    <w:p w14:paraId="37BEEDEB" w14:textId="01C6727F" w:rsidR="00C02F8A" w:rsidRDefault="00C02F8A" w:rsidP="00C02F8A">
      <w:pPr>
        <w:spacing w:line="360" w:lineRule="auto"/>
        <w:ind w:firstLine="567"/>
        <w:jc w:val="both"/>
      </w:pPr>
      <w:r>
        <w:t>1. SLĒGT</w:t>
      </w:r>
      <w:r w:rsidRPr="00E81321">
        <w:t xml:space="preserve"> dzīvojamās telpas Nr.3, kas atrodas “</w:t>
      </w:r>
      <w:proofErr w:type="spellStart"/>
      <w:r w:rsidRPr="00E81321">
        <w:t>Šķieneri</w:t>
      </w:r>
      <w:proofErr w:type="spellEnd"/>
      <w:r w:rsidRPr="00E81321">
        <w:t xml:space="preserve"> 9”, </w:t>
      </w:r>
      <w:proofErr w:type="spellStart"/>
      <w:r w:rsidRPr="00E81321">
        <w:t>Šķiener</w:t>
      </w:r>
      <w:r>
        <w:t>os</w:t>
      </w:r>
      <w:proofErr w:type="spellEnd"/>
      <w:r w:rsidRPr="00E81321">
        <w:t>, Stradu pagastā, Gulbenes novadā, īres līgum</w:t>
      </w:r>
      <w:r>
        <w:t>u</w:t>
      </w:r>
      <w:r w:rsidRPr="00E81321">
        <w:t xml:space="preserve"> ar </w:t>
      </w:r>
      <w:r w:rsidR="00603F02">
        <w:t>….</w:t>
      </w:r>
      <w:r w:rsidRPr="00E81321">
        <w:t>, uz laiku līdz 2027.gada 3</w:t>
      </w:r>
      <w:r>
        <w:t>0</w:t>
      </w:r>
      <w:r w:rsidRPr="00E81321">
        <w:t>.</w:t>
      </w:r>
      <w:r>
        <w:t>novembrim</w:t>
      </w:r>
      <w:r w:rsidRPr="00E81321">
        <w:t>.</w:t>
      </w:r>
    </w:p>
    <w:p w14:paraId="32BA1767" w14:textId="65E4EBA8" w:rsidR="00C02F8A" w:rsidRDefault="00C02F8A" w:rsidP="00C02F8A">
      <w:pPr>
        <w:spacing w:line="360" w:lineRule="auto"/>
        <w:ind w:firstLine="567"/>
        <w:jc w:val="both"/>
      </w:pPr>
      <w:r w:rsidRPr="00E81321">
        <w:t xml:space="preserve">2. NOTEIKT </w:t>
      </w:r>
      <w:r w:rsidR="00603F02">
        <w:t>….</w:t>
      </w:r>
      <w:r w:rsidRPr="00E81321">
        <w:t xml:space="preserve"> viena mēneša termiņu dzīvojamās telpas īres līguma noslēgšanai.</w:t>
      </w:r>
    </w:p>
    <w:p w14:paraId="2820ABC0" w14:textId="36379B2D" w:rsidR="00C02F8A" w:rsidRPr="00E81321" w:rsidRDefault="00C02F8A" w:rsidP="00C02F8A">
      <w:pPr>
        <w:spacing w:line="360" w:lineRule="auto"/>
        <w:ind w:firstLine="567"/>
        <w:jc w:val="both"/>
      </w:pPr>
      <w:r>
        <w:lastRenderedPageBreak/>
        <w:t xml:space="preserve">3. NOTEIKT, ka šis lēmums zaudē spēku, ja </w:t>
      </w:r>
      <w:r w:rsidR="00603F02">
        <w:t>….</w:t>
      </w:r>
      <w:r>
        <w:t xml:space="preserve"> līdz 2022.gada 31.decembrim nav noslēgusi dzīvojamās telpas īres līgumu.</w:t>
      </w:r>
    </w:p>
    <w:p w14:paraId="0869BCB8" w14:textId="77777777" w:rsidR="00C02F8A" w:rsidRPr="00E81321" w:rsidRDefault="00C02F8A" w:rsidP="00C02F8A">
      <w:pPr>
        <w:spacing w:line="360" w:lineRule="auto"/>
        <w:ind w:firstLine="567"/>
        <w:jc w:val="both"/>
      </w:pPr>
      <w:r>
        <w:t>4</w:t>
      </w:r>
      <w:r w:rsidRPr="00E81321">
        <w:t xml:space="preserve">. UZDOT SIA “Gulbenes </w:t>
      </w:r>
      <w:proofErr w:type="spellStart"/>
      <w:r>
        <w:t>Energo</w:t>
      </w:r>
      <w:proofErr w:type="spellEnd"/>
      <w:r>
        <w:t xml:space="preserve"> Serviss</w:t>
      </w:r>
      <w:r w:rsidRPr="00E81321">
        <w:t>”, reģistrācijas numurs 546030000121, juridiskā adrese: Blaumaņa iela 56A, Gulbene, Gulbenes novads, LV-4401, sagatavot un noslēgt dzīvojamās telpas īres līgum</w:t>
      </w:r>
      <w:r>
        <w:t>u</w:t>
      </w:r>
      <w:r w:rsidRPr="00E81321">
        <w:t>.</w:t>
      </w:r>
    </w:p>
    <w:p w14:paraId="5B799BC2" w14:textId="77777777" w:rsidR="00C02F8A" w:rsidRPr="00E81321" w:rsidRDefault="00C02F8A" w:rsidP="00C02F8A">
      <w:pPr>
        <w:spacing w:line="360" w:lineRule="auto"/>
        <w:ind w:firstLine="567"/>
        <w:jc w:val="both"/>
      </w:pPr>
      <w:r>
        <w:t>5</w:t>
      </w:r>
      <w:r w:rsidRPr="00E81321">
        <w:t>. Lēmuma izrakstu nosūtīt:</w:t>
      </w:r>
    </w:p>
    <w:p w14:paraId="6359552A" w14:textId="76D144FC" w:rsidR="00C02F8A" w:rsidRPr="00E81321" w:rsidRDefault="00C02F8A" w:rsidP="00C02F8A">
      <w:pPr>
        <w:spacing w:line="360" w:lineRule="auto"/>
        <w:ind w:firstLine="567"/>
        <w:jc w:val="both"/>
      </w:pPr>
      <w:r>
        <w:t>5</w:t>
      </w:r>
      <w:r w:rsidRPr="00E81321">
        <w:t xml:space="preserve">.1. </w:t>
      </w:r>
      <w:r w:rsidR="00603F02">
        <w:t>…</w:t>
      </w:r>
    </w:p>
    <w:p w14:paraId="7525177A" w14:textId="77777777" w:rsidR="00C02F8A" w:rsidRPr="00E81321" w:rsidRDefault="00C02F8A" w:rsidP="00C02F8A">
      <w:pPr>
        <w:spacing w:line="360" w:lineRule="auto"/>
        <w:ind w:firstLine="567"/>
        <w:jc w:val="both"/>
      </w:pPr>
      <w:r>
        <w:t>5</w:t>
      </w:r>
      <w:r w:rsidRPr="00E81321">
        <w:t xml:space="preserve">.2. SIA “Gulbenes </w:t>
      </w:r>
      <w:proofErr w:type="spellStart"/>
      <w:r>
        <w:t>Energo</w:t>
      </w:r>
      <w:proofErr w:type="spellEnd"/>
      <w:r>
        <w:t xml:space="preserve"> Serviss</w:t>
      </w:r>
      <w:r w:rsidRPr="00E81321">
        <w:t>”, juridiskā adrese: Blaumaņa iela 56A, Gulbene, Gulbenes novads, LV-4401;</w:t>
      </w:r>
    </w:p>
    <w:p w14:paraId="2B02A0C0" w14:textId="77777777" w:rsidR="00C02F8A" w:rsidRPr="00E77888" w:rsidRDefault="00C02F8A" w:rsidP="00C02F8A">
      <w:pPr>
        <w:spacing w:line="360" w:lineRule="auto"/>
        <w:ind w:firstLine="567"/>
        <w:jc w:val="both"/>
      </w:pPr>
      <w:r>
        <w:t>5</w:t>
      </w:r>
      <w:r w:rsidRPr="00E81321">
        <w:t xml:space="preserve">.3. </w:t>
      </w:r>
      <w:r>
        <w:t xml:space="preserve">Gulbenes novada </w:t>
      </w:r>
      <w:r w:rsidRPr="00E81321">
        <w:t>Stradu pagasta pārvaldei, juridiskā adrese: Brīvības iela 8, Gulbene, Gulbenes</w:t>
      </w:r>
      <w:r w:rsidRPr="00E77888">
        <w:t xml:space="preserve"> novads, LV-4401.</w:t>
      </w:r>
    </w:p>
    <w:p w14:paraId="1EDDC24A" w14:textId="77777777" w:rsidR="00C02F8A" w:rsidRPr="008A43F8" w:rsidRDefault="00C02F8A" w:rsidP="00C02F8A">
      <w:pPr>
        <w:spacing w:line="360" w:lineRule="auto"/>
        <w:ind w:left="567"/>
        <w:jc w:val="both"/>
      </w:pPr>
    </w:p>
    <w:p w14:paraId="3C7350DF" w14:textId="77777777" w:rsidR="00C02F8A" w:rsidRDefault="00C02F8A" w:rsidP="00C02F8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EF2597F" w14:textId="77777777" w:rsidR="00C02F8A" w:rsidRDefault="00C02F8A" w:rsidP="00C02F8A"/>
    <w:p w14:paraId="226038DA" w14:textId="2DB45968" w:rsidR="00603F02" w:rsidRDefault="00C02F8A" w:rsidP="00C02F8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7AD6A7B2" w14:textId="77777777" w:rsidR="00603F02" w:rsidRDefault="00603F02">
      <w:pPr>
        <w:spacing w:after="160" w:line="259" w:lineRule="auto"/>
        <w:rPr>
          <w:sz w:val="20"/>
          <w:szCs w:val="20"/>
        </w:rPr>
      </w:pPr>
      <w:r>
        <w:rPr>
          <w:sz w:val="20"/>
          <w:szCs w:val="20"/>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15E9DBFD" w14:textId="77777777" w:rsidTr="00603F02">
        <w:tc>
          <w:tcPr>
            <w:tcW w:w="9354" w:type="dxa"/>
          </w:tcPr>
          <w:p w14:paraId="380794F2" w14:textId="77777777" w:rsidR="00C02F8A" w:rsidRDefault="00C02F8A" w:rsidP="00210A34">
            <w:pPr>
              <w:jc w:val="center"/>
            </w:pPr>
            <w:r w:rsidRPr="00114CB5">
              <w:rPr>
                <w:noProof/>
              </w:rPr>
              <w:lastRenderedPageBreak/>
              <w:drawing>
                <wp:inline distT="0" distB="0" distL="0" distR="0" wp14:anchorId="7A9A8AA0" wp14:editId="15C51FA1">
                  <wp:extent cx="619125" cy="68580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EF370D4" w14:textId="77777777" w:rsidTr="00603F02">
        <w:tc>
          <w:tcPr>
            <w:tcW w:w="9354" w:type="dxa"/>
          </w:tcPr>
          <w:p w14:paraId="47A924BE" w14:textId="77777777" w:rsidR="00C02F8A" w:rsidRDefault="00C02F8A" w:rsidP="00210A34">
            <w:pPr>
              <w:jc w:val="center"/>
            </w:pPr>
            <w:r w:rsidRPr="000B1C5E">
              <w:rPr>
                <w:b/>
                <w:bCs/>
                <w:sz w:val="28"/>
                <w:szCs w:val="28"/>
              </w:rPr>
              <w:t>GULBENES NOVADA PAŠVALDĪBA</w:t>
            </w:r>
          </w:p>
        </w:tc>
      </w:tr>
      <w:tr w:rsidR="00C02F8A" w14:paraId="50597CDA" w14:textId="77777777" w:rsidTr="00603F02">
        <w:tc>
          <w:tcPr>
            <w:tcW w:w="9354" w:type="dxa"/>
          </w:tcPr>
          <w:p w14:paraId="1C3C4CC2" w14:textId="77777777" w:rsidR="00C02F8A" w:rsidRDefault="00C02F8A" w:rsidP="00210A34">
            <w:pPr>
              <w:jc w:val="center"/>
            </w:pPr>
            <w:r w:rsidRPr="000B1C5E">
              <w:t>Reģ.Nr.90009116327</w:t>
            </w:r>
          </w:p>
        </w:tc>
      </w:tr>
      <w:tr w:rsidR="00C02F8A" w14:paraId="671E1833" w14:textId="77777777" w:rsidTr="00603F02">
        <w:tc>
          <w:tcPr>
            <w:tcW w:w="9354" w:type="dxa"/>
          </w:tcPr>
          <w:p w14:paraId="141790E3" w14:textId="77777777" w:rsidR="00C02F8A" w:rsidRDefault="00C02F8A" w:rsidP="00210A34">
            <w:pPr>
              <w:jc w:val="center"/>
            </w:pPr>
            <w:r w:rsidRPr="000B1C5E">
              <w:t>Ābeļu iela 2, Gulbene, Gulbenes nov., LV-4401</w:t>
            </w:r>
          </w:p>
        </w:tc>
      </w:tr>
      <w:tr w:rsidR="00C02F8A" w14:paraId="13C47860" w14:textId="77777777" w:rsidTr="00603F02">
        <w:tc>
          <w:tcPr>
            <w:tcW w:w="9354" w:type="dxa"/>
            <w:tcBorders>
              <w:bottom w:val="single" w:sz="4" w:space="0" w:color="auto"/>
            </w:tcBorders>
          </w:tcPr>
          <w:p w14:paraId="08933E2A" w14:textId="77777777" w:rsidR="00C02F8A" w:rsidRDefault="00C02F8A" w:rsidP="00210A34">
            <w:pPr>
              <w:jc w:val="center"/>
            </w:pPr>
            <w:r w:rsidRPr="000B1C5E">
              <w:t>Tālrunis 64497710, mob.26595362, e-pasts; dome@gulbene.lv, www.gulbene.lv</w:t>
            </w:r>
          </w:p>
        </w:tc>
      </w:tr>
    </w:tbl>
    <w:p w14:paraId="734AA74E" w14:textId="77777777" w:rsidR="00C02F8A" w:rsidRPr="004B7A36" w:rsidRDefault="00C02F8A" w:rsidP="00C02F8A">
      <w:pPr>
        <w:rPr>
          <w:sz w:val="4"/>
          <w:szCs w:val="4"/>
        </w:rPr>
      </w:pPr>
    </w:p>
    <w:p w14:paraId="12015087"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77B01D0"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2501804D"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36EAA084" w14:textId="77777777" w:rsidTr="00210A34">
        <w:tc>
          <w:tcPr>
            <w:tcW w:w="5495" w:type="dxa"/>
          </w:tcPr>
          <w:p w14:paraId="45A3C77D"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728E51F"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2/1089</w:t>
            </w:r>
          </w:p>
        </w:tc>
      </w:tr>
      <w:tr w:rsidR="00C02F8A" w14:paraId="71C3D1EE" w14:textId="77777777" w:rsidTr="00210A34">
        <w:trPr>
          <w:trHeight w:val="453"/>
        </w:trPr>
        <w:tc>
          <w:tcPr>
            <w:tcW w:w="5495" w:type="dxa"/>
          </w:tcPr>
          <w:p w14:paraId="621CC204" w14:textId="77777777" w:rsidR="00C02F8A" w:rsidRDefault="00C02F8A" w:rsidP="00210A34"/>
        </w:tc>
        <w:tc>
          <w:tcPr>
            <w:tcW w:w="4728" w:type="dxa"/>
          </w:tcPr>
          <w:p w14:paraId="044BFA09"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21</w:t>
            </w:r>
            <w:r w:rsidRPr="00EA6BEB">
              <w:rPr>
                <w:b/>
                <w:bCs/>
              </w:rPr>
              <w:t>.p</w:t>
            </w:r>
            <w:r>
              <w:rPr>
                <w:b/>
                <w:bCs/>
              </w:rPr>
              <w:t>.)</w:t>
            </w:r>
          </w:p>
        </w:tc>
      </w:tr>
    </w:tbl>
    <w:p w14:paraId="00598D2D" w14:textId="77777777" w:rsidR="00C02F8A" w:rsidRPr="003770C1" w:rsidRDefault="00C02F8A" w:rsidP="00C02F8A">
      <w:pPr>
        <w:autoSpaceDE w:val="0"/>
        <w:autoSpaceDN w:val="0"/>
        <w:adjustRightInd w:val="0"/>
        <w:rPr>
          <w:lang w:eastAsia="en-US"/>
        </w:rPr>
      </w:pPr>
    </w:p>
    <w:p w14:paraId="0689B89D" w14:textId="77777777" w:rsidR="00C02F8A" w:rsidRPr="008A43F8" w:rsidRDefault="00C02F8A" w:rsidP="00C02F8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9”- 15,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6C7C1A87" w14:textId="77777777" w:rsidR="00C02F8A" w:rsidRPr="008A43F8" w:rsidRDefault="00C02F8A" w:rsidP="00C02F8A">
      <w:pPr>
        <w:pStyle w:val="Default"/>
      </w:pPr>
    </w:p>
    <w:p w14:paraId="70129DCB" w14:textId="580C9039" w:rsidR="00C02F8A" w:rsidRDefault="00C02F8A" w:rsidP="00C02F8A">
      <w:pPr>
        <w:spacing w:line="360" w:lineRule="auto"/>
        <w:ind w:firstLine="567"/>
        <w:jc w:val="both"/>
      </w:pPr>
      <w:r w:rsidRPr="008A43F8">
        <w:t>Gulbenes novada pašvaldības dokumentu vadības sistēmā 202</w:t>
      </w:r>
      <w:r>
        <w:t>2</w:t>
      </w:r>
      <w:r w:rsidRPr="008A43F8">
        <w:t xml:space="preserve">.gada </w:t>
      </w:r>
      <w:r>
        <w:t>11.novembrī</w:t>
      </w:r>
      <w:r w:rsidRPr="008A43F8">
        <w:t xml:space="preserve"> ar reģistrācijas numuru GND/5.5/2</w:t>
      </w:r>
      <w:r>
        <w:t>2/2741-V</w:t>
      </w:r>
      <w:r w:rsidRPr="008A43F8">
        <w:t xml:space="preserve"> reģistrēts </w:t>
      </w:r>
      <w:r w:rsidR="00603F02">
        <w:rPr>
          <w:b/>
        </w:rPr>
        <w:t>….</w:t>
      </w:r>
      <w:r>
        <w:t xml:space="preserve"> </w:t>
      </w:r>
      <w:r w:rsidRPr="008A43F8">
        <w:t xml:space="preserve">(turpmāk – iesniedzējs), </w:t>
      </w:r>
      <w:r w:rsidR="00603F02">
        <w:t>….</w:t>
      </w:r>
      <w:r w:rsidRPr="008A43F8">
        <w:t xml:space="preserve"> 202</w:t>
      </w:r>
      <w:r>
        <w:t>2</w:t>
      </w:r>
      <w:r w:rsidRPr="008A43F8">
        <w:t xml:space="preserve">.gada </w:t>
      </w:r>
      <w:r>
        <w:t>11.novembra</w:t>
      </w:r>
      <w:r w:rsidRPr="008A43F8">
        <w:t xml:space="preserve"> iesniegums, kurā izteikts lūgums pagarināt dzīvojamās telpas Nr.</w:t>
      </w:r>
      <w:r>
        <w:t>15</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153C6C42" w14:textId="77777777" w:rsidR="00C02F8A" w:rsidRPr="00691B96" w:rsidRDefault="00C02F8A" w:rsidP="00C02F8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4A11EF07" w14:textId="77777777" w:rsidR="00C02F8A" w:rsidRPr="008A43F8" w:rsidRDefault="00C02F8A" w:rsidP="00C02F8A">
      <w:pPr>
        <w:spacing w:line="360" w:lineRule="auto"/>
        <w:ind w:firstLine="567"/>
        <w:jc w:val="both"/>
      </w:pPr>
      <w:r w:rsidRPr="008A43F8">
        <w:t>Dzīvojamās telpas īres līgums ar iesniedzēju noslēgts uz noteiktu laiku, tas ir, līdz 20</w:t>
      </w:r>
      <w:r>
        <w:t>20.</w:t>
      </w:r>
      <w:r w:rsidRPr="008A43F8">
        <w:t xml:space="preserve">gada </w:t>
      </w:r>
      <w:r>
        <w:t>31.augustam.</w:t>
      </w:r>
    </w:p>
    <w:p w14:paraId="2D0BAB39" w14:textId="77777777" w:rsidR="00C02F8A" w:rsidRDefault="00C02F8A" w:rsidP="00C02F8A">
      <w:pPr>
        <w:spacing w:line="360" w:lineRule="auto"/>
        <w:ind w:firstLine="567"/>
        <w:jc w:val="both"/>
      </w:pPr>
      <w:r w:rsidRPr="00E80854">
        <w:t xml:space="preserve">Atbilstoši SIA “Gulbenes </w:t>
      </w:r>
      <w:proofErr w:type="spellStart"/>
      <w:r>
        <w:t>Energo</w:t>
      </w:r>
      <w:proofErr w:type="spellEnd"/>
      <w:r>
        <w:t xml:space="preserve"> Serviss</w:t>
      </w:r>
      <w:r w:rsidRPr="00E80854">
        <w:t>”</w:t>
      </w:r>
      <w:r>
        <w:t xml:space="preserve"> </w:t>
      </w:r>
      <w:r w:rsidRPr="00E80854">
        <w:t xml:space="preserve">sniegtajai informācijai iesniedzējam </w:t>
      </w:r>
      <w:r>
        <w:t>nav</w:t>
      </w:r>
      <w:r w:rsidRPr="00E80854">
        <w:t xml:space="preserve"> nenokārtot</w:t>
      </w:r>
      <w:r>
        <w:t>u</w:t>
      </w:r>
      <w:r w:rsidRPr="00E80854">
        <w:t xml:space="preserve"> maksājumu saistību par dzīvojamās telpas īri un komunālajiem maksājumiem.</w:t>
      </w:r>
    </w:p>
    <w:p w14:paraId="33B46EB8" w14:textId="77777777" w:rsidR="00C02F8A" w:rsidRDefault="00C02F8A" w:rsidP="00C02F8A">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2C08477C"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4AB3431" w14:textId="77777777" w:rsidR="00C02F8A" w:rsidRDefault="00C02F8A" w:rsidP="00C02F8A">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5A2375">
        <w:t xml:space="preserve">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5A2375">
        <w:t>, Gulbenes novada dome NOLEMJ:</w:t>
      </w:r>
    </w:p>
    <w:p w14:paraId="46FE14F7" w14:textId="32ACFD34" w:rsidR="00C02F8A" w:rsidRPr="005A2375" w:rsidRDefault="00C02F8A" w:rsidP="00C02F8A">
      <w:pPr>
        <w:spacing w:line="360" w:lineRule="auto"/>
        <w:ind w:firstLine="567"/>
        <w:jc w:val="both"/>
      </w:pPr>
      <w:r>
        <w:t xml:space="preserve">1. SLĒGT </w:t>
      </w:r>
      <w:r w:rsidRPr="005A2375">
        <w:t>dzīvojamās telpas Nr.15, kas atrodas “</w:t>
      </w:r>
      <w:proofErr w:type="spellStart"/>
      <w:r w:rsidRPr="005A2375">
        <w:t>Šķieneri</w:t>
      </w:r>
      <w:proofErr w:type="spellEnd"/>
      <w:r w:rsidRPr="005A2375">
        <w:t xml:space="preserve"> 9”, </w:t>
      </w:r>
      <w:proofErr w:type="spellStart"/>
      <w:r w:rsidRPr="005A2375">
        <w:t>Šķiener</w:t>
      </w:r>
      <w:r>
        <w:t>os</w:t>
      </w:r>
      <w:proofErr w:type="spellEnd"/>
      <w:r w:rsidRPr="005A2375">
        <w:t>, Stradu pagastā, Gulbenes novadā, īres līgum</w:t>
      </w:r>
      <w:r>
        <w:t>u</w:t>
      </w:r>
      <w:r w:rsidRPr="005A2375">
        <w:t xml:space="preserve"> ar </w:t>
      </w:r>
      <w:r w:rsidR="00603F02">
        <w:t>….</w:t>
      </w:r>
      <w:r w:rsidRPr="005A2375">
        <w:t>, uz laiku līdz 2027.gada 3</w:t>
      </w:r>
      <w:r>
        <w:t>0</w:t>
      </w:r>
      <w:r w:rsidRPr="005A2375">
        <w:t>.</w:t>
      </w:r>
      <w:r>
        <w:t>novembrim</w:t>
      </w:r>
      <w:r w:rsidRPr="005A2375">
        <w:t>.</w:t>
      </w:r>
    </w:p>
    <w:p w14:paraId="1C77276B" w14:textId="6501E87D" w:rsidR="00C02F8A" w:rsidRDefault="00C02F8A" w:rsidP="00C02F8A">
      <w:pPr>
        <w:spacing w:line="360" w:lineRule="auto"/>
        <w:ind w:firstLine="567"/>
        <w:jc w:val="both"/>
      </w:pPr>
      <w:r w:rsidRPr="005A2375">
        <w:t xml:space="preserve">2. NOTEIKT </w:t>
      </w:r>
      <w:r w:rsidR="00603F02">
        <w:t>…</w:t>
      </w:r>
      <w:r w:rsidRPr="005A2375">
        <w:t xml:space="preserve"> viena mēneša termiņu dzīvojamās telpas īres līguma noslēgšanai.</w:t>
      </w:r>
    </w:p>
    <w:p w14:paraId="222FE5A0" w14:textId="55C39875" w:rsidR="00C02F8A" w:rsidRDefault="00C02F8A" w:rsidP="00C02F8A">
      <w:pPr>
        <w:spacing w:line="360" w:lineRule="auto"/>
        <w:ind w:firstLine="567"/>
        <w:jc w:val="both"/>
      </w:pPr>
      <w:r>
        <w:lastRenderedPageBreak/>
        <w:t xml:space="preserve">3. NOTEIKT, ka šis lēmums zaudē spēku, ja </w:t>
      </w:r>
      <w:r w:rsidR="00603F02">
        <w:t>….</w:t>
      </w:r>
      <w:r>
        <w:t xml:space="preserve"> līdz 2022.gada 31.decembrim nav noslēgusi dzīvojamās telpas īres līgumu.  </w:t>
      </w:r>
    </w:p>
    <w:p w14:paraId="2288F5FB" w14:textId="77777777" w:rsidR="00C02F8A" w:rsidRPr="005A2375" w:rsidRDefault="00C02F8A" w:rsidP="00C02F8A">
      <w:pPr>
        <w:spacing w:line="360" w:lineRule="auto"/>
        <w:ind w:firstLine="567"/>
        <w:jc w:val="both"/>
      </w:pPr>
      <w:r>
        <w:t>4</w:t>
      </w:r>
      <w:r w:rsidRPr="005A2375">
        <w:t xml:space="preserve">. UZDOT SIA “Gulbenes </w:t>
      </w:r>
      <w:proofErr w:type="spellStart"/>
      <w:r>
        <w:t>Energo</w:t>
      </w:r>
      <w:proofErr w:type="spellEnd"/>
      <w:r>
        <w:t xml:space="preserve"> Serviss</w:t>
      </w:r>
      <w:r w:rsidRPr="005A2375">
        <w:t>”, reģistrācijas numurs 546030000121, juridiskā adrese: Blaumaņa iela 56A, Gulbene, Gulbenes novads, LV-4401, sagatavot un noslēgt dzīvojamās telpas īres līgum</w:t>
      </w:r>
      <w:r>
        <w:t>u.</w:t>
      </w:r>
    </w:p>
    <w:p w14:paraId="7B516344" w14:textId="77777777" w:rsidR="00C02F8A" w:rsidRPr="005A2375" w:rsidRDefault="00C02F8A" w:rsidP="00C02F8A">
      <w:pPr>
        <w:spacing w:line="360" w:lineRule="auto"/>
        <w:ind w:firstLine="567"/>
        <w:jc w:val="both"/>
      </w:pPr>
      <w:r>
        <w:t>5</w:t>
      </w:r>
      <w:r w:rsidRPr="005A2375">
        <w:t>. Lēmuma izrakstu nosūtīt:</w:t>
      </w:r>
    </w:p>
    <w:p w14:paraId="7C5A13AC" w14:textId="6469D05A" w:rsidR="00C02F8A" w:rsidRPr="005A2375" w:rsidRDefault="00C02F8A" w:rsidP="00C02F8A">
      <w:pPr>
        <w:spacing w:line="360" w:lineRule="auto"/>
        <w:ind w:firstLine="567"/>
        <w:jc w:val="both"/>
      </w:pPr>
      <w:r>
        <w:t>5</w:t>
      </w:r>
      <w:r w:rsidRPr="005A2375">
        <w:t xml:space="preserve">.1. </w:t>
      </w:r>
      <w:r w:rsidR="00603F02">
        <w:t>….</w:t>
      </w:r>
    </w:p>
    <w:p w14:paraId="26B1A3F3" w14:textId="77777777" w:rsidR="00C02F8A" w:rsidRDefault="00C02F8A" w:rsidP="00C02F8A">
      <w:pPr>
        <w:spacing w:line="360" w:lineRule="auto"/>
        <w:ind w:firstLine="567"/>
        <w:jc w:val="both"/>
      </w:pPr>
      <w:r>
        <w:t>5</w:t>
      </w:r>
      <w:r w:rsidRPr="005A2375">
        <w:t xml:space="preserve">.2. SIA “SIA “Gulbenes </w:t>
      </w:r>
      <w:proofErr w:type="spellStart"/>
      <w:r>
        <w:t>Energo</w:t>
      </w:r>
      <w:proofErr w:type="spellEnd"/>
      <w:r>
        <w:t xml:space="preserve"> Serviss</w:t>
      </w:r>
      <w:r w:rsidRPr="005A2375">
        <w:t>”, juridiskā adrese: Blaumaņa iela 56A, Gulbene, Gulbenes</w:t>
      </w:r>
      <w:r w:rsidRPr="00E77888">
        <w:t xml:space="preserve"> novads, LV-4401;</w:t>
      </w:r>
    </w:p>
    <w:p w14:paraId="07EB5B80" w14:textId="77777777" w:rsidR="00C02F8A" w:rsidRPr="00E77888" w:rsidRDefault="00C02F8A" w:rsidP="00C02F8A">
      <w:pPr>
        <w:spacing w:line="360" w:lineRule="auto"/>
        <w:ind w:firstLine="567"/>
        <w:jc w:val="both"/>
      </w:pPr>
      <w:r>
        <w:t xml:space="preserve">5.3. Gulbenes novada </w:t>
      </w:r>
      <w:r w:rsidRPr="00E77888">
        <w:t>Stradu pagasta pārvaldei, juridiskā adrese: Brīvības iela 8, Gulbene, Gulbenes novads, LV-4401.</w:t>
      </w:r>
    </w:p>
    <w:p w14:paraId="6B21F625" w14:textId="77777777" w:rsidR="00C02F8A" w:rsidRPr="008A43F8" w:rsidRDefault="00C02F8A" w:rsidP="00C02F8A">
      <w:pPr>
        <w:spacing w:line="360" w:lineRule="auto"/>
        <w:ind w:left="567"/>
        <w:jc w:val="both"/>
      </w:pPr>
    </w:p>
    <w:p w14:paraId="10ECCF92" w14:textId="77777777" w:rsidR="00C02F8A" w:rsidRDefault="00C02F8A" w:rsidP="00C02F8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67E3DDB1" w14:textId="77777777" w:rsidR="00C02F8A" w:rsidRDefault="00C02F8A" w:rsidP="00C02F8A"/>
    <w:p w14:paraId="2BBCBE59" w14:textId="77777777" w:rsidR="00C02F8A" w:rsidRPr="00966675" w:rsidRDefault="00C02F8A" w:rsidP="00C02F8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2DF1728" w14:textId="77777777" w:rsidR="00C02F8A" w:rsidRPr="002C6B46" w:rsidRDefault="00C02F8A" w:rsidP="00C02F8A">
      <w:pPr>
        <w:spacing w:line="360" w:lineRule="auto"/>
        <w:ind w:firstLine="567"/>
        <w:jc w:val="both"/>
        <w:rPr>
          <w:b/>
          <w:strike/>
        </w:rPr>
      </w:pPr>
    </w:p>
    <w:p w14:paraId="4387FD32" w14:textId="4A6AF5DB" w:rsidR="00603F02" w:rsidRDefault="00603F02">
      <w:pPr>
        <w:spacing w:after="160" w:line="259" w:lineRule="auto"/>
      </w:pPr>
      <w:r>
        <w:br w:type="page"/>
      </w:r>
    </w:p>
    <w:p w14:paraId="0E316A28" w14:textId="77777777" w:rsidR="00C02F8A"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rsidRPr="00084550" w14:paraId="3D58C91D" w14:textId="77777777" w:rsidTr="00210A34">
        <w:tc>
          <w:tcPr>
            <w:tcW w:w="9458" w:type="dxa"/>
          </w:tcPr>
          <w:p w14:paraId="75724F4A" w14:textId="77777777" w:rsidR="00C02F8A" w:rsidRPr="00084550" w:rsidRDefault="00C02F8A" w:rsidP="00210A34">
            <w:pPr>
              <w:jc w:val="center"/>
            </w:pPr>
            <w:r w:rsidRPr="00084550">
              <w:rPr>
                <w:noProof/>
              </w:rPr>
              <w:drawing>
                <wp:inline distT="0" distB="0" distL="0" distR="0" wp14:anchorId="25FD2ED4" wp14:editId="7CFA3648">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rsidRPr="00084550" w14:paraId="2899D550" w14:textId="77777777" w:rsidTr="00210A34">
        <w:tc>
          <w:tcPr>
            <w:tcW w:w="9458" w:type="dxa"/>
          </w:tcPr>
          <w:p w14:paraId="12282180" w14:textId="77777777" w:rsidR="00C02F8A" w:rsidRPr="00084550" w:rsidRDefault="00C02F8A" w:rsidP="00210A34">
            <w:pPr>
              <w:jc w:val="center"/>
            </w:pPr>
            <w:r w:rsidRPr="00084550">
              <w:rPr>
                <w:b/>
                <w:bCs/>
                <w:sz w:val="28"/>
                <w:szCs w:val="28"/>
              </w:rPr>
              <w:t>GULBENES NOVADA PAŠVALDĪBA</w:t>
            </w:r>
          </w:p>
        </w:tc>
      </w:tr>
      <w:tr w:rsidR="00C02F8A" w:rsidRPr="00084550" w14:paraId="7D4DD544" w14:textId="77777777" w:rsidTr="00210A34">
        <w:tc>
          <w:tcPr>
            <w:tcW w:w="9458" w:type="dxa"/>
          </w:tcPr>
          <w:p w14:paraId="30991F2D" w14:textId="77777777" w:rsidR="00C02F8A" w:rsidRPr="00084550" w:rsidRDefault="00C02F8A" w:rsidP="00210A34">
            <w:pPr>
              <w:jc w:val="center"/>
            </w:pPr>
            <w:r w:rsidRPr="00084550">
              <w:t>Reģ.Nr.90009116327</w:t>
            </w:r>
          </w:p>
        </w:tc>
      </w:tr>
      <w:tr w:rsidR="00C02F8A" w:rsidRPr="00084550" w14:paraId="23DD6847" w14:textId="77777777" w:rsidTr="00210A34">
        <w:tc>
          <w:tcPr>
            <w:tcW w:w="9458" w:type="dxa"/>
          </w:tcPr>
          <w:p w14:paraId="2DFB7C54" w14:textId="77777777" w:rsidR="00C02F8A" w:rsidRPr="00084550" w:rsidRDefault="00C02F8A" w:rsidP="00210A34">
            <w:pPr>
              <w:jc w:val="center"/>
            </w:pPr>
            <w:r w:rsidRPr="00084550">
              <w:t>Ābeļu iela 2, Gulbene, Gulbenes nov., LV-4401</w:t>
            </w:r>
          </w:p>
        </w:tc>
      </w:tr>
      <w:tr w:rsidR="00C02F8A" w:rsidRPr="00084550" w14:paraId="20B884A1" w14:textId="77777777" w:rsidTr="00210A34">
        <w:tc>
          <w:tcPr>
            <w:tcW w:w="9458" w:type="dxa"/>
          </w:tcPr>
          <w:p w14:paraId="7FF62363" w14:textId="77777777" w:rsidR="00C02F8A" w:rsidRPr="00084550" w:rsidRDefault="00C02F8A" w:rsidP="00210A34">
            <w:pPr>
              <w:jc w:val="center"/>
            </w:pPr>
            <w:r w:rsidRPr="00084550">
              <w:t>Tālrunis 64497710, mob.26595362, e-pasts; dome@gulbene.lv, www.gulbene.lv</w:t>
            </w:r>
          </w:p>
        </w:tc>
      </w:tr>
    </w:tbl>
    <w:p w14:paraId="61C4CB1C" w14:textId="77777777" w:rsidR="00C02F8A" w:rsidRPr="00F47C15" w:rsidRDefault="00C02F8A" w:rsidP="00C02F8A">
      <w:pPr>
        <w:rPr>
          <w:sz w:val="4"/>
          <w:szCs w:val="4"/>
        </w:rPr>
      </w:pPr>
    </w:p>
    <w:p w14:paraId="55B0DAF8" w14:textId="77777777" w:rsidR="00C02F8A" w:rsidRPr="00084550" w:rsidRDefault="00C02F8A" w:rsidP="00C02F8A">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7CCD4836" w14:textId="77777777" w:rsidR="00C02F8A" w:rsidRPr="00084550" w:rsidRDefault="00C02F8A" w:rsidP="00C02F8A">
      <w:pPr>
        <w:pStyle w:val="Bezatstarpm"/>
        <w:jc w:val="center"/>
        <w:rPr>
          <w:rFonts w:ascii="Times New Roman" w:hAnsi="Times New Roman"/>
          <w:sz w:val="24"/>
          <w:szCs w:val="24"/>
        </w:rPr>
      </w:pPr>
      <w:r w:rsidRPr="00084550">
        <w:rPr>
          <w:rFonts w:ascii="Times New Roman" w:hAnsi="Times New Roman"/>
          <w:sz w:val="24"/>
          <w:szCs w:val="24"/>
        </w:rPr>
        <w:t>Gulbenē</w:t>
      </w:r>
    </w:p>
    <w:p w14:paraId="6A5843F0" w14:textId="77777777" w:rsidR="00C02F8A" w:rsidRPr="00084550" w:rsidRDefault="00C02F8A" w:rsidP="00C02F8A">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C02F8A" w:rsidRPr="00084550" w14:paraId="5FCA99A2" w14:textId="77777777" w:rsidTr="00210A34">
        <w:tc>
          <w:tcPr>
            <w:tcW w:w="6345" w:type="dxa"/>
          </w:tcPr>
          <w:p w14:paraId="573345FF" w14:textId="77777777" w:rsidR="00C02F8A" w:rsidRPr="00084550" w:rsidRDefault="00C02F8A" w:rsidP="00210A34">
            <w:pPr>
              <w:rPr>
                <w:b/>
                <w:bCs/>
              </w:rPr>
            </w:pPr>
            <w:r w:rsidRPr="00084550">
              <w:rPr>
                <w:b/>
                <w:bCs/>
              </w:rPr>
              <w:t>2022.gada 2</w:t>
            </w:r>
            <w:r>
              <w:rPr>
                <w:b/>
                <w:bCs/>
              </w:rPr>
              <w:t>4</w:t>
            </w:r>
            <w:r w:rsidRPr="00084550">
              <w:rPr>
                <w:b/>
                <w:bCs/>
              </w:rPr>
              <w:t>.</w:t>
            </w:r>
            <w:r>
              <w:rPr>
                <w:b/>
                <w:bCs/>
              </w:rPr>
              <w:t>novembrī</w:t>
            </w:r>
          </w:p>
        </w:tc>
        <w:tc>
          <w:tcPr>
            <w:tcW w:w="4729" w:type="dxa"/>
          </w:tcPr>
          <w:p w14:paraId="6511327C" w14:textId="77777777" w:rsidR="00C02F8A" w:rsidRPr="00084550" w:rsidRDefault="00C02F8A" w:rsidP="00210A34">
            <w:pPr>
              <w:rPr>
                <w:b/>
                <w:bCs/>
              </w:rPr>
            </w:pPr>
            <w:r w:rsidRPr="00084550">
              <w:rPr>
                <w:b/>
                <w:bCs/>
              </w:rPr>
              <w:t>Nr.</w:t>
            </w:r>
            <w:r>
              <w:rPr>
                <w:b/>
                <w:bCs/>
              </w:rPr>
              <w:t xml:space="preserve"> </w:t>
            </w:r>
            <w:r w:rsidRPr="00084550">
              <w:rPr>
                <w:b/>
                <w:bCs/>
              </w:rPr>
              <w:t>GND/2022/</w:t>
            </w:r>
            <w:r>
              <w:rPr>
                <w:b/>
                <w:bCs/>
              </w:rPr>
              <w:t>1090</w:t>
            </w:r>
          </w:p>
        </w:tc>
      </w:tr>
      <w:tr w:rsidR="00C02F8A" w:rsidRPr="00084550" w14:paraId="44A7B223" w14:textId="77777777" w:rsidTr="00210A34">
        <w:tc>
          <w:tcPr>
            <w:tcW w:w="6345" w:type="dxa"/>
          </w:tcPr>
          <w:p w14:paraId="7A74CCD7" w14:textId="77777777" w:rsidR="00C02F8A" w:rsidRPr="00084550" w:rsidRDefault="00C02F8A" w:rsidP="00210A34"/>
        </w:tc>
        <w:tc>
          <w:tcPr>
            <w:tcW w:w="4729" w:type="dxa"/>
          </w:tcPr>
          <w:p w14:paraId="6DE35102" w14:textId="77777777" w:rsidR="00C02F8A" w:rsidRPr="00084550" w:rsidRDefault="00C02F8A" w:rsidP="00210A34">
            <w:pPr>
              <w:rPr>
                <w:b/>
                <w:bCs/>
              </w:rPr>
            </w:pPr>
            <w:r w:rsidRPr="00084550">
              <w:rPr>
                <w:b/>
                <w:bCs/>
              </w:rPr>
              <w:t>(protokols Nr.</w:t>
            </w:r>
            <w:r>
              <w:rPr>
                <w:b/>
                <w:bCs/>
              </w:rPr>
              <w:t>23</w:t>
            </w:r>
            <w:r w:rsidRPr="00084550">
              <w:rPr>
                <w:b/>
                <w:bCs/>
              </w:rPr>
              <w:t>;</w:t>
            </w:r>
            <w:r>
              <w:rPr>
                <w:b/>
                <w:bCs/>
              </w:rPr>
              <w:t xml:space="preserve"> 22</w:t>
            </w:r>
            <w:r w:rsidRPr="00084550">
              <w:rPr>
                <w:b/>
                <w:bCs/>
              </w:rPr>
              <w:t>.p)</w:t>
            </w:r>
          </w:p>
        </w:tc>
      </w:tr>
    </w:tbl>
    <w:p w14:paraId="7069BEA8" w14:textId="77777777" w:rsidR="00C02F8A" w:rsidRPr="00084550" w:rsidRDefault="00C02F8A" w:rsidP="00C02F8A">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23C419FC" w14:textId="77777777" w:rsidR="00C02F8A" w:rsidRPr="00084550" w:rsidRDefault="00C02F8A" w:rsidP="00C02F8A">
      <w:pPr>
        <w:jc w:val="center"/>
        <w:rPr>
          <w:b/>
        </w:rPr>
      </w:pPr>
      <w:r w:rsidRPr="00084550">
        <w:rPr>
          <w:b/>
        </w:rPr>
        <w:t xml:space="preserve">Par dzīvokļa </w:t>
      </w:r>
      <w:r>
        <w:rPr>
          <w:b/>
        </w:rPr>
        <w:t>Skolas iela 5 k-9-1, Gulbene</w:t>
      </w:r>
      <w:r w:rsidRPr="00084550">
        <w:rPr>
          <w:b/>
        </w:rPr>
        <w:t>, Gulbenes novads,</w:t>
      </w:r>
    </w:p>
    <w:p w14:paraId="3525A234" w14:textId="77777777" w:rsidR="00C02F8A" w:rsidRPr="00084550" w:rsidRDefault="00C02F8A" w:rsidP="00C02F8A">
      <w:pPr>
        <w:jc w:val="center"/>
        <w:rPr>
          <w:b/>
        </w:rPr>
      </w:pPr>
      <w:r w:rsidRPr="00084550">
        <w:rPr>
          <w:b/>
        </w:rPr>
        <w:t>īres līguma pārjaunošanu</w:t>
      </w:r>
    </w:p>
    <w:p w14:paraId="7FCC6D91" w14:textId="77777777" w:rsidR="00C02F8A" w:rsidRPr="00084550" w:rsidRDefault="00C02F8A" w:rsidP="00C02F8A"/>
    <w:p w14:paraId="60945B38" w14:textId="24DDBE98" w:rsidR="00C02F8A" w:rsidRPr="00084550" w:rsidRDefault="00C02F8A" w:rsidP="00C02F8A">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 xml:space="preserve">Gulbenes novada pašvaldības dokumentu vadības sistēmā 2022.gada </w:t>
      </w:r>
      <w:r>
        <w:rPr>
          <w:rFonts w:ascii="Times New Roman" w:hAnsi="Times New Roman"/>
          <w:sz w:val="24"/>
          <w:szCs w:val="24"/>
        </w:rPr>
        <w:t>2</w:t>
      </w:r>
      <w:r w:rsidRPr="00084550">
        <w:rPr>
          <w:rFonts w:ascii="Times New Roman" w:hAnsi="Times New Roman"/>
          <w:sz w:val="24"/>
          <w:szCs w:val="24"/>
        </w:rPr>
        <w:t>.</w:t>
      </w:r>
      <w:r>
        <w:rPr>
          <w:rFonts w:ascii="Times New Roman" w:hAnsi="Times New Roman"/>
          <w:sz w:val="24"/>
          <w:szCs w:val="24"/>
        </w:rPr>
        <w:t>novembrī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/22/2</w:t>
      </w:r>
      <w:r>
        <w:rPr>
          <w:rFonts w:ascii="Times New Roman" w:hAnsi="Times New Roman"/>
          <w:sz w:val="24"/>
          <w:szCs w:val="24"/>
        </w:rPr>
        <w:t>570-T</w:t>
      </w:r>
      <w:r w:rsidRPr="00084550">
        <w:rPr>
          <w:rFonts w:ascii="Times New Roman" w:hAnsi="Times New Roman"/>
          <w:sz w:val="24"/>
          <w:szCs w:val="24"/>
        </w:rPr>
        <w:t xml:space="preserve"> reģistrēts </w:t>
      </w:r>
      <w:bookmarkStart w:id="2" w:name="_Hlk517019358"/>
      <w:r w:rsidR="00603F02">
        <w:rPr>
          <w:rFonts w:ascii="Times New Roman" w:hAnsi="Times New Roman"/>
          <w:b/>
          <w:sz w:val="24"/>
          <w:szCs w:val="24"/>
        </w:rPr>
        <w:t>…</w:t>
      </w:r>
      <w:r w:rsidRPr="00084550">
        <w:rPr>
          <w:rFonts w:ascii="Times New Roman" w:hAnsi="Times New Roman"/>
          <w:sz w:val="24"/>
          <w:szCs w:val="24"/>
        </w:rPr>
        <w:t xml:space="preserve"> (turpmāk – iesniedzējs), </w:t>
      </w:r>
      <w:bookmarkEnd w:id="2"/>
      <w:r w:rsidR="00603F02">
        <w:rPr>
          <w:rFonts w:ascii="Times New Roman" w:hAnsi="Times New Roman"/>
          <w:sz w:val="24"/>
          <w:szCs w:val="24"/>
        </w:rPr>
        <w:t>…..</w:t>
      </w:r>
      <w:r w:rsidRPr="00084550">
        <w:rPr>
          <w:rFonts w:ascii="Times New Roman" w:hAnsi="Times New Roman"/>
          <w:sz w:val="24"/>
          <w:szCs w:val="24"/>
        </w:rPr>
        <w:t xml:space="preserve">, 2022.gada </w:t>
      </w:r>
      <w:r>
        <w:rPr>
          <w:rFonts w:ascii="Times New Roman" w:hAnsi="Times New Roman"/>
          <w:sz w:val="24"/>
          <w:szCs w:val="24"/>
        </w:rPr>
        <w:t>2</w:t>
      </w:r>
      <w:r w:rsidRPr="00084550">
        <w:rPr>
          <w:rFonts w:ascii="Times New Roman" w:hAnsi="Times New Roman"/>
          <w:sz w:val="24"/>
          <w:szCs w:val="24"/>
        </w:rPr>
        <w:t>.</w:t>
      </w:r>
      <w:r>
        <w:rPr>
          <w:rFonts w:ascii="Times New Roman" w:hAnsi="Times New Roman"/>
          <w:sz w:val="24"/>
          <w:szCs w:val="24"/>
        </w:rPr>
        <w:t>novembra</w:t>
      </w:r>
      <w:r w:rsidRPr="00084550">
        <w:rPr>
          <w:rFonts w:ascii="Times New Roman" w:hAnsi="Times New Roman"/>
          <w:sz w:val="24"/>
          <w:szCs w:val="24"/>
        </w:rPr>
        <w:t xml:space="preserve"> iesniegums, kurā izteikts lūgums </w:t>
      </w:r>
      <w:r>
        <w:rPr>
          <w:rFonts w:ascii="Times New Roman" w:hAnsi="Times New Roman"/>
          <w:sz w:val="24"/>
          <w:szCs w:val="24"/>
        </w:rPr>
        <w:t>pār</w:t>
      </w:r>
      <w:r w:rsidRPr="00084550">
        <w:rPr>
          <w:rFonts w:ascii="Times New Roman" w:hAnsi="Times New Roman"/>
          <w:sz w:val="24"/>
          <w:szCs w:val="24"/>
        </w:rPr>
        <w:t xml:space="preserve">slēgt dzīvojamās telpas Nr.1, kas atrodas </w:t>
      </w:r>
      <w:r>
        <w:rPr>
          <w:rFonts w:ascii="Times New Roman" w:hAnsi="Times New Roman"/>
          <w:sz w:val="24"/>
          <w:szCs w:val="24"/>
        </w:rPr>
        <w:t>Skolas ielā 5 k-9, Gulbenē</w:t>
      </w:r>
      <w:r w:rsidRPr="00084550">
        <w:rPr>
          <w:rFonts w:ascii="Times New Roman" w:hAnsi="Times New Roman"/>
          <w:sz w:val="24"/>
          <w:szCs w:val="24"/>
        </w:rPr>
        <w:t>, Gulbenes novad</w:t>
      </w:r>
      <w:r>
        <w:rPr>
          <w:rFonts w:ascii="Times New Roman" w:hAnsi="Times New Roman"/>
          <w:sz w:val="24"/>
          <w:szCs w:val="24"/>
        </w:rPr>
        <w:t>ā</w:t>
      </w:r>
      <w:r w:rsidRPr="00084550">
        <w:rPr>
          <w:rFonts w:ascii="Times New Roman" w:hAnsi="Times New Roman"/>
          <w:sz w:val="24"/>
          <w:szCs w:val="24"/>
        </w:rPr>
        <w:t>, LV-44</w:t>
      </w:r>
      <w:r>
        <w:rPr>
          <w:rFonts w:ascii="Times New Roman" w:hAnsi="Times New Roman"/>
          <w:sz w:val="24"/>
          <w:szCs w:val="24"/>
        </w:rPr>
        <w:t>01</w:t>
      </w:r>
      <w:r w:rsidRPr="00084550">
        <w:rPr>
          <w:rFonts w:ascii="Times New Roman" w:hAnsi="Times New Roman"/>
          <w:sz w:val="24"/>
          <w:szCs w:val="24"/>
        </w:rPr>
        <w:t xml:space="preserve"> (turpmāk – dzīvojamā telpa), īres līgumu uz iesniedzēja vārda sakarā ar dzīvojamās telpas īrnie</w:t>
      </w:r>
      <w:r>
        <w:rPr>
          <w:rFonts w:ascii="Times New Roman" w:hAnsi="Times New Roman"/>
          <w:sz w:val="24"/>
          <w:szCs w:val="24"/>
        </w:rPr>
        <w:t>ces</w:t>
      </w:r>
      <w:r w:rsidRPr="00084550">
        <w:rPr>
          <w:rFonts w:ascii="Times New Roman" w:hAnsi="Times New Roman"/>
          <w:sz w:val="24"/>
          <w:szCs w:val="24"/>
        </w:rPr>
        <w:t xml:space="preserve"> nāvi. </w:t>
      </w:r>
    </w:p>
    <w:p w14:paraId="367C63D0" w14:textId="3E5FAD76" w:rsidR="00C02F8A" w:rsidRPr="006A4565" w:rsidRDefault="00C02F8A" w:rsidP="00C02F8A">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sidRPr="004A3895">
        <w:rPr>
          <w:rFonts w:ascii="Times New Roman" w:hAnsi="Times New Roman"/>
          <w:sz w:val="24"/>
          <w:szCs w:val="24"/>
        </w:rPr>
        <w:t>20</w:t>
      </w:r>
      <w:r>
        <w:rPr>
          <w:rFonts w:ascii="Times New Roman" w:hAnsi="Times New Roman"/>
          <w:sz w:val="24"/>
          <w:szCs w:val="24"/>
        </w:rPr>
        <w:t>17</w:t>
      </w:r>
      <w:r w:rsidRPr="004A3895">
        <w:rPr>
          <w:rFonts w:ascii="Times New Roman" w:hAnsi="Times New Roman"/>
          <w:sz w:val="24"/>
          <w:szCs w:val="24"/>
        </w:rPr>
        <w:t xml:space="preserve">.gada </w:t>
      </w:r>
      <w:r>
        <w:rPr>
          <w:rFonts w:ascii="Times New Roman" w:hAnsi="Times New Roman"/>
          <w:sz w:val="24"/>
          <w:szCs w:val="24"/>
        </w:rPr>
        <w:t>8</w:t>
      </w:r>
      <w:r w:rsidRPr="004A3895">
        <w:rPr>
          <w:rFonts w:ascii="Times New Roman" w:hAnsi="Times New Roman"/>
          <w:sz w:val="24"/>
          <w:szCs w:val="24"/>
        </w:rPr>
        <w:t>.</w:t>
      </w:r>
      <w:r>
        <w:rPr>
          <w:rFonts w:ascii="Times New Roman" w:hAnsi="Times New Roman"/>
          <w:sz w:val="24"/>
          <w:szCs w:val="24"/>
        </w:rPr>
        <w:t>maijā</w:t>
      </w:r>
      <w:r w:rsidRPr="004A3895">
        <w:rPr>
          <w:rFonts w:ascii="Times New Roman" w:hAnsi="Times New Roman"/>
          <w:sz w:val="24"/>
          <w:szCs w:val="24"/>
        </w:rPr>
        <w:t xml:space="preserve"> starp </w:t>
      </w:r>
      <w:r>
        <w:rPr>
          <w:rFonts w:ascii="Times New Roman" w:hAnsi="Times New Roman"/>
          <w:sz w:val="24"/>
          <w:szCs w:val="24"/>
        </w:rPr>
        <w:t xml:space="preserve">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w:t>
      </w:r>
      <w:r w:rsidRPr="004A3895">
        <w:rPr>
          <w:rFonts w:ascii="Times New Roman" w:hAnsi="Times New Roman"/>
          <w:sz w:val="24"/>
          <w:szCs w:val="24"/>
        </w:rPr>
        <w:t xml:space="preserve"> </w:t>
      </w:r>
      <w:r>
        <w:rPr>
          <w:rFonts w:ascii="Times New Roman" w:hAnsi="Times New Roman"/>
          <w:sz w:val="24"/>
          <w:szCs w:val="24"/>
        </w:rPr>
        <w:t xml:space="preserve">(tobrīd SIA “Gulbenes nami”) </w:t>
      </w:r>
      <w:r w:rsidRPr="004A3895">
        <w:rPr>
          <w:rFonts w:ascii="Times New Roman" w:hAnsi="Times New Roman"/>
          <w:sz w:val="24"/>
          <w:szCs w:val="24"/>
        </w:rPr>
        <w:t xml:space="preserve">un </w:t>
      </w:r>
      <w:r w:rsidR="00017050">
        <w:rPr>
          <w:rFonts w:ascii="Times New Roman" w:hAnsi="Times New Roman"/>
          <w:sz w:val="24"/>
          <w:szCs w:val="24"/>
        </w:rPr>
        <w:t>….</w:t>
      </w:r>
      <w:r w:rsidRPr="004A3895">
        <w:rPr>
          <w:rFonts w:ascii="Times New Roman" w:hAnsi="Times New Roman"/>
          <w:sz w:val="24"/>
          <w:szCs w:val="24"/>
        </w:rPr>
        <w:t xml:space="preserve"> tika noslēgts dzīvojamās telpas īres līgums </w:t>
      </w:r>
      <w:r>
        <w:rPr>
          <w:rFonts w:ascii="Times New Roman" w:hAnsi="Times New Roman"/>
          <w:sz w:val="24"/>
          <w:szCs w:val="24"/>
        </w:rPr>
        <w:t>Nr.JM-1386</w:t>
      </w:r>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w:t>
      </w:r>
      <w:r>
        <w:rPr>
          <w:rFonts w:ascii="Times New Roman" w:hAnsi="Times New Roman"/>
          <w:sz w:val="24"/>
          <w:szCs w:val="24"/>
        </w:rPr>
        <w:t>ks</w:t>
      </w:r>
      <w:r w:rsidRPr="004A3895">
        <w:rPr>
          <w:rFonts w:ascii="Times New Roman" w:hAnsi="Times New Roman"/>
          <w:sz w:val="24"/>
          <w:szCs w:val="24"/>
        </w:rPr>
        <w:t xml:space="preserve"> </w:t>
      </w:r>
      <w:r w:rsidR="00017050">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usi</w:t>
      </w:r>
      <w:r w:rsidRPr="004A3895">
        <w:rPr>
          <w:rFonts w:ascii="Times New Roman" w:hAnsi="Times New Roman"/>
          <w:sz w:val="24"/>
          <w:szCs w:val="24"/>
        </w:rPr>
        <w:t xml:space="preserve"> </w:t>
      </w:r>
      <w:r w:rsidRPr="006A4565">
        <w:rPr>
          <w:rFonts w:ascii="Times New Roman" w:hAnsi="Times New Roman"/>
          <w:sz w:val="24"/>
          <w:szCs w:val="24"/>
        </w:rPr>
        <w:t>2022.gada 2.oktobrī.</w:t>
      </w:r>
    </w:p>
    <w:p w14:paraId="5D0DEEB0" w14:textId="77777777" w:rsidR="00C02F8A" w:rsidRPr="006A4565" w:rsidRDefault="00C02F8A" w:rsidP="00C02F8A">
      <w:pPr>
        <w:spacing w:line="360" w:lineRule="auto"/>
        <w:ind w:firstLine="567"/>
        <w:jc w:val="both"/>
      </w:pPr>
      <w:r w:rsidRPr="006A4565">
        <w:t>Atbilstoši</w:t>
      </w:r>
      <w:r>
        <w:t xml:space="preserve"> </w:t>
      </w:r>
      <w:r w:rsidRPr="006A4565">
        <w:t>SIA “BIOENINVEST” sniegt</w:t>
      </w:r>
      <w:r>
        <w:t xml:space="preserve">ajai </w:t>
      </w:r>
      <w:r w:rsidRPr="006A4565">
        <w:t>informācija</w:t>
      </w:r>
      <w:r>
        <w:t xml:space="preserve">i </w:t>
      </w:r>
      <w:r w:rsidRPr="006A4565">
        <w:t>iesniedzējam ir nenokārtotas maksājumu saistības par siltuma piegādi 724,43 EUR apmērā.</w:t>
      </w:r>
    </w:p>
    <w:p w14:paraId="7A8AC4C1" w14:textId="77777777" w:rsidR="00C02F8A" w:rsidRPr="00084550" w:rsidRDefault="00C02F8A" w:rsidP="00C02F8A">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12" w:anchor="p14" w:history="1">
        <w:r w:rsidRPr="00084550">
          <w:rPr>
            <w:rStyle w:val="Hipersait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38AB12C1" w14:textId="77777777" w:rsidR="00C02F8A" w:rsidRPr="00084550" w:rsidRDefault="00C02F8A" w:rsidP="00C02F8A">
      <w:pPr>
        <w:spacing w:line="360" w:lineRule="auto"/>
        <w:ind w:firstLine="567"/>
        <w:jc w:val="both"/>
      </w:pPr>
      <w:r w:rsidRPr="00084550">
        <w:t>Likuma “Par pašvaldībām” 21.panta pirmās daļas 27.punkts nosaka, ka dome var izskatīt jebkuru jautājumu, kas ir attiecīgās pašvaldības pārziņā.</w:t>
      </w:r>
    </w:p>
    <w:p w14:paraId="15FB4CA9" w14:textId="77777777" w:rsidR="00C02F8A" w:rsidRPr="00084550" w:rsidRDefault="00C02F8A" w:rsidP="00C02F8A">
      <w:pPr>
        <w:spacing w:line="360" w:lineRule="auto"/>
        <w:ind w:firstLine="567"/>
        <w:jc w:val="both"/>
      </w:pPr>
      <w:r w:rsidRPr="00084550">
        <w:t xml:space="preserve">Gulbenes novada pašvaldība, ņemot vērā konstatētos faktiskos apstākļus un vērtējot tos kopsakarā ar minēto tiesisko regulējumu, secina, ka iesniedzējam kā īrnieka ģimenes loceklim ir tiesības </w:t>
      </w:r>
      <w:r>
        <w:t xml:space="preserve">lūgt </w:t>
      </w:r>
      <w:r w:rsidRPr="00084550">
        <w:t>dzīvojamās telpas īres līguma pārjaunošanu.</w:t>
      </w:r>
    </w:p>
    <w:p w14:paraId="64B89B00" w14:textId="77777777" w:rsidR="00C02F8A" w:rsidRPr="00084550" w:rsidRDefault="00C02F8A" w:rsidP="00C02F8A">
      <w:pPr>
        <w:spacing w:line="360" w:lineRule="auto"/>
        <w:ind w:firstLine="567"/>
        <w:jc w:val="both"/>
      </w:pPr>
      <w:r w:rsidRPr="00084550">
        <w:t xml:space="preserve">Ņemot vērā minēto un pamatojoties uz </w:t>
      </w:r>
      <w:r w:rsidRPr="00084550">
        <w:rPr>
          <w:shd w:val="clear" w:color="auto" w:fill="FFFFFF"/>
        </w:rPr>
        <w:t>Dzīvojamo telpu īres likuma 16.panta trešo un ceturto daļu</w:t>
      </w:r>
      <w:r w:rsidRPr="00084550">
        <w:rPr>
          <w:bCs/>
        </w:rPr>
        <w:t xml:space="preserve">, </w:t>
      </w:r>
      <w:r w:rsidRPr="00084550">
        <w:t xml:space="preserve">likuma “Par pašvaldībām” 21.panta pirmās daļas 27.punktu un </w:t>
      </w:r>
      <w:r>
        <w:t>So</w:t>
      </w:r>
      <w:r w:rsidRPr="00084550">
        <w:t xml:space="preserve">ciālās un veselības </w:t>
      </w:r>
      <w:r w:rsidRPr="00084550">
        <w:lastRenderedPageBreak/>
        <w:t xml:space="preserve">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084550">
        <w:t>, Gulbenes novada dome NOLEMJ:</w:t>
      </w:r>
    </w:p>
    <w:p w14:paraId="191F4444" w14:textId="52A4436C" w:rsidR="00C02F8A" w:rsidRPr="00084550" w:rsidRDefault="00C02F8A" w:rsidP="00C02F8A">
      <w:pPr>
        <w:spacing w:line="360" w:lineRule="auto"/>
        <w:ind w:firstLine="567"/>
        <w:jc w:val="both"/>
      </w:pPr>
      <w:r w:rsidRPr="00084550">
        <w:t xml:space="preserve">1. </w:t>
      </w:r>
      <w:r>
        <w:t>PĀRJAUNOT</w:t>
      </w:r>
      <w:r w:rsidRPr="00084550">
        <w:t xml:space="preserve"> ar </w:t>
      </w:r>
      <w:r w:rsidR="00017050">
        <w:t>….</w:t>
      </w:r>
      <w:r w:rsidRPr="004A3895">
        <w:t xml:space="preserve"> </w:t>
      </w:r>
      <w:r w:rsidRPr="00084550">
        <w:t>20</w:t>
      </w:r>
      <w:r>
        <w:t>17</w:t>
      </w:r>
      <w:r w:rsidRPr="00084550">
        <w:t xml:space="preserve">.gada </w:t>
      </w:r>
      <w:r>
        <w:t>8</w:t>
      </w:r>
      <w:r w:rsidRPr="00084550">
        <w:t>.</w:t>
      </w:r>
      <w:r>
        <w:t>maijā</w:t>
      </w:r>
      <w:r w:rsidRPr="00084550">
        <w:t xml:space="preserve"> noslēgto dzīvojamās telpas Nr.</w:t>
      </w:r>
      <w:r>
        <w:t>1</w:t>
      </w:r>
      <w:r w:rsidRPr="00084550">
        <w:t xml:space="preserve">, kas atrodas </w:t>
      </w:r>
      <w:r>
        <w:t>Skolas ielā 5 k-9, Gulbenē</w:t>
      </w:r>
      <w:r w:rsidRPr="00084550">
        <w:t>, Gulbenes novad</w:t>
      </w:r>
      <w:r>
        <w:t>ā</w:t>
      </w:r>
      <w:r w:rsidRPr="00084550">
        <w:t>, LV-44</w:t>
      </w:r>
      <w:r>
        <w:t>01</w:t>
      </w:r>
      <w:r w:rsidRPr="00084550">
        <w:t xml:space="preserve">, īres līgumu un noslēgt to ar </w:t>
      </w:r>
      <w:r w:rsidR="00017050">
        <w:rPr>
          <w:bCs/>
        </w:rPr>
        <w:t>….</w:t>
      </w:r>
      <w:r w:rsidRPr="00084550">
        <w:t>. Īres līguma darbības termiņ</w:t>
      </w:r>
      <w:r>
        <w:t>u nosakot līdz</w:t>
      </w:r>
      <w:r w:rsidRPr="00084550">
        <w:t xml:space="preserve"> 20</w:t>
      </w:r>
      <w:r>
        <w:t>23</w:t>
      </w:r>
      <w:r w:rsidRPr="00084550">
        <w:t xml:space="preserve">.gada </w:t>
      </w:r>
      <w:r>
        <w:t>28</w:t>
      </w:r>
      <w:r w:rsidRPr="00084550">
        <w:t>.</w:t>
      </w:r>
      <w:r>
        <w:t>februārim</w:t>
      </w:r>
      <w:r w:rsidRPr="00084550">
        <w:t>.</w:t>
      </w:r>
    </w:p>
    <w:p w14:paraId="5F8AA271" w14:textId="31746273" w:rsidR="00C02F8A" w:rsidRDefault="00C02F8A" w:rsidP="00C02F8A">
      <w:pPr>
        <w:spacing w:line="360" w:lineRule="auto"/>
        <w:ind w:firstLine="567"/>
        <w:jc w:val="both"/>
      </w:pPr>
      <w:r w:rsidRPr="00084550">
        <w:t xml:space="preserve">2. NOTEIKT </w:t>
      </w:r>
      <w:r w:rsidR="00017050">
        <w:rPr>
          <w:bCs/>
        </w:rPr>
        <w:t>…..</w:t>
      </w:r>
      <w:r w:rsidRPr="00084550">
        <w:t xml:space="preserve"> viena mēneša termiņu dzīvojamās telpas īres līguma noslēgšanai. </w:t>
      </w:r>
    </w:p>
    <w:p w14:paraId="6486BCAA" w14:textId="4271A79C" w:rsidR="00C02F8A" w:rsidRDefault="00C02F8A" w:rsidP="00C02F8A">
      <w:pPr>
        <w:spacing w:line="360" w:lineRule="auto"/>
        <w:ind w:firstLine="567"/>
        <w:jc w:val="both"/>
      </w:pPr>
      <w:r>
        <w:t xml:space="preserve">3. NOTEIKT, ka šis lēmums zaudē spēku, ja </w:t>
      </w:r>
      <w:r w:rsidR="00017050">
        <w:t>….</w:t>
      </w:r>
      <w:r>
        <w:t xml:space="preserve">a līdz 2022.gada 31.decembrim nav noslēgusi dzīvojamās telpas īres līgumu. </w:t>
      </w:r>
    </w:p>
    <w:p w14:paraId="2000AA04" w14:textId="77777777" w:rsidR="00C02F8A" w:rsidRPr="006A4565" w:rsidRDefault="00C02F8A" w:rsidP="00C02F8A">
      <w:pPr>
        <w:widowControl w:val="0"/>
        <w:spacing w:line="360" w:lineRule="auto"/>
        <w:ind w:firstLine="567"/>
        <w:jc w:val="both"/>
      </w:pPr>
      <w:r>
        <w:t>4</w:t>
      </w:r>
      <w:r w:rsidRPr="00084550">
        <w:t xml:space="preserve">. UZDOT SIA “Gulbenes </w:t>
      </w:r>
      <w:proofErr w:type="spellStart"/>
      <w:r w:rsidRPr="00084550">
        <w:t>Energo</w:t>
      </w:r>
      <w:proofErr w:type="spellEnd"/>
      <w:r w:rsidRPr="00084550">
        <w:t xml:space="preserve"> Serviss”, reģistrācijas numurs 54603000121, juridiskā adrese: Blaumaņa iela 56A, Gulbene, Gulbenes novads, LV-4401, sagatavot un noslēgt </w:t>
      </w:r>
      <w:r w:rsidRPr="006A4565">
        <w:t>dzīvojamās telpas īres līgumu un līgumu par ūdens un kanalizācijas pakalpojumu sniegšanu.</w:t>
      </w:r>
    </w:p>
    <w:p w14:paraId="54871047" w14:textId="4AC2865D" w:rsidR="00C02F8A" w:rsidRPr="006A4565" w:rsidRDefault="00C02F8A" w:rsidP="00C02F8A">
      <w:pPr>
        <w:spacing w:line="360" w:lineRule="auto"/>
        <w:ind w:firstLine="567"/>
        <w:jc w:val="both"/>
      </w:pPr>
      <w:r>
        <w:t>5</w:t>
      </w:r>
      <w:r w:rsidRPr="006A4565">
        <w:t xml:space="preserve">. NOTEIKT </w:t>
      </w:r>
      <w:r w:rsidR="00017050">
        <w:rPr>
          <w:bCs/>
        </w:rPr>
        <w:t>…</w:t>
      </w:r>
      <w:r w:rsidRPr="006A4565">
        <w:t xml:space="preserve"> par pienākumu pēc dzīvojamās telpas īres līguma noslēgšanas nekavējoties noslēgt līgumu ar SIA “Pilsētvides Serviss”’ par atkritumu apsaimniekošanas un SIA “BIOENINVEST” par siltuma pakalpojuma sniegšanu. </w:t>
      </w:r>
    </w:p>
    <w:p w14:paraId="5C884FCE" w14:textId="490D5FC9" w:rsidR="00C02F8A" w:rsidRPr="006A4565" w:rsidRDefault="00C02F8A" w:rsidP="00C02F8A">
      <w:pPr>
        <w:spacing w:line="360" w:lineRule="auto"/>
        <w:ind w:firstLine="567"/>
        <w:jc w:val="both"/>
      </w:pPr>
      <w:r>
        <w:t>6</w:t>
      </w:r>
      <w:r w:rsidRPr="006A4565">
        <w:t xml:space="preserve">.NOTEIKT </w:t>
      </w:r>
      <w:r w:rsidR="00017050">
        <w:rPr>
          <w:bCs/>
        </w:rPr>
        <w:t>…</w:t>
      </w:r>
      <w:r w:rsidRPr="006A4565">
        <w:t xml:space="preserve"> viena mēneša termiņu vienošanās par siltuma</w:t>
      </w:r>
      <w:r>
        <w:t xml:space="preserve"> piegādes</w:t>
      </w:r>
      <w:r w:rsidRPr="006A4565">
        <w:t xml:space="preserve"> parāda 724,43 EUR apmērā atmaksas grafika noslēgšanai ar SIA “BIOENINVEST”.  </w:t>
      </w:r>
    </w:p>
    <w:p w14:paraId="746A6DC5" w14:textId="77777777" w:rsidR="00C02F8A" w:rsidRPr="006A4565" w:rsidRDefault="00C02F8A" w:rsidP="00C02F8A">
      <w:pPr>
        <w:spacing w:line="360" w:lineRule="auto"/>
        <w:ind w:firstLine="567"/>
        <w:jc w:val="both"/>
      </w:pPr>
      <w:r>
        <w:t>7</w:t>
      </w:r>
      <w:r w:rsidRPr="006A4565">
        <w:t>. Lēmumu nosūtīt:</w:t>
      </w:r>
    </w:p>
    <w:p w14:paraId="320219E6" w14:textId="67B9B493" w:rsidR="00C02F8A" w:rsidRPr="006A4565" w:rsidRDefault="00C02F8A" w:rsidP="00C02F8A">
      <w:pPr>
        <w:spacing w:line="360" w:lineRule="auto"/>
        <w:ind w:firstLine="567"/>
        <w:jc w:val="both"/>
      </w:pPr>
      <w:r>
        <w:t>7</w:t>
      </w:r>
      <w:r w:rsidRPr="006A4565">
        <w:t xml:space="preserve">.1. </w:t>
      </w:r>
      <w:r w:rsidR="00017050">
        <w:rPr>
          <w:bCs/>
        </w:rPr>
        <w:t>…</w:t>
      </w:r>
    </w:p>
    <w:p w14:paraId="15A865CC" w14:textId="77777777" w:rsidR="00C02F8A" w:rsidRPr="006A4565" w:rsidRDefault="00C02F8A" w:rsidP="00C02F8A">
      <w:pPr>
        <w:spacing w:line="360" w:lineRule="auto"/>
        <w:ind w:firstLine="567"/>
        <w:jc w:val="both"/>
      </w:pPr>
      <w:r>
        <w:t>7</w:t>
      </w:r>
      <w:r w:rsidRPr="006A4565">
        <w:t xml:space="preserve">.2. SIA “Gulbenes </w:t>
      </w:r>
      <w:proofErr w:type="spellStart"/>
      <w:r w:rsidRPr="006A4565">
        <w:t>Energo</w:t>
      </w:r>
      <w:proofErr w:type="spellEnd"/>
      <w:r w:rsidRPr="006A4565">
        <w:t xml:space="preserve"> Serviss”, Blaumaņa iela 56A, Gulbene, Gulbenes novads, LV-4401;</w:t>
      </w:r>
    </w:p>
    <w:p w14:paraId="78560365" w14:textId="77777777" w:rsidR="00C02F8A" w:rsidRPr="006A4565" w:rsidRDefault="00C02F8A" w:rsidP="00C02F8A">
      <w:pPr>
        <w:widowControl w:val="0"/>
        <w:overflowPunct w:val="0"/>
        <w:autoSpaceDE w:val="0"/>
        <w:autoSpaceDN w:val="0"/>
        <w:adjustRightInd w:val="0"/>
        <w:spacing w:line="360" w:lineRule="auto"/>
        <w:ind w:firstLine="567"/>
        <w:jc w:val="both"/>
      </w:pPr>
      <w:r>
        <w:t>7</w:t>
      </w:r>
      <w:r w:rsidRPr="006A4565">
        <w:t>.3. SIA “BIOENINVEST”, Nākotnes iela 7, Gulbene, Gulbenes novads, LV-4401.</w:t>
      </w:r>
    </w:p>
    <w:p w14:paraId="16CD340D" w14:textId="77777777" w:rsidR="00C02F8A" w:rsidRPr="006A4565" w:rsidRDefault="00C02F8A" w:rsidP="00C02F8A">
      <w:pPr>
        <w:spacing w:line="360" w:lineRule="auto"/>
        <w:ind w:firstLine="567"/>
        <w:jc w:val="both"/>
        <w:rPr>
          <w:i/>
          <w:iCs/>
        </w:rPr>
      </w:pPr>
    </w:p>
    <w:p w14:paraId="5952A206" w14:textId="77777777" w:rsidR="00C02F8A" w:rsidRPr="00084550" w:rsidRDefault="00C02F8A" w:rsidP="00C02F8A">
      <w:r w:rsidRPr="00084550">
        <w:t>Gulbenes novada domes priekšsēdētājs</w:t>
      </w:r>
      <w:r w:rsidRPr="00084550">
        <w:tab/>
      </w:r>
      <w:r w:rsidRPr="00084550">
        <w:tab/>
      </w:r>
      <w:r w:rsidRPr="00084550">
        <w:tab/>
      </w:r>
      <w:r w:rsidRPr="00084550">
        <w:tab/>
      </w:r>
      <w:r>
        <w:tab/>
      </w:r>
      <w:r>
        <w:tab/>
      </w:r>
      <w:proofErr w:type="spellStart"/>
      <w:r w:rsidRPr="00084550">
        <w:t>A.Caunītis</w:t>
      </w:r>
      <w:proofErr w:type="spellEnd"/>
    </w:p>
    <w:p w14:paraId="521EAF13" w14:textId="77777777" w:rsidR="00C02F8A" w:rsidRPr="00084550" w:rsidRDefault="00C02F8A" w:rsidP="00C02F8A">
      <w:pPr>
        <w:pStyle w:val="Default"/>
        <w:rPr>
          <w:color w:val="auto"/>
        </w:rPr>
      </w:pPr>
    </w:p>
    <w:p w14:paraId="7E2F3F25" w14:textId="7CDCD6DC" w:rsidR="00017050" w:rsidRDefault="00C02F8A" w:rsidP="00C02F8A">
      <w:pPr>
        <w:pStyle w:val="Default"/>
        <w:rPr>
          <w:color w:val="auto"/>
        </w:rPr>
      </w:pPr>
      <w:r w:rsidRPr="00084550">
        <w:rPr>
          <w:color w:val="auto"/>
        </w:rPr>
        <w:t>Sagatavoja: Ligita Slaidiņa</w:t>
      </w:r>
    </w:p>
    <w:p w14:paraId="3F2BBF6A" w14:textId="77777777" w:rsidR="00017050" w:rsidRDefault="00017050">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rsidRPr="00084550" w14:paraId="5ABF113D" w14:textId="77777777" w:rsidTr="00017050">
        <w:tc>
          <w:tcPr>
            <w:tcW w:w="9354" w:type="dxa"/>
          </w:tcPr>
          <w:p w14:paraId="3D9A125B" w14:textId="77777777" w:rsidR="00C02F8A" w:rsidRPr="00084550" w:rsidRDefault="00C02F8A" w:rsidP="00210A34">
            <w:pPr>
              <w:jc w:val="center"/>
            </w:pPr>
            <w:r w:rsidRPr="00084550">
              <w:rPr>
                <w:noProof/>
              </w:rPr>
              <w:lastRenderedPageBreak/>
              <w:drawing>
                <wp:inline distT="0" distB="0" distL="0" distR="0" wp14:anchorId="166962C7" wp14:editId="63FF3678">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rsidRPr="00084550" w14:paraId="3377DA5F" w14:textId="77777777" w:rsidTr="00017050">
        <w:tc>
          <w:tcPr>
            <w:tcW w:w="9354" w:type="dxa"/>
          </w:tcPr>
          <w:p w14:paraId="6F052561" w14:textId="77777777" w:rsidR="00C02F8A" w:rsidRPr="00084550" w:rsidRDefault="00C02F8A" w:rsidP="00210A34">
            <w:pPr>
              <w:jc w:val="center"/>
            </w:pPr>
            <w:r w:rsidRPr="00084550">
              <w:rPr>
                <w:b/>
                <w:bCs/>
                <w:sz w:val="28"/>
                <w:szCs w:val="28"/>
              </w:rPr>
              <w:t>GULBENES NOVADA PAŠVALDĪBA</w:t>
            </w:r>
          </w:p>
        </w:tc>
      </w:tr>
      <w:tr w:rsidR="00C02F8A" w:rsidRPr="00084550" w14:paraId="04867344" w14:textId="77777777" w:rsidTr="00017050">
        <w:tc>
          <w:tcPr>
            <w:tcW w:w="9354" w:type="dxa"/>
          </w:tcPr>
          <w:p w14:paraId="18014A27" w14:textId="77777777" w:rsidR="00C02F8A" w:rsidRPr="00084550" w:rsidRDefault="00C02F8A" w:rsidP="00210A34">
            <w:pPr>
              <w:jc w:val="center"/>
            </w:pPr>
            <w:r w:rsidRPr="00084550">
              <w:t>Reģ.Nr.90009116327</w:t>
            </w:r>
          </w:p>
        </w:tc>
      </w:tr>
      <w:tr w:rsidR="00C02F8A" w:rsidRPr="00084550" w14:paraId="780F7A39" w14:textId="77777777" w:rsidTr="00017050">
        <w:tc>
          <w:tcPr>
            <w:tcW w:w="9354" w:type="dxa"/>
          </w:tcPr>
          <w:p w14:paraId="3500BAEA" w14:textId="77777777" w:rsidR="00C02F8A" w:rsidRPr="00084550" w:rsidRDefault="00C02F8A" w:rsidP="00210A34">
            <w:pPr>
              <w:jc w:val="center"/>
            </w:pPr>
            <w:r w:rsidRPr="00084550">
              <w:t>Ābeļu iela 2, Gulbene, Gulbenes nov., LV-4401</w:t>
            </w:r>
          </w:p>
        </w:tc>
      </w:tr>
      <w:tr w:rsidR="00C02F8A" w:rsidRPr="00084550" w14:paraId="58704E27" w14:textId="77777777" w:rsidTr="00017050">
        <w:tc>
          <w:tcPr>
            <w:tcW w:w="9354" w:type="dxa"/>
          </w:tcPr>
          <w:p w14:paraId="04D0C709" w14:textId="77777777" w:rsidR="00C02F8A" w:rsidRPr="00084550" w:rsidRDefault="00C02F8A" w:rsidP="00210A34">
            <w:pPr>
              <w:jc w:val="center"/>
            </w:pPr>
            <w:r w:rsidRPr="00084550">
              <w:t>Tālrunis 64497710, mob.26595362, e-pasts; dome@gulbene.lv, www.gulbene.lv</w:t>
            </w:r>
          </w:p>
        </w:tc>
      </w:tr>
    </w:tbl>
    <w:p w14:paraId="67731C9C" w14:textId="77777777" w:rsidR="00C02F8A" w:rsidRPr="00C91026" w:rsidRDefault="00C02F8A" w:rsidP="00C02F8A">
      <w:pPr>
        <w:rPr>
          <w:sz w:val="4"/>
          <w:szCs w:val="4"/>
        </w:rPr>
      </w:pPr>
    </w:p>
    <w:p w14:paraId="461D82D5" w14:textId="77777777" w:rsidR="00C02F8A" w:rsidRPr="00084550" w:rsidRDefault="00C02F8A" w:rsidP="00C02F8A">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75311060" w14:textId="77777777" w:rsidR="00C02F8A" w:rsidRPr="00084550" w:rsidRDefault="00C02F8A" w:rsidP="00C02F8A">
      <w:pPr>
        <w:pStyle w:val="Bezatstarpm"/>
        <w:jc w:val="center"/>
        <w:rPr>
          <w:rFonts w:ascii="Times New Roman" w:hAnsi="Times New Roman"/>
          <w:sz w:val="24"/>
          <w:szCs w:val="24"/>
        </w:rPr>
      </w:pPr>
      <w:r w:rsidRPr="00084550">
        <w:rPr>
          <w:rFonts w:ascii="Times New Roman" w:hAnsi="Times New Roman"/>
          <w:sz w:val="24"/>
          <w:szCs w:val="24"/>
        </w:rPr>
        <w:t>Gulbenē</w:t>
      </w:r>
    </w:p>
    <w:p w14:paraId="764E1B66" w14:textId="77777777" w:rsidR="00C02F8A" w:rsidRPr="00084550" w:rsidRDefault="00C02F8A" w:rsidP="00C02F8A">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C02F8A" w:rsidRPr="00084550" w14:paraId="232E24AE" w14:textId="77777777" w:rsidTr="00210A34">
        <w:tc>
          <w:tcPr>
            <w:tcW w:w="6345" w:type="dxa"/>
          </w:tcPr>
          <w:p w14:paraId="2D7E00E1" w14:textId="77777777" w:rsidR="00C02F8A" w:rsidRPr="00084550" w:rsidRDefault="00C02F8A" w:rsidP="00210A34">
            <w:pPr>
              <w:rPr>
                <w:b/>
                <w:bCs/>
              </w:rPr>
            </w:pPr>
            <w:r w:rsidRPr="00084550">
              <w:rPr>
                <w:b/>
                <w:bCs/>
              </w:rPr>
              <w:t>2022.gada 2</w:t>
            </w:r>
            <w:r>
              <w:rPr>
                <w:b/>
                <w:bCs/>
              </w:rPr>
              <w:t>4</w:t>
            </w:r>
            <w:r w:rsidRPr="00084550">
              <w:rPr>
                <w:b/>
                <w:bCs/>
              </w:rPr>
              <w:t>.</w:t>
            </w:r>
            <w:r>
              <w:rPr>
                <w:b/>
                <w:bCs/>
              </w:rPr>
              <w:t>novembrī</w:t>
            </w:r>
          </w:p>
        </w:tc>
        <w:tc>
          <w:tcPr>
            <w:tcW w:w="4729" w:type="dxa"/>
          </w:tcPr>
          <w:p w14:paraId="55F49612" w14:textId="77777777" w:rsidR="00C02F8A" w:rsidRPr="00084550" w:rsidRDefault="00C02F8A" w:rsidP="00210A34">
            <w:pPr>
              <w:rPr>
                <w:b/>
                <w:bCs/>
              </w:rPr>
            </w:pPr>
            <w:r w:rsidRPr="00084550">
              <w:rPr>
                <w:b/>
                <w:bCs/>
              </w:rPr>
              <w:t>Nr.</w:t>
            </w:r>
            <w:r>
              <w:rPr>
                <w:b/>
                <w:bCs/>
              </w:rPr>
              <w:t xml:space="preserve"> </w:t>
            </w:r>
            <w:r w:rsidRPr="00084550">
              <w:rPr>
                <w:b/>
                <w:bCs/>
              </w:rPr>
              <w:t>GND/2022/</w:t>
            </w:r>
            <w:r>
              <w:rPr>
                <w:b/>
                <w:bCs/>
              </w:rPr>
              <w:t>1091</w:t>
            </w:r>
          </w:p>
        </w:tc>
      </w:tr>
      <w:tr w:rsidR="00C02F8A" w:rsidRPr="00084550" w14:paraId="1DC42EAB" w14:textId="77777777" w:rsidTr="00210A34">
        <w:tc>
          <w:tcPr>
            <w:tcW w:w="6345" w:type="dxa"/>
          </w:tcPr>
          <w:p w14:paraId="3C41EF84" w14:textId="77777777" w:rsidR="00C02F8A" w:rsidRPr="00084550" w:rsidRDefault="00C02F8A" w:rsidP="00210A34"/>
        </w:tc>
        <w:tc>
          <w:tcPr>
            <w:tcW w:w="4729" w:type="dxa"/>
          </w:tcPr>
          <w:p w14:paraId="488E7FA8" w14:textId="77777777" w:rsidR="00C02F8A" w:rsidRPr="00084550" w:rsidRDefault="00C02F8A" w:rsidP="00210A34">
            <w:pPr>
              <w:rPr>
                <w:b/>
                <w:bCs/>
              </w:rPr>
            </w:pPr>
            <w:r w:rsidRPr="00084550">
              <w:rPr>
                <w:b/>
                <w:bCs/>
              </w:rPr>
              <w:t>(protokols Nr.</w:t>
            </w:r>
            <w:r>
              <w:rPr>
                <w:b/>
                <w:bCs/>
              </w:rPr>
              <w:t>23</w:t>
            </w:r>
            <w:r w:rsidRPr="00084550">
              <w:rPr>
                <w:b/>
                <w:bCs/>
              </w:rPr>
              <w:t xml:space="preserve">; </w:t>
            </w:r>
            <w:r>
              <w:rPr>
                <w:b/>
                <w:bCs/>
              </w:rPr>
              <w:t>23</w:t>
            </w:r>
            <w:r w:rsidRPr="00084550">
              <w:rPr>
                <w:b/>
                <w:bCs/>
              </w:rPr>
              <w:t>.p)</w:t>
            </w:r>
          </w:p>
        </w:tc>
      </w:tr>
    </w:tbl>
    <w:p w14:paraId="0A3F1969" w14:textId="77777777" w:rsidR="00C02F8A" w:rsidRPr="00084550" w:rsidRDefault="00C02F8A" w:rsidP="00C02F8A">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31BE88F8" w14:textId="77777777" w:rsidR="00C02F8A" w:rsidRPr="00084550" w:rsidRDefault="00C02F8A" w:rsidP="00C02F8A">
      <w:pPr>
        <w:jc w:val="center"/>
        <w:rPr>
          <w:b/>
        </w:rPr>
      </w:pPr>
      <w:r w:rsidRPr="00084550">
        <w:rPr>
          <w:b/>
        </w:rPr>
        <w:t xml:space="preserve">Par dzīvokļa </w:t>
      </w:r>
      <w:r>
        <w:rPr>
          <w:b/>
        </w:rPr>
        <w:t>Skolas iela 5 k-9-17, Gulbene</w:t>
      </w:r>
      <w:r w:rsidRPr="00084550">
        <w:rPr>
          <w:b/>
        </w:rPr>
        <w:t>, Gulbenes novads,</w:t>
      </w:r>
    </w:p>
    <w:p w14:paraId="759951EE" w14:textId="77777777" w:rsidR="00C02F8A" w:rsidRPr="00084550" w:rsidRDefault="00C02F8A" w:rsidP="00C02F8A">
      <w:pPr>
        <w:jc w:val="center"/>
        <w:rPr>
          <w:b/>
        </w:rPr>
      </w:pPr>
      <w:r w:rsidRPr="00084550">
        <w:rPr>
          <w:b/>
        </w:rPr>
        <w:t>īres līguma pārjaunošanu</w:t>
      </w:r>
    </w:p>
    <w:p w14:paraId="15E90E60" w14:textId="77777777" w:rsidR="00C02F8A" w:rsidRPr="00084550" w:rsidRDefault="00C02F8A" w:rsidP="00C02F8A"/>
    <w:p w14:paraId="28D9368B" w14:textId="29DE6B1D" w:rsidR="00C02F8A" w:rsidRPr="00084550" w:rsidRDefault="00C02F8A" w:rsidP="00C02F8A">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 xml:space="preserve">Gulbenes novada pašvaldības dokumentu vadības sistēmā 2022.gada </w:t>
      </w:r>
      <w:r>
        <w:rPr>
          <w:rFonts w:ascii="Times New Roman" w:hAnsi="Times New Roman"/>
          <w:sz w:val="24"/>
          <w:szCs w:val="24"/>
        </w:rPr>
        <w:t>2</w:t>
      </w:r>
      <w:r w:rsidRPr="00084550">
        <w:rPr>
          <w:rFonts w:ascii="Times New Roman" w:hAnsi="Times New Roman"/>
          <w:sz w:val="24"/>
          <w:szCs w:val="24"/>
        </w:rPr>
        <w:t>.</w:t>
      </w:r>
      <w:r>
        <w:rPr>
          <w:rFonts w:ascii="Times New Roman" w:hAnsi="Times New Roman"/>
          <w:sz w:val="24"/>
          <w:szCs w:val="24"/>
        </w:rPr>
        <w:t>novembrī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/22/2</w:t>
      </w:r>
      <w:r>
        <w:rPr>
          <w:rFonts w:ascii="Times New Roman" w:hAnsi="Times New Roman"/>
          <w:sz w:val="24"/>
          <w:szCs w:val="24"/>
        </w:rPr>
        <w:t>557-J</w:t>
      </w:r>
      <w:r w:rsidRPr="00084550">
        <w:rPr>
          <w:rFonts w:ascii="Times New Roman" w:hAnsi="Times New Roman"/>
          <w:sz w:val="24"/>
          <w:szCs w:val="24"/>
        </w:rPr>
        <w:t xml:space="preserve"> reģistrēts </w:t>
      </w:r>
      <w:r w:rsidR="00017050">
        <w:rPr>
          <w:rFonts w:ascii="Times New Roman" w:hAnsi="Times New Roman"/>
          <w:b/>
          <w:sz w:val="24"/>
          <w:szCs w:val="24"/>
        </w:rPr>
        <w:t>…</w:t>
      </w:r>
      <w:r w:rsidRPr="00084550">
        <w:rPr>
          <w:rFonts w:ascii="Times New Roman" w:hAnsi="Times New Roman"/>
          <w:sz w:val="24"/>
          <w:szCs w:val="24"/>
        </w:rPr>
        <w:t xml:space="preserve"> (turpmāk – iesniedzējs), </w:t>
      </w:r>
      <w:r w:rsidR="00017050">
        <w:rPr>
          <w:rFonts w:ascii="Times New Roman" w:hAnsi="Times New Roman"/>
          <w:sz w:val="24"/>
          <w:szCs w:val="24"/>
        </w:rPr>
        <w:t>…</w:t>
      </w:r>
      <w:r w:rsidRPr="00084550">
        <w:rPr>
          <w:rFonts w:ascii="Times New Roman" w:hAnsi="Times New Roman"/>
          <w:sz w:val="24"/>
          <w:szCs w:val="24"/>
        </w:rPr>
        <w:t xml:space="preserve"> 2022.gada </w:t>
      </w:r>
      <w:r>
        <w:rPr>
          <w:rFonts w:ascii="Times New Roman" w:hAnsi="Times New Roman"/>
          <w:sz w:val="24"/>
          <w:szCs w:val="24"/>
        </w:rPr>
        <w:t>2</w:t>
      </w:r>
      <w:r w:rsidRPr="00084550">
        <w:rPr>
          <w:rFonts w:ascii="Times New Roman" w:hAnsi="Times New Roman"/>
          <w:sz w:val="24"/>
          <w:szCs w:val="24"/>
        </w:rPr>
        <w:t>.</w:t>
      </w:r>
      <w:r>
        <w:rPr>
          <w:rFonts w:ascii="Times New Roman" w:hAnsi="Times New Roman"/>
          <w:sz w:val="24"/>
          <w:szCs w:val="24"/>
        </w:rPr>
        <w:t>novembra</w:t>
      </w:r>
      <w:r w:rsidRPr="00084550">
        <w:rPr>
          <w:rFonts w:ascii="Times New Roman" w:hAnsi="Times New Roman"/>
          <w:sz w:val="24"/>
          <w:szCs w:val="24"/>
        </w:rPr>
        <w:t xml:space="preserve"> iesniegums, kurā izteikts lūgums noslēgt dzīvojamās telpas Nr.1</w:t>
      </w:r>
      <w:r>
        <w:rPr>
          <w:rFonts w:ascii="Times New Roman" w:hAnsi="Times New Roman"/>
          <w:sz w:val="24"/>
          <w:szCs w:val="24"/>
        </w:rPr>
        <w:t>7</w:t>
      </w:r>
      <w:r w:rsidRPr="00084550">
        <w:rPr>
          <w:rFonts w:ascii="Times New Roman" w:hAnsi="Times New Roman"/>
          <w:sz w:val="24"/>
          <w:szCs w:val="24"/>
        </w:rPr>
        <w:t xml:space="preserve">, kas atrodas </w:t>
      </w:r>
      <w:r>
        <w:rPr>
          <w:rFonts w:ascii="Times New Roman" w:hAnsi="Times New Roman"/>
          <w:sz w:val="24"/>
          <w:szCs w:val="24"/>
        </w:rPr>
        <w:t>Skolas ielā 5 k-9, Gulbenē</w:t>
      </w:r>
      <w:r w:rsidRPr="00084550">
        <w:rPr>
          <w:rFonts w:ascii="Times New Roman" w:hAnsi="Times New Roman"/>
          <w:sz w:val="24"/>
          <w:szCs w:val="24"/>
        </w:rPr>
        <w:t>, Gulbenes novad</w:t>
      </w:r>
      <w:r>
        <w:rPr>
          <w:rFonts w:ascii="Times New Roman" w:hAnsi="Times New Roman"/>
          <w:sz w:val="24"/>
          <w:szCs w:val="24"/>
        </w:rPr>
        <w:t>ā</w:t>
      </w:r>
      <w:r w:rsidRPr="00084550">
        <w:rPr>
          <w:rFonts w:ascii="Times New Roman" w:hAnsi="Times New Roman"/>
          <w:sz w:val="24"/>
          <w:szCs w:val="24"/>
        </w:rPr>
        <w:t>, LV-44</w:t>
      </w:r>
      <w:r>
        <w:rPr>
          <w:rFonts w:ascii="Times New Roman" w:hAnsi="Times New Roman"/>
          <w:sz w:val="24"/>
          <w:szCs w:val="24"/>
        </w:rPr>
        <w:t>01</w:t>
      </w:r>
      <w:r w:rsidRPr="00084550">
        <w:rPr>
          <w:rFonts w:ascii="Times New Roman" w:hAnsi="Times New Roman"/>
          <w:sz w:val="24"/>
          <w:szCs w:val="24"/>
        </w:rPr>
        <w:t xml:space="preserve"> (turpmāk – dzīvojamā telpa), īres līgumu uz iesniedzēja vārda sakarā ar dzīvojamās telpas īrnieka nāvi. </w:t>
      </w:r>
    </w:p>
    <w:p w14:paraId="300E38C8" w14:textId="26AE5B5C" w:rsidR="00C02F8A" w:rsidRPr="004A3895" w:rsidRDefault="00C02F8A" w:rsidP="00C02F8A">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sidRPr="004A3895">
        <w:rPr>
          <w:rFonts w:ascii="Times New Roman" w:hAnsi="Times New Roman"/>
          <w:sz w:val="24"/>
          <w:szCs w:val="24"/>
        </w:rPr>
        <w:t>20</w:t>
      </w:r>
      <w:r>
        <w:rPr>
          <w:rFonts w:ascii="Times New Roman" w:hAnsi="Times New Roman"/>
          <w:sz w:val="24"/>
          <w:szCs w:val="24"/>
        </w:rPr>
        <w:t>22</w:t>
      </w:r>
      <w:r w:rsidRPr="004A3895">
        <w:rPr>
          <w:rFonts w:ascii="Times New Roman" w:hAnsi="Times New Roman"/>
          <w:sz w:val="24"/>
          <w:szCs w:val="24"/>
        </w:rPr>
        <w:t>.gada 1.</w:t>
      </w:r>
      <w:r>
        <w:rPr>
          <w:rFonts w:ascii="Times New Roman" w:hAnsi="Times New Roman"/>
          <w:sz w:val="24"/>
          <w:szCs w:val="24"/>
        </w:rPr>
        <w:t>augustā</w:t>
      </w:r>
      <w:r w:rsidRPr="004A3895">
        <w:rPr>
          <w:rFonts w:ascii="Times New Roman" w:hAnsi="Times New Roman"/>
          <w:sz w:val="24"/>
          <w:szCs w:val="24"/>
        </w:rPr>
        <w:t xml:space="preserve"> starp </w:t>
      </w:r>
      <w:r>
        <w:rPr>
          <w:rFonts w:ascii="Times New Roman" w:hAnsi="Times New Roman"/>
          <w:sz w:val="24"/>
          <w:szCs w:val="24"/>
        </w:rPr>
        <w:t xml:space="preserve">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w:t>
      </w:r>
      <w:r w:rsidRPr="004A3895">
        <w:rPr>
          <w:rFonts w:ascii="Times New Roman" w:hAnsi="Times New Roman"/>
          <w:sz w:val="24"/>
          <w:szCs w:val="24"/>
        </w:rPr>
        <w:t xml:space="preserve"> un </w:t>
      </w:r>
      <w:r w:rsidR="00017050">
        <w:rPr>
          <w:rFonts w:ascii="Times New Roman" w:hAnsi="Times New Roman"/>
          <w:sz w:val="24"/>
          <w:szCs w:val="24"/>
        </w:rPr>
        <w:t>…</w:t>
      </w:r>
      <w:r w:rsidRPr="004A3895">
        <w:rPr>
          <w:rFonts w:ascii="Times New Roman" w:hAnsi="Times New Roman"/>
          <w:sz w:val="24"/>
          <w:szCs w:val="24"/>
        </w:rPr>
        <w:t xml:space="preserve"> tika noslēgts dzīvojamās telpas īres līgums </w:t>
      </w:r>
      <w:proofErr w:type="spellStart"/>
      <w:r>
        <w:rPr>
          <w:rFonts w:ascii="Times New Roman" w:hAnsi="Times New Roman"/>
          <w:sz w:val="24"/>
          <w:szCs w:val="24"/>
        </w:rPr>
        <w:t>Nr.GES</w:t>
      </w:r>
      <w:proofErr w:type="spellEnd"/>
      <w:r>
        <w:rPr>
          <w:rFonts w:ascii="Times New Roman" w:hAnsi="Times New Roman"/>
          <w:sz w:val="24"/>
          <w:szCs w:val="24"/>
        </w:rPr>
        <w:t>/1.33/22/210</w:t>
      </w:r>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w:t>
      </w:r>
      <w:r>
        <w:rPr>
          <w:rFonts w:ascii="Times New Roman" w:hAnsi="Times New Roman"/>
          <w:sz w:val="24"/>
          <w:szCs w:val="24"/>
        </w:rPr>
        <w:t>ks</w:t>
      </w:r>
      <w:r w:rsidRPr="004A3895">
        <w:rPr>
          <w:rFonts w:ascii="Times New Roman" w:hAnsi="Times New Roman"/>
          <w:sz w:val="24"/>
          <w:szCs w:val="24"/>
        </w:rPr>
        <w:t xml:space="preserve"> </w:t>
      </w:r>
      <w:r w:rsidR="00017050">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is</w:t>
      </w:r>
      <w:r w:rsidRPr="004A3895">
        <w:rPr>
          <w:rFonts w:ascii="Times New Roman" w:hAnsi="Times New Roman"/>
          <w:sz w:val="24"/>
          <w:szCs w:val="24"/>
        </w:rPr>
        <w:t xml:space="preserve"> 2022.gada </w:t>
      </w:r>
      <w:r>
        <w:rPr>
          <w:rFonts w:ascii="Times New Roman" w:hAnsi="Times New Roman"/>
          <w:sz w:val="24"/>
          <w:szCs w:val="24"/>
        </w:rPr>
        <w:t>9</w:t>
      </w:r>
      <w:r w:rsidRPr="004A3895">
        <w:rPr>
          <w:rFonts w:ascii="Times New Roman" w:hAnsi="Times New Roman"/>
          <w:sz w:val="24"/>
          <w:szCs w:val="24"/>
        </w:rPr>
        <w:t>.</w:t>
      </w:r>
      <w:r>
        <w:rPr>
          <w:rFonts w:ascii="Times New Roman" w:hAnsi="Times New Roman"/>
          <w:sz w:val="24"/>
          <w:szCs w:val="24"/>
        </w:rPr>
        <w:t>augustā</w:t>
      </w:r>
      <w:r w:rsidRPr="004A3895">
        <w:rPr>
          <w:rFonts w:ascii="Times New Roman" w:hAnsi="Times New Roman"/>
          <w:sz w:val="24"/>
          <w:szCs w:val="24"/>
        </w:rPr>
        <w:t>.</w:t>
      </w:r>
    </w:p>
    <w:p w14:paraId="2CA512AB" w14:textId="77777777" w:rsidR="00C02F8A" w:rsidRPr="00084550" w:rsidRDefault="00C02F8A" w:rsidP="00C02F8A">
      <w:pPr>
        <w:widowControl w:val="0"/>
        <w:overflowPunct w:val="0"/>
        <w:autoSpaceDE w:val="0"/>
        <w:autoSpaceDN w:val="0"/>
        <w:adjustRightInd w:val="0"/>
        <w:spacing w:line="360" w:lineRule="auto"/>
        <w:ind w:firstLine="567"/>
        <w:jc w:val="both"/>
      </w:pPr>
      <w:r w:rsidRPr="00084550">
        <w:t xml:space="preserve">Atbilstoši Gulbenes novada pašvaldības grāmatvedības uzskaites datiem uz iesnieguma izskatīšanas dienu iesniedzējam nav nenokārtotu maksājumu saistību par dzīvojamās telpas īri un pamatpakalpojumiem. </w:t>
      </w:r>
    </w:p>
    <w:p w14:paraId="53CA04EF" w14:textId="77777777" w:rsidR="00C02F8A" w:rsidRPr="00084550" w:rsidRDefault="00C02F8A" w:rsidP="00C02F8A">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13" w:anchor="p14" w:history="1">
        <w:r w:rsidRPr="00084550">
          <w:rPr>
            <w:rStyle w:val="Hipersait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082C245D" w14:textId="77777777" w:rsidR="00C02F8A" w:rsidRPr="00084550" w:rsidRDefault="00C02F8A" w:rsidP="00C02F8A">
      <w:pPr>
        <w:spacing w:line="360" w:lineRule="auto"/>
        <w:ind w:firstLine="567"/>
        <w:jc w:val="both"/>
      </w:pPr>
      <w:r w:rsidRPr="00084550">
        <w:t>Likuma “Par pašvaldībām” 21.panta pirmās daļas 27.punkts nosaka, ka dome var izskatīt jebkuru jautājumu, kas ir attiecīgās pašvaldības pārziņā.</w:t>
      </w:r>
    </w:p>
    <w:p w14:paraId="207BA79A" w14:textId="77777777" w:rsidR="00C02F8A" w:rsidRPr="00084550" w:rsidRDefault="00C02F8A" w:rsidP="00C02F8A">
      <w:pPr>
        <w:spacing w:line="360" w:lineRule="auto"/>
        <w:ind w:firstLine="567"/>
        <w:jc w:val="both"/>
      </w:pPr>
      <w:r w:rsidRPr="00084550">
        <w:t xml:space="preserve">Gulbenes novada pašvaldība, ņemot vērā konstatētos faktiskos apstākļus un vērtējot tos kopsakarā ar minēto tiesisko regulējumu, secina, ka iesniedzējam kā īrnieka ģimenes loceklim ir tiesības </w:t>
      </w:r>
      <w:r>
        <w:t xml:space="preserve">lūgt </w:t>
      </w:r>
      <w:r w:rsidRPr="00084550">
        <w:t>dzīvojamās telpas īres līguma pārjaunošanu.</w:t>
      </w:r>
    </w:p>
    <w:p w14:paraId="42D9920A" w14:textId="77777777" w:rsidR="00C02F8A" w:rsidRPr="00084550" w:rsidRDefault="00C02F8A" w:rsidP="00C02F8A">
      <w:pPr>
        <w:spacing w:line="360" w:lineRule="auto"/>
        <w:ind w:firstLine="567"/>
        <w:jc w:val="both"/>
      </w:pPr>
      <w:r w:rsidRPr="00084550">
        <w:lastRenderedPageBreak/>
        <w:t xml:space="preserve">Ņemot vērā minēto un pamatojoties uz </w:t>
      </w:r>
      <w:r w:rsidRPr="00084550">
        <w:rPr>
          <w:shd w:val="clear" w:color="auto" w:fill="FFFFFF"/>
        </w:rPr>
        <w:t>Dzīvojamo telpu īres likuma 16.panta trešo un ceturto daļu</w:t>
      </w:r>
      <w:r w:rsidRPr="00084550">
        <w:rPr>
          <w:bCs/>
        </w:rPr>
        <w:t xml:space="preserve">, </w:t>
      </w:r>
      <w:r w:rsidRPr="00084550">
        <w:t>likuma “Par pašvaldībām” 21.panta pirmās daļas 27.punktu</w:t>
      </w:r>
      <w:r>
        <w:t xml:space="preserve"> </w:t>
      </w:r>
      <w:r w:rsidRPr="00084550">
        <w:t xml:space="preserve">un </w:t>
      </w:r>
      <w:r>
        <w:t>S</w:t>
      </w:r>
      <w:r w:rsidRPr="00084550">
        <w:t xml:space="preserve">ociālās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084550">
        <w:t>, Gulbenes novada dome NOLEMJ:</w:t>
      </w:r>
    </w:p>
    <w:p w14:paraId="2FC47455" w14:textId="5D103DF6" w:rsidR="00C02F8A" w:rsidRPr="00084550" w:rsidRDefault="00C02F8A" w:rsidP="00C02F8A">
      <w:pPr>
        <w:spacing w:line="360" w:lineRule="auto"/>
        <w:ind w:firstLine="567"/>
        <w:jc w:val="both"/>
      </w:pPr>
      <w:r w:rsidRPr="00084550">
        <w:t xml:space="preserve">1. </w:t>
      </w:r>
      <w:r>
        <w:t>PĀRJAUNOT</w:t>
      </w:r>
      <w:r w:rsidRPr="00084550">
        <w:t xml:space="preserve"> ar </w:t>
      </w:r>
      <w:r w:rsidR="00017050">
        <w:t>…</w:t>
      </w:r>
      <w:r w:rsidRPr="004A3895">
        <w:t xml:space="preserve"> </w:t>
      </w:r>
      <w:r w:rsidRPr="00084550">
        <w:t>20</w:t>
      </w:r>
      <w:r>
        <w:t>22</w:t>
      </w:r>
      <w:r w:rsidRPr="00084550">
        <w:t>.gada 1.</w:t>
      </w:r>
      <w:r>
        <w:t>augustā</w:t>
      </w:r>
      <w:r w:rsidRPr="00084550">
        <w:t xml:space="preserve"> noslēgto dzīvojamās telpas Nr.</w:t>
      </w:r>
      <w:r>
        <w:t>17</w:t>
      </w:r>
      <w:r w:rsidRPr="00084550">
        <w:t xml:space="preserve">, kas atrodas </w:t>
      </w:r>
      <w:r>
        <w:t>Skolas ielā 5 k-9, Gulbenē</w:t>
      </w:r>
      <w:r w:rsidRPr="00084550">
        <w:t>, Gulbenes novad</w:t>
      </w:r>
      <w:r>
        <w:t>ā</w:t>
      </w:r>
      <w:r w:rsidRPr="00084550">
        <w:t>, LV-44</w:t>
      </w:r>
      <w:r>
        <w:t>01</w:t>
      </w:r>
      <w:r w:rsidRPr="00084550">
        <w:t xml:space="preserve">, īres līgumu un noslēgt to ar </w:t>
      </w:r>
      <w:r w:rsidR="00017050">
        <w:rPr>
          <w:bCs/>
        </w:rPr>
        <w:t>….</w:t>
      </w:r>
      <w:r w:rsidRPr="00084550">
        <w:t>. Īres līguma darbības termiņ</w:t>
      </w:r>
      <w:r>
        <w:t>u nosakot līdz</w:t>
      </w:r>
      <w:r w:rsidRPr="00084550">
        <w:t xml:space="preserve"> 20</w:t>
      </w:r>
      <w:r>
        <w:t>25</w:t>
      </w:r>
      <w:r w:rsidRPr="00084550">
        <w:t>.gada 3</w:t>
      </w:r>
      <w:r>
        <w:t>0</w:t>
      </w:r>
      <w:r w:rsidRPr="00084550">
        <w:t>.</w:t>
      </w:r>
      <w:r>
        <w:t>novembrim</w:t>
      </w:r>
      <w:r w:rsidRPr="00084550">
        <w:t>.</w:t>
      </w:r>
    </w:p>
    <w:p w14:paraId="1EAFAD88" w14:textId="21201F6E" w:rsidR="00C02F8A" w:rsidRDefault="00C02F8A" w:rsidP="00C02F8A">
      <w:pPr>
        <w:spacing w:line="360" w:lineRule="auto"/>
        <w:ind w:firstLine="567"/>
        <w:jc w:val="both"/>
      </w:pPr>
      <w:r w:rsidRPr="00084550">
        <w:t xml:space="preserve">2. NOTEIKT </w:t>
      </w:r>
      <w:r w:rsidR="00017050">
        <w:rPr>
          <w:bCs/>
        </w:rPr>
        <w:t>…</w:t>
      </w:r>
      <w:r w:rsidRPr="00084550">
        <w:t xml:space="preserve"> viena mēneša termiņu dzīvojamās telpas īres līguma noslēgšanai. </w:t>
      </w:r>
    </w:p>
    <w:p w14:paraId="54A10D47" w14:textId="3B5BA343" w:rsidR="00C02F8A" w:rsidRDefault="00C02F8A" w:rsidP="00C02F8A">
      <w:pPr>
        <w:spacing w:line="360" w:lineRule="auto"/>
        <w:ind w:firstLine="567"/>
        <w:jc w:val="both"/>
      </w:pPr>
      <w:r>
        <w:t xml:space="preserve">3. NOTEIKT, ka šis lēmums zaudē spēku, ja </w:t>
      </w:r>
      <w:r w:rsidR="00017050">
        <w:t>…</w:t>
      </w:r>
      <w:r>
        <w:t xml:space="preserve"> līdz 2022.gada 31.decembrim nav noslēgusi dzīvojamās telpas īres līgumu. </w:t>
      </w:r>
    </w:p>
    <w:p w14:paraId="41873296" w14:textId="77777777" w:rsidR="00C02F8A" w:rsidRPr="00084550" w:rsidRDefault="00C02F8A" w:rsidP="00C02F8A">
      <w:pPr>
        <w:widowControl w:val="0"/>
        <w:spacing w:line="360" w:lineRule="auto"/>
        <w:ind w:firstLine="567"/>
        <w:jc w:val="both"/>
      </w:pPr>
      <w:r>
        <w:t>4</w:t>
      </w:r>
      <w:r w:rsidRPr="00084550">
        <w:t xml:space="preserve">. UZDOT SIA “Gulbenes </w:t>
      </w:r>
      <w:proofErr w:type="spellStart"/>
      <w:r w:rsidRPr="00084550">
        <w:t>Energo</w:t>
      </w:r>
      <w:proofErr w:type="spellEnd"/>
      <w:r w:rsidRPr="00084550">
        <w:t xml:space="preserve"> Serviss”, reģistrācijas numurs 54603000121, juridiskā adrese: Blaumaņa iela 56A, Gulbene, Gulbenes novads, LV-4401, sagatavot un noslēgt dzīvojamās telpas īres līgumu</w:t>
      </w:r>
      <w:r>
        <w:t xml:space="preserve"> un līgumu par ūdens un kanalizācijas pakalpojumu sniegšanu.</w:t>
      </w:r>
    </w:p>
    <w:p w14:paraId="7AAC7D81" w14:textId="656D810A" w:rsidR="00C02F8A" w:rsidRPr="00084550" w:rsidRDefault="00C02F8A" w:rsidP="00C02F8A">
      <w:pPr>
        <w:spacing w:line="360" w:lineRule="auto"/>
        <w:ind w:firstLine="567"/>
        <w:jc w:val="both"/>
      </w:pPr>
      <w:r>
        <w:t>5</w:t>
      </w:r>
      <w:r w:rsidRPr="00084550">
        <w:t xml:space="preserve">. NOTEIKT </w:t>
      </w:r>
      <w:r w:rsidR="00017050">
        <w:rPr>
          <w:bCs/>
        </w:rPr>
        <w:t>…</w:t>
      </w:r>
      <w:r w:rsidRPr="00084550">
        <w:t xml:space="preserve"> par pienākumu pēc dzīvojamās telpas īres līguma noslēgšanas nekavējoties noslēgt līgumu ar SIA “Pilsētvides Serviss”’ par atkritumu apsaimniekošanas</w:t>
      </w:r>
      <w:r>
        <w:t xml:space="preserve"> un SIA “BIOENINVEST” par siltuma</w:t>
      </w:r>
      <w:r w:rsidRPr="00084550">
        <w:t xml:space="preserve"> pakalpojuma sniegšanu. </w:t>
      </w:r>
    </w:p>
    <w:p w14:paraId="4657B5F9" w14:textId="77777777" w:rsidR="00C02F8A" w:rsidRPr="00084550" w:rsidRDefault="00C02F8A" w:rsidP="00C02F8A">
      <w:pPr>
        <w:spacing w:line="360" w:lineRule="auto"/>
        <w:ind w:firstLine="567"/>
        <w:jc w:val="both"/>
      </w:pPr>
      <w:r>
        <w:t>6</w:t>
      </w:r>
      <w:r w:rsidRPr="00084550">
        <w:t>. Lēmumu nosūtīt:</w:t>
      </w:r>
    </w:p>
    <w:p w14:paraId="2DECF1E4" w14:textId="5DA0F5F4" w:rsidR="00C02F8A" w:rsidRPr="00084550" w:rsidRDefault="00C02F8A" w:rsidP="00C02F8A">
      <w:pPr>
        <w:spacing w:line="360" w:lineRule="auto"/>
        <w:ind w:firstLine="567"/>
        <w:jc w:val="both"/>
      </w:pPr>
      <w:r>
        <w:t>6</w:t>
      </w:r>
      <w:r w:rsidRPr="00084550">
        <w:t xml:space="preserve">.1. </w:t>
      </w:r>
      <w:r w:rsidR="00017050">
        <w:rPr>
          <w:bCs/>
        </w:rPr>
        <w:t>…</w:t>
      </w:r>
      <w:r w:rsidRPr="00084550">
        <w:t xml:space="preserve"> </w:t>
      </w:r>
    </w:p>
    <w:p w14:paraId="760888E6" w14:textId="77777777" w:rsidR="00C02F8A" w:rsidRDefault="00C02F8A" w:rsidP="00C02F8A">
      <w:pPr>
        <w:spacing w:line="360" w:lineRule="auto"/>
        <w:ind w:firstLine="567"/>
        <w:jc w:val="both"/>
      </w:pPr>
      <w:r>
        <w:t>6</w:t>
      </w:r>
      <w:r w:rsidRPr="00084550">
        <w:t xml:space="preserve">.2. SIA “Gulbenes </w:t>
      </w:r>
      <w:proofErr w:type="spellStart"/>
      <w:r w:rsidRPr="00084550">
        <w:t>Energo</w:t>
      </w:r>
      <w:proofErr w:type="spellEnd"/>
      <w:r w:rsidRPr="00084550">
        <w:t xml:space="preserve"> Serviss”, Blaumaņa iela 56A, Gulbene, Gulbenes novads, LV-4401</w:t>
      </w:r>
      <w:r>
        <w:t>;</w:t>
      </w:r>
    </w:p>
    <w:p w14:paraId="4078CDED" w14:textId="77777777" w:rsidR="00C02F8A" w:rsidRPr="001E5FAA" w:rsidRDefault="00C02F8A" w:rsidP="00C02F8A">
      <w:pPr>
        <w:widowControl w:val="0"/>
        <w:overflowPunct w:val="0"/>
        <w:autoSpaceDE w:val="0"/>
        <w:autoSpaceDN w:val="0"/>
        <w:adjustRightInd w:val="0"/>
        <w:spacing w:line="360" w:lineRule="auto"/>
        <w:ind w:firstLine="567"/>
        <w:jc w:val="both"/>
      </w:pPr>
      <w:r>
        <w:t>6</w:t>
      </w:r>
      <w:r w:rsidRPr="001E5FAA">
        <w:t xml:space="preserve">.3. </w:t>
      </w:r>
      <w:r>
        <w:t>SIA “BIOENINVEST”</w:t>
      </w:r>
      <w:r w:rsidRPr="001E5FAA">
        <w:t>, Nākotnes iela 7, Gulbene, Gulbenes novads, LV-4401.</w:t>
      </w:r>
    </w:p>
    <w:p w14:paraId="7580C600" w14:textId="77777777" w:rsidR="00C02F8A" w:rsidRDefault="00C02F8A" w:rsidP="00C02F8A">
      <w:pPr>
        <w:spacing w:line="360" w:lineRule="auto"/>
        <w:ind w:firstLine="567"/>
        <w:jc w:val="both"/>
      </w:pPr>
    </w:p>
    <w:p w14:paraId="6838E416" w14:textId="77777777" w:rsidR="00C02F8A" w:rsidRPr="00084550" w:rsidRDefault="00C02F8A" w:rsidP="00C02F8A">
      <w:pPr>
        <w:spacing w:line="360" w:lineRule="auto"/>
        <w:ind w:firstLine="567"/>
        <w:jc w:val="both"/>
      </w:pPr>
    </w:p>
    <w:p w14:paraId="69930405" w14:textId="77777777" w:rsidR="00C02F8A" w:rsidRPr="00084550" w:rsidRDefault="00C02F8A" w:rsidP="00C02F8A">
      <w:r w:rsidRPr="00084550">
        <w:t>Gulbenes novada domes priekšsēdētājs</w:t>
      </w:r>
      <w:r w:rsidRPr="00084550">
        <w:tab/>
      </w:r>
      <w:r w:rsidRPr="00084550">
        <w:tab/>
      </w:r>
      <w:r w:rsidRPr="00084550">
        <w:tab/>
      </w:r>
      <w:r w:rsidRPr="00084550">
        <w:tab/>
      </w:r>
      <w:proofErr w:type="spellStart"/>
      <w:r w:rsidRPr="00084550">
        <w:t>A.Caunītis</w:t>
      </w:r>
      <w:proofErr w:type="spellEnd"/>
    </w:p>
    <w:p w14:paraId="480E2076" w14:textId="77777777" w:rsidR="00C02F8A" w:rsidRPr="00084550" w:rsidRDefault="00C02F8A" w:rsidP="00C02F8A">
      <w:pPr>
        <w:pStyle w:val="Default"/>
        <w:rPr>
          <w:color w:val="auto"/>
        </w:rPr>
      </w:pPr>
    </w:p>
    <w:p w14:paraId="6100373E" w14:textId="6C7FEA71" w:rsidR="00017050" w:rsidRDefault="00C02F8A" w:rsidP="00C02F8A">
      <w:pPr>
        <w:pStyle w:val="Default"/>
        <w:rPr>
          <w:color w:val="auto"/>
        </w:rPr>
      </w:pPr>
      <w:r w:rsidRPr="00084550">
        <w:rPr>
          <w:color w:val="auto"/>
        </w:rPr>
        <w:t>Sagatavoja: Ligita Slaidiņa</w:t>
      </w:r>
    </w:p>
    <w:p w14:paraId="0251E62B" w14:textId="77777777" w:rsidR="00017050" w:rsidRDefault="00017050">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52783246" w14:textId="77777777" w:rsidTr="00017050">
        <w:tc>
          <w:tcPr>
            <w:tcW w:w="9354" w:type="dxa"/>
          </w:tcPr>
          <w:p w14:paraId="73AD17D5" w14:textId="77777777" w:rsidR="00C02F8A" w:rsidRDefault="00C02F8A" w:rsidP="00210A34">
            <w:pPr>
              <w:jc w:val="center"/>
            </w:pPr>
            <w:r w:rsidRPr="00114CB5">
              <w:rPr>
                <w:noProof/>
              </w:rPr>
              <w:lastRenderedPageBreak/>
              <w:drawing>
                <wp:inline distT="0" distB="0" distL="0" distR="0" wp14:anchorId="1698F72C" wp14:editId="054F0CC2">
                  <wp:extent cx="619125" cy="68580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800E07E" w14:textId="77777777" w:rsidTr="00017050">
        <w:tc>
          <w:tcPr>
            <w:tcW w:w="9354" w:type="dxa"/>
          </w:tcPr>
          <w:p w14:paraId="682D96D9" w14:textId="77777777" w:rsidR="00C02F8A" w:rsidRDefault="00C02F8A" w:rsidP="00210A34">
            <w:pPr>
              <w:jc w:val="center"/>
            </w:pPr>
            <w:r w:rsidRPr="000B1C5E">
              <w:rPr>
                <w:b/>
                <w:bCs/>
                <w:sz w:val="28"/>
                <w:szCs w:val="28"/>
              </w:rPr>
              <w:t>GULBENES NOVADA PAŠVALDĪBA</w:t>
            </w:r>
          </w:p>
        </w:tc>
      </w:tr>
      <w:tr w:rsidR="00C02F8A" w14:paraId="69C7E458" w14:textId="77777777" w:rsidTr="00017050">
        <w:tc>
          <w:tcPr>
            <w:tcW w:w="9354" w:type="dxa"/>
          </w:tcPr>
          <w:p w14:paraId="14B11D90" w14:textId="77777777" w:rsidR="00C02F8A" w:rsidRDefault="00C02F8A" w:rsidP="00210A34">
            <w:pPr>
              <w:jc w:val="center"/>
            </w:pPr>
            <w:r w:rsidRPr="000B1C5E">
              <w:t>Reģ.Nr.90009116327</w:t>
            </w:r>
          </w:p>
        </w:tc>
      </w:tr>
      <w:tr w:rsidR="00C02F8A" w14:paraId="0F5C92F1" w14:textId="77777777" w:rsidTr="00017050">
        <w:tc>
          <w:tcPr>
            <w:tcW w:w="9354" w:type="dxa"/>
          </w:tcPr>
          <w:p w14:paraId="348FE54D" w14:textId="77777777" w:rsidR="00C02F8A" w:rsidRDefault="00C02F8A" w:rsidP="00210A34">
            <w:pPr>
              <w:jc w:val="center"/>
            </w:pPr>
            <w:r w:rsidRPr="000B1C5E">
              <w:t>Ābeļu iela 2, Gulbene, Gulbenes nov., LV-4401</w:t>
            </w:r>
          </w:p>
        </w:tc>
      </w:tr>
      <w:tr w:rsidR="00C02F8A" w14:paraId="11B29CEC" w14:textId="77777777" w:rsidTr="00017050">
        <w:tc>
          <w:tcPr>
            <w:tcW w:w="9354" w:type="dxa"/>
            <w:tcBorders>
              <w:bottom w:val="single" w:sz="4" w:space="0" w:color="auto"/>
            </w:tcBorders>
          </w:tcPr>
          <w:p w14:paraId="6D7DE477" w14:textId="77777777" w:rsidR="00C02F8A" w:rsidRDefault="00C02F8A" w:rsidP="00210A34">
            <w:pPr>
              <w:jc w:val="center"/>
            </w:pPr>
            <w:r w:rsidRPr="000B1C5E">
              <w:t>Tālrunis 64497710, mob.26595362, e-pasts; dome@gulbene.lv, www.gulbene.lv</w:t>
            </w:r>
          </w:p>
        </w:tc>
      </w:tr>
    </w:tbl>
    <w:p w14:paraId="0C3ACE99" w14:textId="77777777" w:rsidR="00C02F8A" w:rsidRPr="005B20CC" w:rsidRDefault="00C02F8A" w:rsidP="00C02F8A">
      <w:pPr>
        <w:rPr>
          <w:sz w:val="4"/>
          <w:szCs w:val="4"/>
        </w:rPr>
      </w:pPr>
    </w:p>
    <w:p w14:paraId="47147449"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6BDF0E7"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6FCFCCB2"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772A6638" w14:textId="77777777" w:rsidTr="00210A34">
        <w:tc>
          <w:tcPr>
            <w:tcW w:w="5495" w:type="dxa"/>
          </w:tcPr>
          <w:p w14:paraId="11ECAF65"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0116A5E"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2/1092</w:t>
            </w:r>
          </w:p>
        </w:tc>
      </w:tr>
      <w:tr w:rsidR="00C02F8A" w14:paraId="1CCBCD95" w14:textId="77777777" w:rsidTr="00210A34">
        <w:trPr>
          <w:trHeight w:val="453"/>
        </w:trPr>
        <w:tc>
          <w:tcPr>
            <w:tcW w:w="5495" w:type="dxa"/>
          </w:tcPr>
          <w:p w14:paraId="30A07CE3" w14:textId="77777777" w:rsidR="00C02F8A" w:rsidRDefault="00C02F8A" w:rsidP="00210A34"/>
        </w:tc>
        <w:tc>
          <w:tcPr>
            <w:tcW w:w="4728" w:type="dxa"/>
          </w:tcPr>
          <w:p w14:paraId="17E3E4C3"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24</w:t>
            </w:r>
            <w:r w:rsidRPr="00EA6BEB">
              <w:rPr>
                <w:b/>
                <w:bCs/>
              </w:rPr>
              <w:t>.p</w:t>
            </w:r>
            <w:r>
              <w:rPr>
                <w:b/>
                <w:bCs/>
              </w:rPr>
              <w:t>.)</w:t>
            </w:r>
          </w:p>
        </w:tc>
      </w:tr>
    </w:tbl>
    <w:p w14:paraId="519A7E35" w14:textId="77777777" w:rsidR="00C02F8A" w:rsidRPr="003770C1" w:rsidRDefault="00C02F8A" w:rsidP="00C02F8A">
      <w:pPr>
        <w:autoSpaceDE w:val="0"/>
        <w:autoSpaceDN w:val="0"/>
        <w:adjustRightInd w:val="0"/>
        <w:rPr>
          <w:lang w:eastAsia="en-US"/>
        </w:rPr>
      </w:pPr>
    </w:p>
    <w:p w14:paraId="2EE8901F" w14:textId="77777777" w:rsidR="00C02F8A" w:rsidRPr="00535093" w:rsidRDefault="00C02F8A" w:rsidP="00C02F8A">
      <w:pPr>
        <w:jc w:val="center"/>
        <w:rPr>
          <w:b/>
        </w:rPr>
      </w:pPr>
      <w:r w:rsidRPr="00535093">
        <w:rPr>
          <w:b/>
        </w:rPr>
        <w:t xml:space="preserve">Par dzīvokļa </w:t>
      </w:r>
      <w:r>
        <w:rPr>
          <w:b/>
        </w:rPr>
        <w:t>Bišu</w:t>
      </w:r>
      <w:r w:rsidRPr="00535093">
        <w:rPr>
          <w:b/>
        </w:rPr>
        <w:t xml:space="preserve"> iela </w:t>
      </w:r>
      <w:r>
        <w:rPr>
          <w:b/>
        </w:rPr>
        <w:t>4-4</w:t>
      </w:r>
      <w:r w:rsidRPr="00535093">
        <w:rPr>
          <w:b/>
        </w:rPr>
        <w:t xml:space="preserve">, Gulbene, Gulbenes novads, īres līguma </w:t>
      </w:r>
      <w:r>
        <w:rPr>
          <w:b/>
        </w:rPr>
        <w:t>termiņa pagarināšanu</w:t>
      </w:r>
    </w:p>
    <w:p w14:paraId="2AEDB913"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CE1D023" w14:textId="5A7B85F9"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GND/5.5/22/</w:t>
      </w:r>
      <w:r>
        <w:t>2565-O</w:t>
      </w:r>
      <w:r w:rsidRPr="00535093">
        <w:t xml:space="preserve"> reģistrēts </w:t>
      </w:r>
      <w:r w:rsidR="00017050">
        <w:rPr>
          <w:b/>
        </w:rPr>
        <w:t>….</w:t>
      </w:r>
      <w:r w:rsidRPr="00535093">
        <w:t xml:space="preserve"> (turpmāk – iesniedzējs), </w:t>
      </w:r>
      <w:r w:rsidR="00017050">
        <w:t>….</w:t>
      </w:r>
      <w:r w:rsidRPr="00535093">
        <w:t xml:space="preserve"> 2022.gada </w:t>
      </w:r>
      <w:r>
        <w:t>2</w:t>
      </w:r>
      <w:r w:rsidRPr="00535093">
        <w:t>.</w:t>
      </w:r>
      <w:r>
        <w:t>novembra</w:t>
      </w:r>
      <w:r w:rsidRPr="00535093">
        <w:t xml:space="preserve"> iesniegums, kurā izteikts lūgums pagarināt dzīvojamās telpas Nr</w:t>
      </w:r>
      <w:r>
        <w:t>.4</w:t>
      </w:r>
      <w:r w:rsidRPr="00535093">
        <w:t xml:space="preserve">, kas atrodas </w:t>
      </w:r>
      <w:r>
        <w:t>Bišu</w:t>
      </w:r>
      <w:r w:rsidRPr="00535093">
        <w:t xml:space="preserve"> ielā </w:t>
      </w:r>
      <w:r>
        <w:t>4</w:t>
      </w:r>
      <w:r w:rsidRPr="00535093">
        <w:t xml:space="preserve">, Gulbenē, Gulbenes novadā, īres līguma darbības termiņu. </w:t>
      </w:r>
    </w:p>
    <w:p w14:paraId="7DFABE6E"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7687B93"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jūnijam</w:t>
      </w:r>
      <w:r w:rsidRPr="00535093">
        <w:t>.</w:t>
      </w:r>
    </w:p>
    <w:p w14:paraId="1E596263"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6203B57"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D916E77"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4F47C0B8" w14:textId="1C484353"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4</w:t>
      </w:r>
      <w:r w:rsidRPr="00535093">
        <w:t xml:space="preserve">, kas atrodas </w:t>
      </w:r>
      <w:r>
        <w:t>Bišu</w:t>
      </w:r>
      <w:r w:rsidRPr="00535093">
        <w:t xml:space="preserve"> ielā </w:t>
      </w:r>
      <w:r>
        <w:t>4</w:t>
      </w:r>
      <w:r w:rsidRPr="00535093">
        <w:t xml:space="preserve">, Gulbenē, Gulbenes novadā, īres līgumu </w:t>
      </w:r>
      <w:r w:rsidRPr="00154A75">
        <w:t xml:space="preserve">ar </w:t>
      </w:r>
      <w:r w:rsidR="00017050">
        <w:rPr>
          <w:bCs/>
        </w:rPr>
        <w:t>….</w:t>
      </w:r>
      <w:r w:rsidRPr="00535093">
        <w:t xml:space="preserve"> uz laiku līdz 20</w:t>
      </w:r>
      <w:r>
        <w:t>25</w:t>
      </w:r>
      <w:r w:rsidRPr="00535093">
        <w:t>.gada</w:t>
      </w:r>
      <w:r>
        <w:t xml:space="preserve"> 30</w:t>
      </w:r>
      <w:r w:rsidRPr="00535093">
        <w:t>.</w:t>
      </w:r>
      <w:r>
        <w:t>novembrim</w:t>
      </w:r>
      <w:r w:rsidRPr="00535093">
        <w:t>.</w:t>
      </w:r>
    </w:p>
    <w:p w14:paraId="0EB9257E" w14:textId="6725E835" w:rsidR="00C02F8A" w:rsidRDefault="00C02F8A" w:rsidP="00C02F8A">
      <w:pPr>
        <w:widowControl w:val="0"/>
        <w:spacing w:line="360" w:lineRule="auto"/>
        <w:ind w:firstLine="567"/>
        <w:jc w:val="both"/>
      </w:pPr>
      <w:r w:rsidRPr="00535093">
        <w:t xml:space="preserve">2. NOTEIKT </w:t>
      </w:r>
      <w:r w:rsidR="00017050">
        <w:rPr>
          <w:bCs/>
        </w:rPr>
        <w:t>….</w:t>
      </w:r>
      <w:r w:rsidRPr="00185921">
        <w:t>viena mēneša termiņu vienošanās par dzīvojamās telpas īres līguma darbības termiņa pagarināšanu noslēgšanai.</w:t>
      </w:r>
    </w:p>
    <w:p w14:paraId="6FE013A9" w14:textId="74E5625D" w:rsidR="00C02F8A" w:rsidRDefault="00C02F8A" w:rsidP="00C02F8A">
      <w:pPr>
        <w:spacing w:line="360" w:lineRule="auto"/>
        <w:ind w:firstLine="567"/>
        <w:jc w:val="both"/>
      </w:pPr>
      <w:r>
        <w:t xml:space="preserve">3. NOTEIKT, ka šis lēmums zaudē spēku, ja </w:t>
      </w:r>
      <w:r w:rsidR="00017050">
        <w:t>….</w:t>
      </w:r>
      <w:r>
        <w:t xml:space="preserve"> līdz 2022.gada 31.decembrim nav noslēgusi vienošanos par dzīvojamās telpas īres līguma darbības termiņa pagarināšanu. </w:t>
      </w:r>
    </w:p>
    <w:p w14:paraId="025F1FC7"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1652BFA1" w14:textId="77777777" w:rsidR="00C02F8A" w:rsidRPr="00535093" w:rsidRDefault="00C02F8A" w:rsidP="00C02F8A">
      <w:pPr>
        <w:spacing w:line="360" w:lineRule="auto"/>
        <w:ind w:firstLine="567"/>
        <w:jc w:val="both"/>
      </w:pPr>
      <w:r>
        <w:t>5</w:t>
      </w:r>
      <w:r w:rsidRPr="00535093">
        <w:t>. Lēmuma izrakstu nosūtīt:</w:t>
      </w:r>
    </w:p>
    <w:p w14:paraId="7F8E4F04" w14:textId="443936EC" w:rsidR="00C02F8A" w:rsidRDefault="00C02F8A" w:rsidP="00C02F8A">
      <w:pPr>
        <w:spacing w:line="360" w:lineRule="auto"/>
        <w:ind w:firstLine="567"/>
        <w:jc w:val="both"/>
      </w:pPr>
      <w:r>
        <w:t>5</w:t>
      </w:r>
      <w:r w:rsidRPr="00535093">
        <w:t xml:space="preserve">.1. </w:t>
      </w:r>
      <w:r w:rsidR="00017050">
        <w:rPr>
          <w:bCs/>
        </w:rPr>
        <w:t>…..</w:t>
      </w:r>
    </w:p>
    <w:p w14:paraId="117A40E5"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1A184F29" w14:textId="77777777" w:rsidR="00C02F8A" w:rsidRPr="00535093" w:rsidRDefault="00C02F8A" w:rsidP="00C02F8A">
      <w:pPr>
        <w:spacing w:line="360" w:lineRule="auto"/>
        <w:ind w:firstLine="567"/>
        <w:jc w:val="both"/>
      </w:pPr>
    </w:p>
    <w:p w14:paraId="31A193B0" w14:textId="77777777" w:rsidR="00C02F8A" w:rsidRPr="00535093" w:rsidRDefault="00C02F8A" w:rsidP="00C02F8A"/>
    <w:p w14:paraId="1EAB9ED5"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8F90754" w14:textId="77777777" w:rsidR="00C02F8A" w:rsidRPr="00535093" w:rsidRDefault="00C02F8A" w:rsidP="00C02F8A">
      <w:pPr>
        <w:pStyle w:val="Default"/>
        <w:rPr>
          <w:color w:val="auto"/>
        </w:rPr>
      </w:pPr>
    </w:p>
    <w:p w14:paraId="449AF2F6" w14:textId="6F9F1DE6" w:rsidR="00017050" w:rsidRDefault="00C02F8A" w:rsidP="00C02F8A">
      <w:pPr>
        <w:pStyle w:val="Default"/>
        <w:rPr>
          <w:color w:val="auto"/>
        </w:rPr>
      </w:pPr>
      <w:r w:rsidRPr="00535093">
        <w:rPr>
          <w:color w:val="auto"/>
        </w:rPr>
        <w:t>Sagatavoja: Ligita Slaidiņa</w:t>
      </w:r>
    </w:p>
    <w:p w14:paraId="464AE8C8" w14:textId="77777777" w:rsidR="00017050" w:rsidRDefault="00017050">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D81C993" w14:textId="77777777" w:rsidTr="00017050">
        <w:tc>
          <w:tcPr>
            <w:tcW w:w="9354" w:type="dxa"/>
          </w:tcPr>
          <w:p w14:paraId="465E5F7B" w14:textId="77777777" w:rsidR="00C02F8A" w:rsidRDefault="00C02F8A" w:rsidP="00210A34">
            <w:pPr>
              <w:jc w:val="center"/>
            </w:pPr>
            <w:r w:rsidRPr="00114CB5">
              <w:rPr>
                <w:noProof/>
              </w:rPr>
              <w:lastRenderedPageBreak/>
              <w:drawing>
                <wp:inline distT="0" distB="0" distL="0" distR="0" wp14:anchorId="3A50939E" wp14:editId="403BF8F4">
                  <wp:extent cx="619125" cy="6858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27D285EE" w14:textId="77777777" w:rsidTr="00017050">
        <w:tc>
          <w:tcPr>
            <w:tcW w:w="9354" w:type="dxa"/>
          </w:tcPr>
          <w:p w14:paraId="671EE8B6" w14:textId="77777777" w:rsidR="00C02F8A" w:rsidRDefault="00C02F8A" w:rsidP="00210A34">
            <w:pPr>
              <w:jc w:val="center"/>
            </w:pPr>
            <w:r w:rsidRPr="000B1C5E">
              <w:rPr>
                <w:b/>
                <w:bCs/>
                <w:sz w:val="28"/>
                <w:szCs w:val="28"/>
              </w:rPr>
              <w:t>GULBENES NOVADA PAŠVALDĪBA</w:t>
            </w:r>
          </w:p>
        </w:tc>
      </w:tr>
      <w:tr w:rsidR="00C02F8A" w14:paraId="17988181" w14:textId="77777777" w:rsidTr="00017050">
        <w:tc>
          <w:tcPr>
            <w:tcW w:w="9354" w:type="dxa"/>
          </w:tcPr>
          <w:p w14:paraId="5268BFF2" w14:textId="77777777" w:rsidR="00C02F8A" w:rsidRDefault="00C02F8A" w:rsidP="00210A34">
            <w:pPr>
              <w:jc w:val="center"/>
            </w:pPr>
            <w:r w:rsidRPr="000B1C5E">
              <w:t>Reģ.Nr.90009116327</w:t>
            </w:r>
          </w:p>
        </w:tc>
      </w:tr>
      <w:tr w:rsidR="00C02F8A" w14:paraId="175F4452" w14:textId="77777777" w:rsidTr="00017050">
        <w:tc>
          <w:tcPr>
            <w:tcW w:w="9354" w:type="dxa"/>
          </w:tcPr>
          <w:p w14:paraId="50ACFC7E" w14:textId="77777777" w:rsidR="00C02F8A" w:rsidRDefault="00C02F8A" w:rsidP="00210A34">
            <w:pPr>
              <w:jc w:val="center"/>
            </w:pPr>
            <w:r w:rsidRPr="000B1C5E">
              <w:t>Ābeļu iela 2, Gulbene, Gulbenes nov., LV-4401</w:t>
            </w:r>
          </w:p>
        </w:tc>
      </w:tr>
      <w:tr w:rsidR="00C02F8A" w14:paraId="128B7CF5" w14:textId="77777777" w:rsidTr="00017050">
        <w:tc>
          <w:tcPr>
            <w:tcW w:w="9354" w:type="dxa"/>
            <w:tcBorders>
              <w:bottom w:val="single" w:sz="4" w:space="0" w:color="auto"/>
            </w:tcBorders>
          </w:tcPr>
          <w:p w14:paraId="3CCCA966" w14:textId="77777777" w:rsidR="00C02F8A" w:rsidRDefault="00C02F8A" w:rsidP="00210A34">
            <w:pPr>
              <w:jc w:val="center"/>
            </w:pPr>
            <w:r w:rsidRPr="000B1C5E">
              <w:t>Tālrunis 64497710, mob.26595362, e-pasts; dome@gulbene.lv, www.gulbene.lv</w:t>
            </w:r>
          </w:p>
        </w:tc>
      </w:tr>
    </w:tbl>
    <w:p w14:paraId="0C4580C0" w14:textId="77777777" w:rsidR="00C02F8A" w:rsidRPr="00740C9B" w:rsidRDefault="00C02F8A" w:rsidP="00C02F8A">
      <w:pPr>
        <w:rPr>
          <w:sz w:val="4"/>
          <w:szCs w:val="4"/>
        </w:rPr>
      </w:pPr>
    </w:p>
    <w:p w14:paraId="6168ECA3"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14B0D79"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07508FC9"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3EE15F6B" w14:textId="77777777" w:rsidTr="00210A34">
        <w:tc>
          <w:tcPr>
            <w:tcW w:w="5495" w:type="dxa"/>
          </w:tcPr>
          <w:p w14:paraId="38A8C7AB"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E00C70F"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2/1093</w:t>
            </w:r>
          </w:p>
        </w:tc>
      </w:tr>
      <w:tr w:rsidR="00C02F8A" w14:paraId="718BA3DD" w14:textId="77777777" w:rsidTr="00210A34">
        <w:trPr>
          <w:trHeight w:val="453"/>
        </w:trPr>
        <w:tc>
          <w:tcPr>
            <w:tcW w:w="5495" w:type="dxa"/>
          </w:tcPr>
          <w:p w14:paraId="671664F5" w14:textId="77777777" w:rsidR="00C02F8A" w:rsidRDefault="00C02F8A" w:rsidP="00210A34"/>
        </w:tc>
        <w:tc>
          <w:tcPr>
            <w:tcW w:w="4728" w:type="dxa"/>
          </w:tcPr>
          <w:p w14:paraId="612C0A15"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25</w:t>
            </w:r>
            <w:r w:rsidRPr="00EA6BEB">
              <w:rPr>
                <w:b/>
                <w:bCs/>
              </w:rPr>
              <w:t>.p</w:t>
            </w:r>
            <w:r>
              <w:rPr>
                <w:b/>
                <w:bCs/>
              </w:rPr>
              <w:t>.)</w:t>
            </w:r>
          </w:p>
        </w:tc>
      </w:tr>
    </w:tbl>
    <w:p w14:paraId="151A4621" w14:textId="77777777" w:rsidR="00C02F8A" w:rsidRPr="003770C1" w:rsidRDefault="00C02F8A" w:rsidP="00C02F8A">
      <w:pPr>
        <w:autoSpaceDE w:val="0"/>
        <w:autoSpaceDN w:val="0"/>
        <w:adjustRightInd w:val="0"/>
        <w:rPr>
          <w:lang w:eastAsia="en-US"/>
        </w:rPr>
      </w:pPr>
    </w:p>
    <w:p w14:paraId="2C0128BF" w14:textId="77777777" w:rsidR="00C02F8A" w:rsidRPr="00535093" w:rsidRDefault="00C02F8A" w:rsidP="00C02F8A">
      <w:pPr>
        <w:jc w:val="center"/>
        <w:rPr>
          <w:b/>
        </w:rPr>
      </w:pPr>
      <w:r w:rsidRPr="00535093">
        <w:rPr>
          <w:b/>
        </w:rPr>
        <w:t xml:space="preserve">Par dzīvokļa </w:t>
      </w:r>
      <w:r>
        <w:rPr>
          <w:b/>
        </w:rPr>
        <w:t>Brīvības</w:t>
      </w:r>
      <w:r w:rsidRPr="00535093">
        <w:rPr>
          <w:b/>
        </w:rPr>
        <w:t xml:space="preserve"> iela </w:t>
      </w:r>
      <w:r>
        <w:rPr>
          <w:b/>
        </w:rPr>
        <w:t>17-13</w:t>
      </w:r>
      <w:r w:rsidRPr="00535093">
        <w:rPr>
          <w:b/>
        </w:rPr>
        <w:t xml:space="preserve">, Gulbene, Gulbenes novads, īres līguma </w:t>
      </w:r>
      <w:r>
        <w:rPr>
          <w:b/>
        </w:rPr>
        <w:t>termiņa pagarināšanu</w:t>
      </w:r>
    </w:p>
    <w:p w14:paraId="4384E92D"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CF22941" w14:textId="54D21334" w:rsidR="00C02F8A" w:rsidRPr="00535093" w:rsidRDefault="00C02F8A" w:rsidP="00C02F8A">
      <w:pPr>
        <w:spacing w:line="360" w:lineRule="auto"/>
        <w:ind w:firstLine="567"/>
        <w:jc w:val="both"/>
      </w:pPr>
      <w:r w:rsidRPr="00535093">
        <w:t xml:space="preserve">Gulbenes novada pašvaldības dokumentu vadības sistēmā 2022.gada </w:t>
      </w:r>
      <w:r>
        <w:t>10</w:t>
      </w:r>
      <w:r w:rsidRPr="00535093">
        <w:t>.</w:t>
      </w:r>
      <w:r>
        <w:t>novembrī</w:t>
      </w:r>
      <w:r w:rsidRPr="00535093">
        <w:t xml:space="preserve"> ar reģistrācijas numuru GND/5.5/22/</w:t>
      </w:r>
      <w:r>
        <w:t>2731-M</w:t>
      </w:r>
      <w:r w:rsidRPr="00535093">
        <w:t xml:space="preserve"> reģistrēts </w:t>
      </w:r>
      <w:r w:rsidR="00017050">
        <w:rPr>
          <w:b/>
        </w:rPr>
        <w:t>…</w:t>
      </w:r>
      <w:r w:rsidRPr="00535093">
        <w:t xml:space="preserve"> (turpmāk – iesniedzējs), </w:t>
      </w:r>
      <w:r w:rsidR="00017050">
        <w:t>….</w:t>
      </w:r>
      <w:r w:rsidRPr="00535093">
        <w:t xml:space="preserve"> 2022.gada </w:t>
      </w:r>
      <w:r>
        <w:t>10</w:t>
      </w:r>
      <w:r w:rsidRPr="00535093">
        <w:t>.</w:t>
      </w:r>
      <w:r>
        <w:t>novembra</w:t>
      </w:r>
      <w:r w:rsidRPr="00535093">
        <w:t xml:space="preserve"> iesniegums, kurā izteikts lūgums pagarināt dzīvojamās telpas Nr</w:t>
      </w:r>
      <w:r>
        <w:t>.13</w:t>
      </w:r>
      <w:r w:rsidRPr="00535093">
        <w:t xml:space="preserve">, kas atrodas </w:t>
      </w:r>
      <w:r>
        <w:t>Brīvības</w:t>
      </w:r>
      <w:r w:rsidRPr="00535093">
        <w:t xml:space="preserve"> ielā </w:t>
      </w:r>
      <w:r>
        <w:t>17</w:t>
      </w:r>
      <w:r w:rsidRPr="00535093">
        <w:t xml:space="preserve">, Gulbenē, Gulbenes novadā, īres līguma darbības termiņu. </w:t>
      </w:r>
    </w:p>
    <w:p w14:paraId="51258E82"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8D900A6"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novembrim</w:t>
      </w:r>
      <w:r w:rsidRPr="00535093">
        <w:t>.</w:t>
      </w:r>
    </w:p>
    <w:p w14:paraId="27FA979B" w14:textId="77777777" w:rsidR="00C02F8A" w:rsidRPr="008B7A37" w:rsidRDefault="00C02F8A" w:rsidP="00C02F8A">
      <w:pPr>
        <w:spacing w:line="360" w:lineRule="auto"/>
        <w:ind w:firstLine="567"/>
        <w:jc w:val="both"/>
      </w:pPr>
      <w:r w:rsidRPr="008B7A37">
        <w:t xml:space="preserve">Atbilstoši Gulbenes novada pašvaldības grāmatvedības uzskaites datiem iesniedzējam uz iesnieguma izskatīšanas dienu nav nenokārtotu maksājumu saistību par dzīvojamās telpas īri un pamatpakalpojumiem. </w:t>
      </w:r>
    </w:p>
    <w:p w14:paraId="5396CABB"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5AEC5554"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379258D9" w14:textId="7E47F8E0" w:rsidR="00C02F8A" w:rsidRPr="000C683F" w:rsidRDefault="00C02F8A" w:rsidP="00C02F8A">
      <w:pPr>
        <w:widowControl w:val="0"/>
        <w:spacing w:line="360" w:lineRule="auto"/>
        <w:ind w:firstLine="567"/>
        <w:jc w:val="both"/>
      </w:pPr>
      <w:r w:rsidRPr="00535093">
        <w:t xml:space="preserve">1. </w:t>
      </w:r>
      <w:r>
        <w:t>PAGARINĀT</w:t>
      </w:r>
      <w:r w:rsidRPr="00535093">
        <w:t xml:space="preserve"> dzīvojamās telpas Nr.</w:t>
      </w:r>
      <w:r>
        <w:t>13</w:t>
      </w:r>
      <w:r w:rsidRPr="00535093">
        <w:t xml:space="preserve">, kas atrodas </w:t>
      </w:r>
      <w:r>
        <w:t>Brīvības</w:t>
      </w:r>
      <w:r w:rsidRPr="00535093">
        <w:t xml:space="preserve"> ielā </w:t>
      </w:r>
      <w:r>
        <w:t>17</w:t>
      </w:r>
      <w:r w:rsidRPr="00535093">
        <w:t xml:space="preserve">, Gulbenē, Gulbenes novadā, īres līgumu ar </w:t>
      </w:r>
      <w:r w:rsidR="00017050">
        <w:rPr>
          <w:bCs/>
        </w:rPr>
        <w:t>….</w:t>
      </w:r>
      <w:r w:rsidRPr="00535093">
        <w:t xml:space="preserve">, uz </w:t>
      </w:r>
      <w:r w:rsidRPr="000C683F">
        <w:t xml:space="preserve">laiku līdz 2023.gada </w:t>
      </w:r>
      <w:r>
        <w:t>30</w:t>
      </w:r>
      <w:r w:rsidRPr="000C683F">
        <w:t>.</w:t>
      </w:r>
      <w:r>
        <w:t>novembrim</w:t>
      </w:r>
      <w:r w:rsidRPr="000C683F">
        <w:t>.</w:t>
      </w:r>
    </w:p>
    <w:p w14:paraId="046754CD" w14:textId="32A834B2" w:rsidR="00C02F8A" w:rsidRDefault="00C02F8A" w:rsidP="00C02F8A">
      <w:pPr>
        <w:widowControl w:val="0"/>
        <w:spacing w:line="360" w:lineRule="auto"/>
        <w:ind w:firstLine="567"/>
        <w:jc w:val="both"/>
      </w:pPr>
      <w:r w:rsidRPr="00535093">
        <w:t xml:space="preserve">2. NOTEIKT </w:t>
      </w:r>
      <w:r w:rsidR="00017050">
        <w:rPr>
          <w:bCs/>
        </w:rPr>
        <w:t>….</w:t>
      </w:r>
      <w:r w:rsidRPr="00185921">
        <w:t>viena mēneša termiņu vienošanās par dzīvojamās telpas īres līguma darbības termiņa pagarināšanu noslēgšanai.</w:t>
      </w:r>
    </w:p>
    <w:p w14:paraId="0B2CF965" w14:textId="69E1B7D4" w:rsidR="00C02F8A" w:rsidRDefault="00C02F8A" w:rsidP="00C02F8A">
      <w:pPr>
        <w:spacing w:line="360" w:lineRule="auto"/>
        <w:ind w:firstLine="567"/>
        <w:jc w:val="both"/>
      </w:pPr>
      <w:r>
        <w:t xml:space="preserve">3. NOTEIKT, ka šis lēmums zaudē spēku, ja </w:t>
      </w:r>
      <w:r w:rsidR="00017050">
        <w:t>….</w:t>
      </w:r>
      <w:r>
        <w:t xml:space="preserve"> līdz 2022.gada 31.decembrim nav noslēgusi vienošanos par dzīvojamās telpas īres līguma darbības termiņa pagarināšanu. </w:t>
      </w:r>
    </w:p>
    <w:p w14:paraId="57683EA7"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53877E4" w14:textId="77777777" w:rsidR="00C02F8A" w:rsidRPr="00535093" w:rsidRDefault="00C02F8A" w:rsidP="00C02F8A">
      <w:pPr>
        <w:spacing w:line="360" w:lineRule="auto"/>
        <w:ind w:firstLine="567"/>
        <w:jc w:val="both"/>
      </w:pPr>
      <w:r>
        <w:t>5</w:t>
      </w:r>
      <w:r w:rsidRPr="00535093">
        <w:t>. Lēmuma izrakstu nosūtīt:</w:t>
      </w:r>
    </w:p>
    <w:p w14:paraId="725C3CE4" w14:textId="665AE2B5" w:rsidR="00C02F8A" w:rsidRDefault="00C02F8A" w:rsidP="00C02F8A">
      <w:pPr>
        <w:spacing w:line="360" w:lineRule="auto"/>
        <w:ind w:firstLine="567"/>
        <w:jc w:val="both"/>
      </w:pPr>
      <w:r>
        <w:t>5</w:t>
      </w:r>
      <w:r w:rsidRPr="00535093">
        <w:t xml:space="preserve">.1. </w:t>
      </w:r>
      <w:r w:rsidR="00C744A3">
        <w:rPr>
          <w:bCs/>
        </w:rPr>
        <w:t>…</w:t>
      </w:r>
    </w:p>
    <w:p w14:paraId="5798F994"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22AB7B42" w14:textId="77777777" w:rsidR="00C02F8A" w:rsidRPr="00535093" w:rsidRDefault="00C02F8A" w:rsidP="00C02F8A">
      <w:pPr>
        <w:spacing w:line="360" w:lineRule="auto"/>
        <w:ind w:firstLine="567"/>
        <w:jc w:val="both"/>
      </w:pPr>
    </w:p>
    <w:p w14:paraId="27A45A4F" w14:textId="77777777" w:rsidR="00C02F8A" w:rsidRPr="00535093" w:rsidRDefault="00C02F8A" w:rsidP="00C02F8A"/>
    <w:p w14:paraId="67295F8A"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9431EFA" w14:textId="77777777" w:rsidR="00C02F8A" w:rsidRPr="00535093" w:rsidRDefault="00C02F8A" w:rsidP="00C02F8A">
      <w:pPr>
        <w:pStyle w:val="Default"/>
        <w:rPr>
          <w:color w:val="auto"/>
        </w:rPr>
      </w:pPr>
    </w:p>
    <w:p w14:paraId="5F084199" w14:textId="37461107" w:rsidR="00C744A3" w:rsidRDefault="00C02F8A" w:rsidP="00C02F8A">
      <w:pPr>
        <w:pStyle w:val="Default"/>
        <w:rPr>
          <w:color w:val="auto"/>
        </w:rPr>
      </w:pPr>
      <w:r w:rsidRPr="00535093">
        <w:rPr>
          <w:color w:val="auto"/>
        </w:rPr>
        <w:t>Sagatavoja: Ligita Slaidiņa</w:t>
      </w:r>
    </w:p>
    <w:p w14:paraId="160810B0" w14:textId="77777777" w:rsidR="00C744A3" w:rsidRDefault="00C744A3">
      <w:pPr>
        <w:spacing w:after="160" w:line="259" w:lineRule="auto"/>
        <w:rPr>
          <w:rFonts w:eastAsiaTheme="minorHAnsi"/>
          <w:lang w:eastAsia="en-US"/>
        </w:rPr>
      </w:pPr>
      <w:r>
        <w:br w:type="page"/>
      </w:r>
    </w:p>
    <w:p w14:paraId="7F8BF515" w14:textId="77777777" w:rsidR="00C02F8A" w:rsidRPr="00535093" w:rsidRDefault="00C02F8A" w:rsidP="00C02F8A">
      <w:pPr>
        <w:pStyle w:val="Default"/>
        <w:rPr>
          <w:color w:val="auto"/>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12BC9226" w14:textId="77777777" w:rsidTr="00C744A3">
        <w:tc>
          <w:tcPr>
            <w:tcW w:w="9354" w:type="dxa"/>
          </w:tcPr>
          <w:p w14:paraId="079FA654" w14:textId="77777777" w:rsidR="00C02F8A" w:rsidRDefault="00C02F8A" w:rsidP="00210A34">
            <w:pPr>
              <w:jc w:val="center"/>
            </w:pPr>
            <w:r w:rsidRPr="00114CB5">
              <w:rPr>
                <w:noProof/>
              </w:rPr>
              <w:drawing>
                <wp:inline distT="0" distB="0" distL="0" distR="0" wp14:anchorId="762C818F" wp14:editId="24734FB9">
                  <wp:extent cx="619125" cy="68580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0B2C25D6" w14:textId="77777777" w:rsidTr="00C744A3">
        <w:tc>
          <w:tcPr>
            <w:tcW w:w="9354" w:type="dxa"/>
          </w:tcPr>
          <w:p w14:paraId="673F8708" w14:textId="77777777" w:rsidR="00C02F8A" w:rsidRDefault="00C02F8A" w:rsidP="00210A34">
            <w:pPr>
              <w:jc w:val="center"/>
            </w:pPr>
            <w:r w:rsidRPr="000B1C5E">
              <w:rPr>
                <w:b/>
                <w:bCs/>
                <w:sz w:val="28"/>
                <w:szCs w:val="28"/>
              </w:rPr>
              <w:t>GULBENES NOVADA PAŠVALDĪBA</w:t>
            </w:r>
          </w:p>
        </w:tc>
      </w:tr>
      <w:tr w:rsidR="00C02F8A" w14:paraId="1731F849" w14:textId="77777777" w:rsidTr="00C744A3">
        <w:tc>
          <w:tcPr>
            <w:tcW w:w="9354" w:type="dxa"/>
          </w:tcPr>
          <w:p w14:paraId="37B433BF" w14:textId="77777777" w:rsidR="00C02F8A" w:rsidRDefault="00C02F8A" w:rsidP="00210A34">
            <w:pPr>
              <w:jc w:val="center"/>
            </w:pPr>
            <w:r w:rsidRPr="000B1C5E">
              <w:t>Reģ.Nr.90009116327</w:t>
            </w:r>
          </w:p>
        </w:tc>
      </w:tr>
      <w:tr w:rsidR="00C02F8A" w14:paraId="1A5FB401" w14:textId="77777777" w:rsidTr="00C744A3">
        <w:tc>
          <w:tcPr>
            <w:tcW w:w="9354" w:type="dxa"/>
          </w:tcPr>
          <w:p w14:paraId="730ED073" w14:textId="77777777" w:rsidR="00C02F8A" w:rsidRDefault="00C02F8A" w:rsidP="00210A34">
            <w:pPr>
              <w:jc w:val="center"/>
            </w:pPr>
            <w:r w:rsidRPr="000B1C5E">
              <w:t>Ābeļu iela 2, Gulbene, Gulbenes nov., LV-4401</w:t>
            </w:r>
          </w:p>
        </w:tc>
      </w:tr>
      <w:tr w:rsidR="00C02F8A" w14:paraId="03E786CF" w14:textId="77777777" w:rsidTr="00C744A3">
        <w:tc>
          <w:tcPr>
            <w:tcW w:w="9354" w:type="dxa"/>
            <w:tcBorders>
              <w:bottom w:val="single" w:sz="4" w:space="0" w:color="auto"/>
            </w:tcBorders>
          </w:tcPr>
          <w:p w14:paraId="64895750" w14:textId="77777777" w:rsidR="00C02F8A" w:rsidRDefault="00C02F8A" w:rsidP="00210A34">
            <w:pPr>
              <w:jc w:val="center"/>
            </w:pPr>
            <w:r w:rsidRPr="000B1C5E">
              <w:t>Tālrunis 64497710, mob.26595362, e-pasts; dome@gulbene.lv, www.gulbene.lv</w:t>
            </w:r>
          </w:p>
        </w:tc>
      </w:tr>
    </w:tbl>
    <w:p w14:paraId="642B7882" w14:textId="77777777" w:rsidR="00C02F8A" w:rsidRPr="00B24105" w:rsidRDefault="00C02F8A" w:rsidP="00C02F8A">
      <w:pPr>
        <w:rPr>
          <w:sz w:val="4"/>
          <w:szCs w:val="4"/>
        </w:rPr>
      </w:pPr>
    </w:p>
    <w:p w14:paraId="72BAEDBD"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83F55B0"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00C6F551"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5BF49FB7" w14:textId="77777777" w:rsidTr="00210A34">
        <w:tc>
          <w:tcPr>
            <w:tcW w:w="5495" w:type="dxa"/>
          </w:tcPr>
          <w:p w14:paraId="6BBDD6A0"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24.novembris</w:t>
            </w:r>
          </w:p>
        </w:tc>
        <w:tc>
          <w:tcPr>
            <w:tcW w:w="4728" w:type="dxa"/>
          </w:tcPr>
          <w:p w14:paraId="6CDFACCA"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2/1094</w:t>
            </w:r>
          </w:p>
        </w:tc>
      </w:tr>
      <w:tr w:rsidR="00C02F8A" w14:paraId="0B5D01C6" w14:textId="77777777" w:rsidTr="00210A34">
        <w:trPr>
          <w:trHeight w:val="453"/>
        </w:trPr>
        <w:tc>
          <w:tcPr>
            <w:tcW w:w="5495" w:type="dxa"/>
          </w:tcPr>
          <w:p w14:paraId="52A023B2" w14:textId="77777777" w:rsidR="00C02F8A" w:rsidRDefault="00C02F8A" w:rsidP="00210A34"/>
        </w:tc>
        <w:tc>
          <w:tcPr>
            <w:tcW w:w="4728" w:type="dxa"/>
          </w:tcPr>
          <w:p w14:paraId="648632F0"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26</w:t>
            </w:r>
            <w:r w:rsidRPr="00EA6BEB">
              <w:rPr>
                <w:b/>
                <w:bCs/>
              </w:rPr>
              <w:t>.p</w:t>
            </w:r>
            <w:r>
              <w:rPr>
                <w:b/>
                <w:bCs/>
              </w:rPr>
              <w:t>.)</w:t>
            </w:r>
          </w:p>
        </w:tc>
      </w:tr>
    </w:tbl>
    <w:p w14:paraId="0A19C194" w14:textId="77777777" w:rsidR="00C02F8A" w:rsidRPr="003770C1" w:rsidRDefault="00C02F8A" w:rsidP="00C02F8A">
      <w:pPr>
        <w:autoSpaceDE w:val="0"/>
        <w:autoSpaceDN w:val="0"/>
        <w:adjustRightInd w:val="0"/>
        <w:rPr>
          <w:lang w:eastAsia="en-US"/>
        </w:rPr>
      </w:pPr>
    </w:p>
    <w:p w14:paraId="19240A88" w14:textId="77777777" w:rsidR="00C02F8A" w:rsidRPr="00535093" w:rsidRDefault="00C02F8A" w:rsidP="00C02F8A">
      <w:pPr>
        <w:jc w:val="center"/>
        <w:rPr>
          <w:b/>
        </w:rPr>
      </w:pPr>
      <w:r w:rsidRPr="00535093">
        <w:rPr>
          <w:b/>
        </w:rPr>
        <w:t xml:space="preserve">Par dzīvokļa </w:t>
      </w:r>
      <w:r>
        <w:rPr>
          <w:b/>
        </w:rPr>
        <w:t xml:space="preserve">Dzelzceļa </w:t>
      </w:r>
      <w:r w:rsidRPr="00535093">
        <w:rPr>
          <w:b/>
        </w:rPr>
        <w:t xml:space="preserve">iela </w:t>
      </w:r>
      <w:r>
        <w:rPr>
          <w:b/>
        </w:rPr>
        <w:t>3A-7</w:t>
      </w:r>
      <w:r w:rsidRPr="00535093">
        <w:rPr>
          <w:b/>
        </w:rPr>
        <w:t xml:space="preserve">, Gulbene, Gulbenes novads, īres līguma </w:t>
      </w:r>
      <w:r>
        <w:rPr>
          <w:b/>
        </w:rPr>
        <w:t>termiņa pagarināšanu</w:t>
      </w:r>
    </w:p>
    <w:p w14:paraId="16B4CCFD"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128C7A0" w14:textId="5E9D6A8E" w:rsidR="00C02F8A" w:rsidRPr="00535093" w:rsidRDefault="00C02F8A" w:rsidP="00C02F8A">
      <w:pPr>
        <w:spacing w:line="360" w:lineRule="auto"/>
        <w:ind w:firstLine="567"/>
        <w:jc w:val="both"/>
      </w:pPr>
      <w:r w:rsidRPr="00535093">
        <w:t xml:space="preserve">Gulbenes novada pašvaldības dokumentu vadības sistēmā 2022.gada </w:t>
      </w:r>
      <w:r>
        <w:t>8</w:t>
      </w:r>
      <w:r w:rsidRPr="00535093">
        <w:t>.</w:t>
      </w:r>
      <w:r>
        <w:t>novembrī</w:t>
      </w:r>
      <w:r w:rsidRPr="00535093">
        <w:t xml:space="preserve"> ar reģistrācijas numuru GND/5.5/22/</w:t>
      </w:r>
      <w:r>
        <w:t>2646-L</w:t>
      </w:r>
      <w:r w:rsidRPr="00535093">
        <w:t xml:space="preserve"> reģistrēts </w:t>
      </w:r>
      <w:r w:rsidR="00C744A3">
        <w:rPr>
          <w:b/>
        </w:rPr>
        <w:t>….</w:t>
      </w:r>
      <w:r w:rsidRPr="00535093">
        <w:t xml:space="preserve"> (turpmāk – iesniedzējs), </w:t>
      </w:r>
      <w:r w:rsidR="00C744A3">
        <w:t xml:space="preserve">….  </w:t>
      </w:r>
      <w:r w:rsidRPr="00535093">
        <w:t xml:space="preserve">2022.gada </w:t>
      </w:r>
      <w:r>
        <w:t>8</w:t>
      </w:r>
      <w:r w:rsidRPr="00535093">
        <w:t>.</w:t>
      </w:r>
      <w:r>
        <w:t>novembra</w:t>
      </w:r>
      <w:r w:rsidRPr="00535093">
        <w:t xml:space="preserve"> iesniegums, kurā izteikts lūgums pagarināt dzīvojamās telpas Nr</w:t>
      </w:r>
      <w:r>
        <w:t>.7</w:t>
      </w:r>
      <w:r w:rsidRPr="00535093">
        <w:t xml:space="preserve">, kas atrodas </w:t>
      </w:r>
      <w:r>
        <w:t>Dzelzceļa</w:t>
      </w:r>
      <w:r w:rsidRPr="00535093">
        <w:t xml:space="preserve"> ielā </w:t>
      </w:r>
      <w:r>
        <w:t>3A</w:t>
      </w:r>
      <w:r w:rsidRPr="00535093">
        <w:t xml:space="preserve">, Gulbenē, Gulbenes novadā, īres līguma darbības termiņu. </w:t>
      </w:r>
    </w:p>
    <w:p w14:paraId="047F0412"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7CBC9D5" w14:textId="77777777" w:rsidR="00C02F8A" w:rsidRPr="008B7A37" w:rsidRDefault="00C02F8A" w:rsidP="00C02F8A">
      <w:pPr>
        <w:spacing w:line="360" w:lineRule="auto"/>
        <w:ind w:firstLine="567"/>
        <w:jc w:val="both"/>
      </w:pPr>
      <w:r w:rsidRPr="00535093">
        <w:t xml:space="preserve">Dzīvojamās telpas īres līgums ar iesniedzēju noslēgts uz noteiktu laiku, tas ir, līdz </w:t>
      </w:r>
      <w:r w:rsidRPr="008B7A37">
        <w:t>2022.gada 31.maijam.</w:t>
      </w:r>
    </w:p>
    <w:p w14:paraId="000AB910" w14:textId="77777777" w:rsidR="00C02F8A" w:rsidRPr="008B7A37" w:rsidRDefault="00C02F8A" w:rsidP="00C02F8A">
      <w:pPr>
        <w:spacing w:line="360" w:lineRule="auto"/>
        <w:ind w:firstLine="567"/>
        <w:jc w:val="both"/>
      </w:pPr>
      <w:r w:rsidRPr="008B7A37">
        <w:t xml:space="preserve">Atbilstoši Gulbenes novada pašvaldības grāmatvedības uzskaites datiem iesniedzējam uz iesnieguma izskatīšanas dienu nav nenokārtotu maksājumu saistību par dzīvojamās telpas īri un pamatpakalpojumiem. </w:t>
      </w:r>
    </w:p>
    <w:p w14:paraId="366A55A2"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863F1E2"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1D433DE6" w14:textId="4CDD5DEE" w:rsidR="00C02F8A" w:rsidRPr="008B7A37" w:rsidRDefault="00C02F8A" w:rsidP="00C02F8A">
      <w:pPr>
        <w:widowControl w:val="0"/>
        <w:spacing w:line="360" w:lineRule="auto"/>
        <w:ind w:firstLine="567"/>
        <w:jc w:val="both"/>
      </w:pPr>
      <w:r w:rsidRPr="00535093">
        <w:t xml:space="preserve">1. </w:t>
      </w:r>
      <w:r>
        <w:t>PAGARINĀT</w:t>
      </w:r>
      <w:r w:rsidRPr="00535093">
        <w:t xml:space="preserve"> dzīvojamās telpas Nr.</w:t>
      </w:r>
      <w:r>
        <w:t>7</w:t>
      </w:r>
      <w:r w:rsidRPr="00535093">
        <w:t xml:space="preserve">, kas atrodas </w:t>
      </w:r>
      <w:r>
        <w:t>Dzelzceļa</w:t>
      </w:r>
      <w:r w:rsidRPr="00535093">
        <w:t xml:space="preserve"> ielā </w:t>
      </w:r>
      <w:r>
        <w:t>3A</w:t>
      </w:r>
      <w:r w:rsidRPr="00535093">
        <w:t xml:space="preserve">, Gulbenē, Gulbenes novadā, īres līgumu ar </w:t>
      </w:r>
      <w:r w:rsidR="00C744A3">
        <w:t>….</w:t>
      </w:r>
      <w:r w:rsidRPr="008B7A37">
        <w:t>, uz laiku līdz 202</w:t>
      </w:r>
      <w:r>
        <w:t>5</w:t>
      </w:r>
      <w:r w:rsidRPr="008B7A37">
        <w:t>.gada 30.novembrim.</w:t>
      </w:r>
    </w:p>
    <w:p w14:paraId="37AA6F61" w14:textId="5ED3BA6B" w:rsidR="00C02F8A" w:rsidRDefault="00C02F8A" w:rsidP="00C02F8A">
      <w:pPr>
        <w:widowControl w:val="0"/>
        <w:spacing w:line="360" w:lineRule="auto"/>
        <w:ind w:firstLine="567"/>
        <w:jc w:val="both"/>
      </w:pPr>
      <w:r w:rsidRPr="008B7A37">
        <w:t xml:space="preserve">2. NOTEIKT </w:t>
      </w:r>
      <w:r w:rsidR="00C744A3">
        <w:t>…..</w:t>
      </w:r>
      <w:r w:rsidRPr="008B7A37">
        <w:t xml:space="preserve"> viena mēneša termiņu vienošanās par dzīvojamās telpas īres līguma darbības termiņa pagarināšanu noslēgšanai.</w:t>
      </w:r>
    </w:p>
    <w:p w14:paraId="207FB960" w14:textId="12D972D4" w:rsidR="00C02F8A" w:rsidRDefault="00C02F8A" w:rsidP="00C02F8A">
      <w:pPr>
        <w:spacing w:line="360" w:lineRule="auto"/>
        <w:ind w:firstLine="567"/>
        <w:jc w:val="both"/>
      </w:pPr>
      <w:r>
        <w:lastRenderedPageBreak/>
        <w:t xml:space="preserve">3. NOTEIKT, ka šis lēmums zaudē spēku, ja </w:t>
      </w:r>
      <w:r w:rsidR="00C744A3">
        <w:t>….</w:t>
      </w:r>
      <w:r>
        <w:t xml:space="preserve"> līdz 2022.gada 31.decembrim nav noslēdzis vienošanos par dzīvojamās telpas īres līguma darbības termiņa pagarināšanu. </w:t>
      </w:r>
    </w:p>
    <w:p w14:paraId="5EF7693F"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48D79C4" w14:textId="77777777" w:rsidR="00C02F8A" w:rsidRPr="00535093" w:rsidRDefault="00C02F8A" w:rsidP="00C02F8A">
      <w:pPr>
        <w:spacing w:line="360" w:lineRule="auto"/>
        <w:ind w:firstLine="567"/>
        <w:jc w:val="both"/>
      </w:pPr>
      <w:r>
        <w:t>5</w:t>
      </w:r>
      <w:r w:rsidRPr="00535093">
        <w:t>. Lēmuma izrakstu nosūtīt:</w:t>
      </w:r>
    </w:p>
    <w:p w14:paraId="528532E9" w14:textId="466F0600" w:rsidR="00C02F8A" w:rsidRDefault="00C02F8A" w:rsidP="00C02F8A">
      <w:pPr>
        <w:spacing w:line="360" w:lineRule="auto"/>
        <w:ind w:firstLine="567"/>
        <w:jc w:val="both"/>
      </w:pPr>
      <w:r>
        <w:t>5</w:t>
      </w:r>
      <w:r w:rsidRPr="00535093">
        <w:t xml:space="preserve">.1. </w:t>
      </w:r>
      <w:r w:rsidR="00C744A3">
        <w:t>….</w:t>
      </w:r>
    </w:p>
    <w:p w14:paraId="5AFF0543" w14:textId="77777777" w:rsidR="00C02F8A" w:rsidRPr="00535093" w:rsidRDefault="00C02F8A" w:rsidP="00C02F8A">
      <w:pPr>
        <w:spacing w:line="360" w:lineRule="auto"/>
        <w:ind w:firstLine="567"/>
        <w:jc w:val="both"/>
      </w:pPr>
      <w:r w:rsidRPr="00535093">
        <w:t xml:space="preserve">.2. SIA “Gulbenes </w:t>
      </w:r>
      <w:proofErr w:type="spellStart"/>
      <w:r w:rsidRPr="00535093">
        <w:t>Energo</w:t>
      </w:r>
      <w:proofErr w:type="spellEnd"/>
      <w:r w:rsidRPr="00535093">
        <w:t xml:space="preserve"> Serviss”, Blaumaņa iela 56A, Gulbene, Gulbenes novads, LV-4401.</w:t>
      </w:r>
    </w:p>
    <w:p w14:paraId="0479B568" w14:textId="77777777" w:rsidR="00C02F8A" w:rsidRPr="00535093" w:rsidRDefault="00C02F8A" w:rsidP="00C02F8A">
      <w:pPr>
        <w:spacing w:line="360" w:lineRule="auto"/>
        <w:ind w:firstLine="567"/>
        <w:jc w:val="both"/>
      </w:pPr>
    </w:p>
    <w:p w14:paraId="4C3116FF" w14:textId="77777777" w:rsidR="00C02F8A" w:rsidRPr="00535093" w:rsidRDefault="00C02F8A" w:rsidP="00C02F8A"/>
    <w:p w14:paraId="124C01AB"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08E8A61C" w14:textId="77777777" w:rsidR="00C02F8A" w:rsidRPr="00535093" w:rsidRDefault="00C02F8A" w:rsidP="00C02F8A">
      <w:pPr>
        <w:pStyle w:val="Default"/>
        <w:rPr>
          <w:color w:val="auto"/>
        </w:rPr>
      </w:pPr>
    </w:p>
    <w:p w14:paraId="6039415C" w14:textId="646CC810" w:rsidR="00C744A3" w:rsidRDefault="00C02F8A" w:rsidP="00C02F8A">
      <w:pPr>
        <w:pStyle w:val="Default"/>
        <w:rPr>
          <w:color w:val="auto"/>
        </w:rPr>
      </w:pPr>
      <w:r w:rsidRPr="00535093">
        <w:rPr>
          <w:color w:val="auto"/>
        </w:rPr>
        <w:t>Sagatavoja: Ligita Slaidiņa</w:t>
      </w:r>
    </w:p>
    <w:p w14:paraId="3C440699" w14:textId="77777777" w:rsidR="00C744A3" w:rsidRDefault="00C744A3">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48CCB8A1" w14:textId="77777777" w:rsidTr="00C744A3">
        <w:tc>
          <w:tcPr>
            <w:tcW w:w="9354" w:type="dxa"/>
          </w:tcPr>
          <w:p w14:paraId="4FD2106B" w14:textId="77777777" w:rsidR="00C02F8A" w:rsidRDefault="00C02F8A" w:rsidP="00210A34">
            <w:pPr>
              <w:jc w:val="center"/>
            </w:pPr>
            <w:r w:rsidRPr="00114CB5">
              <w:rPr>
                <w:noProof/>
              </w:rPr>
              <w:lastRenderedPageBreak/>
              <w:drawing>
                <wp:inline distT="0" distB="0" distL="0" distR="0" wp14:anchorId="13A990CD" wp14:editId="6B24C876">
                  <wp:extent cx="619125" cy="6858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0A01E923" w14:textId="77777777" w:rsidTr="00C744A3">
        <w:tc>
          <w:tcPr>
            <w:tcW w:w="9354" w:type="dxa"/>
          </w:tcPr>
          <w:p w14:paraId="70D3D792" w14:textId="77777777" w:rsidR="00C02F8A" w:rsidRDefault="00C02F8A" w:rsidP="00210A34">
            <w:pPr>
              <w:jc w:val="center"/>
            </w:pPr>
            <w:r w:rsidRPr="000B1C5E">
              <w:rPr>
                <w:b/>
                <w:bCs/>
                <w:sz w:val="28"/>
                <w:szCs w:val="28"/>
              </w:rPr>
              <w:t>GULBENES NOVADA PAŠVALDĪBA</w:t>
            </w:r>
          </w:p>
        </w:tc>
      </w:tr>
      <w:tr w:rsidR="00C02F8A" w14:paraId="38BBE56F" w14:textId="77777777" w:rsidTr="00C744A3">
        <w:tc>
          <w:tcPr>
            <w:tcW w:w="9354" w:type="dxa"/>
          </w:tcPr>
          <w:p w14:paraId="0659A92D" w14:textId="77777777" w:rsidR="00C02F8A" w:rsidRDefault="00C02F8A" w:rsidP="00210A34">
            <w:pPr>
              <w:jc w:val="center"/>
            </w:pPr>
            <w:r w:rsidRPr="000B1C5E">
              <w:t>Reģ.Nr.90009116327</w:t>
            </w:r>
          </w:p>
        </w:tc>
      </w:tr>
      <w:tr w:rsidR="00C02F8A" w14:paraId="74F9A838" w14:textId="77777777" w:rsidTr="00C744A3">
        <w:tc>
          <w:tcPr>
            <w:tcW w:w="9354" w:type="dxa"/>
          </w:tcPr>
          <w:p w14:paraId="1B5DB51C" w14:textId="77777777" w:rsidR="00C02F8A" w:rsidRDefault="00C02F8A" w:rsidP="00210A34">
            <w:pPr>
              <w:jc w:val="center"/>
            </w:pPr>
            <w:r w:rsidRPr="000B1C5E">
              <w:t>Ābeļu iela 2, Gulbene, Gulbenes nov., LV-4401</w:t>
            </w:r>
          </w:p>
        </w:tc>
      </w:tr>
      <w:tr w:rsidR="00C02F8A" w14:paraId="1D81A2FE" w14:textId="77777777" w:rsidTr="00C744A3">
        <w:tc>
          <w:tcPr>
            <w:tcW w:w="9354" w:type="dxa"/>
            <w:tcBorders>
              <w:bottom w:val="single" w:sz="4" w:space="0" w:color="auto"/>
            </w:tcBorders>
          </w:tcPr>
          <w:p w14:paraId="28B75D43" w14:textId="77777777" w:rsidR="00C02F8A" w:rsidRDefault="00C02F8A" w:rsidP="00210A34">
            <w:pPr>
              <w:jc w:val="center"/>
            </w:pPr>
            <w:r w:rsidRPr="000B1C5E">
              <w:t>Tālrunis 64497710, mob.26595362, e-pasts; dome@gulbene.lv, www.gulbene.lv</w:t>
            </w:r>
          </w:p>
        </w:tc>
      </w:tr>
    </w:tbl>
    <w:p w14:paraId="1156A0F9" w14:textId="77777777" w:rsidR="00C02F8A" w:rsidRPr="000123E6" w:rsidRDefault="00C02F8A" w:rsidP="00C02F8A">
      <w:pPr>
        <w:rPr>
          <w:sz w:val="4"/>
          <w:szCs w:val="4"/>
        </w:rPr>
      </w:pPr>
    </w:p>
    <w:p w14:paraId="436A3ADC"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D60F1EC"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6B2DC911"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5EB67661" w14:textId="77777777" w:rsidTr="00210A34">
        <w:tc>
          <w:tcPr>
            <w:tcW w:w="5495" w:type="dxa"/>
          </w:tcPr>
          <w:p w14:paraId="56878550"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8123CE2"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2/1095</w:t>
            </w:r>
          </w:p>
        </w:tc>
      </w:tr>
      <w:tr w:rsidR="00C02F8A" w14:paraId="7D80629A" w14:textId="77777777" w:rsidTr="00210A34">
        <w:trPr>
          <w:trHeight w:val="453"/>
        </w:trPr>
        <w:tc>
          <w:tcPr>
            <w:tcW w:w="5495" w:type="dxa"/>
          </w:tcPr>
          <w:p w14:paraId="18E83DA2" w14:textId="77777777" w:rsidR="00C02F8A" w:rsidRDefault="00C02F8A" w:rsidP="00210A34"/>
        </w:tc>
        <w:tc>
          <w:tcPr>
            <w:tcW w:w="4728" w:type="dxa"/>
          </w:tcPr>
          <w:p w14:paraId="209133E4"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27</w:t>
            </w:r>
            <w:r w:rsidRPr="00EA6BEB">
              <w:rPr>
                <w:b/>
                <w:bCs/>
              </w:rPr>
              <w:t>.p</w:t>
            </w:r>
            <w:r>
              <w:rPr>
                <w:b/>
                <w:bCs/>
              </w:rPr>
              <w:t>.)</w:t>
            </w:r>
          </w:p>
        </w:tc>
      </w:tr>
    </w:tbl>
    <w:p w14:paraId="4153B7AA" w14:textId="77777777" w:rsidR="00C02F8A" w:rsidRPr="003770C1" w:rsidRDefault="00C02F8A" w:rsidP="00C02F8A">
      <w:pPr>
        <w:autoSpaceDE w:val="0"/>
        <w:autoSpaceDN w:val="0"/>
        <w:adjustRightInd w:val="0"/>
        <w:rPr>
          <w:lang w:eastAsia="en-US"/>
        </w:rPr>
      </w:pPr>
    </w:p>
    <w:p w14:paraId="43B9C934" w14:textId="77777777" w:rsidR="00C02F8A" w:rsidRPr="00535093" w:rsidRDefault="00C02F8A" w:rsidP="00C02F8A">
      <w:pPr>
        <w:jc w:val="center"/>
        <w:rPr>
          <w:b/>
        </w:rPr>
      </w:pPr>
      <w:r w:rsidRPr="00535093">
        <w:rPr>
          <w:b/>
        </w:rPr>
        <w:t xml:space="preserve">Par dzīvokļa </w:t>
      </w:r>
      <w:r>
        <w:rPr>
          <w:b/>
        </w:rPr>
        <w:t>Gaitnieku</w:t>
      </w:r>
      <w:r w:rsidRPr="00535093">
        <w:rPr>
          <w:b/>
        </w:rPr>
        <w:t xml:space="preserve"> iela </w:t>
      </w:r>
      <w:r>
        <w:rPr>
          <w:b/>
        </w:rPr>
        <w:t>1A-58</w:t>
      </w:r>
      <w:r w:rsidRPr="00535093">
        <w:rPr>
          <w:b/>
        </w:rPr>
        <w:t xml:space="preserve">, Gulbene, Gulbenes novads, īres līguma </w:t>
      </w:r>
      <w:r>
        <w:rPr>
          <w:b/>
        </w:rPr>
        <w:t>termiņa pagarināšanu</w:t>
      </w:r>
    </w:p>
    <w:p w14:paraId="49689E91"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D97EFE0" w14:textId="22ED2BB0"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GND/5.5/22/</w:t>
      </w:r>
      <w:r>
        <w:t>2568-H</w:t>
      </w:r>
      <w:r w:rsidRPr="00535093">
        <w:t xml:space="preserve"> reģistrēts </w:t>
      </w:r>
      <w:r w:rsidR="00C744A3">
        <w:rPr>
          <w:b/>
        </w:rPr>
        <w:t>…</w:t>
      </w:r>
      <w:r w:rsidRPr="00535093">
        <w:t xml:space="preserve"> (turpmāk – iesniedzējs), </w:t>
      </w:r>
      <w:r w:rsidR="00C744A3">
        <w:t>…..</w:t>
      </w:r>
      <w:r w:rsidRPr="00535093">
        <w:t xml:space="preserve">, 2022.gada </w:t>
      </w:r>
      <w:r>
        <w:t>2</w:t>
      </w:r>
      <w:r w:rsidRPr="00535093">
        <w:t>.</w:t>
      </w:r>
      <w:r>
        <w:t>novembra</w:t>
      </w:r>
      <w:r w:rsidRPr="00535093">
        <w:t xml:space="preserve"> iesniegums, kurā izteikts lūgums pagarināt dzīvojamās telpas Nr</w:t>
      </w:r>
      <w:r>
        <w:t>.58</w:t>
      </w:r>
      <w:r w:rsidRPr="00535093">
        <w:t xml:space="preserve">, kas atrodas </w:t>
      </w:r>
      <w:r>
        <w:t>Gaitnieku</w:t>
      </w:r>
      <w:r w:rsidRPr="00535093">
        <w:t xml:space="preserve"> ielā </w:t>
      </w:r>
      <w:r>
        <w:t>1A</w:t>
      </w:r>
      <w:r w:rsidRPr="00535093">
        <w:t xml:space="preserve">, Gulbenē, Gulbenes novadā, īres līguma darbības termiņu. </w:t>
      </w:r>
    </w:p>
    <w:p w14:paraId="58DA3DFD"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788F60A"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6C53C362"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47B7A10"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006B491"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4C4A0913" w14:textId="09DB5D8D"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58</w:t>
      </w:r>
      <w:r w:rsidRPr="00535093">
        <w:t xml:space="preserve">, kas atrodas </w:t>
      </w:r>
      <w:r>
        <w:t>Gaitnieku</w:t>
      </w:r>
      <w:r w:rsidRPr="00535093">
        <w:t xml:space="preserve"> ielā </w:t>
      </w:r>
      <w:r>
        <w:t>1A</w:t>
      </w:r>
      <w:r w:rsidRPr="00535093">
        <w:t xml:space="preserve">, Gulbenē, Gulbenes novadā, īres līgumu </w:t>
      </w:r>
      <w:r w:rsidRPr="00154A75">
        <w:t xml:space="preserve">ar </w:t>
      </w:r>
      <w:r w:rsidR="00C744A3">
        <w:rPr>
          <w:bCs/>
        </w:rPr>
        <w:t>….</w:t>
      </w:r>
      <w:r w:rsidRPr="00535093">
        <w:t>, uz laiku līdz 20</w:t>
      </w:r>
      <w:r>
        <w:t>32</w:t>
      </w:r>
      <w:r w:rsidRPr="00535093">
        <w:t>.gada</w:t>
      </w:r>
      <w:r>
        <w:t xml:space="preserve"> 30</w:t>
      </w:r>
      <w:r w:rsidRPr="00535093">
        <w:t>.</w:t>
      </w:r>
      <w:r>
        <w:t>novembrim</w:t>
      </w:r>
      <w:r w:rsidRPr="00535093">
        <w:t>.</w:t>
      </w:r>
    </w:p>
    <w:p w14:paraId="4F4AF50B" w14:textId="0D3B1DF5" w:rsidR="00C02F8A" w:rsidRDefault="00C02F8A" w:rsidP="00C02F8A">
      <w:pPr>
        <w:widowControl w:val="0"/>
        <w:spacing w:line="360" w:lineRule="auto"/>
        <w:ind w:firstLine="567"/>
        <w:jc w:val="both"/>
      </w:pPr>
      <w:r w:rsidRPr="00535093">
        <w:t xml:space="preserve">2. NOTEIKT </w:t>
      </w:r>
      <w:r w:rsidR="00C744A3">
        <w:rPr>
          <w:bCs/>
        </w:rPr>
        <w:t>….</w:t>
      </w:r>
      <w:r w:rsidRPr="00185921">
        <w:t xml:space="preserve"> viena mēneša termiņu vienošanās par dzīvojamās telpas īres līguma darbības termiņa pagarināšanu noslēgšanai.</w:t>
      </w:r>
    </w:p>
    <w:p w14:paraId="09A78A5B" w14:textId="60790448" w:rsidR="00C02F8A" w:rsidRDefault="00C02F8A" w:rsidP="00C02F8A">
      <w:pPr>
        <w:spacing w:line="360" w:lineRule="auto"/>
        <w:ind w:firstLine="567"/>
        <w:jc w:val="both"/>
      </w:pPr>
      <w:r>
        <w:t xml:space="preserve">3. NOTEIKT, ka šis lēmums zaudē spēku, ja </w:t>
      </w:r>
      <w:r w:rsidR="00C744A3">
        <w:t>…</w:t>
      </w:r>
      <w:r>
        <w:t xml:space="preserve"> līdz 2022.gada 31.decembrim nav noslēdzis vienošanos par dzīvojamās telpas īres līguma darbības termiņa pagarināšanu. </w:t>
      </w:r>
    </w:p>
    <w:p w14:paraId="7B7372FD"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170F3B04" w14:textId="77777777" w:rsidR="00C02F8A" w:rsidRPr="00535093" w:rsidRDefault="00C02F8A" w:rsidP="00C02F8A">
      <w:pPr>
        <w:spacing w:line="360" w:lineRule="auto"/>
        <w:ind w:firstLine="567"/>
        <w:jc w:val="both"/>
      </w:pPr>
      <w:r>
        <w:t>5</w:t>
      </w:r>
      <w:r w:rsidRPr="00535093">
        <w:t>. Lēmuma izrakstu nosūtīt:</w:t>
      </w:r>
    </w:p>
    <w:p w14:paraId="3E57B988" w14:textId="3527D807" w:rsidR="00C02F8A" w:rsidRDefault="00C02F8A" w:rsidP="00C02F8A">
      <w:pPr>
        <w:spacing w:line="360" w:lineRule="auto"/>
        <w:ind w:firstLine="567"/>
        <w:jc w:val="both"/>
      </w:pPr>
      <w:r>
        <w:t>5</w:t>
      </w:r>
      <w:r w:rsidRPr="00535093">
        <w:t xml:space="preserve">.1. </w:t>
      </w:r>
      <w:r w:rsidR="00C744A3">
        <w:rPr>
          <w:bCs/>
        </w:rPr>
        <w:t>….</w:t>
      </w:r>
      <w:r>
        <w:t>;</w:t>
      </w:r>
    </w:p>
    <w:p w14:paraId="46756F45"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223A943E" w14:textId="77777777" w:rsidR="00C02F8A" w:rsidRPr="00535093" w:rsidRDefault="00C02F8A" w:rsidP="00C02F8A">
      <w:pPr>
        <w:spacing w:line="360" w:lineRule="auto"/>
        <w:ind w:firstLine="567"/>
        <w:jc w:val="both"/>
      </w:pPr>
    </w:p>
    <w:p w14:paraId="3C55D0C3" w14:textId="77777777" w:rsidR="00C02F8A" w:rsidRPr="00535093" w:rsidRDefault="00C02F8A" w:rsidP="00C02F8A"/>
    <w:p w14:paraId="43369232"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1F935B56" w14:textId="77777777" w:rsidR="00C02F8A" w:rsidRPr="00535093" w:rsidRDefault="00C02F8A" w:rsidP="00C02F8A">
      <w:pPr>
        <w:pStyle w:val="Default"/>
        <w:rPr>
          <w:color w:val="auto"/>
        </w:rPr>
      </w:pPr>
    </w:p>
    <w:p w14:paraId="7323BD8B" w14:textId="77777777" w:rsidR="00C02F8A" w:rsidRPr="00535093" w:rsidRDefault="00C02F8A" w:rsidP="00C02F8A">
      <w:pPr>
        <w:pStyle w:val="Default"/>
        <w:rPr>
          <w:color w:val="auto"/>
        </w:rPr>
      </w:pPr>
      <w:r w:rsidRPr="00535093">
        <w:rPr>
          <w:color w:val="auto"/>
        </w:rPr>
        <w:t>Sagatavoja: Ligita Slaidiņa</w:t>
      </w:r>
    </w:p>
    <w:p w14:paraId="3D2B6C64" w14:textId="54974967" w:rsidR="00C744A3" w:rsidRDefault="00C744A3">
      <w:pPr>
        <w:spacing w:after="160" w:line="259" w:lineRule="auto"/>
      </w:pPr>
      <w:r>
        <w:br w:type="page"/>
      </w:r>
    </w:p>
    <w:p w14:paraId="3ECAD8AD" w14:textId="77777777" w:rsidR="00C02F8A"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33577090" w14:textId="77777777" w:rsidTr="00210A34">
        <w:tc>
          <w:tcPr>
            <w:tcW w:w="9458" w:type="dxa"/>
          </w:tcPr>
          <w:p w14:paraId="70241571" w14:textId="77777777" w:rsidR="00C02F8A" w:rsidRDefault="00C02F8A" w:rsidP="00210A34">
            <w:pPr>
              <w:jc w:val="center"/>
            </w:pPr>
            <w:r w:rsidRPr="00114CB5">
              <w:rPr>
                <w:noProof/>
              </w:rPr>
              <w:drawing>
                <wp:inline distT="0" distB="0" distL="0" distR="0" wp14:anchorId="73D88DD8" wp14:editId="55C69160">
                  <wp:extent cx="619125" cy="68580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7BF5813D" w14:textId="77777777" w:rsidTr="00210A34">
        <w:tc>
          <w:tcPr>
            <w:tcW w:w="9458" w:type="dxa"/>
          </w:tcPr>
          <w:p w14:paraId="3C860188" w14:textId="77777777" w:rsidR="00C02F8A" w:rsidRDefault="00C02F8A" w:rsidP="00210A34">
            <w:pPr>
              <w:jc w:val="center"/>
            </w:pPr>
            <w:r w:rsidRPr="000B1C5E">
              <w:rPr>
                <w:b/>
                <w:bCs/>
                <w:sz w:val="28"/>
                <w:szCs w:val="28"/>
              </w:rPr>
              <w:t>GULBENES NOVADA PAŠVALDĪBA</w:t>
            </w:r>
          </w:p>
        </w:tc>
      </w:tr>
      <w:tr w:rsidR="00C02F8A" w14:paraId="0E9F9CFC" w14:textId="77777777" w:rsidTr="00210A34">
        <w:tc>
          <w:tcPr>
            <w:tcW w:w="9458" w:type="dxa"/>
          </w:tcPr>
          <w:p w14:paraId="146C0244" w14:textId="77777777" w:rsidR="00C02F8A" w:rsidRDefault="00C02F8A" w:rsidP="00210A34">
            <w:pPr>
              <w:jc w:val="center"/>
            </w:pPr>
            <w:r w:rsidRPr="000B1C5E">
              <w:t>Reģ.Nr.90009116327</w:t>
            </w:r>
          </w:p>
        </w:tc>
      </w:tr>
      <w:tr w:rsidR="00C02F8A" w14:paraId="2EDB16BE" w14:textId="77777777" w:rsidTr="00210A34">
        <w:tc>
          <w:tcPr>
            <w:tcW w:w="9458" w:type="dxa"/>
          </w:tcPr>
          <w:p w14:paraId="1C561E74" w14:textId="77777777" w:rsidR="00C02F8A" w:rsidRDefault="00C02F8A" w:rsidP="00210A34">
            <w:pPr>
              <w:jc w:val="center"/>
            </w:pPr>
            <w:r w:rsidRPr="000B1C5E">
              <w:t>Ābeļu iela 2, Gulbene, Gulbenes nov., LV-4401</w:t>
            </w:r>
          </w:p>
        </w:tc>
      </w:tr>
      <w:tr w:rsidR="00C02F8A" w14:paraId="0BFB7E5A" w14:textId="77777777" w:rsidTr="00210A34">
        <w:tc>
          <w:tcPr>
            <w:tcW w:w="9458" w:type="dxa"/>
            <w:tcBorders>
              <w:bottom w:val="single" w:sz="4" w:space="0" w:color="auto"/>
            </w:tcBorders>
          </w:tcPr>
          <w:p w14:paraId="26043F42" w14:textId="77777777" w:rsidR="00C02F8A" w:rsidRDefault="00C02F8A" w:rsidP="00210A34">
            <w:pPr>
              <w:jc w:val="center"/>
            </w:pPr>
            <w:r w:rsidRPr="000B1C5E">
              <w:t>Tālrunis 64497710, mob.26595362, e-pasts; dome@gulbene.lv, www.gulbene.lv</w:t>
            </w:r>
          </w:p>
        </w:tc>
      </w:tr>
    </w:tbl>
    <w:p w14:paraId="4A2AFF16" w14:textId="77777777" w:rsidR="00C02F8A" w:rsidRPr="0054419B" w:rsidRDefault="00C02F8A" w:rsidP="00C02F8A">
      <w:pPr>
        <w:rPr>
          <w:sz w:val="4"/>
          <w:szCs w:val="4"/>
        </w:rPr>
      </w:pPr>
    </w:p>
    <w:p w14:paraId="6E88D844"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2DD8A6A"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5813B296"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7D8A24EB" w14:textId="77777777" w:rsidTr="00210A34">
        <w:tc>
          <w:tcPr>
            <w:tcW w:w="5495" w:type="dxa"/>
          </w:tcPr>
          <w:p w14:paraId="06B71989"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95B459B"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2/1096</w:t>
            </w:r>
          </w:p>
        </w:tc>
      </w:tr>
      <w:tr w:rsidR="00C02F8A" w14:paraId="1355949C" w14:textId="77777777" w:rsidTr="00210A34">
        <w:trPr>
          <w:trHeight w:val="453"/>
        </w:trPr>
        <w:tc>
          <w:tcPr>
            <w:tcW w:w="5495" w:type="dxa"/>
          </w:tcPr>
          <w:p w14:paraId="37B754DE" w14:textId="77777777" w:rsidR="00C02F8A" w:rsidRDefault="00C02F8A" w:rsidP="00210A34"/>
        </w:tc>
        <w:tc>
          <w:tcPr>
            <w:tcW w:w="4728" w:type="dxa"/>
          </w:tcPr>
          <w:p w14:paraId="0F3F881E"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28</w:t>
            </w:r>
            <w:r w:rsidRPr="00EA6BEB">
              <w:rPr>
                <w:b/>
                <w:bCs/>
              </w:rPr>
              <w:t>.p</w:t>
            </w:r>
            <w:r>
              <w:rPr>
                <w:b/>
                <w:bCs/>
              </w:rPr>
              <w:t>.)</w:t>
            </w:r>
          </w:p>
        </w:tc>
      </w:tr>
    </w:tbl>
    <w:p w14:paraId="5532D081" w14:textId="77777777" w:rsidR="00C02F8A" w:rsidRPr="003770C1" w:rsidRDefault="00C02F8A" w:rsidP="00C02F8A">
      <w:pPr>
        <w:autoSpaceDE w:val="0"/>
        <w:autoSpaceDN w:val="0"/>
        <w:adjustRightInd w:val="0"/>
        <w:rPr>
          <w:lang w:eastAsia="en-US"/>
        </w:rPr>
      </w:pPr>
    </w:p>
    <w:p w14:paraId="1975C8AC" w14:textId="77777777" w:rsidR="00C02F8A" w:rsidRPr="00535093" w:rsidRDefault="00C02F8A" w:rsidP="00C02F8A">
      <w:pPr>
        <w:jc w:val="center"/>
        <w:rPr>
          <w:b/>
        </w:rPr>
      </w:pPr>
      <w:r w:rsidRPr="00535093">
        <w:rPr>
          <w:b/>
        </w:rPr>
        <w:t xml:space="preserve">Par dzīvokļa </w:t>
      </w:r>
      <w:proofErr w:type="spellStart"/>
      <w:r>
        <w:rPr>
          <w:b/>
        </w:rPr>
        <w:t>O.Kalpaka</w:t>
      </w:r>
      <w:proofErr w:type="spellEnd"/>
      <w:r w:rsidRPr="00535093">
        <w:rPr>
          <w:b/>
        </w:rPr>
        <w:t xml:space="preserve"> iela </w:t>
      </w:r>
      <w:r>
        <w:rPr>
          <w:b/>
        </w:rPr>
        <w:t>88-1</w:t>
      </w:r>
      <w:r w:rsidRPr="00535093">
        <w:rPr>
          <w:b/>
        </w:rPr>
        <w:t xml:space="preserve">, Gulbene, Gulbenes novads, īres līguma </w:t>
      </w:r>
      <w:r>
        <w:rPr>
          <w:b/>
        </w:rPr>
        <w:t>termiņa pagarināšanu</w:t>
      </w:r>
    </w:p>
    <w:p w14:paraId="56A01FDC"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7F32FA9" w14:textId="030834E3" w:rsidR="00C02F8A" w:rsidRPr="00535093" w:rsidRDefault="00C02F8A" w:rsidP="00C02F8A">
      <w:pPr>
        <w:spacing w:line="360" w:lineRule="auto"/>
        <w:ind w:firstLine="567"/>
        <w:jc w:val="both"/>
      </w:pPr>
      <w:r w:rsidRPr="00535093">
        <w:t xml:space="preserve">Gulbenes novada pašvaldības dokumentu vadības sistēmā 2022.gada </w:t>
      </w:r>
      <w:r>
        <w:t>31</w:t>
      </w:r>
      <w:r w:rsidRPr="00535093">
        <w:t>.</w:t>
      </w:r>
      <w:r>
        <w:t>oktobrī</w:t>
      </w:r>
      <w:r w:rsidRPr="00535093">
        <w:t xml:space="preserve"> ar reģistrācijas numuru GND/5.5/22/</w:t>
      </w:r>
      <w:r>
        <w:t>2541-P</w:t>
      </w:r>
      <w:r w:rsidRPr="00535093">
        <w:t xml:space="preserve"> reģistrēts </w:t>
      </w:r>
      <w:r w:rsidR="00C744A3">
        <w:rPr>
          <w:b/>
        </w:rPr>
        <w:t>….</w:t>
      </w:r>
      <w:r w:rsidRPr="00535093">
        <w:t xml:space="preserve"> (turpmāk – iesniedzējs), </w:t>
      </w:r>
      <w:r w:rsidR="00C744A3">
        <w:t>…</w:t>
      </w:r>
      <w:r w:rsidRPr="00535093">
        <w:t xml:space="preserve">, 2022.gada </w:t>
      </w:r>
      <w:r>
        <w:t>31</w:t>
      </w:r>
      <w:r w:rsidRPr="00535093">
        <w:t>.</w:t>
      </w:r>
      <w:r>
        <w:t>oktobra</w:t>
      </w:r>
      <w:r w:rsidRPr="00535093">
        <w:t xml:space="preserve"> iesniegums, kurā izteikts lūgums pagarināt dzīvojamās telpas Nr</w:t>
      </w:r>
      <w:r>
        <w:t>.1</w:t>
      </w:r>
      <w:r w:rsidRPr="00535093">
        <w:t xml:space="preserve">, kas atrodas </w:t>
      </w:r>
      <w:proofErr w:type="spellStart"/>
      <w:r>
        <w:t>O.Kalpaka</w:t>
      </w:r>
      <w:proofErr w:type="spellEnd"/>
      <w:r w:rsidRPr="00535093">
        <w:t xml:space="preserve"> ielā </w:t>
      </w:r>
      <w:r>
        <w:t>88</w:t>
      </w:r>
      <w:r w:rsidRPr="00535093">
        <w:t xml:space="preserve">, Gulbenē, Gulbenes novadā, īres līguma darbības termiņu. </w:t>
      </w:r>
    </w:p>
    <w:p w14:paraId="27784016"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B3F4FBA"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oktobrim</w:t>
      </w:r>
      <w:r w:rsidRPr="00535093">
        <w:t>.</w:t>
      </w:r>
    </w:p>
    <w:p w14:paraId="56E27433"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890BC5E"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39734F1"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0AD6F6BE" w14:textId="4DD8373A"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1</w:t>
      </w:r>
      <w:r w:rsidRPr="00535093">
        <w:t xml:space="preserve">, kas atrodas </w:t>
      </w:r>
      <w:proofErr w:type="spellStart"/>
      <w:r>
        <w:t>O.Kalpaka</w:t>
      </w:r>
      <w:proofErr w:type="spellEnd"/>
      <w:r w:rsidRPr="00535093">
        <w:t xml:space="preserve"> ielā </w:t>
      </w:r>
      <w:r>
        <w:t>88</w:t>
      </w:r>
      <w:r w:rsidRPr="00535093">
        <w:t xml:space="preserve">, Gulbenē, Gulbenes novadā, īres līgumu ar </w:t>
      </w:r>
      <w:r w:rsidR="00C744A3">
        <w:rPr>
          <w:bCs/>
        </w:rPr>
        <w:t>….</w:t>
      </w:r>
      <w:r w:rsidRPr="00535093">
        <w:t>, uz laiku līdz 20</w:t>
      </w:r>
      <w:r>
        <w:t>25</w:t>
      </w:r>
      <w:r w:rsidRPr="00535093">
        <w:t>.gada</w:t>
      </w:r>
      <w:r>
        <w:t xml:space="preserve"> 30</w:t>
      </w:r>
      <w:r w:rsidRPr="00535093">
        <w:t>.</w:t>
      </w:r>
      <w:r>
        <w:t>novembrim</w:t>
      </w:r>
      <w:r w:rsidRPr="00535093">
        <w:t>.</w:t>
      </w:r>
    </w:p>
    <w:p w14:paraId="73C48DCB" w14:textId="1E7E5631" w:rsidR="00C02F8A" w:rsidRDefault="00C02F8A" w:rsidP="00C02F8A">
      <w:pPr>
        <w:widowControl w:val="0"/>
        <w:spacing w:line="360" w:lineRule="auto"/>
        <w:ind w:firstLine="567"/>
        <w:jc w:val="both"/>
      </w:pPr>
      <w:r w:rsidRPr="00535093">
        <w:t xml:space="preserve">2. NOTEIKT </w:t>
      </w:r>
      <w:r w:rsidR="00C744A3">
        <w:rPr>
          <w:bCs/>
        </w:rPr>
        <w:t>…</w:t>
      </w:r>
      <w:r w:rsidRPr="00185921">
        <w:t xml:space="preserve"> viena mēneša termiņu vienošanās par dzīvojamās telpas īres līguma darbības termiņa pagarināšanu noslēgšanai.</w:t>
      </w:r>
    </w:p>
    <w:p w14:paraId="56809C7B" w14:textId="35D9122E" w:rsidR="00C02F8A" w:rsidRDefault="00C02F8A" w:rsidP="00C02F8A">
      <w:pPr>
        <w:spacing w:line="360" w:lineRule="auto"/>
        <w:ind w:firstLine="567"/>
        <w:jc w:val="both"/>
      </w:pPr>
      <w:r>
        <w:lastRenderedPageBreak/>
        <w:t xml:space="preserve">3. NOTEIKT, ka šis lēmums zaudē spēku, ja </w:t>
      </w:r>
      <w:r w:rsidR="00C744A3">
        <w:t>…</w:t>
      </w:r>
      <w:r>
        <w:t xml:space="preserve"> līdz 2022.gada 31.decembrim nav noslēdzis vienošanos par dzīvojamās telpas īres līguma darbības termiņa pagarināšanu. </w:t>
      </w:r>
    </w:p>
    <w:p w14:paraId="1EFFFEB7"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DDB78C3" w14:textId="77777777" w:rsidR="00C02F8A" w:rsidRPr="00535093" w:rsidRDefault="00C02F8A" w:rsidP="00C02F8A">
      <w:pPr>
        <w:spacing w:line="360" w:lineRule="auto"/>
        <w:ind w:firstLine="567"/>
        <w:jc w:val="both"/>
      </w:pPr>
      <w:r>
        <w:t>5</w:t>
      </w:r>
      <w:r w:rsidRPr="00535093">
        <w:t>. Lēmuma izrakstu nosūtīt:</w:t>
      </w:r>
    </w:p>
    <w:p w14:paraId="47B4B937" w14:textId="0D7E6606" w:rsidR="00C02F8A" w:rsidRDefault="00C02F8A" w:rsidP="00C02F8A">
      <w:pPr>
        <w:spacing w:line="360" w:lineRule="auto"/>
        <w:ind w:firstLine="567"/>
        <w:jc w:val="both"/>
      </w:pPr>
      <w:r>
        <w:t>5</w:t>
      </w:r>
      <w:r w:rsidRPr="00535093">
        <w:t xml:space="preserve">.1. </w:t>
      </w:r>
      <w:r w:rsidR="00C744A3">
        <w:rPr>
          <w:bCs/>
        </w:rPr>
        <w:t>…</w:t>
      </w:r>
    </w:p>
    <w:p w14:paraId="7B324DCA"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53DF4447" w14:textId="77777777" w:rsidR="00C02F8A" w:rsidRPr="00535093" w:rsidRDefault="00C02F8A" w:rsidP="00C02F8A">
      <w:pPr>
        <w:spacing w:line="360" w:lineRule="auto"/>
        <w:ind w:firstLine="567"/>
        <w:jc w:val="both"/>
      </w:pPr>
    </w:p>
    <w:p w14:paraId="374B4869" w14:textId="77777777" w:rsidR="00C02F8A" w:rsidRPr="00535093" w:rsidRDefault="00C02F8A" w:rsidP="00C02F8A"/>
    <w:p w14:paraId="5E25BE35"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8FEDDD4" w14:textId="77777777" w:rsidR="00C02F8A" w:rsidRPr="00535093" w:rsidRDefault="00C02F8A" w:rsidP="00C02F8A">
      <w:pPr>
        <w:pStyle w:val="Default"/>
        <w:rPr>
          <w:color w:val="auto"/>
        </w:rPr>
      </w:pPr>
    </w:p>
    <w:p w14:paraId="14910168" w14:textId="3B4AD3BE" w:rsidR="00C744A3" w:rsidRDefault="00C02F8A" w:rsidP="00C02F8A">
      <w:pPr>
        <w:pStyle w:val="Default"/>
        <w:rPr>
          <w:color w:val="auto"/>
        </w:rPr>
      </w:pPr>
      <w:r w:rsidRPr="00535093">
        <w:rPr>
          <w:color w:val="auto"/>
        </w:rPr>
        <w:t>Sagatavoja: Ligita Slaidiņa</w:t>
      </w:r>
    </w:p>
    <w:p w14:paraId="40AA045A" w14:textId="77777777" w:rsidR="00C744A3" w:rsidRDefault="00C744A3">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79228584" w14:textId="77777777" w:rsidTr="00C744A3">
        <w:tc>
          <w:tcPr>
            <w:tcW w:w="9354" w:type="dxa"/>
          </w:tcPr>
          <w:p w14:paraId="6D6C91CE" w14:textId="77777777" w:rsidR="00C02F8A" w:rsidRDefault="00C02F8A" w:rsidP="00210A34">
            <w:pPr>
              <w:jc w:val="center"/>
            </w:pPr>
            <w:r w:rsidRPr="00114CB5">
              <w:rPr>
                <w:noProof/>
              </w:rPr>
              <w:lastRenderedPageBreak/>
              <w:drawing>
                <wp:inline distT="0" distB="0" distL="0" distR="0" wp14:anchorId="6E062A26" wp14:editId="7D8BE910">
                  <wp:extent cx="619125" cy="68580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26DFE651" w14:textId="77777777" w:rsidTr="00C744A3">
        <w:tc>
          <w:tcPr>
            <w:tcW w:w="9354" w:type="dxa"/>
          </w:tcPr>
          <w:p w14:paraId="3C69188E" w14:textId="77777777" w:rsidR="00C02F8A" w:rsidRDefault="00C02F8A" w:rsidP="00210A34">
            <w:pPr>
              <w:jc w:val="center"/>
            </w:pPr>
            <w:r w:rsidRPr="000B1C5E">
              <w:rPr>
                <w:b/>
                <w:bCs/>
                <w:sz w:val="28"/>
                <w:szCs w:val="28"/>
              </w:rPr>
              <w:t>GULBENES NOVADA PAŠVALDĪBA</w:t>
            </w:r>
          </w:p>
        </w:tc>
      </w:tr>
      <w:tr w:rsidR="00C02F8A" w14:paraId="0FBDE1A7" w14:textId="77777777" w:rsidTr="00C744A3">
        <w:tc>
          <w:tcPr>
            <w:tcW w:w="9354" w:type="dxa"/>
          </w:tcPr>
          <w:p w14:paraId="76936606" w14:textId="77777777" w:rsidR="00C02F8A" w:rsidRDefault="00C02F8A" w:rsidP="00210A34">
            <w:pPr>
              <w:jc w:val="center"/>
            </w:pPr>
            <w:r w:rsidRPr="000B1C5E">
              <w:t>Reģ.Nr.90009116327</w:t>
            </w:r>
          </w:p>
        </w:tc>
      </w:tr>
      <w:tr w:rsidR="00C02F8A" w14:paraId="7DC33F05" w14:textId="77777777" w:rsidTr="00C744A3">
        <w:tc>
          <w:tcPr>
            <w:tcW w:w="9354" w:type="dxa"/>
          </w:tcPr>
          <w:p w14:paraId="028685AF" w14:textId="77777777" w:rsidR="00C02F8A" w:rsidRDefault="00C02F8A" w:rsidP="00210A34">
            <w:pPr>
              <w:jc w:val="center"/>
            </w:pPr>
            <w:r w:rsidRPr="000B1C5E">
              <w:t>Ābeļu iela 2, Gulbene, Gulbenes nov., LV-4401</w:t>
            </w:r>
          </w:p>
        </w:tc>
      </w:tr>
      <w:tr w:rsidR="00C02F8A" w14:paraId="5F3655A9" w14:textId="77777777" w:rsidTr="00C744A3">
        <w:tc>
          <w:tcPr>
            <w:tcW w:w="9354" w:type="dxa"/>
            <w:tcBorders>
              <w:bottom w:val="single" w:sz="4" w:space="0" w:color="auto"/>
            </w:tcBorders>
          </w:tcPr>
          <w:p w14:paraId="4655A8B7" w14:textId="77777777" w:rsidR="00C02F8A" w:rsidRDefault="00C02F8A" w:rsidP="00210A34">
            <w:pPr>
              <w:jc w:val="center"/>
            </w:pPr>
            <w:r w:rsidRPr="000B1C5E">
              <w:t>Tālrunis 64497710, mob.26595362, e-pasts; dome@gulbene.lv, www.gulbene.lv</w:t>
            </w:r>
          </w:p>
        </w:tc>
      </w:tr>
    </w:tbl>
    <w:p w14:paraId="428124CA" w14:textId="77777777" w:rsidR="00C02F8A" w:rsidRPr="00163551" w:rsidRDefault="00C02F8A" w:rsidP="00C02F8A">
      <w:pPr>
        <w:rPr>
          <w:sz w:val="4"/>
          <w:szCs w:val="4"/>
        </w:rPr>
      </w:pPr>
    </w:p>
    <w:p w14:paraId="6F6D1E8A"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8398713"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61FFAFF4"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7928BB00" w14:textId="77777777" w:rsidTr="00210A34">
        <w:tc>
          <w:tcPr>
            <w:tcW w:w="5495" w:type="dxa"/>
          </w:tcPr>
          <w:p w14:paraId="290E0B7E"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1ADBB12D"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2/1097</w:t>
            </w:r>
          </w:p>
        </w:tc>
      </w:tr>
      <w:tr w:rsidR="00C02F8A" w14:paraId="0CC5B341" w14:textId="77777777" w:rsidTr="00210A34">
        <w:trPr>
          <w:trHeight w:val="453"/>
        </w:trPr>
        <w:tc>
          <w:tcPr>
            <w:tcW w:w="5495" w:type="dxa"/>
          </w:tcPr>
          <w:p w14:paraId="2A9ADCEC" w14:textId="77777777" w:rsidR="00C02F8A" w:rsidRDefault="00C02F8A" w:rsidP="00210A34"/>
        </w:tc>
        <w:tc>
          <w:tcPr>
            <w:tcW w:w="4728" w:type="dxa"/>
          </w:tcPr>
          <w:p w14:paraId="121A0F32"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29</w:t>
            </w:r>
            <w:r w:rsidRPr="00EA6BEB">
              <w:rPr>
                <w:b/>
                <w:bCs/>
              </w:rPr>
              <w:t>.p</w:t>
            </w:r>
            <w:r>
              <w:rPr>
                <w:b/>
                <w:bCs/>
              </w:rPr>
              <w:t>.)</w:t>
            </w:r>
          </w:p>
        </w:tc>
      </w:tr>
    </w:tbl>
    <w:p w14:paraId="177A8009" w14:textId="77777777" w:rsidR="00C02F8A" w:rsidRPr="003770C1" w:rsidRDefault="00C02F8A" w:rsidP="00C02F8A">
      <w:pPr>
        <w:autoSpaceDE w:val="0"/>
        <w:autoSpaceDN w:val="0"/>
        <w:adjustRightInd w:val="0"/>
        <w:rPr>
          <w:lang w:eastAsia="en-US"/>
        </w:rPr>
      </w:pPr>
    </w:p>
    <w:p w14:paraId="518E8E51" w14:textId="77777777" w:rsidR="00C02F8A" w:rsidRPr="00535093" w:rsidRDefault="00C02F8A" w:rsidP="00C02F8A">
      <w:pPr>
        <w:jc w:val="center"/>
        <w:rPr>
          <w:b/>
        </w:rPr>
      </w:pPr>
      <w:r w:rsidRPr="00535093">
        <w:rPr>
          <w:b/>
        </w:rPr>
        <w:t xml:space="preserve">Par dzīvokļa </w:t>
      </w:r>
      <w:proofErr w:type="spellStart"/>
      <w:r>
        <w:rPr>
          <w:b/>
        </w:rPr>
        <w:t>O.Kalpaka</w:t>
      </w:r>
      <w:proofErr w:type="spellEnd"/>
      <w:r w:rsidRPr="00535093">
        <w:rPr>
          <w:b/>
        </w:rPr>
        <w:t xml:space="preserve"> iela </w:t>
      </w:r>
      <w:r>
        <w:rPr>
          <w:b/>
        </w:rPr>
        <w:t>88-7</w:t>
      </w:r>
      <w:r w:rsidRPr="00535093">
        <w:rPr>
          <w:b/>
        </w:rPr>
        <w:t xml:space="preserve">, Gulbene, Gulbenes novads, īres līguma </w:t>
      </w:r>
      <w:r>
        <w:rPr>
          <w:b/>
        </w:rPr>
        <w:t>termiņa pagarināšanu</w:t>
      </w:r>
    </w:p>
    <w:p w14:paraId="64F6AA57"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5F1C18A" w14:textId="72F774F2" w:rsidR="00C02F8A" w:rsidRPr="00535093" w:rsidRDefault="00C02F8A" w:rsidP="00C02F8A">
      <w:pPr>
        <w:spacing w:line="360" w:lineRule="auto"/>
        <w:ind w:firstLine="567"/>
        <w:jc w:val="both"/>
      </w:pPr>
      <w:r w:rsidRPr="00535093">
        <w:t xml:space="preserve">Gulbenes novada pašvaldības dokumentu vadības sistēmā 2022.gada </w:t>
      </w:r>
      <w:r>
        <w:t>7</w:t>
      </w:r>
      <w:r w:rsidRPr="00535093">
        <w:t>.</w:t>
      </w:r>
      <w:r>
        <w:t>novembrī</w:t>
      </w:r>
      <w:r w:rsidRPr="00535093">
        <w:t xml:space="preserve"> ar reģistrācijas numuru GND/5.5/22/</w:t>
      </w:r>
      <w:r>
        <w:t>2630-K</w:t>
      </w:r>
      <w:r w:rsidRPr="00535093">
        <w:t xml:space="preserve"> reģistrēts </w:t>
      </w:r>
      <w:r w:rsidR="00C744A3">
        <w:rPr>
          <w:b/>
        </w:rPr>
        <w:t xml:space="preserve">… </w:t>
      </w:r>
      <w:r w:rsidRPr="00535093">
        <w:t xml:space="preserve">(turpmāk – iesniedzējs), </w:t>
      </w:r>
      <w:r w:rsidR="00C744A3">
        <w:t>….</w:t>
      </w:r>
      <w:r w:rsidRPr="00535093">
        <w:t xml:space="preserve">, 2022.gada </w:t>
      </w:r>
      <w:r>
        <w:t>7</w:t>
      </w:r>
      <w:r w:rsidRPr="00535093">
        <w:t>.</w:t>
      </w:r>
      <w:r>
        <w:t>novembra</w:t>
      </w:r>
      <w:r w:rsidRPr="00535093">
        <w:t xml:space="preserve"> iesniegums, kurā izteikts lūgums pagarināt dzīvojamās telpas Nr</w:t>
      </w:r>
      <w:r>
        <w:t>.7</w:t>
      </w:r>
      <w:r w:rsidRPr="00535093">
        <w:t xml:space="preserve">, kas atrodas </w:t>
      </w:r>
      <w:proofErr w:type="spellStart"/>
      <w:r>
        <w:t>O.Kalpaka</w:t>
      </w:r>
      <w:proofErr w:type="spellEnd"/>
      <w:r w:rsidRPr="00535093">
        <w:t xml:space="preserve"> ielā </w:t>
      </w:r>
      <w:r>
        <w:t>88</w:t>
      </w:r>
      <w:r w:rsidRPr="00535093">
        <w:t xml:space="preserve">, Gulbenē, Gulbenes novadā, īres līguma darbības termiņu. </w:t>
      </w:r>
    </w:p>
    <w:p w14:paraId="069AC798"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AE7BA61"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novembrim</w:t>
      </w:r>
      <w:r w:rsidRPr="00535093">
        <w:t>.</w:t>
      </w:r>
    </w:p>
    <w:p w14:paraId="26E602DE"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108BA37"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6DCB955"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7CBEB430" w14:textId="52808FA6"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7</w:t>
      </w:r>
      <w:r w:rsidRPr="00535093">
        <w:t xml:space="preserve">, kas atrodas </w:t>
      </w:r>
      <w:proofErr w:type="spellStart"/>
      <w:r>
        <w:t>O.Kalpaka</w:t>
      </w:r>
      <w:proofErr w:type="spellEnd"/>
      <w:r w:rsidRPr="00535093">
        <w:t xml:space="preserve"> ielā </w:t>
      </w:r>
      <w:r>
        <w:t>88</w:t>
      </w:r>
      <w:r w:rsidRPr="00535093">
        <w:t xml:space="preserve">, Gulbenē, Gulbenes novadā, īres līgumu ar </w:t>
      </w:r>
      <w:r w:rsidR="00C744A3">
        <w:rPr>
          <w:bCs/>
        </w:rPr>
        <w:t>…</w:t>
      </w:r>
      <w:r w:rsidRPr="00535093">
        <w:t>, uz laiku līdz 20</w:t>
      </w:r>
      <w:r>
        <w:t>23</w:t>
      </w:r>
      <w:r w:rsidRPr="00535093">
        <w:t>.gada</w:t>
      </w:r>
      <w:r>
        <w:t xml:space="preserve"> 30</w:t>
      </w:r>
      <w:r w:rsidRPr="00535093">
        <w:t>.</w:t>
      </w:r>
      <w:r>
        <w:t>novembrim</w:t>
      </w:r>
      <w:r w:rsidRPr="00535093">
        <w:t>.</w:t>
      </w:r>
    </w:p>
    <w:p w14:paraId="3B138C20" w14:textId="4F993B70" w:rsidR="00C02F8A" w:rsidRDefault="00C02F8A" w:rsidP="00C02F8A">
      <w:pPr>
        <w:widowControl w:val="0"/>
        <w:spacing w:line="360" w:lineRule="auto"/>
        <w:ind w:firstLine="567"/>
        <w:jc w:val="both"/>
      </w:pPr>
      <w:r w:rsidRPr="00535093">
        <w:t xml:space="preserve">2. NOTEIKT </w:t>
      </w:r>
      <w:r w:rsidR="00C744A3">
        <w:rPr>
          <w:bCs/>
        </w:rPr>
        <w:t>….</w:t>
      </w:r>
      <w:r w:rsidRPr="00185921">
        <w:t xml:space="preserve"> viena mēneša termiņu vienošanās par dzīvojamās telpas īres līguma darbības termiņa pagarināšanu noslēgšanai.</w:t>
      </w:r>
    </w:p>
    <w:p w14:paraId="77F376AC" w14:textId="79240088" w:rsidR="00C02F8A" w:rsidRDefault="00C02F8A" w:rsidP="00C02F8A">
      <w:pPr>
        <w:spacing w:line="360" w:lineRule="auto"/>
        <w:ind w:firstLine="567"/>
        <w:jc w:val="both"/>
      </w:pPr>
      <w:r>
        <w:t xml:space="preserve">3. NOTEIKT, ka šis lēmums zaudē spēku, ja </w:t>
      </w:r>
      <w:r w:rsidR="00C744A3">
        <w:t>….</w:t>
      </w:r>
      <w:r>
        <w:t xml:space="preserve"> līdz 2022.gada 31.decembrim nav noslēdzis vienošanos par dzīvojamās telpas īres līguma darbības termiņa pagarināšanu. </w:t>
      </w:r>
    </w:p>
    <w:p w14:paraId="521C9686"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2DC77E34" w14:textId="77777777" w:rsidR="00C02F8A" w:rsidRPr="00535093" w:rsidRDefault="00C02F8A" w:rsidP="00C02F8A">
      <w:pPr>
        <w:spacing w:line="360" w:lineRule="auto"/>
        <w:ind w:firstLine="567"/>
        <w:jc w:val="both"/>
      </w:pPr>
      <w:r>
        <w:t>5</w:t>
      </w:r>
      <w:r w:rsidRPr="00535093">
        <w:t xml:space="preserve"> Lēmuma izrakstu nosūtīt:</w:t>
      </w:r>
    </w:p>
    <w:p w14:paraId="59415D77" w14:textId="57F5EB30" w:rsidR="00C02F8A" w:rsidRDefault="00C02F8A" w:rsidP="00C02F8A">
      <w:pPr>
        <w:spacing w:line="360" w:lineRule="auto"/>
        <w:ind w:firstLine="567"/>
        <w:jc w:val="both"/>
      </w:pPr>
      <w:r>
        <w:t>5</w:t>
      </w:r>
      <w:r w:rsidRPr="00535093">
        <w:t xml:space="preserve">.1. </w:t>
      </w:r>
      <w:r w:rsidR="00C744A3">
        <w:rPr>
          <w:bCs/>
        </w:rPr>
        <w:t>…..</w:t>
      </w:r>
    </w:p>
    <w:p w14:paraId="3BAB907F"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3FD3320D" w14:textId="77777777" w:rsidR="00C02F8A" w:rsidRPr="00535093" w:rsidRDefault="00C02F8A" w:rsidP="00C02F8A">
      <w:pPr>
        <w:spacing w:line="360" w:lineRule="auto"/>
        <w:ind w:firstLine="567"/>
        <w:jc w:val="both"/>
      </w:pPr>
    </w:p>
    <w:p w14:paraId="2433F55D" w14:textId="77777777" w:rsidR="00C02F8A" w:rsidRPr="00535093" w:rsidRDefault="00C02F8A" w:rsidP="00C02F8A"/>
    <w:p w14:paraId="7858C60D"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00B2D5B1" w14:textId="77777777" w:rsidR="00C02F8A" w:rsidRPr="00535093" w:rsidRDefault="00C02F8A" w:rsidP="00C02F8A">
      <w:pPr>
        <w:pStyle w:val="Default"/>
        <w:rPr>
          <w:color w:val="auto"/>
        </w:rPr>
      </w:pPr>
    </w:p>
    <w:p w14:paraId="67BC893E" w14:textId="6B450C7F" w:rsidR="00C744A3" w:rsidRDefault="00C02F8A" w:rsidP="00C02F8A">
      <w:pPr>
        <w:pStyle w:val="Default"/>
        <w:rPr>
          <w:color w:val="auto"/>
        </w:rPr>
      </w:pPr>
      <w:r w:rsidRPr="00535093">
        <w:rPr>
          <w:color w:val="auto"/>
        </w:rPr>
        <w:t>Sagatavoja: Ligita Slaidiņa</w:t>
      </w:r>
    </w:p>
    <w:p w14:paraId="52FD5F51" w14:textId="77777777" w:rsidR="00C744A3" w:rsidRDefault="00C744A3">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02BFEC33" w14:textId="77777777" w:rsidTr="00C744A3">
        <w:tc>
          <w:tcPr>
            <w:tcW w:w="9354" w:type="dxa"/>
          </w:tcPr>
          <w:p w14:paraId="61C94DF0" w14:textId="77777777" w:rsidR="00C02F8A" w:rsidRDefault="00C02F8A" w:rsidP="00210A34">
            <w:pPr>
              <w:jc w:val="center"/>
            </w:pPr>
            <w:r w:rsidRPr="00114CB5">
              <w:rPr>
                <w:noProof/>
              </w:rPr>
              <w:lastRenderedPageBreak/>
              <w:drawing>
                <wp:inline distT="0" distB="0" distL="0" distR="0" wp14:anchorId="3A31321A" wp14:editId="0C5BD2F6">
                  <wp:extent cx="619125" cy="68580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6236F583" w14:textId="77777777" w:rsidTr="00C744A3">
        <w:tc>
          <w:tcPr>
            <w:tcW w:w="9354" w:type="dxa"/>
          </w:tcPr>
          <w:p w14:paraId="17D5053F" w14:textId="77777777" w:rsidR="00C02F8A" w:rsidRDefault="00C02F8A" w:rsidP="00210A34">
            <w:pPr>
              <w:jc w:val="center"/>
            </w:pPr>
            <w:r w:rsidRPr="000B1C5E">
              <w:rPr>
                <w:b/>
                <w:bCs/>
                <w:sz w:val="28"/>
                <w:szCs w:val="28"/>
              </w:rPr>
              <w:t>GULBENES NOVADA PAŠVALDĪBA</w:t>
            </w:r>
          </w:p>
        </w:tc>
      </w:tr>
      <w:tr w:rsidR="00C02F8A" w14:paraId="478327F9" w14:textId="77777777" w:rsidTr="00C744A3">
        <w:tc>
          <w:tcPr>
            <w:tcW w:w="9354" w:type="dxa"/>
          </w:tcPr>
          <w:p w14:paraId="71759933" w14:textId="77777777" w:rsidR="00C02F8A" w:rsidRDefault="00C02F8A" w:rsidP="00210A34">
            <w:pPr>
              <w:jc w:val="center"/>
            </w:pPr>
            <w:r w:rsidRPr="000B1C5E">
              <w:t>Reģ.Nr.90009116327</w:t>
            </w:r>
          </w:p>
        </w:tc>
      </w:tr>
      <w:tr w:rsidR="00C02F8A" w14:paraId="7FD6A759" w14:textId="77777777" w:rsidTr="00C744A3">
        <w:tc>
          <w:tcPr>
            <w:tcW w:w="9354" w:type="dxa"/>
          </w:tcPr>
          <w:p w14:paraId="0DA14B69" w14:textId="77777777" w:rsidR="00C02F8A" w:rsidRDefault="00C02F8A" w:rsidP="00210A34">
            <w:pPr>
              <w:jc w:val="center"/>
            </w:pPr>
            <w:r w:rsidRPr="000B1C5E">
              <w:t>Ābeļu iela 2, Gulbene, Gulbenes nov., LV-4401</w:t>
            </w:r>
          </w:p>
        </w:tc>
      </w:tr>
      <w:tr w:rsidR="00C02F8A" w14:paraId="4F41EB65" w14:textId="77777777" w:rsidTr="00C744A3">
        <w:tc>
          <w:tcPr>
            <w:tcW w:w="9354" w:type="dxa"/>
            <w:tcBorders>
              <w:bottom w:val="single" w:sz="4" w:space="0" w:color="auto"/>
            </w:tcBorders>
          </w:tcPr>
          <w:p w14:paraId="68DF07FA" w14:textId="77777777" w:rsidR="00C02F8A" w:rsidRDefault="00C02F8A" w:rsidP="00210A34">
            <w:pPr>
              <w:jc w:val="center"/>
            </w:pPr>
            <w:r w:rsidRPr="000B1C5E">
              <w:t>Tālrunis 64497710, mob.26595362, e-pasts; dome@gulbene.lv, www.gulbene.lv</w:t>
            </w:r>
          </w:p>
        </w:tc>
      </w:tr>
    </w:tbl>
    <w:p w14:paraId="2EF058E9" w14:textId="77777777" w:rsidR="00C02F8A" w:rsidRPr="00143B53" w:rsidRDefault="00C02F8A" w:rsidP="00C02F8A">
      <w:pPr>
        <w:rPr>
          <w:sz w:val="4"/>
          <w:szCs w:val="4"/>
        </w:rPr>
      </w:pPr>
    </w:p>
    <w:p w14:paraId="558FA69A"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2F7587C"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660A4E28"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28EEAB6B" w14:textId="77777777" w:rsidTr="00210A34">
        <w:tc>
          <w:tcPr>
            <w:tcW w:w="5495" w:type="dxa"/>
          </w:tcPr>
          <w:p w14:paraId="34654ED1"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D8D8331"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2/1098</w:t>
            </w:r>
          </w:p>
        </w:tc>
      </w:tr>
      <w:tr w:rsidR="00C02F8A" w14:paraId="388117BA" w14:textId="77777777" w:rsidTr="00210A34">
        <w:trPr>
          <w:trHeight w:val="453"/>
        </w:trPr>
        <w:tc>
          <w:tcPr>
            <w:tcW w:w="5495" w:type="dxa"/>
          </w:tcPr>
          <w:p w14:paraId="6732FFAF" w14:textId="77777777" w:rsidR="00C02F8A" w:rsidRDefault="00C02F8A" w:rsidP="00210A34"/>
        </w:tc>
        <w:tc>
          <w:tcPr>
            <w:tcW w:w="4728" w:type="dxa"/>
          </w:tcPr>
          <w:p w14:paraId="2A87D848" w14:textId="77777777" w:rsidR="00C02F8A" w:rsidRPr="00EA6BEB" w:rsidRDefault="00C02F8A" w:rsidP="00210A34">
            <w:pPr>
              <w:rPr>
                <w:b/>
                <w:bCs/>
              </w:rPr>
            </w:pPr>
            <w:r w:rsidRPr="00EA6BEB">
              <w:rPr>
                <w:b/>
                <w:bCs/>
              </w:rPr>
              <w:t>(protokols Nr.</w:t>
            </w:r>
            <w:r>
              <w:rPr>
                <w:b/>
                <w:bCs/>
              </w:rPr>
              <w:t>23</w:t>
            </w:r>
            <w:r w:rsidRPr="00EA6BEB">
              <w:rPr>
                <w:b/>
                <w:bCs/>
              </w:rPr>
              <w:t>;</w:t>
            </w:r>
            <w:r>
              <w:rPr>
                <w:b/>
                <w:bCs/>
              </w:rPr>
              <w:t xml:space="preserve"> 30</w:t>
            </w:r>
            <w:r w:rsidRPr="00EA6BEB">
              <w:rPr>
                <w:b/>
                <w:bCs/>
              </w:rPr>
              <w:t>.p</w:t>
            </w:r>
            <w:r>
              <w:rPr>
                <w:b/>
                <w:bCs/>
              </w:rPr>
              <w:t>.)</w:t>
            </w:r>
          </w:p>
        </w:tc>
      </w:tr>
    </w:tbl>
    <w:p w14:paraId="4B77FEAE" w14:textId="77777777" w:rsidR="00C02F8A" w:rsidRPr="003770C1" w:rsidRDefault="00C02F8A" w:rsidP="00C02F8A">
      <w:pPr>
        <w:autoSpaceDE w:val="0"/>
        <w:autoSpaceDN w:val="0"/>
        <w:adjustRightInd w:val="0"/>
        <w:rPr>
          <w:lang w:eastAsia="en-US"/>
        </w:rPr>
      </w:pPr>
    </w:p>
    <w:p w14:paraId="55723752" w14:textId="77777777" w:rsidR="00C02F8A" w:rsidRPr="00535093" w:rsidRDefault="00C02F8A" w:rsidP="00C02F8A">
      <w:pPr>
        <w:jc w:val="center"/>
        <w:rPr>
          <w:b/>
        </w:rPr>
      </w:pPr>
      <w:r w:rsidRPr="00535093">
        <w:rPr>
          <w:b/>
        </w:rPr>
        <w:t xml:space="preserve">Par dzīvokļa </w:t>
      </w:r>
      <w:r>
        <w:rPr>
          <w:b/>
        </w:rPr>
        <w:t>Litenes</w:t>
      </w:r>
      <w:r w:rsidRPr="00535093">
        <w:rPr>
          <w:b/>
        </w:rPr>
        <w:t xml:space="preserve"> iela </w:t>
      </w:r>
      <w:r>
        <w:rPr>
          <w:b/>
        </w:rPr>
        <w:t>29-6</w:t>
      </w:r>
      <w:r w:rsidRPr="00535093">
        <w:rPr>
          <w:b/>
        </w:rPr>
        <w:t xml:space="preserve">, Gulbene, Gulbenes novads, īres līguma </w:t>
      </w:r>
      <w:r>
        <w:rPr>
          <w:b/>
        </w:rPr>
        <w:t>termiņa pagarināšanu</w:t>
      </w:r>
    </w:p>
    <w:p w14:paraId="19C12407"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18FCEDA" w14:textId="658DC997" w:rsidR="00C02F8A" w:rsidRPr="00535093" w:rsidRDefault="00C02F8A" w:rsidP="00C02F8A">
      <w:pPr>
        <w:spacing w:line="360" w:lineRule="auto"/>
        <w:ind w:firstLine="567"/>
        <w:jc w:val="both"/>
      </w:pPr>
      <w:r w:rsidRPr="00535093">
        <w:t xml:space="preserve">Gulbenes novada pašvaldības dokumentu vadības sistēmā 2022.gada </w:t>
      </w:r>
      <w:r>
        <w:t>7</w:t>
      </w:r>
      <w:r w:rsidRPr="00535093">
        <w:t>.</w:t>
      </w:r>
      <w:r>
        <w:t>novembrī</w:t>
      </w:r>
      <w:r w:rsidRPr="00535093">
        <w:t xml:space="preserve"> ar reģistrācijas numuru GND/5.5/22/</w:t>
      </w:r>
      <w:r>
        <w:t>2642-K</w:t>
      </w:r>
      <w:r w:rsidRPr="00535093">
        <w:t xml:space="preserve"> reģistrēts </w:t>
      </w:r>
      <w:r w:rsidR="00C744A3">
        <w:rPr>
          <w:b/>
        </w:rPr>
        <w:t>…</w:t>
      </w:r>
      <w:r w:rsidRPr="00535093">
        <w:t xml:space="preserve"> (turpmāk – iesniedzējs), </w:t>
      </w:r>
      <w:r w:rsidR="00C744A3">
        <w:t>….</w:t>
      </w:r>
      <w:r w:rsidRPr="00535093">
        <w:t xml:space="preserve">, 2022.gada </w:t>
      </w:r>
      <w:r>
        <w:t>7</w:t>
      </w:r>
      <w:r w:rsidRPr="00535093">
        <w:t>.</w:t>
      </w:r>
      <w:r>
        <w:t>novembra</w:t>
      </w:r>
      <w:r w:rsidRPr="00535093">
        <w:t xml:space="preserve"> iesniegums, kurā izteikts lūgums pagarināt dzīvojamās telpas Nr</w:t>
      </w:r>
      <w:r>
        <w:t>.6</w:t>
      </w:r>
      <w:r w:rsidRPr="00535093">
        <w:t xml:space="preserve">, kas atrodas </w:t>
      </w:r>
      <w:r>
        <w:t>Litenes</w:t>
      </w:r>
      <w:r w:rsidRPr="00535093">
        <w:t xml:space="preserve"> ielā </w:t>
      </w:r>
      <w:r>
        <w:t>29</w:t>
      </w:r>
      <w:r w:rsidRPr="00535093">
        <w:t xml:space="preserve">, Gulbenē, Gulbenes novadā, īres līguma darbības termiņu. </w:t>
      </w:r>
    </w:p>
    <w:p w14:paraId="24FF3E6A"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F0A2B57"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oktobrim</w:t>
      </w:r>
      <w:r w:rsidRPr="00535093">
        <w:t>.</w:t>
      </w:r>
    </w:p>
    <w:p w14:paraId="742DA9B4" w14:textId="77777777" w:rsidR="00C02F8A" w:rsidRPr="000C683F" w:rsidRDefault="00C02F8A" w:rsidP="00C02F8A">
      <w:pPr>
        <w:spacing w:line="360" w:lineRule="auto"/>
        <w:ind w:firstLine="567"/>
        <w:jc w:val="both"/>
      </w:pPr>
      <w:r w:rsidRPr="002E55B1">
        <w:t>Pēc SIA “</w:t>
      </w:r>
      <w:r>
        <w:t xml:space="preserve">Gulbenes </w:t>
      </w:r>
      <w:proofErr w:type="spellStart"/>
      <w:r>
        <w:t>Energo</w:t>
      </w:r>
      <w:proofErr w:type="spellEnd"/>
      <w:r>
        <w:t xml:space="preserve"> Serviss</w:t>
      </w:r>
      <w:r w:rsidRPr="002E55B1">
        <w:t xml:space="preserve">” sniegtās informācijas iesniedzējam ir nenokārtotas maksājumu saistības par </w:t>
      </w:r>
      <w:r>
        <w:t>īri, ūdens, kanalizācijas un elektroenerģijas piegādes pakalpojumiem 90,00</w:t>
      </w:r>
      <w:r w:rsidRPr="000C683F">
        <w:t xml:space="preserve"> EUR apmērā.</w:t>
      </w:r>
    </w:p>
    <w:p w14:paraId="16D45D66"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C0FC108"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336D4BD7" w14:textId="0497CF48" w:rsidR="00C02F8A" w:rsidRPr="000C683F" w:rsidRDefault="00C02F8A" w:rsidP="00C02F8A">
      <w:pPr>
        <w:widowControl w:val="0"/>
        <w:spacing w:line="360" w:lineRule="auto"/>
        <w:ind w:firstLine="567"/>
        <w:jc w:val="both"/>
      </w:pPr>
      <w:r w:rsidRPr="00535093">
        <w:t xml:space="preserve">1. </w:t>
      </w:r>
      <w:r>
        <w:t>PAGARINĀT</w:t>
      </w:r>
      <w:r w:rsidRPr="00535093">
        <w:t xml:space="preserve"> dzīvojamās telpas Nr.</w:t>
      </w:r>
      <w:r>
        <w:t>6</w:t>
      </w:r>
      <w:r w:rsidRPr="00535093">
        <w:t xml:space="preserve">, kas atrodas </w:t>
      </w:r>
      <w:r>
        <w:t>Litenes</w:t>
      </w:r>
      <w:r w:rsidRPr="00535093">
        <w:t xml:space="preserve"> ielā </w:t>
      </w:r>
      <w:r>
        <w:t>29</w:t>
      </w:r>
      <w:r w:rsidRPr="00535093">
        <w:t xml:space="preserve">, Gulbenē, Gulbenes novadā, īres līgumu ar </w:t>
      </w:r>
      <w:r w:rsidR="00C744A3">
        <w:t>….</w:t>
      </w:r>
      <w:r w:rsidRPr="00535093">
        <w:t xml:space="preserve">, uz </w:t>
      </w:r>
      <w:r w:rsidRPr="000C683F">
        <w:t>laiku līdz 2023.gada 28.februārim.</w:t>
      </w:r>
    </w:p>
    <w:p w14:paraId="03033B5F" w14:textId="2203F9E3" w:rsidR="00C02F8A" w:rsidRDefault="00C02F8A" w:rsidP="00C02F8A">
      <w:pPr>
        <w:widowControl w:val="0"/>
        <w:spacing w:line="360" w:lineRule="auto"/>
        <w:ind w:firstLine="567"/>
        <w:jc w:val="both"/>
      </w:pPr>
      <w:r w:rsidRPr="00535093">
        <w:t xml:space="preserve">2. NOTEIKT </w:t>
      </w:r>
      <w:r w:rsidR="00C744A3">
        <w:t>….</w:t>
      </w:r>
      <w:r w:rsidRPr="00185921">
        <w:t xml:space="preserve"> viena mēneša termiņu vienošanās par dzīvojamās telpas īres līguma darbības termiņa pagarināšanu noslēgšanai.</w:t>
      </w:r>
    </w:p>
    <w:p w14:paraId="2E094AD5" w14:textId="6F3A7C5C" w:rsidR="00C02F8A" w:rsidRDefault="00C02F8A" w:rsidP="00C02F8A">
      <w:pPr>
        <w:spacing w:line="360" w:lineRule="auto"/>
        <w:ind w:firstLine="567"/>
        <w:jc w:val="both"/>
      </w:pPr>
      <w:r>
        <w:t xml:space="preserve">3. NOTEIKT, ka šis lēmums zaudē spēku, ja </w:t>
      </w:r>
      <w:r w:rsidR="00C744A3">
        <w:t>…..</w:t>
      </w:r>
      <w:r>
        <w:t xml:space="preserve"> līdz 2022.gada 31.decembrim nav noslēdzis vienošanos par dzīvojamās telpas īres līguma darbības termiņa pagarināšanu. </w:t>
      </w:r>
    </w:p>
    <w:p w14:paraId="3588A460"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616BCEF" w14:textId="77777777" w:rsidR="00C02F8A" w:rsidRPr="00535093" w:rsidRDefault="00C02F8A" w:rsidP="00C02F8A">
      <w:pPr>
        <w:spacing w:line="360" w:lineRule="auto"/>
        <w:ind w:firstLine="567"/>
        <w:jc w:val="both"/>
      </w:pPr>
      <w:r>
        <w:t>5</w:t>
      </w:r>
      <w:r w:rsidRPr="00535093">
        <w:t>. Lēmuma izrakstu nosūtīt:</w:t>
      </w:r>
    </w:p>
    <w:p w14:paraId="415AF04B" w14:textId="7FB637C7" w:rsidR="00C02F8A" w:rsidRDefault="00C02F8A" w:rsidP="00C02F8A">
      <w:pPr>
        <w:spacing w:line="360" w:lineRule="auto"/>
        <w:ind w:firstLine="567"/>
        <w:jc w:val="both"/>
      </w:pPr>
      <w:r>
        <w:t>5</w:t>
      </w:r>
      <w:r w:rsidRPr="00535093">
        <w:t xml:space="preserve">.1. </w:t>
      </w:r>
      <w:r w:rsidR="00C744A3">
        <w:t>….</w:t>
      </w:r>
    </w:p>
    <w:p w14:paraId="58C1546C"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0BD091A6" w14:textId="77777777" w:rsidR="00C02F8A" w:rsidRPr="00535093" w:rsidRDefault="00C02F8A" w:rsidP="00C02F8A">
      <w:pPr>
        <w:spacing w:line="360" w:lineRule="auto"/>
        <w:ind w:firstLine="567"/>
        <w:jc w:val="both"/>
      </w:pPr>
    </w:p>
    <w:p w14:paraId="5B703BAF" w14:textId="77777777" w:rsidR="00C02F8A" w:rsidRPr="00535093" w:rsidRDefault="00C02F8A" w:rsidP="00C02F8A"/>
    <w:p w14:paraId="7BAE931E"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734EF156" w14:textId="77777777" w:rsidR="00C02F8A" w:rsidRPr="00535093" w:rsidRDefault="00C02F8A" w:rsidP="00C02F8A">
      <w:pPr>
        <w:pStyle w:val="Default"/>
        <w:rPr>
          <w:color w:val="auto"/>
        </w:rPr>
      </w:pPr>
    </w:p>
    <w:p w14:paraId="368D71CB" w14:textId="3B0DF826" w:rsidR="00C744A3" w:rsidRDefault="00C02F8A" w:rsidP="00C02F8A">
      <w:pPr>
        <w:pStyle w:val="Default"/>
        <w:rPr>
          <w:color w:val="auto"/>
        </w:rPr>
      </w:pPr>
      <w:r w:rsidRPr="00535093">
        <w:rPr>
          <w:color w:val="auto"/>
        </w:rPr>
        <w:t>Sagatavoja: Ligita Slaidiņa</w:t>
      </w:r>
    </w:p>
    <w:p w14:paraId="21F5B062" w14:textId="77777777" w:rsidR="00C744A3" w:rsidRDefault="00C744A3">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0C90CFC" w14:textId="77777777" w:rsidTr="00C744A3">
        <w:tc>
          <w:tcPr>
            <w:tcW w:w="9354" w:type="dxa"/>
          </w:tcPr>
          <w:p w14:paraId="422F0469" w14:textId="77777777" w:rsidR="00C02F8A" w:rsidRDefault="00C02F8A" w:rsidP="00210A34">
            <w:pPr>
              <w:jc w:val="center"/>
            </w:pPr>
            <w:r w:rsidRPr="00114CB5">
              <w:rPr>
                <w:noProof/>
              </w:rPr>
              <w:lastRenderedPageBreak/>
              <w:drawing>
                <wp:inline distT="0" distB="0" distL="0" distR="0" wp14:anchorId="558DA3D5" wp14:editId="35D30788">
                  <wp:extent cx="619125" cy="68580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1A10FB5D" w14:textId="77777777" w:rsidTr="00C744A3">
        <w:tc>
          <w:tcPr>
            <w:tcW w:w="9354" w:type="dxa"/>
          </w:tcPr>
          <w:p w14:paraId="5C03D50B" w14:textId="77777777" w:rsidR="00C02F8A" w:rsidRDefault="00C02F8A" w:rsidP="00210A34">
            <w:pPr>
              <w:jc w:val="center"/>
            </w:pPr>
            <w:r w:rsidRPr="000B1C5E">
              <w:rPr>
                <w:b/>
                <w:bCs/>
                <w:sz w:val="28"/>
                <w:szCs w:val="28"/>
              </w:rPr>
              <w:t>GULBENES NOVADA PAŠVALDĪBA</w:t>
            </w:r>
          </w:p>
        </w:tc>
      </w:tr>
      <w:tr w:rsidR="00C02F8A" w14:paraId="2E1B8032" w14:textId="77777777" w:rsidTr="00C744A3">
        <w:tc>
          <w:tcPr>
            <w:tcW w:w="9354" w:type="dxa"/>
          </w:tcPr>
          <w:p w14:paraId="1887D5A3" w14:textId="77777777" w:rsidR="00C02F8A" w:rsidRDefault="00C02F8A" w:rsidP="00210A34">
            <w:pPr>
              <w:jc w:val="center"/>
            </w:pPr>
            <w:r w:rsidRPr="000B1C5E">
              <w:t>Reģ.Nr.90009116327</w:t>
            </w:r>
          </w:p>
        </w:tc>
      </w:tr>
      <w:tr w:rsidR="00C02F8A" w14:paraId="72BBC808" w14:textId="77777777" w:rsidTr="00C744A3">
        <w:tc>
          <w:tcPr>
            <w:tcW w:w="9354" w:type="dxa"/>
          </w:tcPr>
          <w:p w14:paraId="7011B78E" w14:textId="77777777" w:rsidR="00C02F8A" w:rsidRDefault="00C02F8A" w:rsidP="00210A34">
            <w:pPr>
              <w:jc w:val="center"/>
            </w:pPr>
            <w:r w:rsidRPr="000B1C5E">
              <w:t>Ābeļu iela 2, Gulbene, Gulbenes nov., LV-4401</w:t>
            </w:r>
          </w:p>
        </w:tc>
      </w:tr>
      <w:tr w:rsidR="00C02F8A" w14:paraId="780973C4" w14:textId="77777777" w:rsidTr="00C744A3">
        <w:tc>
          <w:tcPr>
            <w:tcW w:w="9354" w:type="dxa"/>
            <w:tcBorders>
              <w:bottom w:val="single" w:sz="4" w:space="0" w:color="auto"/>
            </w:tcBorders>
          </w:tcPr>
          <w:p w14:paraId="28F5C814" w14:textId="77777777" w:rsidR="00C02F8A" w:rsidRDefault="00C02F8A" w:rsidP="00210A34">
            <w:pPr>
              <w:jc w:val="center"/>
            </w:pPr>
            <w:r w:rsidRPr="000B1C5E">
              <w:t>Tālrunis 64497710, mob.26595362, e-pasts; dome@gulbene.lv, www.gulbene.lv</w:t>
            </w:r>
          </w:p>
        </w:tc>
      </w:tr>
    </w:tbl>
    <w:p w14:paraId="1DAB1181" w14:textId="77777777" w:rsidR="00C02F8A" w:rsidRPr="001E2501" w:rsidRDefault="00C02F8A" w:rsidP="00C02F8A">
      <w:pPr>
        <w:rPr>
          <w:sz w:val="4"/>
          <w:szCs w:val="4"/>
        </w:rPr>
      </w:pPr>
    </w:p>
    <w:p w14:paraId="46CB3989"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D6B1508"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1012D310"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3F6F4733" w14:textId="77777777" w:rsidTr="00210A34">
        <w:tc>
          <w:tcPr>
            <w:tcW w:w="5495" w:type="dxa"/>
          </w:tcPr>
          <w:p w14:paraId="3D37C9BB"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042D843"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2/1099</w:t>
            </w:r>
          </w:p>
        </w:tc>
      </w:tr>
      <w:tr w:rsidR="00C02F8A" w14:paraId="19D03FBA" w14:textId="77777777" w:rsidTr="00210A34">
        <w:trPr>
          <w:trHeight w:val="453"/>
        </w:trPr>
        <w:tc>
          <w:tcPr>
            <w:tcW w:w="5495" w:type="dxa"/>
          </w:tcPr>
          <w:p w14:paraId="2B0B4698" w14:textId="77777777" w:rsidR="00C02F8A" w:rsidRDefault="00C02F8A" w:rsidP="00210A34"/>
        </w:tc>
        <w:tc>
          <w:tcPr>
            <w:tcW w:w="4728" w:type="dxa"/>
          </w:tcPr>
          <w:p w14:paraId="6AA0119A"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31</w:t>
            </w:r>
            <w:r w:rsidRPr="00EA6BEB">
              <w:rPr>
                <w:b/>
                <w:bCs/>
              </w:rPr>
              <w:t>.p</w:t>
            </w:r>
            <w:r>
              <w:rPr>
                <w:b/>
                <w:bCs/>
              </w:rPr>
              <w:t>.)</w:t>
            </w:r>
          </w:p>
        </w:tc>
      </w:tr>
    </w:tbl>
    <w:p w14:paraId="652982EF" w14:textId="77777777" w:rsidR="00C02F8A" w:rsidRPr="003770C1" w:rsidRDefault="00C02F8A" w:rsidP="00C02F8A">
      <w:pPr>
        <w:autoSpaceDE w:val="0"/>
        <w:autoSpaceDN w:val="0"/>
        <w:adjustRightInd w:val="0"/>
        <w:rPr>
          <w:lang w:eastAsia="en-US"/>
        </w:rPr>
      </w:pPr>
    </w:p>
    <w:p w14:paraId="0490E5CB" w14:textId="77777777" w:rsidR="00C02F8A" w:rsidRPr="00535093" w:rsidRDefault="00C02F8A" w:rsidP="00C02F8A">
      <w:pPr>
        <w:jc w:val="center"/>
        <w:rPr>
          <w:b/>
        </w:rPr>
      </w:pPr>
      <w:r w:rsidRPr="00535093">
        <w:rPr>
          <w:b/>
        </w:rPr>
        <w:t xml:space="preserve">Par dzīvokļa </w:t>
      </w:r>
      <w:r>
        <w:rPr>
          <w:b/>
        </w:rPr>
        <w:t>Litenes</w:t>
      </w:r>
      <w:r w:rsidRPr="00535093">
        <w:rPr>
          <w:b/>
        </w:rPr>
        <w:t xml:space="preserve"> iela </w:t>
      </w:r>
      <w:r>
        <w:rPr>
          <w:b/>
        </w:rPr>
        <w:t>29-7</w:t>
      </w:r>
      <w:r w:rsidRPr="00535093">
        <w:rPr>
          <w:b/>
        </w:rPr>
        <w:t xml:space="preserve">, Gulbene, Gulbenes novads, īres līguma </w:t>
      </w:r>
      <w:r>
        <w:rPr>
          <w:b/>
        </w:rPr>
        <w:t>termiņa pagarināšanu</w:t>
      </w:r>
    </w:p>
    <w:p w14:paraId="45CC3D7D"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75FCCB6" w14:textId="41886BFF" w:rsidR="00C02F8A" w:rsidRPr="00535093" w:rsidRDefault="00C02F8A" w:rsidP="00C02F8A">
      <w:pPr>
        <w:spacing w:line="360" w:lineRule="auto"/>
        <w:ind w:firstLine="567"/>
        <w:jc w:val="both"/>
      </w:pPr>
      <w:r w:rsidRPr="00535093">
        <w:t xml:space="preserve">Gulbenes novada pašvaldības dokumentu vadības sistēmā 2022.gada </w:t>
      </w:r>
      <w:r>
        <w:t>10</w:t>
      </w:r>
      <w:r w:rsidRPr="00535093">
        <w:t>.</w:t>
      </w:r>
      <w:r>
        <w:t>novembrī</w:t>
      </w:r>
      <w:r w:rsidRPr="00535093">
        <w:t xml:space="preserve"> ar reģistrācijas numuru GND/5.5/22/</w:t>
      </w:r>
      <w:r>
        <w:t xml:space="preserve">2706-T </w:t>
      </w:r>
      <w:r w:rsidRPr="00535093">
        <w:t xml:space="preserve">reģistrēts </w:t>
      </w:r>
      <w:r w:rsidR="00C744A3">
        <w:rPr>
          <w:b/>
        </w:rPr>
        <w:t>….</w:t>
      </w:r>
      <w:r w:rsidRPr="00535093">
        <w:t xml:space="preserve"> (turpmāk – iesniedzējs), </w:t>
      </w:r>
      <w:r w:rsidR="00C744A3">
        <w:t>….</w:t>
      </w:r>
      <w:r w:rsidRPr="00535093">
        <w:t xml:space="preserve"> 2022.gada </w:t>
      </w:r>
      <w:r>
        <w:t>10</w:t>
      </w:r>
      <w:r w:rsidRPr="00535093">
        <w:t>.</w:t>
      </w:r>
      <w:r>
        <w:t>novembra</w:t>
      </w:r>
      <w:r w:rsidRPr="00535093">
        <w:t xml:space="preserve"> iesniegums, kurā izteikts lūgums pagarināt dzīvojamās telpas Nr</w:t>
      </w:r>
      <w:r>
        <w:t>.7</w:t>
      </w:r>
      <w:r w:rsidRPr="00535093">
        <w:t xml:space="preserve">, kas atrodas </w:t>
      </w:r>
      <w:r>
        <w:t>Litenes</w:t>
      </w:r>
      <w:r w:rsidRPr="00535093">
        <w:t xml:space="preserve"> ielā </w:t>
      </w:r>
      <w:r>
        <w:t>29</w:t>
      </w:r>
      <w:r w:rsidRPr="00535093">
        <w:t xml:space="preserve">, Gulbenē, Gulbenes novadā, īres līguma darbības termiņu. </w:t>
      </w:r>
    </w:p>
    <w:p w14:paraId="413D35F6"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44C0205" w14:textId="77777777" w:rsidR="00C02F8A" w:rsidRPr="00F34442" w:rsidRDefault="00C02F8A" w:rsidP="00C02F8A">
      <w:pPr>
        <w:spacing w:line="360" w:lineRule="auto"/>
        <w:ind w:firstLine="567"/>
        <w:jc w:val="both"/>
      </w:pPr>
      <w:r w:rsidRPr="00535093">
        <w:t xml:space="preserve">Dzīvojamās telpas īres līgums ar iesniedzēju noslēgts uz noteiktu laiku, tas ir, līdz </w:t>
      </w:r>
      <w:r w:rsidRPr="00F34442">
        <w:t>2022.gada 30.novembrim.</w:t>
      </w:r>
    </w:p>
    <w:p w14:paraId="52F669FC" w14:textId="77777777" w:rsidR="00C02F8A" w:rsidRPr="00F34442" w:rsidRDefault="00C02F8A" w:rsidP="00C02F8A">
      <w:pPr>
        <w:spacing w:line="360" w:lineRule="auto"/>
        <w:ind w:firstLine="567"/>
        <w:jc w:val="both"/>
      </w:pPr>
      <w:r w:rsidRPr="00F34442">
        <w:t xml:space="preserve">Atbilstoši SIA “Gulbenes </w:t>
      </w:r>
      <w:proofErr w:type="spellStart"/>
      <w:r w:rsidRPr="00F34442">
        <w:t>Energo</w:t>
      </w:r>
      <w:proofErr w:type="spellEnd"/>
      <w:r w:rsidRPr="00F34442">
        <w:t xml:space="preserve"> Serviss” sniegtajai informācijai iesniedzējam ir parāds  par īri, ūdens un kanalizācijas pakalpojum</w:t>
      </w:r>
      <w:r>
        <w:t>iem</w:t>
      </w:r>
      <w:r w:rsidRPr="00F34442">
        <w:t xml:space="preserve"> 193,69 EUR apmērā. </w:t>
      </w:r>
      <w:bookmarkStart w:id="3" w:name="_Hlk118795736"/>
    </w:p>
    <w:bookmarkEnd w:id="3"/>
    <w:p w14:paraId="524CBF2A" w14:textId="77777777" w:rsidR="00C02F8A" w:rsidRPr="00535093" w:rsidRDefault="00C02F8A" w:rsidP="00C02F8A">
      <w:pPr>
        <w:spacing w:line="360" w:lineRule="auto"/>
        <w:ind w:firstLine="567"/>
        <w:jc w:val="both"/>
      </w:pPr>
      <w:r w:rsidRPr="00F34442">
        <w:t>Likuma “Par pašvaldībām” 15.panta pirmās daļas 9.punkts nosaka, ka viena no</w:t>
      </w:r>
      <w:r w:rsidRPr="00535093">
        <w:t xml:space="preserve"> pašvaldības autonomajām funkcijām ir sniegt palīdzību iedzīvotājiem dzīvokļa jautājumu risināšanā.</w:t>
      </w:r>
    </w:p>
    <w:p w14:paraId="654E8732"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10A57A4F" w14:textId="0C02006E"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7</w:t>
      </w:r>
      <w:r w:rsidRPr="00535093">
        <w:t xml:space="preserve">, kas atrodas </w:t>
      </w:r>
      <w:r>
        <w:t>Litenes</w:t>
      </w:r>
      <w:r w:rsidRPr="00535093">
        <w:t xml:space="preserve"> ielā </w:t>
      </w:r>
      <w:r>
        <w:t>29</w:t>
      </w:r>
      <w:r w:rsidRPr="00535093">
        <w:t xml:space="preserve">, Gulbenē, Gulbenes novadā, īres līgumu </w:t>
      </w:r>
      <w:r w:rsidRPr="00154A75">
        <w:t xml:space="preserve">ar </w:t>
      </w:r>
      <w:r w:rsidR="00C744A3">
        <w:rPr>
          <w:bCs/>
        </w:rPr>
        <w:t>…</w:t>
      </w:r>
      <w:r w:rsidRPr="00535093">
        <w:t xml:space="preserve"> laiku līdz 20</w:t>
      </w:r>
      <w:r>
        <w:t>23</w:t>
      </w:r>
      <w:r w:rsidRPr="00535093">
        <w:t>.gada</w:t>
      </w:r>
      <w:r>
        <w:t xml:space="preserve"> 28</w:t>
      </w:r>
      <w:r w:rsidRPr="00535093">
        <w:t>.</w:t>
      </w:r>
      <w:r>
        <w:t>februārim</w:t>
      </w:r>
      <w:r w:rsidRPr="00535093">
        <w:t>.</w:t>
      </w:r>
    </w:p>
    <w:p w14:paraId="3751E6D1" w14:textId="7D689E71" w:rsidR="00C02F8A" w:rsidRDefault="00C02F8A" w:rsidP="00C02F8A">
      <w:pPr>
        <w:widowControl w:val="0"/>
        <w:spacing w:line="360" w:lineRule="auto"/>
        <w:ind w:firstLine="567"/>
        <w:jc w:val="both"/>
      </w:pPr>
      <w:r w:rsidRPr="00535093">
        <w:t xml:space="preserve">2. NOTEIKT </w:t>
      </w:r>
      <w:r w:rsidR="00C744A3">
        <w:rPr>
          <w:bCs/>
        </w:rPr>
        <w:t>….</w:t>
      </w:r>
      <w:r w:rsidRPr="00185921">
        <w:t xml:space="preserve"> viena mēneša termiņu vienošanās par dzīvojamās telpas īres līguma darbības termiņa pagarināšanu noslēgšanai.</w:t>
      </w:r>
    </w:p>
    <w:p w14:paraId="5C10A9A7" w14:textId="4880E1A8" w:rsidR="00C02F8A" w:rsidRDefault="00C02F8A" w:rsidP="00C02F8A">
      <w:pPr>
        <w:spacing w:line="360" w:lineRule="auto"/>
        <w:ind w:firstLine="567"/>
        <w:jc w:val="both"/>
      </w:pPr>
      <w:r>
        <w:t xml:space="preserve">3. NOTEIKT, ka šis lēmums zaudē spēku, ja </w:t>
      </w:r>
      <w:r w:rsidR="00C744A3">
        <w:t>….</w:t>
      </w:r>
      <w:r>
        <w:t xml:space="preserve"> līdz 2022.gada 31.decembrim nav noslēgusi vienošanos par dzīvojamās telpas īres līguma darbības termiņa pagarināšanu. </w:t>
      </w:r>
    </w:p>
    <w:p w14:paraId="064961AF"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vienošanos par dzīvojamās telpas īres līguma darbības termiņa pagarināšanu.</w:t>
      </w:r>
    </w:p>
    <w:p w14:paraId="48352D46" w14:textId="77777777" w:rsidR="00C02F8A" w:rsidRPr="00535093" w:rsidRDefault="00C02F8A" w:rsidP="00C02F8A">
      <w:pPr>
        <w:spacing w:line="360" w:lineRule="auto"/>
        <w:ind w:firstLine="567"/>
        <w:jc w:val="both"/>
      </w:pPr>
      <w:r>
        <w:t>5</w:t>
      </w:r>
      <w:r w:rsidRPr="00535093">
        <w:t>. Lēmuma izrakstu nosūtīt:</w:t>
      </w:r>
    </w:p>
    <w:p w14:paraId="3B16A0D6" w14:textId="09A13A58" w:rsidR="00C02F8A" w:rsidRDefault="00C02F8A" w:rsidP="00C02F8A">
      <w:pPr>
        <w:spacing w:line="360" w:lineRule="auto"/>
        <w:ind w:firstLine="567"/>
        <w:jc w:val="both"/>
      </w:pPr>
      <w:r>
        <w:t>5</w:t>
      </w:r>
      <w:r w:rsidRPr="00535093">
        <w:t xml:space="preserve">.1. </w:t>
      </w:r>
      <w:r w:rsidR="00C744A3">
        <w:rPr>
          <w:bCs/>
        </w:rPr>
        <w:t>…</w:t>
      </w:r>
    </w:p>
    <w:p w14:paraId="6E24F360"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1A99AE93" w14:textId="77777777" w:rsidR="00C02F8A" w:rsidRPr="00535093" w:rsidRDefault="00C02F8A" w:rsidP="00C02F8A">
      <w:pPr>
        <w:spacing w:line="360" w:lineRule="auto"/>
        <w:ind w:firstLine="567"/>
        <w:jc w:val="both"/>
      </w:pPr>
    </w:p>
    <w:p w14:paraId="14CB0B41" w14:textId="77777777" w:rsidR="00C02F8A" w:rsidRPr="00535093" w:rsidRDefault="00C02F8A" w:rsidP="00C02F8A"/>
    <w:p w14:paraId="4C7B8BE3"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AB2640C" w14:textId="77777777" w:rsidR="00C02F8A" w:rsidRPr="00535093" w:rsidRDefault="00C02F8A" w:rsidP="00C02F8A">
      <w:pPr>
        <w:pStyle w:val="Default"/>
        <w:rPr>
          <w:color w:val="auto"/>
        </w:rPr>
      </w:pPr>
    </w:p>
    <w:p w14:paraId="68B4FF5E" w14:textId="4854D4E0" w:rsidR="00C744A3" w:rsidRDefault="00C02F8A" w:rsidP="00C02F8A">
      <w:pPr>
        <w:pStyle w:val="Default"/>
        <w:rPr>
          <w:color w:val="auto"/>
        </w:rPr>
      </w:pPr>
      <w:r w:rsidRPr="00535093">
        <w:rPr>
          <w:color w:val="auto"/>
        </w:rPr>
        <w:t>Sagatavoja: Ligita Slaidiņa</w:t>
      </w:r>
    </w:p>
    <w:p w14:paraId="79777F65" w14:textId="77777777" w:rsidR="00C744A3" w:rsidRDefault="00C744A3">
      <w:pPr>
        <w:spacing w:after="160" w:line="259" w:lineRule="auto"/>
        <w:rPr>
          <w:rFonts w:eastAsiaTheme="minorHAnsi"/>
          <w:lang w:eastAsia="en-US"/>
        </w:rPr>
      </w:pPr>
      <w:r>
        <w:br w:type="page"/>
      </w:r>
    </w:p>
    <w:p w14:paraId="44C89497" w14:textId="77777777" w:rsidR="00C02F8A"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57FEEB11" w14:textId="77777777" w:rsidTr="00210A34">
        <w:tc>
          <w:tcPr>
            <w:tcW w:w="9458" w:type="dxa"/>
          </w:tcPr>
          <w:p w14:paraId="3B416CFD" w14:textId="77777777" w:rsidR="00C02F8A" w:rsidRDefault="00C02F8A" w:rsidP="00210A34">
            <w:pPr>
              <w:jc w:val="center"/>
            </w:pPr>
            <w:r w:rsidRPr="00114CB5">
              <w:rPr>
                <w:noProof/>
              </w:rPr>
              <w:drawing>
                <wp:inline distT="0" distB="0" distL="0" distR="0" wp14:anchorId="31844255" wp14:editId="39F18D0C">
                  <wp:extent cx="619125" cy="68580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5C31F0CD" w14:textId="77777777" w:rsidTr="00210A34">
        <w:tc>
          <w:tcPr>
            <w:tcW w:w="9458" w:type="dxa"/>
          </w:tcPr>
          <w:p w14:paraId="698CDE1D" w14:textId="77777777" w:rsidR="00C02F8A" w:rsidRDefault="00C02F8A" w:rsidP="00210A34">
            <w:pPr>
              <w:jc w:val="center"/>
            </w:pPr>
            <w:r w:rsidRPr="000B1C5E">
              <w:rPr>
                <w:b/>
                <w:bCs/>
                <w:sz w:val="28"/>
                <w:szCs w:val="28"/>
              </w:rPr>
              <w:t>GULBENES NOVADA PAŠVALDĪBA</w:t>
            </w:r>
          </w:p>
        </w:tc>
      </w:tr>
      <w:tr w:rsidR="00C02F8A" w14:paraId="4301289B" w14:textId="77777777" w:rsidTr="00210A34">
        <w:tc>
          <w:tcPr>
            <w:tcW w:w="9458" w:type="dxa"/>
          </w:tcPr>
          <w:p w14:paraId="02EFC264" w14:textId="77777777" w:rsidR="00C02F8A" w:rsidRDefault="00C02F8A" w:rsidP="00210A34">
            <w:pPr>
              <w:jc w:val="center"/>
            </w:pPr>
            <w:r w:rsidRPr="000B1C5E">
              <w:t>Reģ.Nr.90009116327</w:t>
            </w:r>
          </w:p>
        </w:tc>
      </w:tr>
      <w:tr w:rsidR="00C02F8A" w14:paraId="1FE6EE5F" w14:textId="77777777" w:rsidTr="00210A34">
        <w:tc>
          <w:tcPr>
            <w:tcW w:w="9458" w:type="dxa"/>
          </w:tcPr>
          <w:p w14:paraId="1E7F9795" w14:textId="77777777" w:rsidR="00C02F8A" w:rsidRDefault="00C02F8A" w:rsidP="00210A34">
            <w:pPr>
              <w:jc w:val="center"/>
            </w:pPr>
            <w:r w:rsidRPr="000B1C5E">
              <w:t>Ābeļu iela 2, Gulbene, Gulbenes nov., LV-4401</w:t>
            </w:r>
          </w:p>
        </w:tc>
      </w:tr>
      <w:tr w:rsidR="00C02F8A" w14:paraId="113CD869" w14:textId="77777777" w:rsidTr="00210A34">
        <w:tc>
          <w:tcPr>
            <w:tcW w:w="9458" w:type="dxa"/>
            <w:tcBorders>
              <w:bottom w:val="single" w:sz="4" w:space="0" w:color="auto"/>
            </w:tcBorders>
          </w:tcPr>
          <w:p w14:paraId="795371AC" w14:textId="77777777" w:rsidR="00C02F8A" w:rsidRDefault="00C02F8A" w:rsidP="00210A34">
            <w:pPr>
              <w:jc w:val="center"/>
            </w:pPr>
            <w:r w:rsidRPr="000B1C5E">
              <w:t>Tālrunis 64497710, mob.26595362, e-pasts; dome@gulbene.lv, www.gulbene.lv</w:t>
            </w:r>
          </w:p>
        </w:tc>
      </w:tr>
    </w:tbl>
    <w:p w14:paraId="6646F09C" w14:textId="77777777" w:rsidR="00C02F8A" w:rsidRPr="00F30E84" w:rsidRDefault="00C02F8A" w:rsidP="00C02F8A">
      <w:pPr>
        <w:rPr>
          <w:sz w:val="4"/>
          <w:szCs w:val="4"/>
        </w:rPr>
      </w:pPr>
    </w:p>
    <w:p w14:paraId="4A8980EA"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8236E99"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2256920A"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0045E976" w14:textId="77777777" w:rsidTr="00210A34">
        <w:tc>
          <w:tcPr>
            <w:tcW w:w="5495" w:type="dxa"/>
          </w:tcPr>
          <w:p w14:paraId="6E2D54C9"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5C1A83FA"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2/1100</w:t>
            </w:r>
          </w:p>
        </w:tc>
      </w:tr>
      <w:tr w:rsidR="00C02F8A" w14:paraId="1FF95D23" w14:textId="77777777" w:rsidTr="00210A34">
        <w:trPr>
          <w:trHeight w:val="453"/>
        </w:trPr>
        <w:tc>
          <w:tcPr>
            <w:tcW w:w="5495" w:type="dxa"/>
          </w:tcPr>
          <w:p w14:paraId="151A0CF7" w14:textId="77777777" w:rsidR="00C02F8A" w:rsidRDefault="00C02F8A" w:rsidP="00210A34"/>
        </w:tc>
        <w:tc>
          <w:tcPr>
            <w:tcW w:w="4728" w:type="dxa"/>
          </w:tcPr>
          <w:p w14:paraId="237022F2"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32</w:t>
            </w:r>
            <w:r w:rsidRPr="00EA6BEB">
              <w:rPr>
                <w:b/>
                <w:bCs/>
              </w:rPr>
              <w:t>.p</w:t>
            </w:r>
            <w:r>
              <w:rPr>
                <w:b/>
                <w:bCs/>
              </w:rPr>
              <w:t>.)</w:t>
            </w:r>
          </w:p>
        </w:tc>
      </w:tr>
    </w:tbl>
    <w:p w14:paraId="3C76CEBF" w14:textId="77777777" w:rsidR="00C02F8A" w:rsidRPr="003770C1" w:rsidRDefault="00C02F8A" w:rsidP="00C02F8A">
      <w:pPr>
        <w:autoSpaceDE w:val="0"/>
        <w:autoSpaceDN w:val="0"/>
        <w:adjustRightInd w:val="0"/>
        <w:rPr>
          <w:lang w:eastAsia="en-US"/>
        </w:rPr>
      </w:pPr>
    </w:p>
    <w:p w14:paraId="34E656B8" w14:textId="77777777" w:rsidR="00C02F8A" w:rsidRPr="00535093" w:rsidRDefault="00C02F8A" w:rsidP="00C02F8A">
      <w:pPr>
        <w:jc w:val="center"/>
        <w:rPr>
          <w:b/>
        </w:rPr>
      </w:pPr>
      <w:r w:rsidRPr="00535093">
        <w:rPr>
          <w:b/>
        </w:rPr>
        <w:t xml:space="preserve">Par dzīvokļa </w:t>
      </w:r>
      <w:r>
        <w:rPr>
          <w:b/>
        </w:rPr>
        <w:t>Līkā</w:t>
      </w:r>
      <w:r w:rsidRPr="00535093">
        <w:rPr>
          <w:b/>
        </w:rPr>
        <w:t xml:space="preserve"> iela </w:t>
      </w:r>
      <w:r>
        <w:rPr>
          <w:b/>
        </w:rPr>
        <w:t>25A-46</w:t>
      </w:r>
      <w:r w:rsidRPr="00535093">
        <w:rPr>
          <w:b/>
        </w:rPr>
        <w:t xml:space="preserve">, Gulbene, Gulbenes novads, īres līguma </w:t>
      </w:r>
      <w:r>
        <w:rPr>
          <w:b/>
        </w:rPr>
        <w:t>termiņa pagarināšanu</w:t>
      </w:r>
    </w:p>
    <w:p w14:paraId="0399A8D0"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8EDF07B" w14:textId="295967C2" w:rsidR="00C02F8A" w:rsidRPr="00535093" w:rsidRDefault="00C02F8A" w:rsidP="00C02F8A">
      <w:pPr>
        <w:spacing w:line="360" w:lineRule="auto"/>
        <w:ind w:firstLine="567"/>
        <w:jc w:val="both"/>
      </w:pPr>
      <w:r w:rsidRPr="00535093">
        <w:t xml:space="preserve">Gulbenes novada pašvaldības dokumentu vadības sistēmā 2022.gada </w:t>
      </w:r>
      <w:r>
        <w:t>31</w:t>
      </w:r>
      <w:r w:rsidRPr="00535093">
        <w:t>.</w:t>
      </w:r>
      <w:r>
        <w:t>oktobrī</w:t>
      </w:r>
      <w:r w:rsidRPr="00535093">
        <w:t xml:space="preserve"> ar reģistrācijas numuru GND/5.5/22/</w:t>
      </w:r>
      <w:r>
        <w:t>2538-B</w:t>
      </w:r>
      <w:r w:rsidRPr="00535093">
        <w:t xml:space="preserve"> reģistrēts </w:t>
      </w:r>
      <w:r w:rsidR="003C78BB">
        <w:rPr>
          <w:b/>
        </w:rPr>
        <w:t>….</w:t>
      </w:r>
      <w:r w:rsidRPr="00535093">
        <w:t xml:space="preserve"> (turpmāk – iesniedzējs), </w:t>
      </w:r>
      <w:r w:rsidR="003C78BB">
        <w:t>….</w:t>
      </w:r>
      <w:r w:rsidRPr="00535093">
        <w:t xml:space="preserve"> 2022.gada </w:t>
      </w:r>
      <w:r>
        <w:t>31</w:t>
      </w:r>
      <w:r w:rsidRPr="00535093">
        <w:t>.</w:t>
      </w:r>
      <w:r>
        <w:t>oktobra</w:t>
      </w:r>
      <w:r w:rsidRPr="00535093">
        <w:t xml:space="preserve"> iesniegums, kurā izteikts lūgums pagarināt dzīvojamās telpas Nr</w:t>
      </w:r>
      <w:r>
        <w:t>.46</w:t>
      </w:r>
      <w:r w:rsidRPr="00535093">
        <w:t xml:space="preserve">, kas atrodas </w:t>
      </w:r>
      <w:r>
        <w:t>Līkajā</w:t>
      </w:r>
      <w:r w:rsidRPr="00535093">
        <w:t xml:space="preserve"> ielā </w:t>
      </w:r>
      <w:r>
        <w:t>25A</w:t>
      </w:r>
      <w:r w:rsidRPr="00535093">
        <w:t xml:space="preserve">, Gulbenē, Gulbenes novadā, īres līguma darbības termiņu. </w:t>
      </w:r>
    </w:p>
    <w:p w14:paraId="1B2F6C03"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54F73F4"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54200858"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BECF45A"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C671F78"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1B2F4BB0" w14:textId="13772F0A"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46</w:t>
      </w:r>
      <w:r w:rsidRPr="00535093">
        <w:t xml:space="preserve">, kas atrodas </w:t>
      </w:r>
      <w:r>
        <w:t xml:space="preserve">Līkajā </w:t>
      </w:r>
      <w:r w:rsidRPr="00535093">
        <w:t xml:space="preserve"> ielā </w:t>
      </w:r>
      <w:r>
        <w:t>25A</w:t>
      </w:r>
      <w:r w:rsidRPr="00535093">
        <w:t xml:space="preserve">, Gulbenē, Gulbenes novadā, īres līgumu </w:t>
      </w:r>
      <w:r w:rsidRPr="00154A75">
        <w:t xml:space="preserve">ar </w:t>
      </w:r>
      <w:r w:rsidR="003C78BB">
        <w:rPr>
          <w:bCs/>
        </w:rPr>
        <w:t>….</w:t>
      </w:r>
      <w:r w:rsidRPr="00535093">
        <w:t xml:space="preserve"> uz laiku līdz 20</w:t>
      </w:r>
      <w:r>
        <w:t>25</w:t>
      </w:r>
      <w:r w:rsidRPr="00535093">
        <w:t>.gada</w:t>
      </w:r>
      <w:r>
        <w:t xml:space="preserve"> 30</w:t>
      </w:r>
      <w:r w:rsidRPr="00535093">
        <w:t>.</w:t>
      </w:r>
      <w:r>
        <w:t>novembrim</w:t>
      </w:r>
      <w:r w:rsidRPr="00535093">
        <w:t>.</w:t>
      </w:r>
    </w:p>
    <w:p w14:paraId="0077539E" w14:textId="305C5310"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7CCF7C1B" w14:textId="30608053" w:rsidR="00C02F8A" w:rsidRDefault="00C02F8A" w:rsidP="00C02F8A">
      <w:pPr>
        <w:spacing w:line="360" w:lineRule="auto"/>
        <w:ind w:firstLine="567"/>
        <w:jc w:val="both"/>
      </w:pPr>
      <w:r>
        <w:lastRenderedPageBreak/>
        <w:t xml:space="preserve">3. NOTEIKT, ka šis lēmums zaudē spēku, ja </w:t>
      </w:r>
      <w:r w:rsidR="003C78BB">
        <w:t>……</w:t>
      </w:r>
      <w:r>
        <w:t xml:space="preserve"> līdz 2022.gada 31.decembrim nav noslēdzis vienošanos par dzīvojamās telpas īres līguma darbības termiņa pagarināšanu. </w:t>
      </w:r>
    </w:p>
    <w:p w14:paraId="3ED9225A"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2B07B688" w14:textId="77777777" w:rsidR="00C02F8A" w:rsidRPr="00535093" w:rsidRDefault="00C02F8A" w:rsidP="00C02F8A">
      <w:pPr>
        <w:spacing w:line="360" w:lineRule="auto"/>
        <w:ind w:firstLine="567"/>
        <w:jc w:val="both"/>
      </w:pPr>
      <w:r>
        <w:t>5</w:t>
      </w:r>
      <w:r w:rsidRPr="00535093">
        <w:t>. Lēmuma izrakstu nosūtīt:</w:t>
      </w:r>
    </w:p>
    <w:p w14:paraId="61F23F18" w14:textId="1C743443" w:rsidR="00C02F8A" w:rsidRDefault="00C02F8A" w:rsidP="00C02F8A">
      <w:pPr>
        <w:spacing w:line="360" w:lineRule="auto"/>
        <w:ind w:firstLine="567"/>
        <w:jc w:val="both"/>
      </w:pPr>
      <w:r>
        <w:t>5</w:t>
      </w:r>
      <w:r w:rsidRPr="00535093">
        <w:t xml:space="preserve">.1. </w:t>
      </w:r>
      <w:r w:rsidR="003C78BB">
        <w:rPr>
          <w:bCs/>
        </w:rPr>
        <w:t>….</w:t>
      </w:r>
      <w:r>
        <w:t>;</w:t>
      </w:r>
    </w:p>
    <w:p w14:paraId="256B64B2"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2402C680" w14:textId="77777777" w:rsidR="00C02F8A" w:rsidRPr="00535093" w:rsidRDefault="00C02F8A" w:rsidP="00C02F8A">
      <w:pPr>
        <w:spacing w:line="360" w:lineRule="auto"/>
        <w:ind w:firstLine="567"/>
        <w:jc w:val="both"/>
      </w:pPr>
    </w:p>
    <w:p w14:paraId="1985DB11" w14:textId="77777777" w:rsidR="00C02F8A" w:rsidRPr="00535093" w:rsidRDefault="00C02F8A" w:rsidP="00C02F8A"/>
    <w:p w14:paraId="3F31E85A"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78ABA1FA" w14:textId="77777777" w:rsidR="00C02F8A" w:rsidRPr="00535093" w:rsidRDefault="00C02F8A" w:rsidP="00C02F8A">
      <w:pPr>
        <w:pStyle w:val="Default"/>
        <w:rPr>
          <w:color w:val="auto"/>
        </w:rPr>
      </w:pPr>
    </w:p>
    <w:p w14:paraId="6B71F97D" w14:textId="23E97E33" w:rsidR="003C78BB" w:rsidRDefault="00C02F8A" w:rsidP="00C02F8A">
      <w:pPr>
        <w:pStyle w:val="Default"/>
        <w:rPr>
          <w:color w:val="auto"/>
        </w:rPr>
      </w:pPr>
      <w:r w:rsidRPr="00535093">
        <w:rPr>
          <w:color w:val="auto"/>
        </w:rPr>
        <w:t>Sagatavoja: Ligita Slaidiņa</w:t>
      </w:r>
    </w:p>
    <w:p w14:paraId="4F9B3335" w14:textId="77777777" w:rsidR="003C78BB" w:rsidRDefault="003C78BB">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DE2A674" w14:textId="77777777" w:rsidTr="003C78BB">
        <w:tc>
          <w:tcPr>
            <w:tcW w:w="9354" w:type="dxa"/>
          </w:tcPr>
          <w:p w14:paraId="6FE7E254" w14:textId="77777777" w:rsidR="00C02F8A" w:rsidRDefault="00C02F8A" w:rsidP="00210A34">
            <w:pPr>
              <w:jc w:val="center"/>
            </w:pPr>
            <w:r w:rsidRPr="00114CB5">
              <w:rPr>
                <w:noProof/>
              </w:rPr>
              <w:lastRenderedPageBreak/>
              <w:drawing>
                <wp:inline distT="0" distB="0" distL="0" distR="0" wp14:anchorId="7F0C265F" wp14:editId="10290B51">
                  <wp:extent cx="619125" cy="68580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26E83A11" w14:textId="77777777" w:rsidTr="003C78BB">
        <w:tc>
          <w:tcPr>
            <w:tcW w:w="9354" w:type="dxa"/>
          </w:tcPr>
          <w:p w14:paraId="6B188661" w14:textId="77777777" w:rsidR="00C02F8A" w:rsidRDefault="00C02F8A" w:rsidP="00210A34">
            <w:pPr>
              <w:jc w:val="center"/>
            </w:pPr>
            <w:r w:rsidRPr="000B1C5E">
              <w:rPr>
                <w:b/>
                <w:bCs/>
                <w:sz w:val="28"/>
                <w:szCs w:val="28"/>
              </w:rPr>
              <w:t>GULBENES NOVADA PAŠVALDĪBA</w:t>
            </w:r>
          </w:p>
        </w:tc>
      </w:tr>
      <w:tr w:rsidR="00C02F8A" w14:paraId="790BBB82" w14:textId="77777777" w:rsidTr="003C78BB">
        <w:tc>
          <w:tcPr>
            <w:tcW w:w="9354" w:type="dxa"/>
          </w:tcPr>
          <w:p w14:paraId="36085759" w14:textId="77777777" w:rsidR="00C02F8A" w:rsidRDefault="00C02F8A" w:rsidP="00210A34">
            <w:pPr>
              <w:jc w:val="center"/>
            </w:pPr>
            <w:r w:rsidRPr="000B1C5E">
              <w:t>Reģ.Nr.90009116327</w:t>
            </w:r>
          </w:p>
        </w:tc>
      </w:tr>
      <w:tr w:rsidR="00C02F8A" w14:paraId="7F6E1B58" w14:textId="77777777" w:rsidTr="003C78BB">
        <w:tc>
          <w:tcPr>
            <w:tcW w:w="9354" w:type="dxa"/>
          </w:tcPr>
          <w:p w14:paraId="522563AF" w14:textId="77777777" w:rsidR="00C02F8A" w:rsidRDefault="00C02F8A" w:rsidP="00210A34">
            <w:pPr>
              <w:jc w:val="center"/>
            </w:pPr>
            <w:r w:rsidRPr="000B1C5E">
              <w:t>Ābeļu iela 2, Gulbene, Gulbenes nov., LV-4401</w:t>
            </w:r>
          </w:p>
        </w:tc>
      </w:tr>
      <w:tr w:rsidR="00C02F8A" w14:paraId="522A7764" w14:textId="77777777" w:rsidTr="003C78BB">
        <w:tc>
          <w:tcPr>
            <w:tcW w:w="9354" w:type="dxa"/>
            <w:tcBorders>
              <w:bottom w:val="single" w:sz="4" w:space="0" w:color="auto"/>
            </w:tcBorders>
          </w:tcPr>
          <w:p w14:paraId="3E1BF8F4" w14:textId="77777777" w:rsidR="00C02F8A" w:rsidRDefault="00C02F8A" w:rsidP="00210A34">
            <w:pPr>
              <w:jc w:val="center"/>
            </w:pPr>
            <w:r w:rsidRPr="000B1C5E">
              <w:t>Tālrunis 64497710, mob.26595362, e-pasts; dome@gulbene.lv, www.gulbene.lv</w:t>
            </w:r>
          </w:p>
        </w:tc>
      </w:tr>
    </w:tbl>
    <w:p w14:paraId="42330D7F" w14:textId="77777777" w:rsidR="00C02F8A" w:rsidRPr="00D84FEF" w:rsidRDefault="00C02F8A" w:rsidP="00C02F8A">
      <w:pPr>
        <w:rPr>
          <w:sz w:val="4"/>
          <w:szCs w:val="4"/>
        </w:rPr>
      </w:pPr>
    </w:p>
    <w:p w14:paraId="3B9996A1"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E3481FF"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0F6BCF82"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4120DDE0" w14:textId="77777777" w:rsidTr="00210A34">
        <w:tc>
          <w:tcPr>
            <w:tcW w:w="5495" w:type="dxa"/>
          </w:tcPr>
          <w:p w14:paraId="360466B9"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1E59F65"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2/1101</w:t>
            </w:r>
          </w:p>
        </w:tc>
      </w:tr>
      <w:tr w:rsidR="00C02F8A" w14:paraId="26461B61" w14:textId="77777777" w:rsidTr="00210A34">
        <w:trPr>
          <w:trHeight w:val="453"/>
        </w:trPr>
        <w:tc>
          <w:tcPr>
            <w:tcW w:w="5495" w:type="dxa"/>
          </w:tcPr>
          <w:p w14:paraId="24ECC1B4" w14:textId="77777777" w:rsidR="00C02F8A" w:rsidRDefault="00C02F8A" w:rsidP="00210A34"/>
        </w:tc>
        <w:tc>
          <w:tcPr>
            <w:tcW w:w="4728" w:type="dxa"/>
          </w:tcPr>
          <w:p w14:paraId="29CFDC60"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33</w:t>
            </w:r>
            <w:r w:rsidRPr="00EA6BEB">
              <w:rPr>
                <w:b/>
                <w:bCs/>
              </w:rPr>
              <w:t>.p</w:t>
            </w:r>
            <w:r>
              <w:rPr>
                <w:b/>
                <w:bCs/>
              </w:rPr>
              <w:t>.)</w:t>
            </w:r>
          </w:p>
        </w:tc>
      </w:tr>
    </w:tbl>
    <w:p w14:paraId="6A951D2C" w14:textId="77777777" w:rsidR="00C02F8A" w:rsidRPr="003770C1" w:rsidRDefault="00C02F8A" w:rsidP="00C02F8A">
      <w:pPr>
        <w:autoSpaceDE w:val="0"/>
        <w:autoSpaceDN w:val="0"/>
        <w:adjustRightInd w:val="0"/>
        <w:rPr>
          <w:lang w:eastAsia="en-US"/>
        </w:rPr>
      </w:pPr>
    </w:p>
    <w:p w14:paraId="758CFF04" w14:textId="77777777" w:rsidR="00C02F8A" w:rsidRPr="00535093" w:rsidRDefault="00C02F8A" w:rsidP="00C02F8A">
      <w:pPr>
        <w:jc w:val="center"/>
        <w:rPr>
          <w:b/>
        </w:rPr>
      </w:pPr>
      <w:r w:rsidRPr="00535093">
        <w:rPr>
          <w:b/>
        </w:rPr>
        <w:t xml:space="preserve">Par dzīvokļa </w:t>
      </w:r>
      <w:r>
        <w:rPr>
          <w:b/>
        </w:rPr>
        <w:t>Līkā</w:t>
      </w:r>
      <w:r w:rsidRPr="00535093">
        <w:rPr>
          <w:b/>
        </w:rPr>
        <w:t xml:space="preserve"> iela </w:t>
      </w:r>
      <w:r>
        <w:rPr>
          <w:b/>
        </w:rPr>
        <w:t>25A-60</w:t>
      </w:r>
      <w:r w:rsidRPr="00535093">
        <w:rPr>
          <w:b/>
        </w:rPr>
        <w:t xml:space="preserve">, Gulbene, Gulbenes novads, īres līguma </w:t>
      </w:r>
      <w:r>
        <w:rPr>
          <w:b/>
        </w:rPr>
        <w:t>termiņa pagarināšanu</w:t>
      </w:r>
    </w:p>
    <w:p w14:paraId="3D203B15"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18876D92" w14:textId="1751EFA6"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GND/5.5/22/</w:t>
      </w:r>
      <w:r>
        <w:t xml:space="preserve">2567-A </w:t>
      </w:r>
      <w:r w:rsidRPr="00535093">
        <w:t xml:space="preserve">reģistrēts </w:t>
      </w:r>
      <w:r w:rsidR="003C78BB">
        <w:rPr>
          <w:b/>
        </w:rPr>
        <w:t>….</w:t>
      </w:r>
      <w:r w:rsidRPr="00535093">
        <w:t xml:space="preserve"> (turpmāk – iesniedzējs), </w:t>
      </w:r>
      <w:r w:rsidR="003C78BB">
        <w:t>…</w:t>
      </w:r>
      <w:r w:rsidRPr="00535093">
        <w:t xml:space="preserve"> 2022.gada </w:t>
      </w:r>
      <w:r>
        <w:t>2</w:t>
      </w:r>
      <w:r w:rsidRPr="00535093">
        <w:t>.</w:t>
      </w:r>
      <w:r>
        <w:t>novembra</w:t>
      </w:r>
      <w:r w:rsidRPr="00535093">
        <w:t xml:space="preserve"> iesniegums, kurā izteikts lūgums pagarināt dzīvojamās telpas Nr</w:t>
      </w:r>
      <w:r>
        <w:t>.60</w:t>
      </w:r>
      <w:r w:rsidRPr="00535093">
        <w:t xml:space="preserve">, kas atrodas </w:t>
      </w:r>
      <w:r>
        <w:t>Līkajā</w:t>
      </w:r>
      <w:r w:rsidRPr="00535093">
        <w:t xml:space="preserve"> ielā </w:t>
      </w:r>
      <w:r>
        <w:t>25A</w:t>
      </w:r>
      <w:r w:rsidRPr="00535093">
        <w:t xml:space="preserve">, Gulbenē, Gulbenes novadā, īres līguma darbības termiņu. </w:t>
      </w:r>
    </w:p>
    <w:p w14:paraId="1E8344D2"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CF3EA68" w14:textId="77777777" w:rsidR="00C02F8A" w:rsidRPr="00D545F4" w:rsidRDefault="00C02F8A" w:rsidP="00C02F8A">
      <w:pPr>
        <w:spacing w:line="360" w:lineRule="auto"/>
        <w:ind w:firstLine="567"/>
        <w:jc w:val="both"/>
      </w:pPr>
      <w:r w:rsidRPr="00535093">
        <w:t xml:space="preserve">Dzīvojamās telpas īres līgums ar iesniedzēju noslēgts uz noteiktu laiku, tas ir, līdz </w:t>
      </w:r>
      <w:r w:rsidRPr="00D545F4">
        <w:t>2021.gada 31.decembrim.</w:t>
      </w:r>
    </w:p>
    <w:p w14:paraId="24746183" w14:textId="77777777" w:rsidR="00C02F8A" w:rsidRPr="00D545F4" w:rsidRDefault="00C02F8A" w:rsidP="00C02F8A">
      <w:pPr>
        <w:spacing w:line="360" w:lineRule="auto"/>
        <w:ind w:firstLine="567"/>
        <w:jc w:val="both"/>
      </w:pPr>
      <w:r w:rsidRPr="00D545F4">
        <w:t xml:space="preserve">Atbilstoši SIA “Gulbenes </w:t>
      </w:r>
      <w:proofErr w:type="spellStart"/>
      <w:r w:rsidRPr="00D545F4">
        <w:t>Energo</w:t>
      </w:r>
      <w:proofErr w:type="spellEnd"/>
      <w:r w:rsidRPr="00D545F4">
        <w:t xml:space="preserve"> Serviss” sniegtajai informācijai iesniedzējam ir parāds  par īri, ūdens un kanalizācijas pakalpojum</w:t>
      </w:r>
      <w:r>
        <w:t>iem</w:t>
      </w:r>
      <w:r w:rsidRPr="00D545F4">
        <w:t xml:space="preserve"> 259,87 EUR apmērā. Pēc SIA “BIOENINVEST” sniegtās informācijas iesniedzējam ir nenokārtotas maksājumu saistības par siltuma piegādi 771,19 EUR apmērā.</w:t>
      </w:r>
    </w:p>
    <w:p w14:paraId="1FCDAE3E" w14:textId="77777777" w:rsidR="00C02F8A" w:rsidRPr="00535093" w:rsidRDefault="00C02F8A" w:rsidP="00C02F8A">
      <w:pPr>
        <w:spacing w:line="360" w:lineRule="auto"/>
        <w:ind w:firstLine="567"/>
        <w:jc w:val="both"/>
      </w:pPr>
      <w:r w:rsidRPr="00D545F4">
        <w:t>Likuma “Par pašvaldībām” 15.panta pirmās daļas 9.punkts nosaka, ka viena no pašvaldības autonomajām funkcijām ir sniegt palīdzību iedzīvotājiem dzīvokļa jautājumu</w:t>
      </w:r>
      <w:r w:rsidRPr="00535093">
        <w:t xml:space="preserve"> risināšanā.</w:t>
      </w:r>
    </w:p>
    <w:p w14:paraId="30A23739"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5A2D501C" w14:textId="33136B33"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60</w:t>
      </w:r>
      <w:r w:rsidRPr="00535093">
        <w:t xml:space="preserve">, kas atrodas </w:t>
      </w:r>
      <w:r>
        <w:t xml:space="preserve">Līkajā </w:t>
      </w:r>
      <w:r w:rsidRPr="00535093">
        <w:t xml:space="preserve"> ielā </w:t>
      </w:r>
      <w:r>
        <w:t>25A</w:t>
      </w:r>
      <w:r w:rsidRPr="00535093">
        <w:t xml:space="preserve">, Gulbenē, Gulbenes novadā, īres līgumu </w:t>
      </w:r>
      <w:r w:rsidRPr="00154A75">
        <w:t xml:space="preserve">ar </w:t>
      </w:r>
      <w:r w:rsidR="003C78BB">
        <w:rPr>
          <w:bCs/>
        </w:rPr>
        <w:t>…</w:t>
      </w:r>
      <w:r w:rsidR="003C78BB">
        <w:t>.</w:t>
      </w:r>
      <w:r w:rsidRPr="00535093">
        <w:t>, uz laiku līdz 20</w:t>
      </w:r>
      <w:r>
        <w:t>23</w:t>
      </w:r>
      <w:r w:rsidRPr="00535093">
        <w:t>.gada</w:t>
      </w:r>
      <w:r>
        <w:t xml:space="preserve"> 30</w:t>
      </w:r>
      <w:r w:rsidRPr="00535093">
        <w:t>.</w:t>
      </w:r>
      <w:r>
        <w:t>novembrim</w:t>
      </w:r>
      <w:r w:rsidRPr="00535093">
        <w:t>.</w:t>
      </w:r>
    </w:p>
    <w:p w14:paraId="17672A2D" w14:textId="5C31012C"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6BC9B851" w14:textId="5CD51BF7" w:rsidR="00C02F8A" w:rsidRDefault="00C02F8A" w:rsidP="00C02F8A">
      <w:pPr>
        <w:spacing w:line="360" w:lineRule="auto"/>
        <w:ind w:firstLine="567"/>
        <w:jc w:val="both"/>
      </w:pPr>
      <w:r>
        <w:lastRenderedPageBreak/>
        <w:t xml:space="preserve">3. NOTEIKT, ka šis lēmums zaudē spēku, ja </w:t>
      </w:r>
      <w:r w:rsidR="003C78BB">
        <w:t>…</w:t>
      </w:r>
      <w:r>
        <w:t xml:space="preserve"> līdz 2022.gada 31.decembrim nav noslēgusi vienošanos par dzīvojamās telpas īres līguma darbības termiņa pagarināšanu. </w:t>
      </w:r>
    </w:p>
    <w:p w14:paraId="34B0EF91"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2E35623" w14:textId="77777777" w:rsidR="00C02F8A" w:rsidRPr="00535093" w:rsidRDefault="00C02F8A" w:rsidP="00C02F8A">
      <w:pPr>
        <w:spacing w:line="360" w:lineRule="auto"/>
        <w:ind w:firstLine="567"/>
        <w:jc w:val="both"/>
      </w:pPr>
      <w:r>
        <w:t>5</w:t>
      </w:r>
      <w:r w:rsidRPr="00535093">
        <w:t>. Lēmuma izrakstu nosūtīt:</w:t>
      </w:r>
    </w:p>
    <w:p w14:paraId="666C22A0" w14:textId="607FA083" w:rsidR="00C02F8A" w:rsidRDefault="00C02F8A" w:rsidP="00C02F8A">
      <w:pPr>
        <w:spacing w:line="360" w:lineRule="auto"/>
        <w:ind w:firstLine="567"/>
        <w:jc w:val="both"/>
      </w:pPr>
      <w:r>
        <w:t>5</w:t>
      </w:r>
      <w:r w:rsidRPr="00535093">
        <w:t xml:space="preserve">.1. </w:t>
      </w:r>
      <w:r w:rsidR="003C78BB">
        <w:rPr>
          <w:bCs/>
        </w:rPr>
        <w:t>….</w:t>
      </w:r>
    </w:p>
    <w:p w14:paraId="5D7950E2"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1220C924" w14:textId="77777777" w:rsidR="00C02F8A" w:rsidRPr="00535093" w:rsidRDefault="00C02F8A" w:rsidP="00C02F8A">
      <w:pPr>
        <w:spacing w:line="360" w:lineRule="auto"/>
        <w:ind w:firstLine="567"/>
        <w:jc w:val="both"/>
      </w:pPr>
    </w:p>
    <w:p w14:paraId="0ED13828" w14:textId="77777777" w:rsidR="00C02F8A" w:rsidRPr="00535093" w:rsidRDefault="00C02F8A" w:rsidP="00C02F8A"/>
    <w:p w14:paraId="0B64145A"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196D6E8E" w14:textId="77777777" w:rsidR="00C02F8A" w:rsidRPr="00535093" w:rsidRDefault="00C02F8A" w:rsidP="00C02F8A">
      <w:pPr>
        <w:pStyle w:val="Default"/>
        <w:rPr>
          <w:color w:val="auto"/>
        </w:rPr>
      </w:pPr>
    </w:p>
    <w:p w14:paraId="1636F75C" w14:textId="77777777" w:rsidR="00C02F8A" w:rsidRPr="00535093" w:rsidRDefault="00C02F8A" w:rsidP="00C02F8A">
      <w:pPr>
        <w:pStyle w:val="Default"/>
        <w:rPr>
          <w:color w:val="auto"/>
        </w:rPr>
      </w:pPr>
      <w:r w:rsidRPr="00535093">
        <w:rPr>
          <w:color w:val="auto"/>
        </w:rPr>
        <w:t>Sagatavoja: Ligita Slaidiņa</w:t>
      </w:r>
    </w:p>
    <w:p w14:paraId="55BC399F" w14:textId="77777777" w:rsidR="00C02F8A" w:rsidRPr="003770C1" w:rsidRDefault="00C02F8A" w:rsidP="00C02F8A">
      <w:pPr>
        <w:spacing w:line="360" w:lineRule="auto"/>
        <w:ind w:firstLine="567"/>
        <w:jc w:val="both"/>
      </w:pPr>
    </w:p>
    <w:p w14:paraId="30FB6141" w14:textId="1B3DB1FC" w:rsidR="003C78BB" w:rsidRDefault="003C78BB">
      <w:pPr>
        <w:spacing w:after="160" w:line="259" w:lineRule="auto"/>
      </w:pPr>
      <w:r>
        <w:br w:type="page"/>
      </w:r>
    </w:p>
    <w:p w14:paraId="71AED4F5" w14:textId="77777777" w:rsidR="00C02F8A"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3E4BE8ED" w14:textId="77777777" w:rsidTr="00210A34">
        <w:tc>
          <w:tcPr>
            <w:tcW w:w="9458" w:type="dxa"/>
          </w:tcPr>
          <w:p w14:paraId="1B198D3C" w14:textId="77777777" w:rsidR="00C02F8A" w:rsidRDefault="00C02F8A" w:rsidP="00210A34">
            <w:pPr>
              <w:jc w:val="center"/>
            </w:pPr>
            <w:r w:rsidRPr="00114CB5">
              <w:rPr>
                <w:noProof/>
              </w:rPr>
              <w:drawing>
                <wp:inline distT="0" distB="0" distL="0" distR="0" wp14:anchorId="1506A7CF" wp14:editId="3B606240">
                  <wp:extent cx="619125" cy="68580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2ABB9CE" w14:textId="77777777" w:rsidTr="00210A34">
        <w:tc>
          <w:tcPr>
            <w:tcW w:w="9458" w:type="dxa"/>
          </w:tcPr>
          <w:p w14:paraId="0133936F" w14:textId="77777777" w:rsidR="00C02F8A" w:rsidRDefault="00C02F8A" w:rsidP="00210A34">
            <w:pPr>
              <w:jc w:val="center"/>
            </w:pPr>
            <w:r w:rsidRPr="000B1C5E">
              <w:rPr>
                <w:b/>
                <w:bCs/>
                <w:sz w:val="28"/>
                <w:szCs w:val="28"/>
              </w:rPr>
              <w:t>GULBENES NOVADA PAŠVALDĪBA</w:t>
            </w:r>
          </w:p>
        </w:tc>
      </w:tr>
      <w:tr w:rsidR="00C02F8A" w14:paraId="0C01A2B6" w14:textId="77777777" w:rsidTr="00210A34">
        <w:tc>
          <w:tcPr>
            <w:tcW w:w="9458" w:type="dxa"/>
          </w:tcPr>
          <w:p w14:paraId="0103DB53" w14:textId="77777777" w:rsidR="00C02F8A" w:rsidRDefault="00C02F8A" w:rsidP="00210A34">
            <w:pPr>
              <w:jc w:val="center"/>
            </w:pPr>
            <w:r w:rsidRPr="000B1C5E">
              <w:t>Reģ.Nr.90009116327</w:t>
            </w:r>
          </w:p>
        </w:tc>
      </w:tr>
      <w:tr w:rsidR="00C02F8A" w14:paraId="65B6D005" w14:textId="77777777" w:rsidTr="00210A34">
        <w:tc>
          <w:tcPr>
            <w:tcW w:w="9458" w:type="dxa"/>
          </w:tcPr>
          <w:p w14:paraId="35CBC7A5" w14:textId="77777777" w:rsidR="00C02F8A" w:rsidRDefault="00C02F8A" w:rsidP="00210A34">
            <w:pPr>
              <w:jc w:val="center"/>
            </w:pPr>
            <w:r w:rsidRPr="000B1C5E">
              <w:t>Ābeļu iela 2, Gulbene, Gulbenes nov., LV-4401</w:t>
            </w:r>
          </w:p>
        </w:tc>
      </w:tr>
      <w:tr w:rsidR="00C02F8A" w14:paraId="77EBA371" w14:textId="77777777" w:rsidTr="00210A34">
        <w:tc>
          <w:tcPr>
            <w:tcW w:w="9458" w:type="dxa"/>
            <w:tcBorders>
              <w:bottom w:val="single" w:sz="4" w:space="0" w:color="auto"/>
            </w:tcBorders>
          </w:tcPr>
          <w:p w14:paraId="315729CE" w14:textId="77777777" w:rsidR="00C02F8A" w:rsidRDefault="00C02F8A" w:rsidP="00210A34">
            <w:pPr>
              <w:jc w:val="center"/>
            </w:pPr>
            <w:r w:rsidRPr="000B1C5E">
              <w:t>Tālrunis 64497710, mob.26595362, e-pasts; dome@gulbene.lv, www.gulbene.lv</w:t>
            </w:r>
          </w:p>
        </w:tc>
      </w:tr>
    </w:tbl>
    <w:p w14:paraId="25EA1D90" w14:textId="77777777" w:rsidR="00C02F8A" w:rsidRPr="00A921B4" w:rsidRDefault="00C02F8A" w:rsidP="00C02F8A">
      <w:pPr>
        <w:rPr>
          <w:sz w:val="4"/>
          <w:szCs w:val="4"/>
        </w:rPr>
      </w:pPr>
    </w:p>
    <w:p w14:paraId="217CEC5D"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0847776"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04E7D53E"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4D89C595" w14:textId="77777777" w:rsidTr="00210A34">
        <w:tc>
          <w:tcPr>
            <w:tcW w:w="5495" w:type="dxa"/>
          </w:tcPr>
          <w:p w14:paraId="4CEC6A2A"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4B1A167"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2/1102</w:t>
            </w:r>
          </w:p>
        </w:tc>
      </w:tr>
      <w:tr w:rsidR="00C02F8A" w14:paraId="5F78D910" w14:textId="77777777" w:rsidTr="00210A34">
        <w:trPr>
          <w:trHeight w:val="453"/>
        </w:trPr>
        <w:tc>
          <w:tcPr>
            <w:tcW w:w="5495" w:type="dxa"/>
          </w:tcPr>
          <w:p w14:paraId="396DC4D0" w14:textId="77777777" w:rsidR="00C02F8A" w:rsidRDefault="00C02F8A" w:rsidP="00210A34"/>
        </w:tc>
        <w:tc>
          <w:tcPr>
            <w:tcW w:w="4728" w:type="dxa"/>
          </w:tcPr>
          <w:p w14:paraId="432437AE"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34</w:t>
            </w:r>
            <w:r w:rsidRPr="00EA6BEB">
              <w:rPr>
                <w:b/>
                <w:bCs/>
              </w:rPr>
              <w:t>.p</w:t>
            </w:r>
            <w:r>
              <w:rPr>
                <w:b/>
                <w:bCs/>
              </w:rPr>
              <w:t>.)</w:t>
            </w:r>
          </w:p>
        </w:tc>
      </w:tr>
    </w:tbl>
    <w:p w14:paraId="3A2C2643" w14:textId="77777777" w:rsidR="00C02F8A" w:rsidRPr="00535093" w:rsidRDefault="00C02F8A" w:rsidP="00C02F8A">
      <w:pPr>
        <w:jc w:val="center"/>
        <w:rPr>
          <w:b/>
        </w:rPr>
      </w:pPr>
      <w:r w:rsidRPr="00535093">
        <w:rPr>
          <w:b/>
        </w:rPr>
        <w:t xml:space="preserve">Par dzīvokļa </w:t>
      </w:r>
      <w:r>
        <w:rPr>
          <w:b/>
        </w:rPr>
        <w:t>Līkā</w:t>
      </w:r>
      <w:r w:rsidRPr="00535093">
        <w:rPr>
          <w:b/>
        </w:rPr>
        <w:t xml:space="preserve"> iela </w:t>
      </w:r>
      <w:r>
        <w:rPr>
          <w:b/>
        </w:rPr>
        <w:t>28-29</w:t>
      </w:r>
      <w:r w:rsidRPr="00535093">
        <w:rPr>
          <w:b/>
        </w:rPr>
        <w:t xml:space="preserve">, Gulbene, Gulbenes novads, īres līguma </w:t>
      </w:r>
      <w:r>
        <w:rPr>
          <w:b/>
        </w:rPr>
        <w:t>termiņa pagarināšanu</w:t>
      </w:r>
    </w:p>
    <w:p w14:paraId="4AC49DF3"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3EC434C" w14:textId="3C511B10" w:rsidR="00C02F8A" w:rsidRPr="00535093" w:rsidRDefault="00C02F8A" w:rsidP="00C02F8A">
      <w:pPr>
        <w:spacing w:line="360" w:lineRule="auto"/>
        <w:ind w:firstLine="567"/>
        <w:jc w:val="both"/>
      </w:pPr>
      <w:r w:rsidRPr="00535093">
        <w:t xml:space="preserve">Gulbenes novada pašvaldības dokumentu vadības sistēmā 2022.gada </w:t>
      </w:r>
      <w:r>
        <w:t>4</w:t>
      </w:r>
      <w:r w:rsidRPr="00535093">
        <w:t>.</w:t>
      </w:r>
      <w:r>
        <w:t>novembrī</w:t>
      </w:r>
      <w:r w:rsidRPr="00535093">
        <w:t xml:space="preserve"> ar reģistrācijas numuru GND/5.5/22/</w:t>
      </w:r>
      <w:r>
        <w:t>2612-D</w:t>
      </w:r>
      <w:r w:rsidRPr="00535093">
        <w:t xml:space="preserve"> reģistrēts </w:t>
      </w:r>
      <w:r w:rsidR="003C78BB">
        <w:rPr>
          <w:b/>
        </w:rPr>
        <w:t>….</w:t>
      </w:r>
      <w:r w:rsidRPr="00535093">
        <w:t xml:space="preserve"> (turpmāk – iesniedzējs), </w:t>
      </w:r>
      <w:r w:rsidR="003C78BB">
        <w:t>…..</w:t>
      </w:r>
      <w:r w:rsidRPr="00535093">
        <w:t xml:space="preserve"> 2022.gada </w:t>
      </w:r>
      <w:r>
        <w:t>4</w:t>
      </w:r>
      <w:r w:rsidRPr="00535093">
        <w:t>.</w:t>
      </w:r>
      <w:r>
        <w:t>novembra</w:t>
      </w:r>
      <w:r w:rsidRPr="00535093">
        <w:t xml:space="preserve"> iesniegums, kurā izteikts lūgums pagarināt dzīvojamās telpas Nr</w:t>
      </w:r>
      <w:r>
        <w:t>.29</w:t>
      </w:r>
      <w:r w:rsidRPr="00535093">
        <w:t xml:space="preserve">, kas atrodas </w:t>
      </w:r>
      <w:r>
        <w:t>Līkajā</w:t>
      </w:r>
      <w:r w:rsidRPr="00535093">
        <w:t xml:space="preserve"> ielā </w:t>
      </w:r>
      <w:r>
        <w:t>28</w:t>
      </w:r>
      <w:r w:rsidRPr="00535093">
        <w:t xml:space="preserve">, Gulbenē, Gulbenes novadā, īres līguma darbības termiņu. </w:t>
      </w:r>
    </w:p>
    <w:p w14:paraId="49DEBA83"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0A60FD5"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7DBA027E" w14:textId="77777777" w:rsidR="00C02F8A" w:rsidRPr="00535093" w:rsidRDefault="00C02F8A" w:rsidP="00C02F8A">
      <w:pPr>
        <w:spacing w:line="360" w:lineRule="auto"/>
        <w:ind w:firstLine="567"/>
        <w:jc w:val="both"/>
      </w:pPr>
      <w:r w:rsidRPr="00535093">
        <w:t>Atbilstoši Gulbenes novada pašvaldības grāmatvedības uzskaites datiem iesniedzējam uz iesnieguma izskatīšanas dienu nav nenokārtotu maksājumu saistību par dzīvojamās telpas īri</w:t>
      </w:r>
      <w:r>
        <w:t xml:space="preserve">. </w:t>
      </w:r>
      <w:r w:rsidRPr="002E55B1">
        <w:t xml:space="preserve">Pēc SIA “BIOENINVEST” sniegtās informācijas iesniedzējam ir nenokārtotas maksājumu saistības par siltuma piegādi </w:t>
      </w:r>
      <w:r>
        <w:t>183,34</w:t>
      </w:r>
      <w:r w:rsidRPr="002E55B1">
        <w:t xml:space="preserve"> EUR apmērā.</w:t>
      </w:r>
    </w:p>
    <w:p w14:paraId="63FE8ABE"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71D80DA"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01E4FF45" w14:textId="1E34FC56"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29</w:t>
      </w:r>
      <w:r w:rsidRPr="00535093">
        <w:t xml:space="preserve">, kas atrodas </w:t>
      </w:r>
      <w:r>
        <w:t>Līkajā</w:t>
      </w:r>
      <w:r w:rsidRPr="00535093">
        <w:t xml:space="preserve"> ielā </w:t>
      </w:r>
      <w:r>
        <w:t>28,</w:t>
      </w:r>
      <w:r w:rsidRPr="00535093">
        <w:t xml:space="preserve"> Gulbenē, Gulbenes novadā, īres līgumu </w:t>
      </w:r>
      <w:r w:rsidRPr="00154A75">
        <w:t xml:space="preserve">ar </w:t>
      </w:r>
      <w:r w:rsidR="003C78BB">
        <w:rPr>
          <w:bCs/>
        </w:rPr>
        <w:t>….</w:t>
      </w:r>
      <w:r w:rsidRPr="00535093">
        <w:t xml:space="preserve"> uz laiku līdz 20</w:t>
      </w:r>
      <w:r>
        <w:t>23</w:t>
      </w:r>
      <w:r w:rsidRPr="00535093">
        <w:t>.gada</w:t>
      </w:r>
      <w:r>
        <w:t xml:space="preserve"> 28</w:t>
      </w:r>
      <w:r w:rsidRPr="00535093">
        <w:t>.</w:t>
      </w:r>
      <w:r>
        <w:t>februārim</w:t>
      </w:r>
      <w:r w:rsidRPr="00535093">
        <w:t>.</w:t>
      </w:r>
    </w:p>
    <w:p w14:paraId="4921A5E6" w14:textId="51747A9F"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2AE64C5D" w14:textId="5C364C5B" w:rsidR="00C02F8A" w:rsidRDefault="00C02F8A" w:rsidP="00C02F8A">
      <w:pPr>
        <w:spacing w:line="360" w:lineRule="auto"/>
        <w:ind w:firstLine="567"/>
        <w:jc w:val="both"/>
      </w:pPr>
      <w:r>
        <w:lastRenderedPageBreak/>
        <w:t xml:space="preserve">3. NOTEIKT, ka šis lēmums zaudē spēku, ja </w:t>
      </w:r>
      <w:r w:rsidR="003C78BB">
        <w:t>….</w:t>
      </w:r>
      <w:r>
        <w:t xml:space="preserve"> līdz 2022.gada 31.decembrim nav noslēgusi vienošanos par dzīvojamās telpas īres līguma darbības termiņa pagarināšanu. </w:t>
      </w:r>
    </w:p>
    <w:p w14:paraId="600C542A"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405BAEE" w14:textId="77777777" w:rsidR="00C02F8A" w:rsidRPr="00535093" w:rsidRDefault="00C02F8A" w:rsidP="00C02F8A">
      <w:pPr>
        <w:spacing w:line="360" w:lineRule="auto"/>
        <w:ind w:firstLine="567"/>
        <w:jc w:val="both"/>
      </w:pPr>
      <w:r>
        <w:t>5</w:t>
      </w:r>
      <w:r w:rsidRPr="00535093">
        <w:t>. Lēmuma izrakstu nosūtīt:</w:t>
      </w:r>
    </w:p>
    <w:p w14:paraId="7AE116F9" w14:textId="648EFFEB" w:rsidR="00C02F8A" w:rsidRDefault="00C02F8A" w:rsidP="00C02F8A">
      <w:pPr>
        <w:spacing w:line="360" w:lineRule="auto"/>
        <w:ind w:firstLine="567"/>
        <w:jc w:val="both"/>
      </w:pPr>
      <w:r>
        <w:t>5</w:t>
      </w:r>
      <w:r w:rsidRPr="00535093">
        <w:t xml:space="preserve">.1. </w:t>
      </w:r>
      <w:r w:rsidR="003C78BB">
        <w:rPr>
          <w:bCs/>
        </w:rPr>
        <w:t>…</w:t>
      </w:r>
    </w:p>
    <w:p w14:paraId="283B387B"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02F2A16D" w14:textId="77777777" w:rsidR="00C02F8A" w:rsidRPr="00535093" w:rsidRDefault="00C02F8A" w:rsidP="00C02F8A">
      <w:pPr>
        <w:spacing w:line="360" w:lineRule="auto"/>
        <w:ind w:firstLine="567"/>
        <w:jc w:val="both"/>
      </w:pPr>
    </w:p>
    <w:p w14:paraId="312784CD" w14:textId="77777777" w:rsidR="00C02F8A" w:rsidRPr="00535093" w:rsidRDefault="00C02F8A" w:rsidP="00C02F8A"/>
    <w:p w14:paraId="541E7AC6"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058E7A8" w14:textId="77777777" w:rsidR="00C02F8A" w:rsidRPr="00535093" w:rsidRDefault="00C02F8A" w:rsidP="00C02F8A">
      <w:pPr>
        <w:pStyle w:val="Default"/>
        <w:rPr>
          <w:color w:val="auto"/>
        </w:rPr>
      </w:pPr>
    </w:p>
    <w:p w14:paraId="5DBBD6D2" w14:textId="77777777" w:rsidR="00C02F8A" w:rsidRPr="00535093" w:rsidRDefault="00C02F8A" w:rsidP="00C02F8A">
      <w:pPr>
        <w:pStyle w:val="Default"/>
        <w:rPr>
          <w:color w:val="auto"/>
        </w:rPr>
      </w:pPr>
      <w:r w:rsidRPr="00535093">
        <w:rPr>
          <w:color w:val="auto"/>
        </w:rPr>
        <w:t>Sagatavoja: Ligita Slaidiņa</w:t>
      </w:r>
    </w:p>
    <w:p w14:paraId="0A2D1860" w14:textId="5CFCC418" w:rsidR="003C78BB" w:rsidRDefault="003C78B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0D49911C" w14:textId="77777777" w:rsidTr="003C78BB">
        <w:tc>
          <w:tcPr>
            <w:tcW w:w="9354" w:type="dxa"/>
          </w:tcPr>
          <w:p w14:paraId="3B5D81CE" w14:textId="77777777" w:rsidR="00C02F8A" w:rsidRDefault="00C02F8A" w:rsidP="00210A34">
            <w:pPr>
              <w:jc w:val="center"/>
            </w:pPr>
            <w:r w:rsidRPr="00114CB5">
              <w:rPr>
                <w:noProof/>
              </w:rPr>
              <w:lastRenderedPageBreak/>
              <w:drawing>
                <wp:inline distT="0" distB="0" distL="0" distR="0" wp14:anchorId="195B5E40" wp14:editId="613B7E5C">
                  <wp:extent cx="619125" cy="6858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5E678F60" w14:textId="77777777" w:rsidTr="003C78BB">
        <w:tc>
          <w:tcPr>
            <w:tcW w:w="9354" w:type="dxa"/>
          </w:tcPr>
          <w:p w14:paraId="5A508768" w14:textId="77777777" w:rsidR="00C02F8A" w:rsidRDefault="00C02F8A" w:rsidP="00210A34">
            <w:pPr>
              <w:jc w:val="center"/>
            </w:pPr>
            <w:r w:rsidRPr="000B1C5E">
              <w:rPr>
                <w:b/>
                <w:bCs/>
                <w:sz w:val="28"/>
                <w:szCs w:val="28"/>
              </w:rPr>
              <w:t>GULBENES NOVADA PAŠVALDĪBA</w:t>
            </w:r>
          </w:p>
        </w:tc>
      </w:tr>
      <w:tr w:rsidR="00C02F8A" w14:paraId="446CCA6D" w14:textId="77777777" w:rsidTr="003C78BB">
        <w:tc>
          <w:tcPr>
            <w:tcW w:w="9354" w:type="dxa"/>
          </w:tcPr>
          <w:p w14:paraId="45F4339C" w14:textId="77777777" w:rsidR="00C02F8A" w:rsidRDefault="00C02F8A" w:rsidP="00210A34">
            <w:pPr>
              <w:jc w:val="center"/>
            </w:pPr>
            <w:r w:rsidRPr="000B1C5E">
              <w:t>Reģ.Nr.90009116327</w:t>
            </w:r>
          </w:p>
        </w:tc>
      </w:tr>
      <w:tr w:rsidR="00C02F8A" w14:paraId="0C8E6CB9" w14:textId="77777777" w:rsidTr="003C78BB">
        <w:tc>
          <w:tcPr>
            <w:tcW w:w="9354" w:type="dxa"/>
          </w:tcPr>
          <w:p w14:paraId="1C9EA0E0" w14:textId="77777777" w:rsidR="00C02F8A" w:rsidRDefault="00C02F8A" w:rsidP="00210A34">
            <w:pPr>
              <w:jc w:val="center"/>
            </w:pPr>
            <w:r w:rsidRPr="000B1C5E">
              <w:t>Ābeļu iela 2, Gulbene, Gulbenes nov., LV-4401</w:t>
            </w:r>
          </w:p>
        </w:tc>
      </w:tr>
      <w:tr w:rsidR="00C02F8A" w14:paraId="0D9E1C90" w14:textId="77777777" w:rsidTr="003C78BB">
        <w:tc>
          <w:tcPr>
            <w:tcW w:w="9354" w:type="dxa"/>
            <w:tcBorders>
              <w:bottom w:val="single" w:sz="4" w:space="0" w:color="auto"/>
            </w:tcBorders>
          </w:tcPr>
          <w:p w14:paraId="4EEDA34A" w14:textId="77777777" w:rsidR="00C02F8A" w:rsidRDefault="00C02F8A" w:rsidP="00210A34">
            <w:pPr>
              <w:jc w:val="center"/>
            </w:pPr>
            <w:r w:rsidRPr="000B1C5E">
              <w:t>Tālrunis 64497710, mob.26595362, e-pasts; dome@gulbene.lv, www.gulbene.lv</w:t>
            </w:r>
          </w:p>
        </w:tc>
      </w:tr>
    </w:tbl>
    <w:p w14:paraId="05BA6927" w14:textId="77777777" w:rsidR="00C02F8A" w:rsidRPr="00963BBD" w:rsidRDefault="00C02F8A" w:rsidP="00C02F8A">
      <w:pPr>
        <w:rPr>
          <w:sz w:val="4"/>
          <w:szCs w:val="4"/>
        </w:rPr>
      </w:pPr>
    </w:p>
    <w:p w14:paraId="5B60B06B"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75CDC01"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3070D1C1"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138BE10B" w14:textId="77777777" w:rsidTr="00210A34">
        <w:tc>
          <w:tcPr>
            <w:tcW w:w="5495" w:type="dxa"/>
          </w:tcPr>
          <w:p w14:paraId="732BA636"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C94624C"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2/1103</w:t>
            </w:r>
          </w:p>
        </w:tc>
      </w:tr>
      <w:tr w:rsidR="00C02F8A" w14:paraId="0471CCD8" w14:textId="77777777" w:rsidTr="00210A34">
        <w:trPr>
          <w:trHeight w:val="453"/>
        </w:trPr>
        <w:tc>
          <w:tcPr>
            <w:tcW w:w="5495" w:type="dxa"/>
          </w:tcPr>
          <w:p w14:paraId="784517F8" w14:textId="77777777" w:rsidR="00C02F8A" w:rsidRDefault="00C02F8A" w:rsidP="00210A34"/>
        </w:tc>
        <w:tc>
          <w:tcPr>
            <w:tcW w:w="4728" w:type="dxa"/>
          </w:tcPr>
          <w:p w14:paraId="0DB56F0C"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35</w:t>
            </w:r>
            <w:r w:rsidRPr="00EA6BEB">
              <w:rPr>
                <w:b/>
                <w:bCs/>
              </w:rPr>
              <w:t>.p</w:t>
            </w:r>
            <w:r>
              <w:rPr>
                <w:b/>
                <w:bCs/>
              </w:rPr>
              <w:t>.)</w:t>
            </w:r>
          </w:p>
        </w:tc>
      </w:tr>
    </w:tbl>
    <w:p w14:paraId="1CCC37C3" w14:textId="77777777" w:rsidR="00C02F8A" w:rsidRPr="003770C1" w:rsidRDefault="00C02F8A" w:rsidP="00C02F8A">
      <w:pPr>
        <w:autoSpaceDE w:val="0"/>
        <w:autoSpaceDN w:val="0"/>
        <w:adjustRightInd w:val="0"/>
        <w:rPr>
          <w:lang w:eastAsia="en-US"/>
        </w:rPr>
      </w:pPr>
    </w:p>
    <w:p w14:paraId="6183FDA4" w14:textId="77777777" w:rsidR="00C02F8A" w:rsidRPr="00535093" w:rsidRDefault="00C02F8A" w:rsidP="00C02F8A">
      <w:pPr>
        <w:jc w:val="center"/>
        <w:rPr>
          <w:b/>
        </w:rPr>
      </w:pPr>
      <w:r w:rsidRPr="00535093">
        <w:rPr>
          <w:b/>
        </w:rPr>
        <w:t xml:space="preserve">Par dzīvokļa </w:t>
      </w:r>
      <w:r>
        <w:rPr>
          <w:b/>
        </w:rPr>
        <w:t>Nākotnes</w:t>
      </w:r>
      <w:r w:rsidRPr="00535093">
        <w:rPr>
          <w:b/>
        </w:rPr>
        <w:t xml:space="preserve"> iela </w:t>
      </w:r>
      <w:r>
        <w:rPr>
          <w:b/>
        </w:rPr>
        <w:t>2 k-7-17</w:t>
      </w:r>
      <w:r w:rsidRPr="00535093">
        <w:rPr>
          <w:b/>
        </w:rPr>
        <w:t xml:space="preserve">, Gulbene, Gulbenes novads, īres līguma </w:t>
      </w:r>
      <w:r>
        <w:rPr>
          <w:b/>
        </w:rPr>
        <w:t>termiņa pagarināšanu</w:t>
      </w:r>
    </w:p>
    <w:p w14:paraId="1FA67990"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0923BE3" w14:textId="42037B44" w:rsidR="00C02F8A" w:rsidRPr="00535093" w:rsidRDefault="00C02F8A" w:rsidP="00C02F8A">
      <w:pPr>
        <w:spacing w:line="360" w:lineRule="auto"/>
        <w:ind w:firstLine="567"/>
        <w:jc w:val="both"/>
      </w:pPr>
      <w:r w:rsidRPr="00535093">
        <w:t xml:space="preserve">Gulbenes novada pašvaldības dokumentu vadības sistēmā 2022.gada </w:t>
      </w:r>
      <w:r>
        <w:t>10</w:t>
      </w:r>
      <w:r w:rsidRPr="00535093">
        <w:t>.</w:t>
      </w:r>
      <w:r>
        <w:t>novembrī</w:t>
      </w:r>
      <w:r w:rsidRPr="00535093">
        <w:t xml:space="preserve"> ar reģistrācijas numuru GND/5.5/22/</w:t>
      </w:r>
      <w:r>
        <w:t>2730-K</w:t>
      </w:r>
      <w:r w:rsidRPr="00535093">
        <w:t xml:space="preserve"> reģistrēts </w:t>
      </w:r>
      <w:r w:rsidR="003C78BB">
        <w:rPr>
          <w:b/>
        </w:rPr>
        <w:t>….</w:t>
      </w:r>
      <w:r w:rsidRPr="00535093">
        <w:t xml:space="preserve"> (turpmāk – iesniedzējs), </w:t>
      </w:r>
      <w:r w:rsidR="003C78BB">
        <w:t>…..</w:t>
      </w:r>
      <w:r w:rsidRPr="00535093">
        <w:t xml:space="preserve"> 2022.gada </w:t>
      </w:r>
      <w:r>
        <w:t>9</w:t>
      </w:r>
      <w:r w:rsidRPr="00535093">
        <w:t>.</w:t>
      </w:r>
      <w:r>
        <w:t>novembra</w:t>
      </w:r>
      <w:r w:rsidRPr="00535093">
        <w:t xml:space="preserve"> iesniegums, kurā izteikts lūgums pagarināt dzīvojamās telpas Nr</w:t>
      </w:r>
      <w:r>
        <w:t>.17</w:t>
      </w:r>
      <w:r w:rsidRPr="00535093">
        <w:t xml:space="preserve">, kas atrodas </w:t>
      </w:r>
      <w:r>
        <w:t>Nākotnes</w:t>
      </w:r>
      <w:r w:rsidRPr="00535093">
        <w:t xml:space="preserve"> ielā </w:t>
      </w:r>
      <w:r>
        <w:t>2 k-7</w:t>
      </w:r>
      <w:r w:rsidRPr="00535093">
        <w:t xml:space="preserve">, Gulbenē, Gulbenes novadā, īres līguma darbības termiņu. </w:t>
      </w:r>
    </w:p>
    <w:p w14:paraId="1510649C"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30F072CA"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1370791E"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5CE31D2F"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0FE37123"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2378161F" w14:textId="3394EBAE"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17</w:t>
      </w:r>
      <w:r w:rsidRPr="00535093">
        <w:t xml:space="preserve">, kas atrodas </w:t>
      </w:r>
      <w:r>
        <w:t>Nākotnes</w:t>
      </w:r>
      <w:r w:rsidRPr="00535093">
        <w:t xml:space="preserve"> ielā </w:t>
      </w:r>
      <w:r>
        <w:t>2 k-7,</w:t>
      </w:r>
      <w:r w:rsidRPr="00535093">
        <w:t xml:space="preserve"> Gulbenē, Gulbenes novadā, īres līgumu </w:t>
      </w:r>
      <w:r w:rsidRPr="00154A75">
        <w:t xml:space="preserve">ar </w:t>
      </w:r>
      <w:r w:rsidR="003C78BB">
        <w:rPr>
          <w:bCs/>
        </w:rPr>
        <w:t>….</w:t>
      </w:r>
      <w:r w:rsidRPr="00535093">
        <w:t>, uz laiku līdz 20</w:t>
      </w:r>
      <w:r>
        <w:t>27</w:t>
      </w:r>
      <w:r w:rsidRPr="00535093">
        <w:t>.gada</w:t>
      </w:r>
      <w:r>
        <w:t xml:space="preserve"> 30.novembrim</w:t>
      </w:r>
      <w:r w:rsidRPr="00535093">
        <w:t>.</w:t>
      </w:r>
    </w:p>
    <w:p w14:paraId="50F564E6" w14:textId="26D3A089"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712CA9E3" w14:textId="213EBEB6" w:rsidR="00C02F8A" w:rsidRDefault="00C02F8A" w:rsidP="00C02F8A">
      <w:pPr>
        <w:spacing w:line="360" w:lineRule="auto"/>
        <w:ind w:firstLine="567"/>
        <w:jc w:val="both"/>
      </w:pPr>
      <w:r>
        <w:t xml:space="preserve">3. NOTEIKT, ka šis lēmums zaudē spēku, ja </w:t>
      </w:r>
      <w:r w:rsidR="003C78BB">
        <w:t>….</w:t>
      </w:r>
      <w:r>
        <w:t xml:space="preserve">līdz 2022.gada 31.decembrim nav noslēdzis vienošanos par dzīvojamās telpas īres līguma darbības termiņa pagarināšanu. </w:t>
      </w:r>
    </w:p>
    <w:p w14:paraId="597E5D9A"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FD9CBC3" w14:textId="77777777" w:rsidR="00C02F8A" w:rsidRPr="00535093" w:rsidRDefault="00C02F8A" w:rsidP="00C02F8A">
      <w:pPr>
        <w:spacing w:line="360" w:lineRule="auto"/>
        <w:ind w:firstLine="567"/>
        <w:jc w:val="both"/>
      </w:pPr>
      <w:r>
        <w:t>5</w:t>
      </w:r>
      <w:r w:rsidRPr="00535093">
        <w:t>. Lēmuma izrakstu nosūtīt:</w:t>
      </w:r>
    </w:p>
    <w:p w14:paraId="416AEA7B" w14:textId="71FC0E76" w:rsidR="00C02F8A" w:rsidRDefault="00C02F8A" w:rsidP="00C02F8A">
      <w:pPr>
        <w:spacing w:line="360" w:lineRule="auto"/>
        <w:ind w:firstLine="567"/>
        <w:jc w:val="both"/>
      </w:pPr>
      <w:r>
        <w:t>5</w:t>
      </w:r>
      <w:r w:rsidRPr="00535093">
        <w:t xml:space="preserve">.1. </w:t>
      </w:r>
      <w:r w:rsidR="003C78BB">
        <w:rPr>
          <w:bCs/>
        </w:rPr>
        <w:t>….</w:t>
      </w:r>
    </w:p>
    <w:p w14:paraId="3DB24714"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7B5D8E4C" w14:textId="77777777" w:rsidR="00C02F8A" w:rsidRPr="00535093" w:rsidRDefault="00C02F8A" w:rsidP="00C02F8A">
      <w:pPr>
        <w:spacing w:line="360" w:lineRule="auto"/>
        <w:ind w:firstLine="567"/>
        <w:jc w:val="both"/>
      </w:pPr>
    </w:p>
    <w:p w14:paraId="4F28F71D" w14:textId="77777777" w:rsidR="00C02F8A" w:rsidRPr="00535093" w:rsidRDefault="00C02F8A" w:rsidP="00C02F8A"/>
    <w:p w14:paraId="719CF6F6"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DBB3CFF" w14:textId="77777777" w:rsidR="00C02F8A" w:rsidRPr="00535093" w:rsidRDefault="00C02F8A" w:rsidP="00C02F8A">
      <w:pPr>
        <w:pStyle w:val="Default"/>
        <w:rPr>
          <w:color w:val="auto"/>
        </w:rPr>
      </w:pPr>
    </w:p>
    <w:p w14:paraId="031FBF68" w14:textId="77777777" w:rsidR="00C02F8A" w:rsidRPr="00535093" w:rsidRDefault="00C02F8A" w:rsidP="00C02F8A">
      <w:pPr>
        <w:pStyle w:val="Default"/>
        <w:rPr>
          <w:color w:val="auto"/>
        </w:rPr>
      </w:pPr>
      <w:r w:rsidRPr="00535093">
        <w:rPr>
          <w:color w:val="auto"/>
        </w:rPr>
        <w:t>Sagatavoja: Ligita Slaidiņa</w:t>
      </w:r>
    </w:p>
    <w:p w14:paraId="73FEB82B" w14:textId="6DC3BAA7" w:rsidR="003C78BB" w:rsidRDefault="003C78BB">
      <w:pPr>
        <w:spacing w:after="160" w:line="259" w:lineRule="auto"/>
      </w:pPr>
      <w:r>
        <w:br w:type="page"/>
      </w:r>
    </w:p>
    <w:p w14:paraId="0DEC3D17" w14:textId="77777777" w:rsidR="00C02F8A"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07A8ABD8" w14:textId="77777777" w:rsidTr="00210A34">
        <w:tc>
          <w:tcPr>
            <w:tcW w:w="9458" w:type="dxa"/>
          </w:tcPr>
          <w:p w14:paraId="4259BCB1" w14:textId="77777777" w:rsidR="00C02F8A" w:rsidRDefault="00C02F8A" w:rsidP="00210A34">
            <w:pPr>
              <w:jc w:val="center"/>
            </w:pPr>
            <w:r w:rsidRPr="00114CB5">
              <w:rPr>
                <w:noProof/>
              </w:rPr>
              <w:drawing>
                <wp:inline distT="0" distB="0" distL="0" distR="0" wp14:anchorId="7FA8C1A7" wp14:editId="081A12B7">
                  <wp:extent cx="619125" cy="68580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4A1CA194" w14:textId="77777777" w:rsidTr="00210A34">
        <w:tc>
          <w:tcPr>
            <w:tcW w:w="9458" w:type="dxa"/>
          </w:tcPr>
          <w:p w14:paraId="6CD53344" w14:textId="77777777" w:rsidR="00C02F8A" w:rsidRDefault="00C02F8A" w:rsidP="00210A34">
            <w:pPr>
              <w:jc w:val="center"/>
            </w:pPr>
            <w:r w:rsidRPr="000B1C5E">
              <w:rPr>
                <w:b/>
                <w:bCs/>
                <w:sz w:val="28"/>
                <w:szCs w:val="28"/>
              </w:rPr>
              <w:t>GULBENES NOVADA PAŠVALDĪBA</w:t>
            </w:r>
          </w:p>
        </w:tc>
      </w:tr>
      <w:tr w:rsidR="00C02F8A" w14:paraId="1A4AD67C" w14:textId="77777777" w:rsidTr="00210A34">
        <w:tc>
          <w:tcPr>
            <w:tcW w:w="9458" w:type="dxa"/>
          </w:tcPr>
          <w:p w14:paraId="476F7791" w14:textId="77777777" w:rsidR="00C02F8A" w:rsidRDefault="00C02F8A" w:rsidP="00210A34">
            <w:pPr>
              <w:jc w:val="center"/>
            </w:pPr>
            <w:r w:rsidRPr="000B1C5E">
              <w:t>Reģ.Nr.90009116327</w:t>
            </w:r>
          </w:p>
        </w:tc>
      </w:tr>
      <w:tr w:rsidR="00C02F8A" w14:paraId="2CD66759" w14:textId="77777777" w:rsidTr="00210A34">
        <w:tc>
          <w:tcPr>
            <w:tcW w:w="9458" w:type="dxa"/>
          </w:tcPr>
          <w:p w14:paraId="44132099" w14:textId="77777777" w:rsidR="00C02F8A" w:rsidRDefault="00C02F8A" w:rsidP="00210A34">
            <w:pPr>
              <w:jc w:val="center"/>
            </w:pPr>
            <w:r w:rsidRPr="000B1C5E">
              <w:t>Ābeļu iela 2, Gulbene, Gulbenes nov., LV-4401</w:t>
            </w:r>
          </w:p>
        </w:tc>
      </w:tr>
      <w:tr w:rsidR="00C02F8A" w14:paraId="2BD412C8" w14:textId="77777777" w:rsidTr="00210A34">
        <w:tc>
          <w:tcPr>
            <w:tcW w:w="9458" w:type="dxa"/>
            <w:tcBorders>
              <w:bottom w:val="single" w:sz="4" w:space="0" w:color="auto"/>
            </w:tcBorders>
          </w:tcPr>
          <w:p w14:paraId="38478C09" w14:textId="77777777" w:rsidR="00C02F8A" w:rsidRDefault="00C02F8A" w:rsidP="00210A34">
            <w:pPr>
              <w:jc w:val="center"/>
            </w:pPr>
            <w:r w:rsidRPr="000B1C5E">
              <w:t>Tālrunis 64497710, mob.26595362, e-pasts; dome@gulbene.lv, www.gulbene.lv</w:t>
            </w:r>
          </w:p>
        </w:tc>
      </w:tr>
    </w:tbl>
    <w:p w14:paraId="01E15083" w14:textId="77777777" w:rsidR="00C02F8A" w:rsidRPr="00EE2604" w:rsidRDefault="00C02F8A" w:rsidP="00C02F8A">
      <w:pPr>
        <w:rPr>
          <w:sz w:val="4"/>
          <w:szCs w:val="4"/>
        </w:rPr>
      </w:pPr>
    </w:p>
    <w:p w14:paraId="3BDA5A80"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2CEC116"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10D238A5"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3F835642" w14:textId="77777777" w:rsidTr="00210A34">
        <w:tc>
          <w:tcPr>
            <w:tcW w:w="5495" w:type="dxa"/>
          </w:tcPr>
          <w:p w14:paraId="6BD3C8A3"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6C505FC"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2/1104</w:t>
            </w:r>
          </w:p>
        </w:tc>
      </w:tr>
      <w:tr w:rsidR="00C02F8A" w14:paraId="3B97DA3E" w14:textId="77777777" w:rsidTr="00210A34">
        <w:trPr>
          <w:trHeight w:val="453"/>
        </w:trPr>
        <w:tc>
          <w:tcPr>
            <w:tcW w:w="5495" w:type="dxa"/>
          </w:tcPr>
          <w:p w14:paraId="2C910748" w14:textId="77777777" w:rsidR="00C02F8A" w:rsidRDefault="00C02F8A" w:rsidP="00210A34"/>
        </w:tc>
        <w:tc>
          <w:tcPr>
            <w:tcW w:w="4728" w:type="dxa"/>
          </w:tcPr>
          <w:p w14:paraId="52D11ECF"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36</w:t>
            </w:r>
            <w:r w:rsidRPr="00EA6BEB">
              <w:rPr>
                <w:b/>
                <w:bCs/>
              </w:rPr>
              <w:t>.p</w:t>
            </w:r>
            <w:r>
              <w:rPr>
                <w:b/>
                <w:bCs/>
              </w:rPr>
              <w:t>.)</w:t>
            </w:r>
          </w:p>
        </w:tc>
      </w:tr>
    </w:tbl>
    <w:p w14:paraId="4B9C5DB4" w14:textId="77777777" w:rsidR="00C02F8A" w:rsidRPr="003770C1" w:rsidRDefault="00C02F8A" w:rsidP="00C02F8A">
      <w:pPr>
        <w:autoSpaceDE w:val="0"/>
        <w:autoSpaceDN w:val="0"/>
        <w:adjustRightInd w:val="0"/>
        <w:rPr>
          <w:lang w:eastAsia="en-US"/>
        </w:rPr>
      </w:pPr>
    </w:p>
    <w:p w14:paraId="48C3B2C8" w14:textId="77777777" w:rsidR="00C02F8A" w:rsidRPr="00535093" w:rsidRDefault="00C02F8A" w:rsidP="00C02F8A">
      <w:pPr>
        <w:jc w:val="center"/>
        <w:rPr>
          <w:b/>
        </w:rPr>
      </w:pPr>
      <w:r w:rsidRPr="00535093">
        <w:rPr>
          <w:b/>
        </w:rPr>
        <w:t xml:space="preserve">Par dzīvokļa </w:t>
      </w:r>
      <w:r>
        <w:rPr>
          <w:b/>
        </w:rPr>
        <w:t>Pamatu</w:t>
      </w:r>
      <w:r w:rsidRPr="00535093">
        <w:rPr>
          <w:b/>
        </w:rPr>
        <w:t xml:space="preserve"> iela </w:t>
      </w:r>
      <w:r>
        <w:rPr>
          <w:b/>
        </w:rPr>
        <w:t>11A-2</w:t>
      </w:r>
      <w:r w:rsidRPr="00535093">
        <w:rPr>
          <w:b/>
        </w:rPr>
        <w:t xml:space="preserve">, Gulbene, Gulbenes novads, īres līguma </w:t>
      </w:r>
      <w:r>
        <w:rPr>
          <w:b/>
        </w:rPr>
        <w:t>termiņa pagarināšanu</w:t>
      </w:r>
    </w:p>
    <w:p w14:paraId="16AE8E2E"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191474A" w14:textId="523D007E"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GND/5.5/22/</w:t>
      </w:r>
      <w:r>
        <w:t>2573-I</w:t>
      </w:r>
      <w:r w:rsidRPr="00535093">
        <w:t xml:space="preserve"> reģistrēts </w:t>
      </w:r>
      <w:r w:rsidR="003C78BB">
        <w:rPr>
          <w:b/>
        </w:rPr>
        <w:t>…</w:t>
      </w:r>
      <w:r w:rsidRPr="00535093">
        <w:t xml:space="preserve"> (turpmāk – iesniedzējs), </w:t>
      </w:r>
      <w:r w:rsidR="003C78BB">
        <w:t>….</w:t>
      </w:r>
      <w:r w:rsidRPr="00535093">
        <w:t xml:space="preserve"> 2022.gada </w:t>
      </w:r>
      <w:r>
        <w:t>1</w:t>
      </w:r>
      <w:r w:rsidRPr="00535093">
        <w:t>.</w:t>
      </w:r>
      <w:r>
        <w:t>novembra</w:t>
      </w:r>
      <w:r w:rsidRPr="00535093">
        <w:t xml:space="preserve"> iesniegums, kurā izteikts lūgums pagarināt dzīvojamās telpas Nr</w:t>
      </w:r>
      <w:r>
        <w:t xml:space="preserve">.2, </w:t>
      </w:r>
      <w:r w:rsidRPr="00535093">
        <w:t xml:space="preserve">kas atrodas </w:t>
      </w:r>
      <w:r>
        <w:t>Pamatu</w:t>
      </w:r>
      <w:r w:rsidRPr="00535093">
        <w:t xml:space="preserve"> ielā </w:t>
      </w:r>
      <w:r>
        <w:t>11A</w:t>
      </w:r>
      <w:r w:rsidRPr="00535093">
        <w:t xml:space="preserve">, Gulbenē, Gulbenes novadā, īres līguma darbības termiņu. </w:t>
      </w:r>
    </w:p>
    <w:p w14:paraId="7D68ADC8"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33DFD1EF"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janvārim</w:t>
      </w:r>
      <w:r w:rsidRPr="00535093">
        <w:t>.</w:t>
      </w:r>
    </w:p>
    <w:p w14:paraId="2C859677"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BEA2880"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0120851B"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579EFEAD" w14:textId="63EBFD51"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2</w:t>
      </w:r>
      <w:r w:rsidRPr="00535093">
        <w:t xml:space="preserve">, kas atrodas </w:t>
      </w:r>
      <w:r>
        <w:t>Pamatu</w:t>
      </w:r>
      <w:r w:rsidRPr="00535093">
        <w:t xml:space="preserve"> ielā </w:t>
      </w:r>
      <w:r>
        <w:t>11A</w:t>
      </w:r>
      <w:r w:rsidRPr="00535093">
        <w:t xml:space="preserve">, Gulbenē, Gulbenes novadā, īres līgumu </w:t>
      </w:r>
      <w:r w:rsidRPr="00154A75">
        <w:t xml:space="preserve">ar </w:t>
      </w:r>
      <w:r w:rsidR="003C78BB">
        <w:rPr>
          <w:bCs/>
        </w:rPr>
        <w:t>….</w:t>
      </w:r>
      <w:r w:rsidRPr="00535093">
        <w:t>, uz laiku līdz 20</w:t>
      </w:r>
      <w:r>
        <w:t>27</w:t>
      </w:r>
      <w:r w:rsidRPr="00535093">
        <w:t>.gada</w:t>
      </w:r>
      <w:r>
        <w:t xml:space="preserve"> 30</w:t>
      </w:r>
      <w:r w:rsidRPr="00535093">
        <w:t>.</w:t>
      </w:r>
      <w:r>
        <w:t>novembrim</w:t>
      </w:r>
      <w:r w:rsidRPr="00535093">
        <w:t>.</w:t>
      </w:r>
    </w:p>
    <w:p w14:paraId="099D1096" w14:textId="5D75AECA"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69921259" w14:textId="6CB3F229" w:rsidR="00C02F8A" w:rsidRDefault="00C02F8A" w:rsidP="00C02F8A">
      <w:pPr>
        <w:spacing w:line="360" w:lineRule="auto"/>
        <w:ind w:firstLine="567"/>
        <w:jc w:val="both"/>
      </w:pPr>
      <w:r>
        <w:lastRenderedPageBreak/>
        <w:t xml:space="preserve">3. NOTEIKT, ka šis lēmums zaudē spēku, ja </w:t>
      </w:r>
      <w:r w:rsidR="003C78BB">
        <w:t>…</w:t>
      </w:r>
      <w:r>
        <w:t xml:space="preserve"> līdz 2022.gada 31.decembrim nav noslēdzis vienošanos par dzīvojamās telpas īres līguma darbības termiņa pagarināšanu. </w:t>
      </w:r>
    </w:p>
    <w:p w14:paraId="23D6C197"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0CD8EDB" w14:textId="77777777" w:rsidR="00C02F8A" w:rsidRPr="00535093" w:rsidRDefault="00C02F8A" w:rsidP="00C02F8A">
      <w:pPr>
        <w:spacing w:line="360" w:lineRule="auto"/>
        <w:ind w:firstLine="567"/>
        <w:jc w:val="both"/>
      </w:pPr>
      <w:r>
        <w:t>5</w:t>
      </w:r>
      <w:r w:rsidRPr="00535093">
        <w:t>. Lēmuma izrakstu nosūtīt:</w:t>
      </w:r>
    </w:p>
    <w:p w14:paraId="68EE2898" w14:textId="06894F0D" w:rsidR="00C02F8A" w:rsidRDefault="00C02F8A" w:rsidP="00C02F8A">
      <w:pPr>
        <w:spacing w:line="360" w:lineRule="auto"/>
        <w:ind w:firstLine="567"/>
        <w:jc w:val="both"/>
      </w:pPr>
      <w:r>
        <w:t>5</w:t>
      </w:r>
      <w:r w:rsidRPr="00535093">
        <w:t xml:space="preserve">.1. </w:t>
      </w:r>
      <w:r w:rsidR="003C78BB">
        <w:rPr>
          <w:bCs/>
        </w:rPr>
        <w:t>…</w:t>
      </w:r>
    </w:p>
    <w:p w14:paraId="1398428A"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533D559D" w14:textId="77777777" w:rsidR="00C02F8A" w:rsidRPr="00535093" w:rsidRDefault="00C02F8A" w:rsidP="00C02F8A">
      <w:pPr>
        <w:spacing w:line="360" w:lineRule="auto"/>
        <w:ind w:firstLine="567"/>
        <w:jc w:val="both"/>
      </w:pPr>
    </w:p>
    <w:p w14:paraId="730A4BB0" w14:textId="77777777" w:rsidR="00C02F8A" w:rsidRPr="00535093" w:rsidRDefault="00C02F8A" w:rsidP="00C02F8A"/>
    <w:p w14:paraId="6D068F1A"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FACD581" w14:textId="77777777" w:rsidR="00C02F8A" w:rsidRPr="00535093" w:rsidRDefault="00C02F8A" w:rsidP="00C02F8A">
      <w:pPr>
        <w:pStyle w:val="Default"/>
        <w:rPr>
          <w:color w:val="auto"/>
        </w:rPr>
      </w:pPr>
    </w:p>
    <w:p w14:paraId="14876F7C" w14:textId="77777777" w:rsidR="00C02F8A" w:rsidRPr="00535093" w:rsidRDefault="00C02F8A" w:rsidP="00C02F8A">
      <w:pPr>
        <w:pStyle w:val="Default"/>
        <w:rPr>
          <w:color w:val="auto"/>
        </w:rPr>
      </w:pPr>
      <w:r w:rsidRPr="00535093">
        <w:rPr>
          <w:color w:val="auto"/>
        </w:rPr>
        <w:t>Sagatavoja: Ligita Slaidiņa</w:t>
      </w:r>
    </w:p>
    <w:p w14:paraId="2ACCB5AD" w14:textId="77777777" w:rsidR="00C02F8A" w:rsidRPr="003770C1" w:rsidRDefault="00C02F8A" w:rsidP="00C02F8A">
      <w:pPr>
        <w:spacing w:line="360" w:lineRule="auto"/>
        <w:ind w:firstLine="567"/>
        <w:jc w:val="both"/>
      </w:pPr>
    </w:p>
    <w:p w14:paraId="0A626838" w14:textId="77777777" w:rsidR="00C02F8A" w:rsidRDefault="00C02F8A" w:rsidP="00C02F8A"/>
    <w:p w14:paraId="7C44F2EC" w14:textId="77777777" w:rsidR="00C02F8A" w:rsidRDefault="00C02F8A" w:rsidP="00C02F8A"/>
    <w:p w14:paraId="7C284BFB" w14:textId="77777777" w:rsidR="00C02F8A" w:rsidRPr="004348C6" w:rsidRDefault="00C02F8A" w:rsidP="00C02F8A"/>
    <w:p w14:paraId="30F7CCF4" w14:textId="5CAA6915" w:rsidR="003C78BB" w:rsidRDefault="003C78B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131F212" w14:textId="77777777" w:rsidTr="003C78BB">
        <w:tc>
          <w:tcPr>
            <w:tcW w:w="9354" w:type="dxa"/>
          </w:tcPr>
          <w:p w14:paraId="735F1192" w14:textId="77777777" w:rsidR="00C02F8A" w:rsidRDefault="00C02F8A" w:rsidP="00210A34">
            <w:pPr>
              <w:jc w:val="center"/>
            </w:pPr>
            <w:r w:rsidRPr="00114CB5">
              <w:rPr>
                <w:noProof/>
              </w:rPr>
              <w:lastRenderedPageBreak/>
              <w:drawing>
                <wp:inline distT="0" distB="0" distL="0" distR="0" wp14:anchorId="6C3CC85C" wp14:editId="72DF6DE0">
                  <wp:extent cx="619125" cy="68580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97EDA89" w14:textId="77777777" w:rsidTr="003C78BB">
        <w:tc>
          <w:tcPr>
            <w:tcW w:w="9354" w:type="dxa"/>
          </w:tcPr>
          <w:p w14:paraId="142062E6" w14:textId="77777777" w:rsidR="00C02F8A" w:rsidRDefault="00C02F8A" w:rsidP="00210A34">
            <w:pPr>
              <w:jc w:val="center"/>
            </w:pPr>
            <w:r w:rsidRPr="000B1C5E">
              <w:rPr>
                <w:b/>
                <w:bCs/>
                <w:sz w:val="28"/>
                <w:szCs w:val="28"/>
              </w:rPr>
              <w:t>GULBENES NOVADA PAŠVALDĪBA</w:t>
            </w:r>
          </w:p>
        </w:tc>
      </w:tr>
      <w:tr w:rsidR="00C02F8A" w14:paraId="5BBCDEC6" w14:textId="77777777" w:rsidTr="003C78BB">
        <w:tc>
          <w:tcPr>
            <w:tcW w:w="9354" w:type="dxa"/>
          </w:tcPr>
          <w:p w14:paraId="52929076" w14:textId="77777777" w:rsidR="00C02F8A" w:rsidRDefault="00C02F8A" w:rsidP="00210A34">
            <w:pPr>
              <w:jc w:val="center"/>
            </w:pPr>
            <w:r w:rsidRPr="000B1C5E">
              <w:t>Reģ.Nr.90009116327</w:t>
            </w:r>
          </w:p>
        </w:tc>
      </w:tr>
      <w:tr w:rsidR="00C02F8A" w14:paraId="656AD521" w14:textId="77777777" w:rsidTr="003C78BB">
        <w:tc>
          <w:tcPr>
            <w:tcW w:w="9354" w:type="dxa"/>
          </w:tcPr>
          <w:p w14:paraId="77BB3EF3" w14:textId="77777777" w:rsidR="00C02F8A" w:rsidRDefault="00C02F8A" w:rsidP="00210A34">
            <w:pPr>
              <w:jc w:val="center"/>
            </w:pPr>
            <w:r w:rsidRPr="000B1C5E">
              <w:t>Ābeļu iela 2, Gulbene, Gulbenes nov., LV-4401</w:t>
            </w:r>
          </w:p>
        </w:tc>
      </w:tr>
      <w:tr w:rsidR="00C02F8A" w14:paraId="02BBF21A" w14:textId="77777777" w:rsidTr="003C78BB">
        <w:tc>
          <w:tcPr>
            <w:tcW w:w="9354" w:type="dxa"/>
            <w:tcBorders>
              <w:bottom w:val="single" w:sz="4" w:space="0" w:color="auto"/>
            </w:tcBorders>
          </w:tcPr>
          <w:p w14:paraId="4E7F3FB5" w14:textId="77777777" w:rsidR="00C02F8A" w:rsidRDefault="00C02F8A" w:rsidP="00210A34">
            <w:pPr>
              <w:jc w:val="center"/>
            </w:pPr>
            <w:r w:rsidRPr="000B1C5E">
              <w:t>Tālrunis 64497710, mob.26595362, e-pasts; dome@gulbene.lv, www.gulbene.lv</w:t>
            </w:r>
          </w:p>
        </w:tc>
      </w:tr>
    </w:tbl>
    <w:p w14:paraId="7F437FC5" w14:textId="77777777" w:rsidR="00C02F8A" w:rsidRPr="003038C6" w:rsidRDefault="00C02F8A" w:rsidP="00C02F8A">
      <w:pPr>
        <w:rPr>
          <w:sz w:val="4"/>
          <w:szCs w:val="4"/>
        </w:rPr>
      </w:pPr>
    </w:p>
    <w:p w14:paraId="5B89AED7"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C054BD7"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023B59DD"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50823F75" w14:textId="77777777" w:rsidTr="00210A34">
        <w:tc>
          <w:tcPr>
            <w:tcW w:w="5495" w:type="dxa"/>
          </w:tcPr>
          <w:p w14:paraId="39F33632"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272FDE0"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2/1105</w:t>
            </w:r>
          </w:p>
        </w:tc>
      </w:tr>
      <w:tr w:rsidR="00C02F8A" w14:paraId="26461083" w14:textId="77777777" w:rsidTr="00210A34">
        <w:trPr>
          <w:trHeight w:val="453"/>
        </w:trPr>
        <w:tc>
          <w:tcPr>
            <w:tcW w:w="5495" w:type="dxa"/>
          </w:tcPr>
          <w:p w14:paraId="2FC9577A" w14:textId="77777777" w:rsidR="00C02F8A" w:rsidRDefault="00C02F8A" w:rsidP="00210A34"/>
        </w:tc>
        <w:tc>
          <w:tcPr>
            <w:tcW w:w="4728" w:type="dxa"/>
          </w:tcPr>
          <w:p w14:paraId="5A2DB358"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37</w:t>
            </w:r>
            <w:r w:rsidRPr="00EA6BEB">
              <w:rPr>
                <w:b/>
                <w:bCs/>
              </w:rPr>
              <w:t>.p</w:t>
            </w:r>
            <w:r>
              <w:rPr>
                <w:b/>
                <w:bCs/>
              </w:rPr>
              <w:t>.)</w:t>
            </w:r>
          </w:p>
        </w:tc>
      </w:tr>
    </w:tbl>
    <w:p w14:paraId="68F42763" w14:textId="77777777" w:rsidR="00C02F8A" w:rsidRPr="003770C1" w:rsidRDefault="00C02F8A" w:rsidP="00C02F8A">
      <w:pPr>
        <w:autoSpaceDE w:val="0"/>
        <w:autoSpaceDN w:val="0"/>
        <w:adjustRightInd w:val="0"/>
        <w:rPr>
          <w:lang w:eastAsia="en-US"/>
        </w:rPr>
      </w:pPr>
    </w:p>
    <w:p w14:paraId="7997EAD6" w14:textId="77777777" w:rsidR="00C02F8A" w:rsidRPr="00535093" w:rsidRDefault="00C02F8A" w:rsidP="00C02F8A">
      <w:pPr>
        <w:jc w:val="center"/>
        <w:rPr>
          <w:b/>
        </w:rPr>
      </w:pPr>
      <w:r w:rsidRPr="00535093">
        <w:rPr>
          <w:b/>
        </w:rPr>
        <w:t xml:space="preserve">Par dzīvokļa </w:t>
      </w:r>
      <w:r>
        <w:rPr>
          <w:b/>
        </w:rPr>
        <w:t>Parka</w:t>
      </w:r>
      <w:r w:rsidRPr="00535093">
        <w:rPr>
          <w:b/>
        </w:rPr>
        <w:t xml:space="preserve"> iela </w:t>
      </w:r>
      <w:r>
        <w:rPr>
          <w:b/>
        </w:rPr>
        <w:t>31-3</w:t>
      </w:r>
      <w:r w:rsidRPr="00535093">
        <w:rPr>
          <w:b/>
        </w:rPr>
        <w:t xml:space="preserve">, Gulbene, Gulbenes novads, īres līguma </w:t>
      </w:r>
      <w:r>
        <w:rPr>
          <w:b/>
        </w:rPr>
        <w:t>termiņa pagarināšanu</w:t>
      </w:r>
    </w:p>
    <w:p w14:paraId="541906D5"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F27F337" w14:textId="00150217" w:rsidR="00C02F8A" w:rsidRPr="00535093" w:rsidRDefault="00C02F8A" w:rsidP="00C02F8A">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GND/5.5/22/</w:t>
      </w:r>
      <w:r>
        <w:t>2555-M</w:t>
      </w:r>
      <w:r w:rsidRPr="00535093">
        <w:t xml:space="preserve"> reģistrēts </w:t>
      </w:r>
      <w:r w:rsidR="003C78BB">
        <w:rPr>
          <w:b/>
        </w:rPr>
        <w:t xml:space="preserve">…. </w:t>
      </w:r>
      <w:r w:rsidRPr="00535093">
        <w:t xml:space="preserve">(turpmāk – iesniedzējs), </w:t>
      </w:r>
      <w:r w:rsidR="003C78BB">
        <w:t>….</w:t>
      </w:r>
      <w:r w:rsidRPr="00535093">
        <w:t xml:space="preserve">, 2022.gada </w:t>
      </w:r>
      <w:r>
        <w:t>2</w:t>
      </w:r>
      <w:r w:rsidRPr="00535093">
        <w:t>.</w:t>
      </w:r>
      <w:r>
        <w:t>novembra</w:t>
      </w:r>
      <w:r w:rsidRPr="00535093">
        <w:t xml:space="preserve"> iesniegums, kurā izteikts lūgums pagarināt dzīvojamās telpas Nr</w:t>
      </w:r>
      <w:r>
        <w:t>.3</w:t>
      </w:r>
      <w:r w:rsidRPr="00535093">
        <w:t xml:space="preserve">, kas atrodas </w:t>
      </w:r>
      <w:r>
        <w:t>Parka</w:t>
      </w:r>
      <w:r w:rsidRPr="00535093">
        <w:t xml:space="preserve"> ielā </w:t>
      </w:r>
      <w:r>
        <w:t>31</w:t>
      </w:r>
      <w:r w:rsidRPr="00535093">
        <w:t xml:space="preserve">, Gulbenē, Gulbenes novadā, īres līguma darbības termiņu. </w:t>
      </w:r>
    </w:p>
    <w:p w14:paraId="1AAA7D05"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98ADBD8"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jūnijam</w:t>
      </w:r>
      <w:r w:rsidRPr="00535093">
        <w:t>.</w:t>
      </w:r>
    </w:p>
    <w:p w14:paraId="7F20BBB1"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25CD676B"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54053FEC"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68722895" w14:textId="7CFBFD6D"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3</w:t>
      </w:r>
      <w:r w:rsidRPr="00535093">
        <w:t xml:space="preserve">, kas atrodas </w:t>
      </w:r>
      <w:r>
        <w:t>Parka</w:t>
      </w:r>
      <w:r w:rsidRPr="00535093">
        <w:t xml:space="preserve"> ielā </w:t>
      </w:r>
      <w:r>
        <w:t>31</w:t>
      </w:r>
      <w:r w:rsidRPr="00535093">
        <w:t xml:space="preserve">, Gulbenē, Gulbenes novadā, īres līgumu </w:t>
      </w:r>
      <w:r w:rsidRPr="00154A75">
        <w:t xml:space="preserve">ar </w:t>
      </w:r>
      <w:r w:rsidR="003C78BB">
        <w:rPr>
          <w:bCs/>
        </w:rPr>
        <w:t>….</w:t>
      </w:r>
      <w:r w:rsidRPr="00535093">
        <w:t>, uz laiku līdz 20</w:t>
      </w:r>
      <w:r>
        <w:t>25</w:t>
      </w:r>
      <w:r w:rsidRPr="00535093">
        <w:t>.gada</w:t>
      </w:r>
      <w:r>
        <w:t xml:space="preserve"> 30</w:t>
      </w:r>
      <w:r w:rsidRPr="00535093">
        <w:t>.</w:t>
      </w:r>
      <w:r>
        <w:t>novembrim</w:t>
      </w:r>
      <w:r w:rsidRPr="00535093">
        <w:t>.</w:t>
      </w:r>
    </w:p>
    <w:p w14:paraId="7E8BD2E3" w14:textId="3D2A9C4E"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55264AD8" w14:textId="5975963B" w:rsidR="00C02F8A" w:rsidRDefault="00C02F8A" w:rsidP="00C02F8A">
      <w:pPr>
        <w:spacing w:line="360" w:lineRule="auto"/>
        <w:ind w:firstLine="567"/>
        <w:jc w:val="both"/>
      </w:pPr>
      <w:r>
        <w:t xml:space="preserve">3. NOTEIKT, ka šis lēmums zaudē spēku, ja </w:t>
      </w:r>
      <w:r w:rsidR="003C78BB">
        <w:t>….</w:t>
      </w:r>
      <w:r>
        <w:t xml:space="preserve"> līdz 2022.gada 31.decembrim nav noslēgusi vienošanos par dzīvojamās telpas īres līguma darbības termiņa pagarināšanu. </w:t>
      </w:r>
    </w:p>
    <w:p w14:paraId="39122E64"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98A77B7" w14:textId="77777777" w:rsidR="00C02F8A" w:rsidRPr="00535093" w:rsidRDefault="00C02F8A" w:rsidP="00C02F8A">
      <w:pPr>
        <w:spacing w:line="360" w:lineRule="auto"/>
        <w:ind w:firstLine="567"/>
        <w:jc w:val="both"/>
      </w:pPr>
      <w:r>
        <w:t>5</w:t>
      </w:r>
      <w:r w:rsidRPr="00535093">
        <w:t>. Lēmuma izrakstu nosūtīt:</w:t>
      </w:r>
    </w:p>
    <w:p w14:paraId="201F629A" w14:textId="63D85297" w:rsidR="00C02F8A" w:rsidRDefault="00C02F8A" w:rsidP="00C02F8A">
      <w:pPr>
        <w:spacing w:line="360" w:lineRule="auto"/>
        <w:ind w:firstLine="567"/>
        <w:jc w:val="both"/>
      </w:pPr>
      <w:r>
        <w:t>5</w:t>
      </w:r>
      <w:r w:rsidRPr="00535093">
        <w:t xml:space="preserve">.1. </w:t>
      </w:r>
      <w:r w:rsidR="003C78BB">
        <w:rPr>
          <w:bCs/>
        </w:rPr>
        <w:t>….</w:t>
      </w:r>
    </w:p>
    <w:p w14:paraId="6F166D7B"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4A730916" w14:textId="77777777" w:rsidR="00C02F8A" w:rsidRPr="00535093" w:rsidRDefault="00C02F8A" w:rsidP="00C02F8A">
      <w:pPr>
        <w:spacing w:line="360" w:lineRule="auto"/>
        <w:ind w:firstLine="567"/>
        <w:jc w:val="both"/>
      </w:pPr>
    </w:p>
    <w:p w14:paraId="3A305F25" w14:textId="77777777" w:rsidR="00C02F8A" w:rsidRPr="00535093" w:rsidRDefault="00C02F8A" w:rsidP="00C02F8A"/>
    <w:p w14:paraId="6CBED339"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FBA282B" w14:textId="77777777" w:rsidR="00C02F8A" w:rsidRPr="00535093" w:rsidRDefault="00C02F8A" w:rsidP="00C02F8A">
      <w:pPr>
        <w:pStyle w:val="Default"/>
        <w:rPr>
          <w:color w:val="auto"/>
        </w:rPr>
      </w:pPr>
    </w:p>
    <w:p w14:paraId="53A3DA34" w14:textId="77777777" w:rsidR="00C02F8A" w:rsidRPr="00535093" w:rsidRDefault="00C02F8A" w:rsidP="00C02F8A">
      <w:pPr>
        <w:pStyle w:val="Default"/>
        <w:rPr>
          <w:color w:val="auto"/>
        </w:rPr>
      </w:pPr>
      <w:r w:rsidRPr="00535093">
        <w:rPr>
          <w:color w:val="auto"/>
        </w:rPr>
        <w:t>Sagatavoja: Ligita Slaidiņa</w:t>
      </w:r>
    </w:p>
    <w:p w14:paraId="4FF6DBF9" w14:textId="77777777" w:rsidR="00C02F8A" w:rsidRPr="003770C1" w:rsidRDefault="00C02F8A" w:rsidP="00C02F8A">
      <w:pPr>
        <w:spacing w:line="360" w:lineRule="auto"/>
        <w:ind w:firstLine="567"/>
        <w:jc w:val="both"/>
      </w:pPr>
    </w:p>
    <w:p w14:paraId="4C61CC8D" w14:textId="7CE55EEA" w:rsidR="003C78BB" w:rsidRDefault="003C78BB">
      <w:pPr>
        <w:spacing w:after="160" w:line="259" w:lineRule="auto"/>
      </w:pPr>
      <w:r>
        <w:br w:type="page"/>
      </w:r>
    </w:p>
    <w:p w14:paraId="44397B52" w14:textId="77777777" w:rsidR="00C02F8A" w:rsidRPr="004348C6"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02E84474" w14:textId="77777777" w:rsidTr="00210A34">
        <w:tc>
          <w:tcPr>
            <w:tcW w:w="9458" w:type="dxa"/>
          </w:tcPr>
          <w:p w14:paraId="631049B3" w14:textId="77777777" w:rsidR="00C02F8A" w:rsidRDefault="00C02F8A" w:rsidP="00210A34">
            <w:pPr>
              <w:jc w:val="center"/>
            </w:pPr>
            <w:r w:rsidRPr="00114CB5">
              <w:rPr>
                <w:noProof/>
              </w:rPr>
              <w:drawing>
                <wp:inline distT="0" distB="0" distL="0" distR="0" wp14:anchorId="1D6199AD" wp14:editId="44514FEC">
                  <wp:extent cx="619125" cy="685800"/>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69CD2F10" w14:textId="77777777" w:rsidTr="00210A34">
        <w:tc>
          <w:tcPr>
            <w:tcW w:w="9458" w:type="dxa"/>
          </w:tcPr>
          <w:p w14:paraId="2396C340" w14:textId="77777777" w:rsidR="00C02F8A" w:rsidRDefault="00C02F8A" w:rsidP="00210A34">
            <w:pPr>
              <w:jc w:val="center"/>
            </w:pPr>
            <w:r w:rsidRPr="000B1C5E">
              <w:rPr>
                <w:b/>
                <w:bCs/>
                <w:sz w:val="28"/>
                <w:szCs w:val="28"/>
              </w:rPr>
              <w:t>GULBENES NOVADA PAŠVALDĪBA</w:t>
            </w:r>
          </w:p>
        </w:tc>
      </w:tr>
      <w:tr w:rsidR="00C02F8A" w14:paraId="55F872BF" w14:textId="77777777" w:rsidTr="00210A34">
        <w:tc>
          <w:tcPr>
            <w:tcW w:w="9458" w:type="dxa"/>
          </w:tcPr>
          <w:p w14:paraId="7F936E39" w14:textId="77777777" w:rsidR="00C02F8A" w:rsidRDefault="00C02F8A" w:rsidP="00210A34">
            <w:pPr>
              <w:jc w:val="center"/>
            </w:pPr>
            <w:r w:rsidRPr="000B1C5E">
              <w:t>Reģ.Nr.90009116327</w:t>
            </w:r>
          </w:p>
        </w:tc>
      </w:tr>
      <w:tr w:rsidR="00C02F8A" w14:paraId="1DFE5B39" w14:textId="77777777" w:rsidTr="00210A34">
        <w:tc>
          <w:tcPr>
            <w:tcW w:w="9458" w:type="dxa"/>
          </w:tcPr>
          <w:p w14:paraId="3756F4E9" w14:textId="77777777" w:rsidR="00C02F8A" w:rsidRDefault="00C02F8A" w:rsidP="00210A34">
            <w:pPr>
              <w:jc w:val="center"/>
            </w:pPr>
            <w:r w:rsidRPr="000B1C5E">
              <w:t>Ābeļu iela 2, Gulbene, Gulbenes nov., LV-4401</w:t>
            </w:r>
          </w:p>
        </w:tc>
      </w:tr>
      <w:tr w:rsidR="00C02F8A" w14:paraId="578CEB96" w14:textId="77777777" w:rsidTr="00210A34">
        <w:tc>
          <w:tcPr>
            <w:tcW w:w="9458" w:type="dxa"/>
            <w:tcBorders>
              <w:bottom w:val="single" w:sz="4" w:space="0" w:color="auto"/>
            </w:tcBorders>
          </w:tcPr>
          <w:p w14:paraId="41FE659C" w14:textId="77777777" w:rsidR="00C02F8A" w:rsidRDefault="00C02F8A" w:rsidP="00210A34">
            <w:pPr>
              <w:jc w:val="center"/>
            </w:pPr>
            <w:r w:rsidRPr="000B1C5E">
              <w:t>Tālrunis 64497710, mob.26595362, e-pasts; dome@gulbene.lv, www.gulbene.lv</w:t>
            </w:r>
          </w:p>
        </w:tc>
      </w:tr>
    </w:tbl>
    <w:p w14:paraId="5436B222" w14:textId="77777777" w:rsidR="00C02F8A" w:rsidRPr="00752988" w:rsidRDefault="00C02F8A" w:rsidP="00C02F8A">
      <w:pPr>
        <w:rPr>
          <w:sz w:val="4"/>
          <w:szCs w:val="4"/>
        </w:rPr>
      </w:pPr>
    </w:p>
    <w:p w14:paraId="515C979F"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8317D5C"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4DA32104"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0CBC9914" w14:textId="77777777" w:rsidTr="00210A34">
        <w:tc>
          <w:tcPr>
            <w:tcW w:w="5495" w:type="dxa"/>
          </w:tcPr>
          <w:p w14:paraId="06367431"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72143831"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2/1106</w:t>
            </w:r>
          </w:p>
        </w:tc>
      </w:tr>
      <w:tr w:rsidR="00C02F8A" w14:paraId="193EFF77" w14:textId="77777777" w:rsidTr="00210A34">
        <w:trPr>
          <w:trHeight w:val="453"/>
        </w:trPr>
        <w:tc>
          <w:tcPr>
            <w:tcW w:w="5495" w:type="dxa"/>
          </w:tcPr>
          <w:p w14:paraId="3A494FAF" w14:textId="77777777" w:rsidR="00C02F8A" w:rsidRDefault="00C02F8A" w:rsidP="00210A34"/>
        </w:tc>
        <w:tc>
          <w:tcPr>
            <w:tcW w:w="4728" w:type="dxa"/>
          </w:tcPr>
          <w:p w14:paraId="2982C7FD"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38</w:t>
            </w:r>
            <w:r w:rsidRPr="00EA6BEB">
              <w:rPr>
                <w:b/>
                <w:bCs/>
              </w:rPr>
              <w:t>.p</w:t>
            </w:r>
            <w:r>
              <w:rPr>
                <w:b/>
                <w:bCs/>
              </w:rPr>
              <w:t>.)</w:t>
            </w:r>
          </w:p>
        </w:tc>
      </w:tr>
    </w:tbl>
    <w:p w14:paraId="20DB47CE" w14:textId="77777777" w:rsidR="00C02F8A" w:rsidRPr="003770C1" w:rsidRDefault="00C02F8A" w:rsidP="00C02F8A">
      <w:pPr>
        <w:autoSpaceDE w:val="0"/>
        <w:autoSpaceDN w:val="0"/>
        <w:adjustRightInd w:val="0"/>
        <w:rPr>
          <w:lang w:eastAsia="en-US"/>
        </w:rPr>
      </w:pPr>
    </w:p>
    <w:p w14:paraId="175E7FEE" w14:textId="77777777" w:rsidR="00C02F8A" w:rsidRPr="00535093" w:rsidRDefault="00C02F8A" w:rsidP="00C02F8A">
      <w:pPr>
        <w:jc w:val="center"/>
        <w:rPr>
          <w:b/>
        </w:rPr>
      </w:pPr>
      <w:r w:rsidRPr="00535093">
        <w:rPr>
          <w:b/>
        </w:rPr>
        <w:t xml:space="preserve">Par dzīvokļa </w:t>
      </w:r>
      <w:r>
        <w:rPr>
          <w:b/>
        </w:rPr>
        <w:t>Rīgas</w:t>
      </w:r>
      <w:r w:rsidRPr="00535093">
        <w:rPr>
          <w:b/>
        </w:rPr>
        <w:t xml:space="preserve"> iela </w:t>
      </w:r>
      <w:r>
        <w:rPr>
          <w:b/>
        </w:rPr>
        <w:t>48-5</w:t>
      </w:r>
      <w:r w:rsidRPr="00535093">
        <w:rPr>
          <w:b/>
        </w:rPr>
        <w:t xml:space="preserve">, Gulbene, Gulbenes novads, īres līguma </w:t>
      </w:r>
      <w:r>
        <w:rPr>
          <w:b/>
        </w:rPr>
        <w:t>termiņa pagarināšanu</w:t>
      </w:r>
    </w:p>
    <w:p w14:paraId="1F5E9BFD"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B92FA2D" w14:textId="026DBC1A" w:rsidR="00C02F8A" w:rsidRPr="00535093" w:rsidRDefault="00C02F8A" w:rsidP="00C02F8A">
      <w:pPr>
        <w:spacing w:line="360" w:lineRule="auto"/>
        <w:ind w:firstLine="567"/>
        <w:jc w:val="both"/>
      </w:pPr>
      <w:r w:rsidRPr="00535093">
        <w:t xml:space="preserve">Gulbenes novada pašvaldības dokumentu vadības sistēmā 2022.gada </w:t>
      </w:r>
      <w:r>
        <w:t>9</w:t>
      </w:r>
      <w:r w:rsidRPr="00535093">
        <w:t>.</w:t>
      </w:r>
      <w:r>
        <w:t>novembrī</w:t>
      </w:r>
      <w:r w:rsidRPr="00535093">
        <w:t xml:space="preserve"> ar reģistrācijas numuru GND/5.5/22/</w:t>
      </w:r>
      <w:r>
        <w:t>2688-L</w:t>
      </w:r>
      <w:r w:rsidRPr="00535093">
        <w:t xml:space="preserve"> reģistrēts </w:t>
      </w:r>
      <w:r w:rsidR="003C78BB">
        <w:rPr>
          <w:b/>
        </w:rPr>
        <w:t>….</w:t>
      </w:r>
      <w:r w:rsidRPr="00535093">
        <w:t xml:space="preserve"> (turpmāk – iesniedzējs), </w:t>
      </w:r>
      <w:r w:rsidR="003C78BB">
        <w:t xml:space="preserve">…. </w:t>
      </w:r>
      <w:r w:rsidRPr="00535093">
        <w:t>2022.gada</w:t>
      </w:r>
      <w:r>
        <w:t xml:space="preserve"> 9</w:t>
      </w:r>
      <w:r w:rsidRPr="00535093">
        <w:t>.</w:t>
      </w:r>
      <w:r>
        <w:t>novembra</w:t>
      </w:r>
      <w:r w:rsidRPr="00535093">
        <w:t xml:space="preserve"> iesniegums, kurā izteikts lūgums pagarināt dzīvojamās telpas Nr</w:t>
      </w:r>
      <w:r>
        <w:t>.5</w:t>
      </w:r>
      <w:r w:rsidRPr="00535093">
        <w:t xml:space="preserve">, kas atrodas </w:t>
      </w:r>
      <w:r>
        <w:t>Rīgas</w:t>
      </w:r>
      <w:r w:rsidRPr="00535093">
        <w:t xml:space="preserve"> ielā </w:t>
      </w:r>
      <w:r>
        <w:t>48</w:t>
      </w:r>
      <w:r w:rsidRPr="00535093">
        <w:t xml:space="preserve">, Gulbenē, Gulbenes novadā, īres līguma darbības termiņu. </w:t>
      </w:r>
    </w:p>
    <w:p w14:paraId="20944BD8"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42E597C"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decembrim</w:t>
      </w:r>
      <w:r w:rsidRPr="00535093">
        <w:t>.</w:t>
      </w:r>
    </w:p>
    <w:p w14:paraId="312BD6D8"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9DDEC6A"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51C39771"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5795AA7B" w14:textId="61B6C538"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Rīgas</w:t>
      </w:r>
      <w:r w:rsidRPr="00535093">
        <w:t xml:space="preserve"> ielā </w:t>
      </w:r>
      <w:r>
        <w:t>48</w:t>
      </w:r>
      <w:r w:rsidRPr="00535093">
        <w:t xml:space="preserve">, Gulbenē, Gulbenes novadā, īres līgumu ar </w:t>
      </w:r>
      <w:r w:rsidR="003C78BB">
        <w:rPr>
          <w:bCs/>
        </w:rPr>
        <w:t>….</w:t>
      </w:r>
      <w:r w:rsidRPr="00535093">
        <w:t>, uz laiku līdz 20</w:t>
      </w:r>
      <w:r>
        <w:t>27</w:t>
      </w:r>
      <w:r w:rsidRPr="00535093">
        <w:t>.gada</w:t>
      </w:r>
      <w:r>
        <w:t xml:space="preserve"> 30</w:t>
      </w:r>
      <w:r w:rsidRPr="00535093">
        <w:t>.</w:t>
      </w:r>
      <w:r>
        <w:t>novembrim</w:t>
      </w:r>
      <w:r w:rsidRPr="00535093">
        <w:t>.</w:t>
      </w:r>
    </w:p>
    <w:p w14:paraId="23BA281F" w14:textId="6E1B9466"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37A1F545" w14:textId="2BA18CB8" w:rsidR="00C02F8A" w:rsidRDefault="00C02F8A" w:rsidP="00C02F8A">
      <w:pPr>
        <w:spacing w:line="360" w:lineRule="auto"/>
        <w:ind w:firstLine="567"/>
        <w:jc w:val="both"/>
      </w:pPr>
      <w:r>
        <w:t xml:space="preserve">3. NOTEIKT, ka šis lēmums zaudē spēku, ja </w:t>
      </w:r>
      <w:r w:rsidR="003C78BB">
        <w:t>….</w:t>
      </w:r>
      <w:r>
        <w:t xml:space="preserve"> līdz 2022.gada 31.decembrim nav noslēgusi vienošanos par dzīvojamās telpas īres līguma darbības termiņa pagarināšanu. </w:t>
      </w:r>
    </w:p>
    <w:p w14:paraId="5B4B20E5"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6C39E04F" w14:textId="77777777" w:rsidR="00C02F8A" w:rsidRPr="00535093" w:rsidRDefault="00C02F8A" w:rsidP="00C02F8A">
      <w:pPr>
        <w:spacing w:line="360" w:lineRule="auto"/>
        <w:ind w:firstLine="567"/>
        <w:jc w:val="both"/>
      </w:pPr>
      <w:r>
        <w:t>5</w:t>
      </w:r>
      <w:r w:rsidRPr="00535093">
        <w:t>. Lēmuma izrakstu nosūtīt:</w:t>
      </w:r>
    </w:p>
    <w:p w14:paraId="035F1EDB" w14:textId="662251EB" w:rsidR="00C02F8A" w:rsidRDefault="00C02F8A" w:rsidP="00C02F8A">
      <w:pPr>
        <w:spacing w:line="360" w:lineRule="auto"/>
        <w:ind w:firstLine="567"/>
        <w:jc w:val="both"/>
      </w:pPr>
      <w:r>
        <w:t>5</w:t>
      </w:r>
      <w:r w:rsidRPr="00535093">
        <w:t xml:space="preserve">.1. </w:t>
      </w:r>
      <w:r w:rsidR="003C78BB">
        <w:rPr>
          <w:bCs/>
        </w:rPr>
        <w:t>…</w:t>
      </w:r>
    </w:p>
    <w:p w14:paraId="732F5740"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7A332C15" w14:textId="77777777" w:rsidR="00C02F8A" w:rsidRPr="00535093" w:rsidRDefault="00C02F8A" w:rsidP="00C02F8A">
      <w:pPr>
        <w:spacing w:line="360" w:lineRule="auto"/>
        <w:ind w:firstLine="567"/>
        <w:jc w:val="both"/>
      </w:pPr>
    </w:p>
    <w:p w14:paraId="182F08F5" w14:textId="77777777" w:rsidR="00C02F8A" w:rsidRPr="00535093" w:rsidRDefault="00C02F8A" w:rsidP="00C02F8A"/>
    <w:p w14:paraId="5F77650F"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026CEA49" w14:textId="77777777" w:rsidR="00C02F8A" w:rsidRPr="00535093" w:rsidRDefault="00C02F8A" w:rsidP="00C02F8A">
      <w:pPr>
        <w:pStyle w:val="Default"/>
        <w:rPr>
          <w:color w:val="auto"/>
        </w:rPr>
      </w:pPr>
    </w:p>
    <w:p w14:paraId="2764B356" w14:textId="77777777" w:rsidR="00C02F8A" w:rsidRPr="00535093" w:rsidRDefault="00C02F8A" w:rsidP="00C02F8A">
      <w:pPr>
        <w:pStyle w:val="Default"/>
        <w:rPr>
          <w:color w:val="auto"/>
        </w:rPr>
      </w:pPr>
      <w:r w:rsidRPr="00535093">
        <w:rPr>
          <w:color w:val="auto"/>
        </w:rPr>
        <w:t>Sagatavoja: Ligita Slaidiņa</w:t>
      </w:r>
    </w:p>
    <w:p w14:paraId="5D40A24A" w14:textId="77777777" w:rsidR="00C02F8A" w:rsidRPr="003770C1" w:rsidRDefault="00C02F8A" w:rsidP="00C02F8A">
      <w:pPr>
        <w:spacing w:line="360" w:lineRule="auto"/>
        <w:ind w:firstLine="567"/>
        <w:jc w:val="both"/>
      </w:pPr>
    </w:p>
    <w:p w14:paraId="139EDCA2" w14:textId="34213C4D" w:rsidR="003C78BB" w:rsidRDefault="003C78B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60F38BD1" w14:textId="77777777" w:rsidTr="003C78BB">
        <w:tc>
          <w:tcPr>
            <w:tcW w:w="9354" w:type="dxa"/>
          </w:tcPr>
          <w:p w14:paraId="47569DE1" w14:textId="77777777" w:rsidR="00C02F8A" w:rsidRDefault="00C02F8A" w:rsidP="00210A34">
            <w:pPr>
              <w:jc w:val="center"/>
            </w:pPr>
            <w:r w:rsidRPr="00114CB5">
              <w:rPr>
                <w:noProof/>
              </w:rPr>
              <w:lastRenderedPageBreak/>
              <w:drawing>
                <wp:inline distT="0" distB="0" distL="0" distR="0" wp14:anchorId="4E4AF1B2" wp14:editId="2C271AC6">
                  <wp:extent cx="619125" cy="68580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2A74B29E" w14:textId="77777777" w:rsidTr="003C78BB">
        <w:tc>
          <w:tcPr>
            <w:tcW w:w="9354" w:type="dxa"/>
          </w:tcPr>
          <w:p w14:paraId="7A47AAE9" w14:textId="77777777" w:rsidR="00C02F8A" w:rsidRDefault="00C02F8A" w:rsidP="00210A34">
            <w:pPr>
              <w:jc w:val="center"/>
            </w:pPr>
            <w:r w:rsidRPr="000B1C5E">
              <w:rPr>
                <w:b/>
                <w:bCs/>
                <w:sz w:val="28"/>
                <w:szCs w:val="28"/>
              </w:rPr>
              <w:t>GULBENES NOVADA PAŠVALDĪBA</w:t>
            </w:r>
          </w:p>
        </w:tc>
      </w:tr>
      <w:tr w:rsidR="00C02F8A" w14:paraId="2D2151D6" w14:textId="77777777" w:rsidTr="003C78BB">
        <w:tc>
          <w:tcPr>
            <w:tcW w:w="9354" w:type="dxa"/>
          </w:tcPr>
          <w:p w14:paraId="59F5288B" w14:textId="77777777" w:rsidR="00C02F8A" w:rsidRDefault="00C02F8A" w:rsidP="00210A34">
            <w:pPr>
              <w:jc w:val="center"/>
            </w:pPr>
            <w:r w:rsidRPr="000B1C5E">
              <w:t>Reģ.Nr.90009116327</w:t>
            </w:r>
          </w:p>
        </w:tc>
      </w:tr>
      <w:tr w:rsidR="00C02F8A" w14:paraId="19218246" w14:textId="77777777" w:rsidTr="003C78BB">
        <w:tc>
          <w:tcPr>
            <w:tcW w:w="9354" w:type="dxa"/>
          </w:tcPr>
          <w:p w14:paraId="724D4373" w14:textId="77777777" w:rsidR="00C02F8A" w:rsidRDefault="00C02F8A" w:rsidP="00210A34">
            <w:pPr>
              <w:jc w:val="center"/>
            </w:pPr>
            <w:r w:rsidRPr="000B1C5E">
              <w:t>Ābeļu iela 2, Gulbene, Gulbenes nov., LV-4401</w:t>
            </w:r>
          </w:p>
        </w:tc>
      </w:tr>
      <w:tr w:rsidR="00C02F8A" w14:paraId="5BA30554" w14:textId="77777777" w:rsidTr="003C78BB">
        <w:tc>
          <w:tcPr>
            <w:tcW w:w="9354" w:type="dxa"/>
            <w:tcBorders>
              <w:bottom w:val="single" w:sz="4" w:space="0" w:color="auto"/>
            </w:tcBorders>
          </w:tcPr>
          <w:p w14:paraId="358F75B2" w14:textId="77777777" w:rsidR="00C02F8A" w:rsidRDefault="00C02F8A" w:rsidP="00210A34">
            <w:pPr>
              <w:jc w:val="center"/>
            </w:pPr>
            <w:r w:rsidRPr="000B1C5E">
              <w:t>Tālrunis 64497710, mob.26595362, e-pasts; dome@gulbene.lv, www.gulbene.lv</w:t>
            </w:r>
          </w:p>
        </w:tc>
      </w:tr>
    </w:tbl>
    <w:p w14:paraId="1810554A" w14:textId="77777777" w:rsidR="00C02F8A" w:rsidRPr="008726D1" w:rsidRDefault="00C02F8A" w:rsidP="00C02F8A">
      <w:pPr>
        <w:rPr>
          <w:sz w:val="4"/>
          <w:szCs w:val="4"/>
        </w:rPr>
      </w:pPr>
    </w:p>
    <w:p w14:paraId="45A4AF54"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9E7133D"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10D9F051"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165A0339" w14:textId="77777777" w:rsidTr="00210A34">
        <w:tc>
          <w:tcPr>
            <w:tcW w:w="5495" w:type="dxa"/>
          </w:tcPr>
          <w:p w14:paraId="13E50F26"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24.novembris</w:t>
            </w:r>
          </w:p>
        </w:tc>
        <w:tc>
          <w:tcPr>
            <w:tcW w:w="4728" w:type="dxa"/>
          </w:tcPr>
          <w:p w14:paraId="5582CF5D"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2/1107</w:t>
            </w:r>
          </w:p>
        </w:tc>
      </w:tr>
      <w:tr w:rsidR="00C02F8A" w14:paraId="6D67BC91" w14:textId="77777777" w:rsidTr="00210A34">
        <w:trPr>
          <w:trHeight w:val="453"/>
        </w:trPr>
        <w:tc>
          <w:tcPr>
            <w:tcW w:w="5495" w:type="dxa"/>
          </w:tcPr>
          <w:p w14:paraId="163A4C6B" w14:textId="77777777" w:rsidR="00C02F8A" w:rsidRDefault="00C02F8A" w:rsidP="00210A34"/>
        </w:tc>
        <w:tc>
          <w:tcPr>
            <w:tcW w:w="4728" w:type="dxa"/>
          </w:tcPr>
          <w:p w14:paraId="55926CE0"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39</w:t>
            </w:r>
            <w:r w:rsidRPr="00EA6BEB">
              <w:rPr>
                <w:b/>
                <w:bCs/>
              </w:rPr>
              <w:t>.p</w:t>
            </w:r>
            <w:r>
              <w:rPr>
                <w:b/>
                <w:bCs/>
              </w:rPr>
              <w:t>.)</w:t>
            </w:r>
          </w:p>
        </w:tc>
      </w:tr>
    </w:tbl>
    <w:p w14:paraId="3FB9F5CB" w14:textId="77777777" w:rsidR="00C02F8A" w:rsidRPr="00535093" w:rsidRDefault="00C02F8A" w:rsidP="00C02F8A">
      <w:pPr>
        <w:jc w:val="center"/>
        <w:rPr>
          <w:b/>
        </w:rPr>
      </w:pPr>
      <w:r w:rsidRPr="00535093">
        <w:rPr>
          <w:b/>
        </w:rPr>
        <w:t xml:space="preserve">Par dzīvokļa </w:t>
      </w:r>
      <w:r>
        <w:rPr>
          <w:b/>
        </w:rPr>
        <w:t>Skolas</w:t>
      </w:r>
      <w:r w:rsidRPr="00535093">
        <w:rPr>
          <w:b/>
        </w:rPr>
        <w:t xml:space="preserve"> iela </w:t>
      </w:r>
      <w:r>
        <w:rPr>
          <w:b/>
        </w:rPr>
        <w:t>5 k-6-14</w:t>
      </w:r>
      <w:r w:rsidRPr="00535093">
        <w:rPr>
          <w:b/>
        </w:rPr>
        <w:t xml:space="preserve">, Gulbene, Gulbenes novads, īres līguma </w:t>
      </w:r>
      <w:r>
        <w:rPr>
          <w:b/>
        </w:rPr>
        <w:t>termiņa pagarināšanu</w:t>
      </w:r>
    </w:p>
    <w:p w14:paraId="5C1754F8"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623A156" w14:textId="48D0B436" w:rsidR="00C02F8A" w:rsidRPr="00535093" w:rsidRDefault="00C02F8A" w:rsidP="00C02F8A">
      <w:pPr>
        <w:spacing w:line="360" w:lineRule="auto"/>
        <w:ind w:firstLine="567"/>
        <w:jc w:val="both"/>
      </w:pPr>
      <w:r w:rsidRPr="00535093">
        <w:t xml:space="preserve">Gulbenes novada pašvaldības dokumentu vadības sistēmā 2022.gada </w:t>
      </w:r>
      <w:r>
        <w:t>8</w:t>
      </w:r>
      <w:r w:rsidRPr="00535093">
        <w:t>.</w:t>
      </w:r>
      <w:r>
        <w:t>novembrī</w:t>
      </w:r>
      <w:r w:rsidRPr="00535093">
        <w:t xml:space="preserve"> ar reģistrācijas numuru GND/5.5/22/</w:t>
      </w:r>
      <w:r>
        <w:t>2665-P</w:t>
      </w:r>
      <w:r w:rsidRPr="00535093">
        <w:t xml:space="preserve"> reģistrēts </w:t>
      </w:r>
      <w:r w:rsidR="003C78BB">
        <w:rPr>
          <w:b/>
        </w:rPr>
        <w:t>….</w:t>
      </w:r>
      <w:r w:rsidRPr="00535093">
        <w:t xml:space="preserve"> (turpmāk – iesniedzējs), </w:t>
      </w:r>
      <w:r w:rsidR="003C78BB">
        <w:t>….</w:t>
      </w:r>
      <w:r w:rsidRPr="00535093">
        <w:t xml:space="preserve"> 2022.gada </w:t>
      </w:r>
      <w:r>
        <w:t>4</w:t>
      </w:r>
      <w:r w:rsidRPr="00535093">
        <w:t>.</w:t>
      </w:r>
      <w:r>
        <w:t>novembra</w:t>
      </w:r>
      <w:r w:rsidRPr="00535093">
        <w:t xml:space="preserve"> iesniegums, kurā izteikts lūgums pagarināt dzīvojamās telpas Nr</w:t>
      </w:r>
      <w:r>
        <w:t>.14</w:t>
      </w:r>
      <w:r w:rsidRPr="00535093">
        <w:t xml:space="preserve">, kas atrodas </w:t>
      </w:r>
      <w:r>
        <w:t>Skolas</w:t>
      </w:r>
      <w:r w:rsidRPr="00535093">
        <w:t xml:space="preserve"> ielā </w:t>
      </w:r>
      <w:r>
        <w:t>5 k-6</w:t>
      </w:r>
      <w:r w:rsidRPr="00535093">
        <w:t xml:space="preserve">, Gulbenē, Gulbenes novadā, īres līguma darbības termiņu. </w:t>
      </w:r>
    </w:p>
    <w:p w14:paraId="1FF121A8"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0A4F377"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jūnijam</w:t>
      </w:r>
      <w:r w:rsidRPr="00535093">
        <w:t>.</w:t>
      </w:r>
    </w:p>
    <w:p w14:paraId="531CD001"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364A3EA"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16F0F604"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351ABF29" w14:textId="68E08052"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14</w:t>
      </w:r>
      <w:r w:rsidRPr="00535093">
        <w:t xml:space="preserve">, kas atrodas </w:t>
      </w:r>
      <w:r>
        <w:t>Skolas</w:t>
      </w:r>
      <w:r w:rsidRPr="00535093">
        <w:t xml:space="preserve"> ielā </w:t>
      </w:r>
      <w:r>
        <w:t>5 k-6,</w:t>
      </w:r>
      <w:r w:rsidRPr="00535093">
        <w:t xml:space="preserve"> Gulbenē, Gulbenes novadā, īres līgumu </w:t>
      </w:r>
      <w:r w:rsidRPr="00154A75">
        <w:t xml:space="preserve">ar </w:t>
      </w:r>
      <w:r w:rsidR="003C78BB">
        <w:rPr>
          <w:bCs/>
        </w:rPr>
        <w:t>….</w:t>
      </w:r>
      <w:r w:rsidRPr="00535093">
        <w:t>, uz laiku līdz 20</w:t>
      </w:r>
      <w:r>
        <w:t>27</w:t>
      </w:r>
      <w:r w:rsidRPr="00535093">
        <w:t>.gada</w:t>
      </w:r>
      <w:r>
        <w:t xml:space="preserve"> 30.novembrim</w:t>
      </w:r>
      <w:r w:rsidRPr="00535093">
        <w:t>.</w:t>
      </w:r>
    </w:p>
    <w:p w14:paraId="5E245B37" w14:textId="3E59F0A0"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33CC2639" w14:textId="3ABA35F9" w:rsidR="00C02F8A" w:rsidRDefault="00C02F8A" w:rsidP="00C02F8A">
      <w:pPr>
        <w:spacing w:line="360" w:lineRule="auto"/>
        <w:ind w:firstLine="567"/>
        <w:jc w:val="both"/>
      </w:pPr>
      <w:r>
        <w:t xml:space="preserve">3. NOTEIKT, ka šis lēmums zaudē spēku, ja </w:t>
      </w:r>
      <w:r w:rsidR="003C78BB">
        <w:t>…..</w:t>
      </w:r>
      <w:r>
        <w:t xml:space="preserve"> līdz 2022.gada 31.decembrim nav noslēdzis vienošanos par dzīvojamās telpas īres līguma darbības termiņa pagarināšanu. </w:t>
      </w:r>
    </w:p>
    <w:p w14:paraId="39E318FF"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842C2A1" w14:textId="77777777" w:rsidR="00C02F8A" w:rsidRPr="00535093" w:rsidRDefault="00C02F8A" w:rsidP="00C02F8A">
      <w:pPr>
        <w:spacing w:line="360" w:lineRule="auto"/>
        <w:ind w:firstLine="567"/>
        <w:jc w:val="both"/>
      </w:pPr>
      <w:r>
        <w:t>5</w:t>
      </w:r>
      <w:r w:rsidRPr="00535093">
        <w:t>. Lēmuma izrakstu nosūtīt:</w:t>
      </w:r>
    </w:p>
    <w:p w14:paraId="14318C15" w14:textId="69375254" w:rsidR="00C02F8A" w:rsidRDefault="00C02F8A" w:rsidP="00C02F8A">
      <w:pPr>
        <w:spacing w:line="360" w:lineRule="auto"/>
        <w:ind w:firstLine="567"/>
        <w:jc w:val="both"/>
      </w:pPr>
      <w:r>
        <w:t>5</w:t>
      </w:r>
      <w:r w:rsidRPr="00535093">
        <w:t xml:space="preserve">.1. </w:t>
      </w:r>
      <w:r w:rsidR="003C78BB">
        <w:rPr>
          <w:bCs/>
        </w:rPr>
        <w:t>…..</w:t>
      </w:r>
    </w:p>
    <w:p w14:paraId="4BD7C331"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2F68062B" w14:textId="77777777" w:rsidR="00C02F8A" w:rsidRPr="00535093" w:rsidRDefault="00C02F8A" w:rsidP="00C02F8A">
      <w:pPr>
        <w:spacing w:line="360" w:lineRule="auto"/>
        <w:ind w:firstLine="567"/>
        <w:jc w:val="both"/>
      </w:pPr>
    </w:p>
    <w:p w14:paraId="44C17185" w14:textId="77777777" w:rsidR="00C02F8A" w:rsidRPr="00535093" w:rsidRDefault="00C02F8A" w:rsidP="00C02F8A"/>
    <w:p w14:paraId="4C2CC33F"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C4B301C" w14:textId="77777777" w:rsidR="00C02F8A" w:rsidRPr="00535093" w:rsidRDefault="00C02F8A" w:rsidP="00C02F8A">
      <w:pPr>
        <w:pStyle w:val="Default"/>
        <w:rPr>
          <w:color w:val="auto"/>
        </w:rPr>
      </w:pPr>
    </w:p>
    <w:p w14:paraId="1B81956A" w14:textId="4DBFA23C" w:rsidR="003C78BB" w:rsidRDefault="00C02F8A" w:rsidP="00C02F8A">
      <w:pPr>
        <w:pStyle w:val="Default"/>
        <w:rPr>
          <w:color w:val="auto"/>
        </w:rPr>
      </w:pPr>
      <w:r w:rsidRPr="00535093">
        <w:rPr>
          <w:color w:val="auto"/>
        </w:rPr>
        <w:t>Sagatavoja: Ligita Slaidiņa</w:t>
      </w:r>
    </w:p>
    <w:p w14:paraId="4BBFB35C" w14:textId="77777777" w:rsidR="003C78BB" w:rsidRDefault="003C78BB">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09B41285" w14:textId="77777777" w:rsidTr="003C78BB">
        <w:tc>
          <w:tcPr>
            <w:tcW w:w="9354" w:type="dxa"/>
          </w:tcPr>
          <w:p w14:paraId="110F0EB6" w14:textId="77777777" w:rsidR="00C02F8A" w:rsidRDefault="00C02F8A" w:rsidP="00210A34">
            <w:pPr>
              <w:jc w:val="center"/>
            </w:pPr>
            <w:r w:rsidRPr="00114CB5">
              <w:rPr>
                <w:noProof/>
              </w:rPr>
              <w:lastRenderedPageBreak/>
              <w:drawing>
                <wp:inline distT="0" distB="0" distL="0" distR="0" wp14:anchorId="3CFFC08D" wp14:editId="3A8AA662">
                  <wp:extent cx="619125" cy="685800"/>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4ADA24F4" w14:textId="77777777" w:rsidTr="003C78BB">
        <w:tc>
          <w:tcPr>
            <w:tcW w:w="9354" w:type="dxa"/>
          </w:tcPr>
          <w:p w14:paraId="5C3726D8" w14:textId="77777777" w:rsidR="00C02F8A" w:rsidRDefault="00C02F8A" w:rsidP="00210A34">
            <w:pPr>
              <w:jc w:val="center"/>
            </w:pPr>
            <w:r w:rsidRPr="000B1C5E">
              <w:rPr>
                <w:b/>
                <w:bCs/>
                <w:sz w:val="28"/>
                <w:szCs w:val="28"/>
              </w:rPr>
              <w:t>GULBENES NOVADA PAŠVALDĪBA</w:t>
            </w:r>
          </w:p>
        </w:tc>
      </w:tr>
      <w:tr w:rsidR="00C02F8A" w14:paraId="001C0130" w14:textId="77777777" w:rsidTr="003C78BB">
        <w:tc>
          <w:tcPr>
            <w:tcW w:w="9354" w:type="dxa"/>
          </w:tcPr>
          <w:p w14:paraId="2DC8817A" w14:textId="77777777" w:rsidR="00C02F8A" w:rsidRDefault="00C02F8A" w:rsidP="00210A34">
            <w:pPr>
              <w:jc w:val="center"/>
            </w:pPr>
            <w:r w:rsidRPr="000B1C5E">
              <w:t>Reģ.Nr.90009116327</w:t>
            </w:r>
          </w:p>
        </w:tc>
      </w:tr>
      <w:tr w:rsidR="00C02F8A" w14:paraId="6535541D" w14:textId="77777777" w:rsidTr="003C78BB">
        <w:tc>
          <w:tcPr>
            <w:tcW w:w="9354" w:type="dxa"/>
          </w:tcPr>
          <w:p w14:paraId="4D663613" w14:textId="77777777" w:rsidR="00C02F8A" w:rsidRDefault="00C02F8A" w:rsidP="00210A34">
            <w:pPr>
              <w:jc w:val="center"/>
            </w:pPr>
            <w:r w:rsidRPr="000B1C5E">
              <w:t>Ābeļu iela 2, Gulbene, Gulbenes nov., LV-4401</w:t>
            </w:r>
          </w:p>
        </w:tc>
      </w:tr>
      <w:tr w:rsidR="00C02F8A" w14:paraId="0197BC4F" w14:textId="77777777" w:rsidTr="003C78BB">
        <w:tc>
          <w:tcPr>
            <w:tcW w:w="9354" w:type="dxa"/>
            <w:tcBorders>
              <w:bottom w:val="single" w:sz="4" w:space="0" w:color="auto"/>
            </w:tcBorders>
          </w:tcPr>
          <w:p w14:paraId="49E8C343" w14:textId="77777777" w:rsidR="00C02F8A" w:rsidRDefault="00C02F8A" w:rsidP="00210A34">
            <w:pPr>
              <w:jc w:val="center"/>
            </w:pPr>
            <w:r w:rsidRPr="000B1C5E">
              <w:t>Tālrunis 64497710, mob.26595362, e-pasts; dome@gulbene.lv, www.gulbene.lv</w:t>
            </w:r>
          </w:p>
        </w:tc>
      </w:tr>
    </w:tbl>
    <w:p w14:paraId="351FC372" w14:textId="77777777" w:rsidR="00C02F8A" w:rsidRPr="00367A63" w:rsidRDefault="00C02F8A" w:rsidP="00C02F8A">
      <w:pPr>
        <w:rPr>
          <w:sz w:val="4"/>
          <w:szCs w:val="4"/>
        </w:rPr>
      </w:pPr>
    </w:p>
    <w:p w14:paraId="1E99AE5B"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8C2920C"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2B697BF0"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2281FF2B" w14:textId="77777777" w:rsidTr="00210A34">
        <w:tc>
          <w:tcPr>
            <w:tcW w:w="5495" w:type="dxa"/>
          </w:tcPr>
          <w:p w14:paraId="08C47068"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7319092D"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2/1108</w:t>
            </w:r>
          </w:p>
        </w:tc>
      </w:tr>
      <w:tr w:rsidR="00C02F8A" w14:paraId="432DC07A" w14:textId="77777777" w:rsidTr="00210A34">
        <w:trPr>
          <w:trHeight w:val="453"/>
        </w:trPr>
        <w:tc>
          <w:tcPr>
            <w:tcW w:w="5495" w:type="dxa"/>
          </w:tcPr>
          <w:p w14:paraId="7026E192" w14:textId="77777777" w:rsidR="00C02F8A" w:rsidRDefault="00C02F8A" w:rsidP="00210A34"/>
        </w:tc>
        <w:tc>
          <w:tcPr>
            <w:tcW w:w="4728" w:type="dxa"/>
          </w:tcPr>
          <w:p w14:paraId="1EA88CC9" w14:textId="77777777" w:rsidR="00C02F8A" w:rsidRPr="00EA6BEB" w:rsidRDefault="00C02F8A" w:rsidP="00210A34">
            <w:pPr>
              <w:rPr>
                <w:b/>
                <w:bCs/>
              </w:rPr>
            </w:pPr>
            <w:r w:rsidRPr="00EA6BEB">
              <w:rPr>
                <w:b/>
                <w:bCs/>
              </w:rPr>
              <w:t>(protokols Nr.</w:t>
            </w:r>
            <w:r>
              <w:rPr>
                <w:b/>
                <w:bCs/>
              </w:rPr>
              <w:t>23</w:t>
            </w:r>
            <w:r w:rsidRPr="00EA6BEB">
              <w:rPr>
                <w:b/>
                <w:bCs/>
              </w:rPr>
              <w:t>;</w:t>
            </w:r>
            <w:r>
              <w:rPr>
                <w:b/>
                <w:bCs/>
              </w:rPr>
              <w:t xml:space="preserve"> 40</w:t>
            </w:r>
            <w:r w:rsidRPr="00EA6BEB">
              <w:rPr>
                <w:b/>
                <w:bCs/>
              </w:rPr>
              <w:t>.p</w:t>
            </w:r>
            <w:r>
              <w:rPr>
                <w:b/>
                <w:bCs/>
              </w:rPr>
              <w:t>.)</w:t>
            </w:r>
          </w:p>
        </w:tc>
      </w:tr>
    </w:tbl>
    <w:p w14:paraId="4D3DF0C5" w14:textId="77777777" w:rsidR="00C02F8A" w:rsidRPr="003770C1" w:rsidRDefault="00C02F8A" w:rsidP="00C02F8A">
      <w:pPr>
        <w:autoSpaceDE w:val="0"/>
        <w:autoSpaceDN w:val="0"/>
        <w:adjustRightInd w:val="0"/>
        <w:rPr>
          <w:lang w:eastAsia="en-US"/>
        </w:rPr>
      </w:pPr>
    </w:p>
    <w:p w14:paraId="5C4A9759" w14:textId="77777777" w:rsidR="00C02F8A" w:rsidRPr="00535093" w:rsidRDefault="00C02F8A" w:rsidP="00C02F8A">
      <w:pPr>
        <w:jc w:val="center"/>
        <w:rPr>
          <w:b/>
        </w:rPr>
      </w:pPr>
      <w:r w:rsidRPr="00535093">
        <w:rPr>
          <w:b/>
        </w:rPr>
        <w:t xml:space="preserve">Par dzīvokļa </w:t>
      </w:r>
      <w:r>
        <w:rPr>
          <w:b/>
        </w:rPr>
        <w:t>Skolas</w:t>
      </w:r>
      <w:r w:rsidRPr="00535093">
        <w:rPr>
          <w:b/>
        </w:rPr>
        <w:t xml:space="preserve"> iela </w:t>
      </w:r>
      <w:r>
        <w:rPr>
          <w:b/>
        </w:rPr>
        <w:t>5 k-6-18</w:t>
      </w:r>
      <w:r w:rsidRPr="00535093">
        <w:rPr>
          <w:b/>
        </w:rPr>
        <w:t xml:space="preserve">, Gulbene, Gulbenes novads, īres līguma </w:t>
      </w:r>
      <w:r>
        <w:rPr>
          <w:b/>
        </w:rPr>
        <w:t>termiņa pagarināšanu</w:t>
      </w:r>
    </w:p>
    <w:p w14:paraId="349D0CBF"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7FEC5F2" w14:textId="47059191" w:rsidR="00C02F8A" w:rsidRPr="00535093" w:rsidRDefault="00C02F8A" w:rsidP="00C02F8A">
      <w:pPr>
        <w:spacing w:line="360" w:lineRule="auto"/>
        <w:ind w:firstLine="567"/>
        <w:jc w:val="both"/>
      </w:pPr>
      <w:r w:rsidRPr="00535093">
        <w:t xml:space="preserve">Gulbenes novada pašvaldības dokumentu vadības sistēmā 2022.gada </w:t>
      </w:r>
      <w:r>
        <w:t>3</w:t>
      </w:r>
      <w:r w:rsidRPr="00535093">
        <w:t>.</w:t>
      </w:r>
      <w:r>
        <w:t>novembrī</w:t>
      </w:r>
      <w:r w:rsidRPr="00535093">
        <w:t xml:space="preserve"> ar reģistrācijas numuru GND/5.5/22/</w:t>
      </w:r>
      <w:r>
        <w:t>2580-A</w:t>
      </w:r>
      <w:r w:rsidRPr="00535093">
        <w:t xml:space="preserve"> reģistrēts </w:t>
      </w:r>
      <w:r w:rsidR="003C78BB">
        <w:rPr>
          <w:b/>
        </w:rPr>
        <w:t>….</w:t>
      </w:r>
      <w:r w:rsidRPr="00535093">
        <w:t xml:space="preserve"> (turpmāk – iesniedzējs), </w:t>
      </w:r>
      <w:r w:rsidR="003C78BB">
        <w:t>….</w:t>
      </w:r>
      <w:r w:rsidRPr="00535093">
        <w:t xml:space="preserve"> 2022.gada </w:t>
      </w:r>
      <w:r>
        <w:t>3</w:t>
      </w:r>
      <w:r w:rsidRPr="00535093">
        <w:t>.</w:t>
      </w:r>
      <w:r>
        <w:t>novembra</w:t>
      </w:r>
      <w:r w:rsidRPr="00535093">
        <w:t xml:space="preserve"> iesniegums, kurā izteikts lūgums pagarināt dzīvojamās telpas Nr</w:t>
      </w:r>
      <w:r>
        <w:t>.18</w:t>
      </w:r>
      <w:r w:rsidRPr="00535093">
        <w:t xml:space="preserve">, kas atrodas </w:t>
      </w:r>
      <w:r>
        <w:t>Skolas</w:t>
      </w:r>
      <w:r w:rsidRPr="00535093">
        <w:t xml:space="preserve"> ielā </w:t>
      </w:r>
      <w:r>
        <w:t>5 k-6</w:t>
      </w:r>
      <w:r w:rsidRPr="00535093">
        <w:t xml:space="preserve">, Gulbenē, Gulbenes novadā, īres līguma darbības termiņu. </w:t>
      </w:r>
    </w:p>
    <w:p w14:paraId="53FC7E20"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87F67B8"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novembrim</w:t>
      </w:r>
      <w:r w:rsidRPr="00535093">
        <w:t>.</w:t>
      </w:r>
    </w:p>
    <w:p w14:paraId="6ABACC5E" w14:textId="77777777" w:rsidR="00C02F8A" w:rsidRPr="00535093" w:rsidRDefault="00C02F8A" w:rsidP="00C02F8A">
      <w:pPr>
        <w:spacing w:line="360" w:lineRule="auto"/>
        <w:ind w:firstLine="567"/>
        <w:jc w:val="both"/>
      </w:pPr>
      <w:r w:rsidRPr="00535093">
        <w:t>Atbilstoši Gulbenes novada pašvaldības grāmatvedības uzskaites datiem iesniedzējam uz iesnieguma izskatīšanas dienu nav nenokārtotu maksājumu saistību par dzīvojamās telpas</w:t>
      </w:r>
      <w:r>
        <w:t xml:space="preserve"> īri</w:t>
      </w:r>
      <w:r w:rsidRPr="002E55B1">
        <w:t>. Pēc SIA “BIOENINVEST” sniegtās informācijas iesniedzējam ir nenokārtotas maksājumu saistības par siltuma piegādi 162,10 EUR apmērā.</w:t>
      </w:r>
    </w:p>
    <w:p w14:paraId="1B3F19C7"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5ECCA2C9"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6B8DDB66" w14:textId="54370613"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18</w:t>
      </w:r>
      <w:r w:rsidRPr="00535093">
        <w:t xml:space="preserve">, kas atrodas </w:t>
      </w:r>
      <w:r>
        <w:t>Skolas</w:t>
      </w:r>
      <w:r w:rsidRPr="00535093">
        <w:t xml:space="preserve"> ielā </w:t>
      </w:r>
      <w:r>
        <w:t>5 k-6,</w:t>
      </w:r>
      <w:r w:rsidRPr="00535093">
        <w:t xml:space="preserve"> Gulbenē, Gulbenes novadā, īres līgumu </w:t>
      </w:r>
      <w:r w:rsidRPr="00154A75">
        <w:t xml:space="preserve">ar </w:t>
      </w:r>
      <w:r w:rsidR="003C78BB">
        <w:rPr>
          <w:bCs/>
        </w:rPr>
        <w:t>….</w:t>
      </w:r>
      <w:r w:rsidRPr="00535093">
        <w:t>, uz laiku līdz 20</w:t>
      </w:r>
      <w:r>
        <w:t>23</w:t>
      </w:r>
      <w:r w:rsidRPr="00535093">
        <w:t>.gada</w:t>
      </w:r>
      <w:r>
        <w:t xml:space="preserve"> 28</w:t>
      </w:r>
      <w:r w:rsidRPr="00535093">
        <w:t>.</w:t>
      </w:r>
      <w:r>
        <w:t>februārim</w:t>
      </w:r>
      <w:r w:rsidRPr="00535093">
        <w:t>.</w:t>
      </w:r>
    </w:p>
    <w:p w14:paraId="3C26C4DA" w14:textId="1031C1B8"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365AAF25" w14:textId="0D8F47E5" w:rsidR="00C02F8A" w:rsidRDefault="00C02F8A" w:rsidP="00C02F8A">
      <w:pPr>
        <w:spacing w:line="360" w:lineRule="auto"/>
        <w:ind w:firstLine="567"/>
        <w:jc w:val="both"/>
      </w:pPr>
      <w:r>
        <w:lastRenderedPageBreak/>
        <w:t xml:space="preserve">3. NOTEIKT, ka šis lēmums zaudē spēku, ja </w:t>
      </w:r>
      <w:r w:rsidR="003C78BB">
        <w:t>….</w:t>
      </w:r>
      <w:r>
        <w:t xml:space="preserve"> līdz 2022.gada 31.decembrim nav noslēgusi vienošanos par dzīvojamās telpas īres līguma darbības termiņa pagarināšanu. </w:t>
      </w:r>
    </w:p>
    <w:p w14:paraId="4FFDF103"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C13E05F" w14:textId="77777777" w:rsidR="00C02F8A" w:rsidRPr="00535093" w:rsidRDefault="00C02F8A" w:rsidP="00C02F8A">
      <w:pPr>
        <w:spacing w:line="360" w:lineRule="auto"/>
        <w:ind w:firstLine="567"/>
        <w:jc w:val="both"/>
      </w:pPr>
      <w:r>
        <w:t>5</w:t>
      </w:r>
      <w:r w:rsidRPr="00535093">
        <w:t>. Lēmuma izrakstu nosūtīt:</w:t>
      </w:r>
    </w:p>
    <w:p w14:paraId="01938604" w14:textId="62298A18" w:rsidR="00C02F8A" w:rsidRDefault="00C02F8A" w:rsidP="00C02F8A">
      <w:pPr>
        <w:spacing w:line="360" w:lineRule="auto"/>
        <w:ind w:firstLine="567"/>
        <w:jc w:val="both"/>
      </w:pPr>
      <w:r>
        <w:t>5</w:t>
      </w:r>
      <w:r w:rsidRPr="00535093">
        <w:t xml:space="preserve">.1. </w:t>
      </w:r>
      <w:r w:rsidR="003C78BB">
        <w:rPr>
          <w:bCs/>
        </w:rPr>
        <w:t>…</w:t>
      </w:r>
    </w:p>
    <w:p w14:paraId="1388F157"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079F5EB1" w14:textId="77777777" w:rsidR="00C02F8A" w:rsidRPr="00535093" w:rsidRDefault="00C02F8A" w:rsidP="00C02F8A">
      <w:pPr>
        <w:spacing w:line="360" w:lineRule="auto"/>
        <w:ind w:firstLine="567"/>
        <w:jc w:val="both"/>
      </w:pPr>
    </w:p>
    <w:p w14:paraId="0800613E" w14:textId="77777777" w:rsidR="00C02F8A" w:rsidRPr="00535093" w:rsidRDefault="00C02F8A" w:rsidP="00C02F8A"/>
    <w:p w14:paraId="119F3472"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3ABBBFD" w14:textId="77777777" w:rsidR="00C02F8A" w:rsidRPr="00535093" w:rsidRDefault="00C02F8A" w:rsidP="00C02F8A">
      <w:pPr>
        <w:pStyle w:val="Default"/>
        <w:rPr>
          <w:color w:val="auto"/>
        </w:rPr>
      </w:pPr>
    </w:p>
    <w:p w14:paraId="0E57AE72" w14:textId="77777777" w:rsidR="00C02F8A" w:rsidRPr="00535093" w:rsidRDefault="00C02F8A" w:rsidP="00C02F8A">
      <w:pPr>
        <w:pStyle w:val="Default"/>
        <w:rPr>
          <w:color w:val="auto"/>
        </w:rPr>
      </w:pPr>
      <w:r w:rsidRPr="00535093">
        <w:rPr>
          <w:color w:val="auto"/>
        </w:rPr>
        <w:t>Sagatavoja: Ligita Slaidiņa</w:t>
      </w:r>
    </w:p>
    <w:p w14:paraId="54CBF8DB" w14:textId="6EA3B0CE" w:rsidR="003C78BB" w:rsidRDefault="003C78B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57DE680" w14:textId="77777777" w:rsidTr="003C78BB">
        <w:tc>
          <w:tcPr>
            <w:tcW w:w="9354" w:type="dxa"/>
          </w:tcPr>
          <w:p w14:paraId="4545E563" w14:textId="77777777" w:rsidR="00C02F8A" w:rsidRDefault="00C02F8A" w:rsidP="00210A34">
            <w:pPr>
              <w:jc w:val="center"/>
            </w:pPr>
            <w:r w:rsidRPr="00114CB5">
              <w:rPr>
                <w:noProof/>
              </w:rPr>
              <w:lastRenderedPageBreak/>
              <w:drawing>
                <wp:inline distT="0" distB="0" distL="0" distR="0" wp14:anchorId="672C31E0" wp14:editId="25825C7B">
                  <wp:extent cx="619125" cy="68580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13B944F" w14:textId="77777777" w:rsidTr="003C78BB">
        <w:tc>
          <w:tcPr>
            <w:tcW w:w="9354" w:type="dxa"/>
          </w:tcPr>
          <w:p w14:paraId="6A0086AD" w14:textId="77777777" w:rsidR="00C02F8A" w:rsidRDefault="00C02F8A" w:rsidP="00210A34">
            <w:pPr>
              <w:jc w:val="center"/>
            </w:pPr>
            <w:r w:rsidRPr="000B1C5E">
              <w:rPr>
                <w:b/>
                <w:bCs/>
                <w:sz w:val="28"/>
                <w:szCs w:val="28"/>
              </w:rPr>
              <w:t>GULBENES NOVADA PAŠVALDĪBA</w:t>
            </w:r>
          </w:p>
        </w:tc>
      </w:tr>
      <w:tr w:rsidR="00C02F8A" w14:paraId="2A0BA8EC" w14:textId="77777777" w:rsidTr="003C78BB">
        <w:tc>
          <w:tcPr>
            <w:tcW w:w="9354" w:type="dxa"/>
          </w:tcPr>
          <w:p w14:paraId="55B55F08" w14:textId="77777777" w:rsidR="00C02F8A" w:rsidRDefault="00C02F8A" w:rsidP="00210A34">
            <w:pPr>
              <w:jc w:val="center"/>
            </w:pPr>
            <w:r w:rsidRPr="000B1C5E">
              <w:t>Reģ.Nr.90009116327</w:t>
            </w:r>
          </w:p>
        </w:tc>
      </w:tr>
      <w:tr w:rsidR="00C02F8A" w14:paraId="18F4681B" w14:textId="77777777" w:rsidTr="003C78BB">
        <w:tc>
          <w:tcPr>
            <w:tcW w:w="9354" w:type="dxa"/>
          </w:tcPr>
          <w:p w14:paraId="1C5C389C" w14:textId="77777777" w:rsidR="00C02F8A" w:rsidRDefault="00C02F8A" w:rsidP="00210A34">
            <w:pPr>
              <w:jc w:val="center"/>
            </w:pPr>
            <w:r w:rsidRPr="000B1C5E">
              <w:t>Ābeļu iela 2, Gulbene, Gulbenes nov., LV-4401</w:t>
            </w:r>
          </w:p>
        </w:tc>
      </w:tr>
      <w:tr w:rsidR="00C02F8A" w14:paraId="0D152E9E" w14:textId="77777777" w:rsidTr="003C78BB">
        <w:tc>
          <w:tcPr>
            <w:tcW w:w="9354" w:type="dxa"/>
            <w:tcBorders>
              <w:bottom w:val="single" w:sz="4" w:space="0" w:color="auto"/>
            </w:tcBorders>
          </w:tcPr>
          <w:p w14:paraId="734A8675" w14:textId="77777777" w:rsidR="00C02F8A" w:rsidRDefault="00C02F8A" w:rsidP="00210A34">
            <w:pPr>
              <w:jc w:val="center"/>
            </w:pPr>
            <w:r w:rsidRPr="000B1C5E">
              <w:t>Tālrunis 64497710, mob.26595362, e-pasts; dome@gulbene.lv, www.gulbene.lv</w:t>
            </w:r>
          </w:p>
        </w:tc>
      </w:tr>
    </w:tbl>
    <w:p w14:paraId="00AA1D79" w14:textId="77777777" w:rsidR="00C02F8A" w:rsidRPr="002046A8" w:rsidRDefault="00C02F8A" w:rsidP="00C02F8A">
      <w:pPr>
        <w:rPr>
          <w:sz w:val="4"/>
          <w:szCs w:val="4"/>
        </w:rPr>
      </w:pPr>
    </w:p>
    <w:p w14:paraId="193955AB"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7984921"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383A4B52"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23A633E5" w14:textId="77777777" w:rsidTr="00210A34">
        <w:tc>
          <w:tcPr>
            <w:tcW w:w="5495" w:type="dxa"/>
          </w:tcPr>
          <w:p w14:paraId="2F686028"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523DB06D"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2/1109</w:t>
            </w:r>
          </w:p>
        </w:tc>
      </w:tr>
      <w:tr w:rsidR="00C02F8A" w14:paraId="7EACE024" w14:textId="77777777" w:rsidTr="00210A34">
        <w:trPr>
          <w:trHeight w:val="453"/>
        </w:trPr>
        <w:tc>
          <w:tcPr>
            <w:tcW w:w="5495" w:type="dxa"/>
          </w:tcPr>
          <w:p w14:paraId="3A219A0E" w14:textId="77777777" w:rsidR="00C02F8A" w:rsidRDefault="00C02F8A" w:rsidP="00210A34"/>
        </w:tc>
        <w:tc>
          <w:tcPr>
            <w:tcW w:w="4728" w:type="dxa"/>
          </w:tcPr>
          <w:p w14:paraId="361FD7F7"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41</w:t>
            </w:r>
            <w:r w:rsidRPr="00EA6BEB">
              <w:rPr>
                <w:b/>
                <w:bCs/>
              </w:rPr>
              <w:t>.p</w:t>
            </w:r>
            <w:r>
              <w:rPr>
                <w:b/>
                <w:bCs/>
              </w:rPr>
              <w:t>.)</w:t>
            </w:r>
          </w:p>
        </w:tc>
      </w:tr>
    </w:tbl>
    <w:p w14:paraId="491FB4DF" w14:textId="77777777" w:rsidR="00C02F8A" w:rsidRPr="003770C1" w:rsidRDefault="00C02F8A" w:rsidP="00C02F8A">
      <w:pPr>
        <w:autoSpaceDE w:val="0"/>
        <w:autoSpaceDN w:val="0"/>
        <w:adjustRightInd w:val="0"/>
        <w:rPr>
          <w:lang w:eastAsia="en-US"/>
        </w:rPr>
      </w:pPr>
    </w:p>
    <w:p w14:paraId="606AA926" w14:textId="77777777" w:rsidR="00C02F8A" w:rsidRPr="00535093" w:rsidRDefault="00C02F8A" w:rsidP="00C02F8A">
      <w:pPr>
        <w:jc w:val="center"/>
        <w:rPr>
          <w:b/>
        </w:rPr>
      </w:pPr>
      <w:r w:rsidRPr="00535093">
        <w:rPr>
          <w:b/>
        </w:rPr>
        <w:t xml:space="preserve">Par dzīvokļa </w:t>
      </w:r>
      <w:r>
        <w:rPr>
          <w:b/>
        </w:rPr>
        <w:t>Skolas</w:t>
      </w:r>
      <w:r w:rsidRPr="00535093">
        <w:rPr>
          <w:b/>
        </w:rPr>
        <w:t xml:space="preserve"> iela </w:t>
      </w:r>
      <w:r>
        <w:rPr>
          <w:b/>
        </w:rPr>
        <w:t>5 k-9-7</w:t>
      </w:r>
      <w:r w:rsidRPr="00535093">
        <w:rPr>
          <w:b/>
        </w:rPr>
        <w:t xml:space="preserve">, Gulbene, Gulbenes novads, īres līguma </w:t>
      </w:r>
      <w:r>
        <w:rPr>
          <w:b/>
        </w:rPr>
        <w:t>termiņa pagarināšanu</w:t>
      </w:r>
    </w:p>
    <w:p w14:paraId="76E80459"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DFBB99A" w14:textId="619FA316" w:rsidR="00C02F8A" w:rsidRPr="00535093" w:rsidRDefault="00C02F8A" w:rsidP="00C02F8A">
      <w:pPr>
        <w:spacing w:line="360" w:lineRule="auto"/>
        <w:ind w:firstLine="567"/>
        <w:jc w:val="both"/>
      </w:pPr>
      <w:r w:rsidRPr="00535093">
        <w:t xml:space="preserve">Gulbenes novada pašvaldības dokumentu vadības sistēmā 2022.gada </w:t>
      </w:r>
      <w:r>
        <w:t>3</w:t>
      </w:r>
      <w:r w:rsidRPr="00535093">
        <w:t>.</w:t>
      </w:r>
      <w:r>
        <w:t>novembrī</w:t>
      </w:r>
      <w:r w:rsidRPr="00535093">
        <w:t xml:space="preserve"> ar reģistrācijas numuru GND/5.5/22/</w:t>
      </w:r>
      <w:r>
        <w:t>2603-K</w:t>
      </w:r>
      <w:r w:rsidRPr="00535093">
        <w:t xml:space="preserve"> reģistrēts </w:t>
      </w:r>
      <w:r w:rsidR="003C78BB">
        <w:rPr>
          <w:b/>
        </w:rPr>
        <w:t>….</w:t>
      </w:r>
      <w:r w:rsidRPr="00535093">
        <w:t xml:space="preserve"> (turpmāk – iesniedzējs), </w:t>
      </w:r>
      <w:r w:rsidR="003C78BB">
        <w:t>….</w:t>
      </w:r>
      <w:r w:rsidRPr="00535093">
        <w:t xml:space="preserve"> 2022.gada </w:t>
      </w:r>
      <w:r>
        <w:t>2</w:t>
      </w:r>
      <w:r w:rsidRPr="00535093">
        <w:t>.</w:t>
      </w:r>
      <w:r>
        <w:t>novembra</w:t>
      </w:r>
      <w:r w:rsidRPr="00535093">
        <w:t xml:space="preserve"> iesniegums, kurā izteikts lūgums pagarināt dzīvojamās telpas Nr</w:t>
      </w:r>
      <w:r>
        <w:t>.7</w:t>
      </w:r>
      <w:r w:rsidRPr="00535093">
        <w:t xml:space="preserve">, kas atrodas </w:t>
      </w:r>
      <w:r>
        <w:t>Skolas</w:t>
      </w:r>
      <w:r w:rsidRPr="00535093">
        <w:t xml:space="preserve"> ielā </w:t>
      </w:r>
      <w:r>
        <w:t>5 k-9</w:t>
      </w:r>
      <w:r w:rsidRPr="00535093">
        <w:t xml:space="preserve">, Gulbenē, Gulbenes novadā, īres līguma darbības termiņu. </w:t>
      </w:r>
    </w:p>
    <w:p w14:paraId="7D0C18BE"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541E1C05"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2225D458"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204FF65C"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6AAD85A"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533ABF9F" w14:textId="57CC7E09"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7</w:t>
      </w:r>
      <w:r w:rsidRPr="00535093">
        <w:t xml:space="preserve">, kas atrodas </w:t>
      </w:r>
      <w:r>
        <w:t>Skolas</w:t>
      </w:r>
      <w:r w:rsidRPr="00535093">
        <w:t xml:space="preserve"> ielā </w:t>
      </w:r>
      <w:r>
        <w:t>5 k-9,</w:t>
      </w:r>
      <w:r w:rsidRPr="00535093">
        <w:t xml:space="preserve"> Gulbenē, Gulbenes novadā, īres līgumu </w:t>
      </w:r>
      <w:r w:rsidRPr="00154A75">
        <w:t xml:space="preserve">ar </w:t>
      </w:r>
      <w:r w:rsidR="003C78BB">
        <w:rPr>
          <w:bCs/>
        </w:rPr>
        <w:t>….</w:t>
      </w:r>
      <w:r w:rsidRPr="00535093">
        <w:t xml:space="preserve"> uz laiku līdz 20</w:t>
      </w:r>
      <w:r>
        <w:t>27</w:t>
      </w:r>
      <w:r w:rsidRPr="00535093">
        <w:t>.gada</w:t>
      </w:r>
      <w:r>
        <w:t xml:space="preserve"> 30.novembrim</w:t>
      </w:r>
      <w:r w:rsidRPr="00535093">
        <w:t>.</w:t>
      </w:r>
    </w:p>
    <w:p w14:paraId="0FD6292E" w14:textId="766C8CED"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25F68B33" w14:textId="2B4BE34C" w:rsidR="00C02F8A" w:rsidRDefault="00C02F8A" w:rsidP="00C02F8A">
      <w:pPr>
        <w:spacing w:line="360" w:lineRule="auto"/>
        <w:ind w:firstLine="567"/>
        <w:jc w:val="both"/>
      </w:pPr>
      <w:r>
        <w:t xml:space="preserve">3. NOTEIKT, ka šis lēmums zaudē spēku, ja </w:t>
      </w:r>
      <w:r w:rsidR="003C78BB">
        <w:t>…</w:t>
      </w:r>
      <w:r>
        <w:t xml:space="preserve"> līdz 2022.gada 31.decembrim nav noslēgusi vienošanos par dzīvojamās telpas īres līguma darbības termiņa pagarināšanu. </w:t>
      </w:r>
    </w:p>
    <w:p w14:paraId="7E46F3EC"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308A11F" w14:textId="77777777" w:rsidR="00C02F8A" w:rsidRPr="00535093" w:rsidRDefault="00C02F8A" w:rsidP="00C02F8A">
      <w:pPr>
        <w:spacing w:line="360" w:lineRule="auto"/>
        <w:ind w:firstLine="567"/>
        <w:jc w:val="both"/>
      </w:pPr>
      <w:r>
        <w:t>5</w:t>
      </w:r>
      <w:r w:rsidRPr="00535093">
        <w:t>. Lēmuma izrakstu nosūtīt:</w:t>
      </w:r>
    </w:p>
    <w:p w14:paraId="7D19C374" w14:textId="7B24758D" w:rsidR="00C02F8A" w:rsidRDefault="00C02F8A" w:rsidP="00C02F8A">
      <w:pPr>
        <w:spacing w:line="360" w:lineRule="auto"/>
        <w:ind w:firstLine="567"/>
        <w:jc w:val="both"/>
      </w:pPr>
      <w:r>
        <w:t>5</w:t>
      </w:r>
      <w:r w:rsidRPr="00535093">
        <w:t xml:space="preserve">.1. </w:t>
      </w:r>
      <w:r w:rsidR="003C78BB">
        <w:rPr>
          <w:bCs/>
        </w:rPr>
        <w:t>…</w:t>
      </w:r>
      <w:r>
        <w:t>;</w:t>
      </w:r>
    </w:p>
    <w:p w14:paraId="606C24E3"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2FD01107" w14:textId="77777777" w:rsidR="00C02F8A" w:rsidRPr="00535093" w:rsidRDefault="00C02F8A" w:rsidP="00C02F8A">
      <w:pPr>
        <w:spacing w:line="360" w:lineRule="auto"/>
        <w:ind w:firstLine="567"/>
        <w:jc w:val="both"/>
      </w:pPr>
    </w:p>
    <w:p w14:paraId="5C29F6FC" w14:textId="77777777" w:rsidR="00C02F8A" w:rsidRPr="00535093" w:rsidRDefault="00C02F8A" w:rsidP="00C02F8A"/>
    <w:p w14:paraId="50F4F94A"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10C5A42" w14:textId="77777777" w:rsidR="00C02F8A" w:rsidRPr="00535093" w:rsidRDefault="00C02F8A" w:rsidP="00C02F8A">
      <w:pPr>
        <w:pStyle w:val="Default"/>
        <w:rPr>
          <w:color w:val="auto"/>
        </w:rPr>
      </w:pPr>
    </w:p>
    <w:p w14:paraId="31EF6FAB" w14:textId="77777777" w:rsidR="00C02F8A" w:rsidRPr="00535093" w:rsidRDefault="00C02F8A" w:rsidP="00C02F8A">
      <w:pPr>
        <w:pStyle w:val="Default"/>
        <w:rPr>
          <w:color w:val="auto"/>
        </w:rPr>
      </w:pPr>
      <w:r w:rsidRPr="00535093">
        <w:rPr>
          <w:color w:val="auto"/>
        </w:rPr>
        <w:t>Sagatavoja: Ligita Slaidiņa</w:t>
      </w:r>
    </w:p>
    <w:p w14:paraId="499BB6DB" w14:textId="77777777" w:rsidR="00C02F8A" w:rsidRPr="003770C1" w:rsidRDefault="00C02F8A" w:rsidP="00C02F8A">
      <w:pPr>
        <w:spacing w:line="360" w:lineRule="auto"/>
        <w:ind w:firstLine="567"/>
        <w:jc w:val="both"/>
      </w:pPr>
    </w:p>
    <w:p w14:paraId="75C2D130" w14:textId="40BE9D8E" w:rsidR="003C78BB" w:rsidRDefault="003C78B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20C5F05D" w14:textId="77777777" w:rsidTr="003C78BB">
        <w:tc>
          <w:tcPr>
            <w:tcW w:w="9354" w:type="dxa"/>
          </w:tcPr>
          <w:p w14:paraId="08F10127" w14:textId="77777777" w:rsidR="00C02F8A" w:rsidRDefault="00C02F8A" w:rsidP="00210A34">
            <w:pPr>
              <w:jc w:val="center"/>
            </w:pPr>
            <w:r w:rsidRPr="00114CB5">
              <w:rPr>
                <w:noProof/>
                <w:lang w:eastAsia="en-US"/>
              </w:rPr>
              <w:lastRenderedPageBreak/>
              <w:drawing>
                <wp:inline distT="0" distB="0" distL="0" distR="0" wp14:anchorId="159FC9C6" wp14:editId="2E0C7B09">
                  <wp:extent cx="619125" cy="68580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5869A229" w14:textId="77777777" w:rsidTr="003C78BB">
        <w:tc>
          <w:tcPr>
            <w:tcW w:w="9354" w:type="dxa"/>
          </w:tcPr>
          <w:p w14:paraId="64A2E64A" w14:textId="77777777" w:rsidR="00C02F8A" w:rsidRDefault="00C02F8A" w:rsidP="00210A34">
            <w:pPr>
              <w:jc w:val="center"/>
            </w:pPr>
            <w:r w:rsidRPr="000B1C5E">
              <w:rPr>
                <w:b/>
                <w:bCs/>
                <w:sz w:val="28"/>
                <w:szCs w:val="28"/>
              </w:rPr>
              <w:t>GULBENES NOVADA PAŠVALDĪBA</w:t>
            </w:r>
          </w:p>
        </w:tc>
      </w:tr>
      <w:tr w:rsidR="00C02F8A" w14:paraId="0C58476A" w14:textId="77777777" w:rsidTr="003C78BB">
        <w:tc>
          <w:tcPr>
            <w:tcW w:w="9354" w:type="dxa"/>
          </w:tcPr>
          <w:p w14:paraId="677EF3B5" w14:textId="77777777" w:rsidR="00C02F8A" w:rsidRDefault="00C02F8A" w:rsidP="00210A34">
            <w:pPr>
              <w:jc w:val="center"/>
            </w:pPr>
            <w:r w:rsidRPr="000B1C5E">
              <w:t>Reģ.Nr.90009116327</w:t>
            </w:r>
          </w:p>
        </w:tc>
      </w:tr>
      <w:tr w:rsidR="00C02F8A" w14:paraId="0B3F2045" w14:textId="77777777" w:rsidTr="003C78BB">
        <w:tc>
          <w:tcPr>
            <w:tcW w:w="9354" w:type="dxa"/>
          </w:tcPr>
          <w:p w14:paraId="31B86D20" w14:textId="77777777" w:rsidR="00C02F8A" w:rsidRDefault="00C02F8A" w:rsidP="00210A34">
            <w:pPr>
              <w:jc w:val="center"/>
            </w:pPr>
            <w:r w:rsidRPr="000B1C5E">
              <w:t>Ābeļu iela 2, Gulbene, Gulbenes nov., LV-4401</w:t>
            </w:r>
          </w:p>
        </w:tc>
      </w:tr>
      <w:tr w:rsidR="00C02F8A" w14:paraId="308AC15F" w14:textId="77777777" w:rsidTr="003C78BB">
        <w:tc>
          <w:tcPr>
            <w:tcW w:w="9354" w:type="dxa"/>
            <w:tcBorders>
              <w:bottom w:val="single" w:sz="4" w:space="0" w:color="auto"/>
            </w:tcBorders>
          </w:tcPr>
          <w:p w14:paraId="0FC5C106" w14:textId="77777777" w:rsidR="00C02F8A" w:rsidRDefault="00C02F8A" w:rsidP="00210A34">
            <w:pPr>
              <w:jc w:val="center"/>
            </w:pPr>
            <w:r w:rsidRPr="000B1C5E">
              <w:t>Tālrunis 64497710, mob.26595362, e-pasts; dome@gulbene.lv, www.gulbene.lv</w:t>
            </w:r>
          </w:p>
        </w:tc>
      </w:tr>
    </w:tbl>
    <w:p w14:paraId="56292A35" w14:textId="77777777" w:rsidR="00C02F8A" w:rsidRPr="003A5168" w:rsidRDefault="00C02F8A" w:rsidP="00C02F8A">
      <w:pPr>
        <w:rPr>
          <w:sz w:val="4"/>
          <w:szCs w:val="4"/>
        </w:rPr>
      </w:pPr>
    </w:p>
    <w:p w14:paraId="04452526"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BAED9E0"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2DE9539F"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29FD6D20" w14:textId="77777777" w:rsidTr="00210A34">
        <w:tc>
          <w:tcPr>
            <w:tcW w:w="5495" w:type="dxa"/>
          </w:tcPr>
          <w:p w14:paraId="6B39CE4E"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3AC747C"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2/1110</w:t>
            </w:r>
          </w:p>
        </w:tc>
      </w:tr>
      <w:tr w:rsidR="00C02F8A" w14:paraId="79BD8BE9" w14:textId="77777777" w:rsidTr="00210A34">
        <w:trPr>
          <w:trHeight w:val="453"/>
        </w:trPr>
        <w:tc>
          <w:tcPr>
            <w:tcW w:w="5495" w:type="dxa"/>
          </w:tcPr>
          <w:p w14:paraId="7A502150" w14:textId="77777777" w:rsidR="00C02F8A" w:rsidRDefault="00C02F8A" w:rsidP="00210A34"/>
        </w:tc>
        <w:tc>
          <w:tcPr>
            <w:tcW w:w="4728" w:type="dxa"/>
          </w:tcPr>
          <w:p w14:paraId="6F1AFF35"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42</w:t>
            </w:r>
            <w:r w:rsidRPr="00EA6BEB">
              <w:rPr>
                <w:b/>
                <w:bCs/>
              </w:rPr>
              <w:t>.p</w:t>
            </w:r>
            <w:r>
              <w:rPr>
                <w:b/>
                <w:bCs/>
              </w:rPr>
              <w:t>.)</w:t>
            </w:r>
          </w:p>
        </w:tc>
      </w:tr>
    </w:tbl>
    <w:p w14:paraId="77AD6CFE" w14:textId="77777777" w:rsidR="00C02F8A" w:rsidRPr="003770C1" w:rsidRDefault="00C02F8A" w:rsidP="00C02F8A">
      <w:pPr>
        <w:autoSpaceDE w:val="0"/>
        <w:autoSpaceDN w:val="0"/>
        <w:adjustRightInd w:val="0"/>
        <w:rPr>
          <w:lang w:eastAsia="en-US"/>
        </w:rPr>
      </w:pPr>
    </w:p>
    <w:p w14:paraId="533B3625" w14:textId="77777777" w:rsidR="00C02F8A" w:rsidRPr="005D1CC0" w:rsidRDefault="00C02F8A" w:rsidP="00C02F8A">
      <w:pPr>
        <w:rPr>
          <w:b/>
        </w:rPr>
      </w:pPr>
      <w:r>
        <w:rPr>
          <w:b/>
        </w:rPr>
        <w:t>P</w:t>
      </w:r>
      <w:r w:rsidRPr="005D1CC0">
        <w:rPr>
          <w:b/>
        </w:rPr>
        <w:t xml:space="preserve">ar dzīvokļa </w:t>
      </w:r>
      <w:r>
        <w:rPr>
          <w:b/>
        </w:rPr>
        <w:t>Upes</w:t>
      </w:r>
      <w:r w:rsidRPr="005D1CC0">
        <w:rPr>
          <w:b/>
        </w:rPr>
        <w:t xml:space="preserve"> iela </w:t>
      </w:r>
      <w:r>
        <w:rPr>
          <w:b/>
        </w:rPr>
        <w:t>2-17</w:t>
      </w:r>
      <w:r w:rsidRPr="005D1CC0">
        <w:rPr>
          <w:b/>
        </w:rPr>
        <w:t>, Gulbene, Gulbenes novads, īres līguma termiņa pagarināšanu</w:t>
      </w:r>
    </w:p>
    <w:p w14:paraId="21991C9C" w14:textId="77777777" w:rsidR="00C02F8A" w:rsidRDefault="00C02F8A" w:rsidP="00C02F8A">
      <w:pPr>
        <w:pStyle w:val="Default"/>
      </w:pPr>
      <w:r>
        <w:tab/>
      </w:r>
      <w:r>
        <w:tab/>
      </w:r>
      <w:r>
        <w:tab/>
      </w:r>
      <w:r>
        <w:tab/>
      </w:r>
      <w:r>
        <w:tab/>
      </w:r>
      <w:r>
        <w:tab/>
      </w:r>
    </w:p>
    <w:p w14:paraId="09EB471F" w14:textId="740D26F0" w:rsidR="00C02F8A" w:rsidRDefault="00C02F8A" w:rsidP="00C02F8A">
      <w:pPr>
        <w:spacing w:line="360" w:lineRule="auto"/>
        <w:ind w:firstLine="567"/>
        <w:jc w:val="both"/>
      </w:pPr>
      <w:r w:rsidRPr="00FC5615">
        <w:t>Gulbenes novada pašvaldības dokum</w:t>
      </w:r>
      <w:r>
        <w:t>entu vadības sistēmā 2022.gada 3</w:t>
      </w:r>
      <w:r w:rsidRPr="00FC5615">
        <w:t>.</w:t>
      </w:r>
      <w:r>
        <w:t>novembrī</w:t>
      </w:r>
      <w:r w:rsidRPr="00FC5615">
        <w:t xml:space="preserve"> ar re</w:t>
      </w:r>
      <w:r>
        <w:t xml:space="preserve">ģistrācijas numuru </w:t>
      </w:r>
      <w:r w:rsidRPr="009224D8">
        <w:t>GND/5.5/22/</w:t>
      </w:r>
      <w:r>
        <w:t>2581-L</w:t>
      </w:r>
      <w:r w:rsidRPr="009224D8">
        <w:t xml:space="preserve"> reģistrēts</w:t>
      </w:r>
      <w:r w:rsidRPr="00FC5615">
        <w:t xml:space="preserve"> </w:t>
      </w:r>
      <w:r w:rsidR="003C78BB">
        <w:rPr>
          <w:b/>
        </w:rPr>
        <w:t>….</w:t>
      </w:r>
      <w:r>
        <w:t xml:space="preserve"> (turpmāk – iesniedzējs</w:t>
      </w:r>
      <w:r w:rsidRPr="00FC5615">
        <w:t xml:space="preserve">), </w:t>
      </w:r>
      <w:r w:rsidR="003C78BB">
        <w:t>….</w:t>
      </w:r>
      <w:r>
        <w:t>, 2022.gada 2</w:t>
      </w:r>
      <w:r w:rsidRPr="00FC5615">
        <w:t>.</w:t>
      </w:r>
      <w:r>
        <w:t>novembra</w:t>
      </w:r>
      <w:r w:rsidRPr="00FC5615">
        <w:t xml:space="preserve"> iesniegums, kurā izteikts lūgums </w:t>
      </w:r>
      <w:r>
        <w:t>pagarināt dzīvojamās telpas Nr.17</w:t>
      </w:r>
      <w:r w:rsidRPr="00FC5615">
        <w:t xml:space="preserve">, kas atrodas </w:t>
      </w:r>
      <w:r>
        <w:t>Upes</w:t>
      </w:r>
      <w:r w:rsidRPr="00FC5615">
        <w:t xml:space="preserve"> ielā </w:t>
      </w:r>
      <w:r>
        <w:t>2,</w:t>
      </w:r>
      <w:r w:rsidRPr="00FC5615">
        <w:t xml:space="preserve"> Gulbenē, Gulbenes novadā, īres līguma darbības termiņu. </w:t>
      </w:r>
    </w:p>
    <w:p w14:paraId="22141774" w14:textId="77777777" w:rsidR="00C02F8A" w:rsidRDefault="00C02F8A" w:rsidP="00C02F8A">
      <w:pPr>
        <w:pStyle w:val="tv213"/>
        <w:shd w:val="clear" w:color="auto" w:fill="FFFFFF"/>
        <w:spacing w:before="0" w:beforeAutospacing="0" w:after="0" w:afterAutospacing="0" w:line="360" w:lineRule="auto"/>
        <w:ind w:firstLine="567"/>
        <w:jc w:val="both"/>
      </w:pPr>
      <w:r>
        <w:t xml:space="preserve">Dzīvojamo telpu īres likuma </w:t>
      </w:r>
      <w:r w:rsidRPr="000B01AD">
        <w:t xml:space="preserve"> 7.pants nosaka, ka dzīvojamās telpas īres līgumu </w:t>
      </w:r>
      <w:proofErr w:type="spellStart"/>
      <w:r w:rsidRPr="000B01AD">
        <w:t>rakstveidā</w:t>
      </w:r>
      <w:proofErr w:type="spellEnd"/>
      <w:r w:rsidRPr="000B01AD">
        <w:t xml:space="preserve"> slēdz izīrētājs un īrnieks, savukārt 9.pants nosaka, ka dzīvojamās telpas īres līgumu slēdz uz noteiktu termiņu.</w:t>
      </w:r>
    </w:p>
    <w:p w14:paraId="77D4708A" w14:textId="77777777" w:rsidR="00C02F8A" w:rsidRPr="00D1157C" w:rsidRDefault="00C02F8A" w:rsidP="00C02F8A">
      <w:pPr>
        <w:spacing w:line="360" w:lineRule="auto"/>
        <w:ind w:firstLine="567"/>
        <w:jc w:val="both"/>
      </w:pPr>
      <w:r w:rsidRPr="00007BBE">
        <w:t>Dzīvojamās telpas īres līgums ar iesniedzēju noslēgts uz n</w:t>
      </w:r>
      <w:r>
        <w:t xml:space="preserve">oteiktu laiku, tas ir, līdz </w:t>
      </w:r>
      <w:r w:rsidRPr="00D1157C">
        <w:t>2022.gada 31.</w:t>
      </w:r>
      <w:r>
        <w:t>oktobrim</w:t>
      </w:r>
      <w:r w:rsidRPr="00D1157C">
        <w:t>.</w:t>
      </w:r>
    </w:p>
    <w:p w14:paraId="2BEE4F33" w14:textId="77777777" w:rsidR="00C02F8A" w:rsidRPr="006C4CD5" w:rsidRDefault="00C02F8A" w:rsidP="00C02F8A">
      <w:pPr>
        <w:spacing w:line="360" w:lineRule="auto"/>
        <w:ind w:firstLine="567"/>
        <w:jc w:val="both"/>
      </w:pPr>
      <w:r w:rsidRPr="006C4CD5">
        <w:t xml:space="preserve">Atbilstoši Gulbenes novada pašvaldības grāmatvedības uzskaites datiem iesniedzējam uz iesnieguma izskatīšanas dienu nav nenokārtotu maksājumu saistību par dzīvojamās telpas īri un pamatpakalpojumiem. </w:t>
      </w:r>
    </w:p>
    <w:p w14:paraId="7061351C" w14:textId="77777777" w:rsidR="00C02F8A" w:rsidRPr="009A0418" w:rsidRDefault="00C02F8A" w:rsidP="00C02F8A">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C3F6E5A"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08796437" w14:textId="547225B7" w:rsidR="00C02F8A" w:rsidRPr="002D1B54" w:rsidRDefault="00C02F8A" w:rsidP="00C02F8A">
      <w:pPr>
        <w:spacing w:line="360" w:lineRule="auto"/>
        <w:ind w:firstLine="567"/>
        <w:jc w:val="both"/>
      </w:pPr>
      <w:r w:rsidRPr="00AA41C4">
        <w:t>1. PAGARINĀT dzīvojamās telpas Nr.</w:t>
      </w:r>
      <w:r>
        <w:t>17</w:t>
      </w:r>
      <w:r w:rsidRPr="00AA41C4">
        <w:t xml:space="preserve">, </w:t>
      </w:r>
      <w:r w:rsidRPr="00FC5615">
        <w:t>kas atrodas</w:t>
      </w:r>
      <w:r>
        <w:t xml:space="preserve"> Gulbenes veco ļaužu dzīvojamā mājā</w:t>
      </w:r>
      <w:r w:rsidRPr="00FC5615">
        <w:t xml:space="preserve"> </w:t>
      </w:r>
      <w:r>
        <w:t>Upes</w:t>
      </w:r>
      <w:r w:rsidRPr="00FC5615">
        <w:t xml:space="preserve"> ielā </w:t>
      </w:r>
      <w:r>
        <w:t>2,</w:t>
      </w:r>
      <w:r w:rsidRPr="00FC5615">
        <w:t xml:space="preserve"> Gulbenē, Gulbenes </w:t>
      </w:r>
      <w:r w:rsidRPr="002D1B54">
        <w:t xml:space="preserve">novadā, īres </w:t>
      </w:r>
      <w:r w:rsidRPr="009224D8">
        <w:t xml:space="preserve">līgumu ar </w:t>
      </w:r>
      <w:r w:rsidR="003C78BB">
        <w:rPr>
          <w:bCs/>
        </w:rPr>
        <w:t>….</w:t>
      </w:r>
      <w:r w:rsidRPr="002D1B54">
        <w:t>, uz laiku līdz 202</w:t>
      </w:r>
      <w:r>
        <w:t>3</w:t>
      </w:r>
      <w:r w:rsidRPr="002D1B54">
        <w:t xml:space="preserve">.gada </w:t>
      </w:r>
      <w:r>
        <w:t>30</w:t>
      </w:r>
      <w:r w:rsidRPr="002D1B54">
        <w:t>.</w:t>
      </w:r>
      <w:r>
        <w:t>novembrim</w:t>
      </w:r>
      <w:r w:rsidRPr="002D1B54">
        <w:t>.</w:t>
      </w:r>
    </w:p>
    <w:p w14:paraId="34064C93" w14:textId="0B63C466" w:rsidR="00C02F8A" w:rsidRPr="002D1B54" w:rsidRDefault="00C02F8A" w:rsidP="00C02F8A">
      <w:pPr>
        <w:widowControl w:val="0"/>
        <w:spacing w:line="360" w:lineRule="auto"/>
        <w:ind w:firstLine="425"/>
        <w:jc w:val="both"/>
      </w:pPr>
      <w:r w:rsidRPr="002D1B54">
        <w:t xml:space="preserve">  2.</w:t>
      </w:r>
      <w:r>
        <w:t xml:space="preserve"> </w:t>
      </w:r>
      <w:r w:rsidRPr="002D1B54">
        <w:t xml:space="preserve">NOTEIKT </w:t>
      </w:r>
      <w:r w:rsidR="003C78BB">
        <w:rPr>
          <w:bCs/>
        </w:rPr>
        <w:t>….</w:t>
      </w:r>
      <w:r w:rsidRPr="002D1B54">
        <w:t xml:space="preserve"> viena mēneša termiņu vienošanās par dzīvojamās telpas īres līguma darbības termiņa pagarināšanu noslēgšanai.</w:t>
      </w:r>
    </w:p>
    <w:p w14:paraId="70B47EE3" w14:textId="77777777" w:rsidR="00C02F8A" w:rsidRPr="00D1157C" w:rsidRDefault="00C02F8A" w:rsidP="00C02F8A">
      <w:pPr>
        <w:widowControl w:val="0"/>
        <w:spacing w:line="360" w:lineRule="auto"/>
        <w:ind w:firstLine="567"/>
        <w:jc w:val="both"/>
      </w:pPr>
      <w:r w:rsidRPr="00D1157C">
        <w:t xml:space="preserve">3. UZDOT Gulbenes novada sociālajam dienestam, reģistrācijas numurs 90009224490, juridiskā adrese: Dīķa iela 1, Gulbene, Gulbenes novads, LV-4401, sagatavot un noslēgt </w:t>
      </w:r>
      <w:r w:rsidRPr="00D1157C">
        <w:lastRenderedPageBreak/>
        <w:t>vienošanos par dzīvojamās telpas īres līguma darbības termiņa pagarināšanu.</w:t>
      </w:r>
    </w:p>
    <w:p w14:paraId="5774C259" w14:textId="77777777" w:rsidR="00C02F8A" w:rsidRPr="00D1157C" w:rsidRDefault="00C02F8A" w:rsidP="00C02F8A">
      <w:pPr>
        <w:widowControl w:val="0"/>
        <w:spacing w:line="360" w:lineRule="auto"/>
        <w:ind w:firstLine="567"/>
        <w:jc w:val="both"/>
      </w:pPr>
      <w:r w:rsidRPr="00D1157C">
        <w:t>4. Lēmuma izrakstu nosūtīt:</w:t>
      </w:r>
    </w:p>
    <w:p w14:paraId="3550C226" w14:textId="7E8ED8E5" w:rsidR="00C02F8A" w:rsidRPr="00D1157C" w:rsidRDefault="00C02F8A" w:rsidP="00C02F8A">
      <w:pPr>
        <w:spacing w:line="360" w:lineRule="auto"/>
        <w:ind w:firstLine="567"/>
        <w:jc w:val="both"/>
      </w:pPr>
      <w:r w:rsidRPr="00D1157C">
        <w:t xml:space="preserve">4.1. </w:t>
      </w:r>
      <w:r w:rsidR="003C78BB">
        <w:rPr>
          <w:bCs/>
        </w:rPr>
        <w:t>…</w:t>
      </w:r>
    </w:p>
    <w:p w14:paraId="76350245" w14:textId="77777777" w:rsidR="00C02F8A" w:rsidRDefault="00C02F8A" w:rsidP="00C02F8A">
      <w:pPr>
        <w:spacing w:line="360" w:lineRule="auto"/>
        <w:ind w:firstLine="567"/>
        <w:jc w:val="both"/>
      </w:pPr>
      <w:r w:rsidRPr="002D1B54">
        <w:t>4.2. Gulbenes novada sociālajam dienestam, Dīķa iela 1, Gulbene, Gulbenes novads, LV</w:t>
      </w:r>
      <w:r>
        <w:t xml:space="preserve"> – 4401.</w:t>
      </w:r>
    </w:p>
    <w:p w14:paraId="6AA5026E" w14:textId="77777777" w:rsidR="00C02F8A" w:rsidRPr="00B91A2A" w:rsidRDefault="00C02F8A" w:rsidP="00C02F8A"/>
    <w:p w14:paraId="575B2F6B" w14:textId="77777777" w:rsidR="00C02F8A" w:rsidRPr="00B91A2A" w:rsidRDefault="00C02F8A" w:rsidP="00C02F8A">
      <w:r w:rsidRPr="00B91A2A">
        <w:t>Gulbenes novada domes priekšsēdētājs</w:t>
      </w:r>
      <w:r w:rsidRPr="00B91A2A">
        <w:tab/>
      </w:r>
      <w:r w:rsidRPr="00B91A2A">
        <w:tab/>
      </w:r>
      <w:r w:rsidRPr="00B91A2A">
        <w:tab/>
      </w:r>
      <w:r w:rsidRPr="00B91A2A">
        <w:tab/>
      </w:r>
      <w:proofErr w:type="spellStart"/>
      <w:r>
        <w:t>A.Caunītis</w:t>
      </w:r>
      <w:proofErr w:type="spellEnd"/>
    </w:p>
    <w:p w14:paraId="60370691" w14:textId="77777777" w:rsidR="00C02F8A" w:rsidRDefault="00C02F8A" w:rsidP="00C02F8A">
      <w:pPr>
        <w:pStyle w:val="Default"/>
        <w:rPr>
          <w:color w:val="auto"/>
        </w:rPr>
      </w:pPr>
    </w:p>
    <w:p w14:paraId="3A03DBB1" w14:textId="77777777" w:rsidR="00C02F8A" w:rsidRDefault="00C02F8A" w:rsidP="00C02F8A">
      <w:pPr>
        <w:pStyle w:val="Default"/>
        <w:rPr>
          <w:color w:val="auto"/>
        </w:rPr>
      </w:pPr>
      <w:r>
        <w:rPr>
          <w:color w:val="auto"/>
        </w:rPr>
        <w:t>Sagatavoja: Ligita Slaidiņa</w:t>
      </w:r>
    </w:p>
    <w:p w14:paraId="410FE82C" w14:textId="4923CEF0" w:rsidR="003C78BB" w:rsidRDefault="003C78B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5F0D3086" w14:textId="77777777" w:rsidTr="003C78BB">
        <w:tc>
          <w:tcPr>
            <w:tcW w:w="9354" w:type="dxa"/>
          </w:tcPr>
          <w:p w14:paraId="5F7D254F" w14:textId="77777777" w:rsidR="00C02F8A" w:rsidRDefault="00C02F8A" w:rsidP="00210A34">
            <w:pPr>
              <w:jc w:val="center"/>
            </w:pPr>
            <w:r w:rsidRPr="00114CB5">
              <w:rPr>
                <w:noProof/>
              </w:rPr>
              <w:lastRenderedPageBreak/>
              <w:drawing>
                <wp:inline distT="0" distB="0" distL="0" distR="0" wp14:anchorId="657B733D" wp14:editId="4C00CE4A">
                  <wp:extent cx="619125" cy="68580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07DF7E5D" w14:textId="77777777" w:rsidTr="003C78BB">
        <w:tc>
          <w:tcPr>
            <w:tcW w:w="9354" w:type="dxa"/>
          </w:tcPr>
          <w:p w14:paraId="180B62F1" w14:textId="77777777" w:rsidR="00C02F8A" w:rsidRDefault="00C02F8A" w:rsidP="00210A34">
            <w:pPr>
              <w:jc w:val="center"/>
            </w:pPr>
            <w:r w:rsidRPr="000B1C5E">
              <w:rPr>
                <w:b/>
                <w:bCs/>
                <w:sz w:val="28"/>
                <w:szCs w:val="28"/>
              </w:rPr>
              <w:t>GULBENES NOVADA PAŠVALDĪBA</w:t>
            </w:r>
          </w:p>
        </w:tc>
      </w:tr>
      <w:tr w:rsidR="00C02F8A" w14:paraId="1673782A" w14:textId="77777777" w:rsidTr="003C78BB">
        <w:tc>
          <w:tcPr>
            <w:tcW w:w="9354" w:type="dxa"/>
          </w:tcPr>
          <w:p w14:paraId="23FF5BDA" w14:textId="77777777" w:rsidR="00C02F8A" w:rsidRDefault="00C02F8A" w:rsidP="00210A34">
            <w:pPr>
              <w:jc w:val="center"/>
            </w:pPr>
            <w:r w:rsidRPr="000B1C5E">
              <w:t>Reģ.Nr.90009116327</w:t>
            </w:r>
          </w:p>
        </w:tc>
      </w:tr>
      <w:tr w:rsidR="00C02F8A" w14:paraId="2C438D9D" w14:textId="77777777" w:rsidTr="003C78BB">
        <w:tc>
          <w:tcPr>
            <w:tcW w:w="9354" w:type="dxa"/>
          </w:tcPr>
          <w:p w14:paraId="66D59F0C" w14:textId="77777777" w:rsidR="00C02F8A" w:rsidRDefault="00C02F8A" w:rsidP="00210A34">
            <w:pPr>
              <w:jc w:val="center"/>
            </w:pPr>
            <w:r w:rsidRPr="000B1C5E">
              <w:t>Ābeļu iela 2, Gulbene, Gulbenes nov., LV-4401</w:t>
            </w:r>
          </w:p>
        </w:tc>
      </w:tr>
      <w:tr w:rsidR="00C02F8A" w14:paraId="3126D3C8" w14:textId="77777777" w:rsidTr="003C78BB">
        <w:tc>
          <w:tcPr>
            <w:tcW w:w="9354" w:type="dxa"/>
            <w:tcBorders>
              <w:bottom w:val="single" w:sz="4" w:space="0" w:color="auto"/>
            </w:tcBorders>
          </w:tcPr>
          <w:p w14:paraId="369C9C59" w14:textId="77777777" w:rsidR="00C02F8A" w:rsidRDefault="00C02F8A" w:rsidP="00210A34">
            <w:pPr>
              <w:jc w:val="center"/>
            </w:pPr>
            <w:r w:rsidRPr="000B1C5E">
              <w:t>Tālrunis 64497710, mob.26595362, e-pasts; dome@gulbene.lv, www.gulbene.lv</w:t>
            </w:r>
          </w:p>
        </w:tc>
      </w:tr>
    </w:tbl>
    <w:p w14:paraId="39976424" w14:textId="77777777" w:rsidR="00C02F8A" w:rsidRPr="00ED02C8" w:rsidRDefault="00C02F8A" w:rsidP="00C02F8A">
      <w:pPr>
        <w:rPr>
          <w:sz w:val="4"/>
          <w:szCs w:val="4"/>
        </w:rPr>
      </w:pPr>
    </w:p>
    <w:p w14:paraId="7FE993AA"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ED2D1C0"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38C5894B"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2B3629A1" w14:textId="77777777" w:rsidTr="00210A34">
        <w:tc>
          <w:tcPr>
            <w:tcW w:w="5495" w:type="dxa"/>
          </w:tcPr>
          <w:p w14:paraId="0D30D439"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54A373F"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2/1111</w:t>
            </w:r>
          </w:p>
        </w:tc>
      </w:tr>
      <w:tr w:rsidR="00C02F8A" w14:paraId="703A6C31" w14:textId="77777777" w:rsidTr="00210A34">
        <w:trPr>
          <w:trHeight w:val="453"/>
        </w:trPr>
        <w:tc>
          <w:tcPr>
            <w:tcW w:w="5495" w:type="dxa"/>
          </w:tcPr>
          <w:p w14:paraId="57E7D2BD" w14:textId="77777777" w:rsidR="00C02F8A" w:rsidRDefault="00C02F8A" w:rsidP="00210A34"/>
        </w:tc>
        <w:tc>
          <w:tcPr>
            <w:tcW w:w="4728" w:type="dxa"/>
          </w:tcPr>
          <w:p w14:paraId="738C80E9" w14:textId="77777777" w:rsidR="00C02F8A" w:rsidRPr="00EA6BEB" w:rsidRDefault="00C02F8A" w:rsidP="00210A34">
            <w:pPr>
              <w:rPr>
                <w:b/>
                <w:bCs/>
              </w:rPr>
            </w:pPr>
            <w:r w:rsidRPr="00EA6BEB">
              <w:rPr>
                <w:b/>
                <w:bCs/>
              </w:rPr>
              <w:t>(protokols Nr.</w:t>
            </w:r>
            <w:r>
              <w:rPr>
                <w:b/>
                <w:bCs/>
              </w:rPr>
              <w:t>23</w:t>
            </w:r>
            <w:r w:rsidRPr="00EA6BEB">
              <w:rPr>
                <w:b/>
                <w:bCs/>
              </w:rPr>
              <w:t>;</w:t>
            </w:r>
            <w:r>
              <w:rPr>
                <w:b/>
                <w:bCs/>
              </w:rPr>
              <w:t xml:space="preserve"> 43</w:t>
            </w:r>
            <w:r w:rsidRPr="00EA6BEB">
              <w:rPr>
                <w:b/>
                <w:bCs/>
              </w:rPr>
              <w:t>.p</w:t>
            </w:r>
            <w:r>
              <w:rPr>
                <w:b/>
                <w:bCs/>
              </w:rPr>
              <w:t>.)</w:t>
            </w:r>
          </w:p>
        </w:tc>
      </w:tr>
    </w:tbl>
    <w:p w14:paraId="0C559641" w14:textId="77777777" w:rsidR="00C02F8A" w:rsidRPr="003770C1" w:rsidRDefault="00C02F8A" w:rsidP="00C02F8A">
      <w:pPr>
        <w:autoSpaceDE w:val="0"/>
        <w:autoSpaceDN w:val="0"/>
        <w:adjustRightInd w:val="0"/>
        <w:rPr>
          <w:lang w:eastAsia="en-US"/>
        </w:rPr>
      </w:pPr>
    </w:p>
    <w:p w14:paraId="4A71F83B" w14:textId="77777777" w:rsidR="00C02F8A" w:rsidRPr="00535093" w:rsidRDefault="00C02F8A" w:rsidP="00C02F8A">
      <w:pPr>
        <w:jc w:val="center"/>
        <w:rPr>
          <w:b/>
        </w:rPr>
      </w:pPr>
      <w:r w:rsidRPr="00535093">
        <w:rPr>
          <w:b/>
        </w:rPr>
        <w:t xml:space="preserve">Par dzīvokļa </w:t>
      </w:r>
      <w:r>
        <w:rPr>
          <w:b/>
        </w:rPr>
        <w:t>Upes</w:t>
      </w:r>
      <w:r w:rsidRPr="00535093">
        <w:rPr>
          <w:b/>
        </w:rPr>
        <w:t xml:space="preserve"> iela </w:t>
      </w:r>
      <w:r>
        <w:rPr>
          <w:b/>
        </w:rPr>
        <w:t>3-4</w:t>
      </w:r>
      <w:r w:rsidRPr="00535093">
        <w:rPr>
          <w:b/>
        </w:rPr>
        <w:t xml:space="preserve">, Gulbene, Gulbenes novads, īres līguma </w:t>
      </w:r>
      <w:r w:rsidRPr="00E4048B">
        <w:rPr>
          <w:b/>
        </w:rPr>
        <w:t>slēgšanu</w:t>
      </w:r>
    </w:p>
    <w:p w14:paraId="114CC741"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984B798" w14:textId="012E7011" w:rsidR="00C02F8A" w:rsidRPr="00535093" w:rsidRDefault="00C02F8A" w:rsidP="00C02F8A">
      <w:pPr>
        <w:spacing w:line="360" w:lineRule="auto"/>
        <w:ind w:firstLine="567"/>
        <w:jc w:val="both"/>
      </w:pPr>
      <w:r w:rsidRPr="00535093">
        <w:t xml:space="preserve">Gulbenes novada pašvaldības dokumentu vadības sistēmā 2022.gada </w:t>
      </w:r>
      <w:r>
        <w:t>21</w:t>
      </w:r>
      <w:r w:rsidRPr="00535093">
        <w:t>.</w:t>
      </w:r>
      <w:r>
        <w:t>oktobrī</w:t>
      </w:r>
      <w:r w:rsidRPr="00535093">
        <w:t xml:space="preserve"> ar reģistrācijas numuru GND/5.5/22/</w:t>
      </w:r>
      <w:r>
        <w:t>2484-I</w:t>
      </w:r>
      <w:r w:rsidRPr="00535093">
        <w:t xml:space="preserve"> reģistrēts </w:t>
      </w:r>
      <w:r w:rsidR="003C78BB">
        <w:rPr>
          <w:b/>
        </w:rPr>
        <w:t>…</w:t>
      </w:r>
      <w:r w:rsidRPr="00535093">
        <w:t xml:space="preserve"> (turpmāk – iesniedzējs), </w:t>
      </w:r>
      <w:r w:rsidR="003C78BB">
        <w:t>…</w:t>
      </w:r>
      <w:r w:rsidRPr="00535093">
        <w:t xml:space="preserve">2022.gada </w:t>
      </w:r>
      <w:r>
        <w:t>21</w:t>
      </w:r>
      <w:r w:rsidRPr="00535093">
        <w:t>.</w:t>
      </w:r>
      <w:r>
        <w:t>oktobra</w:t>
      </w:r>
      <w:r w:rsidRPr="00535093">
        <w:t xml:space="preserve"> iesniegums, kurā izteikts lūgums pagarināt dzīvojamās telpas Nr</w:t>
      </w:r>
      <w:r>
        <w:t>.4</w:t>
      </w:r>
      <w:r w:rsidRPr="00535093">
        <w:t xml:space="preserve">, kas atrodas </w:t>
      </w:r>
      <w:r>
        <w:t>Upes</w:t>
      </w:r>
      <w:r w:rsidRPr="00535093">
        <w:t xml:space="preserve"> ielā </w:t>
      </w:r>
      <w:r>
        <w:t>3</w:t>
      </w:r>
      <w:r w:rsidRPr="00535093">
        <w:t xml:space="preserve">, Gulbenē, Gulbenes novadā, īres līguma darbības termiņu. </w:t>
      </w:r>
    </w:p>
    <w:p w14:paraId="038417CA"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D91647D"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19</w:t>
      </w:r>
      <w:r w:rsidRPr="00535093">
        <w:t>.gada 3</w:t>
      </w:r>
      <w:r>
        <w:t>1</w:t>
      </w:r>
      <w:r w:rsidRPr="00535093">
        <w:t>.</w:t>
      </w:r>
      <w:r>
        <w:t>decembrim</w:t>
      </w:r>
      <w:r w:rsidRPr="00535093">
        <w:t>.</w:t>
      </w:r>
    </w:p>
    <w:p w14:paraId="4DC913E2"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60CA456"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1E094BEA"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65B20D39" w14:textId="03D91051" w:rsidR="00C02F8A" w:rsidRPr="00535093" w:rsidRDefault="00C02F8A" w:rsidP="00C02F8A">
      <w:pPr>
        <w:widowControl w:val="0"/>
        <w:spacing w:line="360" w:lineRule="auto"/>
        <w:ind w:firstLine="567"/>
        <w:jc w:val="both"/>
      </w:pPr>
      <w:r w:rsidRPr="00535093">
        <w:t xml:space="preserve">1. </w:t>
      </w:r>
      <w:r>
        <w:t>SLĒGT</w:t>
      </w:r>
      <w:r w:rsidRPr="00535093">
        <w:t xml:space="preserve"> dzīvojamās telpas Nr.</w:t>
      </w:r>
      <w:r>
        <w:t>4</w:t>
      </w:r>
      <w:r w:rsidRPr="00535093">
        <w:t xml:space="preserve">, kas atrodas </w:t>
      </w:r>
      <w:r>
        <w:t>Upes</w:t>
      </w:r>
      <w:r w:rsidRPr="00535093">
        <w:t xml:space="preserve"> ielā </w:t>
      </w:r>
      <w:r>
        <w:t>3</w:t>
      </w:r>
      <w:r w:rsidRPr="00535093">
        <w:t xml:space="preserve">, Gulbenē, Gulbenes novadā, īres līgumu ar </w:t>
      </w:r>
      <w:r w:rsidR="003C78BB">
        <w:rPr>
          <w:bCs/>
        </w:rPr>
        <w:t>….</w:t>
      </w:r>
      <w:r w:rsidRPr="00535093">
        <w:t>, uz laiku līdz 20</w:t>
      </w:r>
      <w:r>
        <w:t>27</w:t>
      </w:r>
      <w:r w:rsidRPr="00535093">
        <w:t>.gada</w:t>
      </w:r>
      <w:r>
        <w:t xml:space="preserve"> 30</w:t>
      </w:r>
      <w:r w:rsidRPr="00535093">
        <w:t>.</w:t>
      </w:r>
      <w:r>
        <w:t>novembrim</w:t>
      </w:r>
      <w:r w:rsidRPr="00535093">
        <w:t>.</w:t>
      </w:r>
    </w:p>
    <w:p w14:paraId="7AB22CE7" w14:textId="5D4762FB"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w:t>
      </w:r>
      <w:r w:rsidRPr="00E4048B">
        <w:t>viena mēneša termiņu dzīvojamās telpas īres līguma noslēgšanai.</w:t>
      </w:r>
    </w:p>
    <w:p w14:paraId="20719B06" w14:textId="0420CDF3" w:rsidR="00C02F8A" w:rsidRDefault="00C02F8A" w:rsidP="00C02F8A">
      <w:pPr>
        <w:spacing w:line="360" w:lineRule="auto"/>
        <w:ind w:firstLine="567"/>
        <w:jc w:val="both"/>
      </w:pPr>
      <w:r>
        <w:t xml:space="preserve">3. NOTEIKT, ka šis lēmums zaudē spēku, ja </w:t>
      </w:r>
      <w:r w:rsidR="003C78BB">
        <w:t>…</w:t>
      </w:r>
      <w:r>
        <w:t xml:space="preserve"> līdz 2022.gada 31.decembrim nav noslēdzis vienošanos par dzīvojamās telpas īres līguma darbības termiņa pagarināšanu. </w:t>
      </w:r>
    </w:p>
    <w:p w14:paraId="4154E775" w14:textId="77777777" w:rsidR="00C02F8A" w:rsidRDefault="00C02F8A" w:rsidP="00C02F8A">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E4048B">
        <w:t>sagatavot un noslēgt dzīvojamās telpas īres līgumu.</w:t>
      </w:r>
    </w:p>
    <w:p w14:paraId="714048C5" w14:textId="77777777" w:rsidR="00C02F8A" w:rsidRPr="00535093" w:rsidRDefault="00C02F8A" w:rsidP="00C02F8A">
      <w:pPr>
        <w:spacing w:line="360" w:lineRule="auto"/>
        <w:ind w:firstLine="567"/>
        <w:jc w:val="both"/>
      </w:pPr>
      <w:r>
        <w:t>5</w:t>
      </w:r>
      <w:r w:rsidRPr="00535093">
        <w:t>. Lēmuma izrakstu nosūtīt:</w:t>
      </w:r>
    </w:p>
    <w:p w14:paraId="4A34A287" w14:textId="40012121" w:rsidR="00C02F8A" w:rsidRDefault="00C02F8A" w:rsidP="00C02F8A">
      <w:pPr>
        <w:spacing w:line="360" w:lineRule="auto"/>
        <w:ind w:firstLine="567"/>
        <w:jc w:val="both"/>
      </w:pPr>
      <w:r>
        <w:t>5</w:t>
      </w:r>
      <w:r w:rsidRPr="00535093">
        <w:t xml:space="preserve">.1. </w:t>
      </w:r>
      <w:r w:rsidR="003C78BB">
        <w:rPr>
          <w:bCs/>
        </w:rPr>
        <w:t>...</w:t>
      </w:r>
    </w:p>
    <w:p w14:paraId="604C03B6"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5F3741D2" w14:textId="77777777" w:rsidR="00C02F8A" w:rsidRPr="00535093" w:rsidRDefault="00C02F8A" w:rsidP="00C02F8A">
      <w:pPr>
        <w:spacing w:line="360" w:lineRule="auto"/>
        <w:ind w:firstLine="567"/>
        <w:jc w:val="both"/>
      </w:pPr>
    </w:p>
    <w:p w14:paraId="65E4F3EC" w14:textId="77777777" w:rsidR="00C02F8A" w:rsidRPr="00535093" w:rsidRDefault="00C02F8A" w:rsidP="00C02F8A"/>
    <w:p w14:paraId="1B6E8E63"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7B5923C8" w14:textId="77777777" w:rsidR="00C02F8A" w:rsidRPr="00535093" w:rsidRDefault="00C02F8A" w:rsidP="00C02F8A">
      <w:pPr>
        <w:pStyle w:val="Default"/>
        <w:rPr>
          <w:color w:val="auto"/>
        </w:rPr>
      </w:pPr>
    </w:p>
    <w:p w14:paraId="25BEBC39" w14:textId="58627761" w:rsidR="003C78BB" w:rsidRDefault="00C02F8A" w:rsidP="00C02F8A">
      <w:pPr>
        <w:pStyle w:val="Default"/>
        <w:rPr>
          <w:color w:val="auto"/>
        </w:rPr>
      </w:pPr>
      <w:r w:rsidRPr="00535093">
        <w:rPr>
          <w:color w:val="auto"/>
        </w:rPr>
        <w:t>Sagatavoja: Ligita Slaidiņa</w:t>
      </w:r>
    </w:p>
    <w:p w14:paraId="548AB4A1" w14:textId="77777777" w:rsidR="003C78BB" w:rsidRDefault="003C78BB">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F8A" w14:paraId="4BD73ACE" w14:textId="77777777" w:rsidTr="003C78BB">
        <w:tc>
          <w:tcPr>
            <w:tcW w:w="9354" w:type="dxa"/>
          </w:tcPr>
          <w:p w14:paraId="747BC8E7" w14:textId="77777777" w:rsidR="00C02F8A" w:rsidRDefault="00C02F8A" w:rsidP="00210A34">
            <w:pPr>
              <w:jc w:val="center"/>
            </w:pPr>
            <w:r w:rsidRPr="00114CB5">
              <w:rPr>
                <w:noProof/>
              </w:rPr>
              <w:lastRenderedPageBreak/>
              <w:drawing>
                <wp:inline distT="0" distB="0" distL="0" distR="0" wp14:anchorId="206818D1" wp14:editId="548CC5A5">
                  <wp:extent cx="619125" cy="68580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F8A" w14:paraId="313808BA" w14:textId="77777777" w:rsidTr="003C78BB">
        <w:tc>
          <w:tcPr>
            <w:tcW w:w="9354" w:type="dxa"/>
          </w:tcPr>
          <w:p w14:paraId="1AF7D877" w14:textId="77777777" w:rsidR="00C02F8A" w:rsidRDefault="00C02F8A" w:rsidP="00210A34">
            <w:pPr>
              <w:jc w:val="center"/>
            </w:pPr>
            <w:r w:rsidRPr="000B1C5E">
              <w:rPr>
                <w:b/>
                <w:bCs/>
                <w:sz w:val="28"/>
                <w:szCs w:val="28"/>
              </w:rPr>
              <w:t>GULBENES NOVADA PAŠVALDĪBA</w:t>
            </w:r>
          </w:p>
        </w:tc>
      </w:tr>
      <w:tr w:rsidR="00C02F8A" w14:paraId="7ACBFE49" w14:textId="77777777" w:rsidTr="003C78BB">
        <w:tc>
          <w:tcPr>
            <w:tcW w:w="9354" w:type="dxa"/>
          </w:tcPr>
          <w:p w14:paraId="4DB38396" w14:textId="77777777" w:rsidR="00C02F8A" w:rsidRDefault="00C02F8A" w:rsidP="00210A34">
            <w:pPr>
              <w:jc w:val="center"/>
            </w:pPr>
            <w:r w:rsidRPr="000B1C5E">
              <w:t>Reģ.Nr.90009116327</w:t>
            </w:r>
          </w:p>
        </w:tc>
      </w:tr>
      <w:tr w:rsidR="00C02F8A" w14:paraId="05AFBA07" w14:textId="77777777" w:rsidTr="003C78BB">
        <w:tc>
          <w:tcPr>
            <w:tcW w:w="9354" w:type="dxa"/>
          </w:tcPr>
          <w:p w14:paraId="7EE72CD4" w14:textId="77777777" w:rsidR="00C02F8A" w:rsidRDefault="00C02F8A" w:rsidP="00210A34">
            <w:pPr>
              <w:jc w:val="center"/>
            </w:pPr>
            <w:r w:rsidRPr="000B1C5E">
              <w:t>Ābeļu iela 2, Gulbene, Gulbenes nov., LV-4401</w:t>
            </w:r>
          </w:p>
        </w:tc>
      </w:tr>
      <w:tr w:rsidR="00C02F8A" w14:paraId="74DCC435" w14:textId="77777777" w:rsidTr="003C78BB">
        <w:tc>
          <w:tcPr>
            <w:tcW w:w="9354" w:type="dxa"/>
            <w:tcBorders>
              <w:bottom w:val="single" w:sz="4" w:space="0" w:color="auto"/>
            </w:tcBorders>
          </w:tcPr>
          <w:p w14:paraId="41805F82" w14:textId="77777777" w:rsidR="00C02F8A" w:rsidRDefault="00C02F8A" w:rsidP="00210A34">
            <w:pPr>
              <w:jc w:val="center"/>
            </w:pPr>
            <w:r w:rsidRPr="000B1C5E">
              <w:t>Tālrunis 64497710, mob.26595362, e-pasts; dome@gulbene.lv, www.gulbene.lv</w:t>
            </w:r>
          </w:p>
        </w:tc>
      </w:tr>
    </w:tbl>
    <w:p w14:paraId="5460181E" w14:textId="77777777" w:rsidR="00C02F8A" w:rsidRPr="00BE1BF8" w:rsidRDefault="00C02F8A" w:rsidP="00C02F8A">
      <w:pPr>
        <w:rPr>
          <w:sz w:val="4"/>
          <w:szCs w:val="4"/>
        </w:rPr>
      </w:pPr>
    </w:p>
    <w:p w14:paraId="058A2246" w14:textId="77777777" w:rsidR="00C02F8A" w:rsidRPr="00B97398" w:rsidRDefault="00C02F8A" w:rsidP="00C02F8A">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F519612" w14:textId="77777777" w:rsidR="00C02F8A" w:rsidRDefault="00C02F8A" w:rsidP="00C02F8A">
      <w:pPr>
        <w:pStyle w:val="Bezatstarpm"/>
        <w:jc w:val="center"/>
        <w:rPr>
          <w:rFonts w:ascii="Times New Roman" w:hAnsi="Times New Roman"/>
          <w:sz w:val="24"/>
          <w:szCs w:val="24"/>
        </w:rPr>
      </w:pPr>
      <w:r w:rsidRPr="00B97398">
        <w:rPr>
          <w:rFonts w:ascii="Times New Roman" w:hAnsi="Times New Roman"/>
          <w:sz w:val="24"/>
          <w:szCs w:val="24"/>
        </w:rPr>
        <w:t>Gulbenē</w:t>
      </w:r>
    </w:p>
    <w:p w14:paraId="17F704B0" w14:textId="77777777" w:rsidR="00C02F8A" w:rsidRDefault="00C02F8A" w:rsidP="00C02F8A">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C02F8A" w14:paraId="6D676828" w14:textId="77777777" w:rsidTr="00210A34">
        <w:tc>
          <w:tcPr>
            <w:tcW w:w="5495" w:type="dxa"/>
          </w:tcPr>
          <w:p w14:paraId="7A7B86BC" w14:textId="77777777" w:rsidR="00C02F8A" w:rsidRPr="00EA6BEB" w:rsidRDefault="00C02F8A"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FECE057" w14:textId="77777777" w:rsidR="00C02F8A" w:rsidRPr="00EA6BEB" w:rsidRDefault="00C02F8A" w:rsidP="00210A34">
            <w:pPr>
              <w:rPr>
                <w:b/>
                <w:bCs/>
              </w:rPr>
            </w:pPr>
            <w:r w:rsidRPr="00EA6BEB">
              <w:rPr>
                <w:b/>
                <w:bCs/>
              </w:rPr>
              <w:t>Nr.</w:t>
            </w:r>
            <w:r>
              <w:rPr>
                <w:b/>
                <w:bCs/>
              </w:rPr>
              <w:t xml:space="preserve"> </w:t>
            </w:r>
            <w:r w:rsidRPr="00EA6BEB">
              <w:rPr>
                <w:b/>
                <w:bCs/>
              </w:rPr>
              <w:t>GND/202</w:t>
            </w:r>
            <w:r>
              <w:rPr>
                <w:b/>
                <w:bCs/>
              </w:rPr>
              <w:t>2/1112</w:t>
            </w:r>
          </w:p>
        </w:tc>
      </w:tr>
      <w:tr w:rsidR="00C02F8A" w14:paraId="533369F1" w14:textId="77777777" w:rsidTr="00210A34">
        <w:trPr>
          <w:trHeight w:val="453"/>
        </w:trPr>
        <w:tc>
          <w:tcPr>
            <w:tcW w:w="5495" w:type="dxa"/>
          </w:tcPr>
          <w:p w14:paraId="3313BECB" w14:textId="77777777" w:rsidR="00C02F8A" w:rsidRDefault="00C02F8A" w:rsidP="00210A34"/>
        </w:tc>
        <w:tc>
          <w:tcPr>
            <w:tcW w:w="4728" w:type="dxa"/>
          </w:tcPr>
          <w:p w14:paraId="178B39C1" w14:textId="77777777" w:rsidR="00C02F8A" w:rsidRPr="00EA6BEB" w:rsidRDefault="00C02F8A" w:rsidP="00210A34">
            <w:pPr>
              <w:rPr>
                <w:b/>
                <w:bCs/>
              </w:rPr>
            </w:pPr>
            <w:r w:rsidRPr="00EA6BEB">
              <w:rPr>
                <w:b/>
                <w:bCs/>
              </w:rPr>
              <w:t>(protokols Nr.</w:t>
            </w:r>
            <w:r>
              <w:rPr>
                <w:b/>
                <w:bCs/>
              </w:rPr>
              <w:t>23</w:t>
            </w:r>
            <w:r w:rsidRPr="00EA6BEB">
              <w:rPr>
                <w:b/>
                <w:bCs/>
              </w:rPr>
              <w:t xml:space="preserve">; </w:t>
            </w:r>
            <w:r>
              <w:rPr>
                <w:b/>
                <w:bCs/>
              </w:rPr>
              <w:t>44</w:t>
            </w:r>
            <w:r w:rsidRPr="00EA6BEB">
              <w:rPr>
                <w:b/>
                <w:bCs/>
              </w:rPr>
              <w:t>.p</w:t>
            </w:r>
            <w:r>
              <w:rPr>
                <w:b/>
                <w:bCs/>
              </w:rPr>
              <w:t>.)</w:t>
            </w:r>
          </w:p>
        </w:tc>
      </w:tr>
    </w:tbl>
    <w:p w14:paraId="767431AB" w14:textId="77777777" w:rsidR="00C02F8A" w:rsidRPr="00535093" w:rsidRDefault="00C02F8A" w:rsidP="00C02F8A">
      <w:pPr>
        <w:jc w:val="center"/>
        <w:rPr>
          <w:b/>
        </w:rPr>
      </w:pPr>
      <w:r w:rsidRPr="00535093">
        <w:rPr>
          <w:b/>
        </w:rPr>
        <w:t xml:space="preserve">Par dzīvokļa </w:t>
      </w:r>
      <w:r>
        <w:rPr>
          <w:b/>
        </w:rPr>
        <w:t>Viestura</w:t>
      </w:r>
      <w:r w:rsidRPr="00535093">
        <w:rPr>
          <w:b/>
        </w:rPr>
        <w:t xml:space="preserve"> iela </w:t>
      </w:r>
      <w:r>
        <w:rPr>
          <w:b/>
        </w:rPr>
        <w:t>22-2</w:t>
      </w:r>
      <w:r w:rsidRPr="00535093">
        <w:rPr>
          <w:b/>
        </w:rPr>
        <w:t xml:space="preserve">, Gulbene, Gulbenes novads, īres līguma </w:t>
      </w:r>
      <w:r>
        <w:rPr>
          <w:b/>
        </w:rPr>
        <w:t>termiņa pagarināšanu</w:t>
      </w:r>
    </w:p>
    <w:p w14:paraId="62A25545" w14:textId="77777777" w:rsidR="00C02F8A" w:rsidRPr="00535093" w:rsidRDefault="00C02F8A" w:rsidP="00C02F8A">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8AE247E" w14:textId="58AD1C55" w:rsidR="00C02F8A" w:rsidRPr="00535093" w:rsidRDefault="00C02F8A" w:rsidP="00C02F8A">
      <w:pPr>
        <w:spacing w:line="360" w:lineRule="auto"/>
        <w:ind w:firstLine="567"/>
        <w:jc w:val="both"/>
      </w:pPr>
      <w:r w:rsidRPr="00535093">
        <w:t xml:space="preserve">Gulbenes novada pašvaldības dokumentu vadības sistēmā 2022.gada </w:t>
      </w:r>
      <w:r>
        <w:t>8</w:t>
      </w:r>
      <w:r w:rsidRPr="00535093">
        <w:t>.</w:t>
      </w:r>
      <w:r>
        <w:t>novembrī</w:t>
      </w:r>
      <w:r w:rsidRPr="00535093">
        <w:t xml:space="preserve"> ar reģistrācijas numuru GND/5.5/22/</w:t>
      </w:r>
      <w:r>
        <w:t>2667-K</w:t>
      </w:r>
      <w:r w:rsidRPr="00535093">
        <w:t xml:space="preserve"> reģistrēts </w:t>
      </w:r>
      <w:r w:rsidR="003C78BB">
        <w:rPr>
          <w:b/>
        </w:rPr>
        <w:t>….</w:t>
      </w:r>
      <w:r w:rsidRPr="00535093">
        <w:t xml:space="preserve"> (turpmāk – iesniedzējs), </w:t>
      </w:r>
      <w:r w:rsidR="003C78BB">
        <w:t>…</w:t>
      </w:r>
      <w:r w:rsidRPr="00535093">
        <w:t xml:space="preserve">, 2022.gada </w:t>
      </w:r>
      <w:r>
        <w:t>8</w:t>
      </w:r>
      <w:r w:rsidRPr="00535093">
        <w:t>.</w:t>
      </w:r>
      <w:r>
        <w:t>novembra</w:t>
      </w:r>
      <w:r w:rsidRPr="00535093">
        <w:t xml:space="preserve"> iesniegums, kurā izteikts lūgums pagarināt dzīvojamās telpas Nr</w:t>
      </w:r>
      <w:r>
        <w:t>.2</w:t>
      </w:r>
      <w:r w:rsidRPr="00535093">
        <w:t xml:space="preserve">, kas atrodas </w:t>
      </w:r>
      <w:r>
        <w:t>Viestura</w:t>
      </w:r>
      <w:r w:rsidRPr="00535093">
        <w:t xml:space="preserve"> ielā </w:t>
      </w:r>
      <w:r>
        <w:t>22</w:t>
      </w:r>
      <w:r w:rsidRPr="00535093">
        <w:t xml:space="preserve">, Gulbenē, Gulbenes novadā, īres līguma darbības termiņu. </w:t>
      </w:r>
    </w:p>
    <w:p w14:paraId="1BBAA2E2" w14:textId="77777777" w:rsidR="00C02F8A" w:rsidRPr="00535093" w:rsidRDefault="00C02F8A" w:rsidP="00C02F8A">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20778EA" w14:textId="77777777" w:rsidR="00C02F8A" w:rsidRPr="00535093" w:rsidRDefault="00C02F8A" w:rsidP="00C02F8A">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novembrim</w:t>
      </w:r>
      <w:r w:rsidRPr="00535093">
        <w:t>.</w:t>
      </w:r>
    </w:p>
    <w:p w14:paraId="53B6876B" w14:textId="77777777" w:rsidR="00C02F8A" w:rsidRPr="00535093" w:rsidRDefault="00C02F8A" w:rsidP="00C02F8A">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C75E89E" w14:textId="77777777" w:rsidR="00C02F8A" w:rsidRPr="00535093" w:rsidRDefault="00C02F8A" w:rsidP="00C02F8A">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269B995" w14:textId="77777777" w:rsidR="00C02F8A" w:rsidRPr="003770C1" w:rsidRDefault="00C02F8A" w:rsidP="00C02F8A">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5D016E35" w14:textId="5FEC409A" w:rsidR="00C02F8A" w:rsidRPr="00535093" w:rsidRDefault="00C02F8A" w:rsidP="00C02F8A">
      <w:pPr>
        <w:widowControl w:val="0"/>
        <w:spacing w:line="360" w:lineRule="auto"/>
        <w:ind w:firstLine="567"/>
        <w:jc w:val="both"/>
      </w:pPr>
      <w:r w:rsidRPr="00535093">
        <w:t xml:space="preserve">1. </w:t>
      </w:r>
      <w:r>
        <w:t>PAGARINĀT</w:t>
      </w:r>
      <w:r w:rsidRPr="00535093">
        <w:t xml:space="preserve"> dzīvojamās telpas Nr.</w:t>
      </w:r>
      <w:r>
        <w:t>2</w:t>
      </w:r>
      <w:r w:rsidRPr="00535093">
        <w:t xml:space="preserve">, kas atrodas </w:t>
      </w:r>
      <w:r>
        <w:t>Viestura</w:t>
      </w:r>
      <w:r w:rsidRPr="00535093">
        <w:t xml:space="preserve"> ielā </w:t>
      </w:r>
      <w:r>
        <w:t>22</w:t>
      </w:r>
      <w:r w:rsidRPr="00535093">
        <w:t xml:space="preserve">, Gulbenē, Gulbenes novadā, īres līgumu </w:t>
      </w:r>
      <w:r w:rsidRPr="00154A75">
        <w:t xml:space="preserve">ar </w:t>
      </w:r>
      <w:r w:rsidR="003C78BB">
        <w:rPr>
          <w:bCs/>
        </w:rPr>
        <w:t>….</w:t>
      </w:r>
      <w:r w:rsidRPr="00535093">
        <w:t>, uz laiku līdz 20</w:t>
      </w:r>
      <w:r>
        <w:t>25</w:t>
      </w:r>
      <w:r w:rsidRPr="00535093">
        <w:t>.gada</w:t>
      </w:r>
      <w:r>
        <w:t xml:space="preserve"> 30</w:t>
      </w:r>
      <w:r w:rsidRPr="00535093">
        <w:t>.</w:t>
      </w:r>
      <w:r>
        <w:t>novembrim</w:t>
      </w:r>
      <w:r w:rsidRPr="00535093">
        <w:t>.</w:t>
      </w:r>
    </w:p>
    <w:p w14:paraId="1AEDC272" w14:textId="401C3707" w:rsidR="00C02F8A" w:rsidRDefault="00C02F8A" w:rsidP="00C02F8A">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2E494510" w14:textId="519BA121" w:rsidR="00C02F8A" w:rsidRDefault="00C02F8A" w:rsidP="00C02F8A">
      <w:pPr>
        <w:spacing w:line="360" w:lineRule="auto"/>
        <w:ind w:firstLine="567"/>
        <w:jc w:val="both"/>
      </w:pPr>
      <w:r>
        <w:t xml:space="preserve">3. NOTEIKT, ka šis lēmums zaudē spēku, ja </w:t>
      </w:r>
      <w:r w:rsidR="003C78BB">
        <w:t>…</w:t>
      </w:r>
      <w:r>
        <w:t xml:space="preserve"> līdz 2022.gada 31.decembrim nav noslēdzis vienošanos par dzīvojamās telpas īres līguma darbības termiņa pagarināšanu. </w:t>
      </w:r>
    </w:p>
    <w:p w14:paraId="4BEB52C0" w14:textId="77777777" w:rsidR="00C02F8A" w:rsidRDefault="00C02F8A" w:rsidP="00C02F8A">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1DD264B9" w14:textId="77777777" w:rsidR="00C02F8A" w:rsidRPr="00535093" w:rsidRDefault="00C02F8A" w:rsidP="00C02F8A">
      <w:pPr>
        <w:spacing w:line="360" w:lineRule="auto"/>
        <w:ind w:firstLine="567"/>
        <w:jc w:val="both"/>
      </w:pPr>
      <w:r>
        <w:t>5</w:t>
      </w:r>
      <w:r w:rsidRPr="00535093">
        <w:t>. Lēmuma izrakstu nosūtīt:</w:t>
      </w:r>
    </w:p>
    <w:p w14:paraId="2B6EBFEF" w14:textId="3C9699AB" w:rsidR="00C02F8A" w:rsidRDefault="00C02F8A" w:rsidP="00C02F8A">
      <w:pPr>
        <w:spacing w:line="360" w:lineRule="auto"/>
        <w:ind w:firstLine="567"/>
        <w:jc w:val="both"/>
      </w:pPr>
      <w:r>
        <w:t>5</w:t>
      </w:r>
      <w:r w:rsidRPr="00535093">
        <w:t xml:space="preserve">.1. </w:t>
      </w:r>
      <w:r w:rsidR="003C78BB">
        <w:rPr>
          <w:bCs/>
        </w:rPr>
        <w:t>….</w:t>
      </w:r>
      <w:r>
        <w:t>;</w:t>
      </w:r>
    </w:p>
    <w:p w14:paraId="52C60C8A" w14:textId="77777777" w:rsidR="00C02F8A" w:rsidRPr="00535093" w:rsidRDefault="00C02F8A" w:rsidP="00C02F8A">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12DBE65F" w14:textId="77777777" w:rsidR="00C02F8A" w:rsidRPr="00535093" w:rsidRDefault="00C02F8A" w:rsidP="00C02F8A">
      <w:pPr>
        <w:spacing w:line="360" w:lineRule="auto"/>
        <w:ind w:firstLine="567"/>
        <w:jc w:val="both"/>
      </w:pPr>
    </w:p>
    <w:p w14:paraId="192194FE" w14:textId="77777777" w:rsidR="00C02F8A" w:rsidRPr="00535093" w:rsidRDefault="00C02F8A" w:rsidP="00C02F8A"/>
    <w:p w14:paraId="385D9CE1" w14:textId="77777777" w:rsidR="00C02F8A" w:rsidRPr="00535093" w:rsidRDefault="00C02F8A" w:rsidP="00C02F8A">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7A583DF3" w14:textId="77777777" w:rsidR="00C02F8A" w:rsidRPr="00535093" w:rsidRDefault="00C02F8A" w:rsidP="00C02F8A">
      <w:pPr>
        <w:pStyle w:val="Default"/>
        <w:rPr>
          <w:color w:val="auto"/>
        </w:rPr>
      </w:pPr>
    </w:p>
    <w:p w14:paraId="264D87CB" w14:textId="77777777" w:rsidR="00C02F8A" w:rsidRPr="00535093" w:rsidRDefault="00C02F8A" w:rsidP="00C02F8A">
      <w:pPr>
        <w:pStyle w:val="Default"/>
        <w:rPr>
          <w:color w:val="auto"/>
        </w:rPr>
      </w:pPr>
      <w:r w:rsidRPr="00535093">
        <w:rPr>
          <w:color w:val="auto"/>
        </w:rPr>
        <w:t>Sagatavoja: Ligita Slaidiņa</w:t>
      </w:r>
    </w:p>
    <w:p w14:paraId="075F3B9C" w14:textId="77777777" w:rsidR="00C02F8A" w:rsidRPr="003770C1" w:rsidRDefault="00C02F8A" w:rsidP="00C02F8A">
      <w:pPr>
        <w:spacing w:line="360" w:lineRule="auto"/>
        <w:ind w:firstLine="567"/>
        <w:jc w:val="both"/>
      </w:pPr>
    </w:p>
    <w:p w14:paraId="6B7E805F" w14:textId="78921759" w:rsidR="003C78BB" w:rsidRDefault="003C78BB">
      <w:pPr>
        <w:spacing w:after="160" w:line="259" w:lineRule="auto"/>
      </w:pPr>
      <w:r>
        <w:br w:type="page"/>
      </w:r>
    </w:p>
    <w:p w14:paraId="0E6A55BE" w14:textId="77777777" w:rsidR="00C02F8A" w:rsidRPr="004348C6" w:rsidRDefault="00C02F8A" w:rsidP="00C02F8A"/>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7B958407" w14:textId="77777777" w:rsidTr="00210A34">
        <w:tc>
          <w:tcPr>
            <w:tcW w:w="9458" w:type="dxa"/>
          </w:tcPr>
          <w:p w14:paraId="749B0ED9" w14:textId="77777777" w:rsidR="003454F0" w:rsidRDefault="003454F0" w:rsidP="00210A34">
            <w:pPr>
              <w:jc w:val="center"/>
            </w:pPr>
            <w:r w:rsidRPr="00114CB5">
              <w:rPr>
                <w:noProof/>
              </w:rPr>
              <w:drawing>
                <wp:inline distT="0" distB="0" distL="0" distR="0" wp14:anchorId="0A5481FC" wp14:editId="670B4E40">
                  <wp:extent cx="619125" cy="68580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6C06EF94" w14:textId="77777777" w:rsidTr="00210A34">
        <w:tc>
          <w:tcPr>
            <w:tcW w:w="9458" w:type="dxa"/>
          </w:tcPr>
          <w:p w14:paraId="31F701A5" w14:textId="77777777" w:rsidR="003454F0" w:rsidRDefault="003454F0" w:rsidP="00210A34">
            <w:pPr>
              <w:jc w:val="center"/>
            </w:pPr>
            <w:r w:rsidRPr="000B1C5E">
              <w:rPr>
                <w:b/>
                <w:bCs/>
                <w:sz w:val="28"/>
                <w:szCs w:val="28"/>
              </w:rPr>
              <w:t>GULBENES NOVADA PAŠVALDĪBA</w:t>
            </w:r>
          </w:p>
        </w:tc>
      </w:tr>
      <w:tr w:rsidR="003454F0" w14:paraId="6FDCA3CD" w14:textId="77777777" w:rsidTr="00210A34">
        <w:tc>
          <w:tcPr>
            <w:tcW w:w="9458" w:type="dxa"/>
          </w:tcPr>
          <w:p w14:paraId="6121FC65" w14:textId="77777777" w:rsidR="003454F0" w:rsidRDefault="003454F0" w:rsidP="00210A34">
            <w:pPr>
              <w:jc w:val="center"/>
            </w:pPr>
            <w:r w:rsidRPr="000B1C5E">
              <w:t>Reģ.Nr.90009116327</w:t>
            </w:r>
          </w:p>
        </w:tc>
      </w:tr>
      <w:tr w:rsidR="003454F0" w14:paraId="4C5EB802" w14:textId="77777777" w:rsidTr="00210A34">
        <w:tc>
          <w:tcPr>
            <w:tcW w:w="9458" w:type="dxa"/>
          </w:tcPr>
          <w:p w14:paraId="7E84EC00" w14:textId="77777777" w:rsidR="003454F0" w:rsidRDefault="003454F0" w:rsidP="00210A34">
            <w:pPr>
              <w:jc w:val="center"/>
            </w:pPr>
            <w:r w:rsidRPr="000B1C5E">
              <w:t>Ābeļu iela 2, Gulbene, Gulbenes nov., LV-4401</w:t>
            </w:r>
          </w:p>
        </w:tc>
      </w:tr>
      <w:tr w:rsidR="003454F0" w14:paraId="0C906BB3" w14:textId="77777777" w:rsidTr="00210A34">
        <w:tc>
          <w:tcPr>
            <w:tcW w:w="9458" w:type="dxa"/>
            <w:tcBorders>
              <w:bottom w:val="single" w:sz="4" w:space="0" w:color="auto"/>
            </w:tcBorders>
          </w:tcPr>
          <w:p w14:paraId="68C5EFE1" w14:textId="77777777" w:rsidR="003454F0" w:rsidRDefault="003454F0" w:rsidP="00210A34">
            <w:pPr>
              <w:jc w:val="center"/>
            </w:pPr>
            <w:r w:rsidRPr="000B1C5E">
              <w:t>Tālrunis 64497710, mob.26595362, e-pasts; dome@gulbene.lv, www.gulbene.lv</w:t>
            </w:r>
          </w:p>
        </w:tc>
      </w:tr>
    </w:tbl>
    <w:p w14:paraId="1B806727" w14:textId="77777777" w:rsidR="003454F0" w:rsidRPr="005D010F" w:rsidRDefault="003454F0" w:rsidP="003454F0">
      <w:pPr>
        <w:rPr>
          <w:sz w:val="4"/>
          <w:szCs w:val="4"/>
        </w:rPr>
      </w:pPr>
    </w:p>
    <w:p w14:paraId="280214B1"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2E095C0"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2CDDE395"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26301906" w14:textId="77777777" w:rsidTr="00210A34">
        <w:tc>
          <w:tcPr>
            <w:tcW w:w="5495" w:type="dxa"/>
          </w:tcPr>
          <w:p w14:paraId="57709648"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1542291E"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2/1113</w:t>
            </w:r>
          </w:p>
        </w:tc>
      </w:tr>
      <w:tr w:rsidR="003454F0" w14:paraId="340F94F0" w14:textId="77777777" w:rsidTr="00210A34">
        <w:trPr>
          <w:trHeight w:val="453"/>
        </w:trPr>
        <w:tc>
          <w:tcPr>
            <w:tcW w:w="5495" w:type="dxa"/>
          </w:tcPr>
          <w:p w14:paraId="1E3CCCB4" w14:textId="77777777" w:rsidR="003454F0" w:rsidRDefault="003454F0" w:rsidP="00210A34"/>
        </w:tc>
        <w:tc>
          <w:tcPr>
            <w:tcW w:w="4728" w:type="dxa"/>
          </w:tcPr>
          <w:p w14:paraId="1D85E0D9"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45</w:t>
            </w:r>
            <w:r w:rsidRPr="00EA6BEB">
              <w:rPr>
                <w:b/>
                <w:bCs/>
              </w:rPr>
              <w:t>.p</w:t>
            </w:r>
            <w:r>
              <w:rPr>
                <w:b/>
                <w:bCs/>
              </w:rPr>
              <w:t>.)</w:t>
            </w:r>
          </w:p>
        </w:tc>
      </w:tr>
    </w:tbl>
    <w:p w14:paraId="54D18631" w14:textId="77777777" w:rsidR="003454F0" w:rsidRPr="003770C1" w:rsidRDefault="003454F0" w:rsidP="003454F0">
      <w:pPr>
        <w:autoSpaceDE w:val="0"/>
        <w:autoSpaceDN w:val="0"/>
        <w:adjustRightInd w:val="0"/>
        <w:rPr>
          <w:lang w:eastAsia="en-US"/>
        </w:rPr>
      </w:pPr>
    </w:p>
    <w:p w14:paraId="0515D8D3" w14:textId="77777777" w:rsidR="003454F0" w:rsidRPr="00535093" w:rsidRDefault="003454F0" w:rsidP="003454F0">
      <w:pPr>
        <w:jc w:val="center"/>
        <w:rPr>
          <w:b/>
        </w:rPr>
      </w:pPr>
      <w:r w:rsidRPr="00535093">
        <w:rPr>
          <w:b/>
        </w:rPr>
        <w:t xml:space="preserve">Par dzīvokļa </w:t>
      </w:r>
      <w:r>
        <w:rPr>
          <w:b/>
        </w:rPr>
        <w:t>Viestura</w:t>
      </w:r>
      <w:r w:rsidRPr="00535093">
        <w:rPr>
          <w:b/>
        </w:rPr>
        <w:t xml:space="preserve"> iela </w:t>
      </w:r>
      <w:r>
        <w:rPr>
          <w:b/>
        </w:rPr>
        <w:t>22-3</w:t>
      </w:r>
      <w:r w:rsidRPr="00535093">
        <w:rPr>
          <w:b/>
        </w:rPr>
        <w:t xml:space="preserve">, Gulbene, Gulbenes novads, īres līguma </w:t>
      </w:r>
      <w:r>
        <w:rPr>
          <w:b/>
        </w:rPr>
        <w:t>termiņa pagarināšanu</w:t>
      </w:r>
    </w:p>
    <w:p w14:paraId="322BD405" w14:textId="77777777" w:rsidR="003454F0" w:rsidRPr="00535093" w:rsidRDefault="003454F0" w:rsidP="003454F0">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6719497" w14:textId="34839AD9" w:rsidR="003454F0" w:rsidRPr="00535093" w:rsidRDefault="003454F0" w:rsidP="003454F0">
      <w:pPr>
        <w:spacing w:line="360" w:lineRule="auto"/>
        <w:ind w:firstLine="567"/>
        <w:jc w:val="both"/>
      </w:pPr>
      <w:r w:rsidRPr="00535093">
        <w:t xml:space="preserve">Gulbenes novada pašvaldības dokumentu vadības sistēmā 2022.gada </w:t>
      </w:r>
      <w:r>
        <w:t>3</w:t>
      </w:r>
      <w:r w:rsidRPr="00535093">
        <w:t>.</w:t>
      </w:r>
      <w:r>
        <w:t>novembrī</w:t>
      </w:r>
      <w:r w:rsidRPr="00535093">
        <w:t xml:space="preserve"> ar reģistrācijas numuru GND/5.5/22/</w:t>
      </w:r>
      <w:r>
        <w:t>2593-J</w:t>
      </w:r>
      <w:r w:rsidRPr="00535093">
        <w:t xml:space="preserve"> reģistrēts </w:t>
      </w:r>
      <w:r w:rsidR="003C78BB">
        <w:rPr>
          <w:b/>
        </w:rPr>
        <w:t>…..</w:t>
      </w:r>
      <w:r w:rsidRPr="00535093">
        <w:t xml:space="preserve"> (turpmāk – iesniedzējs), </w:t>
      </w:r>
      <w:r w:rsidR="003C78BB">
        <w:t>…..</w:t>
      </w:r>
      <w:r w:rsidRPr="00535093">
        <w:t xml:space="preserve">, 2022.gada </w:t>
      </w:r>
      <w:r>
        <w:t>3</w:t>
      </w:r>
      <w:r w:rsidRPr="00535093">
        <w:t>.</w:t>
      </w:r>
      <w:r>
        <w:t>novembra</w:t>
      </w:r>
      <w:r w:rsidRPr="00535093">
        <w:t xml:space="preserve"> iesniegums, kurā izteikts lūgums pagarināt dzīvojamās telpas Nr</w:t>
      </w:r>
      <w:r>
        <w:t>.3</w:t>
      </w:r>
      <w:r w:rsidRPr="00535093">
        <w:t xml:space="preserve">, kas atrodas </w:t>
      </w:r>
      <w:r>
        <w:t>Viestura</w:t>
      </w:r>
      <w:r w:rsidRPr="00535093">
        <w:t xml:space="preserve"> ielā </w:t>
      </w:r>
      <w:r>
        <w:t>22</w:t>
      </w:r>
      <w:r w:rsidRPr="00535093">
        <w:t xml:space="preserve">, Gulbenē, Gulbenes novadā, īres līguma darbības termiņu. </w:t>
      </w:r>
    </w:p>
    <w:p w14:paraId="5E5E375A" w14:textId="77777777" w:rsidR="003454F0" w:rsidRPr="00535093" w:rsidRDefault="003454F0" w:rsidP="003454F0">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5F7E5102" w14:textId="77777777" w:rsidR="003454F0" w:rsidRPr="00535093" w:rsidRDefault="003454F0" w:rsidP="003454F0">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0BF6A75A" w14:textId="77777777" w:rsidR="003454F0" w:rsidRPr="00535093" w:rsidRDefault="003454F0" w:rsidP="003454F0">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07ED135" w14:textId="77777777" w:rsidR="003454F0" w:rsidRPr="00535093" w:rsidRDefault="003454F0" w:rsidP="003454F0">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C2CA9DB" w14:textId="77777777" w:rsidR="003454F0" w:rsidRPr="003770C1" w:rsidRDefault="003454F0" w:rsidP="003454F0">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087D1AF7" w14:textId="3F5949FB" w:rsidR="003454F0" w:rsidRPr="00535093" w:rsidRDefault="003454F0" w:rsidP="003454F0">
      <w:pPr>
        <w:widowControl w:val="0"/>
        <w:spacing w:line="360" w:lineRule="auto"/>
        <w:ind w:firstLine="567"/>
        <w:jc w:val="both"/>
      </w:pPr>
      <w:r w:rsidRPr="00535093">
        <w:t xml:space="preserve">1. </w:t>
      </w:r>
      <w:r>
        <w:t>PAGARINĀT</w:t>
      </w:r>
      <w:r w:rsidRPr="00535093">
        <w:t xml:space="preserve"> dzīvojamās telpas Nr.</w:t>
      </w:r>
      <w:r>
        <w:t>3</w:t>
      </w:r>
      <w:r w:rsidRPr="00535093">
        <w:t xml:space="preserve">, kas atrodas </w:t>
      </w:r>
      <w:r>
        <w:t>Viestura</w:t>
      </w:r>
      <w:r w:rsidRPr="00535093">
        <w:t xml:space="preserve"> ielā </w:t>
      </w:r>
      <w:r>
        <w:t>22</w:t>
      </w:r>
      <w:r w:rsidRPr="00535093">
        <w:t xml:space="preserve">, Gulbenē, Gulbenes novadā, īres līgumu </w:t>
      </w:r>
      <w:r w:rsidRPr="00154A75">
        <w:t xml:space="preserve">ar </w:t>
      </w:r>
      <w:r w:rsidR="003C78BB">
        <w:rPr>
          <w:bCs/>
        </w:rPr>
        <w:t>….</w:t>
      </w:r>
      <w:r w:rsidRPr="00535093">
        <w:t>, uz laiku līdz 20</w:t>
      </w:r>
      <w:r>
        <w:t>25</w:t>
      </w:r>
      <w:r w:rsidRPr="00535093">
        <w:t>.gada</w:t>
      </w:r>
      <w:r>
        <w:t xml:space="preserve"> 30</w:t>
      </w:r>
      <w:r w:rsidRPr="00535093">
        <w:t>.</w:t>
      </w:r>
      <w:r>
        <w:t>novembrim</w:t>
      </w:r>
      <w:r w:rsidRPr="00535093">
        <w:t>.</w:t>
      </w:r>
    </w:p>
    <w:p w14:paraId="4280387E" w14:textId="05695B4A" w:rsidR="003454F0" w:rsidRDefault="003454F0" w:rsidP="003454F0">
      <w:pPr>
        <w:widowControl w:val="0"/>
        <w:spacing w:line="360" w:lineRule="auto"/>
        <w:ind w:firstLine="567"/>
        <w:jc w:val="both"/>
      </w:pPr>
      <w:r w:rsidRPr="00535093">
        <w:t xml:space="preserve">2. NOTEIKT </w:t>
      </w:r>
      <w:r w:rsidR="003C78BB">
        <w:rPr>
          <w:bCs/>
        </w:rPr>
        <w:t>…..</w:t>
      </w:r>
      <w:r w:rsidRPr="00185921">
        <w:t xml:space="preserve"> viena mēneša termiņu vienošanās par dzīvojamās telpas īres līguma darbības termiņa pagarināšanu noslēgšanai.</w:t>
      </w:r>
    </w:p>
    <w:p w14:paraId="4C040D8B" w14:textId="78A2EABF" w:rsidR="003454F0" w:rsidRPr="00185921" w:rsidRDefault="003454F0" w:rsidP="003454F0">
      <w:pPr>
        <w:spacing w:line="360" w:lineRule="auto"/>
        <w:ind w:firstLine="567"/>
        <w:jc w:val="both"/>
      </w:pPr>
      <w:r>
        <w:lastRenderedPageBreak/>
        <w:t xml:space="preserve">3. NOTEIKT, ka šis lēmums zaudē spēku, ja </w:t>
      </w:r>
      <w:r w:rsidR="003C78BB">
        <w:t>….</w:t>
      </w:r>
      <w:r>
        <w:t xml:space="preserve"> līdz 2022.gada 31.decembrim nav noslēgusi vienošanos par dzīvojamās telpas īres līguma darbības termiņa pagarināšanu. </w:t>
      </w:r>
    </w:p>
    <w:p w14:paraId="52886A2E" w14:textId="77777777" w:rsidR="003454F0" w:rsidRDefault="003454F0" w:rsidP="003454F0">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65E5B00" w14:textId="77777777" w:rsidR="003454F0" w:rsidRPr="00535093" w:rsidRDefault="003454F0" w:rsidP="003454F0">
      <w:pPr>
        <w:spacing w:line="360" w:lineRule="auto"/>
        <w:ind w:firstLine="567"/>
        <w:jc w:val="both"/>
      </w:pPr>
      <w:r>
        <w:t>5</w:t>
      </w:r>
      <w:r w:rsidRPr="00535093">
        <w:t>. Lēmuma izrakstu nosūtīt:</w:t>
      </w:r>
    </w:p>
    <w:p w14:paraId="7CD5E53D" w14:textId="2FAB637D" w:rsidR="003454F0" w:rsidRDefault="003454F0" w:rsidP="003454F0">
      <w:pPr>
        <w:spacing w:line="360" w:lineRule="auto"/>
        <w:ind w:firstLine="567"/>
        <w:jc w:val="both"/>
      </w:pPr>
      <w:r>
        <w:t>5</w:t>
      </w:r>
      <w:r w:rsidRPr="00535093">
        <w:t xml:space="preserve">.1. </w:t>
      </w:r>
      <w:r w:rsidR="003C78BB">
        <w:rPr>
          <w:bCs/>
        </w:rPr>
        <w:t>…..</w:t>
      </w:r>
      <w:r>
        <w:t>;</w:t>
      </w:r>
    </w:p>
    <w:p w14:paraId="34C857FC" w14:textId="77777777" w:rsidR="003454F0" w:rsidRPr="00535093" w:rsidRDefault="003454F0" w:rsidP="003454F0">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04E43E16" w14:textId="77777777" w:rsidR="003454F0" w:rsidRPr="00535093" w:rsidRDefault="003454F0" w:rsidP="003454F0">
      <w:pPr>
        <w:spacing w:line="360" w:lineRule="auto"/>
        <w:ind w:firstLine="567"/>
        <w:jc w:val="both"/>
      </w:pPr>
    </w:p>
    <w:p w14:paraId="432E75CF" w14:textId="77777777" w:rsidR="003454F0" w:rsidRPr="00535093" w:rsidRDefault="003454F0" w:rsidP="003454F0"/>
    <w:p w14:paraId="686A594B" w14:textId="77777777" w:rsidR="003454F0" w:rsidRPr="00535093" w:rsidRDefault="003454F0" w:rsidP="003454F0">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52F07CF1" w14:textId="77777777" w:rsidR="003454F0" w:rsidRPr="00535093" w:rsidRDefault="003454F0" w:rsidP="003454F0">
      <w:pPr>
        <w:pStyle w:val="Default"/>
        <w:rPr>
          <w:color w:val="auto"/>
        </w:rPr>
      </w:pPr>
    </w:p>
    <w:p w14:paraId="6EF61C90" w14:textId="77777777" w:rsidR="003454F0" w:rsidRPr="00535093" w:rsidRDefault="003454F0" w:rsidP="003454F0">
      <w:pPr>
        <w:pStyle w:val="Default"/>
        <w:rPr>
          <w:color w:val="auto"/>
        </w:rPr>
      </w:pPr>
      <w:r w:rsidRPr="00535093">
        <w:rPr>
          <w:color w:val="auto"/>
        </w:rPr>
        <w:t>Sagatavoja: Ligita Slaidiņa</w:t>
      </w:r>
    </w:p>
    <w:p w14:paraId="72B2B98B" w14:textId="5D147C23" w:rsidR="003C78BB" w:rsidRDefault="003C78B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0E749DB9" w14:textId="77777777" w:rsidTr="003C78BB">
        <w:tc>
          <w:tcPr>
            <w:tcW w:w="9354" w:type="dxa"/>
          </w:tcPr>
          <w:p w14:paraId="7D750CAF" w14:textId="77777777" w:rsidR="003454F0" w:rsidRDefault="003454F0" w:rsidP="00210A34">
            <w:pPr>
              <w:jc w:val="center"/>
            </w:pPr>
            <w:r w:rsidRPr="00114CB5">
              <w:rPr>
                <w:noProof/>
              </w:rPr>
              <w:lastRenderedPageBreak/>
              <w:drawing>
                <wp:inline distT="0" distB="0" distL="0" distR="0" wp14:anchorId="00A0DCF3" wp14:editId="364911B3">
                  <wp:extent cx="619125" cy="68580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0D95C967" w14:textId="77777777" w:rsidTr="003C78BB">
        <w:tc>
          <w:tcPr>
            <w:tcW w:w="9354" w:type="dxa"/>
          </w:tcPr>
          <w:p w14:paraId="2AD37755" w14:textId="77777777" w:rsidR="003454F0" w:rsidRDefault="003454F0" w:rsidP="00210A34">
            <w:pPr>
              <w:jc w:val="center"/>
            </w:pPr>
            <w:r w:rsidRPr="000B1C5E">
              <w:rPr>
                <w:b/>
                <w:bCs/>
                <w:sz w:val="28"/>
                <w:szCs w:val="28"/>
              </w:rPr>
              <w:t>GULBENES NOVADA PAŠVALDĪBA</w:t>
            </w:r>
          </w:p>
        </w:tc>
      </w:tr>
      <w:tr w:rsidR="003454F0" w14:paraId="5C0B247A" w14:textId="77777777" w:rsidTr="003C78BB">
        <w:tc>
          <w:tcPr>
            <w:tcW w:w="9354" w:type="dxa"/>
          </w:tcPr>
          <w:p w14:paraId="465C3FDF" w14:textId="77777777" w:rsidR="003454F0" w:rsidRDefault="003454F0" w:rsidP="00210A34">
            <w:pPr>
              <w:jc w:val="center"/>
            </w:pPr>
            <w:r w:rsidRPr="000B1C5E">
              <w:t>Reģ.Nr.90009116327</w:t>
            </w:r>
          </w:p>
        </w:tc>
      </w:tr>
      <w:tr w:rsidR="003454F0" w14:paraId="72482BF5" w14:textId="77777777" w:rsidTr="003C78BB">
        <w:tc>
          <w:tcPr>
            <w:tcW w:w="9354" w:type="dxa"/>
          </w:tcPr>
          <w:p w14:paraId="32834DB0" w14:textId="77777777" w:rsidR="003454F0" w:rsidRDefault="003454F0" w:rsidP="00210A34">
            <w:pPr>
              <w:jc w:val="center"/>
            </w:pPr>
            <w:r w:rsidRPr="000B1C5E">
              <w:t>Ābeļu iela 2, Gulbene, Gulbenes nov., LV-4401</w:t>
            </w:r>
          </w:p>
        </w:tc>
      </w:tr>
      <w:tr w:rsidR="003454F0" w14:paraId="7072B224" w14:textId="77777777" w:rsidTr="003C78BB">
        <w:tc>
          <w:tcPr>
            <w:tcW w:w="9354" w:type="dxa"/>
            <w:tcBorders>
              <w:bottom w:val="single" w:sz="4" w:space="0" w:color="auto"/>
            </w:tcBorders>
          </w:tcPr>
          <w:p w14:paraId="55CB39BC" w14:textId="77777777" w:rsidR="003454F0" w:rsidRDefault="003454F0" w:rsidP="00210A34">
            <w:pPr>
              <w:jc w:val="center"/>
            </w:pPr>
            <w:r w:rsidRPr="000B1C5E">
              <w:t>Tālrunis 64497710, mob.26595362, e-pasts; dome@gulbene.lv, www.gulbene.lv</w:t>
            </w:r>
          </w:p>
        </w:tc>
      </w:tr>
    </w:tbl>
    <w:p w14:paraId="7B290EE7" w14:textId="77777777" w:rsidR="003454F0" w:rsidRPr="00C32AB4" w:rsidRDefault="003454F0" w:rsidP="003454F0">
      <w:pPr>
        <w:rPr>
          <w:sz w:val="4"/>
          <w:szCs w:val="4"/>
        </w:rPr>
      </w:pPr>
    </w:p>
    <w:p w14:paraId="712DAF9F"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0B762C6"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1654EAB9"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14B32F14" w14:textId="77777777" w:rsidTr="00210A34">
        <w:tc>
          <w:tcPr>
            <w:tcW w:w="5495" w:type="dxa"/>
          </w:tcPr>
          <w:p w14:paraId="52BD75CD"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95D2076"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2/1114</w:t>
            </w:r>
          </w:p>
        </w:tc>
      </w:tr>
      <w:tr w:rsidR="003454F0" w14:paraId="5700105F" w14:textId="77777777" w:rsidTr="00210A34">
        <w:trPr>
          <w:trHeight w:val="453"/>
        </w:trPr>
        <w:tc>
          <w:tcPr>
            <w:tcW w:w="5495" w:type="dxa"/>
          </w:tcPr>
          <w:p w14:paraId="3921CE6F" w14:textId="77777777" w:rsidR="003454F0" w:rsidRDefault="003454F0" w:rsidP="00210A34"/>
        </w:tc>
        <w:tc>
          <w:tcPr>
            <w:tcW w:w="4728" w:type="dxa"/>
          </w:tcPr>
          <w:p w14:paraId="60F94CB1"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46</w:t>
            </w:r>
            <w:r w:rsidRPr="00EA6BEB">
              <w:rPr>
                <w:b/>
                <w:bCs/>
              </w:rPr>
              <w:t>.p</w:t>
            </w:r>
            <w:r>
              <w:rPr>
                <w:b/>
                <w:bCs/>
              </w:rPr>
              <w:t>.)</w:t>
            </w:r>
          </w:p>
        </w:tc>
      </w:tr>
    </w:tbl>
    <w:p w14:paraId="3880DFD5" w14:textId="77777777" w:rsidR="003454F0" w:rsidRPr="003770C1" w:rsidRDefault="003454F0" w:rsidP="003454F0">
      <w:pPr>
        <w:autoSpaceDE w:val="0"/>
        <w:autoSpaceDN w:val="0"/>
        <w:adjustRightInd w:val="0"/>
        <w:rPr>
          <w:lang w:eastAsia="en-US"/>
        </w:rPr>
      </w:pPr>
    </w:p>
    <w:p w14:paraId="4317C79E" w14:textId="77777777" w:rsidR="003454F0" w:rsidRPr="00535093" w:rsidRDefault="003454F0" w:rsidP="003454F0">
      <w:pPr>
        <w:jc w:val="center"/>
        <w:rPr>
          <w:b/>
        </w:rPr>
      </w:pPr>
      <w:r w:rsidRPr="00535093">
        <w:rPr>
          <w:b/>
        </w:rPr>
        <w:t xml:space="preserve">Par dzīvokļa </w:t>
      </w:r>
      <w:r>
        <w:rPr>
          <w:b/>
        </w:rPr>
        <w:t>Viestura</w:t>
      </w:r>
      <w:r w:rsidRPr="00535093">
        <w:rPr>
          <w:b/>
        </w:rPr>
        <w:t xml:space="preserve"> iela </w:t>
      </w:r>
      <w:r>
        <w:rPr>
          <w:b/>
        </w:rPr>
        <w:t>22-5</w:t>
      </w:r>
      <w:r w:rsidRPr="00535093">
        <w:rPr>
          <w:b/>
        </w:rPr>
        <w:t xml:space="preserve">, Gulbene, Gulbenes novads, īres līguma </w:t>
      </w:r>
      <w:r>
        <w:rPr>
          <w:b/>
        </w:rPr>
        <w:t>termiņa pagarināšanu</w:t>
      </w:r>
    </w:p>
    <w:p w14:paraId="0251DF0E" w14:textId="77777777" w:rsidR="003454F0" w:rsidRPr="00535093" w:rsidRDefault="003454F0" w:rsidP="003454F0">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19E6C9B8" w14:textId="6669078F" w:rsidR="003454F0" w:rsidRPr="00535093" w:rsidRDefault="003454F0" w:rsidP="003454F0">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GND/5.5/22/</w:t>
      </w:r>
      <w:r>
        <w:t>2554-M</w:t>
      </w:r>
      <w:r w:rsidRPr="00535093">
        <w:t xml:space="preserve"> reģistrēts </w:t>
      </w:r>
      <w:r w:rsidR="003C78BB">
        <w:rPr>
          <w:b/>
        </w:rPr>
        <w:t>….</w:t>
      </w:r>
      <w:r w:rsidRPr="00535093">
        <w:t xml:space="preserve"> (turpmāk – iesniedzējs), </w:t>
      </w:r>
      <w:r w:rsidR="003C78BB">
        <w:t>….</w:t>
      </w:r>
      <w:r w:rsidRPr="00535093">
        <w:t xml:space="preserve">, 2022.gada </w:t>
      </w:r>
      <w:r>
        <w:t>2</w:t>
      </w:r>
      <w:r w:rsidRPr="00535093">
        <w:t>.</w:t>
      </w:r>
      <w:r>
        <w:t>novembra</w:t>
      </w:r>
      <w:r w:rsidRPr="00535093">
        <w:t xml:space="preserve"> iesniegums, kurā izteikts lūgums pagarināt dzīvojamās telpas Nr</w:t>
      </w:r>
      <w:r>
        <w:t>.5</w:t>
      </w:r>
      <w:r w:rsidRPr="00535093">
        <w:t xml:space="preserve">, kas atrodas </w:t>
      </w:r>
      <w:r>
        <w:t>Viestura</w:t>
      </w:r>
      <w:r w:rsidRPr="00535093">
        <w:t xml:space="preserve"> ielā </w:t>
      </w:r>
      <w:r>
        <w:t>22</w:t>
      </w:r>
      <w:r w:rsidRPr="00535093">
        <w:t xml:space="preserve">, Gulbenē, Gulbenes novadā, īres līguma darbības termiņu. </w:t>
      </w:r>
    </w:p>
    <w:p w14:paraId="45D56313" w14:textId="77777777" w:rsidR="003454F0" w:rsidRPr="00535093" w:rsidRDefault="003454F0" w:rsidP="003454F0">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646A878" w14:textId="77777777" w:rsidR="003454F0" w:rsidRPr="00535093" w:rsidRDefault="003454F0" w:rsidP="003454F0">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martam</w:t>
      </w:r>
      <w:r w:rsidRPr="00535093">
        <w:t>.</w:t>
      </w:r>
    </w:p>
    <w:p w14:paraId="7FB9D1E4" w14:textId="77777777" w:rsidR="003454F0" w:rsidRPr="00535093" w:rsidRDefault="003454F0" w:rsidP="003454F0">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6B610EA" w14:textId="77777777" w:rsidR="003454F0" w:rsidRPr="00535093" w:rsidRDefault="003454F0" w:rsidP="003454F0">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1B3A8DD" w14:textId="77777777" w:rsidR="003454F0" w:rsidRPr="003770C1" w:rsidRDefault="003454F0" w:rsidP="003454F0">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4462078B" w14:textId="0BD53FEE" w:rsidR="003454F0" w:rsidRPr="00535093" w:rsidRDefault="003454F0" w:rsidP="003454F0">
      <w:pPr>
        <w:widowControl w:val="0"/>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Viestura</w:t>
      </w:r>
      <w:r w:rsidRPr="00535093">
        <w:t xml:space="preserve"> ielā </w:t>
      </w:r>
      <w:r>
        <w:t>22</w:t>
      </w:r>
      <w:r w:rsidRPr="00535093">
        <w:t xml:space="preserve">, Gulbenē, Gulbenes novadā, īres līgumu </w:t>
      </w:r>
      <w:r w:rsidRPr="00154A75">
        <w:t xml:space="preserve">ar </w:t>
      </w:r>
      <w:r w:rsidR="003C78BB">
        <w:t>….</w:t>
      </w:r>
      <w:r w:rsidRPr="00535093">
        <w:t>, uz laiku līdz 20</w:t>
      </w:r>
      <w:r>
        <w:t>32</w:t>
      </w:r>
      <w:r w:rsidRPr="00535093">
        <w:t>.gada</w:t>
      </w:r>
      <w:r>
        <w:t xml:space="preserve"> 30</w:t>
      </w:r>
      <w:r w:rsidRPr="00535093">
        <w:t>.</w:t>
      </w:r>
      <w:r>
        <w:t>novembrim</w:t>
      </w:r>
      <w:r w:rsidRPr="00535093">
        <w:t>.</w:t>
      </w:r>
    </w:p>
    <w:p w14:paraId="7FC8307D" w14:textId="63B1992E" w:rsidR="003454F0" w:rsidRDefault="003454F0" w:rsidP="003454F0">
      <w:pPr>
        <w:widowControl w:val="0"/>
        <w:spacing w:line="360" w:lineRule="auto"/>
        <w:ind w:firstLine="567"/>
        <w:jc w:val="both"/>
      </w:pPr>
      <w:r w:rsidRPr="00535093">
        <w:t xml:space="preserve">2. NOTEIKT </w:t>
      </w:r>
      <w:r w:rsidR="003C78BB">
        <w:t>…</w:t>
      </w:r>
      <w:r w:rsidRPr="00185921">
        <w:t xml:space="preserve"> viena mēneša termiņu vienošanās par dzīvojamās telpas īres līguma darbības termiņa pagarināšanu noslēgšanai.</w:t>
      </w:r>
    </w:p>
    <w:p w14:paraId="3DF9392D" w14:textId="225795EE" w:rsidR="003454F0" w:rsidRDefault="003454F0" w:rsidP="003454F0">
      <w:pPr>
        <w:spacing w:line="360" w:lineRule="auto"/>
        <w:ind w:firstLine="567"/>
        <w:jc w:val="both"/>
      </w:pPr>
      <w:r>
        <w:t xml:space="preserve">3. NOTEIKT, ka šis lēmums zaudē spēku, ja </w:t>
      </w:r>
      <w:r w:rsidR="003C78BB">
        <w:t>….</w:t>
      </w:r>
      <w:r>
        <w:t xml:space="preserve"> līdz 2022.gada 31.decembrim nav noslēdzis vienošanos par dzīvojamās telpas īres līguma darbības termiņa pagarināšanu. </w:t>
      </w:r>
    </w:p>
    <w:p w14:paraId="1D13404D" w14:textId="77777777" w:rsidR="003454F0" w:rsidRDefault="003454F0" w:rsidP="003454F0">
      <w:pPr>
        <w:widowControl w:val="0"/>
        <w:spacing w:line="360" w:lineRule="auto"/>
        <w:ind w:firstLine="567"/>
        <w:jc w:val="both"/>
      </w:pPr>
      <w:r>
        <w:lastRenderedPageBreak/>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696925B" w14:textId="77777777" w:rsidR="003454F0" w:rsidRPr="00535093" w:rsidRDefault="003454F0" w:rsidP="003454F0">
      <w:pPr>
        <w:spacing w:line="360" w:lineRule="auto"/>
        <w:ind w:firstLine="567"/>
        <w:jc w:val="both"/>
      </w:pPr>
      <w:r>
        <w:t>5</w:t>
      </w:r>
      <w:r w:rsidRPr="00535093">
        <w:t>. Lēmuma izrakstu nosūtīt:</w:t>
      </w:r>
    </w:p>
    <w:p w14:paraId="5979725E" w14:textId="6D8FDB6B" w:rsidR="003454F0" w:rsidRDefault="003454F0" w:rsidP="003454F0">
      <w:pPr>
        <w:spacing w:line="360" w:lineRule="auto"/>
        <w:ind w:firstLine="567"/>
        <w:jc w:val="both"/>
      </w:pPr>
      <w:r>
        <w:t>5</w:t>
      </w:r>
      <w:r w:rsidRPr="00535093">
        <w:t xml:space="preserve">.1. </w:t>
      </w:r>
      <w:r w:rsidR="003C78BB">
        <w:t>…</w:t>
      </w:r>
    </w:p>
    <w:p w14:paraId="23255AAA" w14:textId="77777777" w:rsidR="003454F0" w:rsidRPr="00535093" w:rsidRDefault="003454F0" w:rsidP="003454F0">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6B13EF6A" w14:textId="77777777" w:rsidR="003454F0" w:rsidRPr="00535093" w:rsidRDefault="003454F0" w:rsidP="003454F0">
      <w:pPr>
        <w:spacing w:line="360" w:lineRule="auto"/>
        <w:ind w:firstLine="567"/>
        <w:jc w:val="both"/>
      </w:pPr>
    </w:p>
    <w:p w14:paraId="76D4B688" w14:textId="77777777" w:rsidR="003454F0" w:rsidRPr="00535093" w:rsidRDefault="003454F0" w:rsidP="003454F0"/>
    <w:p w14:paraId="596B7784" w14:textId="77777777" w:rsidR="003454F0" w:rsidRPr="00535093" w:rsidRDefault="003454F0" w:rsidP="003454F0">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0AD4E364" w14:textId="77777777" w:rsidR="003454F0" w:rsidRPr="00535093" w:rsidRDefault="003454F0" w:rsidP="003454F0">
      <w:pPr>
        <w:pStyle w:val="Default"/>
        <w:rPr>
          <w:color w:val="auto"/>
        </w:rPr>
      </w:pPr>
    </w:p>
    <w:p w14:paraId="24241E0A" w14:textId="77777777" w:rsidR="003454F0" w:rsidRPr="00535093" w:rsidRDefault="003454F0" w:rsidP="003454F0">
      <w:pPr>
        <w:pStyle w:val="Default"/>
        <w:rPr>
          <w:color w:val="auto"/>
        </w:rPr>
      </w:pPr>
      <w:r w:rsidRPr="00535093">
        <w:rPr>
          <w:color w:val="auto"/>
        </w:rPr>
        <w:t>Sagatavoja: Ligita Slaidiņa</w:t>
      </w:r>
    </w:p>
    <w:p w14:paraId="18A12DA4" w14:textId="77777777" w:rsidR="003454F0" w:rsidRPr="003770C1" w:rsidRDefault="003454F0" w:rsidP="003454F0">
      <w:pPr>
        <w:spacing w:line="360" w:lineRule="auto"/>
        <w:ind w:firstLine="567"/>
        <w:jc w:val="both"/>
      </w:pPr>
    </w:p>
    <w:p w14:paraId="7A60B568" w14:textId="77777777" w:rsidR="003454F0" w:rsidRDefault="003454F0" w:rsidP="003454F0"/>
    <w:p w14:paraId="6B1C45E6" w14:textId="77777777" w:rsidR="003454F0" w:rsidRDefault="003454F0" w:rsidP="003454F0"/>
    <w:p w14:paraId="36B270C8" w14:textId="42E19C32" w:rsidR="003C78BB" w:rsidRDefault="003C78BB">
      <w:pPr>
        <w:spacing w:after="160" w:line="259" w:lineRule="auto"/>
      </w:pPr>
      <w:r>
        <w:br w:type="page"/>
      </w:r>
    </w:p>
    <w:p w14:paraId="0149A08C" w14:textId="77777777" w:rsidR="003454F0" w:rsidRPr="004348C6"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4C75D9D1" w14:textId="77777777" w:rsidTr="00210A34">
        <w:tc>
          <w:tcPr>
            <w:tcW w:w="9458" w:type="dxa"/>
          </w:tcPr>
          <w:p w14:paraId="229515E6" w14:textId="77777777" w:rsidR="003454F0" w:rsidRDefault="003454F0" w:rsidP="00210A34">
            <w:pPr>
              <w:jc w:val="center"/>
            </w:pPr>
            <w:r w:rsidRPr="00114CB5">
              <w:rPr>
                <w:noProof/>
              </w:rPr>
              <w:drawing>
                <wp:inline distT="0" distB="0" distL="0" distR="0" wp14:anchorId="3C24085E" wp14:editId="4D61D31E">
                  <wp:extent cx="619125" cy="6858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7A87C309" w14:textId="77777777" w:rsidTr="00210A34">
        <w:tc>
          <w:tcPr>
            <w:tcW w:w="9458" w:type="dxa"/>
          </w:tcPr>
          <w:p w14:paraId="603208C8" w14:textId="77777777" w:rsidR="003454F0" w:rsidRDefault="003454F0" w:rsidP="00210A34">
            <w:pPr>
              <w:jc w:val="center"/>
            </w:pPr>
            <w:r w:rsidRPr="000B1C5E">
              <w:rPr>
                <w:b/>
                <w:bCs/>
                <w:sz w:val="28"/>
                <w:szCs w:val="28"/>
              </w:rPr>
              <w:t>GULBENES NOVADA PAŠVALDĪBA</w:t>
            </w:r>
          </w:p>
        </w:tc>
      </w:tr>
      <w:tr w:rsidR="003454F0" w14:paraId="7A31E51F" w14:textId="77777777" w:rsidTr="00210A34">
        <w:tc>
          <w:tcPr>
            <w:tcW w:w="9458" w:type="dxa"/>
          </w:tcPr>
          <w:p w14:paraId="45521D11" w14:textId="77777777" w:rsidR="003454F0" w:rsidRDefault="003454F0" w:rsidP="00210A34">
            <w:pPr>
              <w:jc w:val="center"/>
            </w:pPr>
            <w:r w:rsidRPr="000B1C5E">
              <w:t>Reģ.Nr.90009116327</w:t>
            </w:r>
          </w:p>
        </w:tc>
      </w:tr>
      <w:tr w:rsidR="003454F0" w14:paraId="302C9199" w14:textId="77777777" w:rsidTr="00210A34">
        <w:tc>
          <w:tcPr>
            <w:tcW w:w="9458" w:type="dxa"/>
          </w:tcPr>
          <w:p w14:paraId="672FCF32" w14:textId="77777777" w:rsidR="003454F0" w:rsidRDefault="003454F0" w:rsidP="00210A34">
            <w:pPr>
              <w:jc w:val="center"/>
            </w:pPr>
            <w:r w:rsidRPr="000B1C5E">
              <w:t>Ābeļu iela 2, Gulbene, Gulbenes nov., LV-4401</w:t>
            </w:r>
          </w:p>
        </w:tc>
      </w:tr>
      <w:tr w:rsidR="003454F0" w14:paraId="2E60D40A" w14:textId="77777777" w:rsidTr="00210A34">
        <w:tc>
          <w:tcPr>
            <w:tcW w:w="9458" w:type="dxa"/>
            <w:tcBorders>
              <w:bottom w:val="single" w:sz="4" w:space="0" w:color="auto"/>
            </w:tcBorders>
          </w:tcPr>
          <w:p w14:paraId="38DA6BA8" w14:textId="77777777" w:rsidR="003454F0" w:rsidRDefault="003454F0" w:rsidP="00210A34">
            <w:pPr>
              <w:jc w:val="center"/>
            </w:pPr>
            <w:r w:rsidRPr="000B1C5E">
              <w:t>Tālrunis 64497710, mob.26595362, e-pasts; dome@gulbene.lv, www.gulbene.lv</w:t>
            </w:r>
          </w:p>
        </w:tc>
      </w:tr>
    </w:tbl>
    <w:p w14:paraId="53B34C76" w14:textId="77777777" w:rsidR="003454F0" w:rsidRPr="00B31CFE" w:rsidRDefault="003454F0" w:rsidP="003454F0">
      <w:pPr>
        <w:rPr>
          <w:sz w:val="4"/>
          <w:szCs w:val="4"/>
        </w:rPr>
      </w:pPr>
    </w:p>
    <w:p w14:paraId="208939FD"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B8260B2"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63C478EF"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6CC015FF" w14:textId="77777777" w:rsidTr="00210A34">
        <w:tc>
          <w:tcPr>
            <w:tcW w:w="5495" w:type="dxa"/>
          </w:tcPr>
          <w:p w14:paraId="036054BA"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19F0644"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2/1115</w:t>
            </w:r>
          </w:p>
        </w:tc>
      </w:tr>
      <w:tr w:rsidR="003454F0" w14:paraId="504260B6" w14:textId="77777777" w:rsidTr="00210A34">
        <w:trPr>
          <w:trHeight w:val="453"/>
        </w:trPr>
        <w:tc>
          <w:tcPr>
            <w:tcW w:w="5495" w:type="dxa"/>
          </w:tcPr>
          <w:p w14:paraId="2018D9CA" w14:textId="77777777" w:rsidR="003454F0" w:rsidRDefault="003454F0" w:rsidP="00210A34"/>
        </w:tc>
        <w:tc>
          <w:tcPr>
            <w:tcW w:w="4728" w:type="dxa"/>
          </w:tcPr>
          <w:p w14:paraId="7467E17D"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47</w:t>
            </w:r>
            <w:r w:rsidRPr="00EA6BEB">
              <w:rPr>
                <w:b/>
                <w:bCs/>
              </w:rPr>
              <w:t>.p</w:t>
            </w:r>
            <w:r>
              <w:rPr>
                <w:b/>
                <w:bCs/>
              </w:rPr>
              <w:t>.)</w:t>
            </w:r>
          </w:p>
        </w:tc>
      </w:tr>
    </w:tbl>
    <w:p w14:paraId="1D84F9F7" w14:textId="77777777" w:rsidR="003454F0" w:rsidRPr="003770C1" w:rsidRDefault="003454F0" w:rsidP="003454F0">
      <w:pPr>
        <w:autoSpaceDE w:val="0"/>
        <w:autoSpaceDN w:val="0"/>
        <w:adjustRightInd w:val="0"/>
        <w:rPr>
          <w:lang w:eastAsia="en-US"/>
        </w:rPr>
      </w:pPr>
    </w:p>
    <w:p w14:paraId="11763606" w14:textId="77777777" w:rsidR="003454F0" w:rsidRPr="00535093" w:rsidRDefault="003454F0" w:rsidP="003454F0">
      <w:pPr>
        <w:jc w:val="center"/>
        <w:rPr>
          <w:b/>
        </w:rPr>
      </w:pPr>
      <w:r w:rsidRPr="00535093">
        <w:rPr>
          <w:b/>
        </w:rPr>
        <w:t xml:space="preserve">Par dzīvokļa </w:t>
      </w:r>
      <w:r>
        <w:rPr>
          <w:b/>
        </w:rPr>
        <w:t>Viestura</w:t>
      </w:r>
      <w:r w:rsidRPr="00535093">
        <w:rPr>
          <w:b/>
        </w:rPr>
        <w:t xml:space="preserve"> iela </w:t>
      </w:r>
      <w:r>
        <w:rPr>
          <w:b/>
        </w:rPr>
        <w:t>29A-8</w:t>
      </w:r>
      <w:r w:rsidRPr="00535093">
        <w:rPr>
          <w:b/>
        </w:rPr>
        <w:t xml:space="preserve">, Gulbene, Gulbenes novads, īres līguma </w:t>
      </w:r>
      <w:r>
        <w:rPr>
          <w:b/>
        </w:rPr>
        <w:t>termiņa pagarināšanu</w:t>
      </w:r>
    </w:p>
    <w:p w14:paraId="7F034DFB" w14:textId="77777777" w:rsidR="003454F0" w:rsidRPr="00535093" w:rsidRDefault="003454F0" w:rsidP="003454F0">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CD3932A" w14:textId="1D4E1D19" w:rsidR="003454F0" w:rsidRPr="00535093" w:rsidRDefault="003454F0" w:rsidP="003454F0">
      <w:pPr>
        <w:spacing w:line="360" w:lineRule="auto"/>
        <w:ind w:firstLine="567"/>
        <w:jc w:val="both"/>
      </w:pPr>
      <w:r w:rsidRPr="00535093">
        <w:t xml:space="preserve">Gulbenes novada pašvaldības dokumentu vadības sistēmā 2022.gada </w:t>
      </w:r>
      <w:r>
        <w:t>2</w:t>
      </w:r>
      <w:r w:rsidRPr="00535093">
        <w:t>.</w:t>
      </w:r>
      <w:r>
        <w:t>novembrī</w:t>
      </w:r>
      <w:r w:rsidRPr="00535093">
        <w:t xml:space="preserve"> ar reģistrācijas numuru GND/5</w:t>
      </w:r>
      <w:r w:rsidRPr="00BF4F0E">
        <w:t>.5/22/2</w:t>
      </w:r>
      <w:r>
        <w:t>563-G</w:t>
      </w:r>
      <w:r w:rsidRPr="00BF4F0E">
        <w:t xml:space="preserve"> reģistrēts </w:t>
      </w:r>
      <w:r w:rsidR="003C78BB">
        <w:rPr>
          <w:b/>
        </w:rPr>
        <w:t>…</w:t>
      </w:r>
      <w:r w:rsidRPr="00535093">
        <w:t xml:space="preserve"> (turpmāk – iesniedzējs), </w:t>
      </w:r>
      <w:r w:rsidR="003C78BB">
        <w:t>….</w:t>
      </w:r>
      <w:r w:rsidRPr="00535093">
        <w:t xml:space="preserve"> 2022.gada </w:t>
      </w:r>
      <w:r>
        <w:t>2</w:t>
      </w:r>
      <w:r w:rsidRPr="00535093">
        <w:t>.</w:t>
      </w:r>
      <w:r>
        <w:t>novembra</w:t>
      </w:r>
      <w:r w:rsidRPr="00535093">
        <w:t xml:space="preserve"> iesniegums, kurā izteikts lūgums pagarināt dzīvojamās telpas Nr</w:t>
      </w:r>
      <w:r>
        <w:t>.8</w:t>
      </w:r>
      <w:r w:rsidRPr="00535093">
        <w:t xml:space="preserve">, kas atrodas </w:t>
      </w:r>
      <w:r>
        <w:t>Viestura</w:t>
      </w:r>
      <w:r w:rsidRPr="00535093">
        <w:t xml:space="preserve"> ielā </w:t>
      </w:r>
      <w:r>
        <w:t>29A</w:t>
      </w:r>
      <w:r w:rsidRPr="00535093">
        <w:t xml:space="preserve">, Gulbenē, Gulbenes novadā, īres līguma darbības termiņu. </w:t>
      </w:r>
    </w:p>
    <w:p w14:paraId="1BC18B33" w14:textId="77777777" w:rsidR="003454F0" w:rsidRPr="00535093" w:rsidRDefault="003454F0" w:rsidP="003454F0">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B05EE4E" w14:textId="77777777" w:rsidR="003454F0" w:rsidRPr="00535093" w:rsidRDefault="003454F0" w:rsidP="003454F0">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jūlijam</w:t>
      </w:r>
      <w:r w:rsidRPr="00535093">
        <w:t>.</w:t>
      </w:r>
    </w:p>
    <w:p w14:paraId="5D940AD0" w14:textId="77777777" w:rsidR="003454F0" w:rsidRPr="00535093" w:rsidRDefault="003454F0" w:rsidP="003454F0">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136FBDBC" w14:textId="77777777" w:rsidR="003454F0" w:rsidRPr="00535093" w:rsidRDefault="003454F0" w:rsidP="003454F0">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40CE858D" w14:textId="77777777" w:rsidR="003454F0" w:rsidRPr="003770C1" w:rsidRDefault="003454F0" w:rsidP="003454F0">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4DE64B29" w14:textId="27C57CFA" w:rsidR="003454F0" w:rsidRPr="00535093" w:rsidRDefault="003454F0" w:rsidP="003454F0">
      <w:pPr>
        <w:widowControl w:val="0"/>
        <w:spacing w:line="360" w:lineRule="auto"/>
        <w:ind w:firstLine="567"/>
        <w:jc w:val="both"/>
      </w:pPr>
      <w:r w:rsidRPr="00535093">
        <w:t xml:space="preserve">1. </w:t>
      </w:r>
      <w:r>
        <w:t>PAGARINĀT</w:t>
      </w:r>
      <w:r w:rsidRPr="00535093">
        <w:t xml:space="preserve"> dzīvojamās telpas Nr.</w:t>
      </w:r>
      <w:r>
        <w:t>8</w:t>
      </w:r>
      <w:r w:rsidRPr="00535093">
        <w:t xml:space="preserve">, kas atrodas </w:t>
      </w:r>
      <w:r>
        <w:t>Viestura</w:t>
      </w:r>
      <w:r w:rsidRPr="00535093">
        <w:t xml:space="preserve"> ielā </w:t>
      </w:r>
      <w:r>
        <w:t>29A</w:t>
      </w:r>
      <w:r w:rsidRPr="00535093">
        <w:t xml:space="preserve">, Gulbenē, Gulbenes novadā, īres līgumu ar </w:t>
      </w:r>
      <w:r w:rsidR="00C80425">
        <w:rPr>
          <w:bCs/>
        </w:rPr>
        <w:t>….</w:t>
      </w:r>
      <w:r w:rsidRPr="00535093">
        <w:t>, uz laiku līdz 20</w:t>
      </w:r>
      <w:r>
        <w:t>25</w:t>
      </w:r>
      <w:r w:rsidRPr="00535093">
        <w:t>.gada</w:t>
      </w:r>
      <w:r>
        <w:t xml:space="preserve"> 30.novembrim</w:t>
      </w:r>
      <w:r w:rsidRPr="00535093">
        <w:t>.</w:t>
      </w:r>
    </w:p>
    <w:p w14:paraId="16DE550A" w14:textId="1F38878F" w:rsidR="003454F0" w:rsidRDefault="003454F0" w:rsidP="003454F0">
      <w:pPr>
        <w:widowControl w:val="0"/>
        <w:spacing w:line="360" w:lineRule="auto"/>
        <w:ind w:firstLine="567"/>
        <w:jc w:val="both"/>
      </w:pPr>
      <w:r w:rsidRPr="00535093">
        <w:t xml:space="preserve">2. NOTEIKT </w:t>
      </w:r>
      <w:r w:rsidR="00C80425">
        <w:rPr>
          <w:bCs/>
        </w:rPr>
        <w:t>….</w:t>
      </w:r>
      <w:r w:rsidRPr="00185921">
        <w:t xml:space="preserve"> viena mēneša termiņu vienošanās par dzīvojamās telpas īres līguma darbības termiņa pagarināšanu noslēgšanai.</w:t>
      </w:r>
    </w:p>
    <w:p w14:paraId="6A711EBF" w14:textId="07F91B85" w:rsidR="003454F0" w:rsidRDefault="003454F0" w:rsidP="003454F0">
      <w:pPr>
        <w:spacing w:line="360" w:lineRule="auto"/>
        <w:ind w:firstLine="567"/>
        <w:jc w:val="both"/>
      </w:pPr>
      <w:r>
        <w:lastRenderedPageBreak/>
        <w:t xml:space="preserve">3. NOTEIKT, ka šis lēmums zaudē spēku, ja </w:t>
      </w:r>
      <w:r w:rsidR="00C80425">
        <w:t>….</w:t>
      </w:r>
      <w:r>
        <w:t xml:space="preserve"> līdz 2022.gada 31.decembrim nav noslēdzis vienošanos par dzīvojamās telpas īres līguma darbības termiņa pagarināšanu. </w:t>
      </w:r>
    </w:p>
    <w:p w14:paraId="10B5757C" w14:textId="77777777" w:rsidR="003454F0" w:rsidRDefault="003454F0" w:rsidP="003454F0">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1C68BF56" w14:textId="77777777" w:rsidR="003454F0" w:rsidRPr="00535093" w:rsidRDefault="003454F0" w:rsidP="003454F0">
      <w:pPr>
        <w:widowControl w:val="0"/>
        <w:spacing w:line="360" w:lineRule="auto"/>
        <w:ind w:firstLine="567"/>
        <w:jc w:val="both"/>
      </w:pPr>
      <w:r>
        <w:t>5</w:t>
      </w:r>
      <w:r w:rsidRPr="00535093">
        <w:t>. Lēmuma izrakstu nosūtīt:</w:t>
      </w:r>
    </w:p>
    <w:p w14:paraId="7980FCF0" w14:textId="68EB15CF" w:rsidR="003454F0" w:rsidRDefault="003454F0" w:rsidP="003454F0">
      <w:pPr>
        <w:spacing w:line="360" w:lineRule="auto"/>
        <w:ind w:firstLine="567"/>
        <w:jc w:val="both"/>
      </w:pPr>
      <w:r>
        <w:t>5</w:t>
      </w:r>
      <w:r w:rsidRPr="00535093">
        <w:t xml:space="preserve">.1. </w:t>
      </w:r>
      <w:r w:rsidR="00C80425">
        <w:rPr>
          <w:bCs/>
        </w:rPr>
        <w:t>…</w:t>
      </w:r>
    </w:p>
    <w:p w14:paraId="647473F4" w14:textId="77777777" w:rsidR="003454F0" w:rsidRPr="00535093" w:rsidRDefault="003454F0" w:rsidP="003454F0">
      <w:pPr>
        <w:spacing w:line="360" w:lineRule="auto"/>
        <w:ind w:firstLine="567"/>
        <w:jc w:val="both"/>
      </w:pPr>
      <w:r>
        <w:t>5</w:t>
      </w:r>
      <w:r w:rsidRPr="00535093">
        <w:t xml:space="preserve">.2. SIA “Gulbenes </w:t>
      </w:r>
      <w:proofErr w:type="spellStart"/>
      <w:r w:rsidRPr="00535093">
        <w:t>Energo</w:t>
      </w:r>
      <w:proofErr w:type="spellEnd"/>
      <w:r w:rsidRPr="00535093">
        <w:t xml:space="preserve"> Serviss”, Blaumaņa iela 56A, Gulbene, Gulbenes novads, LV-4401.</w:t>
      </w:r>
    </w:p>
    <w:p w14:paraId="62913FB7" w14:textId="77777777" w:rsidR="003454F0" w:rsidRPr="00535093" w:rsidRDefault="003454F0" w:rsidP="003454F0">
      <w:pPr>
        <w:spacing w:line="360" w:lineRule="auto"/>
        <w:ind w:firstLine="567"/>
        <w:jc w:val="both"/>
      </w:pPr>
    </w:p>
    <w:p w14:paraId="794634C8" w14:textId="77777777" w:rsidR="003454F0" w:rsidRPr="00535093" w:rsidRDefault="003454F0" w:rsidP="003454F0"/>
    <w:p w14:paraId="1563CCAD" w14:textId="77777777" w:rsidR="003454F0" w:rsidRPr="00535093" w:rsidRDefault="003454F0" w:rsidP="003454F0">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0AFD19B" w14:textId="77777777" w:rsidR="003454F0" w:rsidRPr="00535093" w:rsidRDefault="003454F0" w:rsidP="003454F0">
      <w:pPr>
        <w:pStyle w:val="Default"/>
        <w:rPr>
          <w:color w:val="auto"/>
        </w:rPr>
      </w:pPr>
    </w:p>
    <w:p w14:paraId="6408E918" w14:textId="469C7FFC" w:rsidR="00C80425" w:rsidRDefault="003454F0" w:rsidP="003454F0">
      <w:pPr>
        <w:pStyle w:val="Default"/>
        <w:rPr>
          <w:color w:val="auto"/>
        </w:rPr>
      </w:pPr>
      <w:r w:rsidRPr="00535093">
        <w:rPr>
          <w:color w:val="auto"/>
        </w:rPr>
        <w:t>Sagatavoja: Ligita Slaidiņa</w:t>
      </w:r>
    </w:p>
    <w:p w14:paraId="7CE6B5F8" w14:textId="77777777" w:rsidR="00C80425" w:rsidRDefault="00C80425">
      <w:pPr>
        <w:spacing w:after="160" w:line="259" w:lineRule="auto"/>
        <w:rPr>
          <w:rFonts w:eastAsiaTheme="minorHAnsi"/>
          <w:lang w:eastAsia="en-US"/>
        </w:rPr>
      </w:pPr>
      <w:r>
        <w:br w:type="page"/>
      </w:r>
    </w:p>
    <w:p w14:paraId="2EBE3A26" w14:textId="77777777" w:rsidR="003454F0"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1B10B2DC" w14:textId="77777777" w:rsidTr="00210A34">
        <w:tc>
          <w:tcPr>
            <w:tcW w:w="9457" w:type="dxa"/>
          </w:tcPr>
          <w:p w14:paraId="52C99973" w14:textId="77777777" w:rsidR="003454F0" w:rsidRDefault="003454F0" w:rsidP="00210A34">
            <w:pPr>
              <w:jc w:val="center"/>
            </w:pPr>
            <w:r w:rsidRPr="00114CB5">
              <w:rPr>
                <w:noProof/>
                <w:lang w:eastAsia="en-US"/>
              </w:rPr>
              <w:drawing>
                <wp:inline distT="0" distB="0" distL="0" distR="0" wp14:anchorId="6CE14BE9" wp14:editId="1A2A2B93">
                  <wp:extent cx="619125" cy="68580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2804A8E7" w14:textId="77777777" w:rsidTr="00210A34">
        <w:tc>
          <w:tcPr>
            <w:tcW w:w="9457" w:type="dxa"/>
          </w:tcPr>
          <w:p w14:paraId="6AAA72D8" w14:textId="77777777" w:rsidR="003454F0" w:rsidRDefault="003454F0" w:rsidP="00210A34">
            <w:pPr>
              <w:jc w:val="center"/>
            </w:pPr>
            <w:r w:rsidRPr="000B1C5E">
              <w:rPr>
                <w:b/>
                <w:bCs/>
                <w:sz w:val="28"/>
                <w:szCs w:val="28"/>
              </w:rPr>
              <w:t>GULBENES NOVADA PAŠVALDĪBA</w:t>
            </w:r>
          </w:p>
        </w:tc>
      </w:tr>
      <w:tr w:rsidR="003454F0" w14:paraId="3971B648" w14:textId="77777777" w:rsidTr="00210A34">
        <w:tc>
          <w:tcPr>
            <w:tcW w:w="9457" w:type="dxa"/>
          </w:tcPr>
          <w:p w14:paraId="55D076FD" w14:textId="77777777" w:rsidR="003454F0" w:rsidRDefault="003454F0" w:rsidP="00210A34">
            <w:pPr>
              <w:jc w:val="center"/>
            </w:pPr>
            <w:r w:rsidRPr="000B1C5E">
              <w:t>Reģ.Nr.90009116327</w:t>
            </w:r>
          </w:p>
        </w:tc>
      </w:tr>
      <w:tr w:rsidR="003454F0" w14:paraId="4A14A2AA" w14:textId="77777777" w:rsidTr="00210A34">
        <w:tc>
          <w:tcPr>
            <w:tcW w:w="9457" w:type="dxa"/>
          </w:tcPr>
          <w:p w14:paraId="5A6AB0FC" w14:textId="77777777" w:rsidR="003454F0" w:rsidRDefault="003454F0" w:rsidP="00210A34">
            <w:pPr>
              <w:jc w:val="center"/>
            </w:pPr>
            <w:r w:rsidRPr="000B1C5E">
              <w:t>Ābeļu iela 2, Gulbene, Gulbenes nov., LV-4401</w:t>
            </w:r>
          </w:p>
        </w:tc>
      </w:tr>
      <w:tr w:rsidR="003454F0" w14:paraId="6E541F8D" w14:textId="77777777" w:rsidTr="00210A34">
        <w:tc>
          <w:tcPr>
            <w:tcW w:w="9457" w:type="dxa"/>
            <w:tcBorders>
              <w:bottom w:val="single" w:sz="4" w:space="0" w:color="auto"/>
            </w:tcBorders>
          </w:tcPr>
          <w:p w14:paraId="14B13BE9" w14:textId="77777777" w:rsidR="003454F0" w:rsidRDefault="003454F0" w:rsidP="00210A34">
            <w:pPr>
              <w:jc w:val="center"/>
            </w:pPr>
            <w:r w:rsidRPr="000B1C5E">
              <w:t>Tālrunis 64497710, mob.26595362, e-pasts; dome@gulbene.lv, www.gulbene.lv</w:t>
            </w:r>
          </w:p>
        </w:tc>
      </w:tr>
    </w:tbl>
    <w:p w14:paraId="2C4B501F" w14:textId="77777777" w:rsidR="003454F0" w:rsidRPr="006021BE" w:rsidRDefault="003454F0" w:rsidP="003454F0">
      <w:pPr>
        <w:rPr>
          <w:sz w:val="4"/>
          <w:szCs w:val="4"/>
        </w:rPr>
      </w:pPr>
    </w:p>
    <w:p w14:paraId="604D7E51"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F3C717"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7E2972C7"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7E71FD07" w14:textId="77777777" w:rsidTr="00210A34">
        <w:tc>
          <w:tcPr>
            <w:tcW w:w="5495" w:type="dxa"/>
          </w:tcPr>
          <w:p w14:paraId="172529B1"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07BD2646"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2/1116</w:t>
            </w:r>
          </w:p>
        </w:tc>
      </w:tr>
      <w:tr w:rsidR="003454F0" w14:paraId="04538103" w14:textId="77777777" w:rsidTr="00210A34">
        <w:trPr>
          <w:trHeight w:val="453"/>
        </w:trPr>
        <w:tc>
          <w:tcPr>
            <w:tcW w:w="5495" w:type="dxa"/>
          </w:tcPr>
          <w:p w14:paraId="7604FF2F" w14:textId="77777777" w:rsidR="003454F0" w:rsidRDefault="003454F0" w:rsidP="00210A34"/>
        </w:tc>
        <w:tc>
          <w:tcPr>
            <w:tcW w:w="4728" w:type="dxa"/>
          </w:tcPr>
          <w:p w14:paraId="38BEA1D7"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48</w:t>
            </w:r>
            <w:r w:rsidRPr="00EA6BEB">
              <w:rPr>
                <w:b/>
                <w:bCs/>
              </w:rPr>
              <w:t>.p</w:t>
            </w:r>
            <w:r>
              <w:rPr>
                <w:b/>
                <w:bCs/>
              </w:rPr>
              <w:t>.)</w:t>
            </w:r>
          </w:p>
        </w:tc>
      </w:tr>
    </w:tbl>
    <w:p w14:paraId="128903A5" w14:textId="77777777" w:rsidR="003454F0" w:rsidRDefault="003454F0" w:rsidP="003454F0">
      <w:pPr>
        <w:autoSpaceDE w:val="0"/>
        <w:autoSpaceDN w:val="0"/>
        <w:adjustRightInd w:val="0"/>
        <w:rPr>
          <w:lang w:eastAsia="en-US"/>
        </w:rPr>
      </w:pPr>
    </w:p>
    <w:p w14:paraId="2D5D8338" w14:textId="77777777" w:rsidR="003454F0" w:rsidRPr="0029634C" w:rsidRDefault="003454F0" w:rsidP="003454F0">
      <w:pPr>
        <w:jc w:val="center"/>
        <w:rPr>
          <w:b/>
        </w:rPr>
      </w:pPr>
      <w:r w:rsidRPr="0029634C">
        <w:rPr>
          <w:b/>
        </w:rPr>
        <w:t>Par dzīvokļa “</w:t>
      </w:r>
      <w:r>
        <w:rPr>
          <w:b/>
        </w:rPr>
        <w:t>Mežotnes 1</w:t>
      </w:r>
      <w:r w:rsidRPr="0029634C">
        <w:rPr>
          <w:b/>
        </w:rPr>
        <w:t>”-</w:t>
      </w:r>
      <w:r>
        <w:rPr>
          <w:b/>
        </w:rPr>
        <w:t>7</w:t>
      </w:r>
      <w:r w:rsidRPr="0029634C">
        <w:rPr>
          <w:b/>
        </w:rPr>
        <w:t xml:space="preserve">, </w:t>
      </w:r>
      <w:proofErr w:type="spellStart"/>
      <w:r>
        <w:rPr>
          <w:b/>
        </w:rPr>
        <w:t>Svelberģis</w:t>
      </w:r>
      <w:proofErr w:type="spellEnd"/>
      <w:r>
        <w:rPr>
          <w:b/>
        </w:rPr>
        <w:t>, Beļavas</w:t>
      </w:r>
      <w:r w:rsidRPr="0029634C">
        <w:rPr>
          <w:b/>
        </w:rPr>
        <w:t xml:space="preserve"> pagasts, Gulbenes novads, īres līguma termiņa pagarināšanu</w:t>
      </w:r>
    </w:p>
    <w:p w14:paraId="777FD09C" w14:textId="77777777" w:rsidR="003454F0" w:rsidRPr="0029634C" w:rsidRDefault="003454F0" w:rsidP="003454F0">
      <w:pPr>
        <w:autoSpaceDE w:val="0"/>
        <w:autoSpaceDN w:val="0"/>
        <w:adjustRightInd w:val="0"/>
        <w:rPr>
          <w:rFonts w:eastAsia="Calibri"/>
        </w:rPr>
      </w:pPr>
    </w:p>
    <w:p w14:paraId="7D72E5A2" w14:textId="2B2B13C8" w:rsidR="003454F0" w:rsidRPr="00D4037E" w:rsidRDefault="003454F0" w:rsidP="003454F0">
      <w:pPr>
        <w:spacing w:line="360" w:lineRule="auto"/>
        <w:ind w:firstLine="567"/>
        <w:jc w:val="both"/>
      </w:pPr>
      <w:r w:rsidRPr="00D4037E">
        <w:t xml:space="preserve">Gulbenes novada pašvaldības dokumentu vadības sistēmā 2022.gada </w:t>
      </w:r>
      <w:r>
        <w:t>20</w:t>
      </w:r>
      <w:r w:rsidRPr="00D4037E">
        <w:t>.</w:t>
      </w:r>
      <w:r>
        <w:t>oktobrī</w:t>
      </w:r>
      <w:r w:rsidRPr="00D4037E">
        <w:t xml:space="preserve"> ar reģistrācijas numuru GND/5.5/22/</w:t>
      </w:r>
      <w:r>
        <w:t>2464</w:t>
      </w:r>
      <w:r w:rsidRPr="00D4037E">
        <w:t xml:space="preserve">-K reģistrēts </w:t>
      </w:r>
      <w:r w:rsidR="00C80425">
        <w:rPr>
          <w:b/>
        </w:rPr>
        <w:t>….</w:t>
      </w:r>
      <w:r w:rsidRPr="00D4037E">
        <w:t xml:space="preserve"> (turpmāk – iesniedzējs), </w:t>
      </w:r>
      <w:r w:rsidR="00C80425">
        <w:t>….</w:t>
      </w:r>
      <w:r w:rsidRPr="00D4037E">
        <w:t xml:space="preserve"> 2022.gada </w:t>
      </w:r>
      <w:r>
        <w:t>18</w:t>
      </w:r>
      <w:r w:rsidRPr="00D4037E">
        <w:t>.</w:t>
      </w:r>
      <w:r>
        <w:t>oktobra</w:t>
      </w:r>
      <w:r w:rsidRPr="00D4037E">
        <w:t xml:space="preserve"> iesniegums, kurā izteikts lūgums pagarināt dzīvojamās telpas Nr.</w:t>
      </w:r>
      <w:r>
        <w:t>7</w:t>
      </w:r>
      <w:r w:rsidRPr="00D4037E">
        <w:t>, kas atrodas “</w:t>
      </w:r>
      <w:r>
        <w:t>Mežotnes 1</w:t>
      </w:r>
      <w:r w:rsidRPr="00D4037E">
        <w:t xml:space="preserve">”, </w:t>
      </w:r>
      <w:proofErr w:type="spellStart"/>
      <w:r>
        <w:t>Svelberģī</w:t>
      </w:r>
      <w:proofErr w:type="spellEnd"/>
      <w:r w:rsidRPr="00D4037E">
        <w:t xml:space="preserve">, </w:t>
      </w:r>
      <w:r>
        <w:t>Beļavas</w:t>
      </w:r>
      <w:r w:rsidRPr="00D4037E">
        <w:t xml:space="preserve"> pagastā, Gulbenes novadā, īres līguma darbības termiņu. </w:t>
      </w:r>
    </w:p>
    <w:p w14:paraId="3BE06685" w14:textId="77777777" w:rsidR="003454F0" w:rsidRPr="00D4037E" w:rsidRDefault="003454F0" w:rsidP="003454F0">
      <w:pPr>
        <w:spacing w:line="360" w:lineRule="auto"/>
        <w:ind w:firstLine="567"/>
        <w:jc w:val="both"/>
      </w:pPr>
      <w:bookmarkStart w:id="4" w:name="_Hlk71552777"/>
      <w:r w:rsidRPr="00D4037E">
        <w:t xml:space="preserve">Dzīvojamo telpu īres likuma 7.pants nosaka, ka dzīvojamās telpas īres līgumu </w:t>
      </w:r>
      <w:proofErr w:type="spellStart"/>
      <w:r w:rsidRPr="00D4037E">
        <w:t>rakstveidā</w:t>
      </w:r>
      <w:proofErr w:type="spellEnd"/>
      <w:r w:rsidRPr="00D4037E">
        <w:t xml:space="preserve"> slēdz izīrētājs un īrnieks, savukārt 9.pants nosaka, ka dzīvojamās telpas īres līgumu slēdz uz noteiktu termiņu.</w:t>
      </w:r>
    </w:p>
    <w:bookmarkEnd w:id="4"/>
    <w:p w14:paraId="2AC9E119" w14:textId="77777777" w:rsidR="003454F0" w:rsidRPr="00D4037E" w:rsidRDefault="003454F0" w:rsidP="003454F0">
      <w:pPr>
        <w:spacing w:line="360" w:lineRule="auto"/>
        <w:ind w:firstLine="567"/>
        <w:jc w:val="both"/>
      </w:pPr>
      <w:r w:rsidRPr="00D4037E">
        <w:t>Dzīvojamās telpas īres līgums ar iesniedzēju noslēgts uz noteiktu laiku, tas ir, līdz 2022.gada 3</w:t>
      </w:r>
      <w:r>
        <w:t>1</w:t>
      </w:r>
      <w:r w:rsidRPr="00D4037E">
        <w:t>.</w:t>
      </w:r>
      <w:r>
        <w:t>oktobrim</w:t>
      </w:r>
      <w:r w:rsidRPr="00D4037E">
        <w:t>.</w:t>
      </w:r>
    </w:p>
    <w:p w14:paraId="1DCD3B53" w14:textId="77777777" w:rsidR="003454F0" w:rsidRPr="00D4037E" w:rsidRDefault="003454F0" w:rsidP="003454F0">
      <w:pPr>
        <w:widowControl w:val="0"/>
        <w:overflowPunct w:val="0"/>
        <w:autoSpaceDE w:val="0"/>
        <w:autoSpaceDN w:val="0"/>
        <w:adjustRightInd w:val="0"/>
        <w:spacing w:line="360" w:lineRule="auto"/>
        <w:ind w:firstLine="567"/>
        <w:jc w:val="both"/>
      </w:pPr>
      <w:r w:rsidRPr="00D4037E">
        <w:t xml:space="preserve">Atbilstoši Gulbenes novada pašvaldības grāmatvedības uzskaites datiem uz iesnieguma izskatīšanas dienu iesniedzējam nav nenokārtotu maksājumu saistību par dzīvojamās telpas īri un pamatpakalpojumiem. </w:t>
      </w:r>
    </w:p>
    <w:p w14:paraId="65699E51" w14:textId="77777777" w:rsidR="003454F0" w:rsidRPr="00D4037E" w:rsidRDefault="003454F0" w:rsidP="003454F0">
      <w:pPr>
        <w:spacing w:line="360" w:lineRule="auto"/>
        <w:ind w:firstLine="567"/>
        <w:jc w:val="both"/>
      </w:pPr>
      <w:r w:rsidRPr="00D4037E">
        <w:t>Likuma “Par pašvaldībām” 15.panta pirmās daļas 9.punkts nosaka, ka viena no pašvaldības autonomajām funkcijām ir sniegt palīdzību iedzīvotājiem dzīvokļa jautājumu risināšanā.</w:t>
      </w:r>
    </w:p>
    <w:p w14:paraId="1FEB67FD" w14:textId="77777777" w:rsidR="003454F0" w:rsidRPr="00D4037E" w:rsidRDefault="003454F0" w:rsidP="003454F0">
      <w:pPr>
        <w:spacing w:line="360" w:lineRule="auto"/>
        <w:ind w:firstLine="567"/>
        <w:jc w:val="both"/>
      </w:pPr>
      <w:r w:rsidRPr="00D4037E">
        <w:t xml:space="preserve">Ņemot vērā minēto, pamatojoties uz Dzīvojamo telpu īres likuma 7.pantu un 9.pantu, likuma “Par pašvaldībām” 15.panta pirmās daļas 9.punktu un </w:t>
      </w:r>
      <w:r>
        <w:t>S</w:t>
      </w:r>
      <w:r w:rsidRPr="00D4037E">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4037E">
        <w:t>, Gulbenes novada dome NOLEMJ:</w:t>
      </w:r>
    </w:p>
    <w:p w14:paraId="2501113B" w14:textId="2B9B8267" w:rsidR="003454F0" w:rsidRPr="00D4037E" w:rsidRDefault="003454F0" w:rsidP="003454F0">
      <w:pPr>
        <w:spacing w:line="360" w:lineRule="auto"/>
        <w:ind w:firstLine="567"/>
        <w:jc w:val="both"/>
        <w:rPr>
          <w:color w:val="FF0000"/>
        </w:rPr>
      </w:pPr>
      <w:r w:rsidRPr="00D4037E">
        <w:t>1. PAGARINĀT dzīvojamās telpas Nr.</w:t>
      </w:r>
      <w:r>
        <w:t>7</w:t>
      </w:r>
      <w:r w:rsidRPr="00D4037E">
        <w:t>, kas atrodas “</w:t>
      </w:r>
      <w:r>
        <w:t>Mežotnes 1</w:t>
      </w:r>
      <w:r w:rsidRPr="00D4037E">
        <w:t xml:space="preserve">”, </w:t>
      </w:r>
      <w:proofErr w:type="spellStart"/>
      <w:r>
        <w:t>Svelberģī</w:t>
      </w:r>
      <w:proofErr w:type="spellEnd"/>
      <w:r w:rsidRPr="00D4037E">
        <w:t xml:space="preserve">, </w:t>
      </w:r>
      <w:r>
        <w:t>Beļavas</w:t>
      </w:r>
      <w:r w:rsidRPr="00D4037E">
        <w:t xml:space="preserve"> pagastā, Gulbenes novadā</w:t>
      </w:r>
      <w:r>
        <w:t>,</w:t>
      </w:r>
      <w:r w:rsidRPr="00D4037E">
        <w:t xml:space="preserve"> īres līgumu ar </w:t>
      </w:r>
      <w:r w:rsidR="00C80425">
        <w:rPr>
          <w:bCs/>
        </w:rPr>
        <w:t>…</w:t>
      </w:r>
      <w:r w:rsidRPr="00D4037E">
        <w:t xml:space="preserve">, uz </w:t>
      </w:r>
      <w:r w:rsidRPr="00C0212B">
        <w:t>laiku līdz 202</w:t>
      </w:r>
      <w:r>
        <w:t>5</w:t>
      </w:r>
      <w:r w:rsidRPr="00C0212B">
        <w:t xml:space="preserve">.gada </w:t>
      </w:r>
      <w:r>
        <w:t>30</w:t>
      </w:r>
      <w:r w:rsidRPr="00C0212B">
        <w:t>.</w:t>
      </w:r>
      <w:r>
        <w:t>novembrim</w:t>
      </w:r>
      <w:r w:rsidRPr="00C0212B">
        <w:t>.</w:t>
      </w:r>
    </w:p>
    <w:p w14:paraId="34FEC061" w14:textId="64E5A80F" w:rsidR="003454F0" w:rsidRDefault="003454F0" w:rsidP="003454F0">
      <w:pPr>
        <w:spacing w:line="360" w:lineRule="auto"/>
        <w:ind w:firstLine="425"/>
        <w:jc w:val="both"/>
      </w:pPr>
      <w:r w:rsidRPr="00D4037E">
        <w:t xml:space="preserve">  2. NOTEIKT </w:t>
      </w:r>
      <w:r w:rsidR="00C80425">
        <w:rPr>
          <w:bCs/>
        </w:rPr>
        <w:t>….</w:t>
      </w:r>
      <w:r w:rsidRPr="00D4037E">
        <w:t xml:space="preserve"> viena mēneša termiņu vienošanās par dzīvojamās telpas īres līguma darbības termiņa pagarināšanu noslēgšanai.</w:t>
      </w:r>
    </w:p>
    <w:p w14:paraId="2C2708B4" w14:textId="5242948B" w:rsidR="003454F0" w:rsidRDefault="003454F0" w:rsidP="003454F0">
      <w:pPr>
        <w:spacing w:line="360" w:lineRule="auto"/>
        <w:ind w:firstLine="567"/>
        <w:jc w:val="both"/>
      </w:pPr>
      <w:r>
        <w:lastRenderedPageBreak/>
        <w:t xml:space="preserve">3. NOTEIKT, ka šis lēmums zaudē spēku, ja </w:t>
      </w:r>
      <w:r w:rsidR="00C80425">
        <w:t>….</w:t>
      </w:r>
      <w:r>
        <w:t xml:space="preserve"> līdz 2022.gada 31.decembrim nav noslēdzis vienošanos par dzīvojamās telpas īres līguma darbības termiņa pagarināšanu. </w:t>
      </w:r>
    </w:p>
    <w:p w14:paraId="7085B575" w14:textId="77777777" w:rsidR="003454F0" w:rsidRDefault="003454F0" w:rsidP="003454F0">
      <w:pPr>
        <w:widowControl w:val="0"/>
        <w:spacing w:line="360" w:lineRule="auto"/>
        <w:ind w:firstLine="567"/>
        <w:jc w:val="both"/>
      </w:pPr>
      <w:r>
        <w:t>4</w:t>
      </w:r>
      <w:r w:rsidRPr="00535093">
        <w:t xml:space="preserve">.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48F4210" w14:textId="77777777" w:rsidR="003454F0" w:rsidRPr="00D4037E" w:rsidRDefault="003454F0" w:rsidP="003454F0">
      <w:pPr>
        <w:widowControl w:val="0"/>
        <w:overflowPunct w:val="0"/>
        <w:autoSpaceDE w:val="0"/>
        <w:autoSpaceDN w:val="0"/>
        <w:adjustRightInd w:val="0"/>
        <w:spacing w:line="360" w:lineRule="auto"/>
        <w:ind w:left="567"/>
        <w:jc w:val="both"/>
      </w:pPr>
      <w:r>
        <w:t>5</w:t>
      </w:r>
      <w:r w:rsidRPr="00D4037E">
        <w:t>. Lēmuma izrakstu nosūtīt:</w:t>
      </w:r>
    </w:p>
    <w:p w14:paraId="16E643B2" w14:textId="75ACB9B0" w:rsidR="003454F0" w:rsidRPr="00D4037E" w:rsidRDefault="003454F0" w:rsidP="003454F0">
      <w:pPr>
        <w:widowControl w:val="0"/>
        <w:overflowPunct w:val="0"/>
        <w:autoSpaceDE w:val="0"/>
        <w:autoSpaceDN w:val="0"/>
        <w:adjustRightInd w:val="0"/>
        <w:spacing w:line="360" w:lineRule="auto"/>
        <w:ind w:firstLine="567"/>
        <w:jc w:val="both"/>
      </w:pPr>
      <w:r>
        <w:t>5</w:t>
      </w:r>
      <w:r w:rsidRPr="00D4037E">
        <w:t xml:space="preserve">.1. </w:t>
      </w:r>
      <w:r w:rsidR="00C80425">
        <w:rPr>
          <w:bCs/>
        </w:rPr>
        <w:t>.</w:t>
      </w:r>
      <w:r w:rsidRPr="00D4037E">
        <w:t xml:space="preserve"> </w:t>
      </w:r>
      <w:r w:rsidR="00C80425">
        <w:t>…</w:t>
      </w:r>
    </w:p>
    <w:p w14:paraId="1ABFBC03" w14:textId="77777777" w:rsidR="003454F0" w:rsidRDefault="003454F0" w:rsidP="003454F0">
      <w:pPr>
        <w:widowControl w:val="0"/>
        <w:overflowPunct w:val="0"/>
        <w:autoSpaceDE w:val="0"/>
        <w:autoSpaceDN w:val="0"/>
        <w:adjustRightInd w:val="0"/>
        <w:spacing w:line="360" w:lineRule="auto"/>
        <w:ind w:firstLine="567"/>
        <w:jc w:val="both"/>
        <w:rPr>
          <w:i/>
        </w:rPr>
      </w:pPr>
      <w:r>
        <w:t>5.</w:t>
      </w:r>
      <w:r w:rsidRPr="00D4037E">
        <w:t xml:space="preserve">2. Gulbenes novada </w:t>
      </w:r>
      <w:r>
        <w:t>Beļavas</w:t>
      </w:r>
      <w:r w:rsidRPr="00D4037E">
        <w:t xml:space="preserve"> pagasta pārvaldei, juridiskā adrese: </w:t>
      </w:r>
      <w:r>
        <w:t>Avotu iela 2, Beļava</w:t>
      </w:r>
      <w:r w:rsidRPr="00D4037E">
        <w:t xml:space="preserve">, </w:t>
      </w:r>
      <w:r>
        <w:t>Beļavas</w:t>
      </w:r>
      <w:r w:rsidRPr="00D4037E">
        <w:t xml:space="preserve"> pagasts, Gulbenes novads, LV-44</w:t>
      </w:r>
      <w:r>
        <w:t>09</w:t>
      </w:r>
      <w:r>
        <w:rPr>
          <w:i/>
        </w:rPr>
        <w:t>;</w:t>
      </w:r>
    </w:p>
    <w:p w14:paraId="489C8958" w14:textId="77777777" w:rsidR="003454F0" w:rsidRPr="00535093" w:rsidRDefault="003454F0" w:rsidP="003454F0">
      <w:pPr>
        <w:spacing w:line="360" w:lineRule="auto"/>
        <w:ind w:firstLine="567"/>
        <w:jc w:val="both"/>
      </w:pPr>
      <w:r>
        <w:t>5</w:t>
      </w:r>
      <w:r w:rsidRPr="00535093">
        <w:t>.</w:t>
      </w:r>
      <w:r>
        <w:t>3</w:t>
      </w:r>
      <w:r w:rsidRPr="00535093">
        <w:t xml:space="preserve">. SIA “Gulbenes </w:t>
      </w:r>
      <w:proofErr w:type="spellStart"/>
      <w:r w:rsidRPr="00535093">
        <w:t>Energo</w:t>
      </w:r>
      <w:proofErr w:type="spellEnd"/>
      <w:r w:rsidRPr="00535093">
        <w:t xml:space="preserve"> Serviss”, Blaumaņa iela 56A, Gulbene, Gulbenes novads, LV-4401.</w:t>
      </w:r>
    </w:p>
    <w:p w14:paraId="384DCF09" w14:textId="77777777" w:rsidR="003454F0" w:rsidRPr="00D4037E" w:rsidRDefault="003454F0" w:rsidP="003454F0">
      <w:pPr>
        <w:widowControl w:val="0"/>
        <w:overflowPunct w:val="0"/>
        <w:autoSpaceDE w:val="0"/>
        <w:autoSpaceDN w:val="0"/>
        <w:adjustRightInd w:val="0"/>
        <w:spacing w:line="360" w:lineRule="auto"/>
        <w:ind w:firstLine="567"/>
        <w:jc w:val="both"/>
      </w:pPr>
    </w:p>
    <w:p w14:paraId="1C0C4C7C" w14:textId="77777777" w:rsidR="003454F0" w:rsidRDefault="003454F0" w:rsidP="003454F0">
      <w:pPr>
        <w:spacing w:line="480" w:lineRule="auto"/>
      </w:pPr>
      <w:r>
        <w:t>Gulbenes novada domes priekšsēdētājs</w:t>
      </w:r>
      <w:r>
        <w:tab/>
      </w:r>
      <w:r>
        <w:tab/>
      </w:r>
      <w:r>
        <w:tab/>
        <w:t xml:space="preserve">                                </w:t>
      </w:r>
      <w:proofErr w:type="spellStart"/>
      <w:r>
        <w:t>A.Caunītis</w:t>
      </w:r>
      <w:proofErr w:type="spellEnd"/>
    </w:p>
    <w:p w14:paraId="1EDEFE13" w14:textId="77777777" w:rsidR="003454F0" w:rsidRPr="003770C1" w:rsidRDefault="003454F0" w:rsidP="003454F0">
      <w:pPr>
        <w:spacing w:line="360" w:lineRule="auto"/>
        <w:jc w:val="both"/>
      </w:pPr>
      <w:r w:rsidRPr="0029634C">
        <w:rPr>
          <w:rFonts w:eastAsia="Calibri"/>
        </w:rPr>
        <w:t xml:space="preserve">Sagatavoja: </w:t>
      </w:r>
      <w:r>
        <w:rPr>
          <w:rFonts w:eastAsia="Calibri"/>
        </w:rPr>
        <w:t>Ligita Slaidiņa</w:t>
      </w:r>
    </w:p>
    <w:p w14:paraId="6BC5EE40" w14:textId="77777777" w:rsidR="003454F0" w:rsidRDefault="003454F0" w:rsidP="003454F0"/>
    <w:p w14:paraId="2351F4CE" w14:textId="77777777" w:rsidR="003454F0" w:rsidRDefault="003454F0" w:rsidP="003454F0"/>
    <w:p w14:paraId="1A293783" w14:textId="7E5C88FF" w:rsidR="00C80425" w:rsidRDefault="00C80425">
      <w:pPr>
        <w:spacing w:after="160" w:line="259" w:lineRule="auto"/>
      </w:pPr>
      <w:r>
        <w:br w:type="page"/>
      </w:r>
    </w:p>
    <w:p w14:paraId="441ECE68" w14:textId="77777777" w:rsidR="003454F0" w:rsidRPr="004348C6"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792A07F7" w14:textId="77777777" w:rsidTr="00210A34">
        <w:tc>
          <w:tcPr>
            <w:tcW w:w="9458" w:type="dxa"/>
          </w:tcPr>
          <w:p w14:paraId="1190C032" w14:textId="77777777" w:rsidR="003454F0" w:rsidRDefault="003454F0" w:rsidP="00210A34">
            <w:pPr>
              <w:jc w:val="center"/>
            </w:pPr>
            <w:r w:rsidRPr="00114CB5">
              <w:rPr>
                <w:noProof/>
                <w:lang w:eastAsia="en-US"/>
              </w:rPr>
              <w:drawing>
                <wp:inline distT="0" distB="0" distL="0" distR="0" wp14:anchorId="7FBFFAF7" wp14:editId="030BE226">
                  <wp:extent cx="619125" cy="68580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4A7C9E0F" w14:textId="77777777" w:rsidTr="00210A34">
        <w:tc>
          <w:tcPr>
            <w:tcW w:w="9458" w:type="dxa"/>
          </w:tcPr>
          <w:p w14:paraId="5C808BB6" w14:textId="77777777" w:rsidR="003454F0" w:rsidRDefault="003454F0" w:rsidP="00210A34">
            <w:pPr>
              <w:jc w:val="center"/>
            </w:pPr>
            <w:r w:rsidRPr="000B1C5E">
              <w:rPr>
                <w:b/>
                <w:bCs/>
                <w:sz w:val="28"/>
                <w:szCs w:val="28"/>
              </w:rPr>
              <w:t>GULBENES NOVADA PAŠVALDĪBA</w:t>
            </w:r>
          </w:p>
        </w:tc>
      </w:tr>
      <w:tr w:rsidR="003454F0" w14:paraId="0986458E" w14:textId="77777777" w:rsidTr="00210A34">
        <w:tc>
          <w:tcPr>
            <w:tcW w:w="9458" w:type="dxa"/>
          </w:tcPr>
          <w:p w14:paraId="29C8703B" w14:textId="77777777" w:rsidR="003454F0" w:rsidRDefault="003454F0" w:rsidP="00210A34">
            <w:pPr>
              <w:jc w:val="center"/>
            </w:pPr>
            <w:r w:rsidRPr="000B1C5E">
              <w:t>Reģ.Nr.90009116327</w:t>
            </w:r>
          </w:p>
        </w:tc>
      </w:tr>
      <w:tr w:rsidR="003454F0" w14:paraId="159C8F4B" w14:textId="77777777" w:rsidTr="00210A34">
        <w:tc>
          <w:tcPr>
            <w:tcW w:w="9458" w:type="dxa"/>
          </w:tcPr>
          <w:p w14:paraId="7F26FBF3" w14:textId="77777777" w:rsidR="003454F0" w:rsidRDefault="003454F0" w:rsidP="00210A34">
            <w:pPr>
              <w:jc w:val="center"/>
            </w:pPr>
            <w:r w:rsidRPr="000B1C5E">
              <w:t>Ābeļu iela 2, Gulbene, Gulbenes nov., LV-4401</w:t>
            </w:r>
          </w:p>
        </w:tc>
      </w:tr>
      <w:tr w:rsidR="003454F0" w14:paraId="3F787C30" w14:textId="77777777" w:rsidTr="00210A34">
        <w:tc>
          <w:tcPr>
            <w:tcW w:w="9458" w:type="dxa"/>
            <w:tcBorders>
              <w:bottom w:val="single" w:sz="4" w:space="0" w:color="auto"/>
            </w:tcBorders>
          </w:tcPr>
          <w:p w14:paraId="3231E705" w14:textId="77777777" w:rsidR="003454F0" w:rsidRDefault="003454F0" w:rsidP="00210A34">
            <w:pPr>
              <w:jc w:val="center"/>
            </w:pPr>
            <w:r w:rsidRPr="000B1C5E">
              <w:t>Tālrunis 64497710, mob.26595362, e-pasts; dome@gulbene.lv, www.gulbene.lv</w:t>
            </w:r>
          </w:p>
        </w:tc>
      </w:tr>
    </w:tbl>
    <w:p w14:paraId="0C412152" w14:textId="77777777" w:rsidR="003454F0" w:rsidRPr="002F2AF3" w:rsidRDefault="003454F0" w:rsidP="003454F0">
      <w:pPr>
        <w:rPr>
          <w:sz w:val="4"/>
          <w:szCs w:val="4"/>
        </w:rPr>
      </w:pPr>
    </w:p>
    <w:p w14:paraId="39A7FF23"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CF3ABF7"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2B192329"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366466CF" w14:textId="77777777" w:rsidTr="00210A34">
        <w:tc>
          <w:tcPr>
            <w:tcW w:w="5495" w:type="dxa"/>
          </w:tcPr>
          <w:p w14:paraId="7E669C41"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1856AF1"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2/1117</w:t>
            </w:r>
          </w:p>
        </w:tc>
      </w:tr>
      <w:tr w:rsidR="003454F0" w14:paraId="70780844" w14:textId="77777777" w:rsidTr="00210A34">
        <w:trPr>
          <w:trHeight w:val="453"/>
        </w:trPr>
        <w:tc>
          <w:tcPr>
            <w:tcW w:w="5495" w:type="dxa"/>
          </w:tcPr>
          <w:p w14:paraId="44C8E313" w14:textId="77777777" w:rsidR="003454F0" w:rsidRDefault="003454F0" w:rsidP="00210A34"/>
        </w:tc>
        <w:tc>
          <w:tcPr>
            <w:tcW w:w="4728" w:type="dxa"/>
          </w:tcPr>
          <w:p w14:paraId="69BC1B81"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49</w:t>
            </w:r>
            <w:r w:rsidRPr="00EA6BEB">
              <w:rPr>
                <w:b/>
                <w:bCs/>
              </w:rPr>
              <w:t>.p</w:t>
            </w:r>
            <w:r>
              <w:rPr>
                <w:b/>
                <w:bCs/>
              </w:rPr>
              <w:t>.)</w:t>
            </w:r>
          </w:p>
        </w:tc>
      </w:tr>
    </w:tbl>
    <w:p w14:paraId="47E201D4" w14:textId="77777777" w:rsidR="003454F0" w:rsidRPr="003770C1" w:rsidRDefault="003454F0" w:rsidP="003454F0">
      <w:pPr>
        <w:autoSpaceDE w:val="0"/>
        <w:autoSpaceDN w:val="0"/>
        <w:adjustRightInd w:val="0"/>
        <w:rPr>
          <w:lang w:eastAsia="en-US"/>
        </w:rPr>
      </w:pPr>
    </w:p>
    <w:p w14:paraId="446CF5DC" w14:textId="77777777" w:rsidR="003454F0" w:rsidRPr="00535093" w:rsidRDefault="003454F0" w:rsidP="003454F0">
      <w:pPr>
        <w:jc w:val="center"/>
        <w:rPr>
          <w:b/>
        </w:rPr>
      </w:pPr>
      <w:r w:rsidRPr="00535093">
        <w:rPr>
          <w:b/>
        </w:rPr>
        <w:t xml:space="preserve">Par dzīvokļa </w:t>
      </w:r>
      <w:r>
        <w:rPr>
          <w:b/>
        </w:rPr>
        <w:t>Dārza</w:t>
      </w:r>
      <w:r w:rsidRPr="00535093">
        <w:rPr>
          <w:b/>
        </w:rPr>
        <w:t xml:space="preserve"> iela </w:t>
      </w:r>
      <w:r>
        <w:rPr>
          <w:b/>
        </w:rPr>
        <w:t>15-9</w:t>
      </w:r>
      <w:r w:rsidRPr="00535093">
        <w:rPr>
          <w:b/>
        </w:rPr>
        <w:t xml:space="preserve">, </w:t>
      </w:r>
      <w:r>
        <w:rPr>
          <w:b/>
        </w:rPr>
        <w:t xml:space="preserve">Stari, </w:t>
      </w:r>
      <w:proofErr w:type="spellStart"/>
      <w:r>
        <w:rPr>
          <w:b/>
        </w:rPr>
        <w:t>Daukstu</w:t>
      </w:r>
      <w:proofErr w:type="spellEnd"/>
      <w:r>
        <w:rPr>
          <w:b/>
        </w:rPr>
        <w:t xml:space="preserve"> pagasts</w:t>
      </w:r>
      <w:r w:rsidRPr="00535093">
        <w:rPr>
          <w:b/>
        </w:rPr>
        <w:t xml:space="preserve">, Gulbenes novads, īres līguma </w:t>
      </w:r>
      <w:r>
        <w:rPr>
          <w:b/>
        </w:rPr>
        <w:t>termiņa pagarināšanu</w:t>
      </w:r>
    </w:p>
    <w:p w14:paraId="2320DC94" w14:textId="77777777" w:rsidR="003454F0" w:rsidRPr="00526D8E" w:rsidRDefault="003454F0" w:rsidP="003454F0">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3EBAE392" w14:textId="111E3118" w:rsidR="003454F0" w:rsidRPr="00526D8E" w:rsidRDefault="003454F0" w:rsidP="003454F0">
      <w:pPr>
        <w:spacing w:line="360" w:lineRule="auto"/>
        <w:ind w:firstLine="567"/>
        <w:jc w:val="both"/>
      </w:pPr>
      <w:r w:rsidRPr="00526D8E">
        <w:t>Gulbenes novada pašvaldības dokumentu vadības sistēmā 2022.gada 2</w:t>
      </w:r>
      <w:r>
        <w:t>1</w:t>
      </w:r>
      <w:r w:rsidRPr="00526D8E">
        <w:t>.</w:t>
      </w:r>
      <w:r>
        <w:t>oktobrī</w:t>
      </w:r>
      <w:r w:rsidRPr="00526D8E">
        <w:t xml:space="preserve"> ar reģistrācijas numuru GND/5.5/22/2</w:t>
      </w:r>
      <w:r>
        <w:t>473-S</w:t>
      </w:r>
      <w:r w:rsidRPr="00526D8E">
        <w:t xml:space="preserve"> reģistrēts </w:t>
      </w:r>
      <w:r w:rsidR="00C80425">
        <w:rPr>
          <w:b/>
        </w:rPr>
        <w:t>….</w:t>
      </w:r>
      <w:r w:rsidRPr="00526D8E">
        <w:t xml:space="preserve"> (turpmāk – iesniedzējs), </w:t>
      </w:r>
      <w:r w:rsidR="00C80425">
        <w:t>….</w:t>
      </w:r>
      <w:r w:rsidRPr="00526D8E">
        <w:t xml:space="preserve">, 2022.gada </w:t>
      </w:r>
      <w:r>
        <w:t>20</w:t>
      </w:r>
      <w:r w:rsidRPr="00526D8E">
        <w:t>.</w:t>
      </w:r>
      <w:r>
        <w:t>oktobra</w:t>
      </w:r>
      <w:r w:rsidRPr="00526D8E">
        <w:t xml:space="preserve"> iesniegums, kurā izteikts lūgums pagarināt dzīvojamās telpas Nr.</w:t>
      </w:r>
      <w:r>
        <w:t>9</w:t>
      </w:r>
      <w:r w:rsidRPr="00526D8E">
        <w:t xml:space="preserve">, kas atrodas </w:t>
      </w:r>
      <w:r>
        <w:t>Dārza</w:t>
      </w:r>
      <w:r w:rsidRPr="00526D8E">
        <w:t xml:space="preserve"> ielā </w:t>
      </w:r>
      <w:r>
        <w:t>15</w:t>
      </w:r>
      <w:r w:rsidRPr="00526D8E">
        <w:t xml:space="preserve">, </w:t>
      </w:r>
      <w:r>
        <w:t xml:space="preserve">Staros, </w:t>
      </w:r>
      <w:proofErr w:type="spellStart"/>
      <w:r>
        <w:t>Daukstu</w:t>
      </w:r>
      <w:proofErr w:type="spellEnd"/>
      <w:r>
        <w:t xml:space="preserve"> pagastā</w:t>
      </w:r>
      <w:r w:rsidRPr="00526D8E">
        <w:t xml:space="preserve"> Gulbenes novadā, īres līguma darbības termiņu. </w:t>
      </w:r>
    </w:p>
    <w:p w14:paraId="22B92EA9" w14:textId="77777777" w:rsidR="003454F0" w:rsidRPr="00526D8E" w:rsidRDefault="003454F0" w:rsidP="003454F0">
      <w:pPr>
        <w:pStyle w:val="tv213"/>
        <w:shd w:val="clear" w:color="auto" w:fill="FFFFFF"/>
        <w:spacing w:before="0" w:beforeAutospacing="0" w:after="0" w:afterAutospacing="0" w:line="360" w:lineRule="auto"/>
        <w:ind w:firstLine="567"/>
        <w:jc w:val="both"/>
      </w:pPr>
      <w:r w:rsidRPr="00526D8E">
        <w:t xml:space="preserve">Dzīvojamo telpu īres likuma 7.pants nosaka, ka dzīvojamās telpas īres līgumu </w:t>
      </w:r>
      <w:proofErr w:type="spellStart"/>
      <w:r w:rsidRPr="00526D8E">
        <w:t>rakstveidā</w:t>
      </w:r>
      <w:proofErr w:type="spellEnd"/>
      <w:r w:rsidRPr="00526D8E">
        <w:t xml:space="preserve"> slēdz izīrētājs un īrnieks, savukārt 9.pants nosaka, ka dzīvojamās telpas īres līgumu slēdz uz noteiktu termiņu.</w:t>
      </w:r>
    </w:p>
    <w:p w14:paraId="353FBBF9" w14:textId="77777777" w:rsidR="003454F0" w:rsidRPr="00535093" w:rsidRDefault="003454F0" w:rsidP="003454F0">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oktobrim</w:t>
      </w:r>
      <w:r w:rsidRPr="00535093">
        <w:t>.</w:t>
      </w:r>
    </w:p>
    <w:p w14:paraId="691B0A3C" w14:textId="77777777" w:rsidR="003454F0" w:rsidRPr="00535093" w:rsidRDefault="003454F0" w:rsidP="003454F0">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D648446" w14:textId="77777777" w:rsidR="003454F0" w:rsidRPr="00535093" w:rsidRDefault="003454F0" w:rsidP="003454F0">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4336186" w14:textId="77777777" w:rsidR="003454F0" w:rsidRPr="003770C1" w:rsidRDefault="003454F0" w:rsidP="003454F0">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770C1">
        <w:rPr>
          <w:lang w:eastAsia="en-US"/>
        </w:rPr>
        <w:t xml:space="preserve">, Gulbenes novada dome </w:t>
      </w:r>
      <w:r w:rsidRPr="003770C1">
        <w:t>NOLEMJ:</w:t>
      </w:r>
    </w:p>
    <w:p w14:paraId="62312154" w14:textId="43DEE5B2" w:rsidR="003454F0" w:rsidRPr="00535093" w:rsidRDefault="003454F0" w:rsidP="003454F0">
      <w:pPr>
        <w:widowControl w:val="0"/>
        <w:spacing w:line="360" w:lineRule="auto"/>
        <w:ind w:firstLine="567"/>
        <w:jc w:val="both"/>
      </w:pPr>
      <w:r w:rsidRPr="00535093">
        <w:t xml:space="preserve">1. </w:t>
      </w:r>
      <w:r>
        <w:t>PAGARINĀT</w:t>
      </w:r>
      <w:r w:rsidRPr="00535093">
        <w:t xml:space="preserve"> dzīvojamās telpas Nr.</w:t>
      </w:r>
      <w:r>
        <w:t>9</w:t>
      </w:r>
      <w:r w:rsidRPr="00535093">
        <w:t xml:space="preserve">, kas atrodas </w:t>
      </w:r>
      <w:r>
        <w:t>Dārza</w:t>
      </w:r>
      <w:r w:rsidRPr="00535093">
        <w:t xml:space="preserve"> ielā </w:t>
      </w:r>
      <w:r>
        <w:t>15</w:t>
      </w:r>
      <w:r w:rsidRPr="00535093">
        <w:t xml:space="preserve">, </w:t>
      </w:r>
      <w:r>
        <w:t xml:space="preserve">Staros, </w:t>
      </w:r>
      <w:proofErr w:type="spellStart"/>
      <w:r>
        <w:t>Daukstu</w:t>
      </w:r>
      <w:proofErr w:type="spellEnd"/>
      <w:r>
        <w:t xml:space="preserve"> pagastā</w:t>
      </w:r>
      <w:r w:rsidRPr="00535093">
        <w:t xml:space="preserve">, Gulbenes novadā, īres līgumu </w:t>
      </w:r>
      <w:r w:rsidRPr="00154A75">
        <w:t xml:space="preserve">ar </w:t>
      </w:r>
      <w:r w:rsidR="00C80425">
        <w:rPr>
          <w:bCs/>
        </w:rPr>
        <w:t>….</w:t>
      </w:r>
      <w:r w:rsidRPr="00535093">
        <w:t>, uz laiku līdz 20</w:t>
      </w:r>
      <w:r>
        <w:t>23</w:t>
      </w:r>
      <w:r w:rsidRPr="00535093">
        <w:t>.gada</w:t>
      </w:r>
      <w:r>
        <w:t xml:space="preserve"> 31.maijam</w:t>
      </w:r>
      <w:r w:rsidRPr="00535093">
        <w:t>.</w:t>
      </w:r>
    </w:p>
    <w:p w14:paraId="11D87094" w14:textId="24223BA8" w:rsidR="003454F0" w:rsidRDefault="003454F0" w:rsidP="003454F0">
      <w:pPr>
        <w:widowControl w:val="0"/>
        <w:spacing w:line="360" w:lineRule="auto"/>
        <w:ind w:firstLine="567"/>
        <w:jc w:val="both"/>
      </w:pPr>
      <w:r w:rsidRPr="00535093">
        <w:t xml:space="preserve">2. NOTEIKT </w:t>
      </w:r>
      <w:r w:rsidR="00C80425">
        <w:rPr>
          <w:bCs/>
        </w:rPr>
        <w:t>…</w:t>
      </w:r>
      <w:r w:rsidRPr="00185921">
        <w:t xml:space="preserve"> viena mēneša termiņu vienošanās par dzīvojamās telpas īres līguma darbības termiņa pagarināšanu noslēgšanai.</w:t>
      </w:r>
    </w:p>
    <w:p w14:paraId="3763A82C" w14:textId="529E9064" w:rsidR="003454F0" w:rsidRDefault="003454F0" w:rsidP="003454F0">
      <w:pPr>
        <w:spacing w:line="360" w:lineRule="auto"/>
        <w:ind w:firstLine="567"/>
        <w:jc w:val="both"/>
      </w:pPr>
      <w:r>
        <w:lastRenderedPageBreak/>
        <w:t xml:space="preserve">3. NOTEIKT, ka šis lēmums zaudē spēku, ja </w:t>
      </w:r>
      <w:r w:rsidR="00C80425">
        <w:t>….</w:t>
      </w:r>
      <w:r>
        <w:t xml:space="preserve"> līdz 2022.gada 31.decembrim nav noslēgusi vienošanos par dzīvojamās telpas īres līguma darbības termiņa pagarināšanu. </w:t>
      </w:r>
    </w:p>
    <w:p w14:paraId="053761A0" w14:textId="77777777" w:rsidR="003454F0" w:rsidRPr="00A92099" w:rsidRDefault="003454F0" w:rsidP="003454F0">
      <w:pPr>
        <w:spacing w:line="360" w:lineRule="auto"/>
        <w:ind w:firstLine="567"/>
        <w:jc w:val="both"/>
        <w:rPr>
          <w:lang w:eastAsia="en-US"/>
        </w:rPr>
      </w:pPr>
      <w:r>
        <w:t>4</w:t>
      </w:r>
      <w:r w:rsidRPr="00A92099">
        <w:t xml:space="preserve">. </w:t>
      </w:r>
      <w:r>
        <w:t xml:space="preserve">UZDOT </w:t>
      </w:r>
      <w:r w:rsidRPr="00A92099">
        <w:rPr>
          <w:lang w:eastAsia="en-US"/>
        </w:rPr>
        <w:t xml:space="preserve">Gulbenes novada </w:t>
      </w:r>
      <w:proofErr w:type="spellStart"/>
      <w:r w:rsidRPr="00A92099">
        <w:rPr>
          <w:lang w:eastAsia="en-US"/>
        </w:rPr>
        <w:t>Daukstu</w:t>
      </w:r>
      <w:proofErr w:type="spellEnd"/>
      <w:r w:rsidRPr="00A92099">
        <w:rPr>
          <w:lang w:eastAsia="en-US"/>
        </w:rPr>
        <w:t xml:space="preserve"> pagasta pārvaldei, reģistrācijas Nr.</w:t>
      </w:r>
      <w:r>
        <w:rPr>
          <w:lang w:eastAsia="en-US"/>
        </w:rPr>
        <w:t>40900015412</w:t>
      </w:r>
      <w:r w:rsidRPr="00A92099">
        <w:rPr>
          <w:lang w:eastAsia="en-US"/>
        </w:rPr>
        <w:t xml:space="preserve">, juridiskā adrese: Dārza iela 10, Stari, </w:t>
      </w:r>
      <w:proofErr w:type="spellStart"/>
      <w:r w:rsidRPr="00A92099">
        <w:rPr>
          <w:lang w:eastAsia="en-US"/>
        </w:rPr>
        <w:t>Daukstu</w:t>
      </w:r>
      <w:proofErr w:type="spellEnd"/>
      <w:r w:rsidRPr="00A92099">
        <w:rPr>
          <w:lang w:eastAsia="en-US"/>
        </w:rPr>
        <w:t xml:space="preserve"> pagasts, Gulbenes novads, LV-4417, sagatavot un noslēgt vienošanos par dzīvojamās telpas īres līguma darbības termiņa pagarināšanu.</w:t>
      </w:r>
    </w:p>
    <w:p w14:paraId="38A8EF19" w14:textId="77777777" w:rsidR="003454F0" w:rsidRPr="00535093" w:rsidRDefault="003454F0" w:rsidP="003454F0">
      <w:pPr>
        <w:spacing w:line="360" w:lineRule="auto"/>
        <w:ind w:firstLine="567"/>
        <w:jc w:val="both"/>
      </w:pPr>
      <w:r>
        <w:t>5</w:t>
      </w:r>
      <w:r w:rsidRPr="00535093">
        <w:t>. Lēmuma izrakstu nosūtīt:</w:t>
      </w:r>
    </w:p>
    <w:p w14:paraId="43E95FDC" w14:textId="4D5217D4" w:rsidR="003454F0" w:rsidRDefault="003454F0" w:rsidP="003454F0">
      <w:pPr>
        <w:spacing w:line="360" w:lineRule="auto"/>
        <w:ind w:firstLine="567"/>
        <w:jc w:val="both"/>
      </w:pPr>
      <w:r>
        <w:t>5</w:t>
      </w:r>
      <w:r w:rsidRPr="00535093">
        <w:t xml:space="preserve">.1. </w:t>
      </w:r>
      <w:r w:rsidR="00C80425">
        <w:rPr>
          <w:bCs/>
        </w:rPr>
        <w:t>…</w:t>
      </w:r>
    </w:p>
    <w:p w14:paraId="6B0F433A" w14:textId="77777777" w:rsidR="003454F0" w:rsidRPr="00A92099" w:rsidRDefault="003454F0" w:rsidP="003454F0">
      <w:pPr>
        <w:widowControl w:val="0"/>
        <w:overflowPunct w:val="0"/>
        <w:autoSpaceDE w:val="0"/>
        <w:autoSpaceDN w:val="0"/>
        <w:adjustRightInd w:val="0"/>
        <w:spacing w:line="360" w:lineRule="auto"/>
        <w:ind w:firstLine="567"/>
        <w:jc w:val="both"/>
      </w:pPr>
      <w:r>
        <w:t>5</w:t>
      </w:r>
      <w:r w:rsidRPr="00A92099">
        <w:t xml:space="preserve">.2. </w:t>
      </w:r>
      <w:r>
        <w:t xml:space="preserve">Gulbenes novada </w:t>
      </w:r>
      <w:proofErr w:type="spellStart"/>
      <w:r w:rsidRPr="00A92099">
        <w:rPr>
          <w:lang w:eastAsia="en-US"/>
        </w:rPr>
        <w:t>Daukstu</w:t>
      </w:r>
      <w:proofErr w:type="spellEnd"/>
      <w:r w:rsidRPr="00A92099">
        <w:rPr>
          <w:lang w:eastAsia="en-US"/>
        </w:rPr>
        <w:t xml:space="preserve"> pagasta pārvaldei</w:t>
      </w:r>
      <w:r w:rsidRPr="00A92099">
        <w:t xml:space="preserve">, juridiskā adrese: </w:t>
      </w:r>
      <w:r w:rsidRPr="00A92099">
        <w:rPr>
          <w:lang w:eastAsia="en-US"/>
        </w:rPr>
        <w:t xml:space="preserve">Dārza iela 10, Stari, </w:t>
      </w:r>
      <w:proofErr w:type="spellStart"/>
      <w:r w:rsidRPr="00A92099">
        <w:rPr>
          <w:lang w:eastAsia="en-US"/>
        </w:rPr>
        <w:t>Daukstu</w:t>
      </w:r>
      <w:proofErr w:type="spellEnd"/>
      <w:r w:rsidRPr="00A92099">
        <w:rPr>
          <w:lang w:eastAsia="en-US"/>
        </w:rPr>
        <w:t xml:space="preserve"> pagasts, Gulbenes novads, LV-4417</w:t>
      </w:r>
      <w:r w:rsidRPr="00A92099">
        <w:rPr>
          <w:i/>
        </w:rPr>
        <w:t>.</w:t>
      </w:r>
    </w:p>
    <w:p w14:paraId="4392ECC6" w14:textId="77777777" w:rsidR="003454F0" w:rsidRPr="00535093" w:rsidRDefault="003454F0" w:rsidP="003454F0">
      <w:pPr>
        <w:spacing w:line="360" w:lineRule="auto"/>
        <w:ind w:firstLine="567"/>
        <w:jc w:val="both"/>
      </w:pPr>
    </w:p>
    <w:p w14:paraId="76924690" w14:textId="77777777" w:rsidR="003454F0" w:rsidRPr="00535093" w:rsidRDefault="003454F0" w:rsidP="003454F0"/>
    <w:p w14:paraId="64A9EBF6" w14:textId="77777777" w:rsidR="003454F0" w:rsidRPr="00535093" w:rsidRDefault="003454F0" w:rsidP="003454F0">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5CE1AB3" w14:textId="77777777" w:rsidR="003454F0" w:rsidRPr="00535093" w:rsidRDefault="003454F0" w:rsidP="003454F0">
      <w:pPr>
        <w:pStyle w:val="Default"/>
        <w:rPr>
          <w:color w:val="auto"/>
        </w:rPr>
      </w:pPr>
    </w:p>
    <w:p w14:paraId="2EE3392B" w14:textId="4209D9AF" w:rsidR="00C80425" w:rsidRDefault="003454F0" w:rsidP="003454F0">
      <w:pPr>
        <w:pStyle w:val="Default"/>
        <w:rPr>
          <w:color w:val="auto"/>
        </w:rPr>
      </w:pPr>
      <w:r w:rsidRPr="00535093">
        <w:rPr>
          <w:color w:val="auto"/>
        </w:rPr>
        <w:t xml:space="preserve">Sagatavoja: </w:t>
      </w:r>
      <w:r>
        <w:rPr>
          <w:color w:val="auto"/>
        </w:rPr>
        <w:t xml:space="preserve">Sandra </w:t>
      </w:r>
      <w:proofErr w:type="spellStart"/>
      <w:r>
        <w:rPr>
          <w:color w:val="auto"/>
        </w:rPr>
        <w:t>Otlane</w:t>
      </w:r>
      <w:proofErr w:type="spellEnd"/>
    </w:p>
    <w:p w14:paraId="0EF0EE69" w14:textId="77777777" w:rsidR="00C80425" w:rsidRDefault="00C80425">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4ED8BECB" w14:textId="77777777" w:rsidTr="00C80425">
        <w:tc>
          <w:tcPr>
            <w:tcW w:w="9354" w:type="dxa"/>
          </w:tcPr>
          <w:p w14:paraId="3A9DB295" w14:textId="77777777" w:rsidR="003454F0" w:rsidRDefault="003454F0" w:rsidP="00210A34">
            <w:pPr>
              <w:jc w:val="center"/>
            </w:pPr>
            <w:r w:rsidRPr="00114CB5">
              <w:rPr>
                <w:noProof/>
                <w:lang w:eastAsia="en-US"/>
              </w:rPr>
              <w:lastRenderedPageBreak/>
              <w:drawing>
                <wp:inline distT="0" distB="0" distL="0" distR="0" wp14:anchorId="49A71205" wp14:editId="296B3172">
                  <wp:extent cx="619125" cy="685800"/>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13253B55" w14:textId="77777777" w:rsidTr="00C80425">
        <w:tc>
          <w:tcPr>
            <w:tcW w:w="9354" w:type="dxa"/>
          </w:tcPr>
          <w:p w14:paraId="6C1C4237" w14:textId="77777777" w:rsidR="003454F0" w:rsidRDefault="003454F0" w:rsidP="00210A34">
            <w:pPr>
              <w:jc w:val="center"/>
            </w:pPr>
            <w:r w:rsidRPr="000B1C5E">
              <w:rPr>
                <w:b/>
                <w:bCs/>
                <w:sz w:val="28"/>
                <w:szCs w:val="28"/>
              </w:rPr>
              <w:t>GULBENES NOVADA PAŠVALDĪBA</w:t>
            </w:r>
          </w:p>
        </w:tc>
      </w:tr>
      <w:tr w:rsidR="003454F0" w14:paraId="46299C0E" w14:textId="77777777" w:rsidTr="00C80425">
        <w:tc>
          <w:tcPr>
            <w:tcW w:w="9354" w:type="dxa"/>
          </w:tcPr>
          <w:p w14:paraId="1661EF64" w14:textId="77777777" w:rsidR="003454F0" w:rsidRDefault="003454F0" w:rsidP="00210A34">
            <w:pPr>
              <w:jc w:val="center"/>
            </w:pPr>
            <w:r w:rsidRPr="000B1C5E">
              <w:t>Reģ.Nr.90009116327</w:t>
            </w:r>
          </w:p>
        </w:tc>
      </w:tr>
      <w:tr w:rsidR="003454F0" w14:paraId="5A61BBC5" w14:textId="77777777" w:rsidTr="00C80425">
        <w:tc>
          <w:tcPr>
            <w:tcW w:w="9354" w:type="dxa"/>
          </w:tcPr>
          <w:p w14:paraId="45549EED" w14:textId="77777777" w:rsidR="003454F0" w:rsidRDefault="003454F0" w:rsidP="00210A34">
            <w:pPr>
              <w:jc w:val="center"/>
            </w:pPr>
            <w:r w:rsidRPr="000B1C5E">
              <w:t>Ābeļu iela 2, Gulbene, Gulbenes nov., LV-4401</w:t>
            </w:r>
          </w:p>
        </w:tc>
      </w:tr>
      <w:tr w:rsidR="003454F0" w14:paraId="66547E3A" w14:textId="77777777" w:rsidTr="00C80425">
        <w:tc>
          <w:tcPr>
            <w:tcW w:w="9354" w:type="dxa"/>
            <w:tcBorders>
              <w:bottom w:val="single" w:sz="4" w:space="0" w:color="auto"/>
            </w:tcBorders>
          </w:tcPr>
          <w:p w14:paraId="726D4DF4" w14:textId="77777777" w:rsidR="003454F0" w:rsidRDefault="003454F0" w:rsidP="00210A34">
            <w:pPr>
              <w:jc w:val="center"/>
            </w:pPr>
            <w:r w:rsidRPr="000B1C5E">
              <w:t>Tālrunis 64497710, mob.26595362, e-pasts; dome@gulbene.lv, www.gulbene.lv</w:t>
            </w:r>
          </w:p>
        </w:tc>
      </w:tr>
    </w:tbl>
    <w:p w14:paraId="527B692F" w14:textId="77777777" w:rsidR="003454F0" w:rsidRPr="00333C0D" w:rsidRDefault="003454F0" w:rsidP="003454F0">
      <w:pPr>
        <w:rPr>
          <w:sz w:val="4"/>
          <w:szCs w:val="4"/>
        </w:rPr>
      </w:pPr>
    </w:p>
    <w:p w14:paraId="637F226A"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F581D64"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126C59DA"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66EB710B" w14:textId="77777777" w:rsidTr="00210A34">
        <w:tc>
          <w:tcPr>
            <w:tcW w:w="5495" w:type="dxa"/>
          </w:tcPr>
          <w:p w14:paraId="61BFAF79"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11BBA667"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2/1118</w:t>
            </w:r>
          </w:p>
        </w:tc>
      </w:tr>
      <w:tr w:rsidR="003454F0" w14:paraId="1850F88E" w14:textId="77777777" w:rsidTr="00210A34">
        <w:trPr>
          <w:trHeight w:val="453"/>
        </w:trPr>
        <w:tc>
          <w:tcPr>
            <w:tcW w:w="5495" w:type="dxa"/>
          </w:tcPr>
          <w:p w14:paraId="715C929A" w14:textId="77777777" w:rsidR="003454F0" w:rsidRDefault="003454F0" w:rsidP="00210A34"/>
        </w:tc>
        <w:tc>
          <w:tcPr>
            <w:tcW w:w="4728" w:type="dxa"/>
          </w:tcPr>
          <w:p w14:paraId="07711576"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50</w:t>
            </w:r>
            <w:r w:rsidRPr="00EA6BEB">
              <w:rPr>
                <w:b/>
                <w:bCs/>
              </w:rPr>
              <w:t>.p</w:t>
            </w:r>
            <w:r>
              <w:rPr>
                <w:b/>
                <w:bCs/>
              </w:rPr>
              <w:t>.)</w:t>
            </w:r>
          </w:p>
        </w:tc>
      </w:tr>
    </w:tbl>
    <w:p w14:paraId="755C2B43" w14:textId="77777777" w:rsidR="003454F0" w:rsidRDefault="003454F0" w:rsidP="003454F0">
      <w:pPr>
        <w:autoSpaceDE w:val="0"/>
        <w:autoSpaceDN w:val="0"/>
        <w:adjustRightInd w:val="0"/>
        <w:rPr>
          <w:lang w:eastAsia="en-US"/>
        </w:rPr>
      </w:pPr>
    </w:p>
    <w:p w14:paraId="6BF494B6" w14:textId="77777777" w:rsidR="003454F0" w:rsidRPr="0029634C" w:rsidRDefault="003454F0" w:rsidP="003454F0">
      <w:pPr>
        <w:jc w:val="center"/>
        <w:rPr>
          <w:b/>
        </w:rPr>
      </w:pPr>
      <w:r w:rsidRPr="0029634C">
        <w:rPr>
          <w:b/>
        </w:rPr>
        <w:t>Par dzīvokļa “</w:t>
      </w:r>
      <w:r>
        <w:rPr>
          <w:b/>
        </w:rPr>
        <w:t>Ražotāji</w:t>
      </w:r>
      <w:r w:rsidRPr="0029634C">
        <w:rPr>
          <w:b/>
        </w:rPr>
        <w:t>”-</w:t>
      </w:r>
      <w:r>
        <w:rPr>
          <w:b/>
        </w:rPr>
        <w:t>7</w:t>
      </w:r>
      <w:r w:rsidRPr="0029634C">
        <w:rPr>
          <w:b/>
        </w:rPr>
        <w:t xml:space="preserve">, </w:t>
      </w:r>
      <w:r>
        <w:rPr>
          <w:b/>
        </w:rPr>
        <w:t>Lizums, Lizuma</w:t>
      </w:r>
      <w:r w:rsidRPr="0029634C">
        <w:rPr>
          <w:b/>
        </w:rPr>
        <w:t xml:space="preserve"> pagasts, Gulbenes novads, īres līguma termiņa pagarināšanu</w:t>
      </w:r>
    </w:p>
    <w:p w14:paraId="20F9EF33" w14:textId="77777777" w:rsidR="003454F0" w:rsidRPr="0029634C" w:rsidRDefault="003454F0" w:rsidP="003454F0">
      <w:pPr>
        <w:autoSpaceDE w:val="0"/>
        <w:autoSpaceDN w:val="0"/>
        <w:adjustRightInd w:val="0"/>
        <w:rPr>
          <w:rFonts w:eastAsia="Calibri"/>
        </w:rPr>
      </w:pPr>
    </w:p>
    <w:p w14:paraId="2F5A2C5A" w14:textId="24F73F1D" w:rsidR="003454F0" w:rsidRPr="00D4037E" w:rsidRDefault="003454F0" w:rsidP="003454F0">
      <w:pPr>
        <w:spacing w:line="360" w:lineRule="auto"/>
        <w:ind w:firstLine="567"/>
        <w:jc w:val="both"/>
      </w:pPr>
      <w:r w:rsidRPr="00D4037E">
        <w:t xml:space="preserve">Gulbenes novada pašvaldības dokumentu vadības sistēmā 2022.gada </w:t>
      </w:r>
      <w:r>
        <w:t>18</w:t>
      </w:r>
      <w:r w:rsidRPr="00D4037E">
        <w:t>.</w:t>
      </w:r>
      <w:r>
        <w:t>oktobrī</w:t>
      </w:r>
      <w:r w:rsidRPr="00D4037E">
        <w:t xml:space="preserve"> ar reģistrācijas numuru GND/5.5/22/</w:t>
      </w:r>
      <w:r>
        <w:t>2443-P</w:t>
      </w:r>
      <w:r w:rsidRPr="00D4037E">
        <w:t xml:space="preserve"> reģistrēts </w:t>
      </w:r>
      <w:r w:rsidR="00C80425">
        <w:rPr>
          <w:b/>
        </w:rPr>
        <w:t>….</w:t>
      </w:r>
      <w:r w:rsidRPr="00D4037E">
        <w:t xml:space="preserve"> (turpmāk – iesniedzējs), </w:t>
      </w:r>
      <w:r w:rsidR="00C80425">
        <w:t>….</w:t>
      </w:r>
      <w:r w:rsidRPr="00D4037E">
        <w:t xml:space="preserve"> 2022.gada </w:t>
      </w:r>
      <w:r>
        <w:t>18</w:t>
      </w:r>
      <w:r w:rsidRPr="00D4037E">
        <w:t>.</w:t>
      </w:r>
      <w:r>
        <w:t>oktobra</w:t>
      </w:r>
      <w:r w:rsidRPr="00D4037E">
        <w:t xml:space="preserve"> iesniegums, kurā izteikts lūgums pagarināt dzīvojamās telpas Nr.</w:t>
      </w:r>
      <w:r>
        <w:t>7</w:t>
      </w:r>
      <w:r w:rsidRPr="00D4037E">
        <w:t>, kas atrodas “</w:t>
      </w:r>
      <w:r>
        <w:t>Ražotāji</w:t>
      </w:r>
      <w:r w:rsidRPr="00D4037E">
        <w:t xml:space="preserve">”, </w:t>
      </w:r>
      <w:r>
        <w:t>Lizumā</w:t>
      </w:r>
      <w:r w:rsidRPr="00D4037E">
        <w:t xml:space="preserve">, </w:t>
      </w:r>
      <w:r>
        <w:t>Lizuma</w:t>
      </w:r>
      <w:r w:rsidRPr="00D4037E">
        <w:t xml:space="preserve"> pagastā, Gulbenes novadā, īres līguma darbības termiņu. </w:t>
      </w:r>
    </w:p>
    <w:p w14:paraId="316454B5" w14:textId="77777777" w:rsidR="003454F0" w:rsidRPr="00D4037E" w:rsidRDefault="003454F0" w:rsidP="003454F0">
      <w:pPr>
        <w:spacing w:line="360" w:lineRule="auto"/>
        <w:ind w:firstLine="567"/>
        <w:jc w:val="both"/>
      </w:pPr>
      <w:r w:rsidRPr="00D4037E">
        <w:t xml:space="preserve">Dzīvojamo telpu īres likuma 7.pants nosaka, ka dzīvojamās telpas īres līgumu </w:t>
      </w:r>
      <w:proofErr w:type="spellStart"/>
      <w:r w:rsidRPr="00D4037E">
        <w:t>rakstveidā</w:t>
      </w:r>
      <w:proofErr w:type="spellEnd"/>
      <w:r w:rsidRPr="00D4037E">
        <w:t xml:space="preserve"> slēdz izīrētājs un īrnieks, savukārt 9.pants nosaka, ka dzīvojamās telpas īres līgumu slēdz uz noteiktu termiņu.</w:t>
      </w:r>
    </w:p>
    <w:p w14:paraId="71127FB0" w14:textId="77777777" w:rsidR="003454F0" w:rsidRPr="00D4037E" w:rsidRDefault="003454F0" w:rsidP="003454F0">
      <w:pPr>
        <w:spacing w:line="360" w:lineRule="auto"/>
        <w:ind w:firstLine="567"/>
        <w:jc w:val="both"/>
      </w:pPr>
      <w:r w:rsidRPr="00D4037E">
        <w:t>Dzīvojamās telpas īres līgums ar iesniedzēju noslēgts uz noteiktu laiku, tas ir, līdz 2022.gada 30.</w:t>
      </w:r>
      <w:r>
        <w:t>septembrim</w:t>
      </w:r>
      <w:r w:rsidRPr="00D4037E">
        <w:t>.</w:t>
      </w:r>
    </w:p>
    <w:p w14:paraId="6DB97E44" w14:textId="77777777" w:rsidR="003454F0" w:rsidRDefault="003454F0" w:rsidP="003454F0">
      <w:pPr>
        <w:spacing w:line="360" w:lineRule="auto"/>
        <w:ind w:firstLine="567"/>
        <w:jc w:val="both"/>
      </w:pPr>
      <w:r w:rsidRPr="0067056B">
        <w:t xml:space="preserve">Atbilstoši Gulbenes novada pašvaldības grāmatvedības uzskaites datiem </w:t>
      </w:r>
      <w:r>
        <w:t>u</w:t>
      </w:r>
      <w:r w:rsidRPr="0067056B">
        <w:t xml:space="preserve">z iesnieguma izskatīšanas </w:t>
      </w:r>
      <w:r>
        <w:t xml:space="preserve">dienu iesniedzējam ir dzīvojamās </w:t>
      </w:r>
      <w:r w:rsidRPr="0067056B">
        <w:t>telp</w:t>
      </w:r>
      <w:r>
        <w:t xml:space="preserve">as īres un </w:t>
      </w:r>
      <w:r w:rsidRPr="0067056B">
        <w:t xml:space="preserve">apsaimniekošanas </w:t>
      </w:r>
      <w:r>
        <w:t xml:space="preserve">maksas </w:t>
      </w:r>
      <w:r w:rsidRPr="0067056B">
        <w:t xml:space="preserve">parāds </w:t>
      </w:r>
      <w:r>
        <w:t>593,89</w:t>
      </w:r>
      <w:r w:rsidRPr="0067056B">
        <w:t xml:space="preserve"> EUR</w:t>
      </w:r>
      <w:r>
        <w:t xml:space="preserve">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t>Energo</w:t>
      </w:r>
      <w:proofErr w:type="spellEnd"/>
      <w:r>
        <w:t xml:space="preserve"> Serviss” sniegto pakalpojumu 83,74 EUR apmērā. </w:t>
      </w:r>
    </w:p>
    <w:p w14:paraId="002DF64F" w14:textId="77777777" w:rsidR="003454F0" w:rsidRPr="00D4037E" w:rsidRDefault="003454F0" w:rsidP="003454F0">
      <w:pPr>
        <w:spacing w:line="360" w:lineRule="auto"/>
        <w:ind w:firstLine="567"/>
        <w:jc w:val="both"/>
      </w:pPr>
      <w:r w:rsidRPr="00D4037E">
        <w:t>Likuma “Par pašvaldībām” 15.panta pirmās daļas 9.punkts nosaka, ka viena no pašvaldības autonomajām funkcijām ir sniegt palīdzību iedzīvotājiem dzīvokļa jautājumu risināšanā.</w:t>
      </w:r>
    </w:p>
    <w:p w14:paraId="7E4EF50F" w14:textId="77777777" w:rsidR="003454F0" w:rsidRPr="00B96C01" w:rsidRDefault="003454F0" w:rsidP="003454F0">
      <w:pPr>
        <w:spacing w:line="360" w:lineRule="auto"/>
        <w:ind w:firstLine="567"/>
        <w:jc w:val="both"/>
      </w:pPr>
      <w:r w:rsidRPr="00D4037E">
        <w:t xml:space="preserve">Ņemot vērā minēto, pamatojoties uz Dzīvojamo telpu īres likuma 7.pantu un 9.pantu, likuma “Par pašvaldībām” 15.panta pirmās daļas 9.punktu un </w:t>
      </w:r>
      <w:r>
        <w:t>S</w:t>
      </w:r>
      <w:r w:rsidRPr="00D4037E">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4037E">
        <w:t xml:space="preserve">, Gulbenes novada </w:t>
      </w:r>
      <w:r w:rsidRPr="00B96C01">
        <w:t>dome NOLEMJ:</w:t>
      </w:r>
    </w:p>
    <w:p w14:paraId="361C41C7" w14:textId="741D23B3" w:rsidR="003454F0" w:rsidRPr="00B96C01" w:rsidRDefault="003454F0" w:rsidP="003454F0">
      <w:pPr>
        <w:spacing w:line="360" w:lineRule="auto"/>
        <w:ind w:firstLine="567"/>
        <w:jc w:val="both"/>
        <w:rPr>
          <w:color w:val="FF0000"/>
        </w:rPr>
      </w:pPr>
      <w:r w:rsidRPr="00B96C01">
        <w:t>1. PAGARINĀT dzīvojamās telpas Nr.</w:t>
      </w:r>
      <w:r>
        <w:t>7</w:t>
      </w:r>
      <w:r w:rsidRPr="00B96C01">
        <w:t>, kas atrodas “</w:t>
      </w:r>
      <w:r>
        <w:t>Ražotāji</w:t>
      </w:r>
      <w:r w:rsidRPr="00B96C01">
        <w:t xml:space="preserve">”, </w:t>
      </w:r>
      <w:r>
        <w:t>Lizumā</w:t>
      </w:r>
      <w:r w:rsidRPr="00B96C01">
        <w:t xml:space="preserve">, </w:t>
      </w:r>
      <w:r>
        <w:t>Lizuma</w:t>
      </w:r>
      <w:r w:rsidRPr="00B96C01">
        <w:t xml:space="preserve"> pagastā, Gulbenes novadā, īres līgumu ar </w:t>
      </w:r>
      <w:r w:rsidR="00C80425">
        <w:t>….</w:t>
      </w:r>
      <w:r w:rsidRPr="00B96C01">
        <w:t>, uz laiku līdz 2023.gada 28.februārim.</w:t>
      </w:r>
    </w:p>
    <w:p w14:paraId="751444C9" w14:textId="650602D2" w:rsidR="003454F0" w:rsidRDefault="003454F0" w:rsidP="003454F0">
      <w:pPr>
        <w:spacing w:line="360" w:lineRule="auto"/>
        <w:ind w:firstLine="425"/>
        <w:jc w:val="both"/>
      </w:pPr>
      <w:r w:rsidRPr="00B96C01">
        <w:lastRenderedPageBreak/>
        <w:t xml:space="preserve">  2. NOTEIKT </w:t>
      </w:r>
      <w:r w:rsidR="00C80425">
        <w:t>….</w:t>
      </w:r>
      <w:r w:rsidRPr="00B96C01">
        <w:t xml:space="preserve"> viena mēneša termiņu vienošanās par dzīvojamās telpas īres līguma darbības termiņa pagarināšanu noslēgšanai.</w:t>
      </w:r>
    </w:p>
    <w:p w14:paraId="259FB687" w14:textId="1F578E5E" w:rsidR="003454F0" w:rsidRDefault="003454F0" w:rsidP="003454F0">
      <w:pPr>
        <w:spacing w:line="360" w:lineRule="auto"/>
        <w:ind w:firstLine="567"/>
        <w:jc w:val="both"/>
      </w:pPr>
      <w:r>
        <w:t xml:space="preserve">3. NOTEIKT, ka šis lēmums zaudē spēku, ja </w:t>
      </w:r>
      <w:r w:rsidR="00C80425">
        <w:t>….</w:t>
      </w:r>
      <w:r>
        <w:t xml:space="preserve"> līdz 2022.gada 31.decembrim nav noslēdzis vienošanos par dzīvojamās telpas īres līguma darbības termiņa pagarināšanu. </w:t>
      </w:r>
    </w:p>
    <w:p w14:paraId="7B2A14E8" w14:textId="77777777" w:rsidR="003454F0" w:rsidRPr="00B96C01" w:rsidRDefault="003454F0" w:rsidP="003454F0">
      <w:pPr>
        <w:widowControl w:val="0"/>
        <w:overflowPunct w:val="0"/>
        <w:autoSpaceDE w:val="0"/>
        <w:autoSpaceDN w:val="0"/>
        <w:adjustRightInd w:val="0"/>
        <w:spacing w:line="360" w:lineRule="auto"/>
        <w:ind w:firstLine="567"/>
        <w:jc w:val="both"/>
      </w:pPr>
      <w:r>
        <w:t>4</w:t>
      </w:r>
      <w:r w:rsidRPr="00B96C01">
        <w:t xml:space="preserve">. UZDOT Gulbenes novada </w:t>
      </w:r>
      <w:r>
        <w:t>Lizuma</w:t>
      </w:r>
      <w:r w:rsidRPr="00B96C01">
        <w:t xml:space="preserve"> pagasta pārvaldei, reģistrācijas Nr. 40900015</w:t>
      </w:r>
      <w:r>
        <w:t>499</w:t>
      </w:r>
      <w:r w:rsidRPr="00B96C01">
        <w:t>, juridiskā adrese: “</w:t>
      </w:r>
      <w:r>
        <w:t>Akācijas</w:t>
      </w:r>
      <w:r w:rsidRPr="00B96C01">
        <w:t xml:space="preserve">”, </w:t>
      </w:r>
      <w:r>
        <w:t>Lizums</w:t>
      </w:r>
      <w:r w:rsidRPr="00B96C01">
        <w:t xml:space="preserve">, </w:t>
      </w:r>
      <w:r>
        <w:t>Lizuma</w:t>
      </w:r>
      <w:r w:rsidRPr="00B96C01">
        <w:t xml:space="preserve"> pagasts, Gulbenes novads, LV-442</w:t>
      </w:r>
      <w:r>
        <w:t>5</w:t>
      </w:r>
      <w:r w:rsidRPr="00B96C01">
        <w:t>, sagatavot un noslēgt vienošanos par dzīvojamās telpas īres līguma darbības termiņa pagarināšanu.</w:t>
      </w:r>
    </w:p>
    <w:p w14:paraId="18710D82" w14:textId="77777777" w:rsidR="003454F0" w:rsidRPr="00B96C01" w:rsidRDefault="003454F0" w:rsidP="003454F0">
      <w:pPr>
        <w:widowControl w:val="0"/>
        <w:overflowPunct w:val="0"/>
        <w:autoSpaceDE w:val="0"/>
        <w:autoSpaceDN w:val="0"/>
        <w:adjustRightInd w:val="0"/>
        <w:spacing w:line="360" w:lineRule="auto"/>
        <w:ind w:left="567"/>
        <w:jc w:val="both"/>
      </w:pPr>
      <w:r>
        <w:t>5</w:t>
      </w:r>
      <w:r w:rsidRPr="00B96C01">
        <w:t>. Lēmuma izrakstu nosūtīt:</w:t>
      </w:r>
    </w:p>
    <w:p w14:paraId="441FE634" w14:textId="09B574D3" w:rsidR="003454F0" w:rsidRPr="00B96C01" w:rsidRDefault="003454F0" w:rsidP="003454F0">
      <w:pPr>
        <w:widowControl w:val="0"/>
        <w:overflowPunct w:val="0"/>
        <w:autoSpaceDE w:val="0"/>
        <w:autoSpaceDN w:val="0"/>
        <w:adjustRightInd w:val="0"/>
        <w:spacing w:line="360" w:lineRule="auto"/>
        <w:ind w:firstLine="567"/>
        <w:jc w:val="both"/>
      </w:pPr>
      <w:r>
        <w:t>5</w:t>
      </w:r>
      <w:r w:rsidRPr="00B96C01">
        <w:t xml:space="preserve">.1. </w:t>
      </w:r>
      <w:r w:rsidR="00C80425">
        <w:t>….</w:t>
      </w:r>
    </w:p>
    <w:p w14:paraId="16CF38A7" w14:textId="77777777" w:rsidR="003454F0" w:rsidRPr="00B96C01" w:rsidRDefault="003454F0" w:rsidP="003454F0">
      <w:pPr>
        <w:widowControl w:val="0"/>
        <w:overflowPunct w:val="0"/>
        <w:autoSpaceDE w:val="0"/>
        <w:autoSpaceDN w:val="0"/>
        <w:adjustRightInd w:val="0"/>
        <w:spacing w:line="360" w:lineRule="auto"/>
        <w:ind w:firstLine="567"/>
        <w:jc w:val="both"/>
      </w:pPr>
      <w:r>
        <w:t>5</w:t>
      </w:r>
      <w:r w:rsidRPr="00B96C01">
        <w:t xml:space="preserve">.2. Gulbenes novada </w:t>
      </w:r>
      <w:r>
        <w:t>Lizuma</w:t>
      </w:r>
      <w:r w:rsidRPr="00B96C01">
        <w:t xml:space="preserve"> pagasta pārvaldei, juridiskā adrese: </w:t>
      </w:r>
      <w:r>
        <w:t>“Akācijas</w:t>
      </w:r>
      <w:r w:rsidRPr="00B96C01">
        <w:t xml:space="preserve">”, </w:t>
      </w:r>
      <w:r>
        <w:t>Lizums</w:t>
      </w:r>
      <w:r w:rsidRPr="00B96C01">
        <w:t xml:space="preserve">, </w:t>
      </w:r>
      <w:r>
        <w:t>Lizuma</w:t>
      </w:r>
      <w:r w:rsidRPr="00B96C01">
        <w:t xml:space="preserve"> pagasts, Gulbenes novads, LV-442</w:t>
      </w:r>
      <w:r>
        <w:t>5</w:t>
      </w:r>
      <w:r w:rsidRPr="00B96C01">
        <w:t>.</w:t>
      </w:r>
    </w:p>
    <w:p w14:paraId="26BD1764" w14:textId="77777777" w:rsidR="003454F0" w:rsidRPr="00B96C01" w:rsidRDefault="003454F0" w:rsidP="003454F0">
      <w:pPr>
        <w:spacing w:line="360" w:lineRule="auto"/>
        <w:ind w:left="567"/>
        <w:jc w:val="both"/>
      </w:pPr>
    </w:p>
    <w:p w14:paraId="3F371E10" w14:textId="77777777" w:rsidR="003454F0" w:rsidRPr="00B96C01" w:rsidRDefault="003454F0" w:rsidP="003454F0">
      <w:pPr>
        <w:spacing w:line="480" w:lineRule="auto"/>
      </w:pPr>
      <w:r w:rsidRPr="00B96C01">
        <w:t>Gulbenes novada domes priekšsēdētājs</w:t>
      </w:r>
      <w:r w:rsidRPr="00B96C01">
        <w:tab/>
      </w:r>
      <w:r w:rsidRPr="00B96C01">
        <w:tab/>
      </w:r>
      <w:r w:rsidRPr="00B96C01">
        <w:tab/>
        <w:t xml:space="preserve">                                </w:t>
      </w:r>
      <w:proofErr w:type="spellStart"/>
      <w:r w:rsidRPr="00B96C01">
        <w:t>A.Caunītis</w:t>
      </w:r>
      <w:proofErr w:type="spellEnd"/>
    </w:p>
    <w:p w14:paraId="40891145" w14:textId="77777777" w:rsidR="003454F0" w:rsidRPr="00B96C01" w:rsidRDefault="003454F0" w:rsidP="003454F0">
      <w:pPr>
        <w:spacing w:line="360" w:lineRule="auto"/>
        <w:jc w:val="both"/>
      </w:pPr>
      <w:r w:rsidRPr="00B96C01">
        <w:rPr>
          <w:rFonts w:eastAsia="Calibri"/>
        </w:rPr>
        <w:t>Sagatavoja: Zinta Pliena</w:t>
      </w:r>
    </w:p>
    <w:p w14:paraId="65686C84" w14:textId="77777777" w:rsidR="003454F0" w:rsidRPr="00B96C01" w:rsidRDefault="003454F0" w:rsidP="003454F0"/>
    <w:p w14:paraId="7217E5BB" w14:textId="77777777" w:rsidR="003454F0" w:rsidRPr="00B96C01" w:rsidRDefault="003454F0" w:rsidP="003454F0"/>
    <w:p w14:paraId="19D538B6" w14:textId="114F7755" w:rsidR="00C80425" w:rsidRDefault="00C8042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55294580" w14:textId="77777777" w:rsidTr="00C80425">
        <w:tc>
          <w:tcPr>
            <w:tcW w:w="9354" w:type="dxa"/>
          </w:tcPr>
          <w:p w14:paraId="45D345CB" w14:textId="77777777" w:rsidR="003454F0" w:rsidRDefault="003454F0" w:rsidP="00210A34">
            <w:pPr>
              <w:jc w:val="center"/>
            </w:pPr>
            <w:r w:rsidRPr="00114CB5">
              <w:rPr>
                <w:noProof/>
                <w:lang w:eastAsia="en-US"/>
              </w:rPr>
              <w:lastRenderedPageBreak/>
              <w:drawing>
                <wp:inline distT="0" distB="0" distL="0" distR="0" wp14:anchorId="221B8495" wp14:editId="14BA1E00">
                  <wp:extent cx="619125" cy="685800"/>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0969F794" w14:textId="77777777" w:rsidTr="00C80425">
        <w:tc>
          <w:tcPr>
            <w:tcW w:w="9354" w:type="dxa"/>
          </w:tcPr>
          <w:p w14:paraId="2B5C27A7" w14:textId="77777777" w:rsidR="003454F0" w:rsidRDefault="003454F0" w:rsidP="00210A34">
            <w:pPr>
              <w:jc w:val="center"/>
            </w:pPr>
            <w:r w:rsidRPr="000B1C5E">
              <w:rPr>
                <w:b/>
                <w:bCs/>
                <w:sz w:val="28"/>
                <w:szCs w:val="28"/>
              </w:rPr>
              <w:t>GULBENES NOVADA PAŠVALDĪBA</w:t>
            </w:r>
          </w:p>
        </w:tc>
      </w:tr>
      <w:tr w:rsidR="003454F0" w14:paraId="0F6A8908" w14:textId="77777777" w:rsidTr="00C80425">
        <w:tc>
          <w:tcPr>
            <w:tcW w:w="9354" w:type="dxa"/>
          </w:tcPr>
          <w:p w14:paraId="414BAE4D" w14:textId="77777777" w:rsidR="003454F0" w:rsidRDefault="003454F0" w:rsidP="00210A34">
            <w:pPr>
              <w:jc w:val="center"/>
            </w:pPr>
            <w:r w:rsidRPr="000B1C5E">
              <w:t>Reģ.Nr.90009116327</w:t>
            </w:r>
          </w:p>
        </w:tc>
      </w:tr>
      <w:tr w:rsidR="003454F0" w14:paraId="78A939AD" w14:textId="77777777" w:rsidTr="00C80425">
        <w:tc>
          <w:tcPr>
            <w:tcW w:w="9354" w:type="dxa"/>
          </w:tcPr>
          <w:p w14:paraId="0517AF35" w14:textId="77777777" w:rsidR="003454F0" w:rsidRDefault="003454F0" w:rsidP="00210A34">
            <w:pPr>
              <w:jc w:val="center"/>
            </w:pPr>
            <w:r w:rsidRPr="000B1C5E">
              <w:t>Ābeļu iela 2, Gulbene, Gulbenes nov., LV-4401</w:t>
            </w:r>
          </w:p>
        </w:tc>
      </w:tr>
      <w:tr w:rsidR="003454F0" w14:paraId="6F821EDA" w14:textId="77777777" w:rsidTr="00C80425">
        <w:tc>
          <w:tcPr>
            <w:tcW w:w="9354" w:type="dxa"/>
            <w:tcBorders>
              <w:bottom w:val="single" w:sz="4" w:space="0" w:color="auto"/>
            </w:tcBorders>
          </w:tcPr>
          <w:p w14:paraId="0F168F3F" w14:textId="77777777" w:rsidR="003454F0" w:rsidRDefault="003454F0" w:rsidP="00210A34">
            <w:pPr>
              <w:jc w:val="center"/>
            </w:pPr>
            <w:r w:rsidRPr="000B1C5E">
              <w:t>Tālrunis 64497710, mob.26595362, e-pasts; dome@gulbene.lv, www.gulbene.lv</w:t>
            </w:r>
          </w:p>
        </w:tc>
      </w:tr>
    </w:tbl>
    <w:p w14:paraId="6DE68F86" w14:textId="77777777" w:rsidR="003454F0" w:rsidRPr="003C6AA3" w:rsidRDefault="003454F0" w:rsidP="003454F0">
      <w:pPr>
        <w:rPr>
          <w:sz w:val="4"/>
          <w:szCs w:val="4"/>
        </w:rPr>
      </w:pPr>
    </w:p>
    <w:p w14:paraId="411CEB1C"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D746C83"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4673A12D"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21DEB487" w14:textId="77777777" w:rsidTr="00210A34">
        <w:tc>
          <w:tcPr>
            <w:tcW w:w="5495" w:type="dxa"/>
          </w:tcPr>
          <w:p w14:paraId="5CFB0F0B"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67CEEB7"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2/1119</w:t>
            </w:r>
          </w:p>
        </w:tc>
      </w:tr>
      <w:tr w:rsidR="003454F0" w14:paraId="3B3C6431" w14:textId="77777777" w:rsidTr="00210A34">
        <w:trPr>
          <w:trHeight w:val="453"/>
        </w:trPr>
        <w:tc>
          <w:tcPr>
            <w:tcW w:w="5495" w:type="dxa"/>
          </w:tcPr>
          <w:p w14:paraId="77C074E8" w14:textId="77777777" w:rsidR="003454F0" w:rsidRDefault="003454F0" w:rsidP="00210A34"/>
        </w:tc>
        <w:tc>
          <w:tcPr>
            <w:tcW w:w="4728" w:type="dxa"/>
          </w:tcPr>
          <w:p w14:paraId="2D51EEA1"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51</w:t>
            </w:r>
            <w:r w:rsidRPr="00EA6BEB">
              <w:rPr>
                <w:b/>
                <w:bCs/>
              </w:rPr>
              <w:t>.p</w:t>
            </w:r>
            <w:r>
              <w:rPr>
                <w:b/>
                <w:bCs/>
              </w:rPr>
              <w:t>.)</w:t>
            </w:r>
          </w:p>
        </w:tc>
      </w:tr>
    </w:tbl>
    <w:p w14:paraId="16DC6D24" w14:textId="77777777" w:rsidR="003454F0" w:rsidRPr="003770C1" w:rsidRDefault="003454F0" w:rsidP="003454F0">
      <w:pPr>
        <w:autoSpaceDE w:val="0"/>
        <w:autoSpaceDN w:val="0"/>
        <w:adjustRightInd w:val="0"/>
        <w:rPr>
          <w:lang w:eastAsia="en-US"/>
        </w:rPr>
      </w:pPr>
    </w:p>
    <w:p w14:paraId="2153C08B" w14:textId="77777777" w:rsidR="003454F0" w:rsidRDefault="003454F0" w:rsidP="003454F0">
      <w:pPr>
        <w:jc w:val="center"/>
        <w:rPr>
          <w:b/>
        </w:rPr>
      </w:pPr>
      <w:r>
        <w:rPr>
          <w:b/>
        </w:rPr>
        <w:t>Par dzīvokļa “Vītoli”-6, Līgo, Līgo pagasts, Gulbenes novads, īres līguma termiņa pagarināšanu</w:t>
      </w:r>
    </w:p>
    <w:p w14:paraId="250E4C65" w14:textId="77777777" w:rsidR="003454F0" w:rsidRDefault="003454F0" w:rsidP="003454F0">
      <w:pPr>
        <w:pStyle w:val="Default"/>
        <w:rPr>
          <w:color w:val="auto"/>
        </w:rPr>
      </w:pPr>
    </w:p>
    <w:p w14:paraId="30958580" w14:textId="4D82D55D" w:rsidR="003454F0" w:rsidRPr="00593C92" w:rsidRDefault="003454F0" w:rsidP="003454F0">
      <w:pPr>
        <w:spacing w:line="360" w:lineRule="auto"/>
        <w:ind w:firstLine="567"/>
        <w:jc w:val="both"/>
      </w:pPr>
      <w:r w:rsidRPr="00593C92">
        <w:t>Gulbenes novada pašvaldības dokumentu vadības sistēmā 202</w:t>
      </w:r>
      <w:r>
        <w:t>2</w:t>
      </w:r>
      <w:r w:rsidRPr="00593C92">
        <w:t>.gada</w:t>
      </w:r>
      <w:r>
        <w:t xml:space="preserve"> 7.novembrī </w:t>
      </w:r>
      <w:r w:rsidRPr="00593C92">
        <w:t>ar reģistrācijas numuru GND/5.</w:t>
      </w:r>
      <w:r w:rsidRPr="00385DA2">
        <w:t>5/22/</w:t>
      </w:r>
      <w:r w:rsidRPr="003251DA">
        <w:t xml:space="preserve">2628-G </w:t>
      </w:r>
      <w:r w:rsidRPr="00593C92">
        <w:t xml:space="preserve">reģistrēts </w:t>
      </w:r>
      <w:r w:rsidR="00C80425">
        <w:rPr>
          <w:b/>
        </w:rPr>
        <w:t xml:space="preserve">…. </w:t>
      </w:r>
      <w:r w:rsidRPr="00593C92">
        <w:t xml:space="preserve">(turpmāk – iesniedzējs), </w:t>
      </w:r>
      <w:r w:rsidR="00C80425">
        <w:t>…..</w:t>
      </w:r>
      <w:r w:rsidRPr="00593C92">
        <w:t>, 202</w:t>
      </w:r>
      <w:r>
        <w:t>2</w:t>
      </w:r>
      <w:r w:rsidRPr="00593C92">
        <w:t xml:space="preserve">.gada </w:t>
      </w:r>
      <w:r>
        <w:t>7.novembra</w:t>
      </w:r>
      <w:r w:rsidRPr="00593C92">
        <w:t xml:space="preserve"> iesniegums, kurā izteikts lūgu</w:t>
      </w:r>
      <w:r>
        <w:t>ms pagarināt dzīvojamās telpas Nr.6</w:t>
      </w:r>
      <w:r w:rsidRPr="00593C92">
        <w:t xml:space="preserve">, kas atrodas </w:t>
      </w:r>
      <w:r>
        <w:t>“Vītoli”, Līgo,</w:t>
      </w:r>
      <w:r w:rsidRPr="00593C92">
        <w:t xml:space="preserve"> Līgo pagast</w:t>
      </w:r>
      <w:r>
        <w:t>ā</w:t>
      </w:r>
      <w:r w:rsidRPr="00593C92">
        <w:t xml:space="preserve">, Gulbenes novadā </w:t>
      </w:r>
      <w:r>
        <w:t xml:space="preserve">(turpmāk – dzīvojamā telpa), </w:t>
      </w:r>
      <w:r w:rsidRPr="00593C92">
        <w:t>īres līguma darbības termiņu.</w:t>
      </w:r>
    </w:p>
    <w:p w14:paraId="732F4BED" w14:textId="77777777" w:rsidR="003454F0" w:rsidRDefault="003454F0" w:rsidP="003454F0">
      <w:pPr>
        <w:shd w:val="clear" w:color="auto" w:fill="FFFFFF"/>
        <w:spacing w:line="360" w:lineRule="auto"/>
        <w:ind w:firstLine="567"/>
        <w:jc w:val="both"/>
      </w:pPr>
      <w:r w:rsidRPr="00593C92">
        <w:t xml:space="preserve">Dzīvojamo telpu īres likuma 7. pants nosaka, ka dzīvojamās telpas īres līgumu </w:t>
      </w:r>
      <w:proofErr w:type="spellStart"/>
      <w:r w:rsidRPr="00593C92">
        <w:t>rakstveidā</w:t>
      </w:r>
      <w:proofErr w:type="spellEnd"/>
      <w:r w:rsidRPr="00593C92">
        <w:t xml:space="preserve"> slēdz izīrētājs un īrnieks, savukārt 9. pants nosaka, ka dzīvojamās telpas īres līgumu slēdz uz noteiktu termiņu.</w:t>
      </w:r>
    </w:p>
    <w:p w14:paraId="7880A76C" w14:textId="77777777" w:rsidR="003454F0" w:rsidRPr="00593C92" w:rsidRDefault="003454F0" w:rsidP="003454F0">
      <w:pPr>
        <w:shd w:val="clear" w:color="auto" w:fill="FFFFFF"/>
        <w:spacing w:line="360" w:lineRule="auto"/>
        <w:ind w:firstLine="567"/>
        <w:jc w:val="both"/>
      </w:pPr>
      <w:r w:rsidRPr="00C91687">
        <w:t xml:space="preserve">Dzīvojamās telpas īres līgums ar iesniedzēju noslēgts uz noteiktu laiku, tas ir, līdz 2022. gada </w:t>
      </w:r>
      <w:r>
        <w:t>31.decembrim.</w:t>
      </w:r>
    </w:p>
    <w:p w14:paraId="7AA3E2D3" w14:textId="77777777" w:rsidR="003454F0" w:rsidRDefault="003454F0" w:rsidP="003454F0">
      <w:pPr>
        <w:spacing w:line="360" w:lineRule="auto"/>
        <w:ind w:firstLine="567"/>
        <w:jc w:val="both"/>
      </w:pPr>
      <w:r w:rsidRPr="00214BA7">
        <w:t xml:space="preserve">Atbilstoši Gulbenes novada pašvaldības grāmatvedības uzskaites datiem uz iesnieguma izskatīšanas dienu iesniedzējam nav nenokārtotu maksājumu saistību. </w:t>
      </w:r>
    </w:p>
    <w:p w14:paraId="7C41BDF2" w14:textId="77777777" w:rsidR="003454F0" w:rsidRPr="00593C92" w:rsidRDefault="003454F0" w:rsidP="003454F0">
      <w:pPr>
        <w:spacing w:line="360" w:lineRule="auto"/>
        <w:ind w:firstLine="567"/>
        <w:jc w:val="both"/>
      </w:pPr>
      <w:r w:rsidRPr="00593C92">
        <w:t>Likuma “Par pašvaldībām” 15. panta pirmās daļas 9.punkts nosaka, ka viena no pašvaldības autonomajām funkcijām ir sniegt palīdzību iedzīvotājiem dzīvokļa jautājumu risināšanā.</w:t>
      </w:r>
    </w:p>
    <w:p w14:paraId="0120F284" w14:textId="77777777" w:rsidR="003454F0" w:rsidRPr="00593C92" w:rsidRDefault="003454F0" w:rsidP="003454F0">
      <w:pPr>
        <w:spacing w:line="360" w:lineRule="auto"/>
        <w:ind w:firstLine="567"/>
        <w:jc w:val="both"/>
      </w:pPr>
      <w:r w:rsidRPr="00593C92">
        <w:t xml:space="preserve">Ņemot vērā minēto, pamatojoties uz Dzīvojamo telpu īres likuma 7. pantu un 9. pantu, likuma “Par pašvaldībām” 15. panta pirmās daļas 9.punktu un Sociālo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593C92">
        <w:t>, Gulbenes novada dome NOLEMJ:</w:t>
      </w:r>
    </w:p>
    <w:p w14:paraId="68046055" w14:textId="637AE489" w:rsidR="003454F0" w:rsidRPr="00593C92" w:rsidRDefault="003454F0" w:rsidP="003454F0">
      <w:pPr>
        <w:spacing w:line="360" w:lineRule="auto"/>
        <w:ind w:firstLine="567"/>
        <w:jc w:val="both"/>
      </w:pPr>
      <w:r w:rsidRPr="00593C92">
        <w:t xml:space="preserve">1. PAGARINĀT dzīvojamās telpas </w:t>
      </w:r>
      <w:r>
        <w:t>Nr.6,</w:t>
      </w:r>
      <w:r w:rsidRPr="00593C92">
        <w:t xml:space="preserve"> kas atrodas </w:t>
      </w:r>
      <w:r>
        <w:t>“Vītoli”, Līgo</w:t>
      </w:r>
      <w:r w:rsidRPr="00593C92">
        <w:t xml:space="preserve">, Līgo pagastā, Gulbenes novadā, īres līgumu ar </w:t>
      </w:r>
      <w:r w:rsidR="00C80425">
        <w:t>…..</w:t>
      </w:r>
      <w:r w:rsidRPr="00593C92">
        <w:t>, uz laiku līdz 202</w:t>
      </w:r>
      <w:r>
        <w:t>7</w:t>
      </w:r>
      <w:r w:rsidRPr="00593C92">
        <w:t>. gada</w:t>
      </w:r>
      <w:r>
        <w:t xml:space="preserve"> 30.novembrim</w:t>
      </w:r>
      <w:r w:rsidRPr="00593C92">
        <w:t xml:space="preserve"> </w:t>
      </w:r>
    </w:p>
    <w:p w14:paraId="0AF0876F" w14:textId="1E6EEE0C" w:rsidR="003454F0" w:rsidRDefault="003454F0" w:rsidP="003454F0">
      <w:pPr>
        <w:spacing w:line="360" w:lineRule="auto"/>
        <w:ind w:firstLine="567"/>
        <w:jc w:val="both"/>
      </w:pPr>
      <w:r w:rsidRPr="00593C92">
        <w:t xml:space="preserve">2. NOTEIKT </w:t>
      </w:r>
      <w:r w:rsidR="00C80425">
        <w:t>…..</w:t>
      </w:r>
      <w:r w:rsidRPr="00593C92">
        <w:t xml:space="preserve"> viena mēneša termiņu vienošanās par dzīvojamās telpas īres līguma darbības termiņa pagarināšanu noslēgšanai.</w:t>
      </w:r>
    </w:p>
    <w:p w14:paraId="48885124" w14:textId="2E17700C" w:rsidR="003454F0" w:rsidRDefault="003454F0" w:rsidP="003454F0">
      <w:pPr>
        <w:spacing w:line="360" w:lineRule="auto"/>
        <w:ind w:firstLine="567"/>
        <w:jc w:val="both"/>
      </w:pPr>
      <w:r>
        <w:t xml:space="preserve">3. NOTEIKT, ka šis lēmums zaudē spēku, ja </w:t>
      </w:r>
      <w:r w:rsidR="00C80425">
        <w:t>….</w:t>
      </w:r>
      <w:r>
        <w:t xml:space="preserve"> līdz 2022.gada 31.decembrim nav noslēgusi vienošanos par dzīvojamās telpas īres līguma darbības termiņa pagarināšanu. </w:t>
      </w:r>
    </w:p>
    <w:p w14:paraId="309DA52D" w14:textId="77777777" w:rsidR="003454F0" w:rsidRPr="00593C92" w:rsidRDefault="003454F0" w:rsidP="003454F0">
      <w:pPr>
        <w:spacing w:line="360" w:lineRule="auto"/>
        <w:ind w:firstLine="567"/>
        <w:jc w:val="both"/>
      </w:pPr>
      <w:r>
        <w:lastRenderedPageBreak/>
        <w:t>4</w:t>
      </w:r>
      <w:r w:rsidRPr="00593C92">
        <w:t xml:space="preserve">. UZDOT </w:t>
      </w:r>
      <w:r>
        <w:t xml:space="preserve">Gulbenes novada </w:t>
      </w:r>
      <w:r w:rsidRPr="00593C92">
        <w:t xml:space="preserve">Līgo pagasta pārvaldei, reģistrācijas Nr. </w:t>
      </w:r>
      <w:r>
        <w:t>40900015501, j</w:t>
      </w:r>
      <w:r w:rsidRPr="00593C92">
        <w:t xml:space="preserve">uridiskā adrese: </w:t>
      </w:r>
      <w:r>
        <w:t>“</w:t>
      </w:r>
      <w:proofErr w:type="spellStart"/>
      <w:r>
        <w:t>Jaunstukmaņi</w:t>
      </w:r>
      <w:proofErr w:type="spellEnd"/>
      <w:r>
        <w:t>”</w:t>
      </w:r>
      <w:r w:rsidRPr="00593C92">
        <w:t xml:space="preserve">, </w:t>
      </w:r>
      <w:r>
        <w:t xml:space="preserve">Līgo, </w:t>
      </w:r>
      <w:r w:rsidRPr="00593C92">
        <w:t>Līgo pagasts, Gulbenes novads, LV-4421, sagatavot un noslēgt vienošanos par dzīvojamās telpas īres līguma darbības termiņa pagarināšanu</w:t>
      </w:r>
      <w:r>
        <w:t>.</w:t>
      </w:r>
    </w:p>
    <w:p w14:paraId="2AD673AF" w14:textId="77777777" w:rsidR="003454F0" w:rsidRPr="00593C92" w:rsidRDefault="003454F0" w:rsidP="003454F0">
      <w:pPr>
        <w:spacing w:line="360" w:lineRule="auto"/>
        <w:ind w:firstLine="567"/>
        <w:jc w:val="both"/>
      </w:pPr>
      <w:r>
        <w:t>5</w:t>
      </w:r>
      <w:r w:rsidRPr="00593C92">
        <w:t>. Lēmuma izrakstu nosūtīt:</w:t>
      </w:r>
    </w:p>
    <w:p w14:paraId="0020CD3B" w14:textId="15EFCE86" w:rsidR="003454F0" w:rsidRPr="00593C92" w:rsidRDefault="003454F0" w:rsidP="003454F0">
      <w:pPr>
        <w:spacing w:line="360" w:lineRule="auto"/>
        <w:ind w:firstLine="567"/>
        <w:jc w:val="both"/>
      </w:pPr>
      <w:r>
        <w:t>5</w:t>
      </w:r>
      <w:r w:rsidRPr="00593C92">
        <w:t xml:space="preserve">.1. </w:t>
      </w:r>
      <w:r w:rsidR="00C80425">
        <w:t>…</w:t>
      </w:r>
    </w:p>
    <w:p w14:paraId="056DFCF2" w14:textId="77777777" w:rsidR="003454F0" w:rsidRPr="00593C92" w:rsidRDefault="003454F0" w:rsidP="003454F0">
      <w:pPr>
        <w:spacing w:line="360" w:lineRule="auto"/>
        <w:ind w:firstLine="567"/>
        <w:jc w:val="both"/>
      </w:pPr>
      <w:r>
        <w:t>5</w:t>
      </w:r>
      <w:r w:rsidRPr="00593C92">
        <w:t xml:space="preserve">.2. </w:t>
      </w:r>
      <w:r>
        <w:t xml:space="preserve">Gulbenes novada Līgo pagasta pārvaldei uz e-pasta adrese: </w:t>
      </w:r>
      <w:hyperlink r:id="rId15" w:history="1">
        <w:r w:rsidRPr="001D5EA2">
          <w:rPr>
            <w:rStyle w:val="Hipersaite"/>
          </w:rPr>
          <w:t>ligo@gulbene.lv</w:t>
        </w:r>
      </w:hyperlink>
      <w:r>
        <w:t xml:space="preserve">. </w:t>
      </w:r>
    </w:p>
    <w:p w14:paraId="678D7F58" w14:textId="77777777" w:rsidR="003454F0" w:rsidRPr="00593C92" w:rsidRDefault="003454F0" w:rsidP="003454F0">
      <w:pPr>
        <w:spacing w:line="360" w:lineRule="auto"/>
        <w:ind w:firstLine="567"/>
        <w:jc w:val="both"/>
      </w:pPr>
    </w:p>
    <w:p w14:paraId="3A5B3A5B" w14:textId="77777777" w:rsidR="003454F0" w:rsidRDefault="003454F0" w:rsidP="003454F0">
      <w:r>
        <w:t>Gulbenes novada domes priekšsēdētājs</w:t>
      </w:r>
      <w:r>
        <w:tab/>
      </w:r>
      <w:r>
        <w:tab/>
      </w:r>
      <w:r>
        <w:tab/>
      </w:r>
      <w:r>
        <w:tab/>
      </w:r>
      <w:proofErr w:type="spellStart"/>
      <w:r>
        <w:t>A.Caunītis</w:t>
      </w:r>
      <w:proofErr w:type="spellEnd"/>
    </w:p>
    <w:p w14:paraId="58DA9185" w14:textId="77777777" w:rsidR="003454F0" w:rsidRPr="00593C92" w:rsidRDefault="003454F0" w:rsidP="003454F0">
      <w:pPr>
        <w:autoSpaceDE w:val="0"/>
        <w:autoSpaceDN w:val="0"/>
        <w:adjustRightInd w:val="0"/>
        <w:rPr>
          <w:color w:val="000000"/>
        </w:rPr>
      </w:pPr>
    </w:p>
    <w:p w14:paraId="540D7AB3" w14:textId="77777777" w:rsidR="003454F0" w:rsidRPr="00D645CE" w:rsidRDefault="003454F0" w:rsidP="003454F0">
      <w:pPr>
        <w:autoSpaceDE w:val="0"/>
        <w:autoSpaceDN w:val="0"/>
        <w:adjustRightInd w:val="0"/>
        <w:rPr>
          <w:color w:val="000000"/>
        </w:rPr>
      </w:pPr>
      <w:r w:rsidRPr="00593C92">
        <w:t>Sagatavoja: Ilze Brice</w:t>
      </w:r>
      <w:r w:rsidRPr="00593C92">
        <w:rPr>
          <w:color w:val="000000"/>
        </w:rPr>
        <w:t xml:space="preserve"> </w:t>
      </w:r>
    </w:p>
    <w:p w14:paraId="242907A3" w14:textId="77777777" w:rsidR="003454F0" w:rsidRPr="001D07EC" w:rsidRDefault="003454F0" w:rsidP="003454F0"/>
    <w:p w14:paraId="5516AD30" w14:textId="2BD2A74C" w:rsidR="00C80425" w:rsidRDefault="00C80425">
      <w:pPr>
        <w:spacing w:after="160" w:line="259" w:lineRule="auto"/>
      </w:pPr>
      <w:r>
        <w:br w:type="page"/>
      </w:r>
    </w:p>
    <w:p w14:paraId="469A221D" w14:textId="77777777" w:rsidR="003454F0" w:rsidRPr="004348C6"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6E68E544" w14:textId="77777777" w:rsidTr="00210A34">
        <w:tc>
          <w:tcPr>
            <w:tcW w:w="9458" w:type="dxa"/>
          </w:tcPr>
          <w:p w14:paraId="18C8E794" w14:textId="77777777" w:rsidR="003454F0" w:rsidRDefault="003454F0" w:rsidP="00210A34">
            <w:pPr>
              <w:jc w:val="center"/>
            </w:pPr>
            <w:r w:rsidRPr="00114CB5">
              <w:rPr>
                <w:noProof/>
                <w:lang w:eastAsia="en-US"/>
              </w:rPr>
              <w:drawing>
                <wp:inline distT="0" distB="0" distL="0" distR="0" wp14:anchorId="23658F79" wp14:editId="0A3DE236">
                  <wp:extent cx="619125" cy="68580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5D06D709" w14:textId="77777777" w:rsidTr="00210A34">
        <w:tc>
          <w:tcPr>
            <w:tcW w:w="9458" w:type="dxa"/>
          </w:tcPr>
          <w:p w14:paraId="49304D00" w14:textId="77777777" w:rsidR="003454F0" w:rsidRDefault="003454F0" w:rsidP="00210A34">
            <w:pPr>
              <w:jc w:val="center"/>
            </w:pPr>
            <w:r w:rsidRPr="000B1C5E">
              <w:rPr>
                <w:b/>
                <w:bCs/>
                <w:sz w:val="28"/>
                <w:szCs w:val="28"/>
              </w:rPr>
              <w:t>GULBENES NOVADA PAŠVALDĪBA</w:t>
            </w:r>
          </w:p>
        </w:tc>
      </w:tr>
      <w:tr w:rsidR="003454F0" w14:paraId="0AA8FC90" w14:textId="77777777" w:rsidTr="00210A34">
        <w:tc>
          <w:tcPr>
            <w:tcW w:w="9458" w:type="dxa"/>
          </w:tcPr>
          <w:p w14:paraId="6A744C88" w14:textId="77777777" w:rsidR="003454F0" w:rsidRDefault="003454F0" w:rsidP="00210A34">
            <w:pPr>
              <w:jc w:val="center"/>
            </w:pPr>
            <w:r w:rsidRPr="000B1C5E">
              <w:t>Reģ.Nr.90009116327</w:t>
            </w:r>
          </w:p>
        </w:tc>
      </w:tr>
      <w:tr w:rsidR="003454F0" w14:paraId="334A0DE4" w14:textId="77777777" w:rsidTr="00210A34">
        <w:tc>
          <w:tcPr>
            <w:tcW w:w="9458" w:type="dxa"/>
          </w:tcPr>
          <w:p w14:paraId="0FEDDD28" w14:textId="77777777" w:rsidR="003454F0" w:rsidRDefault="003454F0" w:rsidP="00210A34">
            <w:pPr>
              <w:jc w:val="center"/>
            </w:pPr>
            <w:r w:rsidRPr="000B1C5E">
              <w:t>Ābeļu iela 2, Gulbene, Gulbenes nov., LV-4401</w:t>
            </w:r>
          </w:p>
        </w:tc>
      </w:tr>
      <w:tr w:rsidR="003454F0" w14:paraId="170957E5" w14:textId="77777777" w:rsidTr="00210A34">
        <w:tc>
          <w:tcPr>
            <w:tcW w:w="9458" w:type="dxa"/>
            <w:tcBorders>
              <w:bottom w:val="single" w:sz="4" w:space="0" w:color="auto"/>
            </w:tcBorders>
          </w:tcPr>
          <w:p w14:paraId="3B03ACCF" w14:textId="77777777" w:rsidR="003454F0" w:rsidRDefault="003454F0" w:rsidP="00210A34">
            <w:pPr>
              <w:jc w:val="center"/>
            </w:pPr>
            <w:r w:rsidRPr="000B1C5E">
              <w:t>Tālrunis 64497710, mob.26595362, e-pasts; dome@gulbene.lv, www.gulbene.lv</w:t>
            </w:r>
          </w:p>
        </w:tc>
      </w:tr>
    </w:tbl>
    <w:p w14:paraId="5C7DA5BC" w14:textId="77777777" w:rsidR="003454F0" w:rsidRPr="00487125" w:rsidRDefault="003454F0" w:rsidP="003454F0">
      <w:pPr>
        <w:rPr>
          <w:sz w:val="4"/>
          <w:szCs w:val="4"/>
        </w:rPr>
      </w:pPr>
    </w:p>
    <w:p w14:paraId="5B4C0A51"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F34AA48"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7275525C"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6F3A5C74" w14:textId="77777777" w:rsidTr="00210A34">
        <w:tc>
          <w:tcPr>
            <w:tcW w:w="5495" w:type="dxa"/>
          </w:tcPr>
          <w:p w14:paraId="19E59B32"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187F85BD"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2/1120</w:t>
            </w:r>
          </w:p>
        </w:tc>
      </w:tr>
      <w:tr w:rsidR="003454F0" w14:paraId="766A658C" w14:textId="77777777" w:rsidTr="00210A34">
        <w:trPr>
          <w:trHeight w:val="453"/>
        </w:trPr>
        <w:tc>
          <w:tcPr>
            <w:tcW w:w="5495" w:type="dxa"/>
          </w:tcPr>
          <w:p w14:paraId="2CF9C235" w14:textId="77777777" w:rsidR="003454F0" w:rsidRDefault="003454F0" w:rsidP="00210A34"/>
        </w:tc>
        <w:tc>
          <w:tcPr>
            <w:tcW w:w="4728" w:type="dxa"/>
          </w:tcPr>
          <w:p w14:paraId="049C2CAC"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52</w:t>
            </w:r>
            <w:r w:rsidRPr="00EA6BEB">
              <w:rPr>
                <w:b/>
                <w:bCs/>
              </w:rPr>
              <w:t>.p</w:t>
            </w:r>
            <w:r>
              <w:rPr>
                <w:b/>
                <w:bCs/>
              </w:rPr>
              <w:t>.)</w:t>
            </w:r>
          </w:p>
        </w:tc>
      </w:tr>
    </w:tbl>
    <w:p w14:paraId="6AC6AC5C" w14:textId="77777777" w:rsidR="003454F0" w:rsidRDefault="003454F0" w:rsidP="003454F0"/>
    <w:p w14:paraId="62CF330A" w14:textId="77777777" w:rsidR="003454F0" w:rsidRPr="0029634C" w:rsidRDefault="003454F0" w:rsidP="003454F0">
      <w:pPr>
        <w:jc w:val="center"/>
        <w:rPr>
          <w:b/>
        </w:rPr>
      </w:pPr>
      <w:r w:rsidRPr="0029634C">
        <w:rPr>
          <w:b/>
        </w:rPr>
        <w:t>Par dzīvokļa “</w:t>
      </w:r>
      <w:r>
        <w:rPr>
          <w:b/>
        </w:rPr>
        <w:t>Stāķi 17</w:t>
      </w:r>
      <w:r w:rsidRPr="0029634C">
        <w:rPr>
          <w:b/>
        </w:rPr>
        <w:t>”-</w:t>
      </w:r>
      <w:r>
        <w:rPr>
          <w:b/>
        </w:rPr>
        <w:t>18</w:t>
      </w:r>
      <w:r w:rsidRPr="0029634C">
        <w:rPr>
          <w:b/>
        </w:rPr>
        <w:t xml:space="preserve">, </w:t>
      </w:r>
      <w:r>
        <w:rPr>
          <w:b/>
        </w:rPr>
        <w:t>Stāķi, Stradu</w:t>
      </w:r>
      <w:r w:rsidRPr="0029634C">
        <w:rPr>
          <w:b/>
        </w:rPr>
        <w:t xml:space="preserve"> pagasts, Gulbenes novads, īres līguma termiņa pagarināšanu</w:t>
      </w:r>
    </w:p>
    <w:p w14:paraId="41E5FCF2" w14:textId="77777777" w:rsidR="003454F0" w:rsidRDefault="003454F0" w:rsidP="003454F0">
      <w:pPr>
        <w:spacing w:line="360" w:lineRule="auto"/>
        <w:ind w:firstLine="567"/>
        <w:jc w:val="both"/>
      </w:pPr>
    </w:p>
    <w:p w14:paraId="2F25A27D" w14:textId="051F0750" w:rsidR="003454F0" w:rsidRPr="0029634C" w:rsidRDefault="003454F0" w:rsidP="003454F0">
      <w:pPr>
        <w:spacing w:line="360" w:lineRule="auto"/>
        <w:ind w:firstLine="567"/>
        <w:jc w:val="both"/>
      </w:pPr>
      <w:r w:rsidRPr="0029634C">
        <w:t>Gulbenes novada pašvaldības dokumentu vadības sistēmā 202</w:t>
      </w:r>
      <w:r>
        <w:t>2</w:t>
      </w:r>
      <w:r w:rsidRPr="0029634C">
        <w:t xml:space="preserve">.gada </w:t>
      </w:r>
      <w:r>
        <w:t>21.oktobrī</w:t>
      </w:r>
      <w:r w:rsidRPr="0029634C">
        <w:t xml:space="preserve"> ar reģistrācijas numuru GND/5.5/2</w:t>
      </w:r>
      <w:r>
        <w:t>2</w:t>
      </w:r>
      <w:r w:rsidRPr="0029634C">
        <w:t>/</w:t>
      </w:r>
      <w:r>
        <w:t>2474-B</w:t>
      </w:r>
      <w:r w:rsidRPr="0029634C">
        <w:t xml:space="preserve"> reģistrēts </w:t>
      </w:r>
      <w:r w:rsidR="00C80425">
        <w:rPr>
          <w:b/>
        </w:rPr>
        <w:t>….</w:t>
      </w:r>
      <w:r w:rsidRPr="0029634C">
        <w:t xml:space="preserve"> (turpmāk – iesniedzējs), </w:t>
      </w:r>
      <w:r w:rsidR="00C80425">
        <w:t>….</w:t>
      </w:r>
      <w:r w:rsidRPr="0029634C">
        <w:t>, 202</w:t>
      </w:r>
      <w:r>
        <w:t>2</w:t>
      </w:r>
      <w:r w:rsidRPr="0029634C">
        <w:t xml:space="preserve">.gada </w:t>
      </w:r>
      <w:r>
        <w:t xml:space="preserve">20.oktobra </w:t>
      </w:r>
      <w:r w:rsidRPr="0029634C">
        <w:t>iesniegums, kurā izteikts lūgums pagarināt dzīvojamās telpas Nr.1</w:t>
      </w:r>
      <w:r>
        <w:t>8</w:t>
      </w:r>
      <w:r w:rsidRPr="0029634C">
        <w:t>, kas atrodas “</w:t>
      </w:r>
      <w:r>
        <w:t>Stāķi 17</w:t>
      </w:r>
      <w:r w:rsidRPr="0029634C">
        <w:t xml:space="preserve">”, </w:t>
      </w:r>
      <w:r>
        <w:t>Stāķos</w:t>
      </w:r>
      <w:r w:rsidRPr="0029634C">
        <w:t xml:space="preserve">, </w:t>
      </w:r>
      <w:r>
        <w:t>Stradu</w:t>
      </w:r>
      <w:r w:rsidRPr="0029634C">
        <w:t xml:space="preserve"> pagastā, Gulbenes novadā, īres līguma darbības termiņu. </w:t>
      </w:r>
    </w:p>
    <w:p w14:paraId="51D74F54" w14:textId="77777777" w:rsidR="003454F0" w:rsidRPr="0029634C" w:rsidRDefault="003454F0" w:rsidP="003454F0">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p w14:paraId="4C0B3304" w14:textId="77777777" w:rsidR="003454F0" w:rsidRPr="00716F59" w:rsidRDefault="003454F0" w:rsidP="003454F0">
      <w:pPr>
        <w:spacing w:line="360" w:lineRule="auto"/>
        <w:ind w:firstLine="567"/>
        <w:jc w:val="both"/>
      </w:pPr>
      <w:r w:rsidRPr="0029634C">
        <w:t xml:space="preserve">Dzīvojamās telpas īres līgums ar iesniedzēju noslēgts uz noteiktu laiku, tas ir, līdz </w:t>
      </w:r>
      <w:r w:rsidRPr="00716F59">
        <w:t>2022.gada 31.oktobrim.</w:t>
      </w:r>
    </w:p>
    <w:p w14:paraId="64B0F0B3" w14:textId="77777777" w:rsidR="003454F0" w:rsidRPr="00716F59" w:rsidRDefault="003454F0" w:rsidP="003454F0">
      <w:pPr>
        <w:spacing w:line="360" w:lineRule="auto"/>
        <w:ind w:firstLine="567"/>
        <w:jc w:val="both"/>
      </w:pPr>
      <w:r w:rsidRPr="00716F59">
        <w:t xml:space="preserve">Saskaņā ar Gulbenes novada pašvaldības datiem, iesniedzējam ir nenokārtotas maksājumu saistības par dzīvojamās telpas īri un komunālajiem maksājumiem </w:t>
      </w:r>
      <w:r>
        <w:t>673,06</w:t>
      </w:r>
      <w:r w:rsidRPr="00716F59">
        <w:t xml:space="preserve"> EUR apmērā par iepriekšējo dzīvesvietu. Parāds tiek maksāts regulāri saskaņā ar noslēgto vienošanos.</w:t>
      </w:r>
    </w:p>
    <w:p w14:paraId="730EF178" w14:textId="77777777" w:rsidR="003454F0" w:rsidRPr="0029634C" w:rsidRDefault="003454F0" w:rsidP="003454F0">
      <w:pPr>
        <w:spacing w:line="360" w:lineRule="auto"/>
        <w:ind w:firstLine="567"/>
        <w:jc w:val="both"/>
      </w:pPr>
      <w:r w:rsidRPr="005D3F3F">
        <w:t>Likuma “Par pašvaldībām” 15.panta pirmās daļas 9.punkts nosaka, ka viena no</w:t>
      </w:r>
      <w:r w:rsidRPr="0029634C">
        <w:t xml:space="preserve"> pašvaldības autonomajām funkcijām ir sniegt palīdzību iedzīvotājiem dzīvokļa jautājumu risināšanā.</w:t>
      </w:r>
    </w:p>
    <w:p w14:paraId="1F527EC2" w14:textId="77777777" w:rsidR="003454F0" w:rsidRPr="0029634C" w:rsidRDefault="003454F0" w:rsidP="003454F0">
      <w:pPr>
        <w:spacing w:line="360" w:lineRule="auto"/>
        <w:ind w:firstLine="567"/>
        <w:jc w:val="both"/>
      </w:pPr>
      <w:r w:rsidRPr="0029634C">
        <w:t>Ņemot vērā minēto, pamatojoties uz Dzīvojamo telpu īres likuma 7.pantu un 9.pantu, likuma “Par pašvaldībām” 15.panta pirmās daļas 9.punktu</w:t>
      </w:r>
      <w:r>
        <w:t xml:space="preserve"> </w:t>
      </w:r>
      <w:r w:rsidRPr="0029634C">
        <w:t xml:space="preserve">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3AD59D30" w14:textId="3F9E5F15" w:rsidR="003454F0" w:rsidRPr="0029634C" w:rsidRDefault="003454F0" w:rsidP="003454F0">
      <w:pPr>
        <w:spacing w:line="360" w:lineRule="auto"/>
        <w:ind w:firstLine="567"/>
        <w:jc w:val="both"/>
      </w:pPr>
      <w:r w:rsidRPr="0029634C">
        <w:t>1. PAGARINĀT dzīvojamās telpas Nr.1</w:t>
      </w:r>
      <w:r>
        <w:t>8</w:t>
      </w:r>
      <w:r w:rsidRPr="0029634C">
        <w:t>, kas atrodas “</w:t>
      </w:r>
      <w:r>
        <w:t>Stāķi 17</w:t>
      </w:r>
      <w:r w:rsidRPr="0029634C">
        <w:t xml:space="preserve">”, </w:t>
      </w:r>
      <w:r>
        <w:t>Stāķos</w:t>
      </w:r>
      <w:r w:rsidRPr="0029634C">
        <w:t xml:space="preserve">, </w:t>
      </w:r>
      <w:r>
        <w:t>Stradu</w:t>
      </w:r>
      <w:r w:rsidRPr="0029634C">
        <w:t xml:space="preserve"> pagastā, Gulbenes novadā, īres līguma darbības termiņu</w:t>
      </w:r>
      <w:r>
        <w:t xml:space="preserve"> </w:t>
      </w:r>
      <w:r w:rsidRPr="0029634C">
        <w:t xml:space="preserve">ar </w:t>
      </w:r>
      <w:r w:rsidR="00C80425">
        <w:rPr>
          <w:bCs/>
        </w:rPr>
        <w:t>….</w:t>
      </w:r>
      <w:r w:rsidRPr="00876CB0">
        <w:t>, uz laiku līdz 2023.gada 3</w:t>
      </w:r>
      <w:r>
        <w:t>0</w:t>
      </w:r>
      <w:r w:rsidRPr="00876CB0">
        <w:t>.</w:t>
      </w:r>
      <w:r>
        <w:t>novembrim</w:t>
      </w:r>
      <w:r w:rsidRPr="00876CB0">
        <w:t>.</w:t>
      </w:r>
    </w:p>
    <w:p w14:paraId="2FFC0392" w14:textId="2461A340" w:rsidR="003454F0" w:rsidRDefault="003454F0" w:rsidP="003454F0">
      <w:pPr>
        <w:spacing w:line="360" w:lineRule="auto"/>
        <w:ind w:firstLine="425"/>
        <w:jc w:val="both"/>
      </w:pPr>
      <w:r w:rsidRPr="0029634C">
        <w:t xml:space="preserve">  2. NOTEIKT </w:t>
      </w:r>
      <w:r w:rsidR="00C80425">
        <w:rPr>
          <w:bCs/>
        </w:rPr>
        <w:t>…..</w:t>
      </w:r>
      <w:r w:rsidRPr="0029634C">
        <w:t xml:space="preserve"> viena mēneša termiņu vienošanās par dzīvojamās telpas īres līguma darbības termiņa pagarināšanu noslēgšanai.</w:t>
      </w:r>
    </w:p>
    <w:p w14:paraId="7221B64D" w14:textId="53FBC103" w:rsidR="003454F0" w:rsidRDefault="003454F0" w:rsidP="003454F0">
      <w:pPr>
        <w:spacing w:line="360" w:lineRule="auto"/>
        <w:ind w:firstLine="567"/>
        <w:jc w:val="both"/>
      </w:pPr>
      <w:r>
        <w:lastRenderedPageBreak/>
        <w:t xml:space="preserve">3. NOTEIKT, ka šis lēmums zaudē spēku, ja </w:t>
      </w:r>
      <w:r w:rsidR="00C80425">
        <w:t>…..</w:t>
      </w:r>
      <w:r>
        <w:t xml:space="preserve"> līdz 2022.gada 31.decembrim nav noslēgusi vienošanos par dzīvojamās telpas īres līguma darbības termiņa pagarināšanu. </w:t>
      </w:r>
    </w:p>
    <w:p w14:paraId="125BA601" w14:textId="77777777" w:rsidR="003454F0" w:rsidRDefault="003454F0" w:rsidP="003454F0">
      <w:pPr>
        <w:spacing w:line="360" w:lineRule="auto"/>
        <w:ind w:firstLine="567"/>
        <w:jc w:val="both"/>
      </w:pPr>
      <w:r>
        <w:t>4</w:t>
      </w:r>
      <w:r w:rsidRPr="00C766DF">
        <w:t xml:space="preserve">. UZDOT SIA “Gulbenes </w:t>
      </w:r>
      <w:proofErr w:type="spellStart"/>
      <w:r>
        <w:t>Energo</w:t>
      </w:r>
      <w:proofErr w:type="spellEnd"/>
      <w:r>
        <w:t xml:space="preserve"> Serviss</w:t>
      </w:r>
      <w:r w:rsidRPr="00C766DF">
        <w:t>”, reģistrācijas numurs 54603000121, juridiskā adrese: Blaumaņa iela 56A, Gulbene, Gulbenes novads, LV-4401, sagatavot un noslēgt vienošanos par dzīvojamās telpas īres līguma darbības termiņa pagarināšanu.</w:t>
      </w:r>
    </w:p>
    <w:p w14:paraId="60FC3BEB" w14:textId="77777777" w:rsidR="003454F0" w:rsidRPr="0029634C" w:rsidRDefault="003454F0" w:rsidP="003454F0">
      <w:pPr>
        <w:widowControl w:val="0"/>
        <w:overflowPunct w:val="0"/>
        <w:autoSpaceDE w:val="0"/>
        <w:autoSpaceDN w:val="0"/>
        <w:adjustRightInd w:val="0"/>
        <w:spacing w:line="360" w:lineRule="auto"/>
        <w:ind w:left="567"/>
        <w:jc w:val="both"/>
      </w:pPr>
      <w:r>
        <w:t>5</w:t>
      </w:r>
      <w:r w:rsidRPr="0029634C">
        <w:t>. Lēmuma izrakstu nosūtīt:</w:t>
      </w:r>
    </w:p>
    <w:p w14:paraId="4793921E" w14:textId="7490C7B5" w:rsidR="003454F0" w:rsidRDefault="003454F0" w:rsidP="003454F0">
      <w:pPr>
        <w:widowControl w:val="0"/>
        <w:overflowPunct w:val="0"/>
        <w:autoSpaceDE w:val="0"/>
        <w:autoSpaceDN w:val="0"/>
        <w:adjustRightInd w:val="0"/>
        <w:spacing w:line="360" w:lineRule="auto"/>
        <w:ind w:firstLine="567"/>
        <w:jc w:val="both"/>
      </w:pPr>
      <w:r>
        <w:t>5</w:t>
      </w:r>
      <w:r w:rsidRPr="0029634C">
        <w:t xml:space="preserve">.1. </w:t>
      </w:r>
      <w:r w:rsidR="00C80425">
        <w:rPr>
          <w:bCs/>
        </w:rPr>
        <w:t>…</w:t>
      </w:r>
    </w:p>
    <w:p w14:paraId="03596A62" w14:textId="77777777" w:rsidR="003454F0" w:rsidRPr="000C076E" w:rsidRDefault="003454F0" w:rsidP="003454F0">
      <w:pPr>
        <w:spacing w:line="360" w:lineRule="auto"/>
        <w:ind w:firstLine="567"/>
        <w:jc w:val="both"/>
      </w:pPr>
      <w:r>
        <w:t>5</w:t>
      </w:r>
      <w:r w:rsidRPr="000C076E">
        <w:t xml:space="preserve">.2. SIA </w:t>
      </w:r>
      <w:r w:rsidRPr="00C766DF">
        <w:t xml:space="preserve">“Gulbenes </w:t>
      </w:r>
      <w:proofErr w:type="spellStart"/>
      <w:r>
        <w:t>Energo</w:t>
      </w:r>
      <w:proofErr w:type="spellEnd"/>
      <w:r>
        <w:t xml:space="preserve"> Serviss</w:t>
      </w:r>
      <w:r w:rsidRPr="000C076E">
        <w:t>”, Blaumaņa iela 56A, Gulbene, Gulbenes novads, LV-4401</w:t>
      </w:r>
      <w:r>
        <w:t>;</w:t>
      </w:r>
    </w:p>
    <w:p w14:paraId="1852F125" w14:textId="77777777" w:rsidR="003454F0" w:rsidRDefault="003454F0" w:rsidP="003454F0">
      <w:pPr>
        <w:widowControl w:val="0"/>
        <w:overflowPunct w:val="0"/>
        <w:autoSpaceDE w:val="0"/>
        <w:autoSpaceDN w:val="0"/>
        <w:adjustRightInd w:val="0"/>
        <w:spacing w:line="360" w:lineRule="auto"/>
        <w:ind w:firstLine="567"/>
        <w:jc w:val="both"/>
      </w:pPr>
      <w:r>
        <w:t>5</w:t>
      </w:r>
      <w:r w:rsidRPr="0029634C">
        <w:t>.</w:t>
      </w:r>
      <w:r>
        <w:t>3</w:t>
      </w:r>
      <w:r w:rsidRPr="0029634C">
        <w:t>.</w:t>
      </w:r>
      <w:r>
        <w:t xml:space="preserve"> Gulbenes novada Stradu</w:t>
      </w:r>
      <w:r w:rsidRPr="0029634C">
        <w:t xml:space="preserve"> pagasta pārvaldei, juridiskā adrese: </w:t>
      </w:r>
      <w:r>
        <w:t>Brīvības iela 8, Gulbene, Gulbenes novads, LV-4401.</w:t>
      </w:r>
    </w:p>
    <w:p w14:paraId="40F9CD1E" w14:textId="77777777" w:rsidR="003454F0" w:rsidRPr="0029634C" w:rsidRDefault="003454F0" w:rsidP="003454F0">
      <w:pPr>
        <w:spacing w:line="360" w:lineRule="auto"/>
        <w:ind w:left="567"/>
        <w:jc w:val="both"/>
      </w:pPr>
    </w:p>
    <w:p w14:paraId="4A3EC5F9" w14:textId="77777777" w:rsidR="003454F0" w:rsidRDefault="003454F0" w:rsidP="003454F0">
      <w:pPr>
        <w:spacing w:line="480" w:lineRule="auto"/>
      </w:pPr>
      <w:r>
        <w:t>Gulbenes novada domes priekšsēdētājs</w:t>
      </w:r>
      <w:r>
        <w:tab/>
      </w:r>
      <w:r>
        <w:tab/>
        <w:t xml:space="preserve">                                </w:t>
      </w:r>
      <w:proofErr w:type="spellStart"/>
      <w:r>
        <w:t>A.Caunītis</w:t>
      </w:r>
      <w:proofErr w:type="spellEnd"/>
    </w:p>
    <w:p w14:paraId="653DC5A2" w14:textId="77777777" w:rsidR="003454F0" w:rsidRPr="0029634C" w:rsidRDefault="003454F0" w:rsidP="003454F0">
      <w:pPr>
        <w:autoSpaceDE w:val="0"/>
        <w:autoSpaceDN w:val="0"/>
        <w:adjustRightInd w:val="0"/>
        <w:rPr>
          <w:rFonts w:eastAsia="Calibri"/>
          <w:color w:val="000000"/>
        </w:rPr>
      </w:pPr>
    </w:p>
    <w:p w14:paraId="0DD3D270" w14:textId="77777777" w:rsidR="003454F0" w:rsidRPr="0029634C" w:rsidRDefault="003454F0" w:rsidP="003454F0">
      <w:pPr>
        <w:autoSpaceDE w:val="0"/>
        <w:autoSpaceDN w:val="0"/>
        <w:adjustRightInd w:val="0"/>
        <w:rPr>
          <w:rFonts w:eastAsia="Calibri"/>
          <w:color w:val="000000"/>
        </w:rPr>
      </w:pPr>
      <w:r w:rsidRPr="0029634C">
        <w:rPr>
          <w:rFonts w:eastAsia="Calibri"/>
        </w:rPr>
        <w:t xml:space="preserve">Sagatavoja: </w:t>
      </w:r>
      <w:r>
        <w:rPr>
          <w:rFonts w:eastAsia="Calibri"/>
        </w:rPr>
        <w:t xml:space="preserve">Sintija </w:t>
      </w:r>
      <w:proofErr w:type="spellStart"/>
      <w:r>
        <w:rPr>
          <w:rFonts w:eastAsia="Calibri"/>
        </w:rPr>
        <w:t>Smagare</w:t>
      </w:r>
      <w:proofErr w:type="spellEnd"/>
    </w:p>
    <w:p w14:paraId="123CCC76" w14:textId="77777777" w:rsidR="003454F0" w:rsidRDefault="003454F0" w:rsidP="003454F0"/>
    <w:p w14:paraId="417C8011" w14:textId="714A6FC0" w:rsidR="00C80425" w:rsidRDefault="00C80425">
      <w:pPr>
        <w:spacing w:after="160" w:line="259" w:lineRule="auto"/>
      </w:pPr>
      <w:r>
        <w:br w:type="page"/>
      </w:r>
    </w:p>
    <w:p w14:paraId="7D403606" w14:textId="77777777" w:rsidR="003454F0" w:rsidRPr="004348C6"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2F976F5C" w14:textId="77777777" w:rsidTr="00210A34">
        <w:tc>
          <w:tcPr>
            <w:tcW w:w="9458" w:type="dxa"/>
          </w:tcPr>
          <w:p w14:paraId="6141AD04" w14:textId="77777777" w:rsidR="003454F0" w:rsidRDefault="003454F0" w:rsidP="00210A34">
            <w:pPr>
              <w:jc w:val="center"/>
            </w:pPr>
            <w:r w:rsidRPr="00114CB5">
              <w:rPr>
                <w:noProof/>
              </w:rPr>
              <w:drawing>
                <wp:inline distT="0" distB="0" distL="0" distR="0" wp14:anchorId="66A8A2A3" wp14:editId="6E742BC4">
                  <wp:extent cx="619125" cy="68580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62A16797" w14:textId="77777777" w:rsidTr="00210A34">
        <w:tc>
          <w:tcPr>
            <w:tcW w:w="9458" w:type="dxa"/>
          </w:tcPr>
          <w:p w14:paraId="5F97EE64" w14:textId="77777777" w:rsidR="003454F0" w:rsidRDefault="003454F0" w:rsidP="00210A34">
            <w:pPr>
              <w:jc w:val="center"/>
            </w:pPr>
            <w:r w:rsidRPr="000B1C5E">
              <w:rPr>
                <w:b/>
                <w:bCs/>
                <w:sz w:val="28"/>
                <w:szCs w:val="28"/>
              </w:rPr>
              <w:t>GULBENES NOVADA PAŠVALDĪBA</w:t>
            </w:r>
          </w:p>
        </w:tc>
      </w:tr>
      <w:tr w:rsidR="003454F0" w14:paraId="2F757D9F" w14:textId="77777777" w:rsidTr="00210A34">
        <w:tc>
          <w:tcPr>
            <w:tcW w:w="9458" w:type="dxa"/>
          </w:tcPr>
          <w:p w14:paraId="650FEFF5" w14:textId="77777777" w:rsidR="003454F0" w:rsidRDefault="003454F0" w:rsidP="00210A34">
            <w:pPr>
              <w:jc w:val="center"/>
            </w:pPr>
            <w:r w:rsidRPr="000B1C5E">
              <w:t>Reģ.Nr.90009116327</w:t>
            </w:r>
          </w:p>
        </w:tc>
      </w:tr>
      <w:tr w:rsidR="003454F0" w14:paraId="287CB3DC" w14:textId="77777777" w:rsidTr="00210A34">
        <w:tc>
          <w:tcPr>
            <w:tcW w:w="9458" w:type="dxa"/>
          </w:tcPr>
          <w:p w14:paraId="4960FAA7" w14:textId="77777777" w:rsidR="003454F0" w:rsidRDefault="003454F0" w:rsidP="00210A34">
            <w:pPr>
              <w:jc w:val="center"/>
            </w:pPr>
            <w:r w:rsidRPr="000B1C5E">
              <w:t>Ābeļu iela 2, Gulbene, Gulbenes nov., LV-4401</w:t>
            </w:r>
          </w:p>
        </w:tc>
      </w:tr>
      <w:tr w:rsidR="003454F0" w14:paraId="297820FA" w14:textId="77777777" w:rsidTr="00210A34">
        <w:tc>
          <w:tcPr>
            <w:tcW w:w="9458" w:type="dxa"/>
            <w:tcBorders>
              <w:bottom w:val="single" w:sz="4" w:space="0" w:color="auto"/>
            </w:tcBorders>
          </w:tcPr>
          <w:p w14:paraId="530CB492" w14:textId="77777777" w:rsidR="003454F0" w:rsidRDefault="003454F0" w:rsidP="00210A34">
            <w:pPr>
              <w:jc w:val="center"/>
            </w:pPr>
            <w:r w:rsidRPr="000B1C5E">
              <w:t>Tālrunis 64497710, mob.26595362, e-pasts; dome@gulbene.lv, www.gulbene.lv</w:t>
            </w:r>
          </w:p>
        </w:tc>
      </w:tr>
    </w:tbl>
    <w:p w14:paraId="0095EBCB" w14:textId="77777777" w:rsidR="003454F0" w:rsidRPr="00371654" w:rsidRDefault="003454F0" w:rsidP="003454F0">
      <w:pPr>
        <w:rPr>
          <w:sz w:val="4"/>
          <w:szCs w:val="4"/>
        </w:rPr>
      </w:pPr>
    </w:p>
    <w:p w14:paraId="12837D7A"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97163AC"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6E09A538"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72F41A85" w14:textId="77777777" w:rsidTr="00210A34">
        <w:tc>
          <w:tcPr>
            <w:tcW w:w="5495" w:type="dxa"/>
          </w:tcPr>
          <w:p w14:paraId="031454E0"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E08CED8"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2/1121</w:t>
            </w:r>
          </w:p>
        </w:tc>
      </w:tr>
      <w:tr w:rsidR="003454F0" w14:paraId="174448A1" w14:textId="77777777" w:rsidTr="00210A34">
        <w:trPr>
          <w:trHeight w:val="453"/>
        </w:trPr>
        <w:tc>
          <w:tcPr>
            <w:tcW w:w="5495" w:type="dxa"/>
          </w:tcPr>
          <w:p w14:paraId="19AA604C" w14:textId="77777777" w:rsidR="003454F0" w:rsidRDefault="003454F0" w:rsidP="00210A34"/>
        </w:tc>
        <w:tc>
          <w:tcPr>
            <w:tcW w:w="4728" w:type="dxa"/>
          </w:tcPr>
          <w:p w14:paraId="383D0061"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53</w:t>
            </w:r>
            <w:r w:rsidRPr="00EA6BEB">
              <w:rPr>
                <w:b/>
                <w:bCs/>
              </w:rPr>
              <w:t>.p</w:t>
            </w:r>
            <w:r>
              <w:rPr>
                <w:b/>
                <w:bCs/>
              </w:rPr>
              <w:t>.)</w:t>
            </w:r>
          </w:p>
        </w:tc>
      </w:tr>
    </w:tbl>
    <w:p w14:paraId="31A31597" w14:textId="77777777" w:rsidR="003454F0" w:rsidRPr="003770C1" w:rsidRDefault="003454F0" w:rsidP="003454F0">
      <w:pPr>
        <w:autoSpaceDE w:val="0"/>
        <w:autoSpaceDN w:val="0"/>
        <w:adjustRightInd w:val="0"/>
        <w:rPr>
          <w:lang w:eastAsia="en-US"/>
        </w:rPr>
      </w:pPr>
    </w:p>
    <w:p w14:paraId="5880182C" w14:textId="77777777" w:rsidR="003454F0" w:rsidRPr="0029634C" w:rsidRDefault="003454F0" w:rsidP="003454F0">
      <w:pPr>
        <w:jc w:val="center"/>
        <w:rPr>
          <w:b/>
        </w:rPr>
      </w:pPr>
      <w:r w:rsidRPr="0029634C">
        <w:rPr>
          <w:b/>
        </w:rPr>
        <w:t>Par dzīvokļa “</w:t>
      </w:r>
      <w:r>
        <w:rPr>
          <w:b/>
        </w:rPr>
        <w:t>Stāķi 18</w:t>
      </w:r>
      <w:r w:rsidRPr="0029634C">
        <w:rPr>
          <w:b/>
        </w:rPr>
        <w:t>”-</w:t>
      </w:r>
      <w:r>
        <w:rPr>
          <w:b/>
        </w:rPr>
        <w:t>7</w:t>
      </w:r>
      <w:r w:rsidRPr="0029634C">
        <w:rPr>
          <w:b/>
        </w:rPr>
        <w:t xml:space="preserve">, </w:t>
      </w:r>
      <w:r>
        <w:rPr>
          <w:b/>
        </w:rPr>
        <w:t>Stāķi, Stradu</w:t>
      </w:r>
      <w:r w:rsidRPr="0029634C">
        <w:rPr>
          <w:b/>
        </w:rPr>
        <w:t xml:space="preserve"> pagasts, Gulbenes novads, īres līguma termiņa pagarināšanu</w:t>
      </w:r>
    </w:p>
    <w:p w14:paraId="452C336A" w14:textId="77777777" w:rsidR="003454F0" w:rsidRDefault="003454F0" w:rsidP="003454F0">
      <w:pPr>
        <w:spacing w:line="360" w:lineRule="auto"/>
        <w:ind w:firstLine="567"/>
        <w:jc w:val="both"/>
      </w:pPr>
    </w:p>
    <w:p w14:paraId="4BBD44C5" w14:textId="65C095D7"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2/2661-K</w:t>
      </w:r>
      <w:r w:rsidRPr="008A43F8">
        <w:t xml:space="preserve"> reģistrēts </w:t>
      </w:r>
      <w:r w:rsidR="00C80425">
        <w:rPr>
          <w:b/>
        </w:rPr>
        <w:t>….</w:t>
      </w:r>
      <w:r>
        <w:t xml:space="preserve"> </w:t>
      </w:r>
      <w:r w:rsidRPr="008A43F8">
        <w:t xml:space="preserve">(turpmāk – iesniedzējs), </w:t>
      </w:r>
      <w:r w:rsidR="00C80425">
        <w:t>….</w:t>
      </w:r>
      <w:r w:rsidRPr="008A43F8">
        <w:t xml:space="preserve"> 202</w:t>
      </w:r>
      <w:r>
        <w:t>2</w:t>
      </w:r>
      <w:r w:rsidRPr="008A43F8">
        <w:t xml:space="preserve">.gada </w:t>
      </w:r>
      <w:r>
        <w:t>7.novembra</w:t>
      </w:r>
      <w:r w:rsidRPr="008A43F8">
        <w:t xml:space="preserve"> iesniegums, kurā izteikts lūgums pagarināt dzīvojamās telpas Nr.</w:t>
      </w:r>
      <w:r>
        <w:t>7</w:t>
      </w:r>
      <w:r w:rsidRPr="008A43F8">
        <w:t>, kas atrodas “</w:t>
      </w:r>
      <w:r>
        <w:t>Stāķi 18</w:t>
      </w:r>
      <w:r w:rsidRPr="008A43F8">
        <w:t>”,</w:t>
      </w:r>
      <w:r>
        <w:t xml:space="preserve"> Stāķos, </w:t>
      </w:r>
      <w:r w:rsidRPr="008A43F8">
        <w:t xml:space="preserve">Stradu pagastā, Gulbenes novadā, īres līguma darbības termiņu. </w:t>
      </w:r>
    </w:p>
    <w:p w14:paraId="37041C8C"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3C7FEAD"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2022.gada 30.septembrim.</w:t>
      </w:r>
    </w:p>
    <w:p w14:paraId="1A820832"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0981155F"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381DA19F"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3CE2EDF"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77E9003E" w14:textId="18597703" w:rsidR="003454F0" w:rsidRDefault="003454F0" w:rsidP="003454F0">
      <w:pPr>
        <w:spacing w:line="360" w:lineRule="auto"/>
        <w:ind w:firstLine="567"/>
        <w:jc w:val="both"/>
      </w:pPr>
      <w:r>
        <w:t xml:space="preserve">1. </w:t>
      </w:r>
      <w:r w:rsidRPr="001572A0">
        <w:t xml:space="preserve">PAGARINĀT </w:t>
      </w:r>
      <w:r w:rsidRPr="008A43F8">
        <w:t>dzīvojamās telpas Nr.</w:t>
      </w:r>
      <w:r>
        <w:t>7</w:t>
      </w:r>
      <w:r w:rsidRPr="008A43F8">
        <w:t>, kas atrodas “</w:t>
      </w:r>
      <w:r>
        <w:t>Stāķi 18</w:t>
      </w:r>
      <w:r w:rsidRPr="008A43F8">
        <w:t>”,</w:t>
      </w:r>
      <w:r>
        <w:t xml:space="preserve">Stāķos, </w:t>
      </w:r>
      <w:r w:rsidRPr="008A43F8">
        <w:t>Stradu pagastā, Gulbenes novadā</w:t>
      </w:r>
      <w:r>
        <w:t>, īres līguma darbības termiņu</w:t>
      </w:r>
      <w:r w:rsidRPr="008A43F8">
        <w:t xml:space="preserve"> ar</w:t>
      </w:r>
      <w:r>
        <w:t xml:space="preserve"> </w:t>
      </w:r>
      <w:r w:rsidR="00C80425">
        <w:t>…..</w:t>
      </w:r>
      <w:r w:rsidRPr="008A43F8">
        <w:t xml:space="preserve">, uz laiku līdz </w:t>
      </w:r>
      <w:r w:rsidRPr="00324EAC">
        <w:t>20</w:t>
      </w:r>
      <w:r>
        <w:t>23.</w:t>
      </w:r>
      <w:r w:rsidRPr="00324EAC">
        <w:t xml:space="preserve">gada </w:t>
      </w:r>
      <w:r>
        <w:t>30.novembrim</w:t>
      </w:r>
      <w:r w:rsidRPr="00324EAC">
        <w:t>.</w:t>
      </w:r>
    </w:p>
    <w:p w14:paraId="40BB458E" w14:textId="6B2FE999" w:rsidR="003454F0" w:rsidRDefault="003454F0" w:rsidP="003454F0">
      <w:pPr>
        <w:spacing w:line="360" w:lineRule="auto"/>
        <w:ind w:firstLine="567"/>
        <w:jc w:val="both"/>
      </w:pPr>
      <w:r>
        <w:lastRenderedPageBreak/>
        <w:t>2.</w:t>
      </w:r>
      <w:r w:rsidRPr="008A43F8">
        <w:t xml:space="preserve"> NOTEIKT </w:t>
      </w:r>
      <w:r w:rsidR="00C80425">
        <w:t>….</w:t>
      </w:r>
      <w:r>
        <w:t xml:space="preserve"> </w:t>
      </w:r>
      <w:r w:rsidRPr="008A43F8">
        <w:t xml:space="preserve"> viena mēneša termiņu vienošanās par dzīvojamās telpas īres līguma darbības termiņa pagarināšanu noslēgšanai.</w:t>
      </w:r>
    </w:p>
    <w:p w14:paraId="6B683C50" w14:textId="1CAD518E" w:rsidR="003454F0" w:rsidRDefault="003454F0" w:rsidP="003454F0">
      <w:pPr>
        <w:spacing w:line="360" w:lineRule="auto"/>
        <w:ind w:firstLine="567"/>
        <w:jc w:val="both"/>
      </w:pPr>
      <w:r>
        <w:t xml:space="preserve">3. NOTEIKT, ka šis lēmums zaudē spēku, ja </w:t>
      </w:r>
      <w:r w:rsidR="00C80425">
        <w:t>….</w:t>
      </w:r>
      <w:r>
        <w:t xml:space="preserve"> līdz 2022.gada 31.decembrim nav noslēgusi vienošanos par dzīvojamās telpas īres līguma darbības termiņa pagarināšanu. </w:t>
      </w:r>
    </w:p>
    <w:p w14:paraId="18DEC034" w14:textId="77777777" w:rsidR="003454F0" w:rsidRPr="00E77888" w:rsidRDefault="003454F0" w:rsidP="003454F0">
      <w:pPr>
        <w:spacing w:line="360" w:lineRule="auto"/>
        <w:ind w:firstLine="567"/>
        <w:jc w:val="both"/>
      </w:pPr>
      <w:r>
        <w:t>4</w:t>
      </w:r>
      <w:r w:rsidRPr="00E77888">
        <w:t xml:space="preserve">. </w:t>
      </w:r>
      <w:r w:rsidRPr="009D24A8">
        <w:t>UZDOT Gulbenes</w:t>
      </w:r>
      <w:r>
        <w:t xml:space="preserve"> novada</w:t>
      </w:r>
      <w:r w:rsidRPr="009D24A8">
        <w:t xml:space="preserve"> Stradu pagasta pārvaldei, reģistrācijas numurs </w:t>
      </w:r>
      <w:r w:rsidRPr="0063679B">
        <w:t>40900015569,</w:t>
      </w:r>
      <w:r w:rsidRPr="009D24A8">
        <w:t xml:space="preserve"> juridiskā adrese: Brīvības iela 8, Gulbene, Gulbenes novads, LV-4401, sagatavot un noslēgt vienošanos par dzīvojamās telpas īres līguma darbības termiņa pagarināšanu</w:t>
      </w:r>
    </w:p>
    <w:p w14:paraId="3480372D" w14:textId="77777777" w:rsidR="003454F0" w:rsidRDefault="003454F0" w:rsidP="003454F0">
      <w:pPr>
        <w:spacing w:line="360" w:lineRule="auto"/>
        <w:ind w:firstLine="567"/>
        <w:jc w:val="both"/>
      </w:pPr>
      <w:r>
        <w:t>5</w:t>
      </w:r>
      <w:r w:rsidRPr="00E77888">
        <w:t>. Lēmuma izrakstu nosūtīt:</w:t>
      </w:r>
    </w:p>
    <w:p w14:paraId="35D17A3D" w14:textId="67C540F5" w:rsidR="003454F0" w:rsidRDefault="003454F0" w:rsidP="003454F0">
      <w:pPr>
        <w:spacing w:line="360" w:lineRule="auto"/>
        <w:ind w:firstLine="567"/>
        <w:jc w:val="both"/>
      </w:pPr>
      <w:r>
        <w:t xml:space="preserve">5.1. </w:t>
      </w:r>
      <w:r w:rsidR="00C80425">
        <w:t>…</w:t>
      </w:r>
    </w:p>
    <w:p w14:paraId="404B352D"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2043CFF9" w14:textId="77777777" w:rsidR="003454F0" w:rsidRPr="00E77888" w:rsidRDefault="003454F0" w:rsidP="003454F0">
      <w:pPr>
        <w:spacing w:line="360" w:lineRule="auto"/>
        <w:ind w:firstLine="567"/>
        <w:jc w:val="both"/>
      </w:pPr>
      <w:r>
        <w:t xml:space="preserve">5.3. </w:t>
      </w:r>
      <w:r w:rsidRPr="009D24A8">
        <w:t>Gulbenes</w:t>
      </w:r>
      <w:r>
        <w:t xml:space="preserve"> novada</w:t>
      </w:r>
      <w:r w:rsidRPr="009D24A8">
        <w:t xml:space="preserve"> </w:t>
      </w:r>
      <w:r w:rsidRPr="00E77888">
        <w:t>Stradu pagasta pārvaldei, juridiskā adrese: Brīvības iela 8, Gulbene, Gulbenes novads, LV-4401.</w:t>
      </w:r>
    </w:p>
    <w:p w14:paraId="648E4804" w14:textId="77777777" w:rsidR="003454F0" w:rsidRPr="008A43F8" w:rsidRDefault="003454F0" w:rsidP="003454F0">
      <w:pPr>
        <w:spacing w:line="360" w:lineRule="auto"/>
        <w:ind w:left="567"/>
        <w:jc w:val="both"/>
      </w:pPr>
    </w:p>
    <w:p w14:paraId="416DA303"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6137099" w14:textId="77777777" w:rsidR="003454F0" w:rsidRDefault="003454F0" w:rsidP="003454F0"/>
    <w:p w14:paraId="52D3747F" w14:textId="7D1A56D9" w:rsidR="00C8042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7682BB9D" w14:textId="77777777" w:rsidR="00C80425" w:rsidRDefault="00C80425">
      <w:pPr>
        <w:spacing w:after="160" w:line="259" w:lineRule="auto"/>
        <w:rPr>
          <w:sz w:val="20"/>
          <w:szCs w:val="20"/>
        </w:rPr>
      </w:pPr>
      <w:r>
        <w:rPr>
          <w:sz w:val="20"/>
          <w:szCs w:val="20"/>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6B6840DF" w14:textId="77777777" w:rsidTr="00C80425">
        <w:tc>
          <w:tcPr>
            <w:tcW w:w="9354" w:type="dxa"/>
          </w:tcPr>
          <w:p w14:paraId="39C8E790" w14:textId="77777777" w:rsidR="003454F0" w:rsidRDefault="003454F0" w:rsidP="00210A34">
            <w:pPr>
              <w:jc w:val="center"/>
            </w:pPr>
            <w:r w:rsidRPr="00114CB5">
              <w:rPr>
                <w:noProof/>
              </w:rPr>
              <w:lastRenderedPageBreak/>
              <w:drawing>
                <wp:inline distT="0" distB="0" distL="0" distR="0" wp14:anchorId="58B48690" wp14:editId="209B2CA3">
                  <wp:extent cx="619125" cy="68580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6A8F5311" w14:textId="77777777" w:rsidTr="00C80425">
        <w:tc>
          <w:tcPr>
            <w:tcW w:w="9354" w:type="dxa"/>
          </w:tcPr>
          <w:p w14:paraId="198DA8BE" w14:textId="77777777" w:rsidR="003454F0" w:rsidRDefault="003454F0" w:rsidP="00210A34">
            <w:pPr>
              <w:jc w:val="center"/>
            </w:pPr>
            <w:r w:rsidRPr="000B1C5E">
              <w:rPr>
                <w:b/>
                <w:bCs/>
                <w:sz w:val="28"/>
                <w:szCs w:val="28"/>
              </w:rPr>
              <w:t>GULBENES NOVADA PAŠVALDĪBA</w:t>
            </w:r>
          </w:p>
        </w:tc>
      </w:tr>
      <w:tr w:rsidR="003454F0" w14:paraId="25C008C4" w14:textId="77777777" w:rsidTr="00C80425">
        <w:tc>
          <w:tcPr>
            <w:tcW w:w="9354" w:type="dxa"/>
          </w:tcPr>
          <w:p w14:paraId="1772AF69" w14:textId="77777777" w:rsidR="003454F0" w:rsidRDefault="003454F0" w:rsidP="00210A34">
            <w:pPr>
              <w:jc w:val="center"/>
            </w:pPr>
            <w:r w:rsidRPr="000B1C5E">
              <w:t>Reģ.Nr.90009116327</w:t>
            </w:r>
          </w:p>
        </w:tc>
      </w:tr>
      <w:tr w:rsidR="003454F0" w14:paraId="1DB4E9C0" w14:textId="77777777" w:rsidTr="00C80425">
        <w:tc>
          <w:tcPr>
            <w:tcW w:w="9354" w:type="dxa"/>
          </w:tcPr>
          <w:p w14:paraId="531D14D4" w14:textId="77777777" w:rsidR="003454F0" w:rsidRDefault="003454F0" w:rsidP="00210A34">
            <w:pPr>
              <w:jc w:val="center"/>
            </w:pPr>
            <w:r w:rsidRPr="000B1C5E">
              <w:t>Ābeļu iela 2, Gulbene, Gulbenes nov., LV-4401</w:t>
            </w:r>
          </w:p>
        </w:tc>
      </w:tr>
      <w:tr w:rsidR="003454F0" w14:paraId="5E0967C3" w14:textId="77777777" w:rsidTr="00C80425">
        <w:tc>
          <w:tcPr>
            <w:tcW w:w="9354" w:type="dxa"/>
            <w:tcBorders>
              <w:bottom w:val="single" w:sz="4" w:space="0" w:color="auto"/>
            </w:tcBorders>
          </w:tcPr>
          <w:p w14:paraId="40783155" w14:textId="77777777" w:rsidR="003454F0" w:rsidRDefault="003454F0" w:rsidP="00210A34">
            <w:pPr>
              <w:jc w:val="center"/>
            </w:pPr>
            <w:r w:rsidRPr="000B1C5E">
              <w:t>Tālrunis 64497710, mob.26595362, e-pasts; dome@gulbene.lv, www.gulbene.lv</w:t>
            </w:r>
          </w:p>
        </w:tc>
      </w:tr>
    </w:tbl>
    <w:p w14:paraId="29DE9489" w14:textId="77777777" w:rsidR="003454F0" w:rsidRPr="00243AF8" w:rsidRDefault="003454F0" w:rsidP="003454F0">
      <w:pPr>
        <w:rPr>
          <w:sz w:val="4"/>
          <w:szCs w:val="4"/>
        </w:rPr>
      </w:pPr>
    </w:p>
    <w:p w14:paraId="5AF50670"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504D926"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260B2DD8"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1FC99D59" w14:textId="77777777" w:rsidTr="00210A34">
        <w:tc>
          <w:tcPr>
            <w:tcW w:w="5495" w:type="dxa"/>
          </w:tcPr>
          <w:p w14:paraId="15EA834D"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0BBCD8E"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2/1122</w:t>
            </w:r>
          </w:p>
        </w:tc>
      </w:tr>
      <w:tr w:rsidR="003454F0" w14:paraId="5A399FA3" w14:textId="77777777" w:rsidTr="00210A34">
        <w:trPr>
          <w:trHeight w:val="453"/>
        </w:trPr>
        <w:tc>
          <w:tcPr>
            <w:tcW w:w="5495" w:type="dxa"/>
          </w:tcPr>
          <w:p w14:paraId="14A6343B" w14:textId="77777777" w:rsidR="003454F0" w:rsidRDefault="003454F0" w:rsidP="00210A34"/>
        </w:tc>
        <w:tc>
          <w:tcPr>
            <w:tcW w:w="4728" w:type="dxa"/>
          </w:tcPr>
          <w:p w14:paraId="472E6731"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54</w:t>
            </w:r>
            <w:r w:rsidRPr="00EA6BEB">
              <w:rPr>
                <w:b/>
                <w:bCs/>
              </w:rPr>
              <w:t>.p</w:t>
            </w:r>
            <w:r>
              <w:rPr>
                <w:b/>
                <w:bCs/>
              </w:rPr>
              <w:t>.)</w:t>
            </w:r>
          </w:p>
        </w:tc>
      </w:tr>
    </w:tbl>
    <w:p w14:paraId="6FAE0C13" w14:textId="77777777" w:rsidR="003454F0" w:rsidRPr="003770C1" w:rsidRDefault="003454F0" w:rsidP="003454F0">
      <w:pPr>
        <w:autoSpaceDE w:val="0"/>
        <w:autoSpaceDN w:val="0"/>
        <w:adjustRightInd w:val="0"/>
        <w:rPr>
          <w:lang w:eastAsia="en-US"/>
        </w:rPr>
      </w:pPr>
    </w:p>
    <w:p w14:paraId="03122945" w14:textId="77777777" w:rsidR="003454F0" w:rsidRPr="0029634C" w:rsidRDefault="003454F0" w:rsidP="003454F0">
      <w:pPr>
        <w:jc w:val="center"/>
        <w:rPr>
          <w:b/>
        </w:rPr>
      </w:pPr>
      <w:r w:rsidRPr="0029634C">
        <w:rPr>
          <w:b/>
        </w:rPr>
        <w:t>Par dzīvokļa “</w:t>
      </w:r>
      <w:r>
        <w:rPr>
          <w:b/>
        </w:rPr>
        <w:t>Stāķi 18</w:t>
      </w:r>
      <w:r w:rsidRPr="0029634C">
        <w:rPr>
          <w:b/>
        </w:rPr>
        <w:t>”-</w:t>
      </w:r>
      <w:r>
        <w:rPr>
          <w:b/>
        </w:rPr>
        <w:t>11</w:t>
      </w:r>
      <w:r w:rsidRPr="0029634C">
        <w:rPr>
          <w:b/>
        </w:rPr>
        <w:t xml:space="preserve">, </w:t>
      </w:r>
      <w:r>
        <w:rPr>
          <w:b/>
        </w:rPr>
        <w:t>Stāķi, Stradu</w:t>
      </w:r>
      <w:r w:rsidRPr="0029634C">
        <w:rPr>
          <w:b/>
        </w:rPr>
        <w:t xml:space="preserve"> pagasts, Gulbenes novads, īres līguma termiņa pagarināšanu</w:t>
      </w:r>
    </w:p>
    <w:p w14:paraId="6AC5F2FD" w14:textId="77777777" w:rsidR="003454F0" w:rsidRDefault="003454F0" w:rsidP="003454F0">
      <w:pPr>
        <w:spacing w:line="360" w:lineRule="auto"/>
        <w:ind w:firstLine="567"/>
        <w:jc w:val="both"/>
      </w:pPr>
    </w:p>
    <w:p w14:paraId="4707B339" w14:textId="19D9945A" w:rsidR="003454F0" w:rsidRPr="0029634C" w:rsidRDefault="003454F0" w:rsidP="003454F0">
      <w:pPr>
        <w:spacing w:line="360" w:lineRule="auto"/>
        <w:ind w:firstLine="567"/>
        <w:jc w:val="both"/>
      </w:pPr>
      <w:r w:rsidRPr="0029634C">
        <w:t>Gulbenes novada pašvaldības dokumentu vadības sistēmā 202</w:t>
      </w:r>
      <w:r>
        <w:t>2</w:t>
      </w:r>
      <w:r w:rsidRPr="0029634C">
        <w:t xml:space="preserve">.gada </w:t>
      </w:r>
      <w:r>
        <w:t>8.novembrī</w:t>
      </w:r>
      <w:r w:rsidRPr="0029634C">
        <w:t xml:space="preserve"> ar reģistrācijas numuru GND/5.5/2</w:t>
      </w:r>
      <w:r>
        <w:t>2</w:t>
      </w:r>
      <w:r w:rsidRPr="0029634C">
        <w:t>/</w:t>
      </w:r>
      <w:r w:rsidRPr="00AB7258">
        <w:t>2662-K</w:t>
      </w:r>
      <w:r w:rsidRPr="0029634C">
        <w:t xml:space="preserve"> reģistrēts </w:t>
      </w:r>
      <w:r w:rsidR="00C80425">
        <w:rPr>
          <w:b/>
        </w:rPr>
        <w:t>….</w:t>
      </w:r>
      <w:r w:rsidRPr="0029634C">
        <w:t xml:space="preserve">(turpmāk – iesniedzējs), </w:t>
      </w:r>
      <w:r w:rsidR="00C80425">
        <w:t>….</w:t>
      </w:r>
      <w:r w:rsidRPr="0029634C">
        <w:t xml:space="preserve"> 202</w:t>
      </w:r>
      <w:r>
        <w:t>2</w:t>
      </w:r>
      <w:r w:rsidRPr="0029634C">
        <w:t xml:space="preserve">.gada </w:t>
      </w:r>
      <w:r>
        <w:t xml:space="preserve">7.novembra </w:t>
      </w:r>
      <w:r w:rsidRPr="0029634C">
        <w:t>iesniegums, kurā izteikts lūgums pagarināt dzīvojamās telpas Nr.1</w:t>
      </w:r>
      <w:r>
        <w:t>7</w:t>
      </w:r>
      <w:r w:rsidRPr="0029634C">
        <w:t>, kas atrodas “</w:t>
      </w:r>
      <w:r>
        <w:t>Stāķi 18</w:t>
      </w:r>
      <w:r w:rsidRPr="0029634C">
        <w:t xml:space="preserve">”, </w:t>
      </w:r>
      <w:r>
        <w:t>Stāķos</w:t>
      </w:r>
      <w:r w:rsidRPr="0029634C">
        <w:t xml:space="preserve">, </w:t>
      </w:r>
      <w:r>
        <w:t>Stradu</w:t>
      </w:r>
      <w:r w:rsidRPr="0029634C">
        <w:t xml:space="preserve"> pagastā, Gulbenes novadā, īres līguma darbības termiņu. </w:t>
      </w:r>
    </w:p>
    <w:p w14:paraId="0D735E10" w14:textId="77777777" w:rsidR="003454F0" w:rsidRPr="0029634C" w:rsidRDefault="003454F0" w:rsidP="003454F0">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p w14:paraId="1DEC42D0" w14:textId="77777777" w:rsidR="003454F0" w:rsidRPr="00AB7258" w:rsidRDefault="003454F0" w:rsidP="003454F0">
      <w:pPr>
        <w:spacing w:line="360" w:lineRule="auto"/>
        <w:ind w:firstLine="567"/>
        <w:jc w:val="both"/>
      </w:pPr>
      <w:r w:rsidRPr="0029634C">
        <w:t xml:space="preserve">Dzīvojamās telpas īres līgums ar iesniedzēju noslēgts uz noteiktu laiku, tas ir, līdz </w:t>
      </w:r>
      <w:r w:rsidRPr="00AB7258">
        <w:t>2021.gada 31.oktobrim.</w:t>
      </w:r>
    </w:p>
    <w:p w14:paraId="0BCBE57B"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u</w:t>
      </w:r>
      <w:r w:rsidRPr="00E80854">
        <w:t xml:space="preserve"> maksājumu saistību par dzīvojamās telpas īri un komunālajiem maksājumiem</w:t>
      </w:r>
      <w:r>
        <w:t xml:space="preserve"> 1209,10 EUR apmērā. </w:t>
      </w: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w:t>
      </w:r>
      <w:r>
        <w:t xml:space="preserve">maksājumu </w:t>
      </w:r>
      <w:r w:rsidRPr="00E80854">
        <w:t>saistības</w:t>
      </w:r>
      <w:r>
        <w:t xml:space="preserve"> 144,26 EUR apmērā. </w:t>
      </w:r>
    </w:p>
    <w:p w14:paraId="282F50D7" w14:textId="77777777" w:rsidR="003454F0" w:rsidRPr="0029634C" w:rsidRDefault="003454F0" w:rsidP="003454F0">
      <w:pPr>
        <w:spacing w:line="360" w:lineRule="auto"/>
        <w:ind w:firstLine="567"/>
        <w:jc w:val="both"/>
      </w:pPr>
      <w:r w:rsidRPr="005D3F3F">
        <w:t>Likuma “Par pašvaldībām” 15.panta pirmās daļas 9.punkts nosaka, ka viena no</w:t>
      </w:r>
      <w:r w:rsidRPr="0029634C">
        <w:t xml:space="preserve"> pašvaldības autonomajām funkcijām ir sniegt palīdzību iedzīvotājiem dzīvokļa jautājumu risināšanā.</w:t>
      </w:r>
    </w:p>
    <w:p w14:paraId="3A3D0193" w14:textId="77777777" w:rsidR="003454F0" w:rsidRPr="0029634C" w:rsidRDefault="003454F0" w:rsidP="003454F0">
      <w:pPr>
        <w:widowControl w:val="0"/>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51724A74" w14:textId="2103C469" w:rsidR="003454F0" w:rsidRPr="00ED7F66" w:rsidRDefault="003454F0" w:rsidP="003454F0">
      <w:pPr>
        <w:spacing w:line="360" w:lineRule="auto"/>
        <w:ind w:firstLine="567"/>
        <w:jc w:val="both"/>
      </w:pPr>
      <w:r w:rsidRPr="0029634C">
        <w:t xml:space="preserve">1. </w:t>
      </w:r>
      <w:r w:rsidRPr="00ED7F66">
        <w:t>PAGARINĀT d</w:t>
      </w:r>
      <w:r w:rsidRPr="0029634C">
        <w:t>zīvojamās telpas Nr.1</w:t>
      </w:r>
      <w:r>
        <w:t>1</w:t>
      </w:r>
      <w:r w:rsidRPr="0029634C">
        <w:t>, kas atrodas “</w:t>
      </w:r>
      <w:r>
        <w:t>Stāķi 18</w:t>
      </w:r>
      <w:r w:rsidRPr="0029634C">
        <w:t xml:space="preserve">”, </w:t>
      </w:r>
      <w:r>
        <w:t>Stāķos</w:t>
      </w:r>
      <w:r w:rsidRPr="0029634C">
        <w:t xml:space="preserve">, </w:t>
      </w:r>
      <w:r>
        <w:t>Stradu</w:t>
      </w:r>
      <w:r w:rsidRPr="0029634C">
        <w:t xml:space="preserve"> pagastā, Gulbenes novadā, īres līguma darbības termiņu</w:t>
      </w:r>
      <w:r>
        <w:t xml:space="preserve"> </w:t>
      </w:r>
      <w:r w:rsidRPr="0029634C">
        <w:t xml:space="preserve">ar </w:t>
      </w:r>
      <w:r w:rsidR="00C80425">
        <w:t>….</w:t>
      </w:r>
      <w:r>
        <w:t xml:space="preserve">, uz laiku </w:t>
      </w:r>
      <w:r w:rsidRPr="00ED7F66">
        <w:t>līdz 2023.gada 28.februārim.</w:t>
      </w:r>
    </w:p>
    <w:p w14:paraId="289F2D1E" w14:textId="65B5AFC8" w:rsidR="003454F0" w:rsidRDefault="003454F0" w:rsidP="003454F0">
      <w:pPr>
        <w:spacing w:line="360" w:lineRule="auto"/>
        <w:ind w:firstLine="425"/>
        <w:jc w:val="both"/>
      </w:pPr>
      <w:r w:rsidRPr="0029634C">
        <w:lastRenderedPageBreak/>
        <w:t xml:space="preserve">  2. NOTEIKT </w:t>
      </w:r>
      <w:r w:rsidR="00C80425">
        <w:t>….</w:t>
      </w:r>
      <w:r w:rsidRPr="0029634C">
        <w:t xml:space="preserve"> viena mēneša termiņu vienošanās par dzīvojamās telpas īres līguma darbības termiņa pagarināšanu noslēgšanai.</w:t>
      </w:r>
    </w:p>
    <w:p w14:paraId="7D929DBA" w14:textId="0E472E15" w:rsidR="003454F0" w:rsidRDefault="003454F0" w:rsidP="003454F0">
      <w:pPr>
        <w:spacing w:line="360" w:lineRule="auto"/>
        <w:ind w:firstLine="567"/>
        <w:jc w:val="both"/>
      </w:pPr>
      <w:r>
        <w:t xml:space="preserve">3. NOTEIKT, ka šis lēmums zaudē spēku, ja </w:t>
      </w:r>
      <w:r w:rsidR="00C80425">
        <w:t>….</w:t>
      </w:r>
      <w:r>
        <w:t xml:space="preserve"> līdz 2022.gada 31.decembrim nav noslēgusi vienošanos par dzīvojamās telpas īres līguma darbības termiņa pagarināšanu. </w:t>
      </w:r>
    </w:p>
    <w:p w14:paraId="7CB9F3DC" w14:textId="77777777" w:rsidR="003454F0" w:rsidRPr="00E77888" w:rsidRDefault="003454F0" w:rsidP="003454F0">
      <w:pPr>
        <w:spacing w:line="360" w:lineRule="auto"/>
        <w:ind w:firstLine="567"/>
        <w:jc w:val="both"/>
      </w:pPr>
      <w:r>
        <w:t>4</w:t>
      </w:r>
      <w:r w:rsidRPr="00AB7258">
        <w:t>. UZDOT Gulbenes</w:t>
      </w:r>
      <w:r>
        <w:t xml:space="preserve"> novada </w:t>
      </w:r>
      <w:r w:rsidRPr="00AB7258">
        <w:t>Stradu pagasta pārvaldei, reģistrācijas numurs 40900015569, juridiskā adrese: Brīvības iela 8, Gulbene, Gulbenes novads, LV-4401, sagatavot un noslēgt vienošanos par dzīvojamās telpas īres līguma darbības termiņa pagarināšanu</w:t>
      </w:r>
      <w:r>
        <w:t>.</w:t>
      </w:r>
    </w:p>
    <w:p w14:paraId="04CD328A" w14:textId="77777777" w:rsidR="003454F0" w:rsidRPr="0029634C" w:rsidRDefault="003454F0" w:rsidP="003454F0">
      <w:pPr>
        <w:widowControl w:val="0"/>
        <w:overflowPunct w:val="0"/>
        <w:autoSpaceDE w:val="0"/>
        <w:autoSpaceDN w:val="0"/>
        <w:adjustRightInd w:val="0"/>
        <w:spacing w:line="360" w:lineRule="auto"/>
        <w:ind w:left="567"/>
        <w:jc w:val="both"/>
      </w:pPr>
      <w:r>
        <w:t>5</w:t>
      </w:r>
      <w:r w:rsidRPr="0029634C">
        <w:t>. Lēmuma izrakstu nosūtīt:</w:t>
      </w:r>
    </w:p>
    <w:p w14:paraId="4F189619" w14:textId="1D601DF6" w:rsidR="003454F0" w:rsidRDefault="003454F0" w:rsidP="003454F0">
      <w:pPr>
        <w:widowControl w:val="0"/>
        <w:overflowPunct w:val="0"/>
        <w:autoSpaceDE w:val="0"/>
        <w:autoSpaceDN w:val="0"/>
        <w:adjustRightInd w:val="0"/>
        <w:spacing w:line="360" w:lineRule="auto"/>
        <w:ind w:firstLine="567"/>
        <w:jc w:val="both"/>
      </w:pPr>
      <w:r>
        <w:t>5</w:t>
      </w:r>
      <w:r w:rsidRPr="0029634C">
        <w:t xml:space="preserve">.1. </w:t>
      </w:r>
      <w:r w:rsidR="00C80425">
        <w:t>….</w:t>
      </w:r>
    </w:p>
    <w:p w14:paraId="7D431F3C" w14:textId="77777777" w:rsidR="003454F0" w:rsidRPr="000C076E" w:rsidRDefault="003454F0" w:rsidP="003454F0">
      <w:pPr>
        <w:spacing w:line="360" w:lineRule="auto"/>
        <w:ind w:firstLine="567"/>
        <w:jc w:val="both"/>
      </w:pPr>
      <w:r>
        <w:t>5</w:t>
      </w:r>
      <w:r w:rsidRPr="000C076E">
        <w:t xml:space="preserve">.2. SIA </w:t>
      </w:r>
      <w:r w:rsidRPr="00C766DF">
        <w:t xml:space="preserve">“Gulbenes </w:t>
      </w:r>
      <w:proofErr w:type="spellStart"/>
      <w:r>
        <w:t>Energo</w:t>
      </w:r>
      <w:proofErr w:type="spellEnd"/>
      <w:r>
        <w:t xml:space="preserve"> Serviss</w:t>
      </w:r>
      <w:r w:rsidRPr="000C076E">
        <w:t>”, Blaumaņa iela 56A, Gulbene, Gulbenes novads, LV-4401</w:t>
      </w:r>
      <w:r>
        <w:t>;</w:t>
      </w:r>
    </w:p>
    <w:p w14:paraId="13123F0E" w14:textId="77777777" w:rsidR="003454F0" w:rsidRDefault="003454F0" w:rsidP="003454F0">
      <w:pPr>
        <w:widowControl w:val="0"/>
        <w:overflowPunct w:val="0"/>
        <w:autoSpaceDE w:val="0"/>
        <w:autoSpaceDN w:val="0"/>
        <w:adjustRightInd w:val="0"/>
        <w:spacing w:line="360" w:lineRule="auto"/>
        <w:ind w:firstLine="567"/>
        <w:jc w:val="both"/>
      </w:pPr>
      <w:r>
        <w:t>5</w:t>
      </w:r>
      <w:r w:rsidRPr="0029634C">
        <w:t>.</w:t>
      </w:r>
      <w:r>
        <w:t>3</w:t>
      </w:r>
      <w:r w:rsidRPr="0029634C">
        <w:t>.</w:t>
      </w:r>
      <w:r>
        <w:t xml:space="preserve"> Gulbenes novada Stradu</w:t>
      </w:r>
      <w:r w:rsidRPr="0029634C">
        <w:t xml:space="preserve"> pagasta pārvaldei, juridiskā adrese: </w:t>
      </w:r>
      <w:r>
        <w:t>Brīvības iela 8, Gulbene, Gulbenes novads, LV-4401.</w:t>
      </w:r>
    </w:p>
    <w:p w14:paraId="3E09B21C" w14:textId="77777777" w:rsidR="003454F0" w:rsidRPr="0029634C" w:rsidRDefault="003454F0" w:rsidP="003454F0">
      <w:pPr>
        <w:spacing w:line="360" w:lineRule="auto"/>
        <w:ind w:left="567"/>
        <w:jc w:val="both"/>
      </w:pPr>
    </w:p>
    <w:p w14:paraId="1502B497" w14:textId="77777777" w:rsidR="003454F0" w:rsidRDefault="003454F0" w:rsidP="003454F0">
      <w:pPr>
        <w:spacing w:line="480" w:lineRule="auto"/>
      </w:pPr>
      <w:r>
        <w:t>Gulbenes novada domes priekšsēdētājs</w:t>
      </w:r>
      <w:r>
        <w:tab/>
      </w:r>
      <w:r>
        <w:tab/>
        <w:t xml:space="preserve">                                </w:t>
      </w:r>
      <w:proofErr w:type="spellStart"/>
      <w:r>
        <w:t>A.Caunītis</w:t>
      </w:r>
      <w:proofErr w:type="spellEnd"/>
    </w:p>
    <w:p w14:paraId="23D6C539" w14:textId="77777777" w:rsidR="003454F0" w:rsidRPr="0029634C" w:rsidRDefault="003454F0" w:rsidP="003454F0">
      <w:pPr>
        <w:autoSpaceDE w:val="0"/>
        <w:autoSpaceDN w:val="0"/>
        <w:adjustRightInd w:val="0"/>
        <w:rPr>
          <w:rFonts w:eastAsia="Calibri"/>
          <w:color w:val="000000"/>
        </w:rPr>
      </w:pPr>
    </w:p>
    <w:p w14:paraId="0158D050" w14:textId="77777777" w:rsidR="003454F0" w:rsidRPr="0029634C" w:rsidRDefault="003454F0" w:rsidP="003454F0">
      <w:pPr>
        <w:autoSpaceDE w:val="0"/>
        <w:autoSpaceDN w:val="0"/>
        <w:adjustRightInd w:val="0"/>
        <w:rPr>
          <w:rFonts w:eastAsia="Calibri"/>
          <w:color w:val="000000"/>
        </w:rPr>
      </w:pPr>
      <w:r w:rsidRPr="0029634C">
        <w:rPr>
          <w:rFonts w:eastAsia="Calibri"/>
        </w:rPr>
        <w:t xml:space="preserve">Sagatavoja: </w:t>
      </w:r>
      <w:r>
        <w:rPr>
          <w:rFonts w:eastAsia="Calibri"/>
        </w:rPr>
        <w:t xml:space="preserve">Sintija </w:t>
      </w:r>
      <w:proofErr w:type="spellStart"/>
      <w:r>
        <w:rPr>
          <w:rFonts w:eastAsia="Calibri"/>
        </w:rPr>
        <w:t>Smagare</w:t>
      </w:r>
      <w:proofErr w:type="spellEnd"/>
    </w:p>
    <w:p w14:paraId="473C2DCE" w14:textId="0B6A1C8B" w:rsidR="00C80425" w:rsidRDefault="00C80425">
      <w:pPr>
        <w:spacing w:after="160" w:line="259" w:lineRule="auto"/>
      </w:pPr>
      <w:r>
        <w:br w:type="page"/>
      </w:r>
    </w:p>
    <w:p w14:paraId="3C13A52D" w14:textId="77777777" w:rsidR="003454F0" w:rsidRPr="004348C6"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2279C1F2" w14:textId="77777777" w:rsidTr="00210A34">
        <w:tc>
          <w:tcPr>
            <w:tcW w:w="9458" w:type="dxa"/>
          </w:tcPr>
          <w:p w14:paraId="554DBDDE" w14:textId="77777777" w:rsidR="003454F0" w:rsidRDefault="003454F0" w:rsidP="00210A34">
            <w:pPr>
              <w:jc w:val="center"/>
            </w:pPr>
            <w:r w:rsidRPr="00114CB5">
              <w:rPr>
                <w:noProof/>
              </w:rPr>
              <w:drawing>
                <wp:inline distT="0" distB="0" distL="0" distR="0" wp14:anchorId="39869DE0" wp14:editId="7C635B2F">
                  <wp:extent cx="619125" cy="68580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36A1DB1C" w14:textId="77777777" w:rsidTr="00210A34">
        <w:tc>
          <w:tcPr>
            <w:tcW w:w="9458" w:type="dxa"/>
          </w:tcPr>
          <w:p w14:paraId="341221A7" w14:textId="77777777" w:rsidR="003454F0" w:rsidRDefault="003454F0" w:rsidP="00210A34">
            <w:pPr>
              <w:jc w:val="center"/>
            </w:pPr>
            <w:r w:rsidRPr="000B1C5E">
              <w:rPr>
                <w:b/>
                <w:bCs/>
                <w:sz w:val="28"/>
                <w:szCs w:val="28"/>
              </w:rPr>
              <w:t>GULBENES NOVADA PAŠVALDĪBA</w:t>
            </w:r>
          </w:p>
        </w:tc>
      </w:tr>
      <w:tr w:rsidR="003454F0" w14:paraId="40A53571" w14:textId="77777777" w:rsidTr="00210A34">
        <w:tc>
          <w:tcPr>
            <w:tcW w:w="9458" w:type="dxa"/>
          </w:tcPr>
          <w:p w14:paraId="7A5F9A09" w14:textId="77777777" w:rsidR="003454F0" w:rsidRDefault="003454F0" w:rsidP="00210A34">
            <w:pPr>
              <w:jc w:val="center"/>
            </w:pPr>
            <w:r w:rsidRPr="000B1C5E">
              <w:t>Reģ.Nr.90009116327</w:t>
            </w:r>
          </w:p>
        </w:tc>
      </w:tr>
      <w:tr w:rsidR="003454F0" w14:paraId="27C167E5" w14:textId="77777777" w:rsidTr="00210A34">
        <w:tc>
          <w:tcPr>
            <w:tcW w:w="9458" w:type="dxa"/>
          </w:tcPr>
          <w:p w14:paraId="1D0018BA" w14:textId="77777777" w:rsidR="003454F0" w:rsidRDefault="003454F0" w:rsidP="00210A34">
            <w:pPr>
              <w:jc w:val="center"/>
            </w:pPr>
            <w:r w:rsidRPr="000B1C5E">
              <w:t>Ābeļu iela 2, Gulbene, Gulbenes nov., LV-4401</w:t>
            </w:r>
          </w:p>
        </w:tc>
      </w:tr>
      <w:tr w:rsidR="003454F0" w14:paraId="52D99533" w14:textId="77777777" w:rsidTr="00210A34">
        <w:tc>
          <w:tcPr>
            <w:tcW w:w="9458" w:type="dxa"/>
            <w:tcBorders>
              <w:bottom w:val="single" w:sz="4" w:space="0" w:color="auto"/>
            </w:tcBorders>
          </w:tcPr>
          <w:p w14:paraId="41BB8B3E" w14:textId="77777777" w:rsidR="003454F0" w:rsidRDefault="003454F0" w:rsidP="00210A34">
            <w:pPr>
              <w:jc w:val="center"/>
            </w:pPr>
            <w:r w:rsidRPr="000B1C5E">
              <w:t>Tālrunis 64497710, mob.26595362, e-pasts; dome@gulbene.lv, www.gulbene.lv</w:t>
            </w:r>
          </w:p>
        </w:tc>
      </w:tr>
    </w:tbl>
    <w:p w14:paraId="003DB0E7" w14:textId="77777777" w:rsidR="003454F0" w:rsidRPr="00B519E0" w:rsidRDefault="003454F0" w:rsidP="003454F0">
      <w:pPr>
        <w:rPr>
          <w:sz w:val="4"/>
          <w:szCs w:val="4"/>
        </w:rPr>
      </w:pPr>
    </w:p>
    <w:p w14:paraId="59B84C8F"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E5DDE19"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421E2645"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715DC37F" w14:textId="77777777" w:rsidTr="00210A34">
        <w:tc>
          <w:tcPr>
            <w:tcW w:w="5495" w:type="dxa"/>
          </w:tcPr>
          <w:p w14:paraId="19AEFFF5"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99E1A24"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2/1123</w:t>
            </w:r>
          </w:p>
        </w:tc>
      </w:tr>
      <w:tr w:rsidR="003454F0" w14:paraId="46DDBA38" w14:textId="77777777" w:rsidTr="00210A34">
        <w:trPr>
          <w:trHeight w:val="453"/>
        </w:trPr>
        <w:tc>
          <w:tcPr>
            <w:tcW w:w="5495" w:type="dxa"/>
          </w:tcPr>
          <w:p w14:paraId="3521D8F9" w14:textId="77777777" w:rsidR="003454F0" w:rsidRDefault="003454F0" w:rsidP="00210A34"/>
        </w:tc>
        <w:tc>
          <w:tcPr>
            <w:tcW w:w="4728" w:type="dxa"/>
          </w:tcPr>
          <w:p w14:paraId="6E8D896B"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55</w:t>
            </w:r>
            <w:r w:rsidRPr="00EA6BEB">
              <w:rPr>
                <w:b/>
                <w:bCs/>
              </w:rPr>
              <w:t>.p</w:t>
            </w:r>
            <w:r>
              <w:rPr>
                <w:b/>
                <w:bCs/>
              </w:rPr>
              <w:t>.)</w:t>
            </w:r>
          </w:p>
        </w:tc>
      </w:tr>
    </w:tbl>
    <w:p w14:paraId="433DC2FF" w14:textId="77777777" w:rsidR="003454F0" w:rsidRPr="003770C1" w:rsidRDefault="003454F0" w:rsidP="003454F0">
      <w:pPr>
        <w:autoSpaceDE w:val="0"/>
        <w:autoSpaceDN w:val="0"/>
        <w:adjustRightInd w:val="0"/>
        <w:rPr>
          <w:lang w:eastAsia="en-US"/>
        </w:rPr>
      </w:pPr>
    </w:p>
    <w:p w14:paraId="336E8382"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2”-3,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termiņa pagarināšanu</w:t>
      </w:r>
    </w:p>
    <w:p w14:paraId="31B7E805" w14:textId="77777777" w:rsidR="003454F0" w:rsidRPr="008A43F8" w:rsidRDefault="003454F0" w:rsidP="003454F0">
      <w:pPr>
        <w:pStyle w:val="Default"/>
      </w:pPr>
    </w:p>
    <w:p w14:paraId="774CE0D4" w14:textId="1BDCA3BF"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10.novembrī</w:t>
      </w:r>
      <w:r w:rsidRPr="008A43F8">
        <w:t xml:space="preserve"> ar reģistrācijas numuru GND/5.5/2</w:t>
      </w:r>
      <w:r>
        <w:t>2/2711-F</w:t>
      </w:r>
      <w:r w:rsidRPr="008A43F8">
        <w:t xml:space="preserve"> reģistrēts </w:t>
      </w:r>
      <w:r w:rsidR="00C80425">
        <w:rPr>
          <w:b/>
        </w:rPr>
        <w:t>….</w:t>
      </w:r>
      <w:r>
        <w:t xml:space="preserve"> </w:t>
      </w:r>
      <w:r w:rsidRPr="008A43F8">
        <w:t xml:space="preserve">(turpmāk – iesniedzējs), </w:t>
      </w:r>
      <w:r w:rsidR="00C80425">
        <w:t>….</w:t>
      </w:r>
      <w:r w:rsidRPr="008A43F8">
        <w:t xml:space="preserve"> 202</w:t>
      </w:r>
      <w:r>
        <w:t>2</w:t>
      </w:r>
      <w:r w:rsidRPr="008A43F8">
        <w:t xml:space="preserve">.gada </w:t>
      </w:r>
      <w:r>
        <w:t>9.novembra</w:t>
      </w:r>
      <w:r w:rsidRPr="008A43F8">
        <w:t xml:space="preserve"> iesniegums, kurā izteikts lūgums pagarināt dzīvojamās telpas Nr.</w:t>
      </w:r>
      <w:r>
        <w:t>3</w:t>
      </w:r>
      <w:r w:rsidRPr="008A43F8">
        <w:t>, kas atrodas “</w:t>
      </w:r>
      <w:proofErr w:type="spellStart"/>
      <w:r>
        <w:t>Šķieneri</w:t>
      </w:r>
      <w:proofErr w:type="spellEnd"/>
      <w:r>
        <w:t xml:space="preserve"> 2</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B5A1D20"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2B1C350F"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2021.gada 30.septembrim.</w:t>
      </w:r>
    </w:p>
    <w:p w14:paraId="742C5185"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634049AF"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3457ADD8"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22B50732"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15E1C6D5" w14:textId="1C5D08D4" w:rsidR="003454F0" w:rsidRDefault="003454F0" w:rsidP="003454F0">
      <w:pPr>
        <w:spacing w:line="360" w:lineRule="auto"/>
        <w:ind w:firstLine="567"/>
        <w:jc w:val="both"/>
      </w:pPr>
      <w:r>
        <w:lastRenderedPageBreak/>
        <w:t xml:space="preserve">1. </w:t>
      </w:r>
      <w:r w:rsidRPr="001572A0">
        <w:t xml:space="preserve">PAGARINĀT </w:t>
      </w:r>
      <w:r w:rsidRPr="008A43F8">
        <w:t>dzīvojamās telpas Nr.</w:t>
      </w:r>
      <w:r>
        <w:t>3</w:t>
      </w:r>
      <w:r w:rsidRPr="008A43F8">
        <w:t>, kas atrodas “</w:t>
      </w:r>
      <w:proofErr w:type="spellStart"/>
      <w:r>
        <w:t>Šķieneri</w:t>
      </w:r>
      <w:proofErr w:type="spellEnd"/>
      <w:r>
        <w:t xml:space="preserve"> 2</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C80425">
        <w:t>….</w:t>
      </w:r>
      <w:r w:rsidRPr="008A43F8">
        <w:t xml:space="preserve">, uz laiku līdz </w:t>
      </w:r>
      <w:r w:rsidRPr="00C5422B">
        <w:t>202</w:t>
      </w:r>
      <w:r>
        <w:t>3</w:t>
      </w:r>
      <w:r w:rsidRPr="00C5422B">
        <w:t>.gada 3</w:t>
      </w:r>
      <w:r>
        <w:t>0</w:t>
      </w:r>
      <w:r w:rsidRPr="00C5422B">
        <w:t>.</w:t>
      </w:r>
      <w:r>
        <w:t>novembrim</w:t>
      </w:r>
      <w:r w:rsidRPr="00324EAC">
        <w:t>.</w:t>
      </w:r>
    </w:p>
    <w:p w14:paraId="11959FAA" w14:textId="79FAAEFF" w:rsidR="003454F0" w:rsidRDefault="003454F0" w:rsidP="003454F0">
      <w:pPr>
        <w:spacing w:line="360" w:lineRule="auto"/>
        <w:ind w:firstLine="567"/>
        <w:jc w:val="both"/>
      </w:pPr>
      <w:r>
        <w:t>2.</w:t>
      </w:r>
      <w:r w:rsidRPr="008A43F8">
        <w:t xml:space="preserve"> NOTEIKT </w:t>
      </w:r>
      <w:r w:rsidR="00C80425">
        <w:t>….</w:t>
      </w:r>
      <w:r>
        <w:t xml:space="preserve"> </w:t>
      </w:r>
      <w:r w:rsidRPr="008A43F8">
        <w:t xml:space="preserve"> viena mēneša termiņu vienošanās par dzīvojamās telpas īres līguma darbības termiņa pagarināšanu noslēgšanai.</w:t>
      </w:r>
    </w:p>
    <w:p w14:paraId="341AFEC5" w14:textId="72E26D2A" w:rsidR="003454F0" w:rsidRDefault="003454F0" w:rsidP="003454F0">
      <w:pPr>
        <w:spacing w:line="360" w:lineRule="auto"/>
        <w:ind w:firstLine="567"/>
        <w:jc w:val="both"/>
      </w:pPr>
      <w:r>
        <w:t xml:space="preserve">3. NOTEIKT, ka šis lēmums zaudē spēku, ja </w:t>
      </w:r>
      <w:r w:rsidR="00C80425">
        <w:t>….</w:t>
      </w:r>
      <w:r>
        <w:t xml:space="preserve"> līdz 2022.gada 31.decembrim nav noslēgusi vienošanos par dzīvojamās telpas īres līguma darbības termiņa pagarināšanu. </w:t>
      </w:r>
    </w:p>
    <w:p w14:paraId="0AACA662"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1C77B6C6" w14:textId="77777777" w:rsidR="003454F0" w:rsidRDefault="003454F0" w:rsidP="003454F0">
      <w:pPr>
        <w:spacing w:line="360" w:lineRule="auto"/>
        <w:ind w:firstLine="567"/>
        <w:jc w:val="both"/>
      </w:pPr>
      <w:r>
        <w:t>5</w:t>
      </w:r>
      <w:r w:rsidRPr="00E77888">
        <w:t>. Lēmuma izrakstu nosūtīt:</w:t>
      </w:r>
    </w:p>
    <w:p w14:paraId="37AB941C" w14:textId="2F440895" w:rsidR="003454F0" w:rsidRDefault="003454F0" w:rsidP="003454F0">
      <w:pPr>
        <w:spacing w:line="360" w:lineRule="auto"/>
        <w:ind w:firstLine="567"/>
        <w:jc w:val="both"/>
      </w:pPr>
      <w:r>
        <w:t xml:space="preserve">5.1. </w:t>
      </w:r>
      <w:r w:rsidR="00C80425">
        <w:t>….</w:t>
      </w:r>
    </w:p>
    <w:p w14:paraId="4C5DC944"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44FF2067" w14:textId="77777777" w:rsidR="003454F0" w:rsidRPr="00E77888" w:rsidRDefault="003454F0" w:rsidP="003454F0">
      <w:pPr>
        <w:spacing w:line="360" w:lineRule="auto"/>
        <w:ind w:firstLine="567"/>
        <w:jc w:val="both"/>
      </w:pPr>
      <w:r>
        <w:t xml:space="preserve">5.3. Gulbenes novada </w:t>
      </w:r>
      <w:r w:rsidRPr="00E77888">
        <w:t>Stradu pagasta pārvaldei, juridiskā adrese: Brīvības iela 8, Gulbene, Gulbenes novads, LV-4401.</w:t>
      </w:r>
    </w:p>
    <w:p w14:paraId="0A8ADC13" w14:textId="77777777" w:rsidR="003454F0" w:rsidRPr="008A43F8" w:rsidRDefault="003454F0" w:rsidP="003454F0">
      <w:pPr>
        <w:spacing w:line="360" w:lineRule="auto"/>
        <w:ind w:left="567"/>
        <w:jc w:val="both"/>
      </w:pPr>
    </w:p>
    <w:p w14:paraId="0C29716A"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CF09EF0" w14:textId="77777777" w:rsidR="003454F0" w:rsidRDefault="003454F0" w:rsidP="003454F0"/>
    <w:p w14:paraId="260E3634"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A423AA4" w14:textId="6009F8E5" w:rsidR="00C80425" w:rsidRDefault="00C80425">
      <w:pPr>
        <w:spacing w:after="160" w:line="259" w:lineRule="auto"/>
        <w:rPr>
          <w:b/>
          <w:strike/>
        </w:rPr>
      </w:pPr>
      <w:r>
        <w:rPr>
          <w:b/>
          <w:strike/>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2668D1FE" w14:textId="77777777" w:rsidTr="00C80425">
        <w:tc>
          <w:tcPr>
            <w:tcW w:w="9354" w:type="dxa"/>
          </w:tcPr>
          <w:p w14:paraId="37DCA313" w14:textId="77777777" w:rsidR="003454F0" w:rsidRDefault="003454F0" w:rsidP="00210A34">
            <w:pPr>
              <w:jc w:val="center"/>
            </w:pPr>
            <w:r w:rsidRPr="00114CB5">
              <w:rPr>
                <w:noProof/>
              </w:rPr>
              <w:lastRenderedPageBreak/>
              <w:drawing>
                <wp:inline distT="0" distB="0" distL="0" distR="0" wp14:anchorId="6EE5D1A1" wp14:editId="01A7F03F">
                  <wp:extent cx="619125" cy="685800"/>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005639B8" w14:textId="77777777" w:rsidTr="00C80425">
        <w:tc>
          <w:tcPr>
            <w:tcW w:w="9354" w:type="dxa"/>
          </w:tcPr>
          <w:p w14:paraId="1E4CB8B2" w14:textId="77777777" w:rsidR="003454F0" w:rsidRDefault="003454F0" w:rsidP="00210A34">
            <w:pPr>
              <w:jc w:val="center"/>
            </w:pPr>
            <w:r w:rsidRPr="000B1C5E">
              <w:rPr>
                <w:b/>
                <w:bCs/>
                <w:sz w:val="28"/>
                <w:szCs w:val="28"/>
              </w:rPr>
              <w:t>GULBENES NOVADA PAŠVALDĪBA</w:t>
            </w:r>
          </w:p>
        </w:tc>
      </w:tr>
      <w:tr w:rsidR="003454F0" w14:paraId="639BE4D8" w14:textId="77777777" w:rsidTr="00C80425">
        <w:tc>
          <w:tcPr>
            <w:tcW w:w="9354" w:type="dxa"/>
          </w:tcPr>
          <w:p w14:paraId="06F0EC0A" w14:textId="77777777" w:rsidR="003454F0" w:rsidRDefault="003454F0" w:rsidP="00210A34">
            <w:pPr>
              <w:jc w:val="center"/>
            </w:pPr>
            <w:r w:rsidRPr="000B1C5E">
              <w:t>Reģ.Nr.90009116327</w:t>
            </w:r>
          </w:p>
        </w:tc>
      </w:tr>
      <w:tr w:rsidR="003454F0" w14:paraId="1B27D5FF" w14:textId="77777777" w:rsidTr="00C80425">
        <w:tc>
          <w:tcPr>
            <w:tcW w:w="9354" w:type="dxa"/>
          </w:tcPr>
          <w:p w14:paraId="6EA716F0" w14:textId="77777777" w:rsidR="003454F0" w:rsidRDefault="003454F0" w:rsidP="00210A34">
            <w:pPr>
              <w:jc w:val="center"/>
            </w:pPr>
            <w:r w:rsidRPr="000B1C5E">
              <w:t>Ābeļu iela 2, Gulbene, Gulbenes nov., LV-4401</w:t>
            </w:r>
          </w:p>
        </w:tc>
      </w:tr>
      <w:tr w:rsidR="003454F0" w14:paraId="34BBBC34" w14:textId="77777777" w:rsidTr="00C80425">
        <w:tc>
          <w:tcPr>
            <w:tcW w:w="9354" w:type="dxa"/>
            <w:tcBorders>
              <w:bottom w:val="single" w:sz="4" w:space="0" w:color="auto"/>
            </w:tcBorders>
          </w:tcPr>
          <w:p w14:paraId="62496530" w14:textId="77777777" w:rsidR="003454F0" w:rsidRDefault="003454F0" w:rsidP="00210A34">
            <w:pPr>
              <w:jc w:val="center"/>
            </w:pPr>
            <w:r w:rsidRPr="000B1C5E">
              <w:t>Tālrunis 64497710, mob.26595362, e-pasts; dome@gulbene.lv, www.gulbene.lv</w:t>
            </w:r>
          </w:p>
        </w:tc>
      </w:tr>
    </w:tbl>
    <w:p w14:paraId="212FE199" w14:textId="77777777" w:rsidR="003454F0" w:rsidRPr="00BF3723" w:rsidRDefault="003454F0" w:rsidP="003454F0">
      <w:pPr>
        <w:rPr>
          <w:sz w:val="4"/>
          <w:szCs w:val="4"/>
        </w:rPr>
      </w:pPr>
    </w:p>
    <w:p w14:paraId="44EE61BB"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82810CA"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0418BE4C"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53E0DB4E" w14:textId="77777777" w:rsidTr="00210A34">
        <w:tc>
          <w:tcPr>
            <w:tcW w:w="5495" w:type="dxa"/>
          </w:tcPr>
          <w:p w14:paraId="444923D4"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4F05B06"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2/1124</w:t>
            </w:r>
          </w:p>
        </w:tc>
      </w:tr>
      <w:tr w:rsidR="003454F0" w14:paraId="154F9008" w14:textId="77777777" w:rsidTr="00210A34">
        <w:trPr>
          <w:trHeight w:val="453"/>
        </w:trPr>
        <w:tc>
          <w:tcPr>
            <w:tcW w:w="5495" w:type="dxa"/>
          </w:tcPr>
          <w:p w14:paraId="744A2F47" w14:textId="77777777" w:rsidR="003454F0" w:rsidRDefault="003454F0" w:rsidP="00210A34"/>
        </w:tc>
        <w:tc>
          <w:tcPr>
            <w:tcW w:w="4728" w:type="dxa"/>
          </w:tcPr>
          <w:p w14:paraId="5D049EDE"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56</w:t>
            </w:r>
            <w:r w:rsidRPr="00EA6BEB">
              <w:rPr>
                <w:b/>
                <w:bCs/>
              </w:rPr>
              <w:t>.p</w:t>
            </w:r>
            <w:r>
              <w:rPr>
                <w:b/>
                <w:bCs/>
              </w:rPr>
              <w:t>.)</w:t>
            </w:r>
          </w:p>
        </w:tc>
      </w:tr>
    </w:tbl>
    <w:p w14:paraId="28552D2B" w14:textId="77777777" w:rsidR="003454F0" w:rsidRPr="003770C1" w:rsidRDefault="003454F0" w:rsidP="003454F0">
      <w:pPr>
        <w:autoSpaceDE w:val="0"/>
        <w:autoSpaceDN w:val="0"/>
        <w:adjustRightInd w:val="0"/>
        <w:rPr>
          <w:lang w:eastAsia="en-US"/>
        </w:rPr>
      </w:pPr>
    </w:p>
    <w:p w14:paraId="66B28F2E"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4”-4,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B2BB944" w14:textId="77777777" w:rsidR="003454F0" w:rsidRPr="008A43F8" w:rsidRDefault="003454F0" w:rsidP="003454F0">
      <w:pPr>
        <w:pStyle w:val="Default"/>
      </w:pPr>
    </w:p>
    <w:p w14:paraId="076F5294" w14:textId="0C6B618E"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2/2654-P</w:t>
      </w:r>
      <w:r w:rsidRPr="008A43F8">
        <w:t xml:space="preserve"> reģistrēts </w:t>
      </w:r>
      <w:r w:rsidR="00C80425">
        <w:rPr>
          <w:b/>
        </w:rPr>
        <w:t>.…</w:t>
      </w:r>
      <w:r w:rsidRPr="008A43F8">
        <w:t xml:space="preserve">(turpmāk – iesniedzējs), </w:t>
      </w:r>
      <w:r w:rsidR="00C80425">
        <w:t>..</w:t>
      </w:r>
      <w:r w:rsidRPr="008A43F8">
        <w:t>, 202</w:t>
      </w:r>
      <w:r>
        <w:t>2</w:t>
      </w:r>
      <w:r w:rsidRPr="008A43F8">
        <w:t xml:space="preserve">.gada </w:t>
      </w:r>
      <w:r>
        <w:t>7.novembra</w:t>
      </w:r>
      <w:r w:rsidRPr="008A43F8">
        <w:t xml:space="preserve"> iesniegums, kurā izteikts lūgums pagarināt dzīvojamās telpas Nr.</w:t>
      </w:r>
      <w:r>
        <w:t>4</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4BFA865"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7AC001C"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2021.gada 31.decembrim.</w:t>
      </w:r>
    </w:p>
    <w:p w14:paraId="7C8D0EB4" w14:textId="77777777" w:rsidR="003454F0" w:rsidRPr="00535093" w:rsidRDefault="003454F0" w:rsidP="003454F0">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A7A1C1B"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49951671"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778AD6B2" w14:textId="4FC69D9C" w:rsidR="003454F0" w:rsidRDefault="003454F0" w:rsidP="003454F0">
      <w:pPr>
        <w:spacing w:line="360" w:lineRule="auto"/>
        <w:ind w:firstLine="567"/>
        <w:jc w:val="both"/>
      </w:pPr>
      <w:r>
        <w:t xml:space="preserve">1. </w:t>
      </w:r>
      <w:r w:rsidRPr="001572A0">
        <w:t xml:space="preserve">PAGARINĀT </w:t>
      </w:r>
      <w:r w:rsidRPr="008A43F8">
        <w:t>dzīvojamās telpas Nr.</w:t>
      </w:r>
      <w:r>
        <w:t>4</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C80425">
        <w:t>….</w:t>
      </w:r>
      <w:r w:rsidRPr="008A43F8">
        <w:t xml:space="preserve">, uz laiku līdz </w:t>
      </w:r>
      <w:r w:rsidRPr="00324EAC">
        <w:t>20</w:t>
      </w:r>
      <w:r>
        <w:t>23.</w:t>
      </w:r>
      <w:r w:rsidRPr="00324EAC">
        <w:t xml:space="preserve">gada </w:t>
      </w:r>
      <w:r>
        <w:t>30.novembrim</w:t>
      </w:r>
      <w:r w:rsidRPr="00324EAC">
        <w:t>.</w:t>
      </w:r>
    </w:p>
    <w:p w14:paraId="245B6F37" w14:textId="35CC5497" w:rsidR="003454F0" w:rsidRDefault="003454F0" w:rsidP="003454F0">
      <w:pPr>
        <w:spacing w:line="360" w:lineRule="auto"/>
        <w:ind w:firstLine="567"/>
        <w:jc w:val="both"/>
      </w:pPr>
      <w:r>
        <w:t>2.</w:t>
      </w:r>
      <w:r w:rsidRPr="008A43F8">
        <w:t xml:space="preserve"> NOTEIKT </w:t>
      </w:r>
      <w:r w:rsidR="00C80425">
        <w:t>…</w:t>
      </w:r>
      <w:r>
        <w:t xml:space="preserve"> </w:t>
      </w:r>
      <w:r w:rsidRPr="008A43F8">
        <w:t>viena mēneša termiņu vienošanās par dzīvojamās telpas īres līguma darbības termiņa pagarināšanu noslēgšanai.</w:t>
      </w:r>
    </w:p>
    <w:p w14:paraId="62C650E4" w14:textId="4344CD09" w:rsidR="003454F0" w:rsidRDefault="003454F0" w:rsidP="003454F0">
      <w:pPr>
        <w:spacing w:line="360" w:lineRule="auto"/>
        <w:ind w:firstLine="567"/>
        <w:jc w:val="both"/>
      </w:pPr>
      <w:r>
        <w:lastRenderedPageBreak/>
        <w:t xml:space="preserve">3. NOTEIKT, ka šis lēmums zaudē spēku, ja </w:t>
      </w:r>
      <w:r w:rsidR="00C80425">
        <w:t>…</w:t>
      </w:r>
      <w:r>
        <w:t xml:space="preserve"> līdz 2022.gada 31.decembrim nav noslēdzis vienošanos par dzīvojamās telpas īres līguma darbības termiņa pagarināšanu. </w:t>
      </w:r>
    </w:p>
    <w:p w14:paraId="6D1A38B5" w14:textId="77777777" w:rsidR="003454F0" w:rsidRPr="00E77888" w:rsidRDefault="003454F0" w:rsidP="003454F0">
      <w:pPr>
        <w:spacing w:line="360" w:lineRule="auto"/>
        <w:ind w:firstLine="567"/>
        <w:jc w:val="both"/>
      </w:pPr>
      <w:r>
        <w:t>4</w:t>
      </w:r>
      <w:r w:rsidRPr="00E77888">
        <w:t xml:space="preserve">. </w:t>
      </w:r>
      <w:r w:rsidRPr="009D24A8">
        <w:t xml:space="preserve">UZDOT Gulbenes </w:t>
      </w:r>
      <w:r>
        <w:t xml:space="preserve">novada </w:t>
      </w:r>
      <w:r w:rsidRPr="009D24A8">
        <w:t xml:space="preserve">Stradu pagasta pārvaldei, reģistrācijas numurs </w:t>
      </w:r>
      <w:r w:rsidRPr="0063679B">
        <w:t>40900015569,</w:t>
      </w:r>
      <w:r w:rsidRPr="009D24A8">
        <w:t xml:space="preserve"> juridiskā adrese: Brīvības iela 8, Gulbene, Gulbenes novads, LV-4401, sagatavot un noslēgt vienošanos par dzīvojamās telpas īres līguma darbības termiņa pagarināšanu</w:t>
      </w:r>
    </w:p>
    <w:p w14:paraId="21FE5797" w14:textId="77777777" w:rsidR="003454F0" w:rsidRDefault="003454F0" w:rsidP="003454F0">
      <w:pPr>
        <w:spacing w:line="360" w:lineRule="auto"/>
        <w:ind w:firstLine="567"/>
        <w:jc w:val="both"/>
      </w:pPr>
      <w:r>
        <w:t>5</w:t>
      </w:r>
      <w:r w:rsidRPr="00E77888">
        <w:t>. Lēmuma izrakstu nosūtīt:</w:t>
      </w:r>
    </w:p>
    <w:p w14:paraId="3572FB9F" w14:textId="1A793AB3" w:rsidR="003454F0" w:rsidRDefault="003454F0" w:rsidP="003454F0">
      <w:pPr>
        <w:spacing w:line="360" w:lineRule="auto"/>
        <w:ind w:firstLine="567"/>
        <w:jc w:val="both"/>
      </w:pPr>
      <w:r>
        <w:t xml:space="preserve">5.1. </w:t>
      </w:r>
      <w:r w:rsidR="00C80425">
        <w:t>…</w:t>
      </w:r>
    </w:p>
    <w:p w14:paraId="172BCC58" w14:textId="77777777" w:rsidR="003454F0" w:rsidRPr="00E77888" w:rsidRDefault="003454F0" w:rsidP="003454F0">
      <w:pPr>
        <w:spacing w:line="360" w:lineRule="auto"/>
        <w:ind w:firstLine="567"/>
        <w:jc w:val="both"/>
      </w:pPr>
      <w:r>
        <w:t xml:space="preserve">5.2. Gulbenes novada </w:t>
      </w:r>
      <w:r w:rsidRPr="00E77888">
        <w:t>Stradu pagasta pārvaldei, juridiskā adrese: Brīvības iela 8, Gulbene, Gulbenes novads, LV-4401.</w:t>
      </w:r>
    </w:p>
    <w:p w14:paraId="064B0DAF" w14:textId="77777777" w:rsidR="003454F0" w:rsidRPr="008A43F8" w:rsidRDefault="003454F0" w:rsidP="003454F0">
      <w:pPr>
        <w:spacing w:line="360" w:lineRule="auto"/>
        <w:ind w:left="567"/>
        <w:jc w:val="both"/>
      </w:pPr>
    </w:p>
    <w:p w14:paraId="0858B185"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4D9EDE9B" w14:textId="77777777" w:rsidR="003454F0" w:rsidRDefault="003454F0" w:rsidP="003454F0"/>
    <w:p w14:paraId="62CECF5A"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32F590E1" w14:textId="77777777" w:rsidR="003454F0" w:rsidRPr="002C6B46" w:rsidRDefault="003454F0" w:rsidP="003454F0">
      <w:pPr>
        <w:spacing w:line="360" w:lineRule="auto"/>
        <w:ind w:firstLine="567"/>
        <w:jc w:val="both"/>
        <w:rPr>
          <w:b/>
          <w:strike/>
        </w:rPr>
      </w:pPr>
    </w:p>
    <w:p w14:paraId="11C3D1C5" w14:textId="77777777" w:rsidR="003454F0" w:rsidRDefault="003454F0" w:rsidP="003454F0"/>
    <w:p w14:paraId="205337BA" w14:textId="37CDACCF" w:rsidR="00C80425" w:rsidRDefault="00C8042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1617B333" w14:textId="77777777" w:rsidTr="00C80425">
        <w:tc>
          <w:tcPr>
            <w:tcW w:w="9354" w:type="dxa"/>
          </w:tcPr>
          <w:p w14:paraId="63F055C8" w14:textId="77777777" w:rsidR="003454F0" w:rsidRDefault="003454F0" w:rsidP="00210A34">
            <w:pPr>
              <w:jc w:val="center"/>
            </w:pPr>
            <w:r w:rsidRPr="00114CB5">
              <w:rPr>
                <w:noProof/>
              </w:rPr>
              <w:lastRenderedPageBreak/>
              <w:drawing>
                <wp:inline distT="0" distB="0" distL="0" distR="0" wp14:anchorId="7803AA01" wp14:editId="3F9DDA7B">
                  <wp:extent cx="619125" cy="68580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5B9C9706" w14:textId="77777777" w:rsidTr="00C80425">
        <w:tc>
          <w:tcPr>
            <w:tcW w:w="9354" w:type="dxa"/>
          </w:tcPr>
          <w:p w14:paraId="26426154" w14:textId="77777777" w:rsidR="003454F0" w:rsidRDefault="003454F0" w:rsidP="00210A34">
            <w:pPr>
              <w:jc w:val="center"/>
            </w:pPr>
            <w:r w:rsidRPr="000B1C5E">
              <w:rPr>
                <w:b/>
                <w:bCs/>
                <w:sz w:val="28"/>
                <w:szCs w:val="28"/>
              </w:rPr>
              <w:t>GULBENES NOVADA PAŠVALDĪBA</w:t>
            </w:r>
          </w:p>
        </w:tc>
      </w:tr>
      <w:tr w:rsidR="003454F0" w14:paraId="2FC294E8" w14:textId="77777777" w:rsidTr="00C80425">
        <w:tc>
          <w:tcPr>
            <w:tcW w:w="9354" w:type="dxa"/>
          </w:tcPr>
          <w:p w14:paraId="215AB446" w14:textId="77777777" w:rsidR="003454F0" w:rsidRDefault="003454F0" w:rsidP="00210A34">
            <w:pPr>
              <w:jc w:val="center"/>
            </w:pPr>
            <w:r w:rsidRPr="000B1C5E">
              <w:t>Reģ.Nr.90009116327</w:t>
            </w:r>
          </w:p>
        </w:tc>
      </w:tr>
      <w:tr w:rsidR="003454F0" w14:paraId="1EA2BF08" w14:textId="77777777" w:rsidTr="00C80425">
        <w:tc>
          <w:tcPr>
            <w:tcW w:w="9354" w:type="dxa"/>
          </w:tcPr>
          <w:p w14:paraId="56D759F4" w14:textId="77777777" w:rsidR="003454F0" w:rsidRDefault="003454F0" w:rsidP="00210A34">
            <w:pPr>
              <w:jc w:val="center"/>
            </w:pPr>
            <w:r w:rsidRPr="000B1C5E">
              <w:t>Ābeļu iela 2, Gulbene, Gulbenes nov., LV-4401</w:t>
            </w:r>
          </w:p>
        </w:tc>
      </w:tr>
      <w:tr w:rsidR="003454F0" w14:paraId="3919381B" w14:textId="77777777" w:rsidTr="00C80425">
        <w:tc>
          <w:tcPr>
            <w:tcW w:w="9354" w:type="dxa"/>
            <w:tcBorders>
              <w:bottom w:val="single" w:sz="4" w:space="0" w:color="auto"/>
            </w:tcBorders>
          </w:tcPr>
          <w:p w14:paraId="64876421" w14:textId="77777777" w:rsidR="003454F0" w:rsidRDefault="003454F0" w:rsidP="00210A34">
            <w:pPr>
              <w:jc w:val="center"/>
            </w:pPr>
            <w:r w:rsidRPr="000B1C5E">
              <w:t>Tālrunis 64497710, mob.26595362, e-pasts; dome@gulbene.lv, www.gulbene.lv</w:t>
            </w:r>
          </w:p>
        </w:tc>
      </w:tr>
    </w:tbl>
    <w:p w14:paraId="178A2FCA" w14:textId="77777777" w:rsidR="003454F0" w:rsidRPr="00F03D49" w:rsidRDefault="003454F0" w:rsidP="003454F0">
      <w:pPr>
        <w:rPr>
          <w:sz w:val="4"/>
          <w:szCs w:val="4"/>
        </w:rPr>
      </w:pPr>
    </w:p>
    <w:p w14:paraId="2B5812E7"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CD9FC6F"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01B62A56"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15EF91C7" w14:textId="77777777" w:rsidTr="00210A34">
        <w:tc>
          <w:tcPr>
            <w:tcW w:w="5495" w:type="dxa"/>
          </w:tcPr>
          <w:p w14:paraId="4482CA08"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88D75DD"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2/1125</w:t>
            </w:r>
          </w:p>
        </w:tc>
      </w:tr>
      <w:tr w:rsidR="003454F0" w14:paraId="6CEEABEF" w14:textId="77777777" w:rsidTr="00210A34">
        <w:trPr>
          <w:trHeight w:val="453"/>
        </w:trPr>
        <w:tc>
          <w:tcPr>
            <w:tcW w:w="5495" w:type="dxa"/>
          </w:tcPr>
          <w:p w14:paraId="22B847C0" w14:textId="77777777" w:rsidR="003454F0" w:rsidRDefault="003454F0" w:rsidP="00210A34"/>
        </w:tc>
        <w:tc>
          <w:tcPr>
            <w:tcW w:w="4728" w:type="dxa"/>
          </w:tcPr>
          <w:p w14:paraId="12A55D08"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57</w:t>
            </w:r>
            <w:r w:rsidRPr="00EA6BEB">
              <w:rPr>
                <w:b/>
                <w:bCs/>
              </w:rPr>
              <w:t>.p</w:t>
            </w:r>
            <w:r>
              <w:rPr>
                <w:b/>
                <w:bCs/>
              </w:rPr>
              <w:t>.)</w:t>
            </w:r>
          </w:p>
        </w:tc>
      </w:tr>
    </w:tbl>
    <w:p w14:paraId="1B46DA3A" w14:textId="77777777" w:rsidR="003454F0" w:rsidRPr="003770C1" w:rsidRDefault="003454F0" w:rsidP="003454F0">
      <w:pPr>
        <w:autoSpaceDE w:val="0"/>
        <w:autoSpaceDN w:val="0"/>
        <w:adjustRightInd w:val="0"/>
        <w:rPr>
          <w:lang w:eastAsia="en-US"/>
        </w:rPr>
      </w:pPr>
    </w:p>
    <w:p w14:paraId="082E93DA"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7”- 4,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7DEACF2F" w14:textId="77777777" w:rsidR="003454F0" w:rsidRPr="008A43F8" w:rsidRDefault="003454F0" w:rsidP="003454F0">
      <w:pPr>
        <w:pStyle w:val="Default"/>
      </w:pPr>
    </w:p>
    <w:p w14:paraId="341B38BC" w14:textId="26F0BE32"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2/2658-N</w:t>
      </w:r>
      <w:r w:rsidRPr="008A43F8">
        <w:t xml:space="preserve"> reģistrēts </w:t>
      </w:r>
      <w:r w:rsidR="00C80425">
        <w:rPr>
          <w:b/>
        </w:rPr>
        <w:t>…</w:t>
      </w:r>
      <w:r>
        <w:t xml:space="preserve"> </w:t>
      </w:r>
      <w:r w:rsidRPr="008A43F8">
        <w:t xml:space="preserve">(turpmāk – iesniedzējs), </w:t>
      </w:r>
      <w:r w:rsidR="00C80425">
        <w:t>….</w:t>
      </w:r>
      <w:r w:rsidRPr="008A43F8">
        <w:t xml:space="preserve"> 202</w:t>
      </w:r>
      <w:r>
        <w:t>2</w:t>
      </w:r>
      <w:r w:rsidRPr="008A43F8">
        <w:t xml:space="preserve">.gada </w:t>
      </w:r>
      <w:r>
        <w:t>4.novembra</w:t>
      </w:r>
      <w:r w:rsidRPr="008A43F8">
        <w:t xml:space="preserve"> iesniegums, kurā izteikts lūgums pagarināt dzīvojamās telpas Nr.</w:t>
      </w:r>
      <w:r>
        <w:t>4</w:t>
      </w:r>
      <w:r w:rsidRPr="008A43F8">
        <w:t>, kas atrodas “</w:t>
      </w:r>
      <w:proofErr w:type="spellStart"/>
      <w:r>
        <w:t>Šķieneri</w:t>
      </w:r>
      <w:proofErr w:type="spellEnd"/>
      <w:r>
        <w:t xml:space="preserve"> 7</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135C451D"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5D42195"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2022.gada 30.septembrim.</w:t>
      </w:r>
    </w:p>
    <w:p w14:paraId="461925DF"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4DCEC68F"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10A44108"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85F84A9" w14:textId="77777777" w:rsidR="003454F0" w:rsidRDefault="003454F0" w:rsidP="003454F0">
      <w:pPr>
        <w:widowControl w:val="0"/>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5370F613" w14:textId="06858250" w:rsidR="003454F0" w:rsidRDefault="003454F0" w:rsidP="003454F0">
      <w:pPr>
        <w:widowControl w:val="0"/>
        <w:spacing w:line="360" w:lineRule="auto"/>
        <w:ind w:firstLine="567"/>
        <w:jc w:val="both"/>
      </w:pPr>
      <w:r>
        <w:t xml:space="preserve">1. </w:t>
      </w:r>
      <w:r w:rsidRPr="001572A0">
        <w:t xml:space="preserve">PAGARINĀT </w:t>
      </w:r>
      <w:r w:rsidRPr="008A43F8">
        <w:t>dzīvojamās telpas Nr.</w:t>
      </w:r>
      <w:r>
        <w:t>4</w:t>
      </w:r>
      <w:r w:rsidRPr="008A43F8">
        <w:t>, kas atrodas “</w:t>
      </w:r>
      <w:proofErr w:type="spellStart"/>
      <w:r>
        <w:t>Šķieneri</w:t>
      </w:r>
      <w:proofErr w:type="spellEnd"/>
      <w:r>
        <w:t xml:space="preserve"> 7</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C80425">
        <w:t xml:space="preserve">…. </w:t>
      </w:r>
      <w:r w:rsidRPr="008A43F8">
        <w:t xml:space="preserve">uz laiku līdz </w:t>
      </w:r>
      <w:r w:rsidRPr="00102BE6">
        <w:t>2027.gada 30.novembrim.</w:t>
      </w:r>
    </w:p>
    <w:p w14:paraId="2F9D16F6" w14:textId="7BA59331" w:rsidR="003454F0" w:rsidRDefault="003454F0" w:rsidP="003454F0">
      <w:pPr>
        <w:spacing w:line="360" w:lineRule="auto"/>
        <w:ind w:firstLine="567"/>
        <w:jc w:val="both"/>
      </w:pPr>
      <w:r>
        <w:lastRenderedPageBreak/>
        <w:t>2.</w:t>
      </w:r>
      <w:r w:rsidRPr="008A43F8">
        <w:t xml:space="preserve"> NOTEIKT </w:t>
      </w:r>
      <w:r w:rsidR="00C80425">
        <w:t>…..</w:t>
      </w:r>
      <w:r w:rsidRPr="008A43F8">
        <w:t xml:space="preserve"> viena mēneša termiņu vienošanās par dzīvojamās telpas īres līguma darbības termiņa pagarināšanu noslēgšanai.</w:t>
      </w:r>
    </w:p>
    <w:p w14:paraId="3886AFF6" w14:textId="370C501F" w:rsidR="003454F0" w:rsidRDefault="003454F0" w:rsidP="003454F0">
      <w:pPr>
        <w:spacing w:line="360" w:lineRule="auto"/>
        <w:ind w:firstLine="567"/>
        <w:jc w:val="both"/>
      </w:pPr>
      <w:r>
        <w:t xml:space="preserve">3. NOTEIKT, ka šis lēmums zaudē spēku, ja </w:t>
      </w:r>
      <w:r w:rsidR="00C80425">
        <w:t>….</w:t>
      </w:r>
      <w:r>
        <w:t xml:space="preserve"> līdz 2022.gada 31.decembrim nav noslēgusi vienošanos par dzīvojamās telpas īres līguma darbības termiņa pagarināšanu. </w:t>
      </w:r>
    </w:p>
    <w:p w14:paraId="22194CFB"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3FAB0024" w14:textId="77777777" w:rsidR="003454F0" w:rsidRDefault="003454F0" w:rsidP="003454F0">
      <w:pPr>
        <w:spacing w:line="360" w:lineRule="auto"/>
        <w:ind w:firstLine="567"/>
        <w:jc w:val="both"/>
      </w:pPr>
      <w:r>
        <w:t>5</w:t>
      </w:r>
      <w:r w:rsidRPr="00E77888">
        <w:t>. Lēmuma izrakstu nosūtīt:</w:t>
      </w:r>
    </w:p>
    <w:p w14:paraId="1E313F72" w14:textId="1228C114" w:rsidR="003454F0" w:rsidRDefault="003454F0" w:rsidP="003454F0">
      <w:pPr>
        <w:spacing w:line="360" w:lineRule="auto"/>
        <w:ind w:firstLine="567"/>
        <w:jc w:val="both"/>
      </w:pPr>
      <w:r>
        <w:t xml:space="preserve">5.1. </w:t>
      </w:r>
      <w:r w:rsidR="00C80425">
        <w:t>….</w:t>
      </w:r>
      <w:r w:rsidRPr="00E77888">
        <w:t>;</w:t>
      </w:r>
    </w:p>
    <w:p w14:paraId="625BAE23"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w:t>
      </w:r>
      <w:r>
        <w:t>n</w:t>
      </w:r>
      <w:r w:rsidRPr="00E77888">
        <w:t>es novads, LV-4401;</w:t>
      </w:r>
    </w:p>
    <w:p w14:paraId="7234579E" w14:textId="77777777" w:rsidR="003454F0" w:rsidRPr="00E77888" w:rsidRDefault="003454F0" w:rsidP="003454F0">
      <w:pPr>
        <w:spacing w:line="360" w:lineRule="auto"/>
        <w:ind w:firstLine="567"/>
        <w:jc w:val="both"/>
      </w:pPr>
      <w:r>
        <w:t xml:space="preserve">5.3. Gulbenes novada </w:t>
      </w:r>
      <w:r w:rsidRPr="00E77888">
        <w:t>Stradu pagasta pārvaldei, juridiskā adrese: Brīvības iela 8, Gulbene, Gulbenes novads, LV-4401.</w:t>
      </w:r>
    </w:p>
    <w:p w14:paraId="5D123F9C" w14:textId="77777777" w:rsidR="003454F0" w:rsidRPr="008A43F8" w:rsidRDefault="003454F0" w:rsidP="003454F0">
      <w:pPr>
        <w:spacing w:line="360" w:lineRule="auto"/>
        <w:ind w:left="567"/>
        <w:jc w:val="both"/>
      </w:pPr>
    </w:p>
    <w:p w14:paraId="201F1D37"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64B07CC7" w14:textId="77777777" w:rsidR="003454F0" w:rsidRDefault="003454F0" w:rsidP="003454F0"/>
    <w:p w14:paraId="61AFC82A"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2F9EE659" w14:textId="77777777" w:rsidR="003454F0" w:rsidRPr="002C6B46" w:rsidRDefault="003454F0" w:rsidP="003454F0">
      <w:pPr>
        <w:spacing w:line="360" w:lineRule="auto"/>
        <w:ind w:firstLine="567"/>
        <w:jc w:val="both"/>
        <w:rPr>
          <w:b/>
          <w:strike/>
        </w:rPr>
      </w:pPr>
    </w:p>
    <w:p w14:paraId="7DF7BE2B" w14:textId="77777777" w:rsidR="003454F0" w:rsidRDefault="003454F0" w:rsidP="003454F0"/>
    <w:p w14:paraId="24476FA9" w14:textId="77777777" w:rsidR="003454F0" w:rsidRDefault="003454F0" w:rsidP="003454F0"/>
    <w:p w14:paraId="63935992" w14:textId="77777777" w:rsidR="003454F0" w:rsidRDefault="003454F0" w:rsidP="003454F0"/>
    <w:p w14:paraId="26E01234" w14:textId="77777777" w:rsidR="003454F0" w:rsidRDefault="003454F0" w:rsidP="003454F0"/>
    <w:p w14:paraId="7D271866" w14:textId="77777777" w:rsidR="003454F0" w:rsidRDefault="003454F0" w:rsidP="003454F0"/>
    <w:p w14:paraId="5FDFF425" w14:textId="77777777" w:rsidR="003454F0" w:rsidRPr="004348C6" w:rsidRDefault="003454F0" w:rsidP="003454F0"/>
    <w:p w14:paraId="2DA60948" w14:textId="77777777" w:rsidR="003454F0" w:rsidRDefault="003454F0" w:rsidP="003454F0"/>
    <w:p w14:paraId="55BEE0D4" w14:textId="4083EA1E" w:rsidR="00C80425" w:rsidRDefault="00C8042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4B33423E" w14:textId="77777777" w:rsidTr="00C80425">
        <w:tc>
          <w:tcPr>
            <w:tcW w:w="9354" w:type="dxa"/>
          </w:tcPr>
          <w:p w14:paraId="457F9992" w14:textId="77777777" w:rsidR="003454F0" w:rsidRDefault="003454F0" w:rsidP="00210A34">
            <w:pPr>
              <w:jc w:val="center"/>
            </w:pPr>
            <w:r w:rsidRPr="00114CB5">
              <w:rPr>
                <w:noProof/>
              </w:rPr>
              <w:lastRenderedPageBreak/>
              <w:drawing>
                <wp:inline distT="0" distB="0" distL="0" distR="0" wp14:anchorId="4445A647" wp14:editId="3F08DBF7">
                  <wp:extent cx="619125" cy="68580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5AE7196F" w14:textId="77777777" w:rsidTr="00C80425">
        <w:tc>
          <w:tcPr>
            <w:tcW w:w="9354" w:type="dxa"/>
          </w:tcPr>
          <w:p w14:paraId="088113F3" w14:textId="77777777" w:rsidR="003454F0" w:rsidRDefault="003454F0" w:rsidP="00210A34">
            <w:pPr>
              <w:jc w:val="center"/>
            </w:pPr>
            <w:r w:rsidRPr="000B1C5E">
              <w:rPr>
                <w:b/>
                <w:bCs/>
                <w:sz w:val="28"/>
                <w:szCs w:val="28"/>
              </w:rPr>
              <w:t>GULBENES NOVADA PAŠVALDĪBA</w:t>
            </w:r>
          </w:p>
        </w:tc>
      </w:tr>
      <w:tr w:rsidR="003454F0" w14:paraId="78A2EF3B" w14:textId="77777777" w:rsidTr="00C80425">
        <w:tc>
          <w:tcPr>
            <w:tcW w:w="9354" w:type="dxa"/>
          </w:tcPr>
          <w:p w14:paraId="6EC78E17" w14:textId="77777777" w:rsidR="003454F0" w:rsidRDefault="003454F0" w:rsidP="00210A34">
            <w:pPr>
              <w:jc w:val="center"/>
            </w:pPr>
            <w:r w:rsidRPr="000B1C5E">
              <w:t>Reģ.Nr.90009116327</w:t>
            </w:r>
          </w:p>
        </w:tc>
      </w:tr>
      <w:tr w:rsidR="003454F0" w14:paraId="7FE3E90D" w14:textId="77777777" w:rsidTr="00C80425">
        <w:tc>
          <w:tcPr>
            <w:tcW w:w="9354" w:type="dxa"/>
          </w:tcPr>
          <w:p w14:paraId="1DC09369" w14:textId="77777777" w:rsidR="003454F0" w:rsidRDefault="003454F0" w:rsidP="00210A34">
            <w:pPr>
              <w:jc w:val="center"/>
            </w:pPr>
            <w:r w:rsidRPr="000B1C5E">
              <w:t>Ābeļu iela 2, Gulbene, Gulbenes nov., LV-4401</w:t>
            </w:r>
          </w:p>
        </w:tc>
      </w:tr>
      <w:tr w:rsidR="003454F0" w14:paraId="287633D2" w14:textId="77777777" w:rsidTr="00C80425">
        <w:tc>
          <w:tcPr>
            <w:tcW w:w="9354" w:type="dxa"/>
            <w:tcBorders>
              <w:bottom w:val="single" w:sz="4" w:space="0" w:color="auto"/>
            </w:tcBorders>
          </w:tcPr>
          <w:p w14:paraId="6570839E" w14:textId="77777777" w:rsidR="003454F0" w:rsidRDefault="003454F0" w:rsidP="00210A34">
            <w:pPr>
              <w:jc w:val="center"/>
            </w:pPr>
            <w:r w:rsidRPr="000B1C5E">
              <w:t>Tālrunis 64497710, mob.26595362, e-pasts; dome@gulbene.lv, www.gulbene.lv</w:t>
            </w:r>
          </w:p>
        </w:tc>
      </w:tr>
    </w:tbl>
    <w:p w14:paraId="59AEB696" w14:textId="77777777" w:rsidR="003454F0" w:rsidRPr="002944E6" w:rsidRDefault="003454F0" w:rsidP="003454F0">
      <w:pPr>
        <w:rPr>
          <w:sz w:val="4"/>
          <w:szCs w:val="4"/>
        </w:rPr>
      </w:pPr>
    </w:p>
    <w:p w14:paraId="1E9F7448"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63CB530"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41FFD3C5"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74180543" w14:textId="77777777" w:rsidTr="00210A34">
        <w:tc>
          <w:tcPr>
            <w:tcW w:w="5495" w:type="dxa"/>
          </w:tcPr>
          <w:p w14:paraId="0E6C0489"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24.novembris</w:t>
            </w:r>
          </w:p>
        </w:tc>
        <w:tc>
          <w:tcPr>
            <w:tcW w:w="4728" w:type="dxa"/>
          </w:tcPr>
          <w:p w14:paraId="60F6B8AF"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2/1126</w:t>
            </w:r>
          </w:p>
        </w:tc>
      </w:tr>
      <w:tr w:rsidR="003454F0" w14:paraId="3CC89A7F" w14:textId="77777777" w:rsidTr="00210A34">
        <w:trPr>
          <w:trHeight w:val="453"/>
        </w:trPr>
        <w:tc>
          <w:tcPr>
            <w:tcW w:w="5495" w:type="dxa"/>
          </w:tcPr>
          <w:p w14:paraId="588EC690" w14:textId="77777777" w:rsidR="003454F0" w:rsidRDefault="003454F0" w:rsidP="00210A34"/>
        </w:tc>
        <w:tc>
          <w:tcPr>
            <w:tcW w:w="4728" w:type="dxa"/>
          </w:tcPr>
          <w:p w14:paraId="78645973"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58</w:t>
            </w:r>
            <w:r w:rsidRPr="00EA6BEB">
              <w:rPr>
                <w:b/>
                <w:bCs/>
              </w:rPr>
              <w:t>.p</w:t>
            </w:r>
            <w:r>
              <w:rPr>
                <w:b/>
                <w:bCs/>
              </w:rPr>
              <w:t>.)</w:t>
            </w:r>
          </w:p>
        </w:tc>
      </w:tr>
    </w:tbl>
    <w:p w14:paraId="76DBCE94" w14:textId="77777777" w:rsidR="003454F0" w:rsidRPr="003770C1" w:rsidRDefault="003454F0" w:rsidP="003454F0">
      <w:pPr>
        <w:autoSpaceDE w:val="0"/>
        <w:autoSpaceDN w:val="0"/>
        <w:adjustRightInd w:val="0"/>
        <w:rPr>
          <w:lang w:eastAsia="en-US"/>
        </w:rPr>
      </w:pPr>
    </w:p>
    <w:p w14:paraId="6990F8CD"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8”- 20,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79A5C62F" w14:textId="77777777" w:rsidR="003454F0" w:rsidRPr="008A43F8" w:rsidRDefault="003454F0" w:rsidP="003454F0">
      <w:pPr>
        <w:pStyle w:val="Default"/>
      </w:pPr>
    </w:p>
    <w:p w14:paraId="67B0E09F" w14:textId="22DC0855"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15.novembrī</w:t>
      </w:r>
      <w:r w:rsidRPr="008A43F8">
        <w:t xml:space="preserve"> ar reģistrācijas numuru GND/5.5/2</w:t>
      </w:r>
      <w:r>
        <w:t>2/2762-D</w:t>
      </w:r>
      <w:r w:rsidRPr="008A43F8">
        <w:t xml:space="preserve"> reģistrēts </w:t>
      </w:r>
      <w:r w:rsidR="00C80425">
        <w:rPr>
          <w:b/>
        </w:rPr>
        <w:t>….</w:t>
      </w:r>
      <w:r>
        <w:t xml:space="preserve"> </w:t>
      </w:r>
      <w:r w:rsidRPr="008A43F8">
        <w:t xml:space="preserve">(turpmāk – iesniedzējs), </w:t>
      </w:r>
      <w:r w:rsidR="00C80425">
        <w:t>…</w:t>
      </w:r>
      <w:r w:rsidRPr="008A43F8">
        <w:t>, 202</w:t>
      </w:r>
      <w:r>
        <w:t>2</w:t>
      </w:r>
      <w:r w:rsidRPr="008A43F8">
        <w:t xml:space="preserve">.gada </w:t>
      </w:r>
      <w:r>
        <w:t>10.novembra</w:t>
      </w:r>
      <w:r w:rsidRPr="008A43F8">
        <w:t xml:space="preserve"> iesniegums, kurā izteikts lūgums pagarināt dzīvojamās telpas Nr.</w:t>
      </w:r>
      <w:r>
        <w:t>20</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07A6352B"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E525A56" w14:textId="77777777" w:rsidR="003454F0" w:rsidRPr="008A43F8" w:rsidRDefault="003454F0" w:rsidP="003454F0">
      <w:pPr>
        <w:spacing w:line="360" w:lineRule="auto"/>
        <w:ind w:firstLine="567"/>
        <w:jc w:val="both"/>
      </w:pPr>
      <w:r w:rsidRPr="008A43F8">
        <w:t>Dzīvojamās telpas īres līgums ar iesniedzēju noslēgts uz noteiktu laiku, tas ir, līdz 20</w:t>
      </w:r>
      <w:r>
        <w:t>21.</w:t>
      </w:r>
      <w:r w:rsidRPr="008A43F8">
        <w:t xml:space="preserve">gada </w:t>
      </w:r>
      <w:r>
        <w:t>31.decembrim.</w:t>
      </w:r>
    </w:p>
    <w:p w14:paraId="08605310"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w:t>
      </w:r>
    </w:p>
    <w:p w14:paraId="725F3AAA"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t xml:space="preserve"> maksājumu</w:t>
      </w:r>
      <w:r w:rsidRPr="00E80854">
        <w:t xml:space="preserve"> saistības</w:t>
      </w:r>
      <w:r>
        <w:t>.</w:t>
      </w:r>
    </w:p>
    <w:p w14:paraId="4A5A9241"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FA9A341"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EB3B6A">
        <w:t xml:space="preserve">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EB3B6A">
        <w:t>, Gulbenes novada dome NOLEMJ:</w:t>
      </w:r>
    </w:p>
    <w:p w14:paraId="79E8ADB5" w14:textId="0FE645EE" w:rsidR="003454F0" w:rsidRPr="00EB3B6A" w:rsidRDefault="003454F0" w:rsidP="003454F0">
      <w:pPr>
        <w:spacing w:line="360" w:lineRule="auto"/>
        <w:ind w:firstLine="567"/>
        <w:jc w:val="both"/>
      </w:pPr>
      <w:r>
        <w:t xml:space="preserve">1. </w:t>
      </w:r>
      <w:r w:rsidRPr="00EB3B6A">
        <w:t>PAGARINĀT dzīvojamās telpas Nr.20, kas atrodas “</w:t>
      </w:r>
      <w:proofErr w:type="spellStart"/>
      <w:r w:rsidRPr="00EB3B6A">
        <w:t>Šķieneri</w:t>
      </w:r>
      <w:proofErr w:type="spellEnd"/>
      <w:r w:rsidRPr="00EB3B6A">
        <w:t xml:space="preserve"> 8”, </w:t>
      </w:r>
      <w:proofErr w:type="spellStart"/>
      <w:r w:rsidRPr="00EB3B6A">
        <w:t>Šķiener</w:t>
      </w:r>
      <w:r>
        <w:t>os</w:t>
      </w:r>
      <w:proofErr w:type="spellEnd"/>
      <w:r w:rsidRPr="00EB3B6A">
        <w:t xml:space="preserve">, Stradu pagastā, Gulbenes novadā, īres līguma darbības termiņu ar </w:t>
      </w:r>
      <w:r w:rsidR="00C80425">
        <w:t>….</w:t>
      </w:r>
      <w:r w:rsidRPr="00EB3B6A">
        <w:t>, uz laiku līdz 2023.gada 30.novembrim</w:t>
      </w:r>
    </w:p>
    <w:p w14:paraId="6E5CE253" w14:textId="444380DE" w:rsidR="003454F0" w:rsidRDefault="003454F0" w:rsidP="003454F0">
      <w:pPr>
        <w:spacing w:line="360" w:lineRule="auto"/>
        <w:ind w:firstLine="567"/>
        <w:jc w:val="both"/>
      </w:pPr>
      <w:r w:rsidRPr="00EB3B6A">
        <w:lastRenderedPageBreak/>
        <w:t xml:space="preserve">2. NOTEIKT </w:t>
      </w:r>
      <w:r w:rsidR="00C80425">
        <w:t>…</w:t>
      </w:r>
      <w:r w:rsidRPr="00EB3B6A">
        <w:t xml:space="preserve"> viena mēneša termiņu vienošanās par dzīvojamās telpas īres līguma darbības termiņa pagarināšanu noslēgšanai.</w:t>
      </w:r>
    </w:p>
    <w:p w14:paraId="7C6387CE" w14:textId="4DE3EA37" w:rsidR="003454F0" w:rsidRDefault="003454F0" w:rsidP="003454F0">
      <w:pPr>
        <w:spacing w:line="360" w:lineRule="auto"/>
        <w:ind w:firstLine="567"/>
        <w:jc w:val="both"/>
      </w:pPr>
      <w:r>
        <w:t xml:space="preserve">3. NOTEIKT, ka šis lēmums zaudē spēku, ja </w:t>
      </w:r>
      <w:r w:rsidR="00C80425">
        <w:t>….</w:t>
      </w:r>
      <w:r w:rsidRPr="00EB3B6A">
        <w:t xml:space="preserve"> </w:t>
      </w:r>
      <w:r>
        <w:t xml:space="preserve">līdz 2022.gada 31.decembrim nav noslēgusi vienošanos par dzīvojamās telpas īres līguma darbības termiņa pagarināšanu. </w:t>
      </w:r>
    </w:p>
    <w:p w14:paraId="115DDB35" w14:textId="77777777" w:rsidR="003454F0" w:rsidRPr="00EB3B6A" w:rsidRDefault="003454F0" w:rsidP="003454F0">
      <w:pPr>
        <w:spacing w:line="360" w:lineRule="auto"/>
        <w:ind w:firstLine="567"/>
        <w:jc w:val="both"/>
      </w:pPr>
      <w:r>
        <w:t>4</w:t>
      </w:r>
      <w:r w:rsidRPr="00EB3B6A">
        <w:t xml:space="preserve">. UZDOT SIA “Gulbenes </w:t>
      </w:r>
      <w:proofErr w:type="spellStart"/>
      <w:r>
        <w:t>Energo</w:t>
      </w:r>
      <w:proofErr w:type="spellEnd"/>
      <w:r>
        <w:t xml:space="preserve"> Serviss</w:t>
      </w:r>
      <w:r w:rsidRPr="00EB3B6A">
        <w:t>”, reģistrācijas numurs 546030000121, juridiskā adrese: Blaumaņa iela 56A, Gulbene, Gulbenes novads, LV-4401, sagatavot un noslēgt vienošanos par dzīvojamās telpas īres līguma darbības termiņa pagarināšanu.</w:t>
      </w:r>
    </w:p>
    <w:p w14:paraId="58AF2CFC" w14:textId="77777777" w:rsidR="003454F0" w:rsidRPr="00EB3B6A" w:rsidRDefault="003454F0" w:rsidP="003454F0">
      <w:pPr>
        <w:spacing w:line="360" w:lineRule="auto"/>
        <w:ind w:firstLine="567"/>
        <w:jc w:val="both"/>
      </w:pPr>
      <w:r>
        <w:t>5</w:t>
      </w:r>
      <w:r w:rsidRPr="00EB3B6A">
        <w:t>. Lēmuma izrakstu nosūtīt:</w:t>
      </w:r>
    </w:p>
    <w:p w14:paraId="535DAA3E" w14:textId="2946A186" w:rsidR="003454F0" w:rsidRPr="00EB3B6A" w:rsidRDefault="003454F0" w:rsidP="003454F0">
      <w:pPr>
        <w:spacing w:line="360" w:lineRule="auto"/>
        <w:ind w:firstLine="567"/>
        <w:jc w:val="both"/>
      </w:pPr>
      <w:r>
        <w:t>5</w:t>
      </w:r>
      <w:r w:rsidRPr="00EB3B6A">
        <w:t xml:space="preserve">.1. </w:t>
      </w:r>
      <w:r w:rsidR="00C80425">
        <w:t>….</w:t>
      </w:r>
      <w:r w:rsidRPr="00EB3B6A">
        <w:t>;</w:t>
      </w:r>
    </w:p>
    <w:p w14:paraId="4B58FF8A" w14:textId="77777777" w:rsidR="003454F0" w:rsidRPr="00EB3B6A" w:rsidRDefault="003454F0" w:rsidP="003454F0">
      <w:pPr>
        <w:spacing w:line="360" w:lineRule="auto"/>
        <w:ind w:firstLine="567"/>
        <w:jc w:val="both"/>
      </w:pPr>
      <w:r>
        <w:t>5</w:t>
      </w:r>
      <w:r w:rsidRPr="00EB3B6A">
        <w:t xml:space="preserve">.2. SIA “Gulbenes </w:t>
      </w:r>
      <w:proofErr w:type="spellStart"/>
      <w:r>
        <w:t>Energo</w:t>
      </w:r>
      <w:proofErr w:type="spellEnd"/>
      <w:r>
        <w:t xml:space="preserve"> serviss</w:t>
      </w:r>
      <w:r w:rsidRPr="00EB3B6A">
        <w:t>”, juridiskā adrese: Blaumaņa iela 56A, Gulbene, Gulbenes novads, LV-4401;</w:t>
      </w:r>
    </w:p>
    <w:p w14:paraId="30502401" w14:textId="77777777" w:rsidR="003454F0" w:rsidRPr="00EB3B6A" w:rsidRDefault="003454F0" w:rsidP="003454F0">
      <w:pPr>
        <w:spacing w:line="360" w:lineRule="auto"/>
        <w:ind w:firstLine="567"/>
        <w:jc w:val="both"/>
      </w:pPr>
      <w:r>
        <w:t>5</w:t>
      </w:r>
      <w:r w:rsidRPr="00EB3B6A">
        <w:t xml:space="preserve">.3. </w:t>
      </w:r>
      <w:r>
        <w:t xml:space="preserve">Gulbenes novada </w:t>
      </w:r>
      <w:r w:rsidRPr="00EB3B6A">
        <w:t>Stradu pagasta pārvaldei, juridiskā adrese: Brīvības iela 8, Gulbene, Gulbenes novads, LV-4401.</w:t>
      </w:r>
    </w:p>
    <w:p w14:paraId="0D821029" w14:textId="77777777" w:rsidR="003454F0" w:rsidRPr="00EB3B6A" w:rsidRDefault="003454F0" w:rsidP="003454F0">
      <w:pPr>
        <w:spacing w:line="360" w:lineRule="auto"/>
        <w:ind w:left="567"/>
        <w:jc w:val="both"/>
      </w:pPr>
    </w:p>
    <w:p w14:paraId="51B2A78C" w14:textId="77777777" w:rsidR="003454F0" w:rsidRPr="00EB3B6A" w:rsidRDefault="003454F0" w:rsidP="003454F0">
      <w:r w:rsidRPr="00EB3B6A">
        <w:t>Gulbenes novada domes priekšsēdētājs</w:t>
      </w:r>
      <w:r w:rsidRPr="00EB3B6A">
        <w:tab/>
      </w:r>
      <w:r w:rsidRPr="00EB3B6A">
        <w:tab/>
      </w:r>
      <w:r w:rsidRPr="00EB3B6A">
        <w:tab/>
      </w:r>
      <w:r w:rsidRPr="00EB3B6A">
        <w:tab/>
      </w:r>
      <w:r w:rsidRPr="00EB3B6A">
        <w:tab/>
      </w:r>
      <w:r w:rsidRPr="00EB3B6A">
        <w:tab/>
      </w:r>
      <w:proofErr w:type="spellStart"/>
      <w:r w:rsidRPr="00EB3B6A">
        <w:t>A.Caunītis</w:t>
      </w:r>
      <w:proofErr w:type="spellEnd"/>
    </w:p>
    <w:p w14:paraId="4DD2779B" w14:textId="77777777" w:rsidR="003454F0" w:rsidRPr="00EB3B6A" w:rsidRDefault="003454F0" w:rsidP="003454F0"/>
    <w:p w14:paraId="1E4355AB" w14:textId="77777777" w:rsidR="003454F0" w:rsidRPr="00EB3B6A" w:rsidRDefault="003454F0" w:rsidP="003454F0">
      <w:r w:rsidRPr="00EB3B6A">
        <w:t xml:space="preserve">Sagatavoja Sintija </w:t>
      </w:r>
      <w:proofErr w:type="spellStart"/>
      <w:r w:rsidRPr="00EB3B6A">
        <w:t>Smagare</w:t>
      </w:r>
      <w:proofErr w:type="spellEnd"/>
    </w:p>
    <w:p w14:paraId="183A4B3A" w14:textId="77777777" w:rsidR="003454F0" w:rsidRPr="00EB3B6A" w:rsidRDefault="003454F0" w:rsidP="003454F0">
      <w:pPr>
        <w:spacing w:line="360" w:lineRule="auto"/>
        <w:ind w:firstLine="567"/>
        <w:jc w:val="both"/>
        <w:rPr>
          <w:b/>
          <w:strike/>
        </w:rPr>
      </w:pPr>
    </w:p>
    <w:p w14:paraId="0F64BC33" w14:textId="77777777" w:rsidR="003454F0" w:rsidRPr="00EB3B6A" w:rsidRDefault="003454F0" w:rsidP="003454F0">
      <w:pPr>
        <w:spacing w:line="360" w:lineRule="auto"/>
        <w:ind w:left="567"/>
        <w:jc w:val="both"/>
      </w:pPr>
    </w:p>
    <w:p w14:paraId="2694B8FC" w14:textId="77777777" w:rsidR="003454F0" w:rsidRPr="002C6B46" w:rsidRDefault="003454F0" w:rsidP="003454F0">
      <w:pPr>
        <w:spacing w:line="360" w:lineRule="auto"/>
        <w:ind w:firstLine="567"/>
        <w:jc w:val="both"/>
        <w:rPr>
          <w:b/>
          <w:strike/>
        </w:rPr>
      </w:pPr>
    </w:p>
    <w:p w14:paraId="328967D3" w14:textId="77777777" w:rsidR="003454F0" w:rsidRDefault="003454F0" w:rsidP="003454F0"/>
    <w:p w14:paraId="5C60E00B" w14:textId="77777777" w:rsidR="003454F0" w:rsidRDefault="003454F0" w:rsidP="003454F0"/>
    <w:p w14:paraId="0B7FF066" w14:textId="77777777" w:rsidR="003454F0" w:rsidRDefault="003454F0" w:rsidP="003454F0"/>
    <w:p w14:paraId="463629D5" w14:textId="77777777" w:rsidR="003454F0" w:rsidRDefault="003454F0" w:rsidP="003454F0"/>
    <w:p w14:paraId="26EFB3BC" w14:textId="77777777" w:rsidR="003454F0" w:rsidRPr="004348C6" w:rsidRDefault="003454F0" w:rsidP="003454F0"/>
    <w:p w14:paraId="54CF0797" w14:textId="15AF598A" w:rsidR="00C80425" w:rsidRDefault="00C8042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23F7F808" w14:textId="77777777" w:rsidTr="00C80425">
        <w:tc>
          <w:tcPr>
            <w:tcW w:w="9354" w:type="dxa"/>
          </w:tcPr>
          <w:p w14:paraId="30395ED6" w14:textId="77777777" w:rsidR="003454F0" w:rsidRDefault="003454F0" w:rsidP="00210A34">
            <w:pPr>
              <w:jc w:val="center"/>
            </w:pPr>
            <w:r w:rsidRPr="00114CB5">
              <w:rPr>
                <w:noProof/>
              </w:rPr>
              <w:lastRenderedPageBreak/>
              <w:drawing>
                <wp:inline distT="0" distB="0" distL="0" distR="0" wp14:anchorId="7EE59C93" wp14:editId="49B4A751">
                  <wp:extent cx="619125" cy="68580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5BF54F25" w14:textId="77777777" w:rsidTr="00C80425">
        <w:tc>
          <w:tcPr>
            <w:tcW w:w="9354" w:type="dxa"/>
          </w:tcPr>
          <w:p w14:paraId="7AF31EE6" w14:textId="77777777" w:rsidR="003454F0" w:rsidRDefault="003454F0" w:rsidP="00210A34">
            <w:pPr>
              <w:jc w:val="center"/>
            </w:pPr>
            <w:r w:rsidRPr="000B1C5E">
              <w:rPr>
                <w:b/>
                <w:bCs/>
                <w:sz w:val="28"/>
                <w:szCs w:val="28"/>
              </w:rPr>
              <w:t>GULBENES NOVADA PAŠVALDĪBA</w:t>
            </w:r>
          </w:p>
        </w:tc>
      </w:tr>
      <w:tr w:rsidR="003454F0" w14:paraId="6DCEBB83" w14:textId="77777777" w:rsidTr="00C80425">
        <w:tc>
          <w:tcPr>
            <w:tcW w:w="9354" w:type="dxa"/>
          </w:tcPr>
          <w:p w14:paraId="6CEA265D" w14:textId="77777777" w:rsidR="003454F0" w:rsidRDefault="003454F0" w:rsidP="00210A34">
            <w:pPr>
              <w:jc w:val="center"/>
            </w:pPr>
            <w:r w:rsidRPr="000B1C5E">
              <w:t>Reģ.Nr.90009116327</w:t>
            </w:r>
          </w:p>
        </w:tc>
      </w:tr>
      <w:tr w:rsidR="003454F0" w14:paraId="29209AF2" w14:textId="77777777" w:rsidTr="00C80425">
        <w:tc>
          <w:tcPr>
            <w:tcW w:w="9354" w:type="dxa"/>
          </w:tcPr>
          <w:p w14:paraId="2EFC8900" w14:textId="77777777" w:rsidR="003454F0" w:rsidRDefault="003454F0" w:rsidP="00210A34">
            <w:pPr>
              <w:jc w:val="center"/>
            </w:pPr>
            <w:r w:rsidRPr="000B1C5E">
              <w:t>Ābeļu iela 2, Gulbene, Gulbenes nov., LV-4401</w:t>
            </w:r>
          </w:p>
        </w:tc>
      </w:tr>
      <w:tr w:rsidR="003454F0" w14:paraId="04D17C5F" w14:textId="77777777" w:rsidTr="00C80425">
        <w:tc>
          <w:tcPr>
            <w:tcW w:w="9354" w:type="dxa"/>
            <w:tcBorders>
              <w:bottom w:val="single" w:sz="4" w:space="0" w:color="auto"/>
            </w:tcBorders>
          </w:tcPr>
          <w:p w14:paraId="62E4F680" w14:textId="77777777" w:rsidR="003454F0" w:rsidRDefault="003454F0" w:rsidP="00210A34">
            <w:pPr>
              <w:jc w:val="center"/>
            </w:pPr>
            <w:r w:rsidRPr="000B1C5E">
              <w:t>Tālrunis 64497710, mob.26595362, e-pasts; dome@gulbene.lv, www.gulbene.lv</w:t>
            </w:r>
          </w:p>
        </w:tc>
      </w:tr>
    </w:tbl>
    <w:p w14:paraId="739D0341" w14:textId="77777777" w:rsidR="003454F0" w:rsidRPr="00236036" w:rsidRDefault="003454F0" w:rsidP="003454F0">
      <w:pPr>
        <w:rPr>
          <w:sz w:val="4"/>
          <w:szCs w:val="4"/>
        </w:rPr>
      </w:pPr>
    </w:p>
    <w:p w14:paraId="6992BE09"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D914EFD"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0A901316"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32D3DA4E" w14:textId="77777777" w:rsidTr="00210A34">
        <w:tc>
          <w:tcPr>
            <w:tcW w:w="5495" w:type="dxa"/>
          </w:tcPr>
          <w:p w14:paraId="5438D7EE"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23C0B45B"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2/1127</w:t>
            </w:r>
          </w:p>
        </w:tc>
      </w:tr>
      <w:tr w:rsidR="003454F0" w14:paraId="5F5ABE3F" w14:textId="77777777" w:rsidTr="00210A34">
        <w:trPr>
          <w:trHeight w:val="453"/>
        </w:trPr>
        <w:tc>
          <w:tcPr>
            <w:tcW w:w="5495" w:type="dxa"/>
          </w:tcPr>
          <w:p w14:paraId="046AB49C" w14:textId="77777777" w:rsidR="003454F0" w:rsidRDefault="003454F0" w:rsidP="00210A34"/>
        </w:tc>
        <w:tc>
          <w:tcPr>
            <w:tcW w:w="4728" w:type="dxa"/>
          </w:tcPr>
          <w:p w14:paraId="0C9F8916"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59</w:t>
            </w:r>
            <w:r w:rsidRPr="00EA6BEB">
              <w:rPr>
                <w:b/>
                <w:bCs/>
              </w:rPr>
              <w:t>.p</w:t>
            </w:r>
            <w:r>
              <w:rPr>
                <w:b/>
                <w:bCs/>
              </w:rPr>
              <w:t>.)</w:t>
            </w:r>
          </w:p>
        </w:tc>
      </w:tr>
    </w:tbl>
    <w:p w14:paraId="37416C00" w14:textId="77777777" w:rsidR="003454F0" w:rsidRPr="003770C1" w:rsidRDefault="003454F0" w:rsidP="003454F0">
      <w:pPr>
        <w:autoSpaceDE w:val="0"/>
        <w:autoSpaceDN w:val="0"/>
        <w:adjustRightInd w:val="0"/>
        <w:rPr>
          <w:lang w:eastAsia="en-US"/>
        </w:rPr>
      </w:pPr>
    </w:p>
    <w:p w14:paraId="63D9122A"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8”- 29,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99AD11E" w14:textId="77777777" w:rsidR="003454F0" w:rsidRPr="008A43F8" w:rsidRDefault="003454F0" w:rsidP="003454F0">
      <w:pPr>
        <w:pStyle w:val="Default"/>
      </w:pPr>
    </w:p>
    <w:p w14:paraId="6355290A" w14:textId="34721FA3"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15.novembrī</w:t>
      </w:r>
      <w:r w:rsidRPr="008A43F8">
        <w:t xml:space="preserve"> ar reģistrācijas numuru GND/5.5/2</w:t>
      </w:r>
      <w:r>
        <w:t>2/2765-I</w:t>
      </w:r>
      <w:r w:rsidRPr="008A43F8">
        <w:t xml:space="preserve"> reģistrēts </w:t>
      </w:r>
      <w:r w:rsidR="00C80425">
        <w:rPr>
          <w:b/>
        </w:rPr>
        <w:t>…</w:t>
      </w:r>
      <w:r>
        <w:t xml:space="preserve"> </w:t>
      </w:r>
      <w:r w:rsidRPr="008A43F8">
        <w:t xml:space="preserve">(turpmāk – iesniedzējs), </w:t>
      </w:r>
      <w:r w:rsidR="00C80425">
        <w:t>….</w:t>
      </w:r>
      <w:r w:rsidRPr="008A43F8">
        <w:t xml:space="preserve"> 202</w:t>
      </w:r>
      <w:r>
        <w:t>2</w:t>
      </w:r>
      <w:r w:rsidRPr="008A43F8">
        <w:t xml:space="preserve">.gada </w:t>
      </w:r>
      <w:r>
        <w:t>15.novembra</w:t>
      </w:r>
      <w:r w:rsidRPr="008A43F8">
        <w:t xml:space="preserve"> iesniegums, kurā izteikts lūgums pagarināt dzīvojamās telpas Nr.</w:t>
      </w:r>
      <w:r>
        <w:t>29</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51446DD"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5EF6B26" w14:textId="77777777" w:rsidR="003454F0" w:rsidRPr="008A43F8" w:rsidRDefault="003454F0" w:rsidP="003454F0">
      <w:pPr>
        <w:spacing w:line="360" w:lineRule="auto"/>
        <w:ind w:firstLine="567"/>
        <w:jc w:val="both"/>
      </w:pPr>
      <w:r w:rsidRPr="008A43F8">
        <w:t>Dzīvojamās telpas īres līgums ar iesniedzēju noslēgts uz noteiktu laiku, tas ir, līdz 20</w:t>
      </w:r>
      <w:r>
        <w:t>22.</w:t>
      </w:r>
      <w:r w:rsidRPr="008A43F8">
        <w:t xml:space="preserve">gada </w:t>
      </w:r>
      <w:r>
        <w:t>30.septembrim.</w:t>
      </w:r>
    </w:p>
    <w:p w14:paraId="4CEE42A2"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6B7F12AC"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t xml:space="preserve"> maksājumu</w:t>
      </w:r>
      <w:r w:rsidRPr="00E80854">
        <w:t xml:space="preserve"> saistības</w:t>
      </w:r>
      <w:r>
        <w:t>.</w:t>
      </w:r>
    </w:p>
    <w:p w14:paraId="04FC37D0"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AF5EC9E"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A0737D">
        <w:t xml:space="preserve">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A0737D">
        <w:t>, Gulbenes novada dome NOLEMJ:</w:t>
      </w:r>
    </w:p>
    <w:p w14:paraId="2783633C" w14:textId="0A4D0058" w:rsidR="003454F0" w:rsidRPr="00A0737D" w:rsidRDefault="003454F0" w:rsidP="003454F0">
      <w:pPr>
        <w:spacing w:line="360" w:lineRule="auto"/>
        <w:ind w:firstLine="567"/>
        <w:jc w:val="both"/>
      </w:pPr>
      <w:r>
        <w:t xml:space="preserve">1. </w:t>
      </w:r>
      <w:r w:rsidRPr="00A0737D">
        <w:t>PAGARINĀT dzīvojamās telpas Nr.29, kas atrodas “</w:t>
      </w:r>
      <w:proofErr w:type="spellStart"/>
      <w:r w:rsidRPr="00A0737D">
        <w:t>Šķieneri</w:t>
      </w:r>
      <w:proofErr w:type="spellEnd"/>
      <w:r w:rsidRPr="00A0737D">
        <w:t xml:space="preserve"> 8”, </w:t>
      </w:r>
      <w:proofErr w:type="spellStart"/>
      <w:r w:rsidRPr="00A0737D">
        <w:t>Šķiener</w:t>
      </w:r>
      <w:r>
        <w:t>os</w:t>
      </w:r>
      <w:proofErr w:type="spellEnd"/>
      <w:r w:rsidRPr="00A0737D">
        <w:t xml:space="preserve">, Stradu pagastā, Gulbenes novadā, īres līguma darbības termiņu ar </w:t>
      </w:r>
      <w:r w:rsidR="00C80425">
        <w:t>…</w:t>
      </w:r>
      <w:r w:rsidRPr="00A0737D">
        <w:t xml:space="preserve"> uz laiku līdz 2027.gada 30.novembrim</w:t>
      </w:r>
      <w:r>
        <w:t>.</w:t>
      </w:r>
    </w:p>
    <w:p w14:paraId="7682B59B" w14:textId="5FFC6BD8" w:rsidR="003454F0" w:rsidRDefault="003454F0" w:rsidP="003454F0">
      <w:pPr>
        <w:spacing w:line="360" w:lineRule="auto"/>
        <w:ind w:firstLine="567"/>
        <w:jc w:val="both"/>
      </w:pPr>
      <w:r w:rsidRPr="00A0737D">
        <w:lastRenderedPageBreak/>
        <w:t xml:space="preserve">2. NOTEIKT </w:t>
      </w:r>
      <w:r w:rsidR="00C80425">
        <w:t>…</w:t>
      </w:r>
      <w:r w:rsidRPr="00A0737D">
        <w:t xml:space="preserve"> viena mēneša termiņu vienošanās par dzīvojamās telpas īres līguma darbības termiņa pagarināšanu noslēgšanai.</w:t>
      </w:r>
    </w:p>
    <w:p w14:paraId="0F7E0016" w14:textId="0F7720FE" w:rsidR="003454F0" w:rsidRDefault="003454F0" w:rsidP="003454F0">
      <w:pPr>
        <w:spacing w:line="360" w:lineRule="auto"/>
        <w:ind w:firstLine="567"/>
        <w:jc w:val="both"/>
      </w:pPr>
      <w:r>
        <w:t xml:space="preserve">3. NOTEIKT, ka šis lēmums zaudē spēku, ja </w:t>
      </w:r>
      <w:r w:rsidR="00C80425">
        <w:t>…</w:t>
      </w:r>
      <w:r w:rsidRPr="00A0737D">
        <w:t xml:space="preserve"> </w:t>
      </w:r>
      <w:r>
        <w:t xml:space="preserve">līdz 2022.gada 31.decembrim nav noslēgusi vienošanos par dzīvojamās telpas īres līguma darbības termiņa pagarināšanu. </w:t>
      </w:r>
    </w:p>
    <w:p w14:paraId="6FD5FA5F" w14:textId="77777777" w:rsidR="003454F0" w:rsidRPr="00A0737D" w:rsidRDefault="003454F0" w:rsidP="003454F0">
      <w:pPr>
        <w:spacing w:line="360" w:lineRule="auto"/>
        <w:ind w:firstLine="567"/>
        <w:jc w:val="both"/>
      </w:pPr>
      <w:r>
        <w:t>4</w:t>
      </w:r>
      <w:r w:rsidRPr="00A0737D">
        <w:t xml:space="preserve">. UZDOT SIA “Gulbenes </w:t>
      </w:r>
      <w:proofErr w:type="spellStart"/>
      <w:r>
        <w:t>Energo</w:t>
      </w:r>
      <w:proofErr w:type="spellEnd"/>
      <w:r>
        <w:t xml:space="preserve"> Serviss</w:t>
      </w:r>
      <w:r w:rsidRPr="00A0737D">
        <w:t>”, reģistrācijas numurs 546030000121, juridiskā adrese: Blaumaņa iela 56A, Gulbene, Gulbenes novads, LV-4401, sagatavot un noslēgt vienošanos par dzīvojamās telpas īres līguma darbības termiņa pagarināšanu.</w:t>
      </w:r>
    </w:p>
    <w:p w14:paraId="7EF2F90E" w14:textId="77777777" w:rsidR="003454F0" w:rsidRPr="00A0737D" w:rsidRDefault="003454F0" w:rsidP="003454F0">
      <w:pPr>
        <w:spacing w:line="360" w:lineRule="auto"/>
        <w:ind w:firstLine="567"/>
        <w:jc w:val="both"/>
      </w:pPr>
      <w:r>
        <w:t>5</w:t>
      </w:r>
      <w:r w:rsidRPr="00A0737D">
        <w:t>. Lēmuma izrakstu nosūtīt:</w:t>
      </w:r>
    </w:p>
    <w:p w14:paraId="4A4999AD" w14:textId="58EE8BE4" w:rsidR="003454F0" w:rsidRPr="00A0737D" w:rsidRDefault="003454F0" w:rsidP="003454F0">
      <w:pPr>
        <w:spacing w:line="360" w:lineRule="auto"/>
        <w:ind w:firstLine="567"/>
        <w:jc w:val="both"/>
      </w:pPr>
      <w:r>
        <w:t>5</w:t>
      </w:r>
      <w:r w:rsidRPr="00A0737D">
        <w:t xml:space="preserve">.1. </w:t>
      </w:r>
      <w:r w:rsidR="00C80425">
        <w:t>…</w:t>
      </w:r>
    </w:p>
    <w:p w14:paraId="04996AFA" w14:textId="77777777" w:rsidR="003454F0" w:rsidRPr="00A0737D" w:rsidRDefault="003454F0" w:rsidP="003454F0">
      <w:pPr>
        <w:spacing w:line="360" w:lineRule="auto"/>
        <w:ind w:firstLine="567"/>
        <w:jc w:val="both"/>
      </w:pPr>
      <w:r>
        <w:t>5</w:t>
      </w:r>
      <w:r w:rsidRPr="00A0737D">
        <w:t xml:space="preserve">.2. SIA “Gulbenes </w:t>
      </w:r>
      <w:proofErr w:type="spellStart"/>
      <w:r>
        <w:t>Energo</w:t>
      </w:r>
      <w:proofErr w:type="spellEnd"/>
      <w:r>
        <w:t xml:space="preserve"> Serviss</w:t>
      </w:r>
      <w:r w:rsidRPr="00A0737D">
        <w:t>”, juridiskā adrese: Blaumaņa iela 56A, Gulbene, Gulbenes novads, LV-4401;</w:t>
      </w:r>
    </w:p>
    <w:p w14:paraId="0CA9A63B" w14:textId="77777777" w:rsidR="003454F0" w:rsidRPr="00A0737D" w:rsidRDefault="003454F0" w:rsidP="003454F0">
      <w:pPr>
        <w:spacing w:line="360" w:lineRule="auto"/>
        <w:ind w:firstLine="567"/>
        <w:jc w:val="both"/>
      </w:pPr>
      <w:r>
        <w:t>5</w:t>
      </w:r>
      <w:r w:rsidRPr="00A0737D">
        <w:t xml:space="preserve">.3. </w:t>
      </w:r>
      <w:r>
        <w:t xml:space="preserve">Gulbenes novads </w:t>
      </w:r>
      <w:r w:rsidRPr="00A0737D">
        <w:t>Stradu pagasta pārvaldei, juridiskā adrese: Brīvības iela 8, Gulbene, Gulbenes novads, LV-4401.</w:t>
      </w:r>
    </w:p>
    <w:p w14:paraId="635ADBC1" w14:textId="77777777" w:rsidR="003454F0" w:rsidRPr="008A43F8" w:rsidRDefault="003454F0" w:rsidP="003454F0">
      <w:pPr>
        <w:spacing w:line="360" w:lineRule="auto"/>
        <w:ind w:left="567"/>
        <w:jc w:val="both"/>
      </w:pPr>
    </w:p>
    <w:p w14:paraId="2FAD6F67"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B9798A9" w14:textId="77777777" w:rsidR="003454F0" w:rsidRDefault="003454F0" w:rsidP="003454F0"/>
    <w:p w14:paraId="71C867DA" w14:textId="41A00342" w:rsidR="00C8042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32A9DA96" w14:textId="77777777" w:rsidR="00C80425" w:rsidRDefault="00C80425">
      <w:pPr>
        <w:spacing w:after="160" w:line="259" w:lineRule="auto"/>
        <w:rPr>
          <w:sz w:val="20"/>
          <w:szCs w:val="20"/>
        </w:rPr>
      </w:pPr>
      <w:r>
        <w:rPr>
          <w:sz w:val="20"/>
          <w:szCs w:val="20"/>
        </w:rPr>
        <w:br w:type="page"/>
      </w:r>
    </w:p>
    <w:p w14:paraId="1A1C100A" w14:textId="77777777" w:rsidR="003454F0" w:rsidRPr="00966675" w:rsidRDefault="003454F0" w:rsidP="003454F0">
      <w:pPr>
        <w:rPr>
          <w:sz w:val="20"/>
          <w:szCs w:val="20"/>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2997A997" w14:textId="77777777" w:rsidTr="00C80425">
        <w:tc>
          <w:tcPr>
            <w:tcW w:w="9354" w:type="dxa"/>
          </w:tcPr>
          <w:p w14:paraId="22120D5F" w14:textId="77777777" w:rsidR="003454F0" w:rsidRDefault="003454F0" w:rsidP="00210A34">
            <w:pPr>
              <w:jc w:val="center"/>
            </w:pPr>
            <w:r w:rsidRPr="00114CB5">
              <w:rPr>
                <w:noProof/>
              </w:rPr>
              <w:drawing>
                <wp:inline distT="0" distB="0" distL="0" distR="0" wp14:anchorId="06BE5EFF" wp14:editId="504F0D7D">
                  <wp:extent cx="619125" cy="68580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6DA153A4" w14:textId="77777777" w:rsidTr="00C80425">
        <w:tc>
          <w:tcPr>
            <w:tcW w:w="9354" w:type="dxa"/>
          </w:tcPr>
          <w:p w14:paraId="3A51C28C" w14:textId="77777777" w:rsidR="003454F0" w:rsidRDefault="003454F0" w:rsidP="00210A34">
            <w:pPr>
              <w:jc w:val="center"/>
            </w:pPr>
            <w:r w:rsidRPr="000B1C5E">
              <w:rPr>
                <w:b/>
                <w:bCs/>
                <w:sz w:val="28"/>
                <w:szCs w:val="28"/>
              </w:rPr>
              <w:t>GULBENES NOVADA PAŠVALDĪBA</w:t>
            </w:r>
          </w:p>
        </w:tc>
      </w:tr>
      <w:tr w:rsidR="003454F0" w14:paraId="2549CB34" w14:textId="77777777" w:rsidTr="00C80425">
        <w:tc>
          <w:tcPr>
            <w:tcW w:w="9354" w:type="dxa"/>
          </w:tcPr>
          <w:p w14:paraId="6112B229" w14:textId="77777777" w:rsidR="003454F0" w:rsidRDefault="003454F0" w:rsidP="00210A34">
            <w:pPr>
              <w:jc w:val="center"/>
            </w:pPr>
            <w:r w:rsidRPr="000B1C5E">
              <w:t>Reģ.Nr.90009116327</w:t>
            </w:r>
          </w:p>
        </w:tc>
      </w:tr>
      <w:tr w:rsidR="003454F0" w14:paraId="35071A30" w14:textId="77777777" w:rsidTr="00C80425">
        <w:tc>
          <w:tcPr>
            <w:tcW w:w="9354" w:type="dxa"/>
          </w:tcPr>
          <w:p w14:paraId="1B054A7B" w14:textId="77777777" w:rsidR="003454F0" w:rsidRDefault="003454F0" w:rsidP="00210A34">
            <w:pPr>
              <w:jc w:val="center"/>
            </w:pPr>
            <w:r w:rsidRPr="000B1C5E">
              <w:t>Ābeļu iela 2, Gulbene, Gulbenes nov., LV-4401</w:t>
            </w:r>
          </w:p>
        </w:tc>
      </w:tr>
      <w:tr w:rsidR="003454F0" w14:paraId="32DDB1EC" w14:textId="77777777" w:rsidTr="00C80425">
        <w:tc>
          <w:tcPr>
            <w:tcW w:w="9354" w:type="dxa"/>
            <w:tcBorders>
              <w:bottom w:val="single" w:sz="4" w:space="0" w:color="auto"/>
            </w:tcBorders>
          </w:tcPr>
          <w:p w14:paraId="6C84848B" w14:textId="77777777" w:rsidR="003454F0" w:rsidRDefault="003454F0" w:rsidP="00210A34">
            <w:pPr>
              <w:jc w:val="center"/>
            </w:pPr>
            <w:r w:rsidRPr="000B1C5E">
              <w:t>Tālrunis 64497710, mob.26595362, e-pasts; dome@gulbene.lv, www.gulbene.lv</w:t>
            </w:r>
          </w:p>
        </w:tc>
      </w:tr>
    </w:tbl>
    <w:p w14:paraId="7DFF7416" w14:textId="77777777" w:rsidR="003454F0" w:rsidRPr="00352FD5" w:rsidRDefault="003454F0" w:rsidP="003454F0">
      <w:pPr>
        <w:rPr>
          <w:sz w:val="4"/>
          <w:szCs w:val="4"/>
        </w:rPr>
      </w:pPr>
    </w:p>
    <w:p w14:paraId="4C156987"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C7E2B7E"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3F577D9B"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3DD6CB24" w14:textId="77777777" w:rsidTr="00210A34">
        <w:tc>
          <w:tcPr>
            <w:tcW w:w="5495" w:type="dxa"/>
          </w:tcPr>
          <w:p w14:paraId="1A7A6E77"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65EC85D3"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2/1128</w:t>
            </w:r>
          </w:p>
        </w:tc>
      </w:tr>
      <w:tr w:rsidR="003454F0" w14:paraId="1C327F99" w14:textId="77777777" w:rsidTr="00210A34">
        <w:trPr>
          <w:trHeight w:val="453"/>
        </w:trPr>
        <w:tc>
          <w:tcPr>
            <w:tcW w:w="5495" w:type="dxa"/>
          </w:tcPr>
          <w:p w14:paraId="743BF599" w14:textId="77777777" w:rsidR="003454F0" w:rsidRDefault="003454F0" w:rsidP="00210A34"/>
        </w:tc>
        <w:tc>
          <w:tcPr>
            <w:tcW w:w="4728" w:type="dxa"/>
          </w:tcPr>
          <w:p w14:paraId="3B49E066"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60</w:t>
            </w:r>
            <w:r w:rsidRPr="00EA6BEB">
              <w:rPr>
                <w:b/>
                <w:bCs/>
              </w:rPr>
              <w:t>.p</w:t>
            </w:r>
            <w:r>
              <w:rPr>
                <w:b/>
                <w:bCs/>
              </w:rPr>
              <w:t>.)</w:t>
            </w:r>
          </w:p>
        </w:tc>
      </w:tr>
    </w:tbl>
    <w:p w14:paraId="5855E28D" w14:textId="77777777" w:rsidR="003454F0" w:rsidRPr="003770C1" w:rsidRDefault="003454F0" w:rsidP="003454F0">
      <w:pPr>
        <w:autoSpaceDE w:val="0"/>
        <w:autoSpaceDN w:val="0"/>
        <w:adjustRightInd w:val="0"/>
        <w:rPr>
          <w:lang w:eastAsia="en-US"/>
        </w:rPr>
      </w:pPr>
    </w:p>
    <w:p w14:paraId="71E1307C"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10”-2,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70DE926" w14:textId="77777777" w:rsidR="003454F0" w:rsidRPr="008A43F8" w:rsidRDefault="003454F0" w:rsidP="003454F0">
      <w:pPr>
        <w:pStyle w:val="Default"/>
      </w:pPr>
    </w:p>
    <w:p w14:paraId="1BB64A6C" w14:textId="230D9A66"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2/2660-S</w:t>
      </w:r>
      <w:r w:rsidRPr="008A43F8">
        <w:t xml:space="preserve"> reģistrēts </w:t>
      </w:r>
      <w:r w:rsidR="00C80425">
        <w:rPr>
          <w:b/>
        </w:rPr>
        <w:t>…</w:t>
      </w:r>
      <w:r>
        <w:t xml:space="preserve"> </w:t>
      </w:r>
      <w:r w:rsidRPr="008A43F8">
        <w:t xml:space="preserve">(turpmāk – iesniedzējs), </w:t>
      </w:r>
      <w:r w:rsidR="00C80425">
        <w:t>….</w:t>
      </w:r>
      <w:r w:rsidRPr="008A43F8">
        <w:t xml:space="preserve"> 202</w:t>
      </w:r>
      <w:r>
        <w:t>2</w:t>
      </w:r>
      <w:r w:rsidRPr="008A43F8">
        <w:t xml:space="preserve">.gada </w:t>
      </w:r>
      <w:r>
        <w:t>7.novembra</w:t>
      </w:r>
      <w:r w:rsidRPr="008A43F8">
        <w:t xml:space="preserve"> iesniegums, kurā izteikts lūgums pagarināt dzīvojamās telpas Nr.</w:t>
      </w:r>
      <w:r>
        <w:t>2</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3B51CF20"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4C83D9D0"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2021.gada 30.septembrim.</w:t>
      </w:r>
    </w:p>
    <w:p w14:paraId="7947DC92"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w:t>
      </w:r>
    </w:p>
    <w:p w14:paraId="54E5CF57" w14:textId="77777777" w:rsidR="003454F0" w:rsidRDefault="003454F0" w:rsidP="003454F0">
      <w:pPr>
        <w:spacing w:line="360" w:lineRule="auto"/>
        <w:ind w:firstLine="567"/>
        <w:jc w:val="both"/>
      </w:pPr>
      <w:r>
        <w:t xml:space="preserve">Gulbenes </w:t>
      </w:r>
      <w:r w:rsidRPr="00E80854">
        <w:t>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0F5011A7"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DC1ED5E"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63BBDD61" w14:textId="52BAFEED" w:rsidR="003454F0" w:rsidRDefault="003454F0" w:rsidP="003454F0">
      <w:pPr>
        <w:spacing w:line="360" w:lineRule="auto"/>
        <w:ind w:firstLine="567"/>
        <w:jc w:val="both"/>
      </w:pPr>
      <w:r>
        <w:lastRenderedPageBreak/>
        <w:t xml:space="preserve">1. </w:t>
      </w:r>
      <w:r w:rsidRPr="001572A0">
        <w:t xml:space="preserve">PAGARINĀT </w:t>
      </w:r>
      <w:r w:rsidRPr="008A43F8">
        <w:t>dzīvojamās telpas Nr.</w:t>
      </w:r>
      <w:r>
        <w:t>2</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C80425">
        <w:t>….</w:t>
      </w:r>
      <w:r w:rsidRPr="008A43F8">
        <w:t xml:space="preserve"> uz laiku līdz </w:t>
      </w:r>
      <w:r w:rsidRPr="00324EAC">
        <w:t>20</w:t>
      </w:r>
      <w:r>
        <w:t>24.</w:t>
      </w:r>
      <w:r w:rsidRPr="00324EAC">
        <w:t xml:space="preserve">gada </w:t>
      </w:r>
      <w:r>
        <w:t>30.novmbrim</w:t>
      </w:r>
      <w:r w:rsidRPr="00324EAC">
        <w:t>.</w:t>
      </w:r>
    </w:p>
    <w:p w14:paraId="3928AEDA" w14:textId="0ED7EAE9" w:rsidR="003454F0" w:rsidRDefault="003454F0" w:rsidP="003454F0">
      <w:pPr>
        <w:spacing w:line="360" w:lineRule="auto"/>
        <w:ind w:firstLine="567"/>
        <w:jc w:val="both"/>
      </w:pPr>
      <w:r>
        <w:t>2.</w:t>
      </w:r>
      <w:r w:rsidRPr="008A43F8">
        <w:t xml:space="preserve"> NOTEIKT </w:t>
      </w:r>
      <w:r w:rsidR="00C80425">
        <w:t>….</w:t>
      </w:r>
      <w:r>
        <w:t xml:space="preserve"> </w:t>
      </w:r>
      <w:r w:rsidRPr="008A43F8">
        <w:t>viena mēneša termiņu vienošanās par dzīvojamās telpas īres līguma darbības termiņa pagarināšanu noslēgšanai.</w:t>
      </w:r>
    </w:p>
    <w:p w14:paraId="68C8A826" w14:textId="421A8B28" w:rsidR="003454F0" w:rsidRDefault="003454F0" w:rsidP="003454F0">
      <w:pPr>
        <w:spacing w:line="360" w:lineRule="auto"/>
        <w:ind w:firstLine="567"/>
        <w:jc w:val="both"/>
      </w:pPr>
      <w:r>
        <w:t xml:space="preserve">3. NOTEIKT, ka šis lēmums zaudē spēku, ja </w:t>
      </w:r>
      <w:r w:rsidR="00C80425">
        <w:t>….</w:t>
      </w:r>
      <w:r>
        <w:t xml:space="preserve"> līdz 2022.gada 31.decembrim nav noslēgusi vienošanos par dzīvojamās telpas īres līguma darbības termiņa pagarināšanu. </w:t>
      </w:r>
    </w:p>
    <w:p w14:paraId="74E7BA87"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78EBCF7D" w14:textId="77777777" w:rsidR="003454F0" w:rsidRDefault="003454F0" w:rsidP="003454F0">
      <w:pPr>
        <w:spacing w:line="360" w:lineRule="auto"/>
        <w:ind w:firstLine="567"/>
        <w:jc w:val="both"/>
      </w:pPr>
      <w:r>
        <w:t>5</w:t>
      </w:r>
      <w:r w:rsidRPr="00E77888">
        <w:t>. Lēmuma izrakstu nosūtīt:</w:t>
      </w:r>
    </w:p>
    <w:p w14:paraId="0983F7C2" w14:textId="08CB920F" w:rsidR="003454F0" w:rsidRDefault="003454F0" w:rsidP="003454F0">
      <w:pPr>
        <w:spacing w:line="360" w:lineRule="auto"/>
        <w:ind w:firstLine="567"/>
        <w:jc w:val="both"/>
      </w:pPr>
      <w:r>
        <w:t xml:space="preserve">5.1. </w:t>
      </w:r>
      <w:r w:rsidR="00C80425">
        <w:t>…</w:t>
      </w:r>
    </w:p>
    <w:p w14:paraId="26C47F02"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5B4925AC" w14:textId="77777777" w:rsidR="003454F0" w:rsidRPr="00E77888" w:rsidRDefault="003454F0" w:rsidP="003454F0">
      <w:pPr>
        <w:spacing w:line="360" w:lineRule="auto"/>
        <w:ind w:firstLine="567"/>
        <w:jc w:val="both"/>
      </w:pPr>
      <w:r>
        <w:t xml:space="preserve">5.3. Gulbenes novads </w:t>
      </w:r>
      <w:r w:rsidRPr="00E77888">
        <w:t>Stradu pagasta pārvaldei, juridiskā adrese: Brīvības iela 8, Gulbene, Gulbenes novads, LV-4401.</w:t>
      </w:r>
    </w:p>
    <w:p w14:paraId="20372F4C" w14:textId="77777777" w:rsidR="003454F0" w:rsidRPr="008A43F8" w:rsidRDefault="003454F0" w:rsidP="003454F0">
      <w:pPr>
        <w:spacing w:line="360" w:lineRule="auto"/>
        <w:ind w:left="567"/>
        <w:jc w:val="both"/>
      </w:pPr>
    </w:p>
    <w:p w14:paraId="001E3B19"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2CDE24F" w14:textId="77777777" w:rsidR="003454F0" w:rsidRDefault="003454F0" w:rsidP="003454F0"/>
    <w:p w14:paraId="4F6FBB54"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C726A73" w14:textId="77777777" w:rsidR="003454F0" w:rsidRDefault="003454F0" w:rsidP="003454F0"/>
    <w:p w14:paraId="1C6A6498" w14:textId="77777777" w:rsidR="003454F0" w:rsidRDefault="003454F0" w:rsidP="003454F0"/>
    <w:p w14:paraId="38A1D224" w14:textId="04AEEF5E" w:rsidR="00C80425" w:rsidRDefault="00C80425">
      <w:pPr>
        <w:spacing w:after="160" w:line="259" w:lineRule="auto"/>
      </w:pPr>
      <w:r>
        <w:br w:type="page"/>
      </w:r>
    </w:p>
    <w:p w14:paraId="4621992D" w14:textId="77777777" w:rsidR="003454F0" w:rsidRPr="004348C6"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62247E90" w14:textId="77777777" w:rsidTr="00C80425">
        <w:tc>
          <w:tcPr>
            <w:tcW w:w="9354" w:type="dxa"/>
          </w:tcPr>
          <w:p w14:paraId="21FC2BAE" w14:textId="77777777" w:rsidR="003454F0" w:rsidRDefault="003454F0" w:rsidP="00210A34">
            <w:pPr>
              <w:jc w:val="center"/>
            </w:pPr>
            <w:r w:rsidRPr="00114CB5">
              <w:rPr>
                <w:noProof/>
              </w:rPr>
              <w:drawing>
                <wp:inline distT="0" distB="0" distL="0" distR="0" wp14:anchorId="5A1AE3F8" wp14:editId="54A87490">
                  <wp:extent cx="619125" cy="68580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151CA7C4" w14:textId="77777777" w:rsidTr="00C80425">
        <w:tc>
          <w:tcPr>
            <w:tcW w:w="9354" w:type="dxa"/>
          </w:tcPr>
          <w:p w14:paraId="2D1837AD" w14:textId="77777777" w:rsidR="003454F0" w:rsidRDefault="003454F0" w:rsidP="00210A34">
            <w:pPr>
              <w:jc w:val="center"/>
            </w:pPr>
            <w:r w:rsidRPr="000B1C5E">
              <w:rPr>
                <w:b/>
                <w:bCs/>
                <w:sz w:val="28"/>
                <w:szCs w:val="28"/>
              </w:rPr>
              <w:t>GULBENES NOVADA PAŠVALDĪBA</w:t>
            </w:r>
          </w:p>
        </w:tc>
      </w:tr>
      <w:tr w:rsidR="003454F0" w14:paraId="0B8C71E5" w14:textId="77777777" w:rsidTr="00C80425">
        <w:tc>
          <w:tcPr>
            <w:tcW w:w="9354" w:type="dxa"/>
          </w:tcPr>
          <w:p w14:paraId="075CBB5C" w14:textId="77777777" w:rsidR="003454F0" w:rsidRDefault="003454F0" w:rsidP="00210A34">
            <w:pPr>
              <w:jc w:val="center"/>
            </w:pPr>
            <w:r w:rsidRPr="000B1C5E">
              <w:t>Reģ.Nr.90009116327</w:t>
            </w:r>
          </w:p>
        </w:tc>
      </w:tr>
      <w:tr w:rsidR="003454F0" w14:paraId="075929B7" w14:textId="77777777" w:rsidTr="00C80425">
        <w:tc>
          <w:tcPr>
            <w:tcW w:w="9354" w:type="dxa"/>
          </w:tcPr>
          <w:p w14:paraId="25FA1DE2" w14:textId="77777777" w:rsidR="003454F0" w:rsidRDefault="003454F0" w:rsidP="00210A34">
            <w:pPr>
              <w:jc w:val="center"/>
            </w:pPr>
            <w:r w:rsidRPr="000B1C5E">
              <w:t>Ābeļu iela 2, Gulbene, Gulbenes nov., LV-4401</w:t>
            </w:r>
          </w:p>
        </w:tc>
      </w:tr>
      <w:tr w:rsidR="003454F0" w14:paraId="1F653CFE" w14:textId="77777777" w:rsidTr="00C80425">
        <w:tc>
          <w:tcPr>
            <w:tcW w:w="9354" w:type="dxa"/>
            <w:tcBorders>
              <w:bottom w:val="single" w:sz="4" w:space="0" w:color="auto"/>
            </w:tcBorders>
          </w:tcPr>
          <w:p w14:paraId="02A21751" w14:textId="77777777" w:rsidR="003454F0" w:rsidRDefault="003454F0" w:rsidP="00210A34">
            <w:pPr>
              <w:jc w:val="center"/>
            </w:pPr>
            <w:r w:rsidRPr="000B1C5E">
              <w:t>Tālrunis 64497710, mob.26595362, e-pasts; dome@gulbene.lv, www.gulbene.lv</w:t>
            </w:r>
          </w:p>
        </w:tc>
      </w:tr>
    </w:tbl>
    <w:p w14:paraId="09E1A975" w14:textId="77777777" w:rsidR="003454F0" w:rsidRPr="00765FC8" w:rsidRDefault="003454F0" w:rsidP="003454F0">
      <w:pPr>
        <w:rPr>
          <w:sz w:val="4"/>
          <w:szCs w:val="4"/>
        </w:rPr>
      </w:pPr>
    </w:p>
    <w:p w14:paraId="312E9511"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319836B"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64D37C55"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51D5C340" w14:textId="77777777" w:rsidTr="00210A34">
        <w:tc>
          <w:tcPr>
            <w:tcW w:w="5495" w:type="dxa"/>
          </w:tcPr>
          <w:p w14:paraId="2055A844"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1124F4F3"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2/1129</w:t>
            </w:r>
          </w:p>
        </w:tc>
      </w:tr>
      <w:tr w:rsidR="003454F0" w14:paraId="6EC2106C" w14:textId="77777777" w:rsidTr="00210A34">
        <w:trPr>
          <w:trHeight w:val="453"/>
        </w:trPr>
        <w:tc>
          <w:tcPr>
            <w:tcW w:w="5495" w:type="dxa"/>
          </w:tcPr>
          <w:p w14:paraId="10B05834" w14:textId="77777777" w:rsidR="003454F0" w:rsidRDefault="003454F0" w:rsidP="00210A34"/>
        </w:tc>
        <w:tc>
          <w:tcPr>
            <w:tcW w:w="4728" w:type="dxa"/>
          </w:tcPr>
          <w:p w14:paraId="58347039"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61</w:t>
            </w:r>
            <w:r w:rsidRPr="00EA6BEB">
              <w:rPr>
                <w:b/>
                <w:bCs/>
              </w:rPr>
              <w:t>.p</w:t>
            </w:r>
            <w:r>
              <w:rPr>
                <w:b/>
                <w:bCs/>
              </w:rPr>
              <w:t>.)</w:t>
            </w:r>
          </w:p>
        </w:tc>
      </w:tr>
    </w:tbl>
    <w:p w14:paraId="25FCF7A5" w14:textId="77777777" w:rsidR="003454F0" w:rsidRPr="003770C1" w:rsidRDefault="003454F0" w:rsidP="003454F0">
      <w:pPr>
        <w:autoSpaceDE w:val="0"/>
        <w:autoSpaceDN w:val="0"/>
        <w:adjustRightInd w:val="0"/>
        <w:rPr>
          <w:lang w:eastAsia="en-US"/>
        </w:rPr>
      </w:pPr>
    </w:p>
    <w:p w14:paraId="74B54AE2"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A06A70D" w14:textId="77777777" w:rsidR="003454F0" w:rsidRPr="008A43F8" w:rsidRDefault="003454F0" w:rsidP="003454F0">
      <w:pPr>
        <w:pStyle w:val="Default"/>
      </w:pPr>
    </w:p>
    <w:p w14:paraId="1C438DBE" w14:textId="21D309C3"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2/2659-L</w:t>
      </w:r>
      <w:r w:rsidRPr="008A43F8">
        <w:t xml:space="preserve"> reģistrēts </w:t>
      </w:r>
      <w:r w:rsidR="00C80425">
        <w:rPr>
          <w:b/>
        </w:rPr>
        <w:t>…</w:t>
      </w:r>
      <w:r w:rsidRPr="008A43F8">
        <w:t xml:space="preserve">(turpmāk – iesniedzējs), </w:t>
      </w:r>
      <w:r w:rsidR="00C80425">
        <w:t>…</w:t>
      </w:r>
      <w:r w:rsidRPr="008A43F8">
        <w:t xml:space="preserve"> 202</w:t>
      </w:r>
      <w:r>
        <w:t>2</w:t>
      </w:r>
      <w:r w:rsidRPr="008A43F8">
        <w:t xml:space="preserve">.gada </w:t>
      </w:r>
      <w:r>
        <w:t>7.novembra</w:t>
      </w:r>
      <w:r w:rsidRPr="008A43F8">
        <w:t xml:space="preserve"> iesniegums, kurā izteikts lūgums pagarināt dzīvojamās telpas Nr.</w:t>
      </w:r>
      <w:r>
        <w:t>4</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66A17AB4"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BED2C92"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2022.gada 30.jūnijam.</w:t>
      </w:r>
    </w:p>
    <w:p w14:paraId="34D3CD6F"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3C7CE07C"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1DBCC1A0"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D5CE306"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1F7E5D76" w14:textId="47796BC8" w:rsidR="003454F0" w:rsidRDefault="003454F0" w:rsidP="003454F0">
      <w:pPr>
        <w:spacing w:line="360" w:lineRule="auto"/>
        <w:ind w:firstLine="567"/>
        <w:jc w:val="both"/>
      </w:pPr>
      <w:r>
        <w:lastRenderedPageBreak/>
        <w:t xml:space="preserve">1. </w:t>
      </w:r>
      <w:r w:rsidRPr="001572A0">
        <w:t xml:space="preserve">PAGARINĀT </w:t>
      </w:r>
      <w:r w:rsidRPr="008A43F8">
        <w:t>dzīvojamās telpas Nr.</w:t>
      </w:r>
      <w:r>
        <w:t>4</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C80425">
        <w:t>….</w:t>
      </w:r>
      <w:r w:rsidRPr="008A43F8">
        <w:t xml:space="preserve">, uz laiku līdz </w:t>
      </w:r>
      <w:r w:rsidRPr="00324EAC">
        <w:t>20</w:t>
      </w:r>
      <w:r>
        <w:t>27.</w:t>
      </w:r>
      <w:r w:rsidRPr="00324EAC">
        <w:t xml:space="preserve">gada </w:t>
      </w:r>
      <w:r>
        <w:t>30.novembrim</w:t>
      </w:r>
      <w:r w:rsidRPr="00324EAC">
        <w:t>.</w:t>
      </w:r>
    </w:p>
    <w:p w14:paraId="4DD42A25" w14:textId="72B9627B" w:rsidR="003454F0" w:rsidRDefault="003454F0" w:rsidP="003454F0">
      <w:pPr>
        <w:spacing w:line="360" w:lineRule="auto"/>
        <w:ind w:firstLine="567"/>
        <w:jc w:val="both"/>
      </w:pPr>
      <w:r>
        <w:t>2.</w:t>
      </w:r>
      <w:r w:rsidRPr="008A43F8">
        <w:t xml:space="preserve"> NOTEIKT </w:t>
      </w:r>
      <w:r w:rsidR="00C80425">
        <w:t>….</w:t>
      </w:r>
      <w:r w:rsidRPr="008A43F8">
        <w:t>viena mēneša termiņu vienošanās par dzīvojamās telpas īres līguma darbības termiņa pagarināšanu noslēgšanai.</w:t>
      </w:r>
    </w:p>
    <w:p w14:paraId="5F61A2B5" w14:textId="1254FA01" w:rsidR="003454F0" w:rsidRDefault="003454F0" w:rsidP="003454F0">
      <w:pPr>
        <w:spacing w:line="360" w:lineRule="auto"/>
        <w:ind w:firstLine="567"/>
        <w:jc w:val="both"/>
      </w:pPr>
      <w:r>
        <w:t xml:space="preserve">3. NOTEIKT, ka šis lēmums zaudē spēku, ja </w:t>
      </w:r>
      <w:r w:rsidR="00C80425">
        <w:t xml:space="preserve">….. </w:t>
      </w:r>
      <w:r>
        <w:t xml:space="preserve">līdz 2022.gada 31.decembrim nav noslēdzis vienošanos par dzīvojamās telpas īres līguma darbības termiņa pagarināšanu. </w:t>
      </w:r>
    </w:p>
    <w:p w14:paraId="3FABEEB8"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41F1D113" w14:textId="77777777" w:rsidR="003454F0" w:rsidRDefault="003454F0" w:rsidP="003454F0">
      <w:pPr>
        <w:spacing w:line="360" w:lineRule="auto"/>
        <w:ind w:firstLine="567"/>
        <w:jc w:val="both"/>
      </w:pPr>
      <w:r>
        <w:t>5</w:t>
      </w:r>
      <w:r w:rsidRPr="00E77888">
        <w:t>. Lēmuma izrakstu nosūtīt:</w:t>
      </w:r>
    </w:p>
    <w:p w14:paraId="74EEA3A2" w14:textId="4EF4A8BB" w:rsidR="003454F0" w:rsidRDefault="003454F0" w:rsidP="003454F0">
      <w:pPr>
        <w:spacing w:line="360" w:lineRule="auto"/>
        <w:ind w:firstLine="567"/>
        <w:jc w:val="both"/>
      </w:pPr>
      <w:r>
        <w:t xml:space="preserve">5.1. </w:t>
      </w:r>
      <w:r w:rsidR="00C80425">
        <w:t>…</w:t>
      </w:r>
    </w:p>
    <w:p w14:paraId="020886F9"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C2EC185" w14:textId="77777777" w:rsidR="003454F0" w:rsidRPr="00E77888" w:rsidRDefault="003454F0" w:rsidP="003454F0">
      <w:pPr>
        <w:spacing w:line="360" w:lineRule="auto"/>
        <w:ind w:firstLine="567"/>
        <w:jc w:val="both"/>
      </w:pPr>
      <w:r>
        <w:t xml:space="preserve">5.3. Gulbenes novada </w:t>
      </w:r>
      <w:r w:rsidRPr="00E77888">
        <w:t>Stradu pagasta pārvaldei, juridiskā adrese: Brīvības iela 8, Gulbene, Gulbenes novads, LV-4401.</w:t>
      </w:r>
    </w:p>
    <w:p w14:paraId="48C2D499" w14:textId="77777777" w:rsidR="003454F0" w:rsidRPr="008A43F8" w:rsidRDefault="003454F0" w:rsidP="003454F0">
      <w:pPr>
        <w:spacing w:line="360" w:lineRule="auto"/>
        <w:ind w:left="567"/>
        <w:jc w:val="both"/>
      </w:pPr>
    </w:p>
    <w:p w14:paraId="7562D4C9"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6B8A0FBD" w14:textId="77777777" w:rsidR="003454F0" w:rsidRDefault="003454F0" w:rsidP="003454F0"/>
    <w:p w14:paraId="2A8AB515"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26519E01" w14:textId="77777777" w:rsidR="003454F0" w:rsidRPr="002C6B46" w:rsidRDefault="003454F0" w:rsidP="003454F0">
      <w:pPr>
        <w:spacing w:line="360" w:lineRule="auto"/>
        <w:ind w:firstLine="567"/>
        <w:jc w:val="both"/>
        <w:rPr>
          <w:b/>
          <w:strike/>
        </w:rPr>
      </w:pPr>
    </w:p>
    <w:p w14:paraId="242748C2" w14:textId="77777777" w:rsidR="003454F0" w:rsidRDefault="003454F0" w:rsidP="003454F0"/>
    <w:p w14:paraId="121EFD64" w14:textId="77777777" w:rsidR="003454F0" w:rsidRDefault="003454F0" w:rsidP="003454F0"/>
    <w:p w14:paraId="49EBA0AC" w14:textId="77777777" w:rsidR="003454F0" w:rsidRDefault="003454F0" w:rsidP="003454F0"/>
    <w:p w14:paraId="6F7FBAED" w14:textId="1AF9DBDD" w:rsidR="00C80425" w:rsidRDefault="00C80425">
      <w:pPr>
        <w:spacing w:after="160" w:line="259" w:lineRule="auto"/>
      </w:pPr>
      <w:r>
        <w:br w:type="page"/>
      </w:r>
    </w:p>
    <w:p w14:paraId="7E745D29" w14:textId="77777777" w:rsidR="003454F0"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136A55B7" w14:textId="77777777" w:rsidTr="00C80425">
        <w:tc>
          <w:tcPr>
            <w:tcW w:w="9354" w:type="dxa"/>
          </w:tcPr>
          <w:p w14:paraId="0305DFE0" w14:textId="77777777" w:rsidR="003454F0" w:rsidRDefault="003454F0" w:rsidP="00210A34">
            <w:pPr>
              <w:jc w:val="center"/>
            </w:pPr>
            <w:r w:rsidRPr="00114CB5">
              <w:rPr>
                <w:noProof/>
              </w:rPr>
              <w:drawing>
                <wp:inline distT="0" distB="0" distL="0" distR="0" wp14:anchorId="4F488212" wp14:editId="2BB2D896">
                  <wp:extent cx="619125" cy="685800"/>
                  <wp:effectExtent l="0" t="0" r="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19DB85D1" w14:textId="77777777" w:rsidTr="00C80425">
        <w:tc>
          <w:tcPr>
            <w:tcW w:w="9354" w:type="dxa"/>
          </w:tcPr>
          <w:p w14:paraId="71670FF1" w14:textId="77777777" w:rsidR="003454F0" w:rsidRDefault="003454F0" w:rsidP="00210A34">
            <w:pPr>
              <w:jc w:val="center"/>
            </w:pPr>
            <w:r w:rsidRPr="000B1C5E">
              <w:rPr>
                <w:b/>
                <w:bCs/>
                <w:sz w:val="28"/>
                <w:szCs w:val="28"/>
              </w:rPr>
              <w:t>GULBENES NOVADA PAŠVALDĪBA</w:t>
            </w:r>
          </w:p>
        </w:tc>
      </w:tr>
      <w:tr w:rsidR="003454F0" w14:paraId="1DF12D3F" w14:textId="77777777" w:rsidTr="00C80425">
        <w:tc>
          <w:tcPr>
            <w:tcW w:w="9354" w:type="dxa"/>
          </w:tcPr>
          <w:p w14:paraId="15A960BF" w14:textId="77777777" w:rsidR="003454F0" w:rsidRDefault="003454F0" w:rsidP="00210A34">
            <w:pPr>
              <w:jc w:val="center"/>
            </w:pPr>
            <w:r w:rsidRPr="000B1C5E">
              <w:t>Reģ.Nr.90009116327</w:t>
            </w:r>
          </w:p>
        </w:tc>
      </w:tr>
      <w:tr w:rsidR="003454F0" w14:paraId="60049F98" w14:textId="77777777" w:rsidTr="00C80425">
        <w:tc>
          <w:tcPr>
            <w:tcW w:w="9354" w:type="dxa"/>
          </w:tcPr>
          <w:p w14:paraId="486183A8" w14:textId="77777777" w:rsidR="003454F0" w:rsidRDefault="003454F0" w:rsidP="00210A34">
            <w:pPr>
              <w:jc w:val="center"/>
            </w:pPr>
            <w:r w:rsidRPr="000B1C5E">
              <w:t>Ābeļu iela 2, Gulbene, Gulbenes nov., LV-4401</w:t>
            </w:r>
          </w:p>
        </w:tc>
      </w:tr>
      <w:tr w:rsidR="003454F0" w14:paraId="2EB6A773" w14:textId="77777777" w:rsidTr="00C80425">
        <w:tc>
          <w:tcPr>
            <w:tcW w:w="9354" w:type="dxa"/>
            <w:tcBorders>
              <w:bottom w:val="single" w:sz="4" w:space="0" w:color="auto"/>
            </w:tcBorders>
          </w:tcPr>
          <w:p w14:paraId="2C6B62B6" w14:textId="77777777" w:rsidR="003454F0" w:rsidRDefault="003454F0" w:rsidP="00210A34">
            <w:pPr>
              <w:jc w:val="center"/>
            </w:pPr>
            <w:r w:rsidRPr="000B1C5E">
              <w:t>Tālrunis 64497710, mob.26595362, e-pasts; dome@gulbene.lv, www.gulbene.lv</w:t>
            </w:r>
          </w:p>
        </w:tc>
      </w:tr>
    </w:tbl>
    <w:p w14:paraId="3042BD9F" w14:textId="77777777" w:rsidR="003454F0" w:rsidRPr="00892CC9" w:rsidRDefault="003454F0" w:rsidP="003454F0">
      <w:pPr>
        <w:rPr>
          <w:sz w:val="4"/>
          <w:szCs w:val="4"/>
        </w:rPr>
      </w:pPr>
    </w:p>
    <w:p w14:paraId="0B71443F"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353E34E"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1443E694"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5DB0317F" w14:textId="77777777" w:rsidTr="00210A34">
        <w:tc>
          <w:tcPr>
            <w:tcW w:w="5495" w:type="dxa"/>
          </w:tcPr>
          <w:p w14:paraId="0BF17AEF"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A05DB05"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2/1130</w:t>
            </w:r>
          </w:p>
        </w:tc>
      </w:tr>
      <w:tr w:rsidR="003454F0" w14:paraId="32063ECF" w14:textId="77777777" w:rsidTr="00210A34">
        <w:trPr>
          <w:trHeight w:val="453"/>
        </w:trPr>
        <w:tc>
          <w:tcPr>
            <w:tcW w:w="5495" w:type="dxa"/>
          </w:tcPr>
          <w:p w14:paraId="4B67B771" w14:textId="77777777" w:rsidR="003454F0" w:rsidRDefault="003454F0" w:rsidP="00210A34"/>
        </w:tc>
        <w:tc>
          <w:tcPr>
            <w:tcW w:w="4728" w:type="dxa"/>
          </w:tcPr>
          <w:p w14:paraId="64F54FE0"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62</w:t>
            </w:r>
            <w:r w:rsidRPr="00EA6BEB">
              <w:rPr>
                <w:b/>
                <w:bCs/>
              </w:rPr>
              <w:t>.p</w:t>
            </w:r>
            <w:r>
              <w:rPr>
                <w:b/>
                <w:bCs/>
              </w:rPr>
              <w:t>.)</w:t>
            </w:r>
          </w:p>
        </w:tc>
      </w:tr>
    </w:tbl>
    <w:p w14:paraId="34A45D66" w14:textId="77777777" w:rsidR="003454F0" w:rsidRPr="003770C1" w:rsidRDefault="003454F0" w:rsidP="003454F0">
      <w:pPr>
        <w:autoSpaceDE w:val="0"/>
        <w:autoSpaceDN w:val="0"/>
        <w:adjustRightInd w:val="0"/>
        <w:rPr>
          <w:lang w:eastAsia="en-US"/>
        </w:rPr>
      </w:pPr>
    </w:p>
    <w:p w14:paraId="209FCF80"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10”-7,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2DE812E1" w14:textId="77777777" w:rsidR="003454F0" w:rsidRPr="008A43F8" w:rsidRDefault="003454F0" w:rsidP="003454F0">
      <w:pPr>
        <w:pStyle w:val="Default"/>
      </w:pPr>
    </w:p>
    <w:p w14:paraId="3B29101D" w14:textId="3303746F"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11.novembrī</w:t>
      </w:r>
      <w:r w:rsidRPr="008A43F8">
        <w:t xml:space="preserve"> ar reģistrācijas numuru GND/5.5/2</w:t>
      </w:r>
      <w:r>
        <w:t>2/2739-K</w:t>
      </w:r>
      <w:r w:rsidRPr="008A43F8">
        <w:t xml:space="preserve"> reģistrēts </w:t>
      </w:r>
      <w:r w:rsidR="00C80425">
        <w:rPr>
          <w:b/>
        </w:rPr>
        <w:t>…</w:t>
      </w:r>
      <w:r>
        <w:t xml:space="preserve"> </w:t>
      </w:r>
      <w:r w:rsidRPr="008A43F8">
        <w:t xml:space="preserve">(turpmāk – iesniedzējs), </w:t>
      </w:r>
      <w:r w:rsidR="00C80425">
        <w:t>…</w:t>
      </w:r>
      <w:r w:rsidRPr="008A43F8">
        <w:t xml:space="preserve"> 202</w:t>
      </w:r>
      <w:r>
        <w:t>2</w:t>
      </w:r>
      <w:r w:rsidRPr="008A43F8">
        <w:t xml:space="preserve">.gada </w:t>
      </w:r>
      <w:r>
        <w:t>10.novembra</w:t>
      </w:r>
      <w:r w:rsidRPr="008A43F8">
        <w:t xml:space="preserve"> iesniegums, kurā izteikts lūgums pagarināt dzīvojamās telpas Nr.</w:t>
      </w:r>
      <w:r>
        <w:t>7</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315C023A"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1CE2ECF"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2022.gada 30.jūnijam.</w:t>
      </w:r>
    </w:p>
    <w:p w14:paraId="4DE67678" w14:textId="77777777" w:rsidR="003454F0" w:rsidRDefault="003454F0" w:rsidP="003454F0">
      <w:pPr>
        <w:spacing w:line="360" w:lineRule="auto"/>
        <w:ind w:firstLine="567"/>
        <w:jc w:val="both"/>
      </w:pPr>
      <w:r w:rsidRPr="00E80854">
        <w:t xml:space="preserve">Atbilstoši </w:t>
      </w:r>
      <w:bookmarkStart w:id="5" w:name="_Hlk119328645"/>
      <w:r w:rsidRPr="00E80854">
        <w:t xml:space="preserve">SIA “Gulbenes </w:t>
      </w:r>
      <w:proofErr w:type="spellStart"/>
      <w:r>
        <w:t>Energo</w:t>
      </w:r>
      <w:proofErr w:type="spellEnd"/>
      <w:r>
        <w:t xml:space="preserve"> Serviss</w:t>
      </w:r>
      <w:r w:rsidRPr="00E80854">
        <w:t>”</w:t>
      </w:r>
      <w:bookmarkEnd w:id="5"/>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1D5BA712"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t xml:space="preserve"> maksājumu</w:t>
      </w:r>
      <w:r w:rsidRPr="00E80854">
        <w:t xml:space="preserve"> saistības</w:t>
      </w:r>
      <w:r>
        <w:t>.</w:t>
      </w:r>
    </w:p>
    <w:p w14:paraId="60253055"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DBC2212"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0573C351" w14:textId="3490159D" w:rsidR="003454F0" w:rsidRDefault="003454F0" w:rsidP="003454F0">
      <w:pPr>
        <w:spacing w:line="360" w:lineRule="auto"/>
        <w:ind w:firstLine="567"/>
        <w:jc w:val="both"/>
      </w:pPr>
      <w:r>
        <w:lastRenderedPageBreak/>
        <w:t xml:space="preserve">1. </w:t>
      </w:r>
      <w:r w:rsidRPr="001572A0">
        <w:t xml:space="preserve">PAGARINĀT </w:t>
      </w:r>
      <w:r w:rsidRPr="008A43F8">
        <w:t>dzīvojamās telpas Nr.</w:t>
      </w:r>
      <w:r>
        <w:t>7</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C80425">
        <w:t>…</w:t>
      </w:r>
      <w:r w:rsidRPr="008A43F8">
        <w:t xml:space="preserve">, uz laiku līdz </w:t>
      </w:r>
      <w:r w:rsidRPr="00F57860">
        <w:t>202</w:t>
      </w:r>
      <w:r>
        <w:t>7</w:t>
      </w:r>
      <w:r w:rsidRPr="00F57860">
        <w:t>.gada 31.oktobrim.</w:t>
      </w:r>
    </w:p>
    <w:p w14:paraId="4518A56F" w14:textId="0E6DE422" w:rsidR="003454F0" w:rsidRDefault="003454F0" w:rsidP="003454F0">
      <w:pPr>
        <w:spacing w:line="360" w:lineRule="auto"/>
        <w:ind w:firstLine="567"/>
        <w:jc w:val="both"/>
      </w:pPr>
      <w:r>
        <w:t>2.</w:t>
      </w:r>
      <w:r w:rsidRPr="008A43F8">
        <w:t xml:space="preserve"> NOTEIKT </w:t>
      </w:r>
      <w:r w:rsidR="00324B30">
        <w:t>…..</w:t>
      </w:r>
      <w:r>
        <w:t xml:space="preserve"> </w:t>
      </w:r>
      <w:r w:rsidRPr="008A43F8">
        <w:t>viena mēneša termiņu vienošanās par dzīvojamās telpas īres līguma darbības termiņa pagarināšanu noslēgšanai.</w:t>
      </w:r>
    </w:p>
    <w:p w14:paraId="5D8F7734" w14:textId="32D07B34" w:rsidR="003454F0" w:rsidRDefault="003454F0" w:rsidP="003454F0">
      <w:pPr>
        <w:spacing w:line="360" w:lineRule="auto"/>
        <w:ind w:firstLine="567"/>
        <w:jc w:val="both"/>
      </w:pPr>
      <w:r>
        <w:t xml:space="preserve">3. NOTEIKT, ka šis lēmums zaudē spēku, ja </w:t>
      </w:r>
      <w:r w:rsidR="00324B30">
        <w:t>…..</w:t>
      </w:r>
      <w:r>
        <w:t xml:space="preserve"> līdz 2022.gada 31.decembrim nav noslēgusi vienošanos par dzīvojamās telpas īres līguma darbības termiņa pagarināšanu. </w:t>
      </w:r>
    </w:p>
    <w:p w14:paraId="63DCE499"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2C3AB233" w14:textId="77777777" w:rsidR="003454F0" w:rsidRDefault="003454F0" w:rsidP="003454F0">
      <w:pPr>
        <w:spacing w:line="360" w:lineRule="auto"/>
        <w:ind w:firstLine="567"/>
        <w:jc w:val="both"/>
      </w:pPr>
      <w:r>
        <w:t>5</w:t>
      </w:r>
      <w:r w:rsidRPr="00E77888">
        <w:t>. Lēmuma izrakstu nosūtīt:</w:t>
      </w:r>
    </w:p>
    <w:p w14:paraId="62D32897" w14:textId="199D8A34" w:rsidR="003454F0" w:rsidRDefault="003454F0" w:rsidP="003454F0">
      <w:pPr>
        <w:spacing w:line="360" w:lineRule="auto"/>
        <w:ind w:firstLine="567"/>
        <w:jc w:val="both"/>
      </w:pPr>
      <w:r>
        <w:t xml:space="preserve">5.1. </w:t>
      </w:r>
      <w:r w:rsidR="00324B30">
        <w:t>…</w:t>
      </w:r>
    </w:p>
    <w:p w14:paraId="59C90F6E"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161E25B" w14:textId="77777777" w:rsidR="003454F0" w:rsidRPr="00E77888" w:rsidRDefault="003454F0" w:rsidP="003454F0">
      <w:pPr>
        <w:spacing w:line="360" w:lineRule="auto"/>
        <w:ind w:firstLine="567"/>
        <w:jc w:val="both"/>
      </w:pPr>
      <w:r w:rsidRPr="00033444">
        <w:t>5</w:t>
      </w:r>
      <w:r>
        <w:t xml:space="preserve">.3. Gulbenes novada </w:t>
      </w:r>
      <w:r w:rsidRPr="00E77888">
        <w:t>Stradu pagasta pārvaldei, juridiskā adrese: Brīvības iela 8, Gulbene, Gulbenes novads, LV-4401.</w:t>
      </w:r>
    </w:p>
    <w:p w14:paraId="7335660B" w14:textId="77777777" w:rsidR="003454F0" w:rsidRPr="008A43F8" w:rsidRDefault="003454F0" w:rsidP="003454F0">
      <w:pPr>
        <w:spacing w:line="360" w:lineRule="auto"/>
        <w:ind w:left="567"/>
        <w:jc w:val="both"/>
      </w:pPr>
    </w:p>
    <w:p w14:paraId="62989B8C"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39424E6" w14:textId="77777777" w:rsidR="003454F0" w:rsidRDefault="003454F0" w:rsidP="003454F0"/>
    <w:p w14:paraId="355859A2"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197359AC" w14:textId="77777777" w:rsidR="003454F0" w:rsidRPr="002C6B46" w:rsidRDefault="003454F0" w:rsidP="003454F0">
      <w:pPr>
        <w:spacing w:line="360" w:lineRule="auto"/>
        <w:ind w:firstLine="567"/>
        <w:jc w:val="both"/>
        <w:rPr>
          <w:b/>
          <w:strike/>
        </w:rPr>
      </w:pPr>
    </w:p>
    <w:p w14:paraId="7943C956" w14:textId="77777777" w:rsidR="003454F0" w:rsidRPr="008A43F8" w:rsidRDefault="003454F0" w:rsidP="003454F0">
      <w:pPr>
        <w:spacing w:line="360" w:lineRule="auto"/>
        <w:ind w:left="567"/>
        <w:jc w:val="both"/>
      </w:pPr>
    </w:p>
    <w:p w14:paraId="388FEEBD" w14:textId="77777777" w:rsidR="003454F0" w:rsidRPr="002C6B46" w:rsidRDefault="003454F0" w:rsidP="003454F0">
      <w:pPr>
        <w:spacing w:line="360" w:lineRule="auto"/>
        <w:ind w:firstLine="567"/>
        <w:jc w:val="both"/>
        <w:rPr>
          <w:b/>
          <w:strike/>
        </w:rPr>
      </w:pPr>
    </w:p>
    <w:p w14:paraId="04C6A44D" w14:textId="77777777" w:rsidR="003454F0" w:rsidRDefault="003454F0" w:rsidP="003454F0"/>
    <w:p w14:paraId="5399D711" w14:textId="77777777" w:rsidR="003454F0" w:rsidRDefault="003454F0" w:rsidP="003454F0"/>
    <w:p w14:paraId="4FDC90C0" w14:textId="77777777" w:rsidR="003454F0" w:rsidRDefault="003454F0" w:rsidP="003454F0"/>
    <w:p w14:paraId="5BA9ECF7" w14:textId="77777777" w:rsidR="003454F0" w:rsidRDefault="003454F0" w:rsidP="003454F0"/>
    <w:p w14:paraId="20F4AA0E" w14:textId="77777777" w:rsidR="003454F0" w:rsidRPr="004348C6" w:rsidRDefault="003454F0" w:rsidP="003454F0"/>
    <w:p w14:paraId="652CAB42" w14:textId="77777777" w:rsidR="003454F0" w:rsidRDefault="003454F0" w:rsidP="003454F0"/>
    <w:p w14:paraId="7DB2EA73" w14:textId="77777777" w:rsidR="003454F0" w:rsidRDefault="003454F0" w:rsidP="003454F0"/>
    <w:p w14:paraId="53D9380F" w14:textId="77777777" w:rsidR="003454F0" w:rsidRPr="004348C6" w:rsidRDefault="003454F0" w:rsidP="003454F0"/>
    <w:p w14:paraId="5FED8FA2" w14:textId="77777777" w:rsidR="00324B30" w:rsidRDefault="00324B3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720F68B0" w14:textId="77777777" w:rsidTr="00324B30">
        <w:tc>
          <w:tcPr>
            <w:tcW w:w="9354" w:type="dxa"/>
          </w:tcPr>
          <w:p w14:paraId="717D616C" w14:textId="4BCBAE61" w:rsidR="003454F0" w:rsidRDefault="003454F0" w:rsidP="00210A34">
            <w:pPr>
              <w:jc w:val="center"/>
            </w:pPr>
            <w:r w:rsidRPr="00114CB5">
              <w:rPr>
                <w:noProof/>
              </w:rPr>
              <w:lastRenderedPageBreak/>
              <w:drawing>
                <wp:inline distT="0" distB="0" distL="0" distR="0" wp14:anchorId="6AB2DC3A" wp14:editId="6AB78D50">
                  <wp:extent cx="619125" cy="685800"/>
                  <wp:effectExtent l="0" t="0" r="0"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54D19239" w14:textId="77777777" w:rsidTr="00324B30">
        <w:tc>
          <w:tcPr>
            <w:tcW w:w="9354" w:type="dxa"/>
          </w:tcPr>
          <w:p w14:paraId="54301CE6" w14:textId="77777777" w:rsidR="003454F0" w:rsidRDefault="003454F0" w:rsidP="00210A34">
            <w:pPr>
              <w:jc w:val="center"/>
            </w:pPr>
            <w:r w:rsidRPr="000B1C5E">
              <w:rPr>
                <w:b/>
                <w:bCs/>
                <w:sz w:val="28"/>
                <w:szCs w:val="28"/>
              </w:rPr>
              <w:t>GULBENES NOVADA PAŠVALDĪBA</w:t>
            </w:r>
          </w:p>
        </w:tc>
      </w:tr>
      <w:tr w:rsidR="003454F0" w14:paraId="5FB58FC7" w14:textId="77777777" w:rsidTr="00324B30">
        <w:tc>
          <w:tcPr>
            <w:tcW w:w="9354" w:type="dxa"/>
          </w:tcPr>
          <w:p w14:paraId="06E3796A" w14:textId="77777777" w:rsidR="003454F0" w:rsidRDefault="003454F0" w:rsidP="00210A34">
            <w:pPr>
              <w:jc w:val="center"/>
            </w:pPr>
            <w:r w:rsidRPr="000B1C5E">
              <w:t>Reģ.Nr.90009116327</w:t>
            </w:r>
          </w:p>
        </w:tc>
      </w:tr>
      <w:tr w:rsidR="003454F0" w14:paraId="329931BD" w14:textId="77777777" w:rsidTr="00324B30">
        <w:tc>
          <w:tcPr>
            <w:tcW w:w="9354" w:type="dxa"/>
          </w:tcPr>
          <w:p w14:paraId="5359AEF1" w14:textId="77777777" w:rsidR="003454F0" w:rsidRDefault="003454F0" w:rsidP="00210A34">
            <w:pPr>
              <w:jc w:val="center"/>
            </w:pPr>
            <w:r w:rsidRPr="000B1C5E">
              <w:t>Ābeļu iela 2, Gulbene, Gulbenes nov., LV-4401</w:t>
            </w:r>
          </w:p>
        </w:tc>
      </w:tr>
      <w:tr w:rsidR="003454F0" w14:paraId="742C020C" w14:textId="77777777" w:rsidTr="00324B30">
        <w:tc>
          <w:tcPr>
            <w:tcW w:w="9354" w:type="dxa"/>
            <w:tcBorders>
              <w:bottom w:val="single" w:sz="4" w:space="0" w:color="auto"/>
            </w:tcBorders>
          </w:tcPr>
          <w:p w14:paraId="3A15DF80" w14:textId="77777777" w:rsidR="003454F0" w:rsidRDefault="003454F0" w:rsidP="00210A34">
            <w:pPr>
              <w:jc w:val="center"/>
            </w:pPr>
            <w:r w:rsidRPr="000B1C5E">
              <w:t>Tālrunis 64497710, mob.26595362, e-pasts; dome@gulbene.lv, www.gulbene.lv</w:t>
            </w:r>
          </w:p>
        </w:tc>
      </w:tr>
    </w:tbl>
    <w:p w14:paraId="57576A50" w14:textId="77777777" w:rsidR="003454F0" w:rsidRPr="00F0090F" w:rsidRDefault="003454F0" w:rsidP="003454F0">
      <w:pPr>
        <w:rPr>
          <w:sz w:val="4"/>
          <w:szCs w:val="4"/>
        </w:rPr>
      </w:pPr>
    </w:p>
    <w:p w14:paraId="4F9664E4"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7A952E6"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15DE13C1"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48C1B7E4" w14:textId="77777777" w:rsidTr="00210A34">
        <w:tc>
          <w:tcPr>
            <w:tcW w:w="5495" w:type="dxa"/>
          </w:tcPr>
          <w:p w14:paraId="03A8908F"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74BE6F53"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2/1131</w:t>
            </w:r>
          </w:p>
        </w:tc>
      </w:tr>
      <w:tr w:rsidR="003454F0" w14:paraId="4E870923" w14:textId="77777777" w:rsidTr="00210A34">
        <w:trPr>
          <w:trHeight w:val="453"/>
        </w:trPr>
        <w:tc>
          <w:tcPr>
            <w:tcW w:w="5495" w:type="dxa"/>
          </w:tcPr>
          <w:p w14:paraId="4AB87FAB" w14:textId="77777777" w:rsidR="003454F0" w:rsidRDefault="003454F0" w:rsidP="00210A34"/>
        </w:tc>
        <w:tc>
          <w:tcPr>
            <w:tcW w:w="4728" w:type="dxa"/>
          </w:tcPr>
          <w:p w14:paraId="230694CC"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63</w:t>
            </w:r>
            <w:r w:rsidRPr="00EA6BEB">
              <w:rPr>
                <w:b/>
                <w:bCs/>
              </w:rPr>
              <w:t>.p</w:t>
            </w:r>
            <w:r>
              <w:rPr>
                <w:b/>
                <w:bCs/>
              </w:rPr>
              <w:t>.)</w:t>
            </w:r>
          </w:p>
        </w:tc>
      </w:tr>
    </w:tbl>
    <w:p w14:paraId="2D7651F1" w14:textId="77777777" w:rsidR="003454F0" w:rsidRPr="003770C1" w:rsidRDefault="003454F0" w:rsidP="003454F0">
      <w:pPr>
        <w:autoSpaceDE w:val="0"/>
        <w:autoSpaceDN w:val="0"/>
        <w:adjustRightInd w:val="0"/>
        <w:rPr>
          <w:lang w:eastAsia="en-US"/>
        </w:rPr>
      </w:pPr>
    </w:p>
    <w:p w14:paraId="2F32564E"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10”-16,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3925BA50" w14:textId="77777777" w:rsidR="003454F0" w:rsidRPr="008A43F8" w:rsidRDefault="003454F0" w:rsidP="003454F0">
      <w:pPr>
        <w:pStyle w:val="Default"/>
      </w:pPr>
    </w:p>
    <w:p w14:paraId="77696FF1" w14:textId="68FDCE49"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11.novembrī</w:t>
      </w:r>
      <w:r w:rsidRPr="008A43F8">
        <w:t xml:space="preserve"> ar reģistrācijas numuru GND/5.5/2</w:t>
      </w:r>
      <w:r>
        <w:t>2/2737-K</w:t>
      </w:r>
      <w:r w:rsidRPr="008A43F8">
        <w:t xml:space="preserve"> reģistrēts </w:t>
      </w:r>
      <w:r w:rsidR="00324B30">
        <w:rPr>
          <w:b/>
        </w:rPr>
        <w:t>….</w:t>
      </w:r>
      <w:r>
        <w:t xml:space="preserve"> </w:t>
      </w:r>
      <w:r w:rsidRPr="008A43F8">
        <w:t xml:space="preserve">(turpmāk – iesniedzējs), </w:t>
      </w:r>
      <w:r w:rsidR="00324B30">
        <w:t>….</w:t>
      </w:r>
      <w:r w:rsidRPr="008A43F8">
        <w:t>, 202</w:t>
      </w:r>
      <w:r>
        <w:t>2</w:t>
      </w:r>
      <w:r w:rsidRPr="008A43F8">
        <w:t xml:space="preserve">.gada </w:t>
      </w:r>
      <w:r>
        <w:t>10.novembra</w:t>
      </w:r>
      <w:r w:rsidRPr="008A43F8">
        <w:t xml:space="preserve"> iesniegums, kurā izteikts lūgums pagarināt dzīvojamās telpas Nr.</w:t>
      </w:r>
      <w:r>
        <w:t>16</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22F86B6F"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2F3E56F8"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2022.gada 31.oktobrim.</w:t>
      </w:r>
    </w:p>
    <w:p w14:paraId="059B332D"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2E06F8FA" w14:textId="77777777" w:rsidR="003454F0" w:rsidRDefault="003454F0" w:rsidP="003454F0">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t xml:space="preserve">maksājumu </w:t>
      </w:r>
      <w:r w:rsidRPr="00E80854">
        <w:t>saistības</w:t>
      </w:r>
      <w:r>
        <w:t>.</w:t>
      </w:r>
    </w:p>
    <w:p w14:paraId="5C8A4810"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3FFB8553"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2F369021" w14:textId="3CA5B695" w:rsidR="003454F0" w:rsidRDefault="003454F0" w:rsidP="003454F0">
      <w:pPr>
        <w:spacing w:line="360" w:lineRule="auto"/>
        <w:ind w:firstLine="567"/>
        <w:jc w:val="both"/>
      </w:pPr>
      <w:r>
        <w:t xml:space="preserve">1. </w:t>
      </w:r>
      <w:r w:rsidRPr="001572A0">
        <w:t xml:space="preserve">PAGARINĀT </w:t>
      </w:r>
      <w:r w:rsidRPr="008A43F8">
        <w:t>dzīvojamās telpas Nr.</w:t>
      </w:r>
      <w:r>
        <w:t>16</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324B30">
        <w:t>….</w:t>
      </w:r>
      <w:r w:rsidRPr="008A43F8">
        <w:t xml:space="preserve"> uz laiku </w:t>
      </w:r>
      <w:r w:rsidRPr="004A6D47">
        <w:t>līdz 202</w:t>
      </w:r>
      <w:r>
        <w:t>7</w:t>
      </w:r>
      <w:r w:rsidRPr="004A6D47">
        <w:t>.gada 3</w:t>
      </w:r>
      <w:r>
        <w:t>0</w:t>
      </w:r>
      <w:r w:rsidRPr="004A6D47">
        <w:t>.</w:t>
      </w:r>
      <w:r>
        <w:t>novembrim</w:t>
      </w:r>
      <w:r w:rsidRPr="004A6D47">
        <w:t>.</w:t>
      </w:r>
    </w:p>
    <w:p w14:paraId="5B4406B2" w14:textId="5792181F" w:rsidR="003454F0" w:rsidRPr="00D5248F" w:rsidRDefault="003454F0" w:rsidP="003454F0">
      <w:pPr>
        <w:spacing w:line="360" w:lineRule="auto"/>
        <w:ind w:firstLine="567"/>
        <w:jc w:val="both"/>
      </w:pPr>
      <w:r>
        <w:lastRenderedPageBreak/>
        <w:t>2.</w:t>
      </w:r>
      <w:r w:rsidRPr="008A43F8">
        <w:t xml:space="preserve"> NOTEIKT </w:t>
      </w:r>
      <w:r w:rsidR="00324B30">
        <w:t>…</w:t>
      </w:r>
      <w:r>
        <w:t xml:space="preserve"> </w:t>
      </w:r>
      <w:r w:rsidRPr="008A43F8">
        <w:t xml:space="preserve">viena mēneša termiņu vienošanās par dzīvojamās telpas </w:t>
      </w:r>
      <w:r w:rsidRPr="00D5248F">
        <w:t>īres līguma darbības termiņa pagarināšanu noslēgšanai.</w:t>
      </w:r>
    </w:p>
    <w:p w14:paraId="5BC1CA28" w14:textId="5F32D5D7" w:rsidR="003454F0" w:rsidRDefault="003454F0" w:rsidP="003454F0">
      <w:pPr>
        <w:spacing w:line="360" w:lineRule="auto"/>
        <w:ind w:firstLine="567"/>
        <w:jc w:val="both"/>
      </w:pPr>
      <w:r w:rsidRPr="00D5248F">
        <w:t xml:space="preserve">3. NOTEIKT, ka šis lēmums zaudē spēku, ja </w:t>
      </w:r>
      <w:r w:rsidR="00324B30">
        <w:t>….</w:t>
      </w:r>
      <w:r>
        <w:t xml:space="preserve"> </w:t>
      </w:r>
      <w:r w:rsidRPr="00D5248F">
        <w:t>līdz 2022.gada 31.decembrim nav noslē</w:t>
      </w:r>
      <w:r>
        <w:t>gusi</w:t>
      </w:r>
      <w:r w:rsidRPr="00D5248F">
        <w:t xml:space="preserve"> vienošanos par dzīvojamās telpas īres līguma darbības termiņa pagarināšanu.</w:t>
      </w:r>
      <w:r>
        <w:t xml:space="preserve"> </w:t>
      </w:r>
    </w:p>
    <w:p w14:paraId="34754529"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11EB0D90" w14:textId="77777777" w:rsidR="003454F0" w:rsidRDefault="003454F0" w:rsidP="003454F0">
      <w:pPr>
        <w:spacing w:line="360" w:lineRule="auto"/>
        <w:ind w:firstLine="567"/>
        <w:jc w:val="both"/>
      </w:pPr>
      <w:r>
        <w:t>5</w:t>
      </w:r>
      <w:r w:rsidRPr="00E77888">
        <w:t>. Lēmuma izrakstu nosūtīt:</w:t>
      </w:r>
    </w:p>
    <w:p w14:paraId="017414B9" w14:textId="378B2A48" w:rsidR="003454F0" w:rsidRDefault="003454F0" w:rsidP="003454F0">
      <w:pPr>
        <w:spacing w:line="360" w:lineRule="auto"/>
        <w:ind w:firstLine="567"/>
        <w:jc w:val="both"/>
      </w:pPr>
      <w:r>
        <w:t xml:space="preserve">5.1. </w:t>
      </w:r>
      <w:r w:rsidR="00324B30">
        <w:t>…</w:t>
      </w:r>
    </w:p>
    <w:p w14:paraId="5D4BB4A7"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3C5E5465" w14:textId="77777777" w:rsidR="003454F0" w:rsidRPr="00E77888" w:rsidRDefault="003454F0" w:rsidP="003454F0">
      <w:pPr>
        <w:spacing w:line="360" w:lineRule="auto"/>
        <w:ind w:firstLine="567"/>
        <w:jc w:val="both"/>
      </w:pPr>
      <w:r>
        <w:t xml:space="preserve">5.3. Gulbenes novada </w:t>
      </w:r>
      <w:r w:rsidRPr="00E77888">
        <w:t>Stradu pagasta pārvaldei, juridiskā adrese: Brīvības iela 8, Gulbene, Gulbenes novads, LV-4401.</w:t>
      </w:r>
    </w:p>
    <w:p w14:paraId="09D870F3" w14:textId="77777777" w:rsidR="003454F0" w:rsidRPr="008A43F8" w:rsidRDefault="003454F0" w:rsidP="003454F0">
      <w:pPr>
        <w:spacing w:line="360" w:lineRule="auto"/>
        <w:ind w:left="567"/>
        <w:jc w:val="both"/>
      </w:pPr>
    </w:p>
    <w:p w14:paraId="4F71CDFA"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5BF7D665" w14:textId="77777777" w:rsidR="003454F0" w:rsidRDefault="003454F0" w:rsidP="003454F0"/>
    <w:p w14:paraId="4DE8D415"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781CF8FA" w14:textId="77777777" w:rsidR="003454F0" w:rsidRPr="002C6B46" w:rsidRDefault="003454F0" w:rsidP="003454F0">
      <w:pPr>
        <w:spacing w:line="360" w:lineRule="auto"/>
        <w:ind w:firstLine="567"/>
        <w:jc w:val="both"/>
        <w:rPr>
          <w:b/>
          <w:strike/>
        </w:rPr>
      </w:pPr>
    </w:p>
    <w:p w14:paraId="0A887660" w14:textId="77777777" w:rsidR="003454F0" w:rsidRPr="008A43F8" w:rsidRDefault="003454F0" w:rsidP="003454F0">
      <w:pPr>
        <w:spacing w:line="360" w:lineRule="auto"/>
        <w:ind w:left="567"/>
        <w:jc w:val="both"/>
      </w:pPr>
    </w:p>
    <w:p w14:paraId="3031F58D" w14:textId="77777777" w:rsidR="003454F0" w:rsidRPr="002C6B46" w:rsidRDefault="003454F0" w:rsidP="003454F0">
      <w:pPr>
        <w:spacing w:line="360" w:lineRule="auto"/>
        <w:ind w:firstLine="567"/>
        <w:jc w:val="both"/>
        <w:rPr>
          <w:b/>
          <w:strike/>
        </w:rPr>
      </w:pPr>
    </w:p>
    <w:p w14:paraId="07A5F04D" w14:textId="77777777" w:rsidR="003454F0" w:rsidRDefault="003454F0" w:rsidP="003454F0"/>
    <w:p w14:paraId="040077CB" w14:textId="77777777" w:rsidR="003454F0" w:rsidRDefault="003454F0" w:rsidP="003454F0"/>
    <w:p w14:paraId="2100549B" w14:textId="77777777" w:rsidR="003454F0" w:rsidRDefault="003454F0" w:rsidP="003454F0"/>
    <w:p w14:paraId="24BA7815" w14:textId="77777777" w:rsidR="003454F0" w:rsidRDefault="003454F0" w:rsidP="003454F0"/>
    <w:p w14:paraId="209D72D5" w14:textId="77777777" w:rsidR="003454F0" w:rsidRPr="004348C6" w:rsidRDefault="003454F0" w:rsidP="003454F0"/>
    <w:p w14:paraId="534B0781" w14:textId="77777777" w:rsidR="003454F0" w:rsidRDefault="003454F0" w:rsidP="003454F0"/>
    <w:p w14:paraId="006BCD90" w14:textId="77777777" w:rsidR="003454F0" w:rsidRDefault="003454F0" w:rsidP="003454F0"/>
    <w:p w14:paraId="42B9BDCB" w14:textId="77777777" w:rsidR="003454F0" w:rsidRPr="004348C6" w:rsidRDefault="003454F0" w:rsidP="003454F0"/>
    <w:p w14:paraId="24E25D94" w14:textId="77777777" w:rsidR="00324B30" w:rsidRDefault="00324B3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29377650" w14:textId="77777777" w:rsidTr="00324B30">
        <w:tc>
          <w:tcPr>
            <w:tcW w:w="9354" w:type="dxa"/>
          </w:tcPr>
          <w:p w14:paraId="79360A56" w14:textId="70E1E385" w:rsidR="003454F0" w:rsidRDefault="003454F0" w:rsidP="00210A34">
            <w:pPr>
              <w:jc w:val="center"/>
            </w:pPr>
            <w:r w:rsidRPr="00114CB5">
              <w:rPr>
                <w:noProof/>
              </w:rPr>
              <w:lastRenderedPageBreak/>
              <w:drawing>
                <wp:inline distT="0" distB="0" distL="0" distR="0" wp14:anchorId="57347852" wp14:editId="12F8D81B">
                  <wp:extent cx="619125" cy="685800"/>
                  <wp:effectExtent l="0" t="0" r="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7672CF56" w14:textId="77777777" w:rsidTr="00324B30">
        <w:tc>
          <w:tcPr>
            <w:tcW w:w="9354" w:type="dxa"/>
          </w:tcPr>
          <w:p w14:paraId="4FC29249" w14:textId="77777777" w:rsidR="003454F0" w:rsidRDefault="003454F0" w:rsidP="00210A34">
            <w:pPr>
              <w:jc w:val="center"/>
            </w:pPr>
            <w:r w:rsidRPr="000B1C5E">
              <w:rPr>
                <w:b/>
                <w:bCs/>
                <w:sz w:val="28"/>
                <w:szCs w:val="28"/>
              </w:rPr>
              <w:t>GULBENES NOVADA PAŠVALDĪBA</w:t>
            </w:r>
          </w:p>
        </w:tc>
      </w:tr>
      <w:tr w:rsidR="003454F0" w14:paraId="7CFB7E81" w14:textId="77777777" w:rsidTr="00324B30">
        <w:tc>
          <w:tcPr>
            <w:tcW w:w="9354" w:type="dxa"/>
          </w:tcPr>
          <w:p w14:paraId="2D8907C3" w14:textId="77777777" w:rsidR="003454F0" w:rsidRDefault="003454F0" w:rsidP="00210A34">
            <w:pPr>
              <w:jc w:val="center"/>
            </w:pPr>
            <w:r w:rsidRPr="000B1C5E">
              <w:t>Reģ.Nr.90009116327</w:t>
            </w:r>
          </w:p>
        </w:tc>
      </w:tr>
      <w:tr w:rsidR="003454F0" w14:paraId="1332BE21" w14:textId="77777777" w:rsidTr="00324B30">
        <w:tc>
          <w:tcPr>
            <w:tcW w:w="9354" w:type="dxa"/>
          </w:tcPr>
          <w:p w14:paraId="573123AE" w14:textId="77777777" w:rsidR="003454F0" w:rsidRDefault="003454F0" w:rsidP="00210A34">
            <w:pPr>
              <w:jc w:val="center"/>
            </w:pPr>
            <w:r w:rsidRPr="000B1C5E">
              <w:t>Ābeļu iela 2, Gulbene, Gulbenes nov., LV-4401</w:t>
            </w:r>
          </w:p>
        </w:tc>
      </w:tr>
      <w:tr w:rsidR="003454F0" w14:paraId="5A1FE608" w14:textId="77777777" w:rsidTr="00324B30">
        <w:tc>
          <w:tcPr>
            <w:tcW w:w="9354" w:type="dxa"/>
            <w:tcBorders>
              <w:bottom w:val="single" w:sz="4" w:space="0" w:color="auto"/>
            </w:tcBorders>
          </w:tcPr>
          <w:p w14:paraId="1CB4AB64" w14:textId="77777777" w:rsidR="003454F0" w:rsidRDefault="003454F0" w:rsidP="00210A34">
            <w:pPr>
              <w:jc w:val="center"/>
            </w:pPr>
            <w:r w:rsidRPr="000B1C5E">
              <w:t>Tālrunis 64497710, mob.26595362, e-pasts; dome@gulbene.lv, www.gulbene.lv</w:t>
            </w:r>
          </w:p>
        </w:tc>
      </w:tr>
    </w:tbl>
    <w:p w14:paraId="14C89E6B" w14:textId="77777777" w:rsidR="003454F0" w:rsidRPr="00E04F56" w:rsidRDefault="003454F0" w:rsidP="003454F0">
      <w:pPr>
        <w:rPr>
          <w:sz w:val="4"/>
          <w:szCs w:val="4"/>
        </w:rPr>
      </w:pPr>
    </w:p>
    <w:p w14:paraId="6F723CB8"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C90547C"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1805D36B"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5FF1BCDF" w14:textId="77777777" w:rsidTr="00210A34">
        <w:tc>
          <w:tcPr>
            <w:tcW w:w="5495" w:type="dxa"/>
          </w:tcPr>
          <w:p w14:paraId="328C7674"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51A91E06"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2/1132</w:t>
            </w:r>
          </w:p>
        </w:tc>
      </w:tr>
      <w:tr w:rsidR="003454F0" w14:paraId="7FA3EF8A" w14:textId="77777777" w:rsidTr="00210A34">
        <w:trPr>
          <w:trHeight w:val="453"/>
        </w:trPr>
        <w:tc>
          <w:tcPr>
            <w:tcW w:w="5495" w:type="dxa"/>
          </w:tcPr>
          <w:p w14:paraId="57E7980B" w14:textId="77777777" w:rsidR="003454F0" w:rsidRDefault="003454F0" w:rsidP="00210A34"/>
        </w:tc>
        <w:tc>
          <w:tcPr>
            <w:tcW w:w="4728" w:type="dxa"/>
          </w:tcPr>
          <w:p w14:paraId="6AC0C073"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64</w:t>
            </w:r>
            <w:r w:rsidRPr="00EA6BEB">
              <w:rPr>
                <w:b/>
                <w:bCs/>
              </w:rPr>
              <w:t>.p</w:t>
            </w:r>
            <w:r>
              <w:rPr>
                <w:b/>
                <w:bCs/>
              </w:rPr>
              <w:t>.)</w:t>
            </w:r>
          </w:p>
        </w:tc>
      </w:tr>
    </w:tbl>
    <w:p w14:paraId="4F297353" w14:textId="77777777" w:rsidR="003454F0" w:rsidRPr="003770C1" w:rsidRDefault="003454F0" w:rsidP="003454F0">
      <w:pPr>
        <w:autoSpaceDE w:val="0"/>
        <w:autoSpaceDN w:val="0"/>
        <w:adjustRightInd w:val="0"/>
        <w:rPr>
          <w:lang w:eastAsia="en-US"/>
        </w:rPr>
      </w:pPr>
    </w:p>
    <w:p w14:paraId="043A0A1A" w14:textId="77777777" w:rsidR="003454F0" w:rsidRPr="008A43F8" w:rsidRDefault="003454F0" w:rsidP="003454F0">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10”-43,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41A23DD8" w14:textId="77777777" w:rsidR="003454F0" w:rsidRPr="008A43F8" w:rsidRDefault="003454F0" w:rsidP="003454F0">
      <w:pPr>
        <w:pStyle w:val="Default"/>
      </w:pPr>
    </w:p>
    <w:p w14:paraId="082B5C5E" w14:textId="2A06FE3D"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2/2653-M</w:t>
      </w:r>
      <w:r w:rsidRPr="008A43F8">
        <w:t xml:space="preserve"> reģistrēts </w:t>
      </w:r>
      <w:r w:rsidR="00324B30">
        <w:rPr>
          <w:b/>
        </w:rPr>
        <w:t>….</w:t>
      </w:r>
      <w:r>
        <w:t xml:space="preserve"> </w:t>
      </w:r>
      <w:r w:rsidRPr="008A43F8">
        <w:t xml:space="preserve">(turpmāk – iesniedzējs), </w:t>
      </w:r>
      <w:r w:rsidR="00324B30">
        <w:t>….</w:t>
      </w:r>
      <w:r w:rsidRPr="008A43F8">
        <w:t xml:space="preserve"> 202</w:t>
      </w:r>
      <w:r>
        <w:t>2</w:t>
      </w:r>
      <w:r w:rsidRPr="008A43F8">
        <w:t xml:space="preserve">.gada </w:t>
      </w:r>
      <w:r>
        <w:t>8.novembra</w:t>
      </w:r>
      <w:r w:rsidRPr="008A43F8">
        <w:t xml:space="preserve"> iesniegums, kurā izteikts lūgums pagarināt dzīvojamās telpas Nr.</w:t>
      </w:r>
      <w:r>
        <w:t>43</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02832DE9"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7D84FA1D" w14:textId="77777777" w:rsidR="003454F0" w:rsidRPr="006267EE" w:rsidRDefault="003454F0" w:rsidP="003454F0">
      <w:pPr>
        <w:spacing w:line="360" w:lineRule="auto"/>
        <w:ind w:firstLine="567"/>
        <w:jc w:val="both"/>
      </w:pPr>
      <w:r w:rsidRPr="008A43F8">
        <w:t>Dzīvojamās telpas īres līgums ar iesniedzēju noslēgts uz noteiktu laiku</w:t>
      </w:r>
      <w:r>
        <w:t xml:space="preserve">, tas ir, līdz </w:t>
      </w:r>
      <w:r w:rsidRPr="006267EE">
        <w:t>2022.gada 31.augustam.</w:t>
      </w:r>
    </w:p>
    <w:p w14:paraId="717C2CC3"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43CE19EB"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54C5278F"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2A8B74F6" w14:textId="77777777" w:rsidR="003454F0"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4312DD4E" w14:textId="466BB941" w:rsidR="003454F0" w:rsidRPr="006267EE" w:rsidRDefault="003454F0" w:rsidP="003454F0">
      <w:pPr>
        <w:spacing w:line="360" w:lineRule="auto"/>
        <w:ind w:firstLine="567"/>
        <w:jc w:val="both"/>
      </w:pPr>
      <w:r>
        <w:t xml:space="preserve">1. </w:t>
      </w:r>
      <w:r w:rsidRPr="001572A0">
        <w:t xml:space="preserve">PAGARINĀT </w:t>
      </w:r>
      <w:r w:rsidRPr="008A43F8">
        <w:t>dzīvojamās telpas Nr.</w:t>
      </w:r>
      <w:r>
        <w:t>43</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324B30">
        <w:t>….</w:t>
      </w:r>
      <w:r w:rsidRPr="008A43F8">
        <w:t xml:space="preserve">, uz laiku </w:t>
      </w:r>
      <w:r w:rsidRPr="006267EE">
        <w:t>līdz 2027.gada 30.novembrim.</w:t>
      </w:r>
    </w:p>
    <w:p w14:paraId="45C0CE4E" w14:textId="40E06804" w:rsidR="003454F0" w:rsidRDefault="003454F0" w:rsidP="003454F0">
      <w:pPr>
        <w:spacing w:line="360" w:lineRule="auto"/>
        <w:ind w:firstLine="567"/>
        <w:jc w:val="both"/>
      </w:pPr>
      <w:r>
        <w:lastRenderedPageBreak/>
        <w:t>2.</w:t>
      </w:r>
      <w:r w:rsidRPr="008A43F8">
        <w:t xml:space="preserve"> NOTEIKT </w:t>
      </w:r>
      <w:r w:rsidR="00324B30">
        <w:t>….</w:t>
      </w:r>
      <w:r w:rsidRPr="008A43F8">
        <w:t xml:space="preserve"> viena mēneša termiņu vienošanās par dzīvojamās telpas īres līguma darbības termiņa pagarināšanu noslēgšanai.</w:t>
      </w:r>
    </w:p>
    <w:p w14:paraId="10B75F6E" w14:textId="5F064EF8" w:rsidR="003454F0" w:rsidRDefault="003454F0" w:rsidP="003454F0">
      <w:pPr>
        <w:spacing w:line="360" w:lineRule="auto"/>
        <w:ind w:firstLine="567"/>
        <w:jc w:val="both"/>
      </w:pPr>
      <w:r>
        <w:t xml:space="preserve">3. NOTEIKT, ka šis lēmums zaudē spēku, ja </w:t>
      </w:r>
      <w:r w:rsidR="00324B30">
        <w:t>….</w:t>
      </w:r>
      <w:r>
        <w:t xml:space="preserve"> līdz 2022.gada 31.decembrim nav noslēgusi vienošanos par dzīvojamās telpas īres līguma darbības termiņa pagarināšanu. </w:t>
      </w:r>
    </w:p>
    <w:p w14:paraId="65D4B150"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2BA3264D" w14:textId="77777777" w:rsidR="003454F0" w:rsidRDefault="003454F0" w:rsidP="003454F0">
      <w:pPr>
        <w:spacing w:line="360" w:lineRule="auto"/>
        <w:ind w:firstLine="567"/>
        <w:jc w:val="both"/>
      </w:pPr>
      <w:r>
        <w:t>5</w:t>
      </w:r>
      <w:r w:rsidRPr="00E77888">
        <w:t>. Lēmuma izrakstu nosūtīt:</w:t>
      </w:r>
    </w:p>
    <w:p w14:paraId="2D012274" w14:textId="32B1AF40" w:rsidR="003454F0" w:rsidRDefault="003454F0" w:rsidP="003454F0">
      <w:pPr>
        <w:spacing w:line="360" w:lineRule="auto"/>
        <w:ind w:firstLine="567"/>
        <w:jc w:val="both"/>
      </w:pPr>
      <w:r>
        <w:t xml:space="preserve">5.1. </w:t>
      </w:r>
      <w:r w:rsidR="00324B30">
        <w:t>…</w:t>
      </w:r>
    </w:p>
    <w:p w14:paraId="1F9384C0"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79586D99" w14:textId="77777777" w:rsidR="003454F0" w:rsidRPr="00E77888" w:rsidRDefault="003454F0" w:rsidP="003454F0">
      <w:pPr>
        <w:spacing w:line="360" w:lineRule="auto"/>
        <w:ind w:firstLine="567"/>
        <w:jc w:val="both"/>
      </w:pPr>
      <w:r>
        <w:t xml:space="preserve">5.3. Gulbenes novada </w:t>
      </w:r>
      <w:r w:rsidRPr="00E77888">
        <w:t>Stradu pagasta pārvaldei, juridiskā adrese: Brīvības iela 8, Gulbene, Gulbenes novads, LV-4401.</w:t>
      </w:r>
    </w:p>
    <w:p w14:paraId="50717B18" w14:textId="77777777" w:rsidR="003454F0" w:rsidRPr="008A43F8" w:rsidRDefault="003454F0" w:rsidP="003454F0">
      <w:pPr>
        <w:spacing w:line="360" w:lineRule="auto"/>
        <w:ind w:left="567"/>
        <w:jc w:val="both"/>
      </w:pPr>
    </w:p>
    <w:p w14:paraId="2C8C32F1"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98B1E9F" w14:textId="77777777" w:rsidR="003454F0" w:rsidRDefault="003454F0" w:rsidP="003454F0"/>
    <w:p w14:paraId="09226FCA"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9274A70" w14:textId="77777777" w:rsidR="003454F0" w:rsidRPr="002C6B46" w:rsidRDefault="003454F0" w:rsidP="003454F0">
      <w:pPr>
        <w:spacing w:line="360" w:lineRule="auto"/>
        <w:ind w:firstLine="567"/>
        <w:jc w:val="both"/>
        <w:rPr>
          <w:b/>
          <w:strike/>
        </w:rPr>
      </w:pPr>
    </w:p>
    <w:p w14:paraId="435F6B0D" w14:textId="77777777" w:rsidR="003454F0" w:rsidRDefault="003454F0" w:rsidP="003454F0"/>
    <w:p w14:paraId="3E9AACB0" w14:textId="77777777" w:rsidR="003454F0" w:rsidRDefault="003454F0" w:rsidP="003454F0"/>
    <w:p w14:paraId="5256E7AD" w14:textId="77777777" w:rsidR="00324B30" w:rsidRDefault="00324B3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5DA1AE34" w14:textId="77777777" w:rsidTr="00324B30">
        <w:tc>
          <w:tcPr>
            <w:tcW w:w="9354" w:type="dxa"/>
          </w:tcPr>
          <w:p w14:paraId="6434EE2A" w14:textId="659CFB05" w:rsidR="003454F0" w:rsidRDefault="003454F0" w:rsidP="00210A34">
            <w:pPr>
              <w:jc w:val="center"/>
            </w:pPr>
            <w:r w:rsidRPr="00114CB5">
              <w:rPr>
                <w:noProof/>
              </w:rPr>
              <w:lastRenderedPageBreak/>
              <w:drawing>
                <wp:inline distT="0" distB="0" distL="0" distR="0" wp14:anchorId="791A3AD9" wp14:editId="7E5087BF">
                  <wp:extent cx="619125" cy="685800"/>
                  <wp:effectExtent l="0" t="0" r="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3603429F" w14:textId="77777777" w:rsidTr="00324B30">
        <w:tc>
          <w:tcPr>
            <w:tcW w:w="9354" w:type="dxa"/>
          </w:tcPr>
          <w:p w14:paraId="1EA4DEC7" w14:textId="77777777" w:rsidR="003454F0" w:rsidRDefault="003454F0" w:rsidP="00210A34">
            <w:pPr>
              <w:jc w:val="center"/>
            </w:pPr>
            <w:r w:rsidRPr="000B1C5E">
              <w:rPr>
                <w:b/>
                <w:bCs/>
                <w:sz w:val="28"/>
                <w:szCs w:val="28"/>
              </w:rPr>
              <w:t>GULBENES NOVADA PAŠVALDĪBA</w:t>
            </w:r>
          </w:p>
        </w:tc>
      </w:tr>
      <w:tr w:rsidR="003454F0" w14:paraId="78818433" w14:textId="77777777" w:rsidTr="00324B30">
        <w:tc>
          <w:tcPr>
            <w:tcW w:w="9354" w:type="dxa"/>
          </w:tcPr>
          <w:p w14:paraId="361FAECB" w14:textId="77777777" w:rsidR="003454F0" w:rsidRDefault="003454F0" w:rsidP="00210A34">
            <w:pPr>
              <w:jc w:val="center"/>
            </w:pPr>
            <w:r w:rsidRPr="000B1C5E">
              <w:t>Reģ.Nr.90009116327</w:t>
            </w:r>
          </w:p>
        </w:tc>
      </w:tr>
      <w:tr w:rsidR="003454F0" w14:paraId="3847E526" w14:textId="77777777" w:rsidTr="00324B30">
        <w:tc>
          <w:tcPr>
            <w:tcW w:w="9354" w:type="dxa"/>
          </w:tcPr>
          <w:p w14:paraId="1BB98C4B" w14:textId="77777777" w:rsidR="003454F0" w:rsidRDefault="003454F0" w:rsidP="00210A34">
            <w:pPr>
              <w:jc w:val="center"/>
            </w:pPr>
            <w:r w:rsidRPr="000B1C5E">
              <w:t>Ābeļu iela 2, Gulbene, Gulbenes nov., LV-4401</w:t>
            </w:r>
          </w:p>
        </w:tc>
      </w:tr>
      <w:tr w:rsidR="003454F0" w14:paraId="510AB77C" w14:textId="77777777" w:rsidTr="00324B30">
        <w:tc>
          <w:tcPr>
            <w:tcW w:w="9354" w:type="dxa"/>
            <w:tcBorders>
              <w:bottom w:val="single" w:sz="4" w:space="0" w:color="auto"/>
            </w:tcBorders>
          </w:tcPr>
          <w:p w14:paraId="392EBCB8" w14:textId="77777777" w:rsidR="003454F0" w:rsidRDefault="003454F0" w:rsidP="00210A34">
            <w:pPr>
              <w:jc w:val="center"/>
            </w:pPr>
            <w:r w:rsidRPr="000B1C5E">
              <w:t>Tālrunis 64497710, mob.26595362, e-pasts; dome@gulbene.lv, www.gulbene.lv</w:t>
            </w:r>
          </w:p>
        </w:tc>
      </w:tr>
    </w:tbl>
    <w:p w14:paraId="232DE551" w14:textId="77777777" w:rsidR="003454F0" w:rsidRPr="006015C4" w:rsidRDefault="003454F0" w:rsidP="003454F0">
      <w:pPr>
        <w:rPr>
          <w:sz w:val="4"/>
          <w:szCs w:val="4"/>
        </w:rPr>
      </w:pPr>
    </w:p>
    <w:p w14:paraId="32C32307"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3238BC7"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05B608AB"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7FC6A250" w14:textId="77777777" w:rsidTr="00210A34">
        <w:tc>
          <w:tcPr>
            <w:tcW w:w="5495" w:type="dxa"/>
          </w:tcPr>
          <w:p w14:paraId="33774484"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018C55DD"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2/1133</w:t>
            </w:r>
          </w:p>
        </w:tc>
      </w:tr>
      <w:tr w:rsidR="003454F0" w14:paraId="793A890D" w14:textId="77777777" w:rsidTr="00210A34">
        <w:trPr>
          <w:trHeight w:val="453"/>
        </w:trPr>
        <w:tc>
          <w:tcPr>
            <w:tcW w:w="5495" w:type="dxa"/>
          </w:tcPr>
          <w:p w14:paraId="024DC0E7" w14:textId="77777777" w:rsidR="003454F0" w:rsidRDefault="003454F0" w:rsidP="00210A34"/>
        </w:tc>
        <w:tc>
          <w:tcPr>
            <w:tcW w:w="4728" w:type="dxa"/>
          </w:tcPr>
          <w:p w14:paraId="7BEE1F7A"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65</w:t>
            </w:r>
            <w:r w:rsidRPr="00EA6BEB">
              <w:rPr>
                <w:b/>
                <w:bCs/>
              </w:rPr>
              <w:t>.p</w:t>
            </w:r>
            <w:r>
              <w:rPr>
                <w:b/>
                <w:bCs/>
              </w:rPr>
              <w:t>.)</w:t>
            </w:r>
          </w:p>
        </w:tc>
      </w:tr>
    </w:tbl>
    <w:p w14:paraId="55A8A0B2" w14:textId="77777777" w:rsidR="003454F0" w:rsidRPr="003770C1" w:rsidRDefault="003454F0" w:rsidP="003454F0">
      <w:pPr>
        <w:autoSpaceDE w:val="0"/>
        <w:autoSpaceDN w:val="0"/>
        <w:adjustRightInd w:val="0"/>
        <w:rPr>
          <w:lang w:eastAsia="en-US"/>
        </w:rPr>
      </w:pPr>
    </w:p>
    <w:p w14:paraId="4129B8F0" w14:textId="77777777" w:rsidR="003454F0" w:rsidRPr="008A43F8" w:rsidRDefault="003454F0" w:rsidP="003454F0">
      <w:pPr>
        <w:pStyle w:val="Default"/>
        <w:jc w:val="center"/>
        <w:rPr>
          <w:b/>
          <w:bCs/>
        </w:rPr>
      </w:pPr>
      <w:r w:rsidRPr="008A43F8">
        <w:rPr>
          <w:b/>
          <w:bCs/>
        </w:rPr>
        <w:t xml:space="preserve">Par dzīvokļa </w:t>
      </w:r>
      <w:r>
        <w:rPr>
          <w:b/>
          <w:bCs/>
        </w:rPr>
        <w:t xml:space="preserve">“Pededze”- 4, </w:t>
      </w:r>
      <w:r w:rsidRPr="008A43F8">
        <w:rPr>
          <w:b/>
          <w:bCs/>
        </w:rPr>
        <w:t>Stradu pag</w:t>
      </w:r>
      <w:r>
        <w:rPr>
          <w:b/>
          <w:bCs/>
        </w:rPr>
        <w:t>asts, Gulbenes novads,</w:t>
      </w:r>
      <w:r w:rsidRPr="008A43F8">
        <w:rPr>
          <w:b/>
          <w:bCs/>
        </w:rPr>
        <w:t xml:space="preserve"> īres līguma termiņa pagarināšanu</w:t>
      </w:r>
    </w:p>
    <w:p w14:paraId="78A894B8" w14:textId="77777777" w:rsidR="003454F0" w:rsidRPr="008A43F8" w:rsidRDefault="003454F0" w:rsidP="003454F0">
      <w:pPr>
        <w:pStyle w:val="Default"/>
      </w:pPr>
    </w:p>
    <w:p w14:paraId="765E4642" w14:textId="06D40E29" w:rsidR="003454F0" w:rsidRDefault="003454F0" w:rsidP="003454F0">
      <w:pPr>
        <w:spacing w:line="360" w:lineRule="auto"/>
        <w:ind w:firstLine="567"/>
        <w:jc w:val="both"/>
      </w:pPr>
      <w:r w:rsidRPr="008A43F8">
        <w:t>Gulbenes novada pašvaldības dokumentu vadības sistēmā 202</w:t>
      </w:r>
      <w:r>
        <w:t>2</w:t>
      </w:r>
      <w:r w:rsidRPr="008A43F8">
        <w:t xml:space="preserve">.gada </w:t>
      </w:r>
      <w:r>
        <w:t>8.novembrī</w:t>
      </w:r>
      <w:r w:rsidRPr="008A43F8">
        <w:t xml:space="preserve"> ar reģistrācijas numuru GND/5.5/2</w:t>
      </w:r>
      <w:r>
        <w:t>2/2655-G</w:t>
      </w:r>
      <w:r w:rsidRPr="008A43F8">
        <w:t xml:space="preserve"> reģistrēts </w:t>
      </w:r>
      <w:r w:rsidR="00324B30">
        <w:rPr>
          <w:b/>
        </w:rPr>
        <w:t>…</w:t>
      </w:r>
      <w:r>
        <w:t xml:space="preserve"> </w:t>
      </w:r>
      <w:r w:rsidRPr="008A43F8">
        <w:t xml:space="preserve">(turpmāk – iesniedzējs), </w:t>
      </w:r>
      <w:r w:rsidR="00324B30">
        <w:t>….</w:t>
      </w:r>
      <w:r w:rsidRPr="008A43F8">
        <w:t>, 202</w:t>
      </w:r>
      <w:r>
        <w:t>2</w:t>
      </w:r>
      <w:r w:rsidRPr="008A43F8">
        <w:t xml:space="preserve">.gada </w:t>
      </w:r>
      <w:r>
        <w:t>7.novembra</w:t>
      </w:r>
      <w:r w:rsidRPr="008A43F8">
        <w:t xml:space="preserve"> iesniegums, kurā izteikts lūgums pagarināt dzīvojamās telpas Nr.</w:t>
      </w:r>
      <w:r>
        <w:t>4</w:t>
      </w:r>
      <w:r w:rsidRPr="008A43F8">
        <w:t>, kas atrodas “</w:t>
      </w:r>
      <w:r>
        <w:t>Pededze</w:t>
      </w:r>
      <w:r w:rsidRPr="008A43F8">
        <w:t>”</w:t>
      </w:r>
      <w:r>
        <w:t xml:space="preserve">, </w:t>
      </w:r>
      <w:r w:rsidRPr="008A43F8">
        <w:t xml:space="preserve">Stradu pagastā, Gulbenes novadā, īres līguma darbības termiņu. </w:t>
      </w:r>
    </w:p>
    <w:p w14:paraId="19BA5614" w14:textId="77777777" w:rsidR="003454F0" w:rsidRPr="00691B96" w:rsidRDefault="003454F0" w:rsidP="003454F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1C84F9BC" w14:textId="77777777" w:rsidR="003454F0" w:rsidRPr="008A43F8" w:rsidRDefault="003454F0" w:rsidP="003454F0">
      <w:pPr>
        <w:spacing w:line="360" w:lineRule="auto"/>
        <w:ind w:firstLine="567"/>
        <w:jc w:val="both"/>
      </w:pPr>
      <w:r w:rsidRPr="008A43F8">
        <w:t>Dzīvojamās telpas īres līgums ar iesniedzēju noslēgts uz noteiktu laiku</w:t>
      </w:r>
      <w:r>
        <w:t>, tas ir, līdz 2022.gada 30.septembrim.</w:t>
      </w:r>
    </w:p>
    <w:p w14:paraId="346D6B2D" w14:textId="77777777" w:rsidR="003454F0" w:rsidRDefault="003454F0" w:rsidP="003454F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64B57AEE" w14:textId="77777777" w:rsidR="003454F0" w:rsidRDefault="003454F0" w:rsidP="003454F0">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2139F7A5" w14:textId="77777777" w:rsidR="003454F0" w:rsidRPr="009A0418" w:rsidRDefault="003454F0" w:rsidP="003454F0">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47DE4018" w14:textId="77777777" w:rsidR="003454F0" w:rsidRDefault="003454F0" w:rsidP="003454F0">
      <w:pPr>
        <w:spacing w:line="360" w:lineRule="auto"/>
        <w:ind w:firstLine="567"/>
        <w:jc w:val="both"/>
      </w:pPr>
      <w:r w:rsidRPr="0029634C">
        <w:t>Ņemot vērā minēto, pamatojoties uz Dzīvojamo telpu īres likuma 7.pantu un 9.pantu, likuma “Par pašvaldībām” 15.panta pirmās daļas 9.punkt</w:t>
      </w:r>
      <w:r>
        <w:t>u</w:t>
      </w:r>
      <w:r w:rsidRPr="0029634C">
        <w:t xml:space="preserve">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344DB9AD" w14:textId="4873275F" w:rsidR="003454F0" w:rsidRDefault="003454F0" w:rsidP="003454F0">
      <w:pPr>
        <w:spacing w:line="360" w:lineRule="auto"/>
        <w:ind w:firstLine="567"/>
        <w:jc w:val="both"/>
      </w:pPr>
      <w:r>
        <w:t xml:space="preserve">1. </w:t>
      </w:r>
      <w:r w:rsidRPr="001572A0">
        <w:t xml:space="preserve">PAGARINĀT </w:t>
      </w:r>
      <w:r w:rsidRPr="008A43F8">
        <w:t>dzīvojamās telpas Nr.</w:t>
      </w:r>
      <w:r>
        <w:t>4</w:t>
      </w:r>
      <w:r w:rsidRPr="008A43F8">
        <w:t>, kas atrodas “</w:t>
      </w:r>
      <w:r>
        <w:t>Pededze</w:t>
      </w:r>
      <w:r w:rsidRPr="008A43F8">
        <w:t>”,</w:t>
      </w:r>
      <w:r>
        <w:t xml:space="preserve"> </w:t>
      </w:r>
      <w:r w:rsidRPr="008A43F8">
        <w:t>Stradu pagastā, Gulbenes novadā</w:t>
      </w:r>
      <w:r>
        <w:t>, īres līguma darbības termiņu</w:t>
      </w:r>
      <w:r w:rsidRPr="008A43F8">
        <w:t xml:space="preserve"> ar</w:t>
      </w:r>
      <w:r>
        <w:t xml:space="preserve"> </w:t>
      </w:r>
      <w:r w:rsidR="00324B30">
        <w:t>….</w:t>
      </w:r>
      <w:r w:rsidRPr="008A43F8">
        <w:t xml:space="preserve">, uz laiku līdz </w:t>
      </w:r>
      <w:r w:rsidRPr="008963DB">
        <w:t>202</w:t>
      </w:r>
      <w:r>
        <w:t>5</w:t>
      </w:r>
      <w:r w:rsidRPr="008963DB">
        <w:t>.gada 3</w:t>
      </w:r>
      <w:r>
        <w:t>0</w:t>
      </w:r>
      <w:r w:rsidRPr="008963DB">
        <w:t>.</w:t>
      </w:r>
      <w:r>
        <w:t>novembrim</w:t>
      </w:r>
      <w:r w:rsidRPr="008963DB">
        <w:t>.</w:t>
      </w:r>
    </w:p>
    <w:p w14:paraId="24D8FD56" w14:textId="7DA1E13C" w:rsidR="003454F0" w:rsidRDefault="003454F0" w:rsidP="003454F0">
      <w:pPr>
        <w:spacing w:line="360" w:lineRule="auto"/>
        <w:ind w:firstLine="567"/>
        <w:jc w:val="both"/>
      </w:pPr>
      <w:r>
        <w:lastRenderedPageBreak/>
        <w:t>2.</w:t>
      </w:r>
      <w:r w:rsidRPr="008A43F8">
        <w:t xml:space="preserve"> NOTEIKT </w:t>
      </w:r>
      <w:r w:rsidR="00324B30">
        <w:t>…</w:t>
      </w:r>
      <w:r>
        <w:t xml:space="preserve"> </w:t>
      </w:r>
      <w:r w:rsidRPr="008A43F8">
        <w:t>viena mēneša termiņu vienošanās par dzīvojamās telpas īres līguma darbības termiņa pagarināšanu noslēgšanai.</w:t>
      </w:r>
    </w:p>
    <w:p w14:paraId="337B9DC4" w14:textId="395D5A40" w:rsidR="003454F0" w:rsidRDefault="003454F0" w:rsidP="003454F0">
      <w:pPr>
        <w:spacing w:line="360" w:lineRule="auto"/>
        <w:ind w:firstLine="567"/>
        <w:jc w:val="both"/>
      </w:pPr>
      <w:r>
        <w:t xml:space="preserve">3. NOTEIKT, ka šis lēmums zaudē spēku, ja </w:t>
      </w:r>
      <w:r w:rsidR="00324B30">
        <w:t>….</w:t>
      </w:r>
      <w:r>
        <w:t xml:space="preserve"> līdz 2022.gada 31.decembrim nav noslēdzis vienošanos par dzīvojamās telpas īres līguma darbības termiņa pagarināšanu. </w:t>
      </w:r>
    </w:p>
    <w:p w14:paraId="286033A8" w14:textId="77777777" w:rsidR="003454F0" w:rsidRPr="00E77888" w:rsidRDefault="003454F0" w:rsidP="003454F0">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0DAA8A80" w14:textId="77777777" w:rsidR="003454F0" w:rsidRDefault="003454F0" w:rsidP="003454F0">
      <w:pPr>
        <w:spacing w:line="360" w:lineRule="auto"/>
        <w:ind w:firstLine="567"/>
        <w:jc w:val="both"/>
      </w:pPr>
      <w:r>
        <w:t>5</w:t>
      </w:r>
      <w:r w:rsidRPr="00E77888">
        <w:t>. Lēmuma izrakstu nosūtīt:</w:t>
      </w:r>
    </w:p>
    <w:p w14:paraId="62901B80" w14:textId="6032CA27" w:rsidR="003454F0" w:rsidRDefault="003454F0" w:rsidP="003454F0">
      <w:pPr>
        <w:spacing w:line="360" w:lineRule="auto"/>
        <w:ind w:firstLine="567"/>
        <w:jc w:val="both"/>
      </w:pPr>
      <w:r>
        <w:t xml:space="preserve">5.1. </w:t>
      </w:r>
      <w:r w:rsidR="00324B30">
        <w:t>…</w:t>
      </w:r>
    </w:p>
    <w:p w14:paraId="4D7BF6E2" w14:textId="77777777" w:rsidR="003454F0" w:rsidRDefault="003454F0" w:rsidP="003454F0">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27BB1FD5" w14:textId="77777777" w:rsidR="003454F0" w:rsidRPr="00E77888" w:rsidRDefault="003454F0" w:rsidP="003454F0">
      <w:pPr>
        <w:spacing w:line="360" w:lineRule="auto"/>
        <w:ind w:firstLine="567"/>
        <w:jc w:val="both"/>
      </w:pPr>
      <w:r>
        <w:t xml:space="preserve">5.3. Gulbenes novada </w:t>
      </w:r>
      <w:r w:rsidRPr="00E77888">
        <w:t>Stradu pagasta pārvaldei, juridiskā adrese: Brīvības iela 8, Gulbene, Gulbenes novads, LV-4401.</w:t>
      </w:r>
    </w:p>
    <w:p w14:paraId="50C0FF27" w14:textId="77777777" w:rsidR="003454F0" w:rsidRPr="008A43F8" w:rsidRDefault="003454F0" w:rsidP="003454F0">
      <w:pPr>
        <w:spacing w:line="360" w:lineRule="auto"/>
        <w:ind w:left="567"/>
        <w:jc w:val="both"/>
      </w:pPr>
    </w:p>
    <w:p w14:paraId="17094DAB" w14:textId="77777777" w:rsidR="003454F0" w:rsidRDefault="003454F0" w:rsidP="003454F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5AF54C12" w14:textId="77777777" w:rsidR="003454F0" w:rsidRDefault="003454F0" w:rsidP="003454F0"/>
    <w:p w14:paraId="0F743C2A" w14:textId="77777777" w:rsidR="003454F0" w:rsidRPr="00966675" w:rsidRDefault="003454F0" w:rsidP="003454F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7934C0C4" w14:textId="77777777" w:rsidR="003454F0" w:rsidRPr="002C6B46" w:rsidRDefault="003454F0" w:rsidP="003454F0">
      <w:pPr>
        <w:spacing w:line="360" w:lineRule="auto"/>
        <w:ind w:firstLine="567"/>
        <w:jc w:val="both"/>
        <w:rPr>
          <w:b/>
          <w:strike/>
        </w:rPr>
      </w:pPr>
    </w:p>
    <w:p w14:paraId="77D4112A" w14:textId="77777777" w:rsidR="003454F0" w:rsidRDefault="003454F0" w:rsidP="003454F0"/>
    <w:p w14:paraId="1DA3831A" w14:textId="77777777" w:rsidR="003454F0" w:rsidRDefault="003454F0" w:rsidP="003454F0"/>
    <w:p w14:paraId="24E94640" w14:textId="77777777" w:rsidR="003454F0" w:rsidRDefault="003454F0" w:rsidP="003454F0"/>
    <w:p w14:paraId="2438DBDE" w14:textId="77777777" w:rsidR="003454F0" w:rsidRDefault="003454F0" w:rsidP="003454F0"/>
    <w:p w14:paraId="3457AC97" w14:textId="77777777" w:rsidR="003454F0" w:rsidRDefault="003454F0" w:rsidP="003454F0"/>
    <w:p w14:paraId="2284E7A3" w14:textId="77777777" w:rsidR="003454F0" w:rsidRPr="004348C6" w:rsidRDefault="003454F0" w:rsidP="003454F0"/>
    <w:p w14:paraId="5FB71654" w14:textId="77777777" w:rsidR="003454F0" w:rsidRDefault="003454F0" w:rsidP="003454F0"/>
    <w:p w14:paraId="0DE0849D" w14:textId="77777777" w:rsidR="003454F0" w:rsidRDefault="003454F0" w:rsidP="003454F0"/>
    <w:p w14:paraId="794C2451" w14:textId="77777777" w:rsidR="003454F0" w:rsidRPr="004348C6" w:rsidRDefault="003454F0" w:rsidP="003454F0"/>
    <w:p w14:paraId="77BBBA90" w14:textId="77777777" w:rsidR="00324B30" w:rsidRDefault="00324B3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7E5D8597" w14:textId="77777777" w:rsidTr="00324B30">
        <w:tc>
          <w:tcPr>
            <w:tcW w:w="9354" w:type="dxa"/>
          </w:tcPr>
          <w:p w14:paraId="464C7627" w14:textId="17822B16" w:rsidR="003454F0" w:rsidRDefault="003454F0" w:rsidP="00210A34">
            <w:pPr>
              <w:jc w:val="center"/>
            </w:pPr>
            <w:r w:rsidRPr="00114CB5">
              <w:rPr>
                <w:noProof/>
                <w:lang w:eastAsia="en-US"/>
              </w:rPr>
              <w:lastRenderedPageBreak/>
              <w:drawing>
                <wp:inline distT="0" distB="0" distL="0" distR="0" wp14:anchorId="1484DD42" wp14:editId="4828F5A8">
                  <wp:extent cx="619125" cy="685800"/>
                  <wp:effectExtent l="0" t="0" r="0"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3D9665DB" w14:textId="77777777" w:rsidTr="00324B30">
        <w:tc>
          <w:tcPr>
            <w:tcW w:w="9354" w:type="dxa"/>
          </w:tcPr>
          <w:p w14:paraId="64DAEBD6" w14:textId="77777777" w:rsidR="003454F0" w:rsidRDefault="003454F0" w:rsidP="00210A34">
            <w:pPr>
              <w:jc w:val="center"/>
            </w:pPr>
            <w:r w:rsidRPr="000B1C5E">
              <w:rPr>
                <w:b/>
                <w:bCs/>
                <w:sz w:val="28"/>
                <w:szCs w:val="28"/>
              </w:rPr>
              <w:t>GULBENES NOVADA PAŠVALDĪBA</w:t>
            </w:r>
          </w:p>
        </w:tc>
      </w:tr>
      <w:tr w:rsidR="003454F0" w14:paraId="002EAD11" w14:textId="77777777" w:rsidTr="00324B30">
        <w:tc>
          <w:tcPr>
            <w:tcW w:w="9354" w:type="dxa"/>
          </w:tcPr>
          <w:p w14:paraId="4DCE58BA" w14:textId="77777777" w:rsidR="003454F0" w:rsidRDefault="003454F0" w:rsidP="00210A34">
            <w:pPr>
              <w:jc w:val="center"/>
            </w:pPr>
            <w:r w:rsidRPr="000B1C5E">
              <w:t>Reģ.Nr.90009116327</w:t>
            </w:r>
          </w:p>
        </w:tc>
      </w:tr>
      <w:tr w:rsidR="003454F0" w14:paraId="61DB5FA8" w14:textId="77777777" w:rsidTr="00324B30">
        <w:tc>
          <w:tcPr>
            <w:tcW w:w="9354" w:type="dxa"/>
          </w:tcPr>
          <w:p w14:paraId="19B22252" w14:textId="77777777" w:rsidR="003454F0" w:rsidRDefault="003454F0" w:rsidP="00210A34">
            <w:pPr>
              <w:jc w:val="center"/>
            </w:pPr>
            <w:r w:rsidRPr="000B1C5E">
              <w:t>Ābeļu iela 2, Gulbene, Gulbenes nov., LV-4401</w:t>
            </w:r>
          </w:p>
        </w:tc>
      </w:tr>
      <w:tr w:rsidR="003454F0" w14:paraId="4B2AC83D" w14:textId="77777777" w:rsidTr="00324B30">
        <w:tc>
          <w:tcPr>
            <w:tcW w:w="9354" w:type="dxa"/>
            <w:tcBorders>
              <w:bottom w:val="single" w:sz="4" w:space="0" w:color="auto"/>
            </w:tcBorders>
          </w:tcPr>
          <w:p w14:paraId="37F19D42" w14:textId="77777777" w:rsidR="003454F0" w:rsidRDefault="003454F0" w:rsidP="00210A34">
            <w:pPr>
              <w:jc w:val="center"/>
            </w:pPr>
            <w:r w:rsidRPr="000B1C5E">
              <w:t>Tālrunis 64497710, mob.26595362, e-pasts; dome@gulbene.lv, www.gulbene.lv</w:t>
            </w:r>
          </w:p>
        </w:tc>
      </w:tr>
    </w:tbl>
    <w:p w14:paraId="4350AF24" w14:textId="77777777" w:rsidR="003454F0" w:rsidRPr="00F2499E" w:rsidRDefault="003454F0" w:rsidP="003454F0">
      <w:pPr>
        <w:rPr>
          <w:sz w:val="4"/>
          <w:szCs w:val="4"/>
        </w:rPr>
      </w:pPr>
    </w:p>
    <w:p w14:paraId="095BCFE6"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2435989"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0CCEB257"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2B76D117" w14:textId="77777777" w:rsidTr="00210A34">
        <w:tc>
          <w:tcPr>
            <w:tcW w:w="5495" w:type="dxa"/>
          </w:tcPr>
          <w:p w14:paraId="709C77B6"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3DA98597"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2/1134</w:t>
            </w:r>
          </w:p>
        </w:tc>
      </w:tr>
      <w:tr w:rsidR="003454F0" w14:paraId="27CED4AD" w14:textId="77777777" w:rsidTr="00210A34">
        <w:trPr>
          <w:trHeight w:val="453"/>
        </w:trPr>
        <w:tc>
          <w:tcPr>
            <w:tcW w:w="5495" w:type="dxa"/>
          </w:tcPr>
          <w:p w14:paraId="08403407" w14:textId="77777777" w:rsidR="003454F0" w:rsidRDefault="003454F0" w:rsidP="00210A34"/>
        </w:tc>
        <w:tc>
          <w:tcPr>
            <w:tcW w:w="4728" w:type="dxa"/>
          </w:tcPr>
          <w:p w14:paraId="2218ADC3"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66</w:t>
            </w:r>
            <w:r w:rsidRPr="00EA6BEB">
              <w:rPr>
                <w:b/>
                <w:bCs/>
              </w:rPr>
              <w:t>.p</w:t>
            </w:r>
            <w:r>
              <w:rPr>
                <w:b/>
                <w:bCs/>
              </w:rPr>
              <w:t>.)</w:t>
            </w:r>
          </w:p>
        </w:tc>
      </w:tr>
    </w:tbl>
    <w:p w14:paraId="44C1CB96" w14:textId="77777777" w:rsidR="003454F0" w:rsidRPr="005D1CC0" w:rsidRDefault="003454F0" w:rsidP="003454F0">
      <w:pPr>
        <w:jc w:val="center"/>
        <w:rPr>
          <w:b/>
        </w:rPr>
      </w:pPr>
      <w:r w:rsidRPr="005D1CC0">
        <w:rPr>
          <w:b/>
        </w:rPr>
        <w:t xml:space="preserve">Par dzīvokļa </w:t>
      </w:r>
      <w:r>
        <w:rPr>
          <w:b/>
        </w:rPr>
        <w:t>“Virānes skola”-1, Tirzas pagasts</w:t>
      </w:r>
      <w:r w:rsidRPr="005D1CC0">
        <w:rPr>
          <w:b/>
        </w:rPr>
        <w:t>, Gulbenes novads, īres līguma termiņa pagarināšanu</w:t>
      </w:r>
    </w:p>
    <w:p w14:paraId="59AC120E" w14:textId="77777777" w:rsidR="003454F0" w:rsidRPr="005D1CC0" w:rsidRDefault="003454F0" w:rsidP="003454F0">
      <w:pPr>
        <w:pStyle w:val="Default"/>
        <w:rPr>
          <w:color w:val="auto"/>
        </w:rPr>
      </w:pPr>
    </w:p>
    <w:p w14:paraId="393D97C0" w14:textId="21F0A37D" w:rsidR="003454F0" w:rsidRPr="0029634C" w:rsidRDefault="003454F0" w:rsidP="003454F0">
      <w:pPr>
        <w:spacing w:line="360" w:lineRule="auto"/>
        <w:ind w:firstLine="567"/>
        <w:jc w:val="both"/>
      </w:pPr>
      <w:r w:rsidRPr="0029634C">
        <w:t>Gulbenes novada pašvaldības dokumentu vadības sistēmā 202</w:t>
      </w:r>
      <w:r>
        <w:t>2</w:t>
      </w:r>
      <w:r w:rsidRPr="0029634C">
        <w:t xml:space="preserve">.gada </w:t>
      </w:r>
      <w:r>
        <w:t>4.novembrī</w:t>
      </w:r>
      <w:r w:rsidRPr="0029634C">
        <w:t xml:space="preserve"> ar reģistrācijas numuru GND/5.5/2</w:t>
      </w:r>
      <w:r>
        <w:t>2</w:t>
      </w:r>
      <w:r w:rsidRPr="0029634C">
        <w:t>/</w:t>
      </w:r>
      <w:r>
        <w:t>2608</w:t>
      </w:r>
      <w:r w:rsidRPr="0029634C">
        <w:t>-</w:t>
      </w:r>
      <w:r>
        <w:t>G</w:t>
      </w:r>
      <w:r w:rsidRPr="0029634C">
        <w:t xml:space="preserve"> reģistrēts </w:t>
      </w:r>
      <w:r w:rsidR="00324B30">
        <w:rPr>
          <w:b/>
        </w:rPr>
        <w:t>…</w:t>
      </w:r>
      <w:r>
        <w:t xml:space="preserve"> </w:t>
      </w:r>
      <w:r w:rsidRPr="0029634C">
        <w:t xml:space="preserve">(turpmāk – iesniedzējs), </w:t>
      </w:r>
      <w:r w:rsidR="00324B30">
        <w:t>….</w:t>
      </w:r>
      <w:r w:rsidRPr="0029634C">
        <w:t xml:space="preserve"> 202</w:t>
      </w:r>
      <w:r>
        <w:t>2</w:t>
      </w:r>
      <w:r w:rsidRPr="0029634C">
        <w:t xml:space="preserve">.gada </w:t>
      </w:r>
      <w:r>
        <w:t>4.novembra</w:t>
      </w:r>
      <w:r w:rsidRPr="0029634C">
        <w:t xml:space="preserve"> iesniegums, kurā izteikts lūgums pagarināt dzīvoj</w:t>
      </w:r>
      <w:r>
        <w:t>amās telpas Nr.1, kas atrodas “Virānes skola</w:t>
      </w:r>
      <w:r w:rsidRPr="0029634C">
        <w:t>”</w:t>
      </w:r>
      <w:r>
        <w:t>,</w:t>
      </w:r>
      <w:r w:rsidRPr="0029634C">
        <w:t xml:space="preserve"> Tirzas pagastā, Gulbenes novadā, īres līguma darbības termiņu. </w:t>
      </w:r>
    </w:p>
    <w:p w14:paraId="0AF37379" w14:textId="77777777" w:rsidR="003454F0" w:rsidRPr="0029634C" w:rsidRDefault="003454F0" w:rsidP="003454F0">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p w14:paraId="38A1B0D0" w14:textId="77777777" w:rsidR="003454F0" w:rsidRPr="0029634C" w:rsidRDefault="003454F0" w:rsidP="003454F0">
      <w:pPr>
        <w:spacing w:line="360" w:lineRule="auto"/>
        <w:ind w:firstLine="567"/>
        <w:jc w:val="both"/>
      </w:pPr>
      <w:r w:rsidRPr="0029634C">
        <w:t>Dzīvojamās telpas īres līgums ar iesniedzēju noslēgts uz noteiktu laiku, tas ir, līdz 202</w:t>
      </w:r>
      <w:r>
        <w:t>2</w:t>
      </w:r>
      <w:r w:rsidRPr="0029634C">
        <w:t xml:space="preserve">.gada </w:t>
      </w:r>
      <w:r>
        <w:t>30.novembrim.</w:t>
      </w:r>
    </w:p>
    <w:p w14:paraId="2E08FCD2" w14:textId="77777777" w:rsidR="003454F0" w:rsidRPr="0029634C" w:rsidRDefault="003454F0" w:rsidP="003454F0">
      <w:pPr>
        <w:widowControl w:val="0"/>
        <w:overflowPunct w:val="0"/>
        <w:autoSpaceDE w:val="0"/>
        <w:autoSpaceDN w:val="0"/>
        <w:adjustRightInd w:val="0"/>
        <w:spacing w:line="360" w:lineRule="auto"/>
        <w:ind w:firstLine="567"/>
        <w:jc w:val="both"/>
      </w:pPr>
      <w:r w:rsidRPr="0029634C">
        <w:t xml:space="preserve">Atbilstoši Gulbenes novada pašvaldības grāmatvedības uzskaites datiem uz iesnieguma izskatīšanas dienu iesniedzējam nav nenokārtotu maksājumu saistību par dzīvojamās telpas īri un pamatpakalpojumiem. </w:t>
      </w:r>
    </w:p>
    <w:p w14:paraId="29D7D54A" w14:textId="77777777" w:rsidR="003454F0" w:rsidRPr="0029634C" w:rsidRDefault="003454F0" w:rsidP="003454F0">
      <w:pPr>
        <w:spacing w:line="360" w:lineRule="auto"/>
        <w:ind w:firstLine="567"/>
        <w:jc w:val="both"/>
      </w:pPr>
      <w:r w:rsidRPr="0029634C">
        <w:t>Likuma “Par pašvaldībām” 15.panta pirmās daļas 9.punkts nosaka, ka viena no pašvaldības autonomajām funkcijām ir sniegt palīdzību iedzīvotājiem dzīvokļa jautājumu risināšanā.</w:t>
      </w:r>
    </w:p>
    <w:p w14:paraId="581E38EB" w14:textId="77777777" w:rsidR="003454F0" w:rsidRPr="0029634C" w:rsidRDefault="003454F0" w:rsidP="003454F0">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29634C">
        <w:t>, Gulbenes novada dome NOLEMJ:</w:t>
      </w:r>
    </w:p>
    <w:p w14:paraId="1A7A82B0" w14:textId="5164FD9E" w:rsidR="003454F0" w:rsidRPr="0029634C" w:rsidRDefault="003454F0" w:rsidP="003454F0">
      <w:pPr>
        <w:spacing w:line="360" w:lineRule="auto"/>
        <w:ind w:firstLine="567"/>
        <w:jc w:val="both"/>
      </w:pPr>
      <w:r w:rsidRPr="0029634C">
        <w:t>1. PAGARINĀT dzīvojamās telpas Nr.1, kas atrodas “</w:t>
      </w:r>
      <w:r>
        <w:t>Virānes skola</w:t>
      </w:r>
      <w:r w:rsidRPr="0029634C">
        <w:t xml:space="preserve">”, Tirzas pagastā, Gulbenes novadā, īres līgumu ar </w:t>
      </w:r>
      <w:r w:rsidR="00324B30">
        <w:t>….</w:t>
      </w:r>
      <w:r w:rsidRPr="00EA5DEA">
        <w:t xml:space="preserve"> uz laiku līdz 2023.gada 28.februārim.</w:t>
      </w:r>
    </w:p>
    <w:p w14:paraId="68F46251" w14:textId="32F4DAFB" w:rsidR="003454F0" w:rsidRDefault="003454F0" w:rsidP="003454F0">
      <w:pPr>
        <w:spacing w:line="360" w:lineRule="auto"/>
        <w:ind w:firstLine="425"/>
        <w:jc w:val="both"/>
      </w:pPr>
      <w:r w:rsidRPr="0029634C">
        <w:t xml:space="preserve">  2. NOTEIKT </w:t>
      </w:r>
      <w:r w:rsidR="00324B30">
        <w:t>…</w:t>
      </w:r>
      <w:r w:rsidRPr="0029634C">
        <w:t xml:space="preserve"> viena mēneša termiņu vienošanās par dzīvojamās telpas īres līguma darbības termiņa pagarināšanu noslēgšanai.</w:t>
      </w:r>
    </w:p>
    <w:p w14:paraId="026CA91A" w14:textId="1CCC35AC" w:rsidR="003454F0" w:rsidRDefault="003454F0" w:rsidP="003454F0">
      <w:pPr>
        <w:spacing w:line="360" w:lineRule="auto"/>
        <w:ind w:firstLine="567"/>
        <w:jc w:val="both"/>
      </w:pPr>
      <w:r>
        <w:t xml:space="preserve">3. NOTEIKT, ka šis lēmums zaudē spēku, ja </w:t>
      </w:r>
      <w:r w:rsidR="00324B30">
        <w:t>….</w:t>
      </w:r>
      <w:r>
        <w:t xml:space="preserve"> līdz 2022.gada 31.decembrim nav noslēgusi vienošanos par dzīvojamās telpas īres līguma darbības termiņa pagarināšanu. </w:t>
      </w:r>
    </w:p>
    <w:p w14:paraId="1D9FFE99" w14:textId="77777777" w:rsidR="003454F0" w:rsidRPr="0029634C" w:rsidRDefault="003454F0" w:rsidP="003454F0">
      <w:pPr>
        <w:widowControl w:val="0"/>
        <w:overflowPunct w:val="0"/>
        <w:autoSpaceDE w:val="0"/>
        <w:autoSpaceDN w:val="0"/>
        <w:adjustRightInd w:val="0"/>
        <w:spacing w:line="360" w:lineRule="auto"/>
        <w:ind w:firstLine="567"/>
        <w:jc w:val="both"/>
      </w:pPr>
      <w:r>
        <w:lastRenderedPageBreak/>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1DF6F73F" w14:textId="77777777" w:rsidR="003454F0" w:rsidRPr="0029634C" w:rsidRDefault="003454F0" w:rsidP="003454F0">
      <w:pPr>
        <w:widowControl w:val="0"/>
        <w:overflowPunct w:val="0"/>
        <w:autoSpaceDE w:val="0"/>
        <w:autoSpaceDN w:val="0"/>
        <w:adjustRightInd w:val="0"/>
        <w:spacing w:line="360" w:lineRule="auto"/>
        <w:ind w:left="567"/>
        <w:jc w:val="both"/>
      </w:pPr>
      <w:r>
        <w:t>5</w:t>
      </w:r>
      <w:r w:rsidRPr="0029634C">
        <w:t>. Lēmuma izrakstu nosūtīt:</w:t>
      </w:r>
    </w:p>
    <w:p w14:paraId="2677F731" w14:textId="17E64F95" w:rsidR="003454F0" w:rsidRPr="0029634C" w:rsidRDefault="003454F0" w:rsidP="003454F0">
      <w:pPr>
        <w:widowControl w:val="0"/>
        <w:overflowPunct w:val="0"/>
        <w:autoSpaceDE w:val="0"/>
        <w:autoSpaceDN w:val="0"/>
        <w:adjustRightInd w:val="0"/>
        <w:spacing w:line="360" w:lineRule="auto"/>
        <w:ind w:firstLine="567"/>
        <w:jc w:val="both"/>
      </w:pPr>
      <w:r>
        <w:t>5</w:t>
      </w:r>
      <w:r w:rsidRPr="0029634C">
        <w:t xml:space="preserve">.1. </w:t>
      </w:r>
      <w:r w:rsidR="00324B30">
        <w:t>…</w:t>
      </w:r>
    </w:p>
    <w:p w14:paraId="6352DB54" w14:textId="77777777" w:rsidR="003454F0" w:rsidRPr="0029634C" w:rsidRDefault="003454F0" w:rsidP="003454F0">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7CB51F1F" w14:textId="77777777" w:rsidR="003454F0" w:rsidRPr="0029634C" w:rsidRDefault="003454F0" w:rsidP="003454F0">
      <w:pPr>
        <w:spacing w:line="360" w:lineRule="auto"/>
        <w:ind w:left="567"/>
        <w:jc w:val="both"/>
      </w:pPr>
    </w:p>
    <w:p w14:paraId="4B77E0E5" w14:textId="77777777" w:rsidR="003454F0" w:rsidRDefault="003454F0" w:rsidP="003454F0">
      <w:pPr>
        <w:spacing w:line="480" w:lineRule="auto"/>
      </w:pPr>
      <w:r>
        <w:t>Gulbenes novada domes priekšsēdētājs</w:t>
      </w:r>
      <w:r>
        <w:tab/>
      </w:r>
      <w:r>
        <w:tab/>
      </w:r>
      <w:r>
        <w:tab/>
        <w:t xml:space="preserve">                                </w:t>
      </w:r>
      <w:proofErr w:type="spellStart"/>
      <w:r>
        <w:t>A.Caunītis</w:t>
      </w:r>
      <w:proofErr w:type="spellEnd"/>
    </w:p>
    <w:p w14:paraId="50FB9C1D" w14:textId="77777777" w:rsidR="003454F0" w:rsidRPr="0029634C" w:rsidRDefault="003454F0" w:rsidP="003454F0">
      <w:pPr>
        <w:autoSpaceDE w:val="0"/>
        <w:autoSpaceDN w:val="0"/>
        <w:adjustRightInd w:val="0"/>
        <w:rPr>
          <w:rFonts w:eastAsia="Calibri"/>
          <w:color w:val="000000"/>
        </w:rPr>
      </w:pPr>
    </w:p>
    <w:p w14:paraId="5FA0E617" w14:textId="77777777" w:rsidR="003454F0" w:rsidRPr="0029634C" w:rsidRDefault="003454F0" w:rsidP="003454F0">
      <w:pPr>
        <w:autoSpaceDE w:val="0"/>
        <w:autoSpaceDN w:val="0"/>
        <w:adjustRightInd w:val="0"/>
        <w:rPr>
          <w:rFonts w:eastAsia="Calibri"/>
          <w:color w:val="000000"/>
        </w:rPr>
      </w:pPr>
      <w:r w:rsidRPr="0029634C">
        <w:rPr>
          <w:rFonts w:eastAsia="Calibri"/>
        </w:rPr>
        <w:t>Sagatavoja: Baiba</w:t>
      </w:r>
      <w:r w:rsidRPr="0029634C">
        <w:rPr>
          <w:rFonts w:eastAsia="Calibri"/>
          <w:color w:val="000000"/>
        </w:rPr>
        <w:t xml:space="preserve"> Zvirbule </w:t>
      </w:r>
    </w:p>
    <w:p w14:paraId="3AA7ED3A" w14:textId="77777777" w:rsidR="003454F0" w:rsidRPr="0029634C" w:rsidRDefault="003454F0" w:rsidP="003454F0">
      <w:pPr>
        <w:spacing w:line="360" w:lineRule="auto"/>
        <w:ind w:firstLine="567"/>
        <w:jc w:val="both"/>
      </w:pPr>
    </w:p>
    <w:p w14:paraId="5744A0FC" w14:textId="77777777" w:rsidR="003454F0" w:rsidRPr="003770C1" w:rsidRDefault="003454F0" w:rsidP="003454F0">
      <w:pPr>
        <w:spacing w:line="360" w:lineRule="auto"/>
        <w:ind w:firstLine="567"/>
        <w:jc w:val="both"/>
      </w:pPr>
    </w:p>
    <w:p w14:paraId="7EE0D85B" w14:textId="77777777" w:rsidR="003454F0" w:rsidRDefault="003454F0" w:rsidP="003454F0"/>
    <w:p w14:paraId="12D92215" w14:textId="7987B967" w:rsidR="00324B30" w:rsidRDefault="00324B30">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78022C91" w14:textId="77777777" w:rsidTr="00324B30">
        <w:tc>
          <w:tcPr>
            <w:tcW w:w="9354" w:type="dxa"/>
          </w:tcPr>
          <w:p w14:paraId="003B24DF" w14:textId="77777777" w:rsidR="003454F0" w:rsidRDefault="003454F0" w:rsidP="00210A34">
            <w:pPr>
              <w:jc w:val="center"/>
            </w:pPr>
            <w:r w:rsidRPr="00114CB5">
              <w:rPr>
                <w:noProof/>
                <w:lang w:eastAsia="en-US"/>
              </w:rPr>
              <w:lastRenderedPageBreak/>
              <w:drawing>
                <wp:inline distT="0" distB="0" distL="0" distR="0" wp14:anchorId="32206776" wp14:editId="202DDCDB">
                  <wp:extent cx="619125" cy="685800"/>
                  <wp:effectExtent l="0" t="0" r="0"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435CDB1E" w14:textId="77777777" w:rsidTr="00324B30">
        <w:tc>
          <w:tcPr>
            <w:tcW w:w="9354" w:type="dxa"/>
          </w:tcPr>
          <w:p w14:paraId="0674A14E" w14:textId="77777777" w:rsidR="003454F0" w:rsidRDefault="003454F0" w:rsidP="00210A34">
            <w:pPr>
              <w:jc w:val="center"/>
            </w:pPr>
            <w:r w:rsidRPr="000B1C5E">
              <w:rPr>
                <w:b/>
                <w:bCs/>
                <w:sz w:val="28"/>
                <w:szCs w:val="28"/>
              </w:rPr>
              <w:t>GULBENES NOVADA PAŠVALDĪBA</w:t>
            </w:r>
          </w:p>
        </w:tc>
      </w:tr>
      <w:tr w:rsidR="003454F0" w14:paraId="5A03307F" w14:textId="77777777" w:rsidTr="00324B30">
        <w:tc>
          <w:tcPr>
            <w:tcW w:w="9354" w:type="dxa"/>
          </w:tcPr>
          <w:p w14:paraId="5C4EE710" w14:textId="77777777" w:rsidR="003454F0" w:rsidRDefault="003454F0" w:rsidP="00210A34">
            <w:pPr>
              <w:jc w:val="center"/>
            </w:pPr>
            <w:r w:rsidRPr="000B1C5E">
              <w:t>Reģ.Nr.90009116327</w:t>
            </w:r>
          </w:p>
        </w:tc>
      </w:tr>
      <w:tr w:rsidR="003454F0" w14:paraId="07DB9878" w14:textId="77777777" w:rsidTr="00324B30">
        <w:tc>
          <w:tcPr>
            <w:tcW w:w="9354" w:type="dxa"/>
          </w:tcPr>
          <w:p w14:paraId="47685041" w14:textId="77777777" w:rsidR="003454F0" w:rsidRDefault="003454F0" w:rsidP="00210A34">
            <w:pPr>
              <w:jc w:val="center"/>
            </w:pPr>
            <w:r w:rsidRPr="000B1C5E">
              <w:t>Ābeļu iela 2, Gulbene, Gulbenes nov., LV-4401</w:t>
            </w:r>
          </w:p>
        </w:tc>
      </w:tr>
      <w:tr w:rsidR="003454F0" w14:paraId="3874F0D2" w14:textId="77777777" w:rsidTr="00324B30">
        <w:tc>
          <w:tcPr>
            <w:tcW w:w="9354" w:type="dxa"/>
            <w:tcBorders>
              <w:bottom w:val="single" w:sz="4" w:space="0" w:color="auto"/>
            </w:tcBorders>
          </w:tcPr>
          <w:p w14:paraId="0E74F8AE" w14:textId="77777777" w:rsidR="003454F0" w:rsidRDefault="003454F0" w:rsidP="00210A34">
            <w:pPr>
              <w:jc w:val="center"/>
            </w:pPr>
            <w:r w:rsidRPr="000B1C5E">
              <w:t>Tālrunis 64497710, mob.26595362, e-pasts; dome@gulbene.lv, www.gulbene.lv</w:t>
            </w:r>
          </w:p>
        </w:tc>
      </w:tr>
    </w:tbl>
    <w:p w14:paraId="7947784F" w14:textId="77777777" w:rsidR="003454F0" w:rsidRPr="003E3D2E" w:rsidRDefault="003454F0" w:rsidP="003454F0">
      <w:pPr>
        <w:rPr>
          <w:sz w:val="4"/>
          <w:szCs w:val="4"/>
        </w:rPr>
      </w:pPr>
    </w:p>
    <w:p w14:paraId="45DF6E9A"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7A2E62F"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2F65638E"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0FB1109B" w14:textId="77777777" w:rsidTr="00210A34">
        <w:tc>
          <w:tcPr>
            <w:tcW w:w="5495" w:type="dxa"/>
          </w:tcPr>
          <w:p w14:paraId="5FA90731"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7285BD03"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2/1135</w:t>
            </w:r>
          </w:p>
        </w:tc>
      </w:tr>
      <w:tr w:rsidR="003454F0" w14:paraId="4453EB53" w14:textId="77777777" w:rsidTr="00210A34">
        <w:trPr>
          <w:trHeight w:val="453"/>
        </w:trPr>
        <w:tc>
          <w:tcPr>
            <w:tcW w:w="5495" w:type="dxa"/>
          </w:tcPr>
          <w:p w14:paraId="16D6CF2C" w14:textId="77777777" w:rsidR="003454F0" w:rsidRDefault="003454F0" w:rsidP="00210A34"/>
        </w:tc>
        <w:tc>
          <w:tcPr>
            <w:tcW w:w="4728" w:type="dxa"/>
          </w:tcPr>
          <w:p w14:paraId="49D67BB0"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67</w:t>
            </w:r>
            <w:r w:rsidRPr="00EA6BEB">
              <w:rPr>
                <w:b/>
                <w:bCs/>
              </w:rPr>
              <w:t>.p</w:t>
            </w:r>
            <w:r>
              <w:rPr>
                <w:b/>
                <w:bCs/>
              </w:rPr>
              <w:t>.)</w:t>
            </w:r>
          </w:p>
        </w:tc>
      </w:tr>
    </w:tbl>
    <w:p w14:paraId="6277A791" w14:textId="77777777" w:rsidR="003454F0" w:rsidRPr="003770C1" w:rsidRDefault="003454F0" w:rsidP="003454F0">
      <w:pPr>
        <w:autoSpaceDE w:val="0"/>
        <w:autoSpaceDN w:val="0"/>
        <w:adjustRightInd w:val="0"/>
        <w:rPr>
          <w:lang w:eastAsia="en-US"/>
        </w:rPr>
      </w:pPr>
    </w:p>
    <w:p w14:paraId="23644C68" w14:textId="77777777" w:rsidR="003454F0" w:rsidRPr="005D1CC0" w:rsidRDefault="003454F0" w:rsidP="003454F0">
      <w:pPr>
        <w:jc w:val="center"/>
        <w:rPr>
          <w:b/>
        </w:rPr>
      </w:pPr>
      <w:r w:rsidRPr="005D1CC0">
        <w:rPr>
          <w:b/>
        </w:rPr>
        <w:t xml:space="preserve">Par dzīvokļa </w:t>
      </w:r>
      <w:r>
        <w:rPr>
          <w:b/>
        </w:rPr>
        <w:t>“Virānes skola”-2 un “Virānes skola”-3 , Tirzas pagasts</w:t>
      </w:r>
      <w:r w:rsidRPr="005D1CC0">
        <w:rPr>
          <w:b/>
        </w:rPr>
        <w:t>, Gulbenes novads, īres līguma termiņa pagarināšanu</w:t>
      </w:r>
    </w:p>
    <w:p w14:paraId="59D3E661" w14:textId="77777777" w:rsidR="003454F0" w:rsidRPr="005D1CC0" w:rsidRDefault="003454F0" w:rsidP="003454F0">
      <w:pPr>
        <w:pStyle w:val="Default"/>
        <w:rPr>
          <w:color w:val="auto"/>
        </w:rPr>
      </w:pPr>
    </w:p>
    <w:p w14:paraId="313A04B6" w14:textId="50F75A0C" w:rsidR="003454F0" w:rsidRDefault="003454F0" w:rsidP="003454F0">
      <w:pPr>
        <w:spacing w:line="360" w:lineRule="auto"/>
        <w:ind w:firstLine="567"/>
        <w:jc w:val="both"/>
      </w:pPr>
      <w:r>
        <w:t>Gulbenes novada pašvaldības dokumentu vadības sistēmā 2022.gada 7.novembrī ar reģistrācijas numuru GND/5.5/22/</w:t>
      </w:r>
      <w:r>
        <w:softHyphen/>
      </w:r>
      <w:r>
        <w:softHyphen/>
      </w:r>
      <w:r>
        <w:softHyphen/>
      </w:r>
      <w:r>
        <w:softHyphen/>
      </w:r>
      <w:r>
        <w:softHyphen/>
      </w:r>
      <w:r>
        <w:softHyphen/>
      </w:r>
      <w:r>
        <w:softHyphen/>
        <w:t xml:space="preserve">2640-K reģistrēts </w:t>
      </w:r>
      <w:r w:rsidR="00324B30">
        <w:rPr>
          <w:b/>
        </w:rPr>
        <w:t>….</w:t>
      </w:r>
      <w:r>
        <w:t xml:space="preserve">(turpmāk – iesniedzējs), </w:t>
      </w:r>
      <w:r w:rsidR="00324B30">
        <w:t>….</w:t>
      </w:r>
      <w:r>
        <w:t xml:space="preserve">, 2022.gada 7.novembra iesniegums, kurā izteikts lūgums pagarināt dzīvojamo telpu Nr.2 un Nr.3, kas atrodas “Virānes skola”, Tirzas pagastā, Gulbenes novadā, īres līguma darbības termiņu. </w:t>
      </w:r>
    </w:p>
    <w:p w14:paraId="19D37C0F" w14:textId="77777777" w:rsidR="003454F0" w:rsidRPr="00DE7291" w:rsidRDefault="003454F0" w:rsidP="003454F0">
      <w:pPr>
        <w:spacing w:line="360" w:lineRule="auto"/>
        <w:ind w:firstLine="567"/>
        <w:jc w:val="both"/>
      </w:pPr>
      <w:r w:rsidRPr="00DE7291">
        <w:t xml:space="preserve">Dzīvojamo telpu īres likuma 7.pants nosaka, ka dzīvojamās telpas īres līgumu </w:t>
      </w:r>
      <w:proofErr w:type="spellStart"/>
      <w:r w:rsidRPr="00DE7291">
        <w:t>rakstveidā</w:t>
      </w:r>
      <w:proofErr w:type="spellEnd"/>
      <w:r w:rsidRPr="00DE7291">
        <w:t xml:space="preserve"> slēdz izīrētājs un īrnieks, savukārt 9.pants nosaka, ka dzīvojamās telpas īres līgumu slēdz uz noteiktu termiņu.</w:t>
      </w:r>
    </w:p>
    <w:p w14:paraId="614AF8EE" w14:textId="77777777" w:rsidR="003454F0" w:rsidRDefault="003454F0" w:rsidP="003454F0">
      <w:pPr>
        <w:spacing w:line="360" w:lineRule="auto"/>
        <w:ind w:firstLine="567"/>
        <w:jc w:val="both"/>
      </w:pPr>
      <w:r>
        <w:t>Dzīvojamās telpas īres līgums ar iesniedzēju noslēgts uz noteiktu laiku, tas ir, līdz 2022.gada 30.septembrim.</w:t>
      </w:r>
    </w:p>
    <w:p w14:paraId="143CA61E" w14:textId="77777777" w:rsidR="003454F0" w:rsidRPr="002D5C96" w:rsidRDefault="003454F0" w:rsidP="003454F0">
      <w:pPr>
        <w:widowControl w:val="0"/>
        <w:overflowPunct w:val="0"/>
        <w:autoSpaceDE w:val="0"/>
        <w:autoSpaceDN w:val="0"/>
        <w:adjustRightInd w:val="0"/>
        <w:spacing w:line="360" w:lineRule="auto"/>
        <w:ind w:firstLine="567"/>
        <w:jc w:val="both"/>
      </w:pPr>
      <w:r w:rsidRPr="002D5C96">
        <w:t>Atbilstoši Gulbenes novada pašvaldības grāmatvedības uzskaites datiem uz iesnieguma izskatīšanas dienu iesniedzējam nav nenokārtotu maksājumu saistību par dzīvojam</w:t>
      </w:r>
      <w:r>
        <w:t>o</w:t>
      </w:r>
      <w:r w:rsidRPr="002D5C96">
        <w:t xml:space="preserve"> telp</w:t>
      </w:r>
      <w:r>
        <w:t>u</w:t>
      </w:r>
      <w:r w:rsidRPr="002D5C96">
        <w:t xml:space="preserve"> īri un pamatpakalpojumiem. </w:t>
      </w:r>
    </w:p>
    <w:p w14:paraId="75BD96B3" w14:textId="77777777" w:rsidR="003454F0" w:rsidRDefault="003454F0" w:rsidP="003454F0">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054B4E03" w14:textId="77777777" w:rsidR="003454F0" w:rsidRPr="003770C1" w:rsidRDefault="003454F0" w:rsidP="003454F0">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Pr>
          <w:noProof/>
        </w:rPr>
        <w:t xml:space="preserve">, </w:t>
      </w:r>
      <w:r w:rsidRPr="003770C1">
        <w:rPr>
          <w:lang w:eastAsia="en-US"/>
        </w:rPr>
        <w:t xml:space="preserve">Gulbenes novada dome </w:t>
      </w:r>
      <w:r w:rsidRPr="003770C1">
        <w:t>NOLEMJ:</w:t>
      </w:r>
    </w:p>
    <w:p w14:paraId="34FC7BAB" w14:textId="5651A533" w:rsidR="003454F0" w:rsidRPr="00FA6737" w:rsidRDefault="003454F0" w:rsidP="003454F0">
      <w:pPr>
        <w:spacing w:line="360" w:lineRule="auto"/>
        <w:ind w:firstLine="567"/>
        <w:jc w:val="both"/>
      </w:pPr>
      <w:r w:rsidRPr="00FA6737">
        <w:t xml:space="preserve">1. PAGARINĀT dzīvojamo telpu Nr.2 un Nr.3, kas atrodas “Virānes skola”, Tirzas pagastā, Gulbenes novadā, īres līguma darbības termiņu ar </w:t>
      </w:r>
      <w:r w:rsidR="00324B30">
        <w:t>…</w:t>
      </w:r>
      <w:r w:rsidRPr="00FA6737">
        <w:t>, uz laiku līdz 202</w:t>
      </w:r>
      <w:r>
        <w:t>3</w:t>
      </w:r>
      <w:r w:rsidRPr="00FA6737">
        <w:t xml:space="preserve">.gada </w:t>
      </w:r>
      <w:r>
        <w:t xml:space="preserve">28.februārim. </w:t>
      </w:r>
    </w:p>
    <w:p w14:paraId="552119E6" w14:textId="42AEB8AC" w:rsidR="003454F0" w:rsidRDefault="003454F0" w:rsidP="003454F0">
      <w:pPr>
        <w:spacing w:line="360" w:lineRule="auto"/>
        <w:ind w:firstLine="425"/>
        <w:jc w:val="both"/>
      </w:pPr>
      <w:r w:rsidRPr="00FA6737">
        <w:t xml:space="preserve">  2. NOTEIKT </w:t>
      </w:r>
      <w:r w:rsidR="00324B30">
        <w:t>….</w:t>
      </w:r>
      <w:r w:rsidRPr="00FA6737">
        <w:t xml:space="preserve"> viena mēneša termiņu vienošanās par dzīvojam</w:t>
      </w:r>
      <w:r>
        <w:t>o</w:t>
      </w:r>
      <w:r w:rsidRPr="00FA6737">
        <w:t xml:space="preserve"> telp</w:t>
      </w:r>
      <w:r>
        <w:t>u</w:t>
      </w:r>
      <w:r w:rsidRPr="00FA6737">
        <w:t xml:space="preserve"> īres līguma darbības termiņa pagarināšanu noslēgšanai.</w:t>
      </w:r>
    </w:p>
    <w:p w14:paraId="71EB7108" w14:textId="32B85EDE" w:rsidR="003454F0" w:rsidRDefault="003454F0" w:rsidP="003454F0">
      <w:pPr>
        <w:spacing w:line="360" w:lineRule="auto"/>
        <w:ind w:firstLine="567"/>
        <w:jc w:val="both"/>
      </w:pPr>
      <w:r>
        <w:t xml:space="preserve">3. NOTEIKT, ka šis lēmums zaudē spēku, ja </w:t>
      </w:r>
      <w:r w:rsidR="00324B30">
        <w:t>….</w:t>
      </w:r>
      <w:r>
        <w:t xml:space="preserve"> līdz 2022.gada 31.decembrim nav noslēgusi vienošanos par dzīvojamās telpas īres līguma darbības termiņa pagarināšanu. </w:t>
      </w:r>
    </w:p>
    <w:p w14:paraId="705C2FFF" w14:textId="77777777" w:rsidR="003454F0" w:rsidRDefault="003454F0" w:rsidP="003454F0">
      <w:pPr>
        <w:widowControl w:val="0"/>
        <w:overflowPunct w:val="0"/>
        <w:autoSpaceDE w:val="0"/>
        <w:autoSpaceDN w:val="0"/>
        <w:adjustRightInd w:val="0"/>
        <w:spacing w:line="360" w:lineRule="auto"/>
        <w:ind w:firstLine="567"/>
        <w:jc w:val="both"/>
      </w:pPr>
      <w:r>
        <w:lastRenderedPageBreak/>
        <w:t>4</w:t>
      </w:r>
      <w:r w:rsidRPr="00FA6737">
        <w:t xml:space="preserve">. UZDOT </w:t>
      </w:r>
      <w:r>
        <w:t xml:space="preserve">Gulbenes novada </w:t>
      </w:r>
      <w:r w:rsidRPr="00FA6737">
        <w:t xml:space="preserve">Tirzas pagasta pārvaldei, reģistrācijas Nr. </w:t>
      </w:r>
      <w:r>
        <w:t>40900015573</w:t>
      </w:r>
      <w:r w:rsidRPr="00FA6737">
        <w:t>, juridiskā adrese: “Biedrības nams”, Tirza, Tirzas pagasts, Gulbenes novads, LV-4424, sagatavot un noslēgt vienošanos par dzīvojam</w:t>
      </w:r>
      <w:r>
        <w:t>o</w:t>
      </w:r>
      <w:r w:rsidRPr="00FA6737">
        <w:t xml:space="preserve"> telp</w:t>
      </w:r>
      <w:r>
        <w:t>u</w:t>
      </w:r>
      <w:r w:rsidRPr="00FA6737">
        <w:t xml:space="preserve"> īres līguma darbības termiņa pagarināšanu.</w:t>
      </w:r>
    </w:p>
    <w:p w14:paraId="1BAA3FA7" w14:textId="77777777" w:rsidR="003454F0" w:rsidRDefault="003454F0" w:rsidP="003454F0">
      <w:pPr>
        <w:widowControl w:val="0"/>
        <w:overflowPunct w:val="0"/>
        <w:autoSpaceDE w:val="0"/>
        <w:autoSpaceDN w:val="0"/>
        <w:adjustRightInd w:val="0"/>
        <w:spacing w:line="360" w:lineRule="auto"/>
        <w:ind w:firstLine="567"/>
        <w:jc w:val="both"/>
      </w:pPr>
      <w:r>
        <w:t>5</w:t>
      </w:r>
      <w:r w:rsidRPr="00FA6737">
        <w:t xml:space="preserve">. Lēmuma </w:t>
      </w:r>
      <w:r>
        <w:t xml:space="preserve">izrakstu nosūtīt: </w:t>
      </w:r>
    </w:p>
    <w:p w14:paraId="6D58A070" w14:textId="1EB2CC31" w:rsidR="003454F0" w:rsidRPr="00FA6737" w:rsidRDefault="003454F0" w:rsidP="003454F0">
      <w:pPr>
        <w:widowControl w:val="0"/>
        <w:overflowPunct w:val="0"/>
        <w:autoSpaceDE w:val="0"/>
        <w:autoSpaceDN w:val="0"/>
        <w:adjustRightInd w:val="0"/>
        <w:spacing w:line="360" w:lineRule="auto"/>
        <w:ind w:left="567"/>
        <w:jc w:val="both"/>
      </w:pPr>
      <w:r>
        <w:t xml:space="preserve">5.1. </w:t>
      </w:r>
      <w:r w:rsidR="00324B30">
        <w:t>…</w:t>
      </w:r>
    </w:p>
    <w:p w14:paraId="7C0FE06B" w14:textId="77777777" w:rsidR="003454F0" w:rsidRPr="00FA6737" w:rsidRDefault="003454F0" w:rsidP="003454F0">
      <w:pPr>
        <w:widowControl w:val="0"/>
        <w:overflowPunct w:val="0"/>
        <w:autoSpaceDE w:val="0"/>
        <w:autoSpaceDN w:val="0"/>
        <w:adjustRightInd w:val="0"/>
        <w:spacing w:line="360" w:lineRule="auto"/>
        <w:ind w:firstLine="567"/>
        <w:jc w:val="both"/>
      </w:pPr>
      <w:r>
        <w:t>5</w:t>
      </w:r>
      <w:r w:rsidRPr="00FA6737">
        <w:t>.2.</w:t>
      </w:r>
      <w:r>
        <w:t xml:space="preserve"> Gulbenes novada </w:t>
      </w:r>
      <w:r w:rsidRPr="00FA6737">
        <w:t>Tirzas pagasta pārvaldei, juridiskā adrese: “Biedrības nams”, Tirza, Tirzas pagasts, Gulbenes novads, LV-4424</w:t>
      </w:r>
      <w:r w:rsidRPr="00FA6737">
        <w:rPr>
          <w:i/>
        </w:rPr>
        <w:t>.</w:t>
      </w:r>
    </w:p>
    <w:p w14:paraId="08217344" w14:textId="77777777" w:rsidR="003454F0" w:rsidRDefault="003454F0" w:rsidP="003454F0">
      <w:pPr>
        <w:spacing w:line="360" w:lineRule="auto"/>
        <w:ind w:left="567"/>
        <w:jc w:val="both"/>
      </w:pPr>
    </w:p>
    <w:p w14:paraId="064FBE11" w14:textId="77777777" w:rsidR="003454F0" w:rsidRDefault="003454F0" w:rsidP="003454F0">
      <w:pPr>
        <w:spacing w:line="360" w:lineRule="auto"/>
        <w:ind w:left="567"/>
        <w:jc w:val="both"/>
      </w:pPr>
    </w:p>
    <w:p w14:paraId="3C3B34CB" w14:textId="77777777" w:rsidR="003454F0" w:rsidRPr="00FA6737" w:rsidRDefault="003454F0" w:rsidP="003454F0">
      <w:r w:rsidRPr="00FA6737">
        <w:t>Gulbenes novada domes priekšsēdētājs</w:t>
      </w:r>
      <w:r w:rsidRPr="00FA6737">
        <w:tab/>
      </w:r>
      <w:r>
        <w:tab/>
      </w:r>
      <w:r>
        <w:tab/>
      </w:r>
      <w:r>
        <w:tab/>
      </w:r>
      <w:r>
        <w:tab/>
      </w:r>
      <w:r w:rsidRPr="00FA6737">
        <w:t>A. Caunītis</w:t>
      </w:r>
    </w:p>
    <w:p w14:paraId="46652670" w14:textId="77777777" w:rsidR="003454F0" w:rsidRDefault="003454F0" w:rsidP="003454F0">
      <w:pPr>
        <w:pStyle w:val="Default"/>
      </w:pPr>
    </w:p>
    <w:p w14:paraId="31807699" w14:textId="77777777" w:rsidR="003454F0" w:rsidRDefault="003454F0" w:rsidP="003454F0">
      <w:pPr>
        <w:pStyle w:val="Default"/>
      </w:pPr>
      <w:r>
        <w:rPr>
          <w:color w:val="auto"/>
        </w:rPr>
        <w:t>Sagatavoja: Baiba</w:t>
      </w:r>
      <w:r>
        <w:t xml:space="preserve"> Zvirbule </w:t>
      </w:r>
    </w:p>
    <w:p w14:paraId="2852923E" w14:textId="77777777" w:rsidR="003454F0" w:rsidRPr="0070570F" w:rsidRDefault="003454F0" w:rsidP="003454F0"/>
    <w:p w14:paraId="02C11305" w14:textId="77777777" w:rsidR="003454F0" w:rsidRPr="003770C1" w:rsidRDefault="003454F0" w:rsidP="003454F0">
      <w:pPr>
        <w:spacing w:line="360" w:lineRule="auto"/>
        <w:ind w:firstLine="567"/>
        <w:jc w:val="both"/>
      </w:pPr>
    </w:p>
    <w:p w14:paraId="440346A9" w14:textId="77777777" w:rsidR="003454F0" w:rsidRDefault="003454F0" w:rsidP="003454F0"/>
    <w:p w14:paraId="4CBAA2CE" w14:textId="77777777" w:rsidR="003454F0" w:rsidRDefault="003454F0" w:rsidP="003454F0"/>
    <w:p w14:paraId="2F048869" w14:textId="77777777" w:rsidR="003454F0" w:rsidRPr="004348C6" w:rsidRDefault="003454F0" w:rsidP="003454F0"/>
    <w:p w14:paraId="5BF1FA3C" w14:textId="77777777" w:rsidR="003454F0" w:rsidRDefault="003454F0" w:rsidP="003454F0"/>
    <w:p w14:paraId="6D19C4AF" w14:textId="77777777" w:rsidR="003454F0" w:rsidRDefault="003454F0" w:rsidP="003454F0"/>
    <w:p w14:paraId="109B5534" w14:textId="77777777" w:rsidR="003454F0" w:rsidRPr="004348C6" w:rsidRDefault="003454F0" w:rsidP="003454F0"/>
    <w:p w14:paraId="47A879F3" w14:textId="77777777" w:rsidR="003454F0" w:rsidRDefault="003454F0" w:rsidP="003454F0"/>
    <w:p w14:paraId="3A27ED0B" w14:textId="77777777" w:rsidR="00324B30" w:rsidRDefault="00324B3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38BC1949" w14:textId="77777777" w:rsidTr="00324B30">
        <w:tc>
          <w:tcPr>
            <w:tcW w:w="9354" w:type="dxa"/>
          </w:tcPr>
          <w:p w14:paraId="255B403D" w14:textId="4C502854" w:rsidR="003454F0" w:rsidRDefault="003454F0" w:rsidP="00210A34">
            <w:pPr>
              <w:jc w:val="center"/>
            </w:pPr>
            <w:r w:rsidRPr="00114CB5">
              <w:rPr>
                <w:noProof/>
                <w:lang w:eastAsia="en-US"/>
              </w:rPr>
              <w:lastRenderedPageBreak/>
              <w:drawing>
                <wp:inline distT="0" distB="0" distL="0" distR="0" wp14:anchorId="42E900A1" wp14:editId="7FC9FA8C">
                  <wp:extent cx="619125" cy="685800"/>
                  <wp:effectExtent l="0" t="0" r="0"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0AA08C74" w14:textId="77777777" w:rsidTr="00324B30">
        <w:tc>
          <w:tcPr>
            <w:tcW w:w="9354" w:type="dxa"/>
          </w:tcPr>
          <w:p w14:paraId="2322D70B" w14:textId="77777777" w:rsidR="003454F0" w:rsidRDefault="003454F0" w:rsidP="00210A34">
            <w:pPr>
              <w:jc w:val="center"/>
            </w:pPr>
            <w:r w:rsidRPr="000B1C5E">
              <w:rPr>
                <w:b/>
                <w:bCs/>
                <w:sz w:val="28"/>
                <w:szCs w:val="28"/>
              </w:rPr>
              <w:t>GULBENES NOVADA PAŠVALDĪBA</w:t>
            </w:r>
          </w:p>
        </w:tc>
      </w:tr>
      <w:tr w:rsidR="003454F0" w14:paraId="3F18B1E4" w14:textId="77777777" w:rsidTr="00324B30">
        <w:tc>
          <w:tcPr>
            <w:tcW w:w="9354" w:type="dxa"/>
          </w:tcPr>
          <w:p w14:paraId="4C38EE3F" w14:textId="77777777" w:rsidR="003454F0" w:rsidRDefault="003454F0" w:rsidP="00210A34">
            <w:pPr>
              <w:jc w:val="center"/>
            </w:pPr>
            <w:r w:rsidRPr="000B1C5E">
              <w:t>Reģ.Nr.90009116327</w:t>
            </w:r>
          </w:p>
        </w:tc>
      </w:tr>
      <w:tr w:rsidR="003454F0" w14:paraId="48DD4A90" w14:textId="77777777" w:rsidTr="00324B30">
        <w:tc>
          <w:tcPr>
            <w:tcW w:w="9354" w:type="dxa"/>
          </w:tcPr>
          <w:p w14:paraId="316D4ADA" w14:textId="77777777" w:rsidR="003454F0" w:rsidRDefault="003454F0" w:rsidP="00210A34">
            <w:pPr>
              <w:jc w:val="center"/>
            </w:pPr>
            <w:r w:rsidRPr="000B1C5E">
              <w:t>Ābeļu iela 2, Gulbene, Gulbenes nov., LV-4401</w:t>
            </w:r>
          </w:p>
        </w:tc>
      </w:tr>
      <w:tr w:rsidR="003454F0" w14:paraId="5CEDE97D" w14:textId="77777777" w:rsidTr="00324B30">
        <w:tc>
          <w:tcPr>
            <w:tcW w:w="9354" w:type="dxa"/>
            <w:tcBorders>
              <w:bottom w:val="single" w:sz="4" w:space="0" w:color="auto"/>
            </w:tcBorders>
          </w:tcPr>
          <w:p w14:paraId="6C824715" w14:textId="77777777" w:rsidR="003454F0" w:rsidRDefault="003454F0" w:rsidP="00210A34">
            <w:pPr>
              <w:jc w:val="center"/>
            </w:pPr>
            <w:r w:rsidRPr="000B1C5E">
              <w:t>Tālrunis 64497710, mob.26595362, e-pasts; dome@gulbene.lv, www.gulbene.lv</w:t>
            </w:r>
          </w:p>
        </w:tc>
      </w:tr>
    </w:tbl>
    <w:p w14:paraId="2E2339CD" w14:textId="77777777" w:rsidR="003454F0" w:rsidRPr="0092781D" w:rsidRDefault="003454F0" w:rsidP="003454F0">
      <w:pPr>
        <w:rPr>
          <w:sz w:val="4"/>
          <w:szCs w:val="4"/>
        </w:rPr>
      </w:pPr>
    </w:p>
    <w:p w14:paraId="186D3BB3"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1980DC8"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31557DA2"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2D5B3792" w14:textId="77777777" w:rsidTr="00210A34">
        <w:tc>
          <w:tcPr>
            <w:tcW w:w="5495" w:type="dxa"/>
          </w:tcPr>
          <w:p w14:paraId="37C190BC"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17DA50D2"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2/1136</w:t>
            </w:r>
          </w:p>
        </w:tc>
      </w:tr>
      <w:tr w:rsidR="003454F0" w14:paraId="3980FB13" w14:textId="77777777" w:rsidTr="00210A34">
        <w:trPr>
          <w:trHeight w:val="453"/>
        </w:trPr>
        <w:tc>
          <w:tcPr>
            <w:tcW w:w="5495" w:type="dxa"/>
          </w:tcPr>
          <w:p w14:paraId="1F6FA71F" w14:textId="77777777" w:rsidR="003454F0" w:rsidRDefault="003454F0" w:rsidP="00210A34"/>
        </w:tc>
        <w:tc>
          <w:tcPr>
            <w:tcW w:w="4728" w:type="dxa"/>
          </w:tcPr>
          <w:p w14:paraId="196B03E4"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68</w:t>
            </w:r>
            <w:r w:rsidRPr="00EA6BEB">
              <w:rPr>
                <w:b/>
                <w:bCs/>
              </w:rPr>
              <w:t>.p</w:t>
            </w:r>
            <w:r>
              <w:rPr>
                <w:b/>
                <w:bCs/>
              </w:rPr>
              <w:t>.)</w:t>
            </w:r>
          </w:p>
        </w:tc>
      </w:tr>
    </w:tbl>
    <w:p w14:paraId="242CD90D" w14:textId="77777777" w:rsidR="003454F0" w:rsidRDefault="003454F0" w:rsidP="003454F0">
      <w:pPr>
        <w:autoSpaceDE w:val="0"/>
        <w:autoSpaceDN w:val="0"/>
        <w:adjustRightInd w:val="0"/>
        <w:rPr>
          <w:lang w:eastAsia="en-US"/>
        </w:rPr>
      </w:pPr>
    </w:p>
    <w:p w14:paraId="678F96B2" w14:textId="77777777" w:rsidR="003454F0" w:rsidRPr="0029634C" w:rsidRDefault="003454F0" w:rsidP="003454F0">
      <w:pPr>
        <w:jc w:val="center"/>
        <w:rPr>
          <w:b/>
        </w:rPr>
      </w:pPr>
      <w:r w:rsidRPr="0029634C">
        <w:rPr>
          <w:b/>
        </w:rPr>
        <w:t>Par dzīvokļa “</w:t>
      </w:r>
      <w:r>
        <w:rPr>
          <w:b/>
        </w:rPr>
        <w:t>Apogi</w:t>
      </w:r>
      <w:r w:rsidRPr="0029634C">
        <w:rPr>
          <w:b/>
        </w:rPr>
        <w:t>”-</w:t>
      </w:r>
      <w:r>
        <w:rPr>
          <w:b/>
        </w:rPr>
        <w:t>1</w:t>
      </w:r>
      <w:r w:rsidRPr="0029634C">
        <w:rPr>
          <w:b/>
        </w:rPr>
        <w:t xml:space="preserve">, </w:t>
      </w:r>
      <w:r>
        <w:rPr>
          <w:b/>
        </w:rPr>
        <w:t xml:space="preserve">Tirza, </w:t>
      </w:r>
      <w:r w:rsidRPr="0029634C">
        <w:rPr>
          <w:b/>
        </w:rPr>
        <w:t>Tirzas pagasts, Gulbenes novads, īres līguma termiņa pagarināšanu</w:t>
      </w:r>
    </w:p>
    <w:p w14:paraId="0A9515BD" w14:textId="77777777" w:rsidR="003454F0" w:rsidRPr="0029634C" w:rsidRDefault="003454F0" w:rsidP="003454F0">
      <w:pPr>
        <w:autoSpaceDE w:val="0"/>
        <w:autoSpaceDN w:val="0"/>
        <w:adjustRightInd w:val="0"/>
        <w:rPr>
          <w:rFonts w:eastAsia="Calibri"/>
        </w:rPr>
      </w:pPr>
    </w:p>
    <w:p w14:paraId="146FBCCB" w14:textId="2690F282" w:rsidR="003454F0" w:rsidRPr="00D4037E" w:rsidRDefault="003454F0" w:rsidP="003454F0">
      <w:pPr>
        <w:spacing w:line="360" w:lineRule="auto"/>
        <w:ind w:firstLine="567"/>
        <w:jc w:val="both"/>
      </w:pPr>
      <w:r w:rsidRPr="00D4037E">
        <w:t xml:space="preserve">Gulbenes novada pašvaldības dokumentu vadības sistēmā 2022.gada </w:t>
      </w:r>
      <w:r>
        <w:t>3</w:t>
      </w:r>
      <w:r w:rsidRPr="00D4037E">
        <w:t>.novembrī ar reģistrācijas numuru GND/5.5/22/</w:t>
      </w:r>
      <w:r>
        <w:t>2604</w:t>
      </w:r>
      <w:r w:rsidRPr="00D4037E">
        <w:t xml:space="preserve">-K reģistrēts </w:t>
      </w:r>
      <w:r w:rsidR="00324B30">
        <w:rPr>
          <w:b/>
        </w:rPr>
        <w:t>…</w:t>
      </w:r>
      <w:r w:rsidRPr="00D4037E">
        <w:t xml:space="preserve"> (turpmāk – iesniedzējs), </w:t>
      </w:r>
      <w:r w:rsidR="00324B30">
        <w:t>….</w:t>
      </w:r>
      <w:r w:rsidRPr="00D4037E">
        <w:t xml:space="preserve">, 2022.gada 3.novembra iesniegums, kurā izteikts lūgums pagarināt dzīvojamās telpas Nr.1, kas atrodas “Apogi”, Tirzā, Tirzas pagastā, Gulbenes novadā, īres līguma darbības termiņu. </w:t>
      </w:r>
    </w:p>
    <w:p w14:paraId="1DAA7604" w14:textId="77777777" w:rsidR="003454F0" w:rsidRPr="00D4037E" w:rsidRDefault="003454F0" w:rsidP="003454F0">
      <w:pPr>
        <w:spacing w:line="360" w:lineRule="auto"/>
        <w:ind w:firstLine="567"/>
        <w:jc w:val="both"/>
      </w:pPr>
      <w:r w:rsidRPr="00D4037E">
        <w:t xml:space="preserve">Dzīvojamo telpu īres likuma 7.pants nosaka, ka dzīvojamās telpas īres līgumu </w:t>
      </w:r>
      <w:proofErr w:type="spellStart"/>
      <w:r w:rsidRPr="00D4037E">
        <w:t>rakstveidā</w:t>
      </w:r>
      <w:proofErr w:type="spellEnd"/>
      <w:r w:rsidRPr="00D4037E">
        <w:t xml:space="preserve"> slēdz izīrētājs un īrnieks, savukārt 9.pants nosaka, ka dzīvojamās telpas īres līgumu slēdz uz noteiktu termiņu.</w:t>
      </w:r>
    </w:p>
    <w:p w14:paraId="2F7E28C2" w14:textId="77777777" w:rsidR="003454F0" w:rsidRPr="00D4037E" w:rsidRDefault="003454F0" w:rsidP="003454F0">
      <w:pPr>
        <w:spacing w:line="360" w:lineRule="auto"/>
        <w:ind w:firstLine="567"/>
        <w:jc w:val="both"/>
      </w:pPr>
      <w:r w:rsidRPr="00D4037E">
        <w:t>Dzīvojamās telpas īres līgums ar iesniedzēju noslēgts uz noteiktu laiku, tas ir, līdz 2022.gada 30.novembrim.</w:t>
      </w:r>
    </w:p>
    <w:p w14:paraId="15EE61E3" w14:textId="77777777" w:rsidR="003454F0" w:rsidRPr="00D4037E" w:rsidRDefault="003454F0" w:rsidP="003454F0">
      <w:pPr>
        <w:widowControl w:val="0"/>
        <w:overflowPunct w:val="0"/>
        <w:autoSpaceDE w:val="0"/>
        <w:autoSpaceDN w:val="0"/>
        <w:adjustRightInd w:val="0"/>
        <w:spacing w:line="360" w:lineRule="auto"/>
        <w:ind w:firstLine="567"/>
        <w:jc w:val="both"/>
      </w:pPr>
      <w:r w:rsidRPr="00D4037E">
        <w:t xml:space="preserve">Atbilstoši Gulbenes novada pašvaldības grāmatvedības uzskaites datiem uz iesnieguma izskatīšanas dienu iesniedzējam nav nenokārtotu maksājumu saistību par dzīvojamās telpas īri un pamatpakalpojumiem. </w:t>
      </w:r>
    </w:p>
    <w:p w14:paraId="752DF8E9" w14:textId="77777777" w:rsidR="003454F0" w:rsidRPr="00D4037E" w:rsidRDefault="003454F0" w:rsidP="003454F0">
      <w:pPr>
        <w:spacing w:line="360" w:lineRule="auto"/>
        <w:ind w:firstLine="567"/>
        <w:jc w:val="both"/>
      </w:pPr>
      <w:r w:rsidRPr="00D4037E">
        <w:t>Likuma “Par pašvaldībām” 15.panta pirmās daļas 9.punkts nosaka, ka viena no pašvaldības autonomajām funkcijām ir sniegt palīdzību iedzīvotājiem dzīvokļa jautājumu risināšanā.</w:t>
      </w:r>
    </w:p>
    <w:p w14:paraId="7FB2EC5D" w14:textId="77777777" w:rsidR="003454F0" w:rsidRPr="00D4037E" w:rsidRDefault="003454F0" w:rsidP="003454F0">
      <w:pPr>
        <w:spacing w:line="360" w:lineRule="auto"/>
        <w:ind w:firstLine="567"/>
        <w:jc w:val="both"/>
      </w:pPr>
      <w:r w:rsidRPr="00D4037E">
        <w:t xml:space="preserve">Ņemot vērā minēto, pamatojoties uz Dzīvojamo telpu īres likuma 7.pantu un 9.pantu, likuma “Par pašvaldībām” 15.panta pirmās daļas 9.punktu un </w:t>
      </w:r>
      <w:r>
        <w:t>S</w:t>
      </w:r>
      <w:r w:rsidRPr="00D4037E">
        <w:t xml:space="preserve">ociālo un veselības jautājumu komitejas ieteikumu, atklāti balsojot: </w:t>
      </w:r>
      <w:r w:rsidRPr="0016506D">
        <w:rPr>
          <w:noProof/>
        </w:rPr>
        <w:t>ar 1</w:t>
      </w:r>
      <w:r>
        <w:rPr>
          <w:noProof/>
        </w:rPr>
        <w:t>3</w:t>
      </w:r>
      <w:r w:rsidRPr="0016506D">
        <w:rPr>
          <w:noProof/>
        </w:rPr>
        <w:t xml:space="preserve"> balsīm "Par" (Ainārs Brezinskis, Aivars Circens, Anatolijs Savickis, Andis Caunītis, Atis Jencītis, Guna Pūcīte, Guna Švika, Gunārs Ciglis, Intars Liepiņš, Ivars Kupčs, Mudīte Motivāne, Normunds Audzišs, Normunds Mazūrs), "Pret" – nav, "Atturas" – nav</w:t>
      </w:r>
      <w:r w:rsidRPr="00D4037E">
        <w:t>, Gulbenes novada dome NOLEMJ:</w:t>
      </w:r>
    </w:p>
    <w:p w14:paraId="0E22B761" w14:textId="2B677A74" w:rsidR="003454F0" w:rsidRPr="00D4037E" w:rsidRDefault="003454F0" w:rsidP="003454F0">
      <w:pPr>
        <w:spacing w:line="360" w:lineRule="auto"/>
        <w:ind w:firstLine="567"/>
        <w:jc w:val="both"/>
        <w:rPr>
          <w:color w:val="FF0000"/>
        </w:rPr>
      </w:pPr>
      <w:r w:rsidRPr="00D4037E">
        <w:t xml:space="preserve">1. PAGARINĀT dzīvojamās telpas Nr.1, kas atrodas “Apogi”, Tirzā, Tirzas pagastā, Gulbenes novadā, īres līgumu ar </w:t>
      </w:r>
      <w:r w:rsidR="00324B30">
        <w:t>….</w:t>
      </w:r>
      <w:r w:rsidRPr="00D4037E">
        <w:t xml:space="preserve">, uz </w:t>
      </w:r>
      <w:r w:rsidRPr="00C0212B">
        <w:t>laiku līdz 2023.gada 28.februārim.</w:t>
      </w:r>
    </w:p>
    <w:p w14:paraId="64E1C6FF" w14:textId="234F17AB" w:rsidR="003454F0" w:rsidRDefault="003454F0" w:rsidP="003454F0">
      <w:pPr>
        <w:spacing w:line="360" w:lineRule="auto"/>
        <w:ind w:firstLine="425"/>
        <w:jc w:val="both"/>
      </w:pPr>
      <w:r w:rsidRPr="00D4037E">
        <w:t xml:space="preserve">  2. NOTEIKT </w:t>
      </w:r>
      <w:r w:rsidR="00324B30">
        <w:t>…</w:t>
      </w:r>
      <w:r w:rsidRPr="00D4037E">
        <w:t xml:space="preserve"> viena mēneša termiņu vienošanās par dzīvojamās telpas īres līguma darbības termiņa pagarināšanu noslēgšanai.</w:t>
      </w:r>
    </w:p>
    <w:p w14:paraId="449C1EC5" w14:textId="3CEE12DD" w:rsidR="003454F0" w:rsidRDefault="003454F0" w:rsidP="003454F0">
      <w:pPr>
        <w:spacing w:line="360" w:lineRule="auto"/>
        <w:ind w:firstLine="567"/>
        <w:jc w:val="both"/>
      </w:pPr>
      <w:r>
        <w:t xml:space="preserve">3. NOTEIKT, ka šis lēmums zaudē spēku, ja </w:t>
      </w:r>
      <w:r w:rsidR="00324B30">
        <w:t>…..</w:t>
      </w:r>
      <w:r>
        <w:t xml:space="preserve"> līdz 2022.gada 31.decembrim nav noslēgusi vienošanos par dzīvojamās telpas īres līguma darbības termiņa pagarināšanu. </w:t>
      </w:r>
    </w:p>
    <w:p w14:paraId="34554841" w14:textId="77777777" w:rsidR="003454F0" w:rsidRPr="00D4037E" w:rsidRDefault="003454F0" w:rsidP="003454F0">
      <w:pPr>
        <w:widowControl w:val="0"/>
        <w:overflowPunct w:val="0"/>
        <w:autoSpaceDE w:val="0"/>
        <w:autoSpaceDN w:val="0"/>
        <w:adjustRightInd w:val="0"/>
        <w:spacing w:line="360" w:lineRule="auto"/>
        <w:ind w:firstLine="567"/>
        <w:jc w:val="both"/>
      </w:pPr>
      <w:r>
        <w:lastRenderedPageBreak/>
        <w:t>4</w:t>
      </w:r>
      <w:r w:rsidRPr="00D4037E">
        <w:t>.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46C1B38A" w14:textId="77777777" w:rsidR="003454F0" w:rsidRPr="00D4037E" w:rsidRDefault="003454F0" w:rsidP="003454F0">
      <w:pPr>
        <w:widowControl w:val="0"/>
        <w:overflowPunct w:val="0"/>
        <w:autoSpaceDE w:val="0"/>
        <w:autoSpaceDN w:val="0"/>
        <w:adjustRightInd w:val="0"/>
        <w:spacing w:line="360" w:lineRule="auto"/>
        <w:ind w:left="567"/>
        <w:jc w:val="both"/>
      </w:pPr>
      <w:r>
        <w:t>5</w:t>
      </w:r>
      <w:r w:rsidRPr="00D4037E">
        <w:t>. Lēmuma izrakstu nosūtīt:</w:t>
      </w:r>
    </w:p>
    <w:p w14:paraId="10118B61" w14:textId="05EBB259" w:rsidR="003454F0" w:rsidRPr="00D4037E" w:rsidRDefault="003454F0" w:rsidP="003454F0">
      <w:pPr>
        <w:widowControl w:val="0"/>
        <w:overflowPunct w:val="0"/>
        <w:autoSpaceDE w:val="0"/>
        <w:autoSpaceDN w:val="0"/>
        <w:adjustRightInd w:val="0"/>
        <w:spacing w:line="360" w:lineRule="auto"/>
        <w:ind w:firstLine="567"/>
        <w:jc w:val="both"/>
      </w:pPr>
      <w:r>
        <w:t>5</w:t>
      </w:r>
      <w:r w:rsidRPr="00D4037E">
        <w:t xml:space="preserve">.1. </w:t>
      </w:r>
      <w:r w:rsidR="00324B30">
        <w:t>…</w:t>
      </w:r>
      <w:r w:rsidRPr="00D4037E">
        <w:t>;</w:t>
      </w:r>
    </w:p>
    <w:p w14:paraId="0C1CBE57" w14:textId="77777777" w:rsidR="003454F0" w:rsidRPr="00D4037E" w:rsidRDefault="003454F0" w:rsidP="003454F0">
      <w:pPr>
        <w:widowControl w:val="0"/>
        <w:overflowPunct w:val="0"/>
        <w:autoSpaceDE w:val="0"/>
        <w:autoSpaceDN w:val="0"/>
        <w:adjustRightInd w:val="0"/>
        <w:spacing w:line="360" w:lineRule="auto"/>
        <w:ind w:firstLine="567"/>
        <w:jc w:val="both"/>
      </w:pPr>
      <w:r>
        <w:t>5</w:t>
      </w:r>
      <w:r w:rsidRPr="00D4037E">
        <w:t>.2. Gulbenes novada Tirzas pagasta pārvaldei, juridiskā adrese: “Biedrības nams”, Tirza, Tirzas pagasts, Gulbenes novads, LV-4424</w:t>
      </w:r>
      <w:r w:rsidRPr="00D4037E">
        <w:rPr>
          <w:i/>
        </w:rPr>
        <w:t>.</w:t>
      </w:r>
    </w:p>
    <w:p w14:paraId="45BEC8A0" w14:textId="77777777" w:rsidR="003454F0" w:rsidRPr="0029634C" w:rsidRDefault="003454F0" w:rsidP="003454F0">
      <w:pPr>
        <w:spacing w:line="360" w:lineRule="auto"/>
        <w:ind w:left="567"/>
        <w:jc w:val="both"/>
      </w:pPr>
    </w:p>
    <w:p w14:paraId="432384BB" w14:textId="77777777" w:rsidR="003454F0" w:rsidRDefault="003454F0" w:rsidP="003454F0">
      <w:pPr>
        <w:spacing w:line="480" w:lineRule="auto"/>
      </w:pPr>
      <w:r>
        <w:t>Gulbenes novada domes priekšsēdētājs</w:t>
      </w:r>
      <w:r>
        <w:tab/>
      </w:r>
      <w:r>
        <w:tab/>
      </w:r>
      <w:r>
        <w:tab/>
        <w:t xml:space="preserve">                                </w:t>
      </w:r>
      <w:proofErr w:type="spellStart"/>
      <w:r>
        <w:t>A.Caunītis</w:t>
      </w:r>
      <w:proofErr w:type="spellEnd"/>
    </w:p>
    <w:p w14:paraId="44A7D545" w14:textId="6F290DC4" w:rsidR="00324B30" w:rsidRDefault="003454F0" w:rsidP="003454F0">
      <w:pPr>
        <w:spacing w:line="360" w:lineRule="auto"/>
        <w:jc w:val="both"/>
        <w:rPr>
          <w:rFonts w:eastAsia="Calibri"/>
          <w:color w:val="000000"/>
        </w:rPr>
      </w:pPr>
      <w:r w:rsidRPr="0029634C">
        <w:rPr>
          <w:rFonts w:eastAsia="Calibri"/>
        </w:rPr>
        <w:t>Sagatavoja: Baiba</w:t>
      </w:r>
      <w:r w:rsidRPr="0029634C">
        <w:rPr>
          <w:rFonts w:eastAsia="Calibri"/>
          <w:color w:val="000000"/>
        </w:rPr>
        <w:t xml:space="preserve"> Zvirbule</w:t>
      </w:r>
    </w:p>
    <w:p w14:paraId="1501FC29" w14:textId="77777777" w:rsidR="00324B30" w:rsidRDefault="00324B30">
      <w:pPr>
        <w:spacing w:after="160" w:line="259" w:lineRule="auto"/>
        <w:rPr>
          <w:rFonts w:eastAsia="Calibri"/>
          <w:color w:val="000000"/>
        </w:rPr>
      </w:pPr>
      <w:r>
        <w:rPr>
          <w:rFonts w:eastAsia="Calibri"/>
          <w:color w:val="000000"/>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372D08A8" w14:textId="77777777" w:rsidTr="00324B30">
        <w:tc>
          <w:tcPr>
            <w:tcW w:w="9354" w:type="dxa"/>
          </w:tcPr>
          <w:p w14:paraId="33C567D4" w14:textId="77777777" w:rsidR="003454F0" w:rsidRDefault="003454F0" w:rsidP="00210A34">
            <w:pPr>
              <w:jc w:val="center"/>
            </w:pPr>
            <w:r w:rsidRPr="00114CB5">
              <w:rPr>
                <w:noProof/>
                <w:lang w:eastAsia="en-US"/>
              </w:rPr>
              <w:lastRenderedPageBreak/>
              <w:drawing>
                <wp:inline distT="0" distB="0" distL="0" distR="0" wp14:anchorId="2FE1E58A" wp14:editId="082FBBD3">
                  <wp:extent cx="619125" cy="685800"/>
                  <wp:effectExtent l="0" t="0" r="0"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25765A93" w14:textId="77777777" w:rsidTr="00324B30">
        <w:tc>
          <w:tcPr>
            <w:tcW w:w="9354" w:type="dxa"/>
          </w:tcPr>
          <w:p w14:paraId="55B1EA4C" w14:textId="77777777" w:rsidR="003454F0" w:rsidRDefault="003454F0" w:rsidP="00210A34">
            <w:pPr>
              <w:jc w:val="center"/>
            </w:pPr>
            <w:r w:rsidRPr="000B1C5E">
              <w:rPr>
                <w:b/>
                <w:bCs/>
                <w:sz w:val="28"/>
                <w:szCs w:val="28"/>
              </w:rPr>
              <w:t>GULBENES NOVADA PAŠVALDĪBA</w:t>
            </w:r>
          </w:p>
        </w:tc>
      </w:tr>
      <w:tr w:rsidR="003454F0" w14:paraId="11E30197" w14:textId="77777777" w:rsidTr="00324B30">
        <w:tc>
          <w:tcPr>
            <w:tcW w:w="9354" w:type="dxa"/>
          </w:tcPr>
          <w:p w14:paraId="487D81A2" w14:textId="77777777" w:rsidR="003454F0" w:rsidRDefault="003454F0" w:rsidP="00210A34">
            <w:pPr>
              <w:jc w:val="center"/>
            </w:pPr>
            <w:r w:rsidRPr="000B1C5E">
              <w:t>Reģ.Nr.90009116327</w:t>
            </w:r>
          </w:p>
        </w:tc>
      </w:tr>
      <w:tr w:rsidR="003454F0" w14:paraId="18B5EC2A" w14:textId="77777777" w:rsidTr="00324B30">
        <w:tc>
          <w:tcPr>
            <w:tcW w:w="9354" w:type="dxa"/>
          </w:tcPr>
          <w:p w14:paraId="4CC0BA3F" w14:textId="77777777" w:rsidR="003454F0" w:rsidRDefault="003454F0" w:rsidP="00210A34">
            <w:pPr>
              <w:jc w:val="center"/>
            </w:pPr>
            <w:r w:rsidRPr="000B1C5E">
              <w:t>Ābeļu iela 2, Gulbene, Gulbenes nov., LV-4401</w:t>
            </w:r>
          </w:p>
        </w:tc>
      </w:tr>
      <w:tr w:rsidR="003454F0" w14:paraId="0E036265" w14:textId="77777777" w:rsidTr="00324B30">
        <w:tc>
          <w:tcPr>
            <w:tcW w:w="9354" w:type="dxa"/>
            <w:tcBorders>
              <w:bottom w:val="single" w:sz="4" w:space="0" w:color="auto"/>
            </w:tcBorders>
          </w:tcPr>
          <w:p w14:paraId="1631C29B" w14:textId="77777777" w:rsidR="003454F0" w:rsidRDefault="003454F0" w:rsidP="00210A34">
            <w:pPr>
              <w:jc w:val="center"/>
            </w:pPr>
            <w:r w:rsidRPr="000B1C5E">
              <w:t>Tālrunis 64497710, mob.26595362, e-pasts; dome@gulbene.lv, www.gulbene.lv</w:t>
            </w:r>
          </w:p>
        </w:tc>
      </w:tr>
    </w:tbl>
    <w:p w14:paraId="32E26501" w14:textId="77777777" w:rsidR="003454F0" w:rsidRPr="001C4943" w:rsidRDefault="003454F0" w:rsidP="003454F0">
      <w:pPr>
        <w:rPr>
          <w:sz w:val="4"/>
          <w:szCs w:val="4"/>
        </w:rPr>
      </w:pPr>
    </w:p>
    <w:p w14:paraId="3249A690"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E87BBED"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4841563A"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0656156F" w14:textId="77777777" w:rsidTr="00210A34">
        <w:tc>
          <w:tcPr>
            <w:tcW w:w="5495" w:type="dxa"/>
          </w:tcPr>
          <w:p w14:paraId="0D95D4D4"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8126FC1"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2/1137</w:t>
            </w:r>
          </w:p>
        </w:tc>
      </w:tr>
      <w:tr w:rsidR="003454F0" w14:paraId="1F739ED7" w14:textId="77777777" w:rsidTr="00210A34">
        <w:trPr>
          <w:trHeight w:val="453"/>
        </w:trPr>
        <w:tc>
          <w:tcPr>
            <w:tcW w:w="5495" w:type="dxa"/>
          </w:tcPr>
          <w:p w14:paraId="2F810064" w14:textId="77777777" w:rsidR="003454F0" w:rsidRDefault="003454F0" w:rsidP="00210A34"/>
        </w:tc>
        <w:tc>
          <w:tcPr>
            <w:tcW w:w="4728" w:type="dxa"/>
          </w:tcPr>
          <w:p w14:paraId="02F8D798" w14:textId="77777777" w:rsidR="003454F0" w:rsidRPr="00EA6BEB" w:rsidRDefault="003454F0" w:rsidP="00210A34">
            <w:pPr>
              <w:rPr>
                <w:b/>
                <w:bCs/>
              </w:rPr>
            </w:pPr>
            <w:r w:rsidRPr="00EA6BEB">
              <w:rPr>
                <w:b/>
                <w:bCs/>
              </w:rPr>
              <w:t>(protokols Nr.</w:t>
            </w:r>
            <w:r>
              <w:rPr>
                <w:b/>
                <w:bCs/>
              </w:rPr>
              <w:t>23</w:t>
            </w:r>
            <w:r w:rsidRPr="00EA6BEB">
              <w:rPr>
                <w:b/>
                <w:bCs/>
              </w:rPr>
              <w:t>;</w:t>
            </w:r>
            <w:r>
              <w:rPr>
                <w:b/>
                <w:bCs/>
              </w:rPr>
              <w:t xml:space="preserve"> 69</w:t>
            </w:r>
            <w:r w:rsidRPr="00EA6BEB">
              <w:rPr>
                <w:b/>
                <w:bCs/>
              </w:rPr>
              <w:t>.p</w:t>
            </w:r>
            <w:r>
              <w:rPr>
                <w:b/>
                <w:bCs/>
              </w:rPr>
              <w:t>.)</w:t>
            </w:r>
          </w:p>
        </w:tc>
      </w:tr>
    </w:tbl>
    <w:p w14:paraId="31A14F90" w14:textId="77777777" w:rsidR="003454F0" w:rsidRPr="003770C1" w:rsidRDefault="003454F0" w:rsidP="003454F0">
      <w:pPr>
        <w:autoSpaceDE w:val="0"/>
        <w:autoSpaceDN w:val="0"/>
        <w:adjustRightInd w:val="0"/>
        <w:rPr>
          <w:lang w:eastAsia="en-US"/>
        </w:rPr>
      </w:pPr>
    </w:p>
    <w:p w14:paraId="14760D4C" w14:textId="77777777" w:rsidR="003454F0" w:rsidRDefault="003454F0" w:rsidP="003454F0">
      <w:pPr>
        <w:jc w:val="center"/>
        <w:rPr>
          <w:b/>
        </w:rPr>
      </w:pPr>
      <w:r>
        <w:rPr>
          <w:b/>
        </w:rPr>
        <w:t>Par dzīvokļa “Tirzmalas”-11 Tirza, Tirzas pagasts, Gulbenes novads, īres līguma termiņa pagarināšanu</w:t>
      </w:r>
    </w:p>
    <w:p w14:paraId="0FE8E91D" w14:textId="77777777" w:rsidR="003454F0" w:rsidRDefault="003454F0" w:rsidP="003454F0">
      <w:pPr>
        <w:pStyle w:val="Default"/>
        <w:rPr>
          <w:color w:val="auto"/>
        </w:rPr>
      </w:pPr>
    </w:p>
    <w:p w14:paraId="7543C277" w14:textId="0EDEF186" w:rsidR="003454F0" w:rsidRDefault="003454F0" w:rsidP="003454F0">
      <w:pPr>
        <w:spacing w:line="360" w:lineRule="auto"/>
        <w:ind w:firstLine="567"/>
        <w:jc w:val="both"/>
      </w:pPr>
      <w:r>
        <w:t>Gulbenes novada pašvaldības dokumentu vadības sistēmā 2022.gada 7.novembrī ar reģistrācijas numuru GND/5.5/22/</w:t>
      </w:r>
      <w:r>
        <w:softHyphen/>
      </w:r>
      <w:r>
        <w:softHyphen/>
      </w:r>
      <w:r>
        <w:softHyphen/>
      </w:r>
      <w:r>
        <w:softHyphen/>
      </w:r>
      <w:r>
        <w:softHyphen/>
      </w:r>
      <w:r>
        <w:softHyphen/>
      </w:r>
      <w:r>
        <w:softHyphen/>
        <w:t xml:space="preserve">2639-P reģistrēts </w:t>
      </w:r>
      <w:r w:rsidR="00324B30">
        <w:rPr>
          <w:b/>
        </w:rPr>
        <w:t>….</w:t>
      </w:r>
      <w:r>
        <w:t xml:space="preserve"> (turpmāk – iesniedzējs), </w:t>
      </w:r>
      <w:r w:rsidR="00324B30">
        <w:t>….</w:t>
      </w:r>
      <w:r>
        <w:t xml:space="preserve"> 2022.gada 4.novembra iesniegums, kurā izteikts lūgums pagarināt dzīvojamās telpu Nr.11, kas atrodas “</w:t>
      </w:r>
      <w:proofErr w:type="spellStart"/>
      <w:r>
        <w:t>Tirzmalas</w:t>
      </w:r>
      <w:proofErr w:type="spellEnd"/>
      <w:r>
        <w:t xml:space="preserve">”, Tirzā, Tirzas pagastā, Gulbenes novadā, īres līguma darbības termiņu. </w:t>
      </w:r>
    </w:p>
    <w:p w14:paraId="438853A1" w14:textId="77777777" w:rsidR="003454F0" w:rsidRDefault="003454F0" w:rsidP="003454F0">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5FFD1FD4" w14:textId="77777777" w:rsidR="003454F0" w:rsidRDefault="003454F0" w:rsidP="003454F0">
      <w:pPr>
        <w:spacing w:line="360" w:lineRule="auto"/>
        <w:ind w:firstLine="567"/>
        <w:jc w:val="both"/>
      </w:pPr>
      <w:r>
        <w:t>Dzīvojamās telpas īres līgums ar iesniedzēju noslēgts uz noteiktu laiku, tas ir, līdz 2022.gada 30.novembrim.</w:t>
      </w:r>
    </w:p>
    <w:p w14:paraId="0CBAE7C7" w14:textId="77777777" w:rsidR="003454F0" w:rsidRDefault="003454F0" w:rsidP="003454F0">
      <w:pPr>
        <w:widowControl w:val="0"/>
        <w:overflowPunct w:val="0"/>
        <w:autoSpaceDE w:val="0"/>
        <w:autoSpaceDN w:val="0"/>
        <w:adjustRightInd w:val="0"/>
        <w:spacing w:line="360" w:lineRule="auto"/>
        <w:ind w:firstLine="567"/>
        <w:jc w:val="both"/>
      </w:pPr>
      <w:r>
        <w:t xml:space="preserve">Atbilstoši Gulbenes novada pašvaldības grāmatvedības uzskaites datiem uz iesnieguma izskatīšanas dienu iesniedzējam nav nenokārtotu maksājumu saistību par dzīvojamās telpas īri un pamatpakalpojumiem. </w:t>
      </w:r>
    </w:p>
    <w:p w14:paraId="795A7603" w14:textId="77777777" w:rsidR="003454F0" w:rsidRDefault="003454F0" w:rsidP="003454F0">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1E6E3E30" w14:textId="77777777" w:rsidR="003454F0" w:rsidRDefault="003454F0" w:rsidP="003454F0">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w:t>
      </w:r>
      <w:r>
        <w:rPr>
          <w:noProof/>
        </w:rPr>
        <w:t>3</w:t>
      </w:r>
      <w:r w:rsidRPr="0016506D">
        <w:rPr>
          <w:noProof/>
        </w:rPr>
        <w:t xml:space="preserve"> balsīm "Par" (Ainārs Brezinskis, Aivars Circens, Anatolijs Savickis, Andis Caunītis, Atis Jencītis, Guna Pūcīte, Guna Švika, Gunārs Ciglis, Intars Liepiņš, Ivars Kupčs, Mudīte Motivāne, Normunds Audzišs, Normunds Mazūrs), "Pret" – nav, "Atturas" – nav</w:t>
      </w:r>
      <w:r>
        <w:rPr>
          <w:lang w:eastAsia="en-US"/>
        </w:rPr>
        <w:t xml:space="preserve">, Gulbenes novada dome </w:t>
      </w:r>
      <w:r>
        <w:t>NOLEMJ:</w:t>
      </w:r>
    </w:p>
    <w:p w14:paraId="06547CE6" w14:textId="1FBC7619" w:rsidR="003454F0" w:rsidRPr="001D07EC" w:rsidRDefault="003454F0" w:rsidP="003454F0">
      <w:pPr>
        <w:spacing w:line="360" w:lineRule="auto"/>
        <w:ind w:firstLine="567"/>
        <w:jc w:val="both"/>
      </w:pPr>
      <w:r w:rsidRPr="001D07EC">
        <w:t>1. PAGARINĀT dzīvojam</w:t>
      </w:r>
      <w:r>
        <w:t xml:space="preserve">ās </w:t>
      </w:r>
      <w:r w:rsidRPr="001D07EC">
        <w:t>telp</w:t>
      </w:r>
      <w:r>
        <w:t xml:space="preserve">as </w:t>
      </w:r>
      <w:r w:rsidRPr="001D07EC">
        <w:t>Nr.11, kas atrodas “</w:t>
      </w:r>
      <w:proofErr w:type="spellStart"/>
      <w:r w:rsidRPr="001D07EC">
        <w:t>Tirzmalas</w:t>
      </w:r>
      <w:proofErr w:type="spellEnd"/>
      <w:r w:rsidRPr="001D07EC">
        <w:t xml:space="preserve">”, Tirzas pagastā, Gulbenes novadā, īres līguma darbības termiņu ar </w:t>
      </w:r>
      <w:r w:rsidR="00324B30">
        <w:rPr>
          <w:bCs/>
        </w:rPr>
        <w:t>…</w:t>
      </w:r>
      <w:r w:rsidRPr="001D07EC">
        <w:t xml:space="preserve">uz laiku līdz 2023.gada 30.novembrim. </w:t>
      </w:r>
    </w:p>
    <w:p w14:paraId="724845A4" w14:textId="47E02B9E" w:rsidR="003454F0" w:rsidRDefault="003454F0" w:rsidP="003454F0">
      <w:pPr>
        <w:spacing w:line="360" w:lineRule="auto"/>
        <w:ind w:firstLine="425"/>
        <w:jc w:val="both"/>
      </w:pPr>
      <w:r w:rsidRPr="001D07EC">
        <w:t xml:space="preserve">  2. NOTEIKT </w:t>
      </w:r>
      <w:r w:rsidR="00324B30">
        <w:rPr>
          <w:bCs/>
        </w:rPr>
        <w:t>…</w:t>
      </w:r>
      <w:r w:rsidRPr="001D07EC">
        <w:t xml:space="preserve"> viena mēneša termiņu vienošanās par dzīvojamās telpas īres līguma darbības termiņa pagarināšanu noslēgšanai.</w:t>
      </w:r>
    </w:p>
    <w:p w14:paraId="59A4865C" w14:textId="3DD0C3F3" w:rsidR="003454F0" w:rsidRDefault="003454F0" w:rsidP="003454F0">
      <w:pPr>
        <w:spacing w:line="360" w:lineRule="auto"/>
        <w:ind w:firstLine="567"/>
        <w:jc w:val="both"/>
      </w:pPr>
      <w:r>
        <w:t xml:space="preserve">3. NOTEIKT, ka šis lēmums zaudē spēku, </w:t>
      </w:r>
      <w:r w:rsidR="00324B30">
        <w:t>ja …..</w:t>
      </w:r>
      <w:r>
        <w:t xml:space="preserve"> līdz 2022.gada 31.decembrim nav noslēgusi vienošanos par dzīvojamās telpas īres līguma darbības termiņa pagarināšanu. </w:t>
      </w:r>
    </w:p>
    <w:p w14:paraId="17C352E9" w14:textId="77777777" w:rsidR="003454F0" w:rsidRPr="001D07EC" w:rsidRDefault="003454F0" w:rsidP="003454F0">
      <w:pPr>
        <w:widowControl w:val="0"/>
        <w:overflowPunct w:val="0"/>
        <w:autoSpaceDE w:val="0"/>
        <w:autoSpaceDN w:val="0"/>
        <w:adjustRightInd w:val="0"/>
        <w:spacing w:line="360" w:lineRule="auto"/>
        <w:ind w:firstLine="567"/>
        <w:jc w:val="both"/>
      </w:pPr>
      <w:r>
        <w:lastRenderedPageBreak/>
        <w:t>4</w:t>
      </w:r>
      <w:r w:rsidRPr="001D07EC">
        <w:t>.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3B50862B" w14:textId="77777777" w:rsidR="003454F0" w:rsidRPr="001D07EC" w:rsidRDefault="003454F0" w:rsidP="003454F0">
      <w:pPr>
        <w:widowControl w:val="0"/>
        <w:overflowPunct w:val="0"/>
        <w:autoSpaceDE w:val="0"/>
        <w:autoSpaceDN w:val="0"/>
        <w:adjustRightInd w:val="0"/>
        <w:spacing w:line="360" w:lineRule="auto"/>
        <w:ind w:left="567"/>
        <w:jc w:val="both"/>
      </w:pPr>
      <w:r>
        <w:t>5</w:t>
      </w:r>
      <w:r w:rsidRPr="001D07EC">
        <w:t xml:space="preserve">. Lēmuma izrakstu nosūtīt: </w:t>
      </w:r>
    </w:p>
    <w:p w14:paraId="1B37EB14" w14:textId="1400F797" w:rsidR="003454F0" w:rsidRPr="001D07EC" w:rsidRDefault="003454F0" w:rsidP="003454F0">
      <w:pPr>
        <w:widowControl w:val="0"/>
        <w:overflowPunct w:val="0"/>
        <w:autoSpaceDE w:val="0"/>
        <w:autoSpaceDN w:val="0"/>
        <w:adjustRightInd w:val="0"/>
        <w:spacing w:line="360" w:lineRule="auto"/>
        <w:ind w:left="567"/>
        <w:jc w:val="both"/>
      </w:pPr>
      <w:r>
        <w:t>5</w:t>
      </w:r>
      <w:r w:rsidRPr="001D07EC">
        <w:t xml:space="preserve">.1. </w:t>
      </w:r>
      <w:r w:rsidR="00324B30">
        <w:rPr>
          <w:bCs/>
        </w:rPr>
        <w:t>…</w:t>
      </w:r>
    </w:p>
    <w:p w14:paraId="4B420E5F" w14:textId="77777777" w:rsidR="003454F0" w:rsidRPr="001D07EC" w:rsidRDefault="003454F0" w:rsidP="003454F0">
      <w:pPr>
        <w:widowControl w:val="0"/>
        <w:overflowPunct w:val="0"/>
        <w:autoSpaceDE w:val="0"/>
        <w:autoSpaceDN w:val="0"/>
        <w:adjustRightInd w:val="0"/>
        <w:spacing w:line="360" w:lineRule="auto"/>
        <w:ind w:firstLine="567"/>
        <w:jc w:val="both"/>
      </w:pPr>
      <w:r>
        <w:t>5</w:t>
      </w:r>
      <w:r w:rsidRPr="001D07EC">
        <w:t>.2. Gulbenes novada Tirzas pagasta pārvaldei, juridiskā adrese: “Biedrības nams”, Tirza, Tirzas pagasts, Gulbenes novads, LV-4424</w:t>
      </w:r>
      <w:r w:rsidRPr="001D07EC">
        <w:rPr>
          <w:i/>
        </w:rPr>
        <w:t>.</w:t>
      </w:r>
    </w:p>
    <w:p w14:paraId="402E1D84" w14:textId="77777777" w:rsidR="003454F0" w:rsidRPr="001D07EC" w:rsidRDefault="003454F0" w:rsidP="003454F0">
      <w:pPr>
        <w:spacing w:line="360" w:lineRule="auto"/>
        <w:ind w:left="567"/>
        <w:jc w:val="both"/>
      </w:pPr>
    </w:p>
    <w:p w14:paraId="442F23F9" w14:textId="77777777" w:rsidR="003454F0" w:rsidRPr="001D07EC" w:rsidRDefault="003454F0" w:rsidP="003454F0">
      <w:pPr>
        <w:spacing w:line="360" w:lineRule="auto"/>
        <w:ind w:left="567"/>
        <w:jc w:val="both"/>
      </w:pPr>
    </w:p>
    <w:p w14:paraId="5F83EB2F" w14:textId="77777777" w:rsidR="003454F0" w:rsidRPr="001D07EC" w:rsidRDefault="003454F0" w:rsidP="003454F0">
      <w:r w:rsidRPr="001D07EC">
        <w:t>Gulbenes novada domes priekšsēdētājs</w:t>
      </w:r>
      <w:r w:rsidRPr="001D07EC">
        <w:tab/>
      </w:r>
      <w:r>
        <w:tab/>
      </w:r>
      <w:r>
        <w:tab/>
      </w:r>
      <w:r>
        <w:tab/>
      </w:r>
      <w:r>
        <w:tab/>
      </w:r>
      <w:r w:rsidRPr="001D07EC">
        <w:t>A. Caunītis</w:t>
      </w:r>
    </w:p>
    <w:p w14:paraId="62E26135" w14:textId="77777777" w:rsidR="003454F0" w:rsidRPr="001D07EC" w:rsidRDefault="003454F0" w:rsidP="003454F0">
      <w:pPr>
        <w:pStyle w:val="Default"/>
        <w:rPr>
          <w:color w:val="auto"/>
        </w:rPr>
      </w:pPr>
    </w:p>
    <w:p w14:paraId="21B8271E" w14:textId="77777777" w:rsidR="003454F0" w:rsidRPr="001D07EC" w:rsidRDefault="003454F0" w:rsidP="003454F0">
      <w:pPr>
        <w:pStyle w:val="Default"/>
        <w:rPr>
          <w:color w:val="auto"/>
        </w:rPr>
      </w:pPr>
      <w:r w:rsidRPr="001D07EC">
        <w:rPr>
          <w:color w:val="auto"/>
        </w:rPr>
        <w:t xml:space="preserve">Sagatavoja: Baiba Zvirbule </w:t>
      </w:r>
    </w:p>
    <w:p w14:paraId="30C15CDA" w14:textId="77777777" w:rsidR="003454F0" w:rsidRPr="001D07EC" w:rsidRDefault="003454F0" w:rsidP="003454F0"/>
    <w:p w14:paraId="0513DE75" w14:textId="77777777" w:rsidR="003454F0" w:rsidRPr="001D07EC" w:rsidRDefault="003454F0" w:rsidP="003454F0"/>
    <w:p w14:paraId="6649D803" w14:textId="77777777" w:rsidR="003454F0" w:rsidRPr="001D07EC" w:rsidRDefault="003454F0" w:rsidP="003454F0"/>
    <w:p w14:paraId="39F0DD0E" w14:textId="77777777" w:rsidR="003454F0" w:rsidRPr="001D07EC" w:rsidRDefault="003454F0" w:rsidP="003454F0"/>
    <w:p w14:paraId="685D467D" w14:textId="77777777" w:rsidR="003454F0" w:rsidRPr="001D07EC" w:rsidRDefault="003454F0" w:rsidP="003454F0"/>
    <w:p w14:paraId="5D661288" w14:textId="77777777" w:rsidR="003454F0" w:rsidRPr="004348C6" w:rsidRDefault="003454F0" w:rsidP="003454F0"/>
    <w:p w14:paraId="6B55AC99" w14:textId="77777777" w:rsidR="00324B30" w:rsidRDefault="00324B3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rsidRPr="009B7FBD" w14:paraId="005C5DC8" w14:textId="77777777" w:rsidTr="00324B30">
        <w:tc>
          <w:tcPr>
            <w:tcW w:w="9354" w:type="dxa"/>
          </w:tcPr>
          <w:p w14:paraId="21EC4694" w14:textId="04271B79" w:rsidR="003454F0" w:rsidRPr="009B7FBD" w:rsidRDefault="003454F0" w:rsidP="00210A34">
            <w:pPr>
              <w:jc w:val="center"/>
            </w:pPr>
            <w:r w:rsidRPr="009B7FBD">
              <w:rPr>
                <w:noProof/>
              </w:rPr>
              <w:lastRenderedPageBreak/>
              <w:drawing>
                <wp:inline distT="0" distB="0" distL="0" distR="0" wp14:anchorId="641A7449" wp14:editId="65EBFF24">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9B7FBD" w14:paraId="2B6DC958" w14:textId="77777777" w:rsidTr="00324B30">
        <w:tc>
          <w:tcPr>
            <w:tcW w:w="9354" w:type="dxa"/>
          </w:tcPr>
          <w:p w14:paraId="7286761A" w14:textId="77777777" w:rsidR="003454F0" w:rsidRPr="009B7FBD" w:rsidRDefault="003454F0" w:rsidP="00210A34">
            <w:pPr>
              <w:jc w:val="center"/>
            </w:pPr>
            <w:r w:rsidRPr="009B7FBD">
              <w:rPr>
                <w:b/>
                <w:bCs/>
                <w:sz w:val="28"/>
                <w:szCs w:val="28"/>
              </w:rPr>
              <w:t>GULBENES NOVADA PAŠVALDĪBA</w:t>
            </w:r>
          </w:p>
        </w:tc>
      </w:tr>
      <w:tr w:rsidR="003454F0" w:rsidRPr="009B7FBD" w14:paraId="6E60EEF0" w14:textId="77777777" w:rsidTr="00324B30">
        <w:tc>
          <w:tcPr>
            <w:tcW w:w="9354" w:type="dxa"/>
          </w:tcPr>
          <w:p w14:paraId="2DD20D9C" w14:textId="77777777" w:rsidR="003454F0" w:rsidRPr="009B7FBD" w:rsidRDefault="003454F0" w:rsidP="00210A34">
            <w:pPr>
              <w:jc w:val="center"/>
            </w:pPr>
            <w:r w:rsidRPr="009B7FBD">
              <w:t>Reģ.Nr.90009116327</w:t>
            </w:r>
          </w:p>
        </w:tc>
      </w:tr>
      <w:tr w:rsidR="003454F0" w:rsidRPr="009B7FBD" w14:paraId="0AB13A7A" w14:textId="77777777" w:rsidTr="00324B30">
        <w:tc>
          <w:tcPr>
            <w:tcW w:w="9354" w:type="dxa"/>
          </w:tcPr>
          <w:p w14:paraId="17BB6227" w14:textId="77777777" w:rsidR="003454F0" w:rsidRPr="009B7FBD" w:rsidRDefault="003454F0" w:rsidP="00210A34">
            <w:pPr>
              <w:jc w:val="center"/>
            </w:pPr>
            <w:r w:rsidRPr="009B7FBD">
              <w:t>Ābeļu iela 2, Gulbene, Gulbenes nov., LV-4401</w:t>
            </w:r>
          </w:p>
        </w:tc>
      </w:tr>
      <w:tr w:rsidR="003454F0" w:rsidRPr="009B7FBD" w14:paraId="1347EA08" w14:textId="77777777" w:rsidTr="00324B30">
        <w:tc>
          <w:tcPr>
            <w:tcW w:w="9354" w:type="dxa"/>
          </w:tcPr>
          <w:p w14:paraId="4C1D18A9" w14:textId="77777777" w:rsidR="003454F0" w:rsidRPr="009B7FBD" w:rsidRDefault="003454F0" w:rsidP="00210A34">
            <w:pPr>
              <w:jc w:val="center"/>
            </w:pPr>
            <w:r w:rsidRPr="009B7FBD">
              <w:t>Tālrunis 64497710, mob.26595362, e-pasts; dome@gulbene.lv, www.gulbene.lv</w:t>
            </w:r>
          </w:p>
        </w:tc>
      </w:tr>
    </w:tbl>
    <w:p w14:paraId="48E9F831" w14:textId="77777777" w:rsidR="003454F0" w:rsidRPr="000E30AB" w:rsidRDefault="003454F0" w:rsidP="003454F0">
      <w:pPr>
        <w:rPr>
          <w:sz w:val="4"/>
          <w:szCs w:val="4"/>
        </w:rPr>
      </w:pPr>
    </w:p>
    <w:p w14:paraId="52E34DFC" w14:textId="77777777" w:rsidR="003454F0" w:rsidRPr="009B7FBD" w:rsidRDefault="003454F0" w:rsidP="003454F0">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7533A2BF" w14:textId="77777777" w:rsidR="003454F0" w:rsidRPr="009B7FBD" w:rsidRDefault="003454F0" w:rsidP="003454F0">
      <w:pPr>
        <w:pStyle w:val="Bezatstarpm"/>
        <w:jc w:val="center"/>
        <w:rPr>
          <w:rFonts w:ascii="Times New Roman" w:hAnsi="Times New Roman"/>
          <w:sz w:val="24"/>
          <w:szCs w:val="24"/>
        </w:rPr>
      </w:pPr>
      <w:r w:rsidRPr="009B7FBD">
        <w:rPr>
          <w:rFonts w:ascii="Times New Roman" w:hAnsi="Times New Roman"/>
          <w:sz w:val="24"/>
          <w:szCs w:val="24"/>
        </w:rPr>
        <w:t>Gulbenē</w:t>
      </w:r>
    </w:p>
    <w:p w14:paraId="58F7704C" w14:textId="77777777" w:rsidR="003454F0" w:rsidRPr="009B7FBD" w:rsidRDefault="003454F0" w:rsidP="003454F0">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454F0" w:rsidRPr="009B7FBD" w14:paraId="0AC5244D" w14:textId="77777777" w:rsidTr="00210A34">
        <w:tc>
          <w:tcPr>
            <w:tcW w:w="5637" w:type="dxa"/>
          </w:tcPr>
          <w:p w14:paraId="279BF7A4" w14:textId="77777777" w:rsidR="003454F0" w:rsidRPr="009B7FBD" w:rsidRDefault="003454F0" w:rsidP="00210A34">
            <w:pPr>
              <w:rPr>
                <w:b/>
                <w:bCs/>
              </w:rPr>
            </w:pPr>
            <w:r w:rsidRPr="009B7FBD">
              <w:rPr>
                <w:b/>
                <w:bCs/>
              </w:rPr>
              <w:t>202</w:t>
            </w:r>
            <w:r>
              <w:rPr>
                <w:b/>
                <w:bCs/>
              </w:rPr>
              <w:t>2</w:t>
            </w:r>
            <w:r w:rsidRPr="009B7FBD">
              <w:rPr>
                <w:b/>
                <w:bCs/>
              </w:rPr>
              <w:t xml:space="preserve">.gada </w:t>
            </w:r>
            <w:r>
              <w:rPr>
                <w:b/>
                <w:bCs/>
              </w:rPr>
              <w:t>24</w:t>
            </w:r>
            <w:r w:rsidRPr="009B7FBD">
              <w:rPr>
                <w:b/>
                <w:bCs/>
              </w:rPr>
              <w:t>.</w:t>
            </w:r>
            <w:r>
              <w:rPr>
                <w:b/>
                <w:bCs/>
              </w:rPr>
              <w:t>novembrī</w:t>
            </w:r>
          </w:p>
        </w:tc>
        <w:tc>
          <w:tcPr>
            <w:tcW w:w="4729" w:type="dxa"/>
          </w:tcPr>
          <w:p w14:paraId="257814DD" w14:textId="77777777" w:rsidR="003454F0" w:rsidRPr="009B7FBD" w:rsidRDefault="003454F0" w:rsidP="00210A34">
            <w:pPr>
              <w:rPr>
                <w:b/>
                <w:bCs/>
              </w:rPr>
            </w:pPr>
            <w:r w:rsidRPr="009B7FBD">
              <w:rPr>
                <w:b/>
                <w:bCs/>
              </w:rPr>
              <w:t>Nr. GND/202</w:t>
            </w:r>
            <w:r>
              <w:rPr>
                <w:b/>
                <w:bCs/>
              </w:rPr>
              <w:t>2</w:t>
            </w:r>
            <w:r w:rsidRPr="009B7FBD">
              <w:rPr>
                <w:b/>
                <w:bCs/>
              </w:rPr>
              <w:t>/</w:t>
            </w:r>
            <w:r>
              <w:rPr>
                <w:b/>
                <w:bCs/>
              </w:rPr>
              <w:t>1138</w:t>
            </w:r>
          </w:p>
        </w:tc>
      </w:tr>
      <w:tr w:rsidR="003454F0" w:rsidRPr="009B7FBD" w14:paraId="1894C7C0" w14:textId="77777777" w:rsidTr="00210A34">
        <w:tc>
          <w:tcPr>
            <w:tcW w:w="5637" w:type="dxa"/>
          </w:tcPr>
          <w:p w14:paraId="480E526C" w14:textId="77777777" w:rsidR="003454F0" w:rsidRPr="009B7FBD" w:rsidRDefault="003454F0" w:rsidP="00210A34"/>
        </w:tc>
        <w:tc>
          <w:tcPr>
            <w:tcW w:w="4729" w:type="dxa"/>
          </w:tcPr>
          <w:p w14:paraId="687CD8C4" w14:textId="77777777" w:rsidR="003454F0" w:rsidRPr="009B7FBD" w:rsidRDefault="003454F0" w:rsidP="00210A34">
            <w:pPr>
              <w:rPr>
                <w:b/>
                <w:bCs/>
              </w:rPr>
            </w:pPr>
            <w:r w:rsidRPr="009B7FBD">
              <w:rPr>
                <w:b/>
                <w:bCs/>
              </w:rPr>
              <w:t>(protokols Nr.</w:t>
            </w:r>
            <w:r>
              <w:rPr>
                <w:b/>
                <w:bCs/>
              </w:rPr>
              <w:t>23</w:t>
            </w:r>
            <w:r w:rsidRPr="009B7FBD">
              <w:rPr>
                <w:b/>
                <w:bCs/>
              </w:rPr>
              <w:t xml:space="preserve">; </w:t>
            </w:r>
            <w:r>
              <w:rPr>
                <w:b/>
                <w:bCs/>
              </w:rPr>
              <w:t>70</w:t>
            </w:r>
            <w:r w:rsidRPr="009B7FBD">
              <w:rPr>
                <w:b/>
                <w:bCs/>
              </w:rPr>
              <w:t>.p)</w:t>
            </w:r>
          </w:p>
        </w:tc>
      </w:tr>
    </w:tbl>
    <w:p w14:paraId="1EBFBD7C" w14:textId="77777777" w:rsidR="003454F0" w:rsidRPr="009B7FBD" w:rsidRDefault="003454F0" w:rsidP="003454F0">
      <w:pPr>
        <w:pStyle w:val="Default"/>
        <w:rPr>
          <w:color w:val="auto"/>
        </w:rPr>
      </w:pPr>
    </w:p>
    <w:p w14:paraId="3CD50262" w14:textId="6F19690F" w:rsidR="003454F0" w:rsidRDefault="003454F0" w:rsidP="003454F0">
      <w:pPr>
        <w:jc w:val="center"/>
        <w:rPr>
          <w:b/>
        </w:rPr>
      </w:pPr>
      <w:r w:rsidRPr="009B7FBD">
        <w:rPr>
          <w:b/>
        </w:rPr>
        <w:t xml:space="preserve">Par </w:t>
      </w:r>
      <w:r w:rsidR="00324B30">
        <w:rPr>
          <w:b/>
        </w:rPr>
        <w:t>…..</w:t>
      </w:r>
      <w:r>
        <w:rPr>
          <w:b/>
        </w:rPr>
        <w:t xml:space="preserve"> iesnieguma izskatīšanu</w:t>
      </w:r>
    </w:p>
    <w:p w14:paraId="52C93641" w14:textId="77777777" w:rsidR="003454F0" w:rsidRDefault="003454F0" w:rsidP="003454F0">
      <w:pPr>
        <w:pStyle w:val="Default"/>
        <w:rPr>
          <w:color w:val="auto"/>
        </w:rPr>
      </w:pPr>
    </w:p>
    <w:p w14:paraId="0C332E7D" w14:textId="32A0D840" w:rsidR="003454F0" w:rsidRDefault="003454F0" w:rsidP="003454F0">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4</w:t>
      </w:r>
      <w:r w:rsidRPr="0021297B">
        <w:rPr>
          <w:rFonts w:ascii="Times New Roman" w:hAnsi="Times New Roman"/>
          <w:sz w:val="24"/>
        </w:rPr>
        <w:t>.</w:t>
      </w:r>
      <w:r>
        <w:rPr>
          <w:rFonts w:ascii="Times New Roman" w:hAnsi="Times New Roman"/>
          <w:sz w:val="24"/>
        </w:rPr>
        <w:t>novembrī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2617-Z</w:t>
      </w:r>
      <w:r w:rsidRPr="0021297B">
        <w:rPr>
          <w:rFonts w:ascii="Times New Roman" w:hAnsi="Times New Roman"/>
          <w:sz w:val="24"/>
        </w:rPr>
        <w:t xml:space="preserve"> reģistrēts </w:t>
      </w:r>
      <w:r w:rsidR="00324B30">
        <w:rPr>
          <w:rFonts w:ascii="Times New Roman" w:hAnsi="Times New Roman"/>
          <w:b/>
          <w:sz w:val="24"/>
        </w:rPr>
        <w:t>….</w:t>
      </w:r>
      <w:r>
        <w:rPr>
          <w:rFonts w:ascii="Times New Roman" w:hAnsi="Times New Roman"/>
          <w:sz w:val="24"/>
        </w:rPr>
        <w:t xml:space="preserve"> </w:t>
      </w:r>
      <w:r w:rsidRPr="0021297B">
        <w:rPr>
          <w:rFonts w:ascii="Times New Roman" w:hAnsi="Times New Roman"/>
          <w:sz w:val="24"/>
        </w:rPr>
        <w:t xml:space="preserve">(turpmāk – iesniedzējs), </w:t>
      </w:r>
      <w:r w:rsidR="00324B30">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4</w:t>
      </w:r>
      <w:r w:rsidRPr="005D465E">
        <w:rPr>
          <w:rFonts w:ascii="Times New Roman" w:hAnsi="Times New Roman"/>
          <w:sz w:val="24"/>
          <w:szCs w:val="24"/>
        </w:rPr>
        <w:t>.</w:t>
      </w:r>
      <w:r>
        <w:rPr>
          <w:rFonts w:ascii="Times New Roman" w:hAnsi="Times New Roman"/>
          <w:sz w:val="24"/>
          <w:szCs w:val="24"/>
        </w:rPr>
        <w:t>novembra</w:t>
      </w:r>
      <w:r w:rsidRPr="005D465E">
        <w:rPr>
          <w:rFonts w:ascii="Times New Roman" w:hAnsi="Times New Roman"/>
          <w:sz w:val="24"/>
          <w:szCs w:val="24"/>
        </w:rPr>
        <w:t xml:space="preserve"> iesniegums</w:t>
      </w:r>
      <w:r>
        <w:rPr>
          <w:rFonts w:ascii="Times New Roman" w:hAnsi="Times New Roman"/>
          <w:sz w:val="24"/>
          <w:szCs w:val="24"/>
        </w:rPr>
        <w:t>, kurā izteikts lūgums iesniedzēju reģistrēt dzīvokļu jautājumu risināšanas reģistrā. Ie</w:t>
      </w:r>
      <w:r w:rsidRPr="005D465E">
        <w:rPr>
          <w:rFonts w:ascii="Times New Roman" w:hAnsi="Times New Roman"/>
          <w:sz w:val="24"/>
          <w:szCs w:val="24"/>
        </w:rPr>
        <w:t>sniedzējs savu lūgumu pamato</w:t>
      </w:r>
      <w:r>
        <w:rPr>
          <w:rFonts w:ascii="Times New Roman" w:hAnsi="Times New Roman"/>
          <w:sz w:val="24"/>
          <w:szCs w:val="24"/>
        </w:rPr>
        <w:t xml:space="preserve"> ar apstākļiem, ka dzīvo kopā ar vecākiem, šobrīd nestrādā, jo audzina 8 mēnešus vecu meitu, bet saņem valsts pabalstu par bērna kopšanu. Iesniedzējs norāda, ka vēlas daļēji labiekārtotu dzīvokli Gulbenes pilsētā.</w:t>
      </w:r>
    </w:p>
    <w:p w14:paraId="228B20D8" w14:textId="77777777" w:rsidR="003454F0" w:rsidRDefault="003454F0" w:rsidP="003454F0">
      <w:pPr>
        <w:tabs>
          <w:tab w:val="left" w:pos="993"/>
        </w:tabs>
        <w:spacing w:line="360" w:lineRule="auto"/>
        <w:ind w:firstLine="567"/>
        <w:jc w:val="both"/>
      </w:pPr>
      <w:r>
        <w:t>Likuma “Par palīdzību dzīvokļa jautājumu risināšanā” (turpmāk – Palīdzības likums) 5.pants nosaka, ka l</w:t>
      </w:r>
      <w:r w:rsidRPr="00152832">
        <w:t>ēmumu par palīdzības sniegšanu dzīvokļa jautājumu risināšanā pieņem attiecīgās pašvaldības dome vai tās deleģēta institūcija, ievērojot šā likuma noteikumus un pašvaldības domes saistošos noteikumus.</w:t>
      </w:r>
    </w:p>
    <w:p w14:paraId="4E77B11F" w14:textId="77777777" w:rsidR="003454F0" w:rsidRDefault="003454F0" w:rsidP="003454F0">
      <w:pPr>
        <w:tabs>
          <w:tab w:val="left" w:pos="993"/>
        </w:tabs>
        <w:spacing w:line="360" w:lineRule="auto"/>
        <w:ind w:firstLine="567"/>
        <w:jc w:val="both"/>
      </w:pPr>
      <w:r w:rsidRPr="00152832">
        <w:t>Palīdzības likuma</w:t>
      </w:r>
      <w:r>
        <w:t xml:space="preserve"> 13.pants nosaka personas, kurām neatliekami sniedzama palīdzība, proti, tās ir personas, kuras:</w:t>
      </w:r>
    </w:p>
    <w:p w14:paraId="60D2C402" w14:textId="77777777" w:rsidR="003454F0" w:rsidRDefault="003454F0" w:rsidP="003454F0">
      <w:pPr>
        <w:tabs>
          <w:tab w:val="left" w:pos="993"/>
        </w:tabs>
        <w:spacing w:line="360" w:lineRule="auto"/>
        <w:ind w:firstLine="567"/>
        <w:jc w:val="both"/>
      </w:pPr>
      <w:r>
        <w:t>1)</w:t>
      </w:r>
      <w:r>
        <w:tab/>
        <w:t>īrētā vai īpašumā esošā dzīvojamā telpa vai dzīvojamā māja ir cietusi terora akta, stihiskas nelaimes, avārijas vai citas katastrofas rezultātā;</w:t>
      </w:r>
    </w:p>
    <w:p w14:paraId="10B66116" w14:textId="77777777" w:rsidR="003454F0" w:rsidRPr="00DA2F32" w:rsidRDefault="003454F0" w:rsidP="003454F0">
      <w:pPr>
        <w:tabs>
          <w:tab w:val="left" w:pos="993"/>
        </w:tabs>
        <w:spacing w:line="360" w:lineRule="auto"/>
        <w:ind w:firstLine="567"/>
        <w:jc w:val="both"/>
      </w:pPr>
      <w:r>
        <w:t xml:space="preserve">2) </w:t>
      </w:r>
      <w:r w:rsidRPr="008311DF">
        <w:t>īrē dzīvojamo telpu denacionalizētā vai likumīgajam īpašniekam atdotā mājā un ir to lietojusi līdz īpašuma tiesību atjaunošanai</w:t>
      </w:r>
      <w:r>
        <w:t xml:space="preserve">, bet </w:t>
      </w:r>
      <w:r w:rsidRPr="005F2747">
        <w:t>būvniecību regulējošos normatīvajos aktos noteiktajā kārtībā ir pieņemts lēmums, ar kuru aizliegta dzīvojamās mājas ekspluatācija</w:t>
      </w:r>
      <w:r>
        <w:t xml:space="preserve">. </w:t>
      </w:r>
    </w:p>
    <w:p w14:paraId="3FB75319" w14:textId="77777777" w:rsidR="003454F0" w:rsidRDefault="003454F0" w:rsidP="003454F0">
      <w:pPr>
        <w:tabs>
          <w:tab w:val="left" w:pos="993"/>
        </w:tabs>
        <w:spacing w:line="360" w:lineRule="auto"/>
        <w:ind w:firstLine="567"/>
        <w:jc w:val="both"/>
      </w:pPr>
      <w:r>
        <w:t>Savukārt Palīdzības likuma 14.pants nosaka to personu loku, kuras ar dzīvojamo telpu nodrošināmas pirmām kārtām, proti, tās ir:</w:t>
      </w:r>
    </w:p>
    <w:p w14:paraId="76FBB235" w14:textId="77777777" w:rsidR="003454F0" w:rsidRDefault="003454F0" w:rsidP="003454F0">
      <w:pPr>
        <w:pStyle w:val="Sarakstarindkopa"/>
        <w:numPr>
          <w:ilvl w:val="0"/>
          <w:numId w:val="2"/>
        </w:numPr>
        <w:tabs>
          <w:tab w:val="left" w:pos="993"/>
        </w:tabs>
        <w:spacing w:line="360" w:lineRule="auto"/>
        <w:ind w:left="0" w:firstLine="491"/>
        <w:jc w:val="both"/>
        <w:rPr>
          <w:rFonts w:ascii="Times New Roman" w:hAnsi="Times New Roman"/>
          <w:sz w:val="24"/>
          <w:szCs w:val="24"/>
        </w:rPr>
      </w:pPr>
      <w:r>
        <w:rPr>
          <w:rFonts w:ascii="Times New Roman" w:hAnsi="Times New Roman"/>
          <w:sz w:val="24"/>
          <w:szCs w:val="24"/>
        </w:rPr>
        <w:t>p</w:t>
      </w:r>
      <w:r w:rsidRPr="008311DF">
        <w:rPr>
          <w:rFonts w:ascii="Times New Roman" w:hAnsi="Times New Roman"/>
          <w:sz w:val="24"/>
          <w:szCs w:val="24"/>
        </w:rPr>
        <w:t>ersonas</w:t>
      </w:r>
      <w:r w:rsidRPr="00D61D40">
        <w:rPr>
          <w:rFonts w:ascii="Times New Roman" w:hAnsi="Times New Roman"/>
          <w:sz w:val="24"/>
          <w:szCs w:val="24"/>
        </w:rPr>
        <w:t>, kuras ar tiesas nolēmumu tiek izliktas no īrētās dzīvojamās telpas Dzīvojamo telpu īres likuma 24. pantā paredzētajā gadījumā, ja tās ir:</w:t>
      </w:r>
    </w:p>
    <w:p w14:paraId="30F08A13" w14:textId="77777777" w:rsidR="003454F0" w:rsidRPr="008311DF" w:rsidRDefault="003454F0" w:rsidP="003454F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16EDC742" w14:textId="77777777" w:rsidR="003454F0" w:rsidRPr="008311DF" w:rsidRDefault="003454F0" w:rsidP="003454F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3B01E5F9" w14:textId="77777777" w:rsidR="003454F0" w:rsidRPr="008311DF" w:rsidRDefault="003454F0" w:rsidP="003454F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lastRenderedPageBreak/>
        <w:t>pašvaldības teritorijā dzīvojošas citas personas, kuras pieder pie tās pašvaldības domes noteiktās personu kategorijas, kurām pašvaldība sniedz palīdzību, ja tās tiek izliktas no īrētās dzīvojamās telpas,</w:t>
      </w:r>
    </w:p>
    <w:p w14:paraId="52E067BC" w14:textId="77777777" w:rsidR="003454F0" w:rsidRPr="008311DF" w:rsidRDefault="003454F0" w:rsidP="003454F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kuras tiek izliktas no dzīvojamās telpas, ja to lietošanā nav citas dzīvošanai derīgas dzīvojamās telpas,</w:t>
      </w:r>
    </w:p>
    <w:p w14:paraId="05F86ED1" w14:textId="77777777" w:rsidR="003454F0" w:rsidRPr="008311DF" w:rsidRDefault="003454F0" w:rsidP="003454F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26C00166" w14:textId="77777777" w:rsidR="003454F0" w:rsidRPr="008311DF" w:rsidRDefault="003454F0" w:rsidP="003454F0">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2F0265BF" w14:textId="77777777" w:rsidR="003454F0" w:rsidRPr="008311DF" w:rsidRDefault="003454F0" w:rsidP="003454F0">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0A061300" w14:textId="77777777" w:rsidR="003454F0" w:rsidRPr="008311DF" w:rsidRDefault="003454F0" w:rsidP="003454F0">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2613ACD6" w14:textId="77777777" w:rsidR="003454F0" w:rsidRPr="008311DF" w:rsidRDefault="003454F0" w:rsidP="003454F0">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ja to lietošanā nav citas dzīvošanai derīgas dzīvojamās telpas;</w:t>
      </w:r>
    </w:p>
    <w:p w14:paraId="5BDA4C4E" w14:textId="77777777" w:rsidR="003454F0" w:rsidRPr="00D61D40" w:rsidRDefault="003454F0" w:rsidP="003454F0">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D61D40">
        <w:rPr>
          <w:rFonts w:ascii="Times New Roman" w:hAnsi="Times New Roman"/>
          <w:sz w:val="24"/>
          <w:szCs w:val="24"/>
        </w:rPr>
        <w:t xml:space="preserve">bez vecāku gādības palikuši bērni — pēc tam, kad bērns sasniedzis pilngadību un beigusies viņa </w:t>
      </w:r>
      <w:proofErr w:type="spellStart"/>
      <w:r w:rsidRPr="00D61D40">
        <w:rPr>
          <w:rFonts w:ascii="Times New Roman" w:hAnsi="Times New Roman"/>
          <w:sz w:val="24"/>
          <w:szCs w:val="24"/>
        </w:rPr>
        <w:t>ārpusģimenes</w:t>
      </w:r>
      <w:proofErr w:type="spellEnd"/>
      <w:r w:rsidRPr="00D61D40">
        <w:rPr>
          <w:rFonts w:ascii="Times New Roman" w:hAnsi="Times New Roman"/>
          <w:sz w:val="24"/>
          <w:szCs w:val="24"/>
        </w:rPr>
        <w:t xml:space="preserve"> aprūpe;</w:t>
      </w:r>
    </w:p>
    <w:p w14:paraId="60AE3FE0" w14:textId="77777777" w:rsidR="003454F0" w:rsidRDefault="003454F0" w:rsidP="003454F0">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17D551AA" w14:textId="77777777" w:rsidR="003454F0" w:rsidRPr="004056FC" w:rsidRDefault="003454F0" w:rsidP="003454F0">
      <w:pPr>
        <w:tabs>
          <w:tab w:val="left" w:pos="993"/>
        </w:tabs>
        <w:spacing w:line="360" w:lineRule="auto"/>
        <w:ind w:firstLine="567"/>
        <w:jc w:val="both"/>
      </w:pPr>
      <w:r w:rsidRPr="008311DF">
        <w:rPr>
          <w:rFonts w:eastAsia="Calibri"/>
          <w:lang w:eastAsia="en-US"/>
        </w:rPr>
        <w:t>4</w:t>
      </w:r>
      <w:r w:rsidRPr="008311DF">
        <w:rPr>
          <w:rFonts w:eastAsia="Calibri"/>
          <w:vertAlign w:val="superscript"/>
          <w:lang w:eastAsia="en-US"/>
        </w:rPr>
        <w:t>1</w:t>
      </w:r>
      <w:r w:rsidRPr="008311DF">
        <w:rPr>
          <w:rFonts w:eastAsia="Calibri"/>
          <w:lang w:eastAsia="en-US"/>
        </w:rPr>
        <w:t>) maznodrošinātas politiski represētās personas;</w:t>
      </w:r>
    </w:p>
    <w:p w14:paraId="6DAA9FB3" w14:textId="77777777" w:rsidR="003454F0" w:rsidRPr="00D61D40" w:rsidRDefault="003454F0" w:rsidP="003454F0">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45BD9807" w14:textId="77777777" w:rsidR="003454F0" w:rsidRPr="00090054" w:rsidRDefault="003454F0" w:rsidP="003454F0">
      <w:pPr>
        <w:pStyle w:val="Sarakstarindkopa"/>
        <w:numPr>
          <w:ilvl w:val="0"/>
          <w:numId w:val="2"/>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157E2414" w14:textId="77777777" w:rsidR="003454F0" w:rsidRDefault="003454F0" w:rsidP="003454F0">
      <w:pPr>
        <w:widowControl w:val="0"/>
        <w:tabs>
          <w:tab w:val="left" w:pos="993"/>
        </w:tabs>
        <w:spacing w:line="360" w:lineRule="auto"/>
        <w:ind w:firstLine="567"/>
        <w:jc w:val="both"/>
      </w:pPr>
      <w: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233ADD72" w14:textId="77777777" w:rsidR="003454F0" w:rsidRDefault="003454F0" w:rsidP="003454F0">
      <w:pPr>
        <w:widowControl w:val="0"/>
        <w:tabs>
          <w:tab w:val="left" w:pos="993"/>
        </w:tabs>
        <w:spacing w:line="360" w:lineRule="auto"/>
        <w:ind w:firstLine="567"/>
        <w:jc w:val="both"/>
      </w:pPr>
      <w:r>
        <w:t xml:space="preserve">8.1. personas, kuras audzina bērnu ar invaliditāti ar kustību traucējumiem un dzīvo īrētā </w:t>
      </w:r>
      <w:r>
        <w:lastRenderedPageBreak/>
        <w:t>dzīvojamā telpā augstāk par pirmo stāvu bez vides pieejamības;</w:t>
      </w:r>
    </w:p>
    <w:p w14:paraId="244E3183" w14:textId="77777777" w:rsidR="003454F0" w:rsidRDefault="003454F0" w:rsidP="003454F0">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66CE32EC" w14:textId="77777777" w:rsidR="003454F0" w:rsidRDefault="003454F0" w:rsidP="003454F0">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0F847AC1" w14:textId="77777777" w:rsidR="003454F0" w:rsidRDefault="003454F0" w:rsidP="003454F0">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6865EA9E" w14:textId="77777777" w:rsidR="003454F0" w:rsidRDefault="003454F0" w:rsidP="003454F0">
      <w:pPr>
        <w:spacing w:line="360" w:lineRule="auto"/>
        <w:ind w:firstLine="720"/>
        <w:jc w:val="both"/>
      </w:pPr>
      <w:r w:rsidRPr="00AB5341">
        <w:t xml:space="preserve">Atbilstoši Iedzīvotāju reģistra datiem iesniedzējs </w:t>
      </w:r>
      <w:r>
        <w:t>kopš</w:t>
      </w:r>
      <w:r w:rsidRPr="00AB5341">
        <w:t xml:space="preserve"> </w:t>
      </w:r>
      <w:r>
        <w:t>2004</w:t>
      </w:r>
      <w:r w:rsidRPr="00AB5341">
        <w:t xml:space="preserve">.gada </w:t>
      </w:r>
      <w:r>
        <w:t>14</w:t>
      </w:r>
      <w:r w:rsidRPr="00AB5341">
        <w:t>.</w:t>
      </w:r>
      <w:r>
        <w:t>maija</w:t>
      </w:r>
      <w:r w:rsidRPr="00AB5341">
        <w:t xml:space="preserve"> ir deklarējis savu dzīvesvietu Gulbenes novada administratīvajā teritorijā</w:t>
      </w:r>
      <w:r>
        <w:t>.</w:t>
      </w:r>
    </w:p>
    <w:p w14:paraId="28E6AB8E" w14:textId="77777777" w:rsidR="003454F0" w:rsidRPr="00AB5341" w:rsidRDefault="003454F0" w:rsidP="003454F0">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34503F9A" w14:textId="77777777" w:rsidR="003454F0" w:rsidRDefault="003454F0" w:rsidP="003454F0">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05A4C8B2" w14:textId="77777777" w:rsidR="003454F0" w:rsidRPr="00007BBE" w:rsidRDefault="003454F0" w:rsidP="003454F0">
      <w:pPr>
        <w:spacing w:line="360" w:lineRule="auto"/>
        <w:ind w:firstLine="567"/>
        <w:jc w:val="both"/>
      </w:pPr>
      <w:r>
        <w:t>Ņemot vērā minēto, pamatojoties uz likuma “Par palīdzību dzīvokļa jautājumu risināšanā” 5.pantu, 13. un 14.pantu, Gulbenes novada domes 2020.gada 30.janvāra saistošo noteikumu Nr.2 “Par palīdzību dzīvokļa jautājuma risināšanā” 8.punktu un S</w:t>
      </w:r>
      <w:r w:rsidRPr="00007BBE">
        <w:t>ociālo un veselības jautājumu komiteja</w:t>
      </w:r>
      <w:r>
        <w:t>s ieteikumu,</w:t>
      </w:r>
      <w:r w:rsidRPr="00007BBE">
        <w:t xml:space="preserve"> atklāti balsojot: </w:t>
      </w:r>
      <w:r w:rsidRPr="0016506D">
        <w:rPr>
          <w:noProof/>
        </w:rPr>
        <w:t>ar 1</w:t>
      </w:r>
      <w:r>
        <w:rPr>
          <w:noProof/>
        </w:rPr>
        <w:t>3</w:t>
      </w:r>
      <w:r w:rsidRPr="0016506D">
        <w:rPr>
          <w:noProof/>
        </w:rPr>
        <w:t xml:space="preserve"> balsīm "Par" (Ainārs Brezinskis, Aivars Circens, Anatolijs Savickis, Andis Caunītis, Atis Jencītis, Guna Pūcīte, Guna Švika, Gunārs Ciglis, Intars Liepiņš, Ivars Kupčs, Mudīte Motivāne, Normunds Audzišs, Normunds Mazūrs), "Pret" – nav, "Atturas" – nav</w:t>
      </w:r>
      <w:r w:rsidRPr="00007BBE">
        <w:rPr>
          <w:lang w:eastAsia="en-US"/>
        </w:rPr>
        <w:t xml:space="preserve">, </w:t>
      </w:r>
      <w:r>
        <w:rPr>
          <w:lang w:eastAsia="en-US"/>
        </w:rPr>
        <w:t xml:space="preserve">Gulbenes novada dome </w:t>
      </w:r>
      <w:r w:rsidRPr="00007BBE">
        <w:t>NOLEMJ:</w:t>
      </w:r>
    </w:p>
    <w:p w14:paraId="1DB40EA9" w14:textId="66E3BFA9" w:rsidR="003454F0" w:rsidRPr="00F80267" w:rsidRDefault="003454F0" w:rsidP="003454F0">
      <w:pPr>
        <w:spacing w:line="360" w:lineRule="auto"/>
        <w:ind w:firstLine="567"/>
        <w:jc w:val="both"/>
      </w:pPr>
      <w:r w:rsidRPr="00F80267">
        <w:t xml:space="preserve">1. NEREĢISTRĒT </w:t>
      </w:r>
      <w:r w:rsidR="00324B30">
        <w:t>….</w:t>
      </w:r>
      <w:r w:rsidRPr="00F80267">
        <w:t xml:space="preserve">, Gulbenes novada pašvaldības palīdzības </w:t>
      </w:r>
      <w:bookmarkStart w:id="6" w:name="_Hlk103170737"/>
      <w:r w:rsidRPr="00F80267">
        <w:t xml:space="preserve">dzīvojamo telpu jautājumu risināšanas </w:t>
      </w:r>
      <w:bookmarkEnd w:id="6"/>
      <w:r w:rsidRPr="00F80267">
        <w:t>1.reģistra 2.grupā.</w:t>
      </w:r>
    </w:p>
    <w:p w14:paraId="1FA33380" w14:textId="4545CF63" w:rsidR="003454F0" w:rsidRPr="00F80267" w:rsidRDefault="003454F0" w:rsidP="003454F0">
      <w:pPr>
        <w:spacing w:line="360" w:lineRule="auto"/>
        <w:ind w:firstLine="567"/>
        <w:jc w:val="both"/>
      </w:pPr>
      <w:r w:rsidRPr="00F80267">
        <w:t xml:space="preserve">2. Lēmuma izrakstu nosūtīt: </w:t>
      </w:r>
      <w:r w:rsidR="00324B30">
        <w:t>….</w:t>
      </w:r>
    </w:p>
    <w:p w14:paraId="52FB81A0" w14:textId="77777777" w:rsidR="003454F0" w:rsidRDefault="003454F0" w:rsidP="003454F0">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5A8C5F2" w14:textId="77777777" w:rsidR="003454F0" w:rsidRDefault="003454F0" w:rsidP="003454F0">
      <w:r w:rsidRPr="00EF1433">
        <w:t>Gulbenes novada domes priekšsēdētājs</w:t>
      </w:r>
      <w:r w:rsidRPr="00EF1433">
        <w:tab/>
      </w:r>
      <w:r w:rsidRPr="00EF1433">
        <w:tab/>
      </w:r>
      <w:r>
        <w:tab/>
      </w:r>
      <w:r w:rsidRPr="00EF1433">
        <w:tab/>
      </w:r>
      <w:proofErr w:type="spellStart"/>
      <w:r w:rsidRPr="00EF1433">
        <w:t>A.Caunītis</w:t>
      </w:r>
      <w:proofErr w:type="spellEnd"/>
    </w:p>
    <w:p w14:paraId="06BEA132" w14:textId="77777777" w:rsidR="003454F0" w:rsidRDefault="003454F0" w:rsidP="003454F0"/>
    <w:p w14:paraId="5A3AAB31" w14:textId="77777777" w:rsidR="003454F0" w:rsidRDefault="003454F0" w:rsidP="003454F0">
      <w:r>
        <w:t>Sagatavoja: Ligita Slaidiņa</w:t>
      </w:r>
    </w:p>
    <w:tbl>
      <w:tblPr>
        <w:tblW w:w="0" w:type="auto"/>
        <w:tblInd w:w="-108" w:type="dxa"/>
        <w:tblLayout w:type="fixed"/>
        <w:tblLook w:val="04A0" w:firstRow="1" w:lastRow="0" w:firstColumn="1" w:lastColumn="0" w:noHBand="0" w:noVBand="1"/>
      </w:tblPr>
      <w:tblGrid>
        <w:gridCol w:w="236"/>
      </w:tblGrid>
      <w:tr w:rsidR="003454F0" w14:paraId="308BB8AC" w14:textId="77777777" w:rsidTr="00210A34">
        <w:trPr>
          <w:trHeight w:val="104"/>
        </w:trPr>
        <w:tc>
          <w:tcPr>
            <w:tcW w:w="236" w:type="dxa"/>
            <w:tcBorders>
              <w:top w:val="nil"/>
              <w:left w:val="nil"/>
              <w:bottom w:val="nil"/>
              <w:right w:val="nil"/>
            </w:tcBorders>
          </w:tcPr>
          <w:p w14:paraId="17C66134" w14:textId="77777777" w:rsidR="003454F0" w:rsidRDefault="003454F0" w:rsidP="00210A34">
            <w:pPr>
              <w:pStyle w:val="Default"/>
              <w:spacing w:line="256" w:lineRule="auto"/>
              <w:rPr>
                <w:color w:val="auto"/>
                <w:sz w:val="23"/>
                <w:szCs w:val="23"/>
              </w:rPr>
            </w:pPr>
          </w:p>
        </w:tc>
      </w:tr>
    </w:tbl>
    <w:p w14:paraId="7B385B79" w14:textId="77777777" w:rsidR="003454F0" w:rsidRPr="00A53089" w:rsidRDefault="003454F0" w:rsidP="003454F0"/>
    <w:p w14:paraId="3C1A2B9D" w14:textId="77777777" w:rsidR="003454F0" w:rsidRPr="00A53089" w:rsidRDefault="003454F0" w:rsidP="003454F0"/>
    <w:p w14:paraId="53080D36" w14:textId="77777777" w:rsidR="003454F0" w:rsidRPr="00A53089" w:rsidRDefault="003454F0" w:rsidP="003454F0"/>
    <w:p w14:paraId="76EFAF06" w14:textId="77777777" w:rsidR="003454F0" w:rsidRPr="007241A3"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14:paraId="717F0E33" w14:textId="77777777" w:rsidTr="00210A34">
        <w:tc>
          <w:tcPr>
            <w:tcW w:w="9458" w:type="dxa"/>
          </w:tcPr>
          <w:p w14:paraId="591764B3" w14:textId="77777777" w:rsidR="003454F0" w:rsidRDefault="003454F0" w:rsidP="00210A34">
            <w:pPr>
              <w:jc w:val="center"/>
            </w:pPr>
            <w:r w:rsidRPr="00114CB5">
              <w:rPr>
                <w:noProof/>
              </w:rPr>
              <w:lastRenderedPageBreak/>
              <w:drawing>
                <wp:inline distT="0" distB="0" distL="0" distR="0" wp14:anchorId="577CF797" wp14:editId="70334700">
                  <wp:extent cx="619125" cy="685800"/>
                  <wp:effectExtent l="0" t="0" r="0"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14:paraId="5EC7C1B7" w14:textId="77777777" w:rsidTr="00210A34">
        <w:tc>
          <w:tcPr>
            <w:tcW w:w="9458" w:type="dxa"/>
          </w:tcPr>
          <w:p w14:paraId="3250BF4D" w14:textId="77777777" w:rsidR="003454F0" w:rsidRDefault="003454F0" w:rsidP="00210A34">
            <w:pPr>
              <w:jc w:val="center"/>
            </w:pPr>
            <w:r w:rsidRPr="000B1C5E">
              <w:rPr>
                <w:b/>
                <w:bCs/>
                <w:sz w:val="28"/>
                <w:szCs w:val="28"/>
              </w:rPr>
              <w:t>GULBENES NOVADA PAŠVALDĪBA</w:t>
            </w:r>
          </w:p>
        </w:tc>
      </w:tr>
      <w:tr w:rsidR="003454F0" w14:paraId="58F3159F" w14:textId="77777777" w:rsidTr="00210A34">
        <w:tc>
          <w:tcPr>
            <w:tcW w:w="9458" w:type="dxa"/>
          </w:tcPr>
          <w:p w14:paraId="305F7408" w14:textId="77777777" w:rsidR="003454F0" w:rsidRDefault="003454F0" w:rsidP="00210A34">
            <w:pPr>
              <w:jc w:val="center"/>
            </w:pPr>
            <w:r w:rsidRPr="000B1C5E">
              <w:t>Reģ.Nr.90009116327</w:t>
            </w:r>
          </w:p>
        </w:tc>
      </w:tr>
      <w:tr w:rsidR="003454F0" w14:paraId="61B2196B" w14:textId="77777777" w:rsidTr="00210A34">
        <w:tc>
          <w:tcPr>
            <w:tcW w:w="9458" w:type="dxa"/>
          </w:tcPr>
          <w:p w14:paraId="00914FE1" w14:textId="77777777" w:rsidR="003454F0" w:rsidRDefault="003454F0" w:rsidP="00210A34">
            <w:pPr>
              <w:jc w:val="center"/>
            </w:pPr>
            <w:r w:rsidRPr="000B1C5E">
              <w:t>Ābeļu iela 2, Gulbene, Gulbenes nov., LV-4401</w:t>
            </w:r>
          </w:p>
        </w:tc>
      </w:tr>
      <w:tr w:rsidR="003454F0" w14:paraId="176B7386" w14:textId="77777777" w:rsidTr="00210A34">
        <w:tc>
          <w:tcPr>
            <w:tcW w:w="9458" w:type="dxa"/>
            <w:tcBorders>
              <w:bottom w:val="single" w:sz="4" w:space="0" w:color="auto"/>
            </w:tcBorders>
          </w:tcPr>
          <w:p w14:paraId="0885FDEF" w14:textId="77777777" w:rsidR="003454F0" w:rsidRDefault="003454F0" w:rsidP="00210A34">
            <w:pPr>
              <w:jc w:val="center"/>
            </w:pPr>
            <w:r w:rsidRPr="000B1C5E">
              <w:t>Tālrunis 64497710, mob.26595362, e-pasts; dome@gulbene.lv, www.gulbene.lv</w:t>
            </w:r>
          </w:p>
        </w:tc>
      </w:tr>
    </w:tbl>
    <w:p w14:paraId="103B89EA" w14:textId="77777777" w:rsidR="003454F0" w:rsidRPr="00B97398" w:rsidRDefault="003454F0" w:rsidP="003454F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7268C41" w14:textId="77777777" w:rsidR="003454F0" w:rsidRDefault="003454F0" w:rsidP="003454F0">
      <w:pPr>
        <w:pStyle w:val="Bezatstarpm"/>
        <w:jc w:val="center"/>
        <w:rPr>
          <w:rFonts w:ascii="Times New Roman" w:hAnsi="Times New Roman"/>
          <w:sz w:val="24"/>
          <w:szCs w:val="24"/>
        </w:rPr>
      </w:pPr>
      <w:r w:rsidRPr="00B97398">
        <w:rPr>
          <w:rFonts w:ascii="Times New Roman" w:hAnsi="Times New Roman"/>
          <w:sz w:val="24"/>
          <w:szCs w:val="24"/>
        </w:rPr>
        <w:t>Gulbenē</w:t>
      </w:r>
    </w:p>
    <w:p w14:paraId="7CDF86EE" w14:textId="77777777" w:rsidR="003454F0" w:rsidRDefault="003454F0" w:rsidP="003454F0">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3454F0" w14:paraId="4AE05153" w14:textId="77777777" w:rsidTr="00210A34">
        <w:tc>
          <w:tcPr>
            <w:tcW w:w="5495" w:type="dxa"/>
          </w:tcPr>
          <w:p w14:paraId="26485931" w14:textId="77777777" w:rsidR="003454F0" w:rsidRPr="00EA6BEB" w:rsidRDefault="003454F0" w:rsidP="00210A34">
            <w:pPr>
              <w:rPr>
                <w:b/>
                <w:bCs/>
              </w:rPr>
            </w:pPr>
            <w:r w:rsidRPr="00EA6BEB">
              <w:rPr>
                <w:b/>
                <w:bCs/>
              </w:rPr>
              <w:t>202</w:t>
            </w:r>
            <w:r>
              <w:rPr>
                <w:b/>
                <w:bCs/>
              </w:rPr>
              <w:t>2</w:t>
            </w:r>
            <w:r w:rsidRPr="00EA6BEB">
              <w:rPr>
                <w:b/>
                <w:bCs/>
              </w:rPr>
              <w:t>.gada</w:t>
            </w:r>
            <w:r>
              <w:rPr>
                <w:b/>
                <w:bCs/>
              </w:rPr>
              <w:t xml:space="preserve"> 24.novembrī</w:t>
            </w:r>
          </w:p>
        </w:tc>
        <w:tc>
          <w:tcPr>
            <w:tcW w:w="4728" w:type="dxa"/>
          </w:tcPr>
          <w:p w14:paraId="409262AD" w14:textId="77777777" w:rsidR="003454F0" w:rsidRPr="00EA6BEB" w:rsidRDefault="003454F0" w:rsidP="00210A34">
            <w:pPr>
              <w:rPr>
                <w:b/>
                <w:bCs/>
              </w:rPr>
            </w:pPr>
            <w:r w:rsidRPr="00EA6BEB">
              <w:rPr>
                <w:b/>
                <w:bCs/>
              </w:rPr>
              <w:t>Nr.</w:t>
            </w:r>
            <w:r>
              <w:rPr>
                <w:b/>
                <w:bCs/>
              </w:rPr>
              <w:t xml:space="preserve"> </w:t>
            </w:r>
            <w:r w:rsidRPr="00EA6BEB">
              <w:rPr>
                <w:b/>
                <w:bCs/>
              </w:rPr>
              <w:t>GND/202</w:t>
            </w:r>
            <w:r>
              <w:rPr>
                <w:b/>
                <w:bCs/>
              </w:rPr>
              <w:t>2/1139</w:t>
            </w:r>
          </w:p>
        </w:tc>
      </w:tr>
      <w:tr w:rsidR="003454F0" w14:paraId="650C6578" w14:textId="77777777" w:rsidTr="00210A34">
        <w:trPr>
          <w:trHeight w:val="453"/>
        </w:trPr>
        <w:tc>
          <w:tcPr>
            <w:tcW w:w="5495" w:type="dxa"/>
          </w:tcPr>
          <w:p w14:paraId="1A9CCC20" w14:textId="77777777" w:rsidR="003454F0" w:rsidRDefault="003454F0" w:rsidP="00210A34"/>
        </w:tc>
        <w:tc>
          <w:tcPr>
            <w:tcW w:w="4728" w:type="dxa"/>
          </w:tcPr>
          <w:p w14:paraId="0C4F9B7B" w14:textId="77777777" w:rsidR="003454F0" w:rsidRPr="00EA6BEB" w:rsidRDefault="003454F0" w:rsidP="00210A34">
            <w:pPr>
              <w:rPr>
                <w:b/>
                <w:bCs/>
              </w:rPr>
            </w:pPr>
            <w:r w:rsidRPr="00EA6BEB">
              <w:rPr>
                <w:b/>
                <w:bCs/>
              </w:rPr>
              <w:t>(protokols Nr.</w:t>
            </w:r>
            <w:r>
              <w:rPr>
                <w:b/>
                <w:bCs/>
              </w:rPr>
              <w:t>23</w:t>
            </w:r>
            <w:r w:rsidRPr="00EA6BEB">
              <w:rPr>
                <w:b/>
                <w:bCs/>
              </w:rPr>
              <w:t xml:space="preserve">; </w:t>
            </w:r>
            <w:r>
              <w:rPr>
                <w:b/>
                <w:bCs/>
              </w:rPr>
              <w:t>72</w:t>
            </w:r>
            <w:r w:rsidRPr="00EA6BEB">
              <w:rPr>
                <w:b/>
                <w:bCs/>
              </w:rPr>
              <w:t>.p</w:t>
            </w:r>
            <w:r>
              <w:rPr>
                <w:b/>
                <w:bCs/>
              </w:rPr>
              <w:t>.)</w:t>
            </w:r>
          </w:p>
        </w:tc>
      </w:tr>
    </w:tbl>
    <w:p w14:paraId="279D97BE" w14:textId="77777777" w:rsidR="003454F0" w:rsidRPr="003770C1" w:rsidRDefault="003454F0" w:rsidP="003454F0">
      <w:pPr>
        <w:autoSpaceDE w:val="0"/>
        <w:autoSpaceDN w:val="0"/>
        <w:adjustRightInd w:val="0"/>
        <w:rPr>
          <w:lang w:eastAsia="en-US"/>
        </w:rPr>
      </w:pPr>
    </w:p>
    <w:p w14:paraId="63D3241F" w14:textId="653FBF6A" w:rsidR="003454F0" w:rsidRDefault="003454F0" w:rsidP="003454F0">
      <w:pPr>
        <w:jc w:val="center"/>
        <w:rPr>
          <w:b/>
        </w:rPr>
      </w:pPr>
      <w:r w:rsidRPr="00535093">
        <w:rPr>
          <w:b/>
        </w:rPr>
        <w:t xml:space="preserve">Par </w:t>
      </w:r>
      <w:r w:rsidR="00324B30">
        <w:rPr>
          <w:b/>
        </w:rPr>
        <w:t>…</w:t>
      </w:r>
      <w:r>
        <w:rPr>
          <w:b/>
        </w:rPr>
        <w:t xml:space="preserve"> iesnieguma izskatīšanu</w:t>
      </w:r>
    </w:p>
    <w:p w14:paraId="361D99C5" w14:textId="77777777" w:rsidR="003454F0" w:rsidRPr="00535093" w:rsidRDefault="003454F0" w:rsidP="003454F0">
      <w:pPr>
        <w:jc w:val="center"/>
      </w:pPr>
    </w:p>
    <w:p w14:paraId="28A0F29C" w14:textId="57BC9205" w:rsidR="003454F0" w:rsidRPr="00535093" w:rsidRDefault="003454F0" w:rsidP="003454F0">
      <w:pPr>
        <w:spacing w:line="360" w:lineRule="auto"/>
        <w:ind w:firstLine="567"/>
        <w:jc w:val="both"/>
      </w:pPr>
      <w:r w:rsidRPr="00535093">
        <w:t xml:space="preserve">Gulbenes novada pašvaldības dokumentu vadības sistēmā 2022.gada </w:t>
      </w:r>
      <w:r>
        <w:t>21</w:t>
      </w:r>
      <w:r w:rsidRPr="00535093">
        <w:t>.</w:t>
      </w:r>
      <w:r>
        <w:t>oktobrī</w:t>
      </w:r>
      <w:r w:rsidRPr="00535093">
        <w:t xml:space="preserve"> ar reģistrācijas numuru GND/5.5/22/</w:t>
      </w:r>
      <w:r>
        <w:t>2475-M</w:t>
      </w:r>
      <w:r w:rsidRPr="00535093">
        <w:t xml:space="preserve"> reģistrēts </w:t>
      </w:r>
      <w:r w:rsidR="00324B30">
        <w:rPr>
          <w:b/>
        </w:rPr>
        <w:t>…</w:t>
      </w:r>
      <w:r w:rsidRPr="00535093">
        <w:t xml:space="preserve"> (turpmāk – iesniedzējs), </w:t>
      </w:r>
      <w:r w:rsidR="00324B30">
        <w:t>….</w:t>
      </w:r>
      <w:r w:rsidRPr="00535093">
        <w:t xml:space="preserve">, 2022.gada </w:t>
      </w:r>
      <w:r>
        <w:t>21</w:t>
      </w:r>
      <w:r w:rsidRPr="00535093">
        <w:t>.</w:t>
      </w:r>
      <w:r>
        <w:t>oktobra</w:t>
      </w:r>
      <w:r w:rsidRPr="00535093">
        <w:t xml:space="preserve"> iesniegums, kurā izteikts lūgums pagarināt dzīvojamās telpas Nr</w:t>
      </w:r>
      <w:r>
        <w:t>.12</w:t>
      </w:r>
      <w:r w:rsidRPr="00535093">
        <w:t xml:space="preserve">, kas atrodas </w:t>
      </w:r>
      <w:r>
        <w:t>Rīgas</w:t>
      </w:r>
      <w:r w:rsidRPr="00535093">
        <w:t xml:space="preserve"> ielā </w:t>
      </w:r>
      <w:r>
        <w:t>48</w:t>
      </w:r>
      <w:r w:rsidRPr="00535093">
        <w:t xml:space="preserve">, Gulbenē, Gulbenes novadā, īres līguma darbības termiņu. </w:t>
      </w:r>
    </w:p>
    <w:p w14:paraId="41880E8F" w14:textId="77777777" w:rsidR="003454F0" w:rsidRPr="004D739F" w:rsidRDefault="003454F0" w:rsidP="003454F0">
      <w:pPr>
        <w:spacing w:line="360" w:lineRule="auto"/>
        <w:ind w:firstLine="567"/>
        <w:jc w:val="both"/>
      </w:pPr>
      <w:r w:rsidRPr="001E2B80">
        <w:t xml:space="preserve">Saskaņā ar Dzīvojamo telpu īres likuma 6.pantā noteikto dzīvojamās telpas vienīgais </w:t>
      </w:r>
      <w:r w:rsidRPr="004D739F">
        <w:t xml:space="preserve">lietošanas pamats īrniekam ir </w:t>
      </w:r>
      <w:proofErr w:type="spellStart"/>
      <w:r w:rsidRPr="004D739F">
        <w:t>rakstveidā</w:t>
      </w:r>
      <w:proofErr w:type="spellEnd"/>
      <w:r w:rsidRPr="004D739F">
        <w:t xml:space="preserve"> noslēgts dzīvojamās telpas īres līgums.</w:t>
      </w:r>
    </w:p>
    <w:p w14:paraId="1BA34D28" w14:textId="77777777" w:rsidR="003454F0" w:rsidRPr="004D739F" w:rsidRDefault="003454F0" w:rsidP="003454F0">
      <w:pPr>
        <w:pStyle w:val="tv213"/>
        <w:shd w:val="clear" w:color="auto" w:fill="FFFFFF"/>
        <w:spacing w:before="0" w:beforeAutospacing="0" w:after="0" w:afterAutospacing="0" w:line="360" w:lineRule="auto"/>
        <w:ind w:firstLine="567"/>
        <w:jc w:val="both"/>
      </w:pPr>
      <w:r>
        <w:t>D</w:t>
      </w:r>
      <w:r w:rsidRPr="004D739F">
        <w:t>zīvojamās telpas īres līgums Nr.</w:t>
      </w:r>
      <w:r>
        <w:t>GN/2021/ĪL/47</w:t>
      </w:r>
      <w:r w:rsidRPr="004D739F">
        <w:t xml:space="preserve"> (turpmāk – Līgums) ar iesniedzēju noslēgts uz laiku līdz 20</w:t>
      </w:r>
      <w:r>
        <w:t>21</w:t>
      </w:r>
      <w:r w:rsidRPr="004D739F">
        <w:t>.gada 31.</w:t>
      </w:r>
      <w:r>
        <w:t>jūlijam</w:t>
      </w:r>
      <w:r w:rsidRPr="004D739F">
        <w:t xml:space="preserve">, vairākkārtīgi to pagarinot uz laiku līdz 2022.gada </w:t>
      </w:r>
      <w:r>
        <w:t>30</w:t>
      </w:r>
      <w:r w:rsidRPr="004D739F">
        <w:t>.</w:t>
      </w:r>
      <w:r>
        <w:t>novembrim</w:t>
      </w:r>
      <w:r w:rsidRPr="004D739F">
        <w:t>.</w:t>
      </w:r>
    </w:p>
    <w:p w14:paraId="62D3BCC3" w14:textId="77777777" w:rsidR="003454F0" w:rsidRPr="001E2B80" w:rsidRDefault="003454F0" w:rsidP="003454F0">
      <w:pPr>
        <w:pStyle w:val="tv213"/>
        <w:shd w:val="clear" w:color="auto" w:fill="FFFFFF"/>
        <w:spacing w:before="0" w:beforeAutospacing="0" w:after="0" w:afterAutospacing="0" w:line="360" w:lineRule="auto"/>
        <w:ind w:firstLine="567"/>
        <w:jc w:val="both"/>
      </w:pPr>
      <w:r w:rsidRPr="004D739F">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w:t>
      </w:r>
      <w:r w:rsidRPr="001E2B80">
        <w:t xml:space="preserve"> telpas īres līgumam, atbrīvot īrēto dzīvojamo telpu. Īres maksas apmērs un tās apmaksas kārtība ir noteikta Līguma 2.2. un 2.10.apakšpunktā, atbilstoši kuriem iesniedzējam bija nepieciešams veikt īres maksas samaksu </w:t>
      </w:r>
      <w:r>
        <w:t xml:space="preserve">SIA “Gulbenes </w:t>
      </w:r>
      <w:proofErr w:type="spellStart"/>
      <w:r>
        <w:t>Energo</w:t>
      </w:r>
      <w:proofErr w:type="spellEnd"/>
      <w:r>
        <w:t xml:space="preserve"> Serviss”</w:t>
      </w:r>
      <w:r w:rsidRPr="001E2B80">
        <w:t xml:space="preserve"> saskaņā ar tā izsniegt</w:t>
      </w:r>
      <w:r>
        <w:t>o</w:t>
      </w:r>
      <w:r w:rsidRPr="001E2B80">
        <w:t xml:space="preserve"> rēķinu (rēķins jāapmaksā līdz rēķinā norādītajam datumam).</w:t>
      </w:r>
    </w:p>
    <w:p w14:paraId="6FFD7EBF" w14:textId="77777777" w:rsidR="003454F0" w:rsidRDefault="003454F0" w:rsidP="003454F0">
      <w:pPr>
        <w:spacing w:line="360" w:lineRule="auto"/>
        <w:ind w:firstLine="567"/>
        <w:jc w:val="both"/>
      </w:pPr>
      <w:bookmarkStart w:id="7" w:name="_Hlk71553190"/>
      <w:r>
        <w:t xml:space="preserve">Atbilstoši SIA “Gulbenes </w:t>
      </w:r>
      <w:proofErr w:type="spellStart"/>
      <w:r>
        <w:t>Energo</w:t>
      </w:r>
      <w:proofErr w:type="spellEnd"/>
      <w:r>
        <w:t xml:space="preserve"> Serviss”</w:t>
      </w:r>
      <w:r w:rsidRPr="001E2B80">
        <w:t xml:space="preserve"> </w:t>
      </w:r>
      <w:r>
        <w:t xml:space="preserve">sniegtajai informācijai iesniedzējam ir nenokārtotas maksājumu saistības par dzīvojamās telpas īri un komunālajiem pakalpojumiem 598,22 EUR apmērā. </w:t>
      </w:r>
    </w:p>
    <w:bookmarkEnd w:id="7"/>
    <w:p w14:paraId="6AF45387" w14:textId="77777777" w:rsidR="003454F0" w:rsidRPr="00851040" w:rsidRDefault="003454F0" w:rsidP="003454F0">
      <w:pPr>
        <w:spacing w:line="360" w:lineRule="auto"/>
        <w:ind w:firstLine="567"/>
        <w:jc w:val="both"/>
      </w:pPr>
      <w:r w:rsidRPr="00851040">
        <w:t>Likuma “Par pašvaldībām” 21.panta pirmās daļas 27.punkts paredz, ka dome var izskatīt jebkuru jautājumu, kas ir attiecīgās pašvaldības pārziņā.</w:t>
      </w:r>
    </w:p>
    <w:p w14:paraId="3A3562D8" w14:textId="77777777" w:rsidR="003454F0" w:rsidRPr="00851040" w:rsidRDefault="003454F0" w:rsidP="003454F0">
      <w:pPr>
        <w:spacing w:line="360" w:lineRule="auto"/>
        <w:ind w:firstLine="567"/>
        <w:jc w:val="both"/>
      </w:pPr>
      <w:r w:rsidRPr="00851040">
        <w:t xml:space="preserve">Ņemot vērā minēto, pamatojoties uz likuma “Par pašvaldībām” 21.panta pirmās daļas 27.punktu, Dzīvojamo telpu īres likuma 17.panta pirmās daļas </w:t>
      </w:r>
      <w:r>
        <w:t xml:space="preserve">1., 3. un </w:t>
      </w:r>
      <w:r w:rsidRPr="00851040">
        <w:t xml:space="preserve">8.punktu un </w:t>
      </w:r>
      <w:r>
        <w:t>S</w:t>
      </w:r>
      <w:r w:rsidRPr="00851040">
        <w:t xml:space="preserve">ociālo un veselības jautājumu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851040">
        <w:rPr>
          <w:lang w:eastAsia="en-US"/>
        </w:rPr>
        <w:t xml:space="preserve">, Gulbenes novada dome </w:t>
      </w:r>
      <w:r w:rsidRPr="00851040">
        <w:t>NOLEMJ:</w:t>
      </w:r>
    </w:p>
    <w:p w14:paraId="2D1DDB9A" w14:textId="5A2E0475" w:rsidR="003454F0" w:rsidRPr="00302BFE" w:rsidRDefault="003454F0" w:rsidP="003454F0">
      <w:pPr>
        <w:spacing w:line="360" w:lineRule="auto"/>
        <w:ind w:firstLine="567"/>
        <w:jc w:val="both"/>
      </w:pPr>
      <w:r w:rsidRPr="00302BFE">
        <w:lastRenderedPageBreak/>
        <w:t>1. NEPAGARINĀT dzīvojamās telpas Nr.</w:t>
      </w:r>
      <w:r>
        <w:t>12</w:t>
      </w:r>
      <w:r w:rsidRPr="00302BFE">
        <w:t xml:space="preserve">, kas atrodas </w:t>
      </w:r>
      <w:r>
        <w:t>Rīgas</w:t>
      </w:r>
      <w:r w:rsidRPr="00302BFE">
        <w:t xml:space="preserve"> ielā </w:t>
      </w:r>
      <w:r>
        <w:t>48</w:t>
      </w:r>
      <w:r w:rsidRPr="00302BFE">
        <w:t xml:space="preserve">, Gulbenē, Gulbenes novadā, īres līgumu ar </w:t>
      </w:r>
      <w:r w:rsidR="00324B30">
        <w:rPr>
          <w:bCs/>
        </w:rPr>
        <w:t>….</w:t>
      </w:r>
    </w:p>
    <w:p w14:paraId="6D7E6255" w14:textId="0EA50109" w:rsidR="003454F0" w:rsidRPr="00302BFE" w:rsidRDefault="003454F0" w:rsidP="003454F0">
      <w:pPr>
        <w:pStyle w:val="Bezatstarpm"/>
        <w:spacing w:line="360" w:lineRule="auto"/>
        <w:ind w:firstLine="567"/>
        <w:jc w:val="both"/>
        <w:rPr>
          <w:rFonts w:ascii="Times New Roman" w:hAnsi="Times New Roman"/>
          <w:sz w:val="24"/>
          <w:szCs w:val="24"/>
        </w:rPr>
      </w:pPr>
      <w:r w:rsidRPr="00302BFE">
        <w:rPr>
          <w:rFonts w:ascii="Times New Roman" w:hAnsi="Times New Roman"/>
          <w:sz w:val="24"/>
          <w:szCs w:val="24"/>
        </w:rPr>
        <w:t xml:space="preserve">2. </w:t>
      </w:r>
      <w:r w:rsidRPr="00EE7456">
        <w:rPr>
          <w:rFonts w:ascii="Times New Roman" w:hAnsi="Times New Roman"/>
          <w:sz w:val="24"/>
          <w:szCs w:val="24"/>
        </w:rPr>
        <w:t xml:space="preserve">NOTEIKT </w:t>
      </w:r>
      <w:r w:rsidR="00324B30">
        <w:rPr>
          <w:bCs/>
          <w:sz w:val="24"/>
          <w:szCs w:val="24"/>
        </w:rPr>
        <w:t>….</w:t>
      </w:r>
      <w:r w:rsidRPr="00EE7456">
        <w:rPr>
          <w:rFonts w:ascii="Times New Roman" w:hAnsi="Times New Roman"/>
          <w:sz w:val="24"/>
          <w:szCs w:val="24"/>
        </w:rPr>
        <w:t xml:space="preserve"> viena mēneša</w:t>
      </w:r>
      <w:r w:rsidRPr="00302BFE">
        <w:rPr>
          <w:rFonts w:ascii="Times New Roman" w:hAnsi="Times New Roman"/>
          <w:sz w:val="24"/>
          <w:szCs w:val="24"/>
        </w:rPr>
        <w:t xml:space="preserve"> laikā no lēmuma paziņošanas dienas atbrīvot dzīvojamo telpu </w:t>
      </w:r>
      <w:r>
        <w:rPr>
          <w:rFonts w:ascii="Times New Roman" w:hAnsi="Times New Roman"/>
          <w:sz w:val="24"/>
          <w:szCs w:val="24"/>
        </w:rPr>
        <w:t>Rīgas</w:t>
      </w:r>
      <w:r w:rsidRPr="00302BFE">
        <w:rPr>
          <w:rFonts w:ascii="Times New Roman" w:hAnsi="Times New Roman"/>
          <w:sz w:val="24"/>
          <w:szCs w:val="24"/>
        </w:rPr>
        <w:t xml:space="preserve"> iela </w:t>
      </w:r>
      <w:r>
        <w:rPr>
          <w:rFonts w:ascii="Times New Roman" w:hAnsi="Times New Roman"/>
          <w:sz w:val="24"/>
          <w:szCs w:val="24"/>
        </w:rPr>
        <w:t>48-12</w:t>
      </w:r>
      <w:r w:rsidRPr="00302BFE">
        <w:rPr>
          <w:rFonts w:ascii="Times New Roman" w:hAnsi="Times New Roman"/>
          <w:sz w:val="24"/>
          <w:szCs w:val="24"/>
        </w:rPr>
        <w:t>, Gulbene, Gulbenes novads, LV-4401, par dzīvojamās telpas atbrīvošanas faktu sastādot dzīvojamās telpas nodošanas – pieņemšanas aktu.</w:t>
      </w:r>
    </w:p>
    <w:p w14:paraId="248F4A58" w14:textId="77777777" w:rsidR="003454F0" w:rsidRDefault="003454F0" w:rsidP="003454F0">
      <w:pPr>
        <w:spacing w:line="360" w:lineRule="auto"/>
        <w:ind w:firstLine="567"/>
        <w:jc w:val="both"/>
      </w:pPr>
      <w:r>
        <w:t xml:space="preserve">3. UZDOT SIA “Gulbenes </w:t>
      </w:r>
      <w:proofErr w:type="spellStart"/>
      <w:r>
        <w:t>Energo</w:t>
      </w:r>
      <w:proofErr w:type="spellEnd"/>
      <w:r>
        <w:t xml:space="preserve"> Serviss” organizēt dzīvojamās telpas Rīgas</w:t>
      </w:r>
      <w:r w:rsidRPr="00302BFE">
        <w:t xml:space="preserve"> iela </w:t>
      </w:r>
      <w:r>
        <w:t>48-12</w:t>
      </w:r>
      <w:r w:rsidRPr="00302BFE">
        <w:t>, Gulbene, Gulbenes novads</w:t>
      </w:r>
      <w:r>
        <w:t>, nodošanas – pieņemšanas procedūru atbilstoši normatīvo aktu prasībām.</w:t>
      </w:r>
    </w:p>
    <w:p w14:paraId="2823E85D" w14:textId="77777777" w:rsidR="003454F0" w:rsidRPr="000C076E" w:rsidRDefault="003454F0" w:rsidP="003454F0">
      <w:pPr>
        <w:spacing w:line="360" w:lineRule="auto"/>
        <w:ind w:firstLine="567"/>
        <w:jc w:val="both"/>
      </w:pPr>
      <w:r>
        <w:t>4</w:t>
      </w:r>
      <w:r w:rsidRPr="000C076E">
        <w:t>. Lēmuma izrakstu nosūtīt:</w:t>
      </w:r>
    </w:p>
    <w:p w14:paraId="0495FBD3" w14:textId="2A1C0DCD" w:rsidR="003454F0" w:rsidRPr="000C076E" w:rsidRDefault="003454F0" w:rsidP="003454F0">
      <w:pPr>
        <w:spacing w:line="360" w:lineRule="auto"/>
        <w:ind w:firstLine="567"/>
        <w:jc w:val="both"/>
      </w:pPr>
      <w:r>
        <w:t>4</w:t>
      </w:r>
      <w:r w:rsidRPr="000C076E">
        <w:t xml:space="preserve">.1. </w:t>
      </w:r>
      <w:r w:rsidR="00324B30">
        <w:rPr>
          <w:bCs/>
        </w:rPr>
        <w:t>….</w:t>
      </w:r>
    </w:p>
    <w:p w14:paraId="08EA7E6F" w14:textId="77777777" w:rsidR="003454F0" w:rsidRPr="000C076E" w:rsidRDefault="003454F0" w:rsidP="003454F0">
      <w:pPr>
        <w:spacing w:line="360" w:lineRule="auto"/>
        <w:ind w:firstLine="567"/>
        <w:jc w:val="both"/>
      </w:pPr>
      <w:r>
        <w:t>4</w:t>
      </w:r>
      <w:r w:rsidRPr="000C076E">
        <w:t xml:space="preserve">.2. SIA “Gulbenes </w:t>
      </w:r>
      <w:proofErr w:type="spellStart"/>
      <w:r>
        <w:t>Energo</w:t>
      </w:r>
      <w:proofErr w:type="spellEnd"/>
      <w:r>
        <w:t xml:space="preserve"> Serviss</w:t>
      </w:r>
      <w:r w:rsidRPr="000C076E">
        <w:t>”, Blaumaņa iela 56A, Gulbene, Gulbenes novads, LV-4401.</w:t>
      </w:r>
    </w:p>
    <w:p w14:paraId="27012551" w14:textId="77777777" w:rsidR="003454F0" w:rsidRPr="000C076E" w:rsidRDefault="003454F0" w:rsidP="003454F0">
      <w:pPr>
        <w:ind w:firstLine="567"/>
      </w:pPr>
    </w:p>
    <w:p w14:paraId="720168B8" w14:textId="77777777" w:rsidR="003454F0" w:rsidRDefault="003454F0" w:rsidP="003454F0"/>
    <w:p w14:paraId="3B1B41F2" w14:textId="77777777" w:rsidR="003454F0" w:rsidRPr="00535093" w:rsidRDefault="003454F0" w:rsidP="003454F0">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1FBDB85C" w14:textId="77777777" w:rsidR="003454F0" w:rsidRPr="00535093" w:rsidRDefault="003454F0" w:rsidP="003454F0">
      <w:pPr>
        <w:pStyle w:val="Default"/>
        <w:rPr>
          <w:color w:val="auto"/>
        </w:rPr>
      </w:pPr>
    </w:p>
    <w:p w14:paraId="4C5653EC" w14:textId="77777777" w:rsidR="003454F0" w:rsidRPr="00535093" w:rsidRDefault="003454F0" w:rsidP="003454F0">
      <w:pPr>
        <w:pStyle w:val="Default"/>
        <w:rPr>
          <w:color w:val="auto"/>
        </w:rPr>
      </w:pPr>
      <w:r w:rsidRPr="00535093">
        <w:rPr>
          <w:color w:val="auto"/>
        </w:rPr>
        <w:t>Sagatavoja: Ligita Slaidiņa</w:t>
      </w:r>
    </w:p>
    <w:p w14:paraId="26DE6EE9" w14:textId="77777777" w:rsidR="003454F0" w:rsidRPr="003770C1" w:rsidRDefault="003454F0" w:rsidP="003454F0">
      <w:pPr>
        <w:spacing w:line="360" w:lineRule="auto"/>
        <w:ind w:firstLine="567"/>
        <w:jc w:val="both"/>
      </w:pPr>
    </w:p>
    <w:p w14:paraId="3E51A2E2" w14:textId="77777777" w:rsidR="003454F0" w:rsidRDefault="003454F0" w:rsidP="003454F0"/>
    <w:p w14:paraId="5CE28174" w14:textId="77777777" w:rsidR="003454F0" w:rsidRDefault="003454F0" w:rsidP="003454F0"/>
    <w:p w14:paraId="788D38AC" w14:textId="77777777" w:rsidR="003454F0" w:rsidRPr="004348C6" w:rsidRDefault="003454F0" w:rsidP="003454F0"/>
    <w:p w14:paraId="5CC41026" w14:textId="77777777" w:rsidR="003454F0" w:rsidRDefault="003454F0" w:rsidP="003454F0"/>
    <w:p w14:paraId="68AC70C5" w14:textId="114A3D9A" w:rsidR="00324B30" w:rsidRDefault="00324B30">
      <w:pPr>
        <w:spacing w:after="160" w:line="259" w:lineRule="auto"/>
      </w:pPr>
      <w:r>
        <w:br w:type="page"/>
      </w:r>
    </w:p>
    <w:p w14:paraId="682A0566" w14:textId="77777777" w:rsidR="003454F0" w:rsidRDefault="003454F0" w:rsidP="003454F0"/>
    <w:p w14:paraId="3A6F3625" w14:textId="77777777" w:rsidR="003454F0" w:rsidRPr="004348C6" w:rsidRDefault="003454F0" w:rsidP="003454F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rsidRPr="003454F0" w14:paraId="6F116398" w14:textId="77777777" w:rsidTr="00210A34">
        <w:tc>
          <w:tcPr>
            <w:tcW w:w="9458" w:type="dxa"/>
          </w:tcPr>
          <w:p w14:paraId="7B6BBBD2" w14:textId="77777777" w:rsidR="003454F0" w:rsidRPr="003454F0" w:rsidRDefault="003454F0" w:rsidP="003454F0">
            <w:pPr>
              <w:jc w:val="center"/>
              <w:rPr>
                <w:u w:color="000000"/>
              </w:rPr>
            </w:pPr>
            <w:r w:rsidRPr="003454F0">
              <w:rPr>
                <w:noProof/>
                <w:u w:color="000000"/>
              </w:rPr>
              <w:drawing>
                <wp:inline distT="0" distB="0" distL="0" distR="0" wp14:anchorId="7EE4FC92" wp14:editId="31BA68E6">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3454F0" w14:paraId="2A9E3270" w14:textId="77777777" w:rsidTr="00210A34">
        <w:tc>
          <w:tcPr>
            <w:tcW w:w="9458" w:type="dxa"/>
          </w:tcPr>
          <w:p w14:paraId="0926A540" w14:textId="77777777" w:rsidR="003454F0" w:rsidRPr="003454F0" w:rsidRDefault="003454F0" w:rsidP="003454F0">
            <w:pPr>
              <w:jc w:val="center"/>
              <w:rPr>
                <w:u w:color="000000"/>
              </w:rPr>
            </w:pPr>
            <w:r w:rsidRPr="003454F0">
              <w:rPr>
                <w:b/>
                <w:bCs/>
                <w:sz w:val="28"/>
                <w:szCs w:val="28"/>
                <w:u w:color="000000"/>
              </w:rPr>
              <w:t>GULBENES NOVADA PAŠVALDĪBA</w:t>
            </w:r>
          </w:p>
        </w:tc>
      </w:tr>
      <w:tr w:rsidR="003454F0" w:rsidRPr="003454F0" w14:paraId="65D47978" w14:textId="77777777" w:rsidTr="00210A34">
        <w:tc>
          <w:tcPr>
            <w:tcW w:w="9458" w:type="dxa"/>
          </w:tcPr>
          <w:p w14:paraId="1201B048" w14:textId="77777777" w:rsidR="003454F0" w:rsidRPr="003454F0" w:rsidRDefault="003454F0" w:rsidP="003454F0">
            <w:pPr>
              <w:jc w:val="center"/>
              <w:rPr>
                <w:u w:color="000000"/>
              </w:rPr>
            </w:pPr>
            <w:r w:rsidRPr="003454F0">
              <w:rPr>
                <w:u w:color="000000"/>
              </w:rPr>
              <w:t>Reģ.Nr.90009116327</w:t>
            </w:r>
          </w:p>
        </w:tc>
      </w:tr>
      <w:tr w:rsidR="003454F0" w:rsidRPr="003454F0" w14:paraId="23E295CC" w14:textId="77777777" w:rsidTr="00210A34">
        <w:tc>
          <w:tcPr>
            <w:tcW w:w="9458" w:type="dxa"/>
          </w:tcPr>
          <w:p w14:paraId="2344DD18" w14:textId="77777777" w:rsidR="003454F0" w:rsidRPr="003454F0" w:rsidRDefault="003454F0" w:rsidP="003454F0">
            <w:pPr>
              <w:jc w:val="center"/>
              <w:rPr>
                <w:u w:color="000000"/>
              </w:rPr>
            </w:pPr>
            <w:r w:rsidRPr="003454F0">
              <w:rPr>
                <w:u w:color="000000"/>
              </w:rPr>
              <w:t>Ābeļu iela 2, Gulbene, Gulbenes nov., LV-4401</w:t>
            </w:r>
          </w:p>
        </w:tc>
      </w:tr>
      <w:tr w:rsidR="003454F0" w:rsidRPr="003454F0" w14:paraId="0762EA43" w14:textId="77777777" w:rsidTr="00210A34">
        <w:tc>
          <w:tcPr>
            <w:tcW w:w="9458" w:type="dxa"/>
          </w:tcPr>
          <w:p w14:paraId="46996FCD" w14:textId="77777777" w:rsidR="003454F0" w:rsidRPr="003454F0" w:rsidRDefault="003454F0" w:rsidP="003454F0">
            <w:pPr>
              <w:jc w:val="center"/>
              <w:rPr>
                <w:u w:color="000000"/>
              </w:rPr>
            </w:pPr>
            <w:r w:rsidRPr="003454F0">
              <w:rPr>
                <w:u w:color="000000"/>
              </w:rPr>
              <w:t>Tālrunis 64497710, mob.26595362, e-pasts; dome@gulbene.lv, www.gulbene.lv</w:t>
            </w:r>
          </w:p>
        </w:tc>
      </w:tr>
    </w:tbl>
    <w:p w14:paraId="78C1B732" w14:textId="77777777" w:rsidR="003454F0" w:rsidRPr="003454F0" w:rsidRDefault="003454F0" w:rsidP="003454F0">
      <w:pPr>
        <w:rPr>
          <w:sz w:val="4"/>
          <w:szCs w:val="4"/>
          <w:u w:color="000000"/>
        </w:rPr>
      </w:pPr>
    </w:p>
    <w:p w14:paraId="3A9DF579" w14:textId="77777777" w:rsidR="003454F0" w:rsidRPr="003454F0" w:rsidRDefault="003454F0" w:rsidP="003454F0">
      <w:pPr>
        <w:jc w:val="center"/>
        <w:rPr>
          <w:b/>
          <w:bCs/>
          <w:u w:color="000000"/>
        </w:rPr>
      </w:pPr>
      <w:r w:rsidRPr="003454F0">
        <w:rPr>
          <w:b/>
          <w:bCs/>
          <w:u w:color="000000"/>
        </w:rPr>
        <w:t>GULBENES NOVADA DOMES LĒMUMS</w:t>
      </w:r>
    </w:p>
    <w:p w14:paraId="58DEE39E" w14:textId="77777777" w:rsidR="003454F0" w:rsidRPr="003454F0" w:rsidRDefault="003454F0" w:rsidP="003454F0">
      <w:pPr>
        <w:jc w:val="center"/>
        <w:rPr>
          <w:u w:color="000000"/>
        </w:rPr>
      </w:pPr>
      <w:r w:rsidRPr="003454F0">
        <w:rPr>
          <w:u w:color="000000"/>
        </w:rPr>
        <w:t>Gulbenē</w:t>
      </w:r>
    </w:p>
    <w:p w14:paraId="79CF1B3B" w14:textId="77777777" w:rsidR="003454F0" w:rsidRPr="003454F0" w:rsidRDefault="003454F0" w:rsidP="003454F0">
      <w:pPr>
        <w:jc w:val="center"/>
        <w:rPr>
          <w:u w:color="000000"/>
        </w:rPr>
      </w:pPr>
    </w:p>
    <w:p w14:paraId="1954A9C9" w14:textId="77777777" w:rsidR="003454F0" w:rsidRPr="003454F0" w:rsidRDefault="003454F0" w:rsidP="003454F0">
      <w:pPr>
        <w:pBdr>
          <w:top w:val="nil"/>
          <w:left w:val="nil"/>
          <w:bottom w:val="nil"/>
          <w:right w:val="nil"/>
          <w:between w:val="nil"/>
          <w:bar w:val="nil"/>
        </w:pBdr>
        <w:jc w:val="both"/>
        <w:rPr>
          <w:b/>
          <w:bCs/>
          <w:color w:val="000000"/>
          <w:u w:color="000000"/>
          <w:bdr w:val="nil"/>
        </w:rPr>
      </w:pPr>
      <w:r w:rsidRPr="003454F0">
        <w:rPr>
          <w:rFonts w:eastAsia="Arial Unicode MS" w:cs="Arial Unicode MS"/>
          <w:b/>
          <w:bCs/>
          <w:color w:val="000000"/>
          <w:u w:color="000000"/>
          <w:bdr w:val="nil"/>
        </w:rPr>
        <w:t>2022.gada 24.novembrī</w:t>
      </w:r>
      <w:r w:rsidRPr="003454F0">
        <w:rPr>
          <w:b/>
          <w:bCs/>
          <w:color w:val="000000"/>
          <w:u w:color="000000"/>
          <w:bdr w:val="nil"/>
        </w:rPr>
        <w:tab/>
      </w:r>
      <w:r w:rsidRPr="003454F0">
        <w:rPr>
          <w:b/>
          <w:bCs/>
          <w:color w:val="000000"/>
          <w:u w:color="000000"/>
          <w:bdr w:val="nil"/>
        </w:rPr>
        <w:tab/>
      </w:r>
      <w:r w:rsidRPr="003454F0">
        <w:rPr>
          <w:b/>
          <w:bCs/>
          <w:color w:val="000000"/>
          <w:u w:color="000000"/>
          <w:bdr w:val="nil"/>
        </w:rPr>
        <w:tab/>
      </w:r>
      <w:r w:rsidRPr="003454F0">
        <w:rPr>
          <w:b/>
          <w:bCs/>
          <w:color w:val="000000"/>
          <w:u w:color="000000"/>
          <w:bdr w:val="nil"/>
        </w:rPr>
        <w:tab/>
      </w:r>
      <w:r w:rsidRPr="003454F0">
        <w:rPr>
          <w:b/>
          <w:bCs/>
          <w:color w:val="000000"/>
          <w:u w:color="000000"/>
          <w:bdr w:val="nil"/>
        </w:rPr>
        <w:tab/>
      </w:r>
      <w:r w:rsidRPr="003454F0">
        <w:rPr>
          <w:b/>
          <w:bCs/>
          <w:color w:val="000000"/>
          <w:u w:color="000000"/>
          <w:bdr w:val="nil"/>
        </w:rPr>
        <w:tab/>
        <w:t>Nr. GND/2022/1140</w:t>
      </w:r>
    </w:p>
    <w:p w14:paraId="60024787" w14:textId="77777777" w:rsidR="003454F0" w:rsidRPr="003454F0" w:rsidRDefault="003454F0" w:rsidP="003454F0">
      <w:pPr>
        <w:pBdr>
          <w:top w:val="nil"/>
          <w:left w:val="nil"/>
          <w:bottom w:val="nil"/>
          <w:right w:val="nil"/>
          <w:between w:val="nil"/>
          <w:bar w:val="nil"/>
        </w:pBdr>
        <w:jc w:val="both"/>
        <w:rPr>
          <w:color w:val="000000"/>
          <w:u w:color="000000"/>
          <w:bdr w:val="nil"/>
        </w:rPr>
      </w:pP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b/>
          <w:bCs/>
          <w:color w:val="000000"/>
          <w:u w:color="000000"/>
          <w:bdr w:val="nil"/>
        </w:rPr>
        <w:tab/>
        <w:t>(protokols Nr.23; 73.p.)</w:t>
      </w:r>
    </w:p>
    <w:p w14:paraId="527EF922" w14:textId="77777777" w:rsidR="003454F0" w:rsidRPr="003454F0" w:rsidRDefault="003454F0" w:rsidP="003454F0">
      <w:pPr>
        <w:pBdr>
          <w:top w:val="nil"/>
          <w:left w:val="nil"/>
          <w:bottom w:val="nil"/>
          <w:right w:val="nil"/>
          <w:between w:val="nil"/>
          <w:bar w:val="nil"/>
        </w:pBdr>
        <w:jc w:val="both"/>
        <w:rPr>
          <w:color w:val="000000"/>
          <w:u w:color="000000"/>
          <w:bdr w:val="nil"/>
        </w:rPr>
      </w:pPr>
    </w:p>
    <w:p w14:paraId="6C286730" w14:textId="77777777" w:rsidR="003454F0" w:rsidRPr="003454F0" w:rsidRDefault="003454F0" w:rsidP="003454F0">
      <w:pPr>
        <w:pBdr>
          <w:top w:val="nil"/>
          <w:left w:val="nil"/>
          <w:bottom w:val="nil"/>
          <w:right w:val="nil"/>
          <w:between w:val="nil"/>
          <w:bar w:val="nil"/>
        </w:pBdr>
        <w:spacing w:line="276" w:lineRule="auto"/>
        <w:jc w:val="center"/>
        <w:rPr>
          <w:b/>
          <w:bCs/>
          <w:color w:val="000000"/>
          <w:u w:color="000000"/>
          <w:bdr w:val="nil"/>
        </w:rPr>
      </w:pPr>
      <w:r w:rsidRPr="003454F0">
        <w:rPr>
          <w:rFonts w:eastAsia="Arial Unicode MS" w:cs="Arial Unicode MS"/>
          <w:b/>
          <w:bCs/>
          <w:color w:val="000000"/>
          <w:u w:color="000000"/>
          <w:bdr w:val="nil"/>
        </w:rPr>
        <w:t>Par biedrības “</w:t>
      </w:r>
      <w:proofErr w:type="spellStart"/>
      <w:r w:rsidRPr="003454F0">
        <w:rPr>
          <w:rFonts w:eastAsia="Arial Unicode MS" w:cs="Arial Unicode MS"/>
          <w:b/>
          <w:bCs/>
          <w:color w:val="000000"/>
          <w:u w:color="000000"/>
          <w:bdr w:val="nil"/>
        </w:rPr>
        <w:t>Breakfast</w:t>
      </w:r>
      <w:proofErr w:type="spellEnd"/>
      <w:r w:rsidRPr="003454F0">
        <w:rPr>
          <w:rFonts w:eastAsia="Arial Unicode MS" w:cs="Arial Unicode MS"/>
          <w:b/>
          <w:bCs/>
          <w:color w:val="000000"/>
          <w:u w:color="000000"/>
          <w:bdr w:val="nil"/>
        </w:rPr>
        <w:t xml:space="preserve"> </w:t>
      </w:r>
      <w:proofErr w:type="spellStart"/>
      <w:r w:rsidRPr="003454F0">
        <w:rPr>
          <w:rFonts w:eastAsia="Arial Unicode MS" w:cs="Arial Unicode MS"/>
          <w:b/>
          <w:bCs/>
          <w:color w:val="000000"/>
          <w:u w:color="000000"/>
          <w:bdr w:val="nil"/>
        </w:rPr>
        <w:t>with</w:t>
      </w:r>
      <w:proofErr w:type="spellEnd"/>
      <w:r w:rsidRPr="003454F0">
        <w:rPr>
          <w:rFonts w:eastAsia="Arial Unicode MS" w:cs="Arial Unicode MS"/>
          <w:b/>
          <w:bCs/>
          <w:color w:val="000000"/>
          <w:u w:color="000000"/>
          <w:bdr w:val="nil"/>
        </w:rPr>
        <w:t xml:space="preserve"> </w:t>
      </w:r>
      <w:proofErr w:type="spellStart"/>
      <w:r w:rsidRPr="003454F0">
        <w:rPr>
          <w:rFonts w:eastAsia="Arial Unicode MS" w:cs="Arial Unicode MS"/>
          <w:b/>
          <w:bCs/>
          <w:color w:val="000000"/>
          <w:u w:color="000000"/>
          <w:bdr w:val="nil"/>
        </w:rPr>
        <w:t>lawyer</w:t>
      </w:r>
      <w:proofErr w:type="spellEnd"/>
      <w:r w:rsidRPr="003454F0">
        <w:rPr>
          <w:rFonts w:eastAsia="Arial Unicode MS" w:cs="Arial Unicode MS"/>
          <w:b/>
          <w:bCs/>
          <w:color w:val="000000"/>
          <w:u w:color="000000"/>
          <w:bdr w:val="nil"/>
        </w:rPr>
        <w:t>” iesnieguma izskatīšanu</w:t>
      </w:r>
    </w:p>
    <w:p w14:paraId="650B9478" w14:textId="77777777" w:rsidR="003454F0" w:rsidRPr="003454F0" w:rsidRDefault="003454F0" w:rsidP="003454F0">
      <w:pPr>
        <w:pBdr>
          <w:top w:val="nil"/>
          <w:left w:val="nil"/>
          <w:bottom w:val="nil"/>
          <w:right w:val="nil"/>
          <w:between w:val="nil"/>
          <w:bar w:val="nil"/>
        </w:pBdr>
        <w:spacing w:line="276" w:lineRule="auto"/>
        <w:jc w:val="both"/>
        <w:rPr>
          <w:b/>
          <w:bCs/>
          <w:color w:val="000000"/>
          <w:u w:color="000000"/>
          <w:bdr w:val="nil"/>
        </w:rPr>
      </w:pPr>
    </w:p>
    <w:p w14:paraId="084BBF80"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Gulbenes novada pašvaldībā 2022.gada 21.oktobrī saņemts un dokumentu vadības sistēmā ar reģistrācijas numuru GND/5.15.1/22/2482-B reģistrēts biedrības “</w:t>
      </w:r>
      <w:proofErr w:type="spellStart"/>
      <w:r w:rsidRPr="003454F0">
        <w:rPr>
          <w:rFonts w:eastAsia="Arial Unicode MS"/>
          <w:color w:val="000000"/>
          <w:u w:color="000000"/>
          <w:bdr w:val="nil"/>
        </w:rPr>
        <w:t>Breakfast</w:t>
      </w:r>
      <w:proofErr w:type="spellEnd"/>
      <w:r w:rsidRPr="003454F0">
        <w:rPr>
          <w:rFonts w:eastAsia="Arial Unicode MS"/>
          <w:color w:val="000000"/>
          <w:u w:color="000000"/>
          <w:bdr w:val="nil"/>
        </w:rPr>
        <w:t xml:space="preserve"> </w:t>
      </w:r>
      <w:proofErr w:type="spellStart"/>
      <w:r w:rsidRPr="003454F0">
        <w:rPr>
          <w:rFonts w:eastAsia="Arial Unicode MS"/>
          <w:color w:val="000000"/>
          <w:u w:color="000000"/>
          <w:bdr w:val="nil"/>
        </w:rPr>
        <w:t>with</w:t>
      </w:r>
      <w:proofErr w:type="spellEnd"/>
      <w:r w:rsidRPr="003454F0">
        <w:rPr>
          <w:rFonts w:eastAsia="Arial Unicode MS"/>
          <w:color w:val="000000"/>
          <w:u w:color="000000"/>
          <w:bdr w:val="nil"/>
        </w:rPr>
        <w:t xml:space="preserve"> </w:t>
      </w:r>
      <w:proofErr w:type="spellStart"/>
      <w:r w:rsidRPr="003454F0">
        <w:rPr>
          <w:rFonts w:eastAsia="Arial Unicode MS"/>
          <w:color w:val="000000"/>
          <w:u w:color="000000"/>
          <w:bdr w:val="nil"/>
        </w:rPr>
        <w:t>lawyer</w:t>
      </w:r>
      <w:proofErr w:type="spellEnd"/>
      <w:r w:rsidRPr="003454F0">
        <w:rPr>
          <w:rFonts w:eastAsia="Arial Unicode MS"/>
          <w:color w:val="000000"/>
          <w:u w:color="000000"/>
          <w:bdr w:val="nil"/>
        </w:rPr>
        <w:t>”, reģistrācijas numurs 40008315350, juridiskā adrese: Rīgas iela 58A-13, Gulbene, Gulbenes novads, LV-4401 (turpmāk – Biedrība) direktora Jāņa Dangas-</w:t>
      </w:r>
      <w:proofErr w:type="spellStart"/>
      <w:r w:rsidRPr="003454F0">
        <w:rPr>
          <w:rFonts w:eastAsia="Arial Unicode MS"/>
          <w:color w:val="000000"/>
          <w:u w:color="000000"/>
          <w:bdr w:val="nil"/>
        </w:rPr>
        <w:t>Guobja</w:t>
      </w:r>
      <w:proofErr w:type="spellEnd"/>
      <w:r w:rsidRPr="003454F0">
        <w:rPr>
          <w:rFonts w:eastAsia="Arial Unicode MS"/>
          <w:color w:val="000000"/>
          <w:u w:color="000000"/>
          <w:bdr w:val="nil"/>
        </w:rPr>
        <w:t xml:space="preserve"> (turpmāk – Iesniedzējs) 2022.gada 21.oktobra iesniegums, ar lūgumu sniegt atbalstu Biedrības darbam (turpmāk – Iesniegums).</w:t>
      </w:r>
    </w:p>
    <w:p w14:paraId="5CFE474C"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 xml:space="preserve">Iesniedzējs norādījis, ka Biedrības mērķi ir: 1. sabiedrībai juridisku pakalpojumu organizēšana, koordinēšana un sniegšana; 2. juridiskā, kā arī cita veida atbalsta organizēšana, koordinēšana un sniegšana; 3. neformālās izglītības organizēšana un rīkošana. Biedrība ir uzsākusi finansiāli pieejamāka juridiskā pakalpojuma nodrošināšanu sabiedrībai (gan fiziskām, gan juridiskām personām, tajā skaitā nevalstiskajām organizācijām). Biedrība veic arī dažādu juridisko skaidrojumu un viedokļu sniegšanu sabiedrībai saprotamā veidā rakstu formātā savā sociālo mediju lapā </w:t>
      </w:r>
      <w:hyperlink r:id="rId16" w:history="1">
        <w:r w:rsidRPr="003454F0">
          <w:rPr>
            <w:rFonts w:eastAsia="Arial Unicode MS"/>
            <w:color w:val="0563C1" w:themeColor="hyperlink"/>
            <w:u w:val="single" w:color="000000"/>
            <w:bdr w:val="nil"/>
          </w:rPr>
          <w:t>www.facebook.com/bwlawyer</w:t>
        </w:r>
      </w:hyperlink>
      <w:r w:rsidRPr="003454F0">
        <w:rPr>
          <w:rFonts w:eastAsia="Arial Unicode MS"/>
          <w:color w:val="000000"/>
          <w:u w:color="000000"/>
          <w:bdr w:val="nil"/>
        </w:rPr>
        <w:t xml:space="preserve">. </w:t>
      </w:r>
    </w:p>
    <w:p w14:paraId="2202187C"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 xml:space="preserve">Iesniegumā uzskaitītas Biedrības pārstāvju līdz šim uzsāktās aktivitātes un, ņemot vērā Biedrības mērķi sniegt sabiedrībai pieejamāku juridisko pakalpojumu, veicinot atbilstošu tiesību aizsardzību, normatīvā regulējuma izpratni un sabiedrības iesaisti, izglītošanu un līdzdalību, to, ka Biedrības darbība (bāzes vieta) ir Gulbenes novadā, veicot attiecīgās darbības, ceļot un attīstot novada iedzīvotāju labklājību, aizsardzību un izglītību, kā arī to, ka Biedrība ir brīvprātīga personu apvienība, kas izveidota statūtos noteikto mērķu sasniegšanai, kam nav peļņas gūšanas raksturs, Biedrība vēršas Gulbenes novada domē par potenciāla atbalsta saņemšanu Biedrības darbā, lai Biedrība pilnvērtīgi varētu realizēt plānotās darbības (projektus) Gulbenes novadā. </w:t>
      </w:r>
    </w:p>
    <w:p w14:paraId="457219C6"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 xml:space="preserve">Biedrība vērš uzmanību, ka šāda atbalsta sniegšana būtiski uzlabotu novadā pieejamā juridiskā pakalpojuma apjomu, jo attiecīgā pakalpojuma sniedzēju skaits Gulbenē ir ļoti niecīgs un šie pakalpojumu sniedzēji neveic sabiedrības izglītošanas darbības. Tāpat Biedrība vērš uzmanību, ka Gulbenes novada pašvaldība būtu pirmā, kas sniegtu šāda veida atbalstu savu </w:t>
      </w:r>
      <w:r w:rsidRPr="003454F0">
        <w:rPr>
          <w:rFonts w:eastAsia="Arial Unicode MS"/>
          <w:color w:val="000000"/>
          <w:u w:color="000000"/>
          <w:bdr w:val="nil"/>
        </w:rPr>
        <w:lastRenderedPageBreak/>
        <w:t>iedzīvotāju labklājības un attīstības uzlabošanai, kas būtu nozīmīgs pavērsiens demokrātisko vērtību un cilvēktiesību (</w:t>
      </w:r>
      <w:proofErr w:type="spellStart"/>
      <w:r w:rsidRPr="003454F0">
        <w:rPr>
          <w:rFonts w:eastAsia="Arial Unicode MS"/>
          <w:color w:val="000000"/>
          <w:u w:color="000000"/>
          <w:bdr w:val="nil"/>
        </w:rPr>
        <w:t>pamattiesību</w:t>
      </w:r>
      <w:proofErr w:type="spellEnd"/>
      <w:r w:rsidRPr="003454F0">
        <w:rPr>
          <w:rFonts w:eastAsia="Arial Unicode MS"/>
          <w:color w:val="000000"/>
          <w:u w:color="000000"/>
          <w:bdr w:val="nil"/>
        </w:rPr>
        <w:t>) aizsardzībā un veicināšanā Latvijas Republikā.</w:t>
      </w:r>
    </w:p>
    <w:p w14:paraId="45539AC5"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 xml:space="preserve">Ņemot vērā augstākminēto, Biedrība lūdz Gulbenes novada pašvaldību: </w:t>
      </w:r>
    </w:p>
    <w:p w14:paraId="3365493D" w14:textId="77777777" w:rsidR="003454F0" w:rsidRPr="003454F0" w:rsidRDefault="003454F0" w:rsidP="003454F0">
      <w:pPr>
        <w:numPr>
          <w:ilvl w:val="0"/>
          <w:numId w:val="8"/>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 xml:space="preserve">piešķirt </w:t>
      </w:r>
      <w:bookmarkStart w:id="8" w:name="_Hlk118468124"/>
      <w:r w:rsidRPr="003454F0">
        <w:rPr>
          <w:rFonts w:eastAsia="Arial Unicode MS"/>
          <w:color w:val="000000"/>
          <w:u w:color="000000"/>
          <w:bdr w:val="nil"/>
        </w:rPr>
        <w:t xml:space="preserve">bezatlīdzības lietošanā mēbelētas telpas </w:t>
      </w:r>
      <w:bookmarkEnd w:id="8"/>
      <w:r w:rsidRPr="003454F0">
        <w:rPr>
          <w:rFonts w:eastAsia="Arial Unicode MS"/>
          <w:color w:val="000000"/>
          <w:u w:color="000000"/>
          <w:bdr w:val="nil"/>
        </w:rPr>
        <w:t>(biroja telpas (vismaz divu kabinetu biroja telpas, bet vēlams trīs telpu biroja telpas – divus kabinetus un sanāksmju zāli izglītības programmu, vasaras skolu, u.c. pasākumu realizācijai)) Gulbenes pilsētā, centra rajonā;</w:t>
      </w:r>
    </w:p>
    <w:p w14:paraId="4FB7828D" w14:textId="77777777" w:rsidR="003454F0" w:rsidRPr="003454F0" w:rsidRDefault="003454F0" w:rsidP="003454F0">
      <w:pPr>
        <w:numPr>
          <w:ilvl w:val="0"/>
          <w:numId w:val="8"/>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 xml:space="preserve">sniegt finansiālu atbalstu 60000,00 EUR (sešdesmit tūkstoši </w:t>
      </w:r>
      <w:proofErr w:type="spellStart"/>
      <w:r w:rsidRPr="003454F0">
        <w:rPr>
          <w:rFonts w:eastAsia="Arial Unicode MS"/>
          <w:i/>
          <w:iCs/>
          <w:color w:val="000000"/>
          <w:u w:color="000000"/>
          <w:bdr w:val="nil"/>
        </w:rPr>
        <w:t>euro</w:t>
      </w:r>
      <w:proofErr w:type="spellEnd"/>
      <w:r w:rsidRPr="003454F0">
        <w:rPr>
          <w:rFonts w:eastAsia="Arial Unicode MS"/>
          <w:color w:val="000000"/>
          <w:u w:color="000000"/>
          <w:bdr w:val="nil"/>
        </w:rPr>
        <w:t xml:space="preserve">, 00 centi) Biedrības darbības nodrošināšanai, lai Biedrība (tās nodarbinātie) varētu pilnvērtīgi sniegt augstākminētos pakalpojumus un veikt sociāli nozīmīgo darbu, kuru Biedrība ir uzņēmusies, ar vēlmi attīstīt Gulbenes novada iedzīvotāju dzīves labklājību; </w:t>
      </w:r>
    </w:p>
    <w:p w14:paraId="4E182972" w14:textId="77777777" w:rsidR="003454F0" w:rsidRPr="003454F0" w:rsidRDefault="003454F0" w:rsidP="003454F0">
      <w:pPr>
        <w:numPr>
          <w:ilvl w:val="0"/>
          <w:numId w:val="8"/>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finansējuma piešķiršanas gadījumā, sniegt informāciju, kāda ir nepieciešamā dokumentācija atskaišu sagatavošanai par finansējuma izlietošanu;</w:t>
      </w:r>
    </w:p>
    <w:p w14:paraId="0FFAEC88" w14:textId="77777777" w:rsidR="003454F0" w:rsidRPr="003454F0" w:rsidRDefault="003454F0" w:rsidP="003454F0">
      <w:pPr>
        <w:numPr>
          <w:ilvl w:val="0"/>
          <w:numId w:val="8"/>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 xml:space="preserve">finansējuma piešķiršanas gadījumā, sniegt grāmatvedības atbalstu Biedrības darbā. </w:t>
      </w:r>
    </w:p>
    <w:p w14:paraId="2850E963"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ab/>
        <w:t xml:space="preserve">Iesniegumam pievienots arī nepieciešamā finansējuma 60000,00 EUR apmērā atšifrējums, proti, finansējums tiktu izlietots personāla atalgojumam, Biedrības direktoram un Biedrības radošajai direktorei 12 mēnešos kopā izmaksājot 39364,08 EUR (trīsdesmit deviņi tūkstoši trīs simti sešdesmit četri </w:t>
      </w:r>
      <w:proofErr w:type="spellStart"/>
      <w:r w:rsidRPr="003454F0">
        <w:rPr>
          <w:rFonts w:eastAsia="Arial Unicode MS"/>
          <w:i/>
          <w:iCs/>
          <w:color w:val="000000"/>
          <w:u w:color="000000"/>
          <w:bdr w:val="nil"/>
        </w:rPr>
        <w:t>euro</w:t>
      </w:r>
      <w:proofErr w:type="spellEnd"/>
      <w:r w:rsidRPr="003454F0">
        <w:rPr>
          <w:rFonts w:eastAsia="Arial Unicode MS"/>
          <w:color w:val="000000"/>
          <w:u w:color="000000"/>
          <w:bdr w:val="nil"/>
        </w:rPr>
        <w:t xml:space="preserve">, astoņi centi), kā arī administratīvajām izmaksām 20635,92 EUR (divdesmit tūkstoši seši simti trīsdesmit pieci </w:t>
      </w:r>
      <w:proofErr w:type="spellStart"/>
      <w:r w:rsidRPr="003454F0">
        <w:rPr>
          <w:rFonts w:eastAsia="Arial Unicode MS"/>
          <w:i/>
          <w:iCs/>
          <w:color w:val="000000"/>
          <w:u w:color="000000"/>
          <w:bdr w:val="nil"/>
        </w:rPr>
        <w:t>euro</w:t>
      </w:r>
      <w:proofErr w:type="spellEnd"/>
      <w:r w:rsidRPr="003454F0">
        <w:rPr>
          <w:rFonts w:eastAsia="Arial Unicode MS"/>
          <w:color w:val="000000"/>
          <w:u w:color="000000"/>
          <w:bdr w:val="nil"/>
        </w:rPr>
        <w:t>, deviņdesmit divi centi) apmērā, kas ietver:</w:t>
      </w:r>
    </w:p>
    <w:p w14:paraId="4316357C" w14:textId="77777777" w:rsidR="003454F0" w:rsidRPr="003454F0" w:rsidRDefault="003454F0" w:rsidP="003454F0">
      <w:pPr>
        <w:numPr>
          <w:ilvl w:val="0"/>
          <w:numId w:val="7"/>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telpu komunālo pakalpojumu izmaksas, ja no tām Biedrība netiek atbrīvota telpu piešķiršanas gadījumā. Vai telpu noma un komunālo pakalpojumu izmaksas, ja netiek piešķirtas pašvaldības telpas Biedrības darbības veikšanai;</w:t>
      </w:r>
    </w:p>
    <w:p w14:paraId="460EAA91" w14:textId="77777777" w:rsidR="003454F0" w:rsidRPr="003454F0" w:rsidRDefault="003454F0" w:rsidP="003454F0">
      <w:pPr>
        <w:numPr>
          <w:ilvl w:val="0"/>
          <w:numId w:val="7"/>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valsts nodevas juridiskās pārstāvniecības gadījumā (pilnvaru notariāla apstiprināšana, valsts nodevu apmaksa, kuru nodevu apmaksu segšanu, atbilstoši panāktajai vienošanai ar Gulbenes novada pašvaldību sedz Biedrība);</w:t>
      </w:r>
    </w:p>
    <w:p w14:paraId="3BB25252" w14:textId="77777777" w:rsidR="003454F0" w:rsidRPr="003454F0" w:rsidRDefault="003454F0" w:rsidP="003454F0">
      <w:pPr>
        <w:numPr>
          <w:ilvl w:val="0"/>
          <w:numId w:val="7"/>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kancelejas preču nodrošināšana pēc nepieciešamības Biedrības darbības vajadzībām;</w:t>
      </w:r>
    </w:p>
    <w:p w14:paraId="430CDEDE" w14:textId="77777777" w:rsidR="003454F0" w:rsidRPr="003454F0" w:rsidRDefault="003454F0" w:rsidP="003454F0">
      <w:pPr>
        <w:numPr>
          <w:ilvl w:val="0"/>
          <w:numId w:val="7"/>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atsevišķas tehnikas iegāde (piemēram, printeris), veicot cenu aptauju, Biedrības darbības vajadzībām;</w:t>
      </w:r>
    </w:p>
    <w:p w14:paraId="5FCEC4A3" w14:textId="77777777" w:rsidR="003454F0" w:rsidRPr="003454F0" w:rsidRDefault="003454F0" w:rsidP="003454F0">
      <w:pPr>
        <w:numPr>
          <w:ilvl w:val="0"/>
          <w:numId w:val="7"/>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projekta realizācijā nepieciešamo pozīciju segšanai, kuras netiks finansētas no attiecīgā projekta finansējuma;</w:t>
      </w:r>
    </w:p>
    <w:p w14:paraId="1A5A80D3" w14:textId="77777777" w:rsidR="003454F0" w:rsidRPr="003454F0" w:rsidRDefault="003454F0" w:rsidP="003454F0">
      <w:pPr>
        <w:numPr>
          <w:ilvl w:val="0"/>
          <w:numId w:val="7"/>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ceļa izdevumi, ja nepieciešama pārstāvniecība klātienē ārpus novada teritorijas;</w:t>
      </w:r>
    </w:p>
    <w:p w14:paraId="1D0CEFCD" w14:textId="77777777" w:rsidR="003454F0" w:rsidRPr="003454F0" w:rsidRDefault="003454F0" w:rsidP="003454F0">
      <w:pPr>
        <w:numPr>
          <w:ilvl w:val="0"/>
          <w:numId w:val="7"/>
        </w:numPr>
        <w:pBdr>
          <w:top w:val="nil"/>
          <w:left w:val="nil"/>
          <w:bottom w:val="nil"/>
          <w:right w:val="nil"/>
          <w:between w:val="nil"/>
          <w:bar w:val="nil"/>
        </w:pBdr>
        <w:spacing w:line="360" w:lineRule="auto"/>
        <w:ind w:left="0" w:firstLine="567"/>
        <w:contextualSpacing/>
        <w:jc w:val="both"/>
        <w:rPr>
          <w:rFonts w:eastAsia="Arial Unicode MS"/>
          <w:color w:val="000000"/>
          <w:u w:color="000000"/>
          <w:bdr w:val="nil"/>
        </w:rPr>
      </w:pPr>
      <w:r w:rsidRPr="003454F0">
        <w:rPr>
          <w:rFonts w:eastAsia="Arial Unicode MS"/>
          <w:color w:val="000000"/>
          <w:u w:color="000000"/>
          <w:bdr w:val="nil"/>
        </w:rPr>
        <w:t>citas administratīvās izmaksas atbilstoši nepieciešamībai, kas nav pretrunā ar Biedrības darbību un pušu panākto vienošanos par finansējuma izlietojumu.</w:t>
      </w:r>
    </w:p>
    <w:p w14:paraId="14585A73"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Publiskas personas finanšu līdzekļu un mantas izšķērdēšanas novēršanas likuma 2.panta pirmā daļa nosaka, ka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1C92B27D"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lastRenderedPageBreak/>
        <w:t xml:space="preserve">Likuma “Par pašvaldībām” 14.panta otrās daļas 6.punkts nosaka, ka, lai izpildītu savas funkcijas, pašvaldībām likumā noteiktajā kārtībā ir pienākums atbilstoši apstiprinātajam pašvaldības budžetam racionāli un lietderīgi izlietot pašvaldības finanšu līdzekļus. </w:t>
      </w:r>
    </w:p>
    <w:p w14:paraId="42D62E8A"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 xml:space="preserve">Atbilstoši Gulbenes novada domes saistošajiem noteikumiem Nr. 2 “Par Gulbenes novada pašvaldības budžetu 2022. gadam” Gulbenes novada pašvaldības 2022.gada budžetā nav paredzēti līdzekļi, lai dotētu biedrības Iesniegumā norādītajiem mērķiem. Papildus norādāms, ka Gulbenes novada pašvaldības 2023.gada budžeta plānošanas dokumentos arī netiek paredzēti līdzekļi dotācijai biedrībām Iesniegumā norādītajiem mērķiem. </w:t>
      </w:r>
    </w:p>
    <w:p w14:paraId="2DC448C3"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Pamatojoties uz Publiskas personas finanšu līdzekļu un mantas izšķērdēšanas novēršanas likuma 5.panta pirmo daļu, publiskas personas mantu aizliegts nodot privātpersonai vai kapitālsabiedrībai bezatlīdzības lietošanā. Šī panta otrās daļas 4</w:t>
      </w:r>
      <w:r w:rsidRPr="003454F0">
        <w:rPr>
          <w:rFonts w:eastAsia="Arial Unicode MS"/>
          <w:color w:val="000000"/>
          <w:u w:color="000000"/>
          <w:bdr w:val="nil"/>
          <w:vertAlign w:val="superscript"/>
        </w:rPr>
        <w:t>1</w:t>
      </w:r>
      <w:r w:rsidRPr="003454F0">
        <w:rPr>
          <w:rFonts w:eastAsia="Arial Unicode MS"/>
          <w:color w:val="000000"/>
          <w:u w:color="000000"/>
          <w:bdr w:val="nil"/>
        </w:rPr>
        <w:t xml:space="preserve">.punkts nosaka, ka šā panta pirmās daļas noteikumi neattiecas uz gadījumiem, kad atvasināta publiska persona savu mantu nodod lietošanā sabiedriskā labuma organizācijai vai sociālajam uzņēmumam. </w:t>
      </w:r>
    </w:p>
    <w:p w14:paraId="5E283881"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 xml:space="preserve">Saskaņā ar Valsts ieņēmumu dienesta datiem Biedrībai nav sabiedriskā labuma organizācijas statusa, līdz ar to nav tiesiska pamata mēbelētu telpu piešķiršanai bezatlīdzības lietošanā.  </w:t>
      </w:r>
    </w:p>
    <w:p w14:paraId="480C9AA2" w14:textId="77777777" w:rsidR="003454F0" w:rsidRPr="003454F0" w:rsidRDefault="003454F0" w:rsidP="003454F0">
      <w:pPr>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Likuma “Par pašvaldībām” 21.panta pirmās daļas 27.punkts nosaka, ka dome var izskatīt jebkuru jautājumu, kas ir attiecīgās pašvaldības pārziņā, turklāt tikai dome var pieņemt lēmumus citos likumā paredzētajos gadījumos.</w:t>
      </w:r>
    </w:p>
    <w:p w14:paraId="269516AA" w14:textId="77777777" w:rsidR="003454F0" w:rsidRPr="003454F0" w:rsidRDefault="003454F0" w:rsidP="003454F0">
      <w:pPr>
        <w:widowControl w:val="0"/>
        <w:pBdr>
          <w:top w:val="nil"/>
          <w:left w:val="nil"/>
          <w:bottom w:val="nil"/>
          <w:right w:val="nil"/>
          <w:between w:val="nil"/>
          <w:bar w:val="nil"/>
        </w:pBdr>
        <w:spacing w:line="360" w:lineRule="auto"/>
        <w:ind w:firstLine="567"/>
        <w:jc w:val="both"/>
        <w:rPr>
          <w:rFonts w:eastAsia="Arial Unicode MS"/>
          <w:color w:val="000000"/>
          <w:u w:color="000000"/>
          <w:bdr w:val="nil"/>
        </w:rPr>
      </w:pPr>
      <w:r w:rsidRPr="003454F0">
        <w:rPr>
          <w:rFonts w:eastAsia="Arial Unicode MS"/>
          <w:color w:val="000000"/>
          <w:u w:color="000000"/>
          <w:bdr w:val="nil"/>
        </w:rPr>
        <w:t>Ņemot vērā iepriekš minēto, pamatojoties uz likuma “Par pašvaldībām” 14.panta otrās daļas 6.punktu, 21.panta pirmās daļas 27.punktu, Publiskas personas finanšu līdzekļu un mantas izšķērdēšanas novēršanas likuma 2.panta pirmo daļu, 5.panta pirmo daļu un 5.panta otrās daļas 4</w:t>
      </w:r>
      <w:r w:rsidRPr="003454F0">
        <w:rPr>
          <w:rFonts w:eastAsia="Arial Unicode MS"/>
          <w:color w:val="000000"/>
          <w:u w:color="000000"/>
          <w:bdr w:val="nil"/>
          <w:vertAlign w:val="superscript"/>
        </w:rPr>
        <w:t>1</w:t>
      </w:r>
      <w:r w:rsidRPr="003454F0">
        <w:rPr>
          <w:rFonts w:eastAsia="Arial Unicode MS"/>
          <w:color w:val="000000"/>
          <w:u w:color="000000"/>
          <w:bdr w:val="nil"/>
        </w:rPr>
        <w:t xml:space="preserve">.punktu, Gulbenes novada domes saistošajiem noteikumiem Nr. 2 “Par Gulbenes novada pašvaldības budžetu 2022. gadam” un Sociālo un veselības jautājumu komitejas ieteikumu, atklāti balsojot: </w:t>
      </w:r>
      <w:r w:rsidRPr="003454F0">
        <w:rPr>
          <w:rFonts w:eastAsia="Arial Unicode MS"/>
          <w:noProof/>
          <w:color w:val="000000"/>
          <w:u w:color="000000"/>
          <w:bdr w:val="nil"/>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rPr>
          <w:rFonts w:eastAsia="Arial Unicode MS"/>
          <w:color w:val="000000"/>
          <w:u w:color="000000"/>
          <w:bdr w:val="nil"/>
        </w:rPr>
        <w:t>, Gulbenes novada dome NOLEMJ:</w:t>
      </w:r>
    </w:p>
    <w:p w14:paraId="40933B1E" w14:textId="77777777" w:rsidR="003454F0" w:rsidRPr="003454F0" w:rsidRDefault="003454F0" w:rsidP="003454F0">
      <w:pPr>
        <w:widowControl w:val="0"/>
        <w:numPr>
          <w:ilvl w:val="0"/>
          <w:numId w:val="6"/>
        </w:numPr>
        <w:pBdr>
          <w:top w:val="nil"/>
          <w:left w:val="nil"/>
          <w:bottom w:val="nil"/>
          <w:right w:val="nil"/>
          <w:between w:val="nil"/>
          <w:bar w:val="nil"/>
        </w:pBdr>
        <w:spacing w:line="360" w:lineRule="auto"/>
        <w:ind w:left="0" w:firstLine="567"/>
        <w:jc w:val="both"/>
        <w:rPr>
          <w:color w:val="000000"/>
          <w:u w:color="000000"/>
          <w:bdr w:val="nil"/>
        </w:rPr>
      </w:pPr>
      <w:r w:rsidRPr="003454F0">
        <w:rPr>
          <w:rFonts w:eastAsia="Arial Unicode MS"/>
          <w:color w:val="000000"/>
          <w:u w:color="000000"/>
          <w:bdr w:val="nil"/>
        </w:rPr>
        <w:t>NEPIEŠĶIRT biedrībai “</w:t>
      </w:r>
      <w:proofErr w:type="spellStart"/>
      <w:r w:rsidRPr="003454F0">
        <w:rPr>
          <w:rFonts w:eastAsia="Arial Unicode MS"/>
          <w:color w:val="000000"/>
          <w:u w:color="000000"/>
          <w:bdr w:val="nil"/>
        </w:rPr>
        <w:t>Breakfast</w:t>
      </w:r>
      <w:proofErr w:type="spellEnd"/>
      <w:r w:rsidRPr="003454F0">
        <w:rPr>
          <w:rFonts w:eastAsia="Arial Unicode MS"/>
          <w:color w:val="000000"/>
          <w:u w:color="000000"/>
          <w:bdr w:val="nil"/>
        </w:rPr>
        <w:t xml:space="preserve"> </w:t>
      </w:r>
      <w:proofErr w:type="spellStart"/>
      <w:r w:rsidRPr="003454F0">
        <w:rPr>
          <w:rFonts w:eastAsia="Arial Unicode MS"/>
          <w:color w:val="000000"/>
          <w:u w:color="000000"/>
          <w:bdr w:val="nil"/>
        </w:rPr>
        <w:t>with</w:t>
      </w:r>
      <w:proofErr w:type="spellEnd"/>
      <w:r w:rsidRPr="003454F0">
        <w:rPr>
          <w:rFonts w:eastAsia="Arial Unicode MS"/>
          <w:color w:val="000000"/>
          <w:u w:color="000000"/>
          <w:bdr w:val="nil"/>
        </w:rPr>
        <w:t xml:space="preserve"> </w:t>
      </w:r>
      <w:proofErr w:type="spellStart"/>
      <w:r w:rsidRPr="003454F0">
        <w:rPr>
          <w:rFonts w:eastAsia="Arial Unicode MS"/>
          <w:color w:val="000000"/>
          <w:u w:color="000000"/>
          <w:bdr w:val="nil"/>
        </w:rPr>
        <w:t>lawyer</w:t>
      </w:r>
      <w:proofErr w:type="spellEnd"/>
      <w:r w:rsidRPr="003454F0">
        <w:rPr>
          <w:rFonts w:eastAsia="Arial Unicode MS"/>
          <w:color w:val="000000"/>
          <w:u w:color="000000"/>
          <w:bdr w:val="nil"/>
        </w:rPr>
        <w:t xml:space="preserve">”, reģistrācijas numurs 40008315350, juridiskā adrese: Rīgas iela 58A-13, Gulbene, Gulbenes novads, LV-4401, dotāciju 60000,00 EUR apmērā. </w:t>
      </w:r>
    </w:p>
    <w:p w14:paraId="6B4FD30D" w14:textId="77777777" w:rsidR="003454F0" w:rsidRPr="003454F0" w:rsidRDefault="003454F0" w:rsidP="003454F0">
      <w:pPr>
        <w:widowControl w:val="0"/>
        <w:numPr>
          <w:ilvl w:val="0"/>
          <w:numId w:val="6"/>
        </w:numPr>
        <w:pBdr>
          <w:top w:val="nil"/>
          <w:left w:val="nil"/>
          <w:bottom w:val="nil"/>
          <w:right w:val="nil"/>
          <w:between w:val="nil"/>
          <w:bar w:val="nil"/>
        </w:pBdr>
        <w:spacing w:line="360" w:lineRule="auto"/>
        <w:ind w:left="0" w:firstLine="567"/>
        <w:contextualSpacing/>
        <w:jc w:val="both"/>
        <w:rPr>
          <w:color w:val="000000"/>
          <w:u w:color="000000"/>
          <w:bdr w:val="nil"/>
        </w:rPr>
      </w:pPr>
      <w:r w:rsidRPr="003454F0">
        <w:rPr>
          <w:rFonts w:eastAsia="Arial Unicode MS"/>
          <w:color w:val="000000"/>
          <w:kern w:val="3"/>
          <w:u w:color="000000"/>
          <w:bdr w:val="nil"/>
        </w:rPr>
        <w:t>NEPIEŠĶIRT biedrībai “</w:t>
      </w:r>
      <w:proofErr w:type="spellStart"/>
      <w:r w:rsidRPr="003454F0">
        <w:rPr>
          <w:rFonts w:eastAsia="Arial Unicode MS"/>
          <w:color w:val="000000"/>
          <w:kern w:val="3"/>
          <w:u w:color="000000"/>
          <w:bdr w:val="nil"/>
        </w:rPr>
        <w:t>Breakfast</w:t>
      </w:r>
      <w:proofErr w:type="spellEnd"/>
      <w:r w:rsidRPr="003454F0">
        <w:rPr>
          <w:rFonts w:eastAsia="Arial Unicode MS"/>
          <w:color w:val="000000"/>
          <w:kern w:val="3"/>
          <w:u w:color="000000"/>
          <w:bdr w:val="nil"/>
        </w:rPr>
        <w:t xml:space="preserve"> </w:t>
      </w:r>
      <w:proofErr w:type="spellStart"/>
      <w:r w:rsidRPr="003454F0">
        <w:rPr>
          <w:rFonts w:eastAsia="Arial Unicode MS"/>
          <w:color w:val="000000"/>
          <w:kern w:val="3"/>
          <w:u w:color="000000"/>
          <w:bdr w:val="nil"/>
        </w:rPr>
        <w:t>with</w:t>
      </w:r>
      <w:proofErr w:type="spellEnd"/>
      <w:r w:rsidRPr="003454F0">
        <w:rPr>
          <w:rFonts w:eastAsia="Arial Unicode MS"/>
          <w:color w:val="000000"/>
          <w:kern w:val="3"/>
          <w:u w:color="000000"/>
          <w:bdr w:val="nil"/>
        </w:rPr>
        <w:t xml:space="preserve"> </w:t>
      </w:r>
      <w:proofErr w:type="spellStart"/>
      <w:r w:rsidRPr="003454F0">
        <w:rPr>
          <w:rFonts w:eastAsia="Arial Unicode MS"/>
          <w:color w:val="000000"/>
          <w:kern w:val="3"/>
          <w:u w:color="000000"/>
          <w:bdr w:val="nil"/>
        </w:rPr>
        <w:t>lawyer</w:t>
      </w:r>
      <w:proofErr w:type="spellEnd"/>
      <w:r w:rsidRPr="003454F0">
        <w:rPr>
          <w:rFonts w:eastAsia="Arial Unicode MS"/>
          <w:color w:val="000000"/>
          <w:kern w:val="3"/>
          <w:u w:color="000000"/>
          <w:bdr w:val="nil"/>
        </w:rPr>
        <w:t xml:space="preserve">”, reģistrācijas numurs 40008315350, juridiskā adrese: Rīgas iela 58A-13, Gulbene, Gulbenes novads, LV-4401, bezatlīdzības lietošanā mēbelētas telpas. </w:t>
      </w:r>
    </w:p>
    <w:p w14:paraId="70607BCD" w14:textId="77777777" w:rsidR="003454F0" w:rsidRPr="003454F0" w:rsidRDefault="003454F0" w:rsidP="003454F0">
      <w:pPr>
        <w:widowControl w:val="0"/>
        <w:numPr>
          <w:ilvl w:val="0"/>
          <w:numId w:val="6"/>
        </w:numPr>
        <w:pBdr>
          <w:top w:val="nil"/>
          <w:left w:val="nil"/>
          <w:bottom w:val="nil"/>
          <w:right w:val="nil"/>
          <w:between w:val="nil"/>
          <w:bar w:val="nil"/>
        </w:pBdr>
        <w:spacing w:line="360" w:lineRule="auto"/>
        <w:ind w:left="0" w:firstLine="567"/>
        <w:contextualSpacing/>
        <w:jc w:val="both"/>
        <w:rPr>
          <w:color w:val="000000"/>
          <w:u w:color="000000"/>
          <w:bdr w:val="nil"/>
        </w:rPr>
      </w:pPr>
      <w:r w:rsidRPr="003454F0">
        <w:rPr>
          <w:color w:val="000000"/>
          <w:u w:color="000000"/>
          <w:bdr w:val="nil"/>
        </w:rPr>
        <w:t xml:space="preserve"> Lēmuma izrakstu nosūtīt biedrībai “</w:t>
      </w:r>
      <w:proofErr w:type="spellStart"/>
      <w:r w:rsidRPr="003454F0">
        <w:rPr>
          <w:color w:val="000000"/>
          <w:u w:color="000000"/>
          <w:bdr w:val="nil"/>
        </w:rPr>
        <w:t>Breakfast</w:t>
      </w:r>
      <w:proofErr w:type="spellEnd"/>
      <w:r w:rsidRPr="003454F0">
        <w:rPr>
          <w:color w:val="000000"/>
          <w:u w:color="000000"/>
          <w:bdr w:val="nil"/>
        </w:rPr>
        <w:t xml:space="preserve"> </w:t>
      </w:r>
      <w:proofErr w:type="spellStart"/>
      <w:r w:rsidRPr="003454F0">
        <w:rPr>
          <w:color w:val="000000"/>
          <w:u w:color="000000"/>
          <w:bdr w:val="nil"/>
        </w:rPr>
        <w:t>with</w:t>
      </w:r>
      <w:proofErr w:type="spellEnd"/>
      <w:r w:rsidRPr="003454F0">
        <w:rPr>
          <w:color w:val="000000"/>
          <w:u w:color="000000"/>
          <w:bdr w:val="nil"/>
        </w:rPr>
        <w:t xml:space="preserve"> </w:t>
      </w:r>
      <w:proofErr w:type="spellStart"/>
      <w:r w:rsidRPr="003454F0">
        <w:rPr>
          <w:color w:val="000000"/>
          <w:u w:color="000000"/>
          <w:bdr w:val="nil"/>
        </w:rPr>
        <w:t>lawyer</w:t>
      </w:r>
      <w:proofErr w:type="spellEnd"/>
      <w:r w:rsidRPr="003454F0">
        <w:rPr>
          <w:color w:val="000000"/>
          <w:u w:color="000000"/>
          <w:bdr w:val="nil"/>
        </w:rPr>
        <w:t xml:space="preserve">” uz e – pasta adresi: </w:t>
      </w:r>
      <w:hyperlink r:id="rId17" w:history="1">
        <w:r w:rsidRPr="003454F0">
          <w:rPr>
            <w:color w:val="0563C1" w:themeColor="hyperlink"/>
            <w:u w:val="single" w:color="000000"/>
            <w:bdr w:val="nil"/>
          </w:rPr>
          <w:t>question.bwl@gmail.com</w:t>
        </w:r>
      </w:hyperlink>
      <w:r w:rsidRPr="003454F0">
        <w:rPr>
          <w:color w:val="000000"/>
          <w:u w:color="000000"/>
          <w:bdr w:val="nil"/>
        </w:rPr>
        <w:t xml:space="preserve">. </w:t>
      </w:r>
    </w:p>
    <w:p w14:paraId="407A5ED5" w14:textId="77777777" w:rsidR="003454F0" w:rsidRPr="003454F0" w:rsidRDefault="003454F0" w:rsidP="003454F0">
      <w:pPr>
        <w:pBdr>
          <w:top w:val="nil"/>
          <w:left w:val="nil"/>
          <w:bottom w:val="nil"/>
          <w:right w:val="nil"/>
          <w:between w:val="nil"/>
          <w:bar w:val="nil"/>
        </w:pBdr>
        <w:spacing w:line="360" w:lineRule="auto"/>
        <w:ind w:firstLine="567"/>
        <w:jc w:val="both"/>
        <w:rPr>
          <w:color w:val="000000"/>
          <w:sz w:val="22"/>
          <w:szCs w:val="22"/>
          <w:u w:color="000000"/>
          <w:bdr w:val="nil"/>
        </w:rPr>
      </w:pPr>
    </w:p>
    <w:p w14:paraId="3194F8DB" w14:textId="77777777" w:rsidR="003454F0" w:rsidRPr="003454F0" w:rsidRDefault="003454F0" w:rsidP="003454F0">
      <w:pPr>
        <w:pBdr>
          <w:top w:val="nil"/>
          <w:left w:val="nil"/>
          <w:bottom w:val="nil"/>
          <w:right w:val="nil"/>
          <w:between w:val="nil"/>
          <w:bar w:val="nil"/>
        </w:pBdr>
        <w:jc w:val="both"/>
        <w:rPr>
          <w:color w:val="000000"/>
          <w:u w:color="000000"/>
          <w:bdr w:val="nil"/>
        </w:rPr>
      </w:pPr>
      <w:r w:rsidRPr="003454F0">
        <w:rPr>
          <w:color w:val="000000"/>
          <w:u w:color="000000"/>
          <w:bdr w:val="nil"/>
        </w:rPr>
        <w:t>Gulbenes novada domes priekšsēdētājs</w:t>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r>
      <w:r w:rsidRPr="003454F0">
        <w:rPr>
          <w:color w:val="000000"/>
          <w:u w:color="000000"/>
          <w:bdr w:val="nil"/>
        </w:rPr>
        <w:tab/>
        <w:t>A. Caunītis</w:t>
      </w:r>
    </w:p>
    <w:p w14:paraId="3B1BBD7B" w14:textId="77777777" w:rsidR="003454F0" w:rsidRPr="003454F0" w:rsidRDefault="003454F0" w:rsidP="003454F0">
      <w:pPr>
        <w:pBdr>
          <w:top w:val="nil"/>
          <w:left w:val="nil"/>
          <w:bottom w:val="nil"/>
          <w:right w:val="nil"/>
          <w:between w:val="nil"/>
          <w:bar w:val="nil"/>
        </w:pBdr>
        <w:jc w:val="both"/>
        <w:rPr>
          <w:color w:val="000000"/>
          <w:u w:color="000000"/>
          <w:bdr w:val="nil"/>
        </w:rPr>
      </w:pPr>
    </w:p>
    <w:p w14:paraId="3240DBF2" w14:textId="77777777" w:rsidR="003454F0" w:rsidRPr="003454F0" w:rsidRDefault="003454F0" w:rsidP="003454F0">
      <w:pPr>
        <w:pBdr>
          <w:top w:val="nil"/>
          <w:left w:val="nil"/>
          <w:bottom w:val="nil"/>
          <w:right w:val="nil"/>
          <w:between w:val="nil"/>
          <w:bar w:val="nil"/>
        </w:pBdr>
        <w:jc w:val="both"/>
        <w:rPr>
          <w:color w:val="000000"/>
          <w:u w:color="000000"/>
          <w:bdr w:val="nil"/>
        </w:rPr>
      </w:pPr>
      <w:r w:rsidRPr="003454F0">
        <w:rPr>
          <w:color w:val="000000"/>
          <w:u w:color="000000"/>
          <w:bdr w:val="nil"/>
        </w:rPr>
        <w:t xml:space="preserve">Lēmumprojektu sagatavoja: </w:t>
      </w:r>
      <w:proofErr w:type="spellStart"/>
      <w:r w:rsidRPr="003454F0">
        <w:rPr>
          <w:color w:val="000000"/>
          <w:u w:color="000000"/>
          <w:bdr w:val="nil"/>
        </w:rPr>
        <w:t>L.Silauniece</w:t>
      </w:r>
      <w:proofErr w:type="spellEnd"/>
    </w:p>
    <w:p w14:paraId="7D429898" w14:textId="77777777" w:rsidR="003454F0" w:rsidRPr="003454F0" w:rsidRDefault="003454F0" w:rsidP="003454F0">
      <w:pPr>
        <w:pBdr>
          <w:top w:val="nil"/>
          <w:left w:val="nil"/>
          <w:bottom w:val="nil"/>
          <w:right w:val="nil"/>
          <w:between w:val="nil"/>
          <w:bar w:val="nil"/>
        </w:pBdr>
        <w:rPr>
          <w:rFonts w:ascii="Arial" w:eastAsia="Arial Unicode MS" w:hAnsi="Arial" w:cs="Arial Unicode MS"/>
          <w:color w:val="000000"/>
          <w:sz w:val="22"/>
          <w:szCs w:val="22"/>
          <w:u w:color="000000"/>
          <w:bdr w:val="nil"/>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rsidRPr="003454F0" w14:paraId="11BA8D94" w14:textId="77777777" w:rsidTr="00210A34">
        <w:tc>
          <w:tcPr>
            <w:tcW w:w="9458" w:type="dxa"/>
          </w:tcPr>
          <w:p w14:paraId="2160982C" w14:textId="77777777" w:rsidR="003454F0" w:rsidRPr="003454F0" w:rsidRDefault="003454F0" w:rsidP="003454F0">
            <w:pPr>
              <w:jc w:val="center"/>
            </w:pPr>
            <w:r w:rsidRPr="003454F0">
              <w:rPr>
                <w:noProof/>
              </w:rPr>
              <w:drawing>
                <wp:inline distT="0" distB="0" distL="0" distR="0" wp14:anchorId="3DE109D5" wp14:editId="7D43021F">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3454F0" w14:paraId="7E7FB9C2" w14:textId="77777777" w:rsidTr="00210A34">
        <w:tc>
          <w:tcPr>
            <w:tcW w:w="9458" w:type="dxa"/>
          </w:tcPr>
          <w:p w14:paraId="3CD62615" w14:textId="77777777" w:rsidR="003454F0" w:rsidRPr="003454F0" w:rsidRDefault="003454F0" w:rsidP="003454F0">
            <w:pPr>
              <w:jc w:val="center"/>
            </w:pPr>
            <w:r w:rsidRPr="003454F0">
              <w:rPr>
                <w:b/>
                <w:bCs/>
                <w:sz w:val="28"/>
                <w:szCs w:val="28"/>
              </w:rPr>
              <w:t>GULBENES NOVADA PAŠVALDĪBA</w:t>
            </w:r>
          </w:p>
        </w:tc>
      </w:tr>
      <w:tr w:rsidR="003454F0" w:rsidRPr="003454F0" w14:paraId="5D0FAEEC" w14:textId="77777777" w:rsidTr="00210A34">
        <w:tc>
          <w:tcPr>
            <w:tcW w:w="9458" w:type="dxa"/>
          </w:tcPr>
          <w:p w14:paraId="05064848" w14:textId="77777777" w:rsidR="003454F0" w:rsidRPr="003454F0" w:rsidRDefault="003454F0" w:rsidP="003454F0">
            <w:pPr>
              <w:jc w:val="center"/>
            </w:pPr>
            <w:r w:rsidRPr="003454F0">
              <w:t>Reģ.Nr.90009116327</w:t>
            </w:r>
          </w:p>
        </w:tc>
      </w:tr>
      <w:tr w:rsidR="003454F0" w:rsidRPr="003454F0" w14:paraId="1C5F7D84" w14:textId="77777777" w:rsidTr="00210A34">
        <w:tc>
          <w:tcPr>
            <w:tcW w:w="9458" w:type="dxa"/>
          </w:tcPr>
          <w:p w14:paraId="3DB6797D" w14:textId="77777777" w:rsidR="003454F0" w:rsidRPr="003454F0" w:rsidRDefault="003454F0" w:rsidP="003454F0">
            <w:pPr>
              <w:jc w:val="center"/>
            </w:pPr>
            <w:r w:rsidRPr="003454F0">
              <w:t>Ābeļu iela 2, Gulbene, Gulbenes nov., LV-4401</w:t>
            </w:r>
          </w:p>
        </w:tc>
      </w:tr>
      <w:tr w:rsidR="003454F0" w:rsidRPr="003454F0" w14:paraId="50E707B6" w14:textId="77777777" w:rsidTr="00210A34">
        <w:tc>
          <w:tcPr>
            <w:tcW w:w="9458" w:type="dxa"/>
          </w:tcPr>
          <w:p w14:paraId="165EE0E9" w14:textId="77777777" w:rsidR="003454F0" w:rsidRPr="003454F0" w:rsidRDefault="003454F0" w:rsidP="003454F0">
            <w:pPr>
              <w:jc w:val="center"/>
            </w:pPr>
            <w:r w:rsidRPr="003454F0">
              <w:t>Tālrunis 64497710, mob.26595362, e-pasts; dome@gulbene.lv, www.gulbene.lv</w:t>
            </w:r>
          </w:p>
        </w:tc>
      </w:tr>
    </w:tbl>
    <w:p w14:paraId="4A1FAC61" w14:textId="77777777" w:rsidR="003454F0" w:rsidRPr="003454F0" w:rsidRDefault="003454F0" w:rsidP="003454F0">
      <w:pPr>
        <w:rPr>
          <w:sz w:val="4"/>
          <w:szCs w:val="4"/>
        </w:rPr>
      </w:pPr>
    </w:p>
    <w:p w14:paraId="3C24E838" w14:textId="77777777" w:rsidR="003454F0" w:rsidRPr="003454F0" w:rsidRDefault="003454F0" w:rsidP="003454F0">
      <w:pPr>
        <w:jc w:val="center"/>
        <w:rPr>
          <w:b/>
          <w:bCs/>
        </w:rPr>
      </w:pPr>
      <w:r w:rsidRPr="003454F0">
        <w:rPr>
          <w:b/>
          <w:bCs/>
        </w:rPr>
        <w:t>GULBENES NOVADA DOMES LĒMUMS</w:t>
      </w:r>
    </w:p>
    <w:p w14:paraId="6EED8428" w14:textId="77777777" w:rsidR="003454F0" w:rsidRPr="003454F0" w:rsidRDefault="003454F0" w:rsidP="003454F0">
      <w:pPr>
        <w:jc w:val="center"/>
      </w:pPr>
      <w:r w:rsidRPr="003454F0">
        <w:t>Gulbenē</w:t>
      </w:r>
    </w:p>
    <w:p w14:paraId="28F3EE3D" w14:textId="77777777" w:rsidR="003454F0" w:rsidRPr="003454F0" w:rsidRDefault="003454F0" w:rsidP="003454F0">
      <w:pPr>
        <w:jc w:val="cente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454F0" w:rsidRPr="003454F0" w14:paraId="41EB76FF" w14:textId="77777777" w:rsidTr="00210A34">
        <w:tc>
          <w:tcPr>
            <w:tcW w:w="5920" w:type="dxa"/>
          </w:tcPr>
          <w:p w14:paraId="31076FCE" w14:textId="77777777" w:rsidR="003454F0" w:rsidRPr="003454F0" w:rsidRDefault="003454F0" w:rsidP="003454F0">
            <w:pPr>
              <w:rPr>
                <w:b/>
                <w:bCs/>
              </w:rPr>
            </w:pPr>
            <w:r w:rsidRPr="003454F0">
              <w:rPr>
                <w:b/>
                <w:bCs/>
              </w:rPr>
              <w:t xml:space="preserve">2022.gada 24.novembrī </w:t>
            </w:r>
          </w:p>
        </w:tc>
        <w:tc>
          <w:tcPr>
            <w:tcW w:w="4729" w:type="dxa"/>
          </w:tcPr>
          <w:p w14:paraId="0558FCEB" w14:textId="77777777" w:rsidR="003454F0" w:rsidRPr="003454F0" w:rsidRDefault="003454F0" w:rsidP="003454F0">
            <w:pPr>
              <w:rPr>
                <w:b/>
                <w:bCs/>
              </w:rPr>
            </w:pPr>
            <w:r w:rsidRPr="003454F0">
              <w:rPr>
                <w:b/>
                <w:bCs/>
              </w:rPr>
              <w:t>Nr. GND/2022/1141</w:t>
            </w:r>
          </w:p>
        </w:tc>
      </w:tr>
      <w:tr w:rsidR="003454F0" w:rsidRPr="003454F0" w14:paraId="3C13B63F" w14:textId="77777777" w:rsidTr="00210A34">
        <w:tc>
          <w:tcPr>
            <w:tcW w:w="5920" w:type="dxa"/>
          </w:tcPr>
          <w:p w14:paraId="0140F440" w14:textId="77777777" w:rsidR="003454F0" w:rsidRPr="003454F0" w:rsidRDefault="003454F0" w:rsidP="003454F0"/>
        </w:tc>
        <w:tc>
          <w:tcPr>
            <w:tcW w:w="4729" w:type="dxa"/>
          </w:tcPr>
          <w:p w14:paraId="33E6E609" w14:textId="77777777" w:rsidR="003454F0" w:rsidRPr="003454F0" w:rsidRDefault="003454F0" w:rsidP="003454F0">
            <w:pPr>
              <w:rPr>
                <w:b/>
                <w:bCs/>
              </w:rPr>
            </w:pPr>
            <w:r w:rsidRPr="003454F0">
              <w:rPr>
                <w:b/>
                <w:bCs/>
              </w:rPr>
              <w:t>(protokols Nr.23; 74.p)</w:t>
            </w:r>
          </w:p>
        </w:tc>
      </w:tr>
    </w:tbl>
    <w:p w14:paraId="5B435F19" w14:textId="77777777" w:rsidR="003454F0" w:rsidRPr="003454F0" w:rsidRDefault="003454F0" w:rsidP="003454F0">
      <w:pPr>
        <w:autoSpaceDE w:val="0"/>
        <w:autoSpaceDN w:val="0"/>
        <w:adjustRightInd w:val="0"/>
        <w:rPr>
          <w:rFonts w:eastAsiaTheme="minorHAnsi"/>
          <w:color w:val="000000"/>
          <w:lang w:eastAsia="en-US"/>
        </w:rPr>
      </w:pPr>
      <w:r w:rsidRPr="003454F0">
        <w:rPr>
          <w:rFonts w:eastAsiaTheme="minorHAnsi"/>
          <w:color w:val="000000"/>
          <w:lang w:eastAsia="en-US"/>
        </w:rPr>
        <w:tab/>
      </w:r>
      <w:r w:rsidRPr="003454F0">
        <w:rPr>
          <w:rFonts w:eastAsiaTheme="minorHAnsi"/>
          <w:color w:val="000000"/>
          <w:lang w:eastAsia="en-US"/>
        </w:rPr>
        <w:tab/>
      </w:r>
      <w:r w:rsidRPr="003454F0">
        <w:rPr>
          <w:rFonts w:eastAsiaTheme="minorHAnsi"/>
          <w:color w:val="000000"/>
          <w:lang w:eastAsia="en-US"/>
        </w:rPr>
        <w:tab/>
      </w:r>
      <w:r w:rsidRPr="003454F0">
        <w:rPr>
          <w:rFonts w:eastAsiaTheme="minorHAnsi"/>
          <w:color w:val="000000"/>
          <w:lang w:eastAsia="en-US"/>
        </w:rPr>
        <w:tab/>
      </w:r>
      <w:r w:rsidRPr="003454F0">
        <w:rPr>
          <w:rFonts w:eastAsiaTheme="minorHAnsi"/>
          <w:color w:val="000000"/>
          <w:lang w:eastAsia="en-US"/>
        </w:rPr>
        <w:tab/>
      </w:r>
      <w:r w:rsidRPr="003454F0">
        <w:rPr>
          <w:rFonts w:eastAsiaTheme="minorHAnsi"/>
          <w:color w:val="000000"/>
          <w:lang w:eastAsia="en-US"/>
        </w:rPr>
        <w:tab/>
      </w:r>
      <w:r w:rsidRPr="003454F0">
        <w:rPr>
          <w:rFonts w:eastAsiaTheme="minorHAnsi"/>
          <w:color w:val="000000"/>
          <w:lang w:eastAsia="en-US"/>
        </w:rPr>
        <w:tab/>
      </w:r>
      <w:r w:rsidRPr="003454F0">
        <w:rPr>
          <w:rFonts w:eastAsiaTheme="minorHAnsi"/>
          <w:color w:val="000000"/>
          <w:lang w:eastAsia="en-US"/>
        </w:rPr>
        <w:tab/>
      </w:r>
    </w:p>
    <w:p w14:paraId="42A419E6" w14:textId="77777777" w:rsidR="003454F0" w:rsidRPr="003454F0" w:rsidRDefault="003454F0" w:rsidP="003454F0">
      <w:pPr>
        <w:jc w:val="center"/>
        <w:rPr>
          <w:b/>
        </w:rPr>
      </w:pPr>
      <w:r w:rsidRPr="003454F0">
        <w:rPr>
          <w:b/>
        </w:rPr>
        <w:t>Par speciālistam izīrējamas dzīvojamās telpas statusa noteikšanu</w:t>
      </w:r>
    </w:p>
    <w:p w14:paraId="2C8261E6" w14:textId="77777777" w:rsidR="003454F0" w:rsidRPr="003454F0" w:rsidRDefault="003454F0" w:rsidP="003454F0">
      <w:pPr>
        <w:autoSpaceDE w:val="0"/>
        <w:autoSpaceDN w:val="0"/>
        <w:adjustRightInd w:val="0"/>
        <w:rPr>
          <w:rFonts w:eastAsiaTheme="minorHAnsi"/>
          <w:color w:val="000000"/>
          <w:lang w:eastAsia="en-US"/>
        </w:rPr>
      </w:pPr>
    </w:p>
    <w:p w14:paraId="20F28A20" w14:textId="77777777" w:rsidR="003454F0" w:rsidRPr="003454F0" w:rsidRDefault="003454F0" w:rsidP="003454F0">
      <w:pPr>
        <w:spacing w:line="360" w:lineRule="auto"/>
        <w:ind w:firstLine="567"/>
        <w:jc w:val="both"/>
      </w:pPr>
      <w:r w:rsidRPr="003454F0">
        <w:t>Likuma “Par palīdzību dzīvokļa jautājumu risināšanā” (turpmāk – Palīdzības likums) 11.panta pirmā daļa nosaka, ka pašvaldība ir tiesīga izīrēt tai piederošu vai tās nomātu dzīvojamo telpu vienīgi šajā likumā noteiktajām personām un ievērojot šā likuma un Dzīvojamo telpu īres likuma noteikumus. Savukārt šī panta trešā daļa nosaka, ka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3454F0">
        <w:rPr>
          <w:vertAlign w:val="superscript"/>
        </w:rPr>
        <w:t xml:space="preserve">1 </w:t>
      </w:r>
      <w:r w:rsidRPr="003454F0">
        <w:t>nodaļas noteikumus.</w:t>
      </w:r>
    </w:p>
    <w:p w14:paraId="13A9B1BD" w14:textId="77777777" w:rsidR="003454F0" w:rsidRPr="003454F0" w:rsidRDefault="003454F0" w:rsidP="003454F0">
      <w:pPr>
        <w:spacing w:line="360" w:lineRule="auto"/>
        <w:ind w:firstLine="567"/>
        <w:jc w:val="both"/>
      </w:pPr>
      <w:r w:rsidRPr="003454F0">
        <w:t>Palīdzības likuma 21.</w:t>
      </w:r>
      <w:r w:rsidRPr="003454F0">
        <w:rPr>
          <w:vertAlign w:val="superscript"/>
        </w:rPr>
        <w:t>1</w:t>
      </w:r>
      <w:r w:rsidRPr="003454F0">
        <w:t xml:space="preserve"> panta pirmā daļa nosaka, ka pašvaldībai piederošu vai tās nomātu dzīvojamo telpu, kurai pašvaldības dome noteikusi speciālistam izīrējamas dzīvojamās telpas statusu, pašvaldība ir tiesīga izīrēt:</w:t>
      </w:r>
    </w:p>
    <w:p w14:paraId="70145767" w14:textId="77777777" w:rsidR="003454F0" w:rsidRPr="003454F0" w:rsidRDefault="003454F0" w:rsidP="003454F0">
      <w:pPr>
        <w:spacing w:line="360" w:lineRule="auto"/>
        <w:ind w:firstLine="567"/>
        <w:jc w:val="both"/>
      </w:pPr>
      <w:r w:rsidRPr="003454F0">
        <w:t>1) pašvaldības attīstības programmā ietvertā attīstāmajā nozarē (rīcības virzieni, jomas u.c.) nodarbinātam kvalificētam speciālistam;</w:t>
      </w:r>
    </w:p>
    <w:p w14:paraId="576A1004" w14:textId="77777777" w:rsidR="003454F0" w:rsidRPr="003454F0" w:rsidRDefault="003454F0" w:rsidP="003454F0">
      <w:pPr>
        <w:spacing w:line="360" w:lineRule="auto"/>
        <w:ind w:firstLine="567"/>
        <w:jc w:val="both"/>
      </w:pPr>
      <w:r w:rsidRPr="003454F0">
        <w:t xml:space="preserve">2) speciālistam, kas veic ar valsts vai pašvaldības funkciju nodrošināšanu saistītu pārvaldes uzdevumu jomā, kurā konstatēts nepietiekams kvalificētu speciālistu nodrošinājums. </w:t>
      </w:r>
    </w:p>
    <w:p w14:paraId="1AF53E33" w14:textId="77777777" w:rsidR="003454F0" w:rsidRPr="003454F0" w:rsidRDefault="003454F0" w:rsidP="003454F0">
      <w:pPr>
        <w:spacing w:line="360" w:lineRule="auto"/>
        <w:ind w:firstLine="567"/>
        <w:jc w:val="both"/>
      </w:pPr>
      <w:r w:rsidRPr="003454F0">
        <w:t xml:space="preserve">Lai Gulbenes novada pašvaldība tai piederošas dzīvojamās telpas Nr. 3., 4., 5., 6., kas atrodas “Stāķi - 11”, Stāķos, Stradu pagastā, Gulbenes novadā, LV – 4417 (turpmāk – dzīvojamās telpas), varētu izīrēt Gulbenes novada domes saistošo noteikumu Nr. 2 “Par palīdzību dzīvokļa jautājumu risināšanā” 11.punktā uzskaitītajās jomās nodarbinātiem kvalificētiem speciālistiem, dzīvojamām telpām nepieciešams noteikt speciālistam izīrējamas dzīvojamās telpas statusu. </w:t>
      </w:r>
    </w:p>
    <w:p w14:paraId="4D5FEEB6" w14:textId="77777777" w:rsidR="003454F0" w:rsidRPr="003454F0" w:rsidRDefault="003454F0" w:rsidP="003454F0">
      <w:pPr>
        <w:spacing w:line="360" w:lineRule="auto"/>
        <w:ind w:firstLine="567"/>
        <w:jc w:val="both"/>
      </w:pPr>
      <w:r w:rsidRPr="003454F0">
        <w:t>Ņemot vērā minēto un pamatojoties uz Likuma “Par palīdzību dzīvokļa jautājumu risināšanā” 11.panta pirmo un trešo daļu, 21.</w:t>
      </w:r>
      <w:r w:rsidRPr="003454F0">
        <w:rPr>
          <w:vertAlign w:val="superscript"/>
        </w:rPr>
        <w:t>1</w:t>
      </w:r>
      <w:r w:rsidRPr="003454F0">
        <w:t xml:space="preserve"> panta pirmo daļu un Sociālo un veselības jautājumu komitejas ieteikumu, atklāti balsojot: </w:t>
      </w:r>
      <w:r w:rsidRPr="003454F0">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t>, Gulbenes novada dome NOLEMJ:</w:t>
      </w:r>
    </w:p>
    <w:p w14:paraId="7455A131" w14:textId="77777777" w:rsidR="003454F0" w:rsidRPr="003454F0" w:rsidRDefault="003454F0" w:rsidP="003454F0">
      <w:pPr>
        <w:numPr>
          <w:ilvl w:val="0"/>
          <w:numId w:val="9"/>
        </w:numPr>
        <w:spacing w:line="360" w:lineRule="auto"/>
        <w:ind w:left="0" w:firstLine="567"/>
        <w:contextualSpacing/>
        <w:jc w:val="both"/>
      </w:pPr>
      <w:r w:rsidRPr="003454F0">
        <w:lastRenderedPageBreak/>
        <w:t>NOTEIKT dzīvojamai telpai “Stāķi 11”-3, Stāķi, Stradu pagasts, Gulbenes novads, LV- 4417, speciālistam izīrējamas dzīvojamās telpas statusu.</w:t>
      </w:r>
    </w:p>
    <w:p w14:paraId="1415D648" w14:textId="77777777" w:rsidR="003454F0" w:rsidRPr="003454F0" w:rsidRDefault="003454F0" w:rsidP="003454F0">
      <w:pPr>
        <w:numPr>
          <w:ilvl w:val="0"/>
          <w:numId w:val="9"/>
        </w:numPr>
        <w:spacing w:line="360" w:lineRule="auto"/>
        <w:ind w:left="0" w:firstLine="567"/>
        <w:contextualSpacing/>
        <w:jc w:val="both"/>
      </w:pPr>
      <w:r w:rsidRPr="003454F0">
        <w:t>NOTEIKT dzīvojamai telpai “Stāķi 11”-4, Stāķi, Stradu pagasts, Gulbenes novads, LV- 4417, speciālistam izīrējamas dzīvojamās telpas statusu.</w:t>
      </w:r>
    </w:p>
    <w:p w14:paraId="24CA36D7" w14:textId="77777777" w:rsidR="003454F0" w:rsidRPr="003454F0" w:rsidRDefault="003454F0" w:rsidP="003454F0">
      <w:pPr>
        <w:numPr>
          <w:ilvl w:val="0"/>
          <w:numId w:val="9"/>
        </w:numPr>
        <w:spacing w:line="360" w:lineRule="auto"/>
        <w:ind w:left="0" w:firstLine="567"/>
        <w:contextualSpacing/>
        <w:jc w:val="both"/>
      </w:pPr>
      <w:r w:rsidRPr="003454F0">
        <w:t>NOTEIKT dzīvojamai telpai “Stāķi 11”-5, Stāķi, Stradu pagasts, Gulbenes novads, LV- 4417, speciālistam izīrējamas dzīvojamās telpas statusu.</w:t>
      </w:r>
    </w:p>
    <w:p w14:paraId="7CA68FCC" w14:textId="77777777" w:rsidR="003454F0" w:rsidRPr="003454F0" w:rsidRDefault="003454F0" w:rsidP="003454F0">
      <w:pPr>
        <w:numPr>
          <w:ilvl w:val="0"/>
          <w:numId w:val="9"/>
        </w:numPr>
        <w:spacing w:line="360" w:lineRule="auto"/>
        <w:ind w:left="0" w:firstLine="567"/>
        <w:contextualSpacing/>
        <w:jc w:val="both"/>
      </w:pPr>
      <w:r w:rsidRPr="003454F0">
        <w:t>NOTEIKT dzīvojamai telpai “Stāķi 11”-6, Stāķi, Stradu pagasts, Gulbenes novads, LV- 4417, speciālistam izīrējamas dzīvojamās telpas statusu.</w:t>
      </w:r>
    </w:p>
    <w:p w14:paraId="1CE78012" w14:textId="77777777" w:rsidR="003454F0" w:rsidRPr="003454F0" w:rsidRDefault="003454F0" w:rsidP="003454F0">
      <w:pPr>
        <w:spacing w:line="360" w:lineRule="auto"/>
        <w:ind w:firstLine="567"/>
        <w:jc w:val="both"/>
      </w:pPr>
    </w:p>
    <w:p w14:paraId="7828E8DC" w14:textId="77777777" w:rsidR="003454F0" w:rsidRPr="003454F0" w:rsidRDefault="003454F0" w:rsidP="003454F0">
      <w:pPr>
        <w:autoSpaceDE w:val="0"/>
        <w:autoSpaceDN w:val="0"/>
        <w:adjustRightInd w:val="0"/>
        <w:rPr>
          <w:rFonts w:eastAsiaTheme="minorHAnsi"/>
          <w:lang w:eastAsia="en-US"/>
        </w:rPr>
      </w:pPr>
    </w:p>
    <w:p w14:paraId="547A3436" w14:textId="77777777" w:rsidR="003454F0" w:rsidRPr="003454F0" w:rsidRDefault="003454F0" w:rsidP="003454F0">
      <w:r w:rsidRPr="003454F0">
        <w:t>Gulbenes novada domes priekšsēdētājs</w:t>
      </w:r>
      <w:r w:rsidRPr="003454F0">
        <w:tab/>
      </w:r>
      <w:r w:rsidRPr="003454F0">
        <w:tab/>
      </w:r>
      <w:r w:rsidRPr="003454F0">
        <w:tab/>
      </w:r>
      <w:r w:rsidRPr="003454F0">
        <w:tab/>
      </w:r>
      <w:r w:rsidRPr="003454F0">
        <w:tab/>
      </w:r>
      <w:proofErr w:type="spellStart"/>
      <w:r w:rsidRPr="003454F0">
        <w:t>A.Caunītis</w:t>
      </w:r>
      <w:proofErr w:type="spellEnd"/>
    </w:p>
    <w:p w14:paraId="6F31D1DB" w14:textId="77777777" w:rsidR="003454F0" w:rsidRPr="003454F0" w:rsidRDefault="003454F0" w:rsidP="003454F0">
      <w:pPr>
        <w:autoSpaceDE w:val="0"/>
        <w:autoSpaceDN w:val="0"/>
        <w:adjustRightInd w:val="0"/>
        <w:rPr>
          <w:rFonts w:eastAsiaTheme="minorHAnsi"/>
          <w:lang w:eastAsia="en-US"/>
        </w:rPr>
      </w:pPr>
    </w:p>
    <w:p w14:paraId="654CC162" w14:textId="77777777" w:rsidR="003454F0" w:rsidRPr="003454F0" w:rsidRDefault="003454F0" w:rsidP="003454F0">
      <w:pPr>
        <w:autoSpaceDE w:val="0"/>
        <w:autoSpaceDN w:val="0"/>
        <w:adjustRightInd w:val="0"/>
        <w:rPr>
          <w:rFonts w:eastAsiaTheme="minorHAnsi"/>
          <w:color w:val="000000"/>
          <w:lang w:eastAsia="en-US"/>
        </w:rPr>
      </w:pPr>
      <w:r w:rsidRPr="003454F0">
        <w:rPr>
          <w:rFonts w:eastAsiaTheme="minorHAnsi"/>
          <w:lang w:eastAsia="en-US"/>
        </w:rPr>
        <w:t xml:space="preserve">Sagatavoja: Lauma </w:t>
      </w:r>
      <w:proofErr w:type="spellStart"/>
      <w:r w:rsidRPr="003454F0">
        <w:rPr>
          <w:rFonts w:eastAsiaTheme="minorHAnsi"/>
          <w:lang w:eastAsia="en-US"/>
        </w:rPr>
        <w:t>Silauniece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454F0" w:rsidRPr="003454F0" w14:paraId="3E0F84E5" w14:textId="77777777" w:rsidTr="00210A34">
        <w:trPr>
          <w:trHeight w:val="104"/>
        </w:trPr>
        <w:tc>
          <w:tcPr>
            <w:tcW w:w="236" w:type="dxa"/>
          </w:tcPr>
          <w:p w14:paraId="4CA3AC22" w14:textId="77777777" w:rsidR="003454F0" w:rsidRPr="003454F0" w:rsidRDefault="003454F0" w:rsidP="003454F0">
            <w:pPr>
              <w:autoSpaceDE w:val="0"/>
              <w:autoSpaceDN w:val="0"/>
              <w:adjustRightInd w:val="0"/>
              <w:rPr>
                <w:rFonts w:eastAsiaTheme="minorHAnsi"/>
                <w:color w:val="000000"/>
                <w:sz w:val="23"/>
                <w:szCs w:val="23"/>
                <w:lang w:eastAsia="en-US"/>
              </w:rPr>
            </w:pPr>
          </w:p>
        </w:tc>
      </w:tr>
    </w:tbl>
    <w:p w14:paraId="746A1849" w14:textId="77777777" w:rsidR="003454F0" w:rsidRPr="003454F0" w:rsidRDefault="003454F0" w:rsidP="003454F0"/>
    <w:p w14:paraId="25329338" w14:textId="77777777" w:rsidR="003454F0" w:rsidRPr="003454F0" w:rsidRDefault="003454F0" w:rsidP="003454F0">
      <w:pPr>
        <w:jc w:val="center"/>
      </w:pPr>
    </w:p>
    <w:p w14:paraId="204697FF" w14:textId="77777777" w:rsidR="003454F0" w:rsidRPr="003454F0" w:rsidRDefault="003454F0" w:rsidP="003454F0">
      <w:r w:rsidRPr="003454F0">
        <w:t xml:space="preserve"> </w:t>
      </w:r>
    </w:p>
    <w:p w14:paraId="4F41E482" w14:textId="77777777" w:rsidR="003454F0" w:rsidRPr="003454F0" w:rsidRDefault="003454F0" w:rsidP="003454F0"/>
    <w:p w14:paraId="2DE82505" w14:textId="77777777" w:rsidR="003454F0" w:rsidRPr="003454F0" w:rsidRDefault="003454F0" w:rsidP="003454F0"/>
    <w:p w14:paraId="2ED9DF0F" w14:textId="77777777" w:rsidR="00324B30" w:rsidRDefault="00324B30">
      <w:r>
        <w:br w:type="page"/>
      </w:r>
    </w:p>
    <w:tbl>
      <w:tblPr>
        <w:tblW w:w="0" w:type="auto"/>
        <w:tblBorders>
          <w:bottom w:val="single" w:sz="4" w:space="0" w:color="auto"/>
        </w:tblBorders>
        <w:tblLook w:val="04A0" w:firstRow="1" w:lastRow="0" w:firstColumn="1" w:lastColumn="0" w:noHBand="0" w:noVBand="1"/>
      </w:tblPr>
      <w:tblGrid>
        <w:gridCol w:w="9354"/>
      </w:tblGrid>
      <w:tr w:rsidR="003454F0" w:rsidRPr="003454F0" w14:paraId="14CB691A" w14:textId="77777777" w:rsidTr="00210A34">
        <w:tc>
          <w:tcPr>
            <w:tcW w:w="9354" w:type="dxa"/>
            <w:shd w:val="clear" w:color="auto" w:fill="auto"/>
          </w:tcPr>
          <w:p w14:paraId="17939BC4" w14:textId="2F1E0CB2" w:rsidR="003454F0" w:rsidRPr="003454F0" w:rsidRDefault="003454F0" w:rsidP="003454F0">
            <w:pPr>
              <w:jc w:val="center"/>
              <w:rPr>
                <w:rFonts w:ascii="Calibri" w:eastAsia="Calibri" w:hAnsi="Calibri"/>
                <w:sz w:val="22"/>
                <w:szCs w:val="22"/>
                <w:lang w:eastAsia="en-US"/>
              </w:rPr>
            </w:pPr>
            <w:r w:rsidRPr="003454F0">
              <w:rPr>
                <w:rFonts w:eastAsia="Calibri"/>
                <w:noProof/>
                <w:sz w:val="22"/>
                <w:szCs w:val="22"/>
                <w:lang w:eastAsia="en-US"/>
              </w:rPr>
              <w:lastRenderedPageBreak/>
              <w:drawing>
                <wp:inline distT="0" distB="0" distL="0" distR="0" wp14:anchorId="6F2AB2D1" wp14:editId="541AF89B">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3454F0" w14:paraId="3CAEA7AB" w14:textId="77777777" w:rsidTr="00210A34">
        <w:tc>
          <w:tcPr>
            <w:tcW w:w="9354" w:type="dxa"/>
            <w:shd w:val="clear" w:color="auto" w:fill="auto"/>
          </w:tcPr>
          <w:p w14:paraId="5A8BB514" w14:textId="77777777" w:rsidR="003454F0" w:rsidRPr="003454F0" w:rsidRDefault="003454F0" w:rsidP="003454F0">
            <w:pPr>
              <w:jc w:val="center"/>
              <w:rPr>
                <w:rFonts w:ascii="Calibri" w:eastAsia="Calibri" w:hAnsi="Calibri"/>
                <w:sz w:val="22"/>
                <w:szCs w:val="22"/>
                <w:lang w:eastAsia="en-US"/>
              </w:rPr>
            </w:pPr>
            <w:r w:rsidRPr="003454F0">
              <w:rPr>
                <w:rFonts w:eastAsia="Calibri"/>
                <w:b/>
                <w:bCs/>
                <w:sz w:val="28"/>
                <w:szCs w:val="28"/>
                <w:lang w:eastAsia="en-US"/>
              </w:rPr>
              <w:t>GULBENES NOVADA PAŠVALDĪBA</w:t>
            </w:r>
          </w:p>
        </w:tc>
      </w:tr>
      <w:tr w:rsidR="003454F0" w:rsidRPr="003454F0" w14:paraId="5B9F5948" w14:textId="77777777" w:rsidTr="00210A34">
        <w:tc>
          <w:tcPr>
            <w:tcW w:w="9354" w:type="dxa"/>
            <w:shd w:val="clear" w:color="auto" w:fill="auto"/>
          </w:tcPr>
          <w:p w14:paraId="13631813" w14:textId="77777777" w:rsidR="003454F0" w:rsidRPr="003454F0" w:rsidRDefault="003454F0" w:rsidP="003454F0">
            <w:pPr>
              <w:jc w:val="center"/>
              <w:rPr>
                <w:rFonts w:ascii="Calibri" w:eastAsia="Calibri" w:hAnsi="Calibri"/>
                <w:sz w:val="22"/>
                <w:szCs w:val="22"/>
                <w:lang w:eastAsia="en-US"/>
              </w:rPr>
            </w:pPr>
            <w:r w:rsidRPr="003454F0">
              <w:rPr>
                <w:rFonts w:eastAsia="Calibri"/>
                <w:lang w:eastAsia="en-US"/>
              </w:rPr>
              <w:t>Reģ.Nr.90009116327</w:t>
            </w:r>
          </w:p>
        </w:tc>
      </w:tr>
      <w:tr w:rsidR="003454F0" w:rsidRPr="003454F0" w14:paraId="73794187" w14:textId="77777777" w:rsidTr="00210A34">
        <w:tc>
          <w:tcPr>
            <w:tcW w:w="9354" w:type="dxa"/>
            <w:shd w:val="clear" w:color="auto" w:fill="auto"/>
          </w:tcPr>
          <w:p w14:paraId="0B310AD5" w14:textId="77777777" w:rsidR="003454F0" w:rsidRPr="003454F0" w:rsidRDefault="003454F0" w:rsidP="003454F0">
            <w:pPr>
              <w:jc w:val="center"/>
              <w:rPr>
                <w:rFonts w:ascii="Calibri" w:eastAsia="Calibri" w:hAnsi="Calibri"/>
                <w:sz w:val="22"/>
                <w:szCs w:val="22"/>
                <w:lang w:eastAsia="en-US"/>
              </w:rPr>
            </w:pPr>
            <w:r w:rsidRPr="003454F0">
              <w:rPr>
                <w:rFonts w:eastAsia="Calibri"/>
                <w:lang w:eastAsia="en-US"/>
              </w:rPr>
              <w:t>Ābeļu iela 2, Gulbene, Gulbenes nov., LV-4401</w:t>
            </w:r>
          </w:p>
        </w:tc>
      </w:tr>
      <w:tr w:rsidR="003454F0" w:rsidRPr="003454F0" w14:paraId="0FC8E0EB" w14:textId="77777777" w:rsidTr="00210A34">
        <w:tc>
          <w:tcPr>
            <w:tcW w:w="9354" w:type="dxa"/>
            <w:shd w:val="clear" w:color="auto" w:fill="auto"/>
          </w:tcPr>
          <w:p w14:paraId="0DD3C212" w14:textId="77777777" w:rsidR="003454F0" w:rsidRPr="003454F0" w:rsidRDefault="003454F0" w:rsidP="003454F0">
            <w:pPr>
              <w:jc w:val="center"/>
              <w:rPr>
                <w:rFonts w:ascii="Calibri" w:eastAsia="Calibri" w:hAnsi="Calibri"/>
                <w:sz w:val="22"/>
                <w:szCs w:val="22"/>
                <w:lang w:eastAsia="en-US"/>
              </w:rPr>
            </w:pPr>
            <w:r w:rsidRPr="003454F0">
              <w:rPr>
                <w:rFonts w:eastAsia="Calibri"/>
                <w:lang w:eastAsia="en-US"/>
              </w:rPr>
              <w:t>Tālrunis 64497710, mob.26595362, e-pasts; dome@gulbene.lv, www.gulbene.lv</w:t>
            </w:r>
          </w:p>
        </w:tc>
      </w:tr>
    </w:tbl>
    <w:p w14:paraId="28694993" w14:textId="77777777" w:rsidR="003454F0" w:rsidRPr="003454F0" w:rsidRDefault="003454F0" w:rsidP="003454F0">
      <w:pPr>
        <w:jc w:val="center"/>
        <w:rPr>
          <w:rFonts w:eastAsia="Calibri"/>
          <w:b/>
          <w:bCs/>
          <w:lang w:eastAsia="en-US"/>
        </w:rPr>
      </w:pPr>
      <w:r w:rsidRPr="003454F0">
        <w:rPr>
          <w:rFonts w:eastAsia="Calibri"/>
          <w:b/>
          <w:bCs/>
          <w:lang w:eastAsia="en-US"/>
        </w:rPr>
        <w:t>GULBENES NOVADA DOMES LĒMUMS</w:t>
      </w:r>
    </w:p>
    <w:p w14:paraId="6A385AB3" w14:textId="77777777" w:rsidR="003454F0" w:rsidRPr="003454F0" w:rsidRDefault="003454F0" w:rsidP="003454F0">
      <w:pPr>
        <w:jc w:val="center"/>
        <w:rPr>
          <w:rFonts w:eastAsia="Calibri"/>
          <w:lang w:eastAsia="en-US"/>
        </w:rPr>
      </w:pPr>
      <w:r w:rsidRPr="003454F0">
        <w:rPr>
          <w:rFonts w:eastAsia="Calibri"/>
          <w:lang w:eastAsia="en-US"/>
        </w:rPr>
        <w:t>Gulbenē</w:t>
      </w:r>
    </w:p>
    <w:p w14:paraId="0EFC7E1D" w14:textId="77777777" w:rsidR="003454F0" w:rsidRPr="003454F0" w:rsidRDefault="003454F0" w:rsidP="003454F0">
      <w:pPr>
        <w:jc w:val="center"/>
        <w:rPr>
          <w:rFonts w:eastAsia="Calibri"/>
          <w:lang w:eastAsia="en-US"/>
        </w:rPr>
      </w:pPr>
    </w:p>
    <w:tbl>
      <w:tblPr>
        <w:tblW w:w="0" w:type="auto"/>
        <w:tblLook w:val="04A0" w:firstRow="1" w:lastRow="0" w:firstColumn="1" w:lastColumn="0" w:noHBand="0" w:noVBand="1"/>
      </w:tblPr>
      <w:tblGrid>
        <w:gridCol w:w="4674"/>
        <w:gridCol w:w="4680"/>
      </w:tblGrid>
      <w:tr w:rsidR="003454F0" w:rsidRPr="003454F0" w14:paraId="43812A7D" w14:textId="77777777" w:rsidTr="00210A34">
        <w:tc>
          <w:tcPr>
            <w:tcW w:w="4729" w:type="dxa"/>
            <w:shd w:val="clear" w:color="auto" w:fill="auto"/>
          </w:tcPr>
          <w:p w14:paraId="077EE665" w14:textId="77777777" w:rsidR="003454F0" w:rsidRPr="003454F0" w:rsidRDefault="003454F0" w:rsidP="003454F0">
            <w:pPr>
              <w:rPr>
                <w:rFonts w:eastAsia="Calibri"/>
                <w:b/>
                <w:bCs/>
                <w:lang w:eastAsia="en-US"/>
              </w:rPr>
            </w:pPr>
            <w:r w:rsidRPr="003454F0">
              <w:rPr>
                <w:rFonts w:eastAsia="Calibri"/>
                <w:b/>
                <w:bCs/>
                <w:lang w:eastAsia="en-US"/>
              </w:rPr>
              <w:t xml:space="preserve">2022.gada </w:t>
            </w:r>
            <w:r w:rsidRPr="003454F0">
              <w:rPr>
                <w:rFonts w:eastAsia="Calibri"/>
                <w:b/>
              </w:rPr>
              <w:t>24.novembrī</w:t>
            </w:r>
          </w:p>
        </w:tc>
        <w:tc>
          <w:tcPr>
            <w:tcW w:w="4729" w:type="dxa"/>
            <w:shd w:val="clear" w:color="auto" w:fill="auto"/>
          </w:tcPr>
          <w:p w14:paraId="2A596B96" w14:textId="77777777" w:rsidR="003454F0" w:rsidRPr="003454F0" w:rsidRDefault="003454F0" w:rsidP="003454F0">
            <w:pPr>
              <w:rPr>
                <w:rFonts w:eastAsia="Calibri"/>
                <w:b/>
                <w:bCs/>
                <w:lang w:eastAsia="en-US"/>
              </w:rPr>
            </w:pPr>
            <w:r w:rsidRPr="003454F0">
              <w:rPr>
                <w:rFonts w:eastAsia="Calibri"/>
                <w:b/>
                <w:bCs/>
                <w:lang w:eastAsia="en-US"/>
              </w:rPr>
              <w:t xml:space="preserve">                      Nr. GND/2022/1142</w:t>
            </w:r>
          </w:p>
        </w:tc>
      </w:tr>
      <w:tr w:rsidR="003454F0" w:rsidRPr="003454F0" w14:paraId="5DAFAC55" w14:textId="77777777" w:rsidTr="00210A34">
        <w:tc>
          <w:tcPr>
            <w:tcW w:w="4729" w:type="dxa"/>
            <w:shd w:val="clear" w:color="auto" w:fill="auto"/>
          </w:tcPr>
          <w:p w14:paraId="4D47E4D0" w14:textId="77777777" w:rsidR="003454F0" w:rsidRPr="003454F0" w:rsidRDefault="003454F0" w:rsidP="003454F0">
            <w:pPr>
              <w:rPr>
                <w:rFonts w:eastAsia="Calibri"/>
                <w:lang w:eastAsia="en-US"/>
              </w:rPr>
            </w:pPr>
          </w:p>
        </w:tc>
        <w:tc>
          <w:tcPr>
            <w:tcW w:w="4729" w:type="dxa"/>
            <w:shd w:val="clear" w:color="auto" w:fill="auto"/>
          </w:tcPr>
          <w:p w14:paraId="5A21CC83" w14:textId="77777777" w:rsidR="003454F0" w:rsidRPr="003454F0" w:rsidRDefault="003454F0" w:rsidP="003454F0">
            <w:pPr>
              <w:rPr>
                <w:rFonts w:eastAsia="Calibri"/>
                <w:b/>
                <w:bCs/>
                <w:lang w:eastAsia="en-US"/>
              </w:rPr>
            </w:pPr>
            <w:r w:rsidRPr="003454F0">
              <w:rPr>
                <w:rFonts w:eastAsia="Calibri"/>
                <w:b/>
                <w:bCs/>
                <w:lang w:eastAsia="en-US"/>
              </w:rPr>
              <w:t xml:space="preserve">                      (protokols Nr.23; 75.p)</w:t>
            </w:r>
          </w:p>
        </w:tc>
      </w:tr>
    </w:tbl>
    <w:p w14:paraId="3773248D" w14:textId="77777777" w:rsidR="003454F0" w:rsidRPr="003454F0" w:rsidRDefault="003454F0" w:rsidP="003454F0">
      <w:pPr>
        <w:spacing w:line="259" w:lineRule="auto"/>
        <w:jc w:val="center"/>
        <w:rPr>
          <w:rFonts w:eastAsia="Calibri"/>
          <w:b/>
          <w:bCs/>
          <w:lang w:eastAsia="en-US"/>
        </w:rPr>
      </w:pPr>
    </w:p>
    <w:p w14:paraId="574E0FBC" w14:textId="77777777" w:rsidR="003454F0" w:rsidRPr="003454F0" w:rsidRDefault="003454F0" w:rsidP="003454F0">
      <w:pPr>
        <w:spacing w:line="259" w:lineRule="auto"/>
        <w:jc w:val="center"/>
        <w:rPr>
          <w:rFonts w:eastAsia="Calibri"/>
          <w:b/>
          <w:bCs/>
          <w:lang w:eastAsia="en-US"/>
        </w:rPr>
      </w:pPr>
      <w:r w:rsidRPr="003454F0">
        <w:rPr>
          <w:rFonts w:eastAsia="Calibri"/>
          <w:b/>
          <w:bCs/>
          <w:lang w:eastAsia="en-US"/>
        </w:rPr>
        <w:t>Par Gulbenes novada domes 2022.gada 24.novembra saistošo noteikumu Nr.23</w:t>
      </w:r>
    </w:p>
    <w:p w14:paraId="68BE8951" w14:textId="77777777" w:rsidR="003454F0" w:rsidRPr="003454F0" w:rsidRDefault="003454F0" w:rsidP="003454F0">
      <w:pPr>
        <w:ind w:right="566"/>
        <w:jc w:val="center"/>
        <w:rPr>
          <w:rFonts w:eastAsia="Calibri"/>
          <w:b/>
          <w:color w:val="FF0000"/>
        </w:rPr>
      </w:pPr>
      <w:bookmarkStart w:id="9" w:name="_Hlk87858142"/>
      <w:r w:rsidRPr="003454F0">
        <w:rPr>
          <w:rFonts w:eastAsia="Calibri"/>
          <w:b/>
          <w:bCs/>
          <w:lang w:eastAsia="en-US"/>
        </w:rPr>
        <w:t>“</w:t>
      </w:r>
      <w:bookmarkStart w:id="10" w:name="_Hlk112419214"/>
      <w:bookmarkEnd w:id="9"/>
      <w:r w:rsidRPr="003454F0">
        <w:rPr>
          <w:rFonts w:eastAsia="Calibri"/>
          <w:b/>
          <w:bCs/>
          <w:lang w:eastAsia="en-US"/>
        </w:rPr>
        <w:t xml:space="preserve">Grozījumi </w:t>
      </w:r>
      <w:bookmarkStart w:id="11" w:name="_Hlk118891540"/>
      <w:r w:rsidRPr="003454F0">
        <w:rPr>
          <w:rFonts w:eastAsia="Calibri"/>
          <w:b/>
          <w:bCs/>
          <w:lang w:eastAsia="en-US"/>
        </w:rPr>
        <w:t>Gulbenes novada domes 2021. gada 26. augusta saistošajos noteikumos Nr. 19 “Par sociālo palīdzību Gulbenes novadā”</w:t>
      </w:r>
      <w:bookmarkEnd w:id="11"/>
      <w:r w:rsidRPr="003454F0">
        <w:rPr>
          <w:rFonts w:eastAsia="Calibri"/>
          <w:b/>
        </w:rPr>
        <w:t>”</w:t>
      </w:r>
      <w:bookmarkEnd w:id="10"/>
      <w:r w:rsidRPr="003454F0">
        <w:rPr>
          <w:rFonts w:eastAsia="Calibri"/>
          <w:b/>
          <w:color w:val="FF0000"/>
        </w:rPr>
        <w:t xml:space="preserve"> </w:t>
      </w:r>
      <w:r w:rsidRPr="003454F0">
        <w:rPr>
          <w:rFonts w:eastAsia="Calibri"/>
          <w:b/>
          <w:bCs/>
          <w:lang w:eastAsia="en-US"/>
        </w:rPr>
        <w:t>izdošanu</w:t>
      </w:r>
    </w:p>
    <w:p w14:paraId="70A6E973" w14:textId="77777777" w:rsidR="003454F0" w:rsidRPr="003454F0" w:rsidRDefault="003454F0" w:rsidP="003454F0">
      <w:pPr>
        <w:spacing w:line="360" w:lineRule="auto"/>
        <w:jc w:val="both"/>
        <w:rPr>
          <w:rFonts w:eastAsia="Calibri"/>
          <w:lang w:eastAsia="en-US"/>
        </w:rPr>
      </w:pPr>
    </w:p>
    <w:p w14:paraId="4E56D8BD"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Sociālo pakalpojumu un sociālās palīdzības likuma (turpmāk – Palīdzības likums) 3.panta otrā daļa nosaka, ka sociālo pakalpojumu un sociālās palīdzības saņemšanas kārtību nosaka Ministru kabinets un pašvaldību domes. Savukārt Palīdzības likuma 33. panta trešā daļa nosaka, ka maznodrošinātas mājsaimniecības ienākumu slieksni katra pašvaldība ir tiesīga noteikt ne augstāku par 436</w:t>
      </w:r>
      <w:r w:rsidRPr="003454F0">
        <w:rPr>
          <w:rFonts w:eastAsia="Calibri"/>
          <w:i/>
          <w:iCs/>
          <w:lang w:eastAsia="en-US"/>
        </w:rPr>
        <w:t xml:space="preserve"> </w:t>
      </w:r>
      <w:proofErr w:type="spellStart"/>
      <w:r w:rsidRPr="003454F0">
        <w:rPr>
          <w:rFonts w:eastAsia="Calibri"/>
          <w:i/>
          <w:iCs/>
          <w:lang w:eastAsia="en-US"/>
        </w:rPr>
        <w:t>euro</w:t>
      </w:r>
      <w:proofErr w:type="spellEnd"/>
      <w:r w:rsidRPr="003454F0">
        <w:rPr>
          <w:rFonts w:eastAsia="Calibri"/>
          <w:i/>
          <w:iCs/>
          <w:lang w:eastAsia="en-US"/>
        </w:rPr>
        <w:t xml:space="preserve"> </w:t>
      </w:r>
      <w:r w:rsidRPr="003454F0">
        <w:rPr>
          <w:rFonts w:eastAsia="Calibri"/>
          <w:lang w:eastAsia="en-US"/>
        </w:rPr>
        <w:t xml:space="preserve">pirmajai vai vienīgajai personai mājsaimniecībā un 305 </w:t>
      </w:r>
      <w:proofErr w:type="spellStart"/>
      <w:r w:rsidRPr="003454F0">
        <w:rPr>
          <w:rFonts w:eastAsia="Calibri"/>
          <w:i/>
          <w:iCs/>
          <w:lang w:eastAsia="en-US"/>
        </w:rPr>
        <w:t>euro</w:t>
      </w:r>
      <w:proofErr w:type="spellEnd"/>
      <w:r w:rsidRPr="003454F0">
        <w:rPr>
          <w:rFonts w:eastAsia="Calibri"/>
          <w:lang w:eastAsia="en-US"/>
        </w:rPr>
        <w:t xml:space="preserve"> pārējām personām mājsaimniecībā, bet ne zemāku par šā panta otrajā daļā noteikto trūcīgas mājsaimniecības ienākumu slieksni, proti, ne zemāku par 272 </w:t>
      </w:r>
      <w:proofErr w:type="spellStart"/>
      <w:r w:rsidRPr="003454F0">
        <w:rPr>
          <w:rFonts w:eastAsia="Calibri"/>
          <w:i/>
          <w:iCs/>
          <w:lang w:eastAsia="en-US"/>
        </w:rPr>
        <w:t>euro</w:t>
      </w:r>
      <w:proofErr w:type="spellEnd"/>
      <w:r w:rsidRPr="003454F0">
        <w:rPr>
          <w:rFonts w:eastAsia="Calibri"/>
          <w:lang w:eastAsia="en-US"/>
        </w:rPr>
        <w:t xml:space="preserve"> pirmajai vai vienīgajai personai mājsaimniecībā un 190 </w:t>
      </w:r>
      <w:proofErr w:type="spellStart"/>
      <w:r w:rsidRPr="003454F0">
        <w:rPr>
          <w:rFonts w:eastAsia="Calibri"/>
          <w:i/>
          <w:iCs/>
          <w:lang w:eastAsia="en-US"/>
        </w:rPr>
        <w:t>euro</w:t>
      </w:r>
      <w:proofErr w:type="spellEnd"/>
      <w:r w:rsidRPr="003454F0">
        <w:rPr>
          <w:rFonts w:eastAsia="Calibri"/>
          <w:lang w:eastAsia="en-US"/>
        </w:rPr>
        <w:t xml:space="preserve"> pārējām personām mājsaimniecībā.</w:t>
      </w:r>
    </w:p>
    <w:p w14:paraId="74C59D27" w14:textId="77777777" w:rsidR="003454F0" w:rsidRPr="003454F0" w:rsidRDefault="003454F0" w:rsidP="003454F0">
      <w:pPr>
        <w:spacing w:line="360" w:lineRule="auto"/>
        <w:ind w:firstLine="567"/>
        <w:jc w:val="both"/>
        <w:rPr>
          <w:rFonts w:eastAsiaTheme="minorHAnsi"/>
          <w:lang w:eastAsia="en-US"/>
        </w:rPr>
      </w:pPr>
      <w:r w:rsidRPr="003454F0">
        <w:rPr>
          <w:rFonts w:eastAsiaTheme="minorHAnsi"/>
          <w:lang w:eastAsia="en-US"/>
        </w:rPr>
        <w:t xml:space="preserve">Lai Gulbenes novada pašvaldības iedzīvotājiem sniegtu Palīdzības likumā noteikto atbalstu un nesadrumstalotu atbalsta sniegšanas kritērijus, nepieciešams noteikt maznodrošinātas mājsaimniecības minimālo ienākumu sliekšņus. </w:t>
      </w:r>
    </w:p>
    <w:p w14:paraId="5C2AE0D8" w14:textId="77777777" w:rsidR="003454F0" w:rsidRPr="003454F0" w:rsidRDefault="003454F0" w:rsidP="003454F0">
      <w:pPr>
        <w:spacing w:line="360" w:lineRule="auto"/>
        <w:ind w:firstLine="567"/>
        <w:jc w:val="both"/>
        <w:rPr>
          <w:rFonts w:eastAsia="Calibri"/>
          <w:lang w:eastAsia="en-US"/>
        </w:rPr>
      </w:pPr>
      <w:r w:rsidRPr="003454F0">
        <w:t>Eiropas Atbalsta fonda vistrūcīgākajām personām (turpmāk – Fonds) atbalsta saņemšanas nosacījumi paredz, ka no 2023. gada 1. janvāra Fonda atbalstu būs tiesīgas saņemt mājsaimniecības, kuras atbilst trūcīgas mājsaimniecības statusam, krīzes situācijā nonākušās mājsaimniecības statusam, maznodrošinātas mājsaimniecības statusam (mājsaimniecības, kurās ienākumi nepārsniegs 376 </w:t>
      </w:r>
      <w:proofErr w:type="spellStart"/>
      <w:r w:rsidRPr="003454F0">
        <w:rPr>
          <w:i/>
          <w:iCs/>
        </w:rPr>
        <w:t>euro</w:t>
      </w:r>
      <w:proofErr w:type="spellEnd"/>
      <w:r w:rsidRPr="003454F0">
        <w:t xml:space="preserve"> (60 % no “Minimālo ienākumu (MIL) mediānas”) pirmajai vai vienīgajai personai, bet katrai nākamai personai mājsaimniecībā 264 </w:t>
      </w:r>
      <w:proofErr w:type="spellStart"/>
      <w:r w:rsidRPr="003454F0">
        <w:rPr>
          <w:i/>
          <w:iCs/>
        </w:rPr>
        <w:t>euro</w:t>
      </w:r>
      <w:proofErr w:type="spellEnd"/>
      <w:r w:rsidRPr="003454F0">
        <w:t>).</w:t>
      </w:r>
    </w:p>
    <w:p w14:paraId="7400AC16"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Gulbenes novada domes 2021. gada 26. augusta saistošajos noteikumos Nr. 19 “Par sociālo palīdzību Gulbenes novadā” (turpmāk – Saistošie noteikumi) nav noteikta minimālo ienākumu sliekšņu, lai mājsaimniecību atzītu par maznodrošinātu, aprēķināšanas metode, bet gan ienākumu sliekšņa apmēri noteikti absolūtā izteiksmē.</w:t>
      </w:r>
    </w:p>
    <w:p w14:paraId="58D6BE3A"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 xml:space="preserve">Gulbenes novada sociālā dienesta ieskatā optimālākais risinājums būtu maznodrošinātas mājsaimniecības ienākumu slieksni noteikt vienādu ar Fonda atbalsta saņemšanas nosacījumos paredzēto slieksni, līdz ar to ir nepieciešams precizēt Saistošos noteikumus. </w:t>
      </w:r>
    </w:p>
    <w:p w14:paraId="414CA930"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lastRenderedPageBreak/>
        <w:t xml:space="preserve">Saistošos noteikumus nepieciešams papildināt ar minimālo ienākumu sliekšņu aprēķināšanas metodi, paredzot, ka mājsaimniecību atzīst par maznodrošinātu, ja tās ienākumu slieksnis nepārsniedz 60 % no Centrālās Statistikas pārvaldes pārskata gadā publicētās minimālo ienākumu mediānas uz vienu ekvivalento patērētāju, pirmajai un vienīgajai personai mājsaimniecībā piemērojot koeficientu 1, pārējām personām mājsaimniecībā piemērojot koeficientu 0,7 (turpmāk – Aprēķināšanas metode). </w:t>
      </w:r>
    </w:p>
    <w:p w14:paraId="3503626A"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 xml:space="preserve">Piemērojot Aprēķināšanas metodi, secināms, ka no 2023.gada 1.janvāra minimālo ienākumu sliekšņi, lai mājsaimniecību atzītu par maznodrošinātu, pirmajai un vienīgajai personai mājsaimniecībā būtu 376 </w:t>
      </w:r>
      <w:proofErr w:type="spellStart"/>
      <w:r w:rsidRPr="003454F0">
        <w:rPr>
          <w:rFonts w:eastAsia="Calibri"/>
          <w:i/>
          <w:iCs/>
          <w:lang w:eastAsia="en-US"/>
        </w:rPr>
        <w:t>euro</w:t>
      </w:r>
      <w:proofErr w:type="spellEnd"/>
      <w:r w:rsidRPr="003454F0">
        <w:rPr>
          <w:rFonts w:eastAsia="Calibri"/>
          <w:lang w:eastAsia="en-US"/>
        </w:rPr>
        <w:t xml:space="preserve">, savukārt pārējām personām mājsaimniecībā 264 </w:t>
      </w:r>
      <w:proofErr w:type="spellStart"/>
      <w:r w:rsidRPr="003454F0">
        <w:rPr>
          <w:rFonts w:eastAsia="Calibri"/>
          <w:i/>
          <w:iCs/>
          <w:lang w:eastAsia="en-US"/>
        </w:rPr>
        <w:t>euro</w:t>
      </w:r>
      <w:proofErr w:type="spellEnd"/>
      <w:r w:rsidRPr="003454F0">
        <w:rPr>
          <w:rFonts w:eastAsia="Calibri"/>
          <w:lang w:eastAsia="en-US"/>
        </w:rPr>
        <w:t xml:space="preserve">, līdz ar to, izdarot Saistošo noteikumu grozījumus, turpmāk tiktu samazināta nepieciešamība pēc Centrālās Statistikas pārvaldes pārskata gadā publicētās minimālo ienākumu mediānas uz vienu ekvivalento patērētāju izdarīt grozījumus Saistošajos noteikumos, bet joprojām tiktu ievēroti Palīdzības likuma 33.panta trešajā daļā noteiktie ierobežojumi. </w:t>
      </w:r>
    </w:p>
    <w:p w14:paraId="5DE35D63"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Tāpat ar Saistošo noteikumu grozījumiem tiktu paplašināts gadījumu loks, kad trūcīga vai maznodrošināta persona būtu tiesīga saņemt pabalstu par medikamentu iegādi, nosakot, ka turpmāk pabalstu iespējams saņemt arī par medikamentiem, kas iegādāti bez ārsta izrakstītas receptes.</w:t>
      </w:r>
    </w:p>
    <w:p w14:paraId="768299D8"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 xml:space="preserve">Likuma “Par pašvaldībām” 15.panta pirmās daļas 7.punkts nosaka, ka viena no pašvaldības autonomajām funkcijām ir nodrošināt iedzīvotājiem sociālo palīdzību (sociālo aprūpi) (sociālā palīdzība maznodrošinātām ģimenēm un sociāli </w:t>
      </w:r>
      <w:proofErr w:type="spellStart"/>
      <w:r w:rsidRPr="003454F0">
        <w:rPr>
          <w:rFonts w:eastAsia="Calibri"/>
          <w:lang w:eastAsia="en-US"/>
        </w:rPr>
        <w:t>mazaizsargātām</w:t>
      </w:r>
      <w:proofErr w:type="spellEnd"/>
      <w:r w:rsidRPr="003454F0">
        <w:rPr>
          <w:rFonts w:eastAsia="Calibri"/>
          <w:lang w:eastAsia="en-US"/>
        </w:rPr>
        <w:t xml:space="preserve"> personām, veco ļaužu nodrošināšana ar vietām pansionātos, bāreņu un bez vecāku gādības palikušo bērnu nodrošināšana ar vietām mācību un audzināšanas iestādēs, bezpajumtnieku nodrošināšana ar naktsmītni u.c.). </w:t>
      </w:r>
    </w:p>
    <w:p w14:paraId="0B54EF7B"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Atbilstoši likuma “Par pašvaldībām” 43. panta trešajai daļai dome var pieņemt saistošos noteikumus, lai nodrošinātu pašvaldības autonomo funkciju un brīvprātīgo iniciatīvu izpildi.</w:t>
      </w:r>
    </w:p>
    <w:p w14:paraId="5473E679" w14:textId="77777777" w:rsidR="003454F0" w:rsidRPr="003454F0" w:rsidRDefault="003454F0" w:rsidP="003454F0">
      <w:pPr>
        <w:spacing w:line="360" w:lineRule="auto"/>
        <w:ind w:firstLine="567"/>
        <w:jc w:val="both"/>
        <w:rPr>
          <w:rFonts w:eastAsia="Calibri"/>
          <w:lang w:eastAsia="en-US"/>
        </w:rPr>
      </w:pPr>
      <w:r w:rsidRPr="003454F0">
        <w:rPr>
          <w:rFonts w:eastAsia="Calibri"/>
          <w:lang w:eastAsia="en-US"/>
        </w:rPr>
        <w:t xml:space="preserve">Ievērojot minēto un pamatojoties uz likuma “Par pašvaldībām” 15.panta pirmās daļas 7.punktu, 43.panta trešo daļu, Sociālo pakalpojumu un sociālās palīdzības likuma 3.panta otro daļu, 33.panta trešo daļu un Sociālo un veselības jautājumu komitejas ieteikumu, atklāti balsojot: </w:t>
      </w:r>
      <w:r w:rsidRPr="003454F0">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rPr>
          <w:rFonts w:eastAsia="Calibri"/>
          <w:lang w:eastAsia="en-US"/>
        </w:rPr>
        <w:t>, Gulbenes novada dome NOLEMJ:</w:t>
      </w:r>
    </w:p>
    <w:p w14:paraId="7D5D90E9" w14:textId="77777777" w:rsidR="003454F0" w:rsidRPr="003454F0" w:rsidRDefault="003454F0" w:rsidP="003454F0">
      <w:pPr>
        <w:widowControl w:val="0"/>
        <w:numPr>
          <w:ilvl w:val="0"/>
          <w:numId w:val="10"/>
        </w:numPr>
        <w:tabs>
          <w:tab w:val="left" w:pos="993"/>
        </w:tabs>
        <w:spacing w:line="360" w:lineRule="auto"/>
        <w:ind w:left="0" w:firstLine="567"/>
        <w:jc w:val="both"/>
        <w:rPr>
          <w:rFonts w:eastAsia="Calibri"/>
          <w:lang w:eastAsia="en-US"/>
        </w:rPr>
      </w:pPr>
      <w:r w:rsidRPr="003454F0">
        <w:rPr>
          <w:rFonts w:eastAsia="Calibri"/>
          <w:lang w:eastAsia="en-US"/>
        </w:rPr>
        <w:t xml:space="preserve">IZDOT Gulbenes novada domes 2022.gada 24.novembra saistošos noteikumus Nr.23 “Grozījumi Gulbenes novada domes 2021. gada 26. augusta saistošajos noteikumos Nr. 19 “Par sociālo palīdzību Gulbenes novadā””. </w:t>
      </w:r>
    </w:p>
    <w:p w14:paraId="098D3C80" w14:textId="77777777" w:rsidR="003454F0" w:rsidRPr="003454F0" w:rsidRDefault="003454F0" w:rsidP="003454F0">
      <w:pPr>
        <w:widowControl w:val="0"/>
        <w:numPr>
          <w:ilvl w:val="0"/>
          <w:numId w:val="10"/>
        </w:numPr>
        <w:tabs>
          <w:tab w:val="left" w:pos="993"/>
        </w:tabs>
        <w:spacing w:line="360" w:lineRule="auto"/>
        <w:ind w:left="0" w:firstLine="567"/>
        <w:jc w:val="both"/>
        <w:rPr>
          <w:rFonts w:eastAsia="Calibri"/>
          <w:lang w:eastAsia="en-US"/>
        </w:rPr>
      </w:pPr>
      <w:r w:rsidRPr="003454F0">
        <w:rPr>
          <w:rFonts w:eastAsia="Calibri"/>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3454F0">
        <w:rPr>
          <w:rFonts w:eastAsia="Calibri"/>
          <w:lang w:eastAsia="en-US"/>
        </w:rPr>
        <w:t>rakstveidā</w:t>
      </w:r>
      <w:proofErr w:type="spellEnd"/>
      <w:r w:rsidRPr="003454F0">
        <w:rPr>
          <w:rFonts w:eastAsia="Calibri"/>
          <w:lang w:eastAsia="en-US"/>
        </w:rPr>
        <w:t xml:space="preserve"> un elektroniskā veidā).</w:t>
      </w:r>
    </w:p>
    <w:p w14:paraId="0A56A5BD" w14:textId="77777777" w:rsidR="003454F0" w:rsidRPr="003454F0" w:rsidRDefault="003454F0" w:rsidP="003454F0">
      <w:pPr>
        <w:widowControl w:val="0"/>
        <w:tabs>
          <w:tab w:val="left" w:pos="993"/>
        </w:tabs>
        <w:spacing w:line="360" w:lineRule="auto"/>
        <w:ind w:firstLine="567"/>
        <w:jc w:val="both"/>
        <w:rPr>
          <w:rFonts w:eastAsia="Calibri"/>
          <w:lang w:eastAsia="en-US"/>
        </w:rPr>
      </w:pPr>
      <w:r w:rsidRPr="003454F0">
        <w:rPr>
          <w:rFonts w:eastAsia="Calibri"/>
          <w:lang w:eastAsia="en-US"/>
        </w:rPr>
        <w:t>3.</w:t>
      </w:r>
      <w:r w:rsidRPr="003454F0">
        <w:rPr>
          <w:rFonts w:eastAsia="Calibri"/>
          <w:lang w:eastAsia="en-US"/>
        </w:rPr>
        <w:tab/>
        <w:t xml:space="preserve">UZDOT Gulbenes novada pašvaldības Kancelejas nodaļai nosūtīt lēmuma 1.punktā </w:t>
      </w:r>
      <w:r w:rsidRPr="003454F0">
        <w:rPr>
          <w:rFonts w:eastAsia="Calibri"/>
          <w:lang w:eastAsia="en-US"/>
        </w:rPr>
        <w:lastRenderedPageBreak/>
        <w:t>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3920EFB8" w14:textId="77777777" w:rsidR="003454F0" w:rsidRPr="003454F0" w:rsidRDefault="003454F0" w:rsidP="003454F0">
      <w:pPr>
        <w:widowControl w:val="0"/>
        <w:tabs>
          <w:tab w:val="left" w:pos="993"/>
        </w:tabs>
        <w:spacing w:line="360" w:lineRule="auto"/>
        <w:ind w:firstLine="567"/>
        <w:jc w:val="both"/>
        <w:rPr>
          <w:rFonts w:eastAsia="Calibri"/>
          <w:lang w:eastAsia="en-US"/>
        </w:rPr>
      </w:pPr>
      <w:r w:rsidRPr="003454F0">
        <w:rPr>
          <w:rFonts w:eastAsia="Calibri"/>
          <w:lang w:eastAsia="en-US"/>
        </w:rPr>
        <w:t>4.</w:t>
      </w:r>
      <w:r w:rsidRPr="003454F0">
        <w:rPr>
          <w:rFonts w:eastAsia="Calibri"/>
          <w:lang w:eastAsia="en-US"/>
        </w:rPr>
        <w:tab/>
        <w:t xml:space="preserve">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t>
      </w:r>
      <w:hyperlink r:id="rId18" w:history="1">
        <w:r w:rsidRPr="003454F0">
          <w:rPr>
            <w:rFonts w:eastAsia="Calibri"/>
            <w:color w:val="0563C1" w:themeColor="hyperlink"/>
            <w:u w:val="single"/>
            <w:lang w:eastAsia="en-US"/>
          </w:rPr>
          <w:t>www.gulbene.lv</w:t>
        </w:r>
      </w:hyperlink>
      <w:r w:rsidRPr="003454F0">
        <w:rPr>
          <w:rFonts w:eastAsia="Calibri"/>
          <w:lang w:eastAsia="en-US"/>
        </w:rPr>
        <w:t xml:space="preserve">. </w:t>
      </w:r>
    </w:p>
    <w:p w14:paraId="3F993831" w14:textId="77777777" w:rsidR="003454F0" w:rsidRPr="003454F0" w:rsidRDefault="003454F0" w:rsidP="003454F0">
      <w:pPr>
        <w:tabs>
          <w:tab w:val="left" w:pos="993"/>
        </w:tabs>
        <w:spacing w:line="360" w:lineRule="auto"/>
        <w:ind w:firstLine="567"/>
        <w:jc w:val="both"/>
        <w:rPr>
          <w:rFonts w:eastAsia="Calibri"/>
          <w:lang w:eastAsia="en-US"/>
        </w:rPr>
      </w:pPr>
      <w:r w:rsidRPr="003454F0">
        <w:rPr>
          <w:rFonts w:eastAsia="Calibri"/>
          <w:lang w:eastAsia="en-US"/>
        </w:rPr>
        <w:t>5.</w:t>
      </w:r>
      <w:r w:rsidRPr="003454F0">
        <w:rPr>
          <w:rFonts w:eastAsia="Calibri"/>
          <w:lang w:eastAsia="en-US"/>
        </w:rPr>
        <w:tab/>
        <w:t>UZDOT Gulbenes novada pagastu pārvalžu vadītājiem nodrošināt lēmuma 1.punktā minēto saistošo noteikumu un paskaidrojuma raksta pieejamību pagastu pārvalžu administratīvajās ēkās.</w:t>
      </w:r>
    </w:p>
    <w:p w14:paraId="740D7B2D" w14:textId="77777777" w:rsidR="003454F0" w:rsidRPr="003454F0" w:rsidRDefault="003454F0" w:rsidP="003454F0">
      <w:pPr>
        <w:ind w:firstLine="567"/>
        <w:contextualSpacing/>
        <w:jc w:val="both"/>
        <w:rPr>
          <w:rFonts w:eastAsia="Calibri"/>
          <w:lang w:eastAsia="en-US"/>
        </w:rPr>
      </w:pPr>
    </w:p>
    <w:p w14:paraId="443B6336" w14:textId="77777777" w:rsidR="003454F0" w:rsidRPr="003454F0" w:rsidRDefault="003454F0" w:rsidP="003454F0">
      <w:pPr>
        <w:spacing w:after="160" w:line="259" w:lineRule="auto"/>
        <w:rPr>
          <w:rFonts w:eastAsia="Calibri"/>
          <w:lang w:eastAsia="en-US"/>
        </w:rPr>
      </w:pPr>
      <w:r w:rsidRPr="003454F0">
        <w:rPr>
          <w:rFonts w:eastAsia="Calibri"/>
          <w:lang w:eastAsia="en-US"/>
        </w:rPr>
        <w:t>Gulbenes novada domes priekšsēdētājs</w:t>
      </w:r>
      <w:r w:rsidRPr="003454F0">
        <w:rPr>
          <w:rFonts w:eastAsia="Calibri"/>
          <w:lang w:eastAsia="en-US"/>
        </w:rPr>
        <w:tab/>
      </w:r>
      <w:r w:rsidRPr="003454F0">
        <w:rPr>
          <w:rFonts w:eastAsia="Calibri"/>
          <w:lang w:eastAsia="en-US"/>
        </w:rPr>
        <w:tab/>
      </w:r>
      <w:r w:rsidRPr="003454F0">
        <w:rPr>
          <w:rFonts w:eastAsia="Calibri"/>
          <w:lang w:eastAsia="en-US"/>
        </w:rPr>
        <w:tab/>
      </w:r>
      <w:r w:rsidRPr="003454F0">
        <w:rPr>
          <w:rFonts w:eastAsia="Calibri"/>
          <w:lang w:eastAsia="en-US"/>
        </w:rPr>
        <w:tab/>
      </w:r>
      <w:r w:rsidRPr="003454F0">
        <w:rPr>
          <w:rFonts w:eastAsia="Calibri"/>
          <w:lang w:eastAsia="en-US"/>
        </w:rPr>
        <w:tab/>
      </w:r>
      <w:r w:rsidRPr="003454F0">
        <w:rPr>
          <w:rFonts w:eastAsia="Calibri"/>
          <w:lang w:eastAsia="en-US"/>
        </w:rPr>
        <w:tab/>
        <w:t>A. Caunītis</w:t>
      </w:r>
    </w:p>
    <w:p w14:paraId="3559DDD1"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Sagatavoja: Lauma </w:t>
      </w:r>
      <w:proofErr w:type="spellStart"/>
      <w:r w:rsidRPr="003454F0">
        <w:rPr>
          <w:rFonts w:eastAsia="Calibri"/>
          <w:lang w:eastAsia="en-US"/>
        </w:rPr>
        <w:t>Silauniece</w:t>
      </w:r>
      <w:proofErr w:type="spellEnd"/>
      <w:r w:rsidRPr="003454F0">
        <w:rPr>
          <w:rFonts w:eastAsia="Calibri"/>
          <w:lang w:eastAsia="en-US"/>
        </w:rPr>
        <w:t>, Anita Beļajeva</w:t>
      </w:r>
    </w:p>
    <w:p w14:paraId="539F748A" w14:textId="77777777" w:rsidR="003454F0" w:rsidRPr="003454F0" w:rsidRDefault="003454F0" w:rsidP="003454F0">
      <w:pPr>
        <w:spacing w:after="160" w:line="259" w:lineRule="auto"/>
        <w:rPr>
          <w:rFonts w:eastAsia="Calibri"/>
          <w:lang w:eastAsia="en-US"/>
        </w:rPr>
      </w:pPr>
    </w:p>
    <w:p w14:paraId="2746B544" w14:textId="77777777" w:rsidR="003454F0" w:rsidRPr="003454F0" w:rsidRDefault="003454F0" w:rsidP="003454F0">
      <w:pPr>
        <w:spacing w:after="160" w:line="259" w:lineRule="auto"/>
        <w:rPr>
          <w:rFonts w:asciiTheme="minorHAnsi" w:eastAsiaTheme="minorHAnsi" w:hAnsiTheme="minorHAnsi" w:cstheme="minorBidi"/>
          <w:sz w:val="22"/>
          <w:szCs w:val="22"/>
          <w:lang w:eastAsia="en-US"/>
        </w:rPr>
      </w:pPr>
    </w:p>
    <w:p w14:paraId="5EA4B117" w14:textId="774F067B" w:rsidR="00324B30" w:rsidRDefault="00324B30">
      <w:pPr>
        <w:spacing w:after="160" w:line="259"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2DB89A31" w14:textId="77777777" w:rsidR="003454F0" w:rsidRPr="003454F0" w:rsidRDefault="003454F0" w:rsidP="003454F0">
      <w:pPr>
        <w:spacing w:after="160" w:line="259" w:lineRule="auto"/>
        <w:rPr>
          <w:rFonts w:asciiTheme="minorHAnsi" w:eastAsiaTheme="minorHAnsi" w:hAnsiTheme="minorHAnsi" w:cstheme="minorBidi"/>
          <w:sz w:val="22"/>
          <w:szCs w:val="22"/>
          <w:lang w:eastAsia="en-US"/>
        </w:rPr>
      </w:pPr>
    </w:p>
    <w:tbl>
      <w:tblPr>
        <w:tblW w:w="0" w:type="auto"/>
        <w:tblLook w:val="01E0" w:firstRow="1" w:lastRow="1" w:firstColumn="1" w:lastColumn="1" w:noHBand="0" w:noVBand="0"/>
      </w:tblPr>
      <w:tblGrid>
        <w:gridCol w:w="3109"/>
        <w:gridCol w:w="3137"/>
        <w:gridCol w:w="3108"/>
      </w:tblGrid>
      <w:tr w:rsidR="003454F0" w:rsidRPr="003454F0" w14:paraId="3455ED29" w14:textId="77777777" w:rsidTr="00210A34">
        <w:tc>
          <w:tcPr>
            <w:tcW w:w="3152" w:type="dxa"/>
          </w:tcPr>
          <w:p w14:paraId="402C1B8F" w14:textId="77777777" w:rsidR="003454F0" w:rsidRPr="003454F0" w:rsidRDefault="003454F0" w:rsidP="003454F0">
            <w:pPr>
              <w:rPr>
                <w:rFonts w:eastAsia="Calibri"/>
              </w:rPr>
            </w:pPr>
          </w:p>
        </w:tc>
        <w:tc>
          <w:tcPr>
            <w:tcW w:w="3165" w:type="dxa"/>
            <w:hideMark/>
          </w:tcPr>
          <w:p w14:paraId="772A1450" w14:textId="77777777" w:rsidR="003454F0" w:rsidRPr="003454F0" w:rsidRDefault="003454F0" w:rsidP="003454F0">
            <w:pPr>
              <w:jc w:val="center"/>
              <w:rPr>
                <w:rFonts w:eastAsia="Calibri"/>
              </w:rPr>
            </w:pPr>
            <w:r w:rsidRPr="003454F0">
              <w:rPr>
                <w:rFonts w:eastAsia="Calibri"/>
                <w:noProof/>
              </w:rPr>
              <w:drawing>
                <wp:inline distT="0" distB="0" distL="0" distR="0" wp14:anchorId="1E5A953A" wp14:editId="141BA2FF">
                  <wp:extent cx="609600" cy="685800"/>
                  <wp:effectExtent l="0" t="0" r="0" b="0"/>
                  <wp:docPr id="79" name="Attēls 7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245A3953" w14:textId="77777777" w:rsidR="003454F0" w:rsidRPr="003454F0" w:rsidRDefault="003454F0" w:rsidP="003454F0">
            <w:pPr>
              <w:rPr>
                <w:rFonts w:eastAsia="Calibri"/>
              </w:rPr>
            </w:pPr>
          </w:p>
        </w:tc>
      </w:tr>
      <w:tr w:rsidR="003454F0" w:rsidRPr="003454F0" w14:paraId="1AA6D654" w14:textId="77777777" w:rsidTr="00210A34">
        <w:tc>
          <w:tcPr>
            <w:tcW w:w="9468" w:type="dxa"/>
            <w:gridSpan w:val="3"/>
            <w:hideMark/>
          </w:tcPr>
          <w:p w14:paraId="5F7806B9" w14:textId="77777777" w:rsidR="003454F0" w:rsidRPr="003454F0" w:rsidRDefault="003454F0" w:rsidP="003454F0">
            <w:pPr>
              <w:spacing w:line="360" w:lineRule="auto"/>
              <w:jc w:val="center"/>
              <w:rPr>
                <w:rFonts w:eastAsia="Calibri"/>
                <w:b/>
              </w:rPr>
            </w:pPr>
            <w:r w:rsidRPr="003454F0">
              <w:rPr>
                <w:rFonts w:eastAsia="Calibri"/>
                <w:b/>
              </w:rPr>
              <w:t>GULBENES NOVADA PAŠVALDĪBA</w:t>
            </w:r>
          </w:p>
        </w:tc>
      </w:tr>
      <w:tr w:rsidR="003454F0" w:rsidRPr="003454F0" w14:paraId="7959743E" w14:textId="77777777" w:rsidTr="00210A34">
        <w:tc>
          <w:tcPr>
            <w:tcW w:w="9468" w:type="dxa"/>
            <w:gridSpan w:val="3"/>
            <w:hideMark/>
          </w:tcPr>
          <w:p w14:paraId="0D79164E" w14:textId="77777777" w:rsidR="003454F0" w:rsidRPr="003454F0" w:rsidRDefault="003454F0" w:rsidP="003454F0">
            <w:pPr>
              <w:spacing w:line="360" w:lineRule="auto"/>
              <w:jc w:val="center"/>
              <w:rPr>
                <w:rFonts w:eastAsia="Calibri"/>
              </w:rPr>
            </w:pPr>
            <w:proofErr w:type="spellStart"/>
            <w:r w:rsidRPr="003454F0">
              <w:rPr>
                <w:rFonts w:eastAsia="Calibri"/>
              </w:rPr>
              <w:t>Reģ</w:t>
            </w:r>
            <w:proofErr w:type="spellEnd"/>
            <w:r w:rsidRPr="003454F0">
              <w:rPr>
                <w:rFonts w:eastAsia="Calibri"/>
              </w:rPr>
              <w:t>. Nr. 90009116327</w:t>
            </w:r>
          </w:p>
        </w:tc>
      </w:tr>
      <w:tr w:rsidR="003454F0" w:rsidRPr="003454F0" w14:paraId="1C12AA4B" w14:textId="77777777" w:rsidTr="00210A34">
        <w:tc>
          <w:tcPr>
            <w:tcW w:w="9468" w:type="dxa"/>
            <w:gridSpan w:val="3"/>
            <w:hideMark/>
          </w:tcPr>
          <w:p w14:paraId="77CD5A6B" w14:textId="77777777" w:rsidR="003454F0" w:rsidRPr="003454F0" w:rsidRDefault="003454F0" w:rsidP="003454F0">
            <w:pPr>
              <w:jc w:val="center"/>
              <w:rPr>
                <w:rFonts w:eastAsia="Calibri"/>
              </w:rPr>
            </w:pPr>
            <w:r w:rsidRPr="003454F0">
              <w:rPr>
                <w:rFonts w:eastAsia="Calibri"/>
              </w:rPr>
              <w:t>Ābeļu iela 2, Gulbene, Gulbenes nov., LV-4401</w:t>
            </w:r>
          </w:p>
        </w:tc>
      </w:tr>
      <w:tr w:rsidR="003454F0" w:rsidRPr="003454F0" w14:paraId="24DAF772" w14:textId="77777777" w:rsidTr="00210A34">
        <w:tc>
          <w:tcPr>
            <w:tcW w:w="9468" w:type="dxa"/>
            <w:gridSpan w:val="3"/>
            <w:hideMark/>
          </w:tcPr>
          <w:p w14:paraId="131BB69F" w14:textId="77777777" w:rsidR="003454F0" w:rsidRPr="003454F0" w:rsidRDefault="003454F0" w:rsidP="003454F0">
            <w:pPr>
              <w:pBdr>
                <w:bottom w:val="single" w:sz="12" w:space="1" w:color="auto"/>
              </w:pBdr>
              <w:jc w:val="center"/>
              <w:rPr>
                <w:rFonts w:eastAsia="Calibri"/>
              </w:rPr>
            </w:pPr>
            <w:r w:rsidRPr="003454F0">
              <w:rPr>
                <w:rFonts w:eastAsia="Calibri"/>
              </w:rPr>
              <w:t>Tālrunis 64497710, mob.26595362, e-pasts: dome@gulbene.lv, www.gulbene.lv</w:t>
            </w:r>
          </w:p>
          <w:p w14:paraId="2939AE28" w14:textId="77777777" w:rsidR="003454F0" w:rsidRPr="003454F0" w:rsidRDefault="003454F0" w:rsidP="003454F0">
            <w:pPr>
              <w:jc w:val="center"/>
              <w:rPr>
                <w:rFonts w:eastAsia="Calibri"/>
                <w:sz w:val="4"/>
                <w:szCs w:val="4"/>
              </w:rPr>
            </w:pP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p>
        </w:tc>
      </w:tr>
    </w:tbl>
    <w:p w14:paraId="7F538BC1" w14:textId="77777777" w:rsidR="003454F0" w:rsidRPr="003454F0" w:rsidRDefault="003454F0" w:rsidP="003454F0">
      <w:pPr>
        <w:jc w:val="center"/>
        <w:rPr>
          <w:rFonts w:eastAsia="Calibri"/>
        </w:rPr>
      </w:pPr>
      <w:r w:rsidRPr="003454F0">
        <w:rPr>
          <w:rFonts w:eastAsia="Calibri"/>
        </w:rPr>
        <w:t>Gulbenē</w:t>
      </w:r>
    </w:p>
    <w:p w14:paraId="432565EC" w14:textId="77777777" w:rsidR="003454F0" w:rsidRPr="003454F0" w:rsidRDefault="003454F0" w:rsidP="003454F0">
      <w:pPr>
        <w:jc w:val="center"/>
        <w:rPr>
          <w:rFonts w:eastAsia="Calibri"/>
        </w:rPr>
      </w:pPr>
    </w:p>
    <w:p w14:paraId="0CC3DD7D" w14:textId="77777777" w:rsidR="003454F0" w:rsidRPr="003454F0" w:rsidRDefault="003454F0" w:rsidP="003454F0">
      <w:pPr>
        <w:rPr>
          <w:rFonts w:eastAsia="Calibri"/>
          <w:b/>
        </w:rPr>
      </w:pPr>
      <w:r w:rsidRPr="003454F0">
        <w:rPr>
          <w:rFonts w:eastAsia="Calibri"/>
          <w:b/>
        </w:rPr>
        <w:t>2022.gada 24.novembrī</w:t>
      </w:r>
      <w:r w:rsidRPr="003454F0">
        <w:rPr>
          <w:rFonts w:eastAsia="Calibri"/>
          <w:b/>
        </w:rPr>
        <w:tab/>
      </w:r>
      <w:r w:rsidRPr="003454F0">
        <w:rPr>
          <w:rFonts w:eastAsia="Calibri"/>
          <w:b/>
        </w:rPr>
        <w:tab/>
      </w:r>
      <w:r w:rsidRPr="003454F0">
        <w:rPr>
          <w:rFonts w:eastAsia="Calibri"/>
          <w:b/>
        </w:rPr>
        <w:tab/>
      </w:r>
      <w:r w:rsidRPr="003454F0">
        <w:rPr>
          <w:rFonts w:eastAsia="Calibri"/>
          <w:b/>
        </w:rPr>
        <w:tab/>
      </w:r>
      <w:r w:rsidRPr="003454F0">
        <w:rPr>
          <w:rFonts w:eastAsia="Calibri"/>
          <w:b/>
        </w:rPr>
        <w:tab/>
      </w:r>
      <w:r w:rsidRPr="003454F0">
        <w:rPr>
          <w:rFonts w:eastAsia="Calibri"/>
          <w:b/>
        </w:rPr>
        <w:tab/>
        <w:t>Saistošie noteikumi Nr.23</w:t>
      </w:r>
    </w:p>
    <w:p w14:paraId="5114B437" w14:textId="77777777" w:rsidR="003454F0" w:rsidRPr="003454F0" w:rsidRDefault="003454F0" w:rsidP="003454F0">
      <w:pPr>
        <w:widowControl w:val="0"/>
        <w:ind w:left="5760" w:right="27" w:firstLine="720"/>
        <w:rPr>
          <w:rFonts w:eastAsia="Calibri"/>
          <w:b/>
          <w:color w:val="000000"/>
        </w:rPr>
      </w:pPr>
      <w:r w:rsidRPr="003454F0">
        <w:rPr>
          <w:rFonts w:eastAsia="Calibri"/>
          <w:b/>
        </w:rPr>
        <w:t>(prot.</w:t>
      </w:r>
      <w:r w:rsidRPr="003454F0">
        <w:rPr>
          <w:rFonts w:eastAsia="Calibri"/>
          <w:b/>
          <w:color w:val="000000"/>
        </w:rPr>
        <w:t xml:space="preserve"> Nr.23, 75.p.)</w:t>
      </w:r>
    </w:p>
    <w:p w14:paraId="2252777A" w14:textId="77777777" w:rsidR="003454F0" w:rsidRPr="003454F0" w:rsidRDefault="003454F0" w:rsidP="003454F0">
      <w:pPr>
        <w:rPr>
          <w:rFonts w:ascii="Arial" w:eastAsia="Calibri" w:hAnsi="Arial" w:cs="Arial"/>
          <w:b/>
        </w:rPr>
      </w:pPr>
    </w:p>
    <w:p w14:paraId="50BE4076" w14:textId="77777777" w:rsidR="003454F0" w:rsidRPr="003454F0" w:rsidRDefault="003454F0" w:rsidP="003454F0">
      <w:pPr>
        <w:jc w:val="right"/>
        <w:rPr>
          <w:rFonts w:ascii="Arial" w:eastAsia="Calibri" w:hAnsi="Arial" w:cs="Arial"/>
          <w:b/>
        </w:rPr>
      </w:pPr>
      <w:r w:rsidRPr="003454F0">
        <w:rPr>
          <w:rFonts w:ascii="Arial" w:eastAsia="Calibri" w:hAnsi="Arial" w:cs="Arial"/>
          <w:b/>
        </w:rPr>
        <w:t xml:space="preserve">   </w:t>
      </w:r>
    </w:p>
    <w:p w14:paraId="2DBBD11A" w14:textId="77777777" w:rsidR="003454F0" w:rsidRPr="003454F0" w:rsidRDefault="003454F0" w:rsidP="003454F0">
      <w:pPr>
        <w:ind w:right="566"/>
        <w:jc w:val="center"/>
        <w:rPr>
          <w:rFonts w:eastAsia="Calibri"/>
          <w:b/>
          <w:color w:val="FF0000"/>
        </w:rPr>
      </w:pPr>
      <w:r w:rsidRPr="003454F0">
        <w:rPr>
          <w:rFonts w:eastAsia="Calibri"/>
          <w:b/>
        </w:rPr>
        <w:t>Grozījumi Gulbenes novada domes 2021. gada 26. augusta saistošajos noteikumos Nr. 19 “Par sociālo palīdzību Gulbenes novadā”</w:t>
      </w:r>
    </w:p>
    <w:p w14:paraId="19518AF2" w14:textId="77777777" w:rsidR="003454F0" w:rsidRPr="003454F0" w:rsidRDefault="003454F0" w:rsidP="003454F0">
      <w:pPr>
        <w:ind w:right="566"/>
        <w:jc w:val="center"/>
        <w:rPr>
          <w:rFonts w:eastAsia="Calibri"/>
          <w:b/>
          <w:color w:val="FF0000"/>
        </w:rPr>
      </w:pPr>
    </w:p>
    <w:p w14:paraId="684C17BD" w14:textId="77777777" w:rsidR="003454F0" w:rsidRPr="003454F0" w:rsidRDefault="003454F0" w:rsidP="003454F0">
      <w:pPr>
        <w:widowControl w:val="0"/>
        <w:suppressAutoHyphens/>
        <w:ind w:left="4320"/>
        <w:contextualSpacing/>
        <w:jc w:val="both"/>
        <w:rPr>
          <w:i/>
          <w:iCs/>
        </w:rPr>
      </w:pPr>
      <w:r w:rsidRPr="003454F0">
        <w:rPr>
          <w:i/>
          <w:iCs/>
        </w:rPr>
        <w:t>Izdoti saskaņā ar likuma “Par pašvaldībām” 43. panta trešo daļu, Sociālo pakalpojumu un sociālās palīdzības likuma 3.</w:t>
      </w:r>
      <w:r w:rsidRPr="003454F0">
        <w:rPr>
          <w:b/>
          <w:bCs/>
          <w:i/>
          <w:iCs/>
        </w:rPr>
        <w:t xml:space="preserve"> </w:t>
      </w:r>
      <w:r w:rsidRPr="003454F0">
        <w:rPr>
          <w:i/>
          <w:iCs/>
        </w:rPr>
        <w:t>panta otro daļu, 33. panta trešo daļu un 36. panta piekto un sesto daļu, likuma “Par palīdzību dzīvokļa jautājumu risināšanā” 14. panta sesto daļu</w:t>
      </w:r>
    </w:p>
    <w:p w14:paraId="4A37A5D8" w14:textId="77777777" w:rsidR="003454F0" w:rsidRPr="003454F0" w:rsidRDefault="003454F0" w:rsidP="003454F0">
      <w:pPr>
        <w:widowControl w:val="0"/>
        <w:suppressAutoHyphens/>
        <w:ind w:left="4320"/>
        <w:contextualSpacing/>
        <w:jc w:val="both"/>
        <w:rPr>
          <w:iCs/>
          <w:color w:val="FF0000"/>
        </w:rPr>
      </w:pPr>
    </w:p>
    <w:p w14:paraId="53E236CB" w14:textId="77777777" w:rsidR="003454F0" w:rsidRPr="003454F0" w:rsidRDefault="003454F0" w:rsidP="003454F0">
      <w:pPr>
        <w:widowControl w:val="0"/>
        <w:suppressAutoHyphens/>
        <w:ind w:left="4320"/>
        <w:contextualSpacing/>
        <w:jc w:val="both"/>
        <w:rPr>
          <w:rFonts w:eastAsia="Calibri"/>
          <w:color w:val="FF0000"/>
          <w:lang w:bidi="hi-IN"/>
        </w:rPr>
      </w:pPr>
    </w:p>
    <w:p w14:paraId="285CF618" w14:textId="77777777" w:rsidR="003454F0" w:rsidRPr="003454F0" w:rsidRDefault="003454F0" w:rsidP="003454F0">
      <w:pPr>
        <w:numPr>
          <w:ilvl w:val="0"/>
          <w:numId w:val="11"/>
        </w:numPr>
        <w:tabs>
          <w:tab w:val="left" w:pos="0"/>
        </w:tabs>
        <w:spacing w:line="360" w:lineRule="auto"/>
        <w:ind w:left="0" w:right="-1" w:firstLine="567"/>
        <w:contextualSpacing/>
        <w:jc w:val="both"/>
        <w:rPr>
          <w:rFonts w:eastAsia="Calibri"/>
        </w:rPr>
      </w:pPr>
      <w:r w:rsidRPr="003454F0">
        <w:rPr>
          <w:rFonts w:eastAsia="Calibri"/>
        </w:rPr>
        <w:t>Izdarīt Gulbenes novada domes 2021.gada 26.augusta saistošajos noteikumos Nr.19  “Par sociālo palīdzību Gulbenes novadā” (Latvijas Vēstnesis, 2021, 194.nr.) šādus grozījumus:</w:t>
      </w:r>
    </w:p>
    <w:p w14:paraId="1159C339" w14:textId="77777777" w:rsidR="003454F0" w:rsidRPr="003454F0" w:rsidRDefault="003454F0" w:rsidP="003454F0">
      <w:pPr>
        <w:numPr>
          <w:ilvl w:val="1"/>
          <w:numId w:val="11"/>
        </w:numPr>
        <w:tabs>
          <w:tab w:val="left" w:pos="0"/>
        </w:tabs>
        <w:spacing w:line="360" w:lineRule="auto"/>
        <w:ind w:left="0" w:right="-1" w:firstLine="567"/>
        <w:contextualSpacing/>
        <w:jc w:val="both"/>
        <w:rPr>
          <w:rFonts w:eastAsia="Calibri"/>
        </w:rPr>
      </w:pPr>
      <w:r w:rsidRPr="003454F0">
        <w:rPr>
          <w:rFonts w:eastAsia="Calibri"/>
        </w:rPr>
        <w:t xml:space="preserve"> izteikt 6. punktu šādā redakcijā:</w:t>
      </w:r>
    </w:p>
    <w:p w14:paraId="3BA326A4" w14:textId="77777777" w:rsidR="003454F0" w:rsidRPr="003454F0" w:rsidRDefault="003454F0" w:rsidP="003454F0">
      <w:pPr>
        <w:tabs>
          <w:tab w:val="left" w:pos="0"/>
        </w:tabs>
        <w:spacing w:line="360" w:lineRule="auto"/>
        <w:ind w:right="-1" w:firstLine="567"/>
        <w:contextualSpacing/>
        <w:jc w:val="both"/>
        <w:rPr>
          <w:rFonts w:eastAsia="Calibri"/>
        </w:rPr>
      </w:pPr>
      <w:r w:rsidRPr="003454F0">
        <w:rPr>
          <w:rFonts w:eastAsia="Calibri"/>
        </w:rPr>
        <w:t>“6. Mājsaimniecību atzīst par maznodrošinātu, ja tās ienākumu slieksnis nepārsniedz 60 % no Centrālās Statistikas pārvaldes pārskata gadā publicētās minimālo ienākumu mediānas uz vienu ekvivalento patērētāju, piemērojot šādus koeficientus:</w:t>
      </w:r>
    </w:p>
    <w:p w14:paraId="7D0E3F9C" w14:textId="77777777" w:rsidR="003454F0" w:rsidRPr="003454F0" w:rsidRDefault="003454F0" w:rsidP="003454F0">
      <w:pPr>
        <w:tabs>
          <w:tab w:val="left" w:pos="0"/>
        </w:tabs>
        <w:spacing w:line="360" w:lineRule="auto"/>
        <w:ind w:right="-1" w:firstLine="567"/>
        <w:contextualSpacing/>
        <w:jc w:val="both"/>
        <w:rPr>
          <w:rFonts w:eastAsia="Calibri"/>
        </w:rPr>
      </w:pPr>
      <w:r w:rsidRPr="003454F0">
        <w:rPr>
          <w:rFonts w:eastAsia="Calibri"/>
        </w:rPr>
        <w:t xml:space="preserve">6.1. pirmajai un vienīgajai personai mājsaimniecībā – koeficientu 1 (noapaļots līdz pilniem </w:t>
      </w:r>
      <w:proofErr w:type="spellStart"/>
      <w:r w:rsidRPr="003454F0">
        <w:rPr>
          <w:rFonts w:eastAsia="Calibri"/>
          <w:i/>
          <w:iCs/>
        </w:rPr>
        <w:t>euro</w:t>
      </w:r>
      <w:proofErr w:type="spellEnd"/>
      <w:r w:rsidRPr="003454F0">
        <w:rPr>
          <w:rFonts w:eastAsia="Calibri"/>
        </w:rPr>
        <w:t>);</w:t>
      </w:r>
    </w:p>
    <w:p w14:paraId="26AB424D" w14:textId="77777777" w:rsidR="003454F0" w:rsidRPr="003454F0" w:rsidRDefault="003454F0" w:rsidP="003454F0">
      <w:pPr>
        <w:tabs>
          <w:tab w:val="left" w:pos="0"/>
        </w:tabs>
        <w:spacing w:line="360" w:lineRule="auto"/>
        <w:ind w:right="-1" w:firstLine="567"/>
        <w:contextualSpacing/>
        <w:jc w:val="both"/>
        <w:rPr>
          <w:rFonts w:eastAsia="Calibri"/>
        </w:rPr>
      </w:pPr>
      <w:r w:rsidRPr="003454F0">
        <w:rPr>
          <w:rFonts w:eastAsia="Calibri"/>
        </w:rPr>
        <w:t xml:space="preserve">6.2. pārējām personām mājsaimniecībā – koeficientu 0,7 (noapaļots līdz pilniem </w:t>
      </w:r>
      <w:proofErr w:type="spellStart"/>
      <w:r w:rsidRPr="003454F0">
        <w:rPr>
          <w:rFonts w:eastAsia="Calibri"/>
          <w:i/>
          <w:iCs/>
        </w:rPr>
        <w:t>euro</w:t>
      </w:r>
      <w:proofErr w:type="spellEnd"/>
      <w:r w:rsidRPr="003454F0">
        <w:rPr>
          <w:rFonts w:eastAsia="Calibri"/>
        </w:rPr>
        <w:t>).”;</w:t>
      </w:r>
    </w:p>
    <w:p w14:paraId="131B5CEA" w14:textId="77777777" w:rsidR="003454F0" w:rsidRPr="003454F0" w:rsidRDefault="003454F0" w:rsidP="003454F0">
      <w:pPr>
        <w:numPr>
          <w:ilvl w:val="1"/>
          <w:numId w:val="11"/>
        </w:numPr>
        <w:spacing w:after="160" w:line="360" w:lineRule="auto"/>
        <w:ind w:left="0" w:firstLine="567"/>
        <w:contextualSpacing/>
        <w:jc w:val="both"/>
        <w:rPr>
          <w:rFonts w:eastAsia="Calibri"/>
        </w:rPr>
      </w:pPr>
      <w:r w:rsidRPr="003454F0">
        <w:rPr>
          <w:rFonts w:eastAsia="Calibri"/>
        </w:rPr>
        <w:t xml:space="preserve"> izteikt 15.punktu</w:t>
      </w:r>
      <w:r w:rsidRPr="003454F0">
        <w:rPr>
          <w:rFonts w:eastAsia="Calibri"/>
          <w:b/>
          <w:bCs/>
        </w:rPr>
        <w:t xml:space="preserve"> </w:t>
      </w:r>
      <w:r w:rsidRPr="003454F0">
        <w:rPr>
          <w:rFonts w:eastAsia="Calibri"/>
        </w:rPr>
        <w:t>šādā redakcijā:</w:t>
      </w:r>
    </w:p>
    <w:p w14:paraId="1BC847CA" w14:textId="77777777" w:rsidR="003454F0" w:rsidRPr="003454F0" w:rsidRDefault="003454F0" w:rsidP="003454F0">
      <w:pPr>
        <w:spacing w:after="160" w:line="360" w:lineRule="auto"/>
        <w:ind w:firstLine="567"/>
        <w:contextualSpacing/>
        <w:jc w:val="both"/>
        <w:rPr>
          <w:rFonts w:eastAsia="Calibri"/>
        </w:rPr>
      </w:pPr>
      <w:r w:rsidRPr="003454F0">
        <w:rPr>
          <w:rFonts w:eastAsia="Calibri"/>
        </w:rPr>
        <w:t>“15. Dienests lēmumu par mājokļa pabalsta piešķiršanu pieņem attiecībā uz periodu, kas atbilst ienākumu deklarācijas periodam. Mājokļa pabalsta aprēķins un izmaksa tiek veikta reizi mēnesī atbilstoši iesniegtajiem dokumentiem, kas apliecina izdevumus par mājokļa lietošanu.”;</w:t>
      </w:r>
    </w:p>
    <w:p w14:paraId="6D76CE7F" w14:textId="77777777" w:rsidR="003454F0" w:rsidRPr="003454F0" w:rsidRDefault="003454F0" w:rsidP="003454F0">
      <w:pPr>
        <w:numPr>
          <w:ilvl w:val="1"/>
          <w:numId w:val="11"/>
        </w:numPr>
        <w:spacing w:after="160" w:line="360" w:lineRule="auto"/>
        <w:ind w:left="0" w:firstLine="567"/>
        <w:contextualSpacing/>
        <w:jc w:val="both"/>
        <w:rPr>
          <w:rFonts w:eastAsia="Calibri"/>
        </w:rPr>
      </w:pPr>
      <w:r w:rsidRPr="003454F0">
        <w:rPr>
          <w:rFonts w:eastAsia="Calibri"/>
        </w:rPr>
        <w:t xml:space="preserve"> svītrot 16.1. apakšpunktā vārdus “pēc ārsta izrakstītas receptes”.</w:t>
      </w:r>
    </w:p>
    <w:p w14:paraId="01DCCE3C" w14:textId="77777777" w:rsidR="003454F0" w:rsidRPr="003454F0" w:rsidRDefault="003454F0" w:rsidP="003454F0">
      <w:pPr>
        <w:numPr>
          <w:ilvl w:val="0"/>
          <w:numId w:val="11"/>
        </w:numPr>
        <w:spacing w:after="160" w:line="256" w:lineRule="auto"/>
        <w:ind w:left="0" w:firstLine="567"/>
        <w:contextualSpacing/>
        <w:rPr>
          <w:rFonts w:eastAsia="Calibri"/>
        </w:rPr>
      </w:pPr>
      <w:r w:rsidRPr="003454F0">
        <w:rPr>
          <w:rFonts w:eastAsia="Calibri"/>
        </w:rPr>
        <w:t>Saistošie noteikumi stājas spēkā 2023.gada 1.janvārī.</w:t>
      </w:r>
    </w:p>
    <w:p w14:paraId="0EE07D16" w14:textId="77777777" w:rsidR="003454F0" w:rsidRPr="003454F0" w:rsidRDefault="003454F0" w:rsidP="003454F0">
      <w:pPr>
        <w:ind w:right="-1"/>
        <w:jc w:val="both"/>
        <w:rPr>
          <w:rFonts w:eastAsia="Calibri"/>
          <w:color w:val="FF0000"/>
        </w:rPr>
      </w:pPr>
    </w:p>
    <w:p w14:paraId="552B6BB1" w14:textId="77777777" w:rsidR="003454F0" w:rsidRPr="003454F0" w:rsidRDefault="003454F0" w:rsidP="003454F0">
      <w:pPr>
        <w:ind w:right="-1"/>
        <w:jc w:val="both"/>
        <w:rPr>
          <w:rFonts w:eastAsia="Calibri"/>
        </w:rPr>
      </w:pPr>
      <w:r w:rsidRPr="003454F0">
        <w:rPr>
          <w:rFonts w:eastAsia="Calibri"/>
        </w:rPr>
        <w:t>Gulbenes novada domes priekšsēdētājs</w:t>
      </w:r>
      <w:r w:rsidRPr="003454F0">
        <w:rPr>
          <w:rFonts w:eastAsia="Calibri"/>
        </w:rPr>
        <w:tab/>
      </w:r>
      <w:r w:rsidRPr="003454F0">
        <w:rPr>
          <w:rFonts w:eastAsia="Calibri"/>
        </w:rPr>
        <w:tab/>
      </w:r>
      <w:r w:rsidRPr="003454F0">
        <w:rPr>
          <w:rFonts w:eastAsia="Calibri"/>
        </w:rPr>
        <w:tab/>
      </w:r>
      <w:r w:rsidRPr="003454F0">
        <w:rPr>
          <w:rFonts w:eastAsia="Calibri"/>
        </w:rPr>
        <w:tab/>
      </w:r>
      <w:r w:rsidRPr="003454F0">
        <w:rPr>
          <w:rFonts w:eastAsia="Calibri"/>
        </w:rPr>
        <w:tab/>
      </w:r>
      <w:r w:rsidRPr="003454F0">
        <w:rPr>
          <w:rFonts w:eastAsia="Calibri"/>
        </w:rPr>
        <w:tab/>
        <w:t>A. Caunītis</w:t>
      </w:r>
    </w:p>
    <w:p w14:paraId="7DCF46B4" w14:textId="77777777" w:rsidR="003454F0" w:rsidRPr="003454F0" w:rsidRDefault="003454F0" w:rsidP="003454F0">
      <w:pPr>
        <w:spacing w:after="160" w:line="259" w:lineRule="auto"/>
        <w:rPr>
          <w:rFonts w:eastAsiaTheme="minorHAnsi" w:cstheme="minorBidi"/>
          <w:b/>
          <w:lang w:eastAsia="en-US"/>
        </w:rPr>
      </w:pPr>
      <w:r w:rsidRPr="003454F0">
        <w:rPr>
          <w:rFonts w:eastAsiaTheme="minorHAnsi" w:cstheme="minorBidi"/>
          <w:b/>
          <w:lang w:eastAsia="en-US"/>
        </w:rPr>
        <w:br w:type="page"/>
      </w:r>
    </w:p>
    <w:p w14:paraId="13D86CB1" w14:textId="77777777" w:rsidR="003454F0" w:rsidRPr="003454F0" w:rsidRDefault="003454F0" w:rsidP="003454F0">
      <w:pPr>
        <w:spacing w:line="256" w:lineRule="auto"/>
        <w:jc w:val="center"/>
        <w:rPr>
          <w:rFonts w:eastAsiaTheme="minorHAnsi" w:cstheme="minorBidi"/>
          <w:b/>
          <w:lang w:eastAsia="en-US"/>
        </w:rPr>
      </w:pPr>
      <w:r w:rsidRPr="003454F0">
        <w:rPr>
          <w:rFonts w:eastAsiaTheme="minorHAnsi" w:cstheme="minorBidi"/>
          <w:b/>
          <w:lang w:eastAsia="en-US"/>
        </w:rPr>
        <w:lastRenderedPageBreak/>
        <w:t>PASKAIDROJUMA RAKSTS</w:t>
      </w:r>
    </w:p>
    <w:p w14:paraId="70CE7B2B" w14:textId="77777777" w:rsidR="003454F0" w:rsidRPr="003454F0" w:rsidRDefault="003454F0" w:rsidP="003454F0">
      <w:pPr>
        <w:shd w:val="clear" w:color="auto" w:fill="FFFFFF"/>
        <w:spacing w:after="160"/>
        <w:jc w:val="center"/>
        <w:rPr>
          <w:b/>
          <w:bCs/>
        </w:rPr>
      </w:pPr>
      <w:r w:rsidRPr="003454F0">
        <w:rPr>
          <w:b/>
          <w:bCs/>
        </w:rPr>
        <w:t>Gulbenes novada domes 2022.gada 24.novembra saistošajiem noteikumiem Nr.23 “Grozījumi Gulbenes novada domes 2021. gada 26. augusta saistošajos noteikumos Nr. 19 “Par sociālo palīdzību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3454F0" w:rsidRPr="003454F0" w14:paraId="2ABA4ED4"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3C581BA7" w14:textId="77777777" w:rsidR="003454F0" w:rsidRPr="003454F0" w:rsidRDefault="003454F0" w:rsidP="003454F0">
            <w:pPr>
              <w:spacing w:before="195"/>
              <w:jc w:val="center"/>
              <w:rPr>
                <w:b/>
                <w:bCs/>
              </w:rPr>
            </w:pPr>
            <w:r w:rsidRPr="003454F0">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B29B966" w14:textId="77777777" w:rsidR="003454F0" w:rsidRPr="003454F0" w:rsidRDefault="003454F0" w:rsidP="003454F0">
            <w:pPr>
              <w:spacing w:before="195"/>
              <w:jc w:val="center"/>
              <w:rPr>
                <w:b/>
                <w:bCs/>
              </w:rPr>
            </w:pPr>
            <w:r w:rsidRPr="003454F0">
              <w:rPr>
                <w:b/>
                <w:bCs/>
              </w:rPr>
              <w:t>Norādāmā informācija</w:t>
            </w:r>
          </w:p>
        </w:tc>
      </w:tr>
      <w:tr w:rsidR="003454F0" w:rsidRPr="003454F0" w14:paraId="5F28F289"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486EED83" w14:textId="77777777" w:rsidR="003454F0" w:rsidRPr="003454F0" w:rsidRDefault="003454F0" w:rsidP="003454F0">
            <w:r w:rsidRPr="003454F0">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29A93E7" w14:textId="77777777" w:rsidR="003454F0" w:rsidRPr="003454F0" w:rsidRDefault="003454F0" w:rsidP="003454F0">
            <w:pPr>
              <w:jc w:val="both"/>
            </w:pPr>
            <w:r w:rsidRPr="003454F0">
              <w:t xml:space="preserve">Gulbenes novada domes 2022.gada 24.novembra saistošie noteikumi Nr.23 “Grozījumi Gulbenes novada domes 2021. gada 26. augusta saistošajos noteikumos Nr. 19 “Par sociālo palīdzību Gulbenes novadā”” (turpmāk – Saistošie noteikumi) nosaka kārtību, kā tiek noteikts maznodrošinātas mājsaimniecības ienākumu slieksnis sociālās palīdzības sniegšanai, kā arī paplašina gadījumu loku, kad trūcīgai vai maznodrošinātai personai tiek piešķirts pabalsts par medikamentu iegādi. </w:t>
            </w:r>
          </w:p>
        </w:tc>
      </w:tr>
      <w:tr w:rsidR="003454F0" w:rsidRPr="003454F0" w14:paraId="4D19A5E8"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40ED6802" w14:textId="77777777" w:rsidR="003454F0" w:rsidRPr="003454F0" w:rsidRDefault="003454F0" w:rsidP="003454F0">
            <w:r w:rsidRPr="003454F0">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6EBBE054" w14:textId="77777777" w:rsidR="003454F0" w:rsidRPr="003454F0" w:rsidRDefault="003454F0" w:rsidP="003454F0">
            <w:pPr>
              <w:spacing w:after="160" w:line="259" w:lineRule="auto"/>
              <w:jc w:val="both"/>
              <w:rPr>
                <w:rFonts w:eastAsiaTheme="minorHAnsi"/>
                <w:lang w:eastAsia="en-US"/>
              </w:rPr>
            </w:pPr>
            <w:r w:rsidRPr="003454F0">
              <w:rPr>
                <w:rFonts w:eastAsiaTheme="minorHAnsi"/>
                <w:lang w:eastAsia="en-US"/>
              </w:rPr>
              <w:t xml:space="preserve">Gulbenes novada domes 2021.gada 26.augusta saistošajos noteikumos Nr. 19 “Par sociālo palīdzību Gulbenes novadā” nepieciešams veikt grozījumus, 6.punktā nosakot kārtību, kā tiek noteikts maznodrošinātas mājsaimniecības ienākumu slieksnis, un ienākumu slieksnim piemērojamos koeficientus sociālās palīdzības sniegšanai. </w:t>
            </w:r>
          </w:p>
          <w:p w14:paraId="3899DAEC" w14:textId="77777777" w:rsidR="003454F0" w:rsidRPr="003454F0" w:rsidRDefault="003454F0" w:rsidP="003454F0">
            <w:pPr>
              <w:spacing w:after="160" w:line="259" w:lineRule="auto"/>
              <w:jc w:val="both"/>
              <w:rPr>
                <w:rFonts w:eastAsiaTheme="minorHAnsi"/>
                <w:lang w:eastAsia="en-US"/>
              </w:rPr>
            </w:pPr>
            <w:r w:rsidRPr="003454F0">
              <w:rPr>
                <w:rFonts w:eastAsiaTheme="minorHAnsi"/>
                <w:lang w:eastAsia="en-US"/>
              </w:rPr>
              <w:t xml:space="preserve">Saistošo noteikumu 15.punkts precizē mājokļa pabalsta piešķiršanas kārtību. </w:t>
            </w:r>
          </w:p>
          <w:p w14:paraId="01705280" w14:textId="77777777" w:rsidR="003454F0" w:rsidRPr="003454F0" w:rsidRDefault="003454F0" w:rsidP="003454F0">
            <w:pPr>
              <w:spacing w:line="259" w:lineRule="auto"/>
              <w:jc w:val="both"/>
              <w:rPr>
                <w:rFonts w:eastAsiaTheme="minorHAnsi"/>
                <w:lang w:eastAsia="en-US"/>
              </w:rPr>
            </w:pPr>
            <w:r w:rsidRPr="003454F0">
              <w:rPr>
                <w:rFonts w:eastAsiaTheme="minorHAnsi"/>
                <w:lang w:eastAsia="en-US"/>
              </w:rPr>
              <w:t>Savukārt ar 16.1.apakšpunktu tiek paplašināts to gadījumu skaits, kad trūcīgai vai maznodrošinātai personai tiek piešķirts pabalsts par medikamentu iegādi, nosakot, ka turpmāk pabalstu būs iespējams saņemt arī par medikamentiem, kas iegādāti bez ārsta izrakstītas receptes.</w:t>
            </w:r>
          </w:p>
        </w:tc>
      </w:tr>
      <w:tr w:rsidR="003454F0" w:rsidRPr="003454F0" w14:paraId="53A95359"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6BFE91F7" w14:textId="77777777" w:rsidR="003454F0" w:rsidRPr="003454F0" w:rsidRDefault="003454F0" w:rsidP="003454F0">
            <w:r w:rsidRPr="003454F0">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032B07C" w14:textId="77777777" w:rsidR="003454F0" w:rsidRPr="003454F0" w:rsidRDefault="003454F0" w:rsidP="003454F0">
            <w:r w:rsidRPr="003454F0">
              <w:t>Nav attiecināms.</w:t>
            </w:r>
          </w:p>
        </w:tc>
      </w:tr>
      <w:tr w:rsidR="003454F0" w:rsidRPr="003454F0" w14:paraId="27CE2ECF"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21EF500E" w14:textId="77777777" w:rsidR="003454F0" w:rsidRPr="003454F0" w:rsidRDefault="003454F0" w:rsidP="003454F0">
            <w:r w:rsidRPr="003454F0">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74DEF0F0" w14:textId="77777777" w:rsidR="003454F0" w:rsidRPr="003454F0" w:rsidRDefault="003454F0" w:rsidP="003454F0">
            <w:r w:rsidRPr="003454F0">
              <w:t>Nav attiecināms.</w:t>
            </w:r>
          </w:p>
        </w:tc>
      </w:tr>
      <w:tr w:rsidR="003454F0" w:rsidRPr="003454F0" w14:paraId="7675F868"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2BE68C59" w14:textId="77777777" w:rsidR="003454F0" w:rsidRPr="003454F0" w:rsidRDefault="003454F0" w:rsidP="003454F0">
            <w:r w:rsidRPr="003454F0">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46A3014E" w14:textId="77777777" w:rsidR="003454F0" w:rsidRPr="003454F0" w:rsidRDefault="003454F0" w:rsidP="003454F0">
            <w:pPr>
              <w:jc w:val="both"/>
            </w:pPr>
            <w:r w:rsidRPr="003454F0">
              <w:t xml:space="preserve">Saistošo noteikumu izpildi nodrošinās Gulbenes novada sociālais dienests. </w:t>
            </w:r>
          </w:p>
        </w:tc>
      </w:tr>
      <w:tr w:rsidR="003454F0" w:rsidRPr="003454F0" w14:paraId="5FBCF61D"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26C79D47" w14:textId="77777777" w:rsidR="003454F0" w:rsidRPr="003454F0" w:rsidRDefault="003454F0" w:rsidP="003454F0">
            <w:r w:rsidRPr="003454F0">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52E96B0F" w14:textId="77777777" w:rsidR="003454F0" w:rsidRPr="003454F0" w:rsidRDefault="003454F0" w:rsidP="003454F0">
            <w:pPr>
              <w:spacing w:after="100" w:afterAutospacing="1" w:line="293" w:lineRule="atLeast"/>
              <w:jc w:val="both"/>
            </w:pPr>
            <w:r w:rsidRPr="003454F0">
              <w:t>Saistošo noteikumu izstrādes procesā nav notikušas konsultācijas ar privātpersonām.</w:t>
            </w:r>
          </w:p>
        </w:tc>
      </w:tr>
    </w:tbl>
    <w:p w14:paraId="6F3AA44D" w14:textId="77777777" w:rsidR="003454F0" w:rsidRPr="003454F0" w:rsidRDefault="003454F0" w:rsidP="003454F0">
      <w:pPr>
        <w:spacing w:after="160" w:line="256" w:lineRule="auto"/>
        <w:rPr>
          <w:rFonts w:eastAsiaTheme="minorHAnsi"/>
          <w:lang w:eastAsia="en-US"/>
        </w:rPr>
      </w:pPr>
    </w:p>
    <w:p w14:paraId="37BE2226" w14:textId="77777777" w:rsidR="003454F0" w:rsidRPr="003454F0" w:rsidRDefault="003454F0" w:rsidP="003454F0">
      <w:pPr>
        <w:spacing w:after="160" w:line="256" w:lineRule="auto"/>
        <w:ind w:right="566"/>
        <w:rPr>
          <w:rFonts w:eastAsiaTheme="minorHAnsi" w:cstheme="minorBidi"/>
          <w:lang w:eastAsia="en-US"/>
        </w:rPr>
      </w:pPr>
      <w:r w:rsidRPr="003454F0">
        <w:rPr>
          <w:rFonts w:eastAsiaTheme="minorHAnsi" w:cstheme="minorBidi"/>
          <w:lang w:eastAsia="en-US"/>
        </w:rPr>
        <w:t>Gulbenes novada domes priekšsēdētājs</w:t>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t>A. Caunītis</w:t>
      </w:r>
    </w:p>
    <w:p w14:paraId="1430CF2B" w14:textId="77777777" w:rsidR="003454F0" w:rsidRPr="003454F0" w:rsidRDefault="003454F0" w:rsidP="003454F0">
      <w:pPr>
        <w:spacing w:after="160" w:line="256" w:lineRule="auto"/>
        <w:rPr>
          <w:rFonts w:eastAsiaTheme="minorHAnsi"/>
          <w:lang w:eastAsia="en-US"/>
        </w:rPr>
      </w:pPr>
    </w:p>
    <w:p w14:paraId="2F88636A" w14:textId="77777777" w:rsidR="003454F0" w:rsidRPr="003454F0" w:rsidRDefault="003454F0" w:rsidP="003454F0">
      <w:pPr>
        <w:spacing w:after="160" w:line="256" w:lineRule="auto"/>
        <w:rPr>
          <w:rFonts w:asciiTheme="minorHAnsi" w:eastAsiaTheme="minorHAnsi" w:hAnsiTheme="minorHAnsi" w:cstheme="minorBidi"/>
          <w:sz w:val="22"/>
          <w:szCs w:val="22"/>
          <w:lang w:eastAsia="en-US"/>
        </w:rPr>
      </w:pPr>
    </w:p>
    <w:p w14:paraId="02144DEA" w14:textId="77777777" w:rsidR="00324B30" w:rsidRDefault="00324B30">
      <w:r>
        <w:br w:type="page"/>
      </w:r>
    </w:p>
    <w:tbl>
      <w:tblPr>
        <w:tblW w:w="0" w:type="auto"/>
        <w:tblBorders>
          <w:bottom w:val="single" w:sz="4" w:space="0" w:color="auto"/>
        </w:tblBorders>
        <w:tblLook w:val="04A0" w:firstRow="1" w:lastRow="0" w:firstColumn="1" w:lastColumn="0" w:noHBand="0" w:noVBand="1"/>
      </w:tblPr>
      <w:tblGrid>
        <w:gridCol w:w="9354"/>
      </w:tblGrid>
      <w:tr w:rsidR="003454F0" w:rsidRPr="003454F0" w14:paraId="13151A42" w14:textId="77777777" w:rsidTr="00210A34">
        <w:tc>
          <w:tcPr>
            <w:tcW w:w="9354" w:type="dxa"/>
            <w:shd w:val="clear" w:color="auto" w:fill="auto"/>
          </w:tcPr>
          <w:p w14:paraId="09DA344D" w14:textId="1E0006DF" w:rsidR="003454F0" w:rsidRPr="003454F0" w:rsidRDefault="003454F0" w:rsidP="003454F0">
            <w:pPr>
              <w:jc w:val="center"/>
              <w:rPr>
                <w:rFonts w:ascii="Calibri" w:eastAsia="Calibri" w:hAnsi="Calibri"/>
                <w:sz w:val="22"/>
                <w:szCs w:val="22"/>
                <w:lang w:eastAsia="en-US"/>
              </w:rPr>
            </w:pPr>
            <w:r w:rsidRPr="003454F0">
              <w:rPr>
                <w:rFonts w:eastAsia="Calibri"/>
                <w:noProof/>
                <w:sz w:val="22"/>
                <w:szCs w:val="22"/>
                <w:lang w:eastAsia="en-US"/>
              </w:rPr>
              <w:lastRenderedPageBreak/>
              <w:drawing>
                <wp:inline distT="0" distB="0" distL="0" distR="0" wp14:anchorId="64F93A63" wp14:editId="4841DC07">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3454F0" w14:paraId="448301AA" w14:textId="77777777" w:rsidTr="00210A34">
        <w:tc>
          <w:tcPr>
            <w:tcW w:w="9354" w:type="dxa"/>
            <w:shd w:val="clear" w:color="auto" w:fill="auto"/>
          </w:tcPr>
          <w:p w14:paraId="2B9D16DE" w14:textId="77777777" w:rsidR="003454F0" w:rsidRPr="003454F0" w:rsidRDefault="003454F0" w:rsidP="003454F0">
            <w:pPr>
              <w:jc w:val="center"/>
              <w:rPr>
                <w:rFonts w:ascii="Calibri" w:eastAsia="Calibri" w:hAnsi="Calibri"/>
                <w:sz w:val="22"/>
                <w:szCs w:val="22"/>
                <w:lang w:eastAsia="en-US"/>
              </w:rPr>
            </w:pPr>
            <w:r w:rsidRPr="003454F0">
              <w:rPr>
                <w:rFonts w:eastAsia="Calibri"/>
                <w:b/>
                <w:bCs/>
                <w:sz w:val="28"/>
                <w:szCs w:val="28"/>
                <w:lang w:eastAsia="en-US"/>
              </w:rPr>
              <w:t>GULBENES NOVADA PAŠVALDĪBA</w:t>
            </w:r>
          </w:p>
        </w:tc>
      </w:tr>
      <w:tr w:rsidR="003454F0" w:rsidRPr="003454F0" w14:paraId="68991F29" w14:textId="77777777" w:rsidTr="00210A34">
        <w:tc>
          <w:tcPr>
            <w:tcW w:w="9354" w:type="dxa"/>
            <w:shd w:val="clear" w:color="auto" w:fill="auto"/>
          </w:tcPr>
          <w:p w14:paraId="70E3A761" w14:textId="77777777" w:rsidR="003454F0" w:rsidRPr="003454F0" w:rsidRDefault="003454F0" w:rsidP="003454F0">
            <w:pPr>
              <w:jc w:val="center"/>
              <w:rPr>
                <w:rFonts w:ascii="Calibri" w:eastAsia="Calibri" w:hAnsi="Calibri"/>
                <w:sz w:val="22"/>
                <w:szCs w:val="22"/>
                <w:lang w:eastAsia="en-US"/>
              </w:rPr>
            </w:pPr>
            <w:r w:rsidRPr="003454F0">
              <w:rPr>
                <w:rFonts w:eastAsia="Calibri"/>
                <w:lang w:eastAsia="en-US"/>
              </w:rPr>
              <w:t>Reģ.Nr.90009116327</w:t>
            </w:r>
          </w:p>
        </w:tc>
      </w:tr>
      <w:tr w:rsidR="003454F0" w:rsidRPr="003454F0" w14:paraId="110A8D86" w14:textId="77777777" w:rsidTr="00210A34">
        <w:tc>
          <w:tcPr>
            <w:tcW w:w="9354" w:type="dxa"/>
            <w:shd w:val="clear" w:color="auto" w:fill="auto"/>
          </w:tcPr>
          <w:p w14:paraId="554D4986" w14:textId="77777777" w:rsidR="003454F0" w:rsidRPr="003454F0" w:rsidRDefault="003454F0" w:rsidP="003454F0">
            <w:pPr>
              <w:jc w:val="center"/>
              <w:rPr>
                <w:rFonts w:ascii="Calibri" w:eastAsia="Calibri" w:hAnsi="Calibri"/>
                <w:sz w:val="22"/>
                <w:szCs w:val="22"/>
                <w:lang w:eastAsia="en-US"/>
              </w:rPr>
            </w:pPr>
            <w:r w:rsidRPr="003454F0">
              <w:rPr>
                <w:rFonts w:eastAsia="Calibri"/>
                <w:lang w:eastAsia="en-US"/>
              </w:rPr>
              <w:t>Ābeļu iela 2, Gulbene, Gulbenes nov., LV-4401</w:t>
            </w:r>
          </w:p>
        </w:tc>
      </w:tr>
      <w:tr w:rsidR="003454F0" w:rsidRPr="003454F0" w14:paraId="30FEF95C" w14:textId="77777777" w:rsidTr="00210A34">
        <w:tc>
          <w:tcPr>
            <w:tcW w:w="9354" w:type="dxa"/>
            <w:shd w:val="clear" w:color="auto" w:fill="auto"/>
          </w:tcPr>
          <w:p w14:paraId="5CE3FA1C" w14:textId="77777777" w:rsidR="003454F0" w:rsidRPr="003454F0" w:rsidRDefault="003454F0" w:rsidP="003454F0">
            <w:pPr>
              <w:jc w:val="center"/>
              <w:rPr>
                <w:rFonts w:ascii="Calibri" w:eastAsia="Calibri" w:hAnsi="Calibri"/>
                <w:sz w:val="22"/>
                <w:szCs w:val="22"/>
                <w:lang w:eastAsia="en-US"/>
              </w:rPr>
            </w:pPr>
            <w:r w:rsidRPr="003454F0">
              <w:rPr>
                <w:rFonts w:eastAsia="Calibri"/>
                <w:lang w:eastAsia="en-US"/>
              </w:rPr>
              <w:t>Tālrunis 64497710, mob.26595362, e-pasts; dome@gulbene.lv, www.gulbene.lv</w:t>
            </w:r>
          </w:p>
        </w:tc>
      </w:tr>
    </w:tbl>
    <w:p w14:paraId="40B11B8F" w14:textId="77777777" w:rsidR="003454F0" w:rsidRPr="003454F0" w:rsidRDefault="003454F0" w:rsidP="003454F0">
      <w:pPr>
        <w:jc w:val="center"/>
        <w:rPr>
          <w:rFonts w:eastAsia="Calibri"/>
          <w:b/>
          <w:bCs/>
          <w:lang w:eastAsia="en-US"/>
        </w:rPr>
      </w:pPr>
      <w:r w:rsidRPr="003454F0">
        <w:rPr>
          <w:rFonts w:eastAsia="Calibri"/>
          <w:b/>
          <w:bCs/>
          <w:lang w:eastAsia="en-US"/>
        </w:rPr>
        <w:t>GULBENES NOVADA DOMES LĒMUMS</w:t>
      </w:r>
    </w:p>
    <w:p w14:paraId="657B0E52" w14:textId="77777777" w:rsidR="003454F0" w:rsidRPr="003454F0" w:rsidRDefault="003454F0" w:rsidP="003454F0">
      <w:pPr>
        <w:jc w:val="center"/>
        <w:rPr>
          <w:rFonts w:eastAsia="Calibri"/>
          <w:lang w:eastAsia="en-US"/>
        </w:rPr>
      </w:pPr>
      <w:r w:rsidRPr="003454F0">
        <w:rPr>
          <w:rFonts w:eastAsia="Calibri"/>
          <w:lang w:eastAsia="en-US"/>
        </w:rPr>
        <w:t>Gulbenē</w:t>
      </w:r>
    </w:p>
    <w:p w14:paraId="3CE143AB" w14:textId="77777777" w:rsidR="003454F0" w:rsidRPr="003454F0" w:rsidRDefault="003454F0" w:rsidP="003454F0">
      <w:pPr>
        <w:jc w:val="center"/>
        <w:rPr>
          <w:rFonts w:eastAsia="Calibri"/>
          <w:lang w:eastAsia="en-US"/>
        </w:rPr>
      </w:pPr>
    </w:p>
    <w:tbl>
      <w:tblPr>
        <w:tblW w:w="0" w:type="auto"/>
        <w:tblLook w:val="04A0" w:firstRow="1" w:lastRow="0" w:firstColumn="1" w:lastColumn="0" w:noHBand="0" w:noVBand="1"/>
      </w:tblPr>
      <w:tblGrid>
        <w:gridCol w:w="4674"/>
        <w:gridCol w:w="4680"/>
      </w:tblGrid>
      <w:tr w:rsidR="003454F0" w:rsidRPr="003454F0" w14:paraId="413E1EEA" w14:textId="77777777" w:rsidTr="00210A34">
        <w:tc>
          <w:tcPr>
            <w:tcW w:w="4729" w:type="dxa"/>
            <w:shd w:val="clear" w:color="auto" w:fill="auto"/>
          </w:tcPr>
          <w:p w14:paraId="28EDD5D5" w14:textId="77777777" w:rsidR="003454F0" w:rsidRPr="003454F0" w:rsidRDefault="003454F0" w:rsidP="003454F0">
            <w:pPr>
              <w:rPr>
                <w:rFonts w:eastAsia="Calibri"/>
                <w:b/>
                <w:bCs/>
                <w:lang w:eastAsia="en-US"/>
              </w:rPr>
            </w:pPr>
            <w:r w:rsidRPr="003454F0">
              <w:rPr>
                <w:rFonts w:eastAsia="Calibri"/>
                <w:b/>
                <w:bCs/>
                <w:lang w:eastAsia="en-US"/>
              </w:rPr>
              <w:t>2022.gada 24.novembrī</w:t>
            </w:r>
          </w:p>
        </w:tc>
        <w:tc>
          <w:tcPr>
            <w:tcW w:w="4729" w:type="dxa"/>
            <w:shd w:val="clear" w:color="auto" w:fill="auto"/>
          </w:tcPr>
          <w:p w14:paraId="473116A2" w14:textId="77777777" w:rsidR="003454F0" w:rsidRPr="003454F0" w:rsidRDefault="003454F0" w:rsidP="003454F0">
            <w:pPr>
              <w:jc w:val="center"/>
              <w:rPr>
                <w:rFonts w:eastAsia="Calibri"/>
                <w:b/>
                <w:bCs/>
                <w:lang w:eastAsia="en-US"/>
              </w:rPr>
            </w:pPr>
            <w:r w:rsidRPr="003454F0">
              <w:rPr>
                <w:rFonts w:eastAsia="Calibri"/>
                <w:b/>
                <w:bCs/>
                <w:lang w:eastAsia="en-US"/>
              </w:rPr>
              <w:t>Nr. GND/2022/1143</w:t>
            </w:r>
          </w:p>
        </w:tc>
      </w:tr>
      <w:tr w:rsidR="003454F0" w:rsidRPr="003454F0" w14:paraId="46260DAA" w14:textId="77777777" w:rsidTr="00210A34">
        <w:tc>
          <w:tcPr>
            <w:tcW w:w="4729" w:type="dxa"/>
            <w:shd w:val="clear" w:color="auto" w:fill="auto"/>
          </w:tcPr>
          <w:p w14:paraId="0734DD97" w14:textId="77777777" w:rsidR="003454F0" w:rsidRPr="003454F0" w:rsidRDefault="003454F0" w:rsidP="003454F0">
            <w:pPr>
              <w:rPr>
                <w:rFonts w:eastAsia="Calibri"/>
                <w:lang w:eastAsia="en-US"/>
              </w:rPr>
            </w:pPr>
          </w:p>
        </w:tc>
        <w:tc>
          <w:tcPr>
            <w:tcW w:w="4729" w:type="dxa"/>
            <w:shd w:val="clear" w:color="auto" w:fill="auto"/>
          </w:tcPr>
          <w:p w14:paraId="12259086" w14:textId="77777777" w:rsidR="003454F0" w:rsidRPr="003454F0" w:rsidRDefault="003454F0" w:rsidP="003454F0">
            <w:pPr>
              <w:rPr>
                <w:rFonts w:eastAsia="Calibri"/>
                <w:b/>
                <w:bCs/>
                <w:lang w:eastAsia="en-US"/>
              </w:rPr>
            </w:pPr>
            <w:r w:rsidRPr="003454F0">
              <w:rPr>
                <w:rFonts w:eastAsia="Calibri"/>
                <w:b/>
                <w:bCs/>
                <w:lang w:eastAsia="en-US"/>
              </w:rPr>
              <w:t xml:space="preserve">                    (protokols Nr.23; 76.p)</w:t>
            </w:r>
          </w:p>
        </w:tc>
      </w:tr>
    </w:tbl>
    <w:p w14:paraId="3CE71A4F" w14:textId="77777777" w:rsidR="003454F0" w:rsidRPr="003454F0" w:rsidRDefault="003454F0" w:rsidP="003454F0">
      <w:pPr>
        <w:spacing w:after="160" w:line="259" w:lineRule="auto"/>
        <w:rPr>
          <w:rFonts w:eastAsia="Calibri"/>
          <w:lang w:eastAsia="en-US"/>
        </w:rPr>
      </w:pPr>
    </w:p>
    <w:p w14:paraId="08E92397" w14:textId="77777777" w:rsidR="003454F0" w:rsidRPr="003454F0" w:rsidRDefault="003454F0" w:rsidP="003454F0">
      <w:pPr>
        <w:spacing w:line="259" w:lineRule="auto"/>
        <w:jc w:val="center"/>
        <w:rPr>
          <w:rFonts w:eastAsia="Calibri"/>
          <w:b/>
          <w:bCs/>
          <w:lang w:eastAsia="en-US"/>
        </w:rPr>
      </w:pPr>
      <w:r w:rsidRPr="003454F0">
        <w:rPr>
          <w:rFonts w:eastAsia="Calibri"/>
          <w:b/>
          <w:bCs/>
          <w:lang w:eastAsia="en-US"/>
        </w:rPr>
        <w:t>Par Gulbenes novada domes 2022.gada 24.novembra saistošo noteikumu Nr.24</w:t>
      </w:r>
    </w:p>
    <w:p w14:paraId="730717FE" w14:textId="77777777" w:rsidR="003454F0" w:rsidRPr="003454F0" w:rsidRDefault="003454F0" w:rsidP="003454F0">
      <w:pPr>
        <w:ind w:right="566"/>
        <w:jc w:val="center"/>
        <w:rPr>
          <w:rFonts w:eastAsia="Calibri"/>
          <w:b/>
          <w:color w:val="FF0000"/>
        </w:rPr>
      </w:pPr>
      <w:r w:rsidRPr="003454F0">
        <w:rPr>
          <w:rFonts w:eastAsia="Calibri"/>
          <w:b/>
          <w:bCs/>
          <w:lang w:eastAsia="en-US"/>
        </w:rPr>
        <w:t>“</w:t>
      </w:r>
      <w:r w:rsidRPr="003454F0">
        <w:rPr>
          <w:rFonts w:eastAsia="Calibri"/>
          <w:b/>
        </w:rPr>
        <w:t>Grozījums Gulbenes novada domes 2020.gada 30.janvāra saistošajos noteikumos Nr.2 “Par palīdzību dzīvokļa jautājumu risināšanā””</w:t>
      </w:r>
      <w:r w:rsidRPr="003454F0">
        <w:rPr>
          <w:rFonts w:eastAsia="Calibri"/>
          <w:b/>
          <w:color w:val="FF0000"/>
        </w:rPr>
        <w:t xml:space="preserve"> </w:t>
      </w:r>
      <w:r w:rsidRPr="003454F0">
        <w:rPr>
          <w:rFonts w:eastAsia="Calibri"/>
          <w:b/>
          <w:bCs/>
          <w:lang w:eastAsia="en-US"/>
        </w:rPr>
        <w:t>izdošanu</w:t>
      </w:r>
    </w:p>
    <w:p w14:paraId="723057B1" w14:textId="77777777" w:rsidR="003454F0" w:rsidRPr="003454F0" w:rsidRDefault="003454F0" w:rsidP="003454F0">
      <w:pPr>
        <w:ind w:right="566"/>
        <w:jc w:val="center"/>
        <w:rPr>
          <w:rFonts w:eastAsia="Calibri"/>
          <w:b/>
          <w:color w:val="FF0000"/>
        </w:rPr>
      </w:pPr>
    </w:p>
    <w:p w14:paraId="43A11B36" w14:textId="77777777" w:rsidR="003454F0" w:rsidRPr="003454F0" w:rsidRDefault="003454F0" w:rsidP="003454F0">
      <w:pPr>
        <w:spacing w:line="360" w:lineRule="auto"/>
        <w:ind w:firstLine="720"/>
        <w:jc w:val="both"/>
        <w:rPr>
          <w:rFonts w:eastAsia="Calibri"/>
          <w:lang w:eastAsia="en-US"/>
        </w:rPr>
      </w:pPr>
      <w:r w:rsidRPr="003454F0">
        <w:rPr>
          <w:rFonts w:eastAsia="Calibri"/>
          <w:lang w:eastAsia="en-US"/>
        </w:rPr>
        <w:t>Likuma “Par palīdzību dzīvokļa jautājumu risināšanā” (turpmāk – Palīdzības likums) 21.</w:t>
      </w:r>
      <w:r w:rsidRPr="003454F0">
        <w:rPr>
          <w:rFonts w:eastAsia="Calibri"/>
          <w:vertAlign w:val="superscript"/>
          <w:lang w:eastAsia="en-US"/>
        </w:rPr>
        <w:t xml:space="preserve">2 </w:t>
      </w:r>
      <w:r w:rsidRPr="003454F0">
        <w:rPr>
          <w:rFonts w:eastAsia="Calibri"/>
          <w:lang w:eastAsia="en-US"/>
        </w:rPr>
        <w:t>panta otrā daļa nosaka, ka kārtību, kādā pašvaldība izīrē dzīvojamo telpu speciālistam, nosaka pašvaldība savos saistošajos noteikumos.</w:t>
      </w:r>
    </w:p>
    <w:p w14:paraId="169DAE7A" w14:textId="77777777" w:rsidR="003454F0" w:rsidRPr="003454F0" w:rsidRDefault="003454F0" w:rsidP="003454F0">
      <w:pPr>
        <w:spacing w:line="360" w:lineRule="auto"/>
        <w:ind w:firstLine="720"/>
        <w:jc w:val="both"/>
        <w:rPr>
          <w:rFonts w:eastAsia="Calibri"/>
          <w:lang w:eastAsia="en-US"/>
        </w:rPr>
      </w:pPr>
      <w:r w:rsidRPr="003454F0">
        <w:rPr>
          <w:rFonts w:eastAsia="Calibri"/>
          <w:lang w:eastAsia="en-US"/>
        </w:rPr>
        <w:t>Gulbenes novada domes 2020.gada 30.janvāra saistošo noteikumu Nr.2 “Par palīdzību dzīvokļa jautājumu risināšanā” (turpmāk – Saistošie noteikumi) 13.punkts nosaka, ka Gulbenes novada pašvaldībā ir izveidoti un kārtoti trīs palīdzības reģistri:</w:t>
      </w:r>
    </w:p>
    <w:p w14:paraId="3A3B3937" w14:textId="77777777" w:rsidR="003454F0" w:rsidRPr="003454F0" w:rsidRDefault="003454F0" w:rsidP="003454F0">
      <w:pPr>
        <w:numPr>
          <w:ilvl w:val="0"/>
          <w:numId w:val="12"/>
        </w:numPr>
        <w:spacing w:line="360" w:lineRule="auto"/>
        <w:contextualSpacing/>
        <w:jc w:val="both"/>
        <w:rPr>
          <w:rFonts w:eastAsia="Calibri"/>
          <w:lang w:eastAsia="en-US"/>
        </w:rPr>
      </w:pPr>
      <w:r w:rsidRPr="003454F0">
        <w:rPr>
          <w:rFonts w:eastAsia="Calibri"/>
          <w:lang w:eastAsia="en-US"/>
        </w:rPr>
        <w:t>1. reģistrs – pašvaldības piederošās vai tās nomātās dzīvojamās telpas izīrēšanas reģistrs;</w:t>
      </w:r>
    </w:p>
    <w:p w14:paraId="0D0EC3FB" w14:textId="77777777" w:rsidR="003454F0" w:rsidRPr="003454F0" w:rsidRDefault="003454F0" w:rsidP="003454F0">
      <w:pPr>
        <w:numPr>
          <w:ilvl w:val="0"/>
          <w:numId w:val="12"/>
        </w:numPr>
        <w:spacing w:line="360" w:lineRule="auto"/>
        <w:contextualSpacing/>
        <w:jc w:val="both"/>
        <w:rPr>
          <w:rFonts w:eastAsia="Calibri"/>
          <w:lang w:eastAsia="en-US"/>
        </w:rPr>
      </w:pPr>
      <w:r w:rsidRPr="003454F0">
        <w:rPr>
          <w:rFonts w:eastAsia="Calibri"/>
          <w:lang w:eastAsia="en-US"/>
        </w:rPr>
        <w:t>2. reģistrs – sociālās dzīvojamās telpas izīrēšanas reģistrs;</w:t>
      </w:r>
    </w:p>
    <w:p w14:paraId="0A81353A" w14:textId="77777777" w:rsidR="003454F0" w:rsidRPr="003454F0" w:rsidRDefault="003454F0" w:rsidP="003454F0">
      <w:pPr>
        <w:numPr>
          <w:ilvl w:val="0"/>
          <w:numId w:val="12"/>
        </w:numPr>
        <w:spacing w:line="360" w:lineRule="auto"/>
        <w:contextualSpacing/>
        <w:jc w:val="both"/>
        <w:rPr>
          <w:rFonts w:eastAsia="Calibri"/>
          <w:lang w:eastAsia="en-US"/>
        </w:rPr>
      </w:pPr>
      <w:r w:rsidRPr="003454F0">
        <w:rPr>
          <w:rFonts w:eastAsia="Calibri"/>
          <w:lang w:eastAsia="en-US"/>
        </w:rPr>
        <w:t xml:space="preserve">3. reģistrs – palīdzības reģistrs īrētās vai nomātās dzīvojamās telpas apmaiņā pret citu dzīvojamo telpu. </w:t>
      </w:r>
    </w:p>
    <w:p w14:paraId="19E398A9" w14:textId="77777777" w:rsidR="003454F0" w:rsidRPr="003454F0" w:rsidRDefault="003454F0" w:rsidP="003454F0">
      <w:pPr>
        <w:spacing w:line="360" w:lineRule="auto"/>
        <w:ind w:firstLine="720"/>
        <w:jc w:val="both"/>
        <w:rPr>
          <w:rFonts w:eastAsia="Calibri"/>
          <w:lang w:eastAsia="en-US"/>
        </w:rPr>
      </w:pPr>
      <w:r w:rsidRPr="003454F0">
        <w:rPr>
          <w:rFonts w:eastAsia="Calibri"/>
          <w:lang w:eastAsia="en-US"/>
        </w:rPr>
        <w:t xml:space="preserve">1.reģistrā personas tiek reģistrētas divās grupās, proti, pirmajā grupā reģistrē Palīdzības likuma 14. panta pirmajā daļā minētās personas, kā arī Saistošo noteikumu 7. punktā minētās personas, savukārt otrajā grupā tiek reģistrētas personas vispārējā kārtībā. </w:t>
      </w:r>
    </w:p>
    <w:p w14:paraId="4B6453C6" w14:textId="77777777" w:rsidR="003454F0" w:rsidRPr="003454F0" w:rsidRDefault="003454F0" w:rsidP="003454F0">
      <w:pPr>
        <w:spacing w:line="360" w:lineRule="auto"/>
        <w:jc w:val="both"/>
        <w:rPr>
          <w:rFonts w:eastAsia="Calibri"/>
          <w:lang w:eastAsia="en-US"/>
        </w:rPr>
      </w:pPr>
      <w:r w:rsidRPr="003454F0">
        <w:rPr>
          <w:rFonts w:eastAsia="Calibri"/>
          <w:lang w:eastAsia="en-US"/>
        </w:rPr>
        <w:tab/>
        <w:t>Līdz šim speciālisti palīdzībai dzīvojamās telpas izīrēšanā tiek reģistrēti Gulbenes novada pašvaldības palīdzības 1. reģistra otrajā grupā. Lai nošķirtu palīdzības saņemšanai vispārējā kārtībā reģistrējamās personas no speciālistiem, Saistošajos noteikumos nepieciešams izdarīt grozījumu un tos papildināt ar 13.4. apakšpunktu, tādējādi izveidojot jaunu palīdzības reģistru un nosakot, ka 4.reģistrā dzīvojamās telpas izīrēšanai tiks reģistrēti speciālisti.</w:t>
      </w:r>
    </w:p>
    <w:p w14:paraId="62EEBE9A" w14:textId="77777777" w:rsidR="003454F0" w:rsidRPr="003454F0" w:rsidRDefault="003454F0" w:rsidP="003454F0">
      <w:pPr>
        <w:spacing w:line="360" w:lineRule="auto"/>
        <w:ind w:firstLine="720"/>
        <w:jc w:val="both"/>
        <w:rPr>
          <w:rFonts w:eastAsia="Calibri"/>
          <w:lang w:eastAsia="en-US"/>
        </w:rPr>
      </w:pPr>
      <w:r w:rsidRPr="003454F0">
        <w:rPr>
          <w:rFonts w:eastAsia="Calibri"/>
          <w:lang w:eastAsia="en-US"/>
        </w:rPr>
        <w:t xml:space="preserve">Likuma “Par pašvaldībām” 15.panta pirmās daļas 9.punkts nosaka, ka viena no pašvaldības autonomajām funkcijām ir sniegt palīdzību iedzīvotājiem dzīvokļa jautājumu risināšanā. </w:t>
      </w:r>
    </w:p>
    <w:p w14:paraId="7C12F475" w14:textId="77777777" w:rsidR="003454F0" w:rsidRPr="003454F0" w:rsidRDefault="003454F0" w:rsidP="003454F0">
      <w:pPr>
        <w:spacing w:line="360" w:lineRule="auto"/>
        <w:ind w:firstLine="720"/>
        <w:jc w:val="both"/>
        <w:rPr>
          <w:rFonts w:eastAsia="Calibri"/>
          <w:lang w:eastAsia="en-US"/>
        </w:rPr>
      </w:pPr>
      <w:r w:rsidRPr="003454F0">
        <w:rPr>
          <w:rFonts w:eastAsia="Calibri"/>
          <w:lang w:eastAsia="en-US"/>
        </w:rPr>
        <w:t>Atbilstoši likuma “Par pašvaldībām” 43. panta trešajai daļai dome var pieņemt saistošos noteikumus, lai nodrošinātu pašvaldības autonomo funkciju un brīvprātīgo iniciatīvu izpildi.</w:t>
      </w:r>
    </w:p>
    <w:p w14:paraId="7E391686" w14:textId="77777777" w:rsidR="003454F0" w:rsidRPr="003454F0" w:rsidRDefault="003454F0" w:rsidP="003454F0">
      <w:pPr>
        <w:spacing w:line="360" w:lineRule="auto"/>
        <w:ind w:firstLine="720"/>
        <w:jc w:val="both"/>
        <w:rPr>
          <w:rFonts w:eastAsia="Calibri"/>
          <w:lang w:eastAsia="en-US"/>
        </w:rPr>
      </w:pPr>
      <w:r w:rsidRPr="003454F0">
        <w:rPr>
          <w:rFonts w:eastAsia="Calibri"/>
          <w:lang w:eastAsia="en-US"/>
        </w:rPr>
        <w:t>Ievērojot minēto un pamatojoties uz likuma “Par palīdzību dzīvokļa jautājumu risināšanā” 21.</w:t>
      </w:r>
      <w:r w:rsidRPr="003454F0">
        <w:rPr>
          <w:rFonts w:eastAsia="Calibri"/>
          <w:vertAlign w:val="superscript"/>
          <w:lang w:eastAsia="en-US"/>
        </w:rPr>
        <w:t>2</w:t>
      </w:r>
      <w:r w:rsidRPr="003454F0">
        <w:rPr>
          <w:rFonts w:eastAsia="Calibri"/>
          <w:lang w:eastAsia="en-US"/>
        </w:rPr>
        <w:t xml:space="preserve"> panta otro daļu, likuma “Par pašvaldībām” 15.panta pirmās daļas 9.punktu, 43.panta trešo </w:t>
      </w:r>
      <w:r w:rsidRPr="003454F0">
        <w:rPr>
          <w:rFonts w:eastAsia="Calibri"/>
          <w:lang w:eastAsia="en-US"/>
        </w:rPr>
        <w:lastRenderedPageBreak/>
        <w:t xml:space="preserve">daļu un Sociālo un veselības jautājumu komitejas ieteikumu, atklāti balsojot: </w:t>
      </w:r>
      <w:r w:rsidRPr="003454F0">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rPr>
          <w:rFonts w:eastAsia="Calibri"/>
          <w:lang w:eastAsia="en-US"/>
        </w:rPr>
        <w:t>, Gulbenes novada dome NOLEMJ:</w:t>
      </w:r>
    </w:p>
    <w:p w14:paraId="6F2213C7" w14:textId="052F800F" w:rsidR="003454F0" w:rsidRPr="00324B30" w:rsidRDefault="003454F0" w:rsidP="00324B30">
      <w:pPr>
        <w:pStyle w:val="Sarakstarindkopa"/>
        <w:numPr>
          <w:ilvl w:val="0"/>
          <w:numId w:val="104"/>
        </w:numPr>
        <w:tabs>
          <w:tab w:val="left" w:pos="993"/>
        </w:tabs>
        <w:spacing w:line="360" w:lineRule="auto"/>
        <w:ind w:left="0" w:firstLine="567"/>
        <w:jc w:val="both"/>
        <w:rPr>
          <w:rFonts w:ascii="Times New Roman" w:hAnsi="Times New Roman"/>
          <w:sz w:val="24"/>
          <w:szCs w:val="24"/>
        </w:rPr>
      </w:pPr>
      <w:r w:rsidRPr="00324B30">
        <w:rPr>
          <w:rFonts w:ascii="Times New Roman" w:hAnsi="Times New Roman"/>
          <w:sz w:val="24"/>
          <w:szCs w:val="24"/>
        </w:rPr>
        <w:t xml:space="preserve">IZDOT Gulbenes novada domes 2022.gada 24.novembra saistošos noteikumus Nr.24 “Grozījums Gulbenes novada domes 2020.gada 30.janvāra saistošajos noteikumos Nr.2 “Par palīdzību dzīvokļa jautājumu risināšanā””. </w:t>
      </w:r>
    </w:p>
    <w:p w14:paraId="095DB84D" w14:textId="7AB754A8" w:rsidR="003454F0" w:rsidRPr="00324B30" w:rsidRDefault="003454F0" w:rsidP="00324B30">
      <w:pPr>
        <w:pStyle w:val="Sarakstarindkopa"/>
        <w:numPr>
          <w:ilvl w:val="0"/>
          <w:numId w:val="104"/>
        </w:numPr>
        <w:tabs>
          <w:tab w:val="left" w:pos="993"/>
        </w:tabs>
        <w:spacing w:line="360" w:lineRule="auto"/>
        <w:ind w:left="0" w:firstLine="567"/>
        <w:jc w:val="both"/>
        <w:rPr>
          <w:rFonts w:ascii="Times New Roman" w:hAnsi="Times New Roman"/>
          <w:sz w:val="24"/>
          <w:szCs w:val="24"/>
        </w:rPr>
      </w:pPr>
      <w:r w:rsidRPr="00324B30">
        <w:rPr>
          <w:rFonts w:ascii="Times New Roman" w:hAnsi="Times New Roman"/>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324B30">
        <w:rPr>
          <w:rFonts w:ascii="Times New Roman" w:hAnsi="Times New Roman"/>
          <w:sz w:val="24"/>
          <w:szCs w:val="24"/>
        </w:rPr>
        <w:t>rakstveidā</w:t>
      </w:r>
      <w:proofErr w:type="spellEnd"/>
      <w:r w:rsidRPr="00324B30">
        <w:rPr>
          <w:rFonts w:ascii="Times New Roman" w:hAnsi="Times New Roman"/>
          <w:sz w:val="24"/>
          <w:szCs w:val="24"/>
        </w:rPr>
        <w:t xml:space="preserve"> un elektroniskā veidā).</w:t>
      </w:r>
    </w:p>
    <w:p w14:paraId="6B7410F3" w14:textId="77777777" w:rsidR="003454F0" w:rsidRPr="003454F0" w:rsidRDefault="003454F0" w:rsidP="00324B30">
      <w:pPr>
        <w:tabs>
          <w:tab w:val="left" w:pos="993"/>
        </w:tabs>
        <w:spacing w:line="360" w:lineRule="auto"/>
        <w:ind w:firstLine="567"/>
        <w:jc w:val="both"/>
        <w:rPr>
          <w:rFonts w:eastAsia="Calibri"/>
          <w:lang w:eastAsia="en-US"/>
        </w:rPr>
      </w:pPr>
      <w:r w:rsidRPr="00324B30">
        <w:rPr>
          <w:rFonts w:eastAsia="Calibri"/>
          <w:lang w:eastAsia="en-US"/>
        </w:rPr>
        <w:t>3.</w:t>
      </w:r>
      <w:r w:rsidRPr="00324B30">
        <w:rPr>
          <w:rFonts w:eastAsia="Calibri"/>
          <w:lang w:eastAsia="en-US"/>
        </w:rPr>
        <w:tab/>
        <w:t>UZDOT Gulbenes novada pašvaldības Kancelejas nodaļai nosūtīt lēmuma 1.punktā minētos saistošos noteikumus un paskaidrojuma rakstu publicēšanai oficiālajā izdevumā “Latvijas</w:t>
      </w:r>
      <w:r w:rsidRPr="003454F0">
        <w:rPr>
          <w:rFonts w:eastAsia="Calibri"/>
          <w:lang w:eastAsia="en-US"/>
        </w:rPr>
        <w:t xml:space="preserve"> Vēstnesis”, ja Vides aizsardzības un reģionālās attīstības ministrijas atzinumā nav izteikti iebildumi par saistošo noteikumu tiesiskumu vai Gulbenes novada domei mēneša laikā atzinums nav nosūtīts.</w:t>
      </w:r>
    </w:p>
    <w:p w14:paraId="5EBB3635" w14:textId="77777777" w:rsidR="003454F0" w:rsidRPr="003454F0" w:rsidRDefault="003454F0" w:rsidP="003454F0">
      <w:pPr>
        <w:tabs>
          <w:tab w:val="left" w:pos="993"/>
        </w:tabs>
        <w:spacing w:line="360" w:lineRule="auto"/>
        <w:ind w:firstLine="567"/>
        <w:jc w:val="both"/>
        <w:rPr>
          <w:rFonts w:eastAsia="Calibri"/>
          <w:lang w:eastAsia="en-US"/>
        </w:rPr>
      </w:pPr>
      <w:r w:rsidRPr="003454F0">
        <w:rPr>
          <w:rFonts w:eastAsia="Calibri"/>
          <w:lang w:eastAsia="en-US"/>
        </w:rPr>
        <w:t>4.</w:t>
      </w:r>
      <w:r w:rsidRPr="003454F0">
        <w:rPr>
          <w:rFonts w:eastAsia="Calibri"/>
          <w:lang w:eastAsia="en-US"/>
        </w:rPr>
        <w:tab/>
        <w:t xml:space="preserve">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t>
      </w:r>
      <w:hyperlink r:id="rId20" w:history="1">
        <w:r w:rsidRPr="003454F0">
          <w:rPr>
            <w:rFonts w:eastAsia="Calibri"/>
            <w:color w:val="0563C1" w:themeColor="hyperlink"/>
            <w:u w:val="single"/>
            <w:lang w:eastAsia="en-US"/>
          </w:rPr>
          <w:t>www.gulbene.lv</w:t>
        </w:r>
      </w:hyperlink>
      <w:r w:rsidRPr="003454F0">
        <w:rPr>
          <w:rFonts w:eastAsia="Calibri"/>
          <w:lang w:eastAsia="en-US"/>
        </w:rPr>
        <w:t xml:space="preserve">. </w:t>
      </w:r>
    </w:p>
    <w:p w14:paraId="4F1B79E0" w14:textId="77777777" w:rsidR="003454F0" w:rsidRPr="003454F0" w:rsidRDefault="003454F0" w:rsidP="003454F0">
      <w:pPr>
        <w:tabs>
          <w:tab w:val="left" w:pos="993"/>
        </w:tabs>
        <w:spacing w:line="360" w:lineRule="auto"/>
        <w:ind w:firstLine="567"/>
        <w:jc w:val="both"/>
        <w:rPr>
          <w:rFonts w:eastAsia="Calibri"/>
          <w:lang w:eastAsia="en-US"/>
        </w:rPr>
      </w:pPr>
      <w:r w:rsidRPr="003454F0">
        <w:rPr>
          <w:rFonts w:eastAsia="Calibri"/>
          <w:lang w:eastAsia="en-US"/>
        </w:rPr>
        <w:t>5.</w:t>
      </w:r>
      <w:r w:rsidRPr="003454F0">
        <w:rPr>
          <w:rFonts w:eastAsia="Calibri"/>
          <w:lang w:eastAsia="en-US"/>
        </w:rPr>
        <w:tab/>
        <w:t>UZDOT Gulbenes novada pagastu pārvalžu vadītājiem nodrošināt lēmuma 1.punktā minēto saistošo noteikumu un paskaidrojuma raksta pieejamību pagastu pārvalžu administratīvajās ēkās.</w:t>
      </w:r>
    </w:p>
    <w:p w14:paraId="6C1F726B" w14:textId="77777777" w:rsidR="003454F0" w:rsidRPr="003454F0" w:rsidRDefault="003454F0" w:rsidP="003454F0">
      <w:pPr>
        <w:ind w:firstLine="567"/>
        <w:contextualSpacing/>
        <w:jc w:val="both"/>
        <w:rPr>
          <w:rFonts w:eastAsia="Calibri"/>
          <w:lang w:eastAsia="en-US"/>
        </w:rPr>
      </w:pPr>
    </w:p>
    <w:p w14:paraId="0D75703B" w14:textId="77777777" w:rsidR="003454F0" w:rsidRPr="003454F0" w:rsidRDefault="003454F0" w:rsidP="003454F0">
      <w:pPr>
        <w:spacing w:after="160" w:line="259" w:lineRule="auto"/>
        <w:rPr>
          <w:rFonts w:eastAsia="Calibri"/>
          <w:lang w:eastAsia="en-US"/>
        </w:rPr>
      </w:pPr>
      <w:r w:rsidRPr="003454F0">
        <w:rPr>
          <w:rFonts w:eastAsia="Calibri"/>
          <w:lang w:eastAsia="en-US"/>
        </w:rPr>
        <w:t>Gulbenes novada domes priekšsēdētājs</w:t>
      </w:r>
      <w:r w:rsidRPr="003454F0">
        <w:rPr>
          <w:rFonts w:eastAsia="Calibri"/>
          <w:lang w:eastAsia="en-US"/>
        </w:rPr>
        <w:tab/>
      </w:r>
      <w:r w:rsidRPr="003454F0">
        <w:rPr>
          <w:rFonts w:eastAsia="Calibri"/>
          <w:lang w:eastAsia="en-US"/>
        </w:rPr>
        <w:tab/>
      </w:r>
      <w:r w:rsidRPr="003454F0">
        <w:rPr>
          <w:rFonts w:eastAsia="Calibri"/>
          <w:lang w:eastAsia="en-US"/>
        </w:rPr>
        <w:tab/>
      </w:r>
      <w:r w:rsidRPr="003454F0">
        <w:rPr>
          <w:rFonts w:eastAsia="Calibri"/>
          <w:lang w:eastAsia="en-US"/>
        </w:rPr>
        <w:tab/>
      </w:r>
      <w:r w:rsidRPr="003454F0">
        <w:rPr>
          <w:rFonts w:eastAsia="Calibri"/>
          <w:lang w:eastAsia="en-US"/>
        </w:rPr>
        <w:tab/>
      </w:r>
      <w:r w:rsidRPr="003454F0">
        <w:rPr>
          <w:rFonts w:eastAsia="Calibri"/>
          <w:lang w:eastAsia="en-US"/>
        </w:rPr>
        <w:tab/>
        <w:t>A. Caunītis</w:t>
      </w:r>
    </w:p>
    <w:p w14:paraId="6D5F3690"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Sagatavoja: Lauma </w:t>
      </w:r>
      <w:proofErr w:type="spellStart"/>
      <w:r w:rsidRPr="003454F0">
        <w:rPr>
          <w:rFonts w:eastAsia="Calibri"/>
          <w:lang w:eastAsia="en-US"/>
        </w:rPr>
        <w:t>Silauniece</w:t>
      </w:r>
      <w:proofErr w:type="spellEnd"/>
    </w:p>
    <w:p w14:paraId="78BD15D0" w14:textId="77777777" w:rsidR="003454F0" w:rsidRPr="003454F0" w:rsidRDefault="003454F0" w:rsidP="003454F0">
      <w:pPr>
        <w:spacing w:after="160" w:line="259" w:lineRule="auto"/>
        <w:rPr>
          <w:rFonts w:eastAsia="Calibri"/>
          <w:lang w:eastAsia="en-US"/>
        </w:rPr>
      </w:pPr>
    </w:p>
    <w:p w14:paraId="08FAD529" w14:textId="77777777" w:rsidR="003454F0" w:rsidRPr="003454F0" w:rsidRDefault="003454F0" w:rsidP="003454F0">
      <w:pPr>
        <w:spacing w:after="160" w:line="259" w:lineRule="auto"/>
        <w:rPr>
          <w:rFonts w:asciiTheme="minorHAnsi" w:eastAsiaTheme="minorHAnsi" w:hAnsiTheme="minorHAnsi" w:cstheme="minorBidi"/>
          <w:sz w:val="22"/>
          <w:szCs w:val="22"/>
          <w:lang w:eastAsia="en-US"/>
        </w:rPr>
      </w:pPr>
    </w:p>
    <w:p w14:paraId="19D03E78" w14:textId="77777777" w:rsidR="003454F0" w:rsidRPr="003454F0" w:rsidRDefault="003454F0" w:rsidP="003454F0">
      <w:pPr>
        <w:spacing w:after="160" w:line="259" w:lineRule="auto"/>
        <w:rPr>
          <w:rFonts w:asciiTheme="minorHAnsi" w:eastAsiaTheme="minorHAnsi" w:hAnsiTheme="minorHAnsi" w:cstheme="minorBidi"/>
          <w:sz w:val="22"/>
          <w:szCs w:val="22"/>
          <w:lang w:eastAsia="en-US"/>
        </w:rPr>
      </w:pPr>
    </w:p>
    <w:p w14:paraId="0B60DF62" w14:textId="77777777" w:rsidR="00324B30" w:rsidRDefault="00324B30">
      <w:r>
        <w:br w:type="page"/>
      </w:r>
    </w:p>
    <w:tbl>
      <w:tblPr>
        <w:tblW w:w="0" w:type="auto"/>
        <w:tblLook w:val="01E0" w:firstRow="1" w:lastRow="1" w:firstColumn="1" w:lastColumn="1" w:noHBand="0" w:noVBand="0"/>
      </w:tblPr>
      <w:tblGrid>
        <w:gridCol w:w="3109"/>
        <w:gridCol w:w="3137"/>
        <w:gridCol w:w="3108"/>
      </w:tblGrid>
      <w:tr w:rsidR="003454F0" w:rsidRPr="003454F0" w14:paraId="4F4A10B7" w14:textId="77777777" w:rsidTr="00324B30">
        <w:tc>
          <w:tcPr>
            <w:tcW w:w="3109" w:type="dxa"/>
          </w:tcPr>
          <w:p w14:paraId="7ADC2F76" w14:textId="41DE61F6" w:rsidR="003454F0" w:rsidRPr="003454F0" w:rsidRDefault="003454F0" w:rsidP="003454F0">
            <w:pPr>
              <w:rPr>
                <w:rFonts w:eastAsia="Calibri"/>
              </w:rPr>
            </w:pPr>
          </w:p>
        </w:tc>
        <w:tc>
          <w:tcPr>
            <w:tcW w:w="3137" w:type="dxa"/>
            <w:hideMark/>
          </w:tcPr>
          <w:p w14:paraId="6C15B75A" w14:textId="77777777" w:rsidR="003454F0" w:rsidRPr="003454F0" w:rsidRDefault="003454F0" w:rsidP="003454F0">
            <w:pPr>
              <w:jc w:val="center"/>
              <w:rPr>
                <w:rFonts w:eastAsia="Calibri"/>
              </w:rPr>
            </w:pPr>
            <w:r w:rsidRPr="003454F0">
              <w:rPr>
                <w:rFonts w:eastAsia="Calibri"/>
                <w:noProof/>
              </w:rPr>
              <w:drawing>
                <wp:inline distT="0" distB="0" distL="0" distR="0" wp14:anchorId="05C9819E" wp14:editId="1E7E50D5">
                  <wp:extent cx="609600" cy="685800"/>
                  <wp:effectExtent l="0" t="0" r="0" b="0"/>
                  <wp:docPr id="83" name="Attēls 8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1827F0B5" w14:textId="77777777" w:rsidR="003454F0" w:rsidRPr="003454F0" w:rsidRDefault="003454F0" w:rsidP="003454F0">
            <w:pPr>
              <w:rPr>
                <w:rFonts w:eastAsia="Calibri"/>
              </w:rPr>
            </w:pPr>
          </w:p>
        </w:tc>
      </w:tr>
      <w:tr w:rsidR="003454F0" w:rsidRPr="003454F0" w14:paraId="54DB1984" w14:textId="77777777" w:rsidTr="00324B30">
        <w:tc>
          <w:tcPr>
            <w:tcW w:w="9354" w:type="dxa"/>
            <w:gridSpan w:val="3"/>
            <w:hideMark/>
          </w:tcPr>
          <w:p w14:paraId="677028D3" w14:textId="77777777" w:rsidR="003454F0" w:rsidRPr="003454F0" w:rsidRDefault="003454F0" w:rsidP="003454F0">
            <w:pPr>
              <w:spacing w:before="240" w:line="360" w:lineRule="auto"/>
              <w:jc w:val="center"/>
              <w:rPr>
                <w:rFonts w:eastAsia="Calibri"/>
                <w:b/>
              </w:rPr>
            </w:pPr>
            <w:r w:rsidRPr="003454F0">
              <w:rPr>
                <w:rFonts w:eastAsia="Calibri"/>
                <w:b/>
              </w:rPr>
              <w:t>GULBENES NOVADA PAŠVALDĪBA</w:t>
            </w:r>
          </w:p>
        </w:tc>
      </w:tr>
      <w:tr w:rsidR="003454F0" w:rsidRPr="003454F0" w14:paraId="59051D49" w14:textId="77777777" w:rsidTr="00324B30">
        <w:tc>
          <w:tcPr>
            <w:tcW w:w="9354" w:type="dxa"/>
            <w:gridSpan w:val="3"/>
            <w:hideMark/>
          </w:tcPr>
          <w:p w14:paraId="746EC83F" w14:textId="77777777" w:rsidR="003454F0" w:rsidRPr="003454F0" w:rsidRDefault="003454F0" w:rsidP="003454F0">
            <w:pPr>
              <w:spacing w:line="360" w:lineRule="auto"/>
              <w:jc w:val="center"/>
              <w:rPr>
                <w:rFonts w:eastAsia="Calibri"/>
              </w:rPr>
            </w:pPr>
            <w:proofErr w:type="spellStart"/>
            <w:r w:rsidRPr="003454F0">
              <w:rPr>
                <w:rFonts w:eastAsia="Calibri"/>
              </w:rPr>
              <w:t>Reģ</w:t>
            </w:r>
            <w:proofErr w:type="spellEnd"/>
            <w:r w:rsidRPr="003454F0">
              <w:rPr>
                <w:rFonts w:eastAsia="Calibri"/>
              </w:rPr>
              <w:t>. Nr. 90009116327</w:t>
            </w:r>
          </w:p>
        </w:tc>
      </w:tr>
      <w:tr w:rsidR="003454F0" w:rsidRPr="003454F0" w14:paraId="48EE44AE" w14:textId="77777777" w:rsidTr="00324B30">
        <w:tc>
          <w:tcPr>
            <w:tcW w:w="9354" w:type="dxa"/>
            <w:gridSpan w:val="3"/>
            <w:hideMark/>
          </w:tcPr>
          <w:p w14:paraId="344151DC" w14:textId="77777777" w:rsidR="003454F0" w:rsidRPr="003454F0" w:rsidRDefault="003454F0" w:rsidP="003454F0">
            <w:pPr>
              <w:jc w:val="center"/>
              <w:rPr>
                <w:rFonts w:eastAsia="Calibri"/>
              </w:rPr>
            </w:pPr>
            <w:r w:rsidRPr="003454F0">
              <w:rPr>
                <w:rFonts w:eastAsia="Calibri"/>
              </w:rPr>
              <w:t>Ābeļu iela 2, Gulbene, Gulbenes nov., LV-4401</w:t>
            </w:r>
          </w:p>
        </w:tc>
      </w:tr>
      <w:tr w:rsidR="003454F0" w:rsidRPr="003454F0" w14:paraId="47228D6D" w14:textId="77777777" w:rsidTr="00324B30">
        <w:tc>
          <w:tcPr>
            <w:tcW w:w="9354" w:type="dxa"/>
            <w:gridSpan w:val="3"/>
            <w:hideMark/>
          </w:tcPr>
          <w:p w14:paraId="77CDA64B" w14:textId="77777777" w:rsidR="003454F0" w:rsidRPr="003454F0" w:rsidRDefault="003454F0" w:rsidP="003454F0">
            <w:pPr>
              <w:pBdr>
                <w:bottom w:val="single" w:sz="12" w:space="1" w:color="auto"/>
              </w:pBdr>
              <w:jc w:val="center"/>
              <w:rPr>
                <w:rFonts w:eastAsia="Calibri"/>
              </w:rPr>
            </w:pPr>
            <w:r w:rsidRPr="003454F0">
              <w:rPr>
                <w:rFonts w:eastAsia="Calibri"/>
              </w:rPr>
              <w:t>Tālrunis 64497710, mob.26595362, e-pasts: dome@gulbene.lv, www.gulbene.lv</w:t>
            </w:r>
          </w:p>
          <w:p w14:paraId="27717858" w14:textId="77777777" w:rsidR="003454F0" w:rsidRPr="003454F0" w:rsidRDefault="003454F0" w:rsidP="003454F0">
            <w:pPr>
              <w:jc w:val="center"/>
              <w:rPr>
                <w:rFonts w:eastAsia="Calibri"/>
                <w:sz w:val="4"/>
                <w:szCs w:val="4"/>
              </w:rPr>
            </w:pP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p>
        </w:tc>
      </w:tr>
    </w:tbl>
    <w:p w14:paraId="1398770D" w14:textId="77777777" w:rsidR="003454F0" w:rsidRPr="003454F0" w:rsidRDefault="003454F0" w:rsidP="003454F0">
      <w:pPr>
        <w:jc w:val="center"/>
        <w:rPr>
          <w:rFonts w:eastAsia="Calibri"/>
        </w:rPr>
      </w:pPr>
      <w:r w:rsidRPr="003454F0">
        <w:rPr>
          <w:rFonts w:eastAsia="Calibri"/>
        </w:rPr>
        <w:t>Gulbenē</w:t>
      </w:r>
    </w:p>
    <w:p w14:paraId="5B1BE924" w14:textId="77777777" w:rsidR="003454F0" w:rsidRPr="003454F0" w:rsidRDefault="003454F0" w:rsidP="003454F0">
      <w:pPr>
        <w:jc w:val="center"/>
        <w:rPr>
          <w:rFonts w:eastAsia="Calibri"/>
        </w:rPr>
      </w:pPr>
    </w:p>
    <w:p w14:paraId="58CBE57D" w14:textId="77777777" w:rsidR="003454F0" w:rsidRPr="003454F0" w:rsidRDefault="003454F0" w:rsidP="003454F0">
      <w:pPr>
        <w:rPr>
          <w:rFonts w:eastAsia="Calibri"/>
          <w:b/>
        </w:rPr>
      </w:pPr>
      <w:r w:rsidRPr="003454F0">
        <w:rPr>
          <w:rFonts w:eastAsia="Calibri"/>
          <w:b/>
        </w:rPr>
        <w:t>2022.gada 24.novembrī</w:t>
      </w:r>
      <w:r w:rsidRPr="003454F0">
        <w:rPr>
          <w:rFonts w:eastAsia="Calibri"/>
          <w:b/>
        </w:rPr>
        <w:tab/>
      </w:r>
      <w:r w:rsidRPr="003454F0">
        <w:rPr>
          <w:rFonts w:eastAsia="Calibri"/>
          <w:b/>
        </w:rPr>
        <w:tab/>
      </w:r>
      <w:r w:rsidRPr="003454F0">
        <w:rPr>
          <w:rFonts w:eastAsia="Calibri"/>
          <w:b/>
        </w:rPr>
        <w:tab/>
      </w:r>
      <w:r w:rsidRPr="003454F0">
        <w:rPr>
          <w:rFonts w:eastAsia="Calibri"/>
          <w:b/>
        </w:rPr>
        <w:tab/>
      </w:r>
      <w:r w:rsidRPr="003454F0">
        <w:rPr>
          <w:rFonts w:eastAsia="Calibri"/>
          <w:b/>
        </w:rPr>
        <w:tab/>
      </w:r>
      <w:r w:rsidRPr="003454F0">
        <w:rPr>
          <w:rFonts w:eastAsia="Calibri"/>
          <w:b/>
        </w:rPr>
        <w:tab/>
        <w:t>Saistošie noteikumi Nr.24</w:t>
      </w:r>
    </w:p>
    <w:p w14:paraId="212FDD54" w14:textId="77777777" w:rsidR="003454F0" w:rsidRPr="003454F0" w:rsidRDefault="003454F0" w:rsidP="003454F0">
      <w:pPr>
        <w:widowControl w:val="0"/>
        <w:ind w:left="5760" w:right="27" w:firstLine="720"/>
        <w:rPr>
          <w:rFonts w:eastAsia="Calibri"/>
          <w:b/>
          <w:color w:val="000000"/>
        </w:rPr>
      </w:pPr>
      <w:r w:rsidRPr="003454F0">
        <w:rPr>
          <w:rFonts w:eastAsia="Calibri"/>
          <w:b/>
        </w:rPr>
        <w:t>(prot.</w:t>
      </w:r>
      <w:r w:rsidRPr="003454F0">
        <w:rPr>
          <w:rFonts w:eastAsia="Calibri"/>
          <w:b/>
          <w:color w:val="000000"/>
        </w:rPr>
        <w:t xml:space="preserve"> Nr</w:t>
      </w:r>
      <w:r w:rsidRPr="003454F0">
        <w:rPr>
          <w:rFonts w:eastAsia="Calibri"/>
          <w:b/>
        </w:rPr>
        <w:t>.23; 76.p)</w:t>
      </w:r>
    </w:p>
    <w:p w14:paraId="444AAF17" w14:textId="77777777" w:rsidR="003454F0" w:rsidRPr="003454F0" w:rsidRDefault="003454F0" w:rsidP="003454F0">
      <w:pPr>
        <w:rPr>
          <w:rFonts w:ascii="Arial" w:eastAsia="Calibri" w:hAnsi="Arial" w:cs="Arial"/>
          <w:b/>
        </w:rPr>
      </w:pPr>
    </w:p>
    <w:p w14:paraId="002BDB74" w14:textId="77777777" w:rsidR="003454F0" w:rsidRPr="003454F0" w:rsidRDefault="003454F0" w:rsidP="003454F0">
      <w:pPr>
        <w:jc w:val="right"/>
        <w:rPr>
          <w:rFonts w:ascii="Arial" w:eastAsia="Calibri" w:hAnsi="Arial" w:cs="Arial"/>
          <w:b/>
        </w:rPr>
      </w:pPr>
      <w:r w:rsidRPr="003454F0">
        <w:rPr>
          <w:rFonts w:ascii="Arial" w:eastAsia="Calibri" w:hAnsi="Arial" w:cs="Arial"/>
          <w:b/>
        </w:rPr>
        <w:t xml:space="preserve">   </w:t>
      </w:r>
    </w:p>
    <w:p w14:paraId="2D8E994E" w14:textId="77777777" w:rsidR="003454F0" w:rsidRPr="003454F0" w:rsidRDefault="003454F0" w:rsidP="003454F0">
      <w:pPr>
        <w:ind w:right="566"/>
        <w:jc w:val="center"/>
        <w:rPr>
          <w:rFonts w:eastAsia="Calibri"/>
          <w:b/>
          <w:color w:val="FF0000"/>
        </w:rPr>
      </w:pPr>
      <w:r w:rsidRPr="003454F0">
        <w:rPr>
          <w:rFonts w:eastAsia="Calibri"/>
          <w:b/>
        </w:rPr>
        <w:t>Grozījums Gulbenes novada domes 2020.gada 30.janvāra saistošajos noteikumos Nr.2 “Par palīdzību dzīvokļa jautājumu risināšanā”</w:t>
      </w:r>
    </w:p>
    <w:p w14:paraId="529C0699" w14:textId="77777777" w:rsidR="003454F0" w:rsidRPr="003454F0" w:rsidRDefault="003454F0" w:rsidP="003454F0">
      <w:pPr>
        <w:ind w:right="566"/>
        <w:jc w:val="center"/>
        <w:rPr>
          <w:rFonts w:eastAsia="Calibri"/>
          <w:b/>
          <w:color w:val="FF0000"/>
        </w:rPr>
      </w:pPr>
    </w:p>
    <w:p w14:paraId="46B60BD3" w14:textId="77777777" w:rsidR="003454F0" w:rsidRPr="003454F0" w:rsidRDefault="003454F0" w:rsidP="003454F0">
      <w:pPr>
        <w:widowControl w:val="0"/>
        <w:suppressAutoHyphens/>
        <w:ind w:left="4320"/>
        <w:contextualSpacing/>
        <w:jc w:val="both"/>
        <w:rPr>
          <w:i/>
          <w:iCs/>
        </w:rPr>
      </w:pPr>
      <w:r w:rsidRPr="003454F0">
        <w:rPr>
          <w:i/>
          <w:iCs/>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3454F0">
        <w:rPr>
          <w:i/>
          <w:iCs/>
          <w:vertAlign w:val="superscript"/>
        </w:rPr>
        <w:t>1</w:t>
      </w:r>
      <w:r w:rsidRPr="003454F0">
        <w:rPr>
          <w:i/>
          <w:iCs/>
        </w:rPr>
        <w:t xml:space="preserve"> panta otro daļu, 21.</w:t>
      </w:r>
      <w:r w:rsidRPr="003454F0">
        <w:rPr>
          <w:i/>
          <w:iCs/>
          <w:vertAlign w:val="superscript"/>
        </w:rPr>
        <w:t>2</w:t>
      </w:r>
      <w:r w:rsidRPr="003454F0">
        <w:rPr>
          <w:i/>
          <w:iCs/>
        </w:rPr>
        <w:t xml:space="preserve"> panta otro daļu, 21.</w:t>
      </w:r>
      <w:r w:rsidRPr="003454F0">
        <w:rPr>
          <w:i/>
          <w:iCs/>
          <w:vertAlign w:val="superscript"/>
        </w:rPr>
        <w:t>6</w:t>
      </w:r>
      <w:r w:rsidRPr="003454F0">
        <w:rPr>
          <w:i/>
          <w:iCs/>
        </w:rPr>
        <w:t xml:space="preserve"> panta otro daļu, 21.</w:t>
      </w:r>
      <w:r w:rsidRPr="003454F0">
        <w:rPr>
          <w:i/>
          <w:iCs/>
          <w:vertAlign w:val="superscript"/>
        </w:rPr>
        <w:t>7</w:t>
      </w:r>
      <w:r w:rsidRPr="003454F0">
        <w:rPr>
          <w:i/>
          <w:iCs/>
        </w:rPr>
        <w:t xml:space="preserve"> panta pirmo daļu</w:t>
      </w:r>
    </w:p>
    <w:p w14:paraId="50F07B3D" w14:textId="77777777" w:rsidR="003454F0" w:rsidRPr="003454F0" w:rsidRDefault="003454F0" w:rsidP="003454F0">
      <w:pPr>
        <w:tabs>
          <w:tab w:val="left" w:pos="0"/>
        </w:tabs>
        <w:spacing w:line="360" w:lineRule="auto"/>
        <w:ind w:right="-1"/>
        <w:jc w:val="both"/>
        <w:rPr>
          <w:rFonts w:eastAsia="Calibri"/>
        </w:rPr>
      </w:pPr>
    </w:p>
    <w:p w14:paraId="34B4A7FB" w14:textId="77777777" w:rsidR="003454F0" w:rsidRPr="003454F0" w:rsidRDefault="003454F0" w:rsidP="003454F0">
      <w:pPr>
        <w:tabs>
          <w:tab w:val="left" w:pos="0"/>
        </w:tabs>
        <w:spacing w:line="360" w:lineRule="auto"/>
        <w:ind w:right="-1" w:firstLine="567"/>
        <w:jc w:val="both"/>
        <w:rPr>
          <w:rFonts w:eastAsia="Calibri"/>
        </w:rPr>
      </w:pPr>
      <w:r w:rsidRPr="003454F0">
        <w:rPr>
          <w:rFonts w:eastAsia="Calibri"/>
        </w:rPr>
        <w:tab/>
        <w:t>Izdarīt Gulbenes novada domes 2020.gada 30.janvāra saistošajos noteikumos Nr. 2 “Par palīdzību dzīvokļa jautājumu risināšanā” grozījumu un papildināt 13.punktu ar 13.4. apakšpunktu šādā redakcijā:</w:t>
      </w:r>
    </w:p>
    <w:p w14:paraId="119D1357" w14:textId="77777777" w:rsidR="003454F0" w:rsidRPr="003454F0" w:rsidRDefault="003454F0" w:rsidP="003454F0">
      <w:pPr>
        <w:tabs>
          <w:tab w:val="left" w:pos="0"/>
        </w:tabs>
        <w:spacing w:line="360" w:lineRule="auto"/>
        <w:ind w:right="-1" w:firstLine="567"/>
        <w:jc w:val="both"/>
        <w:rPr>
          <w:rFonts w:eastAsia="Calibri"/>
        </w:rPr>
      </w:pPr>
      <w:r w:rsidRPr="003454F0">
        <w:rPr>
          <w:rFonts w:eastAsia="Calibri"/>
        </w:rPr>
        <w:t>“13.4. 4. reģistrs – speciālistam izīrējamās dzīvojamās telpas reģistrs.”</w:t>
      </w:r>
    </w:p>
    <w:p w14:paraId="51FBAB33" w14:textId="77777777" w:rsidR="003454F0" w:rsidRPr="003454F0" w:rsidRDefault="003454F0" w:rsidP="003454F0">
      <w:pPr>
        <w:tabs>
          <w:tab w:val="left" w:pos="0"/>
        </w:tabs>
        <w:spacing w:line="360" w:lineRule="auto"/>
        <w:ind w:right="-1" w:firstLine="567"/>
        <w:jc w:val="both"/>
        <w:rPr>
          <w:rFonts w:eastAsia="Calibri"/>
          <w:color w:val="FF0000"/>
        </w:rPr>
      </w:pPr>
    </w:p>
    <w:p w14:paraId="3EE39F04" w14:textId="77777777" w:rsidR="003454F0" w:rsidRPr="003454F0" w:rsidRDefault="003454F0" w:rsidP="003454F0">
      <w:pPr>
        <w:ind w:right="-1"/>
        <w:jc w:val="both"/>
        <w:rPr>
          <w:rFonts w:eastAsia="Calibri"/>
        </w:rPr>
      </w:pPr>
      <w:r w:rsidRPr="003454F0">
        <w:rPr>
          <w:rFonts w:eastAsia="Calibri"/>
        </w:rPr>
        <w:t>Gulbenes novada domes priekšsēdētājs</w:t>
      </w:r>
      <w:r w:rsidRPr="003454F0">
        <w:rPr>
          <w:rFonts w:eastAsia="Calibri"/>
        </w:rPr>
        <w:tab/>
      </w:r>
      <w:r w:rsidRPr="003454F0">
        <w:rPr>
          <w:rFonts w:eastAsia="Calibri"/>
        </w:rPr>
        <w:tab/>
      </w:r>
      <w:r w:rsidRPr="003454F0">
        <w:rPr>
          <w:rFonts w:eastAsia="Calibri"/>
        </w:rPr>
        <w:tab/>
      </w:r>
      <w:r w:rsidRPr="003454F0">
        <w:rPr>
          <w:rFonts w:eastAsia="Calibri"/>
        </w:rPr>
        <w:tab/>
      </w:r>
      <w:r w:rsidRPr="003454F0">
        <w:rPr>
          <w:rFonts w:eastAsia="Calibri"/>
        </w:rPr>
        <w:tab/>
        <w:t>A. Caunītis</w:t>
      </w:r>
    </w:p>
    <w:p w14:paraId="3D582DFA" w14:textId="77777777" w:rsidR="003454F0" w:rsidRPr="003454F0" w:rsidRDefault="003454F0" w:rsidP="003454F0">
      <w:pPr>
        <w:spacing w:after="160" w:line="256" w:lineRule="auto"/>
        <w:rPr>
          <w:rFonts w:eastAsia="Calibri"/>
          <w:b/>
          <w:bCs/>
        </w:rPr>
      </w:pPr>
      <w:r w:rsidRPr="003454F0">
        <w:rPr>
          <w:rFonts w:eastAsia="Calibri"/>
          <w:b/>
          <w:bCs/>
        </w:rPr>
        <w:br w:type="page"/>
      </w:r>
    </w:p>
    <w:p w14:paraId="7AE89B45" w14:textId="77777777" w:rsidR="003454F0" w:rsidRPr="003454F0" w:rsidRDefault="003454F0" w:rsidP="003454F0">
      <w:pPr>
        <w:jc w:val="both"/>
        <w:rPr>
          <w:rFonts w:eastAsia="Calibri"/>
          <w:color w:val="FF0000"/>
        </w:rPr>
      </w:pPr>
    </w:p>
    <w:p w14:paraId="4899A2E6" w14:textId="77777777" w:rsidR="003454F0" w:rsidRPr="003454F0" w:rsidRDefault="003454F0" w:rsidP="003454F0">
      <w:pPr>
        <w:spacing w:line="256" w:lineRule="auto"/>
        <w:jc w:val="center"/>
        <w:rPr>
          <w:rFonts w:eastAsiaTheme="minorHAnsi" w:cstheme="minorBidi"/>
          <w:b/>
          <w:lang w:eastAsia="en-US"/>
        </w:rPr>
      </w:pPr>
      <w:r w:rsidRPr="003454F0">
        <w:rPr>
          <w:rFonts w:eastAsiaTheme="minorHAnsi" w:cstheme="minorBidi"/>
          <w:b/>
          <w:lang w:eastAsia="en-US"/>
        </w:rPr>
        <w:t>PASKAIDROJUMA RAKSTS</w:t>
      </w:r>
    </w:p>
    <w:p w14:paraId="490B1CB5" w14:textId="77777777" w:rsidR="003454F0" w:rsidRPr="003454F0" w:rsidRDefault="003454F0" w:rsidP="003454F0">
      <w:pPr>
        <w:shd w:val="clear" w:color="auto" w:fill="FFFFFF"/>
        <w:spacing w:after="160"/>
        <w:jc w:val="center"/>
        <w:rPr>
          <w:b/>
          <w:bCs/>
        </w:rPr>
      </w:pPr>
      <w:r w:rsidRPr="003454F0">
        <w:rPr>
          <w:b/>
          <w:bCs/>
        </w:rPr>
        <w:t>Gulbenes novada domes 2022.gada 24.novembra saistošajiem noteikumiem Nr.24 “Grozījums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3454F0" w:rsidRPr="003454F0" w14:paraId="771D94D4"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4A592CB6" w14:textId="77777777" w:rsidR="003454F0" w:rsidRPr="003454F0" w:rsidRDefault="003454F0" w:rsidP="003454F0">
            <w:pPr>
              <w:spacing w:before="195"/>
              <w:jc w:val="center"/>
              <w:rPr>
                <w:b/>
                <w:bCs/>
              </w:rPr>
            </w:pPr>
            <w:r w:rsidRPr="003454F0">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5A151D9A" w14:textId="77777777" w:rsidR="003454F0" w:rsidRPr="003454F0" w:rsidRDefault="003454F0" w:rsidP="003454F0">
            <w:pPr>
              <w:spacing w:before="195"/>
              <w:jc w:val="center"/>
              <w:rPr>
                <w:b/>
                <w:bCs/>
              </w:rPr>
            </w:pPr>
            <w:r w:rsidRPr="003454F0">
              <w:rPr>
                <w:b/>
                <w:bCs/>
              </w:rPr>
              <w:t>Norādāmā informācija</w:t>
            </w:r>
          </w:p>
        </w:tc>
      </w:tr>
      <w:tr w:rsidR="003454F0" w:rsidRPr="003454F0" w14:paraId="2CC516B5"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44E37AD5" w14:textId="77777777" w:rsidR="003454F0" w:rsidRPr="003454F0" w:rsidRDefault="003454F0" w:rsidP="003454F0">
            <w:pPr>
              <w:spacing w:before="195"/>
            </w:pPr>
            <w:r w:rsidRPr="003454F0">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5EC13EB" w14:textId="77777777" w:rsidR="003454F0" w:rsidRPr="003454F0" w:rsidRDefault="003454F0" w:rsidP="003454F0">
            <w:pPr>
              <w:jc w:val="both"/>
            </w:pPr>
            <w:r w:rsidRPr="003454F0">
              <w:t xml:space="preserve">Gulbenes novada domes 2022.gada 24.novembra saistošie noteikumi Nr.24 “Grozījums Gulbenes novada domes 2020.gada 30.janvāra saistošajos noteikumos Nr.2 “Par palīdzību dzīvokļa jautājumu risināšanā”” (turpmāk – Saistošie noteikumi) papildina Gulbenes novada pašvaldības vienoto palīdzības reģistru ar jaunu reģistru, kurā dzīvojamās telpas izīrēšanai tiks reģistrēti kvalificēti speciālisti. </w:t>
            </w:r>
          </w:p>
        </w:tc>
      </w:tr>
      <w:tr w:rsidR="003454F0" w:rsidRPr="003454F0" w14:paraId="7B48A5DC" w14:textId="77777777" w:rsidTr="00210A34">
        <w:trPr>
          <w:trHeight w:val="2943"/>
        </w:trPr>
        <w:tc>
          <w:tcPr>
            <w:tcW w:w="1543" w:type="pct"/>
            <w:tcBorders>
              <w:top w:val="outset" w:sz="6" w:space="0" w:color="414142"/>
              <w:left w:val="outset" w:sz="6" w:space="0" w:color="414142"/>
              <w:bottom w:val="outset" w:sz="6" w:space="0" w:color="414142"/>
              <w:right w:val="outset" w:sz="6" w:space="0" w:color="414142"/>
            </w:tcBorders>
            <w:hideMark/>
          </w:tcPr>
          <w:p w14:paraId="2004ECA8" w14:textId="77777777" w:rsidR="003454F0" w:rsidRPr="003454F0" w:rsidRDefault="003454F0" w:rsidP="003454F0">
            <w:pPr>
              <w:spacing w:before="195"/>
            </w:pPr>
            <w:r w:rsidRPr="003454F0">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77F7A6C5" w14:textId="77777777" w:rsidR="003454F0" w:rsidRPr="003454F0" w:rsidRDefault="003454F0" w:rsidP="003454F0">
            <w:pPr>
              <w:spacing w:line="259" w:lineRule="auto"/>
              <w:jc w:val="both"/>
              <w:rPr>
                <w:rFonts w:eastAsiaTheme="minorHAnsi"/>
                <w:lang w:eastAsia="en-US"/>
              </w:rPr>
            </w:pPr>
            <w:r w:rsidRPr="003454F0">
              <w:rPr>
                <w:rFonts w:eastAsiaTheme="minorHAnsi"/>
                <w:lang w:eastAsia="en-US"/>
              </w:rPr>
              <w:t>Likuma “Par palīdzību dzīvokļa jautājumu risināšanā” 21.</w:t>
            </w:r>
            <w:r w:rsidRPr="003454F0">
              <w:rPr>
                <w:rFonts w:eastAsiaTheme="minorHAnsi"/>
                <w:vertAlign w:val="superscript"/>
                <w:lang w:eastAsia="en-US"/>
              </w:rPr>
              <w:t>2</w:t>
            </w:r>
            <w:r w:rsidRPr="003454F0">
              <w:rPr>
                <w:rFonts w:eastAsiaTheme="minorHAnsi"/>
                <w:lang w:eastAsia="en-US"/>
              </w:rPr>
              <w:t xml:space="preserve"> panta otrā daļa nosaka, ka kārtību, kādā pašvaldība izīrē dzīvojamo telpu speciālistam, nosaka pašvaldība savos saistošajos noteikumos.</w:t>
            </w:r>
          </w:p>
          <w:p w14:paraId="72C5C72E" w14:textId="77777777" w:rsidR="003454F0" w:rsidRPr="003454F0" w:rsidRDefault="003454F0" w:rsidP="003454F0">
            <w:pPr>
              <w:spacing w:line="259" w:lineRule="auto"/>
              <w:jc w:val="both"/>
              <w:rPr>
                <w:rFonts w:eastAsiaTheme="minorHAnsi"/>
                <w:lang w:eastAsia="en-US"/>
              </w:rPr>
            </w:pPr>
            <w:r w:rsidRPr="003454F0">
              <w:rPr>
                <w:rFonts w:eastAsiaTheme="minorHAnsi"/>
                <w:lang w:eastAsia="en-US"/>
              </w:rPr>
              <w:t xml:space="preserve">Līdz šim speciālisti palīdzībai dzīvojamās telpas izīrēšanā tika reģistrēti Gulbenes novada pašvaldības palīdzības 1. reģistra “pašvaldības piederošās vai tās nomātās dzīvojamās telpas izīrēšanas reģistrs” otrajā grupā – vispārējā kārtībā reģistrētas personas.  </w:t>
            </w:r>
          </w:p>
          <w:p w14:paraId="2877140B" w14:textId="77777777" w:rsidR="003454F0" w:rsidRPr="003454F0" w:rsidRDefault="003454F0" w:rsidP="003454F0">
            <w:pPr>
              <w:spacing w:line="259" w:lineRule="auto"/>
              <w:jc w:val="both"/>
              <w:rPr>
                <w:rFonts w:eastAsiaTheme="minorHAnsi"/>
                <w:lang w:eastAsia="en-US"/>
              </w:rPr>
            </w:pPr>
            <w:r w:rsidRPr="003454F0">
              <w:rPr>
                <w:rFonts w:eastAsiaTheme="minorHAnsi"/>
                <w:lang w:eastAsia="en-US"/>
              </w:rPr>
              <w:t>Lai nošķirtu palīdzības saņemšanai vispārējā kārtībā reģistrējamās personas</w:t>
            </w:r>
            <w:r w:rsidRPr="003454F0">
              <w:rPr>
                <w:rFonts w:asciiTheme="minorHAnsi" w:eastAsiaTheme="minorHAnsi" w:hAnsiTheme="minorHAnsi" w:cstheme="minorBidi"/>
                <w:sz w:val="22"/>
                <w:szCs w:val="22"/>
                <w:lang w:eastAsia="en-US"/>
              </w:rPr>
              <w:t xml:space="preserve"> </w:t>
            </w:r>
            <w:r w:rsidRPr="003454F0">
              <w:rPr>
                <w:rFonts w:eastAsiaTheme="minorHAnsi"/>
                <w:lang w:eastAsia="en-US"/>
              </w:rPr>
              <w:t>no speciālistiem, Gulbenes novada domes 2020.gada 30.janvāra saistošajos noteikumos Nr.2 “Par palīdzību dzīvokļa jautājumu risināšanā” nepieciešams izdarīt grozījumu un tos papildināt ar 13.4. apakšpunktu, izveidojot jaunu palīdzības reģistru un nosakot, ka 4.reģistrā dzīvojamās telpas izīrēšanai tiks reģistrēti speciālisti.</w:t>
            </w:r>
          </w:p>
        </w:tc>
      </w:tr>
      <w:tr w:rsidR="003454F0" w:rsidRPr="003454F0" w14:paraId="61C2AD6A"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2D0FEE25" w14:textId="77777777" w:rsidR="003454F0" w:rsidRPr="003454F0" w:rsidRDefault="003454F0" w:rsidP="003454F0">
            <w:r w:rsidRPr="003454F0">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572FD9C8" w14:textId="77777777" w:rsidR="003454F0" w:rsidRPr="003454F0" w:rsidRDefault="003454F0" w:rsidP="003454F0">
            <w:r w:rsidRPr="003454F0">
              <w:t>Nav attiecināms.</w:t>
            </w:r>
          </w:p>
        </w:tc>
      </w:tr>
      <w:tr w:rsidR="003454F0" w:rsidRPr="003454F0" w14:paraId="580F7919"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04839A99" w14:textId="77777777" w:rsidR="003454F0" w:rsidRPr="003454F0" w:rsidRDefault="003454F0" w:rsidP="003454F0">
            <w:r w:rsidRPr="003454F0">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47CE7FF3" w14:textId="77777777" w:rsidR="003454F0" w:rsidRPr="003454F0" w:rsidRDefault="003454F0" w:rsidP="003454F0">
            <w:r w:rsidRPr="003454F0">
              <w:t xml:space="preserve">Nav attiecināms. </w:t>
            </w:r>
          </w:p>
        </w:tc>
      </w:tr>
      <w:tr w:rsidR="003454F0" w:rsidRPr="003454F0" w14:paraId="144EDFDA"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64A59C88" w14:textId="77777777" w:rsidR="003454F0" w:rsidRPr="003454F0" w:rsidRDefault="003454F0" w:rsidP="003454F0">
            <w:r w:rsidRPr="003454F0">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4072EF30" w14:textId="77777777" w:rsidR="003454F0" w:rsidRPr="003454F0" w:rsidRDefault="003454F0" w:rsidP="003454F0">
            <w:pPr>
              <w:jc w:val="both"/>
            </w:pPr>
            <w:r w:rsidRPr="003454F0">
              <w:t xml:space="preserve">Saistošo noteikumu izpildi nodrošinās Gulbenes novada sociālais dienests. </w:t>
            </w:r>
          </w:p>
        </w:tc>
      </w:tr>
      <w:tr w:rsidR="003454F0" w:rsidRPr="003454F0" w14:paraId="27269F3F"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30EE78C0" w14:textId="77777777" w:rsidR="003454F0" w:rsidRPr="003454F0" w:rsidRDefault="003454F0" w:rsidP="003454F0">
            <w:pPr>
              <w:spacing w:before="195"/>
            </w:pPr>
            <w:r w:rsidRPr="003454F0">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79B2D53" w14:textId="77777777" w:rsidR="003454F0" w:rsidRPr="003454F0" w:rsidRDefault="003454F0" w:rsidP="003454F0">
            <w:pPr>
              <w:spacing w:line="293" w:lineRule="atLeast"/>
              <w:jc w:val="both"/>
            </w:pPr>
            <w:r w:rsidRPr="003454F0">
              <w:t>Saistošo noteikumu izstrādes procesā nav notikušas konsultācijas ar privātpersonām.</w:t>
            </w:r>
          </w:p>
        </w:tc>
      </w:tr>
    </w:tbl>
    <w:p w14:paraId="0FB8026A" w14:textId="77777777" w:rsidR="003454F0" w:rsidRPr="003454F0" w:rsidRDefault="003454F0" w:rsidP="003454F0">
      <w:pPr>
        <w:spacing w:after="160" w:line="256" w:lineRule="auto"/>
        <w:rPr>
          <w:rFonts w:eastAsiaTheme="minorHAnsi"/>
          <w:lang w:eastAsia="en-US"/>
        </w:rPr>
      </w:pPr>
    </w:p>
    <w:p w14:paraId="21415DC6" w14:textId="77777777" w:rsidR="003454F0" w:rsidRPr="003454F0" w:rsidRDefault="003454F0" w:rsidP="003454F0">
      <w:pPr>
        <w:spacing w:after="160" w:line="256" w:lineRule="auto"/>
        <w:ind w:right="566"/>
        <w:rPr>
          <w:rFonts w:eastAsiaTheme="minorHAnsi" w:cstheme="minorBidi"/>
          <w:lang w:eastAsia="en-US"/>
        </w:rPr>
      </w:pPr>
      <w:bookmarkStart w:id="12" w:name="_Hlk112660777"/>
      <w:r w:rsidRPr="003454F0">
        <w:rPr>
          <w:rFonts w:eastAsiaTheme="minorHAnsi" w:cstheme="minorBidi"/>
          <w:lang w:eastAsia="en-US"/>
        </w:rPr>
        <w:t>Gulbenes novada domes priekšsēdētājs</w:t>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t>A. Caunītis</w:t>
      </w:r>
    </w:p>
    <w:bookmarkEnd w:id="12"/>
    <w:p w14:paraId="63B7306C" w14:textId="77777777" w:rsidR="003454F0" w:rsidRPr="003454F0" w:rsidRDefault="003454F0" w:rsidP="003454F0">
      <w:pPr>
        <w:spacing w:after="160" w:line="256" w:lineRule="auto"/>
        <w:rPr>
          <w:rFonts w:asciiTheme="minorHAnsi" w:eastAsiaTheme="minorHAnsi" w:hAnsiTheme="minorHAnsi" w:cstheme="minorBidi"/>
          <w:sz w:val="22"/>
          <w:szCs w:val="22"/>
          <w:lang w:eastAsia="en-US"/>
        </w:rPr>
      </w:pPr>
    </w:p>
    <w:p w14:paraId="58C5E62E" w14:textId="77777777" w:rsidR="00324B30" w:rsidRDefault="00324B30">
      <w:r>
        <w:br w:type="page"/>
      </w:r>
    </w:p>
    <w:tbl>
      <w:tblPr>
        <w:tblW w:w="0" w:type="auto"/>
        <w:tblBorders>
          <w:bottom w:val="single" w:sz="4" w:space="0" w:color="auto"/>
        </w:tblBorders>
        <w:tblLook w:val="04A0" w:firstRow="1" w:lastRow="0" w:firstColumn="1" w:lastColumn="0" w:noHBand="0" w:noVBand="1"/>
      </w:tblPr>
      <w:tblGrid>
        <w:gridCol w:w="9354"/>
      </w:tblGrid>
      <w:tr w:rsidR="003454F0" w:rsidRPr="00FB464F" w14:paraId="28D94424" w14:textId="77777777" w:rsidTr="00210A34">
        <w:tc>
          <w:tcPr>
            <w:tcW w:w="9354" w:type="dxa"/>
            <w:shd w:val="clear" w:color="auto" w:fill="auto"/>
          </w:tcPr>
          <w:p w14:paraId="58F0CC44" w14:textId="1E6661E2" w:rsidR="003454F0" w:rsidRPr="00FB464F" w:rsidRDefault="003454F0" w:rsidP="00210A34">
            <w:pPr>
              <w:jc w:val="center"/>
              <w:rPr>
                <w:rFonts w:ascii="Calibri" w:eastAsia="Calibri" w:hAnsi="Calibri"/>
              </w:rPr>
            </w:pPr>
            <w:r w:rsidRPr="00FB464F">
              <w:rPr>
                <w:rFonts w:eastAsia="Calibri"/>
                <w:noProof/>
              </w:rPr>
              <w:lastRenderedPageBreak/>
              <w:drawing>
                <wp:inline distT="0" distB="0" distL="0" distR="0" wp14:anchorId="654AC024" wp14:editId="7FBA1D2F">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FB464F" w14:paraId="5922D1D2" w14:textId="77777777" w:rsidTr="00210A34">
        <w:tc>
          <w:tcPr>
            <w:tcW w:w="9354" w:type="dxa"/>
            <w:shd w:val="clear" w:color="auto" w:fill="auto"/>
          </w:tcPr>
          <w:p w14:paraId="3217E116" w14:textId="77777777" w:rsidR="003454F0" w:rsidRPr="00FB464F" w:rsidRDefault="003454F0" w:rsidP="00210A34">
            <w:pPr>
              <w:jc w:val="center"/>
              <w:rPr>
                <w:rFonts w:ascii="Calibri" w:eastAsia="Calibri" w:hAnsi="Calibri"/>
              </w:rPr>
            </w:pPr>
            <w:r w:rsidRPr="00FB464F">
              <w:rPr>
                <w:rFonts w:eastAsia="Calibri"/>
                <w:b/>
                <w:bCs/>
                <w:sz w:val="28"/>
                <w:szCs w:val="28"/>
              </w:rPr>
              <w:t>GULBENES NOVADA PAŠVALDĪBA</w:t>
            </w:r>
          </w:p>
        </w:tc>
      </w:tr>
      <w:tr w:rsidR="003454F0" w:rsidRPr="00FB464F" w14:paraId="312B01EF" w14:textId="77777777" w:rsidTr="00210A34">
        <w:tc>
          <w:tcPr>
            <w:tcW w:w="9354" w:type="dxa"/>
            <w:shd w:val="clear" w:color="auto" w:fill="auto"/>
          </w:tcPr>
          <w:p w14:paraId="27D85469" w14:textId="77777777" w:rsidR="003454F0" w:rsidRPr="00FB464F" w:rsidRDefault="003454F0" w:rsidP="00210A34">
            <w:pPr>
              <w:jc w:val="center"/>
              <w:rPr>
                <w:rFonts w:ascii="Calibri" w:eastAsia="Calibri" w:hAnsi="Calibri"/>
              </w:rPr>
            </w:pPr>
            <w:r w:rsidRPr="00FB464F">
              <w:rPr>
                <w:rFonts w:eastAsia="Calibri"/>
              </w:rPr>
              <w:t>Reģ.Nr.90009116327</w:t>
            </w:r>
          </w:p>
        </w:tc>
      </w:tr>
      <w:tr w:rsidR="003454F0" w:rsidRPr="00FB464F" w14:paraId="4B9438D4" w14:textId="77777777" w:rsidTr="00210A34">
        <w:tc>
          <w:tcPr>
            <w:tcW w:w="9354" w:type="dxa"/>
            <w:shd w:val="clear" w:color="auto" w:fill="auto"/>
          </w:tcPr>
          <w:p w14:paraId="59F5F3BB" w14:textId="77777777" w:rsidR="003454F0" w:rsidRPr="00FB464F" w:rsidRDefault="003454F0" w:rsidP="00210A34">
            <w:pPr>
              <w:jc w:val="center"/>
              <w:rPr>
                <w:rFonts w:ascii="Calibri" w:eastAsia="Calibri" w:hAnsi="Calibri"/>
              </w:rPr>
            </w:pPr>
            <w:r w:rsidRPr="00FB464F">
              <w:rPr>
                <w:rFonts w:eastAsia="Calibri"/>
              </w:rPr>
              <w:t>Ābeļu iela 2, Gulbene, Gulbenes nov., LV-4401</w:t>
            </w:r>
          </w:p>
        </w:tc>
      </w:tr>
      <w:tr w:rsidR="003454F0" w:rsidRPr="00FB464F" w14:paraId="29CADBFC" w14:textId="77777777" w:rsidTr="00210A34">
        <w:tc>
          <w:tcPr>
            <w:tcW w:w="9354" w:type="dxa"/>
            <w:shd w:val="clear" w:color="auto" w:fill="auto"/>
          </w:tcPr>
          <w:p w14:paraId="10550C70" w14:textId="77777777" w:rsidR="003454F0" w:rsidRPr="00FB464F" w:rsidRDefault="003454F0" w:rsidP="00210A34">
            <w:pPr>
              <w:jc w:val="center"/>
              <w:rPr>
                <w:rFonts w:ascii="Calibri" w:eastAsia="Calibri" w:hAnsi="Calibri"/>
              </w:rPr>
            </w:pPr>
            <w:r w:rsidRPr="00FB464F">
              <w:rPr>
                <w:rFonts w:eastAsia="Calibri"/>
              </w:rPr>
              <w:t>Tālrunis 64497710, mob.26595362, e-pasts; dome@gulbene.lv, www.gulbene.lv</w:t>
            </w:r>
          </w:p>
        </w:tc>
      </w:tr>
    </w:tbl>
    <w:p w14:paraId="66662E55" w14:textId="77777777" w:rsidR="003454F0" w:rsidRPr="00FB464F" w:rsidRDefault="003454F0" w:rsidP="003454F0">
      <w:pPr>
        <w:jc w:val="center"/>
        <w:rPr>
          <w:rFonts w:eastAsia="Calibri"/>
          <w:b/>
          <w:bCs/>
        </w:rPr>
      </w:pPr>
      <w:r w:rsidRPr="00FB464F">
        <w:rPr>
          <w:rFonts w:eastAsia="Calibri"/>
          <w:b/>
          <w:bCs/>
        </w:rPr>
        <w:t>GULBENES NOVADA DOMES LĒMUMS</w:t>
      </w:r>
    </w:p>
    <w:p w14:paraId="790C6045" w14:textId="77777777" w:rsidR="003454F0" w:rsidRPr="00FB464F" w:rsidRDefault="003454F0" w:rsidP="003454F0">
      <w:pPr>
        <w:jc w:val="center"/>
        <w:rPr>
          <w:rFonts w:eastAsia="Calibri"/>
        </w:rPr>
      </w:pPr>
      <w:r w:rsidRPr="00FB464F">
        <w:rPr>
          <w:rFonts w:eastAsia="Calibri"/>
        </w:rPr>
        <w:t>Gulbenē</w:t>
      </w:r>
    </w:p>
    <w:p w14:paraId="6AD63EC2" w14:textId="77777777" w:rsidR="003454F0" w:rsidRPr="00FB464F" w:rsidRDefault="003454F0" w:rsidP="003454F0">
      <w:pPr>
        <w:jc w:val="center"/>
        <w:rPr>
          <w:rFonts w:eastAsia="Calibri"/>
        </w:rPr>
      </w:pPr>
    </w:p>
    <w:tbl>
      <w:tblPr>
        <w:tblW w:w="0" w:type="auto"/>
        <w:tblLook w:val="04A0" w:firstRow="1" w:lastRow="0" w:firstColumn="1" w:lastColumn="0" w:noHBand="0" w:noVBand="1"/>
      </w:tblPr>
      <w:tblGrid>
        <w:gridCol w:w="4674"/>
        <w:gridCol w:w="4680"/>
      </w:tblGrid>
      <w:tr w:rsidR="003454F0" w:rsidRPr="00FB464F" w14:paraId="4981D5FC" w14:textId="77777777" w:rsidTr="00210A34">
        <w:tc>
          <w:tcPr>
            <w:tcW w:w="4729" w:type="dxa"/>
            <w:shd w:val="clear" w:color="auto" w:fill="auto"/>
          </w:tcPr>
          <w:p w14:paraId="383296E2" w14:textId="77777777" w:rsidR="003454F0" w:rsidRPr="00FB464F" w:rsidRDefault="003454F0" w:rsidP="00210A34">
            <w:pPr>
              <w:rPr>
                <w:rFonts w:eastAsia="Calibri"/>
                <w:b/>
                <w:bCs/>
              </w:rPr>
            </w:pPr>
            <w:r w:rsidRPr="00FB464F">
              <w:rPr>
                <w:rFonts w:eastAsia="Calibri"/>
                <w:b/>
                <w:bCs/>
              </w:rPr>
              <w:t>202</w:t>
            </w:r>
            <w:r>
              <w:rPr>
                <w:rFonts w:eastAsia="Calibri"/>
                <w:b/>
                <w:bCs/>
              </w:rPr>
              <w:t>2</w:t>
            </w:r>
            <w:r w:rsidRPr="00FB464F">
              <w:rPr>
                <w:rFonts w:eastAsia="Calibri"/>
                <w:b/>
                <w:bCs/>
              </w:rPr>
              <w:t xml:space="preserve">.gada </w:t>
            </w:r>
            <w:r>
              <w:rPr>
                <w:rFonts w:eastAsia="Calibri"/>
                <w:b/>
              </w:rPr>
              <w:t>24.novembrī</w:t>
            </w:r>
          </w:p>
        </w:tc>
        <w:tc>
          <w:tcPr>
            <w:tcW w:w="4729" w:type="dxa"/>
            <w:shd w:val="clear" w:color="auto" w:fill="auto"/>
          </w:tcPr>
          <w:p w14:paraId="07D32011" w14:textId="77777777" w:rsidR="003454F0" w:rsidRPr="00FB464F" w:rsidRDefault="003454F0" w:rsidP="00210A34">
            <w:pPr>
              <w:jc w:val="center"/>
              <w:rPr>
                <w:rFonts w:eastAsia="Calibri"/>
                <w:b/>
                <w:bCs/>
              </w:rPr>
            </w:pPr>
            <w:r w:rsidRPr="00FB464F">
              <w:rPr>
                <w:rFonts w:eastAsia="Calibri"/>
                <w:b/>
                <w:bCs/>
              </w:rPr>
              <w:t>Nr. GND/202</w:t>
            </w:r>
            <w:r>
              <w:rPr>
                <w:rFonts w:eastAsia="Calibri"/>
                <w:b/>
                <w:bCs/>
              </w:rPr>
              <w:t>2</w:t>
            </w:r>
            <w:r w:rsidRPr="00FB464F">
              <w:rPr>
                <w:rFonts w:eastAsia="Calibri"/>
                <w:b/>
                <w:bCs/>
              </w:rPr>
              <w:t>/</w:t>
            </w:r>
            <w:r>
              <w:rPr>
                <w:rFonts w:eastAsia="Calibri"/>
                <w:b/>
                <w:bCs/>
              </w:rPr>
              <w:t>1144</w:t>
            </w:r>
          </w:p>
        </w:tc>
      </w:tr>
      <w:tr w:rsidR="003454F0" w:rsidRPr="00FB464F" w14:paraId="3DA1A7B5" w14:textId="77777777" w:rsidTr="00210A34">
        <w:tc>
          <w:tcPr>
            <w:tcW w:w="4729" w:type="dxa"/>
            <w:shd w:val="clear" w:color="auto" w:fill="auto"/>
          </w:tcPr>
          <w:p w14:paraId="14FB0C07" w14:textId="77777777" w:rsidR="003454F0" w:rsidRPr="00FB464F" w:rsidRDefault="003454F0" w:rsidP="00210A34">
            <w:pPr>
              <w:rPr>
                <w:rFonts w:eastAsia="Calibri"/>
              </w:rPr>
            </w:pPr>
          </w:p>
        </w:tc>
        <w:tc>
          <w:tcPr>
            <w:tcW w:w="4729" w:type="dxa"/>
            <w:shd w:val="clear" w:color="auto" w:fill="auto"/>
          </w:tcPr>
          <w:p w14:paraId="7E091619" w14:textId="77777777" w:rsidR="003454F0" w:rsidRPr="00FB464F" w:rsidRDefault="003454F0" w:rsidP="00210A34">
            <w:pPr>
              <w:rPr>
                <w:rFonts w:eastAsia="Calibri"/>
                <w:b/>
                <w:bCs/>
              </w:rPr>
            </w:pPr>
            <w:r>
              <w:rPr>
                <w:rFonts w:eastAsia="Calibri"/>
                <w:b/>
                <w:bCs/>
              </w:rPr>
              <w:t xml:space="preserve">                    </w:t>
            </w:r>
            <w:r w:rsidRPr="00FB464F">
              <w:rPr>
                <w:rFonts w:eastAsia="Calibri"/>
                <w:b/>
                <w:bCs/>
              </w:rPr>
              <w:t>(protokols Nr.</w:t>
            </w:r>
            <w:r>
              <w:rPr>
                <w:rFonts w:eastAsia="Calibri"/>
                <w:b/>
                <w:bCs/>
              </w:rPr>
              <w:t>23</w:t>
            </w:r>
            <w:r w:rsidRPr="00FB464F">
              <w:rPr>
                <w:rFonts w:eastAsia="Calibri"/>
                <w:b/>
                <w:bCs/>
              </w:rPr>
              <w:t>;</w:t>
            </w:r>
            <w:r>
              <w:rPr>
                <w:rFonts w:eastAsia="Calibri"/>
                <w:b/>
                <w:bCs/>
              </w:rPr>
              <w:t xml:space="preserve"> 77</w:t>
            </w:r>
            <w:r w:rsidRPr="00FB464F">
              <w:rPr>
                <w:rFonts w:eastAsia="Calibri"/>
                <w:b/>
                <w:bCs/>
              </w:rPr>
              <w:t>.p)</w:t>
            </w:r>
          </w:p>
        </w:tc>
      </w:tr>
    </w:tbl>
    <w:p w14:paraId="7DAB9082" w14:textId="77777777" w:rsidR="003454F0" w:rsidRPr="00FB464F" w:rsidRDefault="003454F0" w:rsidP="003454F0">
      <w:pPr>
        <w:rPr>
          <w:rFonts w:eastAsia="Calibri"/>
        </w:rPr>
      </w:pPr>
    </w:p>
    <w:p w14:paraId="39D3CF8D" w14:textId="77777777" w:rsidR="003454F0" w:rsidRPr="00FB464F" w:rsidRDefault="003454F0" w:rsidP="003454F0">
      <w:pPr>
        <w:jc w:val="center"/>
        <w:rPr>
          <w:rFonts w:eastAsia="Calibri"/>
          <w:b/>
          <w:bCs/>
        </w:rPr>
      </w:pPr>
      <w:r w:rsidRPr="00FB464F">
        <w:rPr>
          <w:rFonts w:eastAsia="Calibri"/>
          <w:b/>
          <w:bCs/>
        </w:rPr>
        <w:t>Par Gulbenes novada domes 202</w:t>
      </w:r>
      <w:r>
        <w:rPr>
          <w:rFonts w:eastAsia="Calibri"/>
          <w:b/>
          <w:bCs/>
        </w:rPr>
        <w:t>2</w:t>
      </w:r>
      <w:r w:rsidRPr="00FB464F">
        <w:rPr>
          <w:rFonts w:eastAsia="Calibri"/>
          <w:b/>
          <w:bCs/>
        </w:rPr>
        <w:t xml:space="preserve">.gada </w:t>
      </w:r>
      <w:r>
        <w:rPr>
          <w:rFonts w:eastAsia="Calibri"/>
          <w:b/>
          <w:bCs/>
        </w:rPr>
        <w:t>24.novembra</w:t>
      </w:r>
      <w:r w:rsidRPr="00FB464F">
        <w:rPr>
          <w:rFonts w:eastAsia="Calibri"/>
          <w:b/>
          <w:bCs/>
        </w:rPr>
        <w:t xml:space="preserve"> saistošo noteikumu Nr.</w:t>
      </w:r>
      <w:r>
        <w:rPr>
          <w:rFonts w:eastAsia="Calibri"/>
          <w:b/>
          <w:bCs/>
        </w:rPr>
        <w:t>25</w:t>
      </w:r>
    </w:p>
    <w:p w14:paraId="0DCE25AC" w14:textId="77777777" w:rsidR="003454F0" w:rsidRDefault="003454F0" w:rsidP="003454F0">
      <w:pPr>
        <w:ind w:right="566"/>
        <w:jc w:val="center"/>
        <w:rPr>
          <w:rFonts w:eastAsia="Calibri"/>
          <w:b/>
          <w:color w:val="FF0000"/>
        </w:rPr>
      </w:pPr>
      <w:r w:rsidRPr="00FB464F">
        <w:rPr>
          <w:rFonts w:eastAsia="Calibri"/>
          <w:b/>
          <w:bCs/>
        </w:rPr>
        <w:t>“</w:t>
      </w:r>
      <w:r w:rsidRPr="003E7140">
        <w:rPr>
          <w:rFonts w:eastAsia="Calibri"/>
          <w:b/>
          <w:bCs/>
        </w:rPr>
        <w:t>Grozījumi Gulbenes novada domes 2013.gada 31.oktobra saistošajos noteikumos Nr.25 “Gulbenes novada pašvaldības nolikums”</w:t>
      </w:r>
      <w:r w:rsidRPr="00ED3876">
        <w:rPr>
          <w:rFonts w:eastAsia="Calibri"/>
          <w:b/>
        </w:rPr>
        <w:t>”</w:t>
      </w:r>
      <w:r>
        <w:rPr>
          <w:rFonts w:eastAsia="Calibri"/>
          <w:b/>
          <w:color w:val="FF0000"/>
        </w:rPr>
        <w:t xml:space="preserve"> </w:t>
      </w:r>
      <w:r w:rsidRPr="00FB464F">
        <w:rPr>
          <w:rFonts w:eastAsia="Calibri"/>
          <w:b/>
          <w:bCs/>
        </w:rPr>
        <w:t>izdošanu</w:t>
      </w:r>
    </w:p>
    <w:p w14:paraId="3887FBF8" w14:textId="77777777" w:rsidR="003454F0" w:rsidRDefault="003454F0" w:rsidP="003454F0">
      <w:pPr>
        <w:spacing w:line="360" w:lineRule="auto"/>
        <w:jc w:val="both"/>
        <w:rPr>
          <w:rFonts w:eastAsia="Calibri"/>
        </w:rPr>
      </w:pPr>
    </w:p>
    <w:p w14:paraId="53DA33AE" w14:textId="77777777" w:rsidR="003454F0" w:rsidRDefault="003454F0" w:rsidP="003454F0">
      <w:pPr>
        <w:spacing w:line="360" w:lineRule="auto"/>
        <w:ind w:firstLine="720"/>
        <w:jc w:val="both"/>
      </w:pPr>
      <w:bookmarkStart w:id="13" w:name="_Hlk119328442"/>
      <w:r>
        <w:t>Ministru kabineta noteikumu Nr.555 “</w:t>
      </w:r>
      <w:r w:rsidRPr="000B7C80">
        <w:t>Veselības aprūpes pakalpojumu organizēšanas un samaksas kārtība</w:t>
      </w:r>
      <w:r>
        <w:t xml:space="preserve">” </w:t>
      </w:r>
      <w:bookmarkEnd w:id="13"/>
      <w:r>
        <w:t>(turpmāk – Noteikumi) 19.punkts nosaka, ka t</w:t>
      </w:r>
      <w:r w:rsidRPr="00684EE0">
        <w:t xml:space="preserve">eritorijās, kurās ir nepietiekams ģimenes ārstu sniegto pakalpojumu nodrošinājums un apgrūtināta veselības aprūpes pakalpojumu pieejamība, dienests izņēmuma gadījumā var slēgt ar pašvaldību līgumu par </w:t>
      </w:r>
      <w:proofErr w:type="spellStart"/>
      <w:r w:rsidRPr="00684EE0">
        <w:t>feldšerpunkta</w:t>
      </w:r>
      <w:proofErr w:type="spellEnd"/>
      <w:r w:rsidRPr="00684EE0">
        <w:t xml:space="preserve"> (kurā strādā sertificēts ārsta palīgs (feldšeris)) darbību primārās veselības aprūpes pakalpojumu nodrošināšanai, ja ir spēkā viens no šādiem nosacījumiem:</w:t>
      </w:r>
    </w:p>
    <w:p w14:paraId="74FD8B33" w14:textId="77777777" w:rsidR="003454F0" w:rsidRPr="00684EE0" w:rsidRDefault="003454F0" w:rsidP="003454F0">
      <w:pPr>
        <w:spacing w:line="360" w:lineRule="auto"/>
        <w:ind w:firstLine="720"/>
        <w:jc w:val="both"/>
        <w:rPr>
          <w:rFonts w:eastAsia="Calibri"/>
        </w:rPr>
      </w:pPr>
      <w:r w:rsidRPr="00684EE0">
        <w:rPr>
          <w:rFonts w:eastAsia="Calibri"/>
        </w:rPr>
        <w:t xml:space="preserve">19.1. novada pagastā, kurā atrodas </w:t>
      </w:r>
      <w:proofErr w:type="spellStart"/>
      <w:r w:rsidRPr="00684EE0">
        <w:rPr>
          <w:rFonts w:eastAsia="Calibri"/>
        </w:rPr>
        <w:t>feldšerpunkts</w:t>
      </w:r>
      <w:proofErr w:type="spellEnd"/>
      <w:r w:rsidRPr="00684EE0">
        <w:rPr>
          <w:rFonts w:eastAsia="Calibri"/>
        </w:rPr>
        <w:t xml:space="preserve">, nav reģistrēta ģimenes ārsta prakse vai attālums no </w:t>
      </w:r>
      <w:proofErr w:type="spellStart"/>
      <w:r w:rsidRPr="00684EE0">
        <w:rPr>
          <w:rFonts w:eastAsia="Calibri"/>
        </w:rPr>
        <w:t>feldšerpunkta</w:t>
      </w:r>
      <w:proofErr w:type="spellEnd"/>
      <w:r w:rsidRPr="00684EE0">
        <w:rPr>
          <w:rFonts w:eastAsia="Calibri"/>
        </w:rPr>
        <w:t xml:space="preserve"> līdz tuvākajai ģimenes ārsta praksei ir lielāks par 10 km;</w:t>
      </w:r>
    </w:p>
    <w:p w14:paraId="3DD2206F" w14:textId="77777777" w:rsidR="003454F0" w:rsidRPr="00684EE0" w:rsidRDefault="003454F0" w:rsidP="003454F0">
      <w:pPr>
        <w:spacing w:line="360" w:lineRule="auto"/>
        <w:ind w:firstLine="720"/>
        <w:jc w:val="both"/>
        <w:rPr>
          <w:rFonts w:eastAsia="Calibri"/>
        </w:rPr>
      </w:pPr>
      <w:r w:rsidRPr="00684EE0">
        <w:rPr>
          <w:rFonts w:eastAsia="Calibri"/>
        </w:rPr>
        <w:t xml:space="preserve">19.2. </w:t>
      </w:r>
      <w:proofErr w:type="spellStart"/>
      <w:r w:rsidRPr="00684EE0">
        <w:rPr>
          <w:rFonts w:eastAsia="Calibri"/>
        </w:rPr>
        <w:t>feldšerpunkta</w:t>
      </w:r>
      <w:proofErr w:type="spellEnd"/>
      <w:r w:rsidRPr="00684EE0">
        <w:rPr>
          <w:rFonts w:eastAsia="Calibri"/>
        </w:rPr>
        <w:t xml:space="preserve"> apkalpes zonā (teritorijā, kuras iedzīvotāji saņem ārsta palīga (feldšera) sniegtos veselības aprūpes pakalpojumus) deklarēti ne mazāk par 400 iedzīvotājiem;</w:t>
      </w:r>
    </w:p>
    <w:p w14:paraId="4133145F" w14:textId="77777777" w:rsidR="003454F0" w:rsidRDefault="003454F0" w:rsidP="003454F0">
      <w:pPr>
        <w:spacing w:line="360" w:lineRule="auto"/>
        <w:ind w:firstLine="720"/>
        <w:jc w:val="both"/>
        <w:rPr>
          <w:rFonts w:eastAsia="Calibri"/>
        </w:rPr>
      </w:pPr>
      <w:r w:rsidRPr="00684EE0">
        <w:rPr>
          <w:rFonts w:eastAsia="Calibri"/>
        </w:rPr>
        <w:t>19.3. teritorijā nav reģistrēta ģimenes ārsta prakse un dienests ir saņēmis apliecinājumu no attiecīgās pašvaldības vai ģimenes ārsta–rezidenta, ka ģimenes ārsts–rezidents pēc sertifikāta saņemšanas nodrošinās ģimenes ārsta pakalpojumus konkrētajā teritorijā.</w:t>
      </w:r>
    </w:p>
    <w:p w14:paraId="5FA15661" w14:textId="77777777" w:rsidR="003454F0" w:rsidRDefault="003454F0" w:rsidP="003454F0">
      <w:pPr>
        <w:spacing w:line="360" w:lineRule="auto"/>
        <w:ind w:firstLine="720"/>
        <w:jc w:val="both"/>
        <w:rPr>
          <w:rFonts w:eastAsia="Calibri"/>
        </w:rPr>
      </w:pPr>
      <w:r>
        <w:rPr>
          <w:rFonts w:eastAsia="Calibri"/>
        </w:rPr>
        <w:t>Gulbenes novada pašvaldības dokumentu vadības sistēmā 2022.gada 9.novembrī saņemts un ar reģistrācijas Nr.</w:t>
      </w:r>
      <w:r w:rsidRPr="003E7140">
        <w:t xml:space="preserve"> </w:t>
      </w:r>
      <w:r w:rsidRPr="003E7140">
        <w:rPr>
          <w:rFonts w:eastAsia="Calibri"/>
        </w:rPr>
        <w:t>GND/5.3/22/2679-G</w:t>
      </w:r>
      <w:r>
        <w:rPr>
          <w:rFonts w:eastAsia="Calibri"/>
        </w:rPr>
        <w:t xml:space="preserve"> reģistrēts Gulbenes novada Stradu pagasta pārvaldes vadītāja 2022.gada 8.novembra iesniegums, kurā norādīts, ka </w:t>
      </w:r>
      <w:r w:rsidRPr="003E7140">
        <w:rPr>
          <w:rFonts w:eastAsia="Calibri"/>
        </w:rPr>
        <w:t>Gulbenes novada Stradu pagasta pārvaldes</w:t>
      </w:r>
      <w:r w:rsidRPr="003E7140">
        <w:t xml:space="preserve"> </w:t>
      </w:r>
      <w:r w:rsidRPr="003E7140">
        <w:rPr>
          <w:rFonts w:eastAsia="Calibri"/>
        </w:rPr>
        <w:t>struktūrvienīb</w:t>
      </w:r>
      <w:r>
        <w:rPr>
          <w:rFonts w:eastAsia="Calibri"/>
        </w:rPr>
        <w:t>u</w:t>
      </w:r>
      <w:r w:rsidRPr="003E7140">
        <w:rPr>
          <w:rFonts w:eastAsia="Calibri"/>
        </w:rPr>
        <w:t xml:space="preserve"> – Stradu feldšeru-vecmāšu </w:t>
      </w:r>
      <w:r>
        <w:rPr>
          <w:rFonts w:eastAsia="Calibri"/>
        </w:rPr>
        <w:t xml:space="preserve">punkta </w:t>
      </w:r>
      <w:r w:rsidRPr="003E7140">
        <w:rPr>
          <w:rFonts w:eastAsia="Calibri"/>
        </w:rPr>
        <w:t>un Stāķu feldšeru-vecmāšu</w:t>
      </w:r>
      <w:r>
        <w:rPr>
          <w:rFonts w:eastAsia="Calibri"/>
        </w:rPr>
        <w:t xml:space="preserve"> punkta darbība neatbilst Noteikumu 19.punktā ietvertajam regulējumam. Papildus sniegta informācija, ka ar 2021.gada 1.decembri feldšeru-vecmāšu punktos darba tiesiskās attiecības pārtrauca </w:t>
      </w:r>
      <w:r w:rsidRPr="00684EE0">
        <w:rPr>
          <w:rFonts w:eastAsia="Calibri"/>
        </w:rPr>
        <w:t xml:space="preserve">līdzšinējā feldšere - ārsta palīgs, uz vairākkārtēji sludināto vakanci </w:t>
      </w:r>
      <w:r>
        <w:rPr>
          <w:rFonts w:eastAsia="Calibri"/>
        </w:rPr>
        <w:t xml:space="preserve">netika saņemts neviens pieteikums, līdz ar to izteikts lūgums ar 2022.gada 31.decembri likvidēt </w:t>
      </w:r>
      <w:r w:rsidRPr="00684EE0">
        <w:rPr>
          <w:rFonts w:eastAsia="Calibri"/>
        </w:rPr>
        <w:t>Gulbenes novada Stradu pagasta pārvaldes struktūrvienīb</w:t>
      </w:r>
      <w:r>
        <w:rPr>
          <w:rFonts w:eastAsia="Calibri"/>
        </w:rPr>
        <w:t>as</w:t>
      </w:r>
      <w:r w:rsidRPr="00684EE0">
        <w:rPr>
          <w:rFonts w:eastAsia="Calibri"/>
        </w:rPr>
        <w:t xml:space="preserve"> – Stradu feldšeru-vecmāšu punkt</w:t>
      </w:r>
      <w:r>
        <w:rPr>
          <w:rFonts w:eastAsia="Calibri"/>
        </w:rPr>
        <w:t>s</w:t>
      </w:r>
      <w:r w:rsidRPr="00684EE0">
        <w:rPr>
          <w:rFonts w:eastAsia="Calibri"/>
        </w:rPr>
        <w:t xml:space="preserve"> un Stāķu feldšeru-vecmāšu punkt</w:t>
      </w:r>
      <w:r>
        <w:rPr>
          <w:rFonts w:eastAsia="Calibri"/>
        </w:rPr>
        <w:t xml:space="preserve">s, tās svītrojot no </w:t>
      </w:r>
      <w:r w:rsidRPr="00684EE0">
        <w:rPr>
          <w:rFonts w:eastAsia="Calibri"/>
        </w:rPr>
        <w:t>Gulbenes novada</w:t>
      </w:r>
      <w:r>
        <w:rPr>
          <w:rFonts w:eastAsia="Calibri"/>
        </w:rPr>
        <w:t xml:space="preserve"> </w:t>
      </w:r>
      <w:r w:rsidRPr="00684EE0">
        <w:rPr>
          <w:rFonts w:eastAsia="Calibri"/>
        </w:rPr>
        <w:t>Stradu pagasta pārvaldes nolikuma.</w:t>
      </w:r>
    </w:p>
    <w:p w14:paraId="4B7BA739" w14:textId="77777777" w:rsidR="003454F0" w:rsidRDefault="003454F0" w:rsidP="003454F0">
      <w:pPr>
        <w:spacing w:line="360" w:lineRule="auto"/>
        <w:ind w:firstLine="720"/>
        <w:jc w:val="both"/>
        <w:rPr>
          <w:rFonts w:eastAsia="Calibri"/>
        </w:rPr>
      </w:pPr>
      <w:r>
        <w:rPr>
          <w:rFonts w:eastAsia="Calibri"/>
        </w:rPr>
        <w:t>Gulbenes novada pašvaldības dokumentu vadības sistēmā 2022.gada 4.novembrī saņemts un ar reģistrācijas Nr.</w:t>
      </w:r>
      <w:r w:rsidRPr="00684EE0">
        <w:t xml:space="preserve"> </w:t>
      </w:r>
      <w:r w:rsidRPr="00684EE0">
        <w:rPr>
          <w:rFonts w:eastAsia="Calibri"/>
        </w:rPr>
        <w:t>GND/5.10/22/2605-G</w:t>
      </w:r>
      <w:r w:rsidRPr="00684EE0">
        <w:t xml:space="preserve"> </w:t>
      </w:r>
      <w:r>
        <w:rPr>
          <w:rFonts w:eastAsia="Calibri"/>
        </w:rPr>
        <w:t xml:space="preserve">reģistrēts </w:t>
      </w:r>
      <w:r w:rsidRPr="00684EE0">
        <w:rPr>
          <w:rFonts w:eastAsia="Calibri"/>
        </w:rPr>
        <w:t xml:space="preserve">Gulbenes novada </w:t>
      </w:r>
      <w:r>
        <w:rPr>
          <w:rFonts w:eastAsia="Calibri"/>
        </w:rPr>
        <w:t>Rankas</w:t>
      </w:r>
      <w:r w:rsidRPr="00684EE0">
        <w:rPr>
          <w:rFonts w:eastAsia="Calibri"/>
        </w:rPr>
        <w:t xml:space="preserve"> pagasta pārvaldes </w:t>
      </w:r>
      <w:r w:rsidRPr="00684EE0">
        <w:rPr>
          <w:rFonts w:eastAsia="Calibri"/>
        </w:rPr>
        <w:lastRenderedPageBreak/>
        <w:t>vadītāja</w:t>
      </w:r>
      <w:r>
        <w:rPr>
          <w:rFonts w:eastAsia="Calibri"/>
        </w:rPr>
        <w:t xml:space="preserve"> pienākumu izpildītāja</w:t>
      </w:r>
      <w:r w:rsidRPr="00684EE0">
        <w:rPr>
          <w:rFonts w:eastAsia="Calibri"/>
        </w:rPr>
        <w:t xml:space="preserve"> 2022.gada </w:t>
      </w:r>
      <w:r>
        <w:rPr>
          <w:rFonts w:eastAsia="Calibri"/>
        </w:rPr>
        <w:t>3</w:t>
      </w:r>
      <w:r w:rsidRPr="00684EE0">
        <w:rPr>
          <w:rFonts w:eastAsia="Calibri"/>
        </w:rPr>
        <w:t>.novembra iesniegums, kurā norādīts, ka</w:t>
      </w:r>
      <w:r>
        <w:rPr>
          <w:rFonts w:eastAsia="Calibri"/>
        </w:rPr>
        <w:t xml:space="preserve"> ar 2023.gada 1.janvāri Gulbenes novada Rankas pagastā darbu uzsāks Baibas </w:t>
      </w:r>
      <w:proofErr w:type="spellStart"/>
      <w:r>
        <w:rPr>
          <w:rFonts w:eastAsia="Calibri"/>
        </w:rPr>
        <w:t>Baķes</w:t>
      </w:r>
      <w:proofErr w:type="spellEnd"/>
      <w:r>
        <w:rPr>
          <w:rFonts w:eastAsia="Calibri"/>
        </w:rPr>
        <w:t xml:space="preserve"> ģimenes ārsta prakse, līdz ar to </w:t>
      </w:r>
      <w:r w:rsidRPr="00684EE0">
        <w:rPr>
          <w:rFonts w:eastAsia="Calibri"/>
        </w:rPr>
        <w:t xml:space="preserve">izteikts lūgums ar 2022.gada 31.decembri likvidēt Gulbenes novada </w:t>
      </w:r>
      <w:r>
        <w:rPr>
          <w:rFonts w:eastAsia="Calibri"/>
        </w:rPr>
        <w:t xml:space="preserve">Rankas </w:t>
      </w:r>
      <w:r w:rsidRPr="00684EE0">
        <w:rPr>
          <w:rFonts w:eastAsia="Calibri"/>
        </w:rPr>
        <w:t>pagasta pārvaldes struktūrvienīb</w:t>
      </w:r>
      <w:r>
        <w:rPr>
          <w:rFonts w:eastAsia="Calibri"/>
        </w:rPr>
        <w:t xml:space="preserve">u - </w:t>
      </w:r>
      <w:r w:rsidRPr="00684EE0">
        <w:rPr>
          <w:rFonts w:eastAsia="Calibri"/>
        </w:rPr>
        <w:t>Rankas feldšeru-vecmāšu punkts</w:t>
      </w:r>
      <w:r>
        <w:rPr>
          <w:rFonts w:eastAsia="Calibri"/>
        </w:rPr>
        <w:t xml:space="preserve"> un to </w:t>
      </w:r>
      <w:r w:rsidRPr="00684EE0">
        <w:rPr>
          <w:rFonts w:eastAsia="Calibri"/>
        </w:rPr>
        <w:t xml:space="preserve">svītrot no Gulbenes novada </w:t>
      </w:r>
      <w:r>
        <w:rPr>
          <w:rFonts w:eastAsia="Calibri"/>
        </w:rPr>
        <w:t xml:space="preserve">Rankas </w:t>
      </w:r>
      <w:r w:rsidRPr="00684EE0">
        <w:rPr>
          <w:rFonts w:eastAsia="Calibri"/>
        </w:rPr>
        <w:t>pagasta pārvaldes nolikuma.</w:t>
      </w:r>
    </w:p>
    <w:p w14:paraId="61CB0355" w14:textId="77777777" w:rsidR="003454F0" w:rsidRDefault="003454F0" w:rsidP="003454F0">
      <w:pPr>
        <w:spacing w:line="360" w:lineRule="auto"/>
        <w:ind w:firstLine="720"/>
        <w:jc w:val="both"/>
        <w:rPr>
          <w:rFonts w:eastAsia="Calibri"/>
        </w:rPr>
      </w:pPr>
      <w:r>
        <w:rPr>
          <w:rFonts w:eastAsia="Calibri"/>
        </w:rPr>
        <w:t>Gulbenes novada pašvaldības dokumentu vadības sistēmā 2022.gada 8.novembrī saņemts un ar reģistrācijas Nr.</w:t>
      </w:r>
      <w:r w:rsidRPr="00B757AB">
        <w:t xml:space="preserve"> </w:t>
      </w:r>
      <w:r w:rsidRPr="00B757AB">
        <w:rPr>
          <w:rFonts w:eastAsia="Calibri"/>
        </w:rPr>
        <w:t>GND/5.3/22/2672-G</w:t>
      </w:r>
      <w:r>
        <w:rPr>
          <w:rFonts w:eastAsia="Calibri"/>
        </w:rPr>
        <w:t xml:space="preserve"> reģistrēts </w:t>
      </w:r>
      <w:r w:rsidRPr="00B757AB">
        <w:rPr>
          <w:rFonts w:eastAsia="Calibri"/>
        </w:rPr>
        <w:t xml:space="preserve">Gulbenes novada </w:t>
      </w:r>
      <w:r>
        <w:rPr>
          <w:rFonts w:eastAsia="Calibri"/>
        </w:rPr>
        <w:t xml:space="preserve">Beļavas </w:t>
      </w:r>
      <w:r w:rsidRPr="00B757AB">
        <w:rPr>
          <w:rFonts w:eastAsia="Calibri"/>
        </w:rPr>
        <w:t xml:space="preserve">pagasta pārvaldes vadītāja 2022.gada </w:t>
      </w:r>
      <w:r>
        <w:rPr>
          <w:rFonts w:eastAsia="Calibri"/>
        </w:rPr>
        <w:t>8</w:t>
      </w:r>
      <w:r w:rsidRPr="00B757AB">
        <w:rPr>
          <w:rFonts w:eastAsia="Calibri"/>
        </w:rPr>
        <w:t>.novembra iesniegums, kurā norādīts, ka</w:t>
      </w:r>
      <w:r>
        <w:rPr>
          <w:rFonts w:eastAsia="Calibri"/>
        </w:rPr>
        <w:t xml:space="preserve"> Gulbenes novada Beļavas pagastā jau ilgstoši nedarbojas </w:t>
      </w:r>
      <w:r w:rsidRPr="00BE5ACB">
        <w:rPr>
          <w:rFonts w:eastAsia="Calibri"/>
        </w:rPr>
        <w:t xml:space="preserve">Gulbenes novada </w:t>
      </w:r>
      <w:r>
        <w:rPr>
          <w:rFonts w:eastAsia="Calibri"/>
        </w:rPr>
        <w:t xml:space="preserve">Beļavas </w:t>
      </w:r>
      <w:r w:rsidRPr="00BE5ACB">
        <w:rPr>
          <w:rFonts w:eastAsia="Calibri"/>
        </w:rPr>
        <w:t xml:space="preserve">pagasta pārvaldes struktūrvienības – </w:t>
      </w:r>
      <w:r>
        <w:rPr>
          <w:rFonts w:eastAsia="Calibri"/>
        </w:rPr>
        <w:t>Beļavas</w:t>
      </w:r>
      <w:r w:rsidRPr="00BE5ACB">
        <w:rPr>
          <w:rFonts w:eastAsia="Calibri"/>
        </w:rPr>
        <w:t xml:space="preserve"> feldšeru-vecmāšu punkts un </w:t>
      </w:r>
      <w:r>
        <w:rPr>
          <w:rFonts w:eastAsia="Calibri"/>
        </w:rPr>
        <w:t xml:space="preserve">Ozolkalna </w:t>
      </w:r>
      <w:r w:rsidRPr="00BE5ACB">
        <w:rPr>
          <w:rFonts w:eastAsia="Calibri"/>
        </w:rPr>
        <w:t>feldšeru-vecmāšu punkts</w:t>
      </w:r>
      <w:r>
        <w:rPr>
          <w:rFonts w:eastAsia="Calibri"/>
        </w:rPr>
        <w:t xml:space="preserve">, </w:t>
      </w:r>
      <w:r w:rsidRPr="00BE5ACB">
        <w:rPr>
          <w:rFonts w:eastAsia="Calibri"/>
        </w:rPr>
        <w:t>līdz ar to izteikts lūgums</w:t>
      </w:r>
      <w:r>
        <w:rPr>
          <w:rFonts w:eastAsia="Calibri"/>
        </w:rPr>
        <w:t xml:space="preserve"> lemt par turpmāko struktūrvienību darbību. </w:t>
      </w:r>
    </w:p>
    <w:p w14:paraId="444BB49D" w14:textId="77777777" w:rsidR="003454F0" w:rsidRDefault="003454F0" w:rsidP="003454F0">
      <w:pPr>
        <w:spacing w:line="360" w:lineRule="auto"/>
        <w:ind w:firstLine="720"/>
        <w:jc w:val="both"/>
        <w:rPr>
          <w:rFonts w:eastAsia="Calibri"/>
        </w:rPr>
      </w:pPr>
      <w:r>
        <w:rPr>
          <w:rFonts w:eastAsia="Calibri"/>
        </w:rPr>
        <w:t xml:space="preserve"> </w:t>
      </w:r>
      <w:r w:rsidRPr="00E87AB1">
        <w:rPr>
          <w:rFonts w:eastAsia="Calibri"/>
        </w:rPr>
        <w:t>Gulbenes novada Beļavas pagasta pārvaldes struktūrvienīb</w:t>
      </w:r>
      <w:r>
        <w:rPr>
          <w:rFonts w:eastAsia="Calibri"/>
        </w:rPr>
        <w:t>u</w:t>
      </w:r>
      <w:r w:rsidRPr="00E87AB1">
        <w:rPr>
          <w:rFonts w:eastAsia="Calibri"/>
        </w:rPr>
        <w:t xml:space="preserve"> – Beļavas feldšeru-vecmāšu </w:t>
      </w:r>
      <w:r>
        <w:rPr>
          <w:rFonts w:eastAsia="Calibri"/>
        </w:rPr>
        <w:t xml:space="preserve">un </w:t>
      </w:r>
      <w:r w:rsidRPr="00E87AB1">
        <w:rPr>
          <w:rFonts w:eastAsia="Calibri"/>
        </w:rPr>
        <w:t>Ozolkalna feldšeru-vecmāšu punkt</w:t>
      </w:r>
      <w:r>
        <w:rPr>
          <w:rFonts w:eastAsia="Calibri"/>
        </w:rPr>
        <w:t xml:space="preserve">u </w:t>
      </w:r>
      <w:r w:rsidRPr="00E87AB1">
        <w:rPr>
          <w:rFonts w:eastAsia="Calibri"/>
        </w:rPr>
        <w:t>attālums</w:t>
      </w:r>
      <w:r>
        <w:rPr>
          <w:rFonts w:eastAsia="Calibri"/>
        </w:rPr>
        <w:t xml:space="preserve"> </w:t>
      </w:r>
      <w:r w:rsidRPr="00E87AB1">
        <w:rPr>
          <w:rFonts w:eastAsia="Calibri"/>
        </w:rPr>
        <w:t xml:space="preserve">līdz tuvākajai ģimenes ārsta praksei ir </w:t>
      </w:r>
      <w:r>
        <w:rPr>
          <w:rFonts w:eastAsia="Calibri"/>
        </w:rPr>
        <w:t xml:space="preserve">mazāks </w:t>
      </w:r>
      <w:r w:rsidRPr="00E87AB1">
        <w:rPr>
          <w:rFonts w:eastAsia="Calibri"/>
        </w:rPr>
        <w:t>par 10 km</w:t>
      </w:r>
      <w:r>
        <w:rPr>
          <w:rFonts w:eastAsia="Calibri"/>
        </w:rPr>
        <w:t xml:space="preserve">, līdz ar to, pamatojoties uz Noteikumu 19.1.apakšpunktu, nav nepieciešams nodrošināt </w:t>
      </w:r>
      <w:proofErr w:type="spellStart"/>
      <w:r>
        <w:rPr>
          <w:rFonts w:eastAsia="Calibri"/>
        </w:rPr>
        <w:t>feldšerpunktu</w:t>
      </w:r>
      <w:proofErr w:type="spellEnd"/>
      <w:r>
        <w:rPr>
          <w:rFonts w:eastAsia="Calibri"/>
        </w:rPr>
        <w:t xml:space="preserve"> darbību. </w:t>
      </w:r>
    </w:p>
    <w:p w14:paraId="275CB19F" w14:textId="77777777" w:rsidR="003454F0" w:rsidRDefault="003454F0" w:rsidP="003454F0">
      <w:pPr>
        <w:spacing w:line="360" w:lineRule="auto"/>
        <w:ind w:firstLine="720"/>
        <w:jc w:val="both"/>
        <w:rPr>
          <w:rFonts w:eastAsia="Calibri"/>
        </w:rPr>
      </w:pPr>
      <w:r>
        <w:rPr>
          <w:rFonts w:eastAsia="Calibri"/>
        </w:rPr>
        <w:t xml:space="preserve">Ņemot vērā minēto, </w:t>
      </w:r>
      <w:r w:rsidRPr="003B4FF6">
        <w:rPr>
          <w:rFonts w:eastAsia="Calibri"/>
        </w:rPr>
        <w:t>nepieciešams veikt izmaiņas Gulbenes novada pašvaldības institucionālajā struktūrā</w:t>
      </w:r>
      <w:r>
        <w:rPr>
          <w:rFonts w:eastAsia="Calibri"/>
        </w:rPr>
        <w:t xml:space="preserve"> un izdarīt grozījumus </w:t>
      </w:r>
      <w:r w:rsidRPr="003B4FF6">
        <w:rPr>
          <w:rFonts w:eastAsia="Calibri"/>
        </w:rPr>
        <w:t>Gulbenes novada domes 2013.gada 31.oktobra saistoš</w:t>
      </w:r>
      <w:r>
        <w:rPr>
          <w:rFonts w:eastAsia="Calibri"/>
        </w:rPr>
        <w:t xml:space="preserve">ajos </w:t>
      </w:r>
      <w:r w:rsidRPr="003B4FF6">
        <w:rPr>
          <w:rFonts w:eastAsia="Calibri"/>
        </w:rPr>
        <w:t>noteikumos Nr.25 “Gulbenes novada pašvaldības nolikums</w:t>
      </w:r>
      <w:r>
        <w:rPr>
          <w:rFonts w:eastAsia="Calibri"/>
        </w:rPr>
        <w:t xml:space="preserve">”, likvidējot </w:t>
      </w:r>
      <w:r w:rsidRPr="003B4FF6">
        <w:rPr>
          <w:rFonts w:eastAsia="Calibri"/>
        </w:rPr>
        <w:t>Gulbenes novada Beļavas pagasta pārvaldes struktūrvienības Beļavas feldšeru – vecmāšu punkts un Ozolkalna feldšeru – vecmāšu punkts, Gulbenes novada Rankas pagasta pārvaldes struktūrvienīb</w:t>
      </w:r>
      <w:r>
        <w:rPr>
          <w:rFonts w:eastAsia="Calibri"/>
        </w:rPr>
        <w:t xml:space="preserve">u </w:t>
      </w:r>
      <w:r w:rsidRPr="003B4FF6">
        <w:rPr>
          <w:rFonts w:eastAsia="Calibri"/>
        </w:rPr>
        <w:t>Rankas feldšeru – vecmāšu punkts un Gulbenes novada Stradu pagasta pārvaldes struktūrvienības Stradu feldšeru – vecmāšu punkts un Stāķu feldšeru – vecmāšu punkts</w:t>
      </w:r>
      <w:r>
        <w:rPr>
          <w:rFonts w:eastAsia="Calibri"/>
        </w:rPr>
        <w:t xml:space="preserve">. </w:t>
      </w:r>
    </w:p>
    <w:p w14:paraId="2A16D849" w14:textId="77777777" w:rsidR="003454F0" w:rsidRDefault="003454F0" w:rsidP="003454F0">
      <w:pPr>
        <w:spacing w:line="360" w:lineRule="auto"/>
        <w:ind w:firstLine="720"/>
        <w:jc w:val="both"/>
        <w:rPr>
          <w:rFonts w:eastAsia="Calibri"/>
        </w:rPr>
      </w:pPr>
      <w:r>
        <w:rPr>
          <w:rFonts w:eastAsia="Calibri"/>
        </w:rPr>
        <w:t>Saskaņā ar Valsts pārvaldes iekārtas likuma 27.pantu p</w:t>
      </w:r>
      <w:r w:rsidRPr="00D158C0">
        <w:rPr>
          <w:rFonts w:eastAsia="Calibri"/>
        </w:rPr>
        <w:t xml:space="preserve">astarpinātās pārvaldes institucionālo sistēmu un tās darba organizāciju saskaņā ar likumu un Ministru kabineta noteikumiem nosaka attiecīgā atvasinātā publiskā persona, ievērojot valsts pārvaldes principus un funkciju </w:t>
      </w:r>
      <w:proofErr w:type="spellStart"/>
      <w:r w:rsidRPr="00D158C0">
        <w:rPr>
          <w:rFonts w:eastAsia="Calibri"/>
        </w:rPr>
        <w:t>izvērtējumu</w:t>
      </w:r>
      <w:proofErr w:type="spellEnd"/>
      <w:r>
        <w:rPr>
          <w:rFonts w:eastAsia="Calibri"/>
        </w:rPr>
        <w:t xml:space="preserve">. </w:t>
      </w:r>
    </w:p>
    <w:p w14:paraId="497432D9" w14:textId="77777777" w:rsidR="003454F0" w:rsidRDefault="003454F0" w:rsidP="003454F0">
      <w:pPr>
        <w:spacing w:line="360" w:lineRule="auto"/>
        <w:ind w:firstLine="720"/>
        <w:jc w:val="both"/>
        <w:rPr>
          <w:rFonts w:eastAsia="Calibri"/>
        </w:rPr>
      </w:pPr>
      <w:r>
        <w:rPr>
          <w:rFonts w:eastAsia="Calibri"/>
        </w:rPr>
        <w:t>Likuma “Par pašvaldībām” 21.panta pirmās daļas 1.punkts nosaka, ka d</w:t>
      </w:r>
      <w:r w:rsidRPr="00D158C0">
        <w:rPr>
          <w:rFonts w:eastAsia="Calibri"/>
        </w:rPr>
        <w:t>ome var izskatīt jebkuru jautājumu, kas ir attiecīgās pašvaldības pārziņā, turklāt tikai dome var</w:t>
      </w:r>
      <w:r>
        <w:rPr>
          <w:rFonts w:eastAsia="Calibri"/>
        </w:rPr>
        <w:t xml:space="preserve"> </w:t>
      </w:r>
      <w:r w:rsidRPr="00D158C0">
        <w:rPr>
          <w:rFonts w:eastAsia="Calibri"/>
        </w:rPr>
        <w:t>apstiprināt pašvaldības nolikumu</w:t>
      </w:r>
      <w:r>
        <w:rPr>
          <w:rFonts w:eastAsia="Calibri"/>
        </w:rPr>
        <w:t xml:space="preserve">. </w:t>
      </w:r>
    </w:p>
    <w:p w14:paraId="09CF8FDE" w14:textId="77777777" w:rsidR="003454F0" w:rsidRPr="00CF59FB" w:rsidRDefault="003454F0" w:rsidP="003454F0">
      <w:pPr>
        <w:spacing w:line="360" w:lineRule="auto"/>
        <w:ind w:firstLine="720"/>
        <w:jc w:val="both"/>
        <w:rPr>
          <w:rFonts w:eastAsia="Calibri"/>
        </w:rPr>
      </w:pPr>
      <w:r w:rsidRPr="00FB464F">
        <w:rPr>
          <w:rFonts w:eastAsia="Calibri"/>
        </w:rPr>
        <w:t xml:space="preserve">Ievērojot minēto un pamatojoties uz </w:t>
      </w:r>
      <w:r w:rsidRPr="004F2E25">
        <w:rPr>
          <w:rFonts w:eastAsia="Calibri"/>
        </w:rPr>
        <w:t>Valsts pārvaldes iekārtas likuma 27.pantu</w:t>
      </w:r>
      <w:r>
        <w:rPr>
          <w:rFonts w:eastAsia="Calibri"/>
        </w:rPr>
        <w:t xml:space="preserve">, </w:t>
      </w:r>
      <w:r w:rsidRPr="00FB464F">
        <w:rPr>
          <w:rFonts w:eastAsia="Calibri"/>
        </w:rPr>
        <w:t>likuma “Par pašvaldībām”</w:t>
      </w:r>
      <w:r>
        <w:rPr>
          <w:rFonts w:eastAsia="Calibri"/>
        </w:rPr>
        <w:t xml:space="preserve"> 21.panta pirmās daļas 1.punktu,</w:t>
      </w:r>
      <w:r w:rsidRPr="004F2E25">
        <w:t xml:space="preserve"> </w:t>
      </w:r>
      <w:r w:rsidRPr="004F2E25">
        <w:rPr>
          <w:rFonts w:eastAsia="Calibri"/>
        </w:rPr>
        <w:t xml:space="preserve">Ministru kabineta noteikumu Nr.555 </w:t>
      </w:r>
      <w:r w:rsidRPr="00CF59FB">
        <w:rPr>
          <w:rFonts w:eastAsia="Calibri"/>
        </w:rPr>
        <w:t xml:space="preserve">“Veselības aprūpes pakalpojumu organizēšanas un samaksas kārtība” 19.1.apakšpunktu un Sociālo un veselības jautājumu komitejas ieteikumu, atklāti balsojot: </w:t>
      </w:r>
      <w:r w:rsidRPr="00CF59FB">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CF59FB">
        <w:rPr>
          <w:rFonts w:eastAsia="Calibri"/>
        </w:rPr>
        <w:t>, Gulbenes novada dome NOLEMJ:</w:t>
      </w:r>
    </w:p>
    <w:p w14:paraId="7ACEF3BD" w14:textId="545882C2" w:rsidR="003454F0" w:rsidRPr="00324B30" w:rsidRDefault="003454F0" w:rsidP="00324B30">
      <w:pPr>
        <w:pStyle w:val="Sarakstarindkopa"/>
        <w:numPr>
          <w:ilvl w:val="0"/>
          <w:numId w:val="105"/>
        </w:numPr>
        <w:tabs>
          <w:tab w:val="left" w:pos="567"/>
        </w:tabs>
        <w:spacing w:line="360" w:lineRule="auto"/>
        <w:ind w:left="0" w:firstLine="567"/>
        <w:jc w:val="both"/>
        <w:rPr>
          <w:rFonts w:ascii="Times New Roman" w:hAnsi="Times New Roman"/>
          <w:sz w:val="24"/>
          <w:szCs w:val="24"/>
        </w:rPr>
      </w:pPr>
      <w:r w:rsidRPr="00324B30">
        <w:rPr>
          <w:rFonts w:ascii="Times New Roman" w:hAnsi="Times New Roman"/>
          <w:sz w:val="24"/>
          <w:szCs w:val="24"/>
        </w:rPr>
        <w:lastRenderedPageBreak/>
        <w:t xml:space="preserve">IZDOT Gulbenes novada domes 2022.gada 24.novembra saistošos noteikumus Nr.25 “Grozījumi Gulbenes novada domes 2013.gada 31.oktobra saistošajos noteikumos Nr.25 “Gulbenes novada pašvaldības nolikums””. </w:t>
      </w:r>
    </w:p>
    <w:p w14:paraId="70698D6C" w14:textId="77777777" w:rsidR="003454F0" w:rsidRPr="00FB464F" w:rsidRDefault="003454F0" w:rsidP="00324B30">
      <w:pPr>
        <w:numPr>
          <w:ilvl w:val="0"/>
          <w:numId w:val="105"/>
        </w:numPr>
        <w:tabs>
          <w:tab w:val="left" w:pos="567"/>
        </w:tabs>
        <w:spacing w:line="360" w:lineRule="auto"/>
        <w:ind w:left="0" w:firstLine="567"/>
        <w:jc w:val="both"/>
        <w:rPr>
          <w:rFonts w:eastAsia="Calibri"/>
        </w:rPr>
      </w:pPr>
      <w:r w:rsidRPr="00324B30">
        <w:rPr>
          <w:rFonts w:eastAsia="Calibri"/>
        </w:rPr>
        <w:t>NOSŪTĪT Vides aizsardzības un reģionālās attīstības ministrijai atzinuma sniegšanai lēmuma 1.punktā minētos saistošos noteikumus un paskaidrojuma rakstu triju darbdienu laikā pēc</w:t>
      </w:r>
      <w:r w:rsidRPr="00FB464F">
        <w:rPr>
          <w:rFonts w:eastAsia="Calibri"/>
        </w:rPr>
        <w:t xml:space="preserve"> to parakstīšanas (</w:t>
      </w:r>
      <w:proofErr w:type="spellStart"/>
      <w:r w:rsidRPr="00FB464F">
        <w:rPr>
          <w:rFonts w:eastAsia="Calibri"/>
        </w:rPr>
        <w:t>rakstveidā</w:t>
      </w:r>
      <w:proofErr w:type="spellEnd"/>
      <w:r w:rsidRPr="00FB464F">
        <w:rPr>
          <w:rFonts w:eastAsia="Calibri"/>
        </w:rPr>
        <w:t xml:space="preserve"> un elektroniskā veidā).</w:t>
      </w:r>
    </w:p>
    <w:p w14:paraId="1C635A81" w14:textId="77777777" w:rsidR="003454F0" w:rsidRPr="00FB464F" w:rsidRDefault="003454F0" w:rsidP="003454F0">
      <w:pPr>
        <w:tabs>
          <w:tab w:val="left" w:pos="993"/>
        </w:tabs>
        <w:spacing w:line="360" w:lineRule="auto"/>
        <w:ind w:firstLine="567"/>
        <w:jc w:val="both"/>
        <w:rPr>
          <w:rFonts w:eastAsia="Calibri"/>
        </w:rPr>
      </w:pPr>
      <w:r w:rsidRPr="00FB464F">
        <w:rPr>
          <w:rFonts w:eastAsia="Calibri"/>
        </w:rPr>
        <w:t>3.</w:t>
      </w:r>
      <w:r w:rsidRPr="00FB464F">
        <w:rPr>
          <w:rFonts w:eastAsia="Calibri"/>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2A93BA7E" w14:textId="77777777" w:rsidR="003454F0" w:rsidRPr="00FB464F" w:rsidRDefault="003454F0" w:rsidP="003454F0">
      <w:pPr>
        <w:tabs>
          <w:tab w:val="left" w:pos="993"/>
        </w:tabs>
        <w:spacing w:line="360" w:lineRule="auto"/>
        <w:ind w:firstLine="567"/>
        <w:jc w:val="both"/>
        <w:rPr>
          <w:rFonts w:eastAsia="Calibri"/>
        </w:rPr>
      </w:pPr>
      <w:r w:rsidRPr="00FB464F">
        <w:rPr>
          <w:rFonts w:eastAsia="Calibri"/>
        </w:rPr>
        <w:t>4.</w:t>
      </w:r>
      <w:r w:rsidRPr="00FB464F">
        <w:rPr>
          <w:rFonts w:eastAsia="Calibri"/>
        </w:rPr>
        <w:tab/>
        <w:t>UZDOT Gulbenes novada pašvaldība</w:t>
      </w:r>
      <w:r>
        <w:rPr>
          <w:rFonts w:eastAsia="Calibri"/>
        </w:rPr>
        <w:t>s</w:t>
      </w:r>
      <w:r w:rsidRPr="00FB464F">
        <w:rPr>
          <w:rFonts w:eastAsia="Calibri"/>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21" w:history="1">
        <w:r w:rsidRPr="005C23C7">
          <w:rPr>
            <w:rStyle w:val="Hipersaite"/>
            <w:rFonts w:eastAsia="Calibri"/>
          </w:rPr>
          <w:t>www.gulbene.lv</w:t>
        </w:r>
      </w:hyperlink>
      <w:r w:rsidRPr="00FB464F">
        <w:rPr>
          <w:rFonts w:eastAsia="Calibri"/>
        </w:rPr>
        <w:t>.</w:t>
      </w:r>
      <w:r>
        <w:rPr>
          <w:rFonts w:eastAsia="Calibri"/>
        </w:rPr>
        <w:t xml:space="preserve"> </w:t>
      </w:r>
    </w:p>
    <w:p w14:paraId="00662D06" w14:textId="77777777" w:rsidR="003454F0" w:rsidRPr="00FB464F" w:rsidRDefault="003454F0" w:rsidP="003454F0">
      <w:pPr>
        <w:tabs>
          <w:tab w:val="left" w:pos="993"/>
        </w:tabs>
        <w:spacing w:line="360" w:lineRule="auto"/>
        <w:ind w:firstLine="567"/>
        <w:jc w:val="both"/>
        <w:rPr>
          <w:rFonts w:eastAsia="Calibri"/>
        </w:rPr>
      </w:pPr>
      <w:r w:rsidRPr="00FB464F">
        <w:rPr>
          <w:rFonts w:eastAsia="Calibri"/>
        </w:rPr>
        <w:t>5.</w:t>
      </w:r>
      <w:r w:rsidRPr="00FB464F">
        <w:rPr>
          <w:rFonts w:eastAsia="Calibri"/>
        </w:rPr>
        <w:tab/>
        <w:t>UZDOT Gulbenes novada pagastu pārvalžu vadītājiem nodrošināt lēmuma 1.punktā minēto saistošo noteikumu un paskaidrojuma raksta pieejamību pagastu pārvalžu administratīvajās ēkās.</w:t>
      </w:r>
    </w:p>
    <w:p w14:paraId="6AD9E9F6" w14:textId="77777777" w:rsidR="003454F0" w:rsidRPr="00FB464F" w:rsidRDefault="003454F0" w:rsidP="003454F0">
      <w:pPr>
        <w:ind w:firstLine="567"/>
        <w:contextualSpacing/>
        <w:jc w:val="both"/>
        <w:rPr>
          <w:rFonts w:eastAsia="Calibri"/>
        </w:rPr>
      </w:pPr>
    </w:p>
    <w:p w14:paraId="44F177B5" w14:textId="77777777" w:rsidR="003454F0" w:rsidRPr="00FB464F" w:rsidRDefault="003454F0" w:rsidP="003454F0">
      <w:pPr>
        <w:rPr>
          <w:rFonts w:eastAsia="Calibri"/>
        </w:rPr>
      </w:pPr>
      <w:r w:rsidRPr="00E0637A">
        <w:rPr>
          <w:rFonts w:eastAsia="Calibri"/>
        </w:rPr>
        <w:t>Gulbenes novada domes priekšsēdētāj</w:t>
      </w:r>
      <w:r>
        <w:rPr>
          <w:rFonts w:eastAsia="Calibri"/>
        </w:rPr>
        <w:t>s</w:t>
      </w:r>
      <w:r w:rsidRPr="00E0637A">
        <w:rPr>
          <w:rFonts w:eastAsia="Calibri"/>
        </w:rPr>
        <w:tab/>
      </w:r>
      <w:r w:rsidRPr="00E0637A">
        <w:rPr>
          <w:rFonts w:eastAsia="Calibri"/>
        </w:rPr>
        <w:tab/>
      </w:r>
      <w:r w:rsidRPr="00E0637A">
        <w:rPr>
          <w:rFonts w:eastAsia="Calibri"/>
        </w:rPr>
        <w:tab/>
      </w:r>
      <w:r w:rsidRPr="00E0637A">
        <w:rPr>
          <w:rFonts w:eastAsia="Calibri"/>
        </w:rPr>
        <w:tab/>
      </w:r>
      <w:r w:rsidRPr="00E0637A">
        <w:rPr>
          <w:rFonts w:eastAsia="Calibri"/>
        </w:rPr>
        <w:tab/>
      </w:r>
      <w:r>
        <w:rPr>
          <w:rFonts w:eastAsia="Calibri"/>
        </w:rPr>
        <w:tab/>
        <w:t>A. Caunītis</w:t>
      </w:r>
    </w:p>
    <w:p w14:paraId="7E8A2DD9" w14:textId="77777777" w:rsidR="003454F0" w:rsidRDefault="003454F0" w:rsidP="003454F0">
      <w:pPr>
        <w:rPr>
          <w:rFonts w:eastAsia="Calibri"/>
        </w:rPr>
      </w:pPr>
      <w:r w:rsidRPr="00FB464F">
        <w:rPr>
          <w:rFonts w:eastAsia="Calibri"/>
        </w:rPr>
        <w:t xml:space="preserve">Sagatavoja: </w:t>
      </w:r>
      <w:r>
        <w:rPr>
          <w:rFonts w:eastAsia="Calibri"/>
        </w:rPr>
        <w:t xml:space="preserve">Lauma </w:t>
      </w:r>
      <w:proofErr w:type="spellStart"/>
      <w:r>
        <w:rPr>
          <w:rFonts w:eastAsia="Calibri"/>
        </w:rPr>
        <w:t>Silauniece</w:t>
      </w:r>
      <w:proofErr w:type="spellEnd"/>
    </w:p>
    <w:p w14:paraId="160DC888" w14:textId="77777777" w:rsidR="003454F0" w:rsidRPr="00FB464F" w:rsidRDefault="003454F0" w:rsidP="003454F0">
      <w:pPr>
        <w:rPr>
          <w:rFonts w:eastAsia="Calibri"/>
        </w:rPr>
      </w:pPr>
    </w:p>
    <w:p w14:paraId="29D2D60F" w14:textId="77777777" w:rsidR="003454F0" w:rsidRDefault="003454F0" w:rsidP="003454F0"/>
    <w:p w14:paraId="186AD053" w14:textId="77777777" w:rsidR="003454F0" w:rsidRDefault="003454F0" w:rsidP="003454F0"/>
    <w:p w14:paraId="54C6AF95" w14:textId="77777777" w:rsidR="003454F0" w:rsidRDefault="003454F0" w:rsidP="003454F0"/>
    <w:p w14:paraId="43D5EF7A" w14:textId="77777777" w:rsidR="00324B30" w:rsidRDefault="00324B30">
      <w:r>
        <w:br w:type="page"/>
      </w:r>
    </w:p>
    <w:tbl>
      <w:tblPr>
        <w:tblW w:w="0" w:type="auto"/>
        <w:tblLook w:val="01E0" w:firstRow="1" w:lastRow="1" w:firstColumn="1" w:lastColumn="1" w:noHBand="0" w:noVBand="0"/>
      </w:tblPr>
      <w:tblGrid>
        <w:gridCol w:w="3109"/>
        <w:gridCol w:w="3137"/>
        <w:gridCol w:w="3108"/>
      </w:tblGrid>
      <w:tr w:rsidR="003454F0" w:rsidRPr="003454F0" w14:paraId="02003A19" w14:textId="77777777" w:rsidTr="00324B30">
        <w:tc>
          <w:tcPr>
            <w:tcW w:w="3109" w:type="dxa"/>
          </w:tcPr>
          <w:p w14:paraId="25E01E9F" w14:textId="7EBD6B9A" w:rsidR="003454F0" w:rsidRPr="003454F0" w:rsidRDefault="003454F0" w:rsidP="003454F0">
            <w:pPr>
              <w:rPr>
                <w:rFonts w:eastAsia="Calibri"/>
              </w:rPr>
            </w:pPr>
          </w:p>
        </w:tc>
        <w:tc>
          <w:tcPr>
            <w:tcW w:w="3137" w:type="dxa"/>
            <w:hideMark/>
          </w:tcPr>
          <w:p w14:paraId="2203891D" w14:textId="77777777" w:rsidR="003454F0" w:rsidRPr="003454F0" w:rsidRDefault="003454F0" w:rsidP="003454F0">
            <w:pPr>
              <w:jc w:val="center"/>
              <w:rPr>
                <w:rFonts w:eastAsia="Calibri"/>
              </w:rPr>
            </w:pPr>
            <w:r w:rsidRPr="003454F0">
              <w:rPr>
                <w:rFonts w:eastAsia="Calibri"/>
                <w:noProof/>
              </w:rPr>
              <w:drawing>
                <wp:inline distT="0" distB="0" distL="0" distR="0" wp14:anchorId="15B2AB81" wp14:editId="026A2672">
                  <wp:extent cx="609600" cy="685800"/>
                  <wp:effectExtent l="0" t="0" r="0" b="0"/>
                  <wp:docPr id="86" name="Attēls 8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7CAFDEB8" w14:textId="77777777" w:rsidR="003454F0" w:rsidRPr="003454F0" w:rsidRDefault="003454F0" w:rsidP="003454F0">
            <w:pPr>
              <w:rPr>
                <w:rFonts w:eastAsia="Calibri"/>
              </w:rPr>
            </w:pPr>
          </w:p>
        </w:tc>
      </w:tr>
      <w:tr w:rsidR="003454F0" w:rsidRPr="003454F0" w14:paraId="65EFDDA3" w14:textId="77777777" w:rsidTr="00324B30">
        <w:tc>
          <w:tcPr>
            <w:tcW w:w="9354" w:type="dxa"/>
            <w:gridSpan w:val="3"/>
            <w:hideMark/>
          </w:tcPr>
          <w:p w14:paraId="5DC1914B" w14:textId="77777777" w:rsidR="003454F0" w:rsidRPr="003454F0" w:rsidRDefault="003454F0" w:rsidP="003454F0">
            <w:pPr>
              <w:spacing w:before="240" w:line="360" w:lineRule="auto"/>
              <w:jc w:val="center"/>
              <w:rPr>
                <w:rFonts w:eastAsia="Calibri"/>
                <w:b/>
              </w:rPr>
            </w:pPr>
            <w:r w:rsidRPr="003454F0">
              <w:rPr>
                <w:rFonts w:eastAsia="Calibri"/>
                <w:b/>
              </w:rPr>
              <w:t>GULBENES NOVADA PAŠVALDĪBA</w:t>
            </w:r>
          </w:p>
        </w:tc>
      </w:tr>
      <w:tr w:rsidR="003454F0" w:rsidRPr="003454F0" w14:paraId="0481452A" w14:textId="77777777" w:rsidTr="00324B30">
        <w:tc>
          <w:tcPr>
            <w:tcW w:w="9354" w:type="dxa"/>
            <w:gridSpan w:val="3"/>
            <w:hideMark/>
          </w:tcPr>
          <w:p w14:paraId="3E169C91" w14:textId="77777777" w:rsidR="003454F0" w:rsidRPr="003454F0" w:rsidRDefault="003454F0" w:rsidP="003454F0">
            <w:pPr>
              <w:spacing w:line="360" w:lineRule="auto"/>
              <w:jc w:val="center"/>
              <w:rPr>
                <w:rFonts w:eastAsia="Calibri"/>
              </w:rPr>
            </w:pPr>
            <w:proofErr w:type="spellStart"/>
            <w:r w:rsidRPr="003454F0">
              <w:rPr>
                <w:rFonts w:eastAsia="Calibri"/>
              </w:rPr>
              <w:t>Reģ</w:t>
            </w:r>
            <w:proofErr w:type="spellEnd"/>
            <w:r w:rsidRPr="003454F0">
              <w:rPr>
                <w:rFonts w:eastAsia="Calibri"/>
              </w:rPr>
              <w:t>. Nr. 90009116327</w:t>
            </w:r>
          </w:p>
        </w:tc>
      </w:tr>
      <w:tr w:rsidR="003454F0" w:rsidRPr="003454F0" w14:paraId="377B4DBD" w14:textId="77777777" w:rsidTr="00324B30">
        <w:tc>
          <w:tcPr>
            <w:tcW w:w="9354" w:type="dxa"/>
            <w:gridSpan w:val="3"/>
            <w:hideMark/>
          </w:tcPr>
          <w:p w14:paraId="6E47119B" w14:textId="77777777" w:rsidR="003454F0" w:rsidRPr="003454F0" w:rsidRDefault="003454F0" w:rsidP="003454F0">
            <w:pPr>
              <w:jc w:val="center"/>
              <w:rPr>
                <w:rFonts w:eastAsia="Calibri"/>
              </w:rPr>
            </w:pPr>
            <w:r w:rsidRPr="003454F0">
              <w:rPr>
                <w:rFonts w:eastAsia="Calibri"/>
              </w:rPr>
              <w:t>Ābeļu iela 2, Gulbene, Gulbenes nov., LV-4401</w:t>
            </w:r>
          </w:p>
        </w:tc>
      </w:tr>
      <w:tr w:rsidR="003454F0" w:rsidRPr="003454F0" w14:paraId="49283D4C" w14:textId="77777777" w:rsidTr="00324B30">
        <w:tc>
          <w:tcPr>
            <w:tcW w:w="9354" w:type="dxa"/>
            <w:gridSpan w:val="3"/>
            <w:hideMark/>
          </w:tcPr>
          <w:p w14:paraId="10620AD4" w14:textId="77777777" w:rsidR="003454F0" w:rsidRPr="003454F0" w:rsidRDefault="003454F0" w:rsidP="003454F0">
            <w:pPr>
              <w:pBdr>
                <w:bottom w:val="single" w:sz="12" w:space="1" w:color="auto"/>
              </w:pBdr>
              <w:jc w:val="center"/>
              <w:rPr>
                <w:rFonts w:eastAsia="Calibri"/>
              </w:rPr>
            </w:pPr>
            <w:r w:rsidRPr="003454F0">
              <w:rPr>
                <w:rFonts w:eastAsia="Calibri"/>
              </w:rPr>
              <w:t>Tālrunis 64497710, mob.26595362, e-pasts: dome@gulbene.lv, www.gulbene.lv</w:t>
            </w:r>
          </w:p>
          <w:p w14:paraId="1C461F37" w14:textId="77777777" w:rsidR="003454F0" w:rsidRPr="003454F0" w:rsidRDefault="003454F0" w:rsidP="003454F0">
            <w:pPr>
              <w:jc w:val="center"/>
              <w:rPr>
                <w:rFonts w:eastAsia="Calibri"/>
                <w:sz w:val="4"/>
                <w:szCs w:val="4"/>
              </w:rPr>
            </w:pP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r w:rsidRPr="003454F0">
              <w:rPr>
                <w:rFonts w:eastAsia="Calibri"/>
              </w:rPr>
              <w:softHyphen/>
            </w:r>
          </w:p>
        </w:tc>
      </w:tr>
    </w:tbl>
    <w:p w14:paraId="27C46EEB" w14:textId="77777777" w:rsidR="003454F0" w:rsidRPr="003454F0" w:rsidRDefault="003454F0" w:rsidP="003454F0">
      <w:pPr>
        <w:jc w:val="center"/>
        <w:rPr>
          <w:rFonts w:eastAsia="Calibri"/>
        </w:rPr>
      </w:pPr>
      <w:r w:rsidRPr="003454F0">
        <w:rPr>
          <w:rFonts w:eastAsia="Calibri"/>
        </w:rPr>
        <w:t>Gulbenē</w:t>
      </w:r>
    </w:p>
    <w:p w14:paraId="35DFECD6" w14:textId="77777777" w:rsidR="003454F0" w:rsidRPr="003454F0" w:rsidRDefault="003454F0" w:rsidP="003454F0">
      <w:pPr>
        <w:jc w:val="center"/>
        <w:rPr>
          <w:rFonts w:eastAsia="Calibri"/>
        </w:rPr>
      </w:pPr>
    </w:p>
    <w:p w14:paraId="6A8DA1CF" w14:textId="77777777" w:rsidR="003454F0" w:rsidRPr="003454F0" w:rsidRDefault="003454F0" w:rsidP="003454F0">
      <w:pPr>
        <w:rPr>
          <w:rFonts w:eastAsia="Calibri"/>
          <w:b/>
        </w:rPr>
      </w:pPr>
      <w:r w:rsidRPr="003454F0">
        <w:rPr>
          <w:rFonts w:eastAsia="Calibri"/>
          <w:b/>
        </w:rPr>
        <w:t>2022.gada 24.novembrī</w:t>
      </w:r>
      <w:r w:rsidRPr="003454F0">
        <w:rPr>
          <w:rFonts w:eastAsia="Calibri"/>
          <w:b/>
        </w:rPr>
        <w:tab/>
      </w:r>
      <w:r w:rsidRPr="003454F0">
        <w:rPr>
          <w:rFonts w:eastAsia="Calibri"/>
          <w:b/>
        </w:rPr>
        <w:tab/>
      </w:r>
      <w:r w:rsidRPr="003454F0">
        <w:rPr>
          <w:rFonts w:eastAsia="Calibri"/>
          <w:b/>
        </w:rPr>
        <w:tab/>
      </w:r>
      <w:r w:rsidRPr="003454F0">
        <w:rPr>
          <w:rFonts w:eastAsia="Calibri"/>
          <w:b/>
        </w:rPr>
        <w:tab/>
      </w:r>
      <w:r w:rsidRPr="003454F0">
        <w:rPr>
          <w:rFonts w:eastAsia="Calibri"/>
          <w:b/>
        </w:rPr>
        <w:tab/>
      </w:r>
      <w:r w:rsidRPr="003454F0">
        <w:rPr>
          <w:rFonts w:eastAsia="Calibri"/>
          <w:b/>
        </w:rPr>
        <w:tab/>
        <w:t>Saistošie noteikumi Nr.25</w:t>
      </w:r>
    </w:p>
    <w:p w14:paraId="56857AC2" w14:textId="77777777" w:rsidR="003454F0" w:rsidRPr="003454F0" w:rsidRDefault="003454F0" w:rsidP="003454F0">
      <w:pPr>
        <w:widowControl w:val="0"/>
        <w:ind w:left="5760" w:right="27" w:firstLine="720"/>
        <w:rPr>
          <w:rFonts w:eastAsia="Calibri"/>
          <w:b/>
          <w:color w:val="000000"/>
        </w:rPr>
      </w:pPr>
      <w:r w:rsidRPr="003454F0">
        <w:rPr>
          <w:rFonts w:eastAsia="Calibri"/>
          <w:b/>
        </w:rPr>
        <w:t>(prot.</w:t>
      </w:r>
      <w:r w:rsidRPr="003454F0">
        <w:rPr>
          <w:rFonts w:eastAsia="Calibri"/>
          <w:b/>
          <w:color w:val="000000"/>
        </w:rPr>
        <w:t xml:space="preserve"> Nr</w:t>
      </w:r>
      <w:r w:rsidRPr="003454F0">
        <w:rPr>
          <w:rFonts w:eastAsia="Calibri"/>
          <w:b/>
        </w:rPr>
        <w:t>.23; 77.p)</w:t>
      </w:r>
    </w:p>
    <w:p w14:paraId="59C34848" w14:textId="77777777" w:rsidR="003454F0" w:rsidRPr="003454F0" w:rsidRDefault="003454F0" w:rsidP="003454F0">
      <w:pPr>
        <w:rPr>
          <w:rFonts w:ascii="Arial" w:eastAsia="Calibri" w:hAnsi="Arial" w:cs="Arial"/>
          <w:b/>
        </w:rPr>
      </w:pPr>
    </w:p>
    <w:p w14:paraId="33B8C9E6" w14:textId="77777777" w:rsidR="003454F0" w:rsidRPr="003454F0" w:rsidRDefault="003454F0" w:rsidP="003454F0">
      <w:pPr>
        <w:jc w:val="right"/>
        <w:rPr>
          <w:rFonts w:ascii="Arial" w:eastAsia="Calibri" w:hAnsi="Arial" w:cs="Arial"/>
          <w:b/>
        </w:rPr>
      </w:pPr>
      <w:r w:rsidRPr="003454F0">
        <w:rPr>
          <w:rFonts w:ascii="Arial" w:eastAsia="Calibri" w:hAnsi="Arial" w:cs="Arial"/>
          <w:b/>
        </w:rPr>
        <w:t xml:space="preserve">   </w:t>
      </w:r>
    </w:p>
    <w:p w14:paraId="53264AEE" w14:textId="77777777" w:rsidR="003454F0" w:rsidRPr="003454F0" w:rsidRDefault="003454F0" w:rsidP="003454F0">
      <w:pPr>
        <w:ind w:right="566"/>
        <w:jc w:val="center"/>
        <w:rPr>
          <w:rFonts w:eastAsia="Calibri"/>
          <w:b/>
          <w:color w:val="FF0000"/>
        </w:rPr>
      </w:pPr>
      <w:r w:rsidRPr="003454F0">
        <w:rPr>
          <w:rFonts w:eastAsia="Calibri"/>
          <w:b/>
        </w:rPr>
        <w:t>Grozījumi Gulbenes novada domes 2013.gada 31.oktobra saistošajos noteikumos Nr.25 “Gulbenes novada pašvaldības nolikums”</w:t>
      </w:r>
    </w:p>
    <w:p w14:paraId="7F156626" w14:textId="77777777" w:rsidR="003454F0" w:rsidRPr="003454F0" w:rsidRDefault="003454F0" w:rsidP="003454F0">
      <w:pPr>
        <w:ind w:right="566"/>
        <w:jc w:val="center"/>
        <w:rPr>
          <w:rFonts w:eastAsia="Calibri"/>
          <w:b/>
          <w:color w:val="FF0000"/>
        </w:rPr>
      </w:pPr>
    </w:p>
    <w:p w14:paraId="72FCA9E6" w14:textId="77777777" w:rsidR="003454F0" w:rsidRPr="003454F0" w:rsidRDefault="003454F0" w:rsidP="003454F0">
      <w:pPr>
        <w:widowControl w:val="0"/>
        <w:suppressAutoHyphens/>
        <w:ind w:left="4320"/>
        <w:contextualSpacing/>
        <w:jc w:val="both"/>
        <w:rPr>
          <w:i/>
          <w:iCs/>
        </w:rPr>
      </w:pPr>
      <w:r w:rsidRPr="003454F0">
        <w:rPr>
          <w:i/>
          <w:iCs/>
        </w:rPr>
        <w:t>Izdoti saskaņā ar likuma “Par pašvaldībām” 21.panta pirmās daļas 1.punktu un 24.pantu</w:t>
      </w:r>
    </w:p>
    <w:p w14:paraId="620EE48C" w14:textId="77777777" w:rsidR="003454F0" w:rsidRPr="003454F0" w:rsidRDefault="003454F0" w:rsidP="003454F0">
      <w:pPr>
        <w:tabs>
          <w:tab w:val="left" w:pos="0"/>
        </w:tabs>
        <w:spacing w:line="360" w:lineRule="auto"/>
        <w:ind w:right="-1"/>
        <w:jc w:val="both"/>
        <w:rPr>
          <w:rFonts w:eastAsia="Calibri"/>
        </w:rPr>
      </w:pPr>
    </w:p>
    <w:p w14:paraId="7062C2C5" w14:textId="77777777" w:rsidR="003454F0" w:rsidRPr="003454F0" w:rsidRDefault="003454F0" w:rsidP="003454F0">
      <w:pPr>
        <w:numPr>
          <w:ilvl w:val="0"/>
          <w:numId w:val="13"/>
        </w:numPr>
        <w:tabs>
          <w:tab w:val="left" w:pos="0"/>
        </w:tabs>
        <w:spacing w:line="360" w:lineRule="auto"/>
        <w:ind w:right="-1"/>
        <w:contextualSpacing/>
        <w:jc w:val="both"/>
        <w:rPr>
          <w:rFonts w:eastAsia="Calibri"/>
        </w:rPr>
      </w:pPr>
      <w:r w:rsidRPr="003454F0">
        <w:rPr>
          <w:rFonts w:eastAsia="Calibri"/>
        </w:rPr>
        <w:t>Izdarīt Gulbenes novada domes 2013.gada 31.oktobra saistošajos noteikumos Nr.25 “Gulbenes novada pašvaldības nolikums” šādus grozījumus:</w:t>
      </w:r>
    </w:p>
    <w:p w14:paraId="17D6FFB2" w14:textId="77777777" w:rsidR="003454F0" w:rsidRPr="003454F0" w:rsidRDefault="003454F0" w:rsidP="003454F0">
      <w:pPr>
        <w:numPr>
          <w:ilvl w:val="1"/>
          <w:numId w:val="13"/>
        </w:numPr>
        <w:tabs>
          <w:tab w:val="left" w:pos="0"/>
        </w:tabs>
        <w:spacing w:line="360" w:lineRule="auto"/>
        <w:ind w:right="-1"/>
        <w:contextualSpacing/>
        <w:jc w:val="both"/>
        <w:rPr>
          <w:rFonts w:eastAsia="Calibri"/>
        </w:rPr>
      </w:pPr>
      <w:r w:rsidRPr="003454F0">
        <w:rPr>
          <w:rFonts w:eastAsia="Calibri"/>
        </w:rPr>
        <w:t xml:space="preserve"> svītrot 5.3.2. un 5.3.3. apakšpunktu;</w:t>
      </w:r>
    </w:p>
    <w:p w14:paraId="2E1C1A85" w14:textId="77777777" w:rsidR="003454F0" w:rsidRPr="003454F0" w:rsidRDefault="003454F0" w:rsidP="003454F0">
      <w:pPr>
        <w:numPr>
          <w:ilvl w:val="1"/>
          <w:numId w:val="13"/>
        </w:numPr>
        <w:tabs>
          <w:tab w:val="left" w:pos="0"/>
        </w:tabs>
        <w:spacing w:line="360" w:lineRule="auto"/>
        <w:ind w:right="-1"/>
        <w:contextualSpacing/>
        <w:jc w:val="both"/>
        <w:rPr>
          <w:rFonts w:eastAsia="Calibri"/>
        </w:rPr>
      </w:pPr>
      <w:r w:rsidRPr="003454F0">
        <w:rPr>
          <w:rFonts w:eastAsia="Calibri"/>
        </w:rPr>
        <w:t xml:space="preserve"> svītrot 5.12.6. apakšpunktu;</w:t>
      </w:r>
    </w:p>
    <w:p w14:paraId="07322567" w14:textId="77777777" w:rsidR="003454F0" w:rsidRPr="003454F0" w:rsidRDefault="003454F0" w:rsidP="003454F0">
      <w:pPr>
        <w:numPr>
          <w:ilvl w:val="1"/>
          <w:numId w:val="13"/>
        </w:numPr>
        <w:tabs>
          <w:tab w:val="left" w:pos="0"/>
        </w:tabs>
        <w:spacing w:line="360" w:lineRule="auto"/>
        <w:ind w:right="-1"/>
        <w:contextualSpacing/>
        <w:jc w:val="both"/>
        <w:rPr>
          <w:rFonts w:eastAsia="Calibri"/>
        </w:rPr>
      </w:pPr>
      <w:r w:rsidRPr="003454F0">
        <w:rPr>
          <w:rFonts w:eastAsia="Calibri"/>
        </w:rPr>
        <w:t xml:space="preserve"> svītrot 5.14.3. un 5.14.4. apakšpunktu;</w:t>
      </w:r>
    </w:p>
    <w:p w14:paraId="29D1A607" w14:textId="77777777" w:rsidR="003454F0" w:rsidRPr="003454F0" w:rsidRDefault="003454F0" w:rsidP="003454F0">
      <w:pPr>
        <w:numPr>
          <w:ilvl w:val="1"/>
          <w:numId w:val="13"/>
        </w:numPr>
        <w:spacing w:after="160" w:line="360" w:lineRule="auto"/>
        <w:contextualSpacing/>
        <w:rPr>
          <w:rFonts w:eastAsia="Calibri"/>
        </w:rPr>
      </w:pPr>
      <w:r w:rsidRPr="003454F0">
        <w:rPr>
          <w:rFonts w:eastAsia="Calibri"/>
        </w:rPr>
        <w:t xml:space="preserve"> aizstāt 11.24. apakšpunktā skaitli “9” ar skaitli “7”. </w:t>
      </w:r>
    </w:p>
    <w:p w14:paraId="6ADB2A90" w14:textId="77777777" w:rsidR="003454F0" w:rsidRPr="003454F0" w:rsidRDefault="003454F0" w:rsidP="003454F0">
      <w:pPr>
        <w:numPr>
          <w:ilvl w:val="0"/>
          <w:numId w:val="13"/>
        </w:numPr>
        <w:spacing w:after="160" w:line="360" w:lineRule="auto"/>
        <w:contextualSpacing/>
        <w:rPr>
          <w:rFonts w:eastAsia="Calibri"/>
        </w:rPr>
      </w:pPr>
      <w:r w:rsidRPr="003454F0">
        <w:rPr>
          <w:rFonts w:eastAsia="Calibri"/>
        </w:rPr>
        <w:t>Saistošie noteikumi stājas spēkā 2023.gada 1.janvārī.</w:t>
      </w:r>
    </w:p>
    <w:p w14:paraId="74FCD636" w14:textId="77777777" w:rsidR="003454F0" w:rsidRPr="003454F0" w:rsidRDefault="003454F0" w:rsidP="003454F0">
      <w:pPr>
        <w:ind w:right="-1"/>
        <w:jc w:val="both"/>
        <w:rPr>
          <w:rFonts w:eastAsia="Calibri"/>
        </w:rPr>
      </w:pPr>
    </w:p>
    <w:p w14:paraId="22B2D838" w14:textId="77777777" w:rsidR="003454F0" w:rsidRPr="003454F0" w:rsidRDefault="003454F0" w:rsidP="003454F0">
      <w:pPr>
        <w:ind w:right="-1"/>
        <w:jc w:val="both"/>
        <w:rPr>
          <w:rFonts w:eastAsia="Calibri"/>
        </w:rPr>
      </w:pPr>
    </w:p>
    <w:p w14:paraId="421DA6E6" w14:textId="77777777" w:rsidR="003454F0" w:rsidRPr="003454F0" w:rsidRDefault="003454F0" w:rsidP="003454F0">
      <w:pPr>
        <w:ind w:right="-1"/>
        <w:jc w:val="both"/>
        <w:rPr>
          <w:rFonts w:eastAsia="Calibri"/>
        </w:rPr>
      </w:pPr>
      <w:r w:rsidRPr="003454F0">
        <w:rPr>
          <w:rFonts w:eastAsia="Calibri"/>
        </w:rPr>
        <w:t>Gulbenes novada domes priekšsēdētājs</w:t>
      </w:r>
      <w:r w:rsidRPr="003454F0">
        <w:rPr>
          <w:rFonts w:eastAsia="Calibri"/>
        </w:rPr>
        <w:tab/>
      </w:r>
      <w:r w:rsidRPr="003454F0">
        <w:rPr>
          <w:rFonts w:eastAsia="Calibri"/>
        </w:rPr>
        <w:tab/>
      </w:r>
      <w:r w:rsidRPr="003454F0">
        <w:rPr>
          <w:rFonts w:eastAsia="Calibri"/>
        </w:rPr>
        <w:tab/>
      </w:r>
      <w:r w:rsidRPr="003454F0">
        <w:rPr>
          <w:rFonts w:eastAsia="Calibri"/>
        </w:rPr>
        <w:tab/>
      </w:r>
      <w:r w:rsidRPr="003454F0">
        <w:rPr>
          <w:rFonts w:eastAsia="Calibri"/>
        </w:rPr>
        <w:tab/>
        <w:t>A. Caunītis</w:t>
      </w:r>
    </w:p>
    <w:p w14:paraId="06989522" w14:textId="77777777" w:rsidR="003454F0" w:rsidRPr="003454F0" w:rsidRDefault="003454F0" w:rsidP="003454F0">
      <w:pPr>
        <w:spacing w:after="160" w:line="256" w:lineRule="auto"/>
        <w:rPr>
          <w:rFonts w:eastAsia="Calibri"/>
          <w:b/>
          <w:bCs/>
        </w:rPr>
      </w:pPr>
      <w:r w:rsidRPr="003454F0">
        <w:rPr>
          <w:rFonts w:eastAsia="Calibri"/>
          <w:b/>
          <w:bCs/>
        </w:rPr>
        <w:br w:type="page"/>
      </w:r>
    </w:p>
    <w:p w14:paraId="269DE915" w14:textId="77777777" w:rsidR="003454F0" w:rsidRPr="003454F0" w:rsidRDefault="003454F0" w:rsidP="003454F0">
      <w:pPr>
        <w:jc w:val="both"/>
        <w:rPr>
          <w:rFonts w:eastAsia="Calibri"/>
          <w:color w:val="FF0000"/>
        </w:rPr>
      </w:pPr>
    </w:p>
    <w:p w14:paraId="13039928" w14:textId="77777777" w:rsidR="003454F0" w:rsidRPr="003454F0" w:rsidRDefault="003454F0" w:rsidP="003454F0">
      <w:pPr>
        <w:spacing w:line="256" w:lineRule="auto"/>
        <w:jc w:val="center"/>
        <w:rPr>
          <w:rFonts w:eastAsiaTheme="minorHAnsi" w:cstheme="minorBidi"/>
          <w:b/>
          <w:lang w:eastAsia="en-US"/>
        </w:rPr>
      </w:pPr>
      <w:r w:rsidRPr="003454F0">
        <w:rPr>
          <w:rFonts w:eastAsiaTheme="minorHAnsi" w:cstheme="minorBidi"/>
          <w:b/>
          <w:lang w:eastAsia="en-US"/>
        </w:rPr>
        <w:t>PASKAIDROJUMA RAKSTS</w:t>
      </w:r>
    </w:p>
    <w:p w14:paraId="0C1754CC" w14:textId="77777777" w:rsidR="003454F0" w:rsidRPr="003454F0" w:rsidRDefault="003454F0" w:rsidP="003454F0">
      <w:pPr>
        <w:shd w:val="clear" w:color="auto" w:fill="FFFFFF"/>
        <w:spacing w:after="160"/>
        <w:jc w:val="center"/>
        <w:rPr>
          <w:b/>
          <w:bCs/>
        </w:rPr>
      </w:pPr>
      <w:r w:rsidRPr="003454F0">
        <w:rPr>
          <w:b/>
          <w:bCs/>
        </w:rPr>
        <w:t>Gulbenes novada domes 2022.gada 24.novembra saistošajiem noteikumiem Nr.25 “Grozījumi Gulbenes novada domes 2013.gada 31.oktobra saistošajos noteikumos Nr.25 “Gulbenes novada pašvaldības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3454F0" w:rsidRPr="003454F0" w14:paraId="3F9AD406"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761CD199" w14:textId="77777777" w:rsidR="003454F0" w:rsidRPr="003454F0" w:rsidRDefault="003454F0" w:rsidP="003454F0">
            <w:pPr>
              <w:spacing w:before="195"/>
              <w:jc w:val="center"/>
              <w:rPr>
                <w:b/>
                <w:bCs/>
              </w:rPr>
            </w:pPr>
            <w:r w:rsidRPr="003454F0">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4AA1E353" w14:textId="77777777" w:rsidR="003454F0" w:rsidRPr="003454F0" w:rsidRDefault="003454F0" w:rsidP="003454F0">
            <w:pPr>
              <w:spacing w:before="195"/>
              <w:jc w:val="center"/>
              <w:rPr>
                <w:b/>
                <w:bCs/>
              </w:rPr>
            </w:pPr>
            <w:r w:rsidRPr="003454F0">
              <w:rPr>
                <w:b/>
                <w:bCs/>
              </w:rPr>
              <w:t>Norādāmā informācija</w:t>
            </w:r>
          </w:p>
        </w:tc>
      </w:tr>
      <w:tr w:rsidR="003454F0" w:rsidRPr="003454F0" w14:paraId="79BDF6B5"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31C4C119" w14:textId="77777777" w:rsidR="003454F0" w:rsidRPr="003454F0" w:rsidRDefault="003454F0" w:rsidP="003454F0">
            <w:r w:rsidRPr="003454F0">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430AA88" w14:textId="77777777" w:rsidR="003454F0" w:rsidRPr="003454F0" w:rsidRDefault="003454F0" w:rsidP="003454F0">
            <w:pPr>
              <w:jc w:val="both"/>
            </w:pPr>
            <w:r w:rsidRPr="003454F0">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3A0B0410" w14:textId="77777777" w:rsidR="003454F0" w:rsidRPr="003454F0" w:rsidRDefault="003454F0" w:rsidP="003454F0">
            <w:pPr>
              <w:jc w:val="both"/>
            </w:pPr>
          </w:p>
          <w:p w14:paraId="53A7BFCA" w14:textId="77777777" w:rsidR="003454F0" w:rsidRPr="003454F0" w:rsidRDefault="003454F0" w:rsidP="003454F0">
            <w:pPr>
              <w:jc w:val="both"/>
            </w:pPr>
            <w:bookmarkStart w:id="14" w:name="_Hlk119328526"/>
            <w:r w:rsidRPr="003454F0">
              <w:t>Ministru kabineta noteikumu Nr.555 “Veselības aprūpes pakalpojumu organizēšanas un samaksas kārtība” (turpmāk –Noteikumi) 19.punkts nosaka</w:t>
            </w:r>
            <w:bookmarkEnd w:id="14"/>
            <w:r w:rsidRPr="003454F0">
              <w:t xml:space="preserve"> gadījumus, kad teritorijās, kurās ir nepietiekams ģimenes ārstu sniegto pakalpojumu nodrošinājums un apgrūtināta veselības aprūpes pakalpojumu pieejamība, Nacionālais veselības dienests izņēmuma gadījumā var slēgt ar pašvaldību līgumu par </w:t>
            </w:r>
            <w:proofErr w:type="spellStart"/>
            <w:r w:rsidRPr="003454F0">
              <w:t>feldšerpunkta</w:t>
            </w:r>
            <w:proofErr w:type="spellEnd"/>
            <w:r w:rsidRPr="003454F0">
              <w:t xml:space="preserve"> (kurā strādā sertificēts ārsta palīgs (feldšeris)) darbību primārās veselības aprūpes pakalpojumu nodrošināšanai.</w:t>
            </w:r>
          </w:p>
          <w:p w14:paraId="65758A63" w14:textId="77777777" w:rsidR="003454F0" w:rsidRPr="003454F0" w:rsidRDefault="003454F0" w:rsidP="003454F0">
            <w:pPr>
              <w:jc w:val="both"/>
            </w:pPr>
          </w:p>
          <w:p w14:paraId="694AE848" w14:textId="77777777" w:rsidR="003454F0" w:rsidRPr="003454F0" w:rsidRDefault="003454F0" w:rsidP="003454F0">
            <w:pPr>
              <w:jc w:val="both"/>
            </w:pPr>
            <w:r w:rsidRPr="003454F0">
              <w:t xml:space="preserve">Ņemot vērā to, ka Gulbenes novada Beļavas pagasta pārvaldes struktūrvienību - Beļavas feldšeru-vecmāšu punkta un Ozolkalna feldšeru-vecmāšu punkta, Gulbenes novada Rankas pagasta pārvaldes struktūrvienības </w:t>
            </w:r>
            <w:bookmarkStart w:id="15" w:name="_Hlk119329315"/>
            <w:r w:rsidRPr="003454F0">
              <w:t xml:space="preserve">Rankas feldšeru-vecmāšu punkta </w:t>
            </w:r>
            <w:bookmarkEnd w:id="15"/>
            <w:r w:rsidRPr="003454F0">
              <w:t xml:space="preserve">un Gulbenes novada Stradu pagasta pārvaldes struktūrvienību - Stradu feldšeru-vecmāšu punkta un Stāķu feldšeru-vecmāšu punkta darbība neatbilst Noteikumos ietvertajam regulējumam, </w:t>
            </w:r>
            <w:bookmarkStart w:id="16" w:name="_Hlk119333666"/>
            <w:r w:rsidRPr="003454F0">
              <w:t>nepieciešams veikt izmaiņas Gulbenes novada pašvaldības institucionālajā struktūrā</w:t>
            </w:r>
            <w:bookmarkEnd w:id="16"/>
            <w:r w:rsidRPr="003454F0">
              <w:t>.</w:t>
            </w:r>
          </w:p>
        </w:tc>
      </w:tr>
      <w:tr w:rsidR="003454F0" w:rsidRPr="003454F0" w14:paraId="6612BC72" w14:textId="77777777" w:rsidTr="00210A34">
        <w:trPr>
          <w:trHeight w:val="2943"/>
        </w:trPr>
        <w:tc>
          <w:tcPr>
            <w:tcW w:w="1543" w:type="pct"/>
            <w:tcBorders>
              <w:top w:val="outset" w:sz="6" w:space="0" w:color="414142"/>
              <w:left w:val="outset" w:sz="6" w:space="0" w:color="414142"/>
              <w:bottom w:val="outset" w:sz="6" w:space="0" w:color="414142"/>
              <w:right w:val="outset" w:sz="6" w:space="0" w:color="414142"/>
            </w:tcBorders>
            <w:hideMark/>
          </w:tcPr>
          <w:p w14:paraId="07AE74D2" w14:textId="77777777" w:rsidR="003454F0" w:rsidRPr="003454F0" w:rsidRDefault="003454F0" w:rsidP="003454F0">
            <w:r w:rsidRPr="003454F0">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4AC44187" w14:textId="77777777" w:rsidR="003454F0" w:rsidRPr="003454F0" w:rsidRDefault="003454F0" w:rsidP="003454F0">
            <w:pPr>
              <w:spacing w:line="259" w:lineRule="auto"/>
              <w:jc w:val="both"/>
              <w:rPr>
                <w:rFonts w:eastAsiaTheme="minorHAnsi"/>
                <w:lang w:eastAsia="en-US"/>
              </w:rPr>
            </w:pPr>
            <w:r w:rsidRPr="003454F0">
              <w:t xml:space="preserve">Ar Gulbenes novada domes 2022.gada 24.novembra saistošajiem noteikumiem Nr.25 “Grozījumi Gulbenes novada domes 2013.gada 31.oktobra saistošajos noteikumos Nr.25 “Gulbenes novada pašvaldības nolikums”” (turpmāk – Saistošie noteikumi) tiek veiktas izmaiņas Gulbenes novada domes 2013.gada 31.oktobra saistošajos noteikumos Nr.25 “Gulbenes novada pašvaldības nolikums” un ar 2023.gada 1.janvāri tiek likvidētas </w:t>
            </w:r>
            <w:bookmarkStart w:id="17" w:name="_Hlk119333896"/>
            <w:r w:rsidRPr="003454F0">
              <w:t>Gulbenes novada Beļavas pagasta pārvaldes struktūrvienības Beļavas feldšeru-vecmāšu punkts un Ozolkalna feldšeru-vecmāšu punkts, Gulbenes novada Rankas pagasta pārvaldes struktūrvienība Rankas feldšeru-vecmāšu punkts un Gulbenes novada Stradu pagasta pārvaldes struktūrvienības Stradu feldšeru-vecmāšu punkts un Stāķu feldšeru-vecmāšu punkts</w:t>
            </w:r>
            <w:bookmarkEnd w:id="17"/>
            <w:r w:rsidRPr="003454F0">
              <w:t xml:space="preserve">. </w:t>
            </w:r>
          </w:p>
        </w:tc>
      </w:tr>
      <w:tr w:rsidR="003454F0" w:rsidRPr="003454F0" w14:paraId="75D171C0"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77D44A89" w14:textId="77777777" w:rsidR="003454F0" w:rsidRPr="003454F0" w:rsidRDefault="003454F0" w:rsidP="003454F0">
            <w:r w:rsidRPr="003454F0">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63C63E8" w14:textId="77777777" w:rsidR="003454F0" w:rsidRPr="003454F0" w:rsidRDefault="003454F0" w:rsidP="003454F0">
            <w:r w:rsidRPr="003454F0">
              <w:t>Nav attiecināms.</w:t>
            </w:r>
          </w:p>
        </w:tc>
      </w:tr>
      <w:tr w:rsidR="003454F0" w:rsidRPr="003454F0" w14:paraId="27A43D51"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7F05D4F9" w14:textId="77777777" w:rsidR="003454F0" w:rsidRPr="003454F0" w:rsidRDefault="003454F0" w:rsidP="003454F0">
            <w:r w:rsidRPr="003454F0">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1DC848F9" w14:textId="77777777" w:rsidR="003454F0" w:rsidRPr="003454F0" w:rsidRDefault="003454F0" w:rsidP="003454F0">
            <w:r w:rsidRPr="003454F0">
              <w:t xml:space="preserve">Nav attiecināms. </w:t>
            </w:r>
          </w:p>
        </w:tc>
      </w:tr>
      <w:tr w:rsidR="003454F0" w:rsidRPr="003454F0" w14:paraId="45DA7E4F"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62D1237E" w14:textId="77777777" w:rsidR="003454F0" w:rsidRPr="003454F0" w:rsidRDefault="003454F0" w:rsidP="003454F0">
            <w:r w:rsidRPr="003454F0">
              <w:lastRenderedPageBreak/>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0C4B752A" w14:textId="77777777" w:rsidR="003454F0" w:rsidRPr="003454F0" w:rsidRDefault="003454F0" w:rsidP="003454F0">
            <w:pPr>
              <w:jc w:val="both"/>
            </w:pPr>
            <w:r w:rsidRPr="003454F0">
              <w:t>Personas Saistošo noteikumu piemērošanas jautājumos var vērsties Gulbenes novada pašvaldības administrācijā.</w:t>
            </w:r>
          </w:p>
        </w:tc>
      </w:tr>
      <w:tr w:rsidR="003454F0" w:rsidRPr="003454F0" w14:paraId="4086A66B" w14:textId="77777777" w:rsidTr="00210A34">
        <w:tc>
          <w:tcPr>
            <w:tcW w:w="1543" w:type="pct"/>
            <w:tcBorders>
              <w:top w:val="outset" w:sz="6" w:space="0" w:color="414142"/>
              <w:left w:val="outset" w:sz="6" w:space="0" w:color="414142"/>
              <w:bottom w:val="outset" w:sz="6" w:space="0" w:color="414142"/>
              <w:right w:val="outset" w:sz="6" w:space="0" w:color="414142"/>
            </w:tcBorders>
            <w:hideMark/>
          </w:tcPr>
          <w:p w14:paraId="6A2C836C" w14:textId="77777777" w:rsidR="003454F0" w:rsidRPr="003454F0" w:rsidRDefault="003454F0" w:rsidP="003454F0">
            <w:r w:rsidRPr="003454F0">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8BAC78F" w14:textId="77777777" w:rsidR="003454F0" w:rsidRPr="003454F0" w:rsidRDefault="003454F0" w:rsidP="003454F0">
            <w:pPr>
              <w:spacing w:line="293" w:lineRule="atLeast"/>
              <w:jc w:val="both"/>
            </w:pPr>
            <w:r w:rsidRPr="003454F0">
              <w:t>Saistošo noteikumu izstrādes procesā nav notikušas konsultācijas ar privātpersonām.</w:t>
            </w:r>
          </w:p>
        </w:tc>
      </w:tr>
    </w:tbl>
    <w:p w14:paraId="08AB3F2D" w14:textId="77777777" w:rsidR="003454F0" w:rsidRPr="003454F0" w:rsidRDefault="003454F0" w:rsidP="003454F0">
      <w:pPr>
        <w:spacing w:after="160" w:line="256" w:lineRule="auto"/>
        <w:rPr>
          <w:rFonts w:eastAsiaTheme="minorHAnsi"/>
          <w:lang w:eastAsia="en-US"/>
        </w:rPr>
      </w:pPr>
    </w:p>
    <w:p w14:paraId="2CA34ED5" w14:textId="77777777" w:rsidR="003454F0" w:rsidRPr="003454F0" w:rsidRDefault="003454F0" w:rsidP="003454F0">
      <w:pPr>
        <w:spacing w:after="160" w:line="256" w:lineRule="auto"/>
        <w:ind w:right="566"/>
        <w:rPr>
          <w:rFonts w:eastAsiaTheme="minorHAnsi" w:cstheme="minorBidi"/>
          <w:lang w:eastAsia="en-US"/>
        </w:rPr>
      </w:pPr>
      <w:r w:rsidRPr="003454F0">
        <w:rPr>
          <w:rFonts w:eastAsiaTheme="minorHAnsi" w:cstheme="minorBidi"/>
          <w:lang w:eastAsia="en-US"/>
        </w:rPr>
        <w:t>Gulbenes novada domes priekšsēdētājs</w:t>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r>
      <w:r w:rsidRPr="003454F0">
        <w:rPr>
          <w:rFonts w:eastAsiaTheme="minorHAnsi" w:cstheme="minorBidi"/>
          <w:lang w:eastAsia="en-US"/>
        </w:rPr>
        <w:tab/>
        <w:t>A. Caunītis</w:t>
      </w:r>
    </w:p>
    <w:p w14:paraId="1013FEAC" w14:textId="77777777" w:rsidR="003454F0" w:rsidRPr="003454F0" w:rsidRDefault="003454F0" w:rsidP="003454F0">
      <w:pPr>
        <w:spacing w:after="160" w:line="256" w:lineRule="auto"/>
        <w:rPr>
          <w:rFonts w:asciiTheme="minorHAnsi" w:eastAsiaTheme="minorHAnsi" w:hAnsiTheme="minorHAnsi" w:cstheme="minorBidi"/>
          <w:sz w:val="22"/>
          <w:szCs w:val="22"/>
          <w:lang w:eastAsia="en-US"/>
        </w:rPr>
      </w:pPr>
    </w:p>
    <w:p w14:paraId="6A1DD649" w14:textId="77777777" w:rsidR="003454F0" w:rsidRPr="003454F0" w:rsidRDefault="003454F0" w:rsidP="003454F0">
      <w:pPr>
        <w:spacing w:after="160" w:line="256" w:lineRule="auto"/>
        <w:rPr>
          <w:rFonts w:asciiTheme="minorHAnsi" w:eastAsiaTheme="minorHAnsi" w:hAnsiTheme="minorHAnsi" w:cstheme="minorBidi"/>
          <w:sz w:val="22"/>
          <w:szCs w:val="22"/>
          <w:lang w:eastAsia="en-US"/>
        </w:rPr>
      </w:pPr>
    </w:p>
    <w:p w14:paraId="3C8C40EE" w14:textId="77777777" w:rsidR="003454F0" w:rsidRPr="003454F0" w:rsidRDefault="003454F0" w:rsidP="003454F0">
      <w:pPr>
        <w:rPr>
          <w:b/>
          <w:bCs/>
        </w:rPr>
      </w:pPr>
    </w:p>
    <w:p w14:paraId="1938FED0" w14:textId="77777777" w:rsidR="00324B30" w:rsidRDefault="00324B30">
      <w:r>
        <w:br w:type="page"/>
      </w:r>
    </w:p>
    <w:tbl>
      <w:tblPr>
        <w:tblW w:w="0" w:type="auto"/>
        <w:tblLook w:val="01E0" w:firstRow="1" w:lastRow="1" w:firstColumn="1" w:lastColumn="1" w:noHBand="0" w:noVBand="0"/>
      </w:tblPr>
      <w:tblGrid>
        <w:gridCol w:w="3073"/>
        <w:gridCol w:w="3115"/>
        <w:gridCol w:w="2743"/>
      </w:tblGrid>
      <w:tr w:rsidR="003454F0" w:rsidRPr="003454F0" w14:paraId="5A56C1C4" w14:textId="77777777" w:rsidTr="00210A34">
        <w:tc>
          <w:tcPr>
            <w:tcW w:w="3073" w:type="dxa"/>
          </w:tcPr>
          <w:p w14:paraId="6BA3C798" w14:textId="0150F0F8" w:rsidR="003454F0" w:rsidRPr="003454F0" w:rsidRDefault="003454F0" w:rsidP="003454F0">
            <w:pPr>
              <w:spacing w:line="256" w:lineRule="auto"/>
              <w:jc w:val="center"/>
              <w:rPr>
                <w:sz w:val="20"/>
                <w:szCs w:val="20"/>
                <w:lang w:eastAsia="en-US"/>
              </w:rPr>
            </w:pPr>
          </w:p>
        </w:tc>
        <w:tc>
          <w:tcPr>
            <w:tcW w:w="3115" w:type="dxa"/>
            <w:hideMark/>
          </w:tcPr>
          <w:p w14:paraId="052D09F5" w14:textId="77777777" w:rsidR="003454F0" w:rsidRPr="003454F0" w:rsidRDefault="003454F0" w:rsidP="003454F0">
            <w:pPr>
              <w:spacing w:line="256" w:lineRule="auto"/>
              <w:jc w:val="center"/>
              <w:rPr>
                <w:sz w:val="20"/>
                <w:szCs w:val="20"/>
                <w:lang w:eastAsia="en-US"/>
              </w:rPr>
            </w:pPr>
            <w:r w:rsidRPr="003454F0">
              <w:rPr>
                <w:noProof/>
                <w:sz w:val="20"/>
                <w:szCs w:val="20"/>
                <w:lang w:eastAsia="en-US"/>
              </w:rPr>
              <w:drawing>
                <wp:inline distT="0" distB="0" distL="0" distR="0" wp14:anchorId="33B6662E" wp14:editId="777AC128">
                  <wp:extent cx="621665" cy="687705"/>
                  <wp:effectExtent l="0" t="0" r="6985"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2BE3B9AC" w14:textId="77777777" w:rsidR="003454F0" w:rsidRPr="003454F0" w:rsidRDefault="003454F0" w:rsidP="003454F0">
            <w:pPr>
              <w:spacing w:line="256" w:lineRule="auto"/>
              <w:jc w:val="center"/>
              <w:rPr>
                <w:sz w:val="32"/>
                <w:szCs w:val="32"/>
                <w:lang w:eastAsia="en-US"/>
              </w:rPr>
            </w:pPr>
          </w:p>
        </w:tc>
      </w:tr>
      <w:tr w:rsidR="003454F0" w:rsidRPr="003454F0" w14:paraId="39A35C94" w14:textId="77777777" w:rsidTr="00210A34">
        <w:tc>
          <w:tcPr>
            <w:tcW w:w="8931" w:type="dxa"/>
            <w:gridSpan w:val="3"/>
            <w:hideMark/>
          </w:tcPr>
          <w:p w14:paraId="4D546494" w14:textId="77777777" w:rsidR="003454F0" w:rsidRPr="003454F0" w:rsidRDefault="003454F0" w:rsidP="003454F0">
            <w:pPr>
              <w:spacing w:line="256" w:lineRule="auto"/>
              <w:jc w:val="center"/>
              <w:rPr>
                <w:b/>
                <w:sz w:val="32"/>
                <w:szCs w:val="32"/>
                <w:lang w:eastAsia="en-US"/>
              </w:rPr>
            </w:pPr>
            <w:r w:rsidRPr="003454F0">
              <w:rPr>
                <w:b/>
                <w:sz w:val="32"/>
                <w:szCs w:val="32"/>
                <w:lang w:eastAsia="en-US"/>
              </w:rPr>
              <w:t>GULBENES NOVADA PAŠVALDĪBA</w:t>
            </w:r>
          </w:p>
        </w:tc>
      </w:tr>
      <w:tr w:rsidR="003454F0" w:rsidRPr="003454F0" w14:paraId="2AF14927" w14:textId="77777777" w:rsidTr="00210A34">
        <w:tc>
          <w:tcPr>
            <w:tcW w:w="8931" w:type="dxa"/>
            <w:gridSpan w:val="3"/>
            <w:hideMark/>
          </w:tcPr>
          <w:p w14:paraId="4B23794D" w14:textId="77777777" w:rsidR="003454F0" w:rsidRPr="003454F0" w:rsidRDefault="003454F0" w:rsidP="003454F0">
            <w:pPr>
              <w:spacing w:line="256" w:lineRule="auto"/>
              <w:jc w:val="center"/>
              <w:rPr>
                <w:lang w:eastAsia="en-US"/>
              </w:rPr>
            </w:pPr>
            <w:proofErr w:type="spellStart"/>
            <w:r w:rsidRPr="003454F0">
              <w:rPr>
                <w:lang w:eastAsia="en-US"/>
              </w:rPr>
              <w:t>Reģ</w:t>
            </w:r>
            <w:proofErr w:type="spellEnd"/>
            <w:r w:rsidRPr="003454F0">
              <w:rPr>
                <w:lang w:eastAsia="en-US"/>
              </w:rPr>
              <w:t>. Nr. 90009116327</w:t>
            </w:r>
          </w:p>
        </w:tc>
      </w:tr>
      <w:tr w:rsidR="003454F0" w:rsidRPr="003454F0" w14:paraId="0798650B" w14:textId="77777777" w:rsidTr="00210A34">
        <w:tc>
          <w:tcPr>
            <w:tcW w:w="8931" w:type="dxa"/>
            <w:gridSpan w:val="3"/>
            <w:hideMark/>
          </w:tcPr>
          <w:p w14:paraId="05903044" w14:textId="77777777" w:rsidR="003454F0" w:rsidRPr="003454F0" w:rsidRDefault="003454F0" w:rsidP="003454F0">
            <w:pPr>
              <w:spacing w:line="256" w:lineRule="auto"/>
              <w:jc w:val="center"/>
              <w:rPr>
                <w:lang w:eastAsia="en-US"/>
              </w:rPr>
            </w:pPr>
            <w:r w:rsidRPr="003454F0">
              <w:rPr>
                <w:lang w:eastAsia="en-US"/>
              </w:rPr>
              <w:t>Ābeļu iela 2, Gulbene, Gulbenes nov., LV-4401</w:t>
            </w:r>
          </w:p>
        </w:tc>
      </w:tr>
      <w:tr w:rsidR="003454F0" w:rsidRPr="003454F0" w14:paraId="6DE74E45" w14:textId="77777777" w:rsidTr="00210A34">
        <w:tc>
          <w:tcPr>
            <w:tcW w:w="8931" w:type="dxa"/>
            <w:gridSpan w:val="3"/>
            <w:hideMark/>
          </w:tcPr>
          <w:p w14:paraId="7C68FD48" w14:textId="77777777" w:rsidR="003454F0" w:rsidRPr="003454F0" w:rsidRDefault="003454F0" w:rsidP="003454F0">
            <w:pPr>
              <w:pBdr>
                <w:bottom w:val="single" w:sz="12" w:space="1" w:color="auto"/>
              </w:pBdr>
              <w:spacing w:line="256" w:lineRule="auto"/>
              <w:jc w:val="center"/>
              <w:rPr>
                <w:lang w:eastAsia="en-US"/>
              </w:rPr>
            </w:pPr>
            <w:r w:rsidRPr="003454F0">
              <w:rPr>
                <w:lang w:eastAsia="en-US"/>
              </w:rPr>
              <w:t>Tālrunis 64497710, fakss 64497730, e-pasts: dome@gulbene.lv, www.gulbene.lv</w:t>
            </w:r>
          </w:p>
          <w:p w14:paraId="62C9AC63" w14:textId="77777777" w:rsidR="003454F0" w:rsidRPr="003454F0" w:rsidRDefault="003454F0" w:rsidP="003454F0">
            <w:pPr>
              <w:spacing w:line="256" w:lineRule="auto"/>
              <w:jc w:val="center"/>
              <w:rPr>
                <w:sz w:val="4"/>
                <w:szCs w:val="4"/>
                <w:lang w:eastAsia="en-US"/>
              </w:rPr>
            </w:pP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p>
        </w:tc>
      </w:tr>
    </w:tbl>
    <w:p w14:paraId="5DB29404" w14:textId="77777777" w:rsidR="003454F0" w:rsidRPr="003454F0" w:rsidRDefault="003454F0" w:rsidP="003454F0">
      <w:pPr>
        <w:jc w:val="center"/>
      </w:pPr>
      <w:r w:rsidRPr="003454F0">
        <w:rPr>
          <w:b/>
          <w:bCs/>
        </w:rPr>
        <w:t>GULBENES NOVADA DOMES LĒMUMS</w:t>
      </w:r>
    </w:p>
    <w:p w14:paraId="26E54D79" w14:textId="77777777" w:rsidR="003454F0" w:rsidRPr="003454F0" w:rsidRDefault="003454F0" w:rsidP="003454F0">
      <w:pPr>
        <w:jc w:val="center"/>
      </w:pPr>
      <w:r w:rsidRPr="003454F0">
        <w:t>Gulbenē</w:t>
      </w:r>
    </w:p>
    <w:p w14:paraId="45D9E3A3" w14:textId="77777777" w:rsidR="003454F0" w:rsidRPr="003454F0" w:rsidRDefault="003454F0" w:rsidP="003454F0">
      <w:pPr>
        <w:rPr>
          <w:b/>
          <w:bCs/>
        </w:rPr>
      </w:pPr>
    </w:p>
    <w:p w14:paraId="52FEC565" w14:textId="77777777" w:rsidR="003454F0" w:rsidRPr="003454F0" w:rsidRDefault="003454F0" w:rsidP="003454F0">
      <w:pPr>
        <w:ind w:right="-142"/>
        <w:rPr>
          <w:b/>
        </w:rPr>
      </w:pPr>
      <w:r w:rsidRPr="003454F0">
        <w:rPr>
          <w:b/>
        </w:rPr>
        <w:t>2022.gada 24.novembrī</w:t>
      </w:r>
      <w:r w:rsidRPr="003454F0">
        <w:rPr>
          <w:bCs/>
        </w:rPr>
        <w:tab/>
      </w:r>
      <w:r w:rsidRPr="003454F0">
        <w:rPr>
          <w:bCs/>
        </w:rPr>
        <w:tab/>
        <w:t xml:space="preserve">  </w:t>
      </w:r>
      <w:r w:rsidRPr="003454F0">
        <w:rPr>
          <w:bCs/>
        </w:rPr>
        <w:tab/>
        <w:t xml:space="preserve">                        </w:t>
      </w:r>
      <w:r w:rsidRPr="003454F0">
        <w:rPr>
          <w:bCs/>
        </w:rPr>
        <w:tab/>
      </w:r>
      <w:r w:rsidRPr="003454F0">
        <w:rPr>
          <w:b/>
        </w:rPr>
        <w:t>Nr. GND/2022/1145</w:t>
      </w:r>
    </w:p>
    <w:p w14:paraId="12E7A416" w14:textId="77777777" w:rsidR="003454F0" w:rsidRPr="003454F0" w:rsidRDefault="003454F0" w:rsidP="003454F0">
      <w:pPr>
        <w:ind w:right="-142"/>
        <w:rPr>
          <w:b/>
        </w:rPr>
      </w:pP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t>(protokols Nr.23; 78.p)</w:t>
      </w:r>
    </w:p>
    <w:p w14:paraId="5B8EA526" w14:textId="77777777" w:rsidR="003454F0" w:rsidRPr="003454F0" w:rsidRDefault="003454F0" w:rsidP="003454F0">
      <w:pPr>
        <w:ind w:right="-142"/>
        <w:rPr>
          <w:b/>
        </w:rPr>
      </w:pPr>
    </w:p>
    <w:p w14:paraId="0A6295C0" w14:textId="77777777" w:rsidR="003454F0" w:rsidRPr="003454F0" w:rsidRDefault="003454F0" w:rsidP="003454F0">
      <w:pPr>
        <w:ind w:right="-142"/>
        <w:jc w:val="center"/>
        <w:rPr>
          <w:b/>
        </w:rPr>
      </w:pPr>
      <w:r w:rsidRPr="003454F0">
        <w:rPr>
          <w:b/>
        </w:rPr>
        <w:t>Par iekšējā normatīvā akta “Grozījums Gulbenes novada domes 2013.gada 28.novembra iekšējā normatīvajā aktā “Gulbenes novada Beļavas pagasta pārvaldes nolikums”” apstiprināšanu</w:t>
      </w:r>
    </w:p>
    <w:p w14:paraId="03178C4B" w14:textId="77777777" w:rsidR="003454F0" w:rsidRPr="003454F0" w:rsidRDefault="003454F0" w:rsidP="003454F0">
      <w:pPr>
        <w:ind w:right="-142"/>
        <w:rPr>
          <w:b/>
        </w:rPr>
      </w:pPr>
    </w:p>
    <w:p w14:paraId="396DCCCC" w14:textId="77777777" w:rsidR="003454F0" w:rsidRPr="003454F0" w:rsidRDefault="003454F0" w:rsidP="003454F0">
      <w:pPr>
        <w:autoSpaceDE w:val="0"/>
        <w:autoSpaceDN w:val="0"/>
        <w:adjustRightInd w:val="0"/>
        <w:spacing w:line="360" w:lineRule="auto"/>
        <w:ind w:firstLine="567"/>
        <w:jc w:val="both"/>
        <w:rPr>
          <w:rFonts w:eastAsia="Calibri"/>
          <w:color w:val="000000"/>
          <w:lang w:eastAsia="en-US"/>
        </w:rPr>
      </w:pPr>
      <w:r w:rsidRPr="003454F0">
        <w:rPr>
          <w:rFonts w:eastAsia="Calibri"/>
          <w:color w:val="000000"/>
          <w:lang w:eastAsia="en-US"/>
        </w:rPr>
        <w:t xml:space="preserve">Gulbenes novada dome 2022.gada 24.novembrī pieņēma lēmumu Nr. GND/2022/1144 “Par Gulbenes novada domes 2022.gada 24.novembra saistošo noteikumu Nr.25 “Grozījumi Gulbenes novada domes 2013.gada 31.oktobra saistošajos noteikumos Nr.25 “Gulbenes novada pašvaldības nolikums”” izdošanu”, ar kuru nolēma grozīt Gulbenes novada domes 2013.gada 31.oktobra saistošos noteikumus Nr.25 “Gulbenes novada pašvaldības nolikums” un likvidēt Gulbenes novada Beļavas pagasta pārvaldes struktūrvienības – Beļavas feldšeru-vecmāšu punktu un Ozolkalna feldšeru-vecmāšu punktu, līdz ar to nepieciešams veikt precizējumus Gulbenes novada Beļavas pagasta pārvaldes nolikumā. </w:t>
      </w:r>
    </w:p>
    <w:p w14:paraId="445686C0" w14:textId="77777777" w:rsidR="003454F0" w:rsidRPr="003454F0" w:rsidRDefault="003454F0" w:rsidP="003454F0">
      <w:pPr>
        <w:spacing w:line="360" w:lineRule="auto"/>
        <w:ind w:right="-142" w:firstLine="567"/>
        <w:jc w:val="both"/>
        <w:rPr>
          <w:b/>
        </w:rPr>
      </w:pPr>
      <w:r w:rsidRPr="003454F0">
        <w:rPr>
          <w:bCs/>
        </w:rPr>
        <w:t xml:space="preserve">Likuma “Par pašvaldībām” 21.panta pirmās daļas 8.punkts nosaka, ka tikai dome var izveidot, reorganizēt un likvidēt pašvaldības iestādes, pašvaldības kapitālsabiedrības, biedrības un nodibinājumus, apstiprināt pašvaldības iestāžu nolikumus. </w:t>
      </w:r>
    </w:p>
    <w:p w14:paraId="467C6005" w14:textId="77777777" w:rsidR="003454F0" w:rsidRPr="003454F0" w:rsidRDefault="003454F0" w:rsidP="003454F0">
      <w:pPr>
        <w:spacing w:line="360" w:lineRule="auto"/>
        <w:ind w:right="-142" w:firstLine="567"/>
        <w:jc w:val="both"/>
        <w:rPr>
          <w:bCs/>
        </w:rPr>
      </w:pPr>
      <w:r w:rsidRPr="003454F0">
        <w:rPr>
          <w:bCs/>
        </w:rPr>
        <w:t>Likuma “Par pašvaldībām” 41.panta pirmās daļas 2.punkts nosaka, ka pašvaldības dome pieņem iekšējos normatīvos aktus (noteikumi, nolikumi, instrukcijas).</w:t>
      </w:r>
    </w:p>
    <w:p w14:paraId="2C7C8BB7" w14:textId="77777777" w:rsidR="003454F0" w:rsidRPr="003454F0" w:rsidRDefault="003454F0" w:rsidP="003454F0">
      <w:pPr>
        <w:spacing w:line="360" w:lineRule="auto"/>
        <w:ind w:right="-142" w:firstLine="567"/>
        <w:jc w:val="both"/>
        <w:rPr>
          <w:bCs/>
        </w:rPr>
      </w:pPr>
      <w:r w:rsidRPr="003454F0">
        <w:rPr>
          <w:bCs/>
        </w:rPr>
        <w:t xml:space="preserve">Ievērojot minēto un pamatojoties uz likuma “Par pašvaldībām” 21.panta pirmās daļas 8.punktu, 41.panta pirmās daļas 2.punktu un Sociālo un veselības jautājumu komitejas ieteikumu, atklāti balsojot: </w:t>
      </w:r>
      <w:r w:rsidRPr="003454F0">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rPr>
          <w:bCs/>
        </w:rPr>
        <w:t>, Gulbenes novada dome NOLEMJ:</w:t>
      </w:r>
    </w:p>
    <w:p w14:paraId="4108B489" w14:textId="77777777" w:rsidR="003454F0" w:rsidRPr="003454F0" w:rsidRDefault="003454F0" w:rsidP="003454F0">
      <w:pPr>
        <w:spacing w:line="360" w:lineRule="auto"/>
        <w:ind w:right="-142" w:firstLine="567"/>
        <w:jc w:val="both"/>
      </w:pPr>
      <w:r w:rsidRPr="003454F0">
        <w:t>APSTIPRINĀT iekšējo normatīvo aktu “Grozījums Gulbenes novada domes 2013.gada 28.novembra iekšējā normatīvajā aktā “Gulbenes novada Beļavas pagasta pārvaldes nolikums”” (skatīt pielikumu).</w:t>
      </w:r>
    </w:p>
    <w:p w14:paraId="0602C96F" w14:textId="77777777" w:rsidR="003454F0" w:rsidRPr="003454F0" w:rsidRDefault="003454F0" w:rsidP="003454F0">
      <w:pPr>
        <w:rPr>
          <w:rFonts w:eastAsiaTheme="minorHAnsi"/>
          <w:lang w:eastAsia="en-US"/>
        </w:rPr>
      </w:pPr>
      <w:r w:rsidRPr="003454F0">
        <w:t>Gulbenes novada domes priekšsēdētājs</w:t>
      </w:r>
      <w:r w:rsidRPr="003454F0">
        <w:tab/>
      </w:r>
      <w:r w:rsidRPr="003454F0">
        <w:tab/>
      </w:r>
      <w:r w:rsidRPr="003454F0">
        <w:tab/>
      </w:r>
      <w:r w:rsidRPr="003454F0">
        <w:tab/>
      </w:r>
      <w:r w:rsidRPr="003454F0">
        <w:tab/>
        <w:t>A. Caunītis</w:t>
      </w:r>
    </w:p>
    <w:p w14:paraId="33F65CC0" w14:textId="77777777" w:rsidR="003454F0" w:rsidRPr="003454F0" w:rsidRDefault="003454F0" w:rsidP="003454F0">
      <w:pPr>
        <w:autoSpaceDE w:val="0"/>
        <w:autoSpaceDN w:val="0"/>
        <w:adjustRightInd w:val="0"/>
        <w:rPr>
          <w:rFonts w:eastAsia="Calibri"/>
          <w:color w:val="000000"/>
          <w:lang w:eastAsia="en-US"/>
        </w:rPr>
      </w:pPr>
    </w:p>
    <w:p w14:paraId="0D50F8C9" w14:textId="77777777" w:rsidR="003454F0" w:rsidRPr="003454F0" w:rsidRDefault="003454F0" w:rsidP="003454F0">
      <w:pPr>
        <w:autoSpaceDE w:val="0"/>
        <w:autoSpaceDN w:val="0"/>
        <w:adjustRightInd w:val="0"/>
        <w:rPr>
          <w:rFonts w:eastAsia="Calibri"/>
          <w:color w:val="000000"/>
          <w:lang w:eastAsia="en-US"/>
        </w:rPr>
      </w:pPr>
      <w:r w:rsidRPr="003454F0">
        <w:rPr>
          <w:rFonts w:eastAsia="Calibri"/>
          <w:color w:val="000000"/>
          <w:lang w:eastAsia="en-US"/>
        </w:rPr>
        <w:t>S</w:t>
      </w:r>
      <w:r w:rsidRPr="003454F0">
        <w:rPr>
          <w:rFonts w:eastAsia="Calibri"/>
          <w:lang w:eastAsia="en-US"/>
        </w:rPr>
        <w:t xml:space="preserve">agatavoja: </w:t>
      </w:r>
      <w:r w:rsidRPr="003454F0">
        <w:rPr>
          <w:rFonts w:eastAsia="Calibri"/>
          <w:color w:val="000000"/>
          <w:lang w:eastAsia="en-US"/>
        </w:rPr>
        <w:t xml:space="preserve">Lauma </w:t>
      </w:r>
      <w:proofErr w:type="spellStart"/>
      <w:r w:rsidRPr="003454F0">
        <w:rPr>
          <w:rFonts w:eastAsia="Calibri"/>
          <w:color w:val="000000"/>
          <w:lang w:eastAsia="en-US"/>
        </w:rPr>
        <w:t>Silauniece</w:t>
      </w:r>
      <w:proofErr w:type="spellEnd"/>
    </w:p>
    <w:tbl>
      <w:tblPr>
        <w:tblW w:w="0" w:type="auto"/>
        <w:tblLayout w:type="fixed"/>
        <w:tblLook w:val="01E0" w:firstRow="1" w:lastRow="1" w:firstColumn="1" w:lastColumn="1" w:noHBand="0" w:noVBand="0"/>
      </w:tblPr>
      <w:tblGrid>
        <w:gridCol w:w="3073"/>
        <w:gridCol w:w="3115"/>
        <w:gridCol w:w="2743"/>
      </w:tblGrid>
      <w:tr w:rsidR="003454F0" w:rsidRPr="003454F0" w14:paraId="01DB1C1A" w14:textId="77777777" w:rsidTr="00210A34">
        <w:tc>
          <w:tcPr>
            <w:tcW w:w="3073" w:type="dxa"/>
          </w:tcPr>
          <w:p w14:paraId="7664F1FC" w14:textId="77777777" w:rsidR="003454F0" w:rsidRPr="003454F0" w:rsidRDefault="003454F0" w:rsidP="003454F0">
            <w:pPr>
              <w:spacing w:after="160" w:line="259" w:lineRule="auto"/>
            </w:pPr>
          </w:p>
        </w:tc>
        <w:tc>
          <w:tcPr>
            <w:tcW w:w="3115" w:type="dxa"/>
          </w:tcPr>
          <w:p w14:paraId="19A44EE1" w14:textId="77777777" w:rsidR="003454F0" w:rsidRPr="003454F0" w:rsidRDefault="003454F0" w:rsidP="003454F0">
            <w:pPr>
              <w:jc w:val="center"/>
            </w:pPr>
            <w:r w:rsidRPr="003454F0">
              <w:rPr>
                <w:noProof/>
              </w:rPr>
              <w:drawing>
                <wp:inline distT="0" distB="0" distL="0" distR="0" wp14:anchorId="3B51228D" wp14:editId="32A7615A">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F72CACE" w14:textId="77777777" w:rsidR="003454F0" w:rsidRPr="003454F0" w:rsidRDefault="003454F0" w:rsidP="003454F0">
            <w:pPr>
              <w:rPr>
                <w:sz w:val="32"/>
                <w:szCs w:val="32"/>
              </w:rPr>
            </w:pPr>
          </w:p>
        </w:tc>
      </w:tr>
      <w:tr w:rsidR="003454F0" w:rsidRPr="003454F0" w14:paraId="04DB13A2" w14:textId="77777777" w:rsidTr="00210A34">
        <w:tc>
          <w:tcPr>
            <w:tcW w:w="8931" w:type="dxa"/>
            <w:gridSpan w:val="3"/>
          </w:tcPr>
          <w:p w14:paraId="4DD1CE10" w14:textId="77777777" w:rsidR="003454F0" w:rsidRPr="003454F0" w:rsidRDefault="003454F0" w:rsidP="003454F0">
            <w:pPr>
              <w:spacing w:before="240"/>
              <w:jc w:val="center"/>
              <w:rPr>
                <w:b/>
                <w:sz w:val="32"/>
                <w:szCs w:val="32"/>
              </w:rPr>
            </w:pPr>
            <w:r w:rsidRPr="003454F0">
              <w:rPr>
                <w:b/>
                <w:sz w:val="32"/>
                <w:szCs w:val="32"/>
              </w:rPr>
              <w:t>GULBENES NOVADA PAŠVALDĪBA</w:t>
            </w:r>
          </w:p>
        </w:tc>
      </w:tr>
      <w:tr w:rsidR="003454F0" w:rsidRPr="003454F0" w14:paraId="3173253F" w14:textId="77777777" w:rsidTr="00210A34">
        <w:tc>
          <w:tcPr>
            <w:tcW w:w="8931" w:type="dxa"/>
            <w:gridSpan w:val="3"/>
          </w:tcPr>
          <w:p w14:paraId="638CF3D5" w14:textId="77777777" w:rsidR="003454F0" w:rsidRPr="003454F0" w:rsidRDefault="003454F0" w:rsidP="003454F0">
            <w:pPr>
              <w:jc w:val="center"/>
            </w:pPr>
            <w:proofErr w:type="spellStart"/>
            <w:r w:rsidRPr="003454F0">
              <w:t>Reģ</w:t>
            </w:r>
            <w:proofErr w:type="spellEnd"/>
            <w:r w:rsidRPr="003454F0">
              <w:t>. Nr. 90009116327</w:t>
            </w:r>
          </w:p>
        </w:tc>
      </w:tr>
      <w:tr w:rsidR="003454F0" w:rsidRPr="003454F0" w14:paraId="2ED4A453" w14:textId="77777777" w:rsidTr="00210A34">
        <w:tc>
          <w:tcPr>
            <w:tcW w:w="8931" w:type="dxa"/>
            <w:gridSpan w:val="3"/>
          </w:tcPr>
          <w:p w14:paraId="2968A6D3" w14:textId="77777777" w:rsidR="003454F0" w:rsidRPr="003454F0" w:rsidRDefault="003454F0" w:rsidP="003454F0">
            <w:pPr>
              <w:jc w:val="center"/>
            </w:pPr>
            <w:r w:rsidRPr="003454F0">
              <w:t>Ābeļu iela 2, Gulbene, Gulbenes nov., LV-4401</w:t>
            </w:r>
          </w:p>
        </w:tc>
      </w:tr>
      <w:tr w:rsidR="003454F0" w:rsidRPr="003454F0" w14:paraId="1D52AF9A" w14:textId="77777777" w:rsidTr="00210A34">
        <w:tc>
          <w:tcPr>
            <w:tcW w:w="8931" w:type="dxa"/>
            <w:gridSpan w:val="3"/>
          </w:tcPr>
          <w:p w14:paraId="2EB0DC6B" w14:textId="77777777" w:rsidR="003454F0" w:rsidRPr="003454F0" w:rsidRDefault="003454F0" w:rsidP="003454F0">
            <w:pPr>
              <w:pBdr>
                <w:bottom w:val="single" w:sz="12" w:space="1" w:color="auto"/>
              </w:pBdr>
              <w:jc w:val="center"/>
            </w:pPr>
            <w:r w:rsidRPr="003454F0">
              <w:t>Tālrunis 64497710, mob.26595362, e-pasts: dome@gulbene.lv, www.gulbene.lv</w:t>
            </w:r>
          </w:p>
          <w:p w14:paraId="5204CDA9" w14:textId="77777777" w:rsidR="003454F0" w:rsidRPr="003454F0" w:rsidRDefault="003454F0" w:rsidP="003454F0">
            <w:pPr>
              <w:jc w:val="center"/>
            </w:pP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p>
        </w:tc>
      </w:tr>
    </w:tbl>
    <w:p w14:paraId="08276D4F" w14:textId="77777777" w:rsidR="003454F0" w:rsidRPr="003454F0" w:rsidRDefault="003454F0" w:rsidP="003454F0">
      <w:pPr>
        <w:ind w:right="-142"/>
        <w:jc w:val="center"/>
      </w:pPr>
      <w:r w:rsidRPr="003454F0">
        <w:t>Gulbenē</w:t>
      </w:r>
    </w:p>
    <w:p w14:paraId="6B991250" w14:textId="77777777" w:rsidR="003454F0" w:rsidRPr="003454F0" w:rsidRDefault="003454F0" w:rsidP="003454F0">
      <w:pPr>
        <w:ind w:right="-142"/>
        <w:rPr>
          <w:bCs/>
        </w:rPr>
      </w:pPr>
    </w:p>
    <w:p w14:paraId="6A60841E" w14:textId="77777777" w:rsidR="003454F0" w:rsidRPr="003454F0" w:rsidRDefault="003454F0" w:rsidP="003454F0">
      <w:pPr>
        <w:ind w:right="-142"/>
        <w:rPr>
          <w:b/>
        </w:rPr>
      </w:pPr>
      <w:r w:rsidRPr="003454F0">
        <w:rPr>
          <w:b/>
        </w:rPr>
        <w:t>2022.gada 24.novembrī</w:t>
      </w:r>
      <w:r w:rsidRPr="003454F0">
        <w:rPr>
          <w:bCs/>
        </w:rPr>
        <w:tab/>
      </w:r>
      <w:r w:rsidRPr="003454F0">
        <w:rPr>
          <w:bCs/>
        </w:rPr>
        <w:tab/>
        <w:t xml:space="preserve">  </w:t>
      </w:r>
      <w:r w:rsidRPr="003454F0">
        <w:rPr>
          <w:bCs/>
        </w:rPr>
        <w:tab/>
        <w:t xml:space="preserve">            </w:t>
      </w:r>
      <w:r w:rsidRPr="003454F0">
        <w:rPr>
          <w:bCs/>
        </w:rPr>
        <w:tab/>
      </w:r>
      <w:r w:rsidRPr="003454F0">
        <w:rPr>
          <w:bCs/>
        </w:rPr>
        <w:tab/>
      </w:r>
      <w:r w:rsidRPr="003454F0">
        <w:rPr>
          <w:b/>
          <w:bCs/>
        </w:rPr>
        <w:tab/>
        <w:t>Nr. GND/22/10-nolik</w:t>
      </w:r>
    </w:p>
    <w:p w14:paraId="13B952E2" w14:textId="77777777" w:rsidR="003454F0" w:rsidRPr="003454F0" w:rsidRDefault="003454F0" w:rsidP="003454F0">
      <w:pPr>
        <w:ind w:right="-142"/>
        <w:rPr>
          <w:b/>
        </w:rPr>
      </w:pP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p>
    <w:p w14:paraId="47AD75BA" w14:textId="77777777" w:rsidR="003454F0" w:rsidRPr="003454F0" w:rsidRDefault="003454F0" w:rsidP="003454F0">
      <w:pPr>
        <w:ind w:right="-142"/>
        <w:jc w:val="center"/>
        <w:rPr>
          <w:b/>
        </w:rPr>
      </w:pPr>
      <w:r w:rsidRPr="003454F0">
        <w:rPr>
          <w:b/>
        </w:rPr>
        <w:t>Grozījums Gulbenes novada domes 2013.gada 28.novembra iekšējā normatīvajā aktā “Gulbenes novada Beļavas pagasta pārvaldes nolikums”</w:t>
      </w:r>
    </w:p>
    <w:p w14:paraId="648A414D" w14:textId="77777777" w:rsidR="003454F0" w:rsidRPr="003454F0" w:rsidRDefault="003454F0" w:rsidP="003454F0">
      <w:pPr>
        <w:ind w:right="-142"/>
        <w:jc w:val="center"/>
        <w:rPr>
          <w:b/>
        </w:rPr>
      </w:pPr>
      <w:r w:rsidRPr="003454F0">
        <w:rPr>
          <w:b/>
        </w:rPr>
        <w:t xml:space="preserve">                    </w:t>
      </w:r>
    </w:p>
    <w:p w14:paraId="26F813EC" w14:textId="77777777" w:rsidR="003454F0" w:rsidRPr="003454F0" w:rsidRDefault="003454F0" w:rsidP="003454F0">
      <w:pPr>
        <w:jc w:val="right"/>
        <w:rPr>
          <w:rFonts w:eastAsia="Calibri"/>
          <w:i/>
          <w:iCs/>
        </w:rPr>
      </w:pPr>
      <w:r w:rsidRPr="003454F0">
        <w:rPr>
          <w:rFonts w:eastAsia="Calibri"/>
          <w:i/>
          <w:iCs/>
        </w:rPr>
        <w:t>Izdoti saskaņā ar likuma “Par pašvaldībām”</w:t>
      </w:r>
    </w:p>
    <w:p w14:paraId="1620FC42" w14:textId="77777777" w:rsidR="003454F0" w:rsidRPr="003454F0" w:rsidRDefault="003454F0" w:rsidP="003454F0">
      <w:pPr>
        <w:jc w:val="right"/>
        <w:rPr>
          <w:rFonts w:eastAsia="Calibri"/>
          <w:i/>
          <w:iCs/>
        </w:rPr>
      </w:pPr>
      <w:r w:rsidRPr="003454F0">
        <w:rPr>
          <w:rFonts w:eastAsia="Calibri"/>
          <w:i/>
          <w:iCs/>
        </w:rPr>
        <w:t xml:space="preserve"> 41.panta pirmās daļas 2.punktu un 69.</w:t>
      </w:r>
      <w:r w:rsidRPr="003454F0">
        <w:rPr>
          <w:rFonts w:eastAsia="Calibri"/>
          <w:i/>
          <w:iCs/>
          <w:vertAlign w:val="superscript"/>
        </w:rPr>
        <w:t>1</w:t>
      </w:r>
      <w:r w:rsidRPr="003454F0">
        <w:rPr>
          <w:rFonts w:eastAsia="Calibri"/>
          <w:i/>
          <w:iCs/>
        </w:rPr>
        <w:t>, 69.</w:t>
      </w:r>
      <w:r w:rsidRPr="003454F0">
        <w:rPr>
          <w:rFonts w:eastAsia="Calibri"/>
          <w:i/>
          <w:iCs/>
          <w:vertAlign w:val="superscript"/>
        </w:rPr>
        <w:t>2</w:t>
      </w:r>
      <w:r w:rsidRPr="003454F0">
        <w:rPr>
          <w:rFonts w:eastAsia="Calibri"/>
          <w:i/>
          <w:iCs/>
        </w:rPr>
        <w:t xml:space="preserve"> pantu</w:t>
      </w:r>
    </w:p>
    <w:p w14:paraId="0A7A3A4F" w14:textId="77777777" w:rsidR="003454F0" w:rsidRPr="003454F0" w:rsidRDefault="003454F0" w:rsidP="003454F0">
      <w:pPr>
        <w:tabs>
          <w:tab w:val="left" w:pos="284"/>
        </w:tabs>
        <w:spacing w:line="360" w:lineRule="auto"/>
        <w:ind w:right="-142"/>
        <w:jc w:val="both"/>
        <w:rPr>
          <w:bCs/>
        </w:rPr>
      </w:pPr>
    </w:p>
    <w:p w14:paraId="0E1BA35F" w14:textId="77777777" w:rsidR="003454F0" w:rsidRPr="003454F0" w:rsidRDefault="003454F0" w:rsidP="003454F0">
      <w:pPr>
        <w:numPr>
          <w:ilvl w:val="0"/>
          <w:numId w:val="14"/>
        </w:numPr>
        <w:spacing w:line="360" w:lineRule="auto"/>
        <w:ind w:right="-142"/>
        <w:contextualSpacing/>
        <w:jc w:val="both"/>
        <w:rPr>
          <w:bCs/>
        </w:rPr>
      </w:pPr>
      <w:r w:rsidRPr="003454F0">
        <w:rPr>
          <w:bCs/>
        </w:rPr>
        <w:t>Izdarīt Gulbenes novada domes 2013.gada 28.novembra nolikumā “</w:t>
      </w:r>
      <w:r w:rsidRPr="003454F0">
        <w:t>Gulbenes novada Beļavas pagasta pārvaldes nolikums</w:t>
      </w:r>
      <w:r w:rsidRPr="003454F0">
        <w:rPr>
          <w:bCs/>
        </w:rPr>
        <w:t>” grozījumu un svītrot 5.</w:t>
      </w:r>
      <w:r w:rsidRPr="003454F0">
        <w:rPr>
          <w:bCs/>
          <w:vertAlign w:val="superscript"/>
        </w:rPr>
        <w:t>1</w:t>
      </w:r>
      <w:r w:rsidRPr="003454F0">
        <w:rPr>
          <w:bCs/>
        </w:rPr>
        <w:t xml:space="preserve"> punktu. </w:t>
      </w:r>
    </w:p>
    <w:p w14:paraId="55572F9A" w14:textId="77777777" w:rsidR="003454F0" w:rsidRPr="003454F0" w:rsidRDefault="003454F0" w:rsidP="003454F0">
      <w:pPr>
        <w:numPr>
          <w:ilvl w:val="0"/>
          <w:numId w:val="14"/>
        </w:numPr>
        <w:spacing w:line="360" w:lineRule="auto"/>
        <w:ind w:right="-142"/>
        <w:contextualSpacing/>
        <w:jc w:val="both"/>
        <w:rPr>
          <w:bCs/>
        </w:rPr>
      </w:pPr>
      <w:r w:rsidRPr="003454F0">
        <w:rPr>
          <w:bCs/>
        </w:rPr>
        <w:t>Nolikums stājas spēkā 2023.gada 1.janvārī.</w:t>
      </w:r>
    </w:p>
    <w:p w14:paraId="0CCA1AB7" w14:textId="77777777" w:rsidR="003454F0" w:rsidRPr="003454F0" w:rsidRDefault="003454F0" w:rsidP="003454F0">
      <w:pPr>
        <w:spacing w:line="360" w:lineRule="auto"/>
        <w:ind w:right="-142" w:firstLine="567"/>
        <w:jc w:val="both"/>
        <w:rPr>
          <w:bCs/>
          <w:i/>
          <w:iCs/>
        </w:rPr>
      </w:pPr>
    </w:p>
    <w:p w14:paraId="406F83F2" w14:textId="77777777" w:rsidR="003454F0" w:rsidRPr="003454F0" w:rsidRDefault="003454F0" w:rsidP="003454F0">
      <w:pPr>
        <w:spacing w:line="360" w:lineRule="auto"/>
        <w:ind w:right="-142"/>
        <w:rPr>
          <w:bCs/>
        </w:rPr>
      </w:pPr>
    </w:p>
    <w:p w14:paraId="1125ADDD" w14:textId="77777777" w:rsidR="003454F0" w:rsidRPr="003454F0" w:rsidRDefault="003454F0" w:rsidP="003454F0">
      <w:pPr>
        <w:rPr>
          <w:rFonts w:eastAsiaTheme="minorHAnsi"/>
          <w:lang w:eastAsia="en-US"/>
        </w:rPr>
      </w:pPr>
      <w:r w:rsidRPr="003454F0">
        <w:t>Gulbenes novada domes priekšsēdētājs</w:t>
      </w:r>
      <w:r w:rsidRPr="003454F0">
        <w:tab/>
      </w:r>
      <w:r w:rsidRPr="003454F0">
        <w:tab/>
      </w:r>
      <w:r w:rsidRPr="003454F0">
        <w:tab/>
      </w:r>
      <w:r w:rsidRPr="003454F0">
        <w:tab/>
      </w:r>
      <w:r w:rsidRPr="003454F0">
        <w:tab/>
        <w:t>A. Caunītis</w:t>
      </w:r>
    </w:p>
    <w:p w14:paraId="6D8BADAE" w14:textId="77777777" w:rsidR="003454F0" w:rsidRPr="003454F0" w:rsidRDefault="003454F0" w:rsidP="003454F0"/>
    <w:p w14:paraId="2292E778" w14:textId="77777777" w:rsidR="003454F0" w:rsidRPr="003454F0" w:rsidRDefault="003454F0" w:rsidP="003454F0">
      <w:pPr>
        <w:rPr>
          <w:rFonts w:ascii="Arial" w:hAnsi="Arial" w:cs="Arial"/>
          <w:sz w:val="22"/>
          <w:szCs w:val="22"/>
        </w:rPr>
      </w:pPr>
    </w:p>
    <w:p w14:paraId="78C6B8C9" w14:textId="77777777" w:rsidR="003454F0" w:rsidRPr="003454F0" w:rsidRDefault="003454F0" w:rsidP="003454F0">
      <w:pPr>
        <w:rPr>
          <w:sz w:val="20"/>
          <w:szCs w:val="20"/>
        </w:rPr>
      </w:pPr>
    </w:p>
    <w:p w14:paraId="7AAC012F" w14:textId="77777777" w:rsidR="003454F0" w:rsidRPr="003454F0" w:rsidRDefault="003454F0" w:rsidP="003454F0">
      <w:pPr>
        <w:rPr>
          <w:sz w:val="20"/>
          <w:szCs w:val="20"/>
        </w:rPr>
      </w:pPr>
    </w:p>
    <w:p w14:paraId="245811DA" w14:textId="77777777" w:rsidR="003454F0" w:rsidRPr="003454F0" w:rsidRDefault="003454F0" w:rsidP="003454F0">
      <w:pPr>
        <w:rPr>
          <w:b/>
          <w:bCs/>
        </w:rPr>
      </w:pPr>
    </w:p>
    <w:p w14:paraId="60638D8C" w14:textId="77777777" w:rsidR="00324B30" w:rsidRDefault="00324B30">
      <w:r>
        <w:br w:type="page"/>
      </w:r>
    </w:p>
    <w:tbl>
      <w:tblPr>
        <w:tblW w:w="0" w:type="auto"/>
        <w:tblLook w:val="01E0" w:firstRow="1" w:lastRow="1" w:firstColumn="1" w:lastColumn="1" w:noHBand="0" w:noVBand="0"/>
      </w:tblPr>
      <w:tblGrid>
        <w:gridCol w:w="3073"/>
        <w:gridCol w:w="3115"/>
        <w:gridCol w:w="2743"/>
      </w:tblGrid>
      <w:tr w:rsidR="003454F0" w:rsidRPr="003454F0" w14:paraId="0135C2AF" w14:textId="77777777" w:rsidTr="00210A34">
        <w:tc>
          <w:tcPr>
            <w:tcW w:w="3073" w:type="dxa"/>
          </w:tcPr>
          <w:p w14:paraId="61B1A7FE" w14:textId="3A942531" w:rsidR="003454F0" w:rsidRPr="003454F0" w:rsidRDefault="003454F0" w:rsidP="003454F0">
            <w:pPr>
              <w:spacing w:line="256" w:lineRule="auto"/>
              <w:jc w:val="center"/>
              <w:rPr>
                <w:sz w:val="20"/>
                <w:szCs w:val="20"/>
                <w:lang w:eastAsia="en-US"/>
              </w:rPr>
            </w:pPr>
          </w:p>
        </w:tc>
        <w:tc>
          <w:tcPr>
            <w:tcW w:w="3115" w:type="dxa"/>
            <w:hideMark/>
          </w:tcPr>
          <w:p w14:paraId="7786A645" w14:textId="77777777" w:rsidR="003454F0" w:rsidRPr="003454F0" w:rsidRDefault="003454F0" w:rsidP="003454F0">
            <w:pPr>
              <w:spacing w:line="256" w:lineRule="auto"/>
              <w:jc w:val="center"/>
              <w:rPr>
                <w:sz w:val="20"/>
                <w:szCs w:val="20"/>
                <w:lang w:eastAsia="en-US"/>
              </w:rPr>
            </w:pPr>
            <w:r w:rsidRPr="003454F0">
              <w:rPr>
                <w:noProof/>
                <w:sz w:val="20"/>
                <w:szCs w:val="20"/>
                <w:lang w:eastAsia="en-US"/>
              </w:rPr>
              <w:drawing>
                <wp:inline distT="0" distB="0" distL="0" distR="0" wp14:anchorId="29015F40" wp14:editId="34AFEAA6">
                  <wp:extent cx="621665" cy="687705"/>
                  <wp:effectExtent l="0" t="0" r="698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03A58D98" w14:textId="77777777" w:rsidR="003454F0" w:rsidRPr="003454F0" w:rsidRDefault="003454F0" w:rsidP="003454F0">
            <w:pPr>
              <w:spacing w:line="256" w:lineRule="auto"/>
              <w:jc w:val="center"/>
              <w:rPr>
                <w:sz w:val="32"/>
                <w:szCs w:val="32"/>
                <w:lang w:eastAsia="en-US"/>
              </w:rPr>
            </w:pPr>
          </w:p>
        </w:tc>
      </w:tr>
      <w:tr w:rsidR="003454F0" w:rsidRPr="003454F0" w14:paraId="2179C7C5" w14:textId="77777777" w:rsidTr="00210A34">
        <w:tc>
          <w:tcPr>
            <w:tcW w:w="8931" w:type="dxa"/>
            <w:gridSpan w:val="3"/>
            <w:hideMark/>
          </w:tcPr>
          <w:p w14:paraId="067A6B79" w14:textId="77777777" w:rsidR="003454F0" w:rsidRPr="003454F0" w:rsidRDefault="003454F0" w:rsidP="003454F0">
            <w:pPr>
              <w:spacing w:line="256" w:lineRule="auto"/>
              <w:jc w:val="center"/>
              <w:rPr>
                <w:b/>
                <w:sz w:val="32"/>
                <w:szCs w:val="32"/>
                <w:lang w:eastAsia="en-US"/>
              </w:rPr>
            </w:pPr>
            <w:r w:rsidRPr="003454F0">
              <w:rPr>
                <w:b/>
                <w:sz w:val="32"/>
                <w:szCs w:val="32"/>
                <w:lang w:eastAsia="en-US"/>
              </w:rPr>
              <w:t>GULBENES NOVADA PAŠVALDĪBA</w:t>
            </w:r>
          </w:p>
        </w:tc>
      </w:tr>
      <w:tr w:rsidR="003454F0" w:rsidRPr="003454F0" w14:paraId="6719F0F5" w14:textId="77777777" w:rsidTr="00210A34">
        <w:tc>
          <w:tcPr>
            <w:tcW w:w="8931" w:type="dxa"/>
            <w:gridSpan w:val="3"/>
            <w:hideMark/>
          </w:tcPr>
          <w:p w14:paraId="57F18220" w14:textId="77777777" w:rsidR="003454F0" w:rsidRPr="003454F0" w:rsidRDefault="003454F0" w:rsidP="003454F0">
            <w:pPr>
              <w:spacing w:line="256" w:lineRule="auto"/>
              <w:jc w:val="center"/>
              <w:rPr>
                <w:lang w:eastAsia="en-US"/>
              </w:rPr>
            </w:pPr>
            <w:proofErr w:type="spellStart"/>
            <w:r w:rsidRPr="003454F0">
              <w:rPr>
                <w:lang w:eastAsia="en-US"/>
              </w:rPr>
              <w:t>Reģ</w:t>
            </w:r>
            <w:proofErr w:type="spellEnd"/>
            <w:r w:rsidRPr="003454F0">
              <w:rPr>
                <w:lang w:eastAsia="en-US"/>
              </w:rPr>
              <w:t>. Nr. 90009116327</w:t>
            </w:r>
          </w:p>
        </w:tc>
      </w:tr>
      <w:tr w:rsidR="003454F0" w:rsidRPr="003454F0" w14:paraId="0523E1B7" w14:textId="77777777" w:rsidTr="00210A34">
        <w:tc>
          <w:tcPr>
            <w:tcW w:w="8931" w:type="dxa"/>
            <w:gridSpan w:val="3"/>
            <w:hideMark/>
          </w:tcPr>
          <w:p w14:paraId="693DDBBD" w14:textId="77777777" w:rsidR="003454F0" w:rsidRPr="003454F0" w:rsidRDefault="003454F0" w:rsidP="003454F0">
            <w:pPr>
              <w:spacing w:line="256" w:lineRule="auto"/>
              <w:jc w:val="center"/>
              <w:rPr>
                <w:lang w:eastAsia="en-US"/>
              </w:rPr>
            </w:pPr>
            <w:r w:rsidRPr="003454F0">
              <w:rPr>
                <w:lang w:eastAsia="en-US"/>
              </w:rPr>
              <w:t>Ābeļu iela 2, Gulbene, Gulbenes nov., LV-4401</w:t>
            </w:r>
          </w:p>
        </w:tc>
      </w:tr>
      <w:tr w:rsidR="003454F0" w:rsidRPr="003454F0" w14:paraId="76E3AC82" w14:textId="77777777" w:rsidTr="00210A34">
        <w:tc>
          <w:tcPr>
            <w:tcW w:w="8931" w:type="dxa"/>
            <w:gridSpan w:val="3"/>
            <w:hideMark/>
          </w:tcPr>
          <w:p w14:paraId="4C96ED37" w14:textId="77777777" w:rsidR="003454F0" w:rsidRPr="003454F0" w:rsidRDefault="003454F0" w:rsidP="003454F0">
            <w:pPr>
              <w:pBdr>
                <w:bottom w:val="single" w:sz="12" w:space="1" w:color="auto"/>
              </w:pBdr>
              <w:spacing w:line="256" w:lineRule="auto"/>
              <w:jc w:val="center"/>
              <w:rPr>
                <w:lang w:eastAsia="en-US"/>
              </w:rPr>
            </w:pPr>
            <w:r w:rsidRPr="003454F0">
              <w:rPr>
                <w:lang w:eastAsia="en-US"/>
              </w:rPr>
              <w:t>Tālrunis 64497710, fakss 64497730, e-pasts: dome@gulbene.lv, www.gulbene.lv</w:t>
            </w:r>
          </w:p>
          <w:p w14:paraId="5517389C" w14:textId="77777777" w:rsidR="003454F0" w:rsidRPr="003454F0" w:rsidRDefault="003454F0" w:rsidP="003454F0">
            <w:pPr>
              <w:spacing w:line="256" w:lineRule="auto"/>
              <w:jc w:val="center"/>
              <w:rPr>
                <w:sz w:val="4"/>
                <w:szCs w:val="4"/>
                <w:lang w:eastAsia="en-US"/>
              </w:rPr>
            </w:pP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p>
        </w:tc>
      </w:tr>
    </w:tbl>
    <w:p w14:paraId="175DF063" w14:textId="77777777" w:rsidR="003454F0" w:rsidRPr="003454F0" w:rsidRDefault="003454F0" w:rsidP="003454F0">
      <w:pPr>
        <w:jc w:val="center"/>
      </w:pPr>
      <w:r w:rsidRPr="003454F0">
        <w:rPr>
          <w:b/>
          <w:bCs/>
        </w:rPr>
        <w:t>GULBENES NOVADA DOMES LĒMUMS</w:t>
      </w:r>
    </w:p>
    <w:p w14:paraId="09DBD4DE" w14:textId="77777777" w:rsidR="003454F0" w:rsidRPr="003454F0" w:rsidRDefault="003454F0" w:rsidP="003454F0">
      <w:pPr>
        <w:jc w:val="center"/>
      </w:pPr>
      <w:r w:rsidRPr="003454F0">
        <w:t>Gulbenē</w:t>
      </w:r>
    </w:p>
    <w:p w14:paraId="51820663" w14:textId="77777777" w:rsidR="003454F0" w:rsidRPr="003454F0" w:rsidRDefault="003454F0" w:rsidP="003454F0">
      <w:pPr>
        <w:rPr>
          <w:b/>
          <w:bCs/>
        </w:rPr>
      </w:pPr>
    </w:p>
    <w:p w14:paraId="043BF795" w14:textId="77777777" w:rsidR="003454F0" w:rsidRPr="003454F0" w:rsidRDefault="003454F0" w:rsidP="003454F0">
      <w:pPr>
        <w:ind w:right="-142"/>
        <w:rPr>
          <w:b/>
        </w:rPr>
      </w:pPr>
      <w:r w:rsidRPr="003454F0">
        <w:rPr>
          <w:b/>
        </w:rPr>
        <w:t>2022.gada 24.novembrī</w:t>
      </w:r>
      <w:r w:rsidRPr="003454F0">
        <w:rPr>
          <w:bCs/>
        </w:rPr>
        <w:tab/>
      </w:r>
      <w:r w:rsidRPr="003454F0">
        <w:rPr>
          <w:bCs/>
        </w:rPr>
        <w:tab/>
        <w:t xml:space="preserve">  </w:t>
      </w:r>
      <w:r w:rsidRPr="003454F0">
        <w:rPr>
          <w:bCs/>
        </w:rPr>
        <w:tab/>
        <w:t xml:space="preserve">                        </w:t>
      </w:r>
      <w:r w:rsidRPr="003454F0">
        <w:rPr>
          <w:bCs/>
        </w:rPr>
        <w:tab/>
      </w:r>
      <w:r w:rsidRPr="003454F0">
        <w:rPr>
          <w:b/>
        </w:rPr>
        <w:t>Nr. GND/2022/1146</w:t>
      </w:r>
    </w:p>
    <w:p w14:paraId="0B95CD06" w14:textId="77777777" w:rsidR="003454F0" w:rsidRPr="003454F0" w:rsidRDefault="003454F0" w:rsidP="003454F0">
      <w:pPr>
        <w:ind w:right="-142"/>
        <w:rPr>
          <w:b/>
        </w:rPr>
      </w:pP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t>(protokols Nr.23; 79.p)</w:t>
      </w:r>
    </w:p>
    <w:p w14:paraId="0CE71402" w14:textId="77777777" w:rsidR="003454F0" w:rsidRPr="003454F0" w:rsidRDefault="003454F0" w:rsidP="003454F0">
      <w:pPr>
        <w:ind w:right="-142"/>
        <w:rPr>
          <w:b/>
        </w:rPr>
      </w:pPr>
    </w:p>
    <w:p w14:paraId="17F74661" w14:textId="77777777" w:rsidR="003454F0" w:rsidRPr="003454F0" w:rsidRDefault="003454F0" w:rsidP="003454F0">
      <w:pPr>
        <w:ind w:right="-142"/>
        <w:jc w:val="center"/>
        <w:rPr>
          <w:b/>
        </w:rPr>
      </w:pPr>
      <w:r w:rsidRPr="003454F0">
        <w:rPr>
          <w:b/>
        </w:rPr>
        <w:t>Par iekšējā normatīvā akta “Grozījums Gulbenes novada domes 2013.gada 28.novembra iekšējā normatīvajā aktā “Gulbenes novada Rankas pagasta pārvaldes nolikums”” apstiprināšanu</w:t>
      </w:r>
    </w:p>
    <w:p w14:paraId="0453ACD1" w14:textId="77777777" w:rsidR="003454F0" w:rsidRPr="003454F0" w:rsidRDefault="003454F0" w:rsidP="003454F0">
      <w:pPr>
        <w:ind w:right="-142"/>
        <w:rPr>
          <w:b/>
        </w:rPr>
      </w:pPr>
    </w:p>
    <w:p w14:paraId="19197C89" w14:textId="77777777" w:rsidR="003454F0" w:rsidRPr="003454F0" w:rsidRDefault="003454F0" w:rsidP="003454F0">
      <w:pPr>
        <w:autoSpaceDE w:val="0"/>
        <w:autoSpaceDN w:val="0"/>
        <w:adjustRightInd w:val="0"/>
        <w:spacing w:line="360" w:lineRule="auto"/>
        <w:ind w:firstLine="567"/>
        <w:jc w:val="both"/>
        <w:rPr>
          <w:rFonts w:eastAsia="Calibri"/>
          <w:color w:val="000000"/>
          <w:lang w:eastAsia="en-US"/>
        </w:rPr>
      </w:pPr>
      <w:r w:rsidRPr="003454F0">
        <w:rPr>
          <w:rFonts w:eastAsia="Calibri"/>
          <w:color w:val="000000"/>
          <w:lang w:eastAsia="en-US"/>
        </w:rPr>
        <w:t xml:space="preserve">Gulbenes novada dome 2022.gada 24.novembrī pieņēma lēmumu Nr. GND/2022/1144 “Par Gulbenes novada domes 2022.gada 24.novembra saistošo noteikumu Nr.25 “Grozījumi Gulbenes novada domes 2013.gada 31.oktobra saistošajos noteikumos Nr.25 “Gulbenes novada pašvaldības nolikums”” izdošanu”, ar kuru nolēma grozīt Gulbenes novada domes 2013.gada 31.oktobra saistošos noteikumus Nr.25 “Gulbenes novada pašvaldības nolikums” un likvidēt Gulbenes novada Rankas pagasta pārvaldes struktūrvienību – Rankas feldšeru-vecmāšu punkts, līdz ar to nepieciešams veikt precizējumus Gulbenes novada Rankas pagasta pārvaldes nolikumā. </w:t>
      </w:r>
    </w:p>
    <w:p w14:paraId="01CB4680" w14:textId="77777777" w:rsidR="003454F0" w:rsidRPr="003454F0" w:rsidRDefault="003454F0" w:rsidP="003454F0">
      <w:pPr>
        <w:spacing w:line="360" w:lineRule="auto"/>
        <w:ind w:right="-142" w:firstLine="567"/>
        <w:jc w:val="both"/>
        <w:rPr>
          <w:b/>
        </w:rPr>
      </w:pPr>
      <w:r w:rsidRPr="003454F0">
        <w:rPr>
          <w:bCs/>
        </w:rPr>
        <w:t xml:space="preserve">Likuma “Par pašvaldībām” 21.panta pirmās daļas 8.punkts nosaka, ka tikai dome var izveidot, reorganizēt un likvidēt pašvaldības iestādes, pašvaldības kapitālsabiedrības, biedrības un nodibinājumus, apstiprināt pašvaldības iestāžu nolikumus. </w:t>
      </w:r>
    </w:p>
    <w:p w14:paraId="6E5C4ED9" w14:textId="77777777" w:rsidR="003454F0" w:rsidRPr="003454F0" w:rsidRDefault="003454F0" w:rsidP="003454F0">
      <w:pPr>
        <w:spacing w:line="360" w:lineRule="auto"/>
        <w:ind w:right="-142" w:firstLine="567"/>
        <w:jc w:val="both"/>
        <w:rPr>
          <w:bCs/>
        </w:rPr>
      </w:pPr>
      <w:r w:rsidRPr="003454F0">
        <w:rPr>
          <w:bCs/>
        </w:rPr>
        <w:t>Likuma “Par pašvaldībām” 41.panta pirmās daļas 2.punkts nosaka, ka pašvaldības dome pieņem iekšējos normatīvos aktus (noteikumi, nolikumi, instrukcijas).</w:t>
      </w:r>
    </w:p>
    <w:p w14:paraId="6649DD6F" w14:textId="77777777" w:rsidR="003454F0" w:rsidRPr="003454F0" w:rsidRDefault="003454F0" w:rsidP="003454F0">
      <w:pPr>
        <w:spacing w:line="360" w:lineRule="auto"/>
        <w:ind w:right="-142" w:firstLine="567"/>
        <w:jc w:val="both"/>
        <w:rPr>
          <w:bCs/>
        </w:rPr>
      </w:pPr>
      <w:r w:rsidRPr="003454F0">
        <w:rPr>
          <w:bCs/>
        </w:rPr>
        <w:t xml:space="preserve">Ievērojot minēto un pamatojoties uz likuma “Par pašvaldībām” 21.panta pirmās daļas 8.punktu, 41.panta pirmās daļas 2.punktu un Sociālo un veselības jautājumu komitejas ieteikumu, atklāti balsojot: </w:t>
      </w:r>
      <w:r w:rsidRPr="003454F0">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t>,</w:t>
      </w:r>
      <w:r w:rsidRPr="003454F0">
        <w:rPr>
          <w:sz w:val="20"/>
          <w:szCs w:val="20"/>
        </w:rPr>
        <w:t xml:space="preserve"> </w:t>
      </w:r>
      <w:r w:rsidRPr="003454F0">
        <w:rPr>
          <w:bCs/>
        </w:rPr>
        <w:t xml:space="preserve"> Gulbenes novada dome NOLEMJ:</w:t>
      </w:r>
    </w:p>
    <w:p w14:paraId="3AC0CCCE" w14:textId="77777777" w:rsidR="003454F0" w:rsidRPr="003454F0" w:rsidRDefault="003454F0" w:rsidP="003454F0">
      <w:pPr>
        <w:spacing w:line="360" w:lineRule="auto"/>
        <w:ind w:right="-142" w:firstLine="567"/>
        <w:jc w:val="both"/>
      </w:pPr>
      <w:r w:rsidRPr="003454F0">
        <w:t>APSTIPRINĀT iekšējo normatīvo aktu “Grozījums Gulbenes novada domes 2013.gada 28.novembra iekšējā normatīvajā aktā “Gulbenes novada Rankas pagasta pārvaldes nolikums”” (skatīt pielikumu).</w:t>
      </w:r>
    </w:p>
    <w:p w14:paraId="117DE0BE" w14:textId="77777777" w:rsidR="003454F0" w:rsidRPr="003454F0" w:rsidRDefault="003454F0" w:rsidP="003454F0">
      <w:pPr>
        <w:autoSpaceDE w:val="0"/>
        <w:autoSpaceDN w:val="0"/>
        <w:adjustRightInd w:val="0"/>
        <w:rPr>
          <w:rFonts w:eastAsia="Calibri"/>
          <w:color w:val="000000"/>
          <w:lang w:eastAsia="en-US"/>
        </w:rPr>
      </w:pPr>
    </w:p>
    <w:p w14:paraId="25238DB3" w14:textId="77777777" w:rsidR="003454F0" w:rsidRPr="003454F0" w:rsidRDefault="003454F0" w:rsidP="003454F0">
      <w:pPr>
        <w:rPr>
          <w:rFonts w:eastAsiaTheme="minorHAnsi"/>
          <w:lang w:eastAsia="en-US"/>
        </w:rPr>
      </w:pPr>
      <w:r w:rsidRPr="003454F0">
        <w:t>Gulbenes novada domes priekšsēdētājs</w:t>
      </w:r>
      <w:r w:rsidRPr="003454F0">
        <w:tab/>
      </w:r>
      <w:r w:rsidRPr="003454F0">
        <w:tab/>
      </w:r>
      <w:r w:rsidRPr="003454F0">
        <w:tab/>
      </w:r>
      <w:r w:rsidRPr="003454F0">
        <w:tab/>
      </w:r>
      <w:r w:rsidRPr="003454F0">
        <w:tab/>
        <w:t>A. Caunītis</w:t>
      </w:r>
    </w:p>
    <w:p w14:paraId="5FFFDA1A" w14:textId="77777777" w:rsidR="003454F0" w:rsidRPr="003454F0" w:rsidRDefault="003454F0" w:rsidP="003454F0">
      <w:pPr>
        <w:autoSpaceDE w:val="0"/>
        <w:autoSpaceDN w:val="0"/>
        <w:adjustRightInd w:val="0"/>
        <w:rPr>
          <w:rFonts w:eastAsia="Calibri"/>
          <w:color w:val="000000"/>
          <w:lang w:eastAsia="en-US"/>
        </w:rPr>
      </w:pPr>
    </w:p>
    <w:p w14:paraId="755EFB9F" w14:textId="77777777" w:rsidR="003454F0" w:rsidRPr="003454F0" w:rsidRDefault="003454F0" w:rsidP="003454F0">
      <w:pPr>
        <w:autoSpaceDE w:val="0"/>
        <w:autoSpaceDN w:val="0"/>
        <w:adjustRightInd w:val="0"/>
        <w:rPr>
          <w:rFonts w:eastAsia="Calibri"/>
          <w:color w:val="000000"/>
          <w:lang w:eastAsia="en-US"/>
        </w:rPr>
      </w:pPr>
      <w:r w:rsidRPr="003454F0">
        <w:rPr>
          <w:rFonts w:eastAsia="Calibri"/>
          <w:color w:val="000000"/>
          <w:lang w:eastAsia="en-US"/>
        </w:rPr>
        <w:t>S</w:t>
      </w:r>
      <w:r w:rsidRPr="003454F0">
        <w:rPr>
          <w:rFonts w:eastAsia="Calibri"/>
          <w:lang w:eastAsia="en-US"/>
        </w:rPr>
        <w:t xml:space="preserve">agatavoja: </w:t>
      </w:r>
      <w:r w:rsidRPr="003454F0">
        <w:rPr>
          <w:rFonts w:eastAsia="Calibri"/>
          <w:color w:val="000000"/>
          <w:lang w:eastAsia="en-US"/>
        </w:rPr>
        <w:t xml:space="preserve">Lauma </w:t>
      </w:r>
      <w:proofErr w:type="spellStart"/>
      <w:r w:rsidRPr="003454F0">
        <w:rPr>
          <w:rFonts w:eastAsia="Calibri"/>
          <w:color w:val="000000"/>
          <w:lang w:eastAsia="en-US"/>
        </w:rPr>
        <w:t>Silauniece</w:t>
      </w:r>
      <w:proofErr w:type="spellEnd"/>
    </w:p>
    <w:tbl>
      <w:tblPr>
        <w:tblW w:w="0" w:type="auto"/>
        <w:tblLayout w:type="fixed"/>
        <w:tblLook w:val="01E0" w:firstRow="1" w:lastRow="1" w:firstColumn="1" w:lastColumn="1" w:noHBand="0" w:noVBand="0"/>
      </w:tblPr>
      <w:tblGrid>
        <w:gridCol w:w="3073"/>
        <w:gridCol w:w="3115"/>
        <w:gridCol w:w="2743"/>
      </w:tblGrid>
      <w:tr w:rsidR="003454F0" w:rsidRPr="003454F0" w14:paraId="5E3FC35D" w14:textId="77777777" w:rsidTr="00210A34">
        <w:tc>
          <w:tcPr>
            <w:tcW w:w="3073" w:type="dxa"/>
          </w:tcPr>
          <w:p w14:paraId="57E7FD58" w14:textId="77777777" w:rsidR="003454F0" w:rsidRPr="003454F0" w:rsidRDefault="003454F0" w:rsidP="003454F0">
            <w:pPr>
              <w:spacing w:after="160" w:line="259" w:lineRule="auto"/>
            </w:pPr>
          </w:p>
        </w:tc>
        <w:tc>
          <w:tcPr>
            <w:tcW w:w="3115" w:type="dxa"/>
          </w:tcPr>
          <w:p w14:paraId="79EEF919" w14:textId="77777777" w:rsidR="003454F0" w:rsidRPr="003454F0" w:rsidRDefault="003454F0" w:rsidP="003454F0">
            <w:pPr>
              <w:jc w:val="center"/>
            </w:pPr>
            <w:r w:rsidRPr="003454F0">
              <w:rPr>
                <w:noProof/>
              </w:rPr>
              <w:drawing>
                <wp:inline distT="0" distB="0" distL="0" distR="0" wp14:anchorId="5BC9B852" wp14:editId="64B10FB5">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D73602" w14:textId="77777777" w:rsidR="003454F0" w:rsidRPr="003454F0" w:rsidRDefault="003454F0" w:rsidP="003454F0">
            <w:pPr>
              <w:rPr>
                <w:sz w:val="32"/>
                <w:szCs w:val="32"/>
              </w:rPr>
            </w:pPr>
          </w:p>
        </w:tc>
      </w:tr>
      <w:tr w:rsidR="003454F0" w:rsidRPr="003454F0" w14:paraId="02CD517A" w14:textId="77777777" w:rsidTr="00210A34">
        <w:tc>
          <w:tcPr>
            <w:tcW w:w="8931" w:type="dxa"/>
            <w:gridSpan w:val="3"/>
          </w:tcPr>
          <w:p w14:paraId="4F36C26B" w14:textId="77777777" w:rsidR="003454F0" w:rsidRPr="003454F0" w:rsidRDefault="003454F0" w:rsidP="003454F0">
            <w:pPr>
              <w:spacing w:before="240"/>
              <w:jc w:val="center"/>
              <w:rPr>
                <w:b/>
                <w:sz w:val="32"/>
                <w:szCs w:val="32"/>
              </w:rPr>
            </w:pPr>
            <w:r w:rsidRPr="003454F0">
              <w:rPr>
                <w:b/>
                <w:sz w:val="32"/>
                <w:szCs w:val="32"/>
              </w:rPr>
              <w:t>GULBENES NOVADA PAŠVALDĪBA</w:t>
            </w:r>
          </w:p>
        </w:tc>
      </w:tr>
      <w:tr w:rsidR="003454F0" w:rsidRPr="003454F0" w14:paraId="430CAA2D" w14:textId="77777777" w:rsidTr="00210A34">
        <w:tc>
          <w:tcPr>
            <w:tcW w:w="8931" w:type="dxa"/>
            <w:gridSpan w:val="3"/>
          </w:tcPr>
          <w:p w14:paraId="19BB5731" w14:textId="77777777" w:rsidR="003454F0" w:rsidRPr="003454F0" w:rsidRDefault="003454F0" w:rsidP="003454F0">
            <w:pPr>
              <w:jc w:val="center"/>
            </w:pPr>
            <w:proofErr w:type="spellStart"/>
            <w:r w:rsidRPr="003454F0">
              <w:t>Reģ</w:t>
            </w:r>
            <w:proofErr w:type="spellEnd"/>
            <w:r w:rsidRPr="003454F0">
              <w:t>. Nr. 90009116327</w:t>
            </w:r>
          </w:p>
        </w:tc>
      </w:tr>
      <w:tr w:rsidR="003454F0" w:rsidRPr="003454F0" w14:paraId="2D3E803C" w14:textId="77777777" w:rsidTr="00210A34">
        <w:tc>
          <w:tcPr>
            <w:tcW w:w="8931" w:type="dxa"/>
            <w:gridSpan w:val="3"/>
          </w:tcPr>
          <w:p w14:paraId="57E953BE" w14:textId="77777777" w:rsidR="003454F0" w:rsidRPr="003454F0" w:rsidRDefault="003454F0" w:rsidP="003454F0">
            <w:pPr>
              <w:jc w:val="center"/>
            </w:pPr>
            <w:r w:rsidRPr="003454F0">
              <w:t>Ābeļu iela 2, Gulbene, Gulbenes nov., LV-4401</w:t>
            </w:r>
          </w:p>
        </w:tc>
      </w:tr>
      <w:tr w:rsidR="003454F0" w:rsidRPr="003454F0" w14:paraId="6D17E626" w14:textId="77777777" w:rsidTr="00210A34">
        <w:tc>
          <w:tcPr>
            <w:tcW w:w="8931" w:type="dxa"/>
            <w:gridSpan w:val="3"/>
          </w:tcPr>
          <w:p w14:paraId="51CA39F7" w14:textId="77777777" w:rsidR="003454F0" w:rsidRPr="003454F0" w:rsidRDefault="003454F0" w:rsidP="003454F0">
            <w:pPr>
              <w:pBdr>
                <w:bottom w:val="single" w:sz="12" w:space="1" w:color="auto"/>
              </w:pBdr>
              <w:jc w:val="center"/>
            </w:pPr>
            <w:r w:rsidRPr="003454F0">
              <w:t>Tālrunis 64497710, mob.26595362, e-pasts: dome@gulbene.lv, www.gulbene.lv</w:t>
            </w:r>
          </w:p>
          <w:p w14:paraId="561E8D19" w14:textId="77777777" w:rsidR="003454F0" w:rsidRPr="003454F0" w:rsidRDefault="003454F0" w:rsidP="003454F0">
            <w:pPr>
              <w:jc w:val="center"/>
            </w:pP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p>
        </w:tc>
      </w:tr>
    </w:tbl>
    <w:p w14:paraId="48E5397D" w14:textId="77777777" w:rsidR="003454F0" w:rsidRPr="003454F0" w:rsidRDefault="003454F0" w:rsidP="003454F0">
      <w:pPr>
        <w:ind w:right="-142"/>
        <w:jc w:val="center"/>
      </w:pPr>
      <w:r w:rsidRPr="003454F0">
        <w:t>Gulbenē</w:t>
      </w:r>
    </w:p>
    <w:p w14:paraId="1CDB49A7" w14:textId="77777777" w:rsidR="003454F0" w:rsidRPr="003454F0" w:rsidRDefault="003454F0" w:rsidP="003454F0">
      <w:pPr>
        <w:ind w:right="-142"/>
        <w:rPr>
          <w:bCs/>
        </w:rPr>
      </w:pPr>
    </w:p>
    <w:p w14:paraId="23A54BF5" w14:textId="77777777" w:rsidR="003454F0" w:rsidRPr="003454F0" w:rsidRDefault="003454F0" w:rsidP="003454F0">
      <w:pPr>
        <w:ind w:right="-142"/>
        <w:rPr>
          <w:b/>
        </w:rPr>
      </w:pPr>
      <w:r w:rsidRPr="003454F0">
        <w:rPr>
          <w:b/>
        </w:rPr>
        <w:t>2022.gada 24.novembrī</w:t>
      </w:r>
      <w:r w:rsidRPr="003454F0">
        <w:rPr>
          <w:bCs/>
        </w:rPr>
        <w:tab/>
      </w:r>
      <w:r w:rsidRPr="003454F0">
        <w:rPr>
          <w:bCs/>
        </w:rPr>
        <w:tab/>
        <w:t xml:space="preserve">  </w:t>
      </w:r>
      <w:r w:rsidRPr="003454F0">
        <w:rPr>
          <w:bCs/>
        </w:rPr>
        <w:tab/>
        <w:t xml:space="preserve">            </w:t>
      </w:r>
      <w:r w:rsidRPr="003454F0">
        <w:rPr>
          <w:bCs/>
        </w:rPr>
        <w:tab/>
      </w:r>
      <w:r w:rsidRPr="003454F0">
        <w:rPr>
          <w:bCs/>
        </w:rPr>
        <w:tab/>
      </w:r>
      <w:r w:rsidRPr="003454F0">
        <w:rPr>
          <w:b/>
          <w:bCs/>
        </w:rPr>
        <w:tab/>
        <w:t>Nr. GND/22/11-nolik</w:t>
      </w:r>
    </w:p>
    <w:p w14:paraId="175FCA00" w14:textId="77777777" w:rsidR="003454F0" w:rsidRPr="003454F0" w:rsidRDefault="003454F0" w:rsidP="003454F0">
      <w:pPr>
        <w:ind w:right="-142"/>
        <w:rPr>
          <w:b/>
        </w:rPr>
      </w:pP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p>
    <w:p w14:paraId="50D52D3A" w14:textId="77777777" w:rsidR="003454F0" w:rsidRPr="003454F0" w:rsidRDefault="003454F0" w:rsidP="003454F0">
      <w:pPr>
        <w:ind w:right="-142"/>
        <w:jc w:val="center"/>
        <w:rPr>
          <w:b/>
        </w:rPr>
      </w:pPr>
      <w:r w:rsidRPr="003454F0">
        <w:rPr>
          <w:b/>
        </w:rPr>
        <w:t>Grozījums Gulbenes novada domes 2013.gada 28.novembra iekšējā normatīvajā aktā “Gulbenes novada Rankas pagasta pārvaldes nolikums”</w:t>
      </w:r>
    </w:p>
    <w:p w14:paraId="1D34F200" w14:textId="77777777" w:rsidR="003454F0" w:rsidRPr="003454F0" w:rsidRDefault="003454F0" w:rsidP="003454F0">
      <w:pPr>
        <w:ind w:right="-142"/>
        <w:jc w:val="center"/>
        <w:rPr>
          <w:b/>
        </w:rPr>
      </w:pPr>
      <w:r w:rsidRPr="003454F0">
        <w:rPr>
          <w:b/>
        </w:rPr>
        <w:t xml:space="preserve">                    </w:t>
      </w:r>
    </w:p>
    <w:p w14:paraId="13349B02" w14:textId="77777777" w:rsidR="003454F0" w:rsidRPr="003454F0" w:rsidRDefault="003454F0" w:rsidP="003454F0">
      <w:pPr>
        <w:jc w:val="right"/>
        <w:rPr>
          <w:rFonts w:eastAsia="Calibri"/>
          <w:i/>
          <w:iCs/>
        </w:rPr>
      </w:pPr>
      <w:r w:rsidRPr="003454F0">
        <w:rPr>
          <w:rFonts w:eastAsia="Calibri"/>
          <w:i/>
          <w:iCs/>
        </w:rPr>
        <w:t>Izdoti saskaņā ar likuma “Par pašvaldībām”</w:t>
      </w:r>
    </w:p>
    <w:p w14:paraId="642B4742" w14:textId="77777777" w:rsidR="003454F0" w:rsidRPr="003454F0" w:rsidRDefault="003454F0" w:rsidP="003454F0">
      <w:pPr>
        <w:jc w:val="right"/>
        <w:rPr>
          <w:rFonts w:eastAsia="Calibri"/>
          <w:i/>
          <w:iCs/>
        </w:rPr>
      </w:pPr>
      <w:r w:rsidRPr="003454F0">
        <w:rPr>
          <w:rFonts w:eastAsia="Calibri"/>
          <w:i/>
          <w:iCs/>
        </w:rPr>
        <w:t xml:space="preserve"> 41.panta pirmās daļas 2.punktu un 69.</w:t>
      </w:r>
      <w:r w:rsidRPr="003454F0">
        <w:rPr>
          <w:rFonts w:eastAsia="Calibri"/>
          <w:i/>
          <w:iCs/>
          <w:vertAlign w:val="superscript"/>
        </w:rPr>
        <w:t>1</w:t>
      </w:r>
      <w:r w:rsidRPr="003454F0">
        <w:rPr>
          <w:rFonts w:eastAsia="Calibri"/>
          <w:i/>
          <w:iCs/>
        </w:rPr>
        <w:t>, 69.</w:t>
      </w:r>
      <w:r w:rsidRPr="003454F0">
        <w:rPr>
          <w:rFonts w:eastAsia="Calibri"/>
          <w:i/>
          <w:iCs/>
          <w:vertAlign w:val="superscript"/>
        </w:rPr>
        <w:t>2</w:t>
      </w:r>
      <w:r w:rsidRPr="003454F0">
        <w:rPr>
          <w:rFonts w:eastAsia="Calibri"/>
          <w:i/>
          <w:iCs/>
        </w:rPr>
        <w:t xml:space="preserve"> pantu</w:t>
      </w:r>
    </w:p>
    <w:p w14:paraId="6B599D45" w14:textId="77777777" w:rsidR="003454F0" w:rsidRPr="003454F0" w:rsidRDefault="003454F0" w:rsidP="003454F0">
      <w:pPr>
        <w:tabs>
          <w:tab w:val="left" w:pos="284"/>
        </w:tabs>
        <w:spacing w:line="360" w:lineRule="auto"/>
        <w:ind w:right="-142"/>
        <w:jc w:val="both"/>
        <w:rPr>
          <w:bCs/>
        </w:rPr>
      </w:pPr>
    </w:p>
    <w:p w14:paraId="67F3484A" w14:textId="77777777" w:rsidR="003454F0" w:rsidRPr="003454F0" w:rsidRDefault="003454F0" w:rsidP="003454F0">
      <w:pPr>
        <w:numPr>
          <w:ilvl w:val="0"/>
          <w:numId w:val="15"/>
        </w:numPr>
        <w:spacing w:line="360" w:lineRule="auto"/>
        <w:ind w:right="-142"/>
        <w:contextualSpacing/>
        <w:jc w:val="both"/>
        <w:rPr>
          <w:bCs/>
        </w:rPr>
      </w:pPr>
      <w:r w:rsidRPr="003454F0">
        <w:rPr>
          <w:bCs/>
        </w:rPr>
        <w:t>Izdarīt Gulbenes novada domes 2013.gada 28.novembra nolikumā “</w:t>
      </w:r>
      <w:r w:rsidRPr="003454F0">
        <w:t>Gulbenes novada Rankas pagasta pārvaldes nolikums</w:t>
      </w:r>
      <w:r w:rsidRPr="003454F0">
        <w:rPr>
          <w:bCs/>
        </w:rPr>
        <w:t>” grozījumu un svītrot 5.</w:t>
      </w:r>
      <w:r w:rsidRPr="003454F0">
        <w:rPr>
          <w:bCs/>
          <w:vertAlign w:val="superscript"/>
        </w:rPr>
        <w:t xml:space="preserve">1 </w:t>
      </w:r>
      <w:r w:rsidRPr="003454F0">
        <w:rPr>
          <w:bCs/>
        </w:rPr>
        <w:t xml:space="preserve">4. apakšpunktu. </w:t>
      </w:r>
    </w:p>
    <w:p w14:paraId="7B293232" w14:textId="77777777" w:rsidR="003454F0" w:rsidRPr="003454F0" w:rsidRDefault="003454F0" w:rsidP="003454F0">
      <w:pPr>
        <w:numPr>
          <w:ilvl w:val="0"/>
          <w:numId w:val="15"/>
        </w:numPr>
        <w:spacing w:line="360" w:lineRule="auto"/>
        <w:ind w:right="-142"/>
        <w:contextualSpacing/>
        <w:jc w:val="both"/>
        <w:rPr>
          <w:bCs/>
        </w:rPr>
      </w:pPr>
      <w:r w:rsidRPr="003454F0">
        <w:rPr>
          <w:bCs/>
        </w:rPr>
        <w:t xml:space="preserve">Nolikums stājas spēkā 2023.gada 1.janvārī. </w:t>
      </w:r>
    </w:p>
    <w:p w14:paraId="767796E8" w14:textId="77777777" w:rsidR="003454F0" w:rsidRPr="003454F0" w:rsidRDefault="003454F0" w:rsidP="003454F0">
      <w:pPr>
        <w:spacing w:line="360" w:lineRule="auto"/>
        <w:ind w:right="-142" w:firstLine="567"/>
        <w:jc w:val="both"/>
        <w:rPr>
          <w:bCs/>
          <w:i/>
          <w:iCs/>
        </w:rPr>
      </w:pPr>
    </w:p>
    <w:p w14:paraId="64E52E1A" w14:textId="77777777" w:rsidR="003454F0" w:rsidRPr="003454F0" w:rsidRDefault="003454F0" w:rsidP="003454F0">
      <w:pPr>
        <w:spacing w:line="360" w:lineRule="auto"/>
        <w:ind w:right="-142"/>
        <w:rPr>
          <w:bCs/>
        </w:rPr>
      </w:pPr>
    </w:p>
    <w:p w14:paraId="472683F8" w14:textId="77777777" w:rsidR="003454F0" w:rsidRPr="003454F0" w:rsidRDefault="003454F0" w:rsidP="003454F0">
      <w:pPr>
        <w:rPr>
          <w:rFonts w:eastAsiaTheme="minorHAnsi"/>
          <w:lang w:eastAsia="en-US"/>
        </w:rPr>
      </w:pPr>
      <w:r w:rsidRPr="003454F0">
        <w:t>Gulbenes novada domes priekšsēdētājs</w:t>
      </w:r>
      <w:r w:rsidRPr="003454F0">
        <w:tab/>
      </w:r>
      <w:r w:rsidRPr="003454F0">
        <w:tab/>
      </w:r>
      <w:r w:rsidRPr="003454F0">
        <w:tab/>
      </w:r>
      <w:r w:rsidRPr="003454F0">
        <w:tab/>
      </w:r>
      <w:r w:rsidRPr="003454F0">
        <w:tab/>
        <w:t>A. Caunītis</w:t>
      </w:r>
    </w:p>
    <w:p w14:paraId="2BA1A9D8" w14:textId="77777777" w:rsidR="003454F0" w:rsidRPr="003454F0" w:rsidRDefault="003454F0" w:rsidP="003454F0"/>
    <w:p w14:paraId="73FD9AC2" w14:textId="77777777" w:rsidR="003454F0" w:rsidRPr="003454F0" w:rsidRDefault="003454F0" w:rsidP="003454F0">
      <w:pPr>
        <w:rPr>
          <w:rFonts w:ascii="Arial" w:hAnsi="Arial" w:cs="Arial"/>
          <w:sz w:val="22"/>
          <w:szCs w:val="22"/>
        </w:rPr>
      </w:pPr>
    </w:p>
    <w:p w14:paraId="6326F5C4" w14:textId="77777777" w:rsidR="003454F0" w:rsidRPr="003454F0" w:rsidRDefault="003454F0" w:rsidP="003454F0">
      <w:pPr>
        <w:rPr>
          <w:sz w:val="20"/>
          <w:szCs w:val="20"/>
        </w:rPr>
      </w:pPr>
    </w:p>
    <w:p w14:paraId="68AF529E" w14:textId="77777777" w:rsidR="003454F0" w:rsidRPr="003454F0" w:rsidRDefault="003454F0" w:rsidP="003454F0">
      <w:pPr>
        <w:rPr>
          <w:sz w:val="20"/>
          <w:szCs w:val="20"/>
        </w:rPr>
      </w:pPr>
    </w:p>
    <w:p w14:paraId="0112C6CE" w14:textId="77777777" w:rsidR="003454F0" w:rsidRPr="003454F0" w:rsidRDefault="003454F0" w:rsidP="003454F0">
      <w:pPr>
        <w:rPr>
          <w:b/>
          <w:bCs/>
        </w:rPr>
      </w:pPr>
    </w:p>
    <w:p w14:paraId="5D0F737B" w14:textId="77777777" w:rsidR="00324B30" w:rsidRDefault="00324B30">
      <w:r>
        <w:br w:type="page"/>
      </w:r>
    </w:p>
    <w:tbl>
      <w:tblPr>
        <w:tblW w:w="0" w:type="auto"/>
        <w:tblLook w:val="01E0" w:firstRow="1" w:lastRow="1" w:firstColumn="1" w:lastColumn="1" w:noHBand="0" w:noVBand="0"/>
      </w:tblPr>
      <w:tblGrid>
        <w:gridCol w:w="3073"/>
        <w:gridCol w:w="3115"/>
        <w:gridCol w:w="2743"/>
      </w:tblGrid>
      <w:tr w:rsidR="003454F0" w:rsidRPr="003454F0" w14:paraId="46869F38" w14:textId="77777777" w:rsidTr="00210A34">
        <w:tc>
          <w:tcPr>
            <w:tcW w:w="3073" w:type="dxa"/>
          </w:tcPr>
          <w:p w14:paraId="486176A5" w14:textId="663A139E" w:rsidR="003454F0" w:rsidRPr="003454F0" w:rsidRDefault="003454F0" w:rsidP="003454F0">
            <w:pPr>
              <w:spacing w:line="256" w:lineRule="auto"/>
              <w:jc w:val="center"/>
              <w:rPr>
                <w:sz w:val="20"/>
                <w:szCs w:val="20"/>
                <w:lang w:eastAsia="en-US"/>
              </w:rPr>
            </w:pPr>
          </w:p>
        </w:tc>
        <w:tc>
          <w:tcPr>
            <w:tcW w:w="3115" w:type="dxa"/>
            <w:hideMark/>
          </w:tcPr>
          <w:p w14:paraId="5E117F6B" w14:textId="77777777" w:rsidR="003454F0" w:rsidRPr="003454F0" w:rsidRDefault="003454F0" w:rsidP="003454F0">
            <w:pPr>
              <w:spacing w:line="256" w:lineRule="auto"/>
              <w:jc w:val="center"/>
              <w:rPr>
                <w:sz w:val="20"/>
                <w:szCs w:val="20"/>
                <w:lang w:eastAsia="en-US"/>
              </w:rPr>
            </w:pPr>
            <w:r w:rsidRPr="003454F0">
              <w:rPr>
                <w:noProof/>
                <w:sz w:val="20"/>
                <w:szCs w:val="20"/>
                <w:lang w:eastAsia="en-US"/>
              </w:rPr>
              <w:drawing>
                <wp:inline distT="0" distB="0" distL="0" distR="0" wp14:anchorId="30CF1F72" wp14:editId="14F614E2">
                  <wp:extent cx="621665" cy="687705"/>
                  <wp:effectExtent l="0" t="0" r="698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60520B41" w14:textId="77777777" w:rsidR="003454F0" w:rsidRPr="003454F0" w:rsidRDefault="003454F0" w:rsidP="003454F0">
            <w:pPr>
              <w:spacing w:line="256" w:lineRule="auto"/>
              <w:jc w:val="center"/>
              <w:rPr>
                <w:sz w:val="32"/>
                <w:szCs w:val="32"/>
                <w:lang w:eastAsia="en-US"/>
              </w:rPr>
            </w:pPr>
          </w:p>
        </w:tc>
      </w:tr>
      <w:tr w:rsidR="003454F0" w:rsidRPr="003454F0" w14:paraId="7D4EB728" w14:textId="77777777" w:rsidTr="00210A34">
        <w:tc>
          <w:tcPr>
            <w:tcW w:w="8931" w:type="dxa"/>
            <w:gridSpan w:val="3"/>
            <w:hideMark/>
          </w:tcPr>
          <w:p w14:paraId="359702AF" w14:textId="77777777" w:rsidR="003454F0" w:rsidRPr="003454F0" w:rsidRDefault="003454F0" w:rsidP="003454F0">
            <w:pPr>
              <w:spacing w:line="256" w:lineRule="auto"/>
              <w:jc w:val="center"/>
              <w:rPr>
                <w:b/>
                <w:sz w:val="32"/>
                <w:szCs w:val="32"/>
                <w:lang w:eastAsia="en-US"/>
              </w:rPr>
            </w:pPr>
            <w:r w:rsidRPr="003454F0">
              <w:rPr>
                <w:b/>
                <w:sz w:val="32"/>
                <w:szCs w:val="32"/>
                <w:lang w:eastAsia="en-US"/>
              </w:rPr>
              <w:t>GULBENES NOVADA PAŠVALDĪBA</w:t>
            </w:r>
          </w:p>
        </w:tc>
      </w:tr>
      <w:tr w:rsidR="003454F0" w:rsidRPr="003454F0" w14:paraId="4AC03DA6" w14:textId="77777777" w:rsidTr="00210A34">
        <w:tc>
          <w:tcPr>
            <w:tcW w:w="8931" w:type="dxa"/>
            <w:gridSpan w:val="3"/>
            <w:hideMark/>
          </w:tcPr>
          <w:p w14:paraId="4FD57397" w14:textId="77777777" w:rsidR="003454F0" w:rsidRPr="003454F0" w:rsidRDefault="003454F0" w:rsidP="003454F0">
            <w:pPr>
              <w:spacing w:line="256" w:lineRule="auto"/>
              <w:jc w:val="center"/>
              <w:rPr>
                <w:lang w:eastAsia="en-US"/>
              </w:rPr>
            </w:pPr>
            <w:proofErr w:type="spellStart"/>
            <w:r w:rsidRPr="003454F0">
              <w:rPr>
                <w:lang w:eastAsia="en-US"/>
              </w:rPr>
              <w:t>Reģ</w:t>
            </w:r>
            <w:proofErr w:type="spellEnd"/>
            <w:r w:rsidRPr="003454F0">
              <w:rPr>
                <w:lang w:eastAsia="en-US"/>
              </w:rPr>
              <w:t>. Nr. 90009116327</w:t>
            </w:r>
          </w:p>
        </w:tc>
      </w:tr>
      <w:tr w:rsidR="003454F0" w:rsidRPr="003454F0" w14:paraId="323C3589" w14:textId="77777777" w:rsidTr="00210A34">
        <w:tc>
          <w:tcPr>
            <w:tcW w:w="8931" w:type="dxa"/>
            <w:gridSpan w:val="3"/>
            <w:hideMark/>
          </w:tcPr>
          <w:p w14:paraId="4C09E252" w14:textId="77777777" w:rsidR="003454F0" w:rsidRPr="003454F0" w:rsidRDefault="003454F0" w:rsidP="003454F0">
            <w:pPr>
              <w:spacing w:line="256" w:lineRule="auto"/>
              <w:jc w:val="center"/>
              <w:rPr>
                <w:lang w:eastAsia="en-US"/>
              </w:rPr>
            </w:pPr>
            <w:r w:rsidRPr="003454F0">
              <w:rPr>
                <w:lang w:eastAsia="en-US"/>
              </w:rPr>
              <w:t>Ābeļu iela 2, Gulbene, Gulbenes nov., LV-4401</w:t>
            </w:r>
          </w:p>
        </w:tc>
      </w:tr>
      <w:tr w:rsidR="003454F0" w:rsidRPr="003454F0" w14:paraId="550161D8" w14:textId="77777777" w:rsidTr="00210A34">
        <w:tc>
          <w:tcPr>
            <w:tcW w:w="8931" w:type="dxa"/>
            <w:gridSpan w:val="3"/>
            <w:hideMark/>
          </w:tcPr>
          <w:p w14:paraId="4ADEA921" w14:textId="77777777" w:rsidR="003454F0" w:rsidRPr="003454F0" w:rsidRDefault="003454F0" w:rsidP="003454F0">
            <w:pPr>
              <w:pBdr>
                <w:bottom w:val="single" w:sz="12" w:space="1" w:color="auto"/>
              </w:pBdr>
              <w:spacing w:line="256" w:lineRule="auto"/>
              <w:jc w:val="center"/>
              <w:rPr>
                <w:lang w:eastAsia="en-US"/>
              </w:rPr>
            </w:pPr>
            <w:r w:rsidRPr="003454F0">
              <w:rPr>
                <w:lang w:eastAsia="en-US"/>
              </w:rPr>
              <w:t>Tālrunis 64497710, fakss 64497730, e-pasts: dome@gulbene.lv, www.gulbene.lv</w:t>
            </w:r>
          </w:p>
          <w:p w14:paraId="5B0B2117" w14:textId="77777777" w:rsidR="003454F0" w:rsidRPr="003454F0" w:rsidRDefault="003454F0" w:rsidP="003454F0">
            <w:pPr>
              <w:spacing w:line="256" w:lineRule="auto"/>
              <w:jc w:val="center"/>
              <w:rPr>
                <w:sz w:val="4"/>
                <w:szCs w:val="4"/>
                <w:lang w:eastAsia="en-US"/>
              </w:rPr>
            </w:pP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p>
        </w:tc>
      </w:tr>
    </w:tbl>
    <w:p w14:paraId="31138A4A" w14:textId="77777777" w:rsidR="003454F0" w:rsidRPr="003454F0" w:rsidRDefault="003454F0" w:rsidP="003454F0">
      <w:pPr>
        <w:jc w:val="center"/>
      </w:pPr>
      <w:r w:rsidRPr="003454F0">
        <w:rPr>
          <w:b/>
          <w:bCs/>
        </w:rPr>
        <w:t>GULBENES NOVADA DOMES LĒMUMS</w:t>
      </w:r>
    </w:p>
    <w:p w14:paraId="55AD0529" w14:textId="77777777" w:rsidR="003454F0" w:rsidRPr="003454F0" w:rsidRDefault="003454F0" w:rsidP="003454F0">
      <w:pPr>
        <w:jc w:val="center"/>
      </w:pPr>
      <w:r w:rsidRPr="003454F0">
        <w:t>Gulbenē</w:t>
      </w:r>
    </w:p>
    <w:p w14:paraId="69ABCC49" w14:textId="77777777" w:rsidR="003454F0" w:rsidRPr="003454F0" w:rsidRDefault="003454F0" w:rsidP="003454F0">
      <w:pPr>
        <w:rPr>
          <w:b/>
          <w:bCs/>
        </w:rPr>
      </w:pPr>
    </w:p>
    <w:p w14:paraId="7EC8F6EA" w14:textId="77777777" w:rsidR="003454F0" w:rsidRPr="003454F0" w:rsidRDefault="003454F0" w:rsidP="003454F0">
      <w:pPr>
        <w:ind w:right="-142"/>
        <w:rPr>
          <w:b/>
        </w:rPr>
      </w:pPr>
      <w:r w:rsidRPr="003454F0">
        <w:rPr>
          <w:b/>
        </w:rPr>
        <w:t>2022.gada 24.novembrī</w:t>
      </w:r>
      <w:r w:rsidRPr="003454F0">
        <w:rPr>
          <w:bCs/>
        </w:rPr>
        <w:tab/>
      </w:r>
      <w:r w:rsidRPr="003454F0">
        <w:rPr>
          <w:bCs/>
        </w:rPr>
        <w:tab/>
        <w:t xml:space="preserve">  </w:t>
      </w:r>
      <w:r w:rsidRPr="003454F0">
        <w:rPr>
          <w:bCs/>
        </w:rPr>
        <w:tab/>
        <w:t xml:space="preserve">                        </w:t>
      </w:r>
      <w:r w:rsidRPr="003454F0">
        <w:rPr>
          <w:bCs/>
        </w:rPr>
        <w:tab/>
      </w:r>
      <w:r w:rsidRPr="003454F0">
        <w:rPr>
          <w:b/>
        </w:rPr>
        <w:t>Nr. GND/2022/1147</w:t>
      </w:r>
    </w:p>
    <w:p w14:paraId="7EB56C82" w14:textId="77777777" w:rsidR="003454F0" w:rsidRPr="003454F0" w:rsidRDefault="003454F0" w:rsidP="003454F0">
      <w:pPr>
        <w:ind w:right="-142"/>
        <w:rPr>
          <w:b/>
        </w:rPr>
      </w:pP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t>(protokols Nr.23; 80.p)</w:t>
      </w:r>
    </w:p>
    <w:p w14:paraId="1110C106" w14:textId="77777777" w:rsidR="003454F0" w:rsidRPr="003454F0" w:rsidRDefault="003454F0" w:rsidP="003454F0">
      <w:pPr>
        <w:ind w:right="-142"/>
        <w:rPr>
          <w:b/>
        </w:rPr>
      </w:pPr>
    </w:p>
    <w:p w14:paraId="4AC9B827" w14:textId="77777777" w:rsidR="003454F0" w:rsidRPr="003454F0" w:rsidRDefault="003454F0" w:rsidP="003454F0">
      <w:pPr>
        <w:ind w:right="-142"/>
        <w:jc w:val="center"/>
        <w:rPr>
          <w:b/>
        </w:rPr>
      </w:pPr>
      <w:r w:rsidRPr="003454F0">
        <w:rPr>
          <w:b/>
        </w:rPr>
        <w:t>Par iekšējā normatīvā akta “Grozījums Gulbenes novada domes 2013.gada 28.novembra iekšējā normatīvajā aktā “Gulbenes novada Stradu pagasta pārvaldes nolikums”” apstiprināšanu</w:t>
      </w:r>
    </w:p>
    <w:p w14:paraId="37AA9A1E" w14:textId="77777777" w:rsidR="003454F0" w:rsidRPr="003454F0" w:rsidRDefault="003454F0" w:rsidP="003454F0">
      <w:pPr>
        <w:ind w:right="-142"/>
        <w:rPr>
          <w:b/>
        </w:rPr>
      </w:pPr>
    </w:p>
    <w:p w14:paraId="26E74498" w14:textId="77777777" w:rsidR="003454F0" w:rsidRPr="003454F0" w:rsidRDefault="003454F0" w:rsidP="003454F0">
      <w:pPr>
        <w:autoSpaceDE w:val="0"/>
        <w:autoSpaceDN w:val="0"/>
        <w:adjustRightInd w:val="0"/>
        <w:spacing w:line="360" w:lineRule="auto"/>
        <w:ind w:firstLine="567"/>
        <w:jc w:val="both"/>
        <w:rPr>
          <w:rFonts w:eastAsia="Calibri"/>
          <w:color w:val="000000"/>
          <w:lang w:eastAsia="en-US"/>
        </w:rPr>
      </w:pPr>
      <w:r w:rsidRPr="003454F0">
        <w:rPr>
          <w:rFonts w:eastAsia="Calibri"/>
          <w:color w:val="000000"/>
          <w:lang w:eastAsia="en-US"/>
        </w:rPr>
        <w:t xml:space="preserve">Gulbenes novada dome 2022.gada 24.novembrī pieņēma lēmumu Nr. GND/2022/1144 “Par Gulbenes novada domes 2022.gada 24.novembra saistošo noteikumu Nr.25 “Grozījumi Gulbenes novada domes 2013.gada 31.oktobra saistošajos noteikumos Nr.25 “Gulbenes novada pašvaldības nolikums”” izdošanu”, ar kuru nolēma grozīt Gulbenes novada domes 2013.gada 31.oktobra saistošos noteikumus Nr.25 “Gulbenes novada pašvaldības nolikums” un likvidēt Gulbenes novada Stradu pagasta pārvaldes struktūrvienības – Stradu feldšeru-vecmāšu punktu un Stāķu feldšeru-vecmāšu punktu, līdz ar to nepieciešams veikt precizējumus Gulbenes novada Stradu pagasta pārvaldes nolikumā. </w:t>
      </w:r>
    </w:p>
    <w:p w14:paraId="113F50F1" w14:textId="77777777" w:rsidR="003454F0" w:rsidRPr="003454F0" w:rsidRDefault="003454F0" w:rsidP="003454F0">
      <w:pPr>
        <w:spacing w:line="360" w:lineRule="auto"/>
        <w:ind w:right="-142" w:firstLine="567"/>
        <w:jc w:val="both"/>
        <w:rPr>
          <w:b/>
        </w:rPr>
      </w:pPr>
      <w:r w:rsidRPr="003454F0">
        <w:rPr>
          <w:bCs/>
        </w:rPr>
        <w:t xml:space="preserve">Likuma “Par pašvaldībām” 21.panta pirmās daļas 8.punkts nosaka, ka tikai dome var izveidot, reorganizēt un likvidēt pašvaldības iestādes, pašvaldības kapitālsabiedrības, biedrības un nodibinājumus, apstiprināt pašvaldības iestāžu nolikumus. </w:t>
      </w:r>
    </w:p>
    <w:p w14:paraId="4510D93C" w14:textId="77777777" w:rsidR="003454F0" w:rsidRPr="003454F0" w:rsidRDefault="003454F0" w:rsidP="003454F0">
      <w:pPr>
        <w:spacing w:line="360" w:lineRule="auto"/>
        <w:ind w:right="-142" w:firstLine="567"/>
        <w:jc w:val="both"/>
        <w:rPr>
          <w:bCs/>
        </w:rPr>
      </w:pPr>
      <w:r w:rsidRPr="003454F0">
        <w:rPr>
          <w:bCs/>
        </w:rPr>
        <w:t>Likuma “Par pašvaldībām” 41.panta pirmās daļas 2.punkts nosaka, ka pašvaldības dome pieņem iekšējos normatīvos aktus (noteikumi, nolikumi, instrukcijas).</w:t>
      </w:r>
    </w:p>
    <w:p w14:paraId="326AA8AA" w14:textId="77777777" w:rsidR="003454F0" w:rsidRPr="003454F0" w:rsidRDefault="003454F0" w:rsidP="003454F0">
      <w:pPr>
        <w:spacing w:line="360" w:lineRule="auto"/>
        <w:ind w:right="-142" w:firstLine="567"/>
        <w:jc w:val="both"/>
        <w:rPr>
          <w:bCs/>
        </w:rPr>
      </w:pPr>
      <w:r w:rsidRPr="003454F0">
        <w:rPr>
          <w:bCs/>
        </w:rPr>
        <w:t xml:space="preserve">Ievērojot minēto un pamatojoties uz likuma “Par pašvaldībām” 21.panta pirmās daļas 8.punktu, 41.panta pirmās daļas 2.punktu un Sociālo un veselības jautājumu komitejas ieteikumu, atklāti balsojot: </w:t>
      </w:r>
      <w:r w:rsidRPr="003454F0">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t>,</w:t>
      </w:r>
      <w:r w:rsidRPr="003454F0">
        <w:rPr>
          <w:bCs/>
        </w:rPr>
        <w:t>, Gulbenes novada dome NOLEMJ:</w:t>
      </w:r>
    </w:p>
    <w:p w14:paraId="40D561BE" w14:textId="77777777" w:rsidR="003454F0" w:rsidRPr="003454F0" w:rsidRDefault="003454F0" w:rsidP="003454F0">
      <w:pPr>
        <w:spacing w:line="360" w:lineRule="auto"/>
        <w:ind w:right="-142" w:firstLine="567"/>
        <w:jc w:val="both"/>
      </w:pPr>
      <w:r w:rsidRPr="003454F0">
        <w:t>APSTIPRINĀT iekšējo normatīvo aktu “Grozījums Gulbenes novada domes 2013.gada 28.novembra iekšējā normatīvajā aktā “Gulbenes novada Stradu pagasta pārvaldes nolikums”” (skatīt pielikumu).</w:t>
      </w:r>
    </w:p>
    <w:p w14:paraId="551383A6" w14:textId="77777777" w:rsidR="003454F0" w:rsidRPr="003454F0" w:rsidRDefault="003454F0" w:rsidP="003454F0">
      <w:pPr>
        <w:autoSpaceDE w:val="0"/>
        <w:autoSpaceDN w:val="0"/>
        <w:adjustRightInd w:val="0"/>
        <w:rPr>
          <w:rFonts w:eastAsia="Calibri"/>
          <w:color w:val="000000"/>
          <w:lang w:eastAsia="en-US"/>
        </w:rPr>
      </w:pPr>
    </w:p>
    <w:p w14:paraId="68AE5809" w14:textId="77777777" w:rsidR="003454F0" w:rsidRPr="003454F0" w:rsidRDefault="003454F0" w:rsidP="003454F0">
      <w:pPr>
        <w:rPr>
          <w:rFonts w:eastAsiaTheme="minorHAnsi"/>
          <w:lang w:eastAsia="en-US"/>
        </w:rPr>
      </w:pPr>
      <w:r w:rsidRPr="003454F0">
        <w:t>Gulbenes novada domes priekšsēdētājs</w:t>
      </w:r>
      <w:r w:rsidRPr="003454F0">
        <w:tab/>
      </w:r>
      <w:r w:rsidRPr="003454F0">
        <w:tab/>
      </w:r>
      <w:r w:rsidRPr="003454F0">
        <w:tab/>
      </w:r>
      <w:r w:rsidRPr="003454F0">
        <w:tab/>
      </w:r>
      <w:r w:rsidRPr="003454F0">
        <w:tab/>
        <w:t>A. Caunītis</w:t>
      </w:r>
    </w:p>
    <w:p w14:paraId="03743E38" w14:textId="77777777" w:rsidR="003454F0" w:rsidRPr="003454F0" w:rsidRDefault="003454F0" w:rsidP="003454F0">
      <w:pPr>
        <w:autoSpaceDE w:val="0"/>
        <w:autoSpaceDN w:val="0"/>
        <w:adjustRightInd w:val="0"/>
        <w:rPr>
          <w:rFonts w:eastAsia="Calibri"/>
          <w:color w:val="000000"/>
          <w:lang w:eastAsia="en-US"/>
        </w:rPr>
      </w:pPr>
      <w:r w:rsidRPr="003454F0">
        <w:rPr>
          <w:rFonts w:eastAsia="Calibri"/>
          <w:color w:val="000000"/>
          <w:lang w:eastAsia="en-US"/>
        </w:rPr>
        <w:t>S</w:t>
      </w:r>
      <w:r w:rsidRPr="003454F0">
        <w:rPr>
          <w:rFonts w:eastAsia="Calibri"/>
          <w:lang w:eastAsia="en-US"/>
        </w:rPr>
        <w:t xml:space="preserve">agatavoja: </w:t>
      </w:r>
      <w:r w:rsidRPr="003454F0">
        <w:rPr>
          <w:rFonts w:eastAsia="Calibri"/>
          <w:color w:val="000000"/>
          <w:lang w:eastAsia="en-US"/>
        </w:rPr>
        <w:t xml:space="preserve">Lauma </w:t>
      </w:r>
      <w:proofErr w:type="spellStart"/>
      <w:r w:rsidRPr="003454F0">
        <w:rPr>
          <w:rFonts w:eastAsia="Calibri"/>
          <w:color w:val="000000"/>
          <w:lang w:eastAsia="en-US"/>
        </w:rPr>
        <w:t>Silauniece</w:t>
      </w:r>
      <w:proofErr w:type="spellEnd"/>
    </w:p>
    <w:p w14:paraId="1D83A1DE" w14:textId="77777777" w:rsidR="003454F0" w:rsidRPr="003454F0" w:rsidRDefault="003454F0" w:rsidP="003454F0">
      <w:pPr>
        <w:autoSpaceDE w:val="0"/>
        <w:autoSpaceDN w:val="0"/>
        <w:adjustRightInd w:val="0"/>
        <w:rPr>
          <w:rFonts w:eastAsia="Calibri"/>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08"/>
        <w:gridCol w:w="128"/>
        <w:gridCol w:w="2945"/>
        <w:gridCol w:w="3115"/>
        <w:gridCol w:w="2743"/>
      </w:tblGrid>
      <w:tr w:rsidR="003454F0" w:rsidRPr="003454F0" w14:paraId="4A37D6DA" w14:textId="77777777" w:rsidTr="00210A34">
        <w:trPr>
          <w:gridAfter w:val="3"/>
          <w:wAfter w:w="8803" w:type="dxa"/>
          <w:trHeight w:val="104"/>
        </w:trPr>
        <w:tc>
          <w:tcPr>
            <w:tcW w:w="236" w:type="dxa"/>
            <w:gridSpan w:val="2"/>
          </w:tcPr>
          <w:p w14:paraId="5DE58BFA" w14:textId="77777777" w:rsidR="003454F0" w:rsidRPr="003454F0" w:rsidRDefault="003454F0" w:rsidP="003454F0">
            <w:pPr>
              <w:autoSpaceDE w:val="0"/>
              <w:autoSpaceDN w:val="0"/>
              <w:adjustRightInd w:val="0"/>
              <w:rPr>
                <w:rFonts w:eastAsia="Calibri"/>
                <w:color w:val="000000"/>
                <w:sz w:val="20"/>
                <w:szCs w:val="20"/>
                <w:lang w:eastAsia="en-US"/>
              </w:rPr>
            </w:pPr>
          </w:p>
        </w:tc>
      </w:tr>
      <w:tr w:rsidR="003454F0" w:rsidRPr="003454F0" w14:paraId="4A629A18" w14:textId="77777777" w:rsidTr="00210A34">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3073" w:type="dxa"/>
            <w:gridSpan w:val="2"/>
          </w:tcPr>
          <w:p w14:paraId="5B3A4BA6" w14:textId="77777777" w:rsidR="003454F0" w:rsidRPr="003454F0" w:rsidRDefault="003454F0" w:rsidP="003454F0"/>
        </w:tc>
        <w:tc>
          <w:tcPr>
            <w:tcW w:w="3115" w:type="dxa"/>
          </w:tcPr>
          <w:p w14:paraId="66751311" w14:textId="77777777" w:rsidR="003454F0" w:rsidRPr="003454F0" w:rsidRDefault="003454F0" w:rsidP="003454F0">
            <w:pPr>
              <w:jc w:val="center"/>
            </w:pPr>
            <w:r w:rsidRPr="003454F0">
              <w:rPr>
                <w:noProof/>
              </w:rPr>
              <w:drawing>
                <wp:inline distT="0" distB="0" distL="0" distR="0" wp14:anchorId="3F8BEBFB" wp14:editId="75E8D9C4">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69655E" w14:textId="77777777" w:rsidR="003454F0" w:rsidRPr="003454F0" w:rsidRDefault="003454F0" w:rsidP="003454F0">
            <w:pPr>
              <w:rPr>
                <w:sz w:val="32"/>
                <w:szCs w:val="32"/>
              </w:rPr>
            </w:pPr>
          </w:p>
        </w:tc>
      </w:tr>
      <w:tr w:rsidR="003454F0" w:rsidRPr="003454F0" w14:paraId="7A94AE93" w14:textId="77777777" w:rsidTr="00210A34">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43BE677B" w14:textId="77777777" w:rsidR="003454F0" w:rsidRPr="003454F0" w:rsidRDefault="003454F0" w:rsidP="003454F0">
            <w:pPr>
              <w:spacing w:before="240"/>
              <w:jc w:val="center"/>
              <w:rPr>
                <w:b/>
                <w:sz w:val="32"/>
                <w:szCs w:val="32"/>
              </w:rPr>
            </w:pPr>
            <w:r w:rsidRPr="003454F0">
              <w:rPr>
                <w:b/>
                <w:sz w:val="32"/>
                <w:szCs w:val="32"/>
              </w:rPr>
              <w:t>GULBENES NOVADA PAŠVALDĪBA</w:t>
            </w:r>
          </w:p>
        </w:tc>
      </w:tr>
      <w:tr w:rsidR="003454F0" w:rsidRPr="003454F0" w14:paraId="7DF2224C" w14:textId="77777777" w:rsidTr="00210A34">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34FA35E3" w14:textId="77777777" w:rsidR="003454F0" w:rsidRPr="003454F0" w:rsidRDefault="003454F0" w:rsidP="003454F0">
            <w:pPr>
              <w:jc w:val="center"/>
            </w:pPr>
            <w:proofErr w:type="spellStart"/>
            <w:r w:rsidRPr="003454F0">
              <w:t>Reģ</w:t>
            </w:r>
            <w:proofErr w:type="spellEnd"/>
            <w:r w:rsidRPr="003454F0">
              <w:t>. Nr. 90009116327</w:t>
            </w:r>
          </w:p>
        </w:tc>
      </w:tr>
      <w:tr w:rsidR="003454F0" w:rsidRPr="003454F0" w14:paraId="163E42E5" w14:textId="77777777" w:rsidTr="00210A34">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4D1ABFD6" w14:textId="77777777" w:rsidR="003454F0" w:rsidRPr="003454F0" w:rsidRDefault="003454F0" w:rsidP="003454F0">
            <w:pPr>
              <w:jc w:val="center"/>
            </w:pPr>
            <w:r w:rsidRPr="003454F0">
              <w:t>Ābeļu iela 2, Gulbene, Gulbenes nov., LV-4401</w:t>
            </w:r>
          </w:p>
        </w:tc>
      </w:tr>
      <w:tr w:rsidR="003454F0" w:rsidRPr="003454F0" w14:paraId="31174CF4" w14:textId="77777777" w:rsidTr="00210A34">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6D990FF9" w14:textId="77777777" w:rsidR="003454F0" w:rsidRPr="003454F0" w:rsidRDefault="003454F0" w:rsidP="003454F0">
            <w:pPr>
              <w:pBdr>
                <w:bottom w:val="single" w:sz="12" w:space="1" w:color="auto"/>
              </w:pBdr>
              <w:jc w:val="center"/>
            </w:pPr>
            <w:r w:rsidRPr="003454F0">
              <w:t>Tālrunis 64497710, mob.26595362, e-pasts: dome@gulbene.lv, www.gulbene.lv</w:t>
            </w:r>
          </w:p>
          <w:p w14:paraId="2406B9EC" w14:textId="77777777" w:rsidR="003454F0" w:rsidRPr="003454F0" w:rsidRDefault="003454F0" w:rsidP="003454F0">
            <w:pPr>
              <w:jc w:val="center"/>
            </w:pP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r w:rsidRPr="003454F0">
              <w:softHyphen/>
            </w:r>
          </w:p>
        </w:tc>
      </w:tr>
    </w:tbl>
    <w:p w14:paraId="65F00BA6" w14:textId="77777777" w:rsidR="003454F0" w:rsidRPr="003454F0" w:rsidRDefault="003454F0" w:rsidP="003454F0">
      <w:pPr>
        <w:ind w:right="-142"/>
        <w:jc w:val="center"/>
      </w:pPr>
      <w:r w:rsidRPr="003454F0">
        <w:t>Gulbenē</w:t>
      </w:r>
    </w:p>
    <w:p w14:paraId="44FBC56F" w14:textId="77777777" w:rsidR="003454F0" w:rsidRPr="003454F0" w:rsidRDefault="003454F0" w:rsidP="003454F0">
      <w:pPr>
        <w:ind w:right="-142"/>
        <w:rPr>
          <w:bCs/>
        </w:rPr>
      </w:pPr>
    </w:p>
    <w:p w14:paraId="09D1FCE8" w14:textId="77777777" w:rsidR="003454F0" w:rsidRPr="003454F0" w:rsidRDefault="003454F0" w:rsidP="003454F0">
      <w:pPr>
        <w:ind w:right="-142"/>
        <w:rPr>
          <w:b/>
        </w:rPr>
      </w:pPr>
      <w:r w:rsidRPr="003454F0">
        <w:rPr>
          <w:b/>
        </w:rPr>
        <w:t>2022.gada 24.novembrī</w:t>
      </w:r>
      <w:r w:rsidRPr="003454F0">
        <w:rPr>
          <w:bCs/>
        </w:rPr>
        <w:tab/>
      </w:r>
      <w:r w:rsidRPr="003454F0">
        <w:rPr>
          <w:bCs/>
        </w:rPr>
        <w:tab/>
        <w:t xml:space="preserve">  </w:t>
      </w:r>
      <w:r w:rsidRPr="003454F0">
        <w:rPr>
          <w:bCs/>
        </w:rPr>
        <w:tab/>
        <w:t xml:space="preserve">            </w:t>
      </w:r>
      <w:r w:rsidRPr="003454F0">
        <w:rPr>
          <w:bCs/>
        </w:rPr>
        <w:tab/>
      </w:r>
      <w:r w:rsidRPr="003454F0">
        <w:rPr>
          <w:bCs/>
        </w:rPr>
        <w:tab/>
      </w:r>
      <w:r w:rsidRPr="003454F0">
        <w:rPr>
          <w:b/>
          <w:bCs/>
        </w:rPr>
        <w:tab/>
        <w:t>Nr. GND/22/12-nolik</w:t>
      </w:r>
    </w:p>
    <w:p w14:paraId="57E011FE" w14:textId="77777777" w:rsidR="003454F0" w:rsidRPr="003454F0" w:rsidRDefault="003454F0" w:rsidP="003454F0">
      <w:pPr>
        <w:ind w:right="-142"/>
        <w:rPr>
          <w:b/>
        </w:rPr>
      </w:pP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r w:rsidRPr="003454F0">
        <w:rPr>
          <w:b/>
        </w:rPr>
        <w:tab/>
      </w:r>
    </w:p>
    <w:p w14:paraId="4A1F2294" w14:textId="77777777" w:rsidR="003454F0" w:rsidRPr="003454F0" w:rsidRDefault="003454F0" w:rsidP="003454F0">
      <w:pPr>
        <w:ind w:right="-142"/>
        <w:jc w:val="center"/>
        <w:rPr>
          <w:b/>
        </w:rPr>
      </w:pPr>
      <w:r w:rsidRPr="003454F0">
        <w:rPr>
          <w:b/>
        </w:rPr>
        <w:t>Grozījums Gulbenes novada domes 2013.gada 28.novembra iekšējā normatīvajā aktā “Gulbenes novada Stradu pagasta pārvaldes nolikums”</w:t>
      </w:r>
    </w:p>
    <w:p w14:paraId="277E516C" w14:textId="77777777" w:rsidR="003454F0" w:rsidRPr="003454F0" w:rsidRDefault="003454F0" w:rsidP="003454F0">
      <w:pPr>
        <w:ind w:right="-142"/>
        <w:jc w:val="center"/>
        <w:rPr>
          <w:b/>
        </w:rPr>
      </w:pPr>
      <w:r w:rsidRPr="003454F0">
        <w:rPr>
          <w:b/>
        </w:rPr>
        <w:t xml:space="preserve">                    </w:t>
      </w:r>
    </w:p>
    <w:p w14:paraId="340664EA" w14:textId="77777777" w:rsidR="003454F0" w:rsidRPr="003454F0" w:rsidRDefault="003454F0" w:rsidP="003454F0">
      <w:pPr>
        <w:jc w:val="right"/>
        <w:rPr>
          <w:rFonts w:eastAsia="Calibri"/>
          <w:i/>
          <w:iCs/>
        </w:rPr>
      </w:pPr>
      <w:r w:rsidRPr="003454F0">
        <w:rPr>
          <w:rFonts w:eastAsia="Calibri"/>
          <w:i/>
          <w:iCs/>
        </w:rPr>
        <w:t>Izdoti saskaņā ar likuma “Par pašvaldībām”</w:t>
      </w:r>
    </w:p>
    <w:p w14:paraId="745A4630" w14:textId="77777777" w:rsidR="003454F0" w:rsidRPr="003454F0" w:rsidRDefault="003454F0" w:rsidP="003454F0">
      <w:pPr>
        <w:jc w:val="right"/>
        <w:rPr>
          <w:rFonts w:eastAsia="Calibri"/>
          <w:i/>
          <w:iCs/>
        </w:rPr>
      </w:pPr>
      <w:r w:rsidRPr="003454F0">
        <w:rPr>
          <w:rFonts w:eastAsia="Calibri"/>
          <w:i/>
          <w:iCs/>
        </w:rPr>
        <w:t xml:space="preserve"> 41.panta pirmās daļas 2.punktu un 69.</w:t>
      </w:r>
      <w:r w:rsidRPr="003454F0">
        <w:rPr>
          <w:rFonts w:eastAsia="Calibri"/>
          <w:i/>
          <w:iCs/>
          <w:vertAlign w:val="superscript"/>
        </w:rPr>
        <w:t>1</w:t>
      </w:r>
      <w:r w:rsidRPr="003454F0">
        <w:rPr>
          <w:rFonts w:eastAsia="Calibri"/>
          <w:i/>
          <w:iCs/>
        </w:rPr>
        <w:t>, 69.</w:t>
      </w:r>
      <w:r w:rsidRPr="003454F0">
        <w:rPr>
          <w:rFonts w:eastAsia="Calibri"/>
          <w:i/>
          <w:iCs/>
          <w:vertAlign w:val="superscript"/>
        </w:rPr>
        <w:t>2</w:t>
      </w:r>
      <w:r w:rsidRPr="003454F0">
        <w:rPr>
          <w:rFonts w:eastAsia="Calibri"/>
          <w:i/>
          <w:iCs/>
        </w:rPr>
        <w:t xml:space="preserve"> pantu</w:t>
      </w:r>
    </w:p>
    <w:p w14:paraId="46438FD4" w14:textId="77777777" w:rsidR="003454F0" w:rsidRPr="003454F0" w:rsidRDefault="003454F0" w:rsidP="003454F0">
      <w:pPr>
        <w:tabs>
          <w:tab w:val="left" w:pos="284"/>
        </w:tabs>
        <w:spacing w:line="360" w:lineRule="auto"/>
        <w:ind w:right="-142"/>
        <w:jc w:val="both"/>
        <w:rPr>
          <w:bCs/>
        </w:rPr>
      </w:pPr>
    </w:p>
    <w:p w14:paraId="28F1A38A" w14:textId="77777777" w:rsidR="003454F0" w:rsidRPr="003454F0" w:rsidRDefault="003454F0" w:rsidP="003454F0">
      <w:pPr>
        <w:numPr>
          <w:ilvl w:val="0"/>
          <w:numId w:val="16"/>
        </w:numPr>
        <w:spacing w:line="360" w:lineRule="auto"/>
        <w:ind w:right="-142"/>
        <w:contextualSpacing/>
        <w:jc w:val="both"/>
        <w:rPr>
          <w:bCs/>
        </w:rPr>
      </w:pPr>
      <w:r w:rsidRPr="003454F0">
        <w:rPr>
          <w:bCs/>
        </w:rPr>
        <w:t>Izdarīt Gulbenes novada domes 2013.gada 28.novembra nolikumā “</w:t>
      </w:r>
      <w:r w:rsidRPr="003454F0">
        <w:t>Gulbenes novada Stradu pagasta pārvaldes nolikums</w:t>
      </w:r>
      <w:r w:rsidRPr="003454F0">
        <w:rPr>
          <w:bCs/>
        </w:rPr>
        <w:t>” grozījumu un svītrot 5.</w:t>
      </w:r>
      <w:r w:rsidRPr="003454F0">
        <w:rPr>
          <w:bCs/>
          <w:vertAlign w:val="superscript"/>
        </w:rPr>
        <w:t>1</w:t>
      </w:r>
      <w:r w:rsidRPr="003454F0">
        <w:rPr>
          <w:bCs/>
        </w:rPr>
        <w:t xml:space="preserve"> punktu. </w:t>
      </w:r>
    </w:p>
    <w:p w14:paraId="591BB1B5" w14:textId="77777777" w:rsidR="003454F0" w:rsidRPr="003454F0" w:rsidRDefault="003454F0" w:rsidP="003454F0">
      <w:pPr>
        <w:numPr>
          <w:ilvl w:val="0"/>
          <w:numId w:val="16"/>
        </w:numPr>
        <w:spacing w:line="360" w:lineRule="auto"/>
        <w:ind w:right="-142"/>
        <w:contextualSpacing/>
        <w:jc w:val="both"/>
        <w:rPr>
          <w:bCs/>
        </w:rPr>
      </w:pPr>
      <w:r w:rsidRPr="003454F0">
        <w:rPr>
          <w:bCs/>
        </w:rPr>
        <w:t>Nolikums stājas spēkā 2023.gada 1.janvārī.</w:t>
      </w:r>
    </w:p>
    <w:p w14:paraId="167D5F06" w14:textId="77777777" w:rsidR="003454F0" w:rsidRPr="003454F0" w:rsidRDefault="003454F0" w:rsidP="003454F0">
      <w:pPr>
        <w:spacing w:line="360" w:lineRule="auto"/>
        <w:ind w:right="-142" w:firstLine="567"/>
        <w:jc w:val="both"/>
        <w:rPr>
          <w:bCs/>
          <w:i/>
          <w:iCs/>
        </w:rPr>
      </w:pPr>
    </w:p>
    <w:p w14:paraId="62B31CBB" w14:textId="77777777" w:rsidR="003454F0" w:rsidRPr="003454F0" w:rsidRDefault="003454F0" w:rsidP="003454F0">
      <w:pPr>
        <w:spacing w:line="360" w:lineRule="auto"/>
        <w:ind w:right="-142"/>
        <w:rPr>
          <w:bCs/>
        </w:rPr>
      </w:pPr>
    </w:p>
    <w:p w14:paraId="0C620A94" w14:textId="77777777" w:rsidR="003454F0" w:rsidRPr="003454F0" w:rsidRDefault="003454F0" w:rsidP="003454F0">
      <w:pPr>
        <w:rPr>
          <w:rFonts w:eastAsiaTheme="minorHAnsi"/>
          <w:lang w:eastAsia="en-US"/>
        </w:rPr>
      </w:pPr>
      <w:r w:rsidRPr="003454F0">
        <w:t>Gulbenes novada domes priekšsēdētājs</w:t>
      </w:r>
      <w:r w:rsidRPr="003454F0">
        <w:tab/>
      </w:r>
      <w:r w:rsidRPr="003454F0">
        <w:tab/>
      </w:r>
      <w:r w:rsidRPr="003454F0">
        <w:tab/>
      </w:r>
      <w:r w:rsidRPr="003454F0">
        <w:tab/>
      </w:r>
      <w:r w:rsidRPr="003454F0">
        <w:tab/>
        <w:t>A. Caunītis</w:t>
      </w:r>
    </w:p>
    <w:p w14:paraId="283C7EAC" w14:textId="77777777" w:rsidR="003454F0" w:rsidRPr="003454F0" w:rsidRDefault="003454F0" w:rsidP="003454F0"/>
    <w:p w14:paraId="33D45B16" w14:textId="77777777" w:rsidR="003454F0" w:rsidRPr="003454F0" w:rsidRDefault="003454F0" w:rsidP="003454F0">
      <w:pPr>
        <w:rPr>
          <w:rFonts w:ascii="Arial" w:hAnsi="Arial" w:cs="Arial"/>
          <w:sz w:val="22"/>
          <w:szCs w:val="22"/>
        </w:rPr>
      </w:pPr>
    </w:p>
    <w:p w14:paraId="74B72338" w14:textId="77777777" w:rsidR="003454F0" w:rsidRPr="003454F0" w:rsidRDefault="003454F0" w:rsidP="003454F0">
      <w:pPr>
        <w:rPr>
          <w:sz w:val="20"/>
          <w:szCs w:val="20"/>
        </w:rPr>
      </w:pPr>
    </w:p>
    <w:p w14:paraId="6319181D" w14:textId="77777777" w:rsidR="00324B30" w:rsidRDefault="00324B30">
      <w:r>
        <w:br w:type="page"/>
      </w:r>
    </w:p>
    <w:tbl>
      <w:tblPr>
        <w:tblW w:w="0" w:type="auto"/>
        <w:tblBorders>
          <w:bottom w:val="single" w:sz="4" w:space="0" w:color="auto"/>
        </w:tblBorders>
        <w:tblLook w:val="04A0" w:firstRow="1" w:lastRow="0" w:firstColumn="1" w:lastColumn="0" w:noHBand="0" w:noVBand="1"/>
      </w:tblPr>
      <w:tblGrid>
        <w:gridCol w:w="9354"/>
      </w:tblGrid>
      <w:tr w:rsidR="003454F0" w:rsidRPr="003454F0" w14:paraId="3F6E607C" w14:textId="77777777" w:rsidTr="00324B30">
        <w:tc>
          <w:tcPr>
            <w:tcW w:w="9354" w:type="dxa"/>
            <w:shd w:val="clear" w:color="auto" w:fill="auto"/>
          </w:tcPr>
          <w:p w14:paraId="776A2DDD" w14:textId="34CE22C8" w:rsidR="003454F0" w:rsidRPr="003454F0" w:rsidRDefault="003454F0" w:rsidP="003454F0">
            <w:pPr>
              <w:jc w:val="center"/>
              <w:rPr>
                <w:rFonts w:eastAsia="Calibri"/>
                <w:sz w:val="22"/>
                <w:szCs w:val="22"/>
                <w:lang w:eastAsia="en-US"/>
              </w:rPr>
            </w:pPr>
            <w:r w:rsidRPr="003454F0">
              <w:rPr>
                <w:rFonts w:eastAsia="Calibri"/>
                <w:noProof/>
                <w:sz w:val="22"/>
                <w:szCs w:val="22"/>
                <w:lang w:eastAsia="en-US"/>
              </w:rPr>
              <w:lastRenderedPageBreak/>
              <w:drawing>
                <wp:inline distT="0" distB="0" distL="0" distR="0" wp14:anchorId="63921CDD" wp14:editId="4AD1C765">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3454F0" w14:paraId="0A99AA97" w14:textId="77777777" w:rsidTr="00324B30">
        <w:tc>
          <w:tcPr>
            <w:tcW w:w="9354" w:type="dxa"/>
            <w:shd w:val="clear" w:color="auto" w:fill="auto"/>
          </w:tcPr>
          <w:p w14:paraId="08784FCA" w14:textId="77777777" w:rsidR="003454F0" w:rsidRPr="003454F0" w:rsidRDefault="003454F0" w:rsidP="003454F0">
            <w:pPr>
              <w:jc w:val="center"/>
              <w:rPr>
                <w:rFonts w:eastAsia="Calibri"/>
                <w:sz w:val="22"/>
                <w:szCs w:val="22"/>
                <w:lang w:eastAsia="en-US"/>
              </w:rPr>
            </w:pPr>
            <w:r w:rsidRPr="003454F0">
              <w:rPr>
                <w:rFonts w:eastAsia="Calibri"/>
                <w:b/>
                <w:bCs/>
                <w:sz w:val="28"/>
                <w:szCs w:val="28"/>
                <w:lang w:eastAsia="en-US"/>
              </w:rPr>
              <w:t>GULBENES NOVADA PAŠVALDĪBA</w:t>
            </w:r>
          </w:p>
        </w:tc>
      </w:tr>
      <w:tr w:rsidR="003454F0" w:rsidRPr="003454F0" w14:paraId="4ED4E077" w14:textId="77777777" w:rsidTr="00324B30">
        <w:tc>
          <w:tcPr>
            <w:tcW w:w="9354" w:type="dxa"/>
            <w:shd w:val="clear" w:color="auto" w:fill="auto"/>
          </w:tcPr>
          <w:p w14:paraId="44320ACB" w14:textId="77777777" w:rsidR="003454F0" w:rsidRPr="003454F0" w:rsidRDefault="003454F0" w:rsidP="003454F0">
            <w:pPr>
              <w:jc w:val="center"/>
              <w:rPr>
                <w:rFonts w:eastAsia="Calibri"/>
                <w:sz w:val="22"/>
                <w:szCs w:val="22"/>
                <w:lang w:eastAsia="en-US"/>
              </w:rPr>
            </w:pPr>
            <w:r w:rsidRPr="003454F0">
              <w:rPr>
                <w:rFonts w:eastAsia="Calibri"/>
                <w:sz w:val="22"/>
                <w:szCs w:val="22"/>
                <w:lang w:eastAsia="en-US"/>
              </w:rPr>
              <w:t>Reģ.Nr.90009116327</w:t>
            </w:r>
          </w:p>
        </w:tc>
      </w:tr>
      <w:tr w:rsidR="003454F0" w:rsidRPr="003454F0" w14:paraId="34C0D409" w14:textId="77777777" w:rsidTr="00324B30">
        <w:tc>
          <w:tcPr>
            <w:tcW w:w="9354" w:type="dxa"/>
            <w:shd w:val="clear" w:color="auto" w:fill="auto"/>
          </w:tcPr>
          <w:p w14:paraId="57B42373" w14:textId="77777777" w:rsidR="003454F0" w:rsidRPr="003454F0" w:rsidRDefault="003454F0" w:rsidP="003454F0">
            <w:pPr>
              <w:jc w:val="center"/>
              <w:rPr>
                <w:rFonts w:eastAsia="Calibri"/>
                <w:sz w:val="22"/>
                <w:szCs w:val="22"/>
                <w:lang w:eastAsia="en-US"/>
              </w:rPr>
            </w:pPr>
            <w:r w:rsidRPr="003454F0">
              <w:rPr>
                <w:rFonts w:eastAsia="Calibri"/>
                <w:sz w:val="22"/>
                <w:szCs w:val="22"/>
                <w:lang w:eastAsia="en-US"/>
              </w:rPr>
              <w:t>Ābeļu iela 2, Gulbene, Gulbenes nov., LV-4401</w:t>
            </w:r>
          </w:p>
        </w:tc>
      </w:tr>
      <w:tr w:rsidR="003454F0" w:rsidRPr="003454F0" w14:paraId="7D62CE1A" w14:textId="77777777" w:rsidTr="00324B30">
        <w:tc>
          <w:tcPr>
            <w:tcW w:w="9354" w:type="dxa"/>
            <w:shd w:val="clear" w:color="auto" w:fill="auto"/>
          </w:tcPr>
          <w:p w14:paraId="64932E44" w14:textId="77777777" w:rsidR="003454F0" w:rsidRPr="003454F0" w:rsidRDefault="003454F0" w:rsidP="003454F0">
            <w:pPr>
              <w:jc w:val="center"/>
              <w:rPr>
                <w:rFonts w:eastAsia="Calibri"/>
                <w:sz w:val="22"/>
                <w:szCs w:val="22"/>
                <w:lang w:eastAsia="en-US"/>
              </w:rPr>
            </w:pPr>
            <w:r w:rsidRPr="003454F0">
              <w:rPr>
                <w:rFonts w:eastAsia="Calibri"/>
                <w:sz w:val="22"/>
                <w:szCs w:val="22"/>
                <w:lang w:eastAsia="en-US"/>
              </w:rPr>
              <w:t>Tālrunis 64497710, mob.26595362, e-pasts; dome@gulbene.lv, www.gulbene.lv</w:t>
            </w:r>
          </w:p>
        </w:tc>
      </w:tr>
    </w:tbl>
    <w:p w14:paraId="5289AEC2" w14:textId="77777777" w:rsidR="003454F0" w:rsidRPr="003454F0" w:rsidRDefault="003454F0" w:rsidP="003454F0">
      <w:pPr>
        <w:jc w:val="center"/>
        <w:rPr>
          <w:rFonts w:eastAsia="Calibri"/>
          <w:b/>
          <w:bCs/>
          <w:lang w:eastAsia="en-US"/>
        </w:rPr>
      </w:pPr>
      <w:r w:rsidRPr="003454F0">
        <w:rPr>
          <w:rFonts w:eastAsia="Calibri"/>
          <w:b/>
          <w:bCs/>
          <w:lang w:eastAsia="en-US"/>
        </w:rPr>
        <w:t>GULBENES NOVADA DOMES LĒMUMS</w:t>
      </w:r>
    </w:p>
    <w:p w14:paraId="0702374D" w14:textId="77777777" w:rsidR="003454F0" w:rsidRPr="003454F0" w:rsidRDefault="003454F0" w:rsidP="003454F0">
      <w:pPr>
        <w:jc w:val="center"/>
        <w:rPr>
          <w:rFonts w:eastAsia="Calibri"/>
          <w:lang w:eastAsia="en-US"/>
        </w:rPr>
      </w:pPr>
      <w:r w:rsidRPr="003454F0">
        <w:rPr>
          <w:rFonts w:eastAsia="Calibri"/>
          <w:lang w:eastAsia="en-US"/>
        </w:rPr>
        <w:t>Gulbenē</w:t>
      </w:r>
    </w:p>
    <w:p w14:paraId="7B102AE2" w14:textId="77777777" w:rsidR="003454F0" w:rsidRPr="003454F0" w:rsidRDefault="003454F0" w:rsidP="003454F0">
      <w:pPr>
        <w:jc w:val="center"/>
        <w:rPr>
          <w:rFonts w:eastAsia="Calibri"/>
          <w:sz w:val="16"/>
          <w:szCs w:val="16"/>
          <w:lang w:eastAsia="en-US"/>
        </w:rPr>
      </w:pPr>
    </w:p>
    <w:tbl>
      <w:tblPr>
        <w:tblW w:w="0" w:type="auto"/>
        <w:tblLook w:val="04A0" w:firstRow="1" w:lastRow="0" w:firstColumn="1" w:lastColumn="0" w:noHBand="0" w:noVBand="1"/>
      </w:tblPr>
      <w:tblGrid>
        <w:gridCol w:w="5599"/>
        <w:gridCol w:w="3755"/>
      </w:tblGrid>
      <w:tr w:rsidR="003454F0" w:rsidRPr="003454F0" w14:paraId="7F6F5903" w14:textId="77777777" w:rsidTr="00210A34">
        <w:tc>
          <w:tcPr>
            <w:tcW w:w="5670" w:type="dxa"/>
            <w:shd w:val="clear" w:color="auto" w:fill="auto"/>
          </w:tcPr>
          <w:p w14:paraId="364A1CDC" w14:textId="77777777" w:rsidR="003454F0" w:rsidRPr="003454F0" w:rsidRDefault="003454F0" w:rsidP="003454F0">
            <w:pPr>
              <w:rPr>
                <w:rFonts w:eastAsia="Calibri"/>
                <w:b/>
                <w:bCs/>
                <w:lang w:eastAsia="en-US"/>
              </w:rPr>
            </w:pPr>
            <w:r w:rsidRPr="003454F0">
              <w:rPr>
                <w:rFonts w:eastAsia="Calibri"/>
                <w:b/>
                <w:bCs/>
                <w:lang w:eastAsia="en-US"/>
              </w:rPr>
              <w:t>2022.gada 24.novembrī</w:t>
            </w:r>
          </w:p>
        </w:tc>
        <w:tc>
          <w:tcPr>
            <w:tcW w:w="3788" w:type="dxa"/>
            <w:shd w:val="clear" w:color="auto" w:fill="auto"/>
          </w:tcPr>
          <w:p w14:paraId="5441E808" w14:textId="77777777" w:rsidR="003454F0" w:rsidRPr="003454F0" w:rsidRDefault="003454F0" w:rsidP="003454F0">
            <w:pPr>
              <w:rPr>
                <w:rFonts w:eastAsia="Calibri"/>
                <w:b/>
                <w:bCs/>
                <w:lang w:eastAsia="en-US"/>
              </w:rPr>
            </w:pPr>
            <w:r w:rsidRPr="003454F0">
              <w:rPr>
                <w:rFonts w:eastAsia="Calibri"/>
                <w:b/>
                <w:bCs/>
                <w:lang w:eastAsia="en-US"/>
              </w:rPr>
              <w:t>Nr. GND/2022/1148</w:t>
            </w:r>
          </w:p>
        </w:tc>
      </w:tr>
      <w:tr w:rsidR="003454F0" w:rsidRPr="003454F0" w14:paraId="56FCD6D5" w14:textId="77777777" w:rsidTr="00210A34">
        <w:tc>
          <w:tcPr>
            <w:tcW w:w="5670" w:type="dxa"/>
            <w:shd w:val="clear" w:color="auto" w:fill="auto"/>
          </w:tcPr>
          <w:p w14:paraId="6DB6CDAF" w14:textId="77777777" w:rsidR="003454F0" w:rsidRPr="003454F0" w:rsidRDefault="003454F0" w:rsidP="003454F0">
            <w:pPr>
              <w:rPr>
                <w:rFonts w:ascii="Calibri" w:eastAsia="Calibri" w:hAnsi="Calibri"/>
                <w:lang w:eastAsia="en-US"/>
              </w:rPr>
            </w:pPr>
          </w:p>
        </w:tc>
        <w:tc>
          <w:tcPr>
            <w:tcW w:w="3788" w:type="dxa"/>
            <w:shd w:val="clear" w:color="auto" w:fill="auto"/>
          </w:tcPr>
          <w:p w14:paraId="18FDADAF" w14:textId="77777777" w:rsidR="003454F0" w:rsidRPr="003454F0" w:rsidRDefault="003454F0" w:rsidP="003454F0">
            <w:pPr>
              <w:rPr>
                <w:rFonts w:eastAsia="Calibri"/>
                <w:b/>
                <w:bCs/>
                <w:lang w:eastAsia="en-US"/>
              </w:rPr>
            </w:pPr>
            <w:r w:rsidRPr="003454F0">
              <w:rPr>
                <w:rFonts w:eastAsia="Calibri"/>
                <w:b/>
                <w:bCs/>
                <w:lang w:eastAsia="en-US"/>
              </w:rPr>
              <w:t>(protokols Nr.23; 81.p.)</w:t>
            </w:r>
          </w:p>
        </w:tc>
      </w:tr>
    </w:tbl>
    <w:p w14:paraId="3CCA956D" w14:textId="77777777" w:rsidR="003454F0" w:rsidRPr="003454F0" w:rsidRDefault="003454F0" w:rsidP="003454F0">
      <w:pPr>
        <w:widowControl w:val="0"/>
        <w:jc w:val="center"/>
        <w:rPr>
          <w:rFonts w:eastAsia="Calibri"/>
          <w:lang w:eastAsia="en-US"/>
        </w:rPr>
      </w:pPr>
    </w:p>
    <w:p w14:paraId="42D34D97" w14:textId="77777777" w:rsidR="003454F0" w:rsidRPr="003454F0" w:rsidRDefault="003454F0" w:rsidP="003454F0">
      <w:pPr>
        <w:widowControl w:val="0"/>
        <w:jc w:val="center"/>
        <w:rPr>
          <w:rFonts w:eastAsia="Calibri"/>
          <w:b/>
          <w:bCs/>
          <w:lang w:eastAsia="en-US"/>
        </w:rPr>
      </w:pPr>
      <w:r w:rsidRPr="003454F0">
        <w:rPr>
          <w:rFonts w:eastAsia="Calibri"/>
          <w:b/>
          <w:bCs/>
          <w:lang w:eastAsia="en-US"/>
        </w:rPr>
        <w:t>Par Gulbenes 2.pirmsskolas izglītības iestādes “Rūķītis”</w:t>
      </w:r>
    </w:p>
    <w:p w14:paraId="3F546F46" w14:textId="77777777" w:rsidR="003454F0" w:rsidRPr="003454F0" w:rsidRDefault="003454F0" w:rsidP="003454F0">
      <w:pPr>
        <w:widowControl w:val="0"/>
        <w:jc w:val="center"/>
        <w:rPr>
          <w:rFonts w:eastAsia="Calibri"/>
          <w:b/>
          <w:bCs/>
          <w:lang w:eastAsia="en-US"/>
        </w:rPr>
      </w:pPr>
      <w:r w:rsidRPr="003454F0">
        <w:rPr>
          <w:rFonts w:eastAsia="Calibri"/>
          <w:b/>
          <w:bCs/>
          <w:lang w:eastAsia="en-US"/>
        </w:rPr>
        <w:t>attīstības plāna 2022.-2025.gadam apstiprināšanu</w:t>
      </w:r>
    </w:p>
    <w:p w14:paraId="253DACF8" w14:textId="77777777" w:rsidR="003454F0" w:rsidRPr="003454F0" w:rsidRDefault="003454F0" w:rsidP="003454F0">
      <w:pPr>
        <w:widowControl w:val="0"/>
        <w:spacing w:line="360" w:lineRule="auto"/>
        <w:jc w:val="center"/>
        <w:rPr>
          <w:rFonts w:eastAsia="Calibri"/>
          <w:b/>
          <w:bCs/>
          <w:sz w:val="16"/>
          <w:szCs w:val="16"/>
          <w:lang w:eastAsia="en-US"/>
        </w:rPr>
      </w:pPr>
    </w:p>
    <w:p w14:paraId="4A216615" w14:textId="77777777" w:rsidR="003454F0" w:rsidRPr="003454F0" w:rsidRDefault="003454F0" w:rsidP="003454F0">
      <w:pPr>
        <w:widowControl w:val="0"/>
        <w:spacing w:line="360" w:lineRule="auto"/>
        <w:ind w:firstLine="567"/>
        <w:jc w:val="both"/>
        <w:rPr>
          <w:rFonts w:eastAsia="Calibri"/>
          <w:lang w:eastAsia="en-US"/>
        </w:rPr>
      </w:pPr>
      <w:r w:rsidRPr="003454F0">
        <w:rPr>
          <w:rFonts w:eastAsia="Calibri"/>
          <w:lang w:eastAsia="en-US"/>
        </w:rPr>
        <w:t>Gulbenes novada pašvaldībā 2022.gada 10.novembrī saņemts Gulbenes 2.pirmsskolas izglītības iestādes “Rūķītis” 2022.gada 10.novembra iesniegums Nr.</w:t>
      </w:r>
      <w:r w:rsidRPr="003454F0">
        <w:rPr>
          <w:noProof/>
          <w:kern w:val="2"/>
          <w:lang w:val="en-US"/>
        </w:rPr>
        <w:t>2PII/1.15/22/62</w:t>
      </w:r>
      <w:r w:rsidRPr="003454F0">
        <w:rPr>
          <w:rFonts w:eastAsia="Calibri"/>
          <w:lang w:eastAsia="en-US"/>
        </w:rPr>
        <w:t xml:space="preserve"> (Gulbenes novada pašvaldībā reģistrēts ar </w:t>
      </w:r>
      <w:proofErr w:type="spellStart"/>
      <w:r w:rsidRPr="003454F0">
        <w:rPr>
          <w:rFonts w:eastAsia="Calibri"/>
          <w:lang w:eastAsia="en-US"/>
        </w:rPr>
        <w:t>Nr.GND</w:t>
      </w:r>
      <w:proofErr w:type="spellEnd"/>
      <w:r w:rsidRPr="003454F0">
        <w:rPr>
          <w:rFonts w:eastAsia="Calibri"/>
          <w:lang w:eastAsia="en-US"/>
        </w:rPr>
        <w:t>/5.6/22/2727-G), kurā lūgts apstiprināt Gulbenes 2.pirmsskolas izglītības iestādes “Rūķītis” attīstības plānu 2022.-2025.gadam.</w:t>
      </w:r>
    </w:p>
    <w:p w14:paraId="7E56121C" w14:textId="77777777" w:rsidR="003454F0" w:rsidRPr="003454F0" w:rsidRDefault="003454F0" w:rsidP="003454F0">
      <w:pPr>
        <w:widowControl w:val="0"/>
        <w:spacing w:line="360" w:lineRule="auto"/>
        <w:ind w:firstLine="567"/>
        <w:jc w:val="both"/>
      </w:pPr>
      <w:r w:rsidRPr="003454F0">
        <w:rPr>
          <w:rFonts w:eastAsia="Calibri"/>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3454F0">
        <w:t>15.panta pirmās daļas 4.punktu, kas nosaka pašvaldības autonomo funkciju gādāt par iedzīvotāju izglītību, 21. panta pirmās daļas 27.punktu,</w:t>
      </w:r>
      <w:r w:rsidRPr="003454F0">
        <w:rPr>
          <w:rFonts w:eastAsia="Calibri"/>
        </w:rPr>
        <w:t xml:space="preserve"> kas nosaka, ka d</w:t>
      </w:r>
      <w:r w:rsidRPr="003454F0">
        <w:t>ome var izskatīt jebkuru jautājumu, kas ir attiecīgās pašvaldības pārziņā, turklāt tikai dome var pieņemt lēmumus citos likumā paredzētajos gadījumos, Gulbenes 2.pirmsskolas izglītības iestādes “Rūķītis” nolikuma, kas apstiprināts Gulbenes novada domes 2020.gada 28.maija sēdē (protokols Nr.12, 66.§), 41.11.apakšpunktu, kas nosaka, ka iestāde saskaņā ar Izglītības likumā, Vispārējās izglītības likumā un citos normatīvajos aktos, kā arī iestādes nolikumā noteikto patstāvīgi izstrādā un izdod iestādes iekšējos normatīvos aktus:</w:t>
      </w:r>
      <w:r w:rsidRPr="003454F0">
        <w:rPr>
          <w:rFonts w:eastAsia="DejaVu Sans"/>
          <w:kern w:val="2"/>
          <w:lang w:val="en-US" w:eastAsia="en-US"/>
        </w:rPr>
        <w:t xml:space="preserve"> </w:t>
      </w:r>
      <w:r w:rsidRPr="003454F0">
        <w:t xml:space="preserve">attīstības plānu, kuru, saskaņojot ar iestādes padomi un pedagoģisko padomi, apstiprina dibinātājs, un Gulbenes novada domes Izglītības, kultūras un sporta jautājumu komitejas ieteikumu, </w:t>
      </w:r>
      <w:r w:rsidRPr="003454F0">
        <w:rPr>
          <w:rFonts w:eastAsia="Calibri"/>
          <w:lang w:eastAsia="en-US"/>
        </w:rPr>
        <w:t xml:space="preserve">atklāti balsojot: </w:t>
      </w:r>
      <w:r w:rsidRPr="003454F0">
        <w:rPr>
          <w:rFonts w:ascii="Liberation Serif" w:eastAsia="DejaVu Sans" w:hAnsi="Liberation Serif" w:cs="Lohit Hindi"/>
          <w:noProof/>
          <w:kern w:val="2"/>
          <w:lang w:val="en-US"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rPr>
          <w:rFonts w:ascii="Liberation Serif" w:eastAsia="DejaVu Sans" w:hAnsi="Liberation Serif" w:cs="Lohit Hindi"/>
          <w:kern w:val="2"/>
          <w:lang w:val="en-US" w:eastAsia="en-US"/>
        </w:rPr>
        <w:t>,</w:t>
      </w:r>
      <w:r w:rsidRPr="003454F0">
        <w:rPr>
          <w:rFonts w:eastAsia="Calibri"/>
          <w:lang w:eastAsia="en-US"/>
        </w:rPr>
        <w:t>, Gulbenes novada dome NOLEMJ:</w:t>
      </w:r>
    </w:p>
    <w:p w14:paraId="4701BE3F" w14:textId="77777777" w:rsidR="003454F0" w:rsidRPr="003454F0" w:rsidRDefault="003454F0" w:rsidP="003454F0">
      <w:pPr>
        <w:suppressAutoHyphens/>
        <w:spacing w:line="360" w:lineRule="auto"/>
        <w:ind w:firstLine="567"/>
        <w:jc w:val="both"/>
        <w:rPr>
          <w:lang w:eastAsia="en-US"/>
        </w:rPr>
      </w:pPr>
      <w:r w:rsidRPr="003454F0">
        <w:rPr>
          <w:lang w:eastAsia="en-US"/>
        </w:rPr>
        <w:t>APSTIPRINĀT Gulbenes 2.pirmsskolas izglītības iestādes “Rūķītis” attīstības plānu 2022.-2025.gadam (pielikumā).</w:t>
      </w:r>
    </w:p>
    <w:p w14:paraId="28EC5D51" w14:textId="77777777" w:rsidR="003454F0" w:rsidRPr="003454F0" w:rsidRDefault="003454F0" w:rsidP="003454F0">
      <w:pPr>
        <w:spacing w:after="160" w:line="276" w:lineRule="auto"/>
        <w:rPr>
          <w:sz w:val="8"/>
          <w:szCs w:val="8"/>
          <w:lang w:eastAsia="en-US"/>
        </w:rPr>
      </w:pPr>
    </w:p>
    <w:p w14:paraId="0EC4AB85" w14:textId="77777777" w:rsidR="003454F0" w:rsidRPr="003454F0" w:rsidRDefault="003454F0" w:rsidP="003454F0">
      <w:pPr>
        <w:spacing w:after="160" w:line="276" w:lineRule="auto"/>
        <w:rPr>
          <w:lang w:eastAsia="en-US"/>
        </w:rPr>
      </w:pPr>
      <w:r w:rsidRPr="003454F0">
        <w:rPr>
          <w:lang w:eastAsia="en-US"/>
        </w:rPr>
        <w:t>Gulbenes novada domes priekšsēdētājs</w:t>
      </w:r>
      <w:r w:rsidRPr="003454F0">
        <w:rPr>
          <w:lang w:eastAsia="en-US"/>
        </w:rPr>
        <w:tab/>
      </w:r>
      <w:r w:rsidRPr="003454F0">
        <w:rPr>
          <w:lang w:eastAsia="en-US"/>
        </w:rPr>
        <w:tab/>
      </w:r>
      <w:r w:rsidRPr="003454F0">
        <w:rPr>
          <w:lang w:eastAsia="en-US"/>
        </w:rPr>
        <w:tab/>
      </w:r>
      <w:r w:rsidRPr="003454F0">
        <w:rPr>
          <w:lang w:eastAsia="en-US"/>
        </w:rPr>
        <w:tab/>
      </w:r>
      <w:r w:rsidRPr="003454F0">
        <w:rPr>
          <w:lang w:eastAsia="en-US"/>
        </w:rPr>
        <w:tab/>
      </w:r>
      <w:r w:rsidRPr="003454F0">
        <w:rPr>
          <w:lang w:eastAsia="en-US"/>
        </w:rPr>
        <w:tab/>
      </w:r>
      <w:proofErr w:type="spellStart"/>
      <w:r w:rsidRPr="003454F0">
        <w:rPr>
          <w:lang w:eastAsia="en-US"/>
        </w:rPr>
        <w:t>A.Caunītis</w:t>
      </w:r>
      <w:proofErr w:type="spellEnd"/>
    </w:p>
    <w:p w14:paraId="29F4BE8C" w14:textId="77777777" w:rsidR="003454F0" w:rsidRPr="003454F0" w:rsidRDefault="003454F0" w:rsidP="003454F0">
      <w:pPr>
        <w:widowControl w:val="0"/>
        <w:suppressAutoHyphens/>
        <w:rPr>
          <w:rFonts w:eastAsia="DejaVu Sans"/>
          <w:b/>
          <w:bCs/>
          <w:i/>
          <w:iCs/>
          <w:color w:val="000000"/>
          <w:kern w:val="2"/>
          <w:lang w:val="en-US" w:eastAsia="en-US"/>
        </w:rPr>
      </w:pPr>
      <w:r w:rsidRPr="003454F0">
        <w:rPr>
          <w:rFonts w:eastAsia="Calibri"/>
          <w:lang w:eastAsia="en-US"/>
        </w:rPr>
        <w:t xml:space="preserve">Sagatavoja: </w:t>
      </w:r>
      <w:proofErr w:type="spellStart"/>
      <w:r w:rsidRPr="003454F0">
        <w:rPr>
          <w:rFonts w:eastAsia="Calibri"/>
          <w:lang w:eastAsia="en-US"/>
        </w:rPr>
        <w:t>L.Priedeslaipa</w:t>
      </w:r>
      <w:proofErr w:type="spellEnd"/>
    </w:p>
    <w:p w14:paraId="68D88FB9" w14:textId="77777777" w:rsidR="003454F0" w:rsidRPr="003454F0" w:rsidRDefault="003454F0" w:rsidP="003454F0">
      <w:pPr>
        <w:spacing w:line="259" w:lineRule="auto"/>
        <w:jc w:val="right"/>
        <w:rPr>
          <w:rFonts w:eastAsia="Calibri"/>
          <w:i/>
          <w:lang w:eastAsia="en-US"/>
        </w:rPr>
      </w:pPr>
      <w:r w:rsidRPr="003454F0">
        <w:rPr>
          <w:rFonts w:eastAsia="Calibri"/>
          <w:i/>
          <w:lang w:eastAsia="en-US"/>
        </w:rPr>
        <w:t>Pielikums</w:t>
      </w:r>
    </w:p>
    <w:p w14:paraId="570E9FE5" w14:textId="77777777" w:rsidR="003454F0" w:rsidRPr="003454F0" w:rsidRDefault="003454F0" w:rsidP="003454F0">
      <w:pPr>
        <w:spacing w:line="259" w:lineRule="auto"/>
        <w:jc w:val="right"/>
        <w:rPr>
          <w:rFonts w:eastAsia="Calibri"/>
          <w:i/>
          <w:lang w:eastAsia="en-US"/>
        </w:rPr>
      </w:pPr>
      <w:r w:rsidRPr="003454F0">
        <w:rPr>
          <w:rFonts w:eastAsia="Calibri"/>
          <w:i/>
          <w:lang w:eastAsia="en-US"/>
        </w:rPr>
        <w:t>Gulbenes novada domes</w:t>
      </w:r>
    </w:p>
    <w:p w14:paraId="29025407" w14:textId="77777777" w:rsidR="00324B30" w:rsidRDefault="00324B30" w:rsidP="003454F0">
      <w:pPr>
        <w:spacing w:line="259" w:lineRule="auto"/>
        <w:jc w:val="right"/>
        <w:rPr>
          <w:rFonts w:eastAsia="Calibri"/>
          <w:i/>
          <w:lang w:eastAsia="en-US"/>
        </w:rPr>
        <w:sectPr w:rsidR="00324B30" w:rsidSect="0040528D">
          <w:pgSz w:w="11906" w:h="16838"/>
          <w:pgMar w:top="567" w:right="851" w:bottom="567" w:left="1701" w:header="709" w:footer="709" w:gutter="0"/>
          <w:cols w:space="708"/>
          <w:docGrid w:linePitch="360"/>
        </w:sectPr>
      </w:pPr>
    </w:p>
    <w:p w14:paraId="6718FF69" w14:textId="77777777" w:rsidR="003454F0" w:rsidRPr="003454F0" w:rsidRDefault="003454F0" w:rsidP="003454F0">
      <w:pPr>
        <w:spacing w:line="259" w:lineRule="auto"/>
        <w:jc w:val="right"/>
        <w:rPr>
          <w:rFonts w:eastAsia="Calibri"/>
          <w:i/>
          <w:lang w:eastAsia="en-US"/>
        </w:rPr>
      </w:pPr>
      <w:r w:rsidRPr="003454F0">
        <w:rPr>
          <w:rFonts w:eastAsia="Calibri"/>
          <w:i/>
          <w:lang w:eastAsia="en-US"/>
        </w:rPr>
        <w:lastRenderedPageBreak/>
        <w:t xml:space="preserve"> 2022.gada 24.novembra </w:t>
      </w:r>
    </w:p>
    <w:p w14:paraId="450B5C93" w14:textId="77777777" w:rsidR="003454F0" w:rsidRPr="003454F0" w:rsidRDefault="003454F0" w:rsidP="003454F0">
      <w:pPr>
        <w:spacing w:line="259" w:lineRule="auto"/>
        <w:jc w:val="right"/>
        <w:rPr>
          <w:rFonts w:eastAsia="Calibri"/>
          <w:i/>
          <w:lang w:eastAsia="en-US"/>
        </w:rPr>
      </w:pPr>
      <w:r w:rsidRPr="003454F0">
        <w:rPr>
          <w:rFonts w:eastAsia="Calibri"/>
          <w:i/>
          <w:lang w:eastAsia="en-US"/>
        </w:rPr>
        <w:t>lēmumam Nr. GND/2022/1148</w:t>
      </w:r>
    </w:p>
    <w:p w14:paraId="5FEB4FCA" w14:textId="77777777" w:rsidR="003454F0" w:rsidRPr="003454F0" w:rsidRDefault="003454F0" w:rsidP="003454F0">
      <w:pPr>
        <w:spacing w:after="160" w:line="259" w:lineRule="auto"/>
        <w:jc w:val="center"/>
        <w:rPr>
          <w:rFonts w:eastAsia="Calibri"/>
          <w:b/>
          <w:sz w:val="32"/>
          <w:szCs w:val="32"/>
          <w:lang w:eastAsia="en-US"/>
        </w:rPr>
      </w:pPr>
    </w:p>
    <w:p w14:paraId="6160D0CC" w14:textId="77777777" w:rsidR="003454F0" w:rsidRPr="003454F0" w:rsidRDefault="003454F0" w:rsidP="003454F0">
      <w:pPr>
        <w:spacing w:after="160" w:line="259" w:lineRule="auto"/>
        <w:jc w:val="center"/>
        <w:rPr>
          <w:rFonts w:eastAsia="Calibri"/>
          <w:b/>
          <w:sz w:val="32"/>
          <w:szCs w:val="32"/>
          <w:lang w:eastAsia="en-US"/>
        </w:rPr>
      </w:pPr>
    </w:p>
    <w:p w14:paraId="5A3708D6" w14:textId="77777777" w:rsidR="003454F0" w:rsidRPr="003454F0" w:rsidRDefault="003454F0" w:rsidP="003454F0">
      <w:pPr>
        <w:spacing w:line="259" w:lineRule="auto"/>
        <w:jc w:val="center"/>
        <w:rPr>
          <w:rFonts w:eastAsia="Calibri"/>
          <w:b/>
          <w:sz w:val="32"/>
          <w:szCs w:val="32"/>
          <w:lang w:eastAsia="en-US"/>
        </w:rPr>
      </w:pPr>
      <w:r w:rsidRPr="003454F0">
        <w:rPr>
          <w:rFonts w:eastAsia="Calibri"/>
          <w:b/>
          <w:sz w:val="32"/>
          <w:szCs w:val="32"/>
          <w:lang w:eastAsia="en-US"/>
        </w:rPr>
        <w:t>Gulbenes  2. pirmsskolas izglītības iestādes “Rūķītis”</w:t>
      </w:r>
    </w:p>
    <w:p w14:paraId="0C5AD4B5" w14:textId="77777777" w:rsidR="003454F0" w:rsidRPr="003454F0" w:rsidRDefault="003454F0" w:rsidP="003454F0">
      <w:pPr>
        <w:spacing w:line="259" w:lineRule="auto"/>
        <w:jc w:val="center"/>
        <w:rPr>
          <w:rFonts w:eastAsia="Calibri"/>
          <w:b/>
          <w:sz w:val="32"/>
          <w:szCs w:val="32"/>
          <w:lang w:eastAsia="en-US"/>
        </w:rPr>
      </w:pPr>
      <w:r w:rsidRPr="003454F0">
        <w:rPr>
          <w:rFonts w:eastAsia="Calibri"/>
          <w:b/>
          <w:sz w:val="32"/>
          <w:szCs w:val="32"/>
          <w:lang w:eastAsia="en-US"/>
        </w:rPr>
        <w:t>attīstības plāns 2022. – 2025.gadam</w:t>
      </w:r>
    </w:p>
    <w:p w14:paraId="139EEADD" w14:textId="77777777" w:rsidR="003454F0" w:rsidRPr="003454F0" w:rsidRDefault="003454F0" w:rsidP="003454F0">
      <w:pPr>
        <w:spacing w:after="160" w:line="259" w:lineRule="auto"/>
        <w:jc w:val="center"/>
        <w:rPr>
          <w:rFonts w:eastAsia="Calibri"/>
          <w:b/>
          <w:lang w:eastAsia="en-US"/>
        </w:rPr>
      </w:pPr>
    </w:p>
    <w:p w14:paraId="52A4E239" w14:textId="77777777" w:rsidR="003454F0" w:rsidRPr="003454F0" w:rsidRDefault="003454F0" w:rsidP="003454F0">
      <w:pPr>
        <w:spacing w:after="160" w:line="259" w:lineRule="auto"/>
        <w:rPr>
          <w:rFonts w:eastAsia="Calibri"/>
          <w:b/>
          <w:lang w:eastAsia="en-US"/>
        </w:rPr>
      </w:pPr>
    </w:p>
    <w:p w14:paraId="1A87788E" w14:textId="77777777" w:rsidR="003454F0" w:rsidRPr="003454F0" w:rsidRDefault="003454F0" w:rsidP="003454F0">
      <w:pPr>
        <w:spacing w:after="160" w:line="259" w:lineRule="auto"/>
        <w:rPr>
          <w:rFonts w:eastAsia="Calibri"/>
          <w:b/>
          <w:lang w:eastAsia="en-US"/>
        </w:rPr>
      </w:pPr>
    </w:p>
    <w:p w14:paraId="5A289CE0" w14:textId="77777777" w:rsidR="003454F0" w:rsidRPr="003454F0" w:rsidRDefault="003454F0" w:rsidP="003454F0">
      <w:pPr>
        <w:spacing w:after="160" w:line="259" w:lineRule="auto"/>
        <w:rPr>
          <w:rFonts w:eastAsia="Calibri"/>
          <w:b/>
          <w:lang w:eastAsia="en-US"/>
        </w:rPr>
      </w:pPr>
    </w:p>
    <w:p w14:paraId="63172D8A" w14:textId="77777777" w:rsidR="003454F0" w:rsidRPr="003454F0" w:rsidRDefault="003454F0" w:rsidP="003454F0">
      <w:pPr>
        <w:spacing w:after="160" w:line="259" w:lineRule="auto"/>
        <w:rPr>
          <w:rFonts w:eastAsia="Calibri"/>
          <w:b/>
          <w:lang w:eastAsia="en-US"/>
        </w:rPr>
      </w:pPr>
    </w:p>
    <w:p w14:paraId="0B3B041E" w14:textId="77777777" w:rsidR="003454F0" w:rsidRPr="003454F0" w:rsidRDefault="003454F0" w:rsidP="003454F0">
      <w:pPr>
        <w:spacing w:after="160" w:line="259" w:lineRule="auto"/>
        <w:rPr>
          <w:rFonts w:eastAsia="Calibri"/>
          <w:b/>
          <w:lang w:eastAsia="en-US"/>
        </w:rPr>
      </w:pPr>
    </w:p>
    <w:p w14:paraId="7219A579" w14:textId="77777777" w:rsidR="003454F0" w:rsidRPr="003454F0" w:rsidRDefault="003454F0" w:rsidP="003454F0">
      <w:pPr>
        <w:spacing w:line="259" w:lineRule="auto"/>
        <w:jc w:val="right"/>
        <w:rPr>
          <w:rFonts w:eastAsia="Calibri"/>
          <w:lang w:eastAsia="en-US"/>
        </w:rPr>
      </w:pPr>
      <w:r w:rsidRPr="003454F0">
        <w:rPr>
          <w:rFonts w:eastAsia="Calibri"/>
          <w:lang w:eastAsia="en-US"/>
        </w:rPr>
        <w:t xml:space="preserve">Iestādes vadītāja: Sandra </w:t>
      </w:r>
      <w:proofErr w:type="spellStart"/>
      <w:r w:rsidRPr="003454F0">
        <w:rPr>
          <w:rFonts w:eastAsia="Calibri"/>
          <w:lang w:eastAsia="en-US"/>
        </w:rPr>
        <w:t>Brieže</w:t>
      </w:r>
      <w:proofErr w:type="spellEnd"/>
    </w:p>
    <w:p w14:paraId="5CEE0419" w14:textId="77777777" w:rsidR="003454F0" w:rsidRPr="003454F0" w:rsidRDefault="003454F0" w:rsidP="003454F0">
      <w:pPr>
        <w:spacing w:line="259" w:lineRule="auto"/>
        <w:jc w:val="right"/>
        <w:rPr>
          <w:rFonts w:eastAsia="Calibri"/>
          <w:lang w:eastAsia="en-US"/>
        </w:rPr>
      </w:pPr>
      <w:r w:rsidRPr="003454F0">
        <w:rPr>
          <w:rFonts w:eastAsia="Calibri"/>
          <w:lang w:eastAsia="en-US"/>
        </w:rPr>
        <w:t xml:space="preserve">Izglītības iestādes adrese: Bērzu iela 4B, Gulbene, </w:t>
      </w:r>
    </w:p>
    <w:p w14:paraId="322017B6" w14:textId="77777777" w:rsidR="003454F0" w:rsidRPr="003454F0" w:rsidRDefault="003454F0" w:rsidP="003454F0">
      <w:pPr>
        <w:spacing w:line="259" w:lineRule="auto"/>
        <w:jc w:val="right"/>
        <w:rPr>
          <w:rFonts w:eastAsia="Calibri"/>
          <w:lang w:eastAsia="en-US"/>
        </w:rPr>
      </w:pPr>
      <w:r w:rsidRPr="003454F0">
        <w:rPr>
          <w:rFonts w:eastAsia="Calibri"/>
          <w:lang w:eastAsia="en-US"/>
        </w:rPr>
        <w:t xml:space="preserve"> Gulbenes novads, LV-4401</w:t>
      </w:r>
    </w:p>
    <w:p w14:paraId="143A78C9" w14:textId="77777777" w:rsidR="003454F0" w:rsidRPr="003454F0" w:rsidRDefault="003454F0" w:rsidP="003454F0">
      <w:pPr>
        <w:spacing w:line="259" w:lineRule="auto"/>
        <w:jc w:val="right"/>
        <w:rPr>
          <w:rFonts w:eastAsia="Calibri"/>
          <w:lang w:eastAsia="en-US"/>
        </w:rPr>
      </w:pPr>
      <w:r w:rsidRPr="003454F0">
        <w:rPr>
          <w:rFonts w:eastAsia="Calibri"/>
          <w:lang w:eastAsia="en-US"/>
        </w:rPr>
        <w:t>Tālrunis: 64472139</w:t>
      </w:r>
    </w:p>
    <w:p w14:paraId="22387E6E" w14:textId="77777777" w:rsidR="003454F0" w:rsidRPr="003454F0" w:rsidRDefault="003454F0" w:rsidP="003454F0">
      <w:pPr>
        <w:spacing w:line="259" w:lineRule="auto"/>
        <w:jc w:val="right"/>
        <w:rPr>
          <w:rFonts w:eastAsia="Calibri"/>
          <w:u w:val="single"/>
          <w:lang w:eastAsia="en-US"/>
        </w:rPr>
      </w:pPr>
      <w:r w:rsidRPr="003454F0">
        <w:rPr>
          <w:rFonts w:eastAsia="Calibri"/>
          <w:lang w:eastAsia="en-US"/>
        </w:rPr>
        <w:t xml:space="preserve">e-pasts: </w:t>
      </w:r>
      <w:hyperlink r:id="rId22" w:history="1">
        <w:r w:rsidRPr="003454F0">
          <w:rPr>
            <w:rFonts w:eastAsia="Calibri"/>
            <w:color w:val="0563C1"/>
            <w:u w:val="single"/>
            <w:lang w:eastAsia="en-US"/>
          </w:rPr>
          <w:t>pirmsskola2@gulbene.edu.lv</w:t>
        </w:r>
      </w:hyperlink>
      <w:r w:rsidRPr="003454F0">
        <w:rPr>
          <w:rFonts w:eastAsia="Calibri"/>
          <w:u w:val="single"/>
          <w:lang w:eastAsia="en-US"/>
        </w:rPr>
        <w:t xml:space="preserve"> </w:t>
      </w:r>
    </w:p>
    <w:p w14:paraId="6C56F968" w14:textId="77777777" w:rsidR="003454F0" w:rsidRPr="003454F0" w:rsidRDefault="003454F0" w:rsidP="003454F0">
      <w:pPr>
        <w:spacing w:after="160" w:line="259" w:lineRule="auto"/>
        <w:rPr>
          <w:rFonts w:ascii="Calibri" w:eastAsia="Calibri" w:hAnsi="Calibri"/>
          <w:sz w:val="22"/>
          <w:szCs w:val="22"/>
          <w:lang w:val="en-US" w:eastAsia="en-US"/>
        </w:rPr>
      </w:pPr>
    </w:p>
    <w:p w14:paraId="5FAAF481" w14:textId="77777777" w:rsidR="003454F0" w:rsidRPr="003454F0" w:rsidRDefault="003454F0" w:rsidP="003454F0">
      <w:pPr>
        <w:spacing w:after="160" w:line="259" w:lineRule="auto"/>
        <w:rPr>
          <w:rFonts w:ascii="Calibri" w:eastAsia="Calibri" w:hAnsi="Calibri"/>
          <w:sz w:val="22"/>
          <w:szCs w:val="22"/>
          <w:lang w:val="en-US" w:eastAsia="en-US"/>
        </w:rPr>
      </w:pPr>
    </w:p>
    <w:p w14:paraId="3C72DE18" w14:textId="77777777" w:rsidR="003454F0" w:rsidRPr="003454F0" w:rsidRDefault="003454F0" w:rsidP="003454F0">
      <w:pPr>
        <w:spacing w:line="259" w:lineRule="auto"/>
        <w:jc w:val="center"/>
        <w:rPr>
          <w:rFonts w:eastAsia="Calibri"/>
          <w:szCs w:val="22"/>
          <w:lang w:val="en-US" w:eastAsia="en-US"/>
        </w:rPr>
      </w:pPr>
      <w:proofErr w:type="spellStart"/>
      <w:r w:rsidRPr="003454F0">
        <w:rPr>
          <w:rFonts w:eastAsia="Calibri"/>
          <w:szCs w:val="22"/>
          <w:lang w:val="en-US" w:eastAsia="en-US"/>
        </w:rPr>
        <w:t>Gulbenē</w:t>
      </w:r>
      <w:proofErr w:type="spellEnd"/>
    </w:p>
    <w:p w14:paraId="1DBF0168" w14:textId="10061AEE" w:rsidR="00324B30" w:rsidRDefault="003454F0" w:rsidP="003454F0">
      <w:pPr>
        <w:spacing w:line="259" w:lineRule="auto"/>
        <w:jc w:val="center"/>
        <w:rPr>
          <w:rFonts w:eastAsia="Calibri"/>
          <w:szCs w:val="22"/>
          <w:lang w:val="en-US" w:eastAsia="en-US"/>
        </w:rPr>
      </w:pPr>
      <w:r w:rsidRPr="003454F0">
        <w:rPr>
          <w:rFonts w:eastAsia="Calibri"/>
          <w:szCs w:val="22"/>
          <w:lang w:val="en-US" w:eastAsia="en-US"/>
        </w:rPr>
        <w:t>2022</w:t>
      </w:r>
    </w:p>
    <w:p w14:paraId="5543E703" w14:textId="77777777" w:rsidR="00324B30" w:rsidRDefault="00324B30">
      <w:pPr>
        <w:spacing w:after="160" w:line="259" w:lineRule="auto"/>
        <w:rPr>
          <w:rFonts w:eastAsia="Calibri"/>
          <w:szCs w:val="22"/>
          <w:lang w:val="en-US" w:eastAsia="en-US"/>
        </w:rPr>
      </w:pPr>
      <w:r>
        <w:rPr>
          <w:rFonts w:eastAsia="Calibri"/>
          <w:szCs w:val="22"/>
          <w:lang w:val="en-US" w:eastAsia="en-US"/>
        </w:rPr>
        <w:br w:type="page"/>
      </w:r>
    </w:p>
    <w:p w14:paraId="3D62BD54" w14:textId="77777777" w:rsidR="003454F0" w:rsidRPr="003454F0" w:rsidRDefault="003454F0" w:rsidP="003454F0">
      <w:pPr>
        <w:spacing w:line="259" w:lineRule="auto"/>
        <w:jc w:val="center"/>
        <w:rPr>
          <w:b/>
          <w:color w:val="000000"/>
          <w:sz w:val="32"/>
          <w:szCs w:val="32"/>
          <w:lang w:val="en-US" w:eastAsia="en-US"/>
        </w:rPr>
      </w:pPr>
    </w:p>
    <w:p w14:paraId="43A5BF95" w14:textId="77777777" w:rsidR="003454F0" w:rsidRPr="003454F0" w:rsidRDefault="003454F0" w:rsidP="003454F0">
      <w:pPr>
        <w:keepNext/>
        <w:keepLines/>
        <w:spacing w:before="360" w:after="120" w:line="259" w:lineRule="auto"/>
        <w:jc w:val="center"/>
        <w:outlineLvl w:val="0"/>
        <w:rPr>
          <w:b/>
          <w:color w:val="000000"/>
          <w:sz w:val="28"/>
          <w:szCs w:val="32"/>
          <w:lang w:val="en-US" w:eastAsia="en-US"/>
        </w:rPr>
      </w:pPr>
      <w:proofErr w:type="spellStart"/>
      <w:r w:rsidRPr="003454F0">
        <w:rPr>
          <w:b/>
          <w:color w:val="000000"/>
          <w:sz w:val="28"/>
          <w:szCs w:val="32"/>
          <w:lang w:val="en-US" w:eastAsia="en-US"/>
        </w:rPr>
        <w:t>Esošās</w:t>
      </w:r>
      <w:proofErr w:type="spellEnd"/>
      <w:r w:rsidRPr="003454F0">
        <w:rPr>
          <w:b/>
          <w:color w:val="000000"/>
          <w:sz w:val="28"/>
          <w:szCs w:val="32"/>
          <w:lang w:val="en-US" w:eastAsia="en-US"/>
        </w:rPr>
        <w:t xml:space="preserve"> </w:t>
      </w:r>
      <w:proofErr w:type="spellStart"/>
      <w:r w:rsidRPr="003454F0">
        <w:rPr>
          <w:b/>
          <w:color w:val="000000"/>
          <w:sz w:val="28"/>
          <w:szCs w:val="32"/>
          <w:lang w:val="en-US" w:eastAsia="en-US"/>
        </w:rPr>
        <w:t>situācijas</w:t>
      </w:r>
      <w:proofErr w:type="spellEnd"/>
      <w:r w:rsidRPr="003454F0">
        <w:rPr>
          <w:b/>
          <w:color w:val="000000"/>
          <w:sz w:val="28"/>
          <w:szCs w:val="32"/>
          <w:lang w:val="en-US" w:eastAsia="en-US"/>
        </w:rPr>
        <w:t xml:space="preserve"> </w:t>
      </w:r>
      <w:proofErr w:type="spellStart"/>
      <w:r w:rsidRPr="003454F0">
        <w:rPr>
          <w:b/>
          <w:color w:val="000000"/>
          <w:sz w:val="28"/>
          <w:szCs w:val="32"/>
          <w:lang w:val="en-US" w:eastAsia="en-US"/>
        </w:rPr>
        <w:t>raksturojums</w:t>
      </w:r>
      <w:proofErr w:type="spellEnd"/>
      <w:r w:rsidRPr="003454F0">
        <w:rPr>
          <w:b/>
          <w:color w:val="000000"/>
          <w:sz w:val="28"/>
          <w:szCs w:val="32"/>
          <w:lang w:val="en-US" w:eastAsia="en-US"/>
        </w:rPr>
        <w:t xml:space="preserve"> </w:t>
      </w:r>
    </w:p>
    <w:p w14:paraId="48B397F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Gulbenes 2.pirmsskolas izglītības iestādes “Rūķītis” attīstības plāns 2022.-2025.gadam ir plānošanas dokuments, kurā noteikti prioritārie uzdevumi, veicamie pasākumi un rezultāti, kas jāsasniedz norādītajā plānošanas periodā. </w:t>
      </w:r>
    </w:p>
    <w:p w14:paraId="2CD89FBD"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Plāna izstrādes mērķis ir sekmēt efektīvu, ilgtspējīgu, kvalitātē un vienlīdzības principos balstītu pirmsskolas izglītības pakalpojumu, uzlabot izglītības iestādes infrastruktūras un materiāli tehniskās bāzes nodrošinājumu. </w:t>
      </w:r>
    </w:p>
    <w:p w14:paraId="0D74EF6D"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Attīstības plānošana minētajam plānošanas periodam veikta, balstoties uz: </w:t>
      </w:r>
    </w:p>
    <w:p w14:paraId="5A11F34D"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1) Gulbenes 2. pirmsskolas izglītības iestādē “Rūķītis” esošās situācijas un turpmāko vajadzību izpēti un analīzi; </w:t>
      </w:r>
    </w:p>
    <w:p w14:paraId="7DAFAE7B"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2) Gulbenes novada izglītības attīstības plānu 2021. – 2025.gadam; </w:t>
      </w:r>
    </w:p>
    <w:p w14:paraId="57C598E5"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3) Valsts izglītības attīstības redzējumu un prioritātēm, kas noteiktas dokumentā “Izglītības attīstības pamatnostādnes 2021.-2027.gadam”. </w:t>
      </w:r>
    </w:p>
    <w:p w14:paraId="52877EE7"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Gulbenes 2.pirmsskolas izglītības iestādes “Rūķītis” (</w:t>
      </w:r>
      <w:r w:rsidRPr="003454F0">
        <w:rPr>
          <w:rFonts w:eastAsia="Calibri"/>
          <w:i/>
          <w:lang w:eastAsia="en-US"/>
        </w:rPr>
        <w:t>turpmāk tekstā -iestāde</w:t>
      </w:r>
      <w:r w:rsidRPr="003454F0">
        <w:rPr>
          <w:rFonts w:eastAsia="Calibri"/>
          <w:lang w:eastAsia="en-US"/>
        </w:rPr>
        <w:t>) ir Gulbenes novada pašvaldības pastarpinātās pārvaldības izglītības iestāde, kas īsteno pirmsskolas izglītības programmu (kods 01011111).</w:t>
      </w:r>
    </w:p>
    <w:p w14:paraId="331C4B78"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Iestādi apmeklē izglītojamie (</w:t>
      </w:r>
      <w:r w:rsidRPr="003454F0">
        <w:rPr>
          <w:rFonts w:eastAsia="Calibri"/>
          <w:i/>
          <w:lang w:eastAsia="en-US"/>
        </w:rPr>
        <w:t>turpmāk tekstā –bērni</w:t>
      </w:r>
      <w:r w:rsidRPr="003454F0">
        <w:rPr>
          <w:rFonts w:eastAsia="Calibri"/>
          <w:lang w:eastAsia="en-US"/>
        </w:rPr>
        <w:t xml:space="preserve">) vecumā no 1-7gadiem, mācoties valsts valodā piecas dienas nedēļā, no </w:t>
      </w:r>
      <w:proofErr w:type="spellStart"/>
      <w:r w:rsidRPr="003454F0">
        <w:rPr>
          <w:rFonts w:eastAsia="Calibri"/>
          <w:lang w:eastAsia="en-US"/>
        </w:rPr>
        <w:t>plkst</w:t>
      </w:r>
      <w:proofErr w:type="spellEnd"/>
      <w:r w:rsidRPr="003454F0">
        <w:rPr>
          <w:rFonts w:eastAsia="Calibri"/>
          <w:lang w:eastAsia="en-US"/>
        </w:rPr>
        <w:t xml:space="preserve"> 7.00- 19.00. Apmeklējums tiek piedāvāts 6 vecumu grupās: 1-2gadīgo, 2gadīgo, 3gadīgo, 4gadīgo, 5gadīgo, 6gadīgo. </w:t>
      </w:r>
    </w:p>
    <w:p w14:paraId="5F88157B" w14:textId="77777777" w:rsidR="003454F0" w:rsidRPr="003454F0" w:rsidRDefault="003454F0" w:rsidP="003454F0">
      <w:pPr>
        <w:spacing w:after="160" w:line="259" w:lineRule="auto"/>
        <w:jc w:val="both"/>
        <w:rPr>
          <w:rFonts w:eastAsia="Calibri"/>
          <w:szCs w:val="22"/>
          <w:lang w:val="en-US" w:eastAsia="en-US"/>
        </w:rPr>
      </w:pPr>
      <w:r w:rsidRPr="003454F0">
        <w:rPr>
          <w:rFonts w:eastAsia="Calibri"/>
          <w:b/>
          <w:szCs w:val="22"/>
          <w:lang w:val="en-US" w:eastAsia="en-US"/>
        </w:rPr>
        <w:t xml:space="preserve"> </w:t>
      </w:r>
      <w:proofErr w:type="spellStart"/>
      <w:r w:rsidRPr="003454F0">
        <w:rPr>
          <w:rFonts w:eastAsia="Calibri"/>
          <w:szCs w:val="22"/>
          <w:lang w:val="en-US" w:eastAsia="en-US"/>
        </w:rPr>
        <w:t>Ikdienas</w:t>
      </w:r>
      <w:proofErr w:type="spellEnd"/>
      <w:r w:rsidRPr="003454F0">
        <w:rPr>
          <w:rFonts w:eastAsia="Calibri"/>
          <w:szCs w:val="22"/>
          <w:lang w:val="en-US" w:eastAsia="en-US"/>
        </w:rPr>
        <w:t xml:space="preserve"> </w:t>
      </w:r>
      <w:proofErr w:type="spellStart"/>
      <w:r w:rsidRPr="003454F0">
        <w:rPr>
          <w:rFonts w:eastAsia="Calibri"/>
          <w:szCs w:val="22"/>
          <w:lang w:val="en-US" w:eastAsia="en-US"/>
        </w:rPr>
        <w:t>darbā</w:t>
      </w:r>
      <w:proofErr w:type="spellEnd"/>
      <w:r w:rsidRPr="003454F0">
        <w:rPr>
          <w:rFonts w:eastAsia="Calibri"/>
          <w:szCs w:val="22"/>
          <w:lang w:val="en-US" w:eastAsia="en-US"/>
        </w:rPr>
        <w:t xml:space="preserve"> </w:t>
      </w:r>
      <w:proofErr w:type="spellStart"/>
      <w:r w:rsidRPr="003454F0">
        <w:rPr>
          <w:rFonts w:eastAsia="Calibri"/>
          <w:szCs w:val="22"/>
          <w:lang w:val="en-US" w:eastAsia="en-US"/>
        </w:rPr>
        <w:t>iestādē</w:t>
      </w:r>
      <w:proofErr w:type="spellEnd"/>
      <w:r w:rsidRPr="003454F0">
        <w:rPr>
          <w:rFonts w:eastAsia="Calibri"/>
          <w:szCs w:val="22"/>
          <w:lang w:val="en-US" w:eastAsia="en-US"/>
        </w:rPr>
        <w:t xml:space="preserve"> </w:t>
      </w:r>
      <w:proofErr w:type="spellStart"/>
      <w:r w:rsidRPr="003454F0">
        <w:rPr>
          <w:rFonts w:eastAsia="Calibri"/>
          <w:szCs w:val="22"/>
          <w:lang w:val="en-US" w:eastAsia="en-US"/>
        </w:rPr>
        <w:t>nodrošina</w:t>
      </w:r>
      <w:proofErr w:type="spellEnd"/>
      <w:r w:rsidRPr="003454F0">
        <w:rPr>
          <w:rFonts w:eastAsia="Calibri"/>
          <w:szCs w:val="22"/>
          <w:lang w:val="en-US" w:eastAsia="en-US"/>
        </w:rPr>
        <w:t>:</w:t>
      </w:r>
    </w:p>
    <w:p w14:paraId="02ACF631" w14:textId="77777777" w:rsidR="003454F0" w:rsidRPr="003454F0" w:rsidRDefault="003454F0">
      <w:pPr>
        <w:numPr>
          <w:ilvl w:val="0"/>
          <w:numId w:val="18"/>
        </w:numPr>
        <w:spacing w:after="120" w:line="288" w:lineRule="atLeast"/>
        <w:jc w:val="both"/>
      </w:pPr>
      <w:r w:rsidRPr="003454F0">
        <w:t> mērķtiecīgi veidotu un drošu  vidi  bērnu fiziskai, garīgai un psiholoģiskai attīstībai,</w:t>
      </w:r>
    </w:p>
    <w:p w14:paraId="406D557F" w14:textId="77777777" w:rsidR="003454F0" w:rsidRPr="003454F0" w:rsidRDefault="003454F0">
      <w:pPr>
        <w:numPr>
          <w:ilvl w:val="0"/>
          <w:numId w:val="18"/>
        </w:numPr>
        <w:spacing w:before="120" w:after="120" w:line="288" w:lineRule="atLeast"/>
        <w:jc w:val="both"/>
      </w:pPr>
      <w:r w:rsidRPr="003454F0">
        <w:t>profesionāli plānotas un īstenotas mācību darbības,</w:t>
      </w:r>
    </w:p>
    <w:p w14:paraId="3D75BC9C" w14:textId="77777777" w:rsidR="003454F0" w:rsidRPr="003454F0" w:rsidRDefault="003454F0">
      <w:pPr>
        <w:numPr>
          <w:ilvl w:val="0"/>
          <w:numId w:val="18"/>
        </w:numPr>
        <w:spacing w:before="120" w:after="120" w:line="288" w:lineRule="atLeast"/>
        <w:jc w:val="both"/>
      </w:pPr>
      <w:r w:rsidRPr="003454F0">
        <w:t>rotaļas un pastaigas svaigā gaisā,</w:t>
      </w:r>
    </w:p>
    <w:p w14:paraId="68D1847C" w14:textId="77777777" w:rsidR="003454F0" w:rsidRPr="003454F0" w:rsidRDefault="003454F0">
      <w:pPr>
        <w:numPr>
          <w:ilvl w:val="0"/>
          <w:numId w:val="18"/>
        </w:numPr>
        <w:spacing w:before="120" w:after="120" w:line="288" w:lineRule="atLeast"/>
        <w:jc w:val="both"/>
      </w:pPr>
      <w:r w:rsidRPr="003454F0">
        <w:t xml:space="preserve">veselīgu un </w:t>
      </w:r>
      <w:proofErr w:type="spellStart"/>
      <w:r w:rsidRPr="003454F0">
        <w:t>uzturvērtīgu</w:t>
      </w:r>
      <w:proofErr w:type="spellEnd"/>
      <w:r w:rsidRPr="003454F0">
        <w:t>  ēdināšanu,</w:t>
      </w:r>
    </w:p>
    <w:p w14:paraId="48D484C1" w14:textId="77777777" w:rsidR="003454F0" w:rsidRPr="003454F0" w:rsidRDefault="003454F0">
      <w:pPr>
        <w:numPr>
          <w:ilvl w:val="0"/>
          <w:numId w:val="18"/>
        </w:numPr>
        <w:spacing w:before="120" w:after="120" w:line="288" w:lineRule="atLeast"/>
        <w:jc w:val="both"/>
      </w:pPr>
      <w:r w:rsidRPr="003454F0">
        <w:t>5 un 6 gadīgo bērnu obligāto sagatavošanu pamatizglītības apguves uzsākšanai,</w:t>
      </w:r>
    </w:p>
    <w:p w14:paraId="1BF5B5AF" w14:textId="77777777" w:rsidR="003454F0" w:rsidRPr="003454F0" w:rsidRDefault="003454F0">
      <w:pPr>
        <w:numPr>
          <w:ilvl w:val="0"/>
          <w:numId w:val="18"/>
        </w:numPr>
        <w:spacing w:before="120" w:after="120" w:line="288" w:lineRule="atLeast"/>
        <w:jc w:val="both"/>
      </w:pPr>
      <w:r w:rsidRPr="003454F0">
        <w:t>tematiskus pasākumus  bērniem un ar ģimeņu iesaistīšanos,</w:t>
      </w:r>
    </w:p>
    <w:p w14:paraId="3C47BEAF" w14:textId="77777777" w:rsidR="003454F0" w:rsidRPr="003454F0" w:rsidRDefault="003454F0">
      <w:pPr>
        <w:numPr>
          <w:ilvl w:val="0"/>
          <w:numId w:val="18"/>
        </w:numPr>
        <w:spacing w:before="120" w:after="120" w:line="288" w:lineRule="atLeast"/>
        <w:jc w:val="both"/>
      </w:pPr>
      <w:r w:rsidRPr="003454F0">
        <w:t>profesionālas rūpes par bērnu labklājību iestādē.</w:t>
      </w:r>
    </w:p>
    <w:p w14:paraId="276B1DB0" w14:textId="77777777" w:rsidR="003454F0" w:rsidRPr="003454F0" w:rsidRDefault="003454F0" w:rsidP="003454F0">
      <w:pPr>
        <w:spacing w:line="259" w:lineRule="auto"/>
        <w:jc w:val="both"/>
        <w:rPr>
          <w:rFonts w:eastAsia="Calibri"/>
          <w:b/>
          <w:lang w:eastAsia="en-US"/>
        </w:rPr>
      </w:pPr>
    </w:p>
    <w:p w14:paraId="535EA1CF" w14:textId="77777777" w:rsidR="003454F0" w:rsidRPr="003454F0" w:rsidRDefault="003454F0" w:rsidP="003454F0">
      <w:pPr>
        <w:spacing w:after="160" w:line="259" w:lineRule="auto"/>
        <w:jc w:val="both"/>
      </w:pPr>
      <w:r w:rsidRPr="003454F0">
        <w:t xml:space="preserve">Papildus pirmsskolas izglītības programmai, kopš 2017./2018. mācību gada  iestādes 5,6 gadīgie bērni var attīstīt savas spējas,  izmantojot  starptautiski atzītas  interaktīvas mācību programmas- </w:t>
      </w:r>
      <w:proofErr w:type="spellStart"/>
      <w:r w:rsidRPr="003454F0">
        <w:t>FasTracKids</w:t>
      </w:r>
      <w:proofErr w:type="spellEnd"/>
      <w:r w:rsidRPr="003454F0">
        <w:t>  sniegtās priekšrocības: mērķtiecīgi attīstot kritisko domāšanu, radošumu, sadarbības un komunikācijas prasmes un pašapziņu.   </w:t>
      </w:r>
    </w:p>
    <w:p w14:paraId="707256DE" w14:textId="77777777" w:rsidR="003454F0" w:rsidRPr="003454F0" w:rsidRDefault="003454F0" w:rsidP="003454F0">
      <w:pPr>
        <w:spacing w:after="160" w:line="259" w:lineRule="auto"/>
        <w:jc w:val="both"/>
      </w:pPr>
      <w:r w:rsidRPr="003454F0">
        <w:t xml:space="preserve">Iestādē strādā kvalificēti pedagogi, tai skaitā mūzikas un  sporta skolotāji,  logopēds, pedagoga palīgs, </w:t>
      </w:r>
      <w:proofErr w:type="spellStart"/>
      <w:r w:rsidRPr="003454F0">
        <w:t>FasTracKids</w:t>
      </w:r>
      <w:proofErr w:type="spellEnd"/>
      <w:r w:rsidRPr="003454F0">
        <w:t xml:space="preserve"> pedagogi. Tiek nodrošināts arī psihologa un speciālā pedagoga  atbalsts.</w:t>
      </w:r>
    </w:p>
    <w:p w14:paraId="6D7B663A" w14:textId="77777777" w:rsidR="003454F0" w:rsidRPr="003454F0" w:rsidRDefault="003454F0" w:rsidP="003454F0">
      <w:pPr>
        <w:spacing w:after="160" w:line="259" w:lineRule="auto"/>
        <w:jc w:val="both"/>
      </w:pPr>
      <w:r w:rsidRPr="003454F0">
        <w:t>Iestādē darbojas</w:t>
      </w:r>
      <w:r w:rsidRPr="003454F0">
        <w:rPr>
          <w:b/>
          <w:bCs/>
        </w:rPr>
        <w:t xml:space="preserve"> </w:t>
      </w:r>
      <w:r w:rsidRPr="003454F0">
        <w:t>tautas deju kolektīvs “</w:t>
      </w:r>
      <w:proofErr w:type="spellStart"/>
      <w:r w:rsidRPr="003454F0">
        <w:t>Jāņabērni</w:t>
      </w:r>
      <w:proofErr w:type="spellEnd"/>
      <w:r w:rsidRPr="003454F0">
        <w:t>”(</w:t>
      </w:r>
      <w:r w:rsidRPr="003454F0">
        <w:rPr>
          <w:i/>
        </w:rPr>
        <w:t>3-6gadīgiem bērniem</w:t>
      </w:r>
      <w:r w:rsidRPr="003454F0">
        <w:t>)   un tiek nodrošinātas angļu valodas apguves nodarbības 5,6gadīgajiem bērniem.</w:t>
      </w:r>
    </w:p>
    <w:p w14:paraId="320DA859" w14:textId="77777777" w:rsidR="003454F0" w:rsidRPr="003454F0" w:rsidRDefault="003454F0" w:rsidP="003454F0">
      <w:pPr>
        <w:spacing w:after="160" w:line="259" w:lineRule="auto"/>
        <w:jc w:val="both"/>
      </w:pPr>
      <w:r w:rsidRPr="003454F0">
        <w:t>Iestādē tiek organizētas aktivitātes, kuru laikā bērniem iespējams iepazīt latviešu tautas gadskārtu ieražas un kultūrvēsturisko mantojumu, kā arī veidot mūsdienīgu sociālās saskarsmes pieredzi ar vienaudžiem, sabiedrības pārstāvjiem, starptautiskajiem brīvprātīgā darba veicējiem un  pasākumi, kuros iesaistās bērnu vecāki.</w:t>
      </w:r>
    </w:p>
    <w:p w14:paraId="510019C0" w14:textId="77777777" w:rsidR="003454F0" w:rsidRPr="003454F0" w:rsidRDefault="003454F0" w:rsidP="003454F0">
      <w:pPr>
        <w:spacing w:after="160" w:line="259" w:lineRule="auto"/>
        <w:jc w:val="both"/>
        <w:rPr>
          <w:rFonts w:eastAsia="Calibri"/>
          <w:b/>
          <w:lang w:eastAsia="en-US"/>
        </w:rPr>
      </w:pPr>
    </w:p>
    <w:p w14:paraId="0BE8B62B" w14:textId="77777777" w:rsidR="003454F0" w:rsidRPr="003454F0" w:rsidRDefault="003454F0" w:rsidP="003454F0">
      <w:pPr>
        <w:spacing w:after="160" w:line="259" w:lineRule="auto"/>
        <w:rPr>
          <w:b/>
          <w:color w:val="000000"/>
          <w:sz w:val="28"/>
          <w:szCs w:val="32"/>
          <w:lang w:eastAsia="en-US"/>
        </w:rPr>
      </w:pPr>
      <w:r w:rsidRPr="003454F0">
        <w:rPr>
          <w:rFonts w:ascii="Calibri" w:eastAsia="Calibri" w:hAnsi="Calibri"/>
          <w:sz w:val="22"/>
          <w:szCs w:val="22"/>
          <w:lang w:eastAsia="en-US"/>
        </w:rPr>
        <w:br w:type="page"/>
      </w:r>
    </w:p>
    <w:p w14:paraId="79A133CF" w14:textId="77777777" w:rsidR="003454F0" w:rsidRPr="003454F0" w:rsidRDefault="003454F0" w:rsidP="003454F0">
      <w:pPr>
        <w:keepNext/>
        <w:keepLines/>
        <w:spacing w:before="360" w:after="120" w:line="259" w:lineRule="auto"/>
        <w:jc w:val="center"/>
        <w:outlineLvl w:val="0"/>
        <w:rPr>
          <w:b/>
          <w:color w:val="000000"/>
          <w:sz w:val="28"/>
          <w:szCs w:val="32"/>
          <w:lang w:eastAsia="en-US"/>
        </w:rPr>
      </w:pPr>
      <w:r w:rsidRPr="003454F0">
        <w:rPr>
          <w:b/>
          <w:color w:val="000000"/>
          <w:sz w:val="28"/>
          <w:szCs w:val="32"/>
          <w:lang w:eastAsia="en-US"/>
        </w:rPr>
        <w:lastRenderedPageBreak/>
        <w:t xml:space="preserve">Iepriekšējā plānošanas perioda rezultātu </w:t>
      </w:r>
      <w:proofErr w:type="spellStart"/>
      <w:r w:rsidRPr="003454F0">
        <w:rPr>
          <w:b/>
          <w:color w:val="000000"/>
          <w:sz w:val="28"/>
          <w:szCs w:val="32"/>
          <w:lang w:eastAsia="en-US"/>
        </w:rPr>
        <w:t>izvērtējums</w:t>
      </w:r>
      <w:proofErr w:type="spellEnd"/>
      <w:r w:rsidRPr="003454F0">
        <w:rPr>
          <w:b/>
          <w:color w:val="000000"/>
          <w:sz w:val="28"/>
          <w:szCs w:val="32"/>
          <w:lang w:eastAsia="en-US"/>
        </w:rPr>
        <w:t xml:space="preserve"> </w:t>
      </w:r>
    </w:p>
    <w:p w14:paraId="384D8223" w14:textId="77777777" w:rsidR="003454F0" w:rsidRPr="003454F0" w:rsidRDefault="003454F0">
      <w:pPr>
        <w:keepNext/>
        <w:keepLines/>
        <w:numPr>
          <w:ilvl w:val="0"/>
          <w:numId w:val="24"/>
        </w:numPr>
        <w:spacing w:before="40" w:after="160" w:line="259" w:lineRule="auto"/>
        <w:jc w:val="center"/>
        <w:outlineLvl w:val="1"/>
        <w:rPr>
          <w:vanish/>
          <w:szCs w:val="26"/>
          <w:lang w:eastAsia="en-US"/>
        </w:rPr>
      </w:pPr>
    </w:p>
    <w:p w14:paraId="10864EF6" w14:textId="77777777" w:rsidR="003454F0" w:rsidRPr="003454F0" w:rsidRDefault="003454F0" w:rsidP="003454F0">
      <w:pPr>
        <w:keepNext/>
        <w:keepLines/>
        <w:spacing w:before="40" w:line="259" w:lineRule="auto"/>
        <w:jc w:val="center"/>
        <w:outlineLvl w:val="1"/>
        <w:rPr>
          <w:b/>
          <w:szCs w:val="26"/>
          <w:lang w:eastAsia="en-US"/>
        </w:rPr>
      </w:pPr>
      <w:r w:rsidRPr="003454F0">
        <w:rPr>
          <w:b/>
          <w:szCs w:val="26"/>
          <w:lang w:eastAsia="en-US"/>
        </w:rPr>
        <w:t xml:space="preserve"> 2016.-2020.gadam noteiktie mērķi</w:t>
      </w:r>
    </w:p>
    <w:p w14:paraId="0B8FE978" w14:textId="77777777" w:rsidR="003454F0" w:rsidRPr="003454F0" w:rsidRDefault="003454F0" w:rsidP="003454F0">
      <w:pPr>
        <w:spacing w:after="160" w:line="259" w:lineRule="auto"/>
        <w:rPr>
          <w:rFonts w:ascii="Calibri" w:eastAsia="Calibri" w:hAnsi="Calibri"/>
          <w:sz w:val="22"/>
          <w:szCs w:val="22"/>
          <w:lang w:eastAsia="en-US"/>
        </w:rPr>
      </w:pPr>
    </w:p>
    <w:p w14:paraId="2AFC599E" w14:textId="77777777" w:rsidR="003454F0" w:rsidRPr="003454F0" w:rsidRDefault="003454F0">
      <w:pPr>
        <w:numPr>
          <w:ilvl w:val="0"/>
          <w:numId w:val="19"/>
        </w:numPr>
        <w:spacing w:after="160" w:line="259" w:lineRule="auto"/>
        <w:contextualSpacing/>
        <w:rPr>
          <w:rFonts w:eastAsia="Calibri"/>
          <w:bCs/>
          <w:lang w:eastAsia="en-US"/>
        </w:rPr>
      </w:pPr>
      <w:r w:rsidRPr="003454F0">
        <w:rPr>
          <w:rFonts w:eastAsia="Calibri"/>
          <w:bCs/>
          <w:lang w:eastAsia="en-US"/>
        </w:rPr>
        <w:t xml:space="preserve">Sekmēt </w:t>
      </w:r>
      <w:r w:rsidRPr="003454F0">
        <w:t>bērnu</w:t>
      </w:r>
      <w:r w:rsidRPr="003454F0">
        <w:rPr>
          <w:rFonts w:eastAsia="Calibri"/>
          <w:bCs/>
          <w:lang w:eastAsia="en-US"/>
        </w:rPr>
        <w:t xml:space="preserve"> vispusīgu, harmonisku attīstību, ievērojot  attīstības likumsakarības un vajadzības, pamatojoties uz pozitīvas attieksmes veidošanu un mācīšanos darot.</w:t>
      </w:r>
    </w:p>
    <w:p w14:paraId="2E06BEA4" w14:textId="77777777" w:rsidR="003454F0" w:rsidRPr="003454F0" w:rsidRDefault="003454F0">
      <w:pPr>
        <w:numPr>
          <w:ilvl w:val="0"/>
          <w:numId w:val="19"/>
        </w:numPr>
        <w:spacing w:after="160" w:line="259" w:lineRule="auto"/>
        <w:contextualSpacing/>
        <w:rPr>
          <w:rFonts w:eastAsia="Calibri"/>
          <w:bCs/>
          <w:lang w:eastAsia="en-US"/>
        </w:rPr>
      </w:pPr>
      <w:r w:rsidRPr="003454F0">
        <w:rPr>
          <w:rFonts w:eastAsia="Calibri"/>
          <w:bCs/>
          <w:lang w:eastAsia="en-US"/>
        </w:rPr>
        <w:t>Sekmēt izglītības procesā saikni ar reālo dzīvi.</w:t>
      </w:r>
    </w:p>
    <w:p w14:paraId="53CC74EA" w14:textId="77777777" w:rsidR="003454F0" w:rsidRPr="003454F0" w:rsidRDefault="003454F0">
      <w:pPr>
        <w:numPr>
          <w:ilvl w:val="0"/>
          <w:numId w:val="19"/>
        </w:numPr>
        <w:spacing w:after="160" w:line="259" w:lineRule="auto"/>
        <w:contextualSpacing/>
        <w:rPr>
          <w:rFonts w:eastAsia="Calibri"/>
          <w:bCs/>
          <w:lang w:eastAsia="en-US"/>
        </w:rPr>
      </w:pPr>
      <w:r w:rsidRPr="003454F0">
        <w:rPr>
          <w:rFonts w:eastAsia="Calibri"/>
          <w:bCs/>
          <w:lang w:eastAsia="en-US"/>
        </w:rPr>
        <w:t xml:space="preserve">Stiprināt </w:t>
      </w:r>
      <w:r w:rsidRPr="003454F0">
        <w:t>bērnu</w:t>
      </w:r>
      <w:r w:rsidRPr="003454F0">
        <w:rPr>
          <w:rFonts w:eastAsia="Calibri"/>
          <w:bCs/>
          <w:lang w:eastAsia="en-US"/>
        </w:rPr>
        <w:t xml:space="preserve">  patriotismu, valstisko identitāti.</w:t>
      </w:r>
    </w:p>
    <w:p w14:paraId="65AE1EF4" w14:textId="77777777" w:rsidR="003454F0" w:rsidRPr="003454F0" w:rsidRDefault="003454F0" w:rsidP="003454F0">
      <w:pPr>
        <w:spacing w:after="160" w:line="259" w:lineRule="auto"/>
        <w:rPr>
          <w:rFonts w:eastAsia="Calibri"/>
          <w:bCs/>
          <w:lang w:eastAsia="en-US"/>
        </w:rPr>
      </w:pPr>
      <w:r w:rsidRPr="003454F0">
        <w:rPr>
          <w:rFonts w:eastAsia="Calibri"/>
          <w:b/>
          <w:lang w:eastAsia="en-US"/>
        </w:rPr>
        <w:t>Audzināšanas darbā</w:t>
      </w:r>
      <w:r w:rsidRPr="003454F0">
        <w:rPr>
          <w:rFonts w:eastAsia="Calibri"/>
          <w:bCs/>
          <w:lang w:eastAsia="en-US"/>
        </w:rPr>
        <w:t>- Mācību satura izvēle, sekmējot pedagogu profesionālo meistarību, vienotas sadarbības- pirmsskola, ģimene, sabiedrība, īstenošanai.</w:t>
      </w:r>
    </w:p>
    <w:tbl>
      <w:tblPr>
        <w:tblStyle w:val="Reatabula"/>
        <w:tblW w:w="14454" w:type="dxa"/>
        <w:jc w:val="center"/>
        <w:tblLook w:val="04A0" w:firstRow="1" w:lastRow="0" w:firstColumn="1" w:lastColumn="0" w:noHBand="0" w:noVBand="1"/>
      </w:tblPr>
      <w:tblGrid>
        <w:gridCol w:w="1838"/>
        <w:gridCol w:w="2552"/>
        <w:gridCol w:w="10064"/>
      </w:tblGrid>
      <w:tr w:rsidR="003454F0" w:rsidRPr="003454F0" w14:paraId="5C1C9D31" w14:textId="77777777" w:rsidTr="00210A34">
        <w:trPr>
          <w:jc w:val="center"/>
        </w:trPr>
        <w:tc>
          <w:tcPr>
            <w:tcW w:w="1838" w:type="dxa"/>
            <w:vAlign w:val="center"/>
          </w:tcPr>
          <w:p w14:paraId="63E670B2" w14:textId="77777777" w:rsidR="003454F0" w:rsidRPr="003454F0" w:rsidRDefault="003454F0" w:rsidP="003454F0">
            <w:pPr>
              <w:spacing w:after="160" w:line="259" w:lineRule="auto"/>
              <w:rPr>
                <w:rFonts w:eastAsia="Calibri"/>
                <w:b/>
                <w:lang w:eastAsia="en-US"/>
              </w:rPr>
            </w:pPr>
            <w:r w:rsidRPr="003454F0">
              <w:rPr>
                <w:rFonts w:eastAsia="Calibri"/>
                <w:b/>
                <w:lang w:eastAsia="en-US"/>
              </w:rPr>
              <w:t>Joma</w:t>
            </w:r>
          </w:p>
        </w:tc>
        <w:tc>
          <w:tcPr>
            <w:tcW w:w="2552" w:type="dxa"/>
          </w:tcPr>
          <w:p w14:paraId="1A7E58BF" w14:textId="77777777" w:rsidR="003454F0" w:rsidRPr="003454F0" w:rsidRDefault="003454F0" w:rsidP="003454F0">
            <w:pPr>
              <w:spacing w:after="160" w:line="259" w:lineRule="auto"/>
              <w:jc w:val="center"/>
              <w:rPr>
                <w:rFonts w:eastAsia="Calibri"/>
                <w:b/>
                <w:bCs/>
                <w:lang w:eastAsia="en-US"/>
              </w:rPr>
            </w:pPr>
            <w:r w:rsidRPr="003454F0">
              <w:rPr>
                <w:rFonts w:eastAsia="Calibri"/>
                <w:b/>
                <w:bCs/>
                <w:lang w:eastAsia="en-US"/>
              </w:rPr>
              <w:t>Prioritāte</w:t>
            </w:r>
          </w:p>
        </w:tc>
        <w:tc>
          <w:tcPr>
            <w:tcW w:w="10064" w:type="dxa"/>
          </w:tcPr>
          <w:p w14:paraId="7C1F696E" w14:textId="77777777" w:rsidR="003454F0" w:rsidRPr="003454F0" w:rsidRDefault="003454F0" w:rsidP="003454F0">
            <w:pPr>
              <w:spacing w:after="160" w:line="259" w:lineRule="auto"/>
              <w:jc w:val="center"/>
              <w:rPr>
                <w:rFonts w:eastAsia="Calibri"/>
                <w:b/>
                <w:bCs/>
                <w:lang w:eastAsia="en-US"/>
              </w:rPr>
            </w:pPr>
            <w:r w:rsidRPr="003454F0">
              <w:rPr>
                <w:rFonts w:eastAsia="Calibri"/>
                <w:b/>
                <w:bCs/>
                <w:lang w:eastAsia="en-US"/>
              </w:rPr>
              <w:t>Sasniegtais</w:t>
            </w:r>
          </w:p>
        </w:tc>
      </w:tr>
      <w:tr w:rsidR="003454F0" w:rsidRPr="003454F0" w14:paraId="2C8B1624" w14:textId="77777777" w:rsidTr="00210A34">
        <w:trPr>
          <w:jc w:val="center"/>
        </w:trPr>
        <w:tc>
          <w:tcPr>
            <w:tcW w:w="1838" w:type="dxa"/>
            <w:vAlign w:val="center"/>
          </w:tcPr>
          <w:p w14:paraId="50C740EF" w14:textId="77777777" w:rsidR="003454F0" w:rsidRPr="003454F0" w:rsidRDefault="003454F0" w:rsidP="003454F0">
            <w:pPr>
              <w:spacing w:after="160" w:line="259" w:lineRule="auto"/>
              <w:rPr>
                <w:rFonts w:eastAsia="Calibri"/>
                <w:b/>
                <w:lang w:eastAsia="en-US"/>
              </w:rPr>
            </w:pPr>
            <w:r w:rsidRPr="003454F0">
              <w:rPr>
                <w:rFonts w:eastAsia="Calibri"/>
                <w:b/>
                <w:lang w:eastAsia="en-US"/>
              </w:rPr>
              <w:t>Mācību saturs</w:t>
            </w:r>
          </w:p>
        </w:tc>
        <w:tc>
          <w:tcPr>
            <w:tcW w:w="2552" w:type="dxa"/>
          </w:tcPr>
          <w:p w14:paraId="0712EC64"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Konkretizēt integrēto mācību saturu, nodrošinot diferencētu, individualizētu pieeju, izmantojot daudzveidīgas darba formas.</w:t>
            </w:r>
          </w:p>
        </w:tc>
        <w:tc>
          <w:tcPr>
            <w:tcW w:w="10064" w:type="dxa"/>
          </w:tcPr>
          <w:p w14:paraId="7C036A74"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Nodrošinot LV izglītības paradigmas  ‘no zināšanām uz prasmēm’ maiņu uz ‘no prasmēm uz kompetencēm’, PII aktualizējot individualizāciju, inovācijas, vērtības, pirmsskolas izglītības  mācību satura īstenošanā  papildus piedāvājumā iekļauts: </w:t>
            </w:r>
          </w:p>
          <w:p w14:paraId="2A17D1D6" w14:textId="77777777" w:rsidR="003454F0" w:rsidRPr="003454F0" w:rsidRDefault="003454F0">
            <w:pPr>
              <w:numPr>
                <w:ilvl w:val="0"/>
                <w:numId w:val="17"/>
              </w:numPr>
              <w:spacing w:after="160" w:line="259" w:lineRule="auto"/>
              <w:contextualSpacing/>
              <w:jc w:val="both"/>
              <w:rPr>
                <w:rFonts w:eastAsia="Calibri"/>
                <w:bCs/>
                <w:lang w:eastAsia="en-US"/>
              </w:rPr>
            </w:pPr>
            <w:r w:rsidRPr="003454F0">
              <w:rPr>
                <w:rFonts w:eastAsia="Calibri"/>
                <w:bCs/>
                <w:lang w:eastAsia="en-US"/>
              </w:rPr>
              <w:t xml:space="preserve">Interaktīva mācību programma 5,6gadīgajiem </w:t>
            </w:r>
            <w:proofErr w:type="spellStart"/>
            <w:r w:rsidRPr="003454F0">
              <w:rPr>
                <w:rFonts w:eastAsia="Calibri"/>
                <w:bCs/>
                <w:lang w:eastAsia="en-US"/>
              </w:rPr>
              <w:t>FasTracKids</w:t>
            </w:r>
            <w:proofErr w:type="spellEnd"/>
            <w:r w:rsidRPr="003454F0">
              <w:rPr>
                <w:rFonts w:eastAsia="Calibri"/>
                <w:bCs/>
                <w:lang w:eastAsia="en-US"/>
              </w:rPr>
              <w:t xml:space="preserve"> </w:t>
            </w:r>
            <w:proofErr w:type="spellStart"/>
            <w:r w:rsidRPr="003454F0">
              <w:rPr>
                <w:rFonts w:eastAsia="Calibri"/>
                <w:bCs/>
                <w:lang w:eastAsia="en-US"/>
              </w:rPr>
              <w:t>Fundamental</w:t>
            </w:r>
            <w:proofErr w:type="spellEnd"/>
            <w:r w:rsidRPr="003454F0">
              <w:rPr>
                <w:rFonts w:eastAsia="Calibri"/>
                <w:bCs/>
                <w:lang w:eastAsia="en-US"/>
              </w:rPr>
              <w:t xml:space="preserve"> – kopš 2017.gada;</w:t>
            </w:r>
          </w:p>
          <w:p w14:paraId="6ED9D595" w14:textId="77777777" w:rsidR="003454F0" w:rsidRPr="003454F0" w:rsidRDefault="003454F0">
            <w:pPr>
              <w:numPr>
                <w:ilvl w:val="0"/>
                <w:numId w:val="17"/>
              </w:numPr>
              <w:spacing w:after="160" w:line="259" w:lineRule="auto"/>
              <w:contextualSpacing/>
              <w:jc w:val="both"/>
              <w:rPr>
                <w:rFonts w:eastAsia="Calibri"/>
                <w:bCs/>
                <w:lang w:eastAsia="en-US"/>
              </w:rPr>
            </w:pPr>
            <w:r w:rsidRPr="003454F0">
              <w:rPr>
                <w:rFonts w:eastAsia="Calibri"/>
                <w:bCs/>
                <w:lang w:eastAsia="en-US"/>
              </w:rPr>
              <w:t>Drošības izglītības “</w:t>
            </w:r>
            <w:proofErr w:type="spellStart"/>
            <w:r w:rsidRPr="003454F0">
              <w:rPr>
                <w:rFonts w:eastAsia="Calibri"/>
                <w:bCs/>
                <w:lang w:eastAsia="en-US"/>
              </w:rPr>
              <w:t>Džimba</w:t>
            </w:r>
            <w:proofErr w:type="spellEnd"/>
            <w:r w:rsidRPr="003454F0">
              <w:rPr>
                <w:rFonts w:eastAsia="Calibri"/>
                <w:bCs/>
                <w:lang w:eastAsia="en-US"/>
              </w:rPr>
              <w:t>” programma 4-6gadīgajiem- kopš 2019.gada;</w:t>
            </w:r>
          </w:p>
          <w:p w14:paraId="35E3A2FA" w14:textId="77777777" w:rsidR="003454F0" w:rsidRPr="003454F0" w:rsidRDefault="003454F0">
            <w:pPr>
              <w:numPr>
                <w:ilvl w:val="0"/>
                <w:numId w:val="17"/>
              </w:numPr>
              <w:spacing w:after="160" w:line="259" w:lineRule="auto"/>
              <w:contextualSpacing/>
              <w:jc w:val="both"/>
              <w:rPr>
                <w:rFonts w:eastAsia="Calibri"/>
                <w:bCs/>
                <w:lang w:eastAsia="en-US"/>
              </w:rPr>
            </w:pPr>
            <w:r w:rsidRPr="003454F0">
              <w:rPr>
                <w:rFonts w:eastAsia="Calibri"/>
                <w:bCs/>
                <w:lang w:eastAsia="en-US"/>
              </w:rPr>
              <w:t xml:space="preserve">Mācību satura apguve jomā  </w:t>
            </w:r>
            <w:proofErr w:type="spellStart"/>
            <w:r w:rsidRPr="003454F0">
              <w:rPr>
                <w:rFonts w:eastAsia="Calibri"/>
                <w:bCs/>
                <w:lang w:eastAsia="en-US"/>
              </w:rPr>
              <w:t>Vērtībizglītība</w:t>
            </w:r>
            <w:proofErr w:type="spellEnd"/>
            <w:r w:rsidRPr="003454F0">
              <w:rPr>
                <w:rFonts w:eastAsia="Calibri"/>
                <w:bCs/>
                <w:lang w:eastAsia="en-US"/>
              </w:rPr>
              <w:t>-  kopš 20220.gada visu vecumposmu grupās;</w:t>
            </w:r>
          </w:p>
          <w:p w14:paraId="78F00F62" w14:textId="77777777" w:rsidR="003454F0" w:rsidRPr="003454F0" w:rsidRDefault="003454F0">
            <w:pPr>
              <w:numPr>
                <w:ilvl w:val="0"/>
                <w:numId w:val="17"/>
              </w:numPr>
              <w:spacing w:after="160" w:line="259" w:lineRule="auto"/>
              <w:contextualSpacing/>
              <w:jc w:val="both"/>
              <w:rPr>
                <w:rFonts w:eastAsia="Calibri"/>
                <w:bCs/>
                <w:lang w:eastAsia="en-US"/>
              </w:rPr>
            </w:pPr>
            <w:proofErr w:type="spellStart"/>
            <w:r w:rsidRPr="003454F0">
              <w:rPr>
                <w:rFonts w:eastAsia="Calibri"/>
                <w:bCs/>
                <w:lang w:eastAsia="en-US"/>
              </w:rPr>
              <w:t>Fastrackids</w:t>
            </w:r>
            <w:proofErr w:type="spellEnd"/>
            <w:r w:rsidRPr="003454F0">
              <w:rPr>
                <w:rFonts w:eastAsia="Calibri"/>
                <w:bCs/>
                <w:lang w:eastAsia="en-US"/>
              </w:rPr>
              <w:t xml:space="preserve"> </w:t>
            </w:r>
            <w:proofErr w:type="spellStart"/>
            <w:r w:rsidRPr="003454F0">
              <w:rPr>
                <w:rFonts w:eastAsia="Calibri"/>
                <w:bCs/>
                <w:lang w:eastAsia="en-US"/>
              </w:rPr>
              <w:t>Robotic</w:t>
            </w:r>
            <w:proofErr w:type="spellEnd"/>
            <w:r w:rsidRPr="003454F0">
              <w:rPr>
                <w:rFonts w:eastAsia="Calibri"/>
                <w:bCs/>
                <w:lang w:eastAsia="en-US"/>
              </w:rPr>
              <w:t>- 6gadīgajiem- kopš 2021.gada.</w:t>
            </w:r>
          </w:p>
        </w:tc>
      </w:tr>
      <w:tr w:rsidR="003454F0" w:rsidRPr="003454F0" w14:paraId="256EDA39" w14:textId="77777777" w:rsidTr="00210A34">
        <w:trPr>
          <w:jc w:val="center"/>
        </w:trPr>
        <w:tc>
          <w:tcPr>
            <w:tcW w:w="1838" w:type="dxa"/>
            <w:vAlign w:val="center"/>
          </w:tcPr>
          <w:p w14:paraId="6EDD4083" w14:textId="77777777" w:rsidR="003454F0" w:rsidRPr="003454F0" w:rsidRDefault="003454F0" w:rsidP="003454F0">
            <w:pPr>
              <w:spacing w:after="160" w:line="259" w:lineRule="auto"/>
              <w:rPr>
                <w:rFonts w:eastAsia="Calibri"/>
                <w:b/>
                <w:lang w:eastAsia="en-US"/>
              </w:rPr>
            </w:pPr>
            <w:r w:rsidRPr="003454F0">
              <w:rPr>
                <w:rFonts w:eastAsia="Calibri"/>
                <w:b/>
                <w:lang w:eastAsia="en-US"/>
              </w:rPr>
              <w:t>Mācīšana un mācīšanās</w:t>
            </w:r>
          </w:p>
        </w:tc>
        <w:tc>
          <w:tcPr>
            <w:tcW w:w="2552" w:type="dxa"/>
          </w:tcPr>
          <w:p w14:paraId="3900CED6"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Organizēt </w:t>
            </w:r>
            <w:r w:rsidRPr="003454F0">
              <w:t>bērna</w:t>
            </w:r>
            <w:r w:rsidRPr="003454F0">
              <w:rPr>
                <w:rFonts w:eastAsia="Calibri"/>
                <w:bCs/>
                <w:lang w:eastAsia="en-US"/>
              </w:rPr>
              <w:t xml:space="preserve"> pieredzē balstītu jēgpilnu mācību procesu, izmantojot interaktīvas darba metodes, apkopojot metodiskā darba pieredzi.</w:t>
            </w:r>
          </w:p>
        </w:tc>
        <w:tc>
          <w:tcPr>
            <w:tcW w:w="10064" w:type="dxa"/>
          </w:tcPr>
          <w:p w14:paraId="6F0BBB49"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-Mācību darba organizācija tiek īstenota pēc mācību jomu centru metodikas, nodrošinot individualizētu, diferencētu atbalstu </w:t>
            </w:r>
            <w:r w:rsidRPr="003454F0">
              <w:t>bērn</w:t>
            </w:r>
            <w:r w:rsidRPr="003454F0">
              <w:rPr>
                <w:rFonts w:eastAsia="Calibri"/>
                <w:bCs/>
                <w:lang w:eastAsia="en-US"/>
              </w:rPr>
              <w:t>iem ikdienas mācību un audzināšanas darbā visu vecumposmu grupās.</w:t>
            </w:r>
          </w:p>
          <w:p w14:paraId="301CCDAA"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-Sekmējot sociālās un pilsoniskās kompetences pilnveidi, pedagogi ar 3-6gadīgo grupu</w:t>
            </w:r>
            <w:r w:rsidRPr="003454F0">
              <w:t xml:space="preserve"> bērn</w:t>
            </w:r>
            <w:r w:rsidRPr="003454F0">
              <w:rPr>
                <w:rFonts w:eastAsia="Calibri"/>
                <w:bCs/>
                <w:lang w:eastAsia="en-US"/>
              </w:rPr>
              <w:t>iem iesaistās LV  un starptautiskos sadarbības  projektos.</w:t>
            </w:r>
          </w:p>
          <w:p w14:paraId="5C0ACD32"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-Mācību darbā aktualizētas interaktīvas metodes- pētījums, eksperiments, izpētes/mācību projekts, sava snieguma prezentēšana.</w:t>
            </w:r>
          </w:p>
        </w:tc>
      </w:tr>
      <w:tr w:rsidR="003454F0" w:rsidRPr="003454F0" w14:paraId="5039FE3B" w14:textId="77777777" w:rsidTr="00210A34">
        <w:trPr>
          <w:jc w:val="center"/>
        </w:trPr>
        <w:tc>
          <w:tcPr>
            <w:tcW w:w="1838" w:type="dxa"/>
            <w:vAlign w:val="center"/>
          </w:tcPr>
          <w:p w14:paraId="28B67521" w14:textId="77777777" w:rsidR="003454F0" w:rsidRPr="003454F0" w:rsidRDefault="003454F0" w:rsidP="003454F0">
            <w:pPr>
              <w:spacing w:after="160" w:line="259" w:lineRule="auto"/>
              <w:rPr>
                <w:rFonts w:eastAsia="Calibri"/>
                <w:b/>
                <w:lang w:eastAsia="en-US"/>
              </w:rPr>
            </w:pPr>
            <w:r w:rsidRPr="003454F0">
              <w:rPr>
                <w:rFonts w:eastAsia="Calibri"/>
                <w:b/>
                <w:lang w:eastAsia="en-US"/>
              </w:rPr>
              <w:t>Bērnu sasniegumi</w:t>
            </w:r>
          </w:p>
        </w:tc>
        <w:tc>
          <w:tcPr>
            <w:tcW w:w="2552" w:type="dxa"/>
          </w:tcPr>
          <w:p w14:paraId="7AB84435" w14:textId="77777777" w:rsidR="003454F0" w:rsidRPr="003454F0" w:rsidRDefault="003454F0" w:rsidP="003454F0">
            <w:pPr>
              <w:spacing w:after="160" w:line="259" w:lineRule="auto"/>
              <w:jc w:val="both"/>
              <w:rPr>
                <w:rFonts w:eastAsia="Calibri"/>
                <w:bCs/>
                <w:lang w:eastAsia="en-US"/>
              </w:rPr>
            </w:pPr>
            <w:r w:rsidRPr="003454F0">
              <w:t xml:space="preserve">Bērnu </w:t>
            </w:r>
            <w:r w:rsidRPr="003454F0">
              <w:rPr>
                <w:rFonts w:eastAsia="Calibri"/>
                <w:bCs/>
                <w:lang w:eastAsia="en-US"/>
              </w:rPr>
              <w:t xml:space="preserve"> sasniegumu  vērtēšana ikdienas mācību un audzināšanas procesā, nosakot </w:t>
            </w:r>
            <w:r w:rsidRPr="003454F0">
              <w:rPr>
                <w:rFonts w:eastAsia="Calibri"/>
                <w:bCs/>
                <w:lang w:eastAsia="en-US"/>
              </w:rPr>
              <w:lastRenderedPageBreak/>
              <w:t>mācīšanās vajadzības, dodot atgriezenisko saiti, analizējot mācīšanās efektivitāti</w:t>
            </w:r>
          </w:p>
        </w:tc>
        <w:tc>
          <w:tcPr>
            <w:tcW w:w="10064" w:type="dxa"/>
          </w:tcPr>
          <w:p w14:paraId="0A1DA190"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lastRenderedPageBreak/>
              <w:t xml:space="preserve">-Iestādē izstrādāta sistēma </w:t>
            </w:r>
            <w:r w:rsidRPr="003454F0">
              <w:t>bērnu</w:t>
            </w:r>
            <w:r w:rsidRPr="003454F0">
              <w:rPr>
                <w:rFonts w:eastAsia="Calibri"/>
                <w:bCs/>
                <w:lang w:eastAsia="en-US"/>
              </w:rPr>
              <w:t xml:space="preserve"> spēju attīstības un mācību snieguma vērtēšanai ikdienas mācību darbībās.</w:t>
            </w:r>
          </w:p>
          <w:p w14:paraId="2DCBD1FA"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lastRenderedPageBreak/>
              <w:t xml:space="preserve">-Īstenota pedagogu profesionālo kompetenču pilnveide- </w:t>
            </w:r>
            <w:r w:rsidRPr="003454F0">
              <w:t>bērnu</w:t>
            </w:r>
            <w:r w:rsidRPr="003454F0">
              <w:rPr>
                <w:rFonts w:eastAsia="Calibri"/>
                <w:bCs/>
                <w:lang w:eastAsia="en-US"/>
              </w:rPr>
              <w:t xml:space="preserve">  mācību sasniegumu vērtēšanai, attīstības soļu plānošanai, akceptējot individuālās vajadzības.</w:t>
            </w:r>
          </w:p>
          <w:p w14:paraId="7F43344A"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-Lai nodrošinātu datu   konfidencialitāti un ciešu sadarbību ar </w:t>
            </w:r>
            <w:r w:rsidRPr="003454F0">
              <w:t>bērnu</w:t>
            </w:r>
            <w:r w:rsidRPr="003454F0">
              <w:rPr>
                <w:rFonts w:eastAsia="Calibri"/>
                <w:bCs/>
                <w:lang w:eastAsia="en-US"/>
              </w:rPr>
              <w:t xml:space="preserve"> vecākiem, kopš 2018.gada PII pedagoģiskā darba, mācību sasniegumu vērtēšanai, uzskaitei un saziņai iestādē izmanto izglītības sistēmu E-klase.</w:t>
            </w:r>
          </w:p>
        </w:tc>
      </w:tr>
      <w:tr w:rsidR="003454F0" w:rsidRPr="003454F0" w14:paraId="3320FF57" w14:textId="77777777" w:rsidTr="00210A34">
        <w:trPr>
          <w:jc w:val="center"/>
        </w:trPr>
        <w:tc>
          <w:tcPr>
            <w:tcW w:w="1838" w:type="dxa"/>
            <w:vAlign w:val="center"/>
          </w:tcPr>
          <w:p w14:paraId="5BDB074E" w14:textId="77777777" w:rsidR="003454F0" w:rsidRPr="003454F0" w:rsidRDefault="003454F0" w:rsidP="003454F0">
            <w:pPr>
              <w:spacing w:after="160" w:line="259" w:lineRule="auto"/>
              <w:rPr>
                <w:rFonts w:eastAsia="Calibri"/>
                <w:b/>
                <w:lang w:eastAsia="en-US"/>
              </w:rPr>
            </w:pPr>
            <w:r w:rsidRPr="003454F0">
              <w:rPr>
                <w:rFonts w:eastAsia="Calibri"/>
                <w:b/>
                <w:lang w:eastAsia="en-US"/>
              </w:rPr>
              <w:lastRenderedPageBreak/>
              <w:t>Atbalsts bērniem</w:t>
            </w:r>
          </w:p>
        </w:tc>
        <w:tc>
          <w:tcPr>
            <w:tcW w:w="2552" w:type="dxa"/>
          </w:tcPr>
          <w:p w14:paraId="7CB42E6C" w14:textId="77777777" w:rsidR="003454F0" w:rsidRPr="003454F0" w:rsidRDefault="003454F0" w:rsidP="003454F0">
            <w:pPr>
              <w:spacing w:after="160" w:line="259" w:lineRule="auto"/>
              <w:jc w:val="both"/>
              <w:rPr>
                <w:rFonts w:eastAsia="Calibri"/>
                <w:bCs/>
                <w:lang w:eastAsia="en-US"/>
              </w:rPr>
            </w:pPr>
            <w:r w:rsidRPr="003454F0">
              <w:t xml:space="preserve">Bērnu </w:t>
            </w:r>
            <w:r w:rsidRPr="003454F0">
              <w:rPr>
                <w:rFonts w:eastAsia="Calibri"/>
                <w:bCs/>
                <w:lang w:eastAsia="en-US"/>
              </w:rPr>
              <w:t xml:space="preserve"> drošības, emocionālo, psiholoģisko un sociālo vajadzību nodrošināšana.</w:t>
            </w:r>
          </w:p>
        </w:tc>
        <w:tc>
          <w:tcPr>
            <w:tcW w:w="10064" w:type="dxa"/>
          </w:tcPr>
          <w:p w14:paraId="2765E570"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-Īstenota personāla vienota kompetenču pilnveide audzināšanas darba metodikās- atbalsts pozitīvai uzvedībai, sociāli emocionālā audzināšana, ‘Stop 4-7’, garīgās veselības veicināšana- un pamatprincipu izmantošana ikdienas mācību un audzināšanas darbā ikvienam darbiniekam iestādē.</w:t>
            </w:r>
          </w:p>
          <w:p w14:paraId="0B1FCB70"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PII ir atbalstu pasākumu noteikšanas kārtība un rīcības plāni darbā ar bērniem, kam mācību grūtības vai uzvedības traucējumi.</w:t>
            </w:r>
          </w:p>
          <w:p w14:paraId="5DCC41AE"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- 2021.gadā PII, iesaistot </w:t>
            </w:r>
            <w:r w:rsidRPr="003454F0">
              <w:t>bērnu</w:t>
            </w:r>
            <w:r w:rsidRPr="003454F0">
              <w:rPr>
                <w:rFonts w:eastAsia="Calibri"/>
                <w:bCs/>
                <w:lang w:eastAsia="en-US"/>
              </w:rPr>
              <w:t xml:space="preserve">s, vecākus un personālu, izveidoti vienoti iestādes noteikumi un saskarsmes ētika visām </w:t>
            </w:r>
            <w:proofErr w:type="spellStart"/>
            <w:r w:rsidRPr="003454F0">
              <w:rPr>
                <w:rFonts w:eastAsia="Calibri"/>
                <w:bCs/>
                <w:lang w:eastAsia="en-US"/>
              </w:rPr>
              <w:t>mērķgrupām</w:t>
            </w:r>
            <w:proofErr w:type="spellEnd"/>
            <w:r w:rsidRPr="003454F0">
              <w:rPr>
                <w:rFonts w:eastAsia="Calibri"/>
                <w:bCs/>
                <w:lang w:eastAsia="en-US"/>
              </w:rPr>
              <w:t xml:space="preserve">.  </w:t>
            </w:r>
          </w:p>
          <w:p w14:paraId="0000A0AF"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Kopš 2021./2022.mācību gada, mācību jomas ‘</w:t>
            </w:r>
            <w:proofErr w:type="spellStart"/>
            <w:r w:rsidRPr="003454F0">
              <w:rPr>
                <w:rFonts w:eastAsia="Calibri"/>
                <w:bCs/>
                <w:lang w:eastAsia="en-US"/>
              </w:rPr>
              <w:t>Vētībizglītība</w:t>
            </w:r>
            <w:proofErr w:type="spellEnd"/>
            <w:r w:rsidRPr="003454F0">
              <w:rPr>
                <w:rFonts w:eastAsia="Calibri"/>
                <w:bCs/>
                <w:lang w:eastAsia="en-US"/>
              </w:rPr>
              <w:t>’ saturā tiek aktualizēti garīgās veselības veicināšanas pasākumi visu vecumposmu grupās.</w:t>
            </w:r>
          </w:p>
        </w:tc>
      </w:tr>
      <w:tr w:rsidR="003454F0" w:rsidRPr="003454F0" w14:paraId="21DDC918" w14:textId="77777777" w:rsidTr="00210A34">
        <w:trPr>
          <w:jc w:val="center"/>
        </w:trPr>
        <w:tc>
          <w:tcPr>
            <w:tcW w:w="1838" w:type="dxa"/>
            <w:vAlign w:val="center"/>
          </w:tcPr>
          <w:p w14:paraId="13F07511" w14:textId="77777777" w:rsidR="003454F0" w:rsidRPr="003454F0" w:rsidRDefault="003454F0" w:rsidP="003454F0">
            <w:pPr>
              <w:spacing w:after="160" w:line="259" w:lineRule="auto"/>
              <w:rPr>
                <w:rFonts w:eastAsia="Calibri"/>
                <w:b/>
                <w:lang w:eastAsia="en-US"/>
              </w:rPr>
            </w:pPr>
            <w:r w:rsidRPr="003454F0">
              <w:rPr>
                <w:rFonts w:eastAsia="Calibri"/>
                <w:b/>
                <w:lang w:eastAsia="en-US"/>
              </w:rPr>
              <w:t>Iestādes  vide</w:t>
            </w:r>
          </w:p>
        </w:tc>
        <w:tc>
          <w:tcPr>
            <w:tcW w:w="2552" w:type="dxa"/>
          </w:tcPr>
          <w:p w14:paraId="0AC7C0E1"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Iestādes mikroklimata un fiziskās vides pilnveidošana, veicinot iestādes atpazīstamību.</w:t>
            </w:r>
          </w:p>
        </w:tc>
        <w:tc>
          <w:tcPr>
            <w:tcW w:w="10064" w:type="dxa"/>
          </w:tcPr>
          <w:p w14:paraId="2C3F37F4"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 Audzināšanas darba prioritāšu īstenošanas rezultātā iestādes sociāli emocionālā vide un </w:t>
            </w:r>
            <w:proofErr w:type="spellStart"/>
            <w:r w:rsidRPr="003454F0">
              <w:rPr>
                <w:rFonts w:eastAsia="Calibri"/>
                <w:bCs/>
                <w:lang w:eastAsia="en-US"/>
              </w:rPr>
              <w:t>mērķgrupu</w:t>
            </w:r>
            <w:proofErr w:type="spellEnd"/>
            <w:r w:rsidRPr="003454F0">
              <w:rPr>
                <w:rFonts w:eastAsia="Calibri"/>
                <w:bCs/>
                <w:lang w:eastAsia="en-US"/>
              </w:rPr>
              <w:t xml:space="preserve"> </w:t>
            </w:r>
            <w:proofErr w:type="spellStart"/>
            <w:r w:rsidRPr="003454F0">
              <w:rPr>
                <w:rFonts w:eastAsia="Calibri"/>
                <w:bCs/>
                <w:lang w:eastAsia="en-US"/>
              </w:rPr>
              <w:t>labizjūta</w:t>
            </w:r>
            <w:proofErr w:type="spellEnd"/>
            <w:r w:rsidRPr="003454F0">
              <w:rPr>
                <w:rFonts w:eastAsia="Calibri"/>
                <w:bCs/>
                <w:lang w:eastAsia="en-US"/>
              </w:rPr>
              <w:t xml:space="preserve"> iestādē, pēdējo divu gadu laikā, uzlabojusies par 20%.</w:t>
            </w:r>
          </w:p>
          <w:p w14:paraId="105258AC"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Nodrošinot pirmsskolas izglītības mācību satura apguves kvalitāti, iestādes fiziskā vide pilnveidota: ierīkojot mācību dārzu un kukaiņu māju; elektrificējot rotaļu nojumes teritorijā; veidojot interaktīvām nodarbībām paredzētus bruģa marķējumus teritorijā; veicot izpēti un sistematizējot informāciju par pilsētvidē, parkos izpētei pieejamiem dabas, vides, arhitektūras objektiem un papildinot ar metodiskiem materiāliem; uzstādot 4 mācību stacijas  teritorijā mācību materiālu izvietošanai-mācībām āra vidē visu vecumposmu grupām visas dienas garumā.</w:t>
            </w:r>
          </w:p>
          <w:p w14:paraId="42206778"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Audzināšanas darba praktiskas aktivitātes ir ikgadējas sadarbības un labdarības akcijas- kuru sadarbības partneri ir Alūksnes dzīvnieku patversme “Astes un ūsas”, Gulbenes novada invalīdu biedrība, Gulbenes zupas virtuve Viestura ielā 29 A.</w:t>
            </w:r>
          </w:p>
          <w:p w14:paraId="702E4E24"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lastRenderedPageBreak/>
              <w:t>- Iestādes darbības, plānoto un sasniegto mērķu un ikdienas mācību/audzināšanas darba aktualitāšu atspoguļojums iestādes interneta vietnes mājas lapā nodrošināts kopš 2019.gada (</w:t>
            </w:r>
            <w:hyperlink r:id="rId23" w:history="1">
              <w:r w:rsidRPr="003454F0">
                <w:rPr>
                  <w:rFonts w:eastAsia="Calibri"/>
                  <w:color w:val="0563C1"/>
                  <w:u w:val="single"/>
                  <w:lang w:eastAsia="en-US"/>
                </w:rPr>
                <w:t>http://www.gulbenes2pii.lv/</w:t>
              </w:r>
            </w:hyperlink>
            <w:r w:rsidRPr="003454F0">
              <w:rPr>
                <w:rFonts w:eastAsia="Calibri"/>
                <w:bCs/>
                <w:lang w:eastAsia="en-US"/>
              </w:rPr>
              <w:t xml:space="preserve"> ).</w:t>
            </w:r>
          </w:p>
          <w:p w14:paraId="3B78BC54"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Sociālās vietnes “</w:t>
            </w:r>
            <w:proofErr w:type="spellStart"/>
            <w:r w:rsidRPr="003454F0">
              <w:rPr>
                <w:rFonts w:eastAsia="Calibri"/>
                <w:bCs/>
                <w:lang w:eastAsia="en-US"/>
              </w:rPr>
              <w:t>Facebook</w:t>
            </w:r>
            <w:proofErr w:type="spellEnd"/>
            <w:r w:rsidRPr="003454F0">
              <w:rPr>
                <w:rFonts w:eastAsia="Calibri"/>
                <w:bCs/>
                <w:lang w:eastAsia="en-US"/>
              </w:rPr>
              <w:t>” PII mājas lapa informē vietējo kopienu par iestādes darba aktualitātēm- kopš 2021.gada (</w:t>
            </w:r>
            <w:hyperlink r:id="rId24" w:history="1">
              <w:r w:rsidRPr="003454F0">
                <w:rPr>
                  <w:rFonts w:eastAsia="Calibri"/>
                  <w:color w:val="0563C1"/>
                  <w:u w:val="single"/>
                  <w:lang w:eastAsia="en-US"/>
                </w:rPr>
                <w:t>https://www.facebook.com/profile.php?id=100066573501098</w:t>
              </w:r>
            </w:hyperlink>
            <w:r w:rsidRPr="003454F0">
              <w:rPr>
                <w:rFonts w:eastAsia="Calibri"/>
                <w:bCs/>
                <w:lang w:eastAsia="en-US"/>
              </w:rPr>
              <w:t xml:space="preserve"> ).</w:t>
            </w:r>
          </w:p>
        </w:tc>
      </w:tr>
      <w:tr w:rsidR="003454F0" w:rsidRPr="003454F0" w14:paraId="3E95D743" w14:textId="77777777" w:rsidTr="00210A34">
        <w:trPr>
          <w:jc w:val="center"/>
        </w:trPr>
        <w:tc>
          <w:tcPr>
            <w:tcW w:w="1838" w:type="dxa"/>
            <w:vAlign w:val="center"/>
          </w:tcPr>
          <w:p w14:paraId="54786ABE" w14:textId="77777777" w:rsidR="003454F0" w:rsidRPr="003454F0" w:rsidRDefault="003454F0" w:rsidP="003454F0">
            <w:pPr>
              <w:spacing w:after="160" w:line="259" w:lineRule="auto"/>
              <w:rPr>
                <w:rFonts w:eastAsia="Calibri"/>
                <w:b/>
                <w:lang w:eastAsia="en-US"/>
              </w:rPr>
            </w:pPr>
            <w:r w:rsidRPr="003454F0">
              <w:rPr>
                <w:rFonts w:eastAsia="Calibri"/>
                <w:b/>
                <w:lang w:eastAsia="en-US"/>
              </w:rPr>
              <w:lastRenderedPageBreak/>
              <w:t>Resursi</w:t>
            </w:r>
          </w:p>
        </w:tc>
        <w:tc>
          <w:tcPr>
            <w:tcW w:w="2552" w:type="dxa"/>
          </w:tcPr>
          <w:p w14:paraId="2AA3F0BD"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Atbalsta personāla piesaiste</w:t>
            </w:r>
          </w:p>
        </w:tc>
        <w:tc>
          <w:tcPr>
            <w:tcW w:w="10064" w:type="dxa"/>
          </w:tcPr>
          <w:p w14:paraId="6E5743D8"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-Logopēda pieejamība 3-6gadīgo grupām- ikdienā, bet 1-2gadīgo grupām- konsultatīvi vecākiem.</w:t>
            </w:r>
          </w:p>
          <w:p w14:paraId="24D2B6B9"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-Speciālā pedagoga un psihologa pieejamību nodrošina Gulbenes novada pašvaldības Izglītības pārvaldes speciālisti.</w:t>
            </w:r>
          </w:p>
          <w:p w14:paraId="42B8976C"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 Nodrošinot atbalstu </w:t>
            </w:r>
            <w:r w:rsidRPr="003454F0">
              <w:t>bērnu</w:t>
            </w:r>
            <w:r w:rsidRPr="003454F0">
              <w:rPr>
                <w:rFonts w:eastAsia="Calibri"/>
                <w:bCs/>
                <w:lang w:eastAsia="en-US"/>
              </w:rPr>
              <w:t xml:space="preserve"> ģimenēm sociālās jomas jautājumos, iestāde sadarbojas ar Gulbenes Sociāla dienesta speciālistiem.</w:t>
            </w:r>
          </w:p>
        </w:tc>
      </w:tr>
      <w:tr w:rsidR="003454F0" w:rsidRPr="003454F0" w14:paraId="655DBEFA" w14:textId="77777777" w:rsidTr="00210A34">
        <w:trPr>
          <w:jc w:val="center"/>
        </w:trPr>
        <w:tc>
          <w:tcPr>
            <w:tcW w:w="1838" w:type="dxa"/>
            <w:vAlign w:val="center"/>
          </w:tcPr>
          <w:p w14:paraId="156FF4B1" w14:textId="77777777" w:rsidR="003454F0" w:rsidRPr="003454F0" w:rsidRDefault="003454F0" w:rsidP="003454F0">
            <w:pPr>
              <w:spacing w:after="160" w:line="259" w:lineRule="auto"/>
              <w:rPr>
                <w:rFonts w:eastAsia="Calibri"/>
                <w:b/>
                <w:lang w:eastAsia="en-US"/>
              </w:rPr>
            </w:pPr>
            <w:r w:rsidRPr="003454F0">
              <w:rPr>
                <w:rFonts w:eastAsia="Calibri"/>
                <w:b/>
                <w:lang w:eastAsia="en-US"/>
              </w:rPr>
              <w:t>Iestādes darba organizācija, vadība un kvalitātes nodrošināšana</w:t>
            </w:r>
          </w:p>
        </w:tc>
        <w:tc>
          <w:tcPr>
            <w:tcW w:w="2552" w:type="dxa"/>
          </w:tcPr>
          <w:p w14:paraId="030AEB7E"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Noteikto mērķu sasniegšana, analīze.</w:t>
            </w:r>
          </w:p>
        </w:tc>
        <w:tc>
          <w:tcPr>
            <w:tcW w:w="10064" w:type="dxa"/>
          </w:tcPr>
          <w:p w14:paraId="54F8F54C"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-Ikgadēji tiek noteiktas  mācību un audzināšanas darba prioritātes, plānota to īstenošanas gaita, veikta analīze.</w:t>
            </w:r>
          </w:p>
          <w:p w14:paraId="6DE74B1C"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-Iestādes darbības </w:t>
            </w:r>
            <w:proofErr w:type="spellStart"/>
            <w:r w:rsidRPr="003454F0">
              <w:rPr>
                <w:rFonts w:eastAsia="Calibri"/>
                <w:bCs/>
                <w:lang w:eastAsia="en-US"/>
              </w:rPr>
              <w:t>pašnovērtēšanas</w:t>
            </w:r>
            <w:proofErr w:type="spellEnd"/>
            <w:r w:rsidRPr="003454F0">
              <w:rPr>
                <w:rFonts w:eastAsia="Calibri"/>
                <w:bCs/>
                <w:lang w:eastAsia="en-US"/>
              </w:rPr>
              <w:t xml:space="preserve"> procesā aktualizēta visu </w:t>
            </w:r>
            <w:proofErr w:type="spellStart"/>
            <w:r w:rsidRPr="003454F0">
              <w:rPr>
                <w:rFonts w:eastAsia="Calibri"/>
                <w:bCs/>
                <w:lang w:eastAsia="en-US"/>
              </w:rPr>
              <w:t>mērķgrupu</w:t>
            </w:r>
            <w:proofErr w:type="spellEnd"/>
            <w:r w:rsidRPr="003454F0">
              <w:rPr>
                <w:rFonts w:eastAsia="Calibri"/>
                <w:bCs/>
                <w:lang w:eastAsia="en-US"/>
              </w:rPr>
              <w:t xml:space="preserve"> iesaistīšana.</w:t>
            </w:r>
          </w:p>
          <w:p w14:paraId="5D397498" w14:textId="77777777" w:rsidR="003454F0" w:rsidRPr="003454F0" w:rsidRDefault="003454F0" w:rsidP="003454F0">
            <w:pPr>
              <w:spacing w:after="160" w:line="259" w:lineRule="auto"/>
              <w:jc w:val="both"/>
              <w:rPr>
                <w:rFonts w:eastAsia="Calibri"/>
                <w:bCs/>
                <w:lang w:eastAsia="en-US"/>
              </w:rPr>
            </w:pPr>
            <w:r w:rsidRPr="003454F0">
              <w:rPr>
                <w:rFonts w:eastAsia="Calibri"/>
                <w:lang w:eastAsia="en-US"/>
              </w:rPr>
              <w:t xml:space="preserve">- Sadarbībā ar </w:t>
            </w:r>
            <w:r w:rsidRPr="003454F0">
              <w:t>bērnu</w:t>
            </w:r>
            <w:r w:rsidRPr="003454F0">
              <w:rPr>
                <w:rFonts w:eastAsia="Calibri"/>
                <w:lang w:eastAsia="en-US"/>
              </w:rPr>
              <w:t xml:space="preserve"> vecākiem izveidotā PII darbinieku profesionālā snieguma motivēšanas sistēma sekmē   vecāku kompetenci un ieinteresētību iestādes darba rezultātu kvalitātē un, vienlaikus,  sekmē darbinieku motivāciju profesionālā snieguma uzlabošanai.</w:t>
            </w:r>
          </w:p>
          <w:p w14:paraId="003ADC24"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-Iestādes darbības pašvērtējuma ziņojumi tiek ievietoti iestādes mājas lapā(</w:t>
            </w:r>
            <w:hyperlink r:id="rId25" w:history="1">
              <w:r w:rsidRPr="003454F0">
                <w:rPr>
                  <w:rFonts w:eastAsia="Calibri"/>
                  <w:color w:val="0563C1"/>
                  <w:u w:val="single"/>
                  <w:lang w:eastAsia="en-US"/>
                </w:rPr>
                <w:t>http://www.gulbenes2pii.lv/pasnovertejuma-zinojums</w:t>
              </w:r>
            </w:hyperlink>
            <w:r w:rsidRPr="003454F0">
              <w:rPr>
                <w:rFonts w:eastAsia="Calibri"/>
                <w:bCs/>
                <w:lang w:eastAsia="en-US"/>
              </w:rPr>
              <w:t xml:space="preserve"> ).</w:t>
            </w:r>
          </w:p>
          <w:p w14:paraId="6D1BFA49" w14:textId="77777777" w:rsidR="003454F0" w:rsidRPr="003454F0" w:rsidRDefault="003454F0" w:rsidP="003454F0">
            <w:pPr>
              <w:spacing w:after="160" w:line="259" w:lineRule="auto"/>
              <w:jc w:val="both"/>
              <w:rPr>
                <w:rFonts w:eastAsia="Calibri"/>
                <w:bCs/>
                <w:lang w:eastAsia="en-US"/>
              </w:rPr>
            </w:pPr>
            <w:r w:rsidRPr="003454F0">
              <w:rPr>
                <w:rFonts w:eastAsia="Calibri"/>
                <w:bCs/>
                <w:lang w:eastAsia="en-US"/>
              </w:rPr>
              <w:t xml:space="preserve">-Mērķtiecīgi tiek aktualizēta pāreja no  reaktīvas uz </w:t>
            </w:r>
            <w:proofErr w:type="spellStart"/>
            <w:r w:rsidRPr="003454F0">
              <w:rPr>
                <w:rFonts w:eastAsia="Calibri"/>
                <w:bCs/>
                <w:lang w:eastAsia="en-US"/>
              </w:rPr>
              <w:t>proaktīvu</w:t>
            </w:r>
            <w:proofErr w:type="spellEnd"/>
            <w:r w:rsidRPr="003454F0">
              <w:rPr>
                <w:rFonts w:eastAsia="Calibri"/>
                <w:bCs/>
                <w:lang w:eastAsia="en-US"/>
              </w:rPr>
              <w:t xml:space="preserve"> iestādes attīstības plānošanu.</w:t>
            </w:r>
          </w:p>
        </w:tc>
      </w:tr>
    </w:tbl>
    <w:p w14:paraId="587459CE" w14:textId="77777777" w:rsidR="003454F0" w:rsidRPr="003454F0" w:rsidRDefault="003454F0" w:rsidP="003454F0">
      <w:pPr>
        <w:spacing w:after="160" w:line="259" w:lineRule="auto"/>
        <w:rPr>
          <w:rFonts w:eastAsia="Calibri"/>
          <w:b/>
          <w:lang w:eastAsia="en-US"/>
        </w:rPr>
      </w:pPr>
      <w:r w:rsidRPr="003454F0">
        <w:rPr>
          <w:rFonts w:eastAsia="Calibri"/>
          <w:b/>
          <w:lang w:eastAsia="en-US"/>
        </w:rPr>
        <w:t xml:space="preserve">  </w:t>
      </w:r>
    </w:p>
    <w:p w14:paraId="02A61DA4" w14:textId="77777777" w:rsidR="003454F0" w:rsidRPr="003454F0" w:rsidRDefault="003454F0" w:rsidP="003454F0">
      <w:pPr>
        <w:keepNext/>
        <w:keepLines/>
        <w:spacing w:before="360" w:after="120" w:line="259" w:lineRule="auto"/>
        <w:jc w:val="center"/>
        <w:outlineLvl w:val="0"/>
        <w:rPr>
          <w:b/>
          <w:color w:val="000000"/>
          <w:sz w:val="28"/>
          <w:szCs w:val="32"/>
          <w:lang w:eastAsia="en-US"/>
        </w:rPr>
      </w:pPr>
      <w:r w:rsidRPr="003454F0">
        <w:rPr>
          <w:b/>
          <w:color w:val="000000"/>
          <w:sz w:val="28"/>
          <w:szCs w:val="32"/>
          <w:lang w:eastAsia="en-US"/>
        </w:rPr>
        <w:t xml:space="preserve">Attīstības virzieni 2022.-2025.gadiem </w:t>
      </w:r>
    </w:p>
    <w:p w14:paraId="39CBBBF9"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t xml:space="preserve"> Iestādes vīzija: </w:t>
      </w:r>
    </w:p>
    <w:p w14:paraId="57F71D6B"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Zinātkārs, pašaizliedzīgs, emocionāli lietpratīgs bērns- vērtīgs nākotnes sabiedrības dalībnieks!</w:t>
      </w:r>
    </w:p>
    <w:p w14:paraId="3E307A2C"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lastRenderedPageBreak/>
        <w:t>Misija: </w:t>
      </w:r>
    </w:p>
    <w:p w14:paraId="64CBBDD4"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Attīstošā un harmoniskā vidē palīdzēt veidoties aizrautīgām, radošām un veiksmīgām personībām!</w:t>
      </w:r>
    </w:p>
    <w:p w14:paraId="773E51AB"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t> </w:t>
      </w:r>
    </w:p>
    <w:p w14:paraId="2CCFFD4A"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t>Iestādes vērtības:</w:t>
      </w:r>
    </w:p>
    <w:p w14:paraId="4234D693"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Drošība</w:t>
      </w:r>
      <w:r w:rsidRPr="003454F0">
        <w:rPr>
          <w:rFonts w:eastAsia="Calibri"/>
          <w:lang w:eastAsia="en-US"/>
        </w:rPr>
        <w:t>- domāt un rīkoties  pārdomāti,  uzticami un labvēlīgi sev un citiem;</w:t>
      </w:r>
    </w:p>
    <w:p w14:paraId="0018A551"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Radošums</w:t>
      </w:r>
      <w:r w:rsidRPr="003454F0">
        <w:rPr>
          <w:rFonts w:eastAsia="Calibri"/>
          <w:lang w:eastAsia="en-US"/>
        </w:rPr>
        <w:t>-  pārvarēt šķēršļus, vēloties un izmantojot iespējas  radīt ko jaunu, oriģinālu;</w:t>
      </w:r>
    </w:p>
    <w:p w14:paraId="4C8AB4B8"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Izglītība</w:t>
      </w:r>
      <w:r w:rsidRPr="003454F0">
        <w:rPr>
          <w:rFonts w:eastAsia="Calibri"/>
          <w:lang w:eastAsia="en-US"/>
        </w:rPr>
        <w:t>- mērķtiecīgi meklēt, pamanīt un izmantot iespējas  pilnveidot sniegumu; </w:t>
      </w:r>
    </w:p>
    <w:p w14:paraId="0043DBB4"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Cieņa</w:t>
      </w:r>
      <w:r w:rsidRPr="003454F0">
        <w:rPr>
          <w:rFonts w:eastAsia="Calibri"/>
          <w:b/>
          <w:bCs/>
          <w:lang w:eastAsia="en-US"/>
        </w:rPr>
        <w:t>-</w:t>
      </w:r>
      <w:r w:rsidRPr="003454F0">
        <w:rPr>
          <w:rFonts w:eastAsia="Calibri"/>
          <w:lang w:eastAsia="en-US"/>
        </w:rPr>
        <w:t>  atzīt un novērtēt  savas un ikviena cilvēka  spējas, vērtības, zināšanas, nopelnus.</w:t>
      </w:r>
    </w:p>
    <w:p w14:paraId="465035DF" w14:textId="77777777" w:rsidR="003454F0" w:rsidRPr="003454F0" w:rsidRDefault="003454F0" w:rsidP="003454F0">
      <w:pPr>
        <w:spacing w:after="160" w:line="259" w:lineRule="auto"/>
        <w:rPr>
          <w:rFonts w:eastAsia="Calibri"/>
          <w:b/>
          <w:lang w:eastAsia="en-US"/>
        </w:rPr>
      </w:pPr>
    </w:p>
    <w:p w14:paraId="0E2F8FAC" w14:textId="77777777" w:rsidR="003454F0" w:rsidRPr="003454F0" w:rsidRDefault="003454F0" w:rsidP="003454F0">
      <w:pPr>
        <w:keepNext/>
        <w:keepLines/>
        <w:spacing w:before="40" w:line="259" w:lineRule="auto"/>
        <w:jc w:val="center"/>
        <w:outlineLvl w:val="1"/>
        <w:rPr>
          <w:b/>
          <w:szCs w:val="26"/>
          <w:lang w:eastAsia="en-US"/>
        </w:rPr>
      </w:pPr>
      <w:r w:rsidRPr="003454F0">
        <w:rPr>
          <w:b/>
          <w:szCs w:val="26"/>
          <w:lang w:eastAsia="en-US"/>
        </w:rPr>
        <w:t>Audzināšanas darba mērķis 2022.-2025.g.</w:t>
      </w:r>
    </w:p>
    <w:p w14:paraId="51A76B50" w14:textId="77777777" w:rsidR="003454F0" w:rsidRPr="003454F0" w:rsidRDefault="003454F0" w:rsidP="003454F0">
      <w:pPr>
        <w:keepNext/>
        <w:keepLines/>
        <w:spacing w:before="40" w:line="259" w:lineRule="auto"/>
        <w:outlineLvl w:val="1"/>
        <w:rPr>
          <w:b/>
          <w:szCs w:val="26"/>
          <w:lang w:eastAsia="en-US"/>
        </w:rPr>
      </w:pPr>
      <w:r w:rsidRPr="003454F0">
        <w:rPr>
          <w:b/>
          <w:szCs w:val="26"/>
          <w:lang w:eastAsia="en-US"/>
        </w:rPr>
        <w:t xml:space="preserve"> </w:t>
      </w:r>
    </w:p>
    <w:p w14:paraId="1ECCADE3" w14:textId="77777777" w:rsidR="003454F0" w:rsidRPr="003454F0" w:rsidRDefault="003454F0" w:rsidP="003454F0">
      <w:pPr>
        <w:spacing w:after="160" w:line="259" w:lineRule="auto"/>
        <w:jc w:val="both"/>
        <w:rPr>
          <w:rFonts w:eastAsia="Calibri"/>
          <w:lang w:eastAsia="en-US"/>
        </w:rPr>
      </w:pPr>
      <w:r w:rsidRPr="003454F0">
        <w:rPr>
          <w:rFonts w:eastAsia="Calibri"/>
          <w:b/>
          <w:bCs/>
          <w:i/>
          <w:iCs/>
          <w:color w:val="5F6368"/>
          <w:shd w:val="clear" w:color="auto" w:fill="FFFFFF"/>
          <w:lang w:eastAsia="en-US"/>
        </w:rPr>
        <w:t xml:space="preserve"> </w:t>
      </w:r>
      <w:r w:rsidRPr="003454F0">
        <w:rPr>
          <w:rFonts w:eastAsia="Calibri"/>
          <w:color w:val="4D5156"/>
          <w:shd w:val="clear" w:color="auto" w:fill="FFFFFF"/>
          <w:lang w:eastAsia="en-US"/>
        </w:rPr>
        <w:t xml:space="preserve">   </w:t>
      </w:r>
      <w:r w:rsidRPr="003454F0">
        <w:rPr>
          <w:rFonts w:eastAsia="Calibri"/>
          <w:lang w:eastAsia="en-US"/>
        </w:rPr>
        <w:t xml:space="preserve"> Nodrošināt iestādē  iekļaujošu vidi un profesionālas speciālistu komandas mērķtiecīgu atbalstu </w:t>
      </w:r>
      <w:r w:rsidRPr="003454F0">
        <w:t>bērni</w:t>
      </w:r>
      <w:r w:rsidRPr="003454F0">
        <w:rPr>
          <w:rFonts w:eastAsia="Calibri"/>
          <w:lang w:eastAsia="en-US"/>
        </w:rPr>
        <w:t>em un ģimenēm, lai sekmētu  bērnos attīstāmās vērtības un prasmes :</w:t>
      </w:r>
    </w:p>
    <w:p w14:paraId="2D379E6E" w14:textId="77777777" w:rsidR="003454F0" w:rsidRPr="003454F0" w:rsidRDefault="003454F0">
      <w:pPr>
        <w:numPr>
          <w:ilvl w:val="0"/>
          <w:numId w:val="20"/>
        </w:numPr>
        <w:spacing w:after="160" w:line="259" w:lineRule="auto"/>
        <w:ind w:left="714" w:hanging="357"/>
        <w:jc w:val="both"/>
        <w:rPr>
          <w:rFonts w:eastAsia="Calibri"/>
          <w:lang w:eastAsia="en-US"/>
        </w:rPr>
      </w:pPr>
      <w:r w:rsidRPr="003454F0">
        <w:rPr>
          <w:rFonts w:eastAsia="Calibri"/>
          <w:lang w:eastAsia="en-US"/>
        </w:rPr>
        <w:t>cieņa  pret sevi un apkārtējiem,</w:t>
      </w:r>
    </w:p>
    <w:p w14:paraId="49C5A7F2" w14:textId="77777777" w:rsidR="003454F0" w:rsidRPr="003454F0" w:rsidRDefault="003454F0">
      <w:pPr>
        <w:numPr>
          <w:ilvl w:val="0"/>
          <w:numId w:val="20"/>
        </w:numPr>
        <w:spacing w:after="160" w:line="259" w:lineRule="auto"/>
        <w:ind w:left="714" w:hanging="357"/>
        <w:jc w:val="both"/>
        <w:rPr>
          <w:rFonts w:eastAsia="Calibri"/>
          <w:lang w:eastAsia="en-US"/>
        </w:rPr>
      </w:pPr>
      <w:r w:rsidRPr="003454F0">
        <w:rPr>
          <w:rFonts w:eastAsia="Calibri"/>
          <w:lang w:eastAsia="en-US"/>
        </w:rPr>
        <w:t xml:space="preserve">atbildīgums, </w:t>
      </w:r>
    </w:p>
    <w:p w14:paraId="3EC8BB6B" w14:textId="77777777" w:rsidR="003454F0" w:rsidRPr="003454F0" w:rsidRDefault="003454F0">
      <w:pPr>
        <w:numPr>
          <w:ilvl w:val="0"/>
          <w:numId w:val="20"/>
        </w:numPr>
        <w:spacing w:after="160" w:line="259" w:lineRule="auto"/>
        <w:ind w:left="714" w:hanging="357"/>
        <w:jc w:val="both"/>
        <w:rPr>
          <w:rFonts w:eastAsia="Calibri"/>
          <w:lang w:eastAsia="en-US"/>
        </w:rPr>
      </w:pPr>
      <w:r w:rsidRPr="003454F0">
        <w:rPr>
          <w:rFonts w:eastAsia="Calibri"/>
          <w:lang w:eastAsia="en-US"/>
        </w:rPr>
        <w:t>spēja  pielietot iegūtās zināšanas un prasmes reālās dzīves situācijās;</w:t>
      </w:r>
    </w:p>
    <w:p w14:paraId="35CABCCE" w14:textId="77777777" w:rsidR="003454F0" w:rsidRPr="003454F0" w:rsidRDefault="003454F0">
      <w:pPr>
        <w:numPr>
          <w:ilvl w:val="0"/>
          <w:numId w:val="20"/>
        </w:numPr>
        <w:spacing w:after="160" w:line="259" w:lineRule="auto"/>
        <w:ind w:left="714" w:hanging="357"/>
        <w:jc w:val="both"/>
        <w:rPr>
          <w:rFonts w:eastAsia="Calibri"/>
          <w:lang w:eastAsia="en-US"/>
        </w:rPr>
      </w:pPr>
      <w:r w:rsidRPr="003454F0">
        <w:rPr>
          <w:rFonts w:eastAsia="Calibri"/>
          <w:lang w:eastAsia="en-US"/>
        </w:rPr>
        <w:t>drosme kļūdīties;</w:t>
      </w:r>
    </w:p>
    <w:p w14:paraId="3DBA08DF" w14:textId="77777777" w:rsidR="003454F0" w:rsidRPr="003454F0" w:rsidRDefault="003454F0">
      <w:pPr>
        <w:numPr>
          <w:ilvl w:val="0"/>
          <w:numId w:val="20"/>
        </w:numPr>
        <w:spacing w:after="160" w:line="259" w:lineRule="auto"/>
        <w:ind w:left="714" w:hanging="357"/>
        <w:jc w:val="both"/>
        <w:rPr>
          <w:rFonts w:eastAsia="Calibri"/>
          <w:lang w:eastAsia="en-US"/>
        </w:rPr>
      </w:pPr>
      <w:r w:rsidRPr="003454F0">
        <w:rPr>
          <w:rFonts w:eastAsia="Calibri"/>
          <w:lang w:eastAsia="en-US"/>
        </w:rPr>
        <w:t>spēja līdzdarboties un sadarboties;</w:t>
      </w:r>
    </w:p>
    <w:p w14:paraId="24F32B47" w14:textId="77777777" w:rsidR="003454F0" w:rsidRPr="003454F0" w:rsidRDefault="003454F0">
      <w:pPr>
        <w:numPr>
          <w:ilvl w:val="0"/>
          <w:numId w:val="20"/>
        </w:numPr>
        <w:spacing w:after="160" w:line="259" w:lineRule="auto"/>
        <w:ind w:left="714" w:hanging="357"/>
        <w:jc w:val="both"/>
        <w:rPr>
          <w:rFonts w:eastAsia="Calibri"/>
          <w:lang w:eastAsia="en-US"/>
        </w:rPr>
      </w:pPr>
      <w:r w:rsidRPr="003454F0">
        <w:rPr>
          <w:rFonts w:eastAsia="Calibri"/>
          <w:lang w:eastAsia="en-US"/>
        </w:rPr>
        <w:t>radošums.</w:t>
      </w:r>
    </w:p>
    <w:p w14:paraId="1FD01B96" w14:textId="77777777" w:rsidR="003454F0" w:rsidRPr="003454F0" w:rsidRDefault="003454F0" w:rsidP="003454F0">
      <w:pPr>
        <w:spacing w:after="160" w:line="259" w:lineRule="auto"/>
        <w:rPr>
          <w:rFonts w:eastAsia="Calibri"/>
          <w:lang w:eastAsia="en-US"/>
        </w:rPr>
      </w:pPr>
      <w:r w:rsidRPr="003454F0">
        <w:rPr>
          <w:rFonts w:eastAsia="Calibri"/>
          <w:lang w:eastAsia="en-US"/>
        </w:rPr>
        <w:br w:type="page"/>
      </w:r>
    </w:p>
    <w:p w14:paraId="0DBF0656" w14:textId="77777777" w:rsidR="003454F0" w:rsidRPr="003454F0" w:rsidRDefault="003454F0">
      <w:pPr>
        <w:keepNext/>
        <w:keepLines/>
        <w:numPr>
          <w:ilvl w:val="1"/>
          <w:numId w:val="23"/>
        </w:numPr>
        <w:spacing w:before="40" w:after="160" w:line="259" w:lineRule="auto"/>
        <w:jc w:val="center"/>
        <w:outlineLvl w:val="1"/>
        <w:rPr>
          <w:b/>
          <w:szCs w:val="26"/>
          <w:lang w:eastAsia="en-US"/>
        </w:rPr>
      </w:pPr>
      <w:r w:rsidRPr="003454F0">
        <w:rPr>
          <w:b/>
          <w:szCs w:val="26"/>
          <w:lang w:eastAsia="en-US"/>
        </w:rPr>
        <w:lastRenderedPageBreak/>
        <w:t xml:space="preserve">Audzināšanas prioritārie uzdevumi </w:t>
      </w:r>
    </w:p>
    <w:p w14:paraId="7462D799" w14:textId="77777777" w:rsidR="003454F0" w:rsidRPr="003454F0" w:rsidRDefault="003454F0" w:rsidP="003454F0">
      <w:pPr>
        <w:spacing w:line="259" w:lineRule="auto"/>
        <w:jc w:val="both"/>
        <w:rPr>
          <w:rFonts w:eastAsia="Calibri"/>
          <w:lang w:eastAsia="en-US"/>
        </w:rPr>
      </w:pPr>
    </w:p>
    <w:tbl>
      <w:tblPr>
        <w:tblStyle w:val="Reatabula"/>
        <w:tblW w:w="14541" w:type="dxa"/>
        <w:jc w:val="center"/>
        <w:tblLook w:val="04A0" w:firstRow="1" w:lastRow="0" w:firstColumn="1" w:lastColumn="0" w:noHBand="0" w:noVBand="1"/>
      </w:tblPr>
      <w:tblGrid>
        <w:gridCol w:w="6516"/>
        <w:gridCol w:w="8025"/>
      </w:tblGrid>
      <w:tr w:rsidR="003454F0" w:rsidRPr="003454F0" w14:paraId="48978608" w14:textId="77777777" w:rsidTr="00210A34">
        <w:trPr>
          <w:jc w:val="center"/>
        </w:trPr>
        <w:tc>
          <w:tcPr>
            <w:tcW w:w="6516" w:type="dxa"/>
          </w:tcPr>
          <w:p w14:paraId="0EF5F7EE" w14:textId="77777777" w:rsidR="003454F0" w:rsidRPr="003454F0" w:rsidRDefault="003454F0" w:rsidP="003454F0">
            <w:pPr>
              <w:spacing w:after="160" w:line="259" w:lineRule="auto"/>
              <w:jc w:val="center"/>
              <w:rPr>
                <w:rFonts w:eastAsia="Calibri"/>
                <w:b/>
                <w:lang w:eastAsia="en-US"/>
              </w:rPr>
            </w:pPr>
            <w:r w:rsidRPr="003454F0">
              <w:rPr>
                <w:rFonts w:eastAsia="Calibri"/>
                <w:lang w:eastAsia="en-US"/>
              </w:rPr>
              <w:br w:type="page"/>
            </w:r>
            <w:r w:rsidRPr="003454F0">
              <w:rPr>
                <w:rFonts w:eastAsia="Calibri"/>
                <w:lang w:eastAsia="en-US"/>
              </w:rPr>
              <w:br w:type="page"/>
            </w:r>
            <w:r w:rsidRPr="003454F0">
              <w:rPr>
                <w:rFonts w:eastAsia="Calibri"/>
                <w:b/>
                <w:lang w:eastAsia="en-US"/>
              </w:rPr>
              <w:t>Uzdevumi</w:t>
            </w:r>
          </w:p>
        </w:tc>
        <w:tc>
          <w:tcPr>
            <w:tcW w:w="8025" w:type="dxa"/>
          </w:tcPr>
          <w:p w14:paraId="0D3515F1" w14:textId="77777777" w:rsidR="003454F0" w:rsidRPr="003454F0" w:rsidRDefault="003454F0" w:rsidP="003454F0">
            <w:pPr>
              <w:spacing w:after="160" w:line="259" w:lineRule="auto"/>
              <w:jc w:val="center"/>
              <w:rPr>
                <w:rFonts w:eastAsia="Calibri"/>
                <w:b/>
                <w:lang w:eastAsia="en-US"/>
              </w:rPr>
            </w:pPr>
            <w:r w:rsidRPr="003454F0">
              <w:rPr>
                <w:rFonts w:eastAsia="Calibri"/>
                <w:b/>
                <w:lang w:eastAsia="en-US"/>
              </w:rPr>
              <w:t>Sasniedzamie rezultāti</w:t>
            </w:r>
          </w:p>
        </w:tc>
      </w:tr>
      <w:tr w:rsidR="003454F0" w:rsidRPr="003454F0" w14:paraId="43D20EEC" w14:textId="77777777" w:rsidTr="00210A34">
        <w:trPr>
          <w:jc w:val="center"/>
        </w:trPr>
        <w:tc>
          <w:tcPr>
            <w:tcW w:w="6516" w:type="dxa"/>
          </w:tcPr>
          <w:p w14:paraId="77FDC5AF"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2023./2024.m.g.-</w:t>
            </w:r>
            <w:r w:rsidRPr="003454F0">
              <w:rPr>
                <w:rFonts w:eastAsia="Calibri"/>
                <w:lang w:eastAsia="en-US"/>
              </w:rPr>
              <w:t xml:space="preserve"> Veselīgas dzīves vides nozīme personības pilnveidē: balstīšanās uz pozitīvo cilvēkā- dzīves spēks.</w:t>
            </w:r>
          </w:p>
          <w:p w14:paraId="5D95B02D" w14:textId="77777777" w:rsidR="003454F0" w:rsidRPr="003454F0" w:rsidRDefault="003454F0" w:rsidP="003454F0">
            <w:pPr>
              <w:spacing w:after="160" w:line="259" w:lineRule="auto"/>
              <w:contextualSpacing/>
              <w:jc w:val="both"/>
              <w:rPr>
                <w:rFonts w:eastAsia="Calibri"/>
                <w:lang w:eastAsia="en-US"/>
              </w:rPr>
            </w:pPr>
          </w:p>
        </w:tc>
        <w:tc>
          <w:tcPr>
            <w:tcW w:w="8025" w:type="dxa"/>
          </w:tcPr>
          <w:p w14:paraId="529493E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-Visu PII </w:t>
            </w:r>
            <w:proofErr w:type="spellStart"/>
            <w:r w:rsidRPr="003454F0">
              <w:rPr>
                <w:rFonts w:eastAsia="Calibri"/>
                <w:lang w:eastAsia="en-US"/>
              </w:rPr>
              <w:t>mērķgrupu</w:t>
            </w:r>
            <w:proofErr w:type="spellEnd"/>
            <w:r w:rsidRPr="003454F0">
              <w:rPr>
                <w:rFonts w:eastAsia="Calibri"/>
                <w:lang w:eastAsia="en-US"/>
              </w:rPr>
              <w:t xml:space="preserve"> iesaistīšanās garīgās un fiziskās veselības veicināšanas preventīvo, profilaktisko un atbalsta pasākumos   izglīto,   veido jaunus paradumus, uzlabo dzīves kvalitāti ikdienā. </w:t>
            </w:r>
          </w:p>
          <w:p w14:paraId="28F9D6F0" w14:textId="77777777" w:rsidR="003454F0" w:rsidRPr="003454F0" w:rsidRDefault="003454F0" w:rsidP="003454F0">
            <w:pPr>
              <w:spacing w:after="160" w:line="259" w:lineRule="auto"/>
              <w:contextualSpacing/>
              <w:jc w:val="both"/>
              <w:rPr>
                <w:rFonts w:eastAsia="Calibri"/>
                <w:lang w:eastAsia="en-US"/>
              </w:rPr>
            </w:pPr>
            <w:r w:rsidRPr="003454F0">
              <w:rPr>
                <w:rFonts w:eastAsia="Calibri"/>
              </w:rPr>
              <w:t xml:space="preserve">-Veselīga uztura, fizisku aktivitāšu un emociju pārvaldības pamatiemaņu apguve    nodrošināta visu vecumposmu grupās   .   </w:t>
            </w:r>
          </w:p>
          <w:p w14:paraId="13B77182" w14:textId="77777777" w:rsidR="003454F0" w:rsidRPr="003454F0" w:rsidRDefault="003454F0" w:rsidP="003454F0">
            <w:pPr>
              <w:spacing w:after="160" w:line="259" w:lineRule="auto"/>
              <w:contextualSpacing/>
              <w:jc w:val="both"/>
              <w:rPr>
                <w:rFonts w:eastAsia="Calibri"/>
                <w:lang w:eastAsia="en-US"/>
              </w:rPr>
            </w:pPr>
            <w:r w:rsidRPr="003454F0">
              <w:rPr>
                <w:rFonts w:eastAsia="Calibri"/>
                <w:lang w:eastAsia="en-US"/>
              </w:rPr>
              <w:t xml:space="preserve">-1x mēnesī PII - tematiskās aktivitātes, kas popularizē veselīga dzīvesveida pamatprincipus- </w:t>
            </w:r>
            <w:r w:rsidRPr="003454F0">
              <w:t>bērn</w:t>
            </w:r>
            <w:r w:rsidRPr="003454F0">
              <w:rPr>
                <w:rFonts w:eastAsia="Calibri"/>
                <w:lang w:eastAsia="en-US"/>
              </w:rPr>
              <w:t>iem, darbiniekiem, vecākiem.</w:t>
            </w:r>
          </w:p>
          <w:p w14:paraId="7F8A442A" w14:textId="77777777" w:rsidR="003454F0" w:rsidRPr="003454F0" w:rsidRDefault="003454F0" w:rsidP="003454F0">
            <w:pPr>
              <w:spacing w:after="160" w:line="259" w:lineRule="auto"/>
              <w:contextualSpacing/>
              <w:jc w:val="both"/>
              <w:rPr>
                <w:rFonts w:eastAsia="Calibri"/>
                <w:lang w:eastAsia="en-US"/>
              </w:rPr>
            </w:pPr>
            <w:r w:rsidRPr="003454F0">
              <w:rPr>
                <w:rFonts w:eastAsia="Calibri"/>
                <w:lang w:eastAsia="en-US"/>
              </w:rPr>
              <w:t>-Ikviens PII tematiskais pasākums ietver arī vadlīniju- veselīga dzīvesveida sekmēšana.</w:t>
            </w:r>
          </w:p>
          <w:p w14:paraId="76660B72"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-Visiem PII </w:t>
            </w:r>
            <w:r w:rsidRPr="003454F0">
              <w:t>bērn</w:t>
            </w:r>
            <w:r w:rsidRPr="003454F0">
              <w:rPr>
                <w:rFonts w:eastAsia="Calibri"/>
                <w:lang w:eastAsia="en-US"/>
              </w:rPr>
              <w:t>iem nodrošinātas nodarbības dabā vienu  dienu nedēļā un dabaszinātņu jomas nodarbības tikai dabā.</w:t>
            </w:r>
          </w:p>
        </w:tc>
      </w:tr>
      <w:tr w:rsidR="003454F0" w:rsidRPr="003454F0" w14:paraId="5F03433F" w14:textId="77777777" w:rsidTr="00210A34">
        <w:trPr>
          <w:jc w:val="center"/>
        </w:trPr>
        <w:tc>
          <w:tcPr>
            <w:tcW w:w="6516" w:type="dxa"/>
          </w:tcPr>
          <w:p w14:paraId="6C934CF9"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2023./2024.m.g.-</w:t>
            </w:r>
            <w:r w:rsidRPr="003454F0">
              <w:rPr>
                <w:rFonts w:eastAsia="Calibri"/>
                <w:lang w:eastAsia="en-US"/>
              </w:rPr>
              <w:t xml:space="preserve"> Mācīšanās darot: audzināšana darbā un atbildība par sasniegto rezultātu.</w:t>
            </w:r>
          </w:p>
          <w:p w14:paraId="69FCD31B" w14:textId="77777777" w:rsidR="003454F0" w:rsidRPr="003454F0" w:rsidRDefault="003454F0" w:rsidP="003454F0">
            <w:pPr>
              <w:spacing w:after="160" w:line="259" w:lineRule="auto"/>
              <w:contextualSpacing/>
              <w:jc w:val="both"/>
              <w:rPr>
                <w:rFonts w:eastAsia="Calibri"/>
                <w:lang w:eastAsia="en-US"/>
              </w:rPr>
            </w:pPr>
          </w:p>
        </w:tc>
        <w:tc>
          <w:tcPr>
            <w:tcW w:w="8025" w:type="dxa"/>
          </w:tcPr>
          <w:p w14:paraId="233BAD5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-Jaunrades un uzņēmējdarbības iniciatīvu programmas izveide PII, personālam,  sadarbībā ar </w:t>
            </w:r>
            <w:r w:rsidRPr="003454F0">
              <w:t>bērn</w:t>
            </w:r>
            <w:r w:rsidRPr="003454F0">
              <w:rPr>
                <w:rFonts w:eastAsia="Calibri"/>
                <w:lang w:eastAsia="en-US"/>
              </w:rPr>
              <w:t xml:space="preserve">iem, ģimenēm, vietējās kopienas pārstāvjiem, aktualizējot mērķtiecīga  darba izpratni un primāro   pieredzi  </w:t>
            </w:r>
            <w:r w:rsidRPr="003454F0">
              <w:t>bērn</w:t>
            </w:r>
            <w:r w:rsidRPr="003454F0">
              <w:rPr>
                <w:rFonts w:eastAsia="Calibri"/>
                <w:lang w:eastAsia="en-US"/>
              </w:rPr>
              <w:t>iem.</w:t>
            </w:r>
          </w:p>
          <w:p w14:paraId="4374D597" w14:textId="77777777" w:rsidR="003454F0" w:rsidRPr="003454F0" w:rsidRDefault="003454F0" w:rsidP="003454F0">
            <w:pPr>
              <w:spacing w:after="160" w:line="259" w:lineRule="auto"/>
              <w:contextualSpacing/>
              <w:jc w:val="both"/>
              <w:rPr>
                <w:rFonts w:eastAsia="Calibri"/>
                <w:lang w:eastAsia="en-US"/>
              </w:rPr>
            </w:pPr>
            <w:r w:rsidRPr="003454F0">
              <w:rPr>
                <w:rFonts w:eastAsia="Calibri"/>
                <w:lang w:eastAsia="en-US"/>
              </w:rPr>
              <w:t>-Katra vecumposma grupā veikta darba projektu jomas izvēle, plānošana, īstenošana sekmīga, rezultātu prezentēšana.</w:t>
            </w:r>
          </w:p>
          <w:p w14:paraId="7432E18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-Katram izveidotajam grupu darba projektam ir    konsultants, praktiķis uzņēmējs, no vietējās kopienas.</w:t>
            </w:r>
          </w:p>
        </w:tc>
      </w:tr>
      <w:tr w:rsidR="003454F0" w:rsidRPr="003454F0" w14:paraId="4695239A" w14:textId="77777777" w:rsidTr="003454F0">
        <w:trPr>
          <w:jc w:val="center"/>
        </w:trPr>
        <w:tc>
          <w:tcPr>
            <w:tcW w:w="6516" w:type="dxa"/>
          </w:tcPr>
          <w:p w14:paraId="1B37B91B"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2024./2025.m.g.-</w:t>
            </w:r>
            <w:r w:rsidRPr="003454F0">
              <w:rPr>
                <w:rFonts w:eastAsia="Calibri"/>
                <w:lang w:eastAsia="en-US"/>
              </w:rPr>
              <w:t xml:space="preserve"> Aktivitātes, pašiniciatīvas sekmēšana  izglītībā un pilsoniskajā  līdzdalībā.</w:t>
            </w:r>
          </w:p>
          <w:p w14:paraId="43C505E4" w14:textId="77777777" w:rsidR="003454F0" w:rsidRPr="003454F0" w:rsidRDefault="003454F0" w:rsidP="003454F0">
            <w:pPr>
              <w:spacing w:after="160" w:line="259" w:lineRule="auto"/>
              <w:contextualSpacing/>
              <w:jc w:val="both"/>
              <w:rPr>
                <w:rFonts w:eastAsia="Calibri"/>
                <w:lang w:eastAsia="en-US"/>
              </w:rPr>
            </w:pPr>
          </w:p>
        </w:tc>
        <w:tc>
          <w:tcPr>
            <w:tcW w:w="8025" w:type="dxa"/>
            <w:shd w:val="clear" w:color="auto" w:fill="FFFFFF"/>
          </w:tcPr>
          <w:p w14:paraId="787FE7CC" w14:textId="77777777" w:rsidR="003454F0" w:rsidRPr="003454F0" w:rsidRDefault="003454F0" w:rsidP="003454F0">
            <w:pPr>
              <w:spacing w:after="160" w:line="259" w:lineRule="auto"/>
              <w:jc w:val="both"/>
              <w:rPr>
                <w:rFonts w:eastAsia="Calibri"/>
              </w:rPr>
            </w:pPr>
            <w:r w:rsidRPr="003454F0">
              <w:rPr>
                <w:rFonts w:eastAsia="Calibri"/>
              </w:rPr>
              <w:t>-</w:t>
            </w:r>
            <w:r w:rsidRPr="003454F0">
              <w:t xml:space="preserve"> Bērnu </w:t>
            </w:r>
            <w:r w:rsidRPr="003454F0">
              <w:rPr>
                <w:rFonts w:eastAsia="Calibri"/>
              </w:rPr>
              <w:t xml:space="preserve"> snieguma vērtēšana  balstīta uz </w:t>
            </w:r>
            <w:proofErr w:type="spellStart"/>
            <w:r w:rsidRPr="003454F0">
              <w:rPr>
                <w:rFonts w:eastAsia="Calibri"/>
              </w:rPr>
              <w:t>formatīvās</w:t>
            </w:r>
            <w:proofErr w:type="spellEnd"/>
            <w:r w:rsidRPr="003454F0">
              <w:rPr>
                <w:rFonts w:eastAsia="Calibri"/>
              </w:rPr>
              <w:t xml:space="preserve"> vērtēšanas principiem, kas uzsver pašnovērtējuma, konstruktīvas atgriezeniskās</w:t>
            </w:r>
            <w:r w:rsidRPr="003454F0">
              <w:rPr>
                <w:rFonts w:eastAsia="Calibri"/>
                <w:bCs/>
                <w:lang w:eastAsia="en-US"/>
              </w:rPr>
              <w:t xml:space="preserve"> </w:t>
            </w:r>
            <w:r w:rsidRPr="003454F0">
              <w:rPr>
                <w:rFonts w:eastAsia="Calibri"/>
              </w:rPr>
              <w:t>saites, vienaudžu atbalsta un pierādījumu par iegūtajām zināšanām meklēšanas nozīmi.</w:t>
            </w:r>
          </w:p>
          <w:p w14:paraId="5DEC737F" w14:textId="77777777" w:rsidR="003454F0" w:rsidRPr="003454F0" w:rsidRDefault="003454F0" w:rsidP="003454F0">
            <w:pPr>
              <w:spacing w:after="160" w:line="259" w:lineRule="auto"/>
              <w:jc w:val="both"/>
              <w:rPr>
                <w:rFonts w:eastAsia="Calibri"/>
              </w:rPr>
            </w:pPr>
            <w:r w:rsidRPr="003454F0">
              <w:rPr>
                <w:rFonts w:eastAsia="Calibri"/>
              </w:rPr>
              <w:t>-</w:t>
            </w:r>
            <w:r w:rsidRPr="003454F0">
              <w:t xml:space="preserve"> Bērni</w:t>
            </w:r>
            <w:r w:rsidRPr="003454F0">
              <w:rPr>
                <w:rFonts w:eastAsia="Calibri"/>
              </w:rPr>
              <w:t xml:space="preserve"> izprot rīcības-seku cēloņsakarības, ikdienā  rīkojas atbildīgi, pašapzinīgi, iniciē pārmaiņas.</w:t>
            </w:r>
          </w:p>
          <w:p w14:paraId="5317A8AD" w14:textId="77777777" w:rsidR="003454F0" w:rsidRPr="003454F0" w:rsidRDefault="003454F0" w:rsidP="003454F0">
            <w:pPr>
              <w:spacing w:after="160" w:line="259" w:lineRule="auto"/>
              <w:jc w:val="both"/>
              <w:rPr>
                <w:rFonts w:eastAsia="Calibri"/>
              </w:rPr>
            </w:pPr>
            <w:r w:rsidRPr="003454F0">
              <w:rPr>
                <w:rFonts w:eastAsia="Calibri"/>
              </w:rPr>
              <w:lastRenderedPageBreak/>
              <w:t xml:space="preserve">-Prasme izteikt, pamatot un aizstāvēt savu viedokli, domas vismaz  65% </w:t>
            </w:r>
            <w:r w:rsidRPr="003454F0">
              <w:t>bērnu</w:t>
            </w:r>
            <w:r w:rsidRPr="003454F0">
              <w:rPr>
                <w:rFonts w:eastAsia="Calibri"/>
              </w:rPr>
              <w:t xml:space="preserve"> 3-5gadīgo grupās un 95% absolventu.</w:t>
            </w:r>
          </w:p>
          <w:p w14:paraId="4DAED102" w14:textId="77777777" w:rsidR="003454F0" w:rsidRPr="003454F0" w:rsidRDefault="003454F0" w:rsidP="003454F0">
            <w:pPr>
              <w:spacing w:after="160" w:line="259" w:lineRule="auto"/>
              <w:jc w:val="both"/>
              <w:rPr>
                <w:rFonts w:eastAsia="Calibri"/>
                <w:lang w:eastAsia="en-US"/>
              </w:rPr>
            </w:pPr>
            <w:r w:rsidRPr="003454F0">
              <w:rPr>
                <w:rFonts w:eastAsia="Calibri"/>
              </w:rPr>
              <w:t xml:space="preserve">-Sekmīgas </w:t>
            </w:r>
            <w:r w:rsidRPr="003454F0">
              <w:t>bērnu</w:t>
            </w:r>
            <w:r w:rsidRPr="003454F0">
              <w:rPr>
                <w:rFonts w:eastAsia="Calibri"/>
              </w:rPr>
              <w:t>, ģimeņu un PII iniciētas labdarības, sadarbības un līdzdalības akcijas, vides izglītības aktivitātes, kuru norise atspoguļota vietējā kopienā.</w:t>
            </w:r>
          </w:p>
        </w:tc>
      </w:tr>
    </w:tbl>
    <w:p w14:paraId="628397AC" w14:textId="77777777" w:rsidR="003454F0" w:rsidRPr="003454F0" w:rsidRDefault="003454F0">
      <w:pPr>
        <w:keepNext/>
        <w:keepLines/>
        <w:numPr>
          <w:ilvl w:val="1"/>
          <w:numId w:val="23"/>
        </w:numPr>
        <w:spacing w:before="40" w:after="160" w:line="259" w:lineRule="auto"/>
        <w:jc w:val="center"/>
        <w:outlineLvl w:val="1"/>
        <w:rPr>
          <w:b/>
          <w:szCs w:val="26"/>
          <w:lang w:eastAsia="en-US"/>
        </w:rPr>
      </w:pPr>
      <w:r w:rsidRPr="003454F0">
        <w:rPr>
          <w:b/>
          <w:szCs w:val="26"/>
          <w:lang w:eastAsia="en-US"/>
        </w:rPr>
        <w:lastRenderedPageBreak/>
        <w:t>Prioritārie rīcības virzieni</w:t>
      </w:r>
    </w:p>
    <w:p w14:paraId="6D5E7B52" w14:textId="77777777" w:rsidR="003454F0" w:rsidRPr="003454F0" w:rsidRDefault="003454F0" w:rsidP="003454F0">
      <w:pPr>
        <w:spacing w:after="160" w:line="259" w:lineRule="auto"/>
        <w:jc w:val="both"/>
        <w:rPr>
          <w:rFonts w:eastAsia="Calibri"/>
          <w:lang w:eastAsia="en-US"/>
        </w:rPr>
      </w:pPr>
    </w:p>
    <w:tbl>
      <w:tblPr>
        <w:tblStyle w:val="Reatabula"/>
        <w:tblW w:w="14885" w:type="dxa"/>
        <w:tblInd w:w="-176" w:type="dxa"/>
        <w:tblLayout w:type="fixed"/>
        <w:tblLook w:val="04A0" w:firstRow="1" w:lastRow="0" w:firstColumn="1" w:lastColumn="0" w:noHBand="0" w:noVBand="1"/>
      </w:tblPr>
      <w:tblGrid>
        <w:gridCol w:w="3290"/>
        <w:gridCol w:w="396"/>
        <w:gridCol w:w="3887"/>
        <w:gridCol w:w="395"/>
        <w:gridCol w:w="4536"/>
        <w:gridCol w:w="2381"/>
      </w:tblGrid>
      <w:tr w:rsidR="003454F0" w:rsidRPr="003454F0" w14:paraId="17FCA832" w14:textId="77777777" w:rsidTr="003454F0">
        <w:tc>
          <w:tcPr>
            <w:tcW w:w="14885" w:type="dxa"/>
            <w:gridSpan w:val="6"/>
            <w:shd w:val="clear" w:color="auto" w:fill="D9D9D9"/>
          </w:tcPr>
          <w:p w14:paraId="5CADF0D3"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t>Rīcības virziens: Pilnveidotā satura un pieejas īstenošana</w:t>
            </w:r>
          </w:p>
        </w:tc>
      </w:tr>
      <w:tr w:rsidR="003454F0" w:rsidRPr="003454F0" w14:paraId="000B6E1B" w14:textId="77777777" w:rsidTr="00210A34">
        <w:tc>
          <w:tcPr>
            <w:tcW w:w="3686" w:type="dxa"/>
            <w:gridSpan w:val="2"/>
          </w:tcPr>
          <w:p w14:paraId="52CD3BF6" w14:textId="77777777" w:rsidR="003454F0" w:rsidRPr="003454F0" w:rsidRDefault="003454F0" w:rsidP="003454F0">
            <w:pPr>
              <w:spacing w:after="160" w:line="259" w:lineRule="auto"/>
              <w:jc w:val="center"/>
              <w:rPr>
                <w:rFonts w:eastAsia="Calibri"/>
                <w:b/>
                <w:sz w:val="22"/>
                <w:lang w:eastAsia="en-US"/>
              </w:rPr>
            </w:pPr>
            <w:r w:rsidRPr="003454F0">
              <w:rPr>
                <w:rFonts w:eastAsia="Calibri"/>
                <w:b/>
                <w:sz w:val="22"/>
                <w:lang w:eastAsia="en-US"/>
              </w:rPr>
              <w:t>Pasākumi</w:t>
            </w:r>
          </w:p>
        </w:tc>
        <w:tc>
          <w:tcPr>
            <w:tcW w:w="3887" w:type="dxa"/>
          </w:tcPr>
          <w:p w14:paraId="2682363E" w14:textId="77777777" w:rsidR="003454F0" w:rsidRPr="003454F0" w:rsidRDefault="003454F0" w:rsidP="003454F0">
            <w:pPr>
              <w:spacing w:after="160" w:line="259" w:lineRule="auto"/>
              <w:jc w:val="center"/>
              <w:rPr>
                <w:rFonts w:eastAsia="Calibri"/>
                <w:b/>
                <w:sz w:val="22"/>
                <w:lang w:eastAsia="en-US"/>
              </w:rPr>
            </w:pPr>
            <w:r w:rsidRPr="003454F0">
              <w:rPr>
                <w:rFonts w:eastAsia="Calibri"/>
                <w:b/>
                <w:sz w:val="22"/>
                <w:lang w:eastAsia="en-US"/>
              </w:rPr>
              <w:t>Kvalitatīvais sasniedzamais rezultāts</w:t>
            </w:r>
          </w:p>
        </w:tc>
        <w:tc>
          <w:tcPr>
            <w:tcW w:w="4931" w:type="dxa"/>
            <w:gridSpan w:val="2"/>
          </w:tcPr>
          <w:p w14:paraId="6C67B53F" w14:textId="77777777" w:rsidR="003454F0" w:rsidRPr="003454F0" w:rsidRDefault="003454F0" w:rsidP="003454F0">
            <w:pPr>
              <w:spacing w:after="160" w:line="259" w:lineRule="auto"/>
              <w:jc w:val="center"/>
              <w:rPr>
                <w:rFonts w:eastAsia="Calibri"/>
                <w:b/>
                <w:sz w:val="22"/>
                <w:lang w:eastAsia="en-US"/>
              </w:rPr>
            </w:pPr>
            <w:r w:rsidRPr="003454F0">
              <w:rPr>
                <w:rFonts w:eastAsia="Calibri"/>
                <w:b/>
                <w:sz w:val="22"/>
                <w:lang w:eastAsia="en-US"/>
              </w:rPr>
              <w:t>Kvantitatīvais sasniedzamais rezultāts</w:t>
            </w:r>
          </w:p>
        </w:tc>
        <w:tc>
          <w:tcPr>
            <w:tcW w:w="2381" w:type="dxa"/>
          </w:tcPr>
          <w:p w14:paraId="61A13216" w14:textId="77777777" w:rsidR="003454F0" w:rsidRPr="003454F0" w:rsidRDefault="003454F0" w:rsidP="003454F0">
            <w:pPr>
              <w:spacing w:after="160" w:line="259" w:lineRule="auto"/>
              <w:jc w:val="center"/>
              <w:rPr>
                <w:rFonts w:eastAsia="Calibri"/>
                <w:b/>
                <w:sz w:val="22"/>
                <w:lang w:eastAsia="en-US"/>
              </w:rPr>
            </w:pPr>
            <w:r w:rsidRPr="003454F0">
              <w:rPr>
                <w:rFonts w:eastAsia="Calibri"/>
                <w:b/>
                <w:sz w:val="22"/>
                <w:lang w:eastAsia="en-US"/>
              </w:rPr>
              <w:t>Izpildes termiņš</w:t>
            </w:r>
          </w:p>
        </w:tc>
      </w:tr>
      <w:tr w:rsidR="003454F0" w:rsidRPr="003454F0" w14:paraId="78B097F0" w14:textId="77777777" w:rsidTr="003454F0">
        <w:tc>
          <w:tcPr>
            <w:tcW w:w="14885" w:type="dxa"/>
            <w:gridSpan w:val="6"/>
            <w:shd w:val="clear" w:color="auto" w:fill="F2F2F2"/>
          </w:tcPr>
          <w:p w14:paraId="518BBBCD" w14:textId="77777777" w:rsidR="003454F0" w:rsidRPr="003454F0" w:rsidRDefault="003454F0" w:rsidP="003454F0">
            <w:pPr>
              <w:spacing w:after="160" w:line="259" w:lineRule="auto"/>
              <w:rPr>
                <w:rFonts w:eastAsia="Calibri"/>
                <w:b/>
                <w:lang w:eastAsia="en-US"/>
              </w:rPr>
            </w:pPr>
            <w:r w:rsidRPr="003454F0">
              <w:rPr>
                <w:rFonts w:eastAsia="Calibri"/>
                <w:b/>
                <w:lang w:eastAsia="en-US"/>
              </w:rPr>
              <w:t xml:space="preserve">1.uzdevums. </w:t>
            </w:r>
            <w:r w:rsidRPr="003454F0">
              <w:rPr>
                <w:b/>
                <w:bCs/>
                <w:lang w:eastAsia="en-US"/>
              </w:rPr>
              <w:t xml:space="preserve">  Kvalitatīva </w:t>
            </w:r>
            <w:r w:rsidRPr="003454F0">
              <w:rPr>
                <w:b/>
                <w:lang w:eastAsia="en-US"/>
              </w:rPr>
              <w:t xml:space="preserve">  izglītības procesa (</w:t>
            </w:r>
            <w:proofErr w:type="spellStart"/>
            <w:r w:rsidRPr="003454F0">
              <w:rPr>
                <w:b/>
                <w:lang w:eastAsia="en-US"/>
              </w:rPr>
              <w:t>bērncentrēta</w:t>
            </w:r>
            <w:proofErr w:type="spellEnd"/>
            <w:r w:rsidRPr="003454F0">
              <w:rPr>
                <w:b/>
                <w:lang w:eastAsia="en-US"/>
              </w:rPr>
              <w:t>, efektīva, lietderīga) nodrošināšana.</w:t>
            </w:r>
          </w:p>
        </w:tc>
      </w:tr>
      <w:tr w:rsidR="003454F0" w:rsidRPr="003454F0" w14:paraId="095265CE" w14:textId="77777777" w:rsidTr="00210A34">
        <w:tc>
          <w:tcPr>
            <w:tcW w:w="3686" w:type="dxa"/>
            <w:gridSpan w:val="2"/>
          </w:tcPr>
          <w:p w14:paraId="29C1D251"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Vienotas pedagoģiskās pieejas </w:t>
            </w:r>
            <w:r w:rsidRPr="003454F0">
              <w:rPr>
                <w:lang w:eastAsia="en-US"/>
              </w:rPr>
              <w:t>īstenošanas sistēmas un izvērtēšanas kritēriju  izveide</w:t>
            </w:r>
            <w:r w:rsidRPr="003454F0">
              <w:rPr>
                <w:rFonts w:eastAsia="Calibri"/>
                <w:lang w:eastAsia="en-US"/>
              </w:rPr>
              <w:t>, realizēšana.</w:t>
            </w:r>
          </w:p>
          <w:p w14:paraId="0BAE3848" w14:textId="77777777" w:rsidR="003454F0" w:rsidRPr="003454F0" w:rsidRDefault="003454F0" w:rsidP="003454F0">
            <w:pPr>
              <w:spacing w:after="160" w:line="259" w:lineRule="auto"/>
              <w:jc w:val="both"/>
              <w:rPr>
                <w:rFonts w:eastAsia="Calibri"/>
                <w:lang w:eastAsia="en-US"/>
              </w:rPr>
            </w:pPr>
          </w:p>
          <w:p w14:paraId="35B1E73E" w14:textId="77777777" w:rsidR="003454F0" w:rsidRPr="003454F0" w:rsidRDefault="003454F0" w:rsidP="003454F0">
            <w:pPr>
              <w:spacing w:after="160" w:line="259" w:lineRule="auto"/>
              <w:contextualSpacing/>
              <w:jc w:val="both"/>
              <w:rPr>
                <w:rFonts w:eastAsia="Calibri"/>
                <w:lang w:eastAsia="en-US"/>
              </w:rPr>
            </w:pPr>
          </w:p>
          <w:p w14:paraId="0500FB23" w14:textId="77777777" w:rsidR="003454F0" w:rsidRPr="003454F0" w:rsidRDefault="003454F0" w:rsidP="003454F0">
            <w:pPr>
              <w:spacing w:after="160" w:line="259" w:lineRule="auto"/>
              <w:contextualSpacing/>
              <w:jc w:val="both"/>
              <w:rPr>
                <w:rFonts w:eastAsia="Calibri"/>
                <w:lang w:eastAsia="en-US"/>
              </w:rPr>
            </w:pPr>
          </w:p>
          <w:p w14:paraId="11AF1761" w14:textId="77777777" w:rsidR="003454F0" w:rsidRPr="003454F0" w:rsidRDefault="003454F0" w:rsidP="003454F0">
            <w:pPr>
              <w:spacing w:after="160" w:line="259" w:lineRule="auto"/>
              <w:contextualSpacing/>
              <w:jc w:val="both"/>
              <w:rPr>
                <w:rFonts w:eastAsia="Calibri"/>
                <w:lang w:eastAsia="en-US"/>
              </w:rPr>
            </w:pPr>
            <w:r w:rsidRPr="003454F0">
              <w:rPr>
                <w:rFonts w:eastAsia="Calibri"/>
                <w:bCs/>
              </w:rPr>
              <w:t xml:space="preserve">   </w:t>
            </w:r>
          </w:p>
        </w:tc>
        <w:tc>
          <w:tcPr>
            <w:tcW w:w="3887" w:type="dxa"/>
          </w:tcPr>
          <w:p w14:paraId="0520976B" w14:textId="77777777" w:rsidR="003454F0" w:rsidRPr="003454F0" w:rsidRDefault="003454F0">
            <w:pPr>
              <w:numPr>
                <w:ilvl w:val="0"/>
                <w:numId w:val="21"/>
              </w:numPr>
              <w:spacing w:after="160" w:line="259" w:lineRule="auto"/>
              <w:ind w:left="177" w:hanging="142"/>
              <w:contextualSpacing/>
              <w:jc w:val="both"/>
              <w:rPr>
                <w:lang w:eastAsia="en-US"/>
              </w:rPr>
            </w:pPr>
            <w:r w:rsidRPr="003454F0">
              <w:rPr>
                <w:lang w:eastAsia="en-US"/>
              </w:rPr>
              <w:t>Iestādē definēta  vienota  izpratne par  efektīvu mācību nodarbību un  nodrošināts kvalitatīvs profesionālais sniegums sekmē pozitīvu mācību snieguma dinamiku bērniem.</w:t>
            </w:r>
          </w:p>
          <w:p w14:paraId="4E5D99AB" w14:textId="77777777" w:rsidR="003454F0" w:rsidRPr="003454F0" w:rsidRDefault="003454F0">
            <w:pPr>
              <w:numPr>
                <w:ilvl w:val="0"/>
                <w:numId w:val="21"/>
              </w:numPr>
              <w:spacing w:after="160" w:line="259" w:lineRule="auto"/>
              <w:ind w:left="177" w:hanging="142"/>
              <w:contextualSpacing/>
              <w:jc w:val="both"/>
              <w:rPr>
                <w:lang w:eastAsia="en-US"/>
              </w:rPr>
            </w:pPr>
            <w:r w:rsidRPr="003454F0">
              <w:rPr>
                <w:lang w:eastAsia="en-US"/>
              </w:rPr>
              <w:t>Pedagogiem ir pieejams organizatorisks un metodisks atbalsts, lai sekmīgi īstenotu jauno saturu.</w:t>
            </w:r>
          </w:p>
          <w:p w14:paraId="77DD1EFE" w14:textId="77777777" w:rsidR="003454F0" w:rsidRPr="003454F0" w:rsidRDefault="003454F0">
            <w:pPr>
              <w:numPr>
                <w:ilvl w:val="0"/>
                <w:numId w:val="21"/>
              </w:numPr>
              <w:spacing w:after="160" w:line="259" w:lineRule="auto"/>
              <w:ind w:left="177" w:hanging="142"/>
              <w:contextualSpacing/>
              <w:jc w:val="both"/>
              <w:rPr>
                <w:lang w:eastAsia="en-US"/>
              </w:rPr>
            </w:pPr>
            <w:r w:rsidRPr="003454F0">
              <w:rPr>
                <w:lang w:eastAsia="en-US"/>
              </w:rPr>
              <w:t>Pedagogi mācību un audzināšanas procesu plāno sadarbībā ar bērniem un to īsteno lielākoties efektīvi.</w:t>
            </w:r>
          </w:p>
          <w:p w14:paraId="78FAE95C" w14:textId="77777777" w:rsidR="003454F0" w:rsidRPr="003454F0" w:rsidRDefault="003454F0">
            <w:pPr>
              <w:numPr>
                <w:ilvl w:val="0"/>
                <w:numId w:val="21"/>
              </w:numPr>
              <w:spacing w:after="160" w:line="259" w:lineRule="auto"/>
              <w:ind w:left="177" w:hanging="142"/>
              <w:contextualSpacing/>
              <w:jc w:val="both"/>
              <w:rPr>
                <w:lang w:eastAsia="en-US"/>
              </w:rPr>
            </w:pPr>
            <w:r w:rsidRPr="003454F0">
              <w:rPr>
                <w:lang w:eastAsia="en-US"/>
              </w:rPr>
              <w:t xml:space="preserve">Atbildība par mācību un/vai </w:t>
            </w:r>
            <w:proofErr w:type="spellStart"/>
            <w:r w:rsidRPr="003454F0">
              <w:rPr>
                <w:lang w:eastAsia="en-US"/>
              </w:rPr>
              <w:t>ārpusnodarbību</w:t>
            </w:r>
            <w:proofErr w:type="spellEnd"/>
            <w:r w:rsidRPr="003454F0">
              <w:rPr>
                <w:lang w:eastAsia="en-US"/>
              </w:rPr>
              <w:t xml:space="preserve"> pasākumiem tiek deleģēta, pedagogi un bērni  iesaistās šo pasākumu sagatavošanā un īstenošanā.</w:t>
            </w:r>
          </w:p>
        </w:tc>
        <w:tc>
          <w:tcPr>
            <w:tcW w:w="4931" w:type="dxa"/>
            <w:gridSpan w:val="2"/>
          </w:tcPr>
          <w:p w14:paraId="4CD76EA0" w14:textId="77777777" w:rsidR="003454F0" w:rsidRPr="003454F0" w:rsidRDefault="003454F0">
            <w:pPr>
              <w:numPr>
                <w:ilvl w:val="0"/>
                <w:numId w:val="22"/>
              </w:numPr>
              <w:spacing w:after="160" w:line="259" w:lineRule="auto"/>
              <w:ind w:left="119" w:hanging="119"/>
              <w:contextualSpacing/>
              <w:jc w:val="both"/>
              <w:rPr>
                <w:lang w:eastAsia="en-US"/>
              </w:rPr>
            </w:pPr>
            <w:r w:rsidRPr="003454F0">
              <w:rPr>
                <w:lang w:eastAsia="en-US"/>
              </w:rPr>
              <w:t xml:space="preserve">Mācību vide visu vecumposmu grupās </w:t>
            </w:r>
            <w:proofErr w:type="spellStart"/>
            <w:r w:rsidRPr="003454F0">
              <w:rPr>
                <w:lang w:eastAsia="en-US"/>
              </w:rPr>
              <w:t>problēmorientēta</w:t>
            </w:r>
            <w:proofErr w:type="spellEnd"/>
            <w:r w:rsidRPr="003454F0">
              <w:rPr>
                <w:lang w:eastAsia="en-US"/>
              </w:rPr>
              <w:t xml:space="preserve">, sekmē </w:t>
            </w:r>
            <w:r w:rsidRPr="003454F0">
              <w:t>bērnu</w:t>
            </w:r>
            <w:r w:rsidRPr="003454F0">
              <w:rPr>
                <w:lang w:eastAsia="en-US"/>
              </w:rPr>
              <w:t xml:space="preserve"> </w:t>
            </w:r>
            <w:proofErr w:type="spellStart"/>
            <w:r w:rsidRPr="003454F0">
              <w:rPr>
                <w:lang w:eastAsia="en-US"/>
              </w:rPr>
              <w:t>pašmotivētu</w:t>
            </w:r>
            <w:proofErr w:type="spellEnd"/>
            <w:r w:rsidRPr="003454F0">
              <w:rPr>
                <w:lang w:eastAsia="en-US"/>
              </w:rPr>
              <w:t xml:space="preserve"> mācīšanos.</w:t>
            </w:r>
          </w:p>
          <w:p w14:paraId="7FBBC1DE" w14:textId="77777777" w:rsidR="003454F0" w:rsidRPr="003454F0" w:rsidRDefault="003454F0">
            <w:pPr>
              <w:numPr>
                <w:ilvl w:val="0"/>
                <w:numId w:val="22"/>
              </w:numPr>
              <w:spacing w:after="160" w:line="259" w:lineRule="auto"/>
              <w:ind w:left="119" w:hanging="119"/>
              <w:contextualSpacing/>
              <w:jc w:val="both"/>
              <w:rPr>
                <w:lang w:eastAsia="en-US"/>
              </w:rPr>
            </w:pPr>
            <w:r w:rsidRPr="003454F0">
              <w:rPr>
                <w:lang w:eastAsia="en-US"/>
              </w:rPr>
              <w:t xml:space="preserve">Vismaz  75%  vēroto mācību darbību   katram pedagogam    atbilst </w:t>
            </w:r>
            <w:proofErr w:type="spellStart"/>
            <w:r w:rsidRPr="003454F0">
              <w:rPr>
                <w:lang w:eastAsia="en-US"/>
              </w:rPr>
              <w:t>bērncentrēta</w:t>
            </w:r>
            <w:proofErr w:type="spellEnd"/>
            <w:r w:rsidRPr="003454F0">
              <w:rPr>
                <w:lang w:eastAsia="en-US"/>
              </w:rPr>
              <w:t xml:space="preserve"> izglītības procesa pamatprincipiem  .</w:t>
            </w:r>
          </w:p>
          <w:p w14:paraId="6109685E" w14:textId="77777777" w:rsidR="003454F0" w:rsidRPr="003454F0" w:rsidRDefault="003454F0">
            <w:pPr>
              <w:numPr>
                <w:ilvl w:val="0"/>
                <w:numId w:val="22"/>
              </w:numPr>
              <w:spacing w:after="160" w:line="259" w:lineRule="auto"/>
              <w:ind w:left="119" w:hanging="119"/>
              <w:contextualSpacing/>
              <w:jc w:val="both"/>
              <w:rPr>
                <w:lang w:eastAsia="en-US"/>
              </w:rPr>
            </w:pPr>
            <w:r w:rsidRPr="003454F0">
              <w:rPr>
                <w:rFonts w:eastAsia="Calibri"/>
                <w:lang w:eastAsia="en-US"/>
              </w:rPr>
              <w:t xml:space="preserve">Mācību satura apguves plānošana un mācību darbību norise  efektīva ne mazāk kā  85%  no vērotajām darbībām. </w:t>
            </w:r>
          </w:p>
          <w:p w14:paraId="40F5CEC4" w14:textId="77777777" w:rsidR="003454F0" w:rsidRPr="003454F0" w:rsidRDefault="003454F0">
            <w:pPr>
              <w:numPr>
                <w:ilvl w:val="0"/>
                <w:numId w:val="22"/>
              </w:numPr>
              <w:spacing w:after="160" w:line="259" w:lineRule="auto"/>
              <w:ind w:left="119" w:hanging="119"/>
              <w:contextualSpacing/>
              <w:jc w:val="both"/>
              <w:rPr>
                <w:lang w:eastAsia="en-US"/>
              </w:rPr>
            </w:pPr>
            <w:r w:rsidRPr="003454F0">
              <w:rPr>
                <w:rFonts w:eastAsia="Calibri"/>
                <w:lang w:eastAsia="en-US"/>
              </w:rPr>
              <w:t xml:space="preserve">Pedagogu  izmantoto metožu daudzveidība, mūsdienīgums un </w:t>
            </w:r>
            <w:r w:rsidRPr="003454F0">
              <w:t>bērnu</w:t>
            </w:r>
            <w:r w:rsidRPr="003454F0">
              <w:rPr>
                <w:rFonts w:eastAsia="Calibri"/>
                <w:lang w:eastAsia="en-US"/>
              </w:rPr>
              <w:t xml:space="preserve"> sasniegumu pozitīva dinamika: vērtējums ‘apguvis’  vai  ‘apguvis padziļināti’- vairāk kā 60% </w:t>
            </w:r>
            <w:r w:rsidRPr="003454F0">
              <w:t>bērniem</w:t>
            </w:r>
            <w:r w:rsidRPr="003454F0">
              <w:rPr>
                <w:rFonts w:eastAsia="Calibri"/>
                <w:lang w:eastAsia="en-US"/>
              </w:rPr>
              <w:t xml:space="preserve"> katrā grupā.</w:t>
            </w:r>
          </w:p>
          <w:p w14:paraId="310A0F45" w14:textId="77777777" w:rsidR="003454F0" w:rsidRPr="003454F0" w:rsidRDefault="003454F0" w:rsidP="003454F0">
            <w:pPr>
              <w:spacing w:after="160" w:line="259" w:lineRule="auto"/>
              <w:contextualSpacing/>
              <w:jc w:val="both"/>
              <w:rPr>
                <w:lang w:eastAsia="en-US"/>
              </w:rPr>
            </w:pPr>
          </w:p>
        </w:tc>
        <w:tc>
          <w:tcPr>
            <w:tcW w:w="2381" w:type="dxa"/>
          </w:tcPr>
          <w:p w14:paraId="69F88A47"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2023.g.  </w:t>
            </w:r>
          </w:p>
          <w:p w14:paraId="7EDDB92E" w14:textId="77777777" w:rsidR="003454F0" w:rsidRPr="003454F0" w:rsidRDefault="003454F0" w:rsidP="003454F0">
            <w:pPr>
              <w:spacing w:after="160" w:line="259" w:lineRule="auto"/>
              <w:jc w:val="both"/>
              <w:rPr>
                <w:rFonts w:eastAsia="Calibri"/>
                <w:lang w:eastAsia="en-US"/>
              </w:rPr>
            </w:pPr>
          </w:p>
          <w:p w14:paraId="1B160F6D" w14:textId="77777777" w:rsidR="003454F0" w:rsidRPr="003454F0" w:rsidRDefault="003454F0" w:rsidP="003454F0">
            <w:pPr>
              <w:spacing w:after="160" w:line="259" w:lineRule="auto"/>
              <w:jc w:val="both"/>
              <w:rPr>
                <w:rFonts w:eastAsia="Calibri"/>
                <w:lang w:eastAsia="en-US"/>
              </w:rPr>
            </w:pPr>
          </w:p>
          <w:p w14:paraId="385A89DC"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2023.-2025. g.</w:t>
            </w:r>
          </w:p>
          <w:p w14:paraId="04679EC8" w14:textId="77777777" w:rsidR="003454F0" w:rsidRPr="003454F0" w:rsidRDefault="003454F0" w:rsidP="003454F0">
            <w:pPr>
              <w:spacing w:after="160" w:line="259" w:lineRule="auto"/>
              <w:jc w:val="both"/>
              <w:rPr>
                <w:rFonts w:eastAsia="Calibri"/>
                <w:lang w:eastAsia="en-US"/>
              </w:rPr>
            </w:pPr>
          </w:p>
          <w:p w14:paraId="16431AAD" w14:textId="77777777" w:rsidR="003454F0" w:rsidRPr="003454F0" w:rsidRDefault="003454F0" w:rsidP="003454F0">
            <w:pPr>
              <w:spacing w:after="160" w:line="259" w:lineRule="auto"/>
              <w:jc w:val="both"/>
              <w:rPr>
                <w:rFonts w:eastAsia="Calibri"/>
                <w:lang w:eastAsia="en-US"/>
              </w:rPr>
            </w:pPr>
          </w:p>
          <w:p w14:paraId="27632548" w14:textId="77777777" w:rsidR="003454F0" w:rsidRPr="003454F0" w:rsidRDefault="003454F0" w:rsidP="003454F0">
            <w:pPr>
              <w:spacing w:after="160" w:line="259" w:lineRule="auto"/>
              <w:jc w:val="both"/>
              <w:rPr>
                <w:rFonts w:eastAsia="Calibri"/>
                <w:lang w:eastAsia="en-US"/>
              </w:rPr>
            </w:pPr>
          </w:p>
          <w:p w14:paraId="219A0B1B" w14:textId="77777777" w:rsidR="003454F0" w:rsidRPr="003454F0" w:rsidRDefault="003454F0" w:rsidP="003454F0">
            <w:pPr>
              <w:spacing w:after="160" w:line="259" w:lineRule="auto"/>
              <w:jc w:val="both"/>
              <w:rPr>
                <w:rFonts w:eastAsia="Calibri"/>
                <w:lang w:eastAsia="en-US"/>
              </w:rPr>
            </w:pPr>
          </w:p>
          <w:p w14:paraId="2DA8DD62" w14:textId="77777777" w:rsidR="003454F0" w:rsidRPr="003454F0" w:rsidRDefault="003454F0" w:rsidP="003454F0">
            <w:pPr>
              <w:spacing w:after="160" w:line="259" w:lineRule="auto"/>
              <w:jc w:val="both"/>
              <w:rPr>
                <w:rFonts w:eastAsia="Calibri"/>
                <w:lang w:eastAsia="en-US"/>
              </w:rPr>
            </w:pPr>
          </w:p>
          <w:p w14:paraId="4241B285"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2025.g.</w:t>
            </w:r>
          </w:p>
          <w:p w14:paraId="6D6A81D0" w14:textId="77777777" w:rsidR="003454F0" w:rsidRPr="003454F0" w:rsidRDefault="003454F0" w:rsidP="003454F0">
            <w:pPr>
              <w:spacing w:after="160" w:line="259" w:lineRule="auto"/>
              <w:jc w:val="both"/>
              <w:rPr>
                <w:rFonts w:eastAsia="Calibri"/>
                <w:lang w:eastAsia="en-US"/>
              </w:rPr>
            </w:pPr>
          </w:p>
          <w:p w14:paraId="2A02FF2D" w14:textId="77777777" w:rsidR="003454F0" w:rsidRPr="003454F0" w:rsidRDefault="003454F0" w:rsidP="003454F0">
            <w:pPr>
              <w:spacing w:after="160" w:line="259" w:lineRule="auto"/>
              <w:jc w:val="both"/>
              <w:rPr>
                <w:rFonts w:eastAsia="Calibri"/>
                <w:lang w:eastAsia="en-US"/>
              </w:rPr>
            </w:pPr>
          </w:p>
          <w:p w14:paraId="50042981"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2022.-2025.g.</w:t>
            </w:r>
          </w:p>
          <w:p w14:paraId="4AB910A1" w14:textId="77777777" w:rsidR="003454F0" w:rsidRPr="003454F0" w:rsidRDefault="003454F0" w:rsidP="003454F0">
            <w:pPr>
              <w:spacing w:after="160" w:line="259" w:lineRule="auto"/>
              <w:jc w:val="both"/>
              <w:rPr>
                <w:rFonts w:eastAsia="Calibri"/>
                <w:lang w:eastAsia="en-US"/>
              </w:rPr>
            </w:pPr>
          </w:p>
          <w:p w14:paraId="38BFD75E" w14:textId="77777777" w:rsidR="003454F0" w:rsidRPr="003454F0" w:rsidRDefault="003454F0" w:rsidP="003454F0">
            <w:pPr>
              <w:spacing w:after="160" w:line="259" w:lineRule="auto"/>
              <w:jc w:val="both"/>
              <w:rPr>
                <w:rFonts w:eastAsia="Calibri"/>
                <w:lang w:eastAsia="en-US"/>
              </w:rPr>
            </w:pPr>
          </w:p>
          <w:p w14:paraId="32B5F3B0" w14:textId="77777777" w:rsidR="003454F0" w:rsidRPr="003454F0" w:rsidRDefault="003454F0" w:rsidP="003454F0">
            <w:pPr>
              <w:spacing w:after="160" w:line="259" w:lineRule="auto"/>
              <w:jc w:val="both"/>
              <w:rPr>
                <w:rFonts w:eastAsia="Calibri"/>
                <w:lang w:eastAsia="en-US"/>
              </w:rPr>
            </w:pPr>
          </w:p>
        </w:tc>
      </w:tr>
      <w:tr w:rsidR="003454F0" w:rsidRPr="003454F0" w14:paraId="3D27AA57" w14:textId="77777777" w:rsidTr="00210A34">
        <w:tc>
          <w:tcPr>
            <w:tcW w:w="3686" w:type="dxa"/>
            <w:gridSpan w:val="2"/>
          </w:tcPr>
          <w:p w14:paraId="39185286" w14:textId="77777777" w:rsidR="003454F0" w:rsidRPr="003454F0" w:rsidRDefault="003454F0" w:rsidP="003454F0">
            <w:pPr>
              <w:spacing w:after="160" w:line="259" w:lineRule="auto"/>
              <w:jc w:val="both"/>
              <w:rPr>
                <w:lang w:eastAsia="en-US"/>
              </w:rPr>
            </w:pPr>
            <w:r w:rsidRPr="003454F0">
              <w:rPr>
                <w:lang w:eastAsia="en-US"/>
              </w:rPr>
              <w:lastRenderedPageBreak/>
              <w:t>Izglītības kvalitātes vadības sistēmas izveide, realizēšana.</w:t>
            </w:r>
          </w:p>
          <w:p w14:paraId="7522AB7A" w14:textId="77777777" w:rsidR="003454F0" w:rsidRPr="003454F0" w:rsidRDefault="003454F0" w:rsidP="003454F0">
            <w:pPr>
              <w:spacing w:after="160" w:line="259" w:lineRule="auto"/>
              <w:jc w:val="both"/>
              <w:rPr>
                <w:rFonts w:eastAsia="Calibri"/>
                <w:lang w:eastAsia="en-US"/>
              </w:rPr>
            </w:pPr>
          </w:p>
          <w:p w14:paraId="4E196E7E" w14:textId="77777777" w:rsidR="003454F0" w:rsidRPr="003454F0" w:rsidRDefault="003454F0" w:rsidP="003454F0">
            <w:pPr>
              <w:spacing w:after="160" w:line="259" w:lineRule="auto"/>
              <w:jc w:val="both"/>
              <w:rPr>
                <w:rFonts w:eastAsia="Calibri"/>
                <w:lang w:eastAsia="en-US"/>
              </w:rPr>
            </w:pPr>
          </w:p>
          <w:p w14:paraId="40B0A553" w14:textId="77777777" w:rsidR="003454F0" w:rsidRPr="003454F0" w:rsidRDefault="003454F0" w:rsidP="003454F0">
            <w:pPr>
              <w:spacing w:after="160" w:line="259" w:lineRule="auto"/>
              <w:jc w:val="both"/>
              <w:rPr>
                <w:rFonts w:eastAsia="Calibri"/>
                <w:lang w:eastAsia="en-US"/>
              </w:rPr>
            </w:pPr>
          </w:p>
          <w:p w14:paraId="53C33AEA"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 </w:t>
            </w:r>
          </w:p>
        </w:tc>
        <w:tc>
          <w:tcPr>
            <w:tcW w:w="3887" w:type="dxa"/>
          </w:tcPr>
          <w:p w14:paraId="03B81414" w14:textId="77777777" w:rsidR="003454F0" w:rsidRPr="003454F0" w:rsidRDefault="003454F0">
            <w:pPr>
              <w:numPr>
                <w:ilvl w:val="0"/>
                <w:numId w:val="21"/>
              </w:numPr>
              <w:spacing w:after="160" w:line="259" w:lineRule="auto"/>
              <w:ind w:left="177" w:hanging="177"/>
              <w:contextualSpacing/>
              <w:jc w:val="both"/>
              <w:rPr>
                <w:rFonts w:eastAsia="Calibri"/>
                <w:lang w:eastAsia="en-US"/>
              </w:rPr>
            </w:pPr>
            <w:r w:rsidRPr="003454F0">
              <w:rPr>
                <w:rFonts w:eastAsia="Calibri"/>
                <w:lang w:eastAsia="en-US"/>
              </w:rPr>
              <w:t>Izglītības process nodrošina iekļaušanu (</w:t>
            </w:r>
            <w:r w:rsidRPr="003454F0">
              <w:rPr>
                <w:rFonts w:eastAsia="Calibri"/>
                <w:i/>
                <w:lang w:eastAsia="en-US"/>
              </w:rPr>
              <w:t xml:space="preserve">diferenciāciju, individualizāciju, </w:t>
            </w:r>
            <w:proofErr w:type="spellStart"/>
            <w:r w:rsidRPr="003454F0">
              <w:rPr>
                <w:rFonts w:eastAsia="Calibri"/>
                <w:i/>
                <w:lang w:eastAsia="en-US"/>
              </w:rPr>
              <w:t>personalizāciju</w:t>
            </w:r>
            <w:proofErr w:type="spellEnd"/>
            <w:r w:rsidRPr="003454F0">
              <w:rPr>
                <w:rFonts w:eastAsia="Calibri"/>
                <w:i/>
                <w:lang w:eastAsia="en-US"/>
              </w:rPr>
              <w:t>, atbalstu talantīgajiem</w:t>
            </w:r>
            <w:r w:rsidRPr="003454F0">
              <w:rPr>
                <w:rFonts w:eastAsia="Calibri"/>
                <w:lang w:eastAsia="en-US"/>
              </w:rPr>
              <w:t>), tiek mērķtiecīgi vadīta  veidoto procesu norises  kultūra.</w:t>
            </w:r>
          </w:p>
          <w:p w14:paraId="47E6FA6A" w14:textId="77777777" w:rsidR="003454F0" w:rsidRPr="003454F0" w:rsidRDefault="003454F0">
            <w:pPr>
              <w:numPr>
                <w:ilvl w:val="0"/>
                <w:numId w:val="21"/>
              </w:numPr>
              <w:spacing w:after="160" w:line="259" w:lineRule="auto"/>
              <w:ind w:left="177" w:hanging="177"/>
              <w:contextualSpacing/>
              <w:jc w:val="both"/>
              <w:rPr>
                <w:rFonts w:eastAsia="Calibri"/>
                <w:lang w:eastAsia="en-US"/>
              </w:rPr>
            </w:pPr>
            <w:r w:rsidRPr="003454F0">
              <w:rPr>
                <w:rFonts w:eastAsia="Calibri"/>
                <w:lang w:eastAsia="en-US"/>
              </w:rPr>
              <w:t xml:space="preserve"> Izveidotie atbalsta pasākumi </w:t>
            </w:r>
            <w:r w:rsidRPr="003454F0">
              <w:t>bērn</w:t>
            </w:r>
            <w:r w:rsidRPr="003454F0">
              <w:rPr>
                <w:rFonts w:eastAsia="Calibri"/>
                <w:lang w:eastAsia="en-US"/>
              </w:rPr>
              <w:t xml:space="preserve">iem nodrošina </w:t>
            </w:r>
            <w:proofErr w:type="spellStart"/>
            <w:r w:rsidRPr="003454F0">
              <w:rPr>
                <w:rFonts w:eastAsia="Calibri"/>
                <w:lang w:eastAsia="en-US"/>
              </w:rPr>
              <w:t>labizjūtu</w:t>
            </w:r>
            <w:proofErr w:type="spellEnd"/>
            <w:r w:rsidRPr="003454F0">
              <w:rPr>
                <w:rFonts w:eastAsia="Calibri"/>
                <w:lang w:eastAsia="en-US"/>
              </w:rPr>
              <w:t xml:space="preserve"> un viņi sasniedz optimālus mācību   darba rezultātus.</w:t>
            </w:r>
          </w:p>
          <w:p w14:paraId="0321825D" w14:textId="77777777" w:rsidR="003454F0" w:rsidRPr="003454F0" w:rsidRDefault="003454F0">
            <w:pPr>
              <w:numPr>
                <w:ilvl w:val="0"/>
                <w:numId w:val="21"/>
              </w:numPr>
              <w:spacing w:after="160" w:line="259" w:lineRule="auto"/>
              <w:ind w:left="177" w:hanging="177"/>
              <w:contextualSpacing/>
              <w:jc w:val="both"/>
              <w:rPr>
                <w:rFonts w:eastAsia="Calibri"/>
                <w:lang w:eastAsia="en-US"/>
              </w:rPr>
            </w:pPr>
            <w:r w:rsidRPr="003454F0">
              <w:rPr>
                <w:rFonts w:eastAsia="Calibri"/>
                <w:lang w:eastAsia="en-US"/>
              </w:rPr>
              <w:t xml:space="preserve">Pedagogi virza un atbalsta </w:t>
            </w:r>
            <w:r w:rsidRPr="003454F0">
              <w:t>bērnus</w:t>
            </w:r>
            <w:r w:rsidRPr="003454F0">
              <w:rPr>
                <w:rFonts w:eastAsia="Calibri"/>
                <w:lang w:eastAsia="en-US"/>
              </w:rPr>
              <w:t xml:space="preserve"> viņu izaugsmē, izmantojot daudzveidīgas mācību formas atbilstoši katra </w:t>
            </w:r>
            <w:r w:rsidRPr="003454F0">
              <w:t>bērna</w:t>
            </w:r>
            <w:r w:rsidRPr="003454F0">
              <w:rPr>
                <w:rFonts w:eastAsia="Calibri"/>
                <w:lang w:eastAsia="en-US"/>
              </w:rPr>
              <w:t xml:space="preserve"> mācīšanās vajadzībām.</w:t>
            </w:r>
          </w:p>
        </w:tc>
        <w:tc>
          <w:tcPr>
            <w:tcW w:w="4931" w:type="dxa"/>
            <w:gridSpan w:val="2"/>
          </w:tcPr>
          <w:p w14:paraId="3792D2B2" w14:textId="77777777" w:rsidR="003454F0" w:rsidRPr="003454F0" w:rsidRDefault="003454F0">
            <w:pPr>
              <w:numPr>
                <w:ilvl w:val="0"/>
                <w:numId w:val="22"/>
              </w:numPr>
              <w:spacing w:after="160" w:line="259" w:lineRule="auto"/>
              <w:ind w:left="119" w:hanging="142"/>
              <w:contextualSpacing/>
              <w:jc w:val="both"/>
              <w:rPr>
                <w:lang w:eastAsia="en-US"/>
              </w:rPr>
            </w:pPr>
            <w:r w:rsidRPr="003454F0">
              <w:rPr>
                <w:lang w:eastAsia="en-US"/>
              </w:rPr>
              <w:t xml:space="preserve">Pilnveidota </w:t>
            </w:r>
            <w:r w:rsidRPr="003454F0">
              <w:t>bērnu</w:t>
            </w:r>
            <w:r w:rsidRPr="003454F0">
              <w:rPr>
                <w:lang w:eastAsia="en-US"/>
              </w:rPr>
              <w:t xml:space="preserve">  mācību sasniegumu vērtēšanas, prasmju diagnostikas un sasniedzamo rezultātu definēšanas sistēma </w:t>
            </w:r>
          </w:p>
          <w:p w14:paraId="16A9D740" w14:textId="77777777" w:rsidR="003454F0" w:rsidRPr="003454F0" w:rsidRDefault="003454F0">
            <w:pPr>
              <w:numPr>
                <w:ilvl w:val="0"/>
                <w:numId w:val="22"/>
              </w:numPr>
              <w:spacing w:after="160" w:line="259" w:lineRule="auto"/>
              <w:ind w:left="119" w:hanging="142"/>
              <w:contextualSpacing/>
              <w:jc w:val="both"/>
              <w:rPr>
                <w:lang w:eastAsia="en-US"/>
              </w:rPr>
            </w:pPr>
            <w:r w:rsidRPr="003454F0">
              <w:rPr>
                <w:lang w:eastAsia="en-US"/>
              </w:rPr>
              <w:t xml:space="preserve">Izveidota atbalsta pasākumu sistēma bieži slimojošiem </w:t>
            </w:r>
            <w:r w:rsidRPr="003454F0">
              <w:t>bērniem</w:t>
            </w:r>
            <w:r w:rsidRPr="003454F0">
              <w:rPr>
                <w:lang w:eastAsia="en-US"/>
              </w:rPr>
              <w:t>, viņu ģimenēm.</w:t>
            </w:r>
          </w:p>
          <w:p w14:paraId="0CB381E7" w14:textId="77777777" w:rsidR="003454F0" w:rsidRPr="003454F0" w:rsidRDefault="003454F0">
            <w:pPr>
              <w:numPr>
                <w:ilvl w:val="0"/>
                <w:numId w:val="22"/>
              </w:numPr>
              <w:spacing w:after="160" w:line="259" w:lineRule="auto"/>
              <w:ind w:left="119" w:hanging="142"/>
              <w:contextualSpacing/>
              <w:jc w:val="both"/>
              <w:rPr>
                <w:lang w:eastAsia="en-US"/>
              </w:rPr>
            </w:pPr>
            <w:r w:rsidRPr="003454F0">
              <w:rPr>
                <w:lang w:eastAsia="en-US"/>
              </w:rPr>
              <w:t xml:space="preserve">Atbalsts un iekļaušana  nodrošināta   vismaz 95% </w:t>
            </w:r>
            <w:r w:rsidRPr="003454F0">
              <w:t>bērnu</w:t>
            </w:r>
            <w:r w:rsidRPr="003454F0">
              <w:rPr>
                <w:lang w:eastAsia="en-US"/>
              </w:rPr>
              <w:t>, kam speciālas vajadzības vai mācību grūtības.</w:t>
            </w:r>
          </w:p>
          <w:p w14:paraId="5D8B319D" w14:textId="77777777" w:rsidR="003454F0" w:rsidRPr="003454F0" w:rsidRDefault="003454F0">
            <w:pPr>
              <w:numPr>
                <w:ilvl w:val="0"/>
                <w:numId w:val="22"/>
              </w:numPr>
              <w:spacing w:after="160" w:line="259" w:lineRule="auto"/>
              <w:ind w:left="119" w:hanging="142"/>
              <w:contextualSpacing/>
              <w:jc w:val="both"/>
              <w:rPr>
                <w:lang w:eastAsia="en-US"/>
              </w:rPr>
            </w:pPr>
            <w:r w:rsidRPr="003454F0">
              <w:rPr>
                <w:lang w:eastAsia="en-US"/>
              </w:rPr>
              <w:t xml:space="preserve">Pozitīva mācību snieguma dinamika 100% </w:t>
            </w:r>
            <w:r w:rsidRPr="003454F0">
              <w:t>bērniem</w:t>
            </w:r>
            <w:r w:rsidRPr="003454F0">
              <w:rPr>
                <w:lang w:eastAsia="en-US"/>
              </w:rPr>
              <w:t>.</w:t>
            </w:r>
          </w:p>
        </w:tc>
        <w:tc>
          <w:tcPr>
            <w:tcW w:w="2381" w:type="dxa"/>
          </w:tcPr>
          <w:p w14:paraId="3FFB44CD" w14:textId="77777777" w:rsidR="003454F0" w:rsidRPr="003454F0" w:rsidRDefault="003454F0" w:rsidP="003454F0">
            <w:pPr>
              <w:spacing w:after="160" w:line="259" w:lineRule="auto"/>
              <w:jc w:val="both"/>
              <w:rPr>
                <w:lang w:eastAsia="en-US"/>
              </w:rPr>
            </w:pPr>
            <w:r w:rsidRPr="003454F0">
              <w:rPr>
                <w:lang w:eastAsia="en-US"/>
              </w:rPr>
              <w:t>2022.g.novembris</w:t>
            </w:r>
          </w:p>
          <w:p w14:paraId="258B547A" w14:textId="77777777" w:rsidR="003454F0" w:rsidRPr="003454F0" w:rsidRDefault="003454F0" w:rsidP="003454F0">
            <w:pPr>
              <w:spacing w:after="160" w:line="259" w:lineRule="auto"/>
              <w:contextualSpacing/>
              <w:jc w:val="both"/>
              <w:rPr>
                <w:lang w:eastAsia="en-US"/>
              </w:rPr>
            </w:pPr>
          </w:p>
          <w:p w14:paraId="6D34844A" w14:textId="77777777" w:rsidR="003454F0" w:rsidRPr="003454F0" w:rsidRDefault="003454F0" w:rsidP="003454F0">
            <w:pPr>
              <w:spacing w:after="160" w:line="259" w:lineRule="auto"/>
              <w:jc w:val="both"/>
              <w:rPr>
                <w:lang w:eastAsia="en-US"/>
              </w:rPr>
            </w:pPr>
          </w:p>
          <w:p w14:paraId="12C3FF06" w14:textId="77777777" w:rsidR="003454F0" w:rsidRPr="003454F0" w:rsidRDefault="003454F0" w:rsidP="003454F0">
            <w:pPr>
              <w:spacing w:after="160" w:line="259" w:lineRule="auto"/>
              <w:jc w:val="both"/>
              <w:rPr>
                <w:lang w:eastAsia="en-US"/>
              </w:rPr>
            </w:pPr>
            <w:r w:rsidRPr="003454F0">
              <w:rPr>
                <w:lang w:eastAsia="en-US"/>
              </w:rPr>
              <w:t>2023.gada janvāris</w:t>
            </w:r>
          </w:p>
          <w:p w14:paraId="041B51A4" w14:textId="77777777" w:rsidR="003454F0" w:rsidRPr="003454F0" w:rsidRDefault="003454F0" w:rsidP="003454F0">
            <w:pPr>
              <w:spacing w:after="160" w:line="259" w:lineRule="auto"/>
              <w:jc w:val="both"/>
              <w:rPr>
                <w:lang w:eastAsia="en-US"/>
              </w:rPr>
            </w:pPr>
            <w:r w:rsidRPr="003454F0">
              <w:rPr>
                <w:lang w:eastAsia="en-US"/>
              </w:rPr>
              <w:t xml:space="preserve"> </w:t>
            </w:r>
          </w:p>
          <w:p w14:paraId="2717A67E" w14:textId="77777777" w:rsidR="003454F0" w:rsidRPr="003454F0" w:rsidRDefault="003454F0" w:rsidP="003454F0">
            <w:pPr>
              <w:spacing w:after="160" w:line="259" w:lineRule="auto"/>
              <w:jc w:val="both"/>
              <w:rPr>
                <w:lang w:eastAsia="en-US"/>
              </w:rPr>
            </w:pPr>
            <w:r w:rsidRPr="003454F0">
              <w:rPr>
                <w:lang w:eastAsia="en-US"/>
              </w:rPr>
              <w:t>2022.-2025.g.</w:t>
            </w:r>
          </w:p>
          <w:p w14:paraId="515B062A" w14:textId="77777777" w:rsidR="003454F0" w:rsidRPr="003454F0" w:rsidRDefault="003454F0" w:rsidP="003454F0">
            <w:pPr>
              <w:spacing w:after="160" w:line="259" w:lineRule="auto"/>
              <w:contextualSpacing/>
              <w:jc w:val="both"/>
              <w:rPr>
                <w:lang w:eastAsia="en-US"/>
              </w:rPr>
            </w:pPr>
          </w:p>
          <w:p w14:paraId="2C0863A8" w14:textId="77777777" w:rsidR="003454F0" w:rsidRPr="003454F0" w:rsidRDefault="003454F0" w:rsidP="003454F0">
            <w:pPr>
              <w:spacing w:after="160" w:line="259" w:lineRule="auto"/>
              <w:contextualSpacing/>
              <w:jc w:val="both"/>
              <w:rPr>
                <w:lang w:eastAsia="en-US"/>
              </w:rPr>
            </w:pPr>
            <w:r w:rsidRPr="003454F0">
              <w:rPr>
                <w:lang w:eastAsia="en-US"/>
              </w:rPr>
              <w:t xml:space="preserve"> </w:t>
            </w:r>
          </w:p>
          <w:p w14:paraId="58E3FB2C" w14:textId="77777777" w:rsidR="003454F0" w:rsidRPr="003454F0" w:rsidRDefault="003454F0" w:rsidP="003454F0">
            <w:pPr>
              <w:spacing w:after="160" w:line="259" w:lineRule="auto"/>
              <w:jc w:val="both"/>
              <w:rPr>
                <w:lang w:eastAsia="en-US"/>
              </w:rPr>
            </w:pPr>
            <w:r w:rsidRPr="003454F0">
              <w:rPr>
                <w:lang w:eastAsia="en-US"/>
              </w:rPr>
              <w:t>2023.-2025.g.</w:t>
            </w:r>
          </w:p>
        </w:tc>
      </w:tr>
      <w:tr w:rsidR="003454F0" w:rsidRPr="003454F0" w14:paraId="6D0921A7" w14:textId="77777777" w:rsidTr="003454F0">
        <w:tc>
          <w:tcPr>
            <w:tcW w:w="14885" w:type="dxa"/>
            <w:gridSpan w:val="6"/>
            <w:shd w:val="clear" w:color="auto" w:fill="F2F2F2"/>
          </w:tcPr>
          <w:p w14:paraId="35BE9FE7"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t>2.uzdevums. Radošuma un  jaunrades kultūras  veidošana, nodrošinot  mūsdienīgu izglītības pakalpojumu un sadarbību ar vietējo kopienu.</w:t>
            </w:r>
          </w:p>
        </w:tc>
      </w:tr>
      <w:tr w:rsidR="003454F0" w:rsidRPr="003454F0" w14:paraId="35989298" w14:textId="77777777" w:rsidTr="00210A34">
        <w:tc>
          <w:tcPr>
            <w:tcW w:w="3686" w:type="dxa"/>
            <w:gridSpan w:val="2"/>
          </w:tcPr>
          <w:p w14:paraId="125D017A"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Atbalsta sistēmas izveide bērniem talantu izzināšanā, attīstīšanā: r</w:t>
            </w:r>
            <w:r w:rsidRPr="003454F0">
              <w:rPr>
                <w:rFonts w:eastAsia="Calibri"/>
                <w:bCs/>
                <w:lang w:eastAsia="en-US"/>
              </w:rPr>
              <w:t xml:space="preserve">adošuma, kritiskās domāšanas un  jaunrades sekmēšanā. </w:t>
            </w:r>
            <w:r w:rsidRPr="003454F0">
              <w:rPr>
                <w:rFonts w:eastAsia="Calibri"/>
                <w:bCs/>
                <w:iCs/>
                <w:lang w:eastAsia="en-US"/>
              </w:rPr>
              <w:t xml:space="preserve">  </w:t>
            </w:r>
          </w:p>
          <w:p w14:paraId="150E57E6" w14:textId="77777777" w:rsidR="003454F0" w:rsidRPr="003454F0" w:rsidRDefault="003454F0" w:rsidP="003454F0">
            <w:pPr>
              <w:spacing w:after="160" w:line="259" w:lineRule="auto"/>
              <w:jc w:val="both"/>
              <w:rPr>
                <w:rFonts w:eastAsia="Calibri"/>
                <w:lang w:eastAsia="en-US"/>
              </w:rPr>
            </w:pPr>
          </w:p>
        </w:tc>
        <w:tc>
          <w:tcPr>
            <w:tcW w:w="3887" w:type="dxa"/>
          </w:tcPr>
          <w:p w14:paraId="624EDD55" w14:textId="77777777" w:rsidR="003454F0" w:rsidRPr="003454F0" w:rsidRDefault="003454F0">
            <w:pPr>
              <w:numPr>
                <w:ilvl w:val="0"/>
                <w:numId w:val="21"/>
              </w:numPr>
              <w:spacing w:after="160" w:line="259" w:lineRule="auto"/>
              <w:ind w:left="177" w:hanging="142"/>
              <w:contextualSpacing/>
              <w:jc w:val="both"/>
              <w:rPr>
                <w:rFonts w:eastAsia="Calibri"/>
                <w:lang w:eastAsia="en-US"/>
              </w:rPr>
            </w:pPr>
            <w:r w:rsidRPr="003454F0">
              <w:rPr>
                <w:rFonts w:eastAsia="Calibri"/>
                <w:lang w:eastAsia="en-US"/>
              </w:rPr>
              <w:t>Atbalsta pasākumi jaunrades un uzņēmējdarbības iniciatīvu   īstenošanai PII, aktualizējuši bērniem mērķtiecīgu radošo iniciatīvu,   darba izpratni un atbildības pieredzi  par sasniegto rezultātu.</w:t>
            </w:r>
          </w:p>
          <w:p w14:paraId="068DEA5D" w14:textId="77777777" w:rsidR="003454F0" w:rsidRPr="003454F0" w:rsidRDefault="003454F0">
            <w:pPr>
              <w:numPr>
                <w:ilvl w:val="0"/>
                <w:numId w:val="21"/>
              </w:numPr>
              <w:spacing w:after="160" w:line="259" w:lineRule="auto"/>
              <w:ind w:left="177" w:hanging="142"/>
              <w:contextualSpacing/>
              <w:jc w:val="both"/>
              <w:rPr>
                <w:lang w:eastAsia="en-US"/>
              </w:rPr>
            </w:pPr>
            <w:r w:rsidRPr="003454F0">
              <w:rPr>
                <w:lang w:eastAsia="en-US"/>
              </w:rPr>
              <w:lastRenderedPageBreak/>
              <w:t xml:space="preserve">PII mērķtiecīgi izveidotā mācību vide sekmē </w:t>
            </w:r>
            <w:r w:rsidRPr="003454F0">
              <w:t>bērnu</w:t>
            </w:r>
            <w:r w:rsidRPr="003454F0">
              <w:rPr>
                <w:lang w:eastAsia="en-US"/>
              </w:rPr>
              <w:t xml:space="preserve"> iekšējo motivāciju izziņas darbībām, nodrošina </w:t>
            </w:r>
            <w:r w:rsidRPr="003454F0">
              <w:t>bērnu</w:t>
            </w:r>
            <w:r w:rsidRPr="003454F0">
              <w:rPr>
                <w:lang w:eastAsia="en-US"/>
              </w:rPr>
              <w:t xml:space="preserve"> pētniecisko aktivitāti, pasaules izzināšanu praktiskā darbībā.</w:t>
            </w:r>
          </w:p>
          <w:p w14:paraId="0D649528" w14:textId="77777777" w:rsidR="003454F0" w:rsidRPr="003454F0" w:rsidRDefault="003454F0">
            <w:pPr>
              <w:numPr>
                <w:ilvl w:val="0"/>
                <w:numId w:val="21"/>
              </w:numPr>
              <w:spacing w:after="160" w:line="259" w:lineRule="auto"/>
              <w:ind w:left="177" w:hanging="142"/>
              <w:contextualSpacing/>
              <w:jc w:val="both"/>
              <w:rPr>
                <w:lang w:eastAsia="en-US"/>
              </w:rPr>
            </w:pPr>
            <w:r w:rsidRPr="003454F0">
              <w:rPr>
                <w:lang w:eastAsia="en-US"/>
              </w:rPr>
              <w:t xml:space="preserve">Jaunrades projektos iesaistīto kopienas pārstāvju līdzdarbība, sekmē </w:t>
            </w:r>
            <w:r w:rsidRPr="003454F0">
              <w:t>bērnu</w:t>
            </w:r>
            <w:r w:rsidRPr="003454F0">
              <w:rPr>
                <w:lang w:eastAsia="en-US"/>
              </w:rPr>
              <w:t xml:space="preserve"> iespēju </w:t>
            </w:r>
            <w:proofErr w:type="spellStart"/>
            <w:r w:rsidRPr="003454F0">
              <w:rPr>
                <w:lang w:eastAsia="en-US"/>
              </w:rPr>
              <w:t>pašrealizācijai</w:t>
            </w:r>
            <w:proofErr w:type="spellEnd"/>
            <w:r w:rsidRPr="003454F0">
              <w:rPr>
                <w:lang w:eastAsia="en-US"/>
              </w:rPr>
              <w:t>, atbildīgumam par veikto izvēli, iniciatīvu.</w:t>
            </w:r>
          </w:p>
          <w:p w14:paraId="66BAC8D1" w14:textId="77777777" w:rsidR="003454F0" w:rsidRPr="003454F0" w:rsidRDefault="003454F0" w:rsidP="003454F0">
            <w:pPr>
              <w:spacing w:after="160" w:line="259" w:lineRule="auto"/>
              <w:jc w:val="both"/>
              <w:rPr>
                <w:rFonts w:eastAsia="Calibri"/>
                <w:lang w:eastAsia="en-US"/>
              </w:rPr>
            </w:pPr>
          </w:p>
        </w:tc>
        <w:tc>
          <w:tcPr>
            <w:tcW w:w="4931" w:type="dxa"/>
            <w:gridSpan w:val="2"/>
          </w:tcPr>
          <w:p w14:paraId="26B6D6FD" w14:textId="77777777" w:rsidR="003454F0" w:rsidRPr="003454F0" w:rsidRDefault="003454F0">
            <w:pPr>
              <w:numPr>
                <w:ilvl w:val="0"/>
                <w:numId w:val="22"/>
              </w:numPr>
              <w:spacing w:after="160" w:line="259" w:lineRule="auto"/>
              <w:ind w:left="119" w:hanging="142"/>
              <w:contextualSpacing/>
              <w:jc w:val="both"/>
              <w:rPr>
                <w:lang w:eastAsia="en-US"/>
              </w:rPr>
            </w:pPr>
            <w:r w:rsidRPr="003454F0">
              <w:rPr>
                <w:rFonts w:eastAsia="Calibri"/>
                <w:lang w:eastAsia="en-US"/>
              </w:rPr>
              <w:lastRenderedPageBreak/>
              <w:t>Vismaz 90% uzsākto iniciatīvu un  darba projektu plānošana, īstenošana sekmīga, rezultātu prezentēšana veikta.</w:t>
            </w:r>
            <w:r w:rsidRPr="003454F0">
              <w:rPr>
                <w:lang w:eastAsia="en-US"/>
              </w:rPr>
              <w:t xml:space="preserve"> </w:t>
            </w:r>
          </w:p>
          <w:p w14:paraId="4F627250" w14:textId="77777777" w:rsidR="003454F0" w:rsidRPr="003454F0" w:rsidRDefault="003454F0">
            <w:pPr>
              <w:numPr>
                <w:ilvl w:val="0"/>
                <w:numId w:val="22"/>
              </w:numPr>
              <w:spacing w:after="160" w:line="259" w:lineRule="auto"/>
              <w:ind w:left="119" w:hanging="142"/>
              <w:contextualSpacing/>
              <w:jc w:val="both"/>
              <w:rPr>
                <w:lang w:eastAsia="en-US"/>
              </w:rPr>
            </w:pPr>
            <w:r w:rsidRPr="003454F0">
              <w:rPr>
                <w:lang w:eastAsia="en-US"/>
              </w:rPr>
              <w:t xml:space="preserve">Visi   </w:t>
            </w:r>
            <w:r w:rsidRPr="003454F0">
              <w:t xml:space="preserve">bērni </w:t>
            </w:r>
            <w:r w:rsidRPr="003454F0">
              <w:rPr>
                <w:lang w:eastAsia="en-US"/>
              </w:rPr>
              <w:t>darbojas PII profilētu interešu</w:t>
            </w:r>
            <w:r w:rsidRPr="003454F0">
              <w:rPr>
                <w:rFonts w:eastAsia="Calibri"/>
                <w:lang w:eastAsia="en-US"/>
              </w:rPr>
              <w:t xml:space="preserve"> jomu radošajās darbnīcās.</w:t>
            </w:r>
          </w:p>
          <w:p w14:paraId="0EC84F11" w14:textId="77777777" w:rsidR="003454F0" w:rsidRPr="003454F0" w:rsidRDefault="003454F0">
            <w:pPr>
              <w:numPr>
                <w:ilvl w:val="0"/>
                <w:numId w:val="22"/>
              </w:numPr>
              <w:spacing w:after="160" w:line="259" w:lineRule="auto"/>
              <w:ind w:left="119" w:hanging="142"/>
              <w:contextualSpacing/>
              <w:jc w:val="both"/>
              <w:rPr>
                <w:lang w:eastAsia="en-US"/>
              </w:rPr>
            </w:pPr>
            <w:r w:rsidRPr="003454F0">
              <w:rPr>
                <w:lang w:eastAsia="en-US"/>
              </w:rPr>
              <w:t xml:space="preserve">Visi  </w:t>
            </w:r>
            <w:r w:rsidRPr="003454F0">
              <w:t>bērni</w:t>
            </w:r>
            <w:r w:rsidRPr="003454F0">
              <w:rPr>
                <w:lang w:eastAsia="en-US"/>
              </w:rPr>
              <w:t xml:space="preserve"> izmanto piedāvāto iespēju   izvēlēties materiālus, resursus vai radošās aktivitātes </w:t>
            </w:r>
            <w:r w:rsidRPr="003454F0">
              <w:rPr>
                <w:lang w:eastAsia="en-US"/>
              </w:rPr>
              <w:lastRenderedPageBreak/>
              <w:t xml:space="preserve">individuālo interešu attīstībai un saņemt atbalstu situācijās, kad tas nepieciešams. </w:t>
            </w:r>
          </w:p>
          <w:p w14:paraId="358DF726" w14:textId="77777777" w:rsidR="003454F0" w:rsidRPr="003454F0" w:rsidRDefault="003454F0">
            <w:pPr>
              <w:numPr>
                <w:ilvl w:val="0"/>
                <w:numId w:val="22"/>
              </w:numPr>
              <w:spacing w:after="160" w:line="259" w:lineRule="auto"/>
              <w:ind w:left="119" w:hanging="142"/>
              <w:contextualSpacing/>
              <w:jc w:val="both"/>
              <w:rPr>
                <w:lang w:eastAsia="en-US"/>
              </w:rPr>
            </w:pPr>
            <w:r w:rsidRPr="003454F0">
              <w:rPr>
                <w:rFonts w:eastAsia="Calibri"/>
                <w:lang w:eastAsia="en-US"/>
              </w:rPr>
              <w:t>Visu pirmsskolas mācību jomu satura apguvē visu vecumu grupām nodrošina mākslas izstāžu, izrāžu, vidē izvietotu mākslas, arhitektūras, dabas, uzņēmējdarbības objektu apmeklējumu (</w:t>
            </w:r>
            <w:r w:rsidRPr="003454F0">
              <w:rPr>
                <w:rFonts w:eastAsia="Calibri"/>
                <w:i/>
                <w:lang w:eastAsia="en-US"/>
              </w:rPr>
              <w:t>klātienē vai attālināti</w:t>
            </w:r>
            <w:r w:rsidRPr="003454F0">
              <w:rPr>
                <w:rFonts w:eastAsia="Calibri"/>
                <w:lang w:eastAsia="en-US"/>
              </w:rPr>
              <w:t>).</w:t>
            </w:r>
          </w:p>
          <w:p w14:paraId="224F3A95" w14:textId="77777777" w:rsidR="003454F0" w:rsidRPr="003454F0" w:rsidRDefault="003454F0">
            <w:pPr>
              <w:numPr>
                <w:ilvl w:val="0"/>
                <w:numId w:val="22"/>
              </w:numPr>
              <w:spacing w:after="160" w:line="259" w:lineRule="auto"/>
              <w:ind w:left="119" w:hanging="142"/>
              <w:contextualSpacing/>
              <w:jc w:val="both"/>
              <w:rPr>
                <w:lang w:eastAsia="en-US"/>
              </w:rPr>
            </w:pPr>
            <w:r w:rsidRPr="003454F0">
              <w:rPr>
                <w:rFonts w:eastAsia="Calibri"/>
                <w:lang w:eastAsia="en-US"/>
              </w:rPr>
              <w:t xml:space="preserve">PII teritorijā izvietotajās mācību stacijās, saskaņā ar </w:t>
            </w:r>
            <w:r w:rsidRPr="003454F0">
              <w:t>bērnu</w:t>
            </w:r>
            <w:r w:rsidRPr="003454F0">
              <w:rPr>
                <w:rFonts w:eastAsia="Calibri"/>
                <w:lang w:eastAsia="en-US"/>
              </w:rPr>
              <w:t xml:space="preserve"> iniciatīvām, tiek izvietoti materiāli interaktīvām mācību darbībām visas dienas garumā.</w:t>
            </w:r>
          </w:p>
        </w:tc>
        <w:tc>
          <w:tcPr>
            <w:tcW w:w="2381" w:type="dxa"/>
          </w:tcPr>
          <w:p w14:paraId="54872E6F"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2023./2024.m.g.</w:t>
            </w:r>
          </w:p>
          <w:p w14:paraId="610D3D07" w14:textId="77777777" w:rsidR="003454F0" w:rsidRPr="003454F0" w:rsidRDefault="003454F0" w:rsidP="003454F0">
            <w:pPr>
              <w:spacing w:after="160" w:line="259" w:lineRule="auto"/>
              <w:jc w:val="both"/>
              <w:rPr>
                <w:rFonts w:eastAsia="Calibri"/>
                <w:lang w:eastAsia="en-US"/>
              </w:rPr>
            </w:pPr>
          </w:p>
          <w:p w14:paraId="53EB142D" w14:textId="77777777" w:rsidR="003454F0" w:rsidRPr="003454F0" w:rsidRDefault="003454F0" w:rsidP="003454F0">
            <w:pPr>
              <w:spacing w:after="160" w:line="259" w:lineRule="auto"/>
              <w:jc w:val="both"/>
              <w:rPr>
                <w:rFonts w:eastAsia="Calibri"/>
                <w:lang w:eastAsia="en-US"/>
              </w:rPr>
            </w:pPr>
          </w:p>
          <w:p w14:paraId="7C71EBFE"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2022./2023.m.g.</w:t>
            </w:r>
          </w:p>
          <w:p w14:paraId="397773D3" w14:textId="77777777" w:rsidR="003454F0" w:rsidRPr="003454F0" w:rsidRDefault="003454F0" w:rsidP="003454F0">
            <w:pPr>
              <w:spacing w:after="160" w:line="259" w:lineRule="auto"/>
              <w:jc w:val="both"/>
              <w:rPr>
                <w:rFonts w:eastAsia="Calibri"/>
                <w:lang w:eastAsia="en-US"/>
              </w:rPr>
            </w:pPr>
          </w:p>
          <w:p w14:paraId="36A32591" w14:textId="77777777" w:rsidR="003454F0" w:rsidRPr="003454F0" w:rsidRDefault="003454F0" w:rsidP="003454F0">
            <w:pPr>
              <w:spacing w:after="160" w:line="259" w:lineRule="auto"/>
              <w:jc w:val="both"/>
              <w:rPr>
                <w:rFonts w:eastAsia="Calibri"/>
                <w:lang w:eastAsia="en-US"/>
              </w:rPr>
            </w:pPr>
          </w:p>
          <w:p w14:paraId="2BE5033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2022.- 2025.g.</w:t>
            </w:r>
          </w:p>
          <w:p w14:paraId="0BB84EA3" w14:textId="77777777" w:rsidR="003454F0" w:rsidRPr="003454F0" w:rsidRDefault="003454F0" w:rsidP="003454F0">
            <w:pPr>
              <w:spacing w:after="160" w:line="259" w:lineRule="auto"/>
              <w:jc w:val="both"/>
              <w:rPr>
                <w:rFonts w:eastAsia="Calibri"/>
                <w:lang w:eastAsia="en-US"/>
              </w:rPr>
            </w:pPr>
          </w:p>
          <w:p w14:paraId="38AD82E8" w14:textId="77777777" w:rsidR="003454F0" w:rsidRPr="003454F0" w:rsidRDefault="003454F0" w:rsidP="003454F0">
            <w:pPr>
              <w:spacing w:after="160" w:line="259" w:lineRule="auto"/>
              <w:jc w:val="both"/>
              <w:rPr>
                <w:rFonts w:eastAsia="Calibri"/>
                <w:lang w:eastAsia="en-US"/>
              </w:rPr>
            </w:pPr>
          </w:p>
          <w:p w14:paraId="7383C0E4" w14:textId="77777777" w:rsidR="003454F0" w:rsidRPr="003454F0" w:rsidRDefault="003454F0" w:rsidP="003454F0">
            <w:pPr>
              <w:spacing w:after="160" w:line="259" w:lineRule="auto"/>
              <w:jc w:val="both"/>
              <w:rPr>
                <w:rFonts w:eastAsia="Calibri"/>
                <w:lang w:eastAsia="en-US"/>
              </w:rPr>
            </w:pPr>
          </w:p>
          <w:p w14:paraId="208BD707" w14:textId="77777777" w:rsidR="003454F0" w:rsidRPr="003454F0" w:rsidRDefault="003454F0" w:rsidP="003454F0">
            <w:pPr>
              <w:spacing w:after="160" w:line="259" w:lineRule="auto"/>
              <w:jc w:val="both"/>
              <w:rPr>
                <w:rFonts w:eastAsia="Calibri"/>
                <w:lang w:eastAsia="en-US"/>
              </w:rPr>
            </w:pPr>
          </w:p>
          <w:p w14:paraId="2FC4E61C"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2022./2023.m.g.</w:t>
            </w:r>
          </w:p>
          <w:p w14:paraId="2FBC8D59" w14:textId="77777777" w:rsidR="003454F0" w:rsidRPr="003454F0" w:rsidRDefault="003454F0" w:rsidP="003454F0">
            <w:pPr>
              <w:spacing w:after="160" w:line="259" w:lineRule="auto"/>
              <w:jc w:val="both"/>
              <w:rPr>
                <w:rFonts w:eastAsia="Calibri"/>
                <w:lang w:eastAsia="en-US"/>
              </w:rPr>
            </w:pPr>
          </w:p>
          <w:p w14:paraId="6F876C9D" w14:textId="77777777" w:rsidR="003454F0" w:rsidRPr="003454F0" w:rsidRDefault="003454F0" w:rsidP="003454F0">
            <w:pPr>
              <w:spacing w:after="160" w:line="259" w:lineRule="auto"/>
              <w:jc w:val="both"/>
              <w:rPr>
                <w:rFonts w:eastAsia="Calibri"/>
                <w:lang w:eastAsia="en-US"/>
              </w:rPr>
            </w:pPr>
          </w:p>
          <w:p w14:paraId="395EC8B5" w14:textId="77777777" w:rsidR="003454F0" w:rsidRPr="003454F0" w:rsidRDefault="003454F0" w:rsidP="003454F0">
            <w:pPr>
              <w:spacing w:after="160" w:line="259" w:lineRule="auto"/>
              <w:jc w:val="both"/>
              <w:rPr>
                <w:rFonts w:eastAsia="Calibri"/>
                <w:lang w:eastAsia="en-US"/>
              </w:rPr>
            </w:pPr>
          </w:p>
          <w:p w14:paraId="0446A365" w14:textId="77777777" w:rsidR="003454F0" w:rsidRPr="003454F0" w:rsidRDefault="003454F0" w:rsidP="003454F0">
            <w:pPr>
              <w:spacing w:after="160" w:line="259" w:lineRule="auto"/>
              <w:jc w:val="both"/>
              <w:rPr>
                <w:rFonts w:eastAsia="Calibri"/>
                <w:lang w:eastAsia="en-US"/>
              </w:rPr>
            </w:pPr>
          </w:p>
          <w:p w14:paraId="24F712CA"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2022.-2025.g.</w:t>
            </w:r>
          </w:p>
        </w:tc>
      </w:tr>
      <w:tr w:rsidR="003454F0" w:rsidRPr="003454F0" w14:paraId="2E729B10" w14:textId="77777777" w:rsidTr="00210A34">
        <w:tc>
          <w:tcPr>
            <w:tcW w:w="3686" w:type="dxa"/>
            <w:gridSpan w:val="2"/>
          </w:tcPr>
          <w:p w14:paraId="393CA870" w14:textId="77777777" w:rsidR="003454F0" w:rsidRPr="003454F0" w:rsidRDefault="003454F0" w:rsidP="003454F0">
            <w:pPr>
              <w:spacing w:after="160" w:line="259" w:lineRule="auto"/>
              <w:jc w:val="both"/>
              <w:rPr>
                <w:rFonts w:eastAsia="Calibri"/>
                <w:lang w:eastAsia="en-US"/>
              </w:rPr>
            </w:pPr>
            <w:r w:rsidRPr="003454F0">
              <w:rPr>
                <w:lang w:eastAsia="en-US"/>
              </w:rPr>
              <w:lastRenderedPageBreak/>
              <w:t>Atbalsta nodrošināšana inovācijām pedagogu profesionālajā  sniegumā.</w:t>
            </w:r>
          </w:p>
        </w:tc>
        <w:tc>
          <w:tcPr>
            <w:tcW w:w="3887" w:type="dxa"/>
          </w:tcPr>
          <w:p w14:paraId="671694A5" w14:textId="77777777" w:rsidR="003454F0" w:rsidRPr="003454F0" w:rsidRDefault="003454F0">
            <w:pPr>
              <w:numPr>
                <w:ilvl w:val="0"/>
                <w:numId w:val="21"/>
              </w:numPr>
              <w:spacing w:after="160" w:line="259" w:lineRule="auto"/>
              <w:ind w:left="177" w:hanging="177"/>
              <w:contextualSpacing/>
              <w:jc w:val="both"/>
              <w:rPr>
                <w:rFonts w:eastAsia="Calibri"/>
                <w:lang w:eastAsia="en-US"/>
              </w:rPr>
            </w:pPr>
            <w:r w:rsidRPr="003454F0">
              <w:rPr>
                <w:rFonts w:eastAsia="Calibri"/>
                <w:lang w:eastAsia="en-US"/>
              </w:rPr>
              <w:t>Mācību darbībās pedagogi iniciē radošu pieeju, sekmējot savstarpēju cieņu,  līdzdarbību,  sadarbību un  bērni rada individualitāti apliecinošus darbus.</w:t>
            </w:r>
          </w:p>
          <w:p w14:paraId="6851747A" w14:textId="77777777" w:rsidR="003454F0" w:rsidRPr="003454F0" w:rsidRDefault="003454F0">
            <w:pPr>
              <w:numPr>
                <w:ilvl w:val="0"/>
                <w:numId w:val="21"/>
              </w:numPr>
              <w:spacing w:after="160" w:line="259" w:lineRule="auto"/>
              <w:ind w:left="177" w:hanging="177"/>
              <w:contextualSpacing/>
              <w:jc w:val="both"/>
              <w:rPr>
                <w:rFonts w:eastAsia="Calibri"/>
                <w:lang w:eastAsia="en-US"/>
              </w:rPr>
            </w:pPr>
            <w:r w:rsidRPr="003454F0">
              <w:rPr>
                <w:rFonts w:eastAsia="Calibri"/>
                <w:lang w:eastAsia="en-US"/>
              </w:rPr>
              <w:t xml:space="preserve">Skolotāju pedagoģiskās darbības formas un metodes nodrošina </w:t>
            </w:r>
            <w:r w:rsidRPr="003454F0">
              <w:t>bērnu</w:t>
            </w:r>
            <w:r w:rsidRPr="003454F0">
              <w:rPr>
                <w:rFonts w:eastAsia="Calibri"/>
                <w:lang w:eastAsia="en-US"/>
              </w:rPr>
              <w:t xml:space="preserve"> </w:t>
            </w:r>
            <w:proofErr w:type="spellStart"/>
            <w:r w:rsidRPr="003454F0">
              <w:rPr>
                <w:rFonts w:eastAsia="Calibri"/>
                <w:lang w:eastAsia="en-US"/>
              </w:rPr>
              <w:t>pašizziņu</w:t>
            </w:r>
            <w:proofErr w:type="spellEnd"/>
            <w:r w:rsidRPr="003454F0">
              <w:rPr>
                <w:rFonts w:eastAsia="Calibri"/>
                <w:lang w:eastAsia="en-US"/>
              </w:rPr>
              <w:t>, radošumu, brīvas izvēles, cieņu,  uzticēšanos, atbalstu un individualitāti.</w:t>
            </w:r>
          </w:p>
          <w:p w14:paraId="17EE53CD" w14:textId="77777777" w:rsidR="003454F0" w:rsidRPr="003454F0" w:rsidRDefault="003454F0">
            <w:pPr>
              <w:numPr>
                <w:ilvl w:val="0"/>
                <w:numId w:val="21"/>
              </w:numPr>
              <w:spacing w:after="160" w:line="259" w:lineRule="auto"/>
              <w:ind w:left="177" w:hanging="177"/>
              <w:contextualSpacing/>
              <w:jc w:val="both"/>
              <w:rPr>
                <w:rFonts w:eastAsia="Calibri"/>
                <w:b/>
                <w:lang w:eastAsia="en-US"/>
              </w:rPr>
            </w:pPr>
            <w:r w:rsidRPr="003454F0">
              <w:rPr>
                <w:rFonts w:eastAsia="Calibri"/>
                <w:lang w:eastAsia="en-US"/>
              </w:rPr>
              <w:lastRenderedPageBreak/>
              <w:t>Mērķtiecīga profesionālā snieguma pilnveide pedagogiem, regulāra individuālo/ profesionālo  mērķu noteikšana, īstenošana, snieguma analīze, nodrošina PII sniegtā pakalpojuma kvalitāti un efektivitāti.</w:t>
            </w:r>
          </w:p>
        </w:tc>
        <w:tc>
          <w:tcPr>
            <w:tcW w:w="4931" w:type="dxa"/>
            <w:gridSpan w:val="2"/>
          </w:tcPr>
          <w:p w14:paraId="2D118D08" w14:textId="77777777" w:rsidR="003454F0" w:rsidRPr="003454F0" w:rsidRDefault="003454F0">
            <w:pPr>
              <w:numPr>
                <w:ilvl w:val="0"/>
                <w:numId w:val="22"/>
              </w:numPr>
              <w:spacing w:after="160" w:line="259" w:lineRule="auto"/>
              <w:ind w:left="119" w:hanging="119"/>
              <w:contextualSpacing/>
              <w:jc w:val="both"/>
              <w:rPr>
                <w:lang w:eastAsia="en-US"/>
              </w:rPr>
            </w:pPr>
            <w:r w:rsidRPr="003454F0">
              <w:rPr>
                <w:lang w:eastAsia="en-US"/>
              </w:rPr>
              <w:lastRenderedPageBreak/>
              <w:t>Vismaz 80% pedagogu mācību darba norisē  realizē  mūsdienīgas, netradicionālas mācību darba metodes, paņēmienus.</w:t>
            </w:r>
          </w:p>
          <w:p w14:paraId="155C302B" w14:textId="77777777" w:rsidR="003454F0" w:rsidRPr="003454F0" w:rsidRDefault="003454F0">
            <w:pPr>
              <w:numPr>
                <w:ilvl w:val="0"/>
                <w:numId w:val="22"/>
              </w:numPr>
              <w:spacing w:after="160" w:line="259" w:lineRule="auto"/>
              <w:ind w:left="119" w:hanging="119"/>
              <w:contextualSpacing/>
              <w:jc w:val="both"/>
              <w:rPr>
                <w:lang w:eastAsia="en-US"/>
              </w:rPr>
            </w:pPr>
            <w:r w:rsidRPr="003454F0">
              <w:rPr>
                <w:rFonts w:eastAsia="Calibri"/>
                <w:lang w:eastAsia="en-US"/>
              </w:rPr>
              <w:t>Visi darba rezultāti (</w:t>
            </w:r>
            <w:r w:rsidRPr="003454F0">
              <w:rPr>
                <w:rFonts w:eastAsia="Calibri"/>
                <w:i/>
                <w:lang w:eastAsia="en-US"/>
              </w:rPr>
              <w:t>priekšnesumi, izstādes, projektu darbi</w:t>
            </w:r>
            <w:r w:rsidRPr="003454F0">
              <w:rPr>
                <w:rFonts w:eastAsia="Calibri"/>
                <w:lang w:eastAsia="en-US"/>
              </w:rPr>
              <w:t>)  tiek prezentēti PII un vietējā kopienā.</w:t>
            </w:r>
          </w:p>
          <w:p w14:paraId="0CB0A74F" w14:textId="77777777" w:rsidR="003454F0" w:rsidRPr="003454F0" w:rsidRDefault="003454F0">
            <w:pPr>
              <w:numPr>
                <w:ilvl w:val="0"/>
                <w:numId w:val="22"/>
              </w:numPr>
              <w:spacing w:after="160" w:line="259" w:lineRule="auto"/>
              <w:ind w:left="119" w:hanging="119"/>
              <w:contextualSpacing/>
              <w:jc w:val="both"/>
              <w:rPr>
                <w:lang w:eastAsia="en-US"/>
              </w:rPr>
            </w:pPr>
            <w:r w:rsidRPr="003454F0">
              <w:rPr>
                <w:lang w:eastAsia="en-US"/>
              </w:rPr>
              <w:t>1xceturksnī mācību grupās PII tiek īstenota pieredzes apmaiņa pedagogiem,.</w:t>
            </w:r>
          </w:p>
          <w:p w14:paraId="700F3253" w14:textId="77777777" w:rsidR="003454F0" w:rsidRPr="003454F0" w:rsidRDefault="003454F0">
            <w:pPr>
              <w:numPr>
                <w:ilvl w:val="0"/>
                <w:numId w:val="22"/>
              </w:numPr>
              <w:spacing w:after="160" w:line="259" w:lineRule="auto"/>
              <w:ind w:left="119" w:hanging="119"/>
              <w:contextualSpacing/>
              <w:jc w:val="both"/>
              <w:rPr>
                <w:lang w:eastAsia="en-US"/>
              </w:rPr>
            </w:pPr>
            <w:r w:rsidRPr="003454F0">
              <w:rPr>
                <w:lang w:eastAsia="en-US"/>
              </w:rPr>
              <w:t xml:space="preserve">Ne retāk kā 1x2ned. pedagogi visu vecumu grupās  realizē mācību satura apguvi </w:t>
            </w:r>
            <w:r w:rsidRPr="003454F0">
              <w:rPr>
                <w:rFonts w:eastAsia="Calibri"/>
                <w:lang w:eastAsia="en-US"/>
              </w:rPr>
              <w:t xml:space="preserve">radošajās </w:t>
            </w:r>
            <w:r w:rsidRPr="003454F0">
              <w:rPr>
                <w:rFonts w:eastAsia="Calibri"/>
                <w:lang w:eastAsia="en-US"/>
              </w:rPr>
              <w:lastRenderedPageBreak/>
              <w:t>darbnīcās : veselība un sports; vide un  zinātne; dizains un tehnoloģijas; pašizpausme mākslā.</w:t>
            </w:r>
          </w:p>
        </w:tc>
        <w:tc>
          <w:tcPr>
            <w:tcW w:w="2381" w:type="dxa"/>
          </w:tcPr>
          <w:p w14:paraId="120A95F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2023.g.- 2025.g.</w:t>
            </w:r>
          </w:p>
          <w:p w14:paraId="3B26CE5C" w14:textId="77777777" w:rsidR="003454F0" w:rsidRPr="003454F0" w:rsidRDefault="003454F0" w:rsidP="003454F0">
            <w:pPr>
              <w:spacing w:after="160" w:line="259" w:lineRule="auto"/>
              <w:jc w:val="both"/>
              <w:rPr>
                <w:rFonts w:eastAsia="Calibri"/>
                <w:lang w:eastAsia="en-US"/>
              </w:rPr>
            </w:pPr>
          </w:p>
          <w:p w14:paraId="5AC785C6" w14:textId="77777777" w:rsidR="003454F0" w:rsidRPr="003454F0" w:rsidRDefault="003454F0" w:rsidP="003454F0">
            <w:pPr>
              <w:spacing w:after="160" w:line="259" w:lineRule="auto"/>
              <w:jc w:val="both"/>
              <w:rPr>
                <w:rFonts w:eastAsia="Calibri"/>
                <w:lang w:eastAsia="en-US"/>
              </w:rPr>
            </w:pPr>
          </w:p>
          <w:p w14:paraId="3363DB6A" w14:textId="77777777" w:rsidR="003454F0" w:rsidRPr="003454F0" w:rsidRDefault="003454F0" w:rsidP="003454F0">
            <w:pPr>
              <w:spacing w:after="160" w:line="259" w:lineRule="auto"/>
              <w:jc w:val="both"/>
              <w:rPr>
                <w:rFonts w:eastAsia="Calibri"/>
                <w:lang w:eastAsia="en-US"/>
              </w:rPr>
            </w:pPr>
          </w:p>
          <w:p w14:paraId="18E54D3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2023.g.- 2025.g.</w:t>
            </w:r>
          </w:p>
          <w:p w14:paraId="2FD043C6" w14:textId="77777777" w:rsidR="003454F0" w:rsidRPr="003454F0" w:rsidRDefault="003454F0" w:rsidP="003454F0">
            <w:pPr>
              <w:spacing w:after="160" w:line="259" w:lineRule="auto"/>
              <w:jc w:val="both"/>
              <w:rPr>
                <w:rFonts w:eastAsia="Calibri"/>
                <w:lang w:eastAsia="en-US"/>
              </w:rPr>
            </w:pPr>
          </w:p>
          <w:p w14:paraId="63C4C204" w14:textId="77777777" w:rsidR="003454F0" w:rsidRPr="003454F0" w:rsidRDefault="003454F0" w:rsidP="003454F0">
            <w:pPr>
              <w:spacing w:after="160" w:line="259" w:lineRule="auto"/>
              <w:jc w:val="both"/>
              <w:rPr>
                <w:rFonts w:eastAsia="Calibri"/>
                <w:lang w:eastAsia="en-US"/>
              </w:rPr>
            </w:pPr>
          </w:p>
          <w:p w14:paraId="0E54116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2022.g.novembris- 2025.g.</w:t>
            </w:r>
          </w:p>
          <w:p w14:paraId="4A2CA995"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2022./2023.m.g.</w:t>
            </w:r>
          </w:p>
        </w:tc>
      </w:tr>
      <w:tr w:rsidR="003454F0" w:rsidRPr="003454F0" w14:paraId="6907B5C8" w14:textId="77777777" w:rsidTr="003454F0">
        <w:tc>
          <w:tcPr>
            <w:tcW w:w="14885" w:type="dxa"/>
            <w:gridSpan w:val="6"/>
            <w:shd w:val="clear" w:color="auto" w:fill="F2F2F2"/>
          </w:tcPr>
          <w:p w14:paraId="7DB377CC"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lastRenderedPageBreak/>
              <w:t>3.uzdevums. Infrastruktūras sakārtošana efektīva izglītības procesa nodrošināšanai  drošā un   mūsdienīgā mācību vidē.</w:t>
            </w:r>
          </w:p>
        </w:tc>
      </w:tr>
      <w:tr w:rsidR="003454F0" w:rsidRPr="003454F0" w14:paraId="0B1C3438" w14:textId="77777777" w:rsidTr="00210A34">
        <w:tc>
          <w:tcPr>
            <w:tcW w:w="3686" w:type="dxa"/>
            <w:gridSpan w:val="2"/>
            <w:shd w:val="clear" w:color="auto" w:fill="auto"/>
          </w:tcPr>
          <w:p w14:paraId="67D5B06A"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IT, digitālo mācību līdzekļu  nodrošināšana.</w:t>
            </w:r>
          </w:p>
        </w:tc>
        <w:tc>
          <w:tcPr>
            <w:tcW w:w="3887" w:type="dxa"/>
            <w:shd w:val="clear" w:color="auto" w:fill="auto"/>
          </w:tcPr>
          <w:p w14:paraId="0BDDCEE4"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Mūsdienīgi un kvalitatīvi digitālie mācību līdzekļi un datortehnika-  nodrošinājums pedagogu profesionālo pienākumu veikšanai, tiešsaistes un interaktīvo mācību līdzekļu izmantošanai ikdienas mācību procesā un  </w:t>
            </w:r>
            <w:r w:rsidRPr="003454F0">
              <w:t>bērnu</w:t>
            </w:r>
            <w:r w:rsidRPr="003454F0">
              <w:rPr>
                <w:rFonts w:eastAsia="Calibri"/>
                <w:lang w:eastAsia="en-US"/>
              </w:rPr>
              <w:t xml:space="preserve"> digitālo prasmju attīstībai .</w:t>
            </w:r>
          </w:p>
        </w:tc>
        <w:tc>
          <w:tcPr>
            <w:tcW w:w="4931" w:type="dxa"/>
            <w:gridSpan w:val="2"/>
            <w:shd w:val="clear" w:color="auto" w:fill="auto"/>
          </w:tcPr>
          <w:p w14:paraId="5756C86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-Skolotāju darbam grupās  portatīvie datori ne vecāki par 6gadiem (</w:t>
            </w:r>
            <w:r w:rsidRPr="003454F0">
              <w:rPr>
                <w:rFonts w:eastAsia="Calibri"/>
                <w:i/>
                <w:lang w:eastAsia="en-US"/>
              </w:rPr>
              <w:t>nomaiņa- 8gb</w:t>
            </w:r>
            <w:r w:rsidRPr="003454F0">
              <w:rPr>
                <w:rFonts w:eastAsia="Calibri"/>
                <w:lang w:eastAsia="en-US"/>
              </w:rPr>
              <w:t xml:space="preserve">) </w:t>
            </w:r>
          </w:p>
          <w:p w14:paraId="3752435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-Interaktīvie ekrāni katrā no  3-6 gadīgo grupām (</w:t>
            </w:r>
            <w:r w:rsidRPr="003454F0">
              <w:rPr>
                <w:rFonts w:eastAsia="Calibri"/>
                <w:i/>
                <w:lang w:eastAsia="en-US"/>
              </w:rPr>
              <w:t>iegāde- 2gb</w:t>
            </w:r>
            <w:r w:rsidRPr="003454F0">
              <w:rPr>
                <w:rFonts w:eastAsia="Calibri"/>
                <w:lang w:eastAsia="en-US"/>
              </w:rPr>
              <w:t>).</w:t>
            </w:r>
          </w:p>
          <w:p w14:paraId="69EE8ED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Digitālo mācību līdzekļu iegāde (</w:t>
            </w:r>
            <w:r w:rsidRPr="003454F0">
              <w:rPr>
                <w:rFonts w:eastAsia="Calibri"/>
                <w:i/>
                <w:lang w:eastAsia="en-US"/>
              </w:rPr>
              <w:t>1kompl. gadā</w:t>
            </w:r>
            <w:r w:rsidRPr="003454F0">
              <w:rPr>
                <w:rFonts w:eastAsia="Calibri"/>
                <w:lang w:eastAsia="en-US"/>
              </w:rPr>
              <w:t>).</w:t>
            </w:r>
          </w:p>
          <w:p w14:paraId="7FE9A776" w14:textId="77777777" w:rsidR="003454F0" w:rsidRPr="003454F0" w:rsidRDefault="003454F0" w:rsidP="003454F0">
            <w:pPr>
              <w:spacing w:after="160" w:line="259" w:lineRule="auto"/>
              <w:jc w:val="both"/>
              <w:rPr>
                <w:rFonts w:eastAsia="Calibri"/>
                <w:lang w:eastAsia="en-US"/>
              </w:rPr>
            </w:pPr>
          </w:p>
        </w:tc>
        <w:tc>
          <w:tcPr>
            <w:tcW w:w="2381" w:type="dxa"/>
            <w:shd w:val="clear" w:color="auto" w:fill="auto"/>
            <w:vAlign w:val="center"/>
          </w:tcPr>
          <w:p w14:paraId="41CA5B45" w14:textId="77777777" w:rsidR="003454F0" w:rsidRPr="003454F0" w:rsidRDefault="003454F0" w:rsidP="003454F0">
            <w:pPr>
              <w:spacing w:after="160" w:line="259" w:lineRule="auto"/>
              <w:rPr>
                <w:rFonts w:eastAsia="Calibri"/>
                <w:lang w:eastAsia="en-US"/>
              </w:rPr>
            </w:pPr>
            <w:r w:rsidRPr="003454F0">
              <w:rPr>
                <w:rFonts w:eastAsia="Calibri"/>
                <w:lang w:eastAsia="en-US"/>
              </w:rPr>
              <w:t>2023.-2025.g.</w:t>
            </w:r>
          </w:p>
        </w:tc>
      </w:tr>
      <w:tr w:rsidR="003454F0" w:rsidRPr="003454F0" w14:paraId="5BE2AECB" w14:textId="77777777" w:rsidTr="00210A34">
        <w:tc>
          <w:tcPr>
            <w:tcW w:w="3686" w:type="dxa"/>
            <w:gridSpan w:val="2"/>
            <w:shd w:val="clear" w:color="auto" w:fill="auto"/>
          </w:tcPr>
          <w:p w14:paraId="540C0D21"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Ieguldījumu infrastruktūrā nodrošināšana.</w:t>
            </w:r>
          </w:p>
        </w:tc>
        <w:tc>
          <w:tcPr>
            <w:tcW w:w="3887" w:type="dxa"/>
            <w:shd w:val="clear" w:color="auto" w:fill="auto"/>
          </w:tcPr>
          <w:p w14:paraId="6D607B16"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Inženierbūves, ēkas, konstrukcijas teritorijā, telpu fiziskā vide un mēbeles atbilst drošības, darba aizsardzības normatīvo aktu prasībām,  ir funkcionālas,  nodrošina veselībai, dzīvībai drošu un estētisku vidi, veicina mācīšanos, ir daudzveidīgas un pielāgojamas dažādām izglītības iestādes darbinieku un </w:t>
            </w:r>
            <w:r w:rsidRPr="003454F0">
              <w:t>bērnu</w:t>
            </w:r>
            <w:r w:rsidRPr="003454F0">
              <w:rPr>
                <w:rFonts w:eastAsia="Calibri"/>
                <w:lang w:eastAsia="en-US"/>
              </w:rPr>
              <w:t xml:space="preserve"> vajadzībām.  </w:t>
            </w:r>
          </w:p>
        </w:tc>
        <w:tc>
          <w:tcPr>
            <w:tcW w:w="4931" w:type="dxa"/>
            <w:gridSpan w:val="2"/>
            <w:shd w:val="clear" w:color="auto" w:fill="auto"/>
          </w:tcPr>
          <w:p w14:paraId="295EDB8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-Veikts 3.grupas telpu remonts; sporta zāles, centrālā koridora grīdas konstrukciju  un kosmētiskais remonts. </w:t>
            </w:r>
          </w:p>
          <w:p w14:paraId="3717958B"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-Kāpņu telpās 2 logi nomainīti(</w:t>
            </w:r>
            <w:r w:rsidRPr="003454F0">
              <w:rPr>
                <w:rFonts w:eastAsia="Calibri"/>
                <w:i/>
                <w:lang w:eastAsia="en-US"/>
              </w:rPr>
              <w:t>nav kondensāta veidošanās, pelēšanas, apmetuma drupšanas logu ailās</w:t>
            </w:r>
            <w:r w:rsidRPr="003454F0">
              <w:rPr>
                <w:rFonts w:eastAsia="Calibri"/>
                <w:lang w:eastAsia="en-US"/>
              </w:rPr>
              <w:t>).</w:t>
            </w:r>
          </w:p>
          <w:p w14:paraId="1ED0B96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-Pilnveidota lietus ūdens novadīšanas sistēma teritorijā(</w:t>
            </w:r>
            <w:r w:rsidRPr="003454F0">
              <w:rPr>
                <w:rFonts w:eastAsia="Calibri"/>
                <w:i/>
                <w:lang w:eastAsia="en-US"/>
              </w:rPr>
              <w:t>saimnieciskajā pagrabā un uz bruģa neuzkrājas ūdens, bruģis neiekrīt</w:t>
            </w:r>
            <w:r w:rsidRPr="003454F0">
              <w:rPr>
                <w:rFonts w:eastAsia="Calibri"/>
                <w:lang w:eastAsia="en-US"/>
              </w:rPr>
              <w:t>).</w:t>
            </w:r>
          </w:p>
          <w:p w14:paraId="4864ADCE"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- 6 grupās(mācību telpās)  uzstādīti gaisa rekuperatori .</w:t>
            </w:r>
          </w:p>
        </w:tc>
        <w:tc>
          <w:tcPr>
            <w:tcW w:w="2381" w:type="dxa"/>
            <w:shd w:val="clear" w:color="auto" w:fill="auto"/>
            <w:vAlign w:val="center"/>
          </w:tcPr>
          <w:p w14:paraId="596CA36F" w14:textId="77777777" w:rsidR="003454F0" w:rsidRPr="003454F0" w:rsidRDefault="003454F0" w:rsidP="003454F0">
            <w:pPr>
              <w:spacing w:after="160" w:line="259" w:lineRule="auto"/>
              <w:rPr>
                <w:rFonts w:eastAsia="Calibri"/>
                <w:lang w:eastAsia="en-US"/>
              </w:rPr>
            </w:pPr>
          </w:p>
          <w:p w14:paraId="37C6ACDF" w14:textId="77777777" w:rsidR="003454F0" w:rsidRPr="003454F0" w:rsidRDefault="003454F0" w:rsidP="003454F0">
            <w:pPr>
              <w:spacing w:after="160" w:line="259" w:lineRule="auto"/>
              <w:rPr>
                <w:rFonts w:eastAsia="Calibri"/>
                <w:lang w:eastAsia="en-US"/>
              </w:rPr>
            </w:pPr>
            <w:r w:rsidRPr="003454F0">
              <w:rPr>
                <w:rFonts w:eastAsia="Calibri"/>
                <w:lang w:eastAsia="en-US"/>
              </w:rPr>
              <w:t>2023. -2025.g.</w:t>
            </w:r>
          </w:p>
        </w:tc>
      </w:tr>
      <w:tr w:rsidR="003454F0" w:rsidRPr="003454F0" w14:paraId="0A4B7AD3" w14:textId="77777777" w:rsidTr="00210A34">
        <w:tc>
          <w:tcPr>
            <w:tcW w:w="3686" w:type="dxa"/>
            <w:gridSpan w:val="2"/>
            <w:shd w:val="clear" w:color="auto" w:fill="auto"/>
          </w:tcPr>
          <w:p w14:paraId="22587C0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Fizisko aktivitāšu zonas izveide un rotaļu laukumu labiekārtošana.</w:t>
            </w:r>
          </w:p>
        </w:tc>
        <w:tc>
          <w:tcPr>
            <w:tcW w:w="3887" w:type="dxa"/>
            <w:shd w:val="clear" w:color="auto" w:fill="auto"/>
          </w:tcPr>
          <w:p w14:paraId="379B3A64"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Izstrādāts rotaļu laukumu projekts, lai uzstādītu normatīvo aktu prasībām atbilstošas sporta un rotaļu konstrukcijas ar drošības prasībām atbilstošu segumu zem tām- nodrošina bērniem mūsdienīgu, drošu, efektīvu mācību un sporta aktivitāšu piedāvājumu, mācību satura apguvi un augstvērtīgu veselības kopšanas  kvalitāti.</w:t>
            </w:r>
          </w:p>
        </w:tc>
        <w:tc>
          <w:tcPr>
            <w:tcW w:w="4931" w:type="dxa"/>
            <w:gridSpan w:val="2"/>
            <w:shd w:val="clear" w:color="auto" w:fill="auto"/>
          </w:tcPr>
          <w:p w14:paraId="591BCEFD"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-6 grupu laukumos uz atbilstoša seguma uzstādīt  mūsdienīgas, normatīvajiem dokumentiem atbilstošas rotaļu konstrukcijas. </w:t>
            </w:r>
          </w:p>
          <w:p w14:paraId="1AE0B6C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 grupu laukumos  izbūvēt  nojumes āra nodarbībām.</w:t>
            </w:r>
          </w:p>
          <w:p w14:paraId="39CF9A6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-Izveidot  sporta zonu kas aprīkota ar konstrukcijām sporta aktivitātēm.</w:t>
            </w:r>
          </w:p>
        </w:tc>
        <w:tc>
          <w:tcPr>
            <w:tcW w:w="2381" w:type="dxa"/>
            <w:shd w:val="clear" w:color="auto" w:fill="auto"/>
            <w:vAlign w:val="center"/>
          </w:tcPr>
          <w:p w14:paraId="6C62184F" w14:textId="77777777" w:rsidR="003454F0" w:rsidRPr="003454F0" w:rsidRDefault="003454F0" w:rsidP="003454F0">
            <w:pPr>
              <w:spacing w:after="160" w:line="259" w:lineRule="auto"/>
              <w:jc w:val="center"/>
              <w:rPr>
                <w:rFonts w:eastAsia="Calibri"/>
                <w:lang w:eastAsia="en-US"/>
              </w:rPr>
            </w:pPr>
            <w:r w:rsidRPr="003454F0">
              <w:rPr>
                <w:rFonts w:eastAsia="Calibri"/>
                <w:lang w:eastAsia="en-US"/>
              </w:rPr>
              <w:t>2025.g.</w:t>
            </w:r>
          </w:p>
        </w:tc>
      </w:tr>
      <w:tr w:rsidR="003454F0" w:rsidRPr="003454F0" w14:paraId="634D506B" w14:textId="77777777" w:rsidTr="003454F0">
        <w:tc>
          <w:tcPr>
            <w:tcW w:w="14885" w:type="dxa"/>
            <w:gridSpan w:val="6"/>
            <w:shd w:val="clear" w:color="auto" w:fill="D9D9D9"/>
          </w:tcPr>
          <w:p w14:paraId="0CB3A854"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t xml:space="preserve">Rīcības virziens:  Mācīšanās organizācijas pamatprincipu ieviešana </w:t>
            </w:r>
          </w:p>
        </w:tc>
      </w:tr>
      <w:tr w:rsidR="003454F0" w:rsidRPr="003454F0" w14:paraId="5C6AC7FD" w14:textId="77777777" w:rsidTr="00210A34">
        <w:tc>
          <w:tcPr>
            <w:tcW w:w="3290" w:type="dxa"/>
          </w:tcPr>
          <w:p w14:paraId="2812F1AA" w14:textId="77777777" w:rsidR="003454F0" w:rsidRPr="003454F0" w:rsidRDefault="003454F0" w:rsidP="003454F0">
            <w:pPr>
              <w:spacing w:after="160" w:line="259" w:lineRule="auto"/>
              <w:jc w:val="both"/>
              <w:rPr>
                <w:rFonts w:eastAsia="Calibri"/>
                <w:b/>
                <w:sz w:val="22"/>
                <w:lang w:eastAsia="en-US"/>
              </w:rPr>
            </w:pPr>
            <w:r w:rsidRPr="003454F0">
              <w:rPr>
                <w:rFonts w:eastAsia="Calibri"/>
                <w:b/>
                <w:sz w:val="22"/>
                <w:lang w:eastAsia="en-US"/>
              </w:rPr>
              <w:t xml:space="preserve">Pasākumi </w:t>
            </w:r>
          </w:p>
        </w:tc>
        <w:tc>
          <w:tcPr>
            <w:tcW w:w="4678" w:type="dxa"/>
            <w:gridSpan w:val="3"/>
          </w:tcPr>
          <w:p w14:paraId="79CDC399" w14:textId="77777777" w:rsidR="003454F0" w:rsidRPr="003454F0" w:rsidRDefault="003454F0" w:rsidP="003454F0">
            <w:pPr>
              <w:spacing w:after="160" w:line="259" w:lineRule="auto"/>
              <w:jc w:val="both"/>
              <w:rPr>
                <w:rFonts w:eastAsia="Calibri"/>
                <w:b/>
                <w:sz w:val="22"/>
                <w:lang w:eastAsia="en-US"/>
              </w:rPr>
            </w:pPr>
            <w:r w:rsidRPr="003454F0">
              <w:rPr>
                <w:rFonts w:eastAsia="Calibri"/>
                <w:b/>
                <w:sz w:val="22"/>
                <w:lang w:eastAsia="en-US"/>
              </w:rPr>
              <w:t>Kvalitatīvais sasniedzamais rezultāts</w:t>
            </w:r>
          </w:p>
        </w:tc>
        <w:tc>
          <w:tcPr>
            <w:tcW w:w="4536" w:type="dxa"/>
          </w:tcPr>
          <w:p w14:paraId="65D5B14D" w14:textId="77777777" w:rsidR="003454F0" w:rsidRPr="003454F0" w:rsidRDefault="003454F0" w:rsidP="003454F0">
            <w:pPr>
              <w:spacing w:after="160" w:line="259" w:lineRule="auto"/>
              <w:jc w:val="both"/>
              <w:rPr>
                <w:rFonts w:eastAsia="Calibri"/>
                <w:b/>
                <w:sz w:val="22"/>
                <w:lang w:eastAsia="en-US"/>
              </w:rPr>
            </w:pPr>
            <w:r w:rsidRPr="003454F0">
              <w:rPr>
                <w:rFonts w:eastAsia="Calibri"/>
                <w:b/>
                <w:sz w:val="22"/>
                <w:lang w:eastAsia="en-US"/>
              </w:rPr>
              <w:t>Kvantitatīvais sasniedzamais rezultāts</w:t>
            </w:r>
          </w:p>
        </w:tc>
        <w:tc>
          <w:tcPr>
            <w:tcW w:w="2381" w:type="dxa"/>
          </w:tcPr>
          <w:p w14:paraId="51FFC664" w14:textId="77777777" w:rsidR="003454F0" w:rsidRPr="003454F0" w:rsidRDefault="003454F0" w:rsidP="003454F0">
            <w:pPr>
              <w:spacing w:after="160" w:line="259" w:lineRule="auto"/>
              <w:jc w:val="both"/>
              <w:rPr>
                <w:rFonts w:eastAsia="Calibri"/>
                <w:b/>
                <w:sz w:val="22"/>
                <w:lang w:eastAsia="en-US"/>
              </w:rPr>
            </w:pPr>
            <w:r w:rsidRPr="003454F0">
              <w:rPr>
                <w:rFonts w:eastAsia="Calibri"/>
                <w:b/>
                <w:sz w:val="22"/>
                <w:lang w:eastAsia="en-US"/>
              </w:rPr>
              <w:t>Izpildes termiņš</w:t>
            </w:r>
          </w:p>
        </w:tc>
      </w:tr>
      <w:tr w:rsidR="003454F0" w:rsidRPr="003454F0" w14:paraId="63986A0F" w14:textId="77777777" w:rsidTr="003454F0">
        <w:tc>
          <w:tcPr>
            <w:tcW w:w="14885" w:type="dxa"/>
            <w:gridSpan w:val="6"/>
            <w:shd w:val="clear" w:color="auto" w:fill="F2F2F2"/>
          </w:tcPr>
          <w:p w14:paraId="078710B3" w14:textId="77777777" w:rsidR="003454F0" w:rsidRPr="003454F0" w:rsidRDefault="003454F0" w:rsidP="003454F0">
            <w:pPr>
              <w:spacing w:after="160" w:line="259" w:lineRule="auto"/>
              <w:jc w:val="both"/>
              <w:rPr>
                <w:rFonts w:eastAsia="Calibri"/>
                <w:b/>
                <w:lang w:eastAsia="en-US"/>
              </w:rPr>
            </w:pPr>
            <w:r w:rsidRPr="003454F0">
              <w:rPr>
                <w:rFonts w:eastAsia="Calibri"/>
                <w:b/>
                <w:lang w:eastAsia="en-US"/>
              </w:rPr>
              <w:t xml:space="preserve">1.uzdevums. </w:t>
            </w:r>
            <w:r w:rsidRPr="003454F0">
              <w:rPr>
                <w:b/>
              </w:rPr>
              <w:t xml:space="preserve">  Bērnu  mācīšanās kvalitātes nodrošināšana</w:t>
            </w:r>
          </w:p>
        </w:tc>
      </w:tr>
      <w:tr w:rsidR="003454F0" w:rsidRPr="003454F0" w14:paraId="227BDFD5" w14:textId="77777777" w:rsidTr="00210A34">
        <w:tc>
          <w:tcPr>
            <w:tcW w:w="3290" w:type="dxa"/>
          </w:tcPr>
          <w:p w14:paraId="6929A2C7" w14:textId="77777777" w:rsidR="003454F0" w:rsidRPr="003454F0" w:rsidRDefault="003454F0" w:rsidP="003454F0">
            <w:pPr>
              <w:spacing w:after="160" w:line="259" w:lineRule="auto"/>
              <w:outlineLvl w:val="3"/>
            </w:pPr>
            <w:r w:rsidRPr="003454F0">
              <w:t>Bērnu mācīšanās iedziļinoties sekmēšana.</w:t>
            </w:r>
          </w:p>
          <w:p w14:paraId="7D56AA9E" w14:textId="77777777" w:rsidR="003454F0" w:rsidRPr="003454F0" w:rsidRDefault="003454F0" w:rsidP="003454F0">
            <w:pPr>
              <w:spacing w:after="160" w:line="259" w:lineRule="auto"/>
              <w:outlineLvl w:val="3"/>
            </w:pPr>
          </w:p>
        </w:tc>
        <w:tc>
          <w:tcPr>
            <w:tcW w:w="4678" w:type="dxa"/>
            <w:gridSpan w:val="3"/>
          </w:tcPr>
          <w:p w14:paraId="00DC790C"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-Plānojot mācību procesu, pedagogi nosaka sasniedzamo mērķu un veicamo uzdevumu  izvērtēšanas kritērijus un  ikdienas mācību darbā nodrošina katram bērnam motivējošu atgriezenisko saiti.  </w:t>
            </w:r>
          </w:p>
          <w:p w14:paraId="251C6866"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w:t>
            </w:r>
            <w:r w:rsidRPr="003454F0">
              <w:t>Bērniem</w:t>
            </w:r>
            <w:r w:rsidRPr="003454F0">
              <w:rPr>
                <w:rFonts w:eastAsia="Calibri"/>
                <w:lang w:eastAsia="en-US"/>
              </w:rPr>
              <w:t xml:space="preserve"> attīstās spēja vispārināt, lietojot gūtās zināšanas un prasmes atšķirīgās situācijās, un motivācija    analizēt -kā  uzlabot savu   sniegumu .</w:t>
            </w:r>
          </w:p>
          <w:p w14:paraId="4DDDDCE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-Bērni izprot un ir motivēti sasniegt  mācību satura apguvei noteiktos   mērķus, sasniedzamos rezultātus. </w:t>
            </w:r>
          </w:p>
          <w:p w14:paraId="536FA88C"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-Iestādē piedāvātais izglītības process  iekļaujošs: visu vecumposmu bērni,  saskaņā </w:t>
            </w:r>
            <w:r w:rsidRPr="003454F0">
              <w:rPr>
                <w:rFonts w:eastAsia="Calibri"/>
                <w:lang w:eastAsia="en-US"/>
              </w:rPr>
              <w:lastRenderedPageBreak/>
              <w:t>ar    iestādē izveidoto sistēmu, saņem nepieciešamo atbalstu.</w:t>
            </w:r>
          </w:p>
          <w:p w14:paraId="7DA1EE4E"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  -Pedagogi nodrošina mācību darbībās diferencētus un  individuālus uzdevumus bērniem kam speciālas vai īpašas vajadzības, talanti.</w:t>
            </w:r>
          </w:p>
        </w:tc>
        <w:tc>
          <w:tcPr>
            <w:tcW w:w="4536" w:type="dxa"/>
          </w:tcPr>
          <w:p w14:paraId="4840124F"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-Katra vecuma bērniem noteiktie sasniedzamie rezultāti mācību jomās tiek skaidroti vecākiem visu grupu sapulcēs un ievietoti iestādes mājas lapā, ikdienā pieejami bērnu vecākiem.</w:t>
            </w:r>
          </w:p>
          <w:p w14:paraId="5D0B30CC"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-Mācību satura apguve sekmīga visās mācību jomās - 70% </w:t>
            </w:r>
            <w:r w:rsidRPr="003454F0">
              <w:t>bērnu</w:t>
            </w:r>
            <w:r w:rsidRPr="003454F0">
              <w:rPr>
                <w:rFonts w:eastAsia="Calibri"/>
                <w:lang w:eastAsia="en-US"/>
              </w:rPr>
              <w:t xml:space="preserve"> līdz 4gadu vecumam un – virs 65%-   5,6gadīgajiem. </w:t>
            </w:r>
          </w:p>
          <w:p w14:paraId="115BE29F"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-Iestādē pilnveidota kārtība atbalsta pasākumu nodrošināšanai </w:t>
            </w:r>
            <w:r w:rsidRPr="003454F0">
              <w:t>bērn</w:t>
            </w:r>
            <w:r w:rsidRPr="003454F0">
              <w:rPr>
                <w:rFonts w:eastAsia="Calibri"/>
                <w:lang w:eastAsia="en-US"/>
              </w:rPr>
              <w:t xml:space="preserve">iem, papildinot  ar pasākumiem bieži slimojošiem </w:t>
            </w:r>
            <w:r w:rsidRPr="003454F0">
              <w:t>bērnie</w:t>
            </w:r>
            <w:r w:rsidRPr="003454F0">
              <w:rPr>
                <w:rFonts w:eastAsia="Calibri"/>
                <w:lang w:eastAsia="en-US"/>
              </w:rPr>
              <w:t>m.</w:t>
            </w:r>
          </w:p>
          <w:p w14:paraId="0D119F71"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-Visi pedagogi izprot un patstāvīgi, vai piesaistot speciālistus (</w:t>
            </w:r>
            <w:r w:rsidRPr="003454F0">
              <w:rPr>
                <w:rFonts w:eastAsia="Calibri"/>
                <w:i/>
                <w:lang w:eastAsia="en-US"/>
              </w:rPr>
              <w:t xml:space="preserve">logopēds, psihologs, </w:t>
            </w:r>
            <w:r w:rsidRPr="003454F0">
              <w:rPr>
                <w:rFonts w:eastAsia="Calibri"/>
                <w:i/>
                <w:lang w:eastAsia="en-US"/>
              </w:rPr>
              <w:lastRenderedPageBreak/>
              <w:t>speciālais pedagogs, pedagoga palīgs, metodiķis</w:t>
            </w:r>
            <w:r w:rsidRPr="003454F0">
              <w:rPr>
                <w:rFonts w:eastAsia="Calibri"/>
                <w:lang w:eastAsia="en-US"/>
              </w:rPr>
              <w:t>) spēj savlaikus konstatēt atbalsta nepieciešamību bērniem katrā vecumposmā.</w:t>
            </w:r>
          </w:p>
          <w:p w14:paraId="781E75EF" w14:textId="77777777" w:rsidR="003454F0" w:rsidRPr="003454F0" w:rsidRDefault="003454F0" w:rsidP="003454F0">
            <w:pPr>
              <w:spacing w:after="160" w:line="259" w:lineRule="auto"/>
              <w:rPr>
                <w:rFonts w:ascii="Calibri" w:eastAsia="Calibri" w:hAnsi="Calibri"/>
                <w:sz w:val="22"/>
                <w:szCs w:val="22"/>
                <w:lang w:val="en-US" w:eastAsia="en-US"/>
              </w:rPr>
            </w:pPr>
            <w:r w:rsidRPr="003454F0">
              <w:rPr>
                <w:rFonts w:eastAsia="Calibri"/>
                <w:lang w:eastAsia="en-US"/>
              </w:rPr>
              <w:t>-Mācību uzdevumu   izvērtēšanas kritēriju apzināšanā/ skaidrošanā sekmīgi spēj iesaistīties vismaz 30%  bērnu 3,4gadīgo grupās  un vismaz 70%  bērnu 5,6gadīgo grupās.</w:t>
            </w:r>
          </w:p>
          <w:p w14:paraId="439F4164" w14:textId="77777777" w:rsidR="003454F0" w:rsidRPr="003454F0" w:rsidRDefault="003454F0" w:rsidP="003454F0">
            <w:pPr>
              <w:spacing w:after="160" w:line="259" w:lineRule="auto"/>
              <w:jc w:val="both"/>
              <w:rPr>
                <w:rFonts w:eastAsia="Calibri"/>
                <w:lang w:eastAsia="en-US"/>
              </w:rPr>
            </w:pPr>
          </w:p>
        </w:tc>
        <w:tc>
          <w:tcPr>
            <w:tcW w:w="2381" w:type="dxa"/>
          </w:tcPr>
          <w:p w14:paraId="4F9C8500" w14:textId="77777777" w:rsidR="003454F0" w:rsidRPr="003454F0" w:rsidRDefault="003454F0" w:rsidP="003454F0">
            <w:pPr>
              <w:spacing w:after="160" w:line="259" w:lineRule="auto"/>
              <w:rPr>
                <w:rFonts w:eastAsia="Calibri"/>
                <w:lang w:eastAsia="en-US"/>
              </w:rPr>
            </w:pPr>
            <w:r w:rsidRPr="003454F0">
              <w:rPr>
                <w:rFonts w:eastAsia="Calibri"/>
                <w:lang w:eastAsia="en-US"/>
              </w:rPr>
              <w:lastRenderedPageBreak/>
              <w:t>No 2022.g. regulāri</w:t>
            </w:r>
          </w:p>
          <w:p w14:paraId="42A72B83" w14:textId="77777777" w:rsidR="003454F0" w:rsidRPr="003454F0" w:rsidRDefault="003454F0" w:rsidP="003454F0">
            <w:pPr>
              <w:spacing w:after="160" w:line="259" w:lineRule="auto"/>
              <w:jc w:val="both"/>
              <w:rPr>
                <w:rFonts w:eastAsia="Calibri"/>
                <w:lang w:eastAsia="en-US"/>
              </w:rPr>
            </w:pPr>
          </w:p>
          <w:p w14:paraId="223D2A9E" w14:textId="77777777" w:rsidR="003454F0" w:rsidRPr="003454F0" w:rsidRDefault="003454F0" w:rsidP="003454F0">
            <w:pPr>
              <w:spacing w:after="160" w:line="259" w:lineRule="auto"/>
              <w:jc w:val="both"/>
              <w:rPr>
                <w:rFonts w:eastAsia="Calibri"/>
                <w:lang w:eastAsia="en-US"/>
              </w:rPr>
            </w:pPr>
          </w:p>
          <w:p w14:paraId="1F98A3B3" w14:textId="77777777" w:rsidR="003454F0" w:rsidRPr="003454F0" w:rsidRDefault="003454F0" w:rsidP="003454F0">
            <w:pPr>
              <w:spacing w:after="160" w:line="259" w:lineRule="auto"/>
              <w:jc w:val="both"/>
              <w:rPr>
                <w:rFonts w:eastAsia="Calibri"/>
                <w:lang w:eastAsia="en-US"/>
              </w:rPr>
            </w:pPr>
          </w:p>
          <w:p w14:paraId="3DCCDBA0" w14:textId="77777777" w:rsidR="003454F0" w:rsidRPr="003454F0" w:rsidRDefault="003454F0" w:rsidP="003454F0">
            <w:pPr>
              <w:spacing w:after="160" w:line="259" w:lineRule="auto"/>
              <w:jc w:val="both"/>
              <w:rPr>
                <w:rFonts w:eastAsia="Calibri"/>
                <w:lang w:eastAsia="en-US"/>
              </w:rPr>
            </w:pPr>
          </w:p>
          <w:p w14:paraId="77125B8B" w14:textId="77777777" w:rsidR="003454F0" w:rsidRPr="003454F0" w:rsidRDefault="003454F0" w:rsidP="003454F0">
            <w:pPr>
              <w:spacing w:after="160" w:line="259" w:lineRule="auto"/>
              <w:jc w:val="both"/>
              <w:rPr>
                <w:rFonts w:eastAsia="Calibri"/>
                <w:lang w:eastAsia="en-US"/>
              </w:rPr>
            </w:pPr>
          </w:p>
          <w:p w14:paraId="164EDC35" w14:textId="77777777" w:rsidR="003454F0" w:rsidRPr="003454F0" w:rsidRDefault="003454F0" w:rsidP="003454F0">
            <w:pPr>
              <w:spacing w:after="160" w:line="259" w:lineRule="auto"/>
              <w:rPr>
                <w:rFonts w:eastAsia="Calibri"/>
                <w:lang w:eastAsia="en-US"/>
              </w:rPr>
            </w:pPr>
            <w:r w:rsidRPr="003454F0">
              <w:rPr>
                <w:rFonts w:eastAsia="Calibri"/>
                <w:lang w:eastAsia="en-US"/>
              </w:rPr>
              <w:t>2023.-2025.g.</w:t>
            </w:r>
          </w:p>
          <w:p w14:paraId="6A62A8B4" w14:textId="77777777" w:rsidR="003454F0" w:rsidRPr="003454F0" w:rsidRDefault="003454F0" w:rsidP="003454F0">
            <w:pPr>
              <w:spacing w:after="160" w:line="259" w:lineRule="auto"/>
              <w:jc w:val="both"/>
              <w:rPr>
                <w:rFonts w:eastAsia="Calibri"/>
                <w:lang w:eastAsia="en-US"/>
              </w:rPr>
            </w:pPr>
          </w:p>
          <w:p w14:paraId="65EEFE38" w14:textId="77777777" w:rsidR="003454F0" w:rsidRPr="003454F0" w:rsidRDefault="003454F0" w:rsidP="003454F0">
            <w:pPr>
              <w:spacing w:after="160" w:line="259" w:lineRule="auto"/>
              <w:jc w:val="both"/>
              <w:rPr>
                <w:rFonts w:eastAsia="Calibri"/>
                <w:lang w:eastAsia="en-US"/>
              </w:rPr>
            </w:pPr>
          </w:p>
          <w:p w14:paraId="1C9B9BB6" w14:textId="77777777" w:rsidR="003454F0" w:rsidRPr="003454F0" w:rsidRDefault="003454F0" w:rsidP="003454F0">
            <w:pPr>
              <w:spacing w:after="160" w:line="259" w:lineRule="auto"/>
              <w:rPr>
                <w:rFonts w:eastAsia="Calibri"/>
                <w:lang w:eastAsia="en-US"/>
              </w:rPr>
            </w:pPr>
            <w:r w:rsidRPr="003454F0">
              <w:rPr>
                <w:rFonts w:eastAsia="Calibri"/>
                <w:lang w:eastAsia="en-US"/>
              </w:rPr>
              <w:t>2023.g.janvāris</w:t>
            </w:r>
          </w:p>
          <w:p w14:paraId="18B16824" w14:textId="77777777" w:rsidR="003454F0" w:rsidRPr="003454F0" w:rsidRDefault="003454F0" w:rsidP="003454F0">
            <w:pPr>
              <w:spacing w:after="160" w:line="259" w:lineRule="auto"/>
              <w:jc w:val="both"/>
              <w:rPr>
                <w:rFonts w:eastAsia="Calibri"/>
                <w:lang w:eastAsia="en-US"/>
              </w:rPr>
            </w:pPr>
          </w:p>
          <w:p w14:paraId="68F4EA71" w14:textId="77777777" w:rsidR="003454F0" w:rsidRPr="003454F0" w:rsidRDefault="003454F0" w:rsidP="003454F0">
            <w:pPr>
              <w:spacing w:after="160" w:line="259" w:lineRule="auto"/>
              <w:jc w:val="both"/>
              <w:rPr>
                <w:rFonts w:eastAsia="Calibri"/>
                <w:lang w:eastAsia="en-US"/>
              </w:rPr>
            </w:pPr>
          </w:p>
          <w:p w14:paraId="16D2E831" w14:textId="77777777" w:rsidR="003454F0" w:rsidRPr="003454F0" w:rsidRDefault="003454F0" w:rsidP="003454F0">
            <w:pPr>
              <w:spacing w:after="160" w:line="259" w:lineRule="auto"/>
              <w:jc w:val="both"/>
              <w:rPr>
                <w:rFonts w:eastAsia="Calibri"/>
                <w:lang w:eastAsia="en-US"/>
              </w:rPr>
            </w:pPr>
          </w:p>
          <w:p w14:paraId="34224BEF" w14:textId="77777777" w:rsidR="003454F0" w:rsidRPr="003454F0" w:rsidRDefault="003454F0" w:rsidP="003454F0">
            <w:pPr>
              <w:spacing w:after="160" w:line="259" w:lineRule="auto"/>
              <w:rPr>
                <w:rFonts w:eastAsia="Calibri"/>
                <w:lang w:eastAsia="en-US"/>
              </w:rPr>
            </w:pPr>
            <w:r w:rsidRPr="003454F0">
              <w:rPr>
                <w:rFonts w:eastAsia="Calibri"/>
                <w:lang w:eastAsia="en-US"/>
              </w:rPr>
              <w:t>Regulāri 2022.-2025.g.</w:t>
            </w:r>
          </w:p>
          <w:p w14:paraId="22C7E924" w14:textId="77777777" w:rsidR="003454F0" w:rsidRPr="003454F0" w:rsidRDefault="003454F0" w:rsidP="003454F0">
            <w:pPr>
              <w:spacing w:after="160" w:line="259" w:lineRule="auto"/>
              <w:jc w:val="both"/>
              <w:rPr>
                <w:rFonts w:eastAsia="Calibri"/>
                <w:lang w:eastAsia="en-US"/>
              </w:rPr>
            </w:pPr>
          </w:p>
          <w:p w14:paraId="6A47D155" w14:textId="77777777" w:rsidR="003454F0" w:rsidRPr="003454F0" w:rsidRDefault="003454F0" w:rsidP="003454F0">
            <w:pPr>
              <w:spacing w:after="160" w:line="259" w:lineRule="auto"/>
              <w:jc w:val="both"/>
              <w:rPr>
                <w:rFonts w:eastAsia="Calibri"/>
                <w:lang w:eastAsia="en-US"/>
              </w:rPr>
            </w:pPr>
          </w:p>
          <w:p w14:paraId="6036A01D" w14:textId="77777777" w:rsidR="003454F0" w:rsidRPr="003454F0" w:rsidRDefault="003454F0" w:rsidP="003454F0">
            <w:pPr>
              <w:spacing w:after="160" w:line="259" w:lineRule="auto"/>
              <w:jc w:val="both"/>
              <w:rPr>
                <w:rFonts w:eastAsia="Calibri"/>
                <w:lang w:eastAsia="en-US"/>
              </w:rPr>
            </w:pPr>
          </w:p>
          <w:p w14:paraId="2AA96A81" w14:textId="77777777" w:rsidR="003454F0" w:rsidRPr="003454F0" w:rsidRDefault="003454F0" w:rsidP="003454F0">
            <w:pPr>
              <w:spacing w:after="160" w:line="259" w:lineRule="auto"/>
              <w:jc w:val="both"/>
              <w:rPr>
                <w:rFonts w:eastAsia="Calibri"/>
                <w:lang w:eastAsia="en-US"/>
              </w:rPr>
            </w:pPr>
          </w:p>
          <w:p w14:paraId="406794E7" w14:textId="77777777" w:rsidR="003454F0" w:rsidRPr="003454F0" w:rsidRDefault="003454F0" w:rsidP="003454F0">
            <w:pPr>
              <w:spacing w:after="160" w:line="259" w:lineRule="auto"/>
              <w:jc w:val="both"/>
              <w:rPr>
                <w:rFonts w:eastAsia="Calibri"/>
                <w:lang w:eastAsia="en-US"/>
              </w:rPr>
            </w:pPr>
          </w:p>
          <w:p w14:paraId="60C84B0A" w14:textId="77777777" w:rsidR="003454F0" w:rsidRPr="003454F0" w:rsidRDefault="003454F0" w:rsidP="003454F0">
            <w:pPr>
              <w:spacing w:after="160" w:line="259" w:lineRule="auto"/>
              <w:rPr>
                <w:rFonts w:eastAsia="Calibri"/>
                <w:lang w:eastAsia="en-US"/>
              </w:rPr>
            </w:pPr>
            <w:r w:rsidRPr="003454F0">
              <w:rPr>
                <w:rFonts w:eastAsia="Calibri"/>
                <w:lang w:eastAsia="en-US"/>
              </w:rPr>
              <w:t>2023.-2025.g.</w:t>
            </w:r>
          </w:p>
          <w:p w14:paraId="7EF3B8C3" w14:textId="77777777" w:rsidR="003454F0" w:rsidRPr="003454F0" w:rsidRDefault="003454F0" w:rsidP="003454F0">
            <w:pPr>
              <w:spacing w:after="160" w:line="259" w:lineRule="auto"/>
              <w:jc w:val="both"/>
              <w:rPr>
                <w:rFonts w:eastAsia="Calibri"/>
                <w:lang w:eastAsia="en-US"/>
              </w:rPr>
            </w:pPr>
          </w:p>
          <w:p w14:paraId="670413E3" w14:textId="77777777" w:rsidR="003454F0" w:rsidRPr="003454F0" w:rsidRDefault="003454F0" w:rsidP="003454F0">
            <w:pPr>
              <w:spacing w:after="160" w:line="259" w:lineRule="auto"/>
              <w:jc w:val="both"/>
              <w:rPr>
                <w:rFonts w:eastAsia="Calibri"/>
                <w:lang w:eastAsia="en-US"/>
              </w:rPr>
            </w:pPr>
          </w:p>
        </w:tc>
      </w:tr>
      <w:tr w:rsidR="003454F0" w:rsidRPr="003454F0" w14:paraId="18429704" w14:textId="77777777" w:rsidTr="00210A34">
        <w:tc>
          <w:tcPr>
            <w:tcW w:w="3290" w:type="dxa"/>
          </w:tcPr>
          <w:p w14:paraId="0546A53B" w14:textId="77777777" w:rsidR="003454F0" w:rsidRPr="003454F0" w:rsidRDefault="003454F0" w:rsidP="003454F0">
            <w:pPr>
              <w:spacing w:after="160" w:line="259" w:lineRule="auto"/>
              <w:jc w:val="both"/>
              <w:rPr>
                <w:rFonts w:eastAsia="Calibri"/>
                <w:lang w:eastAsia="en-US"/>
              </w:rPr>
            </w:pPr>
            <w:r w:rsidRPr="003454F0">
              <w:lastRenderedPageBreak/>
              <w:t xml:space="preserve">Bērnu </w:t>
            </w:r>
            <w:r w:rsidRPr="003454F0">
              <w:rPr>
                <w:rFonts w:eastAsia="Calibri"/>
                <w:lang w:eastAsia="en-US"/>
              </w:rPr>
              <w:t xml:space="preserve"> vecāku iesaistīšana  bērnu izaugsmes veicināšanai,   atbalstam.</w:t>
            </w:r>
          </w:p>
          <w:p w14:paraId="023D7A6A" w14:textId="77777777" w:rsidR="003454F0" w:rsidRPr="003454F0" w:rsidRDefault="003454F0" w:rsidP="003454F0">
            <w:pPr>
              <w:spacing w:after="160" w:line="259" w:lineRule="auto"/>
              <w:jc w:val="both"/>
              <w:rPr>
                <w:rFonts w:eastAsia="Calibri"/>
                <w:u w:val="single"/>
                <w:lang w:eastAsia="en-US"/>
              </w:rPr>
            </w:pPr>
          </w:p>
          <w:p w14:paraId="0B8DEDE8" w14:textId="77777777" w:rsidR="003454F0" w:rsidRPr="003454F0" w:rsidRDefault="003454F0" w:rsidP="003454F0">
            <w:pPr>
              <w:spacing w:after="160" w:line="259" w:lineRule="auto"/>
              <w:jc w:val="both"/>
              <w:rPr>
                <w:rFonts w:eastAsia="Calibri"/>
                <w:u w:val="single"/>
                <w:lang w:eastAsia="en-US"/>
              </w:rPr>
            </w:pPr>
          </w:p>
          <w:p w14:paraId="5EEC9601" w14:textId="77777777" w:rsidR="003454F0" w:rsidRPr="003454F0" w:rsidRDefault="003454F0" w:rsidP="003454F0">
            <w:pPr>
              <w:spacing w:after="160" w:line="259" w:lineRule="auto"/>
              <w:jc w:val="both"/>
              <w:rPr>
                <w:rFonts w:eastAsia="Calibri"/>
                <w:lang w:eastAsia="en-US"/>
              </w:rPr>
            </w:pPr>
            <w:r w:rsidRPr="003454F0">
              <w:rPr>
                <w:rFonts w:eastAsia="Calibri"/>
                <w:u w:val="single"/>
                <w:lang w:eastAsia="en-US"/>
              </w:rPr>
              <w:t xml:space="preserve">  </w:t>
            </w:r>
          </w:p>
        </w:tc>
        <w:tc>
          <w:tcPr>
            <w:tcW w:w="4678" w:type="dxa"/>
            <w:gridSpan w:val="3"/>
          </w:tcPr>
          <w:p w14:paraId="35438217" w14:textId="77777777" w:rsidR="003454F0" w:rsidRPr="003454F0" w:rsidRDefault="003454F0" w:rsidP="003454F0">
            <w:pPr>
              <w:spacing w:after="160" w:line="259" w:lineRule="auto"/>
              <w:rPr>
                <w:rFonts w:ascii="Calibri" w:eastAsia="Calibri" w:hAnsi="Calibri"/>
                <w:sz w:val="22"/>
                <w:szCs w:val="22"/>
                <w:lang w:val="en-US" w:eastAsia="en-US"/>
              </w:rPr>
            </w:pPr>
            <w:r w:rsidRPr="003454F0">
              <w:rPr>
                <w:rFonts w:eastAsia="Calibri"/>
                <w:lang w:eastAsia="en-US"/>
              </w:rPr>
              <w:t xml:space="preserve">Pedagogu sadarbība   ar </w:t>
            </w:r>
            <w:r w:rsidRPr="003454F0">
              <w:t>bērnu</w:t>
            </w:r>
            <w:r w:rsidRPr="003454F0">
              <w:rPr>
                <w:rFonts w:eastAsia="Calibri"/>
                <w:lang w:eastAsia="en-US"/>
              </w:rPr>
              <w:t xml:space="preserve"> ģimenēm mērķtiecīgi  plānota un sistemātiski īstenota, nodrošinot bērniem atbalstu mācību snieguma uzlabošanā un vienotas prasības iestādē un ģimenē.</w:t>
            </w:r>
          </w:p>
          <w:p w14:paraId="79E27FD3" w14:textId="77777777" w:rsidR="003454F0" w:rsidRPr="003454F0" w:rsidRDefault="003454F0" w:rsidP="003454F0">
            <w:pPr>
              <w:spacing w:after="160" w:line="259" w:lineRule="auto"/>
              <w:jc w:val="both"/>
              <w:rPr>
                <w:rFonts w:eastAsia="Calibri"/>
                <w:lang w:eastAsia="en-US"/>
              </w:rPr>
            </w:pPr>
          </w:p>
          <w:p w14:paraId="014EA8D5" w14:textId="77777777" w:rsidR="003454F0" w:rsidRPr="003454F0" w:rsidRDefault="003454F0" w:rsidP="003454F0">
            <w:pPr>
              <w:spacing w:after="160" w:line="259" w:lineRule="auto"/>
              <w:jc w:val="both"/>
              <w:rPr>
                <w:rFonts w:eastAsia="Calibri"/>
                <w:u w:val="single"/>
                <w:lang w:eastAsia="en-US"/>
              </w:rPr>
            </w:pPr>
          </w:p>
          <w:p w14:paraId="41AFAB80" w14:textId="77777777" w:rsidR="003454F0" w:rsidRPr="003454F0" w:rsidRDefault="003454F0" w:rsidP="003454F0">
            <w:pPr>
              <w:spacing w:after="160" w:line="259" w:lineRule="auto"/>
              <w:jc w:val="both"/>
              <w:rPr>
                <w:rFonts w:eastAsia="Calibri"/>
                <w:lang w:eastAsia="en-US"/>
              </w:rPr>
            </w:pPr>
          </w:p>
        </w:tc>
        <w:tc>
          <w:tcPr>
            <w:tcW w:w="4536" w:type="dxa"/>
          </w:tcPr>
          <w:p w14:paraId="0B532938"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-Mācību gada sākumā veikta  visu </w:t>
            </w:r>
            <w:r w:rsidRPr="003454F0">
              <w:t>bērnu</w:t>
            </w:r>
            <w:r w:rsidRPr="003454F0">
              <w:rPr>
                <w:rFonts w:eastAsia="Calibri"/>
                <w:lang w:eastAsia="en-US"/>
              </w:rPr>
              <w:t xml:space="preserve"> vecāku informēšana  par bērniem konstatētajām individuālajām  mācīšanās vajadzībām , grūtībām, nepieciešamo vai piemērotajiem atbalsta pasākumiem.</w:t>
            </w:r>
          </w:p>
          <w:p w14:paraId="1060EE83"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-1x mēnesī E-klase  nodrošināta katra </w:t>
            </w:r>
            <w:r w:rsidRPr="003454F0">
              <w:t>bērna</w:t>
            </w:r>
            <w:r w:rsidRPr="003454F0">
              <w:rPr>
                <w:rFonts w:eastAsia="Calibri"/>
                <w:lang w:eastAsia="en-US"/>
              </w:rPr>
              <w:t xml:space="preserve"> vecāku informēšana  par  tēmas satura apguves rezultātiem  -  (</w:t>
            </w:r>
            <w:r w:rsidRPr="003454F0">
              <w:rPr>
                <w:rFonts w:eastAsia="Calibri"/>
                <w:i/>
                <w:lang w:eastAsia="en-US"/>
              </w:rPr>
              <w:t>tēma, vērtēšanas kritēriji, vērtējums</w:t>
            </w:r>
            <w:r w:rsidRPr="003454F0">
              <w:rPr>
                <w:rFonts w:eastAsia="Calibri"/>
                <w:lang w:eastAsia="en-US"/>
              </w:rPr>
              <w:t xml:space="preserve">) </w:t>
            </w:r>
          </w:p>
          <w:p w14:paraId="71AACEA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 xml:space="preserve">- Mācību  gada laikā nodrošinātas skolotāju individuālās sarunas ar vismaz 60% </w:t>
            </w:r>
            <w:r w:rsidRPr="003454F0">
              <w:t xml:space="preserve">bērnu </w:t>
            </w:r>
            <w:r w:rsidRPr="003454F0">
              <w:rPr>
                <w:rFonts w:eastAsia="Calibri"/>
                <w:lang w:eastAsia="en-US"/>
              </w:rPr>
              <w:t xml:space="preserve"> vecākiem par bērnu mācību sasniegumiem, motivācijas sekmēšanu un atbalsta nepieciešamību individuālā mācību snieguma  pilnveidei.</w:t>
            </w:r>
          </w:p>
          <w:p w14:paraId="40C716A4"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-Sadarbībā ar </w:t>
            </w:r>
            <w:r w:rsidRPr="003454F0">
              <w:t>bērnu</w:t>
            </w:r>
            <w:r w:rsidRPr="003454F0">
              <w:rPr>
                <w:rFonts w:eastAsia="Calibri"/>
                <w:lang w:eastAsia="en-US"/>
              </w:rPr>
              <w:t xml:space="preserve"> kam speciālas vajadzības, mācību grūtības, uzvedības traucējumi vecākiem, tiek veidoti, īstenoti individuālie izglītības  plāni.</w:t>
            </w:r>
          </w:p>
          <w:p w14:paraId="30BC6520" w14:textId="77777777" w:rsidR="003454F0" w:rsidRPr="003454F0" w:rsidRDefault="003454F0" w:rsidP="003454F0">
            <w:pPr>
              <w:spacing w:after="160" w:line="259" w:lineRule="auto"/>
              <w:rPr>
                <w:rFonts w:eastAsia="Calibri"/>
                <w:lang w:eastAsia="en-US"/>
              </w:rPr>
            </w:pPr>
          </w:p>
        </w:tc>
        <w:tc>
          <w:tcPr>
            <w:tcW w:w="2381" w:type="dxa"/>
          </w:tcPr>
          <w:p w14:paraId="46804468"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Katra mācību gada septembris-oktobris grupu vecāku kopsapulcēs.</w:t>
            </w:r>
          </w:p>
          <w:p w14:paraId="41CD241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 </w:t>
            </w:r>
          </w:p>
          <w:p w14:paraId="75ED9BA8"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Regulāri 2022.-2025.g.</w:t>
            </w:r>
          </w:p>
          <w:p w14:paraId="3779630F" w14:textId="77777777" w:rsidR="003454F0" w:rsidRPr="003454F0" w:rsidRDefault="003454F0" w:rsidP="003454F0">
            <w:pPr>
              <w:spacing w:after="160" w:line="259" w:lineRule="auto"/>
              <w:jc w:val="both"/>
              <w:rPr>
                <w:rFonts w:eastAsia="Calibri"/>
                <w:lang w:eastAsia="en-US"/>
              </w:rPr>
            </w:pPr>
          </w:p>
          <w:p w14:paraId="46DA06FF" w14:textId="77777777" w:rsidR="003454F0" w:rsidRPr="003454F0" w:rsidRDefault="003454F0" w:rsidP="003454F0">
            <w:pPr>
              <w:spacing w:after="160" w:line="259" w:lineRule="auto"/>
              <w:jc w:val="both"/>
              <w:rPr>
                <w:rFonts w:eastAsia="Calibri"/>
                <w:lang w:eastAsia="en-US"/>
              </w:rPr>
            </w:pPr>
          </w:p>
          <w:p w14:paraId="354B4898" w14:textId="77777777" w:rsidR="003454F0" w:rsidRPr="003454F0" w:rsidRDefault="003454F0" w:rsidP="003454F0">
            <w:pPr>
              <w:spacing w:after="160" w:line="259" w:lineRule="auto"/>
              <w:jc w:val="both"/>
              <w:rPr>
                <w:rFonts w:eastAsia="Calibri"/>
                <w:lang w:eastAsia="en-US"/>
              </w:rPr>
            </w:pPr>
          </w:p>
          <w:p w14:paraId="242CAE8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2022.-2025.g. 1xgadā.</w:t>
            </w:r>
          </w:p>
          <w:p w14:paraId="613083E7" w14:textId="77777777" w:rsidR="003454F0" w:rsidRPr="003454F0" w:rsidRDefault="003454F0" w:rsidP="003454F0">
            <w:pPr>
              <w:spacing w:after="160" w:line="259" w:lineRule="auto"/>
              <w:jc w:val="both"/>
              <w:rPr>
                <w:rFonts w:eastAsia="Calibri"/>
                <w:lang w:eastAsia="en-US"/>
              </w:rPr>
            </w:pPr>
          </w:p>
          <w:p w14:paraId="1D410F5C" w14:textId="77777777" w:rsidR="003454F0" w:rsidRPr="003454F0" w:rsidRDefault="003454F0" w:rsidP="003454F0">
            <w:pPr>
              <w:spacing w:after="160" w:line="259" w:lineRule="auto"/>
              <w:jc w:val="both"/>
              <w:rPr>
                <w:rFonts w:eastAsia="Calibri"/>
                <w:lang w:eastAsia="en-US"/>
              </w:rPr>
            </w:pPr>
          </w:p>
          <w:p w14:paraId="63F6F91D" w14:textId="77777777" w:rsidR="003454F0" w:rsidRPr="003454F0" w:rsidRDefault="003454F0" w:rsidP="003454F0">
            <w:pPr>
              <w:spacing w:after="160" w:line="259" w:lineRule="auto"/>
              <w:jc w:val="both"/>
              <w:rPr>
                <w:rFonts w:eastAsia="Calibri"/>
                <w:lang w:eastAsia="en-US"/>
              </w:rPr>
            </w:pPr>
          </w:p>
          <w:p w14:paraId="14BFAC53"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Pēc speciālo vajadzību konstatēšanas 2022.-2025.g.</w:t>
            </w:r>
          </w:p>
        </w:tc>
      </w:tr>
      <w:tr w:rsidR="003454F0" w:rsidRPr="003454F0" w14:paraId="467B2DDC" w14:textId="77777777" w:rsidTr="003454F0">
        <w:tc>
          <w:tcPr>
            <w:tcW w:w="14885" w:type="dxa"/>
            <w:gridSpan w:val="6"/>
            <w:shd w:val="clear" w:color="auto" w:fill="F2F2F2"/>
          </w:tcPr>
          <w:p w14:paraId="4DA82408" w14:textId="77777777" w:rsidR="003454F0" w:rsidRPr="003454F0" w:rsidRDefault="003454F0" w:rsidP="003454F0">
            <w:pPr>
              <w:spacing w:after="160" w:line="259" w:lineRule="auto"/>
              <w:outlineLvl w:val="3"/>
              <w:rPr>
                <w:rFonts w:eastAsia="Calibri"/>
                <w:b/>
                <w:lang w:eastAsia="en-US"/>
              </w:rPr>
            </w:pPr>
            <w:r w:rsidRPr="003454F0">
              <w:rPr>
                <w:b/>
              </w:rPr>
              <w:lastRenderedPageBreak/>
              <w:t>2</w:t>
            </w:r>
            <w:r w:rsidRPr="003454F0">
              <w:rPr>
                <w:rFonts w:eastAsia="Calibri"/>
                <w:b/>
                <w:lang w:eastAsia="en-US"/>
              </w:rPr>
              <w:t>.uzdevums</w:t>
            </w:r>
            <w:r w:rsidRPr="003454F0">
              <w:rPr>
                <w:b/>
              </w:rPr>
              <w:t xml:space="preserve">. </w:t>
            </w:r>
            <w:proofErr w:type="spellStart"/>
            <w:r w:rsidRPr="003454F0">
              <w:rPr>
                <w:b/>
              </w:rPr>
              <w:t>Komanddarba</w:t>
            </w:r>
            <w:proofErr w:type="spellEnd"/>
            <w:r w:rsidRPr="003454F0">
              <w:rPr>
                <w:b/>
              </w:rPr>
              <w:t xml:space="preserve"> un savstarpējas mācīšanās nodrošināšana</w:t>
            </w:r>
          </w:p>
        </w:tc>
      </w:tr>
      <w:tr w:rsidR="003454F0" w:rsidRPr="003454F0" w14:paraId="0334E5F9" w14:textId="77777777" w:rsidTr="00210A34">
        <w:tc>
          <w:tcPr>
            <w:tcW w:w="3290" w:type="dxa"/>
          </w:tcPr>
          <w:p w14:paraId="7E9B1A6C"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Pedagoģiskā un audzināšanas darba pieredzes uzkrāšana,   popularizēšana.</w:t>
            </w:r>
          </w:p>
        </w:tc>
        <w:tc>
          <w:tcPr>
            <w:tcW w:w="4678" w:type="dxa"/>
            <w:gridSpan w:val="3"/>
          </w:tcPr>
          <w:p w14:paraId="1F51A8B5"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-Pedagogu mērķtiecīgi organizētā savstarpējā sadarbība un pieredzes apmaiņa  nodrošina kvalitatīvu profesionālo sniegumu ikdienā un pozitīvu mācību snieguma attīstības dinamiku katram bērnam. </w:t>
            </w:r>
          </w:p>
          <w:p w14:paraId="1AC1EAD1" w14:textId="77777777" w:rsidR="003454F0" w:rsidRPr="003454F0" w:rsidRDefault="003454F0" w:rsidP="003454F0">
            <w:pPr>
              <w:spacing w:after="160" w:line="259" w:lineRule="auto"/>
              <w:jc w:val="both"/>
              <w:rPr>
                <w:rFonts w:eastAsia="Calibri"/>
                <w:lang w:eastAsia="en-US"/>
              </w:rPr>
            </w:pPr>
            <w:r w:rsidRPr="003454F0">
              <w:rPr>
                <w:rFonts w:eastAsia="Calibri"/>
                <w:bCs/>
              </w:rPr>
              <w:t xml:space="preserve">-Iestādē  īstenota   vienotā   izpratne    par vienlīdzības un iekļaujošas izglītības jautājumiem, nodrošina ikdienā  optimālus atbalsta pasākumus </w:t>
            </w:r>
            <w:r w:rsidRPr="003454F0">
              <w:t>bērniem</w:t>
            </w:r>
            <w:r w:rsidRPr="003454F0">
              <w:rPr>
                <w:rFonts w:eastAsia="Calibri"/>
                <w:bCs/>
              </w:rPr>
              <w:t>, ģimenēm, iestādes personālam.</w:t>
            </w:r>
          </w:p>
          <w:p w14:paraId="1C5A1D35"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-Pedagoģiskais personāls regulāri izvērtē savas  profesionālās darbības efektivitāti,  stiprās puses un labās prakses piemērus, daloties pieredzē ar   kolēģiem iestādē, ārpus tās. </w:t>
            </w:r>
          </w:p>
          <w:p w14:paraId="481F4675" w14:textId="77777777" w:rsidR="003454F0" w:rsidRPr="003454F0" w:rsidRDefault="003454F0" w:rsidP="003454F0">
            <w:pPr>
              <w:spacing w:after="160" w:line="259" w:lineRule="auto"/>
              <w:jc w:val="both"/>
              <w:rPr>
                <w:rFonts w:eastAsia="Calibri"/>
                <w:b/>
                <w:bCs/>
                <w:lang w:eastAsia="en-US"/>
              </w:rPr>
            </w:pPr>
          </w:p>
        </w:tc>
        <w:tc>
          <w:tcPr>
            <w:tcW w:w="4536" w:type="dxa"/>
          </w:tcPr>
          <w:p w14:paraId="72DEC5ED" w14:textId="77777777" w:rsidR="003454F0" w:rsidRPr="003454F0" w:rsidRDefault="003454F0" w:rsidP="003454F0">
            <w:pPr>
              <w:spacing w:after="160" w:line="259" w:lineRule="auto"/>
              <w:rPr>
                <w:rFonts w:eastAsia="Calibri"/>
                <w:lang w:eastAsia="en-US"/>
              </w:rPr>
            </w:pPr>
            <w:r w:rsidRPr="003454F0">
              <w:rPr>
                <w:rFonts w:eastAsia="Calibri"/>
                <w:lang w:eastAsia="en-US"/>
              </w:rPr>
              <w:lastRenderedPageBreak/>
              <w:t>- 95% pedagogu   aktīvi līdzdarbojas  sadarbības un mācīšanās grupās, attiecībā uz jaunā satura plānošanu, īstenošanu, un pilnveidi ,  darba metodēm, sasniedzamajiem rezultātiem.</w:t>
            </w:r>
          </w:p>
          <w:p w14:paraId="675C039D" w14:textId="77777777" w:rsidR="003454F0" w:rsidRPr="003454F0" w:rsidRDefault="003454F0" w:rsidP="003454F0">
            <w:pPr>
              <w:spacing w:after="160" w:line="259" w:lineRule="auto"/>
              <w:contextualSpacing/>
              <w:jc w:val="both"/>
              <w:rPr>
                <w:rFonts w:eastAsia="Calibri"/>
                <w:lang w:eastAsia="en-US"/>
              </w:rPr>
            </w:pPr>
            <w:r w:rsidRPr="003454F0">
              <w:rPr>
                <w:rFonts w:eastAsia="Calibri"/>
                <w:lang w:eastAsia="en-US"/>
              </w:rPr>
              <w:t>-Savstarpējā mācību darbību vērošanā, daloties labās prakses piemēros, regulāri iesaistās  vismaz 80%  skolotāju.</w:t>
            </w:r>
          </w:p>
          <w:p w14:paraId="50039B3D"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 xml:space="preserve">Mācību darbību </w:t>
            </w:r>
            <w:proofErr w:type="spellStart"/>
            <w:r w:rsidRPr="003454F0">
              <w:rPr>
                <w:rFonts w:eastAsia="Calibri"/>
                <w:lang w:eastAsia="en-US"/>
              </w:rPr>
              <w:t>hospitācijās</w:t>
            </w:r>
            <w:proofErr w:type="spellEnd"/>
            <w:r w:rsidRPr="003454F0">
              <w:rPr>
                <w:rFonts w:eastAsia="Calibri"/>
                <w:lang w:eastAsia="en-US"/>
              </w:rPr>
              <w:t xml:space="preserve"> konstatē, ka vismaz 85% pedagogu regulāri nodrošina  diferencētu,  individualizētu, personalizētu  pieeju.</w:t>
            </w:r>
          </w:p>
          <w:p w14:paraId="35676102"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Katru semestri administratīvi tiek veikta mācību  nodarbību vērošana ne mazāk kā 40% pedagogiem</w:t>
            </w:r>
          </w:p>
          <w:p w14:paraId="5A014824" w14:textId="77777777" w:rsidR="003454F0" w:rsidRPr="003454F0" w:rsidRDefault="003454F0" w:rsidP="003454F0">
            <w:pPr>
              <w:spacing w:after="160" w:line="259" w:lineRule="auto"/>
              <w:rPr>
                <w:rFonts w:eastAsia="Calibri"/>
                <w:lang w:eastAsia="en-US"/>
              </w:rPr>
            </w:pPr>
            <w:r w:rsidRPr="003454F0">
              <w:rPr>
                <w:rFonts w:eastAsia="Calibri"/>
                <w:lang w:eastAsia="en-US"/>
              </w:rPr>
              <w:lastRenderedPageBreak/>
              <w:t>-Vismaz 70% pedagogu spēj   nodrošināt  kolēģiem  konstruktīvu atgriezenisko saiti par vērotu mācību nodarbību,     prezentēt  personīgās labās prakses piemēru  un argumentēti pamatot viņam nepieciešamās    profesionālo kompetenču pilnveides jomu, pamatojoties uz sava snieguma analīzi.</w:t>
            </w:r>
          </w:p>
          <w:p w14:paraId="7E3972AD" w14:textId="77777777" w:rsidR="003454F0" w:rsidRPr="003454F0" w:rsidRDefault="003454F0" w:rsidP="003454F0">
            <w:pPr>
              <w:spacing w:after="160" w:line="259" w:lineRule="auto"/>
              <w:contextualSpacing/>
              <w:jc w:val="both"/>
              <w:rPr>
                <w:rFonts w:eastAsia="Calibri"/>
                <w:lang w:eastAsia="en-US"/>
              </w:rPr>
            </w:pPr>
          </w:p>
        </w:tc>
        <w:tc>
          <w:tcPr>
            <w:tcW w:w="2381" w:type="dxa"/>
            <w:vAlign w:val="center"/>
          </w:tcPr>
          <w:p w14:paraId="7CF162BC" w14:textId="77777777" w:rsidR="003454F0" w:rsidRPr="003454F0" w:rsidRDefault="003454F0" w:rsidP="003454F0">
            <w:pPr>
              <w:spacing w:after="160" w:line="259" w:lineRule="auto"/>
              <w:rPr>
                <w:rFonts w:eastAsia="Calibri"/>
                <w:lang w:eastAsia="en-US"/>
              </w:rPr>
            </w:pPr>
            <w:r w:rsidRPr="003454F0">
              <w:rPr>
                <w:rFonts w:eastAsia="Calibri"/>
                <w:lang w:eastAsia="en-US"/>
              </w:rPr>
              <w:lastRenderedPageBreak/>
              <w:t>2022.g. novembris-</w:t>
            </w:r>
          </w:p>
          <w:p w14:paraId="5365CB4B"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 2025.g.</w:t>
            </w:r>
          </w:p>
        </w:tc>
      </w:tr>
      <w:tr w:rsidR="003454F0" w:rsidRPr="003454F0" w14:paraId="6C3E2C81" w14:textId="77777777" w:rsidTr="00210A34">
        <w:tc>
          <w:tcPr>
            <w:tcW w:w="3290" w:type="dxa"/>
          </w:tcPr>
          <w:p w14:paraId="1F67404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Iestādes kultūras veicināta un atbalstīta </w:t>
            </w:r>
            <w:proofErr w:type="spellStart"/>
            <w:r w:rsidRPr="003454F0">
              <w:rPr>
                <w:rFonts w:eastAsia="Calibri"/>
                <w:lang w:eastAsia="en-US"/>
              </w:rPr>
              <w:t>personālcentrēta</w:t>
            </w:r>
            <w:proofErr w:type="spellEnd"/>
            <w:r w:rsidRPr="003454F0">
              <w:rPr>
                <w:rFonts w:eastAsia="Calibri"/>
                <w:lang w:eastAsia="en-US"/>
              </w:rPr>
              <w:t>, profesionāla kolektīvā  mācīšanās.</w:t>
            </w:r>
          </w:p>
        </w:tc>
        <w:tc>
          <w:tcPr>
            <w:tcW w:w="4678" w:type="dxa"/>
            <w:gridSpan w:val="3"/>
          </w:tcPr>
          <w:p w14:paraId="571892F8"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 Tālākizglītības plāns iestādē  sekmē  iestādes darbības attīstības un personāla profesionālo mērķu izvirzīšanu un  sasniegšanu, nodrošinot iespējas katram iesaistītajam iestādē( </w:t>
            </w:r>
            <w:r w:rsidRPr="003454F0">
              <w:rPr>
                <w:rFonts w:eastAsia="Calibri"/>
                <w:i/>
                <w:lang w:eastAsia="en-US"/>
              </w:rPr>
              <w:t>bērnam, pedagogam, tehniskajam darbiniekam</w:t>
            </w:r>
            <w:r w:rsidRPr="003454F0">
              <w:rPr>
                <w:rFonts w:eastAsia="Calibri"/>
                <w:lang w:eastAsia="en-US"/>
              </w:rPr>
              <w:t>) izvērtēt savu darbu un saņemt atgriezenisko saiti.</w:t>
            </w:r>
          </w:p>
          <w:p w14:paraId="64CB1C04"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-Mērķu izvirzīšana iestādē pamatojas uz datos balstītu darbības analīzi, nodrošinot iespēju apkopot, uzkrāt un publiskot esošo pedagoģisko, audzināšanas darba pieredzi. </w:t>
            </w:r>
          </w:p>
          <w:p w14:paraId="5EFEC32E" w14:textId="77777777" w:rsidR="003454F0" w:rsidRPr="003454F0" w:rsidRDefault="003454F0" w:rsidP="003454F0">
            <w:pPr>
              <w:spacing w:after="160" w:line="259" w:lineRule="auto"/>
              <w:rPr>
                <w:rFonts w:eastAsia="Calibri"/>
                <w:lang w:eastAsia="en-US"/>
              </w:rPr>
            </w:pPr>
            <w:r w:rsidRPr="003454F0">
              <w:rPr>
                <w:rFonts w:eastAsia="Calibri"/>
                <w:lang w:eastAsia="en-US"/>
              </w:rPr>
              <w:t>- Iestādes vadība mācās pati un  plāno visa iestādes personāla mācīšanos, motivējot personālu vienoti sasniegt izvirzītos mērķus.</w:t>
            </w:r>
          </w:p>
          <w:p w14:paraId="6E92B3F8" w14:textId="77777777" w:rsidR="003454F0" w:rsidRPr="003454F0" w:rsidRDefault="003454F0" w:rsidP="003454F0">
            <w:pPr>
              <w:spacing w:after="160" w:line="259" w:lineRule="auto"/>
              <w:jc w:val="both"/>
              <w:rPr>
                <w:rFonts w:eastAsia="Calibri"/>
                <w:lang w:eastAsia="en-US"/>
              </w:rPr>
            </w:pPr>
          </w:p>
        </w:tc>
        <w:tc>
          <w:tcPr>
            <w:tcW w:w="4536" w:type="dxa"/>
          </w:tcPr>
          <w:p w14:paraId="0D0F1F64"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1x gadā nodrošināta katra iestādes darbinieka, individuālo mērķu noteikšana, profesionālā snieguma vērtēšana.</w:t>
            </w:r>
          </w:p>
          <w:p w14:paraId="18340131"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Veikta vismaz 80% iestādes personāla profesionālā pilnveide SMART metodikā  - individuālo un profesionālo  mērķu noteikšanai.</w:t>
            </w:r>
          </w:p>
          <w:p w14:paraId="1E1E81AE"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 xml:space="preserve">Vismaz 1x mācību gadā iestāde prezentē iestādes pieredzi  sadarbībā ar jomas vai nozares profesionāļiem.   </w:t>
            </w:r>
          </w:p>
        </w:tc>
        <w:tc>
          <w:tcPr>
            <w:tcW w:w="2381" w:type="dxa"/>
          </w:tcPr>
          <w:p w14:paraId="1361B1A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2023.g.</w:t>
            </w:r>
          </w:p>
          <w:p w14:paraId="25E8108F" w14:textId="77777777" w:rsidR="003454F0" w:rsidRPr="003454F0" w:rsidRDefault="003454F0" w:rsidP="003454F0">
            <w:pPr>
              <w:spacing w:after="160" w:line="259" w:lineRule="auto"/>
              <w:jc w:val="both"/>
              <w:rPr>
                <w:rFonts w:eastAsia="Calibri"/>
                <w:lang w:eastAsia="en-US"/>
              </w:rPr>
            </w:pPr>
          </w:p>
          <w:p w14:paraId="52CFF1B9" w14:textId="77777777" w:rsidR="003454F0" w:rsidRPr="003454F0" w:rsidRDefault="003454F0" w:rsidP="003454F0">
            <w:pPr>
              <w:spacing w:after="160" w:line="259" w:lineRule="auto"/>
              <w:jc w:val="both"/>
              <w:rPr>
                <w:rFonts w:eastAsia="Calibri"/>
                <w:lang w:eastAsia="en-US"/>
              </w:rPr>
            </w:pPr>
          </w:p>
          <w:p w14:paraId="0E7933C1" w14:textId="77777777" w:rsidR="003454F0" w:rsidRPr="003454F0" w:rsidRDefault="003454F0" w:rsidP="003454F0">
            <w:pPr>
              <w:spacing w:after="160" w:line="259" w:lineRule="auto"/>
              <w:jc w:val="both"/>
              <w:rPr>
                <w:rFonts w:eastAsia="Calibri"/>
                <w:lang w:eastAsia="en-US"/>
              </w:rPr>
            </w:pPr>
          </w:p>
          <w:p w14:paraId="5AC33C04"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2022.g.</w:t>
            </w:r>
          </w:p>
          <w:p w14:paraId="0EE25B8B" w14:textId="77777777" w:rsidR="003454F0" w:rsidRPr="003454F0" w:rsidRDefault="003454F0" w:rsidP="003454F0">
            <w:pPr>
              <w:spacing w:after="160" w:line="259" w:lineRule="auto"/>
              <w:jc w:val="both"/>
              <w:rPr>
                <w:rFonts w:eastAsia="Calibri"/>
                <w:lang w:eastAsia="en-US"/>
              </w:rPr>
            </w:pPr>
          </w:p>
          <w:p w14:paraId="1CDEA12A" w14:textId="77777777" w:rsidR="003454F0" w:rsidRPr="003454F0" w:rsidRDefault="003454F0" w:rsidP="003454F0">
            <w:pPr>
              <w:spacing w:after="160" w:line="259" w:lineRule="auto"/>
              <w:jc w:val="both"/>
              <w:rPr>
                <w:rFonts w:eastAsia="Calibri"/>
                <w:lang w:eastAsia="en-US"/>
              </w:rPr>
            </w:pPr>
          </w:p>
          <w:p w14:paraId="23D98E8B"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2023.-2025.g.</w:t>
            </w:r>
          </w:p>
        </w:tc>
      </w:tr>
      <w:tr w:rsidR="003454F0" w:rsidRPr="003454F0" w14:paraId="79DE292A" w14:textId="77777777" w:rsidTr="003454F0">
        <w:tc>
          <w:tcPr>
            <w:tcW w:w="14885" w:type="dxa"/>
            <w:gridSpan w:val="6"/>
            <w:shd w:val="clear" w:color="auto" w:fill="F2F2F2"/>
          </w:tcPr>
          <w:p w14:paraId="283E520B" w14:textId="77777777" w:rsidR="003454F0" w:rsidRPr="003454F0" w:rsidRDefault="003454F0" w:rsidP="003454F0">
            <w:pPr>
              <w:spacing w:after="160" w:line="259" w:lineRule="auto"/>
              <w:outlineLvl w:val="3"/>
              <w:rPr>
                <w:rFonts w:eastAsia="Calibri"/>
                <w:b/>
                <w:lang w:eastAsia="en-US"/>
              </w:rPr>
            </w:pPr>
            <w:r w:rsidRPr="003454F0">
              <w:rPr>
                <w:b/>
              </w:rPr>
              <w:t>3</w:t>
            </w:r>
            <w:r w:rsidRPr="003454F0">
              <w:rPr>
                <w:rFonts w:eastAsia="Calibri"/>
                <w:b/>
                <w:lang w:eastAsia="en-US"/>
              </w:rPr>
              <w:t>.uzdevums</w:t>
            </w:r>
            <w:r w:rsidRPr="003454F0">
              <w:rPr>
                <w:b/>
              </w:rPr>
              <w:t>. Izziņas un inovāciju kultūras veidošana</w:t>
            </w:r>
          </w:p>
        </w:tc>
      </w:tr>
      <w:tr w:rsidR="003454F0" w:rsidRPr="003454F0" w14:paraId="34E4EBDB" w14:textId="77777777" w:rsidTr="00210A34">
        <w:trPr>
          <w:trHeight w:val="558"/>
        </w:trPr>
        <w:tc>
          <w:tcPr>
            <w:tcW w:w="3290" w:type="dxa"/>
          </w:tcPr>
          <w:p w14:paraId="5ADE20CC" w14:textId="77777777" w:rsidR="003454F0" w:rsidRPr="003454F0" w:rsidRDefault="003454F0" w:rsidP="003454F0">
            <w:pPr>
              <w:spacing w:after="160" w:line="259" w:lineRule="auto"/>
              <w:outlineLvl w:val="3"/>
              <w:rPr>
                <w:rFonts w:eastAsia="Calibri"/>
                <w:lang w:eastAsia="en-US"/>
              </w:rPr>
            </w:pPr>
            <w:r w:rsidRPr="003454F0">
              <w:rPr>
                <w:rFonts w:eastAsia="Calibri"/>
                <w:lang w:eastAsia="en-US"/>
              </w:rPr>
              <w:t xml:space="preserve">Vienotas   izpratnes par pārmaiņu būtību   īstenošana </w:t>
            </w:r>
            <w:r w:rsidRPr="003454F0">
              <w:rPr>
                <w:rFonts w:eastAsia="Calibri"/>
                <w:lang w:eastAsia="en-US"/>
              </w:rPr>
              <w:lastRenderedPageBreak/>
              <w:t>personālam, nodrošinot  ikviena dalību to norisē.</w:t>
            </w:r>
          </w:p>
          <w:p w14:paraId="169D2BB9" w14:textId="77777777" w:rsidR="003454F0" w:rsidRPr="003454F0" w:rsidRDefault="003454F0" w:rsidP="003454F0">
            <w:pPr>
              <w:spacing w:after="160" w:line="259" w:lineRule="auto"/>
              <w:outlineLvl w:val="3"/>
            </w:pPr>
          </w:p>
          <w:p w14:paraId="26A3041E" w14:textId="77777777" w:rsidR="003454F0" w:rsidRPr="003454F0" w:rsidRDefault="003454F0" w:rsidP="003454F0">
            <w:pPr>
              <w:spacing w:after="160" w:line="259" w:lineRule="auto"/>
              <w:outlineLvl w:val="3"/>
            </w:pPr>
          </w:p>
        </w:tc>
        <w:tc>
          <w:tcPr>
            <w:tcW w:w="4678" w:type="dxa"/>
            <w:gridSpan w:val="3"/>
          </w:tcPr>
          <w:p w14:paraId="56E1B74F"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 xml:space="preserve">-Vadības komanda nodrošina visu </w:t>
            </w:r>
            <w:proofErr w:type="spellStart"/>
            <w:r w:rsidRPr="003454F0">
              <w:rPr>
                <w:rFonts w:eastAsia="Calibri"/>
                <w:lang w:eastAsia="en-US"/>
              </w:rPr>
              <w:t>mērķgrupu</w:t>
            </w:r>
            <w:proofErr w:type="spellEnd"/>
            <w:r w:rsidRPr="003454F0">
              <w:rPr>
                <w:rFonts w:eastAsia="Calibri"/>
                <w:lang w:eastAsia="en-US"/>
              </w:rPr>
              <w:t xml:space="preserve"> dalību iestādes attīstības plānošanā un  darbības izvērtēšanā,   analizē un  izskaidro </w:t>
            </w:r>
            <w:r w:rsidRPr="003454F0">
              <w:rPr>
                <w:rFonts w:eastAsia="Calibri"/>
                <w:lang w:eastAsia="en-US"/>
              </w:rPr>
              <w:lastRenderedPageBreak/>
              <w:t xml:space="preserve">gūtos datus, personāls ir aktīvs dialogā par pārmaiņu vadību un ieinteresēts to  norisē. </w:t>
            </w:r>
          </w:p>
          <w:p w14:paraId="2C42255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-Bērni  iesaistās iestādes attīstības un ikdienas norišu plānošanā, izsakot priekšlikumus pārmaiņām mācību darba un </w:t>
            </w:r>
            <w:proofErr w:type="spellStart"/>
            <w:r w:rsidRPr="003454F0">
              <w:rPr>
                <w:rFonts w:eastAsia="Calibri"/>
                <w:lang w:eastAsia="en-US"/>
              </w:rPr>
              <w:t>ārpusnodarbību</w:t>
            </w:r>
            <w:proofErr w:type="spellEnd"/>
            <w:r w:rsidRPr="003454F0">
              <w:rPr>
                <w:rFonts w:eastAsia="Calibri"/>
                <w:lang w:eastAsia="en-US"/>
              </w:rPr>
              <w:t xml:space="preserve"> aktivitātēs.</w:t>
            </w:r>
          </w:p>
          <w:p w14:paraId="009E898B" w14:textId="77777777" w:rsidR="003454F0" w:rsidRPr="003454F0" w:rsidRDefault="003454F0" w:rsidP="003454F0">
            <w:pPr>
              <w:spacing w:after="160" w:line="259" w:lineRule="auto"/>
              <w:jc w:val="both"/>
              <w:rPr>
                <w:rFonts w:ascii="Calibri" w:eastAsia="Calibri" w:hAnsi="Calibri"/>
                <w:sz w:val="22"/>
                <w:szCs w:val="22"/>
                <w:lang w:eastAsia="en-US"/>
              </w:rPr>
            </w:pPr>
            <w:r w:rsidRPr="003454F0">
              <w:rPr>
                <w:rFonts w:eastAsia="Calibri"/>
                <w:lang w:eastAsia="en-US"/>
              </w:rPr>
              <w:t>- Nodrošināta vecāku pārstāvniecība iestādes darbībā iniciētās pārmaiņās - ierosinot,  atbalstot,  līdzdarbojoties  vai īstenojot konkrētas aktivitātes.</w:t>
            </w:r>
          </w:p>
          <w:p w14:paraId="5D0F494D" w14:textId="77777777" w:rsidR="003454F0" w:rsidRPr="003454F0" w:rsidRDefault="003454F0">
            <w:pPr>
              <w:numPr>
                <w:ilvl w:val="0"/>
                <w:numId w:val="22"/>
              </w:numPr>
              <w:spacing w:after="160" w:line="259" w:lineRule="auto"/>
              <w:ind w:left="170" w:hanging="142"/>
              <w:contextualSpacing/>
              <w:jc w:val="both"/>
              <w:rPr>
                <w:rFonts w:ascii="Calibri" w:eastAsia="Calibri" w:hAnsi="Calibri"/>
                <w:sz w:val="22"/>
                <w:szCs w:val="22"/>
                <w:lang w:eastAsia="en-US"/>
              </w:rPr>
            </w:pPr>
            <w:r w:rsidRPr="003454F0">
              <w:rPr>
                <w:rFonts w:eastAsia="Calibri"/>
                <w:lang w:eastAsia="en-US"/>
              </w:rPr>
              <w:t>Pedagogi uzņemas atbildību un  darba grupās  analizē pedagoģiskā un audzināšanas darba rezultātus,  izvirza, sagatavo un īsteno    iniciatīvas,  iestādei noteikto attīstības mērķu sasniegšanai.</w:t>
            </w:r>
          </w:p>
          <w:p w14:paraId="2E7BE478" w14:textId="77777777" w:rsidR="003454F0" w:rsidRPr="003454F0" w:rsidRDefault="003454F0" w:rsidP="003454F0">
            <w:pPr>
              <w:spacing w:after="160" w:line="259" w:lineRule="auto"/>
              <w:jc w:val="both"/>
              <w:rPr>
                <w:rFonts w:ascii="Calibri" w:eastAsia="Calibri" w:hAnsi="Calibri"/>
                <w:sz w:val="22"/>
                <w:szCs w:val="22"/>
                <w:lang w:eastAsia="en-US"/>
              </w:rPr>
            </w:pPr>
          </w:p>
        </w:tc>
        <w:tc>
          <w:tcPr>
            <w:tcW w:w="4536" w:type="dxa"/>
          </w:tcPr>
          <w:p w14:paraId="61F89833" w14:textId="77777777" w:rsidR="003454F0" w:rsidRPr="003454F0" w:rsidRDefault="003454F0">
            <w:pPr>
              <w:numPr>
                <w:ilvl w:val="0"/>
                <w:numId w:val="22"/>
              </w:numPr>
              <w:spacing w:after="160" w:line="259" w:lineRule="auto"/>
              <w:ind w:left="179" w:hanging="179"/>
              <w:contextualSpacing/>
              <w:jc w:val="both"/>
              <w:rPr>
                <w:rFonts w:eastAsia="Calibri"/>
                <w:lang w:eastAsia="en-US"/>
              </w:rPr>
            </w:pPr>
            <w:r w:rsidRPr="003454F0">
              <w:rPr>
                <w:rFonts w:eastAsia="Calibri"/>
                <w:lang w:eastAsia="en-US"/>
              </w:rPr>
              <w:lastRenderedPageBreak/>
              <w:t>Vismaz 60% no iestādes darbiniekiem patstāvīgi  izvirza  objektīvus individuālos un profesionālos mērķus, sasniedz tos.</w:t>
            </w:r>
          </w:p>
          <w:p w14:paraId="18F3B6BE" w14:textId="77777777" w:rsidR="003454F0" w:rsidRPr="003454F0" w:rsidRDefault="003454F0">
            <w:pPr>
              <w:numPr>
                <w:ilvl w:val="0"/>
                <w:numId w:val="22"/>
              </w:numPr>
              <w:spacing w:after="160" w:line="259" w:lineRule="auto"/>
              <w:ind w:left="179" w:hanging="179"/>
              <w:contextualSpacing/>
              <w:jc w:val="both"/>
              <w:rPr>
                <w:rFonts w:eastAsia="Calibri"/>
                <w:lang w:eastAsia="en-US"/>
              </w:rPr>
            </w:pPr>
            <w:r w:rsidRPr="003454F0">
              <w:rPr>
                <w:rFonts w:eastAsia="Calibri"/>
                <w:lang w:eastAsia="en-US"/>
              </w:rPr>
              <w:lastRenderedPageBreak/>
              <w:t xml:space="preserve">Attīstības plāna sagatavošanā iesaistās    vismaz 70% no visās </w:t>
            </w:r>
            <w:proofErr w:type="spellStart"/>
            <w:r w:rsidRPr="003454F0">
              <w:rPr>
                <w:rFonts w:eastAsia="Calibri"/>
                <w:lang w:eastAsia="en-US"/>
              </w:rPr>
              <w:t>mērķgrupās</w:t>
            </w:r>
            <w:proofErr w:type="spellEnd"/>
            <w:r w:rsidRPr="003454F0">
              <w:rPr>
                <w:rFonts w:eastAsia="Calibri"/>
                <w:lang w:eastAsia="en-US"/>
              </w:rPr>
              <w:t xml:space="preserve"> esošajiem dalībniekiem.</w:t>
            </w:r>
          </w:p>
          <w:p w14:paraId="58B6652C" w14:textId="77777777" w:rsidR="003454F0" w:rsidRPr="003454F0" w:rsidRDefault="003454F0">
            <w:pPr>
              <w:numPr>
                <w:ilvl w:val="0"/>
                <w:numId w:val="22"/>
              </w:numPr>
              <w:spacing w:after="160" w:line="259" w:lineRule="auto"/>
              <w:ind w:left="179" w:hanging="179"/>
              <w:contextualSpacing/>
              <w:jc w:val="both"/>
              <w:rPr>
                <w:rFonts w:eastAsia="Calibri"/>
                <w:lang w:eastAsia="en-US"/>
              </w:rPr>
            </w:pPr>
            <w:r w:rsidRPr="003454F0">
              <w:rPr>
                <w:rFonts w:eastAsia="Calibri"/>
                <w:lang w:eastAsia="en-US"/>
              </w:rPr>
              <w:t xml:space="preserve">Iestādes darbības ikgadējā </w:t>
            </w:r>
            <w:proofErr w:type="spellStart"/>
            <w:r w:rsidRPr="003454F0">
              <w:rPr>
                <w:rFonts w:eastAsia="Calibri"/>
                <w:lang w:eastAsia="en-US"/>
              </w:rPr>
              <w:t>pašvērtēšanas</w:t>
            </w:r>
            <w:proofErr w:type="spellEnd"/>
            <w:r w:rsidRPr="003454F0">
              <w:rPr>
                <w:rFonts w:eastAsia="Calibri"/>
                <w:lang w:eastAsia="en-US"/>
              </w:rPr>
              <w:t xml:space="preserve"> procesā aktīvi līdzdarbojas 40% </w:t>
            </w:r>
            <w:r w:rsidRPr="003454F0">
              <w:t>bērnu</w:t>
            </w:r>
            <w:r w:rsidRPr="003454F0">
              <w:rPr>
                <w:rFonts w:eastAsia="Calibri"/>
                <w:lang w:eastAsia="en-US"/>
              </w:rPr>
              <w:t>, 90% personāla un 70% vecāku.</w:t>
            </w:r>
          </w:p>
          <w:p w14:paraId="68543421" w14:textId="77777777" w:rsidR="003454F0" w:rsidRPr="003454F0" w:rsidRDefault="003454F0" w:rsidP="003454F0">
            <w:pPr>
              <w:spacing w:after="160" w:line="259" w:lineRule="auto"/>
              <w:contextualSpacing/>
              <w:jc w:val="both"/>
              <w:rPr>
                <w:rFonts w:eastAsia="Calibri"/>
                <w:lang w:eastAsia="en-US"/>
              </w:rPr>
            </w:pPr>
          </w:p>
        </w:tc>
        <w:tc>
          <w:tcPr>
            <w:tcW w:w="2381" w:type="dxa"/>
          </w:tcPr>
          <w:p w14:paraId="0160CC74"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2024.-2025.g.</w:t>
            </w:r>
          </w:p>
          <w:p w14:paraId="79903848" w14:textId="77777777" w:rsidR="003454F0" w:rsidRPr="003454F0" w:rsidRDefault="003454F0" w:rsidP="003454F0">
            <w:pPr>
              <w:spacing w:after="160" w:line="259" w:lineRule="auto"/>
              <w:jc w:val="both"/>
              <w:rPr>
                <w:rFonts w:eastAsia="Calibri"/>
                <w:lang w:eastAsia="en-US"/>
              </w:rPr>
            </w:pPr>
          </w:p>
          <w:p w14:paraId="2CCC2090" w14:textId="77777777" w:rsidR="003454F0" w:rsidRPr="003454F0" w:rsidRDefault="003454F0" w:rsidP="003454F0">
            <w:pPr>
              <w:spacing w:after="160" w:line="259" w:lineRule="auto"/>
              <w:jc w:val="both"/>
              <w:rPr>
                <w:rFonts w:eastAsia="Calibri"/>
                <w:lang w:eastAsia="en-US"/>
              </w:rPr>
            </w:pPr>
          </w:p>
          <w:p w14:paraId="2E0A03D0" w14:textId="77777777" w:rsidR="003454F0" w:rsidRPr="003454F0" w:rsidRDefault="003454F0" w:rsidP="003454F0">
            <w:pPr>
              <w:spacing w:after="160" w:line="259" w:lineRule="auto"/>
              <w:jc w:val="both"/>
              <w:rPr>
                <w:rFonts w:eastAsia="Calibri"/>
                <w:lang w:eastAsia="en-US"/>
              </w:rPr>
            </w:pPr>
          </w:p>
          <w:p w14:paraId="514111B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2025.g.</w:t>
            </w:r>
          </w:p>
          <w:p w14:paraId="48505F95" w14:textId="77777777" w:rsidR="003454F0" w:rsidRPr="003454F0" w:rsidRDefault="003454F0" w:rsidP="003454F0">
            <w:pPr>
              <w:spacing w:after="160" w:line="259" w:lineRule="auto"/>
              <w:jc w:val="both"/>
              <w:rPr>
                <w:rFonts w:eastAsia="Calibri"/>
                <w:lang w:eastAsia="en-US"/>
              </w:rPr>
            </w:pPr>
          </w:p>
          <w:p w14:paraId="4E6FBE61" w14:textId="77777777" w:rsidR="003454F0" w:rsidRPr="003454F0" w:rsidRDefault="003454F0" w:rsidP="003454F0">
            <w:pPr>
              <w:spacing w:after="160" w:line="259" w:lineRule="auto"/>
              <w:jc w:val="both"/>
              <w:rPr>
                <w:rFonts w:eastAsia="Calibri"/>
                <w:lang w:eastAsia="en-US"/>
              </w:rPr>
            </w:pPr>
          </w:p>
          <w:p w14:paraId="2FE7749E"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2024.g.</w:t>
            </w:r>
          </w:p>
          <w:p w14:paraId="5D71A205" w14:textId="77777777" w:rsidR="003454F0" w:rsidRPr="003454F0" w:rsidRDefault="003454F0" w:rsidP="003454F0">
            <w:pPr>
              <w:spacing w:after="160" w:line="259" w:lineRule="auto"/>
              <w:jc w:val="both"/>
              <w:rPr>
                <w:rFonts w:eastAsia="Calibri"/>
                <w:lang w:eastAsia="en-US"/>
              </w:rPr>
            </w:pPr>
          </w:p>
          <w:p w14:paraId="6B6184BD" w14:textId="77777777" w:rsidR="003454F0" w:rsidRPr="003454F0" w:rsidRDefault="003454F0" w:rsidP="003454F0">
            <w:pPr>
              <w:spacing w:after="160" w:line="259" w:lineRule="auto"/>
              <w:jc w:val="both"/>
              <w:rPr>
                <w:rFonts w:eastAsia="Calibri"/>
                <w:lang w:eastAsia="en-US"/>
              </w:rPr>
            </w:pPr>
          </w:p>
          <w:p w14:paraId="172E2838" w14:textId="77777777" w:rsidR="003454F0" w:rsidRPr="003454F0" w:rsidRDefault="003454F0" w:rsidP="003454F0">
            <w:pPr>
              <w:spacing w:after="160" w:line="259" w:lineRule="auto"/>
              <w:jc w:val="both"/>
              <w:rPr>
                <w:rFonts w:eastAsia="Calibri"/>
                <w:lang w:eastAsia="en-US"/>
              </w:rPr>
            </w:pPr>
          </w:p>
          <w:p w14:paraId="60C9B300" w14:textId="77777777" w:rsidR="003454F0" w:rsidRPr="003454F0" w:rsidRDefault="003454F0" w:rsidP="003454F0">
            <w:pPr>
              <w:spacing w:after="160" w:line="259" w:lineRule="auto"/>
              <w:jc w:val="both"/>
              <w:rPr>
                <w:rFonts w:eastAsia="Calibri"/>
                <w:lang w:eastAsia="en-US"/>
              </w:rPr>
            </w:pPr>
          </w:p>
        </w:tc>
      </w:tr>
      <w:tr w:rsidR="003454F0" w:rsidRPr="003454F0" w14:paraId="3314E0D1" w14:textId="77777777" w:rsidTr="00210A34">
        <w:trPr>
          <w:trHeight w:val="699"/>
        </w:trPr>
        <w:tc>
          <w:tcPr>
            <w:tcW w:w="3290" w:type="dxa"/>
          </w:tcPr>
          <w:p w14:paraId="4D38F6C4" w14:textId="77777777" w:rsidR="003454F0" w:rsidRPr="003454F0" w:rsidRDefault="003454F0" w:rsidP="003454F0">
            <w:pPr>
              <w:spacing w:after="160" w:line="259" w:lineRule="auto"/>
              <w:jc w:val="both"/>
            </w:pPr>
            <w:r w:rsidRPr="003454F0">
              <w:lastRenderedPageBreak/>
              <w:t>Vadības atbalsta nodrošināšana  attīstībai un inovācijām.</w:t>
            </w:r>
          </w:p>
          <w:p w14:paraId="1D5F9E9D" w14:textId="77777777" w:rsidR="003454F0" w:rsidRPr="003454F0" w:rsidRDefault="003454F0" w:rsidP="003454F0">
            <w:pPr>
              <w:spacing w:after="160" w:line="259" w:lineRule="auto"/>
              <w:jc w:val="both"/>
            </w:pPr>
          </w:p>
          <w:p w14:paraId="7854A59A" w14:textId="77777777" w:rsidR="003454F0" w:rsidRPr="003454F0" w:rsidRDefault="003454F0" w:rsidP="003454F0">
            <w:pPr>
              <w:spacing w:after="160" w:line="259" w:lineRule="auto"/>
              <w:outlineLvl w:val="3"/>
              <w:rPr>
                <w:rFonts w:eastAsia="Calibri"/>
                <w:lang w:eastAsia="en-US"/>
              </w:rPr>
            </w:pPr>
          </w:p>
        </w:tc>
        <w:tc>
          <w:tcPr>
            <w:tcW w:w="4678" w:type="dxa"/>
            <w:gridSpan w:val="3"/>
          </w:tcPr>
          <w:p w14:paraId="62620A77"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Iestādes vadība, sniedzot atbalstu pedagogu mācīšanās no savas un citu pieredzes, iespēju pedagogu savstarpējai mācību darbību vērošanai  un organizējot mācību seminārus pedagogiem, tehniskajam personālam, nodrošina labās prakses piemērus popularizēšanu iestādē un ārpus tās.</w:t>
            </w:r>
          </w:p>
          <w:p w14:paraId="66386B71"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 xml:space="preserve">Mācīšanās no savas/citu pieredzes, noteikta kā iestādes prioritāte </w:t>
            </w:r>
            <w:proofErr w:type="spellStart"/>
            <w:r w:rsidRPr="003454F0">
              <w:rPr>
                <w:rFonts w:eastAsia="Calibri"/>
                <w:lang w:eastAsia="en-US"/>
              </w:rPr>
              <w:t>personālvadībā</w:t>
            </w:r>
            <w:proofErr w:type="spellEnd"/>
            <w:r w:rsidRPr="003454F0">
              <w:rPr>
                <w:rFonts w:eastAsia="Calibri"/>
                <w:lang w:eastAsia="en-US"/>
              </w:rPr>
              <w:t xml:space="preserve">, motivējot attīstībai  un darbinieki problēmas  un kļūdas, pārmaiņu ieviešanas laikā,    uztver  kā mācīšanās iespēju.  </w:t>
            </w:r>
          </w:p>
          <w:p w14:paraId="1D7EC3B1"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lastRenderedPageBreak/>
              <w:t>Iestādes projektu asistents, sniedzot atbalstu pedagogiem: palīdzot veidot pieteikumus sadarbības projektiem, kuru norisē iesaistīti bērni un koordinējot starptautisko sadarbības projektu norisi, nodrošina  iestādes pedagoģiskās  pieredzes apmaiņu starp dažādu valstu pedagogiem.</w:t>
            </w:r>
          </w:p>
          <w:p w14:paraId="23261786"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Vadības komanda, izvērtējot iestādes, personāla un savu snieguma kvalitāti, veido datos balstītu personāla tālākizglītības plānu, pilnveidojot profesionālās kompetences un nodrošinot   ātru un efektīvu zināšanu apmaiņu starp darbiniekiem.</w:t>
            </w:r>
          </w:p>
        </w:tc>
        <w:tc>
          <w:tcPr>
            <w:tcW w:w="4536" w:type="dxa"/>
            <w:shd w:val="clear" w:color="auto" w:fill="auto"/>
          </w:tcPr>
          <w:p w14:paraId="07612854"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lastRenderedPageBreak/>
              <w:t xml:space="preserve">Vismaz 60% darbinieku patstāvīgi  izvērtē sasniegto, analizējot atšķirību starp plānotajiem un esošajiem sasniegumiem un nosaka tālākās attīstības soļus.  </w:t>
            </w:r>
          </w:p>
          <w:p w14:paraId="3554DE48" w14:textId="77777777" w:rsidR="003454F0" w:rsidRPr="003454F0" w:rsidRDefault="003454F0">
            <w:pPr>
              <w:numPr>
                <w:ilvl w:val="0"/>
                <w:numId w:val="22"/>
              </w:numPr>
              <w:spacing w:after="160" w:line="259" w:lineRule="auto"/>
              <w:ind w:left="179" w:hanging="179"/>
              <w:contextualSpacing/>
              <w:jc w:val="both"/>
              <w:rPr>
                <w:rFonts w:eastAsia="Calibri"/>
                <w:lang w:eastAsia="en-US"/>
              </w:rPr>
            </w:pPr>
            <w:r w:rsidRPr="003454F0">
              <w:rPr>
                <w:rFonts w:eastAsia="Calibri"/>
                <w:lang w:eastAsia="en-US"/>
              </w:rPr>
              <w:t xml:space="preserve">80% pedagogu sekmīgi atrisina </w:t>
            </w:r>
            <w:proofErr w:type="spellStart"/>
            <w:r w:rsidRPr="003454F0">
              <w:rPr>
                <w:rFonts w:eastAsia="Calibri"/>
                <w:lang w:eastAsia="en-US"/>
              </w:rPr>
              <w:t>problēmsituācijas</w:t>
            </w:r>
            <w:proofErr w:type="spellEnd"/>
            <w:r w:rsidRPr="003454F0">
              <w:rPr>
                <w:rFonts w:eastAsia="Calibri"/>
                <w:lang w:eastAsia="en-US"/>
              </w:rPr>
              <w:t xml:space="preserve">  ikdienas mācību/audzināšanas  darba norisēs un eksperimentē ar jaunām pieejām</w:t>
            </w:r>
          </w:p>
          <w:p w14:paraId="13E039BD"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 xml:space="preserve">Īstenota sadarbība ar Gulbenes novada vidusskolu sekmīgas pārejas starp izglītības pakāpēm  nodrošināšanai:            </w:t>
            </w:r>
          </w:p>
          <w:p w14:paraId="1C13C960" w14:textId="77777777" w:rsidR="003454F0" w:rsidRPr="003454F0" w:rsidRDefault="003454F0" w:rsidP="003454F0">
            <w:pPr>
              <w:spacing w:after="160" w:line="259" w:lineRule="auto"/>
              <w:contextualSpacing/>
              <w:jc w:val="both"/>
              <w:rPr>
                <w:rFonts w:eastAsia="Calibri"/>
                <w:lang w:eastAsia="en-US"/>
              </w:rPr>
            </w:pPr>
            <w:r w:rsidRPr="003454F0">
              <w:rPr>
                <w:rFonts w:eastAsia="Calibri"/>
                <w:lang w:eastAsia="en-US"/>
              </w:rPr>
              <w:t xml:space="preserve">     1xgadā- vadības komandu līmenim;</w:t>
            </w:r>
          </w:p>
          <w:p w14:paraId="3E2126D1"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lastRenderedPageBreak/>
              <w:t xml:space="preserve">        1x gadā-   sākumskolas pedagogiem- PII  </w:t>
            </w:r>
          </w:p>
          <w:p w14:paraId="18DAE995"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                         pedagogiem;</w:t>
            </w:r>
          </w:p>
          <w:p w14:paraId="213FC1D0"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         2x mācību gadā - 6gadīgo grupas un </w:t>
            </w:r>
          </w:p>
          <w:p w14:paraId="25FB036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 xml:space="preserve">                                     1.klašu  pedagogiem.</w:t>
            </w:r>
          </w:p>
          <w:p w14:paraId="29BD90A2"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 xml:space="preserve"> Realizēti sadarbības, līdzdalības, pieredzes  </w:t>
            </w:r>
          </w:p>
          <w:p w14:paraId="68625C02" w14:textId="77777777" w:rsidR="003454F0" w:rsidRPr="003454F0" w:rsidRDefault="003454F0" w:rsidP="003454F0">
            <w:pPr>
              <w:spacing w:after="160" w:line="259" w:lineRule="auto"/>
              <w:contextualSpacing/>
              <w:jc w:val="both"/>
              <w:rPr>
                <w:rFonts w:eastAsia="Calibri"/>
                <w:lang w:eastAsia="en-US"/>
              </w:rPr>
            </w:pPr>
            <w:r w:rsidRPr="003454F0">
              <w:rPr>
                <w:rFonts w:eastAsia="Calibri"/>
                <w:lang w:eastAsia="en-US"/>
              </w:rPr>
              <w:t xml:space="preserve"> apmaiņas, iniciatīvu  projekti- vides izglītībā, iekļaujošā izglītībā (</w:t>
            </w:r>
            <w:r w:rsidRPr="003454F0">
              <w:rPr>
                <w:rFonts w:eastAsia="Calibri"/>
                <w:i/>
                <w:lang w:eastAsia="en-US"/>
              </w:rPr>
              <w:t>LV, EUR</w:t>
            </w:r>
            <w:r w:rsidRPr="003454F0">
              <w:rPr>
                <w:rFonts w:eastAsia="Calibri"/>
                <w:lang w:eastAsia="en-US"/>
              </w:rPr>
              <w:t>).</w:t>
            </w:r>
          </w:p>
          <w:p w14:paraId="2070ABAB" w14:textId="77777777" w:rsidR="003454F0" w:rsidRPr="003454F0" w:rsidRDefault="003454F0">
            <w:pPr>
              <w:numPr>
                <w:ilvl w:val="0"/>
                <w:numId w:val="22"/>
              </w:numPr>
              <w:spacing w:after="160" w:line="259" w:lineRule="auto"/>
              <w:ind w:left="179" w:hanging="142"/>
              <w:contextualSpacing/>
              <w:jc w:val="both"/>
              <w:rPr>
                <w:rFonts w:eastAsia="Calibri"/>
                <w:lang w:eastAsia="en-US"/>
              </w:rPr>
            </w:pPr>
            <w:r w:rsidRPr="003454F0">
              <w:rPr>
                <w:rFonts w:eastAsia="Calibri"/>
                <w:lang w:eastAsia="en-US"/>
              </w:rPr>
              <w:t xml:space="preserve">Vadības komandas profesionālo kompetenču pilnveide  </w:t>
            </w:r>
            <w:proofErr w:type="spellStart"/>
            <w:r w:rsidRPr="003454F0">
              <w:rPr>
                <w:rFonts w:eastAsia="Calibri"/>
                <w:lang w:eastAsia="en-US"/>
              </w:rPr>
              <w:t>personālvadības</w:t>
            </w:r>
            <w:proofErr w:type="spellEnd"/>
            <w:r w:rsidRPr="003454F0">
              <w:rPr>
                <w:rFonts w:eastAsia="Calibri"/>
                <w:lang w:eastAsia="en-US"/>
              </w:rPr>
              <w:t xml:space="preserve"> </w:t>
            </w:r>
            <w:proofErr w:type="spellStart"/>
            <w:r w:rsidRPr="003454F0">
              <w:rPr>
                <w:rFonts w:eastAsia="Calibri"/>
                <w:lang w:eastAsia="en-US"/>
              </w:rPr>
              <w:t>koučinga</w:t>
            </w:r>
            <w:proofErr w:type="spellEnd"/>
            <w:r w:rsidRPr="003454F0">
              <w:rPr>
                <w:rFonts w:eastAsia="Calibri"/>
                <w:lang w:eastAsia="en-US"/>
              </w:rPr>
              <w:t xml:space="preserve"> metodikā. </w:t>
            </w:r>
          </w:p>
        </w:tc>
        <w:tc>
          <w:tcPr>
            <w:tcW w:w="2381" w:type="dxa"/>
          </w:tcPr>
          <w:p w14:paraId="1D768B07" w14:textId="77777777" w:rsidR="003454F0" w:rsidRPr="003454F0" w:rsidRDefault="003454F0" w:rsidP="003454F0">
            <w:pPr>
              <w:spacing w:after="160" w:line="259" w:lineRule="auto"/>
              <w:jc w:val="both"/>
              <w:rPr>
                <w:rFonts w:eastAsia="Calibri"/>
                <w:lang w:eastAsia="en-US"/>
              </w:rPr>
            </w:pPr>
          </w:p>
          <w:p w14:paraId="67C03F17"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2023.g.</w:t>
            </w:r>
          </w:p>
          <w:p w14:paraId="5541545C" w14:textId="77777777" w:rsidR="003454F0" w:rsidRPr="003454F0" w:rsidRDefault="003454F0" w:rsidP="003454F0">
            <w:pPr>
              <w:spacing w:after="160" w:line="259" w:lineRule="auto"/>
              <w:jc w:val="both"/>
              <w:rPr>
                <w:rFonts w:eastAsia="Calibri"/>
                <w:lang w:eastAsia="en-US"/>
              </w:rPr>
            </w:pPr>
          </w:p>
          <w:p w14:paraId="464E22B1" w14:textId="77777777" w:rsidR="003454F0" w:rsidRPr="003454F0" w:rsidRDefault="003454F0" w:rsidP="003454F0">
            <w:pPr>
              <w:spacing w:after="160" w:line="259" w:lineRule="auto"/>
              <w:jc w:val="both"/>
              <w:rPr>
                <w:rFonts w:eastAsia="Calibri"/>
                <w:lang w:eastAsia="en-US"/>
              </w:rPr>
            </w:pPr>
          </w:p>
          <w:p w14:paraId="3E95AEE7" w14:textId="77777777" w:rsidR="003454F0" w:rsidRPr="003454F0" w:rsidRDefault="003454F0" w:rsidP="003454F0">
            <w:pPr>
              <w:spacing w:after="160" w:line="259" w:lineRule="auto"/>
              <w:jc w:val="both"/>
              <w:rPr>
                <w:rFonts w:eastAsia="Calibri"/>
                <w:lang w:eastAsia="en-US"/>
              </w:rPr>
            </w:pPr>
          </w:p>
          <w:p w14:paraId="0F639C27" w14:textId="77777777" w:rsidR="003454F0" w:rsidRPr="003454F0" w:rsidRDefault="003454F0" w:rsidP="003454F0">
            <w:pPr>
              <w:spacing w:after="160" w:line="259" w:lineRule="auto"/>
              <w:jc w:val="both"/>
              <w:rPr>
                <w:rFonts w:eastAsia="Calibri"/>
                <w:lang w:eastAsia="en-US"/>
              </w:rPr>
            </w:pPr>
          </w:p>
          <w:p w14:paraId="7B6A3B8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2023.- 2025.g.</w:t>
            </w:r>
          </w:p>
          <w:p w14:paraId="357AFFE4" w14:textId="77777777" w:rsidR="003454F0" w:rsidRPr="003454F0" w:rsidRDefault="003454F0" w:rsidP="003454F0">
            <w:pPr>
              <w:spacing w:after="160" w:line="259" w:lineRule="auto"/>
              <w:jc w:val="both"/>
              <w:rPr>
                <w:rFonts w:eastAsia="Calibri"/>
                <w:lang w:eastAsia="en-US"/>
              </w:rPr>
            </w:pPr>
          </w:p>
          <w:p w14:paraId="4AB790E3" w14:textId="77777777" w:rsidR="003454F0" w:rsidRPr="003454F0" w:rsidRDefault="003454F0" w:rsidP="003454F0">
            <w:pPr>
              <w:spacing w:after="160" w:line="259" w:lineRule="auto"/>
              <w:jc w:val="both"/>
              <w:rPr>
                <w:rFonts w:eastAsia="Calibri"/>
                <w:lang w:eastAsia="en-US"/>
              </w:rPr>
            </w:pPr>
          </w:p>
          <w:p w14:paraId="7F3E441B" w14:textId="77777777" w:rsidR="003454F0" w:rsidRPr="003454F0" w:rsidRDefault="003454F0" w:rsidP="003454F0">
            <w:pPr>
              <w:spacing w:after="160" w:line="259" w:lineRule="auto"/>
              <w:jc w:val="both"/>
              <w:rPr>
                <w:rFonts w:eastAsia="Calibri"/>
                <w:lang w:eastAsia="en-US"/>
              </w:rPr>
            </w:pPr>
          </w:p>
          <w:p w14:paraId="12C7B261" w14:textId="77777777" w:rsidR="003454F0" w:rsidRPr="003454F0" w:rsidRDefault="003454F0" w:rsidP="003454F0">
            <w:pPr>
              <w:spacing w:after="160" w:line="259" w:lineRule="auto"/>
              <w:jc w:val="both"/>
              <w:rPr>
                <w:rFonts w:eastAsia="Calibri"/>
                <w:lang w:eastAsia="en-US"/>
              </w:rPr>
            </w:pPr>
          </w:p>
          <w:p w14:paraId="1212DC61"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2024.-2025.g.</w:t>
            </w:r>
          </w:p>
          <w:p w14:paraId="789D1DFF" w14:textId="77777777" w:rsidR="003454F0" w:rsidRPr="003454F0" w:rsidRDefault="003454F0" w:rsidP="003454F0">
            <w:pPr>
              <w:spacing w:after="160" w:line="259" w:lineRule="auto"/>
              <w:jc w:val="both"/>
              <w:rPr>
                <w:rFonts w:eastAsia="Calibri"/>
                <w:lang w:eastAsia="en-US"/>
              </w:rPr>
            </w:pPr>
          </w:p>
          <w:p w14:paraId="3E94B8A5" w14:textId="77777777" w:rsidR="003454F0" w:rsidRPr="003454F0" w:rsidRDefault="003454F0" w:rsidP="003454F0">
            <w:pPr>
              <w:spacing w:after="160" w:line="259" w:lineRule="auto"/>
              <w:jc w:val="both"/>
              <w:rPr>
                <w:rFonts w:eastAsia="Calibri"/>
                <w:lang w:eastAsia="en-US"/>
              </w:rPr>
            </w:pPr>
          </w:p>
          <w:p w14:paraId="6A7C7944" w14:textId="77777777" w:rsidR="003454F0" w:rsidRPr="003454F0" w:rsidRDefault="003454F0" w:rsidP="003454F0">
            <w:pPr>
              <w:spacing w:after="160" w:line="259" w:lineRule="auto"/>
              <w:jc w:val="both"/>
              <w:rPr>
                <w:rFonts w:eastAsia="Calibri"/>
                <w:lang w:eastAsia="en-US"/>
              </w:rPr>
            </w:pPr>
          </w:p>
          <w:p w14:paraId="4445120D" w14:textId="77777777" w:rsidR="003454F0" w:rsidRPr="003454F0" w:rsidRDefault="003454F0" w:rsidP="003454F0">
            <w:pPr>
              <w:spacing w:after="160" w:line="259" w:lineRule="auto"/>
              <w:jc w:val="both"/>
              <w:rPr>
                <w:rFonts w:eastAsia="Calibri"/>
                <w:lang w:eastAsia="en-US"/>
              </w:rPr>
            </w:pPr>
          </w:p>
          <w:p w14:paraId="28D2493A" w14:textId="77777777" w:rsidR="003454F0" w:rsidRPr="003454F0" w:rsidRDefault="003454F0" w:rsidP="003454F0">
            <w:pPr>
              <w:spacing w:after="160" w:line="259" w:lineRule="auto"/>
              <w:jc w:val="both"/>
              <w:rPr>
                <w:rFonts w:eastAsia="Calibri"/>
                <w:lang w:eastAsia="en-US"/>
              </w:rPr>
            </w:pPr>
          </w:p>
          <w:p w14:paraId="264FFB02"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2024.-2025.g.</w:t>
            </w:r>
          </w:p>
          <w:p w14:paraId="655D3365" w14:textId="77777777" w:rsidR="003454F0" w:rsidRPr="003454F0" w:rsidRDefault="003454F0" w:rsidP="003454F0">
            <w:pPr>
              <w:spacing w:after="160" w:line="259" w:lineRule="auto"/>
              <w:jc w:val="both"/>
              <w:rPr>
                <w:rFonts w:eastAsia="Calibri"/>
                <w:lang w:eastAsia="en-US"/>
              </w:rPr>
            </w:pPr>
          </w:p>
          <w:p w14:paraId="4389A852" w14:textId="77777777" w:rsidR="003454F0" w:rsidRPr="003454F0" w:rsidRDefault="003454F0" w:rsidP="003454F0">
            <w:pPr>
              <w:spacing w:after="160" w:line="259" w:lineRule="auto"/>
              <w:jc w:val="both"/>
              <w:rPr>
                <w:rFonts w:eastAsia="Calibri"/>
                <w:lang w:eastAsia="en-US"/>
              </w:rPr>
            </w:pPr>
          </w:p>
          <w:p w14:paraId="130B2A95" w14:textId="77777777" w:rsidR="003454F0" w:rsidRPr="003454F0" w:rsidRDefault="003454F0" w:rsidP="003454F0">
            <w:pPr>
              <w:spacing w:after="160" w:line="259" w:lineRule="auto"/>
              <w:jc w:val="both"/>
              <w:rPr>
                <w:rFonts w:eastAsia="Calibri"/>
                <w:lang w:eastAsia="en-US"/>
              </w:rPr>
            </w:pPr>
          </w:p>
          <w:p w14:paraId="2E6D52F9" w14:textId="77777777" w:rsidR="003454F0" w:rsidRPr="003454F0" w:rsidRDefault="003454F0" w:rsidP="003454F0">
            <w:pPr>
              <w:spacing w:after="160" w:line="259" w:lineRule="auto"/>
              <w:jc w:val="both"/>
              <w:rPr>
                <w:rFonts w:eastAsia="Calibri"/>
                <w:lang w:eastAsia="en-US"/>
              </w:rPr>
            </w:pPr>
            <w:r w:rsidRPr="003454F0">
              <w:rPr>
                <w:rFonts w:eastAsia="Calibri"/>
                <w:lang w:eastAsia="en-US"/>
              </w:rPr>
              <w:t>2024.g.</w:t>
            </w:r>
          </w:p>
        </w:tc>
      </w:tr>
    </w:tbl>
    <w:p w14:paraId="43017AE8" w14:textId="77777777" w:rsidR="003454F0" w:rsidRPr="003454F0" w:rsidRDefault="003454F0" w:rsidP="003454F0">
      <w:pPr>
        <w:spacing w:after="160" w:line="259" w:lineRule="auto"/>
        <w:rPr>
          <w:rFonts w:eastAsia="Calibri"/>
          <w:lang w:eastAsia="en-US"/>
        </w:rPr>
      </w:pPr>
    </w:p>
    <w:p w14:paraId="2AD4ECFA" w14:textId="77777777" w:rsidR="003454F0" w:rsidRPr="003454F0" w:rsidRDefault="003454F0" w:rsidP="003454F0">
      <w:pPr>
        <w:spacing w:after="160" w:line="259" w:lineRule="auto"/>
        <w:rPr>
          <w:rFonts w:eastAsia="Calibri"/>
          <w:lang w:eastAsia="en-US"/>
        </w:rPr>
      </w:pPr>
    </w:p>
    <w:p w14:paraId="4593EC5D" w14:textId="77777777" w:rsidR="003454F0" w:rsidRPr="003454F0" w:rsidRDefault="003454F0" w:rsidP="003454F0">
      <w:pPr>
        <w:spacing w:after="160" w:line="259" w:lineRule="auto"/>
        <w:rPr>
          <w:rFonts w:eastAsia="Calibri"/>
          <w:lang w:eastAsia="en-US"/>
        </w:rPr>
      </w:pPr>
      <w:r w:rsidRPr="003454F0">
        <w:rPr>
          <w:rFonts w:eastAsia="Calibri"/>
          <w:lang w:eastAsia="en-US"/>
        </w:rPr>
        <w:t xml:space="preserve">Izglītības iestādes vadītāja                                                                                                                                                                       Sandra </w:t>
      </w:r>
      <w:proofErr w:type="spellStart"/>
      <w:r w:rsidRPr="003454F0">
        <w:rPr>
          <w:rFonts w:eastAsia="Calibri"/>
          <w:lang w:eastAsia="en-US"/>
        </w:rPr>
        <w:t>Brieže</w:t>
      </w:r>
      <w:proofErr w:type="spellEnd"/>
    </w:p>
    <w:p w14:paraId="595E66A2" w14:textId="77777777" w:rsidR="00324B30" w:rsidRDefault="00324B30" w:rsidP="003454F0">
      <w:pPr>
        <w:jc w:val="center"/>
        <w:rPr>
          <w:rFonts w:asciiTheme="minorHAnsi" w:eastAsiaTheme="minorHAnsi" w:hAnsiTheme="minorHAnsi" w:cstheme="minorBidi"/>
          <w:sz w:val="22"/>
          <w:szCs w:val="22"/>
          <w:lang w:eastAsia="en-US"/>
        </w:rPr>
        <w:sectPr w:rsidR="00324B30" w:rsidSect="00324B30">
          <w:pgSz w:w="16838" w:h="11906" w:orient="landscape"/>
          <w:pgMar w:top="1701" w:right="567" w:bottom="851" w:left="567" w:header="709" w:footer="709" w:gutter="0"/>
          <w:cols w:space="708"/>
          <w:docGrid w:linePitch="360"/>
        </w:sect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rsidRPr="003454F0" w14:paraId="7DE2365D" w14:textId="77777777" w:rsidTr="00210A34">
        <w:tc>
          <w:tcPr>
            <w:tcW w:w="9458" w:type="dxa"/>
          </w:tcPr>
          <w:p w14:paraId="550D64D6"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noProof/>
                <w:sz w:val="22"/>
                <w:szCs w:val="22"/>
                <w:lang w:eastAsia="en-US"/>
              </w:rPr>
              <w:lastRenderedPageBreak/>
              <w:drawing>
                <wp:inline distT="0" distB="0" distL="0" distR="0" wp14:anchorId="49F422DB" wp14:editId="35E9F750">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3454F0" w14:paraId="12BF9963" w14:textId="77777777" w:rsidTr="00210A34">
        <w:tc>
          <w:tcPr>
            <w:tcW w:w="9458" w:type="dxa"/>
          </w:tcPr>
          <w:p w14:paraId="6A4C78B5"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b/>
                <w:bCs/>
                <w:sz w:val="28"/>
                <w:szCs w:val="28"/>
                <w:lang w:eastAsia="en-US"/>
              </w:rPr>
              <w:t>GULBENES NOVADA PAŠVALDĪBA</w:t>
            </w:r>
          </w:p>
        </w:tc>
      </w:tr>
      <w:tr w:rsidR="003454F0" w:rsidRPr="003454F0" w14:paraId="61BE19D8" w14:textId="77777777" w:rsidTr="00210A34">
        <w:tc>
          <w:tcPr>
            <w:tcW w:w="9458" w:type="dxa"/>
          </w:tcPr>
          <w:p w14:paraId="5B6C3870"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lang w:eastAsia="en-US"/>
              </w:rPr>
              <w:t>Reģ.Nr.90009116327</w:t>
            </w:r>
          </w:p>
        </w:tc>
      </w:tr>
      <w:tr w:rsidR="003454F0" w:rsidRPr="003454F0" w14:paraId="72A5D22A" w14:textId="77777777" w:rsidTr="00210A34">
        <w:tc>
          <w:tcPr>
            <w:tcW w:w="9458" w:type="dxa"/>
          </w:tcPr>
          <w:p w14:paraId="54F268A8"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lang w:eastAsia="en-US"/>
              </w:rPr>
              <w:t>Ābeļu iela 2, Gulbene, Gulbenes nov., LV-4401</w:t>
            </w:r>
          </w:p>
        </w:tc>
      </w:tr>
      <w:tr w:rsidR="003454F0" w:rsidRPr="003454F0" w14:paraId="6B39D04D" w14:textId="77777777" w:rsidTr="00210A34">
        <w:tc>
          <w:tcPr>
            <w:tcW w:w="9458" w:type="dxa"/>
          </w:tcPr>
          <w:p w14:paraId="5E7C8CFE"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lang w:eastAsia="en-US"/>
              </w:rPr>
              <w:t>Tālrunis 64497710, mob.26595362, e-pasts; dome@gulbene.lv, www.gulbene.lv</w:t>
            </w:r>
          </w:p>
        </w:tc>
      </w:tr>
    </w:tbl>
    <w:p w14:paraId="23F9069F" w14:textId="77777777" w:rsidR="003454F0" w:rsidRPr="003454F0" w:rsidRDefault="003454F0" w:rsidP="003454F0">
      <w:pPr>
        <w:jc w:val="center"/>
        <w:rPr>
          <w:rFonts w:eastAsiaTheme="minorHAnsi"/>
          <w:b/>
          <w:bCs/>
          <w:lang w:eastAsia="en-US"/>
        </w:rPr>
      </w:pPr>
      <w:r w:rsidRPr="003454F0">
        <w:rPr>
          <w:rFonts w:eastAsiaTheme="minorHAnsi"/>
          <w:b/>
          <w:bCs/>
          <w:lang w:eastAsia="en-US"/>
        </w:rPr>
        <w:t>GULBENES NOVADA DOMES LĒMUMS</w:t>
      </w:r>
    </w:p>
    <w:p w14:paraId="237FC3ED" w14:textId="77777777" w:rsidR="003454F0" w:rsidRPr="003454F0" w:rsidRDefault="003454F0" w:rsidP="003454F0">
      <w:pPr>
        <w:jc w:val="center"/>
        <w:rPr>
          <w:rFonts w:eastAsiaTheme="minorHAnsi"/>
          <w:lang w:eastAsia="en-US"/>
        </w:rPr>
      </w:pPr>
      <w:r w:rsidRPr="003454F0">
        <w:rPr>
          <w:rFonts w:eastAsiaTheme="minorHAnsi"/>
          <w:lang w:eastAsia="en-US"/>
        </w:rPr>
        <w:t>Gulbenē</w:t>
      </w:r>
    </w:p>
    <w:p w14:paraId="778C1D7B" w14:textId="77777777" w:rsidR="003454F0" w:rsidRPr="003454F0" w:rsidRDefault="003454F0" w:rsidP="003454F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454F0" w:rsidRPr="003454F0" w14:paraId="0ECA94B2" w14:textId="77777777" w:rsidTr="00210A34">
        <w:tc>
          <w:tcPr>
            <w:tcW w:w="4729" w:type="dxa"/>
          </w:tcPr>
          <w:p w14:paraId="5553F556" w14:textId="77777777" w:rsidR="003454F0" w:rsidRPr="003454F0" w:rsidRDefault="003454F0" w:rsidP="003454F0">
            <w:pPr>
              <w:rPr>
                <w:rFonts w:eastAsiaTheme="minorHAnsi"/>
                <w:b/>
                <w:bCs/>
                <w:lang w:eastAsia="en-US"/>
              </w:rPr>
            </w:pPr>
            <w:r w:rsidRPr="003454F0">
              <w:rPr>
                <w:rFonts w:eastAsiaTheme="minorHAnsi"/>
                <w:b/>
                <w:bCs/>
                <w:lang w:eastAsia="en-US"/>
              </w:rPr>
              <w:t>2022.gada 24.novembrī</w:t>
            </w:r>
          </w:p>
        </w:tc>
        <w:tc>
          <w:tcPr>
            <w:tcW w:w="4729" w:type="dxa"/>
          </w:tcPr>
          <w:p w14:paraId="10F7D59D" w14:textId="77777777" w:rsidR="003454F0" w:rsidRPr="003454F0" w:rsidRDefault="003454F0" w:rsidP="003454F0">
            <w:pPr>
              <w:rPr>
                <w:rFonts w:eastAsiaTheme="minorHAnsi"/>
                <w:b/>
                <w:bCs/>
                <w:lang w:eastAsia="en-US"/>
              </w:rPr>
            </w:pPr>
            <w:r w:rsidRPr="003454F0">
              <w:rPr>
                <w:rFonts w:eastAsiaTheme="minorHAnsi"/>
                <w:b/>
                <w:bCs/>
                <w:lang w:eastAsia="en-US"/>
              </w:rPr>
              <w:t>Nr. GND/2022/1149</w:t>
            </w:r>
          </w:p>
        </w:tc>
      </w:tr>
      <w:tr w:rsidR="003454F0" w:rsidRPr="003454F0" w14:paraId="0E791AB6" w14:textId="77777777" w:rsidTr="00210A34">
        <w:tc>
          <w:tcPr>
            <w:tcW w:w="4729" w:type="dxa"/>
          </w:tcPr>
          <w:p w14:paraId="0CB72E09" w14:textId="77777777" w:rsidR="003454F0" w:rsidRPr="003454F0" w:rsidRDefault="003454F0" w:rsidP="003454F0">
            <w:pPr>
              <w:rPr>
                <w:rFonts w:eastAsiaTheme="minorHAnsi"/>
                <w:lang w:eastAsia="en-US"/>
              </w:rPr>
            </w:pPr>
          </w:p>
        </w:tc>
        <w:tc>
          <w:tcPr>
            <w:tcW w:w="4729" w:type="dxa"/>
          </w:tcPr>
          <w:p w14:paraId="6A6DB9AD" w14:textId="77777777" w:rsidR="003454F0" w:rsidRPr="003454F0" w:rsidRDefault="003454F0" w:rsidP="003454F0">
            <w:pPr>
              <w:rPr>
                <w:rFonts w:eastAsiaTheme="minorHAnsi"/>
                <w:b/>
                <w:bCs/>
                <w:lang w:eastAsia="en-US"/>
              </w:rPr>
            </w:pPr>
            <w:r w:rsidRPr="003454F0">
              <w:rPr>
                <w:rFonts w:eastAsiaTheme="minorHAnsi"/>
                <w:b/>
                <w:bCs/>
                <w:lang w:eastAsia="en-US"/>
              </w:rPr>
              <w:t>(protokols Nr.23; 82.p.)</w:t>
            </w:r>
          </w:p>
        </w:tc>
      </w:tr>
    </w:tbl>
    <w:p w14:paraId="57026B11" w14:textId="77777777" w:rsidR="003454F0" w:rsidRPr="003454F0" w:rsidRDefault="003454F0" w:rsidP="003454F0">
      <w:pPr>
        <w:spacing w:after="160" w:line="259" w:lineRule="auto"/>
        <w:rPr>
          <w:rFonts w:eastAsiaTheme="minorHAnsi"/>
          <w:lang w:eastAsia="en-US"/>
        </w:rPr>
      </w:pPr>
    </w:p>
    <w:p w14:paraId="12D258CD" w14:textId="77777777" w:rsidR="003454F0" w:rsidRPr="003454F0" w:rsidRDefault="003454F0" w:rsidP="003454F0">
      <w:pPr>
        <w:spacing w:line="259" w:lineRule="auto"/>
        <w:jc w:val="center"/>
        <w:rPr>
          <w:rFonts w:eastAsiaTheme="minorHAnsi"/>
          <w:b/>
          <w:bCs/>
          <w:lang w:eastAsia="en-US"/>
        </w:rPr>
      </w:pPr>
      <w:r w:rsidRPr="003454F0">
        <w:rPr>
          <w:rFonts w:eastAsiaTheme="minorHAnsi"/>
          <w:b/>
          <w:bCs/>
          <w:lang w:eastAsia="en-US"/>
        </w:rPr>
        <w:t>Par iekšējā normatīvā akta “Tirzas pamatskolas nolikums” apstiprināšanu</w:t>
      </w:r>
    </w:p>
    <w:p w14:paraId="2AA559FC" w14:textId="77777777" w:rsidR="003454F0" w:rsidRPr="003454F0" w:rsidRDefault="003454F0" w:rsidP="003454F0">
      <w:pPr>
        <w:spacing w:line="259" w:lineRule="auto"/>
        <w:rPr>
          <w:rFonts w:eastAsiaTheme="minorHAnsi"/>
          <w:b/>
          <w:bCs/>
          <w:lang w:eastAsia="en-US"/>
        </w:rPr>
      </w:pPr>
    </w:p>
    <w:p w14:paraId="2479E427" w14:textId="77777777" w:rsidR="003454F0" w:rsidRPr="003454F0" w:rsidRDefault="003454F0" w:rsidP="003454F0">
      <w:pPr>
        <w:spacing w:line="360" w:lineRule="auto"/>
        <w:jc w:val="both"/>
        <w:rPr>
          <w:rFonts w:eastAsiaTheme="minorHAnsi"/>
          <w:lang w:eastAsia="en-US"/>
        </w:rPr>
      </w:pPr>
      <w:r w:rsidRPr="003454F0">
        <w:rPr>
          <w:rFonts w:eastAsiaTheme="minorHAnsi"/>
          <w:color w:val="FF0000"/>
          <w:lang w:eastAsia="en-US"/>
        </w:rPr>
        <w:tab/>
      </w:r>
      <w:r w:rsidRPr="003454F0">
        <w:rPr>
          <w:rFonts w:eastAsiaTheme="minorHAnsi"/>
          <w:lang w:eastAsia="en-US"/>
        </w:rPr>
        <w:t xml:space="preserve">Gulbenes novada pašvaldībā 2022.gada 11.novembrī saņemts Tirzas pamatskolas 2022.gada 11.novembra iesniegums </w:t>
      </w:r>
      <w:proofErr w:type="spellStart"/>
      <w:r w:rsidRPr="003454F0">
        <w:rPr>
          <w:rFonts w:eastAsiaTheme="minorHAnsi"/>
          <w:lang w:eastAsia="en-US"/>
        </w:rPr>
        <w:t>Nr.TIPSK</w:t>
      </w:r>
      <w:proofErr w:type="spellEnd"/>
      <w:r w:rsidRPr="003454F0">
        <w:rPr>
          <w:rFonts w:eastAsiaTheme="minorHAnsi"/>
          <w:lang w:eastAsia="en-US"/>
        </w:rPr>
        <w:t>/1.13/22/60 (Gulbenes novada pašvaldībā reģistrēts ar Nr.</w:t>
      </w:r>
      <w:r w:rsidRPr="003454F0">
        <w:rPr>
          <w:rFonts w:eastAsiaTheme="minorHAnsi"/>
          <w:shd w:val="clear" w:color="auto" w:fill="FFFFFF"/>
          <w:lang w:eastAsia="en-US"/>
        </w:rPr>
        <w:t xml:space="preserve"> GND/5.6/22/2744-T</w:t>
      </w:r>
      <w:r w:rsidRPr="003454F0">
        <w:rPr>
          <w:rFonts w:eastAsiaTheme="minorHAnsi"/>
          <w:lang w:eastAsia="en-US"/>
        </w:rPr>
        <w:t xml:space="preserve">), ar kuru lūgts apstiprināt Tirzas pamatskolas nolikumu jaunā redakcijā. </w:t>
      </w:r>
    </w:p>
    <w:p w14:paraId="73326A35" w14:textId="77777777" w:rsidR="003454F0" w:rsidRPr="003454F0" w:rsidRDefault="003454F0" w:rsidP="003454F0">
      <w:pPr>
        <w:spacing w:line="360" w:lineRule="auto"/>
        <w:jc w:val="both"/>
        <w:rPr>
          <w:rFonts w:eastAsiaTheme="minorHAnsi"/>
          <w:lang w:eastAsia="en-US"/>
        </w:rPr>
      </w:pPr>
      <w:r w:rsidRPr="003454F0">
        <w:rPr>
          <w:rFonts w:eastAsiaTheme="minorHAnsi"/>
          <w:lang w:eastAsia="en-US"/>
        </w:rPr>
        <w:tab/>
        <w:t xml:space="preserve">Ņemot vērā augstāk minēto un pamatojoties uz </w:t>
      </w:r>
      <w:r w:rsidRPr="003454F0">
        <w:rPr>
          <w:lang w:eastAsia="en-US"/>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Gulbenes novada domes Izglītības, kultūras un sporta jautājumu komitejas ieteikumu, </w:t>
      </w:r>
      <w:r w:rsidRPr="003454F0">
        <w:rPr>
          <w:rFonts w:eastAsiaTheme="minorHAnsi"/>
          <w:lang w:eastAsia="en-US"/>
        </w:rPr>
        <w:t xml:space="preserve">atklāti balsojot: </w:t>
      </w:r>
      <w:r w:rsidRPr="003454F0">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3454F0">
        <w:rPr>
          <w:rFonts w:eastAsiaTheme="minorHAnsi"/>
          <w:lang w:eastAsia="en-US"/>
        </w:rPr>
        <w:t>, Gulbenes novada dome NOLEMJ:</w:t>
      </w:r>
    </w:p>
    <w:p w14:paraId="70215C60" w14:textId="77777777" w:rsidR="003454F0" w:rsidRPr="003454F0" w:rsidRDefault="003454F0" w:rsidP="003454F0">
      <w:pPr>
        <w:spacing w:line="360" w:lineRule="auto"/>
        <w:ind w:firstLine="567"/>
        <w:jc w:val="both"/>
        <w:rPr>
          <w:lang w:eastAsia="en-US"/>
        </w:rPr>
      </w:pPr>
      <w:r w:rsidRPr="003454F0">
        <w:rPr>
          <w:bCs/>
          <w:lang w:eastAsia="en-US"/>
        </w:rPr>
        <w:t xml:space="preserve">APSTIPRINĀT iekšējo normatīvo aktu “Tirzas pamatskolas nolikums” </w:t>
      </w:r>
      <w:r w:rsidRPr="003454F0">
        <w:rPr>
          <w:lang w:eastAsia="en-US"/>
        </w:rPr>
        <w:t>(pielikumā).</w:t>
      </w:r>
    </w:p>
    <w:p w14:paraId="4AE1C915" w14:textId="77777777" w:rsidR="003454F0" w:rsidRPr="003454F0" w:rsidRDefault="003454F0" w:rsidP="003454F0">
      <w:pPr>
        <w:spacing w:line="360" w:lineRule="auto"/>
        <w:ind w:firstLine="567"/>
        <w:jc w:val="both"/>
        <w:rPr>
          <w:lang w:eastAsia="en-US"/>
        </w:rPr>
      </w:pPr>
    </w:p>
    <w:p w14:paraId="52EC0E5C" w14:textId="77777777" w:rsidR="003454F0" w:rsidRPr="003454F0" w:rsidRDefault="003454F0" w:rsidP="003454F0">
      <w:pPr>
        <w:spacing w:after="160" w:line="259" w:lineRule="auto"/>
        <w:rPr>
          <w:rFonts w:eastAsiaTheme="minorHAnsi"/>
          <w:lang w:eastAsia="en-US"/>
        </w:rPr>
      </w:pPr>
      <w:r w:rsidRPr="003454F0">
        <w:rPr>
          <w:rFonts w:eastAsiaTheme="minorHAnsi"/>
          <w:lang w:eastAsia="en-US"/>
        </w:rPr>
        <w:t>Gulbenes novada domes priekšsēdētājs</w:t>
      </w:r>
      <w:r w:rsidRPr="003454F0">
        <w:rPr>
          <w:rFonts w:eastAsiaTheme="minorHAnsi"/>
          <w:lang w:eastAsia="en-US"/>
        </w:rPr>
        <w:tab/>
      </w:r>
      <w:r w:rsidRPr="003454F0">
        <w:rPr>
          <w:rFonts w:eastAsiaTheme="minorHAnsi"/>
          <w:lang w:eastAsia="en-US"/>
        </w:rPr>
        <w:tab/>
      </w:r>
      <w:r w:rsidRPr="003454F0">
        <w:rPr>
          <w:rFonts w:eastAsiaTheme="minorHAnsi"/>
          <w:lang w:eastAsia="en-US"/>
        </w:rPr>
        <w:tab/>
      </w:r>
      <w:r w:rsidRPr="003454F0">
        <w:rPr>
          <w:rFonts w:eastAsiaTheme="minorHAnsi"/>
          <w:lang w:eastAsia="en-US"/>
        </w:rPr>
        <w:tab/>
      </w:r>
      <w:proofErr w:type="spellStart"/>
      <w:r w:rsidRPr="003454F0">
        <w:rPr>
          <w:rFonts w:eastAsiaTheme="minorHAnsi"/>
          <w:lang w:eastAsia="en-US"/>
        </w:rPr>
        <w:t>A.Caunītis</w:t>
      </w:r>
      <w:proofErr w:type="spellEnd"/>
    </w:p>
    <w:p w14:paraId="44EFB032" w14:textId="77777777" w:rsidR="003454F0" w:rsidRPr="003454F0" w:rsidRDefault="003454F0" w:rsidP="003454F0">
      <w:pPr>
        <w:spacing w:after="160" w:line="259" w:lineRule="auto"/>
        <w:rPr>
          <w:rFonts w:eastAsiaTheme="minorHAnsi"/>
          <w:lang w:eastAsia="en-US"/>
        </w:rPr>
      </w:pPr>
    </w:p>
    <w:p w14:paraId="3A4740A9" w14:textId="77777777" w:rsidR="003454F0" w:rsidRPr="003454F0" w:rsidRDefault="003454F0" w:rsidP="003454F0">
      <w:pPr>
        <w:spacing w:after="160" w:line="259" w:lineRule="auto"/>
        <w:rPr>
          <w:rFonts w:eastAsiaTheme="minorHAnsi"/>
          <w:lang w:eastAsia="en-US"/>
        </w:rPr>
      </w:pPr>
      <w:r w:rsidRPr="003454F0">
        <w:rPr>
          <w:rFonts w:eastAsiaTheme="minorHAnsi"/>
          <w:lang w:eastAsia="en-US"/>
        </w:rPr>
        <w:t xml:space="preserve">Sagatavoja: </w:t>
      </w:r>
      <w:proofErr w:type="spellStart"/>
      <w:r w:rsidRPr="003454F0">
        <w:rPr>
          <w:rFonts w:eastAsiaTheme="minorHAnsi"/>
          <w:lang w:eastAsia="en-US"/>
        </w:rPr>
        <w:t>L.Priedeslaipa</w:t>
      </w:r>
      <w:proofErr w:type="spellEnd"/>
    </w:p>
    <w:p w14:paraId="5A886CB5" w14:textId="77777777" w:rsidR="003454F0" w:rsidRPr="003454F0" w:rsidRDefault="003454F0" w:rsidP="003454F0">
      <w:pPr>
        <w:spacing w:after="160" w:line="259" w:lineRule="auto"/>
        <w:rPr>
          <w:bCs/>
          <w:lang w:eastAsia="ar-SA"/>
        </w:rPr>
      </w:pPr>
      <w:r w:rsidRPr="003454F0">
        <w:rPr>
          <w:bCs/>
          <w:lang w:eastAsia="ar-SA"/>
        </w:rPr>
        <w:br w:type="page"/>
      </w:r>
    </w:p>
    <w:p w14:paraId="3EBF4960" w14:textId="77777777" w:rsidR="003454F0" w:rsidRPr="003454F0" w:rsidRDefault="003454F0" w:rsidP="003454F0">
      <w:pPr>
        <w:tabs>
          <w:tab w:val="left" w:pos="11420"/>
        </w:tabs>
        <w:suppressAutoHyphens/>
        <w:spacing w:line="256" w:lineRule="auto"/>
        <w:jc w:val="right"/>
        <w:rPr>
          <w:bCs/>
          <w:lang w:eastAsia="ar-SA"/>
        </w:rPr>
      </w:pPr>
      <w:r w:rsidRPr="003454F0">
        <w:rPr>
          <w:bCs/>
          <w:lang w:eastAsia="ar-SA"/>
        </w:rPr>
        <w:lastRenderedPageBreak/>
        <w:t xml:space="preserve">Pielikums Gulbenes novada domes 2022.gada 24.novembra </w:t>
      </w:r>
    </w:p>
    <w:p w14:paraId="4B6EB7C0" w14:textId="77777777" w:rsidR="003454F0" w:rsidRPr="003454F0" w:rsidRDefault="003454F0" w:rsidP="003454F0">
      <w:pPr>
        <w:tabs>
          <w:tab w:val="left" w:pos="11420"/>
        </w:tabs>
        <w:suppressAutoHyphens/>
        <w:spacing w:line="256" w:lineRule="auto"/>
        <w:jc w:val="right"/>
        <w:rPr>
          <w:rFonts w:eastAsia="Calibri"/>
          <w:bCs/>
          <w:lang w:eastAsia="ar-SA"/>
        </w:rPr>
      </w:pPr>
      <w:r w:rsidRPr="003454F0">
        <w:rPr>
          <w:bCs/>
          <w:lang w:eastAsia="ar-SA"/>
        </w:rPr>
        <w:t xml:space="preserve">lēmumam </w:t>
      </w:r>
      <w:proofErr w:type="spellStart"/>
      <w:r w:rsidRPr="003454F0">
        <w:rPr>
          <w:bCs/>
          <w:lang w:eastAsia="ar-SA"/>
        </w:rPr>
        <w:t>Nr.GND</w:t>
      </w:r>
      <w:proofErr w:type="spellEnd"/>
      <w:r w:rsidRPr="003454F0">
        <w:rPr>
          <w:bCs/>
          <w:lang w:eastAsia="ar-SA"/>
        </w:rPr>
        <w:t>/2022/1149</w:t>
      </w:r>
    </w:p>
    <w:p w14:paraId="718C0C5A" w14:textId="77777777" w:rsidR="003454F0" w:rsidRPr="003454F0" w:rsidRDefault="003454F0" w:rsidP="003454F0">
      <w:pPr>
        <w:tabs>
          <w:tab w:val="left" w:pos="11420"/>
        </w:tabs>
        <w:suppressAutoHyphens/>
        <w:spacing w:line="256" w:lineRule="auto"/>
        <w:jc w:val="right"/>
        <w:rPr>
          <w:rFonts w:eastAsia="Calibri"/>
          <w:lang w:eastAsia="ar-SA"/>
        </w:rPr>
      </w:pPr>
    </w:p>
    <w:p w14:paraId="24C2BD1A" w14:textId="77777777" w:rsidR="003454F0" w:rsidRPr="003454F0" w:rsidRDefault="003454F0" w:rsidP="003454F0">
      <w:pPr>
        <w:ind w:left="5760" w:firstLine="720"/>
        <w:jc w:val="both"/>
        <w:rPr>
          <w:rFonts w:eastAsia="Calibri"/>
          <w:lang w:eastAsia="en-US"/>
        </w:rPr>
      </w:pPr>
    </w:p>
    <w:tbl>
      <w:tblPr>
        <w:tblW w:w="0" w:type="auto"/>
        <w:tblLook w:val="01E0" w:firstRow="1" w:lastRow="1" w:firstColumn="1" w:lastColumn="1" w:noHBand="0" w:noVBand="0"/>
      </w:tblPr>
      <w:tblGrid>
        <w:gridCol w:w="3110"/>
        <w:gridCol w:w="3137"/>
        <w:gridCol w:w="3107"/>
      </w:tblGrid>
      <w:tr w:rsidR="003454F0" w:rsidRPr="003454F0" w14:paraId="0D53CE94" w14:textId="77777777" w:rsidTr="00210A34">
        <w:tc>
          <w:tcPr>
            <w:tcW w:w="3110" w:type="dxa"/>
          </w:tcPr>
          <w:p w14:paraId="5DDD5134" w14:textId="77777777" w:rsidR="003454F0" w:rsidRPr="003454F0" w:rsidRDefault="003454F0" w:rsidP="003454F0">
            <w:pPr>
              <w:overflowPunct w:val="0"/>
              <w:autoSpaceDE w:val="0"/>
              <w:autoSpaceDN w:val="0"/>
              <w:adjustRightInd w:val="0"/>
              <w:rPr>
                <w:lang w:eastAsia="en-US"/>
              </w:rPr>
            </w:pPr>
            <w:r w:rsidRPr="003454F0">
              <w:rPr>
                <w:lang w:eastAsia="en-US"/>
              </w:rPr>
              <w:br w:type="page"/>
            </w:r>
            <w:r w:rsidRPr="003454F0">
              <w:rPr>
                <w:lang w:eastAsia="en-US"/>
              </w:rPr>
              <w:br w:type="page"/>
            </w:r>
            <w:r w:rsidRPr="003454F0">
              <w:rPr>
                <w:b/>
                <w:sz w:val="26"/>
                <w:szCs w:val="26"/>
                <w:lang w:eastAsia="en-US"/>
              </w:rPr>
              <w:br w:type="page"/>
            </w:r>
            <w:r w:rsidRPr="003454F0">
              <w:rPr>
                <w:b/>
                <w:sz w:val="26"/>
                <w:szCs w:val="26"/>
                <w:lang w:eastAsia="en-US"/>
              </w:rPr>
              <w:br w:type="page"/>
            </w:r>
            <w:r w:rsidRPr="003454F0">
              <w:rPr>
                <w:lang w:eastAsia="en-US"/>
              </w:rPr>
              <w:br w:type="page"/>
            </w:r>
            <w:r w:rsidRPr="003454F0">
              <w:rPr>
                <w:b/>
                <w:sz w:val="26"/>
                <w:szCs w:val="26"/>
                <w:lang w:eastAsia="en-US"/>
              </w:rPr>
              <w:br w:type="page"/>
            </w:r>
            <w:r w:rsidRPr="003454F0">
              <w:rPr>
                <w:lang w:eastAsia="en-US"/>
              </w:rPr>
              <w:br w:type="page"/>
            </w:r>
            <w:r w:rsidRPr="003454F0">
              <w:rPr>
                <w:lang w:eastAsia="en-US"/>
              </w:rPr>
              <w:br w:type="page"/>
            </w:r>
            <w:r w:rsidRPr="003454F0">
              <w:rPr>
                <w:lang w:eastAsia="en-US"/>
              </w:rPr>
              <w:br w:type="page"/>
            </w:r>
            <w:r w:rsidRPr="003454F0">
              <w:rPr>
                <w:lang w:eastAsia="en-US"/>
              </w:rPr>
              <w:br w:type="page"/>
            </w:r>
          </w:p>
        </w:tc>
        <w:tc>
          <w:tcPr>
            <w:tcW w:w="3137" w:type="dxa"/>
            <w:hideMark/>
          </w:tcPr>
          <w:p w14:paraId="0E813207" w14:textId="77777777" w:rsidR="003454F0" w:rsidRPr="003454F0" w:rsidRDefault="003454F0" w:rsidP="003454F0">
            <w:pPr>
              <w:overflowPunct w:val="0"/>
              <w:autoSpaceDE w:val="0"/>
              <w:autoSpaceDN w:val="0"/>
              <w:adjustRightInd w:val="0"/>
              <w:jc w:val="center"/>
              <w:rPr>
                <w:lang w:eastAsia="en-US"/>
              </w:rPr>
            </w:pPr>
            <w:r w:rsidRPr="003454F0">
              <w:rPr>
                <w:noProof/>
              </w:rPr>
              <w:drawing>
                <wp:inline distT="0" distB="0" distL="0" distR="0" wp14:anchorId="6BC1840A" wp14:editId="79F35483">
                  <wp:extent cx="621030" cy="688975"/>
                  <wp:effectExtent l="0" t="0" r="7620" b="0"/>
                  <wp:docPr id="104"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0D68ECDF" w14:textId="77777777" w:rsidR="003454F0" w:rsidRPr="003454F0" w:rsidRDefault="003454F0" w:rsidP="003454F0">
            <w:pPr>
              <w:overflowPunct w:val="0"/>
              <w:autoSpaceDE w:val="0"/>
              <w:autoSpaceDN w:val="0"/>
              <w:adjustRightInd w:val="0"/>
              <w:rPr>
                <w:sz w:val="32"/>
                <w:szCs w:val="32"/>
                <w:lang w:eastAsia="en-US"/>
              </w:rPr>
            </w:pPr>
          </w:p>
        </w:tc>
      </w:tr>
      <w:tr w:rsidR="003454F0" w:rsidRPr="003454F0" w14:paraId="2B809D68" w14:textId="77777777" w:rsidTr="00210A34">
        <w:tc>
          <w:tcPr>
            <w:tcW w:w="9354" w:type="dxa"/>
            <w:gridSpan w:val="3"/>
            <w:hideMark/>
          </w:tcPr>
          <w:p w14:paraId="6328B3A5" w14:textId="77777777" w:rsidR="003454F0" w:rsidRPr="003454F0" w:rsidRDefault="003454F0" w:rsidP="003454F0">
            <w:pPr>
              <w:overflowPunct w:val="0"/>
              <w:autoSpaceDE w:val="0"/>
              <w:autoSpaceDN w:val="0"/>
              <w:adjustRightInd w:val="0"/>
              <w:spacing w:before="240" w:line="360" w:lineRule="auto"/>
              <w:jc w:val="center"/>
              <w:rPr>
                <w:b/>
                <w:sz w:val="32"/>
                <w:szCs w:val="32"/>
                <w:lang w:eastAsia="en-US"/>
              </w:rPr>
            </w:pPr>
            <w:r w:rsidRPr="003454F0">
              <w:rPr>
                <w:b/>
                <w:sz w:val="32"/>
                <w:szCs w:val="32"/>
                <w:lang w:eastAsia="en-US"/>
              </w:rPr>
              <w:t>GULBENES NOVADA PAŠVALDĪBA</w:t>
            </w:r>
          </w:p>
        </w:tc>
      </w:tr>
      <w:tr w:rsidR="003454F0" w:rsidRPr="003454F0" w14:paraId="66EC3614" w14:textId="77777777" w:rsidTr="00210A34">
        <w:tc>
          <w:tcPr>
            <w:tcW w:w="9354" w:type="dxa"/>
            <w:gridSpan w:val="3"/>
            <w:hideMark/>
          </w:tcPr>
          <w:p w14:paraId="002357CE" w14:textId="77777777" w:rsidR="003454F0" w:rsidRPr="003454F0" w:rsidRDefault="003454F0" w:rsidP="003454F0">
            <w:pPr>
              <w:overflowPunct w:val="0"/>
              <w:autoSpaceDE w:val="0"/>
              <w:autoSpaceDN w:val="0"/>
              <w:adjustRightInd w:val="0"/>
              <w:jc w:val="center"/>
              <w:rPr>
                <w:lang w:eastAsia="en-US"/>
              </w:rPr>
            </w:pPr>
            <w:r w:rsidRPr="003454F0">
              <w:rPr>
                <w:lang w:eastAsia="en-US"/>
              </w:rPr>
              <w:t>Reģistrācijas numurs 90009116327</w:t>
            </w:r>
          </w:p>
        </w:tc>
      </w:tr>
      <w:tr w:rsidR="003454F0" w:rsidRPr="003454F0" w14:paraId="4796A448" w14:textId="77777777" w:rsidTr="00210A34">
        <w:tc>
          <w:tcPr>
            <w:tcW w:w="9354" w:type="dxa"/>
            <w:gridSpan w:val="3"/>
            <w:hideMark/>
          </w:tcPr>
          <w:p w14:paraId="0EE3789C" w14:textId="77777777" w:rsidR="003454F0" w:rsidRPr="003454F0" w:rsidRDefault="003454F0" w:rsidP="003454F0">
            <w:pPr>
              <w:overflowPunct w:val="0"/>
              <w:autoSpaceDE w:val="0"/>
              <w:autoSpaceDN w:val="0"/>
              <w:adjustRightInd w:val="0"/>
              <w:jc w:val="center"/>
              <w:rPr>
                <w:lang w:eastAsia="en-US"/>
              </w:rPr>
            </w:pPr>
            <w:r w:rsidRPr="003454F0">
              <w:rPr>
                <w:lang w:eastAsia="en-US"/>
              </w:rPr>
              <w:t>Ābeļu iela 2, Gulbene, Gulbenes novads, LV-4401</w:t>
            </w:r>
          </w:p>
        </w:tc>
      </w:tr>
      <w:tr w:rsidR="003454F0" w:rsidRPr="003454F0" w14:paraId="43A1630D" w14:textId="77777777" w:rsidTr="00210A34">
        <w:tc>
          <w:tcPr>
            <w:tcW w:w="9354" w:type="dxa"/>
            <w:gridSpan w:val="3"/>
            <w:hideMark/>
          </w:tcPr>
          <w:p w14:paraId="79292D0D" w14:textId="77777777" w:rsidR="003454F0" w:rsidRPr="003454F0" w:rsidRDefault="003454F0" w:rsidP="003454F0">
            <w:pPr>
              <w:pBdr>
                <w:bottom w:val="single" w:sz="12" w:space="1" w:color="auto"/>
              </w:pBdr>
              <w:overflowPunct w:val="0"/>
              <w:autoSpaceDE w:val="0"/>
              <w:autoSpaceDN w:val="0"/>
              <w:adjustRightInd w:val="0"/>
              <w:jc w:val="center"/>
              <w:rPr>
                <w:lang w:eastAsia="en-US"/>
              </w:rPr>
            </w:pPr>
            <w:r w:rsidRPr="003454F0">
              <w:rPr>
                <w:lang w:eastAsia="en-US"/>
              </w:rPr>
              <w:t xml:space="preserve">Tālrunis 64497710, </w:t>
            </w:r>
            <w:r w:rsidRPr="003454F0">
              <w:rPr>
                <w:rFonts w:eastAsiaTheme="minorHAnsi"/>
                <w:lang w:eastAsia="en-US"/>
              </w:rPr>
              <w:t xml:space="preserve">mob.26595362, </w:t>
            </w:r>
            <w:r w:rsidRPr="003454F0">
              <w:rPr>
                <w:lang w:eastAsia="en-US"/>
              </w:rPr>
              <w:t>e-pasts: dome@gulbene.lv, www.gulbene.lv</w:t>
            </w:r>
          </w:p>
          <w:p w14:paraId="3BB25631" w14:textId="77777777" w:rsidR="003454F0" w:rsidRPr="003454F0" w:rsidRDefault="003454F0" w:rsidP="003454F0">
            <w:pPr>
              <w:overflowPunct w:val="0"/>
              <w:autoSpaceDE w:val="0"/>
              <w:autoSpaceDN w:val="0"/>
              <w:adjustRightInd w:val="0"/>
              <w:jc w:val="center"/>
              <w:rPr>
                <w:lang w:eastAsia="en-US"/>
              </w:rPr>
            </w:pP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r w:rsidRPr="003454F0">
              <w:rPr>
                <w:lang w:eastAsia="en-US"/>
              </w:rPr>
              <w:softHyphen/>
            </w:r>
          </w:p>
        </w:tc>
      </w:tr>
    </w:tbl>
    <w:p w14:paraId="2161CDFB" w14:textId="77777777" w:rsidR="003454F0" w:rsidRPr="003454F0" w:rsidRDefault="003454F0" w:rsidP="003454F0">
      <w:pPr>
        <w:jc w:val="center"/>
        <w:rPr>
          <w:bCs/>
          <w:iCs/>
          <w:lang w:eastAsia="en-US"/>
        </w:rPr>
      </w:pPr>
      <w:r w:rsidRPr="003454F0">
        <w:rPr>
          <w:bCs/>
          <w:iCs/>
          <w:lang w:eastAsia="en-US"/>
        </w:rPr>
        <w:t>Gulbenē</w:t>
      </w:r>
    </w:p>
    <w:p w14:paraId="4027CB02" w14:textId="77777777" w:rsidR="003454F0" w:rsidRPr="003454F0" w:rsidRDefault="003454F0" w:rsidP="003454F0">
      <w:pPr>
        <w:ind w:left="5670"/>
        <w:jc w:val="right"/>
        <w:rPr>
          <w:bCs/>
          <w:iCs/>
          <w:lang w:eastAsia="en-US"/>
        </w:rPr>
      </w:pPr>
      <w:r w:rsidRPr="003454F0">
        <w:rPr>
          <w:bCs/>
          <w:iCs/>
          <w:lang w:eastAsia="en-US"/>
        </w:rPr>
        <w:t>APSTIPRINĀTS</w:t>
      </w:r>
    </w:p>
    <w:p w14:paraId="51A3E7BD" w14:textId="77777777" w:rsidR="003454F0" w:rsidRPr="003454F0" w:rsidRDefault="003454F0" w:rsidP="003454F0">
      <w:pPr>
        <w:ind w:left="5670"/>
        <w:jc w:val="right"/>
        <w:rPr>
          <w:bCs/>
          <w:iCs/>
          <w:lang w:eastAsia="en-US"/>
        </w:rPr>
      </w:pPr>
      <w:r w:rsidRPr="003454F0">
        <w:rPr>
          <w:bCs/>
          <w:iCs/>
          <w:lang w:eastAsia="en-US"/>
        </w:rPr>
        <w:t xml:space="preserve">ar Gulbenes novada domes </w:t>
      </w:r>
    </w:p>
    <w:p w14:paraId="17FE199A" w14:textId="77777777" w:rsidR="003454F0" w:rsidRPr="003454F0" w:rsidRDefault="003454F0" w:rsidP="003454F0">
      <w:pPr>
        <w:ind w:left="5670"/>
        <w:jc w:val="right"/>
        <w:rPr>
          <w:bCs/>
          <w:iCs/>
          <w:lang w:eastAsia="en-US"/>
        </w:rPr>
      </w:pPr>
      <w:r w:rsidRPr="003454F0">
        <w:rPr>
          <w:lang w:eastAsia="en-US"/>
        </w:rPr>
        <w:t xml:space="preserve">2022.gada </w:t>
      </w:r>
      <w:r w:rsidRPr="003454F0">
        <w:rPr>
          <w:bCs/>
          <w:iCs/>
          <w:lang w:eastAsia="en-US"/>
        </w:rPr>
        <w:t>24.novembra</w:t>
      </w:r>
      <w:r w:rsidRPr="003454F0">
        <w:rPr>
          <w:bCs/>
          <w:iCs/>
          <w:lang w:eastAsia="en-US"/>
        </w:rPr>
        <w:br/>
        <w:t>lēmumu Nr.</w:t>
      </w:r>
      <w:r w:rsidRPr="003454F0">
        <w:rPr>
          <w:bCs/>
          <w:lang w:eastAsia="ar-SA"/>
        </w:rPr>
        <w:t xml:space="preserve"> </w:t>
      </w:r>
      <w:proofErr w:type="spellStart"/>
      <w:r w:rsidRPr="003454F0">
        <w:rPr>
          <w:bCs/>
          <w:lang w:eastAsia="ar-SA"/>
        </w:rPr>
        <w:t>Nr.GND</w:t>
      </w:r>
      <w:proofErr w:type="spellEnd"/>
      <w:r w:rsidRPr="003454F0">
        <w:rPr>
          <w:bCs/>
          <w:lang w:eastAsia="ar-SA"/>
        </w:rPr>
        <w:t>/2022/1149</w:t>
      </w:r>
    </w:p>
    <w:p w14:paraId="0A28D78E" w14:textId="77777777" w:rsidR="003454F0" w:rsidRPr="003454F0" w:rsidRDefault="003454F0" w:rsidP="003454F0">
      <w:pPr>
        <w:jc w:val="right"/>
        <w:rPr>
          <w:bCs/>
          <w:iCs/>
          <w:lang w:eastAsia="en-US"/>
        </w:rPr>
      </w:pPr>
    </w:p>
    <w:p w14:paraId="5BE21550" w14:textId="77777777" w:rsidR="003454F0" w:rsidRPr="003454F0" w:rsidRDefault="003454F0" w:rsidP="003454F0">
      <w:pPr>
        <w:rPr>
          <w:b/>
          <w:iCs/>
          <w:lang w:eastAsia="en-US"/>
        </w:rPr>
      </w:pPr>
      <w:r w:rsidRPr="003454F0">
        <w:rPr>
          <w:b/>
          <w:iCs/>
          <w:lang w:eastAsia="en-US"/>
        </w:rPr>
        <w:t>2022.gada 24.novembrī</w:t>
      </w:r>
      <w:r w:rsidRPr="003454F0">
        <w:rPr>
          <w:b/>
          <w:iCs/>
          <w:lang w:eastAsia="en-US"/>
        </w:rPr>
        <w:tab/>
      </w:r>
      <w:r w:rsidRPr="003454F0">
        <w:rPr>
          <w:b/>
          <w:iCs/>
          <w:lang w:eastAsia="en-US"/>
        </w:rPr>
        <w:tab/>
      </w:r>
      <w:r w:rsidRPr="003454F0">
        <w:rPr>
          <w:b/>
          <w:iCs/>
          <w:lang w:eastAsia="en-US"/>
        </w:rPr>
        <w:tab/>
      </w:r>
      <w:r w:rsidRPr="003454F0">
        <w:rPr>
          <w:b/>
          <w:iCs/>
          <w:lang w:eastAsia="en-US"/>
        </w:rPr>
        <w:tab/>
      </w:r>
      <w:r w:rsidRPr="003454F0">
        <w:rPr>
          <w:b/>
          <w:iCs/>
          <w:lang w:eastAsia="en-US"/>
        </w:rPr>
        <w:tab/>
      </w:r>
      <w:r w:rsidRPr="003454F0">
        <w:rPr>
          <w:b/>
          <w:iCs/>
          <w:lang w:eastAsia="en-US"/>
        </w:rPr>
        <w:tab/>
      </w:r>
      <w:r w:rsidRPr="003454F0">
        <w:rPr>
          <w:b/>
          <w:iCs/>
          <w:lang w:eastAsia="en-US"/>
        </w:rPr>
        <w:tab/>
        <w:t>Nr.</w:t>
      </w:r>
      <w:r w:rsidRPr="003454F0">
        <w:rPr>
          <w:rFonts w:eastAsiaTheme="minorHAnsi"/>
          <w:b/>
          <w:lang w:eastAsia="en-US"/>
        </w:rPr>
        <w:t xml:space="preserve"> GND/22/13-nolik</w:t>
      </w:r>
    </w:p>
    <w:p w14:paraId="0B5876C8" w14:textId="77777777" w:rsidR="003454F0" w:rsidRPr="003454F0" w:rsidRDefault="003454F0" w:rsidP="003454F0">
      <w:pPr>
        <w:jc w:val="right"/>
        <w:rPr>
          <w:bCs/>
          <w:iCs/>
          <w:sz w:val="20"/>
          <w:szCs w:val="20"/>
          <w:lang w:eastAsia="en-US"/>
        </w:rPr>
      </w:pPr>
    </w:p>
    <w:p w14:paraId="5BD18C87" w14:textId="77777777" w:rsidR="003454F0" w:rsidRPr="003454F0" w:rsidRDefault="003454F0" w:rsidP="003454F0">
      <w:pPr>
        <w:jc w:val="center"/>
        <w:rPr>
          <w:b/>
          <w:bCs/>
          <w:sz w:val="28"/>
          <w:szCs w:val="28"/>
          <w:lang w:eastAsia="en-US"/>
        </w:rPr>
      </w:pPr>
      <w:r w:rsidRPr="003454F0">
        <w:rPr>
          <w:b/>
          <w:bCs/>
          <w:sz w:val="28"/>
          <w:szCs w:val="28"/>
          <w:lang w:eastAsia="en-US"/>
        </w:rPr>
        <w:t>Tirzas pamatskolas</w:t>
      </w:r>
    </w:p>
    <w:p w14:paraId="110907E3" w14:textId="77777777" w:rsidR="003454F0" w:rsidRPr="003454F0" w:rsidRDefault="003454F0" w:rsidP="003454F0">
      <w:pPr>
        <w:jc w:val="center"/>
        <w:rPr>
          <w:b/>
          <w:sz w:val="28"/>
          <w:szCs w:val="28"/>
          <w:lang w:eastAsia="en-US"/>
        </w:rPr>
      </w:pPr>
      <w:r w:rsidRPr="003454F0">
        <w:rPr>
          <w:b/>
          <w:sz w:val="28"/>
          <w:szCs w:val="28"/>
          <w:lang w:eastAsia="en-US"/>
        </w:rPr>
        <w:t>NOLIKUMS</w:t>
      </w:r>
    </w:p>
    <w:p w14:paraId="22805813" w14:textId="77777777" w:rsidR="003454F0" w:rsidRPr="003454F0" w:rsidRDefault="003454F0" w:rsidP="003454F0">
      <w:pPr>
        <w:jc w:val="right"/>
        <w:rPr>
          <w:lang w:eastAsia="en-US"/>
        </w:rPr>
      </w:pPr>
    </w:p>
    <w:p w14:paraId="30BF84C1" w14:textId="77777777" w:rsidR="003454F0" w:rsidRPr="003454F0" w:rsidRDefault="003454F0" w:rsidP="003454F0">
      <w:pPr>
        <w:ind w:left="6237"/>
        <w:jc w:val="both"/>
        <w:rPr>
          <w:i/>
          <w:lang w:eastAsia="en-US"/>
        </w:rPr>
      </w:pPr>
      <w:r w:rsidRPr="003454F0">
        <w:rPr>
          <w:i/>
          <w:lang w:eastAsia="en-US"/>
        </w:rPr>
        <w:t>Izdots saskaņā ar Izglītības likuma 22.panta pirmo daļu, Vispārējās izglītības likuma 8. un 9.pantu</w:t>
      </w:r>
    </w:p>
    <w:p w14:paraId="3E54AE44" w14:textId="77777777" w:rsidR="003454F0" w:rsidRPr="003454F0" w:rsidRDefault="003454F0" w:rsidP="003454F0">
      <w:pPr>
        <w:ind w:left="6237"/>
        <w:jc w:val="both"/>
        <w:rPr>
          <w:i/>
          <w:lang w:eastAsia="en-US"/>
        </w:rPr>
      </w:pPr>
    </w:p>
    <w:p w14:paraId="51AE2B7D" w14:textId="77777777" w:rsidR="003454F0" w:rsidRPr="003454F0" w:rsidRDefault="003454F0" w:rsidP="003454F0">
      <w:pPr>
        <w:jc w:val="center"/>
        <w:rPr>
          <w:rFonts w:eastAsia="Calibri"/>
          <w:b/>
        </w:rPr>
      </w:pPr>
      <w:r w:rsidRPr="003454F0">
        <w:rPr>
          <w:rFonts w:eastAsia="Calibri"/>
          <w:b/>
        </w:rPr>
        <w:t>I. Vispārīgie jautājumi</w:t>
      </w:r>
    </w:p>
    <w:p w14:paraId="21C72A83" w14:textId="77777777" w:rsidR="003454F0" w:rsidRPr="003454F0" w:rsidRDefault="003454F0" w:rsidP="003454F0">
      <w:pPr>
        <w:rPr>
          <w:rFonts w:eastAsia="Calibri"/>
        </w:rPr>
      </w:pPr>
    </w:p>
    <w:p w14:paraId="70B69DBB"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Tirzas pamatskola (turpmāk - Skola) ir Gulbenes novada pašvaldības (turpmāk – Dibinātājs) dibināta vispārējās izglītības iestāde.</w:t>
      </w:r>
    </w:p>
    <w:p w14:paraId="28CE0D57"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darbojas saskaņā ar Izglītības likumu, Vispārējās izglītības likumu, citiem ar izglītības jautājumiem saistītiem normatīvajiem aktiem, kā arī Skolas nolikumu.</w:t>
      </w:r>
    </w:p>
    <w:p w14:paraId="03E28692"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ir pastarpinātās pārvaldes iestāde, tai ir noteikta parauga veidlapa, zīmogs, ko tā izmanto normatīvajos aktos noteiktajā kārtībā. Skolai ir sava simbolika: karogs, logo.</w:t>
      </w:r>
    </w:p>
    <w:p w14:paraId="245138D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Skolas juridiskā adrese: “Tirzas pamatskola”, Tirza, Tirzas pagasts, Gulbenes novads, LV-4424.  </w:t>
      </w:r>
    </w:p>
    <w:p w14:paraId="5AFEC44F"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Dibinātāja juridiskā adrese: Ābeļu iela 2, Gulbene, Gulbenes novads, LV-4401.</w:t>
      </w:r>
    </w:p>
    <w:p w14:paraId="7ABDDE9E"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izglītības programmu īstenošanas vietas:</w:t>
      </w:r>
    </w:p>
    <w:p w14:paraId="61123E05"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“Tirzas pamatskola”, Tirza, Tirzas pagasts, Gulbenes novads, LV-4424;</w:t>
      </w:r>
    </w:p>
    <w:p w14:paraId="13E231F1"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“Skoliņa”, Tirza, Tirzas pagasts, Gulbenes novads, LV-4424;</w:t>
      </w:r>
    </w:p>
    <w:p w14:paraId="67A2A225"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Dārza iela 2, Balvi, Balvu novads, LV-4501.</w:t>
      </w:r>
    </w:p>
    <w:p w14:paraId="65335D1A" w14:textId="77777777" w:rsidR="003454F0" w:rsidRPr="003454F0" w:rsidRDefault="003454F0" w:rsidP="003454F0">
      <w:pPr>
        <w:jc w:val="both"/>
        <w:rPr>
          <w:rFonts w:eastAsia="Calibri"/>
        </w:rPr>
      </w:pPr>
    </w:p>
    <w:p w14:paraId="7E878B5A" w14:textId="77777777" w:rsidR="003454F0" w:rsidRPr="003454F0" w:rsidRDefault="003454F0" w:rsidP="003454F0">
      <w:pPr>
        <w:ind w:left="360" w:firstLine="72"/>
        <w:contextualSpacing/>
        <w:jc w:val="center"/>
        <w:rPr>
          <w:rFonts w:eastAsia="Calibri"/>
          <w:b/>
        </w:rPr>
      </w:pPr>
      <w:r w:rsidRPr="003454F0">
        <w:rPr>
          <w:rFonts w:eastAsia="Calibri"/>
          <w:b/>
        </w:rPr>
        <w:t>II. Skolas darbības mērķis, pamatvirziens un uzdevumi</w:t>
      </w:r>
    </w:p>
    <w:p w14:paraId="30FA04E4" w14:textId="77777777" w:rsidR="003454F0" w:rsidRPr="003454F0" w:rsidRDefault="003454F0" w:rsidP="003454F0">
      <w:pPr>
        <w:ind w:left="360" w:firstLine="72"/>
        <w:contextualSpacing/>
        <w:rPr>
          <w:rFonts w:eastAsia="Calibri"/>
        </w:rPr>
      </w:pPr>
    </w:p>
    <w:p w14:paraId="029A68C9"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lastRenderedPageBreak/>
        <w:t>Skolas darbības mērķis ir veidot izglītības vidi, organizēt un īstenot izglītības procesu,  nodrošinot valsts pamatizglītības standartā, valsts pirmsskolas izglītības vadlīnijās un izglītojamo audzināšanas vadlīnijās noteikto mērķu sasniegšanu.</w:t>
      </w:r>
    </w:p>
    <w:p w14:paraId="78B2A535"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Skolas darbības pamatvirziens ir izglītojoša un audzinoša darbība, kas veicina izglītojamo lietpratību, motivāciju un spēju mācīties visu mūžu, attīsta prasmes risināt reālas dzīves izaicinājumus, radīt inovācijas, attīsta dažādas personības īpašības, kas palīdz veidoties par harmonisku un atbildīgu personību. </w:t>
      </w:r>
    </w:p>
    <w:p w14:paraId="7878D950"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darbības uzdevumi ir:</w:t>
      </w:r>
    </w:p>
    <w:p w14:paraId="4F35DAF5"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īstenot pamatizglītības, pirmsskolas izglītības programmas, nodrošināt kvalitatīvu un iekļaujošu izglītību;</w:t>
      </w:r>
    </w:p>
    <w:p w14:paraId="601DBD72"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izvēlēties tādas izglītošanas un audzināšanas darba metodes un formas, kas veicina izglītojamā personības vispusīgu attīstību un daudzveidīgu kompetenču apgūšanu;</w:t>
      </w:r>
    </w:p>
    <w:p w14:paraId="6FF9B373"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sekmēt izglītojamo atbildīgu attieksmi pret sevi, ģimeni, līdzcilvēkiem, vidi, Latvijas valsti;</w:t>
      </w:r>
    </w:p>
    <w:p w14:paraId="59663857"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darbībā ievērot demokrātijas, humānisma, individuālas pieejas un </w:t>
      </w:r>
      <w:proofErr w:type="spellStart"/>
      <w:r w:rsidRPr="003454F0">
        <w:rPr>
          <w:rFonts w:eastAsia="Calibri"/>
        </w:rPr>
        <w:t>sistēmiskuma</w:t>
      </w:r>
      <w:proofErr w:type="spellEnd"/>
      <w:r w:rsidRPr="003454F0">
        <w:rPr>
          <w:rFonts w:eastAsia="Calibri"/>
        </w:rPr>
        <w:t xml:space="preserve"> principus;</w:t>
      </w:r>
    </w:p>
    <w:p w14:paraId="418C3B4B"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sadarboties ar izglītojamo vecākiem vai personām, kas realizē aizgādību (turpmāk – vecāki), valsts un pašvaldības institūcijām, nevalstiskajām organizācijām;</w:t>
      </w:r>
    </w:p>
    <w:p w14:paraId="3BCB9658"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nodrošināt izglītības programmas īstenošanā un izglītības satura apguvē nepieciešamos mācību līdzekļus, tai skaitā elektroniskajā vidē;</w:t>
      </w:r>
    </w:p>
    <w:p w14:paraId="0C538F9B"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īstenot interešu izglītības programmas;</w:t>
      </w:r>
    </w:p>
    <w:p w14:paraId="7CB8D46B"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racionāli izmantot izglītībai atvēlētos finanšu, materiālos, personāla resursus;</w:t>
      </w:r>
    </w:p>
    <w:p w14:paraId="59BA0607"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sekmēt iedzīvotāju iesaistīšanos mūžizglītībā, Skolas resursu un infrastruktūras izmantošanu sabiedrībai nepieciešamo pasākumu īstenošanai;</w:t>
      </w:r>
    </w:p>
    <w:p w14:paraId="50862FCE"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pildīt citus normatīvajos aktos paredzētos Skolas uzdevumus.</w:t>
      </w:r>
    </w:p>
    <w:p w14:paraId="46E4D5F1" w14:textId="77777777" w:rsidR="003454F0" w:rsidRPr="003454F0" w:rsidRDefault="003454F0" w:rsidP="003454F0">
      <w:pPr>
        <w:ind w:left="1124"/>
        <w:contextualSpacing/>
        <w:jc w:val="both"/>
        <w:rPr>
          <w:rFonts w:eastAsia="Calibri"/>
        </w:rPr>
      </w:pPr>
    </w:p>
    <w:p w14:paraId="53F04BCD" w14:textId="77777777" w:rsidR="003454F0" w:rsidRPr="003454F0" w:rsidRDefault="003454F0" w:rsidP="003454F0">
      <w:pPr>
        <w:tabs>
          <w:tab w:val="left" w:pos="1287"/>
        </w:tabs>
        <w:spacing w:line="276" w:lineRule="auto"/>
        <w:jc w:val="center"/>
        <w:rPr>
          <w:rFonts w:eastAsia="Calibri"/>
          <w:b/>
        </w:rPr>
      </w:pPr>
      <w:r w:rsidRPr="003454F0">
        <w:rPr>
          <w:rFonts w:eastAsia="Calibri"/>
          <w:b/>
        </w:rPr>
        <w:t>III. Īstenojamās izglītības programmas</w:t>
      </w:r>
    </w:p>
    <w:p w14:paraId="4498DBBA" w14:textId="77777777" w:rsidR="003454F0" w:rsidRPr="003454F0" w:rsidRDefault="003454F0" w:rsidP="003454F0">
      <w:pPr>
        <w:ind w:left="1124"/>
        <w:contextualSpacing/>
        <w:jc w:val="both"/>
        <w:rPr>
          <w:rFonts w:eastAsia="Calibri"/>
        </w:rPr>
      </w:pPr>
    </w:p>
    <w:p w14:paraId="373249C2"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īsteno normatīvajos aktos noteiktajā kārtībā licencētas vispārējās un speciālās izglītības programmas:</w:t>
      </w:r>
    </w:p>
    <w:p w14:paraId="1F44737E"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pamatizglītības programmu, programmas kods 21011111;</w:t>
      </w:r>
    </w:p>
    <w:p w14:paraId="200F5E59"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speciālās pamatizglītības programmu izglītojamajiem ar garīgās attīstības traucējumiem, programmas kods 21015811; </w:t>
      </w:r>
    </w:p>
    <w:p w14:paraId="08A3514E"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speciālās pamatizglītības programmu izglītojamajiem ar mācīšanās traucējumiem, programmas kods 21015611; </w:t>
      </w:r>
    </w:p>
    <w:p w14:paraId="7C72D00F"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vispārējā pirmsskolas izglītības programmu, programmas kods 01011111;  </w:t>
      </w:r>
    </w:p>
    <w:p w14:paraId="5BA4CE87"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speciālās pirmsskolas izglītības programmu izglītojamajiem ar jauktiem attīstības traucējumiem, programmas kods 01015611.</w:t>
      </w:r>
    </w:p>
    <w:p w14:paraId="5C93ED47"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saskaņojot ar Dibinātāju, īsteno interešu izglītības programmas.</w:t>
      </w:r>
    </w:p>
    <w:p w14:paraId="3202ADA3"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lastRenderedPageBreak/>
        <w:t>Skola, saskaņojot ar Dibinātāju, var īstenot pieaugušo neformālās izglītības programmas.</w:t>
      </w:r>
    </w:p>
    <w:p w14:paraId="2BCC0ED2" w14:textId="77777777" w:rsidR="003454F0" w:rsidRPr="003454F0" w:rsidRDefault="003454F0" w:rsidP="003454F0">
      <w:pPr>
        <w:contextualSpacing/>
        <w:jc w:val="both"/>
        <w:rPr>
          <w:rFonts w:eastAsia="Calibri"/>
        </w:rPr>
      </w:pPr>
    </w:p>
    <w:p w14:paraId="4E616881" w14:textId="77777777" w:rsidR="003454F0" w:rsidRPr="003454F0" w:rsidRDefault="003454F0" w:rsidP="003454F0">
      <w:pPr>
        <w:tabs>
          <w:tab w:val="left" w:pos="567"/>
        </w:tabs>
        <w:suppressAutoHyphens/>
        <w:spacing w:line="276" w:lineRule="auto"/>
        <w:jc w:val="center"/>
        <w:rPr>
          <w:b/>
          <w:lang w:eastAsia="ar-SA"/>
        </w:rPr>
      </w:pPr>
      <w:r w:rsidRPr="003454F0">
        <w:rPr>
          <w:b/>
          <w:lang w:eastAsia="ar-SA"/>
        </w:rPr>
        <w:t>IV. Izglītības procesa organizācija</w:t>
      </w:r>
    </w:p>
    <w:p w14:paraId="09F2EB04" w14:textId="77777777" w:rsidR="003454F0" w:rsidRPr="003454F0" w:rsidRDefault="003454F0" w:rsidP="003454F0">
      <w:pPr>
        <w:ind w:left="360"/>
        <w:contextualSpacing/>
        <w:jc w:val="both"/>
        <w:rPr>
          <w:rFonts w:eastAsia="Calibri"/>
        </w:rPr>
      </w:pPr>
    </w:p>
    <w:p w14:paraId="472EBD3D"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Izglītojamo uzņemšana Skolā notiek Ministru kabineta noteiktajā kārtībā. Izglītojamo uzņemšanai netiek rīkoti iestājpārbaudījumi.</w:t>
      </w:r>
    </w:p>
    <w:p w14:paraId="671E9D42"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Mācību gada ilgumu nosaka Vispārējās izglītības likums. Mācību gada, semestra sākumu un beigu laiku nosaka attiecīgie Ministru kabineta noteikumi.</w:t>
      </w:r>
    </w:p>
    <w:p w14:paraId="1C83CD7D"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Papildus brīvdienas 1. klasei (1 nedēļu) nosaka Skolas direktors, saskaņojot ar Dibinātāju.</w:t>
      </w:r>
    </w:p>
    <w:p w14:paraId="076EE617"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Mācību nedēļas ilgums ir 5 dienas. Starpbrīžu ilgums 10 minūtes, pusdienu starpbrīžu ilgums 20 minūtes.</w:t>
      </w:r>
    </w:p>
    <w:p w14:paraId="447DC43E"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Mācību darba </w:t>
      </w:r>
      <w:proofErr w:type="spellStart"/>
      <w:r w:rsidRPr="003454F0">
        <w:rPr>
          <w:rFonts w:eastAsia="Calibri"/>
        </w:rPr>
        <w:t>pamatorganizācijas</w:t>
      </w:r>
      <w:proofErr w:type="spellEnd"/>
      <w:r w:rsidRPr="003454F0">
        <w:rPr>
          <w:rFonts w:eastAsia="Calibri"/>
        </w:rPr>
        <w:t xml:space="preserve"> forma pamatizglītības programmās ir mācību stunda. Tās ilgums no 1. klases līdz 9. klasei ir 40 minūtes. Mācību stundas ilgums pirms svētku dienām ir 30 minūtes.</w:t>
      </w:r>
    </w:p>
    <w:p w14:paraId="27DE47BB"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Pirmsskolas izglītības programmās mācību saturu bērns apgūst integrētā mācību procesā – rotaļnodarbībā visas dienas garumā. </w:t>
      </w:r>
    </w:p>
    <w:p w14:paraId="1572962C"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Mācību stundu slodzes sadalījumu izglītojamajiem pa nedēļas dienām un pirmsskolas dienas režīmu nosaka katra semestra sākumā Skolas direktora apstiprināts mācību priekšmetu un nodarbību saraksts. Izmaiņas mācību priekšmetu stundu un nodarbību sarakstā veic direktora vietnieks, par izmaiņām mācību priekšmetu stundu sarakstā savlaicīgi informē pedagogus un izglītojamos. </w:t>
      </w:r>
    </w:p>
    <w:p w14:paraId="67F7C32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Līdz 15 mācību dienām mācību gadā Skola izmanto mācību ekskursijām, olimpiādēm, projektiem, sporta pasākumiem un citu ar mācību un audzināšanas darbību saistīto pasākumu organizēšanai.</w:t>
      </w:r>
    </w:p>
    <w:p w14:paraId="27071067"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Fakultatīvās nodarbības, pulciņu nodarbības, kā arī interešu programmu nodarbības</w:t>
      </w:r>
      <w:r w:rsidRPr="003454F0">
        <w:rPr>
          <w:rFonts w:eastAsia="Calibri"/>
          <w:color w:val="FF0000"/>
        </w:rPr>
        <w:t xml:space="preserve"> </w:t>
      </w:r>
      <w:r w:rsidRPr="003454F0">
        <w:rPr>
          <w:rFonts w:eastAsia="Calibri"/>
        </w:rPr>
        <w:t>tiek organizētas, ievērojot brīvprātības principu, pamatojoties uz izglītojamo vecāku iesnieguma pamata un nav iekļaujamas stundu sarakstā.</w:t>
      </w:r>
    </w:p>
    <w:p w14:paraId="550D19B5"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Skola var piedāvāt izglītojamajiem mācību nodarbības ārpus obligātā mācību laika, kā arī iespējas brīvā laika pavadīšanai atbilstoši viņu interesēm. </w:t>
      </w:r>
    </w:p>
    <w:p w14:paraId="72A009DF"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Skolā darbojas </w:t>
      </w:r>
      <w:r w:rsidRPr="003454F0">
        <w:rPr>
          <w:rFonts w:eastAsia="Calibri"/>
          <w:bCs/>
        </w:rPr>
        <w:t>Skolas bibliotēka</w:t>
      </w:r>
      <w:r w:rsidRPr="003454F0">
        <w:rPr>
          <w:rFonts w:eastAsia="Calibri"/>
        </w:rPr>
        <w:t>, kuras darbību nosaka Reglaments.</w:t>
      </w:r>
    </w:p>
    <w:p w14:paraId="00A7970B"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Skolā var tikt organizētas pagarinātas darba dienas mācību grupas. Pagarinātās darba dienas grupa darbojas saskaņā ar Reglamentu.</w:t>
      </w:r>
    </w:p>
    <w:p w14:paraId="385A2B2E"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Skolā darbojas internāts, kura darbību nosaka Reglaments. </w:t>
      </w:r>
    </w:p>
    <w:p w14:paraId="763767A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Skolā darbojas </w:t>
      </w:r>
      <w:r w:rsidRPr="003454F0">
        <w:rPr>
          <w:rFonts w:eastAsia="Calibri"/>
          <w:bCs/>
        </w:rPr>
        <w:t>pirmsskolas grupas</w:t>
      </w:r>
      <w:r w:rsidRPr="003454F0">
        <w:rPr>
          <w:rFonts w:eastAsia="Calibri"/>
        </w:rPr>
        <w:t xml:space="preserve">, tās darbojas saskaņā ar Reglamentu. </w:t>
      </w:r>
    </w:p>
    <w:p w14:paraId="4690D5E6"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Valsts pamatizglītības standartos un mācību priekšmetu programmās, pirmsskolas izglītības vadlīnijās un pirmsskolas izglītības programmās noteikto prasību īstenošanas kvalitātes nodrošināšanai Skolā darbojas metodiskās komisijas, to darbību regulē Reglaments.</w:t>
      </w:r>
    </w:p>
    <w:p w14:paraId="3D6ABD2F"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lastRenderedPageBreak/>
        <w:t>Skola piedāvā konsultācijas un individuālās nodarbības izglītojamajiem mācību satura apguvē.</w:t>
      </w:r>
    </w:p>
    <w:p w14:paraId="42E88BBE"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Katrā klasē viena stunda nedēļā ir klases audzināšanas stunda. Klases audzināšanas stundās tiek ietvertas tēmas: satiksmes drošība, darbība ekstremālās situācijās, veselīgs dzīvesveids, uzvedība un saskarsmes kultūra, karjeras izglītība, valsts svētki, pilsoņa un iedzīvotāja tiesības un pienākumi. </w:t>
      </w:r>
    </w:p>
    <w:p w14:paraId="6E45BF6D"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Izglītojamo mācību sasniegumi tiek vērtēti valsts pamatizglītības standartā, pirmsskolas izglītības vadlīnijās, izglītības programmās un Skolas normatīvajos dokumentos noteiktajā kārtībā. </w:t>
      </w:r>
    </w:p>
    <w:p w14:paraId="04CDBCC6"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Izglītojamo pārcelšana nākamajā klasē un atstāšana otru gadu nosaka Ministru kabineta noteikumi. Pamatizglītības programmas apguvi apliecina liecība.</w:t>
      </w:r>
    </w:p>
    <w:p w14:paraId="63CFBB4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Apliecību par vispārējo pamatizglītību un sekmju izrakstu izglītojamie saņem Ministru kabineta noteikumu noteiktajā kārtībā. </w:t>
      </w:r>
    </w:p>
    <w:p w14:paraId="3350EB09"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regulāri informē izglītojamos un viņu vecākus par mācību darba rezultātiem un uzvedību saskaņā ar apstiprināto kārtību. Mācību gada beigās vecāki tiek informēti par mācību grāmatām un mācību līdzekļiem nākamajam gadam.</w:t>
      </w:r>
    </w:p>
    <w:p w14:paraId="42559A5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 xml:space="preserve">Pedagoģiskā procesa organizēšanai nepieciešamo obligāto dokumentāciju nosaka Ministru kabinets. Ieraksti par izglītojamo mācību un audzināšanas darbu tiek veikti </w:t>
      </w:r>
      <w:proofErr w:type="spellStart"/>
      <w:r w:rsidRPr="003454F0">
        <w:rPr>
          <w:rFonts w:eastAsia="Calibri"/>
        </w:rPr>
        <w:t>skolvadības</w:t>
      </w:r>
      <w:proofErr w:type="spellEnd"/>
      <w:r w:rsidRPr="003454F0">
        <w:rPr>
          <w:rFonts w:eastAsia="Calibri"/>
        </w:rPr>
        <w:t xml:space="preserve"> sistēmas “e- klasē” elektroniskajā žurnālā.</w:t>
      </w:r>
    </w:p>
    <w:p w14:paraId="690F3F9E" w14:textId="77777777" w:rsidR="003454F0" w:rsidRPr="003454F0" w:rsidRDefault="003454F0" w:rsidP="003454F0">
      <w:pPr>
        <w:ind w:left="360"/>
        <w:contextualSpacing/>
        <w:jc w:val="both"/>
        <w:rPr>
          <w:rFonts w:eastAsia="Calibri"/>
        </w:rPr>
      </w:pPr>
    </w:p>
    <w:p w14:paraId="090870D6" w14:textId="77777777" w:rsidR="003454F0" w:rsidRPr="003454F0" w:rsidRDefault="003454F0" w:rsidP="003454F0">
      <w:pPr>
        <w:jc w:val="center"/>
        <w:rPr>
          <w:rFonts w:eastAsia="Calibri"/>
          <w:b/>
        </w:rPr>
      </w:pPr>
      <w:r w:rsidRPr="003454F0">
        <w:rPr>
          <w:rFonts w:eastAsia="Calibri"/>
          <w:b/>
        </w:rPr>
        <w:t>V. Izglītojamo tiesības un pienākumi</w:t>
      </w:r>
    </w:p>
    <w:p w14:paraId="23DD6C74" w14:textId="77777777" w:rsidR="003454F0" w:rsidRPr="003454F0" w:rsidRDefault="003454F0" w:rsidP="003454F0">
      <w:pPr>
        <w:ind w:left="360"/>
        <w:contextualSpacing/>
        <w:jc w:val="both"/>
        <w:rPr>
          <w:rFonts w:eastAsia="Calibri"/>
        </w:rPr>
      </w:pPr>
    </w:p>
    <w:p w14:paraId="00966627"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Izglītojamā tiesības, pienākumi un atbildība noteikta Izglītības likumā, Bērnu tiesību aizsardzības likumā, citos ārējos normatīvajos aktus un Skolas iekšējos normatīvajos aktos.</w:t>
      </w:r>
    </w:p>
    <w:p w14:paraId="24D988A3" w14:textId="77777777" w:rsidR="003454F0" w:rsidRPr="003454F0" w:rsidRDefault="003454F0" w:rsidP="003454F0">
      <w:pPr>
        <w:ind w:left="360"/>
        <w:contextualSpacing/>
        <w:jc w:val="both"/>
        <w:rPr>
          <w:rFonts w:eastAsia="Calibri"/>
        </w:rPr>
      </w:pPr>
    </w:p>
    <w:p w14:paraId="485B9DF9" w14:textId="77777777" w:rsidR="003454F0" w:rsidRPr="003454F0" w:rsidRDefault="003454F0" w:rsidP="003454F0">
      <w:pPr>
        <w:jc w:val="center"/>
        <w:rPr>
          <w:rFonts w:eastAsia="Calibri"/>
          <w:b/>
        </w:rPr>
      </w:pPr>
      <w:r w:rsidRPr="003454F0">
        <w:rPr>
          <w:rFonts w:eastAsia="Calibri"/>
          <w:b/>
        </w:rPr>
        <w:t>VI. Direktora, pedagogu un citu darbinieku tiesības un pienākumi</w:t>
      </w:r>
    </w:p>
    <w:p w14:paraId="7DC826BE" w14:textId="77777777" w:rsidR="003454F0" w:rsidRPr="003454F0" w:rsidRDefault="003454F0" w:rsidP="003454F0">
      <w:pPr>
        <w:ind w:left="360"/>
        <w:contextualSpacing/>
        <w:jc w:val="both"/>
        <w:rPr>
          <w:rFonts w:eastAsia="Calibri"/>
        </w:rPr>
      </w:pPr>
    </w:p>
    <w:p w14:paraId="028341E9"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Skolu vada direktors, kuru pieņem darbā un atbrīvo no darba Dibinātājs normatīvajos aktos noteiktā kārtībā.</w:t>
      </w:r>
    </w:p>
    <w:p w14:paraId="008436EE"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direktora tiesības, pienākumi un atbildība noteikta Izglītības likumā, Vispārējās izglītības likumā, Bērnu tiesību aizsardzības likumā, Fizisko personu datu aizsardzības likumā un citos normatīvajos aktos. Direktora tiesības, pienākumus un atbildību precizē darba līgums un amata apraksts.</w:t>
      </w:r>
    </w:p>
    <w:p w14:paraId="6B3BED2D"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Direktors vada Skolas attīstības plānošanu un ir tieši atbildīgs par izglītības programmu īstenošanu. Direktors savu pilnvaru ietvaros lemj par Skolas intelektuālo, finanšu un materiālo līdzekļu izlietošanu.</w:t>
      </w:r>
    </w:p>
    <w:p w14:paraId="7506C855"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direktors bez īpaša papildus pilnvarojuma pārstāv vadīto izglītības iestādi valsts un pašvaldību institūcijās.</w:t>
      </w:r>
    </w:p>
    <w:p w14:paraId="20404EC1"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lastRenderedPageBreak/>
        <w:t>Pedagogus un citus darbiniekus darbā pieņem un atbrīvo Skolas direktors normatīvajos aktos noteiktajā kārtībā. Direktors ir tiesīgs deleģēt pedagogiem un citiem Skolas darbiniekiem konkrētu uzdevumu veikšanu.</w:t>
      </w:r>
    </w:p>
    <w:p w14:paraId="5E1A0EE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pedagogu tiesības, pienākumi un atbildība noteikta Izglītības likumā, Bērnu tiesību aizsardzības likumā, Fizisko personu datu apstrādes likumā, Darba likumā un citos normatīvajos aktos. Pedagoga tiesības, pienākumus un atbildību precizē darba līgums un amata apraksts. Pedagogu amata aprakstus sagatavo un apstiprina direktors.</w:t>
      </w:r>
    </w:p>
    <w:p w14:paraId="28BB07D1"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citu darbinieku tiesības, pienākumi un atbildība noteikta Darba likumā, Bērnu tiesību aizsardzības likumā un citos normatīvajos aktos. Skolas citu darbinieku tiesības, pienākumus un atbildību precizē darba līgums un amata apraksts. Skolas citu darbinieku amata aprakstus sagatavo un apstiprina direktors.</w:t>
      </w:r>
    </w:p>
    <w:p w14:paraId="2A27AA7A" w14:textId="77777777" w:rsidR="003454F0" w:rsidRPr="003454F0" w:rsidRDefault="003454F0" w:rsidP="003454F0">
      <w:pPr>
        <w:ind w:left="360"/>
        <w:contextualSpacing/>
        <w:jc w:val="both"/>
        <w:rPr>
          <w:rFonts w:eastAsia="Calibri"/>
        </w:rPr>
      </w:pPr>
    </w:p>
    <w:p w14:paraId="4EC3E415" w14:textId="77777777" w:rsidR="003454F0" w:rsidRPr="003454F0" w:rsidRDefault="003454F0" w:rsidP="003454F0">
      <w:pPr>
        <w:ind w:left="360"/>
        <w:contextualSpacing/>
        <w:jc w:val="center"/>
        <w:rPr>
          <w:rFonts w:eastAsia="Calibri"/>
          <w:b/>
        </w:rPr>
      </w:pPr>
      <w:r w:rsidRPr="003454F0">
        <w:rPr>
          <w:rFonts w:eastAsia="Calibri"/>
          <w:b/>
        </w:rPr>
        <w:t>VII. Skolas padomes izveidošanas kārtība un kompetence</w:t>
      </w:r>
    </w:p>
    <w:p w14:paraId="4C11EAB2" w14:textId="77777777" w:rsidR="003454F0" w:rsidRPr="003454F0" w:rsidRDefault="003454F0" w:rsidP="003454F0">
      <w:pPr>
        <w:ind w:left="360"/>
        <w:contextualSpacing/>
        <w:jc w:val="both"/>
        <w:rPr>
          <w:rFonts w:eastAsia="Calibri"/>
        </w:rPr>
      </w:pPr>
    </w:p>
    <w:p w14:paraId="66658C2C"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direktoram ir pienākums nodrošināt Skolas padomes izveidošanu un darbību.</w:t>
      </w:r>
    </w:p>
    <w:p w14:paraId="60BF6832"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padomes kompetenci nosaka Izglītības likums, un tā darbojas saskaņā ar Skolas padomes</w:t>
      </w:r>
    </w:p>
    <w:p w14:paraId="2A0D3BCE" w14:textId="77777777" w:rsidR="003454F0" w:rsidRPr="003454F0" w:rsidRDefault="003454F0" w:rsidP="003454F0">
      <w:pPr>
        <w:spacing w:line="360" w:lineRule="auto"/>
        <w:ind w:firstLine="567"/>
        <w:jc w:val="both"/>
        <w:rPr>
          <w:rFonts w:eastAsia="Calibri"/>
        </w:rPr>
      </w:pPr>
      <w:r w:rsidRPr="003454F0">
        <w:rPr>
          <w:rFonts w:eastAsia="Calibri"/>
        </w:rPr>
        <w:t>darbību reglamentējošu normatīvo aktu, ko, saskaņojot ar direktoru, izdod padome.</w:t>
      </w:r>
    </w:p>
    <w:p w14:paraId="58BC080E" w14:textId="77777777" w:rsidR="003454F0" w:rsidRPr="003454F0" w:rsidRDefault="003454F0" w:rsidP="003454F0">
      <w:pPr>
        <w:spacing w:line="360" w:lineRule="auto"/>
        <w:ind w:firstLine="567"/>
        <w:contextualSpacing/>
        <w:jc w:val="both"/>
        <w:rPr>
          <w:rFonts w:eastAsia="Calibri"/>
        </w:rPr>
      </w:pPr>
    </w:p>
    <w:p w14:paraId="408DE018" w14:textId="77777777" w:rsidR="003454F0" w:rsidRPr="003454F0" w:rsidRDefault="003454F0" w:rsidP="003454F0">
      <w:pPr>
        <w:jc w:val="center"/>
        <w:rPr>
          <w:rFonts w:eastAsia="Calibri"/>
          <w:b/>
        </w:rPr>
      </w:pPr>
      <w:r w:rsidRPr="003454F0">
        <w:rPr>
          <w:rFonts w:eastAsia="Calibri"/>
          <w:b/>
        </w:rPr>
        <w:t>VIII. Skolas pedagoģiskās padomes izveidošanas kārtība un kompetence</w:t>
      </w:r>
    </w:p>
    <w:p w14:paraId="1DDADED9" w14:textId="77777777" w:rsidR="003454F0" w:rsidRPr="003454F0" w:rsidRDefault="003454F0" w:rsidP="003454F0">
      <w:pPr>
        <w:ind w:left="360"/>
        <w:contextualSpacing/>
        <w:jc w:val="both"/>
        <w:rPr>
          <w:rFonts w:eastAsia="Calibri"/>
        </w:rPr>
      </w:pPr>
    </w:p>
    <w:p w14:paraId="70A3F469"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pedagoģiskā padomes izveidošanas kārtību un kompetenci nosaka Vispārējās izglītības</w:t>
      </w:r>
    </w:p>
    <w:p w14:paraId="5CE44838" w14:textId="77777777" w:rsidR="003454F0" w:rsidRPr="003454F0" w:rsidRDefault="003454F0" w:rsidP="003454F0">
      <w:pPr>
        <w:spacing w:line="360" w:lineRule="auto"/>
        <w:ind w:firstLine="567"/>
        <w:contextualSpacing/>
        <w:jc w:val="both"/>
        <w:rPr>
          <w:rFonts w:eastAsia="Calibri"/>
        </w:rPr>
      </w:pPr>
      <w:r w:rsidRPr="003454F0">
        <w:rPr>
          <w:rFonts w:eastAsia="Calibri"/>
        </w:rPr>
        <w:t>likums un citi normatīvie akti.</w:t>
      </w:r>
    </w:p>
    <w:p w14:paraId="3CB371B9"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Pedagoģisko padomi vada Skolas direktors.</w:t>
      </w:r>
    </w:p>
    <w:p w14:paraId="4B1E96D4" w14:textId="77777777" w:rsidR="003454F0" w:rsidRPr="003454F0" w:rsidRDefault="003454F0" w:rsidP="003454F0">
      <w:pPr>
        <w:ind w:left="360"/>
        <w:contextualSpacing/>
        <w:jc w:val="both"/>
        <w:rPr>
          <w:rFonts w:eastAsia="Calibri"/>
        </w:rPr>
      </w:pPr>
    </w:p>
    <w:p w14:paraId="6F8D2DF0" w14:textId="77777777" w:rsidR="003454F0" w:rsidRPr="003454F0" w:rsidRDefault="003454F0" w:rsidP="003454F0">
      <w:pPr>
        <w:jc w:val="center"/>
        <w:rPr>
          <w:rFonts w:eastAsia="Calibri"/>
          <w:b/>
        </w:rPr>
      </w:pPr>
      <w:r w:rsidRPr="003454F0">
        <w:rPr>
          <w:rFonts w:eastAsia="Calibri"/>
          <w:b/>
        </w:rPr>
        <w:t>IX. Skolas izglītojamo pašpārvalde</w:t>
      </w:r>
    </w:p>
    <w:p w14:paraId="162831BF" w14:textId="77777777" w:rsidR="003454F0" w:rsidRPr="003454F0" w:rsidRDefault="003454F0" w:rsidP="003454F0">
      <w:pPr>
        <w:ind w:left="360"/>
        <w:contextualSpacing/>
        <w:jc w:val="both"/>
        <w:rPr>
          <w:rFonts w:eastAsia="Calibri"/>
        </w:rPr>
      </w:pPr>
    </w:p>
    <w:p w14:paraId="1F09330C"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Lai risinātu jautājumus, kas saistīti ar izglītojamo interesēm iestādē un līdzdarbotos Skolas darba organizēšanā un mācību procesa pilnveidē, Skolas padome ir tiesīga veidot izglītojamo pašpārvaldi. Izglītojamo pašpārvaldes darbību atbalsta Skolas direktors un pedagogi.</w:t>
      </w:r>
    </w:p>
    <w:p w14:paraId="3EF811D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Izglītojamo pašpārvalde ir koleģiāla izglītojamo institūcija. Tās darbību nosaka izglītojamo pašpārvaldes reglamentējošs normatīvais akts, ko, saskaņojot ar direktoru, izdod izglītojamo pašpārvalde.</w:t>
      </w:r>
    </w:p>
    <w:p w14:paraId="4DD19E67" w14:textId="77777777" w:rsidR="003454F0" w:rsidRPr="003454F0" w:rsidRDefault="003454F0" w:rsidP="003454F0">
      <w:pPr>
        <w:ind w:left="360"/>
        <w:contextualSpacing/>
        <w:jc w:val="both"/>
        <w:rPr>
          <w:rFonts w:eastAsia="Calibri"/>
        </w:rPr>
      </w:pPr>
    </w:p>
    <w:p w14:paraId="7DB6B6D2" w14:textId="77777777" w:rsidR="003454F0" w:rsidRPr="003454F0" w:rsidRDefault="003454F0" w:rsidP="003454F0">
      <w:pPr>
        <w:jc w:val="center"/>
        <w:rPr>
          <w:rFonts w:eastAsia="Calibri"/>
          <w:b/>
        </w:rPr>
      </w:pPr>
      <w:r w:rsidRPr="003454F0">
        <w:rPr>
          <w:rFonts w:eastAsia="Calibri"/>
          <w:b/>
        </w:rPr>
        <w:t>X. Skolas iekšējo normatīvo aktu pieņemšanas kārtība un Skola vai pārvaldes amatpersona,</w:t>
      </w:r>
    </w:p>
    <w:p w14:paraId="65909B96" w14:textId="77777777" w:rsidR="003454F0" w:rsidRPr="003454F0" w:rsidRDefault="003454F0" w:rsidP="003454F0">
      <w:pPr>
        <w:jc w:val="center"/>
        <w:rPr>
          <w:rFonts w:eastAsia="Calibri"/>
          <w:b/>
        </w:rPr>
      </w:pPr>
      <w:r w:rsidRPr="003454F0">
        <w:rPr>
          <w:rFonts w:eastAsia="Calibri"/>
          <w:b/>
        </w:rPr>
        <w:t xml:space="preserve">kurai privātpersona, iesniedzot attiecīgu iesniegumu, </w:t>
      </w:r>
    </w:p>
    <w:p w14:paraId="77ADA8B9" w14:textId="77777777" w:rsidR="003454F0" w:rsidRPr="003454F0" w:rsidRDefault="003454F0" w:rsidP="003454F0">
      <w:pPr>
        <w:jc w:val="center"/>
        <w:rPr>
          <w:rFonts w:eastAsia="Calibri"/>
          <w:b/>
        </w:rPr>
      </w:pPr>
      <w:r w:rsidRPr="003454F0">
        <w:rPr>
          <w:rFonts w:eastAsia="Calibri"/>
          <w:b/>
        </w:rPr>
        <w:t>var apstrīdēt Skolas izdotu administratīvo aktu vai faktisko rīcību</w:t>
      </w:r>
    </w:p>
    <w:p w14:paraId="5C2EBC3D" w14:textId="77777777" w:rsidR="003454F0" w:rsidRPr="003454F0" w:rsidRDefault="003454F0" w:rsidP="003454F0">
      <w:pPr>
        <w:ind w:left="360"/>
        <w:contextualSpacing/>
        <w:jc w:val="both"/>
        <w:rPr>
          <w:rFonts w:eastAsia="Calibri"/>
        </w:rPr>
      </w:pPr>
    </w:p>
    <w:p w14:paraId="07F853E5"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lastRenderedPageBreak/>
        <w:t>Skola saskaņā ar Izglītības likumā, Vispārējās izglītības likumā un citos normatīvajos aktos, kā arī Skolas nolikumā noteikto patstāvīgi izstrādā un izdod Skolas iekšējos normatīvos aktus:</w:t>
      </w:r>
    </w:p>
    <w:p w14:paraId="5CB72299"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Darba kārtības noteikumus, saskaņojot ar Skolas darbinieku arodbiedrību;</w:t>
      </w:r>
    </w:p>
    <w:p w14:paraId="78B74070"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Iekšējās kārtības noteikumus, saskaņojot ar Skolas padomi;</w:t>
      </w:r>
    </w:p>
    <w:p w14:paraId="2930085E"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Skolas attīstības plānu un grozījumus tajā, saskaņojot ar Dibinātāju;</w:t>
      </w:r>
    </w:p>
    <w:p w14:paraId="32BDC568"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Pedagoģiskās padomes darbības reglamentu, saskaņojot ar Skolas pedagoģisko padomi;</w:t>
      </w:r>
    </w:p>
    <w:p w14:paraId="354AF6A8"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Metodisko komisiju darbības reglamentu, saskaņojot ar Skolas pedagoģisko padomi;</w:t>
      </w:r>
    </w:p>
    <w:p w14:paraId="17E556A3"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Bibliotēkas darbības reglamentu, saskaņojot ar Skolas pedagoģisko padomi;</w:t>
      </w:r>
    </w:p>
    <w:p w14:paraId="54396941"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Internāta darbības reglamentu, saskaņojot ar Skolas pedagoģisko padomi;</w:t>
      </w:r>
    </w:p>
    <w:p w14:paraId="3987CBBD"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Pirmsskolas grupu darbības reglamentu, saskaņojot ar Skolas padomi;</w:t>
      </w:r>
    </w:p>
    <w:p w14:paraId="299FE56F"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Pagarinātās dienas grupas darbības reglamentu, saskaņojot ar Skolas pedagoģisko padomi;</w:t>
      </w:r>
    </w:p>
    <w:p w14:paraId="763189A5"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Citus Skolas darbību reglamentējošos iekšējos normatīvos aktus.</w:t>
      </w:r>
    </w:p>
    <w:p w14:paraId="657A733A"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izdoto administratīvo aktu vai faktisko rīcību privātpersona var apstrīdēt, iesniedzot attiecīgu iesniegumu Skolas Dibinātajam – Gulbenes novada domei, Ābeļu ielā 2, Gulbenē, Gulbenes novadā, LV-4401.</w:t>
      </w:r>
    </w:p>
    <w:p w14:paraId="25A374AE" w14:textId="77777777" w:rsidR="003454F0" w:rsidRPr="003454F0" w:rsidRDefault="003454F0" w:rsidP="003454F0">
      <w:pPr>
        <w:ind w:left="360"/>
        <w:contextualSpacing/>
        <w:jc w:val="both"/>
        <w:rPr>
          <w:rFonts w:eastAsia="Calibri"/>
        </w:rPr>
      </w:pPr>
    </w:p>
    <w:p w14:paraId="0ABFED50" w14:textId="77777777" w:rsidR="003454F0" w:rsidRPr="003454F0" w:rsidRDefault="003454F0" w:rsidP="003454F0">
      <w:pPr>
        <w:jc w:val="center"/>
        <w:rPr>
          <w:rFonts w:eastAsia="Calibri"/>
          <w:b/>
        </w:rPr>
      </w:pPr>
      <w:r w:rsidRPr="003454F0">
        <w:rPr>
          <w:rFonts w:eastAsia="Calibri"/>
          <w:b/>
        </w:rPr>
        <w:t>XI. Skolas saimnieciskā darbība</w:t>
      </w:r>
    </w:p>
    <w:p w14:paraId="7FFFCF14" w14:textId="77777777" w:rsidR="003454F0" w:rsidRPr="003454F0" w:rsidRDefault="003454F0" w:rsidP="003454F0">
      <w:pPr>
        <w:ind w:left="360"/>
        <w:contextualSpacing/>
        <w:jc w:val="both"/>
        <w:rPr>
          <w:rFonts w:eastAsia="Calibri"/>
        </w:rPr>
      </w:pPr>
    </w:p>
    <w:p w14:paraId="13B83B3D"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ir patstāvīga finanšu, saimnieciskajā un citā darbībā saskaņā ar Izglītības likumā un citos normatīvajos aktos, kā arī Skolas nolikumā noteikto. Atbilstoši normatīvajos aktos noteiktajam direktors ir tiesīgs slēgt saimnieciskos līgumus ar juridiskām un fiziskām personām Dibinātāja noteikto pilnvaru ietvaros.</w:t>
      </w:r>
    </w:p>
    <w:p w14:paraId="1DC54823"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Ievērojot spēkā esošos normatīvos aktus, Dibinātāja izdotos noteikumus un rīkojumus, Skola var sniegt maksas pakalpojumus, ja tas netraucē izglītības programmu īstenošanu:</w:t>
      </w:r>
    </w:p>
    <w:p w14:paraId="346D2A4D"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Skolas telpu un sporta objektu izmantošanas tiesību piešķiršanu citām personām;</w:t>
      </w:r>
    </w:p>
    <w:p w14:paraId="5AFC9FAB"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inventāra un iekārtu izmantošanas tiesību piešķiršanu citām personām;</w:t>
      </w:r>
    </w:p>
    <w:p w14:paraId="288638D7"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citus maksas pakalpojumus, kas apstiprināti ar Dibinātāju.</w:t>
      </w:r>
    </w:p>
    <w:p w14:paraId="403F6227"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var saņemt dāvinājumus no fiziskām un juridiskām personām. Par ziedojumiem, kas saņemti mantas veidā (dāvinājumi), sastāda pieņemšanas aktu, kurā norāda dāvināto mantu daudzumu un kvalitatīvos rādītājus, kā arī dāvinājuma vērtību naudas izteiksmē, un iegrāmato šīs materiālās vērtības atbilstoši grāmatvedības uzskaites prasībām.</w:t>
      </w:r>
    </w:p>
    <w:p w14:paraId="5AA54809"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internāta darbību finansē Dibinātājs.</w:t>
      </w:r>
    </w:p>
    <w:p w14:paraId="11C96141" w14:textId="77777777" w:rsidR="003454F0" w:rsidRPr="003454F0" w:rsidRDefault="003454F0" w:rsidP="003454F0">
      <w:pPr>
        <w:ind w:left="360"/>
        <w:jc w:val="center"/>
        <w:rPr>
          <w:rFonts w:eastAsia="Calibri"/>
          <w:b/>
        </w:rPr>
      </w:pPr>
    </w:p>
    <w:p w14:paraId="75A4C83C" w14:textId="77777777" w:rsidR="003454F0" w:rsidRPr="003454F0" w:rsidRDefault="003454F0" w:rsidP="003454F0">
      <w:pPr>
        <w:ind w:left="360"/>
        <w:jc w:val="center"/>
        <w:rPr>
          <w:rFonts w:eastAsia="Calibri"/>
          <w:b/>
        </w:rPr>
      </w:pPr>
      <w:r w:rsidRPr="003454F0">
        <w:rPr>
          <w:rFonts w:eastAsia="Calibri"/>
          <w:b/>
        </w:rPr>
        <w:t>XII. Skolas finansēšanas avoti un kārtība</w:t>
      </w:r>
    </w:p>
    <w:p w14:paraId="4DA2ACE4" w14:textId="77777777" w:rsidR="003454F0" w:rsidRPr="003454F0" w:rsidRDefault="003454F0" w:rsidP="003454F0">
      <w:pPr>
        <w:ind w:left="360"/>
        <w:jc w:val="both"/>
        <w:rPr>
          <w:rFonts w:eastAsia="Calibri"/>
        </w:rPr>
      </w:pPr>
    </w:p>
    <w:p w14:paraId="74CF93D9"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finansēšanas avotus un kārtību nosaka Izglītības likums, Vispārējās izglītības likums un citi normatīvie akti. Skolu finansē tās Dibinātājs. Valsts un pašvaldība piedalās Skolas finansēšanā normatīvajos aktos noteiktā kārtībā.</w:t>
      </w:r>
    </w:p>
    <w:p w14:paraId="5A67D0AF"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var saņemt papildu finanšu līdzekļus:</w:t>
      </w:r>
    </w:p>
    <w:p w14:paraId="5BBDB64B"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ziedojumu un dāvinājumu veidā;</w:t>
      </w:r>
    </w:p>
    <w:p w14:paraId="18074A98"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sniedzot maksas pakalpojumus Skolas nolikumā noteiktajos gadījumos;</w:t>
      </w:r>
    </w:p>
    <w:p w14:paraId="6AC5598C"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no citiem ieņēmumiem.</w:t>
      </w:r>
    </w:p>
    <w:p w14:paraId="30092FC5"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Skolas saņemtie saimnieciskās darbības līdzekļi, kā arī ziedojumi un dāvinājumi izmantojami tikai normatīvajos aktos noteiktajā kārtībā:</w:t>
      </w:r>
    </w:p>
    <w:p w14:paraId="6B7A5F39"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Skolas attīstībai;</w:t>
      </w:r>
    </w:p>
    <w:p w14:paraId="50A3F28F"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mācību līdzekļu un aprīkojuma iegādei;</w:t>
      </w:r>
    </w:p>
    <w:p w14:paraId="3C9D44AC" w14:textId="77777777" w:rsidR="003454F0" w:rsidRPr="003454F0" w:rsidRDefault="003454F0">
      <w:pPr>
        <w:numPr>
          <w:ilvl w:val="1"/>
          <w:numId w:val="25"/>
        </w:numPr>
        <w:spacing w:after="160" w:line="360" w:lineRule="auto"/>
        <w:ind w:left="0" w:firstLine="567"/>
        <w:contextualSpacing/>
        <w:jc w:val="both"/>
        <w:rPr>
          <w:rFonts w:eastAsia="Calibri"/>
        </w:rPr>
      </w:pPr>
      <w:r w:rsidRPr="003454F0">
        <w:rPr>
          <w:rFonts w:eastAsia="Calibri"/>
        </w:rPr>
        <w:t xml:space="preserve"> pedagogu un izglītojamo materiālai stimulēšanai.</w:t>
      </w:r>
    </w:p>
    <w:p w14:paraId="78604376"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veic budžeta plānošanu, to apstiprina un kontrolē Dibinātājs.</w:t>
      </w:r>
    </w:p>
    <w:p w14:paraId="200902ED" w14:textId="77777777" w:rsidR="003454F0" w:rsidRPr="003454F0" w:rsidRDefault="003454F0" w:rsidP="003454F0">
      <w:pPr>
        <w:jc w:val="both"/>
        <w:rPr>
          <w:rFonts w:eastAsia="Calibri"/>
        </w:rPr>
      </w:pPr>
    </w:p>
    <w:p w14:paraId="14C1F7B8" w14:textId="77777777" w:rsidR="003454F0" w:rsidRPr="003454F0" w:rsidRDefault="003454F0" w:rsidP="003454F0">
      <w:pPr>
        <w:shd w:val="clear" w:color="auto" w:fill="FFFFFF"/>
        <w:spacing w:line="360" w:lineRule="auto"/>
        <w:ind w:left="568"/>
        <w:jc w:val="center"/>
        <w:rPr>
          <w:b/>
          <w:bCs/>
        </w:rPr>
      </w:pPr>
      <w:r w:rsidRPr="003454F0">
        <w:rPr>
          <w:b/>
          <w:bCs/>
        </w:rPr>
        <w:t>XIII. Skolas reorganizācijas un likvidācijas kārtība</w:t>
      </w:r>
    </w:p>
    <w:p w14:paraId="70491B78" w14:textId="77777777" w:rsidR="003454F0" w:rsidRPr="003454F0" w:rsidRDefault="003454F0">
      <w:pPr>
        <w:numPr>
          <w:ilvl w:val="0"/>
          <w:numId w:val="25"/>
        </w:numPr>
        <w:spacing w:after="160" w:line="360" w:lineRule="auto"/>
        <w:ind w:left="0" w:firstLine="567"/>
        <w:contextualSpacing/>
        <w:jc w:val="both"/>
        <w:rPr>
          <w:lang w:eastAsia="en-US"/>
        </w:rPr>
      </w:pPr>
      <w:r w:rsidRPr="003454F0">
        <w:rPr>
          <w:rFonts w:eastAsiaTheme="minorHAnsi"/>
          <w:lang w:eastAsia="en-US"/>
        </w:rPr>
        <w:t>Skolu reorganizē vai likvidē Dibinātājs normatīvajos aktos noteiktajā kārtībā, paziņojot par to Ministru kabineta noteiktai institūcijai, kas kārto Izglītības iestāžu reģistru.</w:t>
      </w:r>
    </w:p>
    <w:p w14:paraId="3FAFAB54" w14:textId="77777777" w:rsidR="003454F0" w:rsidRPr="003454F0" w:rsidRDefault="003454F0">
      <w:pPr>
        <w:numPr>
          <w:ilvl w:val="0"/>
          <w:numId w:val="25"/>
        </w:numPr>
        <w:spacing w:after="160" w:line="360" w:lineRule="auto"/>
        <w:ind w:left="0" w:firstLine="567"/>
        <w:contextualSpacing/>
        <w:jc w:val="both"/>
        <w:rPr>
          <w:lang w:eastAsia="en-US"/>
        </w:rPr>
      </w:pPr>
      <w:r w:rsidRPr="003454F0">
        <w:rPr>
          <w:rFonts w:eastAsiaTheme="minorHAnsi"/>
          <w:lang w:eastAsia="en-US"/>
        </w:rPr>
        <w:t>Skola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14C7C2C" w14:textId="77777777" w:rsidR="003454F0" w:rsidRPr="003454F0" w:rsidRDefault="003454F0" w:rsidP="003454F0">
      <w:pPr>
        <w:jc w:val="both"/>
        <w:rPr>
          <w:rFonts w:eastAsia="Calibri"/>
        </w:rPr>
      </w:pPr>
    </w:p>
    <w:p w14:paraId="7E4488D6" w14:textId="77777777" w:rsidR="003454F0" w:rsidRPr="003454F0" w:rsidRDefault="003454F0" w:rsidP="003454F0">
      <w:pPr>
        <w:jc w:val="center"/>
        <w:rPr>
          <w:rFonts w:eastAsia="Calibri"/>
          <w:b/>
        </w:rPr>
      </w:pPr>
      <w:r w:rsidRPr="003454F0">
        <w:rPr>
          <w:rFonts w:eastAsia="Calibri"/>
          <w:b/>
        </w:rPr>
        <w:t>XIV. Skolas nolikuma un tā grozījumu pieņemšanas kārtība</w:t>
      </w:r>
    </w:p>
    <w:p w14:paraId="26426651" w14:textId="77777777" w:rsidR="003454F0" w:rsidRPr="003454F0" w:rsidRDefault="003454F0" w:rsidP="003454F0">
      <w:pPr>
        <w:jc w:val="both"/>
        <w:rPr>
          <w:rFonts w:eastAsia="Calibri"/>
        </w:rPr>
      </w:pPr>
    </w:p>
    <w:p w14:paraId="5C5BEC8B"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pamatojoties uz Izglītības likumu, Vispārējās izglītības likumu, izstrādā Skolas nolikumu. Skolas nolikumu apstiprina Dibinātājs.</w:t>
      </w:r>
    </w:p>
    <w:p w14:paraId="4D8E7666"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Grozījumus Skolas nolikumā var izdarīt pēc Dibinātāja iniciatīvas, direktora vai Skolas padomes, pedagoģiskās padomes priekšlikuma.</w:t>
      </w:r>
    </w:p>
    <w:p w14:paraId="6D610217"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Grozījumus nolikumā izstrādā Skola un apstiprina Dibinātājs.</w:t>
      </w:r>
    </w:p>
    <w:p w14:paraId="3D9A20CB" w14:textId="77777777" w:rsidR="003454F0" w:rsidRPr="003454F0" w:rsidRDefault="003454F0" w:rsidP="003454F0">
      <w:pPr>
        <w:jc w:val="both"/>
        <w:rPr>
          <w:rFonts w:eastAsia="Calibri"/>
        </w:rPr>
      </w:pPr>
    </w:p>
    <w:p w14:paraId="5CE8F013" w14:textId="77777777" w:rsidR="003454F0" w:rsidRPr="003454F0" w:rsidRDefault="003454F0" w:rsidP="003454F0">
      <w:pPr>
        <w:jc w:val="center"/>
        <w:rPr>
          <w:rFonts w:eastAsia="Calibri"/>
          <w:b/>
        </w:rPr>
      </w:pPr>
      <w:r w:rsidRPr="003454F0">
        <w:rPr>
          <w:rFonts w:eastAsia="Calibri"/>
          <w:b/>
        </w:rPr>
        <w:t xml:space="preserve">XV. Citi būtiski noteikumi, kas nav pretrunā ar Vispārējās izglītības likumu, </w:t>
      </w:r>
    </w:p>
    <w:p w14:paraId="6F4EEB0E" w14:textId="77777777" w:rsidR="003454F0" w:rsidRPr="003454F0" w:rsidRDefault="003454F0" w:rsidP="003454F0">
      <w:pPr>
        <w:jc w:val="center"/>
        <w:rPr>
          <w:rFonts w:eastAsia="Calibri"/>
          <w:b/>
        </w:rPr>
      </w:pPr>
      <w:r w:rsidRPr="003454F0">
        <w:rPr>
          <w:rFonts w:eastAsia="Calibri"/>
          <w:b/>
        </w:rPr>
        <w:t>Izglītības likumu un citiem normatīvajiem aktiem</w:t>
      </w:r>
    </w:p>
    <w:p w14:paraId="419C7657" w14:textId="77777777" w:rsidR="003454F0" w:rsidRPr="003454F0" w:rsidRDefault="003454F0" w:rsidP="003454F0">
      <w:pPr>
        <w:jc w:val="both"/>
        <w:rPr>
          <w:rFonts w:eastAsia="Calibri"/>
        </w:rPr>
      </w:pPr>
    </w:p>
    <w:p w14:paraId="2A74C3FE"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Saskaņā ar normatīvajos aktos un Dibinātāja noteikto kārtību Skola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C8FBFB0"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Skola savā darbībā nodrošina izglītības jomu reglamentējošajos normatīvajos aktos noteikto mērķu sasniegšanu, vienlaikus nodrošinot izglītojamo tiesību un interešu ievērošanu un aizsardzību.</w:t>
      </w:r>
    </w:p>
    <w:p w14:paraId="11B9A9AB" w14:textId="77777777" w:rsidR="003454F0" w:rsidRPr="003454F0" w:rsidRDefault="003454F0" w:rsidP="003454F0">
      <w:pPr>
        <w:jc w:val="both"/>
        <w:rPr>
          <w:rFonts w:eastAsia="Calibri"/>
          <w:b/>
        </w:rPr>
      </w:pPr>
    </w:p>
    <w:p w14:paraId="1AAEB9B9" w14:textId="77777777" w:rsidR="003454F0" w:rsidRPr="003454F0" w:rsidRDefault="003454F0" w:rsidP="003454F0">
      <w:pPr>
        <w:jc w:val="center"/>
        <w:rPr>
          <w:rFonts w:eastAsia="Calibri"/>
          <w:b/>
        </w:rPr>
      </w:pPr>
      <w:r w:rsidRPr="003454F0">
        <w:rPr>
          <w:rFonts w:eastAsia="Calibri"/>
          <w:b/>
        </w:rPr>
        <w:t>XVI. Noslēguma jautājumi</w:t>
      </w:r>
    </w:p>
    <w:p w14:paraId="3C17B551" w14:textId="77777777" w:rsidR="003454F0" w:rsidRPr="003454F0" w:rsidRDefault="003454F0" w:rsidP="003454F0">
      <w:pPr>
        <w:spacing w:line="360" w:lineRule="auto"/>
        <w:ind w:firstLine="567"/>
        <w:jc w:val="both"/>
        <w:rPr>
          <w:rFonts w:eastAsia="Calibri"/>
        </w:rPr>
      </w:pPr>
    </w:p>
    <w:p w14:paraId="7493A65C"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Atzīt par spēku zaudējušu Tirzas pamatskolas nolikumu, kas apstiprināts Gulbenes novada domes 2017.gada 29.jūnija sēdē (protokols Nr.9, 7.§).</w:t>
      </w:r>
    </w:p>
    <w:p w14:paraId="5F6211A1" w14:textId="77777777" w:rsidR="003454F0" w:rsidRPr="003454F0" w:rsidRDefault="003454F0">
      <w:pPr>
        <w:numPr>
          <w:ilvl w:val="0"/>
          <w:numId w:val="25"/>
        </w:numPr>
        <w:spacing w:after="160" w:line="360" w:lineRule="auto"/>
        <w:ind w:left="0" w:firstLine="567"/>
        <w:contextualSpacing/>
        <w:jc w:val="both"/>
        <w:rPr>
          <w:rFonts w:eastAsia="Calibri"/>
        </w:rPr>
      </w:pPr>
      <w:r w:rsidRPr="003454F0">
        <w:rPr>
          <w:rFonts w:eastAsia="Calibri"/>
        </w:rPr>
        <w:t>Nolikums stājas spēkā 2022.gada 1.decembrī.</w:t>
      </w:r>
    </w:p>
    <w:p w14:paraId="504B3138" w14:textId="77777777" w:rsidR="003454F0" w:rsidRPr="003454F0" w:rsidRDefault="003454F0" w:rsidP="003454F0">
      <w:pPr>
        <w:jc w:val="both"/>
        <w:rPr>
          <w:rFonts w:eastAsia="Calibri"/>
        </w:rPr>
      </w:pPr>
    </w:p>
    <w:p w14:paraId="6FAC021D" w14:textId="77777777" w:rsidR="003454F0" w:rsidRPr="003454F0" w:rsidRDefault="003454F0" w:rsidP="003454F0">
      <w:pPr>
        <w:tabs>
          <w:tab w:val="left" w:pos="284"/>
        </w:tabs>
        <w:spacing w:line="360" w:lineRule="auto"/>
        <w:jc w:val="both"/>
        <w:rPr>
          <w:lang w:eastAsia="en-US"/>
        </w:rPr>
      </w:pPr>
      <w:bookmarkStart w:id="18" w:name="_Hlk106301501"/>
    </w:p>
    <w:p w14:paraId="34DA0B65" w14:textId="77777777" w:rsidR="003454F0" w:rsidRPr="003454F0" w:rsidRDefault="003454F0" w:rsidP="003454F0">
      <w:pPr>
        <w:tabs>
          <w:tab w:val="left" w:pos="284"/>
        </w:tabs>
        <w:spacing w:line="360" w:lineRule="auto"/>
        <w:rPr>
          <w:lang w:eastAsia="en-US"/>
        </w:rPr>
      </w:pPr>
      <w:r w:rsidRPr="003454F0">
        <w:rPr>
          <w:lang w:eastAsia="en-US"/>
        </w:rPr>
        <w:t>Gulbenes novada domes priekšsēdētājs</w:t>
      </w:r>
      <w:r w:rsidRPr="003454F0">
        <w:rPr>
          <w:lang w:eastAsia="en-US"/>
        </w:rPr>
        <w:tab/>
      </w:r>
      <w:r w:rsidRPr="003454F0">
        <w:rPr>
          <w:lang w:eastAsia="en-US"/>
        </w:rPr>
        <w:tab/>
      </w:r>
      <w:r w:rsidRPr="003454F0">
        <w:rPr>
          <w:lang w:eastAsia="en-US"/>
        </w:rPr>
        <w:tab/>
      </w:r>
      <w:r w:rsidRPr="003454F0">
        <w:rPr>
          <w:lang w:eastAsia="en-US"/>
        </w:rPr>
        <w:tab/>
      </w:r>
      <w:r w:rsidRPr="003454F0">
        <w:rPr>
          <w:lang w:eastAsia="en-US"/>
        </w:rPr>
        <w:tab/>
        <w:t>Andis Caunītis</w:t>
      </w:r>
    </w:p>
    <w:bookmarkEnd w:id="18"/>
    <w:p w14:paraId="2BF3FB15" w14:textId="77777777" w:rsidR="003454F0" w:rsidRPr="003454F0" w:rsidRDefault="003454F0" w:rsidP="003454F0">
      <w:pPr>
        <w:spacing w:line="360" w:lineRule="auto"/>
        <w:rPr>
          <w:b/>
          <w:lang w:eastAsia="en-US"/>
        </w:rPr>
      </w:pPr>
    </w:p>
    <w:p w14:paraId="74DDBF48" w14:textId="77777777" w:rsidR="00324B30" w:rsidRDefault="00324B3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54F0" w:rsidRPr="003454F0" w14:paraId="32FE2358" w14:textId="77777777" w:rsidTr="00324B30">
        <w:tc>
          <w:tcPr>
            <w:tcW w:w="9354" w:type="dxa"/>
          </w:tcPr>
          <w:p w14:paraId="551C1FD5" w14:textId="159449BE"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noProof/>
                <w:sz w:val="22"/>
                <w:szCs w:val="22"/>
                <w:lang w:eastAsia="en-US"/>
              </w:rPr>
              <w:lastRenderedPageBreak/>
              <w:drawing>
                <wp:inline distT="0" distB="0" distL="0" distR="0" wp14:anchorId="5C276842" wp14:editId="6ED79566">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54F0" w:rsidRPr="003454F0" w14:paraId="14B41544" w14:textId="77777777" w:rsidTr="00324B30">
        <w:tc>
          <w:tcPr>
            <w:tcW w:w="9354" w:type="dxa"/>
          </w:tcPr>
          <w:p w14:paraId="5A9EAF33"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b/>
                <w:bCs/>
                <w:sz w:val="28"/>
                <w:szCs w:val="28"/>
                <w:lang w:eastAsia="en-US"/>
              </w:rPr>
              <w:t>GULBENES NOVADA PAŠVALDĪBA</w:t>
            </w:r>
          </w:p>
        </w:tc>
      </w:tr>
      <w:tr w:rsidR="003454F0" w:rsidRPr="003454F0" w14:paraId="397817FE" w14:textId="77777777" w:rsidTr="00324B30">
        <w:tc>
          <w:tcPr>
            <w:tcW w:w="9354" w:type="dxa"/>
          </w:tcPr>
          <w:p w14:paraId="5BA08E18"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lang w:eastAsia="en-US"/>
              </w:rPr>
              <w:t>Reģ.Nr.90009116327</w:t>
            </w:r>
          </w:p>
        </w:tc>
      </w:tr>
      <w:tr w:rsidR="003454F0" w:rsidRPr="003454F0" w14:paraId="7DBF0DA0" w14:textId="77777777" w:rsidTr="00324B30">
        <w:tc>
          <w:tcPr>
            <w:tcW w:w="9354" w:type="dxa"/>
          </w:tcPr>
          <w:p w14:paraId="4F3D4CFB"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lang w:eastAsia="en-US"/>
              </w:rPr>
              <w:t>Ābeļu iela 2, Gulbene, Gulbenes nov., LV-4401</w:t>
            </w:r>
          </w:p>
        </w:tc>
      </w:tr>
      <w:tr w:rsidR="003454F0" w:rsidRPr="003454F0" w14:paraId="6D92229B" w14:textId="77777777" w:rsidTr="00324B30">
        <w:tc>
          <w:tcPr>
            <w:tcW w:w="9354" w:type="dxa"/>
          </w:tcPr>
          <w:p w14:paraId="257AA82A" w14:textId="77777777" w:rsidR="003454F0" w:rsidRPr="003454F0" w:rsidRDefault="003454F0" w:rsidP="003454F0">
            <w:pPr>
              <w:jc w:val="center"/>
              <w:rPr>
                <w:rFonts w:asciiTheme="minorHAnsi" w:eastAsiaTheme="minorHAnsi" w:hAnsiTheme="minorHAnsi" w:cstheme="minorBidi"/>
                <w:sz w:val="22"/>
                <w:szCs w:val="22"/>
                <w:lang w:eastAsia="en-US"/>
              </w:rPr>
            </w:pPr>
            <w:r w:rsidRPr="003454F0">
              <w:rPr>
                <w:rFonts w:eastAsiaTheme="minorHAnsi"/>
                <w:lang w:eastAsia="en-US"/>
              </w:rPr>
              <w:t>Tālrunis 64497710, mob.26595362, e-pasts; dome@gulbene.lv, www.gulbene.lv</w:t>
            </w:r>
          </w:p>
        </w:tc>
      </w:tr>
    </w:tbl>
    <w:p w14:paraId="1A467BDD" w14:textId="77777777" w:rsidR="003454F0" w:rsidRPr="003454F0" w:rsidRDefault="003454F0" w:rsidP="003454F0">
      <w:pPr>
        <w:jc w:val="center"/>
        <w:rPr>
          <w:rFonts w:eastAsiaTheme="minorHAnsi"/>
          <w:b/>
          <w:bCs/>
          <w:lang w:eastAsia="en-US"/>
        </w:rPr>
      </w:pPr>
      <w:r w:rsidRPr="003454F0">
        <w:rPr>
          <w:rFonts w:eastAsiaTheme="minorHAnsi"/>
          <w:b/>
          <w:bCs/>
          <w:lang w:eastAsia="en-US"/>
        </w:rPr>
        <w:t>GULBENES NOVADA DOMES LĒMUMS</w:t>
      </w:r>
    </w:p>
    <w:p w14:paraId="1D0A81F6" w14:textId="77777777" w:rsidR="003454F0" w:rsidRPr="003454F0" w:rsidRDefault="003454F0" w:rsidP="003454F0">
      <w:pPr>
        <w:jc w:val="center"/>
        <w:rPr>
          <w:rFonts w:eastAsiaTheme="minorHAnsi"/>
          <w:lang w:eastAsia="en-US"/>
        </w:rPr>
      </w:pPr>
      <w:r w:rsidRPr="003454F0">
        <w:rPr>
          <w:rFonts w:eastAsiaTheme="minorHAnsi"/>
          <w:lang w:eastAsia="en-US"/>
        </w:rPr>
        <w:t>Gulbenē</w:t>
      </w:r>
    </w:p>
    <w:p w14:paraId="37288871" w14:textId="77777777" w:rsidR="003454F0" w:rsidRPr="003454F0" w:rsidRDefault="003454F0" w:rsidP="003454F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454F0" w:rsidRPr="003454F0" w14:paraId="3BA358CD" w14:textId="77777777" w:rsidTr="00210A34">
        <w:tc>
          <w:tcPr>
            <w:tcW w:w="4729" w:type="dxa"/>
          </w:tcPr>
          <w:p w14:paraId="29073B3B" w14:textId="77777777" w:rsidR="003454F0" w:rsidRPr="003454F0" w:rsidRDefault="003454F0" w:rsidP="003454F0">
            <w:pPr>
              <w:rPr>
                <w:rFonts w:eastAsiaTheme="minorHAnsi"/>
                <w:b/>
                <w:bCs/>
                <w:lang w:eastAsia="en-US"/>
              </w:rPr>
            </w:pPr>
            <w:r w:rsidRPr="003454F0">
              <w:rPr>
                <w:rFonts w:eastAsiaTheme="minorHAnsi"/>
                <w:b/>
                <w:bCs/>
                <w:lang w:eastAsia="en-US"/>
              </w:rPr>
              <w:t>2022.gada 24.novembrī</w:t>
            </w:r>
          </w:p>
        </w:tc>
        <w:tc>
          <w:tcPr>
            <w:tcW w:w="4729" w:type="dxa"/>
          </w:tcPr>
          <w:p w14:paraId="15781AA8" w14:textId="77777777" w:rsidR="003454F0" w:rsidRPr="003454F0" w:rsidRDefault="003454F0" w:rsidP="003454F0">
            <w:pPr>
              <w:jc w:val="center"/>
              <w:rPr>
                <w:rFonts w:eastAsiaTheme="minorHAnsi"/>
                <w:b/>
                <w:bCs/>
                <w:lang w:eastAsia="en-US"/>
              </w:rPr>
            </w:pPr>
            <w:r w:rsidRPr="003454F0">
              <w:rPr>
                <w:rFonts w:eastAsiaTheme="minorHAnsi"/>
                <w:b/>
                <w:bCs/>
                <w:lang w:eastAsia="en-US"/>
              </w:rPr>
              <w:t xml:space="preserve">   Nr. GND/2022/1150</w:t>
            </w:r>
          </w:p>
        </w:tc>
      </w:tr>
      <w:tr w:rsidR="003454F0" w:rsidRPr="003454F0" w14:paraId="74E3A3D3" w14:textId="77777777" w:rsidTr="00210A34">
        <w:tc>
          <w:tcPr>
            <w:tcW w:w="4729" w:type="dxa"/>
          </w:tcPr>
          <w:p w14:paraId="04928C0A" w14:textId="77777777" w:rsidR="003454F0" w:rsidRPr="003454F0" w:rsidRDefault="003454F0" w:rsidP="003454F0">
            <w:pPr>
              <w:rPr>
                <w:rFonts w:eastAsiaTheme="minorHAnsi"/>
                <w:lang w:eastAsia="en-US"/>
              </w:rPr>
            </w:pPr>
          </w:p>
        </w:tc>
        <w:tc>
          <w:tcPr>
            <w:tcW w:w="4729" w:type="dxa"/>
          </w:tcPr>
          <w:p w14:paraId="05130DC4" w14:textId="77777777" w:rsidR="003454F0" w:rsidRPr="003454F0" w:rsidRDefault="003454F0" w:rsidP="003454F0">
            <w:pPr>
              <w:jc w:val="center"/>
              <w:rPr>
                <w:rFonts w:eastAsiaTheme="minorHAnsi"/>
                <w:b/>
                <w:bCs/>
                <w:lang w:eastAsia="en-US"/>
              </w:rPr>
            </w:pPr>
            <w:r w:rsidRPr="003454F0">
              <w:rPr>
                <w:rFonts w:eastAsiaTheme="minorHAnsi"/>
                <w:b/>
                <w:bCs/>
                <w:lang w:eastAsia="en-US"/>
              </w:rPr>
              <w:t xml:space="preserve">        (</w:t>
            </w:r>
            <w:bookmarkStart w:id="19" w:name="_Hlk50661741"/>
            <w:r w:rsidRPr="003454F0">
              <w:rPr>
                <w:rFonts w:eastAsiaTheme="minorHAnsi"/>
                <w:b/>
                <w:bCs/>
                <w:lang w:eastAsia="en-US"/>
              </w:rPr>
              <w:t>protokols Nr.23; 83.p)</w:t>
            </w:r>
            <w:bookmarkEnd w:id="19"/>
          </w:p>
          <w:p w14:paraId="4703B92C" w14:textId="77777777" w:rsidR="003454F0" w:rsidRPr="003454F0" w:rsidRDefault="003454F0" w:rsidP="003454F0">
            <w:pPr>
              <w:jc w:val="center"/>
              <w:rPr>
                <w:rFonts w:eastAsiaTheme="minorHAnsi"/>
                <w:b/>
                <w:bCs/>
                <w:lang w:eastAsia="en-US"/>
              </w:rPr>
            </w:pPr>
          </w:p>
        </w:tc>
      </w:tr>
    </w:tbl>
    <w:p w14:paraId="5C10C37F" w14:textId="77777777" w:rsidR="003454F0" w:rsidRPr="003454F0" w:rsidRDefault="003454F0" w:rsidP="003454F0">
      <w:pPr>
        <w:jc w:val="both"/>
        <w:rPr>
          <w:b/>
          <w:noProof/>
        </w:rPr>
      </w:pPr>
    </w:p>
    <w:p w14:paraId="0A28C412" w14:textId="77777777" w:rsidR="003454F0" w:rsidRPr="003454F0" w:rsidRDefault="003454F0" w:rsidP="003454F0">
      <w:pPr>
        <w:jc w:val="center"/>
        <w:rPr>
          <w:b/>
          <w:noProof/>
        </w:rPr>
      </w:pPr>
      <w:r w:rsidRPr="003454F0">
        <w:rPr>
          <w:b/>
          <w:noProof/>
        </w:rPr>
        <w:t>Par iesnieguma par finansiālā atbalsta piešķiršanu</w:t>
      </w:r>
    </w:p>
    <w:p w14:paraId="58F68D5A" w14:textId="77777777" w:rsidR="003454F0" w:rsidRPr="003454F0" w:rsidRDefault="003454F0" w:rsidP="003454F0">
      <w:pPr>
        <w:jc w:val="center"/>
        <w:rPr>
          <w:b/>
          <w:noProof/>
        </w:rPr>
      </w:pPr>
      <w:r w:rsidRPr="003454F0">
        <w:rPr>
          <w:b/>
          <w:noProof/>
        </w:rPr>
        <w:t>Gulbenes vīriešu volejbola komandai izskatīšanu</w:t>
      </w:r>
    </w:p>
    <w:p w14:paraId="059992FC" w14:textId="77777777" w:rsidR="003454F0" w:rsidRPr="003454F0" w:rsidRDefault="003454F0" w:rsidP="003454F0">
      <w:pPr>
        <w:jc w:val="both"/>
        <w:rPr>
          <w:b/>
          <w:noProof/>
        </w:rPr>
      </w:pPr>
    </w:p>
    <w:p w14:paraId="6FA8867D" w14:textId="77777777" w:rsidR="003454F0" w:rsidRPr="003454F0" w:rsidRDefault="003454F0" w:rsidP="003454F0">
      <w:pPr>
        <w:jc w:val="both"/>
        <w:rPr>
          <w:b/>
          <w:noProof/>
        </w:rPr>
      </w:pPr>
    </w:p>
    <w:p w14:paraId="2F3C6B69" w14:textId="162A9E09" w:rsidR="003454F0" w:rsidRPr="003454F0" w:rsidRDefault="003454F0" w:rsidP="003454F0">
      <w:pPr>
        <w:widowControl w:val="0"/>
        <w:spacing w:line="360" w:lineRule="auto"/>
        <w:ind w:firstLine="567"/>
        <w:jc w:val="both"/>
        <w:rPr>
          <w:rFonts w:eastAsia="Calibri"/>
          <w:lang w:eastAsia="en-US"/>
        </w:rPr>
      </w:pPr>
      <w:r w:rsidRPr="003454F0">
        <w:rPr>
          <w:rFonts w:eastAsia="Calibri"/>
          <w:lang w:eastAsia="en-US"/>
        </w:rPr>
        <w:t xml:space="preserve">Gulbenes novada pašvaldības Sporta komisijā 2022.gada 10.oktobrī saņemts </w:t>
      </w:r>
      <w:r w:rsidR="00324B30">
        <w:rPr>
          <w:rFonts w:eastAsia="Calibri"/>
          <w:lang w:eastAsia="en-US"/>
        </w:rPr>
        <w:t>….</w:t>
      </w:r>
      <w:r w:rsidRPr="003454F0">
        <w:rPr>
          <w:rFonts w:eastAsia="Calibri"/>
          <w:lang w:eastAsia="en-US"/>
        </w:rPr>
        <w:t xml:space="preserve"> 2022.gada 10.oktobra iesniegums (Gulbenes novada pašvaldībā reģistrēts ar Nr.</w:t>
      </w:r>
      <w:r w:rsidRPr="003454F0">
        <w:rPr>
          <w:rFonts w:ascii="Arial" w:hAnsi="Arial" w:cs="Arial"/>
          <w:sz w:val="22"/>
          <w:szCs w:val="22"/>
        </w:rPr>
        <w:t xml:space="preserve"> </w:t>
      </w:r>
      <w:r w:rsidRPr="003454F0">
        <w:rPr>
          <w:rFonts w:eastAsia="Calibri"/>
          <w:lang w:eastAsia="en-US"/>
        </w:rPr>
        <w:t xml:space="preserve">GND/5.15.1/22/2367-V), kurā tiek lūgts rast iespēju nomaksāt Gulbenes vīriešu volejbola komandas dalības maksu 1080,00 EUR (viens tūkstotis astoņdesmit </w:t>
      </w:r>
      <w:proofErr w:type="spellStart"/>
      <w:r w:rsidRPr="003454F0">
        <w:rPr>
          <w:rFonts w:eastAsia="Calibri"/>
          <w:i/>
          <w:iCs/>
          <w:lang w:eastAsia="en-US"/>
        </w:rPr>
        <w:t>euro</w:t>
      </w:r>
      <w:proofErr w:type="spellEnd"/>
      <w:r w:rsidRPr="003454F0">
        <w:rPr>
          <w:rFonts w:eastAsia="Calibri"/>
          <w:i/>
          <w:iCs/>
          <w:lang w:eastAsia="en-US"/>
        </w:rPr>
        <w:t xml:space="preserve"> </w:t>
      </w:r>
      <w:r w:rsidRPr="003454F0">
        <w:rPr>
          <w:rFonts w:eastAsia="Calibri"/>
          <w:lang w:eastAsia="en-US"/>
        </w:rPr>
        <w:t>00 centi)</w:t>
      </w:r>
      <w:r w:rsidRPr="003454F0">
        <w:rPr>
          <w:rFonts w:eastAsia="Calibri"/>
          <w:i/>
          <w:iCs/>
          <w:lang w:eastAsia="en-US"/>
        </w:rPr>
        <w:t xml:space="preserve"> </w:t>
      </w:r>
      <w:r w:rsidRPr="003454F0">
        <w:rPr>
          <w:rFonts w:eastAsia="Calibri"/>
          <w:lang w:eastAsia="en-US"/>
        </w:rPr>
        <w:t xml:space="preserve">apmērā 2022./2023.gada sezonai Entuziastu volejbola līgas 2.līgā. Gulbenes vīriešu volejbola komanda iepriekšējā sezonā veiksmīgi startēja Entuziastu volejbola līgas 3.līgā, izcīnot 1.vietu. Šajā sezonā Gulbenes komandai ir dota iespēja startēt 2.līgā. Gulbenes komandas sastāvā ir tikai Gulbenes un Gulbenes novada vīrieši un jaunieši. </w:t>
      </w:r>
    </w:p>
    <w:p w14:paraId="3BF17AAE" w14:textId="6C24BE56" w:rsidR="003454F0" w:rsidRPr="003454F0" w:rsidRDefault="003454F0" w:rsidP="003454F0">
      <w:pPr>
        <w:widowControl w:val="0"/>
        <w:spacing w:line="360" w:lineRule="auto"/>
        <w:ind w:firstLine="567"/>
        <w:jc w:val="both"/>
        <w:rPr>
          <w:rFonts w:eastAsia="Calibri"/>
          <w:lang w:eastAsia="en-US"/>
        </w:rPr>
      </w:pPr>
      <w:r w:rsidRPr="003454F0">
        <w:rPr>
          <w:rFonts w:eastAsia="Calibri"/>
          <w:lang w:eastAsia="en-US"/>
        </w:rPr>
        <w:t xml:space="preserve">Gulbenes novada pašvaldības Sporta komisija 2022.gada 17.oktobrī ir pieņēmusi lēmumu “Par sportista </w:t>
      </w:r>
      <w:r w:rsidR="00324B30">
        <w:rPr>
          <w:rFonts w:eastAsia="Calibri"/>
          <w:lang w:eastAsia="en-US"/>
        </w:rPr>
        <w:t xml:space="preserve">….. </w:t>
      </w:r>
      <w:r w:rsidRPr="003454F0">
        <w:rPr>
          <w:rFonts w:eastAsia="Calibri"/>
          <w:lang w:eastAsia="en-US"/>
        </w:rPr>
        <w:t>iesnieguma izskatīšanu” (protokols Nr.5, 1.</w:t>
      </w:r>
      <w:r w:rsidRPr="003454F0">
        <w:rPr>
          <w:rFonts w:eastAsia="Calibri"/>
        </w:rPr>
        <w:t>§</w:t>
      </w:r>
      <w:r w:rsidRPr="003454F0">
        <w:rPr>
          <w:rFonts w:eastAsia="Calibri"/>
          <w:lang w:eastAsia="en-US"/>
        </w:rPr>
        <w:t xml:space="preserve">), ar kuru nolēmusi sniegt Gulbenes novada domei priekšlikumu neatbalstīt Gulbenes novada pašvaldības finansiālā atbalsta piešķiršanu sportistam </w:t>
      </w:r>
      <w:r w:rsidR="00324B30">
        <w:rPr>
          <w:rFonts w:eastAsia="Calibri"/>
          <w:lang w:eastAsia="en-US"/>
        </w:rPr>
        <w:t>…..</w:t>
      </w:r>
      <w:r w:rsidRPr="003454F0">
        <w:rPr>
          <w:rFonts w:eastAsia="Calibri"/>
          <w:lang w:eastAsia="en-US"/>
        </w:rPr>
        <w:t xml:space="preserve"> Gulbenes vīriešu volejbola komandas dalības maksas segšanai 1080,00 EUR (viens tūkstotis astoņdesmit </w:t>
      </w:r>
      <w:proofErr w:type="spellStart"/>
      <w:r w:rsidRPr="003454F0">
        <w:rPr>
          <w:rFonts w:eastAsia="Calibri"/>
          <w:i/>
          <w:iCs/>
          <w:lang w:eastAsia="en-US"/>
        </w:rPr>
        <w:t>euro</w:t>
      </w:r>
      <w:proofErr w:type="spellEnd"/>
      <w:r w:rsidRPr="003454F0">
        <w:rPr>
          <w:rFonts w:eastAsia="Calibri"/>
          <w:i/>
          <w:iCs/>
          <w:lang w:eastAsia="en-US"/>
        </w:rPr>
        <w:t xml:space="preserve"> </w:t>
      </w:r>
      <w:r w:rsidRPr="003454F0">
        <w:rPr>
          <w:rFonts w:eastAsia="Calibri"/>
          <w:lang w:eastAsia="en-US"/>
        </w:rPr>
        <w:t>00 centi) apmērā startam 2022./2023.gada Entuziastu volejbola līgas 2.līgā.</w:t>
      </w:r>
    </w:p>
    <w:p w14:paraId="39FC2F64" w14:textId="77777777" w:rsidR="003454F0" w:rsidRPr="003454F0" w:rsidRDefault="003454F0" w:rsidP="003454F0">
      <w:pPr>
        <w:widowControl w:val="0"/>
        <w:spacing w:line="360" w:lineRule="auto"/>
        <w:ind w:firstLine="567"/>
        <w:jc w:val="both"/>
        <w:rPr>
          <w:rFonts w:eastAsia="Calibri"/>
          <w:lang w:eastAsia="en-US"/>
        </w:rPr>
      </w:pPr>
      <w:r w:rsidRPr="003454F0">
        <w:rPr>
          <w:rFonts w:eastAsia="Calibri"/>
          <w:lang w:eastAsia="en-US"/>
        </w:rPr>
        <w:t xml:space="preserve">Gulbenes novada pašvaldības Sporta komisija nolēma sniegt Gulbenes novada domei priekšlikumu neatbalstīt finansiālā atbalsta piešķiršanu, izvērtējot saņemto iesniegumu un ņemot vērā Gulbenes novada pašvaldības finansiālā atbalsta piešķiršanas finansiālās iespējas 2022.gadā un Gulbenes novada domes 2022.gada 29.septembra lēmumu </w:t>
      </w:r>
      <w:proofErr w:type="spellStart"/>
      <w:r w:rsidRPr="003454F0">
        <w:rPr>
          <w:rFonts w:eastAsia="Calibri"/>
          <w:lang w:eastAsia="en-US"/>
        </w:rPr>
        <w:t>Nr.GND</w:t>
      </w:r>
      <w:proofErr w:type="spellEnd"/>
      <w:r w:rsidRPr="003454F0">
        <w:rPr>
          <w:rFonts w:eastAsia="Calibri"/>
          <w:lang w:eastAsia="en-US"/>
        </w:rPr>
        <w:t xml:space="preserve">/2022/881 “Par izmaiņām pašvaldības finansiālā atbalsta novirzīšanā sporta veicināšanai Gulbenes novadā” (protokols Nr.19, 50.p.), ar kuru nolemts, ka </w:t>
      </w:r>
      <w:r w:rsidRPr="003454F0">
        <w:rPr>
          <w:rFonts w:eastAsia="Calibri" w:cs="Arial"/>
          <w:kern w:val="3"/>
          <w:lang w:eastAsia="en-US" w:bidi="hi-IN"/>
        </w:rPr>
        <w:t>2023.gadā Gulbenes novada pašvaldības finansiālais atbalsts sportā tiek novirzīts prioritāri: 1) bērnu un jauniešu sportam;</w:t>
      </w:r>
      <w:r w:rsidRPr="003454F0">
        <w:rPr>
          <w:rFonts w:eastAsia="Calibri"/>
          <w:lang w:eastAsia="en-US"/>
        </w:rPr>
        <w:t xml:space="preserve"> 2) </w:t>
      </w:r>
      <w:r w:rsidRPr="003454F0">
        <w:rPr>
          <w:rFonts w:eastAsia="Calibri" w:cs="Arial"/>
          <w:kern w:val="3"/>
          <w:lang w:eastAsia="en-US" w:bidi="hi-IN"/>
        </w:rPr>
        <w:t>basketbola komandas “Gulbenes buki/BJSS” atbalstam;</w:t>
      </w:r>
      <w:r w:rsidRPr="003454F0">
        <w:rPr>
          <w:rFonts w:eastAsia="Calibri"/>
          <w:lang w:eastAsia="en-US"/>
        </w:rPr>
        <w:t xml:space="preserve"> 3) </w:t>
      </w:r>
      <w:r w:rsidRPr="003454F0">
        <w:rPr>
          <w:rFonts w:eastAsia="Calibri"/>
          <w:bCs/>
          <w:noProof/>
          <w:kern w:val="3"/>
          <w:lang w:eastAsia="en-US" w:bidi="hi-IN"/>
        </w:rPr>
        <w:t>sporta sacensību “Rallijs “Sarma”” un “Minirallijs “Gulbis”” organizēšanai.</w:t>
      </w:r>
    </w:p>
    <w:p w14:paraId="1AB2E26D" w14:textId="77777777" w:rsidR="003454F0" w:rsidRPr="003454F0" w:rsidRDefault="003454F0" w:rsidP="003454F0">
      <w:pPr>
        <w:widowControl w:val="0"/>
        <w:spacing w:line="360" w:lineRule="auto"/>
        <w:ind w:firstLine="567"/>
        <w:jc w:val="both"/>
        <w:rPr>
          <w:rFonts w:eastAsia="Calibri"/>
          <w:lang w:eastAsia="en-US"/>
        </w:rPr>
      </w:pPr>
      <w:r w:rsidRPr="003454F0">
        <w:rPr>
          <w:rFonts w:eastAsia="Calibri"/>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w:t>
      </w:r>
      <w:r w:rsidRPr="003454F0">
        <w:rPr>
          <w:rFonts w:eastAsia="Calibri"/>
          <w:lang w:eastAsia="en-US"/>
        </w:rPr>
        <w:lastRenderedPageBreak/>
        <w:t xml:space="preserve">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3454F0">
        <w:t xml:space="preserve">nodrošināt veselības aprūpes pieejamību, kā arī veicināt iedzīvotāju veselīgu dzīvesveidu un sportu, un </w:t>
      </w:r>
      <w:r w:rsidRPr="003454F0">
        <w:rPr>
          <w:rFonts w:eastAsia="Calibri"/>
          <w:lang w:eastAsia="en-US"/>
        </w:rPr>
        <w:t>21.panta pirmās daļas 27.punktu, kas nosaka, ka dome var izskatīt jebkuru jautājumu, kas ir attiecīgās pašvaldības pārziņā, turklāt tikai dome var pieņemt lēmumus citos likumā paredzētajos gadījumos,</w:t>
      </w:r>
      <w:r w:rsidRPr="003454F0">
        <w:t xml:space="preserve"> un Izglītības, kultūras un sporta jautājumu komitejas ieteikumu, atklāti balsojot: </w:t>
      </w:r>
      <w:r w:rsidRPr="003454F0">
        <w:rPr>
          <w:noProof/>
        </w:rPr>
        <w:t>ar 11 balsīm "Par" (Ainārs Brezinskis, Aivars Circens, Anatolijs Savickis, Andis Caunītis, Atis Jencītis, Guna Pūcīte, Guna Švika, Intars Liepiņš, Ivars Kupčs, Lāsma Gabdulļina, Normunds Mazūrs), "Pret" – 3 (Gunārs Ciglis, Mudīte Motivāne, Normunds Audzišs), "Atturas" – nav</w:t>
      </w:r>
      <w:r w:rsidRPr="003454F0">
        <w:t>;  Gulbenes novada dome NOLEMJ:</w:t>
      </w:r>
    </w:p>
    <w:p w14:paraId="5BA533EE" w14:textId="4B2A732C" w:rsidR="003454F0" w:rsidRPr="003454F0" w:rsidRDefault="003454F0" w:rsidP="003454F0">
      <w:pPr>
        <w:widowControl w:val="0"/>
        <w:suppressAutoHyphens/>
        <w:autoSpaceDN w:val="0"/>
        <w:spacing w:line="360" w:lineRule="auto"/>
        <w:ind w:firstLine="567"/>
        <w:jc w:val="both"/>
        <w:rPr>
          <w:rFonts w:eastAsia="Calibri"/>
          <w:kern w:val="3"/>
          <w:lang w:eastAsia="en-US" w:bidi="hi-IN"/>
        </w:rPr>
      </w:pPr>
      <w:r w:rsidRPr="003454F0">
        <w:rPr>
          <w:rFonts w:eastAsia="Calibri"/>
          <w:kern w:val="3"/>
          <w:lang w:eastAsia="en-US" w:bidi="hi-IN"/>
        </w:rPr>
        <w:t xml:space="preserve">NEPIEŠĶIRT sportistam </w:t>
      </w:r>
      <w:r w:rsidR="00A046D3">
        <w:rPr>
          <w:rFonts w:eastAsia="Calibri"/>
          <w:kern w:val="3"/>
          <w:lang w:eastAsia="en-US" w:bidi="hi-IN"/>
        </w:rPr>
        <w:t>….</w:t>
      </w:r>
      <w:r w:rsidRPr="003454F0">
        <w:rPr>
          <w:rFonts w:eastAsia="Calibri"/>
          <w:kern w:val="3"/>
          <w:lang w:eastAsia="en-US" w:bidi="hi-IN"/>
        </w:rPr>
        <w:t xml:space="preserve"> finansiālo atbalstu Gulbenes vīriešu volejbola komandas dalības maksas segšanai startam 2022./2023.gada Entuziastu volejbola līgas 2.līgā.</w:t>
      </w:r>
    </w:p>
    <w:p w14:paraId="6BC62479" w14:textId="77777777" w:rsidR="003454F0" w:rsidRPr="003454F0" w:rsidRDefault="003454F0" w:rsidP="003454F0">
      <w:pPr>
        <w:widowControl w:val="0"/>
        <w:suppressAutoHyphens/>
        <w:autoSpaceDN w:val="0"/>
        <w:spacing w:line="360" w:lineRule="auto"/>
        <w:jc w:val="both"/>
        <w:rPr>
          <w:rFonts w:eastAsia="Calibri"/>
          <w:kern w:val="3"/>
          <w:lang w:eastAsia="en-US" w:bidi="hi-IN"/>
        </w:rPr>
      </w:pPr>
    </w:p>
    <w:p w14:paraId="2B722F31" w14:textId="77777777" w:rsidR="003454F0" w:rsidRPr="003454F0" w:rsidRDefault="003454F0" w:rsidP="003454F0">
      <w:pPr>
        <w:spacing w:line="276" w:lineRule="auto"/>
        <w:rPr>
          <w:rFonts w:cs="Arial"/>
        </w:rPr>
      </w:pPr>
      <w:r w:rsidRPr="003454F0">
        <w:rPr>
          <w:rFonts w:cs="Arial"/>
        </w:rPr>
        <w:t>Gulbenes novada domes priekšsēdētājs</w:t>
      </w:r>
      <w:r w:rsidRPr="003454F0">
        <w:rPr>
          <w:rFonts w:cs="Arial"/>
        </w:rPr>
        <w:tab/>
      </w:r>
      <w:r w:rsidRPr="003454F0">
        <w:rPr>
          <w:rFonts w:cs="Arial"/>
        </w:rPr>
        <w:tab/>
      </w:r>
      <w:r w:rsidRPr="003454F0">
        <w:rPr>
          <w:rFonts w:cs="Arial"/>
        </w:rPr>
        <w:tab/>
      </w:r>
      <w:r w:rsidRPr="003454F0">
        <w:rPr>
          <w:rFonts w:cs="Arial"/>
        </w:rPr>
        <w:tab/>
        <w:t xml:space="preserve">         </w:t>
      </w:r>
      <w:proofErr w:type="spellStart"/>
      <w:r w:rsidRPr="003454F0">
        <w:rPr>
          <w:rFonts w:cs="Arial"/>
        </w:rPr>
        <w:t>A.Caunītis</w:t>
      </w:r>
      <w:proofErr w:type="spellEnd"/>
    </w:p>
    <w:p w14:paraId="568940BE" w14:textId="77777777" w:rsidR="003454F0" w:rsidRPr="003454F0" w:rsidRDefault="003454F0" w:rsidP="003454F0">
      <w:pPr>
        <w:spacing w:line="276" w:lineRule="auto"/>
        <w:rPr>
          <w:rFonts w:cs="Arial"/>
        </w:rPr>
      </w:pPr>
    </w:p>
    <w:p w14:paraId="6A859FF9" w14:textId="1EA5EE16" w:rsidR="00A046D3" w:rsidRDefault="003454F0" w:rsidP="003454F0">
      <w:pPr>
        <w:spacing w:line="276" w:lineRule="auto"/>
        <w:rPr>
          <w:rFonts w:cs="Arial"/>
        </w:rPr>
      </w:pPr>
      <w:r w:rsidRPr="003454F0">
        <w:rPr>
          <w:rFonts w:cs="Arial"/>
        </w:rPr>
        <w:t xml:space="preserve">Sagatavoja: </w:t>
      </w:r>
      <w:proofErr w:type="spellStart"/>
      <w:r w:rsidRPr="003454F0">
        <w:rPr>
          <w:rFonts w:cs="Arial"/>
        </w:rPr>
        <w:t>L.Priedeslaipa</w:t>
      </w:r>
      <w:proofErr w:type="spellEnd"/>
    </w:p>
    <w:p w14:paraId="5EAB84C0" w14:textId="77777777" w:rsidR="00A046D3" w:rsidRDefault="00A046D3">
      <w:pPr>
        <w:spacing w:after="160" w:line="259" w:lineRule="auto"/>
        <w:rPr>
          <w:rFonts w:cs="Arial"/>
        </w:rPr>
      </w:pPr>
      <w:r>
        <w:rPr>
          <w:rFonts w:cs="Arial"/>
        </w:rPr>
        <w:br w:type="page"/>
      </w:r>
    </w:p>
    <w:tbl>
      <w:tblPr>
        <w:tblW w:w="0" w:type="auto"/>
        <w:tblLook w:val="01E0" w:firstRow="1" w:lastRow="1" w:firstColumn="1" w:lastColumn="1" w:noHBand="0" w:noVBand="0"/>
      </w:tblPr>
      <w:tblGrid>
        <w:gridCol w:w="3073"/>
        <w:gridCol w:w="3115"/>
        <w:gridCol w:w="2743"/>
      </w:tblGrid>
      <w:tr w:rsidR="00D10964" w:rsidRPr="00D10964" w14:paraId="225FBC65" w14:textId="77777777" w:rsidTr="00210A34">
        <w:tc>
          <w:tcPr>
            <w:tcW w:w="3073" w:type="dxa"/>
          </w:tcPr>
          <w:p w14:paraId="276F6AD3" w14:textId="77777777" w:rsidR="00D10964" w:rsidRPr="00D10964" w:rsidRDefault="00D10964" w:rsidP="00D10964"/>
        </w:tc>
        <w:tc>
          <w:tcPr>
            <w:tcW w:w="3115" w:type="dxa"/>
          </w:tcPr>
          <w:p w14:paraId="7861F8C4" w14:textId="77777777" w:rsidR="00D10964" w:rsidRPr="00D10964" w:rsidRDefault="00D10964" w:rsidP="00D10964">
            <w:pPr>
              <w:jc w:val="center"/>
            </w:pPr>
            <w:r w:rsidRPr="00D10964">
              <w:rPr>
                <w:noProof/>
              </w:rPr>
              <w:drawing>
                <wp:inline distT="0" distB="0" distL="0" distR="0" wp14:anchorId="2D7A3A53" wp14:editId="451C5F70">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91686B" w14:textId="77777777" w:rsidR="00D10964" w:rsidRPr="00D10964" w:rsidRDefault="00D10964" w:rsidP="00D10964">
            <w:pPr>
              <w:rPr>
                <w:sz w:val="32"/>
                <w:szCs w:val="32"/>
              </w:rPr>
            </w:pPr>
          </w:p>
        </w:tc>
      </w:tr>
      <w:tr w:rsidR="00D10964" w:rsidRPr="00D10964" w14:paraId="08AD91F9" w14:textId="77777777" w:rsidTr="00210A34">
        <w:tc>
          <w:tcPr>
            <w:tcW w:w="8931" w:type="dxa"/>
            <w:gridSpan w:val="3"/>
          </w:tcPr>
          <w:p w14:paraId="4DCB3B45" w14:textId="77777777" w:rsidR="00D10964" w:rsidRPr="00D10964" w:rsidRDefault="00D10964" w:rsidP="00D10964">
            <w:pPr>
              <w:spacing w:before="240" w:line="360" w:lineRule="auto"/>
              <w:jc w:val="center"/>
              <w:rPr>
                <w:b/>
                <w:sz w:val="32"/>
                <w:szCs w:val="32"/>
              </w:rPr>
            </w:pPr>
            <w:r w:rsidRPr="00D10964">
              <w:rPr>
                <w:b/>
                <w:sz w:val="32"/>
                <w:szCs w:val="32"/>
              </w:rPr>
              <w:t>GULBENES NOVADA PAŠVALDĪBA</w:t>
            </w:r>
          </w:p>
        </w:tc>
      </w:tr>
      <w:tr w:rsidR="00D10964" w:rsidRPr="00D10964" w14:paraId="0C24725F" w14:textId="77777777" w:rsidTr="00210A34">
        <w:tc>
          <w:tcPr>
            <w:tcW w:w="8931" w:type="dxa"/>
            <w:gridSpan w:val="3"/>
          </w:tcPr>
          <w:p w14:paraId="05C5B103" w14:textId="77777777" w:rsidR="00D10964" w:rsidRPr="00D10964" w:rsidRDefault="00D10964" w:rsidP="00D10964">
            <w:pPr>
              <w:spacing w:line="360" w:lineRule="auto"/>
              <w:jc w:val="center"/>
            </w:pPr>
            <w:proofErr w:type="spellStart"/>
            <w:r w:rsidRPr="00D10964">
              <w:t>Reģ</w:t>
            </w:r>
            <w:proofErr w:type="spellEnd"/>
            <w:r w:rsidRPr="00D10964">
              <w:t>. Nr. 90009116327</w:t>
            </w:r>
          </w:p>
        </w:tc>
      </w:tr>
      <w:tr w:rsidR="00D10964" w:rsidRPr="00D10964" w14:paraId="718DB878" w14:textId="77777777" w:rsidTr="00210A34">
        <w:tc>
          <w:tcPr>
            <w:tcW w:w="8931" w:type="dxa"/>
            <w:gridSpan w:val="3"/>
          </w:tcPr>
          <w:p w14:paraId="6D44556A" w14:textId="77777777" w:rsidR="00D10964" w:rsidRPr="00D10964" w:rsidRDefault="00D10964" w:rsidP="00D10964">
            <w:pPr>
              <w:jc w:val="center"/>
            </w:pPr>
            <w:r w:rsidRPr="00D10964">
              <w:t>Ābeļu iela 2, Gulbene, Gulbenes nov., LV-4401</w:t>
            </w:r>
          </w:p>
        </w:tc>
      </w:tr>
      <w:tr w:rsidR="00D10964" w:rsidRPr="00D10964" w14:paraId="256C8981" w14:textId="77777777" w:rsidTr="00210A34">
        <w:tc>
          <w:tcPr>
            <w:tcW w:w="8931" w:type="dxa"/>
            <w:gridSpan w:val="3"/>
          </w:tcPr>
          <w:p w14:paraId="64EAC243" w14:textId="77777777" w:rsidR="00D10964" w:rsidRPr="00D10964" w:rsidRDefault="00D10964" w:rsidP="00D10964">
            <w:pPr>
              <w:pBdr>
                <w:bottom w:val="single" w:sz="12" w:space="1" w:color="auto"/>
              </w:pBdr>
              <w:jc w:val="center"/>
            </w:pPr>
            <w:r w:rsidRPr="00D10964">
              <w:t>Tālrunis 64497710, mob.26595362, e-pasts: dome@gulbene.lv, www.gulbene.lv</w:t>
            </w:r>
          </w:p>
          <w:p w14:paraId="1D2B691F" w14:textId="77777777" w:rsidR="00D10964" w:rsidRPr="00D10964" w:rsidRDefault="00D10964" w:rsidP="00D10964">
            <w:pPr>
              <w:jc w:val="center"/>
              <w:rPr>
                <w:sz w:val="4"/>
                <w:szCs w:val="4"/>
              </w:rPr>
            </w:pP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p>
        </w:tc>
      </w:tr>
    </w:tbl>
    <w:p w14:paraId="4FE3D907" w14:textId="77777777" w:rsidR="00D10964" w:rsidRPr="00D10964" w:rsidRDefault="00D10964" w:rsidP="00D10964">
      <w:pPr>
        <w:jc w:val="center"/>
      </w:pPr>
      <w:r w:rsidRPr="00D10964">
        <w:rPr>
          <w:b/>
          <w:bCs/>
        </w:rPr>
        <w:t>GULBENES NOVADA DOMES LĒMUMS</w:t>
      </w:r>
    </w:p>
    <w:p w14:paraId="7309C01A" w14:textId="77777777" w:rsidR="00D10964" w:rsidRPr="00D10964" w:rsidRDefault="00D10964" w:rsidP="00D10964">
      <w:pPr>
        <w:jc w:val="center"/>
      </w:pPr>
      <w:r w:rsidRPr="00D10964">
        <w:t>Gulbenē</w:t>
      </w:r>
    </w:p>
    <w:p w14:paraId="581B8820" w14:textId="77777777" w:rsidR="00D10964" w:rsidRPr="00D10964" w:rsidRDefault="00D10964" w:rsidP="00D10964">
      <w:pPr>
        <w:jc w:val="center"/>
      </w:pPr>
    </w:p>
    <w:p w14:paraId="33421602" w14:textId="77777777" w:rsidR="00D10964" w:rsidRPr="00D10964" w:rsidRDefault="00D10964" w:rsidP="00D10964">
      <w:pPr>
        <w:rPr>
          <w:b/>
          <w:bCs/>
        </w:rPr>
      </w:pPr>
      <w:r w:rsidRPr="00D10964">
        <w:rPr>
          <w:b/>
          <w:bCs/>
        </w:rPr>
        <w:t>2022.gada 24.novembrī</w:t>
      </w:r>
      <w:r w:rsidRPr="00D10964">
        <w:rPr>
          <w:b/>
          <w:bCs/>
        </w:rPr>
        <w:tab/>
      </w:r>
      <w:r w:rsidRPr="00D10964">
        <w:rPr>
          <w:b/>
          <w:bCs/>
        </w:rPr>
        <w:tab/>
      </w:r>
      <w:r w:rsidRPr="00D10964">
        <w:rPr>
          <w:b/>
          <w:bCs/>
        </w:rPr>
        <w:tab/>
      </w:r>
      <w:r w:rsidRPr="00D10964">
        <w:rPr>
          <w:b/>
          <w:bCs/>
        </w:rPr>
        <w:tab/>
      </w:r>
      <w:r w:rsidRPr="00D10964">
        <w:rPr>
          <w:b/>
          <w:bCs/>
        </w:rPr>
        <w:tab/>
        <w:t>Nr. GND/2022/1151</w:t>
      </w:r>
    </w:p>
    <w:p w14:paraId="0953112A" w14:textId="77777777" w:rsidR="00D10964" w:rsidRPr="00D10964" w:rsidRDefault="00D10964" w:rsidP="00D10964">
      <w:pPr>
        <w:rPr>
          <w:b/>
          <w:bCs/>
        </w:rPr>
      </w:pPr>
      <w:r w:rsidRPr="00D10964">
        <w:rPr>
          <w:b/>
          <w:bCs/>
        </w:rPr>
        <w:tab/>
      </w:r>
      <w:r w:rsidRPr="00D10964">
        <w:rPr>
          <w:b/>
          <w:bCs/>
        </w:rPr>
        <w:tab/>
      </w:r>
      <w:r w:rsidRPr="00D10964">
        <w:rPr>
          <w:b/>
          <w:bCs/>
        </w:rPr>
        <w:tab/>
      </w:r>
      <w:r w:rsidRPr="00D10964">
        <w:rPr>
          <w:b/>
          <w:bCs/>
        </w:rPr>
        <w:tab/>
      </w:r>
      <w:r w:rsidRPr="00D10964">
        <w:rPr>
          <w:b/>
          <w:bCs/>
        </w:rPr>
        <w:tab/>
      </w:r>
      <w:r w:rsidRPr="00D10964">
        <w:rPr>
          <w:b/>
          <w:bCs/>
        </w:rPr>
        <w:tab/>
      </w:r>
      <w:r w:rsidRPr="00D10964">
        <w:rPr>
          <w:b/>
          <w:bCs/>
        </w:rPr>
        <w:tab/>
      </w:r>
      <w:r w:rsidRPr="00D10964">
        <w:rPr>
          <w:b/>
          <w:bCs/>
        </w:rPr>
        <w:tab/>
        <w:t xml:space="preserve">(protokols Nr.23; 84.p) </w:t>
      </w:r>
    </w:p>
    <w:p w14:paraId="52C621D8" w14:textId="77777777" w:rsidR="00D10964" w:rsidRPr="00D10964" w:rsidRDefault="00D10964" w:rsidP="00D10964">
      <w:pPr>
        <w:autoSpaceDE w:val="0"/>
        <w:autoSpaceDN w:val="0"/>
        <w:adjustRightInd w:val="0"/>
        <w:rPr>
          <w:rFonts w:eastAsiaTheme="minorHAnsi"/>
          <w:color w:val="000000"/>
          <w:lang w:eastAsia="en-US"/>
        </w:rPr>
      </w:pP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p>
    <w:p w14:paraId="160D2E0B" w14:textId="77777777" w:rsidR="00D10964" w:rsidRPr="00D10964" w:rsidRDefault="00D10964" w:rsidP="00D10964">
      <w:pPr>
        <w:autoSpaceDE w:val="0"/>
        <w:autoSpaceDN w:val="0"/>
        <w:adjustRightInd w:val="0"/>
        <w:jc w:val="center"/>
        <w:rPr>
          <w:rFonts w:eastAsiaTheme="minorHAnsi"/>
          <w:b/>
          <w:bCs/>
          <w:lang w:eastAsia="en-US"/>
        </w:rPr>
      </w:pPr>
      <w:r w:rsidRPr="00D10964">
        <w:rPr>
          <w:rFonts w:eastAsiaTheme="minorHAnsi"/>
          <w:b/>
          <w:bCs/>
          <w:color w:val="000000"/>
          <w:kern w:val="36"/>
          <w:lang w:eastAsia="en-US"/>
        </w:rPr>
        <w:t xml:space="preserve">Par </w:t>
      </w:r>
      <w:proofErr w:type="spellStart"/>
      <w:r w:rsidRPr="00D10964">
        <w:rPr>
          <w:rFonts w:eastAsiaTheme="minorHAnsi"/>
          <w:b/>
          <w:bCs/>
          <w:kern w:val="36"/>
          <w:lang w:eastAsia="en-US"/>
        </w:rPr>
        <w:t>priekšfinansējuma</w:t>
      </w:r>
      <w:proofErr w:type="spellEnd"/>
      <w:r w:rsidRPr="00D10964">
        <w:rPr>
          <w:rFonts w:eastAsiaTheme="minorHAnsi"/>
          <w:b/>
          <w:bCs/>
          <w:kern w:val="36"/>
          <w:lang w:eastAsia="en-US"/>
        </w:rPr>
        <w:t xml:space="preserve"> </w:t>
      </w:r>
      <w:r w:rsidRPr="00D10964">
        <w:rPr>
          <w:rFonts w:eastAsiaTheme="minorHAnsi"/>
          <w:b/>
          <w:bCs/>
          <w:lang w:eastAsia="en-US"/>
        </w:rPr>
        <w:t xml:space="preserve">nodrošināšanu </w:t>
      </w:r>
      <w:bookmarkStart w:id="20" w:name="_Hlk50992090"/>
      <w:r w:rsidRPr="00D10964">
        <w:rPr>
          <w:rFonts w:eastAsiaTheme="minorHAnsi"/>
          <w:b/>
          <w:bCs/>
          <w:lang w:eastAsia="en-US"/>
        </w:rPr>
        <w:t>projekta īstenošanai Sabiedrības integrācijas fonda programmas „Latviešu valodas apguve reemigrantiem un viņu ģimenes locekļiem”</w:t>
      </w:r>
      <w:bookmarkEnd w:id="20"/>
      <w:r w:rsidRPr="00D10964">
        <w:rPr>
          <w:rFonts w:ascii="Arial" w:eastAsiaTheme="minorHAnsi" w:hAnsi="Arial" w:cs="Arial"/>
          <w:b/>
          <w:bCs/>
          <w:lang w:eastAsia="en-US"/>
        </w:rPr>
        <w:t xml:space="preserve"> </w:t>
      </w:r>
      <w:r w:rsidRPr="00D10964">
        <w:rPr>
          <w:rFonts w:eastAsiaTheme="minorHAnsi"/>
          <w:b/>
          <w:bCs/>
          <w:lang w:eastAsia="en-US"/>
        </w:rPr>
        <w:t>ietvaros</w:t>
      </w:r>
    </w:p>
    <w:p w14:paraId="12AC15EB" w14:textId="77777777" w:rsidR="00D10964" w:rsidRPr="00D10964" w:rsidRDefault="00D10964" w:rsidP="00D10964">
      <w:pPr>
        <w:spacing w:line="360" w:lineRule="auto"/>
        <w:jc w:val="both"/>
        <w:rPr>
          <w:b/>
          <w:bCs/>
        </w:rPr>
      </w:pPr>
    </w:p>
    <w:p w14:paraId="6ED19B81" w14:textId="77777777" w:rsidR="00D10964" w:rsidRPr="00D10964" w:rsidRDefault="00D10964" w:rsidP="00D10964">
      <w:pPr>
        <w:spacing w:line="360" w:lineRule="auto"/>
        <w:ind w:firstLine="567"/>
        <w:jc w:val="both"/>
      </w:pPr>
      <w:r w:rsidRPr="00D10964">
        <w:t xml:space="preserve">Sabiedrības integrācijas fonds izsludināja konkursu Latvijas valsts budžeta finansētas programmas “Latviešu valodas apguve reemigrantiem un viņu ģimenes locekļiem” ietvaros. Projekta mērķis ir sniegt atbalstu Gulbenes novada vidusskolas izglītojamajiem reemigrantiem latviešu valodas apguvei. Projektā plānots iesaistīt piecus skolēnus 2022. – 2023.gadā. </w:t>
      </w:r>
    </w:p>
    <w:p w14:paraId="7A479A79" w14:textId="77777777" w:rsidR="00D10964" w:rsidRPr="00D10964" w:rsidRDefault="00D10964" w:rsidP="00D10964">
      <w:pPr>
        <w:spacing w:line="360" w:lineRule="auto"/>
        <w:ind w:firstLine="567"/>
        <w:jc w:val="both"/>
      </w:pPr>
      <w:r w:rsidRPr="00D10964">
        <w:t>Projektā ir iesaistījusies Gulbenes novada vidusskola, jo šajā skolā ik gadu pēdējo 3 – 4 gadu laikā ir mācījušies 5 – 7 reemigranti, kuriem ir nepieciešams atbalsts latviešu valodas apgūšanā, lai viņi sekmīgi varētu iegūt izglītību Gulbenes novada vidusskolā. Projektam ir piesaistīts pedagogs, kas ir izstrādājis mācību programmu un ir gatavs strādāt ar dažādu vecumu bērniem. Pēc projekta beigām plānots, ka skolēni kļūs draudzīgāki un atvērtāki savā starpā. Atbildīgais par projekta īstenošanu ir Gulbenes novada Izglītības pārvaldes projektu vadītājs. </w:t>
      </w:r>
    </w:p>
    <w:p w14:paraId="27FE027A" w14:textId="77777777" w:rsidR="00D10964" w:rsidRPr="00D10964" w:rsidRDefault="00D10964" w:rsidP="00D10964">
      <w:pPr>
        <w:autoSpaceDE w:val="0"/>
        <w:autoSpaceDN w:val="0"/>
        <w:adjustRightInd w:val="0"/>
        <w:spacing w:line="360" w:lineRule="auto"/>
        <w:ind w:firstLine="567"/>
        <w:contextualSpacing/>
        <w:jc w:val="both"/>
        <w:rPr>
          <w:rFonts w:eastAsiaTheme="minorHAnsi"/>
          <w:lang w:eastAsia="en-US"/>
        </w:rPr>
      </w:pPr>
      <w:r w:rsidRPr="00D10964">
        <w:rPr>
          <w:rFonts w:eastAsiaTheme="minorHAnsi"/>
          <w:lang w:eastAsia="en-US"/>
        </w:rPr>
        <w:t>Projekta pirmais posms norisināsies no 2022.gada oktobra līdz 2023.gada jūnijam.</w:t>
      </w:r>
    </w:p>
    <w:p w14:paraId="56B1D929" w14:textId="77777777" w:rsidR="00D10964" w:rsidRPr="00D10964" w:rsidRDefault="00D10964" w:rsidP="00D10964">
      <w:pPr>
        <w:shd w:val="clear" w:color="auto" w:fill="FFFFFF"/>
        <w:spacing w:line="360" w:lineRule="auto"/>
        <w:ind w:firstLine="567"/>
        <w:jc w:val="both"/>
      </w:pPr>
      <w:r w:rsidRPr="00D10964">
        <w:t xml:space="preserve">Projekta kopējās uz Gulbenes novada pašvaldību attiecināmās izmaksas ir līdz 3600,00 EUR (trīs tūkstoši seši simti </w:t>
      </w:r>
      <w:proofErr w:type="spellStart"/>
      <w:r w:rsidRPr="00D10964">
        <w:rPr>
          <w:i/>
          <w:iCs/>
        </w:rPr>
        <w:t>euro</w:t>
      </w:r>
      <w:proofErr w:type="spellEnd"/>
      <w:r w:rsidRPr="00D10964">
        <w:t xml:space="preserve"> un 00 centi). Finansējums tiek piešķirts divās daļās, 70 % jeb 2520,00 EUR (divi tūkstoši pieci simti divdesmit </w:t>
      </w:r>
      <w:proofErr w:type="spellStart"/>
      <w:r w:rsidRPr="00D10964">
        <w:rPr>
          <w:i/>
          <w:iCs/>
        </w:rPr>
        <w:t>euro</w:t>
      </w:r>
      <w:proofErr w:type="spellEnd"/>
      <w:r w:rsidRPr="00D10964">
        <w:t xml:space="preserve"> 00 centi) apmērā, uzsākot projekta pirmā posma realizāciju, savukārt 30 % jeb 1080,00 EUR (viens tūkstotis astoņdesmit </w:t>
      </w:r>
      <w:proofErr w:type="spellStart"/>
      <w:r w:rsidRPr="00D10964">
        <w:rPr>
          <w:i/>
          <w:iCs/>
        </w:rPr>
        <w:t>euro</w:t>
      </w:r>
      <w:proofErr w:type="spellEnd"/>
      <w:r w:rsidRPr="00D10964">
        <w:t xml:space="preserve"> 00 centi) pēc projekta pirmā posma realizācijas un visu nepieciešamo atskaišu apstiprināšanas. Līdz ar to projekta realizēšanai nepieciešams Gulbenes novada pašvaldības </w:t>
      </w:r>
      <w:proofErr w:type="spellStart"/>
      <w:r w:rsidRPr="00D10964">
        <w:t>priekšfinansējums</w:t>
      </w:r>
      <w:proofErr w:type="spellEnd"/>
      <w:r w:rsidRPr="00D10964">
        <w:t>.</w:t>
      </w:r>
    </w:p>
    <w:p w14:paraId="7FE4E7BC" w14:textId="77777777" w:rsidR="00D10964" w:rsidRPr="00D10964" w:rsidRDefault="00D10964" w:rsidP="00D10964">
      <w:pPr>
        <w:spacing w:line="360" w:lineRule="auto"/>
        <w:ind w:firstLine="567"/>
        <w:jc w:val="both"/>
        <w:rPr>
          <w:rFonts w:eastAsia="Calibri"/>
          <w:lang w:eastAsia="en-US"/>
        </w:rPr>
      </w:pPr>
      <w:r w:rsidRPr="00D10964">
        <w:rPr>
          <w:rFonts w:eastAsia="Calibri"/>
          <w:bCs/>
        </w:rPr>
        <w:t xml:space="preserve">Projekts atbilst </w:t>
      </w:r>
      <w:r w:rsidRPr="00D10964">
        <w:t xml:space="preserve">Gulbenes novada ilgtspējīgas attīstības stratēģijas 2014. - 2030. 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w:t>
      </w:r>
    </w:p>
    <w:p w14:paraId="0B9B2271" w14:textId="77777777" w:rsidR="00D10964" w:rsidRPr="00D10964" w:rsidRDefault="00D10964" w:rsidP="00D10964">
      <w:pPr>
        <w:spacing w:line="360" w:lineRule="auto"/>
        <w:ind w:firstLine="567"/>
        <w:jc w:val="both"/>
      </w:pPr>
      <w:r w:rsidRPr="00D10964">
        <w:lastRenderedPageBreak/>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Gulbenes novada domes Izglītības, kultūras un sporta jautājumu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r w:rsidRPr="00D10964">
        <w:rPr>
          <w:b/>
        </w:rPr>
        <w:t>:</w:t>
      </w:r>
    </w:p>
    <w:p w14:paraId="5985085D" w14:textId="77777777" w:rsidR="00D10964" w:rsidRPr="00D10964" w:rsidRDefault="00D10964">
      <w:pPr>
        <w:numPr>
          <w:ilvl w:val="0"/>
          <w:numId w:val="26"/>
        </w:numPr>
        <w:spacing w:line="360" w:lineRule="auto"/>
        <w:ind w:left="0" w:firstLine="567"/>
        <w:contextualSpacing/>
        <w:jc w:val="both"/>
      </w:pPr>
      <w:r w:rsidRPr="00D10964">
        <w:rPr>
          <w:rFonts w:eastAsia="Calibri"/>
          <w:caps/>
          <w:lang w:eastAsia="en-US"/>
        </w:rPr>
        <w:t xml:space="preserve">ATBALSTĪT </w:t>
      </w:r>
      <w:r w:rsidRPr="00A046D3">
        <w:t>projekta īstenošanu Sabiedrības integrācijas fonda programmas „Latviešu valodas apguve reemigrantiem un viņu ģimenes locekļiem” ietvaros.</w:t>
      </w:r>
    </w:p>
    <w:p w14:paraId="5F9EC448" w14:textId="77777777" w:rsidR="00D10964" w:rsidRPr="00D10964" w:rsidRDefault="00D10964">
      <w:pPr>
        <w:numPr>
          <w:ilvl w:val="0"/>
          <w:numId w:val="26"/>
        </w:numPr>
        <w:spacing w:line="360" w:lineRule="auto"/>
        <w:ind w:left="0" w:firstLine="567"/>
        <w:contextualSpacing/>
        <w:jc w:val="both"/>
      </w:pPr>
      <w:r w:rsidRPr="00D10964">
        <w:rPr>
          <w:rFonts w:eastAsia="Calibri"/>
          <w:bCs/>
        </w:rPr>
        <w:t xml:space="preserve">GARANTĒT </w:t>
      </w:r>
      <w:proofErr w:type="spellStart"/>
      <w:r w:rsidRPr="00D10964">
        <w:rPr>
          <w:rFonts w:eastAsia="Calibri"/>
          <w:bCs/>
        </w:rPr>
        <w:t>priekšfinansējumu</w:t>
      </w:r>
      <w:proofErr w:type="spellEnd"/>
      <w:r w:rsidRPr="00D10964">
        <w:rPr>
          <w:rFonts w:eastAsia="Calibri"/>
          <w:bCs/>
        </w:rPr>
        <w:t xml:space="preserve"> </w:t>
      </w:r>
      <w:r w:rsidRPr="00D10964">
        <w:t xml:space="preserve">30 % apmērā no projekta kopējām izmaksām jeb līdz 1080,00 EUR (viens tūkstotis astoņdesmit </w:t>
      </w:r>
      <w:proofErr w:type="spellStart"/>
      <w:r w:rsidRPr="00D10964">
        <w:rPr>
          <w:i/>
          <w:iCs/>
        </w:rPr>
        <w:t>euro</w:t>
      </w:r>
      <w:proofErr w:type="spellEnd"/>
      <w:r w:rsidRPr="00D10964">
        <w:t xml:space="preserve"> un 00 centi).</w:t>
      </w:r>
    </w:p>
    <w:p w14:paraId="68DCD898" w14:textId="77777777" w:rsidR="00D10964" w:rsidRPr="00D10964" w:rsidRDefault="00D10964">
      <w:pPr>
        <w:numPr>
          <w:ilvl w:val="0"/>
          <w:numId w:val="26"/>
        </w:numPr>
        <w:spacing w:line="360" w:lineRule="auto"/>
        <w:ind w:left="0" w:firstLine="567"/>
        <w:contextualSpacing/>
        <w:jc w:val="both"/>
      </w:pPr>
      <w:r w:rsidRPr="00D10964">
        <w:rPr>
          <w:rFonts w:eastAsia="Calibri"/>
          <w:lang w:eastAsia="en-US"/>
        </w:rPr>
        <w:t xml:space="preserve">UZDOT Gulbenes novada pašvaldības administrācijas Finanšu nodaļai nodrošināt projektam nepieciešamo </w:t>
      </w:r>
      <w:proofErr w:type="spellStart"/>
      <w:r w:rsidRPr="00D10964">
        <w:rPr>
          <w:rFonts w:eastAsia="Calibri"/>
          <w:lang w:eastAsia="en-US"/>
        </w:rPr>
        <w:t>priekšfinansējumu</w:t>
      </w:r>
      <w:proofErr w:type="spellEnd"/>
      <w:r w:rsidRPr="00D10964">
        <w:rPr>
          <w:rFonts w:eastAsia="Calibri"/>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10964" w:rsidRPr="00D10964" w14:paraId="4B25B637" w14:textId="77777777" w:rsidTr="00210A34">
        <w:trPr>
          <w:trHeight w:val="104"/>
        </w:trPr>
        <w:tc>
          <w:tcPr>
            <w:tcW w:w="216" w:type="dxa"/>
          </w:tcPr>
          <w:p w14:paraId="7B6E2245" w14:textId="77777777" w:rsidR="00D10964" w:rsidRPr="00D10964" w:rsidRDefault="00D10964" w:rsidP="00D10964">
            <w:pPr>
              <w:autoSpaceDE w:val="0"/>
              <w:autoSpaceDN w:val="0"/>
              <w:adjustRightInd w:val="0"/>
              <w:rPr>
                <w:rFonts w:eastAsiaTheme="minorHAnsi"/>
                <w:color w:val="000000"/>
                <w:sz w:val="23"/>
                <w:szCs w:val="23"/>
                <w:lang w:eastAsia="en-US"/>
              </w:rPr>
            </w:pPr>
          </w:p>
        </w:tc>
      </w:tr>
      <w:tr w:rsidR="00D10964" w:rsidRPr="00D10964" w14:paraId="33F1D9B5" w14:textId="77777777" w:rsidTr="00210A34">
        <w:trPr>
          <w:trHeight w:val="104"/>
        </w:trPr>
        <w:tc>
          <w:tcPr>
            <w:tcW w:w="216" w:type="dxa"/>
          </w:tcPr>
          <w:p w14:paraId="00CC2D48" w14:textId="77777777" w:rsidR="00D10964" w:rsidRPr="00D10964" w:rsidRDefault="00D10964" w:rsidP="00D10964">
            <w:pPr>
              <w:autoSpaceDE w:val="0"/>
              <w:autoSpaceDN w:val="0"/>
              <w:adjustRightInd w:val="0"/>
              <w:rPr>
                <w:rFonts w:eastAsiaTheme="minorHAnsi"/>
                <w:color w:val="000000"/>
                <w:sz w:val="23"/>
                <w:szCs w:val="23"/>
                <w:lang w:eastAsia="en-US"/>
              </w:rPr>
            </w:pPr>
          </w:p>
        </w:tc>
      </w:tr>
    </w:tbl>
    <w:p w14:paraId="6039B138" w14:textId="77777777" w:rsidR="00D10964" w:rsidRPr="00D10964" w:rsidRDefault="00D10964" w:rsidP="00D10964">
      <w:r w:rsidRPr="00D10964">
        <w:t>Gulbenes novada domes priekšsēdētājs</w:t>
      </w:r>
      <w:r w:rsidRPr="00D10964">
        <w:tab/>
      </w:r>
      <w:r w:rsidRPr="00D10964">
        <w:tab/>
      </w:r>
      <w:r w:rsidRPr="00D10964">
        <w:tab/>
      </w:r>
      <w:r w:rsidRPr="00D10964">
        <w:tab/>
      </w:r>
      <w:r w:rsidRPr="00D10964">
        <w:tab/>
        <w:t xml:space="preserve">       </w:t>
      </w:r>
      <w:proofErr w:type="spellStart"/>
      <w:r w:rsidRPr="00D10964">
        <w:t>A.Caunītis</w:t>
      </w:r>
      <w:proofErr w:type="spellEnd"/>
    </w:p>
    <w:p w14:paraId="2050AD17" w14:textId="77777777" w:rsidR="00D10964" w:rsidRPr="00D10964" w:rsidRDefault="00D10964" w:rsidP="00D10964"/>
    <w:p w14:paraId="520D1130" w14:textId="77777777" w:rsidR="00D10964" w:rsidRPr="00D10964" w:rsidRDefault="00D10964" w:rsidP="00D10964"/>
    <w:p w14:paraId="5A59435D" w14:textId="5BAF8FE7" w:rsidR="00A046D3" w:rsidRDefault="00D10964" w:rsidP="00D10964">
      <w:r w:rsidRPr="00D10964">
        <w:t xml:space="preserve">Lēmumprojektu sagatavoja: </w:t>
      </w:r>
      <w:proofErr w:type="spellStart"/>
      <w:r w:rsidRPr="00D10964">
        <w:t>L.Šķenders</w:t>
      </w:r>
      <w:proofErr w:type="spellEnd"/>
    </w:p>
    <w:p w14:paraId="793070AC" w14:textId="77777777" w:rsidR="00A046D3" w:rsidRDefault="00A046D3">
      <w:pPr>
        <w:spacing w:after="160" w:line="259" w:lineRule="auto"/>
      </w:pPr>
      <w:r>
        <w:br w:type="page"/>
      </w:r>
    </w:p>
    <w:p w14:paraId="59C0FCD0" w14:textId="77777777" w:rsidR="00D10964" w:rsidRPr="00D10964" w:rsidRDefault="00D10964" w:rsidP="00D10964"/>
    <w:tbl>
      <w:tblPr>
        <w:tblW w:w="0" w:type="auto"/>
        <w:tblLook w:val="01E0" w:firstRow="1" w:lastRow="1" w:firstColumn="1" w:lastColumn="1" w:noHBand="0" w:noVBand="0"/>
      </w:tblPr>
      <w:tblGrid>
        <w:gridCol w:w="3073"/>
        <w:gridCol w:w="3115"/>
        <w:gridCol w:w="2743"/>
      </w:tblGrid>
      <w:tr w:rsidR="00D10964" w:rsidRPr="00D10964" w14:paraId="2175A4BD" w14:textId="77777777" w:rsidTr="00210A34">
        <w:tc>
          <w:tcPr>
            <w:tcW w:w="3073" w:type="dxa"/>
          </w:tcPr>
          <w:p w14:paraId="0D195C66" w14:textId="77777777" w:rsidR="00D10964" w:rsidRPr="00D10964" w:rsidRDefault="00D10964" w:rsidP="00D10964"/>
        </w:tc>
        <w:tc>
          <w:tcPr>
            <w:tcW w:w="3115" w:type="dxa"/>
          </w:tcPr>
          <w:p w14:paraId="20FA6BE8" w14:textId="77777777" w:rsidR="00D10964" w:rsidRPr="00D10964" w:rsidRDefault="00D10964" w:rsidP="00D10964">
            <w:pPr>
              <w:jc w:val="center"/>
            </w:pPr>
            <w:r w:rsidRPr="00D10964">
              <w:rPr>
                <w:noProof/>
              </w:rPr>
              <w:drawing>
                <wp:inline distT="0" distB="0" distL="0" distR="0" wp14:anchorId="25A99626" wp14:editId="75F1F7A8">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20A5542" w14:textId="77777777" w:rsidR="00D10964" w:rsidRPr="00D10964" w:rsidRDefault="00D10964" w:rsidP="00D10964">
            <w:pPr>
              <w:rPr>
                <w:sz w:val="32"/>
                <w:szCs w:val="32"/>
              </w:rPr>
            </w:pPr>
          </w:p>
        </w:tc>
      </w:tr>
      <w:tr w:rsidR="00D10964" w:rsidRPr="00D10964" w14:paraId="0C183956" w14:textId="77777777" w:rsidTr="00210A34">
        <w:tc>
          <w:tcPr>
            <w:tcW w:w="8931" w:type="dxa"/>
            <w:gridSpan w:val="3"/>
          </w:tcPr>
          <w:p w14:paraId="393D9F62" w14:textId="77777777" w:rsidR="00D10964" w:rsidRPr="00D10964" w:rsidRDefault="00D10964" w:rsidP="00D10964">
            <w:pPr>
              <w:spacing w:before="240" w:line="360" w:lineRule="auto"/>
              <w:jc w:val="center"/>
              <w:rPr>
                <w:b/>
                <w:sz w:val="32"/>
                <w:szCs w:val="32"/>
              </w:rPr>
            </w:pPr>
            <w:r w:rsidRPr="00D10964">
              <w:rPr>
                <w:b/>
                <w:sz w:val="32"/>
                <w:szCs w:val="32"/>
              </w:rPr>
              <w:t>GULBENES NOVADA PAŠVALDĪBA</w:t>
            </w:r>
          </w:p>
        </w:tc>
      </w:tr>
      <w:tr w:rsidR="00D10964" w:rsidRPr="00D10964" w14:paraId="2A83847B" w14:textId="77777777" w:rsidTr="00210A34">
        <w:tc>
          <w:tcPr>
            <w:tcW w:w="8931" w:type="dxa"/>
            <w:gridSpan w:val="3"/>
          </w:tcPr>
          <w:p w14:paraId="185C5DB4" w14:textId="77777777" w:rsidR="00D10964" w:rsidRPr="00D10964" w:rsidRDefault="00D10964" w:rsidP="00D10964">
            <w:pPr>
              <w:spacing w:line="360" w:lineRule="auto"/>
              <w:jc w:val="center"/>
            </w:pPr>
            <w:proofErr w:type="spellStart"/>
            <w:r w:rsidRPr="00D10964">
              <w:t>Reģ</w:t>
            </w:r>
            <w:proofErr w:type="spellEnd"/>
            <w:r w:rsidRPr="00D10964">
              <w:t>. Nr. 90009116327</w:t>
            </w:r>
          </w:p>
        </w:tc>
      </w:tr>
      <w:tr w:rsidR="00D10964" w:rsidRPr="00D10964" w14:paraId="0B55A6DD" w14:textId="77777777" w:rsidTr="00210A34">
        <w:tc>
          <w:tcPr>
            <w:tcW w:w="8931" w:type="dxa"/>
            <w:gridSpan w:val="3"/>
          </w:tcPr>
          <w:p w14:paraId="127E1E1B" w14:textId="77777777" w:rsidR="00D10964" w:rsidRPr="00D10964" w:rsidRDefault="00D10964" w:rsidP="00D10964">
            <w:pPr>
              <w:jc w:val="center"/>
            </w:pPr>
            <w:r w:rsidRPr="00D10964">
              <w:t>Ābeļu iela 2, Gulbene, Gulbenes nov., LV-4401</w:t>
            </w:r>
          </w:p>
        </w:tc>
      </w:tr>
      <w:tr w:rsidR="00D10964" w:rsidRPr="00D10964" w14:paraId="6468126F" w14:textId="77777777" w:rsidTr="00210A34">
        <w:tc>
          <w:tcPr>
            <w:tcW w:w="8931" w:type="dxa"/>
            <w:gridSpan w:val="3"/>
          </w:tcPr>
          <w:p w14:paraId="6FEF1079" w14:textId="77777777" w:rsidR="00D10964" w:rsidRPr="00D10964" w:rsidRDefault="00D10964" w:rsidP="00D10964">
            <w:pPr>
              <w:pBdr>
                <w:bottom w:val="single" w:sz="12" w:space="1" w:color="auto"/>
              </w:pBdr>
              <w:jc w:val="center"/>
            </w:pPr>
            <w:r w:rsidRPr="00D10964">
              <w:t>Tālrunis 64497710, mob.26595362, e-pasts: dome@gulbene.lv, www.gulbene.lv</w:t>
            </w:r>
          </w:p>
          <w:p w14:paraId="4157E7E5" w14:textId="77777777" w:rsidR="00D10964" w:rsidRPr="00D10964" w:rsidRDefault="00D10964" w:rsidP="00D10964">
            <w:pPr>
              <w:jc w:val="center"/>
              <w:rPr>
                <w:sz w:val="4"/>
                <w:szCs w:val="4"/>
              </w:rPr>
            </w:pP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p>
        </w:tc>
      </w:tr>
    </w:tbl>
    <w:p w14:paraId="079808CA" w14:textId="77777777" w:rsidR="00D10964" w:rsidRPr="00D10964" w:rsidRDefault="00D10964" w:rsidP="00D10964">
      <w:pPr>
        <w:jc w:val="center"/>
      </w:pPr>
      <w:r w:rsidRPr="00D10964">
        <w:rPr>
          <w:b/>
          <w:bCs/>
        </w:rPr>
        <w:t>GULBENES NOVADA DOMES LĒMUMS</w:t>
      </w:r>
    </w:p>
    <w:p w14:paraId="6E95E667" w14:textId="77777777" w:rsidR="00D10964" w:rsidRPr="00D10964" w:rsidRDefault="00D10964" w:rsidP="00D10964">
      <w:pPr>
        <w:jc w:val="center"/>
      </w:pPr>
      <w:r w:rsidRPr="00D10964">
        <w:t>Gulbenē</w:t>
      </w:r>
    </w:p>
    <w:p w14:paraId="07B4E007" w14:textId="77777777" w:rsidR="00D10964" w:rsidRPr="00D10964" w:rsidRDefault="00D10964" w:rsidP="00D10964">
      <w:pPr>
        <w:jc w:val="center"/>
      </w:pPr>
    </w:p>
    <w:p w14:paraId="41032184" w14:textId="77777777" w:rsidR="00D10964" w:rsidRPr="00D10964" w:rsidRDefault="00D10964" w:rsidP="00D10964">
      <w:pPr>
        <w:rPr>
          <w:b/>
          <w:bCs/>
        </w:rPr>
      </w:pPr>
      <w:r w:rsidRPr="00D10964">
        <w:rPr>
          <w:b/>
          <w:bCs/>
        </w:rPr>
        <w:t>2022.gada 24.novembrī</w:t>
      </w:r>
      <w:r w:rsidRPr="00D10964">
        <w:rPr>
          <w:b/>
          <w:bCs/>
        </w:rPr>
        <w:tab/>
      </w:r>
      <w:r w:rsidRPr="00D10964">
        <w:rPr>
          <w:b/>
          <w:bCs/>
        </w:rPr>
        <w:tab/>
      </w:r>
      <w:r w:rsidRPr="00D10964">
        <w:rPr>
          <w:b/>
          <w:bCs/>
        </w:rPr>
        <w:tab/>
      </w:r>
      <w:r w:rsidRPr="00D10964">
        <w:rPr>
          <w:b/>
          <w:bCs/>
        </w:rPr>
        <w:tab/>
        <w:t xml:space="preserve">             Nr. GND/2022/1152</w:t>
      </w:r>
    </w:p>
    <w:p w14:paraId="3029AEE7" w14:textId="77777777" w:rsidR="00D10964" w:rsidRPr="00D10964" w:rsidRDefault="00D10964" w:rsidP="00D10964">
      <w:pPr>
        <w:rPr>
          <w:b/>
          <w:bCs/>
        </w:rPr>
      </w:pPr>
      <w:r w:rsidRPr="00D10964">
        <w:rPr>
          <w:b/>
          <w:bCs/>
        </w:rPr>
        <w:tab/>
      </w:r>
      <w:r w:rsidRPr="00D10964">
        <w:rPr>
          <w:b/>
          <w:bCs/>
        </w:rPr>
        <w:tab/>
      </w:r>
      <w:r w:rsidRPr="00D10964">
        <w:rPr>
          <w:b/>
          <w:bCs/>
        </w:rPr>
        <w:tab/>
      </w:r>
      <w:r w:rsidRPr="00D10964">
        <w:rPr>
          <w:b/>
          <w:bCs/>
        </w:rPr>
        <w:tab/>
      </w:r>
      <w:r w:rsidRPr="00D10964">
        <w:rPr>
          <w:b/>
          <w:bCs/>
        </w:rPr>
        <w:tab/>
      </w:r>
      <w:r w:rsidRPr="00D10964">
        <w:rPr>
          <w:b/>
          <w:bCs/>
        </w:rPr>
        <w:tab/>
      </w:r>
      <w:r w:rsidRPr="00D10964">
        <w:rPr>
          <w:b/>
          <w:bCs/>
        </w:rPr>
        <w:tab/>
      </w:r>
      <w:r w:rsidRPr="00D10964">
        <w:rPr>
          <w:b/>
          <w:bCs/>
        </w:rPr>
        <w:tab/>
        <w:t xml:space="preserve"> (protokols Nr.23; 85.p) </w:t>
      </w:r>
    </w:p>
    <w:p w14:paraId="4A27A79D" w14:textId="77777777" w:rsidR="00D10964" w:rsidRPr="00D10964" w:rsidRDefault="00D10964" w:rsidP="00D10964">
      <w:pPr>
        <w:autoSpaceDE w:val="0"/>
        <w:autoSpaceDN w:val="0"/>
        <w:adjustRightInd w:val="0"/>
        <w:rPr>
          <w:rFonts w:eastAsiaTheme="minorHAnsi"/>
          <w:color w:val="000000"/>
          <w:lang w:eastAsia="en-US"/>
        </w:rPr>
      </w:pPr>
      <w:r w:rsidRPr="00D10964">
        <w:rPr>
          <w:rFonts w:eastAsiaTheme="minorHAnsi"/>
          <w:color w:val="000000"/>
          <w:lang w:eastAsia="en-US"/>
        </w:rPr>
        <w:tab/>
      </w:r>
      <w:r w:rsidRPr="00D10964">
        <w:rPr>
          <w:rFonts w:eastAsiaTheme="minorHAnsi"/>
          <w:color w:val="000000"/>
          <w:lang w:eastAsia="en-US"/>
        </w:rPr>
        <w:tab/>
      </w:r>
    </w:p>
    <w:p w14:paraId="6E5607C0" w14:textId="77777777" w:rsidR="00D10964" w:rsidRPr="00D10964" w:rsidRDefault="00D10964" w:rsidP="00D10964">
      <w:pPr>
        <w:autoSpaceDE w:val="0"/>
        <w:autoSpaceDN w:val="0"/>
        <w:adjustRightInd w:val="0"/>
        <w:jc w:val="center"/>
        <w:rPr>
          <w:rFonts w:eastAsiaTheme="minorHAnsi"/>
          <w:b/>
          <w:bCs/>
          <w:color w:val="000000"/>
          <w:lang w:eastAsia="en-US"/>
        </w:rPr>
      </w:pPr>
      <w:r w:rsidRPr="00D10964">
        <w:rPr>
          <w:rFonts w:eastAsiaTheme="minorHAnsi"/>
          <w:b/>
          <w:bCs/>
          <w:color w:val="000000"/>
          <w:kern w:val="36"/>
          <w:lang w:eastAsia="en-US"/>
        </w:rPr>
        <w:t xml:space="preserve">Par </w:t>
      </w:r>
      <w:proofErr w:type="spellStart"/>
      <w:r w:rsidRPr="00D10964">
        <w:rPr>
          <w:rFonts w:eastAsiaTheme="minorHAnsi"/>
          <w:b/>
          <w:bCs/>
          <w:color w:val="000000"/>
          <w:kern w:val="36"/>
          <w:lang w:eastAsia="en-US"/>
        </w:rPr>
        <w:t>priekšfinansējuma</w:t>
      </w:r>
      <w:proofErr w:type="spellEnd"/>
      <w:r w:rsidRPr="00D10964">
        <w:rPr>
          <w:rFonts w:eastAsiaTheme="minorHAnsi"/>
          <w:b/>
          <w:bCs/>
          <w:color w:val="000000"/>
          <w:kern w:val="36"/>
          <w:lang w:eastAsia="en-US"/>
        </w:rPr>
        <w:t xml:space="preserve"> </w:t>
      </w:r>
      <w:r w:rsidRPr="00D10964">
        <w:rPr>
          <w:rFonts w:eastAsiaTheme="minorHAnsi"/>
          <w:b/>
          <w:bCs/>
          <w:color w:val="000000"/>
          <w:lang w:eastAsia="en-US"/>
        </w:rPr>
        <w:t xml:space="preserve">nodrošināšanu projekta Nr.2022-1-LV01-KA121-SCH-000060162 īstenošanai  </w:t>
      </w:r>
      <w:proofErr w:type="spellStart"/>
      <w:r w:rsidRPr="00D10964">
        <w:rPr>
          <w:rFonts w:eastAsiaTheme="minorHAnsi"/>
          <w:b/>
        </w:rPr>
        <w:t>Erasmus</w:t>
      </w:r>
      <w:proofErr w:type="spellEnd"/>
      <w:r w:rsidRPr="00D10964">
        <w:rPr>
          <w:rFonts w:eastAsiaTheme="minorHAnsi"/>
          <w:b/>
        </w:rPr>
        <w:t>+ akreditācijas pieaugušo izglītības, profesionālās izglītības un mācību un skolu izglītības jomā</w:t>
      </w:r>
      <w:r w:rsidRPr="00D10964">
        <w:rPr>
          <w:rFonts w:eastAsiaTheme="minorHAnsi"/>
          <w:b/>
          <w:bCs/>
          <w:color w:val="000000"/>
          <w:lang w:eastAsia="en-US"/>
        </w:rPr>
        <w:t xml:space="preserve"> konkursa ietvaros</w:t>
      </w:r>
    </w:p>
    <w:p w14:paraId="75744928" w14:textId="77777777" w:rsidR="00D10964" w:rsidRPr="00D10964" w:rsidRDefault="00D10964" w:rsidP="00D10964">
      <w:pPr>
        <w:autoSpaceDE w:val="0"/>
        <w:autoSpaceDN w:val="0"/>
        <w:adjustRightInd w:val="0"/>
        <w:spacing w:line="360" w:lineRule="auto"/>
        <w:jc w:val="both"/>
        <w:rPr>
          <w:rFonts w:eastAsiaTheme="minorHAnsi"/>
          <w:bCs/>
          <w:color w:val="000000"/>
          <w:lang w:eastAsia="en-US"/>
        </w:rPr>
      </w:pPr>
    </w:p>
    <w:p w14:paraId="09277FD7" w14:textId="77777777" w:rsidR="00D10964" w:rsidRPr="00D10964" w:rsidRDefault="00D10964" w:rsidP="00D10964">
      <w:pPr>
        <w:spacing w:line="360" w:lineRule="auto"/>
        <w:ind w:firstLine="567"/>
        <w:jc w:val="both"/>
      </w:pPr>
      <w:r w:rsidRPr="00D10964">
        <w:rPr>
          <w:bCs/>
        </w:rPr>
        <w:t>Valsts izglītības attīstības aģentūra ir atbalstījusi 2022.gadā projektu, kura mērķis ir veicināt skolēnu mācību procesa sasaisti ar reālo dzīvi, aktivizējot mācību satura apguvi, balstītu uz kompetencēm, stiprinot starptautisko pieredzi un viedokļu apmaiņu; pilnveidot un</w:t>
      </w:r>
      <w:r w:rsidRPr="00D10964">
        <w:t xml:space="preserve"> attīstīt skolotāju profesionālo kapacitāti, izmantojot interaktīvas darba metodes, IT sasniegumus, radošo kompetenci dažādos mācību priekšmetos, attīstot starptautisko sadarbību, pieredzi; virzīt vecākus un atbalsta personālu uz ieinteresētu kopdarbu, lai motivētu skolēnu sasniegt mācību dzīvē visveiksmīgāko rezultātu, sniegt atbalstu un radīt iespēju gūt starptautisku sadarbības pieredzi; pilnveidot skolas vidi, lai vietējā kopienā skolēns, skolēna ģimene, skolotājs, atbalsta personāls justos ērti, droši, sasniedzot iecerēto un radoši pilnveidojot komandas izjūtu.</w:t>
      </w:r>
    </w:p>
    <w:p w14:paraId="4B601BC5" w14:textId="77777777" w:rsidR="00D10964" w:rsidRPr="00D10964" w:rsidRDefault="00D10964" w:rsidP="00D10964">
      <w:pPr>
        <w:spacing w:line="360" w:lineRule="auto"/>
        <w:ind w:firstLine="567"/>
        <w:jc w:val="both"/>
      </w:pPr>
      <w:r w:rsidRPr="00D10964">
        <w:t xml:space="preserve">2022.gada 21.februārī tika iesniegts pieteikums finansējumam, kas nodrošinās šādas mobilitātes laika posmā no 2022.gada 1.jūnija līdz 2023.gada 31.augustam: </w:t>
      </w:r>
    </w:p>
    <w:p w14:paraId="4116250A" w14:textId="77777777" w:rsidR="00D10964" w:rsidRPr="00D10964" w:rsidRDefault="00D10964" w:rsidP="00D10964">
      <w:pPr>
        <w:widowControl w:val="0"/>
        <w:spacing w:line="360" w:lineRule="auto"/>
        <w:ind w:firstLine="567"/>
        <w:jc w:val="both"/>
      </w:pPr>
      <w:r w:rsidRPr="00D10964">
        <w:rPr>
          <w:b/>
          <w:bCs/>
        </w:rPr>
        <w:t>- Skolēnu grupu mobilitātes</w:t>
      </w:r>
      <w:r w:rsidRPr="00D10964">
        <w:t xml:space="preserve"> (kopā 76 skolēni un 22 pavadošās personas, katrā mobilitātē dosies 6 līdz 12 skolēni un 2 līdz 3 pavadošās personas, katra mobilitāte 5 līdz 10 dienas) un sagatavošanās vizītes (4 personas (1 persona dodas iepazīt potenciālo sadarbības partneri, vietu, veido plānu)). Skolēnu vecums ir no 10 līdz 18 gadiem. Līdzekļi ir piešķirti starptautiskas mobilitātes pasākumiem praktiskās sarunvalodas stiprināšanai svešvalodās, izmantojot mūsdienīgas metodes un gūstot pieredzi, kā pašiem </w:t>
      </w:r>
      <w:proofErr w:type="spellStart"/>
      <w:r w:rsidRPr="00D10964">
        <w:t>pašvadīti</w:t>
      </w:r>
      <w:proofErr w:type="spellEnd"/>
      <w:r w:rsidRPr="00D10964">
        <w:t xml:space="preserve"> mācīties gan skolas vidē, gan attālināti. Projekta ietvaros skolēniem būs iespēja iegūt pieredzi mācīties starpdisciplināri. Pirms došanās uz uzņemošo organizāciju tiks izstrādāti skolēnu atlases kritēriji, kā arī savstarpēji parakstīta vienošanās par sasniedzamajiem mērķiem un atgriezeniskās saites nodrošināšanu, un labās prakses nodošanu tālāk skolas saimei vai kādai konkrētai </w:t>
      </w:r>
      <w:proofErr w:type="spellStart"/>
      <w:r w:rsidRPr="00D10964">
        <w:t>mērķgrupai</w:t>
      </w:r>
      <w:proofErr w:type="spellEnd"/>
      <w:r w:rsidRPr="00D10964">
        <w:t xml:space="preserve">, izmantojot mūsdienīgus informācijas nodošanas līdzekļus, piemēram, skolēniem pašiem jāveido video apskats, kas būs saistošs un saprotams viņu vienaudžiem; </w:t>
      </w:r>
    </w:p>
    <w:p w14:paraId="0997CD9F" w14:textId="77777777" w:rsidR="00D10964" w:rsidRPr="00D10964" w:rsidRDefault="00D10964" w:rsidP="00D10964">
      <w:pPr>
        <w:widowControl w:val="0"/>
        <w:spacing w:line="360" w:lineRule="auto"/>
        <w:ind w:firstLine="567"/>
        <w:jc w:val="both"/>
      </w:pPr>
      <w:r w:rsidRPr="00D10964">
        <w:lastRenderedPageBreak/>
        <w:t xml:space="preserve">- </w:t>
      </w:r>
      <w:r w:rsidRPr="00D10964">
        <w:rPr>
          <w:b/>
          <w:bCs/>
        </w:rPr>
        <w:t>Pieaugušo mobilitātes</w:t>
      </w:r>
      <w:r w:rsidRPr="00D10964">
        <w:t>. Pēc nepieciešamības visu vecumposmu un mācību jomu pedagogi starptautiskās mobilitātēs gūs jaunas zināšanas un metodes pilnveidotā mācību satura ieviešanai ar uzsvaru - saikne ar reālo dzīvi. Pedagogi cels savu profesionālo kapacitāti un attīstīs sadarbības starptautiskā līmenī. Vērojot mūsdienīgas izglītības procesu citās Eiropas valstīs, izglītības iestādēs, kas strādā ar radošām metodēm, interaktīvā vidē, kompetenču pieejā, piedaloties strukturētos atbilstošas tematikas kursos, arī pašiem praktizējoties vadīt stundas ārvalstīs, tā attīstot dažādas profesionālās kompetences, skola gūs un varēs tālāk, plašāk saviem darbiniekiem nodot jauno Eiropas līmeņa pieredzi. Liels uzsvars tiek likts uz IT jomas novitātēm, prasmju stiprināšanu un jaunāko tehnoloģiju, rīku apguvi ar uzsvaru arī uz efektīva attālināta mācību procesa organizēšanu;</w:t>
      </w:r>
    </w:p>
    <w:p w14:paraId="1FB81033" w14:textId="77777777" w:rsidR="00D10964" w:rsidRPr="00D10964" w:rsidRDefault="00D10964" w:rsidP="00D10964">
      <w:pPr>
        <w:spacing w:line="360" w:lineRule="auto"/>
        <w:ind w:firstLine="567"/>
        <w:jc w:val="both"/>
      </w:pPr>
      <w:r w:rsidRPr="00D10964">
        <w:t xml:space="preserve">- </w:t>
      </w:r>
      <w:r w:rsidRPr="00D10964">
        <w:rPr>
          <w:b/>
        </w:rPr>
        <w:t>Darba ēnošana</w:t>
      </w:r>
      <w:r w:rsidRPr="00D10964">
        <w:t xml:space="preserve"> (</w:t>
      </w:r>
      <w:r w:rsidRPr="00D10964">
        <w:rPr>
          <w:b/>
        </w:rPr>
        <w:t>7 skolas darbinieki</w:t>
      </w:r>
      <w:r w:rsidRPr="00D10964">
        <w:t>). Svarīga būs mācību jomu sadarbība skolā (starpdisciplinārai mācīšanai) un skolotāju savstarpējā dalīšanās pieredzē. Šī projekta ietvaros īpašu uzmanību var vērst uz neformālās izglītības pieejām, dodot vairākiem pedagogiem iespēju šīs metodes apgūt kursos un nodot tālāk citiem skolas kolēģiem;</w:t>
      </w:r>
    </w:p>
    <w:p w14:paraId="73523A48" w14:textId="77777777" w:rsidR="00D10964" w:rsidRPr="00D10964" w:rsidRDefault="00D10964" w:rsidP="00D10964">
      <w:pPr>
        <w:spacing w:line="360" w:lineRule="auto"/>
        <w:ind w:firstLine="567"/>
        <w:jc w:val="both"/>
      </w:pPr>
      <w:r w:rsidRPr="00D10964">
        <w:t xml:space="preserve">- </w:t>
      </w:r>
      <w:r w:rsidRPr="00D10964">
        <w:rPr>
          <w:b/>
        </w:rPr>
        <w:t>Kursi un apmācības (13 skolas darbinieki</w:t>
      </w:r>
      <w:r w:rsidRPr="00D10964">
        <w:t xml:space="preserve">).  </w:t>
      </w:r>
    </w:p>
    <w:p w14:paraId="3492E07B" w14:textId="77777777" w:rsidR="00D10964" w:rsidRPr="00D10964" w:rsidRDefault="00D10964" w:rsidP="00D10964">
      <w:pPr>
        <w:spacing w:line="360" w:lineRule="auto"/>
        <w:ind w:firstLine="567"/>
        <w:jc w:val="both"/>
      </w:pPr>
      <w:r w:rsidRPr="00D10964">
        <w:t xml:space="preserve">34 dalībnieki no nosauktajiem izmantos zaļās ceļošanas principu, izvēloties doties ar sauszemes transportu. </w:t>
      </w:r>
    </w:p>
    <w:p w14:paraId="01BAA023" w14:textId="77777777" w:rsidR="00D10964" w:rsidRPr="00D10964" w:rsidRDefault="00D10964" w:rsidP="00D10964">
      <w:pPr>
        <w:spacing w:line="360" w:lineRule="auto"/>
        <w:ind w:firstLine="567"/>
        <w:jc w:val="both"/>
      </w:pPr>
      <w:r w:rsidRPr="00D10964">
        <w:t>Projekta laikā ir plānoti šādi rezultāti: skolēni spēj sasaistīt mācību procesu ar reālo dzīvi, tiks pilnveidota un attīstīta skolotāju profesionālā kapacitāte, radīta interese un iespēja personālam un vecākiem sadarboties, skolas vides pilnveidošana.</w:t>
      </w:r>
    </w:p>
    <w:p w14:paraId="6F9DFCD5" w14:textId="77777777" w:rsidR="00D10964" w:rsidRPr="00D10964" w:rsidRDefault="00D10964" w:rsidP="00D10964">
      <w:pPr>
        <w:spacing w:line="360" w:lineRule="auto"/>
        <w:ind w:firstLine="567"/>
        <w:jc w:val="both"/>
      </w:pPr>
      <w:r w:rsidRPr="00D10964">
        <w:t>Atbildīgais par projekta īstenošanu ir Gulbenes novada vidusskolas projektu asistents.</w:t>
      </w:r>
    </w:p>
    <w:p w14:paraId="1AF97856" w14:textId="77777777" w:rsidR="00D10964" w:rsidRPr="00D10964" w:rsidRDefault="00D10964" w:rsidP="00D10964">
      <w:pPr>
        <w:autoSpaceDE w:val="0"/>
        <w:autoSpaceDN w:val="0"/>
        <w:adjustRightInd w:val="0"/>
        <w:spacing w:line="360" w:lineRule="auto"/>
        <w:ind w:firstLine="720"/>
        <w:contextualSpacing/>
        <w:jc w:val="both"/>
        <w:rPr>
          <w:rFonts w:eastAsiaTheme="minorHAnsi"/>
          <w:color w:val="000000"/>
          <w:lang w:eastAsia="en-US"/>
        </w:rPr>
      </w:pPr>
      <w:r w:rsidRPr="00D10964">
        <w:rPr>
          <w:rFonts w:eastAsiaTheme="minorHAnsi"/>
          <w:lang w:eastAsia="en-US"/>
        </w:rPr>
        <w:t>Projekts ar līguma Nr.</w:t>
      </w:r>
      <w:r w:rsidRPr="00D10964">
        <w:t>2022-1-LV01-KA121-SCH-000060162</w:t>
      </w:r>
      <w:r w:rsidRPr="00D10964">
        <w:rPr>
          <w:rFonts w:eastAsiaTheme="minorHAnsi"/>
          <w:lang w:eastAsia="en-US"/>
        </w:rPr>
        <w:t xml:space="preserve"> norisināsies </w:t>
      </w:r>
      <w:proofErr w:type="spellStart"/>
      <w:r w:rsidRPr="00D10964">
        <w:t>Erasmus</w:t>
      </w:r>
      <w:proofErr w:type="spellEnd"/>
      <w:r w:rsidRPr="00D10964">
        <w:t>+ projekta periodā no 2022.gada 1.jūnija līdz 2023.gada 31.augustam.</w:t>
      </w:r>
    </w:p>
    <w:p w14:paraId="6F8A3682" w14:textId="77777777" w:rsidR="00D10964" w:rsidRPr="00D10964" w:rsidRDefault="00D10964" w:rsidP="00D10964">
      <w:pPr>
        <w:shd w:val="clear" w:color="auto" w:fill="FFFFFF"/>
        <w:spacing w:line="360" w:lineRule="auto"/>
        <w:ind w:firstLine="567"/>
        <w:jc w:val="both"/>
        <w:rPr>
          <w:color w:val="FF0000"/>
        </w:rPr>
      </w:pPr>
      <w:r w:rsidRPr="00D10964">
        <w:t xml:space="preserve">Projekta kopējās uz Gulbenes pašvaldību attiecināmās izmaksas ir  līdz 179 207,00 EUR (viens simts septiņdesmit deviņi tūkstoši divi simti septiņi </w:t>
      </w:r>
      <w:proofErr w:type="spellStart"/>
      <w:r w:rsidRPr="00D10964">
        <w:rPr>
          <w:i/>
        </w:rPr>
        <w:t>euro</w:t>
      </w:r>
      <w:proofErr w:type="spellEnd"/>
      <w:r w:rsidRPr="00D10964">
        <w:rPr>
          <w:i/>
        </w:rPr>
        <w:t xml:space="preserve"> </w:t>
      </w:r>
      <w:r w:rsidRPr="00D10964">
        <w:t xml:space="preserve">un 00 centi). Finansējums tiek piešķirts divās daļās, 80 % uzsākot projekta realizāciju, savukārt 20 % pēc projekta realizācijas. Projekta realizēšanai nepieciešams Gulbenes novada pašvaldības </w:t>
      </w:r>
      <w:proofErr w:type="spellStart"/>
      <w:r w:rsidRPr="00D10964">
        <w:t>priekšfinansējums</w:t>
      </w:r>
      <w:proofErr w:type="spellEnd"/>
      <w:r w:rsidRPr="00D10964">
        <w:t xml:space="preserve"> 20 % jeb līdz </w:t>
      </w:r>
      <w:bookmarkStart w:id="21" w:name="_Hlk118981149"/>
      <w:r w:rsidRPr="00D10964">
        <w:t xml:space="preserve">35 841,40 EUR (trīsdesmit pieci tūkstoši astoņi simti četrdesmit viens </w:t>
      </w:r>
      <w:proofErr w:type="spellStart"/>
      <w:r w:rsidRPr="00D10964">
        <w:rPr>
          <w:i/>
        </w:rPr>
        <w:t>euro</w:t>
      </w:r>
      <w:proofErr w:type="spellEnd"/>
      <w:r w:rsidRPr="00D10964">
        <w:t xml:space="preserve"> un 40 centi).</w:t>
      </w:r>
    </w:p>
    <w:bookmarkEnd w:id="21"/>
    <w:p w14:paraId="245A0D11" w14:textId="77777777" w:rsidR="00D10964" w:rsidRPr="00D10964" w:rsidRDefault="00D10964" w:rsidP="00D10964">
      <w:pPr>
        <w:widowControl w:val="0"/>
        <w:spacing w:line="360" w:lineRule="auto"/>
        <w:ind w:firstLine="567"/>
        <w:jc w:val="both"/>
      </w:pPr>
      <w:r w:rsidRPr="00D10964">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Gulbenes novada domes Izglītības, kultūras un sporta jautājumu komiteju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r w:rsidRPr="00D10964">
        <w:rPr>
          <w:b/>
        </w:rPr>
        <w:t>:</w:t>
      </w:r>
    </w:p>
    <w:p w14:paraId="2DB4181F" w14:textId="77777777" w:rsidR="00D10964" w:rsidRPr="00D10964" w:rsidRDefault="00D10964">
      <w:pPr>
        <w:widowControl w:val="0"/>
        <w:numPr>
          <w:ilvl w:val="0"/>
          <w:numId w:val="27"/>
        </w:numPr>
        <w:autoSpaceDE w:val="0"/>
        <w:autoSpaceDN w:val="0"/>
        <w:adjustRightInd w:val="0"/>
        <w:spacing w:line="360" w:lineRule="auto"/>
        <w:ind w:left="0" w:firstLine="567"/>
        <w:contextualSpacing/>
        <w:jc w:val="both"/>
      </w:pPr>
      <w:r w:rsidRPr="00D10964">
        <w:rPr>
          <w:rFonts w:eastAsia="Calibri"/>
          <w:caps/>
          <w:lang w:eastAsia="en-US"/>
        </w:rPr>
        <w:t xml:space="preserve">ATBALSTĪT </w:t>
      </w:r>
      <w:r w:rsidRPr="00D10964">
        <w:t xml:space="preserve">projekta Nr.2022-1-LV01-KA121-SCH-000060162 īstenošanu </w:t>
      </w:r>
      <w:proofErr w:type="spellStart"/>
      <w:r w:rsidRPr="00D10964">
        <w:t>Erasmus</w:t>
      </w:r>
      <w:proofErr w:type="spellEnd"/>
      <w:r w:rsidRPr="00D10964">
        <w:t xml:space="preserve">+ akreditācijas pieaugušo izglītības, profesionālās izglītības un mācību un skolu izglītības </w:t>
      </w:r>
      <w:r w:rsidRPr="00D10964">
        <w:lastRenderedPageBreak/>
        <w:t>jomā konkursa ietvaros.</w:t>
      </w:r>
    </w:p>
    <w:p w14:paraId="710E3A05" w14:textId="77777777" w:rsidR="00D10964" w:rsidRPr="00D10964" w:rsidRDefault="00D10964">
      <w:pPr>
        <w:widowControl w:val="0"/>
        <w:numPr>
          <w:ilvl w:val="0"/>
          <w:numId w:val="27"/>
        </w:numPr>
        <w:autoSpaceDE w:val="0"/>
        <w:autoSpaceDN w:val="0"/>
        <w:adjustRightInd w:val="0"/>
        <w:spacing w:line="360" w:lineRule="auto"/>
        <w:ind w:left="0" w:firstLine="567"/>
        <w:contextualSpacing/>
        <w:jc w:val="both"/>
      </w:pPr>
      <w:r w:rsidRPr="00D10964">
        <w:t xml:space="preserve">GARANTĒT </w:t>
      </w:r>
      <w:proofErr w:type="spellStart"/>
      <w:r w:rsidRPr="00D10964">
        <w:t>priekšfinansējumu</w:t>
      </w:r>
      <w:proofErr w:type="spellEnd"/>
      <w:r w:rsidRPr="00D10964">
        <w:t xml:space="preserve"> 20 % apmērā no projekta kopējām izmaksām jeb līdz 35 841,40 EUR (trīsdesmit pieci tūkstoši astoņi simti četrdesmit viens </w:t>
      </w:r>
      <w:proofErr w:type="spellStart"/>
      <w:r w:rsidRPr="00D10964">
        <w:rPr>
          <w:i/>
          <w:iCs/>
        </w:rPr>
        <w:t>euro</w:t>
      </w:r>
      <w:proofErr w:type="spellEnd"/>
      <w:r w:rsidRPr="00D10964">
        <w:t xml:space="preserve"> un 40 centi).</w:t>
      </w:r>
    </w:p>
    <w:p w14:paraId="49D4CD13" w14:textId="77777777" w:rsidR="00D10964" w:rsidRPr="00D10964" w:rsidRDefault="00D10964">
      <w:pPr>
        <w:numPr>
          <w:ilvl w:val="0"/>
          <w:numId w:val="27"/>
        </w:numPr>
        <w:autoSpaceDE w:val="0"/>
        <w:autoSpaceDN w:val="0"/>
        <w:adjustRightInd w:val="0"/>
        <w:spacing w:line="360" w:lineRule="auto"/>
        <w:ind w:left="0" w:firstLine="567"/>
        <w:contextualSpacing/>
        <w:jc w:val="both"/>
      </w:pPr>
      <w:r w:rsidRPr="00D10964">
        <w:t xml:space="preserve">UZDOT Gulbenes novada pašvaldības administrācijas Finanšu nodaļai nodrošināt projektam nepieciešamo </w:t>
      </w:r>
      <w:proofErr w:type="spellStart"/>
      <w:r w:rsidRPr="00D10964">
        <w:t>priekšfinansējumu</w:t>
      </w:r>
      <w:proofErr w:type="spellEnd"/>
      <w:r w:rsidRPr="00D10964">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10964" w:rsidRPr="00D10964" w14:paraId="4991B6E3" w14:textId="77777777" w:rsidTr="00210A34">
        <w:trPr>
          <w:trHeight w:val="104"/>
        </w:trPr>
        <w:tc>
          <w:tcPr>
            <w:tcW w:w="216" w:type="dxa"/>
          </w:tcPr>
          <w:p w14:paraId="03CC241A" w14:textId="77777777" w:rsidR="00D10964" w:rsidRPr="00D10964" w:rsidRDefault="00D10964" w:rsidP="00D10964">
            <w:pPr>
              <w:autoSpaceDE w:val="0"/>
              <w:autoSpaceDN w:val="0"/>
              <w:adjustRightInd w:val="0"/>
              <w:rPr>
                <w:rFonts w:eastAsiaTheme="minorHAnsi"/>
                <w:color w:val="000000"/>
                <w:sz w:val="23"/>
                <w:szCs w:val="23"/>
                <w:lang w:eastAsia="en-US"/>
              </w:rPr>
            </w:pPr>
          </w:p>
        </w:tc>
      </w:tr>
      <w:tr w:rsidR="00D10964" w:rsidRPr="00D10964" w14:paraId="108891A2" w14:textId="77777777" w:rsidTr="00210A34">
        <w:trPr>
          <w:trHeight w:val="104"/>
        </w:trPr>
        <w:tc>
          <w:tcPr>
            <w:tcW w:w="216" w:type="dxa"/>
          </w:tcPr>
          <w:p w14:paraId="7621FA34" w14:textId="77777777" w:rsidR="00D10964" w:rsidRPr="00D10964" w:rsidRDefault="00D10964" w:rsidP="00D10964">
            <w:pPr>
              <w:autoSpaceDE w:val="0"/>
              <w:autoSpaceDN w:val="0"/>
              <w:adjustRightInd w:val="0"/>
              <w:rPr>
                <w:rFonts w:eastAsiaTheme="minorHAnsi"/>
                <w:color w:val="000000"/>
                <w:sz w:val="23"/>
                <w:szCs w:val="23"/>
                <w:lang w:eastAsia="en-US"/>
              </w:rPr>
            </w:pPr>
          </w:p>
        </w:tc>
      </w:tr>
    </w:tbl>
    <w:p w14:paraId="6247A753" w14:textId="77777777" w:rsidR="00D10964" w:rsidRPr="00D10964" w:rsidRDefault="00D10964" w:rsidP="00D10964">
      <w:r w:rsidRPr="00D10964">
        <w:t>Domes priekšsēdētājs</w:t>
      </w:r>
      <w:r w:rsidRPr="00D10964">
        <w:tab/>
      </w:r>
      <w:r w:rsidRPr="00D10964">
        <w:tab/>
      </w:r>
      <w:r w:rsidRPr="00D10964">
        <w:tab/>
      </w:r>
      <w:r w:rsidRPr="00D10964">
        <w:tab/>
      </w:r>
      <w:r w:rsidRPr="00D10964">
        <w:tab/>
      </w:r>
      <w:r w:rsidRPr="00D10964">
        <w:tab/>
      </w:r>
      <w:r w:rsidRPr="00D10964">
        <w:tab/>
      </w:r>
      <w:r w:rsidRPr="00D10964">
        <w:tab/>
      </w:r>
      <w:proofErr w:type="spellStart"/>
      <w:r w:rsidRPr="00D10964">
        <w:t>A.Caunītis</w:t>
      </w:r>
      <w:proofErr w:type="spellEnd"/>
    </w:p>
    <w:p w14:paraId="71EB132F" w14:textId="77777777" w:rsidR="00D10964" w:rsidRPr="00D10964" w:rsidRDefault="00D10964" w:rsidP="00D10964"/>
    <w:p w14:paraId="624BF1D3" w14:textId="77777777" w:rsidR="00D10964" w:rsidRPr="00D10964" w:rsidRDefault="00D10964" w:rsidP="00D10964"/>
    <w:p w14:paraId="16892052" w14:textId="21FC8148" w:rsidR="00A046D3" w:rsidRDefault="00D10964" w:rsidP="00D10964">
      <w:r w:rsidRPr="00D10964">
        <w:t xml:space="preserve">Lēmumprojektu sagatavoja: </w:t>
      </w:r>
      <w:proofErr w:type="spellStart"/>
      <w:r w:rsidRPr="00D10964">
        <w:t>I.Brūniņa</w:t>
      </w:r>
      <w:proofErr w:type="spellEnd"/>
      <w:r w:rsidRPr="00D10964">
        <w:t xml:space="preserve">, </w:t>
      </w:r>
      <w:proofErr w:type="spellStart"/>
      <w:r w:rsidRPr="00D10964">
        <w:t>L.Šķenders</w:t>
      </w:r>
      <w:proofErr w:type="spellEnd"/>
    </w:p>
    <w:p w14:paraId="6EF8651F" w14:textId="77777777" w:rsidR="00A046D3" w:rsidRDefault="00A046D3">
      <w:pPr>
        <w:spacing w:after="160" w:line="259" w:lineRule="auto"/>
      </w:pPr>
      <w:r>
        <w:br w:type="page"/>
      </w:r>
    </w:p>
    <w:p w14:paraId="342246A2" w14:textId="77777777" w:rsidR="00D10964" w:rsidRPr="00D10964" w:rsidRDefault="00D10964" w:rsidP="00D10964"/>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3991671C" w14:textId="77777777" w:rsidTr="00210A34">
        <w:tc>
          <w:tcPr>
            <w:tcW w:w="9458" w:type="dxa"/>
          </w:tcPr>
          <w:p w14:paraId="7A30B4B4"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noProof/>
                <w:lang w:eastAsia="en-US"/>
              </w:rPr>
              <w:drawing>
                <wp:inline distT="0" distB="0" distL="0" distR="0" wp14:anchorId="11DD53CD" wp14:editId="72E495B8">
                  <wp:extent cx="619125" cy="6858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5C6C8912" w14:textId="77777777" w:rsidTr="00210A34">
        <w:tc>
          <w:tcPr>
            <w:tcW w:w="9458" w:type="dxa"/>
          </w:tcPr>
          <w:p w14:paraId="1A2D719E"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b/>
                <w:bCs/>
                <w:sz w:val="28"/>
                <w:szCs w:val="28"/>
                <w:lang w:eastAsia="en-US"/>
              </w:rPr>
              <w:t>GULBENES NOVADA PAŠVALDĪBA</w:t>
            </w:r>
          </w:p>
        </w:tc>
      </w:tr>
      <w:tr w:rsidR="00D10964" w:rsidRPr="00D10964" w14:paraId="2C0D5810" w14:textId="77777777" w:rsidTr="00210A34">
        <w:tc>
          <w:tcPr>
            <w:tcW w:w="9458" w:type="dxa"/>
          </w:tcPr>
          <w:p w14:paraId="4AD36D1A"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lang w:eastAsia="en-US"/>
              </w:rPr>
              <w:t>Reģ.Nr.90009116327</w:t>
            </w:r>
          </w:p>
        </w:tc>
      </w:tr>
      <w:tr w:rsidR="00D10964" w:rsidRPr="00D10964" w14:paraId="47208585" w14:textId="77777777" w:rsidTr="00210A34">
        <w:tc>
          <w:tcPr>
            <w:tcW w:w="9458" w:type="dxa"/>
          </w:tcPr>
          <w:p w14:paraId="16F81A95"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lang w:eastAsia="en-US"/>
              </w:rPr>
              <w:t>Ābeļu iela 2, Gulbene, Gulbenes nov., LV-4401</w:t>
            </w:r>
          </w:p>
        </w:tc>
      </w:tr>
      <w:tr w:rsidR="00D10964" w:rsidRPr="00D10964" w14:paraId="677C3B30" w14:textId="77777777" w:rsidTr="00210A34">
        <w:tc>
          <w:tcPr>
            <w:tcW w:w="9458" w:type="dxa"/>
          </w:tcPr>
          <w:p w14:paraId="45AF0C6B"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lang w:eastAsia="en-US"/>
              </w:rPr>
              <w:t>Tālrunis 64497710, mob.26595362, e-pasts; dome@gulbene.lv, www.gulbene.lv</w:t>
            </w:r>
          </w:p>
        </w:tc>
      </w:tr>
    </w:tbl>
    <w:p w14:paraId="23F783DF"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698AB6E9"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0997EBA1" w14:textId="77777777" w:rsidR="00D10964" w:rsidRPr="00D10964" w:rsidRDefault="00D10964" w:rsidP="00D10964">
      <w:pPr>
        <w:jc w:val="center"/>
        <w:rPr>
          <w:rFonts w:eastAsiaTheme="minorHAnsi"/>
          <w:lang w:eastAsia="en-US"/>
        </w:rPr>
      </w:pPr>
    </w:p>
    <w:p w14:paraId="243730F1"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587"/>
      </w:tblGrid>
      <w:tr w:rsidR="00D10964" w:rsidRPr="00D10964" w14:paraId="679ABD19" w14:textId="77777777" w:rsidTr="00A046D3">
        <w:trPr>
          <w:trHeight w:val="156"/>
        </w:trPr>
        <w:tc>
          <w:tcPr>
            <w:tcW w:w="4581" w:type="dxa"/>
          </w:tcPr>
          <w:p w14:paraId="745D62E4" w14:textId="77777777" w:rsidR="00D10964" w:rsidRPr="00D10964" w:rsidRDefault="00D10964" w:rsidP="00D10964">
            <w:pPr>
              <w:spacing w:before="100" w:beforeAutospacing="1" w:afterAutospacing="1"/>
              <w:rPr>
                <w:rFonts w:eastAsiaTheme="minorHAnsi"/>
                <w:b/>
                <w:bCs/>
                <w:lang w:eastAsia="en-US"/>
              </w:rPr>
            </w:pPr>
            <w:r w:rsidRPr="00D10964">
              <w:rPr>
                <w:rFonts w:eastAsiaTheme="minorHAnsi"/>
                <w:b/>
                <w:bCs/>
                <w:lang w:eastAsia="en-US"/>
              </w:rPr>
              <w:t>2022.gada 24.novembrī</w:t>
            </w:r>
          </w:p>
        </w:tc>
        <w:tc>
          <w:tcPr>
            <w:tcW w:w="4587" w:type="dxa"/>
          </w:tcPr>
          <w:p w14:paraId="3DA7C0C3" w14:textId="77777777" w:rsidR="00D10964" w:rsidRPr="00D10964" w:rsidRDefault="00D10964" w:rsidP="00D10964">
            <w:pPr>
              <w:spacing w:before="100" w:beforeAutospacing="1" w:afterAutospacing="1"/>
              <w:jc w:val="center"/>
              <w:rPr>
                <w:rFonts w:eastAsiaTheme="minorHAnsi"/>
                <w:b/>
                <w:bCs/>
                <w:lang w:eastAsia="en-US"/>
              </w:rPr>
            </w:pPr>
            <w:r w:rsidRPr="00D10964">
              <w:rPr>
                <w:rFonts w:eastAsiaTheme="minorHAnsi"/>
                <w:b/>
                <w:bCs/>
                <w:lang w:eastAsia="en-US"/>
              </w:rPr>
              <w:t>Nr. GND/2022/1153</w:t>
            </w:r>
          </w:p>
        </w:tc>
      </w:tr>
      <w:tr w:rsidR="00D10964" w:rsidRPr="00D10964" w14:paraId="67A19A09" w14:textId="77777777" w:rsidTr="00A046D3">
        <w:trPr>
          <w:trHeight w:val="643"/>
        </w:trPr>
        <w:tc>
          <w:tcPr>
            <w:tcW w:w="4581" w:type="dxa"/>
          </w:tcPr>
          <w:p w14:paraId="36555421" w14:textId="77777777" w:rsidR="00D10964" w:rsidRPr="00D10964" w:rsidRDefault="00D10964" w:rsidP="00D10964">
            <w:pPr>
              <w:spacing w:before="100" w:beforeAutospacing="1" w:afterAutospacing="1"/>
              <w:rPr>
                <w:rFonts w:eastAsiaTheme="minorHAnsi"/>
                <w:lang w:eastAsia="en-US"/>
              </w:rPr>
            </w:pPr>
          </w:p>
        </w:tc>
        <w:tc>
          <w:tcPr>
            <w:tcW w:w="4587" w:type="dxa"/>
          </w:tcPr>
          <w:p w14:paraId="084C067D" w14:textId="20656791" w:rsidR="00D10964" w:rsidRPr="00D10964" w:rsidRDefault="00D10964" w:rsidP="00A046D3">
            <w:pPr>
              <w:spacing w:before="100" w:beforeAutospacing="1" w:afterAutospacing="1"/>
              <w:jc w:val="center"/>
              <w:rPr>
                <w:rFonts w:eastAsiaTheme="minorHAnsi"/>
                <w:b/>
                <w:bCs/>
                <w:lang w:eastAsia="en-US"/>
              </w:rPr>
            </w:pPr>
            <w:r w:rsidRPr="00D10964">
              <w:rPr>
                <w:rFonts w:eastAsiaTheme="minorHAnsi"/>
                <w:b/>
                <w:bCs/>
                <w:lang w:eastAsia="en-US"/>
              </w:rPr>
              <w:t xml:space="preserve">        (protokols Nr.23; 86.p)</w:t>
            </w:r>
          </w:p>
        </w:tc>
      </w:tr>
    </w:tbl>
    <w:p w14:paraId="3D9F470D" w14:textId="77777777" w:rsidR="00D10964" w:rsidRPr="00D10964" w:rsidRDefault="00D10964" w:rsidP="00D10964">
      <w:pPr>
        <w:jc w:val="center"/>
        <w:rPr>
          <w:b/>
          <w:noProof/>
        </w:rPr>
      </w:pPr>
      <w:r w:rsidRPr="00D10964">
        <w:rPr>
          <w:b/>
          <w:noProof/>
        </w:rPr>
        <w:t xml:space="preserve">Par iekšējā normatīvā akta </w:t>
      </w:r>
      <w:bookmarkStart w:id="22" w:name="_Hlk50661646"/>
      <w:r w:rsidRPr="00D10964">
        <w:rPr>
          <w:b/>
          <w:noProof/>
        </w:rPr>
        <w:t>“</w:t>
      </w:r>
      <w:bookmarkStart w:id="23" w:name="_Hlk74838224"/>
      <w:r w:rsidRPr="00D10964">
        <w:rPr>
          <w:b/>
          <w:noProof/>
        </w:rPr>
        <w:t>Grozījumi Gulbenes novada domes 2021.gada 30.jūnija noteikumos Nr.GND/IEK/2021/33 “Gulbenes novada vispārizglītojošo skolu izglītojamo sasniegumu mācību priekšmetu olimpiādēs un zinātniskās pētniecības darbu konferencēs izvērtēšanas un apbalvošanas kārtība””</w:t>
      </w:r>
      <w:bookmarkEnd w:id="23"/>
      <w:r w:rsidRPr="00D10964">
        <w:rPr>
          <w:b/>
          <w:noProof/>
        </w:rPr>
        <w:t xml:space="preserve"> apstiprināšanu</w:t>
      </w:r>
    </w:p>
    <w:p w14:paraId="22759A43" w14:textId="77777777" w:rsidR="00D10964" w:rsidRPr="00D10964" w:rsidRDefault="00D10964" w:rsidP="00D10964">
      <w:pPr>
        <w:jc w:val="both"/>
        <w:rPr>
          <w:b/>
          <w:noProof/>
        </w:rPr>
      </w:pPr>
    </w:p>
    <w:p w14:paraId="14ABBC55" w14:textId="77777777" w:rsidR="00D10964" w:rsidRPr="00D10964" w:rsidRDefault="00D10964" w:rsidP="00D10964">
      <w:pPr>
        <w:jc w:val="both"/>
        <w:rPr>
          <w:b/>
          <w:noProof/>
        </w:rPr>
      </w:pPr>
    </w:p>
    <w:bookmarkEnd w:id="22"/>
    <w:p w14:paraId="1B64C101" w14:textId="77777777" w:rsidR="00D10964" w:rsidRPr="00D10964" w:rsidRDefault="00D10964" w:rsidP="00D10964">
      <w:pPr>
        <w:shd w:val="clear" w:color="auto" w:fill="FFFFFF"/>
        <w:spacing w:line="360" w:lineRule="auto"/>
        <w:ind w:firstLine="567"/>
        <w:jc w:val="both"/>
        <w:rPr>
          <w:bCs/>
          <w:noProof/>
        </w:rPr>
      </w:pPr>
      <w:r w:rsidRPr="00D10964">
        <w:rPr>
          <w:bCs/>
          <w:noProof/>
        </w:rPr>
        <w:t xml:space="preserve">Gulbenes novada Izglītības pārvalde ir izstrādājusi priekšlikumus grozījumiem Gulbenes novada domes 2021.gada 30.jūnija noteikumos Nr.GND/IEK/2021/33 “Gulbenes novada vispārizglītojošo skolu izglītojamo sasniegumu mācību priekšmetu olimpiādēs un zinātniskās pētniecības darbu konferencēs izvērtēšanas un apbalvošanas kārtība”. Ar šiem grozījumiem tiek precizēts noteikumu mērķis, mainīts, palielināts naudas balvas apmērs par atsevišķiem sasniegumiem, kā arī noteikts, ka turpmāk tiks organizētas novadu apvienības olimpiādes. </w:t>
      </w:r>
    </w:p>
    <w:p w14:paraId="034CF8B7" w14:textId="77777777" w:rsidR="00D10964" w:rsidRPr="00D10964" w:rsidRDefault="00D10964" w:rsidP="00D10964">
      <w:pPr>
        <w:shd w:val="clear" w:color="auto" w:fill="FFFFFF"/>
        <w:spacing w:line="360" w:lineRule="auto"/>
        <w:ind w:firstLine="567"/>
        <w:jc w:val="both"/>
      </w:pPr>
      <w:r w:rsidRPr="00D10964">
        <w:rPr>
          <w:bCs/>
          <w:noProof/>
        </w:rPr>
        <w:t xml:space="preserve">Ņemot vērā augstāk minēto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41.panta pirmās daļas 2.punktu, kas nosaka, ka </w:t>
      </w:r>
      <w:r w:rsidRPr="00D10964">
        <w:t xml:space="preserve">pašvaldības dome pieņem iekšējos normatīvos aktus (noteikumi, nolikumi, instrukcijas), Izglītības likuma 17.panta trešās daļas 27.punktu, kas nosaka, ka pašvaldība atbalsta izglītojamo piedalīšanos mācību priekšmetu olimpiādēs, konkursos, skatēs, projektos un sporta sacensībās, un Gulbenes novada domes Izglītības, kultūras un sporta jautājumu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3AEE448B" w14:textId="77777777" w:rsidR="00D10964" w:rsidRPr="00D10964" w:rsidRDefault="00D10964" w:rsidP="00D10964">
      <w:pPr>
        <w:spacing w:line="360" w:lineRule="auto"/>
        <w:ind w:firstLine="567"/>
        <w:jc w:val="both"/>
        <w:rPr>
          <w:rFonts w:cs="Arial"/>
        </w:rPr>
      </w:pPr>
      <w:r w:rsidRPr="00D10964">
        <w:rPr>
          <w:rFonts w:cs="Arial"/>
        </w:rPr>
        <w:t xml:space="preserve">APSTIPRINĀT iekšējo normatīvo aktu “Grozījumi Gulbenes novada domes 2021.gada 30.jūnija noteikumos </w:t>
      </w:r>
      <w:proofErr w:type="spellStart"/>
      <w:r w:rsidRPr="00D10964">
        <w:rPr>
          <w:rFonts w:cs="Arial"/>
        </w:rPr>
        <w:t>Nr.GND</w:t>
      </w:r>
      <w:proofErr w:type="spellEnd"/>
      <w:r w:rsidRPr="00D10964">
        <w:rPr>
          <w:rFonts w:cs="Arial"/>
        </w:rPr>
        <w:t xml:space="preserve">/IEK/2021/33 “Gulbenes novada vispārizglītojošo skolu izglītojamo </w:t>
      </w:r>
      <w:r w:rsidRPr="00D10964">
        <w:rPr>
          <w:rFonts w:cs="Arial"/>
        </w:rPr>
        <w:lastRenderedPageBreak/>
        <w:t>sasniegumu mācību priekšmetu olimpiādēs un zinātniskās pētniecības darbu konferencēs izvērtēšanas un apbalvošanas kārtība”” (pielikumā).</w:t>
      </w:r>
    </w:p>
    <w:p w14:paraId="61C86DF3" w14:textId="77777777" w:rsidR="00D10964" w:rsidRPr="00D10964" w:rsidRDefault="00D10964" w:rsidP="00D10964">
      <w:pPr>
        <w:rPr>
          <w:rFonts w:cs="Arial"/>
        </w:rPr>
      </w:pPr>
    </w:p>
    <w:p w14:paraId="612EF1DF" w14:textId="77777777" w:rsidR="00D10964" w:rsidRPr="00D10964" w:rsidRDefault="00D10964" w:rsidP="00D10964">
      <w:pPr>
        <w:rPr>
          <w:rFonts w:cs="Arial"/>
        </w:rPr>
      </w:pPr>
    </w:p>
    <w:p w14:paraId="6101D5BF" w14:textId="77777777" w:rsidR="00D10964" w:rsidRPr="00D10964" w:rsidRDefault="00D10964" w:rsidP="00D10964">
      <w:pPr>
        <w:rPr>
          <w:rFonts w:cs="Arial"/>
        </w:rPr>
      </w:pPr>
      <w:r w:rsidRPr="00D10964">
        <w:rPr>
          <w:rFonts w:cs="Arial"/>
        </w:rPr>
        <w:t>Gulbenes novada domes priekšsēdētājs</w:t>
      </w:r>
      <w:r w:rsidRPr="00D10964">
        <w:rPr>
          <w:rFonts w:cs="Arial"/>
        </w:rPr>
        <w:tab/>
      </w:r>
      <w:r w:rsidRPr="00D10964">
        <w:rPr>
          <w:rFonts w:cs="Arial"/>
        </w:rPr>
        <w:tab/>
      </w:r>
      <w:r w:rsidRPr="00D10964">
        <w:rPr>
          <w:rFonts w:cs="Arial"/>
        </w:rPr>
        <w:tab/>
      </w:r>
      <w:r w:rsidRPr="00D10964">
        <w:rPr>
          <w:rFonts w:cs="Arial"/>
        </w:rPr>
        <w:tab/>
        <w:t xml:space="preserve">         </w:t>
      </w:r>
      <w:proofErr w:type="spellStart"/>
      <w:r w:rsidRPr="00D10964">
        <w:rPr>
          <w:rFonts w:cs="Arial"/>
        </w:rPr>
        <w:t>A.Caunītis</w:t>
      </w:r>
      <w:proofErr w:type="spellEnd"/>
    </w:p>
    <w:p w14:paraId="1E71E325" w14:textId="77777777" w:rsidR="00D10964" w:rsidRPr="00D10964" w:rsidRDefault="00D10964" w:rsidP="00D10964">
      <w:pPr>
        <w:rPr>
          <w:rFonts w:cs="Arial"/>
        </w:rPr>
      </w:pPr>
    </w:p>
    <w:p w14:paraId="1223C55B" w14:textId="77777777" w:rsidR="00D10964" w:rsidRPr="00D10964" w:rsidRDefault="00D10964" w:rsidP="00D10964">
      <w:pPr>
        <w:rPr>
          <w:rFonts w:cs="Arial"/>
        </w:rPr>
      </w:pPr>
    </w:p>
    <w:p w14:paraId="0156EF68" w14:textId="77777777" w:rsidR="00D10964" w:rsidRPr="00D10964" w:rsidRDefault="00D10964" w:rsidP="00D10964">
      <w:pPr>
        <w:rPr>
          <w:rFonts w:cs="Arial"/>
        </w:rPr>
      </w:pPr>
      <w:r w:rsidRPr="00D10964">
        <w:rPr>
          <w:rFonts w:cs="Arial"/>
        </w:rPr>
        <w:t xml:space="preserve">Sagatavoja: </w:t>
      </w:r>
      <w:proofErr w:type="spellStart"/>
      <w:r w:rsidRPr="00D10964">
        <w:rPr>
          <w:rFonts w:cs="Arial"/>
        </w:rPr>
        <w:t>I.Rozīte</w:t>
      </w:r>
      <w:proofErr w:type="spellEnd"/>
      <w:r w:rsidRPr="00D10964">
        <w:rPr>
          <w:rFonts w:cs="Arial"/>
        </w:rPr>
        <w:t xml:space="preserve">, </w:t>
      </w:r>
      <w:proofErr w:type="spellStart"/>
      <w:r w:rsidRPr="00D10964">
        <w:rPr>
          <w:rFonts w:cs="Arial"/>
        </w:rPr>
        <w:t>L.Priedeslaipa</w:t>
      </w:r>
      <w:proofErr w:type="spellEnd"/>
    </w:p>
    <w:p w14:paraId="7F2B16DC" w14:textId="77777777" w:rsidR="00D10964" w:rsidRPr="00D10964" w:rsidRDefault="00D10964" w:rsidP="00D10964">
      <w:pPr>
        <w:spacing w:after="160" w:line="259" w:lineRule="auto"/>
        <w:jc w:val="right"/>
        <w:rPr>
          <w:rFonts w:ascii="Arial" w:hAnsi="Arial" w:cs="Arial"/>
          <w:sz w:val="22"/>
          <w:szCs w:val="22"/>
        </w:rPr>
      </w:pPr>
      <w:r w:rsidRPr="00D10964">
        <w:rPr>
          <w:rFonts w:ascii="Arial" w:hAnsi="Arial" w:cs="Arial"/>
          <w:sz w:val="22"/>
          <w:szCs w:val="22"/>
        </w:rPr>
        <w:br w:type="page"/>
      </w:r>
      <w:r w:rsidRPr="00D10964">
        <w:lastRenderedPageBreak/>
        <w:t>P</w:t>
      </w:r>
      <w:r w:rsidRPr="00D10964">
        <w:rPr>
          <w:rFonts w:eastAsia="Calibri"/>
        </w:rPr>
        <w:t>ielikums</w:t>
      </w:r>
      <w:r w:rsidRPr="00D10964">
        <w:rPr>
          <w:rFonts w:eastAsia="Calibri"/>
          <w:b/>
          <w:bCs/>
        </w:rPr>
        <w:t xml:space="preserve"> </w:t>
      </w:r>
      <w:r w:rsidRPr="00D10964">
        <w:rPr>
          <w:rFonts w:eastAsia="Calibri"/>
        </w:rPr>
        <w:t>Gulbenes novada domes 2022.gada 24.novembra lēmumam Nr. GND/2022/1153</w:t>
      </w:r>
    </w:p>
    <w:p w14:paraId="3318EAF6" w14:textId="77777777" w:rsidR="00D10964" w:rsidRPr="00D10964" w:rsidRDefault="00D10964" w:rsidP="00D10964">
      <w:pPr>
        <w:spacing w:after="160" w:line="259" w:lineRule="auto"/>
        <w:jc w:val="right"/>
        <w:rPr>
          <w:rFonts w:eastAsia="Calibri"/>
        </w:rPr>
      </w:pPr>
    </w:p>
    <w:tbl>
      <w:tblPr>
        <w:tblW w:w="0" w:type="auto"/>
        <w:tblLook w:val="01E0" w:firstRow="1" w:lastRow="1" w:firstColumn="1" w:lastColumn="1" w:noHBand="0" w:noVBand="0"/>
      </w:tblPr>
      <w:tblGrid>
        <w:gridCol w:w="3109"/>
        <w:gridCol w:w="3137"/>
        <w:gridCol w:w="3108"/>
      </w:tblGrid>
      <w:tr w:rsidR="00D10964" w:rsidRPr="00D10964" w14:paraId="57070424" w14:textId="77777777" w:rsidTr="00210A34">
        <w:tc>
          <w:tcPr>
            <w:tcW w:w="3190" w:type="dxa"/>
          </w:tcPr>
          <w:p w14:paraId="5DFABA1B" w14:textId="77777777" w:rsidR="00D10964" w:rsidRPr="00D10964" w:rsidRDefault="00D10964" w:rsidP="00D10964">
            <w:pPr>
              <w:rPr>
                <w:rFonts w:eastAsia="Calibri"/>
              </w:rPr>
            </w:pPr>
          </w:p>
        </w:tc>
        <w:tc>
          <w:tcPr>
            <w:tcW w:w="3190" w:type="dxa"/>
            <w:hideMark/>
          </w:tcPr>
          <w:p w14:paraId="76C2765F" w14:textId="77777777" w:rsidR="00D10964" w:rsidRPr="00D10964" w:rsidRDefault="00D10964" w:rsidP="00D10964">
            <w:pPr>
              <w:jc w:val="center"/>
              <w:rPr>
                <w:rFonts w:eastAsia="Calibri"/>
              </w:rPr>
            </w:pPr>
            <w:r w:rsidRPr="00D10964">
              <w:rPr>
                <w:rFonts w:eastAsia="Calibri"/>
                <w:noProof/>
              </w:rPr>
              <w:drawing>
                <wp:inline distT="0" distB="0" distL="0" distR="0" wp14:anchorId="4650A12A" wp14:editId="1E43A2B3">
                  <wp:extent cx="607695" cy="685800"/>
                  <wp:effectExtent l="0" t="0" r="1905" b="0"/>
                  <wp:docPr id="114" name="Attēls 11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D440F2D" w14:textId="77777777" w:rsidR="00D10964" w:rsidRPr="00D10964" w:rsidRDefault="00D10964" w:rsidP="00D10964">
            <w:pPr>
              <w:rPr>
                <w:rFonts w:eastAsia="Calibri"/>
              </w:rPr>
            </w:pPr>
          </w:p>
        </w:tc>
      </w:tr>
      <w:tr w:rsidR="00D10964" w:rsidRPr="00D10964" w14:paraId="2893E3D7" w14:textId="77777777" w:rsidTr="00210A34">
        <w:tc>
          <w:tcPr>
            <w:tcW w:w="9570" w:type="dxa"/>
            <w:gridSpan w:val="3"/>
            <w:hideMark/>
          </w:tcPr>
          <w:p w14:paraId="4336CE44" w14:textId="77777777" w:rsidR="00D10964" w:rsidRPr="00D10964" w:rsidRDefault="00D10964" w:rsidP="00D10964">
            <w:pPr>
              <w:spacing w:before="240"/>
              <w:jc w:val="center"/>
              <w:rPr>
                <w:rFonts w:eastAsia="Calibri"/>
                <w:b/>
              </w:rPr>
            </w:pPr>
            <w:r w:rsidRPr="00D10964">
              <w:rPr>
                <w:rFonts w:eastAsia="Calibri"/>
                <w:b/>
              </w:rPr>
              <w:t>GULBENES NOVADA PAŠVALDĪBA</w:t>
            </w:r>
          </w:p>
        </w:tc>
      </w:tr>
      <w:tr w:rsidR="00D10964" w:rsidRPr="00D10964" w14:paraId="1185AC34" w14:textId="77777777" w:rsidTr="00210A34">
        <w:tc>
          <w:tcPr>
            <w:tcW w:w="9570" w:type="dxa"/>
            <w:gridSpan w:val="3"/>
            <w:hideMark/>
          </w:tcPr>
          <w:p w14:paraId="4C98807A" w14:textId="77777777" w:rsidR="00D10964" w:rsidRPr="00D10964" w:rsidRDefault="00D10964" w:rsidP="00D10964">
            <w:pPr>
              <w:jc w:val="center"/>
              <w:rPr>
                <w:rFonts w:eastAsia="Calibri"/>
              </w:rPr>
            </w:pPr>
            <w:proofErr w:type="spellStart"/>
            <w:r w:rsidRPr="00D10964">
              <w:rPr>
                <w:rFonts w:eastAsia="Calibri"/>
              </w:rPr>
              <w:t>Reģ</w:t>
            </w:r>
            <w:proofErr w:type="spellEnd"/>
            <w:r w:rsidRPr="00D10964">
              <w:rPr>
                <w:rFonts w:eastAsia="Calibri"/>
              </w:rPr>
              <w:t>. Nr. 90009116327</w:t>
            </w:r>
          </w:p>
        </w:tc>
      </w:tr>
      <w:tr w:rsidR="00D10964" w:rsidRPr="00D10964" w14:paraId="42EB916A" w14:textId="77777777" w:rsidTr="00210A34">
        <w:tc>
          <w:tcPr>
            <w:tcW w:w="9570" w:type="dxa"/>
            <w:gridSpan w:val="3"/>
            <w:hideMark/>
          </w:tcPr>
          <w:p w14:paraId="502BFF3C" w14:textId="77777777" w:rsidR="00D10964" w:rsidRPr="00D10964" w:rsidRDefault="00D10964" w:rsidP="00D10964">
            <w:pPr>
              <w:jc w:val="center"/>
              <w:rPr>
                <w:rFonts w:eastAsia="Calibri"/>
              </w:rPr>
            </w:pPr>
            <w:r w:rsidRPr="00D10964">
              <w:rPr>
                <w:rFonts w:eastAsia="Calibri"/>
              </w:rPr>
              <w:t>Ābeļu iela 2, Gulbene, Gulbenes nov., LV-4401</w:t>
            </w:r>
          </w:p>
        </w:tc>
      </w:tr>
      <w:tr w:rsidR="00D10964" w:rsidRPr="00D10964" w14:paraId="3F8E366D" w14:textId="77777777" w:rsidTr="00210A34">
        <w:tc>
          <w:tcPr>
            <w:tcW w:w="9570" w:type="dxa"/>
            <w:gridSpan w:val="3"/>
            <w:hideMark/>
          </w:tcPr>
          <w:p w14:paraId="62366992" w14:textId="77777777" w:rsidR="00D10964" w:rsidRPr="00D10964" w:rsidRDefault="00D10964" w:rsidP="00D10964">
            <w:pPr>
              <w:pBdr>
                <w:bottom w:val="single" w:sz="12" w:space="1" w:color="auto"/>
              </w:pBdr>
              <w:jc w:val="center"/>
              <w:rPr>
                <w:rFonts w:eastAsia="Calibri"/>
              </w:rPr>
            </w:pPr>
            <w:r w:rsidRPr="00D10964">
              <w:rPr>
                <w:rFonts w:eastAsia="Calibri"/>
              </w:rPr>
              <w:t xml:space="preserve">Tālrunis 64497710, </w:t>
            </w:r>
            <w:r w:rsidRPr="00D10964">
              <w:rPr>
                <w:rFonts w:eastAsiaTheme="minorHAnsi"/>
                <w:lang w:eastAsia="en-US"/>
              </w:rPr>
              <w:t xml:space="preserve">mob.26595362, </w:t>
            </w:r>
            <w:r w:rsidRPr="00D10964">
              <w:rPr>
                <w:rFonts w:eastAsia="Calibri"/>
              </w:rPr>
              <w:t>e-pasts: dome@gulbene.lv, www.gulbene.lv</w:t>
            </w:r>
          </w:p>
          <w:p w14:paraId="5C7CEC9D" w14:textId="77777777" w:rsidR="00D10964" w:rsidRPr="00D10964" w:rsidRDefault="00D10964" w:rsidP="00D10964">
            <w:pPr>
              <w:jc w:val="center"/>
              <w:rPr>
                <w:rFonts w:eastAsia="Calibri"/>
              </w:rPr>
            </w:pP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p>
        </w:tc>
      </w:tr>
    </w:tbl>
    <w:p w14:paraId="4DCAC2F2" w14:textId="77777777" w:rsidR="00D10964" w:rsidRPr="00D10964" w:rsidRDefault="00D10964" w:rsidP="00D10964">
      <w:pPr>
        <w:jc w:val="center"/>
        <w:rPr>
          <w:rFonts w:eastAsia="Calibri"/>
        </w:rPr>
      </w:pPr>
      <w:r w:rsidRPr="00D10964">
        <w:rPr>
          <w:rFonts w:eastAsia="Calibri"/>
        </w:rPr>
        <w:t>Gulbenē</w:t>
      </w:r>
    </w:p>
    <w:p w14:paraId="76A5A576" w14:textId="77777777" w:rsidR="00D10964" w:rsidRPr="00D10964" w:rsidRDefault="00D10964" w:rsidP="00D10964">
      <w:pPr>
        <w:jc w:val="center"/>
        <w:rPr>
          <w:rFonts w:eastAsia="Calibri"/>
        </w:rPr>
      </w:pPr>
    </w:p>
    <w:p w14:paraId="4BC9A11E" w14:textId="77777777" w:rsidR="00D10964" w:rsidRPr="00D10964" w:rsidRDefault="00D10964" w:rsidP="00D10964">
      <w:pPr>
        <w:ind w:left="3600" w:hanging="3600"/>
        <w:rPr>
          <w:rFonts w:eastAsia="Calibri"/>
          <w:b/>
          <w:bCs/>
        </w:rPr>
      </w:pPr>
      <w:r w:rsidRPr="00D10964">
        <w:rPr>
          <w:rFonts w:eastAsia="Calibri"/>
          <w:b/>
          <w:bCs/>
        </w:rPr>
        <w:t>2022.gada 24.novembrī</w:t>
      </w:r>
      <w:r w:rsidRPr="00D10964">
        <w:rPr>
          <w:rFonts w:eastAsia="Calibri"/>
          <w:b/>
          <w:bCs/>
        </w:rPr>
        <w:tab/>
      </w:r>
      <w:r w:rsidRPr="00D10964">
        <w:rPr>
          <w:rFonts w:eastAsia="Calibri"/>
          <w:b/>
          <w:bCs/>
        </w:rPr>
        <w:tab/>
      </w:r>
      <w:r w:rsidRPr="00D10964">
        <w:rPr>
          <w:rFonts w:eastAsia="Calibri"/>
          <w:b/>
          <w:bCs/>
        </w:rPr>
        <w:tab/>
      </w:r>
      <w:r w:rsidRPr="00D10964">
        <w:rPr>
          <w:rFonts w:eastAsia="Calibri"/>
          <w:b/>
          <w:bCs/>
        </w:rPr>
        <w:tab/>
        <w:t>Nr. GND/IEK/2022/36</w:t>
      </w:r>
    </w:p>
    <w:p w14:paraId="1136E27A" w14:textId="77777777" w:rsidR="00D10964" w:rsidRPr="00D10964" w:rsidRDefault="00D10964" w:rsidP="00D10964">
      <w:pPr>
        <w:rPr>
          <w:rFonts w:eastAsia="Calibri"/>
        </w:rPr>
      </w:pPr>
    </w:p>
    <w:p w14:paraId="019B2F5A" w14:textId="77777777" w:rsidR="00D10964" w:rsidRPr="00D10964" w:rsidRDefault="00D10964" w:rsidP="00D10964">
      <w:pPr>
        <w:jc w:val="center"/>
        <w:rPr>
          <w:rFonts w:eastAsia="Calibri"/>
          <w:b/>
        </w:rPr>
      </w:pPr>
    </w:p>
    <w:p w14:paraId="397438AF" w14:textId="77777777" w:rsidR="00D10964" w:rsidRPr="00D10964" w:rsidRDefault="00D10964" w:rsidP="00D10964">
      <w:pPr>
        <w:jc w:val="center"/>
        <w:rPr>
          <w:b/>
          <w:noProof/>
        </w:rPr>
      </w:pPr>
      <w:r w:rsidRPr="00D10964">
        <w:rPr>
          <w:b/>
          <w:noProof/>
        </w:rPr>
        <w:t>Grozījumi Gulbenes novada domes 2021.gada 30.jūnija noteikumos Nr.GND/IEK/2021/33 “Gulbenes novada vispārizglītojošo skolu izglītojamo sasniegumu mācību priekšmetu olimpiādēs un zinātniskās pētniecības darbu konferencēs izvērtēšanas un apbalvošanas kārtība”</w:t>
      </w:r>
    </w:p>
    <w:p w14:paraId="3AAF52C3" w14:textId="77777777" w:rsidR="00D10964" w:rsidRPr="00D10964" w:rsidRDefault="00D10964" w:rsidP="00D10964">
      <w:pPr>
        <w:ind w:left="5040"/>
        <w:jc w:val="both"/>
        <w:rPr>
          <w:rFonts w:eastAsia="Calibri"/>
        </w:rPr>
      </w:pPr>
    </w:p>
    <w:p w14:paraId="7306E930" w14:textId="77777777" w:rsidR="00D10964" w:rsidRPr="00D10964" w:rsidRDefault="00D10964" w:rsidP="00D10964">
      <w:pPr>
        <w:ind w:left="5670"/>
        <w:jc w:val="both"/>
        <w:rPr>
          <w:rFonts w:eastAsia="Calibri"/>
          <w:b/>
          <w:bCs/>
        </w:rPr>
      </w:pPr>
      <w:r w:rsidRPr="00D10964">
        <w:rPr>
          <w:rFonts w:eastAsia="Calibri"/>
          <w:iCs/>
          <w:sz w:val="22"/>
          <w:szCs w:val="22"/>
        </w:rPr>
        <w:t>Izdoti saskaņā ar likuma “Par pašvaldībām” 15.panta pirmās daļas 4.punktu, 41.panta pirmās daļas 2.punktu, Izglītības likuma 17.panta trešās daļas 27.punktu</w:t>
      </w:r>
    </w:p>
    <w:p w14:paraId="6B2CDB48" w14:textId="77777777" w:rsidR="00D10964" w:rsidRPr="00D10964" w:rsidRDefault="00D10964" w:rsidP="00D10964">
      <w:pPr>
        <w:rPr>
          <w:rFonts w:eastAsia="Calibri"/>
          <w:bCs/>
        </w:rPr>
      </w:pPr>
    </w:p>
    <w:p w14:paraId="32E55B4F" w14:textId="77777777" w:rsidR="00D10964" w:rsidRPr="00D10964" w:rsidRDefault="00D10964" w:rsidP="00D10964">
      <w:pPr>
        <w:rPr>
          <w:rFonts w:eastAsia="Calibri"/>
          <w:bCs/>
        </w:rPr>
      </w:pPr>
    </w:p>
    <w:p w14:paraId="23ECACCF" w14:textId="77777777" w:rsidR="00D10964" w:rsidRPr="00D10964" w:rsidRDefault="00D10964">
      <w:pPr>
        <w:numPr>
          <w:ilvl w:val="0"/>
          <w:numId w:val="28"/>
        </w:numPr>
        <w:spacing w:after="120" w:line="360" w:lineRule="auto"/>
        <w:ind w:left="0" w:firstLine="567"/>
        <w:contextualSpacing/>
        <w:jc w:val="both"/>
        <w:rPr>
          <w:shd w:val="clear" w:color="auto" w:fill="FFFFFF"/>
        </w:rPr>
      </w:pPr>
      <w:r w:rsidRPr="00D10964">
        <w:rPr>
          <w:rFonts w:eastAsia="Calibri"/>
        </w:rPr>
        <w:t xml:space="preserve">Izdarīt Gulbenes novada domes 2021.gada 30.jūnija noteikumos </w:t>
      </w:r>
      <w:proofErr w:type="spellStart"/>
      <w:r w:rsidRPr="00D10964">
        <w:rPr>
          <w:rFonts w:eastAsia="Calibri"/>
        </w:rPr>
        <w:t>Nr.GND</w:t>
      </w:r>
      <w:proofErr w:type="spellEnd"/>
      <w:r w:rsidRPr="00D10964">
        <w:rPr>
          <w:rFonts w:eastAsia="Calibri"/>
        </w:rPr>
        <w:t>/IEK/2021/33 “Gulbenes novada vispārizglītojošo skolu izglītojamo sasniegumu mācību priekšmetu olimpiādēs un zinātniskās pētniecības darbu konferencēs izvērtēšanas un apbalvošanas kārtība” (turpmāk – noteikumi)</w:t>
      </w:r>
      <w:r w:rsidRPr="00D10964">
        <w:rPr>
          <w:shd w:val="clear" w:color="auto" w:fill="FFFFFF"/>
        </w:rPr>
        <w:t xml:space="preserve"> </w:t>
      </w:r>
      <w:r w:rsidRPr="00D10964">
        <w:rPr>
          <w:rFonts w:eastAsia="Calibri"/>
        </w:rPr>
        <w:t>šādus grozījumus:</w:t>
      </w:r>
    </w:p>
    <w:p w14:paraId="49AE4323"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Izteikt 2.punktu šādā redakcijā:</w:t>
      </w:r>
    </w:p>
    <w:p w14:paraId="3D52698F" w14:textId="77777777" w:rsidR="00D10964" w:rsidRPr="00D10964" w:rsidRDefault="00D10964" w:rsidP="00D10964">
      <w:pPr>
        <w:spacing w:line="360" w:lineRule="auto"/>
        <w:ind w:left="567"/>
        <w:contextualSpacing/>
        <w:jc w:val="both"/>
        <w:rPr>
          <w:lang w:eastAsia="en-US"/>
        </w:rPr>
      </w:pPr>
      <w:r w:rsidRPr="00D10964">
        <w:rPr>
          <w:lang w:eastAsia="en-US"/>
        </w:rPr>
        <w:t>“2. Šo noteikumu mērķis ir veicināt izglītojamo kvalitatīvu zināšanu un prasmju apguvi, mērķtiecīgu izaugsmi un konkurētspēju, uzsverot mācību nozīmīgumu, sniegt atbalstu talantīgajiem izglītojamiem, kā arī motivēt pedagogus papildu darbam ar izglītojamiem, lai iegūtu augstus sasniegumus.”</w:t>
      </w:r>
    </w:p>
    <w:p w14:paraId="1DA8769B"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Aizstāt 3.1.apakšpunktā vārdus “organizētajās novada” ar vārdiem “noteiktajās novadu apvienības”.</w:t>
      </w:r>
    </w:p>
    <w:p w14:paraId="62DAE21C"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Izteikt 12.punktu šādā redakcijā:</w:t>
      </w:r>
    </w:p>
    <w:p w14:paraId="02214928" w14:textId="77777777" w:rsidR="00D10964" w:rsidRPr="00D10964" w:rsidRDefault="00D10964" w:rsidP="00D10964">
      <w:pPr>
        <w:widowControl w:val="0"/>
        <w:suppressAutoHyphens/>
        <w:autoSpaceDN w:val="0"/>
        <w:spacing w:after="135"/>
        <w:ind w:left="567"/>
        <w:rPr>
          <w:rFonts w:eastAsia="Calibri"/>
          <w:kern w:val="3"/>
          <w:lang w:eastAsia="en-US" w:bidi="hi-IN"/>
        </w:rPr>
      </w:pPr>
      <w:r w:rsidRPr="00D10964">
        <w:rPr>
          <w:rFonts w:eastAsia="Calibri"/>
          <w:kern w:val="3"/>
          <w:lang w:eastAsia="en-US" w:bidi="hi-IN"/>
        </w:rPr>
        <w:t xml:space="preserve">“12. Par sasniegumiem novadu apvienības mācību priekšmetu olimpiādēs izglītojamiem piešķir naudas balvu šādos apmēros: </w:t>
      </w:r>
    </w:p>
    <w:p w14:paraId="5200361B" w14:textId="77777777" w:rsidR="00D10964" w:rsidRPr="00D10964" w:rsidRDefault="00D10964">
      <w:pPr>
        <w:widowControl w:val="0"/>
        <w:numPr>
          <w:ilvl w:val="1"/>
          <w:numId w:val="30"/>
        </w:numPr>
        <w:suppressAutoHyphens/>
        <w:autoSpaceDN w:val="0"/>
        <w:spacing w:after="135"/>
        <w:ind w:left="1134" w:firstLine="0"/>
        <w:jc w:val="both"/>
        <w:rPr>
          <w:rFonts w:eastAsia="Calibri"/>
          <w:kern w:val="3"/>
          <w:lang w:eastAsia="en-US" w:bidi="hi-IN"/>
        </w:rPr>
      </w:pPr>
      <w:r w:rsidRPr="00D10964">
        <w:rPr>
          <w:rFonts w:eastAsia="Calibri"/>
          <w:kern w:val="3"/>
          <w:lang w:eastAsia="en-US" w:bidi="hi-IN"/>
        </w:rPr>
        <w:t>par 1.vietu –50 EUR;</w:t>
      </w:r>
    </w:p>
    <w:p w14:paraId="6D289AF3" w14:textId="77777777" w:rsidR="00D10964" w:rsidRPr="00D10964" w:rsidRDefault="00D10964">
      <w:pPr>
        <w:widowControl w:val="0"/>
        <w:numPr>
          <w:ilvl w:val="1"/>
          <w:numId w:val="30"/>
        </w:numPr>
        <w:suppressAutoHyphens/>
        <w:autoSpaceDN w:val="0"/>
        <w:spacing w:after="135"/>
        <w:ind w:left="1134" w:firstLine="0"/>
        <w:jc w:val="both"/>
        <w:rPr>
          <w:rFonts w:eastAsia="Calibri"/>
          <w:kern w:val="3"/>
          <w:lang w:eastAsia="en-US" w:bidi="hi-IN"/>
        </w:rPr>
      </w:pPr>
      <w:r w:rsidRPr="00D10964">
        <w:rPr>
          <w:rFonts w:eastAsia="Calibri"/>
          <w:kern w:val="3"/>
          <w:lang w:eastAsia="en-US" w:bidi="hi-IN"/>
        </w:rPr>
        <w:t xml:space="preserve"> par 2.vietu –30 EUR;</w:t>
      </w:r>
    </w:p>
    <w:p w14:paraId="49CD57C2" w14:textId="77777777" w:rsidR="00D10964" w:rsidRPr="00D10964" w:rsidRDefault="00D10964">
      <w:pPr>
        <w:widowControl w:val="0"/>
        <w:numPr>
          <w:ilvl w:val="1"/>
          <w:numId w:val="30"/>
        </w:numPr>
        <w:suppressAutoHyphens/>
        <w:autoSpaceDN w:val="0"/>
        <w:spacing w:after="135"/>
        <w:ind w:left="1134" w:firstLine="0"/>
        <w:jc w:val="both"/>
        <w:rPr>
          <w:rFonts w:eastAsia="Calibri"/>
          <w:kern w:val="3"/>
          <w:lang w:eastAsia="en-US" w:bidi="hi-IN"/>
        </w:rPr>
      </w:pPr>
      <w:r w:rsidRPr="00D10964">
        <w:rPr>
          <w:rFonts w:eastAsia="Calibri"/>
          <w:kern w:val="3"/>
          <w:lang w:eastAsia="en-US" w:bidi="hi-IN"/>
        </w:rPr>
        <w:t xml:space="preserve"> par 3.vietu –20 EUR.”</w:t>
      </w:r>
    </w:p>
    <w:p w14:paraId="65AC9480" w14:textId="77777777" w:rsidR="00D10964" w:rsidRPr="00D10964" w:rsidRDefault="00D10964" w:rsidP="00D10964">
      <w:pPr>
        <w:spacing w:line="360" w:lineRule="auto"/>
        <w:ind w:left="567"/>
        <w:contextualSpacing/>
        <w:jc w:val="both"/>
        <w:rPr>
          <w:lang w:eastAsia="en-US"/>
        </w:rPr>
      </w:pPr>
    </w:p>
    <w:p w14:paraId="28C9E957" w14:textId="77777777" w:rsidR="00D10964" w:rsidRPr="00D10964" w:rsidRDefault="00D10964">
      <w:pPr>
        <w:widowControl w:val="0"/>
        <w:numPr>
          <w:ilvl w:val="1"/>
          <w:numId w:val="29"/>
        </w:numPr>
        <w:suppressAutoHyphens/>
        <w:autoSpaceDN w:val="0"/>
        <w:spacing w:line="360" w:lineRule="auto"/>
        <w:ind w:left="0" w:firstLine="567"/>
        <w:contextualSpacing/>
        <w:jc w:val="both"/>
        <w:rPr>
          <w:rFonts w:eastAsia="Calibri"/>
          <w:kern w:val="3"/>
          <w:lang w:eastAsia="en-US" w:bidi="hi-IN"/>
        </w:rPr>
      </w:pPr>
      <w:r w:rsidRPr="00D10964">
        <w:rPr>
          <w:rFonts w:eastAsia="Calibri"/>
          <w:kern w:val="3"/>
          <w:lang w:eastAsia="en-US" w:bidi="hi-IN"/>
        </w:rPr>
        <w:lastRenderedPageBreak/>
        <w:t>Izteikt 13.punktu šādā redakcijā:</w:t>
      </w:r>
    </w:p>
    <w:p w14:paraId="6509653A" w14:textId="77777777" w:rsidR="00D10964" w:rsidRPr="00D10964" w:rsidRDefault="00D10964" w:rsidP="00D10964">
      <w:pPr>
        <w:widowControl w:val="0"/>
        <w:suppressAutoHyphens/>
        <w:autoSpaceDN w:val="0"/>
        <w:spacing w:after="135"/>
        <w:ind w:left="567"/>
        <w:jc w:val="both"/>
        <w:rPr>
          <w:rFonts w:eastAsia="Calibri"/>
          <w:kern w:val="3"/>
          <w:lang w:eastAsia="en-US" w:bidi="hi-IN"/>
        </w:rPr>
      </w:pPr>
      <w:r w:rsidRPr="00D10964">
        <w:rPr>
          <w:rFonts w:eastAsia="Calibri"/>
          <w:kern w:val="3"/>
          <w:lang w:eastAsia="en-US" w:bidi="hi-IN"/>
        </w:rPr>
        <w:t xml:space="preserve">“13. </w:t>
      </w:r>
      <w:bookmarkStart w:id="24" w:name="_Hlk117672270"/>
      <w:r w:rsidRPr="00D10964">
        <w:rPr>
          <w:rFonts w:eastAsia="Calibri"/>
          <w:kern w:val="3"/>
          <w:lang w:eastAsia="en-US" w:bidi="hi-IN"/>
        </w:rPr>
        <w:t>Par sasniegumiem valsts mācību priekšmetu olimpiādēs izglītojamiem piešķir Gulbenes novada pašvaldības Pateicības rakstu un naudas balvu šādos apmēros:</w:t>
      </w:r>
    </w:p>
    <w:p w14:paraId="347D4BDF" w14:textId="77777777" w:rsidR="00D10964" w:rsidRPr="00D10964" w:rsidRDefault="00D10964">
      <w:pPr>
        <w:widowControl w:val="0"/>
        <w:numPr>
          <w:ilvl w:val="1"/>
          <w:numId w:val="31"/>
        </w:numPr>
        <w:suppressAutoHyphens/>
        <w:autoSpaceDN w:val="0"/>
        <w:spacing w:after="135"/>
        <w:ind w:left="1134" w:firstLine="0"/>
        <w:jc w:val="both"/>
        <w:rPr>
          <w:rFonts w:eastAsia="Calibri"/>
          <w:kern w:val="3"/>
          <w:lang w:eastAsia="en-US" w:bidi="hi-IN"/>
        </w:rPr>
      </w:pPr>
      <w:bookmarkStart w:id="25" w:name="_Hlk118190614"/>
      <w:bookmarkEnd w:id="24"/>
      <w:r w:rsidRPr="00D10964">
        <w:rPr>
          <w:rFonts w:eastAsia="Calibri"/>
          <w:kern w:val="3"/>
          <w:lang w:eastAsia="en-US" w:bidi="hi-IN"/>
        </w:rPr>
        <w:t xml:space="preserve"> par 1.vietu –170 EUR;</w:t>
      </w:r>
    </w:p>
    <w:p w14:paraId="45D46FC5" w14:textId="77777777" w:rsidR="00D10964" w:rsidRPr="00D10964" w:rsidRDefault="00D10964">
      <w:pPr>
        <w:widowControl w:val="0"/>
        <w:numPr>
          <w:ilvl w:val="1"/>
          <w:numId w:val="31"/>
        </w:numPr>
        <w:suppressAutoHyphens/>
        <w:autoSpaceDN w:val="0"/>
        <w:spacing w:after="135"/>
        <w:ind w:left="1134" w:firstLine="0"/>
        <w:jc w:val="both"/>
        <w:rPr>
          <w:rFonts w:eastAsia="Calibri"/>
          <w:kern w:val="3"/>
          <w:lang w:eastAsia="en-US" w:bidi="hi-IN"/>
        </w:rPr>
      </w:pPr>
      <w:r w:rsidRPr="00D10964">
        <w:rPr>
          <w:rFonts w:eastAsia="Calibri"/>
          <w:kern w:val="3"/>
          <w:lang w:eastAsia="en-US" w:bidi="hi-IN"/>
        </w:rPr>
        <w:t xml:space="preserve"> par 2.vietu –130 EUR;</w:t>
      </w:r>
    </w:p>
    <w:p w14:paraId="01D0B688" w14:textId="77777777" w:rsidR="00D10964" w:rsidRPr="00D10964" w:rsidRDefault="00D10964">
      <w:pPr>
        <w:widowControl w:val="0"/>
        <w:numPr>
          <w:ilvl w:val="1"/>
          <w:numId w:val="31"/>
        </w:numPr>
        <w:suppressAutoHyphens/>
        <w:autoSpaceDN w:val="0"/>
        <w:spacing w:after="135"/>
        <w:ind w:left="1134" w:firstLine="0"/>
        <w:jc w:val="both"/>
        <w:rPr>
          <w:rFonts w:eastAsia="Calibri"/>
          <w:kern w:val="3"/>
          <w:lang w:eastAsia="en-US" w:bidi="hi-IN"/>
        </w:rPr>
      </w:pPr>
      <w:r w:rsidRPr="00D10964">
        <w:rPr>
          <w:rFonts w:eastAsia="Calibri"/>
          <w:kern w:val="3"/>
          <w:lang w:eastAsia="en-US" w:bidi="hi-IN"/>
        </w:rPr>
        <w:t xml:space="preserve"> par 3.vietu –100 EUR;</w:t>
      </w:r>
    </w:p>
    <w:bookmarkEnd w:id="25"/>
    <w:p w14:paraId="3EF72A57" w14:textId="77777777" w:rsidR="00D10964" w:rsidRPr="00D10964" w:rsidRDefault="00D10964">
      <w:pPr>
        <w:widowControl w:val="0"/>
        <w:numPr>
          <w:ilvl w:val="1"/>
          <w:numId w:val="31"/>
        </w:numPr>
        <w:suppressAutoHyphens/>
        <w:autoSpaceDN w:val="0"/>
        <w:spacing w:after="135"/>
        <w:ind w:left="1134" w:firstLine="0"/>
        <w:jc w:val="both"/>
        <w:rPr>
          <w:rFonts w:eastAsia="Calibri"/>
          <w:kern w:val="3"/>
          <w:lang w:eastAsia="en-US" w:bidi="hi-IN"/>
        </w:rPr>
      </w:pPr>
      <w:r w:rsidRPr="00D10964">
        <w:rPr>
          <w:rFonts w:eastAsia="Calibri"/>
          <w:kern w:val="3"/>
          <w:lang w:eastAsia="en-US" w:bidi="hi-IN"/>
        </w:rPr>
        <w:t xml:space="preserve"> par Atzinības iegūšanu – 80 EUR.”</w:t>
      </w:r>
    </w:p>
    <w:p w14:paraId="2B202885" w14:textId="77777777" w:rsidR="00D10964" w:rsidRPr="00D10964" w:rsidRDefault="00D10964">
      <w:pPr>
        <w:widowControl w:val="0"/>
        <w:numPr>
          <w:ilvl w:val="1"/>
          <w:numId w:val="29"/>
        </w:numPr>
        <w:suppressAutoHyphens/>
        <w:autoSpaceDN w:val="0"/>
        <w:spacing w:line="360" w:lineRule="auto"/>
        <w:ind w:left="0" w:firstLine="567"/>
        <w:contextualSpacing/>
        <w:jc w:val="both"/>
        <w:rPr>
          <w:rFonts w:eastAsia="Calibri"/>
          <w:kern w:val="3"/>
          <w:lang w:eastAsia="en-US" w:bidi="hi-IN"/>
        </w:rPr>
      </w:pPr>
      <w:r w:rsidRPr="00D10964">
        <w:rPr>
          <w:rFonts w:eastAsia="Calibri"/>
          <w:kern w:val="3"/>
          <w:lang w:eastAsia="en-US" w:bidi="hi-IN"/>
        </w:rPr>
        <w:t>Izteikt 15.punktu šādā redakcijā:</w:t>
      </w:r>
    </w:p>
    <w:p w14:paraId="0BBF49CA" w14:textId="77777777" w:rsidR="00D10964" w:rsidRPr="00D10964" w:rsidRDefault="00D10964" w:rsidP="00D10964">
      <w:pPr>
        <w:widowControl w:val="0"/>
        <w:suppressAutoHyphens/>
        <w:autoSpaceDN w:val="0"/>
        <w:spacing w:line="360" w:lineRule="auto"/>
        <w:ind w:left="567"/>
        <w:contextualSpacing/>
        <w:jc w:val="both"/>
        <w:rPr>
          <w:rFonts w:eastAsia="Calibri"/>
          <w:kern w:val="3"/>
          <w:lang w:eastAsia="en-US" w:bidi="hi-IN"/>
        </w:rPr>
      </w:pPr>
      <w:r w:rsidRPr="00D10964">
        <w:rPr>
          <w:rFonts w:eastAsia="Calibri"/>
          <w:kern w:val="3"/>
          <w:lang w:eastAsia="en-US" w:bidi="hi-IN"/>
        </w:rPr>
        <w:t xml:space="preserve">“15. Par sasniegumiem Vidzemes reģionā organizētajās mācību priekšmetu olimpiādēs izglītojamiem piešķir naudas balvu šādos apmēros: </w:t>
      </w:r>
    </w:p>
    <w:p w14:paraId="447E8B32" w14:textId="77777777" w:rsidR="00D10964" w:rsidRPr="00D10964" w:rsidRDefault="00D10964" w:rsidP="00D10964">
      <w:pPr>
        <w:widowControl w:val="0"/>
        <w:suppressAutoHyphens/>
        <w:autoSpaceDN w:val="0"/>
        <w:spacing w:line="360" w:lineRule="auto"/>
        <w:ind w:left="1134"/>
        <w:contextualSpacing/>
        <w:jc w:val="both"/>
        <w:rPr>
          <w:rFonts w:eastAsia="Calibri"/>
          <w:kern w:val="3"/>
          <w:lang w:eastAsia="en-US" w:bidi="hi-IN"/>
        </w:rPr>
      </w:pPr>
      <w:r w:rsidRPr="00D10964">
        <w:rPr>
          <w:rFonts w:eastAsia="Calibri"/>
          <w:kern w:val="3"/>
          <w:lang w:eastAsia="en-US" w:bidi="hi-IN"/>
        </w:rPr>
        <w:t>15.1.</w:t>
      </w:r>
      <w:r w:rsidRPr="00D10964">
        <w:rPr>
          <w:rFonts w:eastAsia="Calibri"/>
          <w:kern w:val="3"/>
          <w:lang w:eastAsia="en-US" w:bidi="hi-IN"/>
        </w:rPr>
        <w:tab/>
        <w:t>par 1.vietu – 60 EUR;</w:t>
      </w:r>
    </w:p>
    <w:p w14:paraId="45AEDB93" w14:textId="77777777" w:rsidR="00D10964" w:rsidRPr="00D10964" w:rsidRDefault="00D10964" w:rsidP="00D10964">
      <w:pPr>
        <w:widowControl w:val="0"/>
        <w:suppressAutoHyphens/>
        <w:autoSpaceDN w:val="0"/>
        <w:spacing w:line="360" w:lineRule="auto"/>
        <w:ind w:left="1134"/>
        <w:contextualSpacing/>
        <w:jc w:val="both"/>
        <w:rPr>
          <w:rFonts w:eastAsia="Calibri"/>
          <w:kern w:val="3"/>
          <w:lang w:eastAsia="en-US" w:bidi="hi-IN"/>
        </w:rPr>
      </w:pPr>
      <w:r w:rsidRPr="00D10964">
        <w:rPr>
          <w:rFonts w:eastAsia="Calibri"/>
          <w:kern w:val="3"/>
          <w:lang w:eastAsia="en-US" w:bidi="hi-IN"/>
        </w:rPr>
        <w:t>15.2.</w:t>
      </w:r>
      <w:r w:rsidRPr="00D10964">
        <w:rPr>
          <w:rFonts w:eastAsia="Calibri"/>
          <w:kern w:val="3"/>
          <w:lang w:eastAsia="en-US" w:bidi="hi-IN"/>
        </w:rPr>
        <w:tab/>
        <w:t>par 2.vietu – 40 EUR;</w:t>
      </w:r>
    </w:p>
    <w:p w14:paraId="602A6B25" w14:textId="77777777" w:rsidR="00D10964" w:rsidRPr="00D10964" w:rsidRDefault="00D10964" w:rsidP="00D10964">
      <w:pPr>
        <w:widowControl w:val="0"/>
        <w:suppressAutoHyphens/>
        <w:autoSpaceDN w:val="0"/>
        <w:spacing w:line="360" w:lineRule="auto"/>
        <w:ind w:left="1134"/>
        <w:contextualSpacing/>
        <w:jc w:val="both"/>
        <w:rPr>
          <w:rFonts w:eastAsia="Calibri"/>
          <w:kern w:val="3"/>
          <w:lang w:eastAsia="en-US" w:bidi="hi-IN"/>
        </w:rPr>
      </w:pPr>
      <w:r w:rsidRPr="00D10964">
        <w:rPr>
          <w:rFonts w:eastAsia="Calibri"/>
          <w:kern w:val="3"/>
          <w:lang w:eastAsia="en-US" w:bidi="hi-IN"/>
        </w:rPr>
        <w:t>15.3.</w:t>
      </w:r>
      <w:r w:rsidRPr="00D10964">
        <w:rPr>
          <w:rFonts w:eastAsia="Calibri"/>
          <w:kern w:val="3"/>
          <w:lang w:eastAsia="en-US" w:bidi="hi-IN"/>
        </w:rPr>
        <w:tab/>
        <w:t>par 3.vietu – 30 EUR.”</w:t>
      </w:r>
    </w:p>
    <w:p w14:paraId="565D54FD" w14:textId="77777777" w:rsidR="00D10964" w:rsidRPr="00D10964" w:rsidRDefault="00D10964">
      <w:pPr>
        <w:widowControl w:val="0"/>
        <w:numPr>
          <w:ilvl w:val="1"/>
          <w:numId w:val="29"/>
        </w:numPr>
        <w:suppressAutoHyphens/>
        <w:autoSpaceDN w:val="0"/>
        <w:spacing w:line="360" w:lineRule="auto"/>
        <w:ind w:left="0" w:firstLine="567"/>
        <w:contextualSpacing/>
        <w:jc w:val="both"/>
        <w:rPr>
          <w:rFonts w:eastAsia="Calibri"/>
          <w:kern w:val="3"/>
          <w:lang w:eastAsia="en-US" w:bidi="hi-IN"/>
        </w:rPr>
      </w:pPr>
      <w:r w:rsidRPr="00D10964">
        <w:rPr>
          <w:rFonts w:eastAsia="Calibri"/>
          <w:kern w:val="3"/>
          <w:lang w:eastAsia="en-US" w:bidi="hi-IN"/>
        </w:rPr>
        <w:t>Aizstāt 17.3.apakšpunktā skaitli “90” ar skaitli “100”.</w:t>
      </w:r>
    </w:p>
    <w:p w14:paraId="559252FD" w14:textId="77777777" w:rsidR="00D10964" w:rsidRPr="00D10964" w:rsidRDefault="00D10964">
      <w:pPr>
        <w:widowControl w:val="0"/>
        <w:numPr>
          <w:ilvl w:val="1"/>
          <w:numId w:val="29"/>
        </w:numPr>
        <w:suppressAutoHyphens/>
        <w:autoSpaceDN w:val="0"/>
        <w:spacing w:line="360" w:lineRule="auto"/>
        <w:ind w:left="0" w:firstLine="567"/>
        <w:contextualSpacing/>
        <w:jc w:val="both"/>
        <w:rPr>
          <w:rFonts w:eastAsia="Calibri"/>
          <w:kern w:val="3"/>
          <w:lang w:eastAsia="en-US" w:bidi="hi-IN"/>
        </w:rPr>
      </w:pPr>
      <w:r w:rsidRPr="00D10964">
        <w:rPr>
          <w:rFonts w:eastAsia="Calibri"/>
          <w:kern w:val="3"/>
          <w:lang w:eastAsia="en-US" w:bidi="hi-IN"/>
        </w:rPr>
        <w:t>Aizstāt 24.3.apakšpunktā skaitli “70” ar skaitli “80”.</w:t>
      </w:r>
    </w:p>
    <w:p w14:paraId="69868F05" w14:textId="77777777" w:rsidR="00D10964" w:rsidRPr="00D10964" w:rsidRDefault="00D10964">
      <w:pPr>
        <w:numPr>
          <w:ilvl w:val="0"/>
          <w:numId w:val="28"/>
        </w:numPr>
        <w:spacing w:after="120" w:line="360" w:lineRule="auto"/>
        <w:ind w:left="0" w:firstLine="567"/>
        <w:contextualSpacing/>
        <w:jc w:val="both"/>
        <w:rPr>
          <w:shd w:val="clear" w:color="auto" w:fill="FFFFFF"/>
        </w:rPr>
      </w:pPr>
      <w:r w:rsidRPr="00D10964">
        <w:rPr>
          <w:shd w:val="clear" w:color="auto" w:fill="FFFFFF"/>
        </w:rPr>
        <w:t xml:space="preserve">Grozījumi </w:t>
      </w:r>
      <w:r w:rsidRPr="00D10964">
        <w:t>noteikumos stājas spēkā 2022.gada 25.novembrī.</w:t>
      </w:r>
    </w:p>
    <w:p w14:paraId="6A29AE39" w14:textId="77777777" w:rsidR="00D10964" w:rsidRPr="00D10964" w:rsidRDefault="00D10964" w:rsidP="00D10964">
      <w:pPr>
        <w:spacing w:line="360" w:lineRule="auto"/>
        <w:contextualSpacing/>
        <w:rPr>
          <w:shd w:val="clear" w:color="auto" w:fill="FFFFFF"/>
        </w:rPr>
      </w:pPr>
    </w:p>
    <w:p w14:paraId="5C0DA0C4" w14:textId="77777777" w:rsidR="00D10964" w:rsidRPr="00D10964" w:rsidRDefault="00D10964" w:rsidP="00D10964">
      <w:r w:rsidRPr="00D10964">
        <w:t xml:space="preserve">Gulbenes novada domes priekšsēdētājs </w:t>
      </w:r>
      <w:r w:rsidRPr="00D10964">
        <w:tab/>
      </w:r>
      <w:r w:rsidRPr="00D10964">
        <w:tab/>
      </w:r>
      <w:r w:rsidRPr="00D10964">
        <w:tab/>
      </w:r>
      <w:r w:rsidRPr="00D10964">
        <w:tab/>
      </w:r>
      <w:r w:rsidRPr="00D10964">
        <w:tab/>
      </w:r>
      <w:proofErr w:type="spellStart"/>
      <w:r w:rsidRPr="00D10964">
        <w:t>A.Caunītis</w:t>
      </w:r>
      <w:proofErr w:type="spellEnd"/>
    </w:p>
    <w:p w14:paraId="3AE763F1" w14:textId="77777777" w:rsidR="00A046D3" w:rsidRDefault="00A046D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7D7B252E" w14:textId="77777777" w:rsidTr="00A046D3">
        <w:tc>
          <w:tcPr>
            <w:tcW w:w="9354" w:type="dxa"/>
          </w:tcPr>
          <w:p w14:paraId="68DCE647" w14:textId="6D42E8BC"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noProof/>
                <w:lang w:eastAsia="en-US"/>
              </w:rPr>
              <w:lastRenderedPageBreak/>
              <w:drawing>
                <wp:inline distT="0" distB="0" distL="0" distR="0" wp14:anchorId="5DF6B192" wp14:editId="5C072972">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6EB055DC" w14:textId="77777777" w:rsidTr="00A046D3">
        <w:tc>
          <w:tcPr>
            <w:tcW w:w="9354" w:type="dxa"/>
          </w:tcPr>
          <w:p w14:paraId="784E4B6C"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b/>
                <w:bCs/>
                <w:sz w:val="28"/>
                <w:szCs w:val="28"/>
                <w:lang w:eastAsia="en-US"/>
              </w:rPr>
              <w:t>GULBENES NOVADA PAŠVALDĪBA</w:t>
            </w:r>
          </w:p>
        </w:tc>
      </w:tr>
      <w:tr w:rsidR="00D10964" w:rsidRPr="00D10964" w14:paraId="4B3F269E" w14:textId="77777777" w:rsidTr="00A046D3">
        <w:tc>
          <w:tcPr>
            <w:tcW w:w="9354" w:type="dxa"/>
          </w:tcPr>
          <w:p w14:paraId="7DDABADA"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lang w:eastAsia="en-US"/>
              </w:rPr>
              <w:t>Reģ.Nr.90009116327</w:t>
            </w:r>
          </w:p>
        </w:tc>
      </w:tr>
      <w:tr w:rsidR="00D10964" w:rsidRPr="00D10964" w14:paraId="744F3111" w14:textId="77777777" w:rsidTr="00A046D3">
        <w:tc>
          <w:tcPr>
            <w:tcW w:w="9354" w:type="dxa"/>
          </w:tcPr>
          <w:p w14:paraId="50B96B1E"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lang w:eastAsia="en-US"/>
              </w:rPr>
              <w:t>Ābeļu iela 2, Gulbene, Gulbenes nov., LV-4401</w:t>
            </w:r>
          </w:p>
        </w:tc>
      </w:tr>
      <w:tr w:rsidR="00D10964" w:rsidRPr="00D10964" w14:paraId="14B60914" w14:textId="77777777" w:rsidTr="00A046D3">
        <w:tc>
          <w:tcPr>
            <w:tcW w:w="9354" w:type="dxa"/>
          </w:tcPr>
          <w:p w14:paraId="1D1A4AD8" w14:textId="77777777" w:rsidR="00D10964" w:rsidRPr="00D10964" w:rsidRDefault="00D10964" w:rsidP="00D10964">
            <w:pPr>
              <w:spacing w:before="100" w:beforeAutospacing="1" w:afterAutospacing="1"/>
              <w:jc w:val="center"/>
              <w:rPr>
                <w:rFonts w:asciiTheme="minorHAnsi" w:eastAsiaTheme="minorHAnsi" w:hAnsiTheme="minorHAnsi" w:cstheme="minorBidi"/>
                <w:lang w:eastAsia="en-US"/>
              </w:rPr>
            </w:pPr>
            <w:r w:rsidRPr="00D10964">
              <w:rPr>
                <w:rFonts w:eastAsiaTheme="minorHAnsi"/>
                <w:lang w:eastAsia="en-US"/>
              </w:rPr>
              <w:t>Tālrunis 64497710, mob.26595362, e-pasts; dome@gulbene.lv, www.gulbene.lv</w:t>
            </w:r>
          </w:p>
        </w:tc>
      </w:tr>
    </w:tbl>
    <w:p w14:paraId="2686F81E"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22E9650D"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6ED66881"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3165064F" w14:textId="77777777" w:rsidTr="00210A34">
        <w:tc>
          <w:tcPr>
            <w:tcW w:w="4729" w:type="dxa"/>
          </w:tcPr>
          <w:p w14:paraId="32741353" w14:textId="77777777" w:rsidR="00D10964" w:rsidRPr="00D10964" w:rsidRDefault="00D10964" w:rsidP="00D10964">
            <w:pPr>
              <w:spacing w:before="100" w:beforeAutospacing="1" w:afterAutospacing="1"/>
              <w:rPr>
                <w:rFonts w:eastAsiaTheme="minorHAnsi"/>
                <w:b/>
                <w:bCs/>
                <w:lang w:eastAsia="en-US"/>
              </w:rPr>
            </w:pPr>
            <w:r w:rsidRPr="00D10964">
              <w:rPr>
                <w:rFonts w:eastAsiaTheme="minorHAnsi"/>
                <w:b/>
                <w:bCs/>
                <w:lang w:eastAsia="en-US"/>
              </w:rPr>
              <w:t>2022.gada 24.novembrī</w:t>
            </w:r>
          </w:p>
        </w:tc>
        <w:tc>
          <w:tcPr>
            <w:tcW w:w="4729" w:type="dxa"/>
          </w:tcPr>
          <w:p w14:paraId="2A1637BD" w14:textId="77777777" w:rsidR="00D10964" w:rsidRPr="00D10964" w:rsidRDefault="00D10964" w:rsidP="00D10964">
            <w:pPr>
              <w:spacing w:before="100" w:beforeAutospacing="1" w:afterAutospacing="1"/>
              <w:jc w:val="center"/>
              <w:rPr>
                <w:rFonts w:eastAsiaTheme="minorHAnsi"/>
                <w:b/>
                <w:bCs/>
                <w:lang w:eastAsia="en-US"/>
              </w:rPr>
            </w:pPr>
            <w:r w:rsidRPr="00D10964">
              <w:rPr>
                <w:rFonts w:eastAsiaTheme="minorHAnsi"/>
                <w:b/>
                <w:bCs/>
                <w:lang w:eastAsia="en-US"/>
              </w:rPr>
              <w:t xml:space="preserve">       Nr. GND/2022/1154</w:t>
            </w:r>
          </w:p>
        </w:tc>
      </w:tr>
      <w:tr w:rsidR="00D10964" w:rsidRPr="00D10964" w14:paraId="5E795DCE" w14:textId="77777777" w:rsidTr="00210A34">
        <w:tc>
          <w:tcPr>
            <w:tcW w:w="4729" w:type="dxa"/>
          </w:tcPr>
          <w:p w14:paraId="0BAFC477" w14:textId="77777777" w:rsidR="00D10964" w:rsidRPr="00D10964" w:rsidRDefault="00D10964" w:rsidP="00D10964">
            <w:pPr>
              <w:spacing w:before="100" w:beforeAutospacing="1" w:afterAutospacing="1"/>
              <w:rPr>
                <w:rFonts w:eastAsiaTheme="minorHAnsi"/>
                <w:lang w:eastAsia="en-US"/>
              </w:rPr>
            </w:pPr>
          </w:p>
        </w:tc>
        <w:tc>
          <w:tcPr>
            <w:tcW w:w="4729" w:type="dxa"/>
          </w:tcPr>
          <w:p w14:paraId="7110D2CF" w14:textId="77777777" w:rsidR="00D10964" w:rsidRPr="00D10964" w:rsidRDefault="00D10964" w:rsidP="00D10964">
            <w:pPr>
              <w:spacing w:before="100" w:beforeAutospacing="1" w:afterAutospacing="1"/>
              <w:jc w:val="center"/>
              <w:rPr>
                <w:rFonts w:eastAsiaTheme="minorHAnsi"/>
                <w:b/>
                <w:bCs/>
                <w:lang w:eastAsia="en-US"/>
              </w:rPr>
            </w:pPr>
            <w:r w:rsidRPr="00D10964">
              <w:rPr>
                <w:rFonts w:eastAsiaTheme="minorHAnsi"/>
                <w:b/>
                <w:bCs/>
                <w:lang w:eastAsia="en-US"/>
              </w:rPr>
              <w:t xml:space="preserve">          (protokols Nr.23; 87.p)</w:t>
            </w:r>
          </w:p>
          <w:p w14:paraId="2D743747" w14:textId="77777777" w:rsidR="00D10964" w:rsidRPr="00D10964" w:rsidRDefault="00D10964" w:rsidP="00D10964">
            <w:pPr>
              <w:spacing w:before="100" w:beforeAutospacing="1" w:afterAutospacing="1"/>
              <w:jc w:val="center"/>
              <w:rPr>
                <w:rFonts w:eastAsiaTheme="minorHAnsi"/>
                <w:b/>
                <w:bCs/>
                <w:lang w:eastAsia="en-US"/>
              </w:rPr>
            </w:pPr>
          </w:p>
        </w:tc>
      </w:tr>
    </w:tbl>
    <w:p w14:paraId="71109ED2" w14:textId="77777777" w:rsidR="00D10964" w:rsidRPr="00D10964" w:rsidRDefault="00D10964" w:rsidP="00D10964">
      <w:pPr>
        <w:jc w:val="center"/>
        <w:rPr>
          <w:b/>
          <w:noProof/>
        </w:rPr>
      </w:pPr>
      <w:r w:rsidRPr="00D10964">
        <w:rPr>
          <w:b/>
          <w:noProof/>
        </w:rPr>
        <w:t>Par iekšējā normatīvā akta “Grozījumi Gulbenes novada domes 2016.gada 31.marta noteikumos Nr.4 “Par stipendijām Gulbenes novada pašvaldības izglītības iestāžu izglītojamiem”” apstiprināšanu</w:t>
      </w:r>
    </w:p>
    <w:p w14:paraId="25A9C937" w14:textId="77777777" w:rsidR="00D10964" w:rsidRPr="00D10964" w:rsidRDefault="00D10964" w:rsidP="00D10964">
      <w:pPr>
        <w:jc w:val="both"/>
        <w:rPr>
          <w:b/>
          <w:noProof/>
        </w:rPr>
      </w:pPr>
    </w:p>
    <w:p w14:paraId="7D98FE3F" w14:textId="77777777" w:rsidR="00D10964" w:rsidRPr="00D10964" w:rsidRDefault="00D10964" w:rsidP="00D10964">
      <w:pPr>
        <w:shd w:val="clear" w:color="auto" w:fill="FFFFFF"/>
        <w:spacing w:line="360" w:lineRule="auto"/>
        <w:jc w:val="both"/>
        <w:rPr>
          <w:bCs/>
          <w:noProof/>
        </w:rPr>
      </w:pPr>
      <w:r w:rsidRPr="00D10964">
        <w:rPr>
          <w:bCs/>
          <w:noProof/>
        </w:rPr>
        <w:tab/>
        <w:t xml:space="preserve">Ņemot vērā Gulbenes novada Izglītības pārvaldes priekšlikumus par grozījumu izdarīšanu Gulbenes novada domes 2016.gada 31.marta noteikumos Nr.4 “Par stipendijām Gulbenes novada pašvaldības izglītības iestāžu izglītojamiem”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41.panta pirmās daļas 2.punktu, kas nosaka, ka pašvaldības dome pieņem iekšējos normatīvos aktus (noteikumi, nolikumi, instrukcijas), Izglītības likuma 17.panta trešās daļas 27.punktu, kas nosaka, ka pašvaldība </w:t>
      </w:r>
      <w:r w:rsidRPr="00D10964">
        <w:t xml:space="preserve">atbalsta izglītojamo piedalīšanos mācību priekšmetu olimpiādēs, konkursos, skatēs, projektos un sporta sacensībās, un 55.panta 4.punktu, kas nosaka, ka izglītojamam ir tiesības saņemt stipendijas, kredītus, pabalstus, atlaides, kā arī dotācijas, izmantojot sabiedrisko transportu, atbilstoši normatīvajos aktos noteiktajai kārtībai un cita veida materiālo palīdzību, un Gulbenes novada domes Izglītības, kultūras un sporta jautājumu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715EAAB9" w14:textId="77777777" w:rsidR="00D10964" w:rsidRPr="00D10964" w:rsidRDefault="00D10964" w:rsidP="00D10964">
      <w:pPr>
        <w:spacing w:line="360" w:lineRule="auto"/>
        <w:ind w:firstLine="567"/>
        <w:jc w:val="both"/>
        <w:rPr>
          <w:rFonts w:cs="Arial"/>
        </w:rPr>
      </w:pPr>
      <w:r w:rsidRPr="00D10964">
        <w:rPr>
          <w:rFonts w:cs="Arial"/>
        </w:rPr>
        <w:t>APSTIPRINĀT iekšējo normatīvo aktu “Grozījumi Gulbenes novada domes 2016.gada 31.marta noteikumos Nr.4 “Par stipendijām Gulbenes novada pašvaldības izglītības iestāžu izglītojamiem”” (pielikumā).</w:t>
      </w:r>
    </w:p>
    <w:p w14:paraId="57C87484" w14:textId="77777777" w:rsidR="00D10964" w:rsidRPr="00D10964" w:rsidRDefault="00D10964" w:rsidP="00D10964">
      <w:pPr>
        <w:rPr>
          <w:rFonts w:cs="Arial"/>
        </w:rPr>
      </w:pPr>
      <w:r w:rsidRPr="00D10964">
        <w:rPr>
          <w:rFonts w:cs="Arial"/>
        </w:rPr>
        <w:t>Gulbenes novada domes priekšsēdētājs</w:t>
      </w:r>
      <w:r w:rsidRPr="00D10964">
        <w:rPr>
          <w:rFonts w:cs="Arial"/>
        </w:rPr>
        <w:tab/>
      </w:r>
      <w:r w:rsidRPr="00D10964">
        <w:rPr>
          <w:rFonts w:cs="Arial"/>
        </w:rPr>
        <w:tab/>
      </w:r>
      <w:r w:rsidRPr="00D10964">
        <w:rPr>
          <w:rFonts w:cs="Arial"/>
        </w:rPr>
        <w:tab/>
      </w:r>
      <w:r w:rsidRPr="00D10964">
        <w:rPr>
          <w:rFonts w:cs="Arial"/>
        </w:rPr>
        <w:tab/>
        <w:t xml:space="preserve">         </w:t>
      </w:r>
      <w:proofErr w:type="spellStart"/>
      <w:r w:rsidRPr="00D10964">
        <w:rPr>
          <w:rFonts w:cs="Arial"/>
        </w:rPr>
        <w:t>A.Caunītis</w:t>
      </w:r>
      <w:proofErr w:type="spellEnd"/>
    </w:p>
    <w:p w14:paraId="402AC8CA" w14:textId="77777777" w:rsidR="00D10964" w:rsidRPr="00D10964" w:rsidRDefault="00D10964" w:rsidP="00D10964">
      <w:pPr>
        <w:rPr>
          <w:rFonts w:cs="Arial"/>
        </w:rPr>
      </w:pPr>
    </w:p>
    <w:p w14:paraId="4465C93F" w14:textId="77777777" w:rsidR="00D10964" w:rsidRPr="00D10964" w:rsidRDefault="00D10964" w:rsidP="00D10964">
      <w:pPr>
        <w:rPr>
          <w:rFonts w:cs="Arial"/>
        </w:rPr>
      </w:pPr>
      <w:r w:rsidRPr="00D10964">
        <w:rPr>
          <w:rFonts w:cs="Arial"/>
        </w:rPr>
        <w:t xml:space="preserve">Sagatavoja: </w:t>
      </w:r>
      <w:proofErr w:type="spellStart"/>
      <w:r w:rsidRPr="00D10964">
        <w:rPr>
          <w:rFonts w:cs="Arial"/>
        </w:rPr>
        <w:t>I.Rozīte</w:t>
      </w:r>
      <w:proofErr w:type="spellEnd"/>
      <w:r w:rsidRPr="00D10964">
        <w:rPr>
          <w:rFonts w:cs="Arial"/>
        </w:rPr>
        <w:t xml:space="preserve">, </w:t>
      </w:r>
      <w:proofErr w:type="spellStart"/>
      <w:r w:rsidRPr="00D10964">
        <w:rPr>
          <w:rFonts w:cs="Arial"/>
        </w:rPr>
        <w:t>L.Priedeslaipa</w:t>
      </w:r>
      <w:proofErr w:type="spellEnd"/>
    </w:p>
    <w:p w14:paraId="0FE643E4" w14:textId="77777777" w:rsidR="00D10964" w:rsidRPr="00D10964" w:rsidRDefault="00D10964" w:rsidP="00D10964">
      <w:pPr>
        <w:rPr>
          <w:rFonts w:cs="Arial"/>
        </w:rPr>
      </w:pPr>
    </w:p>
    <w:p w14:paraId="0FC738AE" w14:textId="77777777" w:rsidR="00D10964" w:rsidRPr="00D10964" w:rsidRDefault="00D10964" w:rsidP="00D10964">
      <w:pPr>
        <w:spacing w:after="160" w:line="259" w:lineRule="auto"/>
        <w:jc w:val="right"/>
        <w:rPr>
          <w:rFonts w:ascii="Arial" w:hAnsi="Arial" w:cs="Arial"/>
          <w:sz w:val="22"/>
          <w:szCs w:val="22"/>
        </w:rPr>
      </w:pPr>
      <w:r w:rsidRPr="00D10964">
        <w:lastRenderedPageBreak/>
        <w:t>P</w:t>
      </w:r>
      <w:r w:rsidRPr="00D10964">
        <w:rPr>
          <w:rFonts w:eastAsia="Calibri"/>
        </w:rPr>
        <w:t>ielikums</w:t>
      </w:r>
      <w:r w:rsidRPr="00D10964">
        <w:rPr>
          <w:rFonts w:eastAsia="Calibri"/>
          <w:b/>
          <w:bCs/>
        </w:rPr>
        <w:t xml:space="preserve"> </w:t>
      </w:r>
      <w:r w:rsidRPr="00D10964">
        <w:rPr>
          <w:rFonts w:eastAsia="Calibri"/>
        </w:rPr>
        <w:t xml:space="preserve">Gulbenes novada domes 2022.gada 24.novembra lēmumam </w:t>
      </w:r>
      <w:proofErr w:type="spellStart"/>
      <w:r w:rsidRPr="00D10964">
        <w:rPr>
          <w:rFonts w:eastAsia="Calibri"/>
        </w:rPr>
        <w:t>Nr.GND</w:t>
      </w:r>
      <w:proofErr w:type="spellEnd"/>
      <w:r w:rsidRPr="00D10964">
        <w:rPr>
          <w:rFonts w:eastAsia="Calibri"/>
        </w:rPr>
        <w:t>/2022/1154</w:t>
      </w:r>
    </w:p>
    <w:p w14:paraId="68D61D30" w14:textId="77777777" w:rsidR="00D10964" w:rsidRPr="00D10964" w:rsidRDefault="00D10964" w:rsidP="00D10964">
      <w:pPr>
        <w:spacing w:after="160" w:line="259" w:lineRule="auto"/>
        <w:jc w:val="right"/>
        <w:rPr>
          <w:rFonts w:eastAsia="Calibri"/>
        </w:rPr>
      </w:pPr>
    </w:p>
    <w:tbl>
      <w:tblPr>
        <w:tblW w:w="0" w:type="auto"/>
        <w:tblLook w:val="01E0" w:firstRow="1" w:lastRow="1" w:firstColumn="1" w:lastColumn="1" w:noHBand="0" w:noVBand="0"/>
      </w:tblPr>
      <w:tblGrid>
        <w:gridCol w:w="3109"/>
        <w:gridCol w:w="3137"/>
        <w:gridCol w:w="3108"/>
      </w:tblGrid>
      <w:tr w:rsidR="00D10964" w:rsidRPr="00D10964" w14:paraId="06EE38F4" w14:textId="77777777" w:rsidTr="00210A34">
        <w:tc>
          <w:tcPr>
            <w:tcW w:w="3190" w:type="dxa"/>
          </w:tcPr>
          <w:p w14:paraId="792A9A31" w14:textId="77777777" w:rsidR="00D10964" w:rsidRPr="00D10964" w:rsidRDefault="00D10964" w:rsidP="00D10964">
            <w:pPr>
              <w:rPr>
                <w:rFonts w:eastAsia="Calibri"/>
              </w:rPr>
            </w:pPr>
          </w:p>
        </w:tc>
        <w:tc>
          <w:tcPr>
            <w:tcW w:w="3190" w:type="dxa"/>
            <w:hideMark/>
          </w:tcPr>
          <w:p w14:paraId="726A4F3F" w14:textId="77777777" w:rsidR="00D10964" w:rsidRPr="00D10964" w:rsidRDefault="00D10964" w:rsidP="00D10964">
            <w:pPr>
              <w:jc w:val="center"/>
              <w:rPr>
                <w:rFonts w:eastAsia="Calibri"/>
              </w:rPr>
            </w:pPr>
            <w:r w:rsidRPr="00D10964">
              <w:rPr>
                <w:rFonts w:eastAsia="Calibri"/>
                <w:noProof/>
              </w:rPr>
              <w:drawing>
                <wp:inline distT="0" distB="0" distL="0" distR="0" wp14:anchorId="19CDDA7A" wp14:editId="0943288E">
                  <wp:extent cx="607695" cy="685800"/>
                  <wp:effectExtent l="0" t="0" r="1905" b="0"/>
                  <wp:docPr id="118" name="Attēls 11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36F110E" w14:textId="77777777" w:rsidR="00D10964" w:rsidRPr="00D10964" w:rsidRDefault="00D10964" w:rsidP="00D10964">
            <w:pPr>
              <w:rPr>
                <w:rFonts w:eastAsia="Calibri"/>
              </w:rPr>
            </w:pPr>
          </w:p>
        </w:tc>
      </w:tr>
      <w:tr w:rsidR="00D10964" w:rsidRPr="00D10964" w14:paraId="67119E4E" w14:textId="77777777" w:rsidTr="00210A34">
        <w:tc>
          <w:tcPr>
            <w:tcW w:w="9570" w:type="dxa"/>
            <w:gridSpan w:val="3"/>
            <w:hideMark/>
          </w:tcPr>
          <w:p w14:paraId="7C0BADA5" w14:textId="77777777" w:rsidR="00D10964" w:rsidRPr="00D10964" w:rsidRDefault="00D10964" w:rsidP="00D10964">
            <w:pPr>
              <w:spacing w:before="240" w:line="360" w:lineRule="auto"/>
              <w:jc w:val="center"/>
              <w:rPr>
                <w:rFonts w:eastAsia="Calibri"/>
                <w:b/>
              </w:rPr>
            </w:pPr>
            <w:r w:rsidRPr="00D10964">
              <w:rPr>
                <w:rFonts w:eastAsia="Calibri"/>
                <w:b/>
              </w:rPr>
              <w:t>GULBENES NOVADA PAŠVALDĪBA</w:t>
            </w:r>
          </w:p>
        </w:tc>
      </w:tr>
      <w:tr w:rsidR="00D10964" w:rsidRPr="00D10964" w14:paraId="6CDA07A2" w14:textId="77777777" w:rsidTr="00210A34">
        <w:tc>
          <w:tcPr>
            <w:tcW w:w="9570" w:type="dxa"/>
            <w:gridSpan w:val="3"/>
            <w:hideMark/>
          </w:tcPr>
          <w:p w14:paraId="29F310D8" w14:textId="77777777" w:rsidR="00D10964" w:rsidRPr="00D10964" w:rsidRDefault="00D10964" w:rsidP="00D10964">
            <w:pPr>
              <w:spacing w:line="360" w:lineRule="auto"/>
              <w:jc w:val="center"/>
              <w:rPr>
                <w:rFonts w:eastAsia="Calibri"/>
              </w:rPr>
            </w:pPr>
            <w:proofErr w:type="spellStart"/>
            <w:r w:rsidRPr="00D10964">
              <w:rPr>
                <w:rFonts w:eastAsia="Calibri"/>
              </w:rPr>
              <w:t>Reģ</w:t>
            </w:r>
            <w:proofErr w:type="spellEnd"/>
            <w:r w:rsidRPr="00D10964">
              <w:rPr>
                <w:rFonts w:eastAsia="Calibri"/>
              </w:rPr>
              <w:t>. Nr. 90009116327</w:t>
            </w:r>
          </w:p>
        </w:tc>
      </w:tr>
      <w:tr w:rsidR="00D10964" w:rsidRPr="00D10964" w14:paraId="229EACF6" w14:textId="77777777" w:rsidTr="00210A34">
        <w:tc>
          <w:tcPr>
            <w:tcW w:w="9570" w:type="dxa"/>
            <w:gridSpan w:val="3"/>
            <w:hideMark/>
          </w:tcPr>
          <w:p w14:paraId="0363B18A" w14:textId="77777777" w:rsidR="00D10964" w:rsidRPr="00D10964" w:rsidRDefault="00D10964" w:rsidP="00D10964">
            <w:pPr>
              <w:jc w:val="center"/>
              <w:rPr>
                <w:rFonts w:eastAsia="Calibri"/>
              </w:rPr>
            </w:pPr>
            <w:r w:rsidRPr="00D10964">
              <w:rPr>
                <w:rFonts w:eastAsia="Calibri"/>
              </w:rPr>
              <w:t>Ābeļu iela 2, Gulbene, Gulbenes nov., LV-4401</w:t>
            </w:r>
          </w:p>
        </w:tc>
      </w:tr>
      <w:tr w:rsidR="00D10964" w:rsidRPr="00D10964" w14:paraId="6DB5A02F" w14:textId="77777777" w:rsidTr="00210A34">
        <w:tc>
          <w:tcPr>
            <w:tcW w:w="9570" w:type="dxa"/>
            <w:gridSpan w:val="3"/>
            <w:hideMark/>
          </w:tcPr>
          <w:p w14:paraId="3C5E2B30" w14:textId="77777777" w:rsidR="00D10964" w:rsidRPr="00D10964" w:rsidRDefault="00D10964" w:rsidP="00D10964">
            <w:pPr>
              <w:pBdr>
                <w:bottom w:val="single" w:sz="12" w:space="1" w:color="auto"/>
              </w:pBdr>
              <w:jc w:val="center"/>
              <w:rPr>
                <w:rFonts w:eastAsia="Calibri"/>
              </w:rPr>
            </w:pPr>
            <w:r w:rsidRPr="00D10964">
              <w:rPr>
                <w:rFonts w:eastAsia="Calibri"/>
              </w:rPr>
              <w:t xml:space="preserve">Tālrunis 64497710, </w:t>
            </w:r>
            <w:r w:rsidRPr="00D10964">
              <w:rPr>
                <w:rFonts w:eastAsiaTheme="minorHAnsi"/>
                <w:lang w:eastAsia="en-US"/>
              </w:rPr>
              <w:t xml:space="preserve">mob.26595362, </w:t>
            </w:r>
            <w:r w:rsidRPr="00D10964">
              <w:rPr>
                <w:rFonts w:eastAsia="Calibri"/>
              </w:rPr>
              <w:t>e-pasts: dome@gulbene.lv, www.gulbene.lv</w:t>
            </w:r>
          </w:p>
          <w:p w14:paraId="03ABB7C5" w14:textId="77777777" w:rsidR="00D10964" w:rsidRPr="00D10964" w:rsidRDefault="00D10964" w:rsidP="00D10964">
            <w:pPr>
              <w:jc w:val="center"/>
              <w:rPr>
                <w:rFonts w:eastAsia="Calibri"/>
              </w:rPr>
            </w:pP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p>
        </w:tc>
      </w:tr>
    </w:tbl>
    <w:p w14:paraId="6BCF1DF0" w14:textId="77777777" w:rsidR="00D10964" w:rsidRPr="00D10964" w:rsidRDefault="00D10964" w:rsidP="00D10964">
      <w:pPr>
        <w:jc w:val="center"/>
        <w:rPr>
          <w:rFonts w:eastAsia="Calibri"/>
        </w:rPr>
      </w:pPr>
      <w:r w:rsidRPr="00D10964">
        <w:rPr>
          <w:rFonts w:eastAsia="Calibri"/>
        </w:rPr>
        <w:t>Gulbenē</w:t>
      </w:r>
    </w:p>
    <w:p w14:paraId="03BC6B90" w14:textId="77777777" w:rsidR="00D10964" w:rsidRPr="00D10964" w:rsidRDefault="00D10964" w:rsidP="00D10964">
      <w:pPr>
        <w:jc w:val="center"/>
        <w:rPr>
          <w:rFonts w:eastAsia="Calibri"/>
        </w:rPr>
      </w:pPr>
    </w:p>
    <w:p w14:paraId="6E773206" w14:textId="77777777" w:rsidR="00D10964" w:rsidRPr="00D10964" w:rsidRDefault="00D10964" w:rsidP="00D10964">
      <w:pPr>
        <w:ind w:left="3600" w:hanging="3600"/>
        <w:rPr>
          <w:rFonts w:eastAsia="Calibri"/>
          <w:b/>
          <w:bCs/>
        </w:rPr>
      </w:pPr>
      <w:r w:rsidRPr="00D10964">
        <w:rPr>
          <w:rFonts w:eastAsia="Calibri"/>
          <w:b/>
          <w:bCs/>
        </w:rPr>
        <w:t>2022.gada 24.novembrī</w:t>
      </w:r>
      <w:r w:rsidRPr="00D10964">
        <w:rPr>
          <w:rFonts w:eastAsia="Calibri"/>
          <w:b/>
          <w:bCs/>
        </w:rPr>
        <w:tab/>
      </w:r>
      <w:r w:rsidRPr="00D10964">
        <w:rPr>
          <w:rFonts w:eastAsia="Calibri"/>
          <w:b/>
          <w:bCs/>
        </w:rPr>
        <w:tab/>
      </w:r>
      <w:r w:rsidRPr="00D10964">
        <w:rPr>
          <w:rFonts w:eastAsia="Calibri"/>
          <w:b/>
          <w:bCs/>
        </w:rPr>
        <w:tab/>
      </w:r>
      <w:r w:rsidRPr="00D10964">
        <w:rPr>
          <w:rFonts w:eastAsia="Calibri"/>
          <w:b/>
          <w:bCs/>
        </w:rPr>
        <w:tab/>
        <w:t>Nr. GND/IEK/2022/37</w:t>
      </w:r>
    </w:p>
    <w:p w14:paraId="6DC711A7" w14:textId="77777777" w:rsidR="00D10964" w:rsidRPr="00D10964" w:rsidRDefault="00D10964" w:rsidP="00D10964">
      <w:pPr>
        <w:rPr>
          <w:rFonts w:eastAsia="Calibri"/>
        </w:rPr>
      </w:pPr>
    </w:p>
    <w:p w14:paraId="08FD2F14" w14:textId="77777777" w:rsidR="00D10964" w:rsidRPr="00D10964" w:rsidRDefault="00D10964" w:rsidP="00D10964">
      <w:pPr>
        <w:jc w:val="center"/>
        <w:rPr>
          <w:rFonts w:eastAsia="Calibri"/>
          <w:b/>
        </w:rPr>
      </w:pPr>
    </w:p>
    <w:p w14:paraId="7403CC08" w14:textId="77777777" w:rsidR="00D10964" w:rsidRPr="00D10964" w:rsidRDefault="00D10964" w:rsidP="00D10964">
      <w:pPr>
        <w:jc w:val="center"/>
        <w:rPr>
          <w:b/>
          <w:noProof/>
        </w:rPr>
      </w:pPr>
      <w:r w:rsidRPr="00D10964">
        <w:rPr>
          <w:b/>
          <w:noProof/>
        </w:rPr>
        <w:t xml:space="preserve">Grozījumi Gulbenes novada domes 2016.gada 31.marta noteikumos Nr.4 </w:t>
      </w:r>
      <w:bookmarkStart w:id="26" w:name="_Hlk74838331"/>
      <w:r w:rsidRPr="00D10964">
        <w:rPr>
          <w:b/>
          <w:noProof/>
        </w:rPr>
        <w:t>“Par stipendijām Gulbenes novada pašvaldības izglītības iestāžu izglītojamiem”</w:t>
      </w:r>
      <w:bookmarkEnd w:id="26"/>
    </w:p>
    <w:p w14:paraId="50B750D5" w14:textId="77777777" w:rsidR="00D10964" w:rsidRPr="00D10964" w:rsidRDefault="00D10964" w:rsidP="00D10964">
      <w:pPr>
        <w:ind w:left="5040"/>
        <w:jc w:val="both"/>
        <w:rPr>
          <w:rFonts w:eastAsia="Calibri"/>
        </w:rPr>
      </w:pPr>
    </w:p>
    <w:p w14:paraId="23A4D405" w14:textId="77777777" w:rsidR="00D10964" w:rsidRPr="00D10964" w:rsidRDefault="00D10964" w:rsidP="00D10964">
      <w:pPr>
        <w:ind w:left="5670"/>
        <w:jc w:val="both"/>
        <w:rPr>
          <w:rFonts w:eastAsia="Calibri"/>
          <w:iCs/>
          <w:sz w:val="22"/>
          <w:szCs w:val="22"/>
        </w:rPr>
      </w:pPr>
      <w:r w:rsidRPr="00D10964">
        <w:rPr>
          <w:rFonts w:eastAsia="Calibri"/>
          <w:iCs/>
          <w:sz w:val="22"/>
          <w:szCs w:val="22"/>
        </w:rPr>
        <w:t>Izdoti saskaņā ar likuma “Par pašvaldībām” 15.panta pirmās daļas 4.punktu, 41.panta pirmās daļas 2.punktu, Izglītības likuma 17.panta trešās daļas 27.punktu un 55.panta 4.punktu</w:t>
      </w:r>
    </w:p>
    <w:p w14:paraId="05669917" w14:textId="77777777" w:rsidR="00D10964" w:rsidRPr="00D10964" w:rsidRDefault="00D10964" w:rsidP="00D10964">
      <w:pPr>
        <w:jc w:val="center"/>
        <w:rPr>
          <w:rFonts w:eastAsia="Calibri"/>
          <w:b/>
          <w:bCs/>
        </w:rPr>
      </w:pPr>
    </w:p>
    <w:p w14:paraId="4C0BAF97" w14:textId="77777777" w:rsidR="00D10964" w:rsidRPr="00A046D3" w:rsidRDefault="00D10964" w:rsidP="00D10964">
      <w:pPr>
        <w:rPr>
          <w:rFonts w:eastAsia="Calibri"/>
          <w:bCs/>
        </w:rPr>
      </w:pPr>
    </w:p>
    <w:p w14:paraId="775C2272" w14:textId="7887C402" w:rsidR="00D10964" w:rsidRPr="00A046D3" w:rsidRDefault="00A046D3" w:rsidP="00A046D3">
      <w:pPr>
        <w:pStyle w:val="Sarakstarindkopa"/>
        <w:spacing w:after="120" w:line="360" w:lineRule="auto"/>
        <w:ind w:left="360"/>
        <w:jc w:val="both"/>
        <w:rPr>
          <w:rFonts w:ascii="Times New Roman" w:hAnsi="Times New Roman"/>
          <w:sz w:val="24"/>
          <w:szCs w:val="24"/>
          <w:shd w:val="clear" w:color="auto" w:fill="FFFFFF"/>
        </w:rPr>
      </w:pPr>
      <w:r w:rsidRPr="00A046D3">
        <w:rPr>
          <w:rFonts w:ascii="Times New Roman" w:hAnsi="Times New Roman"/>
          <w:sz w:val="24"/>
          <w:szCs w:val="24"/>
        </w:rPr>
        <w:t>1.</w:t>
      </w:r>
      <w:r w:rsidR="00D10964" w:rsidRPr="00A046D3">
        <w:rPr>
          <w:rFonts w:ascii="Times New Roman" w:hAnsi="Times New Roman"/>
          <w:sz w:val="24"/>
          <w:szCs w:val="24"/>
        </w:rPr>
        <w:t>Izdarīt Gulbenes novada domes 2016.gada 31.marta noteikumos Nr.4 “Par stipendijām Gulbenes novada pašvaldības izglītības iestāžu izglītojamiem” (protokols Nr.4, 44.§) (turpmāk – noteikumi) šādus grozījumus:</w:t>
      </w:r>
    </w:p>
    <w:p w14:paraId="24A27384"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Izteikt 2.punktu šādā redakcijā:</w:t>
      </w:r>
    </w:p>
    <w:p w14:paraId="07364B6D" w14:textId="77777777" w:rsidR="00D10964" w:rsidRPr="00D10964" w:rsidRDefault="00D10964" w:rsidP="00D10964">
      <w:pPr>
        <w:widowControl w:val="0"/>
        <w:suppressAutoHyphens/>
        <w:autoSpaceDN w:val="0"/>
        <w:spacing w:line="360" w:lineRule="auto"/>
        <w:ind w:left="567"/>
        <w:jc w:val="both"/>
        <w:rPr>
          <w:rFonts w:eastAsia="Calibri"/>
          <w:kern w:val="3"/>
          <w:highlight w:val="yellow"/>
          <w:lang w:eastAsia="en-US" w:bidi="hi-IN"/>
        </w:rPr>
      </w:pPr>
      <w:r w:rsidRPr="00D10964">
        <w:rPr>
          <w:rFonts w:eastAsia="Calibri"/>
          <w:kern w:val="3"/>
          <w:lang w:eastAsia="en-US" w:bidi="hi-IN"/>
        </w:rPr>
        <w:t xml:space="preserve">“2. Stipendijas piešķiršanas mērķis ir sniegt atbalstu talantīgajiem izglītojamiem un motivēt izglītojamos paaugstināt sasniegumus mācību darbā un </w:t>
      </w:r>
      <w:proofErr w:type="spellStart"/>
      <w:r w:rsidRPr="00D10964">
        <w:rPr>
          <w:rFonts w:eastAsia="Calibri"/>
          <w:kern w:val="3"/>
          <w:lang w:eastAsia="en-US" w:bidi="hi-IN"/>
        </w:rPr>
        <w:t>ārpusstundu</w:t>
      </w:r>
      <w:proofErr w:type="spellEnd"/>
      <w:r w:rsidRPr="00D10964">
        <w:rPr>
          <w:rFonts w:eastAsia="Calibri"/>
          <w:kern w:val="3"/>
          <w:lang w:eastAsia="en-US" w:bidi="hi-IN"/>
        </w:rPr>
        <w:t xml:space="preserve"> darbā, lai veicinātu izglītojamo intelektuālo spēju attīstību un centienus kvalitatīvas izglītības iegūšanai.”</w:t>
      </w:r>
    </w:p>
    <w:p w14:paraId="48F8381D"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 xml:space="preserve">Papildināt noteikumu </w:t>
      </w:r>
      <w:proofErr w:type="spellStart"/>
      <w:r w:rsidRPr="00D10964">
        <w:rPr>
          <w:lang w:eastAsia="en-US"/>
        </w:rPr>
        <w:t>I.nodaļu</w:t>
      </w:r>
      <w:proofErr w:type="spellEnd"/>
      <w:r w:rsidRPr="00D10964">
        <w:rPr>
          <w:lang w:eastAsia="en-US"/>
        </w:rPr>
        <w:t xml:space="preserve"> “Vispārīgie jautājumi” ar 3.</w:t>
      </w:r>
      <w:r w:rsidRPr="00D10964">
        <w:rPr>
          <w:vertAlign w:val="superscript"/>
          <w:lang w:eastAsia="en-US"/>
        </w:rPr>
        <w:t>1</w:t>
      </w:r>
      <w:r w:rsidRPr="00D10964">
        <w:rPr>
          <w:lang w:eastAsia="en-US"/>
        </w:rPr>
        <w:t>punktu šādā redakcijā:</w:t>
      </w:r>
    </w:p>
    <w:p w14:paraId="758D8E1E" w14:textId="77777777" w:rsidR="00D10964" w:rsidRPr="00D10964" w:rsidRDefault="00D10964" w:rsidP="00D10964">
      <w:pPr>
        <w:spacing w:line="360" w:lineRule="auto"/>
        <w:ind w:left="567"/>
        <w:contextualSpacing/>
        <w:jc w:val="both"/>
        <w:rPr>
          <w:lang w:eastAsia="en-US"/>
        </w:rPr>
      </w:pPr>
      <w:r w:rsidRPr="00D10964">
        <w:rPr>
          <w:lang w:eastAsia="en-US"/>
        </w:rPr>
        <w:t>“3.</w:t>
      </w:r>
      <w:r w:rsidRPr="00D10964">
        <w:rPr>
          <w:vertAlign w:val="superscript"/>
          <w:lang w:eastAsia="en-US"/>
        </w:rPr>
        <w:t xml:space="preserve">1 </w:t>
      </w:r>
      <w:r w:rsidRPr="00D10964">
        <w:rPr>
          <w:lang w:eastAsia="en-US"/>
        </w:rPr>
        <w:t>Lēmumu par stipendijas piešķiršanu pieņem ar izpilddirektora rīkojumu izveidota stipendiju piešķiršanas komisija (turpmāk – Komisija) trīs cilvēku sastāvā.”</w:t>
      </w:r>
    </w:p>
    <w:p w14:paraId="52921014"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Izteikt 5.1.apakšpunktu šādā redakcijā:</w:t>
      </w:r>
    </w:p>
    <w:p w14:paraId="487FC0C8" w14:textId="77777777" w:rsidR="00D10964" w:rsidRPr="00D10964" w:rsidRDefault="00D10964" w:rsidP="00D10964">
      <w:pPr>
        <w:spacing w:line="360" w:lineRule="auto"/>
        <w:ind w:left="567"/>
        <w:contextualSpacing/>
        <w:jc w:val="both"/>
        <w:rPr>
          <w:lang w:eastAsia="en-US"/>
        </w:rPr>
      </w:pPr>
      <w:r w:rsidRPr="00D10964">
        <w:rPr>
          <w:lang w:eastAsia="en-US"/>
        </w:rPr>
        <w:t>“5.1. izglītojamā sekmju vidējais vērtējums semestra pēdējā mācību dienā  ir vismaz 8;”</w:t>
      </w:r>
    </w:p>
    <w:p w14:paraId="6813999D"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Izteikt 5.2.apakšpunktu šādā redakcijā:</w:t>
      </w:r>
    </w:p>
    <w:p w14:paraId="52F8F786" w14:textId="77777777" w:rsidR="00D10964" w:rsidRPr="00D10964" w:rsidRDefault="00D10964" w:rsidP="00D10964">
      <w:pPr>
        <w:spacing w:line="360" w:lineRule="auto"/>
        <w:ind w:left="567"/>
        <w:contextualSpacing/>
        <w:jc w:val="both"/>
        <w:rPr>
          <w:lang w:eastAsia="en-US"/>
        </w:rPr>
      </w:pPr>
      <w:r w:rsidRPr="00D10964">
        <w:rPr>
          <w:lang w:eastAsia="en-US"/>
        </w:rPr>
        <w:t>“5.2. izglītojamā sekmju vidējais vērtējums katrā priekšmetā semestra pēdējā mācību dienā  ir vismaz 7;”</w:t>
      </w:r>
    </w:p>
    <w:p w14:paraId="343CA134"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t>Izteikt 6.punktu šādā redakcijā:</w:t>
      </w:r>
    </w:p>
    <w:p w14:paraId="15011359" w14:textId="77777777" w:rsidR="00D10964" w:rsidRPr="00D10964" w:rsidRDefault="00D10964" w:rsidP="00D10964">
      <w:pPr>
        <w:spacing w:line="360" w:lineRule="auto"/>
        <w:ind w:left="567"/>
        <w:contextualSpacing/>
        <w:jc w:val="both"/>
        <w:rPr>
          <w:lang w:eastAsia="en-US"/>
        </w:rPr>
      </w:pPr>
      <w:r w:rsidRPr="00D10964">
        <w:rPr>
          <w:lang w:eastAsia="en-US"/>
        </w:rPr>
        <w:t>“6. Izglītības iestādes direktors iesniedz pieteikuma anketu (pielikumā) Komisijai ne vēlāk kā 10 (desmit) dienas pēc katra semestra pēdējās mācību dienas.”</w:t>
      </w:r>
    </w:p>
    <w:p w14:paraId="654FED6F" w14:textId="77777777" w:rsidR="00D10964" w:rsidRPr="00D10964" w:rsidRDefault="00D10964">
      <w:pPr>
        <w:numPr>
          <w:ilvl w:val="1"/>
          <w:numId w:val="29"/>
        </w:numPr>
        <w:spacing w:line="360" w:lineRule="auto"/>
        <w:ind w:left="0" w:firstLine="567"/>
        <w:contextualSpacing/>
        <w:jc w:val="both"/>
        <w:rPr>
          <w:lang w:eastAsia="en-US"/>
        </w:rPr>
      </w:pPr>
      <w:r w:rsidRPr="00D10964">
        <w:rPr>
          <w:lang w:eastAsia="en-US"/>
        </w:rPr>
        <w:lastRenderedPageBreak/>
        <w:t>Izteikt noteikumu pielikumu jaunā redakcijā (pielikumā).</w:t>
      </w:r>
    </w:p>
    <w:p w14:paraId="4654ACB1" w14:textId="553EE09C" w:rsidR="00D10964" w:rsidRPr="00A046D3" w:rsidRDefault="00D10964" w:rsidP="00A046D3">
      <w:pPr>
        <w:pStyle w:val="Sarakstarindkopa"/>
        <w:numPr>
          <w:ilvl w:val="0"/>
          <w:numId w:val="29"/>
        </w:numPr>
        <w:spacing w:after="120" w:line="360" w:lineRule="auto"/>
        <w:jc w:val="both"/>
        <w:rPr>
          <w:rFonts w:ascii="Times New Roman" w:hAnsi="Times New Roman"/>
          <w:sz w:val="24"/>
          <w:szCs w:val="24"/>
          <w:shd w:val="clear" w:color="auto" w:fill="FFFFFF"/>
        </w:rPr>
      </w:pPr>
      <w:r w:rsidRPr="00A046D3">
        <w:rPr>
          <w:rFonts w:ascii="Times New Roman" w:hAnsi="Times New Roman"/>
          <w:sz w:val="24"/>
          <w:szCs w:val="24"/>
          <w:shd w:val="clear" w:color="auto" w:fill="FFFFFF"/>
        </w:rPr>
        <w:t xml:space="preserve">Grozījumi </w:t>
      </w:r>
      <w:r w:rsidRPr="00A046D3">
        <w:rPr>
          <w:rFonts w:ascii="Times New Roman" w:hAnsi="Times New Roman"/>
          <w:sz w:val="24"/>
          <w:szCs w:val="24"/>
        </w:rPr>
        <w:t>noteikumos stājas spēkā 2022.gada 25.novembrī.</w:t>
      </w:r>
    </w:p>
    <w:p w14:paraId="3971D552" w14:textId="77777777" w:rsidR="00D10964" w:rsidRPr="00D10964" w:rsidRDefault="00D10964" w:rsidP="00D10964">
      <w:pPr>
        <w:widowControl w:val="0"/>
        <w:suppressAutoHyphens/>
        <w:autoSpaceDN w:val="0"/>
        <w:spacing w:line="360" w:lineRule="auto"/>
        <w:ind w:left="567"/>
        <w:contextualSpacing/>
        <w:jc w:val="both"/>
        <w:rPr>
          <w:rFonts w:eastAsia="Calibri"/>
          <w:kern w:val="3"/>
          <w:shd w:val="clear" w:color="auto" w:fill="FFFFFF"/>
          <w:lang w:eastAsia="en-US" w:bidi="hi-IN"/>
        </w:rPr>
      </w:pPr>
    </w:p>
    <w:p w14:paraId="3F955517" w14:textId="77777777" w:rsidR="00D10964" w:rsidRPr="00D10964" w:rsidRDefault="00D10964" w:rsidP="00D10964">
      <w:pPr>
        <w:ind w:right="-1"/>
        <w:jc w:val="both"/>
        <w:rPr>
          <w:rFonts w:eastAsia="Calibri"/>
        </w:rPr>
      </w:pPr>
      <w:r w:rsidRPr="00D10964">
        <w:rPr>
          <w:rFonts w:eastAsia="Calibri"/>
        </w:rPr>
        <w:t>Gulbenes novada domes priekšsēdētājs</w:t>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proofErr w:type="spellStart"/>
      <w:r w:rsidRPr="00D10964">
        <w:rPr>
          <w:rFonts w:eastAsia="Calibri"/>
        </w:rPr>
        <w:t>A.Caunītis</w:t>
      </w:r>
      <w:proofErr w:type="spellEnd"/>
    </w:p>
    <w:p w14:paraId="5EEE25DA" w14:textId="77777777" w:rsidR="00D10964" w:rsidRPr="00D10964" w:rsidRDefault="00D10964" w:rsidP="00D10964">
      <w:pPr>
        <w:spacing w:after="160" w:line="259" w:lineRule="auto"/>
        <w:rPr>
          <w:rFonts w:eastAsia="Calibri"/>
        </w:rPr>
      </w:pPr>
      <w:r w:rsidRPr="00D10964">
        <w:rPr>
          <w:rFonts w:eastAsia="Calibri"/>
        </w:rPr>
        <w:br w:type="page"/>
      </w:r>
    </w:p>
    <w:p w14:paraId="712EF582" w14:textId="77777777" w:rsidR="00D10964" w:rsidRPr="00D10964" w:rsidRDefault="00D10964" w:rsidP="00D10964">
      <w:pPr>
        <w:ind w:right="-1"/>
        <w:jc w:val="right"/>
        <w:rPr>
          <w:rFonts w:eastAsia="Calibri"/>
          <w:color w:val="000000"/>
        </w:rPr>
      </w:pPr>
      <w:r w:rsidRPr="00D10964">
        <w:rPr>
          <w:rFonts w:eastAsia="Calibri"/>
          <w:color w:val="000000"/>
        </w:rPr>
        <w:lastRenderedPageBreak/>
        <w:t xml:space="preserve">Pielikums Gulbenes novada domes 2022.gada 24.novembra noteikumiem </w:t>
      </w:r>
      <w:proofErr w:type="spellStart"/>
      <w:r w:rsidRPr="00D10964">
        <w:rPr>
          <w:rFonts w:eastAsia="Calibri"/>
          <w:color w:val="000000"/>
        </w:rPr>
        <w:t>Nr.GND</w:t>
      </w:r>
      <w:proofErr w:type="spellEnd"/>
      <w:r w:rsidRPr="00D10964">
        <w:rPr>
          <w:rFonts w:eastAsia="Calibri"/>
          <w:color w:val="000000"/>
        </w:rPr>
        <w:t>/IEK/2022/37</w:t>
      </w:r>
    </w:p>
    <w:p w14:paraId="318D69D9" w14:textId="77777777" w:rsidR="00D10964" w:rsidRPr="00D10964" w:rsidRDefault="00D10964" w:rsidP="00D10964">
      <w:pPr>
        <w:jc w:val="right"/>
        <w:rPr>
          <w:rFonts w:eastAsia="Calibri"/>
        </w:rPr>
      </w:pPr>
      <w:r w:rsidRPr="00D10964">
        <w:rPr>
          <w:rFonts w:eastAsia="Calibri"/>
          <w:color w:val="000000"/>
        </w:rPr>
        <w:t xml:space="preserve">“Grozījumi </w:t>
      </w:r>
      <w:r w:rsidRPr="00D10964">
        <w:rPr>
          <w:rFonts w:eastAsia="Calibri"/>
        </w:rPr>
        <w:t xml:space="preserve">Gulbenes novada domes 2016.gada 31.marta noteikumos Nr.4 </w:t>
      </w:r>
    </w:p>
    <w:p w14:paraId="192279C9" w14:textId="77777777" w:rsidR="00D10964" w:rsidRPr="00D10964" w:rsidRDefault="00D10964" w:rsidP="00D10964">
      <w:pPr>
        <w:jc w:val="right"/>
        <w:rPr>
          <w:rFonts w:eastAsia="Calibri"/>
        </w:rPr>
      </w:pPr>
      <w:r w:rsidRPr="00D10964">
        <w:rPr>
          <w:rFonts w:eastAsia="Calibri"/>
        </w:rPr>
        <w:t>“Par stipendijām Gulbenes novada pašvaldības izglītības iestāžu izglītojamiem””</w:t>
      </w:r>
    </w:p>
    <w:p w14:paraId="5AA6C03A" w14:textId="77777777" w:rsidR="00D10964" w:rsidRPr="00D10964" w:rsidRDefault="00D10964" w:rsidP="00D10964">
      <w:pPr>
        <w:rPr>
          <w:rFonts w:ascii="Arial" w:hAnsi="Arial" w:cs="Arial"/>
          <w:sz w:val="22"/>
          <w:szCs w:val="22"/>
        </w:rPr>
      </w:pPr>
    </w:p>
    <w:p w14:paraId="4A29515A" w14:textId="77777777" w:rsidR="00D10964" w:rsidRPr="00D10964" w:rsidRDefault="00D10964" w:rsidP="00D10964">
      <w:pPr>
        <w:jc w:val="right"/>
        <w:rPr>
          <w:rFonts w:cs="Arial"/>
        </w:rPr>
      </w:pPr>
      <w:r w:rsidRPr="00D10964">
        <w:rPr>
          <w:rFonts w:cs="Arial"/>
        </w:rPr>
        <w:t xml:space="preserve">“Pielikums Gulbenes novada domes 2016.gada 31.marta </w:t>
      </w:r>
    </w:p>
    <w:p w14:paraId="2E22D332" w14:textId="77777777" w:rsidR="00D10964" w:rsidRPr="00D10964" w:rsidRDefault="00D10964" w:rsidP="00D10964">
      <w:pPr>
        <w:jc w:val="right"/>
        <w:rPr>
          <w:rFonts w:cs="Arial"/>
        </w:rPr>
      </w:pPr>
      <w:r w:rsidRPr="00D10964">
        <w:rPr>
          <w:rFonts w:cs="Arial"/>
        </w:rPr>
        <w:t xml:space="preserve">noteikumiem Nr.4 “Par stipendijām Gulbenes novada </w:t>
      </w:r>
    </w:p>
    <w:p w14:paraId="090CF56A" w14:textId="77777777" w:rsidR="00D10964" w:rsidRPr="00D10964" w:rsidRDefault="00D10964" w:rsidP="00D10964">
      <w:pPr>
        <w:jc w:val="right"/>
        <w:rPr>
          <w:rFonts w:cs="Arial"/>
        </w:rPr>
      </w:pPr>
      <w:r w:rsidRPr="00D10964">
        <w:rPr>
          <w:rFonts w:cs="Arial"/>
        </w:rPr>
        <w:t>pašvaldības izglītības iestāžu izglītojamiem”</w:t>
      </w:r>
    </w:p>
    <w:p w14:paraId="512FAB97" w14:textId="77777777" w:rsidR="00D10964" w:rsidRPr="00D10964" w:rsidRDefault="00D10964" w:rsidP="00D10964">
      <w:pPr>
        <w:rPr>
          <w:sz w:val="12"/>
          <w:szCs w:val="12"/>
        </w:rPr>
      </w:pPr>
    </w:p>
    <w:p w14:paraId="2CD68FA8" w14:textId="77777777" w:rsidR="00D10964" w:rsidRPr="00D10964" w:rsidRDefault="00D10964" w:rsidP="00D10964">
      <w:pPr>
        <w:jc w:val="center"/>
        <w:rPr>
          <w:b/>
          <w:sz w:val="28"/>
          <w:szCs w:val="28"/>
        </w:rPr>
      </w:pPr>
      <w:r w:rsidRPr="00D10964">
        <w:rPr>
          <w:b/>
          <w:sz w:val="28"/>
          <w:szCs w:val="28"/>
        </w:rPr>
        <w:t>Pieteikuma anketa pašvaldības stipendijas piešķiršanai</w:t>
      </w:r>
    </w:p>
    <w:p w14:paraId="3E51E4AA" w14:textId="77777777" w:rsidR="00D10964" w:rsidRPr="00D10964" w:rsidRDefault="00D10964" w:rsidP="00D10964">
      <w:pPr>
        <w:jc w:val="center"/>
        <w:rPr>
          <w:b/>
          <w:sz w:val="12"/>
          <w:szCs w:val="12"/>
        </w:rPr>
      </w:pPr>
    </w:p>
    <w:p w14:paraId="66BE3648" w14:textId="77777777" w:rsidR="00D10964" w:rsidRPr="00D10964" w:rsidRDefault="00D10964" w:rsidP="00D10964">
      <w:pPr>
        <w:rPr>
          <w:b/>
        </w:rPr>
      </w:pPr>
    </w:p>
    <w:p w14:paraId="2A3550E8" w14:textId="77777777" w:rsidR="00D10964" w:rsidRPr="00D10964" w:rsidRDefault="00D10964" w:rsidP="00D10964">
      <w:pPr>
        <w:spacing w:line="360" w:lineRule="auto"/>
        <w:rPr>
          <w:b/>
        </w:rPr>
      </w:pPr>
      <w:r w:rsidRPr="00D10964">
        <w:rPr>
          <w:b/>
        </w:rPr>
        <w:t>Izglītojamā vārds, uzvārds:</w:t>
      </w:r>
    </w:p>
    <w:p w14:paraId="5A6DAB92" w14:textId="77777777" w:rsidR="00D10964" w:rsidRPr="00D10964" w:rsidRDefault="00D10964" w:rsidP="00D10964">
      <w:pPr>
        <w:spacing w:line="360" w:lineRule="auto"/>
        <w:rPr>
          <w:b/>
        </w:rPr>
      </w:pPr>
      <w:r w:rsidRPr="00D10964">
        <w:rPr>
          <w:b/>
        </w:rPr>
        <w:t xml:space="preserve">Izglītības iestāde, klase: </w:t>
      </w:r>
    </w:p>
    <w:p w14:paraId="3C5BF155" w14:textId="77777777" w:rsidR="00D10964" w:rsidRPr="00D10964" w:rsidRDefault="00D10964" w:rsidP="00D10964">
      <w:pPr>
        <w:jc w:val="center"/>
        <w:rPr>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3260"/>
        <w:gridCol w:w="1276"/>
      </w:tblGrid>
      <w:tr w:rsidR="00D10964" w:rsidRPr="00D10964" w14:paraId="6EF15475" w14:textId="77777777" w:rsidTr="00210A34">
        <w:tc>
          <w:tcPr>
            <w:tcW w:w="9356" w:type="dxa"/>
            <w:gridSpan w:val="4"/>
          </w:tcPr>
          <w:p w14:paraId="2E4615EF" w14:textId="77777777" w:rsidR="00D10964" w:rsidRPr="00D10964" w:rsidRDefault="00D10964" w:rsidP="00D10964">
            <w:pPr>
              <w:widowControl w:val="0"/>
              <w:autoSpaceDE w:val="0"/>
              <w:autoSpaceDN w:val="0"/>
              <w:adjustRightInd w:val="0"/>
              <w:ind w:left="37"/>
              <w:rPr>
                <w:b/>
              </w:rPr>
            </w:pPr>
            <w:r w:rsidRPr="00D10964">
              <w:rPr>
                <w:b/>
              </w:rPr>
              <w:t xml:space="preserve">Vidējais vērtējums semestrī: </w:t>
            </w:r>
          </w:p>
          <w:p w14:paraId="51C43350" w14:textId="77777777" w:rsidR="00D10964" w:rsidRPr="00D10964" w:rsidRDefault="00D10964" w:rsidP="00D10964">
            <w:pPr>
              <w:widowControl w:val="0"/>
              <w:autoSpaceDE w:val="0"/>
              <w:autoSpaceDN w:val="0"/>
              <w:adjustRightInd w:val="0"/>
              <w:rPr>
                <w:b/>
              </w:rPr>
            </w:pPr>
          </w:p>
        </w:tc>
      </w:tr>
      <w:tr w:rsidR="00D10964" w:rsidRPr="00D10964" w14:paraId="6F5BB405" w14:textId="77777777" w:rsidTr="00210A34">
        <w:tc>
          <w:tcPr>
            <w:tcW w:w="9356" w:type="dxa"/>
            <w:gridSpan w:val="4"/>
          </w:tcPr>
          <w:p w14:paraId="3B4208E3" w14:textId="77777777" w:rsidR="00D10964" w:rsidRPr="00D10964" w:rsidRDefault="00D10964" w:rsidP="00D10964">
            <w:pPr>
              <w:widowControl w:val="0"/>
              <w:autoSpaceDE w:val="0"/>
              <w:autoSpaceDN w:val="0"/>
              <w:adjustRightInd w:val="0"/>
              <w:rPr>
                <w:b/>
              </w:rPr>
            </w:pPr>
            <w:r w:rsidRPr="00D10964">
              <w:rPr>
                <w:b/>
              </w:rPr>
              <w:t>Vidējais vērtējums semestrī mācību priekšmetos:</w:t>
            </w:r>
          </w:p>
        </w:tc>
      </w:tr>
      <w:tr w:rsidR="00D10964" w:rsidRPr="00D10964" w14:paraId="7718AE72" w14:textId="77777777" w:rsidTr="00210A34">
        <w:tc>
          <w:tcPr>
            <w:tcW w:w="3544" w:type="dxa"/>
            <w:vAlign w:val="center"/>
          </w:tcPr>
          <w:p w14:paraId="2C160F91" w14:textId="77777777" w:rsidR="00D10964" w:rsidRPr="00D10964" w:rsidRDefault="00D10964" w:rsidP="00D10964">
            <w:pPr>
              <w:widowControl w:val="0"/>
              <w:autoSpaceDE w:val="0"/>
              <w:autoSpaceDN w:val="0"/>
              <w:adjustRightInd w:val="0"/>
              <w:jc w:val="center"/>
              <w:rPr>
                <w:b/>
                <w:iCs/>
              </w:rPr>
            </w:pPr>
            <w:r w:rsidRPr="00D10964">
              <w:rPr>
                <w:iCs/>
              </w:rPr>
              <w:t>Mācību priekšmets</w:t>
            </w:r>
          </w:p>
        </w:tc>
        <w:tc>
          <w:tcPr>
            <w:tcW w:w="1276" w:type="dxa"/>
            <w:vAlign w:val="center"/>
          </w:tcPr>
          <w:p w14:paraId="655FE8F1" w14:textId="77777777" w:rsidR="00D10964" w:rsidRPr="00D10964" w:rsidRDefault="00D10964" w:rsidP="00D10964">
            <w:pPr>
              <w:widowControl w:val="0"/>
              <w:autoSpaceDE w:val="0"/>
              <w:autoSpaceDN w:val="0"/>
              <w:adjustRightInd w:val="0"/>
              <w:jc w:val="center"/>
              <w:rPr>
                <w:b/>
                <w:iCs/>
              </w:rPr>
            </w:pPr>
            <w:r w:rsidRPr="00D10964">
              <w:rPr>
                <w:iCs/>
              </w:rPr>
              <w:t>Vidējais vērtējums semestrī</w:t>
            </w:r>
          </w:p>
        </w:tc>
        <w:tc>
          <w:tcPr>
            <w:tcW w:w="3260" w:type="dxa"/>
            <w:vAlign w:val="center"/>
          </w:tcPr>
          <w:p w14:paraId="2B785964" w14:textId="77777777" w:rsidR="00D10964" w:rsidRPr="00D10964" w:rsidRDefault="00D10964" w:rsidP="00D10964">
            <w:pPr>
              <w:widowControl w:val="0"/>
              <w:autoSpaceDE w:val="0"/>
              <w:autoSpaceDN w:val="0"/>
              <w:adjustRightInd w:val="0"/>
              <w:jc w:val="center"/>
              <w:rPr>
                <w:b/>
                <w:iCs/>
              </w:rPr>
            </w:pPr>
            <w:r w:rsidRPr="00D10964">
              <w:rPr>
                <w:iCs/>
              </w:rPr>
              <w:t>Mācību priekšmets</w:t>
            </w:r>
          </w:p>
        </w:tc>
        <w:tc>
          <w:tcPr>
            <w:tcW w:w="1276" w:type="dxa"/>
            <w:vAlign w:val="center"/>
          </w:tcPr>
          <w:p w14:paraId="430A2420" w14:textId="77777777" w:rsidR="00D10964" w:rsidRPr="00D10964" w:rsidRDefault="00D10964" w:rsidP="00D10964">
            <w:pPr>
              <w:widowControl w:val="0"/>
              <w:autoSpaceDE w:val="0"/>
              <w:autoSpaceDN w:val="0"/>
              <w:adjustRightInd w:val="0"/>
              <w:jc w:val="center"/>
              <w:rPr>
                <w:b/>
                <w:iCs/>
              </w:rPr>
            </w:pPr>
            <w:r w:rsidRPr="00D10964">
              <w:rPr>
                <w:iCs/>
              </w:rPr>
              <w:t>Vidējais vērtējums semestrī</w:t>
            </w:r>
          </w:p>
        </w:tc>
      </w:tr>
      <w:tr w:rsidR="00D10964" w:rsidRPr="00D10964" w14:paraId="7DEEB0DE" w14:textId="77777777" w:rsidTr="00210A34">
        <w:tc>
          <w:tcPr>
            <w:tcW w:w="3544" w:type="dxa"/>
            <w:vAlign w:val="center"/>
          </w:tcPr>
          <w:p w14:paraId="08E94EEB" w14:textId="77777777" w:rsidR="00D10964" w:rsidRPr="00D10964" w:rsidRDefault="00D10964" w:rsidP="00D10964">
            <w:pPr>
              <w:widowControl w:val="0"/>
              <w:autoSpaceDE w:val="0"/>
              <w:autoSpaceDN w:val="0"/>
              <w:adjustRightInd w:val="0"/>
              <w:ind w:firstLine="567"/>
              <w:jc w:val="center"/>
              <w:rPr>
                <w:i/>
              </w:rPr>
            </w:pPr>
          </w:p>
        </w:tc>
        <w:tc>
          <w:tcPr>
            <w:tcW w:w="1276" w:type="dxa"/>
            <w:vAlign w:val="center"/>
          </w:tcPr>
          <w:p w14:paraId="79853874" w14:textId="77777777" w:rsidR="00D10964" w:rsidRPr="00D10964" w:rsidRDefault="00D10964" w:rsidP="00D10964">
            <w:pPr>
              <w:widowControl w:val="0"/>
              <w:autoSpaceDE w:val="0"/>
              <w:autoSpaceDN w:val="0"/>
              <w:adjustRightInd w:val="0"/>
              <w:jc w:val="center"/>
              <w:rPr>
                <w:i/>
              </w:rPr>
            </w:pPr>
          </w:p>
        </w:tc>
        <w:tc>
          <w:tcPr>
            <w:tcW w:w="3260" w:type="dxa"/>
            <w:vAlign w:val="center"/>
          </w:tcPr>
          <w:p w14:paraId="06D3A4FE" w14:textId="77777777" w:rsidR="00D10964" w:rsidRPr="00D10964" w:rsidRDefault="00D10964" w:rsidP="00D10964">
            <w:pPr>
              <w:widowControl w:val="0"/>
              <w:autoSpaceDE w:val="0"/>
              <w:autoSpaceDN w:val="0"/>
              <w:adjustRightInd w:val="0"/>
              <w:jc w:val="center"/>
              <w:rPr>
                <w:i/>
              </w:rPr>
            </w:pPr>
          </w:p>
        </w:tc>
        <w:tc>
          <w:tcPr>
            <w:tcW w:w="1276" w:type="dxa"/>
            <w:vAlign w:val="center"/>
          </w:tcPr>
          <w:p w14:paraId="006D58A7" w14:textId="77777777" w:rsidR="00D10964" w:rsidRPr="00D10964" w:rsidRDefault="00D10964" w:rsidP="00D10964">
            <w:pPr>
              <w:widowControl w:val="0"/>
              <w:autoSpaceDE w:val="0"/>
              <w:autoSpaceDN w:val="0"/>
              <w:adjustRightInd w:val="0"/>
              <w:jc w:val="center"/>
              <w:rPr>
                <w:i/>
              </w:rPr>
            </w:pPr>
          </w:p>
        </w:tc>
      </w:tr>
      <w:tr w:rsidR="00D10964" w:rsidRPr="00D10964" w14:paraId="68BA2B47" w14:textId="77777777" w:rsidTr="00210A34">
        <w:tc>
          <w:tcPr>
            <w:tcW w:w="3544" w:type="dxa"/>
            <w:vAlign w:val="center"/>
          </w:tcPr>
          <w:p w14:paraId="49042950" w14:textId="77777777" w:rsidR="00D10964" w:rsidRPr="00D10964" w:rsidRDefault="00D10964" w:rsidP="00D10964">
            <w:pPr>
              <w:widowControl w:val="0"/>
              <w:autoSpaceDE w:val="0"/>
              <w:autoSpaceDN w:val="0"/>
              <w:adjustRightInd w:val="0"/>
              <w:ind w:firstLine="567"/>
              <w:jc w:val="center"/>
              <w:rPr>
                <w:i/>
              </w:rPr>
            </w:pPr>
          </w:p>
        </w:tc>
        <w:tc>
          <w:tcPr>
            <w:tcW w:w="1276" w:type="dxa"/>
            <w:vAlign w:val="center"/>
          </w:tcPr>
          <w:p w14:paraId="3FB1C066" w14:textId="77777777" w:rsidR="00D10964" w:rsidRPr="00D10964" w:rsidRDefault="00D10964" w:rsidP="00D10964">
            <w:pPr>
              <w:widowControl w:val="0"/>
              <w:autoSpaceDE w:val="0"/>
              <w:autoSpaceDN w:val="0"/>
              <w:adjustRightInd w:val="0"/>
              <w:jc w:val="center"/>
              <w:rPr>
                <w:i/>
              </w:rPr>
            </w:pPr>
          </w:p>
        </w:tc>
        <w:tc>
          <w:tcPr>
            <w:tcW w:w="3260" w:type="dxa"/>
            <w:vAlign w:val="center"/>
          </w:tcPr>
          <w:p w14:paraId="212ED6D5" w14:textId="77777777" w:rsidR="00D10964" w:rsidRPr="00D10964" w:rsidRDefault="00D10964" w:rsidP="00D10964">
            <w:pPr>
              <w:widowControl w:val="0"/>
              <w:autoSpaceDE w:val="0"/>
              <w:autoSpaceDN w:val="0"/>
              <w:adjustRightInd w:val="0"/>
              <w:jc w:val="center"/>
              <w:rPr>
                <w:i/>
              </w:rPr>
            </w:pPr>
          </w:p>
        </w:tc>
        <w:tc>
          <w:tcPr>
            <w:tcW w:w="1276" w:type="dxa"/>
            <w:vAlign w:val="center"/>
          </w:tcPr>
          <w:p w14:paraId="1CF471B0" w14:textId="77777777" w:rsidR="00D10964" w:rsidRPr="00D10964" w:rsidRDefault="00D10964" w:rsidP="00D10964">
            <w:pPr>
              <w:widowControl w:val="0"/>
              <w:autoSpaceDE w:val="0"/>
              <w:autoSpaceDN w:val="0"/>
              <w:adjustRightInd w:val="0"/>
              <w:jc w:val="center"/>
              <w:rPr>
                <w:i/>
              </w:rPr>
            </w:pPr>
          </w:p>
        </w:tc>
      </w:tr>
      <w:tr w:rsidR="00D10964" w:rsidRPr="00D10964" w14:paraId="7571B492" w14:textId="77777777" w:rsidTr="00210A34">
        <w:tc>
          <w:tcPr>
            <w:tcW w:w="3544" w:type="dxa"/>
            <w:vAlign w:val="center"/>
          </w:tcPr>
          <w:p w14:paraId="491B216D" w14:textId="77777777" w:rsidR="00D10964" w:rsidRPr="00D10964" w:rsidRDefault="00D10964" w:rsidP="00D10964">
            <w:pPr>
              <w:widowControl w:val="0"/>
              <w:autoSpaceDE w:val="0"/>
              <w:autoSpaceDN w:val="0"/>
              <w:adjustRightInd w:val="0"/>
              <w:ind w:firstLine="567"/>
              <w:jc w:val="center"/>
              <w:rPr>
                <w:i/>
              </w:rPr>
            </w:pPr>
          </w:p>
        </w:tc>
        <w:tc>
          <w:tcPr>
            <w:tcW w:w="1276" w:type="dxa"/>
            <w:vAlign w:val="center"/>
          </w:tcPr>
          <w:p w14:paraId="30DE3C3F" w14:textId="77777777" w:rsidR="00D10964" w:rsidRPr="00D10964" w:rsidRDefault="00D10964" w:rsidP="00D10964">
            <w:pPr>
              <w:widowControl w:val="0"/>
              <w:autoSpaceDE w:val="0"/>
              <w:autoSpaceDN w:val="0"/>
              <w:adjustRightInd w:val="0"/>
              <w:jc w:val="center"/>
              <w:rPr>
                <w:i/>
              </w:rPr>
            </w:pPr>
          </w:p>
        </w:tc>
        <w:tc>
          <w:tcPr>
            <w:tcW w:w="3260" w:type="dxa"/>
            <w:vAlign w:val="center"/>
          </w:tcPr>
          <w:p w14:paraId="58BA1B12" w14:textId="77777777" w:rsidR="00D10964" w:rsidRPr="00D10964" w:rsidRDefault="00D10964" w:rsidP="00D10964">
            <w:pPr>
              <w:widowControl w:val="0"/>
              <w:autoSpaceDE w:val="0"/>
              <w:autoSpaceDN w:val="0"/>
              <w:adjustRightInd w:val="0"/>
              <w:jc w:val="center"/>
              <w:rPr>
                <w:i/>
              </w:rPr>
            </w:pPr>
          </w:p>
        </w:tc>
        <w:tc>
          <w:tcPr>
            <w:tcW w:w="1276" w:type="dxa"/>
            <w:vAlign w:val="center"/>
          </w:tcPr>
          <w:p w14:paraId="76AD67BD" w14:textId="77777777" w:rsidR="00D10964" w:rsidRPr="00D10964" w:rsidRDefault="00D10964" w:rsidP="00D10964">
            <w:pPr>
              <w:widowControl w:val="0"/>
              <w:autoSpaceDE w:val="0"/>
              <w:autoSpaceDN w:val="0"/>
              <w:adjustRightInd w:val="0"/>
              <w:jc w:val="center"/>
              <w:rPr>
                <w:i/>
              </w:rPr>
            </w:pPr>
          </w:p>
        </w:tc>
      </w:tr>
      <w:tr w:rsidR="00D10964" w:rsidRPr="00D10964" w14:paraId="40B1C5C7" w14:textId="77777777" w:rsidTr="00210A34">
        <w:tc>
          <w:tcPr>
            <w:tcW w:w="3544" w:type="dxa"/>
            <w:vAlign w:val="center"/>
          </w:tcPr>
          <w:p w14:paraId="26292912" w14:textId="77777777" w:rsidR="00D10964" w:rsidRPr="00D10964" w:rsidRDefault="00D10964" w:rsidP="00D10964">
            <w:pPr>
              <w:widowControl w:val="0"/>
              <w:autoSpaceDE w:val="0"/>
              <w:autoSpaceDN w:val="0"/>
              <w:adjustRightInd w:val="0"/>
              <w:ind w:firstLine="567"/>
              <w:jc w:val="center"/>
              <w:rPr>
                <w:i/>
              </w:rPr>
            </w:pPr>
          </w:p>
        </w:tc>
        <w:tc>
          <w:tcPr>
            <w:tcW w:w="1276" w:type="dxa"/>
            <w:vAlign w:val="center"/>
          </w:tcPr>
          <w:p w14:paraId="14195DE6" w14:textId="77777777" w:rsidR="00D10964" w:rsidRPr="00D10964" w:rsidRDefault="00D10964" w:rsidP="00D10964">
            <w:pPr>
              <w:widowControl w:val="0"/>
              <w:autoSpaceDE w:val="0"/>
              <w:autoSpaceDN w:val="0"/>
              <w:adjustRightInd w:val="0"/>
              <w:jc w:val="center"/>
              <w:rPr>
                <w:i/>
              </w:rPr>
            </w:pPr>
          </w:p>
        </w:tc>
        <w:tc>
          <w:tcPr>
            <w:tcW w:w="3260" w:type="dxa"/>
            <w:vAlign w:val="center"/>
          </w:tcPr>
          <w:p w14:paraId="2C340989" w14:textId="77777777" w:rsidR="00D10964" w:rsidRPr="00D10964" w:rsidRDefault="00D10964" w:rsidP="00D10964">
            <w:pPr>
              <w:widowControl w:val="0"/>
              <w:autoSpaceDE w:val="0"/>
              <w:autoSpaceDN w:val="0"/>
              <w:adjustRightInd w:val="0"/>
              <w:jc w:val="center"/>
              <w:rPr>
                <w:i/>
              </w:rPr>
            </w:pPr>
          </w:p>
        </w:tc>
        <w:tc>
          <w:tcPr>
            <w:tcW w:w="1276" w:type="dxa"/>
            <w:vAlign w:val="center"/>
          </w:tcPr>
          <w:p w14:paraId="635EA376" w14:textId="77777777" w:rsidR="00D10964" w:rsidRPr="00D10964" w:rsidRDefault="00D10964" w:rsidP="00D10964">
            <w:pPr>
              <w:widowControl w:val="0"/>
              <w:autoSpaceDE w:val="0"/>
              <w:autoSpaceDN w:val="0"/>
              <w:adjustRightInd w:val="0"/>
              <w:jc w:val="center"/>
              <w:rPr>
                <w:i/>
              </w:rPr>
            </w:pPr>
          </w:p>
        </w:tc>
      </w:tr>
      <w:tr w:rsidR="00D10964" w:rsidRPr="00D10964" w14:paraId="51A15AC6" w14:textId="77777777" w:rsidTr="00210A34">
        <w:tc>
          <w:tcPr>
            <w:tcW w:w="3544" w:type="dxa"/>
            <w:vAlign w:val="center"/>
          </w:tcPr>
          <w:p w14:paraId="7EFD29F2" w14:textId="77777777" w:rsidR="00D10964" w:rsidRPr="00D10964" w:rsidRDefault="00D10964" w:rsidP="00D10964">
            <w:pPr>
              <w:widowControl w:val="0"/>
              <w:autoSpaceDE w:val="0"/>
              <w:autoSpaceDN w:val="0"/>
              <w:adjustRightInd w:val="0"/>
              <w:ind w:firstLine="567"/>
              <w:jc w:val="center"/>
              <w:rPr>
                <w:i/>
              </w:rPr>
            </w:pPr>
          </w:p>
        </w:tc>
        <w:tc>
          <w:tcPr>
            <w:tcW w:w="1276" w:type="dxa"/>
            <w:vAlign w:val="center"/>
          </w:tcPr>
          <w:p w14:paraId="513F3421" w14:textId="77777777" w:rsidR="00D10964" w:rsidRPr="00D10964" w:rsidRDefault="00D10964" w:rsidP="00D10964">
            <w:pPr>
              <w:widowControl w:val="0"/>
              <w:autoSpaceDE w:val="0"/>
              <w:autoSpaceDN w:val="0"/>
              <w:adjustRightInd w:val="0"/>
              <w:jc w:val="center"/>
              <w:rPr>
                <w:i/>
              </w:rPr>
            </w:pPr>
          </w:p>
        </w:tc>
        <w:tc>
          <w:tcPr>
            <w:tcW w:w="3260" w:type="dxa"/>
            <w:vAlign w:val="center"/>
          </w:tcPr>
          <w:p w14:paraId="00BFC2B7" w14:textId="77777777" w:rsidR="00D10964" w:rsidRPr="00D10964" w:rsidRDefault="00D10964" w:rsidP="00D10964">
            <w:pPr>
              <w:widowControl w:val="0"/>
              <w:autoSpaceDE w:val="0"/>
              <w:autoSpaceDN w:val="0"/>
              <w:adjustRightInd w:val="0"/>
              <w:jc w:val="center"/>
              <w:rPr>
                <w:i/>
              </w:rPr>
            </w:pPr>
          </w:p>
        </w:tc>
        <w:tc>
          <w:tcPr>
            <w:tcW w:w="1276" w:type="dxa"/>
            <w:vAlign w:val="center"/>
          </w:tcPr>
          <w:p w14:paraId="579D8919" w14:textId="77777777" w:rsidR="00D10964" w:rsidRPr="00D10964" w:rsidRDefault="00D10964" w:rsidP="00D10964">
            <w:pPr>
              <w:widowControl w:val="0"/>
              <w:autoSpaceDE w:val="0"/>
              <w:autoSpaceDN w:val="0"/>
              <w:adjustRightInd w:val="0"/>
              <w:jc w:val="center"/>
              <w:rPr>
                <w:i/>
              </w:rPr>
            </w:pPr>
          </w:p>
        </w:tc>
      </w:tr>
      <w:tr w:rsidR="00D10964" w:rsidRPr="00D10964" w14:paraId="487AF5E0" w14:textId="77777777" w:rsidTr="00210A34">
        <w:tc>
          <w:tcPr>
            <w:tcW w:w="3544" w:type="dxa"/>
            <w:vAlign w:val="center"/>
          </w:tcPr>
          <w:p w14:paraId="3624494E" w14:textId="77777777" w:rsidR="00D10964" w:rsidRPr="00D10964" w:rsidRDefault="00D10964" w:rsidP="00D10964">
            <w:pPr>
              <w:widowControl w:val="0"/>
              <w:autoSpaceDE w:val="0"/>
              <w:autoSpaceDN w:val="0"/>
              <w:adjustRightInd w:val="0"/>
              <w:ind w:firstLine="567"/>
              <w:jc w:val="center"/>
              <w:rPr>
                <w:i/>
              </w:rPr>
            </w:pPr>
          </w:p>
        </w:tc>
        <w:tc>
          <w:tcPr>
            <w:tcW w:w="1276" w:type="dxa"/>
            <w:vAlign w:val="center"/>
          </w:tcPr>
          <w:p w14:paraId="291CF3FA" w14:textId="77777777" w:rsidR="00D10964" w:rsidRPr="00D10964" w:rsidRDefault="00D10964" w:rsidP="00D10964">
            <w:pPr>
              <w:widowControl w:val="0"/>
              <w:autoSpaceDE w:val="0"/>
              <w:autoSpaceDN w:val="0"/>
              <w:adjustRightInd w:val="0"/>
              <w:jc w:val="center"/>
              <w:rPr>
                <w:i/>
              </w:rPr>
            </w:pPr>
          </w:p>
        </w:tc>
        <w:tc>
          <w:tcPr>
            <w:tcW w:w="3260" w:type="dxa"/>
            <w:vAlign w:val="center"/>
          </w:tcPr>
          <w:p w14:paraId="56C891F7" w14:textId="77777777" w:rsidR="00D10964" w:rsidRPr="00D10964" w:rsidRDefault="00D10964" w:rsidP="00D10964">
            <w:pPr>
              <w:widowControl w:val="0"/>
              <w:autoSpaceDE w:val="0"/>
              <w:autoSpaceDN w:val="0"/>
              <w:adjustRightInd w:val="0"/>
              <w:jc w:val="center"/>
              <w:rPr>
                <w:i/>
              </w:rPr>
            </w:pPr>
          </w:p>
        </w:tc>
        <w:tc>
          <w:tcPr>
            <w:tcW w:w="1276" w:type="dxa"/>
            <w:vAlign w:val="center"/>
          </w:tcPr>
          <w:p w14:paraId="679489E5" w14:textId="77777777" w:rsidR="00D10964" w:rsidRPr="00D10964" w:rsidRDefault="00D10964" w:rsidP="00D10964">
            <w:pPr>
              <w:widowControl w:val="0"/>
              <w:autoSpaceDE w:val="0"/>
              <w:autoSpaceDN w:val="0"/>
              <w:adjustRightInd w:val="0"/>
              <w:jc w:val="center"/>
              <w:rPr>
                <w:i/>
              </w:rPr>
            </w:pPr>
          </w:p>
        </w:tc>
      </w:tr>
      <w:tr w:rsidR="00D10964" w:rsidRPr="00D10964" w14:paraId="58FD2EA0" w14:textId="77777777" w:rsidTr="00210A34">
        <w:tc>
          <w:tcPr>
            <w:tcW w:w="9356" w:type="dxa"/>
            <w:gridSpan w:val="4"/>
          </w:tcPr>
          <w:p w14:paraId="30376A7E" w14:textId="77777777" w:rsidR="00D10964" w:rsidRPr="00D10964" w:rsidRDefault="00D10964" w:rsidP="00D10964">
            <w:pPr>
              <w:widowControl w:val="0"/>
              <w:autoSpaceDE w:val="0"/>
              <w:autoSpaceDN w:val="0"/>
              <w:adjustRightInd w:val="0"/>
              <w:ind w:left="37"/>
              <w:rPr>
                <w:b/>
              </w:rPr>
            </w:pPr>
          </w:p>
        </w:tc>
      </w:tr>
      <w:tr w:rsidR="00D10964" w:rsidRPr="00D10964" w14:paraId="37558513" w14:textId="77777777" w:rsidTr="00210A34">
        <w:tc>
          <w:tcPr>
            <w:tcW w:w="9356" w:type="dxa"/>
            <w:gridSpan w:val="4"/>
          </w:tcPr>
          <w:p w14:paraId="03F29B93" w14:textId="77777777" w:rsidR="00D10964" w:rsidRPr="00D10964" w:rsidRDefault="00D10964" w:rsidP="00D10964">
            <w:pPr>
              <w:widowControl w:val="0"/>
              <w:autoSpaceDE w:val="0"/>
              <w:autoSpaceDN w:val="0"/>
              <w:adjustRightInd w:val="0"/>
              <w:ind w:left="37"/>
              <w:rPr>
                <w:b/>
              </w:rPr>
            </w:pPr>
            <w:r w:rsidRPr="00D10964">
              <w:rPr>
                <w:b/>
              </w:rPr>
              <w:t xml:space="preserve">Mācību stundu kavējumi semestrī: </w:t>
            </w:r>
          </w:p>
          <w:p w14:paraId="0D471C04" w14:textId="77777777" w:rsidR="00D10964" w:rsidRPr="00D10964" w:rsidRDefault="00D10964">
            <w:pPr>
              <w:widowControl w:val="0"/>
              <w:numPr>
                <w:ilvl w:val="0"/>
                <w:numId w:val="32"/>
              </w:numPr>
              <w:autoSpaceDE w:val="0"/>
              <w:autoSpaceDN w:val="0"/>
              <w:adjustRightInd w:val="0"/>
              <w:rPr>
                <w:bCs/>
              </w:rPr>
            </w:pPr>
            <w:r w:rsidRPr="00D10964">
              <w:rPr>
                <w:bCs/>
              </w:rPr>
              <w:t xml:space="preserve">attaisnoti: </w:t>
            </w:r>
          </w:p>
          <w:p w14:paraId="7C0A6F1C" w14:textId="77777777" w:rsidR="00D10964" w:rsidRPr="00D10964" w:rsidRDefault="00D10964">
            <w:pPr>
              <w:widowControl w:val="0"/>
              <w:numPr>
                <w:ilvl w:val="0"/>
                <w:numId w:val="32"/>
              </w:numPr>
              <w:autoSpaceDE w:val="0"/>
              <w:autoSpaceDN w:val="0"/>
              <w:adjustRightInd w:val="0"/>
              <w:rPr>
                <w:b/>
              </w:rPr>
            </w:pPr>
            <w:r w:rsidRPr="00D10964">
              <w:rPr>
                <w:bCs/>
              </w:rPr>
              <w:t>neattaisnoti:</w:t>
            </w:r>
            <w:r w:rsidRPr="00D10964">
              <w:rPr>
                <w:b/>
              </w:rPr>
              <w:t xml:space="preserve"> </w:t>
            </w:r>
          </w:p>
        </w:tc>
      </w:tr>
      <w:tr w:rsidR="00D10964" w:rsidRPr="00D10964" w14:paraId="26F5AA9E" w14:textId="77777777" w:rsidTr="00210A34">
        <w:tc>
          <w:tcPr>
            <w:tcW w:w="9356" w:type="dxa"/>
            <w:gridSpan w:val="4"/>
          </w:tcPr>
          <w:p w14:paraId="66DF0623" w14:textId="77777777" w:rsidR="00D10964" w:rsidRPr="00D10964" w:rsidRDefault="00D10964" w:rsidP="00D10964">
            <w:pPr>
              <w:widowControl w:val="0"/>
              <w:autoSpaceDE w:val="0"/>
              <w:autoSpaceDN w:val="0"/>
              <w:adjustRightInd w:val="0"/>
              <w:ind w:left="37"/>
              <w:rPr>
                <w:b/>
              </w:rPr>
            </w:pPr>
            <w:r w:rsidRPr="00D10964">
              <w:rPr>
                <w:b/>
              </w:rPr>
              <w:t>Papildus informācija:</w:t>
            </w:r>
          </w:p>
          <w:p w14:paraId="14FB5D8F" w14:textId="77777777" w:rsidR="00D10964" w:rsidRPr="00D10964" w:rsidRDefault="00D10964">
            <w:pPr>
              <w:widowControl w:val="0"/>
              <w:numPr>
                <w:ilvl w:val="0"/>
                <w:numId w:val="33"/>
              </w:numPr>
              <w:autoSpaceDE w:val="0"/>
              <w:autoSpaceDN w:val="0"/>
              <w:adjustRightInd w:val="0"/>
              <w:rPr>
                <w:bCs/>
              </w:rPr>
            </w:pPr>
            <w:r w:rsidRPr="00D10964">
              <w:rPr>
                <w:bCs/>
              </w:rPr>
              <w:t xml:space="preserve">izglītojamā personas kods: </w:t>
            </w:r>
          </w:p>
          <w:p w14:paraId="0A40FF8F" w14:textId="77777777" w:rsidR="00D10964" w:rsidRPr="00D10964" w:rsidRDefault="00D10964">
            <w:pPr>
              <w:widowControl w:val="0"/>
              <w:numPr>
                <w:ilvl w:val="0"/>
                <w:numId w:val="33"/>
              </w:numPr>
              <w:autoSpaceDE w:val="0"/>
              <w:autoSpaceDN w:val="0"/>
              <w:adjustRightInd w:val="0"/>
              <w:rPr>
                <w:b/>
              </w:rPr>
            </w:pPr>
            <w:r w:rsidRPr="00D10964">
              <w:rPr>
                <w:bCs/>
              </w:rPr>
              <w:t>izglītojamā bankas konta numurs:</w:t>
            </w:r>
            <w:r w:rsidRPr="00D10964">
              <w:rPr>
                <w:b/>
              </w:rPr>
              <w:t xml:space="preserve"> </w:t>
            </w:r>
            <w:r w:rsidRPr="00D10964">
              <w:rPr>
                <w:b/>
              </w:rPr>
              <w:br/>
            </w:r>
            <w:r w:rsidRPr="00D10964">
              <w:rPr>
                <w:b/>
                <w:i/>
                <w:iCs/>
              </w:rPr>
              <w:t>vai</w:t>
            </w:r>
          </w:p>
          <w:p w14:paraId="7A98C4CC" w14:textId="77777777" w:rsidR="00D10964" w:rsidRPr="00D10964" w:rsidRDefault="00D10964">
            <w:pPr>
              <w:widowControl w:val="0"/>
              <w:numPr>
                <w:ilvl w:val="0"/>
                <w:numId w:val="33"/>
              </w:numPr>
              <w:autoSpaceDE w:val="0"/>
              <w:autoSpaceDN w:val="0"/>
              <w:adjustRightInd w:val="0"/>
              <w:rPr>
                <w:bCs/>
              </w:rPr>
            </w:pPr>
            <w:r w:rsidRPr="00D10964">
              <w:rPr>
                <w:bCs/>
              </w:rPr>
              <w:t>likumiskā pārstāvja vārds, uzvārds un bankas konta numurs:</w:t>
            </w:r>
          </w:p>
          <w:p w14:paraId="51C2BA9F" w14:textId="77777777" w:rsidR="00D10964" w:rsidRPr="00D10964" w:rsidRDefault="00D10964" w:rsidP="00D10964">
            <w:pPr>
              <w:widowControl w:val="0"/>
              <w:autoSpaceDE w:val="0"/>
              <w:autoSpaceDN w:val="0"/>
              <w:adjustRightInd w:val="0"/>
              <w:ind w:left="397"/>
              <w:rPr>
                <w:b/>
              </w:rPr>
            </w:pPr>
          </w:p>
          <w:p w14:paraId="367E50FC" w14:textId="77777777" w:rsidR="00D10964" w:rsidRPr="00D10964" w:rsidRDefault="00D10964" w:rsidP="00D10964">
            <w:pPr>
              <w:widowControl w:val="0"/>
              <w:autoSpaceDE w:val="0"/>
              <w:autoSpaceDN w:val="0"/>
              <w:adjustRightInd w:val="0"/>
              <w:ind w:left="397"/>
              <w:rPr>
                <w:b/>
              </w:rPr>
            </w:pPr>
          </w:p>
        </w:tc>
      </w:tr>
      <w:tr w:rsidR="00D10964" w:rsidRPr="00D10964" w14:paraId="01286A8B" w14:textId="77777777" w:rsidTr="00210A34">
        <w:tc>
          <w:tcPr>
            <w:tcW w:w="9356" w:type="dxa"/>
            <w:gridSpan w:val="4"/>
          </w:tcPr>
          <w:p w14:paraId="399F256C" w14:textId="77777777" w:rsidR="00D10964" w:rsidRPr="00D10964" w:rsidRDefault="00D10964" w:rsidP="00D10964">
            <w:pPr>
              <w:widowControl w:val="0"/>
              <w:autoSpaceDE w:val="0"/>
              <w:autoSpaceDN w:val="0"/>
              <w:adjustRightInd w:val="0"/>
              <w:ind w:left="37"/>
              <w:jc w:val="center"/>
              <w:rPr>
                <w:b/>
              </w:rPr>
            </w:pPr>
            <w:r w:rsidRPr="00D10964">
              <w:rPr>
                <w:b/>
              </w:rPr>
              <w:t>Motivācijas vēstule</w:t>
            </w:r>
          </w:p>
          <w:p w14:paraId="296B78A7" w14:textId="77777777" w:rsidR="00D10964" w:rsidRPr="00D10964" w:rsidRDefault="00D10964" w:rsidP="00D10964">
            <w:pPr>
              <w:widowControl w:val="0"/>
              <w:autoSpaceDE w:val="0"/>
              <w:autoSpaceDN w:val="0"/>
              <w:adjustRightInd w:val="0"/>
              <w:ind w:left="37"/>
              <w:jc w:val="center"/>
              <w:rPr>
                <w:bCs/>
              </w:rPr>
            </w:pPr>
            <w:r w:rsidRPr="00D10964">
              <w:rPr>
                <w:bCs/>
                <w:i/>
                <w:iCs/>
              </w:rPr>
              <w:t>(Pretendents plašāk pastāsta par savu atbilstību stipendijas saņemšanai; līdz 250 vārdiem.)</w:t>
            </w:r>
          </w:p>
          <w:p w14:paraId="1B005F09" w14:textId="77777777" w:rsidR="00D10964" w:rsidRPr="00D10964" w:rsidRDefault="00D10964" w:rsidP="00D10964">
            <w:pPr>
              <w:widowControl w:val="0"/>
              <w:autoSpaceDE w:val="0"/>
              <w:autoSpaceDN w:val="0"/>
              <w:adjustRightInd w:val="0"/>
              <w:ind w:left="37"/>
              <w:jc w:val="center"/>
              <w:rPr>
                <w:bCs/>
              </w:rPr>
            </w:pPr>
          </w:p>
          <w:p w14:paraId="784A90DE" w14:textId="77777777" w:rsidR="00D10964" w:rsidRPr="00D10964" w:rsidRDefault="00D10964" w:rsidP="00D10964">
            <w:pPr>
              <w:widowControl w:val="0"/>
              <w:autoSpaceDE w:val="0"/>
              <w:autoSpaceDN w:val="0"/>
              <w:adjustRightInd w:val="0"/>
              <w:ind w:left="37"/>
              <w:jc w:val="center"/>
              <w:rPr>
                <w:bCs/>
              </w:rPr>
            </w:pPr>
          </w:p>
          <w:p w14:paraId="5FA4821E" w14:textId="77777777" w:rsidR="00D10964" w:rsidRPr="00D10964" w:rsidRDefault="00D10964" w:rsidP="00D10964">
            <w:pPr>
              <w:widowControl w:val="0"/>
              <w:autoSpaceDE w:val="0"/>
              <w:autoSpaceDN w:val="0"/>
              <w:adjustRightInd w:val="0"/>
              <w:ind w:left="37"/>
              <w:jc w:val="center"/>
              <w:rPr>
                <w:bCs/>
              </w:rPr>
            </w:pPr>
          </w:p>
          <w:p w14:paraId="4520A146" w14:textId="77777777" w:rsidR="00D10964" w:rsidRPr="00D10964" w:rsidRDefault="00D10964" w:rsidP="00D10964">
            <w:pPr>
              <w:widowControl w:val="0"/>
              <w:autoSpaceDE w:val="0"/>
              <w:autoSpaceDN w:val="0"/>
              <w:adjustRightInd w:val="0"/>
              <w:ind w:left="37"/>
              <w:jc w:val="center"/>
              <w:rPr>
                <w:bCs/>
              </w:rPr>
            </w:pPr>
          </w:p>
          <w:p w14:paraId="0FD7D53F" w14:textId="77777777" w:rsidR="00D10964" w:rsidRPr="00D10964" w:rsidRDefault="00D10964" w:rsidP="00D10964">
            <w:pPr>
              <w:widowControl w:val="0"/>
              <w:autoSpaceDE w:val="0"/>
              <w:autoSpaceDN w:val="0"/>
              <w:adjustRightInd w:val="0"/>
              <w:ind w:left="37"/>
              <w:jc w:val="center"/>
              <w:rPr>
                <w:bCs/>
              </w:rPr>
            </w:pPr>
          </w:p>
          <w:p w14:paraId="661C8B0E" w14:textId="77777777" w:rsidR="00D10964" w:rsidRPr="00D10964" w:rsidRDefault="00D10964" w:rsidP="00D10964">
            <w:pPr>
              <w:widowControl w:val="0"/>
              <w:autoSpaceDE w:val="0"/>
              <w:autoSpaceDN w:val="0"/>
              <w:adjustRightInd w:val="0"/>
              <w:rPr>
                <w:bCs/>
              </w:rPr>
            </w:pPr>
          </w:p>
          <w:p w14:paraId="700F88A0" w14:textId="77777777" w:rsidR="00D10964" w:rsidRPr="00D10964" w:rsidRDefault="00D10964" w:rsidP="00D10964">
            <w:pPr>
              <w:widowControl w:val="0"/>
              <w:autoSpaceDE w:val="0"/>
              <w:autoSpaceDN w:val="0"/>
              <w:adjustRightInd w:val="0"/>
              <w:ind w:left="37"/>
              <w:jc w:val="center"/>
              <w:rPr>
                <w:bCs/>
              </w:rPr>
            </w:pPr>
          </w:p>
          <w:p w14:paraId="1EF95B96" w14:textId="77777777" w:rsidR="00D10964" w:rsidRPr="00D10964" w:rsidRDefault="00D10964" w:rsidP="00D10964">
            <w:pPr>
              <w:widowControl w:val="0"/>
              <w:autoSpaceDE w:val="0"/>
              <w:autoSpaceDN w:val="0"/>
              <w:adjustRightInd w:val="0"/>
              <w:ind w:left="37"/>
              <w:jc w:val="center"/>
              <w:rPr>
                <w:bCs/>
              </w:rPr>
            </w:pPr>
          </w:p>
          <w:p w14:paraId="5F3B4DE6" w14:textId="77777777" w:rsidR="00D10964" w:rsidRPr="00D10964" w:rsidRDefault="00D10964" w:rsidP="00D10964">
            <w:pPr>
              <w:widowControl w:val="0"/>
              <w:autoSpaceDE w:val="0"/>
              <w:autoSpaceDN w:val="0"/>
              <w:adjustRightInd w:val="0"/>
              <w:rPr>
                <w:bCs/>
              </w:rPr>
            </w:pPr>
          </w:p>
        </w:tc>
      </w:tr>
    </w:tbl>
    <w:p w14:paraId="068BFEE3" w14:textId="77777777" w:rsidR="00D10964" w:rsidRPr="00D10964" w:rsidRDefault="00D10964" w:rsidP="00D10964">
      <w:pPr>
        <w:jc w:val="center"/>
        <w:rPr>
          <w:b/>
        </w:rPr>
      </w:pPr>
    </w:p>
    <w:p w14:paraId="43BDFA45" w14:textId="77777777" w:rsidR="00D10964" w:rsidRPr="00D10964" w:rsidRDefault="00D10964" w:rsidP="00D10964">
      <w:r w:rsidRPr="00D10964">
        <w:t xml:space="preserve">Izglītības iestādes direktors </w:t>
      </w:r>
      <w:r w:rsidRPr="00D10964">
        <w:rPr>
          <w:i/>
        </w:rPr>
        <w:t>(paraksts un atšifrējums)</w:t>
      </w:r>
      <w:r w:rsidRPr="00D10964">
        <w:rPr>
          <w:iCs/>
        </w:rPr>
        <w:t>:</w:t>
      </w:r>
    </w:p>
    <w:p w14:paraId="6A370A0E" w14:textId="77777777" w:rsidR="00D10964" w:rsidRPr="00D10964" w:rsidRDefault="00D10964" w:rsidP="00D10964"/>
    <w:p w14:paraId="5C89A5A2" w14:textId="77777777" w:rsidR="00D10964" w:rsidRPr="00D10964" w:rsidRDefault="00D10964" w:rsidP="00D10964">
      <w:r w:rsidRPr="00D10964">
        <w:t xml:space="preserve">Datums: </w:t>
      </w:r>
      <w:r w:rsidRPr="00D10964">
        <w:tab/>
      </w:r>
      <w:r w:rsidRPr="00D10964">
        <w:tab/>
      </w:r>
      <w:r w:rsidRPr="00D10964">
        <w:tab/>
      </w:r>
      <w:r w:rsidRPr="00D10964">
        <w:tab/>
      </w:r>
      <w:r w:rsidRPr="00D10964">
        <w:tab/>
      </w:r>
      <w:r w:rsidRPr="00D10964">
        <w:tab/>
      </w:r>
      <w:r w:rsidRPr="00D10964">
        <w:tab/>
      </w:r>
      <w:r w:rsidRPr="00D10964">
        <w:tab/>
      </w:r>
      <w:r w:rsidRPr="00D10964">
        <w:tab/>
      </w:r>
      <w:r w:rsidRPr="00D10964">
        <w:tab/>
        <w:t>”</w:t>
      </w:r>
    </w:p>
    <w:p w14:paraId="27A41CEE" w14:textId="77777777" w:rsidR="00D10964" w:rsidRPr="00D10964" w:rsidRDefault="00D10964" w:rsidP="00D10964">
      <w:pPr>
        <w:tabs>
          <w:tab w:val="left" w:pos="0"/>
        </w:tabs>
      </w:pPr>
      <w:r w:rsidRPr="00D10964">
        <w:t xml:space="preserve"> </w:t>
      </w:r>
      <w:r w:rsidRPr="00D10964">
        <w:rPr>
          <w:rFonts w:eastAsia="Calibri"/>
        </w:rPr>
        <w:t>Gulbenes novada domes priekšsēdētājs</w:t>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proofErr w:type="spellStart"/>
      <w:r w:rsidRPr="00D10964">
        <w:rPr>
          <w:rFonts w:eastAsia="Calibri"/>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425C4051" w14:textId="77777777" w:rsidTr="00210A34">
        <w:tc>
          <w:tcPr>
            <w:tcW w:w="9458" w:type="dxa"/>
          </w:tcPr>
          <w:p w14:paraId="62E6912C"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noProof/>
                <w:sz w:val="22"/>
                <w:szCs w:val="22"/>
                <w:lang w:eastAsia="en-US"/>
              </w:rPr>
              <w:lastRenderedPageBreak/>
              <w:drawing>
                <wp:inline distT="0" distB="0" distL="0" distR="0" wp14:anchorId="1188E687" wp14:editId="4C007639">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1E4A6CAC" w14:textId="77777777" w:rsidTr="00210A34">
        <w:tc>
          <w:tcPr>
            <w:tcW w:w="9458" w:type="dxa"/>
          </w:tcPr>
          <w:p w14:paraId="681C3C83"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b/>
                <w:bCs/>
                <w:sz w:val="28"/>
                <w:szCs w:val="28"/>
                <w:lang w:eastAsia="en-US"/>
              </w:rPr>
              <w:t>GULBENES NOVADA PAŠVALDĪBA</w:t>
            </w:r>
          </w:p>
        </w:tc>
      </w:tr>
      <w:tr w:rsidR="00D10964" w:rsidRPr="00D10964" w14:paraId="7CA86BE6" w14:textId="77777777" w:rsidTr="00210A34">
        <w:tc>
          <w:tcPr>
            <w:tcW w:w="9458" w:type="dxa"/>
          </w:tcPr>
          <w:p w14:paraId="2837B85C"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Reģ.Nr.90009116327</w:t>
            </w:r>
          </w:p>
        </w:tc>
      </w:tr>
      <w:tr w:rsidR="00D10964" w:rsidRPr="00D10964" w14:paraId="10B7FFF9" w14:textId="77777777" w:rsidTr="00210A34">
        <w:tc>
          <w:tcPr>
            <w:tcW w:w="9458" w:type="dxa"/>
          </w:tcPr>
          <w:p w14:paraId="64404586"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Ābeļu iela 2, Gulbene, Gulbenes nov., LV-4401</w:t>
            </w:r>
          </w:p>
        </w:tc>
      </w:tr>
      <w:tr w:rsidR="00D10964" w:rsidRPr="00D10964" w14:paraId="20D2D8A5" w14:textId="77777777" w:rsidTr="00210A34">
        <w:tc>
          <w:tcPr>
            <w:tcW w:w="9458" w:type="dxa"/>
          </w:tcPr>
          <w:p w14:paraId="7DE3A235"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Tālrunis 64497710, mob.26595362, e-pasts; dome@gulbene.lv, www.gulbene.lv</w:t>
            </w:r>
          </w:p>
        </w:tc>
      </w:tr>
    </w:tbl>
    <w:p w14:paraId="53CE027D"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2142595E"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096B2A77"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7C2B54D5" w14:textId="77777777" w:rsidTr="00210A34">
        <w:tc>
          <w:tcPr>
            <w:tcW w:w="4729" w:type="dxa"/>
          </w:tcPr>
          <w:p w14:paraId="6F48DD5C" w14:textId="77777777" w:rsidR="00D10964" w:rsidRPr="00D10964" w:rsidRDefault="00D10964" w:rsidP="00D10964">
            <w:pPr>
              <w:rPr>
                <w:rFonts w:eastAsiaTheme="minorHAnsi"/>
                <w:b/>
                <w:bCs/>
                <w:lang w:eastAsia="en-US"/>
              </w:rPr>
            </w:pPr>
            <w:r w:rsidRPr="00D10964">
              <w:rPr>
                <w:rFonts w:eastAsiaTheme="minorHAnsi"/>
                <w:b/>
                <w:bCs/>
                <w:lang w:eastAsia="en-US"/>
              </w:rPr>
              <w:t>2022.gada 24.novembrī</w:t>
            </w:r>
          </w:p>
        </w:tc>
        <w:tc>
          <w:tcPr>
            <w:tcW w:w="4729" w:type="dxa"/>
          </w:tcPr>
          <w:p w14:paraId="59611339" w14:textId="77777777" w:rsidR="00D10964" w:rsidRPr="00D10964" w:rsidRDefault="00D10964" w:rsidP="00D10964">
            <w:pPr>
              <w:jc w:val="center"/>
              <w:rPr>
                <w:rFonts w:eastAsiaTheme="minorHAnsi"/>
                <w:b/>
                <w:bCs/>
                <w:lang w:eastAsia="en-US"/>
              </w:rPr>
            </w:pPr>
            <w:r w:rsidRPr="00D10964">
              <w:rPr>
                <w:rFonts w:eastAsiaTheme="minorHAnsi"/>
                <w:b/>
                <w:bCs/>
                <w:lang w:eastAsia="en-US"/>
              </w:rPr>
              <w:t>Nr. GND/2022/1155</w:t>
            </w:r>
          </w:p>
        </w:tc>
      </w:tr>
      <w:tr w:rsidR="00D10964" w:rsidRPr="00D10964" w14:paraId="55077588" w14:textId="77777777" w:rsidTr="00210A34">
        <w:tc>
          <w:tcPr>
            <w:tcW w:w="4729" w:type="dxa"/>
          </w:tcPr>
          <w:p w14:paraId="25627B7F" w14:textId="77777777" w:rsidR="00D10964" w:rsidRPr="00D10964" w:rsidRDefault="00D10964" w:rsidP="00D10964">
            <w:pPr>
              <w:rPr>
                <w:rFonts w:eastAsiaTheme="minorHAnsi"/>
                <w:lang w:eastAsia="en-US"/>
              </w:rPr>
            </w:pPr>
          </w:p>
        </w:tc>
        <w:tc>
          <w:tcPr>
            <w:tcW w:w="4729" w:type="dxa"/>
          </w:tcPr>
          <w:p w14:paraId="4E288463" w14:textId="77777777" w:rsidR="00D10964" w:rsidRPr="00D10964" w:rsidRDefault="00D10964" w:rsidP="00D10964">
            <w:pPr>
              <w:jc w:val="center"/>
              <w:rPr>
                <w:rFonts w:eastAsiaTheme="minorHAnsi"/>
                <w:b/>
                <w:bCs/>
                <w:lang w:eastAsia="en-US"/>
              </w:rPr>
            </w:pPr>
            <w:r w:rsidRPr="00D10964">
              <w:rPr>
                <w:rFonts w:eastAsiaTheme="minorHAnsi"/>
                <w:b/>
                <w:bCs/>
                <w:lang w:eastAsia="en-US"/>
              </w:rPr>
              <w:t xml:space="preserve">        (protokols Nr.23; 88.p)</w:t>
            </w:r>
          </w:p>
          <w:p w14:paraId="036BAE39" w14:textId="77777777" w:rsidR="00D10964" w:rsidRPr="00D10964" w:rsidRDefault="00D10964" w:rsidP="00D10964">
            <w:pPr>
              <w:jc w:val="center"/>
              <w:rPr>
                <w:rFonts w:eastAsiaTheme="minorHAnsi"/>
                <w:b/>
                <w:bCs/>
                <w:lang w:eastAsia="en-US"/>
              </w:rPr>
            </w:pPr>
          </w:p>
        </w:tc>
      </w:tr>
    </w:tbl>
    <w:p w14:paraId="1A34BE6C" w14:textId="77777777" w:rsidR="00D10964" w:rsidRPr="00D10964" w:rsidRDefault="00D10964" w:rsidP="00D10964">
      <w:pPr>
        <w:jc w:val="center"/>
        <w:rPr>
          <w:b/>
          <w:noProof/>
        </w:rPr>
      </w:pPr>
      <w:r w:rsidRPr="00D10964">
        <w:rPr>
          <w:b/>
          <w:noProof/>
        </w:rPr>
        <w:t>Par iekšējā normatīvā akta “Grozījumi Gulbenes novada domes 2020.gada 26.novembra noteikumos Nr.GND/IEK/2020/36 “Kārtība, kādā tiek reģistrēti amatiermākslas kolektīvi Gulbenes novada pašvaldībā, noteikta to darbības finansēšana un darba samaksa vadītājiem, speciālistiem, koncertmeistariem un profesionāliem nozares ekspertiem”” apstiprināšanu</w:t>
      </w:r>
    </w:p>
    <w:p w14:paraId="7479EACE" w14:textId="77777777" w:rsidR="00D10964" w:rsidRPr="00D10964" w:rsidRDefault="00D10964" w:rsidP="00D10964">
      <w:pPr>
        <w:jc w:val="both"/>
        <w:rPr>
          <w:b/>
          <w:noProof/>
        </w:rPr>
      </w:pPr>
    </w:p>
    <w:p w14:paraId="0431DC2C" w14:textId="77777777" w:rsidR="00D10964" w:rsidRPr="00D10964" w:rsidRDefault="00D10964" w:rsidP="00D10964">
      <w:pPr>
        <w:shd w:val="clear" w:color="auto" w:fill="FFFFFF"/>
        <w:spacing w:line="360" w:lineRule="auto"/>
        <w:jc w:val="both"/>
        <w:rPr>
          <w:bCs/>
          <w:noProof/>
        </w:rPr>
      </w:pPr>
      <w:r w:rsidRPr="00D10964">
        <w:rPr>
          <w:bCs/>
          <w:noProof/>
        </w:rPr>
        <w:t>Gulbenes novada Kultūras pārvalde ir izstrādājusi priekšlikumus grozījumiem Gulbenes novada domes 2020.gada 26.novembra noteikumos Nr.GND/IEK/2020/36 “Kārtība, kādā tiek reģistrēti amatiermākslas kolektīvi Gulbenes novada pašvaldībā, noteikta to darbības finansēšana un darba samaksa vadītājiem, speciālistiem, koncertmeistariem un profesionāliem nozares ekspertiem”.</w:t>
      </w:r>
    </w:p>
    <w:p w14:paraId="07D836DD" w14:textId="77777777" w:rsidR="00D10964" w:rsidRPr="00D10964" w:rsidRDefault="00D10964" w:rsidP="00D10964">
      <w:pPr>
        <w:shd w:val="clear" w:color="auto" w:fill="FFFFFF"/>
        <w:spacing w:line="360" w:lineRule="auto"/>
        <w:jc w:val="both"/>
        <w:rPr>
          <w:bCs/>
          <w:noProof/>
        </w:rPr>
      </w:pPr>
      <w:r w:rsidRPr="00D10964">
        <w:rPr>
          <w:bCs/>
          <w:noProof/>
        </w:rPr>
        <w:t xml:space="preserve">Ņemot vērā augstāk minēto un pamatojoties uz Valsts pārvaldes iekārtas likuma 72.panta pirmās daļas 2.punktu, kas nosaka, ka </w:t>
      </w:r>
      <w:r w:rsidRPr="00D10964">
        <w:t xml:space="preserve">Ministru kabinets, Ministru kabineta loceklis, atvasinātas publiskas personas orgāns vai iestādes vadītājs izdod iekšējos normatīvos aktus pats pēc savas iniciatīvas savas kompetences jautājumos, likuma “Par pašvaldībām” 15.panta pirmās daļas 5.punktu, kas nosaka, ka viena no pašvaldības funkcijām ir rūpēties par kultūru un sekmēt tradicionālo kultūras vērtību saglabāšanu un tautas jaunrades attīstību (organizatoriska un finansiāla palīdzība kultūras iestādēm un pasākumiem, atbalsts kultūras pieminekļu saglabāšanai u.c.), 21.panta pirmās daļas 13. un 23.punktu, kas nosaka, ka </w:t>
      </w:r>
      <w:r w:rsidRPr="00D10964">
        <w:rPr>
          <w:bCs/>
          <w:noProof/>
        </w:rPr>
        <w:t>d</w:t>
      </w:r>
      <w:r w:rsidRPr="00D10964">
        <w:t xml:space="preserve">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un lemt par kārtību, kādā izpildāmas šā likuma 15.pantā minētās funkcijas un nosakāmas par to izpildi atbildīgās amatpersonas, kā arī sniedzami pārskati par šo funkciju izpildi, 41.panta pirmās daļas 2.punktu, kas nosaka, ka pašvaldības dome pieņem iekšējos normatīvos aktus (noteikumi, nolikumi, instrukcijas), un Gulbenes novada domes Izglītības, kultūras un sporta jautājumu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0CBD7C94" w14:textId="77777777" w:rsidR="00D10964" w:rsidRPr="00D10964" w:rsidRDefault="00D10964" w:rsidP="00A046D3">
      <w:pPr>
        <w:spacing w:line="360" w:lineRule="auto"/>
        <w:ind w:firstLine="720"/>
        <w:jc w:val="both"/>
        <w:rPr>
          <w:rFonts w:cs="Arial"/>
        </w:rPr>
      </w:pPr>
      <w:r w:rsidRPr="00D10964">
        <w:rPr>
          <w:rFonts w:cs="Arial"/>
        </w:rPr>
        <w:t xml:space="preserve">APSTIPRINĀT iekšējo normatīvo aktu “Grozījumi Gulbenes novada domes 2020.gada 26.novembra noteikumos </w:t>
      </w:r>
      <w:proofErr w:type="spellStart"/>
      <w:r w:rsidRPr="00D10964">
        <w:rPr>
          <w:rFonts w:cs="Arial"/>
        </w:rPr>
        <w:t>Nr.GND</w:t>
      </w:r>
      <w:proofErr w:type="spellEnd"/>
      <w:r w:rsidRPr="00D10964">
        <w:rPr>
          <w:rFonts w:cs="Arial"/>
        </w:rPr>
        <w:t xml:space="preserve">/IEK/2020/36 “Kārtība, kādā tiek reģistrēti amatiermākslas </w:t>
      </w:r>
      <w:r w:rsidRPr="00D10964">
        <w:rPr>
          <w:rFonts w:cs="Arial"/>
        </w:rPr>
        <w:lastRenderedPageBreak/>
        <w:t>kolektīvi Gulbenes novada pašvaldībā, noteikta to darbības finansēšana un darba samaksa vadītājiem, speciālistiem, koncertmeistariem un profesionāliem nozares ekspertiem”” (pielikumā).</w:t>
      </w:r>
    </w:p>
    <w:p w14:paraId="5C60E765" w14:textId="77777777" w:rsidR="00D10964" w:rsidRPr="00D10964" w:rsidRDefault="00D10964" w:rsidP="00D10964">
      <w:pPr>
        <w:rPr>
          <w:rFonts w:cs="Arial"/>
        </w:rPr>
      </w:pPr>
    </w:p>
    <w:p w14:paraId="0C99FF49" w14:textId="77777777" w:rsidR="00D10964" w:rsidRPr="00D10964" w:rsidRDefault="00D10964" w:rsidP="00D10964">
      <w:pPr>
        <w:rPr>
          <w:rFonts w:cs="Arial"/>
        </w:rPr>
      </w:pPr>
    </w:p>
    <w:p w14:paraId="0AE35516" w14:textId="77777777" w:rsidR="00D10964" w:rsidRPr="00D10964" w:rsidRDefault="00D10964" w:rsidP="00D10964">
      <w:pPr>
        <w:rPr>
          <w:rFonts w:cs="Arial"/>
        </w:rPr>
      </w:pPr>
      <w:r w:rsidRPr="00D10964">
        <w:rPr>
          <w:rFonts w:cs="Arial"/>
        </w:rPr>
        <w:t>Gulbenes novada domes priekšsēdētājs</w:t>
      </w:r>
      <w:r w:rsidRPr="00D10964">
        <w:rPr>
          <w:rFonts w:cs="Arial"/>
        </w:rPr>
        <w:tab/>
      </w:r>
      <w:r w:rsidRPr="00D10964">
        <w:rPr>
          <w:rFonts w:cs="Arial"/>
        </w:rPr>
        <w:tab/>
      </w:r>
      <w:r w:rsidRPr="00D10964">
        <w:rPr>
          <w:rFonts w:cs="Arial"/>
        </w:rPr>
        <w:tab/>
      </w:r>
      <w:r w:rsidRPr="00D10964">
        <w:rPr>
          <w:rFonts w:cs="Arial"/>
        </w:rPr>
        <w:tab/>
        <w:t xml:space="preserve">         </w:t>
      </w:r>
      <w:proofErr w:type="spellStart"/>
      <w:r w:rsidRPr="00D10964">
        <w:rPr>
          <w:rFonts w:cs="Arial"/>
        </w:rPr>
        <w:t>A.Caunītis</w:t>
      </w:r>
      <w:proofErr w:type="spellEnd"/>
    </w:p>
    <w:p w14:paraId="4E43DDFF" w14:textId="77777777" w:rsidR="00D10964" w:rsidRPr="00D10964" w:rsidRDefault="00D10964" w:rsidP="00D10964">
      <w:pPr>
        <w:rPr>
          <w:rFonts w:cs="Arial"/>
        </w:rPr>
      </w:pPr>
    </w:p>
    <w:p w14:paraId="1CA85189" w14:textId="77777777" w:rsidR="00D10964" w:rsidRPr="00D10964" w:rsidRDefault="00D10964" w:rsidP="00D10964">
      <w:pPr>
        <w:rPr>
          <w:rFonts w:cs="Arial"/>
        </w:rPr>
      </w:pPr>
    </w:p>
    <w:p w14:paraId="004CBCB4" w14:textId="77777777" w:rsidR="00D10964" w:rsidRPr="00D10964" w:rsidRDefault="00D10964" w:rsidP="00D10964">
      <w:pPr>
        <w:rPr>
          <w:rFonts w:cs="Arial"/>
        </w:rPr>
      </w:pPr>
      <w:r w:rsidRPr="00D10964">
        <w:rPr>
          <w:rFonts w:cs="Arial"/>
        </w:rPr>
        <w:t xml:space="preserve">Sagatavoja: </w:t>
      </w:r>
      <w:proofErr w:type="spellStart"/>
      <w:r w:rsidRPr="00D10964">
        <w:rPr>
          <w:rFonts w:cs="Arial"/>
        </w:rPr>
        <w:t>D.Vilne</w:t>
      </w:r>
      <w:proofErr w:type="spellEnd"/>
      <w:r w:rsidRPr="00D10964">
        <w:rPr>
          <w:rFonts w:cs="Arial"/>
        </w:rPr>
        <w:t xml:space="preserve">, </w:t>
      </w:r>
      <w:proofErr w:type="spellStart"/>
      <w:r w:rsidRPr="00D10964">
        <w:rPr>
          <w:rFonts w:cs="Arial"/>
        </w:rPr>
        <w:t>L.Priedeslaipa</w:t>
      </w:r>
      <w:proofErr w:type="spellEnd"/>
    </w:p>
    <w:p w14:paraId="1AF00741" w14:textId="77777777" w:rsidR="00D10964" w:rsidRPr="00D10964" w:rsidRDefault="00D10964" w:rsidP="00D10964">
      <w:pPr>
        <w:spacing w:line="360" w:lineRule="auto"/>
        <w:jc w:val="both"/>
        <w:rPr>
          <w:rFonts w:cs="Arial"/>
        </w:rPr>
      </w:pPr>
    </w:p>
    <w:p w14:paraId="0553157F" w14:textId="77777777" w:rsidR="00D10964" w:rsidRPr="00D10964" w:rsidRDefault="00D10964" w:rsidP="00D10964">
      <w:pPr>
        <w:spacing w:after="160" w:line="259" w:lineRule="auto"/>
        <w:jc w:val="right"/>
        <w:rPr>
          <w:rFonts w:ascii="Arial" w:hAnsi="Arial" w:cs="Arial"/>
          <w:sz w:val="22"/>
          <w:szCs w:val="22"/>
        </w:rPr>
      </w:pPr>
      <w:r w:rsidRPr="00D10964">
        <w:rPr>
          <w:rFonts w:ascii="Arial" w:hAnsi="Arial" w:cs="Arial"/>
          <w:sz w:val="22"/>
          <w:szCs w:val="22"/>
        </w:rPr>
        <w:br w:type="page"/>
      </w:r>
      <w:r w:rsidRPr="00D10964">
        <w:lastRenderedPageBreak/>
        <w:t>P</w:t>
      </w:r>
      <w:r w:rsidRPr="00D10964">
        <w:rPr>
          <w:rFonts w:eastAsia="Calibri"/>
        </w:rPr>
        <w:t>ielikums</w:t>
      </w:r>
      <w:r w:rsidRPr="00D10964">
        <w:rPr>
          <w:rFonts w:eastAsia="Calibri"/>
          <w:b/>
          <w:bCs/>
        </w:rPr>
        <w:t xml:space="preserve"> </w:t>
      </w:r>
      <w:r w:rsidRPr="00D10964">
        <w:rPr>
          <w:rFonts w:eastAsia="Calibri"/>
        </w:rPr>
        <w:t>Gulbenes novada domes 2022.gada 24.novembra lēmumam Nr. GND/2022/1155</w:t>
      </w:r>
    </w:p>
    <w:p w14:paraId="5F6C5292" w14:textId="77777777" w:rsidR="00D10964" w:rsidRPr="00D10964" w:rsidRDefault="00D10964" w:rsidP="00D10964">
      <w:pPr>
        <w:spacing w:after="160" w:line="259" w:lineRule="auto"/>
        <w:jc w:val="right"/>
        <w:rPr>
          <w:rFonts w:eastAsia="Calibri"/>
        </w:rPr>
      </w:pPr>
    </w:p>
    <w:tbl>
      <w:tblPr>
        <w:tblW w:w="0" w:type="auto"/>
        <w:tblLook w:val="01E0" w:firstRow="1" w:lastRow="1" w:firstColumn="1" w:lastColumn="1" w:noHBand="0" w:noVBand="0"/>
      </w:tblPr>
      <w:tblGrid>
        <w:gridCol w:w="3109"/>
        <w:gridCol w:w="3137"/>
        <w:gridCol w:w="3108"/>
      </w:tblGrid>
      <w:tr w:rsidR="00D10964" w:rsidRPr="00D10964" w14:paraId="42FE5A6E" w14:textId="77777777" w:rsidTr="00210A34">
        <w:tc>
          <w:tcPr>
            <w:tcW w:w="3190" w:type="dxa"/>
          </w:tcPr>
          <w:p w14:paraId="59A89609" w14:textId="77777777" w:rsidR="00D10964" w:rsidRPr="00D10964" w:rsidRDefault="00D10964" w:rsidP="00D10964">
            <w:pPr>
              <w:rPr>
                <w:rFonts w:eastAsia="Calibri"/>
              </w:rPr>
            </w:pPr>
          </w:p>
        </w:tc>
        <w:tc>
          <w:tcPr>
            <w:tcW w:w="3190" w:type="dxa"/>
            <w:hideMark/>
          </w:tcPr>
          <w:p w14:paraId="3390BFCC" w14:textId="77777777" w:rsidR="00D10964" w:rsidRPr="00D10964" w:rsidRDefault="00D10964" w:rsidP="00D10964">
            <w:pPr>
              <w:jc w:val="center"/>
              <w:rPr>
                <w:rFonts w:eastAsia="Calibri"/>
              </w:rPr>
            </w:pPr>
            <w:r w:rsidRPr="00D10964">
              <w:rPr>
                <w:rFonts w:eastAsia="Calibri"/>
                <w:noProof/>
              </w:rPr>
              <w:drawing>
                <wp:inline distT="0" distB="0" distL="0" distR="0" wp14:anchorId="48C456DA" wp14:editId="2F44C37C">
                  <wp:extent cx="607695" cy="685800"/>
                  <wp:effectExtent l="0" t="0" r="1905" b="0"/>
                  <wp:docPr id="122" name="Attēls 12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31AB77F" w14:textId="77777777" w:rsidR="00D10964" w:rsidRPr="00D10964" w:rsidRDefault="00D10964" w:rsidP="00D10964">
            <w:pPr>
              <w:rPr>
                <w:rFonts w:eastAsia="Calibri"/>
              </w:rPr>
            </w:pPr>
          </w:p>
        </w:tc>
      </w:tr>
      <w:tr w:rsidR="00D10964" w:rsidRPr="00D10964" w14:paraId="555C0EE1" w14:textId="77777777" w:rsidTr="00210A34">
        <w:tc>
          <w:tcPr>
            <w:tcW w:w="9570" w:type="dxa"/>
            <w:gridSpan w:val="3"/>
            <w:hideMark/>
          </w:tcPr>
          <w:p w14:paraId="32DFF8E4" w14:textId="77777777" w:rsidR="00D10964" w:rsidRPr="00D10964" w:rsidRDefault="00D10964" w:rsidP="00D10964">
            <w:pPr>
              <w:spacing w:before="240"/>
              <w:jc w:val="center"/>
              <w:rPr>
                <w:rFonts w:eastAsia="Calibri"/>
                <w:b/>
              </w:rPr>
            </w:pPr>
            <w:r w:rsidRPr="00D10964">
              <w:rPr>
                <w:rFonts w:eastAsia="Calibri"/>
                <w:b/>
              </w:rPr>
              <w:t>GULBENES NOVADA PAŠVALDĪBA</w:t>
            </w:r>
          </w:p>
        </w:tc>
      </w:tr>
      <w:tr w:rsidR="00D10964" w:rsidRPr="00D10964" w14:paraId="544A3241" w14:textId="77777777" w:rsidTr="00210A34">
        <w:tc>
          <w:tcPr>
            <w:tcW w:w="9570" w:type="dxa"/>
            <w:gridSpan w:val="3"/>
            <w:hideMark/>
          </w:tcPr>
          <w:p w14:paraId="47B3B597" w14:textId="77777777" w:rsidR="00D10964" w:rsidRPr="00D10964" w:rsidRDefault="00D10964" w:rsidP="00D10964">
            <w:pPr>
              <w:jc w:val="center"/>
              <w:rPr>
                <w:rFonts w:eastAsia="Calibri"/>
              </w:rPr>
            </w:pPr>
            <w:proofErr w:type="spellStart"/>
            <w:r w:rsidRPr="00D10964">
              <w:rPr>
                <w:rFonts w:eastAsia="Calibri"/>
              </w:rPr>
              <w:t>Reģ</w:t>
            </w:r>
            <w:proofErr w:type="spellEnd"/>
            <w:r w:rsidRPr="00D10964">
              <w:rPr>
                <w:rFonts w:eastAsia="Calibri"/>
              </w:rPr>
              <w:t>. Nr. 90009116327</w:t>
            </w:r>
          </w:p>
        </w:tc>
      </w:tr>
      <w:tr w:rsidR="00D10964" w:rsidRPr="00D10964" w14:paraId="0F55B769" w14:textId="77777777" w:rsidTr="00210A34">
        <w:tc>
          <w:tcPr>
            <w:tcW w:w="9570" w:type="dxa"/>
            <w:gridSpan w:val="3"/>
            <w:hideMark/>
          </w:tcPr>
          <w:p w14:paraId="3D76BDA2" w14:textId="77777777" w:rsidR="00D10964" w:rsidRPr="00D10964" w:rsidRDefault="00D10964" w:rsidP="00D10964">
            <w:pPr>
              <w:jc w:val="center"/>
              <w:rPr>
                <w:rFonts w:eastAsia="Calibri"/>
              </w:rPr>
            </w:pPr>
            <w:r w:rsidRPr="00D10964">
              <w:rPr>
                <w:rFonts w:eastAsia="Calibri"/>
              </w:rPr>
              <w:t>Ābeļu iela 2, Gulbene, Gulbenes nov., LV-4401</w:t>
            </w:r>
          </w:p>
        </w:tc>
      </w:tr>
      <w:tr w:rsidR="00D10964" w:rsidRPr="00D10964" w14:paraId="0C930296" w14:textId="77777777" w:rsidTr="00210A34">
        <w:tc>
          <w:tcPr>
            <w:tcW w:w="9570" w:type="dxa"/>
            <w:gridSpan w:val="3"/>
            <w:hideMark/>
          </w:tcPr>
          <w:p w14:paraId="6669FC87" w14:textId="77777777" w:rsidR="00D10964" w:rsidRPr="00D10964" w:rsidRDefault="00D10964" w:rsidP="00D10964">
            <w:pPr>
              <w:pBdr>
                <w:bottom w:val="single" w:sz="12" w:space="1" w:color="auto"/>
              </w:pBdr>
              <w:jc w:val="center"/>
              <w:rPr>
                <w:rFonts w:eastAsia="Calibri"/>
              </w:rPr>
            </w:pPr>
            <w:r w:rsidRPr="00D10964">
              <w:rPr>
                <w:rFonts w:eastAsia="Calibri"/>
              </w:rPr>
              <w:t xml:space="preserve">Tālrunis 64497710, </w:t>
            </w:r>
            <w:r w:rsidRPr="00D10964">
              <w:rPr>
                <w:rFonts w:eastAsiaTheme="minorHAnsi"/>
                <w:lang w:eastAsia="en-US"/>
              </w:rPr>
              <w:t xml:space="preserve">mob.26595362, </w:t>
            </w:r>
            <w:r w:rsidRPr="00D10964">
              <w:rPr>
                <w:rFonts w:eastAsia="Calibri"/>
              </w:rPr>
              <w:t>e-pasts: dome@gulbene.lv, www.gulbene.lv</w:t>
            </w:r>
          </w:p>
          <w:p w14:paraId="0B09A887" w14:textId="77777777" w:rsidR="00D10964" w:rsidRPr="00D10964" w:rsidRDefault="00D10964" w:rsidP="00D10964">
            <w:pPr>
              <w:jc w:val="center"/>
              <w:rPr>
                <w:rFonts w:eastAsia="Calibri"/>
              </w:rPr>
            </w:pP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r w:rsidRPr="00D10964">
              <w:rPr>
                <w:rFonts w:eastAsia="Calibri"/>
              </w:rPr>
              <w:softHyphen/>
            </w:r>
          </w:p>
        </w:tc>
      </w:tr>
    </w:tbl>
    <w:p w14:paraId="7ED6E92A" w14:textId="77777777" w:rsidR="00D10964" w:rsidRPr="00D10964" w:rsidRDefault="00D10964" w:rsidP="00D10964">
      <w:pPr>
        <w:jc w:val="center"/>
        <w:rPr>
          <w:rFonts w:eastAsia="Calibri"/>
        </w:rPr>
      </w:pPr>
      <w:r w:rsidRPr="00D10964">
        <w:rPr>
          <w:rFonts w:eastAsia="Calibri"/>
        </w:rPr>
        <w:t>Gulbenē</w:t>
      </w:r>
    </w:p>
    <w:p w14:paraId="15BBE4B3" w14:textId="77777777" w:rsidR="00D10964" w:rsidRPr="00D10964" w:rsidRDefault="00D10964" w:rsidP="00D10964">
      <w:pPr>
        <w:jc w:val="center"/>
        <w:rPr>
          <w:rFonts w:eastAsia="Calibri"/>
        </w:rPr>
      </w:pPr>
    </w:p>
    <w:p w14:paraId="644164FE" w14:textId="77777777" w:rsidR="00D10964" w:rsidRPr="00D10964" w:rsidRDefault="00D10964" w:rsidP="00D10964">
      <w:pPr>
        <w:rPr>
          <w:rFonts w:eastAsia="Calibri"/>
          <w:b/>
          <w:bCs/>
        </w:rPr>
      </w:pPr>
      <w:r w:rsidRPr="00D10964">
        <w:rPr>
          <w:rFonts w:eastAsia="Calibri"/>
          <w:b/>
          <w:bCs/>
        </w:rPr>
        <w:t>2022.gada 24.novembrī</w:t>
      </w:r>
      <w:r w:rsidRPr="00D10964">
        <w:rPr>
          <w:rFonts w:eastAsia="Calibri"/>
          <w:b/>
          <w:bCs/>
        </w:rPr>
        <w:tab/>
      </w:r>
      <w:r w:rsidRPr="00D10964">
        <w:rPr>
          <w:rFonts w:eastAsia="Calibri"/>
          <w:b/>
          <w:bCs/>
        </w:rPr>
        <w:tab/>
      </w:r>
      <w:r w:rsidRPr="00D10964">
        <w:rPr>
          <w:rFonts w:eastAsia="Calibri"/>
          <w:b/>
          <w:bCs/>
        </w:rPr>
        <w:tab/>
      </w:r>
      <w:r w:rsidRPr="00D10964">
        <w:rPr>
          <w:rFonts w:eastAsia="Calibri"/>
          <w:b/>
          <w:bCs/>
        </w:rPr>
        <w:tab/>
        <w:t>Nr. GND/IEK/2022/38</w:t>
      </w:r>
    </w:p>
    <w:p w14:paraId="3BCC466E" w14:textId="77777777" w:rsidR="00D10964" w:rsidRPr="00D10964" w:rsidRDefault="00D10964" w:rsidP="00D10964">
      <w:pPr>
        <w:rPr>
          <w:rFonts w:eastAsia="Calibri"/>
        </w:rPr>
      </w:pPr>
    </w:p>
    <w:p w14:paraId="26B6C1DB" w14:textId="77777777" w:rsidR="00D10964" w:rsidRPr="00D10964" w:rsidRDefault="00D10964" w:rsidP="00D10964">
      <w:pPr>
        <w:jc w:val="center"/>
        <w:rPr>
          <w:rFonts w:eastAsia="Calibri"/>
          <w:b/>
        </w:rPr>
      </w:pPr>
    </w:p>
    <w:p w14:paraId="4C37A482" w14:textId="77777777" w:rsidR="00D10964" w:rsidRPr="00D10964" w:rsidRDefault="00D10964" w:rsidP="00D10964">
      <w:pPr>
        <w:jc w:val="center"/>
        <w:rPr>
          <w:b/>
          <w:noProof/>
        </w:rPr>
      </w:pPr>
      <w:r w:rsidRPr="00D10964">
        <w:rPr>
          <w:b/>
          <w:noProof/>
        </w:rPr>
        <w:t>Grozījumi Gulbenes novada domes 2020.gada 26.novembra noteikumos Nr.GND/IEK/2020/36 “Kārtība, kādā tiek reģistrēti amatiermākslas kolektīvi Gulbenes novada pašvaldībā, noteikta to darbības finansēšana un darba samaksa vadītājiem, speciālistiem, koncertmeistariem un profesionāliem nozares ekspertiem”</w:t>
      </w:r>
    </w:p>
    <w:p w14:paraId="0DAEE0AD" w14:textId="77777777" w:rsidR="00D10964" w:rsidRPr="00D10964" w:rsidRDefault="00D10964" w:rsidP="00D10964">
      <w:pPr>
        <w:jc w:val="both"/>
        <w:rPr>
          <w:rFonts w:eastAsia="Calibri"/>
        </w:rPr>
      </w:pPr>
    </w:p>
    <w:p w14:paraId="08EE1156" w14:textId="77777777" w:rsidR="00D10964" w:rsidRPr="00D10964" w:rsidRDefault="00D10964" w:rsidP="00D10964">
      <w:pPr>
        <w:jc w:val="both"/>
        <w:rPr>
          <w:rFonts w:eastAsia="Calibri"/>
        </w:rPr>
      </w:pPr>
    </w:p>
    <w:p w14:paraId="301BC478" w14:textId="77777777" w:rsidR="00D10964" w:rsidRPr="00D10964" w:rsidRDefault="00D10964" w:rsidP="00A046D3">
      <w:pPr>
        <w:ind w:left="3600" w:firstLine="720"/>
        <w:jc w:val="both"/>
        <w:rPr>
          <w:rFonts w:eastAsia="Calibri"/>
          <w:b/>
          <w:bCs/>
        </w:rPr>
      </w:pPr>
      <w:r w:rsidRPr="00D10964">
        <w:rPr>
          <w:rFonts w:eastAsia="Calibri"/>
          <w:iCs/>
          <w:sz w:val="22"/>
          <w:szCs w:val="22"/>
        </w:rPr>
        <w:t>Izdoti saskaņā ar Valsts pārvaldes iekārtas likuma 72.panta pirmās daļas 2.punktu, likuma “Par pašvaldībām” 15.panta pirmās daļas 5.punktu, 21.panta pirmās daļas 13. un 23.punktu un 41.panta pirmās daļas 2.punktu</w:t>
      </w:r>
    </w:p>
    <w:p w14:paraId="344CFA39" w14:textId="77777777" w:rsidR="00D10964" w:rsidRPr="00D10964" w:rsidRDefault="00D10964" w:rsidP="00D10964">
      <w:pPr>
        <w:rPr>
          <w:rFonts w:eastAsia="Calibri"/>
          <w:bCs/>
        </w:rPr>
      </w:pPr>
    </w:p>
    <w:p w14:paraId="08283341" w14:textId="77777777" w:rsidR="00D10964" w:rsidRPr="00D10964" w:rsidRDefault="00D10964" w:rsidP="00D10964">
      <w:pPr>
        <w:rPr>
          <w:rFonts w:eastAsia="Calibri"/>
          <w:bCs/>
        </w:rPr>
      </w:pPr>
    </w:p>
    <w:p w14:paraId="0942F03A" w14:textId="4C4F83D0" w:rsidR="00D10964" w:rsidRPr="00A046D3" w:rsidRDefault="00A046D3" w:rsidP="00A046D3">
      <w:pPr>
        <w:pStyle w:val="Sarakstarindkopa"/>
        <w:spacing w:after="120" w:line="360" w:lineRule="auto"/>
        <w:ind w:left="0" w:firstLine="567"/>
        <w:jc w:val="both"/>
        <w:rPr>
          <w:rFonts w:ascii="Times New Roman" w:hAnsi="Times New Roman"/>
          <w:sz w:val="24"/>
          <w:szCs w:val="24"/>
          <w:shd w:val="clear" w:color="auto" w:fill="FFFFFF"/>
        </w:rPr>
      </w:pPr>
      <w:r w:rsidRPr="00A046D3">
        <w:rPr>
          <w:rFonts w:ascii="Times New Roman" w:hAnsi="Times New Roman"/>
          <w:sz w:val="24"/>
          <w:szCs w:val="24"/>
        </w:rPr>
        <w:t>1.</w:t>
      </w:r>
      <w:r w:rsidR="00D10964" w:rsidRPr="00A046D3">
        <w:rPr>
          <w:rFonts w:ascii="Times New Roman" w:hAnsi="Times New Roman"/>
          <w:sz w:val="24"/>
          <w:szCs w:val="24"/>
        </w:rPr>
        <w:t xml:space="preserve">Izdarīt Gulbenes novada domes 2020.gada 26.novembra noteikumos </w:t>
      </w:r>
      <w:proofErr w:type="spellStart"/>
      <w:r w:rsidR="00D10964" w:rsidRPr="00A046D3">
        <w:rPr>
          <w:rFonts w:ascii="Times New Roman" w:hAnsi="Times New Roman"/>
          <w:sz w:val="24"/>
          <w:szCs w:val="24"/>
        </w:rPr>
        <w:t>Nr.GND</w:t>
      </w:r>
      <w:proofErr w:type="spellEnd"/>
      <w:r w:rsidR="00D10964" w:rsidRPr="00A046D3">
        <w:rPr>
          <w:rFonts w:ascii="Times New Roman" w:hAnsi="Times New Roman"/>
          <w:sz w:val="24"/>
          <w:szCs w:val="24"/>
        </w:rPr>
        <w:t>/IEK/2020/36 “Kārtība, kādā tiek reģistrēti amatiermākslas kolektīvi Gulbenes novada pašvaldībā, noteikta to darbības finansēšana un darba samaksa vadītājiem, speciālistiem, koncertmeistariem un profesionāliem nozares ekspertiem” (turpmāk – noteikumi)</w:t>
      </w:r>
      <w:r w:rsidR="00D10964" w:rsidRPr="00A046D3">
        <w:rPr>
          <w:rFonts w:ascii="Times New Roman" w:hAnsi="Times New Roman"/>
          <w:sz w:val="24"/>
          <w:szCs w:val="24"/>
          <w:shd w:val="clear" w:color="auto" w:fill="FFFFFF"/>
        </w:rPr>
        <w:t xml:space="preserve"> </w:t>
      </w:r>
      <w:r w:rsidR="00D10964" w:rsidRPr="00A046D3">
        <w:rPr>
          <w:rFonts w:ascii="Times New Roman" w:hAnsi="Times New Roman"/>
          <w:sz w:val="24"/>
          <w:szCs w:val="24"/>
        </w:rPr>
        <w:t>šādus grozījumus:</w:t>
      </w:r>
    </w:p>
    <w:p w14:paraId="6806899B" w14:textId="56AC0E0F" w:rsidR="00D10964" w:rsidRPr="00A046D3" w:rsidRDefault="00D10964" w:rsidP="00A046D3">
      <w:pPr>
        <w:pStyle w:val="Sarakstarindkopa"/>
        <w:numPr>
          <w:ilvl w:val="1"/>
          <w:numId w:val="1"/>
        </w:numPr>
        <w:spacing w:line="276" w:lineRule="auto"/>
        <w:ind w:left="0" w:firstLine="567"/>
        <w:jc w:val="both"/>
        <w:rPr>
          <w:rFonts w:ascii="Times New Roman" w:hAnsi="Times New Roman"/>
          <w:sz w:val="24"/>
          <w:szCs w:val="24"/>
        </w:rPr>
      </w:pPr>
      <w:r w:rsidRPr="00A046D3">
        <w:rPr>
          <w:rFonts w:ascii="Times New Roman" w:hAnsi="Times New Roman"/>
          <w:sz w:val="24"/>
          <w:szCs w:val="24"/>
        </w:rPr>
        <w:t>Izteikt 2.8.apakšpunktu šādā redakcijā:</w:t>
      </w:r>
    </w:p>
    <w:p w14:paraId="5DD9E369" w14:textId="77777777" w:rsidR="00D10964" w:rsidRPr="00A046D3" w:rsidRDefault="00D10964" w:rsidP="00A046D3">
      <w:pPr>
        <w:spacing w:line="360" w:lineRule="auto"/>
        <w:ind w:firstLine="567"/>
        <w:contextualSpacing/>
        <w:jc w:val="both"/>
        <w:rPr>
          <w:lang w:eastAsia="en-US"/>
        </w:rPr>
      </w:pPr>
      <w:r w:rsidRPr="00A046D3">
        <w:rPr>
          <w:lang w:eastAsia="en-US"/>
        </w:rPr>
        <w:t>“2.8. darbības sezona – amatiermākslas kolektīva darbības periods no katra gada 1.septembra līdz nākošā gada 31.augustam, kas ir arī kolektīvu radošās darbības novērtēšanas periods. Darbības sezona iedalās aktīvajā darbības sezonā no 1.septembra līdz 31.maijam un vasaras sezonā no 1.jūnija līdz 31.augustam.  Dziesmu un deju svētku dalībniekiem aktīvās darbības sezona Dziesmu un deju svētku gadā tiek pagarināta līdz 31.jūlijam (saskaņā ar svētku norises laiku), attiecīgi vasaras sezonu nosakot no 1.augusta līdz 31.augustam;”</w:t>
      </w:r>
    </w:p>
    <w:p w14:paraId="0AF626C3" w14:textId="3DF5DB8E" w:rsidR="00D10964" w:rsidRPr="00A046D3" w:rsidRDefault="00D10964" w:rsidP="00A046D3">
      <w:pPr>
        <w:pStyle w:val="Sarakstarindkopa"/>
        <w:numPr>
          <w:ilvl w:val="1"/>
          <w:numId w:val="1"/>
        </w:numPr>
        <w:spacing w:line="276" w:lineRule="auto"/>
        <w:jc w:val="both"/>
        <w:rPr>
          <w:rFonts w:ascii="Times New Roman" w:hAnsi="Times New Roman"/>
          <w:sz w:val="24"/>
          <w:szCs w:val="24"/>
        </w:rPr>
      </w:pPr>
      <w:r w:rsidRPr="00A046D3">
        <w:rPr>
          <w:rFonts w:ascii="Times New Roman" w:hAnsi="Times New Roman"/>
          <w:sz w:val="24"/>
          <w:szCs w:val="24"/>
        </w:rPr>
        <w:t>Papildināt 10.punktu ar šādu teikumu:</w:t>
      </w:r>
    </w:p>
    <w:p w14:paraId="2039C4BC" w14:textId="77777777" w:rsidR="00D10964" w:rsidRPr="00A046D3" w:rsidRDefault="00D10964" w:rsidP="00D10964">
      <w:pPr>
        <w:spacing w:line="360" w:lineRule="auto"/>
        <w:contextualSpacing/>
        <w:jc w:val="both"/>
        <w:rPr>
          <w:lang w:eastAsia="en-US"/>
        </w:rPr>
      </w:pPr>
      <w:r w:rsidRPr="00A046D3">
        <w:rPr>
          <w:lang w:eastAsia="en-US"/>
        </w:rPr>
        <w:t>“Kultūras pārvalde var iekļaut jaunu un stratēģiski nozīmīgu kolektīvu Pašvaldības amatiermākslas kolektīvu reģistrā arī pēc savas iniciatīvas, neattiecinot prasību par kolektīva darbību vismaz vienu darbības sezonu.”</w:t>
      </w:r>
    </w:p>
    <w:p w14:paraId="633D151F"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17.punktu šādā redakcijā:</w:t>
      </w:r>
    </w:p>
    <w:p w14:paraId="39602246" w14:textId="77777777" w:rsidR="00D10964" w:rsidRPr="00D10964" w:rsidRDefault="00D10964" w:rsidP="00D10964">
      <w:pPr>
        <w:spacing w:line="360" w:lineRule="auto"/>
        <w:contextualSpacing/>
        <w:jc w:val="both"/>
        <w:rPr>
          <w:lang w:eastAsia="en-US"/>
        </w:rPr>
      </w:pPr>
      <w:r w:rsidRPr="00D10964">
        <w:rPr>
          <w:lang w:eastAsia="en-US"/>
        </w:rPr>
        <w:lastRenderedPageBreak/>
        <w:t xml:space="preserve">“17. </w:t>
      </w:r>
      <w:r w:rsidRPr="00D10964">
        <w:t> Katru gadu ne vēlāk kā līdz 15.septembrim kolektīva vadītājs iesniedz dalībnieku sarakstu (4.pielikums) un atskaiti (5.pielikums) Kultūras pārvaldei par kolektīva darbību pagājušajā sezonā (gan aktīvajā darbības sezonā, gan vasaras sezonā).”</w:t>
      </w:r>
    </w:p>
    <w:p w14:paraId="380FB35E"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20.punktu šādā redakcijā:</w:t>
      </w:r>
    </w:p>
    <w:p w14:paraId="4D60F21E" w14:textId="77777777" w:rsidR="00D10964" w:rsidRPr="00D10964" w:rsidRDefault="00D10964" w:rsidP="00D10964">
      <w:pPr>
        <w:spacing w:line="360" w:lineRule="auto"/>
        <w:contextualSpacing/>
        <w:jc w:val="both"/>
      </w:pPr>
      <w:r w:rsidRPr="00D10964">
        <w:rPr>
          <w:lang w:eastAsia="en-US"/>
        </w:rPr>
        <w:t>“20.</w:t>
      </w:r>
      <w:r w:rsidRPr="00D10964">
        <w:rPr>
          <w:color w:val="000000"/>
        </w:rPr>
        <w:t xml:space="preserve"> Kolektīvu vadītājiem, kuriem </w:t>
      </w:r>
      <w:r w:rsidRPr="00D10964">
        <w:t xml:space="preserve">piešķirta valsts budžeta mērķdotācija, tiek piešķirtas papildus </w:t>
      </w:r>
      <w:proofErr w:type="spellStart"/>
      <w:r w:rsidRPr="00D10964">
        <w:t>bezkontakta</w:t>
      </w:r>
      <w:proofErr w:type="spellEnd"/>
      <w:r w:rsidRPr="00D10964">
        <w:t xml:space="preserve"> stundas un iekļautas ikmēneša mēnešalgas aprēķinā. Papildus </w:t>
      </w:r>
      <w:proofErr w:type="spellStart"/>
      <w:r w:rsidRPr="00D10964">
        <w:t>bezkontakta</w:t>
      </w:r>
      <w:proofErr w:type="spellEnd"/>
      <w:r w:rsidRPr="00D10964">
        <w:t xml:space="preserve"> stundu skaits katru gadu var būt mainīgs, pielāgojot to valsts budžeta mērķdotācijas attiecīgā gada apjomam. Ikmēneša mēnešalgas aprēķinā valsts mērķdotācijas apjomu iekļauj pilnā apmērā.”</w:t>
      </w:r>
    </w:p>
    <w:p w14:paraId="1B3541FE"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22.punktu šādā redakcijā:</w:t>
      </w:r>
    </w:p>
    <w:p w14:paraId="65315FA0" w14:textId="77777777" w:rsidR="00D10964" w:rsidRPr="00D10964" w:rsidRDefault="00D10964" w:rsidP="00D10964">
      <w:pPr>
        <w:spacing w:line="360" w:lineRule="auto"/>
        <w:contextualSpacing/>
        <w:jc w:val="both"/>
        <w:rPr>
          <w:lang w:eastAsia="en-US"/>
        </w:rPr>
      </w:pPr>
      <w:r w:rsidRPr="00D10964">
        <w:rPr>
          <w:lang w:eastAsia="en-US"/>
        </w:rPr>
        <w:t xml:space="preserve">“22. </w:t>
      </w:r>
      <w:r w:rsidRPr="00D10964">
        <w:rPr>
          <w:color w:val="000000"/>
        </w:rPr>
        <w:t xml:space="preserve">Kolektīvu un </w:t>
      </w:r>
      <w:r w:rsidRPr="00D10964">
        <w:t>darbinieku vērtēšana par iepriekšējo sezonu notiek katru gadu no 15.septembra līdz 30.septembrim. Iepriekšējās darbības sezonas novērtējuma prēmijas apmērs un nākamā kalendārā gada mēnešalgas apmērs tiek noteikts, vērtējot iesniegto atskaiti saskaņā ar šo Noteikumu 17.punktu.”</w:t>
      </w:r>
    </w:p>
    <w:p w14:paraId="322E595D"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24.punktu šādā redakcijā:</w:t>
      </w:r>
    </w:p>
    <w:p w14:paraId="37270F44" w14:textId="77777777" w:rsidR="00D10964" w:rsidRPr="00D10964" w:rsidRDefault="00D10964" w:rsidP="00D10964">
      <w:pPr>
        <w:spacing w:line="360" w:lineRule="auto"/>
        <w:ind w:right="308"/>
        <w:jc w:val="both"/>
      </w:pPr>
      <w:r w:rsidRPr="00D10964">
        <w:rPr>
          <w:lang w:eastAsia="en-US"/>
        </w:rPr>
        <w:t xml:space="preserve">“24. </w:t>
      </w:r>
      <w:r w:rsidRPr="00D10964">
        <w:t xml:space="preserve">Pamatojoties uz Valsts un pašvaldību institūciju amatpersonu un darbinieku atlīdzības likuma 16.panta pirmo un otro daļu un Gulbenes novada domes </w:t>
      </w:r>
      <w:bookmarkStart w:id="27" w:name="_Hlk119071332"/>
      <w:r w:rsidRPr="00D10964">
        <w:t xml:space="preserve">2022.gada 30.jūnija iekšējo normatīvo aktu </w:t>
      </w:r>
      <w:proofErr w:type="spellStart"/>
      <w:r w:rsidRPr="00D10964">
        <w:t>Nr.GND</w:t>
      </w:r>
      <w:proofErr w:type="spellEnd"/>
      <w:r w:rsidRPr="00D10964">
        <w:t xml:space="preserve">/IEK/2022/16 “Gulbenes novada pašvaldības amatpersonu un darbinieku atlīdzības nolikums”, </w:t>
      </w:r>
      <w:bookmarkEnd w:id="27"/>
      <w:r w:rsidRPr="00D10964">
        <w:t>darbiniekam saskaņā ar ikgadējo darbības un tās rezultātu novērtējumu, kas veikts saskaņā ar 6.pielikumu, reizi gadā izmaksā prēmiju 50 procentus no darbiniekam noteiktās mēnešalgas vai mēneša vidējās izpeļņas (ja darbiniekam ir noteikts summētais darba laiks), ja kolektīvs un tā darbība atbilst 6.pielikumā noteiktajiem novērtēšanas kritērijiem. Ja kolektīvs un tā darbība neatbilst 6.pielikumā noteiktajiem novērtēšanas kritērijiem, darbiniekam netiek piešķirta prēmija. Prēmiju darbiniekam piešķir ar Kultūras pārvaldes izdotu rīkojumu, kas saskaņots ar Gulbenes novada pašvaldības izpilddirektoru.”</w:t>
      </w:r>
    </w:p>
    <w:p w14:paraId="70816C4E"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33.punktu šādā redakcijā:</w:t>
      </w:r>
    </w:p>
    <w:p w14:paraId="3024ECEA" w14:textId="77777777" w:rsidR="00D10964" w:rsidRPr="00D10964" w:rsidRDefault="00D10964" w:rsidP="00D10964">
      <w:pPr>
        <w:spacing w:line="360" w:lineRule="auto"/>
        <w:contextualSpacing/>
        <w:jc w:val="both"/>
        <w:rPr>
          <w:color w:val="00B0F0"/>
        </w:rPr>
      </w:pPr>
      <w:r w:rsidRPr="00D10964">
        <w:rPr>
          <w:lang w:eastAsia="en-US"/>
        </w:rPr>
        <w:t xml:space="preserve">“33. </w:t>
      </w:r>
      <w:r w:rsidRPr="00D10964">
        <w:t xml:space="preserve">Visus jautājumus saistībā ar atlīdzību un darba attiecībām, kas nav atrunāti šajos Noteikumos, regulē Gulbenes novada domes 2022.gada 30.jūnija iekšējais normatīvais akts </w:t>
      </w:r>
      <w:proofErr w:type="spellStart"/>
      <w:r w:rsidRPr="00D10964">
        <w:t>Nr.GND</w:t>
      </w:r>
      <w:proofErr w:type="spellEnd"/>
      <w:r w:rsidRPr="00D10964">
        <w:t xml:space="preserve">/IEK/2022/16 “Gulbenes novada pašvaldības amatpersonu un darbinieku atlīdzības nolikums”, Valsts un pašvaldību institūciju </w:t>
      </w:r>
      <w:r w:rsidRPr="00D10964">
        <w:rPr>
          <w:color w:val="000000"/>
        </w:rPr>
        <w:t>amatpersonu un darbinieku atlīdzības likums, Darba likums un citi normatīvie akti.”</w:t>
      </w:r>
    </w:p>
    <w:p w14:paraId="13A19B29"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noteikumu 1.pielikumu jaunā redakcijā (1.pielikumā).</w:t>
      </w:r>
    </w:p>
    <w:p w14:paraId="39CA38AE"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noteikumu 2.pielikumu jaunā redakcijā (2.pielikumā).</w:t>
      </w:r>
    </w:p>
    <w:p w14:paraId="1DED3B50"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noteikumu 3.pielikumu jaunā redakcijā (3.pielikumā).</w:t>
      </w:r>
    </w:p>
    <w:p w14:paraId="31092635"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noteikumu 4.pielikumu jaunā redakcijā (4.pielikumā).</w:t>
      </w:r>
    </w:p>
    <w:p w14:paraId="470B974B"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noteikumu 5.pielikumu jaunā redakcijā (5.pielikumā).</w:t>
      </w:r>
    </w:p>
    <w:p w14:paraId="22B8027F" w14:textId="77777777" w:rsidR="00D10964" w:rsidRPr="00D10964" w:rsidRDefault="00D10964" w:rsidP="00A046D3">
      <w:pPr>
        <w:numPr>
          <w:ilvl w:val="1"/>
          <w:numId w:val="1"/>
        </w:numPr>
        <w:spacing w:line="360" w:lineRule="auto"/>
        <w:ind w:left="0" w:firstLine="567"/>
        <w:contextualSpacing/>
        <w:jc w:val="both"/>
        <w:rPr>
          <w:lang w:eastAsia="en-US"/>
        </w:rPr>
      </w:pPr>
      <w:r w:rsidRPr="00D10964">
        <w:rPr>
          <w:lang w:eastAsia="en-US"/>
        </w:rPr>
        <w:t>Izteikt noteikumu 6.pielikumu jaunā redakcijā (6.pielikumā).</w:t>
      </w:r>
    </w:p>
    <w:p w14:paraId="08448B58" w14:textId="77777777" w:rsidR="00D10964" w:rsidRPr="00D10964" w:rsidRDefault="00D10964" w:rsidP="00A046D3">
      <w:pPr>
        <w:numPr>
          <w:ilvl w:val="0"/>
          <w:numId w:val="1"/>
        </w:numPr>
        <w:spacing w:after="120" w:line="360" w:lineRule="auto"/>
        <w:ind w:left="0" w:firstLine="567"/>
        <w:contextualSpacing/>
        <w:jc w:val="both"/>
        <w:rPr>
          <w:shd w:val="clear" w:color="auto" w:fill="FFFFFF"/>
        </w:rPr>
      </w:pPr>
      <w:r w:rsidRPr="00D10964">
        <w:rPr>
          <w:shd w:val="clear" w:color="auto" w:fill="FFFFFF"/>
        </w:rPr>
        <w:t xml:space="preserve">Grozījumi </w:t>
      </w:r>
      <w:r w:rsidRPr="00D10964">
        <w:t>noteikumos stājas spēkā 2023.gada 1.janvārī.</w:t>
      </w:r>
    </w:p>
    <w:p w14:paraId="1B50C270" w14:textId="77777777" w:rsidR="00D10964" w:rsidRPr="00D10964" w:rsidRDefault="00D10964" w:rsidP="00D10964">
      <w:pPr>
        <w:ind w:right="-1"/>
        <w:jc w:val="both"/>
        <w:rPr>
          <w:rFonts w:eastAsia="Calibri"/>
        </w:rPr>
        <w:sectPr w:rsidR="00D10964" w:rsidRPr="00D10964" w:rsidSect="0040528D">
          <w:pgSz w:w="11906" w:h="16838"/>
          <w:pgMar w:top="567" w:right="851" w:bottom="567" w:left="1701" w:header="709" w:footer="709" w:gutter="0"/>
          <w:cols w:space="708"/>
          <w:docGrid w:linePitch="360"/>
        </w:sectPr>
      </w:pPr>
      <w:r w:rsidRPr="00D10964">
        <w:rPr>
          <w:rFonts w:eastAsia="Calibri"/>
        </w:rPr>
        <w:t>Gulbenes novada domes priekšsēdētājs</w:t>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proofErr w:type="spellStart"/>
      <w:r w:rsidRPr="00D10964">
        <w:rPr>
          <w:rFonts w:eastAsia="Calibri"/>
        </w:rPr>
        <w:t>A.Caunītis</w:t>
      </w:r>
      <w:proofErr w:type="spellEnd"/>
      <w:r w:rsidRPr="00D10964">
        <w:rPr>
          <w:rFonts w:eastAsia="Calibri"/>
        </w:rPr>
        <w:br w:type="page"/>
      </w:r>
    </w:p>
    <w:p w14:paraId="04400A79" w14:textId="77777777" w:rsidR="00D10964" w:rsidRPr="00D10964" w:rsidRDefault="00D10964" w:rsidP="00D10964">
      <w:pPr>
        <w:jc w:val="right"/>
      </w:pPr>
      <w:r w:rsidRPr="00D10964">
        <w:rPr>
          <w:color w:val="000000"/>
        </w:rPr>
        <w:lastRenderedPageBreak/>
        <w:t xml:space="preserve">1.pielikums Gulbenes novada domes 2022.gada 24.novembra noteikumiem </w:t>
      </w:r>
      <w:proofErr w:type="spellStart"/>
      <w:r w:rsidRPr="00D10964">
        <w:rPr>
          <w:color w:val="000000"/>
        </w:rPr>
        <w:t>Nr.GND</w:t>
      </w:r>
      <w:proofErr w:type="spellEnd"/>
      <w:r w:rsidRPr="00D10964">
        <w:rPr>
          <w:color w:val="000000"/>
        </w:rPr>
        <w:t>/IEK/2022/38</w:t>
      </w:r>
    </w:p>
    <w:p w14:paraId="27DE77E2" w14:textId="77777777" w:rsidR="00D10964" w:rsidRPr="00D10964" w:rsidRDefault="00D10964" w:rsidP="00D10964">
      <w:pPr>
        <w:jc w:val="right"/>
      </w:pPr>
      <w:r w:rsidRPr="00D10964">
        <w:rPr>
          <w:color w:val="000000"/>
        </w:rPr>
        <w:t xml:space="preserve">“Grozījumi Gulbenes novada domes 2020.gada 26.novembra noteikumos </w:t>
      </w:r>
      <w:proofErr w:type="spellStart"/>
      <w:r w:rsidRPr="00D10964">
        <w:rPr>
          <w:color w:val="000000"/>
        </w:rPr>
        <w:t>Nr.GND</w:t>
      </w:r>
      <w:proofErr w:type="spellEnd"/>
      <w:r w:rsidRPr="00D10964">
        <w:rPr>
          <w:color w:val="000000"/>
        </w:rPr>
        <w:t>/IEK/2020/36 “Kārtība, kādā tiek reģistrēti amatiermākslas kolektīvi Gulbenes novada pašvaldībā, noteikta to darbības finansēšana un darba samaksa vadītājiem, speciālistiem, koncertmeistariem un profesionāliem nozares ekspertiem””</w:t>
      </w:r>
    </w:p>
    <w:p w14:paraId="1CA9EE39" w14:textId="77777777" w:rsidR="00D10964" w:rsidRPr="00D10964" w:rsidRDefault="00D10964" w:rsidP="00D10964"/>
    <w:p w14:paraId="3E24C15F" w14:textId="77777777" w:rsidR="00D10964" w:rsidRPr="00D10964" w:rsidRDefault="00D10964" w:rsidP="00D10964">
      <w:pPr>
        <w:jc w:val="right"/>
      </w:pPr>
      <w:r w:rsidRPr="00D10964">
        <w:rPr>
          <w:color w:val="000000"/>
          <w:sz w:val="22"/>
          <w:szCs w:val="22"/>
        </w:rPr>
        <w:t>“1.pielikums Gulbenes novada domes 2020.gada 26.novembra noteikumiem Nr.</w:t>
      </w:r>
      <w:r w:rsidRPr="00D10964">
        <w:rPr>
          <w:b/>
          <w:bCs/>
          <w:color w:val="212529"/>
          <w:shd w:val="clear" w:color="auto" w:fill="FFFFFF"/>
        </w:rPr>
        <w:t xml:space="preserve"> </w:t>
      </w:r>
      <w:r w:rsidRPr="00D10964">
        <w:rPr>
          <w:color w:val="212529"/>
          <w:shd w:val="clear" w:color="auto" w:fill="FFFFFF"/>
        </w:rPr>
        <w:t>GND/IEK/2020/36</w:t>
      </w:r>
      <w:r w:rsidRPr="00D10964">
        <w:rPr>
          <w:color w:val="000000"/>
          <w:sz w:val="22"/>
          <w:szCs w:val="22"/>
        </w:rPr>
        <w:t> </w:t>
      </w:r>
    </w:p>
    <w:p w14:paraId="231B29FD" w14:textId="77777777" w:rsidR="00D10964" w:rsidRPr="00D10964" w:rsidRDefault="00D10964" w:rsidP="00D10964">
      <w:pPr>
        <w:jc w:val="right"/>
      </w:pPr>
      <w:r w:rsidRPr="00D10964">
        <w:rPr>
          <w:color w:val="000000"/>
          <w:sz w:val="22"/>
          <w:szCs w:val="22"/>
        </w:rPr>
        <w:t>“Kārtība, kādā tiek reģistrēti amatiermākslas kolektīvi Gulbenes novada pašvaldībā, noteikta to darbības finansēšana </w:t>
      </w:r>
    </w:p>
    <w:p w14:paraId="64268588" w14:textId="77777777" w:rsidR="00D10964" w:rsidRPr="00D10964" w:rsidRDefault="00D10964" w:rsidP="00D10964">
      <w:pPr>
        <w:jc w:val="right"/>
      </w:pPr>
      <w:r w:rsidRPr="00D10964">
        <w:rPr>
          <w:color w:val="000000"/>
          <w:sz w:val="22"/>
          <w:szCs w:val="22"/>
        </w:rPr>
        <w:t>un darba samaksa vadītājiem, speciālistiem, koncertmeistariem un profesionāliem nozares ekspertiem”</w:t>
      </w:r>
    </w:p>
    <w:p w14:paraId="34DD9C35" w14:textId="77777777" w:rsidR="00D10964" w:rsidRPr="00D10964" w:rsidRDefault="00D10964" w:rsidP="00D10964"/>
    <w:p w14:paraId="34BE6303" w14:textId="77777777" w:rsidR="00D10964" w:rsidRPr="00D10964" w:rsidRDefault="00D10964" w:rsidP="00D10964">
      <w:pPr>
        <w:spacing w:after="160"/>
        <w:jc w:val="center"/>
      </w:pPr>
      <w:r w:rsidRPr="00D10964">
        <w:rPr>
          <w:b/>
          <w:bCs/>
          <w:color w:val="000000"/>
        </w:rPr>
        <w:t>Amatiermākslas kolektīvu vadītāju, speciālistu, koncertmeistaru un profesionālu nozares ekspertu amatu</w:t>
      </w:r>
    </w:p>
    <w:p w14:paraId="06E9480E" w14:textId="77777777" w:rsidR="00D10964" w:rsidRPr="00D10964" w:rsidRDefault="00D10964" w:rsidP="00D10964">
      <w:pPr>
        <w:spacing w:after="160"/>
        <w:jc w:val="center"/>
      </w:pPr>
      <w:r w:rsidRPr="00D10964">
        <w:rPr>
          <w:b/>
          <w:bCs/>
          <w:color w:val="000000"/>
        </w:rPr>
        <w:t>mēnešalgas, stundu likmes</w:t>
      </w:r>
    </w:p>
    <w:p w14:paraId="3E7DEC05" w14:textId="77777777" w:rsidR="00D10964" w:rsidRPr="00D10964" w:rsidRDefault="00D10964" w:rsidP="00D10964"/>
    <w:tbl>
      <w:tblPr>
        <w:tblW w:w="0" w:type="auto"/>
        <w:tblCellMar>
          <w:top w:w="15" w:type="dxa"/>
          <w:left w:w="15" w:type="dxa"/>
          <w:bottom w:w="15" w:type="dxa"/>
          <w:right w:w="15" w:type="dxa"/>
        </w:tblCellMar>
        <w:tblLook w:val="04A0" w:firstRow="1" w:lastRow="0" w:firstColumn="1" w:lastColumn="0" w:noHBand="0" w:noVBand="1"/>
      </w:tblPr>
      <w:tblGrid>
        <w:gridCol w:w="1120"/>
        <w:gridCol w:w="1784"/>
        <w:gridCol w:w="2728"/>
        <w:gridCol w:w="700"/>
        <w:gridCol w:w="851"/>
        <w:gridCol w:w="834"/>
        <w:gridCol w:w="1225"/>
        <w:gridCol w:w="864"/>
        <w:gridCol w:w="1417"/>
        <w:gridCol w:w="1454"/>
        <w:gridCol w:w="1436"/>
        <w:gridCol w:w="713"/>
      </w:tblGrid>
      <w:tr w:rsidR="00D10964" w:rsidRPr="00D10964" w14:paraId="5306299B"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458B9" w14:textId="77777777" w:rsidR="00D10964" w:rsidRPr="00D10964" w:rsidRDefault="00D10964" w:rsidP="00D10964">
            <w:pPr>
              <w:spacing w:after="160"/>
              <w:jc w:val="both"/>
            </w:pPr>
            <w:r w:rsidRPr="00D10964">
              <w:rPr>
                <w:b/>
                <w:bCs/>
                <w:color w:val="000000"/>
                <w:sz w:val="18"/>
                <w:szCs w:val="18"/>
              </w:rPr>
              <w:t>Darbības veidi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5CBA67" w14:textId="77777777" w:rsidR="00D10964" w:rsidRPr="00D10964" w:rsidRDefault="00D10964" w:rsidP="00D10964">
            <w:pPr>
              <w:spacing w:after="160"/>
            </w:pPr>
            <w:r w:rsidRPr="00D10964">
              <w:rPr>
                <w:b/>
                <w:bCs/>
                <w:color w:val="000000"/>
                <w:sz w:val="18"/>
                <w:szCs w:val="18"/>
              </w:rPr>
              <w:t>Amatiermākslas kolektīvu nozares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7CB5F" w14:textId="77777777" w:rsidR="00D10964" w:rsidRPr="00D10964" w:rsidRDefault="00D10964" w:rsidP="00D10964">
            <w:pPr>
              <w:spacing w:after="160"/>
            </w:pPr>
            <w:r w:rsidRPr="00D10964">
              <w:rPr>
                <w:b/>
                <w:bCs/>
                <w:sz w:val="18"/>
                <w:szCs w:val="18"/>
              </w:rPr>
              <w:t>Amatiermākslas kolektīvu darbinieki, profesiju kodi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1E011" w14:textId="77777777" w:rsidR="00D10964" w:rsidRPr="00D10964" w:rsidRDefault="00D10964" w:rsidP="00D10964">
            <w:pPr>
              <w:spacing w:after="160"/>
            </w:pPr>
            <w:r w:rsidRPr="00D10964">
              <w:rPr>
                <w:b/>
                <w:bCs/>
                <w:sz w:val="18"/>
                <w:szCs w:val="18"/>
              </w:rPr>
              <w:t>Saime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DBCE0" w14:textId="77777777" w:rsidR="00D10964" w:rsidRPr="00D10964" w:rsidRDefault="00D10964" w:rsidP="00D10964">
            <w:pPr>
              <w:spacing w:after="160"/>
            </w:pPr>
            <w:r w:rsidRPr="00D10964">
              <w:rPr>
                <w:b/>
                <w:bCs/>
                <w:sz w:val="18"/>
                <w:szCs w:val="18"/>
              </w:rPr>
              <w:t>Līmenis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3A8E8" w14:textId="77777777" w:rsidR="00D10964" w:rsidRPr="00D10964" w:rsidRDefault="00D10964" w:rsidP="00D10964">
            <w:pPr>
              <w:spacing w:after="160"/>
            </w:pPr>
            <w:proofErr w:type="spellStart"/>
            <w:r w:rsidRPr="00D10964">
              <w:rPr>
                <w:b/>
                <w:bCs/>
                <w:sz w:val="18"/>
                <w:szCs w:val="18"/>
              </w:rPr>
              <w:t>Mēneš</w:t>
            </w:r>
            <w:proofErr w:type="spellEnd"/>
            <w:r w:rsidRPr="00D10964">
              <w:rPr>
                <w:b/>
                <w:bCs/>
                <w:sz w:val="18"/>
                <w:szCs w:val="18"/>
              </w:rPr>
              <w:t>-algu grupa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63835A" w14:textId="77777777" w:rsidR="00D10964" w:rsidRPr="00D10964" w:rsidRDefault="00D10964" w:rsidP="00D10964">
            <w:pPr>
              <w:spacing w:after="160"/>
            </w:pPr>
            <w:r w:rsidRPr="00D10964">
              <w:rPr>
                <w:b/>
                <w:bCs/>
                <w:sz w:val="18"/>
                <w:szCs w:val="18"/>
              </w:rPr>
              <w:t>Mēnešalgas grupas kategorijas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B300F0" w14:textId="77777777" w:rsidR="00D10964" w:rsidRPr="00D10964" w:rsidRDefault="00D10964" w:rsidP="00D10964">
            <w:pPr>
              <w:spacing w:after="160"/>
            </w:pPr>
            <w:r w:rsidRPr="00D10964">
              <w:rPr>
                <w:b/>
                <w:bCs/>
                <w:sz w:val="18"/>
                <w:szCs w:val="18"/>
              </w:rPr>
              <w:t>1 h likmes rēķins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7F0F1" w14:textId="77777777" w:rsidR="00D10964" w:rsidRPr="00D10964" w:rsidRDefault="00D10964" w:rsidP="00D10964">
            <w:pPr>
              <w:spacing w:after="160"/>
            </w:pPr>
            <w:r w:rsidRPr="00D10964">
              <w:rPr>
                <w:b/>
                <w:bCs/>
                <w:sz w:val="18"/>
                <w:szCs w:val="18"/>
              </w:rPr>
              <w:t>Kritēriji stundu aprēķinam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35420" w14:textId="77777777" w:rsidR="00D10964" w:rsidRPr="00D10964" w:rsidRDefault="00D10964" w:rsidP="00D10964">
            <w:pPr>
              <w:spacing w:after="160"/>
            </w:pPr>
            <w:r w:rsidRPr="00D10964">
              <w:rPr>
                <w:b/>
                <w:bCs/>
                <w:sz w:val="18"/>
                <w:szCs w:val="18"/>
              </w:rPr>
              <w:t xml:space="preserve">Papildus stundas par </w:t>
            </w:r>
            <w:proofErr w:type="spellStart"/>
            <w:r w:rsidRPr="00D10964">
              <w:rPr>
                <w:b/>
                <w:bCs/>
                <w:sz w:val="18"/>
                <w:szCs w:val="18"/>
              </w:rPr>
              <w:t>mērķ</w:t>
            </w:r>
            <w:proofErr w:type="spellEnd"/>
            <w:r w:rsidRPr="00D10964">
              <w:rPr>
                <w:b/>
                <w:bCs/>
                <w:sz w:val="18"/>
                <w:szCs w:val="18"/>
              </w:rPr>
              <w:t>-dotāciju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F0BCB" w14:textId="77777777" w:rsidR="00D10964" w:rsidRPr="00D10964" w:rsidRDefault="00D10964" w:rsidP="00D10964">
            <w:pPr>
              <w:spacing w:after="160"/>
            </w:pPr>
            <w:r w:rsidRPr="00D10964">
              <w:rPr>
                <w:b/>
                <w:bCs/>
                <w:sz w:val="18"/>
                <w:szCs w:val="18"/>
              </w:rPr>
              <w:t>Amatu vietas kolektīvā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43F1D" w14:textId="77777777" w:rsidR="00D10964" w:rsidRPr="00D10964" w:rsidRDefault="00D10964" w:rsidP="00D10964">
            <w:pPr>
              <w:spacing w:after="160"/>
            </w:pPr>
            <w:r w:rsidRPr="00D10964">
              <w:rPr>
                <w:b/>
                <w:bCs/>
                <w:sz w:val="18"/>
                <w:szCs w:val="18"/>
              </w:rPr>
              <w:t>Kate-</w:t>
            </w:r>
            <w:proofErr w:type="spellStart"/>
            <w:r w:rsidRPr="00D10964">
              <w:rPr>
                <w:b/>
                <w:bCs/>
                <w:sz w:val="18"/>
                <w:szCs w:val="18"/>
              </w:rPr>
              <w:t>gorija</w:t>
            </w:r>
            <w:proofErr w:type="spellEnd"/>
          </w:p>
        </w:tc>
      </w:tr>
      <w:tr w:rsidR="00D10964" w:rsidRPr="00D10964" w14:paraId="6970C744" w14:textId="77777777" w:rsidTr="00210A34">
        <w:trPr>
          <w:trHeight w:val="110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76F2B5" w14:textId="77777777" w:rsidR="00D10964" w:rsidRPr="00D10964" w:rsidRDefault="00D10964" w:rsidP="00D10964">
            <w:pPr>
              <w:spacing w:after="160"/>
            </w:pPr>
            <w:r w:rsidRPr="00D10964">
              <w:rPr>
                <w:b/>
                <w:bCs/>
                <w:color w:val="000000"/>
                <w:sz w:val="18"/>
                <w:szCs w:val="18"/>
              </w:rPr>
              <w:t>Tautas māksla, G1 kolektīvi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49C39A" w14:textId="77777777" w:rsidR="00D10964" w:rsidRPr="00D10964" w:rsidRDefault="00D10964" w:rsidP="00D10964">
            <w:pPr>
              <w:spacing w:after="160"/>
            </w:pPr>
            <w:r w:rsidRPr="00D10964">
              <w:rPr>
                <w:sz w:val="18"/>
                <w:szCs w:val="18"/>
              </w:rPr>
              <w:t>- kori</w:t>
            </w:r>
          </w:p>
          <w:p w14:paraId="3CE1A71D" w14:textId="77777777" w:rsidR="00D10964" w:rsidRPr="00D10964" w:rsidRDefault="00D10964" w:rsidP="00D10964"/>
          <w:p w14:paraId="37D4D7E8" w14:textId="77777777" w:rsidR="00D10964" w:rsidRPr="00D10964" w:rsidRDefault="00D10964" w:rsidP="00D10964">
            <w:pPr>
              <w:spacing w:after="160"/>
            </w:pPr>
            <w:r w:rsidRPr="00D10964">
              <w:rPr>
                <w:sz w:val="18"/>
                <w:szCs w:val="18"/>
              </w:rPr>
              <w:t>- pūtēju orķestri</w:t>
            </w:r>
          </w:p>
          <w:p w14:paraId="7B6BA6FC" w14:textId="77777777" w:rsidR="00D10964" w:rsidRPr="00D10964" w:rsidRDefault="00D10964" w:rsidP="00D10964"/>
          <w:p w14:paraId="6BF20B3A" w14:textId="77777777" w:rsidR="00D10964" w:rsidRPr="00D10964" w:rsidRDefault="00D10964" w:rsidP="00D10964">
            <w:pPr>
              <w:spacing w:after="160"/>
            </w:pPr>
            <w:r w:rsidRPr="00D10964">
              <w:rPr>
                <w:sz w:val="18"/>
                <w:szCs w:val="18"/>
              </w:rPr>
              <w:t>- A, B, C, D, E, F (Valsts noteiktā līmeņa) jauniešu, vidējās paaudzes un senioru deju kolektīvi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A5AFAC" w14:textId="77777777" w:rsidR="00D10964" w:rsidRPr="00D10964" w:rsidRDefault="00D10964" w:rsidP="00D10964">
            <w:pPr>
              <w:spacing w:after="160"/>
            </w:pPr>
            <w:r w:rsidRPr="00D10964">
              <w:rPr>
                <w:b/>
                <w:bCs/>
                <w:sz w:val="18"/>
                <w:szCs w:val="18"/>
              </w:rPr>
              <w:t>KOLEKTĪVA VADĪTĀJS</w:t>
            </w:r>
          </w:p>
          <w:p w14:paraId="52514036" w14:textId="77777777" w:rsidR="00D10964" w:rsidRPr="00D10964" w:rsidRDefault="00D10964" w:rsidP="00D10964">
            <w:pPr>
              <w:spacing w:after="160"/>
            </w:pPr>
            <w:r w:rsidRPr="00D10964">
              <w:rPr>
                <w:sz w:val="18"/>
                <w:szCs w:val="18"/>
              </w:rPr>
              <w:t>Kora diriģents (2652 24), Orķestra diriģents (2652 16), Tautisko deju kolektīva vadītājs (2653 12 ) - obligāti ikgadēji profesionālās pilnveides kursi, iegūstama atbilstoša izglītība</w:t>
            </w:r>
          </w:p>
          <w:p w14:paraId="12193295"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6453C"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8AF719"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64DED"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860C0" w14:textId="77777777" w:rsidR="00D10964" w:rsidRPr="00D10964" w:rsidRDefault="00D10964" w:rsidP="00D10964">
            <w:pPr>
              <w:spacing w:after="160"/>
            </w:pPr>
            <w:r w:rsidRPr="00D10964">
              <w:rPr>
                <w:sz w:val="18"/>
                <w:szCs w:val="18"/>
              </w:rPr>
              <w:t>3.kategorija (maksimālā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8495EB" w14:textId="77777777" w:rsidR="00D10964" w:rsidRPr="00D10964" w:rsidRDefault="00D10964" w:rsidP="00D10964">
            <w:pPr>
              <w:spacing w:after="160"/>
            </w:pPr>
            <w:r w:rsidRPr="00D10964">
              <w:rPr>
                <w:b/>
                <w:bCs/>
                <w:sz w:val="18"/>
                <w:szCs w:val="18"/>
              </w:rPr>
              <w:t>1h likme rēķinot uz 165 h</w:t>
            </w:r>
          </w:p>
          <w:p w14:paraId="0C782EFE"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AF78D9" w14:textId="77777777" w:rsidR="00D10964" w:rsidRPr="00D10964" w:rsidRDefault="00D10964" w:rsidP="00D10964">
            <w:pPr>
              <w:spacing w:after="160"/>
            </w:pPr>
            <w:r w:rsidRPr="00D10964">
              <w:rPr>
                <w:sz w:val="18"/>
                <w:szCs w:val="18"/>
              </w:rPr>
              <w:t xml:space="preserve">Augstākā pakāpe – </w:t>
            </w:r>
            <w:r w:rsidRPr="00D10964">
              <w:rPr>
                <w:b/>
                <w:bCs/>
                <w:sz w:val="18"/>
                <w:szCs w:val="18"/>
              </w:rPr>
              <w:t>9h</w:t>
            </w:r>
            <w:r w:rsidRPr="00D10964">
              <w:rPr>
                <w:sz w:val="18"/>
                <w:szCs w:val="18"/>
              </w:rPr>
              <w:t> </w:t>
            </w:r>
          </w:p>
          <w:p w14:paraId="5BBC0DF9" w14:textId="77777777" w:rsidR="00D10964" w:rsidRPr="00D10964" w:rsidRDefault="00D10964" w:rsidP="00D10964">
            <w:pPr>
              <w:spacing w:after="160"/>
            </w:pPr>
            <w:r w:rsidRPr="00D10964">
              <w:rPr>
                <w:sz w:val="18"/>
                <w:szCs w:val="18"/>
              </w:rPr>
              <w:t xml:space="preserve">1.pakāpe – </w:t>
            </w:r>
            <w:r w:rsidRPr="00D10964">
              <w:rPr>
                <w:b/>
                <w:bCs/>
                <w:sz w:val="18"/>
                <w:szCs w:val="18"/>
              </w:rPr>
              <w:t>7h</w:t>
            </w:r>
          </w:p>
          <w:p w14:paraId="5870EE16" w14:textId="77777777" w:rsidR="00D10964" w:rsidRPr="00D10964" w:rsidRDefault="00D10964" w:rsidP="00D10964">
            <w:pPr>
              <w:spacing w:after="160"/>
            </w:pPr>
            <w:r w:rsidRPr="00D10964">
              <w:rPr>
                <w:sz w:val="18"/>
                <w:szCs w:val="18"/>
              </w:rPr>
              <w:t xml:space="preserve">2.pakāpe – </w:t>
            </w:r>
            <w:r w:rsidRPr="00D10964">
              <w:rPr>
                <w:b/>
                <w:bCs/>
                <w:sz w:val="18"/>
                <w:szCs w:val="18"/>
              </w:rPr>
              <w:t>6h</w:t>
            </w:r>
          </w:p>
          <w:p w14:paraId="7F6A99A8" w14:textId="77777777" w:rsidR="00D10964" w:rsidRPr="00D10964" w:rsidRDefault="00D10964" w:rsidP="00D10964">
            <w:pPr>
              <w:spacing w:after="160"/>
            </w:pPr>
            <w:r w:rsidRPr="00D10964">
              <w:rPr>
                <w:sz w:val="18"/>
                <w:szCs w:val="18"/>
              </w:rPr>
              <w:t xml:space="preserve">3.pakāpe vai skatēs nepiedalās – </w:t>
            </w:r>
            <w:r w:rsidRPr="00D10964">
              <w:rPr>
                <w:b/>
                <w:bCs/>
                <w:sz w:val="18"/>
                <w:szCs w:val="18"/>
              </w:rPr>
              <w:t>5h</w:t>
            </w:r>
          </w:p>
          <w:p w14:paraId="3795AFCD" w14:textId="77777777" w:rsidR="00D10964" w:rsidRPr="00D10964" w:rsidRDefault="00D10964" w:rsidP="00D10964"/>
          <w:p w14:paraId="0486295D" w14:textId="77777777" w:rsidR="00D10964" w:rsidRPr="00D10964" w:rsidRDefault="00D10964" w:rsidP="00D10964">
            <w:pPr>
              <w:spacing w:after="160"/>
            </w:pPr>
            <w:r w:rsidRPr="00D10964">
              <w:rPr>
                <w:b/>
                <w:bCs/>
                <w:sz w:val="18"/>
                <w:szCs w:val="18"/>
              </w:rPr>
              <w:t>*</w:t>
            </w:r>
            <w:r w:rsidRPr="00D10964">
              <w:rPr>
                <w:sz w:val="18"/>
                <w:szCs w:val="18"/>
              </w:rPr>
              <w:t>Aktīvajā darbības sezonā tiek noteiktas</w:t>
            </w:r>
            <w:r w:rsidRPr="00D10964">
              <w:rPr>
                <w:b/>
                <w:bCs/>
                <w:sz w:val="18"/>
                <w:szCs w:val="18"/>
              </w:rPr>
              <w:t xml:space="preserve"> 4 </w:t>
            </w:r>
            <w:r w:rsidRPr="00D10964">
              <w:rPr>
                <w:sz w:val="18"/>
                <w:szCs w:val="18"/>
              </w:rPr>
              <w:t>kontakta stundas nedēļā</w:t>
            </w:r>
          </w:p>
          <w:p w14:paraId="29ED78C1" w14:textId="77777777" w:rsidR="00D10964" w:rsidRPr="00D10964" w:rsidRDefault="00D10964" w:rsidP="00D10964">
            <w:pPr>
              <w:spacing w:after="160"/>
            </w:pPr>
            <w:r w:rsidRPr="00D10964">
              <w:rPr>
                <w:b/>
                <w:bCs/>
                <w:sz w:val="18"/>
                <w:szCs w:val="18"/>
              </w:rPr>
              <w:t>**</w:t>
            </w:r>
            <w:r w:rsidRPr="00D10964">
              <w:rPr>
                <w:sz w:val="18"/>
                <w:szCs w:val="18"/>
              </w:rPr>
              <w:t>Vasaras sezonā –</w:t>
            </w:r>
            <w:r w:rsidRPr="00D10964">
              <w:rPr>
                <w:b/>
                <w:bCs/>
                <w:sz w:val="18"/>
                <w:szCs w:val="18"/>
              </w:rPr>
              <w:t xml:space="preserve">2 </w:t>
            </w:r>
            <w:r w:rsidRPr="00D10964">
              <w:rPr>
                <w:sz w:val="18"/>
                <w:szCs w:val="18"/>
              </w:rPr>
              <w:t>kontakta stundas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E3EC9" w14:textId="77777777" w:rsidR="00D10964" w:rsidRPr="00D10964" w:rsidRDefault="00D10964" w:rsidP="00D10964">
            <w:pPr>
              <w:spacing w:after="160"/>
            </w:pPr>
            <w:r w:rsidRPr="00D10964">
              <w:rPr>
                <w:sz w:val="18"/>
                <w:szCs w:val="18"/>
              </w:rPr>
              <w:t>Saskaņā ar valsts budžeta mērķdotācijas apjomu un saņēmēju sarakstu</w:t>
            </w:r>
          </w:p>
          <w:p w14:paraId="6CFB611C" w14:textId="77777777" w:rsidR="00D10964" w:rsidRPr="00D10964" w:rsidRDefault="00D10964" w:rsidP="00D10964"/>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962F1" w14:textId="77777777" w:rsidR="00D10964" w:rsidRPr="00D10964" w:rsidRDefault="00D10964" w:rsidP="00D10964">
            <w:pPr>
              <w:spacing w:after="160"/>
            </w:pPr>
            <w:r w:rsidRPr="00D10964">
              <w:rPr>
                <w:sz w:val="18"/>
                <w:szCs w:val="18"/>
              </w:rPr>
              <w:t>1) vadītājs-1 amata vieta</w:t>
            </w:r>
          </w:p>
          <w:p w14:paraId="02E55D18" w14:textId="77777777" w:rsidR="00D10964" w:rsidRPr="00D10964" w:rsidRDefault="00D10964" w:rsidP="00D10964"/>
          <w:p w14:paraId="34311546" w14:textId="77777777" w:rsidR="00D10964" w:rsidRPr="00D10964" w:rsidRDefault="00D10964" w:rsidP="00D10964">
            <w:pPr>
              <w:spacing w:after="160"/>
            </w:pPr>
            <w:r w:rsidRPr="00D10964">
              <w:rPr>
                <w:sz w:val="18"/>
                <w:szCs w:val="18"/>
              </w:rPr>
              <w:t>2) speciālists-1 amata vieta </w:t>
            </w:r>
          </w:p>
          <w:p w14:paraId="5A09E7B4" w14:textId="77777777" w:rsidR="00D10964" w:rsidRPr="00D10964" w:rsidRDefault="00D10964" w:rsidP="00D10964"/>
          <w:p w14:paraId="490ACF50" w14:textId="77777777" w:rsidR="00D10964" w:rsidRPr="00D10964" w:rsidRDefault="00D10964" w:rsidP="00D10964">
            <w:pPr>
              <w:spacing w:after="160"/>
            </w:pPr>
            <w:r w:rsidRPr="00D10964">
              <w:rPr>
                <w:sz w:val="18"/>
                <w:szCs w:val="18"/>
              </w:rPr>
              <w:t>3) koncertmeistars -1 amata vieta</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C0119F" w14:textId="77777777" w:rsidR="00D10964" w:rsidRPr="00D10964" w:rsidRDefault="00D10964" w:rsidP="00D10964">
            <w:pPr>
              <w:spacing w:after="160"/>
              <w:jc w:val="both"/>
            </w:pPr>
            <w:r w:rsidRPr="00D10964">
              <w:rPr>
                <w:b/>
                <w:bCs/>
                <w:sz w:val="18"/>
                <w:szCs w:val="18"/>
              </w:rPr>
              <w:t>I</w:t>
            </w:r>
          </w:p>
        </w:tc>
      </w:tr>
      <w:tr w:rsidR="00D10964" w:rsidRPr="00D10964" w14:paraId="543A0FBC" w14:textId="77777777" w:rsidTr="00210A3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9978FC"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C329FF"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2EFC4C" w14:textId="77777777" w:rsidR="00D10964" w:rsidRPr="00D10964" w:rsidRDefault="00D10964" w:rsidP="00D10964">
            <w:pPr>
              <w:spacing w:after="160"/>
            </w:pPr>
            <w:r w:rsidRPr="00D10964">
              <w:rPr>
                <w:b/>
                <w:bCs/>
                <w:sz w:val="18"/>
                <w:szCs w:val="18"/>
              </w:rPr>
              <w:t>SPECIĀLISTS</w:t>
            </w:r>
          </w:p>
          <w:p w14:paraId="7F91AF38" w14:textId="77777777" w:rsidR="00D10964" w:rsidRPr="00D10964" w:rsidRDefault="00D10964" w:rsidP="00D10964">
            <w:pPr>
              <w:spacing w:after="160"/>
            </w:pPr>
            <w:r w:rsidRPr="00D10964">
              <w:rPr>
                <w:sz w:val="18"/>
                <w:szCs w:val="18"/>
              </w:rPr>
              <w:t>Kormeistars (2652 21), </w:t>
            </w:r>
          </w:p>
          <w:p w14:paraId="12FBFFB7" w14:textId="77777777" w:rsidR="00D10964" w:rsidRPr="00D10964" w:rsidRDefault="00D10964" w:rsidP="00D10964">
            <w:pPr>
              <w:spacing w:after="160"/>
            </w:pPr>
            <w:r w:rsidRPr="00D10964">
              <w:rPr>
                <w:sz w:val="18"/>
                <w:szCs w:val="18"/>
              </w:rPr>
              <w:t>orķestra mākslinieciskais vadītājs (2652 16), </w:t>
            </w:r>
          </w:p>
          <w:p w14:paraId="688DD96F" w14:textId="77777777" w:rsidR="00D10964" w:rsidRPr="00D10964" w:rsidRDefault="00D10964" w:rsidP="00D10964">
            <w:pPr>
              <w:spacing w:after="160"/>
            </w:pPr>
            <w:r w:rsidRPr="00D10964">
              <w:rPr>
                <w:sz w:val="18"/>
                <w:szCs w:val="18"/>
              </w:rPr>
              <w:t>tautisko deju kolektīva repetitors (2653 13) - obligāti ikgadēji profesionālās pilnveides kursi, iegūstama atbilstoša izglītība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DB5BE1"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09770"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E6F38"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1D6E6B" w14:textId="77777777" w:rsidR="00D10964" w:rsidRPr="00D10964" w:rsidRDefault="00D10964" w:rsidP="00D10964">
            <w:pPr>
              <w:spacing w:after="160"/>
            </w:pPr>
            <w:r w:rsidRPr="00D10964">
              <w:rPr>
                <w:sz w:val="18"/>
                <w:szCs w:val="18"/>
              </w:rPr>
              <w:t>3.kategorija (maksimālā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1C5C1" w14:textId="77777777" w:rsidR="00D10964" w:rsidRPr="00D10964" w:rsidRDefault="00D10964" w:rsidP="00D10964">
            <w:pPr>
              <w:spacing w:after="160"/>
            </w:pPr>
            <w:r w:rsidRPr="00D10964">
              <w:rPr>
                <w:b/>
                <w:bCs/>
                <w:sz w:val="18"/>
                <w:szCs w:val="18"/>
              </w:rPr>
              <w:t>1h likme rēķinot uz 165 h</w:t>
            </w:r>
          </w:p>
          <w:p w14:paraId="51AC5082" w14:textId="77777777" w:rsidR="00D10964" w:rsidRPr="00D10964" w:rsidRDefault="00D10964" w:rsidP="00D10964"/>
          <w:p w14:paraId="5A996B6F"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B63DB" w14:textId="77777777" w:rsidR="00D10964" w:rsidRPr="00D10964" w:rsidRDefault="00D10964" w:rsidP="00D10964">
            <w:pPr>
              <w:spacing w:after="160"/>
            </w:pPr>
            <w:r w:rsidRPr="00D10964">
              <w:rPr>
                <w:sz w:val="18"/>
                <w:szCs w:val="18"/>
              </w:rPr>
              <w:t xml:space="preserve">Augstākā pakāpe – </w:t>
            </w:r>
            <w:r w:rsidRPr="00D10964">
              <w:rPr>
                <w:b/>
                <w:bCs/>
                <w:sz w:val="18"/>
                <w:szCs w:val="18"/>
              </w:rPr>
              <w:t>8h</w:t>
            </w:r>
          </w:p>
          <w:p w14:paraId="11F29CEE" w14:textId="77777777" w:rsidR="00D10964" w:rsidRPr="00D10964" w:rsidRDefault="00D10964" w:rsidP="00D10964">
            <w:pPr>
              <w:spacing w:after="160"/>
            </w:pPr>
            <w:r w:rsidRPr="00D10964">
              <w:rPr>
                <w:sz w:val="18"/>
                <w:szCs w:val="18"/>
              </w:rPr>
              <w:t xml:space="preserve">1.pakāpe – </w:t>
            </w:r>
            <w:r w:rsidRPr="00D10964">
              <w:rPr>
                <w:b/>
                <w:bCs/>
                <w:sz w:val="18"/>
                <w:szCs w:val="18"/>
              </w:rPr>
              <w:t>7h</w:t>
            </w:r>
          </w:p>
          <w:p w14:paraId="237B1E2B" w14:textId="77777777" w:rsidR="00D10964" w:rsidRPr="00D10964" w:rsidRDefault="00D10964" w:rsidP="00D10964">
            <w:pPr>
              <w:spacing w:after="160"/>
            </w:pPr>
            <w:r w:rsidRPr="00D10964">
              <w:rPr>
                <w:sz w:val="18"/>
                <w:szCs w:val="18"/>
              </w:rPr>
              <w:t>2., 3.pakāpe –</w:t>
            </w:r>
            <w:r w:rsidRPr="00D10964">
              <w:rPr>
                <w:b/>
                <w:bCs/>
                <w:sz w:val="18"/>
                <w:szCs w:val="18"/>
              </w:rPr>
              <w:t xml:space="preserve"> 6h</w:t>
            </w:r>
          </w:p>
          <w:p w14:paraId="45412AF1" w14:textId="77777777" w:rsidR="00D10964" w:rsidRPr="00D10964" w:rsidRDefault="00D10964" w:rsidP="00D10964"/>
          <w:p w14:paraId="701938CA" w14:textId="77777777" w:rsidR="00D10964" w:rsidRPr="00D10964" w:rsidRDefault="00D10964" w:rsidP="00D10964">
            <w:pPr>
              <w:spacing w:after="160"/>
            </w:pPr>
            <w:r w:rsidRPr="00D10964">
              <w:rPr>
                <w:sz w:val="18"/>
                <w:szCs w:val="18"/>
              </w:rPr>
              <w:t>*Aktīvajā darbības sezonā tiek noteiktas</w:t>
            </w:r>
            <w:r w:rsidRPr="00D10964">
              <w:rPr>
                <w:b/>
                <w:bCs/>
                <w:sz w:val="18"/>
                <w:szCs w:val="18"/>
              </w:rPr>
              <w:t xml:space="preserve"> 2 </w:t>
            </w:r>
            <w:r w:rsidRPr="00D10964">
              <w:rPr>
                <w:sz w:val="18"/>
                <w:szCs w:val="18"/>
              </w:rPr>
              <w:t>kontakta stundas nedēļā</w:t>
            </w:r>
          </w:p>
          <w:p w14:paraId="12A4840A" w14:textId="77777777" w:rsidR="00D10964" w:rsidRPr="00D10964" w:rsidRDefault="00D10964" w:rsidP="00D10964">
            <w:pPr>
              <w:spacing w:after="160"/>
            </w:pPr>
            <w:r w:rsidRPr="00D10964">
              <w:rPr>
                <w:b/>
                <w:bCs/>
                <w:sz w:val="18"/>
                <w:szCs w:val="18"/>
              </w:rPr>
              <w:t>**</w:t>
            </w:r>
            <w:r w:rsidRPr="00D10964">
              <w:rPr>
                <w:sz w:val="18"/>
                <w:szCs w:val="18"/>
              </w:rPr>
              <w:t>Vasaras sezonā –</w:t>
            </w:r>
            <w:r w:rsidRPr="00D10964">
              <w:rPr>
                <w:b/>
                <w:bCs/>
                <w:sz w:val="18"/>
                <w:szCs w:val="18"/>
              </w:rPr>
              <w:t xml:space="preserve">1 </w:t>
            </w:r>
            <w:r w:rsidRPr="00D10964">
              <w:rPr>
                <w:sz w:val="18"/>
                <w:szCs w:val="18"/>
              </w:rPr>
              <w:t>kontakta stunda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6A216A" w14:textId="77777777" w:rsidR="00D10964" w:rsidRPr="00D10964" w:rsidRDefault="00D10964" w:rsidP="00D10964">
            <w:pPr>
              <w:spacing w:after="160"/>
              <w:jc w:val="both"/>
            </w:pPr>
            <w:r w:rsidRPr="00D10964">
              <w:rPr>
                <w:sz w:val="18"/>
                <w:szCs w:val="18"/>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90B8AD"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097E2B" w14:textId="77777777" w:rsidR="00D10964" w:rsidRPr="00D10964" w:rsidRDefault="00D10964" w:rsidP="00D10964"/>
        </w:tc>
      </w:tr>
      <w:tr w:rsidR="00D10964" w:rsidRPr="00D10964" w14:paraId="0B093093" w14:textId="77777777" w:rsidTr="00210A3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7A9083"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06DD0A"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A8E3D" w14:textId="77777777" w:rsidR="00D10964" w:rsidRPr="00D10964" w:rsidRDefault="00D10964" w:rsidP="00D10964">
            <w:pPr>
              <w:spacing w:after="160"/>
            </w:pPr>
            <w:r w:rsidRPr="00D10964">
              <w:rPr>
                <w:b/>
                <w:bCs/>
                <w:sz w:val="18"/>
                <w:szCs w:val="18"/>
              </w:rPr>
              <w:t>KONCERTMEISTARS</w:t>
            </w:r>
            <w:r w:rsidRPr="00D10964">
              <w:rPr>
                <w:sz w:val="18"/>
                <w:szCs w:val="18"/>
              </w:rPr>
              <w:t> </w:t>
            </w:r>
          </w:p>
          <w:p w14:paraId="220FB08D" w14:textId="77777777" w:rsidR="00D10964" w:rsidRPr="00D10964" w:rsidRDefault="00D10964" w:rsidP="00D10964">
            <w:pPr>
              <w:spacing w:after="160"/>
            </w:pPr>
            <w:r w:rsidRPr="00D10964">
              <w:rPr>
                <w:sz w:val="18"/>
                <w:szCs w:val="18"/>
              </w:rPr>
              <w:t>(2652 25)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4C466"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F5938"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AE7CDB"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8AA4A" w14:textId="77777777" w:rsidR="00D10964" w:rsidRPr="00D10964" w:rsidRDefault="00D10964" w:rsidP="00D10964">
            <w:pPr>
              <w:spacing w:after="160"/>
            </w:pPr>
            <w:r w:rsidRPr="00D10964">
              <w:rPr>
                <w:sz w:val="18"/>
                <w:szCs w:val="18"/>
              </w:rPr>
              <w:t>3.kategorija (maksimālā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98C5C" w14:textId="77777777" w:rsidR="00D10964" w:rsidRPr="00D10964" w:rsidRDefault="00D10964" w:rsidP="00D10964">
            <w:pPr>
              <w:spacing w:after="160"/>
            </w:pPr>
            <w:r w:rsidRPr="00D10964">
              <w:rPr>
                <w:b/>
                <w:bCs/>
                <w:sz w:val="18"/>
                <w:szCs w:val="18"/>
              </w:rPr>
              <w:t>1h likme rēķinot uz 165 h</w:t>
            </w:r>
          </w:p>
          <w:p w14:paraId="397A7718" w14:textId="77777777" w:rsidR="00D10964" w:rsidRPr="00D10964" w:rsidRDefault="00D10964" w:rsidP="00D10964"/>
          <w:p w14:paraId="2A37AD1C"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F8D966" w14:textId="77777777" w:rsidR="00D10964" w:rsidRPr="00D10964" w:rsidRDefault="00D10964" w:rsidP="00D10964">
            <w:pPr>
              <w:spacing w:after="160"/>
            </w:pPr>
            <w:r w:rsidRPr="00D10964">
              <w:rPr>
                <w:sz w:val="18"/>
                <w:szCs w:val="18"/>
              </w:rPr>
              <w:t xml:space="preserve">Fiksēts visu pakāpju kolektīviem - </w:t>
            </w:r>
            <w:r w:rsidRPr="00D10964">
              <w:rPr>
                <w:b/>
                <w:bCs/>
                <w:sz w:val="18"/>
                <w:szCs w:val="18"/>
              </w:rPr>
              <w:t>4h</w:t>
            </w:r>
          </w:p>
          <w:p w14:paraId="49B8E9CF" w14:textId="77777777" w:rsidR="00D10964" w:rsidRPr="00D10964" w:rsidRDefault="00D10964" w:rsidP="00D10964"/>
          <w:p w14:paraId="55EE762D" w14:textId="77777777" w:rsidR="00D10964" w:rsidRPr="00D10964" w:rsidRDefault="00D10964" w:rsidP="00D10964">
            <w:pPr>
              <w:spacing w:after="160"/>
            </w:pPr>
            <w:r w:rsidRPr="00D10964">
              <w:rPr>
                <w:sz w:val="18"/>
                <w:szCs w:val="18"/>
              </w:rPr>
              <w:t xml:space="preserve">*Aktīvajā darbības sezonā tiek noteiktas </w:t>
            </w:r>
            <w:r w:rsidRPr="00D10964">
              <w:rPr>
                <w:b/>
                <w:bCs/>
                <w:sz w:val="18"/>
                <w:szCs w:val="18"/>
              </w:rPr>
              <w:t xml:space="preserve">2 </w:t>
            </w:r>
            <w:r w:rsidRPr="00D10964">
              <w:rPr>
                <w:sz w:val="18"/>
                <w:szCs w:val="18"/>
              </w:rPr>
              <w:t>kontakta stundas nedēļā.</w:t>
            </w:r>
          </w:p>
          <w:p w14:paraId="38387D3B" w14:textId="77777777" w:rsidR="00D10964" w:rsidRPr="00D10964" w:rsidRDefault="00D10964" w:rsidP="00D10964">
            <w:pPr>
              <w:spacing w:after="160"/>
            </w:pPr>
            <w:r w:rsidRPr="00D10964">
              <w:rPr>
                <w:sz w:val="18"/>
                <w:szCs w:val="18"/>
              </w:rPr>
              <w:t>**Līgums slēgts uz noteiktu laiku (septembris – maijs), vasaras sezonā darbība netiek veikta.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914F3" w14:textId="77777777" w:rsidR="00D10964" w:rsidRPr="00D10964" w:rsidRDefault="00D10964" w:rsidP="00D10964">
            <w:pPr>
              <w:spacing w:after="160"/>
              <w:jc w:val="both"/>
            </w:pPr>
            <w:r w:rsidRPr="00D10964">
              <w:rPr>
                <w:sz w:val="18"/>
                <w:szCs w:val="18"/>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15AA49"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327D98" w14:textId="77777777" w:rsidR="00D10964" w:rsidRPr="00D10964" w:rsidRDefault="00D10964" w:rsidP="00D10964"/>
        </w:tc>
      </w:tr>
      <w:tr w:rsidR="00D10964" w:rsidRPr="00D10964" w14:paraId="544E17CF" w14:textId="77777777" w:rsidTr="00210A3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9930B8"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EF0152"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129802" w14:textId="77777777" w:rsidR="00D10964" w:rsidRPr="00D10964" w:rsidRDefault="00D10964" w:rsidP="00D10964">
            <w:pPr>
              <w:spacing w:after="160"/>
            </w:pPr>
            <w:r w:rsidRPr="00D10964">
              <w:rPr>
                <w:b/>
                <w:bCs/>
                <w:sz w:val="18"/>
                <w:szCs w:val="18"/>
              </w:rPr>
              <w:t>PROFESIONĀLS NOZARES EKSPERTS</w:t>
            </w:r>
            <w:r w:rsidRPr="00D10964">
              <w:rPr>
                <w:sz w:val="18"/>
                <w:szCs w:val="18"/>
              </w:rPr>
              <w:t xml:space="preserve"> (novadam stratēģiski svarīgs augsta līmeņa eksperts ar </w:t>
            </w:r>
            <w:r w:rsidRPr="00D10964">
              <w:rPr>
                <w:sz w:val="18"/>
                <w:szCs w:val="18"/>
              </w:rPr>
              <w:lastRenderedPageBreak/>
              <w:t>atbilstošu izglītību), piemēram, virsdiriģents     (2652 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E49CF" w14:textId="77777777" w:rsidR="00D10964" w:rsidRPr="00D10964" w:rsidRDefault="00D10964" w:rsidP="00D10964">
            <w:pPr>
              <w:spacing w:after="160"/>
              <w:jc w:val="both"/>
            </w:pPr>
            <w:r w:rsidRPr="00D10964">
              <w:rPr>
                <w:sz w:val="18"/>
                <w:szCs w:val="18"/>
              </w:rPr>
              <w:lastRenderedPageBreak/>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2762C"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C4602"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69444" w14:textId="77777777" w:rsidR="00D10964" w:rsidRPr="00D10964" w:rsidRDefault="00D10964" w:rsidP="00D10964">
            <w:pPr>
              <w:spacing w:after="160"/>
            </w:pPr>
            <w:r w:rsidRPr="00D10964">
              <w:rPr>
                <w:sz w:val="18"/>
                <w:szCs w:val="18"/>
              </w:rPr>
              <w:t>3.kategorija (maksimālā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2D0DE" w14:textId="77777777" w:rsidR="00D10964" w:rsidRPr="00D10964" w:rsidRDefault="00D10964" w:rsidP="00D10964">
            <w:pPr>
              <w:spacing w:after="160"/>
            </w:pPr>
            <w:r w:rsidRPr="00D10964">
              <w:rPr>
                <w:b/>
                <w:bCs/>
                <w:sz w:val="18"/>
                <w:szCs w:val="18"/>
              </w:rPr>
              <w:t xml:space="preserve">1h likme rēķinot </w:t>
            </w:r>
            <w:r w:rsidRPr="00D10964">
              <w:rPr>
                <w:b/>
                <w:bCs/>
                <w:sz w:val="18"/>
                <w:szCs w:val="18"/>
              </w:rPr>
              <w:lastRenderedPageBreak/>
              <w:t>uz 165 h</w:t>
            </w:r>
          </w:p>
          <w:p w14:paraId="58139828" w14:textId="77777777" w:rsidR="00D10964" w:rsidRPr="00D10964" w:rsidRDefault="00D10964" w:rsidP="00D10964"/>
          <w:p w14:paraId="02C129A0"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6929A" w14:textId="77777777" w:rsidR="00D10964" w:rsidRPr="00D10964" w:rsidRDefault="00D10964" w:rsidP="00D10964">
            <w:pPr>
              <w:spacing w:after="160"/>
            </w:pPr>
            <w:r w:rsidRPr="00D10964">
              <w:rPr>
                <w:sz w:val="18"/>
                <w:szCs w:val="18"/>
              </w:rPr>
              <w:lastRenderedPageBreak/>
              <w:t>Pēc vienošanās. </w:t>
            </w:r>
          </w:p>
          <w:p w14:paraId="4512EF9F" w14:textId="77777777" w:rsidR="00D10964" w:rsidRPr="00D10964" w:rsidRDefault="00D10964" w:rsidP="00D10964">
            <w:pPr>
              <w:spacing w:after="160"/>
            </w:pPr>
            <w:r w:rsidRPr="00D10964">
              <w:rPr>
                <w:b/>
                <w:bCs/>
                <w:sz w:val="18"/>
                <w:szCs w:val="18"/>
              </w:rPr>
              <w:t>*</w:t>
            </w:r>
            <w:r w:rsidRPr="00D10964">
              <w:rPr>
                <w:sz w:val="18"/>
                <w:szCs w:val="18"/>
              </w:rPr>
              <w:t>Aktīvajā darbības sezonā tiek noteiktas</w:t>
            </w:r>
            <w:r w:rsidRPr="00D10964">
              <w:rPr>
                <w:b/>
                <w:bCs/>
                <w:sz w:val="18"/>
                <w:szCs w:val="18"/>
              </w:rPr>
              <w:t xml:space="preserve"> 4 </w:t>
            </w:r>
            <w:r w:rsidRPr="00D10964">
              <w:rPr>
                <w:sz w:val="18"/>
                <w:szCs w:val="18"/>
              </w:rPr>
              <w:lastRenderedPageBreak/>
              <w:t>kontakta stundas nedēļā</w:t>
            </w:r>
          </w:p>
          <w:p w14:paraId="027F70CC" w14:textId="77777777" w:rsidR="00D10964" w:rsidRPr="00D10964" w:rsidRDefault="00D10964" w:rsidP="00D10964">
            <w:pPr>
              <w:spacing w:after="160"/>
            </w:pPr>
            <w:r w:rsidRPr="00D10964">
              <w:rPr>
                <w:b/>
                <w:bCs/>
                <w:sz w:val="18"/>
                <w:szCs w:val="18"/>
              </w:rPr>
              <w:t>**</w:t>
            </w:r>
            <w:r w:rsidRPr="00D10964">
              <w:rPr>
                <w:sz w:val="18"/>
                <w:szCs w:val="18"/>
              </w:rPr>
              <w:t xml:space="preserve">Vasaras sezonā – </w:t>
            </w:r>
            <w:r w:rsidRPr="00D10964">
              <w:rPr>
                <w:b/>
                <w:bCs/>
                <w:sz w:val="18"/>
                <w:szCs w:val="18"/>
              </w:rPr>
              <w:t xml:space="preserve">2 </w:t>
            </w:r>
            <w:r w:rsidRPr="00D10964">
              <w:rPr>
                <w:sz w:val="18"/>
                <w:szCs w:val="18"/>
              </w:rPr>
              <w:t>kontakta stundas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6E0E7" w14:textId="77777777" w:rsidR="00D10964" w:rsidRPr="00D10964" w:rsidRDefault="00D10964" w:rsidP="00D10964">
            <w:pPr>
              <w:spacing w:after="160"/>
              <w:jc w:val="both"/>
            </w:pPr>
            <w:r w:rsidRPr="00D10964">
              <w:rPr>
                <w:sz w:val="18"/>
                <w:szCs w:val="18"/>
              </w:rPr>
              <w:lastRenderedPageBreak/>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BEF0DB"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2B0AE6" w14:textId="77777777" w:rsidR="00D10964" w:rsidRPr="00D10964" w:rsidRDefault="00D10964" w:rsidP="00D10964"/>
        </w:tc>
      </w:tr>
      <w:tr w:rsidR="00D10964" w:rsidRPr="00D10964" w14:paraId="694A0F04" w14:textId="77777777" w:rsidTr="00210A34">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F43C96" w14:textId="77777777" w:rsidR="00D10964" w:rsidRPr="00D10964" w:rsidRDefault="00D10964" w:rsidP="00D10964">
            <w:pPr>
              <w:spacing w:after="160"/>
            </w:pPr>
            <w:r w:rsidRPr="00D10964">
              <w:rPr>
                <w:b/>
                <w:bCs/>
                <w:color w:val="000000"/>
                <w:sz w:val="18"/>
                <w:szCs w:val="18"/>
              </w:rPr>
              <w:t>Tautas māksla, G2 kolektīvi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C51EE7" w14:textId="77777777" w:rsidR="00D10964" w:rsidRPr="00D10964" w:rsidRDefault="00D10964" w:rsidP="00D10964">
            <w:r w:rsidRPr="00D10964">
              <w:rPr>
                <w:sz w:val="18"/>
                <w:szCs w:val="18"/>
              </w:rPr>
              <w:t>-</w:t>
            </w:r>
            <w:proofErr w:type="spellStart"/>
            <w:r w:rsidRPr="00D10964">
              <w:rPr>
                <w:sz w:val="18"/>
                <w:szCs w:val="18"/>
              </w:rPr>
              <w:t>amatierteātri</w:t>
            </w:r>
            <w:proofErr w:type="spellEnd"/>
          </w:p>
          <w:p w14:paraId="6B3F9101" w14:textId="77777777" w:rsidR="00D10964" w:rsidRPr="00D10964" w:rsidRDefault="00D10964" w:rsidP="00D10964"/>
          <w:p w14:paraId="00AAD4C5" w14:textId="77777777" w:rsidR="00D10964" w:rsidRPr="00D10964" w:rsidRDefault="00D10964" w:rsidP="00D10964">
            <w:pPr>
              <w:spacing w:after="160"/>
            </w:pPr>
            <w:r w:rsidRPr="00D10964">
              <w:rPr>
                <w:sz w:val="18"/>
                <w:szCs w:val="18"/>
              </w:rPr>
              <w:t>-folkloras kopas</w:t>
            </w:r>
          </w:p>
          <w:p w14:paraId="34B1315B" w14:textId="77777777" w:rsidR="00D10964" w:rsidRPr="00D10964" w:rsidRDefault="00D10964" w:rsidP="00D10964">
            <w:pPr>
              <w:spacing w:after="160"/>
            </w:pPr>
            <w:r w:rsidRPr="00D10964">
              <w:rPr>
                <w:sz w:val="18"/>
                <w:szCs w:val="18"/>
              </w:rPr>
              <w:t>- lauku kapelas</w:t>
            </w:r>
          </w:p>
          <w:p w14:paraId="0CBF34D9" w14:textId="77777777" w:rsidR="00D10964" w:rsidRPr="00D10964" w:rsidRDefault="00D10964" w:rsidP="00D10964">
            <w:pPr>
              <w:spacing w:after="160"/>
            </w:pPr>
            <w:r w:rsidRPr="00D10964">
              <w:rPr>
                <w:sz w:val="18"/>
                <w:szCs w:val="18"/>
              </w:rPr>
              <w:t>-lietišķās mākslas kolektīvi</w:t>
            </w:r>
          </w:p>
          <w:p w14:paraId="1E5B1E12" w14:textId="77777777" w:rsidR="00D10964" w:rsidRPr="00D10964" w:rsidRDefault="00D10964" w:rsidP="00D10964">
            <w:pPr>
              <w:spacing w:after="160"/>
            </w:pPr>
            <w:r w:rsidRPr="00D10964">
              <w:rPr>
                <w:sz w:val="18"/>
                <w:szCs w:val="18"/>
              </w:rPr>
              <w:t>-vokālie ansambļi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D6155" w14:textId="77777777" w:rsidR="00D10964" w:rsidRPr="00D10964" w:rsidRDefault="00D10964" w:rsidP="00D10964">
            <w:pPr>
              <w:spacing w:after="160"/>
            </w:pPr>
            <w:r w:rsidRPr="00D10964">
              <w:rPr>
                <w:b/>
                <w:bCs/>
                <w:sz w:val="18"/>
                <w:szCs w:val="18"/>
              </w:rPr>
              <w:t>KOLEKTĪVA VADĪTĀJS</w:t>
            </w:r>
          </w:p>
          <w:p w14:paraId="38ABD255" w14:textId="77777777" w:rsidR="00D10964" w:rsidRPr="00D10964" w:rsidRDefault="00D10964" w:rsidP="00D10964"/>
          <w:p w14:paraId="32B0DDE9" w14:textId="77777777" w:rsidR="00D10964" w:rsidRPr="00D10964" w:rsidRDefault="00D10964" w:rsidP="00D10964">
            <w:pPr>
              <w:spacing w:after="160"/>
            </w:pPr>
            <w:proofErr w:type="spellStart"/>
            <w:r w:rsidRPr="00D10964">
              <w:rPr>
                <w:sz w:val="18"/>
                <w:szCs w:val="18"/>
              </w:rPr>
              <w:t>Amatierteātra</w:t>
            </w:r>
            <w:proofErr w:type="spellEnd"/>
            <w:r w:rsidRPr="00D10964">
              <w:rPr>
                <w:sz w:val="18"/>
                <w:szCs w:val="18"/>
              </w:rPr>
              <w:t xml:space="preserve"> režisors (2654 11), folkloras kopas vadītājs (2652 27), lauku kapelas vadītājs (2652 30), lietišķās mākslas kolektīva vadītājs (2652 30), vokālā ansambļa vadītājs(2652 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DF954"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2E282"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86AA5"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0187B" w14:textId="77777777" w:rsidR="00D10964" w:rsidRPr="00D10964" w:rsidRDefault="00D10964" w:rsidP="00D10964">
            <w:pPr>
              <w:spacing w:after="160"/>
            </w:pPr>
            <w:r w:rsidRPr="00D10964">
              <w:rPr>
                <w:sz w:val="18"/>
                <w:szCs w:val="18"/>
              </w:rPr>
              <w:t>2.kategorija (maksimālā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E7E6AD" w14:textId="77777777" w:rsidR="00D10964" w:rsidRPr="00D10964" w:rsidRDefault="00D10964" w:rsidP="00D10964">
            <w:pPr>
              <w:spacing w:after="160"/>
            </w:pPr>
            <w:r w:rsidRPr="00D10964">
              <w:rPr>
                <w:b/>
                <w:bCs/>
                <w:sz w:val="18"/>
                <w:szCs w:val="18"/>
              </w:rPr>
              <w:t>1h likme rēķinot uz 165 h</w:t>
            </w:r>
          </w:p>
          <w:p w14:paraId="098932F9" w14:textId="77777777" w:rsidR="00D10964" w:rsidRPr="00D10964" w:rsidRDefault="00D10964" w:rsidP="00D10964"/>
          <w:p w14:paraId="6F752FCE"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7D842" w14:textId="77777777" w:rsidR="00D10964" w:rsidRPr="00D10964" w:rsidRDefault="00D10964" w:rsidP="00D10964">
            <w:pPr>
              <w:spacing w:after="160"/>
            </w:pPr>
            <w:r w:rsidRPr="00D10964">
              <w:rPr>
                <w:sz w:val="18"/>
                <w:szCs w:val="18"/>
              </w:rPr>
              <w:t xml:space="preserve">Augstākā pakāpe – </w:t>
            </w:r>
            <w:r w:rsidRPr="00D10964">
              <w:rPr>
                <w:b/>
                <w:bCs/>
                <w:sz w:val="18"/>
                <w:szCs w:val="18"/>
              </w:rPr>
              <w:t>9h</w:t>
            </w:r>
          </w:p>
          <w:p w14:paraId="10F067DF" w14:textId="77777777" w:rsidR="00D10964" w:rsidRPr="00D10964" w:rsidRDefault="00D10964" w:rsidP="00D10964">
            <w:pPr>
              <w:spacing w:after="160"/>
            </w:pPr>
            <w:r w:rsidRPr="00D10964">
              <w:rPr>
                <w:sz w:val="18"/>
                <w:szCs w:val="18"/>
              </w:rPr>
              <w:t xml:space="preserve">1.pakāpe – </w:t>
            </w:r>
            <w:r w:rsidRPr="00D10964">
              <w:rPr>
                <w:b/>
                <w:bCs/>
                <w:sz w:val="18"/>
                <w:szCs w:val="18"/>
              </w:rPr>
              <w:t>7h</w:t>
            </w:r>
          </w:p>
          <w:p w14:paraId="71CD8E48" w14:textId="77777777" w:rsidR="00D10964" w:rsidRPr="00D10964" w:rsidRDefault="00D10964" w:rsidP="00D10964">
            <w:pPr>
              <w:spacing w:after="160"/>
            </w:pPr>
            <w:r w:rsidRPr="00D10964">
              <w:rPr>
                <w:sz w:val="18"/>
                <w:szCs w:val="18"/>
              </w:rPr>
              <w:t xml:space="preserve">2.pakāpe – </w:t>
            </w:r>
            <w:r w:rsidRPr="00D10964">
              <w:rPr>
                <w:b/>
                <w:bCs/>
                <w:sz w:val="18"/>
                <w:szCs w:val="18"/>
              </w:rPr>
              <w:t>6h</w:t>
            </w:r>
          </w:p>
          <w:p w14:paraId="75D849CD" w14:textId="77777777" w:rsidR="00D10964" w:rsidRPr="00D10964" w:rsidRDefault="00D10964" w:rsidP="00D10964">
            <w:pPr>
              <w:spacing w:after="160"/>
            </w:pPr>
            <w:r w:rsidRPr="00D10964">
              <w:rPr>
                <w:sz w:val="18"/>
                <w:szCs w:val="18"/>
              </w:rPr>
              <w:t xml:space="preserve">3.pakāpe vai skatēs nepiedalās – </w:t>
            </w:r>
            <w:r w:rsidRPr="00D10964">
              <w:rPr>
                <w:b/>
                <w:bCs/>
                <w:sz w:val="18"/>
                <w:szCs w:val="18"/>
              </w:rPr>
              <w:t>5h</w:t>
            </w:r>
          </w:p>
          <w:p w14:paraId="0594422D" w14:textId="77777777" w:rsidR="00D10964" w:rsidRPr="00D10964" w:rsidRDefault="00D10964" w:rsidP="00D10964"/>
          <w:p w14:paraId="23BB5FD6" w14:textId="77777777" w:rsidR="00D10964" w:rsidRPr="00D10964" w:rsidRDefault="00D10964" w:rsidP="00D10964">
            <w:pPr>
              <w:spacing w:after="160"/>
            </w:pPr>
            <w:r w:rsidRPr="00D10964">
              <w:rPr>
                <w:b/>
                <w:bCs/>
                <w:sz w:val="18"/>
                <w:szCs w:val="18"/>
              </w:rPr>
              <w:t>*</w:t>
            </w:r>
            <w:r w:rsidRPr="00D10964">
              <w:rPr>
                <w:sz w:val="18"/>
                <w:szCs w:val="18"/>
              </w:rPr>
              <w:t>Aktīvajā darbības sezonā tiek noteiktas</w:t>
            </w:r>
            <w:r w:rsidRPr="00D10964">
              <w:rPr>
                <w:b/>
                <w:bCs/>
                <w:sz w:val="18"/>
                <w:szCs w:val="18"/>
              </w:rPr>
              <w:t xml:space="preserve"> 4 </w:t>
            </w:r>
            <w:r w:rsidRPr="00D10964">
              <w:rPr>
                <w:sz w:val="18"/>
                <w:szCs w:val="18"/>
              </w:rPr>
              <w:t>kontakta stundas nedēļā</w:t>
            </w:r>
          </w:p>
          <w:p w14:paraId="66586404" w14:textId="77777777" w:rsidR="00D10964" w:rsidRPr="00D10964" w:rsidRDefault="00D10964" w:rsidP="00D10964">
            <w:pPr>
              <w:spacing w:after="160"/>
            </w:pPr>
            <w:r w:rsidRPr="00D10964">
              <w:rPr>
                <w:b/>
                <w:bCs/>
                <w:sz w:val="18"/>
                <w:szCs w:val="18"/>
              </w:rPr>
              <w:t>**</w:t>
            </w:r>
            <w:r w:rsidRPr="00D10964">
              <w:rPr>
                <w:sz w:val="18"/>
                <w:szCs w:val="18"/>
              </w:rPr>
              <w:t>Vasaras sezonā –</w:t>
            </w:r>
            <w:r w:rsidRPr="00D10964">
              <w:rPr>
                <w:b/>
                <w:bCs/>
                <w:sz w:val="18"/>
                <w:szCs w:val="18"/>
              </w:rPr>
              <w:t xml:space="preserve">2 </w:t>
            </w:r>
            <w:r w:rsidRPr="00D10964">
              <w:rPr>
                <w:sz w:val="18"/>
                <w:szCs w:val="18"/>
              </w:rPr>
              <w:t>kontakta stundas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1CE09" w14:textId="77777777" w:rsidR="00D10964" w:rsidRPr="00D10964" w:rsidRDefault="00D10964" w:rsidP="00D10964">
            <w:pPr>
              <w:spacing w:after="160"/>
            </w:pPr>
            <w:r w:rsidRPr="00D10964">
              <w:rPr>
                <w:sz w:val="18"/>
                <w:szCs w:val="18"/>
              </w:rPr>
              <w:t>Saskaņā ar valsts budžeta mērķdotācijas apjomu un saņēmēju sarakstu</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A0E48" w14:textId="77777777" w:rsidR="00D10964" w:rsidRPr="00D10964" w:rsidRDefault="00D10964" w:rsidP="00D10964">
            <w:pPr>
              <w:spacing w:after="160"/>
            </w:pPr>
            <w:r w:rsidRPr="00D10964">
              <w:rPr>
                <w:sz w:val="18"/>
                <w:szCs w:val="18"/>
              </w:rPr>
              <w:t>1) vadītājs-1 amata vieta</w:t>
            </w:r>
          </w:p>
          <w:p w14:paraId="3C129FEC" w14:textId="77777777" w:rsidR="00D10964" w:rsidRPr="00D10964" w:rsidRDefault="00D10964" w:rsidP="00D10964"/>
          <w:p w14:paraId="318DEA51" w14:textId="77777777" w:rsidR="00D10964" w:rsidRPr="00D10964" w:rsidRDefault="00D10964" w:rsidP="00D10964">
            <w:pPr>
              <w:spacing w:after="160"/>
            </w:pPr>
            <w:r w:rsidRPr="00D10964">
              <w:rPr>
                <w:sz w:val="18"/>
                <w:szCs w:val="18"/>
              </w:rPr>
              <w:t>2) asistents-1 amata vieta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62E724" w14:textId="77777777" w:rsidR="00D10964" w:rsidRPr="00D10964" w:rsidRDefault="00D10964" w:rsidP="00D10964">
            <w:pPr>
              <w:spacing w:after="160"/>
              <w:jc w:val="both"/>
            </w:pPr>
            <w:r w:rsidRPr="00D10964">
              <w:rPr>
                <w:b/>
                <w:bCs/>
                <w:sz w:val="18"/>
                <w:szCs w:val="18"/>
              </w:rPr>
              <w:t>II</w:t>
            </w:r>
          </w:p>
        </w:tc>
      </w:tr>
      <w:tr w:rsidR="00D10964" w:rsidRPr="00D10964" w14:paraId="5D14CD35" w14:textId="77777777" w:rsidTr="00210A3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2EFC78"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9876A2"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C2C66" w14:textId="77777777" w:rsidR="00D10964" w:rsidRPr="00D10964" w:rsidRDefault="00D10964" w:rsidP="00D10964">
            <w:pPr>
              <w:spacing w:after="160"/>
            </w:pPr>
            <w:r w:rsidRPr="00D10964">
              <w:rPr>
                <w:b/>
                <w:bCs/>
                <w:sz w:val="18"/>
                <w:szCs w:val="18"/>
              </w:rPr>
              <w:t>SPECIĀLISTS </w:t>
            </w:r>
          </w:p>
          <w:p w14:paraId="5C100F28" w14:textId="77777777" w:rsidR="00D10964" w:rsidRPr="00D10964" w:rsidRDefault="00D10964" w:rsidP="00D10964"/>
          <w:p w14:paraId="6F226405" w14:textId="77777777" w:rsidR="00D10964" w:rsidRPr="00D10964" w:rsidRDefault="00D10964" w:rsidP="00D10964">
            <w:pPr>
              <w:spacing w:after="160"/>
            </w:pPr>
            <w:proofErr w:type="spellStart"/>
            <w:r w:rsidRPr="00D10964">
              <w:rPr>
                <w:sz w:val="18"/>
                <w:szCs w:val="18"/>
              </w:rPr>
              <w:t>Amatierteātra</w:t>
            </w:r>
            <w:proofErr w:type="spellEnd"/>
            <w:r w:rsidRPr="00D10964">
              <w:rPr>
                <w:sz w:val="18"/>
                <w:szCs w:val="18"/>
              </w:rPr>
              <w:t xml:space="preserve"> režisora asistents (2654 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402A3"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5F391"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1DDF0A"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2428D" w14:textId="77777777" w:rsidR="00D10964" w:rsidRPr="00D10964" w:rsidRDefault="00D10964" w:rsidP="00D10964">
            <w:pPr>
              <w:spacing w:after="160"/>
            </w:pPr>
            <w:r w:rsidRPr="00D10964">
              <w:rPr>
                <w:sz w:val="18"/>
                <w:szCs w:val="18"/>
              </w:rPr>
              <w:t>1.kategorija (minimālā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BFCC60" w14:textId="77777777" w:rsidR="00D10964" w:rsidRPr="00D10964" w:rsidRDefault="00D10964" w:rsidP="00D10964">
            <w:pPr>
              <w:spacing w:after="160"/>
            </w:pPr>
            <w:r w:rsidRPr="00D10964">
              <w:rPr>
                <w:b/>
                <w:bCs/>
                <w:sz w:val="18"/>
                <w:szCs w:val="18"/>
              </w:rPr>
              <w:t>1h likme rēķinot uz 165 h</w:t>
            </w:r>
          </w:p>
          <w:p w14:paraId="74105EB5" w14:textId="77777777" w:rsidR="00D10964" w:rsidRPr="00D10964" w:rsidRDefault="00D10964" w:rsidP="00D10964"/>
          <w:p w14:paraId="330E2BCF"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B366F6" w14:textId="77777777" w:rsidR="00D10964" w:rsidRPr="00D10964" w:rsidRDefault="00D10964" w:rsidP="00D10964">
            <w:pPr>
              <w:spacing w:after="160"/>
            </w:pPr>
            <w:r w:rsidRPr="00D10964">
              <w:rPr>
                <w:sz w:val="18"/>
                <w:szCs w:val="18"/>
              </w:rPr>
              <w:t xml:space="preserve">Augstākā pakāpe – </w:t>
            </w:r>
            <w:r w:rsidRPr="00D10964">
              <w:rPr>
                <w:b/>
                <w:bCs/>
                <w:sz w:val="18"/>
                <w:szCs w:val="18"/>
              </w:rPr>
              <w:t>8h</w:t>
            </w:r>
            <w:r w:rsidRPr="00D10964">
              <w:rPr>
                <w:sz w:val="18"/>
                <w:szCs w:val="18"/>
              </w:rPr>
              <w:t> </w:t>
            </w:r>
          </w:p>
          <w:p w14:paraId="1A81BF24" w14:textId="77777777" w:rsidR="00D10964" w:rsidRPr="00D10964" w:rsidRDefault="00D10964" w:rsidP="00D10964">
            <w:pPr>
              <w:spacing w:after="160"/>
            </w:pPr>
            <w:r w:rsidRPr="00D10964">
              <w:rPr>
                <w:sz w:val="18"/>
                <w:szCs w:val="18"/>
              </w:rPr>
              <w:t xml:space="preserve">1.pakāpe – </w:t>
            </w:r>
            <w:r w:rsidRPr="00D10964">
              <w:rPr>
                <w:b/>
                <w:bCs/>
                <w:sz w:val="18"/>
                <w:szCs w:val="18"/>
              </w:rPr>
              <w:t>7h</w:t>
            </w:r>
          </w:p>
          <w:p w14:paraId="7E8E7E66" w14:textId="77777777" w:rsidR="00D10964" w:rsidRPr="00D10964" w:rsidRDefault="00D10964" w:rsidP="00D10964">
            <w:pPr>
              <w:spacing w:after="160"/>
            </w:pPr>
            <w:r w:rsidRPr="00D10964">
              <w:rPr>
                <w:sz w:val="18"/>
                <w:szCs w:val="18"/>
              </w:rPr>
              <w:t>2., 3.pakāpe –</w:t>
            </w:r>
            <w:r w:rsidRPr="00D10964">
              <w:rPr>
                <w:b/>
                <w:bCs/>
                <w:sz w:val="18"/>
                <w:szCs w:val="18"/>
              </w:rPr>
              <w:t xml:space="preserve"> 6h</w:t>
            </w:r>
          </w:p>
          <w:p w14:paraId="3B940358" w14:textId="77777777" w:rsidR="00D10964" w:rsidRPr="00D10964" w:rsidRDefault="00D10964" w:rsidP="00D10964"/>
          <w:p w14:paraId="38511D36" w14:textId="77777777" w:rsidR="00D10964" w:rsidRPr="00D10964" w:rsidRDefault="00D10964" w:rsidP="00D10964">
            <w:pPr>
              <w:spacing w:after="160"/>
            </w:pPr>
            <w:r w:rsidRPr="00D10964">
              <w:rPr>
                <w:sz w:val="18"/>
                <w:szCs w:val="18"/>
              </w:rPr>
              <w:t>*Aktīvajā darbības sezonā tiek noteiktas</w:t>
            </w:r>
            <w:r w:rsidRPr="00D10964">
              <w:rPr>
                <w:b/>
                <w:bCs/>
                <w:sz w:val="18"/>
                <w:szCs w:val="18"/>
              </w:rPr>
              <w:t xml:space="preserve"> 2 </w:t>
            </w:r>
            <w:r w:rsidRPr="00D10964">
              <w:rPr>
                <w:sz w:val="18"/>
                <w:szCs w:val="18"/>
              </w:rPr>
              <w:t>kontakta stundas nedēļā</w:t>
            </w:r>
          </w:p>
          <w:p w14:paraId="1ADA7D15" w14:textId="77777777" w:rsidR="00D10964" w:rsidRPr="00D10964" w:rsidRDefault="00D10964" w:rsidP="00D10964">
            <w:pPr>
              <w:spacing w:after="160"/>
            </w:pPr>
            <w:r w:rsidRPr="00D10964">
              <w:rPr>
                <w:b/>
                <w:bCs/>
                <w:sz w:val="18"/>
                <w:szCs w:val="18"/>
              </w:rPr>
              <w:lastRenderedPageBreak/>
              <w:t>**</w:t>
            </w:r>
            <w:r w:rsidRPr="00D10964">
              <w:rPr>
                <w:sz w:val="18"/>
                <w:szCs w:val="18"/>
              </w:rPr>
              <w:t xml:space="preserve">Vasaras sezonā </w:t>
            </w:r>
            <w:r w:rsidRPr="00D10964">
              <w:rPr>
                <w:b/>
                <w:bCs/>
                <w:sz w:val="18"/>
                <w:szCs w:val="18"/>
              </w:rPr>
              <w:t xml:space="preserve">1 </w:t>
            </w:r>
            <w:r w:rsidRPr="00D10964">
              <w:rPr>
                <w:sz w:val="18"/>
                <w:szCs w:val="18"/>
              </w:rPr>
              <w:t>kontakta stundas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D47A6" w14:textId="77777777" w:rsidR="00D10964" w:rsidRPr="00D10964" w:rsidRDefault="00D10964" w:rsidP="00D10964">
            <w:pPr>
              <w:spacing w:after="160"/>
              <w:jc w:val="both"/>
            </w:pPr>
            <w:r w:rsidRPr="00D10964">
              <w:rPr>
                <w:sz w:val="18"/>
                <w:szCs w:val="18"/>
              </w:rPr>
              <w:lastRenderedPageBreak/>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B28DE8"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FAFEFB" w14:textId="77777777" w:rsidR="00D10964" w:rsidRPr="00D10964" w:rsidRDefault="00D10964" w:rsidP="00D10964"/>
        </w:tc>
      </w:tr>
      <w:tr w:rsidR="00D10964" w:rsidRPr="00D10964" w14:paraId="7E1DDAB7" w14:textId="77777777" w:rsidTr="00210A34">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144EC" w14:textId="77777777" w:rsidR="00D10964" w:rsidRPr="00D10964" w:rsidRDefault="00D10964" w:rsidP="00D10964">
            <w:pPr>
              <w:spacing w:after="160"/>
            </w:pPr>
            <w:r w:rsidRPr="00D10964">
              <w:rPr>
                <w:b/>
                <w:bCs/>
                <w:color w:val="000000"/>
                <w:sz w:val="18"/>
                <w:szCs w:val="18"/>
              </w:rPr>
              <w:t>Tautas māksla, bērnu kolektīvi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8DBCF7" w14:textId="77777777" w:rsidR="00D10964" w:rsidRPr="00D10964" w:rsidRDefault="00D10964" w:rsidP="00D10964">
            <w:pPr>
              <w:spacing w:after="160"/>
            </w:pPr>
            <w:r w:rsidRPr="00D10964">
              <w:rPr>
                <w:sz w:val="18"/>
                <w:szCs w:val="18"/>
              </w:rPr>
              <w:t>- A, B, C (Valsts noteiktā līmeņa) skolas vecuma bērnu deju kolektīvi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74885" w14:textId="77777777" w:rsidR="00D10964" w:rsidRPr="00D10964" w:rsidRDefault="00D10964" w:rsidP="00D10964">
            <w:pPr>
              <w:spacing w:after="160"/>
            </w:pPr>
            <w:r w:rsidRPr="00D10964">
              <w:rPr>
                <w:b/>
                <w:bCs/>
                <w:sz w:val="18"/>
                <w:szCs w:val="18"/>
              </w:rPr>
              <w:t>KOLEKTĪVA VADĪTĀJS</w:t>
            </w:r>
          </w:p>
          <w:p w14:paraId="41C5D961" w14:textId="77777777" w:rsidR="00D10964" w:rsidRPr="00D10964" w:rsidRDefault="00D10964" w:rsidP="00D10964"/>
          <w:p w14:paraId="5E312784" w14:textId="77777777" w:rsidR="00D10964" w:rsidRPr="00D10964" w:rsidRDefault="00D10964" w:rsidP="00D10964">
            <w:pPr>
              <w:spacing w:after="160"/>
              <w:jc w:val="both"/>
            </w:pPr>
            <w:r w:rsidRPr="00D10964">
              <w:rPr>
                <w:sz w:val="18"/>
                <w:szCs w:val="18"/>
              </w:rPr>
              <w:t>Tautisko deju kolektīva vadītājs (2653 12 )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C5E585"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02EEBE"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8DB72D"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B9367B" w14:textId="77777777" w:rsidR="00D10964" w:rsidRPr="00D10964" w:rsidRDefault="00D10964" w:rsidP="00D10964">
            <w:pPr>
              <w:spacing w:after="160"/>
            </w:pPr>
            <w:r w:rsidRPr="00D10964">
              <w:rPr>
                <w:sz w:val="18"/>
                <w:szCs w:val="18"/>
              </w:rPr>
              <w:t>3.kategorija (maksimālā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BCD58" w14:textId="77777777" w:rsidR="00D10964" w:rsidRPr="00D10964" w:rsidRDefault="00D10964" w:rsidP="00D10964">
            <w:pPr>
              <w:spacing w:after="160"/>
            </w:pPr>
            <w:r w:rsidRPr="00D10964">
              <w:rPr>
                <w:b/>
                <w:bCs/>
                <w:sz w:val="18"/>
                <w:szCs w:val="18"/>
              </w:rPr>
              <w:t>1h likme rēķinot uz 165 h</w:t>
            </w:r>
          </w:p>
          <w:p w14:paraId="2DB19FCE" w14:textId="77777777" w:rsidR="00D10964" w:rsidRPr="00D10964" w:rsidRDefault="00D10964" w:rsidP="00D10964"/>
          <w:p w14:paraId="124C7ED3"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AA2817" w14:textId="77777777" w:rsidR="00D10964" w:rsidRPr="00D10964" w:rsidRDefault="00D10964" w:rsidP="00D10964">
            <w:pPr>
              <w:spacing w:after="160"/>
            </w:pPr>
            <w:r w:rsidRPr="00D10964">
              <w:rPr>
                <w:sz w:val="18"/>
                <w:szCs w:val="18"/>
              </w:rPr>
              <w:t xml:space="preserve">Augstākā pakāpe – </w:t>
            </w:r>
            <w:r w:rsidRPr="00D10964">
              <w:rPr>
                <w:b/>
                <w:bCs/>
                <w:sz w:val="18"/>
                <w:szCs w:val="18"/>
              </w:rPr>
              <w:t>7h</w:t>
            </w:r>
            <w:r w:rsidRPr="00D10964">
              <w:rPr>
                <w:sz w:val="18"/>
                <w:szCs w:val="18"/>
              </w:rPr>
              <w:t> </w:t>
            </w:r>
          </w:p>
          <w:p w14:paraId="69D0C01D" w14:textId="77777777" w:rsidR="00D10964" w:rsidRPr="00D10964" w:rsidRDefault="00D10964" w:rsidP="00D10964">
            <w:pPr>
              <w:spacing w:after="160"/>
            </w:pPr>
            <w:r w:rsidRPr="00D10964">
              <w:rPr>
                <w:sz w:val="18"/>
                <w:szCs w:val="18"/>
              </w:rPr>
              <w:t xml:space="preserve">1. un 2.pakāpe – </w:t>
            </w:r>
            <w:r w:rsidRPr="00D10964">
              <w:rPr>
                <w:b/>
                <w:bCs/>
                <w:sz w:val="18"/>
                <w:szCs w:val="18"/>
              </w:rPr>
              <w:t>6h</w:t>
            </w:r>
            <w:r w:rsidRPr="00D10964">
              <w:rPr>
                <w:sz w:val="18"/>
                <w:szCs w:val="18"/>
              </w:rPr>
              <w:t> </w:t>
            </w:r>
          </w:p>
          <w:p w14:paraId="0866F680" w14:textId="77777777" w:rsidR="00D10964" w:rsidRPr="00D10964" w:rsidRDefault="00D10964" w:rsidP="00D10964">
            <w:pPr>
              <w:spacing w:after="160"/>
            </w:pPr>
            <w:r w:rsidRPr="00D10964">
              <w:rPr>
                <w:sz w:val="18"/>
                <w:szCs w:val="18"/>
              </w:rPr>
              <w:t xml:space="preserve">3.pakāpe vai skatēs nepiedalās – </w:t>
            </w:r>
            <w:r w:rsidRPr="00D10964">
              <w:rPr>
                <w:b/>
                <w:bCs/>
                <w:sz w:val="18"/>
                <w:szCs w:val="18"/>
              </w:rPr>
              <w:t>5h</w:t>
            </w:r>
          </w:p>
          <w:p w14:paraId="710B376E" w14:textId="77777777" w:rsidR="00D10964" w:rsidRPr="00D10964" w:rsidRDefault="00D10964" w:rsidP="00D10964"/>
          <w:p w14:paraId="565A7A3C" w14:textId="77777777" w:rsidR="00D10964" w:rsidRPr="00D10964" w:rsidRDefault="00D10964" w:rsidP="00D10964">
            <w:pPr>
              <w:spacing w:after="160"/>
            </w:pPr>
            <w:r w:rsidRPr="00D10964">
              <w:rPr>
                <w:b/>
                <w:bCs/>
                <w:sz w:val="18"/>
                <w:szCs w:val="18"/>
              </w:rPr>
              <w:t>*</w:t>
            </w:r>
            <w:r w:rsidRPr="00D10964">
              <w:rPr>
                <w:sz w:val="18"/>
                <w:szCs w:val="18"/>
              </w:rPr>
              <w:t xml:space="preserve">Aktīvajā darbības sezonā </w:t>
            </w:r>
            <w:r w:rsidRPr="00D10964">
              <w:rPr>
                <w:b/>
                <w:bCs/>
                <w:sz w:val="18"/>
                <w:szCs w:val="18"/>
              </w:rPr>
              <w:t xml:space="preserve">4 </w:t>
            </w:r>
            <w:r w:rsidRPr="00D10964">
              <w:rPr>
                <w:sz w:val="18"/>
                <w:szCs w:val="18"/>
              </w:rPr>
              <w:t>kontakta stundas nedēļā</w:t>
            </w:r>
          </w:p>
          <w:p w14:paraId="681032A0" w14:textId="77777777" w:rsidR="00D10964" w:rsidRPr="00D10964" w:rsidRDefault="00D10964" w:rsidP="00D10964">
            <w:pPr>
              <w:spacing w:after="160"/>
            </w:pPr>
            <w:r w:rsidRPr="00D10964">
              <w:rPr>
                <w:b/>
                <w:bCs/>
                <w:sz w:val="18"/>
                <w:szCs w:val="18"/>
              </w:rPr>
              <w:t>**</w:t>
            </w:r>
            <w:r w:rsidRPr="00D10964">
              <w:rPr>
                <w:sz w:val="18"/>
                <w:szCs w:val="18"/>
              </w:rPr>
              <w:t>Vasaras sezonā –</w:t>
            </w:r>
            <w:r w:rsidRPr="00D10964">
              <w:rPr>
                <w:b/>
                <w:bCs/>
                <w:sz w:val="18"/>
                <w:szCs w:val="18"/>
              </w:rPr>
              <w:t xml:space="preserve">2 </w:t>
            </w:r>
            <w:r w:rsidRPr="00D10964">
              <w:rPr>
                <w:sz w:val="18"/>
                <w:szCs w:val="18"/>
              </w:rPr>
              <w:t>kontakta stundas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3145E" w14:textId="77777777" w:rsidR="00D10964" w:rsidRPr="00D10964" w:rsidRDefault="00D10964" w:rsidP="00D10964">
            <w:pPr>
              <w:spacing w:after="160"/>
              <w:jc w:val="both"/>
            </w:pPr>
            <w:r w:rsidRPr="00D10964">
              <w:rPr>
                <w:sz w:val="18"/>
                <w:szCs w:val="18"/>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137BB" w14:textId="77777777" w:rsidR="00D10964" w:rsidRPr="00D10964" w:rsidRDefault="00D10964" w:rsidP="00D10964">
            <w:pPr>
              <w:spacing w:after="160"/>
            </w:pPr>
            <w:r w:rsidRPr="00D10964">
              <w:rPr>
                <w:sz w:val="18"/>
                <w:szCs w:val="18"/>
              </w:rPr>
              <w:t>1) vadītājs-1 amata vieta</w:t>
            </w:r>
          </w:p>
          <w:p w14:paraId="0023FC1F" w14:textId="77777777" w:rsidR="00D10964" w:rsidRPr="00D10964" w:rsidRDefault="00D10964" w:rsidP="00D10964"/>
          <w:p w14:paraId="7F8BD60C" w14:textId="77777777" w:rsidR="00D10964" w:rsidRPr="00D10964" w:rsidRDefault="00D10964" w:rsidP="00D10964">
            <w:pPr>
              <w:spacing w:after="160"/>
            </w:pPr>
            <w:r w:rsidRPr="00D10964">
              <w:rPr>
                <w:sz w:val="18"/>
                <w:szCs w:val="18"/>
              </w:rPr>
              <w:t>2) koncertmeistars -1 amata vieta</w:t>
            </w:r>
          </w:p>
          <w:p w14:paraId="329F91AF" w14:textId="77777777" w:rsidR="00D10964" w:rsidRPr="00D10964" w:rsidRDefault="00D10964" w:rsidP="00D10964"/>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4AA16" w14:textId="77777777" w:rsidR="00D10964" w:rsidRPr="00D10964" w:rsidRDefault="00D10964" w:rsidP="00D10964">
            <w:pPr>
              <w:spacing w:after="160"/>
              <w:jc w:val="both"/>
            </w:pPr>
            <w:r w:rsidRPr="00D10964">
              <w:rPr>
                <w:b/>
                <w:bCs/>
                <w:sz w:val="18"/>
                <w:szCs w:val="18"/>
              </w:rPr>
              <w:t>III</w:t>
            </w:r>
          </w:p>
        </w:tc>
      </w:tr>
      <w:tr w:rsidR="00D10964" w:rsidRPr="00D10964" w14:paraId="1F405D09" w14:textId="77777777" w:rsidTr="00210A34">
        <w:trPr>
          <w:trHeight w:val="89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5C9EAE"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407153"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483725" w14:textId="77777777" w:rsidR="00D10964" w:rsidRPr="00D10964" w:rsidRDefault="00D10964" w:rsidP="00D10964">
            <w:pPr>
              <w:spacing w:after="160"/>
            </w:pPr>
            <w:r w:rsidRPr="00D10964">
              <w:rPr>
                <w:b/>
                <w:bCs/>
                <w:sz w:val="18"/>
                <w:szCs w:val="18"/>
              </w:rPr>
              <w:t>KONCERTMEISTARS</w:t>
            </w:r>
            <w:r w:rsidRPr="00D10964">
              <w:rPr>
                <w:sz w:val="18"/>
                <w:szCs w:val="18"/>
              </w:rPr>
              <w:t> </w:t>
            </w:r>
          </w:p>
          <w:p w14:paraId="627876E8" w14:textId="77777777" w:rsidR="00D10964" w:rsidRPr="00D10964" w:rsidRDefault="00D10964" w:rsidP="00D10964">
            <w:pPr>
              <w:spacing w:after="160"/>
            </w:pPr>
            <w:r w:rsidRPr="00D10964">
              <w:rPr>
                <w:sz w:val="18"/>
                <w:szCs w:val="18"/>
              </w:rPr>
              <w:t>(2652 25)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7694D9"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91841"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46422"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2431F" w14:textId="77777777" w:rsidR="00D10964" w:rsidRPr="00D10964" w:rsidRDefault="00D10964" w:rsidP="00D10964">
            <w:pPr>
              <w:spacing w:after="160"/>
            </w:pPr>
            <w:r w:rsidRPr="00D10964">
              <w:rPr>
                <w:sz w:val="18"/>
                <w:szCs w:val="18"/>
              </w:rPr>
              <w:t>3.kategorija (maksimālā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B5BCC7" w14:textId="77777777" w:rsidR="00D10964" w:rsidRPr="00D10964" w:rsidRDefault="00D10964" w:rsidP="00D10964">
            <w:pPr>
              <w:spacing w:after="160"/>
            </w:pPr>
            <w:r w:rsidRPr="00D10964">
              <w:rPr>
                <w:b/>
                <w:bCs/>
                <w:sz w:val="18"/>
                <w:szCs w:val="18"/>
              </w:rPr>
              <w:t>1h likme rēķinot uz 165 h</w:t>
            </w:r>
          </w:p>
          <w:p w14:paraId="7817E0D4"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90A3E" w14:textId="77777777" w:rsidR="00D10964" w:rsidRPr="00D10964" w:rsidRDefault="00D10964" w:rsidP="00D10964">
            <w:pPr>
              <w:spacing w:after="160"/>
            </w:pPr>
            <w:r w:rsidRPr="00D10964">
              <w:rPr>
                <w:sz w:val="18"/>
                <w:szCs w:val="18"/>
              </w:rPr>
              <w:t xml:space="preserve">Fiksēts visu pakāpju kolektīviem - </w:t>
            </w:r>
            <w:r w:rsidRPr="00D10964">
              <w:rPr>
                <w:b/>
                <w:bCs/>
                <w:sz w:val="18"/>
                <w:szCs w:val="18"/>
              </w:rPr>
              <w:t>4h</w:t>
            </w:r>
          </w:p>
          <w:p w14:paraId="26AAD5A6" w14:textId="77777777" w:rsidR="00D10964" w:rsidRPr="00D10964" w:rsidRDefault="00D10964" w:rsidP="00D10964"/>
          <w:p w14:paraId="02D31514" w14:textId="77777777" w:rsidR="00D10964" w:rsidRPr="00D10964" w:rsidRDefault="00D10964" w:rsidP="00D10964">
            <w:pPr>
              <w:spacing w:after="160"/>
            </w:pPr>
            <w:r w:rsidRPr="00D10964">
              <w:rPr>
                <w:sz w:val="18"/>
                <w:szCs w:val="18"/>
              </w:rPr>
              <w:t xml:space="preserve">*Aktīvajā darbības sezonā </w:t>
            </w:r>
            <w:r w:rsidRPr="00D10964">
              <w:rPr>
                <w:b/>
                <w:bCs/>
                <w:sz w:val="18"/>
                <w:szCs w:val="18"/>
              </w:rPr>
              <w:t xml:space="preserve">2 </w:t>
            </w:r>
            <w:r w:rsidRPr="00D10964">
              <w:rPr>
                <w:sz w:val="18"/>
                <w:szCs w:val="18"/>
              </w:rPr>
              <w:t>kontakta stundas nedēļā.</w:t>
            </w:r>
          </w:p>
          <w:p w14:paraId="76DC5696" w14:textId="77777777" w:rsidR="00D10964" w:rsidRPr="00D10964" w:rsidRDefault="00D10964" w:rsidP="00D10964">
            <w:pPr>
              <w:spacing w:after="160"/>
            </w:pPr>
            <w:r w:rsidRPr="00D10964">
              <w:rPr>
                <w:sz w:val="18"/>
                <w:szCs w:val="18"/>
              </w:rPr>
              <w:t>**Līgums slēgts uz noteiktu laiku (septembris – maijs), vasaras sezonā darbība netiek veikta.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F2ACC8" w14:textId="77777777" w:rsidR="00D10964" w:rsidRPr="00D10964" w:rsidRDefault="00D10964" w:rsidP="00D10964">
            <w:pPr>
              <w:spacing w:after="160"/>
              <w:jc w:val="both"/>
            </w:pPr>
            <w:r w:rsidRPr="00D10964">
              <w:rPr>
                <w:sz w:val="18"/>
                <w:szCs w:val="18"/>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DB61FA" w14:textId="77777777" w:rsidR="00D10964" w:rsidRPr="00D10964" w:rsidRDefault="00D10964" w:rsidP="00D10964"/>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4A8E42" w14:textId="77777777" w:rsidR="00D10964" w:rsidRPr="00D10964" w:rsidRDefault="00D10964" w:rsidP="00D10964"/>
        </w:tc>
      </w:tr>
      <w:tr w:rsidR="00D10964" w:rsidRPr="00D10964" w14:paraId="6C74787C" w14:textId="77777777" w:rsidTr="00210A34">
        <w:trPr>
          <w:trHeight w:val="12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3DDAB2" w14:textId="77777777" w:rsidR="00D10964" w:rsidRPr="00D10964" w:rsidRDefault="00D10964" w:rsidP="00D10964">
            <w:pPr>
              <w:spacing w:after="160"/>
            </w:pPr>
            <w:r w:rsidRPr="00D10964">
              <w:rPr>
                <w:b/>
                <w:bCs/>
                <w:color w:val="000000"/>
                <w:sz w:val="18"/>
                <w:szCs w:val="18"/>
              </w:rPr>
              <w:lastRenderedPageBreak/>
              <w:t>Citi interešu pulciņi (t.sk. bērnu un jauniešu pulciņi)</w:t>
            </w:r>
          </w:p>
          <w:p w14:paraId="76FB8985"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7AFA0" w14:textId="77777777" w:rsidR="00D10964" w:rsidRPr="00D10964" w:rsidRDefault="00D10964" w:rsidP="00D10964">
            <w:pPr>
              <w:spacing w:after="160"/>
            </w:pPr>
            <w:r w:rsidRPr="00D10964">
              <w:rPr>
                <w:sz w:val="18"/>
                <w:szCs w:val="18"/>
              </w:rPr>
              <w:t>Pārējie kolektīvi, kas neiekļaujas nevienā no iepriekšējām kategorijām:</w:t>
            </w:r>
            <w:r w:rsidRPr="00D10964">
              <w:rPr>
                <w:sz w:val="18"/>
                <w:szCs w:val="18"/>
              </w:rPr>
              <w:br/>
              <w:t>-bērnu popgrupas, vokālie ansambļi un studijas;</w:t>
            </w:r>
          </w:p>
          <w:p w14:paraId="2F7964B8" w14:textId="77777777" w:rsidR="00D10964" w:rsidRPr="00D10964" w:rsidRDefault="00D10964" w:rsidP="00D10964">
            <w:pPr>
              <w:spacing w:after="160"/>
            </w:pPr>
            <w:r w:rsidRPr="00D10964">
              <w:rPr>
                <w:sz w:val="18"/>
                <w:szCs w:val="18"/>
              </w:rPr>
              <w:t>-mūsdienu un netradicionālo deju grupas;</w:t>
            </w:r>
          </w:p>
          <w:p w14:paraId="5F19A748" w14:textId="77777777" w:rsidR="00D10964" w:rsidRPr="00D10964" w:rsidRDefault="00D10964" w:rsidP="00D10964">
            <w:pPr>
              <w:spacing w:after="160"/>
            </w:pPr>
            <w:r w:rsidRPr="00D10964">
              <w:rPr>
                <w:sz w:val="18"/>
                <w:szCs w:val="18"/>
              </w:rPr>
              <w:t>-mākslas studijas;</w:t>
            </w:r>
          </w:p>
          <w:p w14:paraId="76335716" w14:textId="77777777" w:rsidR="00D10964" w:rsidRPr="00D10964" w:rsidRDefault="00D10964" w:rsidP="00D10964">
            <w:pPr>
              <w:spacing w:after="160"/>
            </w:pPr>
            <w:r w:rsidRPr="00D10964">
              <w:rPr>
                <w:sz w:val="18"/>
                <w:szCs w:val="18"/>
              </w:rPr>
              <w:t>-bērnu teātra kolektīvi</w:t>
            </w:r>
          </w:p>
          <w:p w14:paraId="2AA0D058" w14:textId="77777777" w:rsidR="00D10964" w:rsidRPr="00D10964" w:rsidRDefault="00D10964" w:rsidP="00D10964">
            <w:pPr>
              <w:spacing w:after="160"/>
            </w:pPr>
            <w:r w:rsidRPr="00D10964">
              <w:rPr>
                <w:sz w:val="18"/>
                <w:szCs w:val="18"/>
              </w:rPr>
              <w:t>u.tml.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5826D" w14:textId="77777777" w:rsidR="00D10964" w:rsidRPr="00D10964" w:rsidRDefault="00D10964" w:rsidP="00D10964">
            <w:pPr>
              <w:spacing w:after="160"/>
            </w:pPr>
            <w:r w:rsidRPr="00D10964">
              <w:rPr>
                <w:b/>
                <w:bCs/>
                <w:sz w:val="18"/>
                <w:szCs w:val="18"/>
              </w:rPr>
              <w:t>KOLEKTĪVA VADĪTĀJS</w:t>
            </w:r>
          </w:p>
          <w:p w14:paraId="2F499439" w14:textId="77777777" w:rsidR="00D10964" w:rsidRPr="00D10964" w:rsidRDefault="00D10964" w:rsidP="00D10964"/>
          <w:p w14:paraId="34C815AA" w14:textId="77777777" w:rsidR="00D10964" w:rsidRPr="00D10964" w:rsidRDefault="00D10964" w:rsidP="00D10964">
            <w:pPr>
              <w:spacing w:after="160"/>
              <w:jc w:val="both"/>
            </w:pPr>
            <w:r w:rsidRPr="00D10964">
              <w:rPr>
                <w:sz w:val="18"/>
                <w:szCs w:val="18"/>
              </w:rPr>
              <w:t>Interešu pulciņa vadītājs </w:t>
            </w:r>
          </w:p>
          <w:p w14:paraId="7AF3F51E" w14:textId="77777777" w:rsidR="00D10964" w:rsidRPr="00D10964" w:rsidRDefault="00D10964" w:rsidP="00D10964">
            <w:pPr>
              <w:spacing w:after="160"/>
              <w:jc w:val="both"/>
            </w:pPr>
            <w:r w:rsidRPr="00D10964">
              <w:rPr>
                <w:sz w:val="18"/>
                <w:szCs w:val="18"/>
              </w:rPr>
              <w:t>(3435 28)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0F8258" w14:textId="77777777" w:rsidR="00D10964" w:rsidRPr="00D10964" w:rsidRDefault="00D10964" w:rsidP="00D10964">
            <w:pPr>
              <w:spacing w:after="160"/>
              <w:jc w:val="both"/>
            </w:pPr>
            <w:r w:rsidRPr="00D10964">
              <w:rPr>
                <w:sz w:val="18"/>
                <w:szCs w:val="1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08734F" w14:textId="77777777" w:rsidR="00D10964" w:rsidRPr="00D10964" w:rsidRDefault="00D10964" w:rsidP="00D10964">
            <w:pPr>
              <w:spacing w:after="160"/>
              <w:jc w:val="both"/>
            </w:pPr>
            <w:r w:rsidRPr="00D10964">
              <w:rPr>
                <w:sz w:val="18"/>
                <w:szCs w:val="18"/>
              </w:rPr>
              <w:t>2A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C9BF4" w14:textId="77777777" w:rsidR="00D10964" w:rsidRPr="00D10964" w:rsidRDefault="00D10964" w:rsidP="00D10964">
            <w:pPr>
              <w:spacing w:after="160"/>
              <w:jc w:val="both"/>
            </w:pPr>
            <w:r w:rsidRPr="00D10964">
              <w:rPr>
                <w:sz w:val="18"/>
                <w:szCs w:val="1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7BC06" w14:textId="77777777" w:rsidR="00D10964" w:rsidRPr="00D10964" w:rsidRDefault="00D10964" w:rsidP="00D10964">
            <w:pPr>
              <w:spacing w:after="160"/>
            </w:pPr>
            <w:r w:rsidRPr="00D10964">
              <w:rPr>
                <w:sz w:val="18"/>
                <w:szCs w:val="18"/>
              </w:rPr>
              <w:t>1.kategorija (minimālā mēnešalga)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530F5" w14:textId="77777777" w:rsidR="00D10964" w:rsidRPr="00D10964" w:rsidRDefault="00D10964" w:rsidP="00D10964">
            <w:pPr>
              <w:spacing w:after="160"/>
            </w:pPr>
            <w:r w:rsidRPr="00D10964">
              <w:rPr>
                <w:b/>
                <w:bCs/>
                <w:sz w:val="18"/>
                <w:szCs w:val="18"/>
              </w:rPr>
              <w:t>1h likme rēķinot uz 165 h</w:t>
            </w:r>
          </w:p>
          <w:p w14:paraId="39A40DBB" w14:textId="77777777" w:rsidR="00D10964" w:rsidRPr="00D10964" w:rsidRDefault="00D10964" w:rsidP="00D10964"/>
          <w:p w14:paraId="65AF99E5" w14:textId="77777777" w:rsidR="00D10964" w:rsidRPr="00D10964" w:rsidRDefault="00D10964" w:rsidP="00D10964">
            <w:pPr>
              <w:spacing w:after="16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AFD3AA" w14:textId="77777777" w:rsidR="00D10964" w:rsidRPr="00D10964" w:rsidRDefault="00D10964" w:rsidP="00D10964">
            <w:pPr>
              <w:spacing w:after="160"/>
            </w:pPr>
            <w:r w:rsidRPr="00D10964">
              <w:rPr>
                <w:sz w:val="18"/>
                <w:szCs w:val="18"/>
              </w:rPr>
              <w:t xml:space="preserve">Dalība novada pasākumos, aktivitātēs – </w:t>
            </w:r>
            <w:r w:rsidRPr="00D10964">
              <w:rPr>
                <w:b/>
                <w:bCs/>
                <w:sz w:val="18"/>
                <w:szCs w:val="18"/>
              </w:rPr>
              <w:t>5h</w:t>
            </w:r>
          </w:p>
          <w:p w14:paraId="2057E2B2" w14:textId="77777777" w:rsidR="00D10964" w:rsidRPr="00D10964" w:rsidRDefault="00D10964" w:rsidP="00D10964"/>
          <w:p w14:paraId="66A09A82" w14:textId="77777777" w:rsidR="00D10964" w:rsidRPr="00D10964" w:rsidRDefault="00D10964" w:rsidP="00D10964">
            <w:pPr>
              <w:spacing w:after="160"/>
            </w:pPr>
            <w:r w:rsidRPr="00D10964">
              <w:rPr>
                <w:sz w:val="18"/>
                <w:szCs w:val="18"/>
              </w:rPr>
              <w:t>*Aktīvajā darbības sezonā tiek noteiktas</w:t>
            </w:r>
            <w:r w:rsidRPr="00D10964">
              <w:rPr>
                <w:b/>
                <w:bCs/>
                <w:sz w:val="18"/>
                <w:szCs w:val="18"/>
              </w:rPr>
              <w:t xml:space="preserve"> 2 </w:t>
            </w:r>
            <w:r w:rsidRPr="00D10964">
              <w:rPr>
                <w:sz w:val="18"/>
                <w:szCs w:val="18"/>
              </w:rPr>
              <w:t>kontakta stundas nedēļā</w:t>
            </w:r>
          </w:p>
          <w:p w14:paraId="3A5450E2" w14:textId="77777777" w:rsidR="00D10964" w:rsidRPr="00D10964" w:rsidRDefault="00D10964" w:rsidP="00D10964">
            <w:pPr>
              <w:spacing w:after="160"/>
            </w:pPr>
            <w:r w:rsidRPr="00D10964">
              <w:rPr>
                <w:b/>
                <w:bCs/>
                <w:sz w:val="18"/>
                <w:szCs w:val="18"/>
              </w:rPr>
              <w:t>**</w:t>
            </w:r>
            <w:r w:rsidRPr="00D10964">
              <w:rPr>
                <w:sz w:val="18"/>
                <w:szCs w:val="18"/>
              </w:rPr>
              <w:t>Vasaras sezonā –</w:t>
            </w:r>
            <w:r w:rsidRPr="00D10964">
              <w:rPr>
                <w:b/>
                <w:bCs/>
                <w:sz w:val="18"/>
                <w:szCs w:val="18"/>
              </w:rPr>
              <w:t xml:space="preserve">1 </w:t>
            </w:r>
            <w:r w:rsidRPr="00D10964">
              <w:rPr>
                <w:sz w:val="18"/>
                <w:szCs w:val="18"/>
              </w:rPr>
              <w:t>kontakta stundas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FB7E8" w14:textId="77777777" w:rsidR="00D10964" w:rsidRPr="00D10964" w:rsidRDefault="00D10964" w:rsidP="00D10964">
            <w:pPr>
              <w:spacing w:after="160"/>
              <w:jc w:val="both"/>
            </w:pPr>
            <w:r w:rsidRPr="00D10964">
              <w:rPr>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2F15E7" w14:textId="77777777" w:rsidR="00D10964" w:rsidRPr="00D10964" w:rsidRDefault="00D10964" w:rsidP="00D10964">
            <w:pPr>
              <w:spacing w:after="160"/>
            </w:pPr>
            <w:r w:rsidRPr="00D10964">
              <w:rPr>
                <w:sz w:val="18"/>
                <w:szCs w:val="18"/>
              </w:rPr>
              <w:t>1) vadītājs-1 amata vieta</w:t>
            </w:r>
          </w:p>
          <w:p w14:paraId="6067F17E" w14:textId="77777777" w:rsidR="00D10964" w:rsidRPr="00D10964" w:rsidRDefault="00D10964" w:rsidP="00D1096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85FEB" w14:textId="77777777" w:rsidR="00D10964" w:rsidRPr="00D10964" w:rsidRDefault="00D10964" w:rsidP="00D10964">
            <w:pPr>
              <w:spacing w:after="160"/>
              <w:jc w:val="both"/>
            </w:pPr>
            <w:r w:rsidRPr="00D10964">
              <w:rPr>
                <w:b/>
                <w:bCs/>
                <w:sz w:val="18"/>
                <w:szCs w:val="18"/>
              </w:rPr>
              <w:t>IV</w:t>
            </w:r>
          </w:p>
        </w:tc>
      </w:tr>
    </w:tbl>
    <w:p w14:paraId="4B3F1D24" w14:textId="77777777" w:rsidR="00D10964" w:rsidRPr="00D10964" w:rsidRDefault="00D10964" w:rsidP="00D10964">
      <w:pPr>
        <w:spacing w:before="120" w:after="160"/>
        <w:jc w:val="right"/>
      </w:pPr>
      <w:r w:rsidRPr="00D10964">
        <w:rPr>
          <w:color w:val="000000"/>
        </w:rPr>
        <w:t>”</w:t>
      </w:r>
    </w:p>
    <w:p w14:paraId="4F4DBDBA" w14:textId="77777777" w:rsidR="00D10964" w:rsidRPr="00D10964" w:rsidRDefault="00D10964" w:rsidP="00D10964">
      <w:pPr>
        <w:rPr>
          <w:highlight w:val="yellow"/>
        </w:rPr>
      </w:pPr>
    </w:p>
    <w:p w14:paraId="747465A1" w14:textId="77777777" w:rsidR="00D10964" w:rsidRPr="00D10964" w:rsidRDefault="00D10964" w:rsidP="00D10964">
      <w:pPr>
        <w:tabs>
          <w:tab w:val="left" w:pos="0"/>
        </w:tabs>
        <w:jc w:val="right"/>
        <w:rPr>
          <w:highlight w:val="yellow"/>
        </w:rPr>
      </w:pPr>
      <w:r w:rsidRPr="00D10964">
        <w:rPr>
          <w:highlight w:val="yellow"/>
        </w:rPr>
        <w:t xml:space="preserve"> </w:t>
      </w:r>
    </w:p>
    <w:p w14:paraId="306BC242" w14:textId="77777777" w:rsidR="00D10964" w:rsidRPr="00D10964" w:rsidRDefault="00D10964" w:rsidP="00D10964">
      <w:pPr>
        <w:ind w:right="-1"/>
        <w:jc w:val="both"/>
        <w:rPr>
          <w:rFonts w:eastAsia="Calibri"/>
        </w:rPr>
      </w:pPr>
      <w:r w:rsidRPr="00D10964">
        <w:rPr>
          <w:rFonts w:eastAsia="Calibri"/>
        </w:rPr>
        <w:t>Gulbenes novada domes priekšsēdētājs</w:t>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proofErr w:type="spellStart"/>
      <w:r w:rsidRPr="00D10964">
        <w:rPr>
          <w:rFonts w:eastAsia="Calibri"/>
        </w:rPr>
        <w:t>A.Caunītis</w:t>
      </w:r>
      <w:proofErr w:type="spellEnd"/>
    </w:p>
    <w:p w14:paraId="31081FB1" w14:textId="77777777" w:rsidR="00D10964" w:rsidRPr="00D10964" w:rsidRDefault="00D10964" w:rsidP="00D10964">
      <w:pPr>
        <w:spacing w:after="160" w:line="259" w:lineRule="auto"/>
        <w:rPr>
          <w:rFonts w:ascii="Arial" w:hAnsi="Arial" w:cs="Arial"/>
          <w:sz w:val="22"/>
          <w:szCs w:val="22"/>
        </w:rPr>
      </w:pPr>
      <w:r w:rsidRPr="00D10964">
        <w:rPr>
          <w:rFonts w:ascii="Arial" w:hAnsi="Arial" w:cs="Arial"/>
          <w:sz w:val="22"/>
          <w:szCs w:val="22"/>
        </w:rPr>
        <w:br w:type="page"/>
      </w:r>
    </w:p>
    <w:p w14:paraId="1FB4883E" w14:textId="77777777" w:rsidR="00D10964" w:rsidRPr="00D10964" w:rsidRDefault="00D10964" w:rsidP="00D10964">
      <w:pPr>
        <w:rPr>
          <w:rFonts w:ascii="Arial" w:hAnsi="Arial" w:cs="Arial"/>
          <w:sz w:val="22"/>
          <w:szCs w:val="22"/>
          <w:highlight w:val="yellow"/>
        </w:rPr>
        <w:sectPr w:rsidR="00D10964" w:rsidRPr="00D10964" w:rsidSect="00A34E05">
          <w:pgSz w:w="16838" w:h="11906" w:orient="landscape"/>
          <w:pgMar w:top="1701" w:right="851" w:bottom="851" w:left="851" w:header="709" w:footer="709" w:gutter="0"/>
          <w:cols w:space="708"/>
          <w:docGrid w:linePitch="360"/>
        </w:sectPr>
      </w:pPr>
    </w:p>
    <w:p w14:paraId="6BDB7C2D" w14:textId="77777777" w:rsidR="00D10964" w:rsidRPr="00D10964" w:rsidRDefault="00D10964" w:rsidP="00D10964">
      <w:pPr>
        <w:jc w:val="right"/>
      </w:pPr>
      <w:r w:rsidRPr="00D10964">
        <w:rPr>
          <w:color w:val="000000"/>
        </w:rPr>
        <w:lastRenderedPageBreak/>
        <w:t xml:space="preserve">2.pielikums Gulbenes novada domes 2022.gada 24.novembra noteikumiem </w:t>
      </w:r>
      <w:proofErr w:type="spellStart"/>
      <w:r w:rsidRPr="00D10964">
        <w:rPr>
          <w:color w:val="000000"/>
        </w:rPr>
        <w:t>Nr.GND</w:t>
      </w:r>
      <w:proofErr w:type="spellEnd"/>
      <w:r w:rsidRPr="00D10964">
        <w:rPr>
          <w:color w:val="000000"/>
        </w:rPr>
        <w:t>/IEK/2022/38</w:t>
      </w:r>
    </w:p>
    <w:p w14:paraId="5E37B964" w14:textId="77777777" w:rsidR="00D10964" w:rsidRPr="00D10964" w:rsidRDefault="00D10964" w:rsidP="00D10964">
      <w:pPr>
        <w:jc w:val="right"/>
      </w:pPr>
      <w:r w:rsidRPr="00D10964">
        <w:rPr>
          <w:color w:val="000000"/>
        </w:rPr>
        <w:t xml:space="preserve">“Grozījumi Gulbenes novada domes 2020.gada 26.novembra noteikumos </w:t>
      </w:r>
      <w:proofErr w:type="spellStart"/>
      <w:r w:rsidRPr="00D10964">
        <w:rPr>
          <w:color w:val="000000"/>
        </w:rPr>
        <w:t>Nr.GND</w:t>
      </w:r>
      <w:proofErr w:type="spellEnd"/>
      <w:r w:rsidRPr="00D10964">
        <w:rPr>
          <w:color w:val="000000"/>
        </w:rPr>
        <w:t>/IEK/2020/36 “Kārtība, kādā tiek reģistrēti amatiermākslas kolektīvi Gulbenes novada pašvaldībā, noteikta to darbības finansēšana un darba samaksa vadītājiem, speciālistiem, koncertmeistariem un profesionāliem nozares ekspertiem””</w:t>
      </w:r>
    </w:p>
    <w:p w14:paraId="1AD012AA" w14:textId="77777777" w:rsidR="00D10964" w:rsidRPr="00D10964" w:rsidRDefault="00D10964" w:rsidP="00D10964"/>
    <w:p w14:paraId="3B68B55C" w14:textId="77777777" w:rsidR="00D10964" w:rsidRPr="00D10964" w:rsidRDefault="00D10964" w:rsidP="00D10964">
      <w:pPr>
        <w:jc w:val="right"/>
      </w:pPr>
      <w:r w:rsidRPr="00D10964">
        <w:rPr>
          <w:color w:val="000000"/>
          <w:sz w:val="22"/>
          <w:szCs w:val="22"/>
        </w:rPr>
        <w:t>“2.pielikums Gulbenes novada domes 2020.gada 26.novembra noteikumiem Nr.</w:t>
      </w:r>
      <w:r w:rsidRPr="00D10964">
        <w:rPr>
          <w:b/>
          <w:bCs/>
          <w:color w:val="212529"/>
          <w:shd w:val="clear" w:color="auto" w:fill="FFFFFF"/>
        </w:rPr>
        <w:t xml:space="preserve"> </w:t>
      </w:r>
      <w:r w:rsidRPr="00D10964">
        <w:rPr>
          <w:color w:val="212529"/>
          <w:shd w:val="clear" w:color="auto" w:fill="FFFFFF"/>
        </w:rPr>
        <w:t>GND/IEK/2020/36</w:t>
      </w:r>
      <w:r w:rsidRPr="00D10964">
        <w:rPr>
          <w:color w:val="000000"/>
          <w:sz w:val="22"/>
          <w:szCs w:val="22"/>
        </w:rPr>
        <w:t> </w:t>
      </w:r>
    </w:p>
    <w:p w14:paraId="3B026DB4" w14:textId="77777777" w:rsidR="00D10964" w:rsidRPr="00D10964" w:rsidRDefault="00D10964" w:rsidP="00D10964">
      <w:pPr>
        <w:jc w:val="right"/>
      </w:pPr>
      <w:r w:rsidRPr="00D10964">
        <w:rPr>
          <w:color w:val="000000"/>
          <w:sz w:val="22"/>
          <w:szCs w:val="22"/>
        </w:rPr>
        <w:t>“Kārtība, kādā tiek reģistrēti amatiermākslas kolektīvi Gulbenes novada pašvaldībā, noteikta to darbības finansēšana un darba samaksa vadītājiem, speciālistiem, koncertmeistariem un profesionāliem nozares ekspertiem”</w:t>
      </w:r>
    </w:p>
    <w:p w14:paraId="67375FB7" w14:textId="77777777" w:rsidR="00D10964" w:rsidRPr="00D10964" w:rsidRDefault="00D10964" w:rsidP="00D10964">
      <w:pPr>
        <w:rPr>
          <w:rFonts w:ascii="Arial" w:hAnsi="Arial" w:cs="Arial"/>
          <w:sz w:val="22"/>
          <w:szCs w:val="22"/>
          <w:highlight w:val="yellow"/>
        </w:rPr>
      </w:pPr>
    </w:p>
    <w:p w14:paraId="525FDAB4" w14:textId="77777777" w:rsidR="00D10964" w:rsidRPr="00D10964" w:rsidRDefault="00D10964" w:rsidP="00D10964">
      <w:pPr>
        <w:jc w:val="center"/>
      </w:pPr>
      <w:r w:rsidRPr="00D10964">
        <w:rPr>
          <w:b/>
          <w:bCs/>
          <w:color w:val="000000"/>
        </w:rPr>
        <w:t xml:space="preserve">Gulbenes novada Kultūras pārvaldes </w:t>
      </w:r>
      <w:r w:rsidRPr="00D10964">
        <w:rPr>
          <w:b/>
          <w:bCs/>
        </w:rPr>
        <w:t>amatiermākslas kolektīvu nozaru raksturojums</w:t>
      </w:r>
    </w:p>
    <w:p w14:paraId="42560275" w14:textId="77777777" w:rsidR="00D10964" w:rsidRPr="00D10964" w:rsidRDefault="00D10964" w:rsidP="00D10964"/>
    <w:p w14:paraId="78A91EE3" w14:textId="77777777" w:rsidR="00D10964" w:rsidRPr="00D10964" w:rsidRDefault="00D10964" w:rsidP="00D10964">
      <w:pPr>
        <w:shd w:val="clear" w:color="auto" w:fill="FFFFFF"/>
        <w:rPr>
          <w:rFonts w:ascii="Arial" w:hAnsi="Arial" w:cs="Arial"/>
        </w:rPr>
      </w:pPr>
      <w:r w:rsidRPr="00D10964">
        <w:rPr>
          <w:b/>
          <w:bCs/>
        </w:rPr>
        <w:t xml:space="preserve">Tautas māksla G1 (Dziesmu un deju svētku </w:t>
      </w:r>
      <w:proofErr w:type="spellStart"/>
      <w:r w:rsidRPr="00D10964">
        <w:rPr>
          <w:b/>
          <w:bCs/>
        </w:rPr>
        <w:t>koprepertuāra</w:t>
      </w:r>
      <w:proofErr w:type="spellEnd"/>
      <w:r w:rsidRPr="00D10964">
        <w:rPr>
          <w:b/>
          <w:bCs/>
        </w:rPr>
        <w:t xml:space="preserve"> kolektīvi, kas noteikti Dziesmu un deju svētku likumā). </w:t>
      </w:r>
    </w:p>
    <w:p w14:paraId="0B12E93F" w14:textId="77777777" w:rsidR="00D10964" w:rsidRPr="00D10964" w:rsidRDefault="00D10964" w:rsidP="00D10964">
      <w:pPr>
        <w:shd w:val="clear" w:color="auto" w:fill="FFFFFF"/>
        <w:rPr>
          <w:rFonts w:ascii="Arial" w:hAnsi="Arial" w:cs="Arial"/>
        </w:rPr>
      </w:pPr>
      <w:r w:rsidRPr="00D10964">
        <w:rPr>
          <w:b/>
          <w:bCs/>
        </w:rPr>
        <w:t>Kolektīvu raksturojums:</w:t>
      </w:r>
    </w:p>
    <w:p w14:paraId="6F8AD63F" w14:textId="77777777" w:rsidR="00D10964" w:rsidRPr="00D10964" w:rsidRDefault="00D10964">
      <w:pPr>
        <w:numPr>
          <w:ilvl w:val="0"/>
          <w:numId w:val="34"/>
        </w:numPr>
        <w:ind w:left="644"/>
        <w:jc w:val="both"/>
        <w:textAlignment w:val="baseline"/>
      </w:pPr>
      <w:r w:rsidRPr="00D10964">
        <w:rPr>
          <w:b/>
          <w:bCs/>
        </w:rPr>
        <w:t>Koris</w:t>
      </w:r>
      <w:r w:rsidRPr="00D10964">
        <w:t xml:space="preserve"> – kolektīva sastāvā ir 16 un vairāk dziedātāju</w:t>
      </w:r>
    </w:p>
    <w:p w14:paraId="3C4A3037" w14:textId="77777777" w:rsidR="00D10964" w:rsidRPr="00D10964" w:rsidRDefault="00D10964">
      <w:pPr>
        <w:numPr>
          <w:ilvl w:val="0"/>
          <w:numId w:val="34"/>
        </w:numPr>
        <w:jc w:val="both"/>
        <w:textAlignment w:val="baseline"/>
      </w:pPr>
      <w:r w:rsidRPr="00D10964">
        <w:rPr>
          <w:b/>
          <w:bCs/>
        </w:rPr>
        <w:t>Tautas deju kolektīvs</w:t>
      </w:r>
    </w:p>
    <w:p w14:paraId="0528753E" w14:textId="77777777" w:rsidR="00D10964" w:rsidRPr="00D10964" w:rsidRDefault="00D10964">
      <w:pPr>
        <w:numPr>
          <w:ilvl w:val="1"/>
          <w:numId w:val="34"/>
        </w:numPr>
        <w:jc w:val="both"/>
        <w:textAlignment w:val="baseline"/>
      </w:pPr>
      <w:r w:rsidRPr="00D10964">
        <w:t>A grupas deju kolektīvs – vismaz 12 pāru attiecīga līmeņa jauniešu deju kolektīvs</w:t>
      </w:r>
    </w:p>
    <w:p w14:paraId="7C267508" w14:textId="77777777" w:rsidR="00D10964" w:rsidRPr="00D10964" w:rsidRDefault="00D10964">
      <w:pPr>
        <w:numPr>
          <w:ilvl w:val="1"/>
          <w:numId w:val="34"/>
        </w:numPr>
        <w:jc w:val="both"/>
        <w:textAlignment w:val="baseline"/>
      </w:pPr>
      <w:r w:rsidRPr="00D10964">
        <w:t>B1 grupas deju kolektīvs – vismaz 8 pāru attiecīga līmeņa jauniešu deju kolektīvs</w:t>
      </w:r>
    </w:p>
    <w:p w14:paraId="6A64A5DF" w14:textId="77777777" w:rsidR="00D10964" w:rsidRPr="00D10964" w:rsidRDefault="00D10964">
      <w:pPr>
        <w:numPr>
          <w:ilvl w:val="1"/>
          <w:numId w:val="34"/>
        </w:numPr>
        <w:jc w:val="both"/>
        <w:textAlignment w:val="baseline"/>
      </w:pPr>
      <w:r w:rsidRPr="00D10964">
        <w:t>B2 grupas deju kolektīvs – vismaz 8 pāru attiecīga līmeņa jauniešu deju kolektīvs</w:t>
      </w:r>
    </w:p>
    <w:p w14:paraId="323C407E" w14:textId="77777777" w:rsidR="00D10964" w:rsidRPr="00D10964" w:rsidRDefault="00D10964">
      <w:pPr>
        <w:numPr>
          <w:ilvl w:val="1"/>
          <w:numId w:val="34"/>
        </w:numPr>
        <w:jc w:val="both"/>
        <w:textAlignment w:val="baseline"/>
      </w:pPr>
      <w:r w:rsidRPr="00D10964">
        <w:t>C grupas deju kolektīvs – vismaz 8 pāru attiecīga līmeņa jauniešu deju kolektīvs</w:t>
      </w:r>
    </w:p>
    <w:p w14:paraId="4C82EB81" w14:textId="77777777" w:rsidR="00D10964" w:rsidRPr="00D10964" w:rsidRDefault="00D10964">
      <w:pPr>
        <w:numPr>
          <w:ilvl w:val="1"/>
          <w:numId w:val="34"/>
        </w:numPr>
        <w:jc w:val="both"/>
        <w:textAlignment w:val="baseline"/>
      </w:pPr>
      <w:r w:rsidRPr="00D10964">
        <w:t>D grupas deju kolektīvs – vismaz 8 pāru attiecīga līmeņa vidējās paaudzes deju kolektīvs</w:t>
      </w:r>
    </w:p>
    <w:p w14:paraId="55918383" w14:textId="77777777" w:rsidR="00D10964" w:rsidRPr="00D10964" w:rsidRDefault="00D10964">
      <w:pPr>
        <w:numPr>
          <w:ilvl w:val="1"/>
          <w:numId w:val="34"/>
        </w:numPr>
        <w:jc w:val="both"/>
        <w:textAlignment w:val="baseline"/>
      </w:pPr>
      <w:r w:rsidRPr="00D10964">
        <w:t>E grupas deju kolektīvs – vismaz 8 pāru attiecīga līmeņa vidējās paaudzes deju kolektīvs</w:t>
      </w:r>
    </w:p>
    <w:p w14:paraId="4A6F15A7" w14:textId="77777777" w:rsidR="00D10964" w:rsidRPr="00D10964" w:rsidRDefault="00D10964">
      <w:pPr>
        <w:numPr>
          <w:ilvl w:val="1"/>
          <w:numId w:val="34"/>
        </w:numPr>
        <w:jc w:val="both"/>
        <w:textAlignment w:val="baseline"/>
      </w:pPr>
      <w:r w:rsidRPr="00D10964">
        <w:t>F grupas deju kolektīvs – vismaz 8 pāru attiecīga līmeņa senioru deju kolektīvs</w:t>
      </w:r>
    </w:p>
    <w:p w14:paraId="229E7213" w14:textId="77777777" w:rsidR="00D10964" w:rsidRPr="00D10964" w:rsidRDefault="00D10964">
      <w:pPr>
        <w:numPr>
          <w:ilvl w:val="1"/>
          <w:numId w:val="34"/>
        </w:numPr>
        <w:jc w:val="both"/>
        <w:textAlignment w:val="baseline"/>
      </w:pPr>
      <w:r w:rsidRPr="00D10964">
        <w:t>Bērnu deju kolektīvi: </w:t>
      </w:r>
    </w:p>
    <w:p w14:paraId="338B048A" w14:textId="77777777" w:rsidR="00D10964" w:rsidRPr="00D10964" w:rsidRDefault="00D10964">
      <w:pPr>
        <w:numPr>
          <w:ilvl w:val="2"/>
          <w:numId w:val="34"/>
        </w:numPr>
        <w:ind w:left="2340"/>
        <w:jc w:val="both"/>
        <w:textAlignment w:val="baseline"/>
      </w:pPr>
      <w:r w:rsidRPr="00D10964">
        <w:t>Pirmsskolas vecuma deju kolektīvs</w:t>
      </w:r>
    </w:p>
    <w:p w14:paraId="773A0077" w14:textId="77777777" w:rsidR="00D10964" w:rsidRPr="00D10964" w:rsidRDefault="00D10964">
      <w:pPr>
        <w:numPr>
          <w:ilvl w:val="2"/>
          <w:numId w:val="34"/>
        </w:numPr>
        <w:ind w:left="2340"/>
        <w:jc w:val="both"/>
        <w:textAlignment w:val="baseline"/>
      </w:pPr>
      <w:r w:rsidRPr="00D10964">
        <w:t>1.-2. klašu deju kolektīvs </w:t>
      </w:r>
    </w:p>
    <w:p w14:paraId="0730C960" w14:textId="77777777" w:rsidR="00D10964" w:rsidRPr="00D10964" w:rsidRDefault="00D10964">
      <w:pPr>
        <w:numPr>
          <w:ilvl w:val="2"/>
          <w:numId w:val="34"/>
        </w:numPr>
        <w:ind w:left="2340"/>
        <w:jc w:val="both"/>
        <w:textAlignment w:val="baseline"/>
      </w:pPr>
      <w:r w:rsidRPr="00D10964">
        <w:t>3.-4. klašu deju kolektīvs </w:t>
      </w:r>
    </w:p>
    <w:p w14:paraId="75AA09F7" w14:textId="77777777" w:rsidR="00D10964" w:rsidRPr="00D10964" w:rsidRDefault="00D10964">
      <w:pPr>
        <w:numPr>
          <w:ilvl w:val="2"/>
          <w:numId w:val="34"/>
        </w:numPr>
        <w:ind w:left="2340"/>
        <w:jc w:val="both"/>
        <w:textAlignment w:val="baseline"/>
      </w:pPr>
      <w:r w:rsidRPr="00D10964">
        <w:t>5.-6. klašu deju kolektīvs </w:t>
      </w:r>
    </w:p>
    <w:p w14:paraId="174D3B60" w14:textId="77777777" w:rsidR="00D10964" w:rsidRPr="00D10964" w:rsidRDefault="00D10964">
      <w:pPr>
        <w:numPr>
          <w:ilvl w:val="2"/>
          <w:numId w:val="34"/>
        </w:numPr>
        <w:ind w:left="2340"/>
        <w:jc w:val="both"/>
        <w:textAlignment w:val="baseline"/>
      </w:pPr>
      <w:r w:rsidRPr="00D10964">
        <w:t>7.-9. klašu deju kolektīvs </w:t>
      </w:r>
    </w:p>
    <w:p w14:paraId="08EB820F" w14:textId="77777777" w:rsidR="00D10964" w:rsidRPr="00D10964" w:rsidRDefault="00D10964">
      <w:pPr>
        <w:numPr>
          <w:ilvl w:val="2"/>
          <w:numId w:val="34"/>
        </w:numPr>
        <w:ind w:left="2340"/>
        <w:jc w:val="both"/>
        <w:textAlignment w:val="baseline"/>
      </w:pPr>
      <w:r w:rsidRPr="00D10964">
        <w:t>10.-12. klašu deju kolektīvs </w:t>
      </w:r>
    </w:p>
    <w:p w14:paraId="4DE9250F" w14:textId="77777777" w:rsidR="00D10964" w:rsidRPr="00D10964" w:rsidRDefault="00D10964">
      <w:pPr>
        <w:numPr>
          <w:ilvl w:val="2"/>
          <w:numId w:val="34"/>
        </w:numPr>
        <w:ind w:left="2340"/>
        <w:jc w:val="both"/>
        <w:textAlignment w:val="baseline"/>
      </w:pPr>
      <w:r w:rsidRPr="00D10964">
        <w:t>1.-4. klašu deju kolektīvs </w:t>
      </w:r>
    </w:p>
    <w:p w14:paraId="043F7F5A" w14:textId="77777777" w:rsidR="00D10964" w:rsidRPr="00D10964" w:rsidRDefault="00D10964">
      <w:pPr>
        <w:numPr>
          <w:ilvl w:val="2"/>
          <w:numId w:val="34"/>
        </w:numPr>
        <w:ind w:left="2340"/>
        <w:jc w:val="both"/>
        <w:textAlignment w:val="baseline"/>
      </w:pPr>
      <w:r w:rsidRPr="00D10964">
        <w:t>3.-6. klašu deju kolektīvs </w:t>
      </w:r>
    </w:p>
    <w:p w14:paraId="13055D70" w14:textId="77777777" w:rsidR="00D10964" w:rsidRPr="00D10964" w:rsidRDefault="00D10964">
      <w:pPr>
        <w:numPr>
          <w:ilvl w:val="2"/>
          <w:numId w:val="34"/>
        </w:numPr>
        <w:ind w:left="2340"/>
        <w:jc w:val="both"/>
        <w:textAlignment w:val="baseline"/>
      </w:pPr>
      <w:r w:rsidRPr="00D10964">
        <w:t>5.-9. klašu deju kolektīvs </w:t>
      </w:r>
    </w:p>
    <w:p w14:paraId="4FDE5EF0" w14:textId="77777777" w:rsidR="00D10964" w:rsidRPr="00D10964" w:rsidRDefault="00D10964">
      <w:pPr>
        <w:numPr>
          <w:ilvl w:val="0"/>
          <w:numId w:val="34"/>
        </w:numPr>
        <w:textAlignment w:val="baseline"/>
      </w:pPr>
      <w:r w:rsidRPr="00D10964">
        <w:rPr>
          <w:b/>
          <w:bCs/>
        </w:rPr>
        <w:t>Pūtēju orķestris</w:t>
      </w:r>
      <w:r w:rsidRPr="00D10964">
        <w:t xml:space="preserve"> – 16 un vairāk orķestra mūziku kolektīvs ar metāla un koka pūšamo un sitamo instrumentu grupas. </w:t>
      </w:r>
    </w:p>
    <w:p w14:paraId="20ED0172" w14:textId="77777777" w:rsidR="00D10964" w:rsidRPr="00D10964" w:rsidRDefault="00D10964" w:rsidP="00D10964"/>
    <w:p w14:paraId="3F5D273D" w14:textId="77777777" w:rsidR="00D10964" w:rsidRPr="00D10964" w:rsidRDefault="00D10964" w:rsidP="00D10964">
      <w:pPr>
        <w:shd w:val="clear" w:color="auto" w:fill="FFFFFF"/>
        <w:rPr>
          <w:rFonts w:ascii="Arial" w:hAnsi="Arial" w:cs="Arial"/>
        </w:rPr>
      </w:pPr>
      <w:r w:rsidRPr="00D10964">
        <w:rPr>
          <w:b/>
          <w:bCs/>
        </w:rPr>
        <w:t xml:space="preserve">Tautas māksla G2 (Dziesmu un deju svētku </w:t>
      </w:r>
      <w:proofErr w:type="spellStart"/>
      <w:r w:rsidRPr="00D10964">
        <w:rPr>
          <w:b/>
          <w:bCs/>
        </w:rPr>
        <w:t>koprepertuāra</w:t>
      </w:r>
      <w:proofErr w:type="spellEnd"/>
      <w:r w:rsidRPr="00D10964">
        <w:rPr>
          <w:b/>
          <w:bCs/>
        </w:rPr>
        <w:t xml:space="preserve"> kolektīvi, kas noteikti Dziesmu un deju svētku likumā). </w:t>
      </w:r>
    </w:p>
    <w:p w14:paraId="73B72B2B" w14:textId="77777777" w:rsidR="00D10964" w:rsidRPr="00D10964" w:rsidRDefault="00D10964" w:rsidP="00D10964">
      <w:pPr>
        <w:shd w:val="clear" w:color="auto" w:fill="FFFFFF"/>
        <w:rPr>
          <w:rFonts w:ascii="Arial" w:hAnsi="Arial" w:cs="Arial"/>
        </w:rPr>
      </w:pPr>
      <w:r w:rsidRPr="00D10964">
        <w:rPr>
          <w:b/>
          <w:bCs/>
        </w:rPr>
        <w:t>Kolektīvu raksturojums:</w:t>
      </w:r>
    </w:p>
    <w:p w14:paraId="550012EC" w14:textId="77777777" w:rsidR="00D10964" w:rsidRPr="00D10964" w:rsidRDefault="00D10964">
      <w:pPr>
        <w:numPr>
          <w:ilvl w:val="0"/>
          <w:numId w:val="35"/>
        </w:numPr>
        <w:jc w:val="both"/>
        <w:textAlignment w:val="baseline"/>
      </w:pPr>
      <w:r w:rsidRPr="00D10964">
        <w:rPr>
          <w:b/>
          <w:bCs/>
        </w:rPr>
        <w:t>Vokālais ansamblis</w:t>
      </w:r>
      <w:r w:rsidRPr="00D10964">
        <w:t xml:space="preserve"> – vokālais kolektīvs, kura  sastāvā ir 3-12 dziedātāji. </w:t>
      </w:r>
    </w:p>
    <w:p w14:paraId="7EE2BCC6" w14:textId="77777777" w:rsidR="00D10964" w:rsidRPr="00D10964" w:rsidRDefault="00D10964">
      <w:pPr>
        <w:numPr>
          <w:ilvl w:val="0"/>
          <w:numId w:val="36"/>
        </w:numPr>
        <w:jc w:val="both"/>
        <w:textAlignment w:val="baseline"/>
      </w:pPr>
      <w:r w:rsidRPr="00D10964">
        <w:rPr>
          <w:b/>
          <w:bCs/>
        </w:rPr>
        <w:t xml:space="preserve">Folkloras kopa vai </w:t>
      </w:r>
      <w:proofErr w:type="spellStart"/>
      <w:r w:rsidRPr="00D10964">
        <w:rPr>
          <w:b/>
          <w:bCs/>
        </w:rPr>
        <w:t>folkgrupa</w:t>
      </w:r>
      <w:proofErr w:type="spellEnd"/>
      <w:r w:rsidRPr="00D10964">
        <w:t xml:space="preserve"> – dziedātāju, muzikantu, dejotāju un stāstītāju kolektīvs (vismaz 4 dalībnieki), kas kopj novada etnisko kultūru, izpilda tautas dziesmas, dejas, rotaļas, spēles, instrumentālo mūziku, stāstījumus, precīzu folkloru, programmās izmanto paražu materiālus, saglabā reģioniem raksturīgo dialektu, stilistiku, izpildes manieri. Folkloras kopā darbojas dažāda vecuma dalībnieki. </w:t>
      </w:r>
    </w:p>
    <w:p w14:paraId="5B70FE5A" w14:textId="77777777" w:rsidR="00D10964" w:rsidRPr="00D10964" w:rsidRDefault="00D10964">
      <w:pPr>
        <w:numPr>
          <w:ilvl w:val="0"/>
          <w:numId w:val="37"/>
        </w:numPr>
        <w:jc w:val="both"/>
        <w:textAlignment w:val="baseline"/>
      </w:pPr>
      <w:r w:rsidRPr="00D10964">
        <w:rPr>
          <w:b/>
          <w:bCs/>
        </w:rPr>
        <w:t>Tautas mūzikas kolektīvs</w:t>
      </w:r>
      <w:r w:rsidRPr="00D10964">
        <w:t xml:space="preserve"> - lauku kapelas un citas </w:t>
      </w:r>
      <w:proofErr w:type="spellStart"/>
      <w:r w:rsidRPr="00D10964">
        <w:t>tauti</w:t>
      </w:r>
      <w:proofErr w:type="spellEnd"/>
      <w:r w:rsidRPr="00D10964">
        <w:t xml:space="preserve"> tautas mūzikas kolektīvi, kas izpilda tradicionālo tautas </w:t>
      </w:r>
      <w:proofErr w:type="spellStart"/>
      <w:r w:rsidRPr="00D10964">
        <w:t>mūzikukas</w:t>
      </w:r>
      <w:proofErr w:type="spellEnd"/>
      <w:r w:rsidRPr="00D10964">
        <w:t>, kas izpildīta vēsturiski un mutvārdu veidā nodota tālāk no paaudzes paaudzē.</w:t>
      </w:r>
    </w:p>
    <w:p w14:paraId="18DA9771" w14:textId="77777777" w:rsidR="00D10964" w:rsidRPr="00D10964" w:rsidRDefault="00D10964">
      <w:pPr>
        <w:numPr>
          <w:ilvl w:val="0"/>
          <w:numId w:val="38"/>
        </w:numPr>
        <w:textAlignment w:val="baseline"/>
      </w:pPr>
      <w:proofErr w:type="spellStart"/>
      <w:r w:rsidRPr="00D10964">
        <w:rPr>
          <w:b/>
          <w:bCs/>
        </w:rPr>
        <w:t>Amatierteātris</w:t>
      </w:r>
      <w:proofErr w:type="spellEnd"/>
      <w:r w:rsidRPr="00D10964">
        <w:rPr>
          <w:b/>
          <w:bCs/>
        </w:rPr>
        <w:t xml:space="preserve"> </w:t>
      </w:r>
      <w:r w:rsidRPr="00D10964">
        <w:t xml:space="preserve">- 4 un vairāk aktieru kolektīvs bez profesionālās </w:t>
      </w:r>
      <w:proofErr w:type="spellStart"/>
      <w:r w:rsidRPr="00D10964">
        <w:t>akteirsmeistarīgas</w:t>
      </w:r>
      <w:proofErr w:type="spellEnd"/>
      <w:r w:rsidRPr="00D10964">
        <w:t xml:space="preserve"> izglītības.</w:t>
      </w:r>
    </w:p>
    <w:p w14:paraId="14F08E3D" w14:textId="77777777" w:rsidR="00D10964" w:rsidRPr="00D10964" w:rsidRDefault="00D10964">
      <w:pPr>
        <w:numPr>
          <w:ilvl w:val="0"/>
          <w:numId w:val="39"/>
        </w:numPr>
        <w:textAlignment w:val="baseline"/>
      </w:pPr>
      <w:r w:rsidRPr="00D10964">
        <w:rPr>
          <w:b/>
          <w:bCs/>
        </w:rPr>
        <w:lastRenderedPageBreak/>
        <w:t>Tautas lietišķās mākslas, rokdarbu kolektīvs</w:t>
      </w:r>
      <w:r w:rsidRPr="00D10964">
        <w:t>– 5 un vairāk dalībnieku kolektīvs, kas nodrošina attiecīgās nozares tautas lietišķās/autentiskās mākslas, tradicionālo rokdarbu un amatu prasmju  pētniecību, saglabāšanu, popularizēšanu, tālāknodošanu, kas nodarbojas ar tradicionālām tautas tehnoloģijām, izmantojot māksliniecisko radošumu, veido to darinājumus, atdarinājumus un jaunradi. </w:t>
      </w:r>
    </w:p>
    <w:p w14:paraId="6B8D78DF" w14:textId="77777777" w:rsidR="00D10964" w:rsidRPr="00D10964" w:rsidRDefault="00D10964" w:rsidP="00D10964"/>
    <w:p w14:paraId="2D63047D" w14:textId="77777777" w:rsidR="00D10964" w:rsidRPr="00D10964" w:rsidRDefault="00D10964" w:rsidP="00D10964">
      <w:pPr>
        <w:rPr>
          <w:b/>
          <w:bCs/>
        </w:rPr>
      </w:pPr>
      <w:r w:rsidRPr="00D10964">
        <w:rPr>
          <w:b/>
          <w:bCs/>
        </w:rPr>
        <w:t>Citi kolektīvi (pārējie interešu pulciņi, kas nav noteikti Dziesmu un deju svētku likumā):</w:t>
      </w:r>
    </w:p>
    <w:p w14:paraId="4AB00474" w14:textId="77777777" w:rsidR="00D10964" w:rsidRPr="00D10964" w:rsidRDefault="00D10964" w:rsidP="00D10964"/>
    <w:p w14:paraId="5DA7B632" w14:textId="77777777" w:rsidR="00D10964" w:rsidRPr="00D10964" w:rsidRDefault="00D10964">
      <w:pPr>
        <w:numPr>
          <w:ilvl w:val="0"/>
          <w:numId w:val="40"/>
        </w:numPr>
        <w:jc w:val="both"/>
        <w:textAlignment w:val="baseline"/>
      </w:pPr>
      <w:r w:rsidRPr="00D10964">
        <w:rPr>
          <w:b/>
          <w:bCs/>
        </w:rPr>
        <w:t xml:space="preserve">Personu interešu grupa, </w:t>
      </w:r>
      <w:r w:rsidRPr="00D10964">
        <w:t>kurai ir kopīgas brīvā laika pavadīšanas intereses mūzikā, dejā, mākslā vai citā radošā nozarē, piemēram, bērnu un jauniešu vokālie, instrumentālie un teātra kolektīvi, netradicionālo deju kolektīvi, mākslas pulciņi utt.”</w:t>
      </w:r>
    </w:p>
    <w:p w14:paraId="06059720" w14:textId="77777777" w:rsidR="00D10964" w:rsidRPr="00D10964" w:rsidRDefault="00D10964" w:rsidP="00D10964">
      <w:pPr>
        <w:rPr>
          <w:rFonts w:ascii="Arial" w:hAnsi="Arial" w:cs="Arial"/>
          <w:sz w:val="22"/>
          <w:szCs w:val="22"/>
          <w:highlight w:val="yellow"/>
        </w:rPr>
      </w:pPr>
    </w:p>
    <w:p w14:paraId="1F835CE0" w14:textId="77777777" w:rsidR="00D10964" w:rsidRPr="00D10964" w:rsidRDefault="00D10964" w:rsidP="00D10964">
      <w:pPr>
        <w:rPr>
          <w:rFonts w:ascii="Arial" w:hAnsi="Arial" w:cs="Arial"/>
          <w:sz w:val="22"/>
          <w:szCs w:val="22"/>
          <w:highlight w:val="yellow"/>
        </w:rPr>
      </w:pPr>
    </w:p>
    <w:p w14:paraId="0D8EC456" w14:textId="77777777" w:rsidR="00D10964" w:rsidRPr="00D10964" w:rsidRDefault="00D10964" w:rsidP="00D10964">
      <w:r w:rsidRPr="00D10964">
        <w:t>Gulbenes novada domes priekšsēdētājs</w:t>
      </w:r>
      <w:r w:rsidRPr="00D10964">
        <w:tab/>
      </w:r>
      <w:r w:rsidRPr="00D10964">
        <w:tab/>
      </w:r>
      <w:r w:rsidRPr="00D10964">
        <w:tab/>
      </w:r>
      <w:r w:rsidRPr="00D10964">
        <w:tab/>
      </w:r>
      <w:proofErr w:type="spellStart"/>
      <w:r w:rsidRPr="00D10964">
        <w:t>A.Caunītis</w:t>
      </w:r>
      <w:proofErr w:type="spellEnd"/>
    </w:p>
    <w:p w14:paraId="390ECB3E" w14:textId="77777777" w:rsidR="00D10964" w:rsidRPr="00D10964" w:rsidRDefault="00D10964" w:rsidP="00D10964">
      <w:pPr>
        <w:spacing w:after="160" w:line="259" w:lineRule="auto"/>
        <w:rPr>
          <w:highlight w:val="yellow"/>
        </w:rPr>
      </w:pPr>
      <w:r w:rsidRPr="00D10964">
        <w:rPr>
          <w:highlight w:val="yellow"/>
        </w:rPr>
        <w:br w:type="page"/>
      </w:r>
    </w:p>
    <w:p w14:paraId="0797E59D" w14:textId="77777777" w:rsidR="00D10964" w:rsidRPr="00D10964" w:rsidRDefault="00D10964" w:rsidP="00D10964">
      <w:pPr>
        <w:jc w:val="right"/>
      </w:pPr>
      <w:r w:rsidRPr="00D10964">
        <w:rPr>
          <w:color w:val="000000"/>
        </w:rPr>
        <w:lastRenderedPageBreak/>
        <w:t xml:space="preserve">3.pielikums Gulbenes novada domes 2022.gada 24.novembra noteikumiem </w:t>
      </w:r>
      <w:proofErr w:type="spellStart"/>
      <w:r w:rsidRPr="00D10964">
        <w:rPr>
          <w:color w:val="000000"/>
        </w:rPr>
        <w:t>Nr.GND</w:t>
      </w:r>
      <w:proofErr w:type="spellEnd"/>
      <w:r w:rsidRPr="00D10964">
        <w:rPr>
          <w:color w:val="000000"/>
        </w:rPr>
        <w:t>/IEK/2022/38</w:t>
      </w:r>
    </w:p>
    <w:p w14:paraId="69507493" w14:textId="77777777" w:rsidR="00D10964" w:rsidRPr="00D10964" w:rsidRDefault="00D10964" w:rsidP="00D10964">
      <w:pPr>
        <w:jc w:val="right"/>
      </w:pPr>
      <w:r w:rsidRPr="00D10964">
        <w:rPr>
          <w:color w:val="000000"/>
        </w:rPr>
        <w:t xml:space="preserve">“Grozījumi Gulbenes novada domes 2020.gada 26.novembra noteikumos </w:t>
      </w:r>
      <w:proofErr w:type="spellStart"/>
      <w:r w:rsidRPr="00D10964">
        <w:rPr>
          <w:color w:val="000000"/>
        </w:rPr>
        <w:t>Nr.GND</w:t>
      </w:r>
      <w:proofErr w:type="spellEnd"/>
      <w:r w:rsidRPr="00D10964">
        <w:rPr>
          <w:color w:val="000000"/>
        </w:rPr>
        <w:t>/IEK/2020/36 “Kārtība, kādā tiek reģistrēti amatiermākslas kolektīvi Gulbenes novada pašvaldībā, noteikta to darbības finansēšana un darba samaksa vadītājiem, speciālistiem, koncertmeistariem un profesionāliem nozares ekspertiem””</w:t>
      </w:r>
    </w:p>
    <w:p w14:paraId="4E95229D" w14:textId="77777777" w:rsidR="00D10964" w:rsidRPr="00D10964" w:rsidRDefault="00D10964" w:rsidP="00D10964"/>
    <w:p w14:paraId="4A5DBA80" w14:textId="77777777" w:rsidR="00D10964" w:rsidRPr="00D10964" w:rsidRDefault="00D10964" w:rsidP="00D10964">
      <w:pPr>
        <w:jc w:val="right"/>
      </w:pPr>
      <w:r w:rsidRPr="00D10964">
        <w:rPr>
          <w:color w:val="000000"/>
          <w:sz w:val="22"/>
          <w:szCs w:val="22"/>
        </w:rPr>
        <w:t>“3.pielikums Gulbenes novada domes 2020.gada 26.novembra noteikumiem Nr.</w:t>
      </w:r>
      <w:r w:rsidRPr="00D10964">
        <w:rPr>
          <w:b/>
          <w:bCs/>
          <w:color w:val="212529"/>
          <w:shd w:val="clear" w:color="auto" w:fill="FFFFFF"/>
        </w:rPr>
        <w:t xml:space="preserve"> </w:t>
      </w:r>
      <w:r w:rsidRPr="00D10964">
        <w:rPr>
          <w:color w:val="212529"/>
          <w:shd w:val="clear" w:color="auto" w:fill="FFFFFF"/>
        </w:rPr>
        <w:t>GND/IEK/2020/36</w:t>
      </w:r>
      <w:r w:rsidRPr="00D10964">
        <w:rPr>
          <w:color w:val="000000"/>
          <w:sz w:val="22"/>
          <w:szCs w:val="22"/>
        </w:rPr>
        <w:t> </w:t>
      </w:r>
    </w:p>
    <w:p w14:paraId="08C895B2" w14:textId="77777777" w:rsidR="00D10964" w:rsidRPr="00D10964" w:rsidRDefault="00D10964" w:rsidP="00D10964">
      <w:pPr>
        <w:jc w:val="right"/>
      </w:pPr>
      <w:r w:rsidRPr="00D10964">
        <w:rPr>
          <w:color w:val="000000"/>
          <w:sz w:val="22"/>
          <w:szCs w:val="22"/>
        </w:rPr>
        <w:t>“Kārtība, kādā tiek reģistrēti amatiermākslas kolektīvi Gulbenes novada pašvaldībā, noteikta to darbības finansēšana un darba samaksa vadītājiem, speciālistiem, koncertmeistariem un profesionāliem nozares ekspertiem”</w:t>
      </w:r>
    </w:p>
    <w:p w14:paraId="1223954C" w14:textId="77777777" w:rsidR="00D10964" w:rsidRPr="00D10964" w:rsidRDefault="00D10964" w:rsidP="00D10964">
      <w:pPr>
        <w:spacing w:after="160"/>
        <w:jc w:val="center"/>
        <w:rPr>
          <w:b/>
          <w:bCs/>
          <w:color w:val="000000"/>
        </w:rPr>
      </w:pPr>
    </w:p>
    <w:p w14:paraId="7A2350F5" w14:textId="77777777" w:rsidR="00D10964" w:rsidRPr="00D10964" w:rsidRDefault="00D10964" w:rsidP="00D10964">
      <w:pPr>
        <w:spacing w:after="160"/>
        <w:jc w:val="center"/>
        <w:rPr>
          <w:b/>
          <w:bCs/>
          <w:color w:val="000000"/>
        </w:rPr>
      </w:pPr>
      <w:r w:rsidRPr="00D10964">
        <w:rPr>
          <w:b/>
          <w:bCs/>
          <w:color w:val="000000"/>
        </w:rPr>
        <w:t>Pieteikums amatiermākslas kolektīva reģistrācijai Pašvaldības amatiermākslas kolektīvu reģistrā</w:t>
      </w:r>
    </w:p>
    <w:p w14:paraId="37E5CABB" w14:textId="77777777" w:rsidR="00D10964" w:rsidRPr="00D10964" w:rsidRDefault="00D10964" w:rsidP="00D10964">
      <w:pPr>
        <w:spacing w:after="160"/>
        <w:jc w:val="center"/>
      </w:pPr>
    </w:p>
    <w:tbl>
      <w:tblPr>
        <w:tblW w:w="0" w:type="auto"/>
        <w:tblCellMar>
          <w:top w:w="15" w:type="dxa"/>
          <w:left w:w="15" w:type="dxa"/>
          <w:bottom w:w="15" w:type="dxa"/>
          <w:right w:w="15" w:type="dxa"/>
        </w:tblCellMar>
        <w:tblLook w:val="04A0" w:firstRow="1" w:lastRow="0" w:firstColumn="1" w:lastColumn="0" w:noHBand="0" w:noVBand="1"/>
      </w:tblPr>
      <w:tblGrid>
        <w:gridCol w:w="4686"/>
        <w:gridCol w:w="4942"/>
      </w:tblGrid>
      <w:tr w:rsidR="00D10964" w:rsidRPr="00D10964" w14:paraId="158A14F3"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F2800" w14:textId="77777777" w:rsidR="00D10964" w:rsidRPr="00D10964" w:rsidRDefault="00D10964" w:rsidP="00D10964">
            <w:pPr>
              <w:spacing w:after="160"/>
            </w:pPr>
            <w:r w:rsidRPr="00D10964">
              <w:rPr>
                <w:b/>
                <w:bCs/>
                <w:color w:val="000000"/>
              </w:rPr>
              <w:t>Kolektīva nosaukums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E4717" w14:textId="77777777" w:rsidR="00D10964" w:rsidRPr="00D10964" w:rsidRDefault="00D10964" w:rsidP="00D10964">
            <w:pPr>
              <w:rPr>
                <w:rFonts w:ascii="Arial" w:hAnsi="Arial" w:cs="Arial"/>
                <w:sz w:val="22"/>
                <w:szCs w:val="22"/>
              </w:rPr>
            </w:pPr>
          </w:p>
        </w:tc>
      </w:tr>
      <w:tr w:rsidR="00D10964" w:rsidRPr="00D10964" w14:paraId="37435992"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26EB7" w14:textId="77777777" w:rsidR="00D10964" w:rsidRPr="00D10964" w:rsidRDefault="00D10964" w:rsidP="00D10964">
            <w:pPr>
              <w:spacing w:after="160"/>
            </w:pPr>
            <w:r w:rsidRPr="00D10964">
              <w:rPr>
                <w:b/>
                <w:bCs/>
                <w:color w:val="000000"/>
              </w:rPr>
              <w:t>Kolektīva darbības uzsākšanas datums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E446A" w14:textId="77777777" w:rsidR="00D10964" w:rsidRPr="00D10964" w:rsidRDefault="00D10964" w:rsidP="00D10964">
            <w:pPr>
              <w:rPr>
                <w:rFonts w:ascii="Arial" w:hAnsi="Arial" w:cs="Arial"/>
                <w:sz w:val="22"/>
                <w:szCs w:val="22"/>
              </w:rPr>
            </w:pPr>
          </w:p>
        </w:tc>
      </w:tr>
      <w:tr w:rsidR="00D10964" w:rsidRPr="00D10964" w14:paraId="74FFB7B2"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CFFF52" w14:textId="77777777" w:rsidR="00D10964" w:rsidRPr="00D10964" w:rsidRDefault="00D10964" w:rsidP="00D10964">
            <w:pPr>
              <w:spacing w:after="160"/>
            </w:pPr>
            <w:r w:rsidRPr="00D10964">
              <w:rPr>
                <w:b/>
                <w:bCs/>
                <w:color w:val="000000"/>
              </w:rPr>
              <w:t>Kolektīva vadītājs, kontaktinformācija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2B8FE" w14:textId="77777777" w:rsidR="00D10964" w:rsidRPr="00D10964" w:rsidRDefault="00D10964" w:rsidP="00D10964">
            <w:pPr>
              <w:rPr>
                <w:rFonts w:ascii="Arial" w:hAnsi="Arial" w:cs="Arial"/>
                <w:sz w:val="22"/>
                <w:szCs w:val="22"/>
              </w:rPr>
            </w:pPr>
          </w:p>
        </w:tc>
      </w:tr>
      <w:tr w:rsidR="00D10964" w:rsidRPr="00D10964" w14:paraId="7E4D01D9"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71630" w14:textId="77777777" w:rsidR="00D10964" w:rsidRPr="00D10964" w:rsidRDefault="00D10964" w:rsidP="00D10964">
            <w:pPr>
              <w:spacing w:after="160"/>
            </w:pPr>
            <w:r w:rsidRPr="00D10964">
              <w:rPr>
                <w:b/>
                <w:bCs/>
                <w:color w:val="000000"/>
              </w:rPr>
              <w:t xml:space="preserve">Amatiermākslas nozare un veids </w:t>
            </w:r>
            <w:r w:rsidRPr="00D10964">
              <w:rPr>
                <w:i/>
                <w:iCs/>
                <w:color w:val="000000"/>
              </w:rPr>
              <w:t>(saskaņā ar 2.pielikumu)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ADFEB" w14:textId="77777777" w:rsidR="00D10964" w:rsidRPr="00D10964" w:rsidRDefault="00D10964" w:rsidP="00D10964">
            <w:pPr>
              <w:rPr>
                <w:rFonts w:ascii="Arial" w:hAnsi="Arial" w:cs="Arial"/>
                <w:sz w:val="22"/>
                <w:szCs w:val="22"/>
              </w:rPr>
            </w:pPr>
          </w:p>
        </w:tc>
      </w:tr>
      <w:tr w:rsidR="00D10964" w:rsidRPr="00D10964" w14:paraId="0DF4EEED"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CECF9" w14:textId="77777777" w:rsidR="00D10964" w:rsidRPr="00D10964" w:rsidRDefault="00D10964" w:rsidP="00D10964">
            <w:pPr>
              <w:spacing w:after="160"/>
            </w:pPr>
            <w:r w:rsidRPr="00D10964">
              <w:rPr>
                <w:b/>
                <w:bCs/>
                <w:color w:val="000000"/>
              </w:rPr>
              <w:t>Dalībnieku skaits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2BF224" w14:textId="77777777" w:rsidR="00D10964" w:rsidRPr="00D10964" w:rsidRDefault="00D10964" w:rsidP="00D10964">
            <w:pPr>
              <w:rPr>
                <w:rFonts w:ascii="Arial" w:hAnsi="Arial" w:cs="Arial"/>
                <w:sz w:val="22"/>
                <w:szCs w:val="22"/>
              </w:rPr>
            </w:pPr>
          </w:p>
        </w:tc>
      </w:tr>
      <w:tr w:rsidR="00D10964" w:rsidRPr="00D10964" w14:paraId="6A9E5F65"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EB525" w14:textId="77777777" w:rsidR="00D10964" w:rsidRPr="00D10964" w:rsidRDefault="00D10964" w:rsidP="00D10964">
            <w:pPr>
              <w:spacing w:after="160"/>
            </w:pPr>
            <w:r w:rsidRPr="00D10964">
              <w:rPr>
                <w:b/>
                <w:bCs/>
                <w:color w:val="000000"/>
              </w:rPr>
              <w:t>Atbildīgā Kultūras pārvaldes struktūrvienība (kultūras/tautas nama nosaukums)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F81083" w14:textId="77777777" w:rsidR="00D10964" w:rsidRPr="00D10964" w:rsidRDefault="00D10964" w:rsidP="00D10964">
            <w:pPr>
              <w:rPr>
                <w:rFonts w:ascii="Arial" w:hAnsi="Arial" w:cs="Arial"/>
                <w:sz w:val="22"/>
                <w:szCs w:val="22"/>
              </w:rPr>
            </w:pPr>
          </w:p>
        </w:tc>
      </w:tr>
      <w:tr w:rsidR="00D10964" w:rsidRPr="00D10964" w14:paraId="4FF157BB"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E9A34" w14:textId="77777777" w:rsidR="00D10964" w:rsidRPr="00D10964" w:rsidRDefault="00D10964" w:rsidP="00D10964">
            <w:pPr>
              <w:spacing w:after="160"/>
            </w:pPr>
            <w:r w:rsidRPr="00D10964">
              <w:rPr>
                <w:b/>
                <w:bCs/>
                <w:color w:val="000000"/>
              </w:rPr>
              <w:t>Mēģinājumu laiks un ilgums nedēļā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2EA80A" w14:textId="77777777" w:rsidR="00D10964" w:rsidRPr="00D10964" w:rsidRDefault="00D10964" w:rsidP="00D10964">
            <w:pPr>
              <w:rPr>
                <w:rFonts w:ascii="Arial" w:hAnsi="Arial" w:cs="Arial"/>
                <w:sz w:val="22"/>
                <w:szCs w:val="22"/>
              </w:rPr>
            </w:pPr>
          </w:p>
        </w:tc>
      </w:tr>
      <w:tr w:rsidR="00D10964" w:rsidRPr="00D10964" w14:paraId="5004F0AE"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F8170" w14:textId="77777777" w:rsidR="00D10964" w:rsidRPr="00D10964" w:rsidRDefault="00D10964" w:rsidP="00D10964">
            <w:pPr>
              <w:spacing w:after="160"/>
            </w:pPr>
            <w:r w:rsidRPr="00D10964">
              <w:rPr>
                <w:b/>
                <w:bCs/>
                <w:color w:val="000000"/>
              </w:rPr>
              <w:t>Kolektīva izveidošanas mērķis un pamatojums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D5A417" w14:textId="77777777" w:rsidR="00D10964" w:rsidRPr="00D10964" w:rsidRDefault="00D10964" w:rsidP="00D10964">
            <w:pPr>
              <w:spacing w:after="160"/>
              <w:jc w:val="right"/>
            </w:pPr>
            <w:r w:rsidRPr="00D10964">
              <w:rPr>
                <w:i/>
                <w:iCs/>
                <w:color w:val="000000"/>
              </w:rPr>
              <w:t>Aprakstīt kolektīva izveidošanas iemeslus un mērķi, plānotās darbības un vēlamo sasniedzamo rezultātu.  </w:t>
            </w:r>
          </w:p>
        </w:tc>
      </w:tr>
    </w:tbl>
    <w:p w14:paraId="68921362" w14:textId="77777777" w:rsidR="00D10964" w:rsidRPr="00D10964" w:rsidRDefault="00D10964" w:rsidP="00D10964">
      <w:pPr>
        <w:spacing w:after="160"/>
      </w:pPr>
      <w:r w:rsidRPr="00D10964">
        <w:rPr>
          <w:b/>
          <w:bCs/>
          <w:color w:val="000000"/>
        </w:rPr>
        <w:t>Pieteikumam pievienots:</w:t>
      </w:r>
    </w:p>
    <w:p w14:paraId="46FE7E14" w14:textId="77777777" w:rsidR="00D10964" w:rsidRPr="00D10964" w:rsidRDefault="00D10964">
      <w:pPr>
        <w:numPr>
          <w:ilvl w:val="0"/>
          <w:numId w:val="41"/>
        </w:numPr>
        <w:textAlignment w:val="baseline"/>
        <w:rPr>
          <w:b/>
          <w:bCs/>
          <w:color w:val="000000"/>
        </w:rPr>
      </w:pPr>
      <w:r w:rsidRPr="00D10964">
        <w:rPr>
          <w:b/>
          <w:bCs/>
          <w:color w:val="000000"/>
        </w:rPr>
        <w:t>CV un motivācijas/pieredzes apraksts;</w:t>
      </w:r>
    </w:p>
    <w:p w14:paraId="2C379930" w14:textId="77777777" w:rsidR="00D10964" w:rsidRPr="00D10964" w:rsidRDefault="00D10964">
      <w:pPr>
        <w:numPr>
          <w:ilvl w:val="0"/>
          <w:numId w:val="41"/>
        </w:numPr>
        <w:textAlignment w:val="baseline"/>
        <w:rPr>
          <w:b/>
          <w:bCs/>
          <w:color w:val="000000"/>
        </w:rPr>
      </w:pPr>
      <w:r w:rsidRPr="00D10964">
        <w:rPr>
          <w:b/>
          <w:bCs/>
          <w:color w:val="000000"/>
        </w:rPr>
        <w:t>Kolektīva dalībnieku saraksts.</w:t>
      </w:r>
    </w:p>
    <w:p w14:paraId="6BFC8AB2" w14:textId="77777777" w:rsidR="00D10964" w:rsidRPr="00D10964" w:rsidRDefault="00D10964" w:rsidP="00D10964">
      <w:pPr>
        <w:rPr>
          <w:rFonts w:ascii="Arial" w:hAnsi="Arial" w:cs="Arial"/>
          <w:sz w:val="22"/>
          <w:szCs w:val="22"/>
        </w:rPr>
      </w:pPr>
    </w:p>
    <w:p w14:paraId="5261BAB6" w14:textId="77777777" w:rsidR="00D10964" w:rsidRPr="00D10964" w:rsidRDefault="00D10964" w:rsidP="00D10964">
      <w:pPr>
        <w:spacing w:after="160"/>
        <w:jc w:val="both"/>
      </w:pPr>
      <w:r w:rsidRPr="00D10964">
        <w:rPr>
          <w:color w:val="000000"/>
        </w:rPr>
        <w:t xml:space="preserve">Amatiermākslas kolektīvu dalībnieku sarakstā norādītos personas datu apstrādā Gulbenes novada pašvaldība, lai nodrošinātu amatiermākslas kolektīvu darbību, sagatavotu atskaites un apkopotu statistiku par novada iedzīvotāju aktivitāti un iesaisti amatiermākslā. Ar informāciju par datu subjekta tiesībām un citu informāciju par personas datu apstrādi var iepazīties Gulbenes novada pašvaldības privātuma politikā, kas ir pieejama Gulbenes novada pašvaldības klientu apkalpošanas centrā (Gulbene, </w:t>
      </w:r>
      <w:r w:rsidRPr="00D10964">
        <w:t xml:space="preserve">Ābeļu iela 2) un interneta vietnē </w:t>
      </w:r>
      <w:hyperlink r:id="rId27" w:history="1">
        <w:r w:rsidRPr="00D10964">
          <w:rPr>
            <w:u w:val="single"/>
          </w:rPr>
          <w:t>www.gulbene.lv</w:t>
        </w:r>
      </w:hyperlink>
      <w:r w:rsidRPr="00D10964">
        <w:t>.</w:t>
      </w:r>
    </w:p>
    <w:p w14:paraId="0A44AF43" w14:textId="77777777" w:rsidR="00D10964" w:rsidRPr="00D10964" w:rsidRDefault="00D10964" w:rsidP="00D10964">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320"/>
        <w:gridCol w:w="2436"/>
        <w:gridCol w:w="1783"/>
      </w:tblGrid>
      <w:tr w:rsidR="00D10964" w:rsidRPr="00D10964" w14:paraId="0DC91046" w14:textId="77777777" w:rsidTr="00210A34">
        <w:trPr>
          <w:trHeight w:val="703"/>
        </w:trPr>
        <w:tc>
          <w:tcPr>
            <w:tcW w:w="0" w:type="auto"/>
            <w:tcMar>
              <w:top w:w="0" w:type="dxa"/>
              <w:left w:w="115" w:type="dxa"/>
              <w:bottom w:w="0" w:type="dxa"/>
              <w:right w:w="115" w:type="dxa"/>
            </w:tcMar>
            <w:hideMark/>
          </w:tcPr>
          <w:p w14:paraId="08045A56" w14:textId="77777777" w:rsidR="00D10964" w:rsidRPr="00D10964" w:rsidRDefault="00D10964" w:rsidP="00D10964">
            <w:r w:rsidRPr="00D10964">
              <w:rPr>
                <w:sz w:val="22"/>
                <w:szCs w:val="22"/>
              </w:rPr>
              <w:t>___________________</w:t>
            </w:r>
          </w:p>
          <w:p w14:paraId="2A0A432D" w14:textId="77777777" w:rsidR="00D10964" w:rsidRPr="00D10964" w:rsidRDefault="00D10964" w:rsidP="00D10964">
            <w:r w:rsidRPr="00D10964">
              <w:rPr>
                <w:i/>
                <w:iCs/>
                <w:sz w:val="22"/>
                <w:szCs w:val="22"/>
              </w:rPr>
              <w:t>Datums</w:t>
            </w:r>
          </w:p>
        </w:tc>
        <w:tc>
          <w:tcPr>
            <w:tcW w:w="0" w:type="auto"/>
            <w:tcMar>
              <w:top w:w="0" w:type="dxa"/>
              <w:left w:w="115" w:type="dxa"/>
              <w:bottom w:w="0" w:type="dxa"/>
              <w:right w:w="115" w:type="dxa"/>
            </w:tcMar>
            <w:hideMark/>
          </w:tcPr>
          <w:p w14:paraId="66BFD615" w14:textId="77777777" w:rsidR="00D10964" w:rsidRPr="00D10964" w:rsidRDefault="00D10964" w:rsidP="00D10964">
            <w:r w:rsidRPr="00D10964">
              <w:rPr>
                <w:sz w:val="22"/>
                <w:szCs w:val="22"/>
              </w:rPr>
              <w:t>___________________</w:t>
            </w:r>
          </w:p>
          <w:p w14:paraId="6884E16E" w14:textId="77777777" w:rsidR="00D10964" w:rsidRPr="00D10964" w:rsidRDefault="00D10964" w:rsidP="00D10964">
            <w:r w:rsidRPr="00D10964">
              <w:rPr>
                <w:i/>
                <w:iCs/>
                <w:sz w:val="22"/>
                <w:szCs w:val="22"/>
              </w:rPr>
              <w:t>Kolektīva vadītājs</w:t>
            </w:r>
          </w:p>
        </w:tc>
        <w:tc>
          <w:tcPr>
            <w:tcW w:w="0" w:type="auto"/>
            <w:tcMar>
              <w:top w:w="0" w:type="dxa"/>
              <w:left w:w="115" w:type="dxa"/>
              <w:bottom w:w="0" w:type="dxa"/>
              <w:right w:w="115" w:type="dxa"/>
            </w:tcMar>
            <w:hideMark/>
          </w:tcPr>
          <w:p w14:paraId="4CC93830" w14:textId="77777777" w:rsidR="00D10964" w:rsidRPr="00D10964" w:rsidRDefault="00D10964" w:rsidP="00D10964">
            <w:r w:rsidRPr="00D10964">
              <w:rPr>
                <w:sz w:val="22"/>
                <w:szCs w:val="22"/>
              </w:rPr>
              <w:t>/</w:t>
            </w:r>
            <w:r w:rsidRPr="00D10964">
              <w:rPr>
                <w:sz w:val="22"/>
                <w:szCs w:val="22"/>
                <w:u w:val="single"/>
              </w:rPr>
              <w:t>_____________</w:t>
            </w:r>
            <w:r w:rsidRPr="00D10964">
              <w:rPr>
                <w:sz w:val="22"/>
                <w:szCs w:val="22"/>
              </w:rPr>
              <w:t>/</w:t>
            </w:r>
          </w:p>
          <w:p w14:paraId="5E7D739C" w14:textId="77777777" w:rsidR="00D10964" w:rsidRPr="00D10964" w:rsidRDefault="00D10964" w:rsidP="00D10964">
            <w:r w:rsidRPr="00D10964">
              <w:rPr>
                <w:i/>
                <w:iCs/>
                <w:sz w:val="22"/>
                <w:szCs w:val="22"/>
              </w:rPr>
              <w:t>Paraksts</w:t>
            </w:r>
          </w:p>
        </w:tc>
      </w:tr>
      <w:tr w:rsidR="00D10964" w:rsidRPr="00D10964" w14:paraId="1BEF1AA0" w14:textId="77777777" w:rsidTr="00210A34">
        <w:tc>
          <w:tcPr>
            <w:tcW w:w="0" w:type="auto"/>
            <w:tcMar>
              <w:top w:w="0" w:type="dxa"/>
              <w:left w:w="115" w:type="dxa"/>
              <w:bottom w:w="0" w:type="dxa"/>
              <w:right w:w="115" w:type="dxa"/>
            </w:tcMar>
            <w:hideMark/>
          </w:tcPr>
          <w:p w14:paraId="758216C8" w14:textId="77777777" w:rsidR="00D10964" w:rsidRPr="00D10964" w:rsidRDefault="00D10964" w:rsidP="00D10964">
            <w:r w:rsidRPr="00D10964">
              <w:rPr>
                <w:sz w:val="22"/>
                <w:szCs w:val="22"/>
              </w:rPr>
              <w:t>Saskaņots:</w:t>
            </w:r>
          </w:p>
          <w:p w14:paraId="1AB0F031" w14:textId="77777777" w:rsidR="00D10964" w:rsidRPr="00D10964" w:rsidRDefault="00D10964" w:rsidP="00D10964">
            <w:r w:rsidRPr="00D10964">
              <w:rPr>
                <w:sz w:val="22"/>
                <w:szCs w:val="22"/>
              </w:rPr>
              <w:t>___________________</w:t>
            </w:r>
          </w:p>
          <w:p w14:paraId="10FB5342" w14:textId="77777777" w:rsidR="00D10964" w:rsidRPr="00D10964" w:rsidRDefault="00D10964" w:rsidP="00D10964">
            <w:r w:rsidRPr="00D10964">
              <w:rPr>
                <w:i/>
                <w:iCs/>
                <w:sz w:val="22"/>
                <w:szCs w:val="22"/>
              </w:rPr>
              <w:t>Datums</w:t>
            </w:r>
          </w:p>
        </w:tc>
        <w:tc>
          <w:tcPr>
            <w:tcW w:w="0" w:type="auto"/>
            <w:tcMar>
              <w:top w:w="0" w:type="dxa"/>
              <w:left w:w="115" w:type="dxa"/>
              <w:bottom w:w="0" w:type="dxa"/>
              <w:right w:w="115" w:type="dxa"/>
            </w:tcMar>
            <w:hideMark/>
          </w:tcPr>
          <w:p w14:paraId="14B5BB15" w14:textId="77777777" w:rsidR="00D10964" w:rsidRPr="00D10964" w:rsidRDefault="00D10964" w:rsidP="00D10964">
            <w:pPr>
              <w:rPr>
                <w:rFonts w:ascii="Arial" w:hAnsi="Arial" w:cs="Arial"/>
                <w:sz w:val="22"/>
                <w:szCs w:val="22"/>
              </w:rPr>
            </w:pPr>
          </w:p>
          <w:p w14:paraId="1AD6DFA2" w14:textId="77777777" w:rsidR="00D10964" w:rsidRPr="00D10964" w:rsidRDefault="00D10964" w:rsidP="00D10964">
            <w:r w:rsidRPr="00D10964">
              <w:rPr>
                <w:sz w:val="22"/>
                <w:szCs w:val="22"/>
              </w:rPr>
              <w:t>___________________</w:t>
            </w:r>
          </w:p>
          <w:p w14:paraId="404E1CDF" w14:textId="77777777" w:rsidR="00D10964" w:rsidRPr="00D10964" w:rsidRDefault="00D10964" w:rsidP="00D10964">
            <w:r w:rsidRPr="00D10964">
              <w:rPr>
                <w:i/>
                <w:iCs/>
                <w:sz w:val="22"/>
                <w:szCs w:val="22"/>
              </w:rPr>
              <w:t>Struktūrvienības vadītājs</w:t>
            </w:r>
          </w:p>
        </w:tc>
        <w:tc>
          <w:tcPr>
            <w:tcW w:w="0" w:type="auto"/>
            <w:tcMar>
              <w:top w:w="0" w:type="dxa"/>
              <w:left w:w="115" w:type="dxa"/>
              <w:bottom w:w="0" w:type="dxa"/>
              <w:right w:w="115" w:type="dxa"/>
            </w:tcMar>
            <w:hideMark/>
          </w:tcPr>
          <w:p w14:paraId="0FB67ABF" w14:textId="77777777" w:rsidR="00D10964" w:rsidRPr="00D10964" w:rsidRDefault="00D10964" w:rsidP="00D10964">
            <w:pPr>
              <w:rPr>
                <w:rFonts w:ascii="Arial" w:hAnsi="Arial" w:cs="Arial"/>
                <w:sz w:val="22"/>
                <w:szCs w:val="22"/>
              </w:rPr>
            </w:pPr>
          </w:p>
          <w:p w14:paraId="668F9BCB" w14:textId="77777777" w:rsidR="00D10964" w:rsidRPr="00D10964" w:rsidRDefault="00D10964" w:rsidP="00D10964">
            <w:r w:rsidRPr="00D10964">
              <w:rPr>
                <w:sz w:val="22"/>
                <w:szCs w:val="22"/>
              </w:rPr>
              <w:t>/</w:t>
            </w:r>
            <w:r w:rsidRPr="00D10964">
              <w:rPr>
                <w:sz w:val="22"/>
                <w:szCs w:val="22"/>
                <w:u w:val="single"/>
              </w:rPr>
              <w:t>_____________</w:t>
            </w:r>
            <w:r w:rsidRPr="00D10964">
              <w:rPr>
                <w:sz w:val="22"/>
                <w:szCs w:val="22"/>
              </w:rPr>
              <w:t>/</w:t>
            </w:r>
          </w:p>
          <w:p w14:paraId="2E58B39B" w14:textId="77777777" w:rsidR="00D10964" w:rsidRPr="00D10964" w:rsidRDefault="00D10964" w:rsidP="00D10964">
            <w:r w:rsidRPr="00D10964">
              <w:rPr>
                <w:i/>
                <w:iCs/>
                <w:sz w:val="22"/>
                <w:szCs w:val="22"/>
              </w:rPr>
              <w:t>Paraksts</w:t>
            </w:r>
          </w:p>
        </w:tc>
      </w:tr>
    </w:tbl>
    <w:p w14:paraId="3EDD3362" w14:textId="77777777" w:rsidR="00D10964" w:rsidRPr="00D10964" w:rsidRDefault="00D10964" w:rsidP="00D10964">
      <w:pPr>
        <w:jc w:val="both"/>
        <w:rPr>
          <w:sz w:val="22"/>
          <w:szCs w:val="22"/>
        </w:rPr>
      </w:pPr>
    </w:p>
    <w:p w14:paraId="4709067A" w14:textId="77777777" w:rsidR="00D10964" w:rsidRPr="00D10964" w:rsidRDefault="00D10964" w:rsidP="00D10964">
      <w:r w:rsidRPr="00D10964">
        <w:t>Gulbenes novada domes priekšsēdētājs</w:t>
      </w:r>
      <w:r w:rsidRPr="00D10964">
        <w:tab/>
      </w:r>
      <w:r w:rsidRPr="00D10964">
        <w:tab/>
      </w:r>
      <w:r w:rsidRPr="00D10964">
        <w:tab/>
      </w:r>
      <w:r w:rsidRPr="00D10964">
        <w:tab/>
      </w:r>
      <w:proofErr w:type="spellStart"/>
      <w:r w:rsidRPr="00D10964">
        <w:t>A.Caunītis</w:t>
      </w:r>
      <w:proofErr w:type="spellEnd"/>
    </w:p>
    <w:p w14:paraId="404A41EC" w14:textId="77777777" w:rsidR="00D10964" w:rsidRPr="00D10964" w:rsidRDefault="00D10964" w:rsidP="00D10964">
      <w:pPr>
        <w:spacing w:after="160" w:line="259" w:lineRule="auto"/>
      </w:pPr>
      <w:r w:rsidRPr="00D10964">
        <w:br w:type="page"/>
      </w:r>
    </w:p>
    <w:p w14:paraId="7BCFDF23" w14:textId="77777777" w:rsidR="00D10964" w:rsidRPr="00D10964" w:rsidRDefault="00D10964" w:rsidP="00D10964">
      <w:pPr>
        <w:jc w:val="right"/>
      </w:pPr>
      <w:r w:rsidRPr="00D10964">
        <w:rPr>
          <w:color w:val="000000"/>
        </w:rPr>
        <w:lastRenderedPageBreak/>
        <w:t xml:space="preserve">4.pielikums Gulbenes novada domes 2022.gada 24.novembra noteikumiem </w:t>
      </w:r>
      <w:proofErr w:type="spellStart"/>
      <w:r w:rsidRPr="00D10964">
        <w:rPr>
          <w:color w:val="000000"/>
        </w:rPr>
        <w:t>Nr.GND</w:t>
      </w:r>
      <w:proofErr w:type="spellEnd"/>
      <w:r w:rsidRPr="00D10964">
        <w:rPr>
          <w:color w:val="000000"/>
        </w:rPr>
        <w:t>/IEK/2022/38</w:t>
      </w:r>
    </w:p>
    <w:p w14:paraId="70B02AD6" w14:textId="77777777" w:rsidR="00D10964" w:rsidRPr="00D10964" w:rsidRDefault="00D10964" w:rsidP="00D10964">
      <w:pPr>
        <w:jc w:val="right"/>
      </w:pPr>
      <w:r w:rsidRPr="00D10964">
        <w:rPr>
          <w:color w:val="000000"/>
        </w:rPr>
        <w:t xml:space="preserve">“Grozījumi Gulbenes novada domes 2020.gada 26.novembra noteikumos </w:t>
      </w:r>
      <w:proofErr w:type="spellStart"/>
      <w:r w:rsidRPr="00D10964">
        <w:rPr>
          <w:color w:val="000000"/>
        </w:rPr>
        <w:t>Nr.GND</w:t>
      </w:r>
      <w:proofErr w:type="spellEnd"/>
      <w:r w:rsidRPr="00D10964">
        <w:rPr>
          <w:color w:val="000000"/>
        </w:rPr>
        <w:t>/IEK/2020/36 “Kārtība, kādā tiek reģistrēti amatiermākslas kolektīvi Gulbenes novada pašvaldībā, noteikta to darbības finansēšana un darba samaksa vadītājiem, speciālistiem, koncertmeistariem un profesionāliem nozares ekspertiem””</w:t>
      </w:r>
    </w:p>
    <w:p w14:paraId="31684DF4" w14:textId="77777777" w:rsidR="00D10964" w:rsidRPr="00D10964" w:rsidRDefault="00D10964" w:rsidP="00D10964"/>
    <w:p w14:paraId="09834703" w14:textId="77777777" w:rsidR="00D10964" w:rsidRPr="00D10964" w:rsidRDefault="00D10964" w:rsidP="00D10964">
      <w:pPr>
        <w:jc w:val="right"/>
      </w:pPr>
      <w:r w:rsidRPr="00D10964">
        <w:rPr>
          <w:color w:val="000000"/>
          <w:sz w:val="22"/>
          <w:szCs w:val="22"/>
        </w:rPr>
        <w:t>“4.pielikums Gulbenes novada domes 2020.gada 26.novembra noteikumiem Nr.</w:t>
      </w:r>
      <w:r w:rsidRPr="00D10964">
        <w:rPr>
          <w:b/>
          <w:bCs/>
          <w:color w:val="212529"/>
          <w:shd w:val="clear" w:color="auto" w:fill="FFFFFF"/>
        </w:rPr>
        <w:t xml:space="preserve"> </w:t>
      </w:r>
      <w:r w:rsidRPr="00D10964">
        <w:rPr>
          <w:color w:val="212529"/>
          <w:shd w:val="clear" w:color="auto" w:fill="FFFFFF"/>
        </w:rPr>
        <w:t>GND/IEK/2020/36</w:t>
      </w:r>
      <w:r w:rsidRPr="00D10964">
        <w:rPr>
          <w:color w:val="000000"/>
          <w:sz w:val="22"/>
          <w:szCs w:val="22"/>
        </w:rPr>
        <w:t> </w:t>
      </w:r>
    </w:p>
    <w:p w14:paraId="0C47E881" w14:textId="77777777" w:rsidR="00D10964" w:rsidRPr="00D10964" w:rsidRDefault="00D10964" w:rsidP="00D10964">
      <w:pPr>
        <w:jc w:val="right"/>
      </w:pPr>
      <w:r w:rsidRPr="00D10964">
        <w:rPr>
          <w:color w:val="000000"/>
          <w:sz w:val="22"/>
          <w:szCs w:val="22"/>
        </w:rPr>
        <w:t>“Kārtība, kādā tiek reģistrēti amatiermākslas kolektīvi Gulbenes novada pašvaldībā, noteikta to darbības finansēšana un darba samaksa vadītājiem, speciālistiem, koncertmeistariem un profesionāliem nozares ekspertiem”</w:t>
      </w:r>
    </w:p>
    <w:p w14:paraId="3DAF48FF" w14:textId="77777777" w:rsidR="00D10964" w:rsidRPr="00D10964" w:rsidRDefault="00D10964" w:rsidP="00D10964">
      <w:pPr>
        <w:rPr>
          <w:rFonts w:ascii="Arial" w:hAnsi="Arial" w:cs="Arial"/>
          <w:sz w:val="22"/>
          <w:szCs w:val="22"/>
        </w:rPr>
      </w:pPr>
    </w:p>
    <w:p w14:paraId="089037F4" w14:textId="77777777" w:rsidR="00D10964" w:rsidRPr="00D10964" w:rsidRDefault="00D10964" w:rsidP="00D10964">
      <w:pPr>
        <w:jc w:val="center"/>
      </w:pPr>
      <w:r w:rsidRPr="00D10964">
        <w:rPr>
          <w:b/>
          <w:bCs/>
          <w:color w:val="000000"/>
        </w:rPr>
        <w:t>Kolektīva dalībnieku saraksts </w:t>
      </w:r>
    </w:p>
    <w:p w14:paraId="1FBF52E6" w14:textId="77777777" w:rsidR="00D10964" w:rsidRPr="00D10964" w:rsidRDefault="00D10964" w:rsidP="00D10964">
      <w:r w:rsidRPr="00D10964">
        <w:rPr>
          <w:b/>
          <w:bCs/>
          <w:color w:val="000000"/>
        </w:rPr>
        <w:t xml:space="preserve">Kolektīvs </w:t>
      </w:r>
      <w:r w:rsidRPr="00D10964">
        <w:rPr>
          <w:color w:val="000000"/>
        </w:rPr>
        <w:t>(</w:t>
      </w:r>
      <w:r w:rsidRPr="00D10964">
        <w:rPr>
          <w:i/>
          <w:iCs/>
          <w:color w:val="000000"/>
        </w:rPr>
        <w:t>pilns nosaukums</w:t>
      </w:r>
      <w:r w:rsidRPr="00D10964">
        <w:rPr>
          <w:color w:val="000000"/>
        </w:rPr>
        <w:t>)</w:t>
      </w:r>
      <w:r w:rsidRPr="00D10964">
        <w:rPr>
          <w:b/>
          <w:bCs/>
          <w:color w:val="000000"/>
        </w:rPr>
        <w:t>: </w:t>
      </w:r>
    </w:p>
    <w:p w14:paraId="09DC116F" w14:textId="77777777" w:rsidR="00D10964" w:rsidRPr="00D10964" w:rsidRDefault="00D10964" w:rsidP="00D10964">
      <w:r w:rsidRPr="00D10964">
        <w:rPr>
          <w:b/>
          <w:bCs/>
          <w:color w:val="000000"/>
        </w:rPr>
        <w:t>Vadītājs</w:t>
      </w:r>
      <w:r w:rsidRPr="00D10964">
        <w:rPr>
          <w:color w:val="000000"/>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542"/>
        <w:gridCol w:w="805"/>
        <w:gridCol w:w="1013"/>
        <w:gridCol w:w="4586"/>
        <w:gridCol w:w="2682"/>
      </w:tblGrid>
      <w:tr w:rsidR="00D10964" w:rsidRPr="00D10964" w14:paraId="3E44F091"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957490" w14:textId="77777777" w:rsidR="00D10964" w:rsidRPr="00D10964" w:rsidRDefault="00D10964" w:rsidP="00D10964">
            <w:r w:rsidRPr="00D10964">
              <w:rPr>
                <w:b/>
                <w:bCs/>
                <w:color w:val="000000"/>
                <w:sz w:val="22"/>
                <w:szCs w:val="22"/>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A59CB8" w14:textId="77777777" w:rsidR="00D10964" w:rsidRPr="00D10964" w:rsidRDefault="00D10964" w:rsidP="00D10964">
            <w:r w:rsidRPr="00D10964">
              <w:rPr>
                <w:b/>
                <w:bCs/>
                <w:color w:val="000000"/>
                <w:sz w:val="22"/>
                <w:szCs w:val="22"/>
              </w:rPr>
              <w:t>Vārds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A019C" w14:textId="77777777" w:rsidR="00D10964" w:rsidRPr="00D10964" w:rsidRDefault="00D10964" w:rsidP="00D10964">
            <w:r w:rsidRPr="00D10964">
              <w:rPr>
                <w:b/>
                <w:bCs/>
                <w:color w:val="000000"/>
                <w:sz w:val="22"/>
                <w:szCs w:val="22"/>
              </w:rPr>
              <w:t>Uzvārds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C6B14" w14:textId="77777777" w:rsidR="00D10964" w:rsidRPr="00D10964" w:rsidRDefault="00D10964" w:rsidP="00D10964">
            <w:r w:rsidRPr="00D10964">
              <w:rPr>
                <w:b/>
                <w:bCs/>
                <w:sz w:val="22"/>
                <w:szCs w:val="22"/>
              </w:rPr>
              <w:t>Vecums (bērns, jaunietis, vidējā paaudze, seniors)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4BAF4" w14:textId="77777777" w:rsidR="00D10964" w:rsidRPr="00D10964" w:rsidRDefault="00D10964" w:rsidP="00D10964">
            <w:r w:rsidRPr="00D10964">
              <w:rPr>
                <w:b/>
                <w:bCs/>
                <w:color w:val="000000"/>
                <w:sz w:val="22"/>
                <w:szCs w:val="22"/>
              </w:rPr>
              <w:t xml:space="preserve">Dzīvesvieta </w:t>
            </w:r>
            <w:r w:rsidRPr="00D10964">
              <w:rPr>
                <w:color w:val="000000"/>
                <w:sz w:val="22"/>
                <w:szCs w:val="22"/>
              </w:rPr>
              <w:t>(pilsēta/pagasts)</w:t>
            </w:r>
          </w:p>
        </w:tc>
      </w:tr>
      <w:tr w:rsidR="00D10964" w:rsidRPr="00D10964" w14:paraId="00965226"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CDC0EA" w14:textId="77777777" w:rsidR="00D10964" w:rsidRPr="00D10964" w:rsidRDefault="00D10964" w:rsidP="00D10964">
            <w:r w:rsidRPr="00D10964">
              <w:rPr>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ED3D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171E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BE84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4A2C67" w14:textId="77777777" w:rsidR="00D10964" w:rsidRPr="00D10964" w:rsidRDefault="00D10964" w:rsidP="00D10964">
            <w:pPr>
              <w:rPr>
                <w:rFonts w:ascii="Arial" w:hAnsi="Arial" w:cs="Arial"/>
                <w:sz w:val="22"/>
                <w:szCs w:val="22"/>
              </w:rPr>
            </w:pPr>
          </w:p>
        </w:tc>
      </w:tr>
      <w:tr w:rsidR="00D10964" w:rsidRPr="00D10964" w14:paraId="1B1F6884"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A3068" w14:textId="77777777" w:rsidR="00D10964" w:rsidRPr="00D10964" w:rsidRDefault="00D10964" w:rsidP="00D10964">
            <w:r w:rsidRPr="00D10964">
              <w:rPr>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7FCCE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E4144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A572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E8D4B" w14:textId="77777777" w:rsidR="00D10964" w:rsidRPr="00D10964" w:rsidRDefault="00D10964" w:rsidP="00D10964">
            <w:pPr>
              <w:rPr>
                <w:rFonts w:ascii="Arial" w:hAnsi="Arial" w:cs="Arial"/>
                <w:sz w:val="22"/>
                <w:szCs w:val="22"/>
              </w:rPr>
            </w:pPr>
          </w:p>
        </w:tc>
      </w:tr>
      <w:tr w:rsidR="00D10964" w:rsidRPr="00D10964" w14:paraId="22CE6CC0"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F94382" w14:textId="77777777" w:rsidR="00D10964" w:rsidRPr="00D10964" w:rsidRDefault="00D10964" w:rsidP="00D10964">
            <w:r w:rsidRPr="00D10964">
              <w:rPr>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F848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B1E2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FCCF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5674DF" w14:textId="77777777" w:rsidR="00D10964" w:rsidRPr="00D10964" w:rsidRDefault="00D10964" w:rsidP="00D10964">
            <w:pPr>
              <w:rPr>
                <w:rFonts w:ascii="Arial" w:hAnsi="Arial" w:cs="Arial"/>
                <w:sz w:val="22"/>
                <w:szCs w:val="22"/>
              </w:rPr>
            </w:pPr>
          </w:p>
        </w:tc>
      </w:tr>
      <w:tr w:rsidR="00D10964" w:rsidRPr="00D10964" w14:paraId="78A56D90"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2EBE24" w14:textId="77777777" w:rsidR="00D10964" w:rsidRPr="00D10964" w:rsidRDefault="00D10964" w:rsidP="00D10964">
            <w:r w:rsidRPr="00D10964">
              <w:rPr>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41545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4DE26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F35DD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4B5F5" w14:textId="77777777" w:rsidR="00D10964" w:rsidRPr="00D10964" w:rsidRDefault="00D10964" w:rsidP="00D10964">
            <w:pPr>
              <w:rPr>
                <w:rFonts w:ascii="Arial" w:hAnsi="Arial" w:cs="Arial"/>
                <w:sz w:val="22"/>
                <w:szCs w:val="22"/>
              </w:rPr>
            </w:pPr>
          </w:p>
        </w:tc>
      </w:tr>
      <w:tr w:rsidR="00D10964" w:rsidRPr="00D10964" w14:paraId="2200A9F8"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692D5D" w14:textId="77777777" w:rsidR="00D10964" w:rsidRPr="00D10964" w:rsidRDefault="00D10964" w:rsidP="00D10964">
            <w:r w:rsidRPr="00D10964">
              <w:rPr>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E32F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5C9A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46E88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539ED3" w14:textId="77777777" w:rsidR="00D10964" w:rsidRPr="00D10964" w:rsidRDefault="00D10964" w:rsidP="00D10964">
            <w:pPr>
              <w:rPr>
                <w:rFonts w:ascii="Arial" w:hAnsi="Arial" w:cs="Arial"/>
                <w:sz w:val="22"/>
                <w:szCs w:val="22"/>
              </w:rPr>
            </w:pPr>
          </w:p>
        </w:tc>
      </w:tr>
      <w:tr w:rsidR="00D10964" w:rsidRPr="00D10964" w14:paraId="2A58B618"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5541B" w14:textId="77777777" w:rsidR="00D10964" w:rsidRPr="00D10964" w:rsidRDefault="00D10964" w:rsidP="00D10964">
            <w:r w:rsidRPr="00D10964">
              <w:rPr>
                <w:color w:val="000000"/>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F84E7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665E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0E7E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2D4263" w14:textId="77777777" w:rsidR="00D10964" w:rsidRPr="00D10964" w:rsidRDefault="00D10964" w:rsidP="00D10964">
            <w:pPr>
              <w:rPr>
                <w:rFonts w:ascii="Arial" w:hAnsi="Arial" w:cs="Arial"/>
                <w:sz w:val="22"/>
                <w:szCs w:val="22"/>
              </w:rPr>
            </w:pPr>
          </w:p>
        </w:tc>
      </w:tr>
      <w:tr w:rsidR="00D10964" w:rsidRPr="00D10964" w14:paraId="5A2A5999"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E8060" w14:textId="77777777" w:rsidR="00D10964" w:rsidRPr="00D10964" w:rsidRDefault="00D10964" w:rsidP="00D10964">
            <w:r w:rsidRPr="00D10964">
              <w:rPr>
                <w:color w:val="000000"/>
                <w:sz w:val="22"/>
                <w:szCs w:val="22"/>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FAB8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8547C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F1A9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4C24BE" w14:textId="77777777" w:rsidR="00D10964" w:rsidRPr="00D10964" w:rsidRDefault="00D10964" w:rsidP="00D10964">
            <w:pPr>
              <w:rPr>
                <w:rFonts w:ascii="Arial" w:hAnsi="Arial" w:cs="Arial"/>
                <w:sz w:val="22"/>
                <w:szCs w:val="22"/>
              </w:rPr>
            </w:pPr>
          </w:p>
        </w:tc>
      </w:tr>
      <w:tr w:rsidR="00D10964" w:rsidRPr="00D10964" w14:paraId="6102C87D"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BC34D9" w14:textId="77777777" w:rsidR="00D10964" w:rsidRPr="00D10964" w:rsidRDefault="00D10964" w:rsidP="00D10964">
            <w:r w:rsidRPr="00D10964">
              <w:rPr>
                <w:color w:val="000000"/>
                <w:sz w:val="22"/>
                <w:szCs w:val="22"/>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442BF"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1720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404BD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93929" w14:textId="77777777" w:rsidR="00D10964" w:rsidRPr="00D10964" w:rsidRDefault="00D10964" w:rsidP="00D10964">
            <w:pPr>
              <w:rPr>
                <w:rFonts w:ascii="Arial" w:hAnsi="Arial" w:cs="Arial"/>
                <w:sz w:val="22"/>
                <w:szCs w:val="22"/>
              </w:rPr>
            </w:pPr>
          </w:p>
        </w:tc>
      </w:tr>
      <w:tr w:rsidR="00D10964" w:rsidRPr="00D10964" w14:paraId="353F4064"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24125" w14:textId="77777777" w:rsidR="00D10964" w:rsidRPr="00D10964" w:rsidRDefault="00D10964" w:rsidP="00D10964">
            <w:r w:rsidRPr="00D10964">
              <w:rPr>
                <w:color w:val="000000"/>
                <w:sz w:val="22"/>
                <w:szCs w:val="22"/>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1A0B3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2C667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2B86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48CF22" w14:textId="77777777" w:rsidR="00D10964" w:rsidRPr="00D10964" w:rsidRDefault="00D10964" w:rsidP="00D10964">
            <w:pPr>
              <w:rPr>
                <w:rFonts w:ascii="Arial" w:hAnsi="Arial" w:cs="Arial"/>
                <w:sz w:val="22"/>
                <w:szCs w:val="22"/>
              </w:rPr>
            </w:pPr>
          </w:p>
        </w:tc>
      </w:tr>
      <w:tr w:rsidR="00D10964" w:rsidRPr="00D10964" w14:paraId="1216F21A"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60B87" w14:textId="77777777" w:rsidR="00D10964" w:rsidRPr="00D10964" w:rsidRDefault="00D10964" w:rsidP="00D10964">
            <w:r w:rsidRPr="00D10964">
              <w:rPr>
                <w:color w:val="000000"/>
                <w:sz w:val="22"/>
                <w:szCs w:val="22"/>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4513A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0FF72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9C5A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03E67" w14:textId="77777777" w:rsidR="00D10964" w:rsidRPr="00D10964" w:rsidRDefault="00D10964" w:rsidP="00D10964">
            <w:pPr>
              <w:rPr>
                <w:rFonts w:ascii="Arial" w:hAnsi="Arial" w:cs="Arial"/>
                <w:sz w:val="22"/>
                <w:szCs w:val="22"/>
              </w:rPr>
            </w:pPr>
          </w:p>
        </w:tc>
      </w:tr>
      <w:tr w:rsidR="00D10964" w:rsidRPr="00D10964" w14:paraId="4E6DED83"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528C84" w14:textId="77777777" w:rsidR="00D10964" w:rsidRPr="00D10964" w:rsidRDefault="00D10964" w:rsidP="00D10964">
            <w:r w:rsidRPr="00D10964">
              <w:rPr>
                <w:color w:val="000000"/>
                <w:sz w:val="22"/>
                <w:szCs w:val="22"/>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558D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8E862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E442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49D499" w14:textId="77777777" w:rsidR="00D10964" w:rsidRPr="00D10964" w:rsidRDefault="00D10964" w:rsidP="00D10964">
            <w:pPr>
              <w:rPr>
                <w:rFonts w:ascii="Arial" w:hAnsi="Arial" w:cs="Arial"/>
                <w:sz w:val="22"/>
                <w:szCs w:val="22"/>
              </w:rPr>
            </w:pPr>
          </w:p>
        </w:tc>
      </w:tr>
      <w:tr w:rsidR="00D10964" w:rsidRPr="00D10964" w14:paraId="1B9DB1E3"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DA536" w14:textId="77777777" w:rsidR="00D10964" w:rsidRPr="00D10964" w:rsidRDefault="00D10964" w:rsidP="00D10964">
            <w:r w:rsidRPr="00D10964">
              <w:rPr>
                <w:color w:val="000000"/>
                <w:sz w:val="22"/>
                <w:szCs w:val="22"/>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F7F4A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71F4C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73F2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CF3129" w14:textId="77777777" w:rsidR="00D10964" w:rsidRPr="00D10964" w:rsidRDefault="00D10964" w:rsidP="00D10964">
            <w:pPr>
              <w:rPr>
                <w:rFonts w:ascii="Arial" w:hAnsi="Arial" w:cs="Arial"/>
                <w:sz w:val="22"/>
                <w:szCs w:val="22"/>
              </w:rPr>
            </w:pPr>
          </w:p>
        </w:tc>
      </w:tr>
      <w:tr w:rsidR="00D10964" w:rsidRPr="00D10964" w14:paraId="5D7F780F"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BE0997" w14:textId="77777777" w:rsidR="00D10964" w:rsidRPr="00D10964" w:rsidRDefault="00D10964" w:rsidP="00D10964">
            <w:r w:rsidRPr="00D10964">
              <w:rPr>
                <w:color w:val="000000"/>
                <w:sz w:val="22"/>
                <w:szCs w:val="22"/>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29B3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9005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E08E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7777A" w14:textId="77777777" w:rsidR="00D10964" w:rsidRPr="00D10964" w:rsidRDefault="00D10964" w:rsidP="00D10964">
            <w:pPr>
              <w:rPr>
                <w:rFonts w:ascii="Arial" w:hAnsi="Arial" w:cs="Arial"/>
                <w:sz w:val="22"/>
                <w:szCs w:val="22"/>
              </w:rPr>
            </w:pPr>
          </w:p>
        </w:tc>
      </w:tr>
      <w:tr w:rsidR="00D10964" w:rsidRPr="00D10964" w14:paraId="0CC00EEC"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DB149" w14:textId="77777777" w:rsidR="00D10964" w:rsidRPr="00D10964" w:rsidRDefault="00D10964" w:rsidP="00D10964">
            <w:r w:rsidRPr="00D10964">
              <w:rPr>
                <w:color w:val="000000"/>
                <w:sz w:val="22"/>
                <w:szCs w:val="22"/>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7358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E622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9741C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C3A5E5" w14:textId="77777777" w:rsidR="00D10964" w:rsidRPr="00D10964" w:rsidRDefault="00D10964" w:rsidP="00D10964">
            <w:pPr>
              <w:rPr>
                <w:rFonts w:ascii="Arial" w:hAnsi="Arial" w:cs="Arial"/>
                <w:sz w:val="22"/>
                <w:szCs w:val="22"/>
              </w:rPr>
            </w:pPr>
          </w:p>
        </w:tc>
      </w:tr>
      <w:tr w:rsidR="00D10964" w:rsidRPr="00D10964" w14:paraId="4E54E9FF"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092736" w14:textId="77777777" w:rsidR="00D10964" w:rsidRPr="00D10964" w:rsidRDefault="00D10964" w:rsidP="00D10964">
            <w:r w:rsidRPr="00D10964">
              <w:rPr>
                <w:color w:val="000000"/>
                <w:sz w:val="22"/>
                <w:szCs w:val="22"/>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32144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41344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F2FA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40BC8" w14:textId="77777777" w:rsidR="00D10964" w:rsidRPr="00D10964" w:rsidRDefault="00D10964" w:rsidP="00D10964">
            <w:pPr>
              <w:rPr>
                <w:rFonts w:ascii="Arial" w:hAnsi="Arial" w:cs="Arial"/>
                <w:sz w:val="22"/>
                <w:szCs w:val="22"/>
              </w:rPr>
            </w:pPr>
          </w:p>
        </w:tc>
      </w:tr>
      <w:tr w:rsidR="00D10964" w:rsidRPr="00D10964" w14:paraId="7ED4DFE5"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1BC85" w14:textId="77777777" w:rsidR="00D10964" w:rsidRPr="00D10964" w:rsidRDefault="00D10964" w:rsidP="00D10964">
            <w:r w:rsidRPr="00D10964">
              <w:rPr>
                <w:color w:val="000000"/>
                <w:sz w:val="22"/>
                <w:szCs w:val="22"/>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CA0ED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A7FD6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B08A0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ACA222" w14:textId="77777777" w:rsidR="00D10964" w:rsidRPr="00D10964" w:rsidRDefault="00D10964" w:rsidP="00D10964">
            <w:pPr>
              <w:rPr>
                <w:rFonts w:ascii="Arial" w:hAnsi="Arial" w:cs="Arial"/>
                <w:sz w:val="22"/>
                <w:szCs w:val="22"/>
              </w:rPr>
            </w:pPr>
          </w:p>
        </w:tc>
      </w:tr>
      <w:tr w:rsidR="00D10964" w:rsidRPr="00D10964" w14:paraId="5AEB6DEE"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9E5A76" w14:textId="77777777" w:rsidR="00D10964" w:rsidRPr="00D10964" w:rsidRDefault="00D10964" w:rsidP="00D10964">
            <w:r w:rsidRPr="00D10964">
              <w:rPr>
                <w:color w:val="000000"/>
                <w:sz w:val="22"/>
                <w:szCs w:val="22"/>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014DE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15E25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829FF"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FFD0C" w14:textId="77777777" w:rsidR="00D10964" w:rsidRPr="00D10964" w:rsidRDefault="00D10964" w:rsidP="00D10964">
            <w:pPr>
              <w:rPr>
                <w:rFonts w:ascii="Arial" w:hAnsi="Arial" w:cs="Arial"/>
                <w:sz w:val="22"/>
                <w:szCs w:val="22"/>
              </w:rPr>
            </w:pPr>
          </w:p>
        </w:tc>
      </w:tr>
      <w:tr w:rsidR="00D10964" w:rsidRPr="00D10964" w14:paraId="02AF2FA7"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E5229F" w14:textId="77777777" w:rsidR="00D10964" w:rsidRPr="00D10964" w:rsidRDefault="00D10964" w:rsidP="00D10964">
            <w:r w:rsidRPr="00D10964">
              <w:rPr>
                <w:color w:val="000000"/>
                <w:sz w:val="22"/>
                <w:szCs w:val="22"/>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DFB7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4C59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C348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6F0C3" w14:textId="77777777" w:rsidR="00D10964" w:rsidRPr="00D10964" w:rsidRDefault="00D10964" w:rsidP="00D10964">
            <w:pPr>
              <w:rPr>
                <w:rFonts w:ascii="Arial" w:hAnsi="Arial" w:cs="Arial"/>
                <w:sz w:val="22"/>
                <w:szCs w:val="22"/>
              </w:rPr>
            </w:pPr>
          </w:p>
        </w:tc>
      </w:tr>
      <w:tr w:rsidR="00D10964" w:rsidRPr="00D10964" w14:paraId="77717240"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3BFBC" w14:textId="77777777" w:rsidR="00D10964" w:rsidRPr="00D10964" w:rsidRDefault="00D10964" w:rsidP="00D10964">
            <w:r w:rsidRPr="00D10964">
              <w:rPr>
                <w:color w:val="000000"/>
                <w:sz w:val="22"/>
                <w:szCs w:val="22"/>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9F4D4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3FC8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DA895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D31249" w14:textId="77777777" w:rsidR="00D10964" w:rsidRPr="00D10964" w:rsidRDefault="00D10964" w:rsidP="00D10964">
            <w:pPr>
              <w:rPr>
                <w:rFonts w:ascii="Arial" w:hAnsi="Arial" w:cs="Arial"/>
                <w:sz w:val="22"/>
                <w:szCs w:val="22"/>
              </w:rPr>
            </w:pPr>
          </w:p>
        </w:tc>
      </w:tr>
      <w:tr w:rsidR="00D10964" w:rsidRPr="00D10964" w14:paraId="7AFFE009"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390BA4" w14:textId="77777777" w:rsidR="00D10964" w:rsidRPr="00D10964" w:rsidRDefault="00D10964" w:rsidP="00D10964">
            <w:r w:rsidRPr="00D10964">
              <w:rPr>
                <w:color w:val="000000"/>
                <w:sz w:val="22"/>
                <w:szCs w:val="22"/>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07F4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075F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9E85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2E4C9" w14:textId="77777777" w:rsidR="00D10964" w:rsidRPr="00D10964" w:rsidRDefault="00D10964" w:rsidP="00D10964">
            <w:pPr>
              <w:rPr>
                <w:rFonts w:ascii="Arial" w:hAnsi="Arial" w:cs="Arial"/>
                <w:sz w:val="22"/>
                <w:szCs w:val="22"/>
              </w:rPr>
            </w:pPr>
          </w:p>
        </w:tc>
      </w:tr>
      <w:tr w:rsidR="00D10964" w:rsidRPr="00D10964" w14:paraId="658EA002"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42C47C" w14:textId="77777777" w:rsidR="00D10964" w:rsidRPr="00D10964" w:rsidRDefault="00D10964" w:rsidP="00D10964">
            <w:r w:rsidRPr="00D10964">
              <w:rPr>
                <w:color w:val="000000"/>
                <w:sz w:val="22"/>
                <w:szCs w:val="22"/>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78B5C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E20F8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7B448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1B522" w14:textId="77777777" w:rsidR="00D10964" w:rsidRPr="00D10964" w:rsidRDefault="00D10964" w:rsidP="00D10964">
            <w:pPr>
              <w:rPr>
                <w:rFonts w:ascii="Arial" w:hAnsi="Arial" w:cs="Arial"/>
                <w:sz w:val="22"/>
                <w:szCs w:val="22"/>
              </w:rPr>
            </w:pPr>
          </w:p>
        </w:tc>
      </w:tr>
      <w:tr w:rsidR="00D10964" w:rsidRPr="00D10964" w14:paraId="1812105D"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9D5195" w14:textId="77777777" w:rsidR="00D10964" w:rsidRPr="00D10964" w:rsidRDefault="00D10964" w:rsidP="00D10964">
            <w:r w:rsidRPr="00D10964">
              <w:rPr>
                <w:color w:val="000000"/>
                <w:sz w:val="22"/>
                <w:szCs w:val="22"/>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4F875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7CFA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B5F23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AED66" w14:textId="77777777" w:rsidR="00D10964" w:rsidRPr="00D10964" w:rsidRDefault="00D10964" w:rsidP="00D10964">
            <w:pPr>
              <w:rPr>
                <w:rFonts w:ascii="Arial" w:hAnsi="Arial" w:cs="Arial"/>
                <w:sz w:val="22"/>
                <w:szCs w:val="22"/>
              </w:rPr>
            </w:pPr>
          </w:p>
        </w:tc>
      </w:tr>
      <w:tr w:rsidR="00D10964" w:rsidRPr="00D10964" w14:paraId="1A25D7F2"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A7D01" w14:textId="77777777" w:rsidR="00D10964" w:rsidRPr="00D10964" w:rsidRDefault="00D10964" w:rsidP="00D10964">
            <w:r w:rsidRPr="00D10964">
              <w:rPr>
                <w:color w:val="000000"/>
                <w:sz w:val="22"/>
                <w:szCs w:val="22"/>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A523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0494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78E4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C9BB5F" w14:textId="77777777" w:rsidR="00D10964" w:rsidRPr="00D10964" w:rsidRDefault="00D10964" w:rsidP="00D10964">
            <w:pPr>
              <w:rPr>
                <w:rFonts w:ascii="Arial" w:hAnsi="Arial" w:cs="Arial"/>
                <w:sz w:val="22"/>
                <w:szCs w:val="22"/>
              </w:rPr>
            </w:pPr>
          </w:p>
        </w:tc>
      </w:tr>
    </w:tbl>
    <w:p w14:paraId="38DA2DBD" w14:textId="77777777" w:rsidR="00D10964" w:rsidRPr="00D10964" w:rsidRDefault="00D10964" w:rsidP="00D10964">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320"/>
        <w:gridCol w:w="2436"/>
        <w:gridCol w:w="1783"/>
      </w:tblGrid>
      <w:tr w:rsidR="00D10964" w:rsidRPr="00D10964" w14:paraId="0ADA188C" w14:textId="77777777" w:rsidTr="00210A34">
        <w:trPr>
          <w:trHeight w:val="703"/>
        </w:trPr>
        <w:tc>
          <w:tcPr>
            <w:tcW w:w="0" w:type="auto"/>
            <w:tcMar>
              <w:top w:w="0" w:type="dxa"/>
              <w:left w:w="115" w:type="dxa"/>
              <w:bottom w:w="0" w:type="dxa"/>
              <w:right w:w="115" w:type="dxa"/>
            </w:tcMar>
            <w:hideMark/>
          </w:tcPr>
          <w:p w14:paraId="251988CC" w14:textId="77777777" w:rsidR="00D10964" w:rsidRPr="00D10964" w:rsidRDefault="00D10964" w:rsidP="00D10964">
            <w:r w:rsidRPr="00D10964">
              <w:rPr>
                <w:color w:val="000000"/>
                <w:sz w:val="22"/>
                <w:szCs w:val="22"/>
              </w:rPr>
              <w:t>___________________</w:t>
            </w:r>
          </w:p>
          <w:p w14:paraId="5FA1CB7B" w14:textId="77777777" w:rsidR="00D10964" w:rsidRPr="00D10964" w:rsidRDefault="00D10964" w:rsidP="00D10964">
            <w:r w:rsidRPr="00D10964">
              <w:rPr>
                <w:i/>
                <w:iCs/>
                <w:color w:val="000000"/>
                <w:sz w:val="22"/>
                <w:szCs w:val="22"/>
              </w:rPr>
              <w:t>Datums</w:t>
            </w:r>
          </w:p>
        </w:tc>
        <w:tc>
          <w:tcPr>
            <w:tcW w:w="0" w:type="auto"/>
            <w:tcMar>
              <w:top w:w="0" w:type="dxa"/>
              <w:left w:w="115" w:type="dxa"/>
              <w:bottom w:w="0" w:type="dxa"/>
              <w:right w:w="115" w:type="dxa"/>
            </w:tcMar>
            <w:hideMark/>
          </w:tcPr>
          <w:p w14:paraId="5D081190" w14:textId="77777777" w:rsidR="00D10964" w:rsidRPr="00D10964" w:rsidRDefault="00D10964" w:rsidP="00D10964">
            <w:r w:rsidRPr="00D10964">
              <w:rPr>
                <w:color w:val="000000"/>
                <w:sz w:val="22"/>
                <w:szCs w:val="22"/>
              </w:rPr>
              <w:t>___________________</w:t>
            </w:r>
          </w:p>
          <w:p w14:paraId="1996A006" w14:textId="77777777" w:rsidR="00D10964" w:rsidRPr="00D10964" w:rsidRDefault="00D10964" w:rsidP="00D10964">
            <w:r w:rsidRPr="00D10964">
              <w:rPr>
                <w:i/>
                <w:iCs/>
                <w:color w:val="000000"/>
                <w:sz w:val="22"/>
                <w:szCs w:val="22"/>
              </w:rPr>
              <w:t>Kolektīva vadītājs</w:t>
            </w:r>
          </w:p>
        </w:tc>
        <w:tc>
          <w:tcPr>
            <w:tcW w:w="0" w:type="auto"/>
            <w:tcMar>
              <w:top w:w="0" w:type="dxa"/>
              <w:left w:w="115" w:type="dxa"/>
              <w:bottom w:w="0" w:type="dxa"/>
              <w:right w:w="115" w:type="dxa"/>
            </w:tcMar>
            <w:hideMark/>
          </w:tcPr>
          <w:p w14:paraId="4285D06F" w14:textId="77777777" w:rsidR="00D10964" w:rsidRPr="00D10964" w:rsidRDefault="00D10964" w:rsidP="00D10964">
            <w:r w:rsidRPr="00D10964">
              <w:rPr>
                <w:color w:val="000000"/>
                <w:sz w:val="22"/>
                <w:szCs w:val="22"/>
              </w:rPr>
              <w:t>/</w:t>
            </w:r>
            <w:r w:rsidRPr="00D10964">
              <w:rPr>
                <w:color w:val="000000"/>
                <w:sz w:val="22"/>
                <w:szCs w:val="22"/>
                <w:u w:val="single"/>
              </w:rPr>
              <w:t>_____________</w:t>
            </w:r>
            <w:r w:rsidRPr="00D10964">
              <w:rPr>
                <w:color w:val="000000"/>
                <w:sz w:val="22"/>
                <w:szCs w:val="22"/>
              </w:rPr>
              <w:t>/</w:t>
            </w:r>
          </w:p>
          <w:p w14:paraId="229A0C64" w14:textId="77777777" w:rsidR="00D10964" w:rsidRPr="00D10964" w:rsidRDefault="00D10964" w:rsidP="00D10964">
            <w:r w:rsidRPr="00D10964">
              <w:rPr>
                <w:i/>
                <w:iCs/>
                <w:color w:val="000000"/>
                <w:sz w:val="22"/>
                <w:szCs w:val="22"/>
              </w:rPr>
              <w:t>Paraksts</w:t>
            </w:r>
          </w:p>
        </w:tc>
      </w:tr>
      <w:tr w:rsidR="00D10964" w:rsidRPr="00D10964" w14:paraId="5FD263FF" w14:textId="77777777" w:rsidTr="00210A34">
        <w:tc>
          <w:tcPr>
            <w:tcW w:w="0" w:type="auto"/>
            <w:tcMar>
              <w:top w:w="0" w:type="dxa"/>
              <w:left w:w="115" w:type="dxa"/>
              <w:bottom w:w="0" w:type="dxa"/>
              <w:right w:w="115" w:type="dxa"/>
            </w:tcMar>
            <w:hideMark/>
          </w:tcPr>
          <w:p w14:paraId="6BEC5985" w14:textId="77777777" w:rsidR="00D10964" w:rsidRPr="00D10964" w:rsidRDefault="00D10964" w:rsidP="00D10964">
            <w:r w:rsidRPr="00D10964">
              <w:rPr>
                <w:color w:val="000000"/>
                <w:sz w:val="22"/>
                <w:szCs w:val="22"/>
              </w:rPr>
              <w:t>Saskaņots:</w:t>
            </w:r>
          </w:p>
          <w:p w14:paraId="65333907" w14:textId="77777777" w:rsidR="00D10964" w:rsidRPr="00D10964" w:rsidRDefault="00D10964" w:rsidP="00D10964">
            <w:r w:rsidRPr="00D10964">
              <w:rPr>
                <w:color w:val="000000"/>
                <w:sz w:val="22"/>
                <w:szCs w:val="22"/>
              </w:rPr>
              <w:t>___________________</w:t>
            </w:r>
          </w:p>
          <w:p w14:paraId="791FA92A" w14:textId="77777777" w:rsidR="00D10964" w:rsidRPr="00D10964" w:rsidRDefault="00D10964" w:rsidP="00D10964">
            <w:r w:rsidRPr="00D10964">
              <w:rPr>
                <w:i/>
                <w:iCs/>
                <w:color w:val="000000"/>
                <w:sz w:val="22"/>
                <w:szCs w:val="22"/>
              </w:rPr>
              <w:t>Datums</w:t>
            </w:r>
          </w:p>
        </w:tc>
        <w:tc>
          <w:tcPr>
            <w:tcW w:w="0" w:type="auto"/>
            <w:tcMar>
              <w:top w:w="0" w:type="dxa"/>
              <w:left w:w="115" w:type="dxa"/>
              <w:bottom w:w="0" w:type="dxa"/>
              <w:right w:w="115" w:type="dxa"/>
            </w:tcMar>
            <w:hideMark/>
          </w:tcPr>
          <w:p w14:paraId="4EA9B87A" w14:textId="77777777" w:rsidR="00D10964" w:rsidRPr="00D10964" w:rsidRDefault="00D10964" w:rsidP="00D10964">
            <w:pPr>
              <w:rPr>
                <w:rFonts w:ascii="Arial" w:hAnsi="Arial" w:cs="Arial"/>
                <w:sz w:val="22"/>
                <w:szCs w:val="22"/>
              </w:rPr>
            </w:pPr>
          </w:p>
          <w:p w14:paraId="601702D9" w14:textId="77777777" w:rsidR="00D10964" w:rsidRPr="00D10964" w:rsidRDefault="00D10964" w:rsidP="00D10964">
            <w:r w:rsidRPr="00D10964">
              <w:rPr>
                <w:color w:val="000000"/>
                <w:sz w:val="22"/>
                <w:szCs w:val="22"/>
              </w:rPr>
              <w:t>___________________</w:t>
            </w:r>
          </w:p>
          <w:p w14:paraId="6DD53990" w14:textId="77777777" w:rsidR="00D10964" w:rsidRPr="00D10964" w:rsidRDefault="00D10964" w:rsidP="00D10964">
            <w:r w:rsidRPr="00D10964">
              <w:rPr>
                <w:i/>
                <w:iCs/>
                <w:color w:val="000000"/>
                <w:sz w:val="22"/>
                <w:szCs w:val="22"/>
              </w:rPr>
              <w:t>Struktūrvienības vadītājs</w:t>
            </w:r>
          </w:p>
        </w:tc>
        <w:tc>
          <w:tcPr>
            <w:tcW w:w="0" w:type="auto"/>
            <w:tcMar>
              <w:top w:w="0" w:type="dxa"/>
              <w:left w:w="115" w:type="dxa"/>
              <w:bottom w:w="0" w:type="dxa"/>
              <w:right w:w="115" w:type="dxa"/>
            </w:tcMar>
            <w:hideMark/>
          </w:tcPr>
          <w:p w14:paraId="280E3762" w14:textId="77777777" w:rsidR="00D10964" w:rsidRPr="00D10964" w:rsidRDefault="00D10964" w:rsidP="00D10964">
            <w:pPr>
              <w:rPr>
                <w:rFonts w:ascii="Arial" w:hAnsi="Arial" w:cs="Arial"/>
                <w:sz w:val="22"/>
                <w:szCs w:val="22"/>
              </w:rPr>
            </w:pPr>
          </w:p>
          <w:p w14:paraId="446F7DFF" w14:textId="77777777" w:rsidR="00D10964" w:rsidRPr="00D10964" w:rsidRDefault="00D10964" w:rsidP="00D10964">
            <w:r w:rsidRPr="00D10964">
              <w:rPr>
                <w:color w:val="000000"/>
                <w:sz w:val="22"/>
                <w:szCs w:val="22"/>
              </w:rPr>
              <w:t>/</w:t>
            </w:r>
            <w:r w:rsidRPr="00D10964">
              <w:rPr>
                <w:color w:val="000000"/>
                <w:sz w:val="22"/>
                <w:szCs w:val="22"/>
                <w:u w:val="single"/>
              </w:rPr>
              <w:t>_____________</w:t>
            </w:r>
            <w:r w:rsidRPr="00D10964">
              <w:rPr>
                <w:color w:val="000000"/>
                <w:sz w:val="22"/>
                <w:szCs w:val="22"/>
              </w:rPr>
              <w:t>/</w:t>
            </w:r>
          </w:p>
          <w:p w14:paraId="04417FD9" w14:textId="77777777" w:rsidR="00D10964" w:rsidRPr="00D10964" w:rsidRDefault="00D10964" w:rsidP="00D10964">
            <w:r w:rsidRPr="00D10964">
              <w:rPr>
                <w:i/>
                <w:iCs/>
                <w:color w:val="000000"/>
                <w:sz w:val="22"/>
                <w:szCs w:val="22"/>
              </w:rPr>
              <w:t>Paraksts</w:t>
            </w:r>
          </w:p>
        </w:tc>
      </w:tr>
    </w:tbl>
    <w:p w14:paraId="2553285F" w14:textId="77777777" w:rsidR="00D10964" w:rsidRPr="00D10964" w:rsidRDefault="00D10964" w:rsidP="00D10964">
      <w:pPr>
        <w:jc w:val="both"/>
      </w:pPr>
      <w:r w:rsidRPr="00D10964">
        <w:rPr>
          <w:color w:val="000000"/>
        </w:rPr>
        <w:t xml:space="preserve">*Amatiermākslas kolektīvu dalībnieku sarakstā norādītos personas datu apstrādā Gulbenes novada pašvaldība, lai nodrošinātu amatiermākslas kolektīvu darbību, sagatavotu atskaites un apkopotu statistiku par novada iedzīvotāju aktivitāti un iesaisti amatiermākslā. Ar informāciju par datu subjekta tiesībām un citu informāciju par personas datu apstrādi var iepazīties Gulbenes novada pašvaldības </w:t>
      </w:r>
      <w:r w:rsidRPr="00D10964">
        <w:rPr>
          <w:color w:val="000000"/>
        </w:rPr>
        <w:lastRenderedPageBreak/>
        <w:t xml:space="preserve">privātuma politikā, kas ir pieejama Gulbenes novada pašvaldības klientu apkalpošanas centrā (Gulbene, Ābeļu iela 2) un interneta vietnē </w:t>
      </w:r>
      <w:hyperlink r:id="rId28" w:history="1">
        <w:r w:rsidRPr="00D10964">
          <w:rPr>
            <w:color w:val="0000FF"/>
            <w:u w:val="single"/>
          </w:rPr>
          <w:t>www.gulbene.lv</w:t>
        </w:r>
      </w:hyperlink>
      <w:r w:rsidRPr="00D10964">
        <w:rPr>
          <w:color w:val="000000"/>
        </w:rPr>
        <w:t>.”</w:t>
      </w:r>
    </w:p>
    <w:p w14:paraId="02408C39" w14:textId="77777777" w:rsidR="00D10964" w:rsidRPr="00D10964" w:rsidRDefault="00D10964" w:rsidP="00D10964">
      <w:pPr>
        <w:jc w:val="both"/>
        <w:rPr>
          <w:color w:val="000000"/>
        </w:rPr>
      </w:pPr>
    </w:p>
    <w:p w14:paraId="015013AB" w14:textId="77777777" w:rsidR="00D10964" w:rsidRPr="00D10964" w:rsidRDefault="00D10964" w:rsidP="00D10964">
      <w:pPr>
        <w:jc w:val="both"/>
        <w:rPr>
          <w:color w:val="000000"/>
        </w:rPr>
      </w:pPr>
    </w:p>
    <w:p w14:paraId="780F39FF" w14:textId="77777777" w:rsidR="00D10964" w:rsidRPr="00D10964" w:rsidRDefault="00D10964" w:rsidP="00D10964">
      <w:r w:rsidRPr="00D10964">
        <w:t>Gulbenes novada domes priekšsēdētājs</w:t>
      </w:r>
      <w:r w:rsidRPr="00D10964">
        <w:tab/>
      </w:r>
      <w:r w:rsidRPr="00D10964">
        <w:tab/>
      </w:r>
      <w:r w:rsidRPr="00D10964">
        <w:tab/>
      </w:r>
      <w:r w:rsidRPr="00D10964">
        <w:tab/>
      </w:r>
      <w:proofErr w:type="spellStart"/>
      <w:r w:rsidRPr="00D10964">
        <w:t>A.Caunītis</w:t>
      </w:r>
      <w:proofErr w:type="spellEnd"/>
    </w:p>
    <w:p w14:paraId="7B30E948" w14:textId="77777777" w:rsidR="00D10964" w:rsidRPr="00D10964" w:rsidRDefault="00D10964" w:rsidP="00D10964">
      <w:pPr>
        <w:spacing w:after="160" w:line="259" w:lineRule="auto"/>
        <w:rPr>
          <w:color w:val="000000"/>
        </w:rPr>
      </w:pPr>
      <w:r w:rsidRPr="00D10964">
        <w:rPr>
          <w:rFonts w:ascii="Arial" w:hAnsi="Arial" w:cs="Arial"/>
          <w:color w:val="000000"/>
          <w:sz w:val="22"/>
          <w:szCs w:val="22"/>
        </w:rPr>
        <w:br w:type="page"/>
      </w:r>
    </w:p>
    <w:p w14:paraId="1E7273B5" w14:textId="77777777" w:rsidR="00D10964" w:rsidRPr="00D10964" w:rsidRDefault="00D10964" w:rsidP="00D10964">
      <w:pPr>
        <w:jc w:val="right"/>
      </w:pPr>
      <w:r w:rsidRPr="00D10964">
        <w:rPr>
          <w:color w:val="000000"/>
        </w:rPr>
        <w:lastRenderedPageBreak/>
        <w:t xml:space="preserve">5.pielikums Gulbenes novada domes 2022.gada 24.novembra noteikumiem </w:t>
      </w:r>
      <w:proofErr w:type="spellStart"/>
      <w:r w:rsidRPr="00D10964">
        <w:rPr>
          <w:color w:val="000000"/>
        </w:rPr>
        <w:t>Nr.GND</w:t>
      </w:r>
      <w:proofErr w:type="spellEnd"/>
      <w:r w:rsidRPr="00D10964">
        <w:rPr>
          <w:color w:val="000000"/>
        </w:rPr>
        <w:t>/IEK/2022/38</w:t>
      </w:r>
    </w:p>
    <w:p w14:paraId="27CDA6AB" w14:textId="77777777" w:rsidR="00D10964" w:rsidRPr="00D10964" w:rsidRDefault="00D10964" w:rsidP="00D10964">
      <w:pPr>
        <w:jc w:val="right"/>
      </w:pPr>
      <w:r w:rsidRPr="00D10964">
        <w:rPr>
          <w:color w:val="000000"/>
        </w:rPr>
        <w:t xml:space="preserve">“Grozījumi Gulbenes novada domes 2020.gada 26.novembra noteikumos </w:t>
      </w:r>
      <w:proofErr w:type="spellStart"/>
      <w:r w:rsidRPr="00D10964">
        <w:rPr>
          <w:color w:val="000000"/>
        </w:rPr>
        <w:t>Nr.GND</w:t>
      </w:r>
      <w:proofErr w:type="spellEnd"/>
      <w:r w:rsidRPr="00D10964">
        <w:rPr>
          <w:color w:val="000000"/>
        </w:rPr>
        <w:t>/IEK/2020/36 “Kārtība, kādā tiek reģistrēti amatiermākslas kolektīvi Gulbenes novada pašvaldībā, noteikta to darbības finansēšana un darba samaksa vadītājiem, speciālistiem, koncertmeistariem un profesionāliem nozares ekspertiem””</w:t>
      </w:r>
    </w:p>
    <w:p w14:paraId="177FC5A4" w14:textId="77777777" w:rsidR="00D10964" w:rsidRPr="00D10964" w:rsidRDefault="00D10964" w:rsidP="00D10964"/>
    <w:p w14:paraId="1BCDDE0D" w14:textId="77777777" w:rsidR="00D10964" w:rsidRPr="00D10964" w:rsidRDefault="00D10964" w:rsidP="00D10964">
      <w:pPr>
        <w:jc w:val="right"/>
      </w:pPr>
      <w:r w:rsidRPr="00D10964">
        <w:rPr>
          <w:color w:val="000000"/>
          <w:sz w:val="22"/>
          <w:szCs w:val="22"/>
        </w:rPr>
        <w:t>“5.pielikums Gulbenes novada domes 2020.gada 26.novembra noteikumiem Nr.</w:t>
      </w:r>
      <w:r w:rsidRPr="00D10964">
        <w:rPr>
          <w:b/>
          <w:bCs/>
          <w:color w:val="212529"/>
          <w:shd w:val="clear" w:color="auto" w:fill="FFFFFF"/>
        </w:rPr>
        <w:t xml:space="preserve"> </w:t>
      </w:r>
      <w:r w:rsidRPr="00D10964">
        <w:rPr>
          <w:color w:val="212529"/>
          <w:shd w:val="clear" w:color="auto" w:fill="FFFFFF"/>
        </w:rPr>
        <w:t>GND/IEK/2020/36</w:t>
      </w:r>
      <w:r w:rsidRPr="00D10964">
        <w:rPr>
          <w:color w:val="000000"/>
          <w:sz w:val="22"/>
          <w:szCs w:val="22"/>
        </w:rPr>
        <w:t> </w:t>
      </w:r>
    </w:p>
    <w:p w14:paraId="43CC5869" w14:textId="77777777" w:rsidR="00D10964" w:rsidRPr="00D10964" w:rsidRDefault="00D10964" w:rsidP="00D10964">
      <w:pPr>
        <w:jc w:val="right"/>
      </w:pPr>
      <w:r w:rsidRPr="00D10964">
        <w:rPr>
          <w:color w:val="000000"/>
          <w:sz w:val="22"/>
          <w:szCs w:val="22"/>
        </w:rPr>
        <w:t>“Kārtība, kādā tiek reģistrēti amatiermākslas kolektīvi Gulbenes novada pašvaldībā, noteikta to darbības finansēšana un darba samaksa vadītājiem, speciālistiem, koncertmeistariem un profesionāliem nozares ekspertiem”</w:t>
      </w:r>
    </w:p>
    <w:p w14:paraId="11689D1F" w14:textId="77777777" w:rsidR="00D10964" w:rsidRPr="00D10964" w:rsidRDefault="00D10964" w:rsidP="00D10964">
      <w:pPr>
        <w:rPr>
          <w:rFonts w:ascii="Arial" w:hAnsi="Arial" w:cs="Arial"/>
          <w:sz w:val="22"/>
          <w:szCs w:val="22"/>
        </w:rPr>
      </w:pPr>
    </w:p>
    <w:p w14:paraId="75607418" w14:textId="77777777" w:rsidR="00D10964" w:rsidRPr="00D10964" w:rsidRDefault="00D10964" w:rsidP="00D10964">
      <w:pPr>
        <w:spacing w:before="120" w:after="160"/>
        <w:jc w:val="center"/>
      </w:pPr>
      <w:r w:rsidRPr="00D10964">
        <w:rPr>
          <w:b/>
          <w:bCs/>
          <w:color w:val="000000"/>
        </w:rPr>
        <w:t>Atskaite par kolektīva darbību</w:t>
      </w:r>
    </w:p>
    <w:p w14:paraId="1052A1A7" w14:textId="77777777" w:rsidR="00D10964" w:rsidRPr="00D10964" w:rsidRDefault="00D10964" w:rsidP="00D10964">
      <w:pPr>
        <w:spacing w:after="160"/>
      </w:pPr>
      <w:r w:rsidRPr="00D10964">
        <w:rPr>
          <w:b/>
          <w:bCs/>
          <w:color w:val="000000"/>
          <w:sz w:val="22"/>
          <w:szCs w:val="22"/>
        </w:rPr>
        <w:t>K</w:t>
      </w:r>
      <w:r w:rsidRPr="00D10964">
        <w:rPr>
          <w:b/>
          <w:bCs/>
          <w:sz w:val="22"/>
          <w:szCs w:val="22"/>
        </w:rPr>
        <w:t>olektīvs</w:t>
      </w:r>
      <w:r w:rsidRPr="00D10964">
        <w:rPr>
          <w:sz w:val="22"/>
          <w:szCs w:val="22"/>
        </w:rPr>
        <w:t xml:space="preserve"> (</w:t>
      </w:r>
      <w:r w:rsidRPr="00D10964">
        <w:rPr>
          <w:i/>
          <w:iCs/>
          <w:sz w:val="22"/>
          <w:szCs w:val="22"/>
        </w:rPr>
        <w:t>pilns nosaukums</w:t>
      </w:r>
      <w:r w:rsidRPr="00D10964">
        <w:rPr>
          <w:sz w:val="22"/>
          <w:szCs w:val="22"/>
        </w:rPr>
        <w:t>): </w:t>
      </w:r>
    </w:p>
    <w:p w14:paraId="4D102A8E" w14:textId="77777777" w:rsidR="00D10964" w:rsidRPr="00D10964" w:rsidRDefault="00D10964" w:rsidP="00D10964">
      <w:pPr>
        <w:spacing w:after="120"/>
      </w:pPr>
      <w:r w:rsidRPr="00D10964">
        <w:rPr>
          <w:b/>
          <w:bCs/>
          <w:sz w:val="22"/>
          <w:szCs w:val="22"/>
        </w:rPr>
        <w:t>Vadītājs</w:t>
      </w:r>
      <w:r w:rsidRPr="00D10964">
        <w:rPr>
          <w:sz w:val="22"/>
          <w:szCs w:val="22"/>
        </w:rPr>
        <w:t xml:space="preserve"> (</w:t>
      </w:r>
      <w:r w:rsidRPr="00D10964">
        <w:rPr>
          <w:i/>
          <w:iCs/>
          <w:sz w:val="22"/>
          <w:szCs w:val="22"/>
        </w:rPr>
        <w:t>vārds, uzvārds):</w:t>
      </w:r>
    </w:p>
    <w:p w14:paraId="003D6DD8" w14:textId="77777777" w:rsidR="00D10964" w:rsidRPr="00D10964" w:rsidRDefault="00D10964" w:rsidP="00D10964">
      <w:pPr>
        <w:spacing w:after="120"/>
      </w:pPr>
      <w:r w:rsidRPr="00D10964">
        <w:rPr>
          <w:b/>
          <w:bCs/>
          <w:sz w:val="22"/>
          <w:szCs w:val="22"/>
        </w:rPr>
        <w:t xml:space="preserve">Darbības sezona </w:t>
      </w:r>
      <w:r w:rsidRPr="00D10964">
        <w:rPr>
          <w:i/>
          <w:iCs/>
          <w:sz w:val="22"/>
          <w:szCs w:val="22"/>
        </w:rPr>
        <w:t>(1</w:t>
      </w:r>
      <w:r w:rsidRPr="00D10964">
        <w:rPr>
          <w:sz w:val="22"/>
          <w:szCs w:val="22"/>
        </w:rPr>
        <w:t>.</w:t>
      </w:r>
      <w:r w:rsidRPr="00D10964">
        <w:rPr>
          <w:i/>
          <w:iCs/>
          <w:sz w:val="22"/>
          <w:szCs w:val="22"/>
        </w:rPr>
        <w:t>septembris-31.augusts</w:t>
      </w:r>
      <w:r w:rsidRPr="00D10964">
        <w:rPr>
          <w:b/>
          <w:bCs/>
          <w:sz w:val="22"/>
          <w:szCs w:val="22"/>
        </w:rPr>
        <w:t>): </w:t>
      </w:r>
    </w:p>
    <w:p w14:paraId="4FABAC4B" w14:textId="77777777" w:rsidR="00D10964" w:rsidRPr="00D10964" w:rsidRDefault="00D10964" w:rsidP="00D10964">
      <w:r w:rsidRPr="00D10964">
        <w:rPr>
          <w:b/>
          <w:bCs/>
          <w:sz w:val="22"/>
          <w:szCs w:val="22"/>
        </w:rPr>
        <w:t>KOLEKTĪVA SASNIEGUMI </w:t>
      </w:r>
    </w:p>
    <w:p w14:paraId="07FD9543" w14:textId="77777777" w:rsidR="00D10964" w:rsidRPr="00D10964" w:rsidRDefault="00D10964" w:rsidP="00D10964">
      <w:r w:rsidRPr="00D10964">
        <w:rPr>
          <w:i/>
          <w:iCs/>
          <w:color w:val="000000"/>
          <w:sz w:val="22"/>
          <w:szCs w:val="22"/>
        </w:rPr>
        <w:t xml:space="preserve">Starptautiska, valsts, reģionāla, </w:t>
      </w:r>
      <w:proofErr w:type="spellStart"/>
      <w:r w:rsidRPr="00D10964">
        <w:rPr>
          <w:i/>
          <w:iCs/>
          <w:color w:val="000000"/>
          <w:sz w:val="22"/>
          <w:szCs w:val="22"/>
        </w:rPr>
        <w:t>apriņķa</w:t>
      </w:r>
      <w:proofErr w:type="spellEnd"/>
      <w:r w:rsidRPr="00D10964">
        <w:rPr>
          <w:i/>
          <w:iCs/>
          <w:color w:val="000000"/>
          <w:sz w:val="22"/>
          <w:szCs w:val="22"/>
        </w:rPr>
        <w:t>, novada līmeņa skašu, konkursu, festivālu u.c. pasākumu sasniegumi, kurus vērtē žūrija, iegūtais vērtējums – pakāpe, vieta, nominācija, godalga. </w:t>
      </w:r>
    </w:p>
    <w:tbl>
      <w:tblPr>
        <w:tblW w:w="0" w:type="auto"/>
        <w:tblCellMar>
          <w:top w:w="15" w:type="dxa"/>
          <w:left w:w="15" w:type="dxa"/>
          <w:bottom w:w="15" w:type="dxa"/>
          <w:right w:w="15" w:type="dxa"/>
        </w:tblCellMar>
        <w:tblLook w:val="04A0" w:firstRow="1" w:lastRow="0" w:firstColumn="1" w:lastColumn="0" w:noHBand="0" w:noVBand="1"/>
      </w:tblPr>
      <w:tblGrid>
        <w:gridCol w:w="542"/>
        <w:gridCol w:w="2327"/>
        <w:gridCol w:w="1562"/>
        <w:gridCol w:w="1422"/>
        <w:gridCol w:w="2863"/>
      </w:tblGrid>
      <w:tr w:rsidR="00D10964" w:rsidRPr="00D10964" w14:paraId="514FD3AA"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53EF4D" w14:textId="77777777" w:rsidR="00D10964" w:rsidRPr="00D10964" w:rsidRDefault="00D10964" w:rsidP="00D10964">
            <w:pPr>
              <w:jc w:val="center"/>
            </w:pPr>
            <w:r w:rsidRPr="00D10964">
              <w:rPr>
                <w:b/>
                <w:bCs/>
                <w:color w:val="000000"/>
                <w:sz w:val="22"/>
                <w:szCs w:val="22"/>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02D24" w14:textId="77777777" w:rsidR="00D10964" w:rsidRPr="00D10964" w:rsidRDefault="00D10964" w:rsidP="00D10964">
            <w:pPr>
              <w:jc w:val="center"/>
            </w:pPr>
            <w:r w:rsidRPr="00D10964">
              <w:rPr>
                <w:b/>
                <w:bCs/>
                <w:color w:val="000000"/>
                <w:sz w:val="22"/>
                <w:szCs w:val="22"/>
              </w:rPr>
              <w:t>Pasākuma nosaukums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0CBEA" w14:textId="77777777" w:rsidR="00D10964" w:rsidRPr="00D10964" w:rsidRDefault="00D10964" w:rsidP="00D10964">
            <w:pPr>
              <w:jc w:val="center"/>
            </w:pPr>
            <w:r w:rsidRPr="00D10964">
              <w:rPr>
                <w:b/>
                <w:bCs/>
                <w:color w:val="000000"/>
                <w:sz w:val="22"/>
                <w:szCs w:val="22"/>
              </w:rPr>
              <w:t>Norises vieta</w:t>
            </w:r>
          </w:p>
          <w:p w14:paraId="63BBCA5D" w14:textId="77777777" w:rsidR="00D10964" w:rsidRPr="00D10964" w:rsidRDefault="00D10964" w:rsidP="00D10964">
            <w:pPr>
              <w:jc w:val="center"/>
            </w:pPr>
            <w:r w:rsidRPr="00D10964">
              <w:rPr>
                <w:color w:val="000000"/>
                <w:sz w:val="22"/>
                <w:szCs w:val="22"/>
              </w:rPr>
              <w:t>(valsts, pilsēta)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F4374" w14:textId="77777777" w:rsidR="00D10964" w:rsidRPr="00D10964" w:rsidRDefault="00D10964" w:rsidP="00D10964">
            <w:pPr>
              <w:jc w:val="center"/>
            </w:pPr>
            <w:r w:rsidRPr="00D10964">
              <w:rPr>
                <w:b/>
                <w:bCs/>
                <w:color w:val="000000"/>
                <w:sz w:val="22"/>
                <w:szCs w:val="22"/>
              </w:rPr>
              <w:t>Norises laiks</w:t>
            </w:r>
          </w:p>
          <w:p w14:paraId="19DB81AD" w14:textId="77777777" w:rsidR="00D10964" w:rsidRPr="00D10964" w:rsidRDefault="00D10964" w:rsidP="00D10964">
            <w:pPr>
              <w:jc w:val="center"/>
            </w:pPr>
            <w:r w:rsidRPr="00D10964">
              <w:rPr>
                <w:color w:val="000000"/>
                <w:sz w:val="22"/>
                <w:szCs w:val="22"/>
              </w:rPr>
              <w:t>(datums)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A76BC" w14:textId="77777777" w:rsidR="00D10964" w:rsidRPr="00D10964" w:rsidRDefault="00D10964" w:rsidP="00D10964">
            <w:pPr>
              <w:jc w:val="center"/>
            </w:pPr>
            <w:r w:rsidRPr="00D10964">
              <w:rPr>
                <w:b/>
                <w:bCs/>
                <w:color w:val="000000"/>
                <w:sz w:val="22"/>
                <w:szCs w:val="22"/>
              </w:rPr>
              <w:t>Sasniegumi</w:t>
            </w:r>
          </w:p>
          <w:p w14:paraId="4D79B634" w14:textId="77777777" w:rsidR="00D10964" w:rsidRPr="00D10964" w:rsidRDefault="00D10964" w:rsidP="00D10964">
            <w:pPr>
              <w:jc w:val="center"/>
            </w:pPr>
            <w:r w:rsidRPr="00D10964">
              <w:rPr>
                <w:color w:val="000000"/>
                <w:sz w:val="22"/>
                <w:szCs w:val="22"/>
              </w:rPr>
              <w:t>(iegūtie punkti, pakāpe, vieta)</w:t>
            </w:r>
          </w:p>
        </w:tc>
      </w:tr>
      <w:tr w:rsidR="00D10964" w:rsidRPr="00D10964" w14:paraId="4599EF9E"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7F46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E6FBF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DEF2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AC87A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DC0ADF" w14:textId="77777777" w:rsidR="00D10964" w:rsidRPr="00D10964" w:rsidRDefault="00D10964" w:rsidP="00D10964">
            <w:pPr>
              <w:rPr>
                <w:rFonts w:ascii="Arial" w:hAnsi="Arial" w:cs="Arial"/>
                <w:sz w:val="22"/>
                <w:szCs w:val="22"/>
              </w:rPr>
            </w:pPr>
          </w:p>
        </w:tc>
      </w:tr>
      <w:tr w:rsidR="00D10964" w:rsidRPr="00D10964" w14:paraId="5972CF5E"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A5BB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E253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7B59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DEAE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A38D3" w14:textId="77777777" w:rsidR="00D10964" w:rsidRPr="00D10964" w:rsidRDefault="00D10964" w:rsidP="00D10964">
            <w:pPr>
              <w:rPr>
                <w:rFonts w:ascii="Arial" w:hAnsi="Arial" w:cs="Arial"/>
                <w:sz w:val="22"/>
                <w:szCs w:val="22"/>
              </w:rPr>
            </w:pPr>
          </w:p>
        </w:tc>
      </w:tr>
      <w:tr w:rsidR="00D10964" w:rsidRPr="00D10964" w14:paraId="34AE823C"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A256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9117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F0B0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46990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9960E" w14:textId="77777777" w:rsidR="00D10964" w:rsidRPr="00D10964" w:rsidRDefault="00D10964" w:rsidP="00D10964">
            <w:pPr>
              <w:rPr>
                <w:rFonts w:ascii="Arial" w:hAnsi="Arial" w:cs="Arial"/>
                <w:sz w:val="22"/>
                <w:szCs w:val="22"/>
              </w:rPr>
            </w:pPr>
          </w:p>
        </w:tc>
      </w:tr>
    </w:tbl>
    <w:p w14:paraId="25C7080C" w14:textId="77777777" w:rsidR="00D10964" w:rsidRPr="00D10964" w:rsidRDefault="00D10964" w:rsidP="00D10964">
      <w:pPr>
        <w:rPr>
          <w:rFonts w:ascii="Arial" w:hAnsi="Arial" w:cs="Arial"/>
          <w:sz w:val="22"/>
          <w:szCs w:val="22"/>
        </w:rPr>
      </w:pPr>
    </w:p>
    <w:p w14:paraId="5F8C7C70" w14:textId="77777777" w:rsidR="00D10964" w:rsidRPr="00D10964" w:rsidRDefault="00D10964" w:rsidP="00D10964">
      <w:pPr>
        <w:spacing w:before="120"/>
      </w:pPr>
      <w:r w:rsidRPr="00D10964">
        <w:rPr>
          <w:b/>
          <w:bCs/>
          <w:color w:val="000000"/>
          <w:sz w:val="22"/>
          <w:szCs w:val="22"/>
        </w:rPr>
        <w:t>KOLEKTĪVA SAGATAVOTAIS REPERTUĀRS </w:t>
      </w:r>
    </w:p>
    <w:p w14:paraId="2B8ECADA" w14:textId="77777777" w:rsidR="00D10964" w:rsidRPr="00D10964" w:rsidRDefault="00D10964" w:rsidP="00D10964">
      <w:r w:rsidRPr="00D10964">
        <w:rPr>
          <w:i/>
          <w:iCs/>
          <w:color w:val="000000"/>
          <w:sz w:val="22"/>
          <w:szCs w:val="22"/>
        </w:rPr>
        <w:t xml:space="preserve">Patstāvīgs kolektīva koncerts, izrāde vai uzvedums, atsevišķi </w:t>
      </w:r>
      <w:proofErr w:type="spellStart"/>
      <w:r w:rsidRPr="00D10964">
        <w:rPr>
          <w:i/>
          <w:iCs/>
          <w:color w:val="000000"/>
          <w:sz w:val="22"/>
          <w:szCs w:val="22"/>
        </w:rPr>
        <w:t>koncertnumuri</w:t>
      </w:r>
      <w:proofErr w:type="spellEnd"/>
      <w:r w:rsidRPr="00D10964">
        <w:rPr>
          <w:i/>
          <w:iCs/>
          <w:color w:val="000000"/>
          <w:sz w:val="22"/>
          <w:szCs w:val="22"/>
        </w:rPr>
        <w:t xml:space="preserve">, literārs lasījums, dzejas uzvedums, kolektīva izstāde, izstāžu fragmenti, </w:t>
      </w:r>
      <w:proofErr w:type="spellStart"/>
      <w:r w:rsidRPr="00D10964">
        <w:rPr>
          <w:i/>
          <w:iCs/>
          <w:color w:val="000000"/>
          <w:sz w:val="22"/>
          <w:szCs w:val="22"/>
        </w:rPr>
        <w:t>autordarbi</w:t>
      </w:r>
      <w:proofErr w:type="spellEnd"/>
      <w:r w:rsidRPr="00D10964">
        <w:rPr>
          <w:i/>
          <w:iCs/>
          <w:color w:val="000000"/>
          <w:sz w:val="22"/>
          <w:szCs w:val="22"/>
        </w:rPr>
        <w:t xml:space="preserve"> u.c. </w:t>
      </w:r>
    </w:p>
    <w:tbl>
      <w:tblPr>
        <w:tblW w:w="0" w:type="auto"/>
        <w:tblCellMar>
          <w:top w:w="15" w:type="dxa"/>
          <w:left w:w="15" w:type="dxa"/>
          <w:bottom w:w="15" w:type="dxa"/>
          <w:right w:w="15" w:type="dxa"/>
        </w:tblCellMar>
        <w:tblLook w:val="04A0" w:firstRow="1" w:lastRow="0" w:firstColumn="1" w:lastColumn="0" w:noHBand="0" w:noVBand="1"/>
      </w:tblPr>
      <w:tblGrid>
        <w:gridCol w:w="542"/>
        <w:gridCol w:w="3438"/>
        <w:gridCol w:w="854"/>
        <w:gridCol w:w="1049"/>
      </w:tblGrid>
      <w:tr w:rsidR="00D10964" w:rsidRPr="00D10964" w14:paraId="57567DD0" w14:textId="77777777" w:rsidTr="00210A34">
        <w:trPr>
          <w:trHeight w:val="57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08D1D5" w14:textId="77777777" w:rsidR="00D10964" w:rsidRPr="00D10964" w:rsidRDefault="00D10964" w:rsidP="00D10964">
            <w:pPr>
              <w:jc w:val="center"/>
            </w:pPr>
            <w:r w:rsidRPr="00D10964">
              <w:rPr>
                <w:b/>
                <w:bCs/>
                <w:color w:val="000000"/>
                <w:sz w:val="22"/>
                <w:szCs w:val="22"/>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669A8B" w14:textId="77777777" w:rsidR="00D10964" w:rsidRPr="00D10964" w:rsidRDefault="00D10964" w:rsidP="00D10964">
            <w:pPr>
              <w:jc w:val="center"/>
            </w:pPr>
            <w:r w:rsidRPr="00D10964">
              <w:rPr>
                <w:b/>
                <w:bCs/>
                <w:color w:val="000000"/>
                <w:sz w:val="22"/>
                <w:szCs w:val="22"/>
              </w:rPr>
              <w:t>Nosaukums </w:t>
            </w:r>
          </w:p>
          <w:p w14:paraId="344388E2" w14:textId="77777777" w:rsidR="00D10964" w:rsidRPr="00D10964" w:rsidRDefault="00D10964" w:rsidP="00D10964">
            <w:pPr>
              <w:jc w:val="center"/>
            </w:pPr>
            <w:r w:rsidRPr="00D10964">
              <w:rPr>
                <w:color w:val="000000"/>
                <w:sz w:val="22"/>
                <w:szCs w:val="22"/>
              </w:rPr>
              <w:t>(dziesma, deja, uzvedums, luga u.c.)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E71D65" w14:textId="77777777" w:rsidR="00D10964" w:rsidRPr="00D10964" w:rsidRDefault="00D10964" w:rsidP="00D10964">
            <w:pPr>
              <w:jc w:val="center"/>
            </w:pPr>
            <w:r w:rsidRPr="00D10964">
              <w:rPr>
                <w:b/>
                <w:bCs/>
                <w:color w:val="000000"/>
                <w:sz w:val="22"/>
                <w:szCs w:val="22"/>
              </w:rPr>
              <w:t>Autori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5F769F" w14:textId="77777777" w:rsidR="00D10964" w:rsidRPr="00D10964" w:rsidRDefault="00D10964" w:rsidP="00D10964">
            <w:pPr>
              <w:jc w:val="center"/>
            </w:pPr>
            <w:r w:rsidRPr="00D10964">
              <w:rPr>
                <w:b/>
                <w:bCs/>
                <w:color w:val="000000"/>
                <w:sz w:val="22"/>
                <w:szCs w:val="22"/>
              </w:rPr>
              <w:t>Piezīmes</w:t>
            </w:r>
          </w:p>
        </w:tc>
      </w:tr>
      <w:tr w:rsidR="00D10964" w:rsidRPr="00D10964" w14:paraId="3A2C33CA" w14:textId="77777777" w:rsidTr="00210A34">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257C6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22BEE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02A04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C7188" w14:textId="77777777" w:rsidR="00D10964" w:rsidRPr="00D10964" w:rsidRDefault="00D10964" w:rsidP="00D10964">
            <w:pPr>
              <w:rPr>
                <w:rFonts w:ascii="Arial" w:hAnsi="Arial" w:cs="Arial"/>
                <w:sz w:val="22"/>
                <w:szCs w:val="22"/>
              </w:rPr>
            </w:pPr>
          </w:p>
        </w:tc>
      </w:tr>
      <w:tr w:rsidR="00D10964" w:rsidRPr="00D10964" w14:paraId="222DC1DF" w14:textId="77777777" w:rsidTr="00210A34">
        <w:trPr>
          <w:trHeight w:val="3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BADD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D9DD3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7557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6F765" w14:textId="77777777" w:rsidR="00D10964" w:rsidRPr="00D10964" w:rsidRDefault="00D10964" w:rsidP="00D10964">
            <w:pPr>
              <w:rPr>
                <w:rFonts w:ascii="Arial" w:hAnsi="Arial" w:cs="Arial"/>
                <w:sz w:val="22"/>
                <w:szCs w:val="22"/>
              </w:rPr>
            </w:pPr>
          </w:p>
        </w:tc>
      </w:tr>
      <w:tr w:rsidR="00D10964" w:rsidRPr="00D10964" w14:paraId="68AA863D" w14:textId="77777777" w:rsidTr="00210A34">
        <w:trPr>
          <w:trHeight w:val="3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35C4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A9036F"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F5B72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F45ED" w14:textId="77777777" w:rsidR="00D10964" w:rsidRPr="00D10964" w:rsidRDefault="00D10964" w:rsidP="00D10964">
            <w:pPr>
              <w:rPr>
                <w:rFonts w:ascii="Arial" w:hAnsi="Arial" w:cs="Arial"/>
                <w:sz w:val="22"/>
                <w:szCs w:val="22"/>
              </w:rPr>
            </w:pPr>
          </w:p>
        </w:tc>
      </w:tr>
    </w:tbl>
    <w:p w14:paraId="70ECB6C9" w14:textId="77777777" w:rsidR="00D10964" w:rsidRPr="00D10964" w:rsidRDefault="00D10964" w:rsidP="00D10964">
      <w:pPr>
        <w:rPr>
          <w:rFonts w:ascii="Arial" w:hAnsi="Arial" w:cs="Arial"/>
          <w:sz w:val="22"/>
          <w:szCs w:val="22"/>
        </w:rPr>
      </w:pPr>
    </w:p>
    <w:p w14:paraId="442D3B0D" w14:textId="77777777" w:rsidR="00D10964" w:rsidRPr="00D10964" w:rsidRDefault="00D10964" w:rsidP="00D10964">
      <w:pPr>
        <w:spacing w:before="120"/>
      </w:pPr>
      <w:r w:rsidRPr="00D10964">
        <w:rPr>
          <w:b/>
          <w:bCs/>
          <w:color w:val="000000"/>
          <w:sz w:val="22"/>
          <w:szCs w:val="22"/>
        </w:rPr>
        <w:t>KOLEKTĪVA DALĪBA PASĀKUMOS</w:t>
      </w:r>
    </w:p>
    <w:p w14:paraId="163F2948" w14:textId="77777777" w:rsidR="00D10964" w:rsidRPr="00D10964" w:rsidRDefault="00D10964" w:rsidP="00D10964">
      <w:r w:rsidRPr="00D10964">
        <w:rPr>
          <w:i/>
          <w:iCs/>
          <w:color w:val="000000"/>
          <w:sz w:val="22"/>
          <w:szCs w:val="22"/>
        </w:rPr>
        <w:t>Dalība starptautiska, valsts, reģionāla, novada un vietēja mēroga pasākumos, piemēram, koncertos, skatēs, kopmēģinājumos, festivālos, izstādēs, izrādēs, svētkos, projektos un citās aktivitātēs, kurās piedalās kolektīvs vai kolektīva pārstāvji.</w:t>
      </w:r>
    </w:p>
    <w:tbl>
      <w:tblPr>
        <w:tblW w:w="0" w:type="auto"/>
        <w:tblCellMar>
          <w:top w:w="15" w:type="dxa"/>
          <w:left w:w="15" w:type="dxa"/>
          <w:bottom w:w="15" w:type="dxa"/>
          <w:right w:w="15" w:type="dxa"/>
        </w:tblCellMar>
        <w:tblLook w:val="04A0" w:firstRow="1" w:lastRow="0" w:firstColumn="1" w:lastColumn="0" w:noHBand="0" w:noVBand="1"/>
      </w:tblPr>
      <w:tblGrid>
        <w:gridCol w:w="542"/>
        <w:gridCol w:w="3875"/>
        <w:gridCol w:w="1368"/>
        <w:gridCol w:w="3843"/>
      </w:tblGrid>
      <w:tr w:rsidR="00D10964" w:rsidRPr="00D10964" w14:paraId="7D90AF0D" w14:textId="77777777" w:rsidTr="00210A34">
        <w:trPr>
          <w:trHeight w:val="57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F748B" w14:textId="77777777" w:rsidR="00D10964" w:rsidRPr="00D10964" w:rsidRDefault="00D10964" w:rsidP="00D10964">
            <w:pPr>
              <w:jc w:val="center"/>
            </w:pPr>
            <w:r w:rsidRPr="00D10964">
              <w:rPr>
                <w:b/>
                <w:bCs/>
                <w:color w:val="000000"/>
                <w:sz w:val="22"/>
                <w:szCs w:val="22"/>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6B39E" w14:textId="77777777" w:rsidR="00D10964" w:rsidRPr="00D10964" w:rsidRDefault="00D10964" w:rsidP="00D10964">
            <w:pPr>
              <w:jc w:val="center"/>
            </w:pPr>
            <w:r w:rsidRPr="00D10964">
              <w:rPr>
                <w:b/>
                <w:bCs/>
                <w:color w:val="000000"/>
                <w:sz w:val="22"/>
                <w:szCs w:val="22"/>
              </w:rPr>
              <w:t>Pasākuma veids un nosaukums</w:t>
            </w:r>
          </w:p>
          <w:p w14:paraId="5EE573F0" w14:textId="77777777" w:rsidR="00D10964" w:rsidRPr="00D10964" w:rsidRDefault="00D10964" w:rsidP="00D10964">
            <w:pPr>
              <w:jc w:val="center"/>
            </w:pPr>
            <w:r w:rsidRPr="00D10964">
              <w:rPr>
                <w:color w:val="000000"/>
                <w:sz w:val="22"/>
                <w:szCs w:val="22"/>
              </w:rPr>
              <w:t>(koncerts, skate, kopmēģinājums, festivāls u.c.)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9D993A" w14:textId="77777777" w:rsidR="00D10964" w:rsidRPr="00D10964" w:rsidRDefault="00D10964" w:rsidP="00D10964">
            <w:pPr>
              <w:jc w:val="center"/>
            </w:pPr>
            <w:r w:rsidRPr="00D10964">
              <w:rPr>
                <w:b/>
                <w:bCs/>
                <w:color w:val="000000"/>
                <w:sz w:val="22"/>
                <w:szCs w:val="22"/>
              </w:rPr>
              <w:t>Vieta un laiks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C1425" w14:textId="77777777" w:rsidR="00D10964" w:rsidRPr="00D10964" w:rsidRDefault="00D10964" w:rsidP="00D10964">
            <w:pPr>
              <w:jc w:val="center"/>
            </w:pPr>
            <w:r w:rsidRPr="00D10964">
              <w:rPr>
                <w:b/>
                <w:bCs/>
                <w:color w:val="000000"/>
                <w:sz w:val="22"/>
                <w:szCs w:val="22"/>
              </w:rPr>
              <w:t>Pasākuma mērogs</w:t>
            </w:r>
          </w:p>
          <w:p w14:paraId="1A6DB3A0" w14:textId="77777777" w:rsidR="00D10964" w:rsidRPr="00D10964" w:rsidRDefault="00D10964" w:rsidP="00D10964">
            <w:pPr>
              <w:jc w:val="center"/>
            </w:pPr>
            <w:r w:rsidRPr="00D10964">
              <w:rPr>
                <w:color w:val="000000"/>
                <w:sz w:val="22"/>
                <w:szCs w:val="22"/>
              </w:rPr>
              <w:t>(starptautisks, valsts, reģionāls, novada, vietējs)</w:t>
            </w:r>
          </w:p>
        </w:tc>
      </w:tr>
      <w:tr w:rsidR="00D10964" w:rsidRPr="00D10964" w14:paraId="4E10E893" w14:textId="77777777" w:rsidTr="00210A34">
        <w:trPr>
          <w:trHeight w:val="30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8933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536FE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7E39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3751E" w14:textId="77777777" w:rsidR="00D10964" w:rsidRPr="00D10964" w:rsidRDefault="00D10964" w:rsidP="00D10964">
            <w:pPr>
              <w:rPr>
                <w:rFonts w:ascii="Arial" w:hAnsi="Arial" w:cs="Arial"/>
                <w:sz w:val="22"/>
                <w:szCs w:val="22"/>
              </w:rPr>
            </w:pPr>
          </w:p>
        </w:tc>
      </w:tr>
      <w:tr w:rsidR="00D10964" w:rsidRPr="00D10964" w14:paraId="6BB089CE" w14:textId="77777777" w:rsidTr="00210A34">
        <w:trPr>
          <w:trHeight w:val="2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71FB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8F1A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A2C8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A8FEF" w14:textId="77777777" w:rsidR="00D10964" w:rsidRPr="00D10964" w:rsidRDefault="00D10964" w:rsidP="00D10964">
            <w:pPr>
              <w:rPr>
                <w:rFonts w:ascii="Arial" w:hAnsi="Arial" w:cs="Arial"/>
                <w:sz w:val="22"/>
                <w:szCs w:val="22"/>
              </w:rPr>
            </w:pPr>
          </w:p>
        </w:tc>
      </w:tr>
      <w:tr w:rsidR="00D10964" w:rsidRPr="00D10964" w14:paraId="16EA3B47" w14:textId="77777777" w:rsidTr="00210A34">
        <w:trPr>
          <w:trHeight w:val="2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396B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93C6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EFA2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FEC577" w14:textId="77777777" w:rsidR="00D10964" w:rsidRPr="00D10964" w:rsidRDefault="00D10964" w:rsidP="00D10964">
            <w:pPr>
              <w:rPr>
                <w:rFonts w:ascii="Arial" w:hAnsi="Arial" w:cs="Arial"/>
                <w:sz w:val="22"/>
                <w:szCs w:val="22"/>
              </w:rPr>
            </w:pPr>
          </w:p>
        </w:tc>
      </w:tr>
    </w:tbl>
    <w:p w14:paraId="32F0CC7D" w14:textId="77777777" w:rsidR="00D10964" w:rsidRPr="00D10964" w:rsidRDefault="00D10964" w:rsidP="00D10964">
      <w:pPr>
        <w:rPr>
          <w:rFonts w:ascii="Arial" w:hAnsi="Arial" w:cs="Arial"/>
          <w:sz w:val="22"/>
          <w:szCs w:val="22"/>
        </w:rPr>
      </w:pPr>
    </w:p>
    <w:p w14:paraId="5AE1AC01" w14:textId="77777777" w:rsidR="00D10964" w:rsidRPr="00D10964" w:rsidRDefault="00D10964" w:rsidP="00D10964">
      <w:pPr>
        <w:spacing w:before="120"/>
      </w:pPr>
      <w:r w:rsidRPr="00D10964">
        <w:rPr>
          <w:b/>
          <w:bCs/>
          <w:color w:val="000000"/>
          <w:sz w:val="22"/>
          <w:szCs w:val="22"/>
        </w:rPr>
        <w:t>KOLEKTĪVA DARBINIEKU PROFESIONĀLĀ PILNVEIDE </w:t>
      </w:r>
    </w:p>
    <w:p w14:paraId="1E907EFA" w14:textId="77777777" w:rsidR="00D10964" w:rsidRPr="00D10964" w:rsidRDefault="00D10964" w:rsidP="00D10964">
      <w:r w:rsidRPr="00D10964">
        <w:rPr>
          <w:i/>
          <w:iCs/>
          <w:color w:val="000000"/>
          <w:sz w:val="22"/>
          <w:szCs w:val="22"/>
        </w:rPr>
        <w:t>Kolektīva vadītāja atskaites periodā iegūtās profesionālās kvalifikācijas – izglītības līmeņa, profesionālās pieredzes, profesionālo zināšanu un prasmju attīstība, profesionālās kvalifikācijas paaugstināšana kursos, semināros, mācībās.</w:t>
      </w:r>
    </w:p>
    <w:tbl>
      <w:tblPr>
        <w:tblW w:w="0" w:type="auto"/>
        <w:tblCellMar>
          <w:top w:w="15" w:type="dxa"/>
          <w:left w:w="15" w:type="dxa"/>
          <w:bottom w:w="15" w:type="dxa"/>
          <w:right w:w="15" w:type="dxa"/>
        </w:tblCellMar>
        <w:tblLook w:val="04A0" w:firstRow="1" w:lastRow="0" w:firstColumn="1" w:lastColumn="0" w:noHBand="0" w:noVBand="1"/>
      </w:tblPr>
      <w:tblGrid>
        <w:gridCol w:w="542"/>
        <w:gridCol w:w="3598"/>
        <w:gridCol w:w="2229"/>
        <w:gridCol w:w="2070"/>
      </w:tblGrid>
      <w:tr w:rsidR="00D10964" w:rsidRPr="00D10964" w14:paraId="4DDD2F0A" w14:textId="77777777" w:rsidTr="00210A34">
        <w:trPr>
          <w:trHeight w:val="51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403C7" w14:textId="77777777" w:rsidR="00D10964" w:rsidRPr="00D10964" w:rsidRDefault="00D10964" w:rsidP="00D10964">
            <w:pPr>
              <w:jc w:val="center"/>
            </w:pPr>
            <w:r w:rsidRPr="00D10964">
              <w:rPr>
                <w:b/>
                <w:bCs/>
                <w:color w:val="000000"/>
                <w:sz w:val="22"/>
                <w:szCs w:val="22"/>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1C3A9" w14:textId="77777777" w:rsidR="00D10964" w:rsidRPr="00D10964" w:rsidRDefault="00D10964" w:rsidP="00D10964">
            <w:pPr>
              <w:jc w:val="center"/>
            </w:pPr>
            <w:r w:rsidRPr="00D10964">
              <w:rPr>
                <w:b/>
                <w:bCs/>
                <w:color w:val="000000"/>
                <w:sz w:val="22"/>
                <w:szCs w:val="22"/>
              </w:rPr>
              <w:t>Programmas/pasākuma nosaukums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BE01F" w14:textId="77777777" w:rsidR="00D10964" w:rsidRPr="00D10964" w:rsidRDefault="00D10964" w:rsidP="00D10964">
            <w:pPr>
              <w:jc w:val="center"/>
            </w:pPr>
            <w:r w:rsidRPr="00D10964">
              <w:rPr>
                <w:b/>
                <w:bCs/>
                <w:color w:val="000000"/>
                <w:sz w:val="22"/>
                <w:szCs w:val="22"/>
              </w:rPr>
              <w:t>Norises laiks un vieta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1C1CE" w14:textId="77777777" w:rsidR="00D10964" w:rsidRPr="00D10964" w:rsidRDefault="00D10964" w:rsidP="00D10964">
            <w:pPr>
              <w:jc w:val="center"/>
            </w:pPr>
            <w:r w:rsidRPr="00D10964">
              <w:rPr>
                <w:b/>
                <w:bCs/>
                <w:color w:val="000000"/>
                <w:sz w:val="22"/>
                <w:szCs w:val="22"/>
              </w:rPr>
              <w:t>Iegūtais dokuments</w:t>
            </w:r>
          </w:p>
          <w:p w14:paraId="5A74CCAF" w14:textId="77777777" w:rsidR="00D10964" w:rsidRPr="00D10964" w:rsidRDefault="00D10964" w:rsidP="00D10964">
            <w:pPr>
              <w:jc w:val="center"/>
            </w:pPr>
            <w:r w:rsidRPr="00D10964">
              <w:rPr>
                <w:color w:val="000000"/>
                <w:sz w:val="22"/>
                <w:szCs w:val="22"/>
              </w:rPr>
              <w:t>(ja attiecas)</w:t>
            </w:r>
          </w:p>
        </w:tc>
      </w:tr>
      <w:tr w:rsidR="00D10964" w:rsidRPr="00D10964" w14:paraId="1BFF639C" w14:textId="77777777" w:rsidTr="00210A34">
        <w:trPr>
          <w:trHeight w:val="36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6267D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5F7A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A67A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77565" w14:textId="77777777" w:rsidR="00D10964" w:rsidRPr="00D10964" w:rsidRDefault="00D10964" w:rsidP="00D10964">
            <w:pPr>
              <w:rPr>
                <w:rFonts w:ascii="Arial" w:hAnsi="Arial" w:cs="Arial"/>
                <w:sz w:val="22"/>
                <w:szCs w:val="22"/>
              </w:rPr>
            </w:pPr>
          </w:p>
        </w:tc>
      </w:tr>
      <w:tr w:rsidR="00D10964" w:rsidRPr="00D10964" w14:paraId="694C9E48" w14:textId="77777777" w:rsidTr="00210A34">
        <w:trPr>
          <w:trHeight w:val="3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D08D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8667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0891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086D0F" w14:textId="77777777" w:rsidR="00D10964" w:rsidRPr="00D10964" w:rsidRDefault="00D10964" w:rsidP="00D10964">
            <w:pPr>
              <w:rPr>
                <w:rFonts w:ascii="Arial" w:hAnsi="Arial" w:cs="Arial"/>
                <w:sz w:val="22"/>
                <w:szCs w:val="22"/>
              </w:rPr>
            </w:pPr>
          </w:p>
        </w:tc>
      </w:tr>
      <w:tr w:rsidR="00D10964" w:rsidRPr="00D10964" w14:paraId="21EF937F" w14:textId="77777777" w:rsidTr="00210A34">
        <w:trPr>
          <w:trHeight w:val="3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61151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2BA2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CE0E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2D0397" w14:textId="77777777" w:rsidR="00D10964" w:rsidRPr="00D10964" w:rsidRDefault="00D10964" w:rsidP="00D10964">
            <w:pPr>
              <w:rPr>
                <w:rFonts w:ascii="Arial" w:hAnsi="Arial" w:cs="Arial"/>
                <w:sz w:val="22"/>
                <w:szCs w:val="22"/>
              </w:rPr>
            </w:pPr>
          </w:p>
        </w:tc>
      </w:tr>
    </w:tbl>
    <w:p w14:paraId="7EFA283B" w14:textId="77777777" w:rsidR="00D10964" w:rsidRPr="00D10964" w:rsidRDefault="00D10964" w:rsidP="00D10964">
      <w:pPr>
        <w:rPr>
          <w:rFonts w:ascii="Arial" w:hAnsi="Arial" w:cs="Arial"/>
          <w:sz w:val="22"/>
          <w:szCs w:val="22"/>
        </w:rPr>
      </w:pPr>
    </w:p>
    <w:p w14:paraId="5DE64902" w14:textId="77777777" w:rsidR="00D10964" w:rsidRPr="00D10964" w:rsidRDefault="00D10964" w:rsidP="00D10964">
      <w:r w:rsidRPr="00D10964">
        <w:rPr>
          <w:b/>
          <w:bCs/>
          <w:sz w:val="22"/>
          <w:szCs w:val="22"/>
        </w:rPr>
        <w:t>PAŠIEGULDĪJUMS</w:t>
      </w:r>
    </w:p>
    <w:p w14:paraId="668BA904" w14:textId="77777777" w:rsidR="00D10964" w:rsidRPr="00D10964" w:rsidRDefault="00D10964" w:rsidP="00D10964">
      <w:r w:rsidRPr="00D10964">
        <w:rPr>
          <w:i/>
          <w:iCs/>
          <w:sz w:val="22"/>
          <w:szCs w:val="22"/>
        </w:rPr>
        <w:t>Piesaistītais finansējums, transporta izdevumi, ieguldītais darbs, unikālie projekti, līdzdalība sabiedriskajā darbā un sabiedriskajās aktivitātēs utt.</w:t>
      </w:r>
    </w:p>
    <w:tbl>
      <w:tblPr>
        <w:tblW w:w="0" w:type="auto"/>
        <w:tblCellMar>
          <w:top w:w="15" w:type="dxa"/>
          <w:left w:w="15" w:type="dxa"/>
          <w:bottom w:w="15" w:type="dxa"/>
          <w:right w:w="15" w:type="dxa"/>
        </w:tblCellMar>
        <w:tblLook w:val="04A0" w:firstRow="1" w:lastRow="0" w:firstColumn="1" w:lastColumn="0" w:noHBand="0" w:noVBand="1"/>
      </w:tblPr>
      <w:tblGrid>
        <w:gridCol w:w="597"/>
        <w:gridCol w:w="903"/>
        <w:gridCol w:w="1661"/>
      </w:tblGrid>
      <w:tr w:rsidR="00D10964" w:rsidRPr="00D10964" w14:paraId="7BA61C87"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FEFBF" w14:textId="77777777" w:rsidR="00D10964" w:rsidRPr="00D10964" w:rsidRDefault="00D10964" w:rsidP="00D10964">
            <w:pPr>
              <w:spacing w:after="160"/>
            </w:pPr>
            <w:r w:rsidRPr="00D10964">
              <w:rPr>
                <w:b/>
                <w:bCs/>
                <w:sz w:val="22"/>
                <w:szCs w:val="22"/>
              </w:rPr>
              <w:t>Nr.</w:t>
            </w:r>
            <w:r w:rsidRPr="00D10964">
              <w:rPr>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FD3E71" w14:textId="77777777" w:rsidR="00D10964" w:rsidRPr="00D10964" w:rsidRDefault="00D10964" w:rsidP="00D10964">
            <w:pPr>
              <w:spacing w:after="160"/>
              <w:jc w:val="center"/>
            </w:pPr>
            <w:r w:rsidRPr="00D10964">
              <w:rPr>
                <w:b/>
                <w:bCs/>
                <w:sz w:val="22"/>
                <w:szCs w:val="22"/>
              </w:rPr>
              <w:t>Mērķis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1368A" w14:textId="77777777" w:rsidR="00D10964" w:rsidRPr="00D10964" w:rsidRDefault="00D10964" w:rsidP="00D10964">
            <w:pPr>
              <w:spacing w:after="160"/>
              <w:jc w:val="center"/>
            </w:pPr>
            <w:proofErr w:type="spellStart"/>
            <w:r w:rsidRPr="00D10964">
              <w:rPr>
                <w:b/>
                <w:bCs/>
                <w:sz w:val="22"/>
                <w:szCs w:val="22"/>
              </w:rPr>
              <w:t>Pašieguldījums</w:t>
            </w:r>
            <w:proofErr w:type="spellEnd"/>
          </w:p>
        </w:tc>
      </w:tr>
      <w:tr w:rsidR="00D10964" w:rsidRPr="00D10964" w14:paraId="3CB67D7E"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1636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70142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207EA" w14:textId="77777777" w:rsidR="00D10964" w:rsidRPr="00D10964" w:rsidRDefault="00D10964" w:rsidP="00D10964">
            <w:pPr>
              <w:rPr>
                <w:rFonts w:ascii="Arial" w:hAnsi="Arial" w:cs="Arial"/>
                <w:sz w:val="22"/>
                <w:szCs w:val="22"/>
              </w:rPr>
            </w:pPr>
          </w:p>
        </w:tc>
      </w:tr>
      <w:tr w:rsidR="00D10964" w:rsidRPr="00D10964" w14:paraId="37069285"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915C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5465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74ECB" w14:textId="77777777" w:rsidR="00D10964" w:rsidRPr="00D10964" w:rsidRDefault="00D10964" w:rsidP="00D10964">
            <w:pPr>
              <w:rPr>
                <w:rFonts w:ascii="Arial" w:hAnsi="Arial" w:cs="Arial"/>
                <w:sz w:val="22"/>
                <w:szCs w:val="22"/>
              </w:rPr>
            </w:pPr>
          </w:p>
        </w:tc>
      </w:tr>
      <w:tr w:rsidR="00D10964" w:rsidRPr="00D10964" w14:paraId="610CE282" w14:textId="77777777" w:rsidTr="00210A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FCAD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8466E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B8CFF" w14:textId="77777777" w:rsidR="00D10964" w:rsidRPr="00D10964" w:rsidRDefault="00D10964" w:rsidP="00D10964">
            <w:pPr>
              <w:rPr>
                <w:rFonts w:ascii="Arial" w:hAnsi="Arial" w:cs="Arial"/>
                <w:sz w:val="22"/>
                <w:szCs w:val="22"/>
              </w:rPr>
            </w:pPr>
          </w:p>
        </w:tc>
      </w:tr>
    </w:tbl>
    <w:p w14:paraId="465A8731" w14:textId="77777777" w:rsidR="00D10964" w:rsidRPr="00D10964" w:rsidRDefault="00D10964" w:rsidP="00D10964">
      <w:pPr>
        <w:rPr>
          <w:rFonts w:ascii="Arial" w:hAnsi="Arial" w:cs="Arial"/>
          <w:sz w:val="22"/>
          <w:szCs w:val="22"/>
        </w:rPr>
      </w:pPr>
    </w:p>
    <w:p w14:paraId="1A014735" w14:textId="77777777" w:rsidR="00D10964" w:rsidRPr="00D10964" w:rsidRDefault="00D10964" w:rsidP="00D10964">
      <w:r w:rsidRPr="00D10964">
        <w:rPr>
          <w:b/>
          <w:bCs/>
          <w:sz w:val="22"/>
          <w:szCs w:val="22"/>
        </w:rPr>
        <w:t>DALĪBNIEKU SARAKSTS</w:t>
      </w:r>
    </w:p>
    <w:tbl>
      <w:tblPr>
        <w:tblW w:w="0" w:type="auto"/>
        <w:jc w:val="center"/>
        <w:tblCellMar>
          <w:top w:w="15" w:type="dxa"/>
          <w:left w:w="15" w:type="dxa"/>
          <w:bottom w:w="15" w:type="dxa"/>
          <w:right w:w="15" w:type="dxa"/>
        </w:tblCellMar>
        <w:tblLook w:val="04A0" w:firstRow="1" w:lastRow="0" w:firstColumn="1" w:lastColumn="0" w:noHBand="0" w:noVBand="1"/>
      </w:tblPr>
      <w:tblGrid>
        <w:gridCol w:w="542"/>
        <w:gridCol w:w="36"/>
        <w:gridCol w:w="805"/>
        <w:gridCol w:w="1013"/>
        <w:gridCol w:w="4558"/>
        <w:gridCol w:w="2674"/>
      </w:tblGrid>
      <w:tr w:rsidR="00D10964" w:rsidRPr="00D10964" w14:paraId="4B630104"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57F04" w14:textId="77777777" w:rsidR="00D10964" w:rsidRPr="00D10964" w:rsidRDefault="00D10964" w:rsidP="00D10964">
            <w:r w:rsidRPr="00D10964">
              <w:rPr>
                <w:b/>
                <w:bCs/>
                <w:sz w:val="22"/>
                <w:szCs w:val="22"/>
              </w:rPr>
              <w:t>Nr.</w:t>
            </w:r>
          </w:p>
        </w:tc>
        <w:tc>
          <w:tcPr>
            <w:tcW w:w="0" w:type="auto"/>
            <w:tcBorders>
              <w:top w:val="single" w:sz="4" w:space="0" w:color="000000"/>
              <w:left w:val="single" w:sz="4" w:space="0" w:color="000000"/>
              <w:bottom w:val="single" w:sz="4" w:space="0" w:color="000000"/>
              <w:right w:val="single" w:sz="4" w:space="0" w:color="000000"/>
            </w:tcBorders>
          </w:tcPr>
          <w:p w14:paraId="59B69039" w14:textId="77777777" w:rsidR="00D10964" w:rsidRPr="00D10964" w:rsidRDefault="00D10964" w:rsidP="00D10964">
            <w:pPr>
              <w:rPr>
                <w:b/>
                <w:bCs/>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7B765" w14:textId="77777777" w:rsidR="00D10964" w:rsidRPr="00D10964" w:rsidRDefault="00D10964" w:rsidP="00D10964">
            <w:r w:rsidRPr="00D10964">
              <w:rPr>
                <w:b/>
                <w:bCs/>
                <w:sz w:val="22"/>
                <w:szCs w:val="22"/>
              </w:rPr>
              <w:t>Vārds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36B9E" w14:textId="77777777" w:rsidR="00D10964" w:rsidRPr="00D10964" w:rsidRDefault="00D10964" w:rsidP="00D10964">
            <w:r w:rsidRPr="00D10964">
              <w:rPr>
                <w:b/>
                <w:bCs/>
                <w:sz w:val="22"/>
                <w:szCs w:val="22"/>
              </w:rPr>
              <w:t>Uzvārds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462A5" w14:textId="77777777" w:rsidR="00D10964" w:rsidRPr="00D10964" w:rsidRDefault="00D10964" w:rsidP="00D10964">
            <w:r w:rsidRPr="00D10964">
              <w:rPr>
                <w:b/>
                <w:bCs/>
                <w:sz w:val="22"/>
                <w:szCs w:val="22"/>
              </w:rPr>
              <w:t>Vecums (bērns, jaunietis, vidējā paaudze, seniors)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D90A0A" w14:textId="77777777" w:rsidR="00D10964" w:rsidRPr="00D10964" w:rsidRDefault="00D10964" w:rsidP="00D10964">
            <w:r w:rsidRPr="00D10964">
              <w:rPr>
                <w:b/>
                <w:bCs/>
                <w:sz w:val="22"/>
                <w:szCs w:val="22"/>
              </w:rPr>
              <w:t xml:space="preserve">Dzīvesvieta </w:t>
            </w:r>
            <w:r w:rsidRPr="00D10964">
              <w:rPr>
                <w:sz w:val="22"/>
                <w:szCs w:val="22"/>
              </w:rPr>
              <w:t>(pilsēta/pagasts)</w:t>
            </w:r>
          </w:p>
        </w:tc>
      </w:tr>
      <w:tr w:rsidR="00D10964" w:rsidRPr="00D10964" w14:paraId="6B4F81DC"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AD90F" w14:textId="77777777" w:rsidR="00D10964" w:rsidRPr="00D10964" w:rsidRDefault="00D10964" w:rsidP="00D10964">
            <w:r w:rsidRPr="00D10964">
              <w:rPr>
                <w:sz w:val="22"/>
                <w:szCs w:val="22"/>
              </w:rPr>
              <w:t>1.</w:t>
            </w:r>
          </w:p>
        </w:tc>
        <w:tc>
          <w:tcPr>
            <w:tcW w:w="0" w:type="auto"/>
            <w:tcBorders>
              <w:top w:val="single" w:sz="4" w:space="0" w:color="000000"/>
              <w:left w:val="single" w:sz="4" w:space="0" w:color="000000"/>
              <w:bottom w:val="single" w:sz="4" w:space="0" w:color="000000"/>
              <w:right w:val="single" w:sz="4" w:space="0" w:color="000000"/>
            </w:tcBorders>
          </w:tcPr>
          <w:p w14:paraId="76D5EFC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CDBF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F8CF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7EB6D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9466C" w14:textId="77777777" w:rsidR="00D10964" w:rsidRPr="00D10964" w:rsidRDefault="00D10964" w:rsidP="00D10964">
            <w:pPr>
              <w:rPr>
                <w:rFonts w:ascii="Arial" w:hAnsi="Arial" w:cs="Arial"/>
                <w:sz w:val="22"/>
                <w:szCs w:val="22"/>
              </w:rPr>
            </w:pPr>
          </w:p>
        </w:tc>
      </w:tr>
      <w:tr w:rsidR="00D10964" w:rsidRPr="00D10964" w14:paraId="4498B75C"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35D306" w14:textId="77777777" w:rsidR="00D10964" w:rsidRPr="00D10964" w:rsidRDefault="00D10964" w:rsidP="00D10964">
            <w:r w:rsidRPr="00D10964">
              <w:rPr>
                <w:sz w:val="22"/>
                <w:szCs w:val="22"/>
              </w:rPr>
              <w:t>2.</w:t>
            </w:r>
          </w:p>
        </w:tc>
        <w:tc>
          <w:tcPr>
            <w:tcW w:w="0" w:type="auto"/>
            <w:tcBorders>
              <w:top w:val="single" w:sz="4" w:space="0" w:color="000000"/>
              <w:left w:val="single" w:sz="4" w:space="0" w:color="000000"/>
              <w:bottom w:val="single" w:sz="4" w:space="0" w:color="000000"/>
              <w:right w:val="single" w:sz="4" w:space="0" w:color="000000"/>
            </w:tcBorders>
          </w:tcPr>
          <w:p w14:paraId="7FED81F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0CDE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9099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1AF7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41D67" w14:textId="77777777" w:rsidR="00D10964" w:rsidRPr="00D10964" w:rsidRDefault="00D10964" w:rsidP="00D10964">
            <w:pPr>
              <w:rPr>
                <w:rFonts w:ascii="Arial" w:hAnsi="Arial" w:cs="Arial"/>
                <w:sz w:val="22"/>
                <w:szCs w:val="22"/>
              </w:rPr>
            </w:pPr>
          </w:p>
        </w:tc>
      </w:tr>
      <w:tr w:rsidR="00D10964" w:rsidRPr="00D10964" w14:paraId="13632B4D"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F0E14" w14:textId="77777777" w:rsidR="00D10964" w:rsidRPr="00D10964" w:rsidRDefault="00D10964" w:rsidP="00D10964">
            <w:r w:rsidRPr="00D10964">
              <w:rPr>
                <w:sz w:val="22"/>
                <w:szCs w:val="22"/>
              </w:rPr>
              <w:t>3.</w:t>
            </w:r>
          </w:p>
        </w:tc>
        <w:tc>
          <w:tcPr>
            <w:tcW w:w="0" w:type="auto"/>
            <w:tcBorders>
              <w:top w:val="single" w:sz="4" w:space="0" w:color="000000"/>
              <w:left w:val="single" w:sz="4" w:space="0" w:color="000000"/>
              <w:bottom w:val="single" w:sz="4" w:space="0" w:color="000000"/>
              <w:right w:val="single" w:sz="4" w:space="0" w:color="000000"/>
            </w:tcBorders>
          </w:tcPr>
          <w:p w14:paraId="098BDDF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CE6E1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627F1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340B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5B951" w14:textId="77777777" w:rsidR="00D10964" w:rsidRPr="00D10964" w:rsidRDefault="00D10964" w:rsidP="00D10964">
            <w:pPr>
              <w:rPr>
                <w:rFonts w:ascii="Arial" w:hAnsi="Arial" w:cs="Arial"/>
                <w:sz w:val="22"/>
                <w:szCs w:val="22"/>
              </w:rPr>
            </w:pPr>
          </w:p>
        </w:tc>
      </w:tr>
      <w:tr w:rsidR="00D10964" w:rsidRPr="00D10964" w14:paraId="4EE47722"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0D867" w14:textId="77777777" w:rsidR="00D10964" w:rsidRPr="00D10964" w:rsidRDefault="00D10964" w:rsidP="00D10964">
            <w:r w:rsidRPr="00D10964">
              <w:rPr>
                <w:sz w:val="22"/>
                <w:szCs w:val="22"/>
              </w:rPr>
              <w:t>4.</w:t>
            </w:r>
          </w:p>
        </w:tc>
        <w:tc>
          <w:tcPr>
            <w:tcW w:w="0" w:type="auto"/>
            <w:tcBorders>
              <w:top w:val="single" w:sz="4" w:space="0" w:color="000000"/>
              <w:left w:val="single" w:sz="4" w:space="0" w:color="000000"/>
              <w:bottom w:val="single" w:sz="4" w:space="0" w:color="000000"/>
              <w:right w:val="single" w:sz="4" w:space="0" w:color="000000"/>
            </w:tcBorders>
          </w:tcPr>
          <w:p w14:paraId="0FFAC07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5341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B76E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D1FA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246286" w14:textId="77777777" w:rsidR="00D10964" w:rsidRPr="00D10964" w:rsidRDefault="00D10964" w:rsidP="00D10964">
            <w:pPr>
              <w:rPr>
                <w:rFonts w:ascii="Arial" w:hAnsi="Arial" w:cs="Arial"/>
                <w:sz w:val="22"/>
                <w:szCs w:val="22"/>
              </w:rPr>
            </w:pPr>
          </w:p>
        </w:tc>
      </w:tr>
      <w:tr w:rsidR="00D10964" w:rsidRPr="00D10964" w14:paraId="621BB527"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B45FE" w14:textId="77777777" w:rsidR="00D10964" w:rsidRPr="00D10964" w:rsidRDefault="00D10964" w:rsidP="00D10964">
            <w:r w:rsidRPr="00D10964">
              <w:rPr>
                <w:sz w:val="22"/>
                <w:szCs w:val="22"/>
              </w:rPr>
              <w:t>5.</w:t>
            </w:r>
          </w:p>
        </w:tc>
        <w:tc>
          <w:tcPr>
            <w:tcW w:w="0" w:type="auto"/>
            <w:tcBorders>
              <w:top w:val="single" w:sz="4" w:space="0" w:color="000000"/>
              <w:left w:val="single" w:sz="4" w:space="0" w:color="000000"/>
              <w:bottom w:val="single" w:sz="4" w:space="0" w:color="000000"/>
              <w:right w:val="single" w:sz="4" w:space="0" w:color="000000"/>
            </w:tcBorders>
          </w:tcPr>
          <w:p w14:paraId="0478F7A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C21F2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3218A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E961D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B4966" w14:textId="77777777" w:rsidR="00D10964" w:rsidRPr="00D10964" w:rsidRDefault="00D10964" w:rsidP="00D10964">
            <w:pPr>
              <w:rPr>
                <w:rFonts w:ascii="Arial" w:hAnsi="Arial" w:cs="Arial"/>
                <w:sz w:val="22"/>
                <w:szCs w:val="22"/>
              </w:rPr>
            </w:pPr>
          </w:p>
        </w:tc>
      </w:tr>
      <w:tr w:rsidR="00D10964" w:rsidRPr="00D10964" w14:paraId="745B2D94"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196F9" w14:textId="77777777" w:rsidR="00D10964" w:rsidRPr="00D10964" w:rsidRDefault="00D10964" w:rsidP="00D10964">
            <w:r w:rsidRPr="00D10964">
              <w:rPr>
                <w:sz w:val="22"/>
                <w:szCs w:val="22"/>
              </w:rPr>
              <w:t>6.</w:t>
            </w:r>
          </w:p>
        </w:tc>
        <w:tc>
          <w:tcPr>
            <w:tcW w:w="0" w:type="auto"/>
            <w:tcBorders>
              <w:top w:val="single" w:sz="4" w:space="0" w:color="000000"/>
              <w:left w:val="single" w:sz="4" w:space="0" w:color="000000"/>
              <w:bottom w:val="single" w:sz="4" w:space="0" w:color="000000"/>
              <w:right w:val="single" w:sz="4" w:space="0" w:color="000000"/>
            </w:tcBorders>
          </w:tcPr>
          <w:p w14:paraId="4409A75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4DEF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CA6BF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CD27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258F4" w14:textId="77777777" w:rsidR="00D10964" w:rsidRPr="00D10964" w:rsidRDefault="00D10964" w:rsidP="00D10964">
            <w:pPr>
              <w:rPr>
                <w:rFonts w:ascii="Arial" w:hAnsi="Arial" w:cs="Arial"/>
                <w:sz w:val="22"/>
                <w:szCs w:val="22"/>
              </w:rPr>
            </w:pPr>
          </w:p>
        </w:tc>
      </w:tr>
      <w:tr w:rsidR="00D10964" w:rsidRPr="00D10964" w14:paraId="0EB0F332"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075A8" w14:textId="77777777" w:rsidR="00D10964" w:rsidRPr="00D10964" w:rsidRDefault="00D10964" w:rsidP="00D10964">
            <w:r w:rsidRPr="00D10964">
              <w:rPr>
                <w:sz w:val="22"/>
                <w:szCs w:val="22"/>
              </w:rPr>
              <w:t>7.</w:t>
            </w:r>
          </w:p>
        </w:tc>
        <w:tc>
          <w:tcPr>
            <w:tcW w:w="0" w:type="auto"/>
            <w:tcBorders>
              <w:top w:val="single" w:sz="4" w:space="0" w:color="000000"/>
              <w:left w:val="single" w:sz="4" w:space="0" w:color="000000"/>
              <w:bottom w:val="single" w:sz="4" w:space="0" w:color="000000"/>
              <w:right w:val="single" w:sz="4" w:space="0" w:color="000000"/>
            </w:tcBorders>
          </w:tcPr>
          <w:p w14:paraId="6BDEA7A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210D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DD3FC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3B0A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D7CFD" w14:textId="77777777" w:rsidR="00D10964" w:rsidRPr="00D10964" w:rsidRDefault="00D10964" w:rsidP="00D10964">
            <w:pPr>
              <w:rPr>
                <w:rFonts w:ascii="Arial" w:hAnsi="Arial" w:cs="Arial"/>
                <w:sz w:val="22"/>
                <w:szCs w:val="22"/>
              </w:rPr>
            </w:pPr>
          </w:p>
        </w:tc>
      </w:tr>
      <w:tr w:rsidR="00D10964" w:rsidRPr="00D10964" w14:paraId="6E83F8C8"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E6D40" w14:textId="77777777" w:rsidR="00D10964" w:rsidRPr="00D10964" w:rsidRDefault="00D10964" w:rsidP="00D10964">
            <w:r w:rsidRPr="00D10964">
              <w:rPr>
                <w:sz w:val="22"/>
                <w:szCs w:val="22"/>
              </w:rPr>
              <w:t>8.</w:t>
            </w:r>
          </w:p>
        </w:tc>
        <w:tc>
          <w:tcPr>
            <w:tcW w:w="0" w:type="auto"/>
            <w:tcBorders>
              <w:top w:val="single" w:sz="4" w:space="0" w:color="000000"/>
              <w:left w:val="single" w:sz="4" w:space="0" w:color="000000"/>
              <w:bottom w:val="single" w:sz="4" w:space="0" w:color="000000"/>
              <w:right w:val="single" w:sz="4" w:space="0" w:color="000000"/>
            </w:tcBorders>
          </w:tcPr>
          <w:p w14:paraId="686210E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2F7A4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217F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EE88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FA5B0E" w14:textId="77777777" w:rsidR="00D10964" w:rsidRPr="00D10964" w:rsidRDefault="00D10964" w:rsidP="00D10964">
            <w:pPr>
              <w:rPr>
                <w:rFonts w:ascii="Arial" w:hAnsi="Arial" w:cs="Arial"/>
                <w:sz w:val="22"/>
                <w:szCs w:val="22"/>
              </w:rPr>
            </w:pPr>
          </w:p>
        </w:tc>
      </w:tr>
      <w:tr w:rsidR="00D10964" w:rsidRPr="00D10964" w14:paraId="4D64103A"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EC028C" w14:textId="77777777" w:rsidR="00D10964" w:rsidRPr="00D10964" w:rsidRDefault="00D10964" w:rsidP="00D10964">
            <w:r w:rsidRPr="00D10964">
              <w:rPr>
                <w:sz w:val="22"/>
                <w:szCs w:val="22"/>
              </w:rPr>
              <w:t>9.</w:t>
            </w:r>
          </w:p>
        </w:tc>
        <w:tc>
          <w:tcPr>
            <w:tcW w:w="0" w:type="auto"/>
            <w:tcBorders>
              <w:top w:val="single" w:sz="4" w:space="0" w:color="000000"/>
              <w:left w:val="single" w:sz="4" w:space="0" w:color="000000"/>
              <w:bottom w:val="single" w:sz="4" w:space="0" w:color="000000"/>
              <w:right w:val="single" w:sz="4" w:space="0" w:color="000000"/>
            </w:tcBorders>
          </w:tcPr>
          <w:p w14:paraId="142A924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3B347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9992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5E6D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85358B" w14:textId="77777777" w:rsidR="00D10964" w:rsidRPr="00D10964" w:rsidRDefault="00D10964" w:rsidP="00D10964">
            <w:pPr>
              <w:rPr>
                <w:rFonts w:ascii="Arial" w:hAnsi="Arial" w:cs="Arial"/>
                <w:sz w:val="22"/>
                <w:szCs w:val="22"/>
              </w:rPr>
            </w:pPr>
          </w:p>
        </w:tc>
      </w:tr>
      <w:tr w:rsidR="00D10964" w:rsidRPr="00D10964" w14:paraId="29096303"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CF6F4B" w14:textId="77777777" w:rsidR="00D10964" w:rsidRPr="00D10964" w:rsidRDefault="00D10964" w:rsidP="00D10964">
            <w:r w:rsidRPr="00D10964">
              <w:rPr>
                <w:sz w:val="22"/>
                <w:szCs w:val="22"/>
              </w:rPr>
              <w:t>10.</w:t>
            </w:r>
          </w:p>
        </w:tc>
        <w:tc>
          <w:tcPr>
            <w:tcW w:w="0" w:type="auto"/>
            <w:tcBorders>
              <w:top w:val="single" w:sz="4" w:space="0" w:color="000000"/>
              <w:left w:val="single" w:sz="4" w:space="0" w:color="000000"/>
              <w:bottom w:val="single" w:sz="4" w:space="0" w:color="000000"/>
              <w:right w:val="single" w:sz="4" w:space="0" w:color="000000"/>
            </w:tcBorders>
          </w:tcPr>
          <w:p w14:paraId="3AED4B2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8751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0414F"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B61A4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B5143" w14:textId="77777777" w:rsidR="00D10964" w:rsidRPr="00D10964" w:rsidRDefault="00D10964" w:rsidP="00D10964">
            <w:pPr>
              <w:rPr>
                <w:rFonts w:ascii="Arial" w:hAnsi="Arial" w:cs="Arial"/>
                <w:sz w:val="22"/>
                <w:szCs w:val="22"/>
              </w:rPr>
            </w:pPr>
          </w:p>
        </w:tc>
      </w:tr>
      <w:tr w:rsidR="00D10964" w:rsidRPr="00D10964" w14:paraId="41FB4620"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2844AD" w14:textId="77777777" w:rsidR="00D10964" w:rsidRPr="00D10964" w:rsidRDefault="00D10964" w:rsidP="00D10964">
            <w:r w:rsidRPr="00D10964">
              <w:rPr>
                <w:sz w:val="22"/>
                <w:szCs w:val="22"/>
              </w:rPr>
              <w:t>11.</w:t>
            </w:r>
          </w:p>
        </w:tc>
        <w:tc>
          <w:tcPr>
            <w:tcW w:w="0" w:type="auto"/>
            <w:tcBorders>
              <w:top w:val="single" w:sz="4" w:space="0" w:color="000000"/>
              <w:left w:val="single" w:sz="4" w:space="0" w:color="000000"/>
              <w:bottom w:val="single" w:sz="4" w:space="0" w:color="000000"/>
              <w:right w:val="single" w:sz="4" w:space="0" w:color="000000"/>
            </w:tcBorders>
          </w:tcPr>
          <w:p w14:paraId="6BDF91D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EABBA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2DA15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3CFA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91872B" w14:textId="77777777" w:rsidR="00D10964" w:rsidRPr="00D10964" w:rsidRDefault="00D10964" w:rsidP="00D10964">
            <w:pPr>
              <w:rPr>
                <w:rFonts w:ascii="Arial" w:hAnsi="Arial" w:cs="Arial"/>
                <w:sz w:val="22"/>
                <w:szCs w:val="22"/>
              </w:rPr>
            </w:pPr>
          </w:p>
        </w:tc>
      </w:tr>
      <w:tr w:rsidR="00D10964" w:rsidRPr="00D10964" w14:paraId="7729D7BD"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E1ABB" w14:textId="77777777" w:rsidR="00D10964" w:rsidRPr="00D10964" w:rsidRDefault="00D10964" w:rsidP="00D10964">
            <w:r w:rsidRPr="00D10964">
              <w:rPr>
                <w:sz w:val="22"/>
                <w:szCs w:val="22"/>
              </w:rPr>
              <w:t>12.</w:t>
            </w:r>
          </w:p>
        </w:tc>
        <w:tc>
          <w:tcPr>
            <w:tcW w:w="0" w:type="auto"/>
            <w:tcBorders>
              <w:top w:val="single" w:sz="4" w:space="0" w:color="000000"/>
              <w:left w:val="single" w:sz="4" w:space="0" w:color="000000"/>
              <w:bottom w:val="single" w:sz="4" w:space="0" w:color="000000"/>
              <w:right w:val="single" w:sz="4" w:space="0" w:color="000000"/>
            </w:tcBorders>
          </w:tcPr>
          <w:p w14:paraId="1B14615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E7CFB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7F89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A8AEB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397F7" w14:textId="77777777" w:rsidR="00D10964" w:rsidRPr="00D10964" w:rsidRDefault="00D10964" w:rsidP="00D10964">
            <w:pPr>
              <w:rPr>
                <w:rFonts w:ascii="Arial" w:hAnsi="Arial" w:cs="Arial"/>
                <w:sz w:val="22"/>
                <w:szCs w:val="22"/>
              </w:rPr>
            </w:pPr>
          </w:p>
        </w:tc>
      </w:tr>
      <w:tr w:rsidR="00D10964" w:rsidRPr="00D10964" w14:paraId="6EE3C299"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654FD" w14:textId="77777777" w:rsidR="00D10964" w:rsidRPr="00D10964" w:rsidRDefault="00D10964" w:rsidP="00D10964">
            <w:r w:rsidRPr="00D10964">
              <w:rPr>
                <w:sz w:val="22"/>
                <w:szCs w:val="22"/>
              </w:rPr>
              <w:t>13.</w:t>
            </w:r>
          </w:p>
        </w:tc>
        <w:tc>
          <w:tcPr>
            <w:tcW w:w="0" w:type="auto"/>
            <w:tcBorders>
              <w:top w:val="single" w:sz="4" w:space="0" w:color="000000"/>
              <w:left w:val="single" w:sz="4" w:space="0" w:color="000000"/>
              <w:bottom w:val="single" w:sz="4" w:space="0" w:color="000000"/>
              <w:right w:val="single" w:sz="4" w:space="0" w:color="000000"/>
            </w:tcBorders>
          </w:tcPr>
          <w:p w14:paraId="743733F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1849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D76FA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2AC9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2DCF7" w14:textId="77777777" w:rsidR="00D10964" w:rsidRPr="00D10964" w:rsidRDefault="00D10964" w:rsidP="00D10964">
            <w:pPr>
              <w:rPr>
                <w:rFonts w:ascii="Arial" w:hAnsi="Arial" w:cs="Arial"/>
                <w:sz w:val="22"/>
                <w:szCs w:val="22"/>
              </w:rPr>
            </w:pPr>
          </w:p>
        </w:tc>
      </w:tr>
      <w:tr w:rsidR="00D10964" w:rsidRPr="00D10964" w14:paraId="6C8DF52E"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AD63BD" w14:textId="77777777" w:rsidR="00D10964" w:rsidRPr="00D10964" w:rsidRDefault="00D10964" w:rsidP="00D10964">
            <w:r w:rsidRPr="00D10964">
              <w:rPr>
                <w:sz w:val="22"/>
                <w:szCs w:val="22"/>
              </w:rPr>
              <w:t>14.</w:t>
            </w:r>
          </w:p>
        </w:tc>
        <w:tc>
          <w:tcPr>
            <w:tcW w:w="0" w:type="auto"/>
            <w:tcBorders>
              <w:top w:val="single" w:sz="4" w:space="0" w:color="000000"/>
              <w:left w:val="single" w:sz="4" w:space="0" w:color="000000"/>
              <w:bottom w:val="single" w:sz="4" w:space="0" w:color="000000"/>
              <w:right w:val="single" w:sz="4" w:space="0" w:color="000000"/>
            </w:tcBorders>
          </w:tcPr>
          <w:p w14:paraId="40D822C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B9F87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7DC97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6CB1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C960A8" w14:textId="77777777" w:rsidR="00D10964" w:rsidRPr="00D10964" w:rsidRDefault="00D10964" w:rsidP="00D10964">
            <w:pPr>
              <w:rPr>
                <w:rFonts w:ascii="Arial" w:hAnsi="Arial" w:cs="Arial"/>
                <w:sz w:val="22"/>
                <w:szCs w:val="22"/>
              </w:rPr>
            </w:pPr>
          </w:p>
        </w:tc>
      </w:tr>
      <w:tr w:rsidR="00D10964" w:rsidRPr="00D10964" w14:paraId="7194B639"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3D222" w14:textId="77777777" w:rsidR="00D10964" w:rsidRPr="00D10964" w:rsidRDefault="00D10964" w:rsidP="00D10964">
            <w:r w:rsidRPr="00D10964">
              <w:rPr>
                <w:sz w:val="22"/>
                <w:szCs w:val="22"/>
              </w:rPr>
              <w:t>15.</w:t>
            </w:r>
          </w:p>
        </w:tc>
        <w:tc>
          <w:tcPr>
            <w:tcW w:w="0" w:type="auto"/>
            <w:tcBorders>
              <w:top w:val="single" w:sz="4" w:space="0" w:color="000000"/>
              <w:left w:val="single" w:sz="4" w:space="0" w:color="000000"/>
              <w:bottom w:val="single" w:sz="4" w:space="0" w:color="000000"/>
              <w:right w:val="single" w:sz="4" w:space="0" w:color="000000"/>
            </w:tcBorders>
          </w:tcPr>
          <w:p w14:paraId="36A135E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D805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513D8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25F8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077EB5" w14:textId="77777777" w:rsidR="00D10964" w:rsidRPr="00D10964" w:rsidRDefault="00D10964" w:rsidP="00D10964">
            <w:pPr>
              <w:rPr>
                <w:rFonts w:ascii="Arial" w:hAnsi="Arial" w:cs="Arial"/>
                <w:sz w:val="22"/>
                <w:szCs w:val="22"/>
              </w:rPr>
            </w:pPr>
          </w:p>
        </w:tc>
      </w:tr>
      <w:tr w:rsidR="00D10964" w:rsidRPr="00D10964" w14:paraId="5EA377C3"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FAC0E" w14:textId="77777777" w:rsidR="00D10964" w:rsidRPr="00D10964" w:rsidRDefault="00D10964" w:rsidP="00D10964">
            <w:r w:rsidRPr="00D10964">
              <w:rPr>
                <w:sz w:val="22"/>
                <w:szCs w:val="22"/>
              </w:rPr>
              <w:t>16.</w:t>
            </w:r>
          </w:p>
        </w:tc>
        <w:tc>
          <w:tcPr>
            <w:tcW w:w="0" w:type="auto"/>
            <w:tcBorders>
              <w:top w:val="single" w:sz="4" w:space="0" w:color="000000"/>
              <w:left w:val="single" w:sz="4" w:space="0" w:color="000000"/>
              <w:bottom w:val="single" w:sz="4" w:space="0" w:color="000000"/>
              <w:right w:val="single" w:sz="4" w:space="0" w:color="000000"/>
            </w:tcBorders>
          </w:tcPr>
          <w:p w14:paraId="67187EF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B702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B026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9038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8925B" w14:textId="77777777" w:rsidR="00D10964" w:rsidRPr="00D10964" w:rsidRDefault="00D10964" w:rsidP="00D10964">
            <w:pPr>
              <w:rPr>
                <w:rFonts w:ascii="Arial" w:hAnsi="Arial" w:cs="Arial"/>
                <w:sz w:val="22"/>
                <w:szCs w:val="22"/>
              </w:rPr>
            </w:pPr>
          </w:p>
        </w:tc>
      </w:tr>
      <w:tr w:rsidR="00D10964" w:rsidRPr="00D10964" w14:paraId="29356637"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36515A" w14:textId="77777777" w:rsidR="00D10964" w:rsidRPr="00D10964" w:rsidRDefault="00D10964" w:rsidP="00D10964">
            <w:r w:rsidRPr="00D10964">
              <w:rPr>
                <w:sz w:val="22"/>
                <w:szCs w:val="22"/>
              </w:rPr>
              <w:t>17.</w:t>
            </w:r>
          </w:p>
        </w:tc>
        <w:tc>
          <w:tcPr>
            <w:tcW w:w="0" w:type="auto"/>
            <w:tcBorders>
              <w:top w:val="single" w:sz="4" w:space="0" w:color="000000"/>
              <w:left w:val="single" w:sz="4" w:space="0" w:color="000000"/>
              <w:bottom w:val="single" w:sz="4" w:space="0" w:color="000000"/>
              <w:right w:val="single" w:sz="4" w:space="0" w:color="000000"/>
            </w:tcBorders>
          </w:tcPr>
          <w:p w14:paraId="7EDBB78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1D452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20A1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9B49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14949" w14:textId="77777777" w:rsidR="00D10964" w:rsidRPr="00D10964" w:rsidRDefault="00D10964" w:rsidP="00D10964">
            <w:pPr>
              <w:rPr>
                <w:rFonts w:ascii="Arial" w:hAnsi="Arial" w:cs="Arial"/>
                <w:sz w:val="22"/>
                <w:szCs w:val="22"/>
              </w:rPr>
            </w:pPr>
          </w:p>
        </w:tc>
      </w:tr>
      <w:tr w:rsidR="00D10964" w:rsidRPr="00D10964" w14:paraId="73F512D1"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9F06A7" w14:textId="77777777" w:rsidR="00D10964" w:rsidRPr="00D10964" w:rsidRDefault="00D10964" w:rsidP="00D10964">
            <w:r w:rsidRPr="00D10964">
              <w:rPr>
                <w:sz w:val="22"/>
                <w:szCs w:val="22"/>
              </w:rPr>
              <w:t>18.</w:t>
            </w:r>
          </w:p>
        </w:tc>
        <w:tc>
          <w:tcPr>
            <w:tcW w:w="0" w:type="auto"/>
            <w:tcBorders>
              <w:top w:val="single" w:sz="4" w:space="0" w:color="000000"/>
              <w:left w:val="single" w:sz="4" w:space="0" w:color="000000"/>
              <w:bottom w:val="single" w:sz="4" w:space="0" w:color="000000"/>
              <w:right w:val="single" w:sz="4" w:space="0" w:color="000000"/>
            </w:tcBorders>
          </w:tcPr>
          <w:p w14:paraId="6FCEF0C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F7363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8BFF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93FA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C7443" w14:textId="77777777" w:rsidR="00D10964" w:rsidRPr="00D10964" w:rsidRDefault="00D10964" w:rsidP="00D10964">
            <w:pPr>
              <w:rPr>
                <w:rFonts w:ascii="Arial" w:hAnsi="Arial" w:cs="Arial"/>
                <w:sz w:val="22"/>
                <w:szCs w:val="22"/>
              </w:rPr>
            </w:pPr>
          </w:p>
        </w:tc>
      </w:tr>
      <w:tr w:rsidR="00D10964" w:rsidRPr="00D10964" w14:paraId="55C2B910"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FCC19" w14:textId="77777777" w:rsidR="00D10964" w:rsidRPr="00D10964" w:rsidRDefault="00D10964" w:rsidP="00D10964">
            <w:r w:rsidRPr="00D10964">
              <w:rPr>
                <w:sz w:val="22"/>
                <w:szCs w:val="22"/>
              </w:rPr>
              <w:t>19.</w:t>
            </w:r>
          </w:p>
        </w:tc>
        <w:tc>
          <w:tcPr>
            <w:tcW w:w="0" w:type="auto"/>
            <w:tcBorders>
              <w:top w:val="single" w:sz="4" w:space="0" w:color="000000"/>
              <w:left w:val="single" w:sz="4" w:space="0" w:color="000000"/>
              <w:bottom w:val="single" w:sz="4" w:space="0" w:color="000000"/>
              <w:right w:val="single" w:sz="4" w:space="0" w:color="000000"/>
            </w:tcBorders>
          </w:tcPr>
          <w:p w14:paraId="73A58B6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21B0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4AEB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2093E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D5E519" w14:textId="77777777" w:rsidR="00D10964" w:rsidRPr="00D10964" w:rsidRDefault="00D10964" w:rsidP="00D10964">
            <w:pPr>
              <w:rPr>
                <w:rFonts w:ascii="Arial" w:hAnsi="Arial" w:cs="Arial"/>
                <w:sz w:val="22"/>
                <w:szCs w:val="22"/>
              </w:rPr>
            </w:pPr>
          </w:p>
        </w:tc>
      </w:tr>
      <w:tr w:rsidR="00D10964" w:rsidRPr="00D10964" w14:paraId="48739611"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27182" w14:textId="77777777" w:rsidR="00D10964" w:rsidRPr="00D10964" w:rsidRDefault="00D10964" w:rsidP="00D10964">
            <w:r w:rsidRPr="00D10964">
              <w:rPr>
                <w:sz w:val="22"/>
                <w:szCs w:val="22"/>
              </w:rPr>
              <w:t>20.</w:t>
            </w:r>
          </w:p>
        </w:tc>
        <w:tc>
          <w:tcPr>
            <w:tcW w:w="0" w:type="auto"/>
            <w:tcBorders>
              <w:top w:val="single" w:sz="4" w:space="0" w:color="000000"/>
              <w:left w:val="single" w:sz="4" w:space="0" w:color="000000"/>
              <w:bottom w:val="single" w:sz="4" w:space="0" w:color="000000"/>
              <w:right w:val="single" w:sz="4" w:space="0" w:color="000000"/>
            </w:tcBorders>
          </w:tcPr>
          <w:p w14:paraId="520941C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D0F9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BD25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1668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79D8B" w14:textId="77777777" w:rsidR="00D10964" w:rsidRPr="00D10964" w:rsidRDefault="00D10964" w:rsidP="00D10964">
            <w:pPr>
              <w:rPr>
                <w:rFonts w:ascii="Arial" w:hAnsi="Arial" w:cs="Arial"/>
                <w:sz w:val="22"/>
                <w:szCs w:val="22"/>
              </w:rPr>
            </w:pPr>
          </w:p>
        </w:tc>
      </w:tr>
      <w:tr w:rsidR="00D10964" w:rsidRPr="00D10964" w14:paraId="42D79758"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50E956" w14:textId="77777777" w:rsidR="00D10964" w:rsidRPr="00D10964" w:rsidRDefault="00D10964" w:rsidP="00D10964">
            <w:r w:rsidRPr="00D10964">
              <w:rPr>
                <w:sz w:val="22"/>
                <w:szCs w:val="22"/>
              </w:rPr>
              <w:t>21.</w:t>
            </w:r>
          </w:p>
        </w:tc>
        <w:tc>
          <w:tcPr>
            <w:tcW w:w="0" w:type="auto"/>
            <w:tcBorders>
              <w:top w:val="single" w:sz="4" w:space="0" w:color="000000"/>
              <w:left w:val="single" w:sz="4" w:space="0" w:color="000000"/>
              <w:bottom w:val="single" w:sz="4" w:space="0" w:color="000000"/>
              <w:right w:val="single" w:sz="4" w:space="0" w:color="000000"/>
            </w:tcBorders>
          </w:tcPr>
          <w:p w14:paraId="5C1455F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1E64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5B0E1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37CD2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68B38" w14:textId="77777777" w:rsidR="00D10964" w:rsidRPr="00D10964" w:rsidRDefault="00D10964" w:rsidP="00D10964">
            <w:pPr>
              <w:rPr>
                <w:rFonts w:ascii="Arial" w:hAnsi="Arial" w:cs="Arial"/>
                <w:sz w:val="22"/>
                <w:szCs w:val="22"/>
              </w:rPr>
            </w:pPr>
          </w:p>
        </w:tc>
      </w:tr>
      <w:tr w:rsidR="00D10964" w:rsidRPr="00D10964" w14:paraId="75981517" w14:textId="77777777" w:rsidTr="00210A34">
        <w:trPr>
          <w:trHeight w:val="31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5E70E" w14:textId="77777777" w:rsidR="00D10964" w:rsidRPr="00D10964" w:rsidRDefault="00D10964" w:rsidP="00D10964">
            <w:r w:rsidRPr="00D10964">
              <w:rPr>
                <w:sz w:val="22"/>
                <w:szCs w:val="22"/>
              </w:rPr>
              <w:t>22.</w:t>
            </w:r>
          </w:p>
        </w:tc>
        <w:tc>
          <w:tcPr>
            <w:tcW w:w="0" w:type="auto"/>
            <w:tcBorders>
              <w:top w:val="single" w:sz="4" w:space="0" w:color="000000"/>
              <w:left w:val="single" w:sz="4" w:space="0" w:color="000000"/>
              <w:bottom w:val="single" w:sz="4" w:space="0" w:color="000000"/>
              <w:right w:val="single" w:sz="4" w:space="0" w:color="000000"/>
            </w:tcBorders>
          </w:tcPr>
          <w:p w14:paraId="200DE6F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36F1F"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AD1B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3CA1C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6A3D5" w14:textId="77777777" w:rsidR="00D10964" w:rsidRPr="00D10964" w:rsidRDefault="00D10964" w:rsidP="00D10964">
            <w:pPr>
              <w:rPr>
                <w:rFonts w:ascii="Arial" w:hAnsi="Arial" w:cs="Arial"/>
                <w:sz w:val="22"/>
                <w:szCs w:val="22"/>
              </w:rPr>
            </w:pPr>
          </w:p>
        </w:tc>
      </w:tr>
      <w:tr w:rsidR="00D10964" w:rsidRPr="00D10964" w14:paraId="160C6B9C"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E1727" w14:textId="77777777" w:rsidR="00D10964" w:rsidRPr="00D10964" w:rsidRDefault="00D10964" w:rsidP="00D10964">
            <w:r w:rsidRPr="00D10964">
              <w:rPr>
                <w:sz w:val="22"/>
                <w:szCs w:val="22"/>
              </w:rPr>
              <w:t>23.</w:t>
            </w:r>
          </w:p>
        </w:tc>
        <w:tc>
          <w:tcPr>
            <w:tcW w:w="0" w:type="auto"/>
            <w:tcBorders>
              <w:top w:val="single" w:sz="4" w:space="0" w:color="000000"/>
              <w:left w:val="single" w:sz="4" w:space="0" w:color="000000"/>
              <w:bottom w:val="single" w:sz="4" w:space="0" w:color="000000"/>
              <w:right w:val="single" w:sz="4" w:space="0" w:color="000000"/>
            </w:tcBorders>
          </w:tcPr>
          <w:p w14:paraId="287B207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A35C7"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0DC90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5815B"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A07745" w14:textId="77777777" w:rsidR="00D10964" w:rsidRPr="00D10964" w:rsidRDefault="00D10964" w:rsidP="00D10964">
            <w:pPr>
              <w:rPr>
                <w:rFonts w:ascii="Arial" w:hAnsi="Arial" w:cs="Arial"/>
                <w:sz w:val="22"/>
                <w:szCs w:val="22"/>
              </w:rPr>
            </w:pPr>
          </w:p>
        </w:tc>
      </w:tr>
      <w:tr w:rsidR="00D10964" w:rsidRPr="00D10964" w14:paraId="74A3C343"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8F578" w14:textId="77777777" w:rsidR="00D10964" w:rsidRPr="00D10964" w:rsidRDefault="00D10964" w:rsidP="00D10964">
            <w:r w:rsidRPr="00D10964">
              <w:rPr>
                <w:sz w:val="22"/>
                <w:szCs w:val="22"/>
              </w:rPr>
              <w:t>24.</w:t>
            </w:r>
          </w:p>
        </w:tc>
        <w:tc>
          <w:tcPr>
            <w:tcW w:w="0" w:type="auto"/>
            <w:tcBorders>
              <w:top w:val="single" w:sz="4" w:space="0" w:color="000000"/>
              <w:left w:val="single" w:sz="4" w:space="0" w:color="000000"/>
              <w:bottom w:val="single" w:sz="4" w:space="0" w:color="000000"/>
              <w:right w:val="single" w:sz="4" w:space="0" w:color="000000"/>
            </w:tcBorders>
          </w:tcPr>
          <w:p w14:paraId="223DE67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BF566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2418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7990C"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7617C" w14:textId="77777777" w:rsidR="00D10964" w:rsidRPr="00D10964" w:rsidRDefault="00D10964" w:rsidP="00D10964">
            <w:pPr>
              <w:rPr>
                <w:rFonts w:ascii="Arial" w:hAnsi="Arial" w:cs="Arial"/>
                <w:sz w:val="22"/>
                <w:szCs w:val="22"/>
              </w:rPr>
            </w:pPr>
          </w:p>
        </w:tc>
      </w:tr>
      <w:tr w:rsidR="00D10964" w:rsidRPr="00D10964" w14:paraId="787E1718"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6CCDD" w14:textId="77777777" w:rsidR="00D10964" w:rsidRPr="00D10964" w:rsidRDefault="00D10964" w:rsidP="00D10964">
            <w:r w:rsidRPr="00D10964">
              <w:rPr>
                <w:sz w:val="22"/>
                <w:szCs w:val="22"/>
              </w:rPr>
              <w:t>25.</w:t>
            </w:r>
          </w:p>
        </w:tc>
        <w:tc>
          <w:tcPr>
            <w:tcW w:w="0" w:type="auto"/>
            <w:tcBorders>
              <w:top w:val="single" w:sz="4" w:space="0" w:color="000000"/>
              <w:left w:val="single" w:sz="4" w:space="0" w:color="000000"/>
              <w:bottom w:val="single" w:sz="4" w:space="0" w:color="000000"/>
              <w:right w:val="single" w:sz="4" w:space="0" w:color="000000"/>
            </w:tcBorders>
          </w:tcPr>
          <w:p w14:paraId="536E06F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0CF80F"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952D3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F57C8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78BE2" w14:textId="77777777" w:rsidR="00D10964" w:rsidRPr="00D10964" w:rsidRDefault="00D10964" w:rsidP="00D10964">
            <w:pPr>
              <w:rPr>
                <w:rFonts w:ascii="Arial" w:hAnsi="Arial" w:cs="Arial"/>
                <w:sz w:val="22"/>
                <w:szCs w:val="22"/>
              </w:rPr>
            </w:pPr>
          </w:p>
        </w:tc>
      </w:tr>
      <w:tr w:rsidR="00D10964" w:rsidRPr="00D10964" w14:paraId="6C1F3CD6"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8E430" w14:textId="77777777" w:rsidR="00D10964" w:rsidRPr="00D10964" w:rsidRDefault="00D10964" w:rsidP="00D10964">
            <w:r w:rsidRPr="00D10964">
              <w:rPr>
                <w:sz w:val="22"/>
                <w:szCs w:val="22"/>
              </w:rPr>
              <w:t>26.</w:t>
            </w:r>
          </w:p>
        </w:tc>
        <w:tc>
          <w:tcPr>
            <w:tcW w:w="0" w:type="auto"/>
            <w:tcBorders>
              <w:top w:val="single" w:sz="4" w:space="0" w:color="000000"/>
              <w:left w:val="single" w:sz="4" w:space="0" w:color="000000"/>
              <w:bottom w:val="single" w:sz="4" w:space="0" w:color="000000"/>
              <w:right w:val="single" w:sz="4" w:space="0" w:color="000000"/>
            </w:tcBorders>
          </w:tcPr>
          <w:p w14:paraId="3F66D1A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5500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5AFE8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30B15"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2D0B81" w14:textId="77777777" w:rsidR="00D10964" w:rsidRPr="00D10964" w:rsidRDefault="00D10964" w:rsidP="00D10964">
            <w:pPr>
              <w:rPr>
                <w:rFonts w:ascii="Arial" w:hAnsi="Arial" w:cs="Arial"/>
                <w:sz w:val="22"/>
                <w:szCs w:val="22"/>
              </w:rPr>
            </w:pPr>
          </w:p>
        </w:tc>
      </w:tr>
      <w:tr w:rsidR="00D10964" w:rsidRPr="00D10964" w14:paraId="3FF7EBA3"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6DC9F1" w14:textId="77777777" w:rsidR="00D10964" w:rsidRPr="00D10964" w:rsidRDefault="00D10964" w:rsidP="00D10964">
            <w:r w:rsidRPr="00D10964">
              <w:rPr>
                <w:sz w:val="22"/>
                <w:szCs w:val="22"/>
              </w:rPr>
              <w:t>27.</w:t>
            </w:r>
          </w:p>
        </w:tc>
        <w:tc>
          <w:tcPr>
            <w:tcW w:w="0" w:type="auto"/>
            <w:tcBorders>
              <w:top w:val="single" w:sz="4" w:space="0" w:color="000000"/>
              <w:left w:val="single" w:sz="4" w:space="0" w:color="000000"/>
              <w:bottom w:val="single" w:sz="4" w:space="0" w:color="000000"/>
              <w:right w:val="single" w:sz="4" w:space="0" w:color="000000"/>
            </w:tcBorders>
          </w:tcPr>
          <w:p w14:paraId="5FE8E11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1091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5FB31"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D23FBF"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E45E06" w14:textId="77777777" w:rsidR="00D10964" w:rsidRPr="00D10964" w:rsidRDefault="00D10964" w:rsidP="00D10964">
            <w:pPr>
              <w:rPr>
                <w:rFonts w:ascii="Arial" w:hAnsi="Arial" w:cs="Arial"/>
                <w:sz w:val="22"/>
                <w:szCs w:val="22"/>
              </w:rPr>
            </w:pPr>
          </w:p>
        </w:tc>
      </w:tr>
      <w:tr w:rsidR="00D10964" w:rsidRPr="00D10964" w14:paraId="6659400C"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7B5CA" w14:textId="77777777" w:rsidR="00D10964" w:rsidRPr="00D10964" w:rsidRDefault="00D10964" w:rsidP="00D10964">
            <w:r w:rsidRPr="00D10964">
              <w:rPr>
                <w:sz w:val="22"/>
                <w:szCs w:val="22"/>
              </w:rPr>
              <w:t>28.</w:t>
            </w:r>
          </w:p>
        </w:tc>
        <w:tc>
          <w:tcPr>
            <w:tcW w:w="0" w:type="auto"/>
            <w:tcBorders>
              <w:top w:val="single" w:sz="4" w:space="0" w:color="000000"/>
              <w:left w:val="single" w:sz="4" w:space="0" w:color="000000"/>
              <w:bottom w:val="single" w:sz="4" w:space="0" w:color="000000"/>
              <w:right w:val="single" w:sz="4" w:space="0" w:color="000000"/>
            </w:tcBorders>
          </w:tcPr>
          <w:p w14:paraId="19A5DD9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3320E9"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823474"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232D9D"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9DA51" w14:textId="77777777" w:rsidR="00D10964" w:rsidRPr="00D10964" w:rsidRDefault="00D10964" w:rsidP="00D10964">
            <w:pPr>
              <w:rPr>
                <w:rFonts w:ascii="Arial" w:hAnsi="Arial" w:cs="Arial"/>
                <w:sz w:val="22"/>
                <w:szCs w:val="22"/>
              </w:rPr>
            </w:pPr>
          </w:p>
        </w:tc>
      </w:tr>
      <w:tr w:rsidR="00D10964" w:rsidRPr="00D10964" w14:paraId="788E58C2"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AF869" w14:textId="77777777" w:rsidR="00D10964" w:rsidRPr="00D10964" w:rsidRDefault="00D10964" w:rsidP="00D10964">
            <w:r w:rsidRPr="00D10964">
              <w:rPr>
                <w:sz w:val="22"/>
                <w:szCs w:val="22"/>
              </w:rPr>
              <w:t>29.</w:t>
            </w:r>
          </w:p>
        </w:tc>
        <w:tc>
          <w:tcPr>
            <w:tcW w:w="0" w:type="auto"/>
            <w:tcBorders>
              <w:top w:val="single" w:sz="4" w:space="0" w:color="000000"/>
              <w:left w:val="single" w:sz="4" w:space="0" w:color="000000"/>
              <w:bottom w:val="single" w:sz="4" w:space="0" w:color="000000"/>
              <w:right w:val="single" w:sz="4" w:space="0" w:color="000000"/>
            </w:tcBorders>
          </w:tcPr>
          <w:p w14:paraId="1F1884C6"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A755A"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4B3DE"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553200"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C087D" w14:textId="77777777" w:rsidR="00D10964" w:rsidRPr="00D10964" w:rsidRDefault="00D10964" w:rsidP="00D10964">
            <w:pPr>
              <w:rPr>
                <w:rFonts w:ascii="Arial" w:hAnsi="Arial" w:cs="Arial"/>
                <w:sz w:val="22"/>
                <w:szCs w:val="22"/>
              </w:rPr>
            </w:pPr>
          </w:p>
        </w:tc>
      </w:tr>
      <w:tr w:rsidR="00D10964" w:rsidRPr="00D10964" w14:paraId="0224CAC7" w14:textId="77777777" w:rsidTr="00210A34">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FF0E8" w14:textId="77777777" w:rsidR="00D10964" w:rsidRPr="00D10964" w:rsidRDefault="00D10964" w:rsidP="00D10964">
            <w:r w:rsidRPr="00D10964">
              <w:rPr>
                <w:sz w:val="22"/>
                <w:szCs w:val="22"/>
              </w:rPr>
              <w:t>30.</w:t>
            </w:r>
          </w:p>
        </w:tc>
        <w:tc>
          <w:tcPr>
            <w:tcW w:w="0" w:type="auto"/>
            <w:tcBorders>
              <w:top w:val="single" w:sz="4" w:space="0" w:color="000000"/>
              <w:left w:val="single" w:sz="4" w:space="0" w:color="000000"/>
              <w:bottom w:val="single" w:sz="4" w:space="0" w:color="000000"/>
              <w:right w:val="single" w:sz="4" w:space="0" w:color="000000"/>
            </w:tcBorders>
          </w:tcPr>
          <w:p w14:paraId="1AF9B373"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5FAF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5A0522"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83F218" w14:textId="77777777" w:rsidR="00D10964" w:rsidRPr="00D10964" w:rsidRDefault="00D10964" w:rsidP="00D10964">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EB6F97" w14:textId="77777777" w:rsidR="00D10964" w:rsidRPr="00D10964" w:rsidRDefault="00D10964" w:rsidP="00D10964">
            <w:pPr>
              <w:rPr>
                <w:rFonts w:ascii="Arial" w:hAnsi="Arial" w:cs="Arial"/>
                <w:sz w:val="22"/>
                <w:szCs w:val="22"/>
              </w:rPr>
            </w:pPr>
          </w:p>
        </w:tc>
      </w:tr>
    </w:tbl>
    <w:p w14:paraId="5883DC61" w14:textId="77777777" w:rsidR="00D10964" w:rsidRPr="00D10964" w:rsidRDefault="00D10964" w:rsidP="00D10964">
      <w:pPr>
        <w:spacing w:after="240"/>
        <w:rPr>
          <w:rFonts w:ascii="Arial" w:hAnsi="Arial" w:cs="Arial"/>
          <w:sz w:val="22"/>
          <w:szCs w:val="22"/>
        </w:rPr>
      </w:pPr>
    </w:p>
    <w:p w14:paraId="55AA55E6" w14:textId="77777777" w:rsidR="00D10964" w:rsidRPr="00D10964" w:rsidRDefault="00D10964" w:rsidP="00D10964">
      <w:pPr>
        <w:spacing w:after="160"/>
      </w:pPr>
      <w:r w:rsidRPr="00D10964">
        <w:rPr>
          <w:i/>
          <w:iCs/>
        </w:rPr>
        <w:t>*Kolektīva darbības atskaiti par iepriekšējo darbības sezonu periodā 1.septembris-31.augusts iesniegt elektroniski līdz katra gada 15.septembrim Gulbenes novada Kultūras pārvaldei.”</w:t>
      </w:r>
    </w:p>
    <w:p w14:paraId="6F5483EC" w14:textId="77777777" w:rsidR="00D10964" w:rsidRPr="00D10964" w:rsidRDefault="00D10964" w:rsidP="00D10964">
      <w:r w:rsidRPr="00D10964">
        <w:t>Gulbenes novada domes priekšsēdētājs</w:t>
      </w:r>
      <w:r w:rsidRPr="00D10964">
        <w:tab/>
      </w:r>
      <w:r w:rsidRPr="00D10964">
        <w:tab/>
      </w:r>
      <w:r w:rsidRPr="00D10964">
        <w:tab/>
      </w:r>
      <w:r w:rsidRPr="00D10964">
        <w:tab/>
      </w:r>
      <w:proofErr w:type="spellStart"/>
      <w:r w:rsidRPr="00D10964">
        <w:t>A.Caunītis</w:t>
      </w:r>
      <w:proofErr w:type="spellEnd"/>
      <w:r w:rsidRPr="00D10964">
        <w:br w:type="page"/>
      </w:r>
    </w:p>
    <w:p w14:paraId="3260BDEF" w14:textId="77777777" w:rsidR="00D10964" w:rsidRPr="00D10964" w:rsidRDefault="00D10964" w:rsidP="00D10964">
      <w:pPr>
        <w:jc w:val="right"/>
      </w:pPr>
      <w:r w:rsidRPr="00D10964">
        <w:rPr>
          <w:color w:val="000000"/>
        </w:rPr>
        <w:lastRenderedPageBreak/>
        <w:t xml:space="preserve">6.pielikums Gulbenes novada domes 2022.gada 24.novembra noteikumiem </w:t>
      </w:r>
      <w:proofErr w:type="spellStart"/>
      <w:r w:rsidRPr="00D10964">
        <w:rPr>
          <w:color w:val="000000"/>
        </w:rPr>
        <w:t>Nr.GND</w:t>
      </w:r>
      <w:proofErr w:type="spellEnd"/>
      <w:r w:rsidRPr="00D10964">
        <w:rPr>
          <w:color w:val="000000"/>
        </w:rPr>
        <w:t>/IEK/2022/38</w:t>
      </w:r>
    </w:p>
    <w:p w14:paraId="44634175" w14:textId="77777777" w:rsidR="00D10964" w:rsidRPr="00D10964" w:rsidRDefault="00D10964" w:rsidP="00D10964">
      <w:pPr>
        <w:jc w:val="right"/>
      </w:pPr>
      <w:r w:rsidRPr="00D10964">
        <w:rPr>
          <w:color w:val="000000"/>
        </w:rPr>
        <w:t xml:space="preserve">“Grozījumi Gulbenes novada domes 2020.gada 26.novembra noteikumos </w:t>
      </w:r>
      <w:proofErr w:type="spellStart"/>
      <w:r w:rsidRPr="00D10964">
        <w:rPr>
          <w:color w:val="000000"/>
        </w:rPr>
        <w:t>Nr.GND</w:t>
      </w:r>
      <w:proofErr w:type="spellEnd"/>
      <w:r w:rsidRPr="00D10964">
        <w:rPr>
          <w:color w:val="000000"/>
        </w:rPr>
        <w:t>/IEK/2020/36 “Kārtība, kādā tiek reģistrēti amatiermākslas kolektīvi Gulbenes novada pašvaldībā, noteikta to darbības finansēšana un darba samaksa vadītājiem, speciālistiem, koncertmeistariem un profesionāliem nozares ekspertiem””</w:t>
      </w:r>
    </w:p>
    <w:p w14:paraId="2ED2F1DB" w14:textId="77777777" w:rsidR="00D10964" w:rsidRPr="00D10964" w:rsidRDefault="00D10964" w:rsidP="00D10964"/>
    <w:p w14:paraId="6D953BEB" w14:textId="77777777" w:rsidR="00D10964" w:rsidRPr="00D10964" w:rsidRDefault="00D10964" w:rsidP="00D10964">
      <w:pPr>
        <w:jc w:val="right"/>
      </w:pPr>
      <w:r w:rsidRPr="00D10964">
        <w:rPr>
          <w:color w:val="000000"/>
          <w:sz w:val="22"/>
          <w:szCs w:val="22"/>
        </w:rPr>
        <w:t>“6.pielikums Gulbenes novada domes 2020.gada 26.novembra noteikumiem Nr.</w:t>
      </w:r>
      <w:r w:rsidRPr="00D10964">
        <w:rPr>
          <w:b/>
          <w:bCs/>
          <w:color w:val="212529"/>
          <w:shd w:val="clear" w:color="auto" w:fill="FFFFFF"/>
        </w:rPr>
        <w:t xml:space="preserve"> </w:t>
      </w:r>
      <w:r w:rsidRPr="00D10964">
        <w:rPr>
          <w:color w:val="212529"/>
          <w:shd w:val="clear" w:color="auto" w:fill="FFFFFF"/>
        </w:rPr>
        <w:t>GND/IEK/2020/36</w:t>
      </w:r>
      <w:r w:rsidRPr="00D10964">
        <w:rPr>
          <w:color w:val="000000"/>
          <w:sz w:val="22"/>
          <w:szCs w:val="22"/>
        </w:rPr>
        <w:t> </w:t>
      </w:r>
    </w:p>
    <w:p w14:paraId="11288CA7" w14:textId="77777777" w:rsidR="00D10964" w:rsidRPr="00D10964" w:rsidRDefault="00D10964" w:rsidP="00D10964">
      <w:pPr>
        <w:jc w:val="right"/>
      </w:pPr>
      <w:r w:rsidRPr="00D10964">
        <w:rPr>
          <w:color w:val="000000"/>
          <w:sz w:val="22"/>
          <w:szCs w:val="22"/>
        </w:rPr>
        <w:t>“Kārtība, kādā tiek reģistrēti amatiermākslas kolektīvi Gulbenes novada pašvaldībā, noteikta to darbības finansēšana un darba samaksa vadītājiem, speciālistiem, koncertmeistariem un profesionāliem nozares ekspertiem”</w:t>
      </w:r>
    </w:p>
    <w:p w14:paraId="5BA893E5" w14:textId="77777777" w:rsidR="00D10964" w:rsidRPr="00D10964" w:rsidRDefault="00D10964" w:rsidP="00D10964">
      <w:pPr>
        <w:spacing w:after="240"/>
        <w:rPr>
          <w:rFonts w:ascii="Arial" w:hAnsi="Arial" w:cs="Arial"/>
          <w:sz w:val="22"/>
          <w:szCs w:val="22"/>
        </w:rPr>
      </w:pPr>
    </w:p>
    <w:p w14:paraId="6D3E9EFE" w14:textId="77777777" w:rsidR="00D10964" w:rsidRPr="00D10964" w:rsidRDefault="00D10964" w:rsidP="00D10964">
      <w:pPr>
        <w:jc w:val="center"/>
      </w:pPr>
      <w:r w:rsidRPr="00D10964">
        <w:rPr>
          <w:b/>
          <w:bCs/>
          <w:color w:val="000000"/>
        </w:rPr>
        <w:t>Kolektīva un darbinieku ikgadējās darbības un tās rezultātu novērtēšanas kritēriji</w:t>
      </w:r>
    </w:p>
    <w:p w14:paraId="16665835" w14:textId="77777777" w:rsidR="00D10964" w:rsidRPr="00D10964" w:rsidRDefault="00D10964" w:rsidP="00D10964">
      <w:pPr>
        <w:spacing w:after="240"/>
        <w:rPr>
          <w:rFonts w:ascii="Arial" w:hAnsi="Arial" w:cs="Arial"/>
          <w:sz w:val="22"/>
          <w:szCs w:val="22"/>
        </w:rPr>
      </w:pPr>
    </w:p>
    <w:p w14:paraId="6F52AC50" w14:textId="77777777" w:rsidR="00D10964" w:rsidRPr="00D10964" w:rsidRDefault="00D10964" w:rsidP="00D10964">
      <w:pPr>
        <w:jc w:val="both"/>
      </w:pPr>
      <w:r w:rsidRPr="00D10964">
        <w:t>Kolektīvu iepriekšējās darbības sezona tiek izvērtēta attiecīgās pārstāvētās nozares kontekstā, balstoties uz iesniegtajām iepriekšējās darbības sezonas atskaitēm.</w:t>
      </w:r>
    </w:p>
    <w:p w14:paraId="51A968B4" w14:textId="77777777" w:rsidR="00D10964" w:rsidRPr="00D10964" w:rsidRDefault="00D10964" w:rsidP="00D10964">
      <w:pPr>
        <w:rPr>
          <w:rFonts w:ascii="Arial" w:hAnsi="Arial" w:cs="Arial"/>
          <w:sz w:val="22"/>
          <w:szCs w:val="22"/>
        </w:rPr>
      </w:pPr>
    </w:p>
    <w:p w14:paraId="6B22B41B" w14:textId="77777777" w:rsidR="00D10964" w:rsidRPr="00D10964" w:rsidRDefault="00D10964" w:rsidP="00D10964">
      <w:pPr>
        <w:jc w:val="both"/>
      </w:pPr>
      <w:r w:rsidRPr="00D10964">
        <w:t xml:space="preserve">Katrā nozarē tiek izvērtēti kolektīvu sasniegumi, sagatavotais repertuārs, koncertdarbība, profesionālā pilnveide un </w:t>
      </w:r>
      <w:proofErr w:type="spellStart"/>
      <w:r w:rsidRPr="00D10964">
        <w:t>pašieguldījums</w:t>
      </w:r>
      <w:proofErr w:type="spellEnd"/>
      <w:r w:rsidRPr="00D10964">
        <w:t>, kolektīvus salīdzinot savā starpā nozares ietvaros.</w:t>
      </w:r>
    </w:p>
    <w:p w14:paraId="2D644D2C" w14:textId="77777777" w:rsidR="00D10964" w:rsidRPr="00D10964" w:rsidRDefault="00D10964" w:rsidP="00D10964">
      <w:pPr>
        <w:rPr>
          <w:rFonts w:ascii="Arial" w:hAnsi="Arial" w:cs="Arial"/>
          <w:sz w:val="22"/>
          <w:szCs w:val="22"/>
        </w:rPr>
      </w:pPr>
    </w:p>
    <w:p w14:paraId="7BF1510B" w14:textId="77777777" w:rsidR="00D10964" w:rsidRPr="00D10964" w:rsidRDefault="00D10964" w:rsidP="00D10964">
      <w:pPr>
        <w:jc w:val="both"/>
      </w:pPr>
      <w:r w:rsidRPr="00D10964">
        <w:t>Kolektīvi (kolektīvu darbinieki), kuri ar savu darbību izcēlušies (bijuši oriģinālāki, darījuši, ieguldījušies, koncertējuši vairāk, piedalījušies kādā īpaši svarīgā aktivitātē u.tml.) uz pārējo nozares kolektīvu fona, pretendē uz prēmiju. </w:t>
      </w:r>
    </w:p>
    <w:p w14:paraId="73BF1ECF" w14:textId="77777777" w:rsidR="00D10964" w:rsidRPr="00D10964" w:rsidRDefault="00D10964" w:rsidP="00D10964">
      <w:pPr>
        <w:rPr>
          <w:rFonts w:ascii="Arial" w:hAnsi="Arial" w:cs="Arial"/>
          <w:sz w:val="22"/>
          <w:szCs w:val="22"/>
        </w:rPr>
      </w:pPr>
    </w:p>
    <w:p w14:paraId="060DE94F" w14:textId="77777777" w:rsidR="00D10964" w:rsidRPr="00D10964" w:rsidRDefault="00D10964" w:rsidP="00D10964">
      <w:pPr>
        <w:jc w:val="both"/>
      </w:pPr>
      <w:r w:rsidRPr="00D10964">
        <w:t>Lai kolektīva darbinieki saņemtu prēmiju par kolektīva aizvadītās sezonas darbību, tam jāatbilst kādam no šādiem novērtēšanas kritērijiem:</w:t>
      </w:r>
    </w:p>
    <w:p w14:paraId="5EBC23C9" w14:textId="77777777" w:rsidR="00D10964" w:rsidRPr="00D10964" w:rsidRDefault="00D10964">
      <w:pPr>
        <w:numPr>
          <w:ilvl w:val="0"/>
          <w:numId w:val="42"/>
        </w:numPr>
        <w:jc w:val="both"/>
        <w:textAlignment w:val="baseline"/>
      </w:pPr>
      <w:r w:rsidRPr="00D10964">
        <w:t>Oriģināls kolektīva sagatavotais repertuārs ārpus obligātā repertuāra – koncertprogramma, izrāde, izstādes, pašu organizēti jubilejas koncerti, ar kuriem uzstājas novadā un ārpus;</w:t>
      </w:r>
    </w:p>
    <w:p w14:paraId="72B5B6AD" w14:textId="77777777" w:rsidR="00D10964" w:rsidRPr="00D10964" w:rsidRDefault="00D10964">
      <w:pPr>
        <w:numPr>
          <w:ilvl w:val="0"/>
          <w:numId w:val="42"/>
        </w:numPr>
        <w:jc w:val="both"/>
        <w:textAlignment w:val="baseline"/>
      </w:pPr>
      <w:r w:rsidRPr="00D10964">
        <w:t xml:space="preserve">Kolektīva aktīva dalība pasākumos ārpus novada (intensīvas </w:t>
      </w:r>
      <w:proofErr w:type="spellStart"/>
      <w:r w:rsidRPr="00D10964">
        <w:t>viesisrādes</w:t>
      </w:r>
      <w:proofErr w:type="spellEnd"/>
      <w:r w:rsidRPr="00D10964">
        <w:t xml:space="preserve">, vieskoncerti, </w:t>
      </w:r>
      <w:proofErr w:type="spellStart"/>
      <w:r w:rsidRPr="00D10964">
        <w:t>viesizstādes</w:t>
      </w:r>
      <w:proofErr w:type="spellEnd"/>
      <w:r w:rsidRPr="00D10964">
        <w:t>, starptautiska, valsts un reģiona mēroga pasākumi utt.); ;</w:t>
      </w:r>
    </w:p>
    <w:p w14:paraId="402DF0D3" w14:textId="77777777" w:rsidR="00D10964" w:rsidRPr="00D10964" w:rsidRDefault="00D10964">
      <w:pPr>
        <w:numPr>
          <w:ilvl w:val="0"/>
          <w:numId w:val="42"/>
        </w:numPr>
        <w:jc w:val="both"/>
        <w:textAlignment w:val="baseline"/>
      </w:pPr>
      <w:r w:rsidRPr="00D10964">
        <w:t xml:space="preserve">Kolektīva aktīva dalība pasākumos novadā (intensīvas </w:t>
      </w:r>
      <w:proofErr w:type="spellStart"/>
      <w:r w:rsidRPr="00D10964">
        <w:t>viesisrādes</w:t>
      </w:r>
      <w:proofErr w:type="spellEnd"/>
      <w:r w:rsidRPr="00D10964">
        <w:t xml:space="preserve">, vieskoncerti, </w:t>
      </w:r>
      <w:proofErr w:type="spellStart"/>
      <w:r w:rsidRPr="00D10964">
        <w:t>viesizstādes</w:t>
      </w:r>
      <w:proofErr w:type="spellEnd"/>
      <w:r w:rsidRPr="00D10964">
        <w:t>, novada mēroga pasākumi utt.); </w:t>
      </w:r>
    </w:p>
    <w:p w14:paraId="3D7CB0BC" w14:textId="77777777" w:rsidR="00D10964" w:rsidRPr="00D10964" w:rsidRDefault="00D10964">
      <w:pPr>
        <w:numPr>
          <w:ilvl w:val="0"/>
          <w:numId w:val="42"/>
        </w:numPr>
        <w:jc w:val="both"/>
        <w:textAlignment w:val="baseline"/>
      </w:pPr>
      <w:r w:rsidRPr="00D10964">
        <w:t xml:space="preserve">Izteikta kolektīva darbinieku un dalībnieku profesionālā pilnveide - dalība LNKC rīkotajās nozaru sanāksmēs, profesionālās pilnveides kursos, dažādās meistarklasēs u.c. vai savu meistarklašu organizēšana, zināšanu </w:t>
      </w:r>
      <w:proofErr w:type="spellStart"/>
      <w:r w:rsidRPr="00D10964">
        <w:t>pārnese</w:t>
      </w:r>
      <w:proofErr w:type="spellEnd"/>
      <w:r w:rsidRPr="00D10964">
        <w:t xml:space="preserve"> sabiedrībai; </w:t>
      </w:r>
    </w:p>
    <w:p w14:paraId="7394ED37" w14:textId="77777777" w:rsidR="00D10964" w:rsidRPr="00D10964" w:rsidRDefault="00D10964">
      <w:pPr>
        <w:numPr>
          <w:ilvl w:val="0"/>
          <w:numId w:val="42"/>
        </w:numPr>
        <w:jc w:val="both"/>
        <w:textAlignment w:val="baseline"/>
      </w:pPr>
      <w:r w:rsidRPr="00D10964">
        <w:t xml:space="preserve">Ievērojams kolektīva </w:t>
      </w:r>
      <w:proofErr w:type="spellStart"/>
      <w:r w:rsidRPr="00D10964">
        <w:t>pašieguldījums</w:t>
      </w:r>
      <w:proofErr w:type="spellEnd"/>
      <w:r w:rsidRPr="00D10964">
        <w:t xml:space="preserve"> (piesaistītais finansējums, transporta izdevumi, izdotie ieraksti, iegādātie tērpi, kolektīva saliedēšanas pasākumi, tradīcijas u.tml.);</w:t>
      </w:r>
    </w:p>
    <w:p w14:paraId="335D5DC7" w14:textId="77777777" w:rsidR="00D10964" w:rsidRPr="00D10964" w:rsidRDefault="00D10964">
      <w:pPr>
        <w:numPr>
          <w:ilvl w:val="0"/>
          <w:numId w:val="42"/>
        </w:numPr>
        <w:jc w:val="both"/>
        <w:textAlignment w:val="baseline"/>
      </w:pPr>
      <w:r w:rsidRPr="00D10964">
        <w:t>Īpaši notikumi, aktivitātes un projekti, ko kolektīvs realizē, organizē vai ņem dalību.”</w:t>
      </w:r>
    </w:p>
    <w:p w14:paraId="1FE36C71" w14:textId="77777777" w:rsidR="00D10964" w:rsidRPr="00D10964" w:rsidRDefault="00D10964" w:rsidP="00D10964"/>
    <w:p w14:paraId="72C3FA06" w14:textId="77777777" w:rsidR="00D10964" w:rsidRPr="00D10964" w:rsidRDefault="00D10964" w:rsidP="00D10964"/>
    <w:p w14:paraId="635BA340" w14:textId="77777777" w:rsidR="00D10964" w:rsidRPr="00D10964" w:rsidRDefault="00D10964" w:rsidP="00D10964">
      <w:r w:rsidRPr="00D10964">
        <w:t>Gulbenes novada domes priekšsēdētājs</w:t>
      </w:r>
      <w:r w:rsidRPr="00D10964">
        <w:tab/>
      </w:r>
      <w:r w:rsidRPr="00D10964">
        <w:tab/>
      </w:r>
      <w:r w:rsidRPr="00D10964">
        <w:tab/>
      </w:r>
      <w:r w:rsidRPr="00D10964">
        <w:tab/>
      </w:r>
      <w:proofErr w:type="spellStart"/>
      <w:r w:rsidRPr="00D10964">
        <w:t>A.Caunītis</w:t>
      </w:r>
      <w:proofErr w:type="spellEnd"/>
    </w:p>
    <w:p w14:paraId="4D92BDD1" w14:textId="77777777" w:rsidR="00D10964" w:rsidRPr="00D10964" w:rsidRDefault="00D10964" w:rsidP="00D10964">
      <w:pPr>
        <w:rPr>
          <w:b/>
          <w:bCs/>
          <w:highlight w:val="yellow"/>
        </w:rPr>
      </w:pPr>
    </w:p>
    <w:p w14:paraId="55F2B505" w14:textId="77777777" w:rsidR="00A046D3" w:rsidRDefault="00A046D3">
      <w:r>
        <w:br w:type="page"/>
      </w:r>
    </w:p>
    <w:tbl>
      <w:tblPr>
        <w:tblW w:w="0" w:type="auto"/>
        <w:tblLook w:val="01E0" w:firstRow="1" w:lastRow="1" w:firstColumn="1" w:lastColumn="1" w:noHBand="0" w:noVBand="0"/>
      </w:tblPr>
      <w:tblGrid>
        <w:gridCol w:w="3073"/>
        <w:gridCol w:w="3115"/>
        <w:gridCol w:w="2743"/>
      </w:tblGrid>
      <w:tr w:rsidR="00D10964" w:rsidRPr="00D10964" w14:paraId="37B32A69" w14:textId="77777777" w:rsidTr="00210A34">
        <w:tc>
          <w:tcPr>
            <w:tcW w:w="3073" w:type="dxa"/>
          </w:tcPr>
          <w:p w14:paraId="74F0B265" w14:textId="555FC418" w:rsidR="00D10964" w:rsidRPr="00D10964" w:rsidRDefault="00D10964" w:rsidP="00A046D3"/>
        </w:tc>
        <w:tc>
          <w:tcPr>
            <w:tcW w:w="3115" w:type="dxa"/>
          </w:tcPr>
          <w:p w14:paraId="50F8B91D" w14:textId="77777777" w:rsidR="00D10964" w:rsidRPr="00D10964" w:rsidRDefault="00D10964" w:rsidP="00A046D3">
            <w:pPr>
              <w:jc w:val="center"/>
            </w:pPr>
            <w:r w:rsidRPr="00D10964">
              <w:rPr>
                <w:noProof/>
              </w:rPr>
              <w:drawing>
                <wp:inline distT="0" distB="0" distL="0" distR="0" wp14:anchorId="542F1024" wp14:editId="2C8B1A4F">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E26114" w14:textId="77777777" w:rsidR="00D10964" w:rsidRPr="00D10964" w:rsidRDefault="00D10964" w:rsidP="00A046D3">
            <w:pPr>
              <w:rPr>
                <w:sz w:val="32"/>
                <w:szCs w:val="32"/>
              </w:rPr>
            </w:pPr>
          </w:p>
        </w:tc>
      </w:tr>
      <w:tr w:rsidR="00D10964" w:rsidRPr="00D10964" w14:paraId="0A77AF30" w14:textId="77777777" w:rsidTr="00210A34">
        <w:tc>
          <w:tcPr>
            <w:tcW w:w="8931" w:type="dxa"/>
            <w:gridSpan w:val="3"/>
          </w:tcPr>
          <w:p w14:paraId="6F6ED895" w14:textId="77777777" w:rsidR="00D10964" w:rsidRPr="00D10964" w:rsidRDefault="00D10964" w:rsidP="00A046D3">
            <w:pPr>
              <w:spacing w:before="240"/>
              <w:jc w:val="center"/>
              <w:rPr>
                <w:b/>
                <w:sz w:val="32"/>
                <w:szCs w:val="32"/>
              </w:rPr>
            </w:pPr>
            <w:r w:rsidRPr="00D10964">
              <w:rPr>
                <w:b/>
                <w:sz w:val="32"/>
                <w:szCs w:val="32"/>
              </w:rPr>
              <w:t>GULBENES NOVADA PAŠVALDĪBA</w:t>
            </w:r>
          </w:p>
        </w:tc>
      </w:tr>
      <w:tr w:rsidR="00D10964" w:rsidRPr="00D10964" w14:paraId="0B3094E4" w14:textId="77777777" w:rsidTr="00210A34">
        <w:tc>
          <w:tcPr>
            <w:tcW w:w="8931" w:type="dxa"/>
            <w:gridSpan w:val="3"/>
          </w:tcPr>
          <w:p w14:paraId="2C887D03" w14:textId="77777777" w:rsidR="00D10964" w:rsidRPr="00D10964" w:rsidRDefault="00D10964" w:rsidP="00A046D3">
            <w:pPr>
              <w:jc w:val="center"/>
            </w:pPr>
            <w:proofErr w:type="spellStart"/>
            <w:r w:rsidRPr="00D10964">
              <w:t>Reģ</w:t>
            </w:r>
            <w:proofErr w:type="spellEnd"/>
            <w:r w:rsidRPr="00D10964">
              <w:t>. Nr. 90009116327</w:t>
            </w:r>
          </w:p>
        </w:tc>
      </w:tr>
      <w:tr w:rsidR="00D10964" w:rsidRPr="00D10964" w14:paraId="00A9B0F6" w14:textId="77777777" w:rsidTr="00210A34">
        <w:tc>
          <w:tcPr>
            <w:tcW w:w="8931" w:type="dxa"/>
            <w:gridSpan w:val="3"/>
          </w:tcPr>
          <w:p w14:paraId="61CC962A" w14:textId="77777777" w:rsidR="00D10964" w:rsidRPr="00D10964" w:rsidRDefault="00D10964" w:rsidP="00A046D3">
            <w:pPr>
              <w:jc w:val="center"/>
            </w:pPr>
            <w:r w:rsidRPr="00D10964">
              <w:t>Ābeļu iela 2, Gulbene, Gulbenes nov., LV-4401</w:t>
            </w:r>
          </w:p>
        </w:tc>
      </w:tr>
      <w:tr w:rsidR="00D10964" w:rsidRPr="00D10964" w14:paraId="5CA9F41A" w14:textId="77777777" w:rsidTr="00210A34">
        <w:tc>
          <w:tcPr>
            <w:tcW w:w="8931" w:type="dxa"/>
            <w:gridSpan w:val="3"/>
          </w:tcPr>
          <w:p w14:paraId="08F68FD5" w14:textId="77777777" w:rsidR="00D10964" w:rsidRPr="00D10964" w:rsidRDefault="00D10964" w:rsidP="00A046D3">
            <w:pPr>
              <w:pBdr>
                <w:bottom w:val="single" w:sz="12" w:space="1" w:color="auto"/>
              </w:pBdr>
              <w:jc w:val="center"/>
            </w:pPr>
            <w:r w:rsidRPr="00D10964">
              <w:t>Tālrunis 64497710, mob.26595362, e-pasts: dome@gulbene.lv, www.gulbene.lv</w:t>
            </w:r>
          </w:p>
          <w:p w14:paraId="75F89646" w14:textId="77777777" w:rsidR="00D10964" w:rsidRPr="00D10964" w:rsidRDefault="00D10964" w:rsidP="00A046D3">
            <w:pPr>
              <w:jc w:val="center"/>
              <w:rPr>
                <w:sz w:val="4"/>
                <w:szCs w:val="4"/>
              </w:rPr>
            </w:pP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r w:rsidRPr="00D10964">
              <w:softHyphen/>
            </w:r>
          </w:p>
        </w:tc>
      </w:tr>
    </w:tbl>
    <w:p w14:paraId="7F0664A1" w14:textId="77777777" w:rsidR="00D10964" w:rsidRPr="00D10964" w:rsidRDefault="00D10964" w:rsidP="00A046D3">
      <w:pPr>
        <w:jc w:val="center"/>
      </w:pPr>
      <w:r w:rsidRPr="00D10964">
        <w:rPr>
          <w:b/>
          <w:bCs/>
        </w:rPr>
        <w:t>GULBENES NOVADA DOMES LĒMUMS</w:t>
      </w:r>
    </w:p>
    <w:p w14:paraId="334F76DD" w14:textId="77777777" w:rsidR="00D10964" w:rsidRPr="00D10964" w:rsidRDefault="00D10964" w:rsidP="00A046D3">
      <w:pPr>
        <w:jc w:val="center"/>
      </w:pPr>
      <w:r w:rsidRPr="00D10964">
        <w:t>Gulbenē</w:t>
      </w:r>
    </w:p>
    <w:p w14:paraId="0A8FD83A" w14:textId="77777777" w:rsidR="00D10964" w:rsidRPr="00D10964" w:rsidRDefault="00D10964" w:rsidP="00A046D3">
      <w:pPr>
        <w:rPr>
          <w:b/>
          <w:bCs/>
        </w:rPr>
      </w:pPr>
      <w:r w:rsidRPr="00D10964">
        <w:rPr>
          <w:b/>
          <w:bCs/>
        </w:rPr>
        <w:t>2022.gada 24.novembrī</w:t>
      </w:r>
      <w:r w:rsidRPr="00D10964">
        <w:rPr>
          <w:b/>
          <w:bCs/>
        </w:rPr>
        <w:tab/>
      </w:r>
      <w:r w:rsidRPr="00D10964">
        <w:rPr>
          <w:b/>
          <w:bCs/>
        </w:rPr>
        <w:tab/>
      </w:r>
      <w:r w:rsidRPr="00D10964">
        <w:rPr>
          <w:b/>
          <w:bCs/>
        </w:rPr>
        <w:tab/>
      </w:r>
      <w:r w:rsidRPr="00D10964">
        <w:rPr>
          <w:b/>
          <w:bCs/>
        </w:rPr>
        <w:tab/>
      </w:r>
      <w:r w:rsidRPr="00D10964">
        <w:rPr>
          <w:b/>
          <w:bCs/>
        </w:rPr>
        <w:tab/>
        <w:t>Nr. GND/2022/1156</w:t>
      </w:r>
    </w:p>
    <w:p w14:paraId="4B66D7AD" w14:textId="77777777" w:rsidR="00D10964" w:rsidRPr="00D10964" w:rsidRDefault="00D10964" w:rsidP="00D10964">
      <w:pPr>
        <w:rPr>
          <w:b/>
          <w:bCs/>
        </w:rPr>
      </w:pPr>
      <w:r w:rsidRPr="00D10964">
        <w:rPr>
          <w:b/>
          <w:bCs/>
        </w:rPr>
        <w:tab/>
      </w:r>
      <w:r w:rsidRPr="00D10964">
        <w:rPr>
          <w:b/>
          <w:bCs/>
        </w:rPr>
        <w:tab/>
      </w:r>
      <w:r w:rsidRPr="00D10964">
        <w:rPr>
          <w:b/>
          <w:bCs/>
        </w:rPr>
        <w:tab/>
      </w:r>
      <w:r w:rsidRPr="00D10964">
        <w:rPr>
          <w:b/>
          <w:bCs/>
        </w:rPr>
        <w:tab/>
      </w:r>
      <w:r w:rsidRPr="00D10964">
        <w:rPr>
          <w:b/>
          <w:bCs/>
        </w:rPr>
        <w:tab/>
      </w:r>
      <w:r w:rsidRPr="00D10964">
        <w:rPr>
          <w:b/>
          <w:bCs/>
        </w:rPr>
        <w:tab/>
      </w:r>
      <w:r w:rsidRPr="00D10964">
        <w:rPr>
          <w:b/>
          <w:bCs/>
        </w:rPr>
        <w:tab/>
      </w:r>
      <w:r w:rsidRPr="00D10964">
        <w:rPr>
          <w:b/>
          <w:bCs/>
        </w:rPr>
        <w:tab/>
        <w:t>(protokols Nr.23; 89.p)</w:t>
      </w:r>
      <w:r w:rsidRPr="00D10964">
        <w:tab/>
      </w:r>
      <w:r w:rsidRPr="00D10964">
        <w:tab/>
      </w:r>
      <w:r w:rsidRPr="00D10964">
        <w:tab/>
      </w:r>
      <w:r w:rsidRPr="00D10964">
        <w:tab/>
      </w:r>
      <w:r w:rsidRPr="00D10964">
        <w:tab/>
      </w:r>
      <w:r w:rsidRPr="00D10964">
        <w:tab/>
      </w:r>
      <w:r w:rsidRPr="00D10964">
        <w:tab/>
      </w:r>
    </w:p>
    <w:p w14:paraId="42FE2FE7" w14:textId="77777777" w:rsidR="00D10964" w:rsidRPr="00D10964" w:rsidRDefault="00D10964" w:rsidP="00A046D3">
      <w:pPr>
        <w:autoSpaceDE w:val="0"/>
        <w:autoSpaceDN w:val="0"/>
        <w:adjustRightInd w:val="0"/>
        <w:jc w:val="center"/>
        <w:rPr>
          <w:b/>
        </w:rPr>
      </w:pPr>
      <w:r w:rsidRPr="00D10964">
        <w:rPr>
          <w:b/>
        </w:rPr>
        <w:t>Par Gulbenes novada sporta attīstības plāna 2023. – 2027.gadam apstiprināšanu</w:t>
      </w:r>
    </w:p>
    <w:p w14:paraId="2C808D28" w14:textId="77777777" w:rsidR="00D10964" w:rsidRPr="00D10964" w:rsidRDefault="00D10964" w:rsidP="00D10964">
      <w:pPr>
        <w:autoSpaceDE w:val="0"/>
        <w:autoSpaceDN w:val="0"/>
        <w:adjustRightInd w:val="0"/>
        <w:rPr>
          <w:rFonts w:eastAsiaTheme="minorHAnsi"/>
          <w:lang w:eastAsia="en-US"/>
        </w:rPr>
      </w:pPr>
    </w:p>
    <w:p w14:paraId="46BDF5B2" w14:textId="77777777" w:rsidR="00D10964" w:rsidRPr="00D10964" w:rsidRDefault="00D10964" w:rsidP="00D10964">
      <w:pPr>
        <w:spacing w:line="360" w:lineRule="auto"/>
        <w:ind w:firstLine="720"/>
        <w:jc w:val="both"/>
        <w:rPr>
          <w:bCs/>
          <w:noProof/>
        </w:rPr>
      </w:pPr>
      <w:r w:rsidRPr="00D10964">
        <w:rPr>
          <w:bCs/>
          <w:noProof/>
        </w:rPr>
        <w:t>Gulbenes novada dome 2021.gada 28.oktobrī pieņēma lēmumu “Par Gulbenes novada sporta attīstības plāna 2023.-2027.gadam izstrādes uzsākšanu” Nr.GND/2021/1228 (protokols Nr.17, 71.p), ar kuru nolēma uzsākt Gulbenes novada sporta attīstības plāna 2023.-2027.gadam izstrādi, apstiprināt plāna izstrādes vadītāju, darba uzdevumu, izpildes termiņus un darba grupu, nosakot Gulbenes novada Sporta pārvaldes vadītāju Lauri Krēmeru par atbildīgo par informācijas apkopošanu un sabiedrības līdzdalības nodrošināšanu attīstības plānošanas procesā.</w:t>
      </w:r>
    </w:p>
    <w:p w14:paraId="008787E2" w14:textId="77777777" w:rsidR="00D10964" w:rsidRPr="00D10964" w:rsidRDefault="00D10964" w:rsidP="00D10964">
      <w:pPr>
        <w:spacing w:line="360" w:lineRule="auto"/>
        <w:ind w:firstLine="720"/>
        <w:jc w:val="both"/>
        <w:rPr>
          <w:bCs/>
          <w:noProof/>
        </w:rPr>
      </w:pPr>
      <w:r w:rsidRPr="00D10964">
        <w:rPr>
          <w:bCs/>
          <w:noProof/>
        </w:rPr>
        <w:t>Ar Gulbenes novada domes 2022.gada 29.septembra lēmumu Nr.GND/2022/876 “Par Gulbenes novada sporta attīstības plāna 2023.-2027.gadam pirmās redakcijas nodošanu sabiedrības līdzdalības organizēšanai” (protokols Nr.19, 45.p.) tika nodota Gulbenes novada sporta attīstības plāna 2023.-2027.gadam pirmā redakcija sabiedrības līdzdalības organizēšanai.</w:t>
      </w:r>
    </w:p>
    <w:p w14:paraId="6A7490E3" w14:textId="77777777" w:rsidR="00D10964" w:rsidRPr="00D10964" w:rsidRDefault="00D10964" w:rsidP="00D10964">
      <w:pPr>
        <w:spacing w:line="360" w:lineRule="auto"/>
        <w:ind w:firstLine="720"/>
        <w:jc w:val="both"/>
        <w:rPr>
          <w:bCs/>
          <w:noProof/>
        </w:rPr>
      </w:pPr>
      <w:r w:rsidRPr="00D10964">
        <w:rPr>
          <w:bCs/>
          <w:noProof/>
        </w:rPr>
        <w:t>Izvērtējot saņemtos sabiedrības iebildumus un priekšlikumus un darba grupas locekļu priekšlikumus par Gulbenes novada sporta attīstības plānu 2023.-2027.gadam, tika veikti precizējumi attīstības plāna redakcijā.</w:t>
      </w:r>
    </w:p>
    <w:p w14:paraId="14E73F9E" w14:textId="77777777" w:rsidR="00D10964" w:rsidRPr="00D10964" w:rsidRDefault="00D10964" w:rsidP="00D10964">
      <w:pPr>
        <w:spacing w:line="360" w:lineRule="auto"/>
        <w:ind w:firstLine="720"/>
        <w:jc w:val="both"/>
        <w:rPr>
          <w:bCs/>
          <w:noProof/>
        </w:rPr>
      </w:pPr>
      <w:r w:rsidRPr="00D10964">
        <w:t xml:space="preserve">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D10964">
        <w:t>apakšnozaru</w:t>
      </w:r>
      <w:proofErr w:type="spellEnd"/>
      <w:r w:rsidRPr="00D10964">
        <w:t xml:space="preserve"> attīstības veicināšanai, 10.pantu, kas nosaka, ka valsts un pašvaldības institūcijas atbilstoši savai kompetencei izstrādā attīstības plānošanas dokumentus pēc savas iniciatīvas, izpildot </w:t>
      </w:r>
      <w:r w:rsidRPr="00D10964">
        <w:lastRenderedPageBreak/>
        <w:t>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2009.gada 25.augusta noteikumu Nr.970 “Sabiedrības līdzdalības kārtība attīstības plānošanas procesā” 6.punktu,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29" w:anchor="piel1" w:tgtFrame="_blank" w:history="1">
        <w:r w:rsidRPr="00D10964">
          <w:t>1.pielikums</w:t>
        </w:r>
      </w:hyperlink>
      <w:r w:rsidRPr="00D10964">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30" w:anchor="piel2" w:tgtFrame="_blank" w:history="1">
        <w:r w:rsidRPr="00D10964">
          <w:t>2.pielikumam</w:t>
        </w:r>
      </w:hyperlink>
      <w:r w:rsidRPr="00D10964">
        <w:t xml:space="preserve"> un publicē tos institūcijas mājaslapā sadaļā "Sabiedrības līdzdalība", un Gulbenes novada domes Izglītības, kultūras un sporta jautājumu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0680459A" w14:textId="77777777" w:rsidR="00D10964" w:rsidRPr="00D10964" w:rsidRDefault="00D10964">
      <w:pPr>
        <w:numPr>
          <w:ilvl w:val="0"/>
          <w:numId w:val="43"/>
        </w:numPr>
        <w:spacing w:after="200" w:line="360" w:lineRule="auto"/>
        <w:ind w:left="0" w:firstLine="567"/>
        <w:contextualSpacing/>
        <w:jc w:val="both"/>
      </w:pPr>
      <w:r w:rsidRPr="00D10964">
        <w:t>APSTIPRINĀT Gulbenes novada sporta attīstības plānu 2023.-2027.gadam (pielikumā).</w:t>
      </w:r>
    </w:p>
    <w:p w14:paraId="01FAD714" w14:textId="77777777" w:rsidR="00D10964" w:rsidRPr="00D10964" w:rsidRDefault="00D10964">
      <w:pPr>
        <w:numPr>
          <w:ilvl w:val="0"/>
          <w:numId w:val="43"/>
        </w:numPr>
        <w:spacing w:after="200" w:line="360" w:lineRule="auto"/>
        <w:ind w:left="0" w:firstLine="567"/>
        <w:contextualSpacing/>
        <w:jc w:val="both"/>
      </w:pPr>
      <w:r w:rsidRPr="00D10964">
        <w:t xml:space="preserve">PUBLICĒT Gulbenes novada sporta attīstības plānu 2023.-2027.gadam Gulbenes novada pašvaldības mājas lapā </w:t>
      </w:r>
      <w:hyperlink r:id="rId31" w:history="1">
        <w:r w:rsidRPr="00D10964">
          <w:rPr>
            <w:u w:val="single"/>
          </w:rPr>
          <w:t>www.gulbene.lv</w:t>
        </w:r>
      </w:hyperlink>
      <w:r w:rsidRPr="00D10964">
        <w:t xml:space="preserve"> un paziņojumu par plāna apstiprināšanu Gulbenes novada pašvaldības informatīvajā izdevumā “Gulbenes Novada Ziņas”.</w:t>
      </w:r>
    </w:p>
    <w:p w14:paraId="0F19BB3D" w14:textId="77777777" w:rsidR="00D10964" w:rsidRPr="00D10964" w:rsidRDefault="00D10964">
      <w:pPr>
        <w:numPr>
          <w:ilvl w:val="0"/>
          <w:numId w:val="43"/>
        </w:numPr>
        <w:spacing w:after="200" w:line="360" w:lineRule="auto"/>
        <w:ind w:left="0" w:firstLine="567"/>
        <w:contextualSpacing/>
        <w:jc w:val="both"/>
      </w:pPr>
      <w:r w:rsidRPr="00D10964">
        <w:rPr>
          <w:rFonts w:eastAsia="Calibri"/>
          <w:bCs/>
          <w:lang w:eastAsia="en-US"/>
        </w:rPr>
        <w:t>UZDOT nodrošināt šā lēmuma izpildi Gulbenes novada sporta attīstības plāna 2023.-2027.gadam izstrādes vadītājam - Gulbenes novada Sporta pārvaldes vadītājam Laurim Krēmeram.</w:t>
      </w:r>
    </w:p>
    <w:p w14:paraId="6930C3A4" w14:textId="77777777" w:rsidR="00D10964" w:rsidRPr="00D10964" w:rsidRDefault="00D10964">
      <w:pPr>
        <w:numPr>
          <w:ilvl w:val="0"/>
          <w:numId w:val="43"/>
        </w:numPr>
        <w:spacing w:after="200" w:line="360" w:lineRule="auto"/>
        <w:ind w:left="0" w:firstLine="567"/>
        <w:contextualSpacing/>
        <w:jc w:val="both"/>
      </w:pPr>
      <w:r w:rsidRPr="00D10964">
        <w:rPr>
          <w:rFonts w:eastAsia="Calibri"/>
          <w:bCs/>
          <w:lang w:eastAsia="en-US"/>
        </w:rPr>
        <w:t>UZDOT veikt šā lēmuma izpildes kontroli</w:t>
      </w:r>
      <w:r w:rsidRPr="00D10964">
        <w:t xml:space="preserve"> </w:t>
      </w:r>
      <w:r w:rsidRPr="00D10964">
        <w:rPr>
          <w:rFonts w:eastAsia="Calibri"/>
          <w:bCs/>
          <w:lang w:eastAsia="en-US"/>
        </w:rPr>
        <w:t xml:space="preserve">Gulbenes novada pašvaldības izpilddirektorei Antrai </w:t>
      </w:r>
      <w:proofErr w:type="spellStart"/>
      <w:r w:rsidRPr="00D10964">
        <w:rPr>
          <w:rFonts w:eastAsia="Calibri"/>
          <w:bCs/>
          <w:lang w:eastAsia="en-US"/>
        </w:rPr>
        <w:t>Sprudzānei</w:t>
      </w:r>
      <w:proofErr w:type="spellEnd"/>
      <w:r w:rsidRPr="00D10964">
        <w:rPr>
          <w:rFonts w:eastAsia="Calibri"/>
          <w:bCs/>
          <w:lang w:eastAsia="en-US"/>
        </w:rPr>
        <w:t>.</w:t>
      </w:r>
    </w:p>
    <w:p w14:paraId="1A155FEF" w14:textId="2D0763A4" w:rsidR="00D10964" w:rsidRPr="00D10964" w:rsidRDefault="00D10964" w:rsidP="00D10964">
      <w:r w:rsidRPr="00D10964">
        <w:t>Gulbenes novada domes priekšsēdētājs</w:t>
      </w:r>
      <w:r w:rsidRPr="00D10964">
        <w:tab/>
      </w:r>
      <w:r w:rsidRPr="00D10964">
        <w:tab/>
      </w:r>
      <w:r w:rsidRPr="00D10964">
        <w:tab/>
      </w:r>
      <w:r w:rsidRPr="00D10964">
        <w:tab/>
      </w:r>
      <w:r w:rsidRPr="00D10964">
        <w:tab/>
      </w:r>
      <w:r w:rsidRPr="00D10964">
        <w:tab/>
      </w:r>
      <w:proofErr w:type="spellStart"/>
      <w:r w:rsidRPr="00D10964">
        <w:t>A.Caunītis</w:t>
      </w:r>
      <w:proofErr w:type="spellEnd"/>
    </w:p>
    <w:p w14:paraId="410E1456" w14:textId="77777777" w:rsidR="00D10964" w:rsidRPr="00D10964" w:rsidRDefault="00D10964" w:rsidP="00D10964">
      <w:pPr>
        <w:rPr>
          <w:color w:val="FF0000"/>
        </w:rPr>
      </w:pPr>
      <w:r w:rsidRPr="00D10964">
        <w:t xml:space="preserve">Lēmumprojektu sagatavoja: </w:t>
      </w:r>
      <w:proofErr w:type="spellStart"/>
      <w:r w:rsidRPr="00D10964">
        <w:t>D.Anča</w:t>
      </w:r>
      <w:proofErr w:type="spellEnd"/>
      <w:r w:rsidRPr="00D10964">
        <w:t xml:space="preserve">, </w:t>
      </w:r>
      <w:proofErr w:type="spellStart"/>
      <w:r w:rsidRPr="00D10964">
        <w:t>L.Krēmers</w:t>
      </w:r>
      <w:proofErr w:type="spellEnd"/>
      <w:r w:rsidRPr="00D10964">
        <w:t xml:space="preserve">, </w:t>
      </w:r>
      <w:proofErr w:type="spellStart"/>
      <w:r w:rsidRPr="00D10964">
        <w:t>L.Priedeslaipa</w:t>
      </w:r>
      <w:proofErr w:type="spellEnd"/>
    </w:p>
    <w:p w14:paraId="4EDFA30B" w14:textId="77777777" w:rsidR="003454F0" w:rsidRDefault="003454F0" w:rsidP="003454F0"/>
    <w:p w14:paraId="605DF2D8" w14:textId="77777777" w:rsidR="00D10964" w:rsidRPr="00D10964" w:rsidRDefault="00D10964" w:rsidP="00D10964">
      <w:pPr>
        <w:shd w:val="clear" w:color="auto" w:fill="FFFFFF"/>
        <w:spacing w:after="120" w:line="360" w:lineRule="auto"/>
        <w:ind w:firstLine="851"/>
        <w:jc w:val="center"/>
        <w:rPr>
          <w:b/>
        </w:rPr>
      </w:pPr>
    </w:p>
    <w:p w14:paraId="0F3A3A70" w14:textId="77777777" w:rsidR="00D10964" w:rsidRPr="00D10964" w:rsidRDefault="00D10964" w:rsidP="00D10964">
      <w:pPr>
        <w:spacing w:line="259" w:lineRule="auto"/>
        <w:jc w:val="right"/>
        <w:rPr>
          <w:i/>
          <w:color w:val="000000"/>
          <w:sz w:val="22"/>
          <w:szCs w:val="22"/>
        </w:rPr>
      </w:pPr>
      <w:r w:rsidRPr="00D10964">
        <w:rPr>
          <w:i/>
          <w:color w:val="000000"/>
          <w:sz w:val="22"/>
          <w:szCs w:val="22"/>
        </w:rPr>
        <w:t>Pielikums</w:t>
      </w:r>
    </w:p>
    <w:p w14:paraId="47E098BA" w14:textId="77777777" w:rsidR="00D10964" w:rsidRPr="00D10964" w:rsidRDefault="00D10964" w:rsidP="00D10964">
      <w:pPr>
        <w:spacing w:line="259" w:lineRule="auto"/>
        <w:jc w:val="right"/>
        <w:rPr>
          <w:i/>
          <w:color w:val="000000"/>
          <w:sz w:val="22"/>
          <w:szCs w:val="22"/>
        </w:rPr>
      </w:pPr>
      <w:r w:rsidRPr="00D10964">
        <w:rPr>
          <w:i/>
          <w:color w:val="000000"/>
          <w:sz w:val="22"/>
          <w:szCs w:val="22"/>
        </w:rPr>
        <w:t>Gulbenes novada domes</w:t>
      </w:r>
    </w:p>
    <w:p w14:paraId="0E5000B3" w14:textId="77777777" w:rsidR="00D10964" w:rsidRPr="00D10964" w:rsidRDefault="00D10964" w:rsidP="00D10964">
      <w:pPr>
        <w:spacing w:line="259" w:lineRule="auto"/>
        <w:jc w:val="right"/>
        <w:rPr>
          <w:i/>
          <w:color w:val="000000"/>
          <w:sz w:val="22"/>
          <w:szCs w:val="22"/>
        </w:rPr>
      </w:pPr>
      <w:r w:rsidRPr="00D10964">
        <w:rPr>
          <w:i/>
          <w:color w:val="000000"/>
          <w:sz w:val="22"/>
          <w:szCs w:val="22"/>
        </w:rPr>
        <w:t xml:space="preserve"> 2022. gada 24.novembra</w:t>
      </w:r>
    </w:p>
    <w:p w14:paraId="2E37806F" w14:textId="77777777" w:rsidR="00D10964" w:rsidRPr="00D10964" w:rsidRDefault="00D10964" w:rsidP="00D10964">
      <w:pPr>
        <w:spacing w:line="259" w:lineRule="auto"/>
        <w:jc w:val="right"/>
        <w:rPr>
          <w:i/>
          <w:color w:val="000000"/>
          <w:sz w:val="22"/>
          <w:szCs w:val="22"/>
        </w:rPr>
      </w:pPr>
      <w:r w:rsidRPr="00D10964">
        <w:rPr>
          <w:i/>
          <w:color w:val="000000"/>
          <w:sz w:val="22"/>
          <w:szCs w:val="22"/>
        </w:rPr>
        <w:t>lēmumam Nr. GND/2022/1156</w:t>
      </w:r>
    </w:p>
    <w:p w14:paraId="2246FF03" w14:textId="77777777" w:rsidR="00D10964" w:rsidRPr="00D10964" w:rsidRDefault="00D10964" w:rsidP="00D10964">
      <w:pPr>
        <w:shd w:val="clear" w:color="auto" w:fill="FFFFFF"/>
        <w:spacing w:after="120" w:line="360" w:lineRule="auto"/>
        <w:ind w:firstLine="851"/>
        <w:jc w:val="center"/>
        <w:rPr>
          <w:b/>
        </w:rPr>
      </w:pPr>
    </w:p>
    <w:p w14:paraId="18B1E405" w14:textId="77777777" w:rsidR="00D10964" w:rsidRPr="00D10964" w:rsidRDefault="00D10964" w:rsidP="00D10964">
      <w:pPr>
        <w:shd w:val="clear" w:color="auto" w:fill="FFFFFF"/>
        <w:spacing w:after="120" w:line="360" w:lineRule="auto"/>
        <w:ind w:firstLine="851"/>
        <w:jc w:val="center"/>
        <w:rPr>
          <w:b/>
        </w:rPr>
      </w:pPr>
    </w:p>
    <w:p w14:paraId="7B8543B1" w14:textId="77777777" w:rsidR="00D10964" w:rsidRPr="00D10964" w:rsidRDefault="00D10964" w:rsidP="00D10964">
      <w:pPr>
        <w:shd w:val="clear" w:color="auto" w:fill="FFFFFF"/>
        <w:spacing w:after="120" w:line="360" w:lineRule="auto"/>
        <w:ind w:firstLine="851"/>
        <w:jc w:val="center"/>
        <w:rPr>
          <w:b/>
        </w:rPr>
      </w:pPr>
    </w:p>
    <w:p w14:paraId="4282E020" w14:textId="77777777" w:rsidR="00D10964" w:rsidRPr="00D10964" w:rsidRDefault="00D10964" w:rsidP="00D10964">
      <w:pPr>
        <w:shd w:val="clear" w:color="auto" w:fill="FFFFFF"/>
        <w:spacing w:after="120" w:line="360" w:lineRule="auto"/>
        <w:ind w:firstLine="851"/>
        <w:jc w:val="center"/>
        <w:rPr>
          <w:b/>
        </w:rPr>
      </w:pPr>
    </w:p>
    <w:p w14:paraId="31DD0B29" w14:textId="77777777" w:rsidR="00D10964" w:rsidRPr="00D10964" w:rsidRDefault="00D10964" w:rsidP="00D10964">
      <w:pPr>
        <w:shd w:val="clear" w:color="auto" w:fill="FFFFFF"/>
        <w:spacing w:after="120" w:line="360" w:lineRule="auto"/>
        <w:rPr>
          <w:b/>
        </w:rPr>
      </w:pPr>
    </w:p>
    <w:p w14:paraId="0801EE14" w14:textId="77777777" w:rsidR="00D10964" w:rsidRPr="00D10964" w:rsidRDefault="00D10964" w:rsidP="00D10964">
      <w:pPr>
        <w:shd w:val="clear" w:color="auto" w:fill="FFFFFF"/>
        <w:spacing w:after="120" w:line="360" w:lineRule="auto"/>
        <w:ind w:firstLine="851"/>
        <w:jc w:val="center"/>
        <w:rPr>
          <w:b/>
          <w:color w:val="398F98"/>
          <w:sz w:val="44"/>
          <w:szCs w:val="44"/>
        </w:rPr>
      </w:pPr>
      <w:r w:rsidRPr="00D10964">
        <w:rPr>
          <w:b/>
          <w:color w:val="398F98"/>
          <w:sz w:val="44"/>
          <w:szCs w:val="44"/>
        </w:rPr>
        <w:t>Gulbenes novada sporta attīstības plāns</w:t>
      </w:r>
    </w:p>
    <w:p w14:paraId="4D1721FF" w14:textId="77777777" w:rsidR="00D10964" w:rsidRPr="00D10964" w:rsidRDefault="00D10964" w:rsidP="00D10964">
      <w:pPr>
        <w:shd w:val="clear" w:color="auto" w:fill="FFFFFF"/>
        <w:spacing w:after="120" w:line="360" w:lineRule="auto"/>
        <w:ind w:firstLine="851"/>
        <w:jc w:val="center"/>
        <w:rPr>
          <w:b/>
          <w:color w:val="398F98"/>
          <w:sz w:val="44"/>
          <w:szCs w:val="44"/>
        </w:rPr>
      </w:pPr>
      <w:r w:rsidRPr="00D10964">
        <w:rPr>
          <w:b/>
          <w:color w:val="398F98"/>
          <w:sz w:val="44"/>
          <w:szCs w:val="44"/>
        </w:rPr>
        <w:t>2023. – 2027.gadam</w:t>
      </w:r>
    </w:p>
    <w:p w14:paraId="0B801E57" w14:textId="77777777" w:rsidR="00D10964" w:rsidRPr="00D10964" w:rsidRDefault="00D10964" w:rsidP="00D10964">
      <w:pPr>
        <w:shd w:val="clear" w:color="auto" w:fill="FFFFFF"/>
        <w:spacing w:after="120" w:line="360" w:lineRule="auto"/>
        <w:ind w:firstLine="851"/>
        <w:jc w:val="center"/>
        <w:rPr>
          <w:b/>
          <w:sz w:val="36"/>
          <w:szCs w:val="36"/>
        </w:rPr>
      </w:pPr>
    </w:p>
    <w:p w14:paraId="4D1895E5" w14:textId="77777777" w:rsidR="00D10964" w:rsidRPr="00D10964" w:rsidRDefault="00D10964" w:rsidP="00D10964">
      <w:pPr>
        <w:pBdr>
          <w:top w:val="nil"/>
          <w:left w:val="nil"/>
          <w:bottom w:val="nil"/>
          <w:right w:val="nil"/>
          <w:between w:val="nil"/>
        </w:pBdr>
        <w:spacing w:line="276" w:lineRule="auto"/>
        <w:ind w:left="1440" w:firstLine="720"/>
        <w:rPr>
          <w:sz w:val="28"/>
          <w:szCs w:val="28"/>
        </w:rPr>
      </w:pPr>
      <w:r w:rsidRPr="00D10964">
        <w:rPr>
          <w:color w:val="000000"/>
          <w:sz w:val="28"/>
          <w:szCs w:val="28"/>
        </w:rPr>
        <w:t xml:space="preserve">I daļa </w:t>
      </w:r>
      <w:r w:rsidRPr="00D10964">
        <w:rPr>
          <w:color w:val="000000"/>
          <w:sz w:val="28"/>
          <w:szCs w:val="28"/>
        </w:rPr>
        <w:tab/>
      </w:r>
      <w:r w:rsidRPr="00D10964">
        <w:rPr>
          <w:color w:val="000000"/>
          <w:sz w:val="28"/>
          <w:szCs w:val="28"/>
        </w:rPr>
        <w:tab/>
        <w:t>Esošās situācijas raksturojums</w:t>
      </w:r>
    </w:p>
    <w:p w14:paraId="433B4510" w14:textId="77777777" w:rsidR="00D10964" w:rsidRPr="00D10964" w:rsidRDefault="00D10964" w:rsidP="00D10964">
      <w:pPr>
        <w:pBdr>
          <w:top w:val="nil"/>
          <w:left w:val="nil"/>
          <w:bottom w:val="nil"/>
          <w:right w:val="nil"/>
          <w:between w:val="nil"/>
        </w:pBdr>
        <w:spacing w:line="276" w:lineRule="auto"/>
        <w:ind w:left="1440" w:firstLine="720"/>
        <w:rPr>
          <w:sz w:val="28"/>
          <w:szCs w:val="28"/>
        </w:rPr>
      </w:pPr>
      <w:r w:rsidRPr="00D10964">
        <w:rPr>
          <w:sz w:val="28"/>
          <w:szCs w:val="28"/>
        </w:rPr>
        <w:t xml:space="preserve">II daļa </w:t>
      </w:r>
      <w:r w:rsidRPr="00D10964">
        <w:rPr>
          <w:sz w:val="28"/>
          <w:szCs w:val="28"/>
        </w:rPr>
        <w:tab/>
        <w:t>Rīcības plāns 2023.-2027.gadam</w:t>
      </w:r>
    </w:p>
    <w:p w14:paraId="53D54C9B" w14:textId="77777777" w:rsidR="00D10964" w:rsidRPr="00D10964" w:rsidRDefault="00D10964" w:rsidP="00D10964">
      <w:pPr>
        <w:shd w:val="clear" w:color="auto" w:fill="FFFFFF"/>
        <w:spacing w:after="120" w:line="360" w:lineRule="auto"/>
        <w:ind w:firstLine="851"/>
        <w:rPr>
          <w:b/>
        </w:rPr>
      </w:pPr>
    </w:p>
    <w:p w14:paraId="38E8AF53" w14:textId="77777777" w:rsidR="00D10964" w:rsidRPr="00D10964" w:rsidRDefault="00D10964" w:rsidP="00D10964">
      <w:pPr>
        <w:shd w:val="clear" w:color="auto" w:fill="FFFFFF"/>
        <w:spacing w:after="120" w:line="360" w:lineRule="auto"/>
        <w:ind w:firstLine="851"/>
        <w:jc w:val="center"/>
        <w:rPr>
          <w:i/>
          <w:sz w:val="32"/>
          <w:szCs w:val="32"/>
        </w:rPr>
      </w:pPr>
    </w:p>
    <w:p w14:paraId="519AD4E6" w14:textId="77777777" w:rsidR="00D10964" w:rsidRPr="00D10964" w:rsidRDefault="00D10964" w:rsidP="00D10964">
      <w:pPr>
        <w:shd w:val="clear" w:color="auto" w:fill="FFFFFF"/>
        <w:spacing w:after="120" w:line="360" w:lineRule="auto"/>
        <w:ind w:firstLine="851"/>
        <w:jc w:val="center"/>
        <w:rPr>
          <w:b/>
        </w:rPr>
      </w:pPr>
    </w:p>
    <w:p w14:paraId="3BE65BEA" w14:textId="77777777" w:rsidR="00D10964" w:rsidRPr="00D10964" w:rsidRDefault="00D10964" w:rsidP="00D10964">
      <w:pPr>
        <w:shd w:val="clear" w:color="auto" w:fill="FFFFFF"/>
        <w:spacing w:after="120" w:line="360" w:lineRule="auto"/>
        <w:ind w:firstLine="851"/>
        <w:jc w:val="center"/>
        <w:rPr>
          <w:b/>
        </w:rPr>
      </w:pPr>
    </w:p>
    <w:p w14:paraId="0F60EA1D" w14:textId="77777777" w:rsidR="00D10964" w:rsidRPr="00D10964" w:rsidRDefault="00D10964" w:rsidP="00D10964">
      <w:pPr>
        <w:shd w:val="clear" w:color="auto" w:fill="FFFFFF"/>
        <w:spacing w:after="120" w:line="360" w:lineRule="auto"/>
        <w:ind w:firstLine="851"/>
        <w:jc w:val="center"/>
        <w:rPr>
          <w:b/>
        </w:rPr>
      </w:pPr>
    </w:p>
    <w:p w14:paraId="140226AA" w14:textId="77777777" w:rsidR="00D10964" w:rsidRPr="00D10964" w:rsidRDefault="00D10964" w:rsidP="00D10964">
      <w:pPr>
        <w:shd w:val="clear" w:color="auto" w:fill="FFFFFF"/>
        <w:spacing w:after="120" w:line="360" w:lineRule="auto"/>
        <w:ind w:firstLine="851"/>
        <w:jc w:val="center"/>
        <w:rPr>
          <w:b/>
        </w:rPr>
      </w:pPr>
    </w:p>
    <w:p w14:paraId="31921037" w14:textId="77777777" w:rsidR="00D10964" w:rsidRPr="00D10964" w:rsidRDefault="00D10964" w:rsidP="00D10964">
      <w:pPr>
        <w:shd w:val="clear" w:color="auto" w:fill="FFFFFF"/>
        <w:spacing w:after="120" w:line="360" w:lineRule="auto"/>
        <w:ind w:firstLine="851"/>
        <w:jc w:val="center"/>
        <w:rPr>
          <w:b/>
        </w:rPr>
      </w:pPr>
    </w:p>
    <w:p w14:paraId="4B84DA42" w14:textId="77777777" w:rsidR="00D10964" w:rsidRPr="00D10964" w:rsidRDefault="00D10964" w:rsidP="00D10964">
      <w:pPr>
        <w:shd w:val="clear" w:color="auto" w:fill="FFFFFF"/>
        <w:spacing w:after="120" w:line="360" w:lineRule="auto"/>
        <w:ind w:firstLine="851"/>
        <w:jc w:val="center"/>
        <w:rPr>
          <w:b/>
        </w:rPr>
      </w:pPr>
    </w:p>
    <w:p w14:paraId="42B5EC5E" w14:textId="77777777" w:rsidR="00D10964" w:rsidRPr="00D10964" w:rsidRDefault="00D10964" w:rsidP="00D10964">
      <w:pPr>
        <w:shd w:val="clear" w:color="auto" w:fill="FFFFFF"/>
        <w:spacing w:after="120" w:line="360" w:lineRule="auto"/>
        <w:ind w:firstLine="851"/>
        <w:jc w:val="center"/>
        <w:rPr>
          <w:b/>
        </w:rPr>
      </w:pPr>
    </w:p>
    <w:p w14:paraId="5839BC8C" w14:textId="77777777" w:rsidR="00D10964" w:rsidRPr="00D10964" w:rsidRDefault="00D10964" w:rsidP="00D10964">
      <w:pPr>
        <w:shd w:val="clear" w:color="auto" w:fill="FFFFFF"/>
        <w:spacing w:after="120" w:line="360" w:lineRule="auto"/>
        <w:rPr>
          <w:b/>
        </w:rPr>
      </w:pPr>
    </w:p>
    <w:p w14:paraId="3A031E00" w14:textId="77777777" w:rsidR="00D10964" w:rsidRPr="00D10964" w:rsidRDefault="00D10964" w:rsidP="00D10964">
      <w:pPr>
        <w:shd w:val="clear" w:color="auto" w:fill="FFFFFF"/>
        <w:spacing w:after="120" w:line="360" w:lineRule="auto"/>
        <w:rPr>
          <w:b/>
        </w:rPr>
      </w:pPr>
    </w:p>
    <w:p w14:paraId="24A2C95B" w14:textId="77777777" w:rsidR="00D10964" w:rsidRPr="00D10964" w:rsidRDefault="00D10964" w:rsidP="00D10964">
      <w:pPr>
        <w:shd w:val="clear" w:color="auto" w:fill="FFFFFF"/>
        <w:spacing w:after="120" w:line="360" w:lineRule="auto"/>
        <w:jc w:val="center"/>
        <w:rPr>
          <w:sz w:val="28"/>
          <w:szCs w:val="28"/>
        </w:rPr>
      </w:pPr>
      <w:r w:rsidRPr="00D10964">
        <w:rPr>
          <w:sz w:val="28"/>
          <w:szCs w:val="28"/>
        </w:rPr>
        <w:t>Gulbene</w:t>
      </w:r>
    </w:p>
    <w:p w14:paraId="14137C5B" w14:textId="77777777" w:rsidR="00D10964" w:rsidRPr="00D10964" w:rsidRDefault="00D10964" w:rsidP="00D10964">
      <w:pPr>
        <w:shd w:val="clear" w:color="auto" w:fill="FFFFFF"/>
        <w:spacing w:after="120" w:line="360" w:lineRule="auto"/>
        <w:jc w:val="center"/>
        <w:rPr>
          <w:sz w:val="28"/>
          <w:szCs w:val="28"/>
        </w:rPr>
      </w:pPr>
      <w:r w:rsidRPr="00D10964">
        <w:rPr>
          <w:sz w:val="28"/>
          <w:szCs w:val="28"/>
        </w:rPr>
        <w:t>2022</w:t>
      </w:r>
    </w:p>
    <w:p w14:paraId="4A966FCC" w14:textId="77777777" w:rsidR="00D10964" w:rsidRPr="00D10964" w:rsidRDefault="00D10964" w:rsidP="00D10964">
      <w:pPr>
        <w:shd w:val="clear" w:color="auto" w:fill="FFFFFF"/>
        <w:spacing w:after="120" w:line="360" w:lineRule="auto"/>
        <w:ind w:firstLine="851"/>
        <w:jc w:val="center"/>
        <w:rPr>
          <w:b/>
        </w:rPr>
      </w:pPr>
    </w:p>
    <w:p w14:paraId="084BBC8E" w14:textId="77777777" w:rsidR="00D10964" w:rsidRPr="00D10964" w:rsidRDefault="00D10964" w:rsidP="00D10964">
      <w:pPr>
        <w:shd w:val="clear" w:color="auto" w:fill="FFFFFF"/>
        <w:spacing w:after="120" w:line="360" w:lineRule="auto"/>
        <w:ind w:firstLine="851"/>
        <w:jc w:val="center"/>
        <w:rPr>
          <w:b/>
          <w:sz w:val="28"/>
          <w:szCs w:val="28"/>
        </w:rPr>
      </w:pPr>
      <w:r w:rsidRPr="00D10964">
        <w:rPr>
          <w:b/>
          <w:sz w:val="28"/>
          <w:szCs w:val="28"/>
        </w:rPr>
        <w:t>SATURS</w:t>
      </w:r>
    </w:p>
    <w:p w14:paraId="5C8D4616" w14:textId="77777777" w:rsidR="00D10964" w:rsidRPr="00D10964" w:rsidRDefault="00D10964" w:rsidP="00D10964">
      <w:pPr>
        <w:shd w:val="clear" w:color="auto" w:fill="FFFFFF"/>
        <w:spacing w:after="120" w:line="360" w:lineRule="auto"/>
        <w:ind w:firstLine="851"/>
        <w:jc w:val="center"/>
        <w:rPr>
          <w:b/>
          <w:color w:val="FF0000"/>
        </w:rPr>
      </w:pPr>
    </w:p>
    <w:p w14:paraId="32C6A42B" w14:textId="77777777" w:rsidR="00D10964" w:rsidRPr="00D10964" w:rsidRDefault="00000000" w:rsidP="00D10964">
      <w:pPr>
        <w:pBdr>
          <w:top w:val="nil"/>
          <w:left w:val="nil"/>
          <w:bottom w:val="nil"/>
          <w:right w:val="nil"/>
          <w:between w:val="nil"/>
        </w:pBdr>
        <w:tabs>
          <w:tab w:val="right" w:pos="8963"/>
        </w:tabs>
        <w:spacing w:after="100" w:line="259" w:lineRule="auto"/>
        <w:ind w:firstLine="720"/>
        <w:jc w:val="both"/>
        <w:rPr>
          <w:color w:val="000000"/>
        </w:rPr>
      </w:pPr>
      <w:hyperlink w:anchor="_heading=h.1fob9te">
        <w:r w:rsidR="00D10964" w:rsidRPr="00D10964">
          <w:rPr>
            <w:color w:val="000000"/>
          </w:rPr>
          <w:t>Saturs</w:t>
        </w:r>
        <w:r w:rsidR="00D10964" w:rsidRPr="00D10964">
          <w:rPr>
            <w:color w:val="000000"/>
          </w:rPr>
          <w:tab/>
          <w:t>2</w:t>
        </w:r>
      </w:hyperlink>
    </w:p>
    <w:p w14:paraId="0994C7DD" w14:textId="77777777" w:rsidR="00D10964" w:rsidRPr="00D10964" w:rsidRDefault="00000000" w:rsidP="00D10964">
      <w:pPr>
        <w:pBdr>
          <w:top w:val="nil"/>
          <w:left w:val="nil"/>
          <w:bottom w:val="nil"/>
          <w:right w:val="nil"/>
          <w:between w:val="nil"/>
        </w:pBdr>
        <w:tabs>
          <w:tab w:val="right" w:pos="8963"/>
        </w:tabs>
        <w:spacing w:after="100" w:line="259" w:lineRule="auto"/>
        <w:ind w:firstLine="720"/>
        <w:jc w:val="both"/>
        <w:rPr>
          <w:color w:val="000000"/>
        </w:rPr>
      </w:pPr>
      <w:hyperlink w:anchor="_heading=h.3znysh7">
        <w:r w:rsidR="00D10964" w:rsidRPr="00D10964">
          <w:rPr>
            <w:color w:val="000000"/>
          </w:rPr>
          <w:t>Lietotie saīsinājumi</w:t>
        </w:r>
        <w:r w:rsidR="00D10964" w:rsidRPr="00D10964">
          <w:rPr>
            <w:color w:val="000000"/>
          </w:rPr>
          <w:tab/>
          <w:t>3</w:t>
        </w:r>
      </w:hyperlink>
    </w:p>
    <w:p w14:paraId="2BC40C47" w14:textId="77777777" w:rsidR="00D10964" w:rsidRPr="00D10964" w:rsidRDefault="00000000" w:rsidP="00D10964">
      <w:pPr>
        <w:pBdr>
          <w:top w:val="nil"/>
          <w:left w:val="nil"/>
          <w:bottom w:val="nil"/>
          <w:right w:val="nil"/>
          <w:between w:val="nil"/>
        </w:pBdr>
        <w:tabs>
          <w:tab w:val="right" w:pos="8963"/>
        </w:tabs>
        <w:spacing w:after="100" w:line="259" w:lineRule="auto"/>
        <w:ind w:firstLine="720"/>
        <w:jc w:val="both"/>
        <w:rPr>
          <w:color w:val="000000"/>
        </w:rPr>
      </w:pPr>
      <w:hyperlink w:anchor="_heading=h.2et92p0">
        <w:r w:rsidR="00D10964" w:rsidRPr="00D10964">
          <w:rPr>
            <w:color w:val="000000"/>
          </w:rPr>
          <w:t>Ievads</w:t>
        </w:r>
        <w:r w:rsidR="00D10964" w:rsidRPr="00D10964">
          <w:rPr>
            <w:color w:val="000000"/>
          </w:rPr>
          <w:tab/>
          <w:t>4</w:t>
        </w:r>
      </w:hyperlink>
    </w:p>
    <w:p w14:paraId="1B17D2F7" w14:textId="77777777" w:rsidR="00D10964" w:rsidRPr="00D10964" w:rsidRDefault="00000000" w:rsidP="00D10964">
      <w:pPr>
        <w:pBdr>
          <w:top w:val="nil"/>
          <w:left w:val="nil"/>
          <w:bottom w:val="nil"/>
          <w:right w:val="nil"/>
          <w:between w:val="nil"/>
        </w:pBdr>
        <w:tabs>
          <w:tab w:val="right" w:pos="8963"/>
        </w:tabs>
        <w:spacing w:after="100" w:line="259" w:lineRule="auto"/>
        <w:ind w:firstLine="720"/>
        <w:jc w:val="both"/>
        <w:rPr>
          <w:color w:val="000000"/>
        </w:rPr>
      </w:pPr>
      <w:hyperlink w:anchor="_heading=h.tyjcwt">
        <w:r w:rsidR="00D10964" w:rsidRPr="00D10964">
          <w:rPr>
            <w:color w:val="000000"/>
          </w:rPr>
          <w:t>I DAĻA</w:t>
        </w:r>
        <w:r w:rsidR="00D10964" w:rsidRPr="00D10964">
          <w:rPr>
            <w:color w:val="000000"/>
          </w:rPr>
          <w:tab/>
        </w:r>
      </w:hyperlink>
      <w:r w:rsidR="00D10964" w:rsidRPr="00D10964">
        <w:rPr>
          <w:color w:val="000000"/>
        </w:rPr>
        <w:t>6</w:t>
      </w:r>
    </w:p>
    <w:p w14:paraId="7C051908" w14:textId="77777777" w:rsidR="00D10964" w:rsidRPr="00D10964" w:rsidRDefault="00000000" w:rsidP="00D10964">
      <w:pPr>
        <w:pBdr>
          <w:top w:val="nil"/>
          <w:left w:val="nil"/>
          <w:bottom w:val="nil"/>
          <w:right w:val="nil"/>
          <w:between w:val="nil"/>
        </w:pBdr>
        <w:tabs>
          <w:tab w:val="right" w:pos="8963"/>
        </w:tabs>
        <w:spacing w:after="100" w:line="259" w:lineRule="auto"/>
        <w:ind w:firstLine="720"/>
        <w:jc w:val="both"/>
        <w:rPr>
          <w:color w:val="000000"/>
        </w:rPr>
      </w:pPr>
      <w:hyperlink w:anchor="_heading=h.3dy6vkm">
        <w:r w:rsidR="00D10964" w:rsidRPr="00D10964">
          <w:rPr>
            <w:color w:val="000000"/>
          </w:rPr>
          <w:t>ESOŠĀS SITUĀCIJAS RAKSTUROJUMS</w:t>
        </w:r>
        <w:r w:rsidR="00D10964" w:rsidRPr="00D10964">
          <w:rPr>
            <w:color w:val="000000"/>
          </w:rPr>
          <w:tab/>
        </w:r>
      </w:hyperlink>
      <w:r w:rsidR="00D10964" w:rsidRPr="00D10964">
        <w:rPr>
          <w:color w:val="000000"/>
        </w:rPr>
        <w:t>6</w:t>
      </w:r>
    </w:p>
    <w:p w14:paraId="6A9E36CC" w14:textId="77777777" w:rsidR="00D10964" w:rsidRPr="00D10964" w:rsidRDefault="00000000" w:rsidP="00D10964">
      <w:pPr>
        <w:pBdr>
          <w:top w:val="nil"/>
          <w:left w:val="nil"/>
          <w:bottom w:val="nil"/>
          <w:right w:val="nil"/>
          <w:between w:val="nil"/>
        </w:pBdr>
        <w:tabs>
          <w:tab w:val="right" w:pos="8963"/>
        </w:tabs>
        <w:spacing w:after="100" w:line="259" w:lineRule="auto"/>
        <w:ind w:firstLine="720"/>
        <w:jc w:val="both"/>
        <w:rPr>
          <w:color w:val="000000"/>
        </w:rPr>
      </w:pPr>
      <w:hyperlink w:anchor="_heading=h.3dy6vkm">
        <w:r w:rsidR="00D10964" w:rsidRPr="00D10964">
          <w:rPr>
            <w:color w:val="000000"/>
          </w:rPr>
          <w:t>Sporta nozares pārvaldība</w:t>
        </w:r>
        <w:r w:rsidR="00D10964" w:rsidRPr="00D10964">
          <w:rPr>
            <w:color w:val="000000"/>
          </w:rPr>
          <w:tab/>
        </w:r>
      </w:hyperlink>
      <w:r w:rsidR="00D10964" w:rsidRPr="00D10964">
        <w:rPr>
          <w:color w:val="000000"/>
        </w:rPr>
        <w:t>6</w:t>
      </w:r>
    </w:p>
    <w:p w14:paraId="52A929B8" w14:textId="77777777" w:rsidR="00D10964" w:rsidRPr="00D10964" w:rsidRDefault="00D10964" w:rsidP="00D10964">
      <w:pPr>
        <w:pBdr>
          <w:top w:val="nil"/>
          <w:left w:val="nil"/>
          <w:bottom w:val="nil"/>
          <w:right w:val="nil"/>
          <w:between w:val="nil"/>
        </w:pBdr>
        <w:tabs>
          <w:tab w:val="right" w:pos="8963"/>
        </w:tabs>
        <w:spacing w:after="100" w:line="259" w:lineRule="auto"/>
        <w:ind w:firstLine="720"/>
        <w:jc w:val="both"/>
      </w:pPr>
      <w:r w:rsidRPr="00D10964">
        <w:t>Sporta infrastruktūra un finanses</w:t>
      </w:r>
      <w:r w:rsidRPr="00D10964">
        <w:tab/>
        <w:t>7</w:t>
      </w:r>
    </w:p>
    <w:p w14:paraId="3EB24A1E" w14:textId="77777777" w:rsidR="00D10964" w:rsidRPr="00D10964" w:rsidRDefault="00D10964" w:rsidP="00D10964">
      <w:pPr>
        <w:pBdr>
          <w:top w:val="nil"/>
          <w:left w:val="nil"/>
          <w:bottom w:val="nil"/>
          <w:right w:val="nil"/>
          <w:between w:val="nil"/>
        </w:pBdr>
        <w:tabs>
          <w:tab w:val="right" w:pos="8963"/>
        </w:tabs>
        <w:spacing w:after="100" w:line="259" w:lineRule="auto"/>
        <w:ind w:firstLine="1133"/>
        <w:jc w:val="both"/>
      </w:pPr>
      <w:r w:rsidRPr="00D10964">
        <w:t>Sporta infrastruktūra un sporta objekti</w:t>
      </w:r>
      <w:r w:rsidRPr="00D10964">
        <w:tab/>
        <w:t>7</w:t>
      </w:r>
    </w:p>
    <w:p w14:paraId="58D2254F" w14:textId="77777777" w:rsidR="00D10964" w:rsidRPr="00D10964" w:rsidRDefault="00D10964" w:rsidP="00D10964">
      <w:pPr>
        <w:pBdr>
          <w:top w:val="nil"/>
          <w:left w:val="nil"/>
          <w:bottom w:val="nil"/>
          <w:right w:val="nil"/>
          <w:between w:val="nil"/>
        </w:pBdr>
        <w:tabs>
          <w:tab w:val="right" w:pos="8963"/>
        </w:tabs>
        <w:spacing w:after="100" w:line="259" w:lineRule="auto"/>
        <w:ind w:firstLine="1133"/>
        <w:jc w:val="both"/>
      </w:pPr>
      <w:r w:rsidRPr="00D10964">
        <w:t>Finanses sporta jomā</w:t>
      </w:r>
      <w:r w:rsidRPr="00D10964">
        <w:tab/>
        <w:t>8</w:t>
      </w:r>
    </w:p>
    <w:p w14:paraId="10EE1B53" w14:textId="77777777" w:rsidR="00D10964" w:rsidRPr="00D10964" w:rsidRDefault="00D10964" w:rsidP="00D10964">
      <w:pPr>
        <w:pBdr>
          <w:top w:val="nil"/>
          <w:left w:val="nil"/>
          <w:bottom w:val="nil"/>
          <w:right w:val="nil"/>
          <w:between w:val="nil"/>
        </w:pBdr>
        <w:tabs>
          <w:tab w:val="right" w:pos="8963"/>
        </w:tabs>
        <w:spacing w:after="100" w:line="259" w:lineRule="auto"/>
        <w:ind w:firstLine="708"/>
        <w:jc w:val="both"/>
      </w:pPr>
      <w:r w:rsidRPr="00D10964">
        <w:t>Bērnu un jauniešu sports</w:t>
      </w:r>
      <w:r w:rsidRPr="00D10964">
        <w:tab/>
        <w:t>8</w:t>
      </w:r>
    </w:p>
    <w:p w14:paraId="199AE78B" w14:textId="77777777" w:rsidR="00D10964" w:rsidRPr="00D10964" w:rsidRDefault="00D10964" w:rsidP="00D10964">
      <w:pPr>
        <w:pBdr>
          <w:top w:val="nil"/>
          <w:left w:val="nil"/>
          <w:bottom w:val="nil"/>
          <w:right w:val="nil"/>
          <w:between w:val="nil"/>
        </w:pBdr>
        <w:tabs>
          <w:tab w:val="right" w:pos="8963"/>
        </w:tabs>
        <w:spacing w:after="100" w:line="259" w:lineRule="auto"/>
        <w:ind w:firstLine="708"/>
        <w:jc w:val="both"/>
      </w:pPr>
      <w:r w:rsidRPr="00D10964">
        <w:t>Augstu sasniegumu sports</w:t>
      </w:r>
      <w:r w:rsidRPr="00D10964">
        <w:tab/>
        <w:t>9</w:t>
      </w:r>
    </w:p>
    <w:p w14:paraId="66B16F4C" w14:textId="77777777" w:rsidR="00D10964" w:rsidRPr="00D10964" w:rsidRDefault="00D10964" w:rsidP="00D10964">
      <w:pPr>
        <w:pBdr>
          <w:top w:val="nil"/>
          <w:left w:val="nil"/>
          <w:bottom w:val="nil"/>
          <w:right w:val="nil"/>
          <w:between w:val="nil"/>
        </w:pBdr>
        <w:tabs>
          <w:tab w:val="right" w:pos="8963"/>
        </w:tabs>
        <w:spacing w:after="100" w:line="259" w:lineRule="auto"/>
        <w:ind w:firstLine="708"/>
        <w:jc w:val="both"/>
      </w:pPr>
      <w:r w:rsidRPr="00D10964">
        <w:t>Tautas sports</w:t>
      </w:r>
      <w:r w:rsidRPr="00D10964">
        <w:tab/>
        <w:t>9</w:t>
      </w:r>
    </w:p>
    <w:p w14:paraId="4007B277" w14:textId="77777777" w:rsidR="00D10964" w:rsidRPr="00D10964" w:rsidRDefault="00D10964" w:rsidP="00D10964">
      <w:pPr>
        <w:pBdr>
          <w:top w:val="nil"/>
          <w:left w:val="nil"/>
          <w:bottom w:val="nil"/>
          <w:right w:val="nil"/>
          <w:between w:val="nil"/>
        </w:pBdr>
        <w:tabs>
          <w:tab w:val="right" w:pos="8963"/>
        </w:tabs>
        <w:spacing w:after="100" w:line="259" w:lineRule="auto"/>
        <w:ind w:firstLine="708"/>
        <w:jc w:val="both"/>
        <w:rPr>
          <w:color w:val="000000"/>
        </w:rPr>
      </w:pPr>
      <w:r w:rsidRPr="00D10964">
        <w:t>Sporta pasākumu un sacensību sistēma</w:t>
      </w:r>
      <w:r w:rsidRPr="00D10964">
        <w:tab/>
        <w:t>9</w:t>
      </w:r>
      <w:r w:rsidRPr="00D10964">
        <w:tab/>
      </w:r>
    </w:p>
    <w:p w14:paraId="025662BD" w14:textId="77777777" w:rsidR="00D10964" w:rsidRPr="00D10964" w:rsidRDefault="00000000" w:rsidP="00D10964">
      <w:pPr>
        <w:pBdr>
          <w:top w:val="nil"/>
          <w:left w:val="nil"/>
          <w:bottom w:val="nil"/>
          <w:right w:val="nil"/>
          <w:between w:val="nil"/>
        </w:pBdr>
        <w:tabs>
          <w:tab w:val="right" w:pos="8963"/>
        </w:tabs>
        <w:spacing w:after="100" w:line="259" w:lineRule="auto"/>
        <w:ind w:left="708"/>
        <w:jc w:val="both"/>
        <w:rPr>
          <w:color w:val="000000"/>
        </w:rPr>
      </w:pPr>
      <w:hyperlink w:anchor="_heading=h.2s8eyo1">
        <w:r w:rsidR="00D10964" w:rsidRPr="00D10964">
          <w:rPr>
            <w:color w:val="000000"/>
          </w:rPr>
          <w:t>SVID ANALĪZE</w:t>
        </w:r>
        <w:r w:rsidR="00D10964" w:rsidRPr="00D10964">
          <w:rPr>
            <w:color w:val="000000"/>
          </w:rPr>
          <w:tab/>
        </w:r>
      </w:hyperlink>
      <w:r w:rsidR="00D10964" w:rsidRPr="00D10964">
        <w:t>10</w:t>
      </w:r>
    </w:p>
    <w:p w14:paraId="4716A887" w14:textId="77777777" w:rsidR="00D10964" w:rsidRPr="00D10964" w:rsidRDefault="00000000" w:rsidP="00D10964">
      <w:pPr>
        <w:pBdr>
          <w:top w:val="nil"/>
          <w:left w:val="nil"/>
          <w:bottom w:val="nil"/>
          <w:right w:val="nil"/>
          <w:between w:val="nil"/>
        </w:pBdr>
        <w:tabs>
          <w:tab w:val="right" w:pos="8963"/>
        </w:tabs>
        <w:spacing w:after="100" w:line="259" w:lineRule="auto"/>
        <w:ind w:left="1211" w:hanging="502"/>
        <w:jc w:val="both"/>
        <w:rPr>
          <w:color w:val="000000"/>
        </w:rPr>
      </w:pPr>
      <w:hyperlink w:anchor="_heading=h.17dp8vu">
        <w:r w:rsidR="00D10964" w:rsidRPr="00D10964">
          <w:rPr>
            <w:color w:val="000000"/>
          </w:rPr>
          <w:t>II</w:t>
        </w:r>
      </w:hyperlink>
      <w:hyperlink w:anchor="_heading=h.17dp8vu">
        <w:r w:rsidR="00D10964" w:rsidRPr="00D10964">
          <w:t xml:space="preserve"> DAĻA </w:t>
        </w:r>
      </w:hyperlink>
      <w:hyperlink w:anchor="_heading=h.17dp8vu">
        <w:r w:rsidR="00D10964" w:rsidRPr="00D10964">
          <w:rPr>
            <w:color w:val="000000"/>
          </w:rPr>
          <w:tab/>
        </w:r>
      </w:hyperlink>
      <w:r w:rsidR="00D10964" w:rsidRPr="00D10964">
        <w:t>14</w:t>
      </w:r>
    </w:p>
    <w:p w14:paraId="4B4C21E7" w14:textId="77777777" w:rsidR="00D10964" w:rsidRPr="00D10964" w:rsidRDefault="00000000" w:rsidP="00D10964">
      <w:pPr>
        <w:pBdr>
          <w:top w:val="nil"/>
          <w:left w:val="nil"/>
          <w:bottom w:val="nil"/>
          <w:right w:val="nil"/>
          <w:between w:val="nil"/>
        </w:pBdr>
        <w:tabs>
          <w:tab w:val="right" w:pos="8963"/>
        </w:tabs>
        <w:spacing w:after="100" w:line="259" w:lineRule="auto"/>
        <w:ind w:left="1211" w:hanging="502"/>
        <w:jc w:val="both"/>
        <w:rPr>
          <w:color w:val="000000"/>
        </w:rPr>
      </w:pPr>
      <w:hyperlink w:anchor="_heading=h.3rdcrjn">
        <w:r w:rsidR="00D10964" w:rsidRPr="00D10964">
          <w:rPr>
            <w:color w:val="000000"/>
          </w:rPr>
          <w:t>Rīcības plāns Gulbenes novada sporta attīstības plānam 2023.–2027. gadam</w:t>
        </w:r>
        <w:r w:rsidR="00D10964" w:rsidRPr="00D10964">
          <w:rPr>
            <w:color w:val="000000"/>
          </w:rPr>
          <w:tab/>
        </w:r>
      </w:hyperlink>
      <w:r w:rsidR="00D10964" w:rsidRPr="00D10964">
        <w:t>15</w:t>
      </w:r>
    </w:p>
    <w:p w14:paraId="42BD8A1D" w14:textId="77777777" w:rsidR="00D10964" w:rsidRPr="00D10964" w:rsidRDefault="00D10964" w:rsidP="00D10964">
      <w:pPr>
        <w:tabs>
          <w:tab w:val="right" w:pos="8963"/>
        </w:tabs>
        <w:spacing w:after="100" w:line="259" w:lineRule="auto"/>
        <w:ind w:left="708"/>
        <w:jc w:val="both"/>
        <w:rPr>
          <w:color w:val="000000"/>
        </w:rPr>
      </w:pPr>
      <w:r w:rsidRPr="00D10964">
        <w:rPr>
          <w:color w:val="000000"/>
        </w:rPr>
        <w:t>P</w:t>
      </w:r>
      <w:r w:rsidRPr="00D10964">
        <w:t>IELIKUMI</w:t>
      </w:r>
      <w:r w:rsidRPr="00D10964">
        <w:rPr>
          <w:color w:val="000000"/>
        </w:rPr>
        <w:tab/>
      </w:r>
      <w:r w:rsidRPr="00D10964">
        <w:t>26</w:t>
      </w:r>
    </w:p>
    <w:p w14:paraId="7C68434A" w14:textId="77777777" w:rsidR="00D10964" w:rsidRPr="00D10964" w:rsidRDefault="00D10964" w:rsidP="00D10964">
      <w:pPr>
        <w:tabs>
          <w:tab w:val="right" w:pos="8963"/>
        </w:tabs>
        <w:spacing w:after="100" w:line="259" w:lineRule="auto"/>
        <w:ind w:left="708" w:firstLine="425"/>
        <w:jc w:val="both"/>
        <w:rPr>
          <w:rFonts w:ascii="Calibri" w:eastAsia="Calibri" w:hAnsi="Calibri" w:cs="Calibri"/>
        </w:rPr>
      </w:pPr>
      <w:r w:rsidRPr="00D10964">
        <w:rPr>
          <w:color w:val="000000"/>
        </w:rPr>
        <w:t xml:space="preserve">Pielikums nr.1. </w:t>
      </w:r>
      <w:hyperlink w:anchor="_heading=h.4d34og8">
        <w:r w:rsidRPr="00D10964">
          <w:t xml:space="preserve">REZULTĀTU ANALĪZE “Rīcības plānam sporta </w:t>
        </w:r>
      </w:hyperlink>
    </w:p>
    <w:p w14:paraId="46EA5608" w14:textId="77777777" w:rsidR="00D10964" w:rsidRPr="00D10964" w:rsidRDefault="00000000" w:rsidP="00D10964">
      <w:pPr>
        <w:tabs>
          <w:tab w:val="right" w:pos="8963"/>
        </w:tabs>
        <w:spacing w:after="100" w:line="259" w:lineRule="auto"/>
        <w:ind w:left="708" w:firstLine="425"/>
        <w:jc w:val="both"/>
      </w:pPr>
      <w:hyperlink w:anchor="_heading=h.4d34og8">
        <w:r w:rsidR="00D10964" w:rsidRPr="00D10964">
          <w:t>attīstības plānam 2018.-2022. gadam”</w:t>
        </w:r>
      </w:hyperlink>
      <w:r w:rsidR="00D10964" w:rsidRPr="00D10964">
        <w:tab/>
        <w:t>26</w:t>
      </w:r>
    </w:p>
    <w:p w14:paraId="26F35D54" w14:textId="77777777" w:rsidR="00D10964" w:rsidRPr="00D10964" w:rsidRDefault="00D10964" w:rsidP="00D10964">
      <w:pPr>
        <w:tabs>
          <w:tab w:val="right" w:pos="8963"/>
        </w:tabs>
        <w:spacing w:after="100" w:line="259" w:lineRule="auto"/>
        <w:ind w:left="708" w:firstLine="425"/>
        <w:jc w:val="both"/>
      </w:pPr>
      <w:r w:rsidRPr="00D10964">
        <w:t xml:space="preserve">Pielikums Nr.2 </w:t>
      </w:r>
      <w:r w:rsidRPr="00D10964">
        <w:tab/>
        <w:t>43</w:t>
      </w:r>
    </w:p>
    <w:p w14:paraId="615032FC" w14:textId="77777777" w:rsidR="00D10964" w:rsidRPr="00D10964" w:rsidRDefault="00D10964" w:rsidP="00D10964">
      <w:pPr>
        <w:tabs>
          <w:tab w:val="right" w:pos="8963"/>
        </w:tabs>
        <w:spacing w:after="100" w:line="259" w:lineRule="auto"/>
        <w:ind w:left="708" w:firstLine="425"/>
        <w:jc w:val="both"/>
      </w:pPr>
      <w:r w:rsidRPr="00D10964">
        <w:t>Pielikums Nr.3</w:t>
      </w:r>
      <w:r w:rsidRPr="00D10964">
        <w:tab/>
        <w:t>45</w:t>
      </w:r>
    </w:p>
    <w:p w14:paraId="5CC0D4B9" w14:textId="77777777" w:rsidR="00D10964" w:rsidRPr="00D10964" w:rsidRDefault="00D10964" w:rsidP="00D10964">
      <w:pPr>
        <w:tabs>
          <w:tab w:val="right" w:pos="8963"/>
        </w:tabs>
        <w:spacing w:after="100" w:line="259" w:lineRule="auto"/>
        <w:ind w:left="708" w:firstLine="425"/>
        <w:jc w:val="both"/>
      </w:pPr>
      <w:r w:rsidRPr="00D10964">
        <w:t>Pielikums Nr.4</w:t>
      </w:r>
      <w:r w:rsidRPr="00D10964">
        <w:tab/>
        <w:t>48</w:t>
      </w:r>
    </w:p>
    <w:p w14:paraId="6CAD9B9D" w14:textId="77777777" w:rsidR="00D10964" w:rsidRPr="00D10964" w:rsidRDefault="00D10964" w:rsidP="00D10964">
      <w:pPr>
        <w:tabs>
          <w:tab w:val="right" w:pos="8963"/>
        </w:tabs>
        <w:spacing w:after="100" w:line="259" w:lineRule="auto"/>
        <w:ind w:left="708"/>
        <w:jc w:val="both"/>
      </w:pPr>
      <w:r w:rsidRPr="00D10964">
        <w:tab/>
      </w:r>
    </w:p>
    <w:p w14:paraId="5B37D124" w14:textId="77777777" w:rsidR="00D10964" w:rsidRPr="00D10964" w:rsidRDefault="00D10964" w:rsidP="00D10964">
      <w:pPr>
        <w:shd w:val="clear" w:color="auto" w:fill="FFFFFF"/>
        <w:spacing w:after="120" w:line="360" w:lineRule="auto"/>
        <w:ind w:firstLine="851"/>
        <w:jc w:val="center"/>
        <w:rPr>
          <w:b/>
        </w:rPr>
      </w:pPr>
    </w:p>
    <w:p w14:paraId="075F3CB4" w14:textId="77777777" w:rsidR="00D10964" w:rsidRPr="00D10964" w:rsidRDefault="00D10964" w:rsidP="00D10964">
      <w:pPr>
        <w:shd w:val="clear" w:color="auto" w:fill="FFFFFF"/>
        <w:spacing w:after="120" w:line="360" w:lineRule="auto"/>
        <w:ind w:firstLine="851"/>
        <w:jc w:val="center"/>
        <w:rPr>
          <w:b/>
        </w:rPr>
      </w:pPr>
    </w:p>
    <w:p w14:paraId="6BA88B12" w14:textId="77777777" w:rsidR="00D10964" w:rsidRPr="00D10964" w:rsidRDefault="00D10964" w:rsidP="00D10964">
      <w:pPr>
        <w:shd w:val="clear" w:color="auto" w:fill="FFFFFF"/>
        <w:spacing w:after="120" w:line="360" w:lineRule="auto"/>
        <w:ind w:firstLine="851"/>
        <w:jc w:val="center"/>
        <w:rPr>
          <w:b/>
        </w:rPr>
      </w:pPr>
    </w:p>
    <w:p w14:paraId="3BEC2EE5" w14:textId="77777777" w:rsidR="00D10964" w:rsidRPr="00D10964" w:rsidRDefault="00D10964" w:rsidP="00D10964">
      <w:pPr>
        <w:shd w:val="clear" w:color="auto" w:fill="FFFFFF"/>
        <w:spacing w:after="120" w:line="360" w:lineRule="auto"/>
        <w:ind w:firstLine="851"/>
        <w:jc w:val="center"/>
        <w:rPr>
          <w:b/>
        </w:rPr>
      </w:pPr>
    </w:p>
    <w:p w14:paraId="6ECFDCAF" w14:textId="77777777" w:rsidR="00D10964" w:rsidRPr="00D10964" w:rsidRDefault="00D10964" w:rsidP="00D10964">
      <w:pPr>
        <w:shd w:val="clear" w:color="auto" w:fill="FFFFFF"/>
        <w:spacing w:after="120" w:line="360" w:lineRule="auto"/>
        <w:ind w:firstLine="851"/>
        <w:jc w:val="center"/>
        <w:rPr>
          <w:b/>
        </w:rPr>
      </w:pPr>
    </w:p>
    <w:p w14:paraId="37520914" w14:textId="77777777" w:rsidR="00D10964" w:rsidRPr="00D10964" w:rsidRDefault="00D10964" w:rsidP="00D10964">
      <w:pPr>
        <w:shd w:val="clear" w:color="auto" w:fill="FFFFFF"/>
        <w:spacing w:after="120" w:line="360" w:lineRule="auto"/>
        <w:ind w:firstLine="851"/>
        <w:jc w:val="center"/>
        <w:rPr>
          <w:b/>
        </w:rPr>
      </w:pPr>
    </w:p>
    <w:p w14:paraId="6133267F" w14:textId="77777777" w:rsidR="00D10964" w:rsidRPr="00D10964" w:rsidRDefault="00D10964" w:rsidP="00D10964">
      <w:pPr>
        <w:shd w:val="clear" w:color="auto" w:fill="FFFFFF"/>
        <w:spacing w:after="120" w:line="360" w:lineRule="auto"/>
        <w:rPr>
          <w:b/>
        </w:rPr>
      </w:pPr>
    </w:p>
    <w:p w14:paraId="0258B500" w14:textId="77777777" w:rsidR="00D10964" w:rsidRPr="00D10964" w:rsidRDefault="00D10964" w:rsidP="00D10964">
      <w:pPr>
        <w:shd w:val="clear" w:color="auto" w:fill="FFFFFF"/>
        <w:spacing w:after="120" w:line="360" w:lineRule="auto"/>
        <w:ind w:firstLine="851"/>
        <w:jc w:val="center"/>
        <w:rPr>
          <w:b/>
          <w:sz w:val="28"/>
          <w:szCs w:val="28"/>
        </w:rPr>
      </w:pPr>
      <w:r w:rsidRPr="00D10964">
        <w:rPr>
          <w:b/>
          <w:sz w:val="28"/>
          <w:szCs w:val="28"/>
        </w:rPr>
        <w:lastRenderedPageBreak/>
        <w:t>LIETOTIE SAĪSINĀJUMI</w:t>
      </w:r>
    </w:p>
    <w:p w14:paraId="202472D4" w14:textId="77777777" w:rsidR="00D10964" w:rsidRPr="00D10964" w:rsidRDefault="00D10964" w:rsidP="00D10964">
      <w:pPr>
        <w:widowControl w:val="0"/>
        <w:shd w:val="clear" w:color="auto" w:fill="FFFFFF"/>
        <w:spacing w:line="276" w:lineRule="auto"/>
      </w:pPr>
      <w:r w:rsidRPr="00D10964">
        <w:t xml:space="preserve">Attīstības nodaļa – Gulbenes novada pašvaldības Attīstības un iepirkumu nodaļa </w:t>
      </w:r>
    </w:p>
    <w:p w14:paraId="315600D7" w14:textId="77777777" w:rsidR="00D10964" w:rsidRPr="00D10964" w:rsidRDefault="00D10964" w:rsidP="00D10964">
      <w:pPr>
        <w:widowControl w:val="0"/>
        <w:shd w:val="clear" w:color="auto" w:fill="FFFFFF"/>
        <w:spacing w:line="276" w:lineRule="auto"/>
      </w:pPr>
      <w:r w:rsidRPr="00D10964">
        <w:t>Dome – Gulbenes novada dome</w:t>
      </w:r>
    </w:p>
    <w:p w14:paraId="4B6B1012"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0964">
        <w:t xml:space="preserve">ELFLA – Eiropas Lauksaimniecības fonda lauku attīstībai </w:t>
      </w:r>
    </w:p>
    <w:p w14:paraId="655465D1" w14:textId="77777777" w:rsidR="00D10964" w:rsidRPr="00D10964" w:rsidRDefault="00D10964" w:rsidP="00D10964">
      <w:pPr>
        <w:shd w:val="clear" w:color="auto" w:fill="FFFFFF"/>
        <w:spacing w:line="276" w:lineRule="auto"/>
      </w:pPr>
      <w:r w:rsidRPr="00D10964">
        <w:t xml:space="preserve">ES – Eiropas Savienība </w:t>
      </w:r>
    </w:p>
    <w:p w14:paraId="71D2F69D" w14:textId="77777777" w:rsidR="00D10964" w:rsidRPr="00D10964" w:rsidRDefault="00D10964" w:rsidP="00D10964">
      <w:pPr>
        <w:shd w:val="clear" w:color="auto" w:fill="FFFFFF"/>
        <w:spacing w:line="276" w:lineRule="auto"/>
      </w:pPr>
      <w:r w:rsidRPr="00D10964">
        <w:t xml:space="preserve">ESF – Eiropas Sociālais fonds </w:t>
      </w:r>
    </w:p>
    <w:p w14:paraId="454BD042" w14:textId="77777777" w:rsidR="00D10964" w:rsidRPr="00D10964" w:rsidRDefault="00D10964" w:rsidP="00D10964">
      <w:pPr>
        <w:shd w:val="clear" w:color="auto" w:fill="FFFFFF"/>
        <w:spacing w:line="276" w:lineRule="auto"/>
      </w:pPr>
      <w:r w:rsidRPr="00D10964">
        <w:t xml:space="preserve">EUR – naudas vienība eiro </w:t>
      </w:r>
    </w:p>
    <w:p w14:paraId="08814B1F" w14:textId="77777777" w:rsidR="00D10964" w:rsidRPr="00D10964" w:rsidRDefault="00D10964" w:rsidP="00D10964">
      <w:pPr>
        <w:shd w:val="clear" w:color="auto" w:fill="FFFFFF"/>
        <w:spacing w:line="276" w:lineRule="auto"/>
      </w:pPr>
      <w:r w:rsidRPr="00D10964">
        <w:t>GOC – Gulbenes Olimpiskais centrs</w:t>
      </w:r>
    </w:p>
    <w:p w14:paraId="632BA140" w14:textId="77777777" w:rsidR="00D10964" w:rsidRPr="00D10964" w:rsidRDefault="00D10964" w:rsidP="00D10964">
      <w:pPr>
        <w:shd w:val="clear" w:color="auto" w:fill="FFFFFF"/>
        <w:spacing w:line="276" w:lineRule="auto"/>
      </w:pPr>
      <w:r w:rsidRPr="00D10964">
        <w:t>Gulbenes BJSS – Gulbenes novada Bērnu un jaunatnes sporta skola</w:t>
      </w:r>
    </w:p>
    <w:p w14:paraId="1BD60EE9" w14:textId="77777777" w:rsidR="00D10964" w:rsidRPr="00D10964" w:rsidRDefault="00D10964" w:rsidP="00D10964">
      <w:pPr>
        <w:shd w:val="clear" w:color="auto" w:fill="FFFFFF"/>
        <w:spacing w:line="276" w:lineRule="auto"/>
      </w:pPr>
      <w:r w:rsidRPr="00D10964">
        <w:t>Izglītības pārvalde – Gulbenes novada Izglītības pārvalde</w:t>
      </w:r>
    </w:p>
    <w:p w14:paraId="7E06C161" w14:textId="77777777" w:rsidR="00D10964" w:rsidRPr="00D10964" w:rsidRDefault="00D10964" w:rsidP="00D10964">
      <w:pPr>
        <w:shd w:val="clear" w:color="auto" w:fill="FFFFFF"/>
        <w:spacing w:line="276" w:lineRule="auto"/>
      </w:pPr>
      <w:r w:rsidRPr="00D10964">
        <w:t>IZM – Izglītības un zinātnes ministrija</w:t>
      </w:r>
    </w:p>
    <w:p w14:paraId="6435A40A" w14:textId="77777777" w:rsidR="00D10964" w:rsidRPr="00D10964" w:rsidRDefault="00D10964" w:rsidP="00D10964">
      <w:pPr>
        <w:shd w:val="clear" w:color="auto" w:fill="FFFFFF"/>
        <w:spacing w:line="276" w:lineRule="auto"/>
      </w:pPr>
      <w:r w:rsidRPr="00D10964">
        <w:t>LBL – Latvijas Basketbola līga</w:t>
      </w:r>
    </w:p>
    <w:p w14:paraId="78E312EF" w14:textId="77777777" w:rsidR="00D10964" w:rsidRPr="00D10964" w:rsidRDefault="00D10964" w:rsidP="00D10964">
      <w:pPr>
        <w:spacing w:line="276" w:lineRule="auto"/>
        <w:rPr>
          <w:color w:val="000000"/>
        </w:rPr>
      </w:pPr>
      <w:r w:rsidRPr="00D10964">
        <w:rPr>
          <w:color w:val="000000"/>
        </w:rPr>
        <w:t>LBS – Latvijas Basketbola savienība</w:t>
      </w:r>
    </w:p>
    <w:p w14:paraId="3A5A4BF7" w14:textId="77777777" w:rsidR="00D10964" w:rsidRPr="00D10964" w:rsidRDefault="00D10964" w:rsidP="00D10964">
      <w:pPr>
        <w:spacing w:line="276" w:lineRule="auto"/>
        <w:rPr>
          <w:color w:val="000000"/>
        </w:rPr>
      </w:pPr>
      <w:r w:rsidRPr="00D10964">
        <w:rPr>
          <w:color w:val="000000"/>
        </w:rPr>
        <w:t>LSCF – Latvijas Sporta Cīņas federācija</w:t>
      </w:r>
    </w:p>
    <w:p w14:paraId="3521275C" w14:textId="77777777" w:rsidR="00D10964" w:rsidRPr="00D10964" w:rsidRDefault="00D10964" w:rsidP="00D10964">
      <w:pPr>
        <w:shd w:val="clear" w:color="auto" w:fill="FFFFFF"/>
        <w:spacing w:line="276" w:lineRule="auto"/>
      </w:pPr>
      <w:r w:rsidRPr="00D10964">
        <w:t>LČ – Latvijas čempionāts</w:t>
      </w:r>
    </w:p>
    <w:p w14:paraId="53EFCC16" w14:textId="77777777" w:rsidR="00D10964" w:rsidRPr="00D10964" w:rsidRDefault="00D10964" w:rsidP="00D10964">
      <w:pPr>
        <w:spacing w:line="276" w:lineRule="auto"/>
        <w:rPr>
          <w:color w:val="000000"/>
        </w:rPr>
      </w:pPr>
      <w:r w:rsidRPr="00D10964">
        <w:rPr>
          <w:color w:val="000000"/>
        </w:rPr>
        <w:t>LFF – Latvijas Futbola federācija</w:t>
      </w:r>
    </w:p>
    <w:p w14:paraId="317555C3" w14:textId="77777777" w:rsidR="00D10964" w:rsidRPr="00D10964" w:rsidRDefault="00D10964" w:rsidP="00D10964">
      <w:pPr>
        <w:shd w:val="clear" w:color="auto" w:fill="FFFFFF"/>
        <w:spacing w:line="276" w:lineRule="auto"/>
      </w:pPr>
      <w:r w:rsidRPr="00D10964">
        <w:t>LJBL – Latvijas jaunatnes basketbola līga</w:t>
      </w:r>
    </w:p>
    <w:p w14:paraId="7D67F7A6" w14:textId="77777777" w:rsidR="00D10964" w:rsidRPr="00D10964" w:rsidRDefault="00D10964" w:rsidP="00D10964">
      <w:pPr>
        <w:shd w:val="clear" w:color="auto" w:fill="FFFFFF"/>
        <w:spacing w:line="276" w:lineRule="auto"/>
      </w:pPr>
      <w:r w:rsidRPr="00D10964">
        <w:t>LK – Latvijas kauss</w:t>
      </w:r>
    </w:p>
    <w:p w14:paraId="18948508" w14:textId="77777777" w:rsidR="00D10964" w:rsidRPr="00D10964" w:rsidRDefault="00D10964" w:rsidP="00D10964">
      <w:pPr>
        <w:spacing w:line="276" w:lineRule="auto"/>
        <w:rPr>
          <w:color w:val="000000"/>
        </w:rPr>
      </w:pPr>
      <w:r w:rsidRPr="00D10964">
        <w:rPr>
          <w:color w:val="000000"/>
        </w:rPr>
        <w:t>LSF – Latvijas Slēpošanas federācija</w:t>
      </w:r>
    </w:p>
    <w:p w14:paraId="14C042C6" w14:textId="77777777" w:rsidR="00D10964" w:rsidRPr="00D10964" w:rsidRDefault="00D10964" w:rsidP="00D10964">
      <w:pPr>
        <w:spacing w:line="276" w:lineRule="auto"/>
        <w:rPr>
          <w:color w:val="000000"/>
        </w:rPr>
      </w:pPr>
      <w:r w:rsidRPr="00D10964">
        <w:rPr>
          <w:color w:val="000000"/>
        </w:rPr>
        <w:t>LSPA – Latvijas Sporta Pedagoģijas akadēmija</w:t>
      </w:r>
    </w:p>
    <w:p w14:paraId="2ECE689E" w14:textId="77777777" w:rsidR="00D10964" w:rsidRPr="00D10964" w:rsidRDefault="00D10964" w:rsidP="00D10964">
      <w:pPr>
        <w:shd w:val="clear" w:color="auto" w:fill="FFFFFF"/>
        <w:spacing w:line="276" w:lineRule="auto"/>
      </w:pPr>
      <w:r w:rsidRPr="00D10964">
        <w:t xml:space="preserve">LSVS – Latvijas Sporta Veterānu-Senioru savienība </w:t>
      </w:r>
    </w:p>
    <w:p w14:paraId="3F904233" w14:textId="77777777" w:rsidR="00D10964" w:rsidRPr="00D10964" w:rsidRDefault="00D10964" w:rsidP="00D10964">
      <w:pPr>
        <w:shd w:val="clear" w:color="auto" w:fill="FFFFFF"/>
        <w:spacing w:line="276" w:lineRule="auto"/>
      </w:pPr>
      <w:r w:rsidRPr="00D10964">
        <w:t>LOK – Latvijas Olimpiskā komiteja</w:t>
      </w:r>
    </w:p>
    <w:p w14:paraId="1C487F56" w14:textId="77777777" w:rsidR="00D10964" w:rsidRPr="00D10964" w:rsidRDefault="00D10964" w:rsidP="00D10964">
      <w:pPr>
        <w:spacing w:line="276" w:lineRule="auto"/>
      </w:pPr>
      <w:r w:rsidRPr="00D10964">
        <w:t xml:space="preserve">LPF – Latvijas </w:t>
      </w:r>
      <w:proofErr w:type="spellStart"/>
      <w:r w:rsidRPr="00D10964">
        <w:t>Pauerliftinga</w:t>
      </w:r>
      <w:proofErr w:type="spellEnd"/>
      <w:r w:rsidRPr="00D10964">
        <w:t xml:space="preserve"> federācija</w:t>
      </w:r>
    </w:p>
    <w:p w14:paraId="2449D3CC" w14:textId="77777777" w:rsidR="00D10964" w:rsidRPr="00D10964" w:rsidRDefault="00D10964" w:rsidP="00D10964">
      <w:pPr>
        <w:spacing w:line="276" w:lineRule="auto"/>
        <w:rPr>
          <w:color w:val="000000"/>
        </w:rPr>
      </w:pPr>
      <w:r w:rsidRPr="00D10964">
        <w:rPr>
          <w:color w:val="000000"/>
        </w:rPr>
        <w:t>LPS – Latvijas Pašvaldību savienība</w:t>
      </w:r>
    </w:p>
    <w:p w14:paraId="3F4EEC83" w14:textId="77777777" w:rsidR="00D10964" w:rsidRPr="00D10964" w:rsidRDefault="00D10964" w:rsidP="00D10964">
      <w:pPr>
        <w:shd w:val="clear" w:color="auto" w:fill="FFFFFF"/>
        <w:spacing w:line="276" w:lineRule="auto"/>
      </w:pPr>
      <w:r w:rsidRPr="00D10964">
        <w:t xml:space="preserve">LR – Latvijas Republika </w:t>
      </w:r>
    </w:p>
    <w:p w14:paraId="51D4284B" w14:textId="77777777" w:rsidR="00D10964" w:rsidRPr="00D10964" w:rsidRDefault="00D10964" w:rsidP="00D10964">
      <w:pPr>
        <w:spacing w:line="276" w:lineRule="auto"/>
        <w:rPr>
          <w:color w:val="000000"/>
        </w:rPr>
      </w:pPr>
      <w:r w:rsidRPr="00D10964">
        <w:rPr>
          <w:color w:val="000000"/>
        </w:rPr>
        <w:t>LVF – Latvijas Volejbola federācija</w:t>
      </w:r>
    </w:p>
    <w:p w14:paraId="531AA2C1" w14:textId="77777777" w:rsidR="00D10964" w:rsidRPr="00D10964" w:rsidRDefault="00D10964" w:rsidP="00D10964">
      <w:pPr>
        <w:spacing w:line="276" w:lineRule="auto"/>
        <w:rPr>
          <w:color w:val="000000"/>
        </w:rPr>
      </w:pPr>
      <w:r w:rsidRPr="00D10964">
        <w:rPr>
          <w:color w:val="000000"/>
        </w:rPr>
        <w:t>LVS – Latvijas Vieglatlētikas savienība</w:t>
      </w:r>
    </w:p>
    <w:p w14:paraId="3FE2BA54" w14:textId="77777777" w:rsidR="00D10964" w:rsidRPr="00D10964" w:rsidRDefault="00D10964" w:rsidP="00D10964">
      <w:pPr>
        <w:spacing w:line="276" w:lineRule="auto"/>
        <w:rPr>
          <w:color w:val="000000"/>
        </w:rPr>
      </w:pPr>
      <w:r w:rsidRPr="00D10964">
        <w:rPr>
          <w:color w:val="000000"/>
        </w:rPr>
        <w:t xml:space="preserve">LVVA – Latvijas Vieglatlētikas Veterānu asociācija </w:t>
      </w:r>
    </w:p>
    <w:p w14:paraId="7812F7C9" w14:textId="77777777" w:rsidR="00D10964" w:rsidRPr="00D10964" w:rsidRDefault="00D10964" w:rsidP="00D10964">
      <w:pPr>
        <w:shd w:val="clear" w:color="auto" w:fill="FFFFFF"/>
        <w:spacing w:line="276" w:lineRule="auto"/>
      </w:pPr>
      <w:r w:rsidRPr="00D10964">
        <w:t>MSĢ – Murjāņu Sporta ģimnāzija</w:t>
      </w:r>
    </w:p>
    <w:p w14:paraId="0AB8E0F8" w14:textId="77777777" w:rsidR="00D10964" w:rsidRPr="00D10964" w:rsidRDefault="00D10964" w:rsidP="00D10964">
      <w:pPr>
        <w:shd w:val="clear" w:color="auto" w:fill="FFFFFF"/>
        <w:spacing w:line="276" w:lineRule="auto"/>
      </w:pPr>
      <w:r w:rsidRPr="00D10964">
        <w:t>MT – Mācību treniņu</w:t>
      </w:r>
    </w:p>
    <w:p w14:paraId="719B42D0" w14:textId="77777777" w:rsidR="00D10964" w:rsidRPr="00D10964" w:rsidRDefault="00D10964" w:rsidP="00D10964">
      <w:pPr>
        <w:shd w:val="clear" w:color="auto" w:fill="FFFFFF"/>
        <w:spacing w:line="276" w:lineRule="auto"/>
      </w:pPr>
      <w:r w:rsidRPr="00D10964">
        <w:t>Pašvaldība – Gulbenes novada pašvaldība</w:t>
      </w:r>
    </w:p>
    <w:p w14:paraId="6C5F12A8" w14:textId="77777777" w:rsidR="00D10964" w:rsidRPr="00D10964" w:rsidRDefault="00D10964" w:rsidP="00D10964">
      <w:pPr>
        <w:shd w:val="clear" w:color="auto" w:fill="FFFFFF"/>
        <w:spacing w:line="276" w:lineRule="auto"/>
      </w:pPr>
      <w:r w:rsidRPr="00D10964">
        <w:t>Plāns – Gulbenes novada sporta attīstības plāns 2023.–2027. gadam</w:t>
      </w:r>
    </w:p>
    <w:p w14:paraId="165BA2DB" w14:textId="77777777" w:rsidR="00D10964" w:rsidRPr="00D10964" w:rsidRDefault="00D10964" w:rsidP="00D10964">
      <w:pPr>
        <w:shd w:val="clear" w:color="auto" w:fill="FFFFFF"/>
        <w:spacing w:line="276" w:lineRule="auto"/>
      </w:pPr>
      <w:r w:rsidRPr="00D10964">
        <w:t>SIA – Sabiedrība ar ierobežotu atbildību</w:t>
      </w:r>
    </w:p>
    <w:p w14:paraId="54836DB8" w14:textId="77777777" w:rsidR="00D10964" w:rsidRPr="00D10964" w:rsidRDefault="00D10964" w:rsidP="00D10964">
      <w:pPr>
        <w:shd w:val="clear" w:color="auto" w:fill="FFFFFF"/>
        <w:spacing w:line="276" w:lineRule="auto"/>
      </w:pPr>
      <w:r w:rsidRPr="00D10964">
        <w:t xml:space="preserve">SMP – Sporta meistarības pilnveidošana </w:t>
      </w:r>
    </w:p>
    <w:p w14:paraId="51151498" w14:textId="77777777" w:rsidR="00D10964" w:rsidRPr="00D10964" w:rsidRDefault="00D10964" w:rsidP="00D10964">
      <w:pPr>
        <w:shd w:val="clear" w:color="auto" w:fill="FFFFFF"/>
        <w:spacing w:line="276" w:lineRule="auto"/>
      </w:pPr>
      <w:r w:rsidRPr="00D10964">
        <w:t>Sporta komisija – Gulbenes novada pašvaldības Sporta komisija</w:t>
      </w:r>
    </w:p>
    <w:p w14:paraId="30C3E283" w14:textId="77777777" w:rsidR="00D10964" w:rsidRPr="00D10964" w:rsidRDefault="00D10964" w:rsidP="00D10964">
      <w:pPr>
        <w:shd w:val="clear" w:color="auto" w:fill="FFFFFF"/>
        <w:spacing w:line="276" w:lineRule="auto"/>
      </w:pPr>
      <w:r w:rsidRPr="00D10964">
        <w:t>Sporta pārvalde – Gulbenes novada Sporta pārvalde</w:t>
      </w:r>
    </w:p>
    <w:p w14:paraId="65D58684" w14:textId="77777777" w:rsidR="00D10964" w:rsidRPr="00D10964" w:rsidRDefault="00D10964" w:rsidP="00D10964">
      <w:pPr>
        <w:shd w:val="clear" w:color="auto" w:fill="FFFFFF"/>
        <w:spacing w:line="276" w:lineRule="auto"/>
      </w:pPr>
      <w:r w:rsidRPr="00D10964">
        <w:t>SSG – Sākuma sagatavošanas grupa</w:t>
      </w:r>
    </w:p>
    <w:p w14:paraId="4B96685E" w14:textId="77777777" w:rsidR="00D10964" w:rsidRPr="00D10964" w:rsidRDefault="00D10964" w:rsidP="00D10964">
      <w:pPr>
        <w:shd w:val="clear" w:color="auto" w:fill="FFFFFF"/>
        <w:spacing w:line="276" w:lineRule="auto"/>
      </w:pPr>
      <w:r w:rsidRPr="00D10964">
        <w:t>SVID – Stipro un vājo pušu, iespēju un draudu analīze</w:t>
      </w:r>
    </w:p>
    <w:p w14:paraId="642EC5FF" w14:textId="77777777" w:rsidR="00D10964" w:rsidRPr="00D10964" w:rsidRDefault="00D10964" w:rsidP="00D10964">
      <w:pPr>
        <w:shd w:val="clear" w:color="auto" w:fill="FFFFFF"/>
        <w:spacing w:line="276" w:lineRule="auto"/>
      </w:pPr>
      <w:r w:rsidRPr="00D10964">
        <w:t xml:space="preserve">Vecākais sabiedrisko attiecību speciālists – Gulbenes novada pašvaldības vecākais sabiedrisko attiecību speciālists </w:t>
      </w:r>
    </w:p>
    <w:p w14:paraId="716EBE65" w14:textId="77777777" w:rsidR="00D10964" w:rsidRPr="00D10964" w:rsidRDefault="00D10964" w:rsidP="00D10964">
      <w:pPr>
        <w:shd w:val="clear" w:color="auto" w:fill="FFFFFF"/>
        <w:spacing w:line="276" w:lineRule="auto"/>
        <w:rPr>
          <w:b/>
        </w:rPr>
      </w:pPr>
      <w:r w:rsidRPr="00D10964">
        <w:rPr>
          <w:color w:val="000000"/>
        </w:rPr>
        <w:t>VISC – Valsts izglītības satura centrs</w:t>
      </w:r>
    </w:p>
    <w:p w14:paraId="408B2513" w14:textId="77777777" w:rsidR="00D10964" w:rsidRPr="00D10964" w:rsidRDefault="00D10964" w:rsidP="00D10964">
      <w:pPr>
        <w:shd w:val="clear" w:color="auto" w:fill="FFFFFF"/>
        <w:spacing w:after="120" w:line="276" w:lineRule="auto"/>
        <w:rPr>
          <w:b/>
        </w:rPr>
      </w:pPr>
    </w:p>
    <w:p w14:paraId="351A1176" w14:textId="77777777" w:rsidR="00D10964" w:rsidRPr="00D10964" w:rsidRDefault="00D10964" w:rsidP="00D10964">
      <w:pPr>
        <w:shd w:val="clear" w:color="auto" w:fill="FFFFFF"/>
        <w:spacing w:after="120" w:line="276" w:lineRule="auto"/>
        <w:rPr>
          <w:b/>
        </w:rPr>
      </w:pPr>
    </w:p>
    <w:p w14:paraId="30AD7B38" w14:textId="77777777" w:rsidR="00A046D3" w:rsidRDefault="00A046D3">
      <w:pPr>
        <w:spacing w:after="160" w:line="259" w:lineRule="auto"/>
        <w:rPr>
          <w:b/>
          <w:sz w:val="28"/>
          <w:szCs w:val="28"/>
        </w:rPr>
      </w:pPr>
      <w:r>
        <w:rPr>
          <w:b/>
          <w:sz w:val="28"/>
          <w:szCs w:val="28"/>
        </w:rPr>
        <w:br w:type="page"/>
      </w:r>
    </w:p>
    <w:p w14:paraId="441CA140" w14:textId="0F865D14" w:rsidR="00D10964" w:rsidRPr="00D10964" w:rsidRDefault="00D10964" w:rsidP="00D10964">
      <w:pPr>
        <w:shd w:val="clear" w:color="auto" w:fill="FFFFFF"/>
        <w:spacing w:after="120" w:line="276" w:lineRule="auto"/>
        <w:ind w:firstLine="851"/>
        <w:jc w:val="center"/>
        <w:rPr>
          <w:rFonts w:ascii="Calibri" w:eastAsia="Calibri" w:hAnsi="Calibri" w:cs="Calibri"/>
          <w:i/>
          <w:color w:val="FF0000"/>
          <w:sz w:val="22"/>
          <w:szCs w:val="22"/>
        </w:rPr>
      </w:pPr>
      <w:r w:rsidRPr="00D10964">
        <w:rPr>
          <w:b/>
          <w:sz w:val="28"/>
          <w:szCs w:val="28"/>
        </w:rPr>
        <w:lastRenderedPageBreak/>
        <w:t>IEVADS</w:t>
      </w:r>
    </w:p>
    <w:p w14:paraId="1962F5BC" w14:textId="77777777" w:rsidR="00D10964" w:rsidRPr="00D10964" w:rsidRDefault="00D10964" w:rsidP="00D10964">
      <w:pPr>
        <w:shd w:val="clear" w:color="auto" w:fill="FFFFFF"/>
        <w:spacing w:line="276" w:lineRule="auto"/>
        <w:ind w:firstLine="851"/>
        <w:jc w:val="both"/>
        <w:rPr>
          <w:rFonts w:ascii="Arial" w:eastAsia="Arial" w:hAnsi="Arial" w:cs="Arial"/>
          <w:sz w:val="30"/>
          <w:szCs w:val="30"/>
        </w:rPr>
      </w:pPr>
      <w:r w:rsidRPr="00D10964">
        <w:t>Gulbenes novada sporta attīstības plāns 2023.-2027.gadam (turpmāk – Plāns) ir vidēja termiņa plānošanas dokuments, kas nosaka novada sporta attīstības pamatprincipus un vīziju nākošajiem pieciem gadiem, attīstības prioritātes, rīcības virzienus un uzdevumus, kā arī to īstenotājus un plānotos rezultātus.</w:t>
      </w:r>
      <w:r w:rsidRPr="00D10964">
        <w:rPr>
          <w:rFonts w:ascii="Arial" w:eastAsia="Arial" w:hAnsi="Arial" w:cs="Arial"/>
          <w:sz w:val="30"/>
          <w:szCs w:val="30"/>
        </w:rPr>
        <w:t xml:space="preserve"> </w:t>
      </w:r>
    </w:p>
    <w:p w14:paraId="0479ECD7" w14:textId="77777777" w:rsidR="00D10964" w:rsidRPr="00D10964" w:rsidRDefault="00D10964" w:rsidP="00D10964">
      <w:pPr>
        <w:shd w:val="clear" w:color="auto" w:fill="FFFFFF"/>
        <w:spacing w:line="276" w:lineRule="auto"/>
        <w:ind w:firstLine="851"/>
        <w:jc w:val="both"/>
        <w:rPr>
          <w:rFonts w:ascii="Arial" w:eastAsia="Arial" w:hAnsi="Arial" w:cs="Arial"/>
          <w:sz w:val="30"/>
          <w:szCs w:val="30"/>
        </w:rPr>
      </w:pPr>
      <w:r w:rsidRPr="00D10964">
        <w:t xml:space="preserve">Lai sekmētu plānveidīgu un līdzsvarotu sporta nozares attīstību Gulbenes novadā, nepieciešams izstrādāt Plānu, nosakot sporta attīstības virzienus un prioritātes, kā arī izvirzīto mērķu sasniegšanai nepieciešamo finanšu un materiāltehnisko nodrošinājumu. Plāns tiek izstrādāts, pamatojoties uz </w:t>
      </w:r>
      <w:hyperlink r:id="rId32">
        <w:r w:rsidRPr="00D10964">
          <w:rPr>
            <w:color w:val="000000"/>
            <w:highlight w:val="white"/>
          </w:rPr>
          <w:t xml:space="preserve">Gulbenes novada </w:t>
        </w:r>
      </w:hyperlink>
      <w:hyperlink r:id="rId33">
        <w:r w:rsidRPr="00D10964">
          <w:t xml:space="preserve">pašvaldības izvirzītajiem mērķiem novada attīstībai, kas definēti novada plānošanas dokumentos (Gulbenes novada </w:t>
        </w:r>
      </w:hyperlink>
      <w:hyperlink r:id="rId34">
        <w:r w:rsidRPr="00D10964">
          <w:rPr>
            <w:color w:val="000000"/>
            <w:highlight w:val="white"/>
          </w:rPr>
          <w:t>ilgtspējīgas attīstības stratēģija 2014.-2030. gadam</w:t>
        </w:r>
      </w:hyperlink>
      <w:r w:rsidRPr="00D10964">
        <w:t xml:space="preserve"> un </w:t>
      </w:r>
      <w:hyperlink r:id="rId35">
        <w:r w:rsidRPr="00D10964">
          <w:rPr>
            <w:color w:val="000000"/>
          </w:rPr>
          <w:t>Gulbenes novada attīstības programma 2018.-2024.gadam</w:t>
        </w:r>
      </w:hyperlink>
      <w:r w:rsidRPr="00D10964">
        <w:t>)</w:t>
      </w:r>
      <w:r w:rsidRPr="00D10964">
        <w:rPr>
          <w:rFonts w:ascii="Helvetica Neue" w:eastAsia="Helvetica Neue" w:hAnsi="Helvetica Neue" w:cs="Helvetica Neue"/>
          <w:sz w:val="22"/>
          <w:szCs w:val="22"/>
        </w:rPr>
        <w:t xml:space="preserve"> </w:t>
      </w:r>
      <w:r w:rsidRPr="00D10964">
        <w:t>un šajos dokumentos noteiktajiem virzieniem. Sporta attīstības virzieniem Gulbenes novadā ir jāsaskan ar Latvijas valstī noteiktajiem sporta politikas virzieniem, kas noteikti Sporta politikas pamatnostādnēs 2021.–2027.gadam, tāpēc prioritārie darbības virzieni (bērnu un jauniešu sports, tautas sports, augstu sasniegumu sports) ir aktuāli un mērķtiecīgi attīstāmi virzieni arī Gulbenes novadā.</w:t>
      </w:r>
    </w:p>
    <w:p w14:paraId="547FA8C7" w14:textId="77777777" w:rsidR="00D10964" w:rsidRPr="00D10964" w:rsidRDefault="00D10964" w:rsidP="00D10964">
      <w:pPr>
        <w:shd w:val="clear" w:color="auto" w:fill="FFFFFF"/>
        <w:spacing w:line="276" w:lineRule="auto"/>
        <w:ind w:firstLine="720"/>
        <w:jc w:val="both"/>
      </w:pPr>
      <w:r w:rsidRPr="00D10964">
        <w:t xml:space="preserve">Plāns izstrādāts ar mērķi: </w:t>
      </w:r>
    </w:p>
    <w:p w14:paraId="407ACEBB" w14:textId="77777777" w:rsidR="00D10964" w:rsidRPr="00D10964" w:rsidRDefault="00D10964">
      <w:pPr>
        <w:numPr>
          <w:ilvl w:val="0"/>
          <w:numId w:val="44"/>
        </w:numPr>
        <w:pBdr>
          <w:top w:val="nil"/>
          <w:left w:val="nil"/>
          <w:bottom w:val="nil"/>
          <w:right w:val="nil"/>
          <w:between w:val="nil"/>
        </w:pBdr>
        <w:shd w:val="clear" w:color="auto" w:fill="FFFFFF"/>
        <w:spacing w:after="160" w:line="276" w:lineRule="auto"/>
        <w:ind w:left="1134" w:hanging="283"/>
        <w:jc w:val="both"/>
      </w:pPr>
      <w:r w:rsidRPr="00D10964">
        <w:t>veicināt dažāda vecuma posmu iedzīvotāju nodarbošanos ar sportu un aktīvo atpūtu, nodrošinot kvalitatīvu pakalpojumu piedāvājumu.</w:t>
      </w:r>
    </w:p>
    <w:p w14:paraId="4259C01D" w14:textId="77777777" w:rsidR="00D10964" w:rsidRPr="00D10964" w:rsidRDefault="00D10964" w:rsidP="00D10964">
      <w:pPr>
        <w:shd w:val="clear" w:color="auto" w:fill="FFFFFF"/>
        <w:spacing w:line="276" w:lineRule="auto"/>
        <w:ind w:firstLine="720"/>
        <w:jc w:val="both"/>
      </w:pPr>
      <w:r w:rsidRPr="00D10964">
        <w:t>Plāna izstrādes uzdevumi:</w:t>
      </w:r>
    </w:p>
    <w:p w14:paraId="082BECC2" w14:textId="77777777" w:rsidR="00D10964" w:rsidRPr="00D10964" w:rsidRDefault="00D10964">
      <w:pPr>
        <w:numPr>
          <w:ilvl w:val="0"/>
          <w:numId w:val="44"/>
        </w:numPr>
        <w:pBdr>
          <w:top w:val="nil"/>
          <w:left w:val="nil"/>
          <w:bottom w:val="nil"/>
          <w:right w:val="nil"/>
          <w:between w:val="nil"/>
        </w:pBdr>
        <w:spacing w:after="160" w:line="276" w:lineRule="auto"/>
        <w:ind w:left="1134" w:hanging="283"/>
        <w:jc w:val="both"/>
      </w:pPr>
      <w:r w:rsidRPr="00D10964">
        <w:t>izvērtēt Gulbenes novada sporta attīstības plānu 2018.-2022.gadam un izstrādāt jaunu Plānu turpmākajiem pieciem gadiem;</w:t>
      </w:r>
    </w:p>
    <w:p w14:paraId="18268840" w14:textId="77777777" w:rsidR="00D10964" w:rsidRPr="00D10964" w:rsidRDefault="00D10964">
      <w:pPr>
        <w:numPr>
          <w:ilvl w:val="0"/>
          <w:numId w:val="44"/>
        </w:numPr>
        <w:shd w:val="clear" w:color="auto" w:fill="FFFFFF"/>
        <w:spacing w:after="160" w:line="276" w:lineRule="auto"/>
        <w:jc w:val="both"/>
      </w:pPr>
      <w:r w:rsidRPr="00D10964">
        <w:t>uzturēt un uzlabot sporta infrastruktūras un materiāli tehniskās bāzes nodrošinājumu, efektīvi izmantot to;</w:t>
      </w:r>
    </w:p>
    <w:p w14:paraId="1945B474" w14:textId="77777777" w:rsidR="00D10964" w:rsidRPr="00D10964" w:rsidRDefault="00D10964">
      <w:pPr>
        <w:numPr>
          <w:ilvl w:val="0"/>
          <w:numId w:val="44"/>
        </w:numPr>
        <w:pBdr>
          <w:top w:val="nil"/>
          <w:left w:val="nil"/>
          <w:bottom w:val="nil"/>
          <w:right w:val="nil"/>
          <w:between w:val="nil"/>
        </w:pBdr>
        <w:spacing w:after="160" w:line="276" w:lineRule="auto"/>
        <w:ind w:left="1134" w:hanging="283"/>
        <w:jc w:val="both"/>
      </w:pPr>
      <w:r w:rsidRPr="00D10964">
        <w:t>veicināt cilvēkresursu, materiālo un finanšu resursu koordinētu un mērķtiecīgu izmantošanu kvalitatīvu sporta un aktīvās atpūtas pakalpojumu nodrošināšanai. Definēt Gulbenes novada sporta attīstības vīziju, mērķus un uzdevumus;</w:t>
      </w:r>
    </w:p>
    <w:p w14:paraId="22287845" w14:textId="77777777" w:rsidR="00D10964" w:rsidRPr="00D10964" w:rsidRDefault="00D10964">
      <w:pPr>
        <w:numPr>
          <w:ilvl w:val="0"/>
          <w:numId w:val="44"/>
        </w:numPr>
        <w:pBdr>
          <w:top w:val="nil"/>
          <w:left w:val="nil"/>
          <w:bottom w:val="nil"/>
          <w:right w:val="nil"/>
          <w:between w:val="nil"/>
        </w:pBdr>
        <w:spacing w:after="160" w:line="276" w:lineRule="auto"/>
        <w:ind w:left="1134" w:hanging="283"/>
        <w:jc w:val="both"/>
      </w:pPr>
      <w:r w:rsidRPr="00D10964">
        <w:t xml:space="preserve">izstrādāt Rīcības plānu; </w:t>
      </w:r>
    </w:p>
    <w:p w14:paraId="059AB667" w14:textId="77777777" w:rsidR="00D10964" w:rsidRPr="00D10964" w:rsidRDefault="00D10964">
      <w:pPr>
        <w:numPr>
          <w:ilvl w:val="0"/>
          <w:numId w:val="44"/>
        </w:numPr>
        <w:pBdr>
          <w:top w:val="nil"/>
          <w:left w:val="nil"/>
          <w:bottom w:val="nil"/>
          <w:right w:val="nil"/>
          <w:between w:val="nil"/>
        </w:pBdr>
        <w:spacing w:after="160" w:line="276" w:lineRule="auto"/>
        <w:ind w:left="1134" w:hanging="283"/>
        <w:jc w:val="both"/>
      </w:pPr>
      <w:r w:rsidRPr="00D10964">
        <w:t>izstrādājot Plānu, apzināt un ņemt vērā spēkā esošos un izstrādes stadijās esošos novada attīstības plānošanas dokumentus.</w:t>
      </w:r>
    </w:p>
    <w:p w14:paraId="1B543DE6" w14:textId="77777777" w:rsidR="00D10964" w:rsidRPr="00D10964" w:rsidRDefault="00D10964" w:rsidP="00D10964">
      <w:pPr>
        <w:spacing w:line="276" w:lineRule="auto"/>
        <w:ind w:firstLine="720"/>
        <w:jc w:val="both"/>
      </w:pPr>
      <w:r w:rsidRPr="00D10964">
        <w:t xml:space="preserve">Plāns sastāv no divām savstarpēji saistītām daļām: </w:t>
      </w:r>
    </w:p>
    <w:p w14:paraId="09D7680A" w14:textId="77777777" w:rsidR="00D10964" w:rsidRPr="00D10964" w:rsidRDefault="00D10964">
      <w:pPr>
        <w:numPr>
          <w:ilvl w:val="0"/>
          <w:numId w:val="48"/>
        </w:numPr>
        <w:pBdr>
          <w:top w:val="nil"/>
          <w:left w:val="nil"/>
          <w:bottom w:val="nil"/>
          <w:right w:val="nil"/>
          <w:between w:val="nil"/>
        </w:pBdr>
        <w:spacing w:after="160" w:line="276" w:lineRule="auto"/>
        <w:jc w:val="both"/>
      </w:pPr>
      <w:r w:rsidRPr="00D10964">
        <w:t>Esošās situācijas apraksta.</w:t>
      </w:r>
    </w:p>
    <w:p w14:paraId="27BF060D" w14:textId="77777777" w:rsidR="00D10964" w:rsidRPr="00D10964" w:rsidRDefault="00D10964">
      <w:pPr>
        <w:numPr>
          <w:ilvl w:val="0"/>
          <w:numId w:val="48"/>
        </w:numPr>
        <w:pBdr>
          <w:top w:val="nil"/>
          <w:left w:val="nil"/>
          <w:bottom w:val="nil"/>
          <w:right w:val="nil"/>
          <w:between w:val="nil"/>
        </w:pBdr>
        <w:spacing w:after="160" w:line="276" w:lineRule="auto"/>
        <w:contextualSpacing/>
        <w:jc w:val="both"/>
      </w:pPr>
      <w:r w:rsidRPr="00D10964">
        <w:t>Rīcības plāna, kas ietver vīziju, prioritātes, mērķus un uzdevumus, nosakot novada sporta turpmākos attīstības virzienus un nākotnes redzējumu.</w:t>
      </w:r>
    </w:p>
    <w:p w14:paraId="6657DFF6" w14:textId="77777777" w:rsidR="00D10964" w:rsidRPr="00D10964" w:rsidRDefault="00D10964" w:rsidP="00D10964">
      <w:pPr>
        <w:spacing w:line="276" w:lineRule="auto"/>
        <w:ind w:right="-17" w:firstLine="720"/>
        <w:jc w:val="both"/>
      </w:pPr>
      <w:r w:rsidRPr="00D10964">
        <w:t>Kā arī četriem pielikumiem:</w:t>
      </w:r>
    </w:p>
    <w:p w14:paraId="5437C5E5" w14:textId="77777777" w:rsidR="00D10964" w:rsidRPr="00D10964" w:rsidRDefault="00D10964">
      <w:pPr>
        <w:numPr>
          <w:ilvl w:val="3"/>
          <w:numId w:val="48"/>
        </w:numPr>
        <w:spacing w:after="160" w:line="276" w:lineRule="auto"/>
        <w:ind w:left="1560" w:right="-17" w:hanging="426"/>
        <w:contextualSpacing/>
        <w:jc w:val="both"/>
      </w:pPr>
      <w:r w:rsidRPr="00D10964">
        <w:t xml:space="preserve">Esošās situācijas novērtējuma, kas sniedz </w:t>
      </w:r>
      <w:proofErr w:type="spellStart"/>
      <w:r w:rsidRPr="00D10964">
        <w:t>izvērtējumu</w:t>
      </w:r>
      <w:proofErr w:type="spellEnd"/>
      <w:r w:rsidRPr="00D10964">
        <w:t xml:space="preserve"> par līdzšinējām attīstības tendencēm sporta jomā.</w:t>
      </w:r>
    </w:p>
    <w:p w14:paraId="7AAFC0BF" w14:textId="77777777" w:rsidR="00D10964" w:rsidRPr="00D10964" w:rsidRDefault="00D10964">
      <w:pPr>
        <w:numPr>
          <w:ilvl w:val="3"/>
          <w:numId w:val="48"/>
        </w:numPr>
        <w:spacing w:after="160" w:line="276" w:lineRule="auto"/>
        <w:ind w:left="1560" w:right="-17" w:hanging="426"/>
        <w:contextualSpacing/>
        <w:jc w:val="both"/>
      </w:pPr>
      <w:r w:rsidRPr="00D10964">
        <w:t>Sporta organizācijas Gulbenes novadā.</w:t>
      </w:r>
    </w:p>
    <w:p w14:paraId="4382686E" w14:textId="77777777" w:rsidR="00D10964" w:rsidRPr="00D10964" w:rsidRDefault="00D10964">
      <w:pPr>
        <w:numPr>
          <w:ilvl w:val="3"/>
          <w:numId w:val="48"/>
        </w:numPr>
        <w:spacing w:after="160" w:line="276" w:lineRule="auto"/>
        <w:ind w:left="1560" w:right="-17" w:hanging="426"/>
        <w:contextualSpacing/>
        <w:jc w:val="both"/>
      </w:pPr>
      <w:r w:rsidRPr="00D10964">
        <w:t xml:space="preserve">Sporta un aktīvās atpūtas infrastruktūras objekti un aktivitāšu vietas. </w:t>
      </w:r>
    </w:p>
    <w:p w14:paraId="7CED2657" w14:textId="77777777" w:rsidR="00D10964" w:rsidRPr="00D10964" w:rsidRDefault="00D10964">
      <w:pPr>
        <w:numPr>
          <w:ilvl w:val="3"/>
          <w:numId w:val="48"/>
        </w:numPr>
        <w:spacing w:after="120" w:line="276" w:lineRule="auto"/>
        <w:ind w:left="1560" w:right="-17" w:hanging="426"/>
        <w:contextualSpacing/>
        <w:jc w:val="both"/>
      </w:pPr>
      <w:r w:rsidRPr="00D10964">
        <w:t>Pašvaldības un sabiedrisko organizāciju sporta infrastruktūras realizētie projekti.</w:t>
      </w:r>
    </w:p>
    <w:p w14:paraId="30E4C467" w14:textId="77777777" w:rsidR="00D10964" w:rsidRPr="00D10964" w:rsidRDefault="00D10964" w:rsidP="00D10964">
      <w:pPr>
        <w:spacing w:after="120" w:line="276" w:lineRule="auto"/>
        <w:ind w:firstLine="720"/>
        <w:jc w:val="both"/>
      </w:pPr>
      <w:r w:rsidRPr="00D10964">
        <w:t>Izstrādājot Plānu, iedzīvotāju viedokļa noskaidrošanai, vispirms tika organizēta iedzīvotāju aptauja, bet vēlāk astoņas tikšanās ar iedzīvotājiem. Viedokļi tika ņemti vērā SVID analīzē un nosakot rīcības virzienus Plānā.</w:t>
      </w:r>
    </w:p>
    <w:p w14:paraId="534F735E" w14:textId="77777777" w:rsidR="00D10964" w:rsidRPr="00D10964" w:rsidRDefault="00D10964" w:rsidP="00D10964">
      <w:pPr>
        <w:spacing w:after="160" w:line="276" w:lineRule="auto"/>
        <w:ind w:firstLine="567"/>
        <w:jc w:val="both"/>
      </w:pPr>
      <w:r w:rsidRPr="00D10964">
        <w:lastRenderedPageBreak/>
        <w:t>Plāna izstrāde uzsākta ar Gulbenes novada domes (turpmāk – Dome) 2021.gada 28.oktobra lēmumu NR.GND/2021/1228 “Par Gulbenes novada Sporta attīstības plāna 2023.-2027.gadam izstrādes uzsākšanu” (prot. Nr.17; 71.p.), (</w:t>
      </w:r>
      <w:r w:rsidRPr="00D10964">
        <w:rPr>
          <w:color w:val="222222"/>
          <w:highlight w:val="white"/>
        </w:rPr>
        <w:t>2021.gada 30.decembra Domes sēdes</w:t>
      </w:r>
      <w:r w:rsidRPr="00D10964">
        <w:rPr>
          <w:color w:val="222222"/>
          <w:sz w:val="22"/>
          <w:szCs w:val="22"/>
          <w:highlight w:val="white"/>
        </w:rPr>
        <w:t xml:space="preserve"> </w:t>
      </w:r>
      <w:r w:rsidRPr="00D10964">
        <w:t>grozījumi</w:t>
      </w:r>
      <w:r w:rsidRPr="00D10964">
        <w:rPr>
          <w:b/>
          <w:color w:val="222222"/>
          <w:sz w:val="22"/>
          <w:szCs w:val="22"/>
          <w:highlight w:val="white"/>
        </w:rPr>
        <w:t xml:space="preserve"> </w:t>
      </w:r>
      <w:r w:rsidRPr="00D10964">
        <w:rPr>
          <w:color w:val="222222"/>
          <w:highlight w:val="white"/>
        </w:rPr>
        <w:t>Nr. GND/2021/1499</w:t>
      </w:r>
      <w:r w:rsidRPr="00D10964">
        <w:t>), kurā par Plāna izstrādes vadītāju apstiprināts Gulbenes novada Sporta pārvaldes vadītājs Lauris Krēmers un apstiprināts šāds darba grupas sastāvs:</w:t>
      </w:r>
    </w:p>
    <w:p w14:paraId="2A09AFB9" w14:textId="77777777" w:rsidR="00D10964" w:rsidRPr="00D10964" w:rsidRDefault="00D10964" w:rsidP="00D10964">
      <w:pPr>
        <w:spacing w:line="276" w:lineRule="auto"/>
        <w:ind w:left="567"/>
        <w:jc w:val="both"/>
      </w:pPr>
      <w:r w:rsidRPr="00D10964">
        <w:t xml:space="preserve">Darba grupas vadītāja vietnieks Arnis </w:t>
      </w:r>
      <w:proofErr w:type="spellStart"/>
      <w:r w:rsidRPr="00D10964">
        <w:t>Šķēls</w:t>
      </w:r>
      <w:proofErr w:type="spellEnd"/>
      <w:r w:rsidRPr="00D10964">
        <w:t xml:space="preserve"> – Gulbenes novada Bērnu un jaunatnes sporta skolas direktors, Gulbenes novada pašvaldības Sporta komisijas loceklis.</w:t>
      </w:r>
    </w:p>
    <w:p w14:paraId="50A70620" w14:textId="77777777" w:rsidR="00D10964" w:rsidRPr="00D10964" w:rsidRDefault="00D10964" w:rsidP="00D10964">
      <w:pPr>
        <w:spacing w:line="276" w:lineRule="auto"/>
        <w:ind w:left="567"/>
        <w:jc w:val="both"/>
      </w:pPr>
      <w:r w:rsidRPr="00D10964">
        <w:t>Darba grupas locekļi:</w:t>
      </w:r>
    </w:p>
    <w:p w14:paraId="32A2E320" w14:textId="77777777" w:rsidR="00D10964" w:rsidRPr="00D10964" w:rsidRDefault="00D10964" w:rsidP="00D10964">
      <w:pPr>
        <w:spacing w:line="276" w:lineRule="auto"/>
        <w:ind w:left="567"/>
        <w:jc w:val="both"/>
      </w:pPr>
      <w:r w:rsidRPr="00D10964">
        <w:t>Aigars Cīrulis – Gulbenes novada pašvaldības Sporta komisijas priekšsēdētājs;</w:t>
      </w:r>
    </w:p>
    <w:p w14:paraId="2DF012E0" w14:textId="77777777" w:rsidR="00D10964" w:rsidRPr="00D10964" w:rsidRDefault="00D10964" w:rsidP="00D10964">
      <w:pPr>
        <w:spacing w:line="276" w:lineRule="auto"/>
        <w:ind w:left="567"/>
        <w:jc w:val="both"/>
        <w:rPr>
          <w:strike/>
        </w:rPr>
      </w:pPr>
      <w:r w:rsidRPr="00D10964">
        <w:t xml:space="preserve">Lauris </w:t>
      </w:r>
      <w:proofErr w:type="spellStart"/>
      <w:r w:rsidRPr="00D10964">
        <w:t>Šķenders</w:t>
      </w:r>
      <w:proofErr w:type="spellEnd"/>
      <w:r w:rsidRPr="00D10964">
        <w:t xml:space="preserve"> – Gulbenes novada pašvaldības Izglītības pārvaldes projektu vadītājs;</w:t>
      </w:r>
    </w:p>
    <w:p w14:paraId="6E10E374" w14:textId="77777777" w:rsidR="00D10964" w:rsidRPr="00D10964" w:rsidRDefault="00D10964" w:rsidP="00D10964">
      <w:pPr>
        <w:spacing w:line="276" w:lineRule="auto"/>
        <w:ind w:left="567"/>
        <w:jc w:val="both"/>
      </w:pPr>
      <w:r w:rsidRPr="00D10964">
        <w:t xml:space="preserve">Laima </w:t>
      </w:r>
      <w:proofErr w:type="spellStart"/>
      <w:r w:rsidRPr="00D10964">
        <w:t>Priedeslaipa</w:t>
      </w:r>
      <w:proofErr w:type="spellEnd"/>
      <w:r w:rsidRPr="00D10964">
        <w:t xml:space="preserve"> – Gulbenes novada pašvaldības </w:t>
      </w:r>
      <w:r w:rsidRPr="00D10964">
        <w:rPr>
          <w:highlight w:val="white"/>
        </w:rPr>
        <w:t xml:space="preserve">Juridiskās un </w:t>
      </w:r>
      <w:proofErr w:type="spellStart"/>
      <w:r w:rsidRPr="00D10964">
        <w:rPr>
          <w:highlight w:val="white"/>
        </w:rPr>
        <w:t>personālvadības</w:t>
      </w:r>
      <w:proofErr w:type="spellEnd"/>
      <w:r w:rsidRPr="00D10964">
        <w:rPr>
          <w:highlight w:val="white"/>
        </w:rPr>
        <w:t xml:space="preserve"> nodaļas </w:t>
      </w:r>
      <w:r w:rsidRPr="00D10964">
        <w:t>vecākā juriste;</w:t>
      </w:r>
    </w:p>
    <w:p w14:paraId="18F2CF4E" w14:textId="77777777" w:rsidR="00D10964" w:rsidRPr="00D10964" w:rsidRDefault="00D10964" w:rsidP="00D10964">
      <w:pPr>
        <w:spacing w:line="276" w:lineRule="auto"/>
        <w:ind w:left="567"/>
        <w:jc w:val="both"/>
      </w:pPr>
      <w:r w:rsidRPr="00D10964">
        <w:t>Zane Pūcīte – Gulbenes novada pašvaldības Attīstības un iepirkumu nodaļas projektu vadītāja;</w:t>
      </w:r>
    </w:p>
    <w:p w14:paraId="3607A80C" w14:textId="77777777" w:rsidR="00D10964" w:rsidRPr="00D10964" w:rsidRDefault="00D10964" w:rsidP="00D10964">
      <w:pPr>
        <w:spacing w:line="276" w:lineRule="auto"/>
        <w:ind w:left="567"/>
        <w:jc w:val="both"/>
      </w:pPr>
      <w:r w:rsidRPr="00D10964">
        <w:t>Darba grupas locekle - sekretāre: Dace Anča – Gulbenes novada Sporta pārvaldes vadītāja vietniece nozares jautājumos.</w:t>
      </w:r>
    </w:p>
    <w:p w14:paraId="5EC69D7D" w14:textId="77777777" w:rsidR="00D10964" w:rsidRPr="00D10964" w:rsidRDefault="00D10964" w:rsidP="00D10964">
      <w:pPr>
        <w:spacing w:line="276" w:lineRule="auto"/>
        <w:ind w:left="567"/>
        <w:jc w:val="both"/>
      </w:pPr>
      <w:r w:rsidRPr="00D10964">
        <w:t>Gulbenes novada sporta attīstības plāna izstrāde pabeigta ar Domes 2022.gada</w:t>
      </w:r>
      <w:r w:rsidRPr="00D10964">
        <w:rPr>
          <w:color w:val="FF0000"/>
        </w:rPr>
        <w:t xml:space="preserve"> </w:t>
      </w:r>
      <w:r w:rsidRPr="00D10964">
        <w:t>__.novembra lēmumu (prot. Nr.</w:t>
      </w:r>
      <w:r w:rsidRPr="00D10964">
        <w:rPr>
          <w:color w:val="FF0000"/>
        </w:rPr>
        <w:t xml:space="preserve"> </w:t>
      </w:r>
      <w:r w:rsidRPr="00D10964">
        <w:t>__ .__.).</w:t>
      </w:r>
    </w:p>
    <w:p w14:paraId="0494A90B" w14:textId="77777777" w:rsidR="00D10964" w:rsidRPr="00D10964" w:rsidRDefault="00D10964" w:rsidP="00D10964">
      <w:pPr>
        <w:spacing w:after="160" w:line="276" w:lineRule="auto"/>
        <w:rPr>
          <w:rFonts w:ascii="Calibri" w:eastAsia="Calibri" w:hAnsi="Calibri" w:cs="Calibri"/>
          <w:sz w:val="22"/>
          <w:szCs w:val="22"/>
        </w:rPr>
      </w:pPr>
    </w:p>
    <w:p w14:paraId="5625BC4C" w14:textId="77777777" w:rsidR="00D10964" w:rsidRPr="00D10964" w:rsidRDefault="00D10964" w:rsidP="00D10964">
      <w:pPr>
        <w:spacing w:after="160" w:line="276" w:lineRule="auto"/>
        <w:rPr>
          <w:rFonts w:ascii="Calibri" w:eastAsia="Calibri" w:hAnsi="Calibri" w:cs="Calibri"/>
          <w:sz w:val="22"/>
          <w:szCs w:val="22"/>
        </w:rPr>
      </w:pPr>
    </w:p>
    <w:p w14:paraId="00B59D62" w14:textId="77777777" w:rsidR="00D10964" w:rsidRPr="00D10964" w:rsidRDefault="00D10964" w:rsidP="00D10964">
      <w:pPr>
        <w:spacing w:after="160" w:line="276" w:lineRule="auto"/>
        <w:rPr>
          <w:rFonts w:ascii="Calibri" w:eastAsia="Calibri" w:hAnsi="Calibri" w:cs="Calibri"/>
          <w:sz w:val="22"/>
          <w:szCs w:val="22"/>
        </w:rPr>
      </w:pPr>
    </w:p>
    <w:p w14:paraId="5263700C" w14:textId="77777777" w:rsidR="00D10964" w:rsidRPr="00D10964" w:rsidRDefault="00D10964" w:rsidP="00D10964">
      <w:pPr>
        <w:spacing w:after="160" w:line="276" w:lineRule="auto"/>
        <w:rPr>
          <w:rFonts w:ascii="Calibri" w:eastAsia="Calibri" w:hAnsi="Calibri" w:cs="Calibri"/>
          <w:sz w:val="22"/>
          <w:szCs w:val="22"/>
        </w:rPr>
      </w:pPr>
    </w:p>
    <w:p w14:paraId="4BCE6615" w14:textId="77777777" w:rsidR="00D10964" w:rsidRPr="00D10964" w:rsidRDefault="00D10964" w:rsidP="00D10964">
      <w:pPr>
        <w:spacing w:after="160" w:line="276" w:lineRule="auto"/>
        <w:rPr>
          <w:rFonts w:ascii="Calibri" w:eastAsia="Calibri" w:hAnsi="Calibri" w:cs="Calibri"/>
          <w:sz w:val="22"/>
          <w:szCs w:val="22"/>
        </w:rPr>
      </w:pPr>
    </w:p>
    <w:p w14:paraId="482F243F" w14:textId="77777777" w:rsidR="00D10964" w:rsidRPr="00D10964" w:rsidRDefault="00D10964" w:rsidP="00D10964">
      <w:pPr>
        <w:spacing w:after="160" w:line="276" w:lineRule="auto"/>
        <w:rPr>
          <w:rFonts w:ascii="Calibri" w:eastAsia="Calibri" w:hAnsi="Calibri" w:cs="Calibri"/>
          <w:sz w:val="22"/>
          <w:szCs w:val="22"/>
        </w:rPr>
      </w:pPr>
    </w:p>
    <w:p w14:paraId="538E5EF3" w14:textId="77777777" w:rsidR="00D10964" w:rsidRPr="00D10964" w:rsidRDefault="00D10964" w:rsidP="00D10964">
      <w:pPr>
        <w:spacing w:after="160" w:line="276" w:lineRule="auto"/>
        <w:rPr>
          <w:rFonts w:ascii="Calibri" w:eastAsia="Calibri" w:hAnsi="Calibri" w:cs="Calibri"/>
          <w:sz w:val="22"/>
          <w:szCs w:val="22"/>
        </w:rPr>
      </w:pPr>
    </w:p>
    <w:p w14:paraId="17DD76DB" w14:textId="77777777" w:rsidR="00D10964" w:rsidRPr="00D10964" w:rsidRDefault="00D10964" w:rsidP="00D10964">
      <w:pPr>
        <w:spacing w:after="160" w:line="276" w:lineRule="auto"/>
        <w:rPr>
          <w:rFonts w:ascii="Calibri" w:eastAsia="Calibri" w:hAnsi="Calibri" w:cs="Calibri"/>
          <w:sz w:val="22"/>
          <w:szCs w:val="22"/>
        </w:rPr>
      </w:pPr>
    </w:p>
    <w:p w14:paraId="26257C96" w14:textId="77777777" w:rsidR="00D10964" w:rsidRPr="00D10964" w:rsidRDefault="00D10964" w:rsidP="00D10964">
      <w:pPr>
        <w:spacing w:after="160" w:line="276" w:lineRule="auto"/>
        <w:rPr>
          <w:rFonts w:ascii="Calibri" w:eastAsia="Calibri" w:hAnsi="Calibri" w:cs="Calibri"/>
          <w:sz w:val="22"/>
          <w:szCs w:val="22"/>
        </w:rPr>
      </w:pPr>
    </w:p>
    <w:p w14:paraId="072955D8" w14:textId="77777777" w:rsidR="00D10964" w:rsidRPr="00D10964" w:rsidRDefault="00D10964" w:rsidP="00D10964">
      <w:pPr>
        <w:spacing w:after="160" w:line="276" w:lineRule="auto"/>
        <w:rPr>
          <w:rFonts w:ascii="Calibri" w:eastAsia="Calibri" w:hAnsi="Calibri" w:cs="Calibri"/>
          <w:sz w:val="22"/>
          <w:szCs w:val="22"/>
        </w:rPr>
      </w:pPr>
    </w:p>
    <w:p w14:paraId="57CF00A8" w14:textId="77777777" w:rsidR="00D10964" w:rsidRPr="00D10964" w:rsidRDefault="00D10964" w:rsidP="00D10964">
      <w:pPr>
        <w:spacing w:after="160" w:line="276" w:lineRule="auto"/>
        <w:rPr>
          <w:rFonts w:ascii="Calibri" w:eastAsia="Calibri" w:hAnsi="Calibri" w:cs="Calibri"/>
          <w:sz w:val="22"/>
          <w:szCs w:val="22"/>
        </w:rPr>
      </w:pPr>
    </w:p>
    <w:p w14:paraId="3B5907EB" w14:textId="77777777" w:rsidR="00D10964" w:rsidRPr="00D10964" w:rsidRDefault="00D10964" w:rsidP="00D10964">
      <w:pPr>
        <w:spacing w:after="160" w:line="276" w:lineRule="auto"/>
        <w:rPr>
          <w:rFonts w:ascii="Calibri" w:eastAsia="Calibri" w:hAnsi="Calibri" w:cs="Calibri"/>
          <w:sz w:val="22"/>
          <w:szCs w:val="22"/>
        </w:rPr>
      </w:pPr>
    </w:p>
    <w:p w14:paraId="6191A8DF" w14:textId="77777777" w:rsidR="00D10964" w:rsidRPr="00D10964" w:rsidRDefault="00D10964" w:rsidP="00D10964">
      <w:pPr>
        <w:spacing w:after="160" w:line="276" w:lineRule="auto"/>
        <w:rPr>
          <w:rFonts w:ascii="Calibri" w:eastAsia="Calibri" w:hAnsi="Calibri" w:cs="Calibri"/>
          <w:sz w:val="22"/>
          <w:szCs w:val="22"/>
        </w:rPr>
      </w:pPr>
    </w:p>
    <w:p w14:paraId="2C085F6F" w14:textId="77777777" w:rsidR="00D10964" w:rsidRPr="00D10964" w:rsidRDefault="00D10964" w:rsidP="00D10964">
      <w:pPr>
        <w:spacing w:after="160" w:line="276" w:lineRule="auto"/>
        <w:rPr>
          <w:rFonts w:ascii="Calibri" w:eastAsia="Calibri" w:hAnsi="Calibri" w:cs="Calibri"/>
          <w:sz w:val="22"/>
          <w:szCs w:val="22"/>
        </w:rPr>
      </w:pPr>
    </w:p>
    <w:p w14:paraId="5841F8CB" w14:textId="77777777" w:rsidR="00D10964" w:rsidRPr="00D10964" w:rsidRDefault="00D10964" w:rsidP="00D10964">
      <w:pPr>
        <w:spacing w:after="160" w:line="276" w:lineRule="auto"/>
        <w:rPr>
          <w:rFonts w:ascii="Calibri" w:eastAsia="Calibri" w:hAnsi="Calibri" w:cs="Calibri"/>
          <w:sz w:val="22"/>
          <w:szCs w:val="22"/>
        </w:rPr>
      </w:pPr>
    </w:p>
    <w:p w14:paraId="75F26AEB" w14:textId="77777777" w:rsidR="00D10964" w:rsidRPr="00D10964" w:rsidRDefault="00D10964" w:rsidP="00D10964">
      <w:pPr>
        <w:spacing w:after="160" w:line="276" w:lineRule="auto"/>
        <w:rPr>
          <w:rFonts w:ascii="Calibri" w:eastAsia="Calibri" w:hAnsi="Calibri" w:cs="Calibri"/>
          <w:sz w:val="22"/>
          <w:szCs w:val="22"/>
        </w:rPr>
      </w:pPr>
    </w:p>
    <w:p w14:paraId="6FFCBE24" w14:textId="77777777" w:rsidR="00D10964" w:rsidRPr="00D10964" w:rsidRDefault="00D10964" w:rsidP="00D10964">
      <w:pPr>
        <w:spacing w:after="160" w:line="276" w:lineRule="auto"/>
        <w:rPr>
          <w:rFonts w:ascii="Calibri" w:eastAsia="Calibri" w:hAnsi="Calibri" w:cs="Calibri"/>
          <w:sz w:val="22"/>
          <w:szCs w:val="22"/>
        </w:rPr>
      </w:pPr>
    </w:p>
    <w:p w14:paraId="4E17662F" w14:textId="77777777" w:rsidR="00D10964" w:rsidRPr="00D10964" w:rsidRDefault="00D10964" w:rsidP="00D10964">
      <w:pPr>
        <w:spacing w:after="160" w:line="276" w:lineRule="auto"/>
        <w:rPr>
          <w:rFonts w:ascii="Calibri" w:eastAsia="Calibri" w:hAnsi="Calibri" w:cs="Calibri"/>
          <w:sz w:val="22"/>
          <w:szCs w:val="22"/>
        </w:rPr>
      </w:pPr>
    </w:p>
    <w:p w14:paraId="273B15D2" w14:textId="77777777" w:rsidR="00A046D3" w:rsidRDefault="00A046D3">
      <w:pPr>
        <w:spacing w:after="160" w:line="259" w:lineRule="auto"/>
        <w:rPr>
          <w:b/>
          <w:color w:val="398F98"/>
          <w:sz w:val="32"/>
          <w:szCs w:val="32"/>
        </w:rPr>
      </w:pPr>
      <w:r>
        <w:rPr>
          <w:b/>
          <w:color w:val="398F98"/>
          <w:sz w:val="32"/>
          <w:szCs w:val="32"/>
        </w:rPr>
        <w:br w:type="page"/>
      </w:r>
    </w:p>
    <w:p w14:paraId="72B803B2" w14:textId="0A5CDA9B" w:rsidR="00D10964" w:rsidRPr="00D10964" w:rsidRDefault="00D10964" w:rsidP="00D10964">
      <w:pPr>
        <w:shd w:val="clear" w:color="auto" w:fill="FFFFFF"/>
        <w:spacing w:after="120" w:line="276" w:lineRule="auto"/>
        <w:rPr>
          <w:b/>
          <w:color w:val="398F98"/>
          <w:sz w:val="32"/>
          <w:szCs w:val="32"/>
        </w:rPr>
      </w:pPr>
      <w:r w:rsidRPr="00D10964">
        <w:rPr>
          <w:b/>
          <w:color w:val="398F98"/>
          <w:sz w:val="32"/>
          <w:szCs w:val="32"/>
        </w:rPr>
        <w:lastRenderedPageBreak/>
        <w:t>I DAĻA - ESOŠĀS SITUĀCIJAS IZVĒRTĒJUMS</w:t>
      </w:r>
    </w:p>
    <w:p w14:paraId="1872AFB7" w14:textId="77777777" w:rsidR="00D10964" w:rsidRPr="00D10964" w:rsidRDefault="00D10964">
      <w:pPr>
        <w:numPr>
          <w:ilvl w:val="0"/>
          <w:numId w:val="50"/>
        </w:numPr>
        <w:pBdr>
          <w:top w:val="nil"/>
          <w:left w:val="nil"/>
          <w:bottom w:val="nil"/>
          <w:right w:val="nil"/>
          <w:between w:val="nil"/>
        </w:pBdr>
        <w:shd w:val="clear" w:color="auto" w:fill="FFFFFF"/>
        <w:spacing w:after="120" w:line="276" w:lineRule="auto"/>
        <w:ind w:left="426" w:hanging="426"/>
        <w:rPr>
          <w:b/>
          <w:color w:val="000000"/>
          <w:sz w:val="28"/>
          <w:szCs w:val="28"/>
        </w:rPr>
      </w:pPr>
      <w:r w:rsidRPr="00D10964">
        <w:rPr>
          <w:b/>
          <w:color w:val="000000"/>
          <w:sz w:val="28"/>
          <w:szCs w:val="28"/>
        </w:rPr>
        <w:t>SPORTA JOMAS PĀRVALDĪBA</w:t>
      </w:r>
    </w:p>
    <w:p w14:paraId="02CBB043" w14:textId="77777777" w:rsidR="00D10964" w:rsidRPr="00D10964" w:rsidRDefault="00D10964" w:rsidP="00D10964">
      <w:pPr>
        <w:shd w:val="clear" w:color="auto" w:fill="FFFFFF"/>
        <w:spacing w:after="120" w:line="276" w:lineRule="auto"/>
        <w:ind w:firstLine="851"/>
        <w:jc w:val="center"/>
        <w:rPr>
          <w:b/>
          <w:color w:val="FF0000"/>
        </w:rPr>
      </w:pPr>
      <w:r w:rsidRPr="00D10964">
        <w:rPr>
          <w:b/>
        </w:rPr>
        <w:t>Gulbenes novada sporta jomas</w:t>
      </w:r>
      <w:r w:rsidRPr="00D10964">
        <w:rPr>
          <w:b/>
          <w:color w:val="FF0000"/>
        </w:rPr>
        <w:t xml:space="preserve"> </w:t>
      </w:r>
      <w:r w:rsidRPr="00D10964">
        <w:rPr>
          <w:b/>
        </w:rPr>
        <w:t>struktūra</w:t>
      </w:r>
    </w:p>
    <w:p w14:paraId="5B35B755" w14:textId="77777777" w:rsidR="00D10964" w:rsidRPr="00D10964" w:rsidRDefault="00D10964" w:rsidP="00D10964">
      <w:pPr>
        <w:shd w:val="clear" w:color="auto" w:fill="FFFFFF"/>
        <w:spacing w:after="120" w:line="276" w:lineRule="auto"/>
        <w:ind w:left="1309" w:firstLine="5891"/>
        <w:jc w:val="center"/>
      </w:pPr>
      <w:r w:rsidRPr="00D10964">
        <w:t>Struktūrshēma Nr.1</w:t>
      </w:r>
    </w:p>
    <w:p w14:paraId="36C70C2D" w14:textId="77777777" w:rsidR="00D10964" w:rsidRPr="00D10964" w:rsidRDefault="00D10964" w:rsidP="00D10964">
      <w:pPr>
        <w:spacing w:line="276" w:lineRule="auto"/>
        <w:rPr>
          <w:b/>
          <w:color w:val="000000"/>
        </w:rPr>
      </w:pPr>
      <w:r w:rsidRPr="00D10964">
        <w:rPr>
          <w:rFonts w:eastAsia="Calibri" w:cs="Calibri"/>
          <w:b/>
          <w:bCs/>
          <w:noProof/>
          <w:color w:val="000000"/>
        </w:rPr>
        <mc:AlternateContent>
          <mc:Choice Requires="wps">
            <w:drawing>
              <wp:anchor distT="0" distB="0" distL="114300" distR="114300" simplePos="0" relativeHeight="251662336" behindDoc="0" locked="0" layoutInCell="1" allowOverlap="1" wp14:anchorId="72722285" wp14:editId="1FA32BD3">
                <wp:simplePos x="0" y="0"/>
                <wp:positionH relativeFrom="column">
                  <wp:posOffset>2733040</wp:posOffset>
                </wp:positionH>
                <wp:positionV relativeFrom="paragraph">
                  <wp:posOffset>2040255</wp:posOffset>
                </wp:positionV>
                <wp:extent cx="1059180" cy="678180"/>
                <wp:effectExtent l="38100" t="38100" r="45720" b="64770"/>
                <wp:wrapNone/>
                <wp:docPr id="101" name="Taisns bultveida savienotājs 101"/>
                <wp:cNvGraphicFramePr/>
                <a:graphic xmlns:a="http://schemas.openxmlformats.org/drawingml/2006/main">
                  <a:graphicData uri="http://schemas.microsoft.com/office/word/2010/wordprocessingShape">
                    <wps:wsp>
                      <wps:cNvCnPr/>
                      <wps:spPr>
                        <a:xfrm flipV="1">
                          <a:off x="0" y="0"/>
                          <a:ext cx="1059180" cy="678180"/>
                        </a:xfrm>
                        <a:prstGeom prst="straightConnector1">
                          <a:avLst/>
                        </a:prstGeom>
                        <a:noFill/>
                        <a:ln w="9525" cap="rnd" cmpd="sng" algn="ctr">
                          <a:solidFill>
                            <a:srgbClr val="9C348B"/>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15DEA58" id="_x0000_t32" coordsize="21600,21600" o:spt="32" o:oned="t" path="m,l21600,21600e" filled="f">
                <v:path arrowok="t" fillok="f" o:connecttype="none"/>
                <o:lock v:ext="edit" shapetype="t"/>
              </v:shapetype>
              <v:shape id="Taisns bultveida savienotājs 101" o:spid="_x0000_s1026" type="#_x0000_t32" style="position:absolute;margin-left:215.2pt;margin-top:160.65pt;width:83.4pt;height:53.4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" strokecolor="#9c348b">
                <v:stroke startarrow="block" endarrow="block" endcap="round"/>
              </v:shape>
            </w:pict>
          </mc:Fallback>
        </mc:AlternateContent>
      </w:r>
      <w:r w:rsidRPr="00D10964">
        <w:rPr>
          <w:rFonts w:eastAsia="Calibri" w:cs="Calibri"/>
          <w:b/>
          <w:bCs/>
          <w:noProof/>
          <w:color w:val="000000"/>
        </w:rPr>
        <mc:AlternateContent>
          <mc:Choice Requires="wps">
            <w:drawing>
              <wp:anchor distT="0" distB="0" distL="114300" distR="114300" simplePos="0" relativeHeight="251660288" behindDoc="0" locked="0" layoutInCell="1" allowOverlap="1" wp14:anchorId="51D4F985" wp14:editId="7275422C">
                <wp:simplePos x="0" y="0"/>
                <wp:positionH relativeFrom="column">
                  <wp:posOffset>3134995</wp:posOffset>
                </wp:positionH>
                <wp:positionV relativeFrom="paragraph">
                  <wp:posOffset>1930400</wp:posOffset>
                </wp:positionV>
                <wp:extent cx="678180" cy="0"/>
                <wp:effectExtent l="38100" t="76200" r="26670" b="95250"/>
                <wp:wrapNone/>
                <wp:docPr id="99" name="Taisns bultveida savienotājs 99"/>
                <wp:cNvGraphicFramePr/>
                <a:graphic xmlns:a="http://schemas.openxmlformats.org/drawingml/2006/main">
                  <a:graphicData uri="http://schemas.microsoft.com/office/word/2010/wordprocessingShape">
                    <wps:wsp>
                      <wps:cNvCnPr/>
                      <wps:spPr>
                        <a:xfrm>
                          <a:off x="0" y="0"/>
                          <a:ext cx="678180" cy="0"/>
                        </a:xfrm>
                        <a:prstGeom prst="straightConnector1">
                          <a:avLst/>
                        </a:prstGeom>
                        <a:noFill/>
                        <a:ln w="9525" cap="rnd" cmpd="sng" algn="ctr">
                          <a:solidFill>
                            <a:srgbClr val="9C348B"/>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3F3D8D" id="Taisns bultveida savienotājs 99" o:spid="_x0000_s1026" type="#_x0000_t32" style="position:absolute;margin-left:246.85pt;margin-top:152pt;width:53.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" strokecolor="#9c348b">
                <v:stroke startarrow="block" endarrow="block" endcap="round"/>
              </v:shape>
            </w:pict>
          </mc:Fallback>
        </mc:AlternateContent>
      </w:r>
      <w:r w:rsidRPr="00D10964">
        <w:rPr>
          <w:rFonts w:eastAsia="Calibri" w:cs="Calibri"/>
          <w:b/>
          <w:bCs/>
          <w:noProof/>
          <w:color w:val="000000"/>
        </w:rPr>
        <mc:AlternateContent>
          <mc:Choice Requires="wps">
            <w:drawing>
              <wp:anchor distT="0" distB="0" distL="114300" distR="114300" simplePos="0" relativeHeight="251659264" behindDoc="0" locked="0" layoutInCell="1" allowOverlap="1" wp14:anchorId="1778908B" wp14:editId="074DD009">
                <wp:simplePos x="0" y="0"/>
                <wp:positionH relativeFrom="column">
                  <wp:posOffset>1544320</wp:posOffset>
                </wp:positionH>
                <wp:positionV relativeFrom="paragraph">
                  <wp:posOffset>1907540</wp:posOffset>
                </wp:positionV>
                <wp:extent cx="678180" cy="0"/>
                <wp:effectExtent l="38100" t="76200" r="26670" b="95250"/>
                <wp:wrapNone/>
                <wp:docPr id="128" name="Taisns bultveida savienotājs 128"/>
                <wp:cNvGraphicFramePr/>
                <a:graphic xmlns:a="http://schemas.openxmlformats.org/drawingml/2006/main">
                  <a:graphicData uri="http://schemas.microsoft.com/office/word/2010/wordprocessingShape">
                    <wps:wsp>
                      <wps:cNvCnPr/>
                      <wps:spPr>
                        <a:xfrm>
                          <a:off x="0" y="0"/>
                          <a:ext cx="678180" cy="0"/>
                        </a:xfrm>
                        <a:prstGeom prst="straightConnector1">
                          <a:avLst/>
                        </a:prstGeom>
                        <a:noFill/>
                        <a:ln w="9525" cap="rnd" cmpd="sng" algn="ctr">
                          <a:solidFill>
                            <a:srgbClr val="9C348B"/>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D82AC0" id="Taisns bultveida savienotājs 128" o:spid="_x0000_s1026" type="#_x0000_t32" style="position:absolute;margin-left:121.6pt;margin-top:150.2pt;width:53.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" strokecolor="#9c348b">
                <v:stroke startarrow="block" endarrow="block" endcap="round"/>
              </v:shape>
            </w:pict>
          </mc:Fallback>
        </mc:AlternateContent>
      </w:r>
      <w:r w:rsidRPr="00D10964">
        <w:rPr>
          <w:rFonts w:eastAsia="Calibri" w:cs="Calibri"/>
          <w:b/>
          <w:bCs/>
          <w:noProof/>
          <w:color w:val="000000"/>
        </w:rPr>
        <mc:AlternateContent>
          <mc:Choice Requires="wps">
            <w:drawing>
              <wp:anchor distT="0" distB="0" distL="114300" distR="114300" simplePos="0" relativeHeight="251661312" behindDoc="0" locked="0" layoutInCell="1" allowOverlap="1" wp14:anchorId="4F328AD6" wp14:editId="61051BF7">
                <wp:simplePos x="0" y="0"/>
                <wp:positionH relativeFrom="column">
                  <wp:posOffset>1513840</wp:posOffset>
                </wp:positionH>
                <wp:positionV relativeFrom="paragraph">
                  <wp:posOffset>1998980</wp:posOffset>
                </wp:positionV>
                <wp:extent cx="967740" cy="731520"/>
                <wp:effectExtent l="38100" t="38100" r="60960" b="49530"/>
                <wp:wrapNone/>
                <wp:docPr id="129" name="Taisns bultveida savienotājs 129"/>
                <wp:cNvGraphicFramePr/>
                <a:graphic xmlns:a="http://schemas.openxmlformats.org/drawingml/2006/main">
                  <a:graphicData uri="http://schemas.microsoft.com/office/word/2010/wordprocessingShape">
                    <wps:wsp>
                      <wps:cNvCnPr/>
                      <wps:spPr>
                        <a:xfrm>
                          <a:off x="0" y="0"/>
                          <a:ext cx="967740" cy="731520"/>
                        </a:xfrm>
                        <a:prstGeom prst="straightConnector1">
                          <a:avLst/>
                        </a:prstGeom>
                        <a:noFill/>
                        <a:ln w="9525" cap="rnd" cmpd="sng" algn="ctr">
                          <a:solidFill>
                            <a:srgbClr val="9C348B"/>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9822C7" id="Taisns bultveida savienotājs 129" o:spid="_x0000_s1026" type="#_x0000_t32" style="position:absolute;margin-left:119.2pt;margin-top:157.4pt;width:76.2pt;height:5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" strokecolor="#9c348b">
                <v:stroke startarrow="block" endarrow="block" endcap="round"/>
              </v:shape>
            </w:pict>
          </mc:Fallback>
        </mc:AlternateContent>
      </w:r>
      <w:r w:rsidRPr="00D10964">
        <w:rPr>
          <w:rFonts w:eastAsia="Calibri" w:cs="Calibri"/>
          <w:b/>
          <w:bCs/>
          <w:noProof/>
          <w:color w:val="000000"/>
        </w:rPr>
        <w:drawing>
          <wp:inline distT="0" distB="0" distL="0" distR="0" wp14:anchorId="1C0EC5F9" wp14:editId="7DCDA2DE">
            <wp:extent cx="6210300" cy="3634740"/>
            <wp:effectExtent l="95250" t="76200" r="0" b="0"/>
            <wp:docPr id="130"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D2AF218" w14:textId="77777777" w:rsidR="00D10964" w:rsidRPr="00D10964" w:rsidRDefault="00D10964" w:rsidP="00D10964">
      <w:pPr>
        <w:spacing w:line="276" w:lineRule="auto"/>
        <w:ind w:firstLine="709"/>
        <w:jc w:val="both"/>
        <w:rPr>
          <w:color w:val="FF0000"/>
        </w:rPr>
      </w:pPr>
      <w:r w:rsidRPr="00D10964">
        <w:rPr>
          <w:b/>
        </w:rPr>
        <w:t>Gulbenes novada pašvaldība</w:t>
      </w:r>
      <w:r w:rsidRPr="00D10964">
        <w:t xml:space="preserve"> (turpmāk - Pašvaldība) pieņem lēmumus attiecībā uz sporta nozares attīstību, finansējumu, struktūru u.c. Gulbenes novadā. </w:t>
      </w:r>
    </w:p>
    <w:p w14:paraId="43962ABB" w14:textId="77777777" w:rsidR="00D10964" w:rsidRPr="00D10964" w:rsidRDefault="00D10964" w:rsidP="00D10964">
      <w:pPr>
        <w:spacing w:line="276" w:lineRule="auto"/>
        <w:ind w:firstLine="709"/>
        <w:jc w:val="both"/>
      </w:pPr>
      <w:r w:rsidRPr="00D10964">
        <w:rPr>
          <w:b/>
        </w:rPr>
        <w:t>Izglītības, kultūras un sporta jautājumu komitejas</w:t>
      </w:r>
      <w:r w:rsidRPr="00D10964">
        <w:t xml:space="preserve"> galvenais uzdevums ir sagatavot lēmumprojektus domes sēdēm. Komitejas pārziņā esošie jautājumi ir noteikti pašvaldības nolikumā. </w:t>
      </w:r>
    </w:p>
    <w:p w14:paraId="72F2219F" w14:textId="77777777" w:rsidR="00D10964" w:rsidRPr="00D10964" w:rsidRDefault="00D10964" w:rsidP="00D10964">
      <w:pPr>
        <w:spacing w:line="276" w:lineRule="auto"/>
        <w:ind w:firstLine="720"/>
        <w:jc w:val="both"/>
      </w:pPr>
      <w:r w:rsidRPr="00D10964">
        <w:t xml:space="preserve">Izpildinstitūcijas funkcijas sporta nozarē Gulbenes novadā veic </w:t>
      </w:r>
      <w:r w:rsidRPr="00D10964">
        <w:rPr>
          <w:b/>
        </w:rPr>
        <w:t>Gulbenes novada Sporta pārvalde</w:t>
      </w:r>
      <w:r w:rsidRPr="00D10964">
        <w:t xml:space="preserve"> (turpmāk – Sporta pārvalde), kas īsteno pašvaldības kompetenci sporta jomā. Sporta pārvaldes darbību reglamentē Sporta pārvaldes nolikums.</w:t>
      </w:r>
    </w:p>
    <w:p w14:paraId="4E00BADC" w14:textId="77777777" w:rsidR="00D10964" w:rsidRPr="00D10964" w:rsidRDefault="00D10964" w:rsidP="00D10964">
      <w:pPr>
        <w:pBdr>
          <w:top w:val="nil"/>
          <w:left w:val="nil"/>
          <w:bottom w:val="nil"/>
          <w:right w:val="nil"/>
          <w:between w:val="nil"/>
        </w:pBdr>
        <w:spacing w:line="276" w:lineRule="auto"/>
        <w:ind w:left="7200"/>
        <w:rPr>
          <w:color w:val="000000"/>
        </w:rPr>
      </w:pPr>
      <w:r w:rsidRPr="00D10964">
        <w:rPr>
          <w:color w:val="000000"/>
        </w:rPr>
        <w:t>Struktūrshēma Nr.2</w:t>
      </w:r>
    </w:p>
    <w:p w14:paraId="0D0D6B8F" w14:textId="77777777" w:rsidR="00D10964" w:rsidRPr="00D10964" w:rsidRDefault="00D10964" w:rsidP="00D10964">
      <w:pPr>
        <w:shd w:val="clear" w:color="auto" w:fill="FFFFFF"/>
        <w:spacing w:after="120" w:line="276" w:lineRule="auto"/>
        <w:ind w:firstLine="851"/>
        <w:jc w:val="center"/>
        <w:rPr>
          <w:b/>
        </w:rPr>
      </w:pPr>
      <w:r w:rsidRPr="00D10964">
        <w:rPr>
          <w:b/>
        </w:rPr>
        <w:t>Gulbenes novada Sporta pārvalde</w:t>
      </w:r>
    </w:p>
    <w:p w14:paraId="56E3F410" w14:textId="77777777" w:rsidR="00D10964" w:rsidRPr="00D10964" w:rsidRDefault="00D10964" w:rsidP="00D10964">
      <w:pPr>
        <w:shd w:val="clear" w:color="auto" w:fill="FFFFFF"/>
        <w:spacing w:after="120" w:line="276" w:lineRule="auto"/>
        <w:rPr>
          <w:b/>
        </w:rPr>
      </w:pPr>
      <w:r w:rsidRPr="00D10964">
        <w:rPr>
          <w:b/>
          <w:noProof/>
        </w:rPr>
        <w:drawing>
          <wp:inline distT="0" distB="0" distL="0" distR="0" wp14:anchorId="54EE0E71" wp14:editId="4BACDF30">
            <wp:extent cx="6454140" cy="2103120"/>
            <wp:effectExtent l="95250" t="0" r="118110" b="0"/>
            <wp:docPr id="149" name="Shēma 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0216DC9D" w14:textId="77777777" w:rsidR="00D10964" w:rsidRPr="00D10964" w:rsidRDefault="00D10964" w:rsidP="00D10964">
      <w:pPr>
        <w:shd w:val="clear" w:color="auto" w:fill="FFFFFF"/>
        <w:spacing w:after="160" w:line="276" w:lineRule="auto"/>
        <w:ind w:firstLine="851"/>
        <w:jc w:val="both"/>
      </w:pPr>
      <w:r w:rsidRPr="00D10964">
        <w:rPr>
          <w:b/>
        </w:rPr>
        <w:t>Gulbenes novada pašvaldības Sporta komisija</w:t>
      </w:r>
      <w:r w:rsidRPr="00D10964">
        <w:t xml:space="preserve"> (turpmāk – Sporta komisija) savas kompetences robežās izskata jautājumus, iesniegumus, pieņem konkrētus lēmumus vai sagatavo </w:t>
      </w:r>
      <w:r w:rsidRPr="00D10964">
        <w:lastRenderedPageBreak/>
        <w:t>lēmumprojektus komitejām un domei. Sporta komisija izstrādā arī dažādas koncepcijas, sniedz priekšlikumus turpmākai darbībai un attīstībai sporta jomā. Sporta komisijas darbības mērķis, funkcijas, uzdevumi, komisijas izveidošana, darbība, tiesības, pienākumi un atbildība noteikta Sporta komisijas nolikumā.</w:t>
      </w:r>
    </w:p>
    <w:p w14:paraId="421A1B7F" w14:textId="77777777" w:rsidR="00D10964" w:rsidRPr="00D10964" w:rsidRDefault="00D10964" w:rsidP="00D10964">
      <w:pPr>
        <w:shd w:val="clear" w:color="auto" w:fill="FFFFFF"/>
        <w:spacing w:after="120" w:line="276" w:lineRule="auto"/>
        <w:ind w:firstLine="851"/>
        <w:jc w:val="both"/>
      </w:pPr>
      <w:r w:rsidRPr="00D10964">
        <w:t xml:space="preserve">Pārvaldes pārraudzībā darbojas Domes dibināta profesionālās ievirzes sporta izglītības iestāde </w:t>
      </w:r>
      <w:r w:rsidRPr="00D10964">
        <w:rPr>
          <w:b/>
        </w:rPr>
        <w:t xml:space="preserve">“Gulbenes novada Bērnu un jaunatnes sporta skola” </w:t>
      </w:r>
      <w:r w:rsidRPr="00D10964">
        <w:t>(turpmāk – Gulbenes BJSS).  Profesionālās ievirzes sporta izglītības programmu īstenošanai tiek piedāvātas 11 akreditētas izglītības programmas 6 sporta veidos – vieglatlētikā, distanču slēpošanā, volejbolā, futbolā, basketbolā un orientēšanās sportā.</w:t>
      </w:r>
    </w:p>
    <w:p w14:paraId="7E9DB445" w14:textId="77777777" w:rsidR="00D10964" w:rsidRPr="00D10964" w:rsidRDefault="00D10964" w:rsidP="00D10964">
      <w:pPr>
        <w:shd w:val="clear" w:color="auto" w:fill="FFFFFF"/>
        <w:spacing w:after="120" w:line="276" w:lineRule="auto"/>
        <w:ind w:firstLine="851"/>
        <w:jc w:val="center"/>
        <w:rPr>
          <w:b/>
        </w:rPr>
      </w:pPr>
      <w:r w:rsidRPr="00D10964">
        <w:rPr>
          <w:b/>
        </w:rPr>
        <w:t>Audzēkņu skaita dinamika Gulbenes BJSS</w:t>
      </w: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D10964" w:rsidRPr="00D10964" w14:paraId="1270F31E" w14:textId="77777777" w:rsidTr="00210A34">
        <w:tc>
          <w:tcPr>
            <w:tcW w:w="2409" w:type="dxa"/>
            <w:shd w:val="clear" w:color="auto" w:fill="auto"/>
            <w:tcMar>
              <w:top w:w="100" w:type="dxa"/>
              <w:left w:w="100" w:type="dxa"/>
              <w:bottom w:w="100" w:type="dxa"/>
              <w:right w:w="100" w:type="dxa"/>
            </w:tcMar>
          </w:tcPr>
          <w:p w14:paraId="0319C9CF" w14:textId="77777777" w:rsidR="00D10964" w:rsidRPr="00D10964" w:rsidRDefault="00D10964" w:rsidP="00D10964">
            <w:pPr>
              <w:widowControl w:val="0"/>
              <w:pBdr>
                <w:top w:val="nil"/>
                <w:left w:val="nil"/>
                <w:bottom w:val="nil"/>
                <w:right w:val="nil"/>
                <w:between w:val="nil"/>
              </w:pBdr>
              <w:jc w:val="center"/>
            </w:pPr>
            <w:r w:rsidRPr="00D10964">
              <w:t>Audzēkņu skaits 2018./19.m.g.</w:t>
            </w:r>
          </w:p>
        </w:tc>
        <w:tc>
          <w:tcPr>
            <w:tcW w:w="2409" w:type="dxa"/>
            <w:shd w:val="clear" w:color="auto" w:fill="auto"/>
            <w:tcMar>
              <w:top w:w="100" w:type="dxa"/>
              <w:left w:w="100" w:type="dxa"/>
              <w:bottom w:w="100" w:type="dxa"/>
              <w:right w:w="100" w:type="dxa"/>
            </w:tcMar>
          </w:tcPr>
          <w:p w14:paraId="0F5FBEBA" w14:textId="77777777" w:rsidR="00D10964" w:rsidRPr="00D10964" w:rsidRDefault="00D10964" w:rsidP="00D10964">
            <w:pPr>
              <w:widowControl w:val="0"/>
              <w:jc w:val="center"/>
            </w:pPr>
            <w:r w:rsidRPr="00D10964">
              <w:t>Audzēkņu skaits 2019./20.m.g.</w:t>
            </w:r>
          </w:p>
        </w:tc>
        <w:tc>
          <w:tcPr>
            <w:tcW w:w="2409" w:type="dxa"/>
            <w:shd w:val="clear" w:color="auto" w:fill="auto"/>
            <w:tcMar>
              <w:top w:w="100" w:type="dxa"/>
              <w:left w:w="100" w:type="dxa"/>
              <w:bottom w:w="100" w:type="dxa"/>
              <w:right w:w="100" w:type="dxa"/>
            </w:tcMar>
          </w:tcPr>
          <w:p w14:paraId="6724A5B6" w14:textId="77777777" w:rsidR="00D10964" w:rsidRPr="00D10964" w:rsidRDefault="00D10964" w:rsidP="00D10964">
            <w:pPr>
              <w:widowControl w:val="0"/>
              <w:jc w:val="center"/>
            </w:pPr>
            <w:r w:rsidRPr="00D10964">
              <w:t>Audzēkņu skaits 2020./21.m.g.</w:t>
            </w:r>
          </w:p>
        </w:tc>
        <w:tc>
          <w:tcPr>
            <w:tcW w:w="2409" w:type="dxa"/>
            <w:shd w:val="clear" w:color="auto" w:fill="auto"/>
            <w:tcMar>
              <w:top w:w="100" w:type="dxa"/>
              <w:left w:w="100" w:type="dxa"/>
              <w:bottom w:w="100" w:type="dxa"/>
              <w:right w:w="100" w:type="dxa"/>
            </w:tcMar>
          </w:tcPr>
          <w:p w14:paraId="03F6142F" w14:textId="77777777" w:rsidR="00D10964" w:rsidRPr="00D10964" w:rsidRDefault="00D10964" w:rsidP="00D10964">
            <w:pPr>
              <w:widowControl w:val="0"/>
              <w:jc w:val="center"/>
            </w:pPr>
            <w:r w:rsidRPr="00D10964">
              <w:t>Audzēkņu skaits 2021./22.m.g.</w:t>
            </w:r>
          </w:p>
        </w:tc>
      </w:tr>
      <w:tr w:rsidR="00D10964" w:rsidRPr="00D10964" w14:paraId="346706D0" w14:textId="77777777" w:rsidTr="00210A34">
        <w:tc>
          <w:tcPr>
            <w:tcW w:w="2409" w:type="dxa"/>
            <w:shd w:val="clear" w:color="auto" w:fill="auto"/>
            <w:tcMar>
              <w:top w:w="100" w:type="dxa"/>
              <w:left w:w="100" w:type="dxa"/>
              <w:bottom w:w="100" w:type="dxa"/>
              <w:right w:w="100" w:type="dxa"/>
            </w:tcMar>
          </w:tcPr>
          <w:p w14:paraId="122B878A" w14:textId="77777777" w:rsidR="00D10964" w:rsidRPr="00D10964" w:rsidRDefault="00D10964" w:rsidP="00D10964">
            <w:pPr>
              <w:widowControl w:val="0"/>
              <w:pBdr>
                <w:top w:val="nil"/>
                <w:left w:val="nil"/>
                <w:bottom w:val="nil"/>
                <w:right w:val="nil"/>
                <w:between w:val="nil"/>
              </w:pBdr>
              <w:jc w:val="center"/>
              <w:rPr>
                <w:b/>
              </w:rPr>
            </w:pPr>
            <w:r w:rsidRPr="00D10964">
              <w:rPr>
                <w:b/>
              </w:rPr>
              <w:t>557</w:t>
            </w:r>
          </w:p>
        </w:tc>
        <w:tc>
          <w:tcPr>
            <w:tcW w:w="2409" w:type="dxa"/>
            <w:shd w:val="clear" w:color="auto" w:fill="auto"/>
            <w:tcMar>
              <w:top w:w="100" w:type="dxa"/>
              <w:left w:w="100" w:type="dxa"/>
              <w:bottom w:w="100" w:type="dxa"/>
              <w:right w:w="100" w:type="dxa"/>
            </w:tcMar>
          </w:tcPr>
          <w:p w14:paraId="2AFB711B" w14:textId="77777777" w:rsidR="00D10964" w:rsidRPr="00D10964" w:rsidRDefault="00D10964" w:rsidP="00D10964">
            <w:pPr>
              <w:widowControl w:val="0"/>
              <w:pBdr>
                <w:top w:val="nil"/>
                <w:left w:val="nil"/>
                <w:bottom w:val="nil"/>
                <w:right w:val="nil"/>
                <w:between w:val="nil"/>
              </w:pBdr>
              <w:jc w:val="center"/>
              <w:rPr>
                <w:b/>
              </w:rPr>
            </w:pPr>
            <w:r w:rsidRPr="00D10964">
              <w:rPr>
                <w:b/>
              </w:rPr>
              <w:t>542</w:t>
            </w:r>
          </w:p>
        </w:tc>
        <w:tc>
          <w:tcPr>
            <w:tcW w:w="2409" w:type="dxa"/>
            <w:shd w:val="clear" w:color="auto" w:fill="auto"/>
            <w:tcMar>
              <w:top w:w="100" w:type="dxa"/>
              <w:left w:w="100" w:type="dxa"/>
              <w:bottom w:w="100" w:type="dxa"/>
              <w:right w:w="100" w:type="dxa"/>
            </w:tcMar>
          </w:tcPr>
          <w:p w14:paraId="0B2EE696" w14:textId="77777777" w:rsidR="00D10964" w:rsidRPr="00D10964" w:rsidRDefault="00D10964" w:rsidP="00D10964">
            <w:pPr>
              <w:widowControl w:val="0"/>
              <w:pBdr>
                <w:top w:val="nil"/>
                <w:left w:val="nil"/>
                <w:bottom w:val="nil"/>
                <w:right w:val="nil"/>
                <w:between w:val="nil"/>
              </w:pBdr>
              <w:jc w:val="center"/>
              <w:rPr>
                <w:b/>
              </w:rPr>
            </w:pPr>
            <w:r w:rsidRPr="00D10964">
              <w:rPr>
                <w:b/>
              </w:rPr>
              <w:t>557</w:t>
            </w:r>
          </w:p>
        </w:tc>
        <w:tc>
          <w:tcPr>
            <w:tcW w:w="2409" w:type="dxa"/>
            <w:shd w:val="clear" w:color="auto" w:fill="auto"/>
            <w:tcMar>
              <w:top w:w="100" w:type="dxa"/>
              <w:left w:w="100" w:type="dxa"/>
              <w:bottom w:w="100" w:type="dxa"/>
              <w:right w:w="100" w:type="dxa"/>
            </w:tcMar>
          </w:tcPr>
          <w:p w14:paraId="2150D0CD" w14:textId="77777777" w:rsidR="00D10964" w:rsidRPr="00D10964" w:rsidRDefault="00D10964" w:rsidP="00D10964">
            <w:pPr>
              <w:widowControl w:val="0"/>
              <w:pBdr>
                <w:top w:val="nil"/>
                <w:left w:val="nil"/>
                <w:bottom w:val="nil"/>
                <w:right w:val="nil"/>
                <w:between w:val="nil"/>
              </w:pBdr>
              <w:jc w:val="center"/>
              <w:rPr>
                <w:b/>
              </w:rPr>
            </w:pPr>
            <w:r w:rsidRPr="00D10964">
              <w:rPr>
                <w:b/>
              </w:rPr>
              <w:t>567</w:t>
            </w:r>
          </w:p>
        </w:tc>
      </w:tr>
    </w:tbl>
    <w:p w14:paraId="6F7D3832" w14:textId="77777777" w:rsidR="00D10964" w:rsidRPr="00D10964" w:rsidRDefault="00D10964" w:rsidP="00D10964">
      <w:pPr>
        <w:shd w:val="clear" w:color="auto" w:fill="FFFFFF"/>
        <w:spacing w:after="120" w:line="276" w:lineRule="auto"/>
        <w:jc w:val="both"/>
      </w:pPr>
    </w:p>
    <w:p w14:paraId="31E1BFD0" w14:textId="77777777" w:rsidR="00D10964" w:rsidRPr="00D10964" w:rsidRDefault="00D10964" w:rsidP="00D10964">
      <w:pPr>
        <w:spacing w:line="276" w:lineRule="auto"/>
        <w:ind w:firstLine="720"/>
        <w:jc w:val="both"/>
      </w:pPr>
      <w:r w:rsidRPr="00D10964">
        <w:t xml:space="preserve">Gulbenes novadā darbojas </w:t>
      </w:r>
      <w:r w:rsidRPr="00D10964">
        <w:rPr>
          <w:b/>
        </w:rPr>
        <w:t xml:space="preserve">22 sporta organizācija </w:t>
      </w:r>
      <w:r w:rsidRPr="00D10964">
        <w:t xml:space="preserve">(biedrības, nodibinājumi, SIA), kuras veic darbību, starp tām četras sporta organizācijas saņēmušas licenci interešu izglītības programmas sportā īstenošanai bērniem un jauniešiem (pielikums Nr.2). </w:t>
      </w:r>
    </w:p>
    <w:p w14:paraId="3C886CE6" w14:textId="77777777" w:rsidR="00D10964" w:rsidRPr="00D10964" w:rsidRDefault="00D10964" w:rsidP="00D10964">
      <w:pPr>
        <w:spacing w:after="160" w:line="276" w:lineRule="auto"/>
        <w:ind w:right="-18"/>
        <w:jc w:val="both"/>
        <w:rPr>
          <w:sz w:val="22"/>
          <w:szCs w:val="22"/>
        </w:rPr>
      </w:pPr>
    </w:p>
    <w:p w14:paraId="58C68154" w14:textId="77777777" w:rsidR="00D10964" w:rsidRPr="00D10964" w:rsidRDefault="00D10964">
      <w:pPr>
        <w:keepNext/>
        <w:keepLines/>
        <w:numPr>
          <w:ilvl w:val="0"/>
          <w:numId w:val="50"/>
        </w:numPr>
        <w:spacing w:before="40" w:after="160" w:line="276" w:lineRule="auto"/>
        <w:outlineLvl w:val="2"/>
        <w:rPr>
          <w:b/>
          <w:color w:val="000000"/>
          <w:sz w:val="28"/>
          <w:szCs w:val="28"/>
        </w:rPr>
      </w:pPr>
      <w:bookmarkStart w:id="28" w:name="_heading=h.gjdgxs" w:colFirst="0" w:colLast="0"/>
      <w:bookmarkEnd w:id="28"/>
      <w:r w:rsidRPr="00D10964">
        <w:rPr>
          <w:b/>
          <w:color w:val="000000"/>
          <w:sz w:val="28"/>
          <w:szCs w:val="28"/>
        </w:rPr>
        <w:t>SPORTA INFRASTRUKTŪRA UN FINANSES</w:t>
      </w:r>
    </w:p>
    <w:p w14:paraId="525C622F" w14:textId="77777777" w:rsidR="00D10964" w:rsidRPr="00D10964" w:rsidRDefault="00D10964" w:rsidP="00D10964">
      <w:pPr>
        <w:spacing w:after="160" w:line="276" w:lineRule="auto"/>
        <w:rPr>
          <w:rFonts w:ascii="Calibri" w:eastAsia="Calibri" w:hAnsi="Calibri" w:cs="Calibri"/>
          <w:sz w:val="22"/>
          <w:szCs w:val="22"/>
        </w:rPr>
      </w:pPr>
    </w:p>
    <w:p w14:paraId="3D2F89C7" w14:textId="77777777" w:rsidR="00D10964" w:rsidRPr="00D10964" w:rsidRDefault="00D10964" w:rsidP="00D10964">
      <w:pPr>
        <w:spacing w:after="160" w:line="276" w:lineRule="auto"/>
        <w:ind w:firstLine="360"/>
        <w:rPr>
          <w:b/>
        </w:rPr>
      </w:pPr>
      <w:r w:rsidRPr="00D10964">
        <w:rPr>
          <w:b/>
        </w:rPr>
        <w:t xml:space="preserve">2.1. </w:t>
      </w:r>
      <w:r w:rsidRPr="00D10964">
        <w:rPr>
          <w:b/>
        </w:rPr>
        <w:tab/>
        <w:t>SPORTA INFRASTRUKTŪRA UN SPORTA OBJEKTI</w:t>
      </w:r>
    </w:p>
    <w:p w14:paraId="63C575ED" w14:textId="77777777" w:rsidR="00D10964" w:rsidRPr="00D10964" w:rsidRDefault="00D10964" w:rsidP="00D10964">
      <w:pPr>
        <w:spacing w:after="160" w:line="276" w:lineRule="auto"/>
        <w:ind w:right="-17" w:firstLine="720"/>
        <w:jc w:val="both"/>
      </w:pPr>
      <w:r w:rsidRPr="00D10964">
        <w:t xml:space="preserve">Gulbenes novadā pieejama daudzveidīga sporta infrastruktūra, kas dod iespējas nodarboties ar sportu gan ziemā, gan vasarā. Tā joprojām tiek pilnveidota un atjaunota. Gulbenes stadiona I kārtas - skrejceliņa un futbola laukuma rekonstrukcija noslēgusies jau 2016.gadā, taču joprojām aktuāla problēma ir Gulbenes stadiona rekonstrukcijas II kārta – vieglatlētikas manēžas projekta virzība. </w:t>
      </w:r>
    </w:p>
    <w:p w14:paraId="2949EEC0" w14:textId="77777777" w:rsidR="00D10964" w:rsidRPr="00D10964" w:rsidRDefault="00D10964" w:rsidP="00D10964">
      <w:pPr>
        <w:spacing w:after="160" w:line="276" w:lineRule="auto"/>
        <w:ind w:right="-17" w:firstLine="720"/>
        <w:jc w:val="both"/>
      </w:pPr>
      <w:r w:rsidRPr="00D10964">
        <w:t>Galvenie Gulbenes novadā pieejamie sporta un aktīvās atpūtas infrastruktūras objekti un aktivitāšu vietas ir uzskaitītas grafikā Nr.1 un pielikumā Nr.3, bet realizētie projekti pielikumā Nr.4.</w:t>
      </w:r>
    </w:p>
    <w:p w14:paraId="1458F393" w14:textId="77777777" w:rsidR="00D10964" w:rsidRPr="00D10964" w:rsidRDefault="00D10964" w:rsidP="00D10964">
      <w:pPr>
        <w:spacing w:after="160" w:line="276" w:lineRule="auto"/>
        <w:ind w:right="-17" w:firstLine="720"/>
        <w:jc w:val="right"/>
      </w:pPr>
    </w:p>
    <w:p w14:paraId="33850E3E" w14:textId="77777777" w:rsidR="00D10964" w:rsidRPr="00D10964" w:rsidRDefault="00D10964" w:rsidP="00D10964">
      <w:pPr>
        <w:spacing w:after="160" w:line="276" w:lineRule="auto"/>
        <w:ind w:right="-17" w:firstLine="720"/>
        <w:jc w:val="right"/>
      </w:pPr>
    </w:p>
    <w:p w14:paraId="12803113" w14:textId="77777777" w:rsidR="00D10964" w:rsidRPr="00D10964" w:rsidRDefault="00D10964" w:rsidP="00D10964">
      <w:pPr>
        <w:spacing w:after="160" w:line="276" w:lineRule="auto"/>
        <w:ind w:right="-17" w:firstLine="720"/>
        <w:jc w:val="right"/>
      </w:pPr>
    </w:p>
    <w:p w14:paraId="5AE7637E" w14:textId="77777777" w:rsidR="00D10964" w:rsidRPr="00D10964" w:rsidRDefault="00D10964" w:rsidP="00D10964">
      <w:pPr>
        <w:spacing w:after="160" w:line="276" w:lineRule="auto"/>
        <w:ind w:right="-17" w:firstLine="720"/>
        <w:jc w:val="right"/>
      </w:pPr>
    </w:p>
    <w:p w14:paraId="79E0BE73" w14:textId="77777777" w:rsidR="00D10964" w:rsidRPr="00D10964" w:rsidRDefault="00D10964" w:rsidP="00D10964">
      <w:pPr>
        <w:spacing w:after="160" w:line="276" w:lineRule="auto"/>
        <w:ind w:right="-17" w:firstLine="720"/>
        <w:jc w:val="right"/>
      </w:pPr>
    </w:p>
    <w:p w14:paraId="3DF72E46" w14:textId="77777777" w:rsidR="00D10964" w:rsidRPr="00D10964" w:rsidRDefault="00D10964" w:rsidP="00D10964">
      <w:pPr>
        <w:spacing w:after="160" w:line="276" w:lineRule="auto"/>
        <w:ind w:right="-17" w:firstLine="720"/>
        <w:jc w:val="right"/>
      </w:pPr>
    </w:p>
    <w:p w14:paraId="20C0E4E5" w14:textId="77777777" w:rsidR="00A046D3" w:rsidRPr="003454F0" w:rsidRDefault="00A046D3" w:rsidP="00A046D3">
      <w:pPr>
        <w:spacing w:line="276" w:lineRule="auto"/>
        <w:rPr>
          <w:rFonts w:cs="Arial"/>
        </w:rPr>
      </w:pPr>
    </w:p>
    <w:p w14:paraId="2319E33C" w14:textId="77777777" w:rsidR="00A046D3" w:rsidRPr="003454F0" w:rsidRDefault="00A046D3" w:rsidP="00A046D3">
      <w:pPr>
        <w:spacing w:line="360" w:lineRule="auto"/>
        <w:rPr>
          <w:rFonts w:ascii="Arial" w:hAnsi="Arial" w:cs="Arial"/>
          <w:sz w:val="22"/>
          <w:szCs w:val="22"/>
        </w:rPr>
      </w:pPr>
    </w:p>
    <w:p w14:paraId="4EB70DDE" w14:textId="332F378F" w:rsidR="00A046D3" w:rsidRDefault="00A046D3">
      <w:pPr>
        <w:spacing w:after="160" w:line="259" w:lineRule="auto"/>
      </w:pPr>
      <w:r>
        <w:br w:type="page"/>
      </w:r>
    </w:p>
    <w:p w14:paraId="35733CB8" w14:textId="77777777" w:rsidR="00D10964" w:rsidRPr="00D10964" w:rsidRDefault="00D10964" w:rsidP="00D10964">
      <w:pPr>
        <w:spacing w:after="160" w:line="276" w:lineRule="auto"/>
        <w:ind w:right="-17" w:firstLine="720"/>
        <w:jc w:val="right"/>
      </w:pPr>
    </w:p>
    <w:p w14:paraId="5F9BE0B4" w14:textId="77777777" w:rsidR="00D10964" w:rsidRPr="00D10964" w:rsidRDefault="00D10964" w:rsidP="00D10964">
      <w:pPr>
        <w:spacing w:after="160" w:line="276" w:lineRule="auto"/>
        <w:ind w:right="-17" w:firstLine="720"/>
        <w:jc w:val="right"/>
      </w:pPr>
      <w:r w:rsidRPr="00D10964">
        <w:t>Grafiks Nr.1.</w:t>
      </w:r>
    </w:p>
    <w:p w14:paraId="7A08382C" w14:textId="77777777" w:rsidR="00D10964" w:rsidRPr="00D10964" w:rsidRDefault="00D10964" w:rsidP="00D10964">
      <w:pPr>
        <w:spacing w:after="120" w:line="276" w:lineRule="auto"/>
        <w:ind w:right="-18"/>
        <w:jc w:val="both"/>
        <w:rPr>
          <w:b/>
          <w:color w:val="00B050"/>
        </w:rPr>
      </w:pPr>
      <w:r w:rsidRPr="00D10964">
        <w:rPr>
          <w:b/>
          <w:noProof/>
          <w:color w:val="00B050"/>
        </w:rPr>
        <w:drawing>
          <wp:inline distT="0" distB="0" distL="0" distR="0" wp14:anchorId="41FB21FC" wp14:editId="5A538973">
            <wp:extent cx="6033453" cy="3087135"/>
            <wp:effectExtent l="0" t="0" r="0" b="0"/>
            <wp:docPr id="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a:stretch>
                      <a:fillRect/>
                    </a:stretch>
                  </pic:blipFill>
                  <pic:spPr>
                    <a:xfrm>
                      <a:off x="0" y="0"/>
                      <a:ext cx="6033453" cy="3087135"/>
                    </a:xfrm>
                    <a:prstGeom prst="rect">
                      <a:avLst/>
                    </a:prstGeom>
                    <a:ln/>
                  </pic:spPr>
                </pic:pic>
              </a:graphicData>
            </a:graphic>
          </wp:inline>
        </w:drawing>
      </w:r>
    </w:p>
    <w:p w14:paraId="285FE792" w14:textId="77777777" w:rsidR="00D10964" w:rsidRPr="00D10964" w:rsidRDefault="00D10964">
      <w:pPr>
        <w:numPr>
          <w:ilvl w:val="1"/>
          <w:numId w:val="50"/>
        </w:numPr>
        <w:pBdr>
          <w:top w:val="nil"/>
          <w:left w:val="nil"/>
          <w:bottom w:val="nil"/>
          <w:right w:val="nil"/>
          <w:between w:val="nil"/>
        </w:pBdr>
        <w:spacing w:after="160" w:line="276" w:lineRule="auto"/>
        <w:ind w:left="709" w:hanging="709"/>
        <w:rPr>
          <w:b/>
          <w:color w:val="000000"/>
        </w:rPr>
      </w:pPr>
      <w:r w:rsidRPr="00D10964">
        <w:rPr>
          <w:b/>
          <w:color w:val="000000"/>
        </w:rPr>
        <w:t>FINANSES SPORTA JOMĀ</w:t>
      </w:r>
    </w:p>
    <w:p w14:paraId="0243A1FC" w14:textId="77777777" w:rsidR="00D10964" w:rsidRPr="00D10964" w:rsidRDefault="00D10964" w:rsidP="00D10964">
      <w:pPr>
        <w:shd w:val="clear" w:color="auto" w:fill="FFFFFF"/>
        <w:spacing w:after="160" w:line="276" w:lineRule="auto"/>
        <w:ind w:firstLine="720"/>
        <w:jc w:val="both"/>
        <w:rPr>
          <w:sz w:val="23"/>
          <w:szCs w:val="23"/>
        </w:rPr>
      </w:pPr>
      <w:r w:rsidRPr="00D10964">
        <w:rPr>
          <w:sz w:val="23"/>
          <w:szCs w:val="23"/>
        </w:rPr>
        <w:t xml:space="preserve">Galvenais finanšu resurss sporta nozarei Gulbenes novadā ir Pašvaldības budžets. Finansējums sporta pedagogiem, </w:t>
      </w:r>
      <w:proofErr w:type="spellStart"/>
      <w:r w:rsidRPr="00D10964">
        <w:rPr>
          <w:sz w:val="23"/>
          <w:szCs w:val="23"/>
        </w:rPr>
        <w:t>t.sk.treneriem</w:t>
      </w:r>
      <w:proofErr w:type="spellEnd"/>
      <w:r w:rsidRPr="00D10964">
        <w:rPr>
          <w:sz w:val="23"/>
          <w:szCs w:val="23"/>
        </w:rPr>
        <w:t xml:space="preserve"> Gulbenes BJSS tiek nodrošināts no valsts  mērķdotācijas un Pašvaldības budžeta. </w:t>
      </w:r>
    </w:p>
    <w:p w14:paraId="77AA0122" w14:textId="77777777" w:rsidR="00D10964" w:rsidRPr="00D10964" w:rsidRDefault="00D10964" w:rsidP="00D10964">
      <w:pPr>
        <w:spacing w:line="276" w:lineRule="auto"/>
        <w:ind w:firstLine="720"/>
        <w:jc w:val="both"/>
      </w:pPr>
      <w:r w:rsidRPr="00D10964">
        <w:t xml:space="preserve">Pašvaldības budžets tiek novirzīts sporta jomas administrēšanai, sporta pasākumu organizēšanai, sporta infrastruktūras projektu līdzfinansēšanai, sporta infrastruktūras uzturēšanai un pilnveidošanai, finansiālajam atbalstam sporta biedrībām un sportistiem un naudas balvām par augstiem sasniegumiem sportā. </w:t>
      </w:r>
    </w:p>
    <w:p w14:paraId="4FFA6539" w14:textId="77777777" w:rsidR="00D10964" w:rsidRPr="00D10964" w:rsidRDefault="00D10964" w:rsidP="00D10964">
      <w:pPr>
        <w:spacing w:line="276" w:lineRule="auto"/>
        <w:ind w:firstLine="720"/>
        <w:jc w:val="both"/>
      </w:pPr>
    </w:p>
    <w:p w14:paraId="540A0D74" w14:textId="77777777" w:rsidR="00D10964" w:rsidRPr="00D10964" w:rsidRDefault="00D10964" w:rsidP="00D10964">
      <w:pPr>
        <w:pBdr>
          <w:top w:val="nil"/>
          <w:left w:val="nil"/>
          <w:bottom w:val="nil"/>
          <w:right w:val="nil"/>
          <w:between w:val="nil"/>
        </w:pBdr>
        <w:spacing w:after="152" w:line="276" w:lineRule="auto"/>
        <w:ind w:left="1211"/>
        <w:jc w:val="center"/>
        <w:rPr>
          <w:b/>
        </w:rPr>
      </w:pPr>
      <w:r w:rsidRPr="00D10964">
        <w:rPr>
          <w:b/>
        </w:rPr>
        <w:t>Pašvaldības sporta budžets</w:t>
      </w: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7"/>
        <w:gridCol w:w="1928"/>
        <w:gridCol w:w="1928"/>
        <w:gridCol w:w="1928"/>
      </w:tblGrid>
      <w:tr w:rsidR="00D10964" w:rsidRPr="00D10964" w14:paraId="674BD23C" w14:textId="77777777" w:rsidTr="00210A34">
        <w:tc>
          <w:tcPr>
            <w:tcW w:w="1927" w:type="dxa"/>
            <w:shd w:val="clear" w:color="auto" w:fill="auto"/>
            <w:tcMar>
              <w:top w:w="100" w:type="dxa"/>
              <w:left w:w="100" w:type="dxa"/>
              <w:bottom w:w="100" w:type="dxa"/>
              <w:right w:w="100" w:type="dxa"/>
            </w:tcMar>
          </w:tcPr>
          <w:p w14:paraId="20B2FB80" w14:textId="77777777" w:rsidR="00D10964" w:rsidRPr="00D10964" w:rsidRDefault="00D10964" w:rsidP="00D10964">
            <w:pPr>
              <w:widowControl w:val="0"/>
              <w:jc w:val="center"/>
            </w:pPr>
            <w:r w:rsidRPr="00D10964">
              <w:t>2018.gads</w:t>
            </w:r>
          </w:p>
        </w:tc>
        <w:tc>
          <w:tcPr>
            <w:tcW w:w="1927" w:type="dxa"/>
            <w:shd w:val="clear" w:color="auto" w:fill="auto"/>
            <w:tcMar>
              <w:top w:w="100" w:type="dxa"/>
              <w:left w:w="100" w:type="dxa"/>
              <w:bottom w:w="100" w:type="dxa"/>
              <w:right w:w="100" w:type="dxa"/>
            </w:tcMar>
          </w:tcPr>
          <w:p w14:paraId="0D67279C" w14:textId="77777777" w:rsidR="00D10964" w:rsidRPr="00D10964" w:rsidRDefault="00D10964" w:rsidP="00D10964">
            <w:pPr>
              <w:widowControl w:val="0"/>
              <w:jc w:val="center"/>
            </w:pPr>
            <w:r w:rsidRPr="00D10964">
              <w:t>2019.gads</w:t>
            </w:r>
          </w:p>
        </w:tc>
        <w:tc>
          <w:tcPr>
            <w:tcW w:w="1927" w:type="dxa"/>
            <w:shd w:val="clear" w:color="auto" w:fill="auto"/>
            <w:tcMar>
              <w:top w:w="100" w:type="dxa"/>
              <w:left w:w="100" w:type="dxa"/>
              <w:bottom w:w="100" w:type="dxa"/>
              <w:right w:w="100" w:type="dxa"/>
            </w:tcMar>
          </w:tcPr>
          <w:p w14:paraId="4967316F" w14:textId="77777777" w:rsidR="00D10964" w:rsidRPr="00D10964" w:rsidRDefault="00D10964" w:rsidP="00D10964">
            <w:pPr>
              <w:widowControl w:val="0"/>
              <w:jc w:val="center"/>
            </w:pPr>
            <w:r w:rsidRPr="00D10964">
              <w:t>2020.gads</w:t>
            </w:r>
          </w:p>
        </w:tc>
        <w:tc>
          <w:tcPr>
            <w:tcW w:w="1927" w:type="dxa"/>
            <w:shd w:val="clear" w:color="auto" w:fill="auto"/>
            <w:tcMar>
              <w:top w:w="100" w:type="dxa"/>
              <w:left w:w="100" w:type="dxa"/>
              <w:bottom w:w="100" w:type="dxa"/>
              <w:right w:w="100" w:type="dxa"/>
            </w:tcMar>
          </w:tcPr>
          <w:p w14:paraId="16E05E25" w14:textId="77777777" w:rsidR="00D10964" w:rsidRPr="00D10964" w:rsidRDefault="00D10964" w:rsidP="00D10964">
            <w:pPr>
              <w:widowControl w:val="0"/>
              <w:jc w:val="center"/>
            </w:pPr>
            <w:r w:rsidRPr="00D10964">
              <w:t>2021.gads</w:t>
            </w:r>
          </w:p>
        </w:tc>
        <w:tc>
          <w:tcPr>
            <w:tcW w:w="1927" w:type="dxa"/>
            <w:shd w:val="clear" w:color="auto" w:fill="auto"/>
            <w:tcMar>
              <w:top w:w="100" w:type="dxa"/>
              <w:left w:w="100" w:type="dxa"/>
              <w:bottom w:w="100" w:type="dxa"/>
              <w:right w:w="100" w:type="dxa"/>
            </w:tcMar>
          </w:tcPr>
          <w:p w14:paraId="38887DB8" w14:textId="77777777" w:rsidR="00D10964" w:rsidRPr="00D10964" w:rsidRDefault="00D10964" w:rsidP="00D10964">
            <w:pPr>
              <w:widowControl w:val="0"/>
              <w:jc w:val="center"/>
            </w:pPr>
            <w:r w:rsidRPr="00D10964">
              <w:t>2022.gads</w:t>
            </w:r>
          </w:p>
        </w:tc>
      </w:tr>
      <w:tr w:rsidR="00D10964" w:rsidRPr="00D10964" w14:paraId="16966304" w14:textId="77777777" w:rsidTr="00210A34">
        <w:tc>
          <w:tcPr>
            <w:tcW w:w="1927" w:type="dxa"/>
            <w:shd w:val="clear" w:color="auto" w:fill="auto"/>
            <w:tcMar>
              <w:top w:w="100" w:type="dxa"/>
              <w:left w:w="100" w:type="dxa"/>
              <w:bottom w:w="100" w:type="dxa"/>
              <w:right w:w="100" w:type="dxa"/>
            </w:tcMar>
          </w:tcPr>
          <w:p w14:paraId="62CD3231" w14:textId="77777777" w:rsidR="00D10964" w:rsidRPr="00D10964" w:rsidRDefault="00D10964" w:rsidP="00D10964">
            <w:pPr>
              <w:widowControl w:val="0"/>
              <w:jc w:val="center"/>
              <w:rPr>
                <w:b/>
              </w:rPr>
            </w:pPr>
            <w:r w:rsidRPr="00D10964">
              <w:rPr>
                <w:b/>
              </w:rPr>
              <w:t>503770,00</w:t>
            </w:r>
          </w:p>
        </w:tc>
        <w:tc>
          <w:tcPr>
            <w:tcW w:w="1927" w:type="dxa"/>
            <w:shd w:val="clear" w:color="auto" w:fill="auto"/>
            <w:tcMar>
              <w:top w:w="100" w:type="dxa"/>
              <w:left w:w="100" w:type="dxa"/>
              <w:bottom w:w="100" w:type="dxa"/>
              <w:right w:w="100" w:type="dxa"/>
            </w:tcMar>
          </w:tcPr>
          <w:p w14:paraId="750B7F4E" w14:textId="77777777" w:rsidR="00D10964" w:rsidRPr="00D10964" w:rsidRDefault="00D10964" w:rsidP="00D10964">
            <w:pPr>
              <w:widowControl w:val="0"/>
              <w:jc w:val="center"/>
              <w:rPr>
                <w:b/>
              </w:rPr>
            </w:pPr>
            <w:r w:rsidRPr="00D10964">
              <w:rPr>
                <w:b/>
              </w:rPr>
              <w:t>536268,00</w:t>
            </w:r>
          </w:p>
        </w:tc>
        <w:tc>
          <w:tcPr>
            <w:tcW w:w="1927" w:type="dxa"/>
            <w:shd w:val="clear" w:color="auto" w:fill="auto"/>
            <w:tcMar>
              <w:top w:w="100" w:type="dxa"/>
              <w:left w:w="100" w:type="dxa"/>
              <w:bottom w:w="100" w:type="dxa"/>
              <w:right w:w="100" w:type="dxa"/>
            </w:tcMar>
          </w:tcPr>
          <w:p w14:paraId="551FB6B1" w14:textId="77777777" w:rsidR="00D10964" w:rsidRPr="00D10964" w:rsidRDefault="00D10964" w:rsidP="00D10964">
            <w:pPr>
              <w:widowControl w:val="0"/>
              <w:jc w:val="center"/>
              <w:rPr>
                <w:b/>
              </w:rPr>
            </w:pPr>
            <w:r w:rsidRPr="00D10964">
              <w:rPr>
                <w:b/>
              </w:rPr>
              <w:t>583104,00</w:t>
            </w:r>
          </w:p>
        </w:tc>
        <w:tc>
          <w:tcPr>
            <w:tcW w:w="1927" w:type="dxa"/>
            <w:shd w:val="clear" w:color="auto" w:fill="auto"/>
            <w:tcMar>
              <w:top w:w="100" w:type="dxa"/>
              <w:left w:w="100" w:type="dxa"/>
              <w:bottom w:w="100" w:type="dxa"/>
              <w:right w:w="100" w:type="dxa"/>
            </w:tcMar>
          </w:tcPr>
          <w:p w14:paraId="3CB078BF" w14:textId="77777777" w:rsidR="00D10964" w:rsidRPr="00D10964" w:rsidRDefault="00D10964" w:rsidP="00D10964">
            <w:pPr>
              <w:widowControl w:val="0"/>
              <w:jc w:val="center"/>
              <w:rPr>
                <w:b/>
              </w:rPr>
            </w:pPr>
            <w:r w:rsidRPr="00D10964">
              <w:rPr>
                <w:b/>
              </w:rPr>
              <w:t>590642,00</w:t>
            </w:r>
          </w:p>
        </w:tc>
        <w:tc>
          <w:tcPr>
            <w:tcW w:w="1927" w:type="dxa"/>
            <w:shd w:val="clear" w:color="auto" w:fill="auto"/>
            <w:tcMar>
              <w:top w:w="100" w:type="dxa"/>
              <w:left w:w="100" w:type="dxa"/>
              <w:bottom w:w="100" w:type="dxa"/>
              <w:right w:w="100" w:type="dxa"/>
            </w:tcMar>
          </w:tcPr>
          <w:p w14:paraId="5915060F" w14:textId="77777777" w:rsidR="00D10964" w:rsidRPr="00D10964" w:rsidRDefault="00D10964" w:rsidP="00D10964">
            <w:pPr>
              <w:widowControl w:val="0"/>
              <w:jc w:val="center"/>
              <w:rPr>
                <w:b/>
              </w:rPr>
            </w:pPr>
            <w:r w:rsidRPr="00D10964">
              <w:rPr>
                <w:b/>
              </w:rPr>
              <w:t>712207,00</w:t>
            </w:r>
          </w:p>
        </w:tc>
      </w:tr>
    </w:tbl>
    <w:p w14:paraId="226143B5" w14:textId="77777777" w:rsidR="00D10964" w:rsidRPr="00D10964" w:rsidRDefault="00D10964" w:rsidP="00D10964">
      <w:pPr>
        <w:spacing w:after="160" w:line="276" w:lineRule="auto"/>
        <w:rPr>
          <w:b/>
        </w:rPr>
      </w:pPr>
    </w:p>
    <w:p w14:paraId="086F3386" w14:textId="77777777" w:rsidR="00D10964" w:rsidRPr="00D10964" w:rsidRDefault="00D10964">
      <w:pPr>
        <w:numPr>
          <w:ilvl w:val="0"/>
          <w:numId w:val="50"/>
        </w:numPr>
        <w:pBdr>
          <w:top w:val="nil"/>
          <w:left w:val="nil"/>
          <w:bottom w:val="nil"/>
          <w:right w:val="nil"/>
          <w:between w:val="nil"/>
        </w:pBdr>
        <w:spacing w:after="160" w:line="276" w:lineRule="auto"/>
        <w:rPr>
          <w:b/>
          <w:color w:val="000000"/>
          <w:sz w:val="28"/>
          <w:szCs w:val="28"/>
        </w:rPr>
      </w:pPr>
      <w:r w:rsidRPr="00D10964">
        <w:rPr>
          <w:b/>
          <w:color w:val="000000"/>
          <w:sz w:val="28"/>
          <w:szCs w:val="28"/>
        </w:rPr>
        <w:t>BĒRNU UN JAUNIEŠU SPORTS</w:t>
      </w:r>
    </w:p>
    <w:p w14:paraId="2D185B12" w14:textId="77777777" w:rsidR="00D10964" w:rsidRPr="00D10964" w:rsidRDefault="00D10964" w:rsidP="00D10964">
      <w:pPr>
        <w:spacing w:after="160" w:line="276" w:lineRule="auto"/>
        <w:ind w:firstLine="720"/>
        <w:jc w:val="both"/>
        <w:rPr>
          <w:b/>
        </w:rPr>
      </w:pPr>
      <w:r w:rsidRPr="00D10964">
        <w:t>Pamatiemaņas un zināšanas par sportu bērni un jaunieši iegūst skolā sporta stundās, kas ir obligāts mācību priekšmets. Tālākā bērnu un jauniešu iesaistīšanās sporta nodarbībās balstīta uz brīvprātības principa. Ir iespējams nodarboties organizētās grupās un individuāli.</w:t>
      </w:r>
    </w:p>
    <w:p w14:paraId="1A6A8EA5" w14:textId="77777777" w:rsidR="00D10964" w:rsidRPr="00D10964" w:rsidRDefault="00D10964" w:rsidP="00D10964">
      <w:pPr>
        <w:spacing w:line="276" w:lineRule="auto"/>
      </w:pPr>
      <w:r w:rsidRPr="00D10964">
        <w:t xml:space="preserve">Bērnu un jauniešu sports Gulbenes novadā tiek īstenots: </w:t>
      </w:r>
    </w:p>
    <w:p w14:paraId="04EEFFE6" w14:textId="77777777" w:rsidR="00D10964" w:rsidRPr="00D10964" w:rsidRDefault="00D10964">
      <w:pPr>
        <w:numPr>
          <w:ilvl w:val="0"/>
          <w:numId w:val="45"/>
        </w:numPr>
        <w:pBdr>
          <w:top w:val="nil"/>
          <w:left w:val="nil"/>
          <w:bottom w:val="nil"/>
          <w:right w:val="nil"/>
          <w:between w:val="nil"/>
        </w:pBdr>
        <w:spacing w:after="160" w:line="276" w:lineRule="auto"/>
        <w:rPr>
          <w:color w:val="000000"/>
        </w:rPr>
      </w:pPr>
      <w:r w:rsidRPr="00D10964">
        <w:rPr>
          <w:color w:val="000000"/>
        </w:rPr>
        <w:t xml:space="preserve">Gulbenes novada izglītības iestādēs: </w:t>
      </w:r>
    </w:p>
    <w:p w14:paraId="5FDBD79F" w14:textId="77777777" w:rsidR="00D10964" w:rsidRPr="00D10964" w:rsidRDefault="00D10964">
      <w:pPr>
        <w:numPr>
          <w:ilvl w:val="0"/>
          <w:numId w:val="44"/>
        </w:numPr>
        <w:pBdr>
          <w:top w:val="nil"/>
          <w:left w:val="nil"/>
          <w:bottom w:val="nil"/>
          <w:right w:val="nil"/>
          <w:between w:val="nil"/>
        </w:pBdr>
        <w:spacing w:after="160" w:line="276" w:lineRule="auto"/>
        <w:rPr>
          <w:color w:val="000000"/>
        </w:rPr>
      </w:pPr>
      <w:r w:rsidRPr="00D10964">
        <w:rPr>
          <w:color w:val="000000"/>
        </w:rPr>
        <w:t xml:space="preserve">Gulbenes novada BJSS </w:t>
      </w:r>
      <w:r w:rsidRPr="00D10964">
        <w:rPr>
          <w:b/>
          <w:color w:val="000000"/>
        </w:rPr>
        <w:t xml:space="preserve">– </w:t>
      </w:r>
      <w:r w:rsidRPr="00D10964">
        <w:rPr>
          <w:color w:val="000000"/>
        </w:rPr>
        <w:t>profesionālās ievirzes sporta izglītības programmas, interešu izglītības programmas;</w:t>
      </w:r>
    </w:p>
    <w:p w14:paraId="0FEBCA07" w14:textId="77777777" w:rsidR="00D10964" w:rsidRPr="00D10964" w:rsidRDefault="00D10964">
      <w:pPr>
        <w:numPr>
          <w:ilvl w:val="0"/>
          <w:numId w:val="44"/>
        </w:numPr>
        <w:pBdr>
          <w:top w:val="nil"/>
          <w:left w:val="nil"/>
          <w:bottom w:val="nil"/>
          <w:right w:val="nil"/>
          <w:between w:val="nil"/>
        </w:pBdr>
        <w:spacing w:after="160" w:line="276" w:lineRule="auto"/>
        <w:rPr>
          <w:color w:val="000000"/>
        </w:rPr>
      </w:pPr>
      <w:r w:rsidRPr="00D10964">
        <w:rPr>
          <w:color w:val="000000"/>
        </w:rPr>
        <w:lastRenderedPageBreak/>
        <w:t>Vispārizglītojošās skolās – sporta stundas, skolu sporta pasākumi, novada skolēnu sporta spēles, “Sporto visa klase”, interešu izglītības pulciņi.</w:t>
      </w:r>
    </w:p>
    <w:p w14:paraId="63B22B28" w14:textId="77777777" w:rsidR="00D10964" w:rsidRPr="00D10964" w:rsidRDefault="00D10964">
      <w:pPr>
        <w:numPr>
          <w:ilvl w:val="0"/>
          <w:numId w:val="44"/>
        </w:numPr>
        <w:pBdr>
          <w:top w:val="nil"/>
          <w:left w:val="nil"/>
          <w:bottom w:val="nil"/>
          <w:right w:val="nil"/>
          <w:between w:val="nil"/>
        </w:pBdr>
        <w:spacing w:after="160" w:line="276" w:lineRule="auto"/>
        <w:rPr>
          <w:color w:val="000000"/>
        </w:rPr>
      </w:pPr>
      <w:r w:rsidRPr="00D10964">
        <w:rPr>
          <w:color w:val="000000"/>
        </w:rPr>
        <w:t>Pirmsskolas izglītības iestādēs.</w:t>
      </w:r>
    </w:p>
    <w:p w14:paraId="452E9BB6" w14:textId="77777777" w:rsidR="00D10964" w:rsidRPr="00D10964" w:rsidRDefault="00D10964">
      <w:pPr>
        <w:numPr>
          <w:ilvl w:val="0"/>
          <w:numId w:val="45"/>
        </w:numPr>
        <w:pBdr>
          <w:top w:val="nil"/>
          <w:left w:val="nil"/>
          <w:bottom w:val="nil"/>
          <w:right w:val="nil"/>
          <w:between w:val="nil"/>
        </w:pBdr>
        <w:spacing w:after="160" w:line="276" w:lineRule="auto"/>
        <w:rPr>
          <w:color w:val="000000"/>
        </w:rPr>
      </w:pPr>
      <w:r w:rsidRPr="00D10964">
        <w:rPr>
          <w:color w:val="000000"/>
        </w:rPr>
        <w:t xml:space="preserve">Sporta klubos, biedrībās. </w:t>
      </w:r>
    </w:p>
    <w:p w14:paraId="28186A76" w14:textId="77777777" w:rsidR="00D10964" w:rsidRPr="00D10964" w:rsidRDefault="00D10964">
      <w:pPr>
        <w:numPr>
          <w:ilvl w:val="0"/>
          <w:numId w:val="45"/>
        </w:numPr>
        <w:pBdr>
          <w:top w:val="nil"/>
          <w:left w:val="nil"/>
          <w:bottom w:val="nil"/>
          <w:right w:val="nil"/>
          <w:between w:val="nil"/>
        </w:pBdr>
        <w:spacing w:after="150" w:line="276" w:lineRule="auto"/>
        <w:rPr>
          <w:color w:val="000000"/>
        </w:rPr>
      </w:pPr>
      <w:r w:rsidRPr="00D10964">
        <w:rPr>
          <w:color w:val="000000"/>
        </w:rPr>
        <w:t>Gulbenes novada jauniešu centros.</w:t>
      </w:r>
    </w:p>
    <w:p w14:paraId="4BB9066F" w14:textId="77777777" w:rsidR="00D10964" w:rsidRPr="00D10964" w:rsidRDefault="00D10964" w:rsidP="00D10964">
      <w:pPr>
        <w:pBdr>
          <w:top w:val="nil"/>
          <w:left w:val="nil"/>
          <w:bottom w:val="nil"/>
          <w:right w:val="nil"/>
          <w:between w:val="nil"/>
        </w:pBdr>
        <w:spacing w:line="276" w:lineRule="auto"/>
        <w:ind w:firstLine="720"/>
        <w:jc w:val="both"/>
        <w:rPr>
          <w:b/>
          <w:color w:val="000000"/>
        </w:rPr>
      </w:pPr>
    </w:p>
    <w:p w14:paraId="1438BACD" w14:textId="77777777" w:rsidR="00D10964" w:rsidRPr="00D10964" w:rsidRDefault="00D10964">
      <w:pPr>
        <w:numPr>
          <w:ilvl w:val="0"/>
          <w:numId w:val="45"/>
        </w:numPr>
        <w:pBdr>
          <w:top w:val="nil"/>
          <w:left w:val="nil"/>
          <w:bottom w:val="nil"/>
          <w:right w:val="nil"/>
          <w:between w:val="nil"/>
        </w:pBdr>
        <w:spacing w:after="160" w:line="276" w:lineRule="auto"/>
        <w:ind w:right="-18"/>
        <w:rPr>
          <w:b/>
          <w:color w:val="000000"/>
          <w:sz w:val="28"/>
          <w:szCs w:val="28"/>
        </w:rPr>
      </w:pPr>
      <w:r w:rsidRPr="00D10964">
        <w:rPr>
          <w:b/>
          <w:color w:val="000000"/>
          <w:sz w:val="28"/>
          <w:szCs w:val="28"/>
        </w:rPr>
        <w:t>AUGSTU SASNIEGUMU SPORTS</w:t>
      </w:r>
    </w:p>
    <w:p w14:paraId="5F630238" w14:textId="77777777" w:rsidR="00D10964" w:rsidRPr="00D10964" w:rsidRDefault="00D10964" w:rsidP="00D10964">
      <w:pPr>
        <w:spacing w:after="160" w:line="276" w:lineRule="auto"/>
        <w:ind w:firstLine="720"/>
        <w:jc w:val="both"/>
      </w:pPr>
      <w:r w:rsidRPr="00D10964">
        <w:t xml:space="preserve">Gulbenes BJSS un sporta klubos audzēkņiem iespēju robežās tiek radīti visi apstākļi, lai tie varētu izaugt par augstas klases sportistiem. Uzsākot treniņus jau no mazotnes, veicot atlasi un motivējot audzēkņus intensīvi trenēties pēc piemērotām </w:t>
      </w:r>
      <w:proofErr w:type="spellStart"/>
      <w:r w:rsidRPr="00D10964">
        <w:t>treniņprogrammām</w:t>
      </w:r>
      <w:proofErr w:type="spellEnd"/>
      <w:r w:rsidRPr="00D10964">
        <w:t>, ir iespējams sasniegt labus rezultātus ikvienā sporta jomā.</w:t>
      </w:r>
    </w:p>
    <w:p w14:paraId="7458FD93" w14:textId="77777777" w:rsidR="00D10964" w:rsidRPr="00D10964" w:rsidRDefault="00D10964">
      <w:pPr>
        <w:numPr>
          <w:ilvl w:val="0"/>
          <w:numId w:val="45"/>
        </w:numPr>
        <w:pBdr>
          <w:top w:val="nil"/>
          <w:left w:val="nil"/>
          <w:bottom w:val="nil"/>
          <w:right w:val="nil"/>
          <w:between w:val="nil"/>
        </w:pBdr>
        <w:spacing w:after="160" w:line="276" w:lineRule="auto"/>
        <w:ind w:hanging="720"/>
        <w:rPr>
          <w:b/>
          <w:sz w:val="28"/>
          <w:szCs w:val="28"/>
        </w:rPr>
      </w:pPr>
      <w:r w:rsidRPr="00D10964">
        <w:rPr>
          <w:b/>
          <w:sz w:val="28"/>
          <w:szCs w:val="28"/>
        </w:rPr>
        <w:t>TAUTAS SPORTS</w:t>
      </w:r>
    </w:p>
    <w:p w14:paraId="1504EB70" w14:textId="77777777" w:rsidR="00D10964" w:rsidRPr="00D10964" w:rsidRDefault="00D10964" w:rsidP="00D10964">
      <w:pPr>
        <w:spacing w:line="276" w:lineRule="auto"/>
        <w:ind w:firstLine="720"/>
        <w:jc w:val="both"/>
      </w:pPr>
      <w:r w:rsidRPr="00D10964">
        <w:t xml:space="preserve">Tautas sports ir organizētas vai individuālas sportiskas aktivitātes fiziskās un garīgās labsajūtas gūšanai. Viens no tautas sporta galvenajiem uzdevumiem ir izglītot, motivēt un aktivizēt cilvēkus un iesaistīt dažādas paaudzes tautas sporta aktivitātēs. Gulbenes novadā darbojas daudz sporta organizācijas, kas ir apvienojušas ar kopīgām interesēm saistītas personas. Novadā augstā līmenī pārstāvēts veterānu/senioru sports. Pašvaldība atbalsta veterānu dalību Latvijas Veterānu – senioru savienības (turpmāk - LSVS) sporta spēlēs, kā arī atsevišķos veterānu volejbola turnīros. </w:t>
      </w:r>
    </w:p>
    <w:p w14:paraId="78C8E50D" w14:textId="77777777" w:rsidR="00D10964" w:rsidRPr="00D10964" w:rsidRDefault="00D10964" w:rsidP="00D10964">
      <w:pPr>
        <w:spacing w:line="276" w:lineRule="auto"/>
        <w:ind w:firstLine="720"/>
        <w:jc w:val="both"/>
      </w:pPr>
    </w:p>
    <w:p w14:paraId="4E081ADC" w14:textId="77777777" w:rsidR="00D10964" w:rsidRPr="00D10964" w:rsidRDefault="00D10964">
      <w:pPr>
        <w:keepNext/>
        <w:keepLines/>
        <w:numPr>
          <w:ilvl w:val="0"/>
          <w:numId w:val="45"/>
        </w:numPr>
        <w:spacing w:before="40" w:after="160" w:line="276" w:lineRule="auto"/>
        <w:ind w:hanging="720"/>
        <w:outlineLvl w:val="2"/>
        <w:rPr>
          <w:b/>
          <w:smallCaps/>
          <w:color w:val="000000"/>
          <w:sz w:val="28"/>
          <w:szCs w:val="28"/>
        </w:rPr>
      </w:pPr>
      <w:r w:rsidRPr="00D10964">
        <w:rPr>
          <w:b/>
          <w:smallCaps/>
          <w:color w:val="000000"/>
          <w:sz w:val="28"/>
          <w:szCs w:val="28"/>
        </w:rPr>
        <w:t>SPORTA PASĀKUMU UN SACENSĪBU SISTĒMA</w:t>
      </w:r>
    </w:p>
    <w:p w14:paraId="27FB3C92" w14:textId="77777777" w:rsidR="00D10964" w:rsidRPr="00D10964" w:rsidRDefault="00D10964" w:rsidP="00D10964">
      <w:pPr>
        <w:shd w:val="clear" w:color="auto" w:fill="FFFFFF"/>
        <w:spacing w:after="160" w:line="276" w:lineRule="auto"/>
        <w:ind w:right="-81" w:firstLine="720"/>
        <w:jc w:val="both"/>
      </w:pPr>
      <w:r w:rsidRPr="00D10964">
        <w:t xml:space="preserve">Novadā regulāri notiek gan vietējas, gan reģionālas, valsts un starptautiskas nozīmes pasākumi dažādos sporta veidos sadarbībā ar valsts un starptautiskajām sporta veidu federācijām, LOK, Latvijas Tautas Sporta Asociāciju, sporta biedrībām, kurus organizē: </w:t>
      </w:r>
    </w:p>
    <w:p w14:paraId="6C4F6DED" w14:textId="77777777" w:rsidR="00D10964" w:rsidRPr="00D10964" w:rsidRDefault="00D10964" w:rsidP="00D10964">
      <w:pPr>
        <w:spacing w:after="160" w:line="276" w:lineRule="auto"/>
        <w:ind w:left="720" w:firstLine="720"/>
        <w:jc w:val="both"/>
      </w:pPr>
      <w:r w:rsidRPr="00D10964">
        <w:t xml:space="preserve">1. Sporta pārvalde; </w:t>
      </w:r>
    </w:p>
    <w:p w14:paraId="3E39027A" w14:textId="77777777" w:rsidR="00D10964" w:rsidRPr="00D10964" w:rsidRDefault="00D10964" w:rsidP="00D10964">
      <w:pPr>
        <w:spacing w:after="160" w:line="276" w:lineRule="auto"/>
        <w:ind w:left="720" w:firstLine="720"/>
        <w:jc w:val="both"/>
      </w:pPr>
      <w:r w:rsidRPr="00D10964">
        <w:t xml:space="preserve">2. Izglītības iestādes; </w:t>
      </w:r>
    </w:p>
    <w:p w14:paraId="2C20D305" w14:textId="77777777" w:rsidR="00D10964" w:rsidRPr="00D10964" w:rsidRDefault="00D10964" w:rsidP="00D10964">
      <w:pPr>
        <w:spacing w:after="160" w:line="276" w:lineRule="auto"/>
        <w:ind w:left="1440"/>
        <w:jc w:val="both"/>
      </w:pPr>
      <w:r w:rsidRPr="00D10964">
        <w:t xml:space="preserve">3. Sporta organizācijas ar vai bez Pašvaldības finansiālā atbalsta. </w:t>
      </w:r>
    </w:p>
    <w:p w14:paraId="024C3259" w14:textId="77777777" w:rsidR="00D10964" w:rsidRPr="00D10964" w:rsidRDefault="00D10964" w:rsidP="00D10964">
      <w:pPr>
        <w:spacing w:after="160" w:line="276" w:lineRule="auto"/>
        <w:ind w:firstLine="720"/>
        <w:jc w:val="both"/>
        <w:rPr>
          <w:rFonts w:ascii="Calibri" w:eastAsia="Calibri" w:hAnsi="Calibri" w:cs="Calibri"/>
          <w:sz w:val="22"/>
          <w:szCs w:val="22"/>
        </w:rPr>
      </w:pPr>
      <w:r w:rsidRPr="00D10964">
        <w:t xml:space="preserve">Neatkarīgi no sporta veida, mēroga vai organizatora,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r w:rsidRPr="00D10964">
        <w:tab/>
      </w:r>
    </w:p>
    <w:p w14:paraId="40343768" w14:textId="77777777" w:rsidR="00D10964" w:rsidRPr="00D10964" w:rsidRDefault="00D10964" w:rsidP="00D10964">
      <w:pPr>
        <w:spacing w:after="160" w:line="276" w:lineRule="auto"/>
        <w:jc w:val="both"/>
        <w:rPr>
          <w:b/>
          <w:sz w:val="32"/>
          <w:szCs w:val="32"/>
        </w:rPr>
      </w:pPr>
    </w:p>
    <w:p w14:paraId="2E3E57AB" w14:textId="77777777" w:rsidR="00D10964" w:rsidRPr="00D10964" w:rsidRDefault="00D10964" w:rsidP="00D10964">
      <w:pPr>
        <w:spacing w:after="160" w:line="276" w:lineRule="auto"/>
        <w:jc w:val="both"/>
        <w:rPr>
          <w:b/>
          <w:sz w:val="32"/>
          <w:szCs w:val="32"/>
        </w:rPr>
      </w:pPr>
    </w:p>
    <w:p w14:paraId="28B5FF28" w14:textId="77777777" w:rsidR="00D10964" w:rsidRPr="00D10964" w:rsidRDefault="00D10964" w:rsidP="00D10964">
      <w:pPr>
        <w:spacing w:after="160" w:line="276" w:lineRule="auto"/>
        <w:jc w:val="both"/>
        <w:rPr>
          <w:b/>
          <w:sz w:val="32"/>
          <w:szCs w:val="32"/>
        </w:rPr>
      </w:pPr>
    </w:p>
    <w:p w14:paraId="690A78AC" w14:textId="77777777" w:rsidR="00D10964" w:rsidRPr="00D10964" w:rsidRDefault="00D10964" w:rsidP="00D10964">
      <w:pPr>
        <w:spacing w:after="160" w:line="276" w:lineRule="auto"/>
        <w:jc w:val="both"/>
        <w:rPr>
          <w:b/>
          <w:sz w:val="32"/>
          <w:szCs w:val="32"/>
        </w:rPr>
      </w:pPr>
    </w:p>
    <w:p w14:paraId="51C441D7" w14:textId="77777777" w:rsidR="00D10964" w:rsidRPr="00D10964" w:rsidRDefault="00D10964" w:rsidP="00D10964">
      <w:pPr>
        <w:spacing w:after="160" w:line="276" w:lineRule="auto"/>
        <w:jc w:val="both"/>
        <w:rPr>
          <w:b/>
          <w:sz w:val="32"/>
          <w:szCs w:val="32"/>
        </w:rPr>
      </w:pPr>
    </w:p>
    <w:p w14:paraId="711EA966" w14:textId="77777777" w:rsidR="00D10964" w:rsidRPr="00D10964" w:rsidRDefault="00D10964" w:rsidP="00D10964">
      <w:pPr>
        <w:rPr>
          <w:b/>
          <w:sz w:val="36"/>
          <w:szCs w:val="36"/>
        </w:rPr>
        <w:sectPr w:rsidR="00D10964" w:rsidRPr="00D10964">
          <w:headerReference w:type="default" r:id="rId47"/>
          <w:footerReference w:type="even" r:id="rId48"/>
          <w:footerReference w:type="default" r:id="rId49"/>
          <w:footerReference w:type="first" r:id="rId50"/>
          <w:pgSz w:w="11906" w:h="16838"/>
          <w:pgMar w:top="567" w:right="992" w:bottom="709" w:left="1276" w:header="709" w:footer="709" w:gutter="0"/>
          <w:pgNumType w:start="1"/>
          <w:cols w:space="720"/>
          <w:titlePg/>
        </w:sectPr>
      </w:pPr>
    </w:p>
    <w:p w14:paraId="40559528" w14:textId="77777777" w:rsidR="00D10964" w:rsidRPr="00D10964" w:rsidRDefault="00D10964" w:rsidP="00D10964">
      <w:pPr>
        <w:keepNext/>
        <w:keepLines/>
        <w:spacing w:before="120" w:after="120"/>
        <w:jc w:val="center"/>
        <w:outlineLvl w:val="0"/>
        <w:rPr>
          <w:b/>
          <w:color w:val="1F4E79"/>
          <w:sz w:val="36"/>
          <w:szCs w:val="36"/>
        </w:rPr>
      </w:pPr>
      <w:r w:rsidRPr="00D10964">
        <w:rPr>
          <w:b/>
          <w:color w:val="000000"/>
          <w:sz w:val="38"/>
          <w:szCs w:val="38"/>
        </w:rPr>
        <w:lastRenderedPageBreak/>
        <w:t>SVID analīze</w:t>
      </w:r>
    </w:p>
    <w:tbl>
      <w:tblPr>
        <w:tblW w:w="15544" w:type="dxa"/>
        <w:tblLayout w:type="fixed"/>
        <w:tblLook w:val="0400" w:firstRow="0" w:lastRow="0" w:firstColumn="0" w:lastColumn="0" w:noHBand="0" w:noVBand="1"/>
      </w:tblPr>
      <w:tblGrid>
        <w:gridCol w:w="1948"/>
        <w:gridCol w:w="3901"/>
        <w:gridCol w:w="3140"/>
        <w:gridCol w:w="3827"/>
        <w:gridCol w:w="2728"/>
      </w:tblGrid>
      <w:tr w:rsidR="00D10964" w:rsidRPr="00D10964" w14:paraId="21E938F3" w14:textId="77777777" w:rsidTr="00210A34">
        <w:trPr>
          <w:trHeight w:val="470"/>
          <w:tblHeader/>
        </w:trPr>
        <w:tc>
          <w:tcPr>
            <w:tcW w:w="194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vAlign w:val="center"/>
          </w:tcPr>
          <w:p w14:paraId="2E47F6F9" w14:textId="77777777" w:rsidR="00D10964" w:rsidRPr="00D10964" w:rsidRDefault="00D10964" w:rsidP="00D10964">
            <w:pPr>
              <w:jc w:val="center"/>
              <w:rPr>
                <w:b/>
              </w:rPr>
            </w:pPr>
            <w:r w:rsidRPr="00D10964">
              <w:rPr>
                <w:b/>
              </w:rPr>
              <w:t>Prioritātes</w:t>
            </w:r>
          </w:p>
        </w:tc>
        <w:tc>
          <w:tcPr>
            <w:tcW w:w="3901"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19DA8753" w14:textId="77777777" w:rsidR="00D10964" w:rsidRPr="00D10964" w:rsidRDefault="00D10964" w:rsidP="00D10964">
            <w:pPr>
              <w:spacing w:before="120" w:after="120"/>
              <w:jc w:val="center"/>
            </w:pPr>
            <w:r w:rsidRPr="00D10964">
              <w:rPr>
                <w:b/>
                <w:color w:val="000000"/>
              </w:rPr>
              <w:t>Stiprās puses</w:t>
            </w:r>
          </w:p>
        </w:tc>
        <w:tc>
          <w:tcPr>
            <w:tcW w:w="3140"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6F863EF6" w14:textId="77777777" w:rsidR="00D10964" w:rsidRPr="00D10964" w:rsidRDefault="00D10964" w:rsidP="00D10964">
            <w:pPr>
              <w:spacing w:before="120" w:after="120"/>
              <w:jc w:val="center"/>
            </w:pPr>
            <w:r w:rsidRPr="00D10964">
              <w:rPr>
                <w:b/>
                <w:color w:val="000000"/>
              </w:rPr>
              <w:t>Vājās puses</w:t>
            </w:r>
          </w:p>
        </w:tc>
        <w:tc>
          <w:tcPr>
            <w:tcW w:w="3827"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C2A4BF8" w14:textId="77777777" w:rsidR="00D10964" w:rsidRPr="00D10964" w:rsidRDefault="00D10964" w:rsidP="00D10964">
            <w:pPr>
              <w:spacing w:before="120" w:after="120"/>
              <w:jc w:val="center"/>
            </w:pPr>
            <w:r w:rsidRPr="00D10964">
              <w:rPr>
                <w:b/>
                <w:color w:val="000000"/>
              </w:rPr>
              <w:t>Iespējas</w:t>
            </w:r>
          </w:p>
        </w:tc>
        <w:tc>
          <w:tcPr>
            <w:tcW w:w="272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4DB13273" w14:textId="77777777" w:rsidR="00D10964" w:rsidRPr="00D10964" w:rsidRDefault="00D10964" w:rsidP="00D10964">
            <w:pPr>
              <w:spacing w:before="120" w:after="120"/>
              <w:jc w:val="center"/>
            </w:pPr>
            <w:r w:rsidRPr="00D10964">
              <w:rPr>
                <w:b/>
                <w:color w:val="000000"/>
              </w:rPr>
              <w:t>Draudi</w:t>
            </w:r>
          </w:p>
        </w:tc>
      </w:tr>
      <w:tr w:rsidR="00D10964" w:rsidRPr="00D10964" w14:paraId="23E86076" w14:textId="77777777" w:rsidTr="00210A34">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A8D95" w14:textId="77777777" w:rsidR="00D10964" w:rsidRPr="00D10964" w:rsidRDefault="00D10964" w:rsidP="00D10964">
            <w:pPr>
              <w:spacing w:after="240"/>
            </w:pPr>
            <w:r w:rsidRPr="00D10964">
              <w:rPr>
                <w:b/>
                <w:color w:val="000000"/>
              </w:rPr>
              <w:t>Bērnu un jauniešu sports</w:t>
            </w:r>
          </w:p>
          <w:p w14:paraId="605655A8" w14:textId="77777777" w:rsidR="00D10964" w:rsidRPr="00D10964" w:rsidRDefault="00D10964" w:rsidP="00D10964">
            <w:r w:rsidRPr="00D10964">
              <w:rPr>
                <w:color w:val="000000"/>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107A3" w14:textId="77777777" w:rsidR="00D10964" w:rsidRPr="00D10964" w:rsidRDefault="00D10964">
            <w:pPr>
              <w:numPr>
                <w:ilvl w:val="0"/>
                <w:numId w:val="51"/>
              </w:numPr>
              <w:spacing w:after="160" w:line="259" w:lineRule="auto"/>
              <w:ind w:left="283"/>
              <w:rPr>
                <w:color w:val="000000"/>
              </w:rPr>
            </w:pPr>
            <w:r w:rsidRPr="00D10964">
              <w:rPr>
                <w:color w:val="000000"/>
              </w:rPr>
              <w:t>Gulbenes BJSS nodrošināta mācību treniņu grupu pēctecība komandu sporta veidos.</w:t>
            </w:r>
          </w:p>
          <w:p w14:paraId="6D2EF0D9" w14:textId="77777777" w:rsidR="00D10964" w:rsidRPr="00D10964" w:rsidRDefault="00D10964">
            <w:pPr>
              <w:numPr>
                <w:ilvl w:val="0"/>
                <w:numId w:val="51"/>
              </w:numPr>
              <w:spacing w:after="160" w:line="259" w:lineRule="auto"/>
              <w:ind w:left="283"/>
              <w:rPr>
                <w:color w:val="000000"/>
              </w:rPr>
            </w:pPr>
            <w:r w:rsidRPr="00D10964">
              <w:rPr>
                <w:color w:val="000000"/>
              </w:rPr>
              <w:t>Gulbenes BJSS organizē treniņnometnes, piesaistot arī citu valstu sporta speciālistus. </w:t>
            </w:r>
          </w:p>
          <w:p w14:paraId="3CDA9FC1" w14:textId="77777777" w:rsidR="00D10964" w:rsidRPr="00D10964" w:rsidRDefault="00D10964">
            <w:pPr>
              <w:numPr>
                <w:ilvl w:val="0"/>
                <w:numId w:val="51"/>
              </w:numPr>
              <w:spacing w:after="160" w:line="259" w:lineRule="auto"/>
              <w:ind w:left="283"/>
              <w:rPr>
                <w:color w:val="000000"/>
              </w:rPr>
            </w:pPr>
            <w:r w:rsidRPr="00D10964">
              <w:rPr>
                <w:color w:val="000000"/>
              </w:rPr>
              <w:t>Tiek nodrošināta iespēja Gulbenes BJSS audzēkņiem, kas dzīvo pagastos, nokļūt mācību treniņu vietās Gulbenē.</w:t>
            </w:r>
          </w:p>
          <w:p w14:paraId="2A2F90BF" w14:textId="77777777" w:rsidR="00D10964" w:rsidRPr="00D10964" w:rsidRDefault="00D10964">
            <w:pPr>
              <w:numPr>
                <w:ilvl w:val="0"/>
                <w:numId w:val="51"/>
              </w:numPr>
              <w:spacing w:after="160" w:line="259" w:lineRule="auto"/>
              <w:ind w:left="283"/>
              <w:rPr>
                <w:color w:val="000000"/>
              </w:rPr>
            </w:pPr>
            <w:r w:rsidRPr="00D10964">
              <w:rPr>
                <w:color w:val="000000"/>
              </w:rPr>
              <w:t>Tiek nodrošināta Gulbenes BJSS audzēkņu nokļūšana uz sacensībām ārpus novada administratīvās teritorijas.</w:t>
            </w:r>
          </w:p>
          <w:p w14:paraId="7DD0BCDC" w14:textId="77777777" w:rsidR="00D10964" w:rsidRPr="00D10964" w:rsidRDefault="00D10964">
            <w:pPr>
              <w:numPr>
                <w:ilvl w:val="0"/>
                <w:numId w:val="51"/>
              </w:numPr>
              <w:spacing w:after="160" w:line="259" w:lineRule="auto"/>
              <w:ind w:left="283"/>
              <w:rPr>
                <w:color w:val="000000"/>
              </w:rPr>
            </w:pPr>
            <w:r w:rsidRPr="00D10964">
              <w:rPr>
                <w:color w:val="000000"/>
              </w:rPr>
              <w:t>Izveidota Gulbenes BJSS Talantu atbalsta programma, kas dod iespēju saņemt finansiālu atbalstu ekipējumam, medicīnai, funkcionālajai diagnostikai, sacensībām, starptautiskām treniņnometnēm.</w:t>
            </w:r>
          </w:p>
          <w:p w14:paraId="4BEA3D15" w14:textId="77777777" w:rsidR="00D10964" w:rsidRPr="00D10964" w:rsidRDefault="00D10964">
            <w:pPr>
              <w:numPr>
                <w:ilvl w:val="0"/>
                <w:numId w:val="51"/>
              </w:numPr>
              <w:spacing w:after="160" w:line="259" w:lineRule="auto"/>
              <w:ind w:left="283"/>
              <w:rPr>
                <w:color w:val="000000"/>
              </w:rPr>
            </w:pPr>
            <w:r w:rsidRPr="00D10964">
              <w:rPr>
                <w:color w:val="000000"/>
              </w:rPr>
              <w:t xml:space="preserve">Gulbenes BJSS audzēkņiem tiek organizētas  padziļinātās veselības </w:t>
            </w:r>
            <w:r w:rsidRPr="00D10964">
              <w:rPr>
                <w:color w:val="000000"/>
              </w:rPr>
              <w:lastRenderedPageBreak/>
              <w:t>pārbaudes Latvijas Bērnu klīniskajā slimnīcā.</w:t>
            </w:r>
          </w:p>
          <w:p w14:paraId="74361D87" w14:textId="77777777" w:rsidR="00D10964" w:rsidRPr="00D10964" w:rsidRDefault="00D10964">
            <w:pPr>
              <w:numPr>
                <w:ilvl w:val="0"/>
                <w:numId w:val="51"/>
              </w:numPr>
              <w:spacing w:after="160" w:line="259" w:lineRule="auto"/>
              <w:ind w:left="283"/>
              <w:rPr>
                <w:color w:val="000000"/>
              </w:rPr>
            </w:pPr>
            <w:r w:rsidRPr="00D10964">
              <w:rPr>
                <w:color w:val="000000"/>
              </w:rPr>
              <w:t>Gulbenes BJSS noslēgts sadarbības līgumi ar LFF</w:t>
            </w:r>
            <w:r w:rsidRPr="00D10964">
              <w:rPr>
                <w:color w:val="000000"/>
                <w:sz w:val="26"/>
                <w:szCs w:val="26"/>
              </w:rPr>
              <w:t xml:space="preserve"> </w:t>
            </w:r>
            <w:r w:rsidRPr="00D10964">
              <w:rPr>
                <w:color w:val="000000"/>
              </w:rPr>
              <w:t>un biedrību “Gulbenes buki” Gulbenes BJSS audzēkņu un treneru papildus izaugsmei un attīstībai.</w:t>
            </w:r>
          </w:p>
          <w:p w14:paraId="5B17A825" w14:textId="77777777" w:rsidR="00D10964" w:rsidRPr="00D10964" w:rsidRDefault="00D10964">
            <w:pPr>
              <w:numPr>
                <w:ilvl w:val="0"/>
                <w:numId w:val="51"/>
              </w:numPr>
              <w:spacing w:after="160" w:line="259" w:lineRule="auto"/>
              <w:ind w:left="283"/>
              <w:rPr>
                <w:color w:val="000000"/>
              </w:rPr>
            </w:pPr>
            <w:r w:rsidRPr="00D10964">
              <w:rPr>
                <w:color w:val="000000"/>
              </w:rPr>
              <w:t>Fizioterapeita un VFS trenera pieejamība Gulbenes BJSS audzēkņiem.</w:t>
            </w:r>
          </w:p>
          <w:p w14:paraId="359A870F" w14:textId="77777777" w:rsidR="00D10964" w:rsidRPr="00D10964" w:rsidRDefault="00D10964">
            <w:pPr>
              <w:numPr>
                <w:ilvl w:val="0"/>
                <w:numId w:val="51"/>
              </w:numPr>
              <w:spacing w:after="160" w:line="259" w:lineRule="auto"/>
              <w:ind w:left="283"/>
              <w:rPr>
                <w:color w:val="000000"/>
              </w:rPr>
            </w:pPr>
            <w:r w:rsidRPr="00D10964">
              <w:rPr>
                <w:color w:val="000000"/>
              </w:rPr>
              <w:t>Sporta profesionālās pilnveides programmu īstenošana novada administratīvajā teritorijā (volejbols/ orientēšanās sports - Lizumā, futbols/vieglatlētika – Rankā, distanču slēpošana-Lejasciemā, vieglatlētika Tirzā).</w:t>
            </w:r>
          </w:p>
          <w:p w14:paraId="043C0858" w14:textId="77777777" w:rsidR="00D10964" w:rsidRPr="00D10964" w:rsidRDefault="00D10964">
            <w:pPr>
              <w:numPr>
                <w:ilvl w:val="0"/>
                <w:numId w:val="51"/>
              </w:numPr>
              <w:spacing w:after="160" w:line="259" w:lineRule="auto"/>
              <w:ind w:left="283"/>
              <w:rPr>
                <w:color w:val="000000"/>
              </w:rPr>
            </w:pPr>
            <w:r w:rsidRPr="00D10964">
              <w:rPr>
                <w:color w:val="000000"/>
              </w:rPr>
              <w:t>Gulbenes BJSS darbības sasniegumu atspoguļošana dažādos informācijas kanālos.</w:t>
            </w:r>
          </w:p>
          <w:p w14:paraId="0E18CCCC" w14:textId="77777777" w:rsidR="00D10964" w:rsidRPr="00D10964" w:rsidRDefault="00D10964">
            <w:pPr>
              <w:numPr>
                <w:ilvl w:val="0"/>
                <w:numId w:val="51"/>
              </w:numPr>
              <w:spacing w:after="160" w:line="259" w:lineRule="auto"/>
              <w:ind w:left="283"/>
              <w:rPr>
                <w:color w:val="000000"/>
              </w:rPr>
            </w:pPr>
            <w:r w:rsidRPr="00D10964">
              <w:rPr>
                <w:color w:val="000000"/>
              </w:rPr>
              <w:t>Mērķtiecīgi plānota un īstenota Gulbenes BJSS treneru profesionālā pilnveide.</w:t>
            </w:r>
          </w:p>
          <w:p w14:paraId="687563C2" w14:textId="77777777" w:rsidR="00D10964" w:rsidRPr="00D10964" w:rsidRDefault="00D10964">
            <w:pPr>
              <w:numPr>
                <w:ilvl w:val="0"/>
                <w:numId w:val="51"/>
              </w:numPr>
              <w:spacing w:after="160" w:line="259" w:lineRule="auto"/>
              <w:ind w:left="283"/>
              <w:rPr>
                <w:color w:val="000000"/>
              </w:rPr>
            </w:pPr>
            <w:r w:rsidRPr="00D10964">
              <w:rPr>
                <w:color w:val="000000"/>
              </w:rPr>
              <w:t xml:space="preserve">Novadā sporta biedrības attīsta bērnu un jauniešu sportu sporta </w:t>
            </w:r>
            <w:r w:rsidRPr="00D10964">
              <w:rPr>
                <w:color w:val="000000"/>
              </w:rPr>
              <w:lastRenderedPageBreak/>
              <w:t>veidos, kas netiek realizēti Gulbenes BJSS.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0E569" w14:textId="77777777" w:rsidR="00D10964" w:rsidRPr="00D10964" w:rsidRDefault="00D10964">
            <w:pPr>
              <w:numPr>
                <w:ilvl w:val="0"/>
                <w:numId w:val="75"/>
              </w:numPr>
              <w:spacing w:after="160" w:line="259" w:lineRule="auto"/>
              <w:ind w:left="283"/>
              <w:rPr>
                <w:color w:val="000000"/>
              </w:rPr>
            </w:pPr>
            <w:r w:rsidRPr="00D10964">
              <w:rPr>
                <w:color w:val="000000"/>
              </w:rPr>
              <w:lastRenderedPageBreak/>
              <w:t>Bērnu un jauniešu vispārējā fiziskā un veselības stāvokļa pasliktināšanās.</w:t>
            </w:r>
          </w:p>
          <w:p w14:paraId="3DEDE87A" w14:textId="77777777" w:rsidR="00D10964" w:rsidRPr="00D10964" w:rsidRDefault="00D10964">
            <w:pPr>
              <w:numPr>
                <w:ilvl w:val="0"/>
                <w:numId w:val="75"/>
              </w:numPr>
              <w:spacing w:after="160" w:line="259" w:lineRule="auto"/>
              <w:ind w:left="283"/>
              <w:rPr>
                <w:color w:val="000000"/>
              </w:rPr>
            </w:pPr>
            <w:r w:rsidRPr="00D10964">
              <w:rPr>
                <w:color w:val="000000"/>
              </w:rPr>
              <w:t>Gulbenes BJSS netiek nodrošināta mācību treniņu grupu pēctecība atsevišķos individuālajos sporta veidos.</w:t>
            </w:r>
          </w:p>
          <w:p w14:paraId="6AFC698F" w14:textId="77777777" w:rsidR="00D10964" w:rsidRPr="00D10964" w:rsidRDefault="00D10964">
            <w:pPr>
              <w:numPr>
                <w:ilvl w:val="0"/>
                <w:numId w:val="75"/>
              </w:numPr>
              <w:spacing w:after="160" w:line="259" w:lineRule="auto"/>
              <w:ind w:left="283"/>
              <w:rPr>
                <w:color w:val="000000"/>
              </w:rPr>
            </w:pPr>
            <w:r w:rsidRPr="00D10964">
              <w:rPr>
                <w:color w:val="000000"/>
              </w:rPr>
              <w:t>Sporta pasākumu bērniem un jauniešiem pagastos trūkums, it sevišķi vasaras periodā.</w:t>
            </w:r>
          </w:p>
          <w:p w14:paraId="706A7999" w14:textId="77777777" w:rsidR="00D10964" w:rsidRPr="00D10964" w:rsidRDefault="00D10964">
            <w:pPr>
              <w:numPr>
                <w:ilvl w:val="0"/>
                <w:numId w:val="75"/>
              </w:numPr>
              <w:spacing w:after="160" w:line="259" w:lineRule="auto"/>
              <w:ind w:left="252" w:hanging="284"/>
              <w:rPr>
                <w:color w:val="000000"/>
              </w:rPr>
            </w:pPr>
            <w:r w:rsidRPr="00D10964">
              <w:rPr>
                <w:color w:val="000000"/>
              </w:rPr>
              <w:t>Augsti kvalificētu treneru un sporta speciālistu trūkums.</w:t>
            </w:r>
          </w:p>
          <w:p w14:paraId="3FC7DD17" w14:textId="77777777" w:rsidR="00D10964" w:rsidRPr="00D10964" w:rsidRDefault="00D10964">
            <w:pPr>
              <w:numPr>
                <w:ilvl w:val="0"/>
                <w:numId w:val="75"/>
              </w:numPr>
              <w:spacing w:after="160" w:line="259" w:lineRule="auto"/>
              <w:ind w:left="252" w:hanging="284"/>
              <w:rPr>
                <w:color w:val="000000"/>
              </w:rPr>
            </w:pPr>
            <w:r w:rsidRPr="00D10964">
              <w:rPr>
                <w:color w:val="000000"/>
              </w:rPr>
              <w:t>Sporta bāzu nepietiekamība rudens - ziemas periodā.</w:t>
            </w:r>
          </w:p>
          <w:p w14:paraId="71799498" w14:textId="77777777" w:rsidR="00D10964" w:rsidRPr="00D10964" w:rsidRDefault="00D10964">
            <w:pPr>
              <w:numPr>
                <w:ilvl w:val="0"/>
                <w:numId w:val="75"/>
              </w:numPr>
              <w:spacing w:after="160" w:line="259" w:lineRule="auto"/>
              <w:ind w:left="252" w:hanging="284"/>
              <w:rPr>
                <w:color w:val="000000"/>
              </w:rPr>
            </w:pPr>
            <w:r w:rsidRPr="00D10964">
              <w:rPr>
                <w:color w:val="000000"/>
              </w:rPr>
              <w:t>Maz Gulbenes BJSS organizētu  turnīru, sacensību ar uzaicinātu dalībnieku piedalīšanos.</w:t>
            </w:r>
          </w:p>
          <w:p w14:paraId="604671DE" w14:textId="77777777" w:rsidR="00D10964" w:rsidRPr="00D10964" w:rsidRDefault="00D10964">
            <w:pPr>
              <w:numPr>
                <w:ilvl w:val="0"/>
                <w:numId w:val="75"/>
              </w:numPr>
              <w:spacing w:after="160" w:line="259" w:lineRule="auto"/>
              <w:ind w:left="252" w:hanging="284"/>
              <w:rPr>
                <w:color w:val="000000"/>
              </w:rPr>
            </w:pPr>
            <w:r w:rsidRPr="00D10964">
              <w:rPr>
                <w:color w:val="000000"/>
              </w:rPr>
              <w:t>Novada skolu sporta sacensību līmeņa pazemināšanās.</w:t>
            </w:r>
          </w:p>
          <w:p w14:paraId="098B4C29" w14:textId="77777777" w:rsidR="00D10964" w:rsidRPr="00D10964" w:rsidRDefault="00D10964">
            <w:pPr>
              <w:numPr>
                <w:ilvl w:val="0"/>
                <w:numId w:val="75"/>
              </w:numPr>
              <w:spacing w:after="160" w:line="259" w:lineRule="auto"/>
              <w:ind w:left="252" w:hanging="284"/>
              <w:rPr>
                <w:color w:val="000000"/>
              </w:rPr>
            </w:pPr>
            <w:r w:rsidRPr="00D10964">
              <w:rPr>
                <w:color w:val="000000"/>
              </w:rPr>
              <w:t>Profesionālās sporta ievirzes un interešu izglītības programmu ierobežota pieejamība novada administratīvajā teritorijā.</w:t>
            </w:r>
          </w:p>
          <w:p w14:paraId="3FF573B2" w14:textId="77777777" w:rsidR="00D10964" w:rsidRPr="00D10964" w:rsidRDefault="00D10964">
            <w:pPr>
              <w:numPr>
                <w:ilvl w:val="0"/>
                <w:numId w:val="75"/>
              </w:numPr>
              <w:spacing w:after="160" w:line="259" w:lineRule="auto"/>
              <w:ind w:left="252" w:hanging="284"/>
              <w:rPr>
                <w:color w:val="000000"/>
              </w:rPr>
            </w:pPr>
            <w:r w:rsidRPr="00D10964">
              <w:rPr>
                <w:color w:val="000000"/>
              </w:rPr>
              <w:t>VISC realizētais projekts “Kompetenču pieeja mācību saturā” (Skola 2030) neveicina skolēna fizisko attīstību.</w:t>
            </w:r>
          </w:p>
          <w:p w14:paraId="46645359" w14:textId="77777777" w:rsidR="00D10964" w:rsidRPr="00D10964" w:rsidRDefault="00D10964" w:rsidP="00D10964"/>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E5573" w14:textId="77777777" w:rsidR="00D10964" w:rsidRPr="00D10964" w:rsidRDefault="00D10964">
            <w:pPr>
              <w:numPr>
                <w:ilvl w:val="0"/>
                <w:numId w:val="76"/>
              </w:numPr>
              <w:spacing w:after="160" w:line="259" w:lineRule="auto"/>
              <w:ind w:left="283"/>
              <w:rPr>
                <w:color w:val="000000"/>
              </w:rPr>
            </w:pPr>
            <w:r w:rsidRPr="00D10964">
              <w:rPr>
                <w:color w:val="000000"/>
              </w:rPr>
              <w:lastRenderedPageBreak/>
              <w:t>Jauno talantu iesaistīšana (noturēšana) augstu sasniegumu sportā un tālākās izaugsmes veicināšana.</w:t>
            </w:r>
          </w:p>
          <w:p w14:paraId="1980E7A2" w14:textId="77777777" w:rsidR="00D10964" w:rsidRPr="00D10964" w:rsidRDefault="00D10964">
            <w:pPr>
              <w:numPr>
                <w:ilvl w:val="0"/>
                <w:numId w:val="76"/>
              </w:numPr>
              <w:spacing w:after="160" w:line="259" w:lineRule="auto"/>
              <w:ind w:left="283"/>
              <w:rPr>
                <w:color w:val="000000"/>
              </w:rPr>
            </w:pPr>
            <w:r w:rsidRPr="00D10964">
              <w:rPr>
                <w:color w:val="000000"/>
              </w:rPr>
              <w:t>Papildus finansiāls atbalsts talantīgajiem bērniem un jauniešiem, kuri nav Gulbenes BJSS audzēkņi.</w:t>
            </w:r>
          </w:p>
          <w:p w14:paraId="0142F6F1" w14:textId="77777777" w:rsidR="00D10964" w:rsidRPr="00D10964" w:rsidRDefault="00D10964">
            <w:pPr>
              <w:numPr>
                <w:ilvl w:val="0"/>
                <w:numId w:val="76"/>
              </w:numPr>
              <w:spacing w:after="160" w:line="259" w:lineRule="auto"/>
              <w:ind w:left="283"/>
              <w:rPr>
                <w:color w:val="000000"/>
              </w:rPr>
            </w:pPr>
            <w:r w:rsidRPr="00D10964">
              <w:rPr>
                <w:color w:val="000000"/>
              </w:rPr>
              <w:t>Attīstīt augstas sporta meistarības pilnveidošanas grupas Gulbenes BJSS, piesaistot citu novadu jauniešus.</w:t>
            </w:r>
          </w:p>
          <w:p w14:paraId="01081ACD" w14:textId="77777777" w:rsidR="00D10964" w:rsidRPr="00D10964" w:rsidRDefault="00D10964">
            <w:pPr>
              <w:numPr>
                <w:ilvl w:val="0"/>
                <w:numId w:val="76"/>
              </w:numPr>
              <w:spacing w:after="160" w:line="259" w:lineRule="auto"/>
              <w:ind w:left="283"/>
              <w:rPr>
                <w:color w:val="000000"/>
              </w:rPr>
            </w:pPr>
            <w:r w:rsidRPr="00D10964">
              <w:rPr>
                <w:color w:val="000000"/>
              </w:rPr>
              <w:t>Piesaistīt augsta līmeņa speciālistus, nodrošinot adekvātu samaksu un dzīvesvietu.</w:t>
            </w:r>
          </w:p>
          <w:p w14:paraId="2EF8D423" w14:textId="77777777" w:rsidR="00D10964" w:rsidRPr="00D10964" w:rsidRDefault="00D10964">
            <w:pPr>
              <w:numPr>
                <w:ilvl w:val="0"/>
                <w:numId w:val="76"/>
              </w:numPr>
              <w:spacing w:after="160" w:line="259" w:lineRule="auto"/>
              <w:ind w:left="283"/>
              <w:rPr>
                <w:color w:val="000000"/>
              </w:rPr>
            </w:pPr>
            <w:r w:rsidRPr="00D10964">
              <w:rPr>
                <w:color w:val="000000"/>
              </w:rPr>
              <w:t>Meistarklašu organizēšana treneriem un sporta speciālistiem.</w:t>
            </w:r>
          </w:p>
          <w:p w14:paraId="1AEF0165" w14:textId="77777777" w:rsidR="00D10964" w:rsidRPr="00D10964" w:rsidRDefault="00D10964">
            <w:pPr>
              <w:numPr>
                <w:ilvl w:val="0"/>
                <w:numId w:val="76"/>
              </w:numPr>
              <w:spacing w:after="160" w:line="259" w:lineRule="auto"/>
              <w:ind w:left="283"/>
              <w:rPr>
                <w:color w:val="000000"/>
              </w:rPr>
            </w:pPr>
            <w:r w:rsidRPr="00D10964">
              <w:rPr>
                <w:color w:val="000000"/>
              </w:rPr>
              <w:t>Izglītojošu lekciju, nodarbību organizēšana vecākiem un jauniešiem.</w:t>
            </w:r>
          </w:p>
          <w:p w14:paraId="5E152D22" w14:textId="77777777" w:rsidR="00D10964" w:rsidRPr="00D10964" w:rsidRDefault="00D10964">
            <w:pPr>
              <w:numPr>
                <w:ilvl w:val="0"/>
                <w:numId w:val="76"/>
              </w:numPr>
              <w:spacing w:after="160" w:line="259" w:lineRule="auto"/>
              <w:ind w:left="283"/>
              <w:rPr>
                <w:color w:val="000000"/>
              </w:rPr>
            </w:pPr>
            <w:r w:rsidRPr="00D10964">
              <w:rPr>
                <w:color w:val="000000"/>
              </w:rPr>
              <w:t>Mācību treniņu procesa kvalitātes paaugstināšana un digitālo rīku izmantošana tajā.</w:t>
            </w:r>
          </w:p>
          <w:p w14:paraId="6D7164B4" w14:textId="77777777" w:rsidR="00D10964" w:rsidRPr="00D10964" w:rsidRDefault="00D10964">
            <w:pPr>
              <w:numPr>
                <w:ilvl w:val="0"/>
                <w:numId w:val="76"/>
              </w:numPr>
              <w:spacing w:after="160" w:line="259" w:lineRule="auto"/>
              <w:ind w:left="283"/>
              <w:rPr>
                <w:color w:val="000000"/>
              </w:rPr>
            </w:pPr>
            <w:r w:rsidRPr="00D10964">
              <w:rPr>
                <w:color w:val="000000"/>
              </w:rPr>
              <w:lastRenderedPageBreak/>
              <w:t>Izveidot pārskatāmu, uz vienotiem principiem veidotu sporta interešu izglītības piedāvājumu novada administratīvajā teritorijā.</w:t>
            </w:r>
          </w:p>
          <w:p w14:paraId="32312C67" w14:textId="77777777" w:rsidR="00D10964" w:rsidRPr="00D10964" w:rsidRDefault="00D10964">
            <w:pPr>
              <w:numPr>
                <w:ilvl w:val="0"/>
                <w:numId w:val="76"/>
              </w:numPr>
              <w:spacing w:after="160" w:line="259" w:lineRule="auto"/>
              <w:ind w:left="283"/>
              <w:rPr>
                <w:color w:val="000000"/>
              </w:rPr>
            </w:pPr>
            <w:r w:rsidRPr="00D10964">
              <w:rPr>
                <w:color w:val="000000"/>
              </w:rPr>
              <w:t>Starptautisku bērnu un jauniešu sporta pasākumu organizēšana.</w:t>
            </w:r>
          </w:p>
          <w:p w14:paraId="23812B2F" w14:textId="77777777" w:rsidR="00D10964" w:rsidRPr="00D10964" w:rsidRDefault="00D10964">
            <w:pPr>
              <w:numPr>
                <w:ilvl w:val="0"/>
                <w:numId w:val="76"/>
              </w:numPr>
              <w:spacing w:after="160" w:line="259" w:lineRule="auto"/>
              <w:ind w:left="283"/>
              <w:rPr>
                <w:color w:val="000000"/>
              </w:rPr>
            </w:pPr>
            <w:r w:rsidRPr="00D10964">
              <w:rPr>
                <w:color w:val="000000"/>
              </w:rPr>
              <w:t>Mērķtiecīgi organizēts sporta aktivitāšu piedāvājums. pirmsskolas vecuma bērniem.</w:t>
            </w:r>
          </w:p>
          <w:p w14:paraId="2D6273A8" w14:textId="77777777" w:rsidR="00D10964" w:rsidRPr="00D10964" w:rsidRDefault="00D10964">
            <w:pPr>
              <w:numPr>
                <w:ilvl w:val="0"/>
                <w:numId w:val="76"/>
              </w:numPr>
              <w:spacing w:after="160" w:line="259" w:lineRule="auto"/>
              <w:ind w:left="283"/>
              <w:rPr>
                <w:color w:val="000000"/>
              </w:rPr>
            </w:pPr>
            <w:r w:rsidRPr="00D10964">
              <w:t>Dažādot sporta interešu</w:t>
            </w:r>
          </w:p>
          <w:p w14:paraId="34FBB5BF" w14:textId="77777777" w:rsidR="00D10964" w:rsidRPr="00D10964" w:rsidRDefault="00D10964" w:rsidP="00D10964">
            <w:pPr>
              <w:ind w:left="402" w:hanging="142"/>
            </w:pPr>
            <w:r w:rsidRPr="00D10964">
              <w:t>izglītības piedāvājumu novada</w:t>
            </w:r>
          </w:p>
          <w:p w14:paraId="37781F54" w14:textId="77777777" w:rsidR="00D10964" w:rsidRPr="00D10964" w:rsidRDefault="00D10964" w:rsidP="00D10964">
            <w:pPr>
              <w:ind w:left="402" w:hanging="142"/>
            </w:pPr>
            <w:r w:rsidRPr="00D10964">
              <w:t>administratīvajā teritorijā.</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6A32C" w14:textId="77777777" w:rsidR="00D10964" w:rsidRPr="00D10964" w:rsidRDefault="00D10964">
            <w:pPr>
              <w:numPr>
                <w:ilvl w:val="0"/>
                <w:numId w:val="77"/>
              </w:numPr>
              <w:spacing w:after="160" w:line="259" w:lineRule="auto"/>
              <w:ind w:left="283"/>
              <w:rPr>
                <w:color w:val="000000"/>
              </w:rPr>
            </w:pPr>
            <w:r w:rsidRPr="00D10964">
              <w:rPr>
                <w:color w:val="000000"/>
              </w:rPr>
              <w:lastRenderedPageBreak/>
              <w:t>Audzēkņu skaita samazināšanās vispārējās izglītības iestādēs.</w:t>
            </w:r>
          </w:p>
          <w:p w14:paraId="14BE97AB" w14:textId="77777777" w:rsidR="00D10964" w:rsidRPr="00D10964" w:rsidRDefault="00D10964">
            <w:pPr>
              <w:numPr>
                <w:ilvl w:val="0"/>
                <w:numId w:val="77"/>
              </w:numPr>
              <w:spacing w:after="160" w:line="259" w:lineRule="auto"/>
              <w:ind w:left="283"/>
              <w:rPr>
                <w:color w:val="000000"/>
              </w:rPr>
            </w:pPr>
            <w:r w:rsidRPr="00D10964">
              <w:rPr>
                <w:color w:val="000000"/>
              </w:rPr>
              <w:t>Sporta skolotāju un treneru pārslodze un izdegšana.</w:t>
            </w:r>
          </w:p>
          <w:p w14:paraId="6ECD35F0" w14:textId="77777777" w:rsidR="00D10964" w:rsidRPr="00D10964" w:rsidRDefault="00D10964">
            <w:pPr>
              <w:numPr>
                <w:ilvl w:val="0"/>
                <w:numId w:val="77"/>
              </w:numPr>
              <w:spacing w:after="160" w:line="259" w:lineRule="auto"/>
              <w:ind w:left="225" w:hanging="283"/>
              <w:rPr>
                <w:color w:val="000000"/>
              </w:rPr>
            </w:pPr>
            <w:r w:rsidRPr="00D10964">
              <w:rPr>
                <w:color w:val="000000"/>
              </w:rPr>
              <w:t>Motivācijas trūkums treneriem un jauniešiem.</w:t>
            </w:r>
          </w:p>
          <w:p w14:paraId="519B2894" w14:textId="77777777" w:rsidR="00D10964" w:rsidRPr="00D10964" w:rsidRDefault="00D10964">
            <w:pPr>
              <w:numPr>
                <w:ilvl w:val="0"/>
                <w:numId w:val="77"/>
              </w:numPr>
              <w:spacing w:after="160" w:line="259" w:lineRule="auto"/>
              <w:ind w:left="225" w:hanging="283"/>
              <w:rPr>
                <w:color w:val="000000"/>
              </w:rPr>
            </w:pPr>
            <w:r w:rsidRPr="00D10964">
              <w:rPr>
                <w:color w:val="000000"/>
              </w:rPr>
              <w:t>Bērnu un jauniešu intereses samazināšanās par sporta aktivitātēm.</w:t>
            </w:r>
          </w:p>
          <w:p w14:paraId="4870A14A" w14:textId="77777777" w:rsidR="00D10964" w:rsidRPr="00D10964" w:rsidRDefault="00D10964">
            <w:pPr>
              <w:numPr>
                <w:ilvl w:val="0"/>
                <w:numId w:val="77"/>
              </w:numPr>
              <w:spacing w:after="160" w:line="259" w:lineRule="auto"/>
              <w:ind w:left="225" w:hanging="283"/>
              <w:rPr>
                <w:color w:val="000000"/>
              </w:rPr>
            </w:pPr>
            <w:r w:rsidRPr="00D10964">
              <w:rPr>
                <w:color w:val="000000"/>
              </w:rPr>
              <w:t>Nepietiekams valsts finansējums sporta profesionālās ievirzes izglītības programmu īstenošanai.</w:t>
            </w:r>
          </w:p>
        </w:tc>
      </w:tr>
      <w:tr w:rsidR="00D10964" w:rsidRPr="00D10964" w14:paraId="5142CCE5" w14:textId="77777777" w:rsidTr="00210A34">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95AC6" w14:textId="77777777" w:rsidR="00D10964" w:rsidRPr="00D10964" w:rsidRDefault="00D10964" w:rsidP="00D10964">
            <w:r w:rsidRPr="00D10964">
              <w:rPr>
                <w:b/>
                <w:color w:val="000000"/>
              </w:rPr>
              <w:lastRenderedPageBreak/>
              <w:t>Tautas sports</w:t>
            </w:r>
          </w:p>
          <w:p w14:paraId="5BAC117B" w14:textId="77777777" w:rsidR="00D10964" w:rsidRPr="00D10964" w:rsidRDefault="00D10964" w:rsidP="00D10964"/>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77452" w14:textId="77777777" w:rsidR="00D10964" w:rsidRPr="00D10964" w:rsidRDefault="00D10964">
            <w:pPr>
              <w:numPr>
                <w:ilvl w:val="0"/>
                <w:numId w:val="79"/>
              </w:numPr>
              <w:spacing w:after="160" w:line="259" w:lineRule="auto"/>
              <w:ind w:left="283"/>
              <w:rPr>
                <w:color w:val="000000"/>
              </w:rPr>
            </w:pPr>
            <w:r w:rsidRPr="00D10964">
              <w:rPr>
                <w:color w:val="000000"/>
              </w:rPr>
              <w:t>Ikvienam novada iedzīvotājam pieejama dažāda bezmaksas sporta infrastruktūra un aprīkojums.</w:t>
            </w:r>
          </w:p>
          <w:p w14:paraId="4BA6696C" w14:textId="77777777" w:rsidR="00D10964" w:rsidRPr="00D10964" w:rsidRDefault="00D10964">
            <w:pPr>
              <w:numPr>
                <w:ilvl w:val="0"/>
                <w:numId w:val="79"/>
              </w:numPr>
              <w:spacing w:after="160" w:line="259" w:lineRule="auto"/>
              <w:ind w:left="283"/>
              <w:rPr>
                <w:color w:val="000000"/>
              </w:rPr>
            </w:pPr>
            <w:r w:rsidRPr="00D10964">
              <w:rPr>
                <w:color w:val="000000"/>
              </w:rPr>
              <w:t>Tiek organizēti daudzveidīgi dažāda mēroga sporta pasākumi un aktivitātes.</w:t>
            </w:r>
          </w:p>
          <w:p w14:paraId="4A2722FC" w14:textId="77777777" w:rsidR="00D10964" w:rsidRPr="00D10964" w:rsidRDefault="00D10964">
            <w:pPr>
              <w:numPr>
                <w:ilvl w:val="0"/>
                <w:numId w:val="79"/>
              </w:numPr>
              <w:spacing w:after="160" w:line="259" w:lineRule="auto"/>
              <w:ind w:left="283"/>
              <w:rPr>
                <w:color w:val="000000"/>
              </w:rPr>
            </w:pPr>
            <w:r w:rsidRPr="00D10964">
              <w:rPr>
                <w:color w:val="000000"/>
              </w:rPr>
              <w:t>Sporta organizāciju aktivitāte sporta norisēs. </w:t>
            </w:r>
          </w:p>
          <w:p w14:paraId="5A75F3B7" w14:textId="77777777" w:rsidR="00D10964" w:rsidRPr="00D10964" w:rsidRDefault="00D10964">
            <w:pPr>
              <w:numPr>
                <w:ilvl w:val="0"/>
                <w:numId w:val="79"/>
              </w:numPr>
              <w:spacing w:after="160" w:line="259" w:lineRule="auto"/>
              <w:ind w:left="283"/>
              <w:rPr>
                <w:color w:val="000000"/>
              </w:rPr>
            </w:pPr>
            <w:r w:rsidRPr="00D10964">
              <w:rPr>
                <w:color w:val="000000"/>
              </w:rPr>
              <w:t>Attīstīts un atbalstīts veterānu sports.</w:t>
            </w:r>
          </w:p>
          <w:p w14:paraId="7A1388F8" w14:textId="77777777" w:rsidR="00D10964" w:rsidRPr="00D10964" w:rsidRDefault="00D10964">
            <w:pPr>
              <w:numPr>
                <w:ilvl w:val="0"/>
                <w:numId w:val="79"/>
              </w:numPr>
              <w:spacing w:after="160" w:line="259" w:lineRule="auto"/>
              <w:ind w:left="283"/>
              <w:rPr>
                <w:color w:val="000000"/>
              </w:rPr>
            </w:pPr>
            <w:r w:rsidRPr="00D10964">
              <w:rPr>
                <w:color w:val="000000"/>
              </w:rPr>
              <w:t>Vecumposmiem atbilstoši sporta pasākumi.</w:t>
            </w:r>
          </w:p>
          <w:p w14:paraId="5A7A9BF6" w14:textId="77777777" w:rsidR="00D10964" w:rsidRPr="00D10964" w:rsidRDefault="00D10964" w:rsidP="00D10964"/>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E0E9A" w14:textId="77777777" w:rsidR="00D10964" w:rsidRPr="00D10964" w:rsidRDefault="00D10964">
            <w:pPr>
              <w:numPr>
                <w:ilvl w:val="0"/>
                <w:numId w:val="80"/>
              </w:numPr>
              <w:spacing w:after="160" w:line="259" w:lineRule="auto"/>
              <w:ind w:left="283"/>
              <w:rPr>
                <w:color w:val="000000"/>
              </w:rPr>
            </w:pPr>
            <w:r w:rsidRPr="00D10964">
              <w:rPr>
                <w:color w:val="000000"/>
              </w:rPr>
              <w:t>Gulbenes pilsētā sporta zāļu nepietiekama pieejamība.</w:t>
            </w:r>
          </w:p>
          <w:p w14:paraId="1242E272" w14:textId="77777777" w:rsidR="00D10964" w:rsidRPr="00D10964" w:rsidRDefault="00D10964">
            <w:pPr>
              <w:numPr>
                <w:ilvl w:val="0"/>
                <w:numId w:val="80"/>
              </w:numPr>
              <w:spacing w:after="160" w:line="259" w:lineRule="auto"/>
              <w:ind w:left="283"/>
              <w:rPr>
                <w:color w:val="000000"/>
              </w:rPr>
            </w:pPr>
            <w:r w:rsidRPr="00D10964">
              <w:rPr>
                <w:color w:val="000000"/>
              </w:rPr>
              <w:t>Iedzīvotāju pasivitāte un neiesaistīšanās sporta pasākumos.</w:t>
            </w:r>
          </w:p>
          <w:p w14:paraId="2AF5E13E" w14:textId="77777777" w:rsidR="00D10964" w:rsidRPr="00D10964" w:rsidRDefault="00D10964">
            <w:pPr>
              <w:numPr>
                <w:ilvl w:val="0"/>
                <w:numId w:val="80"/>
              </w:numPr>
              <w:spacing w:after="160" w:line="259" w:lineRule="auto"/>
              <w:ind w:left="283"/>
              <w:rPr>
                <w:color w:val="000000"/>
              </w:rPr>
            </w:pPr>
            <w:r w:rsidRPr="00D10964">
              <w:rPr>
                <w:color w:val="000000"/>
              </w:rPr>
              <w:t>Sporta jomas entuziastu trūkums pagastos.</w:t>
            </w:r>
          </w:p>
          <w:p w14:paraId="35CED959" w14:textId="77777777" w:rsidR="00D10964" w:rsidRPr="00D10964" w:rsidRDefault="00D10964">
            <w:pPr>
              <w:numPr>
                <w:ilvl w:val="0"/>
                <w:numId w:val="80"/>
              </w:numPr>
              <w:spacing w:after="160" w:line="259" w:lineRule="auto"/>
              <w:ind w:left="283"/>
              <w:rPr>
                <w:color w:val="000000"/>
              </w:rPr>
            </w:pPr>
            <w:r w:rsidRPr="00D10964">
              <w:rPr>
                <w:color w:val="000000"/>
              </w:rPr>
              <w:t>Informācijas nepietiekamība par organizētajiem sporta pasākumiem.</w:t>
            </w:r>
          </w:p>
          <w:p w14:paraId="5B74EC4B" w14:textId="77777777" w:rsidR="00D10964" w:rsidRPr="00D10964" w:rsidRDefault="00D10964">
            <w:pPr>
              <w:numPr>
                <w:ilvl w:val="0"/>
                <w:numId w:val="80"/>
              </w:numPr>
              <w:spacing w:after="160" w:line="259" w:lineRule="auto"/>
              <w:ind w:left="283"/>
              <w:rPr>
                <w:color w:val="000000"/>
              </w:rPr>
            </w:pPr>
            <w:r w:rsidRPr="00D10964">
              <w:rPr>
                <w:color w:val="000000"/>
              </w:rPr>
              <w:t>Informācijas trūkums par nepieciešamajām sporta aktivitātēm vietējās kopienās.</w:t>
            </w:r>
          </w:p>
          <w:p w14:paraId="2F99E598" w14:textId="77777777" w:rsidR="00D10964" w:rsidRPr="00D10964" w:rsidRDefault="00D10964">
            <w:pPr>
              <w:numPr>
                <w:ilvl w:val="0"/>
                <w:numId w:val="80"/>
              </w:numPr>
              <w:spacing w:after="160" w:line="259" w:lineRule="auto"/>
              <w:ind w:left="283"/>
              <w:rPr>
                <w:color w:val="000000"/>
              </w:rPr>
            </w:pPr>
            <w:r w:rsidRPr="00D10964">
              <w:rPr>
                <w:color w:val="000000"/>
              </w:rPr>
              <w:t>Sporta organizatoru nepieejamība uz vietas pagastos.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9C4B9" w14:textId="77777777" w:rsidR="00D10964" w:rsidRPr="00D10964" w:rsidRDefault="00D10964">
            <w:pPr>
              <w:numPr>
                <w:ilvl w:val="0"/>
                <w:numId w:val="62"/>
              </w:numPr>
              <w:spacing w:after="160" w:line="259" w:lineRule="auto"/>
              <w:ind w:left="283"/>
              <w:rPr>
                <w:color w:val="000000"/>
              </w:rPr>
            </w:pPr>
            <w:r w:rsidRPr="00D10964">
              <w:rPr>
                <w:color w:val="000000"/>
              </w:rPr>
              <w:t xml:space="preserve">Pilsētas sporta bāzu noslogojuma mazināšana, piedāvājot </w:t>
            </w:r>
            <w:proofErr w:type="spellStart"/>
            <w:r w:rsidRPr="00D10964">
              <w:rPr>
                <w:color w:val="000000"/>
              </w:rPr>
              <w:t>treniņlaikus</w:t>
            </w:r>
            <w:proofErr w:type="spellEnd"/>
            <w:r w:rsidRPr="00D10964">
              <w:rPr>
                <w:color w:val="000000"/>
              </w:rPr>
              <w:t xml:space="preserve"> pieaugušajiem pagastu sporta zālēs.</w:t>
            </w:r>
          </w:p>
          <w:p w14:paraId="17CCB225" w14:textId="77777777" w:rsidR="00D10964" w:rsidRPr="00D10964" w:rsidRDefault="00D10964">
            <w:pPr>
              <w:numPr>
                <w:ilvl w:val="0"/>
                <w:numId w:val="62"/>
              </w:numPr>
              <w:spacing w:after="160" w:line="259" w:lineRule="auto"/>
              <w:ind w:left="283"/>
              <w:rPr>
                <w:color w:val="000000"/>
              </w:rPr>
            </w:pPr>
            <w:r w:rsidRPr="00D10964">
              <w:rPr>
                <w:color w:val="000000"/>
              </w:rPr>
              <w:t>Sporta pasākumu kalendāra plānošanā sporta entuziastu un aktīvistu iesaiste.</w:t>
            </w:r>
          </w:p>
          <w:p w14:paraId="22DAED1E" w14:textId="77777777" w:rsidR="00D10964" w:rsidRPr="00D10964" w:rsidRDefault="00D10964">
            <w:pPr>
              <w:numPr>
                <w:ilvl w:val="0"/>
                <w:numId w:val="62"/>
              </w:numPr>
              <w:spacing w:after="160" w:line="259" w:lineRule="auto"/>
              <w:ind w:left="283"/>
              <w:rPr>
                <w:color w:val="000000"/>
              </w:rPr>
            </w:pPr>
            <w:r w:rsidRPr="00D10964">
              <w:rPr>
                <w:color w:val="000000"/>
              </w:rPr>
              <w:t>Sporta pasākumu analīzes publicēšana.</w:t>
            </w:r>
          </w:p>
          <w:p w14:paraId="43C749CD" w14:textId="77777777" w:rsidR="00D10964" w:rsidRPr="00D10964" w:rsidRDefault="00D10964">
            <w:pPr>
              <w:numPr>
                <w:ilvl w:val="0"/>
                <w:numId w:val="62"/>
              </w:numPr>
              <w:spacing w:after="160" w:line="259" w:lineRule="auto"/>
              <w:ind w:left="283"/>
              <w:rPr>
                <w:color w:val="000000"/>
              </w:rPr>
            </w:pPr>
            <w:r w:rsidRPr="00D10964">
              <w:rPr>
                <w:color w:val="000000"/>
              </w:rPr>
              <w:t>Starppagastu turnīru un saliedēšanās pasākumu organizēšana.</w:t>
            </w:r>
          </w:p>
          <w:p w14:paraId="4F671643" w14:textId="77777777" w:rsidR="00D10964" w:rsidRPr="00D10964" w:rsidRDefault="00D10964">
            <w:pPr>
              <w:numPr>
                <w:ilvl w:val="0"/>
                <w:numId w:val="62"/>
              </w:numPr>
              <w:spacing w:after="160" w:line="259" w:lineRule="auto"/>
              <w:ind w:left="283"/>
              <w:rPr>
                <w:color w:val="000000"/>
              </w:rPr>
            </w:pPr>
            <w:r w:rsidRPr="00D10964">
              <w:rPr>
                <w:color w:val="000000"/>
              </w:rPr>
              <w:t>Līdzdalības budžets mazo sporta pasākumu organizēšanai - entuziastu iesaistīšanai un atbalstīšanai novada sporta dzīves organizēšanā.</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DEB8C" w14:textId="77777777" w:rsidR="00D10964" w:rsidRPr="00D10964" w:rsidRDefault="00D10964">
            <w:pPr>
              <w:numPr>
                <w:ilvl w:val="0"/>
                <w:numId w:val="64"/>
              </w:numPr>
              <w:spacing w:after="160" w:line="259" w:lineRule="auto"/>
              <w:ind w:left="283"/>
              <w:rPr>
                <w:color w:val="000000"/>
              </w:rPr>
            </w:pPr>
            <w:r w:rsidRPr="00D10964">
              <w:rPr>
                <w:color w:val="000000"/>
              </w:rPr>
              <w:t>Vietējo kopienu/pagastu sporta tradīciju apdraudējums.</w:t>
            </w:r>
          </w:p>
          <w:p w14:paraId="36D22038" w14:textId="77777777" w:rsidR="00D10964" w:rsidRPr="00D10964" w:rsidRDefault="00D10964">
            <w:pPr>
              <w:numPr>
                <w:ilvl w:val="0"/>
                <w:numId w:val="64"/>
              </w:numPr>
              <w:spacing w:after="160" w:line="259" w:lineRule="auto"/>
              <w:ind w:left="283"/>
              <w:rPr>
                <w:color w:val="000000"/>
              </w:rPr>
            </w:pPr>
            <w:r w:rsidRPr="00D10964">
              <w:rPr>
                <w:color w:val="000000"/>
              </w:rPr>
              <w:t>Iedzīvotāju skaita samazināšanās un sabiedrības “novecošanās”.</w:t>
            </w:r>
          </w:p>
          <w:p w14:paraId="362ACD53" w14:textId="77777777" w:rsidR="00D10964" w:rsidRPr="00D10964" w:rsidRDefault="00D10964">
            <w:pPr>
              <w:numPr>
                <w:ilvl w:val="0"/>
                <w:numId w:val="64"/>
              </w:numPr>
              <w:spacing w:after="160" w:line="259" w:lineRule="auto"/>
              <w:ind w:left="283"/>
              <w:rPr>
                <w:color w:val="000000"/>
              </w:rPr>
            </w:pPr>
            <w:r w:rsidRPr="00D10964">
              <w:rPr>
                <w:color w:val="000000"/>
              </w:rPr>
              <w:t>Sporta pasākumu un aktivitāšu samazināšanās.</w:t>
            </w:r>
          </w:p>
          <w:p w14:paraId="2313BFD9" w14:textId="77777777" w:rsidR="00D10964" w:rsidRPr="00D10964" w:rsidRDefault="00D10964">
            <w:pPr>
              <w:numPr>
                <w:ilvl w:val="0"/>
                <w:numId w:val="64"/>
              </w:numPr>
              <w:spacing w:after="160" w:line="259" w:lineRule="auto"/>
              <w:ind w:left="360"/>
              <w:rPr>
                <w:color w:val="000000"/>
              </w:rPr>
            </w:pPr>
            <w:r w:rsidRPr="00D10964">
              <w:rPr>
                <w:color w:val="000000"/>
              </w:rPr>
              <w:t>Pandēmijas un Krievijas- Ukrainas kara ietekme uz sporta pasākumu un sacensību organizēšanu.</w:t>
            </w:r>
          </w:p>
          <w:p w14:paraId="47B3A160" w14:textId="77777777" w:rsidR="00D10964" w:rsidRPr="00D10964" w:rsidRDefault="00D10964" w:rsidP="00D10964">
            <w:r w:rsidRPr="00D10964">
              <w:rPr>
                <w:color w:val="000000"/>
              </w:rPr>
              <w:t> </w:t>
            </w:r>
          </w:p>
        </w:tc>
      </w:tr>
      <w:tr w:rsidR="00D10964" w:rsidRPr="00D10964" w14:paraId="3D6EE706" w14:textId="77777777" w:rsidTr="00210A34">
        <w:trPr>
          <w:trHeight w:val="473"/>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B520C" w14:textId="77777777" w:rsidR="00D10964" w:rsidRPr="00D10964" w:rsidRDefault="00D10964" w:rsidP="00D10964">
            <w:r w:rsidRPr="00D10964">
              <w:rPr>
                <w:b/>
                <w:color w:val="000000"/>
              </w:rPr>
              <w:lastRenderedPageBreak/>
              <w:t>Augstu sasniegumu sports</w:t>
            </w:r>
          </w:p>
          <w:p w14:paraId="4F475C91" w14:textId="77777777" w:rsidR="00D10964" w:rsidRPr="00D10964" w:rsidRDefault="00D10964" w:rsidP="00D10964"/>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70814" w14:textId="77777777" w:rsidR="00D10964" w:rsidRPr="00D10964" w:rsidRDefault="00D10964">
            <w:pPr>
              <w:numPr>
                <w:ilvl w:val="0"/>
                <w:numId w:val="66"/>
              </w:numPr>
              <w:spacing w:after="160" w:line="259" w:lineRule="auto"/>
              <w:ind w:left="283"/>
              <w:rPr>
                <w:color w:val="000000"/>
              </w:rPr>
            </w:pPr>
            <w:r w:rsidRPr="00D10964">
              <w:rPr>
                <w:color w:val="000000"/>
              </w:rPr>
              <w:t>Sportistu finansiāls atbalsts, pamatojoties uz pašvaldības izstrādātajiem normatīvajiem aktiem.</w:t>
            </w:r>
          </w:p>
          <w:p w14:paraId="2BBDEC91" w14:textId="77777777" w:rsidR="00D10964" w:rsidRPr="00D10964" w:rsidRDefault="00D10964">
            <w:pPr>
              <w:numPr>
                <w:ilvl w:val="0"/>
                <w:numId w:val="66"/>
              </w:numPr>
              <w:spacing w:after="160" w:line="259" w:lineRule="auto"/>
              <w:ind w:left="283"/>
              <w:rPr>
                <w:color w:val="000000"/>
              </w:rPr>
            </w:pPr>
            <w:r w:rsidRPr="00D10964">
              <w:rPr>
                <w:color w:val="000000"/>
              </w:rPr>
              <w:t>Atsevišķos sporta veidos Gulbenes BJSS audzēkņu izaugsmes iespējas sadarbībā ar sporta organizācijām.</w:t>
            </w:r>
          </w:p>
          <w:p w14:paraId="30292F8C" w14:textId="77777777" w:rsidR="00D10964" w:rsidRPr="00D10964" w:rsidRDefault="00D10964">
            <w:pPr>
              <w:numPr>
                <w:ilvl w:val="0"/>
                <w:numId w:val="66"/>
              </w:numPr>
              <w:spacing w:after="160" w:line="259" w:lineRule="auto"/>
              <w:ind w:left="283"/>
              <w:rPr>
                <w:color w:val="000000"/>
              </w:rPr>
            </w:pPr>
            <w:r w:rsidRPr="00D10964">
              <w:rPr>
                <w:color w:val="000000"/>
              </w:rPr>
              <w:t>Izveidots “</w:t>
            </w:r>
            <w:proofErr w:type="spellStart"/>
            <w:r w:rsidRPr="00D10964">
              <w:rPr>
                <w:color w:val="000000"/>
              </w:rPr>
              <w:t>Atzeles</w:t>
            </w:r>
            <w:proofErr w:type="spellEnd"/>
            <w:r w:rsidRPr="00D10964">
              <w:rPr>
                <w:color w:val="000000"/>
              </w:rPr>
              <w:t xml:space="preserve"> sports” - reģionālas nozīmes sacensības četros sporta veidos.</w:t>
            </w:r>
          </w:p>
          <w:p w14:paraId="3711E287" w14:textId="77777777" w:rsidR="00D10964" w:rsidRPr="00D10964" w:rsidRDefault="00D10964">
            <w:pPr>
              <w:numPr>
                <w:ilvl w:val="0"/>
                <w:numId w:val="66"/>
              </w:numPr>
              <w:spacing w:after="160" w:line="259" w:lineRule="auto"/>
              <w:ind w:left="283"/>
              <w:rPr>
                <w:color w:val="000000"/>
              </w:rPr>
            </w:pPr>
            <w:r w:rsidRPr="00D10964">
              <w:rPr>
                <w:color w:val="000000"/>
              </w:rPr>
              <w:t>Organizēti Latvijas un starptautiska mēroga sporta pasākumi.</w:t>
            </w:r>
          </w:p>
          <w:p w14:paraId="442C389F" w14:textId="77777777" w:rsidR="00D10964" w:rsidRPr="00D10964" w:rsidRDefault="00D10964">
            <w:pPr>
              <w:numPr>
                <w:ilvl w:val="0"/>
                <w:numId w:val="66"/>
              </w:numPr>
              <w:spacing w:after="160" w:line="259" w:lineRule="auto"/>
              <w:ind w:left="283"/>
              <w:rPr>
                <w:color w:val="000000"/>
              </w:rPr>
            </w:pPr>
            <w:r w:rsidRPr="00D10964">
              <w:rPr>
                <w:color w:val="000000"/>
              </w:rPr>
              <w:t>Atsevišķos sporta veidos atbilstoša infrastruktūra augstu sportisko mērķu sasniegšanai. </w:t>
            </w:r>
          </w:p>
          <w:p w14:paraId="6F8514F5" w14:textId="77777777" w:rsidR="00D10964" w:rsidRPr="00D10964" w:rsidRDefault="00D10964">
            <w:pPr>
              <w:numPr>
                <w:ilvl w:val="0"/>
                <w:numId w:val="68"/>
              </w:numPr>
              <w:spacing w:after="160" w:line="259" w:lineRule="auto"/>
              <w:ind w:left="283"/>
              <w:rPr>
                <w:color w:val="000000"/>
              </w:rPr>
            </w:pPr>
            <w:r w:rsidRPr="00D10964">
              <w:rPr>
                <w:color w:val="000000"/>
              </w:rPr>
              <w:t>Talantīgākie jaunieši pārstāv Gulbenes novadu Latvijas izlašu sastāvos.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1FC1B" w14:textId="77777777" w:rsidR="00D10964" w:rsidRPr="00D10964" w:rsidRDefault="00D10964">
            <w:pPr>
              <w:numPr>
                <w:ilvl w:val="0"/>
                <w:numId w:val="70"/>
              </w:numPr>
              <w:spacing w:after="160" w:line="259" w:lineRule="auto"/>
              <w:ind w:left="283"/>
              <w:rPr>
                <w:color w:val="000000"/>
              </w:rPr>
            </w:pPr>
            <w:r w:rsidRPr="00D10964">
              <w:rPr>
                <w:color w:val="000000"/>
              </w:rPr>
              <w:t>Augsti kvalificētu treneru un tiesnešu trūkums.</w:t>
            </w:r>
          </w:p>
          <w:p w14:paraId="18B17074" w14:textId="77777777" w:rsidR="00D10964" w:rsidRPr="00D10964" w:rsidRDefault="00D10964">
            <w:pPr>
              <w:numPr>
                <w:ilvl w:val="0"/>
                <w:numId w:val="70"/>
              </w:numPr>
              <w:spacing w:after="160" w:line="259" w:lineRule="auto"/>
              <w:ind w:left="283"/>
              <w:rPr>
                <w:color w:val="000000"/>
              </w:rPr>
            </w:pPr>
            <w:r w:rsidRPr="00D10964">
              <w:rPr>
                <w:color w:val="000000"/>
              </w:rPr>
              <w:t>Augsta līmeņa sportistu trūkums.</w:t>
            </w:r>
          </w:p>
          <w:p w14:paraId="6A33C10B" w14:textId="77777777" w:rsidR="00D10964" w:rsidRPr="00D10964" w:rsidRDefault="00D10964">
            <w:pPr>
              <w:numPr>
                <w:ilvl w:val="0"/>
                <w:numId w:val="70"/>
              </w:numPr>
              <w:spacing w:after="160" w:line="259" w:lineRule="auto"/>
              <w:ind w:left="283"/>
              <w:rPr>
                <w:color w:val="000000"/>
              </w:rPr>
            </w:pPr>
            <w:r w:rsidRPr="00D10964">
              <w:rPr>
                <w:color w:val="000000"/>
              </w:rPr>
              <w:t>Nav pieejamas modernas sporta būves, kas atbilstu starptautiskiem standartiem.</w:t>
            </w:r>
          </w:p>
          <w:p w14:paraId="5E81B7F5" w14:textId="77777777" w:rsidR="00D10964" w:rsidRPr="00D10964" w:rsidRDefault="00D10964">
            <w:pPr>
              <w:numPr>
                <w:ilvl w:val="0"/>
                <w:numId w:val="70"/>
              </w:numPr>
              <w:spacing w:after="160" w:line="259" w:lineRule="auto"/>
              <w:ind w:left="283"/>
              <w:rPr>
                <w:color w:val="000000"/>
              </w:rPr>
            </w:pPr>
            <w:r w:rsidRPr="00D10964">
              <w:rPr>
                <w:color w:val="000000"/>
              </w:rPr>
              <w:t>Nepietiekams vietu skaits naktsmītnēs lielu sporta pasākumu organizēšanai.</w:t>
            </w:r>
          </w:p>
          <w:p w14:paraId="317B2099" w14:textId="77777777" w:rsidR="00D10964" w:rsidRPr="00D10964" w:rsidRDefault="00D10964">
            <w:pPr>
              <w:numPr>
                <w:ilvl w:val="0"/>
                <w:numId w:val="70"/>
              </w:numPr>
              <w:spacing w:after="160" w:line="259" w:lineRule="auto"/>
              <w:ind w:left="283"/>
              <w:rPr>
                <w:color w:val="000000"/>
              </w:rPr>
            </w:pPr>
            <w:r w:rsidRPr="00D10964">
              <w:rPr>
                <w:color w:val="000000"/>
              </w:rPr>
              <w:t>Ierobežots finansiāls atbalsts augsta līmeņa sportistiem (treniņnometnes, medicīnas izdevumi, sportista uzturs).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E6B51" w14:textId="77777777" w:rsidR="00D10964" w:rsidRPr="00D10964" w:rsidRDefault="00D10964">
            <w:pPr>
              <w:numPr>
                <w:ilvl w:val="0"/>
                <w:numId w:val="72"/>
              </w:numPr>
              <w:spacing w:after="160" w:line="259" w:lineRule="auto"/>
              <w:ind w:left="283"/>
              <w:rPr>
                <w:color w:val="000000"/>
              </w:rPr>
            </w:pPr>
            <w:r w:rsidRPr="00D10964">
              <w:rPr>
                <w:color w:val="000000"/>
              </w:rPr>
              <w:t>Mūsdienīgas daudzfunkcionālas sporta būves celtniecība kā piesaistes punkts augstu sportisko mērķu sasniegšanai un sporta speciālistu piesaistei un augsta līmeņa sporta pasākumu organizēšanai.</w:t>
            </w:r>
          </w:p>
          <w:p w14:paraId="6787E52E" w14:textId="77777777" w:rsidR="00D10964" w:rsidRPr="00D10964" w:rsidRDefault="00D10964">
            <w:pPr>
              <w:numPr>
                <w:ilvl w:val="0"/>
                <w:numId w:val="72"/>
              </w:numPr>
              <w:spacing w:after="160" w:line="259" w:lineRule="auto"/>
              <w:ind w:left="283"/>
              <w:rPr>
                <w:color w:val="000000"/>
              </w:rPr>
            </w:pPr>
            <w:r w:rsidRPr="00D10964">
              <w:rPr>
                <w:color w:val="000000"/>
              </w:rPr>
              <w:t>Sadarbības veidošana ar kaimiņu novadiem lielu pasākumu rīkošanā.</w:t>
            </w:r>
          </w:p>
          <w:p w14:paraId="636FFEFC" w14:textId="77777777" w:rsidR="00D10964" w:rsidRPr="00D10964" w:rsidRDefault="00D10964">
            <w:pPr>
              <w:numPr>
                <w:ilvl w:val="0"/>
                <w:numId w:val="72"/>
              </w:numPr>
              <w:spacing w:after="160" w:line="259" w:lineRule="auto"/>
              <w:ind w:left="283"/>
              <w:rPr>
                <w:color w:val="000000"/>
              </w:rPr>
            </w:pPr>
            <w:r w:rsidRPr="00D10964">
              <w:rPr>
                <w:color w:val="000000"/>
              </w:rPr>
              <w:t>Atbalsta sistēmas izveide jaunajam sportistam pēc Gulbenes BJSS absolvēšanas līdz atbalsta saņemšanai no citām sporta organizācijām (LSFP, Federācijas, LOK u.c.).</w:t>
            </w:r>
          </w:p>
          <w:p w14:paraId="5A95EB41" w14:textId="77777777" w:rsidR="00D10964" w:rsidRPr="00D10964" w:rsidRDefault="00D10964">
            <w:pPr>
              <w:numPr>
                <w:ilvl w:val="0"/>
                <w:numId w:val="72"/>
              </w:numPr>
              <w:spacing w:after="160" w:line="259" w:lineRule="auto"/>
              <w:ind w:left="283"/>
              <w:rPr>
                <w:color w:val="000000"/>
              </w:rPr>
            </w:pPr>
            <w:r w:rsidRPr="00D10964">
              <w:rPr>
                <w:color w:val="000000"/>
              </w:rPr>
              <w:t>Gulbenes BJSS sadarbībā ar sporta organizācijām veidot sistēmu, kas nodrošina jauniešu izaugsmi. </w:t>
            </w:r>
          </w:p>
          <w:p w14:paraId="446EF10F" w14:textId="77777777" w:rsidR="00D10964" w:rsidRPr="00D10964" w:rsidRDefault="00D10964">
            <w:pPr>
              <w:numPr>
                <w:ilvl w:val="0"/>
                <w:numId w:val="72"/>
              </w:numPr>
              <w:spacing w:after="160" w:line="259" w:lineRule="auto"/>
              <w:ind w:left="283"/>
              <w:rPr>
                <w:color w:val="000000"/>
              </w:rPr>
            </w:pPr>
            <w:r w:rsidRPr="00D10964">
              <w:rPr>
                <w:color w:val="000000"/>
              </w:rPr>
              <w:t>Organizējot sporta nometnes, piesaistīt augsta līmeņa sporta speciālistus.</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29B1F" w14:textId="77777777" w:rsidR="00D10964" w:rsidRPr="00D10964" w:rsidRDefault="00D10964">
            <w:pPr>
              <w:numPr>
                <w:ilvl w:val="0"/>
                <w:numId w:val="54"/>
              </w:numPr>
              <w:spacing w:after="160" w:line="259" w:lineRule="auto"/>
              <w:ind w:left="283"/>
              <w:rPr>
                <w:color w:val="000000"/>
              </w:rPr>
            </w:pPr>
            <w:r w:rsidRPr="00D10964">
              <w:rPr>
                <w:color w:val="000000"/>
              </w:rPr>
              <w:t>Motivācijas trūkums treneriem un jaunajiem sportistiem. </w:t>
            </w:r>
          </w:p>
          <w:p w14:paraId="1DA5E9D4" w14:textId="77777777" w:rsidR="00D10964" w:rsidRPr="00D10964" w:rsidRDefault="00D10964">
            <w:pPr>
              <w:numPr>
                <w:ilvl w:val="0"/>
                <w:numId w:val="54"/>
              </w:numPr>
              <w:spacing w:after="160" w:line="259" w:lineRule="auto"/>
              <w:ind w:left="283"/>
              <w:rPr>
                <w:color w:val="000000"/>
              </w:rPr>
            </w:pPr>
            <w:r w:rsidRPr="00D10964">
              <w:rPr>
                <w:color w:val="000000"/>
              </w:rPr>
              <w:t>Finansiālā atbalsta nepietiekamība atsevišķu sporta veidu pārstāvjiem un sporta veida attīstībai.</w:t>
            </w:r>
          </w:p>
          <w:p w14:paraId="01081D58" w14:textId="77777777" w:rsidR="00D10964" w:rsidRPr="00D10964" w:rsidRDefault="00D10964">
            <w:pPr>
              <w:numPr>
                <w:ilvl w:val="0"/>
                <w:numId w:val="54"/>
              </w:numPr>
              <w:spacing w:after="160" w:line="259" w:lineRule="auto"/>
              <w:ind w:left="283"/>
              <w:rPr>
                <w:color w:val="000000"/>
              </w:rPr>
            </w:pPr>
            <w:r w:rsidRPr="00D10964">
              <w:rPr>
                <w:color w:val="000000"/>
              </w:rPr>
              <w:t>Talantu aizplūšana uz citām pilsētām/komandām.</w:t>
            </w:r>
          </w:p>
          <w:p w14:paraId="2F5A7CB5" w14:textId="77777777" w:rsidR="00D10964" w:rsidRPr="00D10964" w:rsidRDefault="00D10964" w:rsidP="00D10964">
            <w:pPr>
              <w:spacing w:after="240"/>
            </w:pPr>
          </w:p>
        </w:tc>
      </w:tr>
      <w:tr w:rsidR="00D10964" w:rsidRPr="00D10964" w14:paraId="5E57B9C4" w14:textId="77777777" w:rsidTr="00210A34">
        <w:trPr>
          <w:trHeight w:val="5454"/>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1AA28" w14:textId="77777777" w:rsidR="00D10964" w:rsidRPr="00D10964" w:rsidRDefault="00D10964" w:rsidP="00D10964">
            <w:r w:rsidRPr="00D10964">
              <w:rPr>
                <w:b/>
                <w:color w:val="000000"/>
              </w:rPr>
              <w:lastRenderedPageBreak/>
              <w:t>Sporta nozares pārraudzība un infrastruktūra</w:t>
            </w:r>
          </w:p>
          <w:p w14:paraId="6F09A1EF" w14:textId="77777777" w:rsidR="00D10964" w:rsidRPr="00D10964" w:rsidRDefault="00D10964" w:rsidP="00D10964">
            <w:r w:rsidRPr="00D10964">
              <w:rPr>
                <w:color w:val="000000"/>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6531F" w14:textId="77777777" w:rsidR="00D10964" w:rsidRPr="00D10964" w:rsidRDefault="00D10964">
            <w:pPr>
              <w:numPr>
                <w:ilvl w:val="0"/>
                <w:numId w:val="56"/>
              </w:numPr>
              <w:spacing w:after="160" w:line="259" w:lineRule="auto"/>
              <w:ind w:left="283"/>
              <w:rPr>
                <w:color w:val="000000"/>
              </w:rPr>
            </w:pPr>
            <w:r w:rsidRPr="00D10964">
              <w:rPr>
                <w:color w:val="000000"/>
              </w:rPr>
              <w:t>Izveidota centralizēta sporta nozares pārvaldība un pārraudzība.</w:t>
            </w:r>
          </w:p>
          <w:p w14:paraId="24FFAB7F" w14:textId="77777777" w:rsidR="00D10964" w:rsidRPr="00D10964" w:rsidRDefault="00D10964">
            <w:pPr>
              <w:numPr>
                <w:ilvl w:val="0"/>
                <w:numId w:val="56"/>
              </w:numPr>
              <w:spacing w:after="160" w:line="259" w:lineRule="auto"/>
              <w:ind w:left="283"/>
              <w:rPr>
                <w:color w:val="000000"/>
              </w:rPr>
            </w:pPr>
            <w:r w:rsidRPr="00D10964">
              <w:rPr>
                <w:color w:val="000000"/>
              </w:rPr>
              <w:t>Nozaru sadarbība pasākumu organizēšanā.</w:t>
            </w:r>
          </w:p>
          <w:p w14:paraId="7F62FBCD" w14:textId="77777777" w:rsidR="00D10964" w:rsidRPr="00D10964" w:rsidRDefault="00D10964">
            <w:pPr>
              <w:numPr>
                <w:ilvl w:val="0"/>
                <w:numId w:val="56"/>
              </w:numPr>
              <w:spacing w:after="160" w:line="259" w:lineRule="auto"/>
              <w:ind w:left="283"/>
              <w:rPr>
                <w:color w:val="000000"/>
              </w:rPr>
            </w:pPr>
            <w:r w:rsidRPr="00D10964">
              <w:rPr>
                <w:color w:val="000000"/>
              </w:rPr>
              <w:t>Sadarbība ar dažādām valsts mēroga sporta organizācijām.</w:t>
            </w:r>
          </w:p>
          <w:p w14:paraId="1362F16B" w14:textId="77777777" w:rsidR="00D10964" w:rsidRPr="00D10964" w:rsidRDefault="00D10964">
            <w:pPr>
              <w:numPr>
                <w:ilvl w:val="0"/>
                <w:numId w:val="56"/>
              </w:numPr>
              <w:spacing w:after="160" w:line="259" w:lineRule="auto"/>
              <w:ind w:left="283"/>
              <w:rPr>
                <w:color w:val="000000"/>
              </w:rPr>
            </w:pPr>
            <w:r w:rsidRPr="00D10964">
              <w:rPr>
                <w:color w:val="000000"/>
              </w:rPr>
              <w:t>Izveidots nozares vizuālais tēls. </w:t>
            </w:r>
          </w:p>
          <w:p w14:paraId="55D458C8" w14:textId="77777777" w:rsidR="00D10964" w:rsidRPr="00D10964" w:rsidRDefault="00D10964">
            <w:pPr>
              <w:numPr>
                <w:ilvl w:val="0"/>
                <w:numId w:val="56"/>
              </w:numPr>
              <w:spacing w:after="160" w:line="259" w:lineRule="auto"/>
              <w:ind w:left="283"/>
              <w:rPr>
                <w:color w:val="000000"/>
              </w:rPr>
            </w:pPr>
            <w:r w:rsidRPr="00D10964">
              <w:rPr>
                <w:color w:val="000000"/>
              </w:rPr>
              <w:t>Regulāra esošās sporta infrastruktūras uzturēšana un atjaunošana.</w:t>
            </w:r>
          </w:p>
          <w:p w14:paraId="4E5ED25D" w14:textId="77777777" w:rsidR="00D10964" w:rsidRPr="00D10964" w:rsidRDefault="00D10964">
            <w:pPr>
              <w:numPr>
                <w:ilvl w:val="0"/>
                <w:numId w:val="56"/>
              </w:numPr>
              <w:spacing w:after="160" w:line="259" w:lineRule="auto"/>
              <w:ind w:left="283"/>
              <w:rPr>
                <w:color w:val="000000"/>
              </w:rPr>
            </w:pPr>
            <w:r w:rsidRPr="00D10964">
              <w:rPr>
                <w:color w:val="000000"/>
              </w:rPr>
              <w:t>Plānveidīga jaunas sporta infrastruktūras attīstīšana.</w:t>
            </w:r>
          </w:p>
          <w:p w14:paraId="26B90E3B" w14:textId="77777777" w:rsidR="00D10964" w:rsidRPr="00D10964" w:rsidRDefault="00D10964">
            <w:pPr>
              <w:numPr>
                <w:ilvl w:val="0"/>
                <w:numId w:val="56"/>
              </w:numPr>
              <w:spacing w:after="160" w:line="259" w:lineRule="auto"/>
              <w:ind w:left="283"/>
              <w:rPr>
                <w:color w:val="000000"/>
              </w:rPr>
            </w:pPr>
            <w:r w:rsidRPr="00D10964">
              <w:rPr>
                <w:color w:val="000000"/>
              </w:rPr>
              <w:t>Tiek plānota un organizēta sporta infrastruktūras noslodze pagastu sporta bāzēs.</w:t>
            </w:r>
          </w:p>
          <w:p w14:paraId="2463BC1C" w14:textId="77777777" w:rsidR="00D10964" w:rsidRPr="00D10964" w:rsidRDefault="00D10964">
            <w:pPr>
              <w:numPr>
                <w:ilvl w:val="0"/>
                <w:numId w:val="56"/>
              </w:numPr>
              <w:spacing w:after="160" w:line="259" w:lineRule="auto"/>
              <w:ind w:left="283"/>
              <w:rPr>
                <w:color w:val="000000"/>
              </w:rPr>
            </w:pPr>
            <w:r w:rsidRPr="00D10964">
              <w:rPr>
                <w:color w:val="000000"/>
              </w:rPr>
              <w:t>Pieejams daudzveidīgs sporta infrastruktūras un inventāra piedāvājums.</w:t>
            </w:r>
          </w:p>
          <w:p w14:paraId="21344D60" w14:textId="77777777" w:rsidR="00D10964" w:rsidRPr="00D10964" w:rsidRDefault="00D10964">
            <w:pPr>
              <w:numPr>
                <w:ilvl w:val="0"/>
                <w:numId w:val="56"/>
              </w:numPr>
              <w:spacing w:after="160" w:line="259" w:lineRule="auto"/>
              <w:ind w:left="283"/>
              <w:rPr>
                <w:color w:val="000000"/>
              </w:rPr>
            </w:pPr>
            <w:r w:rsidRPr="00D10964">
              <w:rPr>
                <w:color w:val="000000"/>
              </w:rPr>
              <w:t>Novada iedzīvotājiem pieejama bezmaksas sporta infrastruktūra un aprīkojums.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90F20" w14:textId="77777777" w:rsidR="00D10964" w:rsidRPr="00D10964" w:rsidRDefault="00D10964">
            <w:pPr>
              <w:numPr>
                <w:ilvl w:val="0"/>
                <w:numId w:val="58"/>
              </w:numPr>
              <w:spacing w:after="160" w:line="259" w:lineRule="auto"/>
              <w:ind w:left="283"/>
              <w:rPr>
                <w:color w:val="000000"/>
              </w:rPr>
            </w:pPr>
            <w:r w:rsidRPr="00D10964">
              <w:rPr>
                <w:color w:val="000000"/>
              </w:rPr>
              <w:t>Izveidojot centralizētu sporta pārvaldības modeli novadā, nepietiekoša informācijas aprite sporta nozarē.</w:t>
            </w:r>
          </w:p>
          <w:p w14:paraId="1B1621C2" w14:textId="77777777" w:rsidR="00D10964" w:rsidRPr="00D10964" w:rsidRDefault="00D10964">
            <w:pPr>
              <w:numPr>
                <w:ilvl w:val="0"/>
                <w:numId w:val="58"/>
              </w:numPr>
              <w:spacing w:after="160" w:line="259" w:lineRule="auto"/>
              <w:ind w:left="283"/>
              <w:rPr>
                <w:color w:val="000000"/>
              </w:rPr>
            </w:pPr>
            <w:r w:rsidRPr="00D10964">
              <w:rPr>
                <w:color w:val="000000"/>
              </w:rPr>
              <w:t>Nav pabeigta Gulbenes stadiona pārbūves 2.kārta. </w:t>
            </w:r>
          </w:p>
          <w:p w14:paraId="3B19CEF1" w14:textId="77777777" w:rsidR="00D10964" w:rsidRPr="00D10964" w:rsidRDefault="00D10964">
            <w:pPr>
              <w:numPr>
                <w:ilvl w:val="0"/>
                <w:numId w:val="58"/>
              </w:numPr>
              <w:spacing w:after="160" w:line="259" w:lineRule="auto"/>
              <w:ind w:left="283"/>
              <w:rPr>
                <w:color w:val="000000"/>
              </w:rPr>
            </w:pPr>
            <w:r w:rsidRPr="00D10964">
              <w:rPr>
                <w:color w:val="000000"/>
              </w:rPr>
              <w:t>Nepietiekošs finansējums esošās sporta infrastruktūras sakārtošanai. </w:t>
            </w:r>
          </w:p>
          <w:p w14:paraId="6824C79E" w14:textId="77777777" w:rsidR="00D10964" w:rsidRPr="00D10964" w:rsidRDefault="00D10964">
            <w:pPr>
              <w:numPr>
                <w:ilvl w:val="0"/>
                <w:numId w:val="58"/>
              </w:numPr>
              <w:spacing w:after="160" w:line="259" w:lineRule="auto"/>
              <w:ind w:left="283"/>
              <w:rPr>
                <w:color w:val="000000"/>
              </w:rPr>
            </w:pPr>
            <w:r w:rsidRPr="00D10964">
              <w:rPr>
                <w:color w:val="000000"/>
              </w:rPr>
              <w:t>Atsevišķos pagastos nav vienota sporta bāzu pārraudzība (stadionu un sporta zāļu apsaimniekošana).</w:t>
            </w:r>
          </w:p>
          <w:p w14:paraId="660AF0F5" w14:textId="77777777" w:rsidR="00D10964" w:rsidRPr="00D10964" w:rsidRDefault="00D10964">
            <w:pPr>
              <w:numPr>
                <w:ilvl w:val="0"/>
                <w:numId w:val="58"/>
              </w:numPr>
              <w:spacing w:after="160" w:line="259" w:lineRule="auto"/>
              <w:ind w:left="283"/>
              <w:rPr>
                <w:color w:val="000000"/>
              </w:rPr>
            </w:pPr>
            <w:r w:rsidRPr="00D10964">
              <w:rPr>
                <w:color w:val="000000"/>
              </w:rPr>
              <w:t>Nepietiekama sadarbība, komunikācija un  informācijas aprite starp Sporta pārvaldi un pagastu pārvaldēm.</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ACACF" w14:textId="77777777" w:rsidR="00D10964" w:rsidRPr="00D10964" w:rsidRDefault="00D10964">
            <w:pPr>
              <w:numPr>
                <w:ilvl w:val="0"/>
                <w:numId w:val="59"/>
              </w:numPr>
              <w:spacing w:after="160" w:line="259" w:lineRule="auto"/>
              <w:ind w:left="283"/>
              <w:rPr>
                <w:color w:val="000000"/>
              </w:rPr>
            </w:pPr>
            <w:r w:rsidRPr="00D10964">
              <w:rPr>
                <w:color w:val="000000"/>
              </w:rPr>
              <w:t>Informācijas aprites un komunikācijas uzlabošana sporta nozarē.</w:t>
            </w:r>
          </w:p>
          <w:p w14:paraId="1AD33EF1" w14:textId="77777777" w:rsidR="00D10964" w:rsidRPr="00D10964" w:rsidRDefault="00D10964">
            <w:pPr>
              <w:numPr>
                <w:ilvl w:val="0"/>
                <w:numId w:val="59"/>
              </w:numPr>
              <w:spacing w:after="160" w:line="259" w:lineRule="auto"/>
              <w:ind w:left="283"/>
              <w:rPr>
                <w:color w:val="000000"/>
              </w:rPr>
            </w:pPr>
            <w:r w:rsidRPr="00D10964">
              <w:rPr>
                <w:color w:val="000000"/>
              </w:rPr>
              <w:t>Sadarbība ar starptautiskām sporta organizācijām sporta pasākumu un nometņu organizēšanā.</w:t>
            </w:r>
          </w:p>
          <w:p w14:paraId="352271ED" w14:textId="77777777" w:rsidR="00D10964" w:rsidRPr="00D10964" w:rsidRDefault="00D10964">
            <w:pPr>
              <w:numPr>
                <w:ilvl w:val="0"/>
                <w:numId w:val="59"/>
              </w:numPr>
              <w:spacing w:after="160" w:line="259" w:lineRule="auto"/>
              <w:ind w:left="283"/>
              <w:rPr>
                <w:color w:val="000000"/>
              </w:rPr>
            </w:pPr>
            <w:r w:rsidRPr="00D10964">
              <w:rPr>
                <w:color w:val="000000"/>
              </w:rPr>
              <w:t>Iesaiste projektos un privāto sponsoru piesaiste.</w:t>
            </w:r>
          </w:p>
          <w:p w14:paraId="05796ACA" w14:textId="77777777" w:rsidR="00D10964" w:rsidRPr="00D10964" w:rsidRDefault="00D10964">
            <w:pPr>
              <w:numPr>
                <w:ilvl w:val="0"/>
                <w:numId w:val="59"/>
              </w:numPr>
              <w:spacing w:after="160" w:line="259" w:lineRule="auto"/>
              <w:ind w:left="283"/>
              <w:rPr>
                <w:color w:val="000000"/>
              </w:rPr>
            </w:pPr>
            <w:r w:rsidRPr="00D10964">
              <w:rPr>
                <w:color w:val="000000"/>
              </w:rPr>
              <w:t>Gulbenes vieglatlētikas manēžas celtniecība.</w:t>
            </w:r>
          </w:p>
          <w:p w14:paraId="1E028B1F" w14:textId="77777777" w:rsidR="00D10964" w:rsidRPr="00D10964" w:rsidRDefault="00D10964">
            <w:pPr>
              <w:numPr>
                <w:ilvl w:val="0"/>
                <w:numId w:val="59"/>
              </w:numPr>
              <w:spacing w:after="160" w:line="259" w:lineRule="auto"/>
              <w:ind w:left="283"/>
              <w:rPr>
                <w:color w:val="000000"/>
              </w:rPr>
            </w:pPr>
            <w:r w:rsidRPr="00D10964">
              <w:rPr>
                <w:color w:val="000000"/>
              </w:rPr>
              <w:t>Sadarbības veidošana ar L</w:t>
            </w:r>
            <w:r w:rsidRPr="00D10964">
              <w:t>R</w:t>
            </w:r>
            <w:r w:rsidRPr="00D10964">
              <w:rPr>
                <w:color w:val="000000"/>
              </w:rPr>
              <w:t xml:space="preserve"> Aizsardzības ministrijas institūcijām finansējuma piesaistīšanai. </w:t>
            </w:r>
          </w:p>
          <w:p w14:paraId="629FDF87" w14:textId="77777777" w:rsidR="00D10964" w:rsidRPr="00D10964" w:rsidRDefault="00D10964">
            <w:pPr>
              <w:numPr>
                <w:ilvl w:val="0"/>
                <w:numId w:val="59"/>
              </w:numPr>
              <w:spacing w:after="160" w:line="259" w:lineRule="auto"/>
              <w:ind w:left="283"/>
              <w:rPr>
                <w:color w:val="000000"/>
              </w:rPr>
            </w:pPr>
            <w:r w:rsidRPr="00D10964">
              <w:rPr>
                <w:color w:val="000000"/>
              </w:rPr>
              <w:t>Regulāra esošās sporta infrastruktūras optimālas noslodzes izvērtēšana. </w:t>
            </w:r>
          </w:p>
          <w:p w14:paraId="2A4F31E2" w14:textId="77777777" w:rsidR="00D10964" w:rsidRPr="00D10964" w:rsidRDefault="00D10964">
            <w:pPr>
              <w:numPr>
                <w:ilvl w:val="0"/>
                <w:numId w:val="59"/>
              </w:numPr>
              <w:spacing w:after="160" w:line="259" w:lineRule="auto"/>
              <w:ind w:left="283"/>
              <w:rPr>
                <w:color w:val="000000"/>
              </w:rPr>
            </w:pPr>
            <w:r w:rsidRPr="00D10964">
              <w:rPr>
                <w:color w:val="000000"/>
              </w:rPr>
              <w:t>Sadarbības formu dažādošana starp sporta organizācijām un pagastu pārvaldēm.</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97DE6" w14:textId="77777777" w:rsidR="00D10964" w:rsidRPr="00D10964" w:rsidRDefault="00D10964">
            <w:pPr>
              <w:numPr>
                <w:ilvl w:val="0"/>
                <w:numId w:val="46"/>
              </w:numPr>
              <w:spacing w:after="160" w:line="259" w:lineRule="auto"/>
              <w:ind w:left="283"/>
              <w:rPr>
                <w:color w:val="000000"/>
              </w:rPr>
            </w:pPr>
            <w:r w:rsidRPr="00D10964">
              <w:rPr>
                <w:color w:val="000000"/>
              </w:rPr>
              <w:t>Krievijas Federācijas robežas tuvums.</w:t>
            </w:r>
          </w:p>
          <w:p w14:paraId="279FAF62" w14:textId="77777777" w:rsidR="00D10964" w:rsidRPr="00D10964" w:rsidRDefault="00D10964">
            <w:pPr>
              <w:numPr>
                <w:ilvl w:val="0"/>
                <w:numId w:val="46"/>
              </w:numPr>
              <w:spacing w:after="160" w:line="259" w:lineRule="auto"/>
              <w:ind w:left="283"/>
              <w:rPr>
                <w:color w:val="000000"/>
              </w:rPr>
            </w:pPr>
            <w:r w:rsidRPr="00D10964">
              <w:rPr>
                <w:color w:val="000000"/>
              </w:rPr>
              <w:t>Iedzīvotāju skaita samazināšanās dēļ nepietiekami noslogota sporta infrastruktūra lauku teritorijā.</w:t>
            </w:r>
          </w:p>
          <w:p w14:paraId="3417F960" w14:textId="77777777" w:rsidR="00D10964" w:rsidRPr="00D10964" w:rsidRDefault="00D10964">
            <w:pPr>
              <w:numPr>
                <w:ilvl w:val="0"/>
                <w:numId w:val="46"/>
              </w:numPr>
              <w:spacing w:after="160" w:line="259" w:lineRule="auto"/>
              <w:ind w:left="283"/>
              <w:rPr>
                <w:color w:val="000000"/>
              </w:rPr>
            </w:pPr>
            <w:r w:rsidRPr="00D10964">
              <w:rPr>
                <w:color w:val="000000"/>
              </w:rPr>
              <w:t>Finansējuma samazināšanās sporta infrastruktūras attīstībai un uzturēšanai.</w:t>
            </w:r>
          </w:p>
          <w:p w14:paraId="16C6A940" w14:textId="77777777" w:rsidR="00D10964" w:rsidRPr="00D10964" w:rsidRDefault="00D10964" w:rsidP="00D10964"/>
        </w:tc>
      </w:tr>
    </w:tbl>
    <w:p w14:paraId="667E72E9" w14:textId="77777777" w:rsidR="00D10964" w:rsidRPr="00D10964" w:rsidRDefault="00D10964" w:rsidP="00D10964">
      <w:pPr>
        <w:spacing w:after="160" w:line="259" w:lineRule="auto"/>
        <w:rPr>
          <w:rFonts w:ascii="Calibri" w:eastAsia="Calibri" w:hAnsi="Calibri" w:cs="Calibri"/>
          <w:sz w:val="22"/>
          <w:szCs w:val="22"/>
        </w:rPr>
      </w:pPr>
    </w:p>
    <w:p w14:paraId="1C0B4544" w14:textId="77777777" w:rsidR="00D10964" w:rsidRPr="00D10964" w:rsidRDefault="00D10964" w:rsidP="00D10964">
      <w:pPr>
        <w:keepNext/>
        <w:keepLines/>
        <w:spacing w:before="120" w:after="120"/>
        <w:outlineLvl w:val="0"/>
        <w:rPr>
          <w:b/>
          <w:color w:val="398F98"/>
          <w:sz w:val="48"/>
          <w:szCs w:val="48"/>
        </w:rPr>
      </w:pPr>
      <w:r w:rsidRPr="00D10964">
        <w:rPr>
          <w:b/>
          <w:color w:val="398F98"/>
          <w:sz w:val="42"/>
          <w:szCs w:val="42"/>
        </w:rPr>
        <w:lastRenderedPageBreak/>
        <w:t xml:space="preserve">II daļa </w:t>
      </w:r>
    </w:p>
    <w:p w14:paraId="776CF567" w14:textId="77777777" w:rsidR="00D10964" w:rsidRPr="00D10964" w:rsidRDefault="00D10964" w:rsidP="00D10964">
      <w:pPr>
        <w:keepNext/>
        <w:keepLines/>
        <w:spacing w:before="120" w:after="120"/>
        <w:outlineLvl w:val="0"/>
        <w:rPr>
          <w:b/>
          <w:color w:val="398F98"/>
          <w:sz w:val="36"/>
          <w:szCs w:val="36"/>
        </w:rPr>
      </w:pPr>
      <w:r w:rsidRPr="00D10964">
        <w:rPr>
          <w:b/>
          <w:color w:val="398F98"/>
          <w:sz w:val="38"/>
          <w:szCs w:val="38"/>
        </w:rPr>
        <w:t>Rīcības plāns Gulbenes novada sporta attīstības plānam 2023.–2027. gadam.</w:t>
      </w:r>
    </w:p>
    <w:p w14:paraId="2A0F56FF" w14:textId="77777777" w:rsidR="00D10964" w:rsidRPr="00D10964" w:rsidRDefault="00D10964" w:rsidP="00D10964">
      <w:pPr>
        <w:spacing w:after="160" w:line="276" w:lineRule="auto"/>
      </w:pPr>
      <w:r w:rsidRPr="00D10964">
        <w:rPr>
          <w:b/>
          <w:sz w:val="28"/>
          <w:szCs w:val="28"/>
        </w:rPr>
        <w:t>VĪZIJA </w:t>
      </w:r>
    </w:p>
    <w:p w14:paraId="298941BD" w14:textId="77777777" w:rsidR="00D10964" w:rsidRPr="00D10964" w:rsidRDefault="00D10964" w:rsidP="00D10964">
      <w:pPr>
        <w:spacing w:line="276" w:lineRule="auto"/>
        <w:ind w:firstLine="720"/>
        <w:rPr>
          <w:color w:val="FF0000"/>
          <w:sz w:val="20"/>
          <w:szCs w:val="20"/>
        </w:rPr>
      </w:pPr>
      <w:r w:rsidRPr="00D10964">
        <w:t>Gulbenes novads</w:t>
      </w:r>
      <w:r w:rsidRPr="00D10964">
        <w:rPr>
          <w:b/>
        </w:rPr>
        <w:t xml:space="preserve"> </w:t>
      </w:r>
      <w:r w:rsidRPr="00D10964">
        <w:t>– atvērts sporta attīstībai un iedzīvotāju sportiskajām vēlmēm.</w:t>
      </w:r>
    </w:p>
    <w:p w14:paraId="11ABC5FB" w14:textId="77777777" w:rsidR="00D10964" w:rsidRPr="00D10964" w:rsidRDefault="00D10964" w:rsidP="00D10964">
      <w:pPr>
        <w:keepNext/>
        <w:keepLines/>
        <w:spacing w:line="276" w:lineRule="auto"/>
        <w:jc w:val="both"/>
        <w:outlineLvl w:val="0"/>
        <w:rPr>
          <w:b/>
          <w:color w:val="000000"/>
          <w:sz w:val="28"/>
          <w:szCs w:val="28"/>
        </w:rPr>
      </w:pPr>
      <w:bookmarkStart w:id="29" w:name="_heading=h.lkwlzy5kofzx" w:colFirst="0" w:colLast="0"/>
      <w:bookmarkEnd w:id="29"/>
    </w:p>
    <w:p w14:paraId="05D6EB41" w14:textId="77777777" w:rsidR="00D10964" w:rsidRPr="00D10964" w:rsidRDefault="00D10964" w:rsidP="00D10964">
      <w:pPr>
        <w:keepNext/>
        <w:keepLines/>
        <w:spacing w:line="276" w:lineRule="auto"/>
        <w:jc w:val="both"/>
        <w:outlineLvl w:val="0"/>
        <w:rPr>
          <w:b/>
          <w:color w:val="000000"/>
          <w:sz w:val="28"/>
          <w:szCs w:val="28"/>
        </w:rPr>
      </w:pPr>
      <w:bookmarkStart w:id="30" w:name="_heading=h.245glrfl61oy" w:colFirst="0" w:colLast="0"/>
      <w:bookmarkEnd w:id="30"/>
      <w:r w:rsidRPr="00D10964">
        <w:rPr>
          <w:b/>
          <w:color w:val="000000"/>
          <w:sz w:val="28"/>
          <w:szCs w:val="28"/>
        </w:rPr>
        <w:t>PRIORITĀTES</w:t>
      </w:r>
    </w:p>
    <w:p w14:paraId="210BD184" w14:textId="77777777" w:rsidR="00D10964" w:rsidRPr="00D10964" w:rsidRDefault="00D10964">
      <w:pPr>
        <w:numPr>
          <w:ilvl w:val="0"/>
          <w:numId w:val="74"/>
        </w:numPr>
        <w:spacing w:after="160" w:line="276" w:lineRule="auto"/>
      </w:pPr>
      <w:r w:rsidRPr="00D10964">
        <w:t>Bērnu un jauniešu sports</w:t>
      </w:r>
    </w:p>
    <w:p w14:paraId="5D717192" w14:textId="77777777" w:rsidR="00D10964" w:rsidRPr="00D10964" w:rsidRDefault="00D10964">
      <w:pPr>
        <w:numPr>
          <w:ilvl w:val="0"/>
          <w:numId w:val="74"/>
        </w:numPr>
        <w:spacing w:after="160" w:line="276" w:lineRule="auto"/>
      </w:pPr>
      <w:r w:rsidRPr="00D10964">
        <w:t>Tautas sports</w:t>
      </w:r>
    </w:p>
    <w:p w14:paraId="641EC5DA" w14:textId="77777777" w:rsidR="00D10964" w:rsidRPr="00D10964" w:rsidRDefault="00D10964">
      <w:pPr>
        <w:numPr>
          <w:ilvl w:val="0"/>
          <w:numId w:val="74"/>
        </w:numPr>
        <w:spacing w:after="160" w:line="276" w:lineRule="auto"/>
      </w:pPr>
      <w:r w:rsidRPr="00D10964">
        <w:t>Augstu sasniegumu sports</w:t>
      </w:r>
    </w:p>
    <w:p w14:paraId="0B9937E8" w14:textId="77777777" w:rsidR="00D10964" w:rsidRPr="00D10964" w:rsidRDefault="00D10964">
      <w:pPr>
        <w:numPr>
          <w:ilvl w:val="0"/>
          <w:numId w:val="74"/>
        </w:numPr>
        <w:spacing w:after="160" w:line="276" w:lineRule="auto"/>
      </w:pPr>
      <w:r w:rsidRPr="00D10964">
        <w:t>Sporta nozares pārraudzība un infrastruktūra</w:t>
      </w:r>
    </w:p>
    <w:p w14:paraId="10026E7D" w14:textId="77777777" w:rsidR="00D10964" w:rsidRPr="00D10964" w:rsidRDefault="00D10964" w:rsidP="00D10964">
      <w:pPr>
        <w:spacing w:line="276" w:lineRule="auto"/>
        <w:jc w:val="both"/>
        <w:rPr>
          <w:i/>
          <w:color w:val="FF0000"/>
          <w:sz w:val="28"/>
          <w:szCs w:val="28"/>
        </w:rPr>
      </w:pPr>
    </w:p>
    <w:p w14:paraId="48557585" w14:textId="77777777" w:rsidR="00D10964" w:rsidRPr="00D10964" w:rsidRDefault="00D10964" w:rsidP="00D10964">
      <w:pPr>
        <w:spacing w:line="276" w:lineRule="auto"/>
        <w:jc w:val="both"/>
      </w:pPr>
      <w:r w:rsidRPr="00D10964">
        <w:rPr>
          <w:b/>
          <w:sz w:val="28"/>
          <w:szCs w:val="28"/>
        </w:rPr>
        <w:t xml:space="preserve"> MĒRĶI UN UZDEVUMI</w:t>
      </w:r>
    </w:p>
    <w:p w14:paraId="118A4D6E" w14:textId="77777777" w:rsidR="00D10964" w:rsidRPr="00D10964" w:rsidRDefault="00D10964">
      <w:pPr>
        <w:numPr>
          <w:ilvl w:val="0"/>
          <w:numId w:val="53"/>
        </w:numPr>
        <w:spacing w:after="160" w:line="276" w:lineRule="auto"/>
        <w:jc w:val="both"/>
      </w:pPr>
      <w:r w:rsidRPr="00D10964">
        <w:t>Nodrošināt sporta aktivitātes novada bērniem un jauniešiem viņu dzīvesvietā un izglītības iestādē.</w:t>
      </w:r>
    </w:p>
    <w:p w14:paraId="01C92DD6" w14:textId="77777777" w:rsidR="00D10964" w:rsidRPr="00D10964" w:rsidRDefault="00D10964">
      <w:pPr>
        <w:numPr>
          <w:ilvl w:val="0"/>
          <w:numId w:val="53"/>
        </w:numPr>
        <w:spacing w:after="160" w:line="276" w:lineRule="auto"/>
        <w:jc w:val="both"/>
      </w:pPr>
      <w:r w:rsidRPr="00D10964">
        <w:t>Veicināt kvalitatīvu sporta profesionālās ievirzes izglītības programmu īstenošanu Gulbenes BJSS.</w:t>
      </w:r>
    </w:p>
    <w:p w14:paraId="1DF0190D" w14:textId="77777777" w:rsidR="00D10964" w:rsidRPr="00D10964" w:rsidRDefault="00D10964">
      <w:pPr>
        <w:numPr>
          <w:ilvl w:val="0"/>
          <w:numId w:val="53"/>
        </w:numPr>
        <w:spacing w:after="160" w:line="276" w:lineRule="auto"/>
        <w:jc w:val="both"/>
      </w:pPr>
      <w:r w:rsidRPr="00D10964">
        <w:t>Sniegt atbalstu novada talantīgo bērnu un jauniešu izaugsmē sportā.</w:t>
      </w:r>
    </w:p>
    <w:p w14:paraId="1EFDC4F2" w14:textId="77777777" w:rsidR="00D10964" w:rsidRPr="00D10964" w:rsidRDefault="00D10964">
      <w:pPr>
        <w:numPr>
          <w:ilvl w:val="0"/>
          <w:numId w:val="53"/>
        </w:numPr>
        <w:spacing w:after="160" w:line="276" w:lineRule="auto"/>
        <w:jc w:val="both"/>
      </w:pPr>
      <w:r w:rsidRPr="00D10964">
        <w:t>Veicināt visiem novada iedzīvotājiem sporta infrastruktūras un sporta aktivitāšu pieejamību, radot vidi veselīgas sabiedrības veidošanai.</w:t>
      </w:r>
    </w:p>
    <w:p w14:paraId="08792B65" w14:textId="77777777" w:rsidR="00D10964" w:rsidRPr="00D10964" w:rsidRDefault="00D10964">
      <w:pPr>
        <w:numPr>
          <w:ilvl w:val="0"/>
          <w:numId w:val="53"/>
        </w:numPr>
        <w:spacing w:after="160" w:line="276" w:lineRule="auto"/>
        <w:jc w:val="both"/>
      </w:pPr>
      <w:r w:rsidRPr="00D10964">
        <w:t xml:space="preserve">Organizēt dažāda mēroga un </w:t>
      </w:r>
      <w:proofErr w:type="spellStart"/>
      <w:r w:rsidRPr="00D10964">
        <w:t>mērķgrupas</w:t>
      </w:r>
      <w:proofErr w:type="spellEnd"/>
      <w:r w:rsidRPr="00D10964">
        <w:t xml:space="preserve"> tautas sporta pasākumus, saglabājot tradīcijas pagastos.</w:t>
      </w:r>
    </w:p>
    <w:p w14:paraId="2B826D00" w14:textId="77777777" w:rsidR="00D10964" w:rsidRPr="00D10964" w:rsidRDefault="00D10964">
      <w:pPr>
        <w:numPr>
          <w:ilvl w:val="0"/>
          <w:numId w:val="53"/>
        </w:numPr>
        <w:spacing w:after="160" w:line="276" w:lineRule="auto"/>
        <w:jc w:val="both"/>
      </w:pPr>
      <w:r w:rsidRPr="00D10964">
        <w:t>Veicināt sabiedrības iesaisti un interesi, organizējot dažādas sporta aktivitātes.</w:t>
      </w:r>
    </w:p>
    <w:p w14:paraId="459C7264" w14:textId="77777777" w:rsidR="00D10964" w:rsidRPr="00D10964" w:rsidRDefault="00D10964">
      <w:pPr>
        <w:numPr>
          <w:ilvl w:val="0"/>
          <w:numId w:val="53"/>
        </w:numPr>
        <w:spacing w:after="160" w:line="276" w:lineRule="auto"/>
        <w:jc w:val="both"/>
      </w:pPr>
      <w:r w:rsidRPr="00D10964">
        <w:t>Veicināt augstu sasniegumu sporta attīstību un konkurētspēju.</w:t>
      </w:r>
    </w:p>
    <w:p w14:paraId="1DDD348E" w14:textId="77777777" w:rsidR="00D10964" w:rsidRPr="00D10964" w:rsidRDefault="00D10964">
      <w:pPr>
        <w:numPr>
          <w:ilvl w:val="0"/>
          <w:numId w:val="53"/>
        </w:numPr>
        <w:spacing w:after="160" w:line="276" w:lineRule="auto"/>
        <w:jc w:val="both"/>
      </w:pPr>
      <w:r w:rsidRPr="00D10964">
        <w:t>Sniegt atbalstu Latvijas un starptautiska mēroga sporta pasākumu rīkošanā un norisē.</w:t>
      </w:r>
    </w:p>
    <w:p w14:paraId="4A35F757" w14:textId="77777777" w:rsidR="00D10964" w:rsidRPr="00D10964" w:rsidRDefault="00D10964">
      <w:pPr>
        <w:numPr>
          <w:ilvl w:val="0"/>
          <w:numId w:val="53"/>
        </w:numPr>
        <w:spacing w:after="160" w:line="276" w:lineRule="auto"/>
        <w:jc w:val="both"/>
      </w:pPr>
      <w:r w:rsidRPr="00D10964">
        <w:t>Sekmēt Gulbenes  novada sportistu pārstāvniecību Latvijas un pasaules mēroga sporta sacensībās.</w:t>
      </w:r>
    </w:p>
    <w:p w14:paraId="135E9096" w14:textId="77777777" w:rsidR="00D10964" w:rsidRPr="00D10964" w:rsidRDefault="00D10964">
      <w:pPr>
        <w:numPr>
          <w:ilvl w:val="0"/>
          <w:numId w:val="53"/>
        </w:numPr>
        <w:spacing w:after="160" w:line="276" w:lineRule="auto"/>
        <w:jc w:val="both"/>
      </w:pPr>
      <w:r w:rsidRPr="00D10964">
        <w:lastRenderedPageBreak/>
        <w:t>Pilnveidot sadarbību ar vietējām un valsts mēroga institūcijām infrastruktūras objektu attīstīšanai, sporta pasākumu organizēšanai un dažādu citu aktivitāšu norisei.</w:t>
      </w:r>
    </w:p>
    <w:p w14:paraId="2DDD8503" w14:textId="77777777" w:rsidR="00D10964" w:rsidRPr="00D10964" w:rsidRDefault="00D10964">
      <w:pPr>
        <w:numPr>
          <w:ilvl w:val="0"/>
          <w:numId w:val="53"/>
        </w:numPr>
        <w:spacing w:after="160" w:line="276" w:lineRule="auto"/>
        <w:jc w:val="both"/>
      </w:pPr>
      <w:r w:rsidRPr="00D10964">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p w14:paraId="2644989C" w14:textId="77777777" w:rsidR="00D10964" w:rsidRPr="00D10964" w:rsidRDefault="00D10964" w:rsidP="00D10964">
      <w:pPr>
        <w:keepNext/>
        <w:keepLines/>
        <w:spacing w:before="80" w:after="80"/>
        <w:outlineLvl w:val="1"/>
        <w:rPr>
          <w:b/>
          <w:color w:val="2E74B5"/>
          <w:sz w:val="28"/>
          <w:szCs w:val="28"/>
        </w:rPr>
      </w:pPr>
      <w:r w:rsidRPr="00D10964">
        <w:rPr>
          <w:b/>
          <w:color w:val="000000"/>
          <w:sz w:val="28"/>
          <w:szCs w:val="28"/>
        </w:rPr>
        <w:t>Bērnu un jauniešu sports</w:t>
      </w:r>
    </w:p>
    <w:tbl>
      <w:tblPr>
        <w:tblW w:w="15652" w:type="dxa"/>
        <w:tblLayout w:type="fixed"/>
        <w:tblLook w:val="0400" w:firstRow="0" w:lastRow="0" w:firstColumn="0" w:lastColumn="0" w:noHBand="0" w:noVBand="1"/>
      </w:tblPr>
      <w:tblGrid>
        <w:gridCol w:w="867"/>
        <w:gridCol w:w="2876"/>
        <w:gridCol w:w="3729"/>
        <w:gridCol w:w="3543"/>
        <w:gridCol w:w="1157"/>
        <w:gridCol w:w="2494"/>
        <w:gridCol w:w="978"/>
        <w:gridCol w:w="8"/>
      </w:tblGrid>
      <w:tr w:rsidR="00D10964" w:rsidRPr="00D10964" w14:paraId="19E602DB" w14:textId="77777777" w:rsidTr="00210A34">
        <w:trPr>
          <w:trHeight w:val="145"/>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309F6E51" w14:textId="77777777" w:rsidR="00D10964" w:rsidRPr="00D10964" w:rsidRDefault="00D10964" w:rsidP="00D10964">
            <w:pPr>
              <w:pBdr>
                <w:top w:val="nil"/>
                <w:left w:val="nil"/>
                <w:bottom w:val="nil"/>
                <w:right w:val="nil"/>
                <w:between w:val="nil"/>
              </w:pBdr>
              <w:spacing w:before="40" w:after="40" w:line="259" w:lineRule="auto"/>
              <w:jc w:val="both"/>
              <w:rPr>
                <w:color w:val="000000"/>
                <w:sz w:val="28"/>
                <w:szCs w:val="28"/>
              </w:rPr>
            </w:pPr>
            <w:r w:rsidRPr="00D10964">
              <w:rPr>
                <w:b/>
                <w:color w:val="000000"/>
                <w:sz w:val="28"/>
                <w:szCs w:val="28"/>
              </w:rPr>
              <w:t>1.Rīcības virziens (RV1)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6F57E480" w14:textId="77777777" w:rsidR="00D10964" w:rsidRPr="00D10964" w:rsidRDefault="00D10964" w:rsidP="00D10964">
            <w:pPr>
              <w:pBdr>
                <w:top w:val="nil"/>
                <w:left w:val="nil"/>
                <w:bottom w:val="nil"/>
                <w:right w:val="nil"/>
                <w:between w:val="nil"/>
              </w:pBdr>
              <w:spacing w:before="40" w:after="40" w:line="259" w:lineRule="auto"/>
              <w:ind w:right="-622"/>
              <w:jc w:val="both"/>
              <w:rPr>
                <w:color w:val="000000"/>
                <w:sz w:val="28"/>
                <w:szCs w:val="28"/>
              </w:rPr>
            </w:pPr>
            <w:r w:rsidRPr="00D10964">
              <w:rPr>
                <w:b/>
                <w:color w:val="000000"/>
                <w:sz w:val="28"/>
                <w:szCs w:val="28"/>
              </w:rPr>
              <w:t>Bērnu un jauniešu sports</w:t>
            </w:r>
          </w:p>
        </w:tc>
      </w:tr>
      <w:tr w:rsidR="00D10964" w:rsidRPr="00D10964" w14:paraId="709E3A09" w14:textId="77777777" w:rsidTr="00210A34">
        <w:trPr>
          <w:gridAfter w:val="1"/>
          <w:wAfter w:w="8" w:type="dxa"/>
          <w:trHeight w:val="144"/>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844E1" w14:textId="77777777" w:rsidR="00D10964" w:rsidRPr="00D10964" w:rsidRDefault="00D10964" w:rsidP="00D10964">
            <w:pPr>
              <w:pBdr>
                <w:top w:val="nil"/>
                <w:left w:val="nil"/>
                <w:bottom w:val="nil"/>
                <w:right w:val="nil"/>
                <w:between w:val="nil"/>
              </w:pBdr>
              <w:spacing w:line="259" w:lineRule="auto"/>
              <w:jc w:val="both"/>
              <w:rPr>
                <w:color w:val="000000"/>
              </w:rPr>
            </w:pPr>
            <w:proofErr w:type="spellStart"/>
            <w:r w:rsidRPr="00D10964">
              <w:rPr>
                <w:b/>
                <w:color w:val="000000"/>
                <w:sz w:val="22"/>
                <w:szCs w:val="22"/>
              </w:rPr>
              <w:t>Nr.p.k</w:t>
            </w:r>
            <w:proofErr w:type="spellEnd"/>
            <w:r w:rsidRPr="00D10964">
              <w:rPr>
                <w:b/>
                <w:color w:val="000000"/>
                <w:sz w:val="22"/>
                <w:szCs w:val="22"/>
              </w:rPr>
              <w:t>.</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743DA" w14:textId="77777777" w:rsidR="00D10964" w:rsidRPr="00D10964" w:rsidRDefault="00D10964" w:rsidP="00D10964">
            <w:pPr>
              <w:pBdr>
                <w:top w:val="nil"/>
                <w:left w:val="nil"/>
                <w:bottom w:val="nil"/>
                <w:right w:val="nil"/>
                <w:between w:val="nil"/>
              </w:pBdr>
              <w:spacing w:line="259" w:lineRule="auto"/>
              <w:ind w:left="400"/>
              <w:jc w:val="both"/>
              <w:rPr>
                <w:color w:val="000000"/>
              </w:rPr>
            </w:pPr>
            <w:r w:rsidRPr="00D10964">
              <w:rPr>
                <w:b/>
                <w:color w:val="000000"/>
                <w:sz w:val="22"/>
                <w:szCs w:val="22"/>
              </w:rPr>
              <w:t>Pasākums</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2F36A" w14:textId="77777777" w:rsidR="00D10964" w:rsidRPr="00D10964" w:rsidRDefault="00D10964" w:rsidP="00D10964">
            <w:pPr>
              <w:pBdr>
                <w:top w:val="nil"/>
                <w:left w:val="nil"/>
                <w:bottom w:val="nil"/>
                <w:right w:val="nil"/>
                <w:between w:val="nil"/>
              </w:pBdr>
              <w:spacing w:line="259" w:lineRule="auto"/>
              <w:ind w:left="400"/>
              <w:jc w:val="both"/>
              <w:rPr>
                <w:color w:val="000000"/>
              </w:rPr>
            </w:pPr>
            <w:r w:rsidRPr="00D10964">
              <w:rPr>
                <w:b/>
                <w:color w:val="000000"/>
                <w:sz w:val="22"/>
                <w:szCs w:val="22"/>
              </w:rPr>
              <w:t>Darbības rezultāts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0EE97" w14:textId="77777777" w:rsidR="00D10964" w:rsidRPr="00D10964" w:rsidRDefault="00D10964" w:rsidP="00D10964">
            <w:pPr>
              <w:pBdr>
                <w:top w:val="nil"/>
                <w:left w:val="nil"/>
                <w:bottom w:val="nil"/>
                <w:right w:val="nil"/>
                <w:between w:val="nil"/>
              </w:pBdr>
              <w:spacing w:line="259" w:lineRule="auto"/>
              <w:ind w:left="400"/>
              <w:jc w:val="both"/>
              <w:rPr>
                <w:color w:val="000000"/>
              </w:rPr>
            </w:pPr>
            <w:r w:rsidRPr="00D10964">
              <w:rPr>
                <w:b/>
                <w:color w:val="000000"/>
                <w:sz w:val="22"/>
                <w:szCs w:val="22"/>
              </w:rPr>
              <w:t>Rezultatīvais rādītājs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E02D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sz w:val="20"/>
                <w:szCs w:val="20"/>
              </w:rPr>
              <w:t>Atbildīgā institūcija</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F4F1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sz w:val="22"/>
                <w:szCs w:val="22"/>
              </w:rPr>
              <w:t>Līdzatbildīgās institūcijas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AEC0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sz w:val="22"/>
                <w:szCs w:val="22"/>
              </w:rPr>
              <w:t>Izpildes termiņš</w:t>
            </w:r>
          </w:p>
        </w:tc>
      </w:tr>
      <w:tr w:rsidR="00D10964" w:rsidRPr="00D10964" w14:paraId="3243D1A8" w14:textId="77777777" w:rsidTr="00210A34">
        <w:trPr>
          <w:trHeight w:val="183"/>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1255586" w14:textId="77777777" w:rsidR="00D10964" w:rsidRPr="00D10964" w:rsidRDefault="00D10964" w:rsidP="00D10964">
            <w:pPr>
              <w:pBdr>
                <w:top w:val="nil"/>
                <w:left w:val="nil"/>
                <w:bottom w:val="nil"/>
                <w:right w:val="nil"/>
                <w:between w:val="nil"/>
              </w:pBdr>
              <w:spacing w:line="259" w:lineRule="auto"/>
              <w:ind w:left="400"/>
              <w:jc w:val="both"/>
              <w:rPr>
                <w:color w:val="000000"/>
              </w:rPr>
            </w:pPr>
            <w:r w:rsidRPr="00D10964">
              <w:rPr>
                <w:b/>
                <w:color w:val="000000"/>
              </w:rPr>
              <w:t>1. Uzdevums (U1)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04E98AD" w14:textId="77777777" w:rsidR="00D10964" w:rsidRPr="00D10964" w:rsidRDefault="00D10964" w:rsidP="00D10964">
            <w:pPr>
              <w:pBdr>
                <w:top w:val="nil"/>
                <w:left w:val="nil"/>
                <w:bottom w:val="nil"/>
                <w:right w:val="nil"/>
                <w:between w:val="nil"/>
              </w:pBdr>
              <w:spacing w:line="259" w:lineRule="auto"/>
              <w:ind w:right="-480"/>
              <w:rPr>
                <w:color w:val="000000"/>
              </w:rPr>
            </w:pPr>
            <w:r w:rsidRPr="00D10964">
              <w:rPr>
                <w:b/>
                <w:color w:val="000000"/>
              </w:rPr>
              <w:t>Nodrošināt sporta aktivitātes novada bērniem un jauniešiem viņu dzīvesvietā un izglītības iestādē</w:t>
            </w:r>
          </w:p>
        </w:tc>
      </w:tr>
      <w:tr w:rsidR="00D10964" w:rsidRPr="00D10964" w14:paraId="408C77F3" w14:textId="77777777" w:rsidTr="00210A34">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EF0D5"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A18ED" w14:textId="77777777" w:rsidR="00D10964" w:rsidRPr="00D10964" w:rsidRDefault="00D10964" w:rsidP="00D10964">
            <w:pPr>
              <w:pBdr>
                <w:top w:val="nil"/>
                <w:left w:val="nil"/>
                <w:bottom w:val="nil"/>
                <w:right w:val="nil"/>
                <w:between w:val="nil"/>
              </w:pBdr>
              <w:spacing w:before="60" w:after="60" w:line="259" w:lineRule="auto"/>
              <w:rPr>
                <w:color w:val="000000"/>
              </w:rPr>
            </w:pPr>
            <w:r w:rsidRPr="00D10964">
              <w:rPr>
                <w:color w:val="000000"/>
              </w:rPr>
              <w:t>Vienotu sporta interešu izglītības programmu realizācijas principu izstrāde un ieviešana. </w:t>
            </w:r>
          </w:p>
          <w:p w14:paraId="7C9AE96D" w14:textId="77777777" w:rsidR="00D10964" w:rsidRPr="00D10964" w:rsidRDefault="00D10964" w:rsidP="00D10964"/>
          <w:p w14:paraId="5DF9F6AD" w14:textId="77777777" w:rsidR="00D10964" w:rsidRPr="00D10964" w:rsidRDefault="00D10964" w:rsidP="00D10964"/>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94342"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Sporta interešu izglītības programmu piedāvājums atbilst bērnu un jauniešu interesēm un izglītības iestādes tradīcijām.</w:t>
            </w:r>
          </w:p>
          <w:p w14:paraId="1C1610D9" w14:textId="77777777" w:rsidR="00D10964" w:rsidRPr="00D10964" w:rsidRDefault="00D10964" w:rsidP="00D10964">
            <w:pPr>
              <w:pBdr>
                <w:top w:val="nil"/>
                <w:left w:val="nil"/>
                <w:bottom w:val="nil"/>
                <w:right w:val="nil"/>
                <w:between w:val="nil"/>
              </w:pBdr>
              <w:spacing w:before="240" w:line="259" w:lineRule="auto"/>
              <w:rPr>
                <w:color w:val="000000"/>
              </w:rPr>
            </w:pPr>
            <w:r w:rsidRPr="00D10964">
              <w:rPr>
                <w:color w:val="000000"/>
              </w:rPr>
              <w:t>Interešu izglītības programmu realizācija ir mērķtiecīga un kvalitatīva.</w:t>
            </w:r>
          </w:p>
          <w:p w14:paraId="15910E74" w14:textId="77777777" w:rsidR="00D10964" w:rsidRPr="00D10964" w:rsidRDefault="00D10964" w:rsidP="00D10964">
            <w:pPr>
              <w:pBdr>
                <w:top w:val="nil"/>
                <w:left w:val="nil"/>
                <w:bottom w:val="nil"/>
                <w:right w:val="nil"/>
                <w:between w:val="nil"/>
              </w:pBdr>
              <w:spacing w:before="240" w:line="259" w:lineRule="auto"/>
              <w:rPr>
                <w:color w:val="000000"/>
              </w:rPr>
            </w:pPr>
            <w:r w:rsidRPr="00D10964">
              <w:rPr>
                <w:color w:val="000000"/>
              </w:rPr>
              <w:t>Izglītojamajiem ir iespēja pilnveidot sevi sportā atbilstoši savai pieredzei,</w:t>
            </w:r>
            <w:r w:rsidRPr="00D10964">
              <w:rPr>
                <w:rFonts w:ascii="Calibri" w:eastAsia="Calibri" w:hAnsi="Calibri" w:cs="Calibri"/>
                <w:sz w:val="22"/>
                <w:szCs w:val="22"/>
              </w:rPr>
              <w:t xml:space="preserve"> </w:t>
            </w:r>
            <w:r w:rsidRPr="00D10964">
              <w:rPr>
                <w:color w:val="000000"/>
              </w:rPr>
              <w:t>attīstības un veselības pakāpei.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445C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 xml:space="preserve">Pieņemti un apstiprināti vienoti sporta interešu izglītības programmu realizācijas principi, kārtība un kritēriji. </w:t>
            </w:r>
          </w:p>
          <w:p w14:paraId="685550EF" w14:textId="77777777" w:rsidR="00D10964" w:rsidRPr="00D10964" w:rsidRDefault="00D10964" w:rsidP="00D10964">
            <w:pPr>
              <w:pBdr>
                <w:top w:val="nil"/>
                <w:left w:val="nil"/>
                <w:bottom w:val="nil"/>
                <w:right w:val="nil"/>
                <w:between w:val="nil"/>
              </w:pBdr>
              <w:spacing w:line="259" w:lineRule="auto"/>
              <w:jc w:val="both"/>
              <w:rPr>
                <w:color w:val="000000"/>
              </w:rPr>
            </w:pP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ECDD9"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Izglītības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BBC52"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Vispārējās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4825D"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2023.-2024.</w:t>
            </w:r>
          </w:p>
          <w:p w14:paraId="52B9E4D4" w14:textId="77777777" w:rsidR="00D10964" w:rsidRPr="00D10964" w:rsidRDefault="00D10964" w:rsidP="00D10964">
            <w:pPr>
              <w:spacing w:after="160" w:line="259" w:lineRule="auto"/>
            </w:pPr>
          </w:p>
        </w:tc>
      </w:tr>
      <w:tr w:rsidR="00D10964" w:rsidRPr="00D10964" w14:paraId="4FF2CC06" w14:textId="77777777" w:rsidTr="00210A34">
        <w:trPr>
          <w:gridAfter w:val="1"/>
          <w:wAfter w:w="8" w:type="dxa"/>
          <w:trHeight w:val="49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2846F"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F8A63"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Novada skolu izglītojamo sporta sacensību organizēšana.</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CDFAB"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Izglītojamajiem  nodrošināta iespēja sevi pierādīt sporta sacensībās.</w:t>
            </w:r>
          </w:p>
          <w:p w14:paraId="68CD6595" w14:textId="77777777" w:rsidR="00D10964" w:rsidRPr="00D10964" w:rsidRDefault="00D10964" w:rsidP="00D10964">
            <w:pPr>
              <w:spacing w:after="160" w:line="259" w:lineRule="auto"/>
            </w:pPr>
          </w:p>
          <w:p w14:paraId="2ABEE364"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lastRenderedPageBreak/>
              <w:t>Izglītojamiem tiek veidota interese par sporta  nodarbībām, aktīvu dzīvesveidu.</w:t>
            </w:r>
            <w:r w:rsidRPr="00D10964">
              <w:rPr>
                <w:rFonts w:ascii="Calibri" w:eastAsia="Calibri" w:hAnsi="Calibri" w:cs="Calibri"/>
                <w:sz w:val="22"/>
                <w:szCs w:val="22"/>
              </w:rPr>
              <w:t xml:space="preserve">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63A2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lastRenderedPageBreak/>
              <w:t>100% novada vispārējās izglītības iestāžu piedalās novada skolu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11D24"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7D26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Izglītības iestādes, 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FC20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 - 2027.</w:t>
            </w:r>
          </w:p>
        </w:tc>
      </w:tr>
      <w:tr w:rsidR="00D10964" w:rsidRPr="00D10964" w14:paraId="33DB4E39" w14:textId="77777777" w:rsidTr="00210A34">
        <w:trPr>
          <w:gridAfter w:val="1"/>
          <w:wAfter w:w="8" w:type="dxa"/>
          <w:trHeight w:val="27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9E16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9742E"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Vienotas pieejas nodrošināšana sporta aktivitātēm bērnu un jauniešu dzīvesvietā.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AC5ED"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Novada administratīvajās teritorijās (pagastos) tiek nodrošinātas regulāras sporta aktivitātes bērniem un jauniešiem viņu brīvajā laikā. </w:t>
            </w:r>
          </w:p>
          <w:p w14:paraId="7E57FE4B" w14:textId="77777777" w:rsidR="00D10964" w:rsidRPr="00D10964" w:rsidRDefault="00D10964" w:rsidP="00D10964">
            <w:pPr>
              <w:spacing w:after="160" w:line="259" w:lineRule="auto"/>
            </w:pPr>
          </w:p>
          <w:p w14:paraId="10C3845A"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Bērniem un jauniešiem tiek veidota interese par sporta  nodarbībām un aktīvu dzīvesveidu un ieguvumiem</w:t>
            </w:r>
          </w:p>
          <w:p w14:paraId="37B922F9"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no sportiskām aktivitātēm.</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F7FB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Ne mazāk kā 30% no konkrētajā novada administratīvajā teritorijā dzīvojošo bērnu un jauniešu iesaistās organizētajās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3D12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C4D37"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 xml:space="preserve">Pagastu pārvaldes,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B14B7"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 - 2027.</w:t>
            </w:r>
          </w:p>
          <w:p w14:paraId="25D6933D" w14:textId="77777777" w:rsidR="00D10964" w:rsidRPr="00D10964" w:rsidRDefault="00D10964" w:rsidP="00D10964">
            <w:pPr>
              <w:spacing w:after="240" w:line="259" w:lineRule="auto"/>
            </w:pPr>
            <w:r w:rsidRPr="00D10964">
              <w:br/>
            </w:r>
          </w:p>
        </w:tc>
      </w:tr>
      <w:tr w:rsidR="00D10964" w:rsidRPr="00D10964" w14:paraId="09AED837" w14:textId="77777777" w:rsidTr="00210A34">
        <w:trPr>
          <w:gridAfter w:val="1"/>
          <w:wAfter w:w="8" w:type="dxa"/>
          <w:trHeight w:val="121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4A9FC"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A1B1C" w14:textId="77777777" w:rsidR="00D10964" w:rsidRPr="00D10964" w:rsidRDefault="00D10964" w:rsidP="00D10964">
            <w:pPr>
              <w:pBdr>
                <w:top w:val="nil"/>
                <w:left w:val="nil"/>
                <w:bottom w:val="nil"/>
                <w:right w:val="nil"/>
                <w:between w:val="nil"/>
              </w:pBdr>
              <w:spacing w:before="40" w:after="40" w:line="259" w:lineRule="auto"/>
              <w:rPr>
                <w:color w:val="000000"/>
              </w:rPr>
            </w:pPr>
            <w:r w:rsidRPr="00D10964">
              <w:rPr>
                <w:color w:val="000000"/>
              </w:rPr>
              <w:t>Vasaras nometņu ar sporta ievirzi organizēšana bērniem un jauniešiem novada teritorijā.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EF709"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Tiek piedāvātas nometnes ar sporta ievirzi bērniem un jauniešiem tuvāk viņu dzīvesvietai.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7E377"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50% no organizētajām nometnēm ar sporta ievirzi notiek bērniem un jauniešiem tuvāk viņu dzīvesvietai.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E4C36"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Izglītības iestādes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E7062"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Sporta pārvalde, Gulbenes BJSS, </w:t>
            </w:r>
          </w:p>
          <w:p w14:paraId="366A455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 xml:space="preserve">pagastu pārvaldes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38129"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2023. - 2027.</w:t>
            </w:r>
          </w:p>
        </w:tc>
      </w:tr>
      <w:tr w:rsidR="00D10964" w:rsidRPr="00D10964" w14:paraId="3DB76529" w14:textId="77777777" w:rsidTr="00210A34">
        <w:trPr>
          <w:gridAfter w:val="1"/>
          <w:wAfter w:w="8" w:type="dxa"/>
          <w:trHeight w:val="114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9730D"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F6E9F" w14:textId="77777777" w:rsidR="00D10964" w:rsidRPr="00D10964" w:rsidRDefault="00D10964" w:rsidP="00D10964">
            <w:pPr>
              <w:pBdr>
                <w:top w:val="nil"/>
                <w:left w:val="nil"/>
                <w:bottom w:val="nil"/>
                <w:right w:val="nil"/>
                <w:between w:val="nil"/>
              </w:pBdr>
              <w:spacing w:before="40" w:after="40" w:line="259" w:lineRule="auto"/>
              <w:rPr>
                <w:color w:val="000000"/>
              </w:rPr>
            </w:pPr>
            <w:r w:rsidRPr="00D10964">
              <w:rPr>
                <w:color w:val="000000"/>
              </w:rPr>
              <w:t>Informācijas nodrošināšana par bērnu un jauniešu iespējām nodarboties ar sporta aktivitātēm  novadā.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3ACBD"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Sociālajos tīklos tiek izvietota un regulāri aktualizēta informācija par bērnu un jauniešu sporta aktivitāšu piedāvājumu.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6CCD7"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80% bērnu un jauniešu atzīst, ka ir informēti par iespējām iesaistīties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D2974"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BF65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Novada sabiedrisko attiecību speciālisti,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67871"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2023. - 2027.</w:t>
            </w:r>
          </w:p>
        </w:tc>
      </w:tr>
      <w:tr w:rsidR="00D10964" w:rsidRPr="00D10964" w14:paraId="165E1B9D" w14:textId="77777777" w:rsidTr="00210A34">
        <w:trPr>
          <w:trHeight w:val="378"/>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FB0B521" w14:textId="77777777" w:rsidR="00D10964" w:rsidRPr="00D10964" w:rsidRDefault="00D10964" w:rsidP="00D10964">
            <w:pPr>
              <w:pBdr>
                <w:top w:val="nil"/>
                <w:left w:val="nil"/>
                <w:bottom w:val="nil"/>
                <w:right w:val="nil"/>
                <w:between w:val="nil"/>
              </w:pBdr>
              <w:ind w:left="400"/>
              <w:jc w:val="both"/>
              <w:rPr>
                <w:color w:val="000000"/>
              </w:rPr>
            </w:pPr>
            <w:r w:rsidRPr="00D10964">
              <w:rPr>
                <w:b/>
                <w:color w:val="000000"/>
              </w:rPr>
              <w:t>2. Uzdevums (U2)</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92187A7" w14:textId="77777777" w:rsidR="00D10964" w:rsidRPr="00D10964" w:rsidRDefault="00D10964" w:rsidP="00D10964">
            <w:pPr>
              <w:pBdr>
                <w:top w:val="nil"/>
                <w:left w:val="nil"/>
                <w:bottom w:val="nil"/>
                <w:right w:val="nil"/>
                <w:between w:val="nil"/>
              </w:pBdr>
              <w:rPr>
                <w:color w:val="000000"/>
              </w:rPr>
            </w:pPr>
            <w:r w:rsidRPr="00D10964">
              <w:rPr>
                <w:b/>
                <w:color w:val="000000"/>
              </w:rPr>
              <w:t>Veicināt kvalitatīvu sporta profesionālās ievirzes izglītības programmu īstenošanu Gulbenes novada Bērnu un jaunatnes sporta skolā</w:t>
            </w:r>
          </w:p>
        </w:tc>
      </w:tr>
      <w:tr w:rsidR="00D10964" w:rsidRPr="00D10964" w14:paraId="15793251" w14:textId="77777777" w:rsidTr="00210A34">
        <w:trPr>
          <w:gridAfter w:val="1"/>
          <w:wAfter w:w="8" w:type="dxa"/>
          <w:trHeight w:val="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618F2"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7DDA0"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 xml:space="preserve">Kvalificētu treneru un sporta speciālistu piesaiste Gulbenes BJSS sporta profesionālās ievirzes izglītības programmu </w:t>
            </w:r>
            <w:r w:rsidRPr="00D10964">
              <w:rPr>
                <w:color w:val="000000"/>
              </w:rPr>
              <w:lastRenderedPageBreak/>
              <w:t>(turpmāk - programma) īstenošanai.</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DF136"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lastRenderedPageBreak/>
              <w:t>Visās Gulbenes BJSS īstenotajās programmās tiek nodrošināts optimāls kvalificētu treneru skaits.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B4CEE"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Visās Gulbenes BJSS īstenotajās programmās tiek nodrošināta pēctecība, mācību treniņu darba optimāla organizācija un kvalitāte.</w:t>
            </w:r>
          </w:p>
          <w:p w14:paraId="36B315A9" w14:textId="77777777" w:rsidR="00D10964" w:rsidRPr="00D10964" w:rsidRDefault="00D10964" w:rsidP="00D10964">
            <w:pPr>
              <w:spacing w:after="160" w:line="259" w:lineRule="auto"/>
            </w:pP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2CE03"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lastRenderedPageBreak/>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605DB" w14:textId="77777777" w:rsidR="00D10964" w:rsidRPr="00D10964" w:rsidRDefault="00D10964" w:rsidP="00D10964">
            <w:pPr>
              <w:pBdr>
                <w:top w:val="nil"/>
                <w:left w:val="nil"/>
                <w:bottom w:val="nil"/>
                <w:right w:val="nil"/>
                <w:between w:val="nil"/>
              </w:pBdr>
              <w:spacing w:before="40" w:after="40" w:line="259" w:lineRule="auto"/>
              <w:rPr>
                <w:color w:val="000000"/>
              </w:rPr>
            </w:pPr>
            <w:r w:rsidRPr="00D10964">
              <w:rPr>
                <w:color w:val="000000"/>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B8850"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2024. - 2027.</w:t>
            </w:r>
          </w:p>
        </w:tc>
      </w:tr>
      <w:tr w:rsidR="00D10964" w:rsidRPr="00D10964" w14:paraId="560902BD" w14:textId="77777777" w:rsidTr="00210A34">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C0B51"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AFD9D"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Izveidota sistēma mācību treniņu darba optimālai plānošanai un pārraudzībai.</w:t>
            </w:r>
          </w:p>
          <w:p w14:paraId="7D004C0B" w14:textId="77777777" w:rsidR="00D10964" w:rsidRPr="00D10964" w:rsidRDefault="00D10964" w:rsidP="00D10964">
            <w:pPr>
              <w:spacing w:after="160" w:line="259" w:lineRule="auto"/>
            </w:pP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2444D"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Programmu realizācija notiek atbilstoši izvirzītajiem mērķiem un uzdevumiem.</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2ECA8"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100% mācību treniņu grupās  izpildītas ārējos normatīvajos aktos noteiktās prasības.</w:t>
            </w:r>
          </w:p>
          <w:p w14:paraId="442DA2BA" w14:textId="77777777" w:rsidR="00D10964" w:rsidRPr="00D10964" w:rsidRDefault="00D10964" w:rsidP="00D10964">
            <w:pPr>
              <w:pBdr>
                <w:top w:val="nil"/>
                <w:left w:val="nil"/>
                <w:bottom w:val="nil"/>
                <w:right w:val="nil"/>
                <w:between w:val="nil"/>
              </w:pBdr>
              <w:spacing w:before="40" w:after="40" w:line="259" w:lineRule="auto"/>
              <w:jc w:val="both"/>
              <w:rPr>
                <w:color w:val="000000"/>
              </w:rPr>
            </w:pPr>
          </w:p>
          <w:p w14:paraId="25C88E2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Pieaug audzēkņu skaits, kuri sevi apliecina valsts līmeņa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2BDDF"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ADAF7"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F3675"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2023. - 2027.</w:t>
            </w:r>
          </w:p>
        </w:tc>
      </w:tr>
      <w:tr w:rsidR="00D10964" w:rsidRPr="00D10964" w14:paraId="7432F54C" w14:textId="77777777" w:rsidTr="00210A34">
        <w:trPr>
          <w:gridAfter w:val="1"/>
          <w:wAfter w:w="8" w:type="dxa"/>
          <w:trHeight w:val="155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AFD81"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C0678"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Sporta interešu izglītības programmu sasaiste ar profesionālās ievirzes sporta izglītības programmām </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103CE"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 xml:space="preserve">Izveidota sistēma skolu sporta interešu izglītības programmu sasaistei ar profesionālās ievirzes izglītību sportā.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BEA59"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30% izglītojamo no interešu izglītības programmām izvēlas turpināt pilnveidi profesionālās ievirzes sporta izglītības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A437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B95C9"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DFA2A"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2024. - 2025.</w:t>
            </w:r>
          </w:p>
        </w:tc>
      </w:tr>
      <w:tr w:rsidR="00D10964" w:rsidRPr="00D10964" w14:paraId="37268E75" w14:textId="77777777" w:rsidTr="00210A34">
        <w:trPr>
          <w:gridAfter w:val="1"/>
          <w:wAfter w:w="8" w:type="dxa"/>
          <w:trHeight w:val="12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94ED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31747"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Sporta profesionālās ievirzes izglītības programmu īstenošanas pilnveide.</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0D1F6"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Racionāla cilvēkresursu un finansiālo resursu izmantošana.</w:t>
            </w:r>
          </w:p>
          <w:p w14:paraId="0473BC0A" w14:textId="77777777" w:rsidR="00D10964" w:rsidRPr="00D10964" w:rsidRDefault="00D10964" w:rsidP="00D10964">
            <w:pPr>
              <w:pBdr>
                <w:top w:val="nil"/>
                <w:left w:val="nil"/>
                <w:bottom w:val="nil"/>
                <w:right w:val="nil"/>
                <w:between w:val="nil"/>
              </w:pBdr>
              <w:spacing w:before="240" w:line="259" w:lineRule="auto"/>
              <w:rPr>
                <w:color w:val="000000"/>
              </w:rPr>
            </w:pPr>
            <w:r w:rsidRPr="00D10964">
              <w:rPr>
                <w:color w:val="000000"/>
              </w:rPr>
              <w:t>Visiem novada bērniem un jauniešiem tiek piedāvāta iespēja iesaistīties Gulbenes BJSS īstenotajās programmās.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16DDF"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80% ģimenes atzīst, ka sporta profesionālās ievirzes izglītības piedāvājums ir pieejams.</w:t>
            </w:r>
          </w:p>
          <w:p w14:paraId="3CE10497" w14:textId="77777777" w:rsidR="00D10964" w:rsidRPr="00D10964" w:rsidRDefault="00D10964" w:rsidP="00D10964">
            <w:pPr>
              <w:pBdr>
                <w:top w:val="nil"/>
                <w:left w:val="nil"/>
                <w:bottom w:val="nil"/>
                <w:right w:val="nil"/>
                <w:between w:val="nil"/>
              </w:pBdr>
              <w:spacing w:before="240" w:line="259" w:lineRule="auto"/>
              <w:rPr>
                <w:color w:val="000000"/>
              </w:rPr>
            </w:pPr>
            <w:r w:rsidRPr="00D10964">
              <w:rPr>
                <w:color w:val="000000"/>
              </w:rPr>
              <w:t>80% ģimenes atzīst, ka sporta profesionālās ievirzes izglītības piedāvājums ir kvalitatīvs.</w:t>
            </w:r>
          </w:p>
          <w:p w14:paraId="1F79E302" w14:textId="77777777" w:rsidR="00D10964" w:rsidRPr="00D10964" w:rsidRDefault="00D10964" w:rsidP="00D10964">
            <w:pPr>
              <w:pBdr>
                <w:top w:val="nil"/>
                <w:left w:val="nil"/>
                <w:bottom w:val="nil"/>
                <w:right w:val="nil"/>
                <w:between w:val="nil"/>
              </w:pBdr>
              <w:spacing w:before="240" w:line="259" w:lineRule="auto"/>
              <w:rPr>
                <w:color w:val="000000"/>
              </w:rPr>
            </w:pPr>
            <w:r w:rsidRPr="00D10964">
              <w:rPr>
                <w:color w:val="000000"/>
              </w:rPr>
              <w:t>90% pedagogu atzīst, ka sporta profesionālās ievirzes izglītības piedāvājums ir kvalitatīvs un programmu īstenošanai nepieciešamie resursi ir pietiekoši.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68883"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FD9B0"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F1572"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2024. - 2027.</w:t>
            </w:r>
          </w:p>
        </w:tc>
      </w:tr>
      <w:tr w:rsidR="00D10964" w:rsidRPr="00D10964" w14:paraId="63E5D5A8" w14:textId="77777777" w:rsidTr="00210A34">
        <w:trPr>
          <w:gridAfter w:val="1"/>
          <w:wAfter w:w="8" w:type="dxa"/>
          <w:trHeight w:val="97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3E26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lastRenderedPageBreak/>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0DF8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Pedagogu profesionālā pilnveide atbilstoši izvirzītajiem mērķiem un uzdevumiem.</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C5001"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Pedagogiem vienota izpratne par nosacījumiem kvalitatīvai programmu īstenošanai.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609E8"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90% pedagogi ir piedalījušies profesionālās pilnveides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6F76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EEAE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5DB96"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 - 2027.</w:t>
            </w:r>
          </w:p>
        </w:tc>
      </w:tr>
      <w:tr w:rsidR="00D10964" w:rsidRPr="00D10964" w14:paraId="5B901C34" w14:textId="77777777" w:rsidTr="00210A34">
        <w:trPr>
          <w:trHeight w:val="20"/>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3426D32"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b/>
                <w:color w:val="000000"/>
              </w:rPr>
              <w:t>3. Uzdevums (U3)</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663BE81" w14:textId="77777777" w:rsidR="00D10964" w:rsidRPr="00D10964" w:rsidRDefault="00D10964" w:rsidP="00D10964">
            <w:pPr>
              <w:pBdr>
                <w:top w:val="nil"/>
                <w:left w:val="nil"/>
                <w:bottom w:val="nil"/>
                <w:right w:val="nil"/>
                <w:between w:val="nil"/>
              </w:pBdr>
              <w:spacing w:before="40" w:after="40" w:line="259" w:lineRule="auto"/>
              <w:rPr>
                <w:color w:val="000000"/>
              </w:rPr>
            </w:pPr>
            <w:r w:rsidRPr="00D10964">
              <w:rPr>
                <w:b/>
                <w:color w:val="000000"/>
              </w:rPr>
              <w:t>Sniegt atbalstu novada talantīgo bērnu un jauniešu izaugsmē sportā</w:t>
            </w:r>
          </w:p>
        </w:tc>
      </w:tr>
      <w:tr w:rsidR="00D10964" w:rsidRPr="00D10964" w14:paraId="33EAA122" w14:textId="77777777" w:rsidTr="00210A34">
        <w:trPr>
          <w:gridAfter w:val="1"/>
          <w:wAfter w:w="8" w:type="dxa"/>
          <w:trHeight w:val="1062"/>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6D05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40841"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Vienotas sistēmas izveide bērnu un jauniešu talantu attīstīšanai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D6D3F"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Bērniem un jauniešiem radīta iespēja attīstīt un izkopt talantu sportā.</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4D63D"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Ir pieaudzis pašvaldības organizēto  talantus attīstošo aktivitāšu skaits novadā.</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BBF86"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F3798"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Gulbenes BJSS, Izglītības iestādes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499BC"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2023. - 2027.</w:t>
            </w:r>
          </w:p>
        </w:tc>
      </w:tr>
      <w:tr w:rsidR="00D10964" w:rsidRPr="00D10964" w14:paraId="6AF77A92" w14:textId="77777777" w:rsidTr="00210A34">
        <w:trPr>
          <w:gridAfter w:val="1"/>
          <w:wAfter w:w="8" w:type="dxa"/>
          <w:trHeight w:val="49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4550A"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F499C"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Izstrādāta un efektīvi darbojas talantu atbalsta programmas audzēkņiem Gulbenes BJSS un citās</w:t>
            </w:r>
          </w:p>
          <w:p w14:paraId="2CA7AB82"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 xml:space="preserve">sporta organizācijās. </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B58CB"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Talantīgiem audzēkņiem radīta iespēja izaugsmei un sasniegt augstus rezultātus.</w:t>
            </w:r>
          </w:p>
          <w:p w14:paraId="2C3A30EC" w14:textId="77777777" w:rsidR="00D10964" w:rsidRPr="00D10964" w:rsidRDefault="00D10964" w:rsidP="00D10964">
            <w:pPr>
              <w:spacing w:after="160" w:line="259" w:lineRule="auto"/>
            </w:pPr>
          </w:p>
          <w:p w14:paraId="4F73AB05"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Stiprināta piederība pašvaldībai, sekmēta pašapziņa un motivācija pilnveidoties.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4BE21"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Palielinās audzēkņu  skaits, kuri izcīna godalgotas vietas reģiona, valsts un starptautiskā mēroga sacensībās un sporta aktivitātēs.</w:t>
            </w:r>
          </w:p>
          <w:p w14:paraId="50AEAD43" w14:textId="77777777" w:rsidR="00D10964" w:rsidRPr="00D10964" w:rsidRDefault="00D10964" w:rsidP="00D10964">
            <w:pPr>
              <w:spacing w:after="160" w:line="259" w:lineRule="auto"/>
            </w:pPr>
          </w:p>
          <w:p w14:paraId="5839C2CC"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Gulbenes BJSS audzēkņi ir izlašu kandidāti vai dalībnieki.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2F5AF"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Gulbenes BJSS, Sporta</w:t>
            </w:r>
          </w:p>
          <w:p w14:paraId="15C811C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 xml:space="preserve">pārvalde </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F5CB5"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Sporta pārvalde, 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45BED"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2023.-2027.</w:t>
            </w:r>
          </w:p>
        </w:tc>
      </w:tr>
      <w:tr w:rsidR="00D10964" w:rsidRPr="00D10964" w14:paraId="22362422" w14:textId="77777777" w:rsidTr="00210A34">
        <w:trPr>
          <w:gridAfter w:val="1"/>
          <w:wAfter w:w="8" w:type="dxa"/>
          <w:trHeight w:val="12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62D53"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58D69"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Izstrādāts atbalsta modelis pedagogiem darbā ar talantīgiem audzēkņiem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EE132" w14:textId="77777777" w:rsidR="00D10964" w:rsidRPr="00D10964" w:rsidRDefault="00D10964" w:rsidP="00D10964">
            <w:pPr>
              <w:pBdr>
                <w:top w:val="nil"/>
                <w:left w:val="nil"/>
                <w:bottom w:val="nil"/>
                <w:right w:val="nil"/>
                <w:between w:val="nil"/>
              </w:pBdr>
              <w:spacing w:before="60" w:after="60" w:line="259" w:lineRule="auto"/>
              <w:rPr>
                <w:color w:val="000000"/>
              </w:rPr>
            </w:pPr>
            <w:r w:rsidRPr="00D10964">
              <w:rPr>
                <w:color w:val="000000"/>
              </w:rPr>
              <w:t>Darbojas pedagogu atbalsta modelis darbam ar talantīgajiem audzēkņiem.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1EBC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90%  pedagogu ir pietiekams atbalsts un atbilstoši apstākļi darbam ar talantīgajiem audzēkņiem.</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FA02B"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Gulbenes BJSS, Sporta</w:t>
            </w:r>
          </w:p>
          <w:p w14:paraId="7FF047CA"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F1D19"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C26B8" w14:textId="77777777" w:rsidR="00D10964" w:rsidRPr="00D10964" w:rsidRDefault="00D10964" w:rsidP="00D10964">
            <w:pPr>
              <w:pBdr>
                <w:top w:val="nil"/>
                <w:left w:val="nil"/>
                <w:bottom w:val="nil"/>
                <w:right w:val="nil"/>
                <w:between w:val="nil"/>
              </w:pBdr>
              <w:spacing w:before="40" w:after="40" w:line="259" w:lineRule="auto"/>
              <w:jc w:val="both"/>
              <w:rPr>
                <w:color w:val="000000"/>
              </w:rPr>
            </w:pPr>
            <w:r w:rsidRPr="00D10964">
              <w:rPr>
                <w:color w:val="000000"/>
              </w:rPr>
              <w:t>2024.</w:t>
            </w:r>
          </w:p>
        </w:tc>
      </w:tr>
    </w:tbl>
    <w:p w14:paraId="1214E42D" w14:textId="77777777" w:rsidR="00D10964" w:rsidRPr="00D10964" w:rsidRDefault="00D10964" w:rsidP="00D10964">
      <w:pPr>
        <w:keepNext/>
        <w:keepLines/>
        <w:spacing w:before="40" w:after="40"/>
        <w:ind w:left="720"/>
        <w:jc w:val="both"/>
        <w:outlineLvl w:val="1"/>
        <w:rPr>
          <w:b/>
          <w:color w:val="000000"/>
          <w:sz w:val="28"/>
          <w:szCs w:val="28"/>
        </w:rPr>
      </w:pPr>
    </w:p>
    <w:p w14:paraId="46825230" w14:textId="77777777" w:rsidR="00D10964" w:rsidRPr="00D10964" w:rsidRDefault="00D10964" w:rsidP="00D10964">
      <w:pPr>
        <w:spacing w:after="160" w:line="259" w:lineRule="auto"/>
        <w:rPr>
          <w:rFonts w:ascii="Calibri" w:eastAsia="Calibri" w:hAnsi="Calibri" w:cs="Calibri"/>
          <w:sz w:val="22"/>
          <w:szCs w:val="22"/>
        </w:rPr>
      </w:pPr>
    </w:p>
    <w:p w14:paraId="1097CBFD" w14:textId="77777777" w:rsidR="00D10964" w:rsidRPr="00D10964" w:rsidRDefault="00D10964" w:rsidP="00D10964">
      <w:pPr>
        <w:spacing w:after="160" w:line="259" w:lineRule="auto"/>
        <w:rPr>
          <w:rFonts w:ascii="Calibri" w:eastAsia="Calibri" w:hAnsi="Calibri" w:cs="Calibri"/>
          <w:sz w:val="22"/>
          <w:szCs w:val="22"/>
        </w:rPr>
      </w:pPr>
    </w:p>
    <w:p w14:paraId="2A796681" w14:textId="77777777" w:rsidR="00D10964" w:rsidRPr="00D10964" w:rsidRDefault="00D10964" w:rsidP="00D10964">
      <w:pPr>
        <w:keepNext/>
        <w:keepLines/>
        <w:spacing w:before="40" w:after="40"/>
        <w:ind w:left="720"/>
        <w:jc w:val="both"/>
        <w:outlineLvl w:val="1"/>
        <w:rPr>
          <w:b/>
          <w:color w:val="2E74B5"/>
          <w:sz w:val="28"/>
          <w:szCs w:val="28"/>
        </w:rPr>
      </w:pPr>
      <w:r w:rsidRPr="00D10964">
        <w:rPr>
          <w:b/>
          <w:color w:val="000000"/>
          <w:sz w:val="28"/>
          <w:szCs w:val="28"/>
        </w:rPr>
        <w:t>Tautas sports</w:t>
      </w:r>
    </w:p>
    <w:tbl>
      <w:tblPr>
        <w:tblW w:w="15727" w:type="dxa"/>
        <w:tblLayout w:type="fixed"/>
        <w:tblLook w:val="0400" w:firstRow="0" w:lastRow="0" w:firstColumn="0" w:lastColumn="0" w:noHBand="0" w:noVBand="1"/>
      </w:tblPr>
      <w:tblGrid>
        <w:gridCol w:w="764"/>
        <w:gridCol w:w="3021"/>
        <w:gridCol w:w="3686"/>
        <w:gridCol w:w="3544"/>
        <w:gridCol w:w="1348"/>
        <w:gridCol w:w="2253"/>
        <w:gridCol w:w="1102"/>
        <w:gridCol w:w="9"/>
      </w:tblGrid>
      <w:tr w:rsidR="00D10964" w:rsidRPr="00D10964" w14:paraId="0190ACE9" w14:textId="77777777" w:rsidTr="00210A34">
        <w:trPr>
          <w:trHeight w:val="356"/>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E5E222E" w14:textId="77777777" w:rsidR="00D10964" w:rsidRPr="00D10964" w:rsidRDefault="00D10964" w:rsidP="00D10964">
            <w:pPr>
              <w:pBdr>
                <w:top w:val="nil"/>
                <w:left w:val="nil"/>
                <w:bottom w:val="nil"/>
                <w:right w:val="nil"/>
                <w:between w:val="nil"/>
              </w:pBdr>
              <w:spacing w:line="259" w:lineRule="auto"/>
              <w:jc w:val="both"/>
              <w:rPr>
                <w:color w:val="000000"/>
                <w:sz w:val="28"/>
                <w:szCs w:val="28"/>
              </w:rPr>
            </w:pPr>
            <w:r w:rsidRPr="00D10964">
              <w:rPr>
                <w:b/>
                <w:color w:val="000000"/>
                <w:sz w:val="28"/>
                <w:szCs w:val="28"/>
              </w:rPr>
              <w:t>2. Rīcības virziens (RV2)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4C5204D8" w14:textId="77777777" w:rsidR="00D10964" w:rsidRPr="00D10964" w:rsidRDefault="00D10964" w:rsidP="00D10964">
            <w:pPr>
              <w:pBdr>
                <w:top w:val="nil"/>
                <w:left w:val="nil"/>
                <w:bottom w:val="nil"/>
                <w:right w:val="nil"/>
                <w:between w:val="nil"/>
              </w:pBdr>
              <w:spacing w:line="259" w:lineRule="auto"/>
              <w:jc w:val="both"/>
              <w:rPr>
                <w:color w:val="000000"/>
                <w:sz w:val="28"/>
                <w:szCs w:val="28"/>
              </w:rPr>
            </w:pPr>
            <w:r w:rsidRPr="00D10964">
              <w:rPr>
                <w:b/>
                <w:color w:val="000000"/>
                <w:sz w:val="28"/>
                <w:szCs w:val="28"/>
              </w:rPr>
              <w:t>Tautas sports</w:t>
            </w:r>
          </w:p>
        </w:tc>
      </w:tr>
      <w:tr w:rsidR="00D10964" w:rsidRPr="00D10964" w14:paraId="7FF65617" w14:textId="77777777" w:rsidTr="00210A34">
        <w:trPr>
          <w:gridAfter w:val="1"/>
          <w:wAfter w:w="9" w:type="dxa"/>
          <w:trHeight w:val="2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62357" w14:textId="77777777" w:rsidR="00D10964" w:rsidRPr="00D10964" w:rsidRDefault="00D10964" w:rsidP="00D10964">
            <w:pPr>
              <w:pBdr>
                <w:top w:val="nil"/>
                <w:left w:val="nil"/>
                <w:bottom w:val="nil"/>
                <w:right w:val="nil"/>
                <w:between w:val="nil"/>
              </w:pBdr>
              <w:jc w:val="both"/>
              <w:rPr>
                <w:color w:val="000000"/>
              </w:rPr>
            </w:pPr>
            <w:proofErr w:type="spellStart"/>
            <w:r w:rsidRPr="00D10964">
              <w:rPr>
                <w:b/>
                <w:color w:val="000000"/>
              </w:rPr>
              <w:lastRenderedPageBreak/>
              <w:t>Nr.p</w:t>
            </w:r>
            <w:proofErr w:type="spellEnd"/>
            <w:r w:rsidRPr="00D10964">
              <w:rPr>
                <w:b/>
                <w:color w:val="000000"/>
              </w:rPr>
              <w:t>. k.</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67906" w14:textId="77777777" w:rsidR="00D10964" w:rsidRPr="00D10964" w:rsidRDefault="00D10964" w:rsidP="00D10964">
            <w:pPr>
              <w:pBdr>
                <w:top w:val="nil"/>
                <w:left w:val="nil"/>
                <w:bottom w:val="nil"/>
                <w:right w:val="nil"/>
                <w:between w:val="nil"/>
              </w:pBdr>
              <w:ind w:left="400"/>
              <w:jc w:val="both"/>
              <w:rPr>
                <w:color w:val="000000"/>
              </w:rPr>
            </w:pPr>
            <w:r w:rsidRPr="00D10964">
              <w:rPr>
                <w:b/>
                <w:color w:val="000000"/>
              </w:rPr>
              <w:t>Pasākums</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DDE44" w14:textId="77777777" w:rsidR="00D10964" w:rsidRPr="00D10964" w:rsidRDefault="00D10964" w:rsidP="00D10964">
            <w:pPr>
              <w:pBdr>
                <w:top w:val="nil"/>
                <w:left w:val="nil"/>
                <w:bottom w:val="nil"/>
                <w:right w:val="nil"/>
                <w:between w:val="nil"/>
              </w:pBdr>
              <w:ind w:left="400"/>
              <w:jc w:val="both"/>
              <w:rPr>
                <w:color w:val="000000"/>
              </w:rPr>
            </w:pPr>
            <w:r w:rsidRPr="00D10964">
              <w:rPr>
                <w:b/>
                <w:color w:val="000000"/>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4BB54" w14:textId="77777777" w:rsidR="00D10964" w:rsidRPr="00D10964" w:rsidRDefault="00D10964" w:rsidP="00D10964">
            <w:pPr>
              <w:pBdr>
                <w:top w:val="nil"/>
                <w:left w:val="nil"/>
                <w:bottom w:val="nil"/>
                <w:right w:val="nil"/>
                <w:between w:val="nil"/>
              </w:pBdr>
              <w:ind w:left="400"/>
              <w:jc w:val="both"/>
              <w:rPr>
                <w:color w:val="000000"/>
              </w:rPr>
            </w:pPr>
            <w:r w:rsidRPr="00D10964">
              <w:rPr>
                <w:b/>
                <w:color w:val="000000"/>
              </w:rPr>
              <w:t>Rezultatīvais rādītājs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3838C" w14:textId="77777777" w:rsidR="00D10964" w:rsidRPr="00D10964" w:rsidRDefault="00D10964" w:rsidP="00D10964">
            <w:pPr>
              <w:pBdr>
                <w:top w:val="nil"/>
                <w:left w:val="nil"/>
                <w:bottom w:val="nil"/>
                <w:right w:val="nil"/>
                <w:between w:val="nil"/>
              </w:pBdr>
              <w:jc w:val="both"/>
              <w:rPr>
                <w:color w:val="000000"/>
              </w:rPr>
            </w:pPr>
            <w:r w:rsidRPr="00D10964">
              <w:rPr>
                <w:b/>
                <w:color w:val="000000"/>
              </w:rPr>
              <w:t>Atbildīgā institūcija</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A596B" w14:textId="77777777" w:rsidR="00D10964" w:rsidRPr="00D10964" w:rsidRDefault="00D10964" w:rsidP="00D10964">
            <w:pPr>
              <w:pBdr>
                <w:top w:val="nil"/>
                <w:left w:val="nil"/>
                <w:bottom w:val="nil"/>
                <w:right w:val="nil"/>
                <w:between w:val="nil"/>
              </w:pBdr>
              <w:jc w:val="both"/>
              <w:rPr>
                <w:color w:val="000000"/>
              </w:rPr>
            </w:pPr>
            <w:r w:rsidRPr="00D10964">
              <w:rPr>
                <w:b/>
                <w:color w:val="000000"/>
              </w:rPr>
              <w:t>Līdzatbildīgās institūcijas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52342" w14:textId="77777777" w:rsidR="00D10964" w:rsidRPr="00D10964" w:rsidRDefault="00D10964" w:rsidP="00D10964">
            <w:pPr>
              <w:pBdr>
                <w:top w:val="nil"/>
                <w:left w:val="nil"/>
                <w:bottom w:val="nil"/>
                <w:right w:val="nil"/>
                <w:between w:val="nil"/>
              </w:pBdr>
              <w:jc w:val="both"/>
              <w:rPr>
                <w:color w:val="000000"/>
              </w:rPr>
            </w:pPr>
            <w:r w:rsidRPr="00D10964">
              <w:rPr>
                <w:b/>
                <w:color w:val="000000"/>
              </w:rPr>
              <w:t>Izpildes termiņš</w:t>
            </w:r>
          </w:p>
        </w:tc>
      </w:tr>
      <w:tr w:rsidR="00D10964" w:rsidRPr="00D10964" w14:paraId="30C0B0B8" w14:textId="77777777" w:rsidTr="00210A34">
        <w:trPr>
          <w:trHeight w:val="547"/>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851BCA0"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1. Uzdevums (U1)</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2BE11E0"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Veicināt visiem novada iedzīvotājiem sporta infrastruktūras un sporta aktivitāšu pieejamību, radot vidi veselīgas sabiedrības veidošanai</w:t>
            </w:r>
          </w:p>
        </w:tc>
      </w:tr>
      <w:tr w:rsidR="00D10964" w:rsidRPr="00D10964" w14:paraId="28279A72" w14:textId="77777777" w:rsidTr="00210A34">
        <w:trPr>
          <w:gridAfter w:val="1"/>
          <w:wAfter w:w="9" w:type="dxa"/>
          <w:trHeight w:val="244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83D5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6ED4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Visiem iedzīvotājiem brīvi pieejamas fizisko aktivitāšu vietas visā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A9EF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Iespēja nodarboties ar fiziskajām aktivitātēm pēc iespējas tuvāk savai dzīvesvietai.</w:t>
            </w:r>
          </w:p>
          <w:p w14:paraId="2CA1CE43" w14:textId="77777777" w:rsidR="00D10964" w:rsidRPr="00D10964" w:rsidRDefault="00D10964" w:rsidP="00D10964">
            <w:pPr>
              <w:spacing w:after="160" w:line="259" w:lineRule="auto"/>
            </w:pPr>
          </w:p>
          <w:p w14:paraId="5672BA5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Vietējiem iedzīvotājiem ir iespēja apmeklēt sporta, trenažieru zāli konkrētos laikos tuvāk savai dzīvesvietai.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313A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novadā pieaudzis iedzīvotāju skaits, kuri nodarbojas ar fiziskajām aktivitātēm.</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4C0E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87D2F"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7612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 - 2027.</w:t>
            </w:r>
          </w:p>
        </w:tc>
      </w:tr>
      <w:tr w:rsidR="00D10964" w:rsidRPr="00D10964" w14:paraId="398F2A8D" w14:textId="77777777" w:rsidTr="00210A34">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CC98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B154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Regulāra  informācijas sniegšana iedzīvotājiem par fizisko aktivitāšu iespējām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C469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Sociālajos tīklos regulāri tiek atjaunota informācija par iespējām izmantot sporta infrastruktūru konkrētajā pārvaldē. </w:t>
            </w:r>
          </w:p>
          <w:p w14:paraId="610C1997" w14:textId="77777777" w:rsidR="00D10964" w:rsidRPr="00D10964" w:rsidRDefault="00D10964" w:rsidP="00D10964">
            <w:pPr>
              <w:spacing w:after="160" w:line="259" w:lineRule="auto"/>
            </w:pPr>
          </w:p>
          <w:p w14:paraId="283EABC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Iedzīvotājiem tiek veidota interese par veselības uzlabošanu un aktīvu dzīvesveidu, veicot fiziskās aktivitātes.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160D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70% iedzīvotāji atzīst, ka ir informēti par fizisko aktivitāšu iespējām viņu pārvaldē.</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CE6A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8961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Novada sabiedrisko attiecību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3B86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 - 2027.</w:t>
            </w:r>
          </w:p>
          <w:p w14:paraId="7B95B6B5" w14:textId="77777777" w:rsidR="00D10964" w:rsidRPr="00D10964" w:rsidRDefault="00D10964" w:rsidP="00D10964">
            <w:pPr>
              <w:spacing w:after="240" w:line="259" w:lineRule="auto"/>
            </w:pPr>
            <w:r w:rsidRPr="00D10964">
              <w:br/>
            </w:r>
          </w:p>
        </w:tc>
      </w:tr>
      <w:tr w:rsidR="00D10964" w:rsidRPr="00D10964" w14:paraId="0C97F5DF" w14:textId="77777777" w:rsidTr="00210A34">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0332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P3</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7F18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novada āra sporta laukumu labiekārtošana un atjaunošana.</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AB4DF"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Visos pagastos vietējiem iedzīvotājiem tiek nodrošināta iespēja nodarboties ar fiziskajām aktivitātēm āra apstākļos.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99226"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70% iedzīvotāju zina par iespējām nodarboties ar fiziskajām aktivitātēm viņu pagastā.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88C0D"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1BD2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2EA6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2023.-2027.</w:t>
            </w:r>
          </w:p>
        </w:tc>
      </w:tr>
      <w:tr w:rsidR="00D10964" w:rsidRPr="00D10964" w14:paraId="49340459" w14:textId="77777777" w:rsidTr="00210A34">
        <w:trPr>
          <w:gridAfter w:val="1"/>
          <w:wAfter w:w="9" w:type="dxa"/>
          <w:trHeight w:val="9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02E2D"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lastRenderedPageBreak/>
              <w:t>P4</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836B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Organizētu sporta nodarbību rīkošana kvalificētu sporta speciālistu vadībā. </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8A197"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Tiek apzināta sabiedrības vajadzība pēc noteiktām sportiskām aktivitātēm.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BE8C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Vietējām kopienām un interešu grupām noorganizētas sporta aktivitātes.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E331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A2177"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2A9A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2023.-2027.</w:t>
            </w:r>
          </w:p>
        </w:tc>
      </w:tr>
      <w:tr w:rsidR="00D10964" w:rsidRPr="00D10964" w14:paraId="04E31B97" w14:textId="77777777" w:rsidTr="00210A34">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B97B48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2. Uzdevums (U2)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5F4A177"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 xml:space="preserve">Organizēt dažāda mēroga un </w:t>
            </w:r>
            <w:proofErr w:type="spellStart"/>
            <w:r w:rsidRPr="00D10964">
              <w:rPr>
                <w:b/>
                <w:color w:val="000000"/>
              </w:rPr>
              <w:t>mērķgrupas</w:t>
            </w:r>
            <w:proofErr w:type="spellEnd"/>
            <w:r w:rsidRPr="00D10964">
              <w:rPr>
                <w:b/>
                <w:color w:val="000000"/>
              </w:rPr>
              <w:t xml:space="preserve"> tautas sporta pasākumus, saglabājot tradīcijas pagastos</w:t>
            </w:r>
          </w:p>
        </w:tc>
      </w:tr>
      <w:tr w:rsidR="00D10964" w:rsidRPr="00D10964" w14:paraId="1697D0E1" w14:textId="77777777" w:rsidTr="00210A34">
        <w:trPr>
          <w:gridAfter w:val="1"/>
          <w:wAfter w:w="9" w:type="dxa"/>
          <w:trHeight w:val="147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61CA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6710F"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Pagastos aktīvi darbojas konkrētā pagasta sporta  pasākumu organizators, organizējot sporta pasākumus dažādām iedzīvotāju grupām.</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C3B5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Vietējiem iedzīvotājiem ir iespēja piedalīties sporta aktivitātēs.</w:t>
            </w:r>
          </w:p>
          <w:p w14:paraId="0D8D7238" w14:textId="77777777" w:rsidR="00D10964" w:rsidRPr="00D10964" w:rsidRDefault="00D10964" w:rsidP="00D10964">
            <w:pPr>
              <w:spacing w:after="240" w:line="259" w:lineRule="auto"/>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37A4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Ir pieaudzis dalībnieku skaits sporta regulārajās aktivitātēs un sporta pasākumos.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5D406"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3BDCD"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5303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2023.-2027.</w:t>
            </w:r>
          </w:p>
        </w:tc>
      </w:tr>
      <w:tr w:rsidR="00D10964" w:rsidRPr="00D10964" w14:paraId="2C3570AF" w14:textId="77777777" w:rsidTr="00210A34">
        <w:trPr>
          <w:gridAfter w:val="1"/>
          <w:wAfter w:w="9" w:type="dxa"/>
          <w:trHeight w:val="809"/>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4F6D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F8627"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pasākumu plānošanā un organizēšanā iesaistīti pagastu sporta entuziasti.</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A6867"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entuziastiem iesaistoties pasākumu plānošanā, ir iespēja saglabāt vietējās sporta tradīcijas un attīstīt tās jaunā kvalitātē.</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3EFE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Saglabātas sporta pasākumu tradīcijas un iesaistīti vietējie sporta aktīvisti pagastos.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7BC3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BD95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E3007"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2023.-2027.</w:t>
            </w:r>
          </w:p>
        </w:tc>
      </w:tr>
      <w:tr w:rsidR="00D10964" w:rsidRPr="00D10964" w14:paraId="2F1C72B0" w14:textId="77777777" w:rsidTr="00210A34">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930B1E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3. Uzdevums (U3)</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C24E970"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Veicināt sabiedrības iesaisti un interesi, organizējot dažādas sporta aktivitātes</w:t>
            </w:r>
          </w:p>
        </w:tc>
      </w:tr>
      <w:tr w:rsidR="00D10964" w:rsidRPr="00D10964" w14:paraId="559C46C2" w14:textId="77777777" w:rsidTr="00210A34">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88D4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181C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Tiek veidota vienota pieeja  iedzīvotāju viedokļa noskaidrošanai par vēlmēm dalībai konkrētās sportiskās aktivitātēs un to īstenošanā.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BF81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Ir noskaidrots iedzīvotāju viedoklis par prioritātēm tautas sportā un sporta aktivitātēs.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8A966"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50% vietējo kopienu iedzīvotāji izteikuši viedokli par nepieciešamajām aktivitātēm sportā.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7866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BB07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Pārvaldes, Gulbenes BJSS, Izglītības pārvalde, izglītības iestādes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D0B0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2024.</w:t>
            </w:r>
          </w:p>
        </w:tc>
      </w:tr>
      <w:tr w:rsidR="00D10964" w:rsidRPr="00D10964" w14:paraId="55A717B4" w14:textId="77777777" w:rsidTr="00210A34">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3640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2564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Piesaistīti sporta speciālisti  pārvaldēs, kuri iedzīvotājus izglīto par sportisko aktivitāšu nozīmi  ikdienā.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5094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Katru gadu pārvaldēs notiek vismaz vienas bezmaksas apmācības par veselīgu un aktīvu dzīvesveidu.</w:t>
            </w:r>
          </w:p>
          <w:p w14:paraId="62E1018A" w14:textId="77777777" w:rsidR="00D10964" w:rsidRPr="00D10964" w:rsidRDefault="00D10964" w:rsidP="00D10964">
            <w:pPr>
              <w:pBdr>
                <w:top w:val="nil"/>
                <w:left w:val="nil"/>
                <w:bottom w:val="nil"/>
                <w:right w:val="nil"/>
                <w:between w:val="nil"/>
              </w:pBdr>
              <w:spacing w:line="259" w:lineRule="auto"/>
              <w:jc w:val="both"/>
              <w:rPr>
                <w:color w:val="000000"/>
              </w:rPr>
            </w:pPr>
          </w:p>
          <w:p w14:paraId="6D04FFF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Iedzīvotāji ir zinošāki par to kā uzsākt fiziskās aktivitātes, un ko viņi ar tām panāk.</w:t>
            </w:r>
          </w:p>
          <w:p w14:paraId="73DBC792" w14:textId="77777777" w:rsidR="00D10964" w:rsidRPr="00D10964" w:rsidRDefault="00D10964" w:rsidP="00D10964">
            <w:pPr>
              <w:pBdr>
                <w:top w:val="nil"/>
                <w:left w:val="nil"/>
                <w:bottom w:val="nil"/>
                <w:right w:val="nil"/>
                <w:between w:val="nil"/>
              </w:pBdr>
              <w:spacing w:line="259" w:lineRule="auto"/>
              <w:jc w:val="both"/>
              <w:rPr>
                <w:color w:val="000000"/>
              </w:rPr>
            </w:pPr>
          </w:p>
          <w:p w14:paraId="5184122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t xml:space="preserve">Iedzīvotāji iesaistīti fiziskās aktivitātēs, lai veicinātu iedzīvotāju fizisko un emocionālo </w:t>
            </w:r>
            <w:proofErr w:type="spellStart"/>
            <w:r w:rsidRPr="00D10964">
              <w:t>labbūtību</w:t>
            </w:r>
            <w:proofErr w:type="spellEnd"/>
            <w:r w:rsidRPr="00D10964">
              <w:t xml:space="preserve">.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9C546"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lastRenderedPageBreak/>
              <w:t>20% vietējās kopienas aktīvo iedzīvotāju ir piedalījušies apmācībās.</w:t>
            </w:r>
          </w:p>
          <w:p w14:paraId="3BD1FD79" w14:textId="77777777" w:rsidR="00D10964" w:rsidRPr="00D10964" w:rsidRDefault="00D10964" w:rsidP="00D10964">
            <w:pPr>
              <w:spacing w:after="160" w:line="259" w:lineRule="auto"/>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5EC2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0EB1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Pārvaldes, izglītības iestādes, Gulbenes BJSS, sporta organizācijas</w:t>
            </w:r>
          </w:p>
          <w:p w14:paraId="50F85655" w14:textId="77777777" w:rsidR="00D10964" w:rsidRPr="00D10964" w:rsidRDefault="00D10964" w:rsidP="00D10964">
            <w:pPr>
              <w:spacing w:after="160" w:line="259" w:lineRule="auto"/>
            </w:pP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4DE7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 - 2024.</w:t>
            </w:r>
          </w:p>
        </w:tc>
      </w:tr>
    </w:tbl>
    <w:p w14:paraId="06452F22" w14:textId="77777777" w:rsidR="00D10964" w:rsidRPr="00D10964" w:rsidRDefault="00D10964" w:rsidP="00D10964">
      <w:pPr>
        <w:pBdr>
          <w:top w:val="nil"/>
          <w:left w:val="nil"/>
          <w:bottom w:val="nil"/>
          <w:right w:val="nil"/>
          <w:between w:val="nil"/>
        </w:pBdr>
        <w:spacing w:before="40" w:after="40" w:line="259" w:lineRule="auto"/>
        <w:rPr>
          <w:color w:val="000000"/>
          <w:sz w:val="22"/>
          <w:szCs w:val="22"/>
        </w:rPr>
      </w:pPr>
    </w:p>
    <w:p w14:paraId="272DDD8E" w14:textId="77777777" w:rsidR="00D10964" w:rsidRPr="00D10964" w:rsidRDefault="00D10964" w:rsidP="00D10964">
      <w:pPr>
        <w:pBdr>
          <w:top w:val="nil"/>
          <w:left w:val="nil"/>
          <w:bottom w:val="nil"/>
          <w:right w:val="nil"/>
          <w:between w:val="nil"/>
        </w:pBdr>
        <w:spacing w:before="40" w:after="40" w:line="259" w:lineRule="auto"/>
        <w:rPr>
          <w:color w:val="000000"/>
          <w:sz w:val="28"/>
          <w:szCs w:val="28"/>
        </w:rPr>
      </w:pPr>
      <w:r w:rsidRPr="00D10964">
        <w:rPr>
          <w:color w:val="000000"/>
          <w:sz w:val="22"/>
          <w:szCs w:val="22"/>
        </w:rPr>
        <w:t> </w:t>
      </w:r>
      <w:r w:rsidRPr="00D10964">
        <w:rPr>
          <w:b/>
          <w:color w:val="000000"/>
          <w:sz w:val="28"/>
          <w:szCs w:val="28"/>
        </w:rPr>
        <w:t>Augstu sasniegumu sports</w:t>
      </w:r>
    </w:p>
    <w:tbl>
      <w:tblPr>
        <w:tblW w:w="15666" w:type="dxa"/>
        <w:tblLayout w:type="fixed"/>
        <w:tblLook w:val="0400" w:firstRow="0" w:lastRow="0" w:firstColumn="0" w:lastColumn="0" w:noHBand="0" w:noVBand="1"/>
      </w:tblPr>
      <w:tblGrid>
        <w:gridCol w:w="757"/>
        <w:gridCol w:w="3025"/>
        <w:gridCol w:w="3685"/>
        <w:gridCol w:w="3544"/>
        <w:gridCol w:w="1374"/>
        <w:gridCol w:w="2174"/>
        <w:gridCol w:w="1107"/>
      </w:tblGrid>
      <w:tr w:rsidR="00D10964" w:rsidRPr="00D10964" w14:paraId="50D2E24B" w14:textId="77777777" w:rsidTr="00210A34">
        <w:trPr>
          <w:trHeight w:val="20"/>
        </w:trPr>
        <w:tc>
          <w:tcPr>
            <w:tcW w:w="3782"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25995EE3" w14:textId="77777777" w:rsidR="00D10964" w:rsidRPr="00D10964" w:rsidRDefault="00D10964" w:rsidP="00D10964">
            <w:pPr>
              <w:pBdr>
                <w:top w:val="nil"/>
                <w:left w:val="nil"/>
                <w:bottom w:val="nil"/>
                <w:right w:val="nil"/>
                <w:between w:val="nil"/>
              </w:pBdr>
              <w:spacing w:line="259" w:lineRule="auto"/>
              <w:jc w:val="both"/>
              <w:rPr>
                <w:color w:val="000000"/>
                <w:sz w:val="28"/>
                <w:szCs w:val="28"/>
              </w:rPr>
            </w:pPr>
            <w:r w:rsidRPr="00D10964">
              <w:rPr>
                <w:b/>
                <w:color w:val="000000"/>
                <w:sz w:val="28"/>
                <w:szCs w:val="28"/>
              </w:rPr>
              <w:t>3. Rīcības virziens (RV3)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7D9FD30" w14:textId="77777777" w:rsidR="00D10964" w:rsidRPr="00D10964" w:rsidRDefault="00D10964" w:rsidP="00D10964">
            <w:pPr>
              <w:pBdr>
                <w:top w:val="nil"/>
                <w:left w:val="nil"/>
                <w:bottom w:val="nil"/>
                <w:right w:val="nil"/>
                <w:between w:val="nil"/>
              </w:pBdr>
              <w:spacing w:line="259" w:lineRule="auto"/>
              <w:jc w:val="both"/>
              <w:rPr>
                <w:color w:val="000000"/>
                <w:sz w:val="28"/>
                <w:szCs w:val="28"/>
              </w:rPr>
            </w:pPr>
            <w:r w:rsidRPr="00D10964">
              <w:rPr>
                <w:b/>
                <w:color w:val="000000"/>
                <w:sz w:val="28"/>
                <w:szCs w:val="28"/>
              </w:rPr>
              <w:t>Augstu sasniegumu sports</w:t>
            </w:r>
          </w:p>
        </w:tc>
      </w:tr>
      <w:tr w:rsidR="00D10964" w:rsidRPr="00D10964" w14:paraId="6F69DD98" w14:textId="77777777" w:rsidTr="00210A34">
        <w:trPr>
          <w:trHeight w:val="2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5403881" w14:textId="77777777" w:rsidR="00D10964" w:rsidRPr="00D10964" w:rsidRDefault="00D10964" w:rsidP="00D10964">
            <w:pPr>
              <w:pBdr>
                <w:top w:val="nil"/>
                <w:left w:val="nil"/>
                <w:bottom w:val="nil"/>
                <w:right w:val="nil"/>
                <w:between w:val="nil"/>
              </w:pBdr>
              <w:jc w:val="both"/>
              <w:rPr>
                <w:color w:val="000000"/>
              </w:rPr>
            </w:pPr>
            <w:proofErr w:type="spellStart"/>
            <w:r w:rsidRPr="00D10964">
              <w:rPr>
                <w:b/>
                <w:color w:val="000000"/>
              </w:rPr>
              <w:t>Nr.p</w:t>
            </w:r>
            <w:proofErr w:type="spellEnd"/>
            <w:r w:rsidRPr="00D10964">
              <w:rPr>
                <w:b/>
                <w:color w:val="000000"/>
              </w:rPr>
              <w:t>. k.</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47DDC" w14:textId="77777777" w:rsidR="00D10964" w:rsidRPr="00D10964" w:rsidRDefault="00D10964" w:rsidP="00D10964">
            <w:pPr>
              <w:pBdr>
                <w:top w:val="nil"/>
                <w:left w:val="nil"/>
                <w:bottom w:val="nil"/>
                <w:right w:val="nil"/>
                <w:between w:val="nil"/>
              </w:pBdr>
              <w:ind w:left="400"/>
              <w:jc w:val="both"/>
              <w:rPr>
                <w:color w:val="000000"/>
              </w:rPr>
            </w:pPr>
            <w:r w:rsidRPr="00D10964">
              <w:rPr>
                <w:b/>
                <w:color w:val="000000"/>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D4853" w14:textId="77777777" w:rsidR="00D10964" w:rsidRPr="00D10964" w:rsidRDefault="00D10964" w:rsidP="00D10964">
            <w:pPr>
              <w:pBdr>
                <w:top w:val="nil"/>
                <w:left w:val="nil"/>
                <w:bottom w:val="nil"/>
                <w:right w:val="nil"/>
                <w:between w:val="nil"/>
              </w:pBdr>
              <w:ind w:left="400"/>
              <w:jc w:val="both"/>
              <w:rPr>
                <w:color w:val="000000"/>
              </w:rPr>
            </w:pPr>
            <w:r w:rsidRPr="00D10964">
              <w:rPr>
                <w:b/>
                <w:color w:val="000000"/>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C651B" w14:textId="77777777" w:rsidR="00D10964" w:rsidRPr="00D10964" w:rsidRDefault="00D10964" w:rsidP="00D10964">
            <w:pPr>
              <w:pBdr>
                <w:top w:val="nil"/>
                <w:left w:val="nil"/>
                <w:bottom w:val="nil"/>
                <w:right w:val="nil"/>
                <w:between w:val="nil"/>
              </w:pBdr>
              <w:ind w:left="400"/>
              <w:jc w:val="both"/>
              <w:rPr>
                <w:color w:val="000000"/>
              </w:rPr>
            </w:pPr>
            <w:r w:rsidRPr="00D10964">
              <w:rPr>
                <w:b/>
                <w:color w:val="000000"/>
              </w:rPr>
              <w:t>Rezultatīvais rādītājs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F8530" w14:textId="77777777" w:rsidR="00D10964" w:rsidRPr="00D10964" w:rsidRDefault="00D10964" w:rsidP="00D10964">
            <w:pPr>
              <w:pBdr>
                <w:top w:val="nil"/>
                <w:left w:val="nil"/>
                <w:bottom w:val="nil"/>
                <w:right w:val="nil"/>
                <w:between w:val="nil"/>
              </w:pBdr>
              <w:jc w:val="both"/>
              <w:rPr>
                <w:color w:val="000000"/>
              </w:rPr>
            </w:pPr>
            <w:r w:rsidRPr="00D10964">
              <w:rPr>
                <w:b/>
                <w:color w:val="000000"/>
              </w:rPr>
              <w:t>Atbildīgā institūcija</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56E1D" w14:textId="77777777" w:rsidR="00D10964" w:rsidRPr="00D10964" w:rsidRDefault="00D10964" w:rsidP="00D10964">
            <w:pPr>
              <w:pBdr>
                <w:top w:val="nil"/>
                <w:left w:val="nil"/>
                <w:bottom w:val="nil"/>
                <w:right w:val="nil"/>
                <w:between w:val="nil"/>
              </w:pBdr>
              <w:jc w:val="both"/>
              <w:rPr>
                <w:color w:val="000000"/>
              </w:rPr>
            </w:pPr>
            <w:r w:rsidRPr="00D10964">
              <w:rPr>
                <w:b/>
                <w:color w:val="000000"/>
              </w:rPr>
              <w:t>Līdzatbildīgās institūcijas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E02B0" w14:textId="77777777" w:rsidR="00D10964" w:rsidRPr="00D10964" w:rsidRDefault="00D10964" w:rsidP="00D10964">
            <w:pPr>
              <w:pBdr>
                <w:top w:val="nil"/>
                <w:left w:val="nil"/>
                <w:bottom w:val="nil"/>
                <w:right w:val="nil"/>
                <w:between w:val="nil"/>
              </w:pBdr>
              <w:jc w:val="both"/>
              <w:rPr>
                <w:color w:val="000000"/>
              </w:rPr>
            </w:pPr>
            <w:r w:rsidRPr="00D10964">
              <w:rPr>
                <w:b/>
                <w:color w:val="000000"/>
              </w:rPr>
              <w:t>Izpildes termiņš</w:t>
            </w:r>
          </w:p>
        </w:tc>
      </w:tr>
      <w:tr w:rsidR="00D10964" w:rsidRPr="00D10964" w14:paraId="6DDD33B8" w14:textId="77777777" w:rsidTr="00210A34">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B67113F" w14:textId="77777777" w:rsidR="00D10964" w:rsidRPr="00D10964" w:rsidRDefault="00D10964" w:rsidP="00D10964">
            <w:pPr>
              <w:spacing w:after="160" w:line="259" w:lineRule="auto"/>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C0D6FA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1. Uzdevums (U1)</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A807A36"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Veicināt augstu sasniegumu sporta attīstību un konkurētspēju</w:t>
            </w:r>
          </w:p>
        </w:tc>
      </w:tr>
      <w:tr w:rsidR="00D10964" w:rsidRPr="00D10964" w14:paraId="53B4C0B6" w14:textId="77777777" w:rsidTr="00210A34">
        <w:trPr>
          <w:trHeight w:val="103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A160C5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407B3"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Radīti apstākļi, lai sportisti no citām Latvijas pašvaldībām izvēlētos Gulbenes novadu  kā savu galveno mācību un treniņu vietu.</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82A4E"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Attīstīta un uzlabota konkurētspējīgu vide (infrastruktūras sakārtošana-sporta bāzes, inventārs, naktsmītnes, skolas pieejamība, kvalificēti treneri).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BC8BB"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Piesaistīti citu pašvaldību administratīvo teritoriju sportisti, kuri pārstāv Gulbenes novadu valsts un starptautiska mēroga sacensībās. </w:t>
            </w:r>
          </w:p>
          <w:p w14:paraId="3B6071F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Palielinājies sportistu skaits, kuri pārstāv Gulbenes novadu valsts un starptautiska mēroga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10E3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BF72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Izglītības pārvalde, Sporta komisija, Gulbenes BJSS, Pārvaldes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5679C"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r w:rsidR="00D10964" w:rsidRPr="00D10964" w14:paraId="1224DE38" w14:textId="77777777" w:rsidTr="00210A34">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851D551"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15E0A"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Nodrošināta sporta organizāciju sadarbība augstu sasniegumu sporta attīstībā Gulbenes novadā.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188C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Nodrošinātas sacensības ar augsta līmeņa sportistu līdzdalību.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8869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Pieaudzis augsta līmeņa sporta pasākumu skaits ar augsta līmeņa sportistu līdzdalību novadā. </w:t>
            </w:r>
          </w:p>
          <w:p w14:paraId="70304251" w14:textId="77777777" w:rsidR="00D10964" w:rsidRPr="00D10964" w:rsidRDefault="00D10964" w:rsidP="00D10964">
            <w:pPr>
              <w:spacing w:after="160" w:line="259" w:lineRule="auto"/>
            </w:pP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D1A1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F613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23C6C"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r w:rsidR="00D10964" w:rsidRPr="00D10964" w14:paraId="39859E0A" w14:textId="77777777" w:rsidTr="00210A34">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B6DBBDF"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lastRenderedPageBreak/>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D3653"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Pozitīva Gulbenes novada tēla veidošana, novadā organizētajās sacensībās un pasākumos piesaistot atpazīstamus sportistus.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9DF9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Celta Gulbenes novada atpazīstamība, piesaistīti starptautiski viesi un sportisti.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3DB6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Pieaudzis augsta līmeņa sportistu skaits novadā organizētajās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5E5B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9DC9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08184"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r w:rsidR="00D10964" w:rsidRPr="00D10964" w14:paraId="16E01BCA" w14:textId="77777777" w:rsidTr="00210A34">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60CAD7D"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P4</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875AB"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Vienotas pieeju nodrošināšana atbalsta sniegšanai Gulbenes novada augsta līmeņa sportistiem.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6F21F"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Sniegts atbalsts Gulbenes novada augsta līmeņa sportistiem.</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3504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Pieaudzis novada sportistu skaits, kuri uzrāda augsta līmeņa sasniegumus.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C66E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55A7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CE5FD"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r w:rsidR="00D10964" w:rsidRPr="00D10964" w14:paraId="580D86C8" w14:textId="77777777" w:rsidTr="00210A34">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E96D80B"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P5</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AF8A8"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Izstrādāt kārtību Gulbenes novada sportistu un sporta biedrību atbalstam</w:t>
            </w:r>
          </w:p>
          <w:p w14:paraId="30523CFE"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(ierakstīt lēmumprojektā, tabulā nevajag)</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AAEC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 xml:space="preserve">Izstrādāta kārtība Gulbenes novada sportistu un sporta biedrību atbalstam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F94E1" w14:textId="77777777" w:rsidR="00D10964" w:rsidRPr="00D10964" w:rsidRDefault="00D10964" w:rsidP="00D10964">
            <w:pPr>
              <w:pBdr>
                <w:top w:val="nil"/>
                <w:left w:val="nil"/>
                <w:bottom w:val="nil"/>
                <w:right w:val="nil"/>
                <w:between w:val="nil"/>
              </w:pBdr>
              <w:spacing w:line="259" w:lineRule="auto"/>
              <w:jc w:val="both"/>
              <w:rPr>
                <w:bCs/>
                <w:color w:val="000000"/>
              </w:rPr>
            </w:pPr>
            <w:r w:rsidRPr="00D10964">
              <w:rPr>
                <w:rFonts w:eastAsia="Calibri"/>
                <w:bCs/>
                <w:noProof/>
              </w:rPr>
              <w:t>Sniegts atbalsts sporta organizācijām un sportistiem viņu izaugsmes un konkurētspējas veicināšanai</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F695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9BE5F"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91529"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w:t>
            </w:r>
          </w:p>
        </w:tc>
      </w:tr>
      <w:tr w:rsidR="00D10964" w:rsidRPr="00D10964" w14:paraId="55003561" w14:textId="77777777" w:rsidTr="00210A34">
        <w:trPr>
          <w:trHeight w:val="18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9F88C09" w14:textId="77777777" w:rsidR="00D10964" w:rsidRPr="00D10964" w:rsidRDefault="00D10964" w:rsidP="00D10964">
            <w:pPr>
              <w:spacing w:after="160" w:line="259" w:lineRule="auto"/>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F2105E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2. Uzdevums (U2)</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0EBE6C0"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Sniegt atbalstu Latvijas un starptautiska mēroga sporta pasākumu rīkošanā un norisē</w:t>
            </w:r>
          </w:p>
        </w:tc>
      </w:tr>
      <w:tr w:rsidR="00D10964" w:rsidRPr="00D10964" w14:paraId="162D5B26" w14:textId="77777777" w:rsidTr="00210A34">
        <w:trPr>
          <w:trHeight w:val="117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040CBE15"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4D80F"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Regulāru un plānveidīgu nacionāla un starptautiska līmeņa sacensību un pasākumu organizēšana.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1ACA4"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Popularizēt Gulbenes novadu kā nacionālu un starptautisku sacensību norises vietu.</w:t>
            </w:r>
          </w:p>
          <w:p w14:paraId="6F88C659" w14:textId="77777777" w:rsidR="00D10964" w:rsidRPr="00D10964" w:rsidRDefault="00D10964" w:rsidP="00D10964">
            <w:pPr>
              <w:spacing w:after="160" w:line="259" w:lineRule="auto"/>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E3C1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Notikušas vismaz 4 augsta līmeņa sacensības vai pasākumi gadā ar augsta līmeņa sportistu līdzdalību.</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33C3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9839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AE703"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r w:rsidR="00D10964" w:rsidRPr="00D10964" w14:paraId="415EEC11" w14:textId="77777777" w:rsidTr="00210A34">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50E7A6C"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B7538"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Sponsoru un atbalstītāju piesaistīšana augsta līmeņa sporta pasākumu organizēšanai.</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CEC70"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Nodrošināt iepazīšanās vizītes (federāciju pārstāvjiem, nozares profesionāļiem, uzņēmējiem u.c.).</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771B5"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Ilgtermiņā piesaistīti sponsori un atbalstītāji augsta līmeņa sacensību organizēšanai.</w:t>
            </w:r>
          </w:p>
          <w:p w14:paraId="7E72119B" w14:textId="77777777" w:rsidR="00D10964" w:rsidRPr="00D10964" w:rsidRDefault="00D10964" w:rsidP="00D10964">
            <w:pPr>
              <w:spacing w:after="160" w:line="259" w:lineRule="auto"/>
            </w:pPr>
          </w:p>
          <w:p w14:paraId="791A53E0"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Izveidots Gulbenes novada “sporta stāsts”.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0C03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 sabiedriskās attiecības</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B0A5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7CDCC"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r w:rsidR="00D10964" w:rsidRPr="00D10964" w14:paraId="2F4C887E" w14:textId="77777777" w:rsidTr="00210A34">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19323A9"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lastRenderedPageBreak/>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C0248"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Starptautisku augsta līmeņa sporta mācību – treniņu nometņu organizēšana.</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04F9D"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Atjaunot un regulāri uzturēt informāciju par Gulbenes novada sporta infrastruktūru, nodrošinot aktuālās informācijas pieejamību (latviešu, angļu valodā).</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AEA2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Nacionāla un starptautiska atpazīstamība, palielināta infrastruktūras noslodze. </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5321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F22A6"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1350A"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r w:rsidR="00D10964" w:rsidRPr="00D10964" w14:paraId="3CDB31ED" w14:textId="77777777" w:rsidTr="00210A34">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61D04AB" w14:textId="77777777" w:rsidR="00D10964" w:rsidRPr="00D10964" w:rsidRDefault="00D10964" w:rsidP="00D10964">
            <w:pPr>
              <w:spacing w:after="160" w:line="259" w:lineRule="auto"/>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248E51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3. Uzdevums (U3)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18A974E"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Sekmēt Gulbenes  novada sportistu pārstāvniecību Latvijas un pasaules mēroga sporta sacensībās</w:t>
            </w:r>
          </w:p>
        </w:tc>
      </w:tr>
      <w:tr w:rsidR="00D10964" w:rsidRPr="00D10964" w14:paraId="683937A4" w14:textId="77777777" w:rsidTr="00210A34">
        <w:trPr>
          <w:trHeight w:val="54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4017197B"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95475"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Izstrādāt funkcionālu un ilgtspējīgu augstu sasniegumu sporta finansiālā atbalsta modeli.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9DF01"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Pārskatīt esošo sporta organizāciju un sportistu atbalsta sistēmu.</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CDC51"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Sportisti un sporta organizācijas ir informētas par atbalsta saņemšanas iespējām.</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CD6B0"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4C77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komisija, Gulbenes BJSS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45262" w14:textId="77777777" w:rsidR="00D10964" w:rsidRPr="00D10964" w:rsidRDefault="00D10964" w:rsidP="00D10964">
            <w:pPr>
              <w:pBdr>
                <w:top w:val="nil"/>
                <w:left w:val="nil"/>
                <w:bottom w:val="nil"/>
                <w:right w:val="nil"/>
                <w:between w:val="nil"/>
              </w:pBdr>
              <w:spacing w:line="259" w:lineRule="auto"/>
              <w:rPr>
                <w:color w:val="000000"/>
              </w:rPr>
            </w:pPr>
            <w:r w:rsidRPr="00D10964">
              <w:rPr>
                <w:color w:val="000000"/>
              </w:rPr>
              <w:t>2023.-2027.</w:t>
            </w:r>
          </w:p>
        </w:tc>
      </w:tr>
    </w:tbl>
    <w:p w14:paraId="761877B3" w14:textId="77777777" w:rsidR="00D10964" w:rsidRPr="00D10964" w:rsidRDefault="00D10964" w:rsidP="00D10964">
      <w:pPr>
        <w:pBdr>
          <w:top w:val="nil"/>
          <w:left w:val="nil"/>
          <w:bottom w:val="nil"/>
          <w:right w:val="nil"/>
          <w:between w:val="nil"/>
        </w:pBdr>
        <w:spacing w:before="40" w:after="40" w:line="259" w:lineRule="auto"/>
        <w:rPr>
          <w:b/>
          <w:color w:val="000000"/>
          <w:sz w:val="28"/>
          <w:szCs w:val="28"/>
        </w:rPr>
      </w:pPr>
    </w:p>
    <w:p w14:paraId="23B5082A" w14:textId="77777777" w:rsidR="00D10964" w:rsidRPr="00D10964" w:rsidRDefault="00D10964" w:rsidP="00D10964">
      <w:pPr>
        <w:pBdr>
          <w:top w:val="nil"/>
          <w:left w:val="nil"/>
          <w:bottom w:val="nil"/>
          <w:right w:val="nil"/>
          <w:between w:val="nil"/>
        </w:pBdr>
        <w:spacing w:before="40" w:after="40" w:line="259" w:lineRule="auto"/>
        <w:rPr>
          <w:color w:val="000000"/>
          <w:sz w:val="28"/>
          <w:szCs w:val="28"/>
        </w:rPr>
      </w:pPr>
      <w:r w:rsidRPr="00D10964">
        <w:rPr>
          <w:b/>
          <w:color w:val="000000"/>
          <w:sz w:val="28"/>
          <w:szCs w:val="28"/>
        </w:rPr>
        <w:t>Sporta nozares pārraudzība un infrastruktūra</w:t>
      </w:r>
    </w:p>
    <w:tbl>
      <w:tblPr>
        <w:tblW w:w="15711" w:type="dxa"/>
        <w:tblLayout w:type="fixed"/>
        <w:tblLook w:val="0400" w:firstRow="0" w:lastRow="0" w:firstColumn="0" w:lastColumn="0" w:noHBand="0" w:noVBand="1"/>
      </w:tblPr>
      <w:tblGrid>
        <w:gridCol w:w="772"/>
        <w:gridCol w:w="3014"/>
        <w:gridCol w:w="3685"/>
        <w:gridCol w:w="3544"/>
        <w:gridCol w:w="1418"/>
        <w:gridCol w:w="2133"/>
        <w:gridCol w:w="1134"/>
        <w:gridCol w:w="11"/>
      </w:tblGrid>
      <w:tr w:rsidR="00D10964" w:rsidRPr="00D10964" w14:paraId="4BDD0E42" w14:textId="77777777" w:rsidTr="00210A34">
        <w:trPr>
          <w:trHeight w:val="104"/>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306E9BA" w14:textId="77777777" w:rsidR="00D10964" w:rsidRPr="00D10964" w:rsidRDefault="00D10964" w:rsidP="00D10964">
            <w:pPr>
              <w:pBdr>
                <w:top w:val="nil"/>
                <w:left w:val="nil"/>
                <w:bottom w:val="nil"/>
                <w:right w:val="nil"/>
                <w:between w:val="nil"/>
              </w:pBdr>
              <w:spacing w:line="259" w:lineRule="auto"/>
              <w:jc w:val="both"/>
              <w:rPr>
                <w:color w:val="000000"/>
                <w:sz w:val="28"/>
                <w:szCs w:val="28"/>
              </w:rPr>
            </w:pPr>
            <w:r w:rsidRPr="00D10964">
              <w:rPr>
                <w:b/>
                <w:color w:val="000000"/>
                <w:sz w:val="28"/>
                <w:szCs w:val="28"/>
              </w:rPr>
              <w:t>4. Rīcības virziens (RV4)</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6B4186CB" w14:textId="77777777" w:rsidR="00D10964" w:rsidRPr="00D10964" w:rsidRDefault="00D10964" w:rsidP="00D10964">
            <w:pPr>
              <w:pBdr>
                <w:top w:val="nil"/>
                <w:left w:val="nil"/>
                <w:bottom w:val="nil"/>
                <w:right w:val="nil"/>
                <w:between w:val="nil"/>
              </w:pBdr>
              <w:spacing w:line="259" w:lineRule="auto"/>
              <w:rPr>
                <w:color w:val="000000"/>
                <w:sz w:val="28"/>
                <w:szCs w:val="28"/>
              </w:rPr>
            </w:pPr>
            <w:r w:rsidRPr="00D10964">
              <w:rPr>
                <w:b/>
                <w:color w:val="000000"/>
                <w:sz w:val="28"/>
                <w:szCs w:val="28"/>
              </w:rPr>
              <w:t>Sporta nozares pārraudzība un infrastruktūra</w:t>
            </w:r>
          </w:p>
        </w:tc>
      </w:tr>
      <w:tr w:rsidR="00D10964" w:rsidRPr="00D10964" w14:paraId="15FEB26B" w14:textId="77777777" w:rsidTr="00210A34">
        <w:trPr>
          <w:gridAfter w:val="1"/>
          <w:wAfter w:w="11" w:type="dxa"/>
          <w:trHeight w:val="4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8E532" w14:textId="77777777" w:rsidR="00D10964" w:rsidRPr="00D10964" w:rsidRDefault="00D10964" w:rsidP="00D10964">
            <w:pPr>
              <w:pBdr>
                <w:top w:val="nil"/>
                <w:left w:val="nil"/>
                <w:bottom w:val="nil"/>
                <w:right w:val="nil"/>
                <w:between w:val="nil"/>
              </w:pBdr>
              <w:spacing w:line="259" w:lineRule="auto"/>
              <w:jc w:val="both"/>
              <w:rPr>
                <w:color w:val="000000"/>
              </w:rPr>
            </w:pPr>
            <w:proofErr w:type="spellStart"/>
            <w:r w:rsidRPr="00D10964">
              <w:rPr>
                <w:b/>
                <w:color w:val="000000"/>
              </w:rPr>
              <w:t>Nr.p</w:t>
            </w:r>
            <w:proofErr w:type="spellEnd"/>
            <w:r w:rsidRPr="00D10964">
              <w:rPr>
                <w:b/>
                <w:color w:val="000000"/>
              </w:rPr>
              <w:t>. k.</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DAC99" w14:textId="77777777" w:rsidR="00D10964" w:rsidRPr="00D10964" w:rsidRDefault="00D10964" w:rsidP="00D10964">
            <w:pPr>
              <w:pBdr>
                <w:top w:val="nil"/>
                <w:left w:val="nil"/>
                <w:bottom w:val="nil"/>
                <w:right w:val="nil"/>
                <w:between w:val="nil"/>
              </w:pBdr>
              <w:spacing w:line="259" w:lineRule="auto"/>
              <w:ind w:left="400"/>
              <w:jc w:val="both"/>
              <w:rPr>
                <w:color w:val="000000"/>
              </w:rPr>
            </w:pPr>
            <w:r w:rsidRPr="00D10964">
              <w:rPr>
                <w:b/>
                <w:color w:val="000000"/>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31FC1" w14:textId="77777777" w:rsidR="00D10964" w:rsidRPr="00D10964" w:rsidRDefault="00D10964" w:rsidP="00D10964">
            <w:pPr>
              <w:pBdr>
                <w:top w:val="nil"/>
                <w:left w:val="nil"/>
                <w:bottom w:val="nil"/>
                <w:right w:val="nil"/>
                <w:between w:val="nil"/>
              </w:pBdr>
              <w:spacing w:line="259" w:lineRule="auto"/>
              <w:ind w:left="400"/>
              <w:jc w:val="both"/>
              <w:rPr>
                <w:color w:val="000000"/>
              </w:rPr>
            </w:pPr>
            <w:r w:rsidRPr="00D10964">
              <w:rPr>
                <w:b/>
                <w:color w:val="000000"/>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61576" w14:textId="77777777" w:rsidR="00D10964" w:rsidRPr="00D10964" w:rsidRDefault="00D10964" w:rsidP="00D10964">
            <w:pPr>
              <w:pBdr>
                <w:top w:val="nil"/>
                <w:left w:val="nil"/>
                <w:bottom w:val="nil"/>
                <w:right w:val="nil"/>
                <w:between w:val="nil"/>
              </w:pBdr>
              <w:spacing w:line="259" w:lineRule="auto"/>
              <w:ind w:left="400"/>
              <w:jc w:val="both"/>
              <w:rPr>
                <w:color w:val="000000"/>
              </w:rPr>
            </w:pPr>
            <w:r w:rsidRPr="00D10964">
              <w:rPr>
                <w:b/>
                <w:color w:val="000000"/>
              </w:rPr>
              <w:t>Rezultatīvais rādītājs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254B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Atbildīgā institūcija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8CC4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Līdzatbildīgās institūcijas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13A1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Izpildes termiņš</w:t>
            </w:r>
          </w:p>
        </w:tc>
      </w:tr>
      <w:tr w:rsidR="00D10964" w:rsidRPr="00D10964" w14:paraId="6248B060" w14:textId="77777777" w:rsidTr="00210A34">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70F648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1. Uzdevums (U1)</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491391B"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Pilnveidot sadarbību ar vietējām un valsts mēroga institūcijām infrastruktūras objektu attīstīšanai, sporta pasākumu organizēšanai un dažādu citu aktivitāšu norisei</w:t>
            </w:r>
          </w:p>
        </w:tc>
      </w:tr>
      <w:tr w:rsidR="00D10964" w:rsidRPr="00D10964" w14:paraId="7A6EB864" w14:textId="77777777" w:rsidTr="00210A34">
        <w:trPr>
          <w:gridAfter w:val="1"/>
          <w:wAfter w:w="11" w:type="dxa"/>
          <w:trHeight w:val="103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33E7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07B8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Reģionālas un valsts nozīmes sporta pasākumu organizēšana, sadarbojoties ar dažādām sporta organizācijām.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ECBA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Sadarbības formu (mehānismu) izstrāde ar vietējām un valsts mēroga sporta organizācijām, lai realizētu kopīgi izvirzītos mērķus.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7533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Kopīgi organizēti reģionālas un valsts nozīmes sporta pasākumi un aktivitātes.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0D3A0"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38F1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BJSS, Izglītības pārvalde, sporta organizācijas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6649D"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2023.-2027.</w:t>
            </w:r>
          </w:p>
        </w:tc>
      </w:tr>
      <w:tr w:rsidR="00D10964" w:rsidRPr="00D10964" w14:paraId="4D3CC69A" w14:textId="77777777" w:rsidTr="00210A34">
        <w:trPr>
          <w:gridAfter w:val="1"/>
          <w:wAfter w:w="11" w:type="dxa"/>
          <w:trHeight w:val="12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4E0F9"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lastRenderedPageBreak/>
              <w:t>P2</w:t>
            </w:r>
          </w:p>
          <w:p w14:paraId="445761AF" w14:textId="77777777" w:rsidR="00D10964" w:rsidRPr="00D10964" w:rsidRDefault="00D10964" w:rsidP="00D10964">
            <w:pPr>
              <w:pBdr>
                <w:top w:val="nil"/>
                <w:left w:val="nil"/>
                <w:bottom w:val="nil"/>
                <w:right w:val="nil"/>
                <w:between w:val="nil"/>
              </w:pBdr>
              <w:spacing w:line="259" w:lineRule="auto"/>
              <w:jc w:val="both"/>
              <w:rPr>
                <w:color w:val="000000"/>
              </w:rPr>
            </w:pPr>
          </w:p>
          <w:p w14:paraId="674B5D60" w14:textId="77777777" w:rsidR="00D10964" w:rsidRPr="00D10964" w:rsidRDefault="00D10964" w:rsidP="00D10964">
            <w:pPr>
              <w:pBdr>
                <w:top w:val="nil"/>
                <w:left w:val="nil"/>
                <w:bottom w:val="nil"/>
                <w:right w:val="nil"/>
                <w:between w:val="nil"/>
              </w:pBdr>
              <w:spacing w:line="259" w:lineRule="auto"/>
              <w:jc w:val="both"/>
              <w:rPr>
                <w:color w:val="000000"/>
              </w:rPr>
            </w:pPr>
          </w:p>
          <w:p w14:paraId="514A0DCE" w14:textId="77777777" w:rsidR="00D10964" w:rsidRPr="00D10964" w:rsidRDefault="00D10964" w:rsidP="00D10964">
            <w:pPr>
              <w:pBdr>
                <w:top w:val="nil"/>
                <w:left w:val="nil"/>
                <w:bottom w:val="nil"/>
                <w:right w:val="nil"/>
                <w:between w:val="nil"/>
              </w:pBdr>
              <w:spacing w:line="259" w:lineRule="auto"/>
              <w:jc w:val="both"/>
              <w:rPr>
                <w:color w:val="000000"/>
              </w:rPr>
            </w:pP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08130" w14:textId="77777777" w:rsidR="00D10964" w:rsidRPr="00D10964" w:rsidRDefault="00D10964" w:rsidP="00D10964">
            <w:pPr>
              <w:pBdr>
                <w:top w:val="nil"/>
                <w:left w:val="nil"/>
                <w:bottom w:val="nil"/>
                <w:right w:val="nil"/>
                <w:between w:val="nil"/>
              </w:pBdr>
              <w:spacing w:line="259" w:lineRule="auto"/>
              <w:jc w:val="both"/>
              <w:rPr>
                <w:color w:val="000000"/>
                <w:highlight w:val="cyan"/>
              </w:rPr>
            </w:pPr>
            <w:r w:rsidRPr="00D10964">
              <w:rPr>
                <w:color w:val="000000"/>
              </w:rPr>
              <w:t>GOC darbības mērķa realizēšana, attīstot sporta infrastruktūru novadā.</w:t>
            </w:r>
            <w:r w:rsidRPr="00D10964">
              <w:rPr>
                <w:color w:val="000000"/>
                <w:highlight w:val="cyan"/>
              </w:rPr>
              <w:t xml:space="preserve"> </w:t>
            </w:r>
          </w:p>
          <w:p w14:paraId="2B68D0C0" w14:textId="77777777" w:rsidR="00D10964" w:rsidRPr="00D10964" w:rsidRDefault="00D10964" w:rsidP="00D10964">
            <w:pPr>
              <w:pBdr>
                <w:top w:val="nil"/>
                <w:left w:val="nil"/>
                <w:bottom w:val="nil"/>
                <w:right w:val="nil"/>
                <w:between w:val="nil"/>
              </w:pBdr>
              <w:spacing w:line="259" w:lineRule="auto"/>
              <w:jc w:val="both"/>
              <w:rPr>
                <w:color w:val="000000"/>
                <w:highlight w:val="cyan"/>
              </w:rPr>
            </w:pPr>
          </w:p>
          <w:p w14:paraId="6F1D2612" w14:textId="77777777" w:rsidR="00D10964" w:rsidRPr="00D10964" w:rsidRDefault="00D10964" w:rsidP="00D10964">
            <w:pPr>
              <w:pBdr>
                <w:top w:val="nil"/>
                <w:left w:val="nil"/>
                <w:bottom w:val="nil"/>
                <w:right w:val="nil"/>
                <w:between w:val="nil"/>
              </w:pBdr>
              <w:spacing w:line="259" w:lineRule="auto"/>
              <w:jc w:val="both"/>
              <w:rPr>
                <w:color w:val="000000"/>
              </w:rPr>
            </w:pP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A75F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GOC sadarbības izveidošana ar vietējām un valsts mēroga sporta organizācijām finansējuma piesaistei sporta infrastruktūras attīstīšanai.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BDD6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Attīstīta un pilnveidota sporta infrastruktūra novadā. </w:t>
            </w:r>
          </w:p>
          <w:p w14:paraId="798937AA" w14:textId="77777777" w:rsidR="00D10964" w:rsidRPr="00D10964" w:rsidRDefault="00D10964" w:rsidP="00D10964">
            <w:pPr>
              <w:spacing w:line="259" w:lineRule="auto"/>
            </w:pPr>
          </w:p>
          <w:p w14:paraId="20297C0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Īstenota Gulbenes vieglatlētikas manēžas būvniecība.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706F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 GOC</w:t>
            </w:r>
          </w:p>
          <w:p w14:paraId="4122C19E" w14:textId="77777777" w:rsidR="00D10964" w:rsidRPr="00D10964" w:rsidRDefault="00D10964" w:rsidP="00D10964">
            <w:pPr>
              <w:pBdr>
                <w:top w:val="nil"/>
                <w:left w:val="nil"/>
                <w:bottom w:val="nil"/>
                <w:right w:val="nil"/>
                <w:between w:val="nil"/>
              </w:pBdr>
              <w:spacing w:line="259" w:lineRule="auto"/>
              <w:jc w:val="both"/>
              <w:rPr>
                <w:color w:val="000000"/>
              </w:rPr>
            </w:pPr>
          </w:p>
          <w:p w14:paraId="6D6A915A" w14:textId="77777777" w:rsidR="00D10964" w:rsidRPr="00D10964" w:rsidRDefault="00D10964" w:rsidP="00D10964">
            <w:pPr>
              <w:pBdr>
                <w:top w:val="nil"/>
                <w:left w:val="nil"/>
                <w:bottom w:val="nil"/>
                <w:right w:val="nil"/>
                <w:between w:val="nil"/>
              </w:pBdr>
              <w:spacing w:line="259" w:lineRule="auto"/>
              <w:jc w:val="both"/>
              <w:rPr>
                <w:color w:val="000000"/>
              </w:rPr>
            </w:pP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72A6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LOK, attīstības nodaļa, sporta organizācijas</w:t>
            </w:r>
          </w:p>
          <w:p w14:paraId="27034D79" w14:textId="77777777" w:rsidR="00D10964" w:rsidRPr="00D10964" w:rsidRDefault="00D10964" w:rsidP="00D10964">
            <w:pPr>
              <w:pBdr>
                <w:top w:val="nil"/>
                <w:left w:val="nil"/>
                <w:bottom w:val="nil"/>
                <w:right w:val="nil"/>
                <w:between w:val="nil"/>
              </w:pBdr>
              <w:spacing w:line="259" w:lineRule="auto"/>
              <w:jc w:val="both"/>
              <w:rPr>
                <w:color w:val="000000"/>
              </w:rPr>
            </w:pPr>
          </w:p>
          <w:p w14:paraId="44BFE570" w14:textId="77777777" w:rsidR="00D10964" w:rsidRPr="00D10964" w:rsidRDefault="00D10964" w:rsidP="00D10964">
            <w:pPr>
              <w:pBdr>
                <w:top w:val="nil"/>
                <w:left w:val="nil"/>
                <w:bottom w:val="nil"/>
                <w:right w:val="nil"/>
                <w:between w:val="nil"/>
              </w:pBdr>
              <w:spacing w:line="259" w:lineRule="auto"/>
              <w:jc w:val="both"/>
              <w:rPr>
                <w:color w:val="000000"/>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1C24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2023.-2027.</w:t>
            </w:r>
          </w:p>
          <w:p w14:paraId="5A179175" w14:textId="77777777" w:rsidR="00D10964" w:rsidRPr="00D10964" w:rsidRDefault="00D10964" w:rsidP="00D10964">
            <w:pPr>
              <w:pBdr>
                <w:top w:val="nil"/>
                <w:left w:val="nil"/>
                <w:bottom w:val="nil"/>
                <w:right w:val="nil"/>
                <w:between w:val="nil"/>
              </w:pBdr>
              <w:spacing w:line="259" w:lineRule="auto"/>
              <w:jc w:val="both"/>
              <w:rPr>
                <w:color w:val="000000"/>
              </w:rPr>
            </w:pPr>
          </w:p>
          <w:p w14:paraId="55342A04" w14:textId="77777777" w:rsidR="00D10964" w:rsidRPr="00D10964" w:rsidRDefault="00D10964" w:rsidP="00D10964">
            <w:pPr>
              <w:pBdr>
                <w:top w:val="nil"/>
                <w:left w:val="nil"/>
                <w:bottom w:val="nil"/>
                <w:right w:val="nil"/>
                <w:between w:val="nil"/>
              </w:pBdr>
              <w:spacing w:line="259" w:lineRule="auto"/>
              <w:jc w:val="both"/>
              <w:rPr>
                <w:color w:val="000000"/>
              </w:rPr>
            </w:pPr>
          </w:p>
        </w:tc>
      </w:tr>
      <w:tr w:rsidR="00D10964" w:rsidRPr="00D10964" w14:paraId="30ACBCE8" w14:textId="77777777" w:rsidTr="00210A34">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F9BD20C"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b/>
                <w:color w:val="000000"/>
              </w:rPr>
              <w:t>2. Uzdevums (U2)</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7D5D082" w14:textId="77777777" w:rsidR="00D10964" w:rsidRPr="00D10964" w:rsidRDefault="00D10964" w:rsidP="00D10964">
            <w:pPr>
              <w:pBdr>
                <w:top w:val="nil"/>
                <w:left w:val="nil"/>
                <w:bottom w:val="nil"/>
                <w:right w:val="nil"/>
                <w:between w:val="nil"/>
              </w:pBdr>
              <w:spacing w:line="259" w:lineRule="auto"/>
              <w:rPr>
                <w:color w:val="000000"/>
              </w:rPr>
            </w:pPr>
            <w:r w:rsidRPr="00D10964">
              <w:rPr>
                <w:b/>
                <w:color w:val="000000"/>
              </w:rPr>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tc>
      </w:tr>
      <w:tr w:rsidR="00D10964" w:rsidRPr="00D10964" w14:paraId="6EE7E74F" w14:textId="77777777" w:rsidTr="00210A34">
        <w:trPr>
          <w:gridAfter w:val="1"/>
          <w:wAfter w:w="11" w:type="dxa"/>
          <w:trHeight w:val="147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7D42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33ED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Gulbenes stadiona II kārtas būvniecība, nodrošinot atbilstību starptautiskajām prasībām un radot konkurētspēju ilgtermiņā.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E1054"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Līdzdalība sporta infrastruktūras attīstīšanai  ESF un valsts investīciju projektos.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51AAA"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Izstrādāts tehniskais projekts.</w:t>
            </w:r>
          </w:p>
          <w:p w14:paraId="405CD5C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Izbūvēta vieglatlētikas manēža, stadiona tribīnes, atvērtā tipa hokeja laukums, dienesta viesnīca un labiekārtota pieguļošā teritorija.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2345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DFF6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 GOC</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B4B62"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2023.-2027.</w:t>
            </w:r>
          </w:p>
        </w:tc>
      </w:tr>
      <w:tr w:rsidR="00D10964" w:rsidRPr="00D10964" w14:paraId="6B2DE5AE" w14:textId="77777777" w:rsidTr="00210A34">
        <w:trPr>
          <w:gridAfter w:val="1"/>
          <w:wAfter w:w="11" w:type="dxa"/>
          <w:trHeight w:val="491"/>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1B371"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P2</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DC5B3"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Pilnveidoti un modernizēti Gulbenes novada sporta infrastruktūras objekti.</w:t>
            </w:r>
          </w:p>
          <w:p w14:paraId="65464116" w14:textId="77777777" w:rsidR="00D10964" w:rsidRPr="00D10964" w:rsidRDefault="00D10964" w:rsidP="00D10964">
            <w:pPr>
              <w:pBdr>
                <w:top w:val="nil"/>
                <w:left w:val="nil"/>
                <w:bottom w:val="nil"/>
                <w:right w:val="nil"/>
                <w:between w:val="nil"/>
              </w:pBdr>
              <w:spacing w:line="259" w:lineRule="auto"/>
              <w:jc w:val="both"/>
              <w:rPr>
                <w:color w:val="000000"/>
              </w:rPr>
            </w:pPr>
          </w:p>
          <w:p w14:paraId="533BD9C2" w14:textId="77777777" w:rsidR="00D10964" w:rsidRPr="00D10964" w:rsidRDefault="00D10964" w:rsidP="00D10964">
            <w:pPr>
              <w:pBdr>
                <w:top w:val="nil"/>
                <w:left w:val="nil"/>
                <w:bottom w:val="nil"/>
                <w:right w:val="nil"/>
                <w:between w:val="nil"/>
              </w:pBdr>
              <w:spacing w:line="259" w:lineRule="auto"/>
              <w:jc w:val="both"/>
              <w:rPr>
                <w:color w:val="FF0000"/>
              </w:rPr>
            </w:pPr>
          </w:p>
          <w:p w14:paraId="3A1DCF7A" w14:textId="77777777" w:rsidR="00D10964" w:rsidRPr="00D10964" w:rsidRDefault="00D10964" w:rsidP="00D10964">
            <w:pPr>
              <w:pBdr>
                <w:top w:val="nil"/>
                <w:left w:val="nil"/>
                <w:bottom w:val="nil"/>
                <w:right w:val="nil"/>
                <w:between w:val="nil"/>
              </w:pBdr>
              <w:spacing w:line="259" w:lineRule="auto"/>
              <w:jc w:val="both"/>
              <w:rPr>
                <w:color w:val="FF0000"/>
              </w:rPr>
            </w:pPr>
          </w:p>
          <w:p w14:paraId="24AD59A8" w14:textId="77777777" w:rsidR="00D10964" w:rsidRPr="00D10964" w:rsidRDefault="00D10964" w:rsidP="00D10964">
            <w:pPr>
              <w:pBdr>
                <w:top w:val="nil"/>
                <w:left w:val="nil"/>
                <w:bottom w:val="nil"/>
                <w:right w:val="nil"/>
                <w:between w:val="nil"/>
              </w:pBdr>
              <w:spacing w:line="259" w:lineRule="auto"/>
              <w:jc w:val="both"/>
              <w:rPr>
                <w:color w:val="FF0000"/>
              </w:rPr>
            </w:pPr>
          </w:p>
          <w:p w14:paraId="29554FCF" w14:textId="77777777" w:rsidR="00D10964" w:rsidRPr="00D10964" w:rsidRDefault="00D10964" w:rsidP="00D10964">
            <w:pPr>
              <w:pBdr>
                <w:top w:val="nil"/>
                <w:left w:val="nil"/>
                <w:bottom w:val="nil"/>
                <w:right w:val="nil"/>
                <w:between w:val="nil"/>
              </w:pBdr>
              <w:spacing w:line="259" w:lineRule="auto"/>
              <w:jc w:val="both"/>
              <w:rPr>
                <w:color w:val="FF0000"/>
              </w:rPr>
            </w:pPr>
          </w:p>
          <w:p w14:paraId="48E38081" w14:textId="77777777" w:rsidR="00D10964" w:rsidRPr="00D10964" w:rsidRDefault="00D10964" w:rsidP="00D10964">
            <w:pPr>
              <w:pBdr>
                <w:top w:val="nil"/>
                <w:left w:val="nil"/>
                <w:bottom w:val="nil"/>
                <w:right w:val="nil"/>
                <w:between w:val="nil"/>
              </w:pBdr>
              <w:spacing w:line="259" w:lineRule="auto"/>
              <w:jc w:val="both"/>
              <w:rPr>
                <w:color w:val="FF0000"/>
              </w:rPr>
            </w:pPr>
          </w:p>
          <w:p w14:paraId="5AC5B991" w14:textId="77777777" w:rsidR="00D10964" w:rsidRPr="00D10964" w:rsidRDefault="00D10964" w:rsidP="00D10964">
            <w:pPr>
              <w:pBdr>
                <w:top w:val="nil"/>
                <w:left w:val="nil"/>
                <w:bottom w:val="nil"/>
                <w:right w:val="nil"/>
                <w:between w:val="nil"/>
              </w:pBdr>
              <w:spacing w:line="259" w:lineRule="auto"/>
              <w:jc w:val="both"/>
              <w:rPr>
                <w:color w:val="FF0000"/>
              </w:rPr>
            </w:pPr>
          </w:p>
          <w:p w14:paraId="6E6CCE4F" w14:textId="77777777" w:rsidR="00D10964" w:rsidRPr="00D10964" w:rsidRDefault="00D10964" w:rsidP="00D10964">
            <w:pPr>
              <w:pBdr>
                <w:top w:val="nil"/>
                <w:left w:val="nil"/>
                <w:bottom w:val="nil"/>
                <w:right w:val="nil"/>
                <w:between w:val="nil"/>
              </w:pBdr>
              <w:spacing w:line="259" w:lineRule="auto"/>
              <w:jc w:val="both"/>
              <w:rPr>
                <w:color w:val="FF0000"/>
              </w:rPr>
            </w:pPr>
          </w:p>
          <w:p w14:paraId="5F339659" w14:textId="77777777" w:rsidR="00D10964" w:rsidRPr="00D10964" w:rsidRDefault="00D10964" w:rsidP="00D10964">
            <w:pPr>
              <w:pBdr>
                <w:top w:val="nil"/>
                <w:left w:val="nil"/>
                <w:bottom w:val="nil"/>
                <w:right w:val="nil"/>
                <w:between w:val="nil"/>
              </w:pBdr>
              <w:spacing w:line="259" w:lineRule="auto"/>
              <w:jc w:val="both"/>
              <w:rPr>
                <w:color w:val="FF0000"/>
              </w:rPr>
            </w:pPr>
          </w:p>
          <w:p w14:paraId="591BB2AA" w14:textId="77777777" w:rsidR="00D10964" w:rsidRPr="00D10964" w:rsidRDefault="00D10964" w:rsidP="00D10964">
            <w:pPr>
              <w:pBdr>
                <w:top w:val="nil"/>
                <w:left w:val="nil"/>
                <w:bottom w:val="nil"/>
                <w:right w:val="nil"/>
                <w:between w:val="nil"/>
              </w:pBdr>
              <w:spacing w:line="259" w:lineRule="auto"/>
              <w:jc w:val="both"/>
              <w:rPr>
                <w:color w:val="FF0000"/>
              </w:rPr>
            </w:pPr>
          </w:p>
          <w:p w14:paraId="16A217E6" w14:textId="77777777" w:rsidR="00D10964" w:rsidRPr="00D10964" w:rsidRDefault="00D10964" w:rsidP="00D10964">
            <w:pPr>
              <w:pBdr>
                <w:top w:val="nil"/>
                <w:left w:val="nil"/>
                <w:bottom w:val="nil"/>
                <w:right w:val="nil"/>
                <w:between w:val="nil"/>
              </w:pBdr>
              <w:spacing w:line="259" w:lineRule="auto"/>
              <w:jc w:val="both"/>
              <w:rPr>
                <w:color w:val="FF0000"/>
              </w:rPr>
            </w:pPr>
          </w:p>
          <w:p w14:paraId="637B9ADC" w14:textId="77777777" w:rsidR="00D10964" w:rsidRPr="00D10964" w:rsidRDefault="00D10964" w:rsidP="00D10964">
            <w:pPr>
              <w:pBdr>
                <w:top w:val="nil"/>
                <w:left w:val="nil"/>
                <w:bottom w:val="nil"/>
                <w:right w:val="nil"/>
                <w:between w:val="nil"/>
              </w:pBdr>
              <w:spacing w:line="259" w:lineRule="auto"/>
              <w:jc w:val="both"/>
              <w:rPr>
                <w:color w:val="FF0000"/>
              </w:rPr>
            </w:pPr>
          </w:p>
          <w:p w14:paraId="17F0CEA1" w14:textId="77777777" w:rsidR="00D10964" w:rsidRPr="00D10964" w:rsidRDefault="00D10964" w:rsidP="00D10964">
            <w:pPr>
              <w:pBdr>
                <w:top w:val="nil"/>
                <w:left w:val="nil"/>
                <w:bottom w:val="nil"/>
                <w:right w:val="nil"/>
                <w:between w:val="nil"/>
              </w:pBdr>
              <w:spacing w:line="259" w:lineRule="auto"/>
              <w:jc w:val="both"/>
              <w:rPr>
                <w:color w:val="FF0000"/>
              </w:rPr>
            </w:pPr>
          </w:p>
          <w:p w14:paraId="0C33AEC3" w14:textId="77777777" w:rsidR="00D10964" w:rsidRPr="00D10964" w:rsidRDefault="00D10964" w:rsidP="00D10964">
            <w:pPr>
              <w:pBdr>
                <w:top w:val="nil"/>
                <w:left w:val="nil"/>
                <w:bottom w:val="nil"/>
                <w:right w:val="nil"/>
                <w:between w:val="nil"/>
              </w:pBdr>
              <w:spacing w:line="259" w:lineRule="auto"/>
              <w:jc w:val="both"/>
              <w:rPr>
                <w:color w:val="FF0000"/>
              </w:rPr>
            </w:pPr>
          </w:p>
          <w:p w14:paraId="35C43220" w14:textId="77777777" w:rsidR="00D10964" w:rsidRPr="00D10964" w:rsidRDefault="00D10964" w:rsidP="00D10964">
            <w:pPr>
              <w:pBdr>
                <w:top w:val="nil"/>
                <w:left w:val="nil"/>
                <w:bottom w:val="nil"/>
                <w:right w:val="nil"/>
                <w:between w:val="nil"/>
              </w:pBdr>
              <w:spacing w:line="259" w:lineRule="auto"/>
              <w:jc w:val="both"/>
              <w:rPr>
                <w:strike/>
                <w:color w:val="000000"/>
              </w:rPr>
            </w:pP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3D3CF"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lastRenderedPageBreak/>
              <w:t>Līdzdalība sporta infrastruktūras attīstīšanai  ESF un valsts investīciju projektos.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19266" w14:textId="77777777" w:rsidR="00D10964" w:rsidRPr="00D10964" w:rsidRDefault="00D10964" w:rsidP="00D10964">
            <w:pPr>
              <w:pBdr>
                <w:top w:val="nil"/>
                <w:left w:val="nil"/>
                <w:bottom w:val="nil"/>
                <w:right w:val="nil"/>
                <w:between w:val="nil"/>
              </w:pBdr>
              <w:spacing w:line="259" w:lineRule="auto"/>
              <w:jc w:val="both"/>
            </w:pPr>
            <w:r w:rsidRPr="00D10964">
              <w:t>Gulbenes biatlona un slēpošanas trases teritorijas labiekārtošana.</w:t>
            </w:r>
          </w:p>
          <w:p w14:paraId="6A7A49F7" w14:textId="77777777" w:rsidR="00D10964" w:rsidRPr="00D10964" w:rsidRDefault="00D10964" w:rsidP="00D10964">
            <w:pPr>
              <w:pBdr>
                <w:top w:val="nil"/>
                <w:left w:val="nil"/>
                <w:bottom w:val="nil"/>
                <w:right w:val="nil"/>
                <w:between w:val="nil"/>
              </w:pBdr>
              <w:spacing w:line="259" w:lineRule="auto"/>
              <w:jc w:val="both"/>
            </w:pPr>
          </w:p>
          <w:p w14:paraId="70746CC2" w14:textId="77777777" w:rsidR="00D10964" w:rsidRPr="00D10964" w:rsidRDefault="00D10964" w:rsidP="00D10964">
            <w:pPr>
              <w:pBdr>
                <w:top w:val="nil"/>
                <w:left w:val="nil"/>
                <w:bottom w:val="nil"/>
                <w:right w:val="nil"/>
                <w:between w:val="nil"/>
              </w:pBdr>
              <w:spacing w:line="259" w:lineRule="auto"/>
              <w:jc w:val="both"/>
            </w:pPr>
            <w:r w:rsidRPr="00D10964">
              <w:t>Izstrādāts Rankas pamatskolas stadiona tehniskais projekts un veikta būvniecība. </w:t>
            </w:r>
          </w:p>
          <w:p w14:paraId="3D7D3B20" w14:textId="77777777" w:rsidR="00D10964" w:rsidRPr="00D10964" w:rsidRDefault="00D10964" w:rsidP="00D10964">
            <w:pPr>
              <w:pBdr>
                <w:top w:val="nil"/>
                <w:left w:val="nil"/>
                <w:bottom w:val="nil"/>
                <w:right w:val="nil"/>
                <w:between w:val="nil"/>
              </w:pBdr>
              <w:spacing w:line="259" w:lineRule="auto"/>
              <w:jc w:val="both"/>
            </w:pPr>
          </w:p>
          <w:p w14:paraId="0851FCCA" w14:textId="77777777" w:rsidR="00D10964" w:rsidRPr="00D10964" w:rsidRDefault="00D10964" w:rsidP="00D10964">
            <w:pPr>
              <w:pBdr>
                <w:top w:val="nil"/>
                <w:left w:val="nil"/>
                <w:bottom w:val="nil"/>
                <w:right w:val="nil"/>
                <w:between w:val="nil"/>
              </w:pBdr>
              <w:spacing w:line="259" w:lineRule="auto"/>
              <w:jc w:val="both"/>
            </w:pPr>
            <w:r w:rsidRPr="00D10964">
              <w:t>Atjaunots Lizuma pamatskolas stadiona skrejceļa segums.</w:t>
            </w:r>
          </w:p>
          <w:p w14:paraId="4C5B93C5" w14:textId="77777777" w:rsidR="00D10964" w:rsidRPr="00D10964" w:rsidRDefault="00D10964" w:rsidP="00D10964">
            <w:pPr>
              <w:pBdr>
                <w:top w:val="nil"/>
                <w:left w:val="nil"/>
                <w:bottom w:val="nil"/>
                <w:right w:val="nil"/>
                <w:between w:val="nil"/>
              </w:pBdr>
              <w:spacing w:line="259" w:lineRule="auto"/>
              <w:jc w:val="both"/>
            </w:pPr>
          </w:p>
          <w:p w14:paraId="7040C3DB" w14:textId="77777777" w:rsidR="00D10964" w:rsidRPr="00D10964" w:rsidRDefault="00D10964" w:rsidP="00D10964">
            <w:pPr>
              <w:pBdr>
                <w:top w:val="nil"/>
                <w:left w:val="nil"/>
                <w:bottom w:val="nil"/>
                <w:right w:val="nil"/>
                <w:between w:val="nil"/>
              </w:pBdr>
              <w:spacing w:line="259" w:lineRule="auto"/>
              <w:jc w:val="both"/>
            </w:pPr>
            <w:r w:rsidRPr="00D10964">
              <w:t>Nosiltināta Staru sporta zāles ārsiena un izbūvēta ventilācijas sistēma.</w:t>
            </w:r>
          </w:p>
          <w:p w14:paraId="7FA699D9" w14:textId="77777777" w:rsidR="00D10964" w:rsidRPr="00D10964" w:rsidRDefault="00D10964" w:rsidP="00D10964">
            <w:pPr>
              <w:pBdr>
                <w:top w:val="nil"/>
                <w:left w:val="nil"/>
                <w:bottom w:val="nil"/>
                <w:right w:val="nil"/>
                <w:between w:val="nil"/>
              </w:pBdr>
              <w:spacing w:line="259" w:lineRule="auto"/>
              <w:jc w:val="both"/>
            </w:pPr>
          </w:p>
          <w:p w14:paraId="35690C40" w14:textId="77777777" w:rsidR="00D10964" w:rsidRPr="00D10964" w:rsidRDefault="00D10964" w:rsidP="00D10964">
            <w:pPr>
              <w:pBdr>
                <w:top w:val="nil"/>
                <w:left w:val="nil"/>
                <w:bottom w:val="nil"/>
                <w:right w:val="nil"/>
                <w:between w:val="nil"/>
              </w:pBdr>
              <w:spacing w:line="259" w:lineRule="auto"/>
              <w:jc w:val="both"/>
            </w:pPr>
            <w:r w:rsidRPr="00D10964">
              <w:t>Litenes sporta zāles sanitārā mezgla labiekārtošana.</w:t>
            </w:r>
          </w:p>
          <w:p w14:paraId="1A07B4D1" w14:textId="77777777" w:rsidR="00D10964" w:rsidRPr="00D10964" w:rsidRDefault="00D10964" w:rsidP="00D10964">
            <w:pPr>
              <w:pBdr>
                <w:top w:val="nil"/>
                <w:left w:val="nil"/>
                <w:bottom w:val="nil"/>
                <w:right w:val="nil"/>
                <w:between w:val="nil"/>
              </w:pBdr>
              <w:spacing w:line="259" w:lineRule="auto"/>
              <w:jc w:val="both"/>
            </w:pPr>
          </w:p>
          <w:p w14:paraId="34B066EE" w14:textId="77777777" w:rsidR="00D10964" w:rsidRPr="00D10964" w:rsidRDefault="00D10964" w:rsidP="00D10964">
            <w:pPr>
              <w:pBdr>
                <w:top w:val="nil"/>
                <w:left w:val="nil"/>
                <w:bottom w:val="nil"/>
                <w:right w:val="nil"/>
                <w:between w:val="nil"/>
              </w:pBdr>
              <w:spacing w:line="259" w:lineRule="auto"/>
              <w:jc w:val="both"/>
            </w:pPr>
            <w:r w:rsidRPr="00D10964">
              <w:t>Izstrādāts BMX trases tehniskais projekts un pilnveidota BMX trase, nodrošinot starptautiskiem standartiem.</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98A5B" w14:textId="77777777" w:rsidR="00D10964" w:rsidRPr="00D10964" w:rsidRDefault="00D10964" w:rsidP="00D10964">
            <w:pPr>
              <w:pBdr>
                <w:top w:val="nil"/>
                <w:left w:val="nil"/>
                <w:bottom w:val="nil"/>
                <w:right w:val="nil"/>
                <w:between w:val="nil"/>
              </w:pBdr>
              <w:spacing w:line="259" w:lineRule="auto"/>
              <w:jc w:val="both"/>
            </w:pPr>
            <w:r w:rsidRPr="00D10964">
              <w:lastRenderedPageBreak/>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DB35A" w14:textId="77777777" w:rsidR="00D10964" w:rsidRPr="00D10964" w:rsidRDefault="00D10964" w:rsidP="00D10964">
            <w:pPr>
              <w:pBdr>
                <w:top w:val="nil"/>
                <w:left w:val="nil"/>
                <w:bottom w:val="nil"/>
                <w:right w:val="nil"/>
                <w:between w:val="nil"/>
              </w:pBdr>
              <w:spacing w:line="259" w:lineRule="auto"/>
              <w:jc w:val="both"/>
            </w:pPr>
            <w:r w:rsidRPr="00D10964">
              <w:t>Sporta pārvalde, pagastu pārvaldes</w:t>
            </w:r>
          </w:p>
          <w:p w14:paraId="77066BEB" w14:textId="77777777" w:rsidR="00D10964" w:rsidRPr="00D10964" w:rsidRDefault="00D10964" w:rsidP="00D10964">
            <w:pPr>
              <w:pBdr>
                <w:top w:val="nil"/>
                <w:left w:val="nil"/>
                <w:bottom w:val="nil"/>
                <w:right w:val="nil"/>
                <w:between w:val="nil"/>
              </w:pBdr>
              <w:spacing w:line="259" w:lineRule="auto"/>
              <w:jc w:val="both"/>
            </w:pPr>
          </w:p>
          <w:p w14:paraId="4C67099C" w14:textId="77777777" w:rsidR="00D10964" w:rsidRPr="00D10964" w:rsidRDefault="00D10964" w:rsidP="00D10964">
            <w:pPr>
              <w:pBdr>
                <w:top w:val="nil"/>
                <w:left w:val="nil"/>
                <w:bottom w:val="nil"/>
                <w:right w:val="nil"/>
                <w:between w:val="nil"/>
              </w:pBdr>
              <w:spacing w:line="259" w:lineRule="auto"/>
              <w:jc w:val="both"/>
            </w:pPr>
          </w:p>
          <w:p w14:paraId="27E88D99" w14:textId="77777777" w:rsidR="00D10964" w:rsidRPr="00D10964" w:rsidRDefault="00D10964" w:rsidP="00D10964">
            <w:pPr>
              <w:pBdr>
                <w:top w:val="nil"/>
                <w:left w:val="nil"/>
                <w:bottom w:val="nil"/>
                <w:right w:val="nil"/>
                <w:between w:val="nil"/>
              </w:pBdr>
              <w:spacing w:line="259" w:lineRule="auto"/>
              <w:jc w:val="both"/>
            </w:pPr>
          </w:p>
          <w:p w14:paraId="1F8CFDF3" w14:textId="77777777" w:rsidR="00D10964" w:rsidRPr="00D10964" w:rsidRDefault="00D10964" w:rsidP="00D10964">
            <w:pPr>
              <w:pBdr>
                <w:top w:val="nil"/>
                <w:left w:val="nil"/>
                <w:bottom w:val="nil"/>
                <w:right w:val="nil"/>
                <w:between w:val="nil"/>
              </w:pBdr>
              <w:spacing w:line="259" w:lineRule="auto"/>
              <w:jc w:val="both"/>
            </w:pPr>
          </w:p>
          <w:p w14:paraId="7EF7252C" w14:textId="77777777" w:rsidR="00D10964" w:rsidRPr="00D10964" w:rsidRDefault="00D10964" w:rsidP="00D10964">
            <w:pPr>
              <w:pBdr>
                <w:top w:val="nil"/>
                <w:left w:val="nil"/>
                <w:bottom w:val="nil"/>
                <w:right w:val="nil"/>
                <w:between w:val="nil"/>
              </w:pBdr>
              <w:spacing w:line="259" w:lineRule="auto"/>
              <w:jc w:val="both"/>
            </w:pPr>
          </w:p>
          <w:p w14:paraId="6A59F747" w14:textId="77777777" w:rsidR="00D10964" w:rsidRPr="00D10964" w:rsidRDefault="00D10964" w:rsidP="00D10964">
            <w:pPr>
              <w:pBdr>
                <w:top w:val="nil"/>
                <w:left w:val="nil"/>
                <w:bottom w:val="nil"/>
                <w:right w:val="nil"/>
                <w:between w:val="nil"/>
              </w:pBdr>
              <w:spacing w:line="259" w:lineRule="auto"/>
              <w:jc w:val="both"/>
            </w:pPr>
          </w:p>
          <w:p w14:paraId="18704705" w14:textId="77777777" w:rsidR="00D10964" w:rsidRPr="00D10964" w:rsidRDefault="00D10964" w:rsidP="00D10964">
            <w:pPr>
              <w:pBdr>
                <w:top w:val="nil"/>
                <w:left w:val="nil"/>
                <w:bottom w:val="nil"/>
                <w:right w:val="nil"/>
                <w:between w:val="nil"/>
              </w:pBdr>
              <w:spacing w:line="259" w:lineRule="auto"/>
              <w:jc w:val="both"/>
            </w:pPr>
          </w:p>
          <w:p w14:paraId="266157B2" w14:textId="77777777" w:rsidR="00D10964" w:rsidRPr="00D10964" w:rsidRDefault="00D10964" w:rsidP="00D10964">
            <w:pPr>
              <w:pBdr>
                <w:top w:val="nil"/>
                <w:left w:val="nil"/>
                <w:bottom w:val="nil"/>
                <w:right w:val="nil"/>
                <w:between w:val="nil"/>
              </w:pBdr>
              <w:spacing w:line="259" w:lineRule="auto"/>
              <w:jc w:val="both"/>
            </w:pPr>
          </w:p>
          <w:p w14:paraId="7F6E0913" w14:textId="77777777" w:rsidR="00D10964" w:rsidRPr="00D10964" w:rsidRDefault="00D10964" w:rsidP="00D10964">
            <w:pPr>
              <w:pBdr>
                <w:top w:val="nil"/>
                <w:left w:val="nil"/>
                <w:bottom w:val="nil"/>
                <w:right w:val="nil"/>
                <w:between w:val="nil"/>
              </w:pBdr>
              <w:spacing w:line="259" w:lineRule="auto"/>
              <w:jc w:val="both"/>
            </w:pPr>
          </w:p>
          <w:p w14:paraId="3B5F0DB2" w14:textId="77777777" w:rsidR="00D10964" w:rsidRPr="00D10964" w:rsidRDefault="00D10964" w:rsidP="00D10964">
            <w:pPr>
              <w:pBdr>
                <w:top w:val="nil"/>
                <w:left w:val="nil"/>
                <w:bottom w:val="nil"/>
                <w:right w:val="nil"/>
                <w:between w:val="nil"/>
              </w:pBdr>
              <w:spacing w:line="259" w:lineRule="auto"/>
              <w:jc w:val="both"/>
            </w:pPr>
          </w:p>
          <w:p w14:paraId="489D3FCD" w14:textId="77777777" w:rsidR="00D10964" w:rsidRPr="00D10964" w:rsidRDefault="00D10964" w:rsidP="00D10964">
            <w:pPr>
              <w:pBdr>
                <w:top w:val="nil"/>
                <w:left w:val="nil"/>
                <w:bottom w:val="nil"/>
                <w:right w:val="nil"/>
                <w:between w:val="nil"/>
              </w:pBdr>
              <w:spacing w:line="259" w:lineRule="auto"/>
              <w:jc w:val="both"/>
            </w:pPr>
          </w:p>
          <w:p w14:paraId="53A58904" w14:textId="77777777" w:rsidR="00D10964" w:rsidRPr="00D10964" w:rsidRDefault="00D10964" w:rsidP="00D10964">
            <w:pPr>
              <w:pBdr>
                <w:top w:val="nil"/>
                <w:left w:val="nil"/>
                <w:bottom w:val="nil"/>
                <w:right w:val="nil"/>
                <w:between w:val="nil"/>
              </w:pBdr>
              <w:spacing w:line="259" w:lineRule="auto"/>
              <w:jc w:val="both"/>
            </w:pPr>
          </w:p>
          <w:p w14:paraId="10864DBA" w14:textId="77777777" w:rsidR="00D10964" w:rsidRPr="00D10964" w:rsidRDefault="00D10964" w:rsidP="00D10964">
            <w:pPr>
              <w:pBdr>
                <w:top w:val="nil"/>
                <w:left w:val="nil"/>
                <w:bottom w:val="nil"/>
                <w:right w:val="nil"/>
                <w:between w:val="nil"/>
              </w:pBdr>
              <w:spacing w:line="259" w:lineRule="auto"/>
              <w:jc w:val="both"/>
            </w:pPr>
          </w:p>
          <w:p w14:paraId="0B6081EF" w14:textId="77777777" w:rsidR="00D10964" w:rsidRPr="00D10964" w:rsidRDefault="00D10964" w:rsidP="00D10964">
            <w:pPr>
              <w:pBdr>
                <w:top w:val="nil"/>
                <w:left w:val="nil"/>
                <w:bottom w:val="nil"/>
                <w:right w:val="nil"/>
                <w:between w:val="nil"/>
              </w:pBdr>
              <w:spacing w:line="259" w:lineRule="auto"/>
              <w:jc w:val="both"/>
            </w:pPr>
          </w:p>
          <w:p w14:paraId="10656B7E" w14:textId="77777777" w:rsidR="00D10964" w:rsidRPr="00D10964" w:rsidRDefault="00D10964" w:rsidP="00D10964">
            <w:pPr>
              <w:pBdr>
                <w:top w:val="nil"/>
                <w:left w:val="nil"/>
                <w:bottom w:val="nil"/>
                <w:right w:val="nil"/>
                <w:between w:val="nil"/>
              </w:pBdr>
              <w:spacing w:line="259" w:lineRule="auto"/>
              <w:jc w:val="both"/>
            </w:pPr>
          </w:p>
          <w:p w14:paraId="1DD9870F" w14:textId="77777777" w:rsidR="00D10964" w:rsidRPr="00D10964" w:rsidRDefault="00D10964" w:rsidP="00D10964">
            <w:pPr>
              <w:pBdr>
                <w:top w:val="nil"/>
                <w:left w:val="nil"/>
                <w:bottom w:val="nil"/>
                <w:right w:val="nil"/>
                <w:between w:val="nil"/>
              </w:pBdr>
              <w:spacing w:line="259" w:lineRule="auto"/>
              <w:jc w:val="both"/>
            </w:pPr>
            <w:r w:rsidRPr="00D10964">
              <w:t>Biedrība “Gulbenes Velo Fans”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F0C76"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lastRenderedPageBreak/>
              <w:t>2023.-2027.</w:t>
            </w:r>
          </w:p>
        </w:tc>
      </w:tr>
      <w:tr w:rsidR="00D10964" w:rsidRPr="00D10964" w14:paraId="2A227C59" w14:textId="77777777" w:rsidTr="00210A34">
        <w:trPr>
          <w:gridAfter w:val="1"/>
          <w:wAfter w:w="11" w:type="dxa"/>
          <w:trHeight w:val="894"/>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123BE"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P3</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520A5" w14:textId="77777777" w:rsidR="00D10964" w:rsidRPr="00D10964" w:rsidRDefault="00D10964" w:rsidP="00D10964">
            <w:pPr>
              <w:pBdr>
                <w:top w:val="nil"/>
                <w:left w:val="nil"/>
                <w:bottom w:val="nil"/>
                <w:right w:val="nil"/>
                <w:between w:val="nil"/>
              </w:pBdr>
              <w:spacing w:line="259" w:lineRule="auto"/>
              <w:jc w:val="both"/>
            </w:pPr>
            <w:r w:rsidRPr="00D10964">
              <w:t>Izveidota Gulbenes novada sportistu slavas zāle, apkopojot novada sportistu augstākos sasniegumus.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20DA4" w14:textId="77777777" w:rsidR="00D10964" w:rsidRPr="00D10964" w:rsidRDefault="00D10964" w:rsidP="00D10964">
            <w:pPr>
              <w:pBdr>
                <w:top w:val="nil"/>
                <w:left w:val="nil"/>
                <w:bottom w:val="nil"/>
                <w:right w:val="nil"/>
                <w:between w:val="nil"/>
              </w:pBdr>
              <w:spacing w:line="259" w:lineRule="auto"/>
              <w:jc w:val="both"/>
            </w:pPr>
            <w:r w:rsidRPr="00D10964">
              <w:t xml:space="preserve">Sportistu apzināšana, informācijas un iegūto materiālu apkopošana. </w:t>
            </w:r>
          </w:p>
          <w:p w14:paraId="45623328" w14:textId="77777777" w:rsidR="00D10964" w:rsidRPr="00D10964" w:rsidRDefault="00D10964" w:rsidP="00D10964">
            <w:pPr>
              <w:pBdr>
                <w:top w:val="nil"/>
                <w:left w:val="nil"/>
                <w:bottom w:val="nil"/>
                <w:right w:val="nil"/>
                <w:between w:val="nil"/>
              </w:pBdr>
              <w:spacing w:line="259" w:lineRule="auto"/>
              <w:jc w:val="both"/>
            </w:pPr>
          </w:p>
          <w:p w14:paraId="635152A1" w14:textId="77777777" w:rsidR="00D10964" w:rsidRPr="00D10964" w:rsidRDefault="00D10964" w:rsidP="00D10964">
            <w:pPr>
              <w:pBdr>
                <w:top w:val="nil"/>
                <w:left w:val="nil"/>
                <w:bottom w:val="nil"/>
                <w:right w:val="nil"/>
                <w:between w:val="nil"/>
              </w:pBdr>
              <w:spacing w:line="259" w:lineRule="auto"/>
              <w:jc w:val="both"/>
            </w:pPr>
            <w:r w:rsidRPr="00D10964">
              <w:t xml:space="preserve">Slavas zāles iekārtošana Gulbenes vieglatlētikas manēžā.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BE72B" w14:textId="77777777" w:rsidR="00D10964" w:rsidRPr="00D10964" w:rsidRDefault="00D10964" w:rsidP="00D10964">
            <w:pPr>
              <w:pBdr>
                <w:top w:val="nil"/>
                <w:left w:val="nil"/>
                <w:bottom w:val="nil"/>
                <w:right w:val="nil"/>
                <w:between w:val="nil"/>
              </w:pBdr>
              <w:spacing w:line="259" w:lineRule="auto"/>
              <w:jc w:val="both"/>
            </w:pPr>
            <w:r w:rsidRPr="00D10964">
              <w:t>Apkopota informācija un izstādīti iegūtie materiāli par Gulbenes novada izcilākajiem sportistiem.</w:t>
            </w:r>
          </w:p>
          <w:p w14:paraId="2C40400D" w14:textId="77777777" w:rsidR="00D10964" w:rsidRPr="00D10964" w:rsidRDefault="00D10964" w:rsidP="00D10964">
            <w:pPr>
              <w:pBdr>
                <w:top w:val="nil"/>
                <w:left w:val="nil"/>
                <w:bottom w:val="nil"/>
                <w:right w:val="nil"/>
                <w:between w:val="nil"/>
              </w:pBdr>
              <w:spacing w:line="259" w:lineRule="auto"/>
              <w:jc w:val="both"/>
            </w:pPr>
          </w:p>
          <w:p w14:paraId="37E60DFC" w14:textId="77777777" w:rsidR="00D10964" w:rsidRPr="00D10964" w:rsidRDefault="00D10964" w:rsidP="00D10964">
            <w:pPr>
              <w:pBdr>
                <w:top w:val="nil"/>
                <w:left w:val="nil"/>
                <w:bottom w:val="nil"/>
                <w:right w:val="nil"/>
                <w:between w:val="nil"/>
              </w:pBdr>
              <w:spacing w:line="259" w:lineRule="auto"/>
              <w:jc w:val="both"/>
            </w:pPr>
            <w:r w:rsidRPr="00D10964">
              <w:t>Izveidota sportistu slavas zāle.</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35F88"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495DB"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Sporta organizācijas, Gulbenes BJSS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5EE45" w14:textId="77777777" w:rsidR="00D10964" w:rsidRPr="00D10964" w:rsidRDefault="00D10964" w:rsidP="00D10964">
            <w:pPr>
              <w:pBdr>
                <w:top w:val="nil"/>
                <w:left w:val="nil"/>
                <w:bottom w:val="nil"/>
                <w:right w:val="nil"/>
                <w:between w:val="nil"/>
              </w:pBdr>
              <w:spacing w:line="259" w:lineRule="auto"/>
              <w:jc w:val="both"/>
              <w:rPr>
                <w:color w:val="000000"/>
              </w:rPr>
            </w:pPr>
            <w:r w:rsidRPr="00D10964">
              <w:rPr>
                <w:color w:val="000000"/>
              </w:rPr>
              <w:t>2027.</w:t>
            </w:r>
          </w:p>
        </w:tc>
      </w:tr>
    </w:tbl>
    <w:p w14:paraId="08092D6A" w14:textId="77777777" w:rsidR="00D10964" w:rsidRPr="00D10964" w:rsidRDefault="00D10964" w:rsidP="00D10964">
      <w:pPr>
        <w:spacing w:after="160" w:line="259" w:lineRule="auto"/>
        <w:rPr>
          <w:rFonts w:ascii="Calibri" w:eastAsia="Calibri" w:hAnsi="Calibri" w:cs="Calibri"/>
          <w:sz w:val="22"/>
          <w:szCs w:val="22"/>
        </w:rPr>
      </w:pPr>
    </w:p>
    <w:p w14:paraId="631FFAA2" w14:textId="77777777" w:rsidR="00D10964" w:rsidRPr="00D10964" w:rsidRDefault="00D10964" w:rsidP="00D10964">
      <w:pPr>
        <w:spacing w:after="120" w:line="276" w:lineRule="auto"/>
        <w:ind w:right="-18"/>
        <w:rPr>
          <w:color w:val="FF0000"/>
        </w:rPr>
      </w:pPr>
    </w:p>
    <w:p w14:paraId="5CDF071B" w14:textId="77777777" w:rsidR="00D10964" w:rsidRPr="00D10964" w:rsidRDefault="00D10964" w:rsidP="00D10964">
      <w:pPr>
        <w:spacing w:after="120" w:line="276" w:lineRule="auto"/>
        <w:ind w:right="-18"/>
        <w:rPr>
          <w:color w:val="FF0000"/>
        </w:rPr>
      </w:pPr>
    </w:p>
    <w:p w14:paraId="73208EB1" w14:textId="77777777" w:rsidR="00D10964" w:rsidRPr="00D10964" w:rsidRDefault="00D10964" w:rsidP="00D10964">
      <w:pPr>
        <w:spacing w:after="120" w:line="276" w:lineRule="auto"/>
        <w:ind w:right="-18"/>
        <w:rPr>
          <w:color w:val="FF0000"/>
        </w:rPr>
      </w:pPr>
    </w:p>
    <w:p w14:paraId="430F0E1E" w14:textId="77777777" w:rsidR="00D10964" w:rsidRPr="00D10964" w:rsidRDefault="00D10964" w:rsidP="00D10964">
      <w:pPr>
        <w:spacing w:after="120" w:line="276" w:lineRule="auto"/>
        <w:ind w:right="-18"/>
        <w:rPr>
          <w:color w:val="FF0000"/>
        </w:rPr>
      </w:pPr>
    </w:p>
    <w:p w14:paraId="339D6B71" w14:textId="77777777" w:rsidR="00D10964" w:rsidRPr="00D10964" w:rsidRDefault="00D10964" w:rsidP="00D10964">
      <w:pPr>
        <w:spacing w:after="120" w:line="276" w:lineRule="auto"/>
        <w:ind w:right="-18"/>
        <w:rPr>
          <w:color w:val="FF0000"/>
        </w:rPr>
      </w:pPr>
    </w:p>
    <w:p w14:paraId="392FA006" w14:textId="77777777" w:rsidR="00D10964" w:rsidRPr="00D10964" w:rsidRDefault="00D10964" w:rsidP="00D10964">
      <w:pPr>
        <w:spacing w:after="120" w:line="276" w:lineRule="auto"/>
        <w:ind w:right="-18"/>
        <w:rPr>
          <w:color w:val="FF0000"/>
        </w:rPr>
      </w:pPr>
    </w:p>
    <w:p w14:paraId="731AD514" w14:textId="77777777" w:rsidR="00D10964" w:rsidRPr="00D10964" w:rsidRDefault="00D10964" w:rsidP="00D10964">
      <w:pPr>
        <w:keepNext/>
        <w:keepLines/>
        <w:spacing w:before="120" w:after="120"/>
        <w:ind w:firstLine="720"/>
        <w:jc w:val="right"/>
        <w:outlineLvl w:val="0"/>
        <w:rPr>
          <w:b/>
          <w:color w:val="1F4E79"/>
          <w:sz w:val="48"/>
          <w:szCs w:val="48"/>
        </w:rPr>
      </w:pPr>
      <w:r w:rsidRPr="00D10964">
        <w:rPr>
          <w:b/>
          <w:color w:val="000000"/>
        </w:rPr>
        <w:t>Pielikums Nr.1</w:t>
      </w:r>
    </w:p>
    <w:p w14:paraId="676D445E" w14:textId="77777777" w:rsidR="00D10964" w:rsidRPr="00D10964" w:rsidRDefault="00D10964" w:rsidP="00D10964">
      <w:pPr>
        <w:ind w:left="720"/>
        <w:jc w:val="center"/>
        <w:rPr>
          <w:b/>
          <w:sz w:val="36"/>
          <w:szCs w:val="36"/>
        </w:rPr>
      </w:pPr>
      <w:r w:rsidRPr="00D10964">
        <w:rPr>
          <w:b/>
          <w:sz w:val="36"/>
          <w:szCs w:val="36"/>
        </w:rPr>
        <w:t xml:space="preserve">REZULTĀTU ANALĪZE rīcības plānam “Gulbenes novada sporta attīstības plānam 2018.-2022.gadam” </w:t>
      </w:r>
    </w:p>
    <w:tbl>
      <w:tblPr>
        <w:tblW w:w="15708" w:type="dxa"/>
        <w:tblLayout w:type="fixed"/>
        <w:tblLook w:val="0400" w:firstRow="0" w:lastRow="0" w:firstColumn="0" w:lastColumn="0" w:noHBand="0" w:noVBand="1"/>
      </w:tblPr>
      <w:tblGrid>
        <w:gridCol w:w="3725"/>
        <w:gridCol w:w="2653"/>
        <w:gridCol w:w="3049"/>
        <w:gridCol w:w="6281"/>
      </w:tblGrid>
      <w:tr w:rsidR="00D10964" w:rsidRPr="00D10964" w14:paraId="6C3A622E" w14:textId="77777777" w:rsidTr="00210A34">
        <w:trPr>
          <w:tblHeader/>
        </w:trPr>
        <w:tc>
          <w:tcPr>
            <w:tcW w:w="3725"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65E4BDC3" w14:textId="77777777" w:rsidR="00D10964" w:rsidRPr="00D10964" w:rsidRDefault="00D10964" w:rsidP="00D10964">
            <w:pPr>
              <w:spacing w:line="259" w:lineRule="auto"/>
              <w:jc w:val="center"/>
              <w:rPr>
                <w:b/>
              </w:rPr>
            </w:pPr>
            <w:r w:rsidRPr="00D10964">
              <w:rPr>
                <w:b/>
              </w:rPr>
              <w:t>Uzdevums</w:t>
            </w:r>
          </w:p>
        </w:tc>
        <w:tc>
          <w:tcPr>
            <w:tcW w:w="2653"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1350C619" w14:textId="77777777" w:rsidR="00D10964" w:rsidRPr="00D10964" w:rsidRDefault="00D10964" w:rsidP="00D10964">
            <w:pPr>
              <w:spacing w:line="259" w:lineRule="auto"/>
              <w:jc w:val="center"/>
              <w:rPr>
                <w:b/>
              </w:rPr>
            </w:pPr>
            <w:r w:rsidRPr="00D10964">
              <w:rPr>
                <w:b/>
              </w:rPr>
              <w:t>Pasākumi</w:t>
            </w:r>
          </w:p>
        </w:tc>
        <w:tc>
          <w:tcPr>
            <w:tcW w:w="3049"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1CCC61E9" w14:textId="77777777" w:rsidR="00D10964" w:rsidRPr="00D10964" w:rsidRDefault="00D10964" w:rsidP="00D10964">
            <w:pPr>
              <w:spacing w:line="259" w:lineRule="auto"/>
              <w:jc w:val="center"/>
              <w:rPr>
                <w:b/>
              </w:rPr>
            </w:pPr>
            <w:r w:rsidRPr="00D10964">
              <w:rPr>
                <w:b/>
              </w:rPr>
              <w:t>Rezultatīvie rādītāji</w:t>
            </w:r>
          </w:p>
        </w:tc>
        <w:tc>
          <w:tcPr>
            <w:tcW w:w="6281"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67D4DD4B" w14:textId="77777777" w:rsidR="00D10964" w:rsidRPr="00D10964" w:rsidRDefault="00D10964" w:rsidP="00D10964">
            <w:pPr>
              <w:spacing w:line="259" w:lineRule="auto"/>
              <w:jc w:val="center"/>
              <w:rPr>
                <w:b/>
              </w:rPr>
            </w:pPr>
            <w:r w:rsidRPr="00D10964">
              <w:rPr>
                <w:b/>
              </w:rPr>
              <w:t>Rezultātu analīze</w:t>
            </w:r>
          </w:p>
        </w:tc>
      </w:tr>
      <w:tr w:rsidR="00D10964" w:rsidRPr="00D10964" w14:paraId="6B311DA0" w14:textId="77777777" w:rsidTr="00210A34">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D57A0C" w14:textId="77777777" w:rsidR="00D10964" w:rsidRPr="00D10964" w:rsidRDefault="00D10964" w:rsidP="00D10964">
            <w:pPr>
              <w:spacing w:line="259" w:lineRule="auto"/>
            </w:pPr>
            <w:r w:rsidRPr="00D10964">
              <w:rPr>
                <w:b/>
                <w:i/>
              </w:rPr>
              <w:t xml:space="preserve">1. Kvalitatīvi īstenot profesionālās ievirzes sporta izglītības programmas un interešu izglītības sporta programmas, </w:t>
            </w:r>
            <w:r w:rsidRPr="00D10964">
              <w:rPr>
                <w:b/>
                <w:i/>
              </w:rPr>
              <w:lastRenderedPageBreak/>
              <w:t>nodrošinot  bērniem un jauniešiem intereses veidošanu par sportu un sporta meistarības pilnveidošanas iespējas</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B7D13D" w14:textId="77777777" w:rsidR="00D10964" w:rsidRPr="00D10964" w:rsidRDefault="00D10964">
            <w:pPr>
              <w:numPr>
                <w:ilvl w:val="1"/>
                <w:numId w:val="82"/>
              </w:numPr>
              <w:spacing w:after="160" w:line="259" w:lineRule="auto"/>
              <w:ind w:left="0" w:right="-115" w:firstLine="0"/>
              <w:contextualSpacing/>
            </w:pPr>
            <w:r w:rsidRPr="00D10964">
              <w:lastRenderedPageBreak/>
              <w:t xml:space="preserve">Nodrošināt profesionālās ievirzes sporta izglītības </w:t>
            </w:r>
            <w:r w:rsidRPr="00D10964">
              <w:lastRenderedPageBreak/>
              <w:t>programmu kvalitatīvu īstenošanu</w:t>
            </w:r>
          </w:p>
          <w:p w14:paraId="24E2D173"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89FCC6" w14:textId="77777777" w:rsidR="00D10964" w:rsidRPr="00D10964" w:rsidRDefault="00D10964" w:rsidP="00D10964">
            <w:pPr>
              <w:spacing w:line="259" w:lineRule="auto"/>
            </w:pPr>
            <w:r w:rsidRPr="00D10964">
              <w:lastRenderedPageBreak/>
              <w:t>1.1.1. Gulbenes BJSS</w:t>
            </w:r>
          </w:p>
          <w:p w14:paraId="44B30328" w14:textId="77777777" w:rsidR="00D10964" w:rsidRPr="00D10964" w:rsidRDefault="00D10964" w:rsidP="00D10964">
            <w:pPr>
              <w:spacing w:line="259" w:lineRule="auto"/>
            </w:pPr>
            <w:r w:rsidRPr="00D10964">
              <w:t xml:space="preserve">profesionālās ievirzes izglītības programmu pilnveide, nodrošinot </w:t>
            </w:r>
            <w:r w:rsidRPr="00D10964">
              <w:lastRenderedPageBreak/>
              <w:t>pēctecību mācību treniņu grupu komplektēšanā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8CFD75" w14:textId="77777777" w:rsidR="00D10964" w:rsidRPr="00D10964" w:rsidRDefault="00D10964" w:rsidP="00D10964">
            <w:pPr>
              <w:spacing w:line="259" w:lineRule="auto"/>
            </w:pPr>
            <w:r w:rsidRPr="00D10964">
              <w:lastRenderedPageBreak/>
              <w:t>1. Gulbenes BJSS tiek nodrošināta mācību treniņu grupu pēctecība V-20 programmās, izņemot orientēšanās sportu.</w:t>
            </w:r>
          </w:p>
          <w:p w14:paraId="15E448E0" w14:textId="77777777" w:rsidR="00D10964" w:rsidRPr="00D10964" w:rsidRDefault="00D10964" w:rsidP="00D10964">
            <w:pPr>
              <w:spacing w:line="259" w:lineRule="auto"/>
            </w:pPr>
            <w:r w:rsidRPr="00D10964">
              <w:t>2. Pēctecība V-30 programmās nodrošināta daļēji.</w:t>
            </w:r>
          </w:p>
          <w:p w14:paraId="71CC64E8" w14:textId="77777777" w:rsidR="00D10964" w:rsidRPr="00D10964" w:rsidRDefault="00D10964" w:rsidP="00D10964">
            <w:pPr>
              <w:spacing w:line="259" w:lineRule="auto"/>
            </w:pPr>
            <w:r w:rsidRPr="00D10964">
              <w:t>3. Katru gadu tiek komplektētas  SSG grupas.</w:t>
            </w:r>
          </w:p>
          <w:p w14:paraId="49480693" w14:textId="77777777" w:rsidR="00D10964" w:rsidRPr="00D10964" w:rsidRDefault="00D10964" w:rsidP="00D10964">
            <w:pPr>
              <w:spacing w:line="259" w:lineRule="auto"/>
            </w:pPr>
            <w:r w:rsidRPr="00D10964">
              <w:lastRenderedPageBreak/>
              <w:t>4. Gulbenes BJSS 2021.gadā organizēja “Iepazīšanās pasākumu”, kur pirmsskolas vecāko grupu bērniem bija iespējams iepazīties ar sporta veidiem, ko piedāvā apgūt Gulbenes BJSS un pieteikties uzņemšanai SSG grupās.</w:t>
            </w:r>
          </w:p>
        </w:tc>
      </w:tr>
      <w:tr w:rsidR="00D10964" w:rsidRPr="00D10964" w14:paraId="0E677EDA"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4A765D"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ABB5B7"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66DE7C" w14:textId="77777777" w:rsidR="00D10964" w:rsidRPr="00D10964" w:rsidRDefault="00D10964" w:rsidP="00D10964">
            <w:pPr>
              <w:spacing w:line="259" w:lineRule="auto"/>
            </w:pPr>
            <w:r w:rsidRPr="00D10964">
              <w:t>1.1.2. Nodrošināts stabils izglītojamo skaits Gulbenes BJSS mācību treniņu grupās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20CF3" w14:textId="77777777" w:rsidR="00D10964" w:rsidRPr="00D10964" w:rsidRDefault="00D10964" w:rsidP="00D10964">
            <w:pPr>
              <w:spacing w:line="259" w:lineRule="auto"/>
            </w:pPr>
            <w:r w:rsidRPr="00D10964">
              <w:t>Gulbenes BJSS stabils audzēkņu skaits: 2018 gadā  - 557 audzēkņi un 41 treniņu grupa; 2019. gadā - 542 audzēkņi un 41 treniņu grupa; 2020. - gadā 557 audzēkņi un 42 grupas;  2021. gadā 567 audzēkņi un 42 grupas.</w:t>
            </w:r>
          </w:p>
        </w:tc>
      </w:tr>
      <w:tr w:rsidR="00D10964" w:rsidRPr="00D10964" w14:paraId="65A2C6BF"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A29FE"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9C2F9"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A9B229" w14:textId="77777777" w:rsidR="00D10964" w:rsidRPr="00D10964" w:rsidRDefault="00D10964" w:rsidP="00D10964">
            <w:pPr>
              <w:spacing w:line="259" w:lineRule="auto"/>
            </w:pPr>
            <w:r w:rsidRPr="00D10964">
              <w:t>1.1.3. Sniegts atbalsts programmu īstenošanai novada lauku skolās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4915A" w14:textId="77777777" w:rsidR="00D10964" w:rsidRPr="00D10964" w:rsidRDefault="00D10964" w:rsidP="00D10964">
            <w:pPr>
              <w:spacing w:line="259" w:lineRule="auto"/>
            </w:pPr>
            <w:r w:rsidRPr="00D10964">
              <w:t>1. Nodrošināta sporta profesionālās izglītības  programmu īstenošana novada teritorijā (volejbols - Lizuma vidusskolā, futbols un vieglatlētika – Rankas pamatskolā, orientēšanās – Lizuma vidusskolā, slēpošana – Lejasciema vidusskolā, vieglatlētika – Tirzas pamatskolā).</w:t>
            </w:r>
          </w:p>
          <w:p w14:paraId="2DE92E52" w14:textId="77777777" w:rsidR="00D10964" w:rsidRPr="00D10964" w:rsidRDefault="00D10964" w:rsidP="00D10964">
            <w:pPr>
              <w:spacing w:line="259" w:lineRule="auto"/>
            </w:pPr>
            <w:r w:rsidRPr="00D10964">
              <w:t>2. Treneri, nepieciešamības gadījumā,  tiek nodrošināti ar inventāru, transportu nokļūšanai uz treniņiem un sacensībām, tiek nodrošināta profesionālā pilnveide.</w:t>
            </w:r>
          </w:p>
        </w:tc>
      </w:tr>
      <w:tr w:rsidR="00D10964" w:rsidRPr="00D10964" w14:paraId="1DC4F20C"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F67C0"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2C0CD6"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F550A6" w14:textId="77777777" w:rsidR="00D10964" w:rsidRPr="00D10964" w:rsidRDefault="00D10964" w:rsidP="00D10964">
            <w:pPr>
              <w:spacing w:line="259" w:lineRule="auto"/>
            </w:pPr>
            <w:r w:rsidRPr="00D10964">
              <w:t>1.1.4. Izveidota atbalsta sistēma izglītojamo nokļūšanai mācību treniņu vietās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3C127" w14:textId="77777777" w:rsidR="00D10964" w:rsidRPr="00D10964" w:rsidRDefault="00D10964" w:rsidP="00D10964">
            <w:pPr>
              <w:spacing w:line="259" w:lineRule="auto"/>
            </w:pPr>
            <w:r w:rsidRPr="00D10964">
              <w:t>1. Sadarbībā ar Pašvaldību nodrošināta audzēkņu  nokļūšana mācību treniņu vietās (sabiedriskā transporta braukšanas kartes) mācību laikā,  arī vasaras brīvlaikā.</w:t>
            </w:r>
          </w:p>
          <w:p w14:paraId="14B5CEA3" w14:textId="77777777" w:rsidR="00D10964" w:rsidRPr="00D10964" w:rsidRDefault="00D10964" w:rsidP="00D10964">
            <w:pPr>
              <w:spacing w:line="259" w:lineRule="auto"/>
            </w:pPr>
            <w:r w:rsidRPr="00D10964">
              <w:t>2. Audzēkņiem, treneriem piesakot transportu, tiek nodrošināta nokļūšana treniņu vietās (volejbols, vieglatlētika, slēpošana, orientēšanās sports).</w:t>
            </w:r>
          </w:p>
        </w:tc>
      </w:tr>
      <w:tr w:rsidR="00D10964" w:rsidRPr="00D10964" w14:paraId="5FFA39BC"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867DFE"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9C459F"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27E87D" w14:textId="77777777" w:rsidR="00D10964" w:rsidRPr="00D10964" w:rsidRDefault="00D10964" w:rsidP="00D10964">
            <w:pPr>
              <w:spacing w:line="259" w:lineRule="auto"/>
            </w:pPr>
            <w:r w:rsidRPr="00D10964">
              <w:t xml:space="preserve">1.1.5. Organizētas pārcelšanas/ </w:t>
            </w:r>
            <w:proofErr w:type="spellStart"/>
            <w:r w:rsidRPr="00D10964">
              <w:t>kontrolnormatīvu</w:t>
            </w:r>
            <w:proofErr w:type="spellEnd"/>
            <w:r w:rsidRPr="00D10964">
              <w:t xml:space="preserve"> sacensības Gulbenes BJSS izglītojamajiem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0EC379" w14:textId="77777777" w:rsidR="00D10964" w:rsidRPr="00D10964" w:rsidRDefault="00D10964" w:rsidP="00D10964">
            <w:pPr>
              <w:spacing w:line="259" w:lineRule="auto"/>
            </w:pPr>
            <w:r w:rsidRPr="00D10964">
              <w:t xml:space="preserve">1. Katru gadu tiek rīkoti </w:t>
            </w:r>
            <w:proofErr w:type="spellStart"/>
            <w:r w:rsidRPr="00D10964">
              <w:t>kontrolnormatīvu</w:t>
            </w:r>
            <w:proofErr w:type="spellEnd"/>
            <w:r w:rsidRPr="00D10964">
              <w:t xml:space="preserve"> pārbaudījumi katrai treniņu grupai atbilstoši sporta veidu federāciju apstiprinātajiem kritērijiem.</w:t>
            </w:r>
          </w:p>
          <w:p w14:paraId="266DDE69" w14:textId="77777777" w:rsidR="00D10964" w:rsidRPr="00D10964" w:rsidRDefault="00D10964" w:rsidP="00D10964">
            <w:pPr>
              <w:spacing w:line="259" w:lineRule="auto"/>
            </w:pPr>
            <w:r w:rsidRPr="00D10964">
              <w:t xml:space="preserve">2. 2020./2021. gadā Gulbenes BJSS uzsākta prakse organizēt </w:t>
            </w:r>
            <w:proofErr w:type="spellStart"/>
            <w:r w:rsidRPr="00D10964">
              <w:t>kontrolnormatīvus</w:t>
            </w:r>
            <w:proofErr w:type="spellEnd"/>
            <w:r w:rsidRPr="00D10964">
              <w:t xml:space="preserve"> sacensību formātā (sporta veida/treniņu grupas ietvarā, piem., volejbolā).</w:t>
            </w:r>
          </w:p>
        </w:tc>
      </w:tr>
      <w:tr w:rsidR="00D10964" w:rsidRPr="00D10964" w14:paraId="72E81724"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5C81A"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5A4904"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AFE171" w14:textId="77777777" w:rsidR="00D10964" w:rsidRPr="00D10964" w:rsidRDefault="00D10964" w:rsidP="00D10964">
            <w:pPr>
              <w:spacing w:line="259" w:lineRule="auto"/>
            </w:pPr>
            <w:r w:rsidRPr="00D10964">
              <w:t>1.1.6. Notiek treneru, Gulbenes BJSS</w:t>
            </w:r>
          </w:p>
          <w:p w14:paraId="00686E5E" w14:textId="77777777" w:rsidR="00D10964" w:rsidRPr="00D10964" w:rsidRDefault="00D10964" w:rsidP="00D10964">
            <w:pPr>
              <w:spacing w:line="259" w:lineRule="auto"/>
            </w:pPr>
            <w:r w:rsidRPr="00D10964">
              <w:lastRenderedPageBreak/>
              <w:t>vadības, pedagogu un vecāku regulāras tikšanās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EB61C" w14:textId="77777777" w:rsidR="00D10964" w:rsidRPr="00D10964" w:rsidRDefault="00D10964" w:rsidP="00D10964">
            <w:pPr>
              <w:spacing w:line="259" w:lineRule="auto"/>
            </w:pPr>
            <w:r w:rsidRPr="00D10964">
              <w:lastRenderedPageBreak/>
              <w:t>1. Notiek iknedēļas treneru un Gulbenes BJSS vadības sanāksmes, kā arī sporta veidu atbildīgo/galveno treneru sanāksmes kopā ar Gulbenes BJSS vadību .</w:t>
            </w:r>
          </w:p>
          <w:p w14:paraId="697D1F38" w14:textId="77777777" w:rsidR="00D10964" w:rsidRPr="00D10964" w:rsidRDefault="00D10964" w:rsidP="00D10964">
            <w:pPr>
              <w:spacing w:line="259" w:lineRule="auto"/>
            </w:pPr>
            <w:r w:rsidRPr="00D10964">
              <w:lastRenderedPageBreak/>
              <w:t>2. Izveidota Gulbenes BJSS Padome, kur lielākā daļa ir vecāku pārstāvji.</w:t>
            </w:r>
          </w:p>
          <w:p w14:paraId="0023A7C6" w14:textId="77777777" w:rsidR="00D10964" w:rsidRPr="00D10964" w:rsidRDefault="00D10964" w:rsidP="00D10964">
            <w:pPr>
              <w:spacing w:line="259" w:lineRule="auto"/>
            </w:pPr>
            <w:r w:rsidRPr="00D10964">
              <w:t>3. Uzsākot mācību gadu, tiek organizētas konkrētā sporta veida audzēkņu vecāku, treneru un skolas vadības sanāksmes.</w:t>
            </w:r>
          </w:p>
        </w:tc>
      </w:tr>
      <w:tr w:rsidR="00D10964" w:rsidRPr="00D10964" w14:paraId="634A22E6"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CCB378"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0DE054"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63D946" w14:textId="77777777" w:rsidR="00D10964" w:rsidRPr="00D10964" w:rsidRDefault="00D10964" w:rsidP="00D10964">
            <w:pPr>
              <w:spacing w:line="259" w:lineRule="auto"/>
            </w:pPr>
            <w:r w:rsidRPr="00D10964">
              <w:t>1.1.7. Bērniem un jauniešiem prioritāri nodrošināta sporta infrastruktūras pieejamība un treniņu apstākļi (telpas, inventārs, aprīkojums, ekipējums utt.) programmu īstenošanai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31558" w14:textId="77777777" w:rsidR="00D10964" w:rsidRPr="00D10964" w:rsidRDefault="00D10964" w:rsidP="00D10964">
            <w:pPr>
              <w:spacing w:line="259" w:lineRule="auto"/>
            </w:pPr>
            <w:r w:rsidRPr="00D10964">
              <w:t>1. Sadarbībā ar Sporta pārvaldi, prioritāri tiek nodrošināta sporta infrastruktūras pieejamība Gulbenes BJSS audzēkņiem.</w:t>
            </w:r>
          </w:p>
          <w:p w14:paraId="2DA68C50" w14:textId="77777777" w:rsidR="00D10964" w:rsidRPr="00D10964" w:rsidRDefault="00D10964" w:rsidP="00D10964">
            <w:pPr>
              <w:spacing w:line="259" w:lineRule="auto"/>
            </w:pPr>
            <w:r w:rsidRPr="00D10964">
              <w:t>2. Sadarbībā ar treneriem tiek plānots ikgadējā budžeta finansējuma pieprasījums inventāram, aprīkojumam un ekipējumam un, Gulbenes BJSS piešķirtā finansējuma apjomā, arī iegādāts.</w:t>
            </w:r>
          </w:p>
          <w:p w14:paraId="6961AD81" w14:textId="77777777" w:rsidR="00D10964" w:rsidRPr="00D10964" w:rsidRDefault="00D10964" w:rsidP="00D10964">
            <w:pPr>
              <w:spacing w:line="259" w:lineRule="auto"/>
            </w:pPr>
            <w:r w:rsidRPr="00D10964">
              <w:t>3. Piedaloties LFF projektos 2021.gadā iegādāts mūsdienīgs inventārs un aprīkojums futbola nodaļas vajadzībām.</w:t>
            </w:r>
          </w:p>
        </w:tc>
      </w:tr>
      <w:tr w:rsidR="00D10964" w:rsidRPr="00D10964" w14:paraId="749D8E41"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29C71E"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C8A384"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35BBB9" w14:textId="77777777" w:rsidR="00D10964" w:rsidRPr="00D10964" w:rsidRDefault="00D10964" w:rsidP="00D10964">
            <w:pPr>
              <w:spacing w:line="259" w:lineRule="auto"/>
            </w:pPr>
            <w:r w:rsidRPr="00D10964">
              <w:t>1.1.8. Nodrošināta Gulbenes BJSS</w:t>
            </w:r>
            <w:r w:rsidRPr="00D10964">
              <w:rPr>
                <w:strike/>
                <w:color w:val="FF0000"/>
              </w:rPr>
              <w:t xml:space="preserve"> </w:t>
            </w:r>
            <w:r w:rsidRPr="00D10964">
              <w:t>publicitāte (masu mediji, mājas lapas tīmeklis u.c.)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F679A" w14:textId="77777777" w:rsidR="00D10964" w:rsidRPr="00D10964" w:rsidRDefault="00D10964" w:rsidP="00D10964">
            <w:pPr>
              <w:spacing w:line="259" w:lineRule="auto"/>
            </w:pPr>
            <w:r w:rsidRPr="00D10964">
              <w:t xml:space="preserve">1. Izveidota Gulbenes BJSS mājas lapa un </w:t>
            </w:r>
            <w:proofErr w:type="spellStart"/>
            <w:r w:rsidRPr="00D10964">
              <w:t>Facebook</w:t>
            </w:r>
            <w:proofErr w:type="spellEnd"/>
            <w:r w:rsidRPr="00D10964">
              <w:t xml:space="preserve"> konts, kur regulāri tiek atspoguļota jaunākā informācija un aktualitātes sporta skolas darbā.</w:t>
            </w:r>
          </w:p>
          <w:p w14:paraId="3FE625AF" w14:textId="77777777" w:rsidR="00D10964" w:rsidRPr="00D10964" w:rsidRDefault="00D10964" w:rsidP="00D10964">
            <w:pPr>
              <w:spacing w:line="259" w:lineRule="auto"/>
            </w:pPr>
            <w:r w:rsidRPr="00D10964">
              <w:t xml:space="preserve">2. </w:t>
            </w:r>
            <w:proofErr w:type="spellStart"/>
            <w:r w:rsidRPr="00D10964">
              <w:t>Facebook</w:t>
            </w:r>
            <w:proofErr w:type="spellEnd"/>
            <w:r w:rsidRPr="00D10964">
              <w:t xml:space="preserve"> kontā tiek nodrošinātas sporta spēļu tiešraides (volejbols, basketbols).</w:t>
            </w:r>
          </w:p>
          <w:p w14:paraId="7B4080E3" w14:textId="77777777" w:rsidR="00D10964" w:rsidRPr="00D10964" w:rsidRDefault="00D10964" w:rsidP="00D10964">
            <w:pPr>
              <w:spacing w:line="259" w:lineRule="auto"/>
            </w:pPr>
            <w:r w:rsidRPr="00D10964">
              <w:t>3.Treneri gatavo informāciju par notikušajām sacensībām un sporta pasākumiem ievietošanai sociālajos tīklos.</w:t>
            </w:r>
          </w:p>
        </w:tc>
      </w:tr>
      <w:tr w:rsidR="00D10964" w:rsidRPr="00D10964" w14:paraId="54E5F6E9"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675550"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0C817" w14:textId="77777777" w:rsidR="00D10964" w:rsidRPr="00D10964" w:rsidRDefault="00D10964">
            <w:pPr>
              <w:numPr>
                <w:ilvl w:val="1"/>
                <w:numId w:val="82"/>
              </w:numPr>
              <w:spacing w:after="160" w:line="259" w:lineRule="auto"/>
              <w:ind w:left="-12" w:firstLine="0"/>
              <w:contextualSpacing/>
            </w:pPr>
            <w:r w:rsidRPr="00D10964">
              <w:t>Nodrošināt talantīgajiem bērniem un jauniešiem augstākās sporta meistarības pilnveidošanas iespējas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48CEA8" w14:textId="77777777" w:rsidR="00D10964" w:rsidRPr="00D10964" w:rsidRDefault="00D10964" w:rsidP="00D10964">
            <w:pPr>
              <w:spacing w:line="259" w:lineRule="auto"/>
            </w:pPr>
            <w:r w:rsidRPr="00D10964">
              <w:t>1.2.1. Talantīgākajiem izglītojamajiem izstrādāti individuāli plāni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2CD4A0" w14:textId="77777777" w:rsidR="00D10964" w:rsidRPr="00D10964" w:rsidRDefault="00D10964" w:rsidP="00D10964">
            <w:pPr>
              <w:spacing w:line="259" w:lineRule="auto"/>
            </w:pPr>
            <w:r w:rsidRPr="00D10964">
              <w:t>Talantīgākajiem audzēkņiem un audzēkņiem, kuri sasnieguši augstus rezultātus, tiek veidoti individuālie plāni  (SMP grupās), vai ar audzēkņiem tiek strādāts individuāli (piem., basketbola nodaļā).</w:t>
            </w:r>
          </w:p>
        </w:tc>
      </w:tr>
      <w:tr w:rsidR="00D10964" w:rsidRPr="00D10964" w14:paraId="5B6C5F15"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3E1AFE"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9E4DA8"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15CF2A" w14:textId="77777777" w:rsidR="00D10964" w:rsidRPr="00D10964" w:rsidRDefault="00D10964" w:rsidP="00D10964">
            <w:pPr>
              <w:spacing w:line="259" w:lineRule="auto"/>
            </w:pPr>
            <w:r w:rsidRPr="00D10964">
              <w:t>1.2.2. Tiek organizētas sporta nometnes, tai skaitā – ārzemēs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973BF" w14:textId="77777777" w:rsidR="00D10964" w:rsidRPr="00D10964" w:rsidRDefault="00D10964" w:rsidP="00D10964">
            <w:pPr>
              <w:spacing w:line="259" w:lineRule="auto"/>
            </w:pPr>
            <w:r w:rsidRPr="00D10964">
              <w:t>1. Katru gadu Gulbenes BJSS organizē sporta nometnes (gan dienas, gan diennakts):  2018. gadā basketbola nodaļā 1 diennakts nometne, vieglatlētikas nodaļā 1 diennakts nometne.</w:t>
            </w:r>
          </w:p>
          <w:p w14:paraId="0E9A3909" w14:textId="77777777" w:rsidR="00D10964" w:rsidRPr="00D10964" w:rsidRDefault="00D10964" w:rsidP="00D10964">
            <w:pPr>
              <w:spacing w:line="259" w:lineRule="auto"/>
            </w:pPr>
            <w:r w:rsidRPr="00D10964">
              <w:t>2019. gadā distanču slēpošanas nodaļā 1 diennakts nometne, basketbola nodaļā 1 dienas  nometne, vieglatlētikas nodaļā 1 diennakts nometne, volejbola nodaļā 1 diennakts nometne.</w:t>
            </w:r>
          </w:p>
          <w:p w14:paraId="4D8ACF28" w14:textId="77777777" w:rsidR="00D10964" w:rsidRPr="00D10964" w:rsidRDefault="00D10964" w:rsidP="00D10964">
            <w:pPr>
              <w:spacing w:line="259" w:lineRule="auto"/>
            </w:pPr>
            <w:r w:rsidRPr="00D10964">
              <w:t>2020. gadā basketbola nodaļā 1 dienas nometne.</w:t>
            </w:r>
          </w:p>
          <w:p w14:paraId="613A16E8" w14:textId="77777777" w:rsidR="00D10964" w:rsidRPr="00D10964" w:rsidRDefault="00D10964" w:rsidP="00D10964">
            <w:pPr>
              <w:spacing w:line="259" w:lineRule="auto"/>
            </w:pPr>
            <w:r w:rsidRPr="00D10964">
              <w:lastRenderedPageBreak/>
              <w:t>2021. gadā basketbola nodaļā 4 dienas nometnes, volejbola nodaļā 2 diennakts nometnes, vieglatlētikas nodaļā 1 diennakts nometne, orientēšanās nodaļā 1 dienas nometne.</w:t>
            </w:r>
          </w:p>
          <w:p w14:paraId="0C8DB945" w14:textId="77777777" w:rsidR="00D10964" w:rsidRPr="00D10964" w:rsidRDefault="00D10964" w:rsidP="00D10964">
            <w:pPr>
              <w:spacing w:line="259" w:lineRule="auto"/>
            </w:pPr>
            <w:r w:rsidRPr="00D10964">
              <w:t>2. Basketbola nodaļā uz “</w:t>
            </w:r>
            <w:proofErr w:type="spellStart"/>
            <w:r w:rsidRPr="00D10964">
              <w:t>Athletes</w:t>
            </w:r>
            <w:proofErr w:type="spellEnd"/>
            <w:r w:rsidRPr="00D10964">
              <w:t xml:space="preserve"> </w:t>
            </w:r>
            <w:proofErr w:type="spellStart"/>
            <w:r w:rsidRPr="00D10964">
              <w:t>in</w:t>
            </w:r>
            <w:proofErr w:type="spellEnd"/>
            <w:r w:rsidRPr="00D10964">
              <w:t xml:space="preserve"> </w:t>
            </w:r>
            <w:proofErr w:type="spellStart"/>
            <w:r w:rsidRPr="00D10964">
              <w:t>action</w:t>
            </w:r>
            <w:proofErr w:type="spellEnd"/>
            <w:r w:rsidRPr="00D10964">
              <w:t>” nometnēm tiek pieaicināti speciālisti no ASV, kā arī individuālās sagatavošanas basketbola skolas treneri un piedalās audzēkņi no citām sporta skolām.</w:t>
            </w:r>
          </w:p>
          <w:p w14:paraId="340950A0" w14:textId="77777777" w:rsidR="00D10964" w:rsidRPr="00D10964" w:rsidRDefault="00D10964" w:rsidP="00D10964">
            <w:pPr>
              <w:spacing w:line="259" w:lineRule="auto"/>
            </w:pPr>
            <w:r w:rsidRPr="00D10964">
              <w:t>3. Sporta nometņu organizēšanu pēdējos divos gados ietekmēja  Covid – 19 noteiktie ierobežojumi.</w:t>
            </w:r>
          </w:p>
          <w:p w14:paraId="6466EBAE" w14:textId="77777777" w:rsidR="00D10964" w:rsidRPr="00D10964" w:rsidRDefault="00D10964" w:rsidP="00D10964">
            <w:pPr>
              <w:spacing w:line="259" w:lineRule="auto"/>
            </w:pPr>
            <w:r w:rsidRPr="00D10964">
              <w:t xml:space="preserve">4. 2022. gada aprīlī pieci Gulbenes BJSS vieglatlētikas nodaļas audzēkņi “Talantu programmas” ietvarā devās uz nometni Spānijā. </w:t>
            </w:r>
          </w:p>
        </w:tc>
      </w:tr>
      <w:tr w:rsidR="00D10964" w:rsidRPr="00D10964" w14:paraId="440580BD"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887F8B"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1EC4E"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3735B" w14:textId="77777777" w:rsidR="00D10964" w:rsidRPr="00D10964" w:rsidRDefault="00D10964" w:rsidP="00D10964">
            <w:pPr>
              <w:spacing w:line="259" w:lineRule="auto"/>
            </w:pPr>
            <w:r w:rsidRPr="00D10964">
              <w:t>1.2.3. Notiek sadarbība ar klubiem, biedrībām un sporta veidu federācijām talantīgāko bērnu un jauniešu izaugsmes veicināšanai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0D5030" w14:textId="77777777" w:rsidR="00D10964" w:rsidRPr="00D10964" w:rsidRDefault="00D10964" w:rsidP="00D10964">
            <w:pPr>
              <w:spacing w:line="259" w:lineRule="auto"/>
            </w:pPr>
            <w:r w:rsidRPr="00D10964">
              <w:t>1. Noslēgts sadarbības līgums ar LFF klubu ilgtspējīgas attīstības atbalsta programmas ietvaros.</w:t>
            </w:r>
          </w:p>
          <w:p w14:paraId="5BCA0B04" w14:textId="77777777" w:rsidR="00D10964" w:rsidRPr="00D10964" w:rsidRDefault="00D10964" w:rsidP="00D10964">
            <w:pPr>
              <w:spacing w:line="259" w:lineRule="auto"/>
            </w:pPr>
            <w:r w:rsidRPr="00D10964">
              <w:t>2.Noslēgts sadarbības līgums ar biedrību “Gulbenes Buki”.</w:t>
            </w:r>
          </w:p>
          <w:p w14:paraId="71158087" w14:textId="77777777" w:rsidR="00D10964" w:rsidRPr="00D10964" w:rsidRDefault="00D10964" w:rsidP="00D10964">
            <w:pPr>
              <w:spacing w:line="259" w:lineRule="auto"/>
            </w:pPr>
            <w:r w:rsidRPr="00D10964">
              <w:t>3. Basketbola nodaļā vecāko treniņu grupu audzēkņiem ir iespēja trenēties kopā ar Gulbenes Buki/BJSS komandu.</w:t>
            </w:r>
          </w:p>
          <w:p w14:paraId="60F0A058" w14:textId="77777777" w:rsidR="00D10964" w:rsidRPr="00D10964" w:rsidRDefault="00D10964" w:rsidP="00D10964">
            <w:pPr>
              <w:spacing w:line="259" w:lineRule="auto"/>
            </w:pPr>
            <w:r w:rsidRPr="00D10964">
              <w:t>4. Sadarbībā ar sporta veidu federācijām labākie audzēkņi tiek iekļauti Latvijas izlases kandidātu vai dalībnieku sarakstos. Piem., 2018. gadā  viens audzēknis basketbolā, četri vieglatlētikā, 2019. gadā - 4 vieglatlētikā, 2020. gadā - 2 basketbolā un  6 vieglatlētikā ; 2021 gadā – trīs basketbolā un  13 vieglatlētikas  paplašinātajā izlases kandidātu sarakstā.</w:t>
            </w:r>
          </w:p>
          <w:p w14:paraId="0A443FFD" w14:textId="77777777" w:rsidR="00D10964" w:rsidRPr="00D10964" w:rsidRDefault="00D10964" w:rsidP="00D10964">
            <w:pPr>
              <w:spacing w:line="259" w:lineRule="auto"/>
            </w:pPr>
            <w:r w:rsidRPr="00D10964">
              <w:t> 5. Notiek sadarbība ar MSĢ (no 2019.gada MSĢ mācās un trenējas divas Latvijas izlases dalībnieces vieglatlētikā).</w:t>
            </w:r>
          </w:p>
          <w:p w14:paraId="77579596" w14:textId="77777777" w:rsidR="00D10964" w:rsidRPr="00D10964" w:rsidRDefault="00D10964" w:rsidP="00D10964">
            <w:pPr>
              <w:spacing w:line="259" w:lineRule="auto"/>
            </w:pPr>
            <w:r w:rsidRPr="00D10964">
              <w:t>6.Notiek sadarbība ar Valmieras Veselības centru audzēkņu veselības pārbaužu veikšanā.</w:t>
            </w:r>
          </w:p>
          <w:p w14:paraId="7612A309" w14:textId="77777777" w:rsidR="00D10964" w:rsidRPr="00D10964" w:rsidRDefault="00D10964" w:rsidP="00D10964">
            <w:pPr>
              <w:spacing w:line="259" w:lineRule="auto"/>
            </w:pPr>
            <w:r w:rsidRPr="00D10964">
              <w:t>7.Sadarbībā ar biedrību “Gulbenes K.S.P., Sporta klubs”,  Gulbenes BJSS 2021.gadā uzsākusi īstenot interešu izglītības programmu “Brīvā cīņa”.</w:t>
            </w:r>
          </w:p>
        </w:tc>
      </w:tr>
      <w:tr w:rsidR="00D10964" w:rsidRPr="00D10964" w14:paraId="2203D647"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89EDD"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353B6"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8F3545" w14:textId="77777777" w:rsidR="00D10964" w:rsidRPr="00D10964" w:rsidRDefault="00D10964" w:rsidP="00D10964">
            <w:pPr>
              <w:spacing w:line="259" w:lineRule="auto"/>
            </w:pPr>
            <w:r w:rsidRPr="00D10964">
              <w:t>1.2.4. Izglītojamajiem tiek dota iespēja apmeklēt valsts izlašu spēles un citus valsts un starptautiska līmeņa sporta pasākumus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FB9533" w14:textId="77777777" w:rsidR="00D10964" w:rsidRPr="00D10964" w:rsidRDefault="00D10964" w:rsidP="00D10964">
            <w:pPr>
              <w:spacing w:line="259" w:lineRule="auto"/>
            </w:pPr>
            <w:r w:rsidRPr="00D10964">
              <w:t>1. Ar Covid – 19 noteiktajiem  ierobežojumiem, iespēja apmeklēt augsta līmeņa sacensības, pēdējos gados ir bijušas ļoti ierobežotas.</w:t>
            </w:r>
          </w:p>
          <w:p w14:paraId="7A978630" w14:textId="77777777" w:rsidR="00D10964" w:rsidRPr="00D10964" w:rsidRDefault="00D10964" w:rsidP="00D10964">
            <w:pPr>
              <w:spacing w:line="259" w:lineRule="auto"/>
            </w:pPr>
            <w:r w:rsidRPr="00D10964">
              <w:t>2.Futbola nodaļas audzēkņi ir apmeklējuši Latvijas valstsvienības spēli.</w:t>
            </w:r>
          </w:p>
        </w:tc>
      </w:tr>
      <w:tr w:rsidR="00D10964" w:rsidRPr="00D10964" w14:paraId="7BC7D1C3"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401892"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FB440D"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6E643D" w14:textId="77777777" w:rsidR="00D10964" w:rsidRPr="00D10964" w:rsidRDefault="00D10964" w:rsidP="00D10964">
            <w:pPr>
              <w:spacing w:line="259" w:lineRule="auto"/>
            </w:pPr>
            <w:r w:rsidRPr="00D10964">
              <w:t>1.2.5. Gulbenes BJSS budžetā paredzēts finansējums labāko sportistu atbalstam treniņiem un sacensībām (ekipējums, medicīna, treniņnometnes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0856DE" w14:textId="77777777" w:rsidR="00D10964" w:rsidRPr="00D10964" w:rsidRDefault="00D10964" w:rsidP="00D10964">
            <w:pPr>
              <w:spacing w:line="259" w:lineRule="auto"/>
            </w:pPr>
            <w:r w:rsidRPr="00D10964">
              <w:t>1.Gulbenes BJSS izstrādāta un no 2020.gada darbojas “Jauno talantu atbalsta programma”, kas dod iespēju audzēkņiem saņemt finansiālu atbalstu ekipējuma, sporta inventāra un aprīkojuma iegāde, medicīnai un dalībai starptautiskajās nometnēs.</w:t>
            </w:r>
          </w:p>
          <w:p w14:paraId="0BF97345" w14:textId="77777777" w:rsidR="00D10964" w:rsidRPr="00D10964" w:rsidRDefault="00D10964" w:rsidP="00D10964">
            <w:pPr>
              <w:spacing w:line="259" w:lineRule="auto"/>
            </w:pPr>
            <w:r w:rsidRPr="00D10964">
              <w:t>2. Vieglatlētikas un slēpošanas nodaļas audzēkņiem  tiek dotas iespēja trenēties un izmantot modernas sporta bāzes blakus novados (ziemas periodā).</w:t>
            </w:r>
          </w:p>
        </w:tc>
      </w:tr>
      <w:tr w:rsidR="00D10964" w:rsidRPr="00D10964" w14:paraId="35AD86A7"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732C8"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3EFC1"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41BBCC" w14:textId="77777777" w:rsidR="00D10964" w:rsidRPr="00D10964" w:rsidRDefault="00D10964" w:rsidP="00D10964">
            <w:pPr>
              <w:spacing w:line="259" w:lineRule="auto"/>
            </w:pPr>
            <w:r w:rsidRPr="00D10964">
              <w:t>12.6. Tiek organizēti pasākumi labāko izglītojamo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E3E2E" w14:textId="77777777" w:rsidR="00D10964" w:rsidRPr="00D10964" w:rsidRDefault="00D10964" w:rsidP="00D10964">
            <w:pPr>
              <w:spacing w:line="259" w:lineRule="auto"/>
            </w:pPr>
            <w:r w:rsidRPr="00D10964">
              <w:t>1. Pirms Covid – 19 pandēmijas, tika organizēti pasākumi labāko audzēkņu apbalvošanai (2018./ 2019. gads).</w:t>
            </w:r>
          </w:p>
          <w:p w14:paraId="47341F9C" w14:textId="77777777" w:rsidR="00D10964" w:rsidRPr="00D10964" w:rsidRDefault="00D10964" w:rsidP="00D10964">
            <w:pPr>
              <w:spacing w:line="259" w:lineRule="auto"/>
            </w:pPr>
            <w:r w:rsidRPr="00D10964">
              <w:t>2. Saistībā ar Covid – 19 noteiktajiem  ierobežojumiem, netika organizēts labāko audzēkņu apbalvošanas pasākumu, lai gan tas tika plānots gan 2020., gan 2021.gadā.</w:t>
            </w:r>
          </w:p>
        </w:tc>
      </w:tr>
      <w:tr w:rsidR="00D10964" w:rsidRPr="00D10964" w14:paraId="20B14CE2"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38C7C"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14664" w14:textId="77777777" w:rsidR="00D10964" w:rsidRPr="00D10964" w:rsidRDefault="00D10964">
            <w:pPr>
              <w:numPr>
                <w:ilvl w:val="1"/>
                <w:numId w:val="82"/>
              </w:numPr>
              <w:spacing w:after="160" w:line="259" w:lineRule="auto"/>
              <w:ind w:left="0" w:firstLine="0"/>
              <w:contextualSpacing/>
            </w:pPr>
            <w:r w:rsidRPr="00D10964">
              <w:t>Nodrošināt bērnu un jauniešu medicīnisko un fizisko rādītāju novērtējumu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F63FE6" w14:textId="77777777" w:rsidR="00D10964" w:rsidRPr="00D10964" w:rsidRDefault="00D10964" w:rsidP="00D10964">
            <w:pPr>
              <w:spacing w:line="259" w:lineRule="auto"/>
            </w:pPr>
            <w:r w:rsidRPr="00D10964">
              <w:t>1.3.1. Treneriem ir pieejama informācija par katra izglītojamā veselības stāvokli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FE1EAB" w14:textId="77777777" w:rsidR="00D10964" w:rsidRPr="00D10964" w:rsidRDefault="00D10964" w:rsidP="00D10964">
            <w:pPr>
              <w:spacing w:line="259" w:lineRule="auto"/>
            </w:pPr>
            <w:r w:rsidRPr="00D10964">
              <w:t>1.Treneriem ir pieejama informācija par katra izglītojamā veselības stāvokli, jo informācija par audzēkņa veselības stāvokli tiek saņemta audzēkni uzņemot sporta skolā, kā arī veicot padziļinātās audzēkņu veselības pārbaudes.</w:t>
            </w:r>
          </w:p>
          <w:p w14:paraId="09EB3DDF" w14:textId="77777777" w:rsidR="00D10964" w:rsidRPr="00D10964" w:rsidRDefault="00D10964" w:rsidP="00D10964">
            <w:pPr>
              <w:spacing w:line="259" w:lineRule="auto"/>
            </w:pPr>
            <w:r w:rsidRPr="00D10964">
              <w:t>2. Treneri informāciju par audzēkņu veselības stāvokli saņem arī no skolas fizioterapeita un medicīnas māsas.</w:t>
            </w:r>
          </w:p>
        </w:tc>
      </w:tr>
      <w:tr w:rsidR="00D10964" w:rsidRPr="00D10964" w14:paraId="1D734021"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DF4EC5"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DBF26"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FAD7A4" w14:textId="77777777" w:rsidR="00D10964" w:rsidRPr="00D10964" w:rsidRDefault="00D10964" w:rsidP="00D10964">
            <w:pPr>
              <w:spacing w:line="259" w:lineRule="auto"/>
            </w:pPr>
            <w:r w:rsidRPr="00D10964">
              <w:t>1.3.2. Gulbenes BJSS nodrošinātas izglītojamo veselības un funkcionālā stāvokļa pārbaudes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2F8950" w14:textId="77777777" w:rsidR="00D10964" w:rsidRPr="00D10964" w:rsidRDefault="00D10964" w:rsidP="00D10964">
            <w:pPr>
              <w:spacing w:line="259" w:lineRule="auto"/>
            </w:pPr>
            <w:r w:rsidRPr="00D10964">
              <w:t>1. Iespēju robežās audzēkņiem (sākot ar MT-4 grupu), medicīnas māsas vadībā,  notiek padziļinātās veselības pārbaudes Rīgā. Pēc minētajām pārbaudēm treneri un vecāki saņem informāciju par konkrētā audzēkņa veselības un funkcionālo stāvokli.</w:t>
            </w:r>
          </w:p>
          <w:p w14:paraId="02B3C0FF" w14:textId="77777777" w:rsidR="00D10964" w:rsidRPr="00D10964" w:rsidRDefault="00D10964" w:rsidP="00D10964">
            <w:pPr>
              <w:spacing w:line="259" w:lineRule="auto"/>
            </w:pPr>
            <w:r w:rsidRPr="00D10964">
              <w:t xml:space="preserve">2. “Talantu programmas” ietvarā Vidzemes Olimpiskajā centrā  audzēkņiem 2020.gadā un 2021.gadā tika veiktas </w:t>
            </w:r>
            <w:r w:rsidRPr="00D10964">
              <w:lastRenderedPageBreak/>
              <w:t>medicīniskās un funkcionālās pārbaudes (sporta ārsts un fizioterapeits). Pārbaudes veiktas 6 vieglatlētiem.</w:t>
            </w:r>
          </w:p>
          <w:p w14:paraId="44FF9E93" w14:textId="77777777" w:rsidR="00D10964" w:rsidRPr="00D10964" w:rsidRDefault="00D10964" w:rsidP="00D10964">
            <w:pPr>
              <w:spacing w:line="259" w:lineRule="auto"/>
            </w:pPr>
            <w:r w:rsidRPr="00D10964">
              <w:t>3. Ar vecāku līdzfinansējumu tiek piedāvāta audzēkņu veselības apdrošināšana (BTA).</w:t>
            </w:r>
          </w:p>
        </w:tc>
      </w:tr>
      <w:tr w:rsidR="00D10964" w:rsidRPr="00D10964" w14:paraId="471C4AE7"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6FEA7B"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836F3E"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4F48FC" w14:textId="77777777" w:rsidR="00D10964" w:rsidRPr="00D10964" w:rsidRDefault="00D10964" w:rsidP="00D10964">
            <w:pPr>
              <w:spacing w:line="259" w:lineRule="auto"/>
            </w:pPr>
            <w:r w:rsidRPr="00D10964">
              <w:t>1.3.3. Nodrošināta sadarbība starp Gulbenes BJSS un ģimenes ārstiem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AFAC82" w14:textId="77777777" w:rsidR="00D10964" w:rsidRPr="00D10964" w:rsidRDefault="00D10964" w:rsidP="00D10964">
            <w:pPr>
              <w:spacing w:line="259" w:lineRule="auto"/>
            </w:pPr>
            <w:r w:rsidRPr="00D10964">
              <w:t>1. Pirms audzēkņa  uzņemšanas Gulbenes BJSS, tiek saņemta konkrētā audzēkņa ģimenes ārsta izziņa par audzēkņa veselības stāvokli. </w:t>
            </w:r>
          </w:p>
          <w:p w14:paraId="0879E394" w14:textId="77777777" w:rsidR="00D10964" w:rsidRPr="00D10964" w:rsidRDefault="00D10964" w:rsidP="00D10964">
            <w:pPr>
              <w:spacing w:line="259" w:lineRule="auto"/>
            </w:pPr>
            <w:r w:rsidRPr="00D10964">
              <w:t>2.Sadarbība ar ģimenes ārstiem ir epizodiska (audzēkņu traumu un saslimšanu gadījumos).</w:t>
            </w:r>
          </w:p>
        </w:tc>
      </w:tr>
      <w:tr w:rsidR="00D10964" w:rsidRPr="00D10964" w14:paraId="647668CC"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726B38"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87FB03"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B5A0B8" w14:textId="77777777" w:rsidR="00D10964" w:rsidRPr="00D10964" w:rsidRDefault="00D10964" w:rsidP="00D10964">
            <w:pPr>
              <w:spacing w:line="259" w:lineRule="auto"/>
            </w:pPr>
            <w:r w:rsidRPr="00D10964">
              <w:t>1.3.4. Izveidota sistēma savstarpējai sadarbībai treneris - fizioterapeits – vispārējās fiziskās sagatavotības treneris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38BC8" w14:textId="77777777" w:rsidR="00D10964" w:rsidRPr="00D10964" w:rsidRDefault="00D10964" w:rsidP="00D10964">
            <w:pPr>
              <w:spacing w:after="160" w:line="259" w:lineRule="auto"/>
              <w:rPr>
                <w:color w:val="FF0000"/>
                <w:sz w:val="22"/>
                <w:szCs w:val="22"/>
              </w:rPr>
            </w:pPr>
            <w:r w:rsidRPr="00D10964">
              <w:t>Izveidota sistēma vispārējās sagatavotības trenera sadarbībai ar sporta veidu treneriem nodrošinot audzēkņu vispārējās fiziskās sagatavotības treniņus. Pilnveidojama sadarbība starp  treneriem un fizioterapeitu traumatisma profilaksei.</w:t>
            </w:r>
            <w:r w:rsidRPr="00D10964">
              <w:rPr>
                <w:color w:val="FF0000"/>
                <w:sz w:val="22"/>
                <w:szCs w:val="22"/>
              </w:rPr>
              <w:t xml:space="preserve"> </w:t>
            </w:r>
          </w:p>
        </w:tc>
      </w:tr>
      <w:tr w:rsidR="00D10964" w:rsidRPr="00D10964" w14:paraId="5658B244"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9F3EBD" w14:textId="77777777" w:rsidR="00D10964" w:rsidRPr="00D10964" w:rsidRDefault="00D10964" w:rsidP="00D10964">
            <w:pPr>
              <w:widowControl w:val="0"/>
              <w:spacing w:line="276" w:lineRule="auto"/>
              <w:rPr>
                <w:color w:val="FF0000"/>
                <w:sz w:val="22"/>
                <w:szCs w:val="22"/>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36B053" w14:textId="77777777" w:rsidR="00D10964" w:rsidRPr="00D10964" w:rsidRDefault="00D10964">
            <w:pPr>
              <w:numPr>
                <w:ilvl w:val="1"/>
                <w:numId w:val="82"/>
              </w:numPr>
              <w:spacing w:after="160" w:line="259" w:lineRule="auto"/>
              <w:ind w:left="0" w:firstLine="0"/>
              <w:contextualSpacing/>
            </w:pPr>
            <w:r w:rsidRPr="00D10964">
              <w:t>Sekmēt sporta pedagogu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74DEC" w14:textId="77777777" w:rsidR="00D10964" w:rsidRPr="00D10964" w:rsidRDefault="00D10964" w:rsidP="00D10964">
            <w:pPr>
              <w:spacing w:line="259" w:lineRule="auto"/>
            </w:pPr>
            <w:r w:rsidRPr="00D10964">
              <w:t>1.4.1. Tiek organizēti kursi un semināri sporta pedagogiem un speciālistiem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5348C" w14:textId="77777777" w:rsidR="00D10964" w:rsidRPr="00D10964" w:rsidRDefault="00D10964" w:rsidP="00D10964">
            <w:pPr>
              <w:spacing w:line="259" w:lineRule="auto"/>
            </w:pPr>
            <w:r w:rsidRPr="00D10964">
              <w:t>1. Sadarbībā ar sporta veidu federācijām, regulāri notiek treneru profesionālā pilnveide konkrētā sporta veida ietvaros.</w:t>
            </w:r>
          </w:p>
          <w:p w14:paraId="678DA238" w14:textId="77777777" w:rsidR="00D10964" w:rsidRPr="00D10964" w:rsidRDefault="00D10964" w:rsidP="00D10964">
            <w:pPr>
              <w:spacing w:line="259" w:lineRule="auto"/>
            </w:pPr>
            <w:r w:rsidRPr="00D10964">
              <w:t>2. 2021.gadā 16 skolas darbinieki un treneri pilnveidoja digitālās prasmes 150 stundu apjomā</w:t>
            </w:r>
          </w:p>
          <w:p w14:paraId="3F95237F" w14:textId="77777777" w:rsidR="00D10964" w:rsidRPr="00D10964" w:rsidRDefault="00D10964" w:rsidP="00D10964">
            <w:pPr>
              <w:spacing w:line="259" w:lineRule="auto"/>
            </w:pPr>
            <w:r w:rsidRPr="00D10964">
              <w:t>3. Pēdējos gados, sadarbībā ar Vidzemes Olimpisko centru, notikuši vairāki klātienes un video semināri treneriem par aktuālām tēmām, piem., sportistu uzturs, motivācija u.c.).</w:t>
            </w:r>
          </w:p>
          <w:p w14:paraId="577FA137" w14:textId="77777777" w:rsidR="00D10964" w:rsidRPr="00D10964" w:rsidRDefault="00D10964" w:rsidP="00D10964">
            <w:pPr>
              <w:spacing w:line="259" w:lineRule="auto"/>
            </w:pPr>
            <w:r w:rsidRPr="00D10964">
              <w:t>4.Sadarbībā ar LSPA, pēdējos gados tiek nodrošināta iespēja visiem  treneriem pilnveidot profesionālās kompetences tiešsaistes semināros par aktuālām tēmām sportā (2020. un 2021.gadā – 4 tiešsaistes semināri).   </w:t>
            </w:r>
          </w:p>
        </w:tc>
      </w:tr>
      <w:tr w:rsidR="00D10964" w:rsidRPr="00D10964" w14:paraId="1D9F9759"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BBBB23"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06FEC9"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695363" w14:textId="77777777" w:rsidR="00D10964" w:rsidRPr="00D10964" w:rsidRDefault="00D10964" w:rsidP="00D10964">
            <w:pPr>
              <w:spacing w:line="259" w:lineRule="auto"/>
            </w:pPr>
            <w:r w:rsidRPr="00D10964">
              <w:t>1.4.2. Tiek nodrošināta sporta pedagogu savstarpējā sadarbība un pieredzes apmaiņa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B0EC3C" w14:textId="77777777" w:rsidR="00D10964" w:rsidRPr="00D10964" w:rsidRDefault="00D10964" w:rsidP="00D10964">
            <w:pPr>
              <w:spacing w:line="259" w:lineRule="auto"/>
            </w:pPr>
            <w:r w:rsidRPr="00D10964">
              <w:t>1. Tā kā lielākā daļa Pašvaldības sporta pedagogu  ir arī  Gulbenes BJSS treneri, tad savstarpējā sadarbība notiek treneriem tiekoties sporta veidu nodalās, treniņos, kā arī no 2020.gada kopīgi vadot treniņus atsevišķām treniņu grupām (basketbols, volejbols).</w:t>
            </w:r>
          </w:p>
          <w:p w14:paraId="78638984" w14:textId="77777777" w:rsidR="00D10964" w:rsidRPr="00D10964" w:rsidRDefault="00D10964" w:rsidP="00D10964">
            <w:pPr>
              <w:spacing w:line="259" w:lineRule="auto"/>
            </w:pPr>
            <w:r w:rsidRPr="00D10964">
              <w:lastRenderedPageBreak/>
              <w:t>2.Treneri komunicē un apmainās ar pieredzi treniņu procesā, ar audzēkņiem piedaloties sacensībās. </w:t>
            </w:r>
          </w:p>
        </w:tc>
      </w:tr>
      <w:tr w:rsidR="00D10964" w:rsidRPr="00D10964" w14:paraId="144CA912"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DF7B1"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940A49"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5B42D8" w14:textId="77777777" w:rsidR="00D10964" w:rsidRPr="00D10964" w:rsidRDefault="00D10964" w:rsidP="00D10964">
            <w:pPr>
              <w:spacing w:line="259" w:lineRule="auto"/>
            </w:pPr>
            <w:r w:rsidRPr="00D10964">
              <w:t xml:space="preserve">1.4.3.Notiek pieredzes apmaiņas pasākumi sporta pedagogiem novada un </w:t>
            </w:r>
            <w:proofErr w:type="spellStart"/>
            <w:r w:rsidRPr="00D10964">
              <w:t>starpnovadu</w:t>
            </w:r>
            <w:proofErr w:type="spellEnd"/>
            <w:r w:rsidRPr="00D10964">
              <w:t xml:space="preserve"> un starptautiskā līmenī</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205EBF" w14:textId="77777777" w:rsidR="00D10964" w:rsidRPr="00D10964" w:rsidRDefault="00D10964" w:rsidP="00D10964">
            <w:pPr>
              <w:spacing w:line="259" w:lineRule="auto"/>
            </w:pPr>
            <w:r w:rsidRPr="00D10964">
              <w:t>1.Pēdējos gados Covid – 19 rezultātā noteiktie ierobežojumi neļauj organizēt pieredzes apmaiņa pasākumus. Treneri pieredzes apmaiņā ar citiem dalās  sporta sacensību laikā.</w:t>
            </w:r>
          </w:p>
          <w:p w14:paraId="0BDF65AF" w14:textId="77777777" w:rsidR="00D10964" w:rsidRPr="00D10964" w:rsidRDefault="00D10964" w:rsidP="00D10964">
            <w:pPr>
              <w:spacing w:line="259" w:lineRule="auto"/>
            </w:pPr>
            <w:r w:rsidRPr="00D10964">
              <w:t>2. 2022. gadā, Sporta pārvaldes iniciētas, ir notikušas Gulbenes BJSS basketbola treneru un blakus novadu basketbola treneru tikšanās. </w:t>
            </w:r>
          </w:p>
        </w:tc>
      </w:tr>
      <w:tr w:rsidR="00D10964" w:rsidRPr="00D10964" w14:paraId="643EBEBA"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FECE60"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402854" w14:textId="77777777" w:rsidR="00D10964" w:rsidRPr="00D10964" w:rsidRDefault="00D10964">
            <w:pPr>
              <w:numPr>
                <w:ilvl w:val="1"/>
                <w:numId w:val="82"/>
              </w:numPr>
              <w:spacing w:after="160" w:line="259" w:lineRule="auto"/>
              <w:ind w:left="0" w:firstLine="0"/>
              <w:contextualSpacing/>
            </w:pPr>
            <w:r w:rsidRPr="00D10964">
              <w:t>Vispārējās izglītības iestāžu izglītojamo iesaistīšana sporta aktivitātēs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5812CF" w14:textId="77777777" w:rsidR="00D10964" w:rsidRPr="00D10964" w:rsidRDefault="00D10964" w:rsidP="00D10964">
            <w:pPr>
              <w:spacing w:line="259" w:lineRule="auto"/>
            </w:pPr>
            <w:r w:rsidRPr="00D10964">
              <w:t>1.5.1.Nodrošināta interešu sporta izglītības programmu sportā īstenošana katrā skolā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D63F15" w14:textId="77777777" w:rsidR="00D10964" w:rsidRPr="00D10964" w:rsidRDefault="00D10964" w:rsidP="00D10964">
            <w:pPr>
              <w:spacing w:line="259" w:lineRule="auto"/>
            </w:pPr>
            <w:r w:rsidRPr="00D10964">
              <w:t>Visās novada skolās ir īstenotas interešu sporta izglītības programmas: 2020./2021.m.g. vispārējās izglītības iestādēs tika īstenota 21 sporta interešu izglītības programma, 2021./2022. m. g. – 26 programmas. </w:t>
            </w:r>
          </w:p>
        </w:tc>
      </w:tr>
      <w:tr w:rsidR="00D10964" w:rsidRPr="00D10964" w14:paraId="12C694EF"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7C4F4"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BA73F"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BF73A" w14:textId="77777777" w:rsidR="00D10964" w:rsidRPr="00D10964" w:rsidRDefault="00D10964" w:rsidP="00D10964">
            <w:pPr>
              <w:spacing w:line="259" w:lineRule="auto"/>
            </w:pPr>
            <w:r w:rsidRPr="00D10964">
              <w:t>1.5.2. Izglītības iestādēs tiek rīkotas sporta dienas un citi ar sportu saistīti pasākumi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182FA8" w14:textId="77777777" w:rsidR="00D10964" w:rsidRPr="00D10964" w:rsidRDefault="00D10964" w:rsidP="00D10964">
            <w:pPr>
              <w:spacing w:line="259" w:lineRule="auto"/>
            </w:pPr>
            <w:r w:rsidRPr="00D10964">
              <w:t>1.Rudens kross (Tirzas, Rankas, Gulbīšu pamatskolās, Lizuma, Lejasciema vidusskolās).</w:t>
            </w:r>
          </w:p>
          <w:p w14:paraId="58E913BA" w14:textId="77777777" w:rsidR="00D10964" w:rsidRPr="00D10964" w:rsidRDefault="00D10964" w:rsidP="00D10964">
            <w:pPr>
              <w:spacing w:line="259" w:lineRule="auto"/>
            </w:pPr>
            <w:r w:rsidRPr="00D10964">
              <w:t>2.Olimpiskā diena. (Gulbenes novada vidusskolā, Lizuma vidusskolā, Stāķu pamatskolā).</w:t>
            </w:r>
          </w:p>
          <w:p w14:paraId="00A69C4B" w14:textId="77777777" w:rsidR="00D10964" w:rsidRPr="00D10964" w:rsidRDefault="00D10964" w:rsidP="00D10964">
            <w:pPr>
              <w:spacing w:line="259" w:lineRule="auto"/>
            </w:pPr>
            <w:r w:rsidRPr="00D10964">
              <w:t>3. Sporta dienas -  notiek visās novada vispārējās izglītības iestādēs.</w:t>
            </w:r>
          </w:p>
        </w:tc>
      </w:tr>
      <w:tr w:rsidR="00D10964" w:rsidRPr="00D10964" w14:paraId="2BFF3157"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C4454"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E635FF"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B27A4F" w14:textId="77777777" w:rsidR="00D10964" w:rsidRPr="00D10964" w:rsidRDefault="00D10964" w:rsidP="00D10964">
            <w:pPr>
              <w:spacing w:line="259" w:lineRule="auto"/>
            </w:pPr>
            <w:r w:rsidRPr="00D10964">
              <w:t>1.5.3. Izglītības iestādes iesaistās novada sporta pasākumos un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B2083" w14:textId="77777777" w:rsidR="00D10964" w:rsidRPr="00D10964" w:rsidRDefault="00D10964" w:rsidP="00D10964">
            <w:pPr>
              <w:spacing w:line="259" w:lineRule="auto"/>
            </w:pPr>
            <w:r w:rsidRPr="00D10964">
              <w:t>1.Pilsētas izglītības iestādes iesaistās pilsētas iestāžu un uzņēmumu sporta spēļu sacensībās.</w:t>
            </w:r>
          </w:p>
          <w:p w14:paraId="20EB0614" w14:textId="77777777" w:rsidR="00D10964" w:rsidRPr="00D10964" w:rsidRDefault="00D10964" w:rsidP="00D10964">
            <w:pPr>
              <w:spacing w:line="259" w:lineRule="auto"/>
            </w:pPr>
            <w:r w:rsidRPr="00D10964">
              <w:t>2.LOK organizētajā projektā “Sporto visa klase”.</w:t>
            </w:r>
          </w:p>
          <w:p w14:paraId="7354E17D" w14:textId="77777777" w:rsidR="00D10964" w:rsidRPr="00D10964" w:rsidRDefault="00D10964" w:rsidP="00D10964">
            <w:pPr>
              <w:spacing w:line="259" w:lineRule="auto"/>
            </w:pPr>
            <w:r w:rsidRPr="00D10964">
              <w:t>2020./2021.m.g.projektā piedalījās 18 klases.  </w:t>
            </w:r>
          </w:p>
          <w:p w14:paraId="1A5B6968" w14:textId="77777777" w:rsidR="00D10964" w:rsidRPr="00D10964" w:rsidRDefault="00D10964" w:rsidP="00D10964">
            <w:pPr>
              <w:spacing w:line="259" w:lineRule="auto"/>
            </w:pPr>
            <w:r w:rsidRPr="00D10964">
              <w:t xml:space="preserve">2021./2022. </w:t>
            </w:r>
            <w:proofErr w:type="spellStart"/>
            <w:r w:rsidRPr="00D10964">
              <w:t>m.g</w:t>
            </w:r>
            <w:proofErr w:type="spellEnd"/>
            <w:r w:rsidRPr="00D10964">
              <w:t>. projektā piedalās  19 klases.</w:t>
            </w:r>
          </w:p>
          <w:p w14:paraId="3FE76AF6" w14:textId="77777777" w:rsidR="00D10964" w:rsidRPr="00D10964" w:rsidRDefault="00D10964" w:rsidP="00D10964">
            <w:pPr>
              <w:spacing w:line="259" w:lineRule="auto"/>
            </w:pPr>
            <w:r w:rsidRPr="00D10964">
              <w:t>3. Skolas iesaistās Gulbenes BJSS rīkotajās Gulbenes novada sporta sacensībās dažādos sporta veidos.</w:t>
            </w:r>
          </w:p>
        </w:tc>
      </w:tr>
      <w:tr w:rsidR="00D10964" w:rsidRPr="00D10964" w14:paraId="4F40DE34"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4A580"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E29F8"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3CDC58" w14:textId="77777777" w:rsidR="00D10964" w:rsidRPr="00D10964" w:rsidRDefault="00D10964" w:rsidP="00D10964">
            <w:pPr>
              <w:spacing w:line="259" w:lineRule="auto"/>
            </w:pPr>
            <w:r w:rsidRPr="00D10964">
              <w:t>1.5.4. Pārvaldēs un izglītības iestādēs skolēnu brīvlaikā tiek organizēti sporta pasākumi un aktivitātes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E0039" w14:textId="77777777" w:rsidR="00D10964" w:rsidRPr="00D10964" w:rsidRDefault="00D10964" w:rsidP="00D10964">
            <w:pPr>
              <w:spacing w:line="259" w:lineRule="auto"/>
            </w:pPr>
            <w:r w:rsidRPr="00D10964">
              <w:t>1. Pagastu pārvaldēs sporta pasākumi un aktivitātes skolēnu brīvlaikā tiek rīkotas epizodiski.</w:t>
            </w:r>
          </w:p>
          <w:p w14:paraId="2BBB65E5" w14:textId="77777777" w:rsidR="00D10964" w:rsidRPr="00D10964" w:rsidRDefault="00D10964" w:rsidP="00D10964">
            <w:pPr>
              <w:spacing w:line="259" w:lineRule="auto"/>
            </w:pPr>
            <w:r w:rsidRPr="00D10964">
              <w:t>2. Izglītības iestādes rīko nometnes dažāda vecuma bērniem ar dažādu tematiku un tiek iekļautas arī sportiskās aktivitātes. Piem., 2021.gadā - 13 nometnes.</w:t>
            </w:r>
          </w:p>
        </w:tc>
      </w:tr>
      <w:tr w:rsidR="00D10964" w:rsidRPr="00D10964" w14:paraId="27031CB3"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994CD5"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2535FC"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4DDA3" w14:textId="77777777" w:rsidR="00D10964" w:rsidRPr="00D10964" w:rsidRDefault="00D10964" w:rsidP="00D10964">
            <w:pPr>
              <w:spacing w:line="259" w:lineRule="auto"/>
            </w:pPr>
            <w:r w:rsidRPr="00D10964">
              <w:t>1.5.5. Noteikta kārtība sporta interešu izglītības programmu īstenošanas pārraudzībai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078EED" w14:textId="77777777" w:rsidR="00D10964" w:rsidRPr="00D10964" w:rsidRDefault="00D10964" w:rsidP="00D10964">
            <w:pPr>
              <w:spacing w:line="259" w:lineRule="auto"/>
            </w:pPr>
            <w:r w:rsidRPr="00D10964">
              <w:t>2021.gadā ir apstiprināti Pašvaldības noteikumi -</w:t>
            </w:r>
            <w:r w:rsidRPr="00D10964">
              <w:rPr>
                <w:sz w:val="22"/>
                <w:szCs w:val="22"/>
              </w:rPr>
              <w:t xml:space="preserve"> “</w:t>
            </w:r>
            <w:r w:rsidRPr="00D10964">
              <w:t>Interešu izglītības programmu īstenošanas principi, kārtība un kritēriji valsts mērķdotācijas un pašvaldības dotācijas finansējuma sadale Pašvaldībā “, kur noteikti arī sporta interešu izglītības programmu īstenošanas principi,  kārtība un  kritēriji finansējuma saņemšanai.</w:t>
            </w:r>
          </w:p>
        </w:tc>
      </w:tr>
      <w:tr w:rsidR="00D10964" w:rsidRPr="00D10964" w14:paraId="63A0AD4D"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0C995"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F228B4" w14:textId="77777777" w:rsidR="00D10964" w:rsidRPr="00D10964" w:rsidRDefault="00D10964">
            <w:pPr>
              <w:numPr>
                <w:ilvl w:val="1"/>
                <w:numId w:val="82"/>
              </w:numPr>
              <w:spacing w:after="160" w:line="259" w:lineRule="auto"/>
              <w:ind w:left="-12" w:firstLine="12"/>
              <w:contextualSpacing/>
            </w:pPr>
            <w:r w:rsidRPr="00D10964">
              <w:t>Veicināt sporta skolotāju un treneru piesaistīšanu un motivēšanu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0577C" w14:textId="77777777" w:rsidR="00D10964" w:rsidRPr="00D10964" w:rsidRDefault="00D10964" w:rsidP="00D10964">
            <w:pPr>
              <w:spacing w:line="259" w:lineRule="auto"/>
            </w:pPr>
            <w:r w:rsidRPr="00D10964">
              <w:t>1.6.1. Izveidota atbalsta un motivācijas sistēma jaunu sporta pedagogu un speciālistu piesaistei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F8FE93" w14:textId="77777777" w:rsidR="00D10964" w:rsidRPr="00D10964" w:rsidRDefault="00D10964" w:rsidP="00D10964">
            <w:pPr>
              <w:spacing w:line="259" w:lineRule="auto"/>
            </w:pPr>
            <w:r w:rsidRPr="00D10964">
              <w:t>1. Tiek piesaistīti speciālisti Gulbenes BJSS personāla kapacitātes nodrošināšanai.</w:t>
            </w:r>
          </w:p>
          <w:p w14:paraId="434B0EAA" w14:textId="77777777" w:rsidR="00D10964" w:rsidRPr="00D10964" w:rsidRDefault="00D10964" w:rsidP="00D10964">
            <w:pPr>
              <w:spacing w:line="259" w:lineRule="auto"/>
            </w:pPr>
            <w:r w:rsidRPr="00D10964">
              <w:t xml:space="preserve">2.Pēdējos gados darbā piesaistīti vairāki speciālisti  - Raimonds Gabrāns, Raitis </w:t>
            </w:r>
            <w:proofErr w:type="spellStart"/>
            <w:r w:rsidRPr="00D10964">
              <w:t>Šolins</w:t>
            </w:r>
            <w:proofErr w:type="spellEnd"/>
            <w:r w:rsidRPr="00D10964">
              <w:t xml:space="preserve">, Pāvels Veselovs, Jānis Stībelis, Valerijs </w:t>
            </w:r>
            <w:proofErr w:type="spellStart"/>
            <w:r w:rsidRPr="00D10964">
              <w:t>Gabdulļins</w:t>
            </w:r>
            <w:proofErr w:type="spellEnd"/>
            <w:r w:rsidRPr="00D10964">
              <w:t>, kas ir saistīti ar Gulbenes novadu, vai ir Gulbenes BJSS absolventi.</w:t>
            </w:r>
          </w:p>
          <w:p w14:paraId="317E719E" w14:textId="77777777" w:rsidR="00D10964" w:rsidRPr="00D10964" w:rsidRDefault="00D10964" w:rsidP="00D10964">
            <w:pPr>
              <w:spacing w:line="259" w:lineRule="auto"/>
            </w:pPr>
            <w:r w:rsidRPr="00D10964">
              <w:t>3. Pašvaldībā pieņemti saistošie noteikumi atbalstam jauno speciālistu piesaistei (piem., stipendijas (viena vakance sporta speciālistam)).</w:t>
            </w:r>
          </w:p>
          <w:p w14:paraId="5AD9766A" w14:textId="77777777" w:rsidR="00D10964" w:rsidRPr="00D10964" w:rsidRDefault="00D10964" w:rsidP="00D10964">
            <w:pPr>
              <w:spacing w:line="259" w:lineRule="auto"/>
            </w:pPr>
            <w:r w:rsidRPr="00D10964">
              <w:t>4. Pašvaldība sniedz atbalstu dzīvojamās platības nodrošināšanā piesaistītajiem speciālistiem (piem., vieglatlētikas trenerim).</w:t>
            </w:r>
          </w:p>
        </w:tc>
      </w:tr>
      <w:tr w:rsidR="00D10964" w:rsidRPr="00D10964" w14:paraId="7032EF6D"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55949"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DF1818"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C0AA3" w14:textId="77777777" w:rsidR="00D10964" w:rsidRPr="00D10964" w:rsidRDefault="00D10964" w:rsidP="00D10964">
            <w:pPr>
              <w:spacing w:line="259" w:lineRule="auto"/>
            </w:pPr>
            <w:r w:rsidRPr="00D10964">
              <w:t>1.6.2. Sporta pedagogiem nodrošinātas profesionālās pilnveides iespējas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20F8B7" w14:textId="77777777" w:rsidR="00D10964" w:rsidRPr="00D10964" w:rsidRDefault="00D10964" w:rsidP="00D10964">
            <w:pPr>
              <w:spacing w:line="259" w:lineRule="auto"/>
            </w:pPr>
            <w:r w:rsidRPr="00D10964">
              <w:t>1. Sporta pedagogiem tiek nodrošinātas profesionālās pilnveides iespējas vispārējās izglītības iestāžu organizētajos profesionālās pilnveides pasākumos.</w:t>
            </w:r>
          </w:p>
          <w:p w14:paraId="18F26BBC" w14:textId="77777777" w:rsidR="00D10964" w:rsidRPr="00D10964" w:rsidRDefault="00D10964" w:rsidP="00D10964">
            <w:pPr>
              <w:spacing w:line="259" w:lineRule="auto"/>
            </w:pPr>
            <w:r w:rsidRPr="00D10964">
              <w:t>2. Gulbenes BJSS pedagogiem profesionālo pilnveidi organizē Gulbenes BJSS sadarbojoties ar sporta veidu federācijām un organizācijām  piem., LSPA, sporta veidu federācijas, Valmieras Veselības centrs u.c.)</w:t>
            </w:r>
          </w:p>
          <w:p w14:paraId="271BCA77" w14:textId="77777777" w:rsidR="00D10964" w:rsidRPr="00D10964" w:rsidRDefault="00D10964" w:rsidP="00D10964">
            <w:pPr>
              <w:spacing w:line="259" w:lineRule="auto"/>
            </w:pPr>
            <w:r w:rsidRPr="00D10964">
              <w:t>3. Tiek organizētas meistarklases ar atzītu speciālistu piedalīšanos  (piem., vieglatlētikā un basketbolā).</w:t>
            </w:r>
          </w:p>
        </w:tc>
      </w:tr>
      <w:tr w:rsidR="00D10964" w:rsidRPr="00D10964" w14:paraId="5F9F5BC5"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80B47"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75852C"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82D5DC" w14:textId="77777777" w:rsidR="00D10964" w:rsidRPr="00D10964" w:rsidRDefault="00D10964" w:rsidP="00D10964">
            <w:pPr>
              <w:spacing w:line="259" w:lineRule="auto"/>
            </w:pPr>
            <w:r w:rsidRPr="00D10964">
              <w:t xml:space="preserve">1.6.3. Tiek rīkoti konkursi, akcijas u.c. pasākumi labāko sporta pedagogu un </w:t>
            </w:r>
            <w:r w:rsidRPr="00D10964">
              <w:lastRenderedPageBreak/>
              <w:t>speciālistu noteikšanai un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530979" w14:textId="77777777" w:rsidR="00D10964" w:rsidRPr="00D10964" w:rsidRDefault="00D10964" w:rsidP="00D10964">
            <w:pPr>
              <w:spacing w:line="259" w:lineRule="auto"/>
            </w:pPr>
            <w:r w:rsidRPr="00D10964">
              <w:lastRenderedPageBreak/>
              <w:t>Pašvaldība rīko konkursu/pasākumu “Sporta laureāts”, kur tiek noteikti un apbalvoti labākie Gulbenes BJSS treneri.</w:t>
            </w:r>
          </w:p>
        </w:tc>
      </w:tr>
      <w:tr w:rsidR="00D10964" w:rsidRPr="00D10964" w14:paraId="7F610D59"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0754C"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0D18E"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A4129F" w14:textId="77777777" w:rsidR="00D10964" w:rsidRPr="00D10964" w:rsidRDefault="00D10964" w:rsidP="00D10964">
            <w:pPr>
              <w:spacing w:line="259" w:lineRule="auto"/>
            </w:pPr>
            <w:r w:rsidRPr="00D10964">
              <w:t>1.6.4. Notiek sporta skolotāju un treneru materiāla motivēšana par audzēkņu sasniegumiem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6B3607" w14:textId="77777777" w:rsidR="00D10964" w:rsidRPr="00D10964" w:rsidRDefault="00D10964" w:rsidP="00D10964">
            <w:pPr>
              <w:spacing w:line="259" w:lineRule="auto"/>
            </w:pPr>
            <w:r w:rsidRPr="00D10964">
              <w:t>1. Treneri un sporta skolotāji, atbilstoši pašvaldībā noteiktajai kārtībai, var saņemt prēmijas par augstiem audzēkņu sasniegumiem.</w:t>
            </w:r>
          </w:p>
          <w:p w14:paraId="61048355" w14:textId="77777777" w:rsidR="00D10964" w:rsidRPr="00D10964" w:rsidRDefault="00D10964" w:rsidP="00D10964">
            <w:pPr>
              <w:spacing w:line="259" w:lineRule="auto"/>
            </w:pPr>
            <w:r w:rsidRPr="00D10964">
              <w:t>2. Finansiāli tiek atbalstīta treneru iesaistīšanās sporta nometnēs, kurās piedalās viņu audzēkņi (piemēram, basketbolā un vieglatlētikā).</w:t>
            </w:r>
          </w:p>
          <w:p w14:paraId="052F3716" w14:textId="77777777" w:rsidR="00D10964" w:rsidRPr="00D10964" w:rsidRDefault="00D10964" w:rsidP="00D10964">
            <w:pPr>
              <w:spacing w:line="259" w:lineRule="auto"/>
            </w:pPr>
            <w:r w:rsidRPr="00D10964">
              <w:t>3. Treneri, atbilstoši Gulbenes BJSS noteiktai kārtībai, saņem motivējošas piemaksas par personīgo ieguldījumu Gulbenes BJSS attīstībā, inovāciju ieviešanu treniņu darbā un  audzēkņu sasniegumiem.   </w:t>
            </w:r>
          </w:p>
        </w:tc>
      </w:tr>
      <w:tr w:rsidR="00D10964" w:rsidRPr="00D10964" w14:paraId="5DD3D3A0"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9FEAD"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BC09B1"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CC92C8" w14:textId="77777777" w:rsidR="00D10964" w:rsidRPr="00D10964" w:rsidRDefault="00D10964" w:rsidP="00D10964">
            <w:pPr>
              <w:spacing w:line="259" w:lineRule="auto"/>
            </w:pPr>
            <w:r w:rsidRPr="00D10964">
              <w:t>1.6.5. Notiek regulāra sadarbība ar Latvijas augstskolām, kas gatavo sporta speciālistus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27E76F" w14:textId="77777777" w:rsidR="00D10964" w:rsidRPr="00D10964" w:rsidRDefault="00D10964" w:rsidP="00D10964">
            <w:pPr>
              <w:spacing w:line="259" w:lineRule="auto"/>
            </w:pPr>
            <w:r w:rsidRPr="00D10964">
              <w:t>1.Epizodiski tiek komunicēts  ar augstskolām sporta speciālistu piesaistē.</w:t>
            </w:r>
          </w:p>
          <w:p w14:paraId="02E672EE" w14:textId="77777777" w:rsidR="00D10964" w:rsidRPr="00D10964" w:rsidRDefault="00D10964" w:rsidP="00D10964">
            <w:pPr>
              <w:spacing w:line="259" w:lineRule="auto"/>
            </w:pPr>
            <w:r w:rsidRPr="00D10964">
              <w:t>2.Tiek nodrošinātas prakšu vietas augstskolu studentiem.</w:t>
            </w:r>
          </w:p>
        </w:tc>
      </w:tr>
      <w:tr w:rsidR="00D10964" w:rsidRPr="00D10964" w14:paraId="7B2BED0F" w14:textId="77777777" w:rsidTr="00210A34">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6A7FB0" w14:textId="77777777" w:rsidR="00D10964" w:rsidRPr="00D10964" w:rsidRDefault="00D10964" w:rsidP="00D10964">
            <w:pPr>
              <w:spacing w:line="259" w:lineRule="auto"/>
            </w:pPr>
            <w:r w:rsidRPr="00D10964">
              <w:rPr>
                <w:b/>
                <w:i/>
              </w:rPr>
              <w:t>2. Sniegt atbalstu novada augsta līmeņa sportistiem un Latvijas un starptautiska mēroga sporta pasākumu rīkošanā un norisē</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B15641" w14:textId="77777777" w:rsidR="00D10964" w:rsidRPr="00D10964" w:rsidRDefault="00D10964" w:rsidP="00D10964">
            <w:pPr>
              <w:spacing w:after="160" w:line="259" w:lineRule="auto"/>
            </w:pPr>
            <w:r w:rsidRPr="00D10964">
              <w:t>2.1. Sekmēt atbalstu augstu sasniegumu sportam </w:t>
            </w:r>
          </w:p>
          <w:p w14:paraId="3046FB38"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2053A2" w14:textId="77777777" w:rsidR="00D10964" w:rsidRPr="00D10964" w:rsidRDefault="00D10964" w:rsidP="00D10964">
            <w:pPr>
              <w:spacing w:line="259" w:lineRule="auto"/>
            </w:pPr>
            <w:r w:rsidRPr="00D10964">
              <w:t>2.1.1. Ikgadēja finansējuma piešķiršana Gulbenes novada sportistu atbalstam sagatavošanās procesam un dalībai valsts un starptautiskā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3541D9" w14:textId="77777777" w:rsidR="00D10964" w:rsidRPr="00D10964" w:rsidRDefault="00D10964" w:rsidP="00D10964">
            <w:pPr>
              <w:spacing w:line="259" w:lineRule="auto"/>
              <w:jc w:val="both"/>
            </w:pPr>
            <w:r w:rsidRPr="00D10964">
              <w:t>Pašvaldība katru gadu ir piešķīrusi finansiālo atbalstu sportistu atbalstam sagatavošanās procesam un dalībai valsts un starptautiskā līmeņa sacensībās</w:t>
            </w:r>
          </w:p>
        </w:tc>
      </w:tr>
      <w:tr w:rsidR="00D10964" w:rsidRPr="00D10964" w14:paraId="4A359CAF"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324060"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C7A51"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D4E4B" w14:textId="77777777" w:rsidR="00D10964" w:rsidRPr="00D10964" w:rsidRDefault="00D10964" w:rsidP="00D10964">
            <w:pPr>
              <w:spacing w:line="259" w:lineRule="auto"/>
            </w:pPr>
            <w:r w:rsidRPr="00D10964">
              <w:t>2.1.2. Gulbenes novada sportistu apbalvošana par augstiem sasniegumiem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C1570F" w14:textId="77777777" w:rsidR="00D10964" w:rsidRPr="00D10964" w:rsidRDefault="00D10964" w:rsidP="00D10964">
            <w:pPr>
              <w:spacing w:line="259" w:lineRule="auto"/>
              <w:jc w:val="both"/>
            </w:pPr>
            <w:r w:rsidRPr="00D10964">
              <w:t>Pašvaldība katru gadu veic sportistu apbalvošanu par augstiem sasniegumiem sportā</w:t>
            </w:r>
          </w:p>
        </w:tc>
      </w:tr>
      <w:tr w:rsidR="00D10964" w:rsidRPr="00D10964" w14:paraId="3FF1E1FC"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8D54C"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AB716C"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AE12D" w14:textId="77777777" w:rsidR="00D10964" w:rsidRPr="00D10964" w:rsidRDefault="00D10964" w:rsidP="00D10964">
            <w:pPr>
              <w:spacing w:line="259" w:lineRule="auto"/>
            </w:pPr>
            <w:r w:rsidRPr="00D10964">
              <w:t>2.1.3. Izveidota Gulbenes novada sportistu slavas zāle, apkopojot novada sportistu augstākos sasniegumus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D43E1" w14:textId="77777777" w:rsidR="00D10964" w:rsidRPr="00D10964" w:rsidRDefault="00D10964" w:rsidP="00D10964">
            <w:pPr>
              <w:spacing w:line="259" w:lineRule="auto"/>
              <w:jc w:val="both"/>
            </w:pPr>
            <w:r w:rsidRPr="00D10964">
              <w:t>Nav izdarīts, jo nav atbilstošas vietas, kur varētu izveidot šādu sportistu slavas zāli</w:t>
            </w:r>
          </w:p>
        </w:tc>
      </w:tr>
      <w:tr w:rsidR="00D10964" w:rsidRPr="00D10964" w14:paraId="7C8DF640"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752D2"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106B3"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5AD4A6" w14:textId="77777777" w:rsidR="00D10964" w:rsidRPr="00D10964" w:rsidRDefault="00D10964" w:rsidP="00D10964">
            <w:pPr>
              <w:spacing w:line="259" w:lineRule="auto"/>
            </w:pPr>
            <w:r w:rsidRPr="00D10964">
              <w:t>2.1.4. Aktualizēti noteikumi Nr.1„ Par pašvaldības atbalstu sporta veicināšanai Gulbenes novadā” (2018.gada 25.janvāris)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CB30F" w14:textId="77777777" w:rsidR="00D10964" w:rsidRPr="00D10964" w:rsidRDefault="00D10964" w:rsidP="00D10964">
            <w:pPr>
              <w:spacing w:line="259" w:lineRule="auto"/>
            </w:pPr>
            <w:r w:rsidRPr="00D10964">
              <w:t>Izstrādāti un pieņemti jauni Domes 2020.gada 24.septembra noteikumi Nr. GND/IEK/2020/28 “Par pašvaldības atbalstu sporta veicināšanai Gulbenes novadā”</w:t>
            </w:r>
          </w:p>
        </w:tc>
      </w:tr>
      <w:tr w:rsidR="00D10964" w:rsidRPr="00D10964" w14:paraId="126F2CF7"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2CF11B"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2A7C63"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F2CB3E" w14:textId="77777777" w:rsidR="00D10964" w:rsidRPr="00D10964" w:rsidRDefault="00D10964" w:rsidP="00D10964">
            <w:pPr>
              <w:spacing w:line="259" w:lineRule="auto"/>
            </w:pPr>
            <w:r w:rsidRPr="00D10964">
              <w:t>2.1.5. Aktualizēti noteikumi Nr.7 „Naudas balvu par izciliem sasniegumiem sportā piešķiršanas kārtība un apmērs ” (2018.gada 22.februāris)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6BC4F2" w14:textId="77777777" w:rsidR="00D10964" w:rsidRPr="00D10964" w:rsidRDefault="00D10964" w:rsidP="00D10964">
            <w:pPr>
              <w:spacing w:line="259" w:lineRule="auto"/>
            </w:pPr>
            <w:r w:rsidRPr="00D10964">
              <w:t>Izstrādāti un pieņemti jauni Domes 2020.gada 24.septembra noteikumi Nr. GND/IEK/2020/29 „</w:t>
            </w:r>
            <w:r w:rsidRPr="00D10964">
              <w:rPr>
                <w:highlight w:val="white"/>
              </w:rPr>
              <w:t>Par naudas balvu piešķiršanu par augstiem sasniegumiem sportā</w:t>
            </w:r>
            <w:r w:rsidRPr="00D10964">
              <w:t>”</w:t>
            </w:r>
          </w:p>
        </w:tc>
      </w:tr>
      <w:tr w:rsidR="00D10964" w:rsidRPr="00D10964" w14:paraId="64800D9E"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CCA49"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892218" w14:textId="77777777" w:rsidR="00D10964" w:rsidRPr="00D10964" w:rsidRDefault="00D10964" w:rsidP="00D10964">
            <w:pPr>
              <w:spacing w:after="160" w:line="259" w:lineRule="auto"/>
            </w:pPr>
            <w:r w:rsidRPr="00D10964">
              <w:t>2.2. Tradicionālu un jaunu starptautiska un nacionāla mēroga sporta sacensību organizēšana</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DC8D0" w14:textId="77777777" w:rsidR="00D10964" w:rsidRPr="00D10964" w:rsidRDefault="00D10964" w:rsidP="00D10964">
            <w:pPr>
              <w:spacing w:line="259" w:lineRule="auto"/>
            </w:pPr>
            <w:r w:rsidRPr="00D10964">
              <w:t>2.2.1. Novadā plānveidīgi organizēti novada atklātie čempionāti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DA216" w14:textId="77777777" w:rsidR="00D10964" w:rsidRPr="00D10964" w:rsidRDefault="00D10964" w:rsidP="00D10964">
            <w:pPr>
              <w:spacing w:line="259" w:lineRule="auto"/>
            </w:pPr>
            <w:r w:rsidRPr="00D10964">
              <w:t>Novadā katru gadu plānveidīgi tiek organizēti novada atklātie čempionāti: vieglatlētikā, volejbolā, pludmales volejbolā, basketbolā, 3x3 basketbolā, telpu futbolā, mini futbolā, dambretē, šahā, zolītē, novusā, spēka trīscīņā, golfā, galda tenisā, zolītē</w:t>
            </w:r>
          </w:p>
        </w:tc>
      </w:tr>
      <w:tr w:rsidR="00D10964" w:rsidRPr="00D10964" w14:paraId="6FA32759"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974855"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BEA7DE"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3AB1F5" w14:textId="77777777" w:rsidR="00D10964" w:rsidRPr="00D10964" w:rsidRDefault="00D10964" w:rsidP="00D10964">
            <w:pPr>
              <w:spacing w:line="259" w:lineRule="auto"/>
            </w:pPr>
            <w:r w:rsidRPr="00D10964">
              <w:t>2.2.2. Organizētas starptautiskas un nacionālas nozīmes sporta sacensības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C9FAB1" w14:textId="77777777" w:rsidR="00D10964" w:rsidRPr="00D10964" w:rsidRDefault="00D10964" w:rsidP="00D10964">
            <w:pPr>
              <w:spacing w:line="259" w:lineRule="auto"/>
            </w:pPr>
            <w:r w:rsidRPr="00D10964">
              <w:t xml:space="preserve">Novadā sadarbībā ar citām sporta organizācijām katru gadu tiek piesaistīti un organizēti starptautiskas un nacionālas nozīmes sporta sacensības: LČ ziemas rallijā “Sarma”, LČ </w:t>
            </w:r>
            <w:proofErr w:type="spellStart"/>
            <w:r w:rsidRPr="00D10964">
              <w:t>minirallijā</w:t>
            </w:r>
            <w:proofErr w:type="spellEnd"/>
            <w:r w:rsidRPr="00D10964">
              <w:t xml:space="preserve"> “Gulbis”, “Staru motokross”, “Dimantu kauss” motokrosā, “</w:t>
            </w:r>
            <w:proofErr w:type="spellStart"/>
            <w:r w:rsidRPr="00D10964">
              <w:t>V.Reinsona</w:t>
            </w:r>
            <w:proofErr w:type="spellEnd"/>
            <w:r w:rsidRPr="00D10964">
              <w:t xml:space="preserve"> piemiņas kauss volejbolā”, LSVS 58.sporta spēles svara stieņa spiešanā guļus un volejbolā, </w:t>
            </w:r>
            <w:r w:rsidRPr="00D10964">
              <w:rPr>
                <w:sz w:val="22"/>
                <w:szCs w:val="22"/>
              </w:rPr>
              <w:t> </w:t>
            </w:r>
            <w:hyperlink r:id="rId51">
              <w:r w:rsidRPr="00D10964">
                <w:t>LČ+LK spēka trīscīņā</w:t>
              </w:r>
            </w:hyperlink>
            <w:r w:rsidRPr="00D10964">
              <w:rPr>
                <w:sz w:val="20"/>
                <w:szCs w:val="20"/>
              </w:rPr>
              <w:t xml:space="preserve">, </w:t>
            </w:r>
            <w:r w:rsidRPr="00D10964">
              <w:t>Latvijas jaunatnes “Vasaras spēles volejbolā”</w:t>
            </w:r>
            <w:r w:rsidRPr="00D10964">
              <w:rPr>
                <w:sz w:val="22"/>
                <w:szCs w:val="22"/>
              </w:rPr>
              <w:t xml:space="preserve">, </w:t>
            </w:r>
            <w:r w:rsidRPr="00D10964">
              <w:t>LBL 2, LČ volejbolā sievietēm, Latvijas sieviešu futbola I līga, LČ veterāniem vieglatlētikā</w:t>
            </w:r>
          </w:p>
        </w:tc>
      </w:tr>
      <w:tr w:rsidR="00D10964" w:rsidRPr="00D10964" w14:paraId="15CECE37"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9735F"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3BEF0A"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4DF8D9" w14:textId="77777777" w:rsidR="00D10964" w:rsidRPr="00D10964" w:rsidRDefault="00D10964" w:rsidP="00D10964">
            <w:pPr>
              <w:spacing w:line="259" w:lineRule="auto"/>
            </w:pPr>
            <w:r w:rsidRPr="00D10964">
              <w:t>2.2.3. Piesaistīts ārējais finansējums sporta pasākumu organizēšanai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5068BC" w14:textId="77777777" w:rsidR="00D10964" w:rsidRPr="00D10964" w:rsidRDefault="00D10964" w:rsidP="00D10964">
            <w:pPr>
              <w:spacing w:line="259" w:lineRule="auto"/>
            </w:pPr>
            <w:r w:rsidRPr="00D10964">
              <w:t xml:space="preserve">Sadarbībā ar sporta organizācijām un uzņēmumiem tiek piesaistīts ārējais finansējums sporta pasākumu organizēšanai: ”Sarma”, “LČ spēka trīscīņā”, basketbola komandas “Gulbenes buki” dalība nacionālajā čempionātā, “Staru motokross”, LSVS 58.sporta spēles volejbolā un svara stieņa spiešanā guļus, volejbola komandas “Gulbene” dalība LČ, LČ </w:t>
            </w:r>
            <w:proofErr w:type="spellStart"/>
            <w:r w:rsidRPr="00D10964">
              <w:lastRenderedPageBreak/>
              <w:t>minirallijā</w:t>
            </w:r>
            <w:proofErr w:type="spellEnd"/>
            <w:r w:rsidRPr="00D10964">
              <w:t xml:space="preserve"> “Gulbis”, Latvijas jaunatnes “Vasaras spēles volejbolā”, Latvijas </w:t>
            </w:r>
            <w:proofErr w:type="spellStart"/>
            <w:r w:rsidRPr="00D10964">
              <w:t>Jaunsardzes</w:t>
            </w:r>
            <w:proofErr w:type="spellEnd"/>
            <w:r w:rsidRPr="00D10964">
              <w:t xml:space="preserve"> vieglatlētikas </w:t>
            </w:r>
            <w:proofErr w:type="spellStart"/>
            <w:r w:rsidRPr="00D10964">
              <w:t>četrcīņa</w:t>
            </w:r>
            <w:proofErr w:type="spellEnd"/>
            <w:r w:rsidRPr="00D10964">
              <w:t xml:space="preserve">, meiteņu futbola komandas dalība LČ, </w:t>
            </w:r>
            <w:proofErr w:type="spellStart"/>
            <w:r w:rsidRPr="00D10964">
              <w:t>Atzeles</w:t>
            </w:r>
            <w:proofErr w:type="spellEnd"/>
            <w:r w:rsidRPr="00D10964">
              <w:t xml:space="preserve"> 3x3 basketbols</w:t>
            </w:r>
          </w:p>
        </w:tc>
      </w:tr>
      <w:tr w:rsidR="00D10964" w:rsidRPr="00D10964" w14:paraId="4BC559D1"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C9C642"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C7A740"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7EA7C" w14:textId="77777777" w:rsidR="00D10964" w:rsidRPr="00D10964" w:rsidRDefault="00D10964" w:rsidP="00D10964">
            <w:pPr>
              <w:spacing w:line="259" w:lineRule="auto"/>
            </w:pPr>
            <w:r w:rsidRPr="00D10964">
              <w:t>2.2.4. Veicināts sporta pasākumu apmeklējums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B85A4" w14:textId="77777777" w:rsidR="00D10964" w:rsidRPr="00D10964" w:rsidRDefault="00D10964" w:rsidP="00D10964">
            <w:pPr>
              <w:spacing w:line="259" w:lineRule="auto"/>
            </w:pPr>
            <w:r w:rsidRPr="00D10964">
              <w:t>Veicināta sporta pasākumu pieejamība, nodrošinot bezmaksas apmeklējumu (“Gulbenes buki” basketbola spēles, VK “Gulbene”  volejbola spēles). </w:t>
            </w:r>
          </w:p>
          <w:p w14:paraId="3462C250" w14:textId="77777777" w:rsidR="00D10964" w:rsidRPr="00D10964" w:rsidRDefault="00D10964" w:rsidP="00D10964">
            <w:pPr>
              <w:spacing w:line="259" w:lineRule="auto"/>
            </w:pPr>
            <w:r w:rsidRPr="00D10964">
              <w:t>Sporta pasākumos nodrošināts papildus aktivitāšu klāsts dalībniekiem un skatītājiem (“Sarma”, “</w:t>
            </w:r>
            <w:proofErr w:type="spellStart"/>
            <w:r w:rsidRPr="00D10964">
              <w:t>Atzeles</w:t>
            </w:r>
            <w:proofErr w:type="spellEnd"/>
            <w:r w:rsidRPr="00D10964">
              <w:t xml:space="preserve"> 3x3 basketbols”, “</w:t>
            </w:r>
            <w:proofErr w:type="spellStart"/>
            <w:r w:rsidRPr="00D10964">
              <w:t>V.Reinsona</w:t>
            </w:r>
            <w:proofErr w:type="spellEnd"/>
            <w:r w:rsidRPr="00D10964">
              <w:t xml:space="preserve"> piemiņas kauss”, “Latvijas Valsts meži Kalnu divriteņu maratons”, Gulbenes buku spēles)</w:t>
            </w:r>
          </w:p>
        </w:tc>
      </w:tr>
      <w:tr w:rsidR="00D10964" w:rsidRPr="00D10964" w14:paraId="0B5D384C" w14:textId="77777777" w:rsidTr="00210A34">
        <w:trPr>
          <w:trHeight w:val="1410"/>
        </w:trPr>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39033" w14:textId="77777777" w:rsidR="00D10964" w:rsidRPr="00D10964" w:rsidRDefault="00D10964" w:rsidP="00D10964">
            <w:pPr>
              <w:spacing w:line="259" w:lineRule="auto"/>
            </w:pPr>
            <w:r w:rsidRPr="00D10964">
              <w:rPr>
                <w:b/>
                <w:i/>
              </w:rPr>
              <w:t>3. Atbalstīt novada sporta organizācijas, iesaistot tos novada čempionātu organizēšanā un aktīva dzīvesveida veicināšanā visām sabiedrības grupām</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8FD63C" w14:textId="77777777" w:rsidR="00D10964" w:rsidRPr="00D10964" w:rsidRDefault="00D10964" w:rsidP="00D10964">
            <w:pPr>
              <w:spacing w:line="259" w:lineRule="auto"/>
            </w:pPr>
            <w:r w:rsidRPr="00D10964">
              <w:t>3.1.</w:t>
            </w:r>
            <w:r w:rsidRPr="00D10964">
              <w:rPr>
                <w:i/>
              </w:rPr>
              <w:t xml:space="preserve"> </w:t>
            </w:r>
            <w:r w:rsidRPr="00D10964">
              <w:t>Sekmēt sporta organizāciju atbalstu</w:t>
            </w:r>
            <w:r w:rsidRPr="00D10964">
              <w:rPr>
                <w:i/>
              </w:rPr>
              <w:t> </w:t>
            </w:r>
          </w:p>
          <w:p w14:paraId="031A903F"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1C6933" w14:textId="77777777" w:rsidR="00D10964" w:rsidRPr="00D10964" w:rsidRDefault="00D10964" w:rsidP="00D10964">
            <w:pPr>
              <w:spacing w:line="259" w:lineRule="auto"/>
            </w:pPr>
            <w:r w:rsidRPr="00D10964">
              <w:t>3.1.1. Atbalstītas sporta organizācijas sporta pasākumu organizēšanā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FC98BB" w14:textId="77777777" w:rsidR="00D10964" w:rsidRPr="00D10964" w:rsidRDefault="00D10964" w:rsidP="00D10964">
            <w:pPr>
              <w:spacing w:line="259" w:lineRule="auto"/>
            </w:pPr>
            <w:r w:rsidRPr="00D10964">
              <w:t>Sporta pasākumi tiek organizēti Sporta pārvaldei sadarbojoties ar sporta organizācijām: </w:t>
            </w:r>
          </w:p>
          <w:p w14:paraId="367C0830" w14:textId="77777777" w:rsidR="00D10964" w:rsidRPr="00D10964" w:rsidRDefault="00D10964">
            <w:pPr>
              <w:numPr>
                <w:ilvl w:val="0"/>
                <w:numId w:val="78"/>
              </w:numPr>
              <w:spacing w:after="160" w:line="259" w:lineRule="auto"/>
              <w:ind w:left="365"/>
            </w:pPr>
            <w:r w:rsidRPr="00D10964">
              <w:t xml:space="preserve">noslēgti sadarbības līgumi </w:t>
            </w:r>
            <w:r w:rsidRPr="00D10964">
              <w:rPr>
                <w:sz w:val="22"/>
                <w:szCs w:val="22"/>
              </w:rPr>
              <w:t>(</w:t>
            </w:r>
            <w:r w:rsidRPr="00D10964">
              <w:t xml:space="preserve">Latvijas Kalnu Divriteņu federācija, SIA “Gulbenes AUTO-MOTO”, biedrības “SK </w:t>
            </w:r>
            <w:proofErr w:type="spellStart"/>
            <w:r w:rsidRPr="00D10964">
              <w:t>Piebalga</w:t>
            </w:r>
            <w:proofErr w:type="spellEnd"/>
            <w:r w:rsidRPr="00D10964">
              <w:t>”, “</w:t>
            </w:r>
            <w:proofErr w:type="spellStart"/>
            <w:r w:rsidRPr="00D10964">
              <w:t>Velofans</w:t>
            </w:r>
            <w:proofErr w:type="spellEnd"/>
            <w:r w:rsidRPr="00D10964">
              <w:t>”, “</w:t>
            </w:r>
            <w:proofErr w:type="spellStart"/>
            <w:r w:rsidRPr="00D10964">
              <w:t>VeloRīts</w:t>
            </w:r>
            <w:proofErr w:type="spellEnd"/>
            <w:r w:rsidRPr="00D10964">
              <w:t>”,“</w:t>
            </w:r>
            <w:proofErr w:type="spellStart"/>
            <w:r w:rsidRPr="00D10964">
              <w:t>Motorklubs</w:t>
            </w:r>
            <w:proofErr w:type="spellEnd"/>
            <w:r w:rsidRPr="00D10964">
              <w:t xml:space="preserve"> Dimanti”, “1st </w:t>
            </w:r>
            <w:proofErr w:type="spellStart"/>
            <w:r w:rsidRPr="00D10964">
              <w:t>place</w:t>
            </w:r>
            <w:proofErr w:type="spellEnd"/>
            <w:r w:rsidRPr="00D10964">
              <w:t xml:space="preserve">”, </w:t>
            </w:r>
            <w:r w:rsidRPr="00D10964">
              <w:rPr>
                <w:sz w:val="22"/>
                <w:szCs w:val="22"/>
              </w:rPr>
              <w:t>“BKK ALSVIĶI”</w:t>
            </w:r>
            <w:r w:rsidRPr="00D10964">
              <w:rPr>
                <w:sz w:val="20"/>
                <w:szCs w:val="20"/>
              </w:rPr>
              <w:t>)</w:t>
            </w:r>
          </w:p>
          <w:p w14:paraId="4F52F380" w14:textId="77777777" w:rsidR="00D10964" w:rsidRPr="00D10964" w:rsidRDefault="00D10964">
            <w:pPr>
              <w:numPr>
                <w:ilvl w:val="0"/>
                <w:numId w:val="78"/>
              </w:numPr>
              <w:spacing w:after="160" w:line="259" w:lineRule="auto"/>
              <w:ind w:left="365"/>
            </w:pPr>
            <w:r w:rsidRPr="00D10964">
              <w:t>piesaistīti kvalificēti tiesneši</w:t>
            </w:r>
          </w:p>
          <w:p w14:paraId="3C545C14" w14:textId="77777777" w:rsidR="00D10964" w:rsidRPr="00D10964" w:rsidRDefault="00D10964">
            <w:pPr>
              <w:numPr>
                <w:ilvl w:val="0"/>
                <w:numId w:val="78"/>
              </w:numPr>
              <w:spacing w:after="160" w:line="259" w:lineRule="auto"/>
              <w:ind w:left="365"/>
            </w:pPr>
            <w:r w:rsidRPr="00D10964">
              <w:t> sniegts publicitātes atbalsts</w:t>
            </w:r>
          </w:p>
        </w:tc>
      </w:tr>
      <w:tr w:rsidR="00D10964" w:rsidRPr="00D10964" w14:paraId="58801200"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456499"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102C6"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41A74" w14:textId="77777777" w:rsidR="00D10964" w:rsidRPr="00D10964" w:rsidRDefault="00D10964" w:rsidP="00D10964">
            <w:pPr>
              <w:spacing w:line="259" w:lineRule="auto"/>
            </w:pPr>
            <w:r w:rsidRPr="00D10964">
              <w:t>3.1.2. Atbalstītas sporta organizācijas sporta neformālās izglītības programmu īstenošanā, nodrošinot to pārraudzību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7BAA5" w14:textId="77777777" w:rsidR="00D10964" w:rsidRPr="00D10964" w:rsidRDefault="00D10964" w:rsidP="00D10964">
            <w:pPr>
              <w:spacing w:line="259" w:lineRule="auto"/>
            </w:pPr>
            <w:r w:rsidRPr="00D10964">
              <w:t>Izstrādāti Domes 2020.gada 24.septembra noteikumi Nr. GND/2020/813 “Par pašvaldības atbalstu sporta veicināšanai Gulbenes novadā”.</w:t>
            </w:r>
          </w:p>
        </w:tc>
      </w:tr>
      <w:tr w:rsidR="00D10964" w:rsidRPr="00D10964" w14:paraId="0CD84793"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3F5D78"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F1ABC5"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5782FA" w14:textId="77777777" w:rsidR="00D10964" w:rsidRPr="00D10964" w:rsidRDefault="00D10964" w:rsidP="00D10964">
            <w:pPr>
              <w:spacing w:line="259" w:lineRule="auto"/>
            </w:pPr>
            <w:r w:rsidRPr="00D10964">
              <w:t>3.1.3. Veicināta sporta organizāciju sadarbība ar blakus novadiem un ārvalstu sadarbības partneriem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488590" w14:textId="77777777" w:rsidR="00D10964" w:rsidRPr="00D10964" w:rsidRDefault="00D10964" w:rsidP="00D10964">
            <w:pPr>
              <w:spacing w:line="259" w:lineRule="auto"/>
            </w:pPr>
            <w:r w:rsidRPr="00D10964">
              <w:t>Sporta organizācijas sadarbībā ar Sporta pārvaldi un blakus novadiem un ārvalstu sadarbības partneriem noorganizējuši reģionālās, valsts un starptautiskās sacensības: </w:t>
            </w:r>
          </w:p>
          <w:p w14:paraId="3438CFDD" w14:textId="77777777" w:rsidR="00D10964" w:rsidRPr="00D10964" w:rsidRDefault="00D10964">
            <w:pPr>
              <w:numPr>
                <w:ilvl w:val="0"/>
                <w:numId w:val="60"/>
              </w:numPr>
              <w:spacing w:after="160" w:line="259" w:lineRule="auto"/>
              <w:ind w:left="283"/>
            </w:pPr>
            <w:r w:rsidRPr="00D10964">
              <w:t>Izveidots reģionālo sacensību zīmols “</w:t>
            </w:r>
            <w:proofErr w:type="spellStart"/>
            <w:r w:rsidRPr="00D10964">
              <w:t>Atzeles</w:t>
            </w:r>
            <w:proofErr w:type="spellEnd"/>
            <w:r w:rsidRPr="00D10964">
              <w:t xml:space="preserve"> sports”, ietverot 4 sporta veidus: 3x3 basketbols, basketbols, volejbols, pludmales volejbols</w:t>
            </w:r>
          </w:p>
          <w:p w14:paraId="028B1027" w14:textId="77777777" w:rsidR="00D10964" w:rsidRPr="00D10964" w:rsidRDefault="00D10964">
            <w:pPr>
              <w:numPr>
                <w:ilvl w:val="0"/>
                <w:numId w:val="60"/>
              </w:numPr>
              <w:spacing w:after="160" w:line="259" w:lineRule="auto"/>
              <w:ind w:left="283"/>
            </w:pPr>
            <w:r w:rsidRPr="00D10964">
              <w:lastRenderedPageBreak/>
              <w:t xml:space="preserve">“V. </w:t>
            </w:r>
            <w:proofErr w:type="spellStart"/>
            <w:r w:rsidRPr="00D10964">
              <w:t>Reinsona</w:t>
            </w:r>
            <w:proofErr w:type="spellEnd"/>
            <w:r w:rsidRPr="00D10964">
              <w:t xml:space="preserve"> piemiņas kauss volejbolā”</w:t>
            </w:r>
          </w:p>
          <w:p w14:paraId="2BF76ADB" w14:textId="77777777" w:rsidR="00D10964" w:rsidRPr="00D10964" w:rsidRDefault="00D10964">
            <w:pPr>
              <w:numPr>
                <w:ilvl w:val="0"/>
                <w:numId w:val="60"/>
              </w:numPr>
              <w:spacing w:after="160" w:line="259" w:lineRule="auto"/>
              <w:ind w:left="283"/>
            </w:pPr>
            <w:r w:rsidRPr="00D10964">
              <w:t>LČ ziemas rallijā “Sarma’’</w:t>
            </w:r>
          </w:p>
          <w:p w14:paraId="4DCB205D" w14:textId="77777777" w:rsidR="00D10964" w:rsidRPr="00D10964" w:rsidRDefault="00D10964">
            <w:pPr>
              <w:numPr>
                <w:ilvl w:val="0"/>
                <w:numId w:val="60"/>
              </w:numPr>
              <w:spacing w:after="160" w:line="259" w:lineRule="auto"/>
              <w:ind w:left="283"/>
            </w:pPr>
            <w:r w:rsidRPr="00D10964">
              <w:t>’’BUKIEM 25’’</w:t>
            </w:r>
          </w:p>
          <w:p w14:paraId="04A5613C" w14:textId="77777777" w:rsidR="00D10964" w:rsidRPr="00D10964" w:rsidRDefault="00D10964">
            <w:pPr>
              <w:numPr>
                <w:ilvl w:val="0"/>
                <w:numId w:val="60"/>
              </w:numPr>
              <w:spacing w:after="160" w:line="259" w:lineRule="auto"/>
              <w:ind w:left="283"/>
            </w:pPr>
            <w:r w:rsidRPr="00D10964">
              <w:t>Latvijas Valsts meži Kalnu Divriteņu maratons</w:t>
            </w:r>
          </w:p>
          <w:p w14:paraId="578FFF48" w14:textId="77777777" w:rsidR="00D10964" w:rsidRPr="00D10964" w:rsidRDefault="00D10964">
            <w:pPr>
              <w:numPr>
                <w:ilvl w:val="0"/>
                <w:numId w:val="60"/>
              </w:numPr>
              <w:spacing w:after="160" w:line="259" w:lineRule="auto"/>
              <w:ind w:left="283"/>
            </w:pPr>
            <w:r w:rsidRPr="00D10964">
              <w:t>Riteņbraukšanas sacensības “Bānīša kauss jeb Apsteidz tvaiku!”</w:t>
            </w:r>
          </w:p>
          <w:p w14:paraId="4A4147BF" w14:textId="77777777" w:rsidR="00D10964" w:rsidRPr="00D10964" w:rsidRDefault="00D10964">
            <w:pPr>
              <w:numPr>
                <w:ilvl w:val="0"/>
                <w:numId w:val="60"/>
              </w:numPr>
              <w:spacing w:after="160" w:line="259" w:lineRule="auto"/>
              <w:ind w:left="283"/>
            </w:pPr>
            <w:r w:rsidRPr="00D10964">
              <w:t xml:space="preserve">“Rankas </w:t>
            </w:r>
            <w:proofErr w:type="spellStart"/>
            <w:r w:rsidRPr="00D10964">
              <w:t>kartonfabrikas</w:t>
            </w:r>
            <w:proofErr w:type="spellEnd"/>
            <w:r w:rsidRPr="00D10964">
              <w:t xml:space="preserve"> distanču slēpošanas maratons”</w:t>
            </w:r>
          </w:p>
          <w:p w14:paraId="456A3504" w14:textId="77777777" w:rsidR="00D10964" w:rsidRPr="00D10964" w:rsidRDefault="00D10964">
            <w:pPr>
              <w:numPr>
                <w:ilvl w:val="0"/>
                <w:numId w:val="60"/>
              </w:numPr>
              <w:spacing w:after="160" w:line="259" w:lineRule="auto"/>
              <w:ind w:left="283"/>
            </w:pPr>
            <w:r w:rsidRPr="00D10964">
              <w:t>“Staru motokross”</w:t>
            </w:r>
          </w:p>
          <w:p w14:paraId="1680B100" w14:textId="77777777" w:rsidR="00D10964" w:rsidRPr="00D10964" w:rsidRDefault="00D10964">
            <w:pPr>
              <w:numPr>
                <w:ilvl w:val="0"/>
                <w:numId w:val="60"/>
              </w:numPr>
              <w:spacing w:after="160" w:line="259" w:lineRule="auto"/>
              <w:ind w:left="283"/>
            </w:pPr>
            <w:r w:rsidRPr="00D10964">
              <w:t>“Dimantu kauss” motokrosā</w:t>
            </w:r>
          </w:p>
          <w:p w14:paraId="6212F89B" w14:textId="77777777" w:rsidR="00D10964" w:rsidRPr="00D10964" w:rsidRDefault="00D10964">
            <w:pPr>
              <w:numPr>
                <w:ilvl w:val="0"/>
                <w:numId w:val="60"/>
              </w:numPr>
              <w:spacing w:after="160" w:line="259" w:lineRule="auto"/>
              <w:ind w:left="283"/>
            </w:pPr>
            <w:r w:rsidRPr="00D10964">
              <w:t>LČ spēka trīscīņā</w:t>
            </w:r>
          </w:p>
        </w:tc>
      </w:tr>
      <w:tr w:rsidR="00D10964" w:rsidRPr="00D10964" w14:paraId="2BF063F1"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3E9024"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2CA8B1"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0728E" w14:textId="77777777" w:rsidR="00D10964" w:rsidRPr="00D10964" w:rsidRDefault="00D10964" w:rsidP="00D10964">
            <w:pPr>
              <w:spacing w:line="259" w:lineRule="auto"/>
            </w:pPr>
            <w:r w:rsidRPr="00D10964">
              <w:t>3.1.4. Organizēti braucieni sporta interesentiem uz augsta līmeņa sporta sacensībām un pasākumiem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478CC6" w14:textId="77777777" w:rsidR="00D10964" w:rsidRPr="00D10964" w:rsidRDefault="00D10964" w:rsidP="00D10964">
            <w:pPr>
              <w:spacing w:line="259" w:lineRule="auto"/>
            </w:pPr>
            <w:r w:rsidRPr="00D10964">
              <w:t>Pēdējos gados nenotiek, jo ir ierobežots pasākumu skaits, ko var apmeklēt COVID19 ierobežojumu dēļ. Plānots nākotnē atteikties no šīs aktivitātes.</w:t>
            </w:r>
          </w:p>
        </w:tc>
      </w:tr>
      <w:tr w:rsidR="00D10964" w:rsidRPr="00D10964" w14:paraId="16249EC9"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6F07D"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B4C062"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452254" w14:textId="77777777" w:rsidR="00D10964" w:rsidRPr="00D10964" w:rsidRDefault="00D10964" w:rsidP="00D10964">
            <w:pPr>
              <w:spacing w:line="259" w:lineRule="auto"/>
            </w:pPr>
            <w:r w:rsidRPr="00D10964">
              <w:t>3.1.5. Organizētas diskusijas, semināri, tikšanās dažādu institūciju un interesentu starpā par sporta jomai aktuālu jautājumu risināšanu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42C93C" w14:textId="77777777" w:rsidR="00D10964" w:rsidRPr="00D10964" w:rsidRDefault="00D10964" w:rsidP="00D10964">
            <w:pPr>
              <w:spacing w:line="259" w:lineRule="auto"/>
            </w:pPr>
            <w:r w:rsidRPr="00D10964">
              <w:t>Pastāvīgi tiek organizētas tikšanās ar dažāda līmeņa sporta organizācijām</w:t>
            </w:r>
            <w:r w:rsidRPr="00D10964">
              <w:rPr>
                <w:b/>
              </w:rPr>
              <w:t>: </w:t>
            </w:r>
          </w:p>
          <w:p w14:paraId="3F2EB8AC" w14:textId="77777777" w:rsidR="00D10964" w:rsidRPr="00D10964" w:rsidRDefault="00D10964">
            <w:pPr>
              <w:numPr>
                <w:ilvl w:val="0"/>
                <w:numId w:val="61"/>
              </w:numPr>
              <w:spacing w:after="160" w:line="259" w:lineRule="auto"/>
              <w:ind w:left="425"/>
            </w:pPr>
            <w:r w:rsidRPr="00D10964">
              <w:t>LBS</w:t>
            </w:r>
          </w:p>
          <w:p w14:paraId="7E6F68F6" w14:textId="77777777" w:rsidR="00D10964" w:rsidRPr="00D10964" w:rsidRDefault="00D10964">
            <w:pPr>
              <w:numPr>
                <w:ilvl w:val="0"/>
                <w:numId w:val="61"/>
              </w:numPr>
              <w:spacing w:after="160" w:line="259" w:lineRule="auto"/>
              <w:ind w:left="425"/>
            </w:pPr>
            <w:r w:rsidRPr="00D10964">
              <w:t>IZM</w:t>
            </w:r>
          </w:p>
          <w:p w14:paraId="131A9457" w14:textId="77777777" w:rsidR="00D10964" w:rsidRPr="00D10964" w:rsidRDefault="00D10964">
            <w:pPr>
              <w:numPr>
                <w:ilvl w:val="0"/>
                <w:numId w:val="61"/>
              </w:numPr>
              <w:spacing w:after="160" w:line="259" w:lineRule="auto"/>
              <w:ind w:left="425"/>
            </w:pPr>
            <w:r w:rsidRPr="00D10964">
              <w:t>LOK</w:t>
            </w:r>
          </w:p>
          <w:p w14:paraId="7DB98187" w14:textId="77777777" w:rsidR="00D10964" w:rsidRPr="00D10964" w:rsidRDefault="00D10964">
            <w:pPr>
              <w:numPr>
                <w:ilvl w:val="0"/>
                <w:numId w:val="61"/>
              </w:numPr>
              <w:spacing w:after="160" w:line="259" w:lineRule="auto"/>
              <w:ind w:left="425"/>
            </w:pPr>
            <w:r w:rsidRPr="00D10964">
              <w:t>LVS</w:t>
            </w:r>
          </w:p>
          <w:p w14:paraId="50AB1386" w14:textId="77777777" w:rsidR="00D10964" w:rsidRPr="00D10964" w:rsidRDefault="00D10964">
            <w:pPr>
              <w:numPr>
                <w:ilvl w:val="0"/>
                <w:numId w:val="61"/>
              </w:numPr>
              <w:spacing w:after="160" w:line="259" w:lineRule="auto"/>
              <w:ind w:left="425"/>
            </w:pPr>
            <w:r w:rsidRPr="00D10964">
              <w:t>LFF</w:t>
            </w:r>
          </w:p>
          <w:p w14:paraId="4E18E2B5" w14:textId="77777777" w:rsidR="00D10964" w:rsidRPr="00D10964" w:rsidRDefault="00D10964">
            <w:pPr>
              <w:numPr>
                <w:ilvl w:val="0"/>
                <w:numId w:val="61"/>
              </w:numPr>
              <w:spacing w:after="160" w:line="259" w:lineRule="auto"/>
              <w:ind w:left="425"/>
            </w:pPr>
            <w:r w:rsidRPr="00D10964">
              <w:t>LVF</w:t>
            </w:r>
          </w:p>
          <w:p w14:paraId="2BBE0A3A" w14:textId="77777777" w:rsidR="00D10964" w:rsidRPr="00D10964" w:rsidRDefault="00D10964">
            <w:pPr>
              <w:numPr>
                <w:ilvl w:val="0"/>
                <w:numId w:val="61"/>
              </w:numPr>
              <w:spacing w:after="160" w:line="259" w:lineRule="auto"/>
              <w:ind w:left="425"/>
            </w:pPr>
            <w:r w:rsidRPr="00D10964">
              <w:t>LSCF</w:t>
            </w:r>
          </w:p>
          <w:p w14:paraId="349B300F" w14:textId="77777777" w:rsidR="00D10964" w:rsidRPr="00D10964" w:rsidRDefault="00D10964">
            <w:pPr>
              <w:numPr>
                <w:ilvl w:val="0"/>
                <w:numId w:val="61"/>
              </w:numPr>
              <w:spacing w:after="160" w:line="259" w:lineRule="auto"/>
              <w:ind w:left="425"/>
            </w:pPr>
            <w:r w:rsidRPr="00D10964">
              <w:lastRenderedPageBreak/>
              <w:t>LPF</w:t>
            </w:r>
          </w:p>
          <w:p w14:paraId="408F72E3" w14:textId="77777777" w:rsidR="00D10964" w:rsidRPr="00D10964" w:rsidRDefault="00D10964">
            <w:pPr>
              <w:numPr>
                <w:ilvl w:val="0"/>
                <w:numId w:val="61"/>
              </w:numPr>
              <w:spacing w:after="160" w:line="259" w:lineRule="auto"/>
              <w:ind w:left="425"/>
            </w:pPr>
            <w:r w:rsidRPr="00D10964">
              <w:t>LPS</w:t>
            </w:r>
          </w:p>
          <w:p w14:paraId="5A373439" w14:textId="77777777" w:rsidR="00D10964" w:rsidRPr="00D10964" w:rsidRDefault="00D10964">
            <w:pPr>
              <w:numPr>
                <w:ilvl w:val="0"/>
                <w:numId w:val="61"/>
              </w:numPr>
              <w:spacing w:after="160" w:line="259" w:lineRule="auto"/>
              <w:ind w:left="425"/>
            </w:pPr>
            <w:r w:rsidRPr="00D10964">
              <w:t>LSVS</w:t>
            </w:r>
          </w:p>
          <w:p w14:paraId="12DB4CAC" w14:textId="77777777" w:rsidR="00D10964" w:rsidRPr="00D10964" w:rsidRDefault="00D10964">
            <w:pPr>
              <w:numPr>
                <w:ilvl w:val="0"/>
                <w:numId w:val="61"/>
              </w:numPr>
              <w:spacing w:after="160" w:line="259" w:lineRule="auto"/>
              <w:ind w:left="425"/>
            </w:pPr>
            <w:r w:rsidRPr="00D10964">
              <w:t>LVVA</w:t>
            </w:r>
          </w:p>
          <w:p w14:paraId="02190D6C" w14:textId="77777777" w:rsidR="00D10964" w:rsidRPr="00D10964" w:rsidRDefault="00D10964">
            <w:pPr>
              <w:numPr>
                <w:ilvl w:val="0"/>
                <w:numId w:val="61"/>
              </w:numPr>
              <w:spacing w:after="160" w:line="259" w:lineRule="auto"/>
              <w:ind w:left="425"/>
            </w:pPr>
            <w:r w:rsidRPr="00D10964">
              <w:t>LSF</w:t>
            </w:r>
          </w:p>
        </w:tc>
      </w:tr>
      <w:tr w:rsidR="00D10964" w:rsidRPr="00D10964" w14:paraId="50230B76"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EC417E"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9394B" w14:textId="77777777" w:rsidR="00D10964" w:rsidRPr="00D10964" w:rsidRDefault="00D10964" w:rsidP="00D10964">
            <w:pPr>
              <w:spacing w:line="259" w:lineRule="auto"/>
            </w:pPr>
            <w:r w:rsidRPr="00D10964">
              <w:t>3.2. Atbalstīt senioru-veterānu sportu</w:t>
            </w:r>
          </w:p>
          <w:p w14:paraId="4837C6C4"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D122D9" w14:textId="77777777" w:rsidR="00D10964" w:rsidRPr="00D10964" w:rsidRDefault="00D10964" w:rsidP="00D10964">
            <w:pPr>
              <w:spacing w:line="259" w:lineRule="auto"/>
            </w:pPr>
            <w:r w:rsidRPr="00D10964">
              <w:t>3.2.1. Veicināta veterānu sporta kluba izveide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32A9E9" w14:textId="77777777" w:rsidR="00D10964" w:rsidRPr="00D10964" w:rsidRDefault="00D10964" w:rsidP="00D10964">
            <w:pPr>
              <w:spacing w:line="259" w:lineRule="auto"/>
            </w:pPr>
            <w:r w:rsidRPr="00D10964">
              <w:t>Kluba izveide nav notikusi, jo nav bijusi iniciatīva no veterānu kopienas.  </w:t>
            </w:r>
          </w:p>
          <w:p w14:paraId="2AAD29A3" w14:textId="77777777" w:rsidR="00D10964" w:rsidRPr="00D10964" w:rsidRDefault="00D10964" w:rsidP="00D10964">
            <w:pPr>
              <w:spacing w:line="259" w:lineRule="auto"/>
            </w:pPr>
            <w:r w:rsidRPr="00D10964">
              <w:t>Veterānu sporta sacensību atbalsts ir iekļauts Sporta pārvaldes budžetā, kā arī ir nodrošināta bezmaksas novada sporta bāzu pieejamība.</w:t>
            </w:r>
          </w:p>
        </w:tc>
      </w:tr>
      <w:tr w:rsidR="00D10964" w:rsidRPr="00D10964" w14:paraId="631BE6E1"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7B7F03"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C48B6D"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25BFD2" w14:textId="77777777" w:rsidR="00D10964" w:rsidRPr="00D10964" w:rsidRDefault="00D10964" w:rsidP="00D10964">
            <w:pPr>
              <w:spacing w:line="259" w:lineRule="auto"/>
            </w:pPr>
            <w:r w:rsidRPr="00D10964">
              <w:t>3.2.2. Atbalstīta Gulbenes novada veterānu dalība nacionāla un starptautiska mēroga veterānu sporta pasākumos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3CB26E" w14:textId="77777777" w:rsidR="00D10964" w:rsidRPr="00D10964" w:rsidRDefault="00D10964" w:rsidP="00D10964">
            <w:pPr>
              <w:spacing w:line="259" w:lineRule="auto"/>
            </w:pPr>
            <w:r w:rsidRPr="00D10964">
              <w:t>Tiek sniegts ikgadējs atbalsts:</w:t>
            </w:r>
          </w:p>
          <w:p w14:paraId="38960951" w14:textId="77777777" w:rsidR="00D10964" w:rsidRPr="00D10964" w:rsidRDefault="00D10964">
            <w:pPr>
              <w:numPr>
                <w:ilvl w:val="0"/>
                <w:numId w:val="63"/>
              </w:numPr>
              <w:spacing w:after="160" w:line="259" w:lineRule="auto"/>
              <w:ind w:left="425"/>
            </w:pPr>
            <w:r w:rsidRPr="00D10964">
              <w:t>LSVS sporta spēles</w:t>
            </w:r>
          </w:p>
          <w:p w14:paraId="6EF03CB8" w14:textId="77777777" w:rsidR="00D10964" w:rsidRPr="00D10964" w:rsidRDefault="00D10964">
            <w:pPr>
              <w:numPr>
                <w:ilvl w:val="0"/>
                <w:numId w:val="63"/>
              </w:numPr>
              <w:spacing w:after="160" w:line="259" w:lineRule="auto"/>
              <w:ind w:left="425"/>
            </w:pPr>
            <w:r w:rsidRPr="00D10964">
              <w:t>Latvijas vieglatlētikas veterānu čempionāts</w:t>
            </w:r>
          </w:p>
          <w:p w14:paraId="115645F3" w14:textId="77777777" w:rsidR="00D10964" w:rsidRPr="00D10964" w:rsidRDefault="00D10964">
            <w:pPr>
              <w:numPr>
                <w:ilvl w:val="0"/>
                <w:numId w:val="63"/>
              </w:numPr>
              <w:spacing w:after="160" w:line="259" w:lineRule="auto"/>
              <w:ind w:left="425"/>
            </w:pPr>
            <w:r w:rsidRPr="00D10964">
              <w:t>Baltijas vieglatlētikas veterānu čempionāts</w:t>
            </w:r>
          </w:p>
          <w:p w14:paraId="35C62C5B" w14:textId="77777777" w:rsidR="00D10964" w:rsidRPr="00D10964" w:rsidRDefault="00D10964">
            <w:pPr>
              <w:numPr>
                <w:ilvl w:val="0"/>
                <w:numId w:val="63"/>
              </w:numPr>
              <w:spacing w:after="160" w:line="259" w:lineRule="auto"/>
              <w:ind w:left="425"/>
            </w:pPr>
            <w:r w:rsidRPr="00D10964">
              <w:t>Veterānu volejbola turnīri</w:t>
            </w:r>
          </w:p>
          <w:p w14:paraId="0EA077ED" w14:textId="77777777" w:rsidR="00D10964" w:rsidRPr="00D10964" w:rsidRDefault="00D10964">
            <w:pPr>
              <w:numPr>
                <w:ilvl w:val="0"/>
                <w:numId w:val="63"/>
              </w:numPr>
              <w:spacing w:after="160" w:line="259" w:lineRule="auto"/>
              <w:ind w:left="425"/>
            </w:pPr>
            <w:r w:rsidRPr="00D10964">
              <w:t>Latvijas volejbola veterānu čempionāts sievietēm</w:t>
            </w:r>
          </w:p>
          <w:p w14:paraId="3D2582E9" w14:textId="77777777" w:rsidR="00D10964" w:rsidRPr="00D10964" w:rsidRDefault="00D10964">
            <w:pPr>
              <w:numPr>
                <w:ilvl w:val="0"/>
                <w:numId w:val="63"/>
              </w:numPr>
              <w:spacing w:after="160" w:line="259" w:lineRule="auto"/>
              <w:ind w:left="425"/>
            </w:pPr>
            <w:r w:rsidRPr="00D10964">
              <w:t>Pasaules/Eiropas mēroga vieglatlētikas čempionāti</w:t>
            </w:r>
          </w:p>
        </w:tc>
      </w:tr>
      <w:tr w:rsidR="00D10964" w:rsidRPr="00D10964" w14:paraId="12349AEB"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753575"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09CAC"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76427" w14:textId="77777777" w:rsidR="00D10964" w:rsidRPr="00D10964" w:rsidRDefault="00D10964" w:rsidP="00D10964">
            <w:pPr>
              <w:spacing w:line="259" w:lineRule="auto"/>
            </w:pPr>
            <w:r w:rsidRPr="00D10964">
              <w:t>3.2.3. Organizētas sporta sacensības veterāniem citu sporta pasākumu ietvaros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29F4C6" w14:textId="77777777" w:rsidR="00D10964" w:rsidRPr="00D10964" w:rsidRDefault="00D10964" w:rsidP="00D10964">
            <w:pPr>
              <w:spacing w:line="259" w:lineRule="auto"/>
            </w:pPr>
            <w:r w:rsidRPr="00D10964">
              <w:t>Katru gadu tiek organizētas sacensības:</w:t>
            </w:r>
          </w:p>
          <w:p w14:paraId="0BA02A26" w14:textId="77777777" w:rsidR="00D10964" w:rsidRPr="00D10964" w:rsidRDefault="00D10964">
            <w:pPr>
              <w:numPr>
                <w:ilvl w:val="0"/>
                <w:numId w:val="65"/>
              </w:numPr>
              <w:spacing w:after="160" w:line="259" w:lineRule="auto"/>
              <w:ind w:left="425"/>
            </w:pPr>
            <w:r w:rsidRPr="00D10964">
              <w:t>Novada vieglatlētikas čempionāts</w:t>
            </w:r>
          </w:p>
          <w:p w14:paraId="1A7D9B98" w14:textId="77777777" w:rsidR="00D10964" w:rsidRPr="00D10964" w:rsidRDefault="00D10964">
            <w:pPr>
              <w:numPr>
                <w:ilvl w:val="0"/>
                <w:numId w:val="65"/>
              </w:numPr>
              <w:spacing w:after="160" w:line="259" w:lineRule="auto"/>
              <w:ind w:left="425"/>
            </w:pPr>
            <w:r w:rsidRPr="00D10964">
              <w:t>Tautas skrējieni un slēpojumi</w:t>
            </w:r>
          </w:p>
          <w:p w14:paraId="5FC6DB00" w14:textId="77777777" w:rsidR="00D10964" w:rsidRPr="00D10964" w:rsidRDefault="00D10964">
            <w:pPr>
              <w:numPr>
                <w:ilvl w:val="0"/>
                <w:numId w:val="65"/>
              </w:numPr>
              <w:spacing w:after="160" w:line="259" w:lineRule="auto"/>
              <w:ind w:left="425"/>
            </w:pPr>
            <w:r w:rsidRPr="00D10964">
              <w:t>Spēka trīscīņas un spiešanas guļus čempionāts</w:t>
            </w:r>
          </w:p>
          <w:p w14:paraId="6ACC8576" w14:textId="77777777" w:rsidR="00D10964" w:rsidRPr="00D10964" w:rsidRDefault="00D10964">
            <w:pPr>
              <w:numPr>
                <w:ilvl w:val="0"/>
                <w:numId w:val="65"/>
              </w:numPr>
              <w:spacing w:after="160" w:line="259" w:lineRule="auto"/>
              <w:ind w:left="425"/>
            </w:pPr>
            <w:r w:rsidRPr="00D10964">
              <w:t>Volejbola turnīri</w:t>
            </w:r>
          </w:p>
          <w:p w14:paraId="4328E060" w14:textId="77777777" w:rsidR="00D10964" w:rsidRPr="00D10964" w:rsidRDefault="00D10964">
            <w:pPr>
              <w:numPr>
                <w:ilvl w:val="0"/>
                <w:numId w:val="65"/>
              </w:numPr>
              <w:spacing w:after="160" w:line="259" w:lineRule="auto"/>
              <w:ind w:left="425"/>
            </w:pPr>
            <w:proofErr w:type="spellStart"/>
            <w:r w:rsidRPr="00D10964">
              <w:t>Atzeles</w:t>
            </w:r>
            <w:proofErr w:type="spellEnd"/>
            <w:r w:rsidRPr="00D10964">
              <w:t xml:space="preserve"> pludmales volejbols</w:t>
            </w:r>
          </w:p>
        </w:tc>
      </w:tr>
      <w:tr w:rsidR="00D10964" w:rsidRPr="00D10964" w14:paraId="75D0EEBF"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27ED43"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C5C62F" w14:textId="77777777" w:rsidR="00D10964" w:rsidRPr="00D10964" w:rsidRDefault="00D10964" w:rsidP="00D10964">
            <w:pPr>
              <w:spacing w:line="259" w:lineRule="auto"/>
            </w:pPr>
            <w:r w:rsidRPr="00D10964">
              <w:t>3.3.Aktīva dzīvesveida popularizēšana </w:t>
            </w:r>
          </w:p>
          <w:p w14:paraId="3B50BE4F"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A1B03F" w14:textId="77777777" w:rsidR="00D10964" w:rsidRPr="00D10964" w:rsidRDefault="00D10964" w:rsidP="00D10964">
            <w:pPr>
              <w:spacing w:line="259" w:lineRule="auto"/>
            </w:pPr>
            <w:r w:rsidRPr="00D10964">
              <w:t>3.3.1.Organizētas sociālās akcijas un aktivitātes aktīva dzīvesveida popularizēšanā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F328AC" w14:textId="77777777" w:rsidR="00D10964" w:rsidRPr="00D10964" w:rsidRDefault="00D10964" w:rsidP="00D10964">
            <w:pPr>
              <w:spacing w:line="259" w:lineRule="auto"/>
            </w:pPr>
            <w:r w:rsidRPr="00D10964">
              <w:t>Sporta pārvalde un citas institūcijas piedalās dažādās aktivitātēs, kas vērstas uz aktīva dzīvesveida popularizēšanu:</w:t>
            </w:r>
          </w:p>
          <w:p w14:paraId="676C0268" w14:textId="77777777" w:rsidR="00D10964" w:rsidRPr="00D10964" w:rsidRDefault="00D10964">
            <w:pPr>
              <w:numPr>
                <w:ilvl w:val="0"/>
                <w:numId w:val="67"/>
              </w:numPr>
              <w:spacing w:after="160" w:line="259" w:lineRule="auto"/>
              <w:ind w:left="425"/>
            </w:pPr>
            <w:r w:rsidRPr="00D10964">
              <w:t>Eiropas sporta nedēļa</w:t>
            </w:r>
          </w:p>
          <w:p w14:paraId="35A54B44" w14:textId="77777777" w:rsidR="00D10964" w:rsidRPr="00D10964" w:rsidRDefault="00D10964">
            <w:pPr>
              <w:numPr>
                <w:ilvl w:val="0"/>
                <w:numId w:val="67"/>
              </w:numPr>
              <w:spacing w:after="160" w:line="259" w:lineRule="auto"/>
              <w:ind w:left="425"/>
            </w:pPr>
            <w:r w:rsidRPr="00D10964">
              <w:t>Olimpiskais mēnesis</w:t>
            </w:r>
          </w:p>
          <w:p w14:paraId="2145305E" w14:textId="77777777" w:rsidR="00D10964" w:rsidRPr="00D10964" w:rsidRDefault="00D10964">
            <w:pPr>
              <w:numPr>
                <w:ilvl w:val="0"/>
                <w:numId w:val="67"/>
              </w:numPr>
              <w:spacing w:after="160" w:line="259" w:lineRule="auto"/>
              <w:ind w:left="425"/>
            </w:pPr>
            <w:r w:rsidRPr="00D10964">
              <w:t>Dažādas virtuālās aktivitātes</w:t>
            </w:r>
          </w:p>
          <w:p w14:paraId="765D569E" w14:textId="77777777" w:rsidR="00D10964" w:rsidRPr="00D10964" w:rsidRDefault="00D10964">
            <w:pPr>
              <w:numPr>
                <w:ilvl w:val="0"/>
                <w:numId w:val="67"/>
              </w:numPr>
              <w:spacing w:after="160" w:line="259" w:lineRule="auto"/>
              <w:ind w:left="425"/>
            </w:pPr>
            <w:r w:rsidRPr="00D10964">
              <w:t>Sporta viktorīnas</w:t>
            </w:r>
          </w:p>
        </w:tc>
      </w:tr>
      <w:tr w:rsidR="00D10964" w:rsidRPr="00D10964" w14:paraId="5AC38EDA"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3FF42"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447A23"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E97F6" w14:textId="77777777" w:rsidR="00D10964" w:rsidRPr="00D10964" w:rsidRDefault="00D10964" w:rsidP="00D10964">
            <w:pPr>
              <w:spacing w:line="259" w:lineRule="auto"/>
            </w:pPr>
            <w:r w:rsidRPr="00D10964">
              <w:t>3.3.2.Organizēti pasākumi ģimenēm,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E88CF7" w14:textId="77777777" w:rsidR="00D10964" w:rsidRPr="00D10964" w:rsidRDefault="00D10964" w:rsidP="00D10964">
            <w:pPr>
              <w:spacing w:line="259" w:lineRule="auto"/>
            </w:pPr>
            <w:r w:rsidRPr="00D10964">
              <w:t>Sadarbībā ar citām pašvaldības iestādēm organizētas dažādas sportiskās aktivitātes:</w:t>
            </w:r>
          </w:p>
          <w:p w14:paraId="727495FA" w14:textId="77777777" w:rsidR="00D10964" w:rsidRPr="00D10964" w:rsidRDefault="00D10964">
            <w:pPr>
              <w:numPr>
                <w:ilvl w:val="0"/>
                <w:numId w:val="69"/>
              </w:numPr>
              <w:spacing w:after="160" w:line="259" w:lineRule="auto"/>
              <w:ind w:left="425"/>
            </w:pPr>
            <w:r w:rsidRPr="00D10964">
              <w:t>Ģimeņu sporta svētki</w:t>
            </w:r>
          </w:p>
          <w:p w14:paraId="7DAA8523" w14:textId="77777777" w:rsidR="00D10964" w:rsidRPr="00D10964" w:rsidRDefault="00D10964">
            <w:pPr>
              <w:numPr>
                <w:ilvl w:val="0"/>
                <w:numId w:val="69"/>
              </w:numPr>
              <w:spacing w:after="160" w:line="259" w:lineRule="auto"/>
              <w:ind w:left="425"/>
            </w:pPr>
            <w:r w:rsidRPr="00D10964">
              <w:t>Pagastu svētki</w:t>
            </w:r>
          </w:p>
          <w:p w14:paraId="11C29085" w14:textId="77777777" w:rsidR="00D10964" w:rsidRPr="00D10964" w:rsidRDefault="00D10964">
            <w:pPr>
              <w:numPr>
                <w:ilvl w:val="0"/>
                <w:numId w:val="69"/>
              </w:numPr>
              <w:spacing w:after="160" w:line="259" w:lineRule="auto"/>
              <w:ind w:left="425"/>
            </w:pPr>
            <w:r w:rsidRPr="00D10964">
              <w:t>Jauniešu dienas</w:t>
            </w:r>
          </w:p>
          <w:p w14:paraId="702EFB15" w14:textId="77777777" w:rsidR="00D10964" w:rsidRPr="00D10964" w:rsidRDefault="00D10964">
            <w:pPr>
              <w:numPr>
                <w:ilvl w:val="0"/>
                <w:numId w:val="69"/>
              </w:numPr>
              <w:spacing w:after="160" w:line="259" w:lineRule="auto"/>
              <w:ind w:left="425"/>
            </w:pPr>
            <w:r w:rsidRPr="00D10964">
              <w:t>Tūrisma sezonas atklāšana</w:t>
            </w:r>
          </w:p>
          <w:p w14:paraId="55633A61" w14:textId="77777777" w:rsidR="00D10964" w:rsidRPr="00D10964" w:rsidRDefault="00D10964">
            <w:pPr>
              <w:numPr>
                <w:ilvl w:val="0"/>
                <w:numId w:val="69"/>
              </w:numPr>
              <w:spacing w:after="160" w:line="259" w:lineRule="auto"/>
              <w:ind w:left="425"/>
            </w:pPr>
            <w:r w:rsidRPr="00D10964">
              <w:t>Pilsētas svētki</w:t>
            </w:r>
          </w:p>
        </w:tc>
      </w:tr>
      <w:tr w:rsidR="00D10964" w:rsidRPr="00D10964" w14:paraId="5F4BF056"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C2574"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587F7"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DEABE" w14:textId="77777777" w:rsidR="00D10964" w:rsidRPr="00D10964" w:rsidRDefault="00D10964" w:rsidP="00D10964">
            <w:pPr>
              <w:spacing w:line="259" w:lineRule="auto"/>
            </w:pPr>
            <w:r w:rsidRPr="00D10964">
              <w:t>3.3.3. Veicinātas strādājošo sporta aktivitātes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A356F6" w14:textId="77777777" w:rsidR="00D10964" w:rsidRPr="00D10964" w:rsidRDefault="00D10964" w:rsidP="00D10964">
            <w:pPr>
              <w:spacing w:line="259" w:lineRule="auto"/>
            </w:pPr>
            <w:r w:rsidRPr="00D10964">
              <w:t>Organizētas ikgadējas novada iestāžu un uzņēmumu sporta spēles</w:t>
            </w:r>
          </w:p>
        </w:tc>
      </w:tr>
      <w:tr w:rsidR="00D10964" w:rsidRPr="00D10964" w14:paraId="245BBDC1" w14:textId="77777777" w:rsidTr="00210A34">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4FEC54" w14:textId="77777777" w:rsidR="00D10964" w:rsidRPr="00D10964" w:rsidRDefault="00D10964" w:rsidP="00D10964">
            <w:pPr>
              <w:spacing w:line="259" w:lineRule="auto"/>
            </w:pPr>
            <w:r w:rsidRPr="00D10964">
              <w:rPr>
                <w:b/>
                <w:i/>
              </w:rPr>
              <w:t>4.</w:t>
            </w:r>
            <w:r w:rsidRPr="00D10964">
              <w:t xml:space="preserve"> </w:t>
            </w:r>
            <w:r w:rsidRPr="00D10964">
              <w:rPr>
                <w:b/>
                <w:i/>
              </w:rPr>
              <w:t>Attīstīt sporta un aktīvās atpūtas infrastruktūru novadā</w:t>
            </w:r>
          </w:p>
          <w:p w14:paraId="382A5198" w14:textId="77777777" w:rsidR="00D10964" w:rsidRPr="00D10964" w:rsidRDefault="00D10964" w:rsidP="00D10964">
            <w:pPr>
              <w:spacing w:after="160" w:line="259" w:lineRule="auto"/>
              <w:rPr>
                <w:sz w:val="22"/>
                <w:szCs w:val="22"/>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891075" w14:textId="77777777" w:rsidR="00D10964" w:rsidRPr="00D10964" w:rsidRDefault="00D10964" w:rsidP="00D10964">
            <w:pPr>
              <w:spacing w:line="259" w:lineRule="auto"/>
            </w:pPr>
            <w:r w:rsidRPr="00D10964">
              <w:t>4.1.Sporta infrastruktūras objektu būvniecība un atbalsts sporta infrastruktūras attīstības projektiem </w:t>
            </w:r>
          </w:p>
          <w:p w14:paraId="074922FD"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CFE628" w14:textId="77777777" w:rsidR="00D10964" w:rsidRPr="00D10964" w:rsidRDefault="00D10964" w:rsidP="00D10964">
            <w:pPr>
              <w:spacing w:line="259" w:lineRule="auto"/>
            </w:pPr>
            <w:r w:rsidRPr="00D10964">
              <w:t>4.1.1. Piešķirts finansējums sporta infrastruktūras objektu attīstībai atbilstoši pašvaldības plānošanas dokumentiem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BD4063" w14:textId="77777777" w:rsidR="00D10964" w:rsidRPr="00D10964" w:rsidRDefault="00D10964" w:rsidP="00D10964">
            <w:pPr>
              <w:spacing w:line="259" w:lineRule="auto"/>
            </w:pPr>
            <w:r w:rsidRPr="00D10964">
              <w:t>Piešķirts finansējums sporta objektiem  saskaņā ar  investīciju un novada attīstības plānu</w:t>
            </w:r>
          </w:p>
        </w:tc>
      </w:tr>
      <w:tr w:rsidR="00D10964" w:rsidRPr="00D10964" w14:paraId="5A0AF2F9"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B59E5"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049CA6"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FA9341" w14:textId="77777777" w:rsidR="00D10964" w:rsidRPr="00D10964" w:rsidRDefault="00D10964" w:rsidP="00D10964">
            <w:pPr>
              <w:spacing w:line="259" w:lineRule="auto"/>
            </w:pPr>
            <w:r w:rsidRPr="00D10964">
              <w:t>4.1.2.Izstrādāta vienota kārtība sporta bāzu pārvaldības nodrošināšanai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FDD56" w14:textId="77777777" w:rsidR="00D10964" w:rsidRPr="00D10964" w:rsidRDefault="00D10964" w:rsidP="00D10964">
            <w:pPr>
              <w:spacing w:line="259" w:lineRule="auto"/>
            </w:pPr>
            <w:r w:rsidRPr="00D10964">
              <w:t>Sporta pārvaldei ir izstrādāts ikgadējs sporta objektu apsaimniekošanas plāns, balstoties uz piešķirto finansējumu budžeta gada ietvarā</w:t>
            </w:r>
          </w:p>
        </w:tc>
      </w:tr>
      <w:tr w:rsidR="00D10964" w:rsidRPr="00D10964" w14:paraId="07FE313D"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182647" w14:textId="77777777" w:rsidR="00D10964" w:rsidRPr="00D10964" w:rsidRDefault="00D10964" w:rsidP="00D10964">
            <w:pPr>
              <w:widowControl w:val="0"/>
              <w:spacing w:line="276" w:lineRule="auto"/>
            </w:pP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815A3E" w14:textId="77777777" w:rsidR="00D10964" w:rsidRPr="00D10964" w:rsidRDefault="00D10964" w:rsidP="00D10964">
            <w:pPr>
              <w:spacing w:line="259" w:lineRule="auto"/>
            </w:pPr>
            <w:r w:rsidRPr="00D10964">
              <w:t>4.2. Attīstīt Gulbenes novada vidusskolas stadiona kompleksu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FDE74" w14:textId="77777777" w:rsidR="00D10964" w:rsidRPr="00D10964" w:rsidRDefault="00D10964" w:rsidP="00D10964">
            <w:pPr>
              <w:spacing w:line="259" w:lineRule="auto"/>
            </w:pPr>
            <w:r w:rsidRPr="00D10964">
              <w:t>4.2.1. Stadiona II kārtas pārbūves tehniskā projekta izstrāde un būvniecības uzsākšana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5F17E" w14:textId="77777777" w:rsidR="00D10964" w:rsidRPr="00D10964" w:rsidRDefault="00D10964" w:rsidP="00D10964">
            <w:pPr>
              <w:spacing w:line="259" w:lineRule="auto"/>
            </w:pPr>
            <w:r w:rsidRPr="00D10964">
              <w:t>Metu konkursa rezultātā ir apstiprināts vieglatlētikas manēžas tehniskā projekta autors</w:t>
            </w:r>
          </w:p>
        </w:tc>
      </w:tr>
      <w:tr w:rsidR="00D10964" w:rsidRPr="00D10964" w14:paraId="62EE7F89"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3A90F"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96B42" w14:textId="77777777" w:rsidR="00D10964" w:rsidRPr="00D10964" w:rsidRDefault="00D10964" w:rsidP="00D10964">
            <w:pPr>
              <w:spacing w:line="259" w:lineRule="auto"/>
            </w:pPr>
            <w:r w:rsidRPr="00D10964">
              <w:t>4.3. Esošo novada sporta objektu un infrastruktūras attīstība un pārraudzība pašvaldības finansējuma ietvaros</w:t>
            </w:r>
          </w:p>
          <w:p w14:paraId="57448F67"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3E46BE" w14:textId="77777777" w:rsidR="00D10964" w:rsidRPr="00D10964" w:rsidRDefault="00D10964" w:rsidP="00D10964">
            <w:pPr>
              <w:spacing w:line="259" w:lineRule="auto"/>
            </w:pPr>
            <w:r w:rsidRPr="00D10964">
              <w:t>4.3.1. Jaungulbenes āra baseina atjaunošana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CEF8A" w14:textId="77777777" w:rsidR="00D10964" w:rsidRPr="00D10964" w:rsidRDefault="00D10964" w:rsidP="00D10964">
            <w:pPr>
              <w:spacing w:line="259" w:lineRule="auto"/>
            </w:pPr>
            <w:r w:rsidRPr="00D10964">
              <w:t>Daļēji atjaunots Jaungulbenes āra baseins (nostiprinātas baseina sienas)</w:t>
            </w:r>
          </w:p>
        </w:tc>
      </w:tr>
      <w:tr w:rsidR="00D10964" w:rsidRPr="00D10964" w14:paraId="73331EE3"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9F9517"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789E4"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E1D774" w14:textId="77777777" w:rsidR="00D10964" w:rsidRPr="00D10964" w:rsidRDefault="00D10964" w:rsidP="00D10964">
            <w:pPr>
              <w:spacing w:line="259" w:lineRule="auto"/>
            </w:pPr>
            <w:r w:rsidRPr="00D10964">
              <w:t>4.3.2. Sakārtota un atjaunota Staru sporta zāle un tās apkārtne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35F13" w14:textId="77777777" w:rsidR="00D10964" w:rsidRPr="00D10964" w:rsidRDefault="00D10964" w:rsidP="00D10964">
            <w:pPr>
              <w:spacing w:line="259" w:lineRule="auto"/>
            </w:pPr>
            <w:r w:rsidRPr="00D10964">
              <w:t>Finansējuma nav. Situācija prasa kompleksu risinājumu</w:t>
            </w:r>
          </w:p>
        </w:tc>
      </w:tr>
      <w:tr w:rsidR="00D10964" w:rsidRPr="00D10964" w14:paraId="25D6D7A5"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4D325"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94DC7B"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B0A56" w14:textId="77777777" w:rsidR="00D10964" w:rsidRPr="00D10964" w:rsidRDefault="00D10964" w:rsidP="00D10964">
            <w:pPr>
              <w:spacing w:line="259" w:lineRule="auto"/>
            </w:pPr>
            <w:r w:rsidRPr="00D10964">
              <w:t>4.3.3. Sakārtota Gulbenes BJSS fiziskā vide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28732A" w14:textId="77777777" w:rsidR="00D10964" w:rsidRPr="00D10964" w:rsidRDefault="00D10964" w:rsidP="00D10964">
            <w:pPr>
              <w:spacing w:line="259" w:lineRule="auto"/>
            </w:pPr>
            <w:r w:rsidRPr="00D10964">
              <w:t>Uzlabota ārējā (sakārtota pieguļošā teritorija) un iekšējā (izbūvētas kāpnes un atjaunots foajē) Gulbenes BJSS fiziskā vide</w:t>
            </w:r>
          </w:p>
        </w:tc>
      </w:tr>
      <w:tr w:rsidR="00D10964" w:rsidRPr="00D10964" w14:paraId="57A78AB1"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1B900F"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2755A"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CD8BC" w14:textId="77777777" w:rsidR="00D10964" w:rsidRPr="00D10964" w:rsidRDefault="00D10964" w:rsidP="00D10964">
            <w:pPr>
              <w:spacing w:line="259" w:lineRule="auto"/>
            </w:pPr>
            <w:r w:rsidRPr="00D10964">
              <w:t>4.3.4. Labiekārtota Rankas pamatskolas sporta bāze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3725F" w14:textId="77777777" w:rsidR="00D10964" w:rsidRPr="00D10964" w:rsidRDefault="00D10964" w:rsidP="00D10964">
            <w:pPr>
              <w:spacing w:line="259" w:lineRule="auto"/>
            </w:pPr>
            <w:r w:rsidRPr="00D10964">
              <w:t>Izremontētas 4 telpas, ierīkota trenažieru zāle,  izbūvēta ventilācija</w:t>
            </w:r>
          </w:p>
        </w:tc>
      </w:tr>
      <w:tr w:rsidR="00D10964" w:rsidRPr="00D10964" w14:paraId="23FBF16A"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807C85"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35DA73"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0A4957" w14:textId="77777777" w:rsidR="00D10964" w:rsidRPr="00D10964" w:rsidRDefault="00D10964" w:rsidP="00D10964">
            <w:pPr>
              <w:spacing w:line="259" w:lineRule="auto"/>
            </w:pPr>
            <w:r w:rsidRPr="00D10964">
              <w:t>4.3.5. Labiekārtota Gulbenes slēpošanas trase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AC6718" w14:textId="77777777" w:rsidR="00D10964" w:rsidRPr="00D10964" w:rsidRDefault="00D10964" w:rsidP="00D10964">
            <w:pPr>
              <w:spacing w:line="259" w:lineRule="auto"/>
            </w:pPr>
            <w:r w:rsidRPr="00D10964">
              <w:t>Veikta Gulbenes biatlona un slēpošanas trases šautuves daļas pārbūve</w:t>
            </w:r>
          </w:p>
        </w:tc>
      </w:tr>
      <w:tr w:rsidR="00D10964" w:rsidRPr="00D10964" w14:paraId="7C4A5898"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9465A"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CB22D"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0C4D21" w14:textId="77777777" w:rsidR="00D10964" w:rsidRPr="00D10964" w:rsidRDefault="00D10964" w:rsidP="00D10964">
            <w:pPr>
              <w:spacing w:line="259" w:lineRule="auto"/>
            </w:pPr>
            <w:r w:rsidRPr="00D10964">
              <w:t>4.3.6. Atjaunots Litenes sporta zāles sanitārais mezgls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F7AA3B" w14:textId="77777777" w:rsidR="00D10964" w:rsidRPr="00D10964" w:rsidRDefault="00D10964" w:rsidP="00D10964">
            <w:pPr>
              <w:spacing w:line="259" w:lineRule="auto"/>
            </w:pPr>
            <w:r w:rsidRPr="00D10964">
              <w:t>Veikta arhitektoniski mākslinieciskā izpēte un tehniskā apsekošana, lai varētu sagatavot tehnisko projektu</w:t>
            </w:r>
          </w:p>
        </w:tc>
      </w:tr>
      <w:tr w:rsidR="00D10964" w:rsidRPr="00D10964" w14:paraId="12E7AA86"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5C424"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27BE8"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486387" w14:textId="77777777" w:rsidR="00D10964" w:rsidRPr="00D10964" w:rsidRDefault="00D10964" w:rsidP="00D10964">
            <w:pPr>
              <w:spacing w:line="259" w:lineRule="auto"/>
            </w:pPr>
            <w:r w:rsidRPr="00D10964">
              <w:t>4.3.7. Atjaunots Lizuma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EE944" w14:textId="77777777" w:rsidR="00D10964" w:rsidRPr="00D10964" w:rsidRDefault="00D10964" w:rsidP="00D10964">
            <w:pPr>
              <w:spacing w:line="259" w:lineRule="auto"/>
            </w:pPr>
            <w:r w:rsidRPr="00D10964">
              <w:t>Nav pieejams finansējums</w:t>
            </w:r>
          </w:p>
        </w:tc>
      </w:tr>
      <w:tr w:rsidR="00D10964" w:rsidRPr="00D10964" w14:paraId="03DCD27A"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85A1D5"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9E4957" w14:textId="77777777" w:rsidR="00D10964" w:rsidRPr="00D10964" w:rsidRDefault="00D10964" w:rsidP="00D10964">
            <w:pPr>
              <w:spacing w:line="259" w:lineRule="auto"/>
            </w:pPr>
            <w:r w:rsidRPr="00D10964">
              <w:t>4.4. Esošo novada sporta objektu un infrastruktūras attīstība un pārraudzība, piesaistot ESF finansējumu</w:t>
            </w:r>
          </w:p>
          <w:p w14:paraId="0C7043BC"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32E75" w14:textId="77777777" w:rsidR="00D10964" w:rsidRPr="00D10964" w:rsidRDefault="00D10964" w:rsidP="00D10964">
            <w:pPr>
              <w:spacing w:line="259" w:lineRule="auto"/>
            </w:pPr>
            <w:r w:rsidRPr="00D10964">
              <w:t>4.4.1. Izstrādāts Gulbenes sporta centra stadiona tehniskais projekts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7A09F5" w14:textId="77777777" w:rsidR="00D10964" w:rsidRPr="00D10964" w:rsidRDefault="00D10964" w:rsidP="00D10964">
            <w:pPr>
              <w:spacing w:line="259" w:lineRule="auto"/>
            </w:pPr>
            <w:r w:rsidRPr="00D10964">
              <w:t>Veikta stadiona pārbūve</w:t>
            </w:r>
          </w:p>
        </w:tc>
      </w:tr>
      <w:tr w:rsidR="00D10964" w:rsidRPr="00D10964" w14:paraId="14AECB30"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336F6"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04E63"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2C0FB2" w14:textId="77777777" w:rsidR="00D10964" w:rsidRPr="00D10964" w:rsidRDefault="00D10964" w:rsidP="00D10964">
            <w:pPr>
              <w:spacing w:line="259" w:lineRule="auto"/>
            </w:pPr>
            <w:r w:rsidRPr="00D10964">
              <w:t>4.4.2. Pārbūvēts Tirzas pamatskolas sporta laukums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62F06F" w14:textId="77777777" w:rsidR="00D10964" w:rsidRPr="00D10964" w:rsidRDefault="00D10964" w:rsidP="00D10964">
            <w:pPr>
              <w:spacing w:line="259" w:lineRule="auto"/>
            </w:pPr>
            <w:r w:rsidRPr="00D10964">
              <w:t>Pārbūvēts Tirzas pamatskolas sporta laukums</w:t>
            </w:r>
          </w:p>
        </w:tc>
      </w:tr>
      <w:tr w:rsidR="00D10964" w:rsidRPr="00D10964" w14:paraId="0D6C6328"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B5A364"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9FA96"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F1C5D" w14:textId="77777777" w:rsidR="00D10964" w:rsidRPr="00D10964" w:rsidRDefault="00D10964" w:rsidP="00D10964">
            <w:pPr>
              <w:spacing w:line="259" w:lineRule="auto"/>
            </w:pPr>
            <w:r w:rsidRPr="00D10964">
              <w:t>4.4.3. Izbūvēts Lejasciema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900DC1" w14:textId="77777777" w:rsidR="00D10964" w:rsidRPr="00D10964" w:rsidRDefault="00D10964" w:rsidP="00D10964">
            <w:pPr>
              <w:spacing w:line="259" w:lineRule="auto"/>
            </w:pPr>
            <w:r w:rsidRPr="00D10964">
              <w:t>Izbūvēts Lejasciema pamatskolas (skola reorganizēta ar 2022.gada 1.septembri) stadiona skrejceļš</w:t>
            </w:r>
          </w:p>
        </w:tc>
      </w:tr>
      <w:tr w:rsidR="00D10964" w:rsidRPr="00D10964" w14:paraId="284334C6"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24B84C"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EE905" w14:textId="77777777" w:rsidR="00D10964" w:rsidRPr="00D10964" w:rsidRDefault="00D10964" w:rsidP="00D10964">
            <w:pPr>
              <w:spacing w:line="259" w:lineRule="auto"/>
            </w:pPr>
            <w:r w:rsidRPr="00D10964">
              <w:t>4.5. Sporta un aktīvās atpūtas infrastruktūras attīstīšana </w:t>
            </w:r>
          </w:p>
          <w:p w14:paraId="27FE1B24" w14:textId="77777777" w:rsidR="00D10964" w:rsidRPr="00D10964" w:rsidRDefault="00D10964" w:rsidP="00D10964">
            <w:pPr>
              <w:spacing w:after="160" w:line="259" w:lineRule="auto"/>
              <w:rPr>
                <w:sz w:val="22"/>
                <w:szCs w:val="22"/>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40201" w14:textId="77777777" w:rsidR="00D10964" w:rsidRPr="00D10964" w:rsidRDefault="00D10964" w:rsidP="00D10964">
            <w:pPr>
              <w:spacing w:line="259" w:lineRule="auto"/>
            </w:pPr>
            <w:r w:rsidRPr="00D10964">
              <w:lastRenderedPageBreak/>
              <w:t>4.5.1. Izveidots veloceliņš (“Zaļais dzelzceļš”) posmā Gulbene – Balvi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ADB69B" w14:textId="77777777" w:rsidR="00D10964" w:rsidRPr="00D10964" w:rsidRDefault="00D10964" w:rsidP="00D10964">
            <w:pPr>
              <w:spacing w:line="259" w:lineRule="auto"/>
            </w:pPr>
            <w:r w:rsidRPr="00D10964">
              <w:t>Izveidots “Zaļais dzelzceļš’’ posmā Gulbene - Viļaka</w:t>
            </w:r>
          </w:p>
        </w:tc>
      </w:tr>
      <w:tr w:rsidR="00D10964" w:rsidRPr="00D10964" w14:paraId="4F7E62F2"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4C48F3"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9774E2"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6BDD71" w14:textId="77777777" w:rsidR="00D10964" w:rsidRPr="00D10964" w:rsidRDefault="00D10964" w:rsidP="00D10964">
            <w:pPr>
              <w:spacing w:line="259" w:lineRule="auto"/>
            </w:pPr>
            <w:r w:rsidRPr="00D10964">
              <w:t>4.5.2. Attīstītas aktīvās atpūtas vietas pašvaldības dabas objektos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AFBA3" w14:textId="77777777" w:rsidR="00D10964" w:rsidRPr="00D10964" w:rsidRDefault="00D10964" w:rsidP="00D10964">
            <w:pPr>
              <w:spacing w:line="259" w:lineRule="auto"/>
            </w:pPr>
            <w:r w:rsidRPr="00D10964">
              <w:t>Izveidotas aktīvās atpūtas vietas pašvaldības dabas objektos:</w:t>
            </w:r>
          </w:p>
          <w:p w14:paraId="1E346FEA" w14:textId="77777777" w:rsidR="00D10964" w:rsidRPr="00D10964" w:rsidRDefault="00D10964">
            <w:pPr>
              <w:numPr>
                <w:ilvl w:val="0"/>
                <w:numId w:val="71"/>
              </w:numPr>
              <w:spacing w:after="160" w:line="259" w:lineRule="auto"/>
              <w:ind w:left="425"/>
            </w:pPr>
            <w:r w:rsidRPr="00D10964">
              <w:t>Stāķu dabas parks</w:t>
            </w:r>
          </w:p>
          <w:p w14:paraId="5CB6135C" w14:textId="77777777" w:rsidR="00D10964" w:rsidRPr="00D10964" w:rsidRDefault="00D10964">
            <w:pPr>
              <w:numPr>
                <w:ilvl w:val="0"/>
                <w:numId w:val="71"/>
              </w:numPr>
              <w:spacing w:after="160" w:line="259" w:lineRule="auto"/>
              <w:ind w:left="425"/>
            </w:pPr>
            <w:proofErr w:type="spellStart"/>
            <w:r w:rsidRPr="00D10964">
              <w:t>Kārtenes</w:t>
            </w:r>
            <w:proofErr w:type="spellEnd"/>
            <w:r w:rsidRPr="00D10964">
              <w:t xml:space="preserve"> pilskalns</w:t>
            </w:r>
          </w:p>
          <w:p w14:paraId="5011A8D5" w14:textId="77777777" w:rsidR="00D10964" w:rsidRPr="00D10964" w:rsidRDefault="00D10964">
            <w:pPr>
              <w:numPr>
                <w:ilvl w:val="0"/>
                <w:numId w:val="71"/>
              </w:numPr>
              <w:spacing w:after="160" w:line="259" w:lineRule="auto"/>
              <w:ind w:left="425"/>
            </w:pPr>
            <w:r w:rsidRPr="00D10964">
              <w:t>Lejasciema sēravots</w:t>
            </w:r>
          </w:p>
          <w:p w14:paraId="5086C93F" w14:textId="77777777" w:rsidR="00D10964" w:rsidRPr="00D10964" w:rsidRDefault="00D10964">
            <w:pPr>
              <w:numPr>
                <w:ilvl w:val="0"/>
                <w:numId w:val="71"/>
              </w:numPr>
              <w:spacing w:after="160" w:line="259" w:lineRule="auto"/>
              <w:ind w:left="425"/>
            </w:pPr>
            <w:r w:rsidRPr="00D10964">
              <w:t>Stāmerienas ezers</w:t>
            </w:r>
          </w:p>
          <w:p w14:paraId="5DE355DE" w14:textId="77777777" w:rsidR="00D10964" w:rsidRPr="00D10964" w:rsidRDefault="00D10964">
            <w:pPr>
              <w:numPr>
                <w:ilvl w:val="0"/>
                <w:numId w:val="71"/>
              </w:numPr>
              <w:spacing w:after="160" w:line="259" w:lineRule="auto"/>
              <w:ind w:left="425"/>
            </w:pPr>
            <w:proofErr w:type="spellStart"/>
            <w:r w:rsidRPr="00D10964">
              <w:t>Emzes</w:t>
            </w:r>
            <w:proofErr w:type="spellEnd"/>
            <w:r w:rsidRPr="00D10964">
              <w:t xml:space="preserve"> parks </w:t>
            </w:r>
          </w:p>
          <w:p w14:paraId="756219A2" w14:textId="77777777" w:rsidR="00D10964" w:rsidRPr="00D10964" w:rsidRDefault="00D10964">
            <w:pPr>
              <w:numPr>
                <w:ilvl w:val="0"/>
                <w:numId w:val="71"/>
              </w:numPr>
              <w:spacing w:after="160" w:line="259" w:lineRule="auto"/>
              <w:ind w:left="425"/>
            </w:pPr>
            <w:r w:rsidRPr="00D10964">
              <w:t>Spārītes parks</w:t>
            </w:r>
          </w:p>
        </w:tc>
      </w:tr>
      <w:tr w:rsidR="00D10964" w:rsidRPr="00D10964" w14:paraId="5410C006"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6CAEF"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C417AE"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D346B" w14:textId="77777777" w:rsidR="00D10964" w:rsidRPr="00D10964" w:rsidRDefault="00D10964" w:rsidP="00D10964">
            <w:pPr>
              <w:spacing w:line="259" w:lineRule="auto"/>
            </w:pPr>
            <w:r w:rsidRPr="00D10964">
              <w:t>4.5.3. Izveidoti āra trenažieru laukumi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60CE48" w14:textId="77777777" w:rsidR="00D10964" w:rsidRPr="00D10964" w:rsidRDefault="00D10964" w:rsidP="00D10964">
            <w:pPr>
              <w:spacing w:line="259" w:lineRule="auto"/>
            </w:pPr>
            <w:r w:rsidRPr="00D10964">
              <w:t>Izveidoti āra trenažieru laukumi:</w:t>
            </w:r>
          </w:p>
          <w:p w14:paraId="6BD658BA" w14:textId="77777777" w:rsidR="00D10964" w:rsidRPr="00D10964" w:rsidRDefault="00D10964">
            <w:pPr>
              <w:numPr>
                <w:ilvl w:val="0"/>
                <w:numId w:val="73"/>
              </w:numPr>
              <w:spacing w:after="160" w:line="259" w:lineRule="auto"/>
              <w:ind w:left="425"/>
            </w:pPr>
            <w:r w:rsidRPr="00D10964">
              <w:t>Beļavā, pie tautas nama</w:t>
            </w:r>
          </w:p>
          <w:p w14:paraId="1916B6BB" w14:textId="77777777" w:rsidR="00D10964" w:rsidRPr="00D10964" w:rsidRDefault="00D10964">
            <w:pPr>
              <w:numPr>
                <w:ilvl w:val="0"/>
                <w:numId w:val="73"/>
              </w:numPr>
              <w:spacing w:after="160" w:line="259" w:lineRule="auto"/>
              <w:ind w:left="425"/>
            </w:pPr>
            <w:r w:rsidRPr="00D10964">
              <w:t>Gulbenes sporta centra stadionā</w:t>
            </w:r>
          </w:p>
          <w:p w14:paraId="176CF1C9" w14:textId="77777777" w:rsidR="00D10964" w:rsidRPr="00D10964" w:rsidRDefault="00D10964">
            <w:pPr>
              <w:numPr>
                <w:ilvl w:val="0"/>
                <w:numId w:val="73"/>
              </w:numPr>
              <w:spacing w:after="160" w:line="259" w:lineRule="auto"/>
              <w:ind w:left="425"/>
            </w:pPr>
            <w:r w:rsidRPr="00D10964">
              <w:t>Gulbenes slēpošanas - biatlona trasē</w:t>
            </w:r>
          </w:p>
          <w:p w14:paraId="49847B4B" w14:textId="77777777" w:rsidR="00D10964" w:rsidRPr="00D10964" w:rsidRDefault="00D10964">
            <w:pPr>
              <w:numPr>
                <w:ilvl w:val="0"/>
                <w:numId w:val="73"/>
              </w:numPr>
              <w:spacing w:after="160" w:line="259" w:lineRule="auto"/>
              <w:ind w:left="425"/>
            </w:pPr>
            <w:r w:rsidRPr="00D10964">
              <w:t>Gulbīšu parkā</w:t>
            </w:r>
          </w:p>
          <w:p w14:paraId="7A7ACCD3" w14:textId="77777777" w:rsidR="00D10964" w:rsidRPr="00D10964" w:rsidRDefault="00D10964">
            <w:pPr>
              <w:numPr>
                <w:ilvl w:val="0"/>
                <w:numId w:val="73"/>
              </w:numPr>
              <w:spacing w:after="160" w:line="259" w:lineRule="auto"/>
              <w:ind w:left="425"/>
            </w:pPr>
            <w:r w:rsidRPr="00D10964">
              <w:t>Rankā, pie “Doktorāta”</w:t>
            </w:r>
          </w:p>
        </w:tc>
      </w:tr>
      <w:tr w:rsidR="00D10964" w:rsidRPr="00D10964" w14:paraId="76660034"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38C4F"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4A7C48"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8E97DF" w14:textId="77777777" w:rsidR="00D10964" w:rsidRPr="00D10964" w:rsidRDefault="00D10964" w:rsidP="00D10964">
            <w:pPr>
              <w:spacing w:line="259" w:lineRule="auto"/>
            </w:pPr>
            <w:r w:rsidRPr="00D10964">
              <w:t>4.5.4. Izveidotas trases nodarbībām slēpotājiem, skrējējiem, riteņbraucējiem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6504F4" w14:textId="77777777" w:rsidR="00D10964" w:rsidRPr="00D10964" w:rsidRDefault="00D10964" w:rsidP="00D10964">
            <w:pPr>
              <w:spacing w:line="259" w:lineRule="auto"/>
            </w:pPr>
            <w:r w:rsidRPr="00D10964">
              <w:t>Izveidotas distanču slēpošanas trases:</w:t>
            </w:r>
          </w:p>
          <w:p w14:paraId="197BCE4C" w14:textId="77777777" w:rsidR="00D10964" w:rsidRPr="00D10964" w:rsidRDefault="00D10964">
            <w:pPr>
              <w:numPr>
                <w:ilvl w:val="0"/>
                <w:numId w:val="55"/>
              </w:numPr>
              <w:spacing w:after="160" w:line="259" w:lineRule="auto"/>
              <w:ind w:left="425"/>
            </w:pPr>
            <w:r w:rsidRPr="00D10964">
              <w:t xml:space="preserve">Rankas </w:t>
            </w:r>
            <w:proofErr w:type="spellStart"/>
            <w:r w:rsidRPr="00D10964">
              <w:t>kartonfabrika</w:t>
            </w:r>
            <w:proofErr w:type="spellEnd"/>
            <w:r w:rsidRPr="00D10964">
              <w:t> </w:t>
            </w:r>
          </w:p>
          <w:p w14:paraId="3DA6024A" w14:textId="77777777" w:rsidR="00D10964" w:rsidRPr="00D10964" w:rsidRDefault="00D10964">
            <w:pPr>
              <w:numPr>
                <w:ilvl w:val="0"/>
                <w:numId w:val="55"/>
              </w:numPr>
              <w:spacing w:after="160" w:line="259" w:lineRule="auto"/>
              <w:ind w:left="425"/>
            </w:pPr>
            <w:proofErr w:type="spellStart"/>
            <w:r w:rsidRPr="00D10964">
              <w:t>Daukstu</w:t>
            </w:r>
            <w:proofErr w:type="spellEnd"/>
            <w:r w:rsidRPr="00D10964">
              <w:t xml:space="preserve"> pagasta “Āriņos”</w:t>
            </w:r>
          </w:p>
          <w:p w14:paraId="24B2B211" w14:textId="77777777" w:rsidR="00D10964" w:rsidRPr="00D10964" w:rsidRDefault="00D10964" w:rsidP="00D10964">
            <w:pPr>
              <w:spacing w:line="259" w:lineRule="auto"/>
            </w:pPr>
            <w:r w:rsidRPr="00D10964">
              <w:t>Izveidoti dažādi pārgājienu maršruti novadā</w:t>
            </w:r>
          </w:p>
        </w:tc>
      </w:tr>
      <w:tr w:rsidR="00D10964" w:rsidRPr="00D10964" w14:paraId="6B88AB3D"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22B66A"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CCD29"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1770C5" w14:textId="77777777" w:rsidR="00D10964" w:rsidRPr="00D10964" w:rsidRDefault="00D10964" w:rsidP="00D10964">
            <w:pPr>
              <w:spacing w:line="259" w:lineRule="auto"/>
            </w:pPr>
            <w:r w:rsidRPr="00D10964">
              <w:t>4.5.5. Izveidotas sporta un aktīvās atpūtas inventāra nomas vietas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4DE4FF" w14:textId="77777777" w:rsidR="00D10964" w:rsidRPr="00D10964" w:rsidRDefault="00D10964" w:rsidP="00D10964">
            <w:pPr>
              <w:spacing w:line="259" w:lineRule="auto"/>
            </w:pPr>
            <w:r w:rsidRPr="00D10964">
              <w:t>Novadā pieejamas aktīvās atpūtas inventāra nomas vietas:</w:t>
            </w:r>
          </w:p>
          <w:p w14:paraId="2B56E3A7" w14:textId="77777777" w:rsidR="00D10964" w:rsidRPr="00D10964" w:rsidRDefault="00D10964">
            <w:pPr>
              <w:numPr>
                <w:ilvl w:val="0"/>
                <w:numId w:val="57"/>
              </w:numPr>
              <w:spacing w:after="160" w:line="259" w:lineRule="auto"/>
              <w:ind w:left="425"/>
            </w:pPr>
            <w:r w:rsidRPr="00D10964">
              <w:t>Gulbenes stadions (slēpošanas, nūjošanas inventārs, slidas).</w:t>
            </w:r>
          </w:p>
          <w:p w14:paraId="3F684F6A" w14:textId="77777777" w:rsidR="00D10964" w:rsidRPr="00D10964" w:rsidRDefault="00D10964">
            <w:pPr>
              <w:numPr>
                <w:ilvl w:val="0"/>
                <w:numId w:val="57"/>
              </w:numPr>
              <w:spacing w:after="160" w:line="259" w:lineRule="auto"/>
              <w:ind w:left="425"/>
            </w:pPr>
            <w:r w:rsidRPr="00D10964">
              <w:t>Jauniešu centrs “Bāze” (velosipēdi, slēpošanas inventārs, slidas).</w:t>
            </w:r>
          </w:p>
          <w:p w14:paraId="1FBB75DE" w14:textId="77777777" w:rsidR="00D10964" w:rsidRPr="00D10964" w:rsidRDefault="00D10964">
            <w:pPr>
              <w:numPr>
                <w:ilvl w:val="0"/>
                <w:numId w:val="57"/>
              </w:numPr>
              <w:spacing w:after="160" w:line="259" w:lineRule="auto"/>
              <w:ind w:left="425"/>
            </w:pPr>
            <w:r w:rsidRPr="00D10964">
              <w:lastRenderedPageBreak/>
              <w:t>Pagastu sporta zāles (slēpošanas, nūjošanas inventārs u.c.).</w:t>
            </w:r>
          </w:p>
          <w:p w14:paraId="75A58FC0" w14:textId="77777777" w:rsidR="00D10964" w:rsidRPr="00D10964" w:rsidRDefault="00D10964">
            <w:pPr>
              <w:numPr>
                <w:ilvl w:val="0"/>
                <w:numId w:val="57"/>
              </w:numPr>
              <w:spacing w:after="160" w:line="259" w:lineRule="auto"/>
              <w:ind w:left="425"/>
            </w:pPr>
            <w:r w:rsidRPr="00D10964">
              <w:t>Privātais sektors (SUP dēļi, piepūšamās atrakcijas, elektriskie skrejriteņi u.c.).</w:t>
            </w:r>
          </w:p>
        </w:tc>
      </w:tr>
      <w:tr w:rsidR="00D10964" w:rsidRPr="00D10964" w14:paraId="574F2361" w14:textId="77777777" w:rsidTr="00210A34">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E31FA" w14:textId="77777777" w:rsidR="00D10964" w:rsidRPr="00D10964" w:rsidRDefault="00D10964" w:rsidP="00D10964">
            <w:pPr>
              <w:spacing w:line="259" w:lineRule="auto"/>
            </w:pPr>
            <w:r w:rsidRPr="00D10964">
              <w:rPr>
                <w:b/>
                <w:i/>
              </w:rPr>
              <w:t xml:space="preserve">5. </w:t>
            </w:r>
            <w:r w:rsidRPr="00D10964">
              <w:t>Izveidot optimālu sporta administrēšanas sistēmu novadā, paaugstināt sporta darba organizatoru un tiesnešu kapacitāti</w:t>
            </w: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70368A" w14:textId="77777777" w:rsidR="00D10964" w:rsidRPr="00D10964" w:rsidRDefault="00D10964" w:rsidP="00D10964">
            <w:pPr>
              <w:spacing w:line="259" w:lineRule="auto"/>
            </w:pPr>
            <w:r w:rsidRPr="00D10964">
              <w:t>5.1. Sporta jomas pārvaldības struktūras pilnveide</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90334" w14:textId="77777777" w:rsidR="00D10964" w:rsidRPr="00D10964" w:rsidRDefault="00D10964" w:rsidP="00D10964">
            <w:pPr>
              <w:spacing w:line="259" w:lineRule="auto"/>
            </w:pPr>
            <w:r w:rsidRPr="00D10964">
              <w:t>5.1.1.Nodrošināta sporta darba organizēšana, pārraudzība un iekšējā kontrole novadā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2CCF24" w14:textId="77777777" w:rsidR="00D10964" w:rsidRPr="00D10964" w:rsidRDefault="00D10964">
            <w:pPr>
              <w:numPr>
                <w:ilvl w:val="0"/>
                <w:numId w:val="52"/>
              </w:numPr>
              <w:spacing w:after="160" w:line="259" w:lineRule="auto"/>
              <w:ind w:left="425"/>
            </w:pPr>
            <w:r w:rsidRPr="00D10964">
              <w:t>Izveidota Sporta pārvalde, nodrošināta sporta organizatoru darbība pārvaldēs. </w:t>
            </w:r>
          </w:p>
          <w:p w14:paraId="2D13451D" w14:textId="77777777" w:rsidR="00D10964" w:rsidRPr="00D10964" w:rsidRDefault="00D10964">
            <w:pPr>
              <w:numPr>
                <w:ilvl w:val="0"/>
                <w:numId w:val="52"/>
              </w:numPr>
              <w:spacing w:after="160" w:line="259" w:lineRule="auto"/>
              <w:ind w:left="425"/>
            </w:pPr>
            <w:r w:rsidRPr="00D10964">
              <w:t>Iedzīvotājiem tiek sniegta informācija par sporta darba organizāciju novadā.</w:t>
            </w:r>
          </w:p>
        </w:tc>
      </w:tr>
      <w:tr w:rsidR="00D10964" w:rsidRPr="00D10964" w14:paraId="4FE63BD4"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D22C6"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FBB3F0" w14:textId="77777777" w:rsidR="00D10964" w:rsidRPr="00D10964" w:rsidRDefault="00D10964" w:rsidP="00D10964">
            <w:pPr>
              <w:spacing w:line="259" w:lineRule="auto"/>
            </w:pPr>
            <w:r w:rsidRPr="00D10964">
              <w:t>5.2. Veicināt sporta un aktīva dzīvesveida publicitāti, informācijas apmaiņu un sadarbību Gulbenes novadā</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32C5E4" w14:textId="77777777" w:rsidR="00D10964" w:rsidRPr="00D10964" w:rsidRDefault="00D10964" w:rsidP="00D10964">
            <w:pPr>
              <w:spacing w:line="259" w:lineRule="auto"/>
            </w:pPr>
            <w:r w:rsidRPr="00D10964">
              <w:t>5.2.1. Pilnveidota Gulbenes novada mājas lapas sporta sadaļa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DEB583" w14:textId="77777777" w:rsidR="00D10964" w:rsidRPr="00D10964" w:rsidRDefault="00D10964" w:rsidP="00D10964">
            <w:pPr>
              <w:spacing w:line="259" w:lineRule="auto"/>
            </w:pPr>
            <w:r w:rsidRPr="00D10964">
              <w:t>Pilnveidota Gulbenes novada mājas lapas sporta sadaļa.</w:t>
            </w:r>
          </w:p>
        </w:tc>
      </w:tr>
      <w:tr w:rsidR="00D10964" w:rsidRPr="00D10964" w14:paraId="27749797"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921AAB"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5E61D"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9D821" w14:textId="77777777" w:rsidR="00D10964" w:rsidRPr="00D10964" w:rsidRDefault="00D10964" w:rsidP="00D10964">
            <w:pPr>
              <w:spacing w:line="259" w:lineRule="auto"/>
            </w:pPr>
            <w:r w:rsidRPr="00D10964">
              <w:t>5.2.2. Popularizēti Gulbenes novada sporta pasākumi un sportistu publicitāte masu medijos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52B8D" w14:textId="77777777" w:rsidR="00D10964" w:rsidRPr="00D10964" w:rsidRDefault="00D10964" w:rsidP="00D10964">
            <w:pPr>
              <w:spacing w:line="259" w:lineRule="auto"/>
            </w:pPr>
            <w:r w:rsidRPr="00D10964">
              <w:t xml:space="preserve">Sporta jomas publicitāte tiek nodrošināta – </w:t>
            </w:r>
            <w:hyperlink r:id="rId52">
              <w:r w:rsidRPr="00D10964">
                <w:rPr>
                  <w:color w:val="0000FF"/>
                  <w:u w:val="single"/>
                </w:rPr>
                <w:t>www.gulbene.lv</w:t>
              </w:r>
            </w:hyperlink>
            <w:r w:rsidRPr="00D10964">
              <w:t>, sociālajos tīklos, vietējā laikrakstā, nacionālajos laikrakstos, TV u.c.</w:t>
            </w:r>
          </w:p>
        </w:tc>
      </w:tr>
      <w:tr w:rsidR="00D10964" w:rsidRPr="00D10964" w14:paraId="41055CF6"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E84DC1" w14:textId="77777777" w:rsidR="00D10964" w:rsidRPr="00D10964" w:rsidRDefault="00D10964" w:rsidP="00D10964">
            <w:pPr>
              <w:widowControl w:val="0"/>
              <w:spacing w:line="276" w:lineRule="auto"/>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FBAD0B" w14:textId="77777777" w:rsidR="00D10964" w:rsidRPr="00D10964" w:rsidRDefault="00D10964">
            <w:pPr>
              <w:numPr>
                <w:ilvl w:val="1"/>
                <w:numId w:val="81"/>
              </w:numPr>
              <w:spacing w:after="160" w:line="259" w:lineRule="auto"/>
              <w:ind w:left="0" w:firstLine="0"/>
              <w:contextualSpacing/>
            </w:pPr>
            <w:r w:rsidRPr="00D10964">
              <w:t>Sekmēt sporta organizatoru un tiesnešu profesionālo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A673A" w14:textId="77777777" w:rsidR="00D10964" w:rsidRPr="00D10964" w:rsidRDefault="00D10964" w:rsidP="00D10964">
            <w:pPr>
              <w:spacing w:line="259" w:lineRule="auto"/>
            </w:pPr>
            <w:r w:rsidRPr="00D10964">
              <w:t>5.3.1. Organizēti sporta organizatoru un tiesnešu kursi un semināri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C6C2A9" w14:textId="77777777" w:rsidR="00D10964" w:rsidRPr="00D10964" w:rsidRDefault="00D10964" w:rsidP="00D10964">
            <w:pPr>
              <w:spacing w:line="259" w:lineRule="auto"/>
            </w:pPr>
            <w:r w:rsidRPr="00D10964">
              <w:t>Organizēti kursi un mācības Sporta pārvaldes personālam:</w:t>
            </w:r>
          </w:p>
          <w:p w14:paraId="772695C6" w14:textId="77777777" w:rsidR="00D10964" w:rsidRPr="00D10964" w:rsidRDefault="00D10964">
            <w:pPr>
              <w:numPr>
                <w:ilvl w:val="0"/>
                <w:numId w:val="47"/>
              </w:numPr>
              <w:spacing w:after="160" w:line="259" w:lineRule="auto"/>
              <w:ind w:left="425"/>
            </w:pPr>
            <w:r w:rsidRPr="00D10964">
              <w:t>Vieglatlētikas tiesnešu kursi un praktiskā apmācība</w:t>
            </w:r>
          </w:p>
          <w:p w14:paraId="1E4CCF9B" w14:textId="77777777" w:rsidR="00D10964" w:rsidRPr="00D10964" w:rsidRDefault="00D10964">
            <w:pPr>
              <w:numPr>
                <w:ilvl w:val="0"/>
                <w:numId w:val="47"/>
              </w:numPr>
              <w:spacing w:after="160" w:line="259" w:lineRule="auto"/>
              <w:ind w:left="425"/>
            </w:pPr>
            <w:r w:rsidRPr="00D10964">
              <w:t>Ikgadējā sporta speciālistu konference</w:t>
            </w:r>
          </w:p>
          <w:p w14:paraId="03C53EC2" w14:textId="77777777" w:rsidR="00D10964" w:rsidRPr="00D10964" w:rsidRDefault="00D10964">
            <w:pPr>
              <w:numPr>
                <w:ilvl w:val="0"/>
                <w:numId w:val="47"/>
              </w:numPr>
              <w:spacing w:after="160" w:line="259" w:lineRule="auto"/>
              <w:ind w:left="425"/>
            </w:pPr>
            <w:r w:rsidRPr="00D10964">
              <w:t>Konference “Celtspēja’’</w:t>
            </w:r>
          </w:p>
        </w:tc>
      </w:tr>
      <w:tr w:rsidR="00D10964" w:rsidRPr="00D10964" w14:paraId="61D1D1EA" w14:textId="77777777" w:rsidTr="00210A34">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C23F6" w14:textId="77777777" w:rsidR="00D10964" w:rsidRPr="00D10964" w:rsidRDefault="00D10964" w:rsidP="00D10964">
            <w:pPr>
              <w:widowControl w:val="0"/>
              <w:spacing w:line="276" w:lineRule="auto"/>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8C38A3" w14:textId="77777777" w:rsidR="00D10964" w:rsidRPr="00D10964" w:rsidRDefault="00D10964" w:rsidP="00D10964">
            <w:pPr>
              <w:widowControl w:val="0"/>
              <w:spacing w:line="276" w:lineRule="auto"/>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657565" w14:textId="77777777" w:rsidR="00D10964" w:rsidRPr="00D10964" w:rsidRDefault="00D10964" w:rsidP="00D10964">
            <w:pPr>
              <w:spacing w:line="259" w:lineRule="auto"/>
            </w:pPr>
            <w:r w:rsidRPr="00D10964">
              <w:t>5.3.2. Tiesneši un sporta organizatori iesaistīti reģionāla, nacionāla un starptautiska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575AB" w14:textId="77777777" w:rsidR="00D10964" w:rsidRPr="00D10964" w:rsidRDefault="00D10964" w:rsidP="00D10964">
            <w:pPr>
              <w:spacing w:line="259" w:lineRule="auto"/>
            </w:pPr>
            <w:r w:rsidRPr="00D10964">
              <w:t>Tiesneši un sporta organizatori iesaistīti sacensību tiesāšanā:</w:t>
            </w:r>
          </w:p>
          <w:p w14:paraId="398FC9A8" w14:textId="77777777" w:rsidR="00D10964" w:rsidRPr="00D10964" w:rsidRDefault="00D10964">
            <w:pPr>
              <w:numPr>
                <w:ilvl w:val="0"/>
                <w:numId w:val="49"/>
              </w:numPr>
              <w:spacing w:after="160" w:line="259" w:lineRule="auto"/>
              <w:ind w:left="425"/>
            </w:pPr>
            <w:proofErr w:type="spellStart"/>
            <w:r w:rsidRPr="00D10964">
              <w:t>Atzeles</w:t>
            </w:r>
            <w:proofErr w:type="spellEnd"/>
            <w:r w:rsidRPr="00D10964">
              <w:t xml:space="preserve"> 3x3 basketbols</w:t>
            </w:r>
          </w:p>
          <w:p w14:paraId="5C381622" w14:textId="77777777" w:rsidR="00D10964" w:rsidRPr="00D10964" w:rsidRDefault="00D10964">
            <w:pPr>
              <w:numPr>
                <w:ilvl w:val="0"/>
                <w:numId w:val="49"/>
              </w:numPr>
              <w:spacing w:after="160" w:line="259" w:lineRule="auto"/>
              <w:ind w:left="425"/>
            </w:pPr>
            <w:proofErr w:type="spellStart"/>
            <w:r w:rsidRPr="00D10964">
              <w:t>Atzeles</w:t>
            </w:r>
            <w:proofErr w:type="spellEnd"/>
            <w:r w:rsidRPr="00D10964">
              <w:t xml:space="preserve"> volejbols</w:t>
            </w:r>
          </w:p>
          <w:p w14:paraId="6EB609F7" w14:textId="77777777" w:rsidR="00D10964" w:rsidRPr="00D10964" w:rsidRDefault="00D10964">
            <w:pPr>
              <w:numPr>
                <w:ilvl w:val="0"/>
                <w:numId w:val="49"/>
              </w:numPr>
              <w:spacing w:after="160" w:line="259" w:lineRule="auto"/>
              <w:ind w:left="425"/>
            </w:pPr>
            <w:proofErr w:type="spellStart"/>
            <w:r w:rsidRPr="00D10964">
              <w:t>Atzeles</w:t>
            </w:r>
            <w:proofErr w:type="spellEnd"/>
            <w:r w:rsidRPr="00D10964">
              <w:t xml:space="preserve"> pludmales volejbols</w:t>
            </w:r>
          </w:p>
          <w:p w14:paraId="58A92CFC" w14:textId="77777777" w:rsidR="00D10964" w:rsidRPr="00D10964" w:rsidRDefault="00D10964">
            <w:pPr>
              <w:numPr>
                <w:ilvl w:val="0"/>
                <w:numId w:val="49"/>
              </w:numPr>
              <w:spacing w:after="160" w:line="259" w:lineRule="auto"/>
              <w:ind w:left="425"/>
            </w:pPr>
            <w:r w:rsidRPr="00D10964">
              <w:t>Novada atklātais vieglatlētikas čempionāts</w:t>
            </w:r>
          </w:p>
          <w:p w14:paraId="6D2F9AE2" w14:textId="77777777" w:rsidR="00D10964" w:rsidRPr="00D10964" w:rsidRDefault="00D10964">
            <w:pPr>
              <w:numPr>
                <w:ilvl w:val="0"/>
                <w:numId w:val="49"/>
              </w:numPr>
              <w:spacing w:after="160" w:line="259" w:lineRule="auto"/>
              <w:ind w:left="425"/>
            </w:pPr>
            <w:r w:rsidRPr="00D10964">
              <w:t>LČ+LK spēka trīscīņā un svaru spiešanā guļus </w:t>
            </w:r>
          </w:p>
          <w:p w14:paraId="5655BA0D" w14:textId="77777777" w:rsidR="00D10964" w:rsidRPr="00D10964" w:rsidRDefault="00D10964">
            <w:pPr>
              <w:numPr>
                <w:ilvl w:val="0"/>
                <w:numId w:val="49"/>
              </w:numPr>
              <w:spacing w:after="160" w:line="259" w:lineRule="auto"/>
              <w:ind w:left="425"/>
            </w:pPr>
            <w:r w:rsidRPr="00D10964">
              <w:lastRenderedPageBreak/>
              <w:t>Skrējiens “Gulbenes apļi”</w:t>
            </w:r>
          </w:p>
          <w:p w14:paraId="31CF5892" w14:textId="77777777" w:rsidR="00D10964" w:rsidRPr="00D10964" w:rsidRDefault="00D10964">
            <w:pPr>
              <w:numPr>
                <w:ilvl w:val="0"/>
                <w:numId w:val="49"/>
              </w:numPr>
              <w:spacing w:after="160" w:line="259" w:lineRule="auto"/>
              <w:ind w:left="425"/>
            </w:pPr>
            <w:r w:rsidRPr="00D10964">
              <w:t>Latvijas jaunatnes Vasaras spēles volejbolā</w:t>
            </w:r>
          </w:p>
          <w:p w14:paraId="7A859654" w14:textId="77777777" w:rsidR="00D10964" w:rsidRPr="00D10964" w:rsidRDefault="00D10964">
            <w:pPr>
              <w:numPr>
                <w:ilvl w:val="0"/>
                <w:numId w:val="49"/>
              </w:numPr>
              <w:spacing w:after="160" w:line="259" w:lineRule="auto"/>
              <w:ind w:left="425"/>
            </w:pPr>
            <w:r w:rsidRPr="00D10964">
              <w:t>LSVS sporta spēles volejbolā un svara stieņa spiešanā guļus</w:t>
            </w:r>
          </w:p>
          <w:p w14:paraId="71E504AE" w14:textId="77777777" w:rsidR="00D10964" w:rsidRPr="00D10964" w:rsidRDefault="00D10964">
            <w:pPr>
              <w:numPr>
                <w:ilvl w:val="0"/>
                <w:numId w:val="49"/>
              </w:numPr>
              <w:spacing w:after="160" w:line="259" w:lineRule="auto"/>
              <w:ind w:left="425"/>
            </w:pPr>
            <w:r w:rsidRPr="00D10964">
              <w:t>Latvijas Valsts meži Kalnu Divriteņu maratons</w:t>
            </w:r>
          </w:p>
          <w:p w14:paraId="79F18443" w14:textId="77777777" w:rsidR="00D10964" w:rsidRPr="00D10964" w:rsidRDefault="00D10964">
            <w:pPr>
              <w:numPr>
                <w:ilvl w:val="0"/>
                <w:numId w:val="49"/>
              </w:numPr>
              <w:spacing w:after="160" w:line="259" w:lineRule="auto"/>
              <w:ind w:left="425"/>
            </w:pPr>
            <w:r w:rsidRPr="00D10964">
              <w:t>Riteņbraukšanas sacensības “Bānīša kauss jeb Apsteidz tvaiku!”</w:t>
            </w:r>
          </w:p>
          <w:p w14:paraId="416C04B0" w14:textId="77777777" w:rsidR="00D10964" w:rsidRPr="00D10964" w:rsidRDefault="00D10964">
            <w:pPr>
              <w:numPr>
                <w:ilvl w:val="0"/>
                <w:numId w:val="49"/>
              </w:numPr>
              <w:spacing w:after="160" w:line="259" w:lineRule="auto"/>
              <w:ind w:left="425"/>
            </w:pPr>
            <w:r w:rsidRPr="00D10964">
              <w:t xml:space="preserve">“Rankas </w:t>
            </w:r>
            <w:proofErr w:type="spellStart"/>
            <w:r w:rsidRPr="00D10964">
              <w:t>kartonfabrikas</w:t>
            </w:r>
            <w:proofErr w:type="spellEnd"/>
            <w:r w:rsidRPr="00D10964">
              <w:t xml:space="preserve"> distanču slēpošanas maratons”</w:t>
            </w:r>
          </w:p>
          <w:p w14:paraId="67FCA1A3" w14:textId="77777777" w:rsidR="00D10964" w:rsidRPr="00D10964" w:rsidRDefault="00D10964">
            <w:pPr>
              <w:numPr>
                <w:ilvl w:val="0"/>
                <w:numId w:val="49"/>
              </w:numPr>
              <w:spacing w:after="160" w:line="259" w:lineRule="auto"/>
              <w:ind w:left="425"/>
            </w:pPr>
            <w:r w:rsidRPr="00D10964">
              <w:t>“</w:t>
            </w:r>
            <w:proofErr w:type="spellStart"/>
            <w:r w:rsidRPr="00D10964">
              <w:t>V.Reinsona</w:t>
            </w:r>
            <w:proofErr w:type="spellEnd"/>
            <w:r w:rsidRPr="00D10964">
              <w:t xml:space="preserve"> piemiņas kauss volejbolā” </w:t>
            </w:r>
          </w:p>
        </w:tc>
      </w:tr>
    </w:tbl>
    <w:p w14:paraId="496EE6D5" w14:textId="77777777" w:rsidR="00D10964" w:rsidRPr="00D10964" w:rsidRDefault="00D10964" w:rsidP="00D10964">
      <w:pPr>
        <w:ind w:firstLine="720"/>
        <w:rPr>
          <w:rFonts w:ascii="Calibri" w:eastAsia="Calibri" w:hAnsi="Calibri" w:cs="Calibri"/>
          <w:b/>
          <w:sz w:val="46"/>
          <w:szCs w:val="46"/>
        </w:rPr>
      </w:pPr>
    </w:p>
    <w:p w14:paraId="3E9A57A4" w14:textId="77777777" w:rsidR="00D10964" w:rsidRPr="00D10964" w:rsidRDefault="00D10964" w:rsidP="00D10964">
      <w:pPr>
        <w:rPr>
          <w:rFonts w:ascii="Calibri" w:eastAsia="Calibri" w:hAnsi="Calibri" w:cs="Calibri"/>
          <w:b/>
          <w:sz w:val="46"/>
          <w:szCs w:val="46"/>
        </w:rPr>
      </w:pPr>
    </w:p>
    <w:p w14:paraId="4220F563" w14:textId="77777777" w:rsidR="00D10964" w:rsidRPr="00D10964" w:rsidRDefault="00D10964" w:rsidP="00D10964">
      <w:pPr>
        <w:spacing w:after="120" w:line="276" w:lineRule="auto"/>
        <w:ind w:right="-18"/>
        <w:sectPr w:rsidR="00D10964" w:rsidRPr="00D10964">
          <w:pgSz w:w="16838" w:h="11906" w:orient="landscape"/>
          <w:pgMar w:top="1077" w:right="1684" w:bottom="567" w:left="646" w:header="720" w:footer="720" w:gutter="0"/>
          <w:cols w:space="720"/>
        </w:sectPr>
      </w:pPr>
    </w:p>
    <w:p w14:paraId="0572A365" w14:textId="77777777" w:rsidR="00D10964" w:rsidRPr="00D10964" w:rsidRDefault="00D10964" w:rsidP="00D10964">
      <w:pPr>
        <w:spacing w:before="120" w:after="120" w:line="276" w:lineRule="auto"/>
        <w:ind w:left="-180" w:right="-82"/>
        <w:jc w:val="right"/>
      </w:pPr>
      <w:r w:rsidRPr="00D10964">
        <w:lastRenderedPageBreak/>
        <w:t>Pielikums Nr.2</w:t>
      </w:r>
    </w:p>
    <w:p w14:paraId="19F317A9" w14:textId="77777777" w:rsidR="00D10964" w:rsidRPr="00D10964" w:rsidRDefault="00D10964" w:rsidP="00D10964">
      <w:pPr>
        <w:spacing w:before="120" w:after="120" w:line="276" w:lineRule="auto"/>
        <w:ind w:left="-180" w:right="-82"/>
        <w:jc w:val="center"/>
        <w:rPr>
          <w:b/>
        </w:rPr>
      </w:pPr>
      <w:r w:rsidRPr="00D10964">
        <w:rPr>
          <w:b/>
        </w:rPr>
        <w:t>Sporta organizācijas Gulbenes novadā</w:t>
      </w:r>
    </w:p>
    <w:tbl>
      <w:tblPr>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6359"/>
        <w:gridCol w:w="2969"/>
      </w:tblGrid>
      <w:tr w:rsidR="00D10964" w:rsidRPr="00D10964" w14:paraId="7CE42376" w14:textId="77777777" w:rsidTr="00A046D3">
        <w:trPr>
          <w:trHeight w:val="37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DF6A31" w14:textId="77777777" w:rsidR="00D10964" w:rsidRPr="00D10964" w:rsidRDefault="00D10964" w:rsidP="00D10964">
            <w:pPr>
              <w:ind w:left="-100" w:right="-355"/>
              <w:jc w:val="center"/>
              <w:rPr>
                <w:b/>
              </w:rPr>
            </w:pPr>
            <w:r w:rsidRPr="00D10964">
              <w:rPr>
                <w:b/>
              </w:rPr>
              <w:t>Nr.</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EF98B55" w14:textId="77777777" w:rsidR="00D10964" w:rsidRPr="00D10964" w:rsidRDefault="00D10964" w:rsidP="00D10964">
            <w:pPr>
              <w:ind w:left="-100" w:right="-355"/>
              <w:jc w:val="center"/>
              <w:rPr>
                <w:b/>
              </w:rPr>
            </w:pPr>
            <w:r w:rsidRPr="00D10964">
              <w:rPr>
                <w:b/>
              </w:rPr>
              <w:t>Sporta organizācijas nosaukums</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662F1D3" w14:textId="77777777" w:rsidR="00D10964" w:rsidRPr="00D10964" w:rsidRDefault="00D10964" w:rsidP="00D10964">
            <w:pPr>
              <w:ind w:left="-100" w:right="-355"/>
              <w:jc w:val="center"/>
              <w:rPr>
                <w:b/>
              </w:rPr>
            </w:pPr>
            <w:r w:rsidRPr="00D10964">
              <w:rPr>
                <w:b/>
              </w:rPr>
              <w:t>Nodarbošanās veids</w:t>
            </w:r>
          </w:p>
        </w:tc>
      </w:tr>
      <w:tr w:rsidR="00D10964" w:rsidRPr="00D10964" w14:paraId="4B4FD3F2"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3150B7" w14:textId="77777777" w:rsidR="00D10964" w:rsidRPr="00D10964" w:rsidRDefault="00D10964" w:rsidP="00D10964">
            <w:pPr>
              <w:ind w:left="-100" w:right="-355"/>
              <w:jc w:val="center"/>
              <w:rPr>
                <w:b/>
                <w:highlight w:val="white"/>
              </w:rPr>
            </w:pPr>
            <w:r w:rsidRPr="00D10964">
              <w:rPr>
                <w:b/>
                <w:highlight w:val="white"/>
              </w:rPr>
              <w:t>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F25739" w14:textId="77777777" w:rsidR="00D10964" w:rsidRPr="00D10964" w:rsidRDefault="00D10964" w:rsidP="00D10964">
            <w:pPr>
              <w:ind w:left="141" w:right="-40"/>
              <w:jc w:val="center"/>
              <w:rPr>
                <w:highlight w:val="white"/>
              </w:rPr>
            </w:pPr>
            <w:r w:rsidRPr="00D10964">
              <w:rPr>
                <w:b/>
                <w:highlight w:val="white"/>
              </w:rPr>
              <w:t>Biedrība "Gulbenes buki"</w:t>
            </w:r>
            <w:r w:rsidRPr="00D10964">
              <w:rPr>
                <w:highlight w:val="white"/>
              </w:rPr>
              <w:t xml:space="preserve"> reģistrēta 24.09.2009., Nr.40008146927</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08D7EA" w14:textId="77777777" w:rsidR="00D10964" w:rsidRPr="00D10964" w:rsidRDefault="00D10964" w:rsidP="00D10964">
            <w:pPr>
              <w:ind w:left="-100" w:right="73"/>
              <w:jc w:val="center"/>
            </w:pPr>
            <w:r w:rsidRPr="00D10964">
              <w:t>Basketbola attīstība</w:t>
            </w:r>
          </w:p>
        </w:tc>
      </w:tr>
      <w:tr w:rsidR="00D10964" w:rsidRPr="00D10964" w14:paraId="78486160"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82BDA3" w14:textId="77777777" w:rsidR="00D10964" w:rsidRPr="00D10964" w:rsidRDefault="00D10964" w:rsidP="00D10964">
            <w:pPr>
              <w:ind w:left="-100" w:right="-355"/>
              <w:jc w:val="center"/>
              <w:rPr>
                <w:b/>
              </w:rPr>
            </w:pPr>
            <w:r w:rsidRPr="00D10964">
              <w:rPr>
                <w:b/>
              </w:rPr>
              <w:t>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2B1E989" w14:textId="77777777" w:rsidR="00D10964" w:rsidRPr="00D10964" w:rsidRDefault="00D10964" w:rsidP="00D10964">
            <w:pPr>
              <w:ind w:left="141" w:right="-40"/>
              <w:jc w:val="center"/>
              <w:rPr>
                <w:highlight w:val="white"/>
              </w:rPr>
            </w:pPr>
            <w:r w:rsidRPr="00D10964">
              <w:rPr>
                <w:b/>
              </w:rPr>
              <w:t>Biedrība VK „Gulbene”</w:t>
            </w:r>
            <w:r w:rsidRPr="00D10964">
              <w:t xml:space="preserve"> reģistrēta </w:t>
            </w:r>
            <w:r w:rsidRPr="00D10964">
              <w:rPr>
                <w:highlight w:val="white"/>
              </w:rPr>
              <w:t>09.09.2016., Nr.40008255795</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E590602" w14:textId="77777777" w:rsidR="00D10964" w:rsidRPr="00D10964" w:rsidRDefault="00D10964" w:rsidP="00D10964">
            <w:pPr>
              <w:ind w:left="-100" w:right="73"/>
              <w:jc w:val="center"/>
            </w:pPr>
            <w:r w:rsidRPr="00D10964">
              <w:t>Volejbola attīstība</w:t>
            </w:r>
          </w:p>
        </w:tc>
      </w:tr>
      <w:tr w:rsidR="00D10964" w:rsidRPr="00D10964" w14:paraId="3BBDF611" w14:textId="77777777" w:rsidTr="00A046D3">
        <w:trPr>
          <w:trHeight w:val="120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BCC9A3D" w14:textId="77777777" w:rsidR="00D10964" w:rsidRPr="00D10964" w:rsidRDefault="00D10964" w:rsidP="00D10964">
            <w:pPr>
              <w:ind w:left="-100" w:right="-355"/>
              <w:jc w:val="center"/>
              <w:rPr>
                <w:b/>
                <w:highlight w:val="white"/>
              </w:rPr>
            </w:pPr>
            <w:r w:rsidRPr="00D10964">
              <w:rPr>
                <w:b/>
                <w:highlight w:val="white"/>
              </w:rPr>
              <w:t>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345BB1A" w14:textId="77777777" w:rsidR="00D10964" w:rsidRPr="00D10964" w:rsidRDefault="00D10964" w:rsidP="00D10964">
            <w:pPr>
              <w:ind w:left="141" w:right="-40"/>
              <w:jc w:val="center"/>
              <w:rPr>
                <w:highlight w:val="white"/>
              </w:rPr>
            </w:pPr>
            <w:r w:rsidRPr="00D10964">
              <w:rPr>
                <w:b/>
                <w:highlight w:val="white"/>
              </w:rPr>
              <w:t xml:space="preserve">Biedrība "Gulbenes Kikboksa. Spēkavīru. </w:t>
            </w:r>
            <w:proofErr w:type="spellStart"/>
            <w:r w:rsidRPr="00D10964">
              <w:rPr>
                <w:b/>
                <w:highlight w:val="white"/>
              </w:rPr>
              <w:t>Pauerliftinga</w:t>
            </w:r>
            <w:proofErr w:type="spellEnd"/>
            <w:r w:rsidRPr="00D10964">
              <w:rPr>
                <w:b/>
                <w:highlight w:val="white"/>
              </w:rPr>
              <w:t>." Sporta klubs (saīsinājumā „Gulbenes K.S.P.” Sporta klubs)</w:t>
            </w:r>
            <w:r w:rsidRPr="00D10964">
              <w:rPr>
                <w:highlight w:val="white"/>
              </w:rPr>
              <w:t xml:space="preserve"> reģistrēta 09.04.2010, Nr.40008157121</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5279CF9" w14:textId="77777777" w:rsidR="00D10964" w:rsidRPr="00D10964" w:rsidRDefault="00D10964" w:rsidP="00D10964">
            <w:pPr>
              <w:ind w:left="-100" w:right="73"/>
              <w:jc w:val="center"/>
            </w:pPr>
            <w:r w:rsidRPr="00D10964">
              <w:t>Spēka trīscīņas, florbola, brīvās cīņas sporta veidu attīstība, sacensību un pasākumu organizēšana</w:t>
            </w:r>
          </w:p>
        </w:tc>
      </w:tr>
      <w:tr w:rsidR="00D10964" w:rsidRPr="00D10964" w14:paraId="516D96AA"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95BC74" w14:textId="77777777" w:rsidR="00D10964" w:rsidRPr="00D10964" w:rsidRDefault="00D10964" w:rsidP="00D10964">
            <w:pPr>
              <w:ind w:left="-100" w:right="-355"/>
              <w:jc w:val="center"/>
              <w:rPr>
                <w:b/>
                <w:highlight w:val="white"/>
              </w:rPr>
            </w:pPr>
            <w:r w:rsidRPr="00D10964">
              <w:rPr>
                <w:b/>
                <w:highlight w:val="white"/>
              </w:rPr>
              <w:t>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86B4C2F" w14:textId="77777777" w:rsidR="00D10964" w:rsidRPr="00D10964" w:rsidRDefault="00D10964" w:rsidP="00D10964">
            <w:pPr>
              <w:ind w:left="141" w:right="-40"/>
              <w:jc w:val="center"/>
              <w:rPr>
                <w:highlight w:val="white"/>
              </w:rPr>
            </w:pPr>
            <w:r w:rsidRPr="00D10964">
              <w:rPr>
                <w:b/>
                <w:highlight w:val="white"/>
              </w:rPr>
              <w:t xml:space="preserve">Biedrība "FB Gulbene 2005" </w:t>
            </w:r>
            <w:r w:rsidRPr="00D10964">
              <w:rPr>
                <w:highlight w:val="white"/>
              </w:rPr>
              <w:t>reģistrēta 24.05.2005., Nr.40008091313</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56A10E" w14:textId="77777777" w:rsidR="00D10964" w:rsidRPr="00D10964" w:rsidRDefault="00D10964" w:rsidP="00D10964">
            <w:pPr>
              <w:ind w:left="-100" w:right="73"/>
              <w:jc w:val="center"/>
            </w:pPr>
            <w:r w:rsidRPr="00D10964">
              <w:t>Futbola attīstība</w:t>
            </w:r>
          </w:p>
        </w:tc>
      </w:tr>
      <w:tr w:rsidR="00D10964" w:rsidRPr="00D10964" w14:paraId="31ADBBB3"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439C5E8" w14:textId="77777777" w:rsidR="00D10964" w:rsidRPr="00D10964" w:rsidRDefault="00D10964" w:rsidP="00D10964">
            <w:pPr>
              <w:ind w:left="-100" w:right="-355"/>
              <w:jc w:val="center"/>
              <w:rPr>
                <w:b/>
                <w:highlight w:val="white"/>
              </w:rPr>
            </w:pPr>
            <w:r w:rsidRPr="00D10964">
              <w:rPr>
                <w:b/>
                <w:highlight w:val="white"/>
              </w:rPr>
              <w:t>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76A406D" w14:textId="77777777" w:rsidR="00D10964" w:rsidRPr="00D10964" w:rsidRDefault="00D10964" w:rsidP="00D10964">
            <w:pPr>
              <w:ind w:left="141" w:right="-40"/>
              <w:jc w:val="center"/>
              <w:rPr>
                <w:highlight w:val="white"/>
              </w:rPr>
            </w:pPr>
            <w:r w:rsidRPr="00D10964">
              <w:rPr>
                <w:b/>
              </w:rPr>
              <w:t xml:space="preserve">Biedrība </w:t>
            </w:r>
            <w:r w:rsidRPr="00D10964">
              <w:rPr>
                <w:b/>
                <w:highlight w:val="white"/>
              </w:rPr>
              <w:t xml:space="preserve">"GFA" </w:t>
            </w:r>
            <w:r w:rsidRPr="00D10964">
              <w:rPr>
                <w:highlight w:val="white"/>
              </w:rPr>
              <w:t>(</w:t>
            </w:r>
            <w:r w:rsidRPr="00D10964">
              <w:t>Gulbenes futbola asociācija)</w:t>
            </w:r>
            <w:r w:rsidRPr="00D10964">
              <w:rPr>
                <w:b/>
                <w:highlight w:val="white"/>
              </w:rPr>
              <w:t xml:space="preserve"> </w:t>
            </w:r>
            <w:r w:rsidRPr="00D10964">
              <w:rPr>
                <w:highlight w:val="white"/>
              </w:rPr>
              <w:t>reģistrēta 24.08.2004., Nr.40008084379</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2368C35" w14:textId="77777777" w:rsidR="00D10964" w:rsidRPr="00D10964" w:rsidRDefault="00D10964" w:rsidP="00D10964">
            <w:pPr>
              <w:ind w:left="-100" w:right="73"/>
              <w:jc w:val="center"/>
            </w:pPr>
            <w:r w:rsidRPr="00D10964">
              <w:t>Sacensību un pasākumu organizēšana</w:t>
            </w:r>
          </w:p>
        </w:tc>
      </w:tr>
      <w:tr w:rsidR="00D10964" w:rsidRPr="00D10964" w14:paraId="61BA1BE9"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0691F9" w14:textId="77777777" w:rsidR="00D10964" w:rsidRPr="00D10964" w:rsidRDefault="00D10964" w:rsidP="00D10964">
            <w:pPr>
              <w:ind w:left="-100" w:right="-355"/>
              <w:jc w:val="center"/>
              <w:rPr>
                <w:b/>
              </w:rPr>
            </w:pPr>
            <w:r w:rsidRPr="00D10964">
              <w:rPr>
                <w:b/>
              </w:rPr>
              <w:t>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1AF665" w14:textId="77777777" w:rsidR="00D10964" w:rsidRPr="00D10964" w:rsidRDefault="00D10964" w:rsidP="00D10964">
            <w:pPr>
              <w:ind w:left="141" w:right="-40"/>
              <w:jc w:val="center"/>
              <w:rPr>
                <w:highlight w:val="white"/>
              </w:rPr>
            </w:pPr>
            <w:r w:rsidRPr="00D10964">
              <w:rPr>
                <w:b/>
                <w:highlight w:val="white"/>
              </w:rPr>
              <w:t>Biedrība "Gulbenes Velo fans"</w:t>
            </w:r>
            <w:r w:rsidRPr="00D10964">
              <w:rPr>
                <w:highlight w:val="white"/>
              </w:rPr>
              <w:t xml:space="preserve"> reģistrēta 21.05.2010., Nr. 40008160210</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6B3AC3" w14:textId="77777777" w:rsidR="00D10964" w:rsidRPr="00D10964" w:rsidRDefault="00D10964" w:rsidP="00D10964">
            <w:pPr>
              <w:ind w:right="73"/>
              <w:jc w:val="center"/>
            </w:pPr>
            <w:r w:rsidRPr="00D10964">
              <w:t>BMX sporta attīstība, sacensību un pasākumu organizēšana</w:t>
            </w:r>
          </w:p>
        </w:tc>
      </w:tr>
      <w:tr w:rsidR="00D10964" w:rsidRPr="00D10964" w14:paraId="034BD496"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BCDA804" w14:textId="77777777" w:rsidR="00D10964" w:rsidRPr="00D10964" w:rsidRDefault="00D10964" w:rsidP="00D10964">
            <w:pPr>
              <w:ind w:left="-100" w:right="-355"/>
              <w:jc w:val="center"/>
              <w:rPr>
                <w:b/>
                <w:highlight w:val="white"/>
              </w:rPr>
            </w:pPr>
            <w:r w:rsidRPr="00D10964">
              <w:rPr>
                <w:b/>
                <w:highlight w:val="white"/>
              </w:rPr>
              <w:t>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BB36A48" w14:textId="77777777" w:rsidR="00D10964" w:rsidRPr="00D10964" w:rsidRDefault="00D10964" w:rsidP="00D10964">
            <w:pPr>
              <w:ind w:left="141" w:right="-40"/>
              <w:jc w:val="center"/>
              <w:rPr>
                <w:highlight w:val="white"/>
              </w:rPr>
            </w:pPr>
            <w:r w:rsidRPr="00D10964">
              <w:rPr>
                <w:b/>
                <w:highlight w:val="white"/>
              </w:rPr>
              <w:t>Biedrība "</w:t>
            </w:r>
            <w:proofErr w:type="spellStart"/>
            <w:r w:rsidRPr="00D10964">
              <w:rPr>
                <w:b/>
                <w:highlight w:val="white"/>
              </w:rPr>
              <w:t>VeloRīts</w:t>
            </w:r>
            <w:proofErr w:type="spellEnd"/>
            <w:r w:rsidRPr="00D10964">
              <w:rPr>
                <w:b/>
                <w:highlight w:val="white"/>
              </w:rPr>
              <w:t>"</w:t>
            </w:r>
            <w:r w:rsidRPr="00D10964">
              <w:t xml:space="preserve"> reģistrēta </w:t>
            </w:r>
            <w:r w:rsidRPr="00D10964">
              <w:rPr>
                <w:highlight w:val="white"/>
              </w:rPr>
              <w:t>23.12.2015., Nr.40008245797</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013B47" w14:textId="77777777" w:rsidR="00D10964" w:rsidRPr="00D10964" w:rsidRDefault="00D10964" w:rsidP="00D10964">
            <w:pPr>
              <w:ind w:left="-100" w:right="73"/>
              <w:jc w:val="center"/>
            </w:pPr>
            <w:r w:rsidRPr="00D10964">
              <w:t>Riteņbraukšanas attīstība, sacensību un pasākumu organizēšana</w:t>
            </w:r>
          </w:p>
        </w:tc>
      </w:tr>
      <w:tr w:rsidR="00D10964" w:rsidRPr="00D10964" w14:paraId="268A17CF"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271E0A" w14:textId="77777777" w:rsidR="00D10964" w:rsidRPr="00D10964" w:rsidRDefault="00D10964" w:rsidP="00D10964">
            <w:pPr>
              <w:ind w:left="-100" w:right="-355"/>
              <w:jc w:val="center"/>
              <w:rPr>
                <w:b/>
                <w:highlight w:val="white"/>
              </w:rPr>
            </w:pPr>
            <w:r w:rsidRPr="00D10964">
              <w:rPr>
                <w:b/>
                <w:highlight w:val="white"/>
              </w:rPr>
              <w:t>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AB82B2B" w14:textId="77777777" w:rsidR="00D10964" w:rsidRPr="00D10964" w:rsidRDefault="00D10964" w:rsidP="00D10964">
            <w:pPr>
              <w:ind w:left="141" w:right="-40"/>
              <w:jc w:val="center"/>
              <w:rPr>
                <w:highlight w:val="white"/>
              </w:rPr>
            </w:pPr>
            <w:r w:rsidRPr="00D10964">
              <w:rPr>
                <w:b/>
                <w:highlight w:val="white"/>
              </w:rPr>
              <w:t>Biedrība "Gulbenes sporta klubs "ŠĶĒPS""</w:t>
            </w:r>
            <w:r w:rsidRPr="00D10964">
              <w:rPr>
                <w:highlight w:val="white"/>
              </w:rPr>
              <w:t xml:space="preserve"> reģistrēta 04.12.1996., Nr.40008027395</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5CF0AE" w14:textId="77777777" w:rsidR="00D10964" w:rsidRPr="00D10964" w:rsidRDefault="00D10964" w:rsidP="00D10964">
            <w:pPr>
              <w:ind w:left="141" w:right="73"/>
              <w:jc w:val="center"/>
            </w:pPr>
            <w:r w:rsidRPr="00D10964">
              <w:t>Šautriņu mešanas sporta attīstība</w:t>
            </w:r>
          </w:p>
        </w:tc>
      </w:tr>
      <w:tr w:rsidR="00D10964" w:rsidRPr="00D10964" w14:paraId="38EB5D7B"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C01673" w14:textId="77777777" w:rsidR="00D10964" w:rsidRPr="00D10964" w:rsidRDefault="00D10964" w:rsidP="00D10964">
            <w:pPr>
              <w:ind w:left="-100" w:right="-355"/>
              <w:jc w:val="center"/>
              <w:rPr>
                <w:b/>
                <w:highlight w:val="white"/>
              </w:rPr>
            </w:pPr>
            <w:r w:rsidRPr="00D10964">
              <w:rPr>
                <w:b/>
                <w:highlight w:val="white"/>
              </w:rPr>
              <w:t>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2A00BC" w14:textId="77777777" w:rsidR="00D10964" w:rsidRPr="00D10964" w:rsidRDefault="00D10964" w:rsidP="00D10964">
            <w:pPr>
              <w:ind w:left="141" w:right="-40"/>
              <w:jc w:val="center"/>
              <w:rPr>
                <w:highlight w:val="white"/>
              </w:rPr>
            </w:pPr>
            <w:r w:rsidRPr="00D10964">
              <w:rPr>
                <w:b/>
                <w:highlight w:val="white"/>
              </w:rPr>
              <w:t>Biedrība "Gulbenes Moto"</w:t>
            </w:r>
            <w:r w:rsidRPr="00D10964">
              <w:rPr>
                <w:highlight w:val="white"/>
              </w:rPr>
              <w:t xml:space="preserve"> reģistrēta 30.03.2005., Nr.40008089573</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6B06AA" w14:textId="77777777" w:rsidR="00D10964" w:rsidRPr="00D10964" w:rsidRDefault="00D10964" w:rsidP="00D10964">
            <w:pPr>
              <w:ind w:left="-100" w:right="73"/>
              <w:jc w:val="center"/>
            </w:pPr>
            <w:r w:rsidRPr="00D10964">
              <w:t>Motosporta attīstība</w:t>
            </w:r>
          </w:p>
        </w:tc>
      </w:tr>
      <w:tr w:rsidR="00D10964" w:rsidRPr="00D10964" w14:paraId="36882BE7" w14:textId="77777777" w:rsidTr="00A046D3">
        <w:trPr>
          <w:trHeight w:val="78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86E1A97" w14:textId="77777777" w:rsidR="00D10964" w:rsidRPr="00D10964" w:rsidRDefault="00D10964" w:rsidP="00D10964">
            <w:pPr>
              <w:ind w:left="-100" w:right="-355"/>
              <w:jc w:val="center"/>
              <w:rPr>
                <w:b/>
                <w:highlight w:val="white"/>
              </w:rPr>
            </w:pPr>
            <w:r w:rsidRPr="00D10964">
              <w:rPr>
                <w:b/>
                <w:highlight w:val="white"/>
              </w:rPr>
              <w:t>10.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2FEE3B3" w14:textId="77777777" w:rsidR="00D10964" w:rsidRPr="00D10964" w:rsidRDefault="00D10964" w:rsidP="00D10964">
            <w:pPr>
              <w:ind w:left="141" w:right="-40"/>
              <w:jc w:val="center"/>
              <w:rPr>
                <w:highlight w:val="white"/>
              </w:rPr>
            </w:pPr>
            <w:r w:rsidRPr="00D10964">
              <w:rPr>
                <w:b/>
                <w:highlight w:val="white"/>
              </w:rPr>
              <w:t>Biedrība "Sporta klubs "Lejasciems""</w:t>
            </w:r>
            <w:r w:rsidRPr="00D10964">
              <w:rPr>
                <w:highlight w:val="white"/>
              </w:rPr>
              <w:t xml:space="preserve"> reģistrēta 23.01.2012., Nr.40008188884</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7249DB" w14:textId="77777777" w:rsidR="00D10964" w:rsidRPr="00D10964" w:rsidRDefault="00D10964" w:rsidP="00D10964">
            <w:pPr>
              <w:ind w:left="-100" w:right="73"/>
              <w:jc w:val="center"/>
            </w:pPr>
            <w:r w:rsidRPr="00D10964">
              <w:t>Slēpošanas sporta attīstība, sacensību un pasākumu organizēšana</w:t>
            </w:r>
          </w:p>
        </w:tc>
      </w:tr>
      <w:tr w:rsidR="00D10964" w:rsidRPr="00D10964" w14:paraId="330A61D5"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109127D" w14:textId="77777777" w:rsidR="00D10964" w:rsidRPr="00D10964" w:rsidRDefault="00D10964" w:rsidP="00D10964">
            <w:pPr>
              <w:ind w:left="-100" w:right="-355"/>
              <w:jc w:val="center"/>
              <w:rPr>
                <w:b/>
              </w:rPr>
            </w:pPr>
            <w:r w:rsidRPr="00D10964">
              <w:rPr>
                <w:b/>
              </w:rPr>
              <w:t>114.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4170984" w14:textId="77777777" w:rsidR="00D10964" w:rsidRPr="00D10964" w:rsidRDefault="00D10964" w:rsidP="00D10964">
            <w:pPr>
              <w:ind w:left="141" w:right="-40"/>
              <w:jc w:val="center"/>
              <w:rPr>
                <w:highlight w:val="white"/>
              </w:rPr>
            </w:pPr>
            <w:r w:rsidRPr="00D10964">
              <w:rPr>
                <w:b/>
              </w:rPr>
              <w:t xml:space="preserve">Biedrība </w:t>
            </w:r>
            <w:r w:rsidRPr="00D10964">
              <w:rPr>
                <w:b/>
                <w:highlight w:val="white"/>
              </w:rPr>
              <w:t xml:space="preserve">"1st </w:t>
            </w:r>
            <w:proofErr w:type="spellStart"/>
            <w:r w:rsidRPr="00D10964">
              <w:rPr>
                <w:b/>
                <w:highlight w:val="white"/>
              </w:rPr>
              <w:t>Place</w:t>
            </w:r>
            <w:proofErr w:type="spellEnd"/>
            <w:r w:rsidRPr="00D10964">
              <w:rPr>
                <w:b/>
                <w:highlight w:val="white"/>
              </w:rPr>
              <w:t>"</w:t>
            </w:r>
            <w:r w:rsidRPr="00D10964">
              <w:rPr>
                <w:highlight w:val="white"/>
              </w:rPr>
              <w:t xml:space="preserve"> reģistrēta 03.08.2017., Nr.50008266911</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2D5116D" w14:textId="77777777" w:rsidR="00D10964" w:rsidRPr="00D10964" w:rsidRDefault="00D10964" w:rsidP="00D10964">
            <w:pPr>
              <w:ind w:left="141" w:right="73"/>
              <w:jc w:val="center"/>
            </w:pPr>
            <w:r w:rsidRPr="00D10964">
              <w:t>Volejbola attīstība, sacensību un pasākumu organizēšana</w:t>
            </w:r>
          </w:p>
        </w:tc>
      </w:tr>
      <w:tr w:rsidR="00D10964" w:rsidRPr="00D10964" w14:paraId="1A3768B5"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057FD0D" w14:textId="77777777" w:rsidR="00D10964" w:rsidRPr="00D10964" w:rsidRDefault="00D10964" w:rsidP="00D10964">
            <w:pPr>
              <w:ind w:left="-100" w:right="-355"/>
              <w:jc w:val="center"/>
              <w:rPr>
                <w:b/>
              </w:rPr>
            </w:pPr>
            <w:r w:rsidRPr="00D10964">
              <w:rPr>
                <w:b/>
              </w:rPr>
              <w:t>12.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9398F1" w14:textId="77777777" w:rsidR="00D10964" w:rsidRPr="00D10964" w:rsidRDefault="00D10964" w:rsidP="00D10964">
            <w:pPr>
              <w:ind w:left="141" w:right="-40"/>
              <w:jc w:val="center"/>
              <w:rPr>
                <w:highlight w:val="white"/>
              </w:rPr>
            </w:pPr>
            <w:r w:rsidRPr="00D10964">
              <w:rPr>
                <w:b/>
              </w:rPr>
              <w:t xml:space="preserve">Biedrība </w:t>
            </w:r>
            <w:r w:rsidRPr="00D10964">
              <w:rPr>
                <w:b/>
                <w:highlight w:val="white"/>
              </w:rPr>
              <w:t>"MOTORPARKS DIMANTI"</w:t>
            </w:r>
            <w:r w:rsidRPr="00D10964">
              <w:rPr>
                <w:highlight w:val="white"/>
              </w:rPr>
              <w:t xml:space="preserve"> reģistrēta 17.02.2015., Nr.40008233938</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5F1863" w14:textId="77777777" w:rsidR="00D10964" w:rsidRPr="00D10964" w:rsidRDefault="00D10964" w:rsidP="00D10964">
            <w:pPr>
              <w:ind w:left="-100" w:right="73"/>
              <w:jc w:val="center"/>
            </w:pPr>
            <w:r w:rsidRPr="00D10964">
              <w:t>Sacensību un pasākumu organizēšana</w:t>
            </w:r>
          </w:p>
        </w:tc>
      </w:tr>
      <w:tr w:rsidR="00D10964" w:rsidRPr="00D10964" w14:paraId="529E084E"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B899F4" w14:textId="77777777" w:rsidR="00D10964" w:rsidRPr="00D10964" w:rsidRDefault="00D10964" w:rsidP="00D10964">
            <w:pPr>
              <w:ind w:left="-100" w:right="-355"/>
              <w:jc w:val="center"/>
              <w:rPr>
                <w:b/>
              </w:rPr>
            </w:pPr>
            <w:r w:rsidRPr="00D10964">
              <w:rPr>
                <w:b/>
              </w:rPr>
              <w:t>13.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6F71A4D" w14:textId="77777777" w:rsidR="00D10964" w:rsidRPr="00D10964" w:rsidRDefault="00D10964" w:rsidP="00D10964">
            <w:pPr>
              <w:ind w:left="141" w:right="-40"/>
              <w:jc w:val="center"/>
              <w:rPr>
                <w:highlight w:val="white"/>
              </w:rPr>
            </w:pPr>
            <w:r w:rsidRPr="00D10964">
              <w:rPr>
                <w:b/>
              </w:rPr>
              <w:t xml:space="preserve">Biedrība </w:t>
            </w:r>
            <w:r w:rsidRPr="00D10964">
              <w:rPr>
                <w:b/>
                <w:highlight w:val="white"/>
              </w:rPr>
              <w:t>"STARI MOTOCENTRS"</w:t>
            </w:r>
            <w:r w:rsidRPr="00D10964">
              <w:rPr>
                <w:highlight w:val="white"/>
              </w:rPr>
              <w:t xml:space="preserve"> reģistrēta 16.04.2010., Nr.40008157649</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0B8F510" w14:textId="77777777" w:rsidR="00D10964" w:rsidRPr="00D10964" w:rsidRDefault="00D10964" w:rsidP="00D10964">
            <w:pPr>
              <w:ind w:left="-100" w:right="73"/>
              <w:jc w:val="center"/>
            </w:pPr>
            <w:r w:rsidRPr="00D10964">
              <w:t>Sacensību un pasākumu organizēšana</w:t>
            </w:r>
          </w:p>
        </w:tc>
      </w:tr>
      <w:tr w:rsidR="00D10964" w:rsidRPr="00D10964" w14:paraId="3F86EBD3"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3B17999" w14:textId="77777777" w:rsidR="00D10964" w:rsidRPr="00D10964" w:rsidRDefault="00D10964" w:rsidP="00D10964">
            <w:pPr>
              <w:ind w:left="-100" w:right="-355"/>
              <w:jc w:val="center"/>
              <w:rPr>
                <w:b/>
                <w:highlight w:val="white"/>
              </w:rPr>
            </w:pPr>
            <w:r w:rsidRPr="00D10964">
              <w:rPr>
                <w:b/>
                <w:highlight w:val="white"/>
              </w:rPr>
              <w:t>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9298AF" w14:textId="77777777" w:rsidR="00D10964" w:rsidRPr="00D10964" w:rsidRDefault="00D10964" w:rsidP="00D10964">
            <w:pPr>
              <w:ind w:left="141" w:right="-40"/>
              <w:jc w:val="center"/>
              <w:rPr>
                <w:highlight w:val="white"/>
              </w:rPr>
            </w:pPr>
            <w:r w:rsidRPr="00D10964">
              <w:rPr>
                <w:b/>
                <w:highlight w:val="white"/>
              </w:rPr>
              <w:t xml:space="preserve">Biedrība "Gulbene </w:t>
            </w:r>
            <w:proofErr w:type="spellStart"/>
            <w:r w:rsidRPr="00D10964">
              <w:rPr>
                <w:b/>
                <w:highlight w:val="white"/>
              </w:rPr>
              <w:t>wrestling</w:t>
            </w:r>
            <w:proofErr w:type="spellEnd"/>
            <w:r w:rsidRPr="00D10964">
              <w:rPr>
                <w:b/>
                <w:highlight w:val="white"/>
              </w:rPr>
              <w:t>"</w:t>
            </w:r>
            <w:r w:rsidRPr="00D10964">
              <w:rPr>
                <w:highlight w:val="white"/>
              </w:rPr>
              <w:t xml:space="preserve"> reģistrēta 22.08.2017., Nr. 40008221106</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4F82A99" w14:textId="77777777" w:rsidR="00D10964" w:rsidRPr="00D10964" w:rsidRDefault="00D10964" w:rsidP="00D10964">
            <w:pPr>
              <w:ind w:left="-100" w:right="73"/>
              <w:jc w:val="center"/>
            </w:pPr>
            <w:r w:rsidRPr="00D10964">
              <w:t>Brīvās cīņas sporta attīstība</w:t>
            </w:r>
          </w:p>
        </w:tc>
      </w:tr>
      <w:tr w:rsidR="00D10964" w:rsidRPr="00D10964" w14:paraId="1BB1251E"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11D8FE" w14:textId="77777777" w:rsidR="00D10964" w:rsidRPr="00D10964" w:rsidRDefault="00D10964" w:rsidP="00D10964">
            <w:pPr>
              <w:ind w:left="-100" w:right="-355"/>
              <w:jc w:val="center"/>
              <w:rPr>
                <w:b/>
                <w:highlight w:val="white"/>
              </w:rPr>
            </w:pPr>
            <w:r w:rsidRPr="00D10964">
              <w:rPr>
                <w:b/>
                <w:highlight w:val="white"/>
              </w:rPr>
              <w:t>15.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5BE4BDB" w14:textId="77777777" w:rsidR="00D10964" w:rsidRPr="00D10964" w:rsidRDefault="00D10964" w:rsidP="00D10964">
            <w:pPr>
              <w:ind w:left="141" w:right="-40"/>
              <w:jc w:val="center"/>
            </w:pPr>
            <w:r w:rsidRPr="00D10964">
              <w:rPr>
                <w:b/>
                <w:highlight w:val="white"/>
              </w:rPr>
              <w:t>Nodibinājums "Gulbenes Olimpiskais centrs"</w:t>
            </w:r>
            <w:r w:rsidRPr="00D10964">
              <w:rPr>
                <w:highlight w:val="white"/>
              </w:rPr>
              <w:t xml:space="preserve"> reģistrēta </w:t>
            </w:r>
            <w:r w:rsidRPr="00D10964">
              <w:t>17.12.2014., Nr. 40008231566</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710A9E" w14:textId="77777777" w:rsidR="00D10964" w:rsidRPr="00D10964" w:rsidRDefault="00D10964" w:rsidP="00D10964">
            <w:pPr>
              <w:ind w:left="-100" w:right="73"/>
              <w:jc w:val="center"/>
            </w:pPr>
            <w:r w:rsidRPr="00D10964">
              <w:t>Olimpisko sporta veidu atbalstīšana</w:t>
            </w:r>
          </w:p>
        </w:tc>
      </w:tr>
      <w:tr w:rsidR="00D10964" w:rsidRPr="00D10964" w14:paraId="1525FEF3"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E9C1F1" w14:textId="77777777" w:rsidR="00D10964" w:rsidRPr="00D10964" w:rsidRDefault="00D10964" w:rsidP="00D10964">
            <w:pPr>
              <w:ind w:left="-100" w:right="-355"/>
              <w:jc w:val="center"/>
              <w:rPr>
                <w:b/>
                <w:highlight w:val="white"/>
              </w:rPr>
            </w:pPr>
            <w:r w:rsidRPr="00D10964">
              <w:rPr>
                <w:b/>
                <w:highlight w:val="white"/>
              </w:rPr>
              <w:t>16.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C236C9" w14:textId="77777777" w:rsidR="00D10964" w:rsidRPr="00D10964" w:rsidRDefault="00D10964" w:rsidP="00D10964">
            <w:pPr>
              <w:ind w:left="141" w:right="-40"/>
              <w:jc w:val="center"/>
              <w:rPr>
                <w:highlight w:val="white"/>
              </w:rPr>
            </w:pPr>
            <w:r w:rsidRPr="00D10964">
              <w:rPr>
                <w:b/>
                <w:highlight w:val="white"/>
              </w:rPr>
              <w:t>Biedrība "Motoklubs LITENE"</w:t>
            </w:r>
            <w:r w:rsidRPr="00D10964">
              <w:rPr>
                <w:highlight w:val="white"/>
              </w:rPr>
              <w:t xml:space="preserve"> reģistrēta 26.01.2016., Nr. 40008246966</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CBC76C9" w14:textId="77777777" w:rsidR="00D10964" w:rsidRPr="00D10964" w:rsidRDefault="00D10964" w:rsidP="00D10964">
            <w:pPr>
              <w:ind w:left="-100" w:right="73"/>
              <w:jc w:val="center"/>
            </w:pPr>
            <w:r w:rsidRPr="00D10964">
              <w:t>Motosporta attīstība</w:t>
            </w:r>
          </w:p>
        </w:tc>
      </w:tr>
      <w:tr w:rsidR="00D10964" w:rsidRPr="00D10964" w14:paraId="67EBB2F1"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B2628D" w14:textId="77777777" w:rsidR="00D10964" w:rsidRPr="00D10964" w:rsidRDefault="00D10964" w:rsidP="00D10964">
            <w:pPr>
              <w:ind w:left="-100" w:right="-355"/>
              <w:jc w:val="center"/>
              <w:rPr>
                <w:b/>
                <w:highlight w:val="white"/>
              </w:rPr>
            </w:pPr>
            <w:r w:rsidRPr="00D10964">
              <w:rPr>
                <w:b/>
                <w:highlight w:val="white"/>
              </w:rPr>
              <w:lastRenderedPageBreak/>
              <w:t>17.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F7BB6DA" w14:textId="77777777" w:rsidR="00D10964" w:rsidRPr="00D10964" w:rsidRDefault="00D10964" w:rsidP="00D10964">
            <w:pPr>
              <w:ind w:left="141" w:right="-40"/>
              <w:jc w:val="center"/>
            </w:pPr>
            <w:proofErr w:type="spellStart"/>
            <w:r w:rsidRPr="00D10964">
              <w:rPr>
                <w:b/>
                <w:highlight w:val="white"/>
              </w:rPr>
              <w:t>Autoklubs</w:t>
            </w:r>
            <w:proofErr w:type="spellEnd"/>
            <w:r w:rsidRPr="00D10964">
              <w:rPr>
                <w:b/>
                <w:highlight w:val="white"/>
              </w:rPr>
              <w:t xml:space="preserve"> “AUTO-MOTO” SIA, </w:t>
            </w:r>
            <w:r w:rsidRPr="00D10964">
              <w:rPr>
                <w:highlight w:val="white"/>
              </w:rPr>
              <w:t xml:space="preserve">reģistrēta </w:t>
            </w:r>
            <w:r w:rsidRPr="00D10964">
              <w:t>15.11.2005., Nr. 40008095796</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822BE4E" w14:textId="77777777" w:rsidR="00D10964" w:rsidRPr="00D10964" w:rsidRDefault="00D10964" w:rsidP="00D10964">
            <w:pPr>
              <w:ind w:left="141" w:right="73"/>
              <w:jc w:val="center"/>
              <w:rPr>
                <w:highlight w:val="white"/>
              </w:rPr>
            </w:pPr>
            <w:r w:rsidRPr="00D10964">
              <w:rPr>
                <w:highlight w:val="white"/>
              </w:rPr>
              <w:t>Autosporta, motosporta attīstība, sacensību un pasākumu organizēšana</w:t>
            </w:r>
          </w:p>
        </w:tc>
      </w:tr>
      <w:tr w:rsidR="00D10964" w:rsidRPr="00D10964" w14:paraId="1999C9DB"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3CA416" w14:textId="77777777" w:rsidR="00D10964" w:rsidRPr="00D10964" w:rsidRDefault="00D10964" w:rsidP="00D10964">
            <w:pPr>
              <w:ind w:left="-100" w:right="-355"/>
              <w:jc w:val="center"/>
              <w:rPr>
                <w:b/>
                <w:highlight w:val="white"/>
              </w:rPr>
            </w:pPr>
            <w:r w:rsidRPr="00D10964">
              <w:rPr>
                <w:b/>
                <w:highlight w:val="white"/>
              </w:rPr>
              <w:t>18.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96FC659" w14:textId="77777777" w:rsidR="00D10964" w:rsidRPr="00D10964" w:rsidRDefault="00D10964" w:rsidP="00D10964">
            <w:pPr>
              <w:ind w:left="141" w:right="-40"/>
              <w:jc w:val="center"/>
              <w:rPr>
                <w:highlight w:val="white"/>
              </w:rPr>
            </w:pPr>
            <w:r w:rsidRPr="00D10964">
              <w:rPr>
                <w:b/>
                <w:highlight w:val="white"/>
              </w:rPr>
              <w:t xml:space="preserve">Biedrība “HK Gulbene 13”, </w:t>
            </w:r>
            <w:r w:rsidRPr="00D10964">
              <w:rPr>
                <w:highlight w:val="white"/>
              </w:rPr>
              <w:t>reģistrēta 29.01.2013., Nr. 40008204479</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018FC74" w14:textId="77777777" w:rsidR="00D10964" w:rsidRPr="00D10964" w:rsidRDefault="00D10964" w:rsidP="00D10964">
            <w:pPr>
              <w:ind w:left="-100" w:right="73"/>
              <w:jc w:val="center"/>
              <w:rPr>
                <w:highlight w:val="white"/>
              </w:rPr>
            </w:pPr>
            <w:r w:rsidRPr="00D10964">
              <w:rPr>
                <w:highlight w:val="white"/>
              </w:rPr>
              <w:t>Attīstīt amatieru hokeja kustību Vidzemes teritorijā</w:t>
            </w:r>
          </w:p>
        </w:tc>
      </w:tr>
      <w:tr w:rsidR="00D10964" w:rsidRPr="00D10964" w14:paraId="10EB97D8"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BE1969F" w14:textId="77777777" w:rsidR="00D10964" w:rsidRPr="00D10964" w:rsidRDefault="00D10964" w:rsidP="00D10964">
            <w:pPr>
              <w:ind w:left="-100" w:right="-355"/>
              <w:jc w:val="center"/>
              <w:rPr>
                <w:b/>
                <w:highlight w:val="white"/>
              </w:rPr>
            </w:pPr>
            <w:r w:rsidRPr="00D10964">
              <w:rPr>
                <w:b/>
                <w:highlight w:val="white"/>
              </w:rPr>
              <w:t>19.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5C3737" w14:textId="77777777" w:rsidR="00D10964" w:rsidRPr="00D10964" w:rsidRDefault="00D10964" w:rsidP="00D10964">
            <w:pPr>
              <w:ind w:left="141" w:right="101"/>
              <w:jc w:val="center"/>
              <w:rPr>
                <w:highlight w:val="white"/>
              </w:rPr>
            </w:pPr>
            <w:r w:rsidRPr="00D10964">
              <w:rPr>
                <w:b/>
                <w:highlight w:val="white"/>
              </w:rPr>
              <w:t>Biedrība “Beķeru rikšotājs”</w:t>
            </w:r>
            <w:r w:rsidRPr="00D10964">
              <w:rPr>
                <w:highlight w:val="white"/>
              </w:rPr>
              <w:t>, reģistrēta 28.06.2016., Nr.</w:t>
            </w:r>
            <w:r w:rsidRPr="00D10964">
              <w:t xml:space="preserve"> </w:t>
            </w:r>
            <w:r w:rsidRPr="00D10964">
              <w:rPr>
                <w:highlight w:val="white"/>
              </w:rPr>
              <w:t>40008253332</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4BF1092" w14:textId="77777777" w:rsidR="00D10964" w:rsidRPr="00D10964" w:rsidRDefault="00D10964" w:rsidP="00D10964">
            <w:pPr>
              <w:ind w:left="-100" w:right="73" w:firstLine="383"/>
              <w:jc w:val="center"/>
            </w:pPr>
            <w:r w:rsidRPr="00D10964">
              <w:t>Zirgu rikšošanas sports</w:t>
            </w:r>
          </w:p>
        </w:tc>
      </w:tr>
      <w:tr w:rsidR="00D10964" w:rsidRPr="00D10964" w14:paraId="14D2C23A"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2CF50A" w14:textId="77777777" w:rsidR="00D10964" w:rsidRPr="00D10964" w:rsidRDefault="00D10964" w:rsidP="00D10964">
            <w:pPr>
              <w:ind w:left="-100" w:right="-355"/>
              <w:jc w:val="center"/>
              <w:rPr>
                <w:b/>
                <w:highlight w:val="white"/>
              </w:rPr>
            </w:pPr>
            <w:r w:rsidRPr="00D10964">
              <w:rPr>
                <w:b/>
                <w:highlight w:val="white"/>
              </w:rPr>
              <w:t>20.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C1439F" w14:textId="77777777" w:rsidR="00D10964" w:rsidRPr="00D10964" w:rsidRDefault="00D10964" w:rsidP="00D10964">
            <w:pPr>
              <w:ind w:left="141" w:right="101"/>
              <w:jc w:val="center"/>
              <w:rPr>
                <w:highlight w:val="white"/>
              </w:rPr>
            </w:pPr>
            <w:r w:rsidRPr="00D10964">
              <w:rPr>
                <w:b/>
                <w:highlight w:val="white"/>
              </w:rPr>
              <w:t xml:space="preserve">Biedrība “Galda Tenisa Klubs Gulbene”, </w:t>
            </w:r>
            <w:r w:rsidRPr="00D10964">
              <w:rPr>
                <w:highlight w:val="white"/>
              </w:rPr>
              <w:t>reģistrēta 16.09.2019., Nr. 40008290729</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4BED12" w14:textId="77777777" w:rsidR="00D10964" w:rsidRPr="00D10964" w:rsidRDefault="00D10964" w:rsidP="00D10964">
            <w:pPr>
              <w:ind w:left="-100" w:right="73"/>
              <w:jc w:val="center"/>
            </w:pPr>
            <w:r w:rsidRPr="00D10964">
              <w:t>Galda teniss</w:t>
            </w:r>
          </w:p>
        </w:tc>
      </w:tr>
      <w:tr w:rsidR="00D10964" w:rsidRPr="00D10964" w14:paraId="4D60FEB2"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471FA1E" w14:textId="77777777" w:rsidR="00D10964" w:rsidRPr="00D10964" w:rsidRDefault="00D10964" w:rsidP="00D10964">
            <w:pPr>
              <w:ind w:left="-100" w:right="-355"/>
              <w:jc w:val="center"/>
              <w:rPr>
                <w:b/>
                <w:highlight w:val="white"/>
              </w:rPr>
            </w:pPr>
            <w:r w:rsidRPr="00D10964">
              <w:rPr>
                <w:b/>
                <w:highlight w:val="white"/>
              </w:rPr>
              <w:t>21.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39542F0" w14:textId="77777777" w:rsidR="00D10964" w:rsidRPr="00D10964" w:rsidRDefault="00D10964" w:rsidP="00D10964">
            <w:pPr>
              <w:ind w:left="141" w:right="101"/>
              <w:jc w:val="center"/>
              <w:rPr>
                <w:highlight w:val="white"/>
              </w:rPr>
            </w:pPr>
            <w:r w:rsidRPr="00D10964">
              <w:rPr>
                <w:b/>
                <w:highlight w:val="white"/>
              </w:rPr>
              <w:t>Biedrība “Golfa klubs “Siltie””</w:t>
            </w:r>
            <w:r w:rsidRPr="00D10964">
              <w:rPr>
                <w:highlight w:val="white"/>
              </w:rPr>
              <w:t>, reģistrēta 25.02.2015., Nr. 400082342925</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035DCB6" w14:textId="77777777" w:rsidR="00D10964" w:rsidRPr="00D10964" w:rsidRDefault="00D10964" w:rsidP="00D10964">
            <w:pPr>
              <w:ind w:left="-100" w:right="73"/>
              <w:jc w:val="center"/>
            </w:pPr>
            <w:r w:rsidRPr="00D10964">
              <w:t>Golfs</w:t>
            </w:r>
          </w:p>
        </w:tc>
      </w:tr>
      <w:tr w:rsidR="00D10964" w:rsidRPr="00D10964" w14:paraId="3449BC68" w14:textId="77777777" w:rsidTr="00A046D3">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17BE92" w14:textId="77777777" w:rsidR="00D10964" w:rsidRPr="00D10964" w:rsidRDefault="00D10964" w:rsidP="00D10964">
            <w:pPr>
              <w:ind w:left="-100" w:right="-355"/>
              <w:jc w:val="center"/>
              <w:rPr>
                <w:b/>
              </w:rPr>
            </w:pPr>
            <w:r w:rsidRPr="00D10964">
              <w:rPr>
                <w:b/>
              </w:rPr>
              <w:t>22.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2F69A97" w14:textId="77777777" w:rsidR="00D10964" w:rsidRPr="00D10964" w:rsidRDefault="00D10964" w:rsidP="00D10964">
            <w:pPr>
              <w:ind w:left="141" w:right="101"/>
              <w:jc w:val="center"/>
              <w:rPr>
                <w:b/>
              </w:rPr>
            </w:pPr>
            <w:r w:rsidRPr="00D10964">
              <w:rPr>
                <w:b/>
              </w:rPr>
              <w:t>Biedrība “Jaungulbenes progress”</w:t>
            </w:r>
            <w:r w:rsidRPr="00D10964">
              <w:rPr>
                <w:bCs/>
              </w:rPr>
              <w:t xml:space="preserve">, reģistrēta 10.06.2022., Nr. </w:t>
            </w:r>
            <w:r w:rsidRPr="00D10964">
              <w:rPr>
                <w:rFonts w:eastAsia="Calibri"/>
              </w:rPr>
              <w:t>40008316483</w:t>
            </w:r>
          </w:p>
        </w:tc>
        <w:tc>
          <w:tcPr>
            <w:tcW w:w="29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956B7F" w14:textId="77777777" w:rsidR="00D10964" w:rsidRPr="00D10964" w:rsidRDefault="00D10964" w:rsidP="00D10964">
            <w:pPr>
              <w:ind w:left="-100" w:right="73"/>
              <w:jc w:val="center"/>
            </w:pPr>
            <w:r w:rsidRPr="00D10964">
              <w:t>Aktīva dzīvesveida popularizēšana</w:t>
            </w:r>
          </w:p>
        </w:tc>
      </w:tr>
    </w:tbl>
    <w:p w14:paraId="0BCDB062" w14:textId="77777777" w:rsidR="00D10964" w:rsidRPr="00D10964" w:rsidRDefault="00D10964" w:rsidP="00D10964">
      <w:pPr>
        <w:spacing w:after="120" w:line="276" w:lineRule="auto"/>
        <w:ind w:right="-18"/>
        <w:jc w:val="right"/>
      </w:pPr>
    </w:p>
    <w:p w14:paraId="6CF467D4" w14:textId="77777777" w:rsidR="00D10964" w:rsidRPr="00D10964" w:rsidRDefault="00D10964" w:rsidP="00D10964">
      <w:pPr>
        <w:spacing w:after="120" w:line="276" w:lineRule="auto"/>
        <w:ind w:right="-18"/>
        <w:jc w:val="right"/>
      </w:pPr>
    </w:p>
    <w:p w14:paraId="7740341C" w14:textId="77777777" w:rsidR="00D10964" w:rsidRPr="00D10964" w:rsidRDefault="00D10964" w:rsidP="00D10964">
      <w:pPr>
        <w:spacing w:after="120" w:line="276" w:lineRule="auto"/>
        <w:ind w:right="-18"/>
        <w:jc w:val="right"/>
      </w:pPr>
    </w:p>
    <w:p w14:paraId="751C1F5D" w14:textId="77777777" w:rsidR="00D10964" w:rsidRPr="00D10964" w:rsidRDefault="00D10964" w:rsidP="00D10964">
      <w:pPr>
        <w:spacing w:after="120" w:line="276" w:lineRule="auto"/>
        <w:ind w:right="-18"/>
        <w:jc w:val="right"/>
      </w:pPr>
    </w:p>
    <w:p w14:paraId="52EC231A" w14:textId="77777777" w:rsidR="00D10964" w:rsidRPr="00D10964" w:rsidRDefault="00D10964" w:rsidP="00D10964">
      <w:pPr>
        <w:spacing w:after="120" w:line="276" w:lineRule="auto"/>
        <w:ind w:right="-18"/>
        <w:jc w:val="right"/>
      </w:pPr>
    </w:p>
    <w:p w14:paraId="480B8113" w14:textId="77777777" w:rsidR="00D10964" w:rsidRPr="00D10964" w:rsidRDefault="00D10964" w:rsidP="00D10964">
      <w:pPr>
        <w:spacing w:after="120" w:line="276" w:lineRule="auto"/>
        <w:ind w:right="-18"/>
        <w:jc w:val="right"/>
      </w:pPr>
    </w:p>
    <w:p w14:paraId="7C638D91" w14:textId="77777777" w:rsidR="00D10964" w:rsidRPr="00D10964" w:rsidRDefault="00D10964" w:rsidP="00D10964">
      <w:pPr>
        <w:spacing w:after="120" w:line="276" w:lineRule="auto"/>
        <w:ind w:right="-18"/>
        <w:jc w:val="right"/>
      </w:pPr>
    </w:p>
    <w:p w14:paraId="123AE173" w14:textId="77777777" w:rsidR="00D10964" w:rsidRPr="00D10964" w:rsidRDefault="00D10964" w:rsidP="00D10964">
      <w:pPr>
        <w:spacing w:after="120" w:line="276" w:lineRule="auto"/>
        <w:ind w:right="-18"/>
        <w:jc w:val="right"/>
      </w:pPr>
    </w:p>
    <w:p w14:paraId="77E7B04C" w14:textId="77777777" w:rsidR="00D10964" w:rsidRPr="00D10964" w:rsidRDefault="00D10964" w:rsidP="00D10964">
      <w:pPr>
        <w:spacing w:after="120" w:line="276" w:lineRule="auto"/>
        <w:ind w:right="-18"/>
        <w:jc w:val="right"/>
      </w:pPr>
    </w:p>
    <w:p w14:paraId="0E63444E" w14:textId="77777777" w:rsidR="00D10964" w:rsidRPr="00D10964" w:rsidRDefault="00D10964" w:rsidP="00D10964">
      <w:pPr>
        <w:spacing w:after="120" w:line="276" w:lineRule="auto"/>
        <w:ind w:right="-18"/>
        <w:jc w:val="right"/>
      </w:pPr>
    </w:p>
    <w:p w14:paraId="11401F02" w14:textId="77777777" w:rsidR="00D10964" w:rsidRPr="00D10964" w:rsidRDefault="00D10964" w:rsidP="00D10964">
      <w:pPr>
        <w:spacing w:after="120" w:line="276" w:lineRule="auto"/>
        <w:ind w:right="-18"/>
        <w:jc w:val="right"/>
      </w:pPr>
    </w:p>
    <w:p w14:paraId="63F24BD1" w14:textId="77777777" w:rsidR="00D10964" w:rsidRPr="00D10964" w:rsidRDefault="00D10964" w:rsidP="00D10964">
      <w:pPr>
        <w:spacing w:after="120" w:line="276" w:lineRule="auto"/>
        <w:ind w:right="-18"/>
        <w:jc w:val="right"/>
      </w:pPr>
    </w:p>
    <w:p w14:paraId="615384B0" w14:textId="77777777" w:rsidR="00D10964" w:rsidRPr="00D10964" w:rsidRDefault="00D10964" w:rsidP="00D10964">
      <w:pPr>
        <w:spacing w:after="120" w:line="276" w:lineRule="auto"/>
        <w:ind w:right="-18"/>
        <w:jc w:val="right"/>
      </w:pPr>
    </w:p>
    <w:p w14:paraId="5C164620" w14:textId="77777777" w:rsidR="00D10964" w:rsidRPr="00D10964" w:rsidRDefault="00D10964" w:rsidP="00D10964">
      <w:pPr>
        <w:spacing w:after="120" w:line="276" w:lineRule="auto"/>
        <w:ind w:right="-18"/>
        <w:jc w:val="right"/>
      </w:pPr>
    </w:p>
    <w:p w14:paraId="5D8D32EF" w14:textId="77777777" w:rsidR="00D10964" w:rsidRPr="00D10964" w:rsidRDefault="00D10964" w:rsidP="00D10964">
      <w:pPr>
        <w:spacing w:after="120" w:line="276" w:lineRule="auto"/>
        <w:ind w:right="-18"/>
        <w:jc w:val="right"/>
      </w:pPr>
    </w:p>
    <w:p w14:paraId="0CE7D797" w14:textId="77777777" w:rsidR="00D10964" w:rsidRPr="00D10964" w:rsidRDefault="00D10964" w:rsidP="00D10964">
      <w:pPr>
        <w:spacing w:after="120" w:line="276" w:lineRule="auto"/>
        <w:ind w:right="-18"/>
        <w:jc w:val="right"/>
      </w:pPr>
    </w:p>
    <w:p w14:paraId="35466A63" w14:textId="77777777" w:rsidR="00D10964" w:rsidRPr="00D10964" w:rsidRDefault="00D10964" w:rsidP="00D10964">
      <w:pPr>
        <w:spacing w:after="120" w:line="276" w:lineRule="auto"/>
        <w:ind w:right="-18"/>
        <w:jc w:val="right"/>
      </w:pPr>
    </w:p>
    <w:p w14:paraId="696C2A16" w14:textId="77777777" w:rsidR="00D10964" w:rsidRPr="00D10964" w:rsidRDefault="00D10964" w:rsidP="00D10964">
      <w:pPr>
        <w:spacing w:after="120" w:line="276" w:lineRule="auto"/>
        <w:ind w:right="-18"/>
        <w:jc w:val="right"/>
      </w:pPr>
    </w:p>
    <w:p w14:paraId="75976AD3" w14:textId="77777777" w:rsidR="00D10964" w:rsidRPr="00D10964" w:rsidRDefault="00D10964" w:rsidP="00D10964">
      <w:pPr>
        <w:spacing w:after="120" w:line="276" w:lineRule="auto"/>
        <w:ind w:right="-18"/>
        <w:jc w:val="right"/>
      </w:pPr>
    </w:p>
    <w:p w14:paraId="4CEA22E1" w14:textId="77777777" w:rsidR="00D10964" w:rsidRPr="00D10964" w:rsidRDefault="00D10964" w:rsidP="00D10964">
      <w:pPr>
        <w:spacing w:after="120" w:line="276" w:lineRule="auto"/>
        <w:ind w:right="-18"/>
        <w:jc w:val="right"/>
      </w:pPr>
    </w:p>
    <w:p w14:paraId="4D48DFE3" w14:textId="77777777" w:rsidR="00D10964" w:rsidRPr="00D10964" w:rsidRDefault="00D10964" w:rsidP="00D10964">
      <w:pPr>
        <w:spacing w:after="120" w:line="276" w:lineRule="auto"/>
        <w:ind w:right="-18"/>
        <w:jc w:val="right"/>
      </w:pPr>
    </w:p>
    <w:p w14:paraId="7FC1F29C" w14:textId="77777777" w:rsidR="00D10964" w:rsidRPr="00D10964" w:rsidRDefault="00D10964" w:rsidP="00D10964">
      <w:pPr>
        <w:spacing w:after="120" w:line="276" w:lineRule="auto"/>
        <w:ind w:right="-18"/>
      </w:pPr>
    </w:p>
    <w:p w14:paraId="43B9E176" w14:textId="77777777" w:rsidR="00A046D3" w:rsidRDefault="00A046D3">
      <w:pPr>
        <w:spacing w:after="160" w:line="259" w:lineRule="auto"/>
      </w:pPr>
      <w:r>
        <w:br w:type="page"/>
      </w:r>
    </w:p>
    <w:p w14:paraId="4E854122" w14:textId="450DF697" w:rsidR="00D10964" w:rsidRPr="00D10964" w:rsidRDefault="00D10964" w:rsidP="00D10964">
      <w:pPr>
        <w:spacing w:after="120" w:line="276" w:lineRule="auto"/>
        <w:ind w:right="-18"/>
        <w:jc w:val="right"/>
      </w:pPr>
      <w:r w:rsidRPr="00D10964">
        <w:lastRenderedPageBreak/>
        <w:t>Pielikums Nr.3</w:t>
      </w:r>
    </w:p>
    <w:p w14:paraId="692095EF" w14:textId="77777777" w:rsidR="00D10964" w:rsidRPr="00D10964" w:rsidRDefault="00D10964" w:rsidP="00D10964">
      <w:pPr>
        <w:spacing w:after="160" w:line="276" w:lineRule="auto"/>
        <w:ind w:right="-17" w:firstLine="720"/>
        <w:jc w:val="center"/>
        <w:rPr>
          <w:b/>
        </w:rPr>
      </w:pPr>
      <w:r w:rsidRPr="00D10964">
        <w:rPr>
          <w:b/>
        </w:rPr>
        <w:t>Sporta un aktīvās atpūtas infrastruktūras objekti un aktivitāšu vietas Gulbenes novadā</w:t>
      </w:r>
    </w:p>
    <w:tbl>
      <w:tblPr>
        <w:tblW w:w="10055" w:type="dxa"/>
        <w:tblBorders>
          <w:top w:val="nil"/>
          <w:left w:val="nil"/>
          <w:bottom w:val="nil"/>
          <w:right w:val="nil"/>
          <w:insideH w:val="nil"/>
          <w:insideV w:val="nil"/>
        </w:tblBorders>
        <w:tblLayout w:type="fixed"/>
        <w:tblLook w:val="0600" w:firstRow="0" w:lastRow="0" w:firstColumn="0" w:lastColumn="0" w:noHBand="1" w:noVBand="1"/>
      </w:tblPr>
      <w:tblGrid>
        <w:gridCol w:w="1695"/>
        <w:gridCol w:w="3682"/>
        <w:gridCol w:w="4678"/>
      </w:tblGrid>
      <w:tr w:rsidR="00D10964" w:rsidRPr="00D10964" w14:paraId="78B1A40F" w14:textId="77777777" w:rsidTr="00A046D3">
        <w:trPr>
          <w:trHeight w:val="500"/>
          <w:tblHeader/>
        </w:trPr>
        <w:tc>
          <w:tcPr>
            <w:tcW w:w="1695" w:type="dxa"/>
            <w:tcBorders>
              <w:top w:val="single" w:sz="8" w:space="0" w:color="000000"/>
              <w:left w:val="single" w:sz="8" w:space="0" w:color="000000"/>
              <w:bottom w:val="nil"/>
              <w:right w:val="single" w:sz="8" w:space="0" w:color="000000"/>
            </w:tcBorders>
            <w:shd w:val="clear" w:color="auto" w:fill="DDF0F2"/>
            <w:tcMar>
              <w:top w:w="100" w:type="dxa"/>
              <w:left w:w="100" w:type="dxa"/>
              <w:bottom w:w="100" w:type="dxa"/>
              <w:right w:w="100" w:type="dxa"/>
            </w:tcMar>
          </w:tcPr>
          <w:p w14:paraId="2224D0D6" w14:textId="77777777" w:rsidR="00D10964" w:rsidRPr="00D10964" w:rsidRDefault="00D10964" w:rsidP="00D10964">
            <w:pPr>
              <w:ind w:left="-80" w:right="-20"/>
              <w:jc w:val="right"/>
              <w:rPr>
                <w:b/>
              </w:rPr>
            </w:pPr>
            <w:r w:rsidRPr="00D10964">
              <w:rPr>
                <w:b/>
              </w:rPr>
              <w:t>Pārvalde</w:t>
            </w:r>
          </w:p>
        </w:tc>
        <w:tc>
          <w:tcPr>
            <w:tcW w:w="3682"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796C6181" w14:textId="77777777" w:rsidR="00D10964" w:rsidRPr="00D10964" w:rsidRDefault="00D10964" w:rsidP="00D10964">
            <w:pPr>
              <w:ind w:left="-80" w:right="-20"/>
              <w:jc w:val="center"/>
              <w:rPr>
                <w:b/>
              </w:rPr>
            </w:pPr>
            <w:r w:rsidRPr="00D10964">
              <w:rPr>
                <w:b/>
              </w:rPr>
              <w:t>Sporta objekti</w:t>
            </w:r>
          </w:p>
        </w:tc>
        <w:tc>
          <w:tcPr>
            <w:tcW w:w="4678"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4DE581CE" w14:textId="77777777" w:rsidR="00D10964" w:rsidRPr="00D10964" w:rsidRDefault="00D10964" w:rsidP="00D10964">
            <w:pPr>
              <w:ind w:left="-80" w:right="-20"/>
              <w:jc w:val="center"/>
              <w:rPr>
                <w:b/>
              </w:rPr>
            </w:pPr>
            <w:r w:rsidRPr="00D10964">
              <w:rPr>
                <w:b/>
              </w:rPr>
              <w:t>Adrese</w:t>
            </w:r>
          </w:p>
        </w:tc>
      </w:tr>
      <w:tr w:rsidR="00D10964" w:rsidRPr="00D10964" w14:paraId="35D676B7" w14:textId="77777777" w:rsidTr="00A046D3">
        <w:trPr>
          <w:trHeight w:val="500"/>
        </w:trPr>
        <w:tc>
          <w:tcPr>
            <w:tcW w:w="16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FC6B0" w14:textId="77777777" w:rsidR="00D10964" w:rsidRPr="00D10964" w:rsidRDefault="00D10964" w:rsidP="00D10964">
            <w:pPr>
              <w:ind w:left="-80" w:right="-20"/>
              <w:jc w:val="right"/>
              <w:rPr>
                <w:b/>
              </w:rPr>
            </w:pPr>
            <w:r w:rsidRPr="00D10964">
              <w:rPr>
                <w:b/>
              </w:rPr>
              <w:t>Gulbene</w:t>
            </w: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76A635DC" w14:textId="77777777" w:rsidR="00D10964" w:rsidRPr="00D10964" w:rsidRDefault="00D10964" w:rsidP="00D10964">
            <w:pPr>
              <w:ind w:left="-80"/>
              <w:jc w:val="right"/>
            </w:pPr>
            <w:r w:rsidRPr="00D10964">
              <w:t>Gulbenes pilsētas stadions</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616D36A6" w14:textId="77777777" w:rsidR="00D10964" w:rsidRPr="00D10964" w:rsidRDefault="00D10964" w:rsidP="00D10964">
            <w:pPr>
              <w:ind w:left="-80" w:right="-20"/>
              <w:jc w:val="right"/>
            </w:pPr>
            <w:proofErr w:type="spellStart"/>
            <w:r w:rsidRPr="00D10964">
              <w:t>O.Kalpaka</w:t>
            </w:r>
            <w:proofErr w:type="spellEnd"/>
            <w:r w:rsidRPr="00D10964">
              <w:t xml:space="preserve"> iela 1A, Gulbene</w:t>
            </w:r>
          </w:p>
        </w:tc>
      </w:tr>
      <w:tr w:rsidR="00D10964" w:rsidRPr="00D10964" w14:paraId="71434653"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52058"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1706D651" w14:textId="77777777" w:rsidR="00D10964" w:rsidRPr="00D10964" w:rsidRDefault="00D10964" w:rsidP="00D10964">
            <w:pPr>
              <w:ind w:left="-80"/>
              <w:jc w:val="right"/>
            </w:pPr>
            <w:r w:rsidRPr="00D10964">
              <w:t>Gulbenes sporta centra stadions</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7C58AF20" w14:textId="77777777" w:rsidR="00D10964" w:rsidRPr="00D10964" w:rsidRDefault="00D10964" w:rsidP="00D10964">
            <w:pPr>
              <w:ind w:left="-80" w:right="-20"/>
              <w:jc w:val="right"/>
            </w:pPr>
            <w:r w:rsidRPr="00D10964">
              <w:t>Skolas iela 12A, Gulbene</w:t>
            </w:r>
          </w:p>
        </w:tc>
      </w:tr>
      <w:tr w:rsidR="00D10964" w:rsidRPr="00D10964" w14:paraId="4ECF5601"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DC6FA"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08F74329" w14:textId="77777777" w:rsidR="00D10964" w:rsidRPr="00D10964" w:rsidRDefault="00D10964" w:rsidP="00D10964">
            <w:pPr>
              <w:ind w:left="-80"/>
              <w:jc w:val="right"/>
            </w:pPr>
            <w:r w:rsidRPr="00D10964">
              <w:t>Gulbenes novada vidusskolas stadions</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10D8234F" w14:textId="77777777" w:rsidR="00D10964" w:rsidRPr="00D10964" w:rsidRDefault="00D10964" w:rsidP="00D10964">
            <w:pPr>
              <w:ind w:left="-80" w:right="-20"/>
              <w:jc w:val="right"/>
            </w:pPr>
            <w:r w:rsidRPr="00D10964">
              <w:t>Līkā iela 21, Gulbene</w:t>
            </w:r>
          </w:p>
        </w:tc>
      </w:tr>
      <w:tr w:rsidR="00D10964" w:rsidRPr="00D10964" w14:paraId="018B9719"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34912"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7BB6EFCF" w14:textId="77777777" w:rsidR="00D10964" w:rsidRPr="00D10964" w:rsidRDefault="00D10964" w:rsidP="00D10964">
            <w:pPr>
              <w:ind w:left="-80"/>
              <w:jc w:val="right"/>
            </w:pPr>
            <w:r w:rsidRPr="00D10964">
              <w:t>Gulbenes sporta centrs</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341AC1DA" w14:textId="77777777" w:rsidR="00D10964" w:rsidRPr="00D10964" w:rsidRDefault="00D10964" w:rsidP="00D10964">
            <w:pPr>
              <w:ind w:left="-80" w:right="-20"/>
              <w:jc w:val="right"/>
            </w:pPr>
            <w:r w:rsidRPr="00D10964">
              <w:t>Skolas iela 12A, Gulbene</w:t>
            </w:r>
          </w:p>
        </w:tc>
      </w:tr>
      <w:tr w:rsidR="00D10964" w:rsidRPr="00D10964" w14:paraId="69222F62"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057D2"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50A606E7" w14:textId="77777777" w:rsidR="00D10964" w:rsidRPr="00D10964" w:rsidRDefault="00D10964" w:rsidP="00D10964">
            <w:pPr>
              <w:ind w:left="-80"/>
              <w:jc w:val="right"/>
            </w:pPr>
            <w:r w:rsidRPr="00D10964">
              <w:t>Gulbenes BJSS sporta zāle</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0C63BBA4" w14:textId="77777777" w:rsidR="00D10964" w:rsidRPr="00D10964" w:rsidRDefault="00D10964" w:rsidP="00D10964">
            <w:pPr>
              <w:ind w:left="-80" w:right="-20"/>
              <w:jc w:val="right"/>
            </w:pPr>
            <w:r w:rsidRPr="00D10964">
              <w:t>Skolas iela 10A, Gulbene</w:t>
            </w:r>
          </w:p>
        </w:tc>
      </w:tr>
      <w:tr w:rsidR="00D10964" w:rsidRPr="00D10964" w14:paraId="03D7324A"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0B444"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67908398" w14:textId="77777777" w:rsidR="00D10964" w:rsidRPr="00D10964" w:rsidRDefault="00D10964" w:rsidP="00D10964">
            <w:pPr>
              <w:ind w:left="-80"/>
              <w:jc w:val="right"/>
            </w:pPr>
            <w:r w:rsidRPr="00D10964">
              <w:t>Bērzu sporta zāle</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2E1557D4" w14:textId="77777777" w:rsidR="00D10964" w:rsidRPr="00D10964" w:rsidRDefault="00D10964" w:rsidP="00D10964">
            <w:pPr>
              <w:ind w:left="-80" w:right="-20"/>
              <w:jc w:val="right"/>
            </w:pPr>
            <w:r w:rsidRPr="00D10964">
              <w:t>Vidus iela 7, Gulbene</w:t>
            </w:r>
          </w:p>
        </w:tc>
      </w:tr>
      <w:tr w:rsidR="00D10964" w:rsidRPr="00D10964" w14:paraId="6EBCAF38"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1054A"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2F24E1DE" w14:textId="77777777" w:rsidR="00D10964" w:rsidRPr="00D10964" w:rsidRDefault="00D10964" w:rsidP="00D10964">
            <w:pPr>
              <w:ind w:left="-80"/>
              <w:jc w:val="right"/>
            </w:pPr>
            <w:r w:rsidRPr="00D10964">
              <w:t>Gulbenes slēpošanas-biatlona trase</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34F9D066" w14:textId="77777777" w:rsidR="00D10964" w:rsidRPr="00D10964" w:rsidRDefault="00D10964" w:rsidP="00D10964">
            <w:pPr>
              <w:ind w:left="-80" w:right="-20"/>
              <w:jc w:val="right"/>
            </w:pPr>
            <w:r w:rsidRPr="00D10964">
              <w:t>Dzirnavu iela 3, Gulbene</w:t>
            </w:r>
          </w:p>
        </w:tc>
      </w:tr>
      <w:tr w:rsidR="00D10964" w:rsidRPr="00D10964" w14:paraId="64F9AF76"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AF333"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6E70CF1B" w14:textId="77777777" w:rsidR="00D10964" w:rsidRPr="00D10964" w:rsidRDefault="00D10964" w:rsidP="00D10964">
            <w:pPr>
              <w:ind w:left="-80"/>
              <w:jc w:val="right"/>
            </w:pPr>
            <w:r w:rsidRPr="00D10964">
              <w:t>BMX riteņbraukšanas trase</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78C62801" w14:textId="77777777" w:rsidR="00D10964" w:rsidRPr="00D10964" w:rsidRDefault="00D10964" w:rsidP="00D10964">
            <w:pPr>
              <w:ind w:left="-80" w:right="-20"/>
              <w:jc w:val="right"/>
            </w:pPr>
            <w:r w:rsidRPr="00D10964">
              <w:t>Apsaimnieko biedrība “Gulbenes Velo fans”, Nākotnes iela 9, Gulbene</w:t>
            </w:r>
          </w:p>
        </w:tc>
      </w:tr>
      <w:tr w:rsidR="00D10964" w:rsidRPr="00D10964" w14:paraId="0ADE92B6" w14:textId="77777777" w:rsidTr="00A046D3">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D40DF" w14:textId="77777777" w:rsidR="00D10964" w:rsidRPr="00D10964" w:rsidRDefault="00D10964" w:rsidP="00D10964">
            <w:pPr>
              <w:spacing w:line="276" w:lineRule="auto"/>
              <w:ind w:left="-80" w:right="-20"/>
              <w:jc w:val="right"/>
              <w:rPr>
                <w:b/>
              </w:rPr>
            </w:pPr>
          </w:p>
        </w:tc>
        <w:tc>
          <w:tcPr>
            <w:tcW w:w="3682" w:type="dxa"/>
            <w:tcBorders>
              <w:top w:val="nil"/>
              <w:left w:val="nil"/>
              <w:bottom w:val="single" w:sz="8" w:space="0" w:color="000000"/>
              <w:right w:val="single" w:sz="8" w:space="0" w:color="000000"/>
            </w:tcBorders>
            <w:tcMar>
              <w:top w:w="100" w:type="dxa"/>
              <w:left w:w="100" w:type="dxa"/>
              <w:bottom w:w="100" w:type="dxa"/>
              <w:right w:w="100" w:type="dxa"/>
            </w:tcMar>
          </w:tcPr>
          <w:p w14:paraId="323E8048" w14:textId="77777777" w:rsidR="00D10964" w:rsidRPr="00D10964" w:rsidRDefault="00D10964" w:rsidP="00D10964">
            <w:pPr>
              <w:ind w:left="-80"/>
              <w:jc w:val="right"/>
            </w:pPr>
            <w:r w:rsidRPr="00D10964">
              <w:t>Āra trenažieri</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22CC18C2" w14:textId="77777777" w:rsidR="00D10964" w:rsidRPr="00D10964" w:rsidRDefault="00D10964" w:rsidP="00D10964">
            <w:pPr>
              <w:ind w:left="-80"/>
              <w:jc w:val="right"/>
            </w:pPr>
            <w:r w:rsidRPr="00D10964">
              <w:t>Gulbīšu parks, Gulbene</w:t>
            </w:r>
          </w:p>
        </w:tc>
      </w:tr>
      <w:tr w:rsidR="00D10964" w:rsidRPr="00D10964" w14:paraId="492F581D" w14:textId="77777777" w:rsidTr="00A046D3">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AF077E" w14:textId="77777777" w:rsidR="00D10964" w:rsidRPr="00D10964" w:rsidRDefault="00D10964" w:rsidP="00D10964">
            <w:pPr>
              <w:spacing w:before="240"/>
              <w:ind w:left="-80"/>
              <w:jc w:val="right"/>
              <w:rPr>
                <w:b/>
              </w:rPr>
            </w:pPr>
            <w:r w:rsidRPr="00D10964">
              <w:rPr>
                <w:b/>
              </w:rPr>
              <w:t>Beļava</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BF292B" w14:textId="77777777" w:rsidR="00D10964" w:rsidRPr="00D10964" w:rsidRDefault="00D10964" w:rsidP="00D10964">
            <w:pPr>
              <w:ind w:left="-80"/>
              <w:jc w:val="right"/>
            </w:pPr>
            <w:r w:rsidRPr="00D10964">
              <w:t>Ozolkalna kultūras un sporta centrs „</w:t>
            </w:r>
            <w:proofErr w:type="spellStart"/>
            <w:r w:rsidRPr="00D10964">
              <w:t>Zīļuks</w:t>
            </w:r>
            <w:proofErr w:type="spellEnd"/>
            <w:r w:rsidRPr="00D10964">
              <w:t>”</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B1989" w14:textId="77777777" w:rsidR="00D10964" w:rsidRPr="00D10964" w:rsidRDefault="00D10964" w:rsidP="00D10964">
            <w:pPr>
              <w:ind w:left="-80"/>
              <w:jc w:val="right"/>
            </w:pPr>
            <w:r w:rsidRPr="00D10964">
              <w:t>"</w:t>
            </w:r>
            <w:proofErr w:type="spellStart"/>
            <w:r w:rsidRPr="00D10964">
              <w:t>Zīļuks</w:t>
            </w:r>
            <w:proofErr w:type="spellEnd"/>
            <w:r w:rsidRPr="00D10964">
              <w:t>", Blomīte, Ozolkalns, Beļavas pagasts</w:t>
            </w:r>
          </w:p>
        </w:tc>
      </w:tr>
      <w:tr w:rsidR="00D10964" w:rsidRPr="00D10964" w14:paraId="309680E1" w14:textId="77777777" w:rsidTr="00A046D3">
        <w:trPr>
          <w:trHeight w:val="3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5424FB" w14:textId="77777777" w:rsidR="00D10964" w:rsidRPr="00D10964" w:rsidRDefault="00D10964" w:rsidP="00D10964">
            <w:pPr>
              <w:spacing w:before="240" w:line="276" w:lineRule="auto"/>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1B7FDD" w14:textId="77777777" w:rsidR="00D10964" w:rsidRPr="00D10964" w:rsidRDefault="00D10964" w:rsidP="00D10964">
            <w:pPr>
              <w:ind w:left="-80"/>
              <w:jc w:val="right"/>
            </w:pPr>
            <w:r w:rsidRPr="00D10964">
              <w:t>Beļavas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04EA1F" w14:textId="77777777" w:rsidR="00D10964" w:rsidRPr="00D10964" w:rsidRDefault="00D10964" w:rsidP="00D10964">
            <w:pPr>
              <w:ind w:left="-80"/>
              <w:jc w:val="right"/>
            </w:pPr>
            <w:r w:rsidRPr="00D10964">
              <w:t>Avotu iela 2, Beļava</w:t>
            </w:r>
          </w:p>
        </w:tc>
      </w:tr>
      <w:tr w:rsidR="00D10964" w:rsidRPr="00D10964" w14:paraId="6582A4D1" w14:textId="77777777" w:rsidTr="00A046D3">
        <w:trPr>
          <w:trHeight w:val="33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DAF482" w14:textId="77777777" w:rsidR="00D10964" w:rsidRPr="00D10964" w:rsidRDefault="00D10964" w:rsidP="00D10964">
            <w:pPr>
              <w:spacing w:before="240" w:line="276" w:lineRule="auto"/>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2DE9E" w14:textId="77777777" w:rsidR="00D10964" w:rsidRPr="00D10964" w:rsidRDefault="00D10964" w:rsidP="00D10964">
            <w:pPr>
              <w:ind w:left="-80"/>
              <w:jc w:val="right"/>
            </w:pPr>
            <w:r w:rsidRPr="00D10964">
              <w:t>Pilskalna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83207F" w14:textId="77777777" w:rsidR="00D10964" w:rsidRPr="00D10964" w:rsidRDefault="00D10964" w:rsidP="00D10964">
            <w:pPr>
              <w:ind w:left="-80"/>
              <w:jc w:val="right"/>
            </w:pPr>
            <w:r w:rsidRPr="00D10964">
              <w:t>Pilskalns, Beļavas pagasts</w:t>
            </w:r>
          </w:p>
        </w:tc>
      </w:tr>
      <w:tr w:rsidR="00D10964" w:rsidRPr="00D10964" w14:paraId="38933462" w14:textId="77777777" w:rsidTr="00A046D3">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F9C95B" w14:textId="77777777" w:rsidR="00D10964" w:rsidRPr="00D10964" w:rsidRDefault="00D10964" w:rsidP="00D10964">
            <w:pPr>
              <w:spacing w:before="240"/>
              <w:ind w:left="-80"/>
              <w:jc w:val="right"/>
              <w:rPr>
                <w:b/>
              </w:rPr>
            </w:pPr>
            <w:r w:rsidRPr="00D10964">
              <w:rPr>
                <w:b/>
              </w:rPr>
              <w:t>Daukstes</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AE8353" w14:textId="77777777" w:rsidR="00D10964" w:rsidRPr="00D10964" w:rsidRDefault="00D10964" w:rsidP="00D10964">
            <w:pPr>
              <w:ind w:left="-80"/>
              <w:jc w:val="right"/>
            </w:pPr>
            <w:r w:rsidRPr="00D10964">
              <w:t>Staru sporta zāle, trenažieru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0C3C6" w14:textId="77777777" w:rsidR="00D10964" w:rsidRPr="00D10964" w:rsidRDefault="00D10964" w:rsidP="00D10964">
            <w:pPr>
              <w:ind w:left="-80"/>
              <w:jc w:val="right"/>
            </w:pPr>
            <w:r w:rsidRPr="00D10964">
              <w:t xml:space="preserve">Dārza iela 17, Stari, </w:t>
            </w:r>
            <w:proofErr w:type="spellStart"/>
            <w:r w:rsidRPr="00D10964">
              <w:t>Daukstu</w:t>
            </w:r>
            <w:proofErr w:type="spellEnd"/>
            <w:r w:rsidRPr="00D10964">
              <w:t xml:space="preserve"> pagasts</w:t>
            </w:r>
          </w:p>
        </w:tc>
      </w:tr>
      <w:tr w:rsidR="00D10964" w:rsidRPr="00D10964" w14:paraId="1970F1A6" w14:textId="77777777" w:rsidTr="00A046D3">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D68F3" w14:textId="77777777" w:rsidR="00D10964" w:rsidRPr="00D10964" w:rsidRDefault="00D10964" w:rsidP="00D10964">
            <w:pPr>
              <w:spacing w:before="240" w:line="276" w:lineRule="auto"/>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BFE17B" w14:textId="77777777" w:rsidR="00D10964" w:rsidRPr="00D10964" w:rsidRDefault="00D10964" w:rsidP="00D10964">
            <w:pPr>
              <w:ind w:left="-80"/>
              <w:jc w:val="right"/>
            </w:pPr>
            <w:r w:rsidRPr="00D10964">
              <w:t>Staru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3A1629" w14:textId="77777777" w:rsidR="00D10964" w:rsidRPr="00D10964" w:rsidRDefault="00D10964" w:rsidP="00D10964">
            <w:pPr>
              <w:ind w:left="-80"/>
              <w:jc w:val="right"/>
            </w:pPr>
            <w:r w:rsidRPr="00D10964">
              <w:t xml:space="preserve">Stari, </w:t>
            </w:r>
            <w:proofErr w:type="spellStart"/>
            <w:r w:rsidRPr="00D10964">
              <w:t>Daukstu</w:t>
            </w:r>
            <w:proofErr w:type="spellEnd"/>
            <w:r w:rsidRPr="00D10964">
              <w:t xml:space="preserve"> pagasts</w:t>
            </w:r>
          </w:p>
        </w:tc>
      </w:tr>
      <w:tr w:rsidR="00D10964" w:rsidRPr="00D10964" w14:paraId="0D3950E7" w14:textId="77777777" w:rsidTr="00A046D3">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F31D1D" w14:textId="77777777" w:rsidR="00D10964" w:rsidRPr="00D10964" w:rsidRDefault="00D10964" w:rsidP="00D10964">
            <w:pPr>
              <w:spacing w:before="240" w:line="276" w:lineRule="auto"/>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B090AA" w14:textId="77777777" w:rsidR="00D10964" w:rsidRPr="00D10964" w:rsidRDefault="00D10964" w:rsidP="00D10964">
            <w:pPr>
              <w:ind w:left="-80"/>
              <w:jc w:val="right"/>
            </w:pPr>
            <w:r w:rsidRPr="00D10964">
              <w:t xml:space="preserve">Staru </w:t>
            </w:r>
            <w:proofErr w:type="spellStart"/>
            <w:r w:rsidRPr="00D10964">
              <w:t>mototrase</w:t>
            </w:r>
            <w:proofErr w:type="spellEnd"/>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AAAD43" w14:textId="77777777" w:rsidR="00D10964" w:rsidRPr="00D10964" w:rsidRDefault="00D10964" w:rsidP="00D10964">
            <w:pPr>
              <w:ind w:left="-80"/>
              <w:jc w:val="right"/>
            </w:pPr>
            <w:r w:rsidRPr="00D10964">
              <w:t xml:space="preserve">Apsaimnieko biedrība “Stari </w:t>
            </w:r>
            <w:proofErr w:type="spellStart"/>
            <w:r w:rsidRPr="00D10964">
              <w:t>motocentrs</w:t>
            </w:r>
            <w:proofErr w:type="spellEnd"/>
            <w:r w:rsidRPr="00D10964">
              <w:t>”.</w:t>
            </w:r>
          </w:p>
          <w:p w14:paraId="1BC5C593" w14:textId="77777777" w:rsidR="00D10964" w:rsidRPr="00D10964" w:rsidRDefault="00D10964" w:rsidP="00D10964">
            <w:pPr>
              <w:ind w:left="-80"/>
              <w:jc w:val="right"/>
            </w:pPr>
            <w:proofErr w:type="spellStart"/>
            <w:r w:rsidRPr="00D10964">
              <w:t>Mototrase</w:t>
            </w:r>
            <w:proofErr w:type="spellEnd"/>
            <w:r w:rsidRPr="00D10964">
              <w:t xml:space="preserve">, </w:t>
            </w:r>
            <w:proofErr w:type="spellStart"/>
            <w:r w:rsidRPr="00D10964">
              <w:t>Daukstu</w:t>
            </w:r>
            <w:proofErr w:type="spellEnd"/>
            <w:r w:rsidRPr="00D10964">
              <w:t xml:space="preserve"> pagasts</w:t>
            </w:r>
          </w:p>
        </w:tc>
      </w:tr>
      <w:tr w:rsidR="00D10964" w:rsidRPr="00D10964" w14:paraId="55D1F309" w14:textId="77777777" w:rsidTr="00A046D3">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E15FBE" w14:textId="77777777" w:rsidR="00D10964" w:rsidRPr="00D10964" w:rsidRDefault="00D10964" w:rsidP="00D10964">
            <w:pPr>
              <w:spacing w:before="240" w:line="276" w:lineRule="auto"/>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22F435" w14:textId="77777777" w:rsidR="00D10964" w:rsidRPr="00D10964" w:rsidRDefault="00D10964" w:rsidP="00D10964">
            <w:pPr>
              <w:ind w:left="-80"/>
              <w:jc w:val="right"/>
            </w:pPr>
            <w:r w:rsidRPr="00D10964">
              <w:t>Disku golfa parks “Stari”</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FF7C94" w14:textId="77777777" w:rsidR="00D10964" w:rsidRPr="00D10964" w:rsidRDefault="00D10964" w:rsidP="00D10964">
            <w:pPr>
              <w:ind w:left="-80"/>
              <w:jc w:val="right"/>
            </w:pPr>
            <w:r w:rsidRPr="00D10964">
              <w:t>Privātīpašums.</w:t>
            </w:r>
          </w:p>
          <w:p w14:paraId="3A5B261D" w14:textId="77777777" w:rsidR="00D10964" w:rsidRPr="00D10964" w:rsidRDefault="00D10964" w:rsidP="00D10964">
            <w:pPr>
              <w:ind w:left="-80"/>
              <w:jc w:val="right"/>
            </w:pPr>
            <w:r w:rsidRPr="00D10964">
              <w:t>Staru atpūtas komplekss, Dauksti</w:t>
            </w:r>
          </w:p>
        </w:tc>
      </w:tr>
      <w:tr w:rsidR="00D10964" w:rsidRPr="00D10964" w14:paraId="4178B26D" w14:textId="77777777" w:rsidTr="00A046D3">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658B90" w14:textId="77777777" w:rsidR="00D10964" w:rsidRPr="00D10964" w:rsidRDefault="00D10964" w:rsidP="00D10964">
            <w:pPr>
              <w:spacing w:before="240" w:line="276" w:lineRule="auto"/>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A817B6" w14:textId="77777777" w:rsidR="00D10964" w:rsidRPr="00D10964" w:rsidRDefault="00D10964" w:rsidP="00D10964">
            <w:pPr>
              <w:ind w:left="-80"/>
              <w:jc w:val="right"/>
            </w:pPr>
            <w:r w:rsidRPr="00D10964">
              <w:t>Distanču slēpošanas trase “Āriņi”</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A27976" w14:textId="77777777" w:rsidR="00D10964" w:rsidRPr="00D10964" w:rsidRDefault="00D10964" w:rsidP="00D10964">
            <w:pPr>
              <w:ind w:left="-80"/>
              <w:jc w:val="right"/>
            </w:pPr>
            <w:r w:rsidRPr="00D10964">
              <w:t>Privātīpašums.</w:t>
            </w:r>
          </w:p>
          <w:p w14:paraId="4F1A5D43" w14:textId="77777777" w:rsidR="00D10964" w:rsidRPr="00D10964" w:rsidRDefault="00D10964" w:rsidP="00D10964">
            <w:pPr>
              <w:ind w:left="-80"/>
              <w:jc w:val="right"/>
            </w:pPr>
            <w:r w:rsidRPr="00D10964">
              <w:t xml:space="preserve">“Āriņi”, </w:t>
            </w:r>
            <w:proofErr w:type="spellStart"/>
            <w:r w:rsidRPr="00D10964">
              <w:t>Daukstu</w:t>
            </w:r>
            <w:proofErr w:type="spellEnd"/>
            <w:r w:rsidRPr="00D10964">
              <w:t xml:space="preserve"> pagasts</w:t>
            </w:r>
          </w:p>
        </w:tc>
      </w:tr>
      <w:tr w:rsidR="00D10964" w:rsidRPr="00D10964" w14:paraId="7E421714" w14:textId="77777777" w:rsidTr="00A046D3">
        <w:trPr>
          <w:trHeight w:val="500"/>
        </w:trPr>
        <w:tc>
          <w:tcPr>
            <w:tcW w:w="16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61C654" w14:textId="77777777" w:rsidR="00D10964" w:rsidRPr="00D10964" w:rsidRDefault="00D10964" w:rsidP="00D10964">
            <w:pPr>
              <w:spacing w:before="240"/>
              <w:ind w:left="-80"/>
              <w:jc w:val="right"/>
              <w:rPr>
                <w:b/>
              </w:rPr>
            </w:pPr>
            <w:r w:rsidRPr="00D10964">
              <w:rPr>
                <w:b/>
              </w:rPr>
              <w:t>Druviena</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27057" w14:textId="77777777" w:rsidR="00D10964" w:rsidRPr="00D10964" w:rsidRDefault="00D10964" w:rsidP="00D10964">
            <w:pPr>
              <w:ind w:left="-80"/>
              <w:jc w:val="right"/>
            </w:pPr>
            <w:r w:rsidRPr="00D10964">
              <w:t>Druvienas sporta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C7BB2" w14:textId="77777777" w:rsidR="00D10964" w:rsidRPr="00D10964" w:rsidRDefault="00D10964" w:rsidP="00D10964">
            <w:pPr>
              <w:ind w:left="-80"/>
              <w:jc w:val="right"/>
            </w:pPr>
            <w:r w:rsidRPr="00D10964">
              <w:t>“Kastaņi”, Druviena</w:t>
            </w:r>
          </w:p>
        </w:tc>
      </w:tr>
      <w:tr w:rsidR="00D10964" w:rsidRPr="00D10964" w14:paraId="5D735433" w14:textId="77777777" w:rsidTr="00A046D3">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7C5C0B" w14:textId="77777777" w:rsidR="00D10964" w:rsidRPr="00D10964" w:rsidRDefault="00D10964" w:rsidP="00D10964">
            <w:pPr>
              <w:spacing w:before="240"/>
              <w:ind w:left="-80"/>
              <w:jc w:val="right"/>
              <w:rPr>
                <w:b/>
              </w:rPr>
            </w:pPr>
            <w:r w:rsidRPr="00D10964">
              <w:rPr>
                <w:b/>
              </w:rPr>
              <w:t>Galgauska</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3DC8C" w14:textId="77777777" w:rsidR="00D10964" w:rsidRPr="00D10964" w:rsidRDefault="00D10964" w:rsidP="00D10964">
            <w:pPr>
              <w:ind w:left="-80"/>
              <w:jc w:val="right"/>
            </w:pPr>
            <w:r w:rsidRPr="00D10964">
              <w:t>Galgauskas sporta zāle, trenažieru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90DCCB" w14:textId="77777777" w:rsidR="00D10964" w:rsidRPr="00D10964" w:rsidRDefault="00D10964" w:rsidP="00D10964">
            <w:pPr>
              <w:ind w:left="-80"/>
              <w:jc w:val="right"/>
            </w:pPr>
            <w:r w:rsidRPr="00D10964">
              <w:t>Skolas iela 3, Galgauska</w:t>
            </w:r>
          </w:p>
        </w:tc>
      </w:tr>
      <w:tr w:rsidR="00D10964" w:rsidRPr="00D10964" w14:paraId="4BA420D6"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721D7E"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23301" w14:textId="77777777" w:rsidR="00D10964" w:rsidRPr="00D10964" w:rsidRDefault="00D10964" w:rsidP="00D10964">
            <w:pPr>
              <w:ind w:left="-80"/>
              <w:jc w:val="right"/>
            </w:pPr>
            <w:r w:rsidRPr="00D10964">
              <w:t>Galgauskas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CB8B19" w14:textId="77777777" w:rsidR="00D10964" w:rsidRPr="00D10964" w:rsidRDefault="00D10964" w:rsidP="00D10964">
            <w:pPr>
              <w:ind w:left="-80"/>
              <w:jc w:val="right"/>
            </w:pPr>
            <w:r w:rsidRPr="00D10964">
              <w:t>Skolas iela 3, Galgauska</w:t>
            </w:r>
          </w:p>
        </w:tc>
      </w:tr>
      <w:tr w:rsidR="00D10964" w:rsidRPr="00D10964" w14:paraId="15CE476E" w14:textId="77777777" w:rsidTr="00A046D3">
        <w:trPr>
          <w:trHeight w:val="36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8C9B2A" w14:textId="77777777" w:rsidR="00D10964" w:rsidRPr="00D10964" w:rsidRDefault="00D10964" w:rsidP="00D10964">
            <w:pPr>
              <w:spacing w:before="240"/>
              <w:ind w:left="-80"/>
              <w:jc w:val="right"/>
              <w:rPr>
                <w:b/>
              </w:rPr>
            </w:pPr>
            <w:r w:rsidRPr="00D10964">
              <w:rPr>
                <w:b/>
              </w:rPr>
              <w:t>Jaungulbene</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2989E7" w14:textId="77777777" w:rsidR="00D10964" w:rsidRPr="00D10964" w:rsidRDefault="00D10964" w:rsidP="00D10964">
            <w:pPr>
              <w:ind w:left="-80"/>
              <w:jc w:val="right"/>
            </w:pPr>
            <w:r w:rsidRPr="00D10964">
              <w:t>Jaungulbenes stadions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C2F45" w14:textId="77777777" w:rsidR="00D10964" w:rsidRPr="00D10964" w:rsidRDefault="00D10964" w:rsidP="00D10964">
            <w:pPr>
              <w:ind w:left="-80"/>
              <w:jc w:val="right"/>
            </w:pPr>
            <w:r w:rsidRPr="00D10964">
              <w:t xml:space="preserve">Jaungulbenes stadions, Jaungulbene </w:t>
            </w:r>
          </w:p>
        </w:tc>
      </w:tr>
      <w:tr w:rsidR="00D10964" w:rsidRPr="00D10964" w14:paraId="5393A172" w14:textId="77777777" w:rsidTr="00A046D3">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9706E0"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EF96E5" w14:textId="77777777" w:rsidR="00D10964" w:rsidRPr="00D10964" w:rsidRDefault="00D10964" w:rsidP="00D10964">
            <w:pPr>
              <w:ind w:left="-80"/>
              <w:jc w:val="right"/>
            </w:pPr>
            <w:r w:rsidRPr="00D10964">
              <w:t>Jaungulbenes atklātais āra peldbaseins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7C88A9" w14:textId="77777777" w:rsidR="00D10964" w:rsidRPr="00D10964" w:rsidRDefault="00D10964" w:rsidP="00D10964">
            <w:pPr>
              <w:ind w:left="-80"/>
              <w:jc w:val="right"/>
            </w:pPr>
            <w:r w:rsidRPr="00D10964">
              <w:t>Jaungulbenes stadions, Jaungulbene</w:t>
            </w:r>
          </w:p>
        </w:tc>
      </w:tr>
      <w:tr w:rsidR="00D10964" w:rsidRPr="00D10964" w14:paraId="5AC569D4" w14:textId="77777777" w:rsidTr="00A046D3">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A57B63"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7B712A" w14:textId="77777777" w:rsidR="00D10964" w:rsidRPr="00D10964" w:rsidRDefault="00D10964" w:rsidP="00D10964">
            <w:pPr>
              <w:ind w:left="-80"/>
              <w:jc w:val="right"/>
            </w:pPr>
            <w:r w:rsidRPr="00D10964">
              <w:t>Jaungulbenes sporta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B116D3" w14:textId="77777777" w:rsidR="00D10964" w:rsidRPr="00D10964" w:rsidRDefault="00D10964" w:rsidP="00D10964">
            <w:pPr>
              <w:ind w:left="-80"/>
              <w:jc w:val="right"/>
            </w:pPr>
            <w:r w:rsidRPr="00D10964">
              <w:t>“Alejas”, Jaungulbene</w:t>
            </w:r>
          </w:p>
        </w:tc>
      </w:tr>
      <w:tr w:rsidR="00D10964" w:rsidRPr="00D10964" w14:paraId="2CC89048" w14:textId="77777777" w:rsidTr="00A046D3">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79C74D"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DFB447" w14:textId="77777777" w:rsidR="00D10964" w:rsidRPr="00D10964" w:rsidRDefault="00D10964" w:rsidP="00D10964">
            <w:pPr>
              <w:ind w:left="-80"/>
              <w:jc w:val="right"/>
            </w:pPr>
            <w:r w:rsidRPr="00D10964">
              <w:t>Gulbīša pamatskolas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1409CB" w14:textId="77777777" w:rsidR="00D10964" w:rsidRPr="00D10964" w:rsidRDefault="00D10964" w:rsidP="00D10964">
            <w:pPr>
              <w:ind w:left="-80"/>
              <w:jc w:val="right"/>
            </w:pPr>
            <w:r w:rsidRPr="00D10964">
              <w:t xml:space="preserve">Gulbīša pamatskolas, Gulbītis, Jaungulbenes </w:t>
            </w:r>
            <w:proofErr w:type="spellStart"/>
            <w:r w:rsidRPr="00D10964">
              <w:t>pagsts</w:t>
            </w:r>
            <w:proofErr w:type="spellEnd"/>
          </w:p>
        </w:tc>
      </w:tr>
      <w:tr w:rsidR="00D10964" w:rsidRPr="00D10964" w14:paraId="054FBD35" w14:textId="77777777" w:rsidTr="00A046D3">
        <w:trPr>
          <w:trHeight w:val="54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53E456" w14:textId="77777777" w:rsidR="00D10964" w:rsidRPr="00D10964" w:rsidRDefault="00D10964" w:rsidP="00D10964">
            <w:pPr>
              <w:spacing w:before="240"/>
              <w:ind w:left="-80"/>
              <w:jc w:val="right"/>
              <w:rPr>
                <w:b/>
              </w:rPr>
            </w:pPr>
            <w:r w:rsidRPr="00D10964">
              <w:rPr>
                <w:b/>
              </w:rPr>
              <w:t>Lejasciems</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6B8A57" w14:textId="77777777" w:rsidR="00D10964" w:rsidRPr="00D10964" w:rsidRDefault="00D10964" w:rsidP="00D10964">
            <w:pPr>
              <w:ind w:left="-80"/>
              <w:jc w:val="right"/>
            </w:pPr>
            <w:r w:rsidRPr="00D10964">
              <w:t>Lejasciema pamatskolas sporta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A6EFF1" w14:textId="77777777" w:rsidR="00D10964" w:rsidRPr="00D10964" w:rsidRDefault="00D10964" w:rsidP="00D10964">
            <w:pPr>
              <w:ind w:left="-80"/>
              <w:jc w:val="right"/>
            </w:pPr>
            <w:r w:rsidRPr="00D10964">
              <w:t>Rīgas iela 20, Lejasciems</w:t>
            </w:r>
          </w:p>
        </w:tc>
      </w:tr>
      <w:tr w:rsidR="00D10964" w:rsidRPr="00D10964" w14:paraId="60D2B565" w14:textId="77777777" w:rsidTr="00A046D3">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1A46C2"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197CA3" w14:textId="77777777" w:rsidR="00D10964" w:rsidRPr="00D10964" w:rsidRDefault="00D10964" w:rsidP="00D10964">
            <w:pPr>
              <w:ind w:left="-80"/>
              <w:jc w:val="right"/>
            </w:pPr>
            <w:r w:rsidRPr="00D10964">
              <w:t>Lejasciema pamatskolas stadions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CF2BDF" w14:textId="77777777" w:rsidR="00D10964" w:rsidRPr="00D10964" w:rsidRDefault="00D10964" w:rsidP="00D10964">
            <w:pPr>
              <w:ind w:left="-80"/>
              <w:jc w:val="right"/>
            </w:pPr>
            <w:r w:rsidRPr="00D10964">
              <w:t>Rīgas iela 20, Lejasciems</w:t>
            </w:r>
          </w:p>
        </w:tc>
      </w:tr>
      <w:tr w:rsidR="00D10964" w:rsidRPr="00D10964" w14:paraId="0F546D55" w14:textId="77777777" w:rsidTr="00A046D3">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85C40E"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BF07D5" w14:textId="77777777" w:rsidR="00D10964" w:rsidRPr="00D10964" w:rsidRDefault="00D10964" w:rsidP="00D10964">
            <w:pPr>
              <w:ind w:left="-80"/>
              <w:jc w:val="right"/>
            </w:pPr>
            <w:r w:rsidRPr="00D10964">
              <w:t>Lejasciema trenažieru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9C3972" w14:textId="77777777" w:rsidR="00D10964" w:rsidRPr="00D10964" w:rsidRDefault="00D10964" w:rsidP="00D10964">
            <w:pPr>
              <w:ind w:left="-80"/>
              <w:jc w:val="right"/>
            </w:pPr>
            <w:r w:rsidRPr="00D10964">
              <w:t>Smilšu iela 7, Lejasciems</w:t>
            </w:r>
          </w:p>
        </w:tc>
      </w:tr>
      <w:tr w:rsidR="00D10964" w:rsidRPr="00D10964" w14:paraId="789BE55D" w14:textId="77777777" w:rsidTr="00A046D3">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F32215"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F4F0D" w14:textId="77777777" w:rsidR="00D10964" w:rsidRPr="00D10964" w:rsidRDefault="00D10964" w:rsidP="00D10964">
            <w:pPr>
              <w:ind w:left="-80"/>
              <w:jc w:val="right"/>
            </w:pPr>
            <w:r w:rsidRPr="00D10964">
              <w:t xml:space="preserve">Lejasciema slēpošanas - </w:t>
            </w:r>
            <w:proofErr w:type="spellStart"/>
            <w:r w:rsidRPr="00D10964">
              <w:t>rollerslēpošanas</w:t>
            </w:r>
            <w:proofErr w:type="spellEnd"/>
            <w:r w:rsidRPr="00D10964">
              <w:t xml:space="preserve"> trase un Tūrisma tehniskā aktivitāšu trase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8943E" w14:textId="77777777" w:rsidR="00D10964" w:rsidRPr="00D10964" w:rsidRDefault="00D10964" w:rsidP="00D10964">
            <w:pPr>
              <w:ind w:left="-80"/>
              <w:jc w:val="right"/>
            </w:pPr>
            <w:r w:rsidRPr="00D10964">
              <w:t>Imantas iela 18, Lejasciems</w:t>
            </w:r>
          </w:p>
        </w:tc>
      </w:tr>
      <w:tr w:rsidR="00D10964" w:rsidRPr="00D10964" w14:paraId="472A8B40" w14:textId="77777777" w:rsidTr="00A046D3">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BB0EA2"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2D1B6B" w14:textId="77777777" w:rsidR="00D10964" w:rsidRPr="00D10964" w:rsidRDefault="00D10964" w:rsidP="00D10964">
            <w:pPr>
              <w:ind w:left="-80"/>
              <w:jc w:val="right"/>
            </w:pPr>
            <w:r w:rsidRPr="00D10964">
              <w:t>Stenda šautuve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81A50C" w14:textId="77777777" w:rsidR="00D10964" w:rsidRPr="00D10964" w:rsidRDefault="00D10964" w:rsidP="00D10964">
            <w:pPr>
              <w:ind w:left="-80"/>
              <w:jc w:val="right"/>
            </w:pPr>
            <w:r w:rsidRPr="00D10964">
              <w:t>Apsaimnieko SIA “</w:t>
            </w:r>
            <w:proofErr w:type="spellStart"/>
            <w:r w:rsidRPr="00D10964">
              <w:t>Sudaliņa</w:t>
            </w:r>
            <w:proofErr w:type="spellEnd"/>
            <w:r w:rsidRPr="00D10964">
              <w:t>”.</w:t>
            </w:r>
          </w:p>
          <w:p w14:paraId="17A59AA6" w14:textId="77777777" w:rsidR="00D10964" w:rsidRPr="00D10964" w:rsidRDefault="00D10964" w:rsidP="00D10964">
            <w:pPr>
              <w:ind w:left="-80"/>
              <w:jc w:val="right"/>
            </w:pPr>
            <w:r w:rsidRPr="00D10964">
              <w:t>Lejasciema šautuve, Lejasciema pag.</w:t>
            </w:r>
          </w:p>
        </w:tc>
      </w:tr>
      <w:tr w:rsidR="00D10964" w:rsidRPr="00D10964" w14:paraId="16BC68EB" w14:textId="77777777" w:rsidTr="00A046D3">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2CF1E3" w14:textId="77777777" w:rsidR="00D10964" w:rsidRPr="00D10964" w:rsidRDefault="00D10964" w:rsidP="00D10964">
            <w:pPr>
              <w:spacing w:before="240"/>
              <w:ind w:left="-80"/>
              <w:jc w:val="right"/>
              <w:rPr>
                <w:b/>
              </w:rPr>
            </w:pPr>
            <w:r w:rsidRPr="00D10964">
              <w:rPr>
                <w:b/>
              </w:rPr>
              <w:t>Līgo</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870EC" w14:textId="77777777" w:rsidR="00D10964" w:rsidRPr="00D10964" w:rsidRDefault="00D10964" w:rsidP="00D10964">
            <w:pPr>
              <w:ind w:left="-80"/>
              <w:jc w:val="right"/>
            </w:pPr>
            <w:r w:rsidRPr="00D10964">
              <w:t>Līgo pagasta smilšu volejbola un pludmales futbola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20F750" w14:textId="77777777" w:rsidR="00D10964" w:rsidRPr="00D10964" w:rsidRDefault="00D10964" w:rsidP="00D10964">
            <w:pPr>
              <w:ind w:left="-80"/>
              <w:jc w:val="right"/>
            </w:pPr>
            <w:r w:rsidRPr="00D10964">
              <w:t xml:space="preserve">Līgo, Līgo pagasts </w:t>
            </w:r>
          </w:p>
        </w:tc>
      </w:tr>
      <w:tr w:rsidR="00D10964" w:rsidRPr="00D10964" w14:paraId="3DAF2E73" w14:textId="77777777" w:rsidTr="00A046D3">
        <w:trPr>
          <w:trHeight w:val="37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11C355"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7F640E" w14:textId="77777777" w:rsidR="00D10964" w:rsidRPr="00D10964" w:rsidRDefault="00D10964" w:rsidP="00D10964">
            <w:pPr>
              <w:ind w:left="-80"/>
              <w:jc w:val="right"/>
              <w:rPr>
                <w:color w:val="FF0000"/>
              </w:rPr>
            </w:pPr>
            <w:r w:rsidRPr="00D10964">
              <w:t>Līgo pagasta trenažieru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2E2E33" w14:textId="77777777" w:rsidR="00D10964" w:rsidRPr="00D10964" w:rsidRDefault="00D10964" w:rsidP="00D10964">
            <w:pPr>
              <w:ind w:left="-80"/>
              <w:jc w:val="right"/>
              <w:rPr>
                <w:color w:val="FF0000"/>
              </w:rPr>
            </w:pPr>
            <w:r w:rsidRPr="00D10964">
              <w:t>“</w:t>
            </w:r>
            <w:proofErr w:type="spellStart"/>
            <w:r w:rsidRPr="00D10964">
              <w:t>Jaunstukmaņi</w:t>
            </w:r>
            <w:proofErr w:type="spellEnd"/>
            <w:r w:rsidRPr="00D10964">
              <w:t>”, Līgo</w:t>
            </w:r>
          </w:p>
        </w:tc>
      </w:tr>
      <w:tr w:rsidR="00D10964" w:rsidRPr="00D10964" w14:paraId="798D6B5C" w14:textId="77777777" w:rsidTr="00A046D3">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95B60A" w14:textId="77777777" w:rsidR="00D10964" w:rsidRPr="00D10964" w:rsidRDefault="00D10964" w:rsidP="00D10964">
            <w:pPr>
              <w:spacing w:before="240"/>
              <w:ind w:left="-80"/>
              <w:jc w:val="right"/>
              <w:rPr>
                <w:b/>
              </w:rPr>
            </w:pPr>
            <w:r w:rsidRPr="00D10964">
              <w:rPr>
                <w:b/>
              </w:rPr>
              <w:t>Litene</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756350" w14:textId="77777777" w:rsidR="00D10964" w:rsidRPr="00D10964" w:rsidRDefault="00D10964" w:rsidP="00D10964">
            <w:pPr>
              <w:ind w:left="-80"/>
              <w:jc w:val="right"/>
            </w:pPr>
            <w:r w:rsidRPr="00D10964">
              <w:t>Litenes stadions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6FF16A" w14:textId="77777777" w:rsidR="00D10964" w:rsidRPr="00D10964" w:rsidRDefault="00D10964" w:rsidP="00D10964">
            <w:pPr>
              <w:ind w:left="-80"/>
              <w:jc w:val="right"/>
            </w:pPr>
            <w:r w:rsidRPr="00D10964">
              <w:t>Litenes stadions, Litene</w:t>
            </w:r>
          </w:p>
        </w:tc>
      </w:tr>
      <w:tr w:rsidR="00D10964" w:rsidRPr="00D10964" w14:paraId="17A0AAFA"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5CB25D"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338310" w14:textId="77777777" w:rsidR="00D10964" w:rsidRPr="00D10964" w:rsidRDefault="00D10964" w:rsidP="00D10964">
            <w:pPr>
              <w:ind w:left="-80"/>
              <w:jc w:val="right"/>
            </w:pPr>
            <w:r w:rsidRPr="00D10964">
              <w:t>Litenes sporta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7B827" w14:textId="77777777" w:rsidR="00D10964" w:rsidRPr="00D10964" w:rsidRDefault="00D10964" w:rsidP="00D10964">
            <w:pPr>
              <w:ind w:left="-80"/>
              <w:jc w:val="right"/>
            </w:pPr>
            <w:proofErr w:type="spellStart"/>
            <w:r w:rsidRPr="00D10964">
              <w:t>Jaunlitenes</w:t>
            </w:r>
            <w:proofErr w:type="spellEnd"/>
            <w:r w:rsidRPr="00D10964">
              <w:t xml:space="preserve"> iela 5, Litene</w:t>
            </w:r>
          </w:p>
        </w:tc>
      </w:tr>
      <w:tr w:rsidR="00D10964" w:rsidRPr="00D10964" w14:paraId="5AEA42F7"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C0793"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B4234" w14:textId="77777777" w:rsidR="00D10964" w:rsidRPr="00D10964" w:rsidRDefault="00D10964" w:rsidP="00D10964">
            <w:pPr>
              <w:ind w:left="-80"/>
              <w:jc w:val="right"/>
            </w:pPr>
            <w:r w:rsidRPr="00D10964">
              <w:t xml:space="preserve">Litenes </w:t>
            </w:r>
            <w:proofErr w:type="spellStart"/>
            <w:r w:rsidRPr="00D10964">
              <w:t>mototrase</w:t>
            </w:r>
            <w:proofErr w:type="spellEnd"/>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7C0C0" w14:textId="77777777" w:rsidR="00D10964" w:rsidRPr="00D10964" w:rsidRDefault="00D10964" w:rsidP="00D10964">
            <w:pPr>
              <w:ind w:left="-80"/>
              <w:jc w:val="right"/>
            </w:pPr>
            <w:r w:rsidRPr="00D10964">
              <w:t>Apsaimnieko “Motoklubs LITENE”</w:t>
            </w:r>
          </w:p>
        </w:tc>
      </w:tr>
      <w:tr w:rsidR="00D10964" w:rsidRPr="00D10964" w14:paraId="2880BB2C" w14:textId="77777777" w:rsidTr="00A046D3">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7E6ED" w14:textId="77777777" w:rsidR="00D10964" w:rsidRPr="00D10964" w:rsidRDefault="00D10964" w:rsidP="00D10964">
            <w:pPr>
              <w:spacing w:before="240"/>
              <w:ind w:left="-80"/>
              <w:jc w:val="right"/>
              <w:rPr>
                <w:b/>
              </w:rPr>
            </w:pPr>
            <w:r w:rsidRPr="00D10964">
              <w:rPr>
                <w:b/>
              </w:rPr>
              <w:lastRenderedPageBreak/>
              <w:t>Lizums</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31332" w14:textId="77777777" w:rsidR="00D10964" w:rsidRPr="00D10964" w:rsidRDefault="00D10964" w:rsidP="00D10964">
            <w:pPr>
              <w:ind w:left="-80"/>
              <w:jc w:val="right"/>
            </w:pPr>
            <w:r w:rsidRPr="00D10964">
              <w:t>Lizuma pamatskolas stadions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46418" w14:textId="77777777" w:rsidR="00D10964" w:rsidRPr="00D10964" w:rsidRDefault="00D10964" w:rsidP="00D10964">
            <w:pPr>
              <w:ind w:left="-80"/>
              <w:jc w:val="right"/>
            </w:pPr>
            <w:r w:rsidRPr="00D10964">
              <w:t>“Pils”, Lizums</w:t>
            </w:r>
          </w:p>
        </w:tc>
      </w:tr>
      <w:tr w:rsidR="00D10964" w:rsidRPr="00D10964" w14:paraId="133CF23B"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994147"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6A26C6" w14:textId="77777777" w:rsidR="00D10964" w:rsidRPr="00D10964" w:rsidRDefault="00D10964" w:rsidP="00D10964">
            <w:pPr>
              <w:ind w:left="-80"/>
              <w:jc w:val="right"/>
            </w:pPr>
            <w:r w:rsidRPr="00D10964">
              <w:t>Lizuma pamatskolas sporta zāle, trenažieru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5E35A6" w14:textId="77777777" w:rsidR="00D10964" w:rsidRPr="00D10964" w:rsidRDefault="00D10964" w:rsidP="00D10964">
            <w:pPr>
              <w:ind w:left="-80"/>
              <w:jc w:val="right"/>
            </w:pPr>
            <w:r w:rsidRPr="00D10964">
              <w:t>“Stallis”, Lizums</w:t>
            </w:r>
          </w:p>
        </w:tc>
      </w:tr>
      <w:tr w:rsidR="00D10964" w:rsidRPr="00D10964" w14:paraId="65DC8864"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257B81"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FFD4EF" w14:textId="77777777" w:rsidR="00D10964" w:rsidRPr="00D10964" w:rsidRDefault="00D10964" w:rsidP="00D10964">
            <w:pPr>
              <w:ind w:left="-80"/>
              <w:jc w:val="right"/>
            </w:pPr>
            <w:r w:rsidRPr="00D10964">
              <w:t>Golfa laukums „Siltie”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98C332" w14:textId="77777777" w:rsidR="00D10964" w:rsidRPr="00D10964" w:rsidRDefault="00D10964" w:rsidP="00D10964">
            <w:pPr>
              <w:ind w:left="-80"/>
              <w:jc w:val="right"/>
            </w:pPr>
            <w:r w:rsidRPr="00D10964">
              <w:t>Privātīpašums - apsaimnieko zemes gabala “Siltie” īpašnieki un biedrība “Golfa klubs “Siltie””.</w:t>
            </w:r>
          </w:p>
          <w:p w14:paraId="38851DFF" w14:textId="77777777" w:rsidR="00D10964" w:rsidRPr="00D10964" w:rsidRDefault="00D10964" w:rsidP="00D10964">
            <w:pPr>
              <w:ind w:left="-80"/>
              <w:jc w:val="right"/>
            </w:pPr>
            <w:r w:rsidRPr="00D10964">
              <w:t>“Siltie”, Velēna, Lizuma pagasts</w:t>
            </w:r>
          </w:p>
        </w:tc>
      </w:tr>
      <w:tr w:rsidR="00D10964" w:rsidRPr="00D10964" w14:paraId="002DE12C" w14:textId="77777777" w:rsidTr="00A046D3">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694C7A" w14:textId="77777777" w:rsidR="00D10964" w:rsidRPr="00D10964" w:rsidRDefault="00D10964" w:rsidP="00D10964">
            <w:pPr>
              <w:spacing w:before="240"/>
              <w:ind w:left="-80"/>
              <w:jc w:val="right"/>
              <w:rPr>
                <w:b/>
              </w:rPr>
            </w:pPr>
            <w:r w:rsidRPr="00D10964">
              <w:rPr>
                <w:b/>
              </w:rPr>
              <w:t>Ranka</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A7D097" w14:textId="77777777" w:rsidR="00D10964" w:rsidRPr="00D10964" w:rsidRDefault="00D10964" w:rsidP="00D10964">
            <w:pPr>
              <w:ind w:left="-80"/>
              <w:jc w:val="right"/>
            </w:pPr>
            <w:r w:rsidRPr="00D10964">
              <w:t>Rankas pamatskolas sporta zāle, trenažieru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A1CC0" w14:textId="77777777" w:rsidR="00D10964" w:rsidRPr="00D10964" w:rsidRDefault="00D10964" w:rsidP="00D10964">
            <w:pPr>
              <w:ind w:left="-80"/>
              <w:jc w:val="right"/>
            </w:pPr>
            <w:r w:rsidRPr="00D10964">
              <w:t xml:space="preserve">Skolas iela 5, Ranka </w:t>
            </w:r>
          </w:p>
        </w:tc>
      </w:tr>
      <w:tr w:rsidR="00D10964" w:rsidRPr="00D10964" w14:paraId="1367C79F" w14:textId="77777777" w:rsidTr="00A046D3">
        <w:trPr>
          <w:trHeight w:val="19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40C5A"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AE1D1" w14:textId="77777777" w:rsidR="00D10964" w:rsidRPr="00D10964" w:rsidRDefault="00D10964" w:rsidP="00D10964">
            <w:pPr>
              <w:ind w:left="-80"/>
              <w:jc w:val="right"/>
            </w:pPr>
            <w:r w:rsidRPr="00D10964">
              <w:t>Rankas pamatskolas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B5E03A" w14:textId="77777777" w:rsidR="00D10964" w:rsidRPr="00D10964" w:rsidRDefault="00D10964" w:rsidP="00D10964">
            <w:pPr>
              <w:ind w:left="-80"/>
              <w:jc w:val="right"/>
            </w:pPr>
            <w:r w:rsidRPr="00D10964">
              <w:t>Skolas iela 5, Ranka</w:t>
            </w:r>
          </w:p>
        </w:tc>
      </w:tr>
      <w:tr w:rsidR="00D10964" w:rsidRPr="00D10964" w14:paraId="444C71C7" w14:textId="77777777" w:rsidTr="00A046D3">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1DB3B"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43050" w14:textId="77777777" w:rsidR="00D10964" w:rsidRPr="00D10964" w:rsidRDefault="00D10964" w:rsidP="00D10964">
            <w:pPr>
              <w:ind w:left="-80"/>
              <w:jc w:val="right"/>
            </w:pPr>
            <w:r w:rsidRPr="00D10964">
              <w:t>Zirgu stallis “Grantiņi – 1”</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5E4AA5" w14:textId="77777777" w:rsidR="00D10964" w:rsidRPr="00D10964" w:rsidRDefault="00D10964" w:rsidP="00D10964">
            <w:pPr>
              <w:ind w:left="-80"/>
              <w:jc w:val="right"/>
              <w:rPr>
                <w:color w:val="333333"/>
                <w:highlight w:val="white"/>
              </w:rPr>
            </w:pPr>
            <w:r w:rsidRPr="00D10964">
              <w:rPr>
                <w:color w:val="333333"/>
                <w:highlight w:val="white"/>
              </w:rPr>
              <w:t>Privātīpašums - apsaimnieko SIA “Grantiņi-1”.</w:t>
            </w:r>
          </w:p>
          <w:p w14:paraId="3F629720" w14:textId="77777777" w:rsidR="00D10964" w:rsidRPr="00D10964" w:rsidRDefault="00D10964" w:rsidP="00D10964">
            <w:pPr>
              <w:ind w:left="-80"/>
              <w:jc w:val="right"/>
            </w:pPr>
            <w:r w:rsidRPr="00D10964">
              <w:rPr>
                <w:color w:val="333333"/>
                <w:highlight w:val="white"/>
              </w:rPr>
              <w:t>“Kalna Lācēni”, Rankas pagasts</w:t>
            </w:r>
          </w:p>
        </w:tc>
      </w:tr>
      <w:tr w:rsidR="00D10964" w:rsidRPr="00D10964" w14:paraId="09B42C88" w14:textId="77777777" w:rsidTr="00A046D3">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B5C040"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9D32BD" w14:textId="77777777" w:rsidR="00D10964" w:rsidRPr="00D10964" w:rsidRDefault="00D10964" w:rsidP="00D10964">
            <w:pPr>
              <w:ind w:left="-80"/>
              <w:jc w:val="right"/>
            </w:pPr>
            <w:r w:rsidRPr="00D10964">
              <w:t xml:space="preserve">Rankas </w:t>
            </w:r>
            <w:proofErr w:type="spellStart"/>
            <w:r w:rsidRPr="00D10964">
              <w:t>kartonfabrikas</w:t>
            </w:r>
            <w:proofErr w:type="spellEnd"/>
            <w:r w:rsidRPr="00D10964">
              <w:t xml:space="preserve"> distanču slēpošanas trase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B04E2E" w14:textId="77777777" w:rsidR="00D10964" w:rsidRPr="00D10964" w:rsidRDefault="00D10964" w:rsidP="00D10964">
            <w:pPr>
              <w:ind w:left="-80"/>
              <w:jc w:val="right"/>
            </w:pPr>
            <w:r w:rsidRPr="00D10964">
              <w:t xml:space="preserve">Apsaimnieko biedrība “SK </w:t>
            </w:r>
            <w:proofErr w:type="spellStart"/>
            <w:r w:rsidRPr="00D10964">
              <w:t>Piebalga</w:t>
            </w:r>
            <w:proofErr w:type="spellEnd"/>
            <w:r w:rsidRPr="00D10964">
              <w:t xml:space="preserve">”, </w:t>
            </w:r>
            <w:proofErr w:type="spellStart"/>
            <w:r w:rsidRPr="00D10964">
              <w:t>Kartonfabrika</w:t>
            </w:r>
            <w:proofErr w:type="spellEnd"/>
            <w:r w:rsidRPr="00D10964">
              <w:t xml:space="preserve">, </w:t>
            </w:r>
            <w:proofErr w:type="spellStart"/>
            <w:r w:rsidRPr="00D10964">
              <w:t>Rēveļi</w:t>
            </w:r>
            <w:proofErr w:type="spellEnd"/>
            <w:r w:rsidRPr="00D10964">
              <w:t>, Rankas pagasts</w:t>
            </w:r>
          </w:p>
        </w:tc>
      </w:tr>
      <w:tr w:rsidR="00D10964" w:rsidRPr="00D10964" w14:paraId="59CB06E3" w14:textId="77777777" w:rsidTr="00A046D3">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1D0D82" w14:textId="77777777" w:rsidR="00D10964" w:rsidRPr="00D10964" w:rsidRDefault="00D10964" w:rsidP="00D10964">
            <w:pPr>
              <w:spacing w:before="240"/>
              <w:ind w:left="-80"/>
              <w:jc w:val="right"/>
              <w:rPr>
                <w:b/>
              </w:rPr>
            </w:pPr>
            <w:r w:rsidRPr="00D10964">
              <w:rPr>
                <w:b/>
              </w:rPr>
              <w:t>Stāmeriena</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9C2598" w14:textId="77777777" w:rsidR="00D10964" w:rsidRPr="00D10964" w:rsidRDefault="00D10964" w:rsidP="00D10964">
            <w:pPr>
              <w:ind w:left="-80"/>
              <w:jc w:val="right"/>
            </w:pPr>
            <w:r w:rsidRPr="00D10964">
              <w:t>Stāmerienas stadions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5B0B3D" w14:textId="77777777" w:rsidR="00D10964" w:rsidRPr="00D10964" w:rsidRDefault="00D10964" w:rsidP="00D10964">
            <w:pPr>
              <w:ind w:left="-80"/>
              <w:jc w:val="right"/>
            </w:pPr>
            <w:r w:rsidRPr="00D10964">
              <w:t xml:space="preserve">“Stadions”, </w:t>
            </w:r>
            <w:proofErr w:type="spellStart"/>
            <w:r w:rsidRPr="00D10964">
              <w:t>Vecstāmeriena</w:t>
            </w:r>
            <w:proofErr w:type="spellEnd"/>
            <w:r w:rsidRPr="00D10964">
              <w:t xml:space="preserve"> </w:t>
            </w:r>
          </w:p>
        </w:tc>
      </w:tr>
      <w:tr w:rsidR="00D10964" w:rsidRPr="00D10964" w14:paraId="25C6E868"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D42999"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4CCB71" w14:textId="77777777" w:rsidR="00D10964" w:rsidRPr="00D10964" w:rsidRDefault="00D10964" w:rsidP="00D10964">
            <w:pPr>
              <w:ind w:left="-80"/>
              <w:jc w:val="right"/>
            </w:pPr>
            <w:r w:rsidRPr="00D10964">
              <w:t>Stāmerienas distanču slēpošanas trase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25875D" w14:textId="77777777" w:rsidR="00D10964" w:rsidRPr="00D10964" w:rsidRDefault="00D10964" w:rsidP="00D10964">
            <w:pPr>
              <w:ind w:left="-80"/>
              <w:jc w:val="right"/>
            </w:pPr>
            <w:r w:rsidRPr="00D10964">
              <w:t xml:space="preserve">“Stāmerienas pils”, </w:t>
            </w:r>
            <w:proofErr w:type="spellStart"/>
            <w:r w:rsidRPr="00D10964">
              <w:t>Vecstāmeriena</w:t>
            </w:r>
            <w:proofErr w:type="spellEnd"/>
          </w:p>
        </w:tc>
      </w:tr>
      <w:tr w:rsidR="00D10964" w:rsidRPr="00D10964" w14:paraId="28C94C6F"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CEADA7"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E8D1A2" w14:textId="77777777" w:rsidR="00D10964" w:rsidRPr="00D10964" w:rsidRDefault="00D10964" w:rsidP="00D10964">
            <w:pPr>
              <w:ind w:left="-80"/>
              <w:jc w:val="right"/>
            </w:pPr>
            <w:r w:rsidRPr="00D10964">
              <w:t xml:space="preserve">Dimantu </w:t>
            </w:r>
            <w:proofErr w:type="spellStart"/>
            <w:r w:rsidRPr="00D10964">
              <w:t>mototrase</w:t>
            </w:r>
            <w:proofErr w:type="spellEnd"/>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BF1842" w14:textId="77777777" w:rsidR="00D10964" w:rsidRPr="00D10964" w:rsidRDefault="00D10964" w:rsidP="00D10964">
            <w:pPr>
              <w:ind w:left="-80"/>
              <w:jc w:val="right"/>
              <w:rPr>
                <w:highlight w:val="white"/>
              </w:rPr>
            </w:pPr>
            <w:r w:rsidRPr="00D10964">
              <w:rPr>
                <w:highlight w:val="white"/>
              </w:rPr>
              <w:t>Privātīpašums - apsaimnieko biedrība "</w:t>
            </w:r>
            <w:proofErr w:type="spellStart"/>
            <w:r w:rsidRPr="00D10964">
              <w:rPr>
                <w:highlight w:val="white"/>
              </w:rPr>
              <w:t>Motorparks</w:t>
            </w:r>
            <w:proofErr w:type="spellEnd"/>
            <w:r w:rsidRPr="00D10964">
              <w:rPr>
                <w:highlight w:val="white"/>
              </w:rPr>
              <w:t xml:space="preserve"> Dimanti"</w:t>
            </w:r>
          </w:p>
          <w:p w14:paraId="31125EBD" w14:textId="77777777" w:rsidR="00D10964" w:rsidRPr="00D10964" w:rsidRDefault="00D10964" w:rsidP="00D10964">
            <w:pPr>
              <w:ind w:left="-80"/>
              <w:jc w:val="right"/>
            </w:pPr>
            <w:proofErr w:type="spellStart"/>
            <w:r w:rsidRPr="00D10964">
              <w:rPr>
                <w:highlight w:val="white"/>
              </w:rPr>
              <w:t>Motorparks</w:t>
            </w:r>
            <w:proofErr w:type="spellEnd"/>
            <w:r w:rsidRPr="00D10964">
              <w:rPr>
                <w:highlight w:val="white"/>
              </w:rPr>
              <w:t xml:space="preserve"> “Dimanti”, Stāmerienas pag. </w:t>
            </w:r>
          </w:p>
        </w:tc>
      </w:tr>
      <w:tr w:rsidR="00D10964" w:rsidRPr="00D10964" w14:paraId="63FE044F"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5F4A6"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7523B" w14:textId="77777777" w:rsidR="00D10964" w:rsidRPr="00D10964" w:rsidRDefault="00D10964" w:rsidP="00D10964">
            <w:pPr>
              <w:ind w:left="-80"/>
              <w:jc w:val="right"/>
            </w:pPr>
            <w:r w:rsidRPr="00D10964">
              <w:t>Trenažieru zāle Stāmerienā</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EA77AD" w14:textId="77777777" w:rsidR="00D10964" w:rsidRPr="00D10964" w:rsidRDefault="00D10964" w:rsidP="00D10964">
            <w:pPr>
              <w:ind w:left="-80"/>
              <w:jc w:val="right"/>
            </w:pPr>
            <w:proofErr w:type="spellStart"/>
            <w:r w:rsidRPr="00D10964">
              <w:t>Vecstāmeriena</w:t>
            </w:r>
            <w:proofErr w:type="spellEnd"/>
            <w:r w:rsidRPr="00D10964">
              <w:t>, Stāmerienas pagasts</w:t>
            </w:r>
          </w:p>
        </w:tc>
      </w:tr>
      <w:tr w:rsidR="00D10964" w:rsidRPr="00D10964" w14:paraId="6B5EF14C"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F82A16"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734A3D" w14:textId="77777777" w:rsidR="00D10964" w:rsidRPr="00D10964" w:rsidRDefault="00D10964" w:rsidP="00D10964">
            <w:pPr>
              <w:ind w:left="-80"/>
              <w:jc w:val="right"/>
            </w:pPr>
            <w:r w:rsidRPr="00D10964">
              <w:t>Trenažieru zāle Kalnienā</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F3BB22" w14:textId="77777777" w:rsidR="00D10964" w:rsidRPr="00D10964" w:rsidRDefault="00D10964" w:rsidP="00D10964">
            <w:pPr>
              <w:ind w:left="-80"/>
              <w:jc w:val="right"/>
            </w:pPr>
            <w:r w:rsidRPr="00D10964">
              <w:rPr>
                <w:highlight w:val="white"/>
              </w:rPr>
              <w:t>“Kalnienas klubs”, Kalniena, Stāmerienas pagasts</w:t>
            </w:r>
          </w:p>
        </w:tc>
      </w:tr>
      <w:tr w:rsidR="00D10964" w:rsidRPr="00D10964" w14:paraId="430EEC75"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5BEAAB"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677EA" w14:textId="77777777" w:rsidR="00D10964" w:rsidRPr="00D10964" w:rsidRDefault="00D10964" w:rsidP="00D10964">
            <w:pPr>
              <w:ind w:left="-80"/>
              <w:jc w:val="right"/>
              <w:rPr>
                <w:color w:val="FF0000"/>
              </w:rPr>
            </w:pPr>
            <w:r w:rsidRPr="00D10964">
              <w:t xml:space="preserve">Kalnienas </w:t>
            </w:r>
            <w:proofErr w:type="spellStart"/>
            <w:r w:rsidRPr="00D10964">
              <w:t>multifunkcionālais</w:t>
            </w:r>
            <w:proofErr w:type="spellEnd"/>
            <w:r w:rsidRPr="00D10964">
              <w:t xml:space="preserve">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732506" w14:textId="77777777" w:rsidR="00D10964" w:rsidRPr="00D10964" w:rsidRDefault="00D10964" w:rsidP="00D10964">
            <w:pPr>
              <w:ind w:left="-80"/>
              <w:jc w:val="right"/>
            </w:pPr>
            <w:r w:rsidRPr="00D10964">
              <w:t>Apsaimnieko Biedrība “KAPO”.</w:t>
            </w:r>
          </w:p>
          <w:p w14:paraId="4B6028ED" w14:textId="77777777" w:rsidR="00D10964" w:rsidRPr="00D10964" w:rsidRDefault="00D10964" w:rsidP="00D10964">
            <w:pPr>
              <w:ind w:left="-80"/>
              <w:jc w:val="right"/>
            </w:pPr>
            <w:r w:rsidRPr="00D10964">
              <w:t>Kalniena, Stāmerienas pagasts</w:t>
            </w:r>
          </w:p>
        </w:tc>
      </w:tr>
      <w:tr w:rsidR="00D10964" w:rsidRPr="00D10964" w14:paraId="54AAC8BD" w14:textId="77777777" w:rsidTr="00A046D3">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920E9C" w14:textId="77777777" w:rsidR="00D10964" w:rsidRPr="00D10964" w:rsidRDefault="00D10964" w:rsidP="00D10964">
            <w:pPr>
              <w:spacing w:before="240"/>
              <w:ind w:left="-80"/>
              <w:jc w:val="right"/>
              <w:rPr>
                <w:b/>
              </w:rPr>
            </w:pPr>
            <w:r w:rsidRPr="00D10964">
              <w:rPr>
                <w:b/>
              </w:rPr>
              <w:t>Stradi</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742CD" w14:textId="77777777" w:rsidR="00D10964" w:rsidRPr="00D10964" w:rsidRDefault="00D10964" w:rsidP="00D10964">
            <w:pPr>
              <w:ind w:left="-80"/>
              <w:jc w:val="right"/>
            </w:pPr>
            <w:r w:rsidRPr="00D10964">
              <w:t>Stāķu sporta nams, trenažieru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A7AEE" w14:textId="77777777" w:rsidR="00D10964" w:rsidRPr="00D10964" w:rsidRDefault="00D10964" w:rsidP="00D10964">
            <w:pPr>
              <w:ind w:left="-80"/>
              <w:jc w:val="right"/>
            </w:pPr>
            <w:r w:rsidRPr="00D10964">
              <w:t>"Stāķi 7", Stāķi, Stradu pagasts</w:t>
            </w:r>
          </w:p>
        </w:tc>
      </w:tr>
      <w:tr w:rsidR="00D10964" w:rsidRPr="00D10964" w14:paraId="746DF8C5"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E3D10E" w14:textId="77777777" w:rsidR="00D10964" w:rsidRPr="00D10964" w:rsidRDefault="00D10964" w:rsidP="00D10964">
            <w:pPr>
              <w:spacing w:before="240"/>
              <w:ind w:left="-80"/>
              <w:jc w:val="right"/>
              <w:rPr>
                <w:b/>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D7CA1F" w14:textId="77777777" w:rsidR="00D10964" w:rsidRPr="00D10964" w:rsidRDefault="00D10964" w:rsidP="00D10964">
            <w:pPr>
              <w:ind w:left="-80"/>
              <w:jc w:val="right"/>
            </w:pPr>
            <w:r w:rsidRPr="00D10964">
              <w:t>Disku golfa trase un baskāju taka Stāķu dabas parkā</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1DE67" w14:textId="77777777" w:rsidR="00D10964" w:rsidRPr="00D10964" w:rsidRDefault="00D10964" w:rsidP="00D10964">
            <w:pPr>
              <w:ind w:left="-80"/>
              <w:jc w:val="right"/>
            </w:pPr>
            <w:r w:rsidRPr="00D10964">
              <w:t>Stāķu dabas parks, Stāķi, Stradu pagasts</w:t>
            </w:r>
          </w:p>
        </w:tc>
      </w:tr>
      <w:tr w:rsidR="00D10964" w:rsidRPr="00D10964" w14:paraId="5AA97355" w14:textId="77777777" w:rsidTr="00A046D3">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ED983A" w14:textId="77777777" w:rsidR="00D10964" w:rsidRPr="00D10964" w:rsidRDefault="00D10964" w:rsidP="00D10964">
            <w:pPr>
              <w:spacing w:before="240"/>
              <w:ind w:left="-80"/>
              <w:jc w:val="right"/>
              <w:rPr>
                <w:b/>
              </w:rPr>
            </w:pPr>
            <w:r w:rsidRPr="00D10964">
              <w:rPr>
                <w:b/>
              </w:rPr>
              <w:t>Tirza</w:t>
            </w: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F5A9E2" w14:textId="77777777" w:rsidR="00D10964" w:rsidRPr="00D10964" w:rsidRDefault="00D10964" w:rsidP="00D10964">
            <w:pPr>
              <w:ind w:left="-80"/>
              <w:jc w:val="right"/>
            </w:pPr>
            <w:r w:rsidRPr="00D10964">
              <w:t>Tirzas pamatskolas sporta zāle</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832182" w14:textId="77777777" w:rsidR="00D10964" w:rsidRPr="00D10964" w:rsidRDefault="00D10964" w:rsidP="00D10964">
            <w:pPr>
              <w:ind w:left="-80"/>
              <w:jc w:val="right"/>
            </w:pPr>
            <w:r w:rsidRPr="00D10964">
              <w:t xml:space="preserve">Tirzas pamatskola, Tirza </w:t>
            </w:r>
          </w:p>
        </w:tc>
      </w:tr>
      <w:tr w:rsidR="00D10964" w:rsidRPr="00D10964" w14:paraId="2976FD9E" w14:textId="77777777" w:rsidTr="00A046D3">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BA6E81" w14:textId="77777777" w:rsidR="00D10964" w:rsidRPr="00D10964" w:rsidRDefault="00D10964" w:rsidP="00D10964">
            <w:pPr>
              <w:spacing w:before="240"/>
              <w:ind w:left="-80"/>
              <w:jc w:val="right"/>
              <w:rPr>
                <w:b/>
                <w:color w:val="FF0000"/>
              </w:rPr>
            </w:pPr>
          </w:p>
        </w:tc>
        <w:tc>
          <w:tcPr>
            <w:tcW w:w="36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2E108C" w14:textId="77777777" w:rsidR="00D10964" w:rsidRPr="00D10964" w:rsidRDefault="00D10964" w:rsidP="00D10964">
            <w:pPr>
              <w:ind w:left="-80"/>
              <w:jc w:val="right"/>
            </w:pPr>
            <w:r w:rsidRPr="00D10964">
              <w:t>Tirzas pamatskolas sporta laukums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DA1D9" w14:textId="77777777" w:rsidR="00D10964" w:rsidRPr="00D10964" w:rsidRDefault="00D10964" w:rsidP="00D10964">
            <w:pPr>
              <w:ind w:left="-80"/>
              <w:jc w:val="right"/>
            </w:pPr>
            <w:r w:rsidRPr="00D10964">
              <w:t>Tirzas pamatskola, Tirza</w:t>
            </w:r>
          </w:p>
        </w:tc>
      </w:tr>
    </w:tbl>
    <w:p w14:paraId="54EC4C92" w14:textId="77777777" w:rsidR="00D10964" w:rsidRPr="00D10964" w:rsidRDefault="00D10964" w:rsidP="00D10964">
      <w:pPr>
        <w:spacing w:after="160" w:line="276" w:lineRule="auto"/>
        <w:ind w:left="720" w:firstLine="720"/>
        <w:jc w:val="right"/>
        <w:rPr>
          <w:b/>
        </w:rPr>
      </w:pPr>
      <w:r w:rsidRPr="00D10964">
        <w:t>Pielikums Nr.4</w:t>
      </w:r>
    </w:p>
    <w:p w14:paraId="08426365" w14:textId="77777777" w:rsidR="00D10964" w:rsidRPr="00D10964" w:rsidRDefault="00D10964" w:rsidP="00D10964">
      <w:pPr>
        <w:spacing w:after="160" w:line="276" w:lineRule="auto"/>
        <w:jc w:val="center"/>
      </w:pPr>
      <w:r w:rsidRPr="00D10964">
        <w:rPr>
          <w:b/>
        </w:rPr>
        <w:lastRenderedPageBreak/>
        <w:t>Pašvaldības un sabiedrisko organizāciju sporta infrastruktūras realizētie projekti 2018.-2022.gadā</w:t>
      </w:r>
    </w:p>
    <w:tbl>
      <w:tblPr>
        <w:tblW w:w="10060" w:type="dxa"/>
        <w:tblLayout w:type="fixed"/>
        <w:tblLook w:val="0000" w:firstRow="0" w:lastRow="0" w:firstColumn="0" w:lastColumn="0" w:noHBand="0" w:noVBand="0"/>
      </w:tblPr>
      <w:tblGrid>
        <w:gridCol w:w="704"/>
        <w:gridCol w:w="3079"/>
        <w:gridCol w:w="1394"/>
        <w:gridCol w:w="3465"/>
        <w:gridCol w:w="1418"/>
      </w:tblGrid>
      <w:tr w:rsidR="00D10964" w:rsidRPr="00D10964" w14:paraId="089917E8" w14:textId="77777777" w:rsidTr="00A046D3">
        <w:trPr>
          <w:trHeight w:val="312"/>
          <w:tblHeader/>
        </w:trPr>
        <w:tc>
          <w:tcPr>
            <w:tcW w:w="704"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75EBD1CF" w14:textId="77777777" w:rsidR="00D10964" w:rsidRPr="00D10964" w:rsidRDefault="00D10964" w:rsidP="00D10964">
            <w:pPr>
              <w:spacing w:line="276" w:lineRule="auto"/>
              <w:jc w:val="both"/>
              <w:rPr>
                <w:b/>
              </w:rPr>
            </w:pPr>
            <w:r w:rsidRPr="00D10964">
              <w:rPr>
                <w:b/>
              </w:rPr>
              <w:t>Nr.</w:t>
            </w:r>
          </w:p>
        </w:tc>
        <w:tc>
          <w:tcPr>
            <w:tcW w:w="3079" w:type="dxa"/>
            <w:tcBorders>
              <w:top w:val="single" w:sz="4" w:space="0" w:color="000000"/>
              <w:left w:val="nil"/>
              <w:bottom w:val="single" w:sz="4" w:space="0" w:color="000000"/>
              <w:right w:val="single" w:sz="4" w:space="0" w:color="000000"/>
            </w:tcBorders>
            <w:shd w:val="clear" w:color="auto" w:fill="DDF0F2"/>
            <w:vAlign w:val="center"/>
          </w:tcPr>
          <w:p w14:paraId="72DCF446" w14:textId="77777777" w:rsidR="00D10964" w:rsidRPr="00D10964" w:rsidRDefault="00D10964" w:rsidP="00D10964">
            <w:pPr>
              <w:spacing w:line="276" w:lineRule="auto"/>
              <w:jc w:val="both"/>
              <w:rPr>
                <w:b/>
              </w:rPr>
            </w:pPr>
            <w:r w:rsidRPr="00D10964">
              <w:rPr>
                <w:b/>
              </w:rPr>
              <w:t>Sporta bāzes/ objekta nosaukums</w:t>
            </w:r>
          </w:p>
        </w:tc>
        <w:tc>
          <w:tcPr>
            <w:tcW w:w="1394" w:type="dxa"/>
            <w:tcBorders>
              <w:top w:val="single" w:sz="4" w:space="0" w:color="000000"/>
              <w:left w:val="nil"/>
              <w:bottom w:val="single" w:sz="4" w:space="0" w:color="000000"/>
              <w:right w:val="single" w:sz="4" w:space="0" w:color="000000"/>
            </w:tcBorders>
            <w:shd w:val="clear" w:color="auto" w:fill="DDF0F2"/>
            <w:vAlign w:val="center"/>
          </w:tcPr>
          <w:p w14:paraId="219407DC" w14:textId="77777777" w:rsidR="00D10964" w:rsidRPr="00D10964" w:rsidRDefault="00D10964" w:rsidP="00D10964">
            <w:pPr>
              <w:spacing w:line="276" w:lineRule="auto"/>
              <w:jc w:val="both"/>
              <w:rPr>
                <w:b/>
              </w:rPr>
            </w:pPr>
            <w:r w:rsidRPr="00D10964">
              <w:rPr>
                <w:b/>
              </w:rPr>
              <w:t>Nodošanas gads</w:t>
            </w:r>
          </w:p>
        </w:tc>
        <w:tc>
          <w:tcPr>
            <w:tcW w:w="3465"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46FE4216" w14:textId="77777777" w:rsidR="00D10964" w:rsidRPr="00D10964" w:rsidRDefault="00D10964" w:rsidP="00D10964">
            <w:pPr>
              <w:spacing w:line="276" w:lineRule="auto"/>
              <w:jc w:val="both"/>
              <w:rPr>
                <w:b/>
              </w:rPr>
            </w:pPr>
            <w:r w:rsidRPr="00D10964">
              <w:rPr>
                <w:b/>
              </w:rPr>
              <w:t>Projekta realizētājs</w:t>
            </w:r>
          </w:p>
        </w:tc>
        <w:tc>
          <w:tcPr>
            <w:tcW w:w="1418" w:type="dxa"/>
            <w:tcBorders>
              <w:top w:val="single" w:sz="4" w:space="0" w:color="000000"/>
              <w:left w:val="nil"/>
              <w:bottom w:val="single" w:sz="4" w:space="0" w:color="000000"/>
              <w:right w:val="single" w:sz="4" w:space="0" w:color="000000"/>
            </w:tcBorders>
            <w:shd w:val="clear" w:color="auto" w:fill="DDF0F2"/>
            <w:vAlign w:val="center"/>
          </w:tcPr>
          <w:p w14:paraId="233A248E" w14:textId="77777777" w:rsidR="00D10964" w:rsidRPr="00D10964" w:rsidRDefault="00D10964" w:rsidP="00D10964">
            <w:pPr>
              <w:spacing w:line="276" w:lineRule="auto"/>
              <w:jc w:val="both"/>
              <w:rPr>
                <w:b/>
              </w:rPr>
            </w:pPr>
            <w:r w:rsidRPr="00D10964">
              <w:rPr>
                <w:b/>
              </w:rPr>
              <w:t>Izmaksas, EUR</w:t>
            </w:r>
          </w:p>
        </w:tc>
      </w:tr>
      <w:tr w:rsidR="00D10964" w:rsidRPr="00D10964" w14:paraId="1F75CD21"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7436DB39" w14:textId="77777777" w:rsidR="00D10964" w:rsidRPr="00D10964" w:rsidRDefault="00D10964" w:rsidP="00D10964">
            <w:pPr>
              <w:spacing w:line="276" w:lineRule="auto"/>
            </w:pPr>
            <w:r w:rsidRPr="00D10964">
              <w:t>1.</w:t>
            </w:r>
          </w:p>
        </w:tc>
        <w:tc>
          <w:tcPr>
            <w:tcW w:w="3079" w:type="dxa"/>
            <w:tcBorders>
              <w:top w:val="single" w:sz="4" w:space="0" w:color="000000"/>
              <w:left w:val="nil"/>
              <w:bottom w:val="single" w:sz="4" w:space="0" w:color="000000"/>
              <w:right w:val="single" w:sz="4" w:space="0" w:color="000000"/>
            </w:tcBorders>
            <w:vAlign w:val="bottom"/>
          </w:tcPr>
          <w:p w14:paraId="7784FF88" w14:textId="77777777" w:rsidR="00D10964" w:rsidRPr="00D10964" w:rsidRDefault="00D10964" w:rsidP="00D10964">
            <w:pPr>
              <w:spacing w:after="160" w:line="276" w:lineRule="auto"/>
            </w:pPr>
            <w:proofErr w:type="spellStart"/>
            <w:r w:rsidRPr="00D10964">
              <w:t>Multifunkcionāli</w:t>
            </w:r>
            <w:proofErr w:type="spellEnd"/>
            <w:r w:rsidRPr="00D10964">
              <w:t xml:space="preserve"> āra trenažieri Gulbenē</w:t>
            </w:r>
          </w:p>
        </w:tc>
        <w:tc>
          <w:tcPr>
            <w:tcW w:w="1394" w:type="dxa"/>
            <w:tcBorders>
              <w:top w:val="single" w:sz="4" w:space="0" w:color="000000"/>
              <w:left w:val="nil"/>
              <w:bottom w:val="single" w:sz="4" w:space="0" w:color="000000"/>
              <w:right w:val="single" w:sz="4" w:space="0" w:color="000000"/>
            </w:tcBorders>
            <w:vAlign w:val="bottom"/>
          </w:tcPr>
          <w:p w14:paraId="444BFEEA" w14:textId="77777777" w:rsidR="00D10964" w:rsidRPr="00D10964" w:rsidRDefault="00D10964" w:rsidP="00D10964">
            <w:pPr>
              <w:spacing w:line="276" w:lineRule="auto"/>
            </w:pPr>
            <w:r w:rsidRPr="00D10964">
              <w:t>2018.</w:t>
            </w:r>
          </w:p>
        </w:tc>
        <w:tc>
          <w:tcPr>
            <w:tcW w:w="34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7F3040"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LOK sadarbībā ar Starptautiskās Olimpiskās komitejas atbalstītāju “Coca-Cola” īstenotā programma “Par aktīvu dzīvesveidu” jeb “</w:t>
            </w:r>
            <w:proofErr w:type="spellStart"/>
            <w:r w:rsidRPr="00D10964">
              <w:t>Wake</w:t>
            </w:r>
            <w:proofErr w:type="spellEnd"/>
            <w:r w:rsidRPr="00D10964">
              <w:t xml:space="preserve"> </w:t>
            </w:r>
            <w:proofErr w:type="spellStart"/>
            <w:r w:rsidRPr="00D10964">
              <w:t>Your</w:t>
            </w:r>
            <w:proofErr w:type="spellEnd"/>
            <w:r w:rsidRPr="00D10964">
              <w:t xml:space="preserve"> </w:t>
            </w:r>
            <w:proofErr w:type="spellStart"/>
            <w:r w:rsidRPr="00D10964">
              <w:t>Body</w:t>
            </w:r>
            <w:proofErr w:type="spellEnd"/>
            <w:r w:rsidRPr="00D10964">
              <w:t>”.</w:t>
            </w:r>
          </w:p>
        </w:tc>
        <w:tc>
          <w:tcPr>
            <w:tcW w:w="1418" w:type="dxa"/>
            <w:tcBorders>
              <w:top w:val="single" w:sz="4" w:space="0" w:color="000000"/>
              <w:left w:val="nil"/>
              <w:bottom w:val="single" w:sz="4" w:space="0" w:color="000000"/>
              <w:right w:val="single" w:sz="4" w:space="0" w:color="000000"/>
            </w:tcBorders>
            <w:shd w:val="clear" w:color="auto" w:fill="auto"/>
            <w:vAlign w:val="bottom"/>
          </w:tcPr>
          <w:p w14:paraId="546AC78A" w14:textId="77777777" w:rsidR="00D10964" w:rsidRPr="00D10964" w:rsidRDefault="00D10964" w:rsidP="00D10964">
            <w:pPr>
              <w:spacing w:after="160" w:line="276" w:lineRule="auto"/>
            </w:pPr>
            <w:r w:rsidRPr="00D10964">
              <w:t>5 000,00</w:t>
            </w:r>
          </w:p>
        </w:tc>
      </w:tr>
      <w:tr w:rsidR="00D10964" w:rsidRPr="00D10964" w14:paraId="346986CB"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054B3638" w14:textId="77777777" w:rsidR="00D10964" w:rsidRPr="00D10964" w:rsidRDefault="00D10964" w:rsidP="00D10964">
            <w:pPr>
              <w:spacing w:line="276" w:lineRule="auto"/>
            </w:pPr>
            <w:r w:rsidRPr="00D10964">
              <w:t>2.</w:t>
            </w:r>
          </w:p>
        </w:tc>
        <w:tc>
          <w:tcPr>
            <w:tcW w:w="3079" w:type="dxa"/>
            <w:tcBorders>
              <w:top w:val="single" w:sz="4" w:space="0" w:color="000000"/>
              <w:left w:val="nil"/>
              <w:bottom w:val="single" w:sz="4" w:space="0" w:color="000000"/>
              <w:right w:val="single" w:sz="4" w:space="0" w:color="000000"/>
            </w:tcBorders>
            <w:vAlign w:val="bottom"/>
          </w:tcPr>
          <w:p w14:paraId="316BC3E8" w14:textId="77777777" w:rsidR="00D10964" w:rsidRPr="00D10964" w:rsidRDefault="00D10964" w:rsidP="00D10964">
            <w:pPr>
              <w:spacing w:after="160" w:line="276" w:lineRule="auto"/>
            </w:pPr>
            <w:r w:rsidRPr="00D10964">
              <w:t>Lejasciemā projekta “Pneimatikas šautuves izveide” ietvaros ir izveidota pneimatiskā šautuve</w:t>
            </w:r>
          </w:p>
        </w:tc>
        <w:tc>
          <w:tcPr>
            <w:tcW w:w="1394" w:type="dxa"/>
            <w:tcBorders>
              <w:top w:val="single" w:sz="4" w:space="0" w:color="000000"/>
              <w:left w:val="nil"/>
              <w:bottom w:val="single" w:sz="4" w:space="0" w:color="000000"/>
              <w:right w:val="single" w:sz="4" w:space="0" w:color="000000"/>
            </w:tcBorders>
            <w:vAlign w:val="bottom"/>
          </w:tcPr>
          <w:p w14:paraId="0E4772A7" w14:textId="77777777" w:rsidR="00D10964" w:rsidRPr="00D10964" w:rsidRDefault="00D10964" w:rsidP="00D10964">
            <w:pPr>
              <w:spacing w:line="276" w:lineRule="auto"/>
            </w:pPr>
            <w:r w:rsidRPr="00D10964">
              <w:t>2018.</w:t>
            </w:r>
          </w:p>
        </w:tc>
        <w:tc>
          <w:tcPr>
            <w:tcW w:w="34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061C33"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Biedrība “Sporta klubs “Lejasciems””</w:t>
            </w:r>
          </w:p>
          <w:p w14:paraId="1374BED3"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rPr>
                <w:highlight w:val="white"/>
              </w:rPr>
              <w:t xml:space="preserve">Eiropas Lauksaimniecības fonda finansējums - </w:t>
            </w:r>
            <w:r w:rsidRPr="00D10964">
              <w:t xml:space="preserve"> 8339,96 EUR </w:t>
            </w:r>
          </w:p>
          <w:p w14:paraId="00C96685"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Pašvaldības līdzfinansējums -  926,62 EUR</w:t>
            </w:r>
          </w:p>
        </w:tc>
        <w:tc>
          <w:tcPr>
            <w:tcW w:w="1418" w:type="dxa"/>
            <w:tcBorders>
              <w:top w:val="single" w:sz="4" w:space="0" w:color="000000"/>
              <w:left w:val="nil"/>
              <w:bottom w:val="single" w:sz="4" w:space="0" w:color="000000"/>
              <w:right w:val="single" w:sz="4" w:space="0" w:color="000000"/>
            </w:tcBorders>
            <w:shd w:val="clear" w:color="auto" w:fill="auto"/>
            <w:vAlign w:val="bottom"/>
          </w:tcPr>
          <w:p w14:paraId="496EA2D4"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pPr>
            <w:r w:rsidRPr="00D10964">
              <w:t>9266,62</w:t>
            </w:r>
          </w:p>
        </w:tc>
      </w:tr>
      <w:tr w:rsidR="00D10964" w:rsidRPr="00D10964" w14:paraId="0546055D"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4F64EEA4" w14:textId="77777777" w:rsidR="00D10964" w:rsidRPr="00D10964" w:rsidRDefault="00D10964" w:rsidP="00D10964">
            <w:pPr>
              <w:spacing w:line="276" w:lineRule="auto"/>
            </w:pPr>
            <w:r w:rsidRPr="00D10964">
              <w:t>3.</w:t>
            </w:r>
          </w:p>
        </w:tc>
        <w:tc>
          <w:tcPr>
            <w:tcW w:w="3079" w:type="dxa"/>
            <w:tcBorders>
              <w:top w:val="single" w:sz="4" w:space="0" w:color="000000"/>
              <w:left w:val="nil"/>
              <w:bottom w:val="single" w:sz="4" w:space="0" w:color="000000"/>
              <w:right w:val="single" w:sz="4" w:space="0" w:color="000000"/>
            </w:tcBorders>
            <w:vAlign w:val="bottom"/>
          </w:tcPr>
          <w:p w14:paraId="6E23DBB2" w14:textId="77777777" w:rsidR="00D10964" w:rsidRPr="00D10964" w:rsidRDefault="00D10964" w:rsidP="00D10964">
            <w:pPr>
              <w:spacing w:after="160" w:line="276" w:lineRule="auto"/>
              <w:rPr>
                <w:b/>
              </w:rPr>
            </w:pPr>
            <w:proofErr w:type="spellStart"/>
            <w:r w:rsidRPr="00D10964">
              <w:t>Multifunkcionālā</w:t>
            </w:r>
            <w:proofErr w:type="spellEnd"/>
            <w:r w:rsidRPr="00D10964">
              <w:t xml:space="preserve"> sporta laukuma izveide Kalnienā</w:t>
            </w:r>
          </w:p>
        </w:tc>
        <w:tc>
          <w:tcPr>
            <w:tcW w:w="1394" w:type="dxa"/>
            <w:tcBorders>
              <w:top w:val="single" w:sz="4" w:space="0" w:color="000000"/>
              <w:left w:val="nil"/>
              <w:bottom w:val="single" w:sz="4" w:space="0" w:color="000000"/>
              <w:right w:val="single" w:sz="4" w:space="0" w:color="000000"/>
            </w:tcBorders>
            <w:vAlign w:val="bottom"/>
          </w:tcPr>
          <w:p w14:paraId="70B03EDC" w14:textId="77777777" w:rsidR="00D10964" w:rsidRPr="00D10964" w:rsidRDefault="00D10964" w:rsidP="00D10964">
            <w:pPr>
              <w:spacing w:line="276" w:lineRule="auto"/>
            </w:pPr>
            <w:r w:rsidRPr="00D10964">
              <w:t>2018</w:t>
            </w:r>
          </w:p>
        </w:tc>
        <w:tc>
          <w:tcPr>
            <w:tcW w:w="3465" w:type="dxa"/>
            <w:tcBorders>
              <w:top w:val="single" w:sz="4" w:space="0" w:color="000000"/>
              <w:left w:val="single" w:sz="4" w:space="0" w:color="000000"/>
              <w:bottom w:val="single" w:sz="4" w:space="0" w:color="000000"/>
              <w:right w:val="single" w:sz="4" w:space="0" w:color="000000"/>
            </w:tcBorders>
            <w:vAlign w:val="bottom"/>
          </w:tcPr>
          <w:p w14:paraId="34688039"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Biedrība “KAPO”</w:t>
            </w:r>
          </w:p>
          <w:p w14:paraId="280BDFC1"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highlight w:val="white"/>
              </w:rPr>
            </w:pPr>
            <w:r w:rsidRPr="00D10964">
              <w:rPr>
                <w:highlight w:val="white"/>
              </w:rPr>
              <w:t>Eiropas Lauksaimniecības fonda finansējums - 22 493,35 EUR</w:t>
            </w:r>
          </w:p>
          <w:p w14:paraId="6A93A8CE"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rPr>
                <w:highlight w:val="white"/>
              </w:rPr>
              <w:t>Pašvaldības finansējums - 2499,26 EUR</w:t>
            </w:r>
          </w:p>
        </w:tc>
        <w:tc>
          <w:tcPr>
            <w:tcW w:w="1418" w:type="dxa"/>
            <w:tcBorders>
              <w:top w:val="single" w:sz="4" w:space="0" w:color="000000"/>
              <w:left w:val="nil"/>
              <w:bottom w:val="single" w:sz="4" w:space="0" w:color="000000"/>
              <w:right w:val="single" w:sz="4" w:space="0" w:color="000000"/>
            </w:tcBorders>
            <w:vAlign w:val="bottom"/>
          </w:tcPr>
          <w:p w14:paraId="3DBFE1CB" w14:textId="77777777" w:rsidR="00D10964" w:rsidRPr="00D10964" w:rsidRDefault="00D10964" w:rsidP="00D10964">
            <w:pPr>
              <w:spacing w:after="160" w:line="276" w:lineRule="auto"/>
            </w:pPr>
            <w:r w:rsidRPr="00D10964">
              <w:t>24 992,61</w:t>
            </w:r>
          </w:p>
        </w:tc>
      </w:tr>
      <w:tr w:rsidR="00D10964" w:rsidRPr="00D10964" w14:paraId="2B39E24F"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6A486160" w14:textId="77777777" w:rsidR="00D10964" w:rsidRPr="00D10964" w:rsidRDefault="00D10964" w:rsidP="00D10964">
            <w:pPr>
              <w:spacing w:line="276" w:lineRule="auto"/>
            </w:pPr>
            <w:r w:rsidRPr="00D10964">
              <w:t>4.</w:t>
            </w:r>
          </w:p>
        </w:tc>
        <w:tc>
          <w:tcPr>
            <w:tcW w:w="3079" w:type="dxa"/>
            <w:tcBorders>
              <w:top w:val="single" w:sz="4" w:space="0" w:color="000000"/>
              <w:left w:val="nil"/>
              <w:bottom w:val="single" w:sz="4" w:space="0" w:color="000000"/>
              <w:right w:val="single" w:sz="4" w:space="0" w:color="000000"/>
            </w:tcBorders>
            <w:vAlign w:val="bottom"/>
          </w:tcPr>
          <w:p w14:paraId="75CCA099" w14:textId="77777777" w:rsidR="00D10964" w:rsidRPr="00D10964" w:rsidRDefault="00D10964" w:rsidP="00D10964">
            <w:pPr>
              <w:spacing w:after="280" w:line="276" w:lineRule="auto"/>
              <w:rPr>
                <w:b/>
                <w:strike/>
                <w:color w:val="C00000"/>
              </w:rPr>
            </w:pPr>
            <w:r w:rsidRPr="00D10964">
              <w:t>Lejasciemā darbnīca sporta inventāra sagatavošanai</w:t>
            </w:r>
          </w:p>
        </w:tc>
        <w:tc>
          <w:tcPr>
            <w:tcW w:w="1394" w:type="dxa"/>
            <w:tcBorders>
              <w:top w:val="single" w:sz="4" w:space="0" w:color="000000"/>
              <w:left w:val="nil"/>
              <w:bottom w:val="single" w:sz="4" w:space="0" w:color="000000"/>
              <w:right w:val="single" w:sz="4" w:space="0" w:color="000000"/>
            </w:tcBorders>
            <w:vAlign w:val="bottom"/>
          </w:tcPr>
          <w:p w14:paraId="463A1008" w14:textId="77777777" w:rsidR="00D10964" w:rsidRPr="00D10964" w:rsidRDefault="00D10964" w:rsidP="00D10964">
            <w:pPr>
              <w:spacing w:line="276" w:lineRule="auto"/>
              <w:rPr>
                <w:strike/>
                <w:color w:val="C00000"/>
              </w:rPr>
            </w:pPr>
            <w:r w:rsidRPr="00D10964">
              <w:t>2019.</w:t>
            </w:r>
          </w:p>
        </w:tc>
        <w:tc>
          <w:tcPr>
            <w:tcW w:w="3465" w:type="dxa"/>
            <w:tcBorders>
              <w:top w:val="single" w:sz="4" w:space="0" w:color="000000"/>
              <w:left w:val="single" w:sz="4" w:space="0" w:color="000000"/>
              <w:bottom w:val="single" w:sz="4" w:space="0" w:color="000000"/>
              <w:right w:val="single" w:sz="4" w:space="0" w:color="000000"/>
            </w:tcBorders>
            <w:vAlign w:val="bottom"/>
          </w:tcPr>
          <w:p w14:paraId="3C85E5E3"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Biedrība “Sporta klubs “Lejasciems””</w:t>
            </w:r>
          </w:p>
          <w:p w14:paraId="77D10D47"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222222"/>
              </w:rPr>
            </w:pPr>
            <w:r w:rsidRPr="00D10964">
              <w:rPr>
                <w:highlight w:val="white"/>
              </w:rPr>
              <w:t xml:space="preserve">Eiropas Lauksaimniecības fonda finansējums - </w:t>
            </w:r>
            <w:r w:rsidRPr="00D10964">
              <w:rPr>
                <w:color w:val="222222"/>
              </w:rPr>
              <w:t>22 107,41 EUR</w:t>
            </w:r>
          </w:p>
          <w:p w14:paraId="29F75880"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trike/>
                <w:color w:val="C00000"/>
              </w:rPr>
            </w:pPr>
            <w:r w:rsidRPr="00D10964">
              <w:rPr>
                <w:highlight w:val="white"/>
              </w:rPr>
              <w:t>Pašvaldības finansējums - 2456,38 EUR</w:t>
            </w:r>
          </w:p>
        </w:tc>
        <w:tc>
          <w:tcPr>
            <w:tcW w:w="1418" w:type="dxa"/>
            <w:tcBorders>
              <w:top w:val="single" w:sz="4" w:space="0" w:color="000000"/>
              <w:left w:val="nil"/>
              <w:bottom w:val="single" w:sz="4" w:space="0" w:color="000000"/>
              <w:right w:val="single" w:sz="4" w:space="0" w:color="000000"/>
            </w:tcBorders>
            <w:vAlign w:val="bottom"/>
          </w:tcPr>
          <w:p w14:paraId="110AFC25" w14:textId="77777777" w:rsidR="00D10964" w:rsidRPr="00D10964" w:rsidRDefault="00D10964" w:rsidP="00D10964">
            <w:pPr>
              <w:spacing w:after="160" w:line="276" w:lineRule="auto"/>
            </w:pPr>
          </w:p>
          <w:p w14:paraId="6D77E284" w14:textId="77777777" w:rsidR="00D10964" w:rsidRPr="00D10964" w:rsidRDefault="00D10964" w:rsidP="00D10964">
            <w:pPr>
              <w:spacing w:after="160" w:line="276" w:lineRule="auto"/>
              <w:rPr>
                <w:strike/>
                <w:color w:val="C00000"/>
              </w:rPr>
            </w:pPr>
            <w:r w:rsidRPr="00D10964">
              <w:t>24 563,79</w:t>
            </w:r>
          </w:p>
        </w:tc>
      </w:tr>
      <w:tr w:rsidR="00D10964" w:rsidRPr="00D10964" w14:paraId="457600F5"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66ABAA04" w14:textId="77777777" w:rsidR="00D10964" w:rsidRPr="00D10964" w:rsidRDefault="00D10964" w:rsidP="00D10964">
            <w:pPr>
              <w:spacing w:line="276" w:lineRule="auto"/>
            </w:pPr>
            <w:r w:rsidRPr="00D10964">
              <w:t>5.</w:t>
            </w:r>
          </w:p>
        </w:tc>
        <w:tc>
          <w:tcPr>
            <w:tcW w:w="3079" w:type="dxa"/>
            <w:tcBorders>
              <w:top w:val="single" w:sz="4" w:space="0" w:color="000000"/>
              <w:left w:val="nil"/>
              <w:bottom w:val="single" w:sz="4" w:space="0" w:color="000000"/>
              <w:right w:val="single" w:sz="4" w:space="0" w:color="000000"/>
            </w:tcBorders>
            <w:vAlign w:val="bottom"/>
          </w:tcPr>
          <w:p w14:paraId="62A659EE" w14:textId="77777777" w:rsidR="00D10964" w:rsidRPr="00D10964" w:rsidRDefault="00D10964" w:rsidP="00D10964">
            <w:pPr>
              <w:spacing w:after="160" w:line="276" w:lineRule="auto"/>
            </w:pPr>
            <w:r w:rsidRPr="00D10964">
              <w:t xml:space="preserve">Lejasciemā </w:t>
            </w:r>
            <w:r w:rsidRPr="00D10964">
              <w:rPr>
                <w:color w:val="222222"/>
              </w:rPr>
              <w:t xml:space="preserve">strītbola laukuma izveide, trenažieru </w:t>
            </w:r>
            <w:proofErr w:type="spellStart"/>
            <w:r w:rsidRPr="00D10964">
              <w:rPr>
                <w:color w:val="222222"/>
              </w:rPr>
              <w:t>uztsādīšana</w:t>
            </w:r>
            <w:proofErr w:type="spellEnd"/>
            <w:r w:rsidRPr="00D10964">
              <w:rPr>
                <w:color w:val="222222"/>
              </w:rPr>
              <w:t>, slēpošana aprīkojuma iegāde</w:t>
            </w:r>
          </w:p>
        </w:tc>
        <w:tc>
          <w:tcPr>
            <w:tcW w:w="1394" w:type="dxa"/>
            <w:tcBorders>
              <w:top w:val="single" w:sz="4" w:space="0" w:color="000000"/>
              <w:left w:val="nil"/>
              <w:bottom w:val="single" w:sz="4" w:space="0" w:color="000000"/>
              <w:right w:val="single" w:sz="4" w:space="0" w:color="000000"/>
            </w:tcBorders>
            <w:vAlign w:val="bottom"/>
          </w:tcPr>
          <w:p w14:paraId="22D4F0AE" w14:textId="77777777" w:rsidR="00D10964" w:rsidRPr="00D10964" w:rsidRDefault="00D10964" w:rsidP="00D10964">
            <w:pPr>
              <w:spacing w:line="276" w:lineRule="auto"/>
            </w:pPr>
            <w:r w:rsidRPr="00D10964">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5E22084B"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Biedrība “Sporta klubs “Lejasciems””</w:t>
            </w:r>
          </w:p>
          <w:p w14:paraId="5AA51137"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222222"/>
              </w:rPr>
            </w:pPr>
            <w:r w:rsidRPr="00D10964">
              <w:rPr>
                <w:highlight w:val="white"/>
              </w:rPr>
              <w:t xml:space="preserve">Eiropas Lauksaimniecības fonda finansējums - </w:t>
            </w:r>
            <w:r w:rsidRPr="00D10964">
              <w:rPr>
                <w:color w:val="222222"/>
              </w:rPr>
              <w:t>21 197,26 EUR</w:t>
            </w:r>
          </w:p>
          <w:p w14:paraId="0992615F"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222222"/>
              </w:rPr>
            </w:pPr>
            <w:r w:rsidRPr="00D10964">
              <w:rPr>
                <w:highlight w:val="white"/>
              </w:rPr>
              <w:t>Pašvaldības finansējums - 2355,25 EUR</w:t>
            </w:r>
          </w:p>
        </w:tc>
        <w:tc>
          <w:tcPr>
            <w:tcW w:w="1418" w:type="dxa"/>
            <w:tcBorders>
              <w:top w:val="single" w:sz="4" w:space="0" w:color="000000"/>
              <w:left w:val="nil"/>
              <w:bottom w:val="single" w:sz="4" w:space="0" w:color="000000"/>
              <w:right w:val="single" w:sz="4" w:space="0" w:color="000000"/>
            </w:tcBorders>
            <w:vAlign w:val="bottom"/>
          </w:tcPr>
          <w:p w14:paraId="4FAE2CB0" w14:textId="77777777" w:rsidR="00D10964" w:rsidRPr="00D10964" w:rsidRDefault="00D10964" w:rsidP="00D10964">
            <w:pPr>
              <w:spacing w:after="160" w:line="276" w:lineRule="auto"/>
            </w:pPr>
          </w:p>
          <w:p w14:paraId="67F53819" w14:textId="77777777" w:rsidR="00D10964" w:rsidRPr="00D10964" w:rsidRDefault="00D10964" w:rsidP="00D10964">
            <w:pPr>
              <w:spacing w:after="160" w:line="276" w:lineRule="auto"/>
            </w:pPr>
            <w:r w:rsidRPr="00D10964">
              <w:t>23 552,51</w:t>
            </w:r>
          </w:p>
        </w:tc>
      </w:tr>
      <w:tr w:rsidR="00D10964" w:rsidRPr="00D10964" w14:paraId="4C355776"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5B0F83BB" w14:textId="77777777" w:rsidR="00D10964" w:rsidRPr="00D10964" w:rsidRDefault="00D10964" w:rsidP="00D10964">
            <w:pPr>
              <w:spacing w:line="276" w:lineRule="auto"/>
            </w:pPr>
            <w:r w:rsidRPr="00D10964">
              <w:t>6.</w:t>
            </w:r>
          </w:p>
        </w:tc>
        <w:tc>
          <w:tcPr>
            <w:tcW w:w="3079" w:type="dxa"/>
            <w:tcBorders>
              <w:top w:val="single" w:sz="4" w:space="0" w:color="000000"/>
              <w:left w:val="nil"/>
              <w:bottom w:val="single" w:sz="4" w:space="0" w:color="000000"/>
              <w:right w:val="single" w:sz="4" w:space="0" w:color="000000"/>
            </w:tcBorders>
            <w:vAlign w:val="bottom"/>
          </w:tcPr>
          <w:p w14:paraId="7D3D76C5" w14:textId="77777777" w:rsidR="00D10964" w:rsidRPr="00D10964" w:rsidRDefault="00D10964" w:rsidP="00D10964">
            <w:pPr>
              <w:spacing w:after="160" w:line="276" w:lineRule="auto"/>
              <w:rPr>
                <w:sz w:val="28"/>
                <w:szCs w:val="28"/>
              </w:rPr>
            </w:pPr>
            <w:r w:rsidRPr="00D10964">
              <w:t xml:space="preserve">Velēnā pļavu golfa laukumā “Siltie” atklāts </w:t>
            </w:r>
            <w:proofErr w:type="spellStart"/>
            <w:r w:rsidRPr="00D10964">
              <w:t>driving</w:t>
            </w:r>
            <w:proofErr w:type="spellEnd"/>
            <w:r w:rsidRPr="00D10964">
              <w:t xml:space="preserve"> </w:t>
            </w:r>
            <w:proofErr w:type="spellStart"/>
            <w:r w:rsidRPr="00D10964">
              <w:t>range</w:t>
            </w:r>
            <w:proofErr w:type="spellEnd"/>
            <w:r w:rsidRPr="00D10964">
              <w:t xml:space="preserve"> jeb </w:t>
            </w:r>
            <w:proofErr w:type="spellStart"/>
            <w:r w:rsidRPr="00D10964">
              <w:t>treniņlaukums</w:t>
            </w:r>
            <w:proofErr w:type="spellEnd"/>
          </w:p>
        </w:tc>
        <w:tc>
          <w:tcPr>
            <w:tcW w:w="1394" w:type="dxa"/>
            <w:tcBorders>
              <w:top w:val="single" w:sz="4" w:space="0" w:color="000000"/>
              <w:left w:val="nil"/>
              <w:bottom w:val="single" w:sz="4" w:space="0" w:color="000000"/>
              <w:right w:val="single" w:sz="4" w:space="0" w:color="000000"/>
            </w:tcBorders>
            <w:vAlign w:val="bottom"/>
          </w:tcPr>
          <w:p w14:paraId="3A025B9A" w14:textId="77777777" w:rsidR="00D10964" w:rsidRPr="00D10964" w:rsidRDefault="00D10964" w:rsidP="00D10964">
            <w:pPr>
              <w:spacing w:line="276" w:lineRule="auto"/>
            </w:pPr>
            <w:r w:rsidRPr="00D10964">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0780FC7D"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highlight w:val="white"/>
              </w:rPr>
            </w:pPr>
            <w:r w:rsidRPr="00D10964">
              <w:rPr>
                <w:highlight w:val="white"/>
              </w:rPr>
              <w:t>Biedrība “Golfa klubs “Siltie””</w:t>
            </w:r>
          </w:p>
          <w:p w14:paraId="7A62FD35"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highlight w:val="white"/>
              </w:rPr>
            </w:pPr>
            <w:r w:rsidRPr="00D10964">
              <w:t>ELFLA</w:t>
            </w:r>
            <w:r w:rsidRPr="00D10964">
              <w:rPr>
                <w:highlight w:val="white"/>
              </w:rPr>
              <w:t xml:space="preserve"> finansējums - 22500 EUR</w:t>
            </w:r>
          </w:p>
          <w:p w14:paraId="4298C421"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rPr>
                <w:highlight w:val="white"/>
              </w:rPr>
              <w:t>Pašvaldības finansējums - 2500 EUR</w:t>
            </w:r>
          </w:p>
        </w:tc>
        <w:tc>
          <w:tcPr>
            <w:tcW w:w="1418" w:type="dxa"/>
            <w:tcBorders>
              <w:top w:val="single" w:sz="4" w:space="0" w:color="000000"/>
              <w:left w:val="nil"/>
              <w:bottom w:val="single" w:sz="4" w:space="0" w:color="000000"/>
              <w:right w:val="single" w:sz="4" w:space="0" w:color="000000"/>
            </w:tcBorders>
            <w:vAlign w:val="bottom"/>
          </w:tcPr>
          <w:p w14:paraId="79A8F2C9" w14:textId="77777777" w:rsidR="00D10964" w:rsidRPr="00D10964" w:rsidRDefault="00D10964" w:rsidP="00D10964">
            <w:pPr>
              <w:spacing w:after="160" w:line="276" w:lineRule="auto"/>
            </w:pPr>
          </w:p>
          <w:p w14:paraId="61771030" w14:textId="77777777" w:rsidR="00D10964" w:rsidRPr="00D10964" w:rsidRDefault="00D10964" w:rsidP="00D10964">
            <w:pPr>
              <w:spacing w:after="160" w:line="276" w:lineRule="auto"/>
              <w:rPr>
                <w:b/>
              </w:rPr>
            </w:pPr>
          </w:p>
          <w:p w14:paraId="2FB4F55A" w14:textId="77777777" w:rsidR="00D10964" w:rsidRPr="00D10964" w:rsidRDefault="00D10964" w:rsidP="00D10964">
            <w:pPr>
              <w:spacing w:after="160" w:line="276" w:lineRule="auto"/>
            </w:pPr>
            <w:r w:rsidRPr="00D10964">
              <w:t>25 099,35</w:t>
            </w:r>
          </w:p>
        </w:tc>
      </w:tr>
      <w:tr w:rsidR="00D10964" w:rsidRPr="00D10964" w14:paraId="4AB683C9" w14:textId="77777777" w:rsidTr="00A046D3">
        <w:trPr>
          <w:trHeight w:val="1366"/>
        </w:trPr>
        <w:tc>
          <w:tcPr>
            <w:tcW w:w="704" w:type="dxa"/>
            <w:tcBorders>
              <w:top w:val="single" w:sz="4" w:space="0" w:color="000000"/>
              <w:left w:val="single" w:sz="4" w:space="0" w:color="000000"/>
              <w:bottom w:val="single" w:sz="4" w:space="0" w:color="000000"/>
              <w:right w:val="single" w:sz="4" w:space="0" w:color="000000"/>
            </w:tcBorders>
            <w:vAlign w:val="bottom"/>
          </w:tcPr>
          <w:p w14:paraId="35691492" w14:textId="77777777" w:rsidR="00D10964" w:rsidRPr="00D10964" w:rsidRDefault="00D10964" w:rsidP="00D10964">
            <w:pPr>
              <w:spacing w:line="276" w:lineRule="auto"/>
            </w:pPr>
            <w:r w:rsidRPr="00D10964">
              <w:t>7.</w:t>
            </w:r>
          </w:p>
        </w:tc>
        <w:tc>
          <w:tcPr>
            <w:tcW w:w="3079" w:type="dxa"/>
            <w:tcBorders>
              <w:top w:val="single" w:sz="4" w:space="0" w:color="000000"/>
              <w:left w:val="nil"/>
              <w:bottom w:val="single" w:sz="4" w:space="0" w:color="000000"/>
              <w:right w:val="single" w:sz="4" w:space="0" w:color="000000"/>
            </w:tcBorders>
            <w:vAlign w:val="bottom"/>
          </w:tcPr>
          <w:p w14:paraId="1B47028D" w14:textId="77777777" w:rsidR="00D10964" w:rsidRPr="00D10964" w:rsidRDefault="00D10964" w:rsidP="00D10964">
            <w:pPr>
              <w:spacing w:after="160" w:line="276" w:lineRule="auto"/>
              <w:jc w:val="both"/>
            </w:pPr>
            <w:r w:rsidRPr="00D10964">
              <w:t>Brīvā laika aktivitāšu iespēju dažādošana pie Stāķu dīķa - āra trenažieri</w:t>
            </w:r>
          </w:p>
        </w:tc>
        <w:tc>
          <w:tcPr>
            <w:tcW w:w="1394" w:type="dxa"/>
            <w:tcBorders>
              <w:top w:val="single" w:sz="4" w:space="0" w:color="000000"/>
              <w:left w:val="nil"/>
              <w:bottom w:val="single" w:sz="4" w:space="0" w:color="000000"/>
              <w:right w:val="single" w:sz="4" w:space="0" w:color="000000"/>
            </w:tcBorders>
            <w:vAlign w:val="bottom"/>
          </w:tcPr>
          <w:p w14:paraId="0E39A914" w14:textId="77777777" w:rsidR="00D10964" w:rsidRPr="00D10964" w:rsidRDefault="00D10964" w:rsidP="00D10964">
            <w:pPr>
              <w:spacing w:line="276" w:lineRule="auto"/>
            </w:pPr>
            <w:r w:rsidRPr="00D10964">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55180D2D"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highlight w:val="white"/>
              </w:rPr>
            </w:pPr>
            <w:r w:rsidRPr="00D10964">
              <w:rPr>
                <w:highlight w:val="white"/>
              </w:rPr>
              <w:t>Realizētājs - pašvaldība</w:t>
            </w:r>
          </w:p>
          <w:p w14:paraId="16BE57EF"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highlight w:val="white"/>
              </w:rPr>
            </w:pPr>
            <w:r w:rsidRPr="00D10964">
              <w:t>ELFLA</w:t>
            </w:r>
            <w:r w:rsidRPr="00D10964">
              <w:rPr>
                <w:highlight w:val="white"/>
              </w:rPr>
              <w:t xml:space="preserve"> finansējums - 8417,86 EUR</w:t>
            </w:r>
          </w:p>
          <w:p w14:paraId="1F402479"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rPr>
                <w:highlight w:val="white"/>
              </w:rPr>
              <w:t>Pašvaldības finansējums - 4749,77 EUR</w:t>
            </w:r>
          </w:p>
        </w:tc>
        <w:tc>
          <w:tcPr>
            <w:tcW w:w="1418" w:type="dxa"/>
            <w:tcBorders>
              <w:top w:val="single" w:sz="4" w:space="0" w:color="000000"/>
              <w:left w:val="nil"/>
              <w:bottom w:val="single" w:sz="4" w:space="0" w:color="000000"/>
              <w:right w:val="single" w:sz="4" w:space="0" w:color="000000"/>
            </w:tcBorders>
            <w:vAlign w:val="bottom"/>
          </w:tcPr>
          <w:p w14:paraId="7AC3F5B8" w14:textId="77777777" w:rsidR="00D10964" w:rsidRPr="00D10964" w:rsidRDefault="00D10964" w:rsidP="00D10964">
            <w:pPr>
              <w:spacing w:after="160" w:line="276" w:lineRule="auto"/>
              <w:rPr>
                <w:b/>
              </w:rPr>
            </w:pPr>
            <w:r w:rsidRPr="00D10964">
              <w:t>13 167,63</w:t>
            </w:r>
          </w:p>
        </w:tc>
      </w:tr>
      <w:tr w:rsidR="00D10964" w:rsidRPr="00D10964" w14:paraId="09D55A04"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56EA9E3E" w14:textId="77777777" w:rsidR="00D10964" w:rsidRPr="00D10964" w:rsidRDefault="00D10964" w:rsidP="00D10964">
            <w:pPr>
              <w:spacing w:line="276" w:lineRule="auto"/>
            </w:pPr>
            <w:r w:rsidRPr="00D10964">
              <w:t>8.</w:t>
            </w:r>
          </w:p>
        </w:tc>
        <w:tc>
          <w:tcPr>
            <w:tcW w:w="3079" w:type="dxa"/>
            <w:tcBorders>
              <w:top w:val="single" w:sz="4" w:space="0" w:color="000000"/>
              <w:left w:val="nil"/>
              <w:bottom w:val="single" w:sz="4" w:space="0" w:color="000000"/>
              <w:right w:val="single" w:sz="4" w:space="0" w:color="000000"/>
            </w:tcBorders>
            <w:vAlign w:val="bottom"/>
          </w:tcPr>
          <w:p w14:paraId="01C5A3C4" w14:textId="77777777" w:rsidR="00D10964" w:rsidRPr="00D10964" w:rsidRDefault="00D10964" w:rsidP="00D10964">
            <w:pPr>
              <w:spacing w:after="160" w:line="276" w:lineRule="auto"/>
            </w:pPr>
            <w:r w:rsidRPr="00D10964">
              <w:t>Lejasciema stadiona pārbūve</w:t>
            </w:r>
          </w:p>
        </w:tc>
        <w:tc>
          <w:tcPr>
            <w:tcW w:w="1394" w:type="dxa"/>
            <w:tcBorders>
              <w:top w:val="single" w:sz="4" w:space="0" w:color="000000"/>
              <w:left w:val="nil"/>
              <w:bottom w:val="single" w:sz="4" w:space="0" w:color="000000"/>
              <w:right w:val="single" w:sz="4" w:space="0" w:color="000000"/>
            </w:tcBorders>
            <w:vAlign w:val="bottom"/>
          </w:tcPr>
          <w:p w14:paraId="1628579E" w14:textId="77777777" w:rsidR="00D10964" w:rsidRPr="00D10964" w:rsidRDefault="00D10964" w:rsidP="00D10964">
            <w:pPr>
              <w:spacing w:line="276" w:lineRule="auto"/>
            </w:pPr>
            <w:r w:rsidRPr="00D10964">
              <w:t>2021.</w:t>
            </w:r>
          </w:p>
        </w:tc>
        <w:tc>
          <w:tcPr>
            <w:tcW w:w="3465" w:type="dxa"/>
            <w:tcBorders>
              <w:top w:val="single" w:sz="4" w:space="0" w:color="000000"/>
              <w:left w:val="single" w:sz="4" w:space="0" w:color="000000"/>
              <w:bottom w:val="single" w:sz="4" w:space="0" w:color="000000"/>
              <w:right w:val="single" w:sz="4" w:space="0" w:color="000000"/>
            </w:tcBorders>
            <w:vAlign w:val="bottom"/>
          </w:tcPr>
          <w:p w14:paraId="24B611D5"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Pašvaldības budžets</w:t>
            </w:r>
          </w:p>
        </w:tc>
        <w:tc>
          <w:tcPr>
            <w:tcW w:w="1418" w:type="dxa"/>
            <w:tcBorders>
              <w:top w:val="single" w:sz="4" w:space="0" w:color="000000"/>
              <w:left w:val="nil"/>
              <w:bottom w:val="single" w:sz="4" w:space="0" w:color="000000"/>
              <w:right w:val="single" w:sz="4" w:space="0" w:color="000000"/>
            </w:tcBorders>
            <w:vAlign w:val="bottom"/>
          </w:tcPr>
          <w:p w14:paraId="77D6E327" w14:textId="77777777" w:rsidR="00D10964" w:rsidRPr="00D10964" w:rsidRDefault="00D10964" w:rsidP="00D10964">
            <w:pPr>
              <w:spacing w:after="160" w:line="276" w:lineRule="auto"/>
            </w:pPr>
            <w:r w:rsidRPr="00D10964">
              <w:t>100 751,71</w:t>
            </w:r>
          </w:p>
        </w:tc>
      </w:tr>
      <w:tr w:rsidR="00D10964" w:rsidRPr="00D10964" w14:paraId="7FC7FB75"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58EAEEE5" w14:textId="77777777" w:rsidR="00D10964" w:rsidRPr="00D10964" w:rsidRDefault="00D10964" w:rsidP="00D10964">
            <w:pPr>
              <w:spacing w:line="276" w:lineRule="auto"/>
            </w:pPr>
            <w:r w:rsidRPr="00D10964">
              <w:lastRenderedPageBreak/>
              <w:t>9.</w:t>
            </w:r>
          </w:p>
        </w:tc>
        <w:tc>
          <w:tcPr>
            <w:tcW w:w="3079" w:type="dxa"/>
            <w:tcBorders>
              <w:top w:val="single" w:sz="4" w:space="0" w:color="000000"/>
              <w:left w:val="nil"/>
              <w:bottom w:val="single" w:sz="4" w:space="0" w:color="000000"/>
              <w:right w:val="single" w:sz="4" w:space="0" w:color="000000"/>
            </w:tcBorders>
            <w:vAlign w:val="bottom"/>
          </w:tcPr>
          <w:p w14:paraId="47DB9DCF" w14:textId="77777777" w:rsidR="00D10964" w:rsidRPr="00D10964" w:rsidRDefault="00D10964" w:rsidP="00D10964">
            <w:pPr>
              <w:spacing w:after="160" w:line="276" w:lineRule="auto"/>
            </w:pPr>
            <w:r w:rsidRPr="00D10964">
              <w:t xml:space="preserve">BTA </w:t>
            </w:r>
            <w:proofErr w:type="spellStart"/>
            <w:r w:rsidRPr="00D10964">
              <w:t>velozinis</w:t>
            </w:r>
            <w:proofErr w:type="spellEnd"/>
            <w:r w:rsidRPr="00D10964">
              <w:t xml:space="preserve"> trases izveide Gulbenē</w:t>
            </w:r>
          </w:p>
        </w:tc>
        <w:tc>
          <w:tcPr>
            <w:tcW w:w="1394" w:type="dxa"/>
            <w:tcBorders>
              <w:top w:val="single" w:sz="4" w:space="0" w:color="000000"/>
              <w:left w:val="nil"/>
              <w:bottom w:val="single" w:sz="4" w:space="0" w:color="000000"/>
              <w:right w:val="single" w:sz="4" w:space="0" w:color="000000"/>
            </w:tcBorders>
            <w:vAlign w:val="bottom"/>
          </w:tcPr>
          <w:p w14:paraId="4F41E723" w14:textId="77777777" w:rsidR="00D10964" w:rsidRPr="00D10964" w:rsidRDefault="00D10964" w:rsidP="00D10964">
            <w:pPr>
              <w:spacing w:line="276" w:lineRule="auto"/>
            </w:pPr>
            <w:r w:rsidRPr="00D10964">
              <w:t>2021.</w:t>
            </w:r>
          </w:p>
        </w:tc>
        <w:tc>
          <w:tcPr>
            <w:tcW w:w="3465" w:type="dxa"/>
            <w:tcBorders>
              <w:top w:val="single" w:sz="4" w:space="0" w:color="000000"/>
              <w:left w:val="single" w:sz="4" w:space="0" w:color="000000"/>
              <w:bottom w:val="single" w:sz="4" w:space="0" w:color="000000"/>
              <w:right w:val="single" w:sz="4" w:space="0" w:color="000000"/>
            </w:tcBorders>
            <w:vAlign w:val="bottom"/>
          </w:tcPr>
          <w:p w14:paraId="2E4D1ADC"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Realizētājs - pašvaldība</w:t>
            </w:r>
          </w:p>
          <w:p w14:paraId="5F0C2809"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Pašvaldības finansējums - 10814,84 EUR</w:t>
            </w:r>
          </w:p>
          <w:p w14:paraId="7068D15C"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Biedrības “</w:t>
            </w:r>
            <w:proofErr w:type="spellStart"/>
            <w:r w:rsidRPr="00D10964">
              <w:t>For</w:t>
            </w:r>
            <w:proofErr w:type="spellEnd"/>
            <w:r w:rsidRPr="00D10964">
              <w:t xml:space="preserve"> </w:t>
            </w:r>
            <w:proofErr w:type="spellStart"/>
            <w:r w:rsidRPr="00D10964">
              <w:t>Better</w:t>
            </w:r>
            <w:proofErr w:type="spellEnd"/>
            <w:r w:rsidRPr="00D10964">
              <w:t>” dāvinājums - 10667,36 EUR</w:t>
            </w:r>
          </w:p>
        </w:tc>
        <w:tc>
          <w:tcPr>
            <w:tcW w:w="1418" w:type="dxa"/>
            <w:tcBorders>
              <w:top w:val="single" w:sz="4" w:space="0" w:color="000000"/>
              <w:left w:val="nil"/>
              <w:bottom w:val="single" w:sz="4" w:space="0" w:color="000000"/>
              <w:right w:val="single" w:sz="4" w:space="0" w:color="000000"/>
            </w:tcBorders>
            <w:vAlign w:val="bottom"/>
          </w:tcPr>
          <w:p w14:paraId="0034AC70" w14:textId="77777777" w:rsidR="00D10964" w:rsidRPr="00D10964" w:rsidRDefault="00D10964" w:rsidP="00D10964">
            <w:pPr>
              <w:spacing w:after="160" w:line="276" w:lineRule="auto"/>
            </w:pPr>
            <w:r w:rsidRPr="00D10964">
              <w:t>21 482,20</w:t>
            </w:r>
          </w:p>
        </w:tc>
      </w:tr>
      <w:tr w:rsidR="00D10964" w:rsidRPr="00D10964" w14:paraId="2600F1FE"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3606AF3E" w14:textId="77777777" w:rsidR="00D10964" w:rsidRPr="00D10964" w:rsidRDefault="00D10964" w:rsidP="00D10964">
            <w:pPr>
              <w:spacing w:line="276" w:lineRule="auto"/>
            </w:pPr>
            <w:r w:rsidRPr="00D10964">
              <w:t>10.</w:t>
            </w:r>
          </w:p>
        </w:tc>
        <w:tc>
          <w:tcPr>
            <w:tcW w:w="3079" w:type="dxa"/>
            <w:tcBorders>
              <w:top w:val="single" w:sz="4" w:space="0" w:color="000000"/>
              <w:left w:val="nil"/>
              <w:bottom w:val="single" w:sz="4" w:space="0" w:color="000000"/>
              <w:right w:val="single" w:sz="4" w:space="0" w:color="000000"/>
            </w:tcBorders>
            <w:vAlign w:val="bottom"/>
          </w:tcPr>
          <w:p w14:paraId="397DA96D" w14:textId="77777777" w:rsidR="00D10964" w:rsidRPr="00D10964" w:rsidRDefault="00D10964" w:rsidP="00D10964">
            <w:pPr>
              <w:spacing w:after="160" w:line="276" w:lineRule="auto"/>
            </w:pPr>
            <w:r w:rsidRPr="00D10964">
              <w:t>Gulbenes sporta centra stadiona pārbūve</w:t>
            </w:r>
          </w:p>
        </w:tc>
        <w:tc>
          <w:tcPr>
            <w:tcW w:w="1394" w:type="dxa"/>
            <w:tcBorders>
              <w:top w:val="single" w:sz="4" w:space="0" w:color="000000"/>
              <w:left w:val="nil"/>
              <w:bottom w:val="single" w:sz="4" w:space="0" w:color="000000"/>
              <w:right w:val="single" w:sz="4" w:space="0" w:color="000000"/>
            </w:tcBorders>
            <w:vAlign w:val="bottom"/>
          </w:tcPr>
          <w:p w14:paraId="24D99483" w14:textId="77777777" w:rsidR="00D10964" w:rsidRPr="00D10964" w:rsidRDefault="00D10964" w:rsidP="00D10964">
            <w:pPr>
              <w:spacing w:line="276" w:lineRule="auto"/>
            </w:pPr>
            <w:r w:rsidRPr="00D10964">
              <w:t>2022.</w:t>
            </w:r>
          </w:p>
        </w:tc>
        <w:tc>
          <w:tcPr>
            <w:tcW w:w="3465" w:type="dxa"/>
            <w:tcBorders>
              <w:top w:val="single" w:sz="4" w:space="0" w:color="000000"/>
              <w:left w:val="single" w:sz="4" w:space="0" w:color="000000"/>
              <w:bottom w:val="single" w:sz="4" w:space="0" w:color="000000"/>
              <w:right w:val="single" w:sz="4" w:space="0" w:color="000000"/>
            </w:tcBorders>
            <w:vAlign w:val="bottom"/>
          </w:tcPr>
          <w:p w14:paraId="4A233E3B"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Pašvaldības budžets</w:t>
            </w:r>
          </w:p>
        </w:tc>
        <w:tc>
          <w:tcPr>
            <w:tcW w:w="1418" w:type="dxa"/>
            <w:tcBorders>
              <w:top w:val="single" w:sz="4" w:space="0" w:color="000000"/>
              <w:left w:val="nil"/>
              <w:bottom w:val="single" w:sz="4" w:space="0" w:color="000000"/>
              <w:right w:val="single" w:sz="4" w:space="0" w:color="000000"/>
            </w:tcBorders>
            <w:vAlign w:val="bottom"/>
          </w:tcPr>
          <w:p w14:paraId="451732B4" w14:textId="77777777" w:rsidR="00D10964" w:rsidRPr="00D10964" w:rsidRDefault="00D10964" w:rsidP="00D10964">
            <w:pPr>
              <w:spacing w:after="160" w:line="276" w:lineRule="auto"/>
            </w:pPr>
            <w:r w:rsidRPr="00D10964">
              <w:t>1 117 703,46</w:t>
            </w:r>
          </w:p>
        </w:tc>
      </w:tr>
      <w:tr w:rsidR="00D10964" w:rsidRPr="00D10964" w14:paraId="126B08BB" w14:textId="77777777" w:rsidTr="00A046D3">
        <w:trPr>
          <w:trHeight w:val="524"/>
        </w:trPr>
        <w:tc>
          <w:tcPr>
            <w:tcW w:w="704" w:type="dxa"/>
            <w:tcBorders>
              <w:top w:val="single" w:sz="4" w:space="0" w:color="000000"/>
              <w:left w:val="single" w:sz="4" w:space="0" w:color="000000"/>
              <w:bottom w:val="single" w:sz="4" w:space="0" w:color="000000"/>
              <w:right w:val="single" w:sz="4" w:space="0" w:color="000000"/>
            </w:tcBorders>
            <w:vAlign w:val="bottom"/>
          </w:tcPr>
          <w:p w14:paraId="0D506582" w14:textId="77777777" w:rsidR="00D10964" w:rsidRPr="00D10964" w:rsidRDefault="00D10964" w:rsidP="00D10964">
            <w:pPr>
              <w:spacing w:line="276" w:lineRule="auto"/>
            </w:pPr>
            <w:r w:rsidRPr="00D10964">
              <w:t>11.</w:t>
            </w:r>
          </w:p>
        </w:tc>
        <w:tc>
          <w:tcPr>
            <w:tcW w:w="3079" w:type="dxa"/>
            <w:tcBorders>
              <w:top w:val="single" w:sz="4" w:space="0" w:color="000000"/>
              <w:left w:val="nil"/>
              <w:bottom w:val="single" w:sz="4" w:space="0" w:color="000000"/>
              <w:right w:val="single" w:sz="4" w:space="0" w:color="000000"/>
            </w:tcBorders>
            <w:vAlign w:val="bottom"/>
          </w:tcPr>
          <w:p w14:paraId="6052E399" w14:textId="77777777" w:rsidR="00D10964" w:rsidRPr="00D10964" w:rsidRDefault="00D10964" w:rsidP="00D10964">
            <w:pPr>
              <w:spacing w:after="160" w:line="276" w:lineRule="auto"/>
            </w:pPr>
            <w:r w:rsidRPr="00D10964">
              <w:t xml:space="preserve">Gulbenes biatlona-slēpošanas trases šautuves pārbūve un trases labiekārtošana </w:t>
            </w:r>
          </w:p>
        </w:tc>
        <w:tc>
          <w:tcPr>
            <w:tcW w:w="1394" w:type="dxa"/>
            <w:tcBorders>
              <w:top w:val="single" w:sz="4" w:space="0" w:color="000000"/>
              <w:left w:val="nil"/>
              <w:bottom w:val="single" w:sz="4" w:space="0" w:color="000000"/>
              <w:right w:val="single" w:sz="4" w:space="0" w:color="000000"/>
            </w:tcBorders>
            <w:vAlign w:val="bottom"/>
          </w:tcPr>
          <w:p w14:paraId="66F24756" w14:textId="77777777" w:rsidR="00D10964" w:rsidRPr="00D10964" w:rsidRDefault="00D10964" w:rsidP="00D10964">
            <w:pPr>
              <w:spacing w:line="276" w:lineRule="auto"/>
            </w:pPr>
            <w:r w:rsidRPr="00D10964">
              <w:t>2022.</w:t>
            </w:r>
          </w:p>
        </w:tc>
        <w:tc>
          <w:tcPr>
            <w:tcW w:w="3465" w:type="dxa"/>
            <w:tcBorders>
              <w:top w:val="single" w:sz="4" w:space="0" w:color="000000"/>
              <w:left w:val="single" w:sz="4" w:space="0" w:color="000000"/>
              <w:bottom w:val="single" w:sz="4" w:space="0" w:color="000000"/>
              <w:right w:val="single" w:sz="4" w:space="0" w:color="000000"/>
            </w:tcBorders>
            <w:vAlign w:val="bottom"/>
          </w:tcPr>
          <w:p w14:paraId="77A79783"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Realizētājs - pašvaldība</w:t>
            </w:r>
          </w:p>
          <w:p w14:paraId="736C84A8"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Valsts budžeta finansējums - 100 000,00 EUR</w:t>
            </w:r>
          </w:p>
          <w:p w14:paraId="252A1BD7"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Pašvaldības finansējums - 32 364,00 EUR</w:t>
            </w:r>
          </w:p>
        </w:tc>
        <w:tc>
          <w:tcPr>
            <w:tcW w:w="1418" w:type="dxa"/>
            <w:tcBorders>
              <w:top w:val="single" w:sz="4" w:space="0" w:color="000000"/>
              <w:left w:val="nil"/>
              <w:bottom w:val="single" w:sz="4" w:space="0" w:color="000000"/>
              <w:right w:val="single" w:sz="4" w:space="0" w:color="000000"/>
            </w:tcBorders>
            <w:vAlign w:val="bottom"/>
          </w:tcPr>
          <w:p w14:paraId="5B7AD5DB" w14:textId="77777777" w:rsidR="00D10964" w:rsidRPr="00D10964" w:rsidRDefault="00D10964" w:rsidP="00D10964">
            <w:pPr>
              <w:spacing w:after="160" w:line="276" w:lineRule="auto"/>
            </w:pPr>
            <w:r w:rsidRPr="00D10964">
              <w:t>132 364,00</w:t>
            </w:r>
          </w:p>
        </w:tc>
      </w:tr>
      <w:tr w:rsidR="00D10964" w:rsidRPr="00D10964" w14:paraId="0AA5C088"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2F3A9D11" w14:textId="77777777" w:rsidR="00D10964" w:rsidRPr="00D10964" w:rsidRDefault="00D10964" w:rsidP="00D10964">
            <w:pPr>
              <w:spacing w:line="276" w:lineRule="auto"/>
            </w:pPr>
            <w:r w:rsidRPr="00D10964">
              <w:t>12.</w:t>
            </w:r>
          </w:p>
        </w:tc>
        <w:tc>
          <w:tcPr>
            <w:tcW w:w="3079" w:type="dxa"/>
            <w:tcBorders>
              <w:top w:val="single" w:sz="4" w:space="0" w:color="000000"/>
              <w:left w:val="nil"/>
              <w:bottom w:val="single" w:sz="4" w:space="0" w:color="000000"/>
              <w:right w:val="single" w:sz="4" w:space="0" w:color="000000"/>
            </w:tcBorders>
            <w:vAlign w:val="bottom"/>
          </w:tcPr>
          <w:p w14:paraId="76A85250" w14:textId="77777777" w:rsidR="00D10964" w:rsidRPr="00D10964" w:rsidRDefault="00D10964" w:rsidP="00D10964">
            <w:pPr>
              <w:spacing w:after="160" w:line="276" w:lineRule="auto"/>
            </w:pPr>
            <w:r w:rsidRPr="00D10964">
              <w:t>Jaungulbenes āra baseina vienas sienas stiprināšana</w:t>
            </w:r>
          </w:p>
        </w:tc>
        <w:tc>
          <w:tcPr>
            <w:tcW w:w="1394" w:type="dxa"/>
            <w:tcBorders>
              <w:top w:val="single" w:sz="4" w:space="0" w:color="000000"/>
              <w:left w:val="nil"/>
              <w:bottom w:val="single" w:sz="4" w:space="0" w:color="000000"/>
              <w:right w:val="single" w:sz="4" w:space="0" w:color="000000"/>
            </w:tcBorders>
            <w:vAlign w:val="bottom"/>
          </w:tcPr>
          <w:p w14:paraId="326ACFA8" w14:textId="77777777" w:rsidR="00D10964" w:rsidRPr="00D10964" w:rsidRDefault="00D10964" w:rsidP="00D10964">
            <w:pPr>
              <w:spacing w:line="276" w:lineRule="auto"/>
            </w:pPr>
            <w:r w:rsidRPr="00D10964">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46AD3EF7"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Pašvaldības budžets</w:t>
            </w:r>
          </w:p>
        </w:tc>
        <w:tc>
          <w:tcPr>
            <w:tcW w:w="1418" w:type="dxa"/>
            <w:tcBorders>
              <w:top w:val="single" w:sz="4" w:space="0" w:color="000000"/>
              <w:left w:val="nil"/>
              <w:bottom w:val="single" w:sz="4" w:space="0" w:color="000000"/>
              <w:right w:val="single" w:sz="4" w:space="0" w:color="000000"/>
            </w:tcBorders>
            <w:vAlign w:val="bottom"/>
          </w:tcPr>
          <w:p w14:paraId="7F5568E3" w14:textId="77777777" w:rsidR="00D10964" w:rsidRPr="00D10964" w:rsidRDefault="00D10964" w:rsidP="00D10964">
            <w:pPr>
              <w:spacing w:after="160" w:line="276" w:lineRule="auto"/>
            </w:pPr>
            <w:r w:rsidRPr="00D10964">
              <w:t>11 678,16</w:t>
            </w:r>
          </w:p>
        </w:tc>
      </w:tr>
      <w:tr w:rsidR="00D10964" w:rsidRPr="00D10964" w14:paraId="175C0F0C"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13D7E2D2" w14:textId="77777777" w:rsidR="00D10964" w:rsidRPr="00D10964" w:rsidRDefault="00D10964" w:rsidP="00D10964">
            <w:pPr>
              <w:spacing w:line="276" w:lineRule="auto"/>
            </w:pPr>
            <w:r w:rsidRPr="00D10964">
              <w:t>13.</w:t>
            </w:r>
          </w:p>
        </w:tc>
        <w:tc>
          <w:tcPr>
            <w:tcW w:w="3079" w:type="dxa"/>
            <w:tcBorders>
              <w:top w:val="single" w:sz="4" w:space="0" w:color="000000"/>
              <w:left w:val="nil"/>
              <w:bottom w:val="single" w:sz="4" w:space="0" w:color="000000"/>
              <w:right w:val="single" w:sz="4" w:space="0" w:color="000000"/>
            </w:tcBorders>
            <w:vAlign w:val="bottom"/>
          </w:tcPr>
          <w:p w14:paraId="5C255BB8" w14:textId="77777777" w:rsidR="00D10964" w:rsidRPr="00D10964" w:rsidRDefault="00D10964" w:rsidP="00D10964">
            <w:pPr>
              <w:spacing w:after="160" w:line="276" w:lineRule="auto"/>
            </w:pPr>
            <w:r w:rsidRPr="00D10964">
              <w:t>Jaungulbenes āra baseina otras sienas stiprināšana</w:t>
            </w:r>
          </w:p>
        </w:tc>
        <w:tc>
          <w:tcPr>
            <w:tcW w:w="1394" w:type="dxa"/>
            <w:tcBorders>
              <w:top w:val="single" w:sz="4" w:space="0" w:color="000000"/>
              <w:left w:val="nil"/>
              <w:bottom w:val="single" w:sz="4" w:space="0" w:color="000000"/>
              <w:right w:val="single" w:sz="4" w:space="0" w:color="000000"/>
            </w:tcBorders>
            <w:vAlign w:val="bottom"/>
          </w:tcPr>
          <w:p w14:paraId="203C7BFC" w14:textId="77777777" w:rsidR="00D10964" w:rsidRPr="00D10964" w:rsidRDefault="00D10964" w:rsidP="00D10964">
            <w:pPr>
              <w:spacing w:line="276" w:lineRule="auto"/>
            </w:pPr>
            <w:r w:rsidRPr="00D10964">
              <w:t>2022.</w:t>
            </w:r>
          </w:p>
        </w:tc>
        <w:tc>
          <w:tcPr>
            <w:tcW w:w="3465" w:type="dxa"/>
            <w:tcBorders>
              <w:top w:val="single" w:sz="4" w:space="0" w:color="000000"/>
              <w:left w:val="single" w:sz="4" w:space="0" w:color="000000"/>
              <w:bottom w:val="single" w:sz="4" w:space="0" w:color="000000"/>
              <w:right w:val="single" w:sz="4" w:space="0" w:color="000000"/>
            </w:tcBorders>
            <w:vAlign w:val="bottom"/>
          </w:tcPr>
          <w:p w14:paraId="4B6D39BA"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Pašvaldības budžets</w:t>
            </w:r>
          </w:p>
        </w:tc>
        <w:tc>
          <w:tcPr>
            <w:tcW w:w="1418" w:type="dxa"/>
            <w:tcBorders>
              <w:top w:val="single" w:sz="4" w:space="0" w:color="000000"/>
              <w:left w:val="nil"/>
              <w:bottom w:val="single" w:sz="4" w:space="0" w:color="000000"/>
              <w:right w:val="single" w:sz="4" w:space="0" w:color="000000"/>
            </w:tcBorders>
            <w:vAlign w:val="bottom"/>
          </w:tcPr>
          <w:p w14:paraId="384C83D7" w14:textId="77777777" w:rsidR="00D10964" w:rsidRPr="00D10964" w:rsidRDefault="00D10964" w:rsidP="00D10964">
            <w:pPr>
              <w:spacing w:after="160" w:line="276" w:lineRule="auto"/>
            </w:pPr>
          </w:p>
          <w:p w14:paraId="6A6A9ED4" w14:textId="77777777" w:rsidR="00D10964" w:rsidRPr="00D10964" w:rsidRDefault="00D10964" w:rsidP="00D10964">
            <w:pPr>
              <w:spacing w:after="160" w:line="276" w:lineRule="auto"/>
            </w:pPr>
            <w:r w:rsidRPr="00D10964">
              <w:t>11 900,41</w:t>
            </w:r>
          </w:p>
        </w:tc>
      </w:tr>
      <w:tr w:rsidR="00D10964" w:rsidRPr="00D10964" w14:paraId="69828E87" w14:textId="77777777" w:rsidTr="00A046D3">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41BA05A4" w14:textId="77777777" w:rsidR="00D10964" w:rsidRPr="00D10964" w:rsidRDefault="00D10964" w:rsidP="00D10964">
            <w:pPr>
              <w:spacing w:line="276" w:lineRule="auto"/>
            </w:pPr>
            <w:r w:rsidRPr="00D10964">
              <w:t>14.</w:t>
            </w:r>
          </w:p>
        </w:tc>
        <w:tc>
          <w:tcPr>
            <w:tcW w:w="3079" w:type="dxa"/>
            <w:tcBorders>
              <w:top w:val="single" w:sz="4" w:space="0" w:color="000000"/>
              <w:left w:val="nil"/>
              <w:bottom w:val="single" w:sz="4" w:space="0" w:color="000000"/>
              <w:right w:val="single" w:sz="4" w:space="0" w:color="000000"/>
            </w:tcBorders>
            <w:vAlign w:val="bottom"/>
          </w:tcPr>
          <w:p w14:paraId="18774CF5" w14:textId="77777777" w:rsidR="00D10964" w:rsidRPr="00D10964" w:rsidRDefault="00D10964" w:rsidP="00D10964">
            <w:pPr>
              <w:spacing w:after="160" w:line="276" w:lineRule="auto"/>
            </w:pPr>
            <w:r w:rsidRPr="00D10964">
              <w:t>Gulbenes vieglatlētikas manēžas metu konkurss</w:t>
            </w:r>
          </w:p>
        </w:tc>
        <w:tc>
          <w:tcPr>
            <w:tcW w:w="1394" w:type="dxa"/>
            <w:tcBorders>
              <w:top w:val="single" w:sz="4" w:space="0" w:color="000000"/>
              <w:left w:val="nil"/>
              <w:bottom w:val="single" w:sz="4" w:space="0" w:color="000000"/>
              <w:right w:val="single" w:sz="4" w:space="0" w:color="000000"/>
            </w:tcBorders>
            <w:vAlign w:val="bottom"/>
          </w:tcPr>
          <w:p w14:paraId="33D00774" w14:textId="77777777" w:rsidR="00D10964" w:rsidRPr="00D10964" w:rsidRDefault="00D10964" w:rsidP="00D10964">
            <w:pPr>
              <w:spacing w:line="276" w:lineRule="auto"/>
            </w:pPr>
            <w:r w:rsidRPr="00D10964">
              <w:t>2021.</w:t>
            </w:r>
          </w:p>
        </w:tc>
        <w:tc>
          <w:tcPr>
            <w:tcW w:w="3465" w:type="dxa"/>
            <w:tcBorders>
              <w:top w:val="single" w:sz="4" w:space="0" w:color="000000"/>
              <w:left w:val="single" w:sz="4" w:space="0" w:color="000000"/>
              <w:bottom w:val="single" w:sz="4" w:space="0" w:color="000000"/>
              <w:right w:val="single" w:sz="4" w:space="0" w:color="000000"/>
            </w:tcBorders>
            <w:vAlign w:val="bottom"/>
          </w:tcPr>
          <w:p w14:paraId="4EBACCAC"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t xml:space="preserve">Pašvaldības budžets, </w:t>
            </w:r>
          </w:p>
          <w:p w14:paraId="6F4AD306" w14:textId="77777777" w:rsidR="00D10964" w:rsidRPr="00D10964" w:rsidRDefault="00D10964"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D10964">
              <w:rPr>
                <w:highlight w:val="white"/>
              </w:rPr>
              <w:t>balvu fonds</w:t>
            </w:r>
          </w:p>
        </w:tc>
        <w:tc>
          <w:tcPr>
            <w:tcW w:w="1418" w:type="dxa"/>
            <w:tcBorders>
              <w:top w:val="single" w:sz="4" w:space="0" w:color="000000"/>
              <w:left w:val="nil"/>
              <w:bottom w:val="single" w:sz="4" w:space="0" w:color="000000"/>
              <w:right w:val="single" w:sz="4" w:space="0" w:color="000000"/>
            </w:tcBorders>
            <w:vAlign w:val="bottom"/>
          </w:tcPr>
          <w:p w14:paraId="248E86A4" w14:textId="77777777" w:rsidR="00D10964" w:rsidRPr="00D10964" w:rsidRDefault="00D10964" w:rsidP="00D10964">
            <w:pPr>
              <w:spacing w:after="160" w:line="276" w:lineRule="auto"/>
              <w:rPr>
                <w:highlight w:val="white"/>
              </w:rPr>
            </w:pPr>
            <w:r w:rsidRPr="00D10964">
              <w:rPr>
                <w:highlight w:val="white"/>
              </w:rPr>
              <w:t xml:space="preserve"> </w:t>
            </w:r>
          </w:p>
          <w:p w14:paraId="0AD005FE" w14:textId="77777777" w:rsidR="00D10964" w:rsidRPr="00D10964" w:rsidRDefault="00D10964" w:rsidP="00D10964">
            <w:pPr>
              <w:spacing w:after="160" w:line="276" w:lineRule="auto"/>
            </w:pPr>
            <w:r w:rsidRPr="00D10964">
              <w:rPr>
                <w:highlight w:val="white"/>
              </w:rPr>
              <w:t xml:space="preserve">8 000,00 </w:t>
            </w:r>
          </w:p>
        </w:tc>
      </w:tr>
    </w:tbl>
    <w:p w14:paraId="50A2C628" w14:textId="77777777" w:rsidR="00D10964" w:rsidRPr="00D10964" w:rsidRDefault="00D10964" w:rsidP="00D10964">
      <w:pPr>
        <w:spacing w:after="160" w:line="276" w:lineRule="auto"/>
        <w:jc w:val="both"/>
        <w:rPr>
          <w:color w:val="FF0000"/>
        </w:rPr>
      </w:pPr>
    </w:p>
    <w:p w14:paraId="0F98C2B4" w14:textId="479DD36D" w:rsidR="00D10964" w:rsidRPr="00D10964" w:rsidRDefault="00D10964" w:rsidP="00D10964">
      <w:pPr>
        <w:spacing w:after="160" w:line="276" w:lineRule="auto"/>
        <w:rPr>
          <w:rFonts w:eastAsia="Calibri"/>
        </w:rPr>
      </w:pPr>
      <w:r w:rsidRPr="00D10964">
        <w:rPr>
          <w:rFonts w:eastAsia="Calibri"/>
        </w:rPr>
        <w:t>Gulbenes novada domes priekšsēdētājs</w:t>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r w:rsidRPr="00D10964">
        <w:rPr>
          <w:rFonts w:eastAsia="Calibri"/>
        </w:rPr>
        <w:tab/>
      </w:r>
      <w:proofErr w:type="spellStart"/>
      <w:r w:rsidRPr="00D10964">
        <w:rPr>
          <w:rFonts w:eastAsia="Calibri"/>
        </w:rPr>
        <w:t>A.Caunītis</w:t>
      </w:r>
      <w:proofErr w:type="spellEnd"/>
    </w:p>
    <w:p w14:paraId="788E1F65" w14:textId="77777777" w:rsidR="00A046D3" w:rsidRDefault="00A046D3">
      <w:r>
        <w:br w:type="page"/>
      </w:r>
    </w:p>
    <w:tbl>
      <w:tblPr>
        <w:tblW w:w="0" w:type="auto"/>
        <w:tblLook w:val="01E0" w:firstRow="1" w:lastRow="1" w:firstColumn="1" w:lastColumn="1" w:noHBand="0" w:noVBand="0"/>
      </w:tblPr>
      <w:tblGrid>
        <w:gridCol w:w="3073"/>
        <w:gridCol w:w="3115"/>
        <w:gridCol w:w="2743"/>
      </w:tblGrid>
      <w:tr w:rsidR="00D10964" w:rsidRPr="00117DD0" w14:paraId="75EE6D66" w14:textId="77777777" w:rsidTr="00210A34">
        <w:tc>
          <w:tcPr>
            <w:tcW w:w="3073" w:type="dxa"/>
          </w:tcPr>
          <w:p w14:paraId="364A2B5C" w14:textId="0CC4E4E7" w:rsidR="00D10964" w:rsidRPr="00117DD0" w:rsidRDefault="00D10964" w:rsidP="00210A34"/>
        </w:tc>
        <w:tc>
          <w:tcPr>
            <w:tcW w:w="3115" w:type="dxa"/>
          </w:tcPr>
          <w:p w14:paraId="566E3EE3" w14:textId="77777777" w:rsidR="00D10964" w:rsidRPr="00117DD0" w:rsidRDefault="00D10964" w:rsidP="00210A34">
            <w:pPr>
              <w:jc w:val="center"/>
            </w:pPr>
            <w:r w:rsidRPr="00117DD0">
              <w:rPr>
                <w:noProof/>
              </w:rPr>
              <w:drawing>
                <wp:inline distT="0" distB="0" distL="0" distR="0" wp14:anchorId="7FF17438" wp14:editId="6D0475D0">
                  <wp:extent cx="619125" cy="68580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E6F7BD4" w14:textId="77777777" w:rsidR="00D10964" w:rsidRPr="00117DD0" w:rsidRDefault="00D10964" w:rsidP="00210A34">
            <w:pPr>
              <w:rPr>
                <w:sz w:val="32"/>
                <w:szCs w:val="32"/>
              </w:rPr>
            </w:pPr>
          </w:p>
        </w:tc>
      </w:tr>
      <w:tr w:rsidR="00D10964" w:rsidRPr="00117DD0" w14:paraId="149B80DF" w14:textId="77777777" w:rsidTr="00210A34">
        <w:tc>
          <w:tcPr>
            <w:tcW w:w="8931" w:type="dxa"/>
            <w:gridSpan w:val="3"/>
          </w:tcPr>
          <w:p w14:paraId="56E7C5C8" w14:textId="77777777" w:rsidR="00D10964" w:rsidRPr="00117DD0" w:rsidRDefault="00D10964" w:rsidP="00210A34">
            <w:pPr>
              <w:spacing w:before="240"/>
              <w:jc w:val="center"/>
              <w:rPr>
                <w:b/>
                <w:sz w:val="32"/>
                <w:szCs w:val="32"/>
              </w:rPr>
            </w:pPr>
            <w:r w:rsidRPr="00117DD0">
              <w:rPr>
                <w:b/>
                <w:sz w:val="32"/>
                <w:szCs w:val="32"/>
              </w:rPr>
              <w:t>GULBENES NOVADA PAŠVALDĪBA</w:t>
            </w:r>
          </w:p>
        </w:tc>
      </w:tr>
      <w:tr w:rsidR="00D10964" w:rsidRPr="00117DD0" w14:paraId="4EDD93BA" w14:textId="77777777" w:rsidTr="00210A34">
        <w:tc>
          <w:tcPr>
            <w:tcW w:w="8931" w:type="dxa"/>
            <w:gridSpan w:val="3"/>
          </w:tcPr>
          <w:p w14:paraId="2CAB9E1D"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35E26B07" w14:textId="77777777" w:rsidTr="00210A34">
        <w:tc>
          <w:tcPr>
            <w:tcW w:w="8931" w:type="dxa"/>
            <w:gridSpan w:val="3"/>
          </w:tcPr>
          <w:p w14:paraId="25793491" w14:textId="77777777" w:rsidR="00D10964" w:rsidRPr="00117DD0" w:rsidRDefault="00D10964" w:rsidP="00210A34">
            <w:pPr>
              <w:jc w:val="center"/>
            </w:pPr>
            <w:r w:rsidRPr="00117DD0">
              <w:t>Ābeļu iela 2, Gulbene, Gulbenes nov., LV-4401</w:t>
            </w:r>
          </w:p>
        </w:tc>
      </w:tr>
      <w:tr w:rsidR="00D10964" w:rsidRPr="00117DD0" w14:paraId="04E451AF" w14:textId="77777777" w:rsidTr="00210A34">
        <w:tc>
          <w:tcPr>
            <w:tcW w:w="8931" w:type="dxa"/>
            <w:gridSpan w:val="3"/>
          </w:tcPr>
          <w:p w14:paraId="4A30C8E7"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4C982C32" w14:textId="77777777" w:rsidR="00D10964" w:rsidRPr="00CE1F06"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461E600B" w14:textId="77777777" w:rsidR="00D10964" w:rsidRPr="00117DD0" w:rsidRDefault="00D10964" w:rsidP="00D10964">
      <w:pPr>
        <w:jc w:val="center"/>
      </w:pPr>
      <w:r w:rsidRPr="00117DD0">
        <w:rPr>
          <w:b/>
          <w:bCs/>
        </w:rPr>
        <w:t>GULBENES NOVADA DOMES LĒMUMS</w:t>
      </w:r>
    </w:p>
    <w:p w14:paraId="16576C0D" w14:textId="77777777" w:rsidR="00D10964" w:rsidRDefault="00D10964" w:rsidP="00D10964">
      <w:pPr>
        <w:jc w:val="center"/>
      </w:pPr>
      <w:r w:rsidRPr="00117DD0">
        <w:t>Gulbenē</w:t>
      </w:r>
    </w:p>
    <w:p w14:paraId="32D8F156" w14:textId="77777777" w:rsidR="00D10964" w:rsidRPr="00F60084" w:rsidRDefault="00D10964" w:rsidP="00D1096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3361C78E" w14:textId="77777777" w:rsidTr="00210A34">
        <w:tc>
          <w:tcPr>
            <w:tcW w:w="4729" w:type="dxa"/>
          </w:tcPr>
          <w:p w14:paraId="47AF3613"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24.novembrī</w:t>
            </w:r>
          </w:p>
        </w:tc>
        <w:tc>
          <w:tcPr>
            <w:tcW w:w="4729" w:type="dxa"/>
          </w:tcPr>
          <w:p w14:paraId="27BA5BD5"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1157</w:t>
            </w:r>
          </w:p>
        </w:tc>
      </w:tr>
      <w:tr w:rsidR="00D10964" w:rsidRPr="00F60084" w14:paraId="21A92E6E" w14:textId="77777777" w:rsidTr="00210A34">
        <w:trPr>
          <w:trHeight w:val="80"/>
        </w:trPr>
        <w:tc>
          <w:tcPr>
            <w:tcW w:w="4729" w:type="dxa"/>
          </w:tcPr>
          <w:p w14:paraId="49316FDF" w14:textId="77777777" w:rsidR="00D10964" w:rsidRPr="00F60084" w:rsidRDefault="00D10964" w:rsidP="00210A34">
            <w:pPr>
              <w:rPr>
                <w:rFonts w:eastAsiaTheme="minorHAnsi"/>
                <w:lang w:eastAsia="en-US"/>
              </w:rPr>
            </w:pPr>
          </w:p>
        </w:tc>
        <w:tc>
          <w:tcPr>
            <w:tcW w:w="4729" w:type="dxa"/>
          </w:tcPr>
          <w:p w14:paraId="089D9D53"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90</w:t>
            </w:r>
            <w:r w:rsidRPr="00F60084">
              <w:rPr>
                <w:rFonts w:eastAsiaTheme="minorHAnsi"/>
                <w:b/>
                <w:bCs/>
                <w:lang w:eastAsia="en-US"/>
              </w:rPr>
              <w:t>.p)</w:t>
            </w:r>
          </w:p>
        </w:tc>
      </w:tr>
    </w:tbl>
    <w:p w14:paraId="7266EB0E" w14:textId="77777777" w:rsidR="00D10964" w:rsidRDefault="00D10964" w:rsidP="00D10964">
      <w:pPr>
        <w:rPr>
          <w:b/>
        </w:rPr>
      </w:pPr>
    </w:p>
    <w:p w14:paraId="715461A8" w14:textId="77777777" w:rsidR="00D10964" w:rsidRPr="007F31A4" w:rsidRDefault="00D10964" w:rsidP="00D10964">
      <w:pPr>
        <w:jc w:val="center"/>
        <w:rPr>
          <w:b/>
        </w:rPr>
      </w:pPr>
      <w:r w:rsidRPr="00BC09E6">
        <w:rPr>
          <w:b/>
        </w:rPr>
        <w:t xml:space="preserve">Par </w:t>
      </w:r>
      <w:r>
        <w:rPr>
          <w:b/>
        </w:rPr>
        <w:t>Beļavas pagasta nekustamā īpašuma “</w:t>
      </w:r>
      <w:proofErr w:type="spellStart"/>
      <w:r>
        <w:rPr>
          <w:b/>
        </w:rPr>
        <w:t>Jaunvanagi</w:t>
      </w:r>
      <w:proofErr w:type="spellEnd"/>
      <w:r>
        <w:rPr>
          <w:b/>
        </w:rPr>
        <w:t>” sastāva grozīšanu</w:t>
      </w:r>
    </w:p>
    <w:p w14:paraId="4D3367AF" w14:textId="77777777" w:rsidR="00D10964" w:rsidRPr="007F31A4" w:rsidRDefault="00D10964" w:rsidP="00D10964"/>
    <w:p w14:paraId="481D95F1" w14:textId="1D2ABD07" w:rsidR="00D10964" w:rsidRDefault="00D10964" w:rsidP="00D10964">
      <w:pPr>
        <w:spacing w:line="360" w:lineRule="auto"/>
        <w:ind w:firstLine="720"/>
        <w:jc w:val="both"/>
        <w:rPr>
          <w:rFonts w:eastAsia="SimSun"/>
          <w:lang w:eastAsia="zh-CN" w:bidi="hi-IN"/>
        </w:rPr>
      </w:pPr>
      <w:r w:rsidRPr="00BE1BAA">
        <w:rPr>
          <w:rFonts w:eastAsia="SimSun"/>
          <w:lang w:eastAsia="zh-CN" w:bidi="hi-IN"/>
        </w:rPr>
        <w:t xml:space="preserve">Izskatot </w:t>
      </w:r>
      <w:r>
        <w:rPr>
          <w:rFonts w:eastAsia="SimSun"/>
          <w:b/>
          <w:bCs/>
          <w:lang w:eastAsia="zh-CN" w:bidi="hi-IN"/>
        </w:rPr>
        <w:t>SIA “Sidrabes Zemes”</w:t>
      </w:r>
      <w:r w:rsidRPr="00BE1BAA">
        <w:rPr>
          <w:rFonts w:eastAsia="SimSun"/>
          <w:lang w:eastAsia="zh-CN" w:bidi="hi-IN"/>
        </w:rPr>
        <w:t xml:space="preserve">, </w:t>
      </w:r>
      <w:r>
        <w:rPr>
          <w:rFonts w:eastAsia="SimSun"/>
          <w:lang w:eastAsia="zh-CN" w:bidi="hi-IN"/>
        </w:rPr>
        <w:t xml:space="preserve">reģistrācijas numurs </w:t>
      </w:r>
      <w:r w:rsidRPr="004A372E">
        <w:rPr>
          <w:rFonts w:eastAsia="SimSun"/>
          <w:lang w:eastAsia="zh-CN" w:bidi="hi-IN"/>
        </w:rPr>
        <w:t>40203343558</w:t>
      </w:r>
      <w:r w:rsidRPr="00BE1BAA">
        <w:rPr>
          <w:rFonts w:eastAsia="SimSun"/>
          <w:lang w:eastAsia="zh-CN" w:bidi="hi-IN"/>
        </w:rPr>
        <w:t xml:space="preserve">, </w:t>
      </w:r>
      <w:r>
        <w:rPr>
          <w:rFonts w:eastAsia="SimSun"/>
          <w:lang w:eastAsia="zh-CN" w:bidi="hi-IN"/>
        </w:rPr>
        <w:t xml:space="preserve">juridiskā adrese: </w:t>
      </w:r>
      <w:r w:rsidRPr="004A372E">
        <w:rPr>
          <w:rFonts w:eastAsia="SimSun"/>
          <w:lang w:eastAsia="zh-CN" w:bidi="hi-IN"/>
        </w:rPr>
        <w:t>Blaumaņa iela 8 - 2, Koknese, Aizkraukles novads, LV-5113</w:t>
      </w:r>
      <w:r>
        <w:rPr>
          <w:rFonts w:eastAsia="SimSun"/>
          <w:lang w:eastAsia="zh-CN" w:bidi="hi-IN"/>
        </w:rPr>
        <w:t xml:space="preserve">, kuras vārdā uz Rīgas apgabaltiesas zvērinātas notāres Ilonas </w:t>
      </w:r>
      <w:proofErr w:type="spellStart"/>
      <w:r>
        <w:rPr>
          <w:rFonts w:eastAsia="SimSun"/>
          <w:lang w:eastAsia="zh-CN" w:bidi="hi-IN"/>
        </w:rPr>
        <w:t>Purmalas</w:t>
      </w:r>
      <w:proofErr w:type="spellEnd"/>
      <w:r>
        <w:rPr>
          <w:rFonts w:eastAsia="SimSun"/>
          <w:lang w:eastAsia="zh-CN" w:bidi="hi-IN"/>
        </w:rPr>
        <w:t xml:space="preserve"> 2021.gada 21.septembrī izdotas Ģenerālpilnvaras (reģistra Nr.11322) pamata rīkojas </w:t>
      </w:r>
      <w:r w:rsidR="00A046D3">
        <w:rPr>
          <w:rFonts w:eastAsia="SimSun"/>
          <w:b/>
          <w:bCs/>
          <w:lang w:eastAsia="zh-CN" w:bidi="hi-IN"/>
        </w:rPr>
        <w:t>….</w:t>
      </w:r>
      <w:r w:rsidRPr="00E07937">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2</w:t>
      </w:r>
      <w:r w:rsidRPr="00BE1BAA">
        <w:rPr>
          <w:rFonts w:eastAsia="SimSun"/>
          <w:lang w:eastAsia="zh-CN" w:bidi="hi-IN"/>
        </w:rPr>
        <w:t>.</w:t>
      </w:r>
      <w:r>
        <w:rPr>
          <w:rFonts w:eastAsia="SimSun"/>
          <w:lang w:eastAsia="zh-CN" w:bidi="hi-IN"/>
        </w:rPr>
        <w:t>novembra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2.novembrī</w:t>
      </w:r>
      <w:r w:rsidRPr="00BE1BAA">
        <w:rPr>
          <w:rFonts w:eastAsia="SimSun"/>
          <w:lang w:eastAsia="zh-CN" w:bidi="hi-IN"/>
        </w:rPr>
        <w:t xml:space="preserve"> un reģistrēts ar Nr.</w:t>
      </w:r>
      <w:r>
        <w:rPr>
          <w:rFonts w:eastAsia="SimSun"/>
          <w:lang w:eastAsia="zh-CN" w:bidi="hi-IN"/>
        </w:rPr>
        <w:t> </w:t>
      </w:r>
      <w:r w:rsidRPr="004A372E">
        <w:t>GND/5.13.3/22/2571-S</w:t>
      </w:r>
      <w:r w:rsidRPr="00BE1BAA">
        <w:rPr>
          <w:rFonts w:eastAsia="SimSun"/>
          <w:lang w:eastAsia="zh-CN" w:bidi="hi-IN"/>
        </w:rPr>
        <w:t>) ar lūgumu atļaut no nekustamā īpašuma “</w:t>
      </w:r>
      <w:proofErr w:type="spellStart"/>
      <w:r>
        <w:rPr>
          <w:rFonts w:eastAsia="SimSun"/>
          <w:lang w:eastAsia="zh-CN" w:bidi="hi-IN"/>
        </w:rPr>
        <w:t>Jaunvanagi</w:t>
      </w:r>
      <w:proofErr w:type="spellEnd"/>
      <w:r w:rsidRPr="00BE1BAA">
        <w:rPr>
          <w:rFonts w:eastAsia="SimSun"/>
          <w:lang w:eastAsia="zh-CN" w:bidi="hi-IN"/>
        </w:rPr>
        <w:t xml:space="preserve">”, </w:t>
      </w:r>
      <w:r>
        <w:rPr>
          <w:rFonts w:eastAsia="SimSun"/>
          <w:lang w:eastAsia="zh-CN" w:bidi="hi-IN"/>
        </w:rPr>
        <w:t>Beļavas</w:t>
      </w:r>
      <w:r w:rsidRPr="00BE1BAA">
        <w:rPr>
          <w:rFonts w:eastAsia="SimSun"/>
          <w:lang w:eastAsia="zh-CN" w:bidi="hi-IN"/>
        </w:rPr>
        <w:t xml:space="preserve"> pagasts, Gulbenes novads, kadastra numurs </w:t>
      </w:r>
      <w:r>
        <w:rPr>
          <w:rFonts w:eastAsia="SimSun"/>
          <w:lang w:eastAsia="zh-CN" w:bidi="hi-IN"/>
        </w:rPr>
        <w:t>5044 001 0006</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5044 001 0007,</w:t>
      </w:r>
      <w:r w:rsidRPr="00BE1BAA">
        <w:rPr>
          <w:rFonts w:eastAsia="SimSun"/>
          <w:lang w:eastAsia="zh-CN" w:bidi="hi-IN"/>
        </w:rPr>
        <w:t xml:space="preserve"> </w:t>
      </w:r>
      <w:r>
        <w:rPr>
          <w:rFonts w:eastAsia="SimSun"/>
          <w:lang w:eastAsia="zh-CN" w:bidi="hi-IN"/>
        </w:rPr>
        <w:t>6,5 </w:t>
      </w:r>
      <w:r w:rsidRPr="00BE1BAA">
        <w:rPr>
          <w:rFonts w:eastAsia="SimSun"/>
          <w:lang w:eastAsia="zh-CN" w:bidi="hi-IN"/>
        </w:rPr>
        <w:t xml:space="preserve">ha platībā, </w:t>
      </w: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9078F2">
        <w:rPr>
          <w:rFonts w:eastAsia="SimSun"/>
          <w:lang w:eastAsia="zh-CN" w:bidi="hi-IN"/>
        </w:rPr>
        <w:t>un Tautsaimniecības komitejas ieteikumu</w:t>
      </w:r>
      <w:r>
        <w:rPr>
          <w:rFonts w:eastAsia="SimSun"/>
          <w:lang w:eastAsia="zh-CN" w:bidi="hi-IN"/>
        </w:rPr>
        <w:t xml:space="preserve">, </w:t>
      </w:r>
      <w:r w:rsidRPr="008E54CF">
        <w:rPr>
          <w:rFonts w:eastAsia="SimSun"/>
          <w:lang w:eastAsia="zh-CN" w:bidi="hi-IN"/>
        </w:rPr>
        <w:t xml:space="preserve">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8E54CF">
        <w:rPr>
          <w:rFonts w:eastAsia="SimSun"/>
          <w:lang w:eastAsia="zh-CN" w:bidi="hi-IN"/>
        </w:rPr>
        <w:t>, Gulbenes novada dome NOLEMJ:</w:t>
      </w:r>
      <w:r>
        <w:rPr>
          <w:rFonts w:eastAsia="SimSun"/>
          <w:lang w:eastAsia="zh-CN" w:bidi="hi-IN"/>
        </w:rPr>
        <w:tab/>
      </w:r>
    </w:p>
    <w:p w14:paraId="320E1193" w14:textId="77777777" w:rsidR="00D10964" w:rsidRDefault="00D10964" w:rsidP="00D10964">
      <w:pPr>
        <w:spacing w:line="360" w:lineRule="auto"/>
        <w:ind w:firstLine="720"/>
        <w:jc w:val="both"/>
        <w:rPr>
          <w:rFonts w:eastAsia="SimSun"/>
          <w:lang w:eastAsia="zh-CN" w:bidi="hi-IN"/>
        </w:rPr>
      </w:pPr>
      <w:r w:rsidRPr="00A07C40">
        <w:rPr>
          <w:rFonts w:eastAsia="SimSun"/>
          <w:lang w:eastAsia="zh-CN" w:bidi="hi-IN"/>
        </w:rPr>
        <w:lastRenderedPageBreak/>
        <w:t xml:space="preserve">1. GROZĪT nekustamā īpašuma </w:t>
      </w:r>
      <w:r>
        <w:rPr>
          <w:rFonts w:eastAsia="SimSun"/>
          <w:lang w:eastAsia="zh-CN" w:bidi="hi-IN"/>
        </w:rPr>
        <w:t>Beļavas</w:t>
      </w:r>
      <w:r w:rsidRPr="001F7980">
        <w:rPr>
          <w:rFonts w:eastAsia="SimSun"/>
          <w:lang w:eastAsia="zh-CN" w:bidi="hi-IN"/>
        </w:rPr>
        <w:t xml:space="preserve"> pagastā ar nosaukumu “</w:t>
      </w:r>
      <w:proofErr w:type="spellStart"/>
      <w:r>
        <w:rPr>
          <w:rFonts w:eastAsia="SimSun"/>
          <w:lang w:eastAsia="zh-CN" w:bidi="hi-IN"/>
        </w:rPr>
        <w:t>Jaunvanagi</w:t>
      </w:r>
      <w:proofErr w:type="spellEnd"/>
      <w:r w:rsidRPr="001F7980">
        <w:rPr>
          <w:rFonts w:eastAsia="SimSun"/>
          <w:lang w:eastAsia="zh-CN" w:bidi="hi-IN"/>
        </w:rPr>
        <w:t xml:space="preserve">”, kadastra numurs </w:t>
      </w:r>
      <w:r>
        <w:rPr>
          <w:rFonts w:eastAsia="SimSun"/>
          <w:lang w:eastAsia="zh-CN" w:bidi="hi-IN"/>
        </w:rPr>
        <w:t>5044 001 0006</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5044 001 0007,</w:t>
      </w:r>
      <w:r w:rsidRPr="009078F2">
        <w:rPr>
          <w:rFonts w:eastAsia="SimSun"/>
          <w:lang w:eastAsia="zh-CN" w:bidi="hi-IN"/>
        </w:rPr>
        <w:t xml:space="preserve"> </w:t>
      </w:r>
      <w:r>
        <w:rPr>
          <w:rFonts w:eastAsia="SimSun"/>
          <w:lang w:eastAsia="zh-CN" w:bidi="hi-IN"/>
        </w:rPr>
        <w:t>6</w:t>
      </w:r>
      <w:r w:rsidRPr="009078F2">
        <w:rPr>
          <w:rFonts w:eastAsia="SimSun"/>
          <w:lang w:eastAsia="zh-CN" w:bidi="hi-IN"/>
        </w:rPr>
        <w:t>,</w:t>
      </w:r>
      <w:r>
        <w:rPr>
          <w:rFonts w:eastAsia="SimSun"/>
          <w:lang w:eastAsia="zh-CN" w:bidi="hi-IN"/>
        </w:rPr>
        <w:t>5 </w:t>
      </w:r>
      <w:r w:rsidRPr="009078F2">
        <w:rPr>
          <w:rFonts w:eastAsia="SimSun"/>
          <w:lang w:eastAsia="zh-CN" w:bidi="hi-IN"/>
        </w:rPr>
        <w:t>ha platībā</w:t>
      </w:r>
      <w:r w:rsidRPr="00A81E6B">
        <w:rPr>
          <w:rFonts w:eastAsia="SimSun"/>
          <w:lang w:eastAsia="zh-CN" w:bidi="hi-IN"/>
        </w:rPr>
        <w:t>.</w:t>
      </w:r>
    </w:p>
    <w:p w14:paraId="60C4F1C4" w14:textId="77777777" w:rsidR="00D10964" w:rsidRDefault="00D10964" w:rsidP="00D10964">
      <w:pPr>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5044 001 0006</w:t>
      </w:r>
      <w:r w:rsidRPr="00A07C40">
        <w:rPr>
          <w:rFonts w:eastAsia="SimSun"/>
          <w:lang w:eastAsia="zh-CN" w:bidi="hi-IN"/>
        </w:rPr>
        <w:t>, kas sastāv no zemes vienīb</w:t>
      </w:r>
      <w:r>
        <w:rPr>
          <w:rFonts w:eastAsia="SimSun"/>
          <w:lang w:eastAsia="zh-CN" w:bidi="hi-IN"/>
        </w:rPr>
        <w:t>as ar kadastra apzīmējumu 5044 001 0006, 3,5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Pr>
          <w:rFonts w:eastAsia="SimSun"/>
          <w:lang w:eastAsia="zh-CN" w:bidi="hi-IN"/>
        </w:rPr>
        <w:t xml:space="preserve"> ēkām (būvēm) ar kadastra apzīmējumiem 5044 001 0006 001, 5044 001 0006 002, 5044 001 0006 004, esošo </w:t>
      </w:r>
      <w:r w:rsidRPr="00A07C40">
        <w:rPr>
          <w:rFonts w:eastAsia="SimSun"/>
          <w:lang w:eastAsia="zh-CN" w:bidi="hi-IN"/>
        </w:rPr>
        <w:t>nosaukumu</w:t>
      </w:r>
      <w:r>
        <w:rPr>
          <w:rFonts w:eastAsia="SimSun"/>
          <w:lang w:eastAsia="zh-CN" w:bidi="hi-IN"/>
        </w:rPr>
        <w:t xml:space="preserve"> “</w:t>
      </w:r>
      <w:proofErr w:type="spellStart"/>
      <w:r>
        <w:rPr>
          <w:rFonts w:eastAsia="SimSun"/>
          <w:lang w:eastAsia="zh-CN" w:bidi="hi-IN"/>
        </w:rPr>
        <w:t>Jaunvanagi</w:t>
      </w:r>
      <w:proofErr w:type="spellEnd"/>
      <w:r>
        <w:rPr>
          <w:rFonts w:eastAsia="SimSun"/>
          <w:lang w:eastAsia="zh-CN" w:bidi="hi-IN"/>
        </w:rPr>
        <w:t>”</w:t>
      </w:r>
      <w:r w:rsidRPr="00A07C40">
        <w:rPr>
          <w:rFonts w:eastAsia="SimSun"/>
          <w:lang w:eastAsia="zh-CN" w:bidi="hi-IN"/>
        </w:rPr>
        <w:t>.</w:t>
      </w:r>
    </w:p>
    <w:p w14:paraId="7E7BE356" w14:textId="77777777" w:rsidR="00D10964" w:rsidRPr="00A07C40" w:rsidRDefault="00D10964" w:rsidP="00D10964">
      <w:pPr>
        <w:spacing w:line="360" w:lineRule="auto"/>
        <w:ind w:firstLine="720"/>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bookmarkStart w:id="31" w:name="_Hlk98158552"/>
      <w:r>
        <w:rPr>
          <w:rFonts w:eastAsia="SimSun"/>
          <w:lang w:eastAsia="zh-CN" w:bidi="hi-IN"/>
        </w:rPr>
        <w:t>5044 001 0007,</w:t>
      </w:r>
      <w:r w:rsidRPr="006F7AC0">
        <w:rPr>
          <w:rFonts w:eastAsia="SimSun"/>
          <w:lang w:eastAsia="zh-CN" w:bidi="hi-IN"/>
        </w:rPr>
        <w:t xml:space="preserve"> </w:t>
      </w:r>
      <w:r>
        <w:rPr>
          <w:rFonts w:eastAsia="SimSun"/>
          <w:lang w:eastAsia="zh-CN" w:bidi="hi-IN"/>
        </w:rPr>
        <w:t>6,5 </w:t>
      </w:r>
      <w:r w:rsidRPr="006F7AC0">
        <w:rPr>
          <w:rFonts w:eastAsia="SimSun"/>
          <w:lang w:eastAsia="zh-CN" w:bidi="hi-IN"/>
        </w:rPr>
        <w:t>ha</w:t>
      </w:r>
      <w:r>
        <w:rPr>
          <w:rFonts w:eastAsia="SimSun"/>
          <w:lang w:eastAsia="zh-CN" w:bidi="hi-IN"/>
        </w:rPr>
        <w:t xml:space="preserve"> platībā</w:t>
      </w:r>
      <w:bookmarkEnd w:id="31"/>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proofErr w:type="spellStart"/>
      <w:r>
        <w:rPr>
          <w:rFonts w:eastAsia="SimSun"/>
          <w:lang w:eastAsia="zh-CN" w:bidi="hi-IN"/>
        </w:rPr>
        <w:t>Jaunvanagu</w:t>
      </w:r>
      <w:proofErr w:type="spellEnd"/>
      <w:r>
        <w:rPr>
          <w:rFonts w:eastAsia="SimSun"/>
          <w:lang w:eastAsia="zh-CN" w:bidi="hi-IN"/>
        </w:rPr>
        <w:t xml:space="preserve"> pļava</w:t>
      </w:r>
      <w:r w:rsidRPr="00A07C40">
        <w:rPr>
          <w:rFonts w:eastAsia="SimSun"/>
          <w:lang w:eastAsia="zh-CN" w:bidi="hi-IN"/>
        </w:rPr>
        <w:t>”.</w:t>
      </w:r>
      <w:r>
        <w:rPr>
          <w:rFonts w:eastAsia="SimSun"/>
          <w:lang w:eastAsia="zh-CN" w:bidi="hi-IN"/>
        </w:rPr>
        <w:t xml:space="preserve"> </w:t>
      </w:r>
    </w:p>
    <w:p w14:paraId="71CD5319" w14:textId="77777777" w:rsidR="00D10964" w:rsidRDefault="00D10964" w:rsidP="00D10964">
      <w:pPr>
        <w:spacing w:line="360" w:lineRule="auto"/>
        <w:jc w:val="both"/>
      </w:pPr>
      <w:r>
        <w:tab/>
        <w:t xml:space="preserve">4. Lēmumu nosūtīt </w:t>
      </w:r>
      <w:r w:rsidRPr="001D1ED0">
        <w:t>SIA “Sidrab</w:t>
      </w:r>
      <w:r>
        <w:t>es</w:t>
      </w:r>
      <w:r w:rsidRPr="001D1ED0">
        <w:t xml:space="preserve"> Zemes”</w:t>
      </w:r>
      <w:r>
        <w:t xml:space="preserve"> uz</w:t>
      </w:r>
      <w:r w:rsidRPr="007F16CD">
        <w:t xml:space="preserve"> </w:t>
      </w:r>
      <w:r>
        <w:t>elektroniskā pasta</w:t>
      </w:r>
      <w:r w:rsidRPr="002F48BC">
        <w:t xml:space="preserve"> adres</w:t>
      </w:r>
      <w:r>
        <w:t>i</w:t>
      </w:r>
      <w:r w:rsidRPr="002F48BC">
        <w:t>:</w:t>
      </w:r>
      <w:r>
        <w:t xml:space="preserve"> j.e.ipasumi@inbox.lv.</w:t>
      </w:r>
    </w:p>
    <w:p w14:paraId="6CF9E5D5" w14:textId="77777777" w:rsidR="00D10964" w:rsidRDefault="00D10964" w:rsidP="00D10964">
      <w:pPr>
        <w:spacing w:line="360" w:lineRule="auto"/>
        <w:jc w:val="both"/>
      </w:pPr>
      <w:r>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9F3110B" w14:textId="77777777" w:rsidR="00D10964" w:rsidRDefault="00D10964" w:rsidP="00D10964">
      <w:pPr>
        <w:spacing w:line="360" w:lineRule="auto"/>
        <w:jc w:val="both"/>
      </w:pPr>
    </w:p>
    <w:p w14:paraId="0CE1A5CC"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47A22B92" w14:textId="77777777" w:rsidR="00D10964" w:rsidRDefault="00D10964" w:rsidP="00D10964">
      <w:pPr>
        <w:spacing w:line="360" w:lineRule="auto"/>
        <w:jc w:val="both"/>
      </w:pPr>
    </w:p>
    <w:p w14:paraId="336E5D2D" w14:textId="77777777" w:rsidR="00D10964" w:rsidRDefault="00D10964" w:rsidP="00D10964">
      <w:pPr>
        <w:spacing w:line="360" w:lineRule="auto"/>
        <w:jc w:val="both"/>
      </w:pPr>
      <w:r>
        <w:t>Sagatavoja: Lolita Vīksniņa</w:t>
      </w:r>
    </w:p>
    <w:p w14:paraId="2BF958B9" w14:textId="77777777" w:rsidR="00D10964" w:rsidRDefault="00D10964" w:rsidP="00D10964">
      <w:pPr>
        <w:spacing w:line="360" w:lineRule="auto"/>
        <w:jc w:val="both"/>
      </w:pPr>
    </w:p>
    <w:p w14:paraId="17CD6EBA" w14:textId="77777777" w:rsidR="00D10964" w:rsidRDefault="00D10964" w:rsidP="00D10964">
      <w:pPr>
        <w:spacing w:line="360" w:lineRule="auto"/>
        <w:jc w:val="both"/>
      </w:pPr>
    </w:p>
    <w:p w14:paraId="3F1D8DEB" w14:textId="77777777" w:rsidR="00D10964" w:rsidRDefault="00D10964" w:rsidP="00D10964">
      <w:pPr>
        <w:spacing w:line="360" w:lineRule="auto"/>
        <w:jc w:val="both"/>
      </w:pPr>
    </w:p>
    <w:p w14:paraId="6BDA3A9F" w14:textId="77777777" w:rsidR="00D10964" w:rsidRDefault="00D10964" w:rsidP="00D10964">
      <w:pPr>
        <w:spacing w:line="360" w:lineRule="auto"/>
        <w:jc w:val="both"/>
      </w:pPr>
    </w:p>
    <w:p w14:paraId="7258A2D4" w14:textId="77777777" w:rsidR="00A046D3" w:rsidRDefault="00A046D3">
      <w:r>
        <w:br w:type="page"/>
      </w:r>
    </w:p>
    <w:tbl>
      <w:tblPr>
        <w:tblW w:w="0" w:type="auto"/>
        <w:tblLook w:val="01E0" w:firstRow="1" w:lastRow="1" w:firstColumn="1" w:lastColumn="1" w:noHBand="0" w:noVBand="0"/>
      </w:tblPr>
      <w:tblGrid>
        <w:gridCol w:w="3073"/>
        <w:gridCol w:w="3115"/>
        <w:gridCol w:w="2743"/>
      </w:tblGrid>
      <w:tr w:rsidR="00D10964" w:rsidRPr="00117DD0" w14:paraId="45246D76" w14:textId="77777777" w:rsidTr="00210A34">
        <w:tc>
          <w:tcPr>
            <w:tcW w:w="3073" w:type="dxa"/>
          </w:tcPr>
          <w:p w14:paraId="7A44D63D" w14:textId="0BA27469" w:rsidR="00D10964" w:rsidRPr="00117DD0" w:rsidRDefault="00D10964" w:rsidP="00210A34"/>
        </w:tc>
        <w:tc>
          <w:tcPr>
            <w:tcW w:w="3115" w:type="dxa"/>
          </w:tcPr>
          <w:p w14:paraId="3DDBD028" w14:textId="77777777" w:rsidR="00D10964" w:rsidRPr="00117DD0" w:rsidRDefault="00D10964" w:rsidP="00210A34">
            <w:pPr>
              <w:jc w:val="center"/>
            </w:pPr>
            <w:r w:rsidRPr="00117DD0">
              <w:rPr>
                <w:noProof/>
              </w:rPr>
              <w:drawing>
                <wp:inline distT="0" distB="0" distL="0" distR="0" wp14:anchorId="4174D6EB" wp14:editId="3A65DE6C">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CD5AE2" w14:textId="77777777" w:rsidR="00D10964" w:rsidRPr="00117DD0" w:rsidRDefault="00D10964" w:rsidP="00210A34">
            <w:pPr>
              <w:rPr>
                <w:sz w:val="32"/>
                <w:szCs w:val="32"/>
              </w:rPr>
            </w:pPr>
          </w:p>
        </w:tc>
      </w:tr>
      <w:tr w:rsidR="00D10964" w:rsidRPr="00117DD0" w14:paraId="005F18F6" w14:textId="77777777" w:rsidTr="00210A34">
        <w:tc>
          <w:tcPr>
            <w:tcW w:w="8931" w:type="dxa"/>
            <w:gridSpan w:val="3"/>
          </w:tcPr>
          <w:p w14:paraId="21882E26" w14:textId="77777777" w:rsidR="00D10964" w:rsidRPr="00117DD0" w:rsidRDefault="00D10964" w:rsidP="00210A34">
            <w:pPr>
              <w:jc w:val="center"/>
              <w:rPr>
                <w:b/>
                <w:sz w:val="32"/>
                <w:szCs w:val="32"/>
              </w:rPr>
            </w:pPr>
            <w:r w:rsidRPr="00117DD0">
              <w:rPr>
                <w:b/>
                <w:sz w:val="32"/>
                <w:szCs w:val="32"/>
              </w:rPr>
              <w:t>GULBENES NOVADA PAŠVALDĪBA</w:t>
            </w:r>
          </w:p>
        </w:tc>
      </w:tr>
      <w:tr w:rsidR="00D10964" w:rsidRPr="00117DD0" w14:paraId="3FD64DCC" w14:textId="77777777" w:rsidTr="00210A34">
        <w:tc>
          <w:tcPr>
            <w:tcW w:w="8931" w:type="dxa"/>
            <w:gridSpan w:val="3"/>
          </w:tcPr>
          <w:p w14:paraId="5B4D4ED6"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33A15F36" w14:textId="77777777" w:rsidTr="00210A34">
        <w:tc>
          <w:tcPr>
            <w:tcW w:w="8931" w:type="dxa"/>
            <w:gridSpan w:val="3"/>
          </w:tcPr>
          <w:p w14:paraId="1B735C1C" w14:textId="77777777" w:rsidR="00D10964" w:rsidRPr="00117DD0" w:rsidRDefault="00D10964" w:rsidP="00210A34">
            <w:pPr>
              <w:jc w:val="center"/>
            </w:pPr>
            <w:r w:rsidRPr="00117DD0">
              <w:t>Ābeļu iela 2, Gulbene, Gulbenes nov., LV-4401</w:t>
            </w:r>
          </w:p>
        </w:tc>
      </w:tr>
      <w:tr w:rsidR="00D10964" w:rsidRPr="00117DD0" w14:paraId="48E4388B" w14:textId="77777777" w:rsidTr="00210A34">
        <w:tc>
          <w:tcPr>
            <w:tcW w:w="8931" w:type="dxa"/>
            <w:gridSpan w:val="3"/>
          </w:tcPr>
          <w:p w14:paraId="50CE6791"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1968146C" w14:textId="77777777" w:rsidR="00D10964" w:rsidRPr="00264A02"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65A0702" w14:textId="77777777" w:rsidR="00D10964" w:rsidRPr="00117DD0" w:rsidRDefault="00D10964" w:rsidP="00D10964">
      <w:pPr>
        <w:jc w:val="center"/>
      </w:pPr>
      <w:r w:rsidRPr="00117DD0">
        <w:rPr>
          <w:b/>
          <w:bCs/>
        </w:rPr>
        <w:t>GULBENES NOVADA DOMES LĒMUMS</w:t>
      </w:r>
    </w:p>
    <w:p w14:paraId="76CBC1BF" w14:textId="77777777" w:rsidR="00D10964" w:rsidRDefault="00D10964" w:rsidP="00D10964">
      <w:pPr>
        <w:jc w:val="center"/>
      </w:pPr>
      <w:r w:rsidRPr="00117DD0">
        <w:t>Gulbenē</w:t>
      </w:r>
    </w:p>
    <w:p w14:paraId="01D4BD7E" w14:textId="77777777" w:rsidR="00D10964" w:rsidRPr="00F60084" w:rsidRDefault="00D10964" w:rsidP="00D1096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2CFA25E1" w14:textId="77777777" w:rsidTr="00210A34">
        <w:tc>
          <w:tcPr>
            <w:tcW w:w="4729" w:type="dxa"/>
          </w:tcPr>
          <w:p w14:paraId="59763D0D"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w:t>
            </w:r>
            <w:r w:rsidRPr="00FE3E13">
              <w:rPr>
                <w:rFonts w:eastAsiaTheme="minorHAnsi"/>
                <w:b/>
                <w:bCs/>
                <w:lang w:eastAsia="en-US"/>
              </w:rPr>
              <w:t>.</w:t>
            </w:r>
            <w:r>
              <w:rPr>
                <w:rFonts w:eastAsiaTheme="minorHAnsi"/>
                <w:b/>
                <w:bCs/>
                <w:lang w:eastAsia="en-US"/>
              </w:rPr>
              <w:t>novembrī</w:t>
            </w:r>
          </w:p>
        </w:tc>
        <w:tc>
          <w:tcPr>
            <w:tcW w:w="4729" w:type="dxa"/>
          </w:tcPr>
          <w:p w14:paraId="2810F0FF"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1158</w:t>
            </w:r>
          </w:p>
        </w:tc>
      </w:tr>
      <w:tr w:rsidR="00D10964" w:rsidRPr="00F60084" w14:paraId="032A9601" w14:textId="77777777" w:rsidTr="00210A34">
        <w:trPr>
          <w:trHeight w:val="80"/>
        </w:trPr>
        <w:tc>
          <w:tcPr>
            <w:tcW w:w="4729" w:type="dxa"/>
          </w:tcPr>
          <w:p w14:paraId="138BE7E8" w14:textId="77777777" w:rsidR="00D10964" w:rsidRPr="00F60084" w:rsidRDefault="00D10964" w:rsidP="00210A34">
            <w:pPr>
              <w:rPr>
                <w:rFonts w:eastAsiaTheme="minorHAnsi"/>
                <w:lang w:eastAsia="en-US"/>
              </w:rPr>
            </w:pPr>
          </w:p>
        </w:tc>
        <w:tc>
          <w:tcPr>
            <w:tcW w:w="4729" w:type="dxa"/>
          </w:tcPr>
          <w:p w14:paraId="794C6779"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w:t>
            </w:r>
            <w:r>
              <w:rPr>
                <w:rFonts w:eastAsiaTheme="minorHAnsi"/>
                <w:b/>
                <w:bCs/>
                <w:lang w:eastAsia="en-US"/>
              </w:rPr>
              <w:t>91</w:t>
            </w:r>
            <w:r w:rsidRPr="00F60084">
              <w:rPr>
                <w:rFonts w:eastAsiaTheme="minorHAnsi"/>
                <w:b/>
                <w:bCs/>
                <w:lang w:eastAsia="en-US"/>
              </w:rPr>
              <w:t xml:space="preserve"> .p)</w:t>
            </w:r>
          </w:p>
        </w:tc>
      </w:tr>
    </w:tbl>
    <w:p w14:paraId="13C96062" w14:textId="77777777" w:rsidR="00D10964" w:rsidRPr="00117DD0" w:rsidRDefault="00D10964" w:rsidP="00D10964">
      <w:pPr>
        <w:rPr>
          <w:b/>
          <w:bCs/>
        </w:rPr>
      </w:pPr>
    </w:p>
    <w:p w14:paraId="2F83560A" w14:textId="77777777" w:rsidR="00D10964" w:rsidRPr="000A78DF" w:rsidRDefault="00D10964" w:rsidP="00D10964">
      <w:pPr>
        <w:jc w:val="center"/>
        <w:rPr>
          <w:b/>
        </w:rPr>
      </w:pPr>
      <w:r w:rsidRPr="000A78DF">
        <w:rPr>
          <w:b/>
        </w:rPr>
        <w:t xml:space="preserve">Par </w:t>
      </w:r>
      <w:bookmarkStart w:id="32" w:name="_Hlk66288110"/>
      <w:r>
        <w:rPr>
          <w:b/>
        </w:rPr>
        <w:t>Galgauskas</w:t>
      </w:r>
      <w:r w:rsidRPr="000A78DF">
        <w:rPr>
          <w:b/>
        </w:rPr>
        <w:t xml:space="preserve"> </w:t>
      </w:r>
      <w:bookmarkEnd w:id="32"/>
      <w:r w:rsidRPr="000A78DF">
        <w:rPr>
          <w:b/>
        </w:rPr>
        <w:t xml:space="preserve">pagasta nekustamā īpašuma </w:t>
      </w:r>
      <w:r w:rsidRPr="000A78DF">
        <w:rPr>
          <w:rFonts w:eastAsia="SimSun"/>
          <w:b/>
          <w:lang w:eastAsia="zh-CN" w:bidi="hi-IN"/>
        </w:rPr>
        <w:t>“</w:t>
      </w:r>
      <w:r>
        <w:rPr>
          <w:rFonts w:eastAsia="SimSun"/>
          <w:b/>
          <w:lang w:eastAsia="zh-CN" w:bidi="hi-IN"/>
        </w:rPr>
        <w:t>Tālavas - 1</w:t>
      </w:r>
      <w:r w:rsidRPr="000A78DF">
        <w:rPr>
          <w:rFonts w:eastAsia="SimSun"/>
          <w:b/>
          <w:lang w:eastAsia="zh-CN" w:bidi="hi-IN"/>
        </w:rPr>
        <w:t>”</w:t>
      </w:r>
      <w:r w:rsidRPr="000A78DF">
        <w:rPr>
          <w:b/>
        </w:rPr>
        <w:t xml:space="preserve"> sastāva grozīšanu</w:t>
      </w:r>
    </w:p>
    <w:p w14:paraId="5C887E38" w14:textId="77777777" w:rsidR="00D10964" w:rsidRPr="000A78DF" w:rsidRDefault="00D10964" w:rsidP="00D10964"/>
    <w:p w14:paraId="7B5F1A35" w14:textId="288C14EA" w:rsidR="00D10964" w:rsidRDefault="00D10964" w:rsidP="00D10964">
      <w:pPr>
        <w:spacing w:line="360" w:lineRule="auto"/>
        <w:ind w:firstLine="567"/>
        <w:jc w:val="both"/>
      </w:pPr>
      <w:r w:rsidRPr="003932FA">
        <w:rPr>
          <w:rFonts w:eastAsia="SimSun"/>
          <w:lang w:eastAsia="zh-CN" w:bidi="hi-IN"/>
        </w:rPr>
        <w:t xml:space="preserve">Izskatot </w:t>
      </w:r>
      <w:r>
        <w:rPr>
          <w:rFonts w:eastAsia="SimSun"/>
          <w:b/>
          <w:bCs/>
          <w:lang w:eastAsia="zh-CN" w:bidi="hi-IN"/>
        </w:rPr>
        <w:t>SIA “</w:t>
      </w:r>
      <w:proofErr w:type="spellStart"/>
      <w:r>
        <w:rPr>
          <w:rFonts w:eastAsia="SimSun"/>
          <w:b/>
          <w:bCs/>
          <w:lang w:eastAsia="zh-CN" w:bidi="hi-IN"/>
        </w:rPr>
        <w:t>Dizozols</w:t>
      </w:r>
      <w:proofErr w:type="spellEnd"/>
      <w:r>
        <w:rPr>
          <w:rFonts w:eastAsia="SimSun"/>
          <w:b/>
          <w:bCs/>
          <w:lang w:eastAsia="zh-CN" w:bidi="hi-IN"/>
        </w:rPr>
        <w:t>”</w:t>
      </w:r>
      <w:r w:rsidRPr="003932FA">
        <w:rPr>
          <w:rFonts w:eastAsia="SimSun"/>
          <w:lang w:eastAsia="zh-CN" w:bidi="hi-IN"/>
        </w:rPr>
        <w:t xml:space="preserve">, </w:t>
      </w:r>
      <w:r>
        <w:rPr>
          <w:rFonts w:eastAsia="SimSun"/>
          <w:lang w:eastAsia="zh-CN" w:bidi="hi-IN"/>
        </w:rPr>
        <w:t>reģistrācijas numurs</w:t>
      </w:r>
      <w:r w:rsidRPr="003932FA">
        <w:rPr>
          <w:rFonts w:eastAsia="SimSun"/>
          <w:lang w:eastAsia="zh-CN" w:bidi="hi-IN"/>
        </w:rPr>
        <w:t xml:space="preserve"> </w:t>
      </w:r>
      <w:r>
        <w:rPr>
          <w:rFonts w:eastAsia="SimSun"/>
          <w:lang w:eastAsia="zh-CN" w:bidi="hi-IN"/>
        </w:rPr>
        <w:t>40203227482</w:t>
      </w:r>
      <w:r w:rsidRPr="003932FA">
        <w:rPr>
          <w:rFonts w:eastAsia="SimSun"/>
          <w:lang w:eastAsia="zh-CN" w:bidi="hi-IN"/>
        </w:rPr>
        <w:t xml:space="preserve">, </w:t>
      </w:r>
      <w:r>
        <w:rPr>
          <w:rFonts w:eastAsia="SimSun"/>
          <w:lang w:eastAsia="zh-CN" w:bidi="hi-IN"/>
        </w:rPr>
        <w:t xml:space="preserve">juridiskā adrese: </w:t>
      </w:r>
      <w:r w:rsidRPr="00B216DB">
        <w:rPr>
          <w:rFonts w:eastAsia="SimSun"/>
          <w:lang w:eastAsia="zh-CN" w:bidi="hi-IN"/>
        </w:rPr>
        <w:t>Ūnijas iela 8 k-7, Rīga, LV-1084</w:t>
      </w:r>
      <w:r>
        <w:rPr>
          <w:rFonts w:eastAsia="SimSun"/>
          <w:lang w:eastAsia="zh-CN" w:bidi="hi-IN"/>
        </w:rPr>
        <w:t xml:space="preserve">, </w:t>
      </w:r>
      <w:r w:rsidRPr="003932FA">
        <w:rPr>
          <w:rFonts w:eastAsia="SimSun"/>
          <w:lang w:eastAsia="zh-CN" w:bidi="hi-IN"/>
        </w:rPr>
        <w:t xml:space="preserve">kas rīkojas </w:t>
      </w:r>
      <w:r w:rsidR="00A046D3">
        <w:rPr>
          <w:rFonts w:eastAsia="SimSun"/>
          <w:b/>
          <w:bCs/>
          <w:lang w:eastAsia="zh-CN" w:bidi="hi-IN"/>
        </w:rPr>
        <w:t>….</w:t>
      </w:r>
      <w:r w:rsidRPr="003932FA">
        <w:rPr>
          <w:rFonts w:eastAsia="SimSun"/>
          <w:lang w:eastAsia="zh-CN" w:bidi="hi-IN"/>
        </w:rPr>
        <w:t xml:space="preserve">, vārdā uz </w:t>
      </w:r>
      <w:r>
        <w:rPr>
          <w:rFonts w:eastAsia="SimSun"/>
          <w:lang w:eastAsia="zh-CN" w:bidi="hi-IN"/>
        </w:rPr>
        <w:t>Kurzemes</w:t>
      </w:r>
      <w:r w:rsidRPr="003932FA">
        <w:rPr>
          <w:rFonts w:eastAsia="SimSun"/>
          <w:lang w:eastAsia="zh-CN" w:bidi="hi-IN"/>
        </w:rPr>
        <w:t xml:space="preserve"> apgabaltiesas zvērināta notār</w:t>
      </w:r>
      <w:r>
        <w:rPr>
          <w:rFonts w:eastAsia="SimSun"/>
          <w:lang w:eastAsia="zh-CN" w:bidi="hi-IN"/>
        </w:rPr>
        <w:t>a</w:t>
      </w:r>
      <w:r w:rsidRPr="003932FA">
        <w:rPr>
          <w:rFonts w:eastAsia="SimSun"/>
          <w:lang w:eastAsia="zh-CN" w:bidi="hi-IN"/>
        </w:rPr>
        <w:t xml:space="preserve"> </w:t>
      </w:r>
      <w:r>
        <w:rPr>
          <w:rFonts w:eastAsia="SimSun"/>
          <w:lang w:eastAsia="zh-CN" w:bidi="hi-IN"/>
        </w:rPr>
        <w:t xml:space="preserve">Induļa </w:t>
      </w:r>
      <w:proofErr w:type="spellStart"/>
      <w:r>
        <w:rPr>
          <w:rFonts w:eastAsia="SimSun"/>
          <w:lang w:eastAsia="zh-CN" w:bidi="hi-IN"/>
        </w:rPr>
        <w:t>Šermukšņa</w:t>
      </w:r>
      <w:proofErr w:type="spellEnd"/>
      <w:r w:rsidRPr="003932FA">
        <w:rPr>
          <w:rFonts w:eastAsia="SimSun"/>
          <w:lang w:eastAsia="zh-CN" w:bidi="hi-IN"/>
        </w:rPr>
        <w:t xml:space="preserve"> 2022.gada </w:t>
      </w:r>
      <w:r>
        <w:rPr>
          <w:rFonts w:eastAsia="SimSun"/>
          <w:lang w:eastAsia="zh-CN" w:bidi="hi-IN"/>
        </w:rPr>
        <w:t>18</w:t>
      </w:r>
      <w:r w:rsidRPr="003932FA">
        <w:rPr>
          <w:rFonts w:eastAsia="SimSun"/>
          <w:lang w:eastAsia="zh-CN" w:bidi="hi-IN"/>
        </w:rPr>
        <w:t>.</w:t>
      </w:r>
      <w:r>
        <w:rPr>
          <w:rFonts w:eastAsia="SimSun"/>
          <w:lang w:eastAsia="zh-CN" w:bidi="hi-IN"/>
        </w:rPr>
        <w:t>oktobrī</w:t>
      </w:r>
      <w:r w:rsidRPr="003932FA">
        <w:rPr>
          <w:rFonts w:eastAsia="SimSun"/>
          <w:lang w:eastAsia="zh-CN" w:bidi="hi-IN"/>
        </w:rPr>
        <w:t xml:space="preserve"> izdotas Pilnvaras (reģistra Nr.</w:t>
      </w:r>
      <w:r>
        <w:rPr>
          <w:rFonts w:eastAsia="SimSun"/>
          <w:lang w:eastAsia="zh-CN" w:bidi="hi-IN"/>
        </w:rPr>
        <w:t>2586</w:t>
      </w:r>
      <w:r w:rsidRPr="003932FA">
        <w:rPr>
          <w:rFonts w:eastAsia="SimSun"/>
          <w:lang w:eastAsia="zh-CN" w:bidi="hi-IN"/>
        </w:rPr>
        <w:t xml:space="preserve">) pamata, 2022.gada </w:t>
      </w:r>
      <w:r>
        <w:rPr>
          <w:rFonts w:eastAsia="SimSun"/>
          <w:lang w:eastAsia="zh-CN" w:bidi="hi-IN"/>
        </w:rPr>
        <w:t>28</w:t>
      </w:r>
      <w:r w:rsidRPr="003932FA">
        <w:rPr>
          <w:rFonts w:eastAsia="SimSun"/>
          <w:lang w:eastAsia="zh-CN" w:bidi="hi-IN"/>
        </w:rPr>
        <w:t>.</w:t>
      </w:r>
      <w:r>
        <w:rPr>
          <w:rFonts w:eastAsia="SimSun"/>
          <w:lang w:eastAsia="zh-CN" w:bidi="hi-IN"/>
        </w:rPr>
        <w:t>oktobra</w:t>
      </w:r>
      <w:r w:rsidRPr="003932FA">
        <w:rPr>
          <w:rFonts w:eastAsia="SimSun"/>
          <w:lang w:eastAsia="zh-CN" w:bidi="hi-IN"/>
        </w:rPr>
        <w:t xml:space="preserve"> iesniegumu (Gulbenes novada pašvaldībā saņemts 2022.gada </w:t>
      </w:r>
      <w:r>
        <w:rPr>
          <w:rFonts w:eastAsia="SimSun"/>
          <w:lang w:eastAsia="zh-CN" w:bidi="hi-IN"/>
        </w:rPr>
        <w:t>31</w:t>
      </w:r>
      <w:r w:rsidRPr="003932FA">
        <w:rPr>
          <w:rFonts w:eastAsia="SimSun"/>
          <w:lang w:eastAsia="zh-CN" w:bidi="hi-IN"/>
        </w:rPr>
        <w:t>.</w:t>
      </w:r>
      <w:r>
        <w:rPr>
          <w:rFonts w:eastAsia="SimSun"/>
          <w:lang w:eastAsia="zh-CN" w:bidi="hi-IN"/>
        </w:rPr>
        <w:t>oktobrī</w:t>
      </w:r>
      <w:r w:rsidRPr="003932FA">
        <w:rPr>
          <w:rFonts w:eastAsia="SimSun"/>
          <w:lang w:eastAsia="zh-CN" w:bidi="hi-IN"/>
        </w:rPr>
        <w:t xml:space="preserve"> un reģistrēts ar Nr.</w:t>
      </w:r>
      <w:r>
        <w:rPr>
          <w:rFonts w:eastAsia="SimSun"/>
          <w:lang w:eastAsia="zh-CN" w:bidi="hi-IN"/>
        </w:rPr>
        <w:t> </w:t>
      </w:r>
      <w:r w:rsidRPr="004D35F6">
        <w:rPr>
          <w:rFonts w:eastAsia="SimSun"/>
          <w:lang w:eastAsia="zh-CN" w:bidi="hi-IN"/>
        </w:rPr>
        <w:t>GND/5.13.3/22/2535-S</w:t>
      </w:r>
      <w:r w:rsidRPr="003932FA">
        <w:rPr>
          <w:rFonts w:eastAsia="SimSun"/>
          <w:lang w:eastAsia="zh-CN" w:bidi="hi-IN"/>
        </w:rPr>
        <w:t xml:space="preserve">) ar lūgumu atļaut no nekustamā īpašuma </w:t>
      </w:r>
      <w:bookmarkStart w:id="33" w:name="_Hlk116463605"/>
      <w:r w:rsidRPr="003932FA">
        <w:rPr>
          <w:rFonts w:eastAsia="SimSun"/>
          <w:lang w:eastAsia="zh-CN" w:bidi="hi-IN"/>
        </w:rPr>
        <w:t>“</w:t>
      </w:r>
      <w:r>
        <w:rPr>
          <w:rFonts w:eastAsia="SimSun"/>
          <w:lang w:eastAsia="zh-CN" w:bidi="hi-IN"/>
        </w:rPr>
        <w:t>Tālavas – 1</w:t>
      </w:r>
      <w:r w:rsidRPr="003932FA">
        <w:rPr>
          <w:rFonts w:eastAsia="SimSun"/>
          <w:lang w:eastAsia="zh-CN" w:bidi="hi-IN"/>
        </w:rPr>
        <w:t xml:space="preserve">”, </w:t>
      </w:r>
      <w:r>
        <w:rPr>
          <w:rFonts w:eastAsia="SimSun"/>
          <w:lang w:eastAsia="zh-CN" w:bidi="hi-IN"/>
        </w:rPr>
        <w:t>Galgauskas</w:t>
      </w:r>
      <w:r w:rsidRPr="003932FA">
        <w:rPr>
          <w:rFonts w:eastAsia="SimSun"/>
          <w:lang w:eastAsia="zh-CN" w:bidi="hi-IN"/>
        </w:rPr>
        <w:t xml:space="preserve"> pagasts, Gulbenes novads, kadastra numurs </w:t>
      </w:r>
      <w:bookmarkEnd w:id="33"/>
      <w:r>
        <w:rPr>
          <w:rFonts w:eastAsia="SimSun"/>
          <w:lang w:eastAsia="zh-CN" w:bidi="hi-IN"/>
        </w:rPr>
        <w:t>5056 003 0035</w:t>
      </w:r>
      <w:r w:rsidRPr="003932FA">
        <w:rPr>
          <w:rFonts w:eastAsia="SimSun"/>
          <w:lang w:eastAsia="zh-CN" w:bidi="hi-IN"/>
        </w:rPr>
        <w:t xml:space="preserve">, atdalīt </w:t>
      </w:r>
      <w:bookmarkStart w:id="34" w:name="_Hlk116463366"/>
      <w:r w:rsidRPr="003932FA">
        <w:rPr>
          <w:rFonts w:eastAsia="SimSun"/>
          <w:lang w:eastAsia="zh-CN" w:bidi="hi-IN"/>
        </w:rPr>
        <w:t xml:space="preserve">zemes vienību ar kadastra apzīmējumu </w:t>
      </w:r>
      <w:r>
        <w:rPr>
          <w:rFonts w:eastAsia="SimSun"/>
          <w:lang w:eastAsia="zh-CN" w:bidi="hi-IN"/>
        </w:rPr>
        <w:t>5056 003 0037</w:t>
      </w:r>
      <w:r w:rsidRPr="003932FA">
        <w:rPr>
          <w:rFonts w:eastAsia="SimSun"/>
          <w:lang w:eastAsia="zh-CN" w:bidi="hi-IN"/>
        </w:rPr>
        <w:t xml:space="preserve">, </w:t>
      </w:r>
      <w:r>
        <w:rPr>
          <w:rFonts w:eastAsia="SimSun"/>
          <w:lang w:eastAsia="zh-CN" w:bidi="hi-IN"/>
        </w:rPr>
        <w:t>10</w:t>
      </w:r>
      <w:r w:rsidRPr="003932FA">
        <w:rPr>
          <w:rFonts w:eastAsia="SimSun"/>
          <w:lang w:eastAsia="zh-CN" w:bidi="hi-IN"/>
        </w:rPr>
        <w:t>,</w:t>
      </w:r>
      <w:r>
        <w:rPr>
          <w:rFonts w:eastAsia="SimSun"/>
          <w:lang w:eastAsia="zh-CN" w:bidi="hi-IN"/>
        </w:rPr>
        <w:t>5 </w:t>
      </w:r>
      <w:r w:rsidRPr="003932FA">
        <w:rPr>
          <w:rFonts w:eastAsia="SimSun"/>
          <w:lang w:eastAsia="zh-CN" w:bidi="hi-IN"/>
        </w:rPr>
        <w:t>ha platībā</w:t>
      </w:r>
      <w:bookmarkEnd w:id="34"/>
      <w:r w:rsidRPr="000A78DF">
        <w:rPr>
          <w:rFonts w:eastAsia="SimSun"/>
          <w:lang w:eastAsia="zh-CN" w:bidi="hi-IN"/>
        </w:rPr>
        <w:t>,</w:t>
      </w:r>
      <w:r w:rsidRPr="000A78DF">
        <w:t xml:space="preserve"> </w:t>
      </w:r>
      <w:r w:rsidRPr="000A78DF">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0A78DF">
        <w:t xml:space="preserve"> </w:t>
      </w:r>
      <w:r w:rsidRPr="00F56FB8">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w:t>
      </w:r>
      <w:r w:rsidRPr="00F56FB8">
        <w:lastRenderedPageBreak/>
        <w:t>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 xml:space="preserve">, </w:t>
      </w:r>
      <w:r w:rsidRPr="00F91D3E">
        <w:t>un Tautsaimniecības komitejas ieteikumu</w:t>
      </w:r>
      <w:r>
        <w:t>,</w:t>
      </w:r>
      <w:r w:rsidRPr="00F91D3E">
        <w:t xml:space="preserve"> </w:t>
      </w:r>
      <w:r w:rsidRPr="00E11805">
        <w:t xml:space="preserve">atklāti balsojot: </w:t>
      </w:r>
      <w:bookmarkStart w:id="35" w:name="_Hlk120545336"/>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bookmarkEnd w:id="35"/>
      <w:r w:rsidRPr="00E11805">
        <w:t>, Gulbenes novada dome NOLEMJ:</w:t>
      </w:r>
    </w:p>
    <w:p w14:paraId="0A7D6ABA" w14:textId="77777777" w:rsidR="00D10964" w:rsidRPr="000A78DF" w:rsidRDefault="00D10964" w:rsidP="00D10964">
      <w:pPr>
        <w:spacing w:line="360" w:lineRule="auto"/>
        <w:ind w:firstLine="567"/>
        <w:jc w:val="both"/>
        <w:rPr>
          <w:rFonts w:eastAsia="SimSun"/>
          <w:lang w:eastAsia="zh-CN" w:bidi="hi-IN"/>
        </w:rPr>
      </w:pPr>
      <w:r w:rsidRPr="000A78DF">
        <w:rPr>
          <w:rFonts w:eastAsia="SimSun"/>
          <w:lang w:eastAsia="zh-CN" w:bidi="hi-IN"/>
        </w:rPr>
        <w:t xml:space="preserve">1. GROZĪT nekustamā īpašuma </w:t>
      </w:r>
      <w:r w:rsidRPr="00F91D3E">
        <w:rPr>
          <w:rFonts w:eastAsia="SimSun"/>
          <w:lang w:eastAsia="zh-CN" w:bidi="hi-IN"/>
        </w:rPr>
        <w:t>“</w:t>
      </w:r>
      <w:r>
        <w:rPr>
          <w:rFonts w:eastAsia="SimSun"/>
          <w:lang w:eastAsia="zh-CN" w:bidi="hi-IN"/>
        </w:rPr>
        <w:t xml:space="preserve">Tālavas – 1 </w:t>
      </w:r>
      <w:r w:rsidRPr="00F91D3E">
        <w:rPr>
          <w:rFonts w:eastAsia="SimSun"/>
          <w:lang w:eastAsia="zh-CN" w:bidi="hi-IN"/>
        </w:rPr>
        <w:t xml:space="preserve">”, </w:t>
      </w:r>
      <w:r>
        <w:rPr>
          <w:rFonts w:eastAsia="SimSun"/>
          <w:lang w:eastAsia="zh-CN" w:bidi="hi-IN"/>
        </w:rPr>
        <w:t>Galgauskas</w:t>
      </w:r>
      <w:r w:rsidRPr="00F91D3E">
        <w:rPr>
          <w:rFonts w:eastAsia="SimSun"/>
          <w:lang w:eastAsia="zh-CN" w:bidi="hi-IN"/>
        </w:rPr>
        <w:t xml:space="preserve"> pagasts, Gulbenes novads, kadastra numurs </w:t>
      </w:r>
      <w:r>
        <w:rPr>
          <w:rFonts w:eastAsia="SimSun"/>
          <w:lang w:eastAsia="zh-CN" w:bidi="hi-IN"/>
        </w:rPr>
        <w:t>5056 003 0035</w:t>
      </w:r>
      <w:r w:rsidRPr="000A78DF">
        <w:rPr>
          <w:rFonts w:eastAsia="SimSun"/>
          <w:lang w:eastAsia="zh-CN" w:bidi="hi-IN"/>
        </w:rPr>
        <w:t xml:space="preserve">, sastāvu, atdalot no tā </w:t>
      </w:r>
      <w:r w:rsidRPr="00F91D3E">
        <w:rPr>
          <w:rFonts w:eastAsia="SimSun"/>
          <w:lang w:eastAsia="zh-CN" w:bidi="hi-IN"/>
        </w:rPr>
        <w:t xml:space="preserve">zemes vienību ar kadastra apzīmējumu </w:t>
      </w:r>
      <w:r>
        <w:rPr>
          <w:rFonts w:eastAsia="SimSun"/>
          <w:lang w:eastAsia="zh-CN" w:bidi="hi-IN"/>
        </w:rPr>
        <w:t>5056 003 0037</w:t>
      </w:r>
      <w:r w:rsidRPr="00F91D3E">
        <w:rPr>
          <w:rFonts w:eastAsia="SimSun"/>
          <w:lang w:eastAsia="zh-CN" w:bidi="hi-IN"/>
        </w:rPr>
        <w:t xml:space="preserve">, </w:t>
      </w:r>
      <w:r>
        <w:rPr>
          <w:rFonts w:eastAsia="SimSun"/>
          <w:lang w:eastAsia="zh-CN" w:bidi="hi-IN"/>
        </w:rPr>
        <w:t>10,5 </w:t>
      </w:r>
      <w:r w:rsidRPr="00F91D3E">
        <w:rPr>
          <w:rFonts w:eastAsia="SimSun"/>
          <w:lang w:eastAsia="zh-CN" w:bidi="hi-IN"/>
        </w:rPr>
        <w:t>ha platībā</w:t>
      </w:r>
      <w:r>
        <w:rPr>
          <w:rFonts w:eastAsia="SimSun"/>
          <w:lang w:eastAsia="zh-CN" w:bidi="hi-IN"/>
        </w:rPr>
        <w:t>.</w:t>
      </w:r>
    </w:p>
    <w:p w14:paraId="087424A3" w14:textId="77777777" w:rsidR="00D10964" w:rsidRDefault="00D10964" w:rsidP="00D10964">
      <w:pPr>
        <w:spacing w:line="360" w:lineRule="auto"/>
        <w:ind w:firstLine="567"/>
        <w:jc w:val="both"/>
        <w:rPr>
          <w:rFonts w:eastAsia="SimSun"/>
          <w:lang w:eastAsia="zh-CN" w:bidi="hi-IN"/>
        </w:rPr>
      </w:pPr>
      <w:r w:rsidRPr="000A78DF">
        <w:rPr>
          <w:rFonts w:eastAsia="SimSun"/>
          <w:lang w:eastAsia="zh-CN" w:bidi="hi-IN"/>
        </w:rPr>
        <w:t>2. SAGLABĀT nekustamajam īpašumam, kas sastāv no zemes vienīb</w:t>
      </w:r>
      <w:r>
        <w:rPr>
          <w:rFonts w:eastAsia="SimSun"/>
          <w:lang w:eastAsia="zh-CN" w:bidi="hi-IN"/>
        </w:rPr>
        <w:t>ām</w:t>
      </w:r>
      <w:r w:rsidRPr="000A78DF">
        <w:rPr>
          <w:rFonts w:eastAsia="SimSun"/>
          <w:lang w:eastAsia="zh-CN" w:bidi="hi-IN"/>
        </w:rPr>
        <w:t xml:space="preserve"> ar kadastra apzīmējum</w:t>
      </w:r>
      <w:r>
        <w:rPr>
          <w:rFonts w:eastAsia="SimSun"/>
          <w:lang w:eastAsia="zh-CN" w:bidi="hi-IN"/>
        </w:rPr>
        <w:t>iem</w:t>
      </w:r>
      <w:r w:rsidRPr="000A78DF">
        <w:rPr>
          <w:rFonts w:eastAsia="SimSun"/>
          <w:lang w:eastAsia="zh-CN" w:bidi="hi-IN"/>
        </w:rPr>
        <w:t xml:space="preserve"> </w:t>
      </w:r>
      <w:bookmarkStart w:id="36" w:name="_Hlk118297426"/>
      <w:r>
        <w:rPr>
          <w:rFonts w:eastAsia="SimSun"/>
          <w:lang w:eastAsia="zh-CN" w:bidi="hi-IN"/>
        </w:rPr>
        <w:t>5056 003 0035,</w:t>
      </w:r>
      <w:r w:rsidRPr="000A78DF">
        <w:rPr>
          <w:rFonts w:eastAsia="SimSun"/>
          <w:lang w:eastAsia="zh-CN" w:bidi="hi-IN"/>
        </w:rPr>
        <w:t xml:space="preserve"> </w:t>
      </w:r>
      <w:r>
        <w:rPr>
          <w:rFonts w:eastAsia="SimSun"/>
          <w:lang w:eastAsia="zh-CN" w:bidi="hi-IN"/>
        </w:rPr>
        <w:t>15,2 </w:t>
      </w:r>
      <w:r w:rsidRPr="000A78DF">
        <w:rPr>
          <w:rFonts w:eastAsia="SimSun"/>
          <w:lang w:eastAsia="zh-CN" w:bidi="hi-IN"/>
        </w:rPr>
        <w:t>ha platībā</w:t>
      </w:r>
      <w:bookmarkEnd w:id="36"/>
      <w:r w:rsidRPr="000A78DF">
        <w:rPr>
          <w:rFonts w:eastAsia="SimSun"/>
          <w:lang w:eastAsia="zh-CN" w:bidi="hi-IN"/>
        </w:rPr>
        <w:t>,</w:t>
      </w:r>
      <w:r>
        <w:rPr>
          <w:rFonts w:eastAsia="SimSun"/>
          <w:lang w:eastAsia="zh-CN" w:bidi="hi-IN"/>
        </w:rPr>
        <w:t xml:space="preserve"> un 5056 003 0036, 4,8 ha platībā, </w:t>
      </w:r>
      <w:r>
        <w:t>e</w:t>
      </w:r>
      <w:r w:rsidRPr="000A78DF">
        <w:rPr>
          <w:rFonts w:eastAsia="SimSun"/>
          <w:lang w:eastAsia="zh-CN" w:bidi="hi-IN"/>
        </w:rPr>
        <w:t>sošo nosaukumu “</w:t>
      </w:r>
      <w:r>
        <w:rPr>
          <w:rFonts w:eastAsia="SimSun"/>
          <w:lang w:eastAsia="zh-CN" w:bidi="hi-IN"/>
        </w:rPr>
        <w:t>Tālavas – 1</w:t>
      </w:r>
      <w:r w:rsidRPr="000A78DF">
        <w:rPr>
          <w:rFonts w:eastAsia="SimSun"/>
          <w:lang w:eastAsia="zh-CN" w:bidi="hi-IN"/>
        </w:rPr>
        <w:t xml:space="preserve">”. </w:t>
      </w:r>
      <w:bookmarkStart w:id="37" w:name="_Hlk118297438"/>
      <w:r w:rsidRPr="00AF0E18">
        <w:rPr>
          <w:rFonts w:eastAsia="SimSun"/>
          <w:lang w:eastAsia="zh-CN" w:bidi="hi-IN"/>
        </w:rPr>
        <w:t>Zemes vienībai ar kadastra apzīmējumu 5056 003 0035, 15,2</w:t>
      </w:r>
      <w:r>
        <w:rPr>
          <w:rFonts w:eastAsia="SimSun"/>
          <w:lang w:eastAsia="zh-CN" w:bidi="hi-IN"/>
        </w:rPr>
        <w:t> </w:t>
      </w:r>
      <w:r w:rsidRPr="00AF0E18">
        <w:rPr>
          <w:rFonts w:eastAsia="SimSun"/>
          <w:lang w:eastAsia="zh-CN" w:bidi="hi-IN"/>
        </w:rPr>
        <w:t>ha platībā, mainīt zemes lietošanas mērķi no – zeme, uz kuras galvenā saimnieciskā darbīb</w:t>
      </w:r>
      <w:r>
        <w:rPr>
          <w:rFonts w:eastAsia="SimSun"/>
          <w:lang w:eastAsia="zh-CN" w:bidi="hi-IN"/>
        </w:rPr>
        <w:t>a</w:t>
      </w:r>
      <w:r w:rsidRPr="00AF0E18">
        <w:rPr>
          <w:rFonts w:eastAsia="SimSun"/>
          <w:lang w:eastAsia="zh-CN" w:bidi="hi-IN"/>
        </w:rPr>
        <w:t xml:space="preserve"> ir lauksaimniecība (NĪLM kods 0101), uz – zeme, uz kuras galvenā saimnieciskā darbība ir mežsaimniecība (NĪLM kods 0201).</w:t>
      </w:r>
      <w:r>
        <w:rPr>
          <w:rFonts w:eastAsia="SimSun"/>
          <w:lang w:eastAsia="zh-CN" w:bidi="hi-IN"/>
        </w:rPr>
        <w:t xml:space="preserve"> </w:t>
      </w:r>
      <w:r w:rsidRPr="00AF0E18">
        <w:rPr>
          <w:rFonts w:eastAsia="SimSun"/>
          <w:lang w:eastAsia="zh-CN" w:bidi="hi-IN"/>
        </w:rPr>
        <w:t>Zemes vienībai ar kadastra apzīmējumu 5056 003 0036, 4,8</w:t>
      </w:r>
      <w:r>
        <w:rPr>
          <w:rFonts w:eastAsia="SimSun"/>
          <w:lang w:eastAsia="zh-CN" w:bidi="hi-IN"/>
        </w:rPr>
        <w:t> </w:t>
      </w:r>
      <w:r w:rsidRPr="00AF0E18">
        <w:rPr>
          <w:rFonts w:eastAsia="SimSun"/>
          <w:lang w:eastAsia="zh-CN" w:bidi="hi-IN"/>
        </w:rPr>
        <w:t>ha platībā, mainīt zemes lietošanas mērķi no – zeme, uz kuras galvenā saimnieciskā darbīb</w:t>
      </w:r>
      <w:r>
        <w:rPr>
          <w:rFonts w:eastAsia="SimSun"/>
          <w:lang w:eastAsia="zh-CN" w:bidi="hi-IN"/>
        </w:rPr>
        <w:t>a</w:t>
      </w:r>
      <w:r w:rsidRPr="00AF0E18">
        <w:rPr>
          <w:rFonts w:eastAsia="SimSun"/>
          <w:lang w:eastAsia="zh-CN" w:bidi="hi-IN"/>
        </w:rPr>
        <w:t xml:space="preserve"> ir lauksaimniecība (NĪLM kods 0101), uz – zeme, uz kuras galvenā saimnieciskā darbība ir mežsaimniecība (NĪLM kods 0201).</w:t>
      </w:r>
    </w:p>
    <w:bookmarkEnd w:id="37"/>
    <w:p w14:paraId="6AAE2421" w14:textId="77777777" w:rsidR="00D10964" w:rsidRPr="000A78DF" w:rsidRDefault="00D10964" w:rsidP="00D10964">
      <w:pPr>
        <w:spacing w:line="360" w:lineRule="auto"/>
        <w:ind w:firstLine="567"/>
        <w:jc w:val="both"/>
        <w:rPr>
          <w:rFonts w:eastAsia="SimSun"/>
          <w:lang w:eastAsia="zh-CN" w:bidi="hi-IN"/>
        </w:rPr>
      </w:pPr>
      <w:r w:rsidRPr="000A78DF">
        <w:rPr>
          <w:rFonts w:eastAsia="SimSun"/>
          <w:lang w:eastAsia="zh-CN" w:bidi="hi-IN"/>
        </w:rPr>
        <w:t>3. PIEŠĶIRT nekustamajam īpašumam, kas sastāv no atdalīt</w:t>
      </w:r>
      <w:r>
        <w:rPr>
          <w:rFonts w:eastAsia="SimSun"/>
          <w:lang w:eastAsia="zh-CN" w:bidi="hi-IN"/>
        </w:rPr>
        <w:t>ās</w:t>
      </w:r>
      <w:r w:rsidRPr="000A78DF">
        <w:rPr>
          <w:rFonts w:eastAsia="SimSun"/>
          <w:lang w:eastAsia="zh-CN" w:bidi="hi-IN"/>
        </w:rPr>
        <w:t xml:space="preserve"> zemes vienīb</w:t>
      </w:r>
      <w:r>
        <w:rPr>
          <w:rFonts w:eastAsia="SimSun"/>
          <w:lang w:eastAsia="zh-CN" w:bidi="hi-IN"/>
        </w:rPr>
        <w:t>as ar kadastra apzīmējumu 5056 003 0037</w:t>
      </w:r>
      <w:r w:rsidRPr="005C2292">
        <w:rPr>
          <w:rFonts w:eastAsia="SimSun"/>
          <w:lang w:eastAsia="zh-CN" w:bidi="hi-IN"/>
        </w:rPr>
        <w:t>, 1</w:t>
      </w:r>
      <w:r>
        <w:rPr>
          <w:rFonts w:eastAsia="SimSun"/>
          <w:lang w:eastAsia="zh-CN" w:bidi="hi-IN"/>
        </w:rPr>
        <w:t>0</w:t>
      </w:r>
      <w:r w:rsidRPr="005C2292">
        <w:rPr>
          <w:rFonts w:eastAsia="SimSun"/>
          <w:lang w:eastAsia="zh-CN" w:bidi="hi-IN"/>
        </w:rPr>
        <w:t>,</w:t>
      </w:r>
      <w:r>
        <w:rPr>
          <w:rFonts w:eastAsia="SimSun"/>
          <w:lang w:eastAsia="zh-CN" w:bidi="hi-IN"/>
        </w:rPr>
        <w:t>5 </w:t>
      </w:r>
      <w:r w:rsidRPr="005C2292">
        <w:rPr>
          <w:rFonts w:eastAsia="SimSun"/>
          <w:lang w:eastAsia="zh-CN" w:bidi="hi-IN"/>
        </w:rPr>
        <w:t>ha platībā</w:t>
      </w:r>
      <w:r w:rsidRPr="00DE1C87">
        <w:rPr>
          <w:rFonts w:eastAsia="SimSun"/>
          <w:lang w:eastAsia="zh-CN" w:bidi="hi-IN"/>
        </w:rPr>
        <w:t xml:space="preserve">, </w:t>
      </w:r>
      <w:r>
        <w:rPr>
          <w:rFonts w:eastAsia="SimSun"/>
          <w:lang w:eastAsia="zh-CN" w:bidi="hi-IN"/>
        </w:rPr>
        <w:t>n</w:t>
      </w:r>
      <w:r w:rsidRPr="000A78DF">
        <w:rPr>
          <w:rFonts w:eastAsia="SimSun"/>
          <w:lang w:eastAsia="zh-CN" w:bidi="hi-IN"/>
        </w:rPr>
        <w:t>osaukumu “</w:t>
      </w:r>
      <w:r>
        <w:rPr>
          <w:rFonts w:eastAsia="SimSun"/>
          <w:lang w:eastAsia="zh-CN" w:bidi="hi-IN"/>
        </w:rPr>
        <w:t>Meža Tālavas</w:t>
      </w:r>
      <w:r w:rsidRPr="000A78DF">
        <w:rPr>
          <w:rFonts w:eastAsia="SimSun"/>
          <w:lang w:eastAsia="zh-CN" w:bidi="hi-IN"/>
        </w:rPr>
        <w:t xml:space="preserve">”. </w:t>
      </w:r>
    </w:p>
    <w:p w14:paraId="35ACF88E" w14:textId="77777777" w:rsidR="00D10964" w:rsidRDefault="00D10964" w:rsidP="00D10964">
      <w:pPr>
        <w:widowControl w:val="0"/>
        <w:suppressAutoHyphens/>
        <w:spacing w:line="360" w:lineRule="auto"/>
        <w:ind w:firstLine="567"/>
        <w:jc w:val="both"/>
        <w:rPr>
          <w:rFonts w:eastAsia="SimSun"/>
          <w:lang w:eastAsia="zh-CN" w:bidi="hi-IN"/>
        </w:rPr>
      </w:pPr>
      <w:r w:rsidRPr="00E4768A">
        <w:rPr>
          <w:rFonts w:eastAsia="SimSun"/>
          <w:lang w:eastAsia="zh-CN" w:bidi="hi-IN"/>
        </w:rPr>
        <w:t>4. Lēmumu nosūtīt</w:t>
      </w:r>
      <w:r>
        <w:rPr>
          <w:rFonts w:eastAsia="SimSun"/>
          <w:lang w:eastAsia="zh-CN" w:bidi="hi-IN"/>
        </w:rPr>
        <w:t>:</w:t>
      </w:r>
    </w:p>
    <w:p w14:paraId="47C82F03" w14:textId="77777777" w:rsidR="00D10964" w:rsidRDefault="00D10964" w:rsidP="00D10964">
      <w:pPr>
        <w:widowControl w:val="0"/>
        <w:suppressAutoHyphens/>
        <w:spacing w:line="360" w:lineRule="auto"/>
        <w:ind w:firstLine="567"/>
        <w:jc w:val="both"/>
        <w:rPr>
          <w:rFonts w:eastAsia="SimSun"/>
          <w:lang w:eastAsia="zh-CN" w:bidi="hi-IN"/>
        </w:rPr>
      </w:pPr>
      <w:r>
        <w:rPr>
          <w:rFonts w:eastAsia="SimSun"/>
          <w:lang w:eastAsia="zh-CN" w:bidi="hi-IN"/>
        </w:rPr>
        <w:t xml:space="preserve">4.1. </w:t>
      </w:r>
      <w:r w:rsidRPr="0072412C">
        <w:rPr>
          <w:rFonts w:eastAsia="SimSun"/>
          <w:lang w:eastAsia="zh-CN" w:bidi="hi-IN"/>
        </w:rPr>
        <w:t>SIA “</w:t>
      </w:r>
      <w:proofErr w:type="spellStart"/>
      <w:r w:rsidRPr="0072412C">
        <w:rPr>
          <w:rFonts w:eastAsia="SimSun"/>
          <w:lang w:eastAsia="zh-CN" w:bidi="hi-IN"/>
        </w:rPr>
        <w:t>Dizozols</w:t>
      </w:r>
      <w:proofErr w:type="spellEnd"/>
      <w:r w:rsidRPr="0072412C">
        <w:rPr>
          <w:rFonts w:eastAsia="SimSun"/>
          <w:lang w:eastAsia="zh-CN" w:bidi="hi-IN"/>
        </w:rPr>
        <w:t>”</w:t>
      </w:r>
      <w:r>
        <w:rPr>
          <w:rFonts w:eastAsia="SimSun"/>
          <w:lang w:eastAsia="zh-CN" w:bidi="hi-IN"/>
        </w:rPr>
        <w:t xml:space="preserve"> uz elektroniskā pasta adresi: elina.gravite@dizozols.ir;</w:t>
      </w:r>
    </w:p>
    <w:p w14:paraId="65C04E3E" w14:textId="51C2B298" w:rsidR="00D10964" w:rsidRDefault="00D10964" w:rsidP="00D10964">
      <w:pPr>
        <w:widowControl w:val="0"/>
        <w:suppressAutoHyphens/>
        <w:spacing w:line="360" w:lineRule="auto"/>
        <w:ind w:firstLine="567"/>
        <w:jc w:val="both"/>
        <w:rPr>
          <w:rFonts w:eastAsia="SimSun"/>
          <w:lang w:eastAsia="zh-CN" w:bidi="hi-IN"/>
        </w:rPr>
      </w:pPr>
      <w:r>
        <w:rPr>
          <w:rFonts w:eastAsia="SimSun"/>
          <w:lang w:eastAsia="zh-CN" w:bidi="hi-IN"/>
        </w:rPr>
        <w:t xml:space="preserve">4.2. </w:t>
      </w:r>
      <w:r w:rsidR="00A046D3">
        <w:rPr>
          <w:rFonts w:eastAsia="SimSun"/>
          <w:lang w:eastAsia="zh-CN" w:bidi="hi-IN"/>
        </w:rPr>
        <w:t>….</w:t>
      </w:r>
    </w:p>
    <w:p w14:paraId="1D869DA8" w14:textId="77777777" w:rsidR="00D10964" w:rsidRPr="000A78DF" w:rsidRDefault="00D10964" w:rsidP="00D10964">
      <w:pPr>
        <w:widowControl w:val="0"/>
        <w:suppressAutoHyphens/>
        <w:spacing w:line="360" w:lineRule="auto"/>
        <w:ind w:firstLine="567"/>
        <w:jc w:val="both"/>
      </w:pPr>
      <w:r w:rsidRPr="000A78DF">
        <w:rPr>
          <w:iCs/>
        </w:rPr>
        <w:t xml:space="preserve">5. </w:t>
      </w:r>
      <w:r w:rsidRPr="000A78DF">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05AF68B"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4CB11B65" w14:textId="77777777" w:rsidR="00D10964" w:rsidRDefault="00D10964" w:rsidP="00D10964">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D10964" w:rsidRPr="00117DD0" w14:paraId="72470F93" w14:textId="77777777" w:rsidTr="00210A34">
        <w:tc>
          <w:tcPr>
            <w:tcW w:w="3073" w:type="dxa"/>
          </w:tcPr>
          <w:p w14:paraId="241D2D7A" w14:textId="77777777" w:rsidR="00D10964" w:rsidRPr="00117DD0" w:rsidRDefault="00D10964" w:rsidP="00210A34"/>
        </w:tc>
        <w:tc>
          <w:tcPr>
            <w:tcW w:w="3115" w:type="dxa"/>
          </w:tcPr>
          <w:p w14:paraId="0E666FD9" w14:textId="77777777" w:rsidR="00D10964" w:rsidRPr="00117DD0" w:rsidRDefault="00D10964" w:rsidP="00210A34">
            <w:pPr>
              <w:jc w:val="center"/>
            </w:pPr>
            <w:r w:rsidRPr="00117DD0">
              <w:rPr>
                <w:noProof/>
              </w:rPr>
              <w:drawing>
                <wp:inline distT="0" distB="0" distL="0" distR="0" wp14:anchorId="5AD33C26" wp14:editId="74B774FA">
                  <wp:extent cx="619125" cy="685800"/>
                  <wp:effectExtent l="0" t="0" r="9525"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ADD9919" w14:textId="77777777" w:rsidR="00D10964" w:rsidRPr="00117DD0" w:rsidRDefault="00D10964" w:rsidP="00210A34">
            <w:pPr>
              <w:rPr>
                <w:sz w:val="32"/>
                <w:szCs w:val="32"/>
              </w:rPr>
            </w:pPr>
          </w:p>
        </w:tc>
      </w:tr>
      <w:tr w:rsidR="00D10964" w:rsidRPr="00117DD0" w14:paraId="064D5188" w14:textId="77777777" w:rsidTr="00210A34">
        <w:tc>
          <w:tcPr>
            <w:tcW w:w="8931" w:type="dxa"/>
            <w:gridSpan w:val="3"/>
          </w:tcPr>
          <w:p w14:paraId="2B2D5CC9" w14:textId="77777777" w:rsidR="00D10964" w:rsidRPr="00117DD0" w:rsidRDefault="00D10964" w:rsidP="00210A34">
            <w:pPr>
              <w:spacing w:before="240"/>
              <w:jc w:val="center"/>
              <w:rPr>
                <w:b/>
                <w:sz w:val="32"/>
                <w:szCs w:val="32"/>
              </w:rPr>
            </w:pPr>
            <w:r w:rsidRPr="00117DD0">
              <w:rPr>
                <w:b/>
                <w:sz w:val="32"/>
                <w:szCs w:val="32"/>
              </w:rPr>
              <w:t>GULBENES NOVADA PAŠVALDĪBA</w:t>
            </w:r>
          </w:p>
        </w:tc>
      </w:tr>
      <w:tr w:rsidR="00D10964" w:rsidRPr="00117DD0" w14:paraId="553C71D1" w14:textId="77777777" w:rsidTr="00210A34">
        <w:tc>
          <w:tcPr>
            <w:tcW w:w="8931" w:type="dxa"/>
            <w:gridSpan w:val="3"/>
          </w:tcPr>
          <w:p w14:paraId="5F3D7EF5"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647F1D1B" w14:textId="77777777" w:rsidTr="00210A34">
        <w:tc>
          <w:tcPr>
            <w:tcW w:w="8931" w:type="dxa"/>
            <w:gridSpan w:val="3"/>
          </w:tcPr>
          <w:p w14:paraId="0AE73F96" w14:textId="77777777" w:rsidR="00D10964" w:rsidRPr="00117DD0" w:rsidRDefault="00D10964" w:rsidP="00210A34">
            <w:pPr>
              <w:jc w:val="center"/>
            </w:pPr>
            <w:r w:rsidRPr="00117DD0">
              <w:t>Ābeļu iela 2, Gulbene, Gulbenes nov., LV-4401</w:t>
            </w:r>
          </w:p>
        </w:tc>
      </w:tr>
      <w:tr w:rsidR="00D10964" w:rsidRPr="00117DD0" w14:paraId="449D115E" w14:textId="77777777" w:rsidTr="00210A34">
        <w:tc>
          <w:tcPr>
            <w:tcW w:w="8931" w:type="dxa"/>
            <w:gridSpan w:val="3"/>
          </w:tcPr>
          <w:p w14:paraId="7B8C76D0"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56B6F9E1" w14:textId="77777777" w:rsidR="00D10964" w:rsidRPr="00CE287F"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8B01AD0" w14:textId="77777777" w:rsidR="00D10964" w:rsidRPr="00117DD0" w:rsidRDefault="00D10964" w:rsidP="00D10964">
      <w:pPr>
        <w:jc w:val="center"/>
      </w:pPr>
      <w:r w:rsidRPr="00117DD0">
        <w:rPr>
          <w:b/>
          <w:bCs/>
        </w:rPr>
        <w:t>GULBENES NOVADA DOMES LĒMUMS</w:t>
      </w:r>
    </w:p>
    <w:p w14:paraId="77018B54" w14:textId="77777777" w:rsidR="00D10964" w:rsidRDefault="00D10964" w:rsidP="00D10964">
      <w:pPr>
        <w:jc w:val="center"/>
      </w:pPr>
      <w:r w:rsidRPr="00117DD0">
        <w:t>Gulbenē</w:t>
      </w:r>
    </w:p>
    <w:p w14:paraId="114B19B1" w14:textId="77777777" w:rsidR="00D10964" w:rsidRPr="00F60084" w:rsidRDefault="00D10964" w:rsidP="00D1096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0B1102F2" w14:textId="77777777" w:rsidTr="00210A34">
        <w:tc>
          <w:tcPr>
            <w:tcW w:w="4729" w:type="dxa"/>
          </w:tcPr>
          <w:p w14:paraId="09255EAA"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24.novembrī</w:t>
            </w:r>
          </w:p>
        </w:tc>
        <w:tc>
          <w:tcPr>
            <w:tcW w:w="4729" w:type="dxa"/>
          </w:tcPr>
          <w:p w14:paraId="79AD5E8B"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1159</w:t>
            </w:r>
          </w:p>
        </w:tc>
      </w:tr>
      <w:tr w:rsidR="00D10964" w:rsidRPr="00F60084" w14:paraId="2FF7D94B" w14:textId="77777777" w:rsidTr="00210A34">
        <w:trPr>
          <w:trHeight w:val="80"/>
        </w:trPr>
        <w:tc>
          <w:tcPr>
            <w:tcW w:w="4729" w:type="dxa"/>
          </w:tcPr>
          <w:p w14:paraId="26AAA88D" w14:textId="77777777" w:rsidR="00D10964" w:rsidRPr="00F60084" w:rsidRDefault="00D10964" w:rsidP="00210A34">
            <w:pPr>
              <w:rPr>
                <w:rFonts w:eastAsiaTheme="minorHAnsi"/>
                <w:lang w:eastAsia="en-US"/>
              </w:rPr>
            </w:pPr>
          </w:p>
        </w:tc>
        <w:tc>
          <w:tcPr>
            <w:tcW w:w="4729" w:type="dxa"/>
          </w:tcPr>
          <w:p w14:paraId="7C10EA42"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92</w:t>
            </w:r>
            <w:r w:rsidRPr="00F60084">
              <w:rPr>
                <w:rFonts w:eastAsiaTheme="minorHAnsi"/>
                <w:b/>
                <w:bCs/>
                <w:lang w:eastAsia="en-US"/>
              </w:rPr>
              <w:t>.p)</w:t>
            </w:r>
          </w:p>
        </w:tc>
      </w:tr>
    </w:tbl>
    <w:p w14:paraId="5257DAB3" w14:textId="77777777" w:rsidR="00D10964" w:rsidRDefault="00D10964" w:rsidP="00D10964">
      <w:pPr>
        <w:rPr>
          <w:b/>
        </w:rPr>
      </w:pPr>
    </w:p>
    <w:p w14:paraId="0F6DF7AC" w14:textId="77777777" w:rsidR="00D10964" w:rsidRPr="007F31A4" w:rsidRDefault="00D10964" w:rsidP="00D10964">
      <w:pPr>
        <w:jc w:val="center"/>
        <w:rPr>
          <w:b/>
        </w:rPr>
      </w:pPr>
      <w:r w:rsidRPr="00BC09E6">
        <w:rPr>
          <w:b/>
        </w:rPr>
        <w:t xml:space="preserve">Par </w:t>
      </w:r>
      <w:r>
        <w:rPr>
          <w:b/>
        </w:rPr>
        <w:t>Jaungulbenes pagasta nekustamā īpašuma “Jasmīni” sastāva grozīšanu</w:t>
      </w:r>
    </w:p>
    <w:p w14:paraId="08C33184" w14:textId="77777777" w:rsidR="00D10964" w:rsidRPr="007F31A4" w:rsidRDefault="00D10964" w:rsidP="00D10964"/>
    <w:p w14:paraId="434F58FD" w14:textId="51196C0D" w:rsidR="00D10964" w:rsidRDefault="00D10964" w:rsidP="00D10964">
      <w:pPr>
        <w:spacing w:line="360" w:lineRule="auto"/>
        <w:ind w:firstLine="720"/>
        <w:jc w:val="both"/>
        <w:rPr>
          <w:rFonts w:eastAsia="SimSun"/>
          <w:lang w:eastAsia="zh-CN" w:bidi="hi-IN"/>
        </w:rPr>
      </w:pPr>
      <w:r w:rsidRPr="00BE1BAA">
        <w:rPr>
          <w:rFonts w:eastAsia="SimSun"/>
          <w:lang w:eastAsia="zh-CN" w:bidi="hi-IN"/>
        </w:rPr>
        <w:t xml:space="preserve">Izskatot </w:t>
      </w:r>
      <w:r w:rsidR="00A046D3">
        <w:rPr>
          <w:rFonts w:eastAsia="SimSun"/>
          <w:b/>
          <w:bCs/>
          <w:lang w:eastAsia="zh-CN" w:bidi="hi-IN"/>
        </w:rPr>
        <w:t>….</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31</w:t>
      </w:r>
      <w:r w:rsidRPr="00BE1BAA">
        <w:rPr>
          <w:rFonts w:eastAsia="SimSun"/>
          <w:lang w:eastAsia="zh-CN" w:bidi="hi-IN"/>
        </w:rPr>
        <w:t>.</w:t>
      </w:r>
      <w:r>
        <w:rPr>
          <w:rFonts w:eastAsia="SimSun"/>
          <w:lang w:eastAsia="zh-CN" w:bidi="hi-IN"/>
        </w:rPr>
        <w:t>oktobra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31.oktobrī</w:t>
      </w:r>
      <w:r w:rsidRPr="00BE1BAA">
        <w:rPr>
          <w:rFonts w:eastAsia="SimSun"/>
          <w:lang w:eastAsia="zh-CN" w:bidi="hi-IN"/>
        </w:rPr>
        <w:t xml:space="preserve"> un reģistrēts ar Nr.</w:t>
      </w:r>
      <w:r>
        <w:rPr>
          <w:rFonts w:eastAsia="SimSun"/>
          <w:lang w:eastAsia="zh-CN" w:bidi="hi-IN"/>
        </w:rPr>
        <w:t> </w:t>
      </w:r>
      <w:r w:rsidRPr="00BC041F">
        <w:t>GND/5.13.3/22/2545-B</w:t>
      </w:r>
      <w:r w:rsidRPr="00BE1BAA">
        <w:rPr>
          <w:rFonts w:eastAsia="SimSun"/>
          <w:lang w:eastAsia="zh-CN" w:bidi="hi-IN"/>
        </w:rPr>
        <w:t>) ar lūgumu atļaut no nekustamā īpašuma “</w:t>
      </w:r>
      <w:r>
        <w:rPr>
          <w:rFonts w:eastAsia="SimSun"/>
          <w:lang w:eastAsia="zh-CN" w:bidi="hi-IN"/>
        </w:rPr>
        <w:t>Jasmīni</w:t>
      </w:r>
      <w:r w:rsidRPr="00BE1BAA">
        <w:rPr>
          <w:rFonts w:eastAsia="SimSun"/>
          <w:lang w:eastAsia="zh-CN" w:bidi="hi-IN"/>
        </w:rPr>
        <w:t xml:space="preserve">”, </w:t>
      </w:r>
      <w:r>
        <w:rPr>
          <w:rFonts w:eastAsia="SimSun"/>
          <w:lang w:eastAsia="zh-CN" w:bidi="hi-IN"/>
        </w:rPr>
        <w:t>Jaungulbenes</w:t>
      </w:r>
      <w:r w:rsidRPr="00BE1BAA">
        <w:rPr>
          <w:rFonts w:eastAsia="SimSun"/>
          <w:lang w:eastAsia="zh-CN" w:bidi="hi-IN"/>
        </w:rPr>
        <w:t xml:space="preserve"> pagasts, Gulbenes novads, kadastra numurs </w:t>
      </w:r>
      <w:r>
        <w:rPr>
          <w:rFonts w:eastAsia="SimSun"/>
          <w:lang w:eastAsia="zh-CN" w:bidi="hi-IN"/>
        </w:rPr>
        <w:t>5060 005 0040</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5060 005 0041,</w:t>
      </w:r>
      <w:r w:rsidRPr="00BE1BAA">
        <w:rPr>
          <w:rFonts w:eastAsia="SimSun"/>
          <w:lang w:eastAsia="zh-CN" w:bidi="hi-IN"/>
        </w:rPr>
        <w:t xml:space="preserve"> </w:t>
      </w:r>
      <w:r>
        <w:rPr>
          <w:rFonts w:eastAsia="SimSun"/>
          <w:lang w:eastAsia="zh-CN" w:bidi="hi-IN"/>
        </w:rPr>
        <w:t>3,0 </w:t>
      </w:r>
      <w:r w:rsidRPr="00BE1BAA">
        <w:rPr>
          <w:rFonts w:eastAsia="SimSun"/>
          <w:lang w:eastAsia="zh-CN" w:bidi="hi-IN"/>
        </w:rPr>
        <w:t xml:space="preserve">ha platībā, </w:t>
      </w: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9078F2">
        <w:rPr>
          <w:rFonts w:eastAsia="SimSun"/>
          <w:lang w:eastAsia="zh-CN" w:bidi="hi-IN"/>
        </w:rPr>
        <w:t>un Tautsaimniecības komitejas ieteikumu</w:t>
      </w:r>
      <w:r>
        <w:rPr>
          <w:rFonts w:eastAsia="SimSun"/>
          <w:lang w:eastAsia="zh-CN" w:bidi="hi-IN"/>
        </w:rPr>
        <w:t xml:space="preserve">, </w:t>
      </w:r>
      <w:r w:rsidRPr="008E54CF">
        <w:rPr>
          <w:rFonts w:eastAsia="SimSun"/>
          <w:lang w:eastAsia="zh-CN" w:bidi="hi-IN"/>
        </w:rPr>
        <w:t xml:space="preserve">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8E54CF">
        <w:rPr>
          <w:rFonts w:eastAsia="SimSun"/>
          <w:lang w:eastAsia="zh-CN" w:bidi="hi-IN"/>
        </w:rPr>
        <w:t>, Gulbenes novada dome NOLEMJ:</w:t>
      </w:r>
      <w:r>
        <w:rPr>
          <w:rFonts w:eastAsia="SimSun"/>
          <w:lang w:eastAsia="zh-CN" w:bidi="hi-IN"/>
        </w:rPr>
        <w:tab/>
      </w:r>
    </w:p>
    <w:p w14:paraId="5615B90D" w14:textId="77777777" w:rsidR="00D10964" w:rsidRDefault="00D10964" w:rsidP="00D10964">
      <w:pPr>
        <w:widowControl w:val="0"/>
        <w:spacing w:line="360" w:lineRule="auto"/>
        <w:ind w:firstLine="720"/>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Jaungulbenes</w:t>
      </w:r>
      <w:r w:rsidRPr="001F7980">
        <w:rPr>
          <w:rFonts w:eastAsia="SimSun"/>
          <w:lang w:eastAsia="zh-CN" w:bidi="hi-IN"/>
        </w:rPr>
        <w:t xml:space="preserve"> pagastā ar nosaukumu “</w:t>
      </w:r>
      <w:r>
        <w:rPr>
          <w:rFonts w:eastAsia="SimSun"/>
          <w:lang w:eastAsia="zh-CN" w:bidi="hi-IN"/>
        </w:rPr>
        <w:t>Jasmīni</w:t>
      </w:r>
      <w:r w:rsidRPr="001F7980">
        <w:rPr>
          <w:rFonts w:eastAsia="SimSun"/>
          <w:lang w:eastAsia="zh-CN" w:bidi="hi-IN"/>
        </w:rPr>
        <w:t xml:space="preserve">”, kadastra numurs </w:t>
      </w:r>
      <w:r>
        <w:rPr>
          <w:rFonts w:eastAsia="SimSun"/>
          <w:lang w:eastAsia="zh-CN" w:bidi="hi-IN"/>
        </w:rPr>
        <w:t>5060 005 0040</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5060 005 0041,</w:t>
      </w:r>
      <w:r w:rsidRPr="009078F2">
        <w:rPr>
          <w:rFonts w:eastAsia="SimSun"/>
          <w:lang w:eastAsia="zh-CN" w:bidi="hi-IN"/>
        </w:rPr>
        <w:t xml:space="preserve"> </w:t>
      </w:r>
      <w:r>
        <w:rPr>
          <w:rFonts w:eastAsia="SimSun"/>
          <w:lang w:eastAsia="zh-CN" w:bidi="hi-IN"/>
        </w:rPr>
        <w:t>3</w:t>
      </w:r>
      <w:r w:rsidRPr="009078F2">
        <w:rPr>
          <w:rFonts w:eastAsia="SimSun"/>
          <w:lang w:eastAsia="zh-CN" w:bidi="hi-IN"/>
        </w:rPr>
        <w:t>,</w:t>
      </w:r>
      <w:r>
        <w:rPr>
          <w:rFonts w:eastAsia="SimSun"/>
          <w:lang w:eastAsia="zh-CN" w:bidi="hi-IN"/>
        </w:rPr>
        <w:t>0 </w:t>
      </w:r>
      <w:r w:rsidRPr="009078F2">
        <w:rPr>
          <w:rFonts w:eastAsia="SimSun"/>
          <w:lang w:eastAsia="zh-CN" w:bidi="hi-IN"/>
        </w:rPr>
        <w:t>ha platībā</w:t>
      </w:r>
      <w:r w:rsidRPr="00A81E6B">
        <w:rPr>
          <w:rFonts w:eastAsia="SimSun"/>
          <w:lang w:eastAsia="zh-CN" w:bidi="hi-IN"/>
        </w:rPr>
        <w:t>.</w:t>
      </w:r>
    </w:p>
    <w:p w14:paraId="1A690B15" w14:textId="77777777" w:rsidR="00D10964" w:rsidRDefault="00D10964" w:rsidP="00D10964">
      <w:pPr>
        <w:widowControl w:val="0"/>
        <w:spacing w:line="360" w:lineRule="auto"/>
        <w:ind w:firstLine="720"/>
        <w:jc w:val="both"/>
        <w:rPr>
          <w:rFonts w:eastAsia="SimSun"/>
          <w:lang w:eastAsia="zh-CN" w:bidi="hi-IN"/>
        </w:rPr>
      </w:pPr>
      <w:r w:rsidRPr="00A07C40">
        <w:rPr>
          <w:rFonts w:eastAsia="SimSun"/>
          <w:lang w:eastAsia="zh-CN" w:bidi="hi-IN"/>
        </w:rPr>
        <w:lastRenderedPageBreak/>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5060 005 0040</w:t>
      </w:r>
      <w:r w:rsidRPr="00A07C40">
        <w:rPr>
          <w:rFonts w:eastAsia="SimSun"/>
          <w:lang w:eastAsia="zh-CN" w:bidi="hi-IN"/>
        </w:rPr>
        <w:t>, kas sastāv no zemes vienīb</w:t>
      </w:r>
      <w:r>
        <w:rPr>
          <w:rFonts w:eastAsia="SimSun"/>
          <w:lang w:eastAsia="zh-CN" w:bidi="hi-IN"/>
        </w:rPr>
        <w:t>as ar kadastra apzīmējumu 5060 005 0040, 1,2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esošo </w:t>
      </w:r>
      <w:r w:rsidRPr="00A07C40">
        <w:rPr>
          <w:rFonts w:eastAsia="SimSun"/>
          <w:lang w:eastAsia="zh-CN" w:bidi="hi-IN"/>
        </w:rPr>
        <w:t>nosaukumu</w:t>
      </w:r>
      <w:r>
        <w:rPr>
          <w:rFonts w:eastAsia="SimSun"/>
          <w:lang w:eastAsia="zh-CN" w:bidi="hi-IN"/>
        </w:rPr>
        <w:t xml:space="preserve"> “Jasmīni”</w:t>
      </w:r>
      <w:r w:rsidRPr="00A07C40">
        <w:rPr>
          <w:rFonts w:eastAsia="SimSun"/>
          <w:lang w:eastAsia="zh-CN" w:bidi="hi-IN"/>
        </w:rPr>
        <w:t>.</w:t>
      </w:r>
    </w:p>
    <w:p w14:paraId="4ADAD28F" w14:textId="77777777" w:rsidR="00D10964" w:rsidRPr="00A07C40" w:rsidRDefault="00D10964" w:rsidP="00D10964">
      <w:pPr>
        <w:widowControl w:val="0"/>
        <w:spacing w:line="360" w:lineRule="auto"/>
        <w:ind w:firstLine="720"/>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5060 005 0041,</w:t>
      </w:r>
      <w:r w:rsidRPr="006F7AC0">
        <w:rPr>
          <w:rFonts w:eastAsia="SimSun"/>
          <w:lang w:eastAsia="zh-CN" w:bidi="hi-IN"/>
        </w:rPr>
        <w:t xml:space="preserve"> </w:t>
      </w:r>
      <w:r>
        <w:rPr>
          <w:rFonts w:eastAsia="SimSun"/>
          <w:lang w:eastAsia="zh-CN" w:bidi="hi-IN"/>
        </w:rPr>
        <w:t>3,0 </w:t>
      </w:r>
      <w:r w:rsidRPr="006F7AC0">
        <w:rPr>
          <w:rFonts w:eastAsia="SimSun"/>
          <w:lang w:eastAsia="zh-CN" w:bidi="hi-IN"/>
        </w:rPr>
        <w:t>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proofErr w:type="spellStart"/>
      <w:r>
        <w:rPr>
          <w:rFonts w:eastAsia="SimSun"/>
          <w:lang w:eastAsia="zh-CN" w:bidi="hi-IN"/>
        </w:rPr>
        <w:t>Ziedukalni</w:t>
      </w:r>
      <w:proofErr w:type="spellEnd"/>
      <w:r w:rsidRPr="00A07C40">
        <w:rPr>
          <w:rFonts w:eastAsia="SimSun"/>
          <w:lang w:eastAsia="zh-CN" w:bidi="hi-IN"/>
        </w:rPr>
        <w:t>”.</w:t>
      </w:r>
      <w:r>
        <w:rPr>
          <w:rFonts w:eastAsia="SimSun"/>
          <w:lang w:eastAsia="zh-CN" w:bidi="hi-IN"/>
        </w:rPr>
        <w:t xml:space="preserve"> </w:t>
      </w:r>
    </w:p>
    <w:p w14:paraId="47CC9F0D" w14:textId="50C75D86" w:rsidR="00D10964" w:rsidRDefault="00D10964" w:rsidP="00D10964">
      <w:pPr>
        <w:widowControl w:val="0"/>
        <w:spacing w:line="360" w:lineRule="auto"/>
        <w:jc w:val="both"/>
      </w:pPr>
      <w:r>
        <w:tab/>
        <w:t xml:space="preserve">4. Lēmumu nosūtīt </w:t>
      </w:r>
      <w:r w:rsidR="00A046D3">
        <w:t>…..</w:t>
      </w:r>
    </w:p>
    <w:p w14:paraId="0FFE8D2B" w14:textId="77777777" w:rsidR="00D10964" w:rsidRDefault="00D10964" w:rsidP="00D10964">
      <w:pPr>
        <w:spacing w:line="360" w:lineRule="auto"/>
        <w:jc w:val="both"/>
      </w:pPr>
      <w:r>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37A5D20" w14:textId="77777777" w:rsidR="00D10964" w:rsidRDefault="00D10964" w:rsidP="00D10964">
      <w:pPr>
        <w:spacing w:line="360" w:lineRule="auto"/>
        <w:jc w:val="both"/>
      </w:pPr>
    </w:p>
    <w:p w14:paraId="7853586F"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307482ED" w14:textId="77777777" w:rsidR="00D10964" w:rsidRDefault="00D10964" w:rsidP="00D10964">
      <w:pPr>
        <w:spacing w:line="360" w:lineRule="auto"/>
        <w:jc w:val="both"/>
      </w:pPr>
    </w:p>
    <w:p w14:paraId="00CF8775" w14:textId="77777777" w:rsidR="00D10964" w:rsidRDefault="00D10964" w:rsidP="00D10964">
      <w:pPr>
        <w:spacing w:line="360" w:lineRule="auto"/>
        <w:jc w:val="both"/>
      </w:pPr>
      <w:r>
        <w:t>Sagatavoja: Lolita Vīksniņa</w:t>
      </w:r>
    </w:p>
    <w:p w14:paraId="348C4050" w14:textId="77777777" w:rsidR="00D10964" w:rsidRDefault="00D10964" w:rsidP="00D10964">
      <w:pPr>
        <w:spacing w:line="360" w:lineRule="auto"/>
        <w:jc w:val="both"/>
      </w:pPr>
    </w:p>
    <w:p w14:paraId="038C085F" w14:textId="77777777" w:rsidR="00D10964" w:rsidRDefault="00D10964" w:rsidP="00D10964">
      <w:pPr>
        <w:spacing w:line="360" w:lineRule="auto"/>
        <w:jc w:val="both"/>
      </w:pPr>
    </w:p>
    <w:p w14:paraId="2E29D22F" w14:textId="77777777" w:rsidR="00D10964" w:rsidRDefault="00D10964" w:rsidP="00D10964">
      <w:pPr>
        <w:spacing w:line="360" w:lineRule="auto"/>
        <w:jc w:val="both"/>
      </w:pPr>
    </w:p>
    <w:p w14:paraId="1571109C" w14:textId="77777777" w:rsidR="00D10964" w:rsidRDefault="00D10964" w:rsidP="00D10964">
      <w:pPr>
        <w:spacing w:line="360" w:lineRule="auto"/>
        <w:jc w:val="both"/>
      </w:pPr>
    </w:p>
    <w:p w14:paraId="2D96DCFE" w14:textId="77777777" w:rsidR="00D10964" w:rsidRDefault="00D10964" w:rsidP="00D10964">
      <w:pPr>
        <w:spacing w:line="360" w:lineRule="auto"/>
        <w:jc w:val="both"/>
      </w:pPr>
    </w:p>
    <w:p w14:paraId="0FA8D3D5" w14:textId="77777777" w:rsidR="00D10964" w:rsidRDefault="00D10964" w:rsidP="00D10964">
      <w:pPr>
        <w:spacing w:line="360" w:lineRule="auto"/>
        <w:jc w:val="both"/>
      </w:pPr>
    </w:p>
    <w:p w14:paraId="5834BFA5" w14:textId="77777777" w:rsidR="00A046D3" w:rsidRDefault="00A046D3">
      <w:r>
        <w:br w:type="page"/>
      </w:r>
    </w:p>
    <w:tbl>
      <w:tblPr>
        <w:tblW w:w="0" w:type="auto"/>
        <w:tblLook w:val="01E0" w:firstRow="1" w:lastRow="1" w:firstColumn="1" w:lastColumn="1" w:noHBand="0" w:noVBand="0"/>
      </w:tblPr>
      <w:tblGrid>
        <w:gridCol w:w="3073"/>
        <w:gridCol w:w="3115"/>
        <w:gridCol w:w="2743"/>
      </w:tblGrid>
      <w:tr w:rsidR="00D10964" w:rsidRPr="00117DD0" w14:paraId="3A67ED80" w14:textId="77777777" w:rsidTr="00210A34">
        <w:tc>
          <w:tcPr>
            <w:tcW w:w="3073" w:type="dxa"/>
          </w:tcPr>
          <w:p w14:paraId="364F40F1" w14:textId="0B5BB4D3" w:rsidR="00D10964" w:rsidRPr="00117DD0" w:rsidRDefault="00D10964" w:rsidP="00210A34"/>
        </w:tc>
        <w:tc>
          <w:tcPr>
            <w:tcW w:w="3115" w:type="dxa"/>
          </w:tcPr>
          <w:p w14:paraId="197B3C1D" w14:textId="77777777" w:rsidR="00D10964" w:rsidRPr="00117DD0" w:rsidRDefault="00D10964" w:rsidP="00210A34">
            <w:pPr>
              <w:jc w:val="center"/>
            </w:pPr>
            <w:r w:rsidRPr="00117DD0">
              <w:rPr>
                <w:noProof/>
              </w:rPr>
              <w:drawing>
                <wp:inline distT="0" distB="0" distL="0" distR="0" wp14:anchorId="3291C3E3" wp14:editId="1D14A2A6">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7BDE0DB" w14:textId="77777777" w:rsidR="00D10964" w:rsidRPr="00117DD0" w:rsidRDefault="00D10964" w:rsidP="00210A34">
            <w:pPr>
              <w:rPr>
                <w:sz w:val="32"/>
                <w:szCs w:val="32"/>
              </w:rPr>
            </w:pPr>
          </w:p>
        </w:tc>
      </w:tr>
      <w:tr w:rsidR="00D10964" w:rsidRPr="00117DD0" w14:paraId="214AC396" w14:textId="77777777" w:rsidTr="00210A34">
        <w:tc>
          <w:tcPr>
            <w:tcW w:w="8931" w:type="dxa"/>
            <w:gridSpan w:val="3"/>
          </w:tcPr>
          <w:p w14:paraId="400F2D54" w14:textId="77777777" w:rsidR="00D10964" w:rsidRPr="00117DD0" w:rsidRDefault="00D10964" w:rsidP="00210A34">
            <w:pPr>
              <w:spacing w:before="240"/>
              <w:jc w:val="center"/>
              <w:rPr>
                <w:b/>
                <w:sz w:val="32"/>
                <w:szCs w:val="32"/>
              </w:rPr>
            </w:pPr>
            <w:r w:rsidRPr="00117DD0">
              <w:rPr>
                <w:b/>
                <w:sz w:val="32"/>
                <w:szCs w:val="32"/>
              </w:rPr>
              <w:t>GULBENES NOVADA PAŠVALDĪBA</w:t>
            </w:r>
          </w:p>
        </w:tc>
      </w:tr>
      <w:tr w:rsidR="00D10964" w:rsidRPr="00117DD0" w14:paraId="06EBFABF" w14:textId="77777777" w:rsidTr="00210A34">
        <w:tc>
          <w:tcPr>
            <w:tcW w:w="8931" w:type="dxa"/>
            <w:gridSpan w:val="3"/>
          </w:tcPr>
          <w:p w14:paraId="4C3E23B0"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47E58794" w14:textId="77777777" w:rsidTr="00210A34">
        <w:tc>
          <w:tcPr>
            <w:tcW w:w="8931" w:type="dxa"/>
            <w:gridSpan w:val="3"/>
          </w:tcPr>
          <w:p w14:paraId="25FF22C4" w14:textId="77777777" w:rsidR="00D10964" w:rsidRPr="00117DD0" w:rsidRDefault="00D10964" w:rsidP="00210A34">
            <w:pPr>
              <w:jc w:val="center"/>
            </w:pPr>
            <w:r w:rsidRPr="00117DD0">
              <w:t>Ābeļu iela 2, Gulbene, Gulbenes nov., LV-4401</w:t>
            </w:r>
          </w:p>
        </w:tc>
      </w:tr>
      <w:tr w:rsidR="00D10964" w:rsidRPr="00117DD0" w14:paraId="55FEC3CA" w14:textId="77777777" w:rsidTr="00210A34">
        <w:tc>
          <w:tcPr>
            <w:tcW w:w="8931" w:type="dxa"/>
            <w:gridSpan w:val="3"/>
          </w:tcPr>
          <w:p w14:paraId="4B8F1274"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4AC3D63D" w14:textId="77777777" w:rsidR="00D10964" w:rsidRPr="000D2B23"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9AA1039" w14:textId="77777777" w:rsidR="00D10964" w:rsidRPr="00117DD0" w:rsidRDefault="00D10964" w:rsidP="00D10964">
      <w:pPr>
        <w:jc w:val="center"/>
      </w:pPr>
      <w:r w:rsidRPr="00117DD0">
        <w:rPr>
          <w:b/>
          <w:bCs/>
        </w:rPr>
        <w:t>GULBENES NOVADA DOMES LĒMUMS</w:t>
      </w:r>
    </w:p>
    <w:p w14:paraId="52077CB0" w14:textId="50D3799E" w:rsidR="00D10964" w:rsidRPr="00F60084" w:rsidRDefault="00D10964" w:rsidP="00A046D3">
      <w:pPr>
        <w:jc w:val="center"/>
      </w:pPr>
      <w:r w:rsidRPr="00117DD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36E1744F" w14:textId="77777777" w:rsidTr="00210A34">
        <w:tc>
          <w:tcPr>
            <w:tcW w:w="4729" w:type="dxa"/>
          </w:tcPr>
          <w:p w14:paraId="04474914"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24.novembrī</w:t>
            </w:r>
          </w:p>
        </w:tc>
        <w:tc>
          <w:tcPr>
            <w:tcW w:w="4729" w:type="dxa"/>
          </w:tcPr>
          <w:p w14:paraId="3DCB2F46"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1160</w:t>
            </w:r>
          </w:p>
        </w:tc>
      </w:tr>
      <w:tr w:rsidR="00D10964" w:rsidRPr="00F60084" w14:paraId="106B3220" w14:textId="77777777" w:rsidTr="00210A34">
        <w:trPr>
          <w:trHeight w:val="80"/>
        </w:trPr>
        <w:tc>
          <w:tcPr>
            <w:tcW w:w="4729" w:type="dxa"/>
          </w:tcPr>
          <w:p w14:paraId="0237D96A" w14:textId="77777777" w:rsidR="00D10964" w:rsidRPr="00F60084" w:rsidRDefault="00D10964" w:rsidP="00210A34">
            <w:pPr>
              <w:rPr>
                <w:rFonts w:eastAsiaTheme="minorHAnsi"/>
                <w:lang w:eastAsia="en-US"/>
              </w:rPr>
            </w:pPr>
          </w:p>
        </w:tc>
        <w:tc>
          <w:tcPr>
            <w:tcW w:w="4729" w:type="dxa"/>
          </w:tcPr>
          <w:p w14:paraId="339C5B66"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93</w:t>
            </w:r>
            <w:r w:rsidRPr="00F60084">
              <w:rPr>
                <w:rFonts w:eastAsiaTheme="minorHAnsi"/>
                <w:b/>
                <w:bCs/>
                <w:lang w:eastAsia="en-US"/>
              </w:rPr>
              <w:t>.p)</w:t>
            </w:r>
          </w:p>
        </w:tc>
      </w:tr>
    </w:tbl>
    <w:p w14:paraId="7B6EA67A" w14:textId="414A0CA2" w:rsidR="00D10964" w:rsidRDefault="00D10964" w:rsidP="00D10964">
      <w:pPr>
        <w:rPr>
          <w:b/>
        </w:rPr>
      </w:pPr>
    </w:p>
    <w:p w14:paraId="5EF580A4" w14:textId="77777777" w:rsidR="00D10964" w:rsidRPr="007F31A4" w:rsidRDefault="00D10964" w:rsidP="00D10964">
      <w:pPr>
        <w:jc w:val="center"/>
        <w:rPr>
          <w:b/>
        </w:rPr>
      </w:pPr>
      <w:r w:rsidRPr="00BC09E6">
        <w:rPr>
          <w:b/>
        </w:rPr>
        <w:t xml:space="preserve">Par </w:t>
      </w:r>
      <w:r>
        <w:rPr>
          <w:b/>
        </w:rPr>
        <w:t>Jaungulbenes pagasta nekustamā īpašuma “Bērzu - 3” sastāva grozīšanu</w:t>
      </w:r>
    </w:p>
    <w:p w14:paraId="0B550A31" w14:textId="77777777" w:rsidR="00D10964" w:rsidRPr="007F31A4" w:rsidRDefault="00D10964" w:rsidP="00D10964"/>
    <w:p w14:paraId="5874C1E1" w14:textId="3CC9155F" w:rsidR="00D10964" w:rsidRDefault="00D10964" w:rsidP="00A046D3">
      <w:pPr>
        <w:widowControl w:val="0"/>
        <w:spacing w:line="360" w:lineRule="auto"/>
        <w:ind w:firstLine="720"/>
        <w:jc w:val="both"/>
        <w:rPr>
          <w:rFonts w:eastAsia="SimSun"/>
          <w:lang w:eastAsia="zh-CN" w:bidi="hi-IN"/>
        </w:rPr>
      </w:pPr>
      <w:r w:rsidRPr="00BE1BAA">
        <w:rPr>
          <w:rFonts w:eastAsia="SimSun"/>
          <w:lang w:eastAsia="zh-CN" w:bidi="hi-IN"/>
        </w:rPr>
        <w:t xml:space="preserve">Izskatot </w:t>
      </w:r>
      <w:r w:rsidR="00A046D3">
        <w:rPr>
          <w:rFonts w:eastAsia="SimSun"/>
          <w:b/>
          <w:bCs/>
          <w:lang w:eastAsia="zh-CN" w:bidi="hi-IN"/>
        </w:rPr>
        <w:t>….</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3</w:t>
      </w:r>
      <w:r w:rsidRPr="00BE1BAA">
        <w:rPr>
          <w:rFonts w:eastAsia="SimSun"/>
          <w:lang w:eastAsia="zh-CN" w:bidi="hi-IN"/>
        </w:rPr>
        <w:t>.</w:t>
      </w:r>
      <w:r>
        <w:rPr>
          <w:rFonts w:eastAsia="SimSun"/>
          <w:lang w:eastAsia="zh-CN" w:bidi="hi-IN"/>
        </w:rPr>
        <w:t>novembra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3</w:t>
      </w:r>
      <w:r w:rsidRPr="00BE1BAA">
        <w:rPr>
          <w:rFonts w:eastAsia="SimSun"/>
          <w:lang w:eastAsia="zh-CN" w:bidi="hi-IN"/>
        </w:rPr>
        <w:t>.</w:t>
      </w:r>
      <w:r>
        <w:rPr>
          <w:rFonts w:eastAsia="SimSun"/>
          <w:lang w:eastAsia="zh-CN" w:bidi="hi-IN"/>
        </w:rPr>
        <w:t>novembrī</w:t>
      </w:r>
      <w:r w:rsidRPr="00BE1BAA">
        <w:rPr>
          <w:rFonts w:eastAsia="SimSun"/>
          <w:lang w:eastAsia="zh-CN" w:bidi="hi-IN"/>
        </w:rPr>
        <w:t xml:space="preserve"> un reģistrēts ar Nr.</w:t>
      </w:r>
      <w:r>
        <w:rPr>
          <w:rFonts w:eastAsia="SimSun"/>
          <w:lang w:eastAsia="zh-CN" w:bidi="hi-IN"/>
        </w:rPr>
        <w:t> </w:t>
      </w:r>
      <w:r w:rsidRPr="00514D84">
        <w:t>GND/5.13.3/22/</w:t>
      </w:r>
      <w:r>
        <w:t>2586</w:t>
      </w:r>
      <w:r w:rsidRPr="00514D84">
        <w:t>-</w:t>
      </w:r>
      <w:r>
        <w:t>S</w:t>
      </w:r>
      <w:r w:rsidRPr="00BE1BAA">
        <w:rPr>
          <w:rFonts w:eastAsia="SimSun"/>
          <w:lang w:eastAsia="zh-CN" w:bidi="hi-IN"/>
        </w:rPr>
        <w:t>)</w:t>
      </w:r>
      <w:r>
        <w:rPr>
          <w:rFonts w:eastAsia="SimSun"/>
          <w:lang w:eastAsia="zh-CN" w:bidi="hi-IN"/>
        </w:rPr>
        <w:t xml:space="preserve">, </w:t>
      </w:r>
      <w:r w:rsidR="00A046D3">
        <w:rPr>
          <w:rFonts w:eastAsia="SimSun"/>
          <w:b/>
          <w:bCs/>
          <w:lang w:eastAsia="zh-CN" w:bidi="hi-IN"/>
        </w:rPr>
        <w:t>….</w:t>
      </w:r>
      <w:r>
        <w:rPr>
          <w:rFonts w:eastAsia="SimSun"/>
          <w:lang w:eastAsia="zh-CN" w:bidi="hi-IN"/>
        </w:rPr>
        <w:t xml:space="preserve">, </w:t>
      </w:r>
      <w:r w:rsidRPr="005B571B">
        <w:rPr>
          <w:rFonts w:eastAsia="SimSun"/>
          <w:lang w:eastAsia="zh-CN" w:bidi="hi-IN"/>
        </w:rPr>
        <w:t>2022.gada 3.novembra iesniegumu (Gulbenes novada pašvaldībā saņemts 2022.gada 3.novembrī un reģistrēts ar Nr. GND/5.13.3/22/258</w:t>
      </w:r>
      <w:r>
        <w:rPr>
          <w:rFonts w:eastAsia="SimSun"/>
          <w:lang w:eastAsia="zh-CN" w:bidi="hi-IN"/>
        </w:rPr>
        <w:t>7</w:t>
      </w:r>
      <w:r w:rsidRPr="005B571B">
        <w:rPr>
          <w:rFonts w:eastAsia="SimSun"/>
          <w:lang w:eastAsia="zh-CN" w:bidi="hi-IN"/>
        </w:rPr>
        <w:t>-S),</w:t>
      </w:r>
      <w:r>
        <w:rPr>
          <w:rFonts w:eastAsia="SimSun"/>
          <w:lang w:eastAsia="zh-CN" w:bidi="hi-IN"/>
        </w:rPr>
        <w:t xml:space="preserve"> </w:t>
      </w:r>
      <w:r w:rsidR="00A046D3">
        <w:rPr>
          <w:rFonts w:eastAsia="SimSun"/>
          <w:b/>
          <w:bCs/>
          <w:lang w:eastAsia="zh-CN" w:bidi="hi-IN"/>
        </w:rPr>
        <w:t>……</w:t>
      </w:r>
      <w:r>
        <w:rPr>
          <w:rFonts w:eastAsia="SimSun"/>
          <w:lang w:eastAsia="zh-CN" w:bidi="hi-IN"/>
        </w:rPr>
        <w:t xml:space="preserve">, </w:t>
      </w:r>
      <w:r w:rsidRPr="005B571B">
        <w:rPr>
          <w:rFonts w:eastAsia="SimSun"/>
          <w:lang w:eastAsia="zh-CN" w:bidi="hi-IN"/>
        </w:rPr>
        <w:t>2022.gada 3.novembra iesniegumu (Gulbenes novada pašvaldībā saņemts 2022.gada 3.novembrī un reģistrēts ar Nr. GND/5.13.3/22/258</w:t>
      </w:r>
      <w:r>
        <w:rPr>
          <w:rFonts w:eastAsia="SimSun"/>
          <w:lang w:eastAsia="zh-CN" w:bidi="hi-IN"/>
        </w:rPr>
        <w:t>8</w:t>
      </w:r>
      <w:r w:rsidRPr="005B571B">
        <w:rPr>
          <w:rFonts w:eastAsia="SimSun"/>
          <w:lang w:eastAsia="zh-CN" w:bidi="hi-IN"/>
        </w:rPr>
        <w:t>-S)</w:t>
      </w:r>
      <w:r>
        <w:rPr>
          <w:rFonts w:eastAsia="SimSun"/>
          <w:lang w:eastAsia="zh-CN" w:bidi="hi-IN"/>
        </w:rPr>
        <w:t xml:space="preserve">, </w:t>
      </w:r>
      <w:r w:rsidRPr="00BE1BAA">
        <w:rPr>
          <w:rFonts w:eastAsia="SimSun"/>
          <w:lang w:eastAsia="zh-CN" w:bidi="hi-IN"/>
        </w:rPr>
        <w:t>ar lūgumu atļaut no nekustamā īpašuma “</w:t>
      </w:r>
      <w:r>
        <w:rPr>
          <w:rFonts w:eastAsia="SimSun"/>
          <w:lang w:eastAsia="zh-CN" w:bidi="hi-IN"/>
        </w:rPr>
        <w:t>Bērzu – 3</w:t>
      </w:r>
      <w:r w:rsidRPr="00BE1BAA">
        <w:rPr>
          <w:rFonts w:eastAsia="SimSun"/>
          <w:lang w:eastAsia="zh-CN" w:bidi="hi-IN"/>
        </w:rPr>
        <w:t xml:space="preserve">”, </w:t>
      </w:r>
      <w:r>
        <w:rPr>
          <w:rFonts w:eastAsia="SimSun"/>
          <w:lang w:eastAsia="zh-CN" w:bidi="hi-IN"/>
        </w:rPr>
        <w:t>Jaungulbenes</w:t>
      </w:r>
      <w:r w:rsidRPr="00BE1BAA">
        <w:rPr>
          <w:rFonts w:eastAsia="SimSun"/>
          <w:lang w:eastAsia="zh-CN" w:bidi="hi-IN"/>
        </w:rPr>
        <w:t xml:space="preserve"> pagasts, Gulbenes novads, kadastra numurs </w:t>
      </w:r>
      <w:r>
        <w:rPr>
          <w:rFonts w:eastAsia="SimSun"/>
          <w:lang w:eastAsia="zh-CN" w:bidi="hi-IN"/>
        </w:rPr>
        <w:t>5060 004 0200</w:t>
      </w:r>
      <w:r w:rsidRPr="00BE1BAA">
        <w:rPr>
          <w:rFonts w:eastAsia="SimSun"/>
          <w:lang w:eastAsia="zh-CN" w:bidi="hi-IN"/>
        </w:rPr>
        <w:t xml:space="preserve">, atdalīt </w:t>
      </w:r>
      <w:r>
        <w:rPr>
          <w:rFonts w:eastAsia="SimSun"/>
          <w:lang w:eastAsia="zh-CN" w:bidi="hi-IN"/>
        </w:rPr>
        <w:t xml:space="preserve">divas </w:t>
      </w:r>
      <w:r w:rsidRPr="00BE1BAA">
        <w:rPr>
          <w:rFonts w:eastAsia="SimSun"/>
          <w:lang w:eastAsia="zh-CN" w:bidi="hi-IN"/>
        </w:rPr>
        <w:t>zemes vienīb</w:t>
      </w:r>
      <w:r>
        <w:rPr>
          <w:rFonts w:eastAsia="SimSun"/>
          <w:lang w:eastAsia="zh-CN" w:bidi="hi-IN"/>
        </w:rPr>
        <w:t>as</w:t>
      </w:r>
      <w:r w:rsidRPr="00BE1BAA">
        <w:rPr>
          <w:rFonts w:eastAsia="SimSun"/>
          <w:lang w:eastAsia="zh-CN" w:bidi="hi-IN"/>
        </w:rPr>
        <w:t xml:space="preserve"> ar kadastra apzīmējum</w:t>
      </w:r>
      <w:r>
        <w:rPr>
          <w:rFonts w:eastAsia="SimSun"/>
          <w:lang w:eastAsia="zh-CN" w:bidi="hi-IN"/>
        </w:rPr>
        <w:t>iem</w:t>
      </w:r>
      <w:r w:rsidRPr="00BE1BAA">
        <w:rPr>
          <w:rFonts w:eastAsia="SimSun"/>
          <w:lang w:eastAsia="zh-CN" w:bidi="hi-IN"/>
        </w:rPr>
        <w:t xml:space="preserve"> </w:t>
      </w:r>
      <w:bookmarkStart w:id="38" w:name="_Hlk113875944"/>
      <w:r>
        <w:rPr>
          <w:rFonts w:eastAsia="SimSun"/>
          <w:lang w:eastAsia="zh-CN" w:bidi="hi-IN"/>
        </w:rPr>
        <w:t>5060 004 0203, 2,1 </w:t>
      </w:r>
      <w:r w:rsidRPr="00BE1BAA">
        <w:rPr>
          <w:rFonts w:eastAsia="SimSun"/>
          <w:lang w:eastAsia="zh-CN" w:bidi="hi-IN"/>
        </w:rPr>
        <w:t xml:space="preserve">ha platībā, </w:t>
      </w:r>
      <w:r>
        <w:rPr>
          <w:rFonts w:eastAsia="SimSun"/>
          <w:lang w:eastAsia="zh-CN" w:bidi="hi-IN"/>
        </w:rPr>
        <w:t>5060 003 0107, 4,2 ha platībā</w:t>
      </w:r>
      <w:bookmarkEnd w:id="38"/>
      <w:r>
        <w:rPr>
          <w:rFonts w:eastAsia="SimSun"/>
          <w:lang w:eastAsia="zh-CN" w:bidi="hi-IN"/>
        </w:rPr>
        <w:t>, izveidojot divus jaunus nekustamos īpašumus, piešķirot nosaukumus “Pavasari” un “Pavasariņi”,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w:t>
      </w:r>
      <w:r w:rsidRPr="004163FE">
        <w:rPr>
          <w:rFonts w:eastAsia="SimSun"/>
          <w:lang w:eastAsia="zh-CN" w:bidi="hi-IN"/>
        </w:rPr>
        <w:lastRenderedPageBreak/>
        <w:t xml:space="preserve">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8E54CF">
        <w:rPr>
          <w:rFonts w:eastAsia="SimSun"/>
          <w:lang w:eastAsia="zh-CN" w:bidi="hi-IN"/>
        </w:rPr>
        <w:t>, Gulbenes novada dome NOLEMJ:</w:t>
      </w:r>
    </w:p>
    <w:p w14:paraId="123ECAE7" w14:textId="77777777" w:rsidR="00D10964" w:rsidRDefault="00D10964" w:rsidP="00D10964">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Jaungulbenes</w:t>
      </w:r>
      <w:r w:rsidRPr="001F7980">
        <w:rPr>
          <w:rFonts w:eastAsia="SimSun"/>
          <w:lang w:eastAsia="zh-CN" w:bidi="hi-IN"/>
        </w:rPr>
        <w:t xml:space="preserve"> pagastā ar nosaukumu “</w:t>
      </w:r>
      <w:r>
        <w:rPr>
          <w:rFonts w:eastAsia="SimSun"/>
          <w:lang w:eastAsia="zh-CN" w:bidi="hi-IN"/>
        </w:rPr>
        <w:t>Bērzu – 3</w:t>
      </w:r>
      <w:r w:rsidRPr="001F7980">
        <w:rPr>
          <w:rFonts w:eastAsia="SimSun"/>
          <w:lang w:eastAsia="zh-CN" w:bidi="hi-IN"/>
        </w:rPr>
        <w:t xml:space="preserve">”, kadastra numurs </w:t>
      </w:r>
      <w:r>
        <w:rPr>
          <w:rFonts w:eastAsia="SimSun"/>
          <w:lang w:eastAsia="zh-CN" w:bidi="hi-IN"/>
        </w:rPr>
        <w:t>5060 004 0200</w:t>
      </w:r>
      <w:r w:rsidRPr="00A07C40">
        <w:rPr>
          <w:rFonts w:eastAsia="SimSun"/>
          <w:lang w:eastAsia="zh-CN" w:bidi="hi-IN"/>
        </w:rPr>
        <w:t xml:space="preserve">, sastāvu, atdalot </w:t>
      </w:r>
      <w:r>
        <w:rPr>
          <w:rFonts w:eastAsia="SimSun"/>
          <w:lang w:eastAsia="zh-CN" w:bidi="hi-IN"/>
        </w:rPr>
        <w:t xml:space="preserve">divas </w:t>
      </w:r>
      <w:r w:rsidRPr="00A07C40">
        <w:rPr>
          <w:rFonts w:eastAsia="SimSun"/>
          <w:lang w:eastAsia="zh-CN" w:bidi="hi-IN"/>
        </w:rPr>
        <w:t>zemes vienīb</w:t>
      </w:r>
      <w:r>
        <w:rPr>
          <w:rFonts w:eastAsia="SimSun"/>
          <w:lang w:eastAsia="zh-CN" w:bidi="hi-IN"/>
        </w:rPr>
        <w:t>as</w:t>
      </w:r>
      <w:r w:rsidRPr="00A07C40">
        <w:rPr>
          <w:rFonts w:eastAsia="SimSun"/>
          <w:lang w:eastAsia="zh-CN" w:bidi="hi-IN"/>
        </w:rPr>
        <w:t xml:space="preserve"> ar kadastra apzīmējum</w:t>
      </w:r>
      <w:r>
        <w:rPr>
          <w:rFonts w:eastAsia="SimSun"/>
          <w:lang w:eastAsia="zh-CN" w:bidi="hi-IN"/>
        </w:rPr>
        <w:t>iem</w:t>
      </w:r>
      <w:r w:rsidRPr="00A07C40">
        <w:rPr>
          <w:rFonts w:eastAsia="SimSun"/>
          <w:lang w:eastAsia="zh-CN" w:bidi="hi-IN"/>
        </w:rPr>
        <w:t xml:space="preserve"> </w:t>
      </w:r>
      <w:r w:rsidRPr="002424A2">
        <w:rPr>
          <w:rFonts w:eastAsia="SimSun"/>
          <w:lang w:eastAsia="zh-CN" w:bidi="hi-IN"/>
        </w:rPr>
        <w:t>5060 004 0203, 2,1</w:t>
      </w:r>
      <w:r>
        <w:rPr>
          <w:rFonts w:eastAsia="SimSun"/>
          <w:lang w:eastAsia="zh-CN" w:bidi="hi-IN"/>
        </w:rPr>
        <w:t> </w:t>
      </w:r>
      <w:r w:rsidRPr="002424A2">
        <w:rPr>
          <w:rFonts w:eastAsia="SimSun"/>
          <w:lang w:eastAsia="zh-CN" w:bidi="hi-IN"/>
        </w:rPr>
        <w:t>ha platībā, 5060 003 0107, 4,2</w:t>
      </w:r>
      <w:r>
        <w:rPr>
          <w:rFonts w:eastAsia="SimSun"/>
          <w:lang w:eastAsia="zh-CN" w:bidi="hi-IN"/>
        </w:rPr>
        <w:t> </w:t>
      </w:r>
      <w:r w:rsidRPr="002424A2">
        <w:rPr>
          <w:rFonts w:eastAsia="SimSun"/>
          <w:lang w:eastAsia="zh-CN" w:bidi="hi-IN"/>
        </w:rPr>
        <w:t>ha platībā</w:t>
      </w:r>
      <w:r w:rsidRPr="00A81E6B">
        <w:rPr>
          <w:rFonts w:eastAsia="SimSun"/>
          <w:lang w:eastAsia="zh-CN" w:bidi="hi-IN"/>
        </w:rPr>
        <w:t>.</w:t>
      </w:r>
    </w:p>
    <w:p w14:paraId="0DFAC48E" w14:textId="77777777" w:rsidR="00D10964" w:rsidRDefault="00D10964" w:rsidP="00D10964">
      <w:pPr>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nekustamajam īpašumam, kas sastāv no zemes vienīb</w:t>
      </w:r>
      <w:r>
        <w:rPr>
          <w:rFonts w:eastAsia="SimSun"/>
          <w:lang w:eastAsia="zh-CN" w:bidi="hi-IN"/>
        </w:rPr>
        <w:t>ām ar kadastra apzīmējumiem 5060 003 0108, 3,5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5060 004 0201, 0,1 ha platībā, 5060 004 0202, 1,6 ha platībā, 5060 004 0200, 0,1 ha platībā, un ēkām (būvēm) ar kadastra apzīmējumiem 5060 004 0200 001, 5060 004 0200 002, esošo </w:t>
      </w:r>
      <w:r w:rsidRPr="00A07C40">
        <w:rPr>
          <w:rFonts w:eastAsia="SimSun"/>
          <w:lang w:eastAsia="zh-CN" w:bidi="hi-IN"/>
        </w:rPr>
        <w:t>nosaukumu</w:t>
      </w:r>
      <w:r>
        <w:rPr>
          <w:rFonts w:eastAsia="SimSun"/>
          <w:lang w:eastAsia="zh-CN" w:bidi="hi-IN"/>
        </w:rPr>
        <w:t xml:space="preserve"> “Bērzu – 3”</w:t>
      </w:r>
      <w:r w:rsidRPr="00A07C40">
        <w:rPr>
          <w:rFonts w:eastAsia="SimSun"/>
          <w:lang w:eastAsia="zh-CN" w:bidi="hi-IN"/>
        </w:rPr>
        <w:t>.</w:t>
      </w:r>
      <w:r w:rsidRPr="00A40DFD">
        <w:t xml:space="preserve"> </w:t>
      </w:r>
      <w:r w:rsidRPr="00A40DFD">
        <w:rPr>
          <w:rFonts w:eastAsia="SimSun"/>
          <w:lang w:eastAsia="zh-CN" w:bidi="hi-IN"/>
        </w:rPr>
        <w:t xml:space="preserve">Zemes vienībai ar kadastra apzīmējumu </w:t>
      </w:r>
      <w:r>
        <w:rPr>
          <w:rFonts w:eastAsia="SimSun"/>
          <w:lang w:eastAsia="zh-CN" w:bidi="hi-IN"/>
        </w:rPr>
        <w:t>5060 003 0108</w:t>
      </w:r>
      <w:r w:rsidRPr="00A40DFD">
        <w:rPr>
          <w:rFonts w:eastAsia="SimSun"/>
          <w:lang w:eastAsia="zh-CN" w:bidi="hi-IN"/>
        </w:rPr>
        <w:t xml:space="preserve">, </w:t>
      </w:r>
      <w:r>
        <w:rPr>
          <w:rFonts w:eastAsia="SimSun"/>
          <w:lang w:eastAsia="zh-CN" w:bidi="hi-IN"/>
        </w:rPr>
        <w:t>3</w:t>
      </w:r>
      <w:r w:rsidRPr="00A40DFD">
        <w:rPr>
          <w:rFonts w:eastAsia="SimSun"/>
          <w:lang w:eastAsia="zh-CN" w:bidi="hi-IN"/>
        </w:rPr>
        <w:t>,</w:t>
      </w:r>
      <w:r>
        <w:rPr>
          <w:rFonts w:eastAsia="SimSun"/>
          <w:lang w:eastAsia="zh-CN" w:bidi="hi-IN"/>
        </w:rPr>
        <w:t>5</w:t>
      </w:r>
      <w:r w:rsidRPr="00A40DFD">
        <w:rPr>
          <w:rFonts w:eastAsia="SimSun"/>
          <w:lang w:eastAsia="zh-CN" w:bidi="hi-IN"/>
        </w:rPr>
        <w:t xml:space="preserve"> ha platībā, mainīt zemes lietošanas mērķi  no – zeme, uz kuras galvenā saimnieciskā darbībā ir lauksaimniecība (NĪLM kods 0101), uz – zeme, uz kuras galvenā saimnieciskā darbība ir mežsaimniecība (NĪLM kods 0201).</w:t>
      </w:r>
    </w:p>
    <w:p w14:paraId="68533DBF" w14:textId="77777777" w:rsidR="00D10964" w:rsidRDefault="00D10964" w:rsidP="00D10964">
      <w:pPr>
        <w:spacing w:line="360" w:lineRule="auto"/>
        <w:ind w:firstLine="720"/>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5060 004 0203</w:t>
      </w:r>
      <w:r w:rsidRPr="00754E43">
        <w:rPr>
          <w:rFonts w:eastAsia="SimSun"/>
          <w:lang w:eastAsia="zh-CN" w:bidi="hi-IN"/>
        </w:rPr>
        <w:t>, 2,</w:t>
      </w:r>
      <w:r>
        <w:rPr>
          <w:rFonts w:eastAsia="SimSun"/>
          <w:lang w:eastAsia="zh-CN" w:bidi="hi-IN"/>
        </w:rPr>
        <w:t>1 </w:t>
      </w:r>
      <w:r w:rsidRPr="00754E43">
        <w:rPr>
          <w:rFonts w:eastAsia="SimSun"/>
          <w:lang w:eastAsia="zh-CN" w:bidi="hi-IN"/>
        </w:rPr>
        <w:t xml:space="preserve">ha platībā, </w:t>
      </w:r>
      <w:r>
        <w:rPr>
          <w:rFonts w:eastAsia="SimSun"/>
          <w:lang w:eastAsia="zh-CN" w:bidi="hi-IN"/>
        </w:rPr>
        <w:t>n</w:t>
      </w:r>
      <w:r w:rsidRPr="00A07C40">
        <w:rPr>
          <w:rFonts w:eastAsia="SimSun"/>
          <w:lang w:eastAsia="zh-CN" w:bidi="hi-IN"/>
        </w:rPr>
        <w:t>osaukumu “</w:t>
      </w:r>
      <w:r>
        <w:rPr>
          <w:rFonts w:eastAsia="SimSun"/>
          <w:lang w:eastAsia="zh-CN" w:bidi="hi-IN"/>
        </w:rPr>
        <w:t>Pavasari</w:t>
      </w:r>
      <w:r w:rsidRPr="00A07C40">
        <w:rPr>
          <w:rFonts w:eastAsia="SimSun"/>
          <w:lang w:eastAsia="zh-CN" w:bidi="hi-IN"/>
        </w:rPr>
        <w:t>”.</w:t>
      </w:r>
      <w:r>
        <w:rPr>
          <w:rFonts w:eastAsia="SimSun"/>
          <w:lang w:eastAsia="zh-CN" w:bidi="hi-IN"/>
        </w:rPr>
        <w:t xml:space="preserve"> </w:t>
      </w:r>
      <w:bookmarkStart w:id="39" w:name="_Hlk118710403"/>
    </w:p>
    <w:p w14:paraId="5C74B123" w14:textId="77777777" w:rsidR="00D10964" w:rsidRPr="00A07C40" w:rsidRDefault="00D10964" w:rsidP="00D10964">
      <w:pPr>
        <w:spacing w:line="360" w:lineRule="auto"/>
        <w:ind w:firstLine="720"/>
        <w:jc w:val="both"/>
        <w:rPr>
          <w:rFonts w:eastAsia="SimSun"/>
          <w:lang w:eastAsia="zh-CN" w:bidi="hi-IN"/>
        </w:rPr>
      </w:pPr>
      <w:r>
        <w:rPr>
          <w:rFonts w:eastAsia="SimSun"/>
          <w:lang w:eastAsia="zh-CN" w:bidi="hi-IN"/>
        </w:rPr>
        <w:t>4</w:t>
      </w:r>
      <w:r w:rsidRPr="008B7859">
        <w:rPr>
          <w:rFonts w:eastAsia="SimSun"/>
          <w:lang w:eastAsia="zh-CN" w:bidi="hi-IN"/>
        </w:rPr>
        <w:t>. PIEŠĶIRT nekustamajam īpašumam, kas sastāv no zemes vienības ar kadastra apzīmējumu 5060 00</w:t>
      </w:r>
      <w:r>
        <w:rPr>
          <w:rFonts w:eastAsia="SimSun"/>
          <w:lang w:eastAsia="zh-CN" w:bidi="hi-IN"/>
        </w:rPr>
        <w:t>3</w:t>
      </w:r>
      <w:r w:rsidRPr="008B7859">
        <w:rPr>
          <w:rFonts w:eastAsia="SimSun"/>
          <w:lang w:eastAsia="zh-CN" w:bidi="hi-IN"/>
        </w:rPr>
        <w:t xml:space="preserve"> </w:t>
      </w:r>
      <w:r>
        <w:rPr>
          <w:rFonts w:eastAsia="SimSun"/>
          <w:lang w:eastAsia="zh-CN" w:bidi="hi-IN"/>
        </w:rPr>
        <w:t>0107</w:t>
      </w:r>
      <w:r w:rsidRPr="008B7859">
        <w:rPr>
          <w:rFonts w:eastAsia="SimSun"/>
          <w:lang w:eastAsia="zh-CN" w:bidi="hi-IN"/>
        </w:rPr>
        <w:t xml:space="preserve">, </w:t>
      </w:r>
      <w:r>
        <w:rPr>
          <w:rFonts w:eastAsia="SimSun"/>
          <w:lang w:eastAsia="zh-CN" w:bidi="hi-IN"/>
        </w:rPr>
        <w:t>4</w:t>
      </w:r>
      <w:r w:rsidRPr="008B7859">
        <w:rPr>
          <w:rFonts w:eastAsia="SimSun"/>
          <w:lang w:eastAsia="zh-CN" w:bidi="hi-IN"/>
        </w:rPr>
        <w:t>,</w:t>
      </w:r>
      <w:r>
        <w:rPr>
          <w:rFonts w:eastAsia="SimSun"/>
          <w:lang w:eastAsia="zh-CN" w:bidi="hi-IN"/>
        </w:rPr>
        <w:t>2</w:t>
      </w:r>
      <w:r w:rsidRPr="008B7859">
        <w:rPr>
          <w:rFonts w:eastAsia="SimSun"/>
          <w:lang w:eastAsia="zh-CN" w:bidi="hi-IN"/>
        </w:rPr>
        <w:t xml:space="preserve"> ha platībā, nosaukumu “Pavasari</w:t>
      </w:r>
      <w:r>
        <w:rPr>
          <w:rFonts w:eastAsia="SimSun"/>
          <w:lang w:eastAsia="zh-CN" w:bidi="hi-IN"/>
        </w:rPr>
        <w:t>ņi</w:t>
      </w:r>
      <w:r w:rsidRPr="008B7859">
        <w:rPr>
          <w:rFonts w:eastAsia="SimSun"/>
          <w:lang w:eastAsia="zh-CN" w:bidi="hi-IN"/>
        </w:rPr>
        <w:t>”.</w:t>
      </w:r>
    </w:p>
    <w:bookmarkEnd w:id="39"/>
    <w:p w14:paraId="03BC6303" w14:textId="39DDDC19" w:rsidR="00D10964" w:rsidRDefault="00D10964" w:rsidP="00D10964">
      <w:pPr>
        <w:spacing w:line="360" w:lineRule="auto"/>
        <w:jc w:val="both"/>
      </w:pPr>
      <w:r>
        <w:tab/>
        <w:t>5. Lēmumu nosūtīt:</w:t>
      </w:r>
      <w:r w:rsidR="00A046D3">
        <w:t>…..</w:t>
      </w:r>
    </w:p>
    <w:p w14:paraId="61659EF3" w14:textId="77777777" w:rsidR="00D10964" w:rsidRDefault="00D10964" w:rsidP="00D10964">
      <w:pPr>
        <w:spacing w:line="360" w:lineRule="auto"/>
        <w:jc w:val="both"/>
      </w:pPr>
      <w:r>
        <w:tab/>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0D1E11"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49A43082" w14:textId="77777777" w:rsidR="00D10964" w:rsidRDefault="00D10964" w:rsidP="00D10964">
      <w:pPr>
        <w:spacing w:line="360" w:lineRule="auto"/>
        <w:jc w:val="both"/>
      </w:pPr>
      <w:r>
        <w:t>Sagatavoja: Lolita Vīksniņa</w:t>
      </w:r>
    </w:p>
    <w:p w14:paraId="3AE5D301" w14:textId="77777777" w:rsidR="00D10964" w:rsidRDefault="00D10964" w:rsidP="00D10964">
      <w:pPr>
        <w:spacing w:line="360" w:lineRule="auto"/>
        <w:jc w:val="both"/>
      </w:pPr>
    </w:p>
    <w:tbl>
      <w:tblPr>
        <w:tblW w:w="0" w:type="auto"/>
        <w:tblLook w:val="01E0" w:firstRow="1" w:lastRow="1" w:firstColumn="1" w:lastColumn="1" w:noHBand="0" w:noVBand="0"/>
      </w:tblPr>
      <w:tblGrid>
        <w:gridCol w:w="3073"/>
        <w:gridCol w:w="3115"/>
        <w:gridCol w:w="2743"/>
      </w:tblGrid>
      <w:tr w:rsidR="00D10964" w:rsidRPr="00117DD0" w14:paraId="68080E55" w14:textId="77777777" w:rsidTr="00210A34">
        <w:tc>
          <w:tcPr>
            <w:tcW w:w="3073" w:type="dxa"/>
          </w:tcPr>
          <w:p w14:paraId="508A1A46" w14:textId="77777777" w:rsidR="00D10964" w:rsidRPr="00117DD0" w:rsidRDefault="00D10964" w:rsidP="00210A34"/>
        </w:tc>
        <w:tc>
          <w:tcPr>
            <w:tcW w:w="3115" w:type="dxa"/>
          </w:tcPr>
          <w:p w14:paraId="5D1ED09C" w14:textId="77777777" w:rsidR="00D10964" w:rsidRPr="00117DD0" w:rsidRDefault="00D10964" w:rsidP="00210A34">
            <w:pPr>
              <w:jc w:val="center"/>
            </w:pPr>
            <w:r w:rsidRPr="00117DD0">
              <w:rPr>
                <w:noProof/>
              </w:rPr>
              <w:drawing>
                <wp:inline distT="0" distB="0" distL="0" distR="0" wp14:anchorId="23CAE22D" wp14:editId="3953AAD8">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235E112" w14:textId="77777777" w:rsidR="00D10964" w:rsidRPr="00117DD0" w:rsidRDefault="00D10964" w:rsidP="00210A34">
            <w:pPr>
              <w:rPr>
                <w:sz w:val="32"/>
                <w:szCs w:val="32"/>
              </w:rPr>
            </w:pPr>
          </w:p>
        </w:tc>
      </w:tr>
      <w:tr w:rsidR="00D10964" w:rsidRPr="00117DD0" w14:paraId="5623EC32" w14:textId="77777777" w:rsidTr="00210A34">
        <w:tc>
          <w:tcPr>
            <w:tcW w:w="8931" w:type="dxa"/>
            <w:gridSpan w:val="3"/>
          </w:tcPr>
          <w:p w14:paraId="181AC5D3" w14:textId="77777777" w:rsidR="00D10964" w:rsidRPr="00117DD0" w:rsidRDefault="00D10964" w:rsidP="00210A34">
            <w:pPr>
              <w:spacing w:before="240"/>
              <w:jc w:val="center"/>
              <w:rPr>
                <w:b/>
                <w:sz w:val="32"/>
                <w:szCs w:val="32"/>
              </w:rPr>
            </w:pPr>
            <w:r w:rsidRPr="00117DD0">
              <w:rPr>
                <w:b/>
                <w:sz w:val="32"/>
                <w:szCs w:val="32"/>
              </w:rPr>
              <w:t>GULBENES NOVADA PAŠVALDĪBA</w:t>
            </w:r>
          </w:p>
        </w:tc>
      </w:tr>
      <w:tr w:rsidR="00D10964" w:rsidRPr="00117DD0" w14:paraId="30984B8E" w14:textId="77777777" w:rsidTr="00210A34">
        <w:tc>
          <w:tcPr>
            <w:tcW w:w="8931" w:type="dxa"/>
            <w:gridSpan w:val="3"/>
          </w:tcPr>
          <w:p w14:paraId="3B290B03"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12A8CF4A" w14:textId="77777777" w:rsidTr="00210A34">
        <w:tc>
          <w:tcPr>
            <w:tcW w:w="8931" w:type="dxa"/>
            <w:gridSpan w:val="3"/>
          </w:tcPr>
          <w:p w14:paraId="5D975BC7" w14:textId="77777777" w:rsidR="00D10964" w:rsidRPr="00117DD0" w:rsidRDefault="00D10964" w:rsidP="00210A34">
            <w:pPr>
              <w:jc w:val="center"/>
            </w:pPr>
            <w:r w:rsidRPr="00117DD0">
              <w:t>Ābeļu iela 2, Gulbene, Gulbenes nov., LV-4401</w:t>
            </w:r>
          </w:p>
        </w:tc>
      </w:tr>
      <w:tr w:rsidR="00D10964" w:rsidRPr="00117DD0" w14:paraId="51E1B9F5" w14:textId="77777777" w:rsidTr="00210A34">
        <w:tc>
          <w:tcPr>
            <w:tcW w:w="8931" w:type="dxa"/>
            <w:gridSpan w:val="3"/>
          </w:tcPr>
          <w:p w14:paraId="7125163B"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36D2D929" w14:textId="77777777" w:rsidR="00D10964" w:rsidRPr="00F961F9"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BA7D175" w14:textId="77777777" w:rsidR="00D10964" w:rsidRPr="00117DD0" w:rsidRDefault="00D10964" w:rsidP="00D10964">
      <w:pPr>
        <w:jc w:val="center"/>
      </w:pPr>
      <w:r w:rsidRPr="00117DD0">
        <w:rPr>
          <w:b/>
          <w:bCs/>
        </w:rPr>
        <w:t>GULBENES NOVADA DOMES LĒMUMS</w:t>
      </w:r>
    </w:p>
    <w:p w14:paraId="501B4D18" w14:textId="77777777" w:rsidR="00D10964" w:rsidRDefault="00D10964" w:rsidP="00D10964">
      <w:pPr>
        <w:jc w:val="center"/>
      </w:pPr>
      <w:r w:rsidRPr="00117DD0">
        <w:t>Gulbenē</w:t>
      </w:r>
    </w:p>
    <w:p w14:paraId="42697885" w14:textId="77777777" w:rsidR="00D10964" w:rsidRPr="00F60084" w:rsidRDefault="00D10964" w:rsidP="00D1096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13B3407A" w14:textId="77777777" w:rsidTr="00210A34">
        <w:tc>
          <w:tcPr>
            <w:tcW w:w="4729" w:type="dxa"/>
          </w:tcPr>
          <w:p w14:paraId="6341683F"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w:t>
            </w:r>
            <w:r w:rsidRPr="00FE3E13">
              <w:rPr>
                <w:rFonts w:eastAsiaTheme="minorHAnsi"/>
                <w:b/>
                <w:bCs/>
                <w:lang w:eastAsia="en-US"/>
              </w:rPr>
              <w:t>.</w:t>
            </w:r>
            <w:r>
              <w:rPr>
                <w:rFonts w:eastAsiaTheme="minorHAnsi"/>
                <w:b/>
                <w:bCs/>
                <w:lang w:eastAsia="en-US"/>
              </w:rPr>
              <w:t>novembrī</w:t>
            </w:r>
          </w:p>
        </w:tc>
        <w:tc>
          <w:tcPr>
            <w:tcW w:w="4729" w:type="dxa"/>
          </w:tcPr>
          <w:p w14:paraId="5F49223C"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1161</w:t>
            </w:r>
          </w:p>
        </w:tc>
      </w:tr>
      <w:tr w:rsidR="00D10964" w:rsidRPr="00F60084" w14:paraId="51D393EE" w14:textId="77777777" w:rsidTr="00210A34">
        <w:trPr>
          <w:trHeight w:val="80"/>
        </w:trPr>
        <w:tc>
          <w:tcPr>
            <w:tcW w:w="4729" w:type="dxa"/>
          </w:tcPr>
          <w:p w14:paraId="5EBD3247" w14:textId="77777777" w:rsidR="00D10964" w:rsidRPr="00F60084" w:rsidRDefault="00D10964" w:rsidP="00210A34">
            <w:pPr>
              <w:rPr>
                <w:rFonts w:eastAsiaTheme="minorHAnsi"/>
                <w:lang w:eastAsia="en-US"/>
              </w:rPr>
            </w:pPr>
          </w:p>
        </w:tc>
        <w:tc>
          <w:tcPr>
            <w:tcW w:w="4729" w:type="dxa"/>
          </w:tcPr>
          <w:p w14:paraId="1B3EC335"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94</w:t>
            </w:r>
            <w:r w:rsidRPr="00F60084">
              <w:rPr>
                <w:rFonts w:eastAsiaTheme="minorHAnsi"/>
                <w:b/>
                <w:bCs/>
                <w:lang w:eastAsia="en-US"/>
              </w:rPr>
              <w:t>.p)</w:t>
            </w:r>
          </w:p>
        </w:tc>
      </w:tr>
    </w:tbl>
    <w:p w14:paraId="3CDEFCD5" w14:textId="77777777" w:rsidR="00D10964" w:rsidRPr="00117DD0" w:rsidRDefault="00D10964" w:rsidP="00D10964">
      <w:pPr>
        <w:rPr>
          <w:b/>
          <w:bCs/>
        </w:rPr>
      </w:pPr>
    </w:p>
    <w:p w14:paraId="51965C62" w14:textId="77777777" w:rsidR="00D10964" w:rsidRPr="000A78DF" w:rsidRDefault="00D10964" w:rsidP="00D10964">
      <w:pPr>
        <w:jc w:val="center"/>
        <w:rPr>
          <w:b/>
        </w:rPr>
      </w:pPr>
      <w:r w:rsidRPr="000A78DF">
        <w:rPr>
          <w:b/>
        </w:rPr>
        <w:t xml:space="preserve">Par </w:t>
      </w:r>
      <w:r>
        <w:rPr>
          <w:b/>
        </w:rPr>
        <w:t>Litenes</w:t>
      </w:r>
      <w:r w:rsidRPr="000A78DF">
        <w:rPr>
          <w:b/>
        </w:rPr>
        <w:t xml:space="preserve"> pagasta nekustamā īpašuma </w:t>
      </w:r>
      <w:r w:rsidRPr="000A78DF">
        <w:rPr>
          <w:rFonts w:eastAsia="SimSun"/>
          <w:b/>
          <w:lang w:eastAsia="zh-CN" w:bidi="hi-IN"/>
        </w:rPr>
        <w:t>“</w:t>
      </w:r>
      <w:r>
        <w:rPr>
          <w:rFonts w:eastAsia="SimSun"/>
          <w:b/>
          <w:lang w:eastAsia="zh-CN" w:bidi="hi-IN"/>
        </w:rPr>
        <w:t>Sils</w:t>
      </w:r>
      <w:r w:rsidRPr="000A78DF">
        <w:rPr>
          <w:rFonts w:eastAsia="SimSun"/>
          <w:b/>
          <w:lang w:eastAsia="zh-CN" w:bidi="hi-IN"/>
        </w:rPr>
        <w:t>”</w:t>
      </w:r>
      <w:r w:rsidRPr="000A78DF">
        <w:rPr>
          <w:b/>
        </w:rPr>
        <w:t xml:space="preserve"> sastāva grozīšanu</w:t>
      </w:r>
    </w:p>
    <w:p w14:paraId="1062EFC0" w14:textId="77777777" w:rsidR="00D10964" w:rsidRPr="000A78DF" w:rsidRDefault="00D10964" w:rsidP="00D10964"/>
    <w:p w14:paraId="3E944B8D" w14:textId="04204F37" w:rsidR="00D10964" w:rsidRDefault="00D10964" w:rsidP="00D10964">
      <w:pPr>
        <w:spacing w:line="360" w:lineRule="auto"/>
        <w:ind w:firstLine="567"/>
        <w:jc w:val="both"/>
      </w:pPr>
      <w:r w:rsidRPr="003932FA">
        <w:rPr>
          <w:rFonts w:eastAsia="SimSun"/>
          <w:lang w:eastAsia="zh-CN" w:bidi="hi-IN"/>
        </w:rPr>
        <w:t xml:space="preserve">Izskatot </w:t>
      </w:r>
      <w:r>
        <w:rPr>
          <w:rFonts w:eastAsia="SimSun"/>
          <w:b/>
          <w:bCs/>
          <w:lang w:eastAsia="zh-CN" w:bidi="hi-IN"/>
        </w:rPr>
        <w:t xml:space="preserve">akciju sabiedrības “Latvijas valsts meži” Nekustamo īpašumu pārvaldes nekustamo īpašumu speciālistes </w:t>
      </w:r>
      <w:r w:rsidR="00A046D3">
        <w:rPr>
          <w:rFonts w:eastAsia="SimSun"/>
          <w:b/>
          <w:bCs/>
          <w:lang w:eastAsia="zh-CN" w:bidi="hi-IN"/>
        </w:rPr>
        <w:t>….</w:t>
      </w:r>
      <w:r w:rsidRPr="003932FA">
        <w:rPr>
          <w:rFonts w:eastAsia="SimSun"/>
          <w:lang w:eastAsia="zh-CN" w:bidi="hi-IN"/>
        </w:rPr>
        <w:t xml:space="preserve"> kas rīkojas </w:t>
      </w:r>
      <w:r w:rsidR="00A046D3">
        <w:rPr>
          <w:rFonts w:eastAsia="SimSun"/>
          <w:b/>
          <w:bCs/>
          <w:lang w:eastAsia="zh-CN" w:bidi="hi-IN"/>
        </w:rPr>
        <w:t>….</w:t>
      </w:r>
      <w:r w:rsidRPr="003932FA">
        <w:rPr>
          <w:rFonts w:eastAsia="SimSun"/>
          <w:lang w:eastAsia="zh-CN" w:bidi="hi-IN"/>
        </w:rPr>
        <w:t xml:space="preserve">, vārdā uz </w:t>
      </w:r>
      <w:r>
        <w:rPr>
          <w:rFonts w:eastAsia="SimSun"/>
          <w:lang w:eastAsia="zh-CN" w:bidi="hi-IN"/>
        </w:rPr>
        <w:t>Rīgas</w:t>
      </w:r>
      <w:r w:rsidRPr="003932FA">
        <w:rPr>
          <w:rFonts w:eastAsia="SimSun"/>
          <w:lang w:eastAsia="zh-CN" w:bidi="hi-IN"/>
        </w:rPr>
        <w:t xml:space="preserve"> apgabaltiesas zvērināta</w:t>
      </w:r>
      <w:r>
        <w:rPr>
          <w:rFonts w:eastAsia="SimSun"/>
          <w:lang w:eastAsia="zh-CN" w:bidi="hi-IN"/>
        </w:rPr>
        <w:t>s</w:t>
      </w:r>
      <w:r w:rsidRPr="003932FA">
        <w:rPr>
          <w:rFonts w:eastAsia="SimSun"/>
          <w:lang w:eastAsia="zh-CN" w:bidi="hi-IN"/>
        </w:rPr>
        <w:t xml:space="preserve"> notār</w:t>
      </w:r>
      <w:r>
        <w:rPr>
          <w:rFonts w:eastAsia="SimSun"/>
          <w:lang w:eastAsia="zh-CN" w:bidi="hi-IN"/>
        </w:rPr>
        <w:t>es</w:t>
      </w:r>
      <w:r w:rsidRPr="003932FA">
        <w:rPr>
          <w:rFonts w:eastAsia="SimSun"/>
          <w:lang w:eastAsia="zh-CN" w:bidi="hi-IN"/>
        </w:rPr>
        <w:t xml:space="preserve"> </w:t>
      </w:r>
      <w:proofErr w:type="spellStart"/>
      <w:r>
        <w:rPr>
          <w:rFonts w:eastAsia="SimSun"/>
          <w:lang w:eastAsia="zh-CN" w:bidi="hi-IN"/>
        </w:rPr>
        <w:t>Arlitas</w:t>
      </w:r>
      <w:proofErr w:type="spellEnd"/>
      <w:r>
        <w:rPr>
          <w:rFonts w:eastAsia="SimSun"/>
          <w:lang w:eastAsia="zh-CN" w:bidi="hi-IN"/>
        </w:rPr>
        <w:t xml:space="preserve"> </w:t>
      </w:r>
      <w:proofErr w:type="spellStart"/>
      <w:r>
        <w:rPr>
          <w:rFonts w:eastAsia="SimSun"/>
          <w:lang w:eastAsia="zh-CN" w:bidi="hi-IN"/>
        </w:rPr>
        <w:t>Mintāles</w:t>
      </w:r>
      <w:proofErr w:type="spellEnd"/>
      <w:r w:rsidRPr="003932FA">
        <w:rPr>
          <w:rFonts w:eastAsia="SimSun"/>
          <w:lang w:eastAsia="zh-CN" w:bidi="hi-IN"/>
        </w:rPr>
        <w:t xml:space="preserve"> 2022.gada </w:t>
      </w:r>
      <w:r>
        <w:rPr>
          <w:rFonts w:eastAsia="SimSun"/>
          <w:lang w:eastAsia="zh-CN" w:bidi="hi-IN"/>
        </w:rPr>
        <w:t>26</w:t>
      </w:r>
      <w:r w:rsidRPr="003932FA">
        <w:rPr>
          <w:rFonts w:eastAsia="SimSun"/>
          <w:lang w:eastAsia="zh-CN" w:bidi="hi-IN"/>
        </w:rPr>
        <w:t>.</w:t>
      </w:r>
      <w:r>
        <w:rPr>
          <w:rFonts w:eastAsia="SimSun"/>
          <w:lang w:eastAsia="zh-CN" w:bidi="hi-IN"/>
        </w:rPr>
        <w:t>oktobrī</w:t>
      </w:r>
      <w:r w:rsidRPr="003932FA">
        <w:rPr>
          <w:rFonts w:eastAsia="SimSun"/>
          <w:lang w:eastAsia="zh-CN" w:bidi="hi-IN"/>
        </w:rPr>
        <w:t xml:space="preserve"> izdotas Pilnvaras (reģistra Nr.</w:t>
      </w:r>
      <w:r>
        <w:rPr>
          <w:rFonts w:eastAsia="SimSun"/>
          <w:lang w:eastAsia="zh-CN" w:bidi="hi-IN"/>
        </w:rPr>
        <w:t>3145</w:t>
      </w:r>
      <w:r w:rsidRPr="003932FA">
        <w:rPr>
          <w:rFonts w:eastAsia="SimSun"/>
          <w:lang w:eastAsia="zh-CN" w:bidi="hi-IN"/>
        </w:rPr>
        <w:t xml:space="preserve">) pamata, 2022.gada </w:t>
      </w:r>
      <w:r>
        <w:rPr>
          <w:rFonts w:eastAsia="SimSun"/>
          <w:lang w:eastAsia="zh-CN" w:bidi="hi-IN"/>
        </w:rPr>
        <w:t>27</w:t>
      </w:r>
      <w:r w:rsidRPr="003932FA">
        <w:rPr>
          <w:rFonts w:eastAsia="SimSun"/>
          <w:lang w:eastAsia="zh-CN" w:bidi="hi-IN"/>
        </w:rPr>
        <w:t>.</w:t>
      </w:r>
      <w:r>
        <w:rPr>
          <w:rFonts w:eastAsia="SimSun"/>
          <w:lang w:eastAsia="zh-CN" w:bidi="hi-IN"/>
        </w:rPr>
        <w:t>oktobra</w:t>
      </w:r>
      <w:r w:rsidRPr="003932FA">
        <w:rPr>
          <w:rFonts w:eastAsia="SimSun"/>
          <w:lang w:eastAsia="zh-CN" w:bidi="hi-IN"/>
        </w:rPr>
        <w:t xml:space="preserve"> iesniegumu (Gulbenes novada pašvaldībā saņemts 2022.gada </w:t>
      </w:r>
      <w:r>
        <w:rPr>
          <w:rFonts w:eastAsia="SimSun"/>
          <w:lang w:eastAsia="zh-CN" w:bidi="hi-IN"/>
        </w:rPr>
        <w:t>27</w:t>
      </w:r>
      <w:r w:rsidRPr="003932FA">
        <w:rPr>
          <w:rFonts w:eastAsia="SimSun"/>
          <w:lang w:eastAsia="zh-CN" w:bidi="hi-IN"/>
        </w:rPr>
        <w:t>.</w:t>
      </w:r>
      <w:r>
        <w:rPr>
          <w:rFonts w:eastAsia="SimSun"/>
          <w:lang w:eastAsia="zh-CN" w:bidi="hi-IN"/>
        </w:rPr>
        <w:t>oktobrī</w:t>
      </w:r>
      <w:r w:rsidRPr="003932FA">
        <w:rPr>
          <w:rFonts w:eastAsia="SimSun"/>
          <w:lang w:eastAsia="zh-CN" w:bidi="hi-IN"/>
        </w:rPr>
        <w:t xml:space="preserve"> un reģistrēts ar Nr.</w:t>
      </w:r>
      <w:r>
        <w:rPr>
          <w:rFonts w:eastAsia="SimSun"/>
          <w:lang w:eastAsia="zh-CN" w:bidi="hi-IN"/>
        </w:rPr>
        <w:t> </w:t>
      </w:r>
      <w:r w:rsidRPr="00DA5B55">
        <w:rPr>
          <w:rFonts w:eastAsia="SimSun"/>
          <w:lang w:eastAsia="zh-CN" w:bidi="hi-IN"/>
        </w:rPr>
        <w:t>GND/5.13.3/22/2527-A</w:t>
      </w:r>
      <w:r w:rsidRPr="003932FA">
        <w:rPr>
          <w:rFonts w:eastAsia="SimSun"/>
          <w:lang w:eastAsia="zh-CN" w:bidi="hi-IN"/>
        </w:rPr>
        <w:t>) ar lūgumu atļaut no nekustamā īpašuma “</w:t>
      </w:r>
      <w:r>
        <w:rPr>
          <w:rFonts w:eastAsia="SimSun"/>
          <w:lang w:eastAsia="zh-CN" w:bidi="hi-IN"/>
        </w:rPr>
        <w:t>Sils</w:t>
      </w:r>
      <w:r w:rsidRPr="003932FA">
        <w:rPr>
          <w:rFonts w:eastAsia="SimSun"/>
          <w:lang w:eastAsia="zh-CN" w:bidi="hi-IN"/>
        </w:rPr>
        <w:t xml:space="preserve">”, </w:t>
      </w:r>
      <w:r>
        <w:rPr>
          <w:rFonts w:eastAsia="SimSun"/>
          <w:lang w:eastAsia="zh-CN" w:bidi="hi-IN"/>
        </w:rPr>
        <w:t>Litenes</w:t>
      </w:r>
      <w:r w:rsidRPr="003932FA">
        <w:rPr>
          <w:rFonts w:eastAsia="SimSun"/>
          <w:lang w:eastAsia="zh-CN" w:bidi="hi-IN"/>
        </w:rPr>
        <w:t xml:space="preserve"> pagasts, Gulbenes novads, kadastra numurs </w:t>
      </w:r>
      <w:r>
        <w:rPr>
          <w:rFonts w:eastAsia="SimSun"/>
          <w:lang w:eastAsia="zh-CN" w:bidi="hi-IN"/>
        </w:rPr>
        <w:t>5068 007 0022</w:t>
      </w:r>
      <w:r w:rsidRPr="003932FA">
        <w:rPr>
          <w:rFonts w:eastAsia="SimSun"/>
          <w:lang w:eastAsia="zh-CN" w:bidi="hi-IN"/>
        </w:rPr>
        <w:t xml:space="preserve">, atdalīt zemes vienību ar kadastra apzīmējumu </w:t>
      </w:r>
      <w:r>
        <w:rPr>
          <w:rFonts w:eastAsia="SimSun"/>
          <w:lang w:eastAsia="zh-CN" w:bidi="hi-IN"/>
        </w:rPr>
        <w:t>5068 008 0021</w:t>
      </w:r>
      <w:r w:rsidRPr="003932FA">
        <w:rPr>
          <w:rFonts w:eastAsia="SimSun"/>
          <w:lang w:eastAsia="zh-CN" w:bidi="hi-IN"/>
        </w:rPr>
        <w:t xml:space="preserve">, </w:t>
      </w:r>
      <w:r>
        <w:rPr>
          <w:rFonts w:eastAsia="SimSun"/>
          <w:lang w:eastAsia="zh-CN" w:bidi="hi-IN"/>
        </w:rPr>
        <w:t>1</w:t>
      </w:r>
      <w:r w:rsidRPr="003932FA">
        <w:rPr>
          <w:rFonts w:eastAsia="SimSun"/>
          <w:lang w:eastAsia="zh-CN" w:bidi="hi-IN"/>
        </w:rPr>
        <w:t>,</w:t>
      </w:r>
      <w:r>
        <w:rPr>
          <w:rFonts w:eastAsia="SimSun"/>
          <w:lang w:eastAsia="zh-CN" w:bidi="hi-IN"/>
        </w:rPr>
        <w:t>2 </w:t>
      </w:r>
      <w:r w:rsidRPr="003932FA">
        <w:rPr>
          <w:rFonts w:eastAsia="SimSun"/>
          <w:lang w:eastAsia="zh-CN" w:bidi="hi-IN"/>
        </w:rPr>
        <w:t>ha platībā</w:t>
      </w:r>
      <w:r w:rsidRPr="000A78DF">
        <w:rPr>
          <w:rFonts w:eastAsia="SimSun"/>
          <w:lang w:eastAsia="zh-CN" w:bidi="hi-IN"/>
        </w:rPr>
        <w:t>,</w:t>
      </w:r>
      <w:r w:rsidRPr="000A78DF">
        <w:t xml:space="preserve"> </w:t>
      </w:r>
      <w:r w:rsidRPr="000A78DF">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0A78DF">
        <w:t xml:space="preserve"> </w:t>
      </w:r>
      <w:r w:rsidRPr="00F56FB8">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w:t>
      </w:r>
      <w:r w:rsidRPr="00F56FB8">
        <w:lastRenderedPageBreak/>
        <w:t>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 xml:space="preserve">, </w:t>
      </w:r>
      <w:r w:rsidRPr="00F91D3E">
        <w:t>un Tautsaimniecības komitejas ieteikumu</w:t>
      </w:r>
      <w:r>
        <w:t>,</w:t>
      </w:r>
      <w:r w:rsidRPr="00F91D3E">
        <w:t xml:space="preserve"> </w:t>
      </w:r>
      <w:r w:rsidRPr="00E11805">
        <w:t xml:space="preserve">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E11805">
        <w:t>, Gulbenes novada dome NOLEMJ:</w:t>
      </w:r>
    </w:p>
    <w:p w14:paraId="5A233FE8" w14:textId="77777777" w:rsidR="00D10964" w:rsidRPr="000A78DF" w:rsidRDefault="00D10964" w:rsidP="00D10964">
      <w:pPr>
        <w:spacing w:line="360" w:lineRule="auto"/>
        <w:ind w:firstLine="567"/>
        <w:jc w:val="both"/>
        <w:rPr>
          <w:rFonts w:eastAsia="SimSun"/>
          <w:lang w:eastAsia="zh-CN" w:bidi="hi-IN"/>
        </w:rPr>
      </w:pPr>
      <w:r w:rsidRPr="000A78DF">
        <w:rPr>
          <w:rFonts w:eastAsia="SimSun"/>
          <w:lang w:eastAsia="zh-CN" w:bidi="hi-IN"/>
        </w:rPr>
        <w:t xml:space="preserve">1. GROZĪT nekustamā īpašuma </w:t>
      </w:r>
      <w:r w:rsidRPr="00F91D3E">
        <w:rPr>
          <w:rFonts w:eastAsia="SimSun"/>
          <w:lang w:eastAsia="zh-CN" w:bidi="hi-IN"/>
        </w:rPr>
        <w:t>“</w:t>
      </w:r>
      <w:r>
        <w:rPr>
          <w:rFonts w:eastAsia="SimSun"/>
          <w:lang w:eastAsia="zh-CN" w:bidi="hi-IN"/>
        </w:rPr>
        <w:t>Sils</w:t>
      </w:r>
      <w:r w:rsidRPr="00F91D3E">
        <w:rPr>
          <w:rFonts w:eastAsia="SimSun"/>
          <w:lang w:eastAsia="zh-CN" w:bidi="hi-IN"/>
        </w:rPr>
        <w:t xml:space="preserve">”, </w:t>
      </w:r>
      <w:r>
        <w:rPr>
          <w:rFonts w:eastAsia="SimSun"/>
          <w:lang w:eastAsia="zh-CN" w:bidi="hi-IN"/>
        </w:rPr>
        <w:t>Litenes</w:t>
      </w:r>
      <w:r w:rsidRPr="00F91D3E">
        <w:rPr>
          <w:rFonts w:eastAsia="SimSun"/>
          <w:lang w:eastAsia="zh-CN" w:bidi="hi-IN"/>
        </w:rPr>
        <w:t xml:space="preserve"> pagasts, Gulbenes novads, kadastra numurs </w:t>
      </w:r>
      <w:r>
        <w:rPr>
          <w:rFonts w:eastAsia="SimSun"/>
          <w:lang w:eastAsia="zh-CN" w:bidi="hi-IN"/>
        </w:rPr>
        <w:t>5068 007 0022</w:t>
      </w:r>
      <w:r w:rsidRPr="000A78DF">
        <w:rPr>
          <w:rFonts w:eastAsia="SimSun"/>
          <w:lang w:eastAsia="zh-CN" w:bidi="hi-IN"/>
        </w:rPr>
        <w:t xml:space="preserve">, sastāvu, atdalot no tā </w:t>
      </w:r>
      <w:r w:rsidRPr="00F91D3E">
        <w:rPr>
          <w:rFonts w:eastAsia="SimSun"/>
          <w:lang w:eastAsia="zh-CN" w:bidi="hi-IN"/>
        </w:rPr>
        <w:t xml:space="preserve">zemes vienību ar kadastra apzīmējumu </w:t>
      </w:r>
      <w:r>
        <w:rPr>
          <w:rFonts w:eastAsia="SimSun"/>
          <w:lang w:eastAsia="zh-CN" w:bidi="hi-IN"/>
        </w:rPr>
        <w:t>5068 008 0021</w:t>
      </w:r>
      <w:r w:rsidRPr="00F91D3E">
        <w:rPr>
          <w:rFonts w:eastAsia="SimSun"/>
          <w:lang w:eastAsia="zh-CN" w:bidi="hi-IN"/>
        </w:rPr>
        <w:t xml:space="preserve">, </w:t>
      </w:r>
      <w:r>
        <w:rPr>
          <w:rFonts w:eastAsia="SimSun"/>
          <w:lang w:eastAsia="zh-CN" w:bidi="hi-IN"/>
        </w:rPr>
        <w:t>1,2 </w:t>
      </w:r>
      <w:r w:rsidRPr="00F91D3E">
        <w:rPr>
          <w:rFonts w:eastAsia="SimSun"/>
          <w:lang w:eastAsia="zh-CN" w:bidi="hi-IN"/>
        </w:rPr>
        <w:t>ha platībā</w:t>
      </w:r>
      <w:r>
        <w:rPr>
          <w:rFonts w:eastAsia="SimSun"/>
          <w:lang w:eastAsia="zh-CN" w:bidi="hi-IN"/>
        </w:rPr>
        <w:t>.</w:t>
      </w:r>
    </w:p>
    <w:p w14:paraId="15577F66" w14:textId="77777777" w:rsidR="00D10964" w:rsidRDefault="00D10964" w:rsidP="00D10964">
      <w:pPr>
        <w:spacing w:line="360" w:lineRule="auto"/>
        <w:ind w:firstLine="567"/>
        <w:jc w:val="both"/>
        <w:rPr>
          <w:rFonts w:eastAsia="SimSun"/>
          <w:lang w:eastAsia="zh-CN" w:bidi="hi-IN"/>
        </w:rPr>
      </w:pPr>
      <w:r w:rsidRPr="000A78DF">
        <w:rPr>
          <w:rFonts w:eastAsia="SimSun"/>
          <w:lang w:eastAsia="zh-CN" w:bidi="hi-IN"/>
        </w:rPr>
        <w:t>2. SAGLABĀT nekustamajam īpašumam, kas sastāv no zemes vienīb</w:t>
      </w:r>
      <w:r>
        <w:rPr>
          <w:rFonts w:eastAsia="SimSun"/>
          <w:lang w:eastAsia="zh-CN" w:bidi="hi-IN"/>
        </w:rPr>
        <w:t>ām</w:t>
      </w:r>
      <w:r w:rsidRPr="000A78DF">
        <w:rPr>
          <w:rFonts w:eastAsia="SimSun"/>
          <w:lang w:eastAsia="zh-CN" w:bidi="hi-IN"/>
        </w:rPr>
        <w:t xml:space="preserve"> ar kadastra apzīmējum</w:t>
      </w:r>
      <w:r>
        <w:rPr>
          <w:rFonts w:eastAsia="SimSun"/>
          <w:lang w:eastAsia="zh-CN" w:bidi="hi-IN"/>
        </w:rPr>
        <w:t>iem</w:t>
      </w:r>
      <w:r w:rsidRPr="000A78DF">
        <w:rPr>
          <w:rFonts w:eastAsia="SimSun"/>
          <w:lang w:eastAsia="zh-CN" w:bidi="hi-IN"/>
        </w:rPr>
        <w:t xml:space="preserve"> </w:t>
      </w:r>
      <w:r>
        <w:rPr>
          <w:rFonts w:eastAsia="SimSun"/>
          <w:lang w:eastAsia="zh-CN" w:bidi="hi-IN"/>
        </w:rPr>
        <w:t>5068 007 0021,</w:t>
      </w:r>
      <w:r w:rsidRPr="000A78DF">
        <w:rPr>
          <w:rFonts w:eastAsia="SimSun"/>
          <w:lang w:eastAsia="zh-CN" w:bidi="hi-IN"/>
        </w:rPr>
        <w:t xml:space="preserve"> </w:t>
      </w:r>
      <w:r>
        <w:rPr>
          <w:rFonts w:eastAsia="SimSun"/>
          <w:lang w:eastAsia="zh-CN" w:bidi="hi-IN"/>
        </w:rPr>
        <w:t>4,1 </w:t>
      </w:r>
      <w:r w:rsidRPr="000A78DF">
        <w:rPr>
          <w:rFonts w:eastAsia="SimSun"/>
          <w:lang w:eastAsia="zh-CN" w:bidi="hi-IN"/>
        </w:rPr>
        <w:t>ha platībā,</w:t>
      </w:r>
      <w:r>
        <w:rPr>
          <w:rFonts w:eastAsia="SimSun"/>
          <w:lang w:eastAsia="zh-CN" w:bidi="hi-IN"/>
        </w:rPr>
        <w:t xml:space="preserve"> 5068 007 0054, 14,8 ha platībā, 5068 007 0022, 2,4 ha platībā, ēkām (būvēm) ar kadastra apzīmējumiem 5068 007 0022 004, 5068 007 0022 005, 5068 007 0022 006, 5068 007 0022 007, </w:t>
      </w:r>
      <w:r>
        <w:t>e</w:t>
      </w:r>
      <w:r w:rsidRPr="000A78DF">
        <w:rPr>
          <w:rFonts w:eastAsia="SimSun"/>
          <w:lang w:eastAsia="zh-CN" w:bidi="hi-IN"/>
        </w:rPr>
        <w:t>sošo nosaukumu “</w:t>
      </w:r>
      <w:r>
        <w:rPr>
          <w:rFonts w:eastAsia="SimSun"/>
          <w:lang w:eastAsia="zh-CN" w:bidi="hi-IN"/>
        </w:rPr>
        <w:t xml:space="preserve">Sils </w:t>
      </w:r>
      <w:r w:rsidRPr="000A78DF">
        <w:rPr>
          <w:rFonts w:eastAsia="SimSun"/>
          <w:lang w:eastAsia="zh-CN" w:bidi="hi-IN"/>
        </w:rPr>
        <w:t xml:space="preserve">”. </w:t>
      </w:r>
    </w:p>
    <w:p w14:paraId="58BF36E8" w14:textId="77777777" w:rsidR="00D10964" w:rsidRPr="000A78DF" w:rsidRDefault="00D10964" w:rsidP="00D10964">
      <w:pPr>
        <w:spacing w:line="360" w:lineRule="auto"/>
        <w:ind w:firstLine="567"/>
        <w:jc w:val="both"/>
        <w:rPr>
          <w:rFonts w:eastAsia="SimSun"/>
          <w:lang w:eastAsia="zh-CN" w:bidi="hi-IN"/>
        </w:rPr>
      </w:pPr>
      <w:r w:rsidRPr="000A78DF">
        <w:rPr>
          <w:rFonts w:eastAsia="SimSun"/>
          <w:lang w:eastAsia="zh-CN" w:bidi="hi-IN"/>
        </w:rPr>
        <w:t>3. PIEŠĶIRT nekustamajam īpašumam, kas sastāv no atdalīt</w:t>
      </w:r>
      <w:r>
        <w:rPr>
          <w:rFonts w:eastAsia="SimSun"/>
          <w:lang w:eastAsia="zh-CN" w:bidi="hi-IN"/>
        </w:rPr>
        <w:t>ās</w:t>
      </w:r>
      <w:r w:rsidRPr="000A78DF">
        <w:rPr>
          <w:rFonts w:eastAsia="SimSun"/>
          <w:lang w:eastAsia="zh-CN" w:bidi="hi-IN"/>
        </w:rPr>
        <w:t xml:space="preserve"> zemes vienīb</w:t>
      </w:r>
      <w:r>
        <w:rPr>
          <w:rFonts w:eastAsia="SimSun"/>
          <w:lang w:eastAsia="zh-CN" w:bidi="hi-IN"/>
        </w:rPr>
        <w:t xml:space="preserve">as ar kadastra apzīmējumu </w:t>
      </w:r>
      <w:r w:rsidRPr="006A4014">
        <w:rPr>
          <w:rFonts w:eastAsia="SimSun"/>
          <w:lang w:eastAsia="zh-CN" w:bidi="hi-IN"/>
        </w:rPr>
        <w:t>5</w:t>
      </w:r>
      <w:r w:rsidRPr="005C2292">
        <w:rPr>
          <w:rFonts w:eastAsia="SimSun"/>
          <w:lang w:eastAsia="zh-CN" w:bidi="hi-IN"/>
        </w:rPr>
        <w:t>068 008 0021, 1,2</w:t>
      </w:r>
      <w:r>
        <w:rPr>
          <w:rFonts w:eastAsia="SimSun"/>
          <w:lang w:eastAsia="zh-CN" w:bidi="hi-IN"/>
        </w:rPr>
        <w:t> </w:t>
      </w:r>
      <w:r w:rsidRPr="005C2292">
        <w:rPr>
          <w:rFonts w:eastAsia="SimSun"/>
          <w:lang w:eastAsia="zh-CN" w:bidi="hi-IN"/>
        </w:rPr>
        <w:t>ha platībā</w:t>
      </w:r>
      <w:r w:rsidRPr="00DE1C87">
        <w:rPr>
          <w:rFonts w:eastAsia="SimSun"/>
          <w:lang w:eastAsia="zh-CN" w:bidi="hi-IN"/>
        </w:rPr>
        <w:t xml:space="preserve">, </w:t>
      </w:r>
      <w:r>
        <w:rPr>
          <w:rFonts w:eastAsia="SimSun"/>
          <w:lang w:eastAsia="zh-CN" w:bidi="hi-IN"/>
        </w:rPr>
        <w:t>n</w:t>
      </w:r>
      <w:r w:rsidRPr="000A78DF">
        <w:rPr>
          <w:rFonts w:eastAsia="SimSun"/>
          <w:lang w:eastAsia="zh-CN" w:bidi="hi-IN"/>
        </w:rPr>
        <w:t>osaukumu “</w:t>
      </w:r>
      <w:r>
        <w:rPr>
          <w:rFonts w:eastAsia="SimSun"/>
          <w:lang w:eastAsia="zh-CN" w:bidi="hi-IN"/>
        </w:rPr>
        <w:t>Silu mežs</w:t>
      </w:r>
      <w:r w:rsidRPr="000A78DF">
        <w:rPr>
          <w:rFonts w:eastAsia="SimSun"/>
          <w:lang w:eastAsia="zh-CN" w:bidi="hi-IN"/>
        </w:rPr>
        <w:t xml:space="preserve">”. </w:t>
      </w:r>
      <w:r w:rsidRPr="00126A94">
        <w:rPr>
          <w:rFonts w:eastAsia="SimSun"/>
          <w:lang w:eastAsia="zh-CN" w:bidi="hi-IN"/>
        </w:rPr>
        <w:t>Zemes vienībai ar kadastra apzīmējumu 5068 008 0021, 1,2</w:t>
      </w:r>
      <w:r>
        <w:rPr>
          <w:rFonts w:eastAsia="SimSun"/>
          <w:lang w:eastAsia="zh-CN" w:bidi="hi-IN"/>
        </w:rPr>
        <w:t> </w:t>
      </w:r>
      <w:r w:rsidRPr="00126A94">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p>
    <w:p w14:paraId="3AAA4DBB" w14:textId="77777777" w:rsidR="00D10964" w:rsidRDefault="00D10964" w:rsidP="00D10964">
      <w:pPr>
        <w:widowControl w:val="0"/>
        <w:suppressAutoHyphens/>
        <w:spacing w:line="360" w:lineRule="auto"/>
        <w:ind w:firstLine="567"/>
        <w:jc w:val="both"/>
        <w:rPr>
          <w:rFonts w:eastAsia="SimSun"/>
          <w:lang w:eastAsia="zh-CN" w:bidi="hi-IN"/>
        </w:rPr>
      </w:pPr>
      <w:r w:rsidRPr="00E4768A">
        <w:rPr>
          <w:rFonts w:eastAsia="SimSun"/>
          <w:lang w:eastAsia="zh-CN" w:bidi="hi-IN"/>
        </w:rPr>
        <w:t>4. Lēmumu nosūtīt</w:t>
      </w:r>
      <w:r>
        <w:rPr>
          <w:rFonts w:eastAsia="SimSun"/>
          <w:lang w:eastAsia="zh-CN" w:bidi="hi-IN"/>
        </w:rPr>
        <w:t>:</w:t>
      </w:r>
    </w:p>
    <w:p w14:paraId="3274C48B" w14:textId="15913008" w:rsidR="00D10964" w:rsidRDefault="00D10964" w:rsidP="00D10964">
      <w:pPr>
        <w:widowControl w:val="0"/>
        <w:suppressAutoHyphens/>
        <w:spacing w:line="360" w:lineRule="auto"/>
        <w:ind w:firstLine="567"/>
        <w:jc w:val="both"/>
        <w:rPr>
          <w:rFonts w:eastAsia="SimSun"/>
          <w:lang w:eastAsia="zh-CN" w:bidi="hi-IN"/>
        </w:rPr>
      </w:pPr>
      <w:r>
        <w:rPr>
          <w:rFonts w:eastAsia="SimSun"/>
          <w:lang w:eastAsia="zh-CN" w:bidi="hi-IN"/>
        </w:rPr>
        <w:t xml:space="preserve">4.1. </w:t>
      </w:r>
      <w:r w:rsidR="00A046D3">
        <w:rPr>
          <w:rFonts w:eastAsia="SimSun"/>
          <w:lang w:eastAsia="zh-CN" w:bidi="hi-IN"/>
        </w:rPr>
        <w:t>…</w:t>
      </w:r>
      <w:r>
        <w:rPr>
          <w:rFonts w:eastAsia="SimSun"/>
          <w:lang w:eastAsia="zh-CN" w:bidi="hi-IN"/>
        </w:rPr>
        <w:t>;</w:t>
      </w:r>
    </w:p>
    <w:p w14:paraId="44A4D885" w14:textId="7C710F9A" w:rsidR="00D10964" w:rsidRDefault="00D10964" w:rsidP="00D10964">
      <w:pPr>
        <w:widowControl w:val="0"/>
        <w:suppressAutoHyphens/>
        <w:spacing w:line="360" w:lineRule="auto"/>
        <w:ind w:firstLine="567"/>
        <w:jc w:val="both"/>
        <w:rPr>
          <w:rFonts w:eastAsia="SimSun"/>
          <w:lang w:eastAsia="zh-CN" w:bidi="hi-IN"/>
        </w:rPr>
      </w:pPr>
      <w:r>
        <w:rPr>
          <w:rFonts w:eastAsia="SimSun"/>
          <w:lang w:eastAsia="zh-CN" w:bidi="hi-IN"/>
        </w:rPr>
        <w:t xml:space="preserve">4.2. </w:t>
      </w:r>
      <w:r w:rsidR="00A046D3">
        <w:rPr>
          <w:rFonts w:eastAsia="SimSun"/>
          <w:lang w:eastAsia="zh-CN" w:bidi="hi-IN"/>
        </w:rPr>
        <w:t>….</w:t>
      </w:r>
    </w:p>
    <w:p w14:paraId="03133FDC" w14:textId="77777777" w:rsidR="00D10964" w:rsidRPr="000A78DF" w:rsidRDefault="00D10964" w:rsidP="00D10964">
      <w:pPr>
        <w:widowControl w:val="0"/>
        <w:suppressAutoHyphens/>
        <w:spacing w:line="360" w:lineRule="auto"/>
        <w:ind w:firstLine="567"/>
        <w:jc w:val="both"/>
      </w:pPr>
      <w:r w:rsidRPr="000A78DF">
        <w:rPr>
          <w:iCs/>
        </w:rPr>
        <w:t xml:space="preserve">5. </w:t>
      </w:r>
      <w:r w:rsidRPr="000A78DF">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48590B9" w14:textId="77777777" w:rsidR="00D10964" w:rsidRDefault="00D10964" w:rsidP="00D10964">
      <w:pPr>
        <w:spacing w:line="360" w:lineRule="auto"/>
        <w:jc w:val="both"/>
      </w:pPr>
    </w:p>
    <w:p w14:paraId="630DCCB8"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23739293" w14:textId="77777777" w:rsidR="00D10964" w:rsidRDefault="00D10964" w:rsidP="00D10964">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D10964" w:rsidRPr="00117DD0" w14:paraId="1BF8A022" w14:textId="77777777" w:rsidTr="00210A34">
        <w:tc>
          <w:tcPr>
            <w:tcW w:w="3073" w:type="dxa"/>
          </w:tcPr>
          <w:p w14:paraId="2675C9C5" w14:textId="77777777" w:rsidR="00D10964" w:rsidRPr="00117DD0" w:rsidRDefault="00D10964" w:rsidP="00210A34"/>
        </w:tc>
        <w:tc>
          <w:tcPr>
            <w:tcW w:w="3115" w:type="dxa"/>
          </w:tcPr>
          <w:p w14:paraId="0FCA4EC1" w14:textId="77777777" w:rsidR="00D10964" w:rsidRPr="00117DD0" w:rsidRDefault="00D10964" w:rsidP="00210A34">
            <w:pPr>
              <w:jc w:val="center"/>
            </w:pPr>
            <w:r w:rsidRPr="00117DD0">
              <w:rPr>
                <w:noProof/>
              </w:rPr>
              <w:drawing>
                <wp:inline distT="0" distB="0" distL="0" distR="0" wp14:anchorId="5E07B59F" wp14:editId="68CF80CE">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3C00D4" w14:textId="77777777" w:rsidR="00D10964" w:rsidRPr="00117DD0" w:rsidRDefault="00D10964" w:rsidP="00210A34">
            <w:pPr>
              <w:rPr>
                <w:sz w:val="32"/>
                <w:szCs w:val="32"/>
              </w:rPr>
            </w:pPr>
          </w:p>
        </w:tc>
      </w:tr>
      <w:tr w:rsidR="00D10964" w:rsidRPr="00117DD0" w14:paraId="7862FDF6" w14:textId="77777777" w:rsidTr="00210A34">
        <w:tc>
          <w:tcPr>
            <w:tcW w:w="8931" w:type="dxa"/>
            <w:gridSpan w:val="3"/>
          </w:tcPr>
          <w:p w14:paraId="2C23E709" w14:textId="77777777" w:rsidR="00D10964" w:rsidRPr="00117DD0" w:rsidRDefault="00D10964" w:rsidP="00210A34">
            <w:pPr>
              <w:spacing w:before="240"/>
              <w:jc w:val="center"/>
              <w:rPr>
                <w:b/>
                <w:sz w:val="32"/>
                <w:szCs w:val="32"/>
              </w:rPr>
            </w:pPr>
            <w:r w:rsidRPr="00117DD0">
              <w:rPr>
                <w:b/>
                <w:sz w:val="32"/>
                <w:szCs w:val="32"/>
              </w:rPr>
              <w:t>GULBENES NOVADA PAŠVALDĪBA</w:t>
            </w:r>
          </w:p>
        </w:tc>
      </w:tr>
      <w:tr w:rsidR="00D10964" w:rsidRPr="00117DD0" w14:paraId="3FC669D7" w14:textId="77777777" w:rsidTr="00210A34">
        <w:tc>
          <w:tcPr>
            <w:tcW w:w="8931" w:type="dxa"/>
            <w:gridSpan w:val="3"/>
          </w:tcPr>
          <w:p w14:paraId="08B5C154"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0E9AA827" w14:textId="77777777" w:rsidTr="00210A34">
        <w:tc>
          <w:tcPr>
            <w:tcW w:w="8931" w:type="dxa"/>
            <w:gridSpan w:val="3"/>
          </w:tcPr>
          <w:p w14:paraId="39D72B08" w14:textId="77777777" w:rsidR="00D10964" w:rsidRPr="00117DD0" w:rsidRDefault="00D10964" w:rsidP="00210A34">
            <w:pPr>
              <w:jc w:val="center"/>
            </w:pPr>
            <w:r w:rsidRPr="00117DD0">
              <w:t>Ābeļu iela 2, Gulbene, Gulbenes nov., LV-4401</w:t>
            </w:r>
          </w:p>
        </w:tc>
      </w:tr>
      <w:tr w:rsidR="00D10964" w:rsidRPr="00117DD0" w14:paraId="597DC499" w14:textId="77777777" w:rsidTr="00210A34">
        <w:tc>
          <w:tcPr>
            <w:tcW w:w="8931" w:type="dxa"/>
            <w:gridSpan w:val="3"/>
          </w:tcPr>
          <w:p w14:paraId="5E319644"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2F5E8E17" w14:textId="77777777" w:rsidR="00D10964" w:rsidRPr="00C45DBC"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48EBFCEB" w14:textId="77777777" w:rsidR="00D10964" w:rsidRPr="00117DD0" w:rsidRDefault="00D10964" w:rsidP="00D10964">
      <w:pPr>
        <w:jc w:val="center"/>
      </w:pPr>
      <w:r w:rsidRPr="00117DD0">
        <w:rPr>
          <w:b/>
          <w:bCs/>
        </w:rPr>
        <w:t>GULBENES NOVADA DOMES LĒMUMS</w:t>
      </w:r>
    </w:p>
    <w:p w14:paraId="2052AD52" w14:textId="77777777" w:rsidR="00D10964" w:rsidRDefault="00D10964" w:rsidP="00D10964">
      <w:pPr>
        <w:jc w:val="center"/>
      </w:pPr>
      <w:r w:rsidRPr="00117DD0">
        <w:t>Gulbenē</w:t>
      </w:r>
    </w:p>
    <w:p w14:paraId="1ECFF67C" w14:textId="77777777" w:rsidR="00D10964" w:rsidRPr="00F60084" w:rsidRDefault="00D10964" w:rsidP="00D1096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23DC421F" w14:textId="77777777" w:rsidTr="00210A34">
        <w:tc>
          <w:tcPr>
            <w:tcW w:w="4729" w:type="dxa"/>
          </w:tcPr>
          <w:p w14:paraId="2B2FC8C4"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24.novembrī</w:t>
            </w:r>
          </w:p>
        </w:tc>
        <w:tc>
          <w:tcPr>
            <w:tcW w:w="4729" w:type="dxa"/>
          </w:tcPr>
          <w:p w14:paraId="6335D93F"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1162</w:t>
            </w:r>
          </w:p>
        </w:tc>
      </w:tr>
      <w:tr w:rsidR="00D10964" w:rsidRPr="00F60084" w14:paraId="4A64F74D" w14:textId="77777777" w:rsidTr="00210A34">
        <w:trPr>
          <w:trHeight w:val="80"/>
        </w:trPr>
        <w:tc>
          <w:tcPr>
            <w:tcW w:w="4729" w:type="dxa"/>
          </w:tcPr>
          <w:p w14:paraId="53E158E1" w14:textId="77777777" w:rsidR="00D10964" w:rsidRPr="00F60084" w:rsidRDefault="00D10964" w:rsidP="00210A34">
            <w:pPr>
              <w:rPr>
                <w:rFonts w:eastAsiaTheme="minorHAnsi"/>
                <w:lang w:eastAsia="en-US"/>
              </w:rPr>
            </w:pPr>
          </w:p>
        </w:tc>
        <w:tc>
          <w:tcPr>
            <w:tcW w:w="4729" w:type="dxa"/>
          </w:tcPr>
          <w:p w14:paraId="071BA3BB"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95</w:t>
            </w:r>
            <w:r w:rsidRPr="00F60084">
              <w:rPr>
                <w:rFonts w:eastAsiaTheme="minorHAnsi"/>
                <w:b/>
                <w:bCs/>
                <w:lang w:eastAsia="en-US"/>
              </w:rPr>
              <w:t>.p)</w:t>
            </w:r>
          </w:p>
        </w:tc>
      </w:tr>
    </w:tbl>
    <w:p w14:paraId="1E7031EC" w14:textId="77777777" w:rsidR="00D10964" w:rsidRPr="00117DD0" w:rsidRDefault="00D10964" w:rsidP="00D10964">
      <w:pPr>
        <w:rPr>
          <w:b/>
          <w:bCs/>
        </w:rPr>
      </w:pPr>
    </w:p>
    <w:p w14:paraId="5137E241" w14:textId="77777777" w:rsidR="00D10964" w:rsidRPr="00C45DBC" w:rsidRDefault="00D10964" w:rsidP="00D10964">
      <w:pPr>
        <w:jc w:val="center"/>
        <w:rPr>
          <w:b/>
          <w:sz w:val="4"/>
          <w:szCs w:val="4"/>
        </w:rPr>
      </w:pPr>
    </w:p>
    <w:p w14:paraId="67EFC84E" w14:textId="77777777" w:rsidR="00D10964" w:rsidRPr="007F31A4" w:rsidRDefault="00D10964" w:rsidP="00D10964">
      <w:pPr>
        <w:jc w:val="center"/>
        <w:rPr>
          <w:b/>
        </w:rPr>
      </w:pPr>
      <w:r w:rsidRPr="007F31A4">
        <w:rPr>
          <w:b/>
        </w:rPr>
        <w:t>Par</w:t>
      </w:r>
      <w:r>
        <w:rPr>
          <w:b/>
        </w:rPr>
        <w:t xml:space="preserve"> Līgo pagasta </w:t>
      </w:r>
      <w:r w:rsidRPr="007F31A4">
        <w:rPr>
          <w:b/>
        </w:rPr>
        <w:t xml:space="preserve">nekustamā īpašuma </w:t>
      </w:r>
      <w:r w:rsidRPr="007F31A4">
        <w:rPr>
          <w:rFonts w:eastAsia="SimSun"/>
          <w:b/>
          <w:lang w:eastAsia="zh-CN" w:bidi="hi-IN"/>
        </w:rPr>
        <w:t>“</w:t>
      </w:r>
      <w:r>
        <w:rPr>
          <w:rFonts w:eastAsia="SimSun"/>
          <w:b/>
          <w:lang w:eastAsia="zh-CN" w:bidi="hi-IN"/>
        </w:rPr>
        <w:t>Krasta – 6”</w:t>
      </w:r>
      <w:r w:rsidRPr="007F31A4">
        <w:rPr>
          <w:b/>
        </w:rPr>
        <w:t xml:space="preserve"> sastāva grozīšanu</w:t>
      </w:r>
    </w:p>
    <w:p w14:paraId="74E4395D" w14:textId="77777777" w:rsidR="00D10964" w:rsidRDefault="00D10964" w:rsidP="00D10964"/>
    <w:p w14:paraId="7279AD9A" w14:textId="616260F3" w:rsidR="00D10964" w:rsidRDefault="00D10964" w:rsidP="00D10964">
      <w:pPr>
        <w:spacing w:line="360" w:lineRule="auto"/>
        <w:jc w:val="both"/>
        <w:rPr>
          <w:rFonts w:eastAsia="SimSun"/>
          <w:lang w:eastAsia="zh-CN" w:bidi="hi-IN"/>
        </w:rPr>
      </w:pPr>
      <w:r>
        <w:rPr>
          <w:rFonts w:eastAsia="SimSun"/>
          <w:lang w:eastAsia="zh-CN" w:bidi="hi-IN"/>
        </w:rPr>
        <w:tab/>
        <w:t xml:space="preserve">Izskatīts </w:t>
      </w:r>
      <w:r w:rsidR="00A046D3">
        <w:rPr>
          <w:rFonts w:eastAsia="SimSun"/>
          <w:b/>
          <w:bCs/>
          <w:lang w:eastAsia="zh-CN" w:bidi="hi-IN"/>
        </w:rPr>
        <w:t>….</w:t>
      </w:r>
      <w:r>
        <w:rPr>
          <w:rFonts w:eastAsia="SimSun"/>
          <w:lang w:eastAsia="zh-CN" w:bidi="hi-IN"/>
        </w:rPr>
        <w:t>, 2022.gada 14.oktobra iesniegums (</w:t>
      </w:r>
      <w:r w:rsidRPr="00D60E9E">
        <w:rPr>
          <w:rFonts w:eastAsia="SimSun"/>
          <w:lang w:eastAsia="zh-CN" w:bidi="hi-IN"/>
        </w:rPr>
        <w:t xml:space="preserve">Gulbenes novada pašvaldībā saņemts 2022.gada </w:t>
      </w:r>
      <w:r>
        <w:rPr>
          <w:rFonts w:eastAsia="SimSun"/>
          <w:lang w:eastAsia="zh-CN" w:bidi="hi-IN"/>
        </w:rPr>
        <w:t>14</w:t>
      </w:r>
      <w:r w:rsidRPr="00D60E9E">
        <w:rPr>
          <w:rFonts w:eastAsia="SimSun"/>
          <w:lang w:eastAsia="zh-CN" w:bidi="hi-IN"/>
        </w:rPr>
        <w:t>.oktobrī un reģistrēts ar Nr.</w:t>
      </w:r>
      <w:r>
        <w:rPr>
          <w:rFonts w:eastAsia="SimSun"/>
          <w:lang w:eastAsia="zh-CN" w:bidi="hi-IN"/>
        </w:rPr>
        <w:t> </w:t>
      </w:r>
      <w:r w:rsidRPr="00BE7BA8">
        <w:rPr>
          <w:rFonts w:eastAsia="SimSun"/>
          <w:lang w:eastAsia="zh-CN" w:bidi="hi-IN"/>
        </w:rPr>
        <w:t>GND/5.13.1/22/2415-K</w:t>
      </w:r>
      <w:r w:rsidRPr="00D60E9E">
        <w:rPr>
          <w:rFonts w:eastAsia="SimSun"/>
          <w:lang w:eastAsia="zh-CN" w:bidi="hi-IN"/>
        </w:rPr>
        <w:t>) ar lūgumu</w:t>
      </w:r>
      <w:r>
        <w:rPr>
          <w:rFonts w:eastAsia="SimSun"/>
          <w:lang w:eastAsia="zh-CN" w:bidi="hi-IN"/>
        </w:rPr>
        <w:t xml:space="preserve"> pagarināt zemes nomas līgumu par zemes vienības ar kadastra apzīmējumu 5076 003 0124 daļu 0,2 ha platībā, ēku (būvju) uzturēšanai, pārējo zemes </w:t>
      </w:r>
      <w:r w:rsidRPr="00C53205">
        <w:rPr>
          <w:rFonts w:eastAsia="SimSun"/>
          <w:lang w:eastAsia="zh-CN" w:bidi="hi-IN"/>
        </w:rPr>
        <w:t>vienības daļu 0,9415 ha platībā atsakoties izmantot.</w:t>
      </w:r>
    </w:p>
    <w:p w14:paraId="4105E0DC" w14:textId="60D8FD9E" w:rsidR="00D10964" w:rsidRPr="00C53205" w:rsidRDefault="00D10964" w:rsidP="00D10964">
      <w:pPr>
        <w:spacing w:line="360" w:lineRule="auto"/>
        <w:jc w:val="both"/>
        <w:rPr>
          <w:rFonts w:eastAsia="SimSun"/>
          <w:lang w:eastAsia="zh-CN" w:bidi="hi-IN"/>
        </w:rPr>
      </w:pPr>
      <w:r>
        <w:rPr>
          <w:rFonts w:eastAsia="SimSun"/>
          <w:lang w:eastAsia="zh-CN" w:bidi="hi-IN"/>
        </w:rPr>
        <w:tab/>
        <w:t>Līgo pagasta</w:t>
      </w:r>
      <w:r w:rsidRPr="00484B49">
        <w:rPr>
          <w:rFonts w:eastAsia="SimSun"/>
          <w:lang w:eastAsia="zh-CN" w:bidi="hi-IN"/>
        </w:rPr>
        <w:t xml:space="preserve"> </w:t>
      </w:r>
      <w:r>
        <w:rPr>
          <w:rFonts w:eastAsia="SimSun"/>
          <w:lang w:eastAsia="zh-CN" w:bidi="hi-IN"/>
        </w:rPr>
        <w:t>pa</w:t>
      </w:r>
      <w:r w:rsidRPr="00484B49">
        <w:rPr>
          <w:rFonts w:eastAsia="SimSun"/>
          <w:lang w:eastAsia="zh-CN" w:bidi="hi-IN"/>
        </w:rPr>
        <w:t>dome 20</w:t>
      </w:r>
      <w:r>
        <w:rPr>
          <w:rFonts w:eastAsia="SimSun"/>
          <w:lang w:eastAsia="zh-CN" w:bidi="hi-IN"/>
        </w:rPr>
        <w:t>09</w:t>
      </w:r>
      <w:r w:rsidRPr="00484B49">
        <w:rPr>
          <w:rFonts w:eastAsia="SimSun"/>
          <w:lang w:eastAsia="zh-CN" w:bidi="hi-IN"/>
        </w:rPr>
        <w:t xml:space="preserve">.gada </w:t>
      </w:r>
      <w:r>
        <w:rPr>
          <w:rFonts w:eastAsia="SimSun"/>
          <w:lang w:eastAsia="zh-CN" w:bidi="hi-IN"/>
        </w:rPr>
        <w:t>29</w:t>
      </w:r>
      <w:r w:rsidRPr="00484B49">
        <w:rPr>
          <w:rFonts w:eastAsia="SimSun"/>
          <w:lang w:eastAsia="zh-CN" w:bidi="hi-IN"/>
        </w:rPr>
        <w:t>.</w:t>
      </w:r>
      <w:r>
        <w:rPr>
          <w:rFonts w:eastAsia="SimSun"/>
          <w:lang w:eastAsia="zh-CN" w:bidi="hi-IN"/>
        </w:rPr>
        <w:t>janvārī</w:t>
      </w:r>
      <w:r w:rsidRPr="00484B49">
        <w:rPr>
          <w:rFonts w:eastAsia="SimSun"/>
          <w:lang w:eastAsia="zh-CN" w:bidi="hi-IN"/>
        </w:rPr>
        <w:t xml:space="preserve"> pieņēma lēmumu “Par zemes lietošanas tiesību izbeigšanu</w:t>
      </w:r>
      <w:r>
        <w:rPr>
          <w:rFonts w:eastAsia="SimSun"/>
          <w:lang w:eastAsia="zh-CN" w:bidi="hi-IN"/>
        </w:rPr>
        <w:t xml:space="preserve"> zemes lietotājiem, kuri līdz 2008.gada 1.septembrim nav veikuši priekšapmaksu vai kadastrālo uzmērīšanu</w:t>
      </w:r>
      <w:r w:rsidRPr="00484B49">
        <w:rPr>
          <w:rFonts w:eastAsia="SimSun"/>
          <w:lang w:eastAsia="zh-CN" w:bidi="hi-IN"/>
        </w:rPr>
        <w:t>” (protokols Nr.</w:t>
      </w:r>
      <w:r>
        <w:rPr>
          <w:rFonts w:eastAsia="SimSun"/>
          <w:lang w:eastAsia="zh-CN" w:bidi="hi-IN"/>
        </w:rPr>
        <w:t>1</w:t>
      </w:r>
      <w:r w:rsidRPr="00484B49">
        <w:rPr>
          <w:rFonts w:eastAsia="SimSun"/>
          <w:lang w:eastAsia="zh-CN" w:bidi="hi-IN"/>
        </w:rPr>
        <w:t xml:space="preserve">, </w:t>
      </w:r>
      <w:r>
        <w:rPr>
          <w:rFonts w:eastAsia="SimSun"/>
          <w:lang w:eastAsia="zh-CN" w:bidi="hi-IN"/>
        </w:rPr>
        <w:t>5</w:t>
      </w:r>
      <w:r w:rsidRPr="00484B49">
        <w:rPr>
          <w:rFonts w:eastAsia="SimSun"/>
          <w:lang w:eastAsia="zh-CN" w:bidi="hi-IN"/>
        </w:rPr>
        <w:t xml:space="preserve">.§) izbeigt </w:t>
      </w:r>
      <w:r w:rsidR="00A046D3">
        <w:rPr>
          <w:rFonts w:eastAsia="SimSun"/>
          <w:lang w:eastAsia="zh-CN" w:bidi="hi-IN"/>
        </w:rPr>
        <w:t>……</w:t>
      </w:r>
      <w:r w:rsidRPr="00484B49">
        <w:rPr>
          <w:rFonts w:eastAsia="SimSun"/>
          <w:lang w:eastAsia="zh-CN" w:bidi="hi-IN"/>
        </w:rPr>
        <w:t xml:space="preserve"> piešķirtās lietošanas tiesības</w:t>
      </w:r>
      <w:r>
        <w:rPr>
          <w:rFonts w:eastAsia="SimSun"/>
          <w:lang w:eastAsia="zh-CN" w:bidi="hi-IN"/>
        </w:rPr>
        <w:t xml:space="preserve"> ar 2008.gada 1.septembri</w:t>
      </w:r>
      <w:r w:rsidRPr="00484B49">
        <w:rPr>
          <w:rFonts w:eastAsia="SimSun"/>
          <w:lang w:eastAsia="zh-CN" w:bidi="hi-IN"/>
        </w:rPr>
        <w:t xml:space="preserve"> uz zemes vienību Līgo pagastā ar nosaukumu „</w:t>
      </w:r>
      <w:r>
        <w:rPr>
          <w:rFonts w:eastAsia="SimSun"/>
          <w:lang w:eastAsia="zh-CN" w:bidi="hi-IN"/>
        </w:rPr>
        <w:t>Krasta – 6</w:t>
      </w:r>
      <w:r w:rsidRPr="00484B49">
        <w:rPr>
          <w:rFonts w:eastAsia="SimSun"/>
          <w:lang w:eastAsia="zh-CN" w:bidi="hi-IN"/>
        </w:rPr>
        <w:t>”, kadastra apzīmējums 5076 003 0</w:t>
      </w:r>
      <w:r>
        <w:rPr>
          <w:rFonts w:eastAsia="SimSun"/>
          <w:lang w:eastAsia="zh-CN" w:bidi="hi-IN"/>
        </w:rPr>
        <w:t>124</w:t>
      </w:r>
      <w:r w:rsidRPr="00484B49">
        <w:rPr>
          <w:rFonts w:eastAsia="SimSun"/>
          <w:lang w:eastAsia="zh-CN" w:bidi="hi-IN"/>
        </w:rPr>
        <w:t xml:space="preserve">, </w:t>
      </w:r>
      <w:r>
        <w:rPr>
          <w:rFonts w:eastAsia="SimSun"/>
          <w:lang w:eastAsia="zh-CN" w:bidi="hi-IN"/>
        </w:rPr>
        <w:t>0</w:t>
      </w:r>
      <w:r w:rsidRPr="00484B49">
        <w:rPr>
          <w:rFonts w:eastAsia="SimSun"/>
          <w:lang w:eastAsia="zh-CN" w:bidi="hi-IN"/>
        </w:rPr>
        <w:t>,</w:t>
      </w:r>
      <w:r>
        <w:rPr>
          <w:rFonts w:eastAsia="SimSun"/>
          <w:lang w:eastAsia="zh-CN" w:bidi="hi-IN"/>
        </w:rPr>
        <w:t>2</w:t>
      </w:r>
      <w:r w:rsidRPr="00484B49">
        <w:rPr>
          <w:rFonts w:eastAsia="SimSun"/>
          <w:lang w:eastAsia="zh-CN" w:bidi="hi-IN"/>
        </w:rPr>
        <w:t xml:space="preserve"> ha platībā</w:t>
      </w:r>
      <w:r>
        <w:rPr>
          <w:rFonts w:eastAsia="SimSun"/>
          <w:lang w:eastAsia="zh-CN" w:bidi="hi-IN"/>
        </w:rPr>
        <w:t>.</w:t>
      </w:r>
    </w:p>
    <w:p w14:paraId="199031C3" w14:textId="47291A40" w:rsidR="00D10964" w:rsidRPr="00C53205" w:rsidRDefault="00D10964" w:rsidP="00D10964">
      <w:pPr>
        <w:spacing w:line="360" w:lineRule="auto"/>
        <w:jc w:val="both"/>
        <w:rPr>
          <w:rFonts w:eastAsia="SimSun"/>
          <w:lang w:eastAsia="zh-CN" w:bidi="hi-IN"/>
        </w:rPr>
      </w:pPr>
      <w:r w:rsidRPr="00C53205">
        <w:rPr>
          <w:rFonts w:eastAsia="SimSun"/>
          <w:lang w:eastAsia="zh-CN" w:bidi="hi-IN"/>
        </w:rPr>
        <w:tab/>
        <w:t xml:space="preserve">2007.gada 16.novembrī starp Līgo pagasta padomi un </w:t>
      </w:r>
      <w:r w:rsidR="00A046D3">
        <w:rPr>
          <w:rFonts w:eastAsia="SimSun"/>
          <w:lang w:eastAsia="zh-CN" w:bidi="hi-IN"/>
        </w:rPr>
        <w:t>….</w:t>
      </w:r>
      <w:r w:rsidRPr="00C53205">
        <w:rPr>
          <w:rFonts w:eastAsia="SimSun"/>
          <w:lang w:eastAsia="zh-CN" w:bidi="hi-IN"/>
        </w:rPr>
        <w:t xml:space="preserve"> tika noslēgts zemes nomas līgums Nr. 228 </w:t>
      </w:r>
      <w:bookmarkStart w:id="40" w:name="_Hlk119051024"/>
      <w:r w:rsidRPr="00C53205">
        <w:rPr>
          <w:rFonts w:eastAsia="SimSun"/>
          <w:lang w:eastAsia="zh-CN" w:bidi="hi-IN"/>
        </w:rPr>
        <w:t>par zemes vienības ar kadastra apzīmējumu 5076 003 0124, 0,2 ha platībā, nomu</w:t>
      </w:r>
      <w:bookmarkEnd w:id="40"/>
      <w:r w:rsidRPr="00C53205">
        <w:rPr>
          <w:rFonts w:eastAsia="SimSun"/>
          <w:lang w:eastAsia="zh-CN" w:bidi="hi-IN"/>
        </w:rPr>
        <w:t xml:space="preserve"> ar termiņu līdz 2017.gada 16.novembrim. </w:t>
      </w:r>
    </w:p>
    <w:p w14:paraId="4BD1D783" w14:textId="77777777" w:rsidR="00D10964" w:rsidRDefault="00D10964" w:rsidP="00D10964">
      <w:pPr>
        <w:spacing w:line="360" w:lineRule="auto"/>
        <w:jc w:val="both"/>
        <w:rPr>
          <w:rFonts w:eastAsia="SimSun"/>
          <w:lang w:eastAsia="zh-CN" w:bidi="hi-IN"/>
        </w:rPr>
      </w:pPr>
      <w:r w:rsidRPr="000F3F20">
        <w:rPr>
          <w:rFonts w:eastAsia="SimSun"/>
          <w:lang w:eastAsia="zh-CN" w:bidi="hi-IN"/>
        </w:rPr>
        <w:tab/>
        <w:t>Gulbenes novada dome 2014.gada 24.aprīlī pieņēma lēmumu “Par platību precizēšanu” (protokols Nr.7, 7.§), ar ko nolēma precizēt zemes vienības ar kadastra apzīmējumu 5076 003 0124 platību, to nosakot 1,1415 ha.</w:t>
      </w:r>
    </w:p>
    <w:p w14:paraId="4C4595FB" w14:textId="0332EEBA" w:rsidR="00D10964" w:rsidRPr="00EE2E66" w:rsidRDefault="00D10964" w:rsidP="00D10964">
      <w:pPr>
        <w:spacing w:line="360" w:lineRule="auto"/>
        <w:jc w:val="both"/>
        <w:rPr>
          <w:rFonts w:eastAsia="SimSun"/>
          <w:highlight w:val="yellow"/>
          <w:lang w:eastAsia="zh-CN" w:bidi="hi-IN"/>
        </w:rPr>
      </w:pPr>
      <w:r>
        <w:rPr>
          <w:rFonts w:eastAsia="SimSun"/>
          <w:lang w:eastAsia="zh-CN" w:bidi="hi-IN"/>
        </w:rPr>
        <w:tab/>
      </w:r>
      <w:r w:rsidRPr="00C53205">
        <w:rPr>
          <w:rFonts w:eastAsia="SimSun"/>
          <w:lang w:eastAsia="zh-CN" w:bidi="hi-IN"/>
        </w:rPr>
        <w:t xml:space="preserve">Gulbenes novada pašvaldībā saņemts </w:t>
      </w:r>
      <w:r w:rsidR="00A046D3">
        <w:rPr>
          <w:rFonts w:eastAsia="SimSun"/>
          <w:lang w:eastAsia="zh-CN" w:bidi="hi-IN"/>
        </w:rPr>
        <w:t>…..</w:t>
      </w:r>
      <w:r w:rsidRPr="00C53205">
        <w:rPr>
          <w:rFonts w:eastAsia="SimSun"/>
          <w:lang w:eastAsia="zh-CN" w:bidi="hi-IN"/>
        </w:rPr>
        <w:t xml:space="preserve"> 2017.gada 24.oktobra iesniegums (Gulbenes novada pašvaldībā saņemts 2017.gada 24.oktobrī un reģistrēts ar Nr.</w:t>
      </w:r>
      <w:r>
        <w:rPr>
          <w:rFonts w:eastAsia="SimSun"/>
          <w:lang w:eastAsia="zh-CN" w:bidi="hi-IN"/>
        </w:rPr>
        <w:t> G</w:t>
      </w:r>
      <w:r w:rsidRPr="00C53205">
        <w:t>ND/5.1/17/2185-K</w:t>
      </w:r>
      <w:r w:rsidRPr="00C53205">
        <w:rPr>
          <w:rFonts w:eastAsia="SimSun"/>
          <w:lang w:eastAsia="zh-CN" w:bidi="hi-IN"/>
        </w:rPr>
        <w:t>) ar lūgumu pagarināt zemes nomas līgumu par zemes vienības ar kadastra apzīmējumu 5076 003 0124, 0,2 ha platībā, nomu</w:t>
      </w:r>
      <w:r>
        <w:rPr>
          <w:rFonts w:eastAsia="SimSun"/>
          <w:lang w:eastAsia="zh-CN" w:bidi="hi-IN"/>
        </w:rPr>
        <w:t>.</w:t>
      </w:r>
    </w:p>
    <w:p w14:paraId="24978C69" w14:textId="299B4890" w:rsidR="00D10964" w:rsidRDefault="00D10964" w:rsidP="00D10964">
      <w:pPr>
        <w:spacing w:line="360" w:lineRule="auto"/>
        <w:jc w:val="both"/>
        <w:rPr>
          <w:rFonts w:eastAsia="SimSun"/>
          <w:lang w:eastAsia="zh-CN" w:bidi="hi-IN"/>
        </w:rPr>
      </w:pPr>
      <w:r w:rsidRPr="00C53205">
        <w:rPr>
          <w:rFonts w:eastAsia="SimSun"/>
          <w:lang w:eastAsia="zh-CN" w:bidi="hi-IN"/>
        </w:rPr>
        <w:tab/>
        <w:t>Ar Gulbenes novada domes 2017.gada 29.novembra lēmumu “Par zemes gabalu iznomāšanu” (protokols Nr.</w:t>
      </w:r>
      <w:r>
        <w:rPr>
          <w:rFonts w:eastAsia="SimSun"/>
          <w:lang w:eastAsia="zh-CN" w:bidi="hi-IN"/>
        </w:rPr>
        <w:t>16</w:t>
      </w:r>
      <w:r w:rsidRPr="00C53205">
        <w:rPr>
          <w:rFonts w:eastAsia="SimSun"/>
          <w:lang w:eastAsia="zh-CN" w:bidi="hi-IN"/>
        </w:rPr>
        <w:t xml:space="preserve">, </w:t>
      </w:r>
      <w:r>
        <w:rPr>
          <w:rFonts w:eastAsia="SimSun"/>
          <w:lang w:eastAsia="zh-CN" w:bidi="hi-IN"/>
        </w:rPr>
        <w:t>11</w:t>
      </w:r>
      <w:r w:rsidRPr="00C53205">
        <w:rPr>
          <w:rFonts w:eastAsia="SimSun"/>
          <w:lang w:eastAsia="zh-CN" w:bidi="hi-IN"/>
        </w:rPr>
        <w:t xml:space="preserve">.§, </w:t>
      </w:r>
      <w:r>
        <w:rPr>
          <w:rFonts w:eastAsia="SimSun"/>
          <w:lang w:eastAsia="zh-CN" w:bidi="hi-IN"/>
        </w:rPr>
        <w:t>40</w:t>
      </w:r>
      <w:r w:rsidRPr="00C53205">
        <w:rPr>
          <w:rFonts w:eastAsia="SimSun"/>
          <w:lang w:eastAsia="zh-CN" w:bidi="hi-IN"/>
        </w:rPr>
        <w:t xml:space="preserve">.p.) </w:t>
      </w:r>
      <w:r w:rsidR="00A046D3">
        <w:rPr>
          <w:rFonts w:eastAsia="SimSun"/>
          <w:lang w:eastAsia="zh-CN" w:bidi="hi-IN"/>
        </w:rPr>
        <w:t>….</w:t>
      </w:r>
      <w:r w:rsidRPr="00C53205">
        <w:rPr>
          <w:rFonts w:eastAsia="SimSun"/>
          <w:lang w:eastAsia="zh-CN" w:bidi="hi-IN"/>
        </w:rPr>
        <w:t xml:space="preserve"> piešķirt</w:t>
      </w:r>
      <w:r>
        <w:rPr>
          <w:rFonts w:eastAsia="SimSun"/>
          <w:lang w:eastAsia="zh-CN" w:bidi="hi-IN"/>
        </w:rPr>
        <w:t>a</w:t>
      </w:r>
      <w:r w:rsidRPr="00C53205">
        <w:rPr>
          <w:rFonts w:eastAsia="SimSun"/>
          <w:lang w:eastAsia="zh-CN" w:bidi="hi-IN"/>
        </w:rPr>
        <w:t xml:space="preserve"> nomā Līgo pagasta nekustamā īpašuma “Krasta iela </w:t>
      </w:r>
      <w:r>
        <w:rPr>
          <w:rFonts w:eastAsia="SimSun"/>
          <w:lang w:eastAsia="zh-CN" w:bidi="hi-IN"/>
        </w:rPr>
        <w:t>–</w:t>
      </w:r>
      <w:r w:rsidRPr="00C53205">
        <w:rPr>
          <w:rFonts w:eastAsia="SimSun"/>
          <w:lang w:eastAsia="zh-CN" w:bidi="hi-IN"/>
        </w:rPr>
        <w:t xml:space="preserve"> 6”, kadastra numurs 5076 003 0124, sastāvā esošās zemes vienības, kadastra apzīmējums 5076 003 0124, daļ</w:t>
      </w:r>
      <w:r>
        <w:rPr>
          <w:rFonts w:eastAsia="SimSun"/>
          <w:lang w:eastAsia="zh-CN" w:bidi="hi-IN"/>
        </w:rPr>
        <w:t>a</w:t>
      </w:r>
      <w:r w:rsidRPr="00C53205">
        <w:rPr>
          <w:rFonts w:eastAsia="SimSun"/>
          <w:lang w:eastAsia="zh-CN" w:bidi="hi-IN"/>
        </w:rPr>
        <w:t xml:space="preserve">, 0,2 ha platībā, nosakot līguma termiņu no 2017.gada 17.novembra līdz 2022.gada 16.novembrim, ēku (būvju) uzturēšanai un lauksaimniecības </w:t>
      </w:r>
      <w:r w:rsidRPr="00E43494">
        <w:rPr>
          <w:rFonts w:eastAsia="SimSun"/>
          <w:lang w:eastAsia="zh-CN" w:bidi="hi-IN"/>
        </w:rPr>
        <w:lastRenderedPageBreak/>
        <w:t>vajadzībām.</w:t>
      </w:r>
      <w:r w:rsidRPr="00E43494">
        <w:rPr>
          <w:rFonts w:eastAsia="SimSun"/>
          <w:lang w:eastAsia="zh-CN" w:bidi="hi-IN"/>
        </w:rPr>
        <w:tab/>
        <w:t xml:space="preserve">  2017.gada 11.decembrī starp Gulbenes novada domi un </w:t>
      </w:r>
      <w:r w:rsidR="00A046D3">
        <w:rPr>
          <w:rFonts w:eastAsia="SimSun"/>
          <w:lang w:eastAsia="zh-CN" w:bidi="hi-IN"/>
        </w:rPr>
        <w:t>….</w:t>
      </w:r>
      <w:r w:rsidRPr="00E43494">
        <w:rPr>
          <w:rFonts w:eastAsia="SimSun"/>
          <w:lang w:eastAsia="zh-CN" w:bidi="hi-IN"/>
        </w:rPr>
        <w:t xml:space="preserve"> noslēgts zemes nomas līgums Nr. LG/9.p.3/17/109 par zemes vienības ar kadastra apzīmējumu 5076 003 0124, daļas, 0,2 ha platībā, nomu ar termiņu no 2017.gada 17.novembra līdz 2022.gada 16.novembrim.</w:t>
      </w:r>
    </w:p>
    <w:p w14:paraId="64F263E5" w14:textId="6029C3A7" w:rsidR="00D10964" w:rsidRDefault="00D10964" w:rsidP="00D10964">
      <w:pPr>
        <w:spacing w:line="360" w:lineRule="auto"/>
        <w:jc w:val="both"/>
        <w:rPr>
          <w:rFonts w:eastAsia="SimSun"/>
          <w:lang w:eastAsia="zh-CN" w:bidi="hi-IN"/>
        </w:rPr>
      </w:pPr>
      <w:r>
        <w:rPr>
          <w:rFonts w:eastAsia="SimSun"/>
          <w:lang w:eastAsia="zh-CN" w:bidi="hi-IN"/>
        </w:rPr>
        <w:tab/>
      </w:r>
      <w:r w:rsidRPr="00D77D0F">
        <w:rPr>
          <w:rFonts w:eastAsia="SimSun"/>
          <w:lang w:eastAsia="zh-CN" w:bidi="hi-IN"/>
        </w:rPr>
        <w:t xml:space="preserve">Gulbenes novada pašvaldībā saņemts </w:t>
      </w:r>
      <w:r w:rsidR="00A046D3">
        <w:rPr>
          <w:rFonts w:eastAsia="SimSun"/>
          <w:lang w:eastAsia="zh-CN" w:bidi="hi-IN"/>
        </w:rPr>
        <w:t>….</w:t>
      </w:r>
      <w:r w:rsidRPr="00D77D0F">
        <w:rPr>
          <w:rFonts w:eastAsia="SimSun"/>
          <w:lang w:eastAsia="zh-CN" w:bidi="hi-IN"/>
        </w:rPr>
        <w:t xml:space="preserve"> 20</w:t>
      </w:r>
      <w:r>
        <w:rPr>
          <w:rFonts w:eastAsia="SimSun"/>
          <w:lang w:eastAsia="zh-CN" w:bidi="hi-IN"/>
        </w:rPr>
        <w:t>22</w:t>
      </w:r>
      <w:r w:rsidRPr="00D77D0F">
        <w:rPr>
          <w:rFonts w:eastAsia="SimSun"/>
          <w:lang w:eastAsia="zh-CN" w:bidi="hi-IN"/>
        </w:rPr>
        <w:t xml:space="preserve">.gada </w:t>
      </w:r>
      <w:r>
        <w:rPr>
          <w:rFonts w:eastAsia="SimSun"/>
          <w:lang w:eastAsia="zh-CN" w:bidi="hi-IN"/>
        </w:rPr>
        <w:t>14</w:t>
      </w:r>
      <w:r w:rsidRPr="00D77D0F">
        <w:rPr>
          <w:rFonts w:eastAsia="SimSun"/>
          <w:lang w:eastAsia="zh-CN" w:bidi="hi-IN"/>
        </w:rPr>
        <w:t>.oktobra iesniegums (Gulbenes novada pašvaldībā saņemts 20</w:t>
      </w:r>
      <w:r>
        <w:rPr>
          <w:rFonts w:eastAsia="SimSun"/>
          <w:lang w:eastAsia="zh-CN" w:bidi="hi-IN"/>
        </w:rPr>
        <w:t>22</w:t>
      </w:r>
      <w:r w:rsidRPr="00D77D0F">
        <w:rPr>
          <w:rFonts w:eastAsia="SimSun"/>
          <w:lang w:eastAsia="zh-CN" w:bidi="hi-IN"/>
        </w:rPr>
        <w:t xml:space="preserve">.gada </w:t>
      </w:r>
      <w:r>
        <w:rPr>
          <w:rFonts w:eastAsia="SimSun"/>
          <w:lang w:eastAsia="zh-CN" w:bidi="hi-IN"/>
        </w:rPr>
        <w:t>14</w:t>
      </w:r>
      <w:r w:rsidRPr="00D77D0F">
        <w:rPr>
          <w:rFonts w:eastAsia="SimSun"/>
          <w:lang w:eastAsia="zh-CN" w:bidi="hi-IN"/>
        </w:rPr>
        <w:t>.oktobrī un reģistrēts ar Nr.</w:t>
      </w:r>
      <w:r>
        <w:rPr>
          <w:rFonts w:eastAsia="SimSun"/>
          <w:lang w:eastAsia="zh-CN" w:bidi="hi-IN"/>
        </w:rPr>
        <w:t> </w:t>
      </w:r>
      <w:r w:rsidRPr="00D77D0F">
        <w:rPr>
          <w:rFonts w:eastAsia="SimSun"/>
          <w:lang w:eastAsia="zh-CN" w:bidi="hi-IN"/>
        </w:rPr>
        <w:t xml:space="preserve">GND/5.13.1/22/2415-K) ar lūgumu pagarināt zemes nomas līgumu par zemes vienības ar kadastra apzīmējumu 5076 003 0124, </w:t>
      </w:r>
      <w:r>
        <w:rPr>
          <w:rFonts w:eastAsia="SimSun"/>
          <w:lang w:eastAsia="zh-CN" w:bidi="hi-IN"/>
        </w:rPr>
        <w:t xml:space="preserve">daļas </w:t>
      </w:r>
      <w:r w:rsidRPr="00D77D0F">
        <w:rPr>
          <w:rFonts w:eastAsia="SimSun"/>
          <w:lang w:eastAsia="zh-CN" w:bidi="hi-IN"/>
        </w:rPr>
        <w:t>0,2 ha platībā, nomu.</w:t>
      </w:r>
    </w:p>
    <w:p w14:paraId="41EF3A88" w14:textId="1DBC9877" w:rsidR="00D10964" w:rsidRDefault="00D10964" w:rsidP="00D10964">
      <w:pPr>
        <w:spacing w:line="360" w:lineRule="auto"/>
        <w:jc w:val="both"/>
        <w:rPr>
          <w:rFonts w:eastAsia="SimSun"/>
          <w:lang w:eastAsia="zh-CN" w:bidi="hi-IN"/>
        </w:rPr>
      </w:pPr>
      <w:r>
        <w:rPr>
          <w:rFonts w:eastAsia="SimSun"/>
          <w:lang w:eastAsia="zh-CN" w:bidi="hi-IN"/>
        </w:rPr>
        <w:tab/>
        <w:t>Ar Gulbenes novada domes Mantas iznomāšanas komisijas 2022.gada 19.oktobra lēmumu “</w:t>
      </w:r>
      <w:r w:rsidRPr="00D77D0F">
        <w:rPr>
          <w:rFonts w:eastAsia="SimSun"/>
          <w:lang w:eastAsia="zh-CN" w:bidi="hi-IN"/>
        </w:rPr>
        <w:t>Par zemes vienības Līgo pagastā ar kadastra apzīmējumu 5076 003 0124 daļas, 0,2 ha platībā, nomas līguma pagarināšanu</w:t>
      </w:r>
      <w:r>
        <w:rPr>
          <w:rFonts w:eastAsia="SimSun"/>
          <w:lang w:eastAsia="zh-CN" w:bidi="hi-IN"/>
        </w:rPr>
        <w:t>” (protokols Nr.</w:t>
      </w:r>
      <w:r w:rsidRPr="00664B28">
        <w:t xml:space="preserve"> </w:t>
      </w:r>
      <w:r w:rsidRPr="00664B28">
        <w:rPr>
          <w:rFonts w:eastAsia="SimSun"/>
          <w:lang w:eastAsia="zh-CN" w:bidi="hi-IN"/>
        </w:rPr>
        <w:t>GND/2.6.1/22/19</w:t>
      </w:r>
      <w:r>
        <w:rPr>
          <w:rFonts w:eastAsia="SimSun"/>
          <w:lang w:eastAsia="zh-CN" w:bidi="hi-IN"/>
        </w:rPr>
        <w:t xml:space="preserve">, 26.§) </w:t>
      </w:r>
      <w:r w:rsidR="00A046D3">
        <w:rPr>
          <w:rFonts w:eastAsia="SimSun"/>
          <w:lang w:eastAsia="zh-CN" w:bidi="hi-IN"/>
        </w:rPr>
        <w:t xml:space="preserve">…. </w:t>
      </w:r>
      <w:r>
        <w:rPr>
          <w:rFonts w:eastAsia="SimSun"/>
          <w:lang w:eastAsia="zh-CN" w:bidi="hi-IN"/>
        </w:rPr>
        <w:t xml:space="preserve">piešķirta </w:t>
      </w:r>
      <w:r w:rsidRPr="00664B28">
        <w:rPr>
          <w:rFonts w:eastAsia="SimSun"/>
          <w:lang w:eastAsia="zh-CN" w:bidi="hi-IN"/>
        </w:rPr>
        <w:t>nomā Līgo pagasta nekustamajā īpašumā “Krasta</w:t>
      </w:r>
      <w:r>
        <w:rPr>
          <w:rFonts w:eastAsia="SimSun"/>
          <w:lang w:eastAsia="zh-CN" w:bidi="hi-IN"/>
        </w:rPr>
        <w:t xml:space="preserve"> – </w:t>
      </w:r>
      <w:r w:rsidRPr="00664B28">
        <w:rPr>
          <w:rFonts w:eastAsia="SimSun"/>
          <w:lang w:eastAsia="zh-CN" w:bidi="hi-IN"/>
        </w:rPr>
        <w:t>6”, kadastra numurs 5076 003 0124, ietilpstoš</w:t>
      </w:r>
      <w:r>
        <w:rPr>
          <w:rFonts w:eastAsia="SimSun"/>
          <w:lang w:eastAsia="zh-CN" w:bidi="hi-IN"/>
        </w:rPr>
        <w:t>ās</w:t>
      </w:r>
      <w:r w:rsidRPr="00664B28">
        <w:rPr>
          <w:rFonts w:eastAsia="SimSun"/>
          <w:lang w:eastAsia="zh-CN" w:bidi="hi-IN"/>
        </w:rPr>
        <w:t xml:space="preserve"> zemes vienības ar kadastra apzīmējumu 5076 003 0124 daļ</w:t>
      </w:r>
      <w:r>
        <w:rPr>
          <w:rFonts w:eastAsia="SimSun"/>
          <w:lang w:eastAsia="zh-CN" w:bidi="hi-IN"/>
        </w:rPr>
        <w:t>a</w:t>
      </w:r>
      <w:r w:rsidRPr="00664B28">
        <w:rPr>
          <w:rFonts w:eastAsia="SimSun"/>
          <w:lang w:eastAsia="zh-CN" w:bidi="hi-IN"/>
        </w:rPr>
        <w:t>, 0,2 ha platībā, pagarinot līguma termiņu līdz 2027.gada 30.novembrim, ēku (būvju) uzturēšanai bez apbūves tiesībām.</w:t>
      </w:r>
    </w:p>
    <w:p w14:paraId="11A5544B" w14:textId="77777777" w:rsidR="00D10964" w:rsidRDefault="00D10964" w:rsidP="00D10964">
      <w:pPr>
        <w:spacing w:line="360" w:lineRule="auto"/>
        <w:ind w:firstLine="567"/>
        <w:jc w:val="both"/>
        <w:rPr>
          <w:rFonts w:eastAsia="SimSun"/>
          <w:lang w:eastAsia="zh-CN" w:bidi="hi-IN"/>
        </w:rPr>
      </w:pPr>
      <w:r>
        <w:t xml:space="preserve">Pamatojoties uz Valsts un pašvaldību īpašuma privatizācijas un privatizācijas sertifikātu izmantošanas pabeigšanas likuma 25.panta ceturto </w:t>
      </w:r>
      <w:proofErr w:type="spellStart"/>
      <w:r>
        <w:t>prim</w:t>
      </w:r>
      <w:proofErr w:type="spellEnd"/>
      <w:r>
        <w:t xml:space="preserve"> daļu, kas nosaka, j</w:t>
      </w:r>
      <w:r w:rsidRPr="00337C35">
        <w:t>a personai saskaņā ar šo likumu ir 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w:t>
      </w:r>
      <w:r>
        <w:t>;</w:t>
      </w:r>
      <w:r w:rsidRPr="00337C35">
        <w:t xml:space="preserve"> </w:t>
      </w:r>
      <w:r>
        <w:t>i</w:t>
      </w:r>
      <w:r w:rsidRPr="00337C35">
        <w:t>zveidotajam zemesgabalam nosaka atbilstošu nekustamā īpašuma lietošanas mērķi un lēmumam par atsevišķa zemesgabala izveidošanu pievieno zemesgabala grafisko pielikumu ar norādītu sadalāmā zemesgabala kadastra apzīmējumu</w:t>
      </w:r>
      <w:r>
        <w:t>;</w:t>
      </w:r>
      <w:r w:rsidRPr="00337C35">
        <w:t xml:space="preserve"> </w:t>
      </w:r>
      <w:r>
        <w:t>p</w:t>
      </w:r>
      <w:r w:rsidRPr="00337C35">
        <w:t>ar izveidoto zemesgabalu noslēdzams zemes nomas līgums, un ēku (būvju) īpašnieks to turpmāk var atsavināt Publiskas personas mantas atsavināšanas likumā noteiktajā kārtībā, taču tas nav atsavināms vai iznomājams citai personai</w:t>
      </w:r>
      <w:r>
        <w:t>,</w:t>
      </w:r>
      <w:r w:rsidRPr="003F6B02">
        <w:rPr>
          <w:rFonts w:eastAsia="SimSun"/>
          <w:lang w:eastAsia="zh-CN" w:bidi="hi-IN"/>
        </w:rPr>
        <w:t xml:space="preserve">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D23656">
        <w:rPr>
          <w:rFonts w:eastAsia="SimSun"/>
          <w:lang w:eastAsia="zh-CN" w:bidi="hi-IN"/>
        </w:rPr>
        <w:t>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w:t>
      </w:r>
      <w:r w:rsidRPr="003F6B02">
        <w:rPr>
          <w:rFonts w:eastAsia="SimSun"/>
          <w:lang w:eastAsia="zh-CN" w:bidi="hi-IN"/>
        </w:rPr>
        <w:t xml:space="preserve">.panta pirmo daļu, kas nosaka, ka nekustamo īpašumu veido un tā sastāvu groza normatīvajos aktos noteiktajā kārtībā, </w:t>
      </w:r>
      <w:r w:rsidRPr="00C64AA0">
        <w:rPr>
          <w:rFonts w:eastAsia="SimSun"/>
          <w:lang w:eastAsia="zh-CN" w:bidi="hi-IN"/>
        </w:rPr>
        <w:t xml:space="preserve">33.panta 4.punktu, kas </w:t>
      </w:r>
      <w:r w:rsidRPr="00C64AA0">
        <w:rPr>
          <w:rFonts w:eastAsia="SimSun"/>
          <w:lang w:eastAsia="zh-CN" w:bidi="hi-IN"/>
        </w:rPr>
        <w:lastRenderedPageBreak/>
        <w:t>nosaka, ka nekustamo īpašumu veido, grozot reģistrēta nekustamā īpašuma sastāvu, no tā atdalot nekustamā īpašuma objektu,</w:t>
      </w:r>
      <w:r w:rsidRPr="00C64AA0">
        <w:t xml:space="preserve"> </w:t>
      </w:r>
      <w:r w:rsidRPr="00C64AA0">
        <w:rPr>
          <w:rFonts w:eastAsia="SimSun"/>
          <w:lang w:eastAsia="zh-CN" w:bidi="hi-IN"/>
        </w:rPr>
        <w:t>Ministru kabineta 2006.gada 20.jūnija</w:t>
      </w:r>
      <w:r w:rsidRPr="00AB383F">
        <w:rPr>
          <w:rFonts w:eastAsia="SimSun"/>
          <w:lang w:eastAsia="zh-CN" w:bidi="hi-IN"/>
        </w:rPr>
        <w:t xml:space="preserve"> noteikumu Nr.496 “Nekustamā īpašuma lietošanas mērķu klasifikācija un nekustamā īpašuma lietošanas mērķu noteikšanas un maiņas kārtība” 2.2.apaksšpunktu, kas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vienības daļai vai plānotai (projektētai) zemes vienības daļai, </w:t>
      </w:r>
      <w:r w:rsidRPr="009A496F">
        <w:rPr>
          <w:rFonts w:eastAsia="SimSun"/>
          <w:lang w:eastAsia="zh-CN" w:bidi="hi-IN"/>
        </w:rPr>
        <w:t>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Pr>
          <w:rFonts w:eastAsia="SimSun"/>
          <w:lang w:eastAsia="zh-CN" w:bidi="hi-IN"/>
        </w:rPr>
        <w:t xml:space="preserve">, </w:t>
      </w:r>
      <w:r w:rsidRPr="00392C23">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B27E61">
        <w:rPr>
          <w:rFonts w:eastAsia="SimSun"/>
          <w:lang w:eastAsia="zh-CN" w:bidi="hi-IN"/>
        </w:rPr>
        <w:t xml:space="preserve"> , Gulbenes novada dome NOLEMJ:</w:t>
      </w:r>
    </w:p>
    <w:p w14:paraId="0E9F6F68" w14:textId="77777777" w:rsidR="00D10964" w:rsidRDefault="00D10964" w:rsidP="00D10964">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Krasta – 6</w:t>
      </w:r>
      <w:r w:rsidRPr="00CF6291">
        <w:rPr>
          <w:rFonts w:eastAsia="SimSun"/>
          <w:lang w:eastAsia="zh-CN" w:bidi="hi-IN"/>
        </w:rPr>
        <w:t xml:space="preserve">”, </w:t>
      </w:r>
      <w:r>
        <w:rPr>
          <w:rFonts w:eastAsia="SimSun"/>
          <w:lang w:eastAsia="zh-CN" w:bidi="hi-IN"/>
        </w:rPr>
        <w:t>Līgo</w:t>
      </w:r>
      <w:r w:rsidRPr="00CF6291">
        <w:rPr>
          <w:rFonts w:eastAsia="SimSun"/>
          <w:lang w:eastAsia="zh-CN" w:bidi="hi-IN"/>
        </w:rPr>
        <w:t xml:space="preserve"> pagasts, Gulbenes novads, kadastra numurs </w:t>
      </w:r>
      <w:r>
        <w:rPr>
          <w:rFonts w:eastAsia="SimSun"/>
          <w:lang w:eastAsia="zh-CN" w:bidi="hi-IN"/>
        </w:rPr>
        <w:t xml:space="preserve">5076 003 0124, </w:t>
      </w:r>
      <w:r w:rsidRPr="007F31A4">
        <w:rPr>
          <w:rFonts w:eastAsia="SimSun"/>
          <w:lang w:eastAsia="zh-CN" w:bidi="hi-IN"/>
        </w:rPr>
        <w:t>sastāvu, atdalot no t</w:t>
      </w:r>
      <w:r>
        <w:rPr>
          <w:rFonts w:eastAsia="SimSun"/>
          <w:lang w:eastAsia="zh-CN" w:bidi="hi-IN"/>
        </w:rPr>
        <w:t xml:space="preserve">ajā ietilpstošās zemes </w:t>
      </w:r>
      <w:r w:rsidRPr="007F31A4">
        <w:rPr>
          <w:rFonts w:eastAsia="SimSun"/>
          <w:lang w:eastAsia="zh-CN" w:bidi="hi-IN"/>
        </w:rPr>
        <w:t>vienīb</w:t>
      </w:r>
      <w:r>
        <w:rPr>
          <w:rFonts w:eastAsia="SimSun"/>
          <w:lang w:eastAsia="zh-CN" w:bidi="hi-IN"/>
        </w:rPr>
        <w:t>as</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sidRPr="006F5945">
        <w:rPr>
          <w:rFonts w:eastAsia="SimSun"/>
          <w:lang w:eastAsia="zh-CN" w:bidi="hi-IN"/>
        </w:rPr>
        <w:t>5076 003 0</w:t>
      </w:r>
      <w:r>
        <w:rPr>
          <w:rFonts w:eastAsia="SimSun"/>
          <w:lang w:eastAsia="zh-CN" w:bidi="hi-IN"/>
        </w:rPr>
        <w:t>124</w:t>
      </w:r>
      <w:r w:rsidRPr="00510359">
        <w:rPr>
          <w:rFonts w:eastAsia="SimSun"/>
          <w:lang w:eastAsia="zh-CN" w:bidi="hi-IN"/>
        </w:rPr>
        <w:t xml:space="preserve">, </w:t>
      </w:r>
      <w:r>
        <w:rPr>
          <w:rFonts w:eastAsia="SimSun"/>
          <w:lang w:eastAsia="zh-CN" w:bidi="hi-IN"/>
        </w:rPr>
        <w:t>1,1415 </w:t>
      </w:r>
      <w:r w:rsidRPr="00510359">
        <w:rPr>
          <w:rFonts w:eastAsia="SimSun"/>
          <w:lang w:eastAsia="zh-CN" w:bidi="hi-IN"/>
        </w:rPr>
        <w:t>ha platībā,</w:t>
      </w:r>
      <w:r>
        <w:rPr>
          <w:rFonts w:eastAsia="SimSun"/>
          <w:lang w:eastAsia="zh-CN" w:bidi="hi-IN"/>
        </w:rPr>
        <w:t xml:space="preserve"> zemesgabalu ar aptuveno </w:t>
      </w:r>
      <w:r w:rsidRPr="00F03CFF">
        <w:rPr>
          <w:rFonts w:eastAsia="SimSun"/>
          <w:lang w:eastAsia="zh-CN" w:bidi="hi-IN"/>
        </w:rPr>
        <w:t xml:space="preserve">platību </w:t>
      </w:r>
      <w:r>
        <w:rPr>
          <w:rFonts w:eastAsia="SimSun"/>
          <w:lang w:eastAsia="zh-CN" w:bidi="hi-IN"/>
        </w:rPr>
        <w:t>0,9415</w:t>
      </w:r>
      <w:r w:rsidRPr="00F03CFF">
        <w:rPr>
          <w:rFonts w:eastAsia="SimSun"/>
          <w:lang w:eastAsia="zh-CN" w:bidi="hi-IN"/>
        </w:rPr>
        <w:t xml:space="preserve"> ha</w:t>
      </w:r>
      <w:r>
        <w:rPr>
          <w:rFonts w:eastAsia="SimSun"/>
          <w:lang w:eastAsia="zh-CN" w:bidi="hi-IN"/>
        </w:rPr>
        <w:t xml:space="preserve">. </w:t>
      </w:r>
      <w:r w:rsidRPr="00D562CA">
        <w:rPr>
          <w:rFonts w:eastAsia="SimSun"/>
          <w:lang w:eastAsia="zh-CN" w:bidi="hi-IN"/>
        </w:rPr>
        <w:t xml:space="preserve">Zemes vienības sadalījuma robežas noteikt saskaņā ar </w:t>
      </w:r>
      <w:proofErr w:type="spellStart"/>
      <w:r w:rsidRPr="00D562CA">
        <w:rPr>
          <w:rFonts w:eastAsia="SimSun"/>
          <w:lang w:eastAsia="zh-CN" w:bidi="hi-IN"/>
        </w:rPr>
        <w:t>izkopējumu</w:t>
      </w:r>
      <w:proofErr w:type="spellEnd"/>
      <w:r w:rsidRPr="00D562CA">
        <w:rPr>
          <w:rFonts w:eastAsia="SimSun"/>
          <w:lang w:eastAsia="zh-CN" w:bidi="hi-IN"/>
        </w:rPr>
        <w:t xml:space="preserve"> no digitālās kartes (</w:t>
      </w:r>
      <w:r w:rsidRPr="007B4E0D">
        <w:rPr>
          <w:rFonts w:eastAsia="SimSun"/>
          <w:lang w:eastAsia="zh-CN" w:bidi="hi-IN"/>
        </w:rPr>
        <w:t>pielikums</w:t>
      </w:r>
      <w:r w:rsidRPr="00D562CA">
        <w:rPr>
          <w:rFonts w:eastAsia="SimSun"/>
          <w:lang w:eastAsia="zh-CN" w:bidi="hi-IN"/>
        </w:rPr>
        <w:t>), kas ir šī lēmuma neatņemama sastāvdaļa.</w:t>
      </w:r>
    </w:p>
    <w:p w14:paraId="15819810" w14:textId="77777777" w:rsidR="00D10964" w:rsidRPr="00DA3736" w:rsidRDefault="00D10964" w:rsidP="00D10964">
      <w:pPr>
        <w:spacing w:line="360" w:lineRule="auto"/>
        <w:ind w:firstLine="567"/>
        <w:jc w:val="both"/>
        <w:rPr>
          <w:rFonts w:eastAsia="SimSun"/>
          <w:lang w:eastAsia="zh-CN" w:bidi="hi-IN"/>
        </w:rPr>
      </w:pPr>
      <w:r>
        <w:rPr>
          <w:rFonts w:eastAsia="SimSun"/>
          <w:lang w:eastAsia="zh-CN" w:bidi="hi-IN"/>
        </w:rPr>
        <w:t>2</w:t>
      </w:r>
      <w:r w:rsidRPr="003F6B02">
        <w:rPr>
          <w:rFonts w:eastAsia="SimSun"/>
          <w:lang w:eastAsia="zh-CN" w:bidi="hi-IN"/>
        </w:rPr>
        <w:t xml:space="preserve">. </w:t>
      </w:r>
      <w:r>
        <w:rPr>
          <w:rFonts w:eastAsia="SimSun"/>
          <w:lang w:eastAsia="zh-CN" w:bidi="hi-IN"/>
        </w:rPr>
        <w:t>SAGLABĀT</w:t>
      </w:r>
      <w:r w:rsidRPr="003F6B02">
        <w:rPr>
          <w:rFonts w:eastAsia="SimSun"/>
          <w:lang w:eastAsia="zh-CN" w:bidi="hi-IN"/>
        </w:rPr>
        <w:t xml:space="preserve"> </w:t>
      </w:r>
      <w:r>
        <w:rPr>
          <w:rFonts w:eastAsia="SimSun"/>
          <w:lang w:eastAsia="zh-CN" w:bidi="hi-IN"/>
        </w:rPr>
        <w:t xml:space="preserve">paliekošajam </w:t>
      </w:r>
      <w:r w:rsidRPr="003F6B02">
        <w:rPr>
          <w:rFonts w:eastAsia="SimSun"/>
          <w:lang w:eastAsia="zh-CN" w:bidi="hi-IN"/>
        </w:rPr>
        <w:t xml:space="preserve">nekustamajam īpašumam, kas sastāv </w:t>
      </w:r>
      <w:r>
        <w:rPr>
          <w:rFonts w:eastAsia="SimSun"/>
          <w:lang w:eastAsia="zh-CN" w:bidi="hi-IN"/>
        </w:rPr>
        <w:t xml:space="preserve">no </w:t>
      </w:r>
      <w:proofErr w:type="spellStart"/>
      <w:r>
        <w:rPr>
          <w:rFonts w:eastAsia="SimSun"/>
          <w:lang w:eastAsia="zh-CN" w:bidi="hi-IN"/>
        </w:rPr>
        <w:t>jaunizveidotās</w:t>
      </w:r>
      <w:proofErr w:type="spellEnd"/>
      <w:r>
        <w:rPr>
          <w:rFonts w:eastAsia="SimSun"/>
          <w:lang w:eastAsia="zh-CN" w:bidi="hi-IN"/>
        </w:rPr>
        <w:t xml:space="preserve">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 xml:space="preserve">ar </w:t>
      </w:r>
      <w:r>
        <w:rPr>
          <w:rFonts w:eastAsia="SimSun"/>
          <w:lang w:eastAsia="zh-CN" w:bidi="hi-IN"/>
        </w:rPr>
        <w:t>aptuveno platību 0,2 ha</w:t>
      </w:r>
      <w:r>
        <w:t xml:space="preserve">, </w:t>
      </w:r>
      <w:r>
        <w:rPr>
          <w:rFonts w:eastAsia="SimSun"/>
          <w:lang w:eastAsia="zh-CN" w:bidi="hi-IN"/>
        </w:rPr>
        <w:t xml:space="preserve">esošo nosaukumu “Krasta – 6”. Saglabāt </w:t>
      </w:r>
      <w:proofErr w:type="spellStart"/>
      <w:r>
        <w:rPr>
          <w:rFonts w:eastAsia="SimSun"/>
          <w:lang w:eastAsia="zh-CN" w:bidi="hi-IN"/>
        </w:rPr>
        <w:t>j</w:t>
      </w:r>
      <w:r w:rsidRPr="00D562CA">
        <w:rPr>
          <w:rFonts w:eastAsia="SimSun"/>
          <w:lang w:eastAsia="zh-CN" w:bidi="hi-IN"/>
        </w:rPr>
        <w:t>aunizveidot</w:t>
      </w:r>
      <w:r>
        <w:rPr>
          <w:rFonts w:eastAsia="SimSun"/>
          <w:lang w:eastAsia="zh-CN" w:bidi="hi-IN"/>
        </w:rPr>
        <w:t>ajai</w:t>
      </w:r>
      <w:proofErr w:type="spellEnd"/>
      <w:r w:rsidRPr="00D562CA">
        <w:rPr>
          <w:rFonts w:eastAsia="SimSun"/>
          <w:lang w:eastAsia="zh-CN" w:bidi="hi-IN"/>
        </w:rPr>
        <w:t xml:space="preserve"> zemes vienība</w:t>
      </w:r>
      <w:r>
        <w:rPr>
          <w:rFonts w:eastAsia="SimSun"/>
          <w:lang w:eastAsia="zh-CN" w:bidi="hi-IN"/>
        </w:rPr>
        <w:t>i</w:t>
      </w:r>
      <w:r w:rsidRPr="00D562CA">
        <w:rPr>
          <w:rFonts w:eastAsia="SimSun"/>
          <w:lang w:eastAsia="zh-CN" w:bidi="hi-IN"/>
        </w:rPr>
        <w:t xml:space="preserve"> ar aptuveno platību </w:t>
      </w:r>
      <w:r>
        <w:rPr>
          <w:rFonts w:eastAsia="SimSun"/>
          <w:lang w:eastAsia="zh-CN" w:bidi="hi-IN"/>
        </w:rPr>
        <w:t xml:space="preserve">0,2 ha uz tās esošajām ēkām (būvēm) ar kadastra apzīmējumiem </w:t>
      </w:r>
      <w:r w:rsidRPr="00ED3D77">
        <w:rPr>
          <w:rFonts w:eastAsia="SimSun"/>
          <w:lang w:eastAsia="zh-CN" w:bidi="hi-IN"/>
        </w:rPr>
        <w:t>5076 003 0124 001, 5076 003 0124 002, 5076 003 0124 003, 5076 003 0124 004, 5076 003 0124 005, esoš</w:t>
      </w:r>
      <w:r>
        <w:rPr>
          <w:rFonts w:eastAsia="SimSun"/>
          <w:lang w:eastAsia="zh-CN" w:bidi="hi-IN"/>
        </w:rPr>
        <w:t>o</w:t>
      </w:r>
      <w:r w:rsidRPr="00ED3D77">
        <w:rPr>
          <w:rFonts w:eastAsia="SimSun"/>
          <w:lang w:eastAsia="zh-CN" w:bidi="hi-IN"/>
        </w:rPr>
        <w:t xml:space="preserve"> adresi: Krasta iela 6, Līgo, Līgo pag., Gulbenes nov., LV-4421. </w:t>
      </w:r>
      <w:proofErr w:type="spellStart"/>
      <w:r w:rsidRPr="00ED3D77">
        <w:rPr>
          <w:rFonts w:eastAsia="SimSun"/>
          <w:lang w:eastAsia="zh-CN" w:bidi="hi-IN"/>
        </w:rPr>
        <w:t>Jaunizveidotajai</w:t>
      </w:r>
      <w:proofErr w:type="spellEnd"/>
      <w:r w:rsidRPr="00ED3D77">
        <w:rPr>
          <w:rFonts w:eastAsia="SimSun"/>
          <w:lang w:eastAsia="zh-CN" w:bidi="hi-IN"/>
        </w:rPr>
        <w:t xml:space="preserve"> zemes vienībai ar aptuveno platību 0,2 ha noteikt zemes lietošanas mērķi – </w:t>
      </w:r>
      <w:r w:rsidRPr="00DA3736">
        <w:rPr>
          <w:rFonts w:eastAsia="SimSun"/>
          <w:lang w:eastAsia="zh-CN" w:bidi="hi-IN"/>
        </w:rPr>
        <w:t>individuālo dzīvojamo māju apbūve (0601).</w:t>
      </w:r>
    </w:p>
    <w:p w14:paraId="27B368E4" w14:textId="77777777" w:rsidR="00D10964" w:rsidRPr="00DA3736" w:rsidRDefault="00D10964" w:rsidP="00D10964">
      <w:pPr>
        <w:spacing w:line="360" w:lineRule="auto"/>
        <w:ind w:firstLine="567"/>
        <w:jc w:val="both"/>
        <w:rPr>
          <w:rFonts w:eastAsia="SimSun"/>
          <w:lang w:eastAsia="zh-CN" w:bidi="hi-IN"/>
        </w:rPr>
      </w:pPr>
      <w:r w:rsidRPr="00DA3736">
        <w:rPr>
          <w:rFonts w:eastAsia="SimSun"/>
          <w:lang w:eastAsia="zh-CN" w:bidi="hi-IN"/>
        </w:rPr>
        <w:t xml:space="preserve">3. PIEŠĶIRT nekustamajam īpašumam, kas sastāv no atdalītās </w:t>
      </w:r>
      <w:proofErr w:type="spellStart"/>
      <w:r w:rsidRPr="00DA3736">
        <w:rPr>
          <w:rFonts w:eastAsia="SimSun"/>
          <w:lang w:eastAsia="zh-CN" w:bidi="hi-IN"/>
        </w:rPr>
        <w:t>jaunizveidotās</w:t>
      </w:r>
      <w:proofErr w:type="spellEnd"/>
      <w:r w:rsidRPr="00DA3736">
        <w:rPr>
          <w:rFonts w:eastAsia="SimSun"/>
          <w:lang w:eastAsia="zh-CN" w:bidi="hi-IN"/>
        </w:rPr>
        <w:t xml:space="preserve"> zemes vienības ar aptuveno platību 0,9415 ha, </w:t>
      </w:r>
      <w:r w:rsidRPr="007B4E0D">
        <w:rPr>
          <w:rFonts w:eastAsia="SimSun"/>
          <w:lang w:eastAsia="zh-CN" w:bidi="hi-IN"/>
        </w:rPr>
        <w:t xml:space="preserve">nosaukumu “Krasta lauks”. </w:t>
      </w:r>
      <w:proofErr w:type="spellStart"/>
      <w:r w:rsidRPr="007B4E0D">
        <w:rPr>
          <w:rFonts w:eastAsia="SimSun"/>
          <w:lang w:eastAsia="zh-CN" w:bidi="hi-IN"/>
        </w:rPr>
        <w:t>Jaunizveidotajai</w:t>
      </w:r>
      <w:proofErr w:type="spellEnd"/>
      <w:r w:rsidRPr="00DA3736">
        <w:rPr>
          <w:rFonts w:eastAsia="SimSun"/>
          <w:lang w:eastAsia="zh-CN" w:bidi="hi-IN"/>
        </w:rPr>
        <w:t xml:space="preserve"> zemes vienībai ar aptuveno platību 0,9415 ha noteikt zemes lietošanas mērķi – zeme, uz kuras galvenā saimnieciskā darbībā ir lauksaimniecība (NĪLM kods 0101).</w:t>
      </w:r>
    </w:p>
    <w:p w14:paraId="28CBCCD2" w14:textId="77777777" w:rsidR="00D10964" w:rsidRPr="00C64AA0" w:rsidRDefault="00D10964" w:rsidP="00D10964">
      <w:pPr>
        <w:spacing w:line="360" w:lineRule="auto"/>
        <w:ind w:firstLine="567"/>
        <w:jc w:val="both"/>
        <w:rPr>
          <w:rFonts w:eastAsia="SimSun"/>
          <w:lang w:eastAsia="zh-CN" w:bidi="hi-IN"/>
        </w:rPr>
      </w:pPr>
      <w:r w:rsidRPr="00C64AA0">
        <w:rPr>
          <w:rFonts w:eastAsia="SimSun"/>
          <w:lang w:eastAsia="zh-CN" w:bidi="hi-IN"/>
        </w:rPr>
        <w:t>4. Lēmumu nosūtīt:</w:t>
      </w:r>
    </w:p>
    <w:p w14:paraId="2D7D4D89" w14:textId="0A829F0C" w:rsidR="00D10964" w:rsidRDefault="00D10964" w:rsidP="00D10964">
      <w:pPr>
        <w:spacing w:line="360" w:lineRule="auto"/>
        <w:ind w:firstLine="567"/>
        <w:jc w:val="both"/>
        <w:rPr>
          <w:rFonts w:eastAsia="SimSun"/>
          <w:lang w:eastAsia="zh-CN" w:bidi="hi-IN"/>
        </w:rPr>
      </w:pPr>
      <w:r w:rsidRPr="007B4E0D">
        <w:rPr>
          <w:rFonts w:eastAsia="SimSun"/>
          <w:lang w:eastAsia="zh-CN" w:bidi="hi-IN"/>
        </w:rPr>
        <w:t xml:space="preserve">4.1. </w:t>
      </w:r>
      <w:r w:rsidR="00A046D3">
        <w:rPr>
          <w:rFonts w:eastAsia="SimSun"/>
          <w:lang w:eastAsia="zh-CN" w:bidi="hi-IN"/>
        </w:rPr>
        <w:t>...</w:t>
      </w:r>
    </w:p>
    <w:p w14:paraId="3B1451EB" w14:textId="77777777" w:rsidR="00D10964" w:rsidRDefault="00D10964" w:rsidP="00D10964">
      <w:pPr>
        <w:spacing w:line="360" w:lineRule="auto"/>
        <w:ind w:firstLine="567"/>
        <w:jc w:val="both"/>
        <w:rPr>
          <w:rFonts w:eastAsia="SimSun"/>
          <w:lang w:eastAsia="zh-CN" w:bidi="hi-IN"/>
        </w:rPr>
      </w:pPr>
      <w:r>
        <w:rPr>
          <w:rFonts w:eastAsia="SimSun"/>
          <w:lang w:eastAsia="zh-CN" w:bidi="hi-IN"/>
        </w:rPr>
        <w:t xml:space="preserve">4.2. </w:t>
      </w:r>
      <w:r w:rsidRPr="00A74E86">
        <w:rPr>
          <w:rFonts w:eastAsia="SimSun"/>
          <w:lang w:eastAsia="zh-CN" w:bidi="hi-IN"/>
        </w:rPr>
        <w:t>Valsts zemes dienesta Vidzemes reģionālajai pārvaldei uz elektroniskā pasta adresi adreses reģistrēšanai.</w:t>
      </w:r>
    </w:p>
    <w:p w14:paraId="15977359" w14:textId="77777777" w:rsidR="00D10964" w:rsidRDefault="00D10964" w:rsidP="00D10964">
      <w:pPr>
        <w:spacing w:line="360" w:lineRule="auto"/>
        <w:ind w:firstLine="567"/>
        <w:jc w:val="both"/>
      </w:pPr>
      <w:r>
        <w:rPr>
          <w:iCs/>
        </w:rPr>
        <w:lastRenderedPageBreak/>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6E30E20A" w14:textId="77777777" w:rsidR="00D10964" w:rsidRDefault="00D10964" w:rsidP="00D10964">
      <w:pPr>
        <w:spacing w:line="360" w:lineRule="auto"/>
        <w:ind w:firstLine="567"/>
        <w:jc w:val="both"/>
      </w:pPr>
    </w:p>
    <w:p w14:paraId="645C8920"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4D057541" w14:textId="77777777" w:rsidR="00D10964" w:rsidRDefault="00D10964" w:rsidP="00D10964">
      <w:pPr>
        <w:spacing w:line="360" w:lineRule="auto"/>
        <w:jc w:val="both"/>
      </w:pPr>
    </w:p>
    <w:p w14:paraId="65701647" w14:textId="120896F3" w:rsidR="00A046D3" w:rsidRDefault="00D10964" w:rsidP="00D10964">
      <w:pPr>
        <w:spacing w:line="360" w:lineRule="auto"/>
        <w:jc w:val="both"/>
      </w:pPr>
      <w:r>
        <w:t>Sagatavoja: Lolita Vīksniņa</w:t>
      </w:r>
    </w:p>
    <w:p w14:paraId="6E9396F5" w14:textId="77777777" w:rsidR="00A046D3" w:rsidRDefault="00A046D3">
      <w:pPr>
        <w:spacing w:after="160" w:line="259" w:lineRule="auto"/>
      </w:pPr>
      <w:r>
        <w:br w:type="page"/>
      </w:r>
    </w:p>
    <w:p w14:paraId="4177651F" w14:textId="77777777" w:rsidR="00D10964" w:rsidRDefault="00D10964" w:rsidP="00D10964">
      <w:pPr>
        <w:jc w:val="right"/>
      </w:pPr>
      <w:r w:rsidRPr="009726E0">
        <w:lastRenderedPageBreak/>
        <w:t xml:space="preserve">Pielikums </w:t>
      </w:r>
      <w:r>
        <w:t>24</w:t>
      </w:r>
      <w:r w:rsidRPr="009726E0">
        <w:t>.</w:t>
      </w:r>
      <w:r>
        <w:t>11</w:t>
      </w:r>
      <w:r w:rsidRPr="009726E0">
        <w:t>.202</w:t>
      </w:r>
      <w:r>
        <w:t>2</w:t>
      </w:r>
      <w:r w:rsidRPr="009726E0">
        <w:t>. Gulbenes novada domes lēmumam GND/202</w:t>
      </w:r>
      <w:r>
        <w:t>2</w:t>
      </w:r>
      <w:r w:rsidRPr="009726E0">
        <w:t>/</w:t>
      </w:r>
      <w:r>
        <w:t>1162</w:t>
      </w:r>
    </w:p>
    <w:p w14:paraId="1C6F3FFD" w14:textId="77777777" w:rsidR="00D10964" w:rsidRDefault="00D10964" w:rsidP="00D10964">
      <w:r w:rsidRPr="0048054C">
        <w:rPr>
          <w:noProof/>
        </w:rPr>
        <w:drawing>
          <wp:inline distT="0" distB="0" distL="0" distR="0" wp14:anchorId="7B8D5C30" wp14:editId="79169937">
            <wp:extent cx="5939790" cy="7514985"/>
            <wp:effectExtent l="0" t="0" r="3810"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1767" cy="7517486"/>
                    </a:xfrm>
                    <a:prstGeom prst="rect">
                      <a:avLst/>
                    </a:prstGeom>
                    <a:noFill/>
                    <a:ln>
                      <a:noFill/>
                    </a:ln>
                  </pic:spPr>
                </pic:pic>
              </a:graphicData>
            </a:graphic>
          </wp:inline>
        </w:drawing>
      </w:r>
    </w:p>
    <w:p w14:paraId="72F68BB3" w14:textId="77777777" w:rsidR="00D10964" w:rsidRDefault="00D10964" w:rsidP="00D10964"/>
    <w:p w14:paraId="775A341B" w14:textId="77777777" w:rsidR="00D10964" w:rsidRDefault="00D10964" w:rsidP="00D10964"/>
    <w:p w14:paraId="5A8DE72B" w14:textId="77777777" w:rsidR="00D10964" w:rsidRDefault="00D10964" w:rsidP="00D10964"/>
    <w:p w14:paraId="10EA441A"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06434701" w14:textId="77777777" w:rsidR="00D10964" w:rsidRDefault="00D10964" w:rsidP="00D10964"/>
    <w:p w14:paraId="68567DEB" w14:textId="77777777" w:rsidR="0099661F" w:rsidRDefault="0099661F">
      <w:r>
        <w:br w:type="page"/>
      </w:r>
    </w:p>
    <w:tbl>
      <w:tblPr>
        <w:tblW w:w="0" w:type="auto"/>
        <w:tblLook w:val="01E0" w:firstRow="1" w:lastRow="1" w:firstColumn="1" w:lastColumn="1" w:noHBand="0" w:noVBand="0"/>
      </w:tblPr>
      <w:tblGrid>
        <w:gridCol w:w="3073"/>
        <w:gridCol w:w="3115"/>
        <w:gridCol w:w="2743"/>
      </w:tblGrid>
      <w:tr w:rsidR="00D10964" w:rsidRPr="00117DD0" w14:paraId="0D68A510" w14:textId="77777777" w:rsidTr="00210A34">
        <w:tc>
          <w:tcPr>
            <w:tcW w:w="3073" w:type="dxa"/>
          </w:tcPr>
          <w:p w14:paraId="5872C405" w14:textId="0F7DCE0D" w:rsidR="00D10964" w:rsidRPr="00117DD0" w:rsidRDefault="00D10964" w:rsidP="00210A34"/>
        </w:tc>
        <w:tc>
          <w:tcPr>
            <w:tcW w:w="3115" w:type="dxa"/>
          </w:tcPr>
          <w:p w14:paraId="45D6CB68" w14:textId="77777777" w:rsidR="00D10964" w:rsidRPr="00117DD0" w:rsidRDefault="00D10964" w:rsidP="00210A34">
            <w:pPr>
              <w:jc w:val="center"/>
            </w:pPr>
            <w:r w:rsidRPr="00117DD0">
              <w:rPr>
                <w:noProof/>
              </w:rPr>
              <w:drawing>
                <wp:inline distT="0" distB="0" distL="0" distR="0" wp14:anchorId="66CE0334" wp14:editId="085DD9A1">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C463B95" w14:textId="77777777" w:rsidR="00D10964" w:rsidRPr="00117DD0" w:rsidRDefault="00D10964" w:rsidP="00210A34">
            <w:pPr>
              <w:rPr>
                <w:sz w:val="32"/>
                <w:szCs w:val="32"/>
              </w:rPr>
            </w:pPr>
          </w:p>
        </w:tc>
      </w:tr>
      <w:tr w:rsidR="00D10964" w:rsidRPr="00117DD0" w14:paraId="13978FCA" w14:textId="77777777" w:rsidTr="00210A34">
        <w:tc>
          <w:tcPr>
            <w:tcW w:w="8931" w:type="dxa"/>
            <w:gridSpan w:val="3"/>
          </w:tcPr>
          <w:p w14:paraId="029119CD" w14:textId="77777777" w:rsidR="00D10964" w:rsidRPr="00117DD0" w:rsidRDefault="00D10964" w:rsidP="00210A34">
            <w:pPr>
              <w:spacing w:before="240"/>
              <w:jc w:val="center"/>
              <w:rPr>
                <w:b/>
                <w:sz w:val="32"/>
                <w:szCs w:val="32"/>
              </w:rPr>
            </w:pPr>
            <w:r w:rsidRPr="00117DD0">
              <w:rPr>
                <w:b/>
                <w:sz w:val="32"/>
                <w:szCs w:val="32"/>
              </w:rPr>
              <w:t>GULBENES NOVADA PAŠVALDĪBA</w:t>
            </w:r>
          </w:p>
        </w:tc>
      </w:tr>
      <w:tr w:rsidR="00D10964" w:rsidRPr="00117DD0" w14:paraId="50BF3005" w14:textId="77777777" w:rsidTr="00210A34">
        <w:tc>
          <w:tcPr>
            <w:tcW w:w="8931" w:type="dxa"/>
            <w:gridSpan w:val="3"/>
          </w:tcPr>
          <w:p w14:paraId="3873E259"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529DE994" w14:textId="77777777" w:rsidTr="00210A34">
        <w:tc>
          <w:tcPr>
            <w:tcW w:w="8931" w:type="dxa"/>
            <w:gridSpan w:val="3"/>
          </w:tcPr>
          <w:p w14:paraId="51A218CA" w14:textId="77777777" w:rsidR="00D10964" w:rsidRPr="00117DD0" w:rsidRDefault="00D10964" w:rsidP="00210A34">
            <w:pPr>
              <w:jc w:val="center"/>
            </w:pPr>
            <w:r w:rsidRPr="00117DD0">
              <w:t>Ābeļu iela 2, Gulbene, Gulbenes nov., LV-4401</w:t>
            </w:r>
          </w:p>
        </w:tc>
      </w:tr>
      <w:tr w:rsidR="00D10964" w:rsidRPr="00117DD0" w14:paraId="7B6AB963" w14:textId="77777777" w:rsidTr="00210A34">
        <w:tc>
          <w:tcPr>
            <w:tcW w:w="8931" w:type="dxa"/>
            <w:gridSpan w:val="3"/>
          </w:tcPr>
          <w:p w14:paraId="0F16B7B3"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7591F4D6" w14:textId="77777777" w:rsidR="00D10964" w:rsidRPr="00647724"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485710B6" w14:textId="77777777" w:rsidR="00D10964" w:rsidRPr="00117DD0" w:rsidRDefault="00D10964" w:rsidP="00D10964">
      <w:pPr>
        <w:jc w:val="center"/>
      </w:pPr>
      <w:r w:rsidRPr="00117DD0">
        <w:rPr>
          <w:b/>
          <w:bCs/>
        </w:rPr>
        <w:t>GULBENES NOVADA DOMES LĒMUMS</w:t>
      </w:r>
    </w:p>
    <w:p w14:paraId="4F28F8CC" w14:textId="77777777" w:rsidR="00D10964" w:rsidRDefault="00D10964" w:rsidP="00D10964">
      <w:pPr>
        <w:jc w:val="center"/>
      </w:pPr>
      <w:r w:rsidRPr="00117DD0">
        <w:t>Gulbenē</w:t>
      </w:r>
    </w:p>
    <w:p w14:paraId="71DD8C6A" w14:textId="77777777" w:rsidR="00D10964" w:rsidRPr="00F60084" w:rsidRDefault="00D10964" w:rsidP="00D1096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3891EE21" w14:textId="77777777" w:rsidTr="00210A34">
        <w:tc>
          <w:tcPr>
            <w:tcW w:w="4729" w:type="dxa"/>
          </w:tcPr>
          <w:p w14:paraId="5B60A456"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24.novembrī</w:t>
            </w:r>
          </w:p>
        </w:tc>
        <w:tc>
          <w:tcPr>
            <w:tcW w:w="4729" w:type="dxa"/>
          </w:tcPr>
          <w:p w14:paraId="258D4B63"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1163</w:t>
            </w:r>
          </w:p>
        </w:tc>
      </w:tr>
      <w:tr w:rsidR="00D10964" w:rsidRPr="00F60084" w14:paraId="51B303CC" w14:textId="77777777" w:rsidTr="00210A34">
        <w:trPr>
          <w:trHeight w:val="80"/>
        </w:trPr>
        <w:tc>
          <w:tcPr>
            <w:tcW w:w="4729" w:type="dxa"/>
          </w:tcPr>
          <w:p w14:paraId="516947AC" w14:textId="77777777" w:rsidR="00D10964" w:rsidRPr="00F60084" w:rsidRDefault="00D10964" w:rsidP="00210A34">
            <w:pPr>
              <w:rPr>
                <w:rFonts w:eastAsiaTheme="minorHAnsi"/>
                <w:lang w:eastAsia="en-US"/>
              </w:rPr>
            </w:pPr>
          </w:p>
        </w:tc>
        <w:tc>
          <w:tcPr>
            <w:tcW w:w="4729" w:type="dxa"/>
          </w:tcPr>
          <w:p w14:paraId="4EEF6999"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96</w:t>
            </w:r>
            <w:r w:rsidRPr="00F60084">
              <w:rPr>
                <w:rFonts w:eastAsiaTheme="minorHAnsi"/>
                <w:b/>
                <w:bCs/>
                <w:lang w:eastAsia="en-US"/>
              </w:rPr>
              <w:t>.p)</w:t>
            </w:r>
          </w:p>
        </w:tc>
      </w:tr>
    </w:tbl>
    <w:p w14:paraId="5BA5948E" w14:textId="77777777" w:rsidR="00D10964" w:rsidRDefault="00D10964" w:rsidP="00D10964">
      <w:pPr>
        <w:rPr>
          <w:b/>
        </w:rPr>
      </w:pPr>
    </w:p>
    <w:p w14:paraId="7A40F78E" w14:textId="77777777" w:rsidR="00D10964" w:rsidRPr="007F31A4" w:rsidRDefault="00D10964" w:rsidP="00D10964">
      <w:pPr>
        <w:jc w:val="center"/>
        <w:rPr>
          <w:b/>
        </w:rPr>
      </w:pPr>
      <w:r w:rsidRPr="00BC09E6">
        <w:rPr>
          <w:b/>
        </w:rPr>
        <w:t xml:space="preserve">Par </w:t>
      </w:r>
      <w:r>
        <w:rPr>
          <w:b/>
        </w:rPr>
        <w:t>Stradu pagasta nekustamā īpašuma “Akas” sastāva grozīšanu</w:t>
      </w:r>
    </w:p>
    <w:p w14:paraId="2965F8F9" w14:textId="77777777" w:rsidR="00D10964" w:rsidRPr="007F31A4" w:rsidRDefault="00D10964" w:rsidP="00D10964"/>
    <w:p w14:paraId="480D41FF" w14:textId="77777777" w:rsidR="00D10964" w:rsidRDefault="00D10964" w:rsidP="00D10964">
      <w:pPr>
        <w:spacing w:line="360" w:lineRule="auto"/>
        <w:ind w:firstLine="720"/>
        <w:jc w:val="both"/>
        <w:rPr>
          <w:rFonts w:eastAsia="SimSun"/>
          <w:lang w:eastAsia="zh-CN" w:bidi="hi-IN"/>
        </w:rPr>
      </w:pPr>
      <w:r w:rsidRPr="00BE1BAA">
        <w:rPr>
          <w:rFonts w:eastAsia="SimSun"/>
          <w:lang w:eastAsia="zh-CN" w:bidi="hi-IN"/>
        </w:rPr>
        <w:t xml:space="preserve">Izskatot </w:t>
      </w:r>
      <w:r w:rsidRPr="009D4EDF">
        <w:rPr>
          <w:rFonts w:eastAsia="SimSun"/>
          <w:b/>
          <w:bCs/>
          <w:lang w:eastAsia="zh-CN" w:bidi="hi-IN"/>
        </w:rPr>
        <w:t xml:space="preserve">SIA </w:t>
      </w:r>
      <w:r>
        <w:rPr>
          <w:rFonts w:eastAsia="SimSun"/>
          <w:b/>
          <w:bCs/>
          <w:lang w:eastAsia="zh-CN" w:bidi="hi-IN"/>
        </w:rPr>
        <w:t>“</w:t>
      </w:r>
      <w:r w:rsidRPr="009D4EDF">
        <w:rPr>
          <w:rFonts w:eastAsia="SimSun"/>
          <w:b/>
          <w:bCs/>
          <w:lang w:eastAsia="zh-CN" w:bidi="hi-IN"/>
        </w:rPr>
        <w:t xml:space="preserve">Gulbenes </w:t>
      </w:r>
      <w:proofErr w:type="spellStart"/>
      <w:r w:rsidRPr="009D4EDF">
        <w:rPr>
          <w:rFonts w:eastAsia="SimSun"/>
          <w:b/>
          <w:bCs/>
          <w:lang w:eastAsia="zh-CN" w:bidi="hi-IN"/>
        </w:rPr>
        <w:t>Energo</w:t>
      </w:r>
      <w:proofErr w:type="spellEnd"/>
      <w:r w:rsidRPr="009D4EDF">
        <w:rPr>
          <w:rFonts w:eastAsia="SimSun"/>
          <w:b/>
          <w:bCs/>
          <w:lang w:eastAsia="zh-CN" w:bidi="hi-IN"/>
        </w:rPr>
        <w:t xml:space="preserve"> Serviss</w:t>
      </w:r>
      <w:r>
        <w:rPr>
          <w:rFonts w:eastAsia="SimSun"/>
          <w:b/>
          <w:bCs/>
          <w:lang w:eastAsia="zh-CN" w:bidi="hi-IN"/>
        </w:rPr>
        <w:t>”</w:t>
      </w:r>
      <w:r w:rsidRPr="00BE1BAA">
        <w:rPr>
          <w:rFonts w:eastAsia="SimSun"/>
          <w:lang w:eastAsia="zh-CN" w:bidi="hi-IN"/>
        </w:rPr>
        <w:t xml:space="preserve">, </w:t>
      </w:r>
      <w:r>
        <w:rPr>
          <w:rFonts w:eastAsia="SimSun"/>
          <w:lang w:eastAsia="zh-CN" w:bidi="hi-IN"/>
        </w:rPr>
        <w:t xml:space="preserve">reģistrācijas numurs </w:t>
      </w:r>
      <w:r w:rsidRPr="009D4EDF">
        <w:rPr>
          <w:rFonts w:eastAsia="SimSun"/>
          <w:lang w:eastAsia="zh-CN" w:bidi="hi-IN"/>
        </w:rPr>
        <w:t>54603000121</w:t>
      </w:r>
      <w:r w:rsidRPr="00BE1BAA">
        <w:rPr>
          <w:rFonts w:eastAsia="SimSun"/>
          <w:lang w:eastAsia="zh-CN" w:bidi="hi-IN"/>
        </w:rPr>
        <w:t xml:space="preserve">, </w:t>
      </w:r>
      <w:r>
        <w:rPr>
          <w:rFonts w:eastAsia="SimSun"/>
          <w:lang w:eastAsia="zh-CN" w:bidi="hi-IN"/>
        </w:rPr>
        <w:t xml:space="preserve">juridiskā adrese: </w:t>
      </w:r>
      <w:r w:rsidRPr="009D4EDF">
        <w:rPr>
          <w:rFonts w:eastAsia="SimSun"/>
          <w:lang w:eastAsia="zh-CN" w:bidi="hi-IN"/>
        </w:rPr>
        <w:t>Blaumaņa iela 56A, Gulbene, Gulbenes novads, LV-4401</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2</w:t>
      </w:r>
      <w:r w:rsidRPr="00BE1BAA">
        <w:rPr>
          <w:rFonts w:eastAsia="SimSun"/>
          <w:lang w:eastAsia="zh-CN" w:bidi="hi-IN"/>
        </w:rPr>
        <w:t>.</w:t>
      </w:r>
      <w:r>
        <w:rPr>
          <w:rFonts w:eastAsia="SimSun"/>
          <w:lang w:eastAsia="zh-CN" w:bidi="hi-IN"/>
        </w:rPr>
        <w:t>novembra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2.novembrī</w:t>
      </w:r>
      <w:r w:rsidRPr="00BE1BAA">
        <w:rPr>
          <w:rFonts w:eastAsia="SimSun"/>
          <w:lang w:eastAsia="zh-CN" w:bidi="hi-IN"/>
        </w:rPr>
        <w:t xml:space="preserve"> un reģistrēts ar Nr.</w:t>
      </w:r>
      <w:r>
        <w:rPr>
          <w:rFonts w:eastAsia="SimSun"/>
          <w:lang w:eastAsia="zh-CN" w:bidi="hi-IN"/>
        </w:rPr>
        <w:t> </w:t>
      </w:r>
      <w:r w:rsidRPr="009D4EDF">
        <w:t>GND/5.13.3/22/2574-S</w:t>
      </w:r>
      <w:r w:rsidRPr="00BE1BAA">
        <w:rPr>
          <w:rFonts w:eastAsia="SimSun"/>
          <w:lang w:eastAsia="zh-CN" w:bidi="hi-IN"/>
        </w:rPr>
        <w:t>) ar lūgumu atļaut no nekustamā īpašuma “</w:t>
      </w:r>
      <w:r>
        <w:rPr>
          <w:rFonts w:eastAsia="SimSun"/>
          <w:lang w:eastAsia="zh-CN" w:bidi="hi-IN"/>
        </w:rPr>
        <w:t>Akas</w:t>
      </w:r>
      <w:r w:rsidRPr="00BE1BAA">
        <w:rPr>
          <w:rFonts w:eastAsia="SimSun"/>
          <w:lang w:eastAsia="zh-CN" w:bidi="hi-IN"/>
        </w:rPr>
        <w:t xml:space="preserve">”, </w:t>
      </w:r>
      <w:r>
        <w:rPr>
          <w:rFonts w:eastAsia="SimSun"/>
          <w:lang w:eastAsia="zh-CN" w:bidi="hi-IN"/>
        </w:rPr>
        <w:t>Stradu</w:t>
      </w:r>
      <w:r w:rsidRPr="00BE1BAA">
        <w:rPr>
          <w:rFonts w:eastAsia="SimSun"/>
          <w:lang w:eastAsia="zh-CN" w:bidi="hi-IN"/>
        </w:rPr>
        <w:t xml:space="preserve"> pagasts, Gulbenes novads, kadastra numurs </w:t>
      </w:r>
      <w:r>
        <w:rPr>
          <w:rFonts w:eastAsia="SimSun"/>
          <w:lang w:eastAsia="zh-CN" w:bidi="hi-IN"/>
        </w:rPr>
        <w:t>5090 002 0644</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5090 002 0646,</w:t>
      </w:r>
      <w:r w:rsidRPr="00BE1BAA">
        <w:rPr>
          <w:rFonts w:eastAsia="SimSun"/>
          <w:lang w:eastAsia="zh-CN" w:bidi="hi-IN"/>
        </w:rPr>
        <w:t xml:space="preserve"> </w:t>
      </w:r>
      <w:r>
        <w:rPr>
          <w:rFonts w:eastAsia="SimSun"/>
          <w:lang w:eastAsia="zh-CN" w:bidi="hi-IN"/>
        </w:rPr>
        <w:t>0,3562 </w:t>
      </w:r>
      <w:r w:rsidRPr="00BE1BAA">
        <w:rPr>
          <w:rFonts w:eastAsia="SimSun"/>
          <w:lang w:eastAsia="zh-CN" w:bidi="hi-IN"/>
        </w:rPr>
        <w:t xml:space="preserve">ha platībā, </w:t>
      </w:r>
      <w:r>
        <w:rPr>
          <w:rFonts w:eastAsia="SimSun"/>
          <w:lang w:eastAsia="zh-CN" w:bidi="hi-IN"/>
        </w:rPr>
        <w:t>un zemes vienību ar kadastra apzīmējumu 5090 002 0647, 0,0479 ha platībā,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9078F2">
        <w:rPr>
          <w:rFonts w:eastAsia="SimSun"/>
          <w:lang w:eastAsia="zh-CN" w:bidi="hi-IN"/>
        </w:rPr>
        <w:t>un Tautsaimniecības komitejas ieteikumu</w:t>
      </w:r>
      <w:r>
        <w:rPr>
          <w:rFonts w:eastAsia="SimSun"/>
          <w:lang w:eastAsia="zh-CN" w:bidi="hi-IN"/>
        </w:rPr>
        <w:t xml:space="preserve">, </w:t>
      </w:r>
      <w:r w:rsidRPr="008E54CF">
        <w:rPr>
          <w:rFonts w:eastAsia="SimSun"/>
          <w:lang w:eastAsia="zh-CN" w:bidi="hi-IN"/>
        </w:rPr>
        <w:t xml:space="preserve">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8E54CF">
        <w:rPr>
          <w:rFonts w:eastAsia="SimSun"/>
          <w:lang w:eastAsia="zh-CN" w:bidi="hi-IN"/>
        </w:rPr>
        <w:t>, Gulbenes novada dome NOLEMJ:</w:t>
      </w:r>
      <w:r>
        <w:rPr>
          <w:rFonts w:eastAsia="SimSun"/>
          <w:lang w:eastAsia="zh-CN" w:bidi="hi-IN"/>
        </w:rPr>
        <w:tab/>
      </w:r>
    </w:p>
    <w:p w14:paraId="3FA9AFCD" w14:textId="77777777" w:rsidR="00D10964" w:rsidRDefault="00D10964" w:rsidP="00D10964">
      <w:pPr>
        <w:spacing w:line="360" w:lineRule="auto"/>
        <w:ind w:firstLine="567"/>
        <w:jc w:val="both"/>
        <w:rPr>
          <w:rFonts w:eastAsia="SimSun"/>
          <w:lang w:eastAsia="zh-CN" w:bidi="hi-IN"/>
        </w:rPr>
      </w:pPr>
      <w:r w:rsidRPr="00A07C40">
        <w:rPr>
          <w:rFonts w:eastAsia="SimSun"/>
          <w:lang w:eastAsia="zh-CN" w:bidi="hi-IN"/>
        </w:rPr>
        <w:lastRenderedPageBreak/>
        <w:t xml:space="preserve">1. GROZĪT nekustamā īpašuma </w:t>
      </w:r>
      <w:r>
        <w:rPr>
          <w:rFonts w:eastAsia="SimSun"/>
          <w:lang w:eastAsia="zh-CN" w:bidi="hi-IN"/>
        </w:rPr>
        <w:t>Stradu</w:t>
      </w:r>
      <w:r w:rsidRPr="001F7980">
        <w:rPr>
          <w:rFonts w:eastAsia="SimSun"/>
          <w:lang w:eastAsia="zh-CN" w:bidi="hi-IN"/>
        </w:rPr>
        <w:t xml:space="preserve"> pagastā ar nosaukumu “</w:t>
      </w:r>
      <w:r>
        <w:rPr>
          <w:rFonts w:eastAsia="SimSun"/>
          <w:lang w:eastAsia="zh-CN" w:bidi="hi-IN"/>
        </w:rPr>
        <w:t>Akas</w:t>
      </w:r>
      <w:r w:rsidRPr="001F7980">
        <w:rPr>
          <w:rFonts w:eastAsia="SimSun"/>
          <w:lang w:eastAsia="zh-CN" w:bidi="hi-IN"/>
        </w:rPr>
        <w:t xml:space="preserve">”, kadastra numurs </w:t>
      </w:r>
      <w:r>
        <w:rPr>
          <w:rFonts w:eastAsia="SimSun"/>
          <w:lang w:eastAsia="zh-CN" w:bidi="hi-IN"/>
        </w:rPr>
        <w:t>5090 002 0644</w:t>
      </w:r>
      <w:r w:rsidRPr="00A07C40">
        <w:rPr>
          <w:rFonts w:eastAsia="SimSun"/>
          <w:lang w:eastAsia="zh-CN" w:bidi="hi-IN"/>
        </w:rPr>
        <w:t xml:space="preserve">, sastāvu, atdalot </w:t>
      </w:r>
      <w:r w:rsidRPr="0080716D">
        <w:rPr>
          <w:rFonts w:eastAsia="SimSun"/>
          <w:lang w:eastAsia="zh-CN" w:bidi="hi-IN"/>
        </w:rPr>
        <w:t>zemes vienību ar kadastra apzīmējumu 5090 002 0646, 0,3562 ha platībā, un zemes vienību ar kadastra apzīmējumu 5090 002 0647, 0,0479 ha platībā</w:t>
      </w:r>
      <w:r>
        <w:rPr>
          <w:rFonts w:eastAsia="SimSun"/>
          <w:lang w:eastAsia="zh-CN" w:bidi="hi-IN"/>
        </w:rPr>
        <w:t>.</w:t>
      </w:r>
      <w:r w:rsidRPr="0080716D">
        <w:rPr>
          <w:rFonts w:eastAsia="SimSun"/>
          <w:lang w:eastAsia="zh-CN" w:bidi="hi-IN"/>
        </w:rPr>
        <w:t xml:space="preserve"> </w:t>
      </w:r>
    </w:p>
    <w:p w14:paraId="6BCA0EFB" w14:textId="77777777" w:rsidR="00D10964" w:rsidRDefault="00D10964" w:rsidP="00D10964">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5090 002 0644</w:t>
      </w:r>
      <w:r w:rsidRPr="00A07C40">
        <w:rPr>
          <w:rFonts w:eastAsia="SimSun"/>
          <w:lang w:eastAsia="zh-CN" w:bidi="hi-IN"/>
        </w:rPr>
        <w:t>, kas sastāv no zemes vienīb</w:t>
      </w:r>
      <w:r>
        <w:rPr>
          <w:rFonts w:eastAsia="SimSun"/>
          <w:lang w:eastAsia="zh-CN" w:bidi="hi-IN"/>
        </w:rPr>
        <w:t>as ar kadastra apzīmējumu 5090 002 0645, 0,6846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Pr>
          <w:rFonts w:eastAsia="SimSun"/>
          <w:lang w:eastAsia="zh-CN" w:bidi="hi-IN"/>
        </w:rPr>
        <w:t xml:space="preserve"> ēkām (būvēm) ar kadastra apzīmējumiem 5090 002 0034 068, 5090 002 0034 069, esošo </w:t>
      </w:r>
      <w:r w:rsidRPr="00A07C40">
        <w:rPr>
          <w:rFonts w:eastAsia="SimSun"/>
          <w:lang w:eastAsia="zh-CN" w:bidi="hi-IN"/>
        </w:rPr>
        <w:t>nosaukumu</w:t>
      </w:r>
      <w:r>
        <w:rPr>
          <w:rFonts w:eastAsia="SimSun"/>
          <w:lang w:eastAsia="zh-CN" w:bidi="hi-IN"/>
        </w:rPr>
        <w:t xml:space="preserve"> “Akas”</w:t>
      </w:r>
      <w:r w:rsidRPr="00A07C40">
        <w:rPr>
          <w:rFonts w:eastAsia="SimSun"/>
          <w:lang w:eastAsia="zh-CN" w:bidi="hi-IN"/>
        </w:rPr>
        <w:t>.</w:t>
      </w:r>
    </w:p>
    <w:p w14:paraId="41ADA646" w14:textId="77777777" w:rsidR="00D10964" w:rsidRDefault="00D10964" w:rsidP="00D10964">
      <w:pPr>
        <w:spacing w:line="360" w:lineRule="auto"/>
        <w:ind w:firstLine="567"/>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5090 002 0646,</w:t>
      </w:r>
      <w:r w:rsidRPr="006F7AC0">
        <w:rPr>
          <w:rFonts w:eastAsia="SimSun"/>
          <w:lang w:eastAsia="zh-CN" w:bidi="hi-IN"/>
        </w:rPr>
        <w:t xml:space="preserve"> </w:t>
      </w:r>
      <w:r>
        <w:rPr>
          <w:rFonts w:eastAsia="SimSun"/>
          <w:lang w:eastAsia="zh-CN" w:bidi="hi-IN"/>
        </w:rPr>
        <w:t>0,3561 </w:t>
      </w:r>
      <w:r w:rsidRPr="006F7AC0">
        <w:rPr>
          <w:rFonts w:eastAsia="SimSun"/>
          <w:lang w:eastAsia="zh-CN" w:bidi="hi-IN"/>
        </w:rPr>
        <w:t>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ēkām (būvēm) ar kadastra apzīmējumiem 5090 002 0034 018, 5090 002 0034 026, 5090 002 0034 074, 5090 002 0646 001, n</w:t>
      </w:r>
      <w:r w:rsidRPr="00A07C40">
        <w:rPr>
          <w:rFonts w:eastAsia="SimSun"/>
          <w:lang w:eastAsia="zh-CN" w:bidi="hi-IN"/>
        </w:rPr>
        <w:t>osaukumu “</w:t>
      </w:r>
      <w:r>
        <w:rPr>
          <w:rFonts w:eastAsia="SimSun"/>
          <w:lang w:eastAsia="zh-CN" w:bidi="hi-IN"/>
        </w:rPr>
        <w:t>Akas 2</w:t>
      </w:r>
      <w:r w:rsidRPr="00A07C40">
        <w:rPr>
          <w:rFonts w:eastAsia="SimSun"/>
          <w:lang w:eastAsia="zh-CN" w:bidi="hi-IN"/>
        </w:rPr>
        <w:t>”.</w:t>
      </w:r>
      <w:r>
        <w:rPr>
          <w:rFonts w:eastAsia="SimSun"/>
          <w:lang w:eastAsia="zh-CN" w:bidi="hi-IN"/>
        </w:rPr>
        <w:t xml:space="preserve"> </w:t>
      </w:r>
    </w:p>
    <w:p w14:paraId="3DD0A545" w14:textId="77777777" w:rsidR="00D10964" w:rsidRPr="00A07C40" w:rsidRDefault="00D10964" w:rsidP="00D10964">
      <w:pPr>
        <w:spacing w:line="360" w:lineRule="auto"/>
        <w:ind w:firstLine="567"/>
        <w:jc w:val="both"/>
        <w:rPr>
          <w:rFonts w:eastAsia="SimSun"/>
          <w:lang w:eastAsia="zh-CN" w:bidi="hi-IN"/>
        </w:rPr>
      </w:pPr>
      <w:r>
        <w:rPr>
          <w:rFonts w:eastAsia="SimSun"/>
          <w:lang w:eastAsia="zh-CN" w:bidi="hi-IN"/>
        </w:rPr>
        <w:t xml:space="preserve">4.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5090 002 0647,</w:t>
      </w:r>
      <w:r w:rsidRPr="006F7AC0">
        <w:rPr>
          <w:rFonts w:eastAsia="SimSun"/>
          <w:lang w:eastAsia="zh-CN" w:bidi="hi-IN"/>
        </w:rPr>
        <w:t xml:space="preserve"> </w:t>
      </w:r>
      <w:r>
        <w:rPr>
          <w:rFonts w:eastAsia="SimSun"/>
          <w:lang w:eastAsia="zh-CN" w:bidi="hi-IN"/>
        </w:rPr>
        <w:t>0,0479 </w:t>
      </w:r>
      <w:r w:rsidRPr="006F7AC0">
        <w:rPr>
          <w:rFonts w:eastAsia="SimSun"/>
          <w:lang w:eastAsia="zh-CN" w:bidi="hi-IN"/>
        </w:rPr>
        <w:t>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r>
        <w:rPr>
          <w:rFonts w:eastAsia="SimSun"/>
          <w:lang w:eastAsia="zh-CN" w:bidi="hi-IN"/>
        </w:rPr>
        <w:t>Akas 3</w:t>
      </w:r>
      <w:r w:rsidRPr="00A07C40">
        <w:rPr>
          <w:rFonts w:eastAsia="SimSun"/>
          <w:lang w:eastAsia="zh-CN" w:bidi="hi-IN"/>
        </w:rPr>
        <w:t>”.</w:t>
      </w:r>
      <w:r>
        <w:rPr>
          <w:rFonts w:eastAsia="SimSun"/>
          <w:lang w:eastAsia="zh-CN" w:bidi="hi-IN"/>
        </w:rPr>
        <w:t xml:space="preserve"> </w:t>
      </w:r>
    </w:p>
    <w:p w14:paraId="086119BE" w14:textId="77777777" w:rsidR="00D10964" w:rsidRDefault="00D10964" w:rsidP="00D10964">
      <w:pPr>
        <w:spacing w:line="360" w:lineRule="auto"/>
        <w:ind w:firstLine="567"/>
        <w:jc w:val="both"/>
      </w:pPr>
      <w:r>
        <w:t xml:space="preserve">5. Lēmumu nosūtīt </w:t>
      </w:r>
      <w:r w:rsidRPr="0063746B">
        <w:t xml:space="preserve">SIA “Gulbenes </w:t>
      </w:r>
      <w:proofErr w:type="spellStart"/>
      <w:r w:rsidRPr="0063746B">
        <w:t>Energo</w:t>
      </w:r>
      <w:proofErr w:type="spellEnd"/>
      <w:r w:rsidRPr="0063746B">
        <w:t xml:space="preserve"> Serviss”</w:t>
      </w:r>
      <w:r>
        <w:t xml:space="preserve"> uz</w:t>
      </w:r>
      <w:r w:rsidRPr="007F16CD">
        <w:t xml:space="preserve"> </w:t>
      </w:r>
      <w:r>
        <w:t>elektroniskā pasta</w:t>
      </w:r>
      <w:r w:rsidRPr="002F48BC">
        <w:t xml:space="preserve"> adres</w:t>
      </w:r>
      <w:r>
        <w:t>i</w:t>
      </w:r>
      <w:r w:rsidRPr="002F48BC">
        <w:t>:</w:t>
      </w:r>
      <w:r>
        <w:t xml:space="preserve"> info@geserviss.lv.</w:t>
      </w:r>
    </w:p>
    <w:p w14:paraId="1025410E" w14:textId="77777777" w:rsidR="00D10964" w:rsidRDefault="00D10964" w:rsidP="00D10964">
      <w:pPr>
        <w:spacing w:line="360" w:lineRule="auto"/>
        <w:ind w:firstLine="567"/>
        <w:jc w:val="both"/>
      </w:pPr>
      <w:r>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03D5DF4" w14:textId="77777777" w:rsidR="00D10964" w:rsidRDefault="00D10964" w:rsidP="00D10964">
      <w:pPr>
        <w:spacing w:line="360" w:lineRule="auto"/>
        <w:jc w:val="both"/>
      </w:pPr>
    </w:p>
    <w:p w14:paraId="4D49FF08"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2AC9A1E3" w14:textId="77777777" w:rsidR="00D10964" w:rsidRDefault="00D10964" w:rsidP="00D10964">
      <w:pPr>
        <w:spacing w:line="360" w:lineRule="auto"/>
        <w:jc w:val="both"/>
      </w:pPr>
    </w:p>
    <w:p w14:paraId="14544A60" w14:textId="77777777" w:rsidR="00D10964" w:rsidRDefault="00D10964" w:rsidP="00D10964">
      <w:pPr>
        <w:spacing w:line="360" w:lineRule="auto"/>
        <w:jc w:val="both"/>
      </w:pPr>
      <w:r>
        <w:t>Sagatavoja: Lolita Vīksniņa</w:t>
      </w:r>
    </w:p>
    <w:p w14:paraId="00B5EE3D" w14:textId="59299F39" w:rsidR="0099661F" w:rsidRDefault="0099661F">
      <w:pPr>
        <w:spacing w:after="160" w:line="259" w:lineRule="auto"/>
      </w:pPr>
      <w:r>
        <w:br w:type="page"/>
      </w:r>
    </w:p>
    <w:tbl>
      <w:tblPr>
        <w:tblW w:w="9356" w:type="dxa"/>
        <w:tblLook w:val="01E0" w:firstRow="1" w:lastRow="1" w:firstColumn="1" w:lastColumn="1" w:noHBand="0" w:noVBand="0"/>
      </w:tblPr>
      <w:tblGrid>
        <w:gridCol w:w="3073"/>
        <w:gridCol w:w="3115"/>
        <w:gridCol w:w="3168"/>
      </w:tblGrid>
      <w:tr w:rsidR="00D10964" w:rsidRPr="00117DD0" w14:paraId="48A18CE8" w14:textId="77777777" w:rsidTr="00210A34">
        <w:tc>
          <w:tcPr>
            <w:tcW w:w="3073" w:type="dxa"/>
          </w:tcPr>
          <w:p w14:paraId="44FE3EC7" w14:textId="77777777" w:rsidR="00D10964" w:rsidRPr="00117DD0" w:rsidRDefault="00D10964" w:rsidP="00210A34"/>
        </w:tc>
        <w:tc>
          <w:tcPr>
            <w:tcW w:w="3115" w:type="dxa"/>
          </w:tcPr>
          <w:p w14:paraId="68BB28FD" w14:textId="77777777" w:rsidR="00D10964" w:rsidRPr="00117DD0" w:rsidRDefault="00D10964" w:rsidP="00210A34">
            <w:pPr>
              <w:jc w:val="center"/>
            </w:pPr>
            <w:r w:rsidRPr="00117DD0">
              <w:rPr>
                <w:noProof/>
              </w:rPr>
              <w:drawing>
                <wp:inline distT="0" distB="0" distL="0" distR="0" wp14:anchorId="54AC2B6B" wp14:editId="6C0A8CA6">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F2063CC" w14:textId="77777777" w:rsidR="00D10964" w:rsidRPr="00117DD0" w:rsidRDefault="00D10964" w:rsidP="00210A34">
            <w:pPr>
              <w:rPr>
                <w:sz w:val="32"/>
                <w:szCs w:val="32"/>
              </w:rPr>
            </w:pPr>
          </w:p>
        </w:tc>
      </w:tr>
      <w:tr w:rsidR="00D10964" w:rsidRPr="00117DD0" w14:paraId="4EF0274F" w14:textId="77777777" w:rsidTr="00210A34">
        <w:tc>
          <w:tcPr>
            <w:tcW w:w="9356" w:type="dxa"/>
            <w:gridSpan w:val="3"/>
          </w:tcPr>
          <w:p w14:paraId="78A78D99" w14:textId="77777777" w:rsidR="00D10964" w:rsidRPr="00117DD0" w:rsidRDefault="00D10964" w:rsidP="00210A34">
            <w:pPr>
              <w:spacing w:before="240"/>
              <w:jc w:val="center"/>
              <w:rPr>
                <w:b/>
                <w:sz w:val="32"/>
                <w:szCs w:val="32"/>
              </w:rPr>
            </w:pPr>
            <w:r w:rsidRPr="00117DD0">
              <w:rPr>
                <w:b/>
                <w:sz w:val="32"/>
                <w:szCs w:val="32"/>
              </w:rPr>
              <w:t>GULBENES NOVADA PAŠVALDĪBA</w:t>
            </w:r>
          </w:p>
        </w:tc>
      </w:tr>
      <w:tr w:rsidR="00D10964" w:rsidRPr="00117DD0" w14:paraId="7DEF0AAA" w14:textId="77777777" w:rsidTr="00210A34">
        <w:tc>
          <w:tcPr>
            <w:tcW w:w="9356" w:type="dxa"/>
            <w:gridSpan w:val="3"/>
          </w:tcPr>
          <w:p w14:paraId="6E20DDEF" w14:textId="77777777" w:rsidR="00D10964" w:rsidRPr="00117DD0" w:rsidRDefault="00D10964" w:rsidP="00210A34">
            <w:pPr>
              <w:jc w:val="center"/>
            </w:pPr>
            <w:proofErr w:type="spellStart"/>
            <w:r w:rsidRPr="00117DD0">
              <w:t>Reģ</w:t>
            </w:r>
            <w:proofErr w:type="spellEnd"/>
            <w:r w:rsidRPr="00117DD0">
              <w:t>. Nr. 90009116327</w:t>
            </w:r>
          </w:p>
        </w:tc>
      </w:tr>
      <w:tr w:rsidR="00D10964" w:rsidRPr="00117DD0" w14:paraId="7CA31B99" w14:textId="77777777" w:rsidTr="00210A34">
        <w:tc>
          <w:tcPr>
            <w:tcW w:w="9356" w:type="dxa"/>
            <w:gridSpan w:val="3"/>
          </w:tcPr>
          <w:p w14:paraId="56790AE0" w14:textId="77777777" w:rsidR="00D10964" w:rsidRPr="00117DD0" w:rsidRDefault="00D10964" w:rsidP="00210A34">
            <w:pPr>
              <w:jc w:val="center"/>
            </w:pPr>
            <w:r w:rsidRPr="00117DD0">
              <w:t>Ābeļu iela 2, Gulbene, Gulbenes nov., LV-4401</w:t>
            </w:r>
          </w:p>
        </w:tc>
      </w:tr>
      <w:tr w:rsidR="00D10964" w:rsidRPr="00117DD0" w14:paraId="19465C59" w14:textId="77777777" w:rsidTr="00210A34">
        <w:tc>
          <w:tcPr>
            <w:tcW w:w="9356" w:type="dxa"/>
            <w:gridSpan w:val="3"/>
          </w:tcPr>
          <w:p w14:paraId="1866AFD3" w14:textId="77777777" w:rsidR="00D10964" w:rsidRPr="00117DD0" w:rsidRDefault="00D10964" w:rsidP="00210A34">
            <w:pPr>
              <w:pBdr>
                <w:bottom w:val="single" w:sz="12" w:space="1" w:color="auto"/>
              </w:pBdr>
              <w:jc w:val="center"/>
            </w:pPr>
            <w:r w:rsidRPr="00117DD0">
              <w:t xml:space="preserve">Tālrunis 64497710, </w:t>
            </w:r>
            <w:r>
              <w:t>mob.26595362</w:t>
            </w:r>
            <w:r w:rsidRPr="00117DD0">
              <w:t>, e-pasts: dome@gulbene.lv, www.gulbene.lv</w:t>
            </w:r>
          </w:p>
          <w:p w14:paraId="3673F337" w14:textId="77777777" w:rsidR="00D10964" w:rsidRPr="00E3542A" w:rsidRDefault="00D10964" w:rsidP="00210A3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3B51943B" w14:textId="77777777" w:rsidR="00D10964" w:rsidRPr="00117DD0" w:rsidRDefault="00D10964" w:rsidP="00D10964">
      <w:pPr>
        <w:jc w:val="center"/>
      </w:pPr>
      <w:r w:rsidRPr="00117DD0">
        <w:rPr>
          <w:b/>
          <w:bCs/>
        </w:rPr>
        <w:t>GULBENES NOVADA DOMES LĒMUMS</w:t>
      </w:r>
    </w:p>
    <w:p w14:paraId="43B0635D" w14:textId="77777777" w:rsidR="00D10964" w:rsidRDefault="00D10964" w:rsidP="00D10964">
      <w:pPr>
        <w:jc w:val="center"/>
      </w:pPr>
      <w:r w:rsidRPr="00117DD0">
        <w:t>Gulbenē</w:t>
      </w:r>
    </w:p>
    <w:p w14:paraId="60E0CF02" w14:textId="77777777" w:rsidR="00D10964" w:rsidRPr="00F60084" w:rsidRDefault="00D10964" w:rsidP="00D1096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F60084" w14:paraId="0E2A25A9" w14:textId="77777777" w:rsidTr="00210A34">
        <w:tc>
          <w:tcPr>
            <w:tcW w:w="4729" w:type="dxa"/>
          </w:tcPr>
          <w:p w14:paraId="2B7272F8" w14:textId="77777777" w:rsidR="00D10964" w:rsidRPr="00F60084" w:rsidRDefault="00D10964" w:rsidP="00210A34">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24.novembrī</w:t>
            </w:r>
          </w:p>
        </w:tc>
        <w:tc>
          <w:tcPr>
            <w:tcW w:w="4729" w:type="dxa"/>
          </w:tcPr>
          <w:p w14:paraId="60B15581" w14:textId="77777777" w:rsidR="00D10964" w:rsidRPr="00F60084" w:rsidRDefault="00D10964" w:rsidP="00210A3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1164</w:t>
            </w:r>
          </w:p>
        </w:tc>
      </w:tr>
      <w:tr w:rsidR="00D10964" w:rsidRPr="00F60084" w14:paraId="20F7F588" w14:textId="77777777" w:rsidTr="00210A34">
        <w:trPr>
          <w:trHeight w:val="80"/>
        </w:trPr>
        <w:tc>
          <w:tcPr>
            <w:tcW w:w="4729" w:type="dxa"/>
          </w:tcPr>
          <w:p w14:paraId="01F3782D" w14:textId="77777777" w:rsidR="00D10964" w:rsidRPr="00F60084" w:rsidRDefault="00D10964" w:rsidP="00210A34">
            <w:pPr>
              <w:rPr>
                <w:rFonts w:eastAsiaTheme="minorHAnsi"/>
                <w:lang w:eastAsia="en-US"/>
              </w:rPr>
            </w:pPr>
          </w:p>
        </w:tc>
        <w:tc>
          <w:tcPr>
            <w:tcW w:w="4729" w:type="dxa"/>
          </w:tcPr>
          <w:p w14:paraId="7455F72A" w14:textId="77777777" w:rsidR="00D10964" w:rsidRPr="00F60084" w:rsidRDefault="00D10964" w:rsidP="00210A3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97</w:t>
            </w:r>
            <w:r w:rsidRPr="00F60084">
              <w:rPr>
                <w:rFonts w:eastAsiaTheme="minorHAnsi"/>
                <w:b/>
                <w:bCs/>
                <w:lang w:eastAsia="en-US"/>
              </w:rPr>
              <w:t>.p)</w:t>
            </w:r>
          </w:p>
        </w:tc>
      </w:tr>
    </w:tbl>
    <w:p w14:paraId="639322C5" w14:textId="77777777" w:rsidR="00D10964" w:rsidRPr="00117DD0" w:rsidRDefault="00D10964" w:rsidP="00D10964">
      <w:pPr>
        <w:rPr>
          <w:b/>
          <w:bCs/>
        </w:rPr>
      </w:pPr>
    </w:p>
    <w:p w14:paraId="1EA9BA88" w14:textId="77777777" w:rsidR="00D10964" w:rsidRDefault="00D10964" w:rsidP="00D10964">
      <w:pPr>
        <w:jc w:val="center"/>
        <w:rPr>
          <w:b/>
        </w:rPr>
      </w:pPr>
      <w:r w:rsidRPr="000E297C">
        <w:rPr>
          <w:b/>
        </w:rPr>
        <w:t xml:space="preserve">Par nekustamā īpašuma </w:t>
      </w:r>
      <w:r>
        <w:rPr>
          <w:b/>
        </w:rPr>
        <w:t xml:space="preserve">Stradu pagastā “Stradu skola - </w:t>
      </w:r>
      <w:proofErr w:type="spellStart"/>
      <w:r>
        <w:rPr>
          <w:b/>
        </w:rPr>
        <w:t>Antani</w:t>
      </w:r>
      <w:proofErr w:type="spellEnd"/>
      <w:r>
        <w:rPr>
          <w:b/>
        </w:rPr>
        <w:t>” sastāva grozīšanu</w:t>
      </w:r>
      <w:r w:rsidRPr="000E297C">
        <w:rPr>
          <w:b/>
        </w:rPr>
        <w:t xml:space="preserve"> </w:t>
      </w:r>
    </w:p>
    <w:p w14:paraId="7065BA83" w14:textId="77777777" w:rsidR="00D10964" w:rsidRPr="007F31A4" w:rsidRDefault="00D10964" w:rsidP="00D10964"/>
    <w:p w14:paraId="09B11BE5" w14:textId="77777777" w:rsidR="00D10964" w:rsidRDefault="00D10964" w:rsidP="00D10964">
      <w:pPr>
        <w:spacing w:line="360" w:lineRule="auto"/>
        <w:ind w:firstLine="567"/>
        <w:jc w:val="both"/>
        <w:rPr>
          <w:rFonts w:eastAsia="SimSun"/>
          <w:lang w:eastAsia="zh-CN" w:bidi="hi-IN"/>
        </w:rPr>
      </w:pPr>
      <w:r w:rsidRPr="000E297C">
        <w:rPr>
          <w:rFonts w:eastAsia="SimSun"/>
          <w:lang w:eastAsia="zh-CN" w:bidi="hi-IN"/>
        </w:rPr>
        <w:t>Izskat</w:t>
      </w:r>
      <w:r>
        <w:rPr>
          <w:rFonts w:eastAsia="SimSun"/>
          <w:lang w:eastAsia="zh-CN" w:bidi="hi-IN"/>
        </w:rPr>
        <w:t>īts</w:t>
      </w:r>
      <w:r w:rsidRPr="000E297C">
        <w:rPr>
          <w:rFonts w:eastAsia="SimSun"/>
          <w:lang w:eastAsia="zh-CN" w:bidi="hi-IN"/>
        </w:rPr>
        <w:t xml:space="preserve"> </w:t>
      </w:r>
      <w:r w:rsidRPr="000175D1">
        <w:rPr>
          <w:rFonts w:eastAsia="SimSun"/>
          <w:b/>
          <w:bCs/>
          <w:lang w:eastAsia="zh-CN" w:bidi="hi-IN"/>
        </w:rPr>
        <w:t>Valsts sabiedrības ar ierobežotu atbildību “Latvijas Valsts ceļi”</w:t>
      </w:r>
      <w:r w:rsidRPr="000E297C">
        <w:rPr>
          <w:rFonts w:eastAsia="SimSun"/>
          <w:lang w:eastAsia="zh-CN" w:bidi="hi-IN"/>
        </w:rPr>
        <w:t>, reģistrācijas</w:t>
      </w:r>
      <w:r>
        <w:rPr>
          <w:rFonts w:eastAsia="SimSun"/>
          <w:lang w:eastAsia="zh-CN" w:bidi="hi-IN"/>
        </w:rPr>
        <w:t xml:space="preserve"> numurs</w:t>
      </w:r>
      <w:r w:rsidRPr="000E297C">
        <w:rPr>
          <w:rFonts w:eastAsia="SimSun"/>
          <w:lang w:eastAsia="zh-CN" w:bidi="hi-IN"/>
        </w:rPr>
        <w:t xml:space="preserve"> </w:t>
      </w:r>
      <w:r w:rsidRPr="00BB18B3">
        <w:rPr>
          <w:rFonts w:eastAsia="SimSun"/>
          <w:lang w:eastAsia="zh-CN" w:bidi="hi-IN"/>
        </w:rPr>
        <w:t>40003344207</w:t>
      </w:r>
      <w:r w:rsidRPr="000E297C">
        <w:rPr>
          <w:rFonts w:eastAsia="SimSun"/>
          <w:lang w:eastAsia="zh-CN" w:bidi="hi-IN"/>
        </w:rPr>
        <w:t xml:space="preserve">, juridiskā adrese: Gogoļa iela 3, Rīga, LV-1050, kas saskaņā </w:t>
      </w:r>
      <w:r>
        <w:rPr>
          <w:rFonts w:eastAsia="SimSun"/>
          <w:lang w:eastAsia="zh-CN" w:bidi="hi-IN"/>
        </w:rPr>
        <w:t>LR Satiksmes ministrijas 2019.gada 27.decembra Deleģēšanas līgumā Nr. SM 2019/-49 doto pilnvarojumu un pamatojoties uz 2009.gada 29.novembra Ministru kabineta noteikumu Nr.1104 “</w:t>
      </w:r>
      <w:r w:rsidRPr="00A2475B">
        <w:rPr>
          <w:rFonts w:eastAsia="SimSun"/>
          <w:lang w:eastAsia="zh-CN" w:bidi="hi-IN"/>
        </w:rPr>
        <w:t>Noteikumi par valsts autoceļu un valsts autoceļu maršrutā ietverto pašvaldībām piederošo autoceļu posmu sarakstiem</w:t>
      </w:r>
      <w:r>
        <w:rPr>
          <w:rFonts w:eastAsia="SimSun"/>
          <w:lang w:eastAsia="zh-CN" w:bidi="hi-IN"/>
        </w:rPr>
        <w:t xml:space="preserve">” pielikumā Nr.2 noteiktajiem valsts ceļu maršrutiem </w:t>
      </w:r>
      <w:r w:rsidRPr="0091553B">
        <w:rPr>
          <w:rFonts w:eastAsia="SimSun"/>
          <w:lang w:eastAsia="zh-CN" w:bidi="hi-IN"/>
        </w:rPr>
        <w:t>organizē zemes īpašuma tiesību reģistrāciju zemesgrāmatā uz valsts vārda Satiksmes ministrijas personā,</w:t>
      </w:r>
      <w:r w:rsidRPr="000E297C">
        <w:rPr>
          <w:rFonts w:eastAsia="SimSun"/>
          <w:lang w:eastAsia="zh-CN" w:bidi="hi-IN"/>
        </w:rPr>
        <w:t xml:space="preserve"> 20</w:t>
      </w:r>
      <w:r>
        <w:rPr>
          <w:rFonts w:eastAsia="SimSun"/>
          <w:lang w:eastAsia="zh-CN" w:bidi="hi-IN"/>
        </w:rPr>
        <w:t>22</w:t>
      </w:r>
      <w:r w:rsidRPr="000E297C">
        <w:rPr>
          <w:rFonts w:eastAsia="SimSun"/>
          <w:lang w:eastAsia="zh-CN" w:bidi="hi-IN"/>
        </w:rPr>
        <w:t xml:space="preserve">.gada </w:t>
      </w:r>
      <w:r>
        <w:rPr>
          <w:rFonts w:eastAsia="SimSun"/>
          <w:lang w:eastAsia="zh-CN" w:bidi="hi-IN"/>
        </w:rPr>
        <w:t>3</w:t>
      </w:r>
      <w:r w:rsidRPr="000E297C">
        <w:rPr>
          <w:rFonts w:eastAsia="SimSun"/>
          <w:lang w:eastAsia="zh-CN" w:bidi="hi-IN"/>
        </w:rPr>
        <w:t>.</w:t>
      </w:r>
      <w:r>
        <w:rPr>
          <w:rFonts w:eastAsia="SimSun"/>
          <w:lang w:eastAsia="zh-CN" w:bidi="hi-IN"/>
        </w:rPr>
        <w:t>novembra</w:t>
      </w:r>
      <w:r w:rsidRPr="000E297C">
        <w:rPr>
          <w:rFonts w:eastAsia="SimSun"/>
          <w:lang w:eastAsia="zh-CN" w:bidi="hi-IN"/>
        </w:rPr>
        <w:t xml:space="preserve"> iesniegum</w:t>
      </w:r>
      <w:r>
        <w:rPr>
          <w:rFonts w:eastAsia="SimSun"/>
          <w:lang w:eastAsia="zh-CN" w:bidi="hi-IN"/>
        </w:rPr>
        <w:t>s</w:t>
      </w:r>
      <w:r w:rsidRPr="000E297C">
        <w:rPr>
          <w:rFonts w:eastAsia="SimSun"/>
          <w:lang w:eastAsia="zh-CN" w:bidi="hi-IN"/>
        </w:rPr>
        <w:t xml:space="preserve"> (Gulbenes novada pašvaldībā saņemts 20</w:t>
      </w:r>
      <w:r>
        <w:rPr>
          <w:rFonts w:eastAsia="SimSun"/>
          <w:lang w:eastAsia="zh-CN" w:bidi="hi-IN"/>
        </w:rPr>
        <w:t>22</w:t>
      </w:r>
      <w:r w:rsidRPr="000E297C">
        <w:rPr>
          <w:rFonts w:eastAsia="SimSun"/>
          <w:lang w:eastAsia="zh-CN" w:bidi="hi-IN"/>
        </w:rPr>
        <w:t>.</w:t>
      </w:r>
      <w:r w:rsidRPr="00EE7205">
        <w:rPr>
          <w:rFonts w:eastAsia="SimSun"/>
          <w:lang w:eastAsia="zh-CN" w:bidi="hi-IN"/>
        </w:rPr>
        <w:t>gada 3.novembrī</w:t>
      </w:r>
      <w:r w:rsidRPr="000E297C">
        <w:rPr>
          <w:rFonts w:eastAsia="SimSun"/>
          <w:lang w:eastAsia="zh-CN" w:bidi="hi-IN"/>
        </w:rPr>
        <w:t xml:space="preserve"> un reģistrēts ar</w:t>
      </w:r>
      <w:r>
        <w:rPr>
          <w:rFonts w:eastAsia="SimSun"/>
          <w:lang w:eastAsia="zh-CN" w:bidi="hi-IN"/>
        </w:rPr>
        <w:t xml:space="preserve"> Nr. </w:t>
      </w:r>
      <w:r w:rsidRPr="00EE7205">
        <w:rPr>
          <w:rFonts w:eastAsia="SimSun"/>
          <w:lang w:eastAsia="zh-CN" w:bidi="hi-IN"/>
        </w:rPr>
        <w:t>GND/4.18/22/2921-V</w:t>
      </w:r>
      <w:r w:rsidRPr="000E297C">
        <w:rPr>
          <w:rFonts w:eastAsia="SimSun"/>
          <w:lang w:eastAsia="zh-CN" w:bidi="hi-IN"/>
        </w:rPr>
        <w:t>), kurā izteikts lūgums Gulbenes novada domei lemt par zemes vienīb</w:t>
      </w:r>
      <w:r>
        <w:rPr>
          <w:rFonts w:eastAsia="SimSun"/>
          <w:lang w:eastAsia="zh-CN" w:bidi="hi-IN"/>
        </w:rPr>
        <w:t>as</w:t>
      </w:r>
      <w:r w:rsidRPr="000E297C">
        <w:rPr>
          <w:rFonts w:eastAsia="SimSun"/>
          <w:lang w:eastAsia="zh-CN" w:bidi="hi-IN"/>
        </w:rPr>
        <w:t xml:space="preserve"> ar kadastra apzīmējum</w:t>
      </w:r>
      <w:r>
        <w:rPr>
          <w:rFonts w:eastAsia="SimSun"/>
          <w:lang w:eastAsia="zh-CN" w:bidi="hi-IN"/>
        </w:rPr>
        <w:t>u</w:t>
      </w:r>
      <w:r w:rsidRPr="000E297C">
        <w:rPr>
          <w:rFonts w:eastAsia="SimSun"/>
          <w:lang w:eastAsia="zh-CN" w:bidi="hi-IN"/>
        </w:rPr>
        <w:t xml:space="preserve"> </w:t>
      </w:r>
      <w:r>
        <w:rPr>
          <w:rFonts w:eastAsia="SimSun"/>
          <w:lang w:eastAsia="zh-CN" w:bidi="hi-IN"/>
        </w:rPr>
        <w:t>5090 007 0042, 0,2 ha platībā, kas atrodas nekustamā īpašuma Stradu pagastā</w:t>
      </w:r>
      <w:r w:rsidRPr="000E297C">
        <w:rPr>
          <w:rFonts w:eastAsia="SimSun"/>
          <w:lang w:eastAsia="zh-CN" w:bidi="hi-IN"/>
        </w:rPr>
        <w:t xml:space="preserve"> </w:t>
      </w:r>
      <w:r>
        <w:rPr>
          <w:rFonts w:eastAsia="SimSun"/>
          <w:lang w:eastAsia="zh-CN" w:bidi="hi-IN"/>
        </w:rPr>
        <w:t xml:space="preserve">ar nosaukumu “Stradu skola - </w:t>
      </w:r>
      <w:proofErr w:type="spellStart"/>
      <w:r>
        <w:rPr>
          <w:rFonts w:eastAsia="SimSun"/>
          <w:lang w:eastAsia="zh-CN" w:bidi="hi-IN"/>
        </w:rPr>
        <w:t>Antani</w:t>
      </w:r>
      <w:proofErr w:type="spellEnd"/>
      <w:r>
        <w:rPr>
          <w:rFonts w:eastAsia="SimSun"/>
          <w:lang w:eastAsia="zh-CN" w:bidi="hi-IN"/>
        </w:rPr>
        <w:t xml:space="preserve">”, kadastra numurs 5090 001 0128, sastāvā, </w:t>
      </w:r>
      <w:r w:rsidRPr="000E297C">
        <w:rPr>
          <w:rFonts w:eastAsia="SimSun"/>
          <w:lang w:eastAsia="zh-CN" w:bidi="hi-IN"/>
        </w:rPr>
        <w:t xml:space="preserve">sadali </w:t>
      </w:r>
      <w:r>
        <w:rPr>
          <w:rFonts w:eastAsia="SimSun"/>
          <w:lang w:eastAsia="zh-CN" w:bidi="hi-IN"/>
        </w:rPr>
        <w:t xml:space="preserve">trīs zemes gabalos ar platībām 0,12 ha, 0,05 ha un 0,03 ha, </w:t>
      </w:r>
      <w:r w:rsidRPr="000E297C">
        <w:rPr>
          <w:rFonts w:eastAsia="SimSun"/>
          <w:lang w:eastAsia="zh-CN" w:bidi="hi-IN"/>
        </w:rPr>
        <w:t xml:space="preserve">atbilstoši </w:t>
      </w:r>
      <w:r>
        <w:rPr>
          <w:rFonts w:eastAsia="SimSun"/>
          <w:lang w:eastAsia="zh-CN" w:bidi="hi-IN"/>
        </w:rPr>
        <w:t>grafiskajam pielikumam, kā arī izveidot jaunu nekustamo īpašumu ar nosaukumu “Autoceļš P36A”, Stradu pagasts, Gulbenes novads, sastāvošu no atdalītā zemes gabala ar platību 0,05 ha.</w:t>
      </w:r>
    </w:p>
    <w:p w14:paraId="6A87CDAC" w14:textId="77777777" w:rsidR="00D10964" w:rsidRDefault="00D10964" w:rsidP="00D10964">
      <w:pPr>
        <w:spacing w:line="360" w:lineRule="auto"/>
        <w:ind w:firstLine="567"/>
        <w:jc w:val="both"/>
        <w:rPr>
          <w:rFonts w:eastAsia="SimSun"/>
          <w:lang w:eastAsia="zh-CN" w:bidi="hi-IN"/>
        </w:rPr>
      </w:pPr>
      <w:r w:rsidRPr="008376C6">
        <w:rPr>
          <w:rFonts w:eastAsia="SimSun"/>
          <w:lang w:eastAsia="zh-CN" w:bidi="hi-IN"/>
        </w:rPr>
        <w:t xml:space="preserve">Uz Gulbenes novada pašvaldībai piekritīgās zemes vienības ar kadastra apzīmējumu 5090 007 0042 daļas, ietilpstošas nekustamā īpašuma “Stradu skola – </w:t>
      </w:r>
      <w:proofErr w:type="spellStart"/>
      <w:r w:rsidRPr="008376C6">
        <w:rPr>
          <w:rFonts w:eastAsia="SimSun"/>
          <w:lang w:eastAsia="zh-CN" w:bidi="hi-IN"/>
        </w:rPr>
        <w:t>Antani</w:t>
      </w:r>
      <w:proofErr w:type="spellEnd"/>
      <w:r w:rsidRPr="008376C6">
        <w:rPr>
          <w:rFonts w:eastAsia="SimSun"/>
          <w:lang w:eastAsia="zh-CN" w:bidi="hi-IN"/>
        </w:rPr>
        <w:t>”, kadastra numurs 5090 001 0128, sastāvā, būvprojekta “Autoceļa P36 Rēzekne – Gulbene km 76.30-86 rekonstrukcija” realizācijas ietvaros ir izbūvēts valsts reģionālā autoceļa P36 “Rēzekne – Gulbene” posms.</w:t>
      </w:r>
    </w:p>
    <w:p w14:paraId="76EA2323" w14:textId="77777777" w:rsidR="00D10964" w:rsidRDefault="00D10964" w:rsidP="00D10964">
      <w:pPr>
        <w:spacing w:line="360" w:lineRule="auto"/>
        <w:ind w:firstLine="567"/>
        <w:jc w:val="both"/>
        <w:rPr>
          <w:rFonts w:eastAsia="SimSun"/>
          <w:lang w:eastAsia="zh-CN" w:bidi="hi-IN"/>
        </w:rPr>
      </w:pPr>
      <w:r w:rsidRPr="000E297C">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w:t>
      </w:r>
      <w:r w:rsidRPr="000E297C">
        <w:rPr>
          <w:rFonts w:eastAsia="SimSun"/>
          <w:lang w:eastAsia="zh-CN" w:bidi="hi-IN"/>
        </w:rPr>
        <w:lastRenderedPageBreak/>
        <w:t xml:space="preserve">rekvizīts, kas nav adrese, </w:t>
      </w:r>
      <w:r>
        <w:rPr>
          <w:rFonts w:eastAsia="SimSun"/>
          <w:lang w:eastAsia="zh-CN" w:bidi="hi-IN"/>
        </w:rPr>
        <w:t>11.panta otrās daļas 1.punktu,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0E297C">
        <w:rPr>
          <w:rFonts w:eastAsia="SimSun"/>
          <w:lang w:eastAsia="zh-CN" w:bidi="hi-IN"/>
        </w:rPr>
        <w:t xml:space="preserve">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35337B">
        <w:rPr>
          <w:rFonts w:eastAsia="SimSun"/>
          <w:lang w:eastAsia="zh-CN" w:bidi="hi-IN"/>
        </w:rPr>
        <w:t xml:space="preserve">Zemes ierīcības likuma Pārejas noteikumu 5.punktu, kas nosaka,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r w:rsidRPr="000E297C">
        <w:rPr>
          <w:rFonts w:eastAsia="SimSun"/>
          <w:lang w:eastAsia="zh-CN" w:bidi="hi-IN"/>
        </w:rPr>
        <w:t xml:space="preserve">un </w:t>
      </w:r>
      <w:r w:rsidRPr="004C4748">
        <w:rPr>
          <w:rFonts w:eastAsia="SimSun"/>
          <w:lang w:eastAsia="zh-CN" w:bidi="hi-IN"/>
        </w:rPr>
        <w:t xml:space="preserve">Tautsaimniecības komitejas ieteikumu, atklāti balsojot: </w:t>
      </w:r>
      <w:r w:rsidRPr="0016506D">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4C4748">
        <w:rPr>
          <w:rFonts w:eastAsia="SimSun"/>
          <w:lang w:eastAsia="zh-CN" w:bidi="hi-IN"/>
        </w:rPr>
        <w:t>, Gulbenes novada dome NOLEMJ:</w:t>
      </w:r>
      <w:r w:rsidRPr="004C4748">
        <w:rPr>
          <w:rFonts w:eastAsia="SimSun"/>
          <w:lang w:eastAsia="zh-CN" w:bidi="hi-IN"/>
        </w:rPr>
        <w:tab/>
      </w:r>
    </w:p>
    <w:p w14:paraId="0F52E5E3" w14:textId="77777777" w:rsidR="00D10964" w:rsidRDefault="00D10964" w:rsidP="00D10964">
      <w:pPr>
        <w:spacing w:line="360" w:lineRule="auto"/>
        <w:ind w:firstLine="567"/>
        <w:jc w:val="both"/>
        <w:rPr>
          <w:rFonts w:eastAsia="SimSun"/>
          <w:lang w:eastAsia="zh-CN" w:bidi="hi-IN"/>
        </w:rPr>
      </w:pPr>
      <w:r w:rsidRPr="000E297C">
        <w:rPr>
          <w:rFonts w:eastAsia="SimSun"/>
          <w:lang w:eastAsia="zh-CN" w:bidi="hi-IN"/>
        </w:rPr>
        <w:t xml:space="preserve">1. </w:t>
      </w:r>
      <w:r>
        <w:rPr>
          <w:rFonts w:eastAsia="SimSun"/>
          <w:lang w:eastAsia="zh-CN" w:bidi="hi-IN"/>
        </w:rPr>
        <w:t>GROZĪT</w:t>
      </w:r>
      <w:r w:rsidRPr="000E297C">
        <w:rPr>
          <w:rFonts w:eastAsia="SimSun"/>
          <w:lang w:eastAsia="zh-CN" w:bidi="hi-IN"/>
        </w:rPr>
        <w:t xml:space="preserve"> nekustam</w:t>
      </w:r>
      <w:r>
        <w:rPr>
          <w:rFonts w:eastAsia="SimSun"/>
          <w:lang w:eastAsia="zh-CN" w:bidi="hi-IN"/>
        </w:rPr>
        <w:t>ā</w:t>
      </w:r>
      <w:r w:rsidRPr="000E297C">
        <w:rPr>
          <w:rFonts w:eastAsia="SimSun"/>
          <w:lang w:eastAsia="zh-CN" w:bidi="hi-IN"/>
        </w:rPr>
        <w:t xml:space="preserve"> īpašum</w:t>
      </w:r>
      <w:r>
        <w:rPr>
          <w:rFonts w:eastAsia="SimSun"/>
          <w:lang w:eastAsia="zh-CN" w:bidi="hi-IN"/>
        </w:rPr>
        <w:t>a</w:t>
      </w:r>
      <w:r w:rsidRPr="000E297C">
        <w:rPr>
          <w:rFonts w:eastAsia="SimSun"/>
          <w:lang w:eastAsia="zh-CN" w:bidi="hi-IN"/>
        </w:rPr>
        <w:t xml:space="preserve"> “</w:t>
      </w:r>
      <w:r>
        <w:rPr>
          <w:rFonts w:eastAsia="SimSun"/>
          <w:lang w:eastAsia="zh-CN" w:bidi="hi-IN"/>
        </w:rPr>
        <w:t xml:space="preserve">Stradu skola - </w:t>
      </w:r>
      <w:proofErr w:type="spellStart"/>
      <w:r>
        <w:rPr>
          <w:rFonts w:eastAsia="SimSun"/>
          <w:lang w:eastAsia="zh-CN" w:bidi="hi-IN"/>
        </w:rPr>
        <w:t>Antani</w:t>
      </w:r>
      <w:proofErr w:type="spellEnd"/>
      <w:r w:rsidRPr="000E297C">
        <w:rPr>
          <w:rFonts w:eastAsia="SimSun"/>
          <w:lang w:eastAsia="zh-CN" w:bidi="hi-IN"/>
        </w:rPr>
        <w:t xml:space="preserve">”, </w:t>
      </w:r>
      <w:r>
        <w:rPr>
          <w:rFonts w:eastAsia="SimSun"/>
          <w:lang w:eastAsia="zh-CN" w:bidi="hi-IN"/>
        </w:rPr>
        <w:t>Stradu</w:t>
      </w:r>
      <w:r w:rsidRPr="000E297C">
        <w:rPr>
          <w:rFonts w:eastAsia="SimSun"/>
          <w:lang w:eastAsia="zh-CN" w:bidi="hi-IN"/>
        </w:rPr>
        <w:t xml:space="preserve"> pagasts, Gulbenes novads, kadastra numurs </w:t>
      </w:r>
      <w:r>
        <w:rPr>
          <w:rFonts w:eastAsia="SimSun"/>
          <w:lang w:eastAsia="zh-CN" w:bidi="hi-IN"/>
        </w:rPr>
        <w:t>5090 001 0128</w:t>
      </w:r>
      <w:r w:rsidRPr="000E297C">
        <w:rPr>
          <w:rFonts w:eastAsia="SimSun"/>
          <w:lang w:eastAsia="zh-CN" w:bidi="hi-IN"/>
        </w:rPr>
        <w:t xml:space="preserve">, </w:t>
      </w:r>
      <w:r>
        <w:rPr>
          <w:rFonts w:eastAsia="SimSun"/>
          <w:lang w:eastAsia="zh-CN" w:bidi="hi-IN"/>
        </w:rPr>
        <w:t xml:space="preserve">sastāvu, atdalot no tajā ietilpstošās </w:t>
      </w:r>
      <w:r w:rsidRPr="000E297C">
        <w:rPr>
          <w:rFonts w:eastAsia="SimSun"/>
          <w:lang w:eastAsia="zh-CN" w:bidi="hi-IN"/>
        </w:rPr>
        <w:t>zemes vienīb</w:t>
      </w:r>
      <w:r>
        <w:rPr>
          <w:rFonts w:eastAsia="SimSun"/>
          <w:lang w:eastAsia="zh-CN" w:bidi="hi-IN"/>
        </w:rPr>
        <w:t>as</w:t>
      </w:r>
      <w:r w:rsidRPr="000E297C">
        <w:rPr>
          <w:rFonts w:eastAsia="SimSun"/>
          <w:lang w:eastAsia="zh-CN" w:bidi="hi-IN"/>
        </w:rPr>
        <w:t xml:space="preserve"> ar kadastra apzīmējumu </w:t>
      </w:r>
      <w:r>
        <w:rPr>
          <w:rFonts w:eastAsia="SimSun"/>
          <w:lang w:eastAsia="zh-CN" w:bidi="hi-IN"/>
        </w:rPr>
        <w:t>5090 007 0042,</w:t>
      </w:r>
      <w:r w:rsidRPr="000E297C">
        <w:rPr>
          <w:rFonts w:eastAsia="SimSun"/>
          <w:lang w:eastAsia="zh-CN" w:bidi="hi-IN"/>
        </w:rPr>
        <w:t xml:space="preserve"> </w:t>
      </w:r>
      <w:r>
        <w:rPr>
          <w:rFonts w:eastAsia="SimSun"/>
          <w:lang w:eastAsia="zh-CN" w:bidi="hi-IN"/>
        </w:rPr>
        <w:t>0,2 </w:t>
      </w:r>
      <w:r w:rsidRPr="000E297C">
        <w:rPr>
          <w:rFonts w:eastAsia="SimSun"/>
          <w:lang w:eastAsia="zh-CN" w:bidi="hi-IN"/>
        </w:rPr>
        <w:t>ha platībā</w:t>
      </w:r>
      <w:r>
        <w:rPr>
          <w:rFonts w:eastAsia="SimSun"/>
          <w:lang w:eastAsia="zh-CN" w:bidi="hi-IN"/>
        </w:rPr>
        <w:t>,</w:t>
      </w:r>
      <w:r w:rsidRPr="000E297C">
        <w:rPr>
          <w:rFonts w:eastAsia="SimSun"/>
          <w:lang w:eastAsia="zh-CN" w:bidi="hi-IN"/>
        </w:rPr>
        <w:t xml:space="preserve"> zemesgabal</w:t>
      </w:r>
      <w:r>
        <w:rPr>
          <w:rFonts w:eastAsia="SimSun"/>
          <w:lang w:eastAsia="zh-CN" w:bidi="hi-IN"/>
        </w:rPr>
        <w:t>u</w:t>
      </w:r>
      <w:r w:rsidRPr="000E297C">
        <w:rPr>
          <w:rFonts w:eastAsia="SimSun"/>
          <w:lang w:eastAsia="zh-CN" w:bidi="hi-IN"/>
        </w:rPr>
        <w:t xml:space="preserve"> </w:t>
      </w:r>
      <w:r>
        <w:rPr>
          <w:rFonts w:eastAsia="SimSun"/>
          <w:lang w:eastAsia="zh-CN" w:bidi="hi-IN"/>
        </w:rPr>
        <w:t xml:space="preserve">ar aptuveno platību </w:t>
      </w:r>
      <w:r w:rsidRPr="00314CD7">
        <w:rPr>
          <w:rFonts w:eastAsia="SimSun"/>
          <w:lang w:eastAsia="zh-CN" w:bidi="hi-IN"/>
        </w:rPr>
        <w:t>0,0</w:t>
      </w:r>
      <w:r>
        <w:rPr>
          <w:rFonts w:eastAsia="SimSun"/>
          <w:lang w:eastAsia="zh-CN" w:bidi="hi-IN"/>
        </w:rPr>
        <w:t>5</w:t>
      </w:r>
      <w:r w:rsidRPr="00314CD7">
        <w:rPr>
          <w:rFonts w:eastAsia="SimSun"/>
          <w:lang w:eastAsia="zh-CN" w:bidi="hi-IN"/>
        </w:rPr>
        <w:t xml:space="preserve"> ha</w:t>
      </w:r>
      <w:r>
        <w:rPr>
          <w:rFonts w:eastAsia="SimSun"/>
          <w:lang w:eastAsia="zh-CN" w:bidi="hi-IN"/>
        </w:rPr>
        <w:t xml:space="preserve">. </w:t>
      </w:r>
      <w:r w:rsidRPr="000E297C">
        <w:rPr>
          <w:rFonts w:eastAsia="SimSun"/>
          <w:lang w:eastAsia="zh-CN" w:bidi="hi-IN"/>
        </w:rPr>
        <w:t xml:space="preserve">Zemes vienības sadalījuma robežas noteikt saskaņā ar </w:t>
      </w:r>
      <w:proofErr w:type="spellStart"/>
      <w:r>
        <w:rPr>
          <w:rFonts w:eastAsia="SimSun"/>
          <w:lang w:eastAsia="zh-CN" w:bidi="hi-IN"/>
        </w:rPr>
        <w:t>izkopējumu</w:t>
      </w:r>
      <w:proofErr w:type="spellEnd"/>
      <w:r>
        <w:rPr>
          <w:rFonts w:eastAsia="SimSun"/>
          <w:lang w:eastAsia="zh-CN" w:bidi="hi-IN"/>
        </w:rPr>
        <w:t xml:space="preserve"> no digitālās kartes</w:t>
      </w:r>
      <w:r w:rsidRPr="000E297C">
        <w:rPr>
          <w:rFonts w:eastAsia="SimSun"/>
          <w:lang w:eastAsia="zh-CN" w:bidi="hi-IN"/>
        </w:rPr>
        <w:t xml:space="preserve"> (</w:t>
      </w:r>
      <w:r w:rsidRPr="00314CD7">
        <w:rPr>
          <w:rFonts w:eastAsia="SimSun"/>
          <w:lang w:eastAsia="zh-CN" w:bidi="hi-IN"/>
        </w:rPr>
        <w:t>pielikums</w:t>
      </w:r>
      <w:r w:rsidRPr="000E297C">
        <w:rPr>
          <w:rFonts w:eastAsia="SimSun"/>
          <w:lang w:eastAsia="zh-CN" w:bidi="hi-IN"/>
        </w:rPr>
        <w:t>), kas ir šī lēmuma neatņemama sastāvdaļa.</w:t>
      </w:r>
    </w:p>
    <w:p w14:paraId="7A49E5CA" w14:textId="77777777" w:rsidR="00D10964" w:rsidRDefault="00D10964" w:rsidP="00D10964">
      <w:pPr>
        <w:spacing w:line="360" w:lineRule="auto"/>
        <w:ind w:firstLine="567"/>
        <w:jc w:val="both"/>
        <w:rPr>
          <w:rFonts w:eastAsia="SimSun"/>
          <w:lang w:eastAsia="zh-CN" w:bidi="hi-IN"/>
        </w:rPr>
      </w:pPr>
      <w:r>
        <w:rPr>
          <w:rFonts w:eastAsia="SimSun"/>
          <w:lang w:eastAsia="zh-CN" w:bidi="hi-IN"/>
        </w:rPr>
        <w:t xml:space="preserve">2. </w:t>
      </w:r>
      <w:r w:rsidRPr="0068638E">
        <w:rPr>
          <w:rFonts w:eastAsia="SimSun"/>
          <w:lang w:eastAsia="zh-CN" w:bidi="hi-IN"/>
        </w:rPr>
        <w:t xml:space="preserve">SAGLABĀT paliekošajam nekustamajam īpašumam, kas sastāv no </w:t>
      </w:r>
      <w:r>
        <w:rPr>
          <w:rFonts w:eastAsia="SimSun"/>
          <w:lang w:eastAsia="zh-CN" w:bidi="hi-IN"/>
        </w:rPr>
        <w:t xml:space="preserve">divām </w:t>
      </w:r>
      <w:proofErr w:type="spellStart"/>
      <w:r w:rsidRPr="0068638E">
        <w:rPr>
          <w:rFonts w:eastAsia="SimSun"/>
          <w:lang w:eastAsia="zh-CN" w:bidi="hi-IN"/>
        </w:rPr>
        <w:t>jaunizveidot</w:t>
      </w:r>
      <w:r>
        <w:rPr>
          <w:rFonts w:eastAsia="SimSun"/>
          <w:lang w:eastAsia="zh-CN" w:bidi="hi-IN"/>
        </w:rPr>
        <w:t>aj</w:t>
      </w:r>
      <w:r w:rsidRPr="0068638E">
        <w:rPr>
          <w:rFonts w:eastAsia="SimSun"/>
          <w:lang w:eastAsia="zh-CN" w:bidi="hi-IN"/>
        </w:rPr>
        <w:t>ā</w:t>
      </w:r>
      <w:r>
        <w:rPr>
          <w:rFonts w:eastAsia="SimSun"/>
          <w:lang w:eastAsia="zh-CN" w:bidi="hi-IN"/>
        </w:rPr>
        <w:t>m</w:t>
      </w:r>
      <w:proofErr w:type="spellEnd"/>
      <w:r w:rsidRPr="0068638E">
        <w:rPr>
          <w:rFonts w:eastAsia="SimSun"/>
          <w:lang w:eastAsia="zh-CN" w:bidi="hi-IN"/>
        </w:rPr>
        <w:t xml:space="preserve"> zemes vienīb</w:t>
      </w:r>
      <w:r>
        <w:rPr>
          <w:rFonts w:eastAsia="SimSun"/>
          <w:lang w:eastAsia="zh-CN" w:bidi="hi-IN"/>
        </w:rPr>
        <w:t>ām</w:t>
      </w:r>
      <w:r w:rsidRPr="0068638E">
        <w:rPr>
          <w:rFonts w:eastAsia="SimSun"/>
          <w:lang w:eastAsia="zh-CN" w:bidi="hi-IN"/>
        </w:rPr>
        <w:t xml:space="preserve"> ar aptuven</w:t>
      </w:r>
      <w:r>
        <w:rPr>
          <w:rFonts w:eastAsia="SimSun"/>
          <w:lang w:eastAsia="zh-CN" w:bidi="hi-IN"/>
        </w:rPr>
        <w:t>ajām</w:t>
      </w:r>
      <w:r w:rsidRPr="0068638E">
        <w:rPr>
          <w:rFonts w:eastAsia="SimSun"/>
          <w:lang w:eastAsia="zh-CN" w:bidi="hi-IN"/>
        </w:rPr>
        <w:t xml:space="preserve"> platīb</w:t>
      </w:r>
      <w:r>
        <w:rPr>
          <w:rFonts w:eastAsia="SimSun"/>
          <w:lang w:eastAsia="zh-CN" w:bidi="hi-IN"/>
        </w:rPr>
        <w:t>ām</w:t>
      </w:r>
      <w:r w:rsidRPr="0068638E">
        <w:rPr>
          <w:rFonts w:eastAsia="SimSun"/>
          <w:lang w:eastAsia="zh-CN" w:bidi="hi-IN"/>
        </w:rPr>
        <w:t xml:space="preserve"> 0,</w:t>
      </w:r>
      <w:r>
        <w:rPr>
          <w:rFonts w:eastAsia="SimSun"/>
          <w:lang w:eastAsia="zh-CN" w:bidi="hi-IN"/>
        </w:rPr>
        <w:t>1</w:t>
      </w:r>
      <w:r w:rsidRPr="0068638E">
        <w:rPr>
          <w:rFonts w:eastAsia="SimSun"/>
          <w:lang w:eastAsia="zh-CN" w:bidi="hi-IN"/>
        </w:rPr>
        <w:t>2 ha</w:t>
      </w:r>
      <w:r>
        <w:rPr>
          <w:rFonts w:eastAsia="SimSun"/>
          <w:lang w:eastAsia="zh-CN" w:bidi="hi-IN"/>
        </w:rPr>
        <w:t xml:space="preserve"> un 0,03 ha</w:t>
      </w:r>
      <w:r w:rsidRPr="0068638E">
        <w:rPr>
          <w:rFonts w:eastAsia="SimSun"/>
          <w:lang w:eastAsia="zh-CN" w:bidi="hi-IN"/>
        </w:rPr>
        <w:t xml:space="preserve">, </w:t>
      </w:r>
      <w:r>
        <w:rPr>
          <w:rFonts w:eastAsia="SimSun"/>
          <w:lang w:eastAsia="zh-CN" w:bidi="hi-IN"/>
        </w:rPr>
        <w:t xml:space="preserve">zemes vienībām ar kadastra apzīmējumiem 5090 001 0128, 1,75 ha platībā, 5090 001 0156, 0,31 ha platībā, 5090 007 0035, 0,5 ha platībā, 5090 007 0041, 0,57 ha platībā, </w:t>
      </w:r>
      <w:r w:rsidRPr="0068638E">
        <w:rPr>
          <w:rFonts w:eastAsia="SimSun"/>
          <w:lang w:eastAsia="zh-CN" w:bidi="hi-IN"/>
        </w:rPr>
        <w:t>esošo nosaukumu “</w:t>
      </w:r>
      <w:r>
        <w:rPr>
          <w:rFonts w:eastAsia="SimSun"/>
          <w:lang w:eastAsia="zh-CN" w:bidi="hi-IN"/>
        </w:rPr>
        <w:t xml:space="preserve">Stradu skola - </w:t>
      </w:r>
      <w:proofErr w:type="spellStart"/>
      <w:r>
        <w:rPr>
          <w:rFonts w:eastAsia="SimSun"/>
          <w:lang w:eastAsia="zh-CN" w:bidi="hi-IN"/>
        </w:rPr>
        <w:t>Antani</w:t>
      </w:r>
      <w:proofErr w:type="spellEnd"/>
      <w:r w:rsidRPr="0068638E">
        <w:rPr>
          <w:rFonts w:eastAsia="SimSun"/>
          <w:lang w:eastAsia="zh-CN" w:bidi="hi-IN"/>
        </w:rPr>
        <w:t xml:space="preserve">”. </w:t>
      </w:r>
      <w:proofErr w:type="spellStart"/>
      <w:r w:rsidRPr="0068638E">
        <w:rPr>
          <w:rFonts w:eastAsia="SimSun"/>
          <w:lang w:eastAsia="zh-CN" w:bidi="hi-IN"/>
        </w:rPr>
        <w:t>Jaunizveidotajai</w:t>
      </w:r>
      <w:proofErr w:type="spellEnd"/>
      <w:r w:rsidRPr="0068638E">
        <w:rPr>
          <w:rFonts w:eastAsia="SimSun"/>
          <w:lang w:eastAsia="zh-CN" w:bidi="hi-IN"/>
        </w:rPr>
        <w:t xml:space="preserve"> zemes vienībai ar aptuveno platību 0,</w:t>
      </w:r>
      <w:r>
        <w:rPr>
          <w:rFonts w:eastAsia="SimSun"/>
          <w:lang w:eastAsia="zh-CN" w:bidi="hi-IN"/>
        </w:rPr>
        <w:t>12 </w:t>
      </w:r>
      <w:r w:rsidRPr="0068638E">
        <w:rPr>
          <w:rFonts w:eastAsia="SimSun"/>
          <w:lang w:eastAsia="zh-CN" w:bidi="hi-IN"/>
        </w:rPr>
        <w:t>ha noteikt zemes lietošanas mērķi – zeme dzelzceļa infrastruktūras zemes nodalījuma joslā un ceļu zemes nodalījuma joslā (NĪLM kods 1101).</w:t>
      </w:r>
      <w:r w:rsidRPr="0068638E">
        <w:t xml:space="preserve"> </w:t>
      </w:r>
      <w:proofErr w:type="spellStart"/>
      <w:r w:rsidRPr="0068638E">
        <w:rPr>
          <w:rFonts w:eastAsia="SimSun"/>
          <w:lang w:eastAsia="zh-CN" w:bidi="hi-IN"/>
        </w:rPr>
        <w:t>Jaunizveidotajai</w:t>
      </w:r>
      <w:proofErr w:type="spellEnd"/>
      <w:r w:rsidRPr="0068638E">
        <w:rPr>
          <w:rFonts w:eastAsia="SimSun"/>
          <w:lang w:eastAsia="zh-CN" w:bidi="hi-IN"/>
        </w:rPr>
        <w:t xml:space="preserve"> zemes vienībai ar aptuveno platību 0,</w:t>
      </w:r>
      <w:r>
        <w:rPr>
          <w:rFonts w:eastAsia="SimSun"/>
          <w:lang w:eastAsia="zh-CN" w:bidi="hi-IN"/>
        </w:rPr>
        <w:t>03 </w:t>
      </w:r>
      <w:r w:rsidRPr="0068638E">
        <w:rPr>
          <w:rFonts w:eastAsia="SimSun"/>
          <w:lang w:eastAsia="zh-CN" w:bidi="hi-IN"/>
        </w:rPr>
        <w:t xml:space="preserve">ha noteikt zemes </w:t>
      </w:r>
      <w:r w:rsidRPr="0068638E">
        <w:rPr>
          <w:rFonts w:eastAsia="SimSun"/>
          <w:lang w:eastAsia="zh-CN" w:bidi="hi-IN"/>
        </w:rPr>
        <w:lastRenderedPageBreak/>
        <w:t>lietošanas mērķi – zeme dzelzceļa infrastruktūras zemes nodalījuma joslā un ceļu zemes nodalījuma joslā (NĪLM kods 1101).</w:t>
      </w:r>
    </w:p>
    <w:p w14:paraId="00017CA9" w14:textId="77777777" w:rsidR="00D10964" w:rsidRDefault="00D10964" w:rsidP="00D10964">
      <w:pPr>
        <w:spacing w:line="360" w:lineRule="auto"/>
        <w:ind w:firstLine="567"/>
        <w:jc w:val="both"/>
        <w:rPr>
          <w:rFonts w:eastAsia="SimSun"/>
          <w:lang w:eastAsia="zh-CN" w:bidi="hi-IN"/>
        </w:rPr>
      </w:pPr>
      <w:r w:rsidRPr="00306553">
        <w:rPr>
          <w:rFonts w:eastAsia="SimSun"/>
          <w:lang w:eastAsia="zh-CN" w:bidi="hi-IN"/>
        </w:rPr>
        <w:t xml:space="preserve">3. </w:t>
      </w:r>
      <w:r>
        <w:rPr>
          <w:rFonts w:eastAsia="SimSun"/>
          <w:lang w:eastAsia="zh-CN" w:bidi="hi-IN"/>
        </w:rPr>
        <w:t>PIEŠĶIRT</w:t>
      </w:r>
      <w:r w:rsidRPr="00306553">
        <w:rPr>
          <w:rFonts w:eastAsia="SimSun"/>
          <w:lang w:eastAsia="zh-CN" w:bidi="hi-IN"/>
        </w:rPr>
        <w:t xml:space="preserve"> nekustamajam īpašumam</w:t>
      </w:r>
      <w:r>
        <w:rPr>
          <w:rFonts w:eastAsia="SimSun"/>
          <w:lang w:eastAsia="zh-CN" w:bidi="hi-IN"/>
        </w:rPr>
        <w:t xml:space="preserve">, kas sastāv no atdalītās </w:t>
      </w:r>
      <w:proofErr w:type="spellStart"/>
      <w:r>
        <w:rPr>
          <w:rFonts w:eastAsia="SimSun"/>
          <w:lang w:eastAsia="zh-CN" w:bidi="hi-IN"/>
        </w:rPr>
        <w:t>jaunizveidotās</w:t>
      </w:r>
      <w:proofErr w:type="spellEnd"/>
      <w:r>
        <w:rPr>
          <w:rFonts w:eastAsia="SimSun"/>
          <w:lang w:eastAsia="zh-CN" w:bidi="hi-IN"/>
        </w:rPr>
        <w:t xml:space="preserve"> zemes vienības ar aptuveno platību 0,05 ha, nosaukumu “Autoceļš P36A”.</w:t>
      </w:r>
      <w:r w:rsidRPr="002C4DA6">
        <w:t xml:space="preserve"> </w:t>
      </w:r>
      <w:proofErr w:type="spellStart"/>
      <w:r w:rsidRPr="002C4DA6">
        <w:rPr>
          <w:rFonts w:eastAsia="SimSun"/>
          <w:lang w:eastAsia="zh-CN" w:bidi="hi-IN"/>
        </w:rPr>
        <w:t>Jaunizveidotajai</w:t>
      </w:r>
      <w:proofErr w:type="spellEnd"/>
      <w:r w:rsidRPr="002C4DA6">
        <w:rPr>
          <w:rFonts w:eastAsia="SimSun"/>
          <w:lang w:eastAsia="zh-CN" w:bidi="hi-IN"/>
        </w:rPr>
        <w:t xml:space="preserve"> zemes vienībai ar aptuveno platību 0,0</w:t>
      </w:r>
      <w:r>
        <w:rPr>
          <w:rFonts w:eastAsia="SimSun"/>
          <w:lang w:eastAsia="zh-CN" w:bidi="hi-IN"/>
        </w:rPr>
        <w:t>5 </w:t>
      </w:r>
      <w:r w:rsidRPr="002C4DA6">
        <w:rPr>
          <w:rFonts w:eastAsia="SimSun"/>
          <w:lang w:eastAsia="zh-CN" w:bidi="hi-IN"/>
        </w:rPr>
        <w:t>ha noteikt zemes lietošanas mērķi – zeme dzelzceļa infrastruktūras zemes nodalījuma joslā un ceļu zemes nodalījuma joslā (NĪLM kods 1101).</w:t>
      </w:r>
    </w:p>
    <w:p w14:paraId="5417FFB0" w14:textId="77777777" w:rsidR="00D10964" w:rsidRDefault="00D10964" w:rsidP="00D10964">
      <w:pPr>
        <w:spacing w:line="360" w:lineRule="auto"/>
        <w:ind w:firstLine="567"/>
        <w:jc w:val="both"/>
        <w:rPr>
          <w:rFonts w:eastAsia="SimSun"/>
          <w:lang w:eastAsia="zh-CN" w:bidi="hi-IN"/>
        </w:rPr>
      </w:pPr>
      <w:r>
        <w:rPr>
          <w:rFonts w:eastAsia="SimSun"/>
          <w:lang w:eastAsia="zh-CN" w:bidi="hi-IN"/>
        </w:rPr>
        <w:t xml:space="preserve">4. </w:t>
      </w:r>
      <w:r w:rsidRPr="00474633">
        <w:rPr>
          <w:rFonts w:eastAsia="SimSun"/>
          <w:lang w:eastAsia="zh-CN" w:bidi="hi-IN"/>
        </w:rPr>
        <w:t>Lēmumu nosūtīt Valsts akciju sabiedrība</w:t>
      </w:r>
      <w:r>
        <w:rPr>
          <w:rFonts w:eastAsia="SimSun"/>
          <w:lang w:eastAsia="zh-CN" w:bidi="hi-IN"/>
        </w:rPr>
        <w:t>i</w:t>
      </w:r>
      <w:r w:rsidRPr="00474633">
        <w:rPr>
          <w:rFonts w:eastAsia="SimSun"/>
          <w:lang w:eastAsia="zh-CN" w:bidi="hi-IN"/>
        </w:rPr>
        <w:t xml:space="preserve"> “Latvijas Valsts ceļi”</w:t>
      </w:r>
      <w:r>
        <w:rPr>
          <w:rFonts w:eastAsia="SimSun"/>
          <w:lang w:eastAsia="zh-CN" w:bidi="hi-IN"/>
        </w:rPr>
        <w:t xml:space="preserve"> uz elektroniskā pasta adresi: </w:t>
      </w:r>
      <w:r w:rsidRPr="007E161E">
        <w:rPr>
          <w:rFonts w:eastAsia="SimSun"/>
          <w:lang w:eastAsia="zh-CN" w:bidi="hi-IN"/>
        </w:rPr>
        <w:t>lvceli@lvceli.lv</w:t>
      </w:r>
      <w:r>
        <w:rPr>
          <w:rFonts w:eastAsia="SimSun"/>
          <w:lang w:eastAsia="zh-CN" w:bidi="hi-IN"/>
        </w:rPr>
        <w:t>.</w:t>
      </w:r>
    </w:p>
    <w:p w14:paraId="37B8E7CB" w14:textId="77777777" w:rsidR="00D10964" w:rsidRPr="000E297C" w:rsidRDefault="00D10964" w:rsidP="00D10964">
      <w:pPr>
        <w:spacing w:line="360" w:lineRule="auto"/>
        <w:ind w:firstLine="567"/>
        <w:jc w:val="both"/>
        <w:rPr>
          <w:rFonts w:eastAsia="SimSun"/>
          <w:lang w:eastAsia="zh-CN" w:bidi="hi-IN"/>
        </w:rPr>
      </w:pPr>
      <w:r>
        <w:rPr>
          <w:rFonts w:eastAsia="SimSun"/>
          <w:lang w:eastAsia="zh-CN" w:bidi="hi-IN"/>
        </w:rPr>
        <w:t xml:space="preserve">5. </w:t>
      </w: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4BA12AD1" w14:textId="77777777" w:rsidR="00D10964" w:rsidRDefault="00D10964" w:rsidP="00D10964">
      <w:pPr>
        <w:spacing w:line="360" w:lineRule="auto"/>
        <w:ind w:firstLine="567"/>
        <w:jc w:val="both"/>
      </w:pPr>
    </w:p>
    <w:p w14:paraId="00F46620"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3AFE9711" w14:textId="77777777" w:rsidR="00D10964" w:rsidRDefault="00D10964" w:rsidP="00D10964">
      <w:pPr>
        <w:spacing w:line="360" w:lineRule="auto"/>
        <w:jc w:val="both"/>
      </w:pPr>
    </w:p>
    <w:p w14:paraId="53F63EEB" w14:textId="77777777" w:rsidR="00D10964" w:rsidRDefault="00D10964" w:rsidP="00D10964">
      <w:pPr>
        <w:spacing w:line="360" w:lineRule="auto"/>
        <w:jc w:val="both"/>
      </w:pPr>
      <w:r>
        <w:t>Sagatavoja: Lolita Vīksniņa</w:t>
      </w:r>
    </w:p>
    <w:p w14:paraId="28D89736" w14:textId="77777777" w:rsidR="00D10964" w:rsidRDefault="00D10964" w:rsidP="00D10964"/>
    <w:p w14:paraId="182DC44B" w14:textId="77777777" w:rsidR="00D10964" w:rsidRDefault="00D10964" w:rsidP="00D10964"/>
    <w:p w14:paraId="2ED02446" w14:textId="77777777" w:rsidR="00D10964" w:rsidRDefault="00D10964" w:rsidP="00D10964"/>
    <w:p w14:paraId="020C5FA9" w14:textId="77777777" w:rsidR="00D10964" w:rsidRDefault="00D10964" w:rsidP="00D10964"/>
    <w:p w14:paraId="2FBE7BC9" w14:textId="77777777" w:rsidR="00D10964" w:rsidRDefault="00D10964" w:rsidP="00D10964"/>
    <w:p w14:paraId="399F9A00" w14:textId="77777777" w:rsidR="00D10964" w:rsidRDefault="00D10964" w:rsidP="00D10964"/>
    <w:p w14:paraId="3AE3C386" w14:textId="77777777" w:rsidR="00D10964" w:rsidRDefault="00D10964" w:rsidP="00D10964"/>
    <w:p w14:paraId="4ED0B722" w14:textId="77777777" w:rsidR="00D10964" w:rsidRDefault="00D10964" w:rsidP="00D10964"/>
    <w:p w14:paraId="380E69D2" w14:textId="77777777" w:rsidR="00D10964" w:rsidRDefault="00D10964" w:rsidP="00D10964"/>
    <w:p w14:paraId="1BFE684B" w14:textId="77777777" w:rsidR="00D10964" w:rsidRDefault="00D10964" w:rsidP="00D10964"/>
    <w:p w14:paraId="09F3D845" w14:textId="77777777" w:rsidR="00D10964" w:rsidRDefault="00D10964" w:rsidP="00D10964"/>
    <w:p w14:paraId="6ABC8C6E" w14:textId="77777777" w:rsidR="00D10964" w:rsidRDefault="00D10964" w:rsidP="00D10964"/>
    <w:p w14:paraId="5E644F18" w14:textId="77777777" w:rsidR="00D10964" w:rsidRDefault="00D10964" w:rsidP="00D10964"/>
    <w:p w14:paraId="493B4494" w14:textId="77777777" w:rsidR="00D10964" w:rsidRDefault="00D10964" w:rsidP="00D10964"/>
    <w:p w14:paraId="01C2BB16" w14:textId="77777777" w:rsidR="00D10964" w:rsidRDefault="00D10964" w:rsidP="00D10964"/>
    <w:p w14:paraId="268FDBE3" w14:textId="77777777" w:rsidR="00D10964" w:rsidRDefault="00D10964" w:rsidP="00D10964"/>
    <w:p w14:paraId="77F36356" w14:textId="77777777" w:rsidR="00D10964" w:rsidRDefault="00D10964" w:rsidP="00D10964"/>
    <w:p w14:paraId="4F36E336" w14:textId="77777777" w:rsidR="00D10964" w:rsidRDefault="00D10964" w:rsidP="00D10964"/>
    <w:p w14:paraId="07B769F5" w14:textId="77777777" w:rsidR="00D10964" w:rsidRDefault="00D10964" w:rsidP="00D10964"/>
    <w:p w14:paraId="22689F97" w14:textId="77777777" w:rsidR="00D10964" w:rsidRDefault="00D10964" w:rsidP="00D10964"/>
    <w:p w14:paraId="22BF378D" w14:textId="77777777" w:rsidR="00D10964" w:rsidRDefault="00D10964" w:rsidP="00D10964">
      <w:pPr>
        <w:spacing w:after="160" w:line="259" w:lineRule="auto"/>
      </w:pPr>
      <w:r>
        <w:br w:type="page"/>
      </w:r>
    </w:p>
    <w:p w14:paraId="1CC2F1F1" w14:textId="77777777" w:rsidR="00D10964" w:rsidRDefault="00D10964" w:rsidP="00D10964">
      <w:pPr>
        <w:jc w:val="right"/>
      </w:pPr>
      <w:r w:rsidRPr="007A0C97">
        <w:lastRenderedPageBreak/>
        <w:t xml:space="preserve">Pielikums </w:t>
      </w:r>
      <w:r>
        <w:t>24</w:t>
      </w:r>
      <w:r w:rsidRPr="007A0C97">
        <w:t>.</w:t>
      </w:r>
      <w:r>
        <w:t>11</w:t>
      </w:r>
      <w:r w:rsidRPr="007A0C97">
        <w:t>.202</w:t>
      </w:r>
      <w:r>
        <w:t>2</w:t>
      </w:r>
      <w:r w:rsidRPr="007A0C97">
        <w:t>. Gulbenes novada domes lēmumam GND/202</w:t>
      </w:r>
      <w:r>
        <w:t>2</w:t>
      </w:r>
      <w:r w:rsidRPr="007A0C97">
        <w:t>/</w:t>
      </w:r>
      <w:r>
        <w:t>1164</w:t>
      </w:r>
    </w:p>
    <w:p w14:paraId="7DC87C98" w14:textId="77777777" w:rsidR="00D10964" w:rsidRDefault="00D10964" w:rsidP="00D10964">
      <w:r w:rsidRPr="00317C0E">
        <w:rPr>
          <w:noProof/>
        </w:rPr>
        <w:drawing>
          <wp:inline distT="0" distB="0" distL="0" distR="0" wp14:anchorId="6BC2A1E8" wp14:editId="24CA26D0">
            <wp:extent cx="5939444" cy="8197795"/>
            <wp:effectExtent l="0" t="0" r="4445"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6163" cy="8207069"/>
                    </a:xfrm>
                    <a:prstGeom prst="rect">
                      <a:avLst/>
                    </a:prstGeom>
                    <a:noFill/>
                    <a:ln>
                      <a:noFill/>
                    </a:ln>
                  </pic:spPr>
                </pic:pic>
              </a:graphicData>
            </a:graphic>
          </wp:inline>
        </w:drawing>
      </w:r>
    </w:p>
    <w:p w14:paraId="0F60CF74" w14:textId="77777777" w:rsidR="00D10964" w:rsidRDefault="00D10964" w:rsidP="00D10964"/>
    <w:p w14:paraId="10034EEA" w14:textId="77777777" w:rsidR="00D10964" w:rsidRDefault="00D10964" w:rsidP="00D10964"/>
    <w:p w14:paraId="69F71C34" w14:textId="77777777" w:rsidR="00D10964" w:rsidRDefault="00D10964" w:rsidP="00D10964"/>
    <w:p w14:paraId="4801F5BE"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0E3D67B9" w14:textId="77777777" w:rsidR="00D10964" w:rsidRDefault="00D10964" w:rsidP="00D10964"/>
    <w:p w14:paraId="64C0D4AF" w14:textId="77777777" w:rsidR="00D10964" w:rsidRDefault="00D10964" w:rsidP="00D10964"/>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339BBAD3" w14:textId="77777777" w:rsidTr="00210A34">
        <w:tc>
          <w:tcPr>
            <w:tcW w:w="9458" w:type="dxa"/>
          </w:tcPr>
          <w:p w14:paraId="10AF63FE"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noProof/>
                <w:sz w:val="22"/>
                <w:szCs w:val="22"/>
              </w:rPr>
              <w:drawing>
                <wp:inline distT="0" distB="0" distL="0" distR="0" wp14:anchorId="40895AD4" wp14:editId="706E3CD9">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57805783" w14:textId="77777777" w:rsidTr="00210A34">
        <w:tc>
          <w:tcPr>
            <w:tcW w:w="9458" w:type="dxa"/>
          </w:tcPr>
          <w:p w14:paraId="785B094A"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b/>
                <w:bCs/>
                <w:sz w:val="28"/>
                <w:szCs w:val="28"/>
                <w:lang w:eastAsia="en-US"/>
              </w:rPr>
              <w:t>GULBENES NOVADA PAŠVALDĪBA</w:t>
            </w:r>
          </w:p>
        </w:tc>
      </w:tr>
      <w:tr w:rsidR="00D10964" w:rsidRPr="00D10964" w14:paraId="29419C8F" w14:textId="77777777" w:rsidTr="00210A34">
        <w:tc>
          <w:tcPr>
            <w:tcW w:w="9458" w:type="dxa"/>
          </w:tcPr>
          <w:p w14:paraId="71AA31B3"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Reģ.Nr.90009116327</w:t>
            </w:r>
          </w:p>
        </w:tc>
      </w:tr>
      <w:tr w:rsidR="00D10964" w:rsidRPr="00D10964" w14:paraId="4537654C" w14:textId="77777777" w:rsidTr="00210A34">
        <w:tc>
          <w:tcPr>
            <w:tcW w:w="9458" w:type="dxa"/>
          </w:tcPr>
          <w:p w14:paraId="551FEF97"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Ābeļu iela 2, Gulbene, Gulbenes nov., LV-4401</w:t>
            </w:r>
          </w:p>
        </w:tc>
      </w:tr>
      <w:tr w:rsidR="00D10964" w:rsidRPr="00D10964" w14:paraId="250F4331" w14:textId="77777777" w:rsidTr="00210A34">
        <w:tc>
          <w:tcPr>
            <w:tcW w:w="9458" w:type="dxa"/>
          </w:tcPr>
          <w:p w14:paraId="7935EE98"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Tālrunis 64497710, mob.26595362, e-pasts; dome@gulbene.lv, www.gulbene.lv</w:t>
            </w:r>
          </w:p>
        </w:tc>
      </w:tr>
    </w:tbl>
    <w:p w14:paraId="55917FF2"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49E65C40"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256DEE53"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10964" w:rsidRPr="00D10964" w14:paraId="2A9193B0" w14:textId="77777777" w:rsidTr="00210A34">
        <w:tc>
          <w:tcPr>
            <w:tcW w:w="4729" w:type="dxa"/>
          </w:tcPr>
          <w:p w14:paraId="055CAF49" w14:textId="77777777" w:rsidR="00D10964" w:rsidRPr="00D10964" w:rsidRDefault="00D10964" w:rsidP="00D10964">
            <w:pPr>
              <w:rPr>
                <w:rFonts w:eastAsiaTheme="minorHAnsi"/>
                <w:b/>
                <w:bCs/>
                <w:lang w:eastAsia="en-US"/>
              </w:rPr>
            </w:pPr>
            <w:r w:rsidRPr="00D10964">
              <w:rPr>
                <w:rFonts w:eastAsiaTheme="minorHAnsi"/>
                <w:b/>
                <w:bCs/>
                <w:lang w:eastAsia="en-US"/>
              </w:rPr>
              <w:t>2022.gada 24.novembris</w:t>
            </w:r>
          </w:p>
        </w:tc>
        <w:tc>
          <w:tcPr>
            <w:tcW w:w="4729" w:type="dxa"/>
          </w:tcPr>
          <w:p w14:paraId="4FBD41C9"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Nr. GND/2022/1165</w:t>
            </w:r>
          </w:p>
        </w:tc>
      </w:tr>
      <w:tr w:rsidR="00D10964" w:rsidRPr="00D10964" w14:paraId="5CC7F304" w14:textId="77777777" w:rsidTr="00210A34">
        <w:tc>
          <w:tcPr>
            <w:tcW w:w="4729" w:type="dxa"/>
          </w:tcPr>
          <w:p w14:paraId="2DDB8E58" w14:textId="77777777" w:rsidR="00D10964" w:rsidRPr="00D10964" w:rsidRDefault="00D10964" w:rsidP="00D10964">
            <w:pPr>
              <w:rPr>
                <w:rFonts w:eastAsiaTheme="minorHAnsi"/>
                <w:lang w:eastAsia="en-US"/>
              </w:rPr>
            </w:pPr>
          </w:p>
        </w:tc>
        <w:tc>
          <w:tcPr>
            <w:tcW w:w="4729" w:type="dxa"/>
          </w:tcPr>
          <w:p w14:paraId="5AF0A3C7"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(protokols Nr.23; 98.p)</w:t>
            </w:r>
          </w:p>
        </w:tc>
      </w:tr>
    </w:tbl>
    <w:p w14:paraId="7DC2C59A" w14:textId="77777777" w:rsidR="00D10964" w:rsidRPr="00D10964" w:rsidRDefault="00D10964" w:rsidP="00D10964">
      <w:pPr>
        <w:spacing w:after="160" w:line="259" w:lineRule="auto"/>
        <w:rPr>
          <w:rFonts w:eastAsiaTheme="minorHAnsi"/>
          <w:lang w:eastAsia="en-US"/>
        </w:rPr>
      </w:pPr>
    </w:p>
    <w:p w14:paraId="3423AD64" w14:textId="77777777" w:rsidR="00D10964" w:rsidRPr="00D10964" w:rsidRDefault="00D10964" w:rsidP="00D10964">
      <w:pPr>
        <w:spacing w:after="160" w:line="259" w:lineRule="auto"/>
        <w:jc w:val="center"/>
        <w:rPr>
          <w:rFonts w:eastAsiaTheme="minorHAnsi"/>
          <w:b/>
          <w:lang w:eastAsia="en-US"/>
        </w:rPr>
      </w:pPr>
      <w:r w:rsidRPr="00D10964">
        <w:rPr>
          <w:rFonts w:eastAsiaTheme="minorHAnsi"/>
          <w:b/>
          <w:lang w:eastAsia="en-US"/>
        </w:rPr>
        <w:t>Par grozījumiem 2022.gada 26.maija Gulbenes novada domes lēmumā Nr. GND/2022/454 (protokols Nr.10; 13.p.) “Par Lejasciema pagasta dzīvokļa īpašuma “</w:t>
      </w:r>
      <w:proofErr w:type="spellStart"/>
      <w:r w:rsidRPr="00D10964">
        <w:rPr>
          <w:rFonts w:eastAsiaTheme="minorHAnsi"/>
          <w:b/>
          <w:lang w:eastAsia="en-US"/>
        </w:rPr>
        <w:t>Gaujmalas</w:t>
      </w:r>
      <w:proofErr w:type="spellEnd"/>
      <w:r w:rsidRPr="00D10964">
        <w:rPr>
          <w:rFonts w:eastAsiaTheme="minorHAnsi"/>
          <w:b/>
          <w:lang w:eastAsia="en-US"/>
        </w:rPr>
        <w:t>” - 11 atsavināšanu”</w:t>
      </w:r>
    </w:p>
    <w:p w14:paraId="57BFA653"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2022.gada 26.maijā tika pieņemts Gulbenes novada domes lēmums Nr. GND/2022/454 (protokols Nr.10;13.p.) “</w:t>
      </w:r>
      <w:r w:rsidRPr="00D10964">
        <w:rPr>
          <w:rFonts w:eastAsiaTheme="minorHAnsi"/>
          <w:lang w:eastAsia="en-US"/>
        </w:rPr>
        <w:t>Par Lejasciema pagasta dzīvokļa īpašuma “</w:t>
      </w:r>
      <w:proofErr w:type="spellStart"/>
      <w:r w:rsidRPr="00D10964">
        <w:rPr>
          <w:rFonts w:eastAsiaTheme="minorHAnsi"/>
          <w:lang w:eastAsia="en-US"/>
        </w:rPr>
        <w:t>Gaujmalas</w:t>
      </w:r>
      <w:proofErr w:type="spellEnd"/>
      <w:r w:rsidRPr="00D10964">
        <w:rPr>
          <w:rFonts w:eastAsiaTheme="minorHAnsi"/>
          <w:lang w:eastAsia="en-US"/>
        </w:rPr>
        <w:t xml:space="preserve">” - 11 atsavināšanu”, ar kuru nolēma nodot atsavināšanai </w:t>
      </w:r>
      <w:r w:rsidRPr="00D10964">
        <w:rPr>
          <w:rFonts w:eastAsia="SimSun" w:cs="Mangal"/>
          <w:color w:val="00000A"/>
          <w:lang w:eastAsia="zh-CN" w:bidi="hi-IN"/>
        </w:rPr>
        <w:t>Gulbenes novada pašvaldībai piekrītošo dzīvokļa īpašumu “</w:t>
      </w:r>
      <w:proofErr w:type="spellStart"/>
      <w:r w:rsidRPr="00D10964">
        <w:rPr>
          <w:rFonts w:eastAsia="SimSun" w:cs="Mangal"/>
          <w:color w:val="00000A"/>
          <w:lang w:eastAsia="zh-CN" w:bidi="hi-IN"/>
        </w:rPr>
        <w:t>Gaujmalas</w:t>
      </w:r>
      <w:proofErr w:type="spellEnd"/>
      <w:r w:rsidRPr="00D10964">
        <w:rPr>
          <w:rFonts w:eastAsia="SimSun" w:cs="Mangal"/>
          <w:color w:val="00000A"/>
          <w:lang w:eastAsia="zh-CN" w:bidi="hi-IN"/>
        </w:rPr>
        <w:t xml:space="preserve">” – 11, Sinole, Lejasciema pagasts, Gulbenes novads, kas sastāv no telpu grupas ar kadastra apzīmējumu 5064 016 0011 005 011, un pie tā piederošām </w:t>
      </w:r>
      <w:r w:rsidRPr="00D10964">
        <w:rPr>
          <w:rFonts w:eastAsia="SimSun" w:cs="Mangal"/>
          <w:lang w:eastAsia="zh-CN" w:bidi="hi-IN"/>
        </w:rPr>
        <w:t xml:space="preserve">kopīpašuma 916/2010 domājamām daļām no būves ar kadastra apzīmējumu </w:t>
      </w:r>
      <w:r w:rsidRPr="00D10964">
        <w:rPr>
          <w:rFonts w:eastAsia="SimSun" w:cs="Mangal"/>
          <w:color w:val="00000A"/>
          <w:lang w:eastAsia="zh-CN" w:bidi="hi-IN"/>
        </w:rPr>
        <w:t xml:space="preserve">5064 016 0011 005 </w:t>
      </w:r>
      <w:r w:rsidRPr="00D10964">
        <w:rPr>
          <w:rFonts w:eastAsia="SimSun" w:cs="Mangal"/>
          <w:lang w:eastAsia="zh-CN" w:bidi="hi-IN"/>
        </w:rPr>
        <w:t xml:space="preserve">(dzīvojamā māja), atklātā mutiskā </w:t>
      </w:r>
      <w:r w:rsidRPr="00D10964">
        <w:rPr>
          <w:rFonts w:eastAsia="SimSun" w:cs="Mangal"/>
          <w:color w:val="00000A"/>
          <w:lang w:eastAsia="zh-CN" w:bidi="hi-IN"/>
        </w:rPr>
        <w:t>izsolē ar augšupejošu soli.</w:t>
      </w:r>
    </w:p>
    <w:p w14:paraId="6E5CA58D" w14:textId="77777777" w:rsidR="00D10964" w:rsidRPr="00D10964" w:rsidRDefault="00D10964" w:rsidP="00D10964">
      <w:pPr>
        <w:widowControl w:val="0"/>
        <w:suppressAutoHyphens/>
        <w:spacing w:line="360" w:lineRule="auto"/>
        <w:ind w:firstLine="567"/>
        <w:jc w:val="both"/>
        <w:rPr>
          <w:rFonts w:eastAsiaTheme="minorHAnsi"/>
          <w:b/>
          <w:bCs/>
          <w:lang w:eastAsia="en-US"/>
        </w:rPr>
      </w:pPr>
      <w:r w:rsidRPr="00D10964">
        <w:rPr>
          <w:rFonts w:eastAsia="SimSun" w:cs="Mangal"/>
          <w:color w:val="00000A"/>
          <w:lang w:eastAsia="zh-CN" w:bidi="hi-IN"/>
        </w:rPr>
        <w:t>Iepriekš minētajā lēmumā, pārrakstīšanās kļūdas dēļ tika norādītas kļūdainas telpu grupai 5064 016 0011 005 011 piederošās kopīpašuma domājamās daļas no</w:t>
      </w:r>
      <w:r w:rsidRPr="00D10964">
        <w:rPr>
          <w:rFonts w:eastAsia="SimSun" w:cs="Mangal"/>
          <w:lang w:eastAsia="zh-CN" w:bidi="hi-IN"/>
        </w:rPr>
        <w:t xml:space="preserve"> būves ar kadastra apzīmējumu </w:t>
      </w:r>
      <w:r w:rsidRPr="00D10964">
        <w:rPr>
          <w:rFonts w:eastAsia="SimSun" w:cs="Mangal"/>
          <w:color w:val="00000A"/>
          <w:lang w:eastAsia="zh-CN" w:bidi="hi-IN"/>
        </w:rPr>
        <w:t xml:space="preserve">5064 016 0011 005 </w:t>
      </w:r>
      <w:r w:rsidRPr="00D10964">
        <w:rPr>
          <w:rFonts w:eastAsia="SimSun" w:cs="Mangal"/>
          <w:lang w:eastAsia="zh-CN" w:bidi="hi-IN"/>
        </w:rPr>
        <w:t>(dzīvojamā māja).</w:t>
      </w:r>
    </w:p>
    <w:p w14:paraId="73480589"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s="Mangal"/>
          <w:color w:val="00000A"/>
          <w:lang w:eastAsia="zh-CN" w:bidi="hi-IN"/>
        </w:rPr>
        <w:t xml:space="preserve">Pamatojoties uz Administratīvā procesa likuma 72. panta pirmo daļu, kas nosaka, ka iestāde jebkurā laikā administratīvā akta tekstā var izlabot acīmredzamas pārrakstīšanās vai matemātiskā aprēķina kļūdas, kā arī citas kļūdas un trūkumus, ja tas nemaina lēmuma būtību,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w:t>
      </w:r>
      <w:r w:rsidRPr="00D10964">
        <w:rPr>
          <w:rFonts w:eastAsia="SimSun" w:cs="Mangal"/>
          <w:color w:val="00000A"/>
          <w:lang w:eastAsia="zh-CN" w:bidi="hi-IN"/>
        </w:rPr>
        <w:lastRenderedPageBreak/>
        <w:t xml:space="preserve">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w:t>
      </w:r>
      <w:r w:rsidRPr="00D10964">
        <w:rPr>
          <w:rFonts w:eastAsia="SimSun"/>
          <w:color w:val="00000A"/>
          <w:lang w:eastAsia="zh-CN" w:bidi="hi-IN"/>
        </w:rPr>
        <w:t xml:space="preserve">novērtēšanu organizē attiecīgās atvasinātās publiskās personas lēmējinstitūcijas noteiktajā kārtībā, </w:t>
      </w:r>
      <w:r w:rsidRPr="00D10964">
        <w:rPr>
          <w:bCs/>
        </w:rPr>
        <w:t xml:space="preserve">un Tautsaimniecības komitejas ieteikumu: atklāti balsojot: </w:t>
      </w:r>
      <w:r w:rsidRPr="00D1096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rFonts w:eastAsiaTheme="minorHAnsi"/>
          <w:lang w:eastAsia="en-US"/>
        </w:rPr>
        <w:t>, Gulbenes novada dome NOLEMJ</w:t>
      </w:r>
      <w:r w:rsidRPr="00D10964">
        <w:t>:</w:t>
      </w:r>
    </w:p>
    <w:p w14:paraId="2D094797" w14:textId="77777777" w:rsidR="00D10964" w:rsidRPr="00D10964" w:rsidRDefault="00D10964" w:rsidP="00D10964">
      <w:pPr>
        <w:widowControl w:val="0"/>
        <w:suppressAutoHyphens/>
        <w:spacing w:line="360" w:lineRule="auto"/>
        <w:ind w:firstLine="720"/>
        <w:jc w:val="both"/>
        <w:rPr>
          <w:rFonts w:eastAsiaTheme="minorHAnsi"/>
          <w:bCs/>
          <w:lang w:eastAsia="en-US"/>
        </w:rPr>
      </w:pPr>
      <w:r w:rsidRPr="00D10964">
        <w:rPr>
          <w:rFonts w:eastAsia="SimSun"/>
          <w:color w:val="00000A"/>
          <w:lang w:eastAsia="zh-CN" w:bidi="hi-IN"/>
        </w:rPr>
        <w:t xml:space="preserve">1. IZDARĪT </w:t>
      </w:r>
      <w:r w:rsidRPr="00D10964">
        <w:rPr>
          <w:rFonts w:eastAsiaTheme="minorHAnsi"/>
          <w:bCs/>
          <w:lang w:eastAsia="en-US"/>
        </w:rPr>
        <w:t xml:space="preserve">2022.gada 26.maija Gulbenes novada domes lēmumā </w:t>
      </w:r>
      <w:r w:rsidRPr="00D10964">
        <w:rPr>
          <w:rFonts w:eastAsia="SimSun"/>
          <w:color w:val="00000A"/>
          <w:lang w:eastAsia="zh-CN" w:bidi="hi-IN"/>
        </w:rPr>
        <w:t>Nr. GND/2022/454</w:t>
      </w:r>
      <w:r w:rsidRPr="00D10964">
        <w:rPr>
          <w:rFonts w:eastAsia="SimSun" w:cs="Mangal"/>
          <w:color w:val="00000A"/>
          <w:lang w:eastAsia="zh-CN" w:bidi="hi-IN"/>
        </w:rPr>
        <w:t xml:space="preserve"> (protokols Nr. 10; 13.p.) “</w:t>
      </w:r>
      <w:r w:rsidRPr="00D10964">
        <w:rPr>
          <w:rFonts w:eastAsiaTheme="minorHAnsi"/>
          <w:lang w:eastAsia="en-US"/>
        </w:rPr>
        <w:t>Par Lejasciema pagasta dzīvokļa īpašuma “</w:t>
      </w:r>
      <w:proofErr w:type="spellStart"/>
      <w:r w:rsidRPr="00D10964">
        <w:rPr>
          <w:rFonts w:eastAsiaTheme="minorHAnsi"/>
          <w:lang w:eastAsia="en-US"/>
        </w:rPr>
        <w:t>Gaujmalas</w:t>
      </w:r>
      <w:proofErr w:type="spellEnd"/>
      <w:r w:rsidRPr="00D10964">
        <w:rPr>
          <w:rFonts w:eastAsiaTheme="minorHAnsi"/>
          <w:lang w:eastAsia="en-US"/>
        </w:rPr>
        <w:t xml:space="preserve">” - 11 atsavināšanu” </w:t>
      </w:r>
      <w:r w:rsidRPr="00D10964">
        <w:rPr>
          <w:rFonts w:eastAsiaTheme="minorHAnsi"/>
          <w:bCs/>
          <w:lang w:eastAsia="en-US"/>
        </w:rPr>
        <w:t xml:space="preserve"> grozījumus un izteikt 3. punktu šādā redakcijā:</w:t>
      </w:r>
    </w:p>
    <w:p w14:paraId="580C3835" w14:textId="77777777" w:rsidR="00D10964" w:rsidRPr="00D10964" w:rsidRDefault="00D10964" w:rsidP="00D10964">
      <w:pPr>
        <w:widowControl w:val="0"/>
        <w:suppressAutoHyphens/>
        <w:spacing w:line="360" w:lineRule="auto"/>
        <w:ind w:firstLine="709"/>
        <w:jc w:val="both"/>
        <w:rPr>
          <w:rFonts w:eastAsia="SimSun" w:cs="Mangal"/>
          <w:color w:val="00000A"/>
          <w:lang w:eastAsia="zh-CN" w:bidi="hi-IN"/>
        </w:rPr>
      </w:pPr>
      <w:r w:rsidRPr="00D10964">
        <w:rPr>
          <w:rFonts w:eastAsiaTheme="minorHAnsi"/>
          <w:bCs/>
          <w:lang w:eastAsia="en-US"/>
        </w:rPr>
        <w:t xml:space="preserve">“3. </w:t>
      </w:r>
      <w:r w:rsidRPr="00D10964">
        <w:rPr>
          <w:rFonts w:eastAsia="SimSun" w:cs="Mangal"/>
          <w:color w:val="00000A"/>
          <w:lang w:eastAsia="zh-CN" w:bidi="hi-IN"/>
        </w:rPr>
        <w:t>NODOT atsavināšanai Gulbenes novada pašvaldībai piekrītošo dzīvokļa īpašumu “</w:t>
      </w:r>
      <w:proofErr w:type="spellStart"/>
      <w:r w:rsidRPr="00D10964">
        <w:rPr>
          <w:rFonts w:eastAsia="SimSun" w:cs="Mangal"/>
          <w:color w:val="00000A"/>
          <w:lang w:eastAsia="zh-CN" w:bidi="hi-IN"/>
        </w:rPr>
        <w:t>Gaujmalas</w:t>
      </w:r>
      <w:proofErr w:type="spellEnd"/>
      <w:r w:rsidRPr="00D10964">
        <w:rPr>
          <w:rFonts w:eastAsia="SimSun" w:cs="Mangal"/>
          <w:color w:val="00000A"/>
          <w:lang w:eastAsia="zh-CN" w:bidi="hi-IN"/>
        </w:rPr>
        <w:t xml:space="preserve">” – 11, Sinole, Lejasciema pagasts, Gulbenes novads, kas sastāv no telpu grupas ar kadastra apzīmējumu 5064 016 0011 005 011, un pie tā piederošām </w:t>
      </w:r>
      <w:r w:rsidRPr="00D10964">
        <w:rPr>
          <w:rFonts w:eastAsia="SimSun" w:cs="Mangal"/>
          <w:lang w:eastAsia="zh-CN" w:bidi="hi-IN"/>
        </w:rPr>
        <w:t xml:space="preserve">kopīpašuma 9160/201000 domājamām daļām no būves ar kadastra apzīmējumu </w:t>
      </w:r>
      <w:r w:rsidRPr="00D10964">
        <w:rPr>
          <w:rFonts w:eastAsia="SimSun" w:cs="Mangal"/>
          <w:color w:val="00000A"/>
          <w:lang w:eastAsia="zh-CN" w:bidi="hi-IN"/>
        </w:rPr>
        <w:t xml:space="preserve">5064 016 0011 005 </w:t>
      </w:r>
      <w:r w:rsidRPr="00D10964">
        <w:rPr>
          <w:rFonts w:eastAsia="SimSun" w:cs="Mangal"/>
          <w:lang w:eastAsia="zh-CN" w:bidi="hi-IN"/>
        </w:rPr>
        <w:t xml:space="preserve">(dzīvojamā māja), atklātā mutiskā </w:t>
      </w:r>
      <w:r w:rsidRPr="00D10964">
        <w:rPr>
          <w:rFonts w:eastAsia="SimSun" w:cs="Mangal"/>
          <w:color w:val="00000A"/>
          <w:lang w:eastAsia="zh-CN" w:bidi="hi-IN"/>
        </w:rPr>
        <w:t>izsolē ar augšupejošu soli.”</w:t>
      </w:r>
    </w:p>
    <w:p w14:paraId="67D5269D" w14:textId="77777777" w:rsidR="00D10964" w:rsidRPr="00D10964" w:rsidRDefault="00D10964" w:rsidP="00D10964">
      <w:pPr>
        <w:widowControl w:val="0"/>
        <w:suppressAutoHyphens/>
        <w:spacing w:line="360" w:lineRule="auto"/>
        <w:jc w:val="both"/>
        <w:rPr>
          <w:rFonts w:eastAsia="Calibri"/>
        </w:rPr>
      </w:pPr>
    </w:p>
    <w:p w14:paraId="77373B4F"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Gulbenes novada domes priekšsēdētājs</w:t>
      </w:r>
      <w:r w:rsidRPr="00D10964">
        <w:rPr>
          <w:rFonts w:eastAsiaTheme="minorHAnsi"/>
          <w:lang w:eastAsia="en-US"/>
        </w:rPr>
        <w:tab/>
      </w:r>
      <w:r w:rsidRPr="00D10964">
        <w:rPr>
          <w:rFonts w:eastAsiaTheme="minorHAnsi"/>
          <w:lang w:eastAsia="en-US"/>
        </w:rPr>
        <w:tab/>
      </w:r>
      <w:r w:rsidRPr="00D10964">
        <w:rPr>
          <w:rFonts w:eastAsiaTheme="minorHAnsi"/>
          <w:lang w:eastAsia="en-US"/>
        </w:rPr>
        <w:tab/>
      </w:r>
      <w:r w:rsidRPr="00D10964">
        <w:rPr>
          <w:rFonts w:eastAsiaTheme="minorHAnsi"/>
          <w:lang w:eastAsia="en-US"/>
        </w:rPr>
        <w:tab/>
        <w:t xml:space="preserve">                 </w:t>
      </w:r>
      <w:proofErr w:type="spellStart"/>
      <w:r w:rsidRPr="00D10964">
        <w:rPr>
          <w:rFonts w:eastAsiaTheme="minorHAnsi"/>
          <w:lang w:eastAsia="en-US"/>
        </w:rPr>
        <w:t>A.Caunītis</w:t>
      </w:r>
      <w:proofErr w:type="spellEnd"/>
    </w:p>
    <w:p w14:paraId="1CEB4395" w14:textId="77777777" w:rsidR="00D10964" w:rsidRPr="00D10964" w:rsidRDefault="00D10964" w:rsidP="00D10964">
      <w:pPr>
        <w:spacing w:after="160" w:line="259" w:lineRule="auto"/>
        <w:rPr>
          <w:rFonts w:eastAsiaTheme="minorHAnsi"/>
          <w:lang w:eastAsia="en-US"/>
        </w:rPr>
      </w:pPr>
    </w:p>
    <w:p w14:paraId="088C649A"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 xml:space="preserve">Sagatavoja: </w:t>
      </w:r>
      <w:proofErr w:type="spellStart"/>
      <w:r w:rsidRPr="00D10964">
        <w:rPr>
          <w:rFonts w:eastAsiaTheme="minorHAnsi"/>
          <w:lang w:eastAsia="en-US"/>
        </w:rPr>
        <w:t>M.Ķelle</w:t>
      </w:r>
      <w:proofErr w:type="spellEnd"/>
      <w:r w:rsidRPr="00D10964">
        <w:rPr>
          <w:rFonts w:eastAsiaTheme="minorHAnsi"/>
          <w:lang w:eastAsia="en-US"/>
        </w:rPr>
        <w:t xml:space="preserve"> </w:t>
      </w:r>
    </w:p>
    <w:p w14:paraId="0CFC27A3" w14:textId="77777777" w:rsidR="00D10964" w:rsidRPr="00D10964" w:rsidRDefault="00D10964" w:rsidP="00D10964">
      <w:pPr>
        <w:spacing w:after="160" w:line="259" w:lineRule="auto"/>
        <w:rPr>
          <w:rFonts w:eastAsiaTheme="minorHAnsi"/>
          <w:lang w:eastAsia="en-US"/>
        </w:rPr>
      </w:pPr>
    </w:p>
    <w:p w14:paraId="577C6737"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725C87E3" w14:textId="77777777" w:rsidTr="0099661F">
        <w:tc>
          <w:tcPr>
            <w:tcW w:w="9354" w:type="dxa"/>
          </w:tcPr>
          <w:p w14:paraId="76AD532B" w14:textId="1B3B92D3"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noProof/>
                <w:sz w:val="22"/>
                <w:szCs w:val="22"/>
              </w:rPr>
              <w:lastRenderedPageBreak/>
              <w:drawing>
                <wp:inline distT="0" distB="0" distL="0" distR="0" wp14:anchorId="42BD5CBB" wp14:editId="759B4D45">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47A2B633" w14:textId="77777777" w:rsidTr="0099661F">
        <w:tc>
          <w:tcPr>
            <w:tcW w:w="9354" w:type="dxa"/>
          </w:tcPr>
          <w:p w14:paraId="62D605A0"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b/>
                <w:bCs/>
                <w:sz w:val="28"/>
                <w:szCs w:val="28"/>
                <w:lang w:eastAsia="en-US"/>
              </w:rPr>
              <w:t>GULBENES NOVADA PAŠVALDĪBA</w:t>
            </w:r>
          </w:p>
        </w:tc>
      </w:tr>
      <w:tr w:rsidR="00D10964" w:rsidRPr="00D10964" w14:paraId="22DE90A9" w14:textId="77777777" w:rsidTr="0099661F">
        <w:tc>
          <w:tcPr>
            <w:tcW w:w="9354" w:type="dxa"/>
          </w:tcPr>
          <w:p w14:paraId="48348BA8"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Reģ.Nr.90009116327</w:t>
            </w:r>
          </w:p>
        </w:tc>
      </w:tr>
      <w:tr w:rsidR="00D10964" w:rsidRPr="00D10964" w14:paraId="435DDC38" w14:textId="77777777" w:rsidTr="0099661F">
        <w:tc>
          <w:tcPr>
            <w:tcW w:w="9354" w:type="dxa"/>
          </w:tcPr>
          <w:p w14:paraId="4F607B0F"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Ābeļu iela 2, Gulbene, Gulbenes nov., LV-4401</w:t>
            </w:r>
          </w:p>
        </w:tc>
      </w:tr>
      <w:tr w:rsidR="00D10964" w:rsidRPr="00D10964" w14:paraId="6DB577E4" w14:textId="77777777" w:rsidTr="0099661F">
        <w:tc>
          <w:tcPr>
            <w:tcW w:w="9354" w:type="dxa"/>
          </w:tcPr>
          <w:p w14:paraId="02D62E28"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Tālrunis 64497710, mob.26595362, e-pasts; dome@gulbene.lv, www.gulbene.lv</w:t>
            </w:r>
          </w:p>
        </w:tc>
      </w:tr>
    </w:tbl>
    <w:p w14:paraId="65C54AFB"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5CDA7857"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444796CB"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10964" w:rsidRPr="00D10964" w14:paraId="4EC80ED6" w14:textId="77777777" w:rsidTr="00210A34">
        <w:tc>
          <w:tcPr>
            <w:tcW w:w="4729" w:type="dxa"/>
          </w:tcPr>
          <w:p w14:paraId="0970C6E3" w14:textId="77777777" w:rsidR="00D10964" w:rsidRPr="00D10964" w:rsidRDefault="00D10964" w:rsidP="00D10964">
            <w:pPr>
              <w:rPr>
                <w:rFonts w:eastAsiaTheme="minorHAnsi"/>
                <w:b/>
                <w:bCs/>
                <w:lang w:eastAsia="en-US"/>
              </w:rPr>
            </w:pPr>
            <w:r w:rsidRPr="00D10964">
              <w:rPr>
                <w:rFonts w:eastAsiaTheme="minorHAnsi"/>
                <w:b/>
                <w:bCs/>
                <w:lang w:eastAsia="en-US"/>
              </w:rPr>
              <w:t>2022.gada 24.novembris</w:t>
            </w:r>
          </w:p>
        </w:tc>
        <w:tc>
          <w:tcPr>
            <w:tcW w:w="4729" w:type="dxa"/>
          </w:tcPr>
          <w:p w14:paraId="468A9D79"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Nr. GND/2022/1166</w:t>
            </w:r>
          </w:p>
        </w:tc>
      </w:tr>
      <w:tr w:rsidR="00D10964" w:rsidRPr="00D10964" w14:paraId="61EAAED4" w14:textId="77777777" w:rsidTr="00210A34">
        <w:tc>
          <w:tcPr>
            <w:tcW w:w="4729" w:type="dxa"/>
          </w:tcPr>
          <w:p w14:paraId="6BEE0673" w14:textId="77777777" w:rsidR="00D10964" w:rsidRPr="00D10964" w:rsidRDefault="00D10964" w:rsidP="00D10964">
            <w:pPr>
              <w:rPr>
                <w:rFonts w:eastAsiaTheme="minorHAnsi"/>
                <w:lang w:eastAsia="en-US"/>
              </w:rPr>
            </w:pPr>
          </w:p>
        </w:tc>
        <w:tc>
          <w:tcPr>
            <w:tcW w:w="4729" w:type="dxa"/>
          </w:tcPr>
          <w:p w14:paraId="257A5A66"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(protokols Nr.23; 99.p)</w:t>
            </w:r>
          </w:p>
        </w:tc>
      </w:tr>
    </w:tbl>
    <w:p w14:paraId="0341E891" w14:textId="77777777" w:rsidR="00D10964" w:rsidRPr="00D10964" w:rsidRDefault="00D10964" w:rsidP="00D10964">
      <w:pPr>
        <w:spacing w:after="160" w:line="259" w:lineRule="auto"/>
        <w:rPr>
          <w:rFonts w:eastAsiaTheme="minorHAnsi"/>
          <w:lang w:eastAsia="en-US"/>
        </w:rPr>
      </w:pPr>
    </w:p>
    <w:p w14:paraId="1283A539" w14:textId="77777777" w:rsidR="00D10964" w:rsidRPr="00D10964" w:rsidRDefault="00D10964" w:rsidP="00D10964">
      <w:pPr>
        <w:spacing w:after="160" w:line="259" w:lineRule="auto"/>
        <w:jc w:val="center"/>
        <w:rPr>
          <w:rFonts w:eastAsiaTheme="minorHAnsi"/>
          <w:b/>
          <w:lang w:eastAsia="en-US"/>
        </w:rPr>
      </w:pPr>
      <w:r w:rsidRPr="00D10964">
        <w:rPr>
          <w:rFonts w:eastAsiaTheme="minorHAnsi"/>
          <w:b/>
          <w:lang w:eastAsia="en-US"/>
        </w:rPr>
        <w:t>Par grozījumiem 2022.gada 28.aprīļa Gulbenes novada domes lēmumā Nr. GND/2022/375 (protokols Nr.8; 7.p.) “Par Lejasciema pagasta dzīvokļa īpašuma “</w:t>
      </w:r>
      <w:proofErr w:type="spellStart"/>
      <w:r w:rsidRPr="00D10964">
        <w:rPr>
          <w:rFonts w:eastAsiaTheme="minorHAnsi"/>
          <w:b/>
          <w:lang w:eastAsia="en-US"/>
        </w:rPr>
        <w:t>Gaujmalas</w:t>
      </w:r>
      <w:proofErr w:type="spellEnd"/>
      <w:r w:rsidRPr="00D10964">
        <w:rPr>
          <w:rFonts w:eastAsiaTheme="minorHAnsi"/>
          <w:b/>
          <w:lang w:eastAsia="en-US"/>
        </w:rPr>
        <w:t>” - 16 atsavināšanu”</w:t>
      </w:r>
    </w:p>
    <w:p w14:paraId="5F662511"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2022.gada 28.aprīlī tika pieņemts Gulbenes novada domes lēmums Nr. GND/2022/375 (protokols Nr.8;7.p.) “</w:t>
      </w:r>
      <w:r w:rsidRPr="00D10964">
        <w:rPr>
          <w:rFonts w:eastAsiaTheme="minorHAnsi"/>
          <w:lang w:eastAsia="en-US"/>
        </w:rPr>
        <w:t>Par Lejasciema pagasta dzīvokļa īpašuma “</w:t>
      </w:r>
      <w:proofErr w:type="spellStart"/>
      <w:r w:rsidRPr="00D10964">
        <w:rPr>
          <w:rFonts w:eastAsiaTheme="minorHAnsi"/>
          <w:lang w:eastAsia="en-US"/>
        </w:rPr>
        <w:t>Gaujmalas</w:t>
      </w:r>
      <w:proofErr w:type="spellEnd"/>
      <w:r w:rsidRPr="00D10964">
        <w:rPr>
          <w:rFonts w:eastAsiaTheme="minorHAnsi"/>
          <w:lang w:eastAsia="en-US"/>
        </w:rPr>
        <w:t xml:space="preserve">” - 16 atsavināšanu”, ar kuru nolēma nodot atsavināšanai </w:t>
      </w:r>
      <w:r w:rsidRPr="00D10964">
        <w:rPr>
          <w:rFonts w:eastAsia="SimSun" w:cs="Mangal"/>
          <w:color w:val="00000A"/>
          <w:lang w:eastAsia="zh-CN" w:bidi="hi-IN"/>
        </w:rPr>
        <w:t>Gulbenes novada pašvaldībai piekrītošo dzīvokļa īpašumu “</w:t>
      </w:r>
      <w:proofErr w:type="spellStart"/>
      <w:r w:rsidRPr="00D10964">
        <w:rPr>
          <w:rFonts w:eastAsia="SimSun" w:cs="Mangal"/>
          <w:color w:val="00000A"/>
          <w:lang w:eastAsia="zh-CN" w:bidi="hi-IN"/>
        </w:rPr>
        <w:t>Gaujmalas</w:t>
      </w:r>
      <w:proofErr w:type="spellEnd"/>
      <w:r w:rsidRPr="00D10964">
        <w:rPr>
          <w:rFonts w:eastAsia="SimSun" w:cs="Mangal"/>
          <w:color w:val="00000A"/>
          <w:lang w:eastAsia="zh-CN" w:bidi="hi-IN"/>
        </w:rPr>
        <w:t xml:space="preserve">” – 16, Sinole, Lejasciema pagasts, Gulbenes novads, kas sastāv no telpu grupas ar kadastra apzīmējumu 5064 016 0011 005 016, un pie tā piederošām </w:t>
      </w:r>
      <w:r w:rsidRPr="00D10964">
        <w:rPr>
          <w:rFonts w:eastAsia="SimSun" w:cs="Mangal"/>
          <w:lang w:eastAsia="zh-CN" w:bidi="hi-IN"/>
        </w:rPr>
        <w:t xml:space="preserve">kopīpašuma 759/20100 domājamām daļām no būves ar kadastra apzīmējumu </w:t>
      </w:r>
      <w:r w:rsidRPr="00D10964">
        <w:rPr>
          <w:rFonts w:eastAsia="SimSun" w:cs="Mangal"/>
          <w:color w:val="00000A"/>
          <w:lang w:eastAsia="zh-CN" w:bidi="hi-IN"/>
        </w:rPr>
        <w:t xml:space="preserve">5064 016 0011 005 </w:t>
      </w:r>
      <w:r w:rsidRPr="00D10964">
        <w:rPr>
          <w:rFonts w:eastAsia="SimSun" w:cs="Mangal"/>
          <w:lang w:eastAsia="zh-CN" w:bidi="hi-IN"/>
        </w:rPr>
        <w:t xml:space="preserve">(dzīvojamā māja), atklātā mutiskā </w:t>
      </w:r>
      <w:r w:rsidRPr="00D10964">
        <w:rPr>
          <w:rFonts w:eastAsia="SimSun" w:cs="Mangal"/>
          <w:color w:val="00000A"/>
          <w:lang w:eastAsia="zh-CN" w:bidi="hi-IN"/>
        </w:rPr>
        <w:t>izsolē ar augšupejošu soli.</w:t>
      </w:r>
    </w:p>
    <w:p w14:paraId="6CA8F835" w14:textId="77777777" w:rsidR="00D10964" w:rsidRPr="00D10964" w:rsidRDefault="00D10964" w:rsidP="00D10964">
      <w:pPr>
        <w:widowControl w:val="0"/>
        <w:suppressAutoHyphens/>
        <w:spacing w:line="360" w:lineRule="auto"/>
        <w:ind w:firstLine="567"/>
        <w:jc w:val="both"/>
        <w:rPr>
          <w:rFonts w:eastAsiaTheme="minorHAnsi"/>
          <w:b/>
          <w:bCs/>
          <w:lang w:eastAsia="en-US"/>
        </w:rPr>
      </w:pPr>
      <w:r w:rsidRPr="00D10964">
        <w:rPr>
          <w:rFonts w:eastAsia="SimSun" w:cs="Mangal"/>
          <w:color w:val="00000A"/>
          <w:lang w:eastAsia="zh-CN" w:bidi="hi-IN"/>
        </w:rPr>
        <w:t>Iepriekš minētajā lēmumā, pārrakstīšanās kļūdas dēļ tika norādītas kļūdainas telpu grupai 5064 016 0011 005 016 piederošās kopīpašuma domājamās daļas no</w:t>
      </w:r>
      <w:r w:rsidRPr="00D10964">
        <w:rPr>
          <w:rFonts w:eastAsia="SimSun" w:cs="Mangal"/>
          <w:lang w:eastAsia="zh-CN" w:bidi="hi-IN"/>
        </w:rPr>
        <w:t xml:space="preserve"> būves ar kadastra apzīmējumu </w:t>
      </w:r>
      <w:r w:rsidRPr="00D10964">
        <w:rPr>
          <w:rFonts w:eastAsia="SimSun" w:cs="Mangal"/>
          <w:color w:val="00000A"/>
          <w:lang w:eastAsia="zh-CN" w:bidi="hi-IN"/>
        </w:rPr>
        <w:t xml:space="preserve">5064 016 0011 005 </w:t>
      </w:r>
      <w:r w:rsidRPr="00D10964">
        <w:rPr>
          <w:rFonts w:eastAsia="SimSun" w:cs="Mangal"/>
          <w:lang w:eastAsia="zh-CN" w:bidi="hi-IN"/>
        </w:rPr>
        <w:t>(dzīvojamā māja).</w:t>
      </w:r>
    </w:p>
    <w:p w14:paraId="2946ECD6" w14:textId="77777777" w:rsidR="00D10964" w:rsidRPr="00D10964" w:rsidRDefault="00D10964" w:rsidP="00D10964">
      <w:pPr>
        <w:widowControl w:val="0"/>
        <w:suppressAutoHyphens/>
        <w:spacing w:line="360" w:lineRule="auto"/>
        <w:ind w:firstLine="567"/>
        <w:jc w:val="both"/>
      </w:pPr>
      <w:r w:rsidRPr="00D10964">
        <w:rPr>
          <w:rFonts w:eastAsia="SimSun" w:cs="Mangal"/>
          <w:color w:val="00000A"/>
          <w:lang w:eastAsia="zh-CN" w:bidi="hi-IN"/>
        </w:rPr>
        <w:t xml:space="preserve">Pamatojoties uz Administratīvā procesa likuma 72. panta pirmo daļu, kas nosaka, ka iestāde jebkurā laikā administratīvā akta tekstā var izlabot acīmredzamas pārrakstīšanās vai matemātiskā aprēķina kļūdas, kā arī citas kļūdas un trūkumus, ja tas nemaina lēmuma būtību,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w:t>
      </w:r>
      <w:r w:rsidRPr="00D10964">
        <w:rPr>
          <w:rFonts w:eastAsia="SimSun" w:cs="Mangal"/>
          <w:color w:val="00000A"/>
          <w:lang w:eastAsia="zh-CN" w:bidi="hi-IN"/>
        </w:rPr>
        <w:lastRenderedPageBreak/>
        <w:t xml:space="preserve">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w:t>
      </w:r>
      <w:r w:rsidRPr="00D10964">
        <w:rPr>
          <w:rFonts w:eastAsia="SimSun"/>
          <w:color w:val="00000A"/>
          <w:lang w:eastAsia="zh-CN" w:bidi="hi-IN"/>
        </w:rPr>
        <w:t xml:space="preserve">novērtēšanu organizē attiecīgās atvasinātās publiskās personas lēmējinstitūcijas noteiktajā kārtībā, </w:t>
      </w:r>
      <w:r w:rsidRPr="00D10964">
        <w:rPr>
          <w:bCs/>
        </w:rPr>
        <w:t xml:space="preserve">un Tautsaimniecības komitejas ieteikumu: atklāti balsojot: </w:t>
      </w:r>
      <w:r w:rsidRPr="00D1096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rFonts w:eastAsiaTheme="minorHAnsi"/>
          <w:lang w:eastAsia="en-US"/>
        </w:rPr>
        <w:t>, Gulbenes novada dome NOLEMJ</w:t>
      </w:r>
      <w:r w:rsidRPr="00D10964">
        <w:t>:</w:t>
      </w:r>
    </w:p>
    <w:p w14:paraId="20F890A8" w14:textId="77777777" w:rsidR="00D10964" w:rsidRPr="00D10964" w:rsidRDefault="00D10964" w:rsidP="00D10964">
      <w:pPr>
        <w:widowControl w:val="0"/>
        <w:suppressAutoHyphens/>
        <w:spacing w:line="360" w:lineRule="auto"/>
        <w:ind w:firstLine="720"/>
        <w:jc w:val="both"/>
        <w:rPr>
          <w:rFonts w:eastAsiaTheme="minorHAnsi"/>
          <w:bCs/>
          <w:lang w:eastAsia="en-US"/>
        </w:rPr>
      </w:pPr>
      <w:r w:rsidRPr="00D10964">
        <w:rPr>
          <w:rFonts w:eastAsia="SimSun"/>
          <w:color w:val="00000A"/>
          <w:lang w:eastAsia="zh-CN" w:bidi="hi-IN"/>
        </w:rPr>
        <w:t xml:space="preserve">1. IZDARĪT </w:t>
      </w:r>
      <w:r w:rsidRPr="00D10964">
        <w:rPr>
          <w:rFonts w:eastAsiaTheme="minorHAnsi"/>
          <w:bCs/>
          <w:lang w:eastAsia="en-US"/>
        </w:rPr>
        <w:t xml:space="preserve">2022.gada 28.aprīļa Gulbenes novada domes lēmumā </w:t>
      </w:r>
      <w:r w:rsidRPr="00D10964">
        <w:rPr>
          <w:rFonts w:eastAsia="SimSun"/>
          <w:color w:val="00000A"/>
          <w:lang w:eastAsia="zh-CN" w:bidi="hi-IN"/>
        </w:rPr>
        <w:t>Nr. GND/2022/375 (protokols Nr.8; 7.p.) “</w:t>
      </w:r>
      <w:r w:rsidRPr="00D10964">
        <w:rPr>
          <w:rFonts w:eastAsiaTheme="minorHAnsi"/>
          <w:lang w:eastAsia="en-US"/>
        </w:rPr>
        <w:t>Par Lejasciema pagasta dzīvokļa īpašuma “</w:t>
      </w:r>
      <w:proofErr w:type="spellStart"/>
      <w:r w:rsidRPr="00D10964">
        <w:rPr>
          <w:rFonts w:eastAsiaTheme="minorHAnsi"/>
          <w:lang w:eastAsia="en-US"/>
        </w:rPr>
        <w:t>Gaujmalas</w:t>
      </w:r>
      <w:proofErr w:type="spellEnd"/>
      <w:r w:rsidRPr="00D10964">
        <w:rPr>
          <w:rFonts w:eastAsiaTheme="minorHAnsi"/>
          <w:lang w:eastAsia="en-US"/>
        </w:rPr>
        <w:t xml:space="preserve">” - 16 atsavināšanu” </w:t>
      </w:r>
      <w:r w:rsidRPr="00D10964">
        <w:rPr>
          <w:rFonts w:eastAsiaTheme="minorHAnsi"/>
          <w:bCs/>
          <w:lang w:eastAsia="en-US"/>
        </w:rPr>
        <w:t xml:space="preserve"> grozījumus un izteikt 3. punktu šādā redakcijā:</w:t>
      </w:r>
    </w:p>
    <w:p w14:paraId="7AD2385F" w14:textId="77777777" w:rsidR="00D10964" w:rsidRPr="00D10964" w:rsidRDefault="00D10964" w:rsidP="00D10964">
      <w:pPr>
        <w:widowControl w:val="0"/>
        <w:suppressAutoHyphens/>
        <w:spacing w:line="360" w:lineRule="auto"/>
        <w:ind w:firstLine="709"/>
        <w:jc w:val="both"/>
        <w:rPr>
          <w:rFonts w:eastAsia="SimSun" w:cs="Mangal"/>
          <w:color w:val="00000A"/>
          <w:lang w:eastAsia="zh-CN" w:bidi="hi-IN"/>
        </w:rPr>
      </w:pPr>
      <w:r w:rsidRPr="00D10964">
        <w:rPr>
          <w:rFonts w:eastAsiaTheme="minorHAnsi"/>
          <w:bCs/>
          <w:lang w:eastAsia="en-US"/>
        </w:rPr>
        <w:t xml:space="preserve">“3. </w:t>
      </w:r>
      <w:r w:rsidRPr="00D10964">
        <w:rPr>
          <w:rFonts w:eastAsia="SimSun"/>
          <w:color w:val="00000A"/>
          <w:lang w:eastAsia="zh-CN" w:bidi="hi-IN"/>
        </w:rPr>
        <w:t>NODOT atsavināšanai Gulbenes novada pašvaldībai piekrītošo dzīvokļa īpašumu</w:t>
      </w:r>
      <w:r w:rsidRPr="00D10964">
        <w:rPr>
          <w:rFonts w:eastAsia="SimSun" w:cs="Mangal"/>
          <w:color w:val="00000A"/>
          <w:lang w:eastAsia="zh-CN" w:bidi="hi-IN"/>
        </w:rPr>
        <w:t xml:space="preserve"> “</w:t>
      </w:r>
      <w:proofErr w:type="spellStart"/>
      <w:r w:rsidRPr="00D10964">
        <w:rPr>
          <w:rFonts w:eastAsia="SimSun" w:cs="Mangal"/>
          <w:color w:val="00000A"/>
          <w:lang w:eastAsia="zh-CN" w:bidi="hi-IN"/>
        </w:rPr>
        <w:t>Gaujmalas</w:t>
      </w:r>
      <w:proofErr w:type="spellEnd"/>
      <w:r w:rsidRPr="00D10964">
        <w:rPr>
          <w:rFonts w:eastAsia="SimSun" w:cs="Mangal"/>
          <w:color w:val="00000A"/>
          <w:lang w:eastAsia="zh-CN" w:bidi="hi-IN"/>
        </w:rPr>
        <w:t xml:space="preserve">” – 16, Sinole, Lejasciema pagasts, Gulbenes novads, kas sastāv no telpu grupas ar kadastra apzīmējumu 5064 016 0011 005 016, un pie tā piederošām </w:t>
      </w:r>
      <w:r w:rsidRPr="00D10964">
        <w:rPr>
          <w:rFonts w:eastAsia="SimSun" w:cs="Mangal"/>
          <w:lang w:eastAsia="zh-CN" w:bidi="hi-IN"/>
        </w:rPr>
        <w:t xml:space="preserve">kopīpašuma 7590/201000 domājamām daļām no būves ar kadastra apzīmējumu </w:t>
      </w:r>
      <w:r w:rsidRPr="00D10964">
        <w:rPr>
          <w:rFonts w:eastAsia="SimSun" w:cs="Mangal"/>
          <w:color w:val="00000A"/>
          <w:lang w:eastAsia="zh-CN" w:bidi="hi-IN"/>
        </w:rPr>
        <w:t xml:space="preserve">5064 016 0011 005 </w:t>
      </w:r>
      <w:r w:rsidRPr="00D10964">
        <w:rPr>
          <w:rFonts w:eastAsia="SimSun" w:cs="Mangal"/>
          <w:lang w:eastAsia="zh-CN" w:bidi="hi-IN"/>
        </w:rPr>
        <w:t xml:space="preserve">(dzīvojamā māja), atklātā mutiskā </w:t>
      </w:r>
      <w:r w:rsidRPr="00D10964">
        <w:rPr>
          <w:rFonts w:eastAsia="SimSun" w:cs="Mangal"/>
          <w:color w:val="00000A"/>
          <w:lang w:eastAsia="zh-CN" w:bidi="hi-IN"/>
        </w:rPr>
        <w:t>izsolē ar augšupejošu soli.”</w:t>
      </w:r>
    </w:p>
    <w:p w14:paraId="6DC98F51" w14:textId="77777777" w:rsidR="00D10964" w:rsidRPr="00D10964" w:rsidRDefault="00D10964" w:rsidP="00D10964">
      <w:pPr>
        <w:widowControl w:val="0"/>
        <w:suppressAutoHyphens/>
        <w:spacing w:line="360" w:lineRule="auto"/>
        <w:jc w:val="both"/>
        <w:rPr>
          <w:rFonts w:eastAsia="Calibri"/>
        </w:rPr>
      </w:pPr>
    </w:p>
    <w:p w14:paraId="688C0B89"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Gulbenes novada domes priekšsēdētājs</w:t>
      </w:r>
      <w:r w:rsidRPr="00D10964">
        <w:rPr>
          <w:rFonts w:eastAsiaTheme="minorHAnsi"/>
          <w:lang w:eastAsia="en-US"/>
        </w:rPr>
        <w:tab/>
      </w:r>
      <w:r w:rsidRPr="00D10964">
        <w:rPr>
          <w:rFonts w:eastAsiaTheme="minorHAnsi"/>
          <w:lang w:eastAsia="en-US"/>
        </w:rPr>
        <w:tab/>
      </w:r>
      <w:r w:rsidRPr="00D10964">
        <w:rPr>
          <w:rFonts w:eastAsiaTheme="minorHAnsi"/>
          <w:lang w:eastAsia="en-US"/>
        </w:rPr>
        <w:tab/>
      </w:r>
      <w:r w:rsidRPr="00D10964">
        <w:rPr>
          <w:rFonts w:eastAsiaTheme="minorHAnsi"/>
          <w:lang w:eastAsia="en-US"/>
        </w:rPr>
        <w:tab/>
        <w:t xml:space="preserve">                 </w:t>
      </w:r>
      <w:proofErr w:type="spellStart"/>
      <w:r w:rsidRPr="00D10964">
        <w:rPr>
          <w:rFonts w:eastAsiaTheme="minorHAnsi"/>
          <w:lang w:eastAsia="en-US"/>
        </w:rPr>
        <w:t>A.Caunītis</w:t>
      </w:r>
      <w:proofErr w:type="spellEnd"/>
    </w:p>
    <w:p w14:paraId="5FA38360" w14:textId="77777777" w:rsidR="00D10964" w:rsidRPr="00D10964" w:rsidRDefault="00D10964" w:rsidP="00D10964">
      <w:pPr>
        <w:spacing w:after="160" w:line="259" w:lineRule="auto"/>
        <w:rPr>
          <w:rFonts w:eastAsiaTheme="minorHAnsi"/>
          <w:lang w:eastAsia="en-US"/>
        </w:rPr>
      </w:pPr>
    </w:p>
    <w:p w14:paraId="1EF3D657"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 xml:space="preserve">Sagatavoja: </w:t>
      </w:r>
      <w:proofErr w:type="spellStart"/>
      <w:r w:rsidRPr="00D10964">
        <w:rPr>
          <w:rFonts w:eastAsiaTheme="minorHAnsi"/>
          <w:lang w:eastAsia="en-US"/>
        </w:rPr>
        <w:t>M.Ķelle</w:t>
      </w:r>
      <w:proofErr w:type="spellEnd"/>
      <w:r w:rsidRPr="00D10964">
        <w:rPr>
          <w:rFonts w:eastAsiaTheme="minorHAnsi"/>
          <w:lang w:eastAsia="en-US"/>
        </w:rPr>
        <w:t xml:space="preserve"> </w:t>
      </w:r>
    </w:p>
    <w:p w14:paraId="0B7280A1" w14:textId="5A909C85" w:rsidR="0099661F" w:rsidRDefault="0099661F">
      <w:pPr>
        <w:spacing w:after="160" w:line="259" w:lineRule="auto"/>
        <w:rPr>
          <w:rFonts w:eastAsiaTheme="minorHAnsi"/>
          <w:lang w:eastAsia="en-US"/>
        </w:rPr>
      </w:pPr>
      <w:r>
        <w:rPr>
          <w:rFonts w:eastAsiaTheme="minorHAns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15040958" w14:textId="77777777" w:rsidTr="0099661F">
        <w:tc>
          <w:tcPr>
            <w:tcW w:w="9354" w:type="dxa"/>
          </w:tcPr>
          <w:p w14:paraId="0B59F476" w14:textId="77777777"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37268652" wp14:editId="5BFBBA79">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7D550B97" w14:textId="77777777" w:rsidTr="0099661F">
        <w:tc>
          <w:tcPr>
            <w:tcW w:w="9354" w:type="dxa"/>
          </w:tcPr>
          <w:p w14:paraId="56E72A77"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274C8B4E" w14:textId="77777777" w:rsidTr="0099661F">
        <w:tc>
          <w:tcPr>
            <w:tcW w:w="9354" w:type="dxa"/>
          </w:tcPr>
          <w:p w14:paraId="42AAA36E"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25552D05" w14:textId="77777777" w:rsidTr="0099661F">
        <w:tc>
          <w:tcPr>
            <w:tcW w:w="9354" w:type="dxa"/>
          </w:tcPr>
          <w:p w14:paraId="3E88E8BB"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3608E9AF" w14:textId="77777777" w:rsidTr="0099661F">
        <w:tc>
          <w:tcPr>
            <w:tcW w:w="9354" w:type="dxa"/>
          </w:tcPr>
          <w:p w14:paraId="4FACDF8C"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0EF9A0AA"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1995552E"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507BD344" w14:textId="77777777" w:rsidTr="00210A34">
        <w:tc>
          <w:tcPr>
            <w:tcW w:w="4676" w:type="dxa"/>
          </w:tcPr>
          <w:p w14:paraId="10F17AC3" w14:textId="77777777" w:rsidR="00D10964" w:rsidRPr="00D10964" w:rsidRDefault="00D10964" w:rsidP="00D10964">
            <w:pPr>
              <w:rPr>
                <w:b/>
                <w:bCs/>
              </w:rPr>
            </w:pPr>
            <w:r w:rsidRPr="00D10964">
              <w:rPr>
                <w:b/>
                <w:bCs/>
              </w:rPr>
              <w:t>2022.gada 24.novembrī</w:t>
            </w:r>
          </w:p>
        </w:tc>
        <w:tc>
          <w:tcPr>
            <w:tcW w:w="4678" w:type="dxa"/>
          </w:tcPr>
          <w:p w14:paraId="1AFF5565" w14:textId="77777777" w:rsidR="00D10964" w:rsidRPr="00D10964" w:rsidRDefault="00D10964" w:rsidP="00D10964">
            <w:pPr>
              <w:rPr>
                <w:b/>
                <w:bCs/>
              </w:rPr>
            </w:pPr>
            <w:r w:rsidRPr="00D10964">
              <w:rPr>
                <w:b/>
                <w:bCs/>
              </w:rPr>
              <w:t xml:space="preserve">                              Nr. GND/2022/1167</w:t>
            </w:r>
          </w:p>
        </w:tc>
      </w:tr>
      <w:tr w:rsidR="00D10964" w:rsidRPr="00D10964" w14:paraId="60EBE37A" w14:textId="77777777" w:rsidTr="00210A34">
        <w:tc>
          <w:tcPr>
            <w:tcW w:w="4676" w:type="dxa"/>
          </w:tcPr>
          <w:p w14:paraId="3964ADCC" w14:textId="77777777" w:rsidR="00D10964" w:rsidRPr="00D10964" w:rsidRDefault="00D10964" w:rsidP="00D10964"/>
        </w:tc>
        <w:tc>
          <w:tcPr>
            <w:tcW w:w="4678" w:type="dxa"/>
          </w:tcPr>
          <w:p w14:paraId="666C39A2" w14:textId="77777777" w:rsidR="00D10964" w:rsidRPr="00D10964" w:rsidRDefault="00D10964" w:rsidP="00D10964">
            <w:pPr>
              <w:rPr>
                <w:b/>
                <w:bCs/>
              </w:rPr>
            </w:pPr>
            <w:r w:rsidRPr="00D10964">
              <w:rPr>
                <w:b/>
                <w:bCs/>
              </w:rPr>
              <w:t xml:space="preserve">                              (protokols Nr.23; 100.p.)</w:t>
            </w:r>
          </w:p>
        </w:tc>
      </w:tr>
    </w:tbl>
    <w:p w14:paraId="5482A12D" w14:textId="77777777" w:rsidR="00D10964" w:rsidRPr="00D10964" w:rsidRDefault="00D10964" w:rsidP="00D10964"/>
    <w:p w14:paraId="326E1DBB" w14:textId="77777777" w:rsidR="00D10964" w:rsidRPr="00D10964" w:rsidRDefault="00D10964" w:rsidP="00D10964">
      <w:pPr>
        <w:jc w:val="center"/>
        <w:rPr>
          <w:b/>
          <w:snapToGrid w:val="0"/>
          <w:lang w:eastAsia="en-US"/>
        </w:rPr>
      </w:pPr>
      <w:r w:rsidRPr="00D10964">
        <w:rPr>
          <w:b/>
          <w:snapToGrid w:val="0"/>
          <w:lang w:eastAsia="en-US"/>
        </w:rPr>
        <w:t>Par nekustamā īpašuma Gulbenes pilsētā ar nosaukumu “Zvaigžņu iela 4A” atsavināšanu</w:t>
      </w:r>
    </w:p>
    <w:p w14:paraId="4577555E" w14:textId="77777777" w:rsidR="00D10964" w:rsidRPr="00D10964" w:rsidRDefault="00D10964" w:rsidP="00D10964">
      <w:pPr>
        <w:jc w:val="center"/>
        <w:rPr>
          <w:snapToGrid w:val="0"/>
          <w:lang w:eastAsia="en-US"/>
        </w:rPr>
      </w:pPr>
    </w:p>
    <w:p w14:paraId="0E12C71A" w14:textId="77777777" w:rsidR="00D10964" w:rsidRPr="00D10964" w:rsidRDefault="00D10964" w:rsidP="00D10964">
      <w:pPr>
        <w:widowControl w:val="0"/>
        <w:suppressAutoHyphens/>
        <w:spacing w:line="360" w:lineRule="auto"/>
        <w:ind w:firstLine="720"/>
        <w:jc w:val="both"/>
        <w:rPr>
          <w:rFonts w:eastAsia="SimSun"/>
          <w:color w:val="00000A"/>
          <w:lang w:eastAsia="zh-CN" w:bidi="hi-IN"/>
        </w:rPr>
      </w:pPr>
      <w:r w:rsidRPr="00D10964">
        <w:rPr>
          <w:rFonts w:eastAsia="SimSun"/>
          <w:color w:val="00000A"/>
          <w:lang w:eastAsia="zh-CN" w:bidi="hi-I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w:t>
      </w:r>
      <w:r w:rsidRPr="00D10964">
        <w:rPr>
          <w:rFonts w:eastAsia="SimSun"/>
          <w:color w:val="000000"/>
          <w:lang w:eastAsia="zh-CN" w:bidi="hi-IN"/>
        </w:rPr>
        <w:t xml:space="preserve">nekustamais īpašums </w:t>
      </w:r>
      <w:r w:rsidRPr="00D10964">
        <w:rPr>
          <w:rFonts w:eastAsia="SimSun"/>
          <w:color w:val="00000A"/>
          <w:lang w:eastAsia="zh-CN" w:bidi="hi-IN"/>
        </w:rPr>
        <w:t>Gulbenes pilsētā ar nosaukumu “Zvaigžņu iela 4A”, kadastra numurs 5001 009 0062, kas sastāv no zemes vienības ar kadastra apzīmējumu 5001 009 0062, 0,5355 ha platībā</w:t>
      </w:r>
      <w:r w:rsidRPr="00D10964">
        <w:rPr>
          <w:rFonts w:eastAsia="SimSun"/>
          <w:color w:val="000000"/>
          <w:lang w:eastAsia="zh-CN" w:bidi="hi-IN"/>
        </w:rPr>
        <w:t xml:space="preserve">, nav nepieciešams </w:t>
      </w:r>
      <w:r w:rsidRPr="00D10964">
        <w:rPr>
          <w:rFonts w:eastAsia="SimSun"/>
          <w:color w:val="00000A"/>
          <w:lang w:eastAsia="zh-CN" w:bidi="hi-IN"/>
        </w:rPr>
        <w:t>pašvaldības autonomo funkciju veikšanai.</w:t>
      </w:r>
    </w:p>
    <w:p w14:paraId="016CDCA8" w14:textId="77777777" w:rsidR="00D10964" w:rsidRPr="00D10964" w:rsidRDefault="00D10964" w:rsidP="00D10964">
      <w:pPr>
        <w:spacing w:line="360" w:lineRule="auto"/>
        <w:ind w:firstLine="567"/>
        <w:jc w:val="both"/>
        <w:rPr>
          <w:noProof/>
          <w:color w:val="000000"/>
        </w:rPr>
      </w:pPr>
      <w:r w:rsidRPr="00D10964">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 xml:space="preserve">ar 14 balsīm "Par" (Ainārs Brezinskis, Aivars Circens, Anatolijs Savickis, Andis Caunītis, Atis </w:t>
      </w:r>
      <w:r w:rsidRPr="00D10964">
        <w:rPr>
          <w:noProof/>
        </w:rPr>
        <w:lastRenderedPageBreak/>
        <w:t>Jencītis, Guna Pūcīte, Guna Švika, Gunārs Ciglis, Intars Liepiņš, Ivars Kupčs, Lāsma Gabdulļina, Mudīte Motivāne, Normunds Audzišs, Normunds Mazūrs), "Pret" – nav, "Atturas" – nav</w:t>
      </w:r>
      <w:r w:rsidRPr="00D10964">
        <w:rPr>
          <w:color w:val="000000"/>
        </w:rPr>
        <w:t>, Gulbenes novada dome NOLEMJ:</w:t>
      </w:r>
    </w:p>
    <w:p w14:paraId="4859D2F3" w14:textId="77777777" w:rsidR="00D10964" w:rsidRPr="00D10964" w:rsidRDefault="00D10964" w:rsidP="00D10964">
      <w:pPr>
        <w:spacing w:line="360" w:lineRule="auto"/>
        <w:ind w:firstLine="720"/>
        <w:jc w:val="both"/>
      </w:pPr>
      <w:r w:rsidRPr="00D10964">
        <w:t>1. NODOT atsavināšanai Gulbenes novada pašvaldībai piederošo nekustamo īpašumu Gulbenes pilsētā ar nosaukumu “Zvaigžņu iela 4A”, kadastra numurs 5001 009 0062, kas sastāv no zemes vienības ar kadastra apzīmējumu 5001 009 0062, 0,5355 ha platībā, atklātā mutiskā izsolē ar augšupejošu soli.</w:t>
      </w:r>
    </w:p>
    <w:p w14:paraId="38FE9DC7" w14:textId="77777777" w:rsidR="00D10964" w:rsidRPr="00D10964" w:rsidRDefault="00D10964" w:rsidP="00D10964">
      <w:pPr>
        <w:widowControl w:val="0"/>
        <w:suppressAutoHyphens/>
        <w:spacing w:line="360" w:lineRule="auto"/>
        <w:ind w:firstLine="720"/>
        <w:jc w:val="both"/>
        <w:rPr>
          <w:rFonts w:eastAsia="SimSun"/>
          <w:color w:val="00000A"/>
          <w:lang w:eastAsia="zh-CN" w:bidi="hi-IN"/>
        </w:rPr>
      </w:pPr>
      <w:r w:rsidRPr="00D10964">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1AF7B702" w14:textId="77777777" w:rsidR="00D10964" w:rsidRPr="00D10964" w:rsidRDefault="00D10964" w:rsidP="00D10964">
      <w:pPr>
        <w:spacing w:line="360" w:lineRule="auto"/>
        <w:ind w:firstLine="567"/>
        <w:jc w:val="both"/>
      </w:pPr>
    </w:p>
    <w:p w14:paraId="2C3487CB" w14:textId="77777777" w:rsidR="00D10964" w:rsidRPr="00D10964" w:rsidRDefault="00D10964" w:rsidP="00D10964">
      <w:pPr>
        <w:spacing w:line="360" w:lineRule="auto"/>
        <w:ind w:firstLine="567"/>
        <w:jc w:val="both"/>
      </w:pPr>
    </w:p>
    <w:p w14:paraId="764A35D5"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18002A56" w14:textId="77777777" w:rsidR="00D10964" w:rsidRPr="00D10964" w:rsidRDefault="00D10964" w:rsidP="00D10964">
      <w:pPr>
        <w:spacing w:line="360" w:lineRule="auto"/>
      </w:pPr>
    </w:p>
    <w:p w14:paraId="5964E5C1"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0ECF0604" w14:textId="17894F41" w:rsidR="00D10964" w:rsidRDefault="00D10964" w:rsidP="00D10964">
      <w:pPr>
        <w:spacing w:after="160" w:line="259" w:lineRule="auto"/>
      </w:pPr>
    </w:p>
    <w:p w14:paraId="09B229B6" w14:textId="12F6EE55" w:rsidR="0099661F" w:rsidRDefault="0099661F">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789454E8" w14:textId="77777777" w:rsidTr="0099661F">
        <w:tc>
          <w:tcPr>
            <w:tcW w:w="9354" w:type="dxa"/>
          </w:tcPr>
          <w:p w14:paraId="585CBB8F" w14:textId="77777777"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4137556B" wp14:editId="02D4C211">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6BEEFB85" w14:textId="77777777" w:rsidTr="0099661F">
        <w:tc>
          <w:tcPr>
            <w:tcW w:w="9354" w:type="dxa"/>
          </w:tcPr>
          <w:p w14:paraId="6D8A4110"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4A3561E5" w14:textId="77777777" w:rsidTr="0099661F">
        <w:tc>
          <w:tcPr>
            <w:tcW w:w="9354" w:type="dxa"/>
          </w:tcPr>
          <w:p w14:paraId="4A340F22"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05EAFA29" w14:textId="77777777" w:rsidTr="0099661F">
        <w:tc>
          <w:tcPr>
            <w:tcW w:w="9354" w:type="dxa"/>
          </w:tcPr>
          <w:p w14:paraId="7CF96029"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64A07E56" w14:textId="77777777" w:rsidTr="0099661F">
        <w:tc>
          <w:tcPr>
            <w:tcW w:w="9354" w:type="dxa"/>
          </w:tcPr>
          <w:p w14:paraId="228BB4B6"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7C1B895F"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47720370"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72FB44C4" w14:textId="77777777" w:rsidTr="00210A34">
        <w:tc>
          <w:tcPr>
            <w:tcW w:w="4676" w:type="dxa"/>
          </w:tcPr>
          <w:p w14:paraId="7BFAB853" w14:textId="77777777" w:rsidR="00D10964" w:rsidRPr="00D10964" w:rsidRDefault="00D10964" w:rsidP="00D10964">
            <w:pPr>
              <w:rPr>
                <w:b/>
                <w:bCs/>
              </w:rPr>
            </w:pPr>
            <w:r w:rsidRPr="00D10964">
              <w:rPr>
                <w:b/>
                <w:bCs/>
              </w:rPr>
              <w:t>2022.gada 24.novembrī</w:t>
            </w:r>
          </w:p>
        </w:tc>
        <w:tc>
          <w:tcPr>
            <w:tcW w:w="4678" w:type="dxa"/>
          </w:tcPr>
          <w:p w14:paraId="5C7E43C8" w14:textId="77777777" w:rsidR="00D10964" w:rsidRPr="00D10964" w:rsidRDefault="00D10964" w:rsidP="00D10964">
            <w:pPr>
              <w:rPr>
                <w:b/>
                <w:bCs/>
              </w:rPr>
            </w:pPr>
            <w:r w:rsidRPr="00D10964">
              <w:rPr>
                <w:b/>
                <w:bCs/>
              </w:rPr>
              <w:t xml:space="preserve">                                Nr. GND/2022/1168</w:t>
            </w:r>
          </w:p>
        </w:tc>
      </w:tr>
      <w:tr w:rsidR="00D10964" w:rsidRPr="00D10964" w14:paraId="25B50CA2" w14:textId="77777777" w:rsidTr="00210A34">
        <w:tc>
          <w:tcPr>
            <w:tcW w:w="4676" w:type="dxa"/>
          </w:tcPr>
          <w:p w14:paraId="2C8A0FBC" w14:textId="77777777" w:rsidR="00D10964" w:rsidRPr="00D10964" w:rsidRDefault="00D10964" w:rsidP="00D10964"/>
        </w:tc>
        <w:tc>
          <w:tcPr>
            <w:tcW w:w="4678" w:type="dxa"/>
          </w:tcPr>
          <w:p w14:paraId="478A74F1" w14:textId="77777777" w:rsidR="00D10964" w:rsidRPr="00D10964" w:rsidRDefault="00D10964" w:rsidP="00D10964">
            <w:pPr>
              <w:rPr>
                <w:b/>
                <w:bCs/>
              </w:rPr>
            </w:pPr>
            <w:r w:rsidRPr="00D10964">
              <w:rPr>
                <w:b/>
                <w:bCs/>
              </w:rPr>
              <w:t xml:space="preserve">                                (protokols Nr.23; 101.p.)</w:t>
            </w:r>
          </w:p>
        </w:tc>
      </w:tr>
    </w:tbl>
    <w:p w14:paraId="2DB2567B" w14:textId="77777777" w:rsidR="00D10964" w:rsidRPr="00D10964" w:rsidRDefault="00D10964" w:rsidP="00D10964"/>
    <w:p w14:paraId="2DAC65EE" w14:textId="77777777" w:rsidR="00D10964" w:rsidRPr="00D10964" w:rsidRDefault="00D10964" w:rsidP="00D10964">
      <w:pPr>
        <w:jc w:val="center"/>
        <w:rPr>
          <w:b/>
          <w:snapToGrid w:val="0"/>
          <w:lang w:eastAsia="en-US"/>
        </w:rPr>
      </w:pPr>
      <w:r w:rsidRPr="00D10964">
        <w:rPr>
          <w:b/>
          <w:snapToGrid w:val="0"/>
          <w:lang w:eastAsia="en-US"/>
        </w:rPr>
        <w:t>Par nekustamā īpašuma Gulbenes pilsētā ar nosaukumu “Litenes iela 39A” atsavināšanu</w:t>
      </w:r>
    </w:p>
    <w:p w14:paraId="49CF2C9C" w14:textId="77777777" w:rsidR="00D10964" w:rsidRPr="00D10964" w:rsidRDefault="00D10964" w:rsidP="00D10964">
      <w:pPr>
        <w:jc w:val="center"/>
        <w:rPr>
          <w:snapToGrid w:val="0"/>
          <w:lang w:eastAsia="en-US"/>
        </w:rPr>
      </w:pPr>
    </w:p>
    <w:p w14:paraId="2BEF2BA6" w14:textId="77777777" w:rsidR="00D10964" w:rsidRPr="00D10964" w:rsidRDefault="00D10964" w:rsidP="00D10964">
      <w:pPr>
        <w:widowControl w:val="0"/>
        <w:suppressAutoHyphens/>
        <w:spacing w:line="360" w:lineRule="auto"/>
        <w:ind w:firstLine="720"/>
        <w:jc w:val="both"/>
        <w:rPr>
          <w:rFonts w:eastAsia="SimSun"/>
          <w:color w:val="00000A"/>
          <w:lang w:eastAsia="zh-CN" w:bidi="hi-IN"/>
        </w:rPr>
      </w:pPr>
      <w:r w:rsidRPr="00D10964">
        <w:rPr>
          <w:rFonts w:eastAsia="SimSun"/>
          <w:color w:val="00000A"/>
          <w:lang w:eastAsia="zh-CN" w:bidi="hi-I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w:t>
      </w:r>
      <w:r w:rsidRPr="00D10964">
        <w:rPr>
          <w:rFonts w:eastAsia="SimSun"/>
          <w:color w:val="000000"/>
          <w:lang w:eastAsia="zh-CN" w:bidi="hi-IN"/>
        </w:rPr>
        <w:t xml:space="preserve">nekustamais īpašums </w:t>
      </w:r>
      <w:r w:rsidRPr="00D10964">
        <w:rPr>
          <w:rFonts w:eastAsia="SimSun"/>
          <w:color w:val="00000A"/>
          <w:lang w:eastAsia="zh-CN" w:bidi="hi-IN"/>
        </w:rPr>
        <w:t>Gulbenes pilsētā ar nosaukumu “Litenes iela 39A”, kadastra numurs 5001 004 0203, kas sastāv no zemes vienības ar kadastra apzīmējumu 5001 004 0203, 1,3674 ha platībā</w:t>
      </w:r>
      <w:r w:rsidRPr="00D10964">
        <w:rPr>
          <w:rFonts w:eastAsia="SimSun"/>
          <w:color w:val="000000"/>
          <w:lang w:eastAsia="zh-CN" w:bidi="hi-IN"/>
        </w:rPr>
        <w:t xml:space="preserve">, nav nepieciešams </w:t>
      </w:r>
      <w:r w:rsidRPr="00D10964">
        <w:rPr>
          <w:rFonts w:eastAsia="SimSun"/>
          <w:color w:val="00000A"/>
          <w:lang w:eastAsia="zh-CN" w:bidi="hi-IN"/>
        </w:rPr>
        <w:t>pašvaldības autonomo funkciju veikšanai.</w:t>
      </w:r>
    </w:p>
    <w:p w14:paraId="116A4404" w14:textId="77777777" w:rsidR="00D10964" w:rsidRPr="00D10964" w:rsidRDefault="00D10964" w:rsidP="00D10964">
      <w:pPr>
        <w:spacing w:line="360" w:lineRule="auto"/>
        <w:ind w:firstLine="567"/>
        <w:jc w:val="both"/>
        <w:rPr>
          <w:noProof/>
          <w:color w:val="000000"/>
        </w:rPr>
      </w:pPr>
      <w:r w:rsidRPr="00D10964">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 xml:space="preserve">ar 14 balsīm "Par" (Ainārs Brezinskis, Aivars Circens, Anatolijs Savickis, Andis Caunītis, Atis </w:t>
      </w:r>
      <w:r w:rsidRPr="00D10964">
        <w:rPr>
          <w:noProof/>
        </w:rPr>
        <w:lastRenderedPageBreak/>
        <w:t>Jencītis, Guna Pūcīte, Guna Švika, Gunārs Ciglis, Intars Liepiņš, Ivars Kupčs, Lāsma Gabdulļina, Mudīte Motivāne, Normunds Audzišs, Normunds Mazūrs), "Pret" – nav, "Atturas" – nav</w:t>
      </w:r>
      <w:r w:rsidRPr="00D10964">
        <w:rPr>
          <w:color w:val="000000"/>
        </w:rPr>
        <w:t>, Gulbenes novada dome NOLEMJ:</w:t>
      </w:r>
    </w:p>
    <w:p w14:paraId="34C01696" w14:textId="77777777" w:rsidR="00D10964" w:rsidRPr="00D10964" w:rsidRDefault="00D10964" w:rsidP="00D10964">
      <w:pPr>
        <w:spacing w:line="360" w:lineRule="auto"/>
        <w:ind w:firstLine="720"/>
        <w:jc w:val="both"/>
      </w:pPr>
      <w:r w:rsidRPr="00D10964">
        <w:t>1. NODOT atsavināšanai Gulbenes novada pašvaldībai piederošo nekustamo īpašumu Gulbenes pilsētā ar nosaukumu “Litenes iela 39A”, kadastra numurs 5001 004 0203, kas sastāv no zemes vienības ar kadastra apzīmējumu 5001 004 0203, 1,3674 ha platībā, atklātā mutiskā izsolē ar augšupejošu soli.</w:t>
      </w:r>
    </w:p>
    <w:p w14:paraId="482F36C2" w14:textId="77777777" w:rsidR="00D10964" w:rsidRPr="00D10964" w:rsidRDefault="00D10964" w:rsidP="00D10964">
      <w:pPr>
        <w:widowControl w:val="0"/>
        <w:suppressAutoHyphens/>
        <w:spacing w:line="360" w:lineRule="auto"/>
        <w:ind w:firstLine="720"/>
        <w:jc w:val="both"/>
        <w:rPr>
          <w:rFonts w:eastAsia="SimSun"/>
          <w:color w:val="00000A"/>
          <w:lang w:eastAsia="zh-CN" w:bidi="hi-IN"/>
        </w:rPr>
      </w:pPr>
      <w:r w:rsidRPr="00D10964">
        <w:rPr>
          <w:rFonts w:eastAsia="SimSun"/>
          <w:color w:val="00000A"/>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56548824" w14:textId="77777777" w:rsidR="00D10964" w:rsidRPr="00D10964" w:rsidRDefault="00D10964" w:rsidP="00D10964">
      <w:pPr>
        <w:spacing w:line="360" w:lineRule="auto"/>
        <w:ind w:firstLine="567"/>
        <w:jc w:val="both"/>
      </w:pPr>
    </w:p>
    <w:p w14:paraId="03F7BADA" w14:textId="77777777" w:rsidR="00D10964" w:rsidRPr="00D10964" w:rsidRDefault="00D10964" w:rsidP="00D10964">
      <w:pPr>
        <w:spacing w:line="360" w:lineRule="auto"/>
        <w:ind w:firstLine="567"/>
        <w:jc w:val="both"/>
      </w:pPr>
    </w:p>
    <w:p w14:paraId="51C7F4A4"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7F01214C" w14:textId="77777777" w:rsidR="00D10964" w:rsidRPr="00D10964" w:rsidRDefault="00D10964" w:rsidP="00D10964">
      <w:pPr>
        <w:spacing w:line="360" w:lineRule="auto"/>
      </w:pPr>
    </w:p>
    <w:p w14:paraId="69676C20"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3FABE9DB" w14:textId="77777777" w:rsidR="00D10964" w:rsidRPr="00D10964" w:rsidRDefault="00D10964" w:rsidP="00D10964">
      <w:pPr>
        <w:spacing w:after="160" w:line="259" w:lineRule="auto"/>
      </w:pPr>
    </w:p>
    <w:p w14:paraId="3E5FDC6E"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7BE6D543" w14:textId="77777777" w:rsidTr="0099661F">
        <w:tc>
          <w:tcPr>
            <w:tcW w:w="9354" w:type="dxa"/>
          </w:tcPr>
          <w:p w14:paraId="76858907" w14:textId="5EC81F26"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18F4178E" wp14:editId="67387215">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7E5D6F83" w14:textId="77777777" w:rsidTr="0099661F">
        <w:tc>
          <w:tcPr>
            <w:tcW w:w="9354" w:type="dxa"/>
          </w:tcPr>
          <w:p w14:paraId="61907821"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51EFF96B" w14:textId="77777777" w:rsidTr="0099661F">
        <w:tc>
          <w:tcPr>
            <w:tcW w:w="9354" w:type="dxa"/>
          </w:tcPr>
          <w:p w14:paraId="618BF983"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08CD2C20" w14:textId="77777777" w:rsidTr="0099661F">
        <w:tc>
          <w:tcPr>
            <w:tcW w:w="9354" w:type="dxa"/>
          </w:tcPr>
          <w:p w14:paraId="7E406E1C"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3F1BAEA7" w14:textId="77777777" w:rsidTr="0099661F">
        <w:tc>
          <w:tcPr>
            <w:tcW w:w="9354" w:type="dxa"/>
          </w:tcPr>
          <w:p w14:paraId="42227628"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24081982"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65C745B9"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165EA398" w14:textId="77777777" w:rsidTr="00210A34">
        <w:tc>
          <w:tcPr>
            <w:tcW w:w="4676" w:type="dxa"/>
          </w:tcPr>
          <w:p w14:paraId="28CABE93" w14:textId="77777777" w:rsidR="00D10964" w:rsidRPr="00D10964" w:rsidRDefault="00D10964" w:rsidP="00D10964">
            <w:pPr>
              <w:rPr>
                <w:b/>
                <w:bCs/>
              </w:rPr>
            </w:pPr>
            <w:r w:rsidRPr="00D10964">
              <w:rPr>
                <w:b/>
                <w:bCs/>
              </w:rPr>
              <w:t>2022.gada 24.novembrī</w:t>
            </w:r>
          </w:p>
        </w:tc>
        <w:tc>
          <w:tcPr>
            <w:tcW w:w="4678" w:type="dxa"/>
          </w:tcPr>
          <w:p w14:paraId="04FDC441" w14:textId="77777777" w:rsidR="00D10964" w:rsidRPr="00D10964" w:rsidRDefault="00D10964" w:rsidP="00D10964">
            <w:pPr>
              <w:rPr>
                <w:b/>
                <w:bCs/>
              </w:rPr>
            </w:pPr>
            <w:r w:rsidRPr="00D10964">
              <w:rPr>
                <w:b/>
                <w:bCs/>
              </w:rPr>
              <w:t xml:space="preserve">                                Nr. GND/2022/1169</w:t>
            </w:r>
          </w:p>
        </w:tc>
      </w:tr>
      <w:tr w:rsidR="00D10964" w:rsidRPr="00D10964" w14:paraId="1AFF28FF" w14:textId="77777777" w:rsidTr="00210A34">
        <w:tc>
          <w:tcPr>
            <w:tcW w:w="4676" w:type="dxa"/>
          </w:tcPr>
          <w:p w14:paraId="47B6B79D" w14:textId="77777777" w:rsidR="00D10964" w:rsidRPr="00D10964" w:rsidRDefault="00D10964" w:rsidP="00D10964"/>
        </w:tc>
        <w:tc>
          <w:tcPr>
            <w:tcW w:w="4678" w:type="dxa"/>
          </w:tcPr>
          <w:p w14:paraId="47AEE11E" w14:textId="77777777" w:rsidR="00D10964" w:rsidRPr="00D10964" w:rsidRDefault="00D10964" w:rsidP="00D10964">
            <w:pPr>
              <w:rPr>
                <w:b/>
                <w:bCs/>
              </w:rPr>
            </w:pPr>
            <w:r w:rsidRPr="00D10964">
              <w:rPr>
                <w:b/>
                <w:bCs/>
              </w:rPr>
              <w:t xml:space="preserve">                                (protokols Nr.23;102 .p.)</w:t>
            </w:r>
          </w:p>
        </w:tc>
      </w:tr>
    </w:tbl>
    <w:p w14:paraId="49D48418" w14:textId="77777777" w:rsidR="00D10964" w:rsidRPr="00D10964" w:rsidRDefault="00D10964" w:rsidP="00D10964"/>
    <w:p w14:paraId="78DC752A" w14:textId="77777777" w:rsidR="00D10964" w:rsidRPr="00D10964" w:rsidRDefault="00D10964" w:rsidP="00D10964">
      <w:pPr>
        <w:jc w:val="center"/>
        <w:rPr>
          <w:b/>
          <w:snapToGrid w:val="0"/>
          <w:lang w:eastAsia="en-US"/>
        </w:rPr>
      </w:pPr>
      <w:r w:rsidRPr="00D10964">
        <w:rPr>
          <w:b/>
          <w:snapToGrid w:val="0"/>
          <w:lang w:eastAsia="en-US"/>
        </w:rPr>
        <w:t>Par nekustamā īpašuma Gulbenes pilsētā ar nosaukumu “Litenes iela 41A” atsavināšanu</w:t>
      </w:r>
    </w:p>
    <w:p w14:paraId="3C87D467" w14:textId="77777777" w:rsidR="00D10964" w:rsidRPr="00D10964" w:rsidRDefault="00D10964" w:rsidP="00D10964">
      <w:pPr>
        <w:jc w:val="center"/>
        <w:rPr>
          <w:snapToGrid w:val="0"/>
          <w:lang w:eastAsia="en-US"/>
        </w:rPr>
      </w:pPr>
    </w:p>
    <w:p w14:paraId="41EC4EE8" w14:textId="77777777" w:rsidR="00D10964" w:rsidRPr="00D10964" w:rsidRDefault="00D10964" w:rsidP="00D10964">
      <w:pPr>
        <w:widowControl w:val="0"/>
        <w:suppressAutoHyphens/>
        <w:spacing w:line="360" w:lineRule="auto"/>
        <w:ind w:firstLine="720"/>
        <w:jc w:val="both"/>
        <w:rPr>
          <w:rFonts w:eastAsia="SimSun"/>
          <w:color w:val="00000A"/>
          <w:lang w:eastAsia="zh-CN" w:bidi="hi-IN"/>
        </w:rPr>
      </w:pPr>
      <w:r w:rsidRPr="00D10964">
        <w:rPr>
          <w:rFonts w:eastAsia="SimSun"/>
          <w:color w:val="00000A"/>
          <w:lang w:eastAsia="zh-CN" w:bidi="hi-I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w:t>
      </w:r>
      <w:r w:rsidRPr="00D10964">
        <w:rPr>
          <w:rFonts w:eastAsia="SimSun"/>
          <w:color w:val="000000"/>
          <w:lang w:eastAsia="zh-CN" w:bidi="hi-IN"/>
        </w:rPr>
        <w:t xml:space="preserve">nekustamais īpašums </w:t>
      </w:r>
      <w:r w:rsidRPr="00D10964">
        <w:rPr>
          <w:rFonts w:eastAsia="SimSun"/>
          <w:color w:val="00000A"/>
          <w:lang w:eastAsia="zh-CN" w:bidi="hi-IN"/>
        </w:rPr>
        <w:t>Gulbenes pilsētā ar nosaukumu “Litenes iela 41A”, kadastra numurs 5001 004 0208, kas sastāv no zemes vienības ar kadastra apzīmējumu 5001 004 0208, 0,</w:t>
      </w:r>
      <w:r w:rsidRPr="00D10964">
        <w:rPr>
          <w:rFonts w:eastAsia="SimSun" w:cs="Mangal"/>
          <w:color w:val="00000A"/>
          <w:lang w:eastAsia="zh-CN" w:bidi="hi-IN"/>
        </w:rPr>
        <w:t xml:space="preserve"> </w:t>
      </w:r>
      <w:r w:rsidRPr="00D10964">
        <w:rPr>
          <w:rFonts w:eastAsia="SimSun"/>
          <w:color w:val="00000A"/>
          <w:lang w:eastAsia="zh-CN" w:bidi="hi-IN"/>
        </w:rPr>
        <w:t>4605 ha platībā</w:t>
      </w:r>
      <w:r w:rsidRPr="00D10964">
        <w:rPr>
          <w:rFonts w:eastAsia="SimSun"/>
          <w:color w:val="000000"/>
          <w:lang w:eastAsia="zh-CN" w:bidi="hi-IN"/>
        </w:rPr>
        <w:t xml:space="preserve">, nav nepieciešams </w:t>
      </w:r>
      <w:r w:rsidRPr="00D10964">
        <w:rPr>
          <w:rFonts w:eastAsia="SimSun"/>
          <w:color w:val="00000A"/>
          <w:lang w:eastAsia="zh-CN" w:bidi="hi-IN"/>
        </w:rPr>
        <w:t>pašvaldības autonomo funkciju veikšanai.</w:t>
      </w:r>
    </w:p>
    <w:p w14:paraId="219BEBCE" w14:textId="77777777" w:rsidR="00D10964" w:rsidRPr="00D10964" w:rsidRDefault="00D10964" w:rsidP="00D10964">
      <w:pPr>
        <w:spacing w:line="360" w:lineRule="auto"/>
        <w:ind w:firstLine="567"/>
        <w:jc w:val="both"/>
        <w:rPr>
          <w:noProof/>
          <w:color w:val="000000"/>
        </w:rPr>
      </w:pPr>
      <w:r w:rsidRPr="00D10964">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 xml:space="preserve">ar 14 balsīm "Par" (Ainārs Brezinskis, Aivars Circens, Anatolijs Savickis, Andis Caunītis, Atis </w:t>
      </w:r>
      <w:r w:rsidRPr="00D10964">
        <w:rPr>
          <w:noProof/>
        </w:rPr>
        <w:lastRenderedPageBreak/>
        <w:t>Jencītis, Guna Pūcīte, Guna Švika, Gunārs Ciglis, Intars Liepiņš, Ivars Kupčs, Lāsma Gabdulļina, Mudīte Motivāne, Normunds Audzišs, Normunds Mazūrs), "Pret" – nav, "Atturas" – nav</w:t>
      </w:r>
      <w:r w:rsidRPr="00D10964">
        <w:rPr>
          <w:color w:val="000000"/>
        </w:rPr>
        <w:t>, Gulbenes novada dome NOLEMJ:</w:t>
      </w:r>
    </w:p>
    <w:p w14:paraId="75B20949" w14:textId="77777777" w:rsidR="00D10964" w:rsidRPr="00D10964" w:rsidRDefault="00D10964" w:rsidP="00D10964">
      <w:pPr>
        <w:spacing w:line="360" w:lineRule="auto"/>
        <w:ind w:firstLine="720"/>
        <w:jc w:val="both"/>
      </w:pPr>
      <w:r w:rsidRPr="00D10964">
        <w:t>1. NODOT atsavināšanai Gulbenes novada pašvaldībai piederošo nekustamo īpašumu Gulbenes pilsētā ar nosaukumu “Litenes iela 41A”, kadastra numurs 5001 004 0208, kas sastāv no zemes vienības ar kadastra apzīmējumu 5001 004 0208, 0, 4605 ha platībā, atklātā mutiskā izsolē ar augšupejošu soli.</w:t>
      </w:r>
    </w:p>
    <w:p w14:paraId="4A1B325A" w14:textId="77777777" w:rsidR="00D10964" w:rsidRPr="00D10964" w:rsidRDefault="00D10964" w:rsidP="00D10964">
      <w:pPr>
        <w:widowControl w:val="0"/>
        <w:suppressAutoHyphens/>
        <w:spacing w:line="360" w:lineRule="auto"/>
        <w:ind w:firstLine="720"/>
        <w:jc w:val="both"/>
        <w:rPr>
          <w:rFonts w:eastAsia="SimSun"/>
          <w:color w:val="00000A"/>
          <w:lang w:eastAsia="zh-CN" w:bidi="hi-IN"/>
        </w:rPr>
      </w:pPr>
      <w:r w:rsidRPr="00D10964">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106771DA" w14:textId="77777777" w:rsidR="00D10964" w:rsidRPr="00D10964" w:rsidRDefault="00D10964" w:rsidP="00D10964">
      <w:pPr>
        <w:spacing w:line="360" w:lineRule="auto"/>
        <w:ind w:firstLine="567"/>
        <w:jc w:val="both"/>
      </w:pPr>
    </w:p>
    <w:p w14:paraId="6B8772C9" w14:textId="77777777" w:rsidR="00D10964" w:rsidRPr="00D10964" w:rsidRDefault="00D10964" w:rsidP="00D10964">
      <w:pPr>
        <w:spacing w:line="360" w:lineRule="auto"/>
        <w:ind w:firstLine="567"/>
        <w:jc w:val="both"/>
      </w:pPr>
    </w:p>
    <w:p w14:paraId="464B8ADF"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5B1B5E9B" w14:textId="77777777" w:rsidR="00D10964" w:rsidRPr="00D10964" w:rsidRDefault="00D10964" w:rsidP="00D10964">
      <w:pPr>
        <w:spacing w:line="360" w:lineRule="auto"/>
      </w:pPr>
    </w:p>
    <w:p w14:paraId="44095918"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35ABC011" w14:textId="77777777" w:rsidR="00D10964" w:rsidRPr="00D10964" w:rsidRDefault="00D10964" w:rsidP="00D10964">
      <w:pPr>
        <w:spacing w:after="160" w:line="259" w:lineRule="auto"/>
      </w:pPr>
    </w:p>
    <w:p w14:paraId="3354B94F"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42A4F16C" w14:textId="77777777" w:rsidTr="0099661F">
        <w:tc>
          <w:tcPr>
            <w:tcW w:w="9354" w:type="dxa"/>
          </w:tcPr>
          <w:p w14:paraId="2FBEB7FB" w14:textId="7E9849D0"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noProof/>
                <w:sz w:val="22"/>
                <w:szCs w:val="22"/>
              </w:rPr>
              <w:lastRenderedPageBreak/>
              <w:drawing>
                <wp:inline distT="0" distB="0" distL="0" distR="0" wp14:anchorId="59A1ADAD" wp14:editId="2A909FD7">
                  <wp:extent cx="619125" cy="68580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2E4BB276" w14:textId="77777777" w:rsidTr="0099661F">
        <w:tc>
          <w:tcPr>
            <w:tcW w:w="9354" w:type="dxa"/>
          </w:tcPr>
          <w:p w14:paraId="4CCEA2E3"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b/>
                <w:bCs/>
                <w:sz w:val="28"/>
                <w:szCs w:val="28"/>
                <w:lang w:eastAsia="en-US"/>
              </w:rPr>
              <w:t>GULBENES NOVADA PAŠVALDĪBA</w:t>
            </w:r>
          </w:p>
        </w:tc>
      </w:tr>
      <w:tr w:rsidR="00D10964" w:rsidRPr="00D10964" w14:paraId="051794A6" w14:textId="77777777" w:rsidTr="0099661F">
        <w:tc>
          <w:tcPr>
            <w:tcW w:w="9354" w:type="dxa"/>
          </w:tcPr>
          <w:p w14:paraId="290A2419" w14:textId="77777777" w:rsidR="00D10964" w:rsidRPr="00D10964" w:rsidRDefault="00D10964" w:rsidP="00D10964">
            <w:pPr>
              <w:jc w:val="center"/>
              <w:rPr>
                <w:rFonts w:asciiTheme="minorHAnsi" w:eastAsiaTheme="minorHAnsi" w:hAnsiTheme="minorHAnsi" w:cstheme="minorBidi"/>
                <w:sz w:val="22"/>
                <w:szCs w:val="22"/>
                <w:lang w:eastAsia="en-US"/>
              </w:rPr>
            </w:pPr>
            <w:proofErr w:type="spellStart"/>
            <w:r w:rsidRPr="00D10964">
              <w:rPr>
                <w:rFonts w:eastAsiaTheme="minorHAnsi"/>
                <w:lang w:eastAsia="en-US"/>
              </w:rPr>
              <w:t>Reģ</w:t>
            </w:r>
            <w:proofErr w:type="spellEnd"/>
            <w:r w:rsidRPr="00D10964">
              <w:rPr>
                <w:rFonts w:eastAsiaTheme="minorHAnsi"/>
                <w:lang w:eastAsia="en-US"/>
              </w:rPr>
              <w:t>. Nr. 90009116327</w:t>
            </w:r>
          </w:p>
        </w:tc>
      </w:tr>
      <w:tr w:rsidR="00D10964" w:rsidRPr="00D10964" w14:paraId="5F0B8998" w14:textId="77777777" w:rsidTr="0099661F">
        <w:tc>
          <w:tcPr>
            <w:tcW w:w="9354" w:type="dxa"/>
          </w:tcPr>
          <w:p w14:paraId="74AE554E"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Ābeļu iela 2, Gulbene, Gulbenes nov., LV-4401</w:t>
            </w:r>
          </w:p>
        </w:tc>
      </w:tr>
      <w:tr w:rsidR="00D10964" w:rsidRPr="00D10964" w14:paraId="1F2DBBB0" w14:textId="77777777" w:rsidTr="0099661F">
        <w:tc>
          <w:tcPr>
            <w:tcW w:w="9354" w:type="dxa"/>
          </w:tcPr>
          <w:p w14:paraId="58AA7A96"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Tālrunis 64497710, mob.26595362, e-pasts: dome@gulbene.lv, www.gulbene.lv</w:t>
            </w:r>
          </w:p>
        </w:tc>
      </w:tr>
    </w:tbl>
    <w:p w14:paraId="388617B2" w14:textId="77777777" w:rsidR="00D10964" w:rsidRPr="00D10964" w:rsidRDefault="00D10964" w:rsidP="00D10964">
      <w:pPr>
        <w:jc w:val="center"/>
        <w:rPr>
          <w:rFonts w:eastAsiaTheme="minorHAnsi"/>
          <w:b/>
          <w:bCs/>
          <w:sz w:val="4"/>
          <w:szCs w:val="4"/>
          <w:lang w:eastAsia="en-US"/>
        </w:rPr>
      </w:pPr>
    </w:p>
    <w:p w14:paraId="0B47C974"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5C082D0C"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40B51142"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56F6909D" w14:textId="77777777" w:rsidTr="00210A34">
        <w:tc>
          <w:tcPr>
            <w:tcW w:w="4729" w:type="dxa"/>
          </w:tcPr>
          <w:p w14:paraId="7D63DA07" w14:textId="77777777" w:rsidR="00D10964" w:rsidRPr="00D10964" w:rsidRDefault="00D10964" w:rsidP="00D10964">
            <w:pPr>
              <w:rPr>
                <w:rFonts w:eastAsiaTheme="minorHAnsi"/>
                <w:b/>
                <w:bCs/>
                <w:lang w:eastAsia="en-US"/>
              </w:rPr>
            </w:pPr>
            <w:r w:rsidRPr="00D10964">
              <w:rPr>
                <w:rFonts w:eastAsiaTheme="minorHAnsi"/>
                <w:b/>
                <w:bCs/>
                <w:lang w:eastAsia="en-US"/>
              </w:rPr>
              <w:t>2022.gada 24.novembrī</w:t>
            </w:r>
          </w:p>
        </w:tc>
        <w:tc>
          <w:tcPr>
            <w:tcW w:w="4729" w:type="dxa"/>
          </w:tcPr>
          <w:p w14:paraId="7AB04290"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Nr. GND/2022/1170</w:t>
            </w:r>
          </w:p>
        </w:tc>
      </w:tr>
      <w:tr w:rsidR="00D10964" w:rsidRPr="00D10964" w14:paraId="19C053C0" w14:textId="77777777" w:rsidTr="00210A34">
        <w:tc>
          <w:tcPr>
            <w:tcW w:w="4729" w:type="dxa"/>
          </w:tcPr>
          <w:p w14:paraId="4C16AC14" w14:textId="77777777" w:rsidR="00D10964" w:rsidRPr="00D10964" w:rsidRDefault="00D10964" w:rsidP="00D10964">
            <w:pPr>
              <w:rPr>
                <w:rFonts w:eastAsiaTheme="minorHAnsi"/>
                <w:lang w:eastAsia="en-US"/>
              </w:rPr>
            </w:pPr>
          </w:p>
        </w:tc>
        <w:tc>
          <w:tcPr>
            <w:tcW w:w="4729" w:type="dxa"/>
          </w:tcPr>
          <w:p w14:paraId="1CD45B53"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(protokols Nr.23; 103.p)</w:t>
            </w:r>
          </w:p>
        </w:tc>
      </w:tr>
    </w:tbl>
    <w:p w14:paraId="0259A301" w14:textId="77777777" w:rsidR="00D10964" w:rsidRPr="00D10964" w:rsidRDefault="00D10964" w:rsidP="00D10964">
      <w:pPr>
        <w:spacing w:after="160" w:line="259" w:lineRule="auto"/>
        <w:rPr>
          <w:rFonts w:eastAsiaTheme="minorHAnsi"/>
          <w:lang w:eastAsia="en-US"/>
        </w:rPr>
      </w:pPr>
    </w:p>
    <w:p w14:paraId="43CEFDF5" w14:textId="77777777" w:rsidR="00D10964" w:rsidRPr="00D10964" w:rsidRDefault="00D10964" w:rsidP="00D10964">
      <w:pPr>
        <w:spacing w:after="160" w:line="259" w:lineRule="auto"/>
        <w:jc w:val="center"/>
        <w:rPr>
          <w:rFonts w:eastAsiaTheme="minorHAnsi"/>
          <w:b/>
          <w:lang w:eastAsia="en-US"/>
        </w:rPr>
      </w:pPr>
      <w:r w:rsidRPr="00D10964">
        <w:rPr>
          <w:rFonts w:eastAsiaTheme="minorHAnsi"/>
          <w:b/>
          <w:lang w:eastAsia="en-US"/>
        </w:rPr>
        <w:t>Par Beļavas pagasta dzīvokļa īpašuma Brīvības iela 97 - 4 atsavināšanu</w:t>
      </w:r>
    </w:p>
    <w:p w14:paraId="76F17A5E"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Izskatīts </w:t>
      </w:r>
      <w:r w:rsidRPr="00D10964">
        <w:rPr>
          <w:rFonts w:eastAsia="SimSun" w:cs="Mangal"/>
          <w:b/>
          <w:bCs/>
          <w:color w:val="00000A"/>
          <w:lang w:eastAsia="zh-CN" w:bidi="hi-IN"/>
        </w:rPr>
        <w:t>Gulbenes novada Beļavas pagasta pārvaldes</w:t>
      </w:r>
      <w:r w:rsidRPr="00D10964">
        <w:rPr>
          <w:rFonts w:eastAsia="SimSun" w:cs="Mangal"/>
          <w:color w:val="00000A"/>
          <w:lang w:eastAsia="zh-CN" w:bidi="hi-IN"/>
        </w:rPr>
        <w:t xml:space="preserve">, reģistrācijas numurs 40900015427, juridiskā adrese: Avotu iela 2, Beļava, Beļavas pagasts, Gulbenes novads, LV–4409, 2022.gada 3.novembra iesniegums Nr. BE/4.2/22/72 (Gulbenes novada pašvaldībā saņemts 2022.gada 3.novembrī un reģistrēts ar Nr. GND/5.13.2/22/2597-G) ar lūgumu atsavināt dzīvokļa īpašumu </w:t>
      </w:r>
      <w:r w:rsidRPr="00D10964">
        <w:rPr>
          <w:rFonts w:eastAsiaTheme="minorHAnsi"/>
          <w:lang w:eastAsia="en-US"/>
        </w:rPr>
        <w:t xml:space="preserve">Brīvības iela 97 – 4, </w:t>
      </w:r>
      <w:proofErr w:type="spellStart"/>
      <w:r w:rsidRPr="00D10964">
        <w:rPr>
          <w:rFonts w:eastAsiaTheme="minorHAnsi"/>
          <w:lang w:eastAsia="en-US"/>
        </w:rPr>
        <w:t>Svelberģis</w:t>
      </w:r>
      <w:proofErr w:type="spellEnd"/>
      <w:r w:rsidRPr="00D10964">
        <w:rPr>
          <w:rFonts w:eastAsiaTheme="minorHAnsi"/>
          <w:lang w:eastAsia="en-US"/>
        </w:rPr>
        <w:t>, Beļavas pagasts</w:t>
      </w:r>
      <w:r w:rsidRPr="00D10964">
        <w:rPr>
          <w:rFonts w:eastAsia="SimSun" w:cs="Mangal"/>
          <w:color w:val="00000A"/>
          <w:lang w:eastAsia="zh-CN" w:bidi="hi-IN"/>
        </w:rPr>
        <w:t>, Gulbenes novads. Iesniegumā norādīts, ka Gulbenes novada Beļavas pagasta pārvalde ir veikusi izvērtēšanu un konstatējusi, lai dzīvokli nodotu tālāk nākamajam īrniekam, tam vispirms ir nepieciešami kapitālie ieguldījumi 5446,39 EUR apmērā saskaņā ar iesniegumam pievienoto remontdarbu tāmi. Gulbenes novada Beļavas pagasta pārvaldei nav brīvu līdzekļu, lai šādus ieguldījumus veiktu.</w:t>
      </w:r>
    </w:p>
    <w:p w14:paraId="28F05B3D"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w:t>
      </w:r>
      <w:r w:rsidRPr="00D10964">
        <w:rPr>
          <w:rFonts w:eastAsia="SimSun" w:cs="Mangal"/>
          <w:color w:val="00000A"/>
          <w:lang w:eastAsia="zh-CN" w:bidi="hi-IN"/>
        </w:rPr>
        <w:lastRenderedPageBreak/>
        <w:t xml:space="preserve">personas nekustamā īpašuma novērtēšanu organizē attiecīgās atvasinātās publiskās personas </w:t>
      </w:r>
      <w:r w:rsidRPr="00D10964">
        <w:rPr>
          <w:rFonts w:eastAsia="SimSun"/>
          <w:color w:val="00000A"/>
          <w:lang w:eastAsia="zh-CN" w:bidi="hi-IN"/>
        </w:rPr>
        <w:t xml:space="preserve">lēmējinstitūcijas noteiktajā kārtībā, </w:t>
      </w:r>
      <w:r w:rsidRPr="00D10964">
        <w:rPr>
          <w:bCs/>
        </w:rPr>
        <w:t xml:space="preserve">un Tautsaimniecības komitejas ieteikumu: atklāti balsojot: </w:t>
      </w:r>
      <w:r w:rsidRPr="00D1096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rFonts w:eastAsiaTheme="minorHAnsi"/>
          <w:lang w:eastAsia="en-US"/>
        </w:rPr>
        <w:t>, Gulbenes novada dome NOLEMJ</w:t>
      </w:r>
      <w:r w:rsidRPr="00D10964">
        <w:t>:</w:t>
      </w:r>
    </w:p>
    <w:p w14:paraId="27E90D00"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olor w:val="00000A"/>
          <w:lang w:eastAsia="zh-CN" w:bidi="hi-IN"/>
        </w:rPr>
        <w:t xml:space="preserve">1. REĢISTRĒT dzīvokļa īpašumu </w:t>
      </w:r>
      <w:r w:rsidRPr="00D10964">
        <w:rPr>
          <w:rFonts w:eastAsiaTheme="minorHAnsi"/>
          <w:lang w:eastAsia="en-US"/>
        </w:rPr>
        <w:t xml:space="preserve">Brīvības iela 97 – 4, </w:t>
      </w:r>
      <w:proofErr w:type="spellStart"/>
      <w:r w:rsidRPr="00D10964">
        <w:rPr>
          <w:rFonts w:eastAsiaTheme="minorHAnsi"/>
          <w:lang w:eastAsia="en-US"/>
        </w:rPr>
        <w:t>Svelberģis</w:t>
      </w:r>
      <w:proofErr w:type="spellEnd"/>
      <w:r w:rsidRPr="00D10964">
        <w:rPr>
          <w:rFonts w:eastAsiaTheme="minorHAnsi"/>
          <w:lang w:eastAsia="en-US"/>
        </w:rPr>
        <w:t xml:space="preserve">, Beļavas pagasts, Gulbenes novads, </w:t>
      </w:r>
      <w:r w:rsidRPr="00D10964">
        <w:rPr>
          <w:rFonts w:eastAsia="SimSun" w:cs="Mangal"/>
          <w:color w:val="00000A"/>
          <w:lang w:eastAsia="zh-CN" w:bidi="hi-IN"/>
        </w:rPr>
        <w:t>(telpu grupas kadastra apzīmējums 5044 012 0281 016 004), zemesgrāmatā kā patstāvīgu nekustamo īpašumu.</w:t>
      </w:r>
    </w:p>
    <w:p w14:paraId="32A48AAC"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D68C1DF" w14:textId="77777777" w:rsidR="00D10964" w:rsidRPr="00D10964" w:rsidRDefault="00D10964" w:rsidP="00D10964">
      <w:pPr>
        <w:widowControl w:val="0"/>
        <w:suppressAutoHyphens/>
        <w:spacing w:line="360" w:lineRule="auto"/>
        <w:ind w:firstLine="567"/>
        <w:jc w:val="both"/>
        <w:rPr>
          <w:rFonts w:eastAsia="SimSun" w:cs="Mangal"/>
          <w:lang w:eastAsia="zh-CN" w:bidi="hi-IN"/>
        </w:rPr>
      </w:pPr>
      <w:r w:rsidRPr="00D10964">
        <w:rPr>
          <w:rFonts w:eastAsia="SimSun" w:cs="Mangal"/>
          <w:color w:val="00000A"/>
          <w:lang w:eastAsia="zh-CN" w:bidi="hi-IN"/>
        </w:rPr>
        <w:t xml:space="preserve">3. NODOT atsavināšanai Gulbenes novada pašvaldībai piekrītošo dzīvokļa īpašumu </w:t>
      </w:r>
      <w:r w:rsidRPr="00D10964">
        <w:rPr>
          <w:rFonts w:eastAsiaTheme="minorHAnsi"/>
          <w:lang w:eastAsia="en-US"/>
        </w:rPr>
        <w:t xml:space="preserve">Brīvības iela 97 – 4, </w:t>
      </w:r>
      <w:proofErr w:type="spellStart"/>
      <w:r w:rsidRPr="00D10964">
        <w:rPr>
          <w:rFonts w:eastAsiaTheme="minorHAnsi"/>
          <w:lang w:eastAsia="en-US"/>
        </w:rPr>
        <w:t>Svelberģis</w:t>
      </w:r>
      <w:proofErr w:type="spellEnd"/>
      <w:r w:rsidRPr="00D10964">
        <w:rPr>
          <w:rFonts w:eastAsiaTheme="minorHAnsi"/>
          <w:lang w:eastAsia="en-US"/>
        </w:rPr>
        <w:t>, Beļavas pagasts, Gulbenes novads</w:t>
      </w:r>
      <w:r w:rsidRPr="00D10964">
        <w:rPr>
          <w:rFonts w:eastAsia="SimSun" w:cs="Mangal"/>
          <w:color w:val="00000A"/>
          <w:lang w:eastAsia="zh-CN" w:bidi="hi-IN"/>
        </w:rPr>
        <w:t xml:space="preserve">, kas sastāv no telpu grupas ar kadastra apzīmējumu 5044 012 0281 016 004, un pie tā piederošām </w:t>
      </w:r>
      <w:r w:rsidRPr="00D10964">
        <w:rPr>
          <w:rFonts w:eastAsia="SimSun" w:cs="Mangal"/>
          <w:lang w:eastAsia="zh-CN" w:bidi="hi-IN"/>
        </w:rPr>
        <w:t xml:space="preserve">kopīpašuma 4320/53460 domājamām daļām no būves ar kadastra apzīmējumu </w:t>
      </w:r>
      <w:r w:rsidRPr="00D10964">
        <w:rPr>
          <w:rFonts w:eastAsia="SimSun" w:cs="Mangal"/>
          <w:color w:val="00000A"/>
          <w:lang w:eastAsia="zh-CN" w:bidi="hi-IN"/>
        </w:rPr>
        <w:t xml:space="preserve">5044 012 0281 016 </w:t>
      </w:r>
      <w:r w:rsidRPr="00D10964">
        <w:rPr>
          <w:rFonts w:eastAsia="SimSun" w:cs="Mangal"/>
          <w:lang w:eastAsia="zh-CN" w:bidi="hi-IN"/>
        </w:rPr>
        <w:t xml:space="preserve">(daudzdzīvokļu ēka), un 4320/53460 domājamām daļām no zemes ar kadastra apzīmējumu </w:t>
      </w:r>
      <w:r w:rsidRPr="00D10964">
        <w:rPr>
          <w:rFonts w:eastAsia="SimSun" w:cs="Mangal"/>
          <w:color w:val="00000A"/>
          <w:lang w:eastAsia="zh-CN" w:bidi="hi-IN"/>
        </w:rPr>
        <w:t xml:space="preserve">5044 012 0281, </w:t>
      </w:r>
      <w:r w:rsidRPr="00D10964">
        <w:rPr>
          <w:rFonts w:eastAsia="SimSun" w:cs="Mangal"/>
          <w:lang w:eastAsia="zh-CN" w:bidi="hi-IN"/>
        </w:rPr>
        <w:t xml:space="preserve">atklātā mutiskā </w:t>
      </w:r>
      <w:r w:rsidRPr="00D10964">
        <w:rPr>
          <w:rFonts w:eastAsia="SimSun" w:cs="Mangal"/>
          <w:color w:val="00000A"/>
          <w:lang w:eastAsia="zh-CN" w:bidi="hi-IN"/>
        </w:rPr>
        <w:t>izsolē ar augšupejošu soli.</w:t>
      </w:r>
    </w:p>
    <w:p w14:paraId="66E27C99"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4. UZDOT Gulbenes novada domes Īpašuma novērtēšanas un izsoļu komisijai organizēt lēmuma 3.punktā minētā nekustamā īpašuma novērtēšanu un nosacītās cenas noteikšanu un iesniegt to apstiprināšanai Gulbenes novada domes sēdē. </w:t>
      </w:r>
    </w:p>
    <w:p w14:paraId="19D2EBB3" w14:textId="77777777" w:rsidR="00D10964" w:rsidRPr="00D10964" w:rsidRDefault="00D10964" w:rsidP="00D10964">
      <w:pPr>
        <w:spacing w:after="160" w:line="259" w:lineRule="auto"/>
        <w:rPr>
          <w:rFonts w:eastAsiaTheme="minorHAnsi"/>
          <w:lang w:eastAsia="en-US"/>
        </w:rPr>
      </w:pPr>
    </w:p>
    <w:p w14:paraId="4BA8FE01"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Gulbenes novada domes priekšsēdētājs</w:t>
      </w:r>
      <w:r w:rsidRPr="00D10964">
        <w:rPr>
          <w:rFonts w:eastAsiaTheme="minorHAnsi"/>
          <w:lang w:eastAsia="en-US"/>
        </w:rPr>
        <w:tab/>
      </w:r>
      <w:r w:rsidRPr="00D10964">
        <w:rPr>
          <w:rFonts w:eastAsiaTheme="minorHAnsi"/>
          <w:lang w:eastAsia="en-US"/>
        </w:rPr>
        <w:tab/>
      </w:r>
      <w:r w:rsidRPr="00D10964">
        <w:rPr>
          <w:rFonts w:eastAsiaTheme="minorHAnsi"/>
          <w:lang w:eastAsia="en-US"/>
        </w:rPr>
        <w:tab/>
      </w:r>
      <w:r w:rsidRPr="00D10964">
        <w:rPr>
          <w:rFonts w:eastAsiaTheme="minorHAnsi"/>
          <w:lang w:eastAsia="en-US"/>
        </w:rPr>
        <w:tab/>
        <w:t xml:space="preserve">                   A. Caunītis</w:t>
      </w:r>
    </w:p>
    <w:p w14:paraId="2D254D3F" w14:textId="77777777" w:rsidR="00D10964" w:rsidRPr="00D10964" w:rsidRDefault="00D10964" w:rsidP="00D10964">
      <w:pPr>
        <w:spacing w:after="160" w:line="259" w:lineRule="auto"/>
        <w:rPr>
          <w:rFonts w:eastAsiaTheme="minorHAnsi"/>
          <w:lang w:eastAsia="en-US"/>
        </w:rPr>
      </w:pPr>
    </w:p>
    <w:p w14:paraId="0B113E69"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Sagatavoja: M. Ķelle</w:t>
      </w:r>
    </w:p>
    <w:p w14:paraId="2F93F16D" w14:textId="77777777" w:rsidR="00D10964" w:rsidRPr="00D10964" w:rsidRDefault="00D10964" w:rsidP="00D10964">
      <w:pPr>
        <w:spacing w:after="160" w:line="259" w:lineRule="auto"/>
        <w:rPr>
          <w:rFonts w:eastAsiaTheme="minorHAnsi"/>
          <w:lang w:eastAsia="en-US"/>
        </w:rPr>
      </w:pPr>
    </w:p>
    <w:p w14:paraId="7B6E122B"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42F0B23E" w14:textId="77777777" w:rsidTr="0099661F">
        <w:tc>
          <w:tcPr>
            <w:tcW w:w="9354" w:type="dxa"/>
          </w:tcPr>
          <w:p w14:paraId="3B017BA1" w14:textId="5455D235"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noProof/>
                <w:sz w:val="22"/>
                <w:szCs w:val="22"/>
              </w:rPr>
              <w:lastRenderedPageBreak/>
              <w:drawing>
                <wp:inline distT="0" distB="0" distL="0" distR="0" wp14:anchorId="3A14DD3C" wp14:editId="4D781758">
                  <wp:extent cx="619125" cy="685800"/>
                  <wp:effectExtent l="0" t="0" r="9525"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4E33BCD1" w14:textId="77777777" w:rsidTr="0099661F">
        <w:tc>
          <w:tcPr>
            <w:tcW w:w="9354" w:type="dxa"/>
          </w:tcPr>
          <w:p w14:paraId="26F2DDCD"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b/>
                <w:bCs/>
                <w:sz w:val="28"/>
                <w:szCs w:val="28"/>
                <w:lang w:eastAsia="en-US"/>
              </w:rPr>
              <w:t>GULBENES NOVADA PAŠVALDĪBA</w:t>
            </w:r>
          </w:p>
        </w:tc>
      </w:tr>
      <w:tr w:rsidR="00D10964" w:rsidRPr="00D10964" w14:paraId="6433752F" w14:textId="77777777" w:rsidTr="0099661F">
        <w:tc>
          <w:tcPr>
            <w:tcW w:w="9354" w:type="dxa"/>
          </w:tcPr>
          <w:p w14:paraId="31DF725F" w14:textId="77777777" w:rsidR="00D10964" w:rsidRPr="00D10964" w:rsidRDefault="00D10964" w:rsidP="00D10964">
            <w:pPr>
              <w:jc w:val="center"/>
              <w:rPr>
                <w:rFonts w:asciiTheme="minorHAnsi" w:eastAsiaTheme="minorHAnsi" w:hAnsiTheme="minorHAnsi" w:cstheme="minorBidi"/>
                <w:sz w:val="22"/>
                <w:szCs w:val="22"/>
                <w:lang w:eastAsia="en-US"/>
              </w:rPr>
            </w:pPr>
            <w:proofErr w:type="spellStart"/>
            <w:r w:rsidRPr="00D10964">
              <w:rPr>
                <w:rFonts w:eastAsiaTheme="minorHAnsi"/>
                <w:lang w:eastAsia="en-US"/>
              </w:rPr>
              <w:t>Reģ</w:t>
            </w:r>
            <w:proofErr w:type="spellEnd"/>
            <w:r w:rsidRPr="00D10964">
              <w:rPr>
                <w:rFonts w:eastAsiaTheme="minorHAnsi"/>
                <w:lang w:eastAsia="en-US"/>
              </w:rPr>
              <w:t>. Nr. 90009116327</w:t>
            </w:r>
          </w:p>
        </w:tc>
      </w:tr>
      <w:tr w:rsidR="00D10964" w:rsidRPr="00D10964" w14:paraId="5E3123D4" w14:textId="77777777" w:rsidTr="0099661F">
        <w:tc>
          <w:tcPr>
            <w:tcW w:w="9354" w:type="dxa"/>
          </w:tcPr>
          <w:p w14:paraId="252381A3"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Ābeļu iela 2, Gulbene, Gulbenes nov., LV-4401</w:t>
            </w:r>
          </w:p>
        </w:tc>
      </w:tr>
      <w:tr w:rsidR="00D10964" w:rsidRPr="00D10964" w14:paraId="73A6F431" w14:textId="77777777" w:rsidTr="0099661F">
        <w:tc>
          <w:tcPr>
            <w:tcW w:w="9354" w:type="dxa"/>
          </w:tcPr>
          <w:p w14:paraId="1E385F26"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Tālrunis 64497710, mob.26595362, e-pasts: dome@gulbene.lv, www.gulbene.lv</w:t>
            </w:r>
          </w:p>
        </w:tc>
      </w:tr>
    </w:tbl>
    <w:p w14:paraId="66F2EF43" w14:textId="77777777" w:rsidR="00D10964" w:rsidRPr="00D10964" w:rsidRDefault="00D10964" w:rsidP="00D10964">
      <w:pPr>
        <w:jc w:val="center"/>
        <w:rPr>
          <w:rFonts w:eastAsiaTheme="minorHAnsi"/>
          <w:b/>
          <w:bCs/>
          <w:sz w:val="4"/>
          <w:szCs w:val="4"/>
          <w:lang w:eastAsia="en-US"/>
        </w:rPr>
      </w:pPr>
    </w:p>
    <w:p w14:paraId="10D1DA19"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5DA8B51E"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2C39170B"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6B721CFD" w14:textId="77777777" w:rsidTr="00210A34">
        <w:tc>
          <w:tcPr>
            <w:tcW w:w="4729" w:type="dxa"/>
          </w:tcPr>
          <w:p w14:paraId="2535BDFD" w14:textId="77777777" w:rsidR="00D10964" w:rsidRPr="00D10964" w:rsidRDefault="00D10964" w:rsidP="00D10964">
            <w:pPr>
              <w:rPr>
                <w:rFonts w:eastAsiaTheme="minorHAnsi"/>
                <w:b/>
                <w:bCs/>
                <w:lang w:eastAsia="en-US"/>
              </w:rPr>
            </w:pPr>
            <w:r w:rsidRPr="00D10964">
              <w:rPr>
                <w:rFonts w:eastAsiaTheme="minorHAnsi"/>
                <w:b/>
                <w:bCs/>
                <w:lang w:eastAsia="en-US"/>
              </w:rPr>
              <w:t>2022.gada 24.novembrī</w:t>
            </w:r>
          </w:p>
        </w:tc>
        <w:tc>
          <w:tcPr>
            <w:tcW w:w="4729" w:type="dxa"/>
          </w:tcPr>
          <w:p w14:paraId="19C66735" w14:textId="77777777" w:rsidR="00D10964" w:rsidRPr="00D10964" w:rsidRDefault="00D10964" w:rsidP="00D10964">
            <w:pPr>
              <w:rPr>
                <w:rFonts w:eastAsiaTheme="minorHAnsi"/>
                <w:b/>
                <w:bCs/>
                <w:lang w:eastAsia="en-US"/>
              </w:rPr>
            </w:pPr>
            <w:r w:rsidRPr="00D10964">
              <w:rPr>
                <w:rFonts w:eastAsiaTheme="minorHAnsi"/>
                <w:b/>
                <w:bCs/>
                <w:lang w:eastAsia="en-US"/>
              </w:rPr>
              <w:t>Nr. GND/2022/1171</w:t>
            </w:r>
          </w:p>
        </w:tc>
      </w:tr>
      <w:tr w:rsidR="00D10964" w:rsidRPr="00D10964" w14:paraId="0E98F604" w14:textId="77777777" w:rsidTr="00210A34">
        <w:tc>
          <w:tcPr>
            <w:tcW w:w="4729" w:type="dxa"/>
          </w:tcPr>
          <w:p w14:paraId="13CF13B8" w14:textId="77777777" w:rsidR="00D10964" w:rsidRPr="00D10964" w:rsidRDefault="00D10964" w:rsidP="00D10964">
            <w:pPr>
              <w:rPr>
                <w:rFonts w:eastAsiaTheme="minorHAnsi"/>
                <w:lang w:eastAsia="en-US"/>
              </w:rPr>
            </w:pPr>
          </w:p>
        </w:tc>
        <w:tc>
          <w:tcPr>
            <w:tcW w:w="4729" w:type="dxa"/>
          </w:tcPr>
          <w:p w14:paraId="0A342C6D" w14:textId="77777777" w:rsidR="00D10964" w:rsidRPr="00D10964" w:rsidRDefault="00D10964" w:rsidP="00D10964">
            <w:pPr>
              <w:rPr>
                <w:rFonts w:eastAsiaTheme="minorHAnsi"/>
                <w:b/>
                <w:bCs/>
                <w:lang w:eastAsia="en-US"/>
              </w:rPr>
            </w:pPr>
            <w:r w:rsidRPr="00D10964">
              <w:rPr>
                <w:rFonts w:eastAsiaTheme="minorHAnsi"/>
                <w:b/>
                <w:bCs/>
                <w:lang w:eastAsia="en-US"/>
              </w:rPr>
              <w:t>(protokols Nr.23; 104.p)</w:t>
            </w:r>
          </w:p>
        </w:tc>
      </w:tr>
    </w:tbl>
    <w:p w14:paraId="1D22B592" w14:textId="77777777" w:rsidR="00D10964" w:rsidRPr="00D10964" w:rsidRDefault="00D10964" w:rsidP="00D10964">
      <w:pPr>
        <w:spacing w:after="160" w:line="259" w:lineRule="auto"/>
        <w:rPr>
          <w:rFonts w:eastAsiaTheme="minorHAnsi"/>
          <w:lang w:eastAsia="en-US"/>
        </w:rPr>
      </w:pPr>
    </w:p>
    <w:p w14:paraId="579C6BC4" w14:textId="77777777" w:rsidR="00D10964" w:rsidRPr="00D10964" w:rsidRDefault="00D10964" w:rsidP="00D10964">
      <w:pPr>
        <w:spacing w:after="160" w:line="259" w:lineRule="auto"/>
        <w:jc w:val="center"/>
        <w:rPr>
          <w:rFonts w:eastAsiaTheme="minorHAnsi"/>
          <w:b/>
          <w:lang w:eastAsia="en-US"/>
        </w:rPr>
      </w:pPr>
      <w:r w:rsidRPr="00D10964">
        <w:rPr>
          <w:rFonts w:eastAsiaTheme="minorHAnsi"/>
          <w:b/>
          <w:lang w:eastAsia="en-US"/>
        </w:rPr>
        <w:t>Par Beļavas pagasta dzīvokļa īpašuma Brīvības iela 97 - 10 atsavināšanu</w:t>
      </w:r>
    </w:p>
    <w:p w14:paraId="26DF3438"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Izskatīts </w:t>
      </w:r>
      <w:r w:rsidRPr="00D10964">
        <w:rPr>
          <w:rFonts w:eastAsia="SimSun" w:cs="Mangal"/>
          <w:b/>
          <w:bCs/>
          <w:color w:val="00000A"/>
          <w:lang w:eastAsia="zh-CN" w:bidi="hi-IN"/>
        </w:rPr>
        <w:t>Gulbenes novada Beļavas pagasta pārvaldes</w:t>
      </w:r>
      <w:r w:rsidRPr="00D10964">
        <w:rPr>
          <w:rFonts w:eastAsia="SimSun" w:cs="Mangal"/>
          <w:color w:val="00000A"/>
          <w:lang w:eastAsia="zh-CN" w:bidi="hi-IN"/>
        </w:rPr>
        <w:t xml:space="preserve">, reģistrācijas numurs 40900015427, juridiskā adrese: Avotu iela 2, Beļava, Beļavas pagasts, Gulbenes novads, LV–4409, 2022.gada 3.novembra iesniegums Nr. BE/4.2/22/73 (Gulbenes novada pašvaldībā saņemts 2022.gada 3.novembrī un reģistrēts ar Nr. GND/5.13.2/22/2598-G) ar lūgumu atsavināt dzīvokļa īpašumu </w:t>
      </w:r>
      <w:r w:rsidRPr="00D10964">
        <w:rPr>
          <w:rFonts w:eastAsiaTheme="minorHAnsi"/>
          <w:lang w:eastAsia="en-US"/>
        </w:rPr>
        <w:t xml:space="preserve">Brīvības iela 97 – 10, </w:t>
      </w:r>
      <w:proofErr w:type="spellStart"/>
      <w:r w:rsidRPr="00D10964">
        <w:rPr>
          <w:rFonts w:eastAsiaTheme="minorHAnsi"/>
          <w:lang w:eastAsia="en-US"/>
        </w:rPr>
        <w:t>Svelberģis</w:t>
      </w:r>
      <w:proofErr w:type="spellEnd"/>
      <w:r w:rsidRPr="00D10964">
        <w:rPr>
          <w:rFonts w:eastAsiaTheme="minorHAnsi"/>
          <w:lang w:eastAsia="en-US"/>
        </w:rPr>
        <w:t>, Beļavas pagasts</w:t>
      </w:r>
      <w:r w:rsidRPr="00D10964">
        <w:rPr>
          <w:rFonts w:eastAsia="SimSun" w:cs="Mangal"/>
          <w:color w:val="00000A"/>
          <w:lang w:eastAsia="zh-CN" w:bidi="hi-IN"/>
        </w:rPr>
        <w:t>, Gulbenes novads. Iesniegumā norādīts, ka Gulbenes novada Beļavas pagasta pārvalde ir veikusi izvērtēšanu un konstatējusi, lai dzīvokli nodotu tālāk nākamajam īrniekam, tam vispirms ir nepieciešami lieli kapitālie ieguldījumi – jāatjauno apkure, jāmaina logi un jāveic kosmētiskais remonts. Gulbenes novada Beļavas pagasta pārvaldei nav brīvu līdzekļu, lai šādus ieguldījumus veiktu.</w:t>
      </w:r>
    </w:p>
    <w:p w14:paraId="5BE2FF0A"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w:t>
      </w:r>
      <w:r w:rsidRPr="00D10964">
        <w:rPr>
          <w:rFonts w:eastAsia="SimSun" w:cs="Mangal"/>
          <w:color w:val="00000A"/>
          <w:lang w:eastAsia="zh-CN" w:bidi="hi-IN"/>
        </w:rPr>
        <w:lastRenderedPageBreak/>
        <w:t xml:space="preserve">personas nekustamā īpašuma novērtēšanu organizē attiecīgās atvasinātās publiskās personas </w:t>
      </w:r>
      <w:r w:rsidRPr="00D10964">
        <w:rPr>
          <w:rFonts w:eastAsia="SimSun"/>
          <w:color w:val="00000A"/>
          <w:lang w:eastAsia="zh-CN" w:bidi="hi-IN"/>
        </w:rPr>
        <w:t xml:space="preserve">lēmējinstitūcijas noteiktajā kārtībā, </w:t>
      </w:r>
      <w:r w:rsidRPr="00D10964">
        <w:rPr>
          <w:bCs/>
        </w:rPr>
        <w:t xml:space="preserve">un Tautsaimniecības komitejas ieteikumu: atklāti balsojot: </w:t>
      </w:r>
      <w:r w:rsidRPr="00D1096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rFonts w:eastAsiaTheme="minorHAnsi"/>
          <w:lang w:eastAsia="en-US"/>
        </w:rPr>
        <w:t>, Gulbenes novada dome NOLEMJ</w:t>
      </w:r>
      <w:r w:rsidRPr="00D10964">
        <w:t>:</w:t>
      </w:r>
    </w:p>
    <w:p w14:paraId="2E5F1367" w14:textId="77777777" w:rsidR="00D10964" w:rsidRPr="00D10964" w:rsidRDefault="00D10964" w:rsidP="00D10964">
      <w:pPr>
        <w:widowControl w:val="0"/>
        <w:suppressAutoHyphens/>
        <w:spacing w:line="360" w:lineRule="auto"/>
        <w:ind w:firstLine="720"/>
        <w:jc w:val="both"/>
        <w:rPr>
          <w:rFonts w:eastAsia="SimSun" w:cs="Mangal"/>
          <w:color w:val="00000A"/>
          <w:lang w:eastAsia="zh-CN" w:bidi="hi-IN"/>
        </w:rPr>
      </w:pPr>
      <w:r w:rsidRPr="00D10964">
        <w:rPr>
          <w:rFonts w:eastAsia="SimSun"/>
          <w:color w:val="00000A"/>
          <w:lang w:eastAsia="zh-CN" w:bidi="hi-IN"/>
        </w:rPr>
        <w:t xml:space="preserve">1. REĢISTRĒT dzīvokļa īpašumu </w:t>
      </w:r>
      <w:r w:rsidRPr="00D10964">
        <w:rPr>
          <w:rFonts w:eastAsiaTheme="minorHAnsi"/>
          <w:lang w:eastAsia="en-US"/>
        </w:rPr>
        <w:t xml:space="preserve">Brīvības iela 97 – 10, </w:t>
      </w:r>
      <w:proofErr w:type="spellStart"/>
      <w:r w:rsidRPr="00D10964">
        <w:rPr>
          <w:rFonts w:eastAsiaTheme="minorHAnsi"/>
          <w:lang w:eastAsia="en-US"/>
        </w:rPr>
        <w:t>Svelberģis</w:t>
      </w:r>
      <w:proofErr w:type="spellEnd"/>
      <w:r w:rsidRPr="00D10964">
        <w:rPr>
          <w:rFonts w:eastAsiaTheme="minorHAnsi"/>
          <w:lang w:eastAsia="en-US"/>
        </w:rPr>
        <w:t xml:space="preserve">, Beļavas pagasts, Gulbenes novads, </w:t>
      </w:r>
      <w:r w:rsidRPr="00D10964">
        <w:rPr>
          <w:rFonts w:eastAsia="SimSun"/>
          <w:color w:val="00000A"/>
          <w:lang w:eastAsia="zh-CN" w:bidi="hi-IN"/>
        </w:rPr>
        <w:t>(telpu grupas kadastra apzīmējums 5044 012 0281 016 010), zemesgrāmatā kā</w:t>
      </w:r>
      <w:r w:rsidRPr="00D10964">
        <w:rPr>
          <w:rFonts w:eastAsia="SimSun" w:cs="Mangal"/>
          <w:color w:val="00000A"/>
          <w:lang w:eastAsia="zh-CN" w:bidi="hi-IN"/>
        </w:rPr>
        <w:t xml:space="preserve"> patstāvīgu nekustamo īpašumu.</w:t>
      </w:r>
    </w:p>
    <w:p w14:paraId="1078180F" w14:textId="77777777" w:rsidR="00D10964" w:rsidRPr="00D10964" w:rsidRDefault="00D10964" w:rsidP="00D10964">
      <w:pPr>
        <w:widowControl w:val="0"/>
        <w:suppressAutoHyphens/>
        <w:spacing w:line="360" w:lineRule="auto"/>
        <w:ind w:firstLine="709"/>
        <w:jc w:val="both"/>
        <w:rPr>
          <w:rFonts w:eastAsia="SimSun" w:cs="Mangal"/>
          <w:color w:val="00000A"/>
          <w:lang w:eastAsia="zh-CN" w:bidi="hi-IN"/>
        </w:rPr>
      </w:pPr>
      <w:r w:rsidRPr="00D10964">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A3FAF6B" w14:textId="77777777" w:rsidR="00D10964" w:rsidRPr="00D10964" w:rsidRDefault="00D10964" w:rsidP="00D10964">
      <w:pPr>
        <w:widowControl w:val="0"/>
        <w:suppressAutoHyphens/>
        <w:spacing w:line="360" w:lineRule="auto"/>
        <w:ind w:firstLine="709"/>
        <w:jc w:val="both"/>
        <w:rPr>
          <w:rFonts w:eastAsia="SimSun" w:cs="Mangal"/>
          <w:lang w:eastAsia="zh-CN" w:bidi="hi-IN"/>
        </w:rPr>
      </w:pPr>
      <w:r w:rsidRPr="00D10964">
        <w:rPr>
          <w:rFonts w:eastAsia="SimSun" w:cs="Mangal"/>
          <w:color w:val="00000A"/>
          <w:lang w:eastAsia="zh-CN" w:bidi="hi-IN"/>
        </w:rPr>
        <w:t xml:space="preserve">3. NODOT atsavināšanai Gulbenes novada pašvaldībai piekrītošo dzīvokļa īpašumu </w:t>
      </w:r>
      <w:r w:rsidRPr="00D10964">
        <w:rPr>
          <w:rFonts w:eastAsiaTheme="minorHAnsi"/>
          <w:lang w:eastAsia="en-US"/>
        </w:rPr>
        <w:t xml:space="preserve">Brīvības iela 97 – 10, </w:t>
      </w:r>
      <w:proofErr w:type="spellStart"/>
      <w:r w:rsidRPr="00D10964">
        <w:rPr>
          <w:rFonts w:eastAsiaTheme="minorHAnsi"/>
          <w:lang w:eastAsia="en-US"/>
        </w:rPr>
        <w:t>Svelberģis</w:t>
      </w:r>
      <w:proofErr w:type="spellEnd"/>
      <w:r w:rsidRPr="00D10964">
        <w:rPr>
          <w:rFonts w:eastAsiaTheme="minorHAnsi"/>
          <w:lang w:eastAsia="en-US"/>
        </w:rPr>
        <w:t>, Beļavas pagasts, Gulbenes novads</w:t>
      </w:r>
      <w:r w:rsidRPr="00D10964">
        <w:rPr>
          <w:rFonts w:eastAsia="SimSun" w:cs="Mangal"/>
          <w:color w:val="00000A"/>
          <w:lang w:eastAsia="zh-CN" w:bidi="hi-IN"/>
        </w:rPr>
        <w:t xml:space="preserve">, kas sastāv no telpu grupas ar kadastra apzīmējumu 5044 012 0281 016 010, un pie tā piederošām </w:t>
      </w:r>
      <w:r w:rsidRPr="00D10964">
        <w:rPr>
          <w:rFonts w:eastAsia="SimSun" w:cs="Mangal"/>
          <w:lang w:eastAsia="zh-CN" w:bidi="hi-IN"/>
        </w:rPr>
        <w:t xml:space="preserve">kopīpašuma 4646/53460 domājamām daļām no būves ar kadastra apzīmējumu </w:t>
      </w:r>
      <w:r w:rsidRPr="00D10964">
        <w:rPr>
          <w:rFonts w:eastAsia="SimSun" w:cs="Mangal"/>
          <w:color w:val="00000A"/>
          <w:lang w:eastAsia="zh-CN" w:bidi="hi-IN"/>
        </w:rPr>
        <w:t xml:space="preserve">5044 012 0281 016 </w:t>
      </w:r>
      <w:r w:rsidRPr="00D10964">
        <w:rPr>
          <w:rFonts w:eastAsia="SimSun" w:cs="Mangal"/>
          <w:lang w:eastAsia="zh-CN" w:bidi="hi-IN"/>
        </w:rPr>
        <w:t xml:space="preserve">(daudzdzīvokļu ēka), un 4646/53460 domājamām daļām no zemes ar kadastra apzīmējumu </w:t>
      </w:r>
      <w:r w:rsidRPr="00D10964">
        <w:rPr>
          <w:rFonts w:eastAsia="SimSun" w:cs="Mangal"/>
          <w:color w:val="00000A"/>
          <w:lang w:eastAsia="zh-CN" w:bidi="hi-IN"/>
        </w:rPr>
        <w:t xml:space="preserve">5044 012 0281, </w:t>
      </w:r>
      <w:r w:rsidRPr="00D10964">
        <w:rPr>
          <w:rFonts w:eastAsia="SimSun" w:cs="Mangal"/>
          <w:lang w:eastAsia="zh-CN" w:bidi="hi-IN"/>
        </w:rPr>
        <w:t xml:space="preserve">atklātā mutiskā </w:t>
      </w:r>
      <w:r w:rsidRPr="00D10964">
        <w:rPr>
          <w:rFonts w:eastAsia="SimSun" w:cs="Mangal"/>
          <w:color w:val="00000A"/>
          <w:lang w:eastAsia="zh-CN" w:bidi="hi-IN"/>
        </w:rPr>
        <w:t>izsolē ar augšupejošu soli.</w:t>
      </w:r>
    </w:p>
    <w:p w14:paraId="28399003" w14:textId="77777777" w:rsidR="00D10964" w:rsidRPr="00D10964" w:rsidRDefault="00D10964" w:rsidP="00D10964">
      <w:pPr>
        <w:widowControl w:val="0"/>
        <w:suppressAutoHyphens/>
        <w:spacing w:line="360" w:lineRule="auto"/>
        <w:ind w:firstLine="709"/>
        <w:jc w:val="both"/>
        <w:rPr>
          <w:rFonts w:eastAsia="SimSun" w:cs="Mangal"/>
          <w:color w:val="00000A"/>
          <w:lang w:eastAsia="zh-CN" w:bidi="hi-IN"/>
        </w:rPr>
      </w:pPr>
      <w:r w:rsidRPr="00D10964">
        <w:rPr>
          <w:rFonts w:eastAsia="SimSun" w:cs="Mangal"/>
          <w:color w:val="00000A"/>
          <w:lang w:eastAsia="zh-CN" w:bidi="hi-IN"/>
        </w:rPr>
        <w:t xml:space="preserve">4. UZDOT Gulbenes novada domes Īpašuma novērtēšanas un izsoļu komisijai organizēt lēmuma 3.punktā minētā nekustamā īpašuma novērtēšanu un nosacītās cenas noteikšanu un iesniegt to apstiprināšanai Gulbenes novada domes sēdē. </w:t>
      </w:r>
    </w:p>
    <w:p w14:paraId="43568B65" w14:textId="77777777" w:rsidR="00D10964" w:rsidRPr="00D10964" w:rsidRDefault="00D10964" w:rsidP="00D10964">
      <w:pPr>
        <w:spacing w:after="160" w:line="259" w:lineRule="auto"/>
        <w:rPr>
          <w:rFonts w:eastAsiaTheme="minorHAnsi"/>
          <w:lang w:eastAsia="en-US"/>
        </w:rPr>
      </w:pPr>
    </w:p>
    <w:p w14:paraId="6A2E8665"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Gulbenes novada domes priekšsēdētājs</w:t>
      </w:r>
      <w:r w:rsidRPr="00D10964">
        <w:rPr>
          <w:rFonts w:eastAsiaTheme="minorHAnsi"/>
          <w:lang w:eastAsia="en-US"/>
        </w:rPr>
        <w:tab/>
      </w:r>
      <w:r w:rsidRPr="00D10964">
        <w:rPr>
          <w:rFonts w:eastAsiaTheme="minorHAnsi"/>
          <w:lang w:eastAsia="en-US"/>
        </w:rPr>
        <w:tab/>
      </w:r>
      <w:r w:rsidRPr="00D10964">
        <w:rPr>
          <w:rFonts w:eastAsiaTheme="minorHAnsi"/>
          <w:lang w:eastAsia="en-US"/>
        </w:rPr>
        <w:tab/>
      </w:r>
      <w:r w:rsidRPr="00D10964">
        <w:rPr>
          <w:rFonts w:eastAsiaTheme="minorHAnsi"/>
          <w:lang w:eastAsia="en-US"/>
        </w:rPr>
        <w:tab/>
        <w:t xml:space="preserve">                   A. Caunītis</w:t>
      </w:r>
    </w:p>
    <w:p w14:paraId="15E6AF54" w14:textId="77777777" w:rsidR="00D10964" w:rsidRPr="00D10964" w:rsidRDefault="00D10964" w:rsidP="00D10964">
      <w:pPr>
        <w:spacing w:after="160" w:line="259" w:lineRule="auto"/>
        <w:rPr>
          <w:rFonts w:eastAsiaTheme="minorHAnsi"/>
          <w:lang w:eastAsia="en-US"/>
        </w:rPr>
      </w:pPr>
    </w:p>
    <w:p w14:paraId="4DE0ECCD"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Sagatavoja: M. Ķelle</w:t>
      </w:r>
    </w:p>
    <w:p w14:paraId="48E952A8" w14:textId="77777777" w:rsidR="00D10964" w:rsidRPr="00D10964" w:rsidRDefault="00D10964" w:rsidP="00D10964">
      <w:pPr>
        <w:spacing w:after="160" w:line="259" w:lineRule="auto"/>
        <w:rPr>
          <w:rFonts w:eastAsiaTheme="minorHAnsi"/>
          <w:lang w:eastAsia="en-US"/>
        </w:rPr>
      </w:pPr>
    </w:p>
    <w:p w14:paraId="6D03B30E"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4AE11F1D" w14:textId="77777777" w:rsidTr="0099661F">
        <w:tc>
          <w:tcPr>
            <w:tcW w:w="9354" w:type="dxa"/>
          </w:tcPr>
          <w:p w14:paraId="0ABE8AD7" w14:textId="48BBF06F"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3D06EE3D" wp14:editId="4DEE6576">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1F170248" w14:textId="77777777" w:rsidTr="0099661F">
        <w:tc>
          <w:tcPr>
            <w:tcW w:w="9354" w:type="dxa"/>
          </w:tcPr>
          <w:p w14:paraId="3973808A"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52AC34B0" w14:textId="77777777" w:rsidTr="0099661F">
        <w:tc>
          <w:tcPr>
            <w:tcW w:w="9354" w:type="dxa"/>
          </w:tcPr>
          <w:p w14:paraId="50BF36F5"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22370FF1" w14:textId="77777777" w:rsidTr="0099661F">
        <w:tc>
          <w:tcPr>
            <w:tcW w:w="9354" w:type="dxa"/>
          </w:tcPr>
          <w:p w14:paraId="336E1C0E"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71C113D2" w14:textId="77777777" w:rsidTr="0099661F">
        <w:tc>
          <w:tcPr>
            <w:tcW w:w="9354" w:type="dxa"/>
          </w:tcPr>
          <w:p w14:paraId="356B55A3"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172255AE" w14:textId="77777777" w:rsidR="00D10964" w:rsidRPr="00D10964" w:rsidRDefault="00D10964" w:rsidP="00D10964">
      <w:pPr>
        <w:jc w:val="center"/>
        <w:rPr>
          <w:rFonts w:eastAsia="Calibri"/>
          <w:b/>
          <w:bCs/>
          <w:sz w:val="4"/>
          <w:szCs w:val="4"/>
          <w:lang w:eastAsia="en-US"/>
        </w:rPr>
      </w:pPr>
    </w:p>
    <w:p w14:paraId="1B3DA764"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274B5D21"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5F9EA7E8" w14:textId="77777777" w:rsidTr="00210A34">
        <w:tc>
          <w:tcPr>
            <w:tcW w:w="4676" w:type="dxa"/>
          </w:tcPr>
          <w:p w14:paraId="11407E80" w14:textId="77777777" w:rsidR="00D10964" w:rsidRPr="00D10964" w:rsidRDefault="00D10964" w:rsidP="00D10964">
            <w:pPr>
              <w:rPr>
                <w:b/>
                <w:bCs/>
              </w:rPr>
            </w:pPr>
            <w:r w:rsidRPr="00D10964">
              <w:rPr>
                <w:b/>
                <w:bCs/>
              </w:rPr>
              <w:t>2022.gada 24.novembrī</w:t>
            </w:r>
          </w:p>
        </w:tc>
        <w:tc>
          <w:tcPr>
            <w:tcW w:w="4678" w:type="dxa"/>
          </w:tcPr>
          <w:p w14:paraId="7241C139" w14:textId="77777777" w:rsidR="00D10964" w:rsidRPr="00D10964" w:rsidRDefault="00D10964" w:rsidP="00D10964">
            <w:pPr>
              <w:rPr>
                <w:b/>
                <w:bCs/>
              </w:rPr>
            </w:pPr>
            <w:r w:rsidRPr="00D10964">
              <w:rPr>
                <w:b/>
                <w:bCs/>
              </w:rPr>
              <w:t xml:space="preserve">                                Nr. GND/2022/1172</w:t>
            </w:r>
          </w:p>
        </w:tc>
      </w:tr>
      <w:tr w:rsidR="00D10964" w:rsidRPr="00D10964" w14:paraId="66C5F50A" w14:textId="77777777" w:rsidTr="00210A34">
        <w:tc>
          <w:tcPr>
            <w:tcW w:w="4676" w:type="dxa"/>
          </w:tcPr>
          <w:p w14:paraId="649C6764" w14:textId="77777777" w:rsidR="00D10964" w:rsidRPr="00D10964" w:rsidRDefault="00D10964" w:rsidP="00D10964"/>
        </w:tc>
        <w:tc>
          <w:tcPr>
            <w:tcW w:w="4678" w:type="dxa"/>
          </w:tcPr>
          <w:p w14:paraId="5F3747AF" w14:textId="77777777" w:rsidR="00D10964" w:rsidRPr="00D10964" w:rsidRDefault="00D10964" w:rsidP="00D10964">
            <w:pPr>
              <w:rPr>
                <w:b/>
                <w:bCs/>
              </w:rPr>
            </w:pPr>
            <w:r w:rsidRPr="00D10964">
              <w:rPr>
                <w:b/>
                <w:bCs/>
              </w:rPr>
              <w:t xml:space="preserve">                                (protokols Nr.23; 105.p.)</w:t>
            </w:r>
          </w:p>
        </w:tc>
      </w:tr>
    </w:tbl>
    <w:p w14:paraId="5356731F" w14:textId="77777777" w:rsidR="00D10964" w:rsidRPr="00D10964" w:rsidRDefault="00D10964" w:rsidP="00D10964"/>
    <w:p w14:paraId="368B5B15" w14:textId="77777777" w:rsidR="00D10964" w:rsidRPr="00D10964" w:rsidRDefault="00D10964" w:rsidP="00D10964">
      <w:pPr>
        <w:jc w:val="center"/>
        <w:rPr>
          <w:b/>
          <w:snapToGrid w:val="0"/>
          <w:lang w:eastAsia="en-US"/>
        </w:rPr>
      </w:pPr>
      <w:r w:rsidRPr="00D10964">
        <w:rPr>
          <w:b/>
          <w:snapToGrid w:val="0"/>
          <w:lang w:eastAsia="en-US"/>
        </w:rPr>
        <w:t>Par nekustamā īpašuma Beļavas pagastā bez nosaukuma atsavināšanu</w:t>
      </w:r>
    </w:p>
    <w:p w14:paraId="1B3200E9" w14:textId="77777777" w:rsidR="00D10964" w:rsidRPr="00D10964" w:rsidRDefault="00D10964" w:rsidP="00D10964">
      <w:pPr>
        <w:tabs>
          <w:tab w:val="left" w:pos="5606"/>
        </w:tabs>
        <w:rPr>
          <w:snapToGrid w:val="0"/>
          <w:lang w:eastAsia="en-US"/>
        </w:rPr>
      </w:pPr>
      <w:r w:rsidRPr="00D10964">
        <w:rPr>
          <w:snapToGrid w:val="0"/>
          <w:lang w:eastAsia="en-US"/>
        </w:rPr>
        <w:tab/>
      </w:r>
    </w:p>
    <w:p w14:paraId="68599AAC" w14:textId="77777777" w:rsidR="00D10964" w:rsidRPr="00D10964" w:rsidRDefault="00D10964" w:rsidP="00D10964">
      <w:pPr>
        <w:spacing w:line="360" w:lineRule="auto"/>
        <w:ind w:firstLine="567"/>
        <w:jc w:val="both"/>
      </w:pPr>
      <w:r w:rsidRPr="00D10964">
        <w:t xml:space="preserve">Izskatīts </w:t>
      </w:r>
      <w:r w:rsidRPr="00D10964">
        <w:rPr>
          <w:b/>
        </w:rPr>
        <w:t>Gulbenes novada Beļavas pagasta pārvaldes</w:t>
      </w:r>
      <w:r w:rsidRPr="00D10964">
        <w:rPr>
          <w:bCs/>
        </w:rPr>
        <w:t>, reģistrācijas Nr.</w:t>
      </w:r>
      <w:r w:rsidRPr="00D10964">
        <w:rPr>
          <w:rFonts w:ascii="Arial" w:hAnsi="Arial" w:cs="Arial"/>
          <w:sz w:val="22"/>
          <w:szCs w:val="22"/>
        </w:rPr>
        <w:t xml:space="preserve"> </w:t>
      </w:r>
      <w:r w:rsidRPr="00D10964">
        <w:rPr>
          <w:bCs/>
        </w:rPr>
        <w:t>40900015427, juridiskā adrese: Avotu iela 2, Beļava, Beļavas pag., Gulbenes nov., LV-4409</w:t>
      </w:r>
      <w:r w:rsidRPr="00D10964">
        <w:t xml:space="preserve">, 2022.gada 11.novembra iesniegums Nr.BE/4.2/22/93 (Gulbenes novada pašvaldībā saņemts 2022.gada 11.novembrī un reģistrēts ar </w:t>
      </w:r>
      <w:proofErr w:type="spellStart"/>
      <w:r w:rsidRPr="00D10964">
        <w:t>Nr.GND</w:t>
      </w:r>
      <w:proofErr w:type="spellEnd"/>
      <w:r w:rsidRPr="00D10964">
        <w:t>/5.13.2/22/2734-G) ar lūgumu nodot atsavināšanai Gulbenes novada pašvaldībai piederošo nekustamo īpašumu Beļavas pagastā ar kadastra numuru 5044 002 0143, kas sastāv no vienas zemes vienības ar kadastra apzīmējumu 5044 002 0143, 1,0 ha platībā. Iesniegumā norādīts, ka Gulbenes novada Beļavas pagasta pārvalde ir veikusi izvērtēšanu un secinājusi, ka minētais nekustamais īpašums nav nepieciešams pašvaldības autonomo funkciju veikšanai.</w:t>
      </w:r>
    </w:p>
    <w:p w14:paraId="508FA2E2" w14:textId="77777777" w:rsidR="00D10964" w:rsidRPr="00D10964" w:rsidRDefault="00D10964" w:rsidP="00D10964">
      <w:pPr>
        <w:spacing w:line="360" w:lineRule="auto"/>
        <w:ind w:firstLine="567"/>
        <w:jc w:val="both"/>
        <w:rPr>
          <w:noProof/>
          <w:color w:val="000000"/>
        </w:rPr>
      </w:pPr>
      <w:r w:rsidRPr="00D10964">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 xml:space="preserve">ar 14 balsīm "Par" (Ainārs Brezinskis, Aivars Circens, Anatolijs Savickis, Andis Caunītis, Atis </w:t>
      </w:r>
      <w:r w:rsidRPr="00D10964">
        <w:rPr>
          <w:noProof/>
        </w:rPr>
        <w:lastRenderedPageBreak/>
        <w:t>Jencītis, Guna Pūcīte, Guna Švika, Gunārs Ciglis, Intars Liepiņš, Ivars Kupčs, Lāsma Gabdulļina, Mudīte Motivāne, Normunds Audzišs, Normunds Mazūrs), "Pret" – nav, "Atturas" – nav</w:t>
      </w:r>
      <w:r w:rsidRPr="00D10964">
        <w:rPr>
          <w:color w:val="000000"/>
        </w:rPr>
        <w:t>, Gulbenes novada dome NOLEMJ:</w:t>
      </w:r>
    </w:p>
    <w:p w14:paraId="31688F3F"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1. REĢISTRĒT zemesgrāmatā nekustamo īpašumu </w:t>
      </w:r>
      <w:r w:rsidRPr="00D10964">
        <w:rPr>
          <w:rFonts w:eastAsia="SimSun"/>
          <w:color w:val="00000A"/>
          <w:lang w:eastAsia="zh-CN" w:bidi="hi-IN"/>
        </w:rPr>
        <w:t xml:space="preserve">Beļavas pagastā ar kadastra numuru 5044 002 0143, </w:t>
      </w:r>
      <w:r w:rsidRPr="00D10964">
        <w:rPr>
          <w:rFonts w:eastAsia="SimSun" w:cs="Mangal"/>
          <w:color w:val="00000A"/>
          <w:lang w:eastAsia="zh-CN" w:bidi="hi-IN"/>
        </w:rPr>
        <w:t>īpašumā uz Gulbenes novada pašvaldības vārda.</w:t>
      </w:r>
    </w:p>
    <w:p w14:paraId="134C20E2"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A962C08"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3. NODOT atsavināšanai Gulbenes novada pašvaldībai piederošo nekustamo īpašumu </w:t>
      </w:r>
      <w:r w:rsidRPr="00D10964">
        <w:rPr>
          <w:rFonts w:eastAsia="SimSun"/>
          <w:color w:val="00000A"/>
          <w:lang w:eastAsia="zh-CN" w:bidi="hi-IN"/>
        </w:rPr>
        <w:t xml:space="preserve">Beļavas pagastā ar kadastra numuru 5044 002 0143, kas sastāv no vienas zemes vienības ar kadastra apzīmējumu 5044 002 0143, 1,0 ha platībā </w:t>
      </w:r>
      <w:r w:rsidRPr="00D10964">
        <w:rPr>
          <w:rFonts w:eastAsia="SimSun" w:cs="Mangal"/>
          <w:color w:val="00000A"/>
          <w:lang w:eastAsia="zh-CN" w:bidi="hi-IN"/>
        </w:rPr>
        <w:t>(vairāk vai mazāk, cik izrādīsies uzmērot dabā), atklātā mutiskā izsolē ar augšupejošu soli.</w:t>
      </w:r>
    </w:p>
    <w:p w14:paraId="1E241603"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 xml:space="preserve">4. UZDOT Gulbenes novada pašvaldības Īpašuma novērtēšanas un izsoļu komisijai organizēt lēmuma 3.punktā minētā nekustamā īpašuma novērtēšanu un nosacītās cenas noteikšanu un iesniegt to apstiprināšanai Gulbenes novada domes sēdē. </w:t>
      </w:r>
    </w:p>
    <w:p w14:paraId="696D222A" w14:textId="77777777" w:rsidR="00D10964" w:rsidRPr="00D10964" w:rsidRDefault="00D10964" w:rsidP="00D10964">
      <w:pPr>
        <w:spacing w:line="360" w:lineRule="auto"/>
        <w:ind w:firstLine="567"/>
        <w:jc w:val="both"/>
      </w:pPr>
    </w:p>
    <w:p w14:paraId="1AC4A47D"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04E71339" w14:textId="77777777" w:rsidR="00D10964" w:rsidRPr="00D10964" w:rsidRDefault="00D10964" w:rsidP="00D10964">
      <w:pPr>
        <w:spacing w:line="360" w:lineRule="auto"/>
      </w:pPr>
    </w:p>
    <w:p w14:paraId="2FD933F2"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3AAA9445" w14:textId="77777777" w:rsidR="00D10964" w:rsidRPr="00D10964" w:rsidRDefault="00D10964" w:rsidP="00D10964">
      <w:pPr>
        <w:spacing w:after="160" w:line="259" w:lineRule="auto"/>
      </w:pPr>
    </w:p>
    <w:p w14:paraId="0A75C9F2"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264FC5D6" w14:textId="77777777" w:rsidTr="0099661F">
        <w:tc>
          <w:tcPr>
            <w:tcW w:w="9354" w:type="dxa"/>
          </w:tcPr>
          <w:p w14:paraId="01D3682A" w14:textId="41F90D08"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4C727A98" wp14:editId="5ED5F574">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172782CD" w14:textId="77777777" w:rsidTr="0099661F">
        <w:tc>
          <w:tcPr>
            <w:tcW w:w="9354" w:type="dxa"/>
          </w:tcPr>
          <w:p w14:paraId="5D656D86"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44D21630" w14:textId="77777777" w:rsidTr="0099661F">
        <w:tc>
          <w:tcPr>
            <w:tcW w:w="9354" w:type="dxa"/>
          </w:tcPr>
          <w:p w14:paraId="61D1B322"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78AB7508" w14:textId="77777777" w:rsidTr="0099661F">
        <w:tc>
          <w:tcPr>
            <w:tcW w:w="9354" w:type="dxa"/>
          </w:tcPr>
          <w:p w14:paraId="4AAA0C6C"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26C90A94" w14:textId="77777777" w:rsidTr="0099661F">
        <w:tc>
          <w:tcPr>
            <w:tcW w:w="9354" w:type="dxa"/>
          </w:tcPr>
          <w:p w14:paraId="64B5A007"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09A7A809" w14:textId="77777777" w:rsidR="00D10964" w:rsidRPr="00D10964" w:rsidRDefault="00D10964" w:rsidP="00D10964">
      <w:pPr>
        <w:jc w:val="center"/>
        <w:rPr>
          <w:rFonts w:eastAsia="Calibri"/>
          <w:b/>
          <w:bCs/>
          <w:sz w:val="4"/>
          <w:szCs w:val="4"/>
          <w:lang w:eastAsia="en-US"/>
        </w:rPr>
      </w:pPr>
    </w:p>
    <w:p w14:paraId="7FE613B1"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388E76DF"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20185078" w14:textId="77777777" w:rsidTr="00210A34">
        <w:tc>
          <w:tcPr>
            <w:tcW w:w="4676" w:type="dxa"/>
          </w:tcPr>
          <w:p w14:paraId="4C730F5E" w14:textId="77777777" w:rsidR="00D10964" w:rsidRPr="00D10964" w:rsidRDefault="00D10964" w:rsidP="00D10964">
            <w:pPr>
              <w:rPr>
                <w:b/>
                <w:bCs/>
              </w:rPr>
            </w:pPr>
            <w:r w:rsidRPr="00D10964">
              <w:rPr>
                <w:b/>
                <w:bCs/>
              </w:rPr>
              <w:t>2022.gada 24.novembrī</w:t>
            </w:r>
          </w:p>
        </w:tc>
        <w:tc>
          <w:tcPr>
            <w:tcW w:w="4678" w:type="dxa"/>
          </w:tcPr>
          <w:p w14:paraId="7521787D" w14:textId="77777777" w:rsidR="00D10964" w:rsidRPr="00D10964" w:rsidRDefault="00D10964" w:rsidP="00D10964">
            <w:pPr>
              <w:rPr>
                <w:b/>
                <w:bCs/>
              </w:rPr>
            </w:pPr>
            <w:r w:rsidRPr="00D10964">
              <w:rPr>
                <w:b/>
                <w:bCs/>
              </w:rPr>
              <w:t xml:space="preserve">                                Nr. GND/2022/1173</w:t>
            </w:r>
          </w:p>
        </w:tc>
      </w:tr>
      <w:tr w:rsidR="00D10964" w:rsidRPr="00D10964" w14:paraId="2221C70B" w14:textId="77777777" w:rsidTr="00210A34">
        <w:tc>
          <w:tcPr>
            <w:tcW w:w="4676" w:type="dxa"/>
          </w:tcPr>
          <w:p w14:paraId="5FD3C536" w14:textId="77777777" w:rsidR="00D10964" w:rsidRPr="00D10964" w:rsidRDefault="00D10964" w:rsidP="00D10964"/>
        </w:tc>
        <w:tc>
          <w:tcPr>
            <w:tcW w:w="4678" w:type="dxa"/>
          </w:tcPr>
          <w:p w14:paraId="5A419C9B" w14:textId="77777777" w:rsidR="00D10964" w:rsidRPr="00D10964" w:rsidRDefault="00D10964" w:rsidP="00D10964">
            <w:pPr>
              <w:rPr>
                <w:b/>
                <w:bCs/>
              </w:rPr>
            </w:pPr>
            <w:r w:rsidRPr="00D10964">
              <w:rPr>
                <w:b/>
                <w:bCs/>
              </w:rPr>
              <w:t xml:space="preserve">                                (protokols Nr.23; 106.p.)</w:t>
            </w:r>
          </w:p>
        </w:tc>
      </w:tr>
    </w:tbl>
    <w:p w14:paraId="04DDB795" w14:textId="77777777" w:rsidR="00D10964" w:rsidRPr="00D10964" w:rsidRDefault="00D10964" w:rsidP="00D10964"/>
    <w:p w14:paraId="48D886A7" w14:textId="77777777" w:rsidR="00D10964" w:rsidRPr="00D10964" w:rsidRDefault="00D10964" w:rsidP="00D10964">
      <w:pPr>
        <w:jc w:val="center"/>
        <w:rPr>
          <w:b/>
          <w:snapToGrid w:val="0"/>
          <w:lang w:eastAsia="en-US"/>
        </w:rPr>
      </w:pPr>
      <w:r w:rsidRPr="00D10964">
        <w:rPr>
          <w:b/>
          <w:snapToGrid w:val="0"/>
          <w:lang w:eastAsia="en-US"/>
        </w:rPr>
        <w:t>Par nekustamā īpašuma Jaungulbenes pagastā bez nosaukuma atsavināšanu</w:t>
      </w:r>
    </w:p>
    <w:p w14:paraId="35B27EFF" w14:textId="77777777" w:rsidR="00D10964" w:rsidRPr="00D10964" w:rsidRDefault="00D10964" w:rsidP="00D10964">
      <w:pPr>
        <w:tabs>
          <w:tab w:val="left" w:pos="5606"/>
        </w:tabs>
        <w:rPr>
          <w:snapToGrid w:val="0"/>
          <w:lang w:eastAsia="en-US"/>
        </w:rPr>
      </w:pPr>
      <w:r w:rsidRPr="00D10964">
        <w:rPr>
          <w:snapToGrid w:val="0"/>
          <w:lang w:eastAsia="en-US"/>
        </w:rPr>
        <w:tab/>
      </w:r>
    </w:p>
    <w:p w14:paraId="1BBEDDAC" w14:textId="77777777" w:rsidR="00D10964" w:rsidRPr="00D10964" w:rsidRDefault="00D10964" w:rsidP="00D10964">
      <w:pPr>
        <w:spacing w:line="360" w:lineRule="auto"/>
        <w:ind w:firstLine="567"/>
        <w:jc w:val="both"/>
      </w:pPr>
      <w:r w:rsidRPr="00D10964">
        <w:t xml:space="preserve">Izskatīts </w:t>
      </w:r>
      <w:r w:rsidRPr="00D10964">
        <w:rPr>
          <w:b/>
        </w:rPr>
        <w:t>Gulbenes novada Jaungulbenes pagasta pārvaldes</w:t>
      </w:r>
      <w:r w:rsidRPr="00D10964">
        <w:rPr>
          <w:bCs/>
        </w:rPr>
        <w:t>, reģistrācijas Nr.40900015450, juridiskā adrese: “</w:t>
      </w:r>
      <w:proofErr w:type="spellStart"/>
      <w:r w:rsidRPr="00D10964">
        <w:rPr>
          <w:bCs/>
        </w:rPr>
        <w:t>Gulbīts</w:t>
      </w:r>
      <w:proofErr w:type="spellEnd"/>
      <w:r w:rsidRPr="00D10964">
        <w:rPr>
          <w:bCs/>
        </w:rPr>
        <w:t>”, Gulbītis, Jaungulbenes pagasts, Gulbenes novads, LV – 4420</w:t>
      </w:r>
      <w:r w:rsidRPr="00D10964">
        <w:t xml:space="preserve">, 2022.gada 9.novembra iesniegums </w:t>
      </w:r>
      <w:proofErr w:type="spellStart"/>
      <w:r w:rsidRPr="00D10964">
        <w:t>Nr.JA</w:t>
      </w:r>
      <w:proofErr w:type="spellEnd"/>
      <w:r w:rsidRPr="00D10964">
        <w:t xml:space="preserve">/4.2/22/77 (Gulbenes novada pašvaldībā saņemts 2022.gada 9.novembrī un reģistrēts ar </w:t>
      </w:r>
      <w:proofErr w:type="spellStart"/>
      <w:r w:rsidRPr="00D10964">
        <w:t>Nr.GND</w:t>
      </w:r>
      <w:proofErr w:type="spellEnd"/>
      <w:r w:rsidRPr="00D10964">
        <w:t xml:space="preserve">/5.13.2/22/2684-G) ar lūgumu nodot atsavināšanai Gulbenes novada pašvaldībai piederošo nekustamo īpašumu Jaungulbenes pagastā bez nosaukuma, kadastra numurs 5060 003 0132, kas sastāv no vienas zemes vienības ar kadastra apzīmējumu 5060 003 0132, 1,4 ha platībā. Iesniegumā Gulbenes novada Jaungulbenes pagasta pārvalde norāda, ka minētā nekustamā īpašuma sastāvā esošā zemes vienība nav nepieciešama pašvaldības autonomo funkciju veikšanai. Zemes vienība ir aizaugusi, uzturēšanai nepieciešami lieli finanšu līdzekļi un pārvalde neredz iespēju uzturēt šādu zemes vienību. </w:t>
      </w:r>
    </w:p>
    <w:p w14:paraId="044ACB95" w14:textId="77777777" w:rsidR="00D10964" w:rsidRPr="00D10964" w:rsidRDefault="00D10964" w:rsidP="00D10964">
      <w:pPr>
        <w:spacing w:line="360" w:lineRule="auto"/>
        <w:ind w:firstLine="567"/>
        <w:jc w:val="both"/>
        <w:rPr>
          <w:noProof/>
          <w:color w:val="000000"/>
        </w:rPr>
      </w:pPr>
      <w:r w:rsidRPr="00D10964">
        <w:t xml:space="preserve">Pamatojoties uz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w:t>
      </w:r>
      <w:r w:rsidRPr="00D10964">
        <w:lastRenderedPageBreak/>
        <w:t xml:space="preserve">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color w:val="000000"/>
        </w:rPr>
        <w:t>, Gulbenes novada dome NOLEMJ:</w:t>
      </w:r>
    </w:p>
    <w:p w14:paraId="4470BA2B"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olor w:val="00000A"/>
          <w:lang w:eastAsia="zh-CN" w:bidi="hi-IN"/>
        </w:rPr>
        <w:t>1. PIEŠĶIRT nekustamajam īpašumam Jaungulbenes pagastā ar kadastra numuru 5060</w:t>
      </w:r>
      <w:r w:rsidRPr="00D10964">
        <w:rPr>
          <w:rFonts w:eastAsia="SimSun" w:cs="Mangal"/>
          <w:color w:val="00000A"/>
          <w:lang w:eastAsia="zh-CN" w:bidi="hi-IN"/>
        </w:rPr>
        <w:t xml:space="preserve"> 003 0132, kas sastāv no vienas zemes vienības ar kadastra apzīmējumu 5060 003 0132, 1,4 ha platībā, nosaukumu “</w:t>
      </w:r>
      <w:proofErr w:type="spellStart"/>
      <w:r w:rsidRPr="00D10964">
        <w:rPr>
          <w:rFonts w:eastAsia="SimSun" w:cs="Mangal"/>
          <w:color w:val="00000A"/>
          <w:lang w:eastAsia="zh-CN" w:bidi="hi-IN"/>
        </w:rPr>
        <w:t>Nīdrupu</w:t>
      </w:r>
      <w:proofErr w:type="spellEnd"/>
      <w:r w:rsidRPr="00D10964">
        <w:rPr>
          <w:rFonts w:eastAsia="SimSun" w:cs="Mangal"/>
          <w:color w:val="00000A"/>
          <w:lang w:eastAsia="zh-CN" w:bidi="hi-IN"/>
        </w:rPr>
        <w:t xml:space="preserve"> lauks”.</w:t>
      </w:r>
    </w:p>
    <w:p w14:paraId="33A2CF73"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2. REĢISTRĒT zemesgrāmatā nekustamo īpašumu </w:t>
      </w:r>
      <w:r w:rsidRPr="00D10964">
        <w:rPr>
          <w:rFonts w:eastAsia="SimSun"/>
          <w:color w:val="00000A"/>
          <w:lang w:eastAsia="zh-CN" w:bidi="hi-IN"/>
        </w:rPr>
        <w:t>Jaungulbenes pagastā ar kadastra numuru 5060 003 0132</w:t>
      </w:r>
      <w:r w:rsidRPr="00D10964">
        <w:rPr>
          <w:rFonts w:eastAsia="SimSun" w:cs="Mangal"/>
          <w:color w:val="00000A"/>
          <w:lang w:eastAsia="zh-CN" w:bidi="hi-IN"/>
        </w:rPr>
        <w:t>, īpašumā uz Gulbenes novada pašvaldības vārda.</w:t>
      </w:r>
    </w:p>
    <w:p w14:paraId="07FD41BA"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3. UZDOT Gulbenes novada pašvaldības administrācijas Īpašumu pārraudzības nodaļai veikt darbības, kas saistītas ar iepriekšminētā nekustamā īpašuma ierakstīšanu zemesgrāmatā uz Gulbenes novada pašvaldības vārda.</w:t>
      </w:r>
    </w:p>
    <w:p w14:paraId="19CF32F9"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4. NODOT atsavināšanai Gulbenes novada pašvaldībai piederošo nekustamo īpašumu </w:t>
      </w:r>
      <w:r w:rsidRPr="00D10964">
        <w:rPr>
          <w:rFonts w:eastAsia="SimSun"/>
          <w:color w:val="00000A"/>
          <w:lang w:eastAsia="zh-CN" w:bidi="hi-IN"/>
        </w:rPr>
        <w:t xml:space="preserve">Jaungulbenes pagastā ar kadastra numuru 5060 003 0132, kas sastāv no vienas zemes vienības ar kadastra apzīmējumu 5060 003 0132, 1,4 ha platībā </w:t>
      </w:r>
      <w:r w:rsidRPr="00D10964">
        <w:rPr>
          <w:rFonts w:eastAsia="SimSun" w:cs="Mangal"/>
          <w:color w:val="00000A"/>
          <w:lang w:eastAsia="zh-CN" w:bidi="hi-IN"/>
        </w:rPr>
        <w:t>(vairāk vai mazāk, cik izrādīsies uzmērot dabā), atklātā mutiskā izsolē ar augšupejošu soli.</w:t>
      </w:r>
    </w:p>
    <w:p w14:paraId="3CE328FD"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 xml:space="preserve">5. UZDOT Gulbenes novada pašvaldības Īpašuma novērtēšanas un izsoļu komisijai organizēt lēmuma 4.punktā minētā nekustamā īpašuma novērtēšanu un nosacītās cenas noteikšanu un iesniegt to apstiprināšanai Gulbenes novada domes sēdē. </w:t>
      </w:r>
    </w:p>
    <w:p w14:paraId="71A84407" w14:textId="77777777" w:rsidR="00D10964" w:rsidRPr="00D10964" w:rsidRDefault="00D10964" w:rsidP="00D10964">
      <w:pPr>
        <w:spacing w:line="360" w:lineRule="auto"/>
        <w:ind w:firstLine="567"/>
        <w:jc w:val="both"/>
      </w:pPr>
    </w:p>
    <w:p w14:paraId="5F46C3BE"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38D02BF6" w14:textId="77777777" w:rsidR="00D10964" w:rsidRPr="00D10964" w:rsidRDefault="00D10964" w:rsidP="00D10964">
      <w:pPr>
        <w:spacing w:line="360" w:lineRule="auto"/>
      </w:pPr>
    </w:p>
    <w:p w14:paraId="25335156"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3CC42955" w14:textId="77777777" w:rsidR="00D10964" w:rsidRPr="00D10964" w:rsidRDefault="00D10964" w:rsidP="00D10964">
      <w:pPr>
        <w:spacing w:after="160" w:line="259" w:lineRule="auto"/>
      </w:pPr>
    </w:p>
    <w:p w14:paraId="6332FCB7"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6CB65A62" w14:textId="77777777" w:rsidTr="0099661F">
        <w:tc>
          <w:tcPr>
            <w:tcW w:w="9354" w:type="dxa"/>
          </w:tcPr>
          <w:p w14:paraId="6E206B04" w14:textId="63D0FAD0"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5CA13E5C" wp14:editId="30E23780">
                  <wp:extent cx="619125" cy="6858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2E6914E6" w14:textId="77777777" w:rsidTr="0099661F">
        <w:tc>
          <w:tcPr>
            <w:tcW w:w="9354" w:type="dxa"/>
          </w:tcPr>
          <w:p w14:paraId="2AB64B07"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709740DF" w14:textId="77777777" w:rsidTr="0099661F">
        <w:tc>
          <w:tcPr>
            <w:tcW w:w="9354" w:type="dxa"/>
          </w:tcPr>
          <w:p w14:paraId="10538EBA"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2D3D2C87" w14:textId="77777777" w:rsidTr="0099661F">
        <w:tc>
          <w:tcPr>
            <w:tcW w:w="9354" w:type="dxa"/>
          </w:tcPr>
          <w:p w14:paraId="75A099E7"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608F0CB4" w14:textId="77777777" w:rsidTr="0099661F">
        <w:tc>
          <w:tcPr>
            <w:tcW w:w="9354" w:type="dxa"/>
          </w:tcPr>
          <w:p w14:paraId="1EE20964"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6AE74B40"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463ECBBD"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26ED3F06" w14:textId="77777777" w:rsidTr="00210A34">
        <w:tc>
          <w:tcPr>
            <w:tcW w:w="4676" w:type="dxa"/>
          </w:tcPr>
          <w:p w14:paraId="721AE44E" w14:textId="77777777" w:rsidR="00D10964" w:rsidRPr="00D10964" w:rsidRDefault="00D10964" w:rsidP="00D10964">
            <w:pPr>
              <w:rPr>
                <w:b/>
                <w:bCs/>
              </w:rPr>
            </w:pPr>
            <w:r w:rsidRPr="00D10964">
              <w:rPr>
                <w:b/>
                <w:bCs/>
              </w:rPr>
              <w:t>2022.gada 24.novembrī</w:t>
            </w:r>
          </w:p>
        </w:tc>
        <w:tc>
          <w:tcPr>
            <w:tcW w:w="4678" w:type="dxa"/>
          </w:tcPr>
          <w:p w14:paraId="0CB56B97" w14:textId="77777777" w:rsidR="00D10964" w:rsidRPr="00D10964" w:rsidRDefault="00D10964" w:rsidP="00D10964">
            <w:pPr>
              <w:rPr>
                <w:b/>
                <w:bCs/>
              </w:rPr>
            </w:pPr>
            <w:r w:rsidRPr="00D10964">
              <w:rPr>
                <w:b/>
                <w:bCs/>
              </w:rPr>
              <w:t xml:space="preserve">                                Nr. GND/2022/1174</w:t>
            </w:r>
          </w:p>
        </w:tc>
      </w:tr>
      <w:tr w:rsidR="00D10964" w:rsidRPr="00D10964" w14:paraId="367983F8" w14:textId="77777777" w:rsidTr="00210A34">
        <w:tc>
          <w:tcPr>
            <w:tcW w:w="4676" w:type="dxa"/>
          </w:tcPr>
          <w:p w14:paraId="7697815F" w14:textId="77777777" w:rsidR="00D10964" w:rsidRPr="00D10964" w:rsidRDefault="00D10964" w:rsidP="00D10964"/>
        </w:tc>
        <w:tc>
          <w:tcPr>
            <w:tcW w:w="4678" w:type="dxa"/>
          </w:tcPr>
          <w:p w14:paraId="2D4B228F" w14:textId="77777777" w:rsidR="00D10964" w:rsidRPr="00D10964" w:rsidRDefault="00D10964" w:rsidP="00D10964">
            <w:pPr>
              <w:rPr>
                <w:b/>
                <w:bCs/>
              </w:rPr>
            </w:pPr>
            <w:r w:rsidRPr="00D10964">
              <w:rPr>
                <w:b/>
                <w:bCs/>
              </w:rPr>
              <w:t xml:space="preserve">                                (protokols Nr.23; 107.p.)</w:t>
            </w:r>
          </w:p>
        </w:tc>
      </w:tr>
    </w:tbl>
    <w:p w14:paraId="6EC88786" w14:textId="77777777" w:rsidR="00D10964" w:rsidRPr="00D10964" w:rsidRDefault="00D10964" w:rsidP="00D10964"/>
    <w:p w14:paraId="1E0415FE" w14:textId="77777777" w:rsidR="00D10964" w:rsidRPr="00D10964" w:rsidRDefault="00D10964" w:rsidP="00D10964">
      <w:pPr>
        <w:jc w:val="center"/>
        <w:rPr>
          <w:b/>
          <w:snapToGrid w:val="0"/>
          <w:lang w:eastAsia="en-US"/>
        </w:rPr>
      </w:pPr>
      <w:r w:rsidRPr="00D10964">
        <w:rPr>
          <w:b/>
          <w:snapToGrid w:val="0"/>
          <w:lang w:eastAsia="en-US"/>
        </w:rPr>
        <w:t>Par nekustamā īpašuma Jaungulbenes pagastā ar nosaukumu “Pļavas” atsavināšanu</w:t>
      </w:r>
    </w:p>
    <w:p w14:paraId="1DCC83EC" w14:textId="77777777" w:rsidR="00D10964" w:rsidRPr="00D10964" w:rsidRDefault="00D10964" w:rsidP="00D10964">
      <w:pPr>
        <w:jc w:val="center"/>
        <w:rPr>
          <w:snapToGrid w:val="0"/>
          <w:lang w:eastAsia="en-US"/>
        </w:rPr>
      </w:pPr>
    </w:p>
    <w:p w14:paraId="49EDB59F" w14:textId="77777777" w:rsidR="00D10964" w:rsidRPr="00D10964" w:rsidRDefault="00D10964" w:rsidP="00D10964">
      <w:pPr>
        <w:spacing w:line="360" w:lineRule="auto"/>
        <w:ind w:firstLine="567"/>
        <w:jc w:val="both"/>
        <w:rPr>
          <w:rFonts w:eastAsia="SimSun"/>
          <w:color w:val="00000A"/>
          <w:lang w:eastAsia="zh-CN" w:bidi="hi-IN"/>
        </w:rPr>
      </w:pPr>
      <w:r w:rsidRPr="00D10964">
        <w:rPr>
          <w:rFonts w:eastAsia="SimSun"/>
          <w:color w:val="00000A"/>
          <w:lang w:eastAsia="zh-CN" w:bidi="hi-IN"/>
        </w:rPr>
        <w:t>Izskatīts Gulbenes novada Jaungulbenes pagasta pārvaldes, reģistrācijas Nr.40900015450, juridiskā adrese: “</w:t>
      </w:r>
      <w:proofErr w:type="spellStart"/>
      <w:r w:rsidRPr="00D10964">
        <w:rPr>
          <w:rFonts w:eastAsia="SimSun"/>
          <w:color w:val="00000A"/>
          <w:lang w:eastAsia="zh-CN" w:bidi="hi-IN"/>
        </w:rPr>
        <w:t>Gulbīts</w:t>
      </w:r>
      <w:proofErr w:type="spellEnd"/>
      <w:r w:rsidRPr="00D10964">
        <w:rPr>
          <w:rFonts w:eastAsia="SimSun"/>
          <w:color w:val="00000A"/>
          <w:lang w:eastAsia="zh-CN" w:bidi="hi-IN"/>
        </w:rPr>
        <w:t xml:space="preserve">”, Gulbītis, Jaungulbenes pagasts, Gulbenes novads, LV – 4420, 2022.gada 9.novembra iesniegums </w:t>
      </w:r>
      <w:proofErr w:type="spellStart"/>
      <w:r w:rsidRPr="00D10964">
        <w:rPr>
          <w:rFonts w:eastAsia="SimSun"/>
          <w:color w:val="00000A"/>
          <w:lang w:eastAsia="zh-CN" w:bidi="hi-IN"/>
        </w:rPr>
        <w:t>Nr.JA</w:t>
      </w:r>
      <w:proofErr w:type="spellEnd"/>
      <w:r w:rsidRPr="00D10964">
        <w:rPr>
          <w:rFonts w:eastAsia="SimSun"/>
          <w:color w:val="00000A"/>
          <w:lang w:eastAsia="zh-CN" w:bidi="hi-IN"/>
        </w:rPr>
        <w:t>/4.2/22/76 (Gulbenes novada pašvaldībā saņemts 2022.gada 9.novembrī un reģistrēts ar Nr.</w:t>
      </w:r>
      <w:r w:rsidRPr="00D10964">
        <w:rPr>
          <w:rFonts w:ascii="Arial" w:hAnsi="Arial" w:cs="Arial"/>
          <w:sz w:val="22"/>
          <w:szCs w:val="22"/>
        </w:rPr>
        <w:t xml:space="preserve"> </w:t>
      </w:r>
      <w:r w:rsidRPr="00D10964">
        <w:rPr>
          <w:rFonts w:eastAsia="SimSun"/>
          <w:color w:val="00000A"/>
          <w:lang w:eastAsia="zh-CN" w:bidi="hi-IN"/>
        </w:rPr>
        <w:t xml:space="preserve">GND/5.13.2/22/2683-G) ar lūgumu nodot atsavināšanai Gulbenes novada pašvaldībai piederošo nekustamo īpašumu Jaungulbenes pagastā ar nosaukumu “Pļavas”, kadastra numurs 5060 004 0354, kā sastāvā ietilpst zemes vienība ar kadastra apzīmējumu 5060 004 0351, 0,3878 ha platībā. Iesniegumā norādīts, ka iepriekš minētā nekustamā īpašuma sastāvā esošā zemes vienība nav nepieciešama pašvaldības autonomo funkciju veikšanai. Zemes vienība ir aizaugusi, uzturēšanai nepieciešami lieli finanšu līdzekļi un pagasta pārvalde neredz iespēju uzturēt šādu zemes vienību. </w:t>
      </w:r>
    </w:p>
    <w:p w14:paraId="3F5D7A24" w14:textId="77777777" w:rsidR="00D10964" w:rsidRPr="00D10964" w:rsidRDefault="00D10964" w:rsidP="00D10964">
      <w:pPr>
        <w:widowControl w:val="0"/>
        <w:spacing w:line="360" w:lineRule="auto"/>
        <w:ind w:firstLine="567"/>
        <w:jc w:val="both"/>
        <w:rPr>
          <w:rFonts w:eastAsia="SimSun"/>
          <w:color w:val="00000A"/>
          <w:lang w:eastAsia="zh-CN" w:bidi="hi-IN"/>
        </w:rPr>
      </w:pPr>
      <w:r w:rsidRPr="00D10964">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 xml:space="preserve">ar </w:t>
      </w:r>
      <w:r w:rsidRPr="00D10964">
        <w:rPr>
          <w:noProof/>
        </w:rPr>
        <w:lastRenderedPageBreak/>
        <w:t xml:space="preserve">14 balsīm "Par" (Ainārs Brezinskis, Aivars Circens, Anatolijs Savickis, Andis Caunītis, Atis Jencītis, Guna Pūcīte, Guna Švika, Gunārs Ciglis, Intars Liepiņš, Ivars Kupčs, Lāsma Gabdulļina, Mudīte Motivāne, Normunds Audzišs, Normunds Mazūrs), "Pret" – nav, "Atturas" – nav, </w:t>
      </w:r>
      <w:r w:rsidRPr="00D10964">
        <w:rPr>
          <w:rFonts w:eastAsia="SimSun"/>
          <w:color w:val="00000A"/>
          <w:lang w:eastAsia="zh-CN" w:bidi="hi-IN"/>
        </w:rPr>
        <w:t>Gulbenes novada dome NOLEMJ:</w:t>
      </w:r>
    </w:p>
    <w:p w14:paraId="002387B5" w14:textId="77777777" w:rsidR="00D10964" w:rsidRPr="00D10964" w:rsidRDefault="00D10964" w:rsidP="00D10964">
      <w:pPr>
        <w:widowControl w:val="0"/>
        <w:spacing w:line="360" w:lineRule="auto"/>
        <w:ind w:firstLine="567"/>
        <w:jc w:val="both"/>
        <w:rPr>
          <w:rFonts w:eastAsia="SimSun"/>
          <w:color w:val="00000A"/>
          <w:lang w:eastAsia="zh-CN" w:bidi="hi-IN"/>
        </w:rPr>
      </w:pPr>
      <w:r w:rsidRPr="00D10964">
        <w:rPr>
          <w:rFonts w:eastAsia="SimSun"/>
          <w:color w:val="00000A"/>
          <w:lang w:eastAsia="zh-CN" w:bidi="hi-IN"/>
        </w:rPr>
        <w:t>1. NODOT atsavināšanai Gulbenes novada pašvaldībai piederošo nekustamo īpašumu Jaungulbenes pagastā ar nosaukumu “Pļavas”, kadastra numurs 5060 004 0354, kā sastāvā ietilpst zemes vienība ar kadastra apzīmējumu 5060 004 0351, 0,3878 ha platībā, atklātā mutiskā izsolē ar augšupejošu soli.</w:t>
      </w:r>
    </w:p>
    <w:p w14:paraId="6E19C8F3" w14:textId="77777777" w:rsidR="00D10964" w:rsidRPr="00D10964" w:rsidRDefault="00D10964" w:rsidP="00D10964">
      <w:pPr>
        <w:spacing w:line="360" w:lineRule="auto"/>
        <w:ind w:firstLine="567"/>
        <w:jc w:val="both"/>
      </w:pPr>
      <w:r w:rsidRPr="00D10964">
        <w:rPr>
          <w:rFonts w:eastAsia="SimSun"/>
          <w:color w:val="00000A"/>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6E3EF3D5" w14:textId="77777777" w:rsidR="00D10964" w:rsidRPr="00D10964" w:rsidRDefault="00D10964" w:rsidP="00D10964">
      <w:pPr>
        <w:spacing w:line="360" w:lineRule="auto"/>
        <w:ind w:firstLine="567"/>
        <w:jc w:val="both"/>
      </w:pPr>
    </w:p>
    <w:p w14:paraId="001D2DA4"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7A6C9868" w14:textId="77777777" w:rsidR="00D10964" w:rsidRPr="00D10964" w:rsidRDefault="00D10964" w:rsidP="00D10964">
      <w:pPr>
        <w:spacing w:line="360" w:lineRule="auto"/>
      </w:pPr>
    </w:p>
    <w:p w14:paraId="331FD7F4"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67AC6B67" w14:textId="77777777" w:rsidR="00D10964" w:rsidRPr="00D10964" w:rsidRDefault="00D10964" w:rsidP="00D10964">
      <w:pPr>
        <w:spacing w:after="160" w:line="259" w:lineRule="auto"/>
      </w:pPr>
    </w:p>
    <w:p w14:paraId="7F99B54B"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55DFE6DE" w14:textId="77777777" w:rsidTr="0099661F">
        <w:tc>
          <w:tcPr>
            <w:tcW w:w="9354" w:type="dxa"/>
          </w:tcPr>
          <w:p w14:paraId="3BB62616" w14:textId="3615DBB0"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6BB351CA" wp14:editId="595597C2">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2904B107" w14:textId="77777777" w:rsidTr="0099661F">
        <w:tc>
          <w:tcPr>
            <w:tcW w:w="9354" w:type="dxa"/>
          </w:tcPr>
          <w:p w14:paraId="09A8BA6E"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39B387C2" w14:textId="77777777" w:rsidTr="0099661F">
        <w:tc>
          <w:tcPr>
            <w:tcW w:w="9354" w:type="dxa"/>
          </w:tcPr>
          <w:p w14:paraId="340833AF"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41720D53" w14:textId="77777777" w:rsidTr="0099661F">
        <w:tc>
          <w:tcPr>
            <w:tcW w:w="9354" w:type="dxa"/>
          </w:tcPr>
          <w:p w14:paraId="376BE662"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7EE48A5A" w14:textId="77777777" w:rsidTr="0099661F">
        <w:tc>
          <w:tcPr>
            <w:tcW w:w="9354" w:type="dxa"/>
          </w:tcPr>
          <w:p w14:paraId="4F760D2E"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209CAD70" w14:textId="77777777" w:rsidR="00D10964" w:rsidRPr="00D10964" w:rsidRDefault="00D10964" w:rsidP="00D10964">
      <w:pPr>
        <w:jc w:val="center"/>
        <w:rPr>
          <w:rFonts w:eastAsia="Calibri"/>
          <w:b/>
          <w:bCs/>
          <w:sz w:val="4"/>
          <w:szCs w:val="4"/>
          <w:lang w:eastAsia="en-US"/>
        </w:rPr>
      </w:pPr>
    </w:p>
    <w:p w14:paraId="35B65637"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2F163C1F"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5D7F8327" w14:textId="77777777" w:rsidTr="00210A34">
        <w:tc>
          <w:tcPr>
            <w:tcW w:w="4676" w:type="dxa"/>
          </w:tcPr>
          <w:p w14:paraId="030D3753" w14:textId="77777777" w:rsidR="00D10964" w:rsidRPr="00D10964" w:rsidRDefault="00D10964" w:rsidP="00D10964">
            <w:pPr>
              <w:rPr>
                <w:b/>
                <w:bCs/>
              </w:rPr>
            </w:pPr>
            <w:r w:rsidRPr="00D10964">
              <w:rPr>
                <w:b/>
                <w:bCs/>
              </w:rPr>
              <w:t>2022.gada 24.novembrī</w:t>
            </w:r>
          </w:p>
        </w:tc>
        <w:tc>
          <w:tcPr>
            <w:tcW w:w="4678" w:type="dxa"/>
          </w:tcPr>
          <w:p w14:paraId="2D101843" w14:textId="77777777" w:rsidR="00D10964" w:rsidRPr="00D10964" w:rsidRDefault="00D10964" w:rsidP="00D10964">
            <w:pPr>
              <w:rPr>
                <w:b/>
                <w:bCs/>
              </w:rPr>
            </w:pPr>
            <w:r w:rsidRPr="00D10964">
              <w:rPr>
                <w:b/>
                <w:bCs/>
              </w:rPr>
              <w:t xml:space="preserve">                              Nr. GND/2022/1175</w:t>
            </w:r>
          </w:p>
        </w:tc>
      </w:tr>
      <w:tr w:rsidR="00D10964" w:rsidRPr="00D10964" w14:paraId="2E79915C" w14:textId="77777777" w:rsidTr="00210A34">
        <w:tc>
          <w:tcPr>
            <w:tcW w:w="4676" w:type="dxa"/>
          </w:tcPr>
          <w:p w14:paraId="7FD76494" w14:textId="77777777" w:rsidR="00D10964" w:rsidRPr="00D10964" w:rsidRDefault="00D10964" w:rsidP="00D10964"/>
        </w:tc>
        <w:tc>
          <w:tcPr>
            <w:tcW w:w="4678" w:type="dxa"/>
          </w:tcPr>
          <w:p w14:paraId="053A73CF" w14:textId="77777777" w:rsidR="00D10964" w:rsidRPr="00D10964" w:rsidRDefault="00D10964" w:rsidP="00D10964">
            <w:pPr>
              <w:rPr>
                <w:b/>
                <w:bCs/>
              </w:rPr>
            </w:pPr>
            <w:r w:rsidRPr="00D10964">
              <w:rPr>
                <w:b/>
                <w:bCs/>
              </w:rPr>
              <w:t xml:space="preserve">                              (protokols Nr.23; 108.p.)</w:t>
            </w:r>
          </w:p>
        </w:tc>
      </w:tr>
    </w:tbl>
    <w:p w14:paraId="08CA4301" w14:textId="77777777" w:rsidR="00D10964" w:rsidRPr="00D10964" w:rsidRDefault="00D10964" w:rsidP="00D10964"/>
    <w:p w14:paraId="527922E7" w14:textId="77777777" w:rsidR="00D10964" w:rsidRPr="00D10964" w:rsidRDefault="00D10964" w:rsidP="00D10964">
      <w:pPr>
        <w:jc w:val="center"/>
        <w:rPr>
          <w:b/>
          <w:snapToGrid w:val="0"/>
          <w:lang w:eastAsia="en-US"/>
        </w:rPr>
      </w:pPr>
      <w:r w:rsidRPr="00D10964">
        <w:rPr>
          <w:b/>
          <w:snapToGrid w:val="0"/>
          <w:lang w:eastAsia="en-US"/>
        </w:rPr>
        <w:t>Par nekustamā īpašuma Lizuma pagastā ar nosaukumu “</w:t>
      </w:r>
      <w:proofErr w:type="spellStart"/>
      <w:r w:rsidRPr="00D10964">
        <w:rPr>
          <w:b/>
          <w:snapToGrid w:val="0"/>
          <w:lang w:eastAsia="en-US"/>
        </w:rPr>
        <w:t>Pagrabkalna</w:t>
      </w:r>
      <w:proofErr w:type="spellEnd"/>
      <w:r w:rsidRPr="00D10964">
        <w:rPr>
          <w:b/>
          <w:snapToGrid w:val="0"/>
          <w:lang w:eastAsia="en-US"/>
        </w:rPr>
        <w:t xml:space="preserve"> lauki” atsavināšanu</w:t>
      </w:r>
    </w:p>
    <w:p w14:paraId="0C3CD1D6" w14:textId="77777777" w:rsidR="00D10964" w:rsidRPr="00D10964" w:rsidRDefault="00D10964" w:rsidP="00D10964">
      <w:pPr>
        <w:jc w:val="center"/>
        <w:rPr>
          <w:snapToGrid w:val="0"/>
          <w:lang w:eastAsia="en-US"/>
        </w:rPr>
      </w:pPr>
    </w:p>
    <w:p w14:paraId="144AB106" w14:textId="77777777" w:rsidR="00D10964" w:rsidRPr="00D10964" w:rsidRDefault="00D10964" w:rsidP="00D10964">
      <w:pPr>
        <w:spacing w:line="360" w:lineRule="auto"/>
        <w:ind w:firstLine="567"/>
        <w:jc w:val="both"/>
      </w:pPr>
      <w:r w:rsidRPr="00D10964">
        <w:t xml:space="preserve">Izskatīts </w:t>
      </w:r>
      <w:r w:rsidRPr="00D10964">
        <w:rPr>
          <w:b/>
        </w:rPr>
        <w:t>Gulbenes novada Lizuma pagasta pārvaldes</w:t>
      </w:r>
      <w:r w:rsidRPr="00D10964">
        <w:t xml:space="preserve">, reģistrācijas Nr.40900015499, juridiskā adrese: “Akācijas”, Lizums, Lizuma pag., Gulbenes nov., LV-4425, 2022.gada 9.novembra iesniegums </w:t>
      </w:r>
      <w:proofErr w:type="spellStart"/>
      <w:r w:rsidRPr="00D10964">
        <w:t>Nr.LZ</w:t>
      </w:r>
      <w:proofErr w:type="spellEnd"/>
      <w:r w:rsidRPr="00D10964">
        <w:t xml:space="preserve">/4.2/22/45 (Gulbenes novada pašvaldībā saņemts 2022.gada 9.novembrī un reģistrēts ar </w:t>
      </w:r>
      <w:proofErr w:type="spellStart"/>
      <w:r w:rsidRPr="00D10964">
        <w:t>Nr.GND</w:t>
      </w:r>
      <w:proofErr w:type="spellEnd"/>
      <w:r w:rsidRPr="00D10964">
        <w:t>/5.13.2/22/2703-G) ar lūgumu nodot atsavināšanai Gulbenes novada pašvaldībai piederošo nekustamo īpašumu Lizuma pagastā ar nosaukumu “</w:t>
      </w:r>
      <w:proofErr w:type="spellStart"/>
      <w:r w:rsidRPr="00D10964">
        <w:t>Pagrabkalna</w:t>
      </w:r>
      <w:proofErr w:type="spellEnd"/>
      <w:r w:rsidRPr="00D10964">
        <w:t xml:space="preserve"> lauki”, kadastra numurs 5072 006 0624, kas sastāv no divām zemes vienībām ar kadastra apzīmējumu 5072 006 0240, 10,55 ha platībā, un ar kadastra apzīmējumu 5072 006 0553, 1,1009 ha platībā. Iesniegumā Gulbenes novada Lizuma pagasta pārvalde norāda, ka zemes vienības atrodas pie pagasta centra robežas un to ieskauj apsaimniekoti lauksaimnieku privātīpašumi, pagasta pārvaldei nav piemērotas tehnikas, lai uzturētu šo īpašumu un pakalpojuma iegāde ir dārga, līdz ar to, minētais nekustamais īpašums nav nepieciešams pašvaldības autonomo funkciju veikšanai, atsavinot to, tiktu sekmēta saimnieciskā darbība attiecīgajā administratīvajā teritorijā, kā arī veicināta vides labiekārtošana un attīstība Lizuma pagasta teritorijā. </w:t>
      </w:r>
    </w:p>
    <w:p w14:paraId="1075E217" w14:textId="77777777" w:rsidR="00D10964" w:rsidRPr="00D10964" w:rsidRDefault="00D10964" w:rsidP="00D10964">
      <w:pPr>
        <w:spacing w:line="360" w:lineRule="auto"/>
        <w:ind w:firstLine="567"/>
        <w:jc w:val="both"/>
      </w:pPr>
      <w:r w:rsidRPr="00D10964">
        <w:t xml:space="preserve">2022.gada 26.maijā Gulbenes novada dome pieņēma lēmumu </w:t>
      </w:r>
      <w:proofErr w:type="spellStart"/>
      <w:r w:rsidRPr="00D10964">
        <w:t>Nr.GND</w:t>
      </w:r>
      <w:proofErr w:type="spellEnd"/>
      <w:r w:rsidRPr="00D10964">
        <w:t xml:space="preserve">/2022/476 “Par nekustamā īpašuma Lizuma pagastā ar nosaukumu “Zemes” sastāva grozīšanu” (protokols Nr.10, 35.p.) ar kuru nolēma grozīt nekustamā īpašuma Lizuma pagastā ar nosaukumu “Zemes”, kadastra numurs 5072 006 0584, sastāvu, atdalot no tā zemes vienības ar kadastra apzīmējumiem 5072 006 0240, 10,5 ha platībā, 5072 006 0553, 1,0958 ha platībā; piešķirt </w:t>
      </w:r>
      <w:proofErr w:type="spellStart"/>
      <w:r w:rsidRPr="00D10964">
        <w:t>jaunizveidotajam</w:t>
      </w:r>
      <w:proofErr w:type="spellEnd"/>
      <w:r w:rsidRPr="00D10964">
        <w:t xml:space="preserve"> nekustamajam īpašumam, kas sastāv no zemes vienībām ar kadastra apzīmējumu 5072 006 0240, 10,55 ha platībā, un ar kadastra apzīmējumu 5072 006 0553, 1,1009 ha platībā, nosaukumu “</w:t>
      </w:r>
      <w:proofErr w:type="spellStart"/>
      <w:r w:rsidRPr="00D10964">
        <w:t>Pagrabkalna</w:t>
      </w:r>
      <w:proofErr w:type="spellEnd"/>
      <w:r w:rsidRPr="00D10964">
        <w:t xml:space="preserve"> lauki”; paliekošajam nekustamajam īpašumam Lizuma pagastā ar kadastra numuru 5072 006 0584, kas sastāv no 15 zemes vienībām, saglabāt nosaukumu “Zemes”.</w:t>
      </w:r>
    </w:p>
    <w:p w14:paraId="156F3498" w14:textId="77777777" w:rsidR="00D10964" w:rsidRPr="00D10964" w:rsidRDefault="00D10964" w:rsidP="00D10964">
      <w:pPr>
        <w:spacing w:line="360" w:lineRule="auto"/>
        <w:ind w:firstLine="567"/>
        <w:jc w:val="both"/>
        <w:rPr>
          <w:color w:val="000000"/>
        </w:rPr>
      </w:pPr>
      <w:r w:rsidRPr="00D10964">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w:t>
      </w:r>
      <w:r w:rsidRPr="00D10964">
        <w:lastRenderedPageBreak/>
        <w:t xml:space="preserve">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color w:val="000000"/>
        </w:rPr>
        <w:t>, Gulbenes novada dome NOLEMJ:</w:t>
      </w:r>
    </w:p>
    <w:p w14:paraId="66417373" w14:textId="77777777" w:rsidR="00D10964" w:rsidRPr="00D10964" w:rsidRDefault="00D10964" w:rsidP="00D10964">
      <w:pPr>
        <w:spacing w:line="360" w:lineRule="auto"/>
        <w:ind w:firstLine="567"/>
        <w:jc w:val="both"/>
        <w:rPr>
          <w:noProof/>
          <w:color w:val="000000"/>
        </w:rPr>
      </w:pPr>
      <w:r w:rsidRPr="00D10964">
        <w:rPr>
          <w:noProof/>
          <w:color w:val="000000"/>
        </w:rPr>
        <w:t xml:space="preserve">1. REĢISTRĒT zemesgrāmatā nekustamo īpašumu </w:t>
      </w:r>
      <w:r w:rsidRPr="00D10964">
        <w:t>Lizuma pagastā ar nosaukumu “</w:t>
      </w:r>
      <w:proofErr w:type="spellStart"/>
      <w:r w:rsidRPr="00D10964">
        <w:t>Pagrabkalna</w:t>
      </w:r>
      <w:proofErr w:type="spellEnd"/>
      <w:r w:rsidRPr="00D10964">
        <w:t xml:space="preserve"> lauki”, kadastra numurs 5072 006 0624</w:t>
      </w:r>
      <w:r w:rsidRPr="00D10964">
        <w:rPr>
          <w:noProof/>
          <w:color w:val="000000"/>
        </w:rPr>
        <w:t>, īpašumā uz Gulbenes novada pašvaldības vārda.</w:t>
      </w:r>
    </w:p>
    <w:p w14:paraId="77F6E082" w14:textId="77777777" w:rsidR="00D10964" w:rsidRPr="00D10964" w:rsidRDefault="00D10964" w:rsidP="00D10964">
      <w:pPr>
        <w:spacing w:line="360" w:lineRule="auto"/>
        <w:ind w:firstLine="567"/>
        <w:jc w:val="both"/>
        <w:rPr>
          <w:noProof/>
          <w:color w:val="000000"/>
        </w:rPr>
      </w:pPr>
      <w:r w:rsidRPr="00D10964">
        <w:rPr>
          <w:noProof/>
          <w:color w:val="000000"/>
        </w:rPr>
        <w:t>2. UZDOT Gulbenes novada pašvaldības administrācijas Īpašumu pārraudzības nodaļai veikt darbības, kas saistītas ar iepriekšminētā nekustamā īpašuma ierakstīšanu zemesgrāmatā uz Gulbenes novada pašvaldības vārda.</w:t>
      </w:r>
    </w:p>
    <w:p w14:paraId="550FE458" w14:textId="77777777" w:rsidR="00D10964" w:rsidRPr="00D10964" w:rsidRDefault="00D10964" w:rsidP="00D10964">
      <w:pPr>
        <w:spacing w:line="360" w:lineRule="auto"/>
        <w:ind w:firstLine="567"/>
        <w:jc w:val="both"/>
        <w:rPr>
          <w:noProof/>
          <w:color w:val="000000"/>
        </w:rPr>
      </w:pPr>
      <w:r w:rsidRPr="00D10964">
        <w:rPr>
          <w:noProof/>
          <w:color w:val="000000"/>
        </w:rPr>
        <w:t xml:space="preserve">3. NODOT atsavināšanai Gulbenes novada pašvaldībai piederošo nekustamo īpašumu </w:t>
      </w:r>
      <w:r w:rsidRPr="00D10964">
        <w:t>Lizuma pagastā ar nosaukumu “</w:t>
      </w:r>
      <w:proofErr w:type="spellStart"/>
      <w:r w:rsidRPr="00D10964">
        <w:t>Pagrabkalna</w:t>
      </w:r>
      <w:proofErr w:type="spellEnd"/>
      <w:r w:rsidRPr="00D10964">
        <w:t xml:space="preserve"> lauki”, kadastra numurs 5072 006 0624, kas sastāv no divām zemes vienībām ar kadastra apzīmējumu 5072 006 0240, 10,55 ha platībā, un ar kadastra apzīmējumu 5072 006 0553, 1,1009 ha platībā</w:t>
      </w:r>
      <w:r w:rsidRPr="00D10964">
        <w:rPr>
          <w:noProof/>
          <w:color w:val="000000"/>
        </w:rPr>
        <w:t>, atklātā mutiskā izsolē ar augšupejošu soli.</w:t>
      </w:r>
    </w:p>
    <w:p w14:paraId="5DB7ED64" w14:textId="77777777" w:rsidR="00D10964" w:rsidRPr="00D10964" w:rsidRDefault="00D10964" w:rsidP="00D10964">
      <w:pPr>
        <w:spacing w:line="360" w:lineRule="auto"/>
        <w:ind w:firstLine="567"/>
        <w:jc w:val="both"/>
        <w:rPr>
          <w:noProof/>
          <w:color w:val="000000"/>
        </w:rPr>
      </w:pPr>
      <w:r w:rsidRPr="00D10964">
        <w:rPr>
          <w:noProof/>
          <w:color w:val="000000"/>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741B04F8" w14:textId="77777777" w:rsidR="00D10964" w:rsidRPr="00D10964" w:rsidRDefault="00D10964" w:rsidP="00D10964">
      <w:pPr>
        <w:spacing w:line="360" w:lineRule="auto"/>
        <w:ind w:firstLine="567"/>
        <w:jc w:val="both"/>
      </w:pPr>
    </w:p>
    <w:p w14:paraId="4B9A90A9"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03AC72E6" w14:textId="77777777" w:rsidR="00D10964" w:rsidRPr="00D10964" w:rsidRDefault="00D10964" w:rsidP="00D10964">
      <w:pPr>
        <w:spacing w:line="360" w:lineRule="auto"/>
      </w:pPr>
    </w:p>
    <w:p w14:paraId="09C08A52"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3A871813" w14:textId="77777777" w:rsidR="00D10964" w:rsidRPr="00D10964" w:rsidRDefault="00D10964" w:rsidP="00D10964">
      <w:pPr>
        <w:spacing w:after="160" w:line="259"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0D6031E0" w14:textId="77777777" w:rsidTr="00210A34">
        <w:tc>
          <w:tcPr>
            <w:tcW w:w="9458" w:type="dxa"/>
          </w:tcPr>
          <w:p w14:paraId="2668610F" w14:textId="77777777"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431CCDBF" wp14:editId="430DEB7B">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6FB5E81C" w14:textId="77777777" w:rsidTr="00210A34">
        <w:tc>
          <w:tcPr>
            <w:tcW w:w="9458" w:type="dxa"/>
          </w:tcPr>
          <w:p w14:paraId="3E662568"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1799A9EF" w14:textId="77777777" w:rsidTr="00210A34">
        <w:tc>
          <w:tcPr>
            <w:tcW w:w="9458" w:type="dxa"/>
          </w:tcPr>
          <w:p w14:paraId="30967881"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3FF19E30" w14:textId="77777777" w:rsidTr="00210A34">
        <w:tc>
          <w:tcPr>
            <w:tcW w:w="9458" w:type="dxa"/>
          </w:tcPr>
          <w:p w14:paraId="7D18EAB8"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6311C5D3" w14:textId="77777777" w:rsidTr="00210A34">
        <w:tc>
          <w:tcPr>
            <w:tcW w:w="9458" w:type="dxa"/>
          </w:tcPr>
          <w:p w14:paraId="334E6F54"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3BDF2777" w14:textId="77777777" w:rsidR="00D10964" w:rsidRPr="00D10964" w:rsidRDefault="00D10964" w:rsidP="00D10964">
      <w:pPr>
        <w:jc w:val="center"/>
        <w:rPr>
          <w:rFonts w:eastAsia="Calibri"/>
          <w:b/>
          <w:bCs/>
          <w:sz w:val="4"/>
          <w:szCs w:val="4"/>
          <w:lang w:eastAsia="en-US"/>
        </w:rPr>
      </w:pPr>
    </w:p>
    <w:p w14:paraId="7AF9C4B6"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5AFC7B11"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15833B1F" w14:textId="77777777" w:rsidTr="00210A34">
        <w:tc>
          <w:tcPr>
            <w:tcW w:w="4676" w:type="dxa"/>
          </w:tcPr>
          <w:p w14:paraId="230A2C3F" w14:textId="77777777" w:rsidR="00D10964" w:rsidRPr="00D10964" w:rsidRDefault="00D10964" w:rsidP="00D10964">
            <w:pPr>
              <w:rPr>
                <w:b/>
                <w:bCs/>
              </w:rPr>
            </w:pPr>
            <w:r w:rsidRPr="00D10964">
              <w:rPr>
                <w:b/>
                <w:bCs/>
              </w:rPr>
              <w:t>2022.gada 24.novembrī</w:t>
            </w:r>
          </w:p>
        </w:tc>
        <w:tc>
          <w:tcPr>
            <w:tcW w:w="4678" w:type="dxa"/>
          </w:tcPr>
          <w:p w14:paraId="58502408" w14:textId="77777777" w:rsidR="00D10964" w:rsidRPr="00D10964" w:rsidRDefault="00D10964" w:rsidP="00D10964">
            <w:pPr>
              <w:rPr>
                <w:b/>
                <w:bCs/>
              </w:rPr>
            </w:pPr>
            <w:r w:rsidRPr="00D10964">
              <w:rPr>
                <w:b/>
                <w:bCs/>
              </w:rPr>
              <w:t xml:space="preserve">                                Nr. GND/2022/1176</w:t>
            </w:r>
          </w:p>
        </w:tc>
      </w:tr>
      <w:tr w:rsidR="00D10964" w:rsidRPr="00D10964" w14:paraId="2DAD5EB5" w14:textId="77777777" w:rsidTr="00210A34">
        <w:tc>
          <w:tcPr>
            <w:tcW w:w="4676" w:type="dxa"/>
          </w:tcPr>
          <w:p w14:paraId="667FE389" w14:textId="77777777" w:rsidR="00D10964" w:rsidRPr="00D10964" w:rsidRDefault="00D10964" w:rsidP="00D10964"/>
        </w:tc>
        <w:tc>
          <w:tcPr>
            <w:tcW w:w="4678" w:type="dxa"/>
          </w:tcPr>
          <w:p w14:paraId="5348DF5A" w14:textId="77777777" w:rsidR="00D10964" w:rsidRPr="00D10964" w:rsidRDefault="00D10964" w:rsidP="00D10964">
            <w:pPr>
              <w:rPr>
                <w:b/>
                <w:bCs/>
              </w:rPr>
            </w:pPr>
            <w:r w:rsidRPr="00D10964">
              <w:rPr>
                <w:b/>
                <w:bCs/>
              </w:rPr>
              <w:t xml:space="preserve">                                (protokols Nr.23; 109.p.)</w:t>
            </w:r>
          </w:p>
        </w:tc>
      </w:tr>
    </w:tbl>
    <w:p w14:paraId="6F170584" w14:textId="77777777" w:rsidR="00D10964" w:rsidRPr="00D10964" w:rsidRDefault="00D10964" w:rsidP="00D10964"/>
    <w:p w14:paraId="613B88E5" w14:textId="77777777" w:rsidR="00D10964" w:rsidRPr="00D10964" w:rsidRDefault="00D10964" w:rsidP="00D10964">
      <w:pPr>
        <w:jc w:val="center"/>
        <w:rPr>
          <w:b/>
          <w:snapToGrid w:val="0"/>
          <w:lang w:eastAsia="en-US"/>
        </w:rPr>
      </w:pPr>
      <w:r w:rsidRPr="00D10964">
        <w:rPr>
          <w:b/>
          <w:snapToGrid w:val="0"/>
          <w:lang w:eastAsia="en-US"/>
        </w:rPr>
        <w:t>Par nekustamā īpašuma Jaungulbenes pagastā ar nosaukumu “Niedres” atsavināšanu</w:t>
      </w:r>
    </w:p>
    <w:p w14:paraId="43FFA16B" w14:textId="77777777" w:rsidR="00D10964" w:rsidRPr="00D10964" w:rsidRDefault="00D10964" w:rsidP="00D10964">
      <w:pPr>
        <w:jc w:val="center"/>
        <w:rPr>
          <w:snapToGrid w:val="0"/>
          <w:lang w:eastAsia="en-US"/>
        </w:rPr>
      </w:pPr>
    </w:p>
    <w:p w14:paraId="40E052BF" w14:textId="77777777" w:rsidR="00D10964" w:rsidRPr="00D10964" w:rsidRDefault="00D10964" w:rsidP="00D10964">
      <w:pPr>
        <w:spacing w:line="360" w:lineRule="auto"/>
        <w:ind w:firstLine="567"/>
        <w:jc w:val="both"/>
      </w:pPr>
      <w:r w:rsidRPr="00D10964">
        <w:t xml:space="preserve">Izskatīts </w:t>
      </w:r>
      <w:r w:rsidRPr="00D10964">
        <w:rPr>
          <w:b/>
        </w:rPr>
        <w:t>Gulbenes novada Jaungulbenes pagasta pārvaldes</w:t>
      </w:r>
      <w:r w:rsidRPr="00D10964">
        <w:t>, reģistrācijas Nr.40900015450, juridiskā adrese: “</w:t>
      </w:r>
      <w:proofErr w:type="spellStart"/>
      <w:r w:rsidRPr="00D10964">
        <w:t>Gulbīts</w:t>
      </w:r>
      <w:proofErr w:type="spellEnd"/>
      <w:r w:rsidRPr="00D10964">
        <w:t xml:space="preserve">”, Gulbītis, Jaungulbenes pagasts, Gulbenes novads, LV – 4420, 2022.gada 14.oktobra iesniegums </w:t>
      </w:r>
      <w:proofErr w:type="spellStart"/>
      <w:r w:rsidRPr="00D10964">
        <w:t>Nr.JA</w:t>
      </w:r>
      <w:proofErr w:type="spellEnd"/>
      <w:r w:rsidRPr="00D10964">
        <w:t xml:space="preserve">/4.2/22/27 (Gulbenes novada pašvaldībā saņemts 2022.gada 14.oktobrī un reģistrēts ar </w:t>
      </w:r>
      <w:proofErr w:type="spellStart"/>
      <w:r w:rsidRPr="00D10964">
        <w:t>Nr.GND</w:t>
      </w:r>
      <w:proofErr w:type="spellEnd"/>
      <w:r w:rsidRPr="00D10964">
        <w:t>/5.13.2/22/2412-G) ar lūgumu nodot atsavināšanai Gulbenes novada pašvaldībai piederošo zemes vienību ar kadastra apzīmējumu 5060 003 0122, 0,4 ha platībā, kas ietilpst nekustamā īpašuma Jaungulbenes pagastā ar nosaukumu “</w:t>
      </w:r>
      <w:proofErr w:type="spellStart"/>
      <w:r w:rsidRPr="00D10964">
        <w:t>Nīdrupi</w:t>
      </w:r>
      <w:proofErr w:type="spellEnd"/>
      <w:r w:rsidRPr="00D10964">
        <w:t xml:space="preserve">”, kadastra numurs 5060 003 0120, sastāvā. Iesniegumā norādīts, ka Gulbenes novada Jaungulbenes pagasta pārvalde ir veikusi izvērtēšanu un secinājusi, ka minētā zemes vienība nav nepieciešama pašvaldības autonomo funkciju veikšanai. </w:t>
      </w:r>
    </w:p>
    <w:p w14:paraId="78D35129" w14:textId="77777777" w:rsidR="00D10964" w:rsidRPr="00D10964" w:rsidRDefault="00D10964" w:rsidP="00D10964">
      <w:pPr>
        <w:spacing w:line="360" w:lineRule="auto"/>
        <w:ind w:firstLine="567"/>
        <w:jc w:val="both"/>
      </w:pPr>
      <w:r w:rsidRPr="00D10964">
        <w:t xml:space="preserve">2022.gada 27.oktobrī Gulbenes novada dome pieņēma lēmumu </w:t>
      </w:r>
      <w:proofErr w:type="spellStart"/>
      <w:r w:rsidRPr="00D10964">
        <w:t>Nr.GND</w:t>
      </w:r>
      <w:proofErr w:type="spellEnd"/>
      <w:r w:rsidRPr="00D10964">
        <w:t>/2022/1018 “Par Jaungulbenes pagasta nekustamā īpašuma “</w:t>
      </w:r>
      <w:proofErr w:type="spellStart"/>
      <w:r w:rsidRPr="00D10964">
        <w:t>Nīdrupi</w:t>
      </w:r>
      <w:proofErr w:type="spellEnd"/>
      <w:r w:rsidRPr="00D10964">
        <w:t>” sastāva grozīšanu” (protokols Nr.20, 62.p.) ar kuru nolēma grozīt nekustamā īpašuma Jaungulbenes pagastā ar nosaukumu “</w:t>
      </w:r>
      <w:proofErr w:type="spellStart"/>
      <w:r w:rsidRPr="00D10964">
        <w:t>Nīdrupi</w:t>
      </w:r>
      <w:proofErr w:type="spellEnd"/>
      <w:r w:rsidRPr="00D10964">
        <w:t xml:space="preserve">”, kadastra numurs 5060 003 0120, sastāvu, atdalot no tā zemes vienību ar kadastra apzīmējumu 5060 003 0122, 0,4 ha platībā; piešķirt </w:t>
      </w:r>
      <w:proofErr w:type="spellStart"/>
      <w:r w:rsidRPr="00D10964">
        <w:t>jaunizveidotajam</w:t>
      </w:r>
      <w:proofErr w:type="spellEnd"/>
      <w:r w:rsidRPr="00D10964">
        <w:t xml:space="preserve"> nekustamajam īpašumam, kas sastāv no zemes vienības ar kadastra apzīmējumu 5060 003 0122, 0,4 ha platībā, nosaukumu “Niedres”; paliekošajam nekustamajam īpašumam Jaungulbenes pagastā ar kadastra numuru 5060 003 0120, kas sastāv no vienas zemes vienības ar kadastra apzīmējumu 5060 003 0120, 1,7725 ha platībā, saglabāt nosaukumu “</w:t>
      </w:r>
      <w:proofErr w:type="spellStart"/>
      <w:r w:rsidRPr="00D10964">
        <w:t>Nīdrupi</w:t>
      </w:r>
      <w:proofErr w:type="spellEnd"/>
      <w:r w:rsidRPr="00D10964">
        <w:t>”.</w:t>
      </w:r>
    </w:p>
    <w:p w14:paraId="5DDD81B0" w14:textId="77777777" w:rsidR="00D10964" w:rsidRPr="00D10964" w:rsidRDefault="00D10964" w:rsidP="00D10964">
      <w:pPr>
        <w:spacing w:line="360" w:lineRule="auto"/>
        <w:ind w:firstLine="567"/>
        <w:jc w:val="both"/>
        <w:rPr>
          <w:color w:val="000000"/>
        </w:rPr>
      </w:pPr>
      <w:r w:rsidRPr="00D10964">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w:t>
      </w:r>
      <w:r w:rsidRPr="00D10964">
        <w:lastRenderedPageBreak/>
        <w:t xml:space="preserve">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color w:val="000000"/>
        </w:rPr>
        <w:t>, Gulbenes novada dome NOLEMJ:</w:t>
      </w:r>
    </w:p>
    <w:p w14:paraId="15C51714" w14:textId="77777777" w:rsidR="00D10964" w:rsidRPr="00D10964" w:rsidRDefault="00D10964" w:rsidP="00D10964">
      <w:pPr>
        <w:spacing w:line="360" w:lineRule="auto"/>
        <w:ind w:firstLine="567"/>
        <w:jc w:val="both"/>
        <w:rPr>
          <w:noProof/>
          <w:color w:val="000000"/>
        </w:rPr>
      </w:pPr>
      <w:r w:rsidRPr="00D10964">
        <w:rPr>
          <w:noProof/>
          <w:color w:val="000000"/>
        </w:rPr>
        <w:t xml:space="preserve">1. REĢISTRĒT zemesgrāmatā nekustamo īpašumu </w:t>
      </w:r>
      <w:r w:rsidRPr="00D10964">
        <w:t>Jaungulbenes pagastā ar nosaukumu “Niedres”, kadastra numurs 5060 003 0185</w:t>
      </w:r>
      <w:r w:rsidRPr="00D10964">
        <w:rPr>
          <w:noProof/>
          <w:color w:val="000000"/>
        </w:rPr>
        <w:t>, īpašumā uz Gulbenes novada pašvaldības vārda.</w:t>
      </w:r>
    </w:p>
    <w:p w14:paraId="45132173" w14:textId="77777777" w:rsidR="00D10964" w:rsidRPr="00D10964" w:rsidRDefault="00D10964" w:rsidP="00D10964">
      <w:pPr>
        <w:spacing w:line="360" w:lineRule="auto"/>
        <w:ind w:firstLine="567"/>
        <w:jc w:val="both"/>
        <w:rPr>
          <w:noProof/>
          <w:color w:val="000000"/>
        </w:rPr>
      </w:pPr>
      <w:r w:rsidRPr="00D10964">
        <w:rPr>
          <w:noProof/>
          <w:color w:val="000000"/>
        </w:rPr>
        <w:t>2. UZDOT Gulbenes novada pašvaldības administrācijas Īpašumu pārraudzības nodaļai veikt darbības, kas saistītas ar iepriekšminētā nekustamā īpašuma ierakstīšanu zemesgrāmatā uz Gulbenes novada pašvaldības vārda.</w:t>
      </w:r>
    </w:p>
    <w:p w14:paraId="09F701B0" w14:textId="77777777" w:rsidR="00D10964" w:rsidRPr="00D10964" w:rsidRDefault="00D10964" w:rsidP="00D10964">
      <w:pPr>
        <w:spacing w:line="360" w:lineRule="auto"/>
        <w:ind w:firstLine="567"/>
        <w:jc w:val="both"/>
        <w:rPr>
          <w:noProof/>
          <w:color w:val="000000"/>
        </w:rPr>
      </w:pPr>
      <w:r w:rsidRPr="00D10964">
        <w:rPr>
          <w:noProof/>
          <w:color w:val="000000"/>
        </w:rPr>
        <w:t xml:space="preserve">3. NODOT atsavināšanai Gulbenes novada pašvaldībai piederošo nekustamo īpašumu </w:t>
      </w:r>
      <w:r w:rsidRPr="00D10964">
        <w:t>Jaungulbenes pagastā ar nosaukumu “Niedres”, kadastra numurs 5060 003 0185, kas sastāv no zemes vienības ar kadastra apzīmējumu 5060 003 0122, 0,4 ha platībā</w:t>
      </w:r>
      <w:r w:rsidRPr="00D10964">
        <w:rPr>
          <w:noProof/>
          <w:color w:val="000000"/>
        </w:rPr>
        <w:t>, atklātā mutiskā izsolē ar augšupejošu soli.</w:t>
      </w:r>
    </w:p>
    <w:p w14:paraId="6408664C" w14:textId="77777777" w:rsidR="00D10964" w:rsidRPr="00D10964" w:rsidRDefault="00D10964" w:rsidP="00D10964">
      <w:pPr>
        <w:spacing w:line="360" w:lineRule="auto"/>
        <w:ind w:firstLine="567"/>
        <w:jc w:val="both"/>
        <w:rPr>
          <w:noProof/>
          <w:color w:val="000000"/>
        </w:rPr>
      </w:pPr>
      <w:r w:rsidRPr="00D10964">
        <w:rPr>
          <w:noProof/>
          <w:color w:val="000000"/>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314955A4" w14:textId="77777777" w:rsidR="00D10964" w:rsidRPr="00D10964" w:rsidRDefault="00D10964" w:rsidP="00D10964">
      <w:pPr>
        <w:spacing w:line="360" w:lineRule="auto"/>
        <w:ind w:firstLine="567"/>
        <w:jc w:val="both"/>
      </w:pPr>
    </w:p>
    <w:p w14:paraId="65673ADC"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4449F24C" w14:textId="77777777" w:rsidR="00D10964" w:rsidRPr="00D10964" w:rsidRDefault="00D10964" w:rsidP="00D10964">
      <w:pPr>
        <w:spacing w:line="360" w:lineRule="auto"/>
      </w:pPr>
    </w:p>
    <w:p w14:paraId="63E1286C"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4FD896C4" w14:textId="77777777" w:rsidR="00D10964" w:rsidRPr="00D10964" w:rsidRDefault="00D10964" w:rsidP="00D10964">
      <w:pPr>
        <w:spacing w:after="160" w:line="259" w:lineRule="auto"/>
      </w:pPr>
    </w:p>
    <w:p w14:paraId="3EC390B3"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50E80029" w14:textId="77777777" w:rsidTr="0099661F">
        <w:tc>
          <w:tcPr>
            <w:tcW w:w="9354" w:type="dxa"/>
          </w:tcPr>
          <w:p w14:paraId="503D0B51" w14:textId="46CCED9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noProof/>
                <w:sz w:val="22"/>
                <w:szCs w:val="22"/>
              </w:rPr>
              <w:lastRenderedPageBreak/>
              <w:drawing>
                <wp:inline distT="0" distB="0" distL="0" distR="0" wp14:anchorId="3F715D20" wp14:editId="7B0E719C">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12415495" w14:textId="77777777" w:rsidTr="0099661F">
        <w:tc>
          <w:tcPr>
            <w:tcW w:w="9354" w:type="dxa"/>
          </w:tcPr>
          <w:p w14:paraId="6F5B07A6"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b/>
                <w:bCs/>
                <w:sz w:val="28"/>
                <w:szCs w:val="28"/>
                <w:lang w:eastAsia="en-US"/>
              </w:rPr>
              <w:t>GULBENES NOVADA PAŠVALDĪBA</w:t>
            </w:r>
          </w:p>
        </w:tc>
      </w:tr>
      <w:tr w:rsidR="00D10964" w:rsidRPr="00D10964" w14:paraId="67673D45" w14:textId="77777777" w:rsidTr="0099661F">
        <w:tc>
          <w:tcPr>
            <w:tcW w:w="9354" w:type="dxa"/>
          </w:tcPr>
          <w:p w14:paraId="6F56938B"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Reģ.Nr.90009116327</w:t>
            </w:r>
          </w:p>
        </w:tc>
      </w:tr>
      <w:tr w:rsidR="00D10964" w:rsidRPr="00D10964" w14:paraId="5249431F" w14:textId="77777777" w:rsidTr="0099661F">
        <w:tc>
          <w:tcPr>
            <w:tcW w:w="9354" w:type="dxa"/>
          </w:tcPr>
          <w:p w14:paraId="7EA670FB"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Ābeļu iela 2, Gulbene, Gulbenes nov., LV-4401</w:t>
            </w:r>
          </w:p>
        </w:tc>
      </w:tr>
      <w:tr w:rsidR="00D10964" w:rsidRPr="00D10964" w14:paraId="37B87B53" w14:textId="77777777" w:rsidTr="0099661F">
        <w:tc>
          <w:tcPr>
            <w:tcW w:w="9354" w:type="dxa"/>
          </w:tcPr>
          <w:p w14:paraId="5FA0D281" w14:textId="77777777" w:rsidR="00D10964" w:rsidRPr="00D10964" w:rsidRDefault="00D10964" w:rsidP="00D10964">
            <w:pPr>
              <w:jc w:val="center"/>
              <w:rPr>
                <w:rFonts w:asciiTheme="minorHAnsi" w:eastAsiaTheme="minorHAnsi" w:hAnsiTheme="minorHAnsi" w:cstheme="minorBidi"/>
                <w:sz w:val="22"/>
                <w:szCs w:val="22"/>
                <w:lang w:eastAsia="en-US"/>
              </w:rPr>
            </w:pPr>
            <w:r w:rsidRPr="00D10964">
              <w:rPr>
                <w:rFonts w:eastAsiaTheme="minorHAnsi"/>
                <w:lang w:eastAsia="en-US"/>
              </w:rPr>
              <w:t>Tālrunis 64497710, mob. 26595362, e-pasts: dome@gulbene.lv, www.gulbene.lv</w:t>
            </w:r>
          </w:p>
        </w:tc>
      </w:tr>
    </w:tbl>
    <w:p w14:paraId="3B5FFE89"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6CB4B05F"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6ADF2E36"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668CA0FD" w14:textId="77777777" w:rsidTr="00210A34">
        <w:tc>
          <w:tcPr>
            <w:tcW w:w="4729" w:type="dxa"/>
          </w:tcPr>
          <w:p w14:paraId="0EFCB7A5" w14:textId="77777777" w:rsidR="00D10964" w:rsidRPr="00D10964" w:rsidRDefault="00D10964" w:rsidP="00D10964">
            <w:pPr>
              <w:rPr>
                <w:rFonts w:eastAsiaTheme="minorHAnsi"/>
                <w:b/>
                <w:bCs/>
                <w:lang w:eastAsia="en-US"/>
              </w:rPr>
            </w:pPr>
            <w:r w:rsidRPr="00D10964">
              <w:rPr>
                <w:rFonts w:eastAsiaTheme="minorHAnsi"/>
                <w:b/>
                <w:bCs/>
                <w:lang w:eastAsia="en-US"/>
              </w:rPr>
              <w:t>2022.gada 24.novembrī</w:t>
            </w:r>
          </w:p>
        </w:tc>
        <w:tc>
          <w:tcPr>
            <w:tcW w:w="4729" w:type="dxa"/>
          </w:tcPr>
          <w:p w14:paraId="101DE952"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Nr. GND/2022/1177</w:t>
            </w:r>
          </w:p>
        </w:tc>
      </w:tr>
      <w:tr w:rsidR="00D10964" w:rsidRPr="00D10964" w14:paraId="6BAC337B" w14:textId="77777777" w:rsidTr="00210A34">
        <w:tc>
          <w:tcPr>
            <w:tcW w:w="4729" w:type="dxa"/>
          </w:tcPr>
          <w:p w14:paraId="3C08FE93" w14:textId="77777777" w:rsidR="00D10964" w:rsidRPr="00D10964" w:rsidRDefault="00D10964" w:rsidP="00D10964">
            <w:pPr>
              <w:rPr>
                <w:rFonts w:eastAsiaTheme="minorHAnsi"/>
                <w:lang w:eastAsia="en-US"/>
              </w:rPr>
            </w:pPr>
          </w:p>
        </w:tc>
        <w:tc>
          <w:tcPr>
            <w:tcW w:w="4729" w:type="dxa"/>
          </w:tcPr>
          <w:p w14:paraId="401B2020" w14:textId="77777777" w:rsidR="00D10964" w:rsidRPr="00D10964" w:rsidRDefault="00D10964" w:rsidP="00D10964">
            <w:pPr>
              <w:rPr>
                <w:rFonts w:eastAsiaTheme="minorHAnsi"/>
                <w:b/>
                <w:bCs/>
                <w:lang w:eastAsia="en-US"/>
              </w:rPr>
            </w:pPr>
            <w:r w:rsidRPr="00D10964">
              <w:rPr>
                <w:rFonts w:eastAsiaTheme="minorHAnsi"/>
                <w:b/>
                <w:bCs/>
                <w:lang w:eastAsia="en-US"/>
              </w:rPr>
              <w:t xml:space="preserve">                            (protokols Nr. 23; 110.p)</w:t>
            </w:r>
          </w:p>
        </w:tc>
      </w:tr>
    </w:tbl>
    <w:p w14:paraId="5425ACB2" w14:textId="77777777" w:rsidR="00D10964" w:rsidRPr="00D10964" w:rsidRDefault="00D10964" w:rsidP="00D10964">
      <w:pPr>
        <w:spacing w:after="160" w:line="259" w:lineRule="auto"/>
        <w:jc w:val="center"/>
        <w:rPr>
          <w:rFonts w:eastAsiaTheme="minorHAnsi"/>
          <w:b/>
          <w:lang w:eastAsia="en-US"/>
        </w:rPr>
      </w:pPr>
      <w:r w:rsidRPr="00D10964">
        <w:rPr>
          <w:rFonts w:eastAsiaTheme="minorHAnsi"/>
          <w:b/>
          <w:lang w:eastAsia="en-US"/>
        </w:rPr>
        <w:t xml:space="preserve">Par Stradu pagasta dzīvokļa īpašuma </w:t>
      </w:r>
      <w:r w:rsidRPr="00D10964">
        <w:rPr>
          <w:rFonts w:eastAsia="SimSun"/>
          <w:b/>
          <w:color w:val="00000A"/>
          <w:lang w:eastAsia="zh-CN" w:bidi="hi-IN"/>
        </w:rPr>
        <w:t>“</w:t>
      </w:r>
      <w:proofErr w:type="spellStart"/>
      <w:r w:rsidRPr="00D10964">
        <w:rPr>
          <w:rFonts w:eastAsia="SimSun"/>
          <w:b/>
          <w:color w:val="00000A"/>
          <w:lang w:eastAsia="zh-CN" w:bidi="hi-IN"/>
        </w:rPr>
        <w:t>Šķieneri</w:t>
      </w:r>
      <w:proofErr w:type="spellEnd"/>
      <w:r w:rsidRPr="00D10964">
        <w:rPr>
          <w:rFonts w:eastAsia="SimSun"/>
          <w:b/>
          <w:color w:val="00000A"/>
          <w:lang w:eastAsia="zh-CN" w:bidi="hi-IN"/>
        </w:rPr>
        <w:t xml:space="preserve"> 7” - 22 </w:t>
      </w:r>
      <w:r w:rsidRPr="00D10964">
        <w:rPr>
          <w:rFonts w:eastAsiaTheme="minorHAnsi"/>
          <w:b/>
          <w:lang w:eastAsia="en-US"/>
        </w:rPr>
        <w:t>atsavināšanu</w:t>
      </w:r>
    </w:p>
    <w:p w14:paraId="445F1E00" w14:textId="734FC58B"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Izskatīts</w:t>
      </w:r>
      <w:r w:rsidRPr="00D10964">
        <w:rPr>
          <w:rFonts w:eastAsia="SimSun"/>
          <w:b/>
          <w:color w:val="00000A"/>
          <w:lang w:eastAsia="zh-CN" w:bidi="hi-IN"/>
        </w:rPr>
        <w:t xml:space="preserve"> </w:t>
      </w:r>
      <w:r w:rsidR="0099661F">
        <w:rPr>
          <w:rFonts w:eastAsia="SimSun"/>
          <w:b/>
          <w:color w:val="00000A"/>
          <w:lang w:eastAsia="zh-CN" w:bidi="hi-IN"/>
        </w:rPr>
        <w:t>….</w:t>
      </w:r>
      <w:r w:rsidRPr="00D10964">
        <w:rPr>
          <w:rFonts w:eastAsia="SimSun"/>
          <w:color w:val="00000A"/>
          <w:lang w:eastAsia="zh-CN" w:bidi="hi-IN"/>
        </w:rPr>
        <w:t>, 2022.gada 7.oktobra iesniegums (Gulbenes novada pašvaldībā saņemts 2022.gada 7.oktobrī un reģistrēts ar Nr. GND/5.13</w:t>
      </w:r>
      <w:r w:rsidRPr="00D10964">
        <w:rPr>
          <w:rFonts w:eastAsia="SimSun"/>
          <w:color w:val="000000" w:themeColor="text1"/>
          <w:lang w:eastAsia="zh-CN" w:bidi="hi-IN"/>
        </w:rPr>
        <w:t>.2</w:t>
      </w:r>
      <w:r w:rsidRPr="00D10964">
        <w:rPr>
          <w:rFonts w:eastAsia="SimSun"/>
          <w:lang w:eastAsia="zh-CN" w:bidi="hi-IN"/>
        </w:rPr>
        <w:t xml:space="preserve">/22/2336-M) ar </w:t>
      </w:r>
      <w:r w:rsidRPr="00D10964">
        <w:rPr>
          <w:rFonts w:eastAsia="SimSun"/>
          <w:color w:val="000000" w:themeColor="text1"/>
          <w:lang w:eastAsia="zh-CN" w:bidi="hi-IN"/>
        </w:rPr>
        <w:t xml:space="preserve">lūgumu </w:t>
      </w:r>
      <w:r w:rsidRPr="00D10964">
        <w:rPr>
          <w:rFonts w:eastAsia="SimSun"/>
          <w:color w:val="00000A"/>
          <w:lang w:eastAsia="zh-CN" w:bidi="hi-IN"/>
        </w:rPr>
        <w:t>atsavināt dzīvokļa īpašumu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7” – 22,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Stradu pagasts, Gulbenes novads. Iesniegumam pievienotas izziņas par komunālo maksājumu parādu </w:t>
      </w:r>
      <w:proofErr w:type="spellStart"/>
      <w:r w:rsidRPr="00D10964">
        <w:rPr>
          <w:rFonts w:eastAsia="SimSun"/>
          <w:color w:val="00000A"/>
          <w:lang w:eastAsia="zh-CN" w:bidi="hi-IN"/>
        </w:rPr>
        <w:t>neesību</w:t>
      </w:r>
      <w:proofErr w:type="spellEnd"/>
      <w:r w:rsidRPr="00D10964">
        <w:rPr>
          <w:rFonts w:eastAsia="SimSun"/>
          <w:color w:val="00000A"/>
          <w:lang w:eastAsia="zh-CN" w:bidi="hi-IN"/>
        </w:rPr>
        <w:t xml:space="preserve"> un dzīvokļa īres līguma kopija.</w:t>
      </w:r>
    </w:p>
    <w:p w14:paraId="100ED113" w14:textId="4F089189"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 xml:space="preserve">1994.gada 19.septembrī starp Gulbenes rajona Stradu pagasta padomi un </w:t>
      </w:r>
      <w:r w:rsidR="0099661F">
        <w:rPr>
          <w:rFonts w:eastAsia="SimSun"/>
          <w:color w:val="00000A"/>
          <w:lang w:eastAsia="zh-CN" w:bidi="hi-IN"/>
        </w:rPr>
        <w:t>….</w:t>
      </w:r>
      <w:r w:rsidRPr="00D10964">
        <w:rPr>
          <w:rFonts w:eastAsia="SimSun"/>
          <w:color w:val="00000A"/>
          <w:lang w:eastAsia="zh-CN" w:bidi="hi-IN"/>
        </w:rPr>
        <w:t xml:space="preserve"> noslēgts dzīvojamās telpas īres līgums par dzīvojamo telpu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7” – 22,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Stradu pagasts, Gulbenes novads. </w:t>
      </w:r>
    </w:p>
    <w:p w14:paraId="23778F09" w14:textId="7C8EEECD" w:rsidR="00D10964" w:rsidRPr="00D10964" w:rsidRDefault="00D10964" w:rsidP="00D10964">
      <w:pPr>
        <w:widowControl w:val="0"/>
        <w:suppressAutoHyphens/>
        <w:spacing w:line="360" w:lineRule="auto"/>
        <w:ind w:firstLine="567"/>
        <w:jc w:val="both"/>
        <w:rPr>
          <w:rFonts w:eastAsia="SimSun"/>
          <w:lang w:eastAsia="zh-CN" w:bidi="hi-IN"/>
        </w:rPr>
      </w:pPr>
      <w:r w:rsidRPr="00D10964">
        <w:rPr>
          <w:rFonts w:eastAsia="SimSun"/>
          <w:lang w:eastAsia="zh-CN" w:bidi="hi-IN"/>
        </w:rPr>
        <w:t xml:space="preserve">2022.gada 1.oktobrī starp SIA “Gulbenes </w:t>
      </w:r>
      <w:proofErr w:type="spellStart"/>
      <w:r w:rsidRPr="00D10964">
        <w:rPr>
          <w:rFonts w:eastAsia="SimSun"/>
          <w:lang w:eastAsia="zh-CN" w:bidi="hi-IN"/>
        </w:rPr>
        <w:t>Energo</w:t>
      </w:r>
      <w:proofErr w:type="spellEnd"/>
      <w:r w:rsidRPr="00D10964">
        <w:rPr>
          <w:rFonts w:eastAsia="SimSun"/>
          <w:lang w:eastAsia="zh-CN" w:bidi="hi-IN"/>
        </w:rPr>
        <w:t xml:space="preserve"> Serviss” un </w:t>
      </w:r>
      <w:r w:rsidR="0099661F">
        <w:rPr>
          <w:rFonts w:eastAsia="SimSun"/>
          <w:lang w:eastAsia="zh-CN" w:bidi="hi-IN"/>
        </w:rPr>
        <w:t>…</w:t>
      </w:r>
      <w:r w:rsidRPr="00D10964">
        <w:rPr>
          <w:rFonts w:eastAsia="SimSun"/>
          <w:lang w:eastAsia="zh-CN" w:bidi="hi-IN"/>
        </w:rPr>
        <w:t xml:space="preserve"> noslēgts dzīvojamās telpas īres līgums  Nr. GES/1.33/22/315 par dzīvojamo telpu </w:t>
      </w:r>
      <w:r w:rsidRPr="00D10964">
        <w:rPr>
          <w:rFonts w:eastAsia="SimSun"/>
          <w:color w:val="00000A"/>
          <w:lang w:eastAsia="zh-CN" w:bidi="hi-IN"/>
        </w:rPr>
        <w:t>“</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7” – 22,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Stradu pagasts, Gulbenes novads.</w:t>
      </w:r>
      <w:r w:rsidRPr="00D10964">
        <w:rPr>
          <w:rFonts w:eastAsia="SimSun"/>
          <w:lang w:eastAsia="zh-CN" w:bidi="hi-IN"/>
        </w:rPr>
        <w:t xml:space="preserve"> Īres līguma termiņš noteikts līdz 2025.gada 30.septembrim.</w:t>
      </w:r>
    </w:p>
    <w:p w14:paraId="3CB70A89" w14:textId="77777777" w:rsidR="00D10964" w:rsidRPr="00D10964" w:rsidRDefault="00D10964" w:rsidP="00D10964">
      <w:pPr>
        <w:widowControl w:val="0"/>
        <w:suppressAutoHyphens/>
        <w:spacing w:line="360" w:lineRule="auto"/>
        <w:ind w:firstLine="567"/>
        <w:jc w:val="both"/>
        <w:rPr>
          <w:rFonts w:eastAsiaTheme="minorHAnsi"/>
          <w:lang w:eastAsia="en-US"/>
        </w:rPr>
      </w:pPr>
      <w:r w:rsidRPr="00D10964">
        <w:rPr>
          <w:rFonts w:eastAsia="SimSun"/>
          <w:lang w:eastAsia="zh-CN" w:bidi="hi-IN"/>
        </w:rPr>
        <w:t xml:space="preserve">2002.gada 1. janvārī stājās spēkā likums “Par palīdzību dzīvokļa jautājumu risināšanā”, </w:t>
      </w:r>
      <w:r w:rsidRPr="00D10964">
        <w:rPr>
          <w:rFonts w:eastAsia="SimSun"/>
          <w:color w:val="00000A"/>
          <w:lang w:eastAsia="zh-CN" w:bidi="hi-IN"/>
        </w:rPr>
        <w:t xml:space="preserve">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D10964">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51C016F" w14:textId="0303D820"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Theme="minorHAnsi"/>
          <w:lang w:eastAsia="en-US"/>
        </w:rPr>
        <w:t xml:space="preserve">Ņemot vērā, ka sākotnēji dzīvojamās telpas īres līgums ar </w:t>
      </w:r>
      <w:r w:rsidR="0099661F">
        <w:rPr>
          <w:rFonts w:eastAsiaTheme="minorHAnsi"/>
          <w:lang w:eastAsia="en-US"/>
        </w:rPr>
        <w:t>….</w:t>
      </w:r>
      <w:r w:rsidRPr="00D10964">
        <w:rPr>
          <w:rFonts w:eastAsiaTheme="minorHAnsi"/>
          <w:lang w:eastAsia="en-US"/>
        </w:rPr>
        <w:t xml:space="preserve"> noslēgts pirms likuma </w:t>
      </w:r>
      <w:r w:rsidRPr="00D10964">
        <w:rPr>
          <w:rFonts w:eastAsia="SimSun"/>
          <w:color w:val="00000A"/>
          <w:lang w:eastAsia="zh-CN" w:bidi="hi-IN"/>
        </w:rPr>
        <w:t xml:space="preserve">“Par palīdzību dzīvokļa jautājumu risināšanā” stāšanās spēkā un dzīvokļa īpašums nav piešķirts kā palīdzība dzīvokļu jautājumu risināšanā, ir spēkā esošs dzīvokļa īres līgums un nav parādu par komunālajiem pakalpojumiem, </w:t>
      </w:r>
      <w:r w:rsidR="0099661F">
        <w:rPr>
          <w:rFonts w:eastAsiaTheme="minorHAnsi"/>
          <w:lang w:eastAsia="en-US"/>
        </w:rPr>
        <w:t>….</w:t>
      </w:r>
      <w:r w:rsidRPr="00D10964">
        <w:rPr>
          <w:rFonts w:eastAsiaTheme="minorHAnsi"/>
          <w:lang w:eastAsia="en-US"/>
        </w:rPr>
        <w:t xml:space="preserve"> </w:t>
      </w:r>
      <w:r w:rsidRPr="00D10964">
        <w:rPr>
          <w:rFonts w:eastAsia="SimSun"/>
          <w:color w:val="00000A"/>
          <w:lang w:eastAsia="zh-CN" w:bidi="hi-IN"/>
        </w:rPr>
        <w:t>ir tiesīga ierosināt dzīvokļa īpašuma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7” – 22,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Stradu pagasts, Gulbenes novads, atsavināšanu.</w:t>
      </w:r>
    </w:p>
    <w:p w14:paraId="2E6FED18"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w:t>
      </w:r>
      <w:r w:rsidRPr="00D10964">
        <w:rPr>
          <w:rFonts w:eastAsia="SimSun"/>
          <w:color w:val="00000A"/>
          <w:lang w:eastAsia="zh-CN" w:bidi="hi-IN"/>
        </w:rPr>
        <w:lastRenderedPageBreak/>
        <w:t xml:space="preserve">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D10964">
        <w:rPr>
          <w:rFonts w:eastAsia="SimSun"/>
          <w:bCs/>
          <w:color w:val="00000A"/>
          <w:lang w:eastAsia="zh-CN" w:bidi="hi-IN"/>
        </w:rPr>
        <w:t xml:space="preserve"> un Tautsaimniecības komitejas ieteikumu: atklāti balsojot: </w:t>
      </w:r>
      <w:r w:rsidRPr="00D1096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rFonts w:eastAsia="SimSun"/>
          <w:color w:val="00000A"/>
          <w:lang w:eastAsia="zh-CN" w:bidi="hi-IN"/>
        </w:rPr>
        <w:t>, Gulbenes novada dome NOLEMJ:</w:t>
      </w:r>
    </w:p>
    <w:p w14:paraId="16E78F88"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1. REĢISTRĒT dzīvokļa īpašumu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7” – 22,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Stradu pagasts, Gulbenes novads, (telpu grupas kadastra apzīmējums </w:t>
      </w:r>
      <w:r w:rsidRPr="00D10964">
        <w:rPr>
          <w:rFonts w:cstheme="minorBidi"/>
        </w:rPr>
        <w:t>5090 002 0034 004 022</w:t>
      </w:r>
      <w:r w:rsidRPr="00D10964">
        <w:rPr>
          <w:rFonts w:eastAsia="SimSun"/>
          <w:color w:val="00000A"/>
          <w:lang w:eastAsia="zh-CN" w:bidi="hi-IN"/>
        </w:rPr>
        <w:t>), zemesgrāmatā kā patstāvīgu nekustamo īpašumu.</w:t>
      </w:r>
    </w:p>
    <w:p w14:paraId="4C7A17C4"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02EE9F5C" w14:textId="01BC5D71"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olor w:val="00000A"/>
          <w:lang w:eastAsia="zh-CN" w:bidi="hi-IN"/>
        </w:rPr>
        <w:t xml:space="preserve">3. </w:t>
      </w:r>
      <w:r w:rsidRPr="00D10964">
        <w:rPr>
          <w:rFonts w:eastAsia="SimSun"/>
          <w:lang w:eastAsia="zh-CN" w:bidi="hi-IN"/>
        </w:rPr>
        <w:t xml:space="preserve">NODOT atsavināšanai Gulbenes novada pašvaldībai piekrītošo dzīvokļa īpašumu </w:t>
      </w:r>
      <w:r w:rsidRPr="00D10964">
        <w:rPr>
          <w:rFonts w:eastAsia="SimSun"/>
          <w:color w:val="00000A"/>
          <w:lang w:eastAsia="zh-CN" w:bidi="hi-IN"/>
        </w:rPr>
        <w:t>“</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xml:space="preserve"> 7” – 22, </w:t>
      </w:r>
      <w:proofErr w:type="spellStart"/>
      <w:r w:rsidRPr="00D10964">
        <w:rPr>
          <w:rFonts w:eastAsia="SimSun"/>
          <w:color w:val="00000A"/>
          <w:lang w:eastAsia="zh-CN" w:bidi="hi-IN"/>
        </w:rPr>
        <w:t>Šķieneri</w:t>
      </w:r>
      <w:proofErr w:type="spellEnd"/>
      <w:r w:rsidRPr="00D10964">
        <w:rPr>
          <w:rFonts w:eastAsia="SimSun"/>
          <w:color w:val="00000A"/>
          <w:lang w:eastAsia="zh-CN" w:bidi="hi-IN"/>
        </w:rPr>
        <w:t>, Stradu pagasts, Gulbenes novads</w:t>
      </w:r>
      <w:r w:rsidRPr="00D10964">
        <w:rPr>
          <w:rFonts w:eastAsia="SimSun"/>
          <w:lang w:eastAsia="zh-CN" w:bidi="hi-IN"/>
        </w:rPr>
        <w:t xml:space="preserve">, kas sastāv no telpu grupas ar kadastra apzīmējumu </w:t>
      </w:r>
      <w:r w:rsidRPr="00D10964">
        <w:rPr>
          <w:rFonts w:cstheme="minorBidi"/>
        </w:rPr>
        <w:t>5090 002 0034 004 022</w:t>
      </w:r>
      <w:r w:rsidRPr="00D10964">
        <w:rPr>
          <w:rFonts w:eastAsia="SimSun"/>
          <w:lang w:eastAsia="zh-CN" w:bidi="hi-IN"/>
        </w:rPr>
        <w:t xml:space="preserve">, un pie tā piederošām kopīpašuma 615/12360 domājamām daļām no būves ar kadastra apzīmējumu </w:t>
      </w:r>
      <w:r w:rsidRPr="00D10964">
        <w:rPr>
          <w:rFonts w:cstheme="minorBidi"/>
        </w:rPr>
        <w:t xml:space="preserve">5090 002 0034 004 </w:t>
      </w:r>
      <w:r w:rsidRPr="00D10964">
        <w:rPr>
          <w:rFonts w:eastAsia="SimSun"/>
          <w:lang w:eastAsia="zh-CN" w:bidi="hi-IN"/>
        </w:rPr>
        <w:t>(dzīvojamā māja)</w:t>
      </w:r>
      <w:r w:rsidRPr="00D10964">
        <w:rPr>
          <w:rFonts w:cstheme="minorBidi"/>
        </w:rPr>
        <w:t>,</w:t>
      </w:r>
      <w:r w:rsidRPr="00D10964">
        <w:rPr>
          <w:rFonts w:eastAsia="SimSun"/>
          <w:lang w:eastAsia="zh-CN" w:bidi="hi-IN"/>
        </w:rPr>
        <w:t xml:space="preserve"> par brīvu cenu </w:t>
      </w:r>
      <w:r w:rsidR="0099661F">
        <w:rPr>
          <w:rFonts w:eastAsia="SimSun"/>
          <w:bCs/>
          <w:color w:val="00000A"/>
          <w:lang w:eastAsia="zh-CN" w:bidi="hi-IN"/>
        </w:rPr>
        <w:t>…..</w:t>
      </w:r>
      <w:r w:rsidRPr="00D10964">
        <w:rPr>
          <w:rFonts w:eastAsia="SimSun"/>
          <w:color w:val="00000A"/>
          <w:lang w:eastAsia="zh-CN" w:bidi="hi-IN"/>
        </w:rPr>
        <w:t>.</w:t>
      </w:r>
    </w:p>
    <w:p w14:paraId="17644824"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SimSun" w:cs="Mangal"/>
          <w:color w:val="00000A"/>
          <w:lang w:eastAsia="zh-CN" w:bidi="hi-IN"/>
        </w:rPr>
        <w:t xml:space="preserve">4. UZDOT Gulbenes novada domes Īpašuma novērtēšanas un izsoļu komisijai organizēt lēmuma 3.punktā minētā nekustamā īpašuma novērtēšanu un nosacītās cenas noteikšanu un iesniegt to apstiprināšanai Gulbenes novada domes sēdē. </w:t>
      </w:r>
    </w:p>
    <w:p w14:paraId="43931D70"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Gulbenes novada domes priekšsēdētājs</w:t>
      </w:r>
      <w:r w:rsidRPr="00D10964">
        <w:rPr>
          <w:rFonts w:eastAsiaTheme="minorHAnsi"/>
          <w:lang w:eastAsia="en-US"/>
        </w:rPr>
        <w:tab/>
      </w:r>
      <w:r w:rsidRPr="00D10964">
        <w:rPr>
          <w:rFonts w:eastAsiaTheme="minorHAnsi"/>
          <w:lang w:eastAsia="en-US"/>
        </w:rPr>
        <w:tab/>
      </w:r>
      <w:r w:rsidRPr="00D10964">
        <w:rPr>
          <w:rFonts w:eastAsiaTheme="minorHAnsi"/>
          <w:lang w:eastAsia="en-US"/>
        </w:rPr>
        <w:tab/>
      </w:r>
      <w:r w:rsidRPr="00D10964">
        <w:rPr>
          <w:rFonts w:eastAsiaTheme="minorHAnsi"/>
          <w:lang w:eastAsia="en-US"/>
        </w:rPr>
        <w:tab/>
      </w:r>
      <w:proofErr w:type="spellStart"/>
      <w:r w:rsidRPr="00D10964">
        <w:rPr>
          <w:rFonts w:eastAsiaTheme="minorHAnsi"/>
          <w:lang w:eastAsia="en-US"/>
        </w:rPr>
        <w:t>A.Caunītis</w:t>
      </w:r>
      <w:proofErr w:type="spellEnd"/>
    </w:p>
    <w:p w14:paraId="26354A3D" w14:textId="77777777" w:rsidR="00D10964" w:rsidRPr="00D10964" w:rsidRDefault="00D10964" w:rsidP="00D10964">
      <w:pPr>
        <w:spacing w:after="160" w:line="259" w:lineRule="auto"/>
        <w:rPr>
          <w:rFonts w:eastAsiaTheme="minorHAnsi"/>
          <w:lang w:eastAsia="en-US"/>
        </w:rPr>
      </w:pPr>
      <w:r w:rsidRPr="00D10964">
        <w:rPr>
          <w:rFonts w:eastAsiaTheme="minorHAnsi"/>
          <w:lang w:eastAsia="en-US"/>
        </w:rPr>
        <w:t xml:space="preserve">Sagatavoja: </w:t>
      </w:r>
      <w:proofErr w:type="spellStart"/>
      <w:r w:rsidRPr="00D10964">
        <w:rPr>
          <w:rFonts w:eastAsiaTheme="minorHAnsi"/>
          <w:lang w:eastAsia="en-US"/>
        </w:rPr>
        <w:t>M.Ķelle</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5B68D8F6" w14:textId="77777777" w:rsidTr="0099661F">
        <w:tc>
          <w:tcPr>
            <w:tcW w:w="9354" w:type="dxa"/>
          </w:tcPr>
          <w:p w14:paraId="5C6CF7BC" w14:textId="77777777"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73A73501" wp14:editId="70A94D30">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353F9196" w14:textId="77777777" w:rsidTr="0099661F">
        <w:tc>
          <w:tcPr>
            <w:tcW w:w="9354" w:type="dxa"/>
          </w:tcPr>
          <w:p w14:paraId="60584442"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203A989D" w14:textId="77777777" w:rsidTr="0099661F">
        <w:tc>
          <w:tcPr>
            <w:tcW w:w="9354" w:type="dxa"/>
          </w:tcPr>
          <w:p w14:paraId="62C0F9C3"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54F005C8" w14:textId="77777777" w:rsidTr="0099661F">
        <w:tc>
          <w:tcPr>
            <w:tcW w:w="9354" w:type="dxa"/>
          </w:tcPr>
          <w:p w14:paraId="02FD92A9"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73724E25" w14:textId="77777777" w:rsidTr="0099661F">
        <w:tc>
          <w:tcPr>
            <w:tcW w:w="9354" w:type="dxa"/>
          </w:tcPr>
          <w:p w14:paraId="171A9FD4"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032CE23F" w14:textId="77777777" w:rsidR="00D10964" w:rsidRPr="00D10964" w:rsidRDefault="00D10964" w:rsidP="00D10964">
      <w:pPr>
        <w:jc w:val="center"/>
        <w:rPr>
          <w:rFonts w:eastAsia="Calibri"/>
          <w:b/>
          <w:bCs/>
          <w:sz w:val="4"/>
          <w:szCs w:val="4"/>
          <w:lang w:eastAsia="en-US"/>
        </w:rPr>
      </w:pPr>
    </w:p>
    <w:p w14:paraId="6BF047A7"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7BF9B76B"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7D513B92" w14:textId="77777777" w:rsidTr="00210A34">
        <w:tc>
          <w:tcPr>
            <w:tcW w:w="4676" w:type="dxa"/>
          </w:tcPr>
          <w:p w14:paraId="35FE8E6A" w14:textId="77777777" w:rsidR="00D10964" w:rsidRPr="00D10964" w:rsidRDefault="00D10964" w:rsidP="00D10964">
            <w:pPr>
              <w:rPr>
                <w:b/>
                <w:bCs/>
              </w:rPr>
            </w:pPr>
            <w:r w:rsidRPr="00D10964">
              <w:rPr>
                <w:b/>
                <w:bCs/>
              </w:rPr>
              <w:t>2022.gada 24.novembrī</w:t>
            </w:r>
          </w:p>
        </w:tc>
        <w:tc>
          <w:tcPr>
            <w:tcW w:w="4678" w:type="dxa"/>
          </w:tcPr>
          <w:p w14:paraId="01AA4CCE" w14:textId="77777777" w:rsidR="00D10964" w:rsidRPr="00D10964" w:rsidRDefault="00D10964" w:rsidP="00D10964">
            <w:pPr>
              <w:rPr>
                <w:b/>
                <w:bCs/>
              </w:rPr>
            </w:pPr>
            <w:r w:rsidRPr="00D10964">
              <w:rPr>
                <w:b/>
                <w:bCs/>
              </w:rPr>
              <w:t xml:space="preserve">                              Nr. GND/2022/1178</w:t>
            </w:r>
          </w:p>
        </w:tc>
      </w:tr>
      <w:tr w:rsidR="00D10964" w:rsidRPr="00D10964" w14:paraId="6A62A301" w14:textId="77777777" w:rsidTr="00210A34">
        <w:tc>
          <w:tcPr>
            <w:tcW w:w="4676" w:type="dxa"/>
          </w:tcPr>
          <w:p w14:paraId="30674DD9" w14:textId="77777777" w:rsidR="00D10964" w:rsidRPr="00D10964" w:rsidRDefault="00D10964" w:rsidP="00D10964"/>
        </w:tc>
        <w:tc>
          <w:tcPr>
            <w:tcW w:w="4678" w:type="dxa"/>
          </w:tcPr>
          <w:p w14:paraId="06223BF4" w14:textId="77777777" w:rsidR="00D10964" w:rsidRPr="00D10964" w:rsidRDefault="00D10964" w:rsidP="00D10964">
            <w:pPr>
              <w:rPr>
                <w:b/>
                <w:bCs/>
              </w:rPr>
            </w:pPr>
            <w:r w:rsidRPr="00D10964">
              <w:rPr>
                <w:b/>
                <w:bCs/>
              </w:rPr>
              <w:t xml:space="preserve">                             (protokols Nr.23; 111.p.)</w:t>
            </w:r>
          </w:p>
        </w:tc>
      </w:tr>
    </w:tbl>
    <w:p w14:paraId="65145360" w14:textId="77777777" w:rsidR="00D10964" w:rsidRPr="00D10964" w:rsidRDefault="00D10964" w:rsidP="00D10964"/>
    <w:p w14:paraId="57CF66EF" w14:textId="77777777" w:rsidR="00D10964" w:rsidRPr="00D10964" w:rsidRDefault="00D10964" w:rsidP="00D10964">
      <w:pPr>
        <w:jc w:val="center"/>
        <w:rPr>
          <w:b/>
          <w:snapToGrid w:val="0"/>
          <w:lang w:eastAsia="en-US"/>
        </w:rPr>
      </w:pPr>
      <w:r w:rsidRPr="00D10964">
        <w:rPr>
          <w:b/>
          <w:snapToGrid w:val="0"/>
          <w:lang w:eastAsia="en-US"/>
        </w:rPr>
        <w:t>Par nekustamā īpašuma Tirzas pagastā ar nosaukumu “Indrāni 1” atsavināšanu</w:t>
      </w:r>
    </w:p>
    <w:p w14:paraId="4AACCF97" w14:textId="77777777" w:rsidR="00D10964" w:rsidRPr="00D10964" w:rsidRDefault="00D10964" w:rsidP="00D10964">
      <w:pPr>
        <w:tabs>
          <w:tab w:val="left" w:pos="5606"/>
        </w:tabs>
        <w:rPr>
          <w:snapToGrid w:val="0"/>
          <w:lang w:eastAsia="en-US"/>
        </w:rPr>
      </w:pPr>
      <w:r w:rsidRPr="00D10964">
        <w:rPr>
          <w:snapToGrid w:val="0"/>
          <w:lang w:eastAsia="en-US"/>
        </w:rPr>
        <w:tab/>
      </w:r>
    </w:p>
    <w:p w14:paraId="62A4BBDB" w14:textId="77777777" w:rsidR="00D10964" w:rsidRPr="00D10964" w:rsidRDefault="00D10964" w:rsidP="00D10964">
      <w:pPr>
        <w:spacing w:line="360" w:lineRule="auto"/>
        <w:ind w:firstLine="567"/>
        <w:jc w:val="both"/>
      </w:pPr>
      <w:r w:rsidRPr="00D10964">
        <w:t xml:space="preserve">Izskatīts </w:t>
      </w:r>
      <w:r w:rsidRPr="00D10964">
        <w:rPr>
          <w:b/>
        </w:rPr>
        <w:t>Gulbenes novada Tirzas pagasta pārvaldes</w:t>
      </w:r>
      <w:r w:rsidRPr="00D10964">
        <w:t xml:space="preserve">, reģistrācijas Nr.40900015573, juridiskā adrese: “Biedrības nams”, Tirza, Tirzas pagasts, Gulbenes novads, LV – 4424, 2022.gada 2.novembra iesniegums </w:t>
      </w:r>
      <w:proofErr w:type="spellStart"/>
      <w:r w:rsidRPr="00D10964">
        <w:t>Nr.TI</w:t>
      </w:r>
      <w:proofErr w:type="spellEnd"/>
      <w:r w:rsidRPr="00D10964">
        <w:t xml:space="preserve">/4.2/22/44 (Gulbenes novada pašvaldībā saņemts 2022.gada 2.novembrī un reģistrēts ar </w:t>
      </w:r>
      <w:proofErr w:type="spellStart"/>
      <w:r w:rsidRPr="00D10964">
        <w:t>Nr.GND</w:t>
      </w:r>
      <w:proofErr w:type="spellEnd"/>
      <w:r w:rsidRPr="00D10964">
        <w:t xml:space="preserve">/5.13.2/22/2569-G) ar lūgumu nodot atsavināšanai Gulbenes novada pašvaldībai piederošo nekustamo īpašumu Tirzas pagastā ar nosaukumu “Indrāni 1”, kadastra numurs 5094 004 0223, kas sastāv no vienas zemes vienības ar kadastra apzīmējumu 5094 004 0223, 4,27 ha platībā, nav nepieciešams pašvaldības autonomo funkciju veikšana. Iesniegumā Tirzas pagasta pārvalde norāda, ka iepriekš minēto nekustamo īpašumu nav saimnieciski izdevīgi uzturēt kā lauksaimniecībā izmantojamo zemi un tas netiks izmantots pašvaldības autonomo funkciju veikšanai. </w:t>
      </w:r>
    </w:p>
    <w:p w14:paraId="64C79EE4" w14:textId="77777777" w:rsidR="00D10964" w:rsidRPr="0099661F" w:rsidRDefault="00D10964" w:rsidP="00D10964">
      <w:pPr>
        <w:widowControl w:val="0"/>
        <w:suppressAutoHyphens/>
        <w:spacing w:line="360" w:lineRule="auto"/>
        <w:ind w:firstLine="567"/>
        <w:jc w:val="both"/>
        <w:rPr>
          <w:rFonts w:eastAsia="SimSun"/>
          <w:color w:val="00000A"/>
          <w:sz w:val="28"/>
          <w:szCs w:val="28"/>
          <w:lang w:eastAsia="zh-CN" w:bidi="hi-IN"/>
        </w:rPr>
      </w:pPr>
      <w:r w:rsidRPr="00D10964">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10964">
        <w:rPr>
          <w:rFonts w:eastAsia="Calibri"/>
          <w:noProof/>
          <w:lang w:eastAsia="en-US"/>
        </w:rPr>
        <w:t xml:space="preserve">ar </w:t>
      </w:r>
      <w:r w:rsidRPr="00D10964">
        <w:rPr>
          <w:rFonts w:eastAsia="Calibri"/>
          <w:noProof/>
          <w:lang w:eastAsia="en-US"/>
        </w:rPr>
        <w:lastRenderedPageBreak/>
        <w:t>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rFonts w:eastAsia="SimSun"/>
          <w:color w:val="00000A"/>
          <w:lang w:eastAsia="zh-CN" w:bidi="hi-IN"/>
        </w:rPr>
        <w:t xml:space="preserve">, </w:t>
      </w:r>
      <w:r w:rsidRPr="0099661F">
        <w:rPr>
          <w:rFonts w:eastAsia="SimSun"/>
          <w:color w:val="00000A"/>
          <w:sz w:val="28"/>
          <w:szCs w:val="28"/>
          <w:lang w:eastAsia="zh-CN" w:bidi="hi-IN"/>
        </w:rPr>
        <w:t>Gulbenes novada dome NOLEMJ:</w:t>
      </w:r>
    </w:p>
    <w:p w14:paraId="592784F7" w14:textId="77777777" w:rsidR="00D10964" w:rsidRPr="0099661F" w:rsidRDefault="00D10964" w:rsidP="00D10964">
      <w:pPr>
        <w:spacing w:line="360" w:lineRule="auto"/>
        <w:ind w:firstLine="567"/>
        <w:jc w:val="both"/>
        <w:rPr>
          <w:sz w:val="28"/>
          <w:szCs w:val="28"/>
        </w:rPr>
      </w:pPr>
      <w:r w:rsidRPr="0099661F">
        <w:rPr>
          <w:sz w:val="28"/>
          <w:szCs w:val="28"/>
        </w:rPr>
        <w:t>1. REĢISTRĒT zemesgrāmatā nekustamo īpašumu Tirzas pagastā ar nosaukumu “Indrāni 1”, kadastra numurs 5094 004 0223, īpašumā uz pašvaldības vārda.</w:t>
      </w:r>
    </w:p>
    <w:p w14:paraId="5C24E666" w14:textId="77777777" w:rsidR="00D10964" w:rsidRPr="00D10964" w:rsidRDefault="00D10964" w:rsidP="00D10964">
      <w:pPr>
        <w:widowControl w:val="0"/>
        <w:suppressAutoHyphens/>
        <w:spacing w:line="360" w:lineRule="auto"/>
        <w:ind w:firstLine="720"/>
        <w:jc w:val="both"/>
        <w:rPr>
          <w:rFonts w:eastAsia="SimSun" w:cs="Mangal"/>
          <w:color w:val="00000A"/>
          <w:lang w:eastAsia="zh-CN" w:bidi="hi-IN"/>
        </w:rPr>
      </w:pPr>
      <w:r w:rsidRPr="0099661F">
        <w:rPr>
          <w:rFonts w:eastAsia="SimSun"/>
          <w:color w:val="00000A"/>
          <w:sz w:val="28"/>
          <w:szCs w:val="28"/>
          <w:lang w:eastAsia="zh-CN" w:bidi="hi-IN"/>
        </w:rPr>
        <w:t>2. UZDOT Gulbenes novada pašvaldības administrācijas Īpašumu pārraudzības nodaļai</w:t>
      </w:r>
      <w:r w:rsidRPr="00D10964">
        <w:rPr>
          <w:rFonts w:eastAsia="SimSun" w:cs="Mangal"/>
          <w:color w:val="00000A"/>
          <w:lang w:eastAsia="zh-CN" w:bidi="hi-IN"/>
        </w:rPr>
        <w:t xml:space="preserve"> veikt darbības, kas saistītas ar iepriekšminētā nekustamā īpašuma ierakstīšanu zemesgrāmatā uz Gulbenes novada pašvaldības vārda.</w:t>
      </w:r>
    </w:p>
    <w:p w14:paraId="0EA7BBC3" w14:textId="77777777" w:rsidR="00D10964" w:rsidRPr="00D10964" w:rsidRDefault="00D10964" w:rsidP="00D10964">
      <w:pPr>
        <w:widowControl w:val="0"/>
        <w:suppressAutoHyphens/>
        <w:spacing w:line="360" w:lineRule="auto"/>
        <w:ind w:firstLine="720"/>
        <w:jc w:val="both"/>
        <w:rPr>
          <w:rFonts w:eastAsia="SimSun" w:cs="Mangal"/>
          <w:color w:val="00000A"/>
          <w:lang w:eastAsia="zh-CN" w:bidi="hi-IN"/>
        </w:rPr>
      </w:pPr>
      <w:r w:rsidRPr="00D10964">
        <w:rPr>
          <w:rFonts w:eastAsia="SimSun" w:cs="Mangal"/>
          <w:color w:val="00000A"/>
          <w:lang w:eastAsia="zh-CN" w:bidi="hi-IN"/>
        </w:rPr>
        <w:t xml:space="preserve">3. NODOT atsavināšanai Gulbenes novada pašvaldībai piederošo nekustamo īpašumu </w:t>
      </w:r>
      <w:r w:rsidRPr="00D10964">
        <w:rPr>
          <w:rFonts w:eastAsia="SimSun"/>
          <w:color w:val="00000A"/>
          <w:lang w:eastAsia="zh-CN" w:bidi="hi-IN"/>
        </w:rPr>
        <w:t>Tirzas pagastā ar nosaukumu “Indrāni 1”, kadastra numurs 5094 004 0223, kas sastāv no vienas zemes vienības ar kadastra apzīmējumu 5094 004 0223, 4,27 ha platībā</w:t>
      </w:r>
      <w:r w:rsidRPr="00D10964">
        <w:rPr>
          <w:rFonts w:eastAsia="SimSun" w:cs="Mangal"/>
          <w:color w:val="00000A"/>
          <w:lang w:eastAsia="zh-CN" w:bidi="hi-IN"/>
        </w:rPr>
        <w:t>, atklātā mutiskā izsolē ar augšupejošu soli.</w:t>
      </w:r>
    </w:p>
    <w:p w14:paraId="53DAE01C" w14:textId="77777777" w:rsidR="00D10964" w:rsidRPr="00D10964" w:rsidRDefault="00D10964" w:rsidP="00D10964">
      <w:pPr>
        <w:widowControl w:val="0"/>
        <w:suppressAutoHyphens/>
        <w:spacing w:line="360" w:lineRule="auto"/>
        <w:ind w:firstLine="720"/>
        <w:jc w:val="both"/>
        <w:rPr>
          <w:rFonts w:eastAsia="SimSun"/>
          <w:color w:val="00000A"/>
          <w:lang w:eastAsia="zh-CN" w:bidi="hi-IN"/>
        </w:rPr>
      </w:pPr>
      <w:r w:rsidRPr="00D10964">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0ED47BD3" w14:textId="77777777" w:rsidR="00D10964" w:rsidRPr="00D10964" w:rsidRDefault="00D10964" w:rsidP="00D10964">
      <w:pPr>
        <w:spacing w:line="360" w:lineRule="auto"/>
        <w:ind w:firstLine="567"/>
        <w:jc w:val="both"/>
      </w:pPr>
    </w:p>
    <w:p w14:paraId="089F057A"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57A1D928" w14:textId="77777777" w:rsidR="00D10964" w:rsidRPr="00D10964" w:rsidRDefault="00D10964" w:rsidP="00D10964">
      <w:pPr>
        <w:spacing w:line="360" w:lineRule="auto"/>
      </w:pPr>
    </w:p>
    <w:p w14:paraId="7714CA70" w14:textId="75880AF9" w:rsidR="0099661F" w:rsidRDefault="00D10964" w:rsidP="00D10964">
      <w:pPr>
        <w:spacing w:line="360" w:lineRule="auto"/>
      </w:pPr>
      <w:r w:rsidRPr="00D10964">
        <w:t xml:space="preserve">Sagatavoja: </w:t>
      </w:r>
      <w:proofErr w:type="spellStart"/>
      <w:r w:rsidRPr="00D10964">
        <w:t>L.Bašķere</w:t>
      </w:r>
      <w:proofErr w:type="spellEnd"/>
    </w:p>
    <w:p w14:paraId="7F19EFF6" w14:textId="77777777" w:rsidR="0099661F" w:rsidRDefault="0099661F">
      <w:pPr>
        <w:spacing w:after="160" w:line="259" w:lineRule="auto"/>
      </w:pPr>
      <w:r>
        <w:br w:type="page"/>
      </w:r>
    </w:p>
    <w:tbl>
      <w:tblPr>
        <w:tblW w:w="0" w:type="auto"/>
        <w:tblLook w:val="01E0" w:firstRow="1" w:lastRow="1" w:firstColumn="1" w:lastColumn="1" w:noHBand="0" w:noVBand="0"/>
      </w:tblPr>
      <w:tblGrid>
        <w:gridCol w:w="3073"/>
        <w:gridCol w:w="3115"/>
        <w:gridCol w:w="2743"/>
      </w:tblGrid>
      <w:tr w:rsidR="00D10964" w:rsidRPr="00D10964" w14:paraId="4C24CBCE" w14:textId="77777777" w:rsidTr="00210A34">
        <w:tc>
          <w:tcPr>
            <w:tcW w:w="3073" w:type="dxa"/>
          </w:tcPr>
          <w:p w14:paraId="164FAF2F" w14:textId="77777777" w:rsidR="00D10964" w:rsidRPr="00D10964" w:rsidRDefault="00D10964" w:rsidP="00D10964">
            <w:pPr>
              <w:spacing w:line="252" w:lineRule="auto"/>
              <w:rPr>
                <w:lang w:eastAsia="en-US"/>
              </w:rPr>
            </w:pPr>
          </w:p>
        </w:tc>
        <w:tc>
          <w:tcPr>
            <w:tcW w:w="3115" w:type="dxa"/>
            <w:hideMark/>
          </w:tcPr>
          <w:p w14:paraId="0A005AFF" w14:textId="77777777" w:rsidR="00D10964" w:rsidRPr="00D10964" w:rsidRDefault="00D10964" w:rsidP="00D10964">
            <w:pPr>
              <w:spacing w:line="252" w:lineRule="auto"/>
              <w:jc w:val="center"/>
              <w:rPr>
                <w:lang w:eastAsia="en-US"/>
              </w:rPr>
            </w:pPr>
            <w:r w:rsidRPr="00D10964">
              <w:rPr>
                <w:noProof/>
                <w:lang w:eastAsia="en-US"/>
              </w:rPr>
              <w:drawing>
                <wp:inline distT="0" distB="0" distL="0" distR="0" wp14:anchorId="1C639B8F" wp14:editId="34537E23">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AAF8F99" w14:textId="77777777" w:rsidR="00D10964" w:rsidRPr="00D10964" w:rsidRDefault="00D10964" w:rsidP="00D10964">
            <w:pPr>
              <w:spacing w:line="252" w:lineRule="auto"/>
              <w:rPr>
                <w:sz w:val="32"/>
                <w:szCs w:val="32"/>
                <w:lang w:eastAsia="en-US"/>
              </w:rPr>
            </w:pPr>
          </w:p>
        </w:tc>
      </w:tr>
      <w:tr w:rsidR="00D10964" w:rsidRPr="00D10964" w14:paraId="5EB09E4E" w14:textId="77777777" w:rsidTr="00210A34">
        <w:tc>
          <w:tcPr>
            <w:tcW w:w="8931" w:type="dxa"/>
            <w:gridSpan w:val="3"/>
            <w:hideMark/>
          </w:tcPr>
          <w:p w14:paraId="3AAB74E7" w14:textId="77777777" w:rsidR="00D10964" w:rsidRPr="00D10964" w:rsidRDefault="00D10964" w:rsidP="00D10964">
            <w:pPr>
              <w:spacing w:before="240" w:line="252" w:lineRule="auto"/>
              <w:jc w:val="center"/>
              <w:rPr>
                <w:b/>
                <w:sz w:val="32"/>
                <w:szCs w:val="32"/>
                <w:lang w:eastAsia="en-US"/>
              </w:rPr>
            </w:pPr>
            <w:r w:rsidRPr="00D10964">
              <w:rPr>
                <w:b/>
                <w:sz w:val="32"/>
                <w:szCs w:val="32"/>
                <w:lang w:eastAsia="en-US"/>
              </w:rPr>
              <w:t>GULBENES NOVADA PAŠVALDĪBA</w:t>
            </w:r>
          </w:p>
        </w:tc>
      </w:tr>
      <w:tr w:rsidR="00D10964" w:rsidRPr="00D10964" w14:paraId="3695227A" w14:textId="77777777" w:rsidTr="00210A34">
        <w:tc>
          <w:tcPr>
            <w:tcW w:w="8931" w:type="dxa"/>
            <w:gridSpan w:val="3"/>
            <w:hideMark/>
          </w:tcPr>
          <w:p w14:paraId="38B5EEC1" w14:textId="77777777" w:rsidR="00D10964" w:rsidRPr="00D10964" w:rsidRDefault="00D10964" w:rsidP="00D10964">
            <w:pPr>
              <w:spacing w:line="252" w:lineRule="auto"/>
              <w:jc w:val="center"/>
              <w:rPr>
                <w:lang w:eastAsia="en-US"/>
              </w:rPr>
            </w:pPr>
            <w:proofErr w:type="spellStart"/>
            <w:r w:rsidRPr="00D10964">
              <w:rPr>
                <w:lang w:eastAsia="en-US"/>
              </w:rPr>
              <w:t>Reģ</w:t>
            </w:r>
            <w:proofErr w:type="spellEnd"/>
            <w:r w:rsidRPr="00D10964">
              <w:rPr>
                <w:lang w:eastAsia="en-US"/>
              </w:rPr>
              <w:t>. Nr. 90009116327</w:t>
            </w:r>
          </w:p>
        </w:tc>
      </w:tr>
      <w:tr w:rsidR="00D10964" w:rsidRPr="00D10964" w14:paraId="67CB20A0" w14:textId="77777777" w:rsidTr="00210A34">
        <w:tc>
          <w:tcPr>
            <w:tcW w:w="8931" w:type="dxa"/>
            <w:gridSpan w:val="3"/>
            <w:hideMark/>
          </w:tcPr>
          <w:p w14:paraId="12587D49" w14:textId="77777777" w:rsidR="00D10964" w:rsidRPr="00D10964" w:rsidRDefault="00D10964" w:rsidP="00D10964">
            <w:pPr>
              <w:spacing w:line="252" w:lineRule="auto"/>
              <w:jc w:val="center"/>
              <w:rPr>
                <w:lang w:eastAsia="en-US"/>
              </w:rPr>
            </w:pPr>
            <w:r w:rsidRPr="00D10964">
              <w:rPr>
                <w:lang w:eastAsia="en-US"/>
              </w:rPr>
              <w:t>Ābeļu iela 2, Gulbene, Gulbenes nov., LV-4401</w:t>
            </w:r>
          </w:p>
        </w:tc>
      </w:tr>
      <w:tr w:rsidR="00D10964" w:rsidRPr="00D10964" w14:paraId="0992C9C9" w14:textId="77777777" w:rsidTr="00210A34">
        <w:tc>
          <w:tcPr>
            <w:tcW w:w="8931" w:type="dxa"/>
            <w:gridSpan w:val="3"/>
            <w:hideMark/>
          </w:tcPr>
          <w:p w14:paraId="76AF826C" w14:textId="77777777" w:rsidR="00D10964" w:rsidRPr="00D10964" w:rsidRDefault="00D10964" w:rsidP="00D10964">
            <w:pPr>
              <w:pBdr>
                <w:bottom w:val="single" w:sz="12" w:space="1" w:color="auto"/>
              </w:pBdr>
              <w:spacing w:line="252" w:lineRule="auto"/>
              <w:jc w:val="center"/>
              <w:rPr>
                <w:lang w:eastAsia="en-US"/>
              </w:rPr>
            </w:pPr>
            <w:r w:rsidRPr="00D10964">
              <w:rPr>
                <w:lang w:eastAsia="en-US"/>
              </w:rPr>
              <w:t>Tālrunis 64497710, mob. 26595362, e-pasts: dome@gulbene.lv, www.gulbene.lv</w:t>
            </w:r>
          </w:p>
          <w:p w14:paraId="462B6371" w14:textId="77777777" w:rsidR="00D10964" w:rsidRPr="00D10964" w:rsidRDefault="00D10964" w:rsidP="00D10964">
            <w:pPr>
              <w:spacing w:line="252" w:lineRule="auto"/>
              <w:jc w:val="center"/>
              <w:rPr>
                <w:sz w:val="4"/>
                <w:szCs w:val="4"/>
                <w:lang w:eastAsia="en-US"/>
              </w:rPr>
            </w:pP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r w:rsidRPr="00D10964">
              <w:rPr>
                <w:lang w:eastAsia="en-US"/>
              </w:rPr>
              <w:softHyphen/>
            </w:r>
          </w:p>
        </w:tc>
      </w:tr>
    </w:tbl>
    <w:p w14:paraId="5F53CE6D" w14:textId="77777777" w:rsidR="00D10964" w:rsidRPr="00D10964" w:rsidRDefault="00D10964" w:rsidP="00D10964">
      <w:pPr>
        <w:jc w:val="center"/>
      </w:pPr>
      <w:r w:rsidRPr="00D10964">
        <w:rPr>
          <w:b/>
          <w:bCs/>
        </w:rPr>
        <w:t>GULBENES NOVADA DOMES LĒMUMS</w:t>
      </w:r>
    </w:p>
    <w:p w14:paraId="2D232475" w14:textId="77777777" w:rsidR="00D10964" w:rsidRPr="00D10964" w:rsidRDefault="00D10964" w:rsidP="00D10964">
      <w:pPr>
        <w:jc w:val="center"/>
      </w:pPr>
      <w:r w:rsidRPr="00D10964">
        <w:t>Gulbenē</w:t>
      </w:r>
    </w:p>
    <w:p w14:paraId="383A75D2" w14:textId="77777777" w:rsidR="00D10964" w:rsidRPr="00D10964" w:rsidRDefault="00D10964" w:rsidP="00D10964">
      <w:pPr>
        <w:rPr>
          <w:b/>
          <w:bCs/>
        </w:rPr>
      </w:pPr>
      <w:r w:rsidRPr="00D10964">
        <w:rPr>
          <w:b/>
          <w:bCs/>
        </w:rPr>
        <w:t>2022.gada 24.novembrī</w:t>
      </w:r>
      <w:r w:rsidRPr="00D10964">
        <w:rPr>
          <w:b/>
          <w:bCs/>
        </w:rPr>
        <w:tab/>
      </w:r>
      <w:r w:rsidRPr="00D10964">
        <w:rPr>
          <w:b/>
          <w:bCs/>
        </w:rPr>
        <w:tab/>
      </w:r>
      <w:r w:rsidRPr="00D10964">
        <w:rPr>
          <w:b/>
          <w:bCs/>
        </w:rPr>
        <w:tab/>
      </w:r>
      <w:r w:rsidRPr="00D10964">
        <w:rPr>
          <w:b/>
          <w:bCs/>
        </w:rPr>
        <w:tab/>
      </w:r>
      <w:r w:rsidRPr="00D10964">
        <w:rPr>
          <w:b/>
          <w:bCs/>
        </w:rPr>
        <w:tab/>
      </w:r>
      <w:r w:rsidRPr="00D10964">
        <w:rPr>
          <w:b/>
          <w:bCs/>
        </w:rPr>
        <w:tab/>
        <w:t>Nr. GND/2022/1179</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D10964" w:rsidRPr="00D10964" w14:paraId="24D58ABC" w14:textId="77777777" w:rsidTr="00210A34">
        <w:tc>
          <w:tcPr>
            <w:tcW w:w="4729" w:type="dxa"/>
          </w:tcPr>
          <w:p w14:paraId="35C6C08C" w14:textId="77777777" w:rsidR="00D10964" w:rsidRPr="00D10964" w:rsidRDefault="00D10964" w:rsidP="00D10964">
            <w:pPr>
              <w:rPr>
                <w:rFonts w:eastAsiaTheme="minorHAnsi"/>
                <w:b/>
                <w:bCs/>
                <w:lang w:eastAsia="en-US"/>
              </w:rPr>
            </w:pPr>
          </w:p>
        </w:tc>
      </w:tr>
      <w:tr w:rsidR="00D10964" w:rsidRPr="00D10964" w14:paraId="164670F6" w14:textId="77777777" w:rsidTr="00210A34">
        <w:trPr>
          <w:trHeight w:val="80"/>
        </w:trPr>
        <w:tc>
          <w:tcPr>
            <w:tcW w:w="4729" w:type="dxa"/>
          </w:tcPr>
          <w:p w14:paraId="2F3819E7" w14:textId="77777777" w:rsidR="00D10964" w:rsidRPr="00D10964" w:rsidRDefault="00D10964" w:rsidP="00D10964">
            <w:pPr>
              <w:rPr>
                <w:rFonts w:eastAsiaTheme="minorHAnsi"/>
                <w:b/>
                <w:bCs/>
                <w:lang w:eastAsia="en-US"/>
              </w:rPr>
            </w:pPr>
          </w:p>
        </w:tc>
      </w:tr>
    </w:tbl>
    <w:p w14:paraId="27685021" w14:textId="77777777" w:rsidR="00D10964" w:rsidRPr="00D10964" w:rsidRDefault="00D10964" w:rsidP="00D10964">
      <w:pPr>
        <w:rPr>
          <w:b/>
          <w:bCs/>
        </w:rPr>
      </w:pPr>
      <w:r w:rsidRPr="00D10964">
        <w:rPr>
          <w:b/>
          <w:bCs/>
        </w:rPr>
        <w:t xml:space="preserve">                 </w:t>
      </w:r>
      <w:r w:rsidRPr="00D10964">
        <w:rPr>
          <w:b/>
          <w:bCs/>
        </w:rPr>
        <w:tab/>
        <w:t xml:space="preserve"> (protokols Nr.23; 112.p.) </w:t>
      </w:r>
    </w:p>
    <w:p w14:paraId="67D6D5C2" w14:textId="77777777" w:rsidR="00D10964" w:rsidRPr="00D10964" w:rsidRDefault="00D10964" w:rsidP="00D10964">
      <w:pPr>
        <w:rPr>
          <w:b/>
          <w:bCs/>
          <w:sz w:val="4"/>
          <w:szCs w:val="4"/>
        </w:rPr>
      </w:pPr>
      <w:r w:rsidRPr="00D10964">
        <w:rPr>
          <w:b/>
          <w:bCs/>
        </w:rPr>
        <w:tab/>
      </w:r>
      <w:r w:rsidRPr="00D10964">
        <w:rPr>
          <w:b/>
          <w:bCs/>
        </w:rPr>
        <w:tab/>
      </w:r>
      <w:r w:rsidRPr="00D10964">
        <w:rPr>
          <w:b/>
          <w:bCs/>
        </w:rPr>
        <w:tab/>
      </w:r>
      <w:r w:rsidRPr="00D10964">
        <w:rPr>
          <w:b/>
          <w:bCs/>
        </w:rPr>
        <w:tab/>
      </w:r>
      <w:r w:rsidRPr="00D10964">
        <w:rPr>
          <w:b/>
          <w:bCs/>
        </w:rPr>
        <w:tab/>
      </w:r>
      <w:r w:rsidRPr="00D10964">
        <w:rPr>
          <w:b/>
          <w:bCs/>
        </w:rPr>
        <w:tab/>
      </w:r>
      <w:r w:rsidRPr="00D10964">
        <w:rPr>
          <w:b/>
          <w:bCs/>
          <w:sz w:val="4"/>
          <w:szCs w:val="4"/>
        </w:rPr>
        <w:tab/>
      </w:r>
    </w:p>
    <w:p w14:paraId="37D3502A" w14:textId="77777777" w:rsidR="00D10964" w:rsidRPr="00D10964" w:rsidRDefault="00D10964" w:rsidP="00D10964">
      <w:pPr>
        <w:jc w:val="center"/>
        <w:rPr>
          <w:b/>
        </w:rPr>
      </w:pPr>
      <w:r w:rsidRPr="00D10964">
        <w:rPr>
          <w:b/>
        </w:rPr>
        <w:t>Par zemes ierīcības projekta apstiprināšanu Beļavas pagasta</w:t>
      </w:r>
    </w:p>
    <w:p w14:paraId="40B7292F" w14:textId="77777777" w:rsidR="00D10964" w:rsidRPr="00D10964" w:rsidRDefault="00D10964" w:rsidP="00D10964">
      <w:pPr>
        <w:jc w:val="center"/>
        <w:rPr>
          <w:b/>
        </w:rPr>
      </w:pPr>
      <w:r w:rsidRPr="00D10964">
        <w:rPr>
          <w:b/>
        </w:rPr>
        <w:t>nekustamajam īpašumam “</w:t>
      </w:r>
      <w:proofErr w:type="spellStart"/>
      <w:r w:rsidRPr="00D10964">
        <w:rPr>
          <w:b/>
        </w:rPr>
        <w:t>Vēciņi</w:t>
      </w:r>
      <w:proofErr w:type="spellEnd"/>
      <w:r w:rsidRPr="00D10964">
        <w:rPr>
          <w:b/>
        </w:rPr>
        <w:t>”</w:t>
      </w:r>
    </w:p>
    <w:p w14:paraId="4DB3C651" w14:textId="77777777" w:rsidR="00D10964" w:rsidRPr="00D10964" w:rsidRDefault="00D10964" w:rsidP="00D10964">
      <w:pPr>
        <w:tabs>
          <w:tab w:val="left" w:pos="4111"/>
        </w:tabs>
        <w:spacing w:line="276" w:lineRule="auto"/>
        <w:jc w:val="center"/>
      </w:pPr>
    </w:p>
    <w:p w14:paraId="04CBEDE4" w14:textId="77777777" w:rsidR="00D10964" w:rsidRPr="00D10964" w:rsidRDefault="00D10964" w:rsidP="00D10964">
      <w:pPr>
        <w:widowControl w:val="0"/>
        <w:suppressAutoHyphens/>
        <w:spacing w:line="360" w:lineRule="auto"/>
        <w:ind w:firstLine="567"/>
        <w:jc w:val="both"/>
        <w:rPr>
          <w:rFonts w:eastAsia="SimSun"/>
          <w:color w:val="00000A"/>
          <w:lang w:eastAsia="zh-CN" w:bidi="hi-IN"/>
        </w:rPr>
      </w:pPr>
      <w:r w:rsidRPr="00D10964">
        <w:rPr>
          <w:rFonts w:eastAsia="Calibri"/>
        </w:rPr>
        <w:t>Izskatot</w:t>
      </w:r>
      <w:r w:rsidRPr="00D10964">
        <w:rPr>
          <w:rFonts w:eastAsia="Calibri"/>
          <w:b/>
          <w:bCs/>
        </w:rPr>
        <w:t xml:space="preserve"> sabiedrības ar ierobežotu atbildību “ZEMESRAKSTI”</w:t>
      </w:r>
      <w:r w:rsidRPr="00D10964">
        <w:rPr>
          <w:rFonts w:eastAsia="Calibri"/>
        </w:rPr>
        <w:t>, reģistrācijas numurs 44103102632, juridiskā adrese: aļņu iela 15, Smiltene, Smiltenes novads, LV-4729, 2022.gada 8.novembra iesniegumu (Gulbenes novada pašvaldībā saņemts 2022.gada 9.novembrī un reģistrēts ar Nr. </w:t>
      </w:r>
      <w:r w:rsidRPr="00D10964">
        <w:t>GND/5.7/22/2678-S</w:t>
      </w:r>
      <w:r w:rsidRPr="00D10964">
        <w:rPr>
          <w:rFonts w:eastAsia="Calibri"/>
        </w:rPr>
        <w:t xml:space="preserve">), ar lūgumu apstiprināt zemes ierīkotājas </w:t>
      </w:r>
      <w:bookmarkStart w:id="41" w:name="_Hlk55913372"/>
      <w:r w:rsidRPr="00D10964">
        <w:rPr>
          <w:rFonts w:eastAsia="Calibri"/>
        </w:rPr>
        <w:t>Žanetes Leimanes (zemes ierīkotāja sertifikāts Nr.AA0068, derīgs līdz 2025.gada 21.decembrim) izstrādāto zemes ierīcības projektu nekustamajā īpašumā “</w:t>
      </w:r>
      <w:proofErr w:type="spellStart"/>
      <w:r w:rsidRPr="00D10964">
        <w:rPr>
          <w:rFonts w:eastAsia="Calibri"/>
        </w:rPr>
        <w:t>Vēciņi</w:t>
      </w:r>
      <w:proofErr w:type="spellEnd"/>
      <w:r w:rsidRPr="00D10964">
        <w:rPr>
          <w:rFonts w:eastAsia="Calibri"/>
        </w:rPr>
        <w:t>”, Beļavas pagasts, Gulbenes novads</w:t>
      </w:r>
      <w:bookmarkEnd w:id="41"/>
      <w:r w:rsidRPr="00D10964">
        <w:rPr>
          <w:rFonts w:eastAsia="Calibri"/>
        </w:rPr>
        <w:t xml:space="preserve">, kadastra numurs 5044 002 0032, ietilpstošajai zemes vienībai ar kadastra apzīmējumu 5044 002 0288, 27,56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D10964">
        <w:rPr>
          <w:rFonts w:eastAsia="Calibri"/>
          <w:shd w:val="clear" w:color="auto" w:fill="FFFFFF"/>
        </w:rPr>
        <w:t>rekvizītus (attiecīgā zemes ierīkotāja vārdu, uzvārdu, datumu un laiku, kad tas minēto dokumentu ir parakstījis) vai projekta grafiskās</w:t>
      </w:r>
      <w:r w:rsidRPr="00D10964">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D10964">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D10964">
        <w:rPr>
          <w:rFonts w:eastAsia="Calibri"/>
          <w:lang w:eastAsia="en-US"/>
        </w:rPr>
        <w:t xml:space="preserve">, un Tautsaimniecības komitejas ieteikumu, atklāti balsojot: </w:t>
      </w:r>
      <w:r w:rsidRPr="00D1096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rPr>
          <w:rFonts w:eastAsia="SimSun"/>
          <w:color w:val="00000A"/>
          <w:lang w:eastAsia="zh-CN" w:bidi="hi-IN"/>
        </w:rPr>
        <w:t>, Gulbenes novada dome NOLEMJ:</w:t>
      </w:r>
    </w:p>
    <w:p w14:paraId="1E71FCDA" w14:textId="77777777" w:rsidR="00D10964" w:rsidRPr="00D10964" w:rsidRDefault="00D10964" w:rsidP="00D10964">
      <w:pPr>
        <w:spacing w:line="360" w:lineRule="auto"/>
        <w:ind w:firstLine="567"/>
        <w:jc w:val="both"/>
        <w:rPr>
          <w:rFonts w:eastAsia="Calibri"/>
        </w:rPr>
      </w:pPr>
      <w:r w:rsidRPr="00D10964">
        <w:rPr>
          <w:rFonts w:eastAsia="Calibri"/>
        </w:rPr>
        <w:t>1. APSTIPRINĀT Žanetes Leimanes (zemes ierīkotāja sertifikāts Nr.AA0068, derīgs līdz 2025.gada 21.decembrim) izstrādāto zemes ierīcības projektu nekustamajā īpašumā “</w:t>
      </w:r>
      <w:proofErr w:type="spellStart"/>
      <w:r w:rsidRPr="00D10964">
        <w:rPr>
          <w:rFonts w:eastAsia="Calibri"/>
        </w:rPr>
        <w:t>Vēciņi</w:t>
      </w:r>
      <w:proofErr w:type="spellEnd"/>
      <w:r w:rsidRPr="00D10964">
        <w:rPr>
          <w:rFonts w:eastAsia="Calibri"/>
        </w:rPr>
        <w:t>”, Beļavas pagasts, Gulbenes novads, kadastra numurs 5044 002 0032, ietilpstošajai zemes vienībai ar kadastra apzīmējumu 5044 002 0288, 27,56 ha platībā. Zemes vienības sadalījuma robežas noteikt saskaņā ar zemes ierīcības projekta grafisko daļu (pielikums), kas ir šī lēmuma neatņemama sastāvdaļa.</w:t>
      </w:r>
    </w:p>
    <w:p w14:paraId="15FDF371" w14:textId="77777777" w:rsidR="00D10964" w:rsidRPr="00D10964" w:rsidRDefault="00D10964" w:rsidP="00D10964">
      <w:pPr>
        <w:spacing w:line="360" w:lineRule="auto"/>
        <w:ind w:firstLine="567"/>
        <w:jc w:val="both"/>
        <w:rPr>
          <w:rFonts w:eastAsia="Calibri"/>
        </w:rPr>
      </w:pPr>
      <w:r w:rsidRPr="00D10964">
        <w:rPr>
          <w:rFonts w:eastAsia="Calibri"/>
        </w:rPr>
        <w:t xml:space="preserve">2. SAGLABĀT nekustamajam īpašumam, kas sastāv no </w:t>
      </w:r>
      <w:bookmarkStart w:id="42" w:name="_Hlk55375395"/>
      <w:proofErr w:type="spellStart"/>
      <w:r w:rsidRPr="00D10964">
        <w:rPr>
          <w:rFonts w:eastAsia="Calibri"/>
        </w:rPr>
        <w:t>jaunizveidotās</w:t>
      </w:r>
      <w:proofErr w:type="spellEnd"/>
      <w:r w:rsidRPr="00D10964">
        <w:rPr>
          <w:rFonts w:eastAsia="Calibri"/>
        </w:rPr>
        <w:t xml:space="preserve"> zemes vienības </w:t>
      </w:r>
      <w:bookmarkStart w:id="43" w:name="_Hlk116629001"/>
      <w:r w:rsidRPr="00D10964">
        <w:rPr>
          <w:rFonts w:eastAsia="Calibri"/>
        </w:rPr>
        <w:t xml:space="preserve">ar kadastra apzīmējumu </w:t>
      </w:r>
      <w:bookmarkStart w:id="44" w:name="_Hlk118965787"/>
      <w:bookmarkStart w:id="45" w:name="_Hlk59030655"/>
      <w:r w:rsidRPr="00D10964">
        <w:rPr>
          <w:rFonts w:eastAsia="Calibri"/>
        </w:rPr>
        <w:t xml:space="preserve">5044 002 0309 </w:t>
      </w:r>
      <w:bookmarkEnd w:id="43"/>
      <w:bookmarkEnd w:id="44"/>
      <w:r w:rsidRPr="00D10964">
        <w:rPr>
          <w:rFonts w:eastAsia="Calibri"/>
        </w:rPr>
        <w:t>un aptuveno platību 1,55 ha</w:t>
      </w:r>
      <w:bookmarkEnd w:id="45"/>
      <w:r w:rsidRPr="00D10964">
        <w:rPr>
          <w:rFonts w:eastAsia="Calibri"/>
        </w:rPr>
        <w:t>, un ēkām (būvēm) ar kadastra apzīmējumiem 5044 002 0032 001, 5044 002 0032 002, 5044 002 0032 003, esošo nosaukumu “</w:t>
      </w:r>
      <w:proofErr w:type="spellStart"/>
      <w:r w:rsidRPr="00D10964">
        <w:rPr>
          <w:rFonts w:eastAsia="Calibri"/>
        </w:rPr>
        <w:t>Vēciņi</w:t>
      </w:r>
      <w:proofErr w:type="spellEnd"/>
      <w:r w:rsidRPr="00D10964">
        <w:rPr>
          <w:rFonts w:eastAsia="Calibri"/>
        </w:rPr>
        <w:t>”.</w:t>
      </w:r>
      <w:bookmarkEnd w:id="42"/>
      <w:r w:rsidRPr="00D10964">
        <w:t xml:space="preserve"> </w:t>
      </w:r>
      <w:proofErr w:type="spellStart"/>
      <w:r w:rsidRPr="00D10964">
        <w:rPr>
          <w:rFonts w:eastAsia="Calibri"/>
        </w:rPr>
        <w:t>Jaunizveidotajai</w:t>
      </w:r>
      <w:proofErr w:type="spellEnd"/>
      <w:r w:rsidRPr="00D10964">
        <w:rPr>
          <w:rFonts w:eastAsia="Calibri"/>
        </w:rPr>
        <w:t xml:space="preserve"> zemes vienībai ar kadastra apzīmējumu 5044 002 0309 un uz tās esošajām ēkām (būvēm) ar kadastra apzīmējumiem 5044 002 0032 001, 5044 002 0032 002, 5044 002 0032 003, 5044 002 0032 004, 5044 002 0032 005, 5044 002 0032 006, 5044 002 0032 007, 5044 002 0032 008, saglabāt adresi: “</w:t>
      </w:r>
      <w:proofErr w:type="spellStart"/>
      <w:r w:rsidRPr="00D10964">
        <w:rPr>
          <w:rFonts w:eastAsia="Calibri"/>
        </w:rPr>
        <w:t>Vēciņi</w:t>
      </w:r>
      <w:proofErr w:type="spellEnd"/>
      <w:r w:rsidRPr="00D10964">
        <w:rPr>
          <w:rFonts w:eastAsia="Calibri"/>
        </w:rPr>
        <w:t xml:space="preserve">”, Beļavas pag., Gulbenes nov. </w:t>
      </w:r>
      <w:bookmarkStart w:id="46" w:name="_Hlk118986986"/>
      <w:proofErr w:type="spellStart"/>
      <w:r w:rsidRPr="00D10964">
        <w:rPr>
          <w:rFonts w:eastAsia="Calibri"/>
        </w:rPr>
        <w:t>Jaunizveidotajai</w:t>
      </w:r>
      <w:proofErr w:type="spellEnd"/>
      <w:r w:rsidRPr="00D10964">
        <w:rPr>
          <w:rFonts w:eastAsia="Calibri"/>
        </w:rPr>
        <w:t xml:space="preserve"> </w:t>
      </w:r>
      <w:bookmarkEnd w:id="46"/>
      <w:r w:rsidRPr="00D10964">
        <w:rPr>
          <w:rFonts w:eastAsia="Calibri"/>
        </w:rPr>
        <w:t xml:space="preserve">zemes vienībai ar kadastra apzīmējumu 5044 002 0309, 1,55 ha platībā, noteikt zemes lietošanas mērķi – zeme, uz kuras galvenā saimnieciskā darbība ir </w:t>
      </w:r>
      <w:bookmarkStart w:id="47" w:name="_Hlk118987025"/>
      <w:r w:rsidRPr="00D10964">
        <w:rPr>
          <w:rFonts w:eastAsia="Calibri"/>
        </w:rPr>
        <w:t xml:space="preserve">lauksaimniecība </w:t>
      </w:r>
      <w:bookmarkEnd w:id="47"/>
      <w:r w:rsidRPr="00D10964">
        <w:rPr>
          <w:rFonts w:eastAsia="Calibri"/>
        </w:rPr>
        <w:t xml:space="preserve">(NĪLM kods 0101). </w:t>
      </w:r>
    </w:p>
    <w:p w14:paraId="4A70EB06" w14:textId="77777777" w:rsidR="00D10964" w:rsidRPr="00D10964" w:rsidRDefault="00D10964" w:rsidP="00D10964">
      <w:pPr>
        <w:spacing w:line="360" w:lineRule="auto"/>
        <w:ind w:firstLine="567"/>
        <w:jc w:val="both"/>
        <w:rPr>
          <w:rFonts w:eastAsia="Calibri"/>
        </w:rPr>
      </w:pPr>
      <w:r w:rsidRPr="00D10964">
        <w:rPr>
          <w:rFonts w:eastAsia="Calibri"/>
        </w:rPr>
        <w:t xml:space="preserve">3. PIEŠĶIRT nekustamajam īpašumam, kas sastāv no </w:t>
      </w:r>
      <w:proofErr w:type="spellStart"/>
      <w:r w:rsidRPr="00D10964">
        <w:rPr>
          <w:rFonts w:eastAsia="Calibri"/>
        </w:rPr>
        <w:t>jaunizveidotās</w:t>
      </w:r>
      <w:proofErr w:type="spellEnd"/>
      <w:r w:rsidRPr="00D10964">
        <w:rPr>
          <w:rFonts w:eastAsia="Calibri"/>
        </w:rPr>
        <w:t xml:space="preserve"> zemes vienības ar kadastra apzīmējumu </w:t>
      </w:r>
      <w:bookmarkStart w:id="48" w:name="_Hlk116629321"/>
      <w:bookmarkStart w:id="49" w:name="_Hlk101429840"/>
      <w:r w:rsidRPr="00D10964">
        <w:rPr>
          <w:rFonts w:eastAsia="Calibri"/>
        </w:rPr>
        <w:t xml:space="preserve">5044 002 0308 </w:t>
      </w:r>
      <w:bookmarkEnd w:id="48"/>
      <w:r w:rsidRPr="00D10964">
        <w:rPr>
          <w:rFonts w:eastAsia="Calibri"/>
        </w:rPr>
        <w:t>un aptuveno platību 26,01 ha</w:t>
      </w:r>
      <w:bookmarkStart w:id="50" w:name="_Hlk55918485"/>
      <w:bookmarkEnd w:id="49"/>
      <w:r w:rsidRPr="00D10964">
        <w:rPr>
          <w:rFonts w:eastAsia="Calibri"/>
        </w:rPr>
        <w:t xml:space="preserve">, </w:t>
      </w:r>
      <w:bookmarkEnd w:id="50"/>
      <w:r w:rsidRPr="00D10964">
        <w:rPr>
          <w:rFonts w:eastAsia="Calibri"/>
        </w:rPr>
        <w:t>nosaukumu “</w:t>
      </w:r>
      <w:proofErr w:type="spellStart"/>
      <w:r w:rsidRPr="00D10964">
        <w:rPr>
          <w:rFonts w:eastAsia="Calibri"/>
        </w:rPr>
        <w:t>Vēciņu</w:t>
      </w:r>
      <w:proofErr w:type="spellEnd"/>
      <w:r w:rsidRPr="00D10964">
        <w:rPr>
          <w:rFonts w:eastAsia="Calibri"/>
        </w:rPr>
        <w:t xml:space="preserve"> mežs”. </w:t>
      </w:r>
      <w:proofErr w:type="spellStart"/>
      <w:r w:rsidRPr="00D10964">
        <w:rPr>
          <w:rFonts w:eastAsia="Calibri"/>
        </w:rPr>
        <w:t>Jaunizveidotajai</w:t>
      </w:r>
      <w:proofErr w:type="spellEnd"/>
      <w:r w:rsidRPr="00D10964">
        <w:rPr>
          <w:rFonts w:eastAsia="Calibri"/>
        </w:rPr>
        <w:t xml:space="preserve"> zemes vienībai ar kadastra apzīmējumu 5044 002 0308, 26,01 ha platībā, noteikt lietošanas mērķi – zeme, uz kuras galvenā saimnieciskā darbība ir mežsaimniecība (NĪLM kods 0201). </w:t>
      </w:r>
    </w:p>
    <w:p w14:paraId="68F52F20" w14:textId="77777777" w:rsidR="00D10964" w:rsidRPr="00D10964" w:rsidRDefault="00D10964" w:rsidP="00D10964">
      <w:pPr>
        <w:spacing w:line="360" w:lineRule="auto"/>
        <w:ind w:firstLine="567"/>
        <w:jc w:val="both"/>
        <w:rPr>
          <w:rFonts w:eastAsia="Calibri"/>
        </w:rPr>
      </w:pPr>
      <w:r w:rsidRPr="00D10964">
        <w:rPr>
          <w:rFonts w:eastAsia="Calibri"/>
        </w:rPr>
        <w:t>4. Lēmumu nosūtīt:</w:t>
      </w:r>
    </w:p>
    <w:p w14:paraId="211DD8AF" w14:textId="77777777" w:rsidR="00D10964" w:rsidRPr="00D10964" w:rsidRDefault="00D10964" w:rsidP="00D10964">
      <w:pPr>
        <w:spacing w:line="360" w:lineRule="auto"/>
        <w:ind w:firstLine="567"/>
        <w:jc w:val="both"/>
        <w:rPr>
          <w:rFonts w:eastAsia="Calibri"/>
        </w:rPr>
      </w:pPr>
      <w:r w:rsidRPr="00D10964">
        <w:rPr>
          <w:rFonts w:eastAsia="Calibri"/>
        </w:rPr>
        <w:t xml:space="preserve">4.1. sabiedrībai ar ierobežotu atbildību “ZEMESRAKSTI”, e-pasts: </w:t>
      </w:r>
      <w:hyperlink r:id="rId55" w:history="1">
        <w:r w:rsidRPr="00D10964">
          <w:rPr>
            <w:rFonts w:eastAsia="Calibri"/>
            <w:color w:val="0563C1" w:themeColor="hyperlink"/>
            <w:u w:val="single"/>
          </w:rPr>
          <w:t>zanete.l@inbox.lv</w:t>
        </w:r>
      </w:hyperlink>
      <w:r w:rsidRPr="00D10964">
        <w:rPr>
          <w:rFonts w:eastAsia="Calibri"/>
        </w:rPr>
        <w:t>;</w:t>
      </w:r>
    </w:p>
    <w:p w14:paraId="110E874C" w14:textId="77777777" w:rsidR="00D10964" w:rsidRPr="00D10964" w:rsidRDefault="00D10964" w:rsidP="00D10964">
      <w:pPr>
        <w:spacing w:line="360" w:lineRule="auto"/>
        <w:ind w:firstLine="567"/>
        <w:jc w:val="both"/>
        <w:rPr>
          <w:rFonts w:eastAsia="Calibri"/>
        </w:rPr>
      </w:pPr>
      <w:r w:rsidRPr="00D10964">
        <w:rPr>
          <w:rFonts w:eastAsia="Calibri"/>
        </w:rPr>
        <w:t>4.2. Valsts zemes dienesta Vidzemes reģionālajai pārvaldei uz elektroniskā pasta adresi adreses reģistrēšanai.</w:t>
      </w:r>
    </w:p>
    <w:p w14:paraId="75691A4A" w14:textId="77777777" w:rsidR="00D10964" w:rsidRPr="00D10964" w:rsidRDefault="00D10964" w:rsidP="00D10964">
      <w:pPr>
        <w:spacing w:line="360" w:lineRule="auto"/>
        <w:ind w:firstLine="567"/>
        <w:jc w:val="both"/>
      </w:pPr>
      <w:r w:rsidRPr="00D10964">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C22851D" w14:textId="77777777" w:rsidR="00D10964" w:rsidRPr="00D10964" w:rsidRDefault="00D10964" w:rsidP="00D10964">
      <w:pPr>
        <w:spacing w:line="360" w:lineRule="auto"/>
        <w:ind w:firstLine="567"/>
        <w:jc w:val="both"/>
      </w:pPr>
    </w:p>
    <w:p w14:paraId="335989AB" w14:textId="77777777" w:rsidR="00D10964" w:rsidRPr="00D10964" w:rsidRDefault="00D10964" w:rsidP="00D10964">
      <w:pPr>
        <w:spacing w:line="360" w:lineRule="auto"/>
        <w:jc w:val="both"/>
      </w:pPr>
      <w:r w:rsidRPr="00D10964">
        <w:t>Gulbenes novada domes priekšsēdētājs</w:t>
      </w:r>
      <w:r w:rsidRPr="00D10964">
        <w:tab/>
      </w:r>
      <w:r w:rsidRPr="00D10964">
        <w:tab/>
      </w:r>
      <w:r w:rsidRPr="00D10964">
        <w:tab/>
      </w:r>
      <w:r w:rsidRPr="00D10964">
        <w:tab/>
      </w:r>
      <w:r w:rsidRPr="00D10964">
        <w:tab/>
      </w:r>
      <w:r w:rsidRPr="00D10964">
        <w:tab/>
      </w:r>
      <w:proofErr w:type="spellStart"/>
      <w:r w:rsidRPr="00D10964">
        <w:t>A.Caunītis</w:t>
      </w:r>
      <w:proofErr w:type="spellEnd"/>
    </w:p>
    <w:p w14:paraId="0D0340B0" w14:textId="77777777" w:rsidR="00D10964" w:rsidRPr="00D10964" w:rsidRDefault="00D10964" w:rsidP="00D10964">
      <w:pPr>
        <w:spacing w:line="360" w:lineRule="auto"/>
        <w:jc w:val="both"/>
      </w:pPr>
    </w:p>
    <w:p w14:paraId="50D55210" w14:textId="77777777" w:rsidR="00D10964" w:rsidRPr="00D10964" w:rsidRDefault="00D10964" w:rsidP="00D10964">
      <w:pPr>
        <w:spacing w:line="360" w:lineRule="auto"/>
        <w:jc w:val="both"/>
      </w:pPr>
      <w:r w:rsidRPr="00D10964">
        <w:t>Sagatavoja: Lolita Vīksniņa</w:t>
      </w:r>
    </w:p>
    <w:p w14:paraId="22BA1D82" w14:textId="77777777" w:rsidR="00D10964" w:rsidRPr="00D10964" w:rsidRDefault="00D10964" w:rsidP="00D10964"/>
    <w:p w14:paraId="590ADB11" w14:textId="77777777" w:rsidR="00D10964" w:rsidRPr="00D10964" w:rsidRDefault="00D10964" w:rsidP="00D10964"/>
    <w:p w14:paraId="10830906" w14:textId="77777777" w:rsidR="00D10964" w:rsidRPr="00D10964" w:rsidRDefault="00D10964" w:rsidP="00D10964"/>
    <w:p w14:paraId="0DFDE999" w14:textId="77777777" w:rsidR="00D10964" w:rsidRPr="00D10964" w:rsidRDefault="00D10964" w:rsidP="00D10964"/>
    <w:p w14:paraId="60F751D2" w14:textId="77777777" w:rsidR="00D10964" w:rsidRPr="00D10964" w:rsidRDefault="00D10964" w:rsidP="00D10964"/>
    <w:p w14:paraId="0B0ACAD2" w14:textId="77777777" w:rsidR="00D10964" w:rsidRPr="00D10964" w:rsidRDefault="00D10964" w:rsidP="00D10964"/>
    <w:p w14:paraId="3813927C" w14:textId="77777777" w:rsidR="00D10964" w:rsidRPr="00D10964" w:rsidRDefault="00D10964" w:rsidP="00D10964"/>
    <w:p w14:paraId="61E781BA" w14:textId="77777777" w:rsidR="00D10964" w:rsidRPr="00D10964" w:rsidRDefault="00D10964" w:rsidP="00D10964"/>
    <w:p w14:paraId="09689EE1" w14:textId="77777777" w:rsidR="00D10964" w:rsidRPr="00D10964" w:rsidRDefault="00D10964" w:rsidP="00D10964"/>
    <w:p w14:paraId="0DA3DD35" w14:textId="77777777" w:rsidR="00D10964" w:rsidRPr="00D10964" w:rsidRDefault="00D10964" w:rsidP="00D10964"/>
    <w:p w14:paraId="6269E7F5" w14:textId="77777777" w:rsidR="00D10964" w:rsidRPr="00D10964" w:rsidRDefault="00D10964" w:rsidP="00D10964"/>
    <w:p w14:paraId="13F49A91" w14:textId="77777777" w:rsidR="00D10964" w:rsidRPr="00D10964" w:rsidRDefault="00D10964" w:rsidP="00D10964"/>
    <w:p w14:paraId="29DA6A1E" w14:textId="77777777" w:rsidR="00D10964" w:rsidRPr="00D10964" w:rsidRDefault="00D10964" w:rsidP="00D10964"/>
    <w:p w14:paraId="3B25D8A4" w14:textId="77777777" w:rsidR="00D10964" w:rsidRPr="00D10964" w:rsidRDefault="00D10964" w:rsidP="00D10964"/>
    <w:p w14:paraId="35F4D9F4" w14:textId="77777777" w:rsidR="00D10964" w:rsidRPr="00D10964" w:rsidRDefault="00D10964" w:rsidP="00D10964"/>
    <w:p w14:paraId="0D5A3F55" w14:textId="77777777" w:rsidR="00D10964" w:rsidRPr="00D10964" w:rsidRDefault="00D10964" w:rsidP="00D10964"/>
    <w:p w14:paraId="5A3C639D" w14:textId="77777777" w:rsidR="00D10964" w:rsidRPr="00D10964" w:rsidRDefault="00D10964" w:rsidP="00D10964"/>
    <w:p w14:paraId="59C65FAA" w14:textId="77777777" w:rsidR="00D10964" w:rsidRPr="00D10964" w:rsidRDefault="00D10964" w:rsidP="00D10964"/>
    <w:p w14:paraId="2A50F099" w14:textId="77777777" w:rsidR="00D10964" w:rsidRPr="00D10964" w:rsidRDefault="00D10964" w:rsidP="00D10964"/>
    <w:p w14:paraId="7E2AF060" w14:textId="77777777" w:rsidR="00D10964" w:rsidRPr="00D10964" w:rsidRDefault="00D10964" w:rsidP="00D10964"/>
    <w:p w14:paraId="50548810" w14:textId="77777777" w:rsidR="00D10964" w:rsidRPr="00D10964" w:rsidRDefault="00D10964" w:rsidP="00D10964"/>
    <w:p w14:paraId="55F4AAF3" w14:textId="77777777" w:rsidR="00D10964" w:rsidRPr="00D10964" w:rsidRDefault="00D10964" w:rsidP="00D10964"/>
    <w:p w14:paraId="264EFDA7" w14:textId="77777777" w:rsidR="00D10964" w:rsidRPr="00D10964" w:rsidRDefault="00D10964" w:rsidP="00D10964">
      <w:pPr>
        <w:spacing w:after="160" w:line="259" w:lineRule="auto"/>
      </w:pPr>
      <w:r w:rsidRPr="00D10964">
        <w:br w:type="page"/>
      </w:r>
    </w:p>
    <w:p w14:paraId="3F65AD2F" w14:textId="77777777" w:rsidR="00D10964" w:rsidRPr="00D10964" w:rsidRDefault="00D10964" w:rsidP="00D10964">
      <w:pPr>
        <w:tabs>
          <w:tab w:val="left" w:pos="7176"/>
        </w:tabs>
        <w:jc w:val="right"/>
      </w:pPr>
      <w:r w:rsidRPr="00D10964">
        <w:lastRenderedPageBreak/>
        <w:t>Pielikums 24.11.2022. Gulbenes novada domes lēmumam GND/2022/1179</w:t>
      </w:r>
    </w:p>
    <w:p w14:paraId="3AB1C2C9" w14:textId="77777777" w:rsidR="00D10964" w:rsidRPr="00D10964" w:rsidRDefault="00D10964" w:rsidP="00D10964">
      <w:pPr>
        <w:rPr>
          <w:noProof/>
        </w:rPr>
      </w:pPr>
      <w:r w:rsidRPr="00D10964">
        <w:rPr>
          <w:noProof/>
        </w:rPr>
        <w:drawing>
          <wp:inline distT="0" distB="0" distL="0" distR="0" wp14:anchorId="021ADF9B" wp14:editId="5C00FD72">
            <wp:extent cx="5939790" cy="4330065"/>
            <wp:effectExtent l="0" t="0" r="3810"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39790" cy="4330065"/>
                    </a:xfrm>
                    <a:prstGeom prst="rect">
                      <a:avLst/>
                    </a:prstGeom>
                  </pic:spPr>
                </pic:pic>
              </a:graphicData>
            </a:graphic>
          </wp:inline>
        </w:drawing>
      </w:r>
    </w:p>
    <w:p w14:paraId="508A6346" w14:textId="77777777" w:rsidR="00D10964" w:rsidRPr="00D10964" w:rsidRDefault="00D10964" w:rsidP="00D10964">
      <w:pPr>
        <w:rPr>
          <w:noProof/>
        </w:rPr>
      </w:pPr>
    </w:p>
    <w:p w14:paraId="680F4E7E" w14:textId="77777777" w:rsidR="00D10964" w:rsidRPr="00D10964" w:rsidRDefault="00D10964" w:rsidP="00D10964">
      <w:pPr>
        <w:rPr>
          <w:noProof/>
        </w:rPr>
      </w:pPr>
    </w:p>
    <w:p w14:paraId="2E431E5A" w14:textId="77777777" w:rsidR="00D10964" w:rsidRPr="00D10964" w:rsidRDefault="00D10964" w:rsidP="00D10964">
      <w:pPr>
        <w:rPr>
          <w:noProof/>
        </w:rPr>
      </w:pPr>
    </w:p>
    <w:p w14:paraId="5FF02FB8" w14:textId="77777777" w:rsidR="00D10964" w:rsidRPr="00D10964" w:rsidRDefault="00D10964" w:rsidP="00D10964">
      <w:pPr>
        <w:rPr>
          <w:noProof/>
        </w:rPr>
      </w:pPr>
      <w:r w:rsidRPr="00D10964">
        <w:rPr>
          <w:noProof/>
        </w:rPr>
        <w:t>Gulbenes novada domes priekšsēdētājs</w:t>
      </w:r>
      <w:r w:rsidRPr="00D10964">
        <w:rPr>
          <w:noProof/>
        </w:rPr>
        <w:tab/>
      </w:r>
      <w:r w:rsidRPr="00D10964">
        <w:rPr>
          <w:noProof/>
        </w:rPr>
        <w:tab/>
      </w:r>
      <w:r w:rsidRPr="00D10964">
        <w:rPr>
          <w:noProof/>
        </w:rPr>
        <w:tab/>
      </w:r>
      <w:r w:rsidRPr="00D10964">
        <w:rPr>
          <w:noProof/>
        </w:rPr>
        <w:tab/>
      </w:r>
      <w:r w:rsidRPr="00D10964">
        <w:rPr>
          <w:noProof/>
        </w:rPr>
        <w:tab/>
      </w:r>
      <w:r w:rsidRPr="00D10964">
        <w:rPr>
          <w:noProof/>
        </w:rPr>
        <w:tab/>
        <w:t>A.Caunītis</w:t>
      </w:r>
    </w:p>
    <w:p w14:paraId="46C1053A" w14:textId="77777777" w:rsidR="0099661F" w:rsidRDefault="0099661F">
      <w:r>
        <w:br w:type="page"/>
      </w:r>
    </w:p>
    <w:tbl>
      <w:tblPr>
        <w:tblW w:w="0" w:type="auto"/>
        <w:tblLook w:val="01E0" w:firstRow="1" w:lastRow="1" w:firstColumn="1" w:lastColumn="1" w:noHBand="0" w:noVBand="0"/>
      </w:tblPr>
      <w:tblGrid>
        <w:gridCol w:w="3073"/>
        <w:gridCol w:w="3115"/>
        <w:gridCol w:w="2743"/>
      </w:tblGrid>
      <w:tr w:rsidR="00D10964" w14:paraId="4247CAB3" w14:textId="77777777" w:rsidTr="00210A34">
        <w:tc>
          <w:tcPr>
            <w:tcW w:w="3073" w:type="dxa"/>
          </w:tcPr>
          <w:p w14:paraId="1D446685" w14:textId="55A219B5" w:rsidR="00D10964" w:rsidRDefault="00D10964" w:rsidP="00210A34">
            <w:pPr>
              <w:spacing w:line="252" w:lineRule="auto"/>
              <w:rPr>
                <w:lang w:eastAsia="en-US"/>
              </w:rPr>
            </w:pPr>
          </w:p>
        </w:tc>
        <w:tc>
          <w:tcPr>
            <w:tcW w:w="3115" w:type="dxa"/>
            <w:hideMark/>
          </w:tcPr>
          <w:p w14:paraId="5277B686" w14:textId="77777777" w:rsidR="0099661F" w:rsidRDefault="0099661F" w:rsidP="00210A34">
            <w:pPr>
              <w:spacing w:line="252" w:lineRule="auto"/>
              <w:jc w:val="center"/>
              <w:rPr>
                <w:lang w:eastAsia="en-US"/>
              </w:rPr>
            </w:pPr>
          </w:p>
          <w:p w14:paraId="641DAF7E" w14:textId="22488088" w:rsidR="00D10964" w:rsidRDefault="00D10964" w:rsidP="00210A34">
            <w:pPr>
              <w:spacing w:line="252" w:lineRule="auto"/>
              <w:jc w:val="center"/>
              <w:rPr>
                <w:lang w:eastAsia="en-US"/>
              </w:rPr>
            </w:pPr>
            <w:r>
              <w:rPr>
                <w:noProof/>
                <w:lang w:eastAsia="en-US"/>
              </w:rPr>
              <w:drawing>
                <wp:inline distT="0" distB="0" distL="0" distR="0" wp14:anchorId="76EEA472" wp14:editId="3C27AFFC">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E250EF" w14:textId="77777777" w:rsidR="00D10964" w:rsidRDefault="00D10964" w:rsidP="00210A34">
            <w:pPr>
              <w:spacing w:line="252" w:lineRule="auto"/>
              <w:rPr>
                <w:sz w:val="32"/>
                <w:szCs w:val="32"/>
                <w:lang w:eastAsia="en-US"/>
              </w:rPr>
            </w:pPr>
          </w:p>
        </w:tc>
      </w:tr>
      <w:tr w:rsidR="00D10964" w14:paraId="1AA822F4" w14:textId="77777777" w:rsidTr="00210A34">
        <w:tc>
          <w:tcPr>
            <w:tcW w:w="8931" w:type="dxa"/>
            <w:gridSpan w:val="3"/>
            <w:hideMark/>
          </w:tcPr>
          <w:p w14:paraId="573801C1" w14:textId="77777777" w:rsidR="00D10964" w:rsidRDefault="00D10964" w:rsidP="00210A34">
            <w:pPr>
              <w:spacing w:before="240" w:line="252" w:lineRule="auto"/>
              <w:jc w:val="center"/>
              <w:rPr>
                <w:b/>
                <w:sz w:val="32"/>
                <w:szCs w:val="32"/>
                <w:lang w:eastAsia="en-US"/>
              </w:rPr>
            </w:pPr>
            <w:r>
              <w:rPr>
                <w:b/>
                <w:sz w:val="32"/>
                <w:szCs w:val="32"/>
                <w:lang w:eastAsia="en-US"/>
              </w:rPr>
              <w:t>GULBENES NOVADA PAŠVALDĪBA</w:t>
            </w:r>
          </w:p>
        </w:tc>
      </w:tr>
      <w:tr w:rsidR="00D10964" w14:paraId="3DB22274" w14:textId="77777777" w:rsidTr="00210A34">
        <w:tc>
          <w:tcPr>
            <w:tcW w:w="8931" w:type="dxa"/>
            <w:gridSpan w:val="3"/>
            <w:hideMark/>
          </w:tcPr>
          <w:p w14:paraId="3F51BC50" w14:textId="77777777" w:rsidR="00D10964" w:rsidRDefault="00D10964" w:rsidP="00210A34">
            <w:pPr>
              <w:spacing w:line="252" w:lineRule="auto"/>
              <w:jc w:val="center"/>
              <w:rPr>
                <w:lang w:eastAsia="en-US"/>
              </w:rPr>
            </w:pPr>
            <w:proofErr w:type="spellStart"/>
            <w:r>
              <w:rPr>
                <w:lang w:eastAsia="en-US"/>
              </w:rPr>
              <w:t>Reģ</w:t>
            </w:r>
            <w:proofErr w:type="spellEnd"/>
            <w:r>
              <w:rPr>
                <w:lang w:eastAsia="en-US"/>
              </w:rPr>
              <w:t>. Nr. 90009116327</w:t>
            </w:r>
          </w:p>
        </w:tc>
      </w:tr>
      <w:tr w:rsidR="00D10964" w14:paraId="422903E7" w14:textId="77777777" w:rsidTr="00210A34">
        <w:tc>
          <w:tcPr>
            <w:tcW w:w="8931" w:type="dxa"/>
            <w:gridSpan w:val="3"/>
            <w:hideMark/>
          </w:tcPr>
          <w:p w14:paraId="75E08A5D" w14:textId="77777777" w:rsidR="00D10964" w:rsidRDefault="00D10964" w:rsidP="00210A34">
            <w:pPr>
              <w:spacing w:line="252" w:lineRule="auto"/>
              <w:jc w:val="center"/>
              <w:rPr>
                <w:lang w:eastAsia="en-US"/>
              </w:rPr>
            </w:pPr>
            <w:r>
              <w:rPr>
                <w:lang w:eastAsia="en-US"/>
              </w:rPr>
              <w:t>Ābeļu iela 2, Gulbene, Gulbenes nov., LV-4401</w:t>
            </w:r>
          </w:p>
        </w:tc>
      </w:tr>
      <w:tr w:rsidR="00D10964" w14:paraId="68CAC14F" w14:textId="77777777" w:rsidTr="00210A34">
        <w:tc>
          <w:tcPr>
            <w:tcW w:w="8931" w:type="dxa"/>
            <w:gridSpan w:val="3"/>
            <w:hideMark/>
          </w:tcPr>
          <w:p w14:paraId="3A8780F9" w14:textId="77777777" w:rsidR="00D10964" w:rsidRDefault="00D10964" w:rsidP="00210A34">
            <w:pPr>
              <w:pBdr>
                <w:bottom w:val="single" w:sz="12" w:space="1" w:color="auto"/>
              </w:pBdr>
              <w:spacing w:line="252" w:lineRule="auto"/>
              <w:jc w:val="center"/>
              <w:rPr>
                <w:lang w:eastAsia="en-US"/>
              </w:rPr>
            </w:pPr>
            <w:r>
              <w:rPr>
                <w:lang w:eastAsia="en-US"/>
              </w:rPr>
              <w:t>Tālrunis 64497710, mob. 26595362, e-pasts: dome@gulbene.lv, www.gulbene.lv</w:t>
            </w:r>
          </w:p>
          <w:p w14:paraId="7B6B91F1" w14:textId="77777777" w:rsidR="00D10964" w:rsidRPr="001E040D" w:rsidRDefault="00D10964" w:rsidP="00210A34">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4566F028" w14:textId="77777777" w:rsidR="00D10964" w:rsidRDefault="00D10964" w:rsidP="00D10964">
      <w:pPr>
        <w:jc w:val="center"/>
      </w:pPr>
      <w:r>
        <w:rPr>
          <w:b/>
          <w:bCs/>
        </w:rPr>
        <w:t>GULBENES NOVADA DOMES LĒMUMS</w:t>
      </w:r>
    </w:p>
    <w:p w14:paraId="1917FD0F" w14:textId="77777777" w:rsidR="00D10964" w:rsidRDefault="00D10964" w:rsidP="00D10964">
      <w:pPr>
        <w:jc w:val="center"/>
      </w:pPr>
      <w:r>
        <w:t>Gulbenē</w:t>
      </w:r>
    </w:p>
    <w:p w14:paraId="4853E9B6" w14:textId="77777777" w:rsidR="00D10964" w:rsidRDefault="00D10964" w:rsidP="00D10964">
      <w:pPr>
        <w:rPr>
          <w:b/>
          <w:bCs/>
        </w:rPr>
      </w:pPr>
      <w:r>
        <w:rPr>
          <w:b/>
          <w:bCs/>
        </w:rPr>
        <w:t>2022.gada 24.novembrī</w:t>
      </w:r>
      <w:r>
        <w:rPr>
          <w:b/>
          <w:bCs/>
        </w:rPr>
        <w:tab/>
      </w:r>
      <w:r>
        <w:rPr>
          <w:b/>
          <w:bCs/>
        </w:rPr>
        <w:tab/>
      </w:r>
      <w:r>
        <w:rPr>
          <w:b/>
          <w:bCs/>
        </w:rPr>
        <w:tab/>
      </w:r>
      <w:r>
        <w:rPr>
          <w:b/>
          <w:bCs/>
        </w:rPr>
        <w:tab/>
      </w:r>
      <w:r>
        <w:rPr>
          <w:b/>
          <w:bCs/>
        </w:rPr>
        <w:tab/>
      </w:r>
      <w:r>
        <w:rPr>
          <w:b/>
          <w:bCs/>
        </w:rPr>
        <w:tab/>
        <w:t xml:space="preserve"> Nr. GND/2022/1180</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D10964" w14:paraId="02794ED8" w14:textId="77777777" w:rsidTr="00210A34">
        <w:tc>
          <w:tcPr>
            <w:tcW w:w="4729" w:type="dxa"/>
          </w:tcPr>
          <w:p w14:paraId="5639CCF9" w14:textId="77777777" w:rsidR="00D10964" w:rsidRDefault="00D10964" w:rsidP="00210A34">
            <w:pPr>
              <w:rPr>
                <w:rFonts w:eastAsiaTheme="minorHAnsi"/>
                <w:b/>
                <w:bCs/>
                <w:lang w:eastAsia="en-US"/>
              </w:rPr>
            </w:pPr>
          </w:p>
        </w:tc>
      </w:tr>
      <w:tr w:rsidR="00D10964" w14:paraId="5A020215" w14:textId="77777777" w:rsidTr="00210A34">
        <w:trPr>
          <w:trHeight w:val="80"/>
        </w:trPr>
        <w:tc>
          <w:tcPr>
            <w:tcW w:w="4729" w:type="dxa"/>
          </w:tcPr>
          <w:p w14:paraId="02D2548B" w14:textId="77777777" w:rsidR="00D10964" w:rsidRDefault="00D10964" w:rsidP="00210A34">
            <w:pPr>
              <w:rPr>
                <w:rFonts w:eastAsiaTheme="minorHAnsi"/>
                <w:b/>
                <w:bCs/>
                <w:lang w:eastAsia="en-US"/>
              </w:rPr>
            </w:pPr>
          </w:p>
        </w:tc>
      </w:tr>
    </w:tbl>
    <w:p w14:paraId="1A16C933" w14:textId="77777777" w:rsidR="00D10964" w:rsidRDefault="00D10964" w:rsidP="00D10964">
      <w:pPr>
        <w:rPr>
          <w:b/>
          <w:bCs/>
        </w:rPr>
      </w:pPr>
      <w:r>
        <w:rPr>
          <w:b/>
          <w:bCs/>
        </w:rPr>
        <w:t xml:space="preserve">                 </w:t>
      </w:r>
      <w:r>
        <w:rPr>
          <w:b/>
          <w:bCs/>
        </w:rPr>
        <w:tab/>
        <w:t xml:space="preserve"> (protokols Nr.23; 113.p.) </w:t>
      </w:r>
    </w:p>
    <w:p w14:paraId="77317919" w14:textId="77777777" w:rsidR="00D10964" w:rsidRDefault="00D10964" w:rsidP="00D10964">
      <w:pPr>
        <w:rPr>
          <w:b/>
          <w:bCs/>
        </w:rPr>
      </w:pPr>
      <w:r>
        <w:rPr>
          <w:b/>
          <w:bCs/>
        </w:rPr>
        <w:tab/>
      </w:r>
      <w:r>
        <w:rPr>
          <w:b/>
          <w:bCs/>
        </w:rPr>
        <w:tab/>
      </w:r>
      <w:r>
        <w:rPr>
          <w:b/>
          <w:bCs/>
        </w:rPr>
        <w:tab/>
      </w:r>
      <w:r>
        <w:rPr>
          <w:b/>
          <w:bCs/>
        </w:rPr>
        <w:tab/>
      </w:r>
      <w:r>
        <w:rPr>
          <w:b/>
          <w:bCs/>
        </w:rPr>
        <w:tab/>
      </w:r>
      <w:r>
        <w:rPr>
          <w:b/>
          <w:bCs/>
        </w:rPr>
        <w:tab/>
      </w:r>
      <w:r>
        <w:rPr>
          <w:b/>
          <w:bCs/>
        </w:rPr>
        <w:tab/>
      </w:r>
    </w:p>
    <w:p w14:paraId="3FFFB08A" w14:textId="77777777" w:rsidR="00D10964" w:rsidRDefault="00D10964" w:rsidP="00D10964">
      <w:pPr>
        <w:jc w:val="center"/>
        <w:rPr>
          <w:b/>
        </w:rPr>
      </w:pPr>
      <w:r>
        <w:rPr>
          <w:b/>
        </w:rPr>
        <w:t>Par zemes ierīcības projekta apstiprināšanu Galgauskas pagasta</w:t>
      </w:r>
    </w:p>
    <w:p w14:paraId="4F246CBB" w14:textId="77777777" w:rsidR="00D10964" w:rsidRDefault="00D10964" w:rsidP="00D10964">
      <w:pPr>
        <w:jc w:val="center"/>
        <w:rPr>
          <w:b/>
        </w:rPr>
      </w:pPr>
      <w:r>
        <w:rPr>
          <w:b/>
        </w:rPr>
        <w:t>nekustamajam īpašumam “Aizpurvi”</w:t>
      </w:r>
    </w:p>
    <w:p w14:paraId="436C3087" w14:textId="77777777" w:rsidR="00D10964" w:rsidRDefault="00D10964" w:rsidP="00D10964">
      <w:pPr>
        <w:tabs>
          <w:tab w:val="left" w:pos="4111"/>
        </w:tabs>
        <w:spacing w:line="276" w:lineRule="auto"/>
        <w:jc w:val="center"/>
      </w:pPr>
    </w:p>
    <w:p w14:paraId="288E88C8" w14:textId="77777777" w:rsidR="00D10964" w:rsidRPr="00A01542" w:rsidRDefault="00D10964" w:rsidP="00D10964">
      <w:pPr>
        <w:widowControl w:val="0"/>
        <w:suppressAutoHyphens/>
        <w:spacing w:line="360" w:lineRule="auto"/>
        <w:ind w:firstLine="567"/>
        <w:jc w:val="both"/>
        <w:rPr>
          <w:rFonts w:eastAsia="SimSun"/>
          <w:color w:val="00000A"/>
          <w:lang w:eastAsia="zh-CN" w:bidi="hi-IN"/>
        </w:rPr>
      </w:pPr>
      <w:r w:rsidRPr="00707881">
        <w:rPr>
          <w:rFonts w:eastAsia="Calibri"/>
        </w:rPr>
        <w:t>Izskatot</w:t>
      </w:r>
      <w:r>
        <w:rPr>
          <w:rFonts w:eastAsia="Calibri"/>
          <w:b/>
          <w:bCs/>
        </w:rPr>
        <w:t xml:space="preserve"> </w:t>
      </w:r>
      <w:r w:rsidRPr="00CC0420">
        <w:rPr>
          <w:rFonts w:eastAsia="Calibri"/>
          <w:b/>
          <w:bCs/>
        </w:rPr>
        <w:t>sabiedrības ar ierobežotu atbildību “METRUM AV”</w:t>
      </w:r>
      <w:r w:rsidRPr="00CC0420">
        <w:rPr>
          <w:rFonts w:eastAsia="Calibri"/>
        </w:rPr>
        <w:t xml:space="preserve">, reģistrācijas numurs 40103947722, juridiskā adrese: Ģertrūdes iela 47 - 4, Rīga, LV-1011, </w:t>
      </w:r>
      <w:r w:rsidRPr="00707881">
        <w:rPr>
          <w:rFonts w:eastAsia="Calibri"/>
        </w:rPr>
        <w:t>202</w:t>
      </w:r>
      <w:r>
        <w:rPr>
          <w:rFonts w:eastAsia="Calibri"/>
        </w:rPr>
        <w:t>2</w:t>
      </w:r>
      <w:r w:rsidRPr="00707881">
        <w:rPr>
          <w:rFonts w:eastAsia="Calibri"/>
        </w:rPr>
        <w:t xml:space="preserve">.gada </w:t>
      </w:r>
      <w:r>
        <w:rPr>
          <w:rFonts w:eastAsia="Calibri"/>
        </w:rPr>
        <w:t>8</w:t>
      </w:r>
      <w:r w:rsidRPr="00707881">
        <w:rPr>
          <w:rFonts w:eastAsia="Calibri"/>
        </w:rPr>
        <w:t>.</w:t>
      </w:r>
      <w:r>
        <w:rPr>
          <w:rFonts w:eastAsia="Calibri"/>
        </w:rPr>
        <w:t>novembra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8</w:t>
      </w:r>
      <w:r w:rsidRPr="00707881">
        <w:rPr>
          <w:rFonts w:eastAsia="Calibri"/>
        </w:rPr>
        <w:t>.</w:t>
      </w:r>
      <w:r>
        <w:rPr>
          <w:rFonts w:eastAsia="Calibri"/>
        </w:rPr>
        <w:t>novembrī</w:t>
      </w:r>
      <w:r w:rsidRPr="00707881">
        <w:rPr>
          <w:rFonts w:eastAsia="Calibri"/>
        </w:rPr>
        <w:t xml:space="preserve"> un reģistrēts ar Nr.</w:t>
      </w:r>
      <w:r>
        <w:rPr>
          <w:rFonts w:eastAsia="Calibri"/>
        </w:rPr>
        <w:t> </w:t>
      </w:r>
      <w:r w:rsidRPr="00A077A5">
        <w:t>GND/5.7/22/2666-M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“Aizpurvi”, Galgauskas pagasts, Gulbenes novads, kadastra numurs 5056 006 0028, ietilpstošajai zemes vienībai ar kadastra apzīmējumu 5056 006 0028, 16,0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7D6B94">
        <w:rPr>
          <w:rFonts w:eastAsia="Calibri"/>
          <w:lang w:eastAsia="en-US"/>
        </w:rPr>
        <w:t>Ministru kabineta 2021.gada 29.jūnija noteikumu Nr.455 “Adresācijas noteikumi”  2.8., 2.9., 2.10.punkt</w:t>
      </w:r>
      <w:r>
        <w:rPr>
          <w:rFonts w:eastAsia="Calibri"/>
          <w:lang w:eastAsia="en-US"/>
        </w:rPr>
        <w:t>iem, kas</w:t>
      </w:r>
      <w:r w:rsidRPr="007D6B94">
        <w:rPr>
          <w:rFonts w:eastAsia="Calibri"/>
          <w:lang w:eastAsia="en-US"/>
        </w:rPr>
        <w:t xml:space="preserve"> nosaka, ka adresācijas objekts ir viensēta, dzīvošanai, saimnieciskai, administratīvai vai publiskai darbībai paredzēta ēka, zemes vienība, uz kuras ir atļauts būvēt šo noteikumu 2.8. un 2.9.apakšpunktā minētos objektus; 10.punkt</w:t>
      </w:r>
      <w:r>
        <w:rPr>
          <w:rFonts w:eastAsia="Calibri"/>
          <w:lang w:eastAsia="en-US"/>
        </w:rPr>
        <w:t>u, kas</w:t>
      </w:r>
      <w:r w:rsidRPr="007D6B94">
        <w:rPr>
          <w:rFonts w:eastAsia="Calibri"/>
          <w:lang w:eastAsia="en-US"/>
        </w:rPr>
        <w:t xml:space="preserve"> nosaka, ka piešķirot, mainot, tai skaitā precizējot adreses pieraksta formu, vai likvidējot adresi, pārbauda Valsts adrešu reģistra informācijas sistēmā reģistrētos datus un Kadastra informācijas sistēmas datus; </w:t>
      </w:r>
      <w:r>
        <w:rPr>
          <w:rFonts w:eastAsia="Calibri"/>
          <w:lang w:eastAsia="en-US"/>
        </w:rPr>
        <w:t>p</w:t>
      </w:r>
      <w:r w:rsidRPr="007D6B94">
        <w:rPr>
          <w:rFonts w:eastAsia="Calibri"/>
          <w:lang w:eastAsia="en-US"/>
        </w:rPr>
        <w:t>ieņemto lēmumu par adreses piešķiršanu, maiņu vai likvidēšanu pašvaldība paziņo īpašniekam (valdītājam)</w:t>
      </w:r>
      <w:r>
        <w:rPr>
          <w:rFonts w:eastAsia="Calibri"/>
          <w:lang w:eastAsia="en-US"/>
        </w:rPr>
        <w:t xml:space="preserve">, </w:t>
      </w:r>
      <w:r w:rsidRPr="002E4B04">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A01542">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A01542">
        <w:rPr>
          <w:rFonts w:eastAsia="SimSun"/>
          <w:color w:val="00000A"/>
          <w:lang w:eastAsia="zh-CN" w:bidi="hi-IN"/>
        </w:rPr>
        <w:t>, Gulbenes novada dome NOLEMJ:</w:t>
      </w:r>
    </w:p>
    <w:p w14:paraId="7F221D0C" w14:textId="77777777" w:rsidR="00D10964" w:rsidRDefault="00D10964" w:rsidP="00D10964">
      <w:pPr>
        <w:spacing w:line="360" w:lineRule="auto"/>
        <w:ind w:firstLine="567"/>
        <w:jc w:val="both"/>
        <w:rPr>
          <w:rFonts w:eastAsia="Calibri"/>
        </w:rPr>
      </w:pPr>
      <w:r>
        <w:rPr>
          <w:rFonts w:eastAsia="Calibri"/>
        </w:rPr>
        <w:t xml:space="preserve">1. APSTIPRINĀT </w:t>
      </w:r>
      <w:r w:rsidRPr="00F540F1">
        <w:rPr>
          <w:rFonts w:eastAsia="Calibri"/>
        </w:rPr>
        <w:t>Daigas Eglītes (zemes ierīkotāja sertifikāts Nr.AA0081, derīgs līdz 202</w:t>
      </w:r>
      <w:r>
        <w:rPr>
          <w:rFonts w:eastAsia="Calibri"/>
        </w:rPr>
        <w:t>6</w:t>
      </w:r>
      <w:r w:rsidRPr="00F540F1">
        <w:rPr>
          <w:rFonts w:eastAsia="Calibri"/>
        </w:rPr>
        <w:t>.gada 26.janvārim) izstrādāto zemes ierīcības projektu nekustamajā īpašumā “</w:t>
      </w:r>
      <w:r>
        <w:rPr>
          <w:rFonts w:eastAsia="Calibri"/>
        </w:rPr>
        <w:t>Aizpurvi</w:t>
      </w:r>
      <w:r w:rsidRPr="00F540F1">
        <w:rPr>
          <w:rFonts w:eastAsia="Calibri"/>
        </w:rPr>
        <w:t xml:space="preserve">”, </w:t>
      </w:r>
      <w:r>
        <w:rPr>
          <w:rFonts w:eastAsia="Calibri"/>
        </w:rPr>
        <w:t>Galgauskas</w:t>
      </w:r>
      <w:r w:rsidRPr="00F540F1">
        <w:rPr>
          <w:rFonts w:eastAsia="Calibri"/>
        </w:rPr>
        <w:t xml:space="preserve"> pagasts, Gulbenes novads, kadastra numurs </w:t>
      </w:r>
      <w:bookmarkStart w:id="51" w:name="_Hlk118903821"/>
      <w:r>
        <w:rPr>
          <w:rFonts w:eastAsia="Calibri"/>
        </w:rPr>
        <w:t>5056 006 0028</w:t>
      </w:r>
      <w:bookmarkEnd w:id="51"/>
      <w:r w:rsidRPr="00F540F1">
        <w:rPr>
          <w:rFonts w:eastAsia="Calibri"/>
        </w:rPr>
        <w:t xml:space="preserve">, ietilpstošajai zemes vienībai ar kadastra apzīmējumu </w:t>
      </w:r>
      <w:r w:rsidRPr="00270494">
        <w:rPr>
          <w:rFonts w:eastAsia="Calibri"/>
        </w:rPr>
        <w:t>5056 006 0028</w:t>
      </w:r>
      <w:r w:rsidRPr="00F540F1">
        <w:rPr>
          <w:rFonts w:eastAsia="Calibri"/>
        </w:rPr>
        <w:t xml:space="preserve">, </w:t>
      </w:r>
      <w:r>
        <w:rPr>
          <w:rFonts w:eastAsia="Calibri"/>
        </w:rPr>
        <w:t>16,0 </w:t>
      </w:r>
      <w:r w:rsidRPr="00F540F1">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5AC13EA2" w14:textId="77777777" w:rsidR="00D10964" w:rsidRDefault="00D10964" w:rsidP="00D10964">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proofErr w:type="spellStart"/>
      <w:r>
        <w:rPr>
          <w:rFonts w:eastAsia="Calibri"/>
        </w:rPr>
        <w:t>jaunizveidotās</w:t>
      </w:r>
      <w:proofErr w:type="spellEnd"/>
      <w:r>
        <w:rPr>
          <w:rFonts w:eastAsia="Calibri"/>
        </w:rPr>
        <w:t xml:space="preserve"> zemes vienības ar kadastra apzīmējumu 5056 006 0120 un aptuveno platību 14,5 ha, esošo nosaukumu “Aizpurvi”. </w:t>
      </w:r>
      <w:proofErr w:type="spellStart"/>
      <w:r>
        <w:rPr>
          <w:rFonts w:eastAsia="Calibri"/>
        </w:rPr>
        <w:t>Jaunizveidotajai</w:t>
      </w:r>
      <w:proofErr w:type="spellEnd"/>
      <w:r>
        <w:rPr>
          <w:rFonts w:eastAsia="Calibri"/>
        </w:rPr>
        <w:t xml:space="preserve"> z</w:t>
      </w:r>
      <w:r w:rsidRPr="007A11B7">
        <w:rPr>
          <w:rFonts w:eastAsia="Calibri"/>
        </w:rPr>
        <w:t xml:space="preserve">emes vienībai ar kadastra apzīmējumu </w:t>
      </w:r>
      <w:r w:rsidRPr="008127D0">
        <w:rPr>
          <w:rFonts w:eastAsia="Calibri"/>
        </w:rPr>
        <w:t>5056 006 0120</w:t>
      </w:r>
      <w:r w:rsidRPr="00DD662D">
        <w:rPr>
          <w:rFonts w:eastAsia="Calibri"/>
        </w:rPr>
        <w:t xml:space="preserve">, </w:t>
      </w:r>
      <w:r w:rsidRPr="008127D0">
        <w:rPr>
          <w:rFonts w:eastAsia="Calibri"/>
        </w:rPr>
        <w:t xml:space="preserve">14,5 ha </w:t>
      </w:r>
      <w:r w:rsidRPr="00DD662D">
        <w:rPr>
          <w:rFonts w:eastAsia="Calibri"/>
        </w:rPr>
        <w:t>platībā</w:t>
      </w:r>
      <w:r w:rsidRPr="007A11B7">
        <w:rPr>
          <w:rFonts w:eastAsia="Calibri"/>
        </w:rPr>
        <w:t xml:space="preserve">, </w:t>
      </w:r>
      <w:r>
        <w:rPr>
          <w:rFonts w:eastAsia="Calibri"/>
        </w:rPr>
        <w:t>noteikt</w:t>
      </w:r>
      <w:r w:rsidRPr="007A11B7">
        <w:rPr>
          <w:rFonts w:eastAsia="Calibri"/>
        </w:rPr>
        <w:t xml:space="preserve"> zemes lietošanas mērķi – zeme, uz kuras galvenā saimnieciskā </w:t>
      </w:r>
      <w:r w:rsidRPr="00A86EE7">
        <w:rPr>
          <w:rFonts w:eastAsia="Calibri"/>
        </w:rPr>
        <w:t xml:space="preserve">darbība ir lauksaimniecība (NĪLM kods 0101). </w:t>
      </w:r>
    </w:p>
    <w:p w14:paraId="428CAEA2" w14:textId="77777777" w:rsidR="00D10964" w:rsidRDefault="00D10964" w:rsidP="00D10964">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5056 006 0119 un aptuveno platību 1,5 </w:t>
      </w:r>
      <w:r w:rsidRPr="00C24C30">
        <w:rPr>
          <w:rFonts w:eastAsia="Calibri"/>
        </w:rPr>
        <w:t xml:space="preserve">ha, </w:t>
      </w:r>
      <w:r w:rsidRPr="00717C2E">
        <w:rPr>
          <w:rFonts w:eastAsia="Calibri"/>
        </w:rPr>
        <w:t xml:space="preserve">un ēkām (būvēm) ar kadastra apzīmējumiem </w:t>
      </w:r>
      <w:r>
        <w:rPr>
          <w:rFonts w:eastAsia="Calibri"/>
        </w:rPr>
        <w:t>5056 006 0028</w:t>
      </w:r>
      <w:r w:rsidRPr="00717C2E">
        <w:rPr>
          <w:rFonts w:eastAsia="Calibri"/>
        </w:rPr>
        <w:t xml:space="preserve"> 001, </w:t>
      </w:r>
      <w:r>
        <w:rPr>
          <w:rFonts w:eastAsia="Calibri"/>
        </w:rPr>
        <w:t>5056 006 0028</w:t>
      </w:r>
      <w:r w:rsidRPr="00717C2E">
        <w:rPr>
          <w:rFonts w:eastAsia="Calibri"/>
        </w:rPr>
        <w:t xml:space="preserve"> 002, </w:t>
      </w:r>
      <w:r>
        <w:rPr>
          <w:rFonts w:eastAsia="Calibri"/>
        </w:rPr>
        <w:t>5056 006 0028</w:t>
      </w:r>
      <w:r w:rsidRPr="00717C2E">
        <w:rPr>
          <w:rFonts w:eastAsia="Calibri"/>
        </w:rPr>
        <w:t xml:space="preserve"> 003, </w:t>
      </w:r>
      <w:r w:rsidRPr="002C0DA9">
        <w:rPr>
          <w:rFonts w:eastAsia="Calibri"/>
        </w:rPr>
        <w:t>nosaukumu “</w:t>
      </w:r>
      <w:proofErr w:type="spellStart"/>
      <w:r>
        <w:rPr>
          <w:rFonts w:eastAsia="Calibri"/>
        </w:rPr>
        <w:t>Jaunaizpurvi</w:t>
      </w:r>
      <w:proofErr w:type="spellEnd"/>
      <w:r w:rsidRPr="002C0DA9">
        <w:rPr>
          <w:rFonts w:eastAsia="Calibri"/>
        </w:rPr>
        <w:t xml:space="preserve">”. </w:t>
      </w:r>
      <w:proofErr w:type="spellStart"/>
      <w:r>
        <w:rPr>
          <w:rFonts w:eastAsia="Calibri"/>
        </w:rPr>
        <w:t>Jaunizveidotajai</w:t>
      </w:r>
      <w:proofErr w:type="spellEnd"/>
      <w:r>
        <w:rPr>
          <w:rFonts w:eastAsia="Calibri"/>
        </w:rPr>
        <w:t xml:space="preserve"> zemes vienībai ar kadastra apzīmējumu </w:t>
      </w:r>
      <w:r w:rsidRPr="007F479A">
        <w:rPr>
          <w:rFonts w:eastAsia="Calibri"/>
        </w:rPr>
        <w:t>5056 006 0119</w:t>
      </w:r>
      <w:r>
        <w:rPr>
          <w:rFonts w:eastAsia="Calibri"/>
        </w:rPr>
        <w:t xml:space="preserve"> piešķirt </w:t>
      </w:r>
      <w:r>
        <w:rPr>
          <w:rFonts w:eastAsia="Calibri"/>
        </w:rPr>
        <w:lastRenderedPageBreak/>
        <w:t>adresi: “</w:t>
      </w:r>
      <w:proofErr w:type="spellStart"/>
      <w:r>
        <w:rPr>
          <w:rFonts w:eastAsia="Calibri"/>
        </w:rPr>
        <w:t>Jaunaizpurvi</w:t>
      </w:r>
      <w:proofErr w:type="spellEnd"/>
      <w:r>
        <w:rPr>
          <w:rFonts w:eastAsia="Calibri"/>
        </w:rPr>
        <w:t xml:space="preserve">”, Galgauskas pag., Gulbenes nov. Mainīt adresi </w:t>
      </w:r>
      <w:r w:rsidRPr="00671458">
        <w:rPr>
          <w:rFonts w:eastAsia="Calibri"/>
        </w:rPr>
        <w:t>ēkām (būvēm) ar kadastra apzīmējumiem 5056 006 0028 001, 5056 006 0028 002, 5056 006 0028 003</w:t>
      </w:r>
      <w:r>
        <w:rPr>
          <w:rFonts w:eastAsia="Calibri"/>
        </w:rPr>
        <w:t>, no “Aizpurvi”, Galgauskas pag., Gulbenes nov., uz “</w:t>
      </w:r>
      <w:proofErr w:type="spellStart"/>
      <w:r>
        <w:rPr>
          <w:rFonts w:eastAsia="Calibri"/>
        </w:rPr>
        <w:t>Jaunaizpurvi</w:t>
      </w:r>
      <w:proofErr w:type="spellEnd"/>
      <w:r>
        <w:rPr>
          <w:rFonts w:eastAsia="Calibri"/>
        </w:rPr>
        <w:t xml:space="preserve">”, Galgauskas pag., Gulbenes nov. Zemes </w:t>
      </w:r>
      <w:r w:rsidRPr="00915DF3">
        <w:rPr>
          <w:rFonts w:eastAsia="Calibri"/>
        </w:rPr>
        <w:t>vienībai</w:t>
      </w:r>
      <w:r>
        <w:rPr>
          <w:rFonts w:eastAsia="Calibri"/>
        </w:rPr>
        <w:t xml:space="preserve"> ar kadastra apzīmējumu </w:t>
      </w:r>
      <w:r w:rsidRPr="00D55A23">
        <w:rPr>
          <w:rFonts w:eastAsia="Calibri"/>
        </w:rPr>
        <w:t>5056 006 0119</w:t>
      </w:r>
      <w:r w:rsidRPr="00A361F9">
        <w:rPr>
          <w:rFonts w:eastAsia="Calibri"/>
        </w:rPr>
        <w:t xml:space="preserve">, </w:t>
      </w:r>
      <w:r>
        <w:rPr>
          <w:rFonts w:eastAsia="Calibri"/>
        </w:rPr>
        <w:t>1,5 </w:t>
      </w:r>
      <w:r w:rsidRPr="00A361F9">
        <w:rPr>
          <w:rFonts w:eastAsia="Calibri"/>
        </w:rPr>
        <w:t>ha platībā</w:t>
      </w:r>
      <w:r w:rsidRPr="00A5663C">
        <w:rPr>
          <w:rFonts w:eastAsia="Calibri"/>
        </w:rPr>
        <w:t xml:space="preserve">, noteikt lietošanas mērķi – </w:t>
      </w:r>
      <w:r w:rsidRPr="008B618F">
        <w:rPr>
          <w:rFonts w:eastAsia="Calibri"/>
        </w:rPr>
        <w:t xml:space="preserve">zeme, uz kuras galvenā saimnieciskā darbība ir lauksaimniecība (NĪLM kods 0101). </w:t>
      </w:r>
    </w:p>
    <w:p w14:paraId="2A145844" w14:textId="77777777" w:rsidR="00D10964" w:rsidRDefault="00D10964" w:rsidP="00D10964">
      <w:pPr>
        <w:spacing w:line="360" w:lineRule="auto"/>
        <w:ind w:firstLine="567"/>
        <w:jc w:val="both"/>
        <w:rPr>
          <w:rFonts w:eastAsia="Calibri"/>
        </w:rPr>
      </w:pPr>
      <w:r w:rsidRPr="008B618F">
        <w:rPr>
          <w:rFonts w:eastAsia="Calibri"/>
        </w:rPr>
        <w:t>4. Lēmumu nosūtīt:</w:t>
      </w:r>
    </w:p>
    <w:p w14:paraId="698AF341" w14:textId="77777777" w:rsidR="00D10964" w:rsidRPr="008B618F" w:rsidRDefault="00D10964" w:rsidP="00D10964">
      <w:pPr>
        <w:spacing w:line="360" w:lineRule="auto"/>
        <w:ind w:firstLine="567"/>
        <w:jc w:val="both"/>
        <w:rPr>
          <w:rFonts w:eastAsia="Calibri"/>
        </w:rPr>
      </w:pPr>
      <w:r>
        <w:rPr>
          <w:rFonts w:eastAsia="Calibri"/>
        </w:rPr>
        <w:t xml:space="preserve">4.1. </w:t>
      </w:r>
      <w:r w:rsidRPr="008B618F">
        <w:rPr>
          <w:rFonts w:eastAsia="Calibri"/>
        </w:rPr>
        <w:t>sabiedrībai ar ierobežotu atbildību “METRUM AV”, e-pasts: gulbene@metrum.lv;</w:t>
      </w:r>
    </w:p>
    <w:p w14:paraId="12A2FA8E" w14:textId="77777777" w:rsidR="00D10964" w:rsidRDefault="00D10964" w:rsidP="00D10964">
      <w:pPr>
        <w:spacing w:line="360" w:lineRule="auto"/>
        <w:ind w:firstLine="567"/>
        <w:jc w:val="both"/>
        <w:rPr>
          <w:rFonts w:eastAsia="Calibri"/>
        </w:rPr>
      </w:pPr>
      <w:r w:rsidRPr="008B618F">
        <w:rPr>
          <w:rFonts w:eastAsia="Calibri"/>
        </w:rPr>
        <w:t>4.2. Valsts zemes dienesta Vidzemes reģionālajai pārvaldei uz elektroniskā pasta adresi adreses reģistrēšanai</w:t>
      </w:r>
      <w:r>
        <w:rPr>
          <w:rFonts w:eastAsia="Calibri"/>
        </w:rPr>
        <w:t>;</w:t>
      </w:r>
    </w:p>
    <w:p w14:paraId="1172C952" w14:textId="77777777" w:rsidR="00D10964" w:rsidRDefault="00D10964" w:rsidP="00D10964">
      <w:pPr>
        <w:tabs>
          <w:tab w:val="right" w:pos="9497"/>
        </w:tabs>
        <w:spacing w:line="360" w:lineRule="auto"/>
        <w:ind w:firstLine="567"/>
        <w:jc w:val="both"/>
        <w:rPr>
          <w:rFonts w:eastAsia="Calibri"/>
        </w:rPr>
      </w:pPr>
      <w:r>
        <w:rPr>
          <w:rFonts w:eastAsia="Calibri"/>
        </w:rPr>
        <w:t xml:space="preserve">4.3. Mārītei Dzenei uz pasta adresi: </w:t>
      </w:r>
      <w:r>
        <w:t>“</w:t>
      </w:r>
      <w:r w:rsidRPr="009634D0">
        <w:t>Ozoliņi 2</w:t>
      </w:r>
      <w:r>
        <w:t>”</w:t>
      </w:r>
      <w:r w:rsidRPr="005A36F3">
        <w:t xml:space="preserve">, </w:t>
      </w:r>
      <w:r w:rsidRPr="009634D0">
        <w:t>Galgauskas pag., Gulbenes nov., LV-4428</w:t>
      </w:r>
      <w:r>
        <w:t>.</w:t>
      </w:r>
    </w:p>
    <w:p w14:paraId="7BA1F6F3" w14:textId="77777777" w:rsidR="00D10964" w:rsidRDefault="00D10964" w:rsidP="00D10964">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F8BAFE8" w14:textId="77777777" w:rsidR="00D10964" w:rsidRDefault="00D10964" w:rsidP="00D10964">
      <w:pPr>
        <w:spacing w:line="360" w:lineRule="auto"/>
        <w:ind w:firstLine="567"/>
        <w:jc w:val="both"/>
      </w:pPr>
    </w:p>
    <w:p w14:paraId="7CE812D9"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6E27F82E" w14:textId="77777777" w:rsidR="00D10964" w:rsidRPr="000F57A9" w:rsidRDefault="00D10964" w:rsidP="00D10964">
      <w:pPr>
        <w:spacing w:line="360" w:lineRule="auto"/>
        <w:jc w:val="both"/>
      </w:pPr>
    </w:p>
    <w:p w14:paraId="0E68E58A" w14:textId="77777777" w:rsidR="00D10964" w:rsidRDefault="00D10964" w:rsidP="00D10964">
      <w:pPr>
        <w:spacing w:line="360" w:lineRule="auto"/>
        <w:jc w:val="both"/>
      </w:pPr>
      <w:r>
        <w:t>Sagatavoja: Lolita Vīksniņa</w:t>
      </w:r>
    </w:p>
    <w:p w14:paraId="693A971A" w14:textId="77777777" w:rsidR="00D10964" w:rsidRPr="00932D08" w:rsidRDefault="00D10964" w:rsidP="00D10964"/>
    <w:p w14:paraId="07C3B497" w14:textId="77777777" w:rsidR="00D10964" w:rsidRPr="00932D08" w:rsidRDefault="00D10964" w:rsidP="00D10964"/>
    <w:p w14:paraId="79F3A6CB" w14:textId="77777777" w:rsidR="00D10964" w:rsidRPr="00932D08" w:rsidRDefault="00D10964" w:rsidP="00D10964"/>
    <w:p w14:paraId="1352C4D1" w14:textId="77777777" w:rsidR="00D10964" w:rsidRDefault="00D10964" w:rsidP="00D10964"/>
    <w:p w14:paraId="69553E32" w14:textId="77777777" w:rsidR="00D10964" w:rsidRDefault="00D10964" w:rsidP="00D10964"/>
    <w:p w14:paraId="063FEDD1" w14:textId="77777777" w:rsidR="00D10964" w:rsidRDefault="00D10964" w:rsidP="00D10964"/>
    <w:p w14:paraId="5D9322BF" w14:textId="77777777" w:rsidR="00D10964" w:rsidRDefault="00D10964" w:rsidP="00D10964"/>
    <w:p w14:paraId="70A8DF96" w14:textId="77777777" w:rsidR="00D10964" w:rsidRDefault="00D10964" w:rsidP="00D10964"/>
    <w:p w14:paraId="19967468" w14:textId="77777777" w:rsidR="00D10964" w:rsidRDefault="00D10964" w:rsidP="00D10964"/>
    <w:p w14:paraId="3BFC7773" w14:textId="77777777" w:rsidR="00D10964" w:rsidRDefault="00D10964" w:rsidP="00D10964"/>
    <w:p w14:paraId="5F7F3D0F" w14:textId="77777777" w:rsidR="00D10964" w:rsidRDefault="00D10964" w:rsidP="00D10964"/>
    <w:p w14:paraId="2F5650D3" w14:textId="77777777" w:rsidR="00D10964" w:rsidRDefault="00D10964" w:rsidP="00D10964"/>
    <w:p w14:paraId="1D678978" w14:textId="77777777" w:rsidR="00D10964" w:rsidRDefault="00D10964" w:rsidP="00D10964"/>
    <w:p w14:paraId="281179C4" w14:textId="77777777" w:rsidR="00D10964" w:rsidRDefault="00D10964" w:rsidP="00D10964"/>
    <w:p w14:paraId="41791E62" w14:textId="77777777" w:rsidR="00D10964" w:rsidRDefault="00D10964" w:rsidP="00D10964"/>
    <w:p w14:paraId="5E8F68B2" w14:textId="77777777" w:rsidR="00D10964" w:rsidRDefault="00D10964" w:rsidP="00D10964"/>
    <w:p w14:paraId="3EB05F5D" w14:textId="77777777" w:rsidR="00D10964" w:rsidRDefault="00D10964" w:rsidP="00D10964"/>
    <w:p w14:paraId="0F473F71" w14:textId="77777777" w:rsidR="00D10964" w:rsidRDefault="00D10964" w:rsidP="00D10964"/>
    <w:p w14:paraId="3B597E8F" w14:textId="77777777" w:rsidR="00D10964" w:rsidRDefault="00D10964" w:rsidP="00D10964"/>
    <w:p w14:paraId="735909BD" w14:textId="77777777" w:rsidR="00D10964" w:rsidRDefault="00D10964" w:rsidP="00D10964"/>
    <w:p w14:paraId="48E768B0" w14:textId="77777777" w:rsidR="00D10964" w:rsidRDefault="00D10964" w:rsidP="00D10964">
      <w:pPr>
        <w:tabs>
          <w:tab w:val="left" w:pos="7176"/>
        </w:tabs>
        <w:jc w:val="right"/>
      </w:pPr>
      <w:r w:rsidRPr="00932D08">
        <w:lastRenderedPageBreak/>
        <w:t xml:space="preserve">Pielikums </w:t>
      </w:r>
      <w:r>
        <w:t>24.11</w:t>
      </w:r>
      <w:r w:rsidRPr="00932D08">
        <w:t>.202</w:t>
      </w:r>
      <w:r>
        <w:t>2</w:t>
      </w:r>
      <w:r w:rsidRPr="00932D08">
        <w:t>. Gulbenes novada domes lēmumam GND/202</w:t>
      </w:r>
      <w:r>
        <w:t>2</w:t>
      </w:r>
      <w:r w:rsidRPr="00932D08">
        <w:t>/</w:t>
      </w:r>
      <w:r>
        <w:t>1180</w:t>
      </w:r>
    </w:p>
    <w:p w14:paraId="70A7F410" w14:textId="77777777" w:rsidR="00D10964" w:rsidRDefault="00D10964" w:rsidP="00D10964">
      <w:pPr>
        <w:rPr>
          <w:noProof/>
        </w:rPr>
      </w:pPr>
      <w:r w:rsidRPr="007D6B94">
        <w:rPr>
          <w:noProof/>
        </w:rPr>
        <w:drawing>
          <wp:inline distT="0" distB="0" distL="0" distR="0" wp14:anchorId="59973914" wp14:editId="197588A3">
            <wp:extent cx="5939491" cy="7919500"/>
            <wp:effectExtent l="0" t="0" r="4445" b="5715"/>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3652" cy="7938381"/>
                    </a:xfrm>
                    <a:prstGeom prst="rect">
                      <a:avLst/>
                    </a:prstGeom>
                    <a:noFill/>
                    <a:ln>
                      <a:noFill/>
                    </a:ln>
                  </pic:spPr>
                </pic:pic>
              </a:graphicData>
            </a:graphic>
          </wp:inline>
        </w:drawing>
      </w:r>
    </w:p>
    <w:p w14:paraId="764AF8A1" w14:textId="77777777" w:rsidR="00D10964" w:rsidRDefault="00D10964" w:rsidP="00D10964">
      <w:pPr>
        <w:rPr>
          <w:noProof/>
        </w:rPr>
      </w:pPr>
    </w:p>
    <w:p w14:paraId="35312B34" w14:textId="77777777" w:rsidR="00D10964" w:rsidRDefault="00D10964" w:rsidP="00D10964">
      <w:pPr>
        <w:rPr>
          <w:noProof/>
        </w:rPr>
      </w:pPr>
    </w:p>
    <w:p w14:paraId="3A534754" w14:textId="77777777" w:rsidR="00D10964" w:rsidRDefault="00D10964" w:rsidP="00D10964">
      <w:pPr>
        <w:rPr>
          <w:noProof/>
        </w:rPr>
      </w:pPr>
      <w:r>
        <w:rPr>
          <w:noProof/>
        </w:rPr>
        <w:t>Gulbenes novada domes priekšsēdētājs</w:t>
      </w:r>
      <w:r>
        <w:rPr>
          <w:noProof/>
        </w:rPr>
        <w:tab/>
      </w:r>
      <w:r>
        <w:rPr>
          <w:noProof/>
        </w:rPr>
        <w:tab/>
      </w:r>
      <w:r>
        <w:rPr>
          <w:noProof/>
        </w:rPr>
        <w:tab/>
      </w:r>
      <w:r>
        <w:rPr>
          <w:noProof/>
        </w:rPr>
        <w:tab/>
      </w:r>
      <w:r>
        <w:rPr>
          <w:noProof/>
        </w:rPr>
        <w:tab/>
        <w:t>A.Caunītis</w:t>
      </w:r>
    </w:p>
    <w:p w14:paraId="27E42866" w14:textId="77777777" w:rsidR="00D10964" w:rsidRPr="00976044" w:rsidRDefault="00D10964" w:rsidP="00D10964">
      <w:pPr>
        <w:rPr>
          <w:noProof/>
        </w:rPr>
      </w:pPr>
    </w:p>
    <w:tbl>
      <w:tblPr>
        <w:tblW w:w="0" w:type="auto"/>
        <w:tblLook w:val="01E0" w:firstRow="1" w:lastRow="1" w:firstColumn="1" w:lastColumn="1" w:noHBand="0" w:noVBand="0"/>
      </w:tblPr>
      <w:tblGrid>
        <w:gridCol w:w="3073"/>
        <w:gridCol w:w="3115"/>
        <w:gridCol w:w="2743"/>
      </w:tblGrid>
      <w:tr w:rsidR="00D10964" w14:paraId="292BFCDA" w14:textId="77777777" w:rsidTr="00210A34">
        <w:tc>
          <w:tcPr>
            <w:tcW w:w="3073" w:type="dxa"/>
          </w:tcPr>
          <w:p w14:paraId="4A1C2CDD" w14:textId="77777777" w:rsidR="00D10964" w:rsidRDefault="00D10964" w:rsidP="00210A34">
            <w:pPr>
              <w:spacing w:line="252" w:lineRule="auto"/>
              <w:rPr>
                <w:lang w:eastAsia="en-US"/>
              </w:rPr>
            </w:pPr>
          </w:p>
        </w:tc>
        <w:tc>
          <w:tcPr>
            <w:tcW w:w="3115" w:type="dxa"/>
            <w:hideMark/>
          </w:tcPr>
          <w:p w14:paraId="35F2055C" w14:textId="77777777" w:rsidR="00D10964" w:rsidRDefault="00D10964" w:rsidP="00210A34">
            <w:pPr>
              <w:spacing w:line="252" w:lineRule="auto"/>
              <w:jc w:val="center"/>
              <w:rPr>
                <w:lang w:eastAsia="en-US"/>
              </w:rPr>
            </w:pPr>
            <w:r>
              <w:rPr>
                <w:noProof/>
                <w:lang w:eastAsia="en-US"/>
              </w:rPr>
              <w:drawing>
                <wp:inline distT="0" distB="0" distL="0" distR="0" wp14:anchorId="32CE09D1" wp14:editId="255B5C89">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0C4638E" w14:textId="77777777" w:rsidR="00D10964" w:rsidRDefault="00D10964" w:rsidP="00210A34">
            <w:pPr>
              <w:spacing w:line="252" w:lineRule="auto"/>
              <w:rPr>
                <w:sz w:val="32"/>
                <w:szCs w:val="32"/>
                <w:lang w:eastAsia="en-US"/>
              </w:rPr>
            </w:pPr>
          </w:p>
        </w:tc>
      </w:tr>
      <w:tr w:rsidR="00D10964" w14:paraId="0C96FBB2" w14:textId="77777777" w:rsidTr="00210A34">
        <w:tc>
          <w:tcPr>
            <w:tcW w:w="8931" w:type="dxa"/>
            <w:gridSpan w:val="3"/>
            <w:hideMark/>
          </w:tcPr>
          <w:p w14:paraId="17900EDD" w14:textId="77777777" w:rsidR="00D10964" w:rsidRDefault="00D10964" w:rsidP="00210A34">
            <w:pPr>
              <w:spacing w:before="240" w:line="252" w:lineRule="auto"/>
              <w:jc w:val="center"/>
              <w:rPr>
                <w:b/>
                <w:sz w:val="32"/>
                <w:szCs w:val="32"/>
                <w:lang w:eastAsia="en-US"/>
              </w:rPr>
            </w:pPr>
            <w:r>
              <w:rPr>
                <w:b/>
                <w:sz w:val="32"/>
                <w:szCs w:val="32"/>
                <w:lang w:eastAsia="en-US"/>
              </w:rPr>
              <w:t>GULBENES NOVADA PAŠVALDĪBA</w:t>
            </w:r>
          </w:p>
        </w:tc>
      </w:tr>
      <w:tr w:rsidR="00D10964" w14:paraId="701282E5" w14:textId="77777777" w:rsidTr="00210A34">
        <w:tc>
          <w:tcPr>
            <w:tcW w:w="8931" w:type="dxa"/>
            <w:gridSpan w:val="3"/>
            <w:hideMark/>
          </w:tcPr>
          <w:p w14:paraId="1742931D" w14:textId="77777777" w:rsidR="00D10964" w:rsidRDefault="00D10964" w:rsidP="00210A34">
            <w:pPr>
              <w:spacing w:line="252" w:lineRule="auto"/>
              <w:jc w:val="center"/>
              <w:rPr>
                <w:lang w:eastAsia="en-US"/>
              </w:rPr>
            </w:pPr>
            <w:proofErr w:type="spellStart"/>
            <w:r>
              <w:rPr>
                <w:lang w:eastAsia="en-US"/>
              </w:rPr>
              <w:t>Reģ</w:t>
            </w:r>
            <w:proofErr w:type="spellEnd"/>
            <w:r>
              <w:rPr>
                <w:lang w:eastAsia="en-US"/>
              </w:rPr>
              <w:t>. Nr. 90009116327</w:t>
            </w:r>
          </w:p>
        </w:tc>
      </w:tr>
      <w:tr w:rsidR="00D10964" w14:paraId="23C6C234" w14:textId="77777777" w:rsidTr="00210A34">
        <w:tc>
          <w:tcPr>
            <w:tcW w:w="8931" w:type="dxa"/>
            <w:gridSpan w:val="3"/>
            <w:hideMark/>
          </w:tcPr>
          <w:p w14:paraId="11347059" w14:textId="77777777" w:rsidR="00D10964" w:rsidRDefault="00D10964" w:rsidP="00210A34">
            <w:pPr>
              <w:spacing w:line="252" w:lineRule="auto"/>
              <w:jc w:val="center"/>
              <w:rPr>
                <w:lang w:eastAsia="en-US"/>
              </w:rPr>
            </w:pPr>
            <w:r>
              <w:rPr>
                <w:lang w:eastAsia="en-US"/>
              </w:rPr>
              <w:t>Ābeļu iela 2, Gulbene, Gulbenes nov., LV-4401</w:t>
            </w:r>
          </w:p>
        </w:tc>
      </w:tr>
      <w:tr w:rsidR="00D10964" w14:paraId="1538AB5B" w14:textId="77777777" w:rsidTr="00210A34">
        <w:tc>
          <w:tcPr>
            <w:tcW w:w="8931" w:type="dxa"/>
            <w:gridSpan w:val="3"/>
            <w:hideMark/>
          </w:tcPr>
          <w:p w14:paraId="1B14FD64" w14:textId="77777777" w:rsidR="00D10964" w:rsidRDefault="00D10964" w:rsidP="00210A34">
            <w:pPr>
              <w:pBdr>
                <w:bottom w:val="single" w:sz="12" w:space="1" w:color="auto"/>
              </w:pBdr>
              <w:spacing w:line="252" w:lineRule="auto"/>
              <w:jc w:val="center"/>
              <w:rPr>
                <w:lang w:eastAsia="en-US"/>
              </w:rPr>
            </w:pPr>
            <w:r>
              <w:rPr>
                <w:lang w:eastAsia="en-US"/>
              </w:rPr>
              <w:t>Tālrunis 64497710, mob. 26595362, e-pasts: dome@gulbene.lv, www.gulbene.lv</w:t>
            </w:r>
          </w:p>
          <w:p w14:paraId="0F499729" w14:textId="77777777" w:rsidR="00D10964" w:rsidRPr="003F76C9" w:rsidRDefault="00D10964" w:rsidP="00210A34">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3A128306" w14:textId="77777777" w:rsidR="00D10964" w:rsidRDefault="00D10964" w:rsidP="00D10964">
      <w:pPr>
        <w:jc w:val="center"/>
      </w:pPr>
      <w:r>
        <w:rPr>
          <w:b/>
          <w:bCs/>
        </w:rPr>
        <w:t>GULBENES NOVADA DOMES LĒMUMS</w:t>
      </w:r>
    </w:p>
    <w:p w14:paraId="73394329" w14:textId="77777777" w:rsidR="00D10964" w:rsidRDefault="00D10964" w:rsidP="00D10964">
      <w:pPr>
        <w:jc w:val="center"/>
      </w:pPr>
      <w:r>
        <w:t>Gulbenē</w:t>
      </w:r>
    </w:p>
    <w:p w14:paraId="76D26EC2" w14:textId="77777777" w:rsidR="00D10964" w:rsidRDefault="00D10964" w:rsidP="00D10964">
      <w:pPr>
        <w:rPr>
          <w:b/>
          <w:bCs/>
        </w:rPr>
      </w:pPr>
      <w:r>
        <w:rPr>
          <w:b/>
          <w:bCs/>
        </w:rPr>
        <w:t>2022.gada 24.novembrī</w:t>
      </w:r>
      <w:r>
        <w:rPr>
          <w:b/>
          <w:bCs/>
        </w:rPr>
        <w:tab/>
      </w:r>
      <w:r>
        <w:rPr>
          <w:b/>
          <w:bCs/>
        </w:rPr>
        <w:tab/>
      </w:r>
      <w:r>
        <w:rPr>
          <w:b/>
          <w:bCs/>
        </w:rPr>
        <w:tab/>
      </w:r>
      <w:r>
        <w:rPr>
          <w:b/>
          <w:bCs/>
        </w:rPr>
        <w:tab/>
      </w:r>
      <w:r>
        <w:rPr>
          <w:b/>
          <w:bCs/>
        </w:rPr>
        <w:tab/>
      </w:r>
      <w:r>
        <w:rPr>
          <w:b/>
          <w:bCs/>
        </w:rPr>
        <w:tab/>
        <w:t xml:space="preserve"> Nr. GND/2022/1181</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D10964" w14:paraId="6D6AB0E8" w14:textId="77777777" w:rsidTr="00210A34">
        <w:tc>
          <w:tcPr>
            <w:tcW w:w="4729" w:type="dxa"/>
          </w:tcPr>
          <w:p w14:paraId="01EFF3DA" w14:textId="77777777" w:rsidR="00D10964" w:rsidRDefault="00D10964" w:rsidP="00210A34">
            <w:pPr>
              <w:rPr>
                <w:rFonts w:eastAsiaTheme="minorHAnsi"/>
                <w:b/>
                <w:bCs/>
                <w:lang w:eastAsia="en-US"/>
              </w:rPr>
            </w:pPr>
          </w:p>
        </w:tc>
      </w:tr>
      <w:tr w:rsidR="00D10964" w14:paraId="0F76BF9A" w14:textId="77777777" w:rsidTr="00210A34">
        <w:trPr>
          <w:trHeight w:val="80"/>
        </w:trPr>
        <w:tc>
          <w:tcPr>
            <w:tcW w:w="4729" w:type="dxa"/>
          </w:tcPr>
          <w:p w14:paraId="3111B5C3" w14:textId="77777777" w:rsidR="00D10964" w:rsidRDefault="00D10964" w:rsidP="00210A34">
            <w:pPr>
              <w:rPr>
                <w:rFonts w:eastAsiaTheme="minorHAnsi"/>
                <w:b/>
                <w:bCs/>
                <w:lang w:eastAsia="en-US"/>
              </w:rPr>
            </w:pPr>
          </w:p>
        </w:tc>
      </w:tr>
    </w:tbl>
    <w:p w14:paraId="59A12E8A" w14:textId="77777777" w:rsidR="00D10964" w:rsidRDefault="00D10964" w:rsidP="00D10964">
      <w:pPr>
        <w:rPr>
          <w:b/>
          <w:bCs/>
        </w:rPr>
      </w:pPr>
      <w:r>
        <w:rPr>
          <w:b/>
          <w:bCs/>
        </w:rPr>
        <w:t xml:space="preserve">                 </w:t>
      </w:r>
      <w:r>
        <w:rPr>
          <w:b/>
          <w:bCs/>
        </w:rPr>
        <w:tab/>
        <w:t xml:space="preserve"> (protokols Nr.23; 114.p.) </w:t>
      </w:r>
    </w:p>
    <w:p w14:paraId="17835BCC" w14:textId="77777777" w:rsidR="00D10964" w:rsidRDefault="00D10964" w:rsidP="00D10964">
      <w:pPr>
        <w:rPr>
          <w:b/>
          <w:bCs/>
        </w:rPr>
      </w:pPr>
      <w:r>
        <w:rPr>
          <w:b/>
          <w:bCs/>
        </w:rPr>
        <w:tab/>
      </w:r>
      <w:r>
        <w:rPr>
          <w:b/>
          <w:bCs/>
        </w:rPr>
        <w:tab/>
      </w:r>
      <w:r>
        <w:rPr>
          <w:b/>
          <w:bCs/>
        </w:rPr>
        <w:tab/>
      </w:r>
      <w:r>
        <w:rPr>
          <w:b/>
          <w:bCs/>
        </w:rPr>
        <w:tab/>
      </w:r>
      <w:r>
        <w:rPr>
          <w:b/>
          <w:bCs/>
        </w:rPr>
        <w:tab/>
      </w:r>
      <w:r>
        <w:rPr>
          <w:b/>
          <w:bCs/>
        </w:rPr>
        <w:tab/>
      </w:r>
      <w:r>
        <w:rPr>
          <w:b/>
          <w:bCs/>
        </w:rPr>
        <w:tab/>
      </w:r>
    </w:p>
    <w:p w14:paraId="256557A9" w14:textId="77777777" w:rsidR="00D10964" w:rsidRDefault="00D10964" w:rsidP="00D10964">
      <w:pPr>
        <w:jc w:val="center"/>
        <w:rPr>
          <w:b/>
        </w:rPr>
      </w:pPr>
      <w:r>
        <w:rPr>
          <w:b/>
        </w:rPr>
        <w:t>Par zemes ierīcības projekta apstiprināšanu Gulbenes pilsētas</w:t>
      </w:r>
    </w:p>
    <w:p w14:paraId="3BE0AADD" w14:textId="77777777" w:rsidR="00D10964" w:rsidRDefault="00D10964" w:rsidP="00D10964">
      <w:pPr>
        <w:jc w:val="center"/>
        <w:rPr>
          <w:b/>
        </w:rPr>
      </w:pPr>
      <w:r>
        <w:rPr>
          <w:b/>
        </w:rPr>
        <w:t>nekustamajiem īpašumiem “Ūdensvada iela 2A” un “Ozolu iela 1A”</w:t>
      </w:r>
    </w:p>
    <w:p w14:paraId="3507AA2A" w14:textId="77777777" w:rsidR="00D10964" w:rsidRDefault="00D10964" w:rsidP="00D10964">
      <w:pPr>
        <w:tabs>
          <w:tab w:val="left" w:pos="4111"/>
        </w:tabs>
        <w:spacing w:line="276" w:lineRule="auto"/>
        <w:jc w:val="center"/>
      </w:pPr>
    </w:p>
    <w:p w14:paraId="0217EAD9" w14:textId="77777777" w:rsidR="00D10964" w:rsidRPr="00583A25" w:rsidRDefault="00D10964" w:rsidP="00D10964">
      <w:pPr>
        <w:widowControl w:val="0"/>
        <w:suppressAutoHyphens/>
        <w:spacing w:line="360" w:lineRule="auto"/>
        <w:ind w:firstLine="567"/>
        <w:jc w:val="both"/>
        <w:rPr>
          <w:rFonts w:eastAsia="SimSun"/>
          <w:color w:val="00000A"/>
          <w:lang w:eastAsia="zh-CN" w:bidi="hi-IN"/>
        </w:rPr>
      </w:pPr>
      <w:r w:rsidRPr="00707881">
        <w:rPr>
          <w:rFonts w:eastAsia="Calibri"/>
        </w:rPr>
        <w:t>Izskatot</w:t>
      </w:r>
      <w:r>
        <w:rPr>
          <w:rFonts w:eastAsia="Calibri"/>
          <w:b/>
          <w:bCs/>
        </w:rPr>
        <w:t xml:space="preserve"> </w:t>
      </w:r>
      <w:r w:rsidRPr="00CC0420">
        <w:rPr>
          <w:rFonts w:eastAsia="Calibri"/>
          <w:b/>
          <w:bCs/>
        </w:rPr>
        <w:t>sabiedrības ar ierobežotu atbildību “METRUM AV”</w:t>
      </w:r>
      <w:r w:rsidRPr="00CC0420">
        <w:rPr>
          <w:rFonts w:eastAsia="Calibri"/>
        </w:rPr>
        <w:t xml:space="preserve">, reģistrācijas numurs 40103947722, juridiskā adrese: Ģertrūdes iela 47 - 4, Rīga, LV-1011, </w:t>
      </w:r>
      <w:r w:rsidRPr="00707881">
        <w:rPr>
          <w:rFonts w:eastAsia="Calibri"/>
        </w:rPr>
        <w:t>202</w:t>
      </w:r>
      <w:r>
        <w:rPr>
          <w:rFonts w:eastAsia="Calibri"/>
        </w:rPr>
        <w:t>2</w:t>
      </w:r>
      <w:r w:rsidRPr="00707881">
        <w:rPr>
          <w:rFonts w:eastAsia="Calibri"/>
        </w:rPr>
        <w:t xml:space="preserve">.gada </w:t>
      </w:r>
      <w:r>
        <w:rPr>
          <w:rFonts w:eastAsia="Calibri"/>
        </w:rPr>
        <w:t>8</w:t>
      </w:r>
      <w:r w:rsidRPr="00707881">
        <w:rPr>
          <w:rFonts w:eastAsia="Calibri"/>
        </w:rPr>
        <w:t>.</w:t>
      </w:r>
      <w:r>
        <w:rPr>
          <w:rFonts w:eastAsia="Calibri"/>
        </w:rPr>
        <w:t>novembra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8</w:t>
      </w:r>
      <w:r w:rsidRPr="00707881">
        <w:rPr>
          <w:rFonts w:eastAsia="Calibri"/>
        </w:rPr>
        <w:t>.</w:t>
      </w:r>
      <w:r>
        <w:rPr>
          <w:rFonts w:eastAsia="Calibri"/>
        </w:rPr>
        <w:t>novembrī</w:t>
      </w:r>
      <w:r w:rsidRPr="00707881">
        <w:rPr>
          <w:rFonts w:eastAsia="Calibri"/>
        </w:rPr>
        <w:t xml:space="preserve"> un reģistrēts ar Nr.</w:t>
      </w:r>
      <w:r>
        <w:rPr>
          <w:rFonts w:eastAsia="Calibri"/>
        </w:rPr>
        <w:t> </w:t>
      </w:r>
      <w:r w:rsidRPr="00025FA3">
        <w:t>GND/5.7/22/2668-M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“Ūdensvada iela 2A”, Gulbene, Gulbenes novads, kadastra numurs 5001 001 0025, ietilpstošās zemes vienības ar kadastra apzīmējumu </w:t>
      </w:r>
      <w:r w:rsidRPr="00025FA3">
        <w:rPr>
          <w:rFonts w:eastAsia="Calibri"/>
        </w:rPr>
        <w:t>5001 001 0025</w:t>
      </w:r>
      <w:r>
        <w:rPr>
          <w:rFonts w:eastAsia="Calibri"/>
        </w:rPr>
        <w:t xml:space="preserve">, 0,0223 ha platībā, un </w:t>
      </w:r>
      <w:r w:rsidRPr="00025FA3">
        <w:rPr>
          <w:rFonts w:eastAsia="Calibri"/>
        </w:rPr>
        <w:t>nekustamajā īpašumā “</w:t>
      </w:r>
      <w:r>
        <w:rPr>
          <w:rFonts w:eastAsia="Calibri"/>
        </w:rPr>
        <w:t>Ozolu iela 1A</w:t>
      </w:r>
      <w:r w:rsidRPr="00025FA3">
        <w:rPr>
          <w:rFonts w:eastAsia="Calibri"/>
        </w:rPr>
        <w:t>”, Gulbene, Gulbenes novads, kadastra numurs 5001 001 00</w:t>
      </w:r>
      <w:r>
        <w:rPr>
          <w:rFonts w:eastAsia="Calibri"/>
        </w:rPr>
        <w:t>08</w:t>
      </w:r>
      <w:r w:rsidRPr="00025FA3">
        <w:rPr>
          <w:rFonts w:eastAsia="Calibri"/>
        </w:rPr>
        <w:t>, ietilpstoš</w:t>
      </w:r>
      <w:r>
        <w:rPr>
          <w:rFonts w:eastAsia="Calibri"/>
        </w:rPr>
        <w:t>ās</w:t>
      </w:r>
      <w:r w:rsidRPr="00025FA3">
        <w:rPr>
          <w:rFonts w:eastAsia="Calibri"/>
        </w:rPr>
        <w:t xml:space="preserve"> zemes vienība</w:t>
      </w:r>
      <w:r>
        <w:rPr>
          <w:rFonts w:eastAsia="Calibri"/>
        </w:rPr>
        <w:t>s</w:t>
      </w:r>
      <w:r w:rsidRPr="00025FA3">
        <w:rPr>
          <w:rFonts w:eastAsia="Calibri"/>
        </w:rPr>
        <w:t xml:space="preserve"> ar kadastra apzīmējumu 5001 001 00</w:t>
      </w:r>
      <w:r>
        <w:rPr>
          <w:rFonts w:eastAsia="Calibri"/>
        </w:rPr>
        <w:t>08</w:t>
      </w:r>
      <w:r w:rsidRPr="00025FA3">
        <w:rPr>
          <w:rFonts w:eastAsia="Calibri"/>
        </w:rPr>
        <w:t xml:space="preserve">, </w:t>
      </w:r>
      <w:r>
        <w:rPr>
          <w:rFonts w:eastAsia="Calibri"/>
        </w:rPr>
        <w:t>0,1902 ha</w:t>
      </w:r>
      <w:r w:rsidRPr="00025FA3">
        <w:rPr>
          <w:rFonts w:eastAsia="Calibri"/>
        </w:rPr>
        <w:t xml:space="preserve"> platībā, </w:t>
      </w:r>
      <w:r>
        <w:rPr>
          <w:rFonts w:eastAsia="Calibri"/>
        </w:rPr>
        <w:t xml:space="preserve">savstarpējās robežas pārkārtošanai, </w:t>
      </w:r>
      <w:r w:rsidRPr="00025FA3">
        <w:rPr>
          <w:rFonts w:eastAsia="Calibri"/>
        </w:rPr>
        <w:t>un</w:t>
      </w:r>
      <w:r>
        <w:rPr>
          <w:rFonts w:eastAsia="Calibri"/>
        </w:rPr>
        <w:t xml:space="preserve">,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w:t>
      </w:r>
      <w:r>
        <w:rPr>
          <w:rFonts w:eastAsia="Calibri"/>
        </w:rPr>
        <w:lastRenderedPageBreak/>
        <w:t>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2E4B04">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583A25">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583A25">
        <w:rPr>
          <w:rFonts w:eastAsia="SimSun"/>
          <w:color w:val="00000A"/>
          <w:lang w:eastAsia="zh-CN" w:bidi="hi-IN"/>
        </w:rPr>
        <w:t>, Gulbenes novada dome NOLEMJ:</w:t>
      </w:r>
    </w:p>
    <w:p w14:paraId="6A993549" w14:textId="77777777" w:rsidR="00D10964" w:rsidRDefault="00D10964" w:rsidP="00D10964">
      <w:pPr>
        <w:spacing w:line="360" w:lineRule="auto"/>
        <w:ind w:firstLine="567"/>
        <w:jc w:val="both"/>
        <w:rPr>
          <w:rFonts w:eastAsia="Calibri"/>
        </w:rPr>
      </w:pPr>
      <w:r>
        <w:rPr>
          <w:rFonts w:eastAsia="Calibri"/>
        </w:rPr>
        <w:t xml:space="preserve">1. APSTIPRINĀT </w:t>
      </w:r>
      <w:r w:rsidRPr="00F540F1">
        <w:rPr>
          <w:rFonts w:eastAsia="Calibri"/>
        </w:rPr>
        <w:t>Daigas Eglītes (zemes ierīkotāja sertifikāts Nr.AA0081, derīgs līdz 202</w:t>
      </w:r>
      <w:r>
        <w:rPr>
          <w:rFonts w:eastAsia="Calibri"/>
        </w:rPr>
        <w:t>6</w:t>
      </w:r>
      <w:r w:rsidRPr="00F540F1">
        <w:rPr>
          <w:rFonts w:eastAsia="Calibri"/>
        </w:rPr>
        <w:t xml:space="preserve">.gada 26.janvārim) izstrādāto zemes ierīcības projektu </w:t>
      </w:r>
      <w:r w:rsidRPr="00620052">
        <w:rPr>
          <w:rFonts w:eastAsia="Calibri"/>
        </w:rPr>
        <w:t>nekustamajā īpašumā “Ūdensvada iela 2A”, Gulbene, Gulbenes novads, kadastra numurs 5001 001 0025, ietilpstošās zemes vienības ar kadastra apzīmējumu 5001 001 0025, 223 m</w:t>
      </w:r>
      <w:r w:rsidRPr="00F31CB7">
        <w:rPr>
          <w:rFonts w:eastAsia="Calibri"/>
          <w:vertAlign w:val="superscript"/>
        </w:rPr>
        <w:t>2</w:t>
      </w:r>
      <w:r w:rsidRPr="00620052">
        <w:rPr>
          <w:rFonts w:eastAsia="Calibri"/>
        </w:rPr>
        <w:t xml:space="preserve"> platībā, un nekustamajā īpašumā “Ozolu iela 1A”, Gulbene, Gulbenes novads, kadastra numurs 5001 001 0008, ietilpstošās zemes vienības ar kadastra apzīmējumu 5001 001 0008, 1902 m</w:t>
      </w:r>
      <w:r w:rsidRPr="00F31CB7">
        <w:rPr>
          <w:rFonts w:eastAsia="Calibri"/>
          <w:vertAlign w:val="superscript"/>
        </w:rPr>
        <w:t>2</w:t>
      </w:r>
      <w:r w:rsidRPr="00620052">
        <w:rPr>
          <w:rFonts w:eastAsia="Calibri"/>
        </w:rPr>
        <w:t xml:space="preserve"> platībā, savstarpējās robežas pārkārtošanai</w:t>
      </w:r>
      <w:r>
        <w:rPr>
          <w:rFonts w:eastAsia="Calibri"/>
        </w:rPr>
        <w:t xml:space="preserve">. Zemes vienību robežas noteikt saskaņā ar zemes ierīcības projekta grafisko daļu </w:t>
      </w:r>
      <w:r w:rsidRPr="00CC3C00">
        <w:rPr>
          <w:rFonts w:eastAsia="Calibri"/>
        </w:rPr>
        <w:t>(pielikums),</w:t>
      </w:r>
      <w:r>
        <w:rPr>
          <w:rFonts w:eastAsia="Calibri"/>
        </w:rPr>
        <w:t xml:space="preserve"> kas ir šī lēmuma neatņemama sastāvdaļa.</w:t>
      </w:r>
    </w:p>
    <w:p w14:paraId="129E230B" w14:textId="77777777" w:rsidR="00D10964" w:rsidRDefault="00D10964" w:rsidP="00D10964">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zemes vienības ar kadastra apzīmējumu 5001 001 0025, 0,0226 ha platībā, un ēkas (būves) ar kadastra apzīmējumu 5001 001 0025 001, esošo nosaukumu “Ūdensvada iela 2A”. Z</w:t>
      </w:r>
      <w:r w:rsidRPr="004E78C5">
        <w:rPr>
          <w:rFonts w:eastAsia="Calibri"/>
        </w:rPr>
        <w:t>emes vienībai ar kadastra apzīmējumu 5001 001 0025</w:t>
      </w:r>
      <w:r w:rsidRPr="004E78C5">
        <w:t xml:space="preserve"> </w:t>
      </w:r>
      <w:r w:rsidRPr="004E78C5">
        <w:rPr>
          <w:rFonts w:eastAsia="Calibri"/>
        </w:rPr>
        <w:t>un ēka</w:t>
      </w:r>
      <w:r>
        <w:rPr>
          <w:rFonts w:eastAsia="Calibri"/>
        </w:rPr>
        <w:t>i</w:t>
      </w:r>
      <w:r w:rsidRPr="004E78C5">
        <w:rPr>
          <w:rFonts w:eastAsia="Calibri"/>
        </w:rPr>
        <w:t xml:space="preserve"> (būve</w:t>
      </w:r>
      <w:r>
        <w:rPr>
          <w:rFonts w:eastAsia="Calibri"/>
        </w:rPr>
        <w:t>i</w:t>
      </w:r>
      <w:r w:rsidRPr="004E78C5">
        <w:rPr>
          <w:rFonts w:eastAsia="Calibri"/>
        </w:rPr>
        <w:t xml:space="preserve">) ar kadastra apzīmējumu 5001 001 0025 001 </w:t>
      </w:r>
      <w:r>
        <w:rPr>
          <w:rFonts w:eastAsia="Calibri"/>
        </w:rPr>
        <w:t>saglabāt</w:t>
      </w:r>
      <w:r w:rsidRPr="004E78C5">
        <w:rPr>
          <w:rFonts w:eastAsia="Calibri"/>
        </w:rPr>
        <w:t xml:space="preserve"> adresi: </w:t>
      </w:r>
      <w:r>
        <w:rPr>
          <w:rFonts w:eastAsia="Calibri"/>
        </w:rPr>
        <w:t>Ūdensvada iela 2A</w:t>
      </w:r>
      <w:r w:rsidRPr="004E78C5">
        <w:rPr>
          <w:rFonts w:eastAsia="Calibri"/>
        </w:rPr>
        <w:t xml:space="preserve">, </w:t>
      </w:r>
      <w:r>
        <w:rPr>
          <w:rFonts w:eastAsia="Calibri"/>
        </w:rPr>
        <w:t>Gulbene</w:t>
      </w:r>
      <w:r w:rsidRPr="004E78C5">
        <w:rPr>
          <w:rFonts w:eastAsia="Calibri"/>
        </w:rPr>
        <w:t xml:space="preserve">, Gulbenes nov. </w:t>
      </w:r>
      <w:r>
        <w:rPr>
          <w:rFonts w:eastAsia="Calibri"/>
        </w:rPr>
        <w:t>Z</w:t>
      </w:r>
      <w:r w:rsidRPr="007A11B7">
        <w:rPr>
          <w:rFonts w:eastAsia="Calibri"/>
        </w:rPr>
        <w:t xml:space="preserve">emes vienībai ar kadastra apzīmējumu </w:t>
      </w:r>
      <w:r w:rsidRPr="00636AE5">
        <w:rPr>
          <w:rFonts w:eastAsia="Calibri"/>
        </w:rPr>
        <w:t>5001 001 0025, 0,0226 ha platībā</w:t>
      </w:r>
      <w:r w:rsidRPr="007A11B7">
        <w:rPr>
          <w:rFonts w:eastAsia="Calibri"/>
        </w:rPr>
        <w:t xml:space="preserve">, </w:t>
      </w:r>
      <w:r>
        <w:rPr>
          <w:rFonts w:eastAsia="Calibri"/>
        </w:rPr>
        <w:t>noteikt</w:t>
      </w:r>
      <w:r w:rsidRPr="007A11B7">
        <w:rPr>
          <w:rFonts w:eastAsia="Calibri"/>
        </w:rPr>
        <w:t xml:space="preserve"> zemes lietošanas mērķi – </w:t>
      </w:r>
      <w:r>
        <w:rPr>
          <w:rFonts w:eastAsia="Calibri"/>
        </w:rPr>
        <w:t>komercdarbības objektu apbūve</w:t>
      </w:r>
      <w:r w:rsidRPr="00A86EE7">
        <w:rPr>
          <w:rFonts w:eastAsia="Calibri"/>
        </w:rPr>
        <w:t xml:space="preserve"> (NĪLM kods 0</w:t>
      </w:r>
      <w:r>
        <w:rPr>
          <w:rFonts w:eastAsia="Calibri"/>
        </w:rPr>
        <w:t>8</w:t>
      </w:r>
      <w:r w:rsidRPr="00A86EE7">
        <w:rPr>
          <w:rFonts w:eastAsia="Calibri"/>
        </w:rPr>
        <w:t xml:space="preserve">01). </w:t>
      </w:r>
    </w:p>
    <w:p w14:paraId="57B3083B" w14:textId="77777777" w:rsidR="00D10964" w:rsidRDefault="00D10964" w:rsidP="00D10964">
      <w:pPr>
        <w:spacing w:line="360" w:lineRule="auto"/>
        <w:ind w:firstLine="567"/>
        <w:jc w:val="both"/>
        <w:rPr>
          <w:rFonts w:eastAsia="Calibri"/>
        </w:rPr>
      </w:pPr>
      <w:r>
        <w:rPr>
          <w:rFonts w:eastAsia="Calibri"/>
        </w:rPr>
        <w:t xml:space="preserve">3. SAGLABĀT nekustamajam īpašumam, kas sastāv no </w:t>
      </w:r>
      <w:r w:rsidRPr="00C24C30">
        <w:rPr>
          <w:rFonts w:eastAsia="Calibri"/>
        </w:rPr>
        <w:t>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bookmarkStart w:id="52" w:name="_Hlk118981443"/>
      <w:r>
        <w:rPr>
          <w:rFonts w:eastAsia="Calibri"/>
        </w:rPr>
        <w:t>5001 001 0008, 0,1899 ha platībā</w:t>
      </w:r>
      <w:bookmarkEnd w:id="52"/>
      <w:r w:rsidRPr="00C24C30">
        <w:rPr>
          <w:rFonts w:eastAsia="Calibri"/>
        </w:rPr>
        <w:t xml:space="preserve">, </w:t>
      </w:r>
      <w:r w:rsidRPr="00717C2E">
        <w:rPr>
          <w:rFonts w:eastAsia="Calibri"/>
        </w:rPr>
        <w:t xml:space="preserve">un ēkām (būvēm) ar kadastra apzīmējumiem </w:t>
      </w:r>
      <w:r>
        <w:rPr>
          <w:rFonts w:eastAsia="Calibri"/>
        </w:rPr>
        <w:t>5001 001 0008</w:t>
      </w:r>
      <w:r w:rsidRPr="00717C2E">
        <w:rPr>
          <w:rFonts w:eastAsia="Calibri"/>
        </w:rPr>
        <w:t xml:space="preserve"> 001, </w:t>
      </w:r>
      <w:r>
        <w:rPr>
          <w:rFonts w:eastAsia="Calibri"/>
        </w:rPr>
        <w:t xml:space="preserve">5001 </w:t>
      </w:r>
      <w:r w:rsidRPr="00717C2E">
        <w:rPr>
          <w:rFonts w:eastAsia="Calibri"/>
        </w:rPr>
        <w:t xml:space="preserve"> 00</w:t>
      </w:r>
      <w:r>
        <w:rPr>
          <w:rFonts w:eastAsia="Calibri"/>
        </w:rPr>
        <w:t>1 0008 002</w:t>
      </w:r>
      <w:r w:rsidRPr="00717C2E">
        <w:rPr>
          <w:rFonts w:eastAsia="Calibri"/>
        </w:rPr>
        <w:t xml:space="preserve">, </w:t>
      </w:r>
      <w:r>
        <w:rPr>
          <w:rFonts w:eastAsia="Calibri"/>
        </w:rPr>
        <w:t xml:space="preserve">esošo </w:t>
      </w:r>
      <w:r w:rsidRPr="002C0DA9">
        <w:rPr>
          <w:rFonts w:eastAsia="Calibri"/>
        </w:rPr>
        <w:t>nosaukumu “</w:t>
      </w:r>
      <w:r>
        <w:rPr>
          <w:rFonts w:eastAsia="Calibri"/>
        </w:rPr>
        <w:t>Ozolu iela 1A</w:t>
      </w:r>
      <w:r w:rsidRPr="002C0DA9">
        <w:rPr>
          <w:rFonts w:eastAsia="Calibri"/>
        </w:rPr>
        <w:t xml:space="preserve">”. </w:t>
      </w:r>
      <w:bookmarkStart w:id="53" w:name="_Hlk118980224"/>
      <w:r w:rsidRPr="00E26171">
        <w:rPr>
          <w:rFonts w:eastAsia="Calibri"/>
        </w:rPr>
        <w:t>Zemes vienībai ar kadastra apzīmējumu 5001 001 0008</w:t>
      </w:r>
      <w:r>
        <w:rPr>
          <w:rFonts w:eastAsia="Calibri"/>
        </w:rPr>
        <w:t xml:space="preserve"> </w:t>
      </w:r>
      <w:r w:rsidRPr="00E26171">
        <w:rPr>
          <w:rFonts w:eastAsia="Calibri"/>
        </w:rPr>
        <w:t>un ēk</w:t>
      </w:r>
      <w:r>
        <w:rPr>
          <w:rFonts w:eastAsia="Calibri"/>
        </w:rPr>
        <w:t>ām</w:t>
      </w:r>
      <w:r w:rsidRPr="00E26171">
        <w:rPr>
          <w:rFonts w:eastAsia="Calibri"/>
        </w:rPr>
        <w:t xml:space="preserve"> (būv</w:t>
      </w:r>
      <w:r>
        <w:rPr>
          <w:rFonts w:eastAsia="Calibri"/>
        </w:rPr>
        <w:t>ēm</w:t>
      </w:r>
      <w:r w:rsidRPr="00E26171">
        <w:rPr>
          <w:rFonts w:eastAsia="Calibri"/>
        </w:rPr>
        <w:t>) ar kadastra apzīmējum</w:t>
      </w:r>
      <w:r>
        <w:rPr>
          <w:rFonts w:eastAsia="Calibri"/>
        </w:rPr>
        <w:t>iem</w:t>
      </w:r>
      <w:r w:rsidRPr="00E26171">
        <w:rPr>
          <w:rFonts w:eastAsia="Calibri"/>
        </w:rPr>
        <w:t xml:space="preserve"> 5001 001 0008 001, 5001  001 0008 002</w:t>
      </w:r>
      <w:r>
        <w:rPr>
          <w:rFonts w:eastAsia="Calibri"/>
        </w:rPr>
        <w:t xml:space="preserve">, 5001 001 0008 003, </w:t>
      </w:r>
      <w:r w:rsidRPr="00E26171">
        <w:rPr>
          <w:rFonts w:eastAsia="Calibri"/>
        </w:rPr>
        <w:t>saglabāt adresi: Ozolu iela 1A, Gulbene, Gulbenes nov. Zemes vienībai ar kadastra apzīmējumu 5001 001 0008, 0,1899 ha platībā, noteikt zemes lietošanas mērķi – komercdarbības objektu apbūve (NĪLM kods 0801).</w:t>
      </w:r>
    </w:p>
    <w:bookmarkEnd w:id="53"/>
    <w:p w14:paraId="0A4F91DC" w14:textId="77777777" w:rsidR="00D10964" w:rsidRDefault="00D10964" w:rsidP="00D10964">
      <w:pPr>
        <w:spacing w:line="360" w:lineRule="auto"/>
        <w:ind w:firstLine="567"/>
        <w:jc w:val="both"/>
        <w:rPr>
          <w:rFonts w:eastAsia="Calibri"/>
        </w:rPr>
      </w:pPr>
      <w:r w:rsidRPr="008B618F">
        <w:rPr>
          <w:rFonts w:eastAsia="Calibri"/>
        </w:rPr>
        <w:t>4. Lēmumu nosūtīt:</w:t>
      </w:r>
    </w:p>
    <w:p w14:paraId="299B50E8" w14:textId="77777777" w:rsidR="00D10964" w:rsidRPr="008B618F" w:rsidRDefault="00D10964" w:rsidP="00D10964">
      <w:pPr>
        <w:spacing w:line="360" w:lineRule="auto"/>
        <w:ind w:firstLine="567"/>
        <w:jc w:val="both"/>
        <w:rPr>
          <w:rFonts w:eastAsia="Calibri"/>
        </w:rPr>
      </w:pPr>
      <w:r>
        <w:rPr>
          <w:rFonts w:eastAsia="Calibri"/>
        </w:rPr>
        <w:t xml:space="preserve">4.1. </w:t>
      </w:r>
      <w:r w:rsidRPr="008B618F">
        <w:rPr>
          <w:rFonts w:eastAsia="Calibri"/>
        </w:rPr>
        <w:t>sabiedrībai ar ierobežotu atbildību “METRUM AV”, e-pasts: gulbene@metrum.lv;</w:t>
      </w:r>
    </w:p>
    <w:p w14:paraId="467B9FA9" w14:textId="77777777" w:rsidR="00D10964" w:rsidRDefault="00D10964" w:rsidP="00D10964">
      <w:pPr>
        <w:spacing w:line="360" w:lineRule="auto"/>
        <w:ind w:firstLine="567"/>
        <w:jc w:val="both"/>
        <w:rPr>
          <w:rFonts w:eastAsia="Calibri"/>
        </w:rPr>
      </w:pPr>
      <w:r w:rsidRPr="008B618F">
        <w:rPr>
          <w:rFonts w:eastAsia="Calibri"/>
        </w:rPr>
        <w:t>4.2. Valsts zemes dienesta Vidzemes reģionālajai pārvaldei uz elektroniskā pasta adresi adreses reģistrēšanai</w:t>
      </w:r>
      <w:r>
        <w:rPr>
          <w:rFonts w:eastAsia="Calibri"/>
        </w:rPr>
        <w:t>.</w:t>
      </w:r>
    </w:p>
    <w:p w14:paraId="0FA8E5E6" w14:textId="77777777" w:rsidR="00D10964" w:rsidRDefault="00D10964" w:rsidP="00D10964">
      <w:pPr>
        <w:spacing w:line="360" w:lineRule="auto"/>
        <w:ind w:firstLine="567"/>
        <w:jc w:val="both"/>
      </w:pPr>
      <w:r>
        <w:t xml:space="preserve">5. 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D885150" w14:textId="77777777" w:rsidR="00D10964" w:rsidRDefault="00D10964" w:rsidP="00D10964">
      <w:pPr>
        <w:spacing w:line="360" w:lineRule="auto"/>
        <w:ind w:firstLine="567"/>
        <w:jc w:val="both"/>
      </w:pPr>
    </w:p>
    <w:p w14:paraId="51A46312"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2A7990CB" w14:textId="77777777" w:rsidR="00D10964" w:rsidRPr="000F57A9" w:rsidRDefault="00D10964" w:rsidP="00D10964">
      <w:pPr>
        <w:spacing w:line="360" w:lineRule="auto"/>
        <w:jc w:val="both"/>
      </w:pPr>
    </w:p>
    <w:p w14:paraId="14B47AC4" w14:textId="77777777" w:rsidR="00D10964" w:rsidRDefault="00D10964" w:rsidP="00D10964">
      <w:pPr>
        <w:spacing w:line="360" w:lineRule="auto"/>
        <w:jc w:val="both"/>
      </w:pPr>
      <w:r>
        <w:t>Sagatavoja: Lolita Vīksniņa</w:t>
      </w:r>
    </w:p>
    <w:p w14:paraId="6AD65B76" w14:textId="77777777" w:rsidR="00D10964" w:rsidRPr="00932D08" w:rsidRDefault="00D10964" w:rsidP="00D10964"/>
    <w:p w14:paraId="3C7FA8CA" w14:textId="77777777" w:rsidR="00D10964" w:rsidRPr="00932D08" w:rsidRDefault="00D10964" w:rsidP="00D10964"/>
    <w:p w14:paraId="087B2F05" w14:textId="77777777" w:rsidR="00D10964" w:rsidRPr="00932D08" w:rsidRDefault="00D10964" w:rsidP="00D10964"/>
    <w:p w14:paraId="78C779ED" w14:textId="77777777" w:rsidR="00D10964" w:rsidRDefault="00D10964" w:rsidP="00D10964"/>
    <w:p w14:paraId="179D7242" w14:textId="77777777" w:rsidR="00D10964" w:rsidRDefault="00D10964" w:rsidP="00D10964"/>
    <w:p w14:paraId="0E351CE1" w14:textId="77777777" w:rsidR="00D10964" w:rsidRDefault="00D10964" w:rsidP="00D10964"/>
    <w:p w14:paraId="26A1A17B" w14:textId="77777777" w:rsidR="00D10964" w:rsidRDefault="00D10964" w:rsidP="00D10964"/>
    <w:p w14:paraId="21BCB8F0" w14:textId="77777777" w:rsidR="00D10964" w:rsidRDefault="00D10964" w:rsidP="00D10964"/>
    <w:p w14:paraId="600F8D14" w14:textId="77777777" w:rsidR="00D10964" w:rsidRDefault="00D10964" w:rsidP="00D10964"/>
    <w:p w14:paraId="4FA41374" w14:textId="77777777" w:rsidR="00D10964" w:rsidRDefault="00D10964" w:rsidP="00D10964"/>
    <w:p w14:paraId="648B2527" w14:textId="77777777" w:rsidR="00D10964" w:rsidRDefault="00D10964" w:rsidP="00D10964"/>
    <w:p w14:paraId="491D251B" w14:textId="77777777" w:rsidR="00D10964" w:rsidRDefault="00D10964" w:rsidP="00D10964"/>
    <w:p w14:paraId="7E2551C6" w14:textId="77777777" w:rsidR="00D10964" w:rsidRDefault="00D10964" w:rsidP="00D10964"/>
    <w:p w14:paraId="78BF1861" w14:textId="77777777" w:rsidR="00D10964" w:rsidRDefault="00D10964" w:rsidP="00D10964"/>
    <w:p w14:paraId="56174064" w14:textId="77777777" w:rsidR="00D10964" w:rsidRDefault="00D10964" w:rsidP="00D10964"/>
    <w:p w14:paraId="550E1F9B" w14:textId="77777777" w:rsidR="00D10964" w:rsidRDefault="00D10964" w:rsidP="00D10964"/>
    <w:p w14:paraId="19DF7100" w14:textId="77777777" w:rsidR="00D10964" w:rsidRDefault="00D10964" w:rsidP="00D10964"/>
    <w:p w14:paraId="2BFED1DC" w14:textId="77777777" w:rsidR="00D10964" w:rsidRDefault="00D10964" w:rsidP="00D10964"/>
    <w:p w14:paraId="69C5BBFC" w14:textId="77777777" w:rsidR="00D10964" w:rsidRDefault="00D10964" w:rsidP="00D10964"/>
    <w:p w14:paraId="61C9B54C" w14:textId="77777777" w:rsidR="00D10964" w:rsidRDefault="00D10964" w:rsidP="00D10964"/>
    <w:p w14:paraId="123CFD07" w14:textId="77777777" w:rsidR="00D10964" w:rsidRDefault="00D10964" w:rsidP="00D10964"/>
    <w:p w14:paraId="48C3B5E8" w14:textId="77777777" w:rsidR="00D10964" w:rsidRDefault="00D10964" w:rsidP="00D10964"/>
    <w:p w14:paraId="1726603F" w14:textId="77777777" w:rsidR="00D10964" w:rsidRDefault="00D10964" w:rsidP="00D10964">
      <w:pPr>
        <w:spacing w:after="160" w:line="259" w:lineRule="auto"/>
      </w:pPr>
      <w:r>
        <w:br w:type="page"/>
      </w:r>
    </w:p>
    <w:p w14:paraId="364717FF" w14:textId="77777777" w:rsidR="00D10964" w:rsidRDefault="00D10964" w:rsidP="00D10964">
      <w:pPr>
        <w:tabs>
          <w:tab w:val="left" w:pos="7176"/>
        </w:tabs>
        <w:jc w:val="right"/>
      </w:pPr>
      <w:r w:rsidRPr="00932D08">
        <w:lastRenderedPageBreak/>
        <w:t xml:space="preserve">Pielikums </w:t>
      </w:r>
      <w:r>
        <w:t>24.11</w:t>
      </w:r>
      <w:r w:rsidRPr="00932D08">
        <w:t>.202</w:t>
      </w:r>
      <w:r>
        <w:t>2</w:t>
      </w:r>
      <w:r w:rsidRPr="00932D08">
        <w:t>. Gulbenes novada domes lēmumam GND/202</w:t>
      </w:r>
      <w:r>
        <w:t>2</w:t>
      </w:r>
      <w:r w:rsidRPr="00932D08">
        <w:t>/</w:t>
      </w:r>
      <w:r>
        <w:t>1181</w:t>
      </w:r>
    </w:p>
    <w:p w14:paraId="60705392" w14:textId="77777777" w:rsidR="00D10964" w:rsidRDefault="00D10964" w:rsidP="00D10964">
      <w:pPr>
        <w:rPr>
          <w:noProof/>
        </w:rPr>
      </w:pPr>
      <w:r w:rsidRPr="004F1559">
        <w:rPr>
          <w:noProof/>
        </w:rPr>
        <w:drawing>
          <wp:inline distT="0" distB="0" distL="0" distR="0" wp14:anchorId="3CF9C3CB" wp14:editId="54D91C49">
            <wp:extent cx="5939638" cy="7585545"/>
            <wp:effectExtent l="0" t="0" r="444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2400" cy="7589073"/>
                    </a:xfrm>
                    <a:prstGeom prst="rect">
                      <a:avLst/>
                    </a:prstGeom>
                    <a:noFill/>
                    <a:ln>
                      <a:noFill/>
                    </a:ln>
                  </pic:spPr>
                </pic:pic>
              </a:graphicData>
            </a:graphic>
          </wp:inline>
        </w:drawing>
      </w:r>
    </w:p>
    <w:p w14:paraId="5043023F" w14:textId="77777777" w:rsidR="00D10964" w:rsidRDefault="00D10964" w:rsidP="00D10964">
      <w:pPr>
        <w:rPr>
          <w:noProof/>
        </w:rPr>
      </w:pPr>
    </w:p>
    <w:p w14:paraId="35BA0E8B" w14:textId="77777777" w:rsidR="00D10964" w:rsidRDefault="00D10964" w:rsidP="00D10964">
      <w:pPr>
        <w:rPr>
          <w:noProof/>
        </w:rPr>
      </w:pPr>
    </w:p>
    <w:p w14:paraId="3DCCB44D" w14:textId="77777777" w:rsidR="00D10964" w:rsidRDefault="00D10964" w:rsidP="00D10964">
      <w:pPr>
        <w:rPr>
          <w:noProof/>
        </w:rPr>
      </w:pPr>
    </w:p>
    <w:p w14:paraId="712DC496" w14:textId="77777777" w:rsidR="00D10964" w:rsidRDefault="00D10964" w:rsidP="00D10964">
      <w:pPr>
        <w:rPr>
          <w:noProof/>
        </w:rPr>
      </w:pPr>
    </w:p>
    <w:p w14:paraId="03DBADCD" w14:textId="77777777" w:rsidR="00D10964" w:rsidRDefault="00D10964" w:rsidP="00D10964">
      <w:pPr>
        <w:spacing w:line="360" w:lineRule="auto"/>
        <w:jc w:val="both"/>
      </w:pPr>
      <w:r>
        <w:tab/>
        <w:t>Gulbenes novada domes priekšsēdētājs</w:t>
      </w:r>
      <w:r>
        <w:tab/>
      </w:r>
      <w:r>
        <w:tab/>
      </w:r>
      <w:r>
        <w:tab/>
      </w:r>
      <w:r>
        <w:tab/>
      </w:r>
      <w:r>
        <w:tab/>
      </w:r>
      <w:proofErr w:type="spellStart"/>
      <w:r>
        <w:t>A.Caunītis</w:t>
      </w:r>
      <w:proofErr w:type="spellEnd"/>
    </w:p>
    <w:p w14:paraId="1DA735F7" w14:textId="77777777" w:rsidR="00D10964" w:rsidRPr="003F76C9" w:rsidRDefault="00D10964" w:rsidP="00D10964">
      <w:pPr>
        <w:tabs>
          <w:tab w:val="left" w:pos="927"/>
        </w:tabs>
      </w:pPr>
    </w:p>
    <w:tbl>
      <w:tblPr>
        <w:tblW w:w="0" w:type="auto"/>
        <w:tblLook w:val="01E0" w:firstRow="1" w:lastRow="1" w:firstColumn="1" w:lastColumn="1" w:noHBand="0" w:noVBand="0"/>
      </w:tblPr>
      <w:tblGrid>
        <w:gridCol w:w="3073"/>
        <w:gridCol w:w="3115"/>
        <w:gridCol w:w="2743"/>
      </w:tblGrid>
      <w:tr w:rsidR="00D10964" w14:paraId="05B668A3" w14:textId="77777777" w:rsidTr="00210A34">
        <w:tc>
          <w:tcPr>
            <w:tcW w:w="3073" w:type="dxa"/>
          </w:tcPr>
          <w:p w14:paraId="0E70790C" w14:textId="77777777" w:rsidR="00D10964" w:rsidRDefault="00D10964" w:rsidP="00210A34">
            <w:pPr>
              <w:spacing w:line="252" w:lineRule="auto"/>
              <w:rPr>
                <w:lang w:eastAsia="en-US"/>
              </w:rPr>
            </w:pPr>
          </w:p>
        </w:tc>
        <w:tc>
          <w:tcPr>
            <w:tcW w:w="3115" w:type="dxa"/>
            <w:hideMark/>
          </w:tcPr>
          <w:p w14:paraId="0BE077C3" w14:textId="77777777" w:rsidR="00D10964" w:rsidRDefault="00D10964" w:rsidP="00210A34">
            <w:pPr>
              <w:spacing w:line="252" w:lineRule="auto"/>
              <w:jc w:val="center"/>
              <w:rPr>
                <w:lang w:eastAsia="en-US"/>
              </w:rPr>
            </w:pPr>
            <w:r>
              <w:rPr>
                <w:noProof/>
                <w:lang w:eastAsia="en-US"/>
              </w:rPr>
              <w:drawing>
                <wp:inline distT="0" distB="0" distL="0" distR="0" wp14:anchorId="2DF3BCA7" wp14:editId="7A991A4C">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D5F225F" w14:textId="77777777" w:rsidR="00D10964" w:rsidRDefault="00D10964" w:rsidP="00210A34">
            <w:pPr>
              <w:spacing w:line="252" w:lineRule="auto"/>
              <w:rPr>
                <w:sz w:val="32"/>
                <w:szCs w:val="32"/>
                <w:lang w:eastAsia="en-US"/>
              </w:rPr>
            </w:pPr>
          </w:p>
        </w:tc>
      </w:tr>
      <w:tr w:rsidR="00D10964" w14:paraId="39D69ACD" w14:textId="77777777" w:rsidTr="00210A34">
        <w:tc>
          <w:tcPr>
            <w:tcW w:w="8931" w:type="dxa"/>
            <w:gridSpan w:val="3"/>
            <w:hideMark/>
          </w:tcPr>
          <w:p w14:paraId="41D8EBB0" w14:textId="77777777" w:rsidR="00D10964" w:rsidRDefault="00D10964" w:rsidP="00210A34">
            <w:pPr>
              <w:spacing w:before="240" w:line="252" w:lineRule="auto"/>
              <w:jc w:val="center"/>
              <w:rPr>
                <w:b/>
                <w:sz w:val="32"/>
                <w:szCs w:val="32"/>
                <w:lang w:eastAsia="en-US"/>
              </w:rPr>
            </w:pPr>
            <w:r>
              <w:rPr>
                <w:b/>
                <w:sz w:val="32"/>
                <w:szCs w:val="32"/>
                <w:lang w:eastAsia="en-US"/>
              </w:rPr>
              <w:t>GULBENES NOVADA PAŠVALDĪBA</w:t>
            </w:r>
          </w:p>
        </w:tc>
      </w:tr>
      <w:tr w:rsidR="00D10964" w14:paraId="2F03972B" w14:textId="77777777" w:rsidTr="00210A34">
        <w:tc>
          <w:tcPr>
            <w:tcW w:w="8931" w:type="dxa"/>
            <w:gridSpan w:val="3"/>
            <w:hideMark/>
          </w:tcPr>
          <w:p w14:paraId="78FD7878" w14:textId="77777777" w:rsidR="00D10964" w:rsidRDefault="00D10964" w:rsidP="00210A34">
            <w:pPr>
              <w:spacing w:line="252" w:lineRule="auto"/>
              <w:jc w:val="center"/>
              <w:rPr>
                <w:lang w:eastAsia="en-US"/>
              </w:rPr>
            </w:pPr>
            <w:proofErr w:type="spellStart"/>
            <w:r>
              <w:rPr>
                <w:lang w:eastAsia="en-US"/>
              </w:rPr>
              <w:t>Reģ</w:t>
            </w:r>
            <w:proofErr w:type="spellEnd"/>
            <w:r>
              <w:rPr>
                <w:lang w:eastAsia="en-US"/>
              </w:rPr>
              <w:t>. Nr. 90009116327</w:t>
            </w:r>
          </w:p>
        </w:tc>
      </w:tr>
      <w:tr w:rsidR="00D10964" w14:paraId="0755D121" w14:textId="77777777" w:rsidTr="00210A34">
        <w:tc>
          <w:tcPr>
            <w:tcW w:w="8931" w:type="dxa"/>
            <w:gridSpan w:val="3"/>
            <w:hideMark/>
          </w:tcPr>
          <w:p w14:paraId="37CB24F6" w14:textId="77777777" w:rsidR="00D10964" w:rsidRDefault="00D10964" w:rsidP="00210A34">
            <w:pPr>
              <w:spacing w:line="252" w:lineRule="auto"/>
              <w:jc w:val="center"/>
              <w:rPr>
                <w:lang w:eastAsia="en-US"/>
              </w:rPr>
            </w:pPr>
            <w:r>
              <w:rPr>
                <w:lang w:eastAsia="en-US"/>
              </w:rPr>
              <w:t>Ābeļu iela 2, Gulbene, Gulbenes nov., LV-4401</w:t>
            </w:r>
          </w:p>
        </w:tc>
      </w:tr>
      <w:tr w:rsidR="00D10964" w14:paraId="7ED75BA7" w14:textId="77777777" w:rsidTr="00210A34">
        <w:tc>
          <w:tcPr>
            <w:tcW w:w="8931" w:type="dxa"/>
            <w:gridSpan w:val="3"/>
            <w:hideMark/>
          </w:tcPr>
          <w:p w14:paraId="024497B7" w14:textId="77777777" w:rsidR="00D10964" w:rsidRDefault="00D10964" w:rsidP="00210A34">
            <w:pPr>
              <w:pBdr>
                <w:bottom w:val="single" w:sz="12" w:space="1" w:color="auto"/>
              </w:pBdr>
              <w:spacing w:line="252" w:lineRule="auto"/>
              <w:jc w:val="center"/>
              <w:rPr>
                <w:lang w:eastAsia="en-US"/>
              </w:rPr>
            </w:pPr>
            <w:r>
              <w:rPr>
                <w:lang w:eastAsia="en-US"/>
              </w:rPr>
              <w:t>Tālrunis 64497710, mob. 26595362, e-pasts: dome@gulbene.lv, www.gulbene.lv</w:t>
            </w:r>
          </w:p>
          <w:p w14:paraId="1C7CE7DA" w14:textId="77777777" w:rsidR="00D10964" w:rsidRPr="00880E80" w:rsidRDefault="00D10964" w:rsidP="00210A34">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26E4151F" w14:textId="77777777" w:rsidR="00D10964" w:rsidRDefault="00D10964" w:rsidP="00D10964">
      <w:pPr>
        <w:jc w:val="center"/>
      </w:pPr>
      <w:r>
        <w:rPr>
          <w:b/>
          <w:bCs/>
        </w:rPr>
        <w:t>GULBENES NOVADA DOMES LĒMUMS</w:t>
      </w:r>
    </w:p>
    <w:p w14:paraId="170B1F0E" w14:textId="77777777" w:rsidR="00D10964" w:rsidRDefault="00D10964" w:rsidP="00D10964">
      <w:pPr>
        <w:jc w:val="center"/>
      </w:pPr>
      <w:r>
        <w:t>Gulbenē</w:t>
      </w:r>
    </w:p>
    <w:p w14:paraId="20B318EE" w14:textId="77777777" w:rsidR="00D10964" w:rsidRDefault="00D10964" w:rsidP="00D10964">
      <w:pPr>
        <w:rPr>
          <w:b/>
          <w:bCs/>
        </w:rPr>
      </w:pPr>
      <w:r>
        <w:rPr>
          <w:b/>
          <w:bCs/>
        </w:rPr>
        <w:t>2022.gada 24.novembrī</w:t>
      </w:r>
      <w:r>
        <w:rPr>
          <w:b/>
          <w:bCs/>
        </w:rPr>
        <w:tab/>
      </w:r>
      <w:r>
        <w:rPr>
          <w:b/>
          <w:bCs/>
        </w:rPr>
        <w:tab/>
      </w:r>
      <w:r>
        <w:rPr>
          <w:b/>
          <w:bCs/>
        </w:rPr>
        <w:tab/>
      </w:r>
      <w:r>
        <w:rPr>
          <w:b/>
          <w:bCs/>
        </w:rPr>
        <w:tab/>
      </w:r>
      <w:r>
        <w:rPr>
          <w:b/>
          <w:bCs/>
        </w:rPr>
        <w:tab/>
      </w:r>
      <w:r>
        <w:rPr>
          <w:b/>
          <w:bCs/>
        </w:rPr>
        <w:tab/>
        <w:t xml:space="preserve"> Nr. GND/2022/1182</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D10964" w14:paraId="79BAC944" w14:textId="77777777" w:rsidTr="00210A34">
        <w:tc>
          <w:tcPr>
            <w:tcW w:w="4729" w:type="dxa"/>
          </w:tcPr>
          <w:p w14:paraId="11D028D2" w14:textId="77777777" w:rsidR="00D10964" w:rsidRDefault="00D10964" w:rsidP="00210A34">
            <w:pPr>
              <w:rPr>
                <w:rFonts w:eastAsiaTheme="minorHAnsi"/>
                <w:b/>
                <w:bCs/>
                <w:lang w:eastAsia="en-US"/>
              </w:rPr>
            </w:pPr>
          </w:p>
        </w:tc>
      </w:tr>
      <w:tr w:rsidR="00D10964" w14:paraId="54501C75" w14:textId="77777777" w:rsidTr="00210A34">
        <w:trPr>
          <w:trHeight w:val="80"/>
        </w:trPr>
        <w:tc>
          <w:tcPr>
            <w:tcW w:w="4729" w:type="dxa"/>
          </w:tcPr>
          <w:p w14:paraId="0DC832C3" w14:textId="77777777" w:rsidR="00D10964" w:rsidRDefault="00D10964" w:rsidP="00210A34">
            <w:pPr>
              <w:rPr>
                <w:rFonts w:eastAsiaTheme="minorHAnsi"/>
                <w:b/>
                <w:bCs/>
                <w:lang w:eastAsia="en-US"/>
              </w:rPr>
            </w:pPr>
          </w:p>
        </w:tc>
      </w:tr>
    </w:tbl>
    <w:p w14:paraId="2060A87F" w14:textId="77777777" w:rsidR="00D10964" w:rsidRDefault="00D10964" w:rsidP="00D10964">
      <w:pPr>
        <w:rPr>
          <w:b/>
          <w:bCs/>
        </w:rPr>
      </w:pPr>
      <w:r>
        <w:rPr>
          <w:b/>
          <w:bCs/>
        </w:rPr>
        <w:t xml:space="preserve">                 </w:t>
      </w:r>
      <w:r>
        <w:rPr>
          <w:b/>
          <w:bCs/>
        </w:rPr>
        <w:tab/>
        <w:t xml:space="preserve"> (protokols Nr.23; 115.p.) </w:t>
      </w:r>
    </w:p>
    <w:p w14:paraId="372CCA82" w14:textId="77777777" w:rsidR="00D10964" w:rsidRPr="00880E80" w:rsidRDefault="00D10964" w:rsidP="00D10964">
      <w:pPr>
        <w:rPr>
          <w:b/>
          <w:bCs/>
          <w:sz w:val="4"/>
          <w:szCs w:val="4"/>
        </w:rPr>
      </w:pPr>
      <w:r>
        <w:rPr>
          <w:b/>
          <w:bCs/>
        </w:rPr>
        <w:tab/>
      </w:r>
      <w:r>
        <w:rPr>
          <w:b/>
          <w:bCs/>
        </w:rPr>
        <w:tab/>
      </w:r>
      <w:r>
        <w:rPr>
          <w:b/>
          <w:bCs/>
        </w:rPr>
        <w:tab/>
      </w:r>
      <w:r>
        <w:rPr>
          <w:b/>
          <w:bCs/>
        </w:rPr>
        <w:tab/>
      </w:r>
      <w:r>
        <w:rPr>
          <w:b/>
          <w:bCs/>
        </w:rPr>
        <w:tab/>
      </w:r>
      <w:r>
        <w:rPr>
          <w:b/>
          <w:bCs/>
        </w:rPr>
        <w:tab/>
      </w:r>
      <w:r w:rsidRPr="00880E80">
        <w:rPr>
          <w:b/>
          <w:bCs/>
          <w:sz w:val="4"/>
          <w:szCs w:val="4"/>
        </w:rPr>
        <w:tab/>
      </w:r>
    </w:p>
    <w:p w14:paraId="4C61A3CF" w14:textId="77777777" w:rsidR="00D10964" w:rsidRDefault="00D10964" w:rsidP="00D10964">
      <w:pPr>
        <w:jc w:val="center"/>
        <w:rPr>
          <w:b/>
        </w:rPr>
      </w:pPr>
      <w:r>
        <w:rPr>
          <w:b/>
        </w:rPr>
        <w:t>Par zemes ierīcības projekta apstiprināšanu Lizuma pagasta</w:t>
      </w:r>
    </w:p>
    <w:p w14:paraId="58D61A15" w14:textId="77777777" w:rsidR="00D10964" w:rsidRDefault="00D10964" w:rsidP="00D10964">
      <w:pPr>
        <w:jc w:val="center"/>
        <w:rPr>
          <w:b/>
        </w:rPr>
      </w:pPr>
      <w:r>
        <w:rPr>
          <w:b/>
        </w:rPr>
        <w:t>nekustamajam īpašumam “Eglītes”</w:t>
      </w:r>
    </w:p>
    <w:p w14:paraId="28B38853" w14:textId="77777777" w:rsidR="00D10964" w:rsidRDefault="00D10964" w:rsidP="00D10964">
      <w:pPr>
        <w:tabs>
          <w:tab w:val="left" w:pos="4111"/>
        </w:tabs>
        <w:spacing w:line="276" w:lineRule="auto"/>
        <w:jc w:val="center"/>
      </w:pPr>
    </w:p>
    <w:p w14:paraId="0A8192D3" w14:textId="77777777" w:rsidR="00D10964" w:rsidRPr="00520E72" w:rsidRDefault="00D10964" w:rsidP="00D10964">
      <w:pPr>
        <w:widowControl w:val="0"/>
        <w:suppressAutoHyphens/>
        <w:spacing w:line="360" w:lineRule="auto"/>
        <w:ind w:firstLine="567"/>
        <w:jc w:val="both"/>
        <w:rPr>
          <w:rFonts w:eastAsia="SimSun"/>
          <w:color w:val="00000A"/>
          <w:lang w:eastAsia="zh-CN" w:bidi="hi-IN"/>
        </w:rPr>
      </w:pPr>
      <w:r w:rsidRPr="00707881">
        <w:rPr>
          <w:rFonts w:eastAsia="Calibri"/>
        </w:rPr>
        <w:t>Izskatot</w:t>
      </w:r>
      <w:r>
        <w:rPr>
          <w:rFonts w:eastAsia="Calibri"/>
          <w:b/>
          <w:bCs/>
        </w:rPr>
        <w:t xml:space="preserve"> </w:t>
      </w:r>
      <w:r w:rsidRPr="00CC0420">
        <w:rPr>
          <w:rFonts w:eastAsia="Calibri"/>
          <w:b/>
          <w:bCs/>
        </w:rPr>
        <w:t>sabiedrības ar ierobežotu atbildību “METRUM AV”</w:t>
      </w:r>
      <w:r w:rsidRPr="00CC0420">
        <w:rPr>
          <w:rFonts w:eastAsia="Calibri"/>
        </w:rPr>
        <w:t xml:space="preserve">, reģistrācijas numurs 40103947722, juridiskā adrese: Ģertrūdes iela 47 - 4, Rīga, LV-1011, </w:t>
      </w:r>
      <w:r w:rsidRPr="00707881">
        <w:rPr>
          <w:rFonts w:eastAsia="Calibri"/>
        </w:rPr>
        <w:t>202</w:t>
      </w:r>
      <w:r>
        <w:rPr>
          <w:rFonts w:eastAsia="Calibri"/>
        </w:rPr>
        <w:t>2</w:t>
      </w:r>
      <w:r w:rsidRPr="00707881">
        <w:rPr>
          <w:rFonts w:eastAsia="Calibri"/>
        </w:rPr>
        <w:t xml:space="preserve">.gada </w:t>
      </w:r>
      <w:r>
        <w:rPr>
          <w:rFonts w:eastAsia="Calibri"/>
        </w:rPr>
        <w:t>9</w:t>
      </w:r>
      <w:r w:rsidRPr="00707881">
        <w:rPr>
          <w:rFonts w:eastAsia="Calibri"/>
        </w:rPr>
        <w:t>.</w:t>
      </w:r>
      <w:r>
        <w:rPr>
          <w:rFonts w:eastAsia="Calibri"/>
        </w:rPr>
        <w:t>novembra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9</w:t>
      </w:r>
      <w:r w:rsidRPr="00707881">
        <w:rPr>
          <w:rFonts w:eastAsia="Calibri"/>
        </w:rPr>
        <w:t>.</w:t>
      </w:r>
      <w:r>
        <w:rPr>
          <w:rFonts w:eastAsia="Calibri"/>
        </w:rPr>
        <w:t>novembrī</w:t>
      </w:r>
      <w:r w:rsidRPr="00707881">
        <w:rPr>
          <w:rFonts w:eastAsia="Calibri"/>
        </w:rPr>
        <w:t xml:space="preserve"> un reģistrēts ar Nr.</w:t>
      </w:r>
      <w:r>
        <w:rPr>
          <w:rFonts w:eastAsia="Calibri"/>
        </w:rPr>
        <w:t> </w:t>
      </w:r>
      <w:r w:rsidRPr="00AA32EE">
        <w:t>GND/5.7/22/2682-M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“Eglītes”, Lizuma pagasts, Gulbenes novads, kadastra numurs 5072 001 0053, ietilpstošajai zemes vienībai ar kadastra apzīmējumu </w:t>
      </w:r>
      <w:r w:rsidRPr="00AA32EE">
        <w:rPr>
          <w:rFonts w:eastAsia="Calibri"/>
        </w:rPr>
        <w:t>5072 001 0053</w:t>
      </w:r>
      <w:r>
        <w:rPr>
          <w:rFonts w:eastAsia="Calibri"/>
        </w:rPr>
        <w:t xml:space="preserve">, 32,0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2E4B04">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520E72">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520E72">
        <w:rPr>
          <w:rFonts w:eastAsia="SimSun"/>
          <w:color w:val="00000A"/>
          <w:lang w:eastAsia="zh-CN" w:bidi="hi-IN"/>
        </w:rPr>
        <w:t>, Gulbenes novada dome NOLEMJ:</w:t>
      </w:r>
    </w:p>
    <w:p w14:paraId="27EA64BF" w14:textId="77777777" w:rsidR="00D10964" w:rsidRDefault="00D10964" w:rsidP="00D10964">
      <w:pPr>
        <w:spacing w:line="360" w:lineRule="auto"/>
        <w:ind w:firstLine="567"/>
        <w:jc w:val="both"/>
        <w:rPr>
          <w:rFonts w:eastAsia="Calibri"/>
        </w:rPr>
      </w:pPr>
      <w:r>
        <w:rPr>
          <w:rFonts w:eastAsia="Calibri"/>
        </w:rPr>
        <w:t xml:space="preserve">1. APSTIPRINĀT </w:t>
      </w:r>
      <w:r w:rsidRPr="00F540F1">
        <w:rPr>
          <w:rFonts w:eastAsia="Calibri"/>
        </w:rPr>
        <w:t>Daigas Eglītes (zemes ierīkotāja sertifikāts Nr.AA0081, derīgs līdz 202</w:t>
      </w:r>
      <w:r>
        <w:rPr>
          <w:rFonts w:eastAsia="Calibri"/>
        </w:rPr>
        <w:t>6</w:t>
      </w:r>
      <w:r w:rsidRPr="00F540F1">
        <w:rPr>
          <w:rFonts w:eastAsia="Calibri"/>
        </w:rPr>
        <w:t>.gada 26.janvārim) izstrādāto zemes ierīcības projektu nekustamajā īpašumā “</w:t>
      </w:r>
      <w:r>
        <w:rPr>
          <w:rFonts w:eastAsia="Calibri"/>
        </w:rPr>
        <w:t>Eglītes</w:t>
      </w:r>
      <w:r w:rsidRPr="00F540F1">
        <w:rPr>
          <w:rFonts w:eastAsia="Calibri"/>
        </w:rPr>
        <w:t xml:space="preserve">”, </w:t>
      </w:r>
      <w:r>
        <w:rPr>
          <w:rFonts w:eastAsia="Calibri"/>
        </w:rPr>
        <w:t>Lizuma</w:t>
      </w:r>
      <w:r w:rsidRPr="00F540F1">
        <w:rPr>
          <w:rFonts w:eastAsia="Calibri"/>
        </w:rPr>
        <w:t xml:space="preserve"> pagasts, Gulbenes novads, kadastra numurs </w:t>
      </w:r>
      <w:r>
        <w:rPr>
          <w:rFonts w:eastAsia="Calibri"/>
        </w:rPr>
        <w:t>5072 001 0053</w:t>
      </w:r>
      <w:r w:rsidRPr="00F540F1">
        <w:rPr>
          <w:rFonts w:eastAsia="Calibri"/>
        </w:rPr>
        <w:t xml:space="preserve">, ietilpstošajai zemes vienībai ar kadastra apzīmējumu </w:t>
      </w:r>
      <w:r w:rsidRPr="00AA32EE">
        <w:rPr>
          <w:rFonts w:eastAsia="Calibri"/>
        </w:rPr>
        <w:t>5072 001 0053</w:t>
      </w:r>
      <w:r w:rsidRPr="00F540F1">
        <w:rPr>
          <w:rFonts w:eastAsia="Calibri"/>
        </w:rPr>
        <w:t xml:space="preserve">, </w:t>
      </w:r>
      <w:r>
        <w:rPr>
          <w:rFonts w:eastAsia="Calibri"/>
        </w:rPr>
        <w:t>32,0 </w:t>
      </w:r>
      <w:r w:rsidRPr="00F540F1">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627C0C9" w14:textId="77777777" w:rsidR="00D10964" w:rsidRDefault="00D10964" w:rsidP="00D10964">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proofErr w:type="spellStart"/>
      <w:r>
        <w:rPr>
          <w:rFonts w:eastAsia="Calibri"/>
        </w:rPr>
        <w:t>jaunizveidotās</w:t>
      </w:r>
      <w:proofErr w:type="spellEnd"/>
      <w:r>
        <w:rPr>
          <w:rFonts w:eastAsia="Calibri"/>
        </w:rPr>
        <w:t xml:space="preserve"> zemes vienības ar kadastra apzīmējumu 5072 001 0115 un aptuveno platību 16,3 ha, esošo nosaukumu “Eglītes”. </w:t>
      </w:r>
      <w:proofErr w:type="spellStart"/>
      <w:r>
        <w:rPr>
          <w:rFonts w:eastAsia="Calibri"/>
        </w:rPr>
        <w:t>Jaunizveidotajai</w:t>
      </w:r>
      <w:proofErr w:type="spellEnd"/>
      <w:r>
        <w:rPr>
          <w:rFonts w:eastAsia="Calibri"/>
        </w:rPr>
        <w:t xml:space="preserve"> z</w:t>
      </w:r>
      <w:r w:rsidRPr="007A11B7">
        <w:rPr>
          <w:rFonts w:eastAsia="Calibri"/>
        </w:rPr>
        <w:t xml:space="preserve">emes vienībai ar kadastra apzīmējumu </w:t>
      </w:r>
      <w:r w:rsidRPr="00761C39">
        <w:rPr>
          <w:rFonts w:eastAsia="Calibri"/>
        </w:rPr>
        <w:t>5072 001 0115</w:t>
      </w:r>
      <w:r w:rsidRPr="00DD662D">
        <w:rPr>
          <w:rFonts w:eastAsia="Calibri"/>
        </w:rPr>
        <w:t xml:space="preserve">, </w:t>
      </w:r>
      <w:r w:rsidRPr="008127D0">
        <w:rPr>
          <w:rFonts w:eastAsia="Calibri"/>
        </w:rPr>
        <w:t>1</w:t>
      </w:r>
      <w:r>
        <w:rPr>
          <w:rFonts w:eastAsia="Calibri"/>
        </w:rPr>
        <w:t>6</w:t>
      </w:r>
      <w:r w:rsidRPr="008127D0">
        <w:rPr>
          <w:rFonts w:eastAsia="Calibri"/>
        </w:rPr>
        <w:t>,</w:t>
      </w:r>
      <w:r>
        <w:rPr>
          <w:rFonts w:eastAsia="Calibri"/>
        </w:rPr>
        <w:t>3</w:t>
      </w:r>
      <w:r w:rsidRPr="008127D0">
        <w:rPr>
          <w:rFonts w:eastAsia="Calibri"/>
        </w:rPr>
        <w:t xml:space="preserve"> ha </w:t>
      </w:r>
      <w:r w:rsidRPr="00DD662D">
        <w:rPr>
          <w:rFonts w:eastAsia="Calibri"/>
        </w:rPr>
        <w:t>platībā</w:t>
      </w:r>
      <w:r w:rsidRPr="007A11B7">
        <w:rPr>
          <w:rFonts w:eastAsia="Calibri"/>
        </w:rPr>
        <w:t xml:space="preserve">, </w:t>
      </w:r>
      <w:r>
        <w:rPr>
          <w:rFonts w:eastAsia="Calibri"/>
        </w:rPr>
        <w:t>noteikt</w:t>
      </w:r>
      <w:r w:rsidRPr="007A11B7">
        <w:rPr>
          <w:rFonts w:eastAsia="Calibri"/>
        </w:rPr>
        <w:t xml:space="preserve"> zemes lietošanas mērķi – zeme, uz kuras galvenā saimnieciskā </w:t>
      </w:r>
      <w:r w:rsidRPr="00A86EE7">
        <w:rPr>
          <w:rFonts w:eastAsia="Calibri"/>
        </w:rPr>
        <w:t xml:space="preserve">darbība ir </w:t>
      </w:r>
      <w:r>
        <w:rPr>
          <w:rFonts w:eastAsia="Calibri"/>
        </w:rPr>
        <w:t>mežsaimniecība</w:t>
      </w:r>
      <w:r w:rsidRPr="00A86EE7">
        <w:rPr>
          <w:rFonts w:eastAsia="Calibri"/>
        </w:rPr>
        <w:t xml:space="preserve"> (NĪLM kods 0</w:t>
      </w:r>
      <w:r>
        <w:rPr>
          <w:rFonts w:eastAsia="Calibri"/>
        </w:rPr>
        <w:t>2</w:t>
      </w:r>
      <w:r w:rsidRPr="00A86EE7">
        <w:rPr>
          <w:rFonts w:eastAsia="Calibri"/>
        </w:rPr>
        <w:t xml:space="preserve">01). </w:t>
      </w:r>
    </w:p>
    <w:p w14:paraId="1E1BD136" w14:textId="77777777" w:rsidR="00D10964" w:rsidRDefault="00D10964" w:rsidP="00D10964">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5072 001 0114 un aptuveno platību 15,7 </w:t>
      </w:r>
      <w:r w:rsidRPr="00C24C30">
        <w:rPr>
          <w:rFonts w:eastAsia="Calibri"/>
        </w:rPr>
        <w:t>ha</w:t>
      </w:r>
      <w:r>
        <w:rPr>
          <w:rFonts w:eastAsia="Calibri"/>
        </w:rPr>
        <w:t>,</w:t>
      </w:r>
      <w:r w:rsidRPr="00C24C30">
        <w:rPr>
          <w:rFonts w:eastAsia="Calibri"/>
        </w:rPr>
        <w:t xml:space="preserve"> </w:t>
      </w:r>
      <w:r w:rsidRPr="002C0DA9">
        <w:rPr>
          <w:rFonts w:eastAsia="Calibri"/>
        </w:rPr>
        <w:t>nosaukumu “</w:t>
      </w:r>
      <w:proofErr w:type="spellStart"/>
      <w:r>
        <w:rPr>
          <w:rFonts w:eastAsia="Calibri"/>
        </w:rPr>
        <w:t>Mazeglītes</w:t>
      </w:r>
      <w:proofErr w:type="spellEnd"/>
      <w:r w:rsidRPr="002C0DA9">
        <w:rPr>
          <w:rFonts w:eastAsia="Calibri"/>
        </w:rPr>
        <w:t>”.</w:t>
      </w:r>
      <w:r>
        <w:rPr>
          <w:rFonts w:eastAsia="Calibri"/>
        </w:rPr>
        <w:t xml:space="preserve"> </w:t>
      </w:r>
      <w:proofErr w:type="spellStart"/>
      <w:r w:rsidRPr="00A31E14">
        <w:rPr>
          <w:rFonts w:eastAsia="Calibri"/>
        </w:rPr>
        <w:t>Jaunizveidotajai</w:t>
      </w:r>
      <w:proofErr w:type="spellEnd"/>
      <w:r w:rsidRPr="00A31E14">
        <w:rPr>
          <w:rFonts w:eastAsia="Calibri"/>
        </w:rPr>
        <w:t xml:space="preserve"> </w:t>
      </w:r>
      <w:r>
        <w:rPr>
          <w:rFonts w:eastAsia="Calibri"/>
        </w:rPr>
        <w:t xml:space="preserve">zemes </w:t>
      </w:r>
      <w:r w:rsidRPr="00915DF3">
        <w:rPr>
          <w:rFonts w:eastAsia="Calibri"/>
        </w:rPr>
        <w:t>vienībai</w:t>
      </w:r>
      <w:r>
        <w:rPr>
          <w:rFonts w:eastAsia="Calibri"/>
        </w:rPr>
        <w:t xml:space="preserve"> ar kadastra apzīmējumu </w:t>
      </w:r>
      <w:r w:rsidRPr="00A31E14">
        <w:rPr>
          <w:rFonts w:eastAsia="Calibri"/>
        </w:rPr>
        <w:t>5072 001 0114</w:t>
      </w:r>
      <w:r w:rsidRPr="00A361F9">
        <w:rPr>
          <w:rFonts w:eastAsia="Calibri"/>
        </w:rPr>
        <w:t xml:space="preserve">, </w:t>
      </w:r>
      <w:r>
        <w:rPr>
          <w:rFonts w:eastAsia="Calibri"/>
        </w:rPr>
        <w:t>15,7 </w:t>
      </w:r>
      <w:r w:rsidRPr="00A361F9">
        <w:rPr>
          <w:rFonts w:eastAsia="Calibri"/>
        </w:rPr>
        <w:t>ha platībā</w:t>
      </w:r>
      <w:r w:rsidRPr="00A5663C">
        <w:rPr>
          <w:rFonts w:eastAsia="Calibri"/>
        </w:rPr>
        <w:t xml:space="preserve">, noteikt lietošanas mērķi – </w:t>
      </w:r>
      <w:r w:rsidRPr="008B618F">
        <w:rPr>
          <w:rFonts w:eastAsia="Calibri"/>
        </w:rPr>
        <w:t xml:space="preserve">zeme, uz kuras galvenā saimnieciskā darbība ir </w:t>
      </w:r>
      <w:r w:rsidRPr="00A31E14">
        <w:rPr>
          <w:rFonts w:eastAsia="Calibri"/>
        </w:rPr>
        <w:t xml:space="preserve">mežsaimniecība </w:t>
      </w:r>
      <w:r w:rsidRPr="008B618F">
        <w:rPr>
          <w:rFonts w:eastAsia="Calibri"/>
        </w:rPr>
        <w:t>(NĪLM kods 0</w:t>
      </w:r>
      <w:r>
        <w:rPr>
          <w:rFonts w:eastAsia="Calibri"/>
        </w:rPr>
        <w:t>2</w:t>
      </w:r>
      <w:r w:rsidRPr="008B618F">
        <w:rPr>
          <w:rFonts w:eastAsia="Calibri"/>
        </w:rPr>
        <w:t xml:space="preserve">01). </w:t>
      </w:r>
    </w:p>
    <w:p w14:paraId="2C35D790" w14:textId="77777777" w:rsidR="00D10964" w:rsidRPr="008B618F" w:rsidRDefault="00D10964" w:rsidP="00D10964">
      <w:pPr>
        <w:spacing w:line="360" w:lineRule="auto"/>
        <w:ind w:firstLine="567"/>
        <w:jc w:val="both"/>
        <w:rPr>
          <w:rFonts w:eastAsia="Calibri"/>
        </w:rPr>
      </w:pPr>
      <w:r w:rsidRPr="008B618F">
        <w:rPr>
          <w:rFonts w:eastAsia="Calibri"/>
        </w:rPr>
        <w:t>4. Lēmumu nosūtīt</w:t>
      </w:r>
      <w:r>
        <w:rPr>
          <w:rFonts w:eastAsia="Calibri"/>
        </w:rPr>
        <w:t xml:space="preserve"> </w:t>
      </w:r>
      <w:r w:rsidRPr="008B618F">
        <w:rPr>
          <w:rFonts w:eastAsia="Calibri"/>
        </w:rPr>
        <w:t>sabiedrībai ar ierobežotu atbildību “METRUM AV”, e-pasts: gulbene@metrum.lv</w:t>
      </w:r>
      <w:r>
        <w:rPr>
          <w:rFonts w:eastAsia="Calibri"/>
        </w:rPr>
        <w:t>.</w:t>
      </w:r>
    </w:p>
    <w:p w14:paraId="289B8C13" w14:textId="77777777" w:rsidR="00D10964" w:rsidRDefault="00D10964" w:rsidP="00D10964">
      <w:pPr>
        <w:spacing w:line="360" w:lineRule="auto"/>
        <w:ind w:firstLine="567"/>
        <w:jc w:val="both"/>
      </w:pPr>
      <w:r>
        <w:t xml:space="preserve">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725989CB"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7008293A" w14:textId="77777777" w:rsidR="00D10964" w:rsidRPr="000F57A9" w:rsidRDefault="00D10964" w:rsidP="00D10964">
      <w:pPr>
        <w:spacing w:line="360" w:lineRule="auto"/>
        <w:jc w:val="both"/>
      </w:pPr>
    </w:p>
    <w:p w14:paraId="04229946" w14:textId="77777777" w:rsidR="00D10964" w:rsidRDefault="00D10964" w:rsidP="00D10964">
      <w:pPr>
        <w:spacing w:line="360" w:lineRule="auto"/>
        <w:jc w:val="both"/>
      </w:pPr>
      <w:r>
        <w:t>Sagatavoja: Lolita Vīksniņa</w:t>
      </w:r>
    </w:p>
    <w:p w14:paraId="3E5EC801" w14:textId="77777777" w:rsidR="00D10964" w:rsidRPr="00932D08" w:rsidRDefault="00D10964" w:rsidP="00D10964"/>
    <w:p w14:paraId="552BA355" w14:textId="77777777" w:rsidR="00D10964" w:rsidRPr="00932D08" w:rsidRDefault="00D10964" w:rsidP="00D10964"/>
    <w:p w14:paraId="0625CCF9" w14:textId="77777777" w:rsidR="00D10964" w:rsidRPr="00932D08" w:rsidRDefault="00D10964" w:rsidP="00D10964"/>
    <w:p w14:paraId="73351ECE" w14:textId="77777777" w:rsidR="00D10964" w:rsidRDefault="00D10964" w:rsidP="00D10964"/>
    <w:p w14:paraId="57EBC76F" w14:textId="77777777" w:rsidR="00D10964" w:rsidRDefault="00D10964" w:rsidP="00D10964"/>
    <w:p w14:paraId="0B4EDE3F" w14:textId="77777777" w:rsidR="00D10964" w:rsidRDefault="00D10964" w:rsidP="00D10964"/>
    <w:p w14:paraId="6BB0C018" w14:textId="77777777" w:rsidR="00D10964" w:rsidRDefault="00D10964" w:rsidP="00D10964"/>
    <w:p w14:paraId="76C6552C" w14:textId="77777777" w:rsidR="00D10964" w:rsidRDefault="00D10964" w:rsidP="00D10964"/>
    <w:p w14:paraId="31BE6DF3" w14:textId="77777777" w:rsidR="00D10964" w:rsidRDefault="00D10964" w:rsidP="00D10964"/>
    <w:p w14:paraId="718CCB95" w14:textId="77777777" w:rsidR="00D10964" w:rsidRDefault="00D10964" w:rsidP="00D10964"/>
    <w:p w14:paraId="416AF7D5" w14:textId="77777777" w:rsidR="00D10964" w:rsidRDefault="00D10964" w:rsidP="00D10964"/>
    <w:p w14:paraId="3FB28504" w14:textId="77777777" w:rsidR="00D10964" w:rsidRDefault="00D10964" w:rsidP="00D10964"/>
    <w:p w14:paraId="3EA5ADBD" w14:textId="77777777" w:rsidR="00D10964" w:rsidRDefault="00D10964" w:rsidP="00D10964"/>
    <w:p w14:paraId="750709D8" w14:textId="77777777" w:rsidR="00D10964" w:rsidRDefault="00D10964" w:rsidP="00D10964"/>
    <w:p w14:paraId="2A1189AC" w14:textId="77777777" w:rsidR="00D10964" w:rsidRDefault="00D10964" w:rsidP="00D10964"/>
    <w:p w14:paraId="7DDB5C07" w14:textId="77777777" w:rsidR="00D10964" w:rsidRDefault="00D10964" w:rsidP="00D10964"/>
    <w:p w14:paraId="636682DC" w14:textId="77777777" w:rsidR="00D10964" w:rsidRDefault="00D10964" w:rsidP="00D10964"/>
    <w:p w14:paraId="6EB717BF" w14:textId="77777777" w:rsidR="00D10964" w:rsidRDefault="00D10964" w:rsidP="00D10964"/>
    <w:p w14:paraId="0116F4D3" w14:textId="77777777" w:rsidR="00D10964" w:rsidRDefault="00D10964" w:rsidP="00D10964"/>
    <w:p w14:paraId="68BAEEA2" w14:textId="77777777" w:rsidR="00D10964" w:rsidRDefault="00D10964" w:rsidP="00D10964"/>
    <w:p w14:paraId="6661AE98" w14:textId="77777777" w:rsidR="00D10964" w:rsidRDefault="00D10964" w:rsidP="00D10964"/>
    <w:p w14:paraId="4C73D82E" w14:textId="77777777" w:rsidR="00D10964" w:rsidRDefault="00D10964" w:rsidP="00D10964"/>
    <w:p w14:paraId="13394A2F" w14:textId="77777777" w:rsidR="00D10964" w:rsidRDefault="00D10964" w:rsidP="00D10964">
      <w:pPr>
        <w:spacing w:after="160" w:line="259" w:lineRule="auto"/>
      </w:pPr>
      <w:r>
        <w:br w:type="page"/>
      </w:r>
    </w:p>
    <w:p w14:paraId="17DFAF04" w14:textId="77777777" w:rsidR="00D10964" w:rsidRDefault="00D10964" w:rsidP="00D10964">
      <w:pPr>
        <w:tabs>
          <w:tab w:val="left" w:pos="7176"/>
        </w:tabs>
        <w:jc w:val="right"/>
      </w:pPr>
      <w:r w:rsidRPr="00932D08">
        <w:lastRenderedPageBreak/>
        <w:t xml:space="preserve">Pielikums </w:t>
      </w:r>
      <w:r>
        <w:t>24.11</w:t>
      </w:r>
      <w:r w:rsidRPr="00932D08">
        <w:t>.202</w:t>
      </w:r>
      <w:r>
        <w:t>2</w:t>
      </w:r>
      <w:r w:rsidRPr="00932D08">
        <w:t>. Gulbenes novada domes lēmumam GND/202</w:t>
      </w:r>
      <w:r>
        <w:t>2</w:t>
      </w:r>
      <w:r w:rsidRPr="00932D08">
        <w:t>/</w:t>
      </w:r>
      <w:r>
        <w:t>1182</w:t>
      </w:r>
    </w:p>
    <w:p w14:paraId="7B49D9EE" w14:textId="77777777" w:rsidR="00D10964" w:rsidRDefault="00D10964" w:rsidP="00D10964">
      <w:pPr>
        <w:rPr>
          <w:noProof/>
        </w:rPr>
      </w:pPr>
      <w:r w:rsidRPr="00AA32EE">
        <w:rPr>
          <w:noProof/>
        </w:rPr>
        <w:drawing>
          <wp:inline distT="0" distB="0" distL="0" distR="0" wp14:anchorId="5E92C853" wp14:editId="401BF597">
            <wp:extent cx="5939350" cy="7657106"/>
            <wp:effectExtent l="0" t="0" r="4445" b="127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071" cy="7661903"/>
                    </a:xfrm>
                    <a:prstGeom prst="rect">
                      <a:avLst/>
                    </a:prstGeom>
                    <a:noFill/>
                    <a:ln>
                      <a:noFill/>
                    </a:ln>
                  </pic:spPr>
                </pic:pic>
              </a:graphicData>
            </a:graphic>
          </wp:inline>
        </w:drawing>
      </w:r>
    </w:p>
    <w:p w14:paraId="5B3A897A" w14:textId="77777777" w:rsidR="00D10964" w:rsidRDefault="00D10964" w:rsidP="00D10964">
      <w:pPr>
        <w:rPr>
          <w:noProof/>
        </w:rPr>
      </w:pPr>
    </w:p>
    <w:p w14:paraId="6FB8FDA3" w14:textId="77777777" w:rsidR="00D10964" w:rsidRDefault="00D10964" w:rsidP="00D10964">
      <w:pPr>
        <w:rPr>
          <w:noProof/>
        </w:rPr>
      </w:pPr>
    </w:p>
    <w:p w14:paraId="26E73AC5" w14:textId="77777777" w:rsidR="00D10964" w:rsidRDefault="00D10964" w:rsidP="00D10964">
      <w:pPr>
        <w:rPr>
          <w:noProof/>
        </w:rPr>
      </w:pPr>
    </w:p>
    <w:p w14:paraId="0FC6686B"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49A083F9" w14:textId="77777777" w:rsidR="00D10964" w:rsidRPr="00976044" w:rsidRDefault="00D10964" w:rsidP="00D10964">
      <w:pPr>
        <w:rPr>
          <w:noProof/>
        </w:rPr>
      </w:pPr>
    </w:p>
    <w:tbl>
      <w:tblPr>
        <w:tblW w:w="0" w:type="auto"/>
        <w:tblLook w:val="01E0" w:firstRow="1" w:lastRow="1" w:firstColumn="1" w:lastColumn="1" w:noHBand="0" w:noVBand="0"/>
      </w:tblPr>
      <w:tblGrid>
        <w:gridCol w:w="3073"/>
        <w:gridCol w:w="3115"/>
        <w:gridCol w:w="2743"/>
      </w:tblGrid>
      <w:tr w:rsidR="00D10964" w14:paraId="174C54F5" w14:textId="77777777" w:rsidTr="00210A34">
        <w:tc>
          <w:tcPr>
            <w:tcW w:w="3073" w:type="dxa"/>
          </w:tcPr>
          <w:p w14:paraId="29FAF2CC" w14:textId="77777777" w:rsidR="00D10964" w:rsidRDefault="00D10964" w:rsidP="00210A34">
            <w:pPr>
              <w:spacing w:line="252" w:lineRule="auto"/>
              <w:rPr>
                <w:lang w:eastAsia="en-US"/>
              </w:rPr>
            </w:pPr>
          </w:p>
        </w:tc>
        <w:tc>
          <w:tcPr>
            <w:tcW w:w="3115" w:type="dxa"/>
            <w:hideMark/>
          </w:tcPr>
          <w:p w14:paraId="1B4145FE" w14:textId="77777777" w:rsidR="00D10964" w:rsidRDefault="00D10964" w:rsidP="00210A34">
            <w:pPr>
              <w:spacing w:line="252" w:lineRule="auto"/>
              <w:jc w:val="center"/>
              <w:rPr>
                <w:lang w:eastAsia="en-US"/>
              </w:rPr>
            </w:pPr>
            <w:r>
              <w:rPr>
                <w:noProof/>
                <w:lang w:eastAsia="en-US"/>
              </w:rPr>
              <w:drawing>
                <wp:inline distT="0" distB="0" distL="0" distR="0" wp14:anchorId="7DBCC9A3" wp14:editId="4E907C28">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226D87F" w14:textId="77777777" w:rsidR="00D10964" w:rsidRDefault="00D10964" w:rsidP="00210A34">
            <w:pPr>
              <w:spacing w:line="252" w:lineRule="auto"/>
              <w:rPr>
                <w:sz w:val="32"/>
                <w:szCs w:val="32"/>
                <w:lang w:eastAsia="en-US"/>
              </w:rPr>
            </w:pPr>
          </w:p>
        </w:tc>
      </w:tr>
      <w:tr w:rsidR="00D10964" w14:paraId="264D0D7E" w14:textId="77777777" w:rsidTr="00210A34">
        <w:tc>
          <w:tcPr>
            <w:tcW w:w="8931" w:type="dxa"/>
            <w:gridSpan w:val="3"/>
            <w:hideMark/>
          </w:tcPr>
          <w:p w14:paraId="66640628" w14:textId="77777777" w:rsidR="00D10964" w:rsidRDefault="00D10964" w:rsidP="00210A34">
            <w:pPr>
              <w:spacing w:before="240" w:line="252" w:lineRule="auto"/>
              <w:jc w:val="center"/>
              <w:rPr>
                <w:b/>
                <w:sz w:val="32"/>
                <w:szCs w:val="32"/>
                <w:lang w:eastAsia="en-US"/>
              </w:rPr>
            </w:pPr>
            <w:r>
              <w:rPr>
                <w:b/>
                <w:sz w:val="32"/>
                <w:szCs w:val="32"/>
                <w:lang w:eastAsia="en-US"/>
              </w:rPr>
              <w:t>GULBENES NOVADA PAŠVALDĪBA</w:t>
            </w:r>
          </w:p>
        </w:tc>
      </w:tr>
      <w:tr w:rsidR="00D10964" w14:paraId="4E04FC13" w14:textId="77777777" w:rsidTr="00210A34">
        <w:tc>
          <w:tcPr>
            <w:tcW w:w="8931" w:type="dxa"/>
            <w:gridSpan w:val="3"/>
            <w:hideMark/>
          </w:tcPr>
          <w:p w14:paraId="750B4FE5" w14:textId="77777777" w:rsidR="00D10964" w:rsidRDefault="00D10964" w:rsidP="00210A34">
            <w:pPr>
              <w:spacing w:line="252" w:lineRule="auto"/>
              <w:jc w:val="center"/>
              <w:rPr>
                <w:lang w:eastAsia="en-US"/>
              </w:rPr>
            </w:pPr>
            <w:proofErr w:type="spellStart"/>
            <w:r>
              <w:rPr>
                <w:lang w:eastAsia="en-US"/>
              </w:rPr>
              <w:t>Reģ</w:t>
            </w:r>
            <w:proofErr w:type="spellEnd"/>
            <w:r>
              <w:rPr>
                <w:lang w:eastAsia="en-US"/>
              </w:rPr>
              <w:t>. Nr. 90009116327</w:t>
            </w:r>
          </w:p>
        </w:tc>
      </w:tr>
      <w:tr w:rsidR="00D10964" w14:paraId="3BD6A750" w14:textId="77777777" w:rsidTr="00210A34">
        <w:tc>
          <w:tcPr>
            <w:tcW w:w="8931" w:type="dxa"/>
            <w:gridSpan w:val="3"/>
            <w:hideMark/>
          </w:tcPr>
          <w:p w14:paraId="304756B8" w14:textId="77777777" w:rsidR="00D10964" w:rsidRDefault="00D10964" w:rsidP="00210A34">
            <w:pPr>
              <w:spacing w:line="252" w:lineRule="auto"/>
              <w:jc w:val="center"/>
              <w:rPr>
                <w:lang w:eastAsia="en-US"/>
              </w:rPr>
            </w:pPr>
            <w:r>
              <w:rPr>
                <w:lang w:eastAsia="en-US"/>
              </w:rPr>
              <w:t>Ābeļu iela 2, Gulbene, Gulbenes nov., LV-4401</w:t>
            </w:r>
          </w:p>
        </w:tc>
      </w:tr>
      <w:tr w:rsidR="00D10964" w14:paraId="048A2FE6" w14:textId="77777777" w:rsidTr="00210A34">
        <w:tc>
          <w:tcPr>
            <w:tcW w:w="8931" w:type="dxa"/>
            <w:gridSpan w:val="3"/>
            <w:hideMark/>
          </w:tcPr>
          <w:p w14:paraId="34DD7311" w14:textId="77777777" w:rsidR="00D10964" w:rsidRDefault="00D10964" w:rsidP="00210A34">
            <w:pPr>
              <w:pBdr>
                <w:bottom w:val="single" w:sz="12" w:space="1" w:color="auto"/>
              </w:pBdr>
              <w:spacing w:line="252" w:lineRule="auto"/>
              <w:jc w:val="center"/>
              <w:rPr>
                <w:lang w:eastAsia="en-US"/>
              </w:rPr>
            </w:pPr>
            <w:r>
              <w:rPr>
                <w:lang w:eastAsia="en-US"/>
              </w:rPr>
              <w:t>Tālrunis 64497710, mob. 26595362, e-pasts: dome@gulbene.lv, www.gulbene.lv</w:t>
            </w:r>
          </w:p>
          <w:p w14:paraId="2E942633" w14:textId="77777777" w:rsidR="00D10964" w:rsidRPr="00990184" w:rsidRDefault="00D10964" w:rsidP="00210A34">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445C34F7" w14:textId="77777777" w:rsidR="00D10964" w:rsidRDefault="00D10964" w:rsidP="00D10964">
      <w:pPr>
        <w:jc w:val="center"/>
      </w:pPr>
      <w:r>
        <w:rPr>
          <w:b/>
          <w:bCs/>
        </w:rPr>
        <w:t>GULBENES NOVADA DOMES LĒMUMS</w:t>
      </w:r>
    </w:p>
    <w:p w14:paraId="2068BA3B" w14:textId="77777777" w:rsidR="00D10964" w:rsidRDefault="00D10964" w:rsidP="00D10964">
      <w:pPr>
        <w:jc w:val="center"/>
      </w:pPr>
      <w:r>
        <w:t>Gulbenē</w:t>
      </w:r>
    </w:p>
    <w:p w14:paraId="6CBD1C62" w14:textId="77777777" w:rsidR="00D10964" w:rsidRDefault="00D10964" w:rsidP="00D10964">
      <w:pPr>
        <w:rPr>
          <w:b/>
          <w:bCs/>
        </w:rPr>
      </w:pPr>
      <w:r>
        <w:rPr>
          <w:b/>
          <w:bCs/>
        </w:rPr>
        <w:t>2022.gada 24.novembrī</w:t>
      </w:r>
      <w:r>
        <w:rPr>
          <w:b/>
          <w:bCs/>
        </w:rPr>
        <w:tab/>
      </w:r>
      <w:r>
        <w:rPr>
          <w:b/>
          <w:bCs/>
        </w:rPr>
        <w:tab/>
      </w:r>
      <w:r>
        <w:rPr>
          <w:b/>
          <w:bCs/>
        </w:rPr>
        <w:tab/>
      </w:r>
      <w:r>
        <w:rPr>
          <w:b/>
          <w:bCs/>
        </w:rPr>
        <w:tab/>
      </w:r>
      <w:r>
        <w:rPr>
          <w:b/>
          <w:bCs/>
        </w:rPr>
        <w:tab/>
      </w:r>
      <w:r>
        <w:rPr>
          <w:b/>
          <w:bCs/>
        </w:rPr>
        <w:tab/>
        <w:t xml:space="preserve"> Nr. GND/2022/1183</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D10964" w14:paraId="6F925FA7" w14:textId="77777777" w:rsidTr="00210A34">
        <w:tc>
          <w:tcPr>
            <w:tcW w:w="4729" w:type="dxa"/>
          </w:tcPr>
          <w:p w14:paraId="2DF6C939" w14:textId="77777777" w:rsidR="00D10964" w:rsidRDefault="00D10964" w:rsidP="00210A34">
            <w:pPr>
              <w:rPr>
                <w:rFonts w:eastAsiaTheme="minorHAnsi"/>
                <w:b/>
                <w:bCs/>
                <w:lang w:eastAsia="en-US"/>
              </w:rPr>
            </w:pPr>
          </w:p>
        </w:tc>
      </w:tr>
      <w:tr w:rsidR="00D10964" w14:paraId="26DB2E61" w14:textId="77777777" w:rsidTr="00210A34">
        <w:trPr>
          <w:trHeight w:val="80"/>
        </w:trPr>
        <w:tc>
          <w:tcPr>
            <w:tcW w:w="4729" w:type="dxa"/>
          </w:tcPr>
          <w:p w14:paraId="5D6C829A" w14:textId="77777777" w:rsidR="00D10964" w:rsidRDefault="00D10964" w:rsidP="00210A34">
            <w:pPr>
              <w:rPr>
                <w:rFonts w:eastAsiaTheme="minorHAnsi"/>
                <w:b/>
                <w:bCs/>
                <w:lang w:eastAsia="en-US"/>
              </w:rPr>
            </w:pPr>
          </w:p>
        </w:tc>
      </w:tr>
    </w:tbl>
    <w:p w14:paraId="418F1050" w14:textId="77777777" w:rsidR="00D10964" w:rsidRDefault="00D10964" w:rsidP="00D10964">
      <w:pPr>
        <w:rPr>
          <w:b/>
          <w:bCs/>
        </w:rPr>
      </w:pPr>
      <w:r>
        <w:rPr>
          <w:b/>
          <w:bCs/>
        </w:rPr>
        <w:t xml:space="preserve">                 </w:t>
      </w:r>
      <w:r>
        <w:rPr>
          <w:b/>
          <w:bCs/>
        </w:rPr>
        <w:tab/>
        <w:t xml:space="preserve"> (protokols Nr. 23; 116.p.) </w:t>
      </w:r>
    </w:p>
    <w:p w14:paraId="28719512" w14:textId="77777777" w:rsidR="00D10964" w:rsidRDefault="00D10964" w:rsidP="00D10964">
      <w:pPr>
        <w:rPr>
          <w:b/>
          <w:bCs/>
        </w:rPr>
      </w:pPr>
      <w:r>
        <w:rPr>
          <w:b/>
          <w:bCs/>
        </w:rPr>
        <w:tab/>
      </w:r>
      <w:r>
        <w:rPr>
          <w:b/>
          <w:bCs/>
        </w:rPr>
        <w:tab/>
      </w:r>
      <w:r>
        <w:rPr>
          <w:b/>
          <w:bCs/>
        </w:rPr>
        <w:tab/>
      </w:r>
      <w:r>
        <w:rPr>
          <w:b/>
          <w:bCs/>
        </w:rPr>
        <w:tab/>
      </w:r>
      <w:r>
        <w:rPr>
          <w:b/>
          <w:bCs/>
        </w:rPr>
        <w:tab/>
      </w:r>
      <w:r>
        <w:rPr>
          <w:b/>
          <w:bCs/>
        </w:rPr>
        <w:tab/>
      </w:r>
      <w:r>
        <w:rPr>
          <w:b/>
          <w:bCs/>
        </w:rPr>
        <w:tab/>
      </w:r>
    </w:p>
    <w:p w14:paraId="28709C5F" w14:textId="77777777" w:rsidR="00D10964" w:rsidRDefault="00D10964" w:rsidP="00D10964">
      <w:pPr>
        <w:jc w:val="center"/>
        <w:rPr>
          <w:b/>
        </w:rPr>
      </w:pPr>
      <w:r>
        <w:rPr>
          <w:b/>
        </w:rPr>
        <w:t>Par zemes ierīcības projekta apstiprināšanu Stradu pagasta</w:t>
      </w:r>
    </w:p>
    <w:p w14:paraId="032BB145" w14:textId="77777777" w:rsidR="00D10964" w:rsidRDefault="00D10964" w:rsidP="00D10964">
      <w:pPr>
        <w:jc w:val="center"/>
        <w:rPr>
          <w:b/>
        </w:rPr>
      </w:pPr>
      <w:r>
        <w:rPr>
          <w:b/>
        </w:rPr>
        <w:t>nekustamajam īpašumam “Stradi - Rasas”</w:t>
      </w:r>
    </w:p>
    <w:p w14:paraId="3E3C65DB" w14:textId="77777777" w:rsidR="00D10964" w:rsidRDefault="00D10964" w:rsidP="00D10964">
      <w:pPr>
        <w:tabs>
          <w:tab w:val="left" w:pos="4111"/>
        </w:tabs>
        <w:spacing w:line="276" w:lineRule="auto"/>
        <w:jc w:val="center"/>
      </w:pPr>
    </w:p>
    <w:p w14:paraId="2E1C4878" w14:textId="77777777" w:rsidR="00D10964" w:rsidRPr="00990184" w:rsidRDefault="00D10964" w:rsidP="00D10964">
      <w:pPr>
        <w:widowControl w:val="0"/>
        <w:suppressAutoHyphens/>
        <w:spacing w:line="360" w:lineRule="auto"/>
        <w:ind w:firstLine="567"/>
        <w:jc w:val="both"/>
        <w:rPr>
          <w:rFonts w:eastAsia="SimSun"/>
          <w:color w:val="00000A"/>
          <w:lang w:eastAsia="zh-CN" w:bidi="hi-IN"/>
        </w:rPr>
      </w:pPr>
      <w:r w:rsidRPr="00707881">
        <w:rPr>
          <w:rFonts w:eastAsia="Calibri"/>
        </w:rPr>
        <w:t>Izskatot</w:t>
      </w:r>
      <w:r>
        <w:rPr>
          <w:rFonts w:eastAsia="Calibri"/>
          <w:b/>
          <w:bCs/>
        </w:rPr>
        <w:t xml:space="preserve"> </w:t>
      </w:r>
      <w:r w:rsidRPr="00CC0420">
        <w:rPr>
          <w:rFonts w:eastAsia="Calibri"/>
          <w:b/>
          <w:bCs/>
        </w:rPr>
        <w:t>sabiedrības ar ierobežotu atbildību “METRUM AV”</w:t>
      </w:r>
      <w:r w:rsidRPr="00CC0420">
        <w:rPr>
          <w:rFonts w:eastAsia="Calibri"/>
        </w:rPr>
        <w:t xml:space="preserve">, reģistrācijas numurs 40103947722, juridiskā adrese: Ģertrūdes iela 47 - 4, Rīga, LV-1011, </w:t>
      </w:r>
      <w:r w:rsidRPr="00707881">
        <w:rPr>
          <w:rFonts w:eastAsia="Calibri"/>
        </w:rPr>
        <w:t>202</w:t>
      </w:r>
      <w:r>
        <w:rPr>
          <w:rFonts w:eastAsia="Calibri"/>
        </w:rPr>
        <w:t>2</w:t>
      </w:r>
      <w:r w:rsidRPr="00707881">
        <w:rPr>
          <w:rFonts w:eastAsia="Calibri"/>
        </w:rPr>
        <w:t xml:space="preserve">.gada </w:t>
      </w:r>
      <w:r>
        <w:rPr>
          <w:rFonts w:eastAsia="Calibri"/>
        </w:rPr>
        <w:t>10</w:t>
      </w:r>
      <w:r w:rsidRPr="00707881">
        <w:rPr>
          <w:rFonts w:eastAsia="Calibri"/>
        </w:rPr>
        <w:t>.</w:t>
      </w:r>
      <w:r>
        <w:rPr>
          <w:rFonts w:eastAsia="Calibri"/>
        </w:rPr>
        <w:t>novembra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10</w:t>
      </w:r>
      <w:r w:rsidRPr="00707881">
        <w:rPr>
          <w:rFonts w:eastAsia="Calibri"/>
        </w:rPr>
        <w:t>.</w:t>
      </w:r>
      <w:r>
        <w:rPr>
          <w:rFonts w:eastAsia="Calibri"/>
        </w:rPr>
        <w:t>novembrī</w:t>
      </w:r>
      <w:r w:rsidRPr="00707881">
        <w:rPr>
          <w:rFonts w:eastAsia="Calibri"/>
        </w:rPr>
        <w:t xml:space="preserve"> un reģistrēts ar Nr.</w:t>
      </w:r>
      <w:r>
        <w:rPr>
          <w:rFonts w:eastAsia="Calibri"/>
        </w:rPr>
        <w:t> </w:t>
      </w:r>
      <w:r w:rsidRPr="003642A1">
        <w:t>GND/5.7/22/2705-M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“Stradi - Rasas”, Stradu pagasts, Gulbenes novads, kadastra numurs 5090 009 0038, ietilpstošajai zemes vienībai ar kadastra apzīmējumu 5090 009 0038, 29,85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Pr>
          <w:rFonts w:eastAsia="Calibri"/>
        </w:rPr>
        <w:lastRenderedPageBreak/>
        <w:t>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2E4B04">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99018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990184">
        <w:rPr>
          <w:rFonts w:eastAsia="SimSun"/>
          <w:color w:val="00000A"/>
          <w:lang w:eastAsia="zh-CN" w:bidi="hi-IN"/>
        </w:rPr>
        <w:t>, Gulbenes novada dome NOLEMJ:</w:t>
      </w:r>
    </w:p>
    <w:p w14:paraId="0E150022" w14:textId="77777777" w:rsidR="00D10964" w:rsidRDefault="00D10964" w:rsidP="00D10964">
      <w:pPr>
        <w:spacing w:line="360" w:lineRule="auto"/>
        <w:ind w:firstLine="567"/>
        <w:jc w:val="both"/>
        <w:rPr>
          <w:rFonts w:eastAsia="Calibri"/>
        </w:rPr>
      </w:pPr>
      <w:r>
        <w:rPr>
          <w:rFonts w:eastAsia="Calibri"/>
        </w:rPr>
        <w:t xml:space="preserve">1. APSTIPRINĀT </w:t>
      </w:r>
      <w:r w:rsidRPr="00F540F1">
        <w:rPr>
          <w:rFonts w:eastAsia="Calibri"/>
        </w:rPr>
        <w:t>Daigas Eglītes (zemes ierīkotāja sertifikāts Nr.AA0081, derīgs līdz 202</w:t>
      </w:r>
      <w:r>
        <w:rPr>
          <w:rFonts w:eastAsia="Calibri"/>
        </w:rPr>
        <w:t>6</w:t>
      </w:r>
      <w:r w:rsidRPr="00F540F1">
        <w:rPr>
          <w:rFonts w:eastAsia="Calibri"/>
        </w:rPr>
        <w:t>.gada 26.janvārim) izstrādāto zemes ierīcības projektu nekustamajā īpašumā “</w:t>
      </w:r>
      <w:r>
        <w:rPr>
          <w:rFonts w:eastAsia="Calibri"/>
        </w:rPr>
        <w:t>Stradi – Rasas</w:t>
      </w:r>
      <w:r w:rsidRPr="00F540F1">
        <w:rPr>
          <w:rFonts w:eastAsia="Calibri"/>
        </w:rPr>
        <w:t xml:space="preserve">”, </w:t>
      </w:r>
      <w:r>
        <w:rPr>
          <w:rFonts w:eastAsia="Calibri"/>
        </w:rPr>
        <w:t>Stradu</w:t>
      </w:r>
      <w:r w:rsidRPr="00F540F1">
        <w:rPr>
          <w:rFonts w:eastAsia="Calibri"/>
        </w:rPr>
        <w:t xml:space="preserve"> pagasts, Gulbenes novads, kadastra numurs </w:t>
      </w:r>
      <w:r>
        <w:rPr>
          <w:rFonts w:eastAsia="Calibri"/>
        </w:rPr>
        <w:t>5090 009 0038</w:t>
      </w:r>
      <w:r w:rsidRPr="00F540F1">
        <w:rPr>
          <w:rFonts w:eastAsia="Calibri"/>
        </w:rPr>
        <w:t xml:space="preserve">, ietilpstošajai zemes vienībai ar kadastra apzīmējumu </w:t>
      </w:r>
      <w:r>
        <w:rPr>
          <w:rFonts w:eastAsia="Calibri"/>
        </w:rPr>
        <w:t>5090 009 0038</w:t>
      </w:r>
      <w:r w:rsidRPr="00F540F1">
        <w:rPr>
          <w:rFonts w:eastAsia="Calibri"/>
        </w:rPr>
        <w:t xml:space="preserve">, </w:t>
      </w:r>
      <w:r>
        <w:rPr>
          <w:rFonts w:eastAsia="Calibri"/>
        </w:rPr>
        <w:t>29,85 </w:t>
      </w:r>
      <w:r w:rsidRPr="00F540F1">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56B2D857" w14:textId="77777777" w:rsidR="00D10964" w:rsidRDefault="00D10964" w:rsidP="00D10964">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proofErr w:type="spellStart"/>
      <w:r>
        <w:rPr>
          <w:rFonts w:eastAsia="Calibri"/>
        </w:rPr>
        <w:t>jaunizveidotās</w:t>
      </w:r>
      <w:proofErr w:type="spellEnd"/>
      <w:r>
        <w:rPr>
          <w:rFonts w:eastAsia="Calibri"/>
        </w:rPr>
        <w:t xml:space="preserve"> zemes vienības ar kadastra apzīmējumu 5090 009 0121 un aptuveno platību 28,67 ha, esošo nosaukumu “Stradi - Rasas”. </w:t>
      </w:r>
      <w:proofErr w:type="spellStart"/>
      <w:r>
        <w:rPr>
          <w:rFonts w:eastAsia="Calibri"/>
        </w:rPr>
        <w:t>Jaunizveidotajai</w:t>
      </w:r>
      <w:proofErr w:type="spellEnd"/>
      <w:r>
        <w:rPr>
          <w:rFonts w:eastAsia="Calibri"/>
        </w:rPr>
        <w:t xml:space="preserve"> z</w:t>
      </w:r>
      <w:r w:rsidRPr="007A11B7">
        <w:rPr>
          <w:rFonts w:eastAsia="Calibri"/>
        </w:rPr>
        <w:t xml:space="preserve">emes vienībai ar kadastra apzīmējumu </w:t>
      </w:r>
      <w:r w:rsidRPr="00403274">
        <w:rPr>
          <w:rFonts w:eastAsia="Calibri"/>
        </w:rPr>
        <w:t>5090 009 0121</w:t>
      </w:r>
      <w:r w:rsidRPr="00DD662D">
        <w:rPr>
          <w:rFonts w:eastAsia="Calibri"/>
        </w:rPr>
        <w:t xml:space="preserve">, </w:t>
      </w:r>
      <w:r>
        <w:rPr>
          <w:rFonts w:eastAsia="Calibri"/>
        </w:rPr>
        <w:t>28</w:t>
      </w:r>
      <w:r w:rsidRPr="008127D0">
        <w:rPr>
          <w:rFonts w:eastAsia="Calibri"/>
        </w:rPr>
        <w:t>,</w:t>
      </w:r>
      <w:r>
        <w:rPr>
          <w:rFonts w:eastAsia="Calibri"/>
        </w:rPr>
        <w:t>67 </w:t>
      </w:r>
      <w:r w:rsidRPr="008127D0">
        <w:rPr>
          <w:rFonts w:eastAsia="Calibri"/>
        </w:rPr>
        <w:t xml:space="preserve">ha </w:t>
      </w:r>
      <w:r w:rsidRPr="00DD662D">
        <w:rPr>
          <w:rFonts w:eastAsia="Calibri"/>
        </w:rPr>
        <w:t>platībā</w:t>
      </w:r>
      <w:r w:rsidRPr="007A11B7">
        <w:rPr>
          <w:rFonts w:eastAsia="Calibri"/>
        </w:rPr>
        <w:t xml:space="preserve">, </w:t>
      </w:r>
      <w:r>
        <w:rPr>
          <w:rFonts w:eastAsia="Calibri"/>
        </w:rPr>
        <w:t>noteikt</w:t>
      </w:r>
      <w:r w:rsidRPr="007A11B7">
        <w:rPr>
          <w:rFonts w:eastAsia="Calibri"/>
        </w:rPr>
        <w:t xml:space="preserve"> zemes lietošanas mērķi – zeme, uz kuras galvenā saimnieciskā </w:t>
      </w:r>
      <w:r w:rsidRPr="00A86EE7">
        <w:rPr>
          <w:rFonts w:eastAsia="Calibri"/>
        </w:rPr>
        <w:t xml:space="preserve">darbība ir </w:t>
      </w:r>
      <w:r>
        <w:rPr>
          <w:rFonts w:eastAsia="Calibri"/>
        </w:rPr>
        <w:t>mežsaimniecība</w:t>
      </w:r>
      <w:r w:rsidRPr="00A86EE7">
        <w:rPr>
          <w:rFonts w:eastAsia="Calibri"/>
        </w:rPr>
        <w:t xml:space="preserve"> (NĪLM kods 0</w:t>
      </w:r>
      <w:r>
        <w:rPr>
          <w:rFonts w:eastAsia="Calibri"/>
        </w:rPr>
        <w:t>2</w:t>
      </w:r>
      <w:r w:rsidRPr="00A86EE7">
        <w:rPr>
          <w:rFonts w:eastAsia="Calibri"/>
        </w:rPr>
        <w:t xml:space="preserve">01). </w:t>
      </w:r>
    </w:p>
    <w:p w14:paraId="26226018" w14:textId="77777777" w:rsidR="00D10964" w:rsidRDefault="00D10964" w:rsidP="00D10964">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5090 009 0122 un aptuveno platību 1,18 </w:t>
      </w:r>
      <w:r w:rsidRPr="00C24C30">
        <w:rPr>
          <w:rFonts w:eastAsia="Calibri"/>
        </w:rPr>
        <w:t xml:space="preserve">ha, </w:t>
      </w:r>
      <w:r w:rsidRPr="00717C2E">
        <w:rPr>
          <w:rFonts w:eastAsia="Calibri"/>
        </w:rPr>
        <w:t xml:space="preserve">un ēkām (būvēm) ar kadastra apzīmējumiem </w:t>
      </w:r>
      <w:r>
        <w:rPr>
          <w:rFonts w:eastAsia="Calibri"/>
        </w:rPr>
        <w:t>5090 009 0038</w:t>
      </w:r>
      <w:r w:rsidRPr="00717C2E">
        <w:rPr>
          <w:rFonts w:eastAsia="Calibri"/>
        </w:rPr>
        <w:t xml:space="preserve"> 001, </w:t>
      </w:r>
      <w:r>
        <w:rPr>
          <w:rFonts w:eastAsia="Calibri"/>
        </w:rPr>
        <w:t>5090 009 0038</w:t>
      </w:r>
      <w:r w:rsidRPr="00717C2E">
        <w:rPr>
          <w:rFonts w:eastAsia="Calibri"/>
        </w:rPr>
        <w:t xml:space="preserve"> 00</w:t>
      </w:r>
      <w:r>
        <w:rPr>
          <w:rFonts w:eastAsia="Calibri"/>
        </w:rPr>
        <w:t>3</w:t>
      </w:r>
      <w:r w:rsidRPr="00717C2E">
        <w:rPr>
          <w:rFonts w:eastAsia="Calibri"/>
        </w:rPr>
        <w:t xml:space="preserve">, </w:t>
      </w:r>
      <w:r w:rsidRPr="002C0DA9">
        <w:rPr>
          <w:rFonts w:eastAsia="Calibri"/>
        </w:rPr>
        <w:t>nosaukumu “</w:t>
      </w:r>
      <w:r>
        <w:rPr>
          <w:rFonts w:eastAsia="Calibri"/>
        </w:rPr>
        <w:t>Rasas</w:t>
      </w:r>
      <w:r w:rsidRPr="002C0DA9">
        <w:rPr>
          <w:rFonts w:eastAsia="Calibri"/>
        </w:rPr>
        <w:t xml:space="preserve">”. </w:t>
      </w:r>
      <w:proofErr w:type="spellStart"/>
      <w:r>
        <w:rPr>
          <w:rFonts w:eastAsia="Calibri"/>
        </w:rPr>
        <w:t>Jaunizveidotajai</w:t>
      </w:r>
      <w:proofErr w:type="spellEnd"/>
      <w:r>
        <w:rPr>
          <w:rFonts w:eastAsia="Calibri"/>
        </w:rPr>
        <w:t xml:space="preserve"> zemes vienībai ar kadastra apzīmējumu </w:t>
      </w:r>
      <w:r w:rsidRPr="00403274">
        <w:rPr>
          <w:rFonts w:eastAsia="Calibri"/>
        </w:rPr>
        <w:t xml:space="preserve">5090 009 0122 </w:t>
      </w:r>
      <w:r>
        <w:rPr>
          <w:rFonts w:eastAsia="Calibri"/>
        </w:rPr>
        <w:t xml:space="preserve">piešķirt adresi: “Rasas”, Stradu pag., Gulbenes nov. Zemes </w:t>
      </w:r>
      <w:r w:rsidRPr="00915DF3">
        <w:rPr>
          <w:rFonts w:eastAsia="Calibri"/>
        </w:rPr>
        <w:t>vienībai</w:t>
      </w:r>
      <w:r>
        <w:rPr>
          <w:rFonts w:eastAsia="Calibri"/>
        </w:rPr>
        <w:t xml:space="preserve"> ar kadastra apzīmējumu </w:t>
      </w:r>
      <w:r w:rsidRPr="00403274">
        <w:rPr>
          <w:rFonts w:eastAsia="Calibri"/>
        </w:rPr>
        <w:t>5090 009 0122</w:t>
      </w:r>
      <w:r w:rsidRPr="00A361F9">
        <w:rPr>
          <w:rFonts w:eastAsia="Calibri"/>
        </w:rPr>
        <w:t xml:space="preserve">, </w:t>
      </w:r>
      <w:r>
        <w:rPr>
          <w:rFonts w:eastAsia="Calibri"/>
        </w:rPr>
        <w:t>1,18 </w:t>
      </w:r>
      <w:r w:rsidRPr="00A361F9">
        <w:rPr>
          <w:rFonts w:eastAsia="Calibri"/>
        </w:rPr>
        <w:t>ha platībā</w:t>
      </w:r>
      <w:r w:rsidRPr="00A5663C">
        <w:rPr>
          <w:rFonts w:eastAsia="Calibri"/>
        </w:rPr>
        <w:t xml:space="preserve">, noteikt lietošanas mērķi – </w:t>
      </w:r>
      <w:r w:rsidRPr="008B618F">
        <w:rPr>
          <w:rFonts w:eastAsia="Calibri"/>
        </w:rPr>
        <w:t xml:space="preserve">zeme, uz kuras galvenā saimnieciskā darbība ir lauksaimniecība (NĪLM kods 0101). </w:t>
      </w:r>
    </w:p>
    <w:p w14:paraId="0FCD2E12" w14:textId="77777777" w:rsidR="00D10964" w:rsidRDefault="00D10964" w:rsidP="00D10964">
      <w:pPr>
        <w:spacing w:line="360" w:lineRule="auto"/>
        <w:ind w:firstLine="567"/>
        <w:jc w:val="both"/>
        <w:rPr>
          <w:rFonts w:eastAsia="Calibri"/>
        </w:rPr>
      </w:pPr>
      <w:r w:rsidRPr="008B618F">
        <w:rPr>
          <w:rFonts w:eastAsia="Calibri"/>
        </w:rPr>
        <w:t>4. Lēmumu nosūtīt:</w:t>
      </w:r>
    </w:p>
    <w:p w14:paraId="4D6D289A" w14:textId="77777777" w:rsidR="00D10964" w:rsidRPr="008B618F" w:rsidRDefault="00D10964" w:rsidP="00D10964">
      <w:pPr>
        <w:spacing w:line="360" w:lineRule="auto"/>
        <w:ind w:firstLine="567"/>
        <w:jc w:val="both"/>
        <w:rPr>
          <w:rFonts w:eastAsia="Calibri"/>
        </w:rPr>
      </w:pPr>
      <w:r>
        <w:rPr>
          <w:rFonts w:eastAsia="Calibri"/>
        </w:rPr>
        <w:t xml:space="preserve">4.1. </w:t>
      </w:r>
      <w:r w:rsidRPr="008B618F">
        <w:rPr>
          <w:rFonts w:eastAsia="Calibri"/>
        </w:rPr>
        <w:t>sabiedrībai ar ierobežotu atbildību “METRUM AV”, e-pasts: gulbene@metrum.lv;</w:t>
      </w:r>
    </w:p>
    <w:p w14:paraId="6FBB8165" w14:textId="77777777" w:rsidR="00D10964" w:rsidRDefault="00D10964" w:rsidP="00D10964">
      <w:pPr>
        <w:spacing w:line="360" w:lineRule="auto"/>
        <w:ind w:firstLine="567"/>
        <w:jc w:val="both"/>
        <w:rPr>
          <w:rFonts w:eastAsia="Calibri"/>
        </w:rPr>
      </w:pPr>
      <w:r w:rsidRPr="008B618F">
        <w:rPr>
          <w:rFonts w:eastAsia="Calibri"/>
        </w:rPr>
        <w:t>4.2. Valsts zemes dienesta Vidzemes reģionālajai pārvaldei uz elektroniskā pasta adresi adreses reģistrēšanai</w:t>
      </w:r>
      <w:r>
        <w:rPr>
          <w:rFonts w:eastAsia="Calibri"/>
        </w:rPr>
        <w:t>.</w:t>
      </w:r>
    </w:p>
    <w:p w14:paraId="075FFDA6" w14:textId="77777777" w:rsidR="00D10964" w:rsidRDefault="00D10964" w:rsidP="00D10964">
      <w:pPr>
        <w:spacing w:line="360" w:lineRule="auto"/>
        <w:ind w:firstLine="567"/>
        <w:jc w:val="both"/>
      </w:pPr>
      <w:r>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89289D2" w14:textId="77777777" w:rsidR="00D10964" w:rsidRDefault="00D10964" w:rsidP="00D10964">
      <w:pPr>
        <w:spacing w:line="360" w:lineRule="auto"/>
        <w:ind w:firstLine="567"/>
        <w:jc w:val="both"/>
      </w:pPr>
    </w:p>
    <w:p w14:paraId="78BDFFD2"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2C0C26E2" w14:textId="77777777" w:rsidR="00D10964" w:rsidRPr="000F57A9" w:rsidRDefault="00D10964" w:rsidP="00D10964">
      <w:pPr>
        <w:spacing w:line="360" w:lineRule="auto"/>
        <w:jc w:val="both"/>
      </w:pPr>
    </w:p>
    <w:p w14:paraId="693C6EDC" w14:textId="77777777" w:rsidR="00D10964" w:rsidRDefault="00D10964" w:rsidP="00D10964">
      <w:pPr>
        <w:spacing w:line="360" w:lineRule="auto"/>
        <w:jc w:val="both"/>
      </w:pPr>
      <w:r>
        <w:t>Sagatavoja: Lolita Vīksniņa</w:t>
      </w:r>
    </w:p>
    <w:p w14:paraId="4E75E80E" w14:textId="77777777" w:rsidR="00D10964" w:rsidRPr="00932D08" w:rsidRDefault="00D10964" w:rsidP="00D10964"/>
    <w:p w14:paraId="1C543DC6" w14:textId="77777777" w:rsidR="00D10964" w:rsidRPr="00932D08" w:rsidRDefault="00D10964" w:rsidP="00D10964"/>
    <w:p w14:paraId="66D2A2DA" w14:textId="77777777" w:rsidR="00D10964" w:rsidRPr="00932D08" w:rsidRDefault="00D10964" w:rsidP="00D10964"/>
    <w:p w14:paraId="39BE81CD" w14:textId="77777777" w:rsidR="00D10964" w:rsidRDefault="00D10964" w:rsidP="00D10964"/>
    <w:p w14:paraId="5C8671EF" w14:textId="77777777" w:rsidR="00D10964" w:rsidRDefault="00D10964" w:rsidP="00D10964"/>
    <w:p w14:paraId="2CCDBD36" w14:textId="77777777" w:rsidR="00D10964" w:rsidRDefault="00D10964" w:rsidP="00D10964"/>
    <w:p w14:paraId="6BE07CDB" w14:textId="77777777" w:rsidR="00D10964" w:rsidRDefault="00D10964" w:rsidP="00D10964"/>
    <w:p w14:paraId="1E22DF43" w14:textId="77777777" w:rsidR="00D10964" w:rsidRDefault="00D10964" w:rsidP="00D10964"/>
    <w:p w14:paraId="3ADBD100" w14:textId="77777777" w:rsidR="00D10964" w:rsidRDefault="00D10964" w:rsidP="00D10964"/>
    <w:p w14:paraId="1DEDC7AA" w14:textId="77777777" w:rsidR="00D10964" w:rsidRDefault="00D10964" w:rsidP="00D10964"/>
    <w:p w14:paraId="4611965B" w14:textId="77777777" w:rsidR="00D10964" w:rsidRDefault="00D10964" w:rsidP="00D10964"/>
    <w:p w14:paraId="2BC1F37B" w14:textId="77777777" w:rsidR="00D10964" w:rsidRDefault="00D10964" w:rsidP="00D10964"/>
    <w:p w14:paraId="4AA68808" w14:textId="77777777" w:rsidR="00D10964" w:rsidRDefault="00D10964" w:rsidP="00D10964"/>
    <w:p w14:paraId="71BD6648" w14:textId="77777777" w:rsidR="00D10964" w:rsidRDefault="00D10964" w:rsidP="00D10964"/>
    <w:p w14:paraId="0A09CE06" w14:textId="77777777" w:rsidR="00D10964" w:rsidRDefault="00D10964" w:rsidP="00D10964"/>
    <w:p w14:paraId="35316504" w14:textId="77777777" w:rsidR="00D10964" w:rsidRDefault="00D10964" w:rsidP="00D10964"/>
    <w:p w14:paraId="42FD2411" w14:textId="77777777" w:rsidR="00D10964" w:rsidRDefault="00D10964" w:rsidP="00D10964"/>
    <w:p w14:paraId="045D834F" w14:textId="77777777" w:rsidR="00D10964" w:rsidRDefault="00D10964" w:rsidP="00D10964"/>
    <w:p w14:paraId="12832D17" w14:textId="77777777" w:rsidR="00D10964" w:rsidRDefault="00D10964" w:rsidP="00D10964"/>
    <w:p w14:paraId="4D659875" w14:textId="77777777" w:rsidR="00D10964" w:rsidRDefault="00D10964" w:rsidP="00D10964"/>
    <w:p w14:paraId="4D9696D2" w14:textId="77777777" w:rsidR="00D10964" w:rsidRDefault="00D10964" w:rsidP="00D10964"/>
    <w:p w14:paraId="2524D9B9" w14:textId="77777777" w:rsidR="00D10964" w:rsidRDefault="00D10964" w:rsidP="00D10964"/>
    <w:p w14:paraId="11C1431C" w14:textId="77777777" w:rsidR="00D10964" w:rsidRDefault="00D10964" w:rsidP="00D10964">
      <w:pPr>
        <w:spacing w:after="160" w:line="259" w:lineRule="auto"/>
      </w:pPr>
      <w:r>
        <w:br w:type="page"/>
      </w:r>
    </w:p>
    <w:p w14:paraId="3E3845CA" w14:textId="77777777" w:rsidR="00D10964" w:rsidRDefault="00D10964" w:rsidP="00D10964">
      <w:pPr>
        <w:tabs>
          <w:tab w:val="left" w:pos="7176"/>
        </w:tabs>
        <w:jc w:val="right"/>
      </w:pPr>
      <w:r w:rsidRPr="00932D08">
        <w:lastRenderedPageBreak/>
        <w:t xml:space="preserve">Pielikums </w:t>
      </w:r>
      <w:r>
        <w:t>24.11</w:t>
      </w:r>
      <w:r w:rsidRPr="00932D08">
        <w:t>.202</w:t>
      </w:r>
      <w:r>
        <w:t>2</w:t>
      </w:r>
      <w:r w:rsidRPr="00932D08">
        <w:t>. Gulbenes novada domes lēmumam GND/202</w:t>
      </w:r>
      <w:r>
        <w:t>2</w:t>
      </w:r>
      <w:r w:rsidRPr="00932D08">
        <w:t>/</w:t>
      </w:r>
      <w:r>
        <w:t>1183</w:t>
      </w:r>
    </w:p>
    <w:p w14:paraId="0FDA2E34" w14:textId="77777777" w:rsidR="00D10964" w:rsidRDefault="00D10964" w:rsidP="00D10964">
      <w:pPr>
        <w:rPr>
          <w:noProof/>
        </w:rPr>
      </w:pPr>
      <w:r w:rsidRPr="004F6F62">
        <w:rPr>
          <w:noProof/>
        </w:rPr>
        <w:drawing>
          <wp:inline distT="0" distB="0" distL="0" distR="0" wp14:anchorId="17F7F3CF" wp14:editId="1E51078B">
            <wp:extent cx="5939155" cy="7806978"/>
            <wp:effectExtent l="0" t="0" r="4445" b="381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7715" cy="7818230"/>
                    </a:xfrm>
                    <a:prstGeom prst="rect">
                      <a:avLst/>
                    </a:prstGeom>
                    <a:noFill/>
                    <a:ln>
                      <a:noFill/>
                    </a:ln>
                  </pic:spPr>
                </pic:pic>
              </a:graphicData>
            </a:graphic>
          </wp:inline>
        </w:drawing>
      </w:r>
    </w:p>
    <w:p w14:paraId="402B2FDF" w14:textId="77777777" w:rsidR="00D10964" w:rsidRDefault="00D10964" w:rsidP="00D10964">
      <w:pPr>
        <w:rPr>
          <w:noProof/>
        </w:rPr>
      </w:pPr>
    </w:p>
    <w:p w14:paraId="53D85394" w14:textId="77777777" w:rsidR="00D10964" w:rsidRDefault="00D10964" w:rsidP="00D10964">
      <w:pPr>
        <w:rPr>
          <w:noProof/>
        </w:rPr>
      </w:pPr>
      <w:r>
        <w:rPr>
          <w:noProof/>
        </w:rPr>
        <w:t>Gulbenes novada domes priekšsēdētājs</w:t>
      </w:r>
      <w:r>
        <w:rPr>
          <w:noProof/>
        </w:rPr>
        <w:tab/>
      </w:r>
      <w:r>
        <w:rPr>
          <w:noProof/>
        </w:rPr>
        <w:tab/>
      </w:r>
      <w:r>
        <w:rPr>
          <w:noProof/>
        </w:rPr>
        <w:tab/>
      </w:r>
      <w:r>
        <w:rPr>
          <w:noProof/>
        </w:rPr>
        <w:tab/>
      </w:r>
      <w:r>
        <w:rPr>
          <w:noProof/>
        </w:rPr>
        <w:tab/>
        <w:t>A.Caunītis</w:t>
      </w:r>
    </w:p>
    <w:p w14:paraId="2D0B3F3D" w14:textId="77777777" w:rsidR="00D10964" w:rsidRDefault="00D10964" w:rsidP="00D10964">
      <w:pPr>
        <w:rPr>
          <w:noProof/>
        </w:rPr>
      </w:pPr>
    </w:p>
    <w:p w14:paraId="2385E546" w14:textId="77777777" w:rsidR="00D10964" w:rsidRDefault="00D10964" w:rsidP="00D10964">
      <w:pPr>
        <w:rPr>
          <w:noProof/>
        </w:rPr>
      </w:pPr>
    </w:p>
    <w:p w14:paraId="62B9674C" w14:textId="77777777" w:rsidR="00D10964" w:rsidRPr="00976044" w:rsidRDefault="00D10964" w:rsidP="00D10964">
      <w:pPr>
        <w:rPr>
          <w:noProof/>
        </w:rPr>
      </w:pPr>
    </w:p>
    <w:tbl>
      <w:tblPr>
        <w:tblW w:w="0" w:type="auto"/>
        <w:tblLook w:val="01E0" w:firstRow="1" w:lastRow="1" w:firstColumn="1" w:lastColumn="1" w:noHBand="0" w:noVBand="0"/>
      </w:tblPr>
      <w:tblGrid>
        <w:gridCol w:w="3073"/>
        <w:gridCol w:w="3115"/>
        <w:gridCol w:w="2743"/>
      </w:tblGrid>
      <w:tr w:rsidR="00D10964" w14:paraId="624D6244" w14:textId="77777777" w:rsidTr="00210A34">
        <w:tc>
          <w:tcPr>
            <w:tcW w:w="3073" w:type="dxa"/>
          </w:tcPr>
          <w:p w14:paraId="39E2D4C9" w14:textId="77777777" w:rsidR="00D10964" w:rsidRDefault="00D10964" w:rsidP="00210A34">
            <w:pPr>
              <w:spacing w:line="252" w:lineRule="auto"/>
              <w:rPr>
                <w:lang w:eastAsia="en-US"/>
              </w:rPr>
            </w:pPr>
          </w:p>
        </w:tc>
        <w:tc>
          <w:tcPr>
            <w:tcW w:w="3115" w:type="dxa"/>
            <w:hideMark/>
          </w:tcPr>
          <w:p w14:paraId="4E09E51B" w14:textId="77777777" w:rsidR="00D10964" w:rsidRDefault="00D10964" w:rsidP="00210A34">
            <w:pPr>
              <w:spacing w:line="252" w:lineRule="auto"/>
              <w:jc w:val="center"/>
              <w:rPr>
                <w:lang w:eastAsia="en-US"/>
              </w:rPr>
            </w:pPr>
            <w:r>
              <w:rPr>
                <w:noProof/>
                <w:lang w:eastAsia="en-US"/>
              </w:rPr>
              <w:drawing>
                <wp:inline distT="0" distB="0" distL="0" distR="0" wp14:anchorId="18D4F306" wp14:editId="3C7BEA06">
                  <wp:extent cx="619125" cy="685800"/>
                  <wp:effectExtent l="0" t="0" r="9525" b="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A71E96" w14:textId="77777777" w:rsidR="00D10964" w:rsidRDefault="00D10964" w:rsidP="00210A34">
            <w:pPr>
              <w:spacing w:line="252" w:lineRule="auto"/>
              <w:rPr>
                <w:sz w:val="32"/>
                <w:szCs w:val="32"/>
                <w:lang w:eastAsia="en-US"/>
              </w:rPr>
            </w:pPr>
          </w:p>
        </w:tc>
      </w:tr>
      <w:tr w:rsidR="00D10964" w14:paraId="4F8D9256" w14:textId="77777777" w:rsidTr="00210A34">
        <w:tc>
          <w:tcPr>
            <w:tcW w:w="8931" w:type="dxa"/>
            <w:gridSpan w:val="3"/>
            <w:hideMark/>
          </w:tcPr>
          <w:p w14:paraId="4DBFBB9F" w14:textId="77777777" w:rsidR="00D10964" w:rsidRDefault="00D10964" w:rsidP="00210A34">
            <w:pPr>
              <w:spacing w:before="240" w:line="252" w:lineRule="auto"/>
              <w:jc w:val="center"/>
              <w:rPr>
                <w:b/>
                <w:sz w:val="32"/>
                <w:szCs w:val="32"/>
                <w:lang w:eastAsia="en-US"/>
              </w:rPr>
            </w:pPr>
            <w:r>
              <w:rPr>
                <w:b/>
                <w:sz w:val="32"/>
                <w:szCs w:val="32"/>
                <w:lang w:eastAsia="en-US"/>
              </w:rPr>
              <w:t>GULBENES NOVADA PAŠVALDĪBA</w:t>
            </w:r>
          </w:p>
        </w:tc>
      </w:tr>
      <w:tr w:rsidR="00D10964" w14:paraId="2DD988C5" w14:textId="77777777" w:rsidTr="00210A34">
        <w:tc>
          <w:tcPr>
            <w:tcW w:w="8931" w:type="dxa"/>
            <w:gridSpan w:val="3"/>
            <w:hideMark/>
          </w:tcPr>
          <w:p w14:paraId="0533C357" w14:textId="77777777" w:rsidR="00D10964" w:rsidRDefault="00D10964" w:rsidP="00210A34">
            <w:pPr>
              <w:spacing w:line="252" w:lineRule="auto"/>
              <w:jc w:val="center"/>
              <w:rPr>
                <w:lang w:eastAsia="en-US"/>
              </w:rPr>
            </w:pPr>
            <w:proofErr w:type="spellStart"/>
            <w:r>
              <w:rPr>
                <w:lang w:eastAsia="en-US"/>
              </w:rPr>
              <w:t>Reģ</w:t>
            </w:r>
            <w:proofErr w:type="spellEnd"/>
            <w:r>
              <w:rPr>
                <w:lang w:eastAsia="en-US"/>
              </w:rPr>
              <w:t>. Nr. 90009116327</w:t>
            </w:r>
          </w:p>
        </w:tc>
      </w:tr>
      <w:tr w:rsidR="00D10964" w14:paraId="511FDCDF" w14:textId="77777777" w:rsidTr="00210A34">
        <w:tc>
          <w:tcPr>
            <w:tcW w:w="8931" w:type="dxa"/>
            <w:gridSpan w:val="3"/>
            <w:hideMark/>
          </w:tcPr>
          <w:p w14:paraId="0D60AED5" w14:textId="77777777" w:rsidR="00D10964" w:rsidRDefault="00D10964" w:rsidP="00210A34">
            <w:pPr>
              <w:spacing w:line="252" w:lineRule="auto"/>
              <w:jc w:val="center"/>
              <w:rPr>
                <w:lang w:eastAsia="en-US"/>
              </w:rPr>
            </w:pPr>
            <w:r>
              <w:rPr>
                <w:lang w:eastAsia="en-US"/>
              </w:rPr>
              <w:t>Ābeļu iela 2, Gulbene, Gulbenes nov., LV-4401</w:t>
            </w:r>
          </w:p>
        </w:tc>
      </w:tr>
      <w:tr w:rsidR="00D10964" w14:paraId="5F7E0192" w14:textId="77777777" w:rsidTr="00210A34">
        <w:tc>
          <w:tcPr>
            <w:tcW w:w="8931" w:type="dxa"/>
            <w:gridSpan w:val="3"/>
            <w:hideMark/>
          </w:tcPr>
          <w:p w14:paraId="4E693964" w14:textId="77777777" w:rsidR="00D10964" w:rsidRDefault="00D10964" w:rsidP="00210A34">
            <w:pPr>
              <w:pBdr>
                <w:bottom w:val="single" w:sz="12" w:space="1" w:color="auto"/>
              </w:pBdr>
              <w:spacing w:line="252" w:lineRule="auto"/>
              <w:jc w:val="center"/>
              <w:rPr>
                <w:lang w:eastAsia="en-US"/>
              </w:rPr>
            </w:pPr>
            <w:r>
              <w:rPr>
                <w:lang w:eastAsia="en-US"/>
              </w:rPr>
              <w:t>Tālrunis 64497710, mob. 26595362, e-pasts: dome@gulbene.lv, www.gulbene.lv</w:t>
            </w:r>
          </w:p>
          <w:p w14:paraId="35CB9E20" w14:textId="77777777" w:rsidR="00D10964" w:rsidRPr="00526A9F" w:rsidRDefault="00D10964" w:rsidP="00210A34">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000F36FA" w14:textId="77777777" w:rsidR="00D10964" w:rsidRDefault="00D10964" w:rsidP="00D10964">
      <w:pPr>
        <w:jc w:val="center"/>
      </w:pPr>
      <w:r>
        <w:rPr>
          <w:b/>
          <w:bCs/>
        </w:rPr>
        <w:t>GULBENES NOVADA DOMES LĒMUMS</w:t>
      </w:r>
    </w:p>
    <w:p w14:paraId="62BCCEBD" w14:textId="77777777" w:rsidR="00D10964" w:rsidRDefault="00D10964" w:rsidP="00D10964">
      <w:pPr>
        <w:jc w:val="center"/>
      </w:pPr>
      <w:r>
        <w:t>Gulbenē</w:t>
      </w:r>
    </w:p>
    <w:p w14:paraId="0054122A" w14:textId="77777777" w:rsidR="00D10964" w:rsidRDefault="00D10964" w:rsidP="00D10964">
      <w:pPr>
        <w:rPr>
          <w:b/>
          <w:bCs/>
        </w:rPr>
      </w:pPr>
      <w:r>
        <w:rPr>
          <w:b/>
          <w:bCs/>
        </w:rPr>
        <w:t>2022.gada 24.novembrī</w:t>
      </w:r>
      <w:r>
        <w:rPr>
          <w:b/>
          <w:bCs/>
        </w:rPr>
        <w:tab/>
      </w:r>
      <w:r>
        <w:rPr>
          <w:b/>
          <w:bCs/>
        </w:rPr>
        <w:tab/>
      </w:r>
      <w:r>
        <w:rPr>
          <w:b/>
          <w:bCs/>
        </w:rPr>
        <w:tab/>
      </w:r>
      <w:r>
        <w:rPr>
          <w:b/>
          <w:bCs/>
        </w:rPr>
        <w:tab/>
      </w:r>
      <w:r>
        <w:rPr>
          <w:b/>
          <w:bCs/>
        </w:rPr>
        <w:tab/>
      </w:r>
      <w:r>
        <w:rPr>
          <w:b/>
          <w:bCs/>
        </w:rPr>
        <w:tab/>
        <w:t xml:space="preserve"> Nr. GND/2022/1184</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D10964" w14:paraId="04AA9EFE" w14:textId="77777777" w:rsidTr="00210A34">
        <w:tc>
          <w:tcPr>
            <w:tcW w:w="4729" w:type="dxa"/>
          </w:tcPr>
          <w:p w14:paraId="34498CC8" w14:textId="77777777" w:rsidR="00D10964" w:rsidRDefault="00D10964" w:rsidP="00210A34">
            <w:pPr>
              <w:rPr>
                <w:rFonts w:eastAsiaTheme="minorHAnsi"/>
                <w:b/>
                <w:bCs/>
                <w:lang w:eastAsia="en-US"/>
              </w:rPr>
            </w:pPr>
          </w:p>
        </w:tc>
      </w:tr>
      <w:tr w:rsidR="00D10964" w14:paraId="05A49965" w14:textId="77777777" w:rsidTr="00210A34">
        <w:trPr>
          <w:trHeight w:val="80"/>
        </w:trPr>
        <w:tc>
          <w:tcPr>
            <w:tcW w:w="4729" w:type="dxa"/>
          </w:tcPr>
          <w:p w14:paraId="20A218F8" w14:textId="77777777" w:rsidR="00D10964" w:rsidRDefault="00D10964" w:rsidP="00210A34">
            <w:pPr>
              <w:rPr>
                <w:rFonts w:eastAsiaTheme="minorHAnsi"/>
                <w:b/>
                <w:bCs/>
                <w:lang w:eastAsia="en-US"/>
              </w:rPr>
            </w:pPr>
          </w:p>
        </w:tc>
      </w:tr>
    </w:tbl>
    <w:p w14:paraId="169D6D1E" w14:textId="77777777" w:rsidR="00D10964" w:rsidRDefault="00D10964" w:rsidP="00D10964">
      <w:pPr>
        <w:rPr>
          <w:b/>
          <w:bCs/>
        </w:rPr>
      </w:pPr>
      <w:r>
        <w:rPr>
          <w:b/>
          <w:bCs/>
        </w:rPr>
        <w:t xml:space="preserve">                 </w:t>
      </w:r>
      <w:r>
        <w:rPr>
          <w:b/>
          <w:bCs/>
        </w:rPr>
        <w:tab/>
        <w:t xml:space="preserve"> (protokols Nr.23; 117.p.) </w:t>
      </w:r>
    </w:p>
    <w:p w14:paraId="306FDEEF" w14:textId="77777777" w:rsidR="00D10964" w:rsidRDefault="00D10964" w:rsidP="00D10964">
      <w:pPr>
        <w:rPr>
          <w:b/>
          <w:bCs/>
        </w:rPr>
      </w:pPr>
      <w:r>
        <w:rPr>
          <w:b/>
          <w:bCs/>
        </w:rPr>
        <w:tab/>
      </w:r>
      <w:r>
        <w:rPr>
          <w:b/>
          <w:bCs/>
        </w:rPr>
        <w:tab/>
      </w:r>
      <w:r>
        <w:rPr>
          <w:b/>
          <w:bCs/>
        </w:rPr>
        <w:tab/>
      </w:r>
      <w:r>
        <w:rPr>
          <w:b/>
          <w:bCs/>
        </w:rPr>
        <w:tab/>
      </w:r>
      <w:r>
        <w:rPr>
          <w:b/>
          <w:bCs/>
        </w:rPr>
        <w:tab/>
      </w:r>
      <w:r>
        <w:rPr>
          <w:b/>
          <w:bCs/>
        </w:rPr>
        <w:tab/>
      </w:r>
      <w:r>
        <w:rPr>
          <w:b/>
          <w:bCs/>
        </w:rPr>
        <w:tab/>
      </w:r>
    </w:p>
    <w:p w14:paraId="4EC831CB" w14:textId="77777777" w:rsidR="00D10964" w:rsidRDefault="00D10964" w:rsidP="00D10964">
      <w:pPr>
        <w:jc w:val="center"/>
        <w:rPr>
          <w:b/>
        </w:rPr>
      </w:pPr>
      <w:r>
        <w:rPr>
          <w:b/>
        </w:rPr>
        <w:t>Par zemes ierīcības projekta apstiprināšanu Tirzas pagasta</w:t>
      </w:r>
    </w:p>
    <w:p w14:paraId="712B10B6" w14:textId="77777777" w:rsidR="00D10964" w:rsidRDefault="00D10964" w:rsidP="00D10964">
      <w:pPr>
        <w:jc w:val="center"/>
        <w:rPr>
          <w:b/>
        </w:rPr>
      </w:pPr>
      <w:r>
        <w:rPr>
          <w:b/>
        </w:rPr>
        <w:t>nekustamajam īpašumam “Ošiņi”</w:t>
      </w:r>
    </w:p>
    <w:p w14:paraId="1C2CF966" w14:textId="77777777" w:rsidR="00D10964" w:rsidRDefault="00D10964" w:rsidP="00D10964">
      <w:pPr>
        <w:tabs>
          <w:tab w:val="left" w:pos="4111"/>
        </w:tabs>
        <w:spacing w:line="276" w:lineRule="auto"/>
        <w:jc w:val="center"/>
      </w:pPr>
    </w:p>
    <w:p w14:paraId="04688B76" w14:textId="77777777" w:rsidR="00D10964" w:rsidRPr="00526A9F" w:rsidRDefault="00D10964" w:rsidP="00D10964">
      <w:pPr>
        <w:widowControl w:val="0"/>
        <w:suppressAutoHyphens/>
        <w:spacing w:line="360" w:lineRule="auto"/>
        <w:ind w:firstLine="567"/>
        <w:jc w:val="both"/>
        <w:rPr>
          <w:rFonts w:eastAsia="SimSun"/>
          <w:color w:val="00000A"/>
          <w:lang w:eastAsia="zh-CN" w:bidi="hi-IN"/>
        </w:rPr>
      </w:pPr>
      <w:r w:rsidRPr="00707881">
        <w:rPr>
          <w:rFonts w:eastAsia="Calibri"/>
        </w:rPr>
        <w:t>Izskatot</w:t>
      </w:r>
      <w:r>
        <w:rPr>
          <w:rFonts w:eastAsia="Calibri"/>
          <w:b/>
          <w:bCs/>
        </w:rPr>
        <w:t xml:space="preserve"> </w:t>
      </w:r>
      <w:r w:rsidRPr="00CC0420">
        <w:rPr>
          <w:rFonts w:eastAsia="Calibri"/>
          <w:b/>
          <w:bCs/>
        </w:rPr>
        <w:t>sabiedrības ar ierobežotu atbildību “</w:t>
      </w:r>
      <w:r>
        <w:rPr>
          <w:rFonts w:eastAsia="Calibri"/>
          <w:b/>
          <w:bCs/>
        </w:rPr>
        <w:t>VINOKO</w:t>
      </w:r>
      <w:r w:rsidRPr="00CC0420">
        <w:rPr>
          <w:rFonts w:eastAsia="Calibri"/>
          <w:b/>
          <w:bCs/>
        </w:rPr>
        <w:t>”</w:t>
      </w:r>
      <w:r w:rsidRPr="00CC0420">
        <w:rPr>
          <w:rFonts w:eastAsia="Calibri"/>
        </w:rPr>
        <w:t xml:space="preserve">, reģistrācijas numurs </w:t>
      </w:r>
      <w:r w:rsidRPr="004C0C1E">
        <w:rPr>
          <w:rFonts w:eastAsia="Calibri"/>
        </w:rPr>
        <w:t>42403024273</w:t>
      </w:r>
      <w:r w:rsidRPr="00CC0420">
        <w:rPr>
          <w:rFonts w:eastAsia="Calibri"/>
        </w:rPr>
        <w:t xml:space="preserve">, juridiskā adrese: </w:t>
      </w:r>
      <w:r w:rsidRPr="004C0C1E">
        <w:rPr>
          <w:rFonts w:eastAsia="Calibri"/>
        </w:rPr>
        <w:t>Ganību iela 78, Jelgava, LV-3007</w:t>
      </w:r>
      <w:r w:rsidRPr="00CC0420">
        <w:rPr>
          <w:rFonts w:eastAsia="Calibri"/>
        </w:rPr>
        <w:t xml:space="preserve">, </w:t>
      </w:r>
      <w:r w:rsidRPr="00707881">
        <w:rPr>
          <w:rFonts w:eastAsia="Calibri"/>
        </w:rPr>
        <w:t>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novembra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novembrī</w:t>
      </w:r>
      <w:r w:rsidRPr="00707881">
        <w:rPr>
          <w:rFonts w:eastAsia="Calibri"/>
        </w:rPr>
        <w:t xml:space="preserve"> un reģistrēts ar Nr.</w:t>
      </w:r>
      <w:r>
        <w:rPr>
          <w:rFonts w:eastAsia="Calibri"/>
        </w:rPr>
        <w:t> </w:t>
      </w:r>
      <w:r w:rsidRPr="004C0C1E">
        <w:t>GND/5.13.3/22/2750-S</w:t>
      </w:r>
      <w:r w:rsidRPr="00707881">
        <w:rPr>
          <w:rFonts w:eastAsia="Calibri"/>
        </w:rPr>
        <w:t xml:space="preserve">), ar lūgumu apstiprināt zemes ierīkotāja </w:t>
      </w:r>
      <w:r w:rsidRPr="00712B22">
        <w:rPr>
          <w:rFonts w:eastAsia="Calibri"/>
        </w:rPr>
        <w:t xml:space="preserve">Raita </w:t>
      </w:r>
      <w:proofErr w:type="spellStart"/>
      <w:r w:rsidRPr="00712B22">
        <w:rPr>
          <w:rFonts w:eastAsia="Calibri"/>
        </w:rPr>
        <w:t>Piļkas</w:t>
      </w:r>
      <w:proofErr w:type="spellEnd"/>
      <w:r w:rsidRPr="00712B22">
        <w:rPr>
          <w:rFonts w:eastAsia="Calibri"/>
        </w:rPr>
        <w:t xml:space="preserve"> (</w:t>
      </w:r>
      <w:r w:rsidRPr="00707881">
        <w:rPr>
          <w:rFonts w:eastAsia="Calibri"/>
        </w:rPr>
        <w:t>zemes ierīkotāja sertifikāts Nr.</w:t>
      </w:r>
      <w:r>
        <w:rPr>
          <w:rFonts w:eastAsia="Calibri"/>
        </w:rPr>
        <w:t>AA0058</w:t>
      </w:r>
      <w:r w:rsidRPr="00707881">
        <w:rPr>
          <w:rFonts w:eastAsia="Calibri"/>
        </w:rPr>
        <w:t>, derīgs līdz 20</w:t>
      </w:r>
      <w:r>
        <w:rPr>
          <w:rFonts w:eastAsia="Calibri"/>
        </w:rPr>
        <w:t>25</w:t>
      </w:r>
      <w:r w:rsidRPr="00707881">
        <w:rPr>
          <w:rFonts w:eastAsia="Calibri"/>
        </w:rPr>
        <w:t xml:space="preserve">.gada </w:t>
      </w:r>
      <w:r>
        <w:rPr>
          <w:rFonts w:eastAsia="Calibri"/>
        </w:rPr>
        <w:t>6</w:t>
      </w:r>
      <w:r w:rsidRPr="00707881">
        <w:rPr>
          <w:rFonts w:eastAsia="Calibri"/>
        </w:rPr>
        <w:t>.</w:t>
      </w:r>
      <w:r>
        <w:rPr>
          <w:rFonts w:eastAsia="Calibri"/>
        </w:rPr>
        <w:t>decembrim</w:t>
      </w:r>
      <w:r w:rsidRPr="00707881">
        <w:rPr>
          <w:rFonts w:eastAsia="Calibri"/>
        </w:rPr>
        <w:t>)</w:t>
      </w:r>
      <w:r>
        <w:rPr>
          <w:rFonts w:eastAsia="Calibri"/>
        </w:rPr>
        <w:t xml:space="preserve"> izstrādāto zemes ierīcības projektu nekustamajā īpašumā “Ošiņi”, Tirzas pagasts, Gulbenes novads, kadastra numurs 5094 003 0066, ietilpstošajai zemes vienībai ar kadastra apzīmējumu 5094 003 0066, 19,9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Pr>
          <w:rFonts w:eastAsia="Calibri"/>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2E4B04">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526A9F">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526A9F">
        <w:rPr>
          <w:rFonts w:eastAsia="SimSun"/>
          <w:color w:val="00000A"/>
          <w:lang w:eastAsia="zh-CN" w:bidi="hi-IN"/>
        </w:rPr>
        <w:t>, Gulbenes novada dome NOLEMJ:</w:t>
      </w:r>
    </w:p>
    <w:p w14:paraId="39BAD355" w14:textId="77777777" w:rsidR="00D10964" w:rsidRDefault="00D10964" w:rsidP="00D10964">
      <w:pPr>
        <w:spacing w:line="360" w:lineRule="auto"/>
        <w:ind w:firstLine="567"/>
        <w:jc w:val="both"/>
        <w:rPr>
          <w:rFonts w:eastAsia="Calibri"/>
        </w:rPr>
      </w:pPr>
      <w:r>
        <w:rPr>
          <w:rFonts w:eastAsia="Calibri"/>
        </w:rPr>
        <w:t xml:space="preserve">1. APSTIPRINĀT </w:t>
      </w:r>
      <w:r w:rsidRPr="00712B22">
        <w:rPr>
          <w:rFonts w:eastAsia="Calibri"/>
        </w:rPr>
        <w:t xml:space="preserve">zemes ierīkotāja Raita </w:t>
      </w:r>
      <w:proofErr w:type="spellStart"/>
      <w:r w:rsidRPr="00712B22">
        <w:rPr>
          <w:rFonts w:eastAsia="Calibri"/>
        </w:rPr>
        <w:t>Piļka</w:t>
      </w:r>
      <w:r>
        <w:rPr>
          <w:rFonts w:eastAsia="Calibri"/>
        </w:rPr>
        <w:t>s</w:t>
      </w:r>
      <w:proofErr w:type="spellEnd"/>
      <w:r w:rsidRPr="00712B22">
        <w:rPr>
          <w:rFonts w:eastAsia="Calibri"/>
        </w:rPr>
        <w:t xml:space="preserve"> (zemes ierīkotāja sertifikāts Nr.AA0058, derīgs līdz 2025.gada 6.decembrim) izstrādāto zemes ierīcības projektu nekustamajā īpašumā “Ošiņi”, Tirzas pagasts, Gulbenes novads, kadastra numurs 5094 003 0066, ietilpstošajai zemes vienībai ar kadastra apzīmējumu 5094 003 0066, 19,9</w:t>
      </w:r>
      <w:r>
        <w:rPr>
          <w:rFonts w:eastAsia="Calibri"/>
        </w:rPr>
        <w:t> </w:t>
      </w:r>
      <w:r w:rsidRPr="00712B22">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4F4A36D3" w14:textId="77777777" w:rsidR="00D10964" w:rsidRDefault="00D10964" w:rsidP="00D10964">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proofErr w:type="spellStart"/>
      <w:r>
        <w:rPr>
          <w:rFonts w:eastAsia="Calibri"/>
        </w:rPr>
        <w:t>jaunizveidotās</w:t>
      </w:r>
      <w:proofErr w:type="spellEnd"/>
      <w:r>
        <w:rPr>
          <w:rFonts w:eastAsia="Calibri"/>
        </w:rPr>
        <w:t xml:space="preserve"> zemes vienības ar kadastra apzīmējumu 5094 003 0150 un aptuveno platību 19,72 ha, un zemes vienības ar kadastra apzīmējumu 5094 003 0070, 5,3 ha platībā, esošo nosaukumu “Ošiņi”. </w:t>
      </w:r>
      <w:proofErr w:type="spellStart"/>
      <w:r w:rsidRPr="00D522C5">
        <w:rPr>
          <w:rFonts w:eastAsia="Calibri"/>
        </w:rPr>
        <w:t>Jaunizveidotajai</w:t>
      </w:r>
      <w:proofErr w:type="spellEnd"/>
      <w:r w:rsidRPr="00D522C5">
        <w:rPr>
          <w:rFonts w:eastAsia="Calibri"/>
        </w:rPr>
        <w:t xml:space="preserve"> zemes vienībai ar kadastra apzīmējumu 5094 003 0150</w:t>
      </w:r>
      <w:r>
        <w:rPr>
          <w:rFonts w:eastAsia="Calibri"/>
        </w:rPr>
        <w:t xml:space="preserve"> saglabāt esošo adresi: “</w:t>
      </w:r>
      <w:proofErr w:type="spellStart"/>
      <w:r w:rsidRPr="00D522C5">
        <w:rPr>
          <w:rFonts w:eastAsia="Calibri"/>
        </w:rPr>
        <w:t>Jauntirza</w:t>
      </w:r>
      <w:proofErr w:type="spellEnd"/>
      <w:r>
        <w:rPr>
          <w:rFonts w:eastAsia="Calibri"/>
        </w:rPr>
        <w:t>”</w:t>
      </w:r>
      <w:r w:rsidRPr="00D522C5">
        <w:rPr>
          <w:rFonts w:eastAsia="Calibri"/>
        </w:rPr>
        <w:t>, Tirzas pag., Gulbenes nov., LV-4424</w:t>
      </w:r>
      <w:r>
        <w:rPr>
          <w:rFonts w:eastAsia="Calibri"/>
        </w:rPr>
        <w:t xml:space="preserve">. </w:t>
      </w:r>
      <w:proofErr w:type="spellStart"/>
      <w:r>
        <w:rPr>
          <w:rFonts w:eastAsia="Calibri"/>
        </w:rPr>
        <w:t>Jaunizveidotajai</w:t>
      </w:r>
      <w:proofErr w:type="spellEnd"/>
      <w:r>
        <w:rPr>
          <w:rFonts w:eastAsia="Calibri"/>
        </w:rPr>
        <w:t xml:space="preserve"> z</w:t>
      </w:r>
      <w:r w:rsidRPr="007A11B7">
        <w:rPr>
          <w:rFonts w:eastAsia="Calibri"/>
        </w:rPr>
        <w:t xml:space="preserve">emes vienībai ar kadastra apzīmējumu </w:t>
      </w:r>
      <w:r w:rsidRPr="00712B22">
        <w:rPr>
          <w:rFonts w:eastAsia="Calibri"/>
        </w:rPr>
        <w:t>5094 003 0150</w:t>
      </w:r>
      <w:r w:rsidRPr="00DD662D">
        <w:rPr>
          <w:rFonts w:eastAsia="Calibri"/>
        </w:rPr>
        <w:t xml:space="preserve">, </w:t>
      </w:r>
      <w:r>
        <w:rPr>
          <w:rFonts w:eastAsia="Calibri"/>
        </w:rPr>
        <w:t>19,72 ha</w:t>
      </w:r>
      <w:r w:rsidRPr="008127D0">
        <w:rPr>
          <w:rFonts w:eastAsia="Calibri"/>
        </w:rPr>
        <w:t xml:space="preserve"> </w:t>
      </w:r>
      <w:r w:rsidRPr="00DD662D">
        <w:rPr>
          <w:rFonts w:eastAsia="Calibri"/>
        </w:rPr>
        <w:t>platībā</w:t>
      </w:r>
      <w:r w:rsidRPr="007A11B7">
        <w:rPr>
          <w:rFonts w:eastAsia="Calibri"/>
        </w:rPr>
        <w:t xml:space="preserve">, </w:t>
      </w:r>
      <w:r>
        <w:rPr>
          <w:rFonts w:eastAsia="Calibri"/>
        </w:rPr>
        <w:t>noteikt</w:t>
      </w:r>
      <w:r w:rsidRPr="007A11B7">
        <w:rPr>
          <w:rFonts w:eastAsia="Calibri"/>
        </w:rPr>
        <w:t xml:space="preserve"> zemes lietošanas mērķi – zeme, uz kuras galvenā saimnieciskā </w:t>
      </w:r>
      <w:r w:rsidRPr="00A86EE7">
        <w:rPr>
          <w:rFonts w:eastAsia="Calibri"/>
        </w:rPr>
        <w:t xml:space="preserve">darbība ir </w:t>
      </w:r>
      <w:r>
        <w:rPr>
          <w:rFonts w:eastAsia="Calibri"/>
        </w:rPr>
        <w:t>lauksaimniecība</w:t>
      </w:r>
      <w:r w:rsidRPr="00A86EE7">
        <w:rPr>
          <w:rFonts w:eastAsia="Calibri"/>
        </w:rPr>
        <w:t xml:space="preserve"> (NĪLM kods 0</w:t>
      </w:r>
      <w:r>
        <w:rPr>
          <w:rFonts w:eastAsia="Calibri"/>
        </w:rPr>
        <w:t>1</w:t>
      </w:r>
      <w:r w:rsidRPr="00A86EE7">
        <w:rPr>
          <w:rFonts w:eastAsia="Calibri"/>
        </w:rPr>
        <w:t xml:space="preserve">01). </w:t>
      </w:r>
    </w:p>
    <w:p w14:paraId="6D261969" w14:textId="77777777" w:rsidR="00D10964" w:rsidRDefault="00D10964" w:rsidP="00D10964">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bookmarkStart w:id="54" w:name="_Hlk119397243"/>
      <w:r>
        <w:rPr>
          <w:rFonts w:eastAsia="Calibri"/>
        </w:rPr>
        <w:t>5094 003 0151, 0,02 ha platībā</w:t>
      </w:r>
      <w:bookmarkEnd w:id="54"/>
      <w:r>
        <w:rPr>
          <w:rFonts w:eastAsia="Calibri"/>
        </w:rPr>
        <w:t xml:space="preserve">, un </w:t>
      </w:r>
      <w:proofErr w:type="spellStart"/>
      <w:r w:rsidRPr="002D37C0">
        <w:rPr>
          <w:rFonts w:eastAsia="Calibri"/>
        </w:rPr>
        <w:t>jaunizveidotās</w:t>
      </w:r>
      <w:proofErr w:type="spellEnd"/>
      <w:r w:rsidRPr="002D37C0">
        <w:rPr>
          <w:rFonts w:eastAsia="Calibri"/>
        </w:rPr>
        <w:t xml:space="preserve"> zemes vienības ar kadastra apzīmējumu 5094 003 015</w:t>
      </w:r>
      <w:r>
        <w:rPr>
          <w:rFonts w:eastAsia="Calibri"/>
        </w:rPr>
        <w:t>2</w:t>
      </w:r>
      <w:r w:rsidRPr="002D37C0">
        <w:rPr>
          <w:rFonts w:eastAsia="Calibri"/>
        </w:rPr>
        <w:t>, 0,</w:t>
      </w:r>
      <w:r>
        <w:rPr>
          <w:rFonts w:eastAsia="Calibri"/>
        </w:rPr>
        <w:t>16</w:t>
      </w:r>
      <w:r w:rsidRPr="002D37C0">
        <w:rPr>
          <w:rFonts w:eastAsia="Calibri"/>
        </w:rPr>
        <w:t xml:space="preserve"> ha platībā</w:t>
      </w:r>
      <w:r w:rsidRPr="00717C2E">
        <w:rPr>
          <w:rFonts w:eastAsia="Calibri"/>
        </w:rPr>
        <w:t xml:space="preserve">, </w:t>
      </w:r>
      <w:r w:rsidRPr="002C0DA9">
        <w:rPr>
          <w:rFonts w:eastAsia="Calibri"/>
        </w:rPr>
        <w:t>nosaukumu “</w:t>
      </w:r>
      <w:r>
        <w:rPr>
          <w:rFonts w:eastAsia="Calibri"/>
        </w:rPr>
        <w:t>Ošiņi A</w:t>
      </w:r>
      <w:r w:rsidRPr="002C0DA9">
        <w:rPr>
          <w:rFonts w:eastAsia="Calibri"/>
        </w:rPr>
        <w:t xml:space="preserve">”. </w:t>
      </w:r>
      <w:proofErr w:type="spellStart"/>
      <w:r>
        <w:rPr>
          <w:rFonts w:eastAsia="Calibri"/>
        </w:rPr>
        <w:t>Jaunizveidotajai</w:t>
      </w:r>
      <w:proofErr w:type="spellEnd"/>
      <w:r>
        <w:rPr>
          <w:rFonts w:eastAsia="Calibri"/>
        </w:rPr>
        <w:t xml:space="preserve"> zemes vienībai ar kadastra apzīmējumu </w:t>
      </w:r>
      <w:r w:rsidRPr="002D37C0">
        <w:rPr>
          <w:rFonts w:eastAsia="Calibri"/>
        </w:rPr>
        <w:t>5094 003 0151, 0,02 ha platībā</w:t>
      </w:r>
      <w:r w:rsidRPr="00A5663C">
        <w:rPr>
          <w:rFonts w:eastAsia="Calibri"/>
        </w:rPr>
        <w:t xml:space="preserve">, noteikt lietošanas mērķi – </w:t>
      </w:r>
      <w:r>
        <w:rPr>
          <w:rFonts w:eastAsia="Calibri"/>
        </w:rPr>
        <w:t>z</w:t>
      </w:r>
      <w:r w:rsidRPr="002D37C0">
        <w:rPr>
          <w:rFonts w:eastAsia="Calibri"/>
        </w:rPr>
        <w:t>eme dzelzceļa infrastruktūras zemes nodalījuma joslā un ceļu zemes nodalījuma joslā</w:t>
      </w:r>
      <w:r w:rsidRPr="008B618F">
        <w:rPr>
          <w:rFonts w:eastAsia="Calibri"/>
        </w:rPr>
        <w:t xml:space="preserve"> (NĪLM kods </w:t>
      </w:r>
      <w:r>
        <w:rPr>
          <w:rFonts w:eastAsia="Calibri"/>
        </w:rPr>
        <w:t>1101</w:t>
      </w:r>
      <w:r w:rsidRPr="008B618F">
        <w:rPr>
          <w:rFonts w:eastAsia="Calibri"/>
        </w:rPr>
        <w:t xml:space="preserve">). </w:t>
      </w:r>
      <w:proofErr w:type="spellStart"/>
      <w:r w:rsidRPr="002D37C0">
        <w:rPr>
          <w:rFonts w:eastAsia="Calibri"/>
        </w:rPr>
        <w:t>Jaunizveidotajai</w:t>
      </w:r>
      <w:proofErr w:type="spellEnd"/>
      <w:r w:rsidRPr="002D37C0">
        <w:rPr>
          <w:rFonts w:eastAsia="Calibri"/>
        </w:rPr>
        <w:t xml:space="preserve"> zemes vienībai ar kadastra apzīmējumu 5094 003 0152, 0,16 ha platībā, noteikt lietošanas mērķi – zeme dzelzceļa infrastruktūras zemes nodalījuma joslā un ceļu zemes nodalījuma joslā (NĪLM kods 1101).</w:t>
      </w:r>
    </w:p>
    <w:p w14:paraId="69A9CC66" w14:textId="77777777" w:rsidR="00D10964" w:rsidRPr="008B618F" w:rsidRDefault="00D10964" w:rsidP="00D10964">
      <w:pPr>
        <w:spacing w:line="360" w:lineRule="auto"/>
        <w:ind w:firstLine="567"/>
        <w:jc w:val="both"/>
        <w:rPr>
          <w:rFonts w:eastAsia="Calibri"/>
        </w:rPr>
      </w:pPr>
      <w:r w:rsidRPr="008B618F">
        <w:rPr>
          <w:rFonts w:eastAsia="Calibri"/>
        </w:rPr>
        <w:t>4. Lēmumu nosūtīt</w:t>
      </w:r>
      <w:r>
        <w:rPr>
          <w:rFonts w:eastAsia="Calibri"/>
        </w:rPr>
        <w:t xml:space="preserve"> </w:t>
      </w:r>
      <w:r w:rsidRPr="008B618F">
        <w:rPr>
          <w:rFonts w:eastAsia="Calibri"/>
        </w:rPr>
        <w:t>sabiedrībai ar ierobežotu atbildību “</w:t>
      </w:r>
      <w:r w:rsidRPr="00217A02">
        <w:rPr>
          <w:rFonts w:eastAsia="Calibri"/>
        </w:rPr>
        <w:t>VINOKO</w:t>
      </w:r>
      <w:r w:rsidRPr="008B618F">
        <w:rPr>
          <w:rFonts w:eastAsia="Calibri"/>
        </w:rPr>
        <w:t xml:space="preserve">”, e-pasts: </w:t>
      </w:r>
      <w:r>
        <w:rPr>
          <w:rFonts w:eastAsia="Calibri"/>
        </w:rPr>
        <w:t>raitis</w:t>
      </w:r>
      <w:r w:rsidRPr="008B618F">
        <w:rPr>
          <w:rFonts w:eastAsia="Calibri"/>
        </w:rPr>
        <w:t>@</w:t>
      </w:r>
      <w:r>
        <w:rPr>
          <w:rFonts w:eastAsia="Calibri"/>
        </w:rPr>
        <w:t>vinoko</w:t>
      </w:r>
      <w:r w:rsidRPr="008B618F">
        <w:rPr>
          <w:rFonts w:eastAsia="Calibri"/>
        </w:rPr>
        <w:t>.lv</w:t>
      </w:r>
      <w:r>
        <w:rPr>
          <w:rFonts w:eastAsia="Calibri"/>
        </w:rPr>
        <w:t>.</w:t>
      </w:r>
    </w:p>
    <w:p w14:paraId="32135D9E" w14:textId="77777777" w:rsidR="00D10964" w:rsidRDefault="00D10964" w:rsidP="00D10964">
      <w:pPr>
        <w:spacing w:line="360" w:lineRule="auto"/>
        <w:ind w:firstLine="567"/>
        <w:jc w:val="both"/>
      </w:pPr>
      <w:r>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BFB33D7" w14:textId="77777777" w:rsidR="00D10964" w:rsidRDefault="00D10964" w:rsidP="00D10964">
      <w:pPr>
        <w:spacing w:line="360" w:lineRule="auto"/>
        <w:ind w:firstLine="567"/>
        <w:jc w:val="both"/>
      </w:pPr>
    </w:p>
    <w:p w14:paraId="5F0096D8" w14:textId="77777777" w:rsidR="00D10964" w:rsidRDefault="00D10964" w:rsidP="00D10964">
      <w:pPr>
        <w:spacing w:line="360" w:lineRule="auto"/>
        <w:jc w:val="both"/>
      </w:pPr>
      <w:r>
        <w:t>Gulbenes novada domes priekšsēdētājs</w:t>
      </w:r>
      <w:r>
        <w:tab/>
      </w:r>
      <w:r>
        <w:tab/>
      </w:r>
      <w:r>
        <w:tab/>
      </w:r>
      <w:r>
        <w:tab/>
      </w:r>
      <w:r>
        <w:tab/>
      </w:r>
      <w:r>
        <w:tab/>
      </w:r>
      <w:proofErr w:type="spellStart"/>
      <w:r>
        <w:t>A.Caunītis</w:t>
      </w:r>
      <w:proofErr w:type="spellEnd"/>
    </w:p>
    <w:p w14:paraId="34A7D135" w14:textId="77777777" w:rsidR="00D10964" w:rsidRPr="000F57A9" w:rsidRDefault="00D10964" w:rsidP="00D10964">
      <w:pPr>
        <w:spacing w:line="360" w:lineRule="auto"/>
        <w:jc w:val="both"/>
      </w:pPr>
    </w:p>
    <w:p w14:paraId="2511B7F2" w14:textId="77777777" w:rsidR="00D10964" w:rsidRDefault="00D10964" w:rsidP="00D10964">
      <w:pPr>
        <w:spacing w:line="360" w:lineRule="auto"/>
        <w:jc w:val="both"/>
      </w:pPr>
      <w:r>
        <w:t>Sagatavoja: Lolita Vīksniņa</w:t>
      </w:r>
    </w:p>
    <w:p w14:paraId="33CA82A6" w14:textId="77777777" w:rsidR="00D10964" w:rsidRPr="00932D08" w:rsidRDefault="00D10964" w:rsidP="00D10964"/>
    <w:p w14:paraId="7B02FBEF" w14:textId="77777777" w:rsidR="00D10964" w:rsidRPr="00932D08" w:rsidRDefault="00D10964" w:rsidP="00D10964"/>
    <w:p w14:paraId="3C87F3AA" w14:textId="77777777" w:rsidR="00D10964" w:rsidRPr="00932D08" w:rsidRDefault="00D10964" w:rsidP="00D10964"/>
    <w:p w14:paraId="469B93B4" w14:textId="77777777" w:rsidR="00D10964" w:rsidRDefault="00D10964" w:rsidP="00D10964"/>
    <w:p w14:paraId="597E3D27" w14:textId="77777777" w:rsidR="00D10964" w:rsidRDefault="00D10964" w:rsidP="00D10964"/>
    <w:p w14:paraId="5AFCD60F" w14:textId="77777777" w:rsidR="00D10964" w:rsidRDefault="00D10964" w:rsidP="00D10964"/>
    <w:p w14:paraId="30ACF5EF" w14:textId="77777777" w:rsidR="00D10964" w:rsidRDefault="00D10964" w:rsidP="00D10964"/>
    <w:p w14:paraId="7663AEA8" w14:textId="77777777" w:rsidR="00D10964" w:rsidRDefault="00D10964" w:rsidP="00D10964"/>
    <w:p w14:paraId="69306541" w14:textId="77777777" w:rsidR="00D10964" w:rsidRDefault="00D10964" w:rsidP="00D10964"/>
    <w:p w14:paraId="00A96322" w14:textId="77777777" w:rsidR="00D10964" w:rsidRDefault="00D10964" w:rsidP="00D10964"/>
    <w:p w14:paraId="7D4CADC5" w14:textId="77777777" w:rsidR="00D10964" w:rsidRDefault="00D10964" w:rsidP="00D10964"/>
    <w:p w14:paraId="01B35509" w14:textId="77777777" w:rsidR="00D10964" w:rsidRDefault="00D10964" w:rsidP="00D10964"/>
    <w:p w14:paraId="57D1D9AA" w14:textId="77777777" w:rsidR="00D10964" w:rsidRDefault="00D10964" w:rsidP="00D10964"/>
    <w:p w14:paraId="28982CB9" w14:textId="77777777" w:rsidR="00D10964" w:rsidRDefault="00D10964" w:rsidP="00D10964"/>
    <w:p w14:paraId="70F87724" w14:textId="77777777" w:rsidR="00D10964" w:rsidRDefault="00D10964" w:rsidP="00D10964"/>
    <w:p w14:paraId="06FF9A4A" w14:textId="77777777" w:rsidR="00D10964" w:rsidRDefault="00D10964" w:rsidP="00D10964"/>
    <w:p w14:paraId="16CEC640" w14:textId="77777777" w:rsidR="00D10964" w:rsidRDefault="00D10964" w:rsidP="00D10964"/>
    <w:p w14:paraId="15985607" w14:textId="77777777" w:rsidR="00D10964" w:rsidRDefault="00D10964" w:rsidP="00D10964"/>
    <w:p w14:paraId="1028F6AE" w14:textId="77777777" w:rsidR="00D10964" w:rsidRDefault="00D10964" w:rsidP="00D10964"/>
    <w:p w14:paraId="0E8C242A" w14:textId="77777777" w:rsidR="00D10964" w:rsidRDefault="00D10964" w:rsidP="00D10964"/>
    <w:p w14:paraId="31542684" w14:textId="77777777" w:rsidR="00D10964" w:rsidRDefault="00D10964" w:rsidP="00D10964"/>
    <w:p w14:paraId="045665D5" w14:textId="77777777" w:rsidR="00D10964" w:rsidRDefault="00D10964" w:rsidP="00D10964"/>
    <w:p w14:paraId="018D419F" w14:textId="77777777" w:rsidR="00D10964" w:rsidRDefault="00D10964" w:rsidP="00D10964">
      <w:pPr>
        <w:spacing w:after="160" w:line="259" w:lineRule="auto"/>
      </w:pPr>
      <w:r>
        <w:br w:type="page"/>
      </w:r>
    </w:p>
    <w:p w14:paraId="231B2ECE" w14:textId="77777777" w:rsidR="00D10964" w:rsidRDefault="00D10964" w:rsidP="00D10964">
      <w:pPr>
        <w:tabs>
          <w:tab w:val="left" w:pos="7176"/>
        </w:tabs>
        <w:jc w:val="right"/>
      </w:pPr>
      <w:r w:rsidRPr="00932D08">
        <w:lastRenderedPageBreak/>
        <w:t xml:space="preserve">Pielikums </w:t>
      </w:r>
      <w:r>
        <w:t>24.11</w:t>
      </w:r>
      <w:r w:rsidRPr="00932D08">
        <w:t>.202</w:t>
      </w:r>
      <w:r>
        <w:t>2</w:t>
      </w:r>
      <w:r w:rsidRPr="00932D08">
        <w:t>. Gulbenes novada domes lēmumam GND/202</w:t>
      </w:r>
      <w:r>
        <w:t>2</w:t>
      </w:r>
      <w:r w:rsidRPr="00932D08">
        <w:t>/</w:t>
      </w:r>
      <w:r>
        <w:t>1184</w:t>
      </w:r>
    </w:p>
    <w:p w14:paraId="64DF5799" w14:textId="77777777" w:rsidR="00D10964" w:rsidRDefault="00D10964" w:rsidP="00D10964">
      <w:pPr>
        <w:rPr>
          <w:noProof/>
        </w:rPr>
      </w:pPr>
      <w:r w:rsidRPr="004F5674">
        <w:rPr>
          <w:noProof/>
        </w:rPr>
        <w:drawing>
          <wp:inline distT="0" distB="0" distL="0" distR="0" wp14:anchorId="78CDAE89" wp14:editId="05ADAD1E">
            <wp:extent cx="5939790" cy="4309745"/>
            <wp:effectExtent l="0" t="0" r="3810"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39790" cy="4309745"/>
                    </a:xfrm>
                    <a:prstGeom prst="rect">
                      <a:avLst/>
                    </a:prstGeom>
                  </pic:spPr>
                </pic:pic>
              </a:graphicData>
            </a:graphic>
          </wp:inline>
        </w:drawing>
      </w:r>
    </w:p>
    <w:p w14:paraId="673067DA" w14:textId="77777777" w:rsidR="00D10964" w:rsidRDefault="00D10964" w:rsidP="00D10964">
      <w:pPr>
        <w:rPr>
          <w:noProof/>
        </w:rPr>
      </w:pPr>
    </w:p>
    <w:p w14:paraId="470D017E" w14:textId="77777777" w:rsidR="00D10964" w:rsidRDefault="00D10964" w:rsidP="00D10964">
      <w:pPr>
        <w:rPr>
          <w:noProof/>
        </w:rPr>
      </w:pPr>
    </w:p>
    <w:p w14:paraId="58FF1CCF" w14:textId="77777777" w:rsidR="00D10964" w:rsidRDefault="00D10964" w:rsidP="00D10964">
      <w:pPr>
        <w:rPr>
          <w:noProof/>
        </w:rPr>
      </w:pPr>
    </w:p>
    <w:p w14:paraId="4E010977" w14:textId="77777777" w:rsidR="00D10964" w:rsidRPr="00976044" w:rsidRDefault="00D10964" w:rsidP="00D10964">
      <w:pPr>
        <w:rPr>
          <w:noProof/>
        </w:rPr>
      </w:pPr>
      <w:r>
        <w:rPr>
          <w:noProof/>
        </w:rPr>
        <w:t>Gulbenes novada domes priekšsēdētājs</w:t>
      </w:r>
      <w:r>
        <w:rPr>
          <w:noProof/>
        </w:rPr>
        <w:tab/>
      </w:r>
      <w:r>
        <w:rPr>
          <w:noProof/>
        </w:rPr>
        <w:tab/>
      </w:r>
      <w:r>
        <w:rPr>
          <w:noProof/>
        </w:rPr>
        <w:tab/>
      </w:r>
      <w:r>
        <w:rPr>
          <w:noProof/>
        </w:rPr>
        <w:tab/>
      </w:r>
      <w:r>
        <w:rPr>
          <w:noProof/>
        </w:rPr>
        <w:tab/>
        <w:t>A.Caunītis</w:t>
      </w:r>
    </w:p>
    <w:p w14:paraId="6E3585E2"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7F82F74B" w14:textId="77777777" w:rsidTr="0099661F">
        <w:tc>
          <w:tcPr>
            <w:tcW w:w="9354" w:type="dxa"/>
          </w:tcPr>
          <w:p w14:paraId="4DACF6C0" w14:textId="75F25F0E"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1F110A60" wp14:editId="6BC7BBA5">
                  <wp:extent cx="619125" cy="68580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207464C5" w14:textId="77777777" w:rsidTr="0099661F">
        <w:tc>
          <w:tcPr>
            <w:tcW w:w="9354" w:type="dxa"/>
          </w:tcPr>
          <w:p w14:paraId="5E55E664"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447340C3" w14:textId="77777777" w:rsidTr="0099661F">
        <w:tc>
          <w:tcPr>
            <w:tcW w:w="9354" w:type="dxa"/>
          </w:tcPr>
          <w:p w14:paraId="2C4A9643"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4B8E1DC1" w14:textId="77777777" w:rsidTr="0099661F">
        <w:tc>
          <w:tcPr>
            <w:tcW w:w="9354" w:type="dxa"/>
          </w:tcPr>
          <w:p w14:paraId="14884A11"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0F90C1AF" w14:textId="77777777" w:rsidTr="0099661F">
        <w:tc>
          <w:tcPr>
            <w:tcW w:w="9354" w:type="dxa"/>
          </w:tcPr>
          <w:p w14:paraId="26185C11"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3F631152"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569C39D9"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3C4C591B" w14:textId="77777777" w:rsidTr="00210A34">
        <w:trPr>
          <w:trHeight w:val="197"/>
        </w:trPr>
        <w:tc>
          <w:tcPr>
            <w:tcW w:w="4676" w:type="dxa"/>
          </w:tcPr>
          <w:p w14:paraId="4264297A" w14:textId="77777777" w:rsidR="00D10964" w:rsidRPr="00D10964" w:rsidRDefault="00D10964" w:rsidP="00D10964">
            <w:pPr>
              <w:rPr>
                <w:b/>
                <w:bCs/>
              </w:rPr>
            </w:pPr>
            <w:r w:rsidRPr="00D10964">
              <w:rPr>
                <w:b/>
                <w:bCs/>
              </w:rPr>
              <w:t>2022.gada 24.novembrī</w:t>
            </w:r>
          </w:p>
        </w:tc>
        <w:tc>
          <w:tcPr>
            <w:tcW w:w="4678" w:type="dxa"/>
          </w:tcPr>
          <w:p w14:paraId="1797F986" w14:textId="77777777" w:rsidR="00D10964" w:rsidRPr="00D10964" w:rsidRDefault="00D10964" w:rsidP="00D10964">
            <w:pPr>
              <w:rPr>
                <w:b/>
                <w:bCs/>
              </w:rPr>
            </w:pPr>
            <w:r w:rsidRPr="00D10964">
              <w:rPr>
                <w:b/>
                <w:bCs/>
              </w:rPr>
              <w:t xml:space="preserve">                                Nr. GND/2022/1185</w:t>
            </w:r>
          </w:p>
        </w:tc>
      </w:tr>
      <w:tr w:rsidR="00D10964" w:rsidRPr="00D10964" w14:paraId="299A8904" w14:textId="77777777" w:rsidTr="00210A34">
        <w:tc>
          <w:tcPr>
            <w:tcW w:w="4676" w:type="dxa"/>
          </w:tcPr>
          <w:p w14:paraId="580328F7" w14:textId="77777777" w:rsidR="00D10964" w:rsidRPr="00D10964" w:rsidRDefault="00D10964" w:rsidP="00D10964"/>
        </w:tc>
        <w:tc>
          <w:tcPr>
            <w:tcW w:w="4678" w:type="dxa"/>
          </w:tcPr>
          <w:p w14:paraId="0C476280" w14:textId="77777777" w:rsidR="00D10964" w:rsidRPr="00D10964" w:rsidRDefault="00D10964" w:rsidP="00D10964">
            <w:pPr>
              <w:rPr>
                <w:b/>
                <w:bCs/>
              </w:rPr>
            </w:pPr>
            <w:r w:rsidRPr="00D10964">
              <w:rPr>
                <w:b/>
                <w:bCs/>
              </w:rPr>
              <w:t xml:space="preserve">                                (protokols Nr.23; 118.p.)</w:t>
            </w:r>
          </w:p>
        </w:tc>
      </w:tr>
    </w:tbl>
    <w:p w14:paraId="288720FE" w14:textId="77777777" w:rsidR="00D10964" w:rsidRPr="00D10964" w:rsidRDefault="00D10964" w:rsidP="00D10964"/>
    <w:p w14:paraId="63096F23" w14:textId="77777777" w:rsidR="00D10964" w:rsidRPr="00D10964" w:rsidRDefault="00D10964" w:rsidP="00D10964">
      <w:pPr>
        <w:jc w:val="center"/>
        <w:rPr>
          <w:snapToGrid w:val="0"/>
          <w:lang w:eastAsia="en-US"/>
        </w:rPr>
      </w:pPr>
      <w:r w:rsidRPr="00D10964">
        <w:rPr>
          <w:b/>
          <w:snapToGrid w:val="0"/>
          <w:lang w:eastAsia="en-US"/>
        </w:rPr>
        <w:t xml:space="preserve">Par </w:t>
      </w:r>
      <w:r w:rsidRPr="00D10964">
        <w:rPr>
          <w:b/>
          <w:snapToGrid w:val="0"/>
          <w:szCs w:val="20"/>
          <w:lang w:eastAsia="en-US"/>
        </w:rPr>
        <w:t>nekustamā īpašuma Litenes iela 42, Gulbene, Gulbenes novads</w:t>
      </w:r>
      <w:r w:rsidRPr="00D10964">
        <w:rPr>
          <w:b/>
          <w:snapToGrid w:val="0"/>
          <w:lang w:eastAsia="en-US"/>
        </w:rPr>
        <w:t xml:space="preserve">, </w:t>
      </w:r>
      <w:r w:rsidRPr="00D10964">
        <w:rPr>
          <w:b/>
          <w:snapToGrid w:val="0"/>
          <w:szCs w:val="20"/>
          <w:lang w:eastAsia="en-US"/>
        </w:rPr>
        <w:t>pirmās izsoles rīkošanu, noteikumu un sākumcenas apstiprināšanu</w:t>
      </w:r>
    </w:p>
    <w:p w14:paraId="7BF97AC3" w14:textId="77777777" w:rsidR="00D10964" w:rsidRPr="00D10964" w:rsidRDefault="00D10964" w:rsidP="00D10964"/>
    <w:p w14:paraId="2CE77E02" w14:textId="77777777" w:rsidR="00D10964" w:rsidRPr="00D10964" w:rsidRDefault="00D10964" w:rsidP="00D10964">
      <w:pPr>
        <w:widowControl w:val="0"/>
        <w:spacing w:line="360" w:lineRule="auto"/>
        <w:ind w:firstLine="567"/>
        <w:jc w:val="both"/>
      </w:pPr>
      <w:r w:rsidRPr="00D10964">
        <w:t xml:space="preserve">Gulbenes novada dome 2022.gada 29.septembrī pieņēma lēmumu </w:t>
      </w:r>
      <w:proofErr w:type="spellStart"/>
      <w:r w:rsidRPr="00D10964">
        <w:t>Nr.GND</w:t>
      </w:r>
      <w:proofErr w:type="spellEnd"/>
      <w:r w:rsidRPr="00D10964">
        <w:t>/2022/886 “Par nekustamā īpašuma Gulbenes pilsētā ar nosaukumu “Litenes iela 42” atsavināšanu” (protokols Nr.19, 55.p.) ar kuru nolēma nodot atsavināšanai atklātā mutiskā izsolē ar augšupejošu soli nekustamo īpašumu Litenes iela 42, Gulbene, Gulbenes novads, kadastra numurs 5001 004 0155</w:t>
      </w:r>
      <w:r w:rsidRPr="00D10964">
        <w:rPr>
          <w:rFonts w:eastAsia="Calibri"/>
          <w:lang w:eastAsia="en-US"/>
        </w:rPr>
        <w:t xml:space="preserve">, </w:t>
      </w:r>
      <w:r w:rsidRPr="00D10964">
        <w:t>un uzdeva Gulbenes novada pašvaldības Īpašuma novērtēšanas un izsoļu komisijai organizēt nekustamā īpašuma novērtēšanu un nosacītās cenas noteikšanu un iesniegt to apstiprināšanai Gulbenes novada domes sēdē.</w:t>
      </w:r>
    </w:p>
    <w:p w14:paraId="47D9CD3F" w14:textId="77777777" w:rsidR="00D10964" w:rsidRPr="00D10964" w:rsidRDefault="00D10964" w:rsidP="00D10964">
      <w:pPr>
        <w:spacing w:line="360" w:lineRule="auto"/>
        <w:ind w:firstLine="567"/>
        <w:jc w:val="both"/>
      </w:pPr>
      <w:r w:rsidRPr="00D10964">
        <w:t xml:space="preserve">Sabiedrība ar ierobežotu atbildību “DZIETI”, reģistrācijas Nr.42403010964, juridiskā adrese: Zemnieku iela 5, Rēzekne, LV – 4601, sastādīja atskaiti (saņemta Gulbenes novada pašvaldībā 2022.gada 19.oktobrī un reģistrēta ar </w:t>
      </w:r>
      <w:proofErr w:type="spellStart"/>
      <w:r w:rsidRPr="00D10964">
        <w:t>Nr.GND</w:t>
      </w:r>
      <w:proofErr w:type="spellEnd"/>
      <w:r w:rsidRPr="00D10964">
        <w:t>/4.18/22/2760-D) par nekustamā īpašuma Litenes iela 42, Gulbene, Gulbenes novads, kadastra numurs 5001 004 0155, tirgus vērtību.</w:t>
      </w:r>
    </w:p>
    <w:p w14:paraId="09A3BE69" w14:textId="77777777" w:rsidR="00D10964" w:rsidRPr="00D10964" w:rsidRDefault="00D10964" w:rsidP="00D10964">
      <w:pPr>
        <w:widowControl w:val="0"/>
        <w:spacing w:line="360" w:lineRule="auto"/>
        <w:ind w:firstLine="567"/>
        <w:jc w:val="both"/>
      </w:pPr>
      <w:r w:rsidRPr="00D10964">
        <w:t xml:space="preserve">Ņemot vērā Gulbenes novada pašvaldības Īpašuma novērtēšanas un izsoļu komisijas 2022.gada 10.novembra sēdes lēmumu, protokols Nr.2.7.2/22/156,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xml:space="preserve">, Gulbenes novada dome </w:t>
      </w:r>
      <w:r w:rsidRPr="00D10964">
        <w:lastRenderedPageBreak/>
        <w:t>NOLEMJ:</w:t>
      </w:r>
    </w:p>
    <w:p w14:paraId="69CC716C" w14:textId="77777777" w:rsidR="00D10964" w:rsidRPr="00D10964" w:rsidRDefault="00D10964" w:rsidP="00D10964">
      <w:pPr>
        <w:spacing w:line="360" w:lineRule="auto"/>
        <w:ind w:firstLine="567"/>
        <w:jc w:val="both"/>
      </w:pPr>
      <w:r w:rsidRPr="00D10964">
        <w:t>1. RĪKOT Gulbenes novada pašvaldībai piederošā nekustamā Litenes iela 42, Gulbene, Gulbenes novads, kadastra numurs 5001 004 0155, kas sastāv no zemes vienības ar kadastra apzīmējumu 5001 004 0155, 0,1656 ha platībā, pirmo izsoli.</w:t>
      </w:r>
    </w:p>
    <w:p w14:paraId="63282DAD" w14:textId="77777777" w:rsidR="00D10964" w:rsidRPr="00D10964" w:rsidRDefault="00D10964" w:rsidP="00D10964">
      <w:pPr>
        <w:spacing w:line="360" w:lineRule="auto"/>
        <w:ind w:firstLine="567"/>
        <w:jc w:val="both"/>
      </w:pPr>
      <w:r w:rsidRPr="00D10964">
        <w:t xml:space="preserve">2. APSTIPRINĀT Gulbenes novada pašvaldībai piederošā nekustamā īpašuma Litenes iela 42, Gulbene, Gulbenes novads, kadastra numurs 5001 004 0155, pirmās izsoles sākumcenu </w:t>
      </w:r>
      <w:r w:rsidRPr="00D10964">
        <w:rPr>
          <w:color w:val="000000"/>
        </w:rPr>
        <w:t xml:space="preserve">4100 EUR (četri tūkstoši viens simts </w:t>
      </w:r>
      <w:proofErr w:type="spellStart"/>
      <w:r w:rsidRPr="00D10964">
        <w:rPr>
          <w:i/>
          <w:color w:val="000000"/>
        </w:rPr>
        <w:t>euro</w:t>
      </w:r>
      <w:proofErr w:type="spellEnd"/>
      <w:r w:rsidRPr="00D10964">
        <w:rPr>
          <w:color w:val="000000"/>
        </w:rPr>
        <w:t>)</w:t>
      </w:r>
      <w:r w:rsidRPr="00D10964">
        <w:t>.</w:t>
      </w:r>
    </w:p>
    <w:p w14:paraId="176D1FD7" w14:textId="77777777" w:rsidR="00D10964" w:rsidRPr="00D10964" w:rsidRDefault="00D10964" w:rsidP="00D10964">
      <w:pPr>
        <w:spacing w:line="360" w:lineRule="auto"/>
        <w:ind w:firstLine="567"/>
        <w:jc w:val="both"/>
      </w:pPr>
      <w:r w:rsidRPr="00D10964">
        <w:t>3. APSTIPRINĀT Gulbenes novada pašvaldībai piederošā nekustamā īpašuma Litenes iela 42, Gulbene, Gulbenes novads, kadastra numurs 5001 004 0155, pirmās izsoles noteikumus (1.pielikums), kas ir šī lēmuma neatņemama sastāvdaļa.</w:t>
      </w:r>
    </w:p>
    <w:p w14:paraId="506B345A" w14:textId="77777777" w:rsidR="00D10964" w:rsidRPr="00D10964" w:rsidRDefault="00D10964" w:rsidP="00D10964">
      <w:pPr>
        <w:spacing w:line="360" w:lineRule="auto"/>
        <w:ind w:firstLine="567"/>
        <w:jc w:val="both"/>
      </w:pPr>
      <w:r w:rsidRPr="00D10964">
        <w:t>4. UZDOT Gulbenes novada pašvaldības Īpašuma novērtēšanas un izsoļu komisijai organizēt Gulbenes novada pašvaldībai piederošā nekustamā īpašuma Litenes iela 42, Gulbene, Gulbenes novads, kadastra numurs 5001 004 0155, pirmo izsoli.</w:t>
      </w:r>
    </w:p>
    <w:p w14:paraId="3BC431D8" w14:textId="77777777" w:rsidR="00D10964" w:rsidRPr="00D10964" w:rsidRDefault="00D10964" w:rsidP="00D10964">
      <w:pPr>
        <w:spacing w:after="160" w:line="259" w:lineRule="auto"/>
      </w:pPr>
    </w:p>
    <w:p w14:paraId="70B8FA71"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036CAC21" w14:textId="77777777" w:rsidR="00D10964" w:rsidRPr="00D10964" w:rsidRDefault="00D10964" w:rsidP="00D10964">
      <w:pPr>
        <w:spacing w:line="360" w:lineRule="auto"/>
      </w:pPr>
    </w:p>
    <w:p w14:paraId="7B1410D4"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4BD6809D" w14:textId="77777777" w:rsidR="00D10964" w:rsidRPr="00D10964" w:rsidRDefault="00D10964" w:rsidP="00D10964">
      <w:pPr>
        <w:spacing w:after="160" w:line="259" w:lineRule="auto"/>
      </w:pPr>
      <w:r w:rsidRPr="00D10964">
        <w:br w:type="page"/>
      </w:r>
    </w:p>
    <w:p w14:paraId="7F10DA94" w14:textId="77777777" w:rsidR="00D10964" w:rsidRPr="00D10964" w:rsidRDefault="00D10964" w:rsidP="00D10964">
      <w:pPr>
        <w:jc w:val="right"/>
      </w:pPr>
      <w:r w:rsidRPr="00D10964">
        <w:lastRenderedPageBreak/>
        <w:t xml:space="preserve">Pielikums 24.11.2022. Gulbenes novada domes lēmumam </w:t>
      </w:r>
      <w:proofErr w:type="spellStart"/>
      <w:r w:rsidRPr="00D10964">
        <w:t>Nr.GND</w:t>
      </w:r>
      <w:proofErr w:type="spellEnd"/>
      <w:r w:rsidRPr="00D10964">
        <w:t>/2022/1185</w:t>
      </w:r>
    </w:p>
    <w:p w14:paraId="449E4DE9" w14:textId="77777777" w:rsidR="00D10964" w:rsidRPr="00D10964" w:rsidRDefault="00D10964" w:rsidP="00D10964">
      <w:pPr>
        <w:jc w:val="right"/>
      </w:pPr>
    </w:p>
    <w:p w14:paraId="081FBE16" w14:textId="77777777" w:rsidR="00D10964" w:rsidRPr="00D10964" w:rsidRDefault="00D10964" w:rsidP="00D10964">
      <w:pPr>
        <w:jc w:val="center"/>
        <w:rPr>
          <w:b/>
          <w:caps/>
        </w:rPr>
      </w:pPr>
      <w:r w:rsidRPr="00D10964">
        <w:rPr>
          <w:b/>
          <w:caps/>
        </w:rPr>
        <w:t xml:space="preserve">Gulbenes novada pašvaldības nekustamā īpašuma – </w:t>
      </w:r>
    </w:p>
    <w:p w14:paraId="44CC0EAF" w14:textId="77777777" w:rsidR="00D10964" w:rsidRPr="00D10964" w:rsidRDefault="00D10964" w:rsidP="00D10964">
      <w:pPr>
        <w:jc w:val="center"/>
        <w:rPr>
          <w:b/>
          <w:caps/>
        </w:rPr>
      </w:pPr>
      <w:r w:rsidRPr="00D10964">
        <w:rPr>
          <w:b/>
          <w:caps/>
        </w:rPr>
        <w:t xml:space="preserve">Litenes iela 42, Gulbene, Gulbenes novads, </w:t>
      </w:r>
    </w:p>
    <w:p w14:paraId="635C2E5B" w14:textId="77777777" w:rsidR="00D10964" w:rsidRPr="00D10964" w:rsidRDefault="00D10964" w:rsidP="00D10964">
      <w:pPr>
        <w:jc w:val="center"/>
        <w:rPr>
          <w:b/>
        </w:rPr>
      </w:pPr>
      <w:r w:rsidRPr="00D10964">
        <w:rPr>
          <w:b/>
        </w:rPr>
        <w:t>PIRMĀS IZSOLES NOTEIKUMI</w:t>
      </w:r>
    </w:p>
    <w:p w14:paraId="626B50A4" w14:textId="77777777" w:rsidR="00D10964" w:rsidRPr="00D10964" w:rsidRDefault="00D10964" w:rsidP="00D10964">
      <w:pPr>
        <w:tabs>
          <w:tab w:val="left" w:pos="0"/>
          <w:tab w:val="left" w:pos="426"/>
        </w:tabs>
        <w:ind w:right="43" w:firstLine="284"/>
        <w:jc w:val="center"/>
        <w:rPr>
          <w:b/>
          <w:bCs/>
          <w:lang w:eastAsia="en-US"/>
        </w:rPr>
      </w:pPr>
    </w:p>
    <w:p w14:paraId="4A019FE2" w14:textId="77777777" w:rsidR="00D10964" w:rsidRPr="00D10964" w:rsidRDefault="00D10964" w:rsidP="00D10964">
      <w:pPr>
        <w:tabs>
          <w:tab w:val="left" w:pos="0"/>
          <w:tab w:val="left" w:pos="426"/>
          <w:tab w:val="left" w:pos="709"/>
        </w:tabs>
        <w:spacing w:line="360" w:lineRule="auto"/>
        <w:ind w:right="43"/>
        <w:jc w:val="center"/>
        <w:rPr>
          <w:b/>
          <w:lang w:eastAsia="en-US"/>
        </w:rPr>
      </w:pPr>
      <w:r w:rsidRPr="00D10964">
        <w:rPr>
          <w:b/>
          <w:lang w:eastAsia="en-US"/>
        </w:rPr>
        <w:t>1. Vispārīgie noteikumi</w:t>
      </w:r>
    </w:p>
    <w:p w14:paraId="3B5F880E" w14:textId="77777777" w:rsidR="00D10964" w:rsidRPr="00D10964" w:rsidRDefault="00D10964" w:rsidP="00D10964">
      <w:pPr>
        <w:spacing w:line="360" w:lineRule="auto"/>
        <w:ind w:right="-1" w:firstLine="567"/>
        <w:jc w:val="both"/>
        <w:rPr>
          <w:color w:val="000000"/>
        </w:rPr>
      </w:pPr>
      <w:r w:rsidRPr="00D10964">
        <w:rPr>
          <w:lang w:eastAsia="en-US"/>
        </w:rPr>
        <w:t xml:space="preserve">1.1. </w:t>
      </w:r>
      <w:r w:rsidRPr="00D10964">
        <w:rPr>
          <w:color w:val="000000"/>
        </w:rPr>
        <w:t xml:space="preserve">Šie noteikumi nosaka kārtību, kādā tiek rīkota pirmā mutiskā atklātā izsole ar augšupejošu soli </w:t>
      </w:r>
      <w:r w:rsidRPr="00D10964">
        <w:t xml:space="preserve">Gulbenes novada pašvaldības </w:t>
      </w:r>
      <w:r w:rsidRPr="00D10964">
        <w:rPr>
          <w:rFonts w:eastAsia="SimSun"/>
          <w:color w:val="00000A"/>
          <w:lang w:eastAsia="zh-CN" w:bidi="hi-IN"/>
        </w:rPr>
        <w:t xml:space="preserve">nekustamā īpašuma </w:t>
      </w:r>
      <w:r w:rsidRPr="00D10964">
        <w:t xml:space="preserve">Litenes iela 42, Gulbene, Gulbenes novads, kadastra numurs 5001 004 0155, </w:t>
      </w:r>
      <w:r w:rsidRPr="00D10964">
        <w:rPr>
          <w:color w:val="000000"/>
        </w:rPr>
        <w:t xml:space="preserve">(turpmāk – Objekts) pircēja noteikšanai. </w:t>
      </w:r>
    </w:p>
    <w:p w14:paraId="5AF34A97" w14:textId="77777777" w:rsidR="00D10964" w:rsidRPr="00D10964" w:rsidRDefault="00D10964" w:rsidP="00D10964">
      <w:pPr>
        <w:spacing w:line="360" w:lineRule="auto"/>
        <w:ind w:right="-1" w:firstLine="567"/>
        <w:jc w:val="both"/>
      </w:pPr>
      <w:r w:rsidRPr="00D10964">
        <w:rPr>
          <w:color w:val="000000"/>
        </w:rPr>
        <w:t>1.2. I</w:t>
      </w:r>
      <w:r w:rsidRPr="00D10964">
        <w:t>zsole notiek ievērojot likumu “Par pašvaldībām”, Publiskas personas mantas atsavināšanas likumu un šos izsoles noteikumus.</w:t>
      </w:r>
    </w:p>
    <w:p w14:paraId="428163F6" w14:textId="77777777" w:rsidR="00D10964" w:rsidRPr="00D10964" w:rsidRDefault="00D10964" w:rsidP="00D10964">
      <w:pPr>
        <w:spacing w:line="360" w:lineRule="auto"/>
        <w:ind w:right="-1" w:firstLine="567"/>
        <w:jc w:val="both"/>
        <w:rPr>
          <w:color w:val="000000"/>
          <w:lang w:val="da-DK"/>
        </w:rPr>
      </w:pPr>
      <w:r w:rsidRPr="00D10964">
        <w:rPr>
          <w:color w:val="000000"/>
        </w:rPr>
        <w:t>1.3. Objekta izsoli rīko Gulbenes novada domes izveidotā Īpašuma novērtēšanas un izsoļu komisija</w:t>
      </w:r>
      <w:r w:rsidRPr="00D10964">
        <w:t xml:space="preserve"> (turpmāk – Izsoles komisija).</w:t>
      </w:r>
    </w:p>
    <w:p w14:paraId="78E4BDCA" w14:textId="77777777" w:rsidR="00D10964" w:rsidRPr="00D10964" w:rsidRDefault="00D10964" w:rsidP="00D10964">
      <w:pPr>
        <w:spacing w:line="360" w:lineRule="auto"/>
        <w:ind w:firstLine="567"/>
        <w:jc w:val="both"/>
        <w:rPr>
          <w:lang w:eastAsia="en-US"/>
        </w:rPr>
      </w:pPr>
      <w:r w:rsidRPr="00D10964">
        <w:rPr>
          <w:lang w:eastAsia="en-US"/>
        </w:rPr>
        <w:t>1.4. Ziņas par izsolē atsavināmo Objektu:</w:t>
      </w:r>
    </w:p>
    <w:p w14:paraId="7A51DE06" w14:textId="77777777" w:rsidR="00D10964" w:rsidRPr="00D10964" w:rsidRDefault="00D10964" w:rsidP="00D10964">
      <w:pPr>
        <w:spacing w:line="360" w:lineRule="auto"/>
        <w:ind w:right="43" w:firstLine="567"/>
        <w:jc w:val="both"/>
        <w:rPr>
          <w:lang w:eastAsia="en-US"/>
        </w:rPr>
      </w:pPr>
      <w:r w:rsidRPr="00D10964">
        <w:rPr>
          <w:lang w:eastAsia="en-US"/>
        </w:rPr>
        <w:t xml:space="preserve">1.4.1. </w:t>
      </w:r>
      <w:r w:rsidRPr="00D10964">
        <w:rPr>
          <w:rFonts w:eastAsia="SimSun"/>
          <w:color w:val="00000A"/>
          <w:lang w:eastAsia="zh-CN" w:bidi="hi-IN"/>
        </w:rPr>
        <w:t xml:space="preserve">Gulbenes novada pašvaldības </w:t>
      </w:r>
      <w:r w:rsidRPr="00D10964">
        <w:rPr>
          <w:color w:val="000000"/>
        </w:rPr>
        <w:t xml:space="preserve">nekustamais īpašums </w:t>
      </w:r>
      <w:r w:rsidRPr="00D10964">
        <w:t>Litenes iela 42, Gulbene, Gulbenes novads, kadastra numurs 5001 004 0155, kas sastāv no zemes vienības ar kadastra apzīmējumu 5001 004 0155, 0,1656 ha platībā.</w:t>
      </w:r>
      <w:r w:rsidRPr="00D10964">
        <w:rPr>
          <w:lang w:eastAsia="en-US"/>
        </w:rPr>
        <w:t xml:space="preserve"> </w:t>
      </w:r>
    </w:p>
    <w:p w14:paraId="31BF7EE5" w14:textId="77777777" w:rsidR="00D10964" w:rsidRPr="00D10964" w:rsidRDefault="00D10964" w:rsidP="00D10964">
      <w:pPr>
        <w:spacing w:line="360" w:lineRule="auto"/>
        <w:ind w:right="43" w:firstLine="567"/>
        <w:jc w:val="both"/>
        <w:rPr>
          <w:lang w:eastAsia="en-US"/>
        </w:rPr>
      </w:pPr>
      <w:r w:rsidRPr="00D10964">
        <w:rPr>
          <w:lang w:eastAsia="en-US"/>
        </w:rPr>
        <w:t>1.4.2.</w:t>
      </w:r>
      <w:r w:rsidRPr="00D10964">
        <w:rPr>
          <w:color w:val="000000"/>
        </w:rPr>
        <w:t xml:space="preserve"> Objekts ir Gulbenes novada pašvaldības īpašums. Tas reģistrēts Gulbenes rajona tiesas Zemesgrāmatu nodaļas Gulbenes pilsētas zemesgrāmatas nodalījumā Nr.100000531971.</w:t>
      </w:r>
    </w:p>
    <w:p w14:paraId="1A73F4A1" w14:textId="77777777" w:rsidR="00D10964" w:rsidRPr="00D10964" w:rsidRDefault="00D10964" w:rsidP="00D10964">
      <w:pPr>
        <w:spacing w:line="360" w:lineRule="auto"/>
        <w:ind w:right="43" w:firstLine="567"/>
        <w:jc w:val="both"/>
        <w:rPr>
          <w:lang w:eastAsia="en-US"/>
        </w:rPr>
      </w:pPr>
      <w:r w:rsidRPr="00D10964">
        <w:rPr>
          <w:lang w:eastAsia="en-US"/>
        </w:rPr>
        <w:t xml:space="preserve">1.4.3. </w:t>
      </w:r>
      <w:r w:rsidRPr="00D10964">
        <w:t>Pirmpirkuma tiesības uz Objekta iegādi nav</w:t>
      </w:r>
      <w:r w:rsidRPr="00D10964">
        <w:rPr>
          <w:lang w:eastAsia="en-US"/>
        </w:rPr>
        <w:t>.</w:t>
      </w:r>
    </w:p>
    <w:p w14:paraId="6D7C8B5E" w14:textId="77777777" w:rsidR="00D10964" w:rsidRPr="00D10964" w:rsidRDefault="00D10964" w:rsidP="00D10964">
      <w:pPr>
        <w:spacing w:line="360" w:lineRule="auto"/>
        <w:ind w:right="43" w:firstLine="567"/>
        <w:jc w:val="both"/>
        <w:rPr>
          <w:lang w:eastAsia="en-US"/>
        </w:rPr>
      </w:pPr>
      <w:r w:rsidRPr="00D10964">
        <w:rPr>
          <w:lang w:eastAsia="en-US"/>
        </w:rPr>
        <w:t xml:space="preserve">1.5. Sludinājums </w:t>
      </w:r>
      <w:r w:rsidRPr="00D10964">
        <w:rPr>
          <w:bCs/>
          <w:lang w:eastAsia="en-US"/>
        </w:rPr>
        <w:t xml:space="preserve">par Objekta </w:t>
      </w:r>
      <w:r w:rsidRPr="00D10964">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62" w:history="1">
        <w:r w:rsidRPr="00D10964">
          <w:rPr>
            <w:rFonts w:cs="Arial"/>
            <w:color w:val="0563C1"/>
            <w:u w:val="single"/>
          </w:rPr>
          <w:t>www.gulbene.lv</w:t>
        </w:r>
      </w:hyperlink>
      <w:r w:rsidRPr="00D10964">
        <w:rPr>
          <w:lang w:eastAsia="en-US"/>
        </w:rPr>
        <w:t>.</w:t>
      </w:r>
    </w:p>
    <w:p w14:paraId="5DFB8EE8" w14:textId="77777777" w:rsidR="00D10964" w:rsidRPr="00D10964" w:rsidRDefault="00D10964" w:rsidP="00D10964">
      <w:pPr>
        <w:keepLines/>
        <w:spacing w:line="360" w:lineRule="auto"/>
        <w:ind w:right="43" w:firstLine="567"/>
        <w:jc w:val="both"/>
      </w:pPr>
      <w:r w:rsidRPr="00D10964">
        <w:rPr>
          <w:lang w:eastAsia="en-US"/>
        </w:rPr>
        <w:t xml:space="preserve">1.6. </w:t>
      </w:r>
      <w:r w:rsidRPr="00D10964">
        <w:t xml:space="preserve">Ar izsoles noteikumiem var iepazīties Gulbenes novada pašvaldības tīmekļa vietnē </w:t>
      </w:r>
      <w:hyperlink r:id="rId63" w:history="1">
        <w:r w:rsidRPr="00D10964">
          <w:rPr>
            <w:rFonts w:cs="Arial"/>
            <w:color w:val="0563C1"/>
            <w:u w:val="single"/>
          </w:rPr>
          <w:t>www.gulbene.lv</w:t>
        </w:r>
      </w:hyperlink>
      <w:r w:rsidRPr="00D10964">
        <w:t>.</w:t>
      </w:r>
    </w:p>
    <w:p w14:paraId="16A63A91" w14:textId="77777777" w:rsidR="00D10964" w:rsidRPr="00D10964" w:rsidRDefault="00D10964" w:rsidP="00D10964">
      <w:pPr>
        <w:keepLines/>
        <w:spacing w:line="360" w:lineRule="auto"/>
        <w:ind w:right="43" w:firstLine="567"/>
        <w:jc w:val="both"/>
        <w:rPr>
          <w:lang w:eastAsia="en-US"/>
        </w:rPr>
      </w:pPr>
      <w:r w:rsidRPr="00D10964">
        <w:t xml:space="preserve">1.7. </w:t>
      </w:r>
      <w:r w:rsidRPr="00D10964">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4" w:history="1">
        <w:r w:rsidRPr="00D10964">
          <w:rPr>
            <w:rFonts w:cs="Arial"/>
            <w:color w:val="0563C1"/>
            <w:u w:val="single"/>
            <w:lang w:eastAsia="en-US"/>
          </w:rPr>
          <w:t>dome@gulbene.lv</w:t>
        </w:r>
      </w:hyperlink>
      <w:r w:rsidRPr="00D10964">
        <w:rPr>
          <w:lang w:eastAsia="en-US"/>
        </w:rPr>
        <w:t xml:space="preserve">, </w:t>
      </w:r>
      <w:r w:rsidRPr="00D10964">
        <w:t xml:space="preserve">pa tālruni 64473194 (Gulbenes novada Gulbenes pilsētas pārvalde) vai 25728123 (Gulbenes novada Gulbenes pilsētas pārvaldes nekustamā īpašuma pārvaldnieks </w:t>
      </w:r>
      <w:proofErr w:type="spellStart"/>
      <w:r w:rsidRPr="00D10964">
        <w:t>K.Rakstiņš</w:t>
      </w:r>
      <w:proofErr w:type="spellEnd"/>
      <w:r w:rsidRPr="00D10964">
        <w:t>)</w:t>
      </w:r>
      <w:r w:rsidRPr="00D10964">
        <w:rPr>
          <w:bCs/>
        </w:rPr>
        <w:t>.</w:t>
      </w:r>
    </w:p>
    <w:p w14:paraId="02218FD1" w14:textId="77777777" w:rsidR="00D10964" w:rsidRPr="00D10964" w:rsidRDefault="00D10964" w:rsidP="00D10964">
      <w:pPr>
        <w:shd w:val="clear" w:color="auto" w:fill="FFFFFF"/>
        <w:tabs>
          <w:tab w:val="left" w:pos="720"/>
        </w:tabs>
        <w:spacing w:before="10" w:line="360" w:lineRule="auto"/>
        <w:jc w:val="center"/>
        <w:rPr>
          <w:b/>
          <w:lang w:eastAsia="en-US"/>
        </w:rPr>
      </w:pPr>
      <w:r w:rsidRPr="00D10964">
        <w:rPr>
          <w:b/>
          <w:lang w:eastAsia="en-US"/>
        </w:rPr>
        <w:t>2. Izsoles veids, maksājumi un samaksas kārtība</w:t>
      </w:r>
    </w:p>
    <w:p w14:paraId="5C96EECF" w14:textId="77777777" w:rsidR="00D10964" w:rsidRPr="00D10964" w:rsidRDefault="00D10964" w:rsidP="00D10964">
      <w:pPr>
        <w:keepLines/>
        <w:spacing w:line="360" w:lineRule="auto"/>
        <w:ind w:right="43" w:firstLine="567"/>
        <w:jc w:val="both"/>
        <w:rPr>
          <w:bCs/>
          <w:lang w:eastAsia="en-US"/>
        </w:rPr>
      </w:pPr>
      <w:r w:rsidRPr="00D10964">
        <w:rPr>
          <w:bCs/>
          <w:lang w:eastAsia="en-US"/>
        </w:rPr>
        <w:t>2.1. Objekta atsavināšanas veids ir mutiska atklāta izsole ar augšupejošu soli.</w:t>
      </w:r>
    </w:p>
    <w:p w14:paraId="255469A6" w14:textId="77777777" w:rsidR="00D10964" w:rsidRPr="00D10964" w:rsidRDefault="00D10964" w:rsidP="00D10964">
      <w:pPr>
        <w:keepLines/>
        <w:spacing w:line="360" w:lineRule="auto"/>
        <w:ind w:right="43" w:firstLine="567"/>
        <w:jc w:val="both"/>
        <w:rPr>
          <w:bCs/>
          <w:lang w:eastAsia="en-US"/>
        </w:rPr>
      </w:pPr>
      <w:r w:rsidRPr="00D10964">
        <w:rPr>
          <w:bCs/>
          <w:lang w:eastAsia="en-US"/>
        </w:rPr>
        <w:t xml:space="preserve">2.2. Maksāšanas līdzekļi – 100% </w:t>
      </w:r>
      <w:proofErr w:type="spellStart"/>
      <w:r w:rsidRPr="00D10964">
        <w:rPr>
          <w:bCs/>
          <w:i/>
          <w:lang w:eastAsia="en-US"/>
        </w:rPr>
        <w:t>euro</w:t>
      </w:r>
      <w:proofErr w:type="spellEnd"/>
      <w:r w:rsidRPr="00D10964">
        <w:rPr>
          <w:bCs/>
          <w:lang w:eastAsia="en-US"/>
        </w:rPr>
        <w:t>.</w:t>
      </w:r>
    </w:p>
    <w:p w14:paraId="3265C5BF" w14:textId="77777777" w:rsidR="00D10964" w:rsidRPr="00D10964" w:rsidRDefault="00D10964" w:rsidP="00D10964">
      <w:pPr>
        <w:spacing w:line="360" w:lineRule="auto"/>
        <w:ind w:right="43" w:firstLine="567"/>
        <w:jc w:val="both"/>
        <w:rPr>
          <w:lang w:eastAsia="en-US"/>
        </w:rPr>
      </w:pPr>
      <w:r w:rsidRPr="00D10964">
        <w:rPr>
          <w:bCs/>
          <w:lang w:eastAsia="en-US"/>
        </w:rPr>
        <w:t xml:space="preserve">2.3. </w:t>
      </w:r>
      <w:r w:rsidRPr="00D10964">
        <w:rPr>
          <w:lang w:eastAsia="en-US"/>
        </w:rPr>
        <w:t xml:space="preserve">Objekta izsoles sākumcena ir </w:t>
      </w:r>
      <w:r w:rsidRPr="00D10964">
        <w:rPr>
          <w:color w:val="000000"/>
        </w:rPr>
        <w:t xml:space="preserve">4100 EUR (četri tūkstoši viens simts </w:t>
      </w:r>
      <w:proofErr w:type="spellStart"/>
      <w:r w:rsidRPr="00D10964">
        <w:rPr>
          <w:i/>
          <w:color w:val="000000"/>
        </w:rPr>
        <w:t>euro</w:t>
      </w:r>
      <w:proofErr w:type="spellEnd"/>
      <w:r w:rsidRPr="00D10964">
        <w:rPr>
          <w:color w:val="000000"/>
        </w:rPr>
        <w:t>)</w:t>
      </w:r>
      <w:r w:rsidRPr="00D10964">
        <w:rPr>
          <w:lang w:eastAsia="en-US"/>
        </w:rPr>
        <w:t>.</w:t>
      </w:r>
    </w:p>
    <w:p w14:paraId="055FEBF5" w14:textId="77777777" w:rsidR="00D10964" w:rsidRPr="00D10964" w:rsidRDefault="00D10964" w:rsidP="00D10964">
      <w:pPr>
        <w:spacing w:line="360" w:lineRule="auto"/>
        <w:ind w:firstLine="567"/>
        <w:jc w:val="both"/>
        <w:rPr>
          <w:lang w:eastAsia="en-US"/>
        </w:rPr>
      </w:pPr>
      <w:r w:rsidRPr="00D10964">
        <w:rPr>
          <w:lang w:eastAsia="en-US"/>
        </w:rPr>
        <w:t xml:space="preserve">2.4. </w:t>
      </w:r>
      <w:r w:rsidRPr="00D10964">
        <w:rPr>
          <w:bCs/>
          <w:lang w:eastAsia="en-US"/>
        </w:rPr>
        <w:t xml:space="preserve">Objekta </w:t>
      </w:r>
      <w:r w:rsidRPr="00D10964">
        <w:rPr>
          <w:color w:val="000000"/>
        </w:rPr>
        <w:t xml:space="preserve">nodrošinājums tiek noteikts 10% apmērā no izsoles nosacītās cenas, t.i. 410 EUR (četri simti desmit </w:t>
      </w:r>
      <w:proofErr w:type="spellStart"/>
      <w:r w:rsidRPr="00D10964">
        <w:rPr>
          <w:i/>
          <w:color w:val="000000"/>
        </w:rPr>
        <w:t>euro</w:t>
      </w:r>
      <w:proofErr w:type="spellEnd"/>
      <w:r w:rsidRPr="00D10964">
        <w:rPr>
          <w:color w:val="000000"/>
        </w:rPr>
        <w:t>).</w:t>
      </w:r>
      <w:r w:rsidRPr="00D10964">
        <w:rPr>
          <w:color w:val="000000"/>
          <w:lang w:eastAsia="en-US"/>
        </w:rPr>
        <w:t xml:space="preserve"> </w:t>
      </w:r>
      <w:r w:rsidRPr="00D10964">
        <w:rPr>
          <w:color w:val="000000"/>
        </w:rPr>
        <w:t xml:space="preserve">Tas iemaksājams pirms pieteikuma iesniegšanas, bezskaidras </w:t>
      </w:r>
      <w:r w:rsidRPr="00D10964">
        <w:rPr>
          <w:color w:val="000000"/>
        </w:rPr>
        <w:lastRenderedPageBreak/>
        <w:t xml:space="preserve">naudas norēķinu veidā, Gulbenes novada pašvaldības, reģistrācijas Nr.90009116327, kontā Nr.LV81UNLA0050019845884, AS “SEB banka”, </w:t>
      </w:r>
      <w:r w:rsidRPr="00D10964">
        <w:rPr>
          <w:lang w:eastAsia="en-US"/>
        </w:rPr>
        <w:t xml:space="preserve">norādot maksājuma mērķi “Nekustamā īpašuma </w:t>
      </w:r>
      <w:r w:rsidRPr="00D10964">
        <w:t xml:space="preserve">Litenes iela 42, Gulbene, Gulbenes novads, </w:t>
      </w:r>
      <w:r w:rsidRPr="00D10964">
        <w:rPr>
          <w:lang w:eastAsia="en-US"/>
        </w:rPr>
        <w:t>izsoles nodrošinājums”</w:t>
      </w:r>
      <w:r w:rsidRPr="00D10964">
        <w:rPr>
          <w:color w:val="000000"/>
        </w:rPr>
        <w:t>.</w:t>
      </w:r>
      <w:r w:rsidRPr="00D10964">
        <w:t xml:space="preserve"> Nodrošinājums uzskatāms par iesniegtu, ja attiecīgā naudas summa ir saņemta norādītajā bankas kontā</w:t>
      </w:r>
      <w:r w:rsidRPr="00D10964">
        <w:rPr>
          <w:lang w:eastAsia="en-US"/>
        </w:rPr>
        <w:t xml:space="preserve">. </w:t>
      </w:r>
    </w:p>
    <w:p w14:paraId="4BEBD8FD" w14:textId="77777777" w:rsidR="00D10964" w:rsidRPr="00D10964" w:rsidRDefault="00D10964" w:rsidP="00D10964">
      <w:pPr>
        <w:spacing w:line="360" w:lineRule="auto"/>
        <w:ind w:firstLine="567"/>
        <w:jc w:val="both"/>
        <w:rPr>
          <w:color w:val="000000"/>
          <w:lang w:eastAsia="en-US"/>
        </w:rPr>
      </w:pPr>
      <w:r w:rsidRPr="00D10964">
        <w:rPr>
          <w:lang w:eastAsia="en-US"/>
        </w:rPr>
        <w:t xml:space="preserve">2.5. </w:t>
      </w:r>
      <w:r w:rsidRPr="00D10964">
        <w:rPr>
          <w:bCs/>
          <w:lang w:eastAsia="en-US"/>
        </w:rPr>
        <w:t xml:space="preserve">Objekta izsoles solis tiek noteikts </w:t>
      </w:r>
      <w:r w:rsidRPr="00D10964">
        <w:t>5% apmērā no sākumcenas, t.i., 205</w:t>
      </w:r>
      <w:r w:rsidRPr="00D10964">
        <w:rPr>
          <w:rFonts w:eastAsia="Calibri"/>
          <w:lang w:eastAsia="en-US"/>
        </w:rPr>
        <w:t xml:space="preserve"> EUR</w:t>
      </w:r>
      <w:r w:rsidRPr="00D10964">
        <w:t xml:space="preserve"> (divi simti pieci </w:t>
      </w:r>
      <w:proofErr w:type="spellStart"/>
      <w:r w:rsidRPr="00D10964">
        <w:rPr>
          <w:i/>
        </w:rPr>
        <w:t>euro</w:t>
      </w:r>
      <w:proofErr w:type="spellEnd"/>
      <w:r w:rsidRPr="00D10964">
        <w:t>)</w:t>
      </w:r>
      <w:r w:rsidRPr="00D10964">
        <w:rPr>
          <w:color w:val="000000"/>
          <w:lang w:eastAsia="en-US"/>
        </w:rPr>
        <w:t>.</w:t>
      </w:r>
    </w:p>
    <w:p w14:paraId="31F04A96" w14:textId="77777777" w:rsidR="00D10964" w:rsidRPr="00D10964" w:rsidRDefault="00D10964" w:rsidP="00D10964">
      <w:pPr>
        <w:spacing w:line="360" w:lineRule="auto"/>
        <w:ind w:firstLine="567"/>
        <w:jc w:val="both"/>
        <w:rPr>
          <w:color w:val="000000"/>
          <w:lang w:eastAsia="en-US"/>
        </w:rPr>
      </w:pPr>
      <w:r w:rsidRPr="00D10964">
        <w:rPr>
          <w:color w:val="000000"/>
          <w:lang w:eastAsia="en-US"/>
        </w:rPr>
        <w:t xml:space="preserve">2.6. Nosolītā augstākā </w:t>
      </w:r>
      <w:r w:rsidRPr="00D10964">
        <w:t xml:space="preserve">summa, atrēķinot naudā iemaksāto nodrošinājumu, jāsamaksā par Objektu divu nedēļu laikā no izsoles dienas, ieskaitot to bezskaidras naudas norēķinu veidā Gulbenes novada pašvaldības kontā Nr.LV81UNLA0050019845884, AS “SEB banka”, </w:t>
      </w:r>
      <w:r w:rsidRPr="00D10964">
        <w:rPr>
          <w:color w:val="000000"/>
        </w:rPr>
        <w:t>ar atzīmi “</w:t>
      </w:r>
      <w:r w:rsidRPr="00D10964">
        <w:rPr>
          <w:lang w:eastAsia="en-US"/>
        </w:rPr>
        <w:t xml:space="preserve">Nekustamā īpašuma </w:t>
      </w:r>
      <w:r w:rsidRPr="00D10964">
        <w:t xml:space="preserve">Litenes iela 42, Gulbene, Gulbenes novads, </w:t>
      </w:r>
      <w:r w:rsidRPr="00D10964">
        <w:rPr>
          <w:color w:val="000000"/>
        </w:rPr>
        <w:t>pirkuma maksa”.</w:t>
      </w:r>
    </w:p>
    <w:p w14:paraId="6A6A2CD0" w14:textId="77777777" w:rsidR="00D10964" w:rsidRPr="00D10964" w:rsidRDefault="00D10964">
      <w:pPr>
        <w:keepNext/>
        <w:numPr>
          <w:ilvl w:val="0"/>
          <w:numId w:val="83"/>
        </w:numPr>
        <w:spacing w:line="360" w:lineRule="auto"/>
        <w:jc w:val="center"/>
        <w:outlineLvl w:val="0"/>
        <w:rPr>
          <w:b/>
          <w:lang w:eastAsia="en-US"/>
        </w:rPr>
      </w:pPr>
      <w:r w:rsidRPr="00D10964">
        <w:rPr>
          <w:b/>
          <w:bCs/>
          <w:kern w:val="32"/>
          <w:lang w:eastAsia="en-US"/>
        </w:rPr>
        <w:t>Izsoles dalībnieki</w:t>
      </w:r>
    </w:p>
    <w:p w14:paraId="06461CFB" w14:textId="77777777" w:rsidR="00D10964" w:rsidRPr="00D10964" w:rsidRDefault="00D10964">
      <w:pPr>
        <w:numPr>
          <w:ilvl w:val="1"/>
          <w:numId w:val="83"/>
        </w:numPr>
        <w:spacing w:line="360" w:lineRule="auto"/>
        <w:ind w:left="0" w:firstLine="567"/>
        <w:jc w:val="both"/>
        <w:rPr>
          <w:lang w:eastAsia="en-US"/>
        </w:rPr>
      </w:pPr>
      <w:r w:rsidRPr="00D10964">
        <w:rPr>
          <w:lang w:eastAsia="en-US"/>
        </w:rPr>
        <w:t xml:space="preserve">Par izsoles dalībnieku var kļūt jebkura fiziska vai juridiska persona, </w:t>
      </w:r>
      <w:r w:rsidRPr="00D10964">
        <w:rPr>
          <w:color w:val="000000"/>
        </w:rPr>
        <w:t>kura atbilst likuma “Par zemes privatizāciju lauku apvidos” 28.pantā izvirzītajām prasībām darījuma subjektam</w:t>
      </w:r>
      <w:r w:rsidRPr="00D10964">
        <w:rPr>
          <w:lang w:eastAsia="en-US"/>
        </w:rPr>
        <w:t xml:space="preserve">, kura līdz reģistrācijas brīdim ir iemaksājusi šo noteikumu 2.4.punktā noteikto nodrošinājumu, izsoles noteikumos </w:t>
      </w:r>
      <w:r w:rsidRPr="00D10964">
        <w:rPr>
          <w:color w:val="000000"/>
        </w:rPr>
        <w:t xml:space="preserve">noteiktajā termiņā iesniegusi pieteikumu dalībai izsolē un izpildījusi visus izsoles priekšnoteikumus, </w:t>
      </w:r>
      <w:r w:rsidRPr="00D10964">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10964">
        <w:rPr>
          <w:lang w:eastAsia="en-US"/>
        </w:rPr>
        <w:t>.</w:t>
      </w:r>
    </w:p>
    <w:p w14:paraId="4AD26E7F" w14:textId="77777777" w:rsidR="00D10964" w:rsidRPr="00D10964" w:rsidRDefault="00D10964">
      <w:pPr>
        <w:numPr>
          <w:ilvl w:val="1"/>
          <w:numId w:val="83"/>
        </w:numPr>
        <w:spacing w:line="360" w:lineRule="auto"/>
        <w:ind w:left="0" w:firstLine="567"/>
        <w:jc w:val="both"/>
        <w:rPr>
          <w:lang w:eastAsia="en-US"/>
        </w:rPr>
      </w:pPr>
      <w:r w:rsidRPr="00D10964">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05E5E983" w14:textId="77777777" w:rsidR="00D10964" w:rsidRPr="00D10964" w:rsidRDefault="00D10964">
      <w:pPr>
        <w:numPr>
          <w:ilvl w:val="1"/>
          <w:numId w:val="83"/>
        </w:numPr>
        <w:spacing w:line="360" w:lineRule="auto"/>
        <w:ind w:left="0" w:firstLine="567"/>
        <w:jc w:val="both"/>
        <w:rPr>
          <w:lang w:eastAsia="en-US"/>
        </w:rPr>
      </w:pPr>
      <w:r w:rsidRPr="00D10964">
        <w:rPr>
          <w:color w:val="000000"/>
        </w:rPr>
        <w:t>Izsoles komisijas locekļi nevar būt Objekta pircēji, kā arī nevar pirkt Objektu citu personu uzdevumā.</w:t>
      </w:r>
    </w:p>
    <w:p w14:paraId="603C053A" w14:textId="77777777" w:rsidR="00D10964" w:rsidRPr="00D10964" w:rsidRDefault="00D10964">
      <w:pPr>
        <w:numPr>
          <w:ilvl w:val="0"/>
          <w:numId w:val="83"/>
        </w:numPr>
        <w:spacing w:after="200" w:line="360" w:lineRule="auto"/>
        <w:contextualSpacing/>
        <w:jc w:val="center"/>
        <w:rPr>
          <w:bCs/>
          <w:color w:val="000000"/>
        </w:rPr>
      </w:pPr>
      <w:r w:rsidRPr="00D10964">
        <w:rPr>
          <w:b/>
          <w:bCs/>
          <w:color w:val="000000"/>
        </w:rPr>
        <w:t>Izsoles pretendentu reģistrācija Izsoļu dalībnieku reģistrā</w:t>
      </w:r>
    </w:p>
    <w:p w14:paraId="79A17C93" w14:textId="77777777" w:rsidR="00D10964" w:rsidRPr="00D10964" w:rsidRDefault="00D10964">
      <w:pPr>
        <w:numPr>
          <w:ilvl w:val="1"/>
          <w:numId w:val="83"/>
        </w:numPr>
        <w:spacing w:after="200" w:line="360" w:lineRule="auto"/>
        <w:ind w:left="0" w:firstLine="567"/>
        <w:contextualSpacing/>
        <w:jc w:val="both"/>
        <w:rPr>
          <w:bCs/>
          <w:color w:val="000000"/>
        </w:rPr>
      </w:pPr>
      <w:r w:rsidRPr="00D10964">
        <w:rPr>
          <w:color w:val="000000"/>
        </w:rPr>
        <w:t>Izsoles komisija, saņemot pieteikumu par piedalīšanos izsolē, sastāda izsoles dalībnieku sarakstu, kurā fiksē izsoles pretendentus pieteikumu iesniegšanas secībā.</w:t>
      </w:r>
    </w:p>
    <w:p w14:paraId="433512EE" w14:textId="77777777" w:rsidR="00D10964" w:rsidRPr="00D10964" w:rsidRDefault="00D10964">
      <w:pPr>
        <w:numPr>
          <w:ilvl w:val="1"/>
          <w:numId w:val="83"/>
        </w:numPr>
        <w:spacing w:after="200" w:line="360" w:lineRule="auto"/>
        <w:ind w:left="0" w:firstLine="567"/>
        <w:contextualSpacing/>
        <w:jc w:val="both"/>
        <w:rPr>
          <w:bCs/>
          <w:color w:val="000000"/>
        </w:rPr>
      </w:pPr>
      <w:r w:rsidRPr="00D10964">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65" w:history="1">
        <w:r w:rsidRPr="00D10964">
          <w:rPr>
            <w:rFonts w:cs="Arial"/>
            <w:bCs/>
            <w:color w:val="0563C1"/>
            <w:u w:val="single"/>
          </w:rPr>
          <w:t>dome@gulbene.lv</w:t>
        </w:r>
      </w:hyperlink>
      <w:r w:rsidRPr="00D10964">
        <w:rPr>
          <w:bCs/>
          <w:color w:val="000000"/>
        </w:rPr>
        <w:t xml:space="preserve">, līdz </w:t>
      </w:r>
      <w:r w:rsidRPr="00D10964">
        <w:rPr>
          <w:b/>
          <w:bCs/>
          <w:color w:val="000000"/>
        </w:rPr>
        <w:t>2023.gada 10.janvāra plkst.15.00</w:t>
      </w:r>
      <w:r w:rsidRPr="00D10964">
        <w:rPr>
          <w:bCs/>
          <w:color w:val="000000"/>
        </w:rPr>
        <w:t>.</w:t>
      </w:r>
    </w:p>
    <w:p w14:paraId="6624144B" w14:textId="77777777" w:rsidR="00D10964" w:rsidRPr="00D10964" w:rsidRDefault="00D10964">
      <w:pPr>
        <w:numPr>
          <w:ilvl w:val="1"/>
          <w:numId w:val="83"/>
        </w:numPr>
        <w:spacing w:line="360" w:lineRule="auto"/>
        <w:ind w:left="0" w:firstLine="567"/>
        <w:contextualSpacing/>
        <w:rPr>
          <w:bCs/>
          <w:color w:val="000000"/>
        </w:rPr>
      </w:pPr>
      <w:r w:rsidRPr="00D10964">
        <w:rPr>
          <w:bCs/>
          <w:color w:val="000000"/>
        </w:rPr>
        <w:t>L</w:t>
      </w:r>
      <w:r w:rsidRPr="00D10964">
        <w:rPr>
          <w:color w:val="000000"/>
        </w:rPr>
        <w:t>ai reģistrētos par izsoles dalībnieku izsoles noteikumos noteiktajā termiņā</w:t>
      </w:r>
      <w:r w:rsidRPr="00D10964">
        <w:rPr>
          <w:bCs/>
          <w:color w:val="000000"/>
        </w:rPr>
        <w:t xml:space="preserve"> jāiesniedz:</w:t>
      </w:r>
    </w:p>
    <w:p w14:paraId="112B674D" w14:textId="77777777" w:rsidR="00D10964" w:rsidRPr="00D10964" w:rsidRDefault="00D10964">
      <w:pPr>
        <w:numPr>
          <w:ilvl w:val="2"/>
          <w:numId w:val="83"/>
        </w:numPr>
        <w:autoSpaceDE w:val="0"/>
        <w:autoSpaceDN w:val="0"/>
        <w:adjustRightInd w:val="0"/>
        <w:spacing w:line="360" w:lineRule="auto"/>
        <w:ind w:left="0" w:firstLine="567"/>
        <w:jc w:val="both"/>
        <w:rPr>
          <w:color w:val="000000"/>
        </w:rPr>
      </w:pPr>
      <w:r w:rsidRPr="00D10964">
        <w:rPr>
          <w:color w:val="000000"/>
        </w:rPr>
        <w:t>Fiziskai personai:</w:t>
      </w:r>
    </w:p>
    <w:p w14:paraId="4926B795" w14:textId="77777777" w:rsidR="00D10964" w:rsidRPr="00D10964" w:rsidRDefault="00D10964">
      <w:pPr>
        <w:numPr>
          <w:ilvl w:val="3"/>
          <w:numId w:val="83"/>
        </w:numPr>
        <w:autoSpaceDE w:val="0"/>
        <w:autoSpaceDN w:val="0"/>
        <w:adjustRightInd w:val="0"/>
        <w:spacing w:line="360" w:lineRule="auto"/>
        <w:ind w:left="0" w:firstLine="567"/>
        <w:jc w:val="both"/>
        <w:rPr>
          <w:color w:val="000000"/>
        </w:rPr>
      </w:pPr>
      <w:r w:rsidRPr="00D10964">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6D5DBB53" w14:textId="77777777" w:rsidR="00D10964" w:rsidRPr="00D10964" w:rsidRDefault="00D10964">
      <w:pPr>
        <w:numPr>
          <w:ilvl w:val="3"/>
          <w:numId w:val="83"/>
        </w:numPr>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3FE84415" w14:textId="77777777" w:rsidR="00D10964" w:rsidRPr="00D10964" w:rsidRDefault="00D10964">
      <w:pPr>
        <w:numPr>
          <w:ilvl w:val="3"/>
          <w:numId w:val="83"/>
        </w:numPr>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4C88A6E1" w14:textId="77777777" w:rsidR="00D10964" w:rsidRPr="00D10964" w:rsidRDefault="00D10964" w:rsidP="00D10964">
      <w:pPr>
        <w:autoSpaceDE w:val="0"/>
        <w:autoSpaceDN w:val="0"/>
        <w:adjustRightInd w:val="0"/>
        <w:spacing w:line="360" w:lineRule="auto"/>
        <w:ind w:firstLine="567"/>
        <w:jc w:val="both"/>
        <w:rPr>
          <w:color w:val="000000"/>
        </w:rPr>
      </w:pPr>
      <w:r w:rsidRPr="00D10964">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176E9FE" w14:textId="77777777" w:rsidR="00D10964" w:rsidRPr="00D10964" w:rsidRDefault="00D10964">
      <w:pPr>
        <w:numPr>
          <w:ilvl w:val="2"/>
          <w:numId w:val="83"/>
        </w:numPr>
        <w:autoSpaceDE w:val="0"/>
        <w:autoSpaceDN w:val="0"/>
        <w:adjustRightInd w:val="0"/>
        <w:spacing w:line="360" w:lineRule="auto"/>
        <w:ind w:left="0" w:firstLine="567"/>
        <w:jc w:val="both"/>
        <w:rPr>
          <w:color w:val="000000"/>
        </w:rPr>
      </w:pPr>
      <w:r w:rsidRPr="00D10964">
        <w:rPr>
          <w:color w:val="000000"/>
        </w:rPr>
        <w:t xml:space="preserve">juridiskai personai: </w:t>
      </w:r>
    </w:p>
    <w:p w14:paraId="39FB9076" w14:textId="77777777" w:rsidR="00D10964" w:rsidRPr="00D10964" w:rsidRDefault="00D10964">
      <w:pPr>
        <w:numPr>
          <w:ilvl w:val="3"/>
          <w:numId w:val="83"/>
        </w:numPr>
        <w:autoSpaceDE w:val="0"/>
        <w:autoSpaceDN w:val="0"/>
        <w:adjustRightInd w:val="0"/>
        <w:spacing w:line="360" w:lineRule="auto"/>
        <w:ind w:left="0" w:firstLine="567"/>
        <w:jc w:val="both"/>
        <w:rPr>
          <w:color w:val="000000"/>
        </w:rPr>
      </w:pPr>
      <w:r w:rsidRPr="00D10964">
        <w:rPr>
          <w:color w:val="000000"/>
        </w:rPr>
        <w:t>pieteikums, kurā jānorāda: nosaukums, reģistrācijas numurs, juridiskā adrese, papildu kontaktinformācija – elektroniskā pasta adrese un tālruņa numurs (ja tāds ir), solītāja pārstāvja vārds, uzvārds;</w:t>
      </w:r>
    </w:p>
    <w:p w14:paraId="02E1DAE2" w14:textId="77777777" w:rsidR="00D10964" w:rsidRPr="00D10964" w:rsidRDefault="00D10964">
      <w:pPr>
        <w:numPr>
          <w:ilvl w:val="3"/>
          <w:numId w:val="83"/>
        </w:numPr>
        <w:autoSpaceDE w:val="0"/>
        <w:autoSpaceDN w:val="0"/>
        <w:adjustRightInd w:val="0"/>
        <w:spacing w:line="360" w:lineRule="auto"/>
        <w:ind w:left="0" w:firstLine="567"/>
        <w:jc w:val="both"/>
        <w:rPr>
          <w:color w:val="000000"/>
        </w:rPr>
      </w:pPr>
      <w:r w:rsidRPr="00D10964">
        <w:rPr>
          <w:color w:val="000000"/>
        </w:rPr>
        <w:t>attiecīgās institūcijas pilnvarojums iesniegt pieteikumu dalībai izsolē un pilnvarojums pārstāvībai izsolē (ja to nedara pārvaldes institūcija (amatpersona));</w:t>
      </w:r>
    </w:p>
    <w:p w14:paraId="2D96C5AD" w14:textId="77777777" w:rsidR="00D10964" w:rsidRPr="00D10964" w:rsidRDefault="00D10964">
      <w:pPr>
        <w:numPr>
          <w:ilvl w:val="3"/>
          <w:numId w:val="83"/>
        </w:numPr>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0C2A52D2" w14:textId="77777777" w:rsidR="00D10964" w:rsidRPr="00D10964" w:rsidRDefault="00D10964">
      <w:pPr>
        <w:numPr>
          <w:ilvl w:val="3"/>
          <w:numId w:val="83"/>
        </w:numPr>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4EB80C05" w14:textId="77777777" w:rsidR="00D10964" w:rsidRPr="00D10964" w:rsidRDefault="00D10964" w:rsidP="00D10964">
      <w:pPr>
        <w:autoSpaceDE w:val="0"/>
        <w:autoSpaceDN w:val="0"/>
        <w:adjustRightInd w:val="0"/>
        <w:spacing w:line="360" w:lineRule="auto"/>
        <w:ind w:firstLine="567"/>
        <w:jc w:val="both"/>
        <w:rPr>
          <w:color w:val="000000"/>
        </w:rPr>
      </w:pPr>
      <w:r w:rsidRPr="00D10964">
        <w:rPr>
          <w:color w:val="000000"/>
        </w:rPr>
        <w:t>Pirms pretendenta reģistrēšanas izsoles dalībnieku sarakstā Izsoles komisija attiecībā uz juridisku personu pārbaudīs informāciju:</w:t>
      </w:r>
    </w:p>
    <w:p w14:paraId="05B1EB78" w14:textId="77777777" w:rsidR="00D10964" w:rsidRPr="00D10964" w:rsidRDefault="00D10964">
      <w:pPr>
        <w:numPr>
          <w:ilvl w:val="0"/>
          <w:numId w:val="84"/>
        </w:numPr>
        <w:autoSpaceDE w:val="0"/>
        <w:autoSpaceDN w:val="0"/>
        <w:adjustRightInd w:val="0"/>
        <w:spacing w:line="360" w:lineRule="auto"/>
        <w:ind w:left="0" w:firstLine="567"/>
        <w:contextualSpacing/>
        <w:jc w:val="both"/>
        <w:rPr>
          <w:color w:val="000000"/>
        </w:rPr>
      </w:pPr>
      <w:r w:rsidRPr="00D10964">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5A3114B" w14:textId="77777777" w:rsidR="00D10964" w:rsidRPr="00D10964" w:rsidRDefault="00D10964">
      <w:pPr>
        <w:numPr>
          <w:ilvl w:val="0"/>
          <w:numId w:val="84"/>
        </w:numPr>
        <w:autoSpaceDE w:val="0"/>
        <w:autoSpaceDN w:val="0"/>
        <w:adjustRightInd w:val="0"/>
        <w:spacing w:line="360" w:lineRule="auto"/>
        <w:ind w:left="0" w:firstLine="567"/>
        <w:contextualSpacing/>
        <w:jc w:val="both"/>
        <w:rPr>
          <w:color w:val="000000"/>
        </w:rPr>
      </w:pPr>
      <w:r w:rsidRPr="00D10964">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BDB34A7" w14:textId="77777777" w:rsidR="00D10964" w:rsidRPr="00D10964" w:rsidRDefault="00D10964">
      <w:pPr>
        <w:numPr>
          <w:ilvl w:val="1"/>
          <w:numId w:val="83"/>
        </w:numPr>
        <w:autoSpaceDE w:val="0"/>
        <w:autoSpaceDN w:val="0"/>
        <w:adjustRightInd w:val="0"/>
        <w:spacing w:line="360" w:lineRule="auto"/>
        <w:ind w:left="0" w:firstLine="567"/>
        <w:jc w:val="both"/>
      </w:pPr>
      <w:r w:rsidRPr="00D10964">
        <w:t>Izsoles pretendents netiek reģistrēts izsoles dalībnieku reģistrā, ja:</w:t>
      </w:r>
    </w:p>
    <w:p w14:paraId="137FAC4F" w14:textId="77777777" w:rsidR="00D10964" w:rsidRPr="00D10964" w:rsidRDefault="00D10964">
      <w:pPr>
        <w:numPr>
          <w:ilvl w:val="2"/>
          <w:numId w:val="83"/>
        </w:numPr>
        <w:autoSpaceDE w:val="0"/>
        <w:autoSpaceDN w:val="0"/>
        <w:adjustRightInd w:val="0"/>
        <w:spacing w:line="360" w:lineRule="auto"/>
        <w:ind w:left="0" w:firstLine="567"/>
        <w:jc w:val="both"/>
      </w:pPr>
      <w:r w:rsidRPr="00D10964">
        <w:t>nav vēl iestājies vai ir jau beidzies pretendentu reģistrācijas termiņš;</w:t>
      </w:r>
    </w:p>
    <w:p w14:paraId="24020AAC" w14:textId="77777777" w:rsidR="00D10964" w:rsidRPr="00D10964" w:rsidRDefault="00D10964">
      <w:pPr>
        <w:numPr>
          <w:ilvl w:val="2"/>
          <w:numId w:val="83"/>
        </w:numPr>
        <w:autoSpaceDE w:val="0"/>
        <w:autoSpaceDN w:val="0"/>
        <w:adjustRightInd w:val="0"/>
        <w:spacing w:line="360" w:lineRule="auto"/>
        <w:ind w:left="0" w:firstLine="567"/>
        <w:jc w:val="both"/>
      </w:pPr>
      <w:r w:rsidRPr="00D10964">
        <w:t>ja nav iesniegti šo noteikumu 4.3.1.punktā vai 4.3.2.punktā norādītie dokumenti;</w:t>
      </w:r>
    </w:p>
    <w:p w14:paraId="7D603642" w14:textId="77777777" w:rsidR="00D10964" w:rsidRPr="00D10964" w:rsidRDefault="00D10964">
      <w:pPr>
        <w:numPr>
          <w:ilvl w:val="2"/>
          <w:numId w:val="83"/>
        </w:numPr>
        <w:autoSpaceDE w:val="0"/>
        <w:autoSpaceDN w:val="0"/>
        <w:adjustRightInd w:val="0"/>
        <w:spacing w:line="360" w:lineRule="auto"/>
        <w:ind w:left="0" w:firstLine="567"/>
        <w:jc w:val="both"/>
      </w:pPr>
      <w:r w:rsidRPr="00D10964">
        <w:rPr>
          <w:color w:val="000000"/>
        </w:rPr>
        <w:t>iesniegtajos dokumentos norādītas nepatiesas ziņas;</w:t>
      </w:r>
    </w:p>
    <w:p w14:paraId="6F0E70A5" w14:textId="77777777" w:rsidR="00D10964" w:rsidRPr="00D10964" w:rsidRDefault="00D10964">
      <w:pPr>
        <w:numPr>
          <w:ilvl w:val="2"/>
          <w:numId w:val="83"/>
        </w:numPr>
        <w:autoSpaceDE w:val="0"/>
        <w:autoSpaceDN w:val="0"/>
        <w:adjustRightInd w:val="0"/>
        <w:spacing w:line="360" w:lineRule="auto"/>
        <w:ind w:left="0" w:firstLine="567"/>
        <w:jc w:val="both"/>
      </w:pPr>
      <w:r w:rsidRPr="00D10964">
        <w:t>konstatēts, ka pretendentam ir izsoles noteikumu 3.1.punktā minētās parādsaistības;</w:t>
      </w:r>
    </w:p>
    <w:p w14:paraId="18044EB9" w14:textId="77777777" w:rsidR="00D10964" w:rsidRPr="00D10964" w:rsidRDefault="00D10964">
      <w:pPr>
        <w:numPr>
          <w:ilvl w:val="2"/>
          <w:numId w:val="83"/>
        </w:numPr>
        <w:autoSpaceDE w:val="0"/>
        <w:autoSpaceDN w:val="0"/>
        <w:adjustRightInd w:val="0"/>
        <w:spacing w:line="360" w:lineRule="auto"/>
        <w:ind w:left="0" w:firstLine="567"/>
        <w:jc w:val="both"/>
      </w:pPr>
      <w:r w:rsidRPr="00D10964">
        <w:lastRenderedPageBreak/>
        <w:t>Gulbenes novada pašvaldības norādītajā bankas kontā nav saņemta nodrošinājuma nauda.</w:t>
      </w:r>
    </w:p>
    <w:p w14:paraId="784CCE85" w14:textId="77777777" w:rsidR="00D10964" w:rsidRPr="00D10964" w:rsidRDefault="00D10964">
      <w:pPr>
        <w:numPr>
          <w:ilvl w:val="0"/>
          <w:numId w:val="83"/>
        </w:numPr>
        <w:spacing w:line="360" w:lineRule="auto"/>
        <w:jc w:val="center"/>
        <w:rPr>
          <w:b/>
        </w:rPr>
      </w:pPr>
      <w:r w:rsidRPr="00D10964">
        <w:rPr>
          <w:b/>
        </w:rPr>
        <w:t>Izsoles norise</w:t>
      </w:r>
    </w:p>
    <w:p w14:paraId="359BB0D0" w14:textId="77777777" w:rsidR="00D10964" w:rsidRPr="00D10964" w:rsidRDefault="00D10964">
      <w:pPr>
        <w:numPr>
          <w:ilvl w:val="1"/>
          <w:numId w:val="83"/>
        </w:numPr>
        <w:autoSpaceDE w:val="0"/>
        <w:autoSpaceDN w:val="0"/>
        <w:adjustRightInd w:val="0"/>
        <w:spacing w:line="360" w:lineRule="auto"/>
        <w:ind w:left="0" w:firstLine="567"/>
        <w:jc w:val="both"/>
      </w:pPr>
      <w:r w:rsidRPr="00D10964">
        <w:rPr>
          <w:color w:val="000000"/>
        </w:rPr>
        <w:t xml:space="preserve">Izsole </w:t>
      </w:r>
      <w:r w:rsidRPr="00D10964">
        <w:t xml:space="preserve">notiks </w:t>
      </w:r>
      <w:r w:rsidRPr="00D10964">
        <w:rPr>
          <w:b/>
        </w:rPr>
        <w:t>2023.gada 12.janvārī plkst.10.20</w:t>
      </w:r>
      <w:r w:rsidRPr="00D10964">
        <w:t xml:space="preserve"> </w:t>
      </w:r>
      <w:r w:rsidRPr="00D10964">
        <w:rPr>
          <w:color w:val="000000"/>
        </w:rPr>
        <w:t>Gulbenes novada pašvaldības administrācijas ēkā, Ābeļu ielā 2, Gulbenē, Gulbenes novadā, 2.stāva zālē</w:t>
      </w:r>
      <w:r w:rsidRPr="00D10964">
        <w:t xml:space="preserve">. </w:t>
      </w:r>
    </w:p>
    <w:p w14:paraId="30DAF601"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B1C410E"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5F894DE"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rPr>
          <w:color w:val="000000"/>
        </w:rPr>
        <w:t xml:space="preserve">Pirms izsoles sākšanas izsoles dalībnieki paraksta izsoles noteikumus, tādējādi apliecinot, ka pilnībā ar tiem ir iepazinušies un piekrīt tiem. </w:t>
      </w:r>
    </w:p>
    <w:p w14:paraId="0C74003D"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rPr>
          <w:color w:val="000000"/>
        </w:rPr>
        <w:t xml:space="preserve"> </w:t>
      </w:r>
      <w:r w:rsidRPr="00D10964">
        <w:t>Izsoles vadītājs atklāj izsoli, raksturo izsolāmo mantu, paziņo izsoles sākumcenu, izsoles soli un informē par solīšanas kārtību.</w:t>
      </w:r>
      <w:r w:rsidRPr="00D10964">
        <w:rPr>
          <w:color w:val="000000"/>
        </w:rPr>
        <w:t xml:space="preserve"> </w:t>
      </w:r>
    </w:p>
    <w:p w14:paraId="5939D3BD"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t>Izsoles dalībnieki savu piekrišanu iegādāties izsoles Objektu apliecina mutvārdos un rakstiski, parakstoties izsoles dalībnieku sarakstā par katru nosolīto soli. Tas tiek fiksēts izsoles gaitas protokolā</w:t>
      </w:r>
      <w:r w:rsidRPr="00D10964">
        <w:rPr>
          <w:color w:val="000000"/>
        </w:rPr>
        <w:t xml:space="preserve">. </w:t>
      </w:r>
    </w:p>
    <w:p w14:paraId="1A7CE09D"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D10964">
        <w:rPr>
          <w:color w:val="000000"/>
        </w:rPr>
        <w:t xml:space="preserve">. </w:t>
      </w:r>
    </w:p>
    <w:p w14:paraId="43C1B08A"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D10964">
        <w:rPr>
          <w:color w:val="000000"/>
        </w:rPr>
        <w:t xml:space="preserve">. </w:t>
      </w:r>
    </w:p>
    <w:p w14:paraId="789E7F3D" w14:textId="77777777" w:rsidR="00D10964" w:rsidRPr="00D10964" w:rsidRDefault="00D10964">
      <w:pPr>
        <w:numPr>
          <w:ilvl w:val="1"/>
          <w:numId w:val="83"/>
        </w:numPr>
        <w:autoSpaceDE w:val="0"/>
        <w:autoSpaceDN w:val="0"/>
        <w:adjustRightInd w:val="0"/>
        <w:spacing w:line="360" w:lineRule="auto"/>
        <w:ind w:left="0" w:firstLine="567"/>
        <w:jc w:val="both"/>
        <w:rPr>
          <w:color w:val="FF0000"/>
        </w:rPr>
      </w:pPr>
      <w:r w:rsidRPr="00D10964">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3843095" w14:textId="77777777" w:rsidR="00D10964" w:rsidRPr="00D10964" w:rsidRDefault="00D10964">
      <w:pPr>
        <w:numPr>
          <w:ilvl w:val="1"/>
          <w:numId w:val="83"/>
        </w:numPr>
        <w:tabs>
          <w:tab w:val="num" w:pos="567"/>
        </w:tabs>
        <w:autoSpaceDE w:val="0"/>
        <w:autoSpaceDN w:val="0"/>
        <w:adjustRightInd w:val="0"/>
        <w:spacing w:line="360" w:lineRule="auto"/>
        <w:ind w:left="0" w:firstLine="567"/>
        <w:jc w:val="both"/>
      </w:pPr>
      <w:r w:rsidRPr="00D10964">
        <w:t xml:space="preserve">Izsole ar augšupejošu soli turpinās, līdz kāds no tās dalībniekiem nosola visaugstāko cenu. Šajā gadījumā izsole tiek izsludināta par pabeigtu. </w:t>
      </w:r>
    </w:p>
    <w:p w14:paraId="3148B3D9" w14:textId="77777777" w:rsidR="00D10964" w:rsidRPr="00D10964" w:rsidRDefault="00D10964">
      <w:pPr>
        <w:numPr>
          <w:ilvl w:val="1"/>
          <w:numId w:val="83"/>
        </w:numPr>
        <w:tabs>
          <w:tab w:val="num" w:pos="567"/>
        </w:tabs>
        <w:autoSpaceDE w:val="0"/>
        <w:autoSpaceDN w:val="0"/>
        <w:adjustRightInd w:val="0"/>
        <w:spacing w:line="360" w:lineRule="auto"/>
        <w:ind w:left="0" w:firstLine="567"/>
        <w:jc w:val="both"/>
      </w:pPr>
      <w:r w:rsidRPr="00D10964">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D285F14" w14:textId="77777777" w:rsidR="00D10964" w:rsidRPr="00D10964" w:rsidRDefault="00D10964">
      <w:pPr>
        <w:numPr>
          <w:ilvl w:val="1"/>
          <w:numId w:val="83"/>
        </w:numPr>
        <w:tabs>
          <w:tab w:val="num" w:pos="567"/>
        </w:tabs>
        <w:autoSpaceDE w:val="0"/>
        <w:autoSpaceDN w:val="0"/>
        <w:adjustRightInd w:val="0"/>
        <w:spacing w:line="360" w:lineRule="auto"/>
        <w:ind w:left="0" w:firstLine="567"/>
        <w:jc w:val="both"/>
        <w:rPr>
          <w:color w:val="FF0000"/>
        </w:rPr>
      </w:pPr>
      <w:r w:rsidRPr="00D10964">
        <w:rPr>
          <w:color w:val="000000"/>
        </w:rPr>
        <w:lastRenderedPageBreak/>
        <w:t>Atkārtotas izsoles gadījumā Gulbenes novada dome ar atsevišķu lēmumu nosaka atkārtotās izsoles Objekta sākumcenu, to samazinot ne vairāk kā par 20% no nosacītās cenas vai atstājot negrozītu.</w:t>
      </w:r>
    </w:p>
    <w:p w14:paraId="20D4548A" w14:textId="77777777" w:rsidR="00D10964" w:rsidRPr="00D10964" w:rsidRDefault="00D10964">
      <w:pPr>
        <w:numPr>
          <w:ilvl w:val="0"/>
          <w:numId w:val="83"/>
        </w:numPr>
        <w:spacing w:line="360" w:lineRule="auto"/>
        <w:jc w:val="center"/>
        <w:rPr>
          <w:b/>
        </w:rPr>
      </w:pPr>
      <w:r w:rsidRPr="00D10964">
        <w:rPr>
          <w:b/>
        </w:rPr>
        <w:t>Izsoles rezultātu apstiprināšana un pirkuma līguma noslēgšana</w:t>
      </w:r>
    </w:p>
    <w:p w14:paraId="0CBBF68C"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 xml:space="preserve">Izsoles komisija apstiprina izsoles protokolu septiņu dienu laikā pēc izsoles. </w:t>
      </w:r>
    </w:p>
    <w:p w14:paraId="21EE061E"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 xml:space="preserve">Izsoles dalībniekam </w:t>
      </w:r>
      <w:r w:rsidRPr="00D10964">
        <w:t xml:space="preserve">par Objektu </w:t>
      </w:r>
      <w:r w:rsidRPr="00D10964">
        <w:rPr>
          <w:color w:val="000000"/>
        </w:rPr>
        <w:t xml:space="preserve">nosolītā augstākā cena, </w:t>
      </w:r>
      <w:r w:rsidRPr="00D10964">
        <w:t xml:space="preserve">atrēķinot naudā iemaksāto nodrošinājumu, jāsamaksā divu nedēļu laikā no izsoles dienas, ieskaitot to bezskaidras naudas norēķinu veidā Gulbenes novada pašvaldības kontā Nr.LV81UNLA0050019845884, AS “SEB banka” </w:t>
      </w:r>
      <w:r w:rsidRPr="00D10964">
        <w:rPr>
          <w:color w:val="000000"/>
        </w:rPr>
        <w:t xml:space="preserve">ar atzīmi “Nekustamā īpašuma </w:t>
      </w:r>
      <w:r w:rsidRPr="00D10964">
        <w:t>Litenes iela 42, Gulbene, Gulbenes novads</w:t>
      </w:r>
      <w:r w:rsidRPr="00D10964">
        <w:rPr>
          <w:color w:val="000000"/>
        </w:rPr>
        <w:t>,</w:t>
      </w:r>
      <w:r w:rsidRPr="00D10964">
        <w:t xml:space="preserve"> </w:t>
      </w:r>
      <w:r w:rsidRPr="00D10964">
        <w:rPr>
          <w:color w:val="000000"/>
        </w:rPr>
        <w:t>pirkuma maksa”</w:t>
      </w:r>
      <w:r w:rsidRPr="00D10964">
        <w:t>.</w:t>
      </w:r>
      <w:r w:rsidRPr="00D10964">
        <w:rPr>
          <w:color w:val="000000"/>
        </w:rPr>
        <w:t xml:space="preserve"> </w:t>
      </w:r>
    </w:p>
    <w:p w14:paraId="436D7BA6"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2D6579"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A9AA874"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A3D2748"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Ja noteikumu 6.5.punktā noteiktais izsoles dalībnieks no īpašuma pirkuma atsakās vai norādītajā termiņā nenorēķinās par pirkumu, izsole tiek uzskatīta par nenotikušu. Šādā gadījumā rīkojama atkārtota izsole.</w:t>
      </w:r>
    </w:p>
    <w:p w14:paraId="5718D763"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Gulbenes novada dome izsoles rezultātus apstiprina ne vēlāk kā trīsdesmit dienu laikā pēc 6.2. vai 6.5.punktā paredzēto maksājumu nokārtošanas.</w:t>
      </w:r>
    </w:p>
    <w:p w14:paraId="6F0BCFD2"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Gulbenes novada pašvaldība trīsdesmit dienu laikā pēc izsoles rezultātu apstiprināšanas noslēdz ar izsoles uzvarētāju pirkuma līgumu.</w:t>
      </w:r>
    </w:p>
    <w:p w14:paraId="3330A9D8"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 xml:space="preserve">Pēc pirkuma </w:t>
      </w:r>
      <w:smartTag w:uri="schemas-tilde-lv/tildestengine" w:element="veidnes">
        <w:smartTagPr>
          <w:attr w:name="baseform" w:val="līgum|s"/>
          <w:attr w:name="id" w:val="-1"/>
          <w:attr w:name="text" w:val="līguma"/>
        </w:smartTagPr>
        <w:r w:rsidRPr="00D10964">
          <w:rPr>
            <w:color w:val="000000"/>
          </w:rPr>
          <w:t>līguma</w:t>
        </w:r>
      </w:smartTag>
      <w:r w:rsidRPr="00D10964">
        <w:rPr>
          <w:color w:val="000000"/>
        </w:rPr>
        <w:t xml:space="preserve"> parakstīšanas visa dokumentācija, kas saistīta ar Gulbenes novada pašvaldības </w:t>
      </w:r>
      <w:r w:rsidRPr="00D10964">
        <w:t xml:space="preserve">nekustamo īpašumu, </w:t>
      </w:r>
      <w:r w:rsidRPr="00D10964">
        <w:rPr>
          <w:color w:val="000000"/>
        </w:rPr>
        <w:t xml:space="preserve">tiek nodota ieguvējam, sastādot par to nodošanas – pieņemšanas aktu. </w:t>
      </w:r>
    </w:p>
    <w:p w14:paraId="6CF0955D"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 xml:space="preserve">Nekustamā īpašuma </w:t>
      </w:r>
      <w:proofErr w:type="spellStart"/>
      <w:r w:rsidRPr="00D10964">
        <w:rPr>
          <w:color w:val="000000"/>
        </w:rPr>
        <w:t>pārreģistrāciju</w:t>
      </w:r>
      <w:proofErr w:type="spellEnd"/>
      <w:r w:rsidRPr="00D10964">
        <w:rPr>
          <w:color w:val="000000"/>
        </w:rPr>
        <w:t xml:space="preserve"> Zemesgrāmatā Pircējs izdara par saviem līdzekļiem.</w:t>
      </w:r>
    </w:p>
    <w:p w14:paraId="649EFF14" w14:textId="77777777" w:rsidR="00D10964" w:rsidRPr="00D10964" w:rsidRDefault="00D10964">
      <w:pPr>
        <w:numPr>
          <w:ilvl w:val="0"/>
          <w:numId w:val="83"/>
        </w:numPr>
        <w:spacing w:line="360" w:lineRule="auto"/>
        <w:jc w:val="center"/>
        <w:rPr>
          <w:b/>
        </w:rPr>
      </w:pPr>
      <w:r w:rsidRPr="00D10964">
        <w:rPr>
          <w:b/>
        </w:rPr>
        <w:t>Nenotikusi izsole</w:t>
      </w:r>
    </w:p>
    <w:p w14:paraId="42AC8A7E" w14:textId="77777777" w:rsidR="00D10964" w:rsidRPr="00D10964" w:rsidRDefault="00D10964">
      <w:pPr>
        <w:numPr>
          <w:ilvl w:val="1"/>
          <w:numId w:val="83"/>
        </w:numPr>
        <w:autoSpaceDE w:val="0"/>
        <w:autoSpaceDN w:val="0"/>
        <w:adjustRightInd w:val="0"/>
        <w:spacing w:line="360" w:lineRule="auto"/>
        <w:ind w:left="0" w:firstLine="567"/>
        <w:jc w:val="both"/>
        <w:rPr>
          <w:color w:val="000000"/>
        </w:rPr>
      </w:pPr>
      <w:r w:rsidRPr="00D10964">
        <w:rPr>
          <w:color w:val="000000"/>
        </w:rPr>
        <w:t xml:space="preserve">Objekta izsole uzskatāma par nenotikušu: </w:t>
      </w:r>
    </w:p>
    <w:p w14:paraId="7049D0A6" w14:textId="77777777" w:rsidR="00D10964" w:rsidRPr="00D10964" w:rsidRDefault="00D10964">
      <w:pPr>
        <w:numPr>
          <w:ilvl w:val="2"/>
          <w:numId w:val="83"/>
        </w:numPr>
        <w:autoSpaceDE w:val="0"/>
        <w:autoSpaceDN w:val="0"/>
        <w:adjustRightInd w:val="0"/>
        <w:spacing w:line="360" w:lineRule="auto"/>
        <w:ind w:left="0" w:firstLine="567"/>
        <w:jc w:val="both"/>
        <w:rPr>
          <w:color w:val="000000"/>
        </w:rPr>
      </w:pPr>
      <w:r w:rsidRPr="00D10964">
        <w:rPr>
          <w:color w:val="000000"/>
        </w:rPr>
        <w:t xml:space="preserve">ja uz izsoli nav reģistrēts neviens izsoles dalībnieks; </w:t>
      </w:r>
    </w:p>
    <w:p w14:paraId="5AD65814" w14:textId="77777777" w:rsidR="00D10964" w:rsidRPr="00D10964" w:rsidRDefault="00D10964">
      <w:pPr>
        <w:numPr>
          <w:ilvl w:val="2"/>
          <w:numId w:val="83"/>
        </w:numPr>
        <w:autoSpaceDE w:val="0"/>
        <w:autoSpaceDN w:val="0"/>
        <w:adjustRightInd w:val="0"/>
        <w:spacing w:line="360" w:lineRule="auto"/>
        <w:ind w:left="0" w:firstLine="567"/>
        <w:jc w:val="both"/>
        <w:rPr>
          <w:color w:val="000000"/>
        </w:rPr>
      </w:pPr>
      <w:r w:rsidRPr="00D10964">
        <w:rPr>
          <w:color w:val="000000"/>
        </w:rPr>
        <w:t xml:space="preserve">ja neviens izsoles dalībnieks nav pārsolījis izsoles sākumcenu; </w:t>
      </w:r>
    </w:p>
    <w:p w14:paraId="6BFDE722" w14:textId="77777777" w:rsidR="00D10964" w:rsidRPr="00D10964" w:rsidRDefault="00D10964">
      <w:pPr>
        <w:numPr>
          <w:ilvl w:val="2"/>
          <w:numId w:val="83"/>
        </w:numPr>
        <w:autoSpaceDE w:val="0"/>
        <w:autoSpaceDN w:val="0"/>
        <w:adjustRightInd w:val="0"/>
        <w:spacing w:line="360" w:lineRule="auto"/>
        <w:ind w:left="0" w:firstLine="567"/>
        <w:jc w:val="both"/>
        <w:rPr>
          <w:color w:val="000000"/>
        </w:rPr>
      </w:pPr>
      <w:r w:rsidRPr="00D10964">
        <w:rPr>
          <w:color w:val="000000"/>
        </w:rPr>
        <w:lastRenderedPageBreak/>
        <w:t xml:space="preserve">ja vienīgais izsoles dalībnieks, kurš nosolījis izsolāmo īpašumu, nav parakstījis izsolāmā īpašuma pirkuma līgumu; </w:t>
      </w:r>
    </w:p>
    <w:p w14:paraId="0698E476" w14:textId="77777777" w:rsidR="00D10964" w:rsidRPr="00D10964" w:rsidRDefault="00D10964">
      <w:pPr>
        <w:numPr>
          <w:ilvl w:val="2"/>
          <w:numId w:val="83"/>
        </w:numPr>
        <w:autoSpaceDE w:val="0"/>
        <w:autoSpaceDN w:val="0"/>
        <w:adjustRightInd w:val="0"/>
        <w:spacing w:line="360" w:lineRule="auto"/>
        <w:ind w:left="0" w:firstLine="567"/>
        <w:jc w:val="both"/>
        <w:rPr>
          <w:color w:val="000000"/>
        </w:rPr>
      </w:pPr>
      <w:r w:rsidRPr="00D10964">
        <w:rPr>
          <w:color w:val="000000"/>
        </w:rPr>
        <w:t>ja neviens no izsoles dalībniekiem, kurš atzīts par nosolītāju, neveic pirkuma maksas samaksu šajos noteikumos norādītajā termiņā.</w:t>
      </w:r>
    </w:p>
    <w:p w14:paraId="328145EE" w14:textId="77777777" w:rsidR="00D10964" w:rsidRPr="00D10964" w:rsidRDefault="00D10964" w:rsidP="00D10964">
      <w:pPr>
        <w:spacing w:line="360" w:lineRule="auto"/>
        <w:jc w:val="center"/>
        <w:rPr>
          <w:b/>
          <w:bCs/>
          <w:lang w:eastAsia="en-US"/>
        </w:rPr>
      </w:pPr>
      <w:r w:rsidRPr="00D10964">
        <w:rPr>
          <w:b/>
          <w:bCs/>
          <w:lang w:eastAsia="en-US"/>
        </w:rPr>
        <w:t>8. Citi noteikumi</w:t>
      </w:r>
    </w:p>
    <w:p w14:paraId="246484BE" w14:textId="77777777" w:rsidR="00D10964" w:rsidRPr="00D10964" w:rsidRDefault="00D10964" w:rsidP="00D10964">
      <w:pPr>
        <w:spacing w:line="360" w:lineRule="auto"/>
        <w:ind w:firstLine="426"/>
        <w:jc w:val="both"/>
        <w:rPr>
          <w:lang w:eastAsia="en-US"/>
        </w:rPr>
      </w:pPr>
      <w:r w:rsidRPr="00D10964">
        <w:rPr>
          <w:lang w:eastAsia="en-US"/>
        </w:rPr>
        <w:t xml:space="preserve">8.1. </w:t>
      </w:r>
      <w:r w:rsidRPr="00D10964">
        <w:t>Starp izsoles dalībniekiem aizliegta vienošanās, kas varētu ietekmēt izsoles rezultātus un gaitu.</w:t>
      </w:r>
    </w:p>
    <w:p w14:paraId="3F45393A" w14:textId="77777777" w:rsidR="00D10964" w:rsidRPr="00D10964" w:rsidRDefault="00D10964" w:rsidP="00D10964">
      <w:pPr>
        <w:spacing w:line="360" w:lineRule="auto"/>
        <w:ind w:firstLine="426"/>
        <w:jc w:val="both"/>
      </w:pPr>
      <w:r w:rsidRPr="00D10964">
        <w:rPr>
          <w:lang w:eastAsia="en-US"/>
        </w:rPr>
        <w:t xml:space="preserve">8.2. </w:t>
      </w:r>
      <w:r w:rsidRPr="00D10964">
        <w:t>Izsoles pretendenti piekrīt, ka Izsoles komisija veic personas datu apstrādi, pārbaudot sniegto ziņu patiesumu.</w:t>
      </w:r>
    </w:p>
    <w:p w14:paraId="5DB1357E" w14:textId="77777777" w:rsidR="00D10964" w:rsidRPr="00D10964" w:rsidRDefault="00D10964" w:rsidP="00D10964">
      <w:pPr>
        <w:spacing w:line="360" w:lineRule="auto"/>
        <w:ind w:firstLine="426"/>
        <w:jc w:val="both"/>
        <w:rPr>
          <w:lang w:eastAsia="en-US"/>
        </w:rPr>
      </w:pPr>
      <w:r w:rsidRPr="00D10964">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25E114A" w14:textId="77777777" w:rsidR="00D10964" w:rsidRPr="00D10964" w:rsidRDefault="00D10964" w:rsidP="00D10964">
      <w:pPr>
        <w:spacing w:line="276" w:lineRule="auto"/>
        <w:ind w:right="43"/>
        <w:rPr>
          <w:rFonts w:eastAsia="Calibri"/>
          <w:lang w:eastAsia="en-US"/>
        </w:rPr>
      </w:pPr>
      <w:r w:rsidRPr="00D10964">
        <w:rPr>
          <w:sz w:val="22"/>
        </w:rPr>
        <w:t xml:space="preserve"> </w:t>
      </w:r>
    </w:p>
    <w:p w14:paraId="1DCA4104" w14:textId="77777777" w:rsidR="00D10964" w:rsidRPr="00D10964" w:rsidRDefault="00D10964" w:rsidP="00D10964">
      <w:pPr>
        <w:spacing w:line="360" w:lineRule="auto"/>
        <w:jc w:val="both"/>
      </w:pPr>
      <w:r w:rsidRPr="00D10964">
        <w:rPr>
          <w:rFonts w:eastAsia="Calibri"/>
          <w:lang w:eastAsia="en-US"/>
        </w:rPr>
        <w:t>Gulbenes novada domes priekšsēdētājs</w:t>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proofErr w:type="spellStart"/>
      <w:r w:rsidRPr="00D10964">
        <w:rPr>
          <w:rFonts w:eastAsia="Calibri"/>
          <w:lang w:eastAsia="en-US"/>
        </w:rPr>
        <w:t>A.Caunītis</w:t>
      </w:r>
      <w:proofErr w:type="spellEnd"/>
    </w:p>
    <w:p w14:paraId="732CF71D" w14:textId="77777777" w:rsidR="00D10964" w:rsidRPr="00D10964" w:rsidRDefault="00D10964" w:rsidP="00D10964">
      <w:pPr>
        <w:jc w:val="right"/>
        <w:rPr>
          <w:rFonts w:eastAsia="Calibri"/>
          <w:lang w:eastAsia="en-US"/>
        </w:rPr>
      </w:pPr>
    </w:p>
    <w:p w14:paraId="334737BE"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7C587DB1" w14:textId="77777777" w:rsidTr="0099661F">
        <w:tc>
          <w:tcPr>
            <w:tcW w:w="9354" w:type="dxa"/>
          </w:tcPr>
          <w:p w14:paraId="1CC994A7" w14:textId="165E1B3A"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4F7ACAC3" wp14:editId="34C18072">
                  <wp:extent cx="619125" cy="685800"/>
                  <wp:effectExtent l="0" t="0" r="9525"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0D656D96" w14:textId="77777777" w:rsidTr="0099661F">
        <w:tc>
          <w:tcPr>
            <w:tcW w:w="9354" w:type="dxa"/>
          </w:tcPr>
          <w:p w14:paraId="69DAE3E3"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66AF21B0" w14:textId="77777777" w:rsidTr="0099661F">
        <w:tc>
          <w:tcPr>
            <w:tcW w:w="9354" w:type="dxa"/>
          </w:tcPr>
          <w:p w14:paraId="0729B91C"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59B1E8EE" w14:textId="77777777" w:rsidTr="0099661F">
        <w:tc>
          <w:tcPr>
            <w:tcW w:w="9354" w:type="dxa"/>
          </w:tcPr>
          <w:p w14:paraId="67AC57D1"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0FD0EEE9" w14:textId="77777777" w:rsidTr="0099661F">
        <w:tc>
          <w:tcPr>
            <w:tcW w:w="9354" w:type="dxa"/>
          </w:tcPr>
          <w:p w14:paraId="1941E3E8"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5D6A19E3"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4A7010FA"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0BC7FC6C" w14:textId="77777777" w:rsidTr="00210A34">
        <w:trPr>
          <w:trHeight w:val="197"/>
        </w:trPr>
        <w:tc>
          <w:tcPr>
            <w:tcW w:w="4676" w:type="dxa"/>
          </w:tcPr>
          <w:p w14:paraId="484815CB" w14:textId="77777777" w:rsidR="00D10964" w:rsidRPr="00D10964" w:rsidRDefault="00D10964" w:rsidP="00D10964">
            <w:pPr>
              <w:rPr>
                <w:b/>
                <w:bCs/>
              </w:rPr>
            </w:pPr>
            <w:r w:rsidRPr="00D10964">
              <w:rPr>
                <w:b/>
                <w:bCs/>
              </w:rPr>
              <w:t>2022.gada 24.novembrī</w:t>
            </w:r>
          </w:p>
        </w:tc>
        <w:tc>
          <w:tcPr>
            <w:tcW w:w="4678" w:type="dxa"/>
          </w:tcPr>
          <w:p w14:paraId="1078F7D2" w14:textId="77777777" w:rsidR="00D10964" w:rsidRPr="00D10964" w:rsidRDefault="00D10964" w:rsidP="00D10964">
            <w:pPr>
              <w:rPr>
                <w:b/>
                <w:bCs/>
              </w:rPr>
            </w:pPr>
            <w:r w:rsidRPr="00D10964">
              <w:rPr>
                <w:b/>
                <w:bCs/>
              </w:rPr>
              <w:t xml:space="preserve">                               Nr. GND/2022/1186</w:t>
            </w:r>
          </w:p>
        </w:tc>
      </w:tr>
      <w:tr w:rsidR="00D10964" w:rsidRPr="00D10964" w14:paraId="5A106807" w14:textId="77777777" w:rsidTr="00210A34">
        <w:tc>
          <w:tcPr>
            <w:tcW w:w="4676" w:type="dxa"/>
          </w:tcPr>
          <w:p w14:paraId="122B7981" w14:textId="77777777" w:rsidR="00D10964" w:rsidRPr="00D10964" w:rsidRDefault="00D10964" w:rsidP="00D10964"/>
        </w:tc>
        <w:tc>
          <w:tcPr>
            <w:tcW w:w="4678" w:type="dxa"/>
          </w:tcPr>
          <w:p w14:paraId="28E0FB2B" w14:textId="77777777" w:rsidR="00D10964" w:rsidRPr="00D10964" w:rsidRDefault="00D10964" w:rsidP="00D10964">
            <w:pPr>
              <w:rPr>
                <w:b/>
                <w:bCs/>
              </w:rPr>
            </w:pPr>
            <w:r w:rsidRPr="00D10964">
              <w:rPr>
                <w:b/>
                <w:bCs/>
              </w:rPr>
              <w:t xml:space="preserve">                               (protokols Nr.23; 119.p.)</w:t>
            </w:r>
          </w:p>
        </w:tc>
      </w:tr>
    </w:tbl>
    <w:p w14:paraId="4273B25A" w14:textId="77777777" w:rsidR="00D10964" w:rsidRPr="00D10964" w:rsidRDefault="00D10964" w:rsidP="00D10964"/>
    <w:p w14:paraId="6B8E106B" w14:textId="77777777" w:rsidR="00D10964" w:rsidRPr="00D10964" w:rsidRDefault="00D10964" w:rsidP="00D10964">
      <w:pPr>
        <w:jc w:val="center"/>
        <w:rPr>
          <w:snapToGrid w:val="0"/>
          <w:lang w:eastAsia="en-US"/>
        </w:rPr>
      </w:pPr>
      <w:r w:rsidRPr="00D10964">
        <w:rPr>
          <w:b/>
          <w:snapToGrid w:val="0"/>
          <w:lang w:eastAsia="en-US"/>
        </w:rPr>
        <w:t xml:space="preserve">Par </w:t>
      </w:r>
      <w:r w:rsidRPr="00D10964">
        <w:rPr>
          <w:b/>
          <w:snapToGrid w:val="0"/>
          <w:szCs w:val="20"/>
          <w:lang w:eastAsia="en-US"/>
        </w:rPr>
        <w:t>nekustamā īpašuma Litenes iela 44, Gulbene, Gulbenes novads</w:t>
      </w:r>
      <w:r w:rsidRPr="00D10964">
        <w:rPr>
          <w:b/>
          <w:snapToGrid w:val="0"/>
          <w:lang w:eastAsia="en-US"/>
        </w:rPr>
        <w:t xml:space="preserve">, </w:t>
      </w:r>
      <w:r w:rsidRPr="00D10964">
        <w:rPr>
          <w:b/>
          <w:snapToGrid w:val="0"/>
          <w:szCs w:val="20"/>
          <w:lang w:eastAsia="en-US"/>
        </w:rPr>
        <w:t>pirmās izsoles rīkošanu, noteikumu un sākumcenas apstiprināšanu</w:t>
      </w:r>
    </w:p>
    <w:p w14:paraId="4418BE06" w14:textId="77777777" w:rsidR="00D10964" w:rsidRPr="00D10964" w:rsidRDefault="00D10964" w:rsidP="00D10964"/>
    <w:p w14:paraId="043ECE6A" w14:textId="77777777" w:rsidR="00D10964" w:rsidRPr="00D10964" w:rsidRDefault="00D10964" w:rsidP="00D10964">
      <w:pPr>
        <w:widowControl w:val="0"/>
        <w:spacing w:line="360" w:lineRule="auto"/>
        <w:ind w:firstLine="567"/>
        <w:jc w:val="both"/>
      </w:pPr>
      <w:r w:rsidRPr="00D10964">
        <w:t xml:space="preserve">Gulbenes novada dome 2022.gada 29.septembrī pieņēma lēmumu </w:t>
      </w:r>
      <w:proofErr w:type="spellStart"/>
      <w:r w:rsidRPr="00D10964">
        <w:t>Nr.GND</w:t>
      </w:r>
      <w:proofErr w:type="spellEnd"/>
      <w:r w:rsidRPr="00D10964">
        <w:t>/2022/887 “Par nekustamā īpašuma Gulbenes pilsētā ar nosaukumu “Litenes iela 44” atsavināšanu” (protokols Nr.19, 56.p.) ar kuru nolēma nodot atsavināšanai atklātā mutiskā izsolē ar augšupejošu soli nekustamo īpašumu Litenes iela 44, Gulbene, Gulbenes novads, kadastra numurs 5001 004 0154</w:t>
      </w:r>
      <w:r w:rsidRPr="00D10964">
        <w:rPr>
          <w:rFonts w:eastAsia="Calibri"/>
          <w:lang w:eastAsia="en-US"/>
        </w:rPr>
        <w:t xml:space="preserve">, </w:t>
      </w:r>
      <w:r w:rsidRPr="00D10964">
        <w:t>un uzdeva Gulbenes novada pašvaldības Īpašuma novērtēšanas un izsoļu komisijai organizēt nekustamā īpašuma novērtēšanu un nosacītās cenas noteikšanu un iesniegt to apstiprināšanai Gulbenes novada domes sēdē.</w:t>
      </w:r>
    </w:p>
    <w:p w14:paraId="78817100" w14:textId="77777777" w:rsidR="00D10964" w:rsidRPr="00D10964" w:rsidRDefault="00D10964" w:rsidP="00D10964">
      <w:pPr>
        <w:spacing w:line="360" w:lineRule="auto"/>
        <w:ind w:firstLine="567"/>
        <w:jc w:val="both"/>
      </w:pPr>
      <w:r w:rsidRPr="00D10964">
        <w:t xml:space="preserve">Sabiedrība ar ierobežotu atbildību “DZIETI”, reģistrācijas Nr.42403010964, juridiskā adrese: Zemnieku iela 5, Rēzekne, LV – 4601, sastādīja atskaiti (saņemta Gulbenes novada pašvaldībā 2022.gada 19.oktobrī un reģistrēta ar </w:t>
      </w:r>
      <w:proofErr w:type="spellStart"/>
      <w:r w:rsidRPr="00D10964">
        <w:t>Nr.GND</w:t>
      </w:r>
      <w:proofErr w:type="spellEnd"/>
      <w:r w:rsidRPr="00D10964">
        <w:t>/4.18/22/2761-D) par nekustamā īpašuma Litenes iela 44, Gulbene, Gulbenes novads, kadastra numurs 5001 004 0154, tirgus vērtību.</w:t>
      </w:r>
    </w:p>
    <w:p w14:paraId="18D90B8E" w14:textId="77777777" w:rsidR="00D10964" w:rsidRPr="00D10964" w:rsidRDefault="00D10964" w:rsidP="00D10964">
      <w:pPr>
        <w:widowControl w:val="0"/>
        <w:spacing w:line="360" w:lineRule="auto"/>
        <w:ind w:firstLine="567"/>
        <w:jc w:val="both"/>
      </w:pPr>
      <w:r w:rsidRPr="00D10964">
        <w:t xml:space="preserve">Ņemot vērā Gulbenes novada pašvaldības Īpašuma novērtēšanas un izsoļu komisijas 2022.gada 10.novembra sēdes lēmumu, protokols Nr.2.7.2/22/157,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xml:space="preserve">, Gulbenes novada dome </w:t>
      </w:r>
      <w:r w:rsidRPr="00D10964">
        <w:lastRenderedPageBreak/>
        <w:t>NOLEMJ:</w:t>
      </w:r>
    </w:p>
    <w:p w14:paraId="599D187B" w14:textId="77777777" w:rsidR="00D10964" w:rsidRPr="00D10964" w:rsidRDefault="00D10964" w:rsidP="00D10964">
      <w:pPr>
        <w:widowControl w:val="0"/>
        <w:spacing w:line="360" w:lineRule="auto"/>
        <w:ind w:firstLine="567"/>
        <w:jc w:val="both"/>
      </w:pPr>
      <w:r w:rsidRPr="00D10964">
        <w:t>1. RĪKOT Gulbenes novada pašvaldībai piederošā nekustamā Litenes iela 44, Gulbene, Gulbenes novads, kadastra numurs 5001 004 0154, kas sastāv no zemes vienības ar kadastra apzīmējumu 5001 004 0154, 0,1668 ha platībā, pirmo izsoli.</w:t>
      </w:r>
    </w:p>
    <w:p w14:paraId="7AC114FA" w14:textId="77777777" w:rsidR="00D10964" w:rsidRPr="00D10964" w:rsidRDefault="00D10964" w:rsidP="00D10964">
      <w:pPr>
        <w:spacing w:line="360" w:lineRule="auto"/>
        <w:ind w:firstLine="567"/>
        <w:jc w:val="both"/>
      </w:pPr>
      <w:r w:rsidRPr="00D10964">
        <w:t xml:space="preserve">2. APSTIPRINĀT Gulbenes novada pašvaldībai piederošā nekustamā īpašuma Litenes iela 44, Gulbene, Gulbenes novads, kadastra numurs 5001 004 0154, pirmās izsoles sākumcenu </w:t>
      </w:r>
      <w:r w:rsidRPr="00D10964">
        <w:rPr>
          <w:color w:val="000000"/>
        </w:rPr>
        <w:t xml:space="preserve">4200 EUR (četri tūkstoši divi simti </w:t>
      </w:r>
      <w:proofErr w:type="spellStart"/>
      <w:r w:rsidRPr="00D10964">
        <w:rPr>
          <w:i/>
          <w:color w:val="000000"/>
        </w:rPr>
        <w:t>euro</w:t>
      </w:r>
      <w:proofErr w:type="spellEnd"/>
      <w:r w:rsidRPr="00D10964">
        <w:rPr>
          <w:color w:val="000000"/>
        </w:rPr>
        <w:t>)</w:t>
      </w:r>
      <w:r w:rsidRPr="00D10964">
        <w:t>.</w:t>
      </w:r>
    </w:p>
    <w:p w14:paraId="5C4EA30B" w14:textId="77777777" w:rsidR="00D10964" w:rsidRPr="00D10964" w:rsidRDefault="00D10964" w:rsidP="00D10964">
      <w:pPr>
        <w:spacing w:line="360" w:lineRule="auto"/>
        <w:ind w:firstLine="567"/>
        <w:jc w:val="both"/>
      </w:pPr>
      <w:r w:rsidRPr="00D10964">
        <w:t>3. APSTIPRINĀT Gulbenes novada pašvaldībai piederošā nekustamā īpašuma Litenes iela 44, Gulbene, Gulbenes novads, kadastra numurs 5001 004 0154, pirmās izsoles noteikumus (1.pielikums), kas ir šī lēmuma neatņemama sastāvdaļa.</w:t>
      </w:r>
    </w:p>
    <w:p w14:paraId="4FD1D04F" w14:textId="77777777" w:rsidR="00D10964" w:rsidRPr="00D10964" w:rsidRDefault="00D10964" w:rsidP="00D10964">
      <w:pPr>
        <w:spacing w:line="360" w:lineRule="auto"/>
        <w:ind w:firstLine="567"/>
        <w:jc w:val="both"/>
      </w:pPr>
      <w:r w:rsidRPr="00D10964">
        <w:t>4. UZDOT Gulbenes novada pašvaldības Īpašuma novērtēšanas un izsoļu komisijai organizēt Gulbenes novada pašvaldībai piederošā nekustamā īpašuma Litenes iela 44, Gulbene, Gulbenes novads, kadastra numurs 5001 004 0154, pirmo izsoli.</w:t>
      </w:r>
    </w:p>
    <w:p w14:paraId="3F315572" w14:textId="77777777" w:rsidR="00D10964" w:rsidRPr="00D10964" w:rsidRDefault="00D10964" w:rsidP="00D10964">
      <w:pPr>
        <w:spacing w:after="160" w:line="259" w:lineRule="auto"/>
      </w:pPr>
    </w:p>
    <w:p w14:paraId="62A7BBB9"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57D982B8" w14:textId="77777777" w:rsidR="00D10964" w:rsidRPr="00D10964" w:rsidRDefault="00D10964" w:rsidP="00D10964">
      <w:pPr>
        <w:spacing w:line="360" w:lineRule="auto"/>
      </w:pPr>
    </w:p>
    <w:p w14:paraId="4E78B6DE"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080C3D51" w14:textId="77777777" w:rsidR="00D10964" w:rsidRPr="00D10964" w:rsidRDefault="00D10964" w:rsidP="00D10964">
      <w:pPr>
        <w:spacing w:after="160" w:line="259" w:lineRule="auto"/>
      </w:pPr>
      <w:r w:rsidRPr="00D10964">
        <w:br w:type="page"/>
      </w:r>
    </w:p>
    <w:p w14:paraId="5898F7A9" w14:textId="77777777" w:rsidR="00D10964" w:rsidRPr="00D10964" w:rsidRDefault="00D10964" w:rsidP="00D10964">
      <w:pPr>
        <w:jc w:val="right"/>
      </w:pPr>
      <w:r w:rsidRPr="00D10964">
        <w:lastRenderedPageBreak/>
        <w:t xml:space="preserve">Pielikums 24.11.2022. Gulbenes novada domes lēmumam </w:t>
      </w:r>
      <w:proofErr w:type="spellStart"/>
      <w:r w:rsidRPr="00D10964">
        <w:t>Nr.GND</w:t>
      </w:r>
      <w:proofErr w:type="spellEnd"/>
      <w:r w:rsidRPr="00D10964">
        <w:t>/2022/1186</w:t>
      </w:r>
    </w:p>
    <w:p w14:paraId="7F61E0D0" w14:textId="77777777" w:rsidR="00D10964" w:rsidRPr="00D10964" w:rsidRDefault="00D10964" w:rsidP="00D10964">
      <w:pPr>
        <w:jc w:val="right"/>
      </w:pPr>
    </w:p>
    <w:p w14:paraId="68FA8445" w14:textId="77777777" w:rsidR="00D10964" w:rsidRPr="00D10964" w:rsidRDefault="00D10964" w:rsidP="00D10964">
      <w:pPr>
        <w:jc w:val="center"/>
        <w:rPr>
          <w:b/>
          <w:caps/>
        </w:rPr>
      </w:pPr>
      <w:r w:rsidRPr="00D10964">
        <w:rPr>
          <w:b/>
          <w:caps/>
        </w:rPr>
        <w:t xml:space="preserve">Gulbenes novada pašvaldības nekustamā īpašuma – </w:t>
      </w:r>
    </w:p>
    <w:p w14:paraId="6DB13CE1" w14:textId="77777777" w:rsidR="00D10964" w:rsidRPr="00D10964" w:rsidRDefault="00D10964" w:rsidP="00D10964">
      <w:pPr>
        <w:jc w:val="center"/>
        <w:rPr>
          <w:b/>
          <w:caps/>
        </w:rPr>
      </w:pPr>
      <w:r w:rsidRPr="00D10964">
        <w:rPr>
          <w:b/>
          <w:caps/>
        </w:rPr>
        <w:t xml:space="preserve">Litenes iela 44, Gulbene, Gulbenes novads, </w:t>
      </w:r>
    </w:p>
    <w:p w14:paraId="43798092" w14:textId="77777777" w:rsidR="00D10964" w:rsidRPr="00D10964" w:rsidRDefault="00D10964" w:rsidP="00D10964">
      <w:pPr>
        <w:jc w:val="center"/>
        <w:rPr>
          <w:b/>
        </w:rPr>
      </w:pPr>
      <w:r w:rsidRPr="00D10964">
        <w:rPr>
          <w:b/>
        </w:rPr>
        <w:t>PIRMĀS IZSOLES NOTEIKUMI</w:t>
      </w:r>
    </w:p>
    <w:p w14:paraId="27462C32" w14:textId="77777777" w:rsidR="00D10964" w:rsidRPr="00D10964" w:rsidRDefault="00D10964" w:rsidP="00D10964">
      <w:pPr>
        <w:tabs>
          <w:tab w:val="left" w:pos="0"/>
          <w:tab w:val="left" w:pos="426"/>
        </w:tabs>
        <w:ind w:right="43" w:firstLine="284"/>
        <w:jc w:val="center"/>
        <w:rPr>
          <w:b/>
          <w:bCs/>
          <w:lang w:eastAsia="en-US"/>
        </w:rPr>
      </w:pPr>
    </w:p>
    <w:p w14:paraId="4A1A34C2" w14:textId="77777777" w:rsidR="00D10964" w:rsidRPr="00D10964" w:rsidRDefault="00D10964" w:rsidP="00D10964">
      <w:pPr>
        <w:tabs>
          <w:tab w:val="left" w:pos="0"/>
          <w:tab w:val="left" w:pos="426"/>
          <w:tab w:val="left" w:pos="709"/>
        </w:tabs>
        <w:spacing w:line="360" w:lineRule="auto"/>
        <w:ind w:right="43"/>
        <w:jc w:val="center"/>
        <w:rPr>
          <w:b/>
          <w:lang w:eastAsia="en-US"/>
        </w:rPr>
      </w:pPr>
      <w:r w:rsidRPr="00D10964">
        <w:rPr>
          <w:b/>
          <w:lang w:eastAsia="en-US"/>
        </w:rPr>
        <w:t>1. Vispārīgie noteikumi</w:t>
      </w:r>
    </w:p>
    <w:p w14:paraId="6A66D1F6" w14:textId="77777777" w:rsidR="00D10964" w:rsidRPr="00D10964" w:rsidRDefault="00D10964" w:rsidP="00D10964">
      <w:pPr>
        <w:spacing w:line="360" w:lineRule="auto"/>
        <w:ind w:right="-1" w:firstLine="567"/>
        <w:jc w:val="both"/>
        <w:rPr>
          <w:color w:val="000000"/>
        </w:rPr>
      </w:pPr>
      <w:r w:rsidRPr="00D10964">
        <w:rPr>
          <w:lang w:eastAsia="en-US"/>
        </w:rPr>
        <w:t xml:space="preserve">1.1. </w:t>
      </w:r>
      <w:r w:rsidRPr="00D10964">
        <w:rPr>
          <w:color w:val="000000"/>
        </w:rPr>
        <w:t xml:space="preserve">Šie noteikumi nosaka kārtību, kādā tiek rīkota pirmā mutiskā atklātā izsole ar augšupejošu soli </w:t>
      </w:r>
      <w:r w:rsidRPr="00D10964">
        <w:t xml:space="preserve">Gulbenes novada pašvaldības </w:t>
      </w:r>
      <w:r w:rsidRPr="00D10964">
        <w:rPr>
          <w:rFonts w:eastAsia="SimSun"/>
          <w:color w:val="00000A"/>
          <w:lang w:eastAsia="zh-CN" w:bidi="hi-IN"/>
        </w:rPr>
        <w:t xml:space="preserve">nekustamā īpašuma </w:t>
      </w:r>
      <w:r w:rsidRPr="00D10964">
        <w:t xml:space="preserve">Litenes iela 44, Gulbene, Gulbenes novads, kadastra numurs 5001 004 0154, </w:t>
      </w:r>
      <w:r w:rsidRPr="00D10964">
        <w:rPr>
          <w:color w:val="000000"/>
        </w:rPr>
        <w:t xml:space="preserve">(turpmāk – Objekts) pircēja noteikšanai. </w:t>
      </w:r>
    </w:p>
    <w:p w14:paraId="0591C242" w14:textId="77777777" w:rsidR="00D10964" w:rsidRPr="00D10964" w:rsidRDefault="00D10964" w:rsidP="00D10964">
      <w:pPr>
        <w:spacing w:line="360" w:lineRule="auto"/>
        <w:ind w:right="-1" w:firstLine="567"/>
        <w:jc w:val="both"/>
      </w:pPr>
      <w:r w:rsidRPr="00D10964">
        <w:rPr>
          <w:color w:val="000000"/>
        </w:rPr>
        <w:t>1.2. I</w:t>
      </w:r>
      <w:r w:rsidRPr="00D10964">
        <w:t>zsole notiek ievērojot likumu “Par pašvaldībām”, Publiskas personas mantas atsavināšanas likumu un šos izsoles noteikumus.</w:t>
      </w:r>
    </w:p>
    <w:p w14:paraId="43D60311" w14:textId="77777777" w:rsidR="00D10964" w:rsidRPr="00D10964" w:rsidRDefault="00D10964" w:rsidP="00D10964">
      <w:pPr>
        <w:spacing w:line="360" w:lineRule="auto"/>
        <w:ind w:right="-1" w:firstLine="567"/>
        <w:jc w:val="both"/>
        <w:rPr>
          <w:color w:val="000000"/>
          <w:lang w:val="da-DK"/>
        </w:rPr>
      </w:pPr>
      <w:r w:rsidRPr="00D10964">
        <w:rPr>
          <w:color w:val="000000"/>
        </w:rPr>
        <w:t>1.3. Objekta izsoli rīko Gulbenes novada domes izveidotā Īpašuma novērtēšanas un izsoļu komisija</w:t>
      </w:r>
      <w:r w:rsidRPr="00D10964">
        <w:t xml:space="preserve"> (turpmāk – Izsoles komisija).</w:t>
      </w:r>
    </w:p>
    <w:p w14:paraId="044079A6" w14:textId="77777777" w:rsidR="00D10964" w:rsidRPr="00D10964" w:rsidRDefault="00D10964" w:rsidP="00D10964">
      <w:pPr>
        <w:spacing w:line="360" w:lineRule="auto"/>
        <w:ind w:firstLine="567"/>
        <w:jc w:val="both"/>
        <w:rPr>
          <w:lang w:eastAsia="en-US"/>
        </w:rPr>
      </w:pPr>
      <w:r w:rsidRPr="00D10964">
        <w:rPr>
          <w:lang w:eastAsia="en-US"/>
        </w:rPr>
        <w:t>1.4. Ziņas par izsolē atsavināmo Objektu:</w:t>
      </w:r>
    </w:p>
    <w:p w14:paraId="388779F2" w14:textId="77777777" w:rsidR="00D10964" w:rsidRPr="00D10964" w:rsidRDefault="00D10964" w:rsidP="00D10964">
      <w:pPr>
        <w:spacing w:line="360" w:lineRule="auto"/>
        <w:ind w:right="43" w:firstLine="567"/>
        <w:jc w:val="both"/>
        <w:rPr>
          <w:lang w:eastAsia="en-US"/>
        </w:rPr>
      </w:pPr>
      <w:r w:rsidRPr="00D10964">
        <w:rPr>
          <w:lang w:eastAsia="en-US"/>
        </w:rPr>
        <w:t xml:space="preserve">1.4.1. </w:t>
      </w:r>
      <w:r w:rsidRPr="00D10964">
        <w:rPr>
          <w:rFonts w:eastAsia="SimSun"/>
          <w:color w:val="00000A"/>
          <w:lang w:eastAsia="zh-CN" w:bidi="hi-IN"/>
        </w:rPr>
        <w:t xml:space="preserve">Gulbenes novada pašvaldības </w:t>
      </w:r>
      <w:r w:rsidRPr="00D10964">
        <w:rPr>
          <w:color w:val="000000"/>
        </w:rPr>
        <w:t xml:space="preserve">nekustamais īpašums </w:t>
      </w:r>
      <w:r w:rsidRPr="00D10964">
        <w:t>Litenes iela 44, Gulbene, Gulbenes novads, kadastra numurs 5001 004 0154, kas sastāv no zemes vienības ar kadastra apzīmējumu 5001 004 0154, 0,1668 ha platībā.</w:t>
      </w:r>
      <w:r w:rsidRPr="00D10964">
        <w:rPr>
          <w:lang w:eastAsia="en-US"/>
        </w:rPr>
        <w:t xml:space="preserve"> </w:t>
      </w:r>
    </w:p>
    <w:p w14:paraId="405E0BEF" w14:textId="77777777" w:rsidR="00D10964" w:rsidRPr="00D10964" w:rsidRDefault="00D10964" w:rsidP="00D10964">
      <w:pPr>
        <w:spacing w:line="360" w:lineRule="auto"/>
        <w:ind w:right="43" w:firstLine="567"/>
        <w:jc w:val="both"/>
        <w:rPr>
          <w:lang w:eastAsia="en-US"/>
        </w:rPr>
      </w:pPr>
      <w:r w:rsidRPr="00D10964">
        <w:rPr>
          <w:lang w:eastAsia="en-US"/>
        </w:rPr>
        <w:t>1.4.2.</w:t>
      </w:r>
      <w:r w:rsidRPr="00D10964">
        <w:rPr>
          <w:color w:val="000000"/>
        </w:rPr>
        <w:t xml:space="preserve"> Objekts ir Gulbenes novada pašvaldības īpašums. Tas reģistrēts Vidzemes rajona tiesas Zemesgrāmatu nodaļas Gulbenes pilsētas zemesgrāmatas nodalījumā Nr.100000627633.</w:t>
      </w:r>
    </w:p>
    <w:p w14:paraId="72FCB38D" w14:textId="77777777" w:rsidR="00D10964" w:rsidRPr="00D10964" w:rsidRDefault="00D10964" w:rsidP="00D10964">
      <w:pPr>
        <w:spacing w:line="360" w:lineRule="auto"/>
        <w:ind w:right="43" w:firstLine="567"/>
        <w:jc w:val="both"/>
        <w:rPr>
          <w:lang w:eastAsia="en-US"/>
        </w:rPr>
      </w:pPr>
      <w:r w:rsidRPr="00D10964">
        <w:rPr>
          <w:lang w:eastAsia="en-US"/>
        </w:rPr>
        <w:t xml:space="preserve">1.4.3. </w:t>
      </w:r>
      <w:r w:rsidRPr="00D10964">
        <w:t>Pirmpirkuma tiesības uz Objekta iegādi nav</w:t>
      </w:r>
      <w:r w:rsidRPr="00D10964">
        <w:rPr>
          <w:lang w:eastAsia="en-US"/>
        </w:rPr>
        <w:t>.</w:t>
      </w:r>
    </w:p>
    <w:p w14:paraId="63811F5B" w14:textId="77777777" w:rsidR="00D10964" w:rsidRPr="00D10964" w:rsidRDefault="00D10964" w:rsidP="00D10964">
      <w:pPr>
        <w:spacing w:line="360" w:lineRule="auto"/>
        <w:ind w:right="43" w:firstLine="567"/>
        <w:jc w:val="both"/>
        <w:rPr>
          <w:lang w:eastAsia="en-US"/>
        </w:rPr>
      </w:pPr>
      <w:r w:rsidRPr="00D10964">
        <w:rPr>
          <w:lang w:eastAsia="en-US"/>
        </w:rPr>
        <w:t xml:space="preserve">1.5. Sludinājums </w:t>
      </w:r>
      <w:r w:rsidRPr="00D10964">
        <w:rPr>
          <w:bCs/>
          <w:lang w:eastAsia="en-US"/>
        </w:rPr>
        <w:t xml:space="preserve">par Objekta </w:t>
      </w:r>
      <w:r w:rsidRPr="00D10964">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66" w:history="1">
        <w:r w:rsidRPr="00D10964">
          <w:rPr>
            <w:rFonts w:cs="Arial"/>
            <w:color w:val="0563C1"/>
            <w:u w:val="single"/>
          </w:rPr>
          <w:t>www.gulbene.lv</w:t>
        </w:r>
      </w:hyperlink>
      <w:r w:rsidRPr="00D10964">
        <w:rPr>
          <w:lang w:eastAsia="en-US"/>
        </w:rPr>
        <w:t>.</w:t>
      </w:r>
    </w:p>
    <w:p w14:paraId="6B9CDF11" w14:textId="77777777" w:rsidR="00D10964" w:rsidRPr="00D10964" w:rsidRDefault="00D10964" w:rsidP="00D10964">
      <w:pPr>
        <w:keepLines/>
        <w:spacing w:line="360" w:lineRule="auto"/>
        <w:ind w:right="43" w:firstLine="567"/>
        <w:jc w:val="both"/>
      </w:pPr>
      <w:r w:rsidRPr="00D10964">
        <w:rPr>
          <w:lang w:eastAsia="en-US"/>
        </w:rPr>
        <w:t xml:space="preserve">1.6. </w:t>
      </w:r>
      <w:r w:rsidRPr="00D10964">
        <w:t xml:space="preserve">Ar izsoles noteikumiem var iepazīties Gulbenes novada pašvaldības tīmekļa vietnē </w:t>
      </w:r>
      <w:hyperlink r:id="rId67" w:history="1">
        <w:r w:rsidRPr="00D10964">
          <w:rPr>
            <w:rFonts w:cs="Arial"/>
            <w:color w:val="0563C1"/>
            <w:u w:val="single"/>
          </w:rPr>
          <w:t>www.gulbene.lv</w:t>
        </w:r>
      </w:hyperlink>
      <w:r w:rsidRPr="00D10964">
        <w:t>.</w:t>
      </w:r>
    </w:p>
    <w:p w14:paraId="7C26766C" w14:textId="77777777" w:rsidR="00D10964" w:rsidRPr="00D10964" w:rsidRDefault="00D10964" w:rsidP="00D10964">
      <w:pPr>
        <w:keepLines/>
        <w:spacing w:line="360" w:lineRule="auto"/>
        <w:ind w:right="43" w:firstLine="567"/>
        <w:jc w:val="both"/>
        <w:rPr>
          <w:lang w:eastAsia="en-US"/>
        </w:rPr>
      </w:pPr>
      <w:r w:rsidRPr="00D10964">
        <w:t xml:space="preserve">1.7. </w:t>
      </w:r>
      <w:r w:rsidRPr="00D10964">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8" w:history="1">
        <w:r w:rsidRPr="00D10964">
          <w:rPr>
            <w:rFonts w:cs="Arial"/>
            <w:color w:val="0563C1"/>
            <w:u w:val="single"/>
            <w:lang w:eastAsia="en-US"/>
          </w:rPr>
          <w:t>dome@gulbene.lv</w:t>
        </w:r>
      </w:hyperlink>
      <w:r w:rsidRPr="00D10964">
        <w:rPr>
          <w:lang w:eastAsia="en-US"/>
        </w:rPr>
        <w:t xml:space="preserve">, </w:t>
      </w:r>
      <w:r w:rsidRPr="00D10964">
        <w:t xml:space="preserve">pa tālruni 64473194 (Gulbenes novada Gulbenes pilsētas pārvalde) vai 25728123 (Gulbenes novada Gulbenes pilsētas pārvaldes nekustamā īpašuma pārvaldnieks </w:t>
      </w:r>
      <w:proofErr w:type="spellStart"/>
      <w:r w:rsidRPr="00D10964">
        <w:t>K.Rakstiņš</w:t>
      </w:r>
      <w:proofErr w:type="spellEnd"/>
      <w:r w:rsidRPr="00D10964">
        <w:t>)</w:t>
      </w:r>
      <w:r w:rsidRPr="00D10964">
        <w:rPr>
          <w:bCs/>
        </w:rPr>
        <w:t>.</w:t>
      </w:r>
    </w:p>
    <w:p w14:paraId="6A9A1920" w14:textId="77777777" w:rsidR="00D10964" w:rsidRPr="00D10964" w:rsidRDefault="00D10964" w:rsidP="00D10964">
      <w:pPr>
        <w:shd w:val="clear" w:color="auto" w:fill="FFFFFF"/>
        <w:tabs>
          <w:tab w:val="left" w:pos="720"/>
        </w:tabs>
        <w:spacing w:before="10" w:line="360" w:lineRule="auto"/>
        <w:jc w:val="center"/>
        <w:rPr>
          <w:b/>
          <w:lang w:eastAsia="en-US"/>
        </w:rPr>
      </w:pPr>
      <w:r w:rsidRPr="00D10964">
        <w:rPr>
          <w:b/>
          <w:lang w:eastAsia="en-US"/>
        </w:rPr>
        <w:t>2. Izsoles veids, maksājumi un samaksas kārtība</w:t>
      </w:r>
    </w:p>
    <w:p w14:paraId="34C2BF43" w14:textId="77777777" w:rsidR="00D10964" w:rsidRPr="00D10964" w:rsidRDefault="00D10964" w:rsidP="00D10964">
      <w:pPr>
        <w:keepLines/>
        <w:spacing w:line="360" w:lineRule="auto"/>
        <w:ind w:right="43" w:firstLine="567"/>
        <w:jc w:val="both"/>
        <w:rPr>
          <w:bCs/>
          <w:lang w:eastAsia="en-US"/>
        </w:rPr>
      </w:pPr>
      <w:r w:rsidRPr="00D10964">
        <w:rPr>
          <w:bCs/>
          <w:lang w:eastAsia="en-US"/>
        </w:rPr>
        <w:t>2.1. Objekta atsavināšanas veids ir mutiska atklāta izsole ar augšupejošu soli.</w:t>
      </w:r>
    </w:p>
    <w:p w14:paraId="2E3030A0" w14:textId="77777777" w:rsidR="00D10964" w:rsidRPr="00D10964" w:rsidRDefault="00D10964" w:rsidP="00D10964">
      <w:pPr>
        <w:keepLines/>
        <w:spacing w:line="360" w:lineRule="auto"/>
        <w:ind w:right="43" w:firstLine="567"/>
        <w:jc w:val="both"/>
        <w:rPr>
          <w:bCs/>
          <w:lang w:eastAsia="en-US"/>
        </w:rPr>
      </w:pPr>
      <w:r w:rsidRPr="00D10964">
        <w:rPr>
          <w:bCs/>
          <w:lang w:eastAsia="en-US"/>
        </w:rPr>
        <w:t xml:space="preserve">2.2. Maksāšanas līdzekļi – 100% </w:t>
      </w:r>
      <w:proofErr w:type="spellStart"/>
      <w:r w:rsidRPr="00D10964">
        <w:rPr>
          <w:bCs/>
          <w:i/>
          <w:lang w:eastAsia="en-US"/>
        </w:rPr>
        <w:t>euro</w:t>
      </w:r>
      <w:proofErr w:type="spellEnd"/>
      <w:r w:rsidRPr="00D10964">
        <w:rPr>
          <w:bCs/>
          <w:lang w:eastAsia="en-US"/>
        </w:rPr>
        <w:t>.</w:t>
      </w:r>
    </w:p>
    <w:p w14:paraId="09C64850" w14:textId="77777777" w:rsidR="00D10964" w:rsidRPr="00D10964" w:rsidRDefault="00D10964" w:rsidP="00D10964">
      <w:pPr>
        <w:spacing w:line="360" w:lineRule="auto"/>
        <w:ind w:right="43" w:firstLine="567"/>
        <w:jc w:val="both"/>
        <w:rPr>
          <w:lang w:eastAsia="en-US"/>
        </w:rPr>
      </w:pPr>
      <w:r w:rsidRPr="00D10964">
        <w:rPr>
          <w:bCs/>
          <w:lang w:eastAsia="en-US"/>
        </w:rPr>
        <w:t xml:space="preserve">2.3. </w:t>
      </w:r>
      <w:r w:rsidRPr="00D10964">
        <w:rPr>
          <w:lang w:eastAsia="en-US"/>
        </w:rPr>
        <w:t xml:space="preserve">Objekta izsoles sākumcena ir </w:t>
      </w:r>
      <w:r w:rsidRPr="00D10964">
        <w:rPr>
          <w:color w:val="000000"/>
        </w:rPr>
        <w:t xml:space="preserve">4200 EUR (četri tūkstoši divi simti </w:t>
      </w:r>
      <w:proofErr w:type="spellStart"/>
      <w:r w:rsidRPr="00D10964">
        <w:rPr>
          <w:i/>
          <w:color w:val="000000"/>
        </w:rPr>
        <w:t>euro</w:t>
      </w:r>
      <w:proofErr w:type="spellEnd"/>
      <w:r w:rsidRPr="00D10964">
        <w:rPr>
          <w:color w:val="000000"/>
        </w:rPr>
        <w:t>)</w:t>
      </w:r>
      <w:r w:rsidRPr="00D10964">
        <w:rPr>
          <w:lang w:eastAsia="en-US"/>
        </w:rPr>
        <w:t>.</w:t>
      </w:r>
    </w:p>
    <w:p w14:paraId="16D0E4E7" w14:textId="77777777" w:rsidR="00D10964" w:rsidRPr="00D10964" w:rsidRDefault="00D10964" w:rsidP="00D10964">
      <w:pPr>
        <w:spacing w:line="360" w:lineRule="auto"/>
        <w:ind w:firstLine="567"/>
        <w:jc w:val="both"/>
        <w:rPr>
          <w:lang w:eastAsia="en-US"/>
        </w:rPr>
      </w:pPr>
      <w:r w:rsidRPr="00D10964">
        <w:rPr>
          <w:lang w:eastAsia="en-US"/>
        </w:rPr>
        <w:t xml:space="preserve">2.4. </w:t>
      </w:r>
      <w:r w:rsidRPr="00D10964">
        <w:rPr>
          <w:bCs/>
          <w:lang w:eastAsia="en-US"/>
        </w:rPr>
        <w:t xml:space="preserve">Objekta </w:t>
      </w:r>
      <w:r w:rsidRPr="00D10964">
        <w:rPr>
          <w:color w:val="000000"/>
        </w:rPr>
        <w:t xml:space="preserve">nodrošinājums tiek noteikts 10% apmērā no izsoles nosacītās cenas, t.i. 420 EUR (četri simti divdesmit </w:t>
      </w:r>
      <w:proofErr w:type="spellStart"/>
      <w:r w:rsidRPr="00D10964">
        <w:rPr>
          <w:i/>
          <w:color w:val="000000"/>
        </w:rPr>
        <w:t>euro</w:t>
      </w:r>
      <w:proofErr w:type="spellEnd"/>
      <w:r w:rsidRPr="00D10964">
        <w:rPr>
          <w:color w:val="000000"/>
        </w:rPr>
        <w:t>).</w:t>
      </w:r>
      <w:r w:rsidRPr="00D10964">
        <w:rPr>
          <w:color w:val="000000"/>
          <w:lang w:eastAsia="en-US"/>
        </w:rPr>
        <w:t xml:space="preserve"> </w:t>
      </w:r>
      <w:r w:rsidRPr="00D10964">
        <w:rPr>
          <w:color w:val="000000"/>
        </w:rPr>
        <w:t xml:space="preserve">Tas iemaksājams pirms pieteikuma iesniegšanas, bezskaidras </w:t>
      </w:r>
      <w:r w:rsidRPr="00D10964">
        <w:rPr>
          <w:color w:val="000000"/>
        </w:rPr>
        <w:lastRenderedPageBreak/>
        <w:t xml:space="preserve">naudas norēķinu veidā, Gulbenes novada pašvaldības, reģistrācijas Nr.90009116327, kontā Nr.LV81UNLA0050019845884, AS “SEB banka”, </w:t>
      </w:r>
      <w:r w:rsidRPr="00D10964">
        <w:rPr>
          <w:lang w:eastAsia="en-US"/>
        </w:rPr>
        <w:t xml:space="preserve">norādot maksājuma mērķi “Nekustamā īpašuma </w:t>
      </w:r>
      <w:r w:rsidRPr="00D10964">
        <w:t xml:space="preserve">Litenes iela 44, Gulbene, Gulbenes novads, </w:t>
      </w:r>
      <w:r w:rsidRPr="00D10964">
        <w:rPr>
          <w:lang w:eastAsia="en-US"/>
        </w:rPr>
        <w:t>izsoles nodrošinājums”</w:t>
      </w:r>
      <w:r w:rsidRPr="00D10964">
        <w:rPr>
          <w:color w:val="000000"/>
        </w:rPr>
        <w:t>.</w:t>
      </w:r>
      <w:r w:rsidRPr="00D10964">
        <w:t xml:space="preserve"> Nodrošinājums uzskatāms par iesniegtu, ja attiecīgā naudas summa ir saņemta norādītajā bankas kontā</w:t>
      </w:r>
      <w:r w:rsidRPr="00D10964">
        <w:rPr>
          <w:lang w:eastAsia="en-US"/>
        </w:rPr>
        <w:t xml:space="preserve">. </w:t>
      </w:r>
    </w:p>
    <w:p w14:paraId="66EA4277" w14:textId="77777777" w:rsidR="00D10964" w:rsidRPr="00D10964" w:rsidRDefault="00D10964" w:rsidP="00D10964">
      <w:pPr>
        <w:spacing w:line="360" w:lineRule="auto"/>
        <w:ind w:firstLine="567"/>
        <w:jc w:val="both"/>
        <w:rPr>
          <w:color w:val="000000"/>
          <w:lang w:eastAsia="en-US"/>
        </w:rPr>
      </w:pPr>
      <w:r w:rsidRPr="00D10964">
        <w:rPr>
          <w:lang w:eastAsia="en-US"/>
        </w:rPr>
        <w:t xml:space="preserve">2.5. </w:t>
      </w:r>
      <w:r w:rsidRPr="00D10964">
        <w:rPr>
          <w:bCs/>
          <w:lang w:eastAsia="en-US"/>
        </w:rPr>
        <w:t xml:space="preserve">Objekta izsoles solis tiek noteikts </w:t>
      </w:r>
      <w:r w:rsidRPr="00D10964">
        <w:t>5% apmērā no sākumcenas, t.i., 210</w:t>
      </w:r>
      <w:r w:rsidRPr="00D10964">
        <w:rPr>
          <w:rFonts w:eastAsia="Calibri"/>
          <w:lang w:eastAsia="en-US"/>
        </w:rPr>
        <w:t xml:space="preserve"> EUR</w:t>
      </w:r>
      <w:r w:rsidRPr="00D10964">
        <w:t xml:space="preserve"> (divi simti desmit </w:t>
      </w:r>
      <w:proofErr w:type="spellStart"/>
      <w:r w:rsidRPr="00D10964">
        <w:rPr>
          <w:i/>
        </w:rPr>
        <w:t>euro</w:t>
      </w:r>
      <w:proofErr w:type="spellEnd"/>
      <w:r w:rsidRPr="00D10964">
        <w:t>)</w:t>
      </w:r>
      <w:r w:rsidRPr="00D10964">
        <w:rPr>
          <w:color w:val="000000"/>
          <w:lang w:eastAsia="en-US"/>
        </w:rPr>
        <w:t>.</w:t>
      </w:r>
    </w:p>
    <w:p w14:paraId="4404B32F" w14:textId="77777777" w:rsidR="00D10964" w:rsidRPr="00D10964" w:rsidRDefault="00D10964" w:rsidP="00D10964">
      <w:pPr>
        <w:spacing w:line="360" w:lineRule="auto"/>
        <w:ind w:firstLine="567"/>
        <w:jc w:val="both"/>
        <w:rPr>
          <w:color w:val="000000"/>
          <w:lang w:eastAsia="en-US"/>
        </w:rPr>
      </w:pPr>
      <w:r w:rsidRPr="00D10964">
        <w:rPr>
          <w:color w:val="000000"/>
          <w:lang w:eastAsia="en-US"/>
        </w:rPr>
        <w:t xml:space="preserve">2.6. Nosolītā augstākā </w:t>
      </w:r>
      <w:r w:rsidRPr="00D10964">
        <w:t xml:space="preserve">summa, atrēķinot naudā iemaksāto nodrošinājumu, jāsamaksā par Objektu divu nedēļu laikā no izsoles dienas, ieskaitot to bezskaidras naudas norēķinu veidā Gulbenes novada pašvaldības kontā Nr.LV81UNLA0050019845884, AS “SEB banka”, </w:t>
      </w:r>
      <w:r w:rsidRPr="00D10964">
        <w:rPr>
          <w:color w:val="000000"/>
        </w:rPr>
        <w:t>ar atzīmi “</w:t>
      </w:r>
      <w:r w:rsidRPr="00D10964">
        <w:rPr>
          <w:lang w:eastAsia="en-US"/>
        </w:rPr>
        <w:t xml:space="preserve">Nekustamā īpašuma </w:t>
      </w:r>
      <w:r w:rsidRPr="00D10964">
        <w:t xml:space="preserve">Litenes iela 44, Gulbene, Gulbenes novads, </w:t>
      </w:r>
      <w:r w:rsidRPr="00D10964">
        <w:rPr>
          <w:color w:val="000000"/>
        </w:rPr>
        <w:t>pirkuma maksa”.</w:t>
      </w:r>
    </w:p>
    <w:p w14:paraId="035AF7C2" w14:textId="7AA58BAB" w:rsidR="00D10964" w:rsidRPr="00D10964" w:rsidRDefault="0099661F" w:rsidP="0099661F">
      <w:pPr>
        <w:keepNext/>
        <w:spacing w:line="360" w:lineRule="auto"/>
        <w:jc w:val="center"/>
        <w:outlineLvl w:val="0"/>
        <w:rPr>
          <w:b/>
          <w:lang w:eastAsia="en-US"/>
        </w:rPr>
      </w:pPr>
      <w:r>
        <w:rPr>
          <w:b/>
          <w:bCs/>
          <w:kern w:val="32"/>
          <w:lang w:eastAsia="en-US"/>
        </w:rPr>
        <w:t>3.</w:t>
      </w:r>
      <w:r w:rsidR="00D10964" w:rsidRPr="00D10964">
        <w:rPr>
          <w:b/>
          <w:bCs/>
          <w:kern w:val="32"/>
          <w:lang w:eastAsia="en-US"/>
        </w:rPr>
        <w:t>Izsoles dalībnieki</w:t>
      </w:r>
    </w:p>
    <w:p w14:paraId="53DF6D3F" w14:textId="4A627A57" w:rsidR="00D10964" w:rsidRPr="0099661F" w:rsidRDefault="00D10964" w:rsidP="0099661F">
      <w:pPr>
        <w:pStyle w:val="Sarakstarindkopa"/>
        <w:numPr>
          <w:ilvl w:val="1"/>
          <w:numId w:val="27"/>
        </w:numPr>
        <w:spacing w:line="360" w:lineRule="auto"/>
        <w:ind w:left="0" w:firstLine="567"/>
        <w:jc w:val="both"/>
        <w:rPr>
          <w:rFonts w:ascii="Times New Roman" w:hAnsi="Times New Roman"/>
          <w:sz w:val="24"/>
          <w:szCs w:val="24"/>
        </w:rPr>
      </w:pPr>
      <w:r w:rsidRPr="0099661F">
        <w:rPr>
          <w:rFonts w:ascii="Times New Roman" w:hAnsi="Times New Roman"/>
          <w:sz w:val="24"/>
          <w:szCs w:val="24"/>
        </w:rPr>
        <w:t xml:space="preserve">Par izsoles dalībnieku var kļūt jebkura fiziska vai juridiska persona, </w:t>
      </w:r>
      <w:r w:rsidRPr="0099661F">
        <w:rPr>
          <w:rFonts w:ascii="Times New Roman" w:hAnsi="Times New Roman"/>
          <w:color w:val="000000"/>
          <w:sz w:val="24"/>
          <w:szCs w:val="24"/>
        </w:rPr>
        <w:t>kura atbilst likuma “Par zemes privatizāciju lauku apvidos” 28.pantā izvirzītajām prasībām darījuma subjektam</w:t>
      </w:r>
      <w:r w:rsidRPr="0099661F">
        <w:rPr>
          <w:rFonts w:ascii="Times New Roman" w:hAnsi="Times New Roman"/>
          <w:sz w:val="24"/>
          <w:szCs w:val="24"/>
        </w:rPr>
        <w:t xml:space="preserve">, kura līdz reģistrācijas brīdim ir iemaksājusi šo noteikumu 2.4.punktā noteikto nodrošinājumu, izsoles noteikumos </w:t>
      </w:r>
      <w:r w:rsidRPr="0099661F">
        <w:rPr>
          <w:rFonts w:ascii="Times New Roman" w:hAnsi="Times New Roman"/>
          <w:color w:val="000000"/>
          <w:sz w:val="24"/>
          <w:szCs w:val="24"/>
        </w:rPr>
        <w:t xml:space="preserve">noteiktajā termiņā iesniegusi pieteikumu dalībai izsolē un izpildījusi visus izsoles priekšnoteikumus, </w:t>
      </w:r>
      <w:r w:rsidRPr="0099661F">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D6EE453" w14:textId="56609F58" w:rsidR="00D10964" w:rsidRPr="0099661F" w:rsidRDefault="00D10964" w:rsidP="0099661F">
      <w:pPr>
        <w:pStyle w:val="Sarakstarindkopa"/>
        <w:numPr>
          <w:ilvl w:val="1"/>
          <w:numId w:val="27"/>
        </w:numPr>
        <w:spacing w:line="360" w:lineRule="auto"/>
        <w:ind w:left="0" w:firstLine="567"/>
        <w:jc w:val="both"/>
        <w:rPr>
          <w:rFonts w:ascii="Times New Roman" w:hAnsi="Times New Roman"/>
          <w:sz w:val="24"/>
          <w:szCs w:val="24"/>
        </w:rPr>
      </w:pPr>
      <w:r w:rsidRPr="0099661F">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23A2735" w14:textId="404058E5" w:rsidR="00D10964" w:rsidRPr="0099661F" w:rsidRDefault="00D10964" w:rsidP="0099661F">
      <w:pPr>
        <w:pStyle w:val="Sarakstarindkopa"/>
        <w:numPr>
          <w:ilvl w:val="1"/>
          <w:numId w:val="27"/>
        </w:numPr>
        <w:spacing w:line="360" w:lineRule="auto"/>
        <w:ind w:left="0" w:firstLine="567"/>
        <w:jc w:val="both"/>
        <w:rPr>
          <w:rFonts w:ascii="Times New Roman" w:hAnsi="Times New Roman"/>
          <w:sz w:val="24"/>
          <w:szCs w:val="24"/>
        </w:rPr>
      </w:pPr>
      <w:r w:rsidRPr="0099661F">
        <w:rPr>
          <w:rFonts w:ascii="Times New Roman" w:hAnsi="Times New Roman"/>
          <w:color w:val="000000"/>
          <w:sz w:val="24"/>
          <w:szCs w:val="24"/>
        </w:rPr>
        <w:t>Izsoles komisijas locekļi nevar būt Objekta pircēji, kā arī nevar pirkt Objektu citu personu uzdevumā.</w:t>
      </w:r>
    </w:p>
    <w:p w14:paraId="6BFEFB09" w14:textId="795DC418" w:rsidR="00D10964" w:rsidRPr="0099661F" w:rsidRDefault="00D10964" w:rsidP="0099661F">
      <w:pPr>
        <w:pStyle w:val="Sarakstarindkopa"/>
        <w:numPr>
          <w:ilvl w:val="0"/>
          <w:numId w:val="27"/>
        </w:numPr>
        <w:spacing w:after="200" w:line="360" w:lineRule="auto"/>
        <w:jc w:val="center"/>
        <w:rPr>
          <w:rFonts w:ascii="Times New Roman" w:hAnsi="Times New Roman"/>
          <w:bCs/>
          <w:color w:val="000000"/>
          <w:sz w:val="24"/>
          <w:szCs w:val="24"/>
        </w:rPr>
      </w:pPr>
      <w:r w:rsidRPr="0099661F">
        <w:rPr>
          <w:rFonts w:ascii="Times New Roman" w:hAnsi="Times New Roman"/>
          <w:b/>
          <w:bCs/>
          <w:color w:val="000000"/>
          <w:sz w:val="24"/>
          <w:szCs w:val="24"/>
        </w:rPr>
        <w:t>Izsoles pretendentu reģistrācija Izsoļu dalībnieku reģistrā</w:t>
      </w:r>
    </w:p>
    <w:p w14:paraId="2FF17FDB" w14:textId="64C39450" w:rsidR="00D10964" w:rsidRPr="0099661F" w:rsidRDefault="00D10964" w:rsidP="0099661F">
      <w:pPr>
        <w:pStyle w:val="Sarakstarindkopa"/>
        <w:numPr>
          <w:ilvl w:val="1"/>
          <w:numId w:val="27"/>
        </w:numPr>
        <w:spacing w:after="200" w:line="360" w:lineRule="auto"/>
        <w:ind w:left="0" w:firstLine="567"/>
        <w:jc w:val="both"/>
        <w:rPr>
          <w:rFonts w:ascii="Times New Roman" w:hAnsi="Times New Roman"/>
          <w:bCs/>
          <w:color w:val="000000"/>
          <w:sz w:val="24"/>
          <w:szCs w:val="24"/>
        </w:rPr>
      </w:pPr>
      <w:r w:rsidRPr="0099661F">
        <w:rPr>
          <w:rFonts w:ascii="Times New Roman" w:hAnsi="Times New Roman"/>
          <w:color w:val="000000"/>
          <w:sz w:val="24"/>
          <w:szCs w:val="24"/>
        </w:rPr>
        <w:t>Izsoles komisija, saņemot pieteikumu par piedalīšanos izsolē, sastāda izsoles dalībnieku sarakstu, kurā fiksē izsoles pretendentus pieteikumu iesniegšanas secībā.</w:t>
      </w:r>
    </w:p>
    <w:p w14:paraId="5EC2CA80" w14:textId="77777777" w:rsidR="00D10964" w:rsidRPr="00D10964" w:rsidRDefault="00D10964" w:rsidP="0099661F">
      <w:pPr>
        <w:numPr>
          <w:ilvl w:val="1"/>
          <w:numId w:val="27"/>
        </w:numPr>
        <w:spacing w:after="200" w:line="360" w:lineRule="auto"/>
        <w:ind w:left="0" w:firstLine="567"/>
        <w:contextualSpacing/>
        <w:jc w:val="both"/>
        <w:rPr>
          <w:bCs/>
          <w:color w:val="000000"/>
        </w:rPr>
      </w:pPr>
      <w:r w:rsidRPr="0099661F">
        <w:rPr>
          <w:bCs/>
          <w:color w:val="000000"/>
        </w:rPr>
        <w:t>Pieteikums par piedalīšanos izsolē kopā ar izsoles noteikumos nosauktajiem dokumentiem iesniedzams personīgi Gulbenes novada valsts un pašvaldības vienotajā klientu</w:t>
      </w:r>
      <w:r w:rsidRPr="00D10964">
        <w:rPr>
          <w:bCs/>
          <w:color w:val="000000"/>
        </w:rPr>
        <w:t xml:space="preserve"> apkalpošanas centrā vai nosūtot pa pastu ar norādi “Pieteikums nekustamā īpašuma izsolei” (Gulbenes novada pašvaldība, Ābeļu iela 2, Gulbene, Gulbenes novads, LV – 4401), vai elektroniski uz e-pasta adresi: </w:t>
      </w:r>
      <w:hyperlink r:id="rId69" w:history="1">
        <w:r w:rsidRPr="00D10964">
          <w:rPr>
            <w:rFonts w:cs="Arial"/>
            <w:bCs/>
            <w:color w:val="0563C1"/>
            <w:u w:val="single"/>
          </w:rPr>
          <w:t>dome@gulbene.lv</w:t>
        </w:r>
      </w:hyperlink>
      <w:r w:rsidRPr="00D10964">
        <w:rPr>
          <w:bCs/>
          <w:color w:val="000000"/>
        </w:rPr>
        <w:t xml:space="preserve">, līdz </w:t>
      </w:r>
      <w:r w:rsidRPr="00D10964">
        <w:rPr>
          <w:b/>
          <w:bCs/>
          <w:color w:val="000000"/>
        </w:rPr>
        <w:t>2023.gada 10.janvāra plkst.15.00</w:t>
      </w:r>
      <w:r w:rsidRPr="00D10964">
        <w:rPr>
          <w:bCs/>
          <w:color w:val="000000"/>
        </w:rPr>
        <w:t>.</w:t>
      </w:r>
    </w:p>
    <w:p w14:paraId="71DF7773" w14:textId="77777777" w:rsidR="00D10964" w:rsidRPr="00D10964" w:rsidRDefault="00D10964" w:rsidP="0099661F">
      <w:pPr>
        <w:numPr>
          <w:ilvl w:val="1"/>
          <w:numId w:val="27"/>
        </w:numPr>
        <w:spacing w:line="360" w:lineRule="auto"/>
        <w:ind w:left="0" w:firstLine="567"/>
        <w:contextualSpacing/>
        <w:rPr>
          <w:bCs/>
          <w:color w:val="000000"/>
        </w:rPr>
      </w:pPr>
      <w:r w:rsidRPr="00D10964">
        <w:rPr>
          <w:bCs/>
          <w:color w:val="000000"/>
        </w:rPr>
        <w:t>L</w:t>
      </w:r>
      <w:r w:rsidRPr="00D10964">
        <w:rPr>
          <w:color w:val="000000"/>
        </w:rPr>
        <w:t>ai reģistrētos par izsoles dalībnieku izsoles noteikumos noteiktajā termiņā</w:t>
      </w:r>
      <w:r w:rsidRPr="00D10964">
        <w:rPr>
          <w:bCs/>
          <w:color w:val="000000"/>
        </w:rPr>
        <w:t xml:space="preserve"> jāiesniedz:</w:t>
      </w:r>
    </w:p>
    <w:p w14:paraId="24F666A6" w14:textId="77777777" w:rsidR="00D10964" w:rsidRPr="00D10964" w:rsidRDefault="00D10964" w:rsidP="0099661F">
      <w:pPr>
        <w:numPr>
          <w:ilvl w:val="2"/>
          <w:numId w:val="27"/>
        </w:numPr>
        <w:autoSpaceDE w:val="0"/>
        <w:autoSpaceDN w:val="0"/>
        <w:adjustRightInd w:val="0"/>
        <w:spacing w:line="360" w:lineRule="auto"/>
        <w:ind w:left="0" w:firstLine="567"/>
        <w:jc w:val="both"/>
        <w:rPr>
          <w:color w:val="000000"/>
        </w:rPr>
      </w:pPr>
      <w:r w:rsidRPr="00D10964">
        <w:rPr>
          <w:color w:val="000000"/>
        </w:rPr>
        <w:t>Fiziskai personai:</w:t>
      </w:r>
    </w:p>
    <w:p w14:paraId="1BCCA920" w14:textId="77777777" w:rsidR="00D10964" w:rsidRPr="00D10964" w:rsidRDefault="00D10964" w:rsidP="0099661F">
      <w:pPr>
        <w:numPr>
          <w:ilvl w:val="3"/>
          <w:numId w:val="27"/>
        </w:numPr>
        <w:autoSpaceDE w:val="0"/>
        <w:autoSpaceDN w:val="0"/>
        <w:adjustRightInd w:val="0"/>
        <w:spacing w:line="360" w:lineRule="auto"/>
        <w:ind w:left="0" w:firstLine="567"/>
        <w:jc w:val="both"/>
        <w:rPr>
          <w:color w:val="000000"/>
        </w:rPr>
      </w:pPr>
      <w:r w:rsidRPr="00D10964">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1580FAA8" w14:textId="77777777" w:rsidR="00D10964" w:rsidRPr="00D10964" w:rsidRDefault="00D10964" w:rsidP="0099661F">
      <w:pPr>
        <w:numPr>
          <w:ilvl w:val="3"/>
          <w:numId w:val="27"/>
        </w:numPr>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101CC431" w14:textId="77777777" w:rsidR="00D10964" w:rsidRPr="00D10964" w:rsidRDefault="00D10964" w:rsidP="0099661F">
      <w:pPr>
        <w:numPr>
          <w:ilvl w:val="3"/>
          <w:numId w:val="27"/>
        </w:numPr>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3A9F5861" w14:textId="77777777" w:rsidR="00D10964" w:rsidRPr="00D10964" w:rsidRDefault="00D10964" w:rsidP="00D10964">
      <w:pPr>
        <w:autoSpaceDE w:val="0"/>
        <w:autoSpaceDN w:val="0"/>
        <w:adjustRightInd w:val="0"/>
        <w:spacing w:line="360" w:lineRule="auto"/>
        <w:ind w:firstLine="567"/>
        <w:jc w:val="both"/>
        <w:rPr>
          <w:color w:val="000000"/>
        </w:rPr>
      </w:pPr>
      <w:r w:rsidRPr="00D10964">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E0E4D25" w14:textId="77777777" w:rsidR="00D10964" w:rsidRPr="00D10964" w:rsidRDefault="00D10964" w:rsidP="0099661F">
      <w:pPr>
        <w:numPr>
          <w:ilvl w:val="2"/>
          <w:numId w:val="27"/>
        </w:numPr>
        <w:autoSpaceDE w:val="0"/>
        <w:autoSpaceDN w:val="0"/>
        <w:adjustRightInd w:val="0"/>
        <w:spacing w:line="360" w:lineRule="auto"/>
        <w:ind w:left="0" w:firstLine="567"/>
        <w:jc w:val="both"/>
        <w:rPr>
          <w:color w:val="000000"/>
        </w:rPr>
      </w:pPr>
      <w:r w:rsidRPr="00D10964">
        <w:rPr>
          <w:color w:val="000000"/>
        </w:rPr>
        <w:t xml:space="preserve">juridiskai personai: </w:t>
      </w:r>
    </w:p>
    <w:p w14:paraId="55B237FE" w14:textId="77777777" w:rsidR="00D10964" w:rsidRPr="00D10964" w:rsidRDefault="00D10964" w:rsidP="0099661F">
      <w:pPr>
        <w:numPr>
          <w:ilvl w:val="3"/>
          <w:numId w:val="27"/>
        </w:numPr>
        <w:autoSpaceDE w:val="0"/>
        <w:autoSpaceDN w:val="0"/>
        <w:adjustRightInd w:val="0"/>
        <w:spacing w:line="360" w:lineRule="auto"/>
        <w:ind w:left="0" w:firstLine="567"/>
        <w:jc w:val="both"/>
        <w:rPr>
          <w:color w:val="000000"/>
        </w:rPr>
      </w:pPr>
      <w:r w:rsidRPr="00D10964">
        <w:rPr>
          <w:color w:val="000000"/>
        </w:rPr>
        <w:t>pieteikums, kurā jānorāda: nosaukums, reģistrācijas numurs, juridiskā adrese, papildu kontaktinformācija – elektroniskā pasta adrese un tālruņa numurs (ja tāds ir), solītāja pārstāvja vārds, uzvārds;</w:t>
      </w:r>
    </w:p>
    <w:p w14:paraId="311AE3EA" w14:textId="77777777" w:rsidR="00D10964" w:rsidRPr="00D10964" w:rsidRDefault="00D10964" w:rsidP="0099661F">
      <w:pPr>
        <w:numPr>
          <w:ilvl w:val="3"/>
          <w:numId w:val="27"/>
        </w:numPr>
        <w:autoSpaceDE w:val="0"/>
        <w:autoSpaceDN w:val="0"/>
        <w:adjustRightInd w:val="0"/>
        <w:spacing w:line="360" w:lineRule="auto"/>
        <w:ind w:left="0" w:firstLine="567"/>
        <w:jc w:val="both"/>
        <w:rPr>
          <w:color w:val="000000"/>
        </w:rPr>
      </w:pPr>
      <w:r w:rsidRPr="00D10964">
        <w:rPr>
          <w:color w:val="000000"/>
        </w:rPr>
        <w:t>attiecīgās institūcijas pilnvarojums iesniegt pieteikumu dalībai izsolē un pilnvarojums pārstāvībai izsolē (ja to nedara pārvaldes institūcija (amatpersona));</w:t>
      </w:r>
    </w:p>
    <w:p w14:paraId="6FA65D46" w14:textId="77777777" w:rsidR="00D10964" w:rsidRPr="00D10964" w:rsidRDefault="00D10964" w:rsidP="0099661F">
      <w:pPr>
        <w:numPr>
          <w:ilvl w:val="3"/>
          <w:numId w:val="27"/>
        </w:numPr>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5C553B64" w14:textId="77777777" w:rsidR="00D10964" w:rsidRPr="00D10964" w:rsidRDefault="00D10964" w:rsidP="0099661F">
      <w:pPr>
        <w:numPr>
          <w:ilvl w:val="3"/>
          <w:numId w:val="27"/>
        </w:numPr>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4CD459FF" w14:textId="77777777" w:rsidR="00D10964" w:rsidRPr="00D10964" w:rsidRDefault="00D10964" w:rsidP="00D10964">
      <w:pPr>
        <w:autoSpaceDE w:val="0"/>
        <w:autoSpaceDN w:val="0"/>
        <w:adjustRightInd w:val="0"/>
        <w:spacing w:line="360" w:lineRule="auto"/>
        <w:ind w:firstLine="567"/>
        <w:jc w:val="both"/>
        <w:rPr>
          <w:color w:val="000000"/>
        </w:rPr>
      </w:pPr>
      <w:r w:rsidRPr="00D10964">
        <w:rPr>
          <w:color w:val="000000"/>
        </w:rPr>
        <w:t>Pirms pretendenta reģistrēšanas izsoles dalībnieku sarakstā Izsoles komisija attiecībā uz juridisku personu pārbaudīs informāciju:</w:t>
      </w:r>
    </w:p>
    <w:p w14:paraId="098D7058" w14:textId="77777777" w:rsidR="00D10964" w:rsidRPr="00D10964" w:rsidRDefault="00D10964">
      <w:pPr>
        <w:numPr>
          <w:ilvl w:val="0"/>
          <w:numId w:val="84"/>
        </w:numPr>
        <w:autoSpaceDE w:val="0"/>
        <w:autoSpaceDN w:val="0"/>
        <w:adjustRightInd w:val="0"/>
        <w:spacing w:line="360" w:lineRule="auto"/>
        <w:ind w:left="0" w:firstLine="567"/>
        <w:contextualSpacing/>
        <w:jc w:val="both"/>
        <w:rPr>
          <w:color w:val="000000"/>
        </w:rPr>
      </w:pPr>
      <w:r w:rsidRPr="00D10964">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21B983E" w14:textId="77777777" w:rsidR="00D10964" w:rsidRPr="00D10964" w:rsidRDefault="00D10964">
      <w:pPr>
        <w:numPr>
          <w:ilvl w:val="0"/>
          <w:numId w:val="84"/>
        </w:numPr>
        <w:autoSpaceDE w:val="0"/>
        <w:autoSpaceDN w:val="0"/>
        <w:adjustRightInd w:val="0"/>
        <w:spacing w:line="360" w:lineRule="auto"/>
        <w:ind w:left="0" w:firstLine="567"/>
        <w:contextualSpacing/>
        <w:jc w:val="both"/>
        <w:rPr>
          <w:color w:val="000000"/>
        </w:rPr>
      </w:pPr>
      <w:r w:rsidRPr="00D10964">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7AC45CF" w14:textId="77777777" w:rsidR="00D10964" w:rsidRPr="00D10964" w:rsidRDefault="00D10964" w:rsidP="0099661F">
      <w:pPr>
        <w:numPr>
          <w:ilvl w:val="1"/>
          <w:numId w:val="27"/>
        </w:numPr>
        <w:autoSpaceDE w:val="0"/>
        <w:autoSpaceDN w:val="0"/>
        <w:adjustRightInd w:val="0"/>
        <w:spacing w:line="360" w:lineRule="auto"/>
        <w:ind w:left="0" w:firstLine="567"/>
        <w:jc w:val="both"/>
      </w:pPr>
      <w:r w:rsidRPr="00D10964">
        <w:t>Izsoles pretendents netiek reģistrēts izsoles dalībnieku reģistrā, ja:</w:t>
      </w:r>
    </w:p>
    <w:p w14:paraId="36FEF463" w14:textId="77777777" w:rsidR="00D10964" w:rsidRPr="00D10964" w:rsidRDefault="00D10964" w:rsidP="0099661F">
      <w:pPr>
        <w:numPr>
          <w:ilvl w:val="2"/>
          <w:numId w:val="27"/>
        </w:numPr>
        <w:autoSpaceDE w:val="0"/>
        <w:autoSpaceDN w:val="0"/>
        <w:adjustRightInd w:val="0"/>
        <w:spacing w:line="360" w:lineRule="auto"/>
        <w:ind w:left="0" w:firstLine="567"/>
        <w:jc w:val="both"/>
      </w:pPr>
      <w:r w:rsidRPr="00D10964">
        <w:t>nav vēl iestājies vai ir jau beidzies pretendentu reģistrācijas termiņš;</w:t>
      </w:r>
    </w:p>
    <w:p w14:paraId="6DF239CD" w14:textId="77777777" w:rsidR="00D10964" w:rsidRPr="00D10964" w:rsidRDefault="00D10964" w:rsidP="0099661F">
      <w:pPr>
        <w:numPr>
          <w:ilvl w:val="2"/>
          <w:numId w:val="27"/>
        </w:numPr>
        <w:autoSpaceDE w:val="0"/>
        <w:autoSpaceDN w:val="0"/>
        <w:adjustRightInd w:val="0"/>
        <w:spacing w:line="360" w:lineRule="auto"/>
        <w:ind w:left="0" w:firstLine="567"/>
        <w:jc w:val="both"/>
      </w:pPr>
      <w:r w:rsidRPr="00D10964">
        <w:t>ja nav iesniegti šo noteikumu 4.3.1.punktā vai 4.3.2.punktā norādītie dokumenti;</w:t>
      </w:r>
    </w:p>
    <w:p w14:paraId="00A06463" w14:textId="77777777" w:rsidR="00D10964" w:rsidRPr="00D10964" w:rsidRDefault="00D10964" w:rsidP="0099661F">
      <w:pPr>
        <w:numPr>
          <w:ilvl w:val="2"/>
          <w:numId w:val="27"/>
        </w:numPr>
        <w:autoSpaceDE w:val="0"/>
        <w:autoSpaceDN w:val="0"/>
        <w:adjustRightInd w:val="0"/>
        <w:spacing w:line="360" w:lineRule="auto"/>
        <w:ind w:left="0" w:firstLine="567"/>
        <w:jc w:val="both"/>
      </w:pPr>
      <w:r w:rsidRPr="00D10964">
        <w:rPr>
          <w:color w:val="000000"/>
        </w:rPr>
        <w:t>iesniegtajos dokumentos norādītas nepatiesas ziņas;</w:t>
      </w:r>
    </w:p>
    <w:p w14:paraId="2437E7A2" w14:textId="77777777" w:rsidR="00D10964" w:rsidRPr="00D10964" w:rsidRDefault="00D10964" w:rsidP="0099661F">
      <w:pPr>
        <w:numPr>
          <w:ilvl w:val="2"/>
          <w:numId w:val="27"/>
        </w:numPr>
        <w:autoSpaceDE w:val="0"/>
        <w:autoSpaceDN w:val="0"/>
        <w:adjustRightInd w:val="0"/>
        <w:spacing w:line="360" w:lineRule="auto"/>
        <w:ind w:left="0" w:firstLine="567"/>
        <w:jc w:val="both"/>
      </w:pPr>
      <w:r w:rsidRPr="00D10964">
        <w:t>konstatēts, ka pretendentam ir izsoles noteikumu 3.1.punktā minētās parādsaistības;</w:t>
      </w:r>
    </w:p>
    <w:p w14:paraId="0FBDF824" w14:textId="77777777" w:rsidR="00D10964" w:rsidRPr="00D10964" w:rsidRDefault="00D10964" w:rsidP="0099661F">
      <w:pPr>
        <w:numPr>
          <w:ilvl w:val="2"/>
          <w:numId w:val="27"/>
        </w:numPr>
        <w:autoSpaceDE w:val="0"/>
        <w:autoSpaceDN w:val="0"/>
        <w:adjustRightInd w:val="0"/>
        <w:spacing w:line="360" w:lineRule="auto"/>
        <w:ind w:left="0" w:firstLine="567"/>
        <w:jc w:val="both"/>
      </w:pPr>
      <w:r w:rsidRPr="00D10964">
        <w:lastRenderedPageBreak/>
        <w:t>Gulbenes novada pašvaldības norādītajā bankas kontā nav saņemta nodrošinājuma nauda.</w:t>
      </w:r>
    </w:p>
    <w:p w14:paraId="05E5243B" w14:textId="77777777" w:rsidR="00D10964" w:rsidRPr="00D10964" w:rsidRDefault="00D10964" w:rsidP="0099661F">
      <w:pPr>
        <w:numPr>
          <w:ilvl w:val="0"/>
          <w:numId w:val="27"/>
        </w:numPr>
        <w:spacing w:line="360" w:lineRule="auto"/>
        <w:jc w:val="center"/>
        <w:rPr>
          <w:b/>
        </w:rPr>
      </w:pPr>
      <w:r w:rsidRPr="00D10964">
        <w:rPr>
          <w:b/>
        </w:rPr>
        <w:t>Izsoles norise</w:t>
      </w:r>
    </w:p>
    <w:p w14:paraId="42ABAE88"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D10964">
        <w:rPr>
          <w:color w:val="000000"/>
        </w:rPr>
        <w:t xml:space="preserve">Izsole </w:t>
      </w:r>
      <w:r w:rsidRPr="00D10964">
        <w:t xml:space="preserve">notiks </w:t>
      </w:r>
      <w:r w:rsidRPr="00D10964">
        <w:rPr>
          <w:b/>
        </w:rPr>
        <w:t>2023.gada 12.janvārī plkst.10.40</w:t>
      </w:r>
      <w:r w:rsidRPr="00D10964">
        <w:t xml:space="preserve"> </w:t>
      </w:r>
      <w:r w:rsidRPr="00D10964">
        <w:rPr>
          <w:color w:val="000000"/>
        </w:rPr>
        <w:t xml:space="preserve">Gulbenes novada pašvaldības </w:t>
      </w:r>
      <w:r w:rsidRPr="0099661F">
        <w:t xml:space="preserve">administrācijas ēkā, Ābeļu ielā 2, Gulbenē, Gulbenes novadā, 2.stāva zālē. </w:t>
      </w:r>
    </w:p>
    <w:p w14:paraId="4F53775A"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016950E"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D61205E"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 xml:space="preserve">Pirms izsoles sākšanas izsoles dalībnieki paraksta izsoles noteikumus, tādējādi apliecinot, ka pilnībā ar tiem ir iepazinušies un piekrīt tiem. </w:t>
      </w:r>
    </w:p>
    <w:p w14:paraId="6223674D"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 xml:space="preserve"> Izsoles vadītājs atklāj izsoli, raksturo izsolāmo mantu, paziņo izsoles sākumcenu, izsoles soli un informē par solīšanas kārtību. </w:t>
      </w:r>
    </w:p>
    <w:p w14:paraId="033ED4CF"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 xml:space="preserve">Izsoles dalībnieki savu piekrišanu iegādāties izsoles Objektu apliecina mutvārdos un rakstiski, parakstoties izsoles dalībnieku sarakstā par katru nosolīto soli. Tas tiek fiksēts izsoles gaitas protokolā. </w:t>
      </w:r>
    </w:p>
    <w:p w14:paraId="1C76C8E4"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4059572"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542ECE3"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3869C53" w14:textId="77777777" w:rsidR="00D10964" w:rsidRPr="0099661F" w:rsidRDefault="00D10964" w:rsidP="0099661F">
      <w:pPr>
        <w:numPr>
          <w:ilvl w:val="1"/>
          <w:numId w:val="27"/>
        </w:numPr>
        <w:tabs>
          <w:tab w:val="num" w:pos="567"/>
        </w:tabs>
        <w:autoSpaceDE w:val="0"/>
        <w:autoSpaceDN w:val="0"/>
        <w:adjustRightInd w:val="0"/>
        <w:spacing w:line="360" w:lineRule="auto"/>
        <w:ind w:left="0" w:firstLine="567"/>
        <w:jc w:val="both"/>
      </w:pPr>
      <w:r w:rsidRPr="0099661F">
        <w:t xml:space="preserve">Izsole ar augšupejošu soli turpinās, līdz kāds no tās dalībniekiem nosola visaugstāko cenu. Šajā gadījumā izsole tiek izsludināta par pabeigtu. </w:t>
      </w:r>
    </w:p>
    <w:p w14:paraId="3E281084" w14:textId="77777777" w:rsidR="00D10964" w:rsidRPr="0099661F" w:rsidRDefault="00D10964" w:rsidP="0099661F">
      <w:pPr>
        <w:numPr>
          <w:ilvl w:val="1"/>
          <w:numId w:val="27"/>
        </w:numPr>
        <w:tabs>
          <w:tab w:val="num" w:pos="567"/>
        </w:tabs>
        <w:autoSpaceDE w:val="0"/>
        <w:autoSpaceDN w:val="0"/>
        <w:adjustRightInd w:val="0"/>
        <w:spacing w:line="360" w:lineRule="auto"/>
        <w:ind w:left="0" w:firstLine="567"/>
        <w:jc w:val="both"/>
      </w:pPr>
      <w:r w:rsidRPr="0099661F">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20E752B" w14:textId="77777777" w:rsidR="00D10964" w:rsidRPr="0099661F" w:rsidRDefault="00D10964" w:rsidP="0099661F">
      <w:pPr>
        <w:numPr>
          <w:ilvl w:val="1"/>
          <w:numId w:val="27"/>
        </w:numPr>
        <w:tabs>
          <w:tab w:val="num" w:pos="567"/>
        </w:tabs>
        <w:autoSpaceDE w:val="0"/>
        <w:autoSpaceDN w:val="0"/>
        <w:adjustRightInd w:val="0"/>
        <w:spacing w:line="360" w:lineRule="auto"/>
        <w:ind w:left="0" w:firstLine="567"/>
        <w:jc w:val="both"/>
      </w:pPr>
      <w:r w:rsidRPr="0099661F">
        <w:lastRenderedPageBreak/>
        <w:t>Atkārtotas izsoles gadījumā Gulbenes novada dome ar atsevišķu lēmumu nosaka atkārtotās izsoles Objekta sākumcenu, to samazinot ne vairāk kā par 20% no nosacītās cenas vai atstājot negrozītu.</w:t>
      </w:r>
    </w:p>
    <w:p w14:paraId="1FB1A49A" w14:textId="77777777" w:rsidR="00D10964" w:rsidRPr="0099661F" w:rsidRDefault="00D10964" w:rsidP="0099661F">
      <w:pPr>
        <w:numPr>
          <w:ilvl w:val="0"/>
          <w:numId w:val="27"/>
        </w:numPr>
        <w:spacing w:line="360" w:lineRule="auto"/>
        <w:jc w:val="center"/>
        <w:rPr>
          <w:b/>
        </w:rPr>
      </w:pPr>
      <w:r w:rsidRPr="0099661F">
        <w:rPr>
          <w:b/>
        </w:rPr>
        <w:t>Izsoles rezultātu apstiprināšana un pirkuma līguma noslēgšana</w:t>
      </w:r>
    </w:p>
    <w:p w14:paraId="7D046156" w14:textId="77777777" w:rsidR="00D10964" w:rsidRPr="0099661F" w:rsidRDefault="00D10964" w:rsidP="0099661F">
      <w:pPr>
        <w:numPr>
          <w:ilvl w:val="1"/>
          <w:numId w:val="27"/>
        </w:numPr>
        <w:autoSpaceDE w:val="0"/>
        <w:autoSpaceDN w:val="0"/>
        <w:adjustRightInd w:val="0"/>
        <w:spacing w:line="360" w:lineRule="auto"/>
        <w:ind w:left="0" w:firstLine="567"/>
        <w:jc w:val="both"/>
      </w:pPr>
      <w:r w:rsidRPr="0099661F">
        <w:t xml:space="preserve">Izsoles komisija apstiprina izsoles protokolu septiņu dienu laikā pēc izsoles. </w:t>
      </w:r>
    </w:p>
    <w:p w14:paraId="2C1725B1"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 xml:space="preserve">Izsoles dalībniekam </w:t>
      </w:r>
      <w:r w:rsidRPr="00D10964">
        <w:t xml:space="preserve">par Objektu </w:t>
      </w:r>
      <w:r w:rsidRPr="00D10964">
        <w:rPr>
          <w:color w:val="000000"/>
        </w:rPr>
        <w:t xml:space="preserve">nosolītā augstākā cena, </w:t>
      </w:r>
      <w:r w:rsidRPr="00D10964">
        <w:t xml:space="preserve">atrēķinot naudā iemaksāto nodrošinājumu, jāsamaksā divu nedēļu laikā no izsoles dienas, ieskaitot to bezskaidras naudas norēķinu veidā Gulbenes novada pašvaldības kontā Nr.LV81UNLA0050019845884, AS “SEB banka” </w:t>
      </w:r>
      <w:r w:rsidRPr="00D10964">
        <w:rPr>
          <w:color w:val="000000"/>
        </w:rPr>
        <w:t xml:space="preserve">ar atzīmi “Nekustamā īpašuma </w:t>
      </w:r>
      <w:r w:rsidRPr="00D10964">
        <w:t>Litenes iela 44, Gulbene, Gulbenes novads</w:t>
      </w:r>
      <w:r w:rsidRPr="00D10964">
        <w:rPr>
          <w:color w:val="000000"/>
        </w:rPr>
        <w:t>,</w:t>
      </w:r>
      <w:r w:rsidRPr="00D10964">
        <w:t xml:space="preserve"> </w:t>
      </w:r>
      <w:r w:rsidRPr="00D10964">
        <w:rPr>
          <w:color w:val="000000"/>
        </w:rPr>
        <w:t>pirkuma maksa”</w:t>
      </w:r>
      <w:r w:rsidRPr="00D10964">
        <w:t>.</w:t>
      </w:r>
      <w:r w:rsidRPr="00D10964">
        <w:rPr>
          <w:color w:val="000000"/>
        </w:rPr>
        <w:t xml:space="preserve"> </w:t>
      </w:r>
    </w:p>
    <w:p w14:paraId="0F0DBE1D"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D43049A"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F1445EA"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7CADDCD"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Ja noteikumu 6.5.punktā noteiktais izsoles dalībnieks no īpašuma pirkuma atsakās vai norādītajā termiņā nenorēķinās par pirkumu, izsole tiek uzskatīta par nenotikušu. Šādā gadījumā rīkojama atkārtota izsole.</w:t>
      </w:r>
    </w:p>
    <w:p w14:paraId="7CABD95C"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Gulbenes novada dome izsoles rezultātus apstiprina ne vēlāk kā trīsdesmit dienu laikā pēc 6.2. vai 6.5.punktā paredzēto maksājumu nokārtošanas.</w:t>
      </w:r>
    </w:p>
    <w:p w14:paraId="67BEA118"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Gulbenes novada pašvaldība trīsdesmit dienu laikā pēc izsoles rezultātu apstiprināšanas noslēdz ar izsoles uzvarētāju pirkuma līgumu.</w:t>
      </w:r>
    </w:p>
    <w:p w14:paraId="17370D88"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 xml:space="preserve">Pēc pirkuma </w:t>
      </w:r>
      <w:smartTag w:uri="schemas-tilde-lv/tildestengine" w:element="veidnes">
        <w:smartTagPr>
          <w:attr w:name="baseform" w:val="līgum|s"/>
          <w:attr w:name="id" w:val="-1"/>
          <w:attr w:name="text" w:val="līguma"/>
        </w:smartTagPr>
        <w:r w:rsidRPr="00D10964">
          <w:rPr>
            <w:color w:val="000000"/>
          </w:rPr>
          <w:t>līguma</w:t>
        </w:r>
      </w:smartTag>
      <w:r w:rsidRPr="00D10964">
        <w:rPr>
          <w:color w:val="000000"/>
        </w:rPr>
        <w:t xml:space="preserve"> parakstīšanas visa dokumentācija, kas saistīta ar Gulbenes novada pašvaldības </w:t>
      </w:r>
      <w:r w:rsidRPr="00D10964">
        <w:t xml:space="preserve">nekustamo īpašumu, </w:t>
      </w:r>
      <w:r w:rsidRPr="00D10964">
        <w:rPr>
          <w:color w:val="000000"/>
        </w:rPr>
        <w:t xml:space="preserve">tiek nodota ieguvējam, sastādot par to nodošanas – pieņemšanas aktu. </w:t>
      </w:r>
    </w:p>
    <w:p w14:paraId="360EDEE4"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 xml:space="preserve">Nekustamā īpašuma </w:t>
      </w:r>
      <w:proofErr w:type="spellStart"/>
      <w:r w:rsidRPr="00D10964">
        <w:rPr>
          <w:color w:val="000000"/>
        </w:rPr>
        <w:t>pārreģistrāciju</w:t>
      </w:r>
      <w:proofErr w:type="spellEnd"/>
      <w:r w:rsidRPr="00D10964">
        <w:rPr>
          <w:color w:val="000000"/>
        </w:rPr>
        <w:t xml:space="preserve"> Zemesgrāmatā Pircējs izdara par saviem līdzekļiem.</w:t>
      </w:r>
    </w:p>
    <w:p w14:paraId="7389AB6A" w14:textId="77777777" w:rsidR="00D10964" w:rsidRPr="00D10964" w:rsidRDefault="00D10964" w:rsidP="0099661F">
      <w:pPr>
        <w:numPr>
          <w:ilvl w:val="0"/>
          <w:numId w:val="27"/>
        </w:numPr>
        <w:spacing w:line="360" w:lineRule="auto"/>
        <w:jc w:val="center"/>
        <w:rPr>
          <w:b/>
        </w:rPr>
      </w:pPr>
      <w:r w:rsidRPr="00D10964">
        <w:rPr>
          <w:b/>
        </w:rPr>
        <w:t>Nenotikusi izsole</w:t>
      </w:r>
    </w:p>
    <w:p w14:paraId="0381F281" w14:textId="77777777" w:rsidR="00D10964" w:rsidRPr="00D10964" w:rsidRDefault="00D10964" w:rsidP="0099661F">
      <w:pPr>
        <w:numPr>
          <w:ilvl w:val="1"/>
          <w:numId w:val="27"/>
        </w:numPr>
        <w:autoSpaceDE w:val="0"/>
        <w:autoSpaceDN w:val="0"/>
        <w:adjustRightInd w:val="0"/>
        <w:spacing w:line="360" w:lineRule="auto"/>
        <w:ind w:left="0" w:firstLine="567"/>
        <w:jc w:val="both"/>
        <w:rPr>
          <w:color w:val="000000"/>
        </w:rPr>
      </w:pPr>
      <w:r w:rsidRPr="00D10964">
        <w:rPr>
          <w:color w:val="000000"/>
        </w:rPr>
        <w:t xml:space="preserve">Objekta izsole uzskatāma par nenotikušu: </w:t>
      </w:r>
    </w:p>
    <w:p w14:paraId="2B40EF0B" w14:textId="77777777" w:rsidR="00D10964" w:rsidRPr="00D10964" w:rsidRDefault="00D10964" w:rsidP="0099661F">
      <w:pPr>
        <w:numPr>
          <w:ilvl w:val="2"/>
          <w:numId w:val="27"/>
        </w:numPr>
        <w:autoSpaceDE w:val="0"/>
        <w:autoSpaceDN w:val="0"/>
        <w:adjustRightInd w:val="0"/>
        <w:spacing w:line="360" w:lineRule="auto"/>
        <w:ind w:left="0" w:firstLine="567"/>
        <w:jc w:val="both"/>
        <w:rPr>
          <w:color w:val="000000"/>
        </w:rPr>
      </w:pPr>
      <w:r w:rsidRPr="00D10964">
        <w:rPr>
          <w:color w:val="000000"/>
        </w:rPr>
        <w:t xml:space="preserve">ja uz izsoli nav reģistrēts neviens izsoles dalībnieks; </w:t>
      </w:r>
    </w:p>
    <w:p w14:paraId="751F4AF7" w14:textId="77777777" w:rsidR="00D10964" w:rsidRPr="00D10964" w:rsidRDefault="00D10964" w:rsidP="0099661F">
      <w:pPr>
        <w:numPr>
          <w:ilvl w:val="2"/>
          <w:numId w:val="27"/>
        </w:numPr>
        <w:autoSpaceDE w:val="0"/>
        <w:autoSpaceDN w:val="0"/>
        <w:adjustRightInd w:val="0"/>
        <w:spacing w:line="360" w:lineRule="auto"/>
        <w:ind w:left="0" w:firstLine="567"/>
        <w:jc w:val="both"/>
        <w:rPr>
          <w:color w:val="000000"/>
        </w:rPr>
      </w:pPr>
      <w:r w:rsidRPr="00D10964">
        <w:rPr>
          <w:color w:val="000000"/>
        </w:rPr>
        <w:t xml:space="preserve">ja neviens izsoles dalībnieks nav pārsolījis izsoles sākumcenu; </w:t>
      </w:r>
    </w:p>
    <w:p w14:paraId="4C8BDAFE" w14:textId="77777777" w:rsidR="00D10964" w:rsidRPr="00D10964" w:rsidRDefault="00D10964" w:rsidP="0099661F">
      <w:pPr>
        <w:numPr>
          <w:ilvl w:val="2"/>
          <w:numId w:val="27"/>
        </w:numPr>
        <w:autoSpaceDE w:val="0"/>
        <w:autoSpaceDN w:val="0"/>
        <w:adjustRightInd w:val="0"/>
        <w:spacing w:line="360" w:lineRule="auto"/>
        <w:ind w:left="0" w:firstLine="567"/>
        <w:jc w:val="both"/>
        <w:rPr>
          <w:color w:val="000000"/>
        </w:rPr>
      </w:pPr>
      <w:r w:rsidRPr="00D10964">
        <w:rPr>
          <w:color w:val="000000"/>
        </w:rPr>
        <w:lastRenderedPageBreak/>
        <w:t xml:space="preserve">ja vienīgais izsoles dalībnieks, kurš nosolījis izsolāmo īpašumu, nav parakstījis izsolāmā īpašuma pirkuma līgumu; </w:t>
      </w:r>
    </w:p>
    <w:p w14:paraId="2C5D2674" w14:textId="77777777" w:rsidR="00D10964" w:rsidRPr="00D10964" w:rsidRDefault="00D10964" w:rsidP="0099661F">
      <w:pPr>
        <w:numPr>
          <w:ilvl w:val="2"/>
          <w:numId w:val="27"/>
        </w:numPr>
        <w:autoSpaceDE w:val="0"/>
        <w:autoSpaceDN w:val="0"/>
        <w:adjustRightInd w:val="0"/>
        <w:spacing w:line="360" w:lineRule="auto"/>
        <w:ind w:left="0" w:firstLine="567"/>
        <w:jc w:val="both"/>
        <w:rPr>
          <w:color w:val="000000"/>
        </w:rPr>
      </w:pPr>
      <w:r w:rsidRPr="00D10964">
        <w:rPr>
          <w:color w:val="000000"/>
        </w:rPr>
        <w:t>ja neviens no izsoles dalībniekiem, kurš atzīts par nosolītāju, neveic pirkuma maksas samaksu šajos noteikumos norādītajā termiņā.</w:t>
      </w:r>
    </w:p>
    <w:p w14:paraId="0C99045D" w14:textId="77777777" w:rsidR="00D10964" w:rsidRPr="00D10964" w:rsidRDefault="00D10964" w:rsidP="00D10964">
      <w:pPr>
        <w:spacing w:line="360" w:lineRule="auto"/>
        <w:jc w:val="center"/>
        <w:rPr>
          <w:b/>
          <w:bCs/>
          <w:lang w:eastAsia="en-US"/>
        </w:rPr>
      </w:pPr>
      <w:r w:rsidRPr="00D10964">
        <w:rPr>
          <w:b/>
          <w:bCs/>
          <w:lang w:eastAsia="en-US"/>
        </w:rPr>
        <w:t>8. Citi noteikumi</w:t>
      </w:r>
    </w:p>
    <w:p w14:paraId="65491D8E" w14:textId="77777777" w:rsidR="00D10964" w:rsidRPr="00D10964" w:rsidRDefault="00D10964" w:rsidP="00D10964">
      <w:pPr>
        <w:spacing w:line="360" w:lineRule="auto"/>
        <w:ind w:firstLine="567"/>
        <w:jc w:val="both"/>
        <w:rPr>
          <w:lang w:eastAsia="en-US"/>
        </w:rPr>
      </w:pPr>
      <w:r w:rsidRPr="00D10964">
        <w:rPr>
          <w:lang w:eastAsia="en-US"/>
        </w:rPr>
        <w:t xml:space="preserve">8.1. </w:t>
      </w:r>
      <w:r w:rsidRPr="00D10964">
        <w:t>Starp izsoles dalībniekiem aizliegta vienošanās, kas varētu ietekmēt izsoles rezultātus un gaitu.</w:t>
      </w:r>
    </w:p>
    <w:p w14:paraId="40FFAC26" w14:textId="77777777" w:rsidR="00D10964" w:rsidRPr="00D10964" w:rsidRDefault="00D10964" w:rsidP="00D10964">
      <w:pPr>
        <w:spacing w:line="360" w:lineRule="auto"/>
        <w:ind w:firstLine="567"/>
        <w:jc w:val="both"/>
      </w:pPr>
      <w:r w:rsidRPr="00D10964">
        <w:rPr>
          <w:lang w:eastAsia="en-US"/>
        </w:rPr>
        <w:t xml:space="preserve">8.2. </w:t>
      </w:r>
      <w:r w:rsidRPr="00D10964">
        <w:t>Izsoles pretendenti piekrīt, ka Izsoles komisija veic personas datu apstrādi, pārbaudot sniegto ziņu patiesumu.</w:t>
      </w:r>
    </w:p>
    <w:p w14:paraId="2B7C064C" w14:textId="77777777" w:rsidR="00D10964" w:rsidRPr="00D10964" w:rsidRDefault="00D10964" w:rsidP="00D10964">
      <w:pPr>
        <w:spacing w:line="360" w:lineRule="auto"/>
        <w:ind w:firstLine="567"/>
        <w:jc w:val="both"/>
        <w:rPr>
          <w:lang w:eastAsia="en-US"/>
        </w:rPr>
      </w:pPr>
      <w:r w:rsidRPr="00D10964">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00A58F1" w14:textId="77777777" w:rsidR="00D10964" w:rsidRPr="00D10964" w:rsidRDefault="00D10964" w:rsidP="00D10964">
      <w:pPr>
        <w:spacing w:line="276" w:lineRule="auto"/>
        <w:ind w:right="43"/>
        <w:rPr>
          <w:rFonts w:eastAsia="Calibri"/>
          <w:lang w:eastAsia="en-US"/>
        </w:rPr>
      </w:pPr>
      <w:r w:rsidRPr="00D10964">
        <w:rPr>
          <w:sz w:val="22"/>
        </w:rPr>
        <w:t xml:space="preserve"> </w:t>
      </w:r>
    </w:p>
    <w:p w14:paraId="3802EC65" w14:textId="77777777" w:rsidR="00D10964" w:rsidRPr="00D10964" w:rsidRDefault="00D10964" w:rsidP="00D10964">
      <w:pPr>
        <w:spacing w:line="360" w:lineRule="auto"/>
        <w:jc w:val="both"/>
      </w:pPr>
      <w:r w:rsidRPr="00D10964">
        <w:rPr>
          <w:rFonts w:eastAsia="Calibri"/>
          <w:lang w:eastAsia="en-US"/>
        </w:rPr>
        <w:t>Gulbenes novada domes priekšsēdētājs</w:t>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proofErr w:type="spellStart"/>
      <w:r w:rsidRPr="00D10964">
        <w:rPr>
          <w:rFonts w:eastAsia="Calibri"/>
          <w:lang w:eastAsia="en-US"/>
        </w:rPr>
        <w:t>A.Caunītis</w:t>
      </w:r>
      <w:proofErr w:type="spellEnd"/>
    </w:p>
    <w:p w14:paraId="6333A62C" w14:textId="77777777" w:rsidR="00D10964" w:rsidRPr="00D10964" w:rsidRDefault="00D10964" w:rsidP="00D10964">
      <w:pPr>
        <w:jc w:val="right"/>
        <w:rPr>
          <w:rFonts w:eastAsia="Calibri"/>
          <w:lang w:eastAsia="en-US"/>
        </w:rPr>
      </w:pPr>
    </w:p>
    <w:p w14:paraId="3A4B5756"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7FFBC1B8" w14:textId="77777777" w:rsidTr="0099661F">
        <w:tc>
          <w:tcPr>
            <w:tcW w:w="9354" w:type="dxa"/>
          </w:tcPr>
          <w:p w14:paraId="3AD106B9" w14:textId="244D087D"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2EF941E9" wp14:editId="2B624F0E">
                  <wp:extent cx="619125" cy="685800"/>
                  <wp:effectExtent l="0" t="0" r="9525"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5472B463" w14:textId="77777777" w:rsidTr="0099661F">
        <w:tc>
          <w:tcPr>
            <w:tcW w:w="9354" w:type="dxa"/>
          </w:tcPr>
          <w:p w14:paraId="784399DD"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58F99993" w14:textId="77777777" w:rsidTr="0099661F">
        <w:tc>
          <w:tcPr>
            <w:tcW w:w="9354" w:type="dxa"/>
          </w:tcPr>
          <w:p w14:paraId="4F7F129B"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71268B60" w14:textId="77777777" w:rsidTr="0099661F">
        <w:tc>
          <w:tcPr>
            <w:tcW w:w="9354" w:type="dxa"/>
          </w:tcPr>
          <w:p w14:paraId="7A85915D"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062C644B" w14:textId="77777777" w:rsidTr="0099661F">
        <w:tc>
          <w:tcPr>
            <w:tcW w:w="9354" w:type="dxa"/>
          </w:tcPr>
          <w:p w14:paraId="6EBDE5F9"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701034D6"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38C7DA4C"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543D5249" w14:textId="77777777" w:rsidTr="00210A34">
        <w:trPr>
          <w:trHeight w:val="197"/>
        </w:trPr>
        <w:tc>
          <w:tcPr>
            <w:tcW w:w="4676" w:type="dxa"/>
          </w:tcPr>
          <w:p w14:paraId="660E6674" w14:textId="77777777" w:rsidR="00D10964" w:rsidRPr="00D10964" w:rsidRDefault="00D10964" w:rsidP="00D10964">
            <w:pPr>
              <w:rPr>
                <w:b/>
                <w:bCs/>
              </w:rPr>
            </w:pPr>
            <w:r w:rsidRPr="00D10964">
              <w:rPr>
                <w:b/>
                <w:bCs/>
              </w:rPr>
              <w:t>2022.gada 24.novembrī</w:t>
            </w:r>
          </w:p>
        </w:tc>
        <w:tc>
          <w:tcPr>
            <w:tcW w:w="4678" w:type="dxa"/>
          </w:tcPr>
          <w:p w14:paraId="517D6FF8" w14:textId="77777777" w:rsidR="00D10964" w:rsidRPr="00D10964" w:rsidRDefault="00D10964" w:rsidP="00D10964">
            <w:pPr>
              <w:rPr>
                <w:b/>
                <w:bCs/>
              </w:rPr>
            </w:pPr>
            <w:r w:rsidRPr="00D10964">
              <w:rPr>
                <w:b/>
                <w:bCs/>
              </w:rPr>
              <w:t xml:space="preserve">                              Nr. GND/2022/1187</w:t>
            </w:r>
          </w:p>
        </w:tc>
      </w:tr>
      <w:tr w:rsidR="00D10964" w:rsidRPr="00D10964" w14:paraId="75CC39B2" w14:textId="77777777" w:rsidTr="00210A34">
        <w:tc>
          <w:tcPr>
            <w:tcW w:w="4676" w:type="dxa"/>
          </w:tcPr>
          <w:p w14:paraId="4F8AA883" w14:textId="77777777" w:rsidR="00D10964" w:rsidRPr="00D10964" w:rsidRDefault="00D10964" w:rsidP="00D10964"/>
        </w:tc>
        <w:tc>
          <w:tcPr>
            <w:tcW w:w="4678" w:type="dxa"/>
          </w:tcPr>
          <w:p w14:paraId="156F9C4F" w14:textId="77777777" w:rsidR="00D10964" w:rsidRPr="00D10964" w:rsidRDefault="00D10964" w:rsidP="00D10964">
            <w:pPr>
              <w:rPr>
                <w:b/>
                <w:bCs/>
              </w:rPr>
            </w:pPr>
            <w:r w:rsidRPr="00D10964">
              <w:rPr>
                <w:b/>
                <w:bCs/>
              </w:rPr>
              <w:t xml:space="preserve">                              (protokols Nr.23; 120.p.)</w:t>
            </w:r>
          </w:p>
        </w:tc>
      </w:tr>
    </w:tbl>
    <w:p w14:paraId="36CE47F1" w14:textId="77777777" w:rsidR="00D10964" w:rsidRPr="00D10964" w:rsidRDefault="00D10964" w:rsidP="00D10964"/>
    <w:p w14:paraId="22AAC025" w14:textId="77777777" w:rsidR="00D10964" w:rsidRPr="00D10964" w:rsidRDefault="00D10964" w:rsidP="00D10964">
      <w:pPr>
        <w:jc w:val="center"/>
        <w:rPr>
          <w:snapToGrid w:val="0"/>
          <w:lang w:eastAsia="en-US"/>
        </w:rPr>
      </w:pPr>
      <w:r w:rsidRPr="00D10964">
        <w:rPr>
          <w:b/>
          <w:snapToGrid w:val="0"/>
          <w:lang w:eastAsia="en-US"/>
        </w:rPr>
        <w:t xml:space="preserve">Par </w:t>
      </w:r>
      <w:r w:rsidRPr="00D10964">
        <w:rPr>
          <w:b/>
          <w:snapToGrid w:val="0"/>
          <w:szCs w:val="20"/>
          <w:lang w:eastAsia="en-US"/>
        </w:rPr>
        <w:t>nekustamā īpašuma Gulbenes pilsētā ar nosaukumu “Pakalni”</w:t>
      </w:r>
      <w:r w:rsidRPr="00D10964">
        <w:rPr>
          <w:b/>
          <w:snapToGrid w:val="0"/>
          <w:lang w:eastAsia="en-US"/>
        </w:rPr>
        <w:t xml:space="preserve"> </w:t>
      </w:r>
      <w:r w:rsidRPr="00D10964">
        <w:rPr>
          <w:b/>
          <w:snapToGrid w:val="0"/>
          <w:szCs w:val="20"/>
          <w:lang w:eastAsia="en-US"/>
        </w:rPr>
        <w:t>pirmās izsoles rīkošanu, noteikumu un sākumcenas apstiprināšanu</w:t>
      </w:r>
    </w:p>
    <w:p w14:paraId="0B9A0BE2" w14:textId="77777777" w:rsidR="00D10964" w:rsidRPr="00D10964" w:rsidRDefault="00D10964" w:rsidP="00D10964"/>
    <w:p w14:paraId="2FC698AC" w14:textId="77777777" w:rsidR="00D10964" w:rsidRPr="00D10964" w:rsidRDefault="00D10964" w:rsidP="00D10964">
      <w:pPr>
        <w:widowControl w:val="0"/>
        <w:spacing w:line="360" w:lineRule="auto"/>
        <w:ind w:firstLine="567"/>
        <w:jc w:val="both"/>
      </w:pPr>
      <w:r w:rsidRPr="00D10964">
        <w:t xml:space="preserve">Gulbenes novada dome 2022.gada 29.septembrī pieņēma lēmumu </w:t>
      </w:r>
      <w:proofErr w:type="spellStart"/>
      <w:r w:rsidRPr="00D10964">
        <w:t>Nr.GND</w:t>
      </w:r>
      <w:proofErr w:type="spellEnd"/>
      <w:r w:rsidRPr="00D10964">
        <w:t>/2022/891 “Par nekustamā īpašuma Gulbenes pilsētā ar nosaukumu “Pakalni” atsavināšanu” (protokols Nr.19, 60.p.) ar kuru nolēma nodot atsavināšanai atklātā mutiskā izsolē ar augšupejošu soli nekustamo īpašumu Gulbenes pilsētā ar nosaukumu “Pakalni”, kadastra numurs 5001 008 0120</w:t>
      </w:r>
      <w:r w:rsidRPr="00D10964">
        <w:rPr>
          <w:rFonts w:eastAsia="Calibri"/>
          <w:lang w:eastAsia="en-US"/>
        </w:rPr>
        <w:t xml:space="preserve">, </w:t>
      </w:r>
      <w:r w:rsidRPr="00D10964">
        <w:t>un uzdeva Gulbenes novada pašvaldības Īpašuma novērtēšanas un izsoļu komisijai organizēt nekustamā īpašuma novērtēšanu un nosacītās cenas noteikšanu un iesniegt to apstiprināšanai Gulbenes novada domes sēdē.</w:t>
      </w:r>
    </w:p>
    <w:p w14:paraId="70DBC178" w14:textId="77777777" w:rsidR="00D10964" w:rsidRPr="00D10964" w:rsidRDefault="00D10964" w:rsidP="00D10964">
      <w:pPr>
        <w:spacing w:line="360" w:lineRule="auto"/>
        <w:ind w:firstLine="567"/>
        <w:jc w:val="both"/>
      </w:pPr>
      <w:r w:rsidRPr="00D10964">
        <w:t xml:space="preserve">Sabiedrība ar ierobežotu atbildību “DZIETI”, reģistrācijas Nr.42403010964, juridiskā adrese: Zemnieku iela 5, Rēzekne, LV – 4601, sastādīja atskaiti (saņemta Gulbenes novada pašvaldībā 2022.gada 19.oktobrī un reģistrēta ar </w:t>
      </w:r>
      <w:proofErr w:type="spellStart"/>
      <w:r w:rsidRPr="00D10964">
        <w:t>Nr.GND</w:t>
      </w:r>
      <w:proofErr w:type="spellEnd"/>
      <w:r w:rsidRPr="00D10964">
        <w:t>/4.18/22/2762-D) par nekustamā īpašuma Gulbenes pilsētā ar nosaukumu “Pakalni”, kadastra numurs 5001 008 0120, tirgus vērtību.</w:t>
      </w:r>
    </w:p>
    <w:p w14:paraId="399A0145" w14:textId="77777777" w:rsidR="00D10964" w:rsidRPr="00D10964" w:rsidRDefault="00D10964" w:rsidP="00D10964">
      <w:pPr>
        <w:widowControl w:val="0"/>
        <w:spacing w:line="360" w:lineRule="auto"/>
        <w:ind w:firstLine="567"/>
        <w:jc w:val="both"/>
      </w:pPr>
      <w:r w:rsidRPr="00D10964">
        <w:t xml:space="preserve">Ņemot vērā Gulbenes novada pašvaldības Īpašuma novērtēšanas un izsoļu komisijas 2022.gada 10.novembra sēdes lēmumu, protokols Nr.2.7.2/22/158,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642F8476" w14:textId="77777777" w:rsidR="00D10964" w:rsidRPr="00D10964" w:rsidRDefault="00D10964" w:rsidP="00D10964">
      <w:pPr>
        <w:widowControl w:val="0"/>
        <w:spacing w:line="360" w:lineRule="auto"/>
        <w:ind w:firstLine="567"/>
        <w:jc w:val="both"/>
      </w:pPr>
      <w:r w:rsidRPr="00D10964">
        <w:lastRenderedPageBreak/>
        <w:t>1. RĪKOT Gulbenes novada pašvaldībai piederošā nekustamā Gulbenes pilsētā ar nosaukumu “Pakalni”, kadastra numurs 5001 008 0120, kas sastāv no zemes vienības ar kadastra apzīmējumu 5001 008 0120, 14,0244 ha platībā, pirmo izsoli.</w:t>
      </w:r>
    </w:p>
    <w:p w14:paraId="0DF99F40" w14:textId="77777777" w:rsidR="00D10964" w:rsidRPr="00D10964" w:rsidRDefault="00D10964" w:rsidP="00D10964">
      <w:pPr>
        <w:spacing w:line="360" w:lineRule="auto"/>
        <w:ind w:firstLine="567"/>
        <w:jc w:val="both"/>
      </w:pPr>
      <w:r w:rsidRPr="00D10964">
        <w:t xml:space="preserve">2. APSTIPRINĀT Gulbenes novada pašvaldībai piederošā nekustamā īpašuma Gulbenes pilsētā ar nosaukumu “Pakalni”, kadastra numurs 5001 008 0120, pirmās izsoles sākumcenu </w:t>
      </w:r>
      <w:r w:rsidRPr="00D10964">
        <w:rPr>
          <w:color w:val="000000"/>
        </w:rPr>
        <w:t xml:space="preserve">39300 EUR (trīsdesmit deviņi tūkstoši trīs simti </w:t>
      </w:r>
      <w:proofErr w:type="spellStart"/>
      <w:r w:rsidRPr="00D10964">
        <w:rPr>
          <w:i/>
          <w:color w:val="000000"/>
        </w:rPr>
        <w:t>euro</w:t>
      </w:r>
      <w:proofErr w:type="spellEnd"/>
      <w:r w:rsidRPr="00D10964">
        <w:rPr>
          <w:color w:val="000000"/>
        </w:rPr>
        <w:t>)</w:t>
      </w:r>
      <w:r w:rsidRPr="00D10964">
        <w:t>.</w:t>
      </w:r>
    </w:p>
    <w:p w14:paraId="3C5F21CF" w14:textId="77777777" w:rsidR="00D10964" w:rsidRPr="00D10964" w:rsidRDefault="00D10964" w:rsidP="00D10964">
      <w:pPr>
        <w:spacing w:line="360" w:lineRule="auto"/>
        <w:ind w:firstLine="567"/>
        <w:jc w:val="both"/>
      </w:pPr>
      <w:r w:rsidRPr="00D10964">
        <w:t>3. APSTIPRINĀT Gulbenes novada pašvaldībai piederošā nekustamā īpašuma Gulbenes pilsētā ar nosaukumu “Pakalni”, kadastra numurs 5001 008 0120, pirmās izsoles noteikumus (1.pielikums), kas ir šī lēmuma neatņemama sastāvdaļa.</w:t>
      </w:r>
    </w:p>
    <w:p w14:paraId="28A0C796" w14:textId="77777777" w:rsidR="00D10964" w:rsidRPr="00D10964" w:rsidRDefault="00D10964" w:rsidP="00D10964">
      <w:pPr>
        <w:spacing w:line="360" w:lineRule="auto"/>
        <w:ind w:firstLine="567"/>
        <w:jc w:val="both"/>
      </w:pPr>
      <w:r w:rsidRPr="00D10964">
        <w:t>4. UZDOT Gulbenes novada pašvaldības Īpašuma novērtēšanas un izsoļu komisijai organizēt Gulbenes novada pašvaldībai piederošā nekustamā īpašuma Gulbenes pilsētā ar nosaukumu “Pakalni”, kadastra numurs 5001 008 0120, pirmo izsoli.</w:t>
      </w:r>
    </w:p>
    <w:p w14:paraId="3B15809C" w14:textId="77777777" w:rsidR="00D10964" w:rsidRPr="00D10964" w:rsidRDefault="00D10964" w:rsidP="00D10964">
      <w:pPr>
        <w:spacing w:after="160" w:line="259" w:lineRule="auto"/>
      </w:pPr>
    </w:p>
    <w:p w14:paraId="42F3C693"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1D15D071" w14:textId="77777777" w:rsidR="00D10964" w:rsidRPr="00D10964" w:rsidRDefault="00D10964" w:rsidP="00D10964">
      <w:pPr>
        <w:spacing w:line="360" w:lineRule="auto"/>
      </w:pPr>
    </w:p>
    <w:p w14:paraId="68EA4D20"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7F9DA8CD" w14:textId="77777777" w:rsidR="00D10964" w:rsidRPr="00D10964" w:rsidRDefault="00D10964" w:rsidP="00D10964">
      <w:pPr>
        <w:spacing w:after="160" w:line="259" w:lineRule="auto"/>
      </w:pPr>
      <w:r w:rsidRPr="00D10964">
        <w:br w:type="page"/>
      </w:r>
    </w:p>
    <w:p w14:paraId="5E61BB0E" w14:textId="77777777" w:rsidR="00D10964" w:rsidRPr="00D10964" w:rsidRDefault="00D10964" w:rsidP="00D10964">
      <w:pPr>
        <w:jc w:val="right"/>
      </w:pPr>
      <w:r w:rsidRPr="00D10964">
        <w:lastRenderedPageBreak/>
        <w:t>Pielikums 24.11.2022. Gulbenes novada domes lēmumam Nr. GND/2022/1187</w:t>
      </w:r>
    </w:p>
    <w:p w14:paraId="6651E838" w14:textId="77777777" w:rsidR="00D10964" w:rsidRPr="00D10964" w:rsidRDefault="00D10964" w:rsidP="00D10964">
      <w:pPr>
        <w:jc w:val="right"/>
      </w:pPr>
    </w:p>
    <w:p w14:paraId="6F4687E7" w14:textId="77777777" w:rsidR="00D10964" w:rsidRPr="00D10964" w:rsidRDefault="00D10964" w:rsidP="00D10964">
      <w:pPr>
        <w:jc w:val="center"/>
        <w:rPr>
          <w:b/>
          <w:caps/>
        </w:rPr>
      </w:pPr>
      <w:r w:rsidRPr="00D10964">
        <w:rPr>
          <w:b/>
          <w:caps/>
        </w:rPr>
        <w:t xml:space="preserve">Gulbenes novada pašvaldības nekustamā īpašuma – </w:t>
      </w:r>
    </w:p>
    <w:p w14:paraId="7FD8A7C5" w14:textId="77777777" w:rsidR="00D10964" w:rsidRPr="00D10964" w:rsidRDefault="00D10964" w:rsidP="00D10964">
      <w:pPr>
        <w:jc w:val="center"/>
        <w:rPr>
          <w:b/>
          <w:caps/>
        </w:rPr>
      </w:pPr>
      <w:r w:rsidRPr="00D10964">
        <w:rPr>
          <w:b/>
          <w:caps/>
        </w:rPr>
        <w:t xml:space="preserve">Gulbenes pilsētā ar nosaukumu “pakalni”, </w:t>
      </w:r>
    </w:p>
    <w:p w14:paraId="35A91E56" w14:textId="77777777" w:rsidR="00D10964" w:rsidRPr="00D10964" w:rsidRDefault="00D10964" w:rsidP="00D10964">
      <w:pPr>
        <w:jc w:val="center"/>
        <w:rPr>
          <w:b/>
        </w:rPr>
      </w:pPr>
      <w:r w:rsidRPr="00D10964">
        <w:rPr>
          <w:b/>
        </w:rPr>
        <w:t>PIRMĀS IZSOLES NOTEIKUMI</w:t>
      </w:r>
    </w:p>
    <w:p w14:paraId="33FDA721" w14:textId="77777777" w:rsidR="00D10964" w:rsidRPr="00D10964" w:rsidRDefault="00D10964" w:rsidP="00D10964">
      <w:pPr>
        <w:tabs>
          <w:tab w:val="left" w:pos="0"/>
          <w:tab w:val="left" w:pos="426"/>
        </w:tabs>
        <w:ind w:right="43" w:firstLine="284"/>
        <w:jc w:val="center"/>
        <w:rPr>
          <w:b/>
          <w:bCs/>
          <w:lang w:eastAsia="en-US"/>
        </w:rPr>
      </w:pPr>
    </w:p>
    <w:p w14:paraId="25016752" w14:textId="77777777" w:rsidR="00D10964" w:rsidRPr="00D10964" w:rsidRDefault="00D10964" w:rsidP="00D10964">
      <w:pPr>
        <w:tabs>
          <w:tab w:val="left" w:pos="0"/>
          <w:tab w:val="left" w:pos="426"/>
          <w:tab w:val="left" w:pos="709"/>
        </w:tabs>
        <w:spacing w:line="360" w:lineRule="auto"/>
        <w:ind w:right="43"/>
        <w:jc w:val="center"/>
        <w:rPr>
          <w:b/>
          <w:lang w:eastAsia="en-US"/>
        </w:rPr>
      </w:pPr>
      <w:r w:rsidRPr="00D10964">
        <w:rPr>
          <w:b/>
          <w:lang w:eastAsia="en-US"/>
        </w:rPr>
        <w:t>1. Vispārīgie noteikumi</w:t>
      </w:r>
    </w:p>
    <w:p w14:paraId="41E56F75" w14:textId="77777777" w:rsidR="00D10964" w:rsidRPr="00D10964" w:rsidRDefault="00D10964" w:rsidP="00D10964">
      <w:pPr>
        <w:spacing w:line="360" w:lineRule="auto"/>
        <w:ind w:right="-1" w:firstLine="567"/>
        <w:jc w:val="both"/>
        <w:rPr>
          <w:color w:val="000000"/>
        </w:rPr>
      </w:pPr>
      <w:r w:rsidRPr="00D10964">
        <w:rPr>
          <w:lang w:eastAsia="en-US"/>
        </w:rPr>
        <w:t xml:space="preserve">1.1. </w:t>
      </w:r>
      <w:r w:rsidRPr="00D10964">
        <w:rPr>
          <w:color w:val="000000"/>
        </w:rPr>
        <w:t xml:space="preserve">Šie noteikumi nosaka kārtību, kādā tiek rīkota pirmā mutiskā atklātā izsole ar augšupejošu soli </w:t>
      </w:r>
      <w:r w:rsidRPr="00D10964">
        <w:t xml:space="preserve">Gulbenes novada pašvaldības </w:t>
      </w:r>
      <w:r w:rsidRPr="00D10964">
        <w:rPr>
          <w:rFonts w:eastAsia="SimSun"/>
          <w:color w:val="00000A"/>
          <w:lang w:eastAsia="zh-CN" w:bidi="hi-IN"/>
        </w:rPr>
        <w:t xml:space="preserve">nekustamā īpašuma </w:t>
      </w:r>
      <w:r w:rsidRPr="00D10964">
        <w:t xml:space="preserve">Gulbenes pilsētā ar nosaukumu “Pakalni”, kadastra numurs 5001 008 0120, </w:t>
      </w:r>
      <w:r w:rsidRPr="00D10964">
        <w:rPr>
          <w:color w:val="000000"/>
        </w:rPr>
        <w:t xml:space="preserve">(turpmāk – Objekts) pircēja noteikšanai. </w:t>
      </w:r>
    </w:p>
    <w:p w14:paraId="19F1BDF6" w14:textId="77777777" w:rsidR="00D10964" w:rsidRPr="00D10964" w:rsidRDefault="00D10964" w:rsidP="00D10964">
      <w:pPr>
        <w:spacing w:line="360" w:lineRule="auto"/>
        <w:ind w:right="-1" w:firstLine="567"/>
        <w:jc w:val="both"/>
      </w:pPr>
      <w:r w:rsidRPr="00D10964">
        <w:rPr>
          <w:color w:val="000000"/>
        </w:rPr>
        <w:t>1.2. I</w:t>
      </w:r>
      <w:r w:rsidRPr="00D10964">
        <w:t>zsole notiek ievērojot likumu “Par pašvaldībām”, Publiskas personas mantas atsavināšanas likumu un šos izsoles noteikumus.</w:t>
      </w:r>
    </w:p>
    <w:p w14:paraId="6A1153C4" w14:textId="77777777" w:rsidR="00D10964" w:rsidRPr="00D10964" w:rsidRDefault="00D10964" w:rsidP="00D10964">
      <w:pPr>
        <w:spacing w:line="360" w:lineRule="auto"/>
        <w:ind w:right="-1" w:firstLine="567"/>
        <w:jc w:val="both"/>
        <w:rPr>
          <w:color w:val="000000"/>
          <w:lang w:val="da-DK"/>
        </w:rPr>
      </w:pPr>
      <w:r w:rsidRPr="00D10964">
        <w:rPr>
          <w:color w:val="000000"/>
        </w:rPr>
        <w:t>1.3. Objekta izsoli rīko Gulbenes novada domes izveidotā Īpašuma novērtēšanas un izsoļu komisija</w:t>
      </w:r>
      <w:r w:rsidRPr="00D10964">
        <w:t xml:space="preserve"> (turpmāk – Izsoles komisija).</w:t>
      </w:r>
    </w:p>
    <w:p w14:paraId="35C77865" w14:textId="77777777" w:rsidR="00D10964" w:rsidRPr="00D10964" w:rsidRDefault="00D10964" w:rsidP="00D10964">
      <w:pPr>
        <w:spacing w:line="360" w:lineRule="auto"/>
        <w:ind w:firstLine="567"/>
        <w:jc w:val="both"/>
        <w:rPr>
          <w:lang w:eastAsia="en-US"/>
        </w:rPr>
      </w:pPr>
      <w:r w:rsidRPr="00D10964">
        <w:rPr>
          <w:lang w:eastAsia="en-US"/>
        </w:rPr>
        <w:t>1.4. Ziņas par izsolē atsavināmo Objektu:</w:t>
      </w:r>
    </w:p>
    <w:p w14:paraId="40628DA3" w14:textId="77777777" w:rsidR="00D10964" w:rsidRPr="00D10964" w:rsidRDefault="00D10964" w:rsidP="00D10964">
      <w:pPr>
        <w:spacing w:line="360" w:lineRule="auto"/>
        <w:ind w:right="43" w:firstLine="567"/>
        <w:jc w:val="both"/>
        <w:rPr>
          <w:lang w:eastAsia="en-US"/>
        </w:rPr>
      </w:pPr>
      <w:r w:rsidRPr="00D10964">
        <w:rPr>
          <w:lang w:eastAsia="en-US"/>
        </w:rPr>
        <w:t xml:space="preserve">1.4.1. </w:t>
      </w:r>
      <w:r w:rsidRPr="00D10964">
        <w:rPr>
          <w:rFonts w:eastAsia="SimSun"/>
          <w:color w:val="00000A"/>
          <w:lang w:eastAsia="zh-CN" w:bidi="hi-IN"/>
        </w:rPr>
        <w:t xml:space="preserve">Gulbenes novada pašvaldības </w:t>
      </w:r>
      <w:r w:rsidRPr="00D10964">
        <w:rPr>
          <w:color w:val="000000"/>
        </w:rPr>
        <w:t xml:space="preserve">nekustamais īpašums </w:t>
      </w:r>
      <w:r w:rsidRPr="00D10964">
        <w:t>Gulbenes pilsētā ar nosaukumu “Pakalni”, kadastra numurs 5001 008 0120, kas sastāv no zemes vienības ar kadastra apzīmējumu 5001 008 0120, 14,0244 ha platībā.</w:t>
      </w:r>
      <w:r w:rsidRPr="00D10964">
        <w:rPr>
          <w:lang w:eastAsia="en-US"/>
        </w:rPr>
        <w:t xml:space="preserve"> </w:t>
      </w:r>
    </w:p>
    <w:p w14:paraId="1FE082FA" w14:textId="77777777" w:rsidR="00D10964" w:rsidRPr="00D10964" w:rsidRDefault="00D10964" w:rsidP="00D10964">
      <w:pPr>
        <w:spacing w:line="360" w:lineRule="auto"/>
        <w:ind w:right="43" w:firstLine="567"/>
        <w:jc w:val="both"/>
        <w:rPr>
          <w:lang w:eastAsia="en-US"/>
        </w:rPr>
      </w:pPr>
      <w:r w:rsidRPr="00D10964">
        <w:rPr>
          <w:lang w:eastAsia="en-US"/>
        </w:rPr>
        <w:t>1.4.2.</w:t>
      </w:r>
      <w:r w:rsidRPr="00D10964">
        <w:rPr>
          <w:color w:val="000000"/>
        </w:rPr>
        <w:t xml:space="preserve"> Objekts ir Gulbenes novada pašvaldības īpašums. Tas reģistrēts Vidzemes rajona tiesas Zemesgrāmatu nodaļas Gulbenes pilsētas zemesgrāmatas nodalījumā Nr.100000597324.</w:t>
      </w:r>
    </w:p>
    <w:p w14:paraId="030D85B8" w14:textId="77777777" w:rsidR="00D10964" w:rsidRPr="00D10964" w:rsidRDefault="00D10964" w:rsidP="00D10964">
      <w:pPr>
        <w:spacing w:line="360" w:lineRule="auto"/>
        <w:ind w:right="43" w:firstLine="567"/>
        <w:jc w:val="both"/>
        <w:rPr>
          <w:lang w:eastAsia="en-US"/>
        </w:rPr>
      </w:pPr>
      <w:r w:rsidRPr="00D10964">
        <w:rPr>
          <w:lang w:eastAsia="en-US"/>
        </w:rPr>
        <w:t xml:space="preserve">1.4.3. </w:t>
      </w:r>
      <w:r w:rsidRPr="00D10964">
        <w:t>Pirmpirkuma tiesības uz Objekta iegādi nav</w:t>
      </w:r>
      <w:r w:rsidRPr="00D10964">
        <w:rPr>
          <w:lang w:eastAsia="en-US"/>
        </w:rPr>
        <w:t>.</w:t>
      </w:r>
    </w:p>
    <w:p w14:paraId="38CF8F9A" w14:textId="77777777" w:rsidR="00D10964" w:rsidRPr="00D10964" w:rsidRDefault="00D10964" w:rsidP="00D10964">
      <w:pPr>
        <w:spacing w:line="360" w:lineRule="auto"/>
        <w:ind w:right="43" w:firstLine="567"/>
        <w:jc w:val="both"/>
        <w:rPr>
          <w:lang w:eastAsia="en-US"/>
        </w:rPr>
      </w:pPr>
      <w:r w:rsidRPr="00D10964">
        <w:rPr>
          <w:lang w:eastAsia="en-US"/>
        </w:rPr>
        <w:t xml:space="preserve">1.5. Sludinājums </w:t>
      </w:r>
      <w:r w:rsidRPr="00D10964">
        <w:rPr>
          <w:bCs/>
          <w:lang w:eastAsia="en-US"/>
        </w:rPr>
        <w:t xml:space="preserve">par Objekta </w:t>
      </w:r>
      <w:r w:rsidRPr="00D10964">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0" w:history="1">
        <w:r w:rsidRPr="00D10964">
          <w:rPr>
            <w:rFonts w:cs="Arial"/>
            <w:color w:val="0563C1"/>
            <w:u w:val="single"/>
          </w:rPr>
          <w:t>www.gulbene.lv</w:t>
        </w:r>
      </w:hyperlink>
      <w:r w:rsidRPr="00D10964">
        <w:rPr>
          <w:lang w:eastAsia="en-US"/>
        </w:rPr>
        <w:t>.</w:t>
      </w:r>
    </w:p>
    <w:p w14:paraId="0DC4E3CA" w14:textId="77777777" w:rsidR="00D10964" w:rsidRPr="00D10964" w:rsidRDefault="00D10964" w:rsidP="00D10964">
      <w:pPr>
        <w:keepLines/>
        <w:spacing w:line="360" w:lineRule="auto"/>
        <w:ind w:right="43" w:firstLine="567"/>
        <w:jc w:val="both"/>
      </w:pPr>
      <w:r w:rsidRPr="00D10964">
        <w:rPr>
          <w:lang w:eastAsia="en-US"/>
        </w:rPr>
        <w:t xml:space="preserve">1.6. </w:t>
      </w:r>
      <w:r w:rsidRPr="00D10964">
        <w:t xml:space="preserve">Ar izsoles noteikumiem var iepazīties Gulbenes novada pašvaldības tīmekļa vietnē </w:t>
      </w:r>
      <w:hyperlink r:id="rId71" w:history="1">
        <w:r w:rsidRPr="00D10964">
          <w:rPr>
            <w:rFonts w:cs="Arial"/>
            <w:color w:val="0563C1"/>
            <w:u w:val="single"/>
          </w:rPr>
          <w:t>www.gulbene.lv</w:t>
        </w:r>
      </w:hyperlink>
      <w:r w:rsidRPr="00D10964">
        <w:t>.</w:t>
      </w:r>
    </w:p>
    <w:p w14:paraId="55636285" w14:textId="77777777" w:rsidR="00D10964" w:rsidRPr="00D10964" w:rsidRDefault="00D10964" w:rsidP="00D10964">
      <w:pPr>
        <w:keepLines/>
        <w:spacing w:line="360" w:lineRule="auto"/>
        <w:ind w:right="43" w:firstLine="567"/>
        <w:jc w:val="both"/>
        <w:rPr>
          <w:lang w:eastAsia="en-US"/>
        </w:rPr>
      </w:pPr>
      <w:r w:rsidRPr="00D10964">
        <w:t xml:space="preserve">1.7. </w:t>
      </w:r>
      <w:r w:rsidRPr="00D10964">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2" w:history="1">
        <w:r w:rsidRPr="00D10964">
          <w:rPr>
            <w:rFonts w:cs="Arial"/>
            <w:color w:val="0563C1"/>
            <w:u w:val="single"/>
            <w:lang w:eastAsia="en-US"/>
          </w:rPr>
          <w:t>dome@gulbene.lv</w:t>
        </w:r>
      </w:hyperlink>
      <w:r w:rsidRPr="00D10964">
        <w:rPr>
          <w:lang w:eastAsia="en-US"/>
        </w:rPr>
        <w:t xml:space="preserve">, </w:t>
      </w:r>
      <w:r w:rsidRPr="00D10964">
        <w:t xml:space="preserve">pa tālruni 64473194 (Gulbenes novada Gulbenes pilsētas pārvalde) vai 25728123 (Gulbenes novada Gulbenes pilsētas pārvaldes nekustamā īpašuma pārvaldnieks </w:t>
      </w:r>
      <w:proofErr w:type="spellStart"/>
      <w:r w:rsidRPr="00D10964">
        <w:t>K.Rakstiņš</w:t>
      </w:r>
      <w:proofErr w:type="spellEnd"/>
      <w:r w:rsidRPr="00D10964">
        <w:t>)</w:t>
      </w:r>
      <w:r w:rsidRPr="00D10964">
        <w:rPr>
          <w:bCs/>
        </w:rPr>
        <w:t>.</w:t>
      </w:r>
    </w:p>
    <w:p w14:paraId="60C7739D" w14:textId="77777777" w:rsidR="00D10964" w:rsidRPr="00D10964" w:rsidRDefault="00D10964" w:rsidP="00D10964">
      <w:pPr>
        <w:shd w:val="clear" w:color="auto" w:fill="FFFFFF"/>
        <w:tabs>
          <w:tab w:val="left" w:pos="720"/>
        </w:tabs>
        <w:spacing w:before="10" w:line="360" w:lineRule="auto"/>
        <w:jc w:val="center"/>
        <w:rPr>
          <w:b/>
          <w:lang w:eastAsia="en-US"/>
        </w:rPr>
      </w:pPr>
      <w:r w:rsidRPr="00D10964">
        <w:rPr>
          <w:b/>
          <w:lang w:eastAsia="en-US"/>
        </w:rPr>
        <w:t>2. Izsoles veids, maksājumi un samaksas kārtība</w:t>
      </w:r>
    </w:p>
    <w:p w14:paraId="5EAB2C12" w14:textId="77777777" w:rsidR="00D10964" w:rsidRPr="00D10964" w:rsidRDefault="00D10964" w:rsidP="00D10964">
      <w:pPr>
        <w:keepLines/>
        <w:spacing w:line="360" w:lineRule="auto"/>
        <w:ind w:right="43" w:firstLine="567"/>
        <w:jc w:val="both"/>
        <w:rPr>
          <w:bCs/>
          <w:lang w:eastAsia="en-US"/>
        </w:rPr>
      </w:pPr>
      <w:r w:rsidRPr="00D10964">
        <w:rPr>
          <w:bCs/>
          <w:lang w:eastAsia="en-US"/>
        </w:rPr>
        <w:t>2.1. Objekta atsavināšanas veids ir mutiska atklāta izsole ar augšupejošu soli.</w:t>
      </w:r>
    </w:p>
    <w:p w14:paraId="67C686CD" w14:textId="77777777" w:rsidR="00D10964" w:rsidRPr="00D10964" w:rsidRDefault="00D10964" w:rsidP="00D10964">
      <w:pPr>
        <w:keepLines/>
        <w:spacing w:line="360" w:lineRule="auto"/>
        <w:ind w:right="43" w:firstLine="567"/>
        <w:jc w:val="both"/>
        <w:rPr>
          <w:bCs/>
          <w:lang w:eastAsia="en-US"/>
        </w:rPr>
      </w:pPr>
      <w:r w:rsidRPr="00D10964">
        <w:rPr>
          <w:bCs/>
          <w:lang w:eastAsia="en-US"/>
        </w:rPr>
        <w:t xml:space="preserve">2.2. Maksāšanas līdzekļi – 100% </w:t>
      </w:r>
      <w:proofErr w:type="spellStart"/>
      <w:r w:rsidRPr="00D10964">
        <w:rPr>
          <w:bCs/>
          <w:i/>
          <w:lang w:eastAsia="en-US"/>
        </w:rPr>
        <w:t>euro</w:t>
      </w:r>
      <w:proofErr w:type="spellEnd"/>
      <w:r w:rsidRPr="00D10964">
        <w:rPr>
          <w:bCs/>
          <w:lang w:eastAsia="en-US"/>
        </w:rPr>
        <w:t>.</w:t>
      </w:r>
    </w:p>
    <w:p w14:paraId="462E65A0" w14:textId="77777777" w:rsidR="00D10964" w:rsidRPr="00D10964" w:rsidRDefault="00D10964" w:rsidP="00D10964">
      <w:pPr>
        <w:spacing w:line="360" w:lineRule="auto"/>
        <w:ind w:right="43" w:firstLine="567"/>
        <w:jc w:val="both"/>
        <w:rPr>
          <w:lang w:eastAsia="en-US"/>
        </w:rPr>
      </w:pPr>
      <w:r w:rsidRPr="00D10964">
        <w:rPr>
          <w:bCs/>
          <w:lang w:eastAsia="en-US"/>
        </w:rPr>
        <w:t xml:space="preserve">2.3. </w:t>
      </w:r>
      <w:r w:rsidRPr="00D10964">
        <w:rPr>
          <w:lang w:eastAsia="en-US"/>
        </w:rPr>
        <w:t xml:space="preserve">Objekta izsoles sākumcena ir </w:t>
      </w:r>
      <w:r w:rsidRPr="00D10964">
        <w:rPr>
          <w:color w:val="000000"/>
        </w:rPr>
        <w:t xml:space="preserve">39300 EUR (trīsdesmit deviņi tūkstoši trīs simti </w:t>
      </w:r>
      <w:proofErr w:type="spellStart"/>
      <w:r w:rsidRPr="00D10964">
        <w:rPr>
          <w:i/>
          <w:color w:val="000000"/>
        </w:rPr>
        <w:t>euro</w:t>
      </w:r>
      <w:proofErr w:type="spellEnd"/>
      <w:r w:rsidRPr="00D10964">
        <w:rPr>
          <w:color w:val="000000"/>
        </w:rPr>
        <w:t>)</w:t>
      </w:r>
      <w:r w:rsidRPr="00D10964">
        <w:rPr>
          <w:lang w:eastAsia="en-US"/>
        </w:rPr>
        <w:t>.</w:t>
      </w:r>
    </w:p>
    <w:p w14:paraId="7CFD8E54" w14:textId="77777777" w:rsidR="00D10964" w:rsidRPr="00D10964" w:rsidRDefault="00D10964" w:rsidP="00D10964">
      <w:pPr>
        <w:spacing w:line="360" w:lineRule="auto"/>
        <w:ind w:firstLine="567"/>
        <w:jc w:val="both"/>
        <w:rPr>
          <w:lang w:eastAsia="en-US"/>
        </w:rPr>
      </w:pPr>
      <w:r w:rsidRPr="00D10964">
        <w:rPr>
          <w:lang w:eastAsia="en-US"/>
        </w:rPr>
        <w:t xml:space="preserve">2.4. </w:t>
      </w:r>
      <w:r w:rsidRPr="00D10964">
        <w:rPr>
          <w:bCs/>
          <w:lang w:eastAsia="en-US"/>
        </w:rPr>
        <w:t xml:space="preserve">Objekta </w:t>
      </w:r>
      <w:r w:rsidRPr="00D10964">
        <w:rPr>
          <w:color w:val="000000"/>
        </w:rPr>
        <w:t xml:space="preserve">nodrošinājums tiek noteikts 10% apmērā no izsoles nosacītās cenas, t.i. 3930 EUR (trīs tūkstoši deviņi simti trīsdesmit </w:t>
      </w:r>
      <w:proofErr w:type="spellStart"/>
      <w:r w:rsidRPr="00D10964">
        <w:rPr>
          <w:i/>
          <w:color w:val="000000"/>
        </w:rPr>
        <w:t>euro</w:t>
      </w:r>
      <w:proofErr w:type="spellEnd"/>
      <w:r w:rsidRPr="00D10964">
        <w:rPr>
          <w:color w:val="000000"/>
        </w:rPr>
        <w:t>).</w:t>
      </w:r>
      <w:r w:rsidRPr="00D10964">
        <w:rPr>
          <w:color w:val="000000"/>
          <w:lang w:eastAsia="en-US"/>
        </w:rPr>
        <w:t xml:space="preserve"> </w:t>
      </w:r>
      <w:r w:rsidRPr="00D10964">
        <w:rPr>
          <w:color w:val="000000"/>
        </w:rPr>
        <w:t xml:space="preserve">Tas iemaksājams pirms pieteikuma iesniegšanas, </w:t>
      </w:r>
      <w:r w:rsidRPr="00D10964">
        <w:rPr>
          <w:color w:val="000000"/>
        </w:rPr>
        <w:lastRenderedPageBreak/>
        <w:t xml:space="preserve">bezskaidras naudas norēķinu veidā, Gulbenes novada pašvaldības, reģistrācijas Nr.90009116327, kontā Nr.LV81UNLA0050019845884, AS “SEB banka”, </w:t>
      </w:r>
      <w:r w:rsidRPr="00D10964">
        <w:rPr>
          <w:lang w:eastAsia="en-US"/>
        </w:rPr>
        <w:t xml:space="preserve">norādot maksājuma mērķi “Nekustamā īpašuma </w:t>
      </w:r>
      <w:r w:rsidRPr="00D10964">
        <w:t xml:space="preserve">Gulbenes pilsētā ar nosaukumu “Pakalni” </w:t>
      </w:r>
      <w:r w:rsidRPr="00D10964">
        <w:rPr>
          <w:lang w:eastAsia="en-US"/>
        </w:rPr>
        <w:t>izsoles nodrošinājums”</w:t>
      </w:r>
      <w:r w:rsidRPr="00D10964">
        <w:rPr>
          <w:color w:val="000000"/>
        </w:rPr>
        <w:t>.</w:t>
      </w:r>
      <w:r w:rsidRPr="00D10964">
        <w:t xml:space="preserve"> Nodrošinājums uzskatāms par iesniegtu, ja attiecīgā naudas summa ir saņemta norādītajā bankas kontā</w:t>
      </w:r>
      <w:r w:rsidRPr="00D10964">
        <w:rPr>
          <w:lang w:eastAsia="en-US"/>
        </w:rPr>
        <w:t xml:space="preserve">. </w:t>
      </w:r>
    </w:p>
    <w:p w14:paraId="264A193D" w14:textId="77777777" w:rsidR="00D10964" w:rsidRPr="00D10964" w:rsidRDefault="00D10964" w:rsidP="00D10964">
      <w:pPr>
        <w:spacing w:line="360" w:lineRule="auto"/>
        <w:ind w:firstLine="567"/>
        <w:jc w:val="both"/>
        <w:rPr>
          <w:color w:val="000000"/>
          <w:lang w:eastAsia="en-US"/>
        </w:rPr>
      </w:pPr>
      <w:r w:rsidRPr="00D10964">
        <w:rPr>
          <w:lang w:eastAsia="en-US"/>
        </w:rPr>
        <w:t xml:space="preserve">2.5. </w:t>
      </w:r>
      <w:r w:rsidRPr="00D10964">
        <w:rPr>
          <w:bCs/>
          <w:lang w:eastAsia="en-US"/>
        </w:rPr>
        <w:t xml:space="preserve">Objekta izsoles solis tiek noteikts </w:t>
      </w:r>
      <w:r w:rsidRPr="00D10964">
        <w:t>5% apmērā no sākumcenas, t.i., 1965</w:t>
      </w:r>
      <w:r w:rsidRPr="00D10964">
        <w:rPr>
          <w:rFonts w:eastAsia="Calibri"/>
          <w:lang w:eastAsia="en-US"/>
        </w:rPr>
        <w:t xml:space="preserve"> EUR</w:t>
      </w:r>
      <w:r w:rsidRPr="00D10964">
        <w:t xml:space="preserve"> (viens tūkstotis deviņi simti sešdesmit pieci </w:t>
      </w:r>
      <w:proofErr w:type="spellStart"/>
      <w:r w:rsidRPr="00D10964">
        <w:rPr>
          <w:i/>
        </w:rPr>
        <w:t>euro</w:t>
      </w:r>
      <w:proofErr w:type="spellEnd"/>
      <w:r w:rsidRPr="00D10964">
        <w:t>)</w:t>
      </w:r>
      <w:r w:rsidRPr="00D10964">
        <w:rPr>
          <w:color w:val="000000"/>
          <w:lang w:eastAsia="en-US"/>
        </w:rPr>
        <w:t>.</w:t>
      </w:r>
    </w:p>
    <w:p w14:paraId="03B70238" w14:textId="77777777" w:rsidR="00D10964" w:rsidRPr="0099661F" w:rsidRDefault="00D10964" w:rsidP="0099661F">
      <w:pPr>
        <w:spacing w:line="360" w:lineRule="auto"/>
        <w:ind w:firstLine="567"/>
        <w:jc w:val="both"/>
        <w:rPr>
          <w:color w:val="000000"/>
          <w:lang w:eastAsia="en-US"/>
        </w:rPr>
      </w:pPr>
      <w:r w:rsidRPr="00D10964">
        <w:rPr>
          <w:color w:val="000000"/>
          <w:lang w:eastAsia="en-US"/>
        </w:rPr>
        <w:t xml:space="preserve">2.6. Nosolītā augstākā </w:t>
      </w:r>
      <w:r w:rsidRPr="00D10964">
        <w:t xml:space="preserve">summa, atrēķinot naudā iemaksāto nodrošinājumu, jāsamaksā par Objektu divu nedēļu laikā no izsoles dienas, ieskaitot to bezskaidras naudas norēķinu veidā Gulbenes novada pašvaldības kontā Nr.LV81UNLA0050019845884, AS “SEB banka”, </w:t>
      </w:r>
      <w:r w:rsidRPr="00D10964">
        <w:rPr>
          <w:color w:val="000000"/>
        </w:rPr>
        <w:t xml:space="preserve">ar atzīmi </w:t>
      </w:r>
      <w:r w:rsidRPr="0099661F">
        <w:rPr>
          <w:color w:val="000000"/>
        </w:rPr>
        <w:t>“</w:t>
      </w:r>
      <w:r w:rsidRPr="0099661F">
        <w:rPr>
          <w:lang w:eastAsia="en-US"/>
        </w:rPr>
        <w:t xml:space="preserve">Nekustamā īpašuma </w:t>
      </w:r>
      <w:r w:rsidRPr="0099661F">
        <w:t xml:space="preserve">Gulbenes pilsētā ar nosaukumu “Pakalni” </w:t>
      </w:r>
      <w:r w:rsidRPr="0099661F">
        <w:rPr>
          <w:color w:val="000000"/>
        </w:rPr>
        <w:t>pirkuma maksa”.</w:t>
      </w:r>
    </w:p>
    <w:p w14:paraId="1EDCD5A5" w14:textId="45737F1B" w:rsidR="00D10964" w:rsidRPr="0099661F" w:rsidRDefault="00D10964" w:rsidP="0099661F">
      <w:pPr>
        <w:pStyle w:val="Sarakstarindkopa"/>
        <w:keepNext/>
        <w:numPr>
          <w:ilvl w:val="0"/>
          <w:numId w:val="52"/>
        </w:numPr>
        <w:spacing w:line="360" w:lineRule="auto"/>
        <w:ind w:left="0" w:firstLine="567"/>
        <w:jc w:val="center"/>
        <w:outlineLvl w:val="0"/>
        <w:rPr>
          <w:rFonts w:ascii="Times New Roman" w:hAnsi="Times New Roman"/>
          <w:b/>
          <w:sz w:val="24"/>
          <w:szCs w:val="24"/>
        </w:rPr>
      </w:pPr>
      <w:r w:rsidRPr="0099661F">
        <w:rPr>
          <w:rFonts w:ascii="Times New Roman" w:hAnsi="Times New Roman"/>
          <w:b/>
          <w:bCs/>
          <w:kern w:val="32"/>
          <w:sz w:val="24"/>
          <w:szCs w:val="24"/>
        </w:rPr>
        <w:t>Izsoles dalībnieki</w:t>
      </w:r>
    </w:p>
    <w:p w14:paraId="18FCD05E" w14:textId="707529A5" w:rsidR="00D10964" w:rsidRPr="0099661F" w:rsidRDefault="00D10964" w:rsidP="0099661F">
      <w:pPr>
        <w:pStyle w:val="Sarakstarindkopa"/>
        <w:numPr>
          <w:ilvl w:val="1"/>
          <w:numId w:val="26"/>
        </w:numPr>
        <w:spacing w:line="360" w:lineRule="auto"/>
        <w:ind w:left="0" w:firstLine="567"/>
        <w:jc w:val="both"/>
        <w:rPr>
          <w:rFonts w:ascii="Times New Roman" w:hAnsi="Times New Roman"/>
          <w:sz w:val="24"/>
          <w:szCs w:val="24"/>
        </w:rPr>
      </w:pPr>
      <w:r w:rsidRPr="0099661F">
        <w:rPr>
          <w:rFonts w:ascii="Times New Roman" w:hAnsi="Times New Roman"/>
          <w:sz w:val="24"/>
          <w:szCs w:val="24"/>
        </w:rPr>
        <w:t xml:space="preserve">Par izsoles dalībnieku var kļūt jebkura fiziska vai juridiska persona, </w:t>
      </w:r>
      <w:r w:rsidRPr="0099661F">
        <w:rPr>
          <w:rFonts w:ascii="Times New Roman" w:hAnsi="Times New Roman"/>
          <w:color w:val="000000"/>
          <w:sz w:val="24"/>
          <w:szCs w:val="24"/>
        </w:rPr>
        <w:t>kura atbilst likuma “Par zemes privatizāciju lauku apvidos” 28.pantā izvirzītajām prasībām darījuma subjektam</w:t>
      </w:r>
      <w:r w:rsidRPr="0099661F">
        <w:rPr>
          <w:rFonts w:ascii="Times New Roman" w:hAnsi="Times New Roman"/>
          <w:sz w:val="24"/>
          <w:szCs w:val="24"/>
        </w:rPr>
        <w:t xml:space="preserve">, kura līdz reģistrācijas brīdim ir iemaksājusi šo noteikumu 2.4.punktā noteikto nodrošinājumu, izsoles noteikumos </w:t>
      </w:r>
      <w:r w:rsidRPr="0099661F">
        <w:rPr>
          <w:rFonts w:ascii="Times New Roman" w:hAnsi="Times New Roman"/>
          <w:color w:val="000000"/>
          <w:sz w:val="24"/>
          <w:szCs w:val="24"/>
        </w:rPr>
        <w:t xml:space="preserve">noteiktajā termiņā iesniegusi pieteikumu dalībai izsolē un izpildījusi visus izsoles priekšnoteikumus, </w:t>
      </w:r>
      <w:r w:rsidRPr="0099661F">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5D26D2E" w14:textId="58EA4697" w:rsidR="00D10964" w:rsidRPr="0099661F" w:rsidRDefault="00D10964" w:rsidP="0099661F">
      <w:pPr>
        <w:pStyle w:val="Sarakstarindkopa"/>
        <w:numPr>
          <w:ilvl w:val="1"/>
          <w:numId w:val="26"/>
        </w:numPr>
        <w:spacing w:line="360" w:lineRule="auto"/>
        <w:ind w:left="0" w:firstLine="567"/>
        <w:jc w:val="both"/>
        <w:rPr>
          <w:rFonts w:ascii="Times New Roman" w:hAnsi="Times New Roman"/>
          <w:sz w:val="24"/>
          <w:szCs w:val="24"/>
        </w:rPr>
      </w:pPr>
      <w:r w:rsidRPr="0099661F">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4B35F0A" w14:textId="79B27223" w:rsidR="00D10964" w:rsidRPr="0099661F" w:rsidRDefault="00D10964" w:rsidP="0099661F">
      <w:pPr>
        <w:pStyle w:val="Sarakstarindkopa"/>
        <w:numPr>
          <w:ilvl w:val="1"/>
          <w:numId w:val="26"/>
        </w:numPr>
        <w:spacing w:line="360" w:lineRule="auto"/>
        <w:ind w:left="0" w:firstLine="567"/>
        <w:jc w:val="both"/>
        <w:rPr>
          <w:rFonts w:ascii="Times New Roman" w:hAnsi="Times New Roman"/>
          <w:sz w:val="24"/>
          <w:szCs w:val="24"/>
        </w:rPr>
      </w:pPr>
      <w:r w:rsidRPr="0099661F">
        <w:rPr>
          <w:rFonts w:ascii="Times New Roman" w:hAnsi="Times New Roman"/>
          <w:color w:val="000000"/>
          <w:sz w:val="24"/>
          <w:szCs w:val="24"/>
        </w:rPr>
        <w:t>Izsoles komisijas locekļi nevar būt Objekta pircēji, kā arī nevar pirkt Objektu citu personu uzdevumā.</w:t>
      </w:r>
    </w:p>
    <w:p w14:paraId="505200F6" w14:textId="5D77CB3C" w:rsidR="00D10964" w:rsidRPr="0099661F" w:rsidRDefault="00D10964" w:rsidP="0099661F">
      <w:pPr>
        <w:pStyle w:val="Sarakstarindkopa"/>
        <w:numPr>
          <w:ilvl w:val="0"/>
          <w:numId w:val="26"/>
        </w:numPr>
        <w:spacing w:after="200" w:line="360" w:lineRule="auto"/>
        <w:jc w:val="center"/>
        <w:rPr>
          <w:bCs/>
          <w:color w:val="000000"/>
        </w:rPr>
      </w:pPr>
      <w:r w:rsidRPr="0099661F">
        <w:rPr>
          <w:b/>
          <w:bCs/>
          <w:color w:val="000000"/>
        </w:rPr>
        <w:t>Izsoles pretendentu reģistrācija Izsoļu dalībnieku reģistrā</w:t>
      </w:r>
    </w:p>
    <w:p w14:paraId="74FBC0A5" w14:textId="4955342D" w:rsidR="00D10964" w:rsidRPr="0099661F" w:rsidRDefault="00D10964" w:rsidP="0099661F">
      <w:pPr>
        <w:pStyle w:val="Sarakstarindkopa"/>
        <w:numPr>
          <w:ilvl w:val="1"/>
          <w:numId w:val="26"/>
        </w:numPr>
        <w:tabs>
          <w:tab w:val="num" w:pos="1777"/>
        </w:tabs>
        <w:spacing w:after="200" w:line="360" w:lineRule="auto"/>
        <w:ind w:left="0" w:firstLine="567"/>
        <w:jc w:val="both"/>
        <w:rPr>
          <w:rFonts w:ascii="Times New Roman" w:hAnsi="Times New Roman"/>
          <w:bCs/>
          <w:color w:val="000000"/>
          <w:sz w:val="24"/>
          <w:szCs w:val="24"/>
        </w:rPr>
      </w:pPr>
      <w:r w:rsidRPr="0099661F">
        <w:rPr>
          <w:rFonts w:ascii="Times New Roman" w:hAnsi="Times New Roman"/>
          <w:color w:val="000000"/>
          <w:sz w:val="24"/>
          <w:szCs w:val="24"/>
        </w:rPr>
        <w:t>Izsoles komisija, saņemot pieteikumu par piedalīšanos izsolē, sastāda izsoles dalībnieku sarakstu, kurā fiksē izsoles pretendentus pieteikumu iesniegšanas secībā.</w:t>
      </w:r>
    </w:p>
    <w:p w14:paraId="791A6DA1" w14:textId="68F3436A" w:rsidR="00D10964" w:rsidRPr="0099661F" w:rsidRDefault="00D10964" w:rsidP="0099661F">
      <w:pPr>
        <w:pStyle w:val="Sarakstarindkopa"/>
        <w:numPr>
          <w:ilvl w:val="1"/>
          <w:numId w:val="26"/>
        </w:numPr>
        <w:tabs>
          <w:tab w:val="num" w:pos="1777"/>
        </w:tabs>
        <w:spacing w:after="200" w:line="360" w:lineRule="auto"/>
        <w:ind w:left="0" w:firstLine="567"/>
        <w:jc w:val="both"/>
        <w:rPr>
          <w:rFonts w:ascii="Times New Roman" w:hAnsi="Times New Roman"/>
          <w:bCs/>
          <w:color w:val="000000"/>
          <w:sz w:val="24"/>
          <w:szCs w:val="24"/>
        </w:rPr>
      </w:pPr>
      <w:r w:rsidRPr="0099661F">
        <w:rPr>
          <w:rFonts w:ascii="Times New Roman" w:hAnsi="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73" w:history="1">
        <w:r w:rsidRPr="0099661F">
          <w:rPr>
            <w:rFonts w:ascii="Times New Roman" w:hAnsi="Times New Roman"/>
            <w:bCs/>
            <w:color w:val="0563C1"/>
            <w:sz w:val="24"/>
            <w:szCs w:val="24"/>
            <w:u w:val="single"/>
          </w:rPr>
          <w:t>dome@gulbene.lv</w:t>
        </w:r>
      </w:hyperlink>
      <w:r w:rsidRPr="0099661F">
        <w:rPr>
          <w:rFonts w:ascii="Times New Roman" w:hAnsi="Times New Roman"/>
          <w:bCs/>
          <w:color w:val="000000"/>
          <w:sz w:val="24"/>
          <w:szCs w:val="24"/>
        </w:rPr>
        <w:t xml:space="preserve">, līdz </w:t>
      </w:r>
      <w:r w:rsidRPr="0099661F">
        <w:rPr>
          <w:rFonts w:ascii="Times New Roman" w:hAnsi="Times New Roman"/>
          <w:b/>
          <w:bCs/>
          <w:color w:val="000000"/>
          <w:sz w:val="24"/>
          <w:szCs w:val="24"/>
        </w:rPr>
        <w:t>2023.gada 10.janvāra plkst.15.00</w:t>
      </w:r>
      <w:r w:rsidRPr="0099661F">
        <w:rPr>
          <w:rFonts w:ascii="Times New Roman" w:hAnsi="Times New Roman"/>
          <w:bCs/>
          <w:color w:val="000000"/>
          <w:sz w:val="24"/>
          <w:szCs w:val="24"/>
        </w:rPr>
        <w:t>.</w:t>
      </w:r>
    </w:p>
    <w:p w14:paraId="05ECA4B7" w14:textId="5AF93EBD" w:rsidR="00D10964" w:rsidRPr="0099661F" w:rsidRDefault="00D10964" w:rsidP="0099661F">
      <w:pPr>
        <w:pStyle w:val="Sarakstarindkopa"/>
        <w:numPr>
          <w:ilvl w:val="1"/>
          <w:numId w:val="26"/>
        </w:numPr>
        <w:tabs>
          <w:tab w:val="num" w:pos="1777"/>
        </w:tabs>
        <w:spacing w:line="360" w:lineRule="auto"/>
        <w:ind w:left="0" w:firstLine="567"/>
        <w:rPr>
          <w:rFonts w:ascii="Times New Roman" w:hAnsi="Times New Roman"/>
          <w:bCs/>
          <w:color w:val="000000"/>
          <w:sz w:val="24"/>
          <w:szCs w:val="24"/>
        </w:rPr>
      </w:pPr>
      <w:r w:rsidRPr="0099661F">
        <w:rPr>
          <w:rFonts w:ascii="Times New Roman" w:hAnsi="Times New Roman"/>
          <w:bCs/>
          <w:color w:val="000000"/>
          <w:sz w:val="24"/>
          <w:szCs w:val="24"/>
        </w:rPr>
        <w:t>L</w:t>
      </w:r>
      <w:r w:rsidRPr="0099661F">
        <w:rPr>
          <w:rFonts w:ascii="Times New Roman" w:hAnsi="Times New Roman"/>
          <w:color w:val="000000"/>
          <w:sz w:val="24"/>
          <w:szCs w:val="24"/>
        </w:rPr>
        <w:t>ai reģistrētos par izsoles dalībnieku izsoles noteikumos noteiktajā termiņā</w:t>
      </w:r>
      <w:r w:rsidRPr="0099661F">
        <w:rPr>
          <w:rFonts w:ascii="Times New Roman" w:hAnsi="Times New Roman"/>
          <w:bCs/>
          <w:color w:val="000000"/>
          <w:sz w:val="24"/>
          <w:szCs w:val="24"/>
        </w:rPr>
        <w:t xml:space="preserve"> jāiesniedz:</w:t>
      </w:r>
    </w:p>
    <w:p w14:paraId="6277B142" w14:textId="77777777" w:rsidR="00D10964" w:rsidRPr="0099661F" w:rsidRDefault="00D10964" w:rsidP="0099661F">
      <w:pPr>
        <w:numPr>
          <w:ilvl w:val="2"/>
          <w:numId w:val="26"/>
        </w:numPr>
        <w:tabs>
          <w:tab w:val="num" w:pos="720"/>
        </w:tabs>
        <w:autoSpaceDE w:val="0"/>
        <w:autoSpaceDN w:val="0"/>
        <w:adjustRightInd w:val="0"/>
        <w:spacing w:line="360" w:lineRule="auto"/>
        <w:ind w:left="0" w:firstLine="567"/>
        <w:jc w:val="both"/>
        <w:rPr>
          <w:color w:val="000000"/>
        </w:rPr>
      </w:pPr>
      <w:r w:rsidRPr="0099661F">
        <w:rPr>
          <w:color w:val="000000"/>
        </w:rPr>
        <w:t>Fiziskai personai:</w:t>
      </w:r>
    </w:p>
    <w:p w14:paraId="24D81455" w14:textId="77777777" w:rsidR="00D10964" w:rsidRPr="00D10964" w:rsidRDefault="00D10964" w:rsidP="0099661F">
      <w:pPr>
        <w:numPr>
          <w:ilvl w:val="3"/>
          <w:numId w:val="26"/>
        </w:numPr>
        <w:tabs>
          <w:tab w:val="num" w:pos="720"/>
        </w:tabs>
        <w:autoSpaceDE w:val="0"/>
        <w:autoSpaceDN w:val="0"/>
        <w:adjustRightInd w:val="0"/>
        <w:spacing w:line="360" w:lineRule="auto"/>
        <w:ind w:left="0" w:firstLine="567"/>
        <w:jc w:val="both"/>
        <w:rPr>
          <w:color w:val="000000"/>
        </w:rPr>
      </w:pPr>
      <w:r w:rsidRPr="00D10964">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1090D52D" w14:textId="77777777" w:rsidR="00D10964" w:rsidRPr="00D10964" w:rsidRDefault="00D10964" w:rsidP="0099661F">
      <w:pPr>
        <w:numPr>
          <w:ilvl w:val="3"/>
          <w:numId w:val="26"/>
        </w:numPr>
        <w:tabs>
          <w:tab w:val="num" w:pos="720"/>
        </w:tabs>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1F4EE017" w14:textId="77777777" w:rsidR="00D10964" w:rsidRPr="00D10964" w:rsidRDefault="00D10964" w:rsidP="0099661F">
      <w:pPr>
        <w:numPr>
          <w:ilvl w:val="3"/>
          <w:numId w:val="26"/>
        </w:numPr>
        <w:tabs>
          <w:tab w:val="num" w:pos="720"/>
        </w:tabs>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2FF7836F" w14:textId="77777777" w:rsidR="00D10964" w:rsidRPr="00D10964" w:rsidRDefault="00D10964" w:rsidP="00D10964">
      <w:pPr>
        <w:tabs>
          <w:tab w:val="num" w:pos="0"/>
        </w:tabs>
        <w:autoSpaceDE w:val="0"/>
        <w:autoSpaceDN w:val="0"/>
        <w:adjustRightInd w:val="0"/>
        <w:spacing w:line="360" w:lineRule="auto"/>
        <w:ind w:firstLine="567"/>
        <w:jc w:val="both"/>
        <w:rPr>
          <w:color w:val="000000"/>
        </w:rPr>
      </w:pPr>
      <w:r w:rsidRPr="00D10964">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57A1230" w14:textId="77777777" w:rsidR="00D10964" w:rsidRPr="00D10964" w:rsidRDefault="00D10964" w:rsidP="0099661F">
      <w:pPr>
        <w:numPr>
          <w:ilvl w:val="2"/>
          <w:numId w:val="26"/>
        </w:numPr>
        <w:tabs>
          <w:tab w:val="num" w:pos="720"/>
        </w:tabs>
        <w:autoSpaceDE w:val="0"/>
        <w:autoSpaceDN w:val="0"/>
        <w:adjustRightInd w:val="0"/>
        <w:spacing w:line="360" w:lineRule="auto"/>
        <w:ind w:left="0" w:firstLine="567"/>
        <w:jc w:val="both"/>
        <w:rPr>
          <w:color w:val="000000"/>
        </w:rPr>
      </w:pPr>
      <w:r w:rsidRPr="00D10964">
        <w:rPr>
          <w:color w:val="000000"/>
        </w:rPr>
        <w:t xml:space="preserve">juridiskai personai: </w:t>
      </w:r>
    </w:p>
    <w:p w14:paraId="7718A59C" w14:textId="77777777" w:rsidR="00D10964" w:rsidRPr="00D10964" w:rsidRDefault="00D10964" w:rsidP="0099661F">
      <w:pPr>
        <w:numPr>
          <w:ilvl w:val="3"/>
          <w:numId w:val="26"/>
        </w:numPr>
        <w:tabs>
          <w:tab w:val="num" w:pos="720"/>
        </w:tabs>
        <w:autoSpaceDE w:val="0"/>
        <w:autoSpaceDN w:val="0"/>
        <w:adjustRightInd w:val="0"/>
        <w:spacing w:line="360" w:lineRule="auto"/>
        <w:ind w:left="0" w:firstLine="567"/>
        <w:jc w:val="both"/>
        <w:rPr>
          <w:color w:val="000000"/>
        </w:rPr>
      </w:pPr>
      <w:r w:rsidRPr="00D10964">
        <w:rPr>
          <w:color w:val="000000"/>
        </w:rPr>
        <w:t>pieteikums, kurā jānorāda: nosaukums, reģistrācijas numurs, juridiskā adrese, papildu kontaktinformācija – elektroniskā pasta adrese un tālruņa numurs (ja tāds ir), solītāja pārstāvja vārds, uzvārds;</w:t>
      </w:r>
    </w:p>
    <w:p w14:paraId="07963A47" w14:textId="77777777" w:rsidR="00D10964" w:rsidRPr="00D10964" w:rsidRDefault="00D10964" w:rsidP="0099661F">
      <w:pPr>
        <w:numPr>
          <w:ilvl w:val="3"/>
          <w:numId w:val="26"/>
        </w:numPr>
        <w:tabs>
          <w:tab w:val="num" w:pos="720"/>
        </w:tabs>
        <w:autoSpaceDE w:val="0"/>
        <w:autoSpaceDN w:val="0"/>
        <w:adjustRightInd w:val="0"/>
        <w:spacing w:line="360" w:lineRule="auto"/>
        <w:ind w:left="0" w:firstLine="567"/>
        <w:jc w:val="both"/>
        <w:rPr>
          <w:color w:val="000000"/>
        </w:rPr>
      </w:pPr>
      <w:r w:rsidRPr="00D10964">
        <w:rPr>
          <w:color w:val="000000"/>
        </w:rPr>
        <w:t>attiecīgās institūcijas pilnvarojums iesniegt pieteikumu dalībai izsolē un pilnvarojums pārstāvībai izsolē (ja to nedara pārvaldes institūcija (amatpersona));</w:t>
      </w:r>
    </w:p>
    <w:p w14:paraId="294658C9" w14:textId="77777777" w:rsidR="00D10964" w:rsidRPr="00D10964" w:rsidRDefault="00D10964" w:rsidP="0099661F">
      <w:pPr>
        <w:numPr>
          <w:ilvl w:val="3"/>
          <w:numId w:val="26"/>
        </w:numPr>
        <w:tabs>
          <w:tab w:val="num" w:pos="720"/>
        </w:tabs>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0AC8EA32" w14:textId="77777777" w:rsidR="00D10964" w:rsidRPr="00D10964" w:rsidRDefault="00D10964" w:rsidP="0099661F">
      <w:pPr>
        <w:numPr>
          <w:ilvl w:val="3"/>
          <w:numId w:val="26"/>
        </w:numPr>
        <w:tabs>
          <w:tab w:val="num" w:pos="720"/>
        </w:tabs>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58CD251A" w14:textId="77777777" w:rsidR="00D10964" w:rsidRPr="00D10964" w:rsidRDefault="00D10964" w:rsidP="00D10964">
      <w:pPr>
        <w:tabs>
          <w:tab w:val="num" w:pos="0"/>
        </w:tabs>
        <w:autoSpaceDE w:val="0"/>
        <w:autoSpaceDN w:val="0"/>
        <w:adjustRightInd w:val="0"/>
        <w:spacing w:line="360" w:lineRule="auto"/>
        <w:ind w:firstLine="567"/>
        <w:jc w:val="both"/>
        <w:rPr>
          <w:color w:val="000000"/>
        </w:rPr>
      </w:pPr>
      <w:r w:rsidRPr="00D10964">
        <w:rPr>
          <w:color w:val="000000"/>
        </w:rPr>
        <w:t>Pirms pretendenta reģistrēšanas izsoles dalībnieku sarakstā Izsoles komisija attiecībā uz juridisku personu pārbaudīs informāciju:</w:t>
      </w:r>
    </w:p>
    <w:p w14:paraId="51154557" w14:textId="77777777" w:rsidR="00D10964" w:rsidRPr="00D10964" w:rsidRDefault="00D10964">
      <w:pPr>
        <w:numPr>
          <w:ilvl w:val="0"/>
          <w:numId w:val="84"/>
        </w:numPr>
        <w:tabs>
          <w:tab w:val="num" w:pos="0"/>
        </w:tabs>
        <w:autoSpaceDE w:val="0"/>
        <w:autoSpaceDN w:val="0"/>
        <w:adjustRightInd w:val="0"/>
        <w:spacing w:line="360" w:lineRule="auto"/>
        <w:ind w:left="0" w:firstLine="567"/>
        <w:contextualSpacing/>
        <w:jc w:val="both"/>
        <w:rPr>
          <w:color w:val="000000"/>
        </w:rPr>
      </w:pPr>
      <w:r w:rsidRPr="00D10964">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811EDDA" w14:textId="77777777" w:rsidR="00D10964" w:rsidRPr="00D10964" w:rsidRDefault="00D10964">
      <w:pPr>
        <w:numPr>
          <w:ilvl w:val="0"/>
          <w:numId w:val="84"/>
        </w:numPr>
        <w:tabs>
          <w:tab w:val="num" w:pos="0"/>
        </w:tabs>
        <w:autoSpaceDE w:val="0"/>
        <w:autoSpaceDN w:val="0"/>
        <w:adjustRightInd w:val="0"/>
        <w:spacing w:line="360" w:lineRule="auto"/>
        <w:ind w:left="0" w:firstLine="567"/>
        <w:contextualSpacing/>
        <w:jc w:val="both"/>
        <w:rPr>
          <w:color w:val="000000"/>
        </w:rPr>
      </w:pPr>
      <w:r w:rsidRPr="00D10964">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2DE9678" w14:textId="77777777" w:rsidR="00D10964" w:rsidRPr="00D10964" w:rsidRDefault="00D10964" w:rsidP="0099661F">
      <w:pPr>
        <w:numPr>
          <w:ilvl w:val="1"/>
          <w:numId w:val="26"/>
        </w:numPr>
        <w:tabs>
          <w:tab w:val="num" w:pos="454"/>
        </w:tabs>
        <w:autoSpaceDE w:val="0"/>
        <w:autoSpaceDN w:val="0"/>
        <w:adjustRightInd w:val="0"/>
        <w:spacing w:line="360" w:lineRule="auto"/>
        <w:ind w:left="0" w:firstLine="567"/>
        <w:jc w:val="both"/>
      </w:pPr>
      <w:r w:rsidRPr="00D10964">
        <w:t>Izsoles pretendents netiek reģistrēts izsoles dalībnieku reģistrā, ja:</w:t>
      </w:r>
    </w:p>
    <w:p w14:paraId="503F3E01" w14:textId="77777777" w:rsidR="00D10964" w:rsidRPr="00D10964" w:rsidRDefault="00D10964" w:rsidP="0099661F">
      <w:pPr>
        <w:numPr>
          <w:ilvl w:val="2"/>
          <w:numId w:val="26"/>
        </w:numPr>
        <w:tabs>
          <w:tab w:val="num" w:pos="720"/>
        </w:tabs>
        <w:autoSpaceDE w:val="0"/>
        <w:autoSpaceDN w:val="0"/>
        <w:adjustRightInd w:val="0"/>
        <w:spacing w:line="360" w:lineRule="auto"/>
        <w:ind w:left="0" w:firstLine="567"/>
        <w:jc w:val="both"/>
      </w:pPr>
      <w:r w:rsidRPr="00D10964">
        <w:t>nav vēl iestājies vai ir jau beidzies pretendentu reģistrācijas termiņš;</w:t>
      </w:r>
    </w:p>
    <w:p w14:paraId="253A7FFC" w14:textId="77777777" w:rsidR="00D10964" w:rsidRPr="00D10964" w:rsidRDefault="00D10964" w:rsidP="0099661F">
      <w:pPr>
        <w:numPr>
          <w:ilvl w:val="2"/>
          <w:numId w:val="26"/>
        </w:numPr>
        <w:tabs>
          <w:tab w:val="num" w:pos="720"/>
        </w:tabs>
        <w:autoSpaceDE w:val="0"/>
        <w:autoSpaceDN w:val="0"/>
        <w:adjustRightInd w:val="0"/>
        <w:spacing w:line="360" w:lineRule="auto"/>
        <w:ind w:left="0" w:firstLine="567"/>
        <w:jc w:val="both"/>
      </w:pPr>
      <w:r w:rsidRPr="00D10964">
        <w:t>ja nav iesniegti šo noteikumu 4.3.1.punktā vai 4.3.2.punktā norādītie dokumenti;</w:t>
      </w:r>
    </w:p>
    <w:p w14:paraId="504CB54C" w14:textId="77777777" w:rsidR="00D10964" w:rsidRPr="00D10964" w:rsidRDefault="00D10964" w:rsidP="0099661F">
      <w:pPr>
        <w:numPr>
          <w:ilvl w:val="2"/>
          <w:numId w:val="26"/>
        </w:numPr>
        <w:tabs>
          <w:tab w:val="num" w:pos="720"/>
        </w:tabs>
        <w:autoSpaceDE w:val="0"/>
        <w:autoSpaceDN w:val="0"/>
        <w:adjustRightInd w:val="0"/>
        <w:spacing w:line="360" w:lineRule="auto"/>
        <w:ind w:left="0" w:firstLine="567"/>
        <w:jc w:val="both"/>
      </w:pPr>
      <w:r w:rsidRPr="00D10964">
        <w:rPr>
          <w:color w:val="000000"/>
        </w:rPr>
        <w:t>iesniegtajos dokumentos norādītas nepatiesas ziņas;</w:t>
      </w:r>
    </w:p>
    <w:p w14:paraId="29D3FAC7" w14:textId="77777777" w:rsidR="00D10964" w:rsidRPr="00D10964" w:rsidRDefault="00D10964" w:rsidP="0099661F">
      <w:pPr>
        <w:numPr>
          <w:ilvl w:val="2"/>
          <w:numId w:val="26"/>
        </w:numPr>
        <w:tabs>
          <w:tab w:val="num" w:pos="720"/>
        </w:tabs>
        <w:autoSpaceDE w:val="0"/>
        <w:autoSpaceDN w:val="0"/>
        <w:adjustRightInd w:val="0"/>
        <w:spacing w:line="360" w:lineRule="auto"/>
        <w:ind w:left="0" w:firstLine="567"/>
        <w:jc w:val="both"/>
      </w:pPr>
      <w:r w:rsidRPr="00D10964">
        <w:t>konstatēts, ka pretendentam ir izsoles noteikumu 3.1.punktā minētās parādsaistības;</w:t>
      </w:r>
    </w:p>
    <w:p w14:paraId="444879C9" w14:textId="77777777" w:rsidR="00D10964" w:rsidRPr="00D10964" w:rsidRDefault="00D10964" w:rsidP="0099661F">
      <w:pPr>
        <w:numPr>
          <w:ilvl w:val="2"/>
          <w:numId w:val="26"/>
        </w:numPr>
        <w:tabs>
          <w:tab w:val="num" w:pos="720"/>
        </w:tabs>
        <w:autoSpaceDE w:val="0"/>
        <w:autoSpaceDN w:val="0"/>
        <w:adjustRightInd w:val="0"/>
        <w:spacing w:line="360" w:lineRule="auto"/>
        <w:ind w:left="0" w:firstLine="567"/>
        <w:jc w:val="both"/>
      </w:pPr>
      <w:r w:rsidRPr="00D10964">
        <w:lastRenderedPageBreak/>
        <w:t>Gulbenes novada pašvaldības norādītajā bankas kontā nav saņemta nodrošinājuma nauda.</w:t>
      </w:r>
    </w:p>
    <w:p w14:paraId="2B74F787" w14:textId="77777777" w:rsidR="00D10964" w:rsidRPr="00D10964" w:rsidRDefault="00D10964" w:rsidP="0099661F">
      <w:pPr>
        <w:numPr>
          <w:ilvl w:val="0"/>
          <w:numId w:val="26"/>
        </w:numPr>
        <w:spacing w:line="360" w:lineRule="auto"/>
        <w:jc w:val="center"/>
        <w:rPr>
          <w:b/>
        </w:rPr>
      </w:pPr>
      <w:r w:rsidRPr="00D10964">
        <w:rPr>
          <w:b/>
        </w:rPr>
        <w:t>Izsoles norise</w:t>
      </w:r>
    </w:p>
    <w:p w14:paraId="4148B1E9" w14:textId="77777777" w:rsidR="00D10964" w:rsidRPr="00D10964" w:rsidRDefault="00D10964" w:rsidP="0099661F">
      <w:pPr>
        <w:numPr>
          <w:ilvl w:val="1"/>
          <w:numId w:val="26"/>
        </w:numPr>
        <w:autoSpaceDE w:val="0"/>
        <w:autoSpaceDN w:val="0"/>
        <w:adjustRightInd w:val="0"/>
        <w:spacing w:line="360" w:lineRule="auto"/>
        <w:ind w:left="0" w:firstLine="567"/>
        <w:jc w:val="both"/>
      </w:pPr>
      <w:r w:rsidRPr="00D10964">
        <w:rPr>
          <w:color w:val="000000"/>
        </w:rPr>
        <w:t xml:space="preserve">Izsole </w:t>
      </w:r>
      <w:r w:rsidRPr="00D10964">
        <w:t xml:space="preserve">notiks </w:t>
      </w:r>
      <w:r w:rsidRPr="00D10964">
        <w:rPr>
          <w:b/>
        </w:rPr>
        <w:t>2023.gada 12.janvārī plkst.11.00</w:t>
      </w:r>
      <w:r w:rsidRPr="00D10964">
        <w:t xml:space="preserve"> </w:t>
      </w:r>
      <w:r w:rsidRPr="00D10964">
        <w:rPr>
          <w:color w:val="000000"/>
        </w:rPr>
        <w:t>Gulbenes novada pašvaldības administrācijas ēkā, Ābeļu ielā 2, Gulbenē, Gulbenes novadā, 2.stāva zālē</w:t>
      </w:r>
      <w:r w:rsidRPr="00D10964">
        <w:t xml:space="preserve">. </w:t>
      </w:r>
    </w:p>
    <w:p w14:paraId="1CDE1682"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F122B0F"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70A89E8"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 xml:space="preserve">Pirms izsoles sākšanas izsoles dalībnieki paraksta izsoles noteikumus, tādējādi apliecinot, ka pilnībā ar tiem ir iepazinušies un piekrīt tiem. </w:t>
      </w:r>
    </w:p>
    <w:p w14:paraId="7A59709B"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 xml:space="preserve"> Izsoles vadītājs atklāj izsoli, raksturo izsolāmo mantu, paziņo izsoles sākumcenu, izsoles soli un informē par solīšanas kārtību. </w:t>
      </w:r>
    </w:p>
    <w:p w14:paraId="5441D6A7"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 xml:space="preserve">Izsoles dalībnieki savu piekrišanu iegādāties izsoles Objektu apliecina mutvārdos un rakstiski, parakstoties izsoles dalībnieku sarakstā par katru nosolīto soli. Tas tiek fiksēts izsoles gaitas protokolā. </w:t>
      </w:r>
    </w:p>
    <w:p w14:paraId="7CD4B7AE"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7978773"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B33F65B" w14:textId="77777777" w:rsidR="00D10964" w:rsidRPr="0099661F" w:rsidRDefault="00D10964" w:rsidP="0099661F">
      <w:pPr>
        <w:numPr>
          <w:ilvl w:val="1"/>
          <w:numId w:val="26"/>
        </w:numPr>
        <w:autoSpaceDE w:val="0"/>
        <w:autoSpaceDN w:val="0"/>
        <w:adjustRightInd w:val="0"/>
        <w:spacing w:line="360" w:lineRule="auto"/>
        <w:ind w:left="0" w:firstLine="567"/>
        <w:jc w:val="both"/>
      </w:pPr>
      <w:r w:rsidRPr="0099661F">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37EE802" w14:textId="77777777" w:rsidR="00D10964" w:rsidRPr="0099661F" w:rsidRDefault="00D10964" w:rsidP="0099661F">
      <w:pPr>
        <w:numPr>
          <w:ilvl w:val="1"/>
          <w:numId w:val="26"/>
        </w:numPr>
        <w:tabs>
          <w:tab w:val="num" w:pos="567"/>
        </w:tabs>
        <w:autoSpaceDE w:val="0"/>
        <w:autoSpaceDN w:val="0"/>
        <w:adjustRightInd w:val="0"/>
        <w:spacing w:line="360" w:lineRule="auto"/>
        <w:ind w:left="0" w:firstLine="567"/>
        <w:jc w:val="both"/>
      </w:pPr>
      <w:r w:rsidRPr="0099661F">
        <w:t xml:space="preserve">Izsole ar augšupejošu soli turpinās, līdz kāds no tās dalībniekiem nosola visaugstāko cenu. Šajā gadījumā izsole tiek izsludināta par pabeigtu. </w:t>
      </w:r>
    </w:p>
    <w:p w14:paraId="66978498" w14:textId="77777777" w:rsidR="00D10964" w:rsidRPr="0099661F" w:rsidRDefault="00D10964" w:rsidP="0099661F">
      <w:pPr>
        <w:numPr>
          <w:ilvl w:val="1"/>
          <w:numId w:val="26"/>
        </w:numPr>
        <w:tabs>
          <w:tab w:val="num" w:pos="567"/>
        </w:tabs>
        <w:autoSpaceDE w:val="0"/>
        <w:autoSpaceDN w:val="0"/>
        <w:adjustRightInd w:val="0"/>
        <w:spacing w:line="360" w:lineRule="auto"/>
        <w:ind w:left="0" w:firstLine="567"/>
        <w:jc w:val="both"/>
      </w:pPr>
      <w:r w:rsidRPr="0099661F">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DC69C66" w14:textId="77777777" w:rsidR="00D10964" w:rsidRPr="0099661F" w:rsidRDefault="00D10964" w:rsidP="0099661F">
      <w:pPr>
        <w:numPr>
          <w:ilvl w:val="1"/>
          <w:numId w:val="26"/>
        </w:numPr>
        <w:tabs>
          <w:tab w:val="num" w:pos="567"/>
        </w:tabs>
        <w:autoSpaceDE w:val="0"/>
        <w:autoSpaceDN w:val="0"/>
        <w:adjustRightInd w:val="0"/>
        <w:spacing w:line="360" w:lineRule="auto"/>
        <w:ind w:left="0" w:firstLine="567"/>
        <w:jc w:val="both"/>
      </w:pPr>
      <w:r w:rsidRPr="0099661F">
        <w:lastRenderedPageBreak/>
        <w:t>Atkārtotas izsoles gadījumā Gulbenes novada dome ar atsevišķu lēmumu nosaka atkārtotās izsoles Objekta sākumcenu, to samazinot ne vairāk kā par 20% no nosacītās cenas vai atstājot negrozītu.</w:t>
      </w:r>
    </w:p>
    <w:p w14:paraId="276AE573" w14:textId="77777777" w:rsidR="00D10964" w:rsidRPr="0099661F" w:rsidRDefault="00D10964" w:rsidP="0099661F">
      <w:pPr>
        <w:numPr>
          <w:ilvl w:val="0"/>
          <w:numId w:val="26"/>
        </w:numPr>
        <w:spacing w:line="360" w:lineRule="auto"/>
        <w:ind w:left="0" w:firstLine="567"/>
        <w:jc w:val="center"/>
        <w:rPr>
          <w:b/>
        </w:rPr>
      </w:pPr>
      <w:r w:rsidRPr="0099661F">
        <w:rPr>
          <w:b/>
        </w:rPr>
        <w:t>Izsoles rezultātu apstiprināšana un pirkuma līguma noslēgšana</w:t>
      </w:r>
    </w:p>
    <w:p w14:paraId="4AF131F0"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 xml:space="preserve">Izsoles komisija apstiprina izsoles protokolu septiņu dienu laikā pēc izsoles. </w:t>
      </w:r>
    </w:p>
    <w:p w14:paraId="221590C4"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 xml:space="preserve">Izsoles dalībniekam </w:t>
      </w:r>
      <w:r w:rsidRPr="00D10964">
        <w:t xml:space="preserve">par Objektu </w:t>
      </w:r>
      <w:r w:rsidRPr="00D10964">
        <w:rPr>
          <w:color w:val="000000"/>
        </w:rPr>
        <w:t xml:space="preserve">nosolītā augstākā cena, </w:t>
      </w:r>
      <w:r w:rsidRPr="00D10964">
        <w:t xml:space="preserve">atrēķinot naudā iemaksāto nodrošinājumu, jāsamaksā divu nedēļu laikā no izsoles dienas, ieskaitot to bezskaidras naudas norēķinu veidā Gulbenes novada pašvaldības kontā Nr.LV81UNLA0050019845884, AS “SEB banka” </w:t>
      </w:r>
      <w:r w:rsidRPr="00D10964">
        <w:rPr>
          <w:color w:val="000000"/>
        </w:rPr>
        <w:t xml:space="preserve">ar atzīmi “Nekustamā īpašuma </w:t>
      </w:r>
      <w:r w:rsidRPr="00D10964">
        <w:t xml:space="preserve">Gulbenes pilsētā ar nosaukumu “Pakalni” </w:t>
      </w:r>
      <w:r w:rsidRPr="00D10964">
        <w:rPr>
          <w:color w:val="000000"/>
        </w:rPr>
        <w:t>pirkuma maksa”</w:t>
      </w:r>
      <w:r w:rsidRPr="00D10964">
        <w:t>.</w:t>
      </w:r>
      <w:r w:rsidRPr="00D10964">
        <w:rPr>
          <w:color w:val="000000"/>
        </w:rPr>
        <w:t xml:space="preserve"> </w:t>
      </w:r>
    </w:p>
    <w:p w14:paraId="305F7B1B"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0294B9"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01055D9"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7DBA3B19"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Ja noteikumu 6.5.punktā noteiktais izsoles dalībnieks no īpašuma pirkuma atsakās vai norādītajā termiņā nenorēķinās par pirkumu, izsole tiek uzskatīta par nenotikušu. Šādā gadījumā rīkojama atkārtota izsole.</w:t>
      </w:r>
    </w:p>
    <w:p w14:paraId="6C7A230B"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Gulbenes novada dome izsoles rezultātus apstiprina ne vēlāk kā trīsdesmit dienu laikā pēc 6.2. vai 6.5.punktā paredzēto maksājumu nokārtošanas.</w:t>
      </w:r>
    </w:p>
    <w:p w14:paraId="249F4BAB"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Gulbenes novada pašvaldība trīsdesmit dienu laikā pēc izsoles rezultātu apstiprināšanas noslēdz ar izsoles uzvarētāju pirkuma līgumu.</w:t>
      </w:r>
    </w:p>
    <w:p w14:paraId="0E269D8A"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 xml:space="preserve">Pēc pirkuma </w:t>
      </w:r>
      <w:smartTag w:uri="schemas-tilde-lv/tildestengine" w:element="veidnes">
        <w:smartTagPr>
          <w:attr w:name="baseform" w:val="līgum|s"/>
          <w:attr w:name="id" w:val="-1"/>
          <w:attr w:name="text" w:val="līguma"/>
        </w:smartTagPr>
        <w:r w:rsidRPr="00D10964">
          <w:rPr>
            <w:color w:val="000000"/>
          </w:rPr>
          <w:t>līguma</w:t>
        </w:r>
      </w:smartTag>
      <w:r w:rsidRPr="00D10964">
        <w:rPr>
          <w:color w:val="000000"/>
        </w:rPr>
        <w:t xml:space="preserve"> parakstīšanas visa dokumentācija, kas saistīta ar Gulbenes novada pašvaldības </w:t>
      </w:r>
      <w:r w:rsidRPr="00D10964">
        <w:t xml:space="preserve">nekustamo īpašumu, </w:t>
      </w:r>
      <w:r w:rsidRPr="00D10964">
        <w:rPr>
          <w:color w:val="000000"/>
        </w:rPr>
        <w:t xml:space="preserve">tiek nodota ieguvējam, sastādot par to nodošanas – pieņemšanas aktu. </w:t>
      </w:r>
    </w:p>
    <w:p w14:paraId="7A76765E"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 xml:space="preserve">Nekustamā īpašuma </w:t>
      </w:r>
      <w:proofErr w:type="spellStart"/>
      <w:r w:rsidRPr="00D10964">
        <w:rPr>
          <w:color w:val="000000"/>
        </w:rPr>
        <w:t>pārreģistrāciju</w:t>
      </w:r>
      <w:proofErr w:type="spellEnd"/>
      <w:r w:rsidRPr="00D10964">
        <w:rPr>
          <w:color w:val="000000"/>
        </w:rPr>
        <w:t xml:space="preserve"> Zemesgrāmatā Pircējs izdara par saviem līdzekļiem.</w:t>
      </w:r>
    </w:p>
    <w:p w14:paraId="2DA8000A" w14:textId="77777777" w:rsidR="00D10964" w:rsidRPr="00D10964" w:rsidRDefault="00D10964" w:rsidP="0099661F">
      <w:pPr>
        <w:numPr>
          <w:ilvl w:val="0"/>
          <w:numId w:val="26"/>
        </w:numPr>
        <w:spacing w:line="360" w:lineRule="auto"/>
        <w:jc w:val="center"/>
        <w:rPr>
          <w:b/>
        </w:rPr>
      </w:pPr>
      <w:r w:rsidRPr="00D10964">
        <w:rPr>
          <w:b/>
        </w:rPr>
        <w:t>Nenotikusi izsole</w:t>
      </w:r>
    </w:p>
    <w:p w14:paraId="21165E45" w14:textId="77777777" w:rsidR="00D10964" w:rsidRPr="00D10964" w:rsidRDefault="00D10964" w:rsidP="0099661F">
      <w:pPr>
        <w:numPr>
          <w:ilvl w:val="1"/>
          <w:numId w:val="26"/>
        </w:numPr>
        <w:autoSpaceDE w:val="0"/>
        <w:autoSpaceDN w:val="0"/>
        <w:adjustRightInd w:val="0"/>
        <w:spacing w:line="360" w:lineRule="auto"/>
        <w:ind w:left="0" w:firstLine="567"/>
        <w:jc w:val="both"/>
        <w:rPr>
          <w:color w:val="000000"/>
        </w:rPr>
      </w:pPr>
      <w:r w:rsidRPr="00D10964">
        <w:rPr>
          <w:color w:val="000000"/>
        </w:rPr>
        <w:t xml:space="preserve">Objekta izsole uzskatāma par nenotikušu: </w:t>
      </w:r>
    </w:p>
    <w:p w14:paraId="722B4059" w14:textId="77777777" w:rsidR="00D10964" w:rsidRPr="00D10964" w:rsidRDefault="00D10964" w:rsidP="0099661F">
      <w:pPr>
        <w:numPr>
          <w:ilvl w:val="2"/>
          <w:numId w:val="26"/>
        </w:numPr>
        <w:autoSpaceDE w:val="0"/>
        <w:autoSpaceDN w:val="0"/>
        <w:adjustRightInd w:val="0"/>
        <w:spacing w:line="360" w:lineRule="auto"/>
        <w:ind w:left="0" w:firstLine="567"/>
        <w:jc w:val="both"/>
        <w:rPr>
          <w:color w:val="000000"/>
        </w:rPr>
      </w:pPr>
      <w:r w:rsidRPr="00D10964">
        <w:rPr>
          <w:color w:val="000000"/>
        </w:rPr>
        <w:t xml:space="preserve">ja uz izsoli nav reģistrēts neviens izsoles dalībnieks; </w:t>
      </w:r>
    </w:p>
    <w:p w14:paraId="00509AE2" w14:textId="77777777" w:rsidR="00D10964" w:rsidRPr="00D10964" w:rsidRDefault="00D10964" w:rsidP="0099661F">
      <w:pPr>
        <w:numPr>
          <w:ilvl w:val="2"/>
          <w:numId w:val="26"/>
        </w:numPr>
        <w:autoSpaceDE w:val="0"/>
        <w:autoSpaceDN w:val="0"/>
        <w:adjustRightInd w:val="0"/>
        <w:spacing w:line="360" w:lineRule="auto"/>
        <w:ind w:left="0" w:firstLine="567"/>
        <w:jc w:val="both"/>
        <w:rPr>
          <w:color w:val="000000"/>
        </w:rPr>
      </w:pPr>
      <w:r w:rsidRPr="00D10964">
        <w:rPr>
          <w:color w:val="000000"/>
        </w:rPr>
        <w:t xml:space="preserve">ja neviens izsoles dalībnieks nav pārsolījis izsoles sākumcenu; </w:t>
      </w:r>
    </w:p>
    <w:p w14:paraId="2F529004" w14:textId="77777777" w:rsidR="00D10964" w:rsidRPr="00D10964" w:rsidRDefault="00D10964" w:rsidP="0099661F">
      <w:pPr>
        <w:numPr>
          <w:ilvl w:val="2"/>
          <w:numId w:val="26"/>
        </w:numPr>
        <w:autoSpaceDE w:val="0"/>
        <w:autoSpaceDN w:val="0"/>
        <w:adjustRightInd w:val="0"/>
        <w:spacing w:line="360" w:lineRule="auto"/>
        <w:ind w:left="0" w:firstLine="567"/>
        <w:jc w:val="both"/>
        <w:rPr>
          <w:color w:val="000000"/>
        </w:rPr>
      </w:pPr>
      <w:r w:rsidRPr="00D10964">
        <w:rPr>
          <w:color w:val="000000"/>
        </w:rPr>
        <w:lastRenderedPageBreak/>
        <w:t xml:space="preserve">ja vienīgais izsoles dalībnieks, kurš nosolījis izsolāmo īpašumu, nav parakstījis izsolāmā īpašuma pirkuma līgumu; </w:t>
      </w:r>
    </w:p>
    <w:p w14:paraId="0D6BC0F9" w14:textId="77777777" w:rsidR="00D10964" w:rsidRPr="00D10964" w:rsidRDefault="00D10964" w:rsidP="0099661F">
      <w:pPr>
        <w:numPr>
          <w:ilvl w:val="2"/>
          <w:numId w:val="26"/>
        </w:numPr>
        <w:autoSpaceDE w:val="0"/>
        <w:autoSpaceDN w:val="0"/>
        <w:adjustRightInd w:val="0"/>
        <w:spacing w:line="360" w:lineRule="auto"/>
        <w:ind w:left="0" w:firstLine="567"/>
        <w:jc w:val="both"/>
        <w:rPr>
          <w:color w:val="000000"/>
        </w:rPr>
      </w:pPr>
      <w:r w:rsidRPr="00D10964">
        <w:rPr>
          <w:color w:val="000000"/>
        </w:rPr>
        <w:t>ja neviens no izsoles dalībniekiem, kurš atzīts par nosolītāju, neveic pirkuma maksas samaksu šajos noteikumos norādītajā termiņā.</w:t>
      </w:r>
    </w:p>
    <w:p w14:paraId="79D6D84F" w14:textId="77777777" w:rsidR="00D10964" w:rsidRPr="00D10964" w:rsidRDefault="00D10964" w:rsidP="00D10964">
      <w:pPr>
        <w:spacing w:line="360" w:lineRule="auto"/>
        <w:jc w:val="center"/>
        <w:rPr>
          <w:b/>
          <w:bCs/>
          <w:lang w:eastAsia="en-US"/>
        </w:rPr>
      </w:pPr>
      <w:r w:rsidRPr="00D10964">
        <w:rPr>
          <w:b/>
          <w:bCs/>
          <w:lang w:eastAsia="en-US"/>
        </w:rPr>
        <w:t>8. Citi noteikumi</w:t>
      </w:r>
    </w:p>
    <w:p w14:paraId="42355652" w14:textId="77777777" w:rsidR="00D10964" w:rsidRPr="00D10964" w:rsidRDefault="00D10964" w:rsidP="00D10964">
      <w:pPr>
        <w:spacing w:line="360" w:lineRule="auto"/>
        <w:ind w:firstLine="567"/>
        <w:jc w:val="both"/>
        <w:rPr>
          <w:lang w:eastAsia="en-US"/>
        </w:rPr>
      </w:pPr>
      <w:r w:rsidRPr="00D10964">
        <w:rPr>
          <w:lang w:eastAsia="en-US"/>
        </w:rPr>
        <w:t xml:space="preserve">8.1. </w:t>
      </w:r>
      <w:r w:rsidRPr="00D10964">
        <w:t>Starp izsoles dalībniekiem aizliegta vienošanās, kas varētu ietekmēt izsoles rezultātus un gaitu.</w:t>
      </w:r>
    </w:p>
    <w:p w14:paraId="133D58F1" w14:textId="77777777" w:rsidR="00D10964" w:rsidRPr="00D10964" w:rsidRDefault="00D10964" w:rsidP="00D10964">
      <w:pPr>
        <w:spacing w:line="360" w:lineRule="auto"/>
        <w:ind w:firstLine="567"/>
        <w:jc w:val="both"/>
      </w:pPr>
      <w:r w:rsidRPr="00D10964">
        <w:rPr>
          <w:lang w:eastAsia="en-US"/>
        </w:rPr>
        <w:t xml:space="preserve">8.2. </w:t>
      </w:r>
      <w:r w:rsidRPr="00D10964">
        <w:t>Izsoles pretendenti piekrīt, ka Izsoles komisija veic personas datu apstrādi, pārbaudot sniegto ziņu patiesumu.</w:t>
      </w:r>
    </w:p>
    <w:p w14:paraId="3389BE2A" w14:textId="77777777" w:rsidR="00D10964" w:rsidRPr="00D10964" w:rsidRDefault="00D10964" w:rsidP="00D10964">
      <w:pPr>
        <w:spacing w:line="360" w:lineRule="auto"/>
        <w:ind w:firstLine="567"/>
        <w:jc w:val="both"/>
        <w:rPr>
          <w:lang w:eastAsia="en-US"/>
        </w:rPr>
      </w:pPr>
      <w:r w:rsidRPr="00D10964">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65115F8" w14:textId="77777777" w:rsidR="00D10964" w:rsidRPr="00D10964" w:rsidRDefault="00D10964" w:rsidP="00D10964">
      <w:pPr>
        <w:spacing w:line="276" w:lineRule="auto"/>
        <w:ind w:right="43"/>
        <w:rPr>
          <w:rFonts w:eastAsia="Calibri"/>
          <w:lang w:eastAsia="en-US"/>
        </w:rPr>
      </w:pPr>
      <w:r w:rsidRPr="00D10964">
        <w:rPr>
          <w:sz w:val="22"/>
        </w:rPr>
        <w:t xml:space="preserve"> </w:t>
      </w:r>
    </w:p>
    <w:p w14:paraId="2FC4943A" w14:textId="77777777" w:rsidR="00D10964" w:rsidRPr="00D10964" w:rsidRDefault="00D10964" w:rsidP="00D10964">
      <w:pPr>
        <w:spacing w:line="360" w:lineRule="auto"/>
        <w:jc w:val="both"/>
      </w:pPr>
      <w:r w:rsidRPr="00D10964">
        <w:rPr>
          <w:rFonts w:eastAsia="Calibri"/>
          <w:lang w:eastAsia="en-US"/>
        </w:rPr>
        <w:t>Gulbenes novada domes priekšsēdētājs</w:t>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proofErr w:type="spellStart"/>
      <w:r w:rsidRPr="00D10964">
        <w:rPr>
          <w:rFonts w:eastAsia="Calibri"/>
          <w:lang w:eastAsia="en-US"/>
        </w:rPr>
        <w:t>A.Caunītis</w:t>
      </w:r>
      <w:proofErr w:type="spellEnd"/>
    </w:p>
    <w:p w14:paraId="23773356" w14:textId="77777777" w:rsidR="00D10964" w:rsidRPr="00D10964" w:rsidRDefault="00D10964" w:rsidP="00D10964">
      <w:pPr>
        <w:jc w:val="right"/>
        <w:rPr>
          <w:rFonts w:eastAsia="Calibri"/>
          <w:lang w:eastAsia="en-US"/>
        </w:rPr>
      </w:pPr>
    </w:p>
    <w:p w14:paraId="51F045CA"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4CFCA34F" w14:textId="77777777" w:rsidTr="0099661F">
        <w:tc>
          <w:tcPr>
            <w:tcW w:w="9354" w:type="dxa"/>
          </w:tcPr>
          <w:p w14:paraId="45C90CCB" w14:textId="7157D76C"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43B1BB1F" wp14:editId="14647D8A">
                  <wp:extent cx="619125" cy="685800"/>
                  <wp:effectExtent l="0" t="0" r="9525"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30B8AD22" w14:textId="77777777" w:rsidTr="0099661F">
        <w:tc>
          <w:tcPr>
            <w:tcW w:w="9354" w:type="dxa"/>
          </w:tcPr>
          <w:p w14:paraId="1311E631"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45CAEDA5" w14:textId="77777777" w:rsidTr="0099661F">
        <w:tc>
          <w:tcPr>
            <w:tcW w:w="9354" w:type="dxa"/>
          </w:tcPr>
          <w:p w14:paraId="37D6C832"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7D93F371" w14:textId="77777777" w:rsidTr="0099661F">
        <w:tc>
          <w:tcPr>
            <w:tcW w:w="9354" w:type="dxa"/>
          </w:tcPr>
          <w:p w14:paraId="150BB7B9"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08C19930" w14:textId="77777777" w:rsidTr="0099661F">
        <w:tc>
          <w:tcPr>
            <w:tcW w:w="9354" w:type="dxa"/>
          </w:tcPr>
          <w:p w14:paraId="2FEF41F1"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061E89BA"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5C965C64"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7B147F97" w14:textId="77777777" w:rsidTr="00210A34">
        <w:tc>
          <w:tcPr>
            <w:tcW w:w="4676" w:type="dxa"/>
          </w:tcPr>
          <w:p w14:paraId="0F634E89" w14:textId="77777777" w:rsidR="00D10964" w:rsidRPr="00D10964" w:rsidRDefault="00D10964" w:rsidP="00D10964">
            <w:pPr>
              <w:rPr>
                <w:b/>
                <w:bCs/>
              </w:rPr>
            </w:pPr>
            <w:r w:rsidRPr="00D10964">
              <w:rPr>
                <w:b/>
                <w:bCs/>
              </w:rPr>
              <w:t>2022.gada 24.novembrī</w:t>
            </w:r>
          </w:p>
        </w:tc>
        <w:tc>
          <w:tcPr>
            <w:tcW w:w="4678" w:type="dxa"/>
          </w:tcPr>
          <w:p w14:paraId="6FC887F4" w14:textId="77777777" w:rsidR="00D10964" w:rsidRPr="00D10964" w:rsidRDefault="00D10964" w:rsidP="00D10964">
            <w:pPr>
              <w:rPr>
                <w:b/>
                <w:bCs/>
              </w:rPr>
            </w:pPr>
            <w:r w:rsidRPr="00D10964">
              <w:rPr>
                <w:b/>
                <w:bCs/>
              </w:rPr>
              <w:t xml:space="preserve">                              Nr. GND/2022/1188</w:t>
            </w:r>
          </w:p>
        </w:tc>
      </w:tr>
      <w:tr w:rsidR="00D10964" w:rsidRPr="00D10964" w14:paraId="6B8A9E07" w14:textId="77777777" w:rsidTr="00210A34">
        <w:tc>
          <w:tcPr>
            <w:tcW w:w="4676" w:type="dxa"/>
          </w:tcPr>
          <w:p w14:paraId="5C6FD00B" w14:textId="77777777" w:rsidR="00D10964" w:rsidRPr="00D10964" w:rsidRDefault="00D10964" w:rsidP="00D10964"/>
        </w:tc>
        <w:tc>
          <w:tcPr>
            <w:tcW w:w="4678" w:type="dxa"/>
          </w:tcPr>
          <w:p w14:paraId="488D3081" w14:textId="77777777" w:rsidR="00D10964" w:rsidRPr="00D10964" w:rsidRDefault="00D10964" w:rsidP="00D10964">
            <w:pPr>
              <w:rPr>
                <w:b/>
                <w:bCs/>
              </w:rPr>
            </w:pPr>
            <w:r w:rsidRPr="00D10964">
              <w:rPr>
                <w:b/>
                <w:bCs/>
              </w:rPr>
              <w:t xml:space="preserve">                              (protokols Nr.23; 121.p.)</w:t>
            </w:r>
          </w:p>
        </w:tc>
      </w:tr>
    </w:tbl>
    <w:p w14:paraId="3FDD523A" w14:textId="77777777" w:rsidR="00D10964" w:rsidRPr="00D10964" w:rsidRDefault="00D10964" w:rsidP="00D10964"/>
    <w:p w14:paraId="28A85343" w14:textId="77777777" w:rsidR="00D10964" w:rsidRPr="00D10964" w:rsidRDefault="00D10964" w:rsidP="00D10964">
      <w:pPr>
        <w:jc w:val="center"/>
        <w:rPr>
          <w:snapToGrid w:val="0"/>
          <w:lang w:eastAsia="en-US"/>
        </w:rPr>
      </w:pPr>
      <w:r w:rsidRPr="00D10964">
        <w:rPr>
          <w:b/>
          <w:snapToGrid w:val="0"/>
          <w:lang w:eastAsia="en-US"/>
        </w:rPr>
        <w:t xml:space="preserve">Par </w:t>
      </w:r>
      <w:r w:rsidRPr="00D10964">
        <w:rPr>
          <w:b/>
          <w:snapToGrid w:val="0"/>
          <w:szCs w:val="20"/>
          <w:lang w:eastAsia="en-US"/>
        </w:rPr>
        <w:t>dzīvokļa īpašuma Vienības iela 5 - 10, Beļava, Beļavas pagasts, Gulbenes novads, trešās izsoles rīkošanu, noteikumu un sākumcenas apstiprināšanu</w:t>
      </w:r>
    </w:p>
    <w:p w14:paraId="5C8F0329" w14:textId="77777777" w:rsidR="00D10964" w:rsidRPr="00D10964" w:rsidRDefault="00D10964" w:rsidP="00D10964"/>
    <w:p w14:paraId="75792338" w14:textId="77777777" w:rsidR="00D10964" w:rsidRPr="00D10964" w:rsidRDefault="00D10964" w:rsidP="00D10964">
      <w:pPr>
        <w:spacing w:line="360" w:lineRule="auto"/>
        <w:ind w:firstLine="567"/>
        <w:jc w:val="both"/>
      </w:pPr>
      <w:r w:rsidRPr="00D10964">
        <w:t xml:space="preserve">Gulbenes novada dome 2022.gada 29.septembrī pieņēma lēmumu </w:t>
      </w:r>
      <w:proofErr w:type="spellStart"/>
      <w:r w:rsidRPr="00D10964">
        <w:t>Nr.GND</w:t>
      </w:r>
      <w:proofErr w:type="spellEnd"/>
      <w:r w:rsidRPr="00D10964">
        <w:t>/2022/917 “Par nekustamā īpašuma Vienības iela 5 - 10, Beļava, Beļavas pagasts, Gulbenes novads, otrās izsoles rīkošanu, noteikumu un sākumcenas apstiprināšanu” (protokols Nr.19, 86.p.), ar kuru nolēma rīkot dzīvokļa īpašuma Vienības iela 5 - 10, Beļava, Beļavas pagasts, Gulbenes novads, kadastra numurs 5044 900 0078</w:t>
      </w:r>
      <w:r w:rsidRPr="00D10964">
        <w:rPr>
          <w:rFonts w:eastAsia="SimSun"/>
          <w:color w:val="00000A"/>
          <w:lang w:eastAsia="zh-CN" w:bidi="hi-IN"/>
        </w:rPr>
        <w:t>, otro</w:t>
      </w:r>
      <w:r w:rsidRPr="00D10964">
        <w:t xml:space="preserve"> izsoli, apstiprināt izsoles noteikumus un nosacīto cenu. Otrās izsoles apstiprinātā nosacītā cena (izsoles sākumcena) </w:t>
      </w:r>
      <w:r w:rsidRPr="00D10964">
        <w:rPr>
          <w:color w:val="000000"/>
        </w:rPr>
        <w:t xml:space="preserve">3040 EUR (trīs tūkstoši četrdesmit </w:t>
      </w:r>
      <w:proofErr w:type="spellStart"/>
      <w:r w:rsidRPr="00D10964">
        <w:rPr>
          <w:i/>
          <w:color w:val="000000"/>
        </w:rPr>
        <w:t>euro</w:t>
      </w:r>
      <w:proofErr w:type="spellEnd"/>
      <w:r w:rsidRPr="00D10964">
        <w:rPr>
          <w:color w:val="000000"/>
        </w:rPr>
        <w:t>)</w:t>
      </w:r>
      <w:r w:rsidRPr="00D10964">
        <w:t>.</w:t>
      </w:r>
      <w:r w:rsidRPr="00D10964">
        <w:rPr>
          <w:color w:val="000000"/>
        </w:rPr>
        <w:t xml:space="preserve"> </w:t>
      </w:r>
      <w:r w:rsidRPr="00D10964">
        <w:t xml:space="preserve">Uz 2022.gada 10.novembra rīkoto izsoli (otrā izsole) nepieteicās neviens pretendents, līdz ar to izsole ir bijusi nesekmīga.  </w:t>
      </w:r>
    </w:p>
    <w:p w14:paraId="434907B1" w14:textId="77777777" w:rsidR="00D10964" w:rsidRPr="00D10964" w:rsidRDefault="00D10964" w:rsidP="00D10964">
      <w:pPr>
        <w:spacing w:line="360" w:lineRule="auto"/>
        <w:ind w:firstLine="567"/>
        <w:jc w:val="both"/>
      </w:pPr>
      <w:r w:rsidRPr="00D10964">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3B8DDF3" w14:textId="77777777" w:rsidR="00D10964" w:rsidRPr="00D10964" w:rsidRDefault="00D10964" w:rsidP="00D10964">
      <w:pPr>
        <w:spacing w:line="360" w:lineRule="auto"/>
        <w:ind w:firstLine="567"/>
        <w:jc w:val="both"/>
      </w:pPr>
      <w:bookmarkStart w:id="55" w:name="_Hlk116569285"/>
      <w:r w:rsidRPr="00D10964">
        <w:t xml:space="preserve">Īpašuma novērtēšanas un izsoļu komisija </w:t>
      </w:r>
      <w:bookmarkEnd w:id="55"/>
      <w:r w:rsidRPr="00D10964">
        <w:t xml:space="preserve">izvērtējot situāciju, iesaka rīkot trešo izsoli ar augšupejošu soli un noteikt trešās izsoles sākumcenu 2000 EUR (divi tūkstoši </w:t>
      </w:r>
      <w:proofErr w:type="spellStart"/>
      <w:r w:rsidRPr="00D10964">
        <w:rPr>
          <w:i/>
        </w:rPr>
        <w:t>euro</w:t>
      </w:r>
      <w:proofErr w:type="spellEnd"/>
      <w:r w:rsidRPr="00D10964">
        <w:t>).</w:t>
      </w:r>
    </w:p>
    <w:p w14:paraId="4627AC83" w14:textId="77777777" w:rsidR="00D10964" w:rsidRPr="00D10964" w:rsidRDefault="00D10964" w:rsidP="00D10964">
      <w:pPr>
        <w:widowControl w:val="0"/>
        <w:spacing w:line="360" w:lineRule="auto"/>
        <w:ind w:firstLine="567"/>
        <w:jc w:val="both"/>
      </w:pPr>
      <w:r w:rsidRPr="00D10964">
        <w:t>Ņemot vērā Gulbenes novada pašvaldības Īpašuma novērtēšanas un izsoļu komisijas 2022.gada 10.novembra sēdes lēmumu, protokols Nr.</w:t>
      </w:r>
      <w:bookmarkStart w:id="56" w:name="_Hlk116569373"/>
      <w:r w:rsidRPr="00D10964">
        <w:t>2.7.2/22/1</w:t>
      </w:r>
      <w:bookmarkEnd w:id="56"/>
      <w:r w:rsidRPr="00D10964">
        <w:t xml:space="preserve">53,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D10964">
        <w:rPr>
          <w:noProof/>
        </w:rPr>
        <w:t xml:space="preserve">ar 14 balsīm "Par" (Ainārs Brezinskis, Aivars Circens, Anatolijs Savickis, Andis </w:t>
      </w:r>
      <w:r w:rsidRPr="00D10964">
        <w:rPr>
          <w:noProof/>
        </w:rPr>
        <w:lastRenderedPageBreak/>
        <w:t>Caunītis, Atis Jencītis, Guna Pūcīte, Guna Švika, Gunārs Ciglis, Intars Liepiņš, Ivars Kupčs, Lāsma Gabdulļina, Mudīte Motivāne, Normunds Audzišs, Normunds Mazūrs), "Pret" – nav, "Atturas" – nav</w:t>
      </w:r>
      <w:r w:rsidRPr="00D10964">
        <w:t>, Gulbenes novada dome NOLEMJ:</w:t>
      </w:r>
    </w:p>
    <w:p w14:paraId="7B11F361" w14:textId="77777777" w:rsidR="00D10964" w:rsidRPr="00D10964" w:rsidRDefault="00D10964" w:rsidP="00D10964">
      <w:pPr>
        <w:spacing w:line="360" w:lineRule="auto"/>
        <w:ind w:firstLine="567"/>
        <w:jc w:val="both"/>
      </w:pPr>
      <w:r w:rsidRPr="00D10964">
        <w:t>1. ATZĪT 2022.gada 10.novembrī rīkoto Gulbenes novada pašvaldības dzīvokļa īpašuma Vienības iela 5 - 10, Beļava, Beļavas pagasts, Gulbenes novads, kadastra numurs 5044 900 0078, otro izsoli par nesekmīgu.</w:t>
      </w:r>
    </w:p>
    <w:p w14:paraId="7AB2CF9D" w14:textId="77777777" w:rsidR="00D10964" w:rsidRPr="00D10964" w:rsidRDefault="00D10964" w:rsidP="00D10964">
      <w:pPr>
        <w:spacing w:line="360" w:lineRule="auto"/>
        <w:ind w:firstLine="567"/>
        <w:jc w:val="both"/>
      </w:pPr>
      <w:r w:rsidRPr="00D10964">
        <w:t xml:space="preserve">2. RĪKOT Gulbenes novada pašvaldībai piederošā dzīvokļa īpašuma Vienības iela 5-10, Beļava, Beļavas pagasts, Gulbenes novads, kadastra numurs 5044 900 0078, kas sastāv no trīs istabu dzīvokļa, 68,9 </w:t>
      </w:r>
      <w:proofErr w:type="spellStart"/>
      <w:r w:rsidRPr="00D10964">
        <w:t>kv.m</w:t>
      </w:r>
      <w:proofErr w:type="spellEnd"/>
      <w:r w:rsidRPr="00D10964">
        <w:t>. platībā (telpu grupas kadastra apzīmējums 5044 007 0206 001 010), un pie tā piederošām kopīpašuma 689/14003 domājamām daļām no dzīvojamās mājas (būves kadastra apzīmējums 5044 007 0206 001), 689/14003 domājamām daļām no zemes (zemes vienības kadastra apzīmējums 5044 007 0206), trešo izsoli.</w:t>
      </w:r>
    </w:p>
    <w:p w14:paraId="38D3B225" w14:textId="77777777" w:rsidR="00D10964" w:rsidRPr="00D10964" w:rsidRDefault="00D10964" w:rsidP="00D10964">
      <w:pPr>
        <w:spacing w:line="360" w:lineRule="auto"/>
        <w:ind w:firstLine="567"/>
        <w:jc w:val="both"/>
      </w:pPr>
      <w:r w:rsidRPr="00D10964">
        <w:t xml:space="preserve">3. APSTIPRINĀT Gulbenes novada pašvaldībai piederošā dzīvokļa īpašuma Vienības iela 5-10, Beļava, Beļavas pagasts, Gulbenes novads, kadastra numurs 5044 900 0078, trešās izsoles sākumcenu 2000 EUR (divi tūkstoši </w:t>
      </w:r>
      <w:proofErr w:type="spellStart"/>
      <w:r w:rsidRPr="00D10964">
        <w:rPr>
          <w:i/>
        </w:rPr>
        <w:t>euro</w:t>
      </w:r>
      <w:proofErr w:type="spellEnd"/>
      <w:r w:rsidRPr="00D10964">
        <w:t>).</w:t>
      </w:r>
    </w:p>
    <w:p w14:paraId="2C6615E0" w14:textId="77777777" w:rsidR="00D10964" w:rsidRPr="00D10964" w:rsidRDefault="00D10964" w:rsidP="00D10964">
      <w:pPr>
        <w:spacing w:line="360" w:lineRule="auto"/>
        <w:ind w:firstLine="567"/>
        <w:jc w:val="both"/>
      </w:pPr>
      <w:r w:rsidRPr="00D10964">
        <w:t>4. APSTIPRINĀT Gulbenes novada pašvaldībai piederošā dzīvokļa īpašuma Vienības iela 5-10, Beļava, Beļavas pagasts, Gulbenes novads, kadastra numurs 5044 900 0078, trešās izsoles noteikumus (1.pielikums), kas ir šī lēmuma neatņemama sastāvdaļa.</w:t>
      </w:r>
    </w:p>
    <w:p w14:paraId="63620372" w14:textId="77777777" w:rsidR="00D10964" w:rsidRPr="00D10964" w:rsidRDefault="00D10964" w:rsidP="00D10964">
      <w:pPr>
        <w:spacing w:line="360" w:lineRule="auto"/>
        <w:ind w:firstLine="567"/>
        <w:jc w:val="both"/>
      </w:pPr>
      <w:r w:rsidRPr="00D10964">
        <w:t>5. UZDOT Gulbenes novada pašvaldības Īpašuma novērtēšanas un izsoļu komisijai organizēt Gulbenes novada pašvaldībai piederošā dzīvokļa īpašuma Vienības iela 5-10, Beļava, Beļavas pagasts, Gulbenes novads, kadastra numurs 5044 900 0078, trešo izsoli.</w:t>
      </w:r>
    </w:p>
    <w:p w14:paraId="422B1AC9" w14:textId="77777777" w:rsidR="00D10964" w:rsidRPr="00D10964" w:rsidRDefault="00D10964" w:rsidP="00D10964">
      <w:pPr>
        <w:spacing w:after="160" w:line="259" w:lineRule="auto"/>
      </w:pPr>
    </w:p>
    <w:p w14:paraId="0AAF59DA"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0416C8F4" w14:textId="77777777" w:rsidR="00D10964" w:rsidRPr="00D10964" w:rsidRDefault="00D10964" w:rsidP="00D10964">
      <w:pPr>
        <w:spacing w:line="360" w:lineRule="auto"/>
      </w:pPr>
    </w:p>
    <w:p w14:paraId="7927FA6D"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0DBF13DF" w14:textId="77777777" w:rsidR="00D10964" w:rsidRPr="00D10964" w:rsidRDefault="00D10964" w:rsidP="00D10964">
      <w:pPr>
        <w:spacing w:after="160" w:line="259" w:lineRule="auto"/>
      </w:pPr>
      <w:r w:rsidRPr="00D10964">
        <w:br w:type="page"/>
      </w:r>
    </w:p>
    <w:p w14:paraId="766A179E" w14:textId="77777777" w:rsidR="00D10964" w:rsidRPr="00D10964" w:rsidRDefault="00D10964" w:rsidP="00D10964">
      <w:pPr>
        <w:jc w:val="right"/>
      </w:pPr>
      <w:r w:rsidRPr="00D10964">
        <w:lastRenderedPageBreak/>
        <w:t>Pielikums 24.11.2022. Gulbenes novada domes lēmumam Nr. GND/2022/1188</w:t>
      </w:r>
    </w:p>
    <w:p w14:paraId="5F18FEC9" w14:textId="77777777" w:rsidR="00D10964" w:rsidRPr="00D10964" w:rsidRDefault="00D10964" w:rsidP="00D10964">
      <w:pPr>
        <w:jc w:val="center"/>
      </w:pPr>
    </w:p>
    <w:p w14:paraId="5CF33E8F" w14:textId="77777777" w:rsidR="00D10964" w:rsidRPr="00D10964" w:rsidRDefault="00D10964" w:rsidP="00D10964">
      <w:pPr>
        <w:jc w:val="center"/>
        <w:rPr>
          <w:b/>
          <w:caps/>
        </w:rPr>
      </w:pPr>
      <w:r w:rsidRPr="00D10964">
        <w:rPr>
          <w:b/>
          <w:caps/>
        </w:rPr>
        <w:t xml:space="preserve">Gulbenes novada pašvaldības dzīvokļa īpašuma – </w:t>
      </w:r>
    </w:p>
    <w:p w14:paraId="7AB3D01C" w14:textId="77777777" w:rsidR="00D10964" w:rsidRPr="00D10964" w:rsidRDefault="00D10964" w:rsidP="00D10964">
      <w:pPr>
        <w:jc w:val="center"/>
        <w:rPr>
          <w:b/>
          <w:caps/>
        </w:rPr>
      </w:pPr>
      <w:r w:rsidRPr="00D10964">
        <w:rPr>
          <w:b/>
          <w:caps/>
        </w:rPr>
        <w:t xml:space="preserve">VIENĪBAS IELA 5-10, BEĻAVA, BEĻAVAS PAGASTS, GULBENES NOVADS, </w:t>
      </w:r>
    </w:p>
    <w:p w14:paraId="5F43AC0B" w14:textId="77777777" w:rsidR="00D10964" w:rsidRPr="00D10964" w:rsidRDefault="00D10964" w:rsidP="00D10964">
      <w:pPr>
        <w:jc w:val="center"/>
        <w:rPr>
          <w:b/>
          <w:caps/>
        </w:rPr>
      </w:pPr>
      <w:r w:rsidRPr="00D10964">
        <w:rPr>
          <w:b/>
        </w:rPr>
        <w:t>TREŠĀS IZSOLES NOTEIKUMI</w:t>
      </w:r>
    </w:p>
    <w:p w14:paraId="422C1529" w14:textId="77777777" w:rsidR="00D10964" w:rsidRPr="00D10964" w:rsidRDefault="00D10964" w:rsidP="00D10964">
      <w:pPr>
        <w:tabs>
          <w:tab w:val="left" w:pos="0"/>
          <w:tab w:val="left" w:pos="426"/>
        </w:tabs>
        <w:ind w:right="43" w:firstLine="284"/>
        <w:jc w:val="center"/>
        <w:rPr>
          <w:b/>
          <w:bCs/>
          <w:lang w:eastAsia="en-US"/>
        </w:rPr>
      </w:pPr>
    </w:p>
    <w:p w14:paraId="3034A6B4" w14:textId="77777777" w:rsidR="00D10964" w:rsidRPr="00D10964" w:rsidRDefault="00D10964" w:rsidP="00D10964">
      <w:pPr>
        <w:tabs>
          <w:tab w:val="left" w:pos="0"/>
          <w:tab w:val="left" w:pos="426"/>
          <w:tab w:val="left" w:pos="709"/>
        </w:tabs>
        <w:spacing w:line="360" w:lineRule="auto"/>
        <w:ind w:right="43"/>
        <w:jc w:val="center"/>
        <w:rPr>
          <w:b/>
          <w:lang w:eastAsia="en-US"/>
        </w:rPr>
      </w:pPr>
      <w:r w:rsidRPr="00D10964">
        <w:rPr>
          <w:b/>
          <w:lang w:eastAsia="en-US"/>
        </w:rPr>
        <w:t>1. Vispārīgie noteikumi</w:t>
      </w:r>
    </w:p>
    <w:p w14:paraId="6EEC14F0" w14:textId="77777777" w:rsidR="00D10964" w:rsidRPr="00D10964" w:rsidRDefault="00D10964" w:rsidP="00D10964">
      <w:pPr>
        <w:spacing w:line="360" w:lineRule="auto"/>
        <w:ind w:right="-1" w:firstLine="567"/>
        <w:jc w:val="both"/>
        <w:rPr>
          <w:color w:val="000000"/>
        </w:rPr>
      </w:pPr>
      <w:r w:rsidRPr="00D10964">
        <w:rPr>
          <w:lang w:eastAsia="en-US"/>
        </w:rPr>
        <w:t xml:space="preserve">1.1. </w:t>
      </w:r>
      <w:r w:rsidRPr="00D10964">
        <w:rPr>
          <w:color w:val="000000"/>
        </w:rPr>
        <w:t xml:space="preserve">Šie noteikumi nosaka kārtību, kādā tiek rīkota trešā mutiskā atklātā izsole ar augšupejošu soli </w:t>
      </w:r>
      <w:r w:rsidRPr="00D10964">
        <w:t xml:space="preserve">Gulbenes novada pašvaldības dzīvokļa īpašuma </w:t>
      </w:r>
      <w:r w:rsidRPr="00D10964">
        <w:rPr>
          <w:rFonts w:eastAsia="SimSun"/>
          <w:color w:val="00000A"/>
          <w:lang w:eastAsia="zh-CN" w:bidi="hi-IN"/>
        </w:rPr>
        <w:t>Vienības iela 5 – 10, Beļava, Beļavas pagasts, Gulbenes novads, kadastra numurs 5044 900 0078</w:t>
      </w:r>
      <w:r w:rsidRPr="00D10964">
        <w:t xml:space="preserve">, </w:t>
      </w:r>
      <w:r w:rsidRPr="00D10964">
        <w:rPr>
          <w:color w:val="000000"/>
        </w:rPr>
        <w:t xml:space="preserve">(turpmāk – Objekts) pircēja noteikšanai. </w:t>
      </w:r>
    </w:p>
    <w:p w14:paraId="71EC3B50" w14:textId="77777777" w:rsidR="00D10964" w:rsidRPr="00D10964" w:rsidRDefault="00D10964" w:rsidP="00D10964">
      <w:pPr>
        <w:spacing w:line="360" w:lineRule="auto"/>
        <w:ind w:right="-1" w:firstLine="567"/>
        <w:jc w:val="both"/>
      </w:pPr>
      <w:r w:rsidRPr="00D10964">
        <w:rPr>
          <w:color w:val="000000"/>
        </w:rPr>
        <w:t>1.2. I</w:t>
      </w:r>
      <w:r w:rsidRPr="00D10964">
        <w:t>zsole notiek ievērojot likumu “Par pašvaldībām”, Publiskas personas mantas atsavināšanas likumu un šos izsoles noteikumus.</w:t>
      </w:r>
    </w:p>
    <w:p w14:paraId="0EAC5D48" w14:textId="77777777" w:rsidR="00D10964" w:rsidRPr="00D10964" w:rsidRDefault="00D10964" w:rsidP="00D10964">
      <w:pPr>
        <w:spacing w:line="360" w:lineRule="auto"/>
        <w:ind w:right="-1" w:firstLine="567"/>
        <w:jc w:val="both"/>
        <w:rPr>
          <w:color w:val="000000"/>
          <w:lang w:val="da-DK"/>
        </w:rPr>
      </w:pPr>
      <w:r w:rsidRPr="00D10964">
        <w:rPr>
          <w:color w:val="000000"/>
        </w:rPr>
        <w:t>1.3. Objekta izsoli rīko Gulbenes novada domes izveidotā Īpašuma novērtēšanas un izsoļu komisija</w:t>
      </w:r>
      <w:r w:rsidRPr="00D10964">
        <w:t xml:space="preserve"> (turpmāk – Izsoles komisija).</w:t>
      </w:r>
    </w:p>
    <w:p w14:paraId="05835852" w14:textId="77777777" w:rsidR="00D10964" w:rsidRPr="00D10964" w:rsidRDefault="00D10964" w:rsidP="00D10964">
      <w:pPr>
        <w:spacing w:line="360" w:lineRule="auto"/>
        <w:ind w:firstLine="567"/>
        <w:jc w:val="both"/>
        <w:rPr>
          <w:lang w:eastAsia="en-US"/>
        </w:rPr>
      </w:pPr>
      <w:r w:rsidRPr="00D10964">
        <w:rPr>
          <w:lang w:eastAsia="en-US"/>
        </w:rPr>
        <w:t>1.4. Ziņas par izsolē atsavināmo Objektu:</w:t>
      </w:r>
    </w:p>
    <w:p w14:paraId="1ADFE801" w14:textId="77777777" w:rsidR="00D10964" w:rsidRPr="00D10964" w:rsidRDefault="00D10964" w:rsidP="00D10964">
      <w:pPr>
        <w:spacing w:line="360" w:lineRule="auto"/>
        <w:ind w:right="43" w:firstLine="567"/>
        <w:jc w:val="both"/>
        <w:rPr>
          <w:color w:val="000000"/>
        </w:rPr>
      </w:pPr>
      <w:r w:rsidRPr="00D10964">
        <w:rPr>
          <w:color w:val="000000"/>
        </w:rPr>
        <w:t xml:space="preserve">1.4.1. Gulbenes novada pašvaldības dzīvokļa īpašums </w:t>
      </w:r>
      <w:r w:rsidRPr="00D10964">
        <w:t xml:space="preserve">Vienības iela 5 – 10, Beļava, Beļavas pagasts, Gulbenes novads, kadastra numurs 5044 900 0078, kas sastāv no trīs istabu dzīvokļa, 68,9 </w:t>
      </w:r>
      <w:proofErr w:type="spellStart"/>
      <w:r w:rsidRPr="00D10964">
        <w:t>kv.m</w:t>
      </w:r>
      <w:proofErr w:type="spellEnd"/>
      <w:r w:rsidRPr="00D10964">
        <w:t>. platībā (telpu grupas kadastra apzīmējums 5044 007 0206 001 010), un pie tā piederošām kopīpašuma 689/14003 domājamām daļām no dzīvojamās mājas (būves kadastra apzīmējums 5044 007 0206 001), 689/14003 domājamām daļām no zemes (zemes vienības kadastra apzīmējums 5044 007 0206)</w:t>
      </w:r>
      <w:r w:rsidRPr="00D10964">
        <w:rPr>
          <w:color w:val="000000"/>
        </w:rPr>
        <w:t>.</w:t>
      </w:r>
    </w:p>
    <w:p w14:paraId="1AD43A45" w14:textId="77777777" w:rsidR="00D10964" w:rsidRPr="00D10964" w:rsidRDefault="00D10964" w:rsidP="00D10964">
      <w:pPr>
        <w:tabs>
          <w:tab w:val="left" w:pos="1134"/>
        </w:tabs>
        <w:spacing w:line="360" w:lineRule="auto"/>
        <w:ind w:right="43" w:firstLine="567"/>
        <w:jc w:val="both"/>
        <w:rPr>
          <w:lang w:eastAsia="en-US"/>
        </w:rPr>
      </w:pPr>
      <w:r w:rsidRPr="00D10964">
        <w:rPr>
          <w:lang w:eastAsia="en-US"/>
        </w:rPr>
        <w:t>1.4.2.</w:t>
      </w:r>
      <w:r w:rsidRPr="00D10964">
        <w:rPr>
          <w:color w:val="000000"/>
        </w:rPr>
        <w:t xml:space="preserve"> Objekts ir Gulbenes novada pašvaldības īpašums. Tas reģistrēts Vidzemes rajona tiesas Zemesgrāmatu nodaļas Gulbenes pilsētas zemesgrāmatas nodalījumā Nr.659 10.</w:t>
      </w:r>
    </w:p>
    <w:p w14:paraId="5ACC1C9E" w14:textId="77777777" w:rsidR="00D10964" w:rsidRPr="00D10964" w:rsidRDefault="00D10964" w:rsidP="00D10964">
      <w:pPr>
        <w:spacing w:line="360" w:lineRule="auto"/>
        <w:ind w:right="43" w:firstLine="567"/>
        <w:jc w:val="both"/>
        <w:rPr>
          <w:lang w:eastAsia="en-US"/>
        </w:rPr>
      </w:pPr>
      <w:r w:rsidRPr="00D10964">
        <w:rPr>
          <w:lang w:eastAsia="en-US"/>
        </w:rPr>
        <w:t xml:space="preserve">1.4.3. </w:t>
      </w:r>
      <w:r w:rsidRPr="00D10964">
        <w:t>Pirmpirkuma tiesību uz Objekta iegādi nav</w:t>
      </w:r>
      <w:r w:rsidRPr="00D10964">
        <w:rPr>
          <w:lang w:eastAsia="en-US"/>
        </w:rPr>
        <w:t>.</w:t>
      </w:r>
    </w:p>
    <w:p w14:paraId="6372B209" w14:textId="77777777" w:rsidR="00D10964" w:rsidRPr="00D10964" w:rsidRDefault="00D10964" w:rsidP="00D10964">
      <w:pPr>
        <w:spacing w:line="360" w:lineRule="auto"/>
        <w:ind w:right="43" w:firstLine="567"/>
        <w:jc w:val="both"/>
        <w:rPr>
          <w:lang w:eastAsia="en-US"/>
        </w:rPr>
      </w:pPr>
      <w:r w:rsidRPr="00D10964">
        <w:rPr>
          <w:lang w:eastAsia="en-US"/>
        </w:rPr>
        <w:t xml:space="preserve">1.5. Sludinājums </w:t>
      </w:r>
      <w:r w:rsidRPr="00D10964">
        <w:rPr>
          <w:bCs/>
          <w:lang w:eastAsia="en-US"/>
        </w:rPr>
        <w:t xml:space="preserve">par Objekta </w:t>
      </w:r>
      <w:r w:rsidRPr="00D10964">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4" w:history="1">
        <w:r w:rsidRPr="00D10964">
          <w:rPr>
            <w:rFonts w:cs="Arial"/>
            <w:color w:val="0563C1"/>
            <w:u w:val="single"/>
          </w:rPr>
          <w:t>www.gulbene.lv</w:t>
        </w:r>
      </w:hyperlink>
      <w:r w:rsidRPr="00D10964">
        <w:rPr>
          <w:lang w:eastAsia="en-US"/>
        </w:rPr>
        <w:t>.</w:t>
      </w:r>
    </w:p>
    <w:p w14:paraId="4224FEE7" w14:textId="77777777" w:rsidR="00D10964" w:rsidRPr="00D10964" w:rsidRDefault="00D10964" w:rsidP="00D10964">
      <w:pPr>
        <w:keepLines/>
        <w:spacing w:line="360" w:lineRule="auto"/>
        <w:ind w:right="43" w:firstLine="567"/>
        <w:jc w:val="both"/>
      </w:pPr>
      <w:r w:rsidRPr="00D10964">
        <w:rPr>
          <w:lang w:eastAsia="en-US"/>
        </w:rPr>
        <w:t xml:space="preserve">1.6. </w:t>
      </w:r>
      <w:r w:rsidRPr="00D10964">
        <w:t xml:space="preserve">Ar izsoles noteikumiem var iepazīties Gulbenes novada pašvaldības tīmekļa vietnē </w:t>
      </w:r>
      <w:hyperlink r:id="rId75" w:history="1">
        <w:r w:rsidRPr="00D10964">
          <w:rPr>
            <w:rFonts w:cs="Arial"/>
            <w:color w:val="0563C1"/>
            <w:u w:val="single"/>
          </w:rPr>
          <w:t>www.gulbene.lv</w:t>
        </w:r>
      </w:hyperlink>
      <w:r w:rsidRPr="00D10964">
        <w:t>.</w:t>
      </w:r>
    </w:p>
    <w:p w14:paraId="2053B285" w14:textId="77777777" w:rsidR="00D10964" w:rsidRPr="00D10964" w:rsidRDefault="00D10964" w:rsidP="00D10964">
      <w:pPr>
        <w:keepLines/>
        <w:spacing w:line="360" w:lineRule="auto"/>
        <w:ind w:right="43" w:firstLine="567"/>
        <w:jc w:val="both"/>
        <w:rPr>
          <w:lang w:eastAsia="en-US"/>
        </w:rPr>
      </w:pPr>
      <w:r w:rsidRPr="00D10964">
        <w:t xml:space="preserve">1.7. </w:t>
      </w:r>
      <w:r w:rsidRPr="00D10964">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6" w:history="1">
        <w:r w:rsidRPr="00D10964">
          <w:rPr>
            <w:rFonts w:cs="Arial"/>
            <w:color w:val="0563C1"/>
            <w:u w:val="single"/>
            <w:lang w:eastAsia="en-US"/>
          </w:rPr>
          <w:t>dome@gulbene.lv</w:t>
        </w:r>
      </w:hyperlink>
      <w:r w:rsidRPr="00D10964">
        <w:rPr>
          <w:lang w:eastAsia="en-US"/>
        </w:rPr>
        <w:t xml:space="preserve">, </w:t>
      </w:r>
      <w:r w:rsidRPr="00D10964">
        <w:t xml:space="preserve">pa tālruni 64497603 (Gulbenes novada Beļavas pagasta pārvalde) vai 26176494 (Gulbenes novada Beļavas pagasta pārvaldes vadītājs </w:t>
      </w:r>
      <w:proofErr w:type="spellStart"/>
      <w:r w:rsidRPr="00D10964">
        <w:t>A.Rakstiņš</w:t>
      </w:r>
      <w:proofErr w:type="spellEnd"/>
      <w:r w:rsidRPr="00D10964">
        <w:t>)</w:t>
      </w:r>
      <w:r w:rsidRPr="00D10964">
        <w:rPr>
          <w:bCs/>
        </w:rPr>
        <w:t>.</w:t>
      </w:r>
    </w:p>
    <w:p w14:paraId="45F4608C" w14:textId="77777777" w:rsidR="00D10964" w:rsidRPr="00D10964" w:rsidRDefault="00D10964" w:rsidP="00D10964">
      <w:pPr>
        <w:shd w:val="clear" w:color="auto" w:fill="FFFFFF"/>
        <w:tabs>
          <w:tab w:val="left" w:pos="720"/>
        </w:tabs>
        <w:spacing w:before="10" w:line="360" w:lineRule="auto"/>
        <w:jc w:val="center"/>
        <w:rPr>
          <w:b/>
          <w:lang w:eastAsia="en-US"/>
        </w:rPr>
      </w:pPr>
      <w:r w:rsidRPr="00D10964">
        <w:rPr>
          <w:b/>
          <w:lang w:eastAsia="en-US"/>
        </w:rPr>
        <w:t>2. Izsoles veids, maksājumi un samaksas kārtība</w:t>
      </w:r>
    </w:p>
    <w:p w14:paraId="4B28B898" w14:textId="77777777" w:rsidR="00D10964" w:rsidRPr="00D10964" w:rsidRDefault="00D10964" w:rsidP="00D10964">
      <w:pPr>
        <w:keepLines/>
        <w:spacing w:line="360" w:lineRule="auto"/>
        <w:ind w:right="43" w:firstLine="567"/>
        <w:jc w:val="both"/>
        <w:rPr>
          <w:bCs/>
          <w:lang w:eastAsia="en-US"/>
        </w:rPr>
      </w:pPr>
      <w:r w:rsidRPr="00D10964">
        <w:rPr>
          <w:bCs/>
          <w:lang w:eastAsia="en-US"/>
        </w:rPr>
        <w:t>2.1. Objekta atsavināšanas veids ir mutiska atklāta izsole ar augšupejošu soli.</w:t>
      </w:r>
    </w:p>
    <w:p w14:paraId="743E81F9" w14:textId="77777777" w:rsidR="00D10964" w:rsidRPr="00D10964" w:rsidRDefault="00D10964" w:rsidP="00D10964">
      <w:pPr>
        <w:keepLines/>
        <w:spacing w:line="360" w:lineRule="auto"/>
        <w:ind w:right="43" w:firstLine="567"/>
        <w:jc w:val="both"/>
        <w:rPr>
          <w:bCs/>
          <w:lang w:eastAsia="en-US"/>
        </w:rPr>
      </w:pPr>
      <w:r w:rsidRPr="00D10964">
        <w:rPr>
          <w:bCs/>
          <w:lang w:eastAsia="en-US"/>
        </w:rPr>
        <w:lastRenderedPageBreak/>
        <w:t xml:space="preserve">2.2. Maksāšanas līdzekļi – 100% </w:t>
      </w:r>
      <w:proofErr w:type="spellStart"/>
      <w:r w:rsidRPr="00D10964">
        <w:rPr>
          <w:bCs/>
          <w:i/>
          <w:lang w:eastAsia="en-US"/>
        </w:rPr>
        <w:t>euro</w:t>
      </w:r>
      <w:proofErr w:type="spellEnd"/>
      <w:r w:rsidRPr="00D10964">
        <w:rPr>
          <w:bCs/>
          <w:lang w:eastAsia="en-US"/>
        </w:rPr>
        <w:t>.</w:t>
      </w:r>
    </w:p>
    <w:p w14:paraId="1D0D16BC" w14:textId="77777777" w:rsidR="00D10964" w:rsidRPr="00D10964" w:rsidRDefault="00D10964" w:rsidP="00D10964">
      <w:pPr>
        <w:spacing w:line="360" w:lineRule="auto"/>
        <w:ind w:right="43" w:firstLine="567"/>
        <w:jc w:val="both"/>
        <w:rPr>
          <w:lang w:eastAsia="en-US"/>
        </w:rPr>
      </w:pPr>
      <w:r w:rsidRPr="00D10964">
        <w:rPr>
          <w:bCs/>
          <w:lang w:eastAsia="en-US"/>
        </w:rPr>
        <w:t xml:space="preserve">2.3. </w:t>
      </w:r>
      <w:r w:rsidRPr="00D10964">
        <w:rPr>
          <w:lang w:eastAsia="en-US"/>
        </w:rPr>
        <w:t>Objekta izsoles sākumcena ir 20</w:t>
      </w:r>
      <w:r w:rsidRPr="00D10964">
        <w:t xml:space="preserve">00 EUR (divi tūkstoši </w:t>
      </w:r>
      <w:proofErr w:type="spellStart"/>
      <w:r w:rsidRPr="00D10964">
        <w:rPr>
          <w:i/>
        </w:rPr>
        <w:t>euro</w:t>
      </w:r>
      <w:proofErr w:type="spellEnd"/>
      <w:r w:rsidRPr="00D10964">
        <w:t>)</w:t>
      </w:r>
      <w:r w:rsidRPr="00D10964">
        <w:rPr>
          <w:lang w:eastAsia="en-US"/>
        </w:rPr>
        <w:t>.</w:t>
      </w:r>
    </w:p>
    <w:p w14:paraId="1A2DE5B8" w14:textId="77777777" w:rsidR="00D10964" w:rsidRPr="00D10964" w:rsidRDefault="00D10964" w:rsidP="00D10964">
      <w:pPr>
        <w:spacing w:line="360" w:lineRule="auto"/>
        <w:ind w:firstLine="567"/>
        <w:jc w:val="both"/>
        <w:rPr>
          <w:lang w:eastAsia="en-US"/>
        </w:rPr>
      </w:pPr>
      <w:r w:rsidRPr="00D10964">
        <w:rPr>
          <w:lang w:eastAsia="en-US"/>
        </w:rPr>
        <w:t xml:space="preserve">2.4. </w:t>
      </w:r>
      <w:r w:rsidRPr="00D10964">
        <w:rPr>
          <w:bCs/>
          <w:lang w:eastAsia="en-US"/>
        </w:rPr>
        <w:t xml:space="preserve">Objekta </w:t>
      </w:r>
      <w:r w:rsidRPr="00D10964">
        <w:rPr>
          <w:color w:val="000000"/>
        </w:rPr>
        <w:t xml:space="preserve">nodrošinājums tiek noteikts 10% apmērā no izsoles nosacītās cenas, t.i. 200 EUR (divi simti </w:t>
      </w:r>
      <w:proofErr w:type="spellStart"/>
      <w:r w:rsidRPr="00D10964">
        <w:rPr>
          <w:i/>
          <w:color w:val="000000"/>
        </w:rPr>
        <w:t>euro</w:t>
      </w:r>
      <w:proofErr w:type="spellEnd"/>
      <w:r w:rsidRPr="00D10964">
        <w:rPr>
          <w:color w:val="000000"/>
        </w:rPr>
        <w:t>).</w:t>
      </w:r>
      <w:r w:rsidRPr="00D10964">
        <w:rPr>
          <w:color w:val="000000"/>
          <w:lang w:eastAsia="en-US"/>
        </w:rPr>
        <w:t xml:space="preserve"> </w:t>
      </w:r>
      <w:r w:rsidRPr="00D10964">
        <w:rPr>
          <w:color w:val="000000"/>
        </w:rPr>
        <w:t xml:space="preserve">Tas iemaksājams pirms pieteikuma iesniegšanas, bezskaidras naudas norēķinu veidā, Gulbenes novada pašvaldības, reģistrācijas Nr.90009116327, kontā Nr.LV81UNLA0050019845884, AS “SEB banka”, </w:t>
      </w:r>
      <w:r w:rsidRPr="00D10964">
        <w:rPr>
          <w:lang w:eastAsia="en-US"/>
        </w:rPr>
        <w:t xml:space="preserve">norādot maksājuma mērķī “Dzīvokļa īpašuma </w:t>
      </w:r>
      <w:r w:rsidRPr="00D10964">
        <w:t xml:space="preserve">Vienības iela 5 – 10, Beļava, Beļavas pagasts, Gulbenes novads, </w:t>
      </w:r>
      <w:r w:rsidRPr="00D10964">
        <w:rPr>
          <w:lang w:eastAsia="en-US"/>
        </w:rPr>
        <w:t>izsoles nodrošinājums”</w:t>
      </w:r>
      <w:r w:rsidRPr="00D10964">
        <w:rPr>
          <w:color w:val="000000"/>
        </w:rPr>
        <w:t>.</w:t>
      </w:r>
      <w:r w:rsidRPr="00D10964">
        <w:t xml:space="preserve"> Nodrošinājums uzskatāms par iesniegtu, ja attiecīgā naudas summa ir saņemta norādītajā bankas kontā</w:t>
      </w:r>
      <w:r w:rsidRPr="00D10964">
        <w:rPr>
          <w:lang w:eastAsia="en-US"/>
        </w:rPr>
        <w:t xml:space="preserve">. </w:t>
      </w:r>
    </w:p>
    <w:p w14:paraId="6DD278E4" w14:textId="77777777" w:rsidR="00D10964" w:rsidRPr="00D10964" w:rsidRDefault="00D10964" w:rsidP="00D10964">
      <w:pPr>
        <w:spacing w:line="360" w:lineRule="auto"/>
        <w:ind w:firstLine="567"/>
        <w:jc w:val="both"/>
        <w:rPr>
          <w:color w:val="000000"/>
          <w:lang w:eastAsia="en-US"/>
        </w:rPr>
      </w:pPr>
      <w:r w:rsidRPr="00D10964">
        <w:rPr>
          <w:lang w:eastAsia="en-US"/>
        </w:rPr>
        <w:t xml:space="preserve">2.5. </w:t>
      </w:r>
      <w:r w:rsidRPr="00D10964">
        <w:rPr>
          <w:bCs/>
          <w:lang w:eastAsia="en-US"/>
        </w:rPr>
        <w:t xml:space="preserve">Objekta izsoles solis tiek noteikts </w:t>
      </w:r>
      <w:r w:rsidRPr="00D10964">
        <w:t>5% apmērā no sākumcenas, t.i., 100</w:t>
      </w:r>
      <w:r w:rsidRPr="00D10964">
        <w:rPr>
          <w:rFonts w:eastAsia="Calibri"/>
          <w:lang w:eastAsia="en-US"/>
        </w:rPr>
        <w:t xml:space="preserve"> EUR</w:t>
      </w:r>
      <w:r w:rsidRPr="00D10964">
        <w:t xml:space="preserve"> (viens simts </w:t>
      </w:r>
      <w:proofErr w:type="spellStart"/>
      <w:r w:rsidRPr="00D10964">
        <w:rPr>
          <w:i/>
        </w:rPr>
        <w:t>euro</w:t>
      </w:r>
      <w:proofErr w:type="spellEnd"/>
      <w:r w:rsidRPr="00D10964">
        <w:t>)</w:t>
      </w:r>
      <w:r w:rsidRPr="00D10964">
        <w:rPr>
          <w:color w:val="000000"/>
          <w:lang w:eastAsia="en-US"/>
        </w:rPr>
        <w:t>.</w:t>
      </w:r>
    </w:p>
    <w:p w14:paraId="3E74B3BF" w14:textId="77777777" w:rsidR="00D10964" w:rsidRPr="00D10964" w:rsidRDefault="00D10964" w:rsidP="00D10964">
      <w:pPr>
        <w:spacing w:line="360" w:lineRule="auto"/>
        <w:ind w:firstLine="567"/>
        <w:jc w:val="both"/>
        <w:rPr>
          <w:color w:val="000000"/>
        </w:rPr>
      </w:pPr>
      <w:r w:rsidRPr="00D10964">
        <w:rPr>
          <w:color w:val="000000"/>
          <w:lang w:eastAsia="en-US"/>
        </w:rPr>
        <w:t xml:space="preserve">2.6. </w:t>
      </w:r>
      <w:bookmarkStart w:id="57" w:name="_Hlk116571069"/>
      <w:r w:rsidRPr="00D10964">
        <w:rPr>
          <w:color w:val="000000"/>
        </w:rPr>
        <w:t>Objektu iespējams iegādāties ar tūlītēju samaksu vai slēdzot nomaksas pirkuma līgumu uz laiku līdz diviem gadiem.</w:t>
      </w:r>
    </w:p>
    <w:p w14:paraId="1E20760A" w14:textId="77777777" w:rsidR="00D10964" w:rsidRPr="00D10964" w:rsidRDefault="00D10964" w:rsidP="00D10964">
      <w:pPr>
        <w:spacing w:line="360" w:lineRule="auto"/>
        <w:ind w:firstLine="567"/>
        <w:jc w:val="both"/>
        <w:rPr>
          <w:color w:val="000000"/>
        </w:rPr>
      </w:pPr>
      <w:r w:rsidRPr="00D10964">
        <w:rPr>
          <w:color w:val="000000"/>
        </w:rPr>
        <w:t>2.7. Objektu pērkot ar tūlītēju samaksu, nosolītā augstākā summa, atrēķinot naudā iemaksāto nodrošinājumu, jāsamaksā divu nedēļu laikā no izsoles dienas,</w:t>
      </w:r>
      <w:r w:rsidRPr="00D10964">
        <w:t xml:space="preserve"> ieskaitot to bezskaidras naudas norēķinu veidā Gulbenes novada pašvaldības norādītajā kontā Nr.LV81UNLA0050019845884, AS “SEB banka”, kods UNLALV2X, </w:t>
      </w:r>
      <w:r w:rsidRPr="00D10964">
        <w:rPr>
          <w:color w:val="000000"/>
        </w:rPr>
        <w:t>ar atzīmi “</w:t>
      </w:r>
      <w:r w:rsidRPr="00D10964">
        <w:rPr>
          <w:lang w:eastAsia="en-US"/>
        </w:rPr>
        <w:t xml:space="preserve">Dzīvokļa īpašuma </w:t>
      </w:r>
      <w:r w:rsidRPr="00D10964">
        <w:t xml:space="preserve">Vienības iela 5 – 10, Beļava, Beļavas pagasts, Gulbenes novads, </w:t>
      </w:r>
      <w:r w:rsidRPr="00D10964">
        <w:rPr>
          <w:color w:val="000000"/>
        </w:rPr>
        <w:t>pirkuma maksa”.</w:t>
      </w:r>
    </w:p>
    <w:p w14:paraId="5E5D1454" w14:textId="77777777" w:rsidR="00D10964" w:rsidRPr="00D10964" w:rsidRDefault="00D10964" w:rsidP="00D10964">
      <w:pPr>
        <w:spacing w:line="360" w:lineRule="auto"/>
        <w:ind w:firstLine="567"/>
        <w:jc w:val="both"/>
        <w:rPr>
          <w:color w:val="000000"/>
        </w:rPr>
      </w:pPr>
      <w:r w:rsidRPr="00D10964">
        <w:rPr>
          <w:color w:val="000000"/>
        </w:rPr>
        <w:t>2.8. Objektu pērkot uz nomaksu, d</w:t>
      </w:r>
      <w:r w:rsidRPr="00D10964">
        <w:t>ivu nedēļu laikā no izsoles dienas</w:t>
      </w:r>
      <w:r w:rsidRPr="00D10964">
        <w:rPr>
          <w:color w:val="000000"/>
        </w:rPr>
        <w:t xml:space="preserve"> jāsamaksā avanss 10% apmērā no piedāvātās augstākās summas</w:t>
      </w:r>
      <w:r w:rsidRPr="00D10964">
        <w:t xml:space="preserve">, ieskaitot to bezskaidras naudas norēķinu veidā Gulbenes novada pašvaldības norādītajā kontā Nr.LV81UNLA0050019845884, AS “SEB banka”, kods UNLALV2X, </w:t>
      </w:r>
      <w:r w:rsidRPr="00D10964">
        <w:rPr>
          <w:color w:val="000000"/>
        </w:rPr>
        <w:t>ar atzīmi “</w:t>
      </w:r>
      <w:r w:rsidRPr="00D10964">
        <w:rPr>
          <w:lang w:eastAsia="en-US"/>
        </w:rPr>
        <w:t xml:space="preserve">Dzīvokļa īpašuma </w:t>
      </w:r>
      <w:r w:rsidRPr="00D10964">
        <w:t xml:space="preserve">Vienības iela 5 – 10, Beļava, Beļavas pagasts, Gulbenes novads, </w:t>
      </w:r>
      <w:r w:rsidRPr="00D10964">
        <w:rPr>
          <w:color w:val="000000"/>
        </w:rPr>
        <w:t>avanss”. Iemaksātā nodrošinājuma summa tiek ieskaitīta avansā.</w:t>
      </w:r>
    </w:p>
    <w:bookmarkEnd w:id="57"/>
    <w:p w14:paraId="33E1CB49" w14:textId="50FB7349" w:rsidR="00D10964" w:rsidRPr="0099661F" w:rsidRDefault="0099661F" w:rsidP="0099661F">
      <w:pPr>
        <w:pStyle w:val="Sarakstarindkopa"/>
        <w:keepNext/>
        <w:spacing w:line="360" w:lineRule="auto"/>
        <w:ind w:left="0" w:firstLine="567"/>
        <w:outlineLvl w:val="0"/>
        <w:rPr>
          <w:rFonts w:ascii="Times New Roman" w:hAnsi="Times New Roman"/>
          <w:b/>
          <w:sz w:val="24"/>
          <w:szCs w:val="24"/>
        </w:rPr>
      </w:pPr>
      <w:r w:rsidRPr="0099661F">
        <w:rPr>
          <w:rFonts w:ascii="Times New Roman" w:hAnsi="Times New Roman"/>
          <w:b/>
          <w:bCs/>
          <w:kern w:val="32"/>
          <w:sz w:val="24"/>
          <w:szCs w:val="24"/>
        </w:rPr>
        <w:t>3.</w:t>
      </w:r>
      <w:r w:rsidR="00D10964" w:rsidRPr="0099661F">
        <w:rPr>
          <w:rFonts w:ascii="Times New Roman" w:hAnsi="Times New Roman"/>
          <w:b/>
          <w:bCs/>
          <w:kern w:val="32"/>
          <w:sz w:val="24"/>
          <w:szCs w:val="24"/>
        </w:rPr>
        <w:t>Izsoles dalībnieki</w:t>
      </w:r>
    </w:p>
    <w:p w14:paraId="78407127" w14:textId="63132939" w:rsidR="00D10964" w:rsidRPr="0099661F" w:rsidRDefault="00D10964" w:rsidP="0099661F">
      <w:pPr>
        <w:pStyle w:val="Sarakstarindkopa"/>
        <w:numPr>
          <w:ilvl w:val="1"/>
          <w:numId w:val="19"/>
        </w:numPr>
        <w:spacing w:line="360" w:lineRule="auto"/>
        <w:ind w:left="0" w:firstLine="567"/>
        <w:jc w:val="both"/>
        <w:rPr>
          <w:rFonts w:ascii="Times New Roman" w:hAnsi="Times New Roman"/>
          <w:sz w:val="24"/>
          <w:szCs w:val="24"/>
        </w:rPr>
      </w:pPr>
      <w:bookmarkStart w:id="58" w:name="_Hlk116571151"/>
      <w:r w:rsidRPr="0099661F">
        <w:rPr>
          <w:rFonts w:ascii="Times New Roman" w:hAnsi="Times New Roman"/>
          <w:sz w:val="24"/>
          <w:szCs w:val="24"/>
        </w:rPr>
        <w:t xml:space="preserve">Par izsoles dalībnieku var kļūt jebkura fiziska vai juridiska persona, </w:t>
      </w:r>
      <w:r w:rsidRPr="0099661F">
        <w:rPr>
          <w:rFonts w:ascii="Times New Roman" w:hAnsi="Times New Roman"/>
          <w:color w:val="000000"/>
          <w:sz w:val="24"/>
          <w:szCs w:val="24"/>
        </w:rPr>
        <w:t>kura atbilst likuma “Par zemes privatizāciju lauku apvidos” 28.pantā izvirzītajām prasībām darījuma subjektam</w:t>
      </w:r>
      <w:r w:rsidRPr="0099661F">
        <w:rPr>
          <w:rFonts w:ascii="Times New Roman" w:hAnsi="Times New Roman"/>
          <w:sz w:val="24"/>
          <w:szCs w:val="24"/>
        </w:rPr>
        <w:t xml:space="preserve">, kura līdz reģistrācijas brīdim ir iemaksājusi šo noteikumu 2.4.punktā noteikto nodrošinājumu, izsoles noteikumos </w:t>
      </w:r>
      <w:r w:rsidRPr="0099661F">
        <w:rPr>
          <w:rFonts w:ascii="Times New Roman" w:hAnsi="Times New Roman"/>
          <w:color w:val="000000"/>
          <w:sz w:val="24"/>
          <w:szCs w:val="24"/>
        </w:rPr>
        <w:t xml:space="preserve">noteiktajā termiņā iesniegusi pieteikumu dalībai izsolē un izpildījusi visus izsoles priekšnoteikumus, </w:t>
      </w:r>
      <w:r w:rsidRPr="0099661F">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B41E9DD" w14:textId="20C443B0" w:rsidR="00D10964" w:rsidRPr="0099661F" w:rsidRDefault="00D10964" w:rsidP="0099661F">
      <w:pPr>
        <w:pStyle w:val="Sarakstarindkopa"/>
        <w:numPr>
          <w:ilvl w:val="1"/>
          <w:numId w:val="19"/>
        </w:numPr>
        <w:spacing w:line="360" w:lineRule="auto"/>
        <w:ind w:left="0" w:firstLine="567"/>
        <w:jc w:val="both"/>
        <w:rPr>
          <w:rFonts w:ascii="Times New Roman" w:hAnsi="Times New Roman"/>
          <w:sz w:val="24"/>
          <w:szCs w:val="24"/>
        </w:rPr>
      </w:pPr>
      <w:r w:rsidRPr="0099661F">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AB5B781" w14:textId="564905CB" w:rsidR="00D10964" w:rsidRPr="0099661F" w:rsidRDefault="00D10964" w:rsidP="0099661F">
      <w:pPr>
        <w:pStyle w:val="Sarakstarindkopa"/>
        <w:numPr>
          <w:ilvl w:val="1"/>
          <w:numId w:val="19"/>
        </w:numPr>
        <w:spacing w:line="360" w:lineRule="auto"/>
        <w:ind w:left="0" w:firstLine="567"/>
        <w:jc w:val="both"/>
        <w:rPr>
          <w:rFonts w:ascii="Times New Roman" w:hAnsi="Times New Roman"/>
          <w:sz w:val="24"/>
          <w:szCs w:val="24"/>
        </w:rPr>
      </w:pPr>
      <w:r w:rsidRPr="0099661F">
        <w:rPr>
          <w:rFonts w:ascii="Times New Roman" w:hAnsi="Times New Roman"/>
          <w:color w:val="000000"/>
          <w:sz w:val="24"/>
          <w:szCs w:val="24"/>
        </w:rPr>
        <w:lastRenderedPageBreak/>
        <w:t>Izsoles komisijas locekļi nevar būt Objekta pircēji, kā arī nevar pirkt Objektu citu personu uzdevumā.</w:t>
      </w:r>
    </w:p>
    <w:p w14:paraId="784D78C5" w14:textId="1A02A29C" w:rsidR="00D10964" w:rsidRPr="0099661F" w:rsidRDefault="0099661F" w:rsidP="0099661F">
      <w:pPr>
        <w:spacing w:after="200" w:line="360" w:lineRule="auto"/>
        <w:ind w:firstLine="567"/>
        <w:contextualSpacing/>
        <w:rPr>
          <w:bCs/>
          <w:color w:val="000000"/>
        </w:rPr>
      </w:pPr>
      <w:r w:rsidRPr="0099661F">
        <w:rPr>
          <w:b/>
          <w:bCs/>
          <w:color w:val="000000"/>
        </w:rPr>
        <w:t>4.</w:t>
      </w:r>
      <w:r w:rsidR="00D10964" w:rsidRPr="0099661F">
        <w:rPr>
          <w:b/>
          <w:bCs/>
          <w:color w:val="000000"/>
        </w:rPr>
        <w:t>Izsoles pretendentu reģistrācija Izsoļu dalībnieku reģistrā</w:t>
      </w:r>
    </w:p>
    <w:p w14:paraId="4F1F2483" w14:textId="2353C40C" w:rsidR="00D10964" w:rsidRPr="0099661F" w:rsidRDefault="00D10964" w:rsidP="0099661F">
      <w:pPr>
        <w:pStyle w:val="Sarakstarindkopa"/>
        <w:numPr>
          <w:ilvl w:val="1"/>
          <w:numId w:val="43"/>
        </w:numPr>
        <w:spacing w:after="200" w:line="360" w:lineRule="auto"/>
        <w:ind w:left="0" w:firstLine="567"/>
        <w:jc w:val="both"/>
        <w:rPr>
          <w:rFonts w:ascii="Times New Roman" w:hAnsi="Times New Roman"/>
          <w:bCs/>
          <w:color w:val="000000"/>
          <w:sz w:val="24"/>
          <w:szCs w:val="24"/>
        </w:rPr>
      </w:pPr>
      <w:r w:rsidRPr="0099661F">
        <w:rPr>
          <w:rFonts w:ascii="Times New Roman" w:hAnsi="Times New Roman"/>
          <w:color w:val="000000"/>
          <w:sz w:val="24"/>
          <w:szCs w:val="24"/>
        </w:rPr>
        <w:t>Izsoles komisija, saņemot pieteikumu par piedalīšanos izsolē, sastāda izsoles dalībnieku sarakstu, kurā fiksē izsoles pretendentus pieteikumu iesniegšanas secībā.</w:t>
      </w:r>
    </w:p>
    <w:p w14:paraId="78C894AC" w14:textId="0E5F727B" w:rsidR="00D10964" w:rsidRPr="0099661F" w:rsidRDefault="00D10964" w:rsidP="0099661F">
      <w:pPr>
        <w:pStyle w:val="Sarakstarindkopa"/>
        <w:numPr>
          <w:ilvl w:val="1"/>
          <w:numId w:val="43"/>
        </w:numPr>
        <w:spacing w:after="200" w:line="360" w:lineRule="auto"/>
        <w:ind w:left="0" w:firstLine="567"/>
        <w:jc w:val="both"/>
        <w:rPr>
          <w:rFonts w:ascii="Times New Roman" w:hAnsi="Times New Roman"/>
          <w:bCs/>
          <w:color w:val="000000"/>
          <w:sz w:val="24"/>
          <w:szCs w:val="24"/>
        </w:rPr>
      </w:pPr>
      <w:r w:rsidRPr="0099661F">
        <w:rPr>
          <w:rFonts w:ascii="Times New Roman" w:hAnsi="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77" w:history="1">
        <w:r w:rsidRPr="0099661F">
          <w:rPr>
            <w:rFonts w:ascii="Times New Roman" w:hAnsi="Times New Roman"/>
            <w:bCs/>
            <w:color w:val="0563C1"/>
            <w:sz w:val="24"/>
            <w:szCs w:val="24"/>
            <w:u w:val="single"/>
          </w:rPr>
          <w:t>dome@gulbene.lv</w:t>
        </w:r>
      </w:hyperlink>
      <w:r w:rsidRPr="0099661F">
        <w:rPr>
          <w:rFonts w:ascii="Times New Roman" w:hAnsi="Times New Roman"/>
          <w:bCs/>
          <w:color w:val="000000"/>
          <w:sz w:val="24"/>
          <w:szCs w:val="24"/>
        </w:rPr>
        <w:t xml:space="preserve">, līdz </w:t>
      </w:r>
      <w:r w:rsidRPr="0099661F">
        <w:rPr>
          <w:rFonts w:ascii="Times New Roman" w:hAnsi="Times New Roman"/>
          <w:b/>
          <w:bCs/>
          <w:color w:val="000000"/>
          <w:sz w:val="24"/>
          <w:szCs w:val="24"/>
        </w:rPr>
        <w:t>2023.gada 10.janvāra plkst.15.00</w:t>
      </w:r>
      <w:r w:rsidRPr="0099661F">
        <w:rPr>
          <w:rFonts w:ascii="Times New Roman" w:hAnsi="Times New Roman"/>
          <w:bCs/>
          <w:color w:val="000000"/>
          <w:sz w:val="24"/>
          <w:szCs w:val="24"/>
        </w:rPr>
        <w:t>.</w:t>
      </w:r>
    </w:p>
    <w:p w14:paraId="41FC7795" w14:textId="1787787B" w:rsidR="00D10964" w:rsidRPr="0099661F" w:rsidRDefault="00D10964" w:rsidP="0099661F">
      <w:pPr>
        <w:pStyle w:val="Sarakstarindkopa"/>
        <w:numPr>
          <w:ilvl w:val="1"/>
          <w:numId w:val="43"/>
        </w:numPr>
        <w:spacing w:line="360" w:lineRule="auto"/>
        <w:ind w:left="0" w:firstLine="567"/>
        <w:rPr>
          <w:rFonts w:ascii="Times New Roman" w:hAnsi="Times New Roman"/>
          <w:bCs/>
          <w:color w:val="000000"/>
          <w:sz w:val="24"/>
          <w:szCs w:val="24"/>
        </w:rPr>
      </w:pPr>
      <w:r w:rsidRPr="0099661F">
        <w:rPr>
          <w:rFonts w:ascii="Times New Roman" w:hAnsi="Times New Roman"/>
          <w:bCs/>
          <w:color w:val="000000"/>
          <w:sz w:val="24"/>
          <w:szCs w:val="24"/>
        </w:rPr>
        <w:t>L</w:t>
      </w:r>
      <w:r w:rsidRPr="0099661F">
        <w:rPr>
          <w:rFonts w:ascii="Times New Roman" w:hAnsi="Times New Roman"/>
          <w:color w:val="000000"/>
          <w:sz w:val="24"/>
          <w:szCs w:val="24"/>
        </w:rPr>
        <w:t>ai reģistrētos par izsoles dalībnieku izsoles noteikumos noteiktajā termiņā</w:t>
      </w:r>
      <w:r w:rsidRPr="0099661F">
        <w:rPr>
          <w:rFonts w:ascii="Times New Roman" w:hAnsi="Times New Roman"/>
          <w:bCs/>
          <w:color w:val="000000"/>
          <w:sz w:val="24"/>
          <w:szCs w:val="24"/>
        </w:rPr>
        <w:t xml:space="preserve"> jāiesniedz:</w:t>
      </w:r>
    </w:p>
    <w:p w14:paraId="0D845497" w14:textId="26D780E2" w:rsidR="00D10964" w:rsidRPr="0099661F" w:rsidRDefault="00D10964" w:rsidP="0099661F">
      <w:pPr>
        <w:pStyle w:val="Sarakstarindkopa"/>
        <w:numPr>
          <w:ilvl w:val="2"/>
          <w:numId w:val="43"/>
        </w:numPr>
        <w:autoSpaceDE w:val="0"/>
        <w:autoSpaceDN w:val="0"/>
        <w:adjustRightInd w:val="0"/>
        <w:spacing w:line="360" w:lineRule="auto"/>
        <w:ind w:left="0" w:firstLine="567"/>
        <w:jc w:val="both"/>
        <w:rPr>
          <w:rFonts w:ascii="Times New Roman" w:hAnsi="Times New Roman"/>
          <w:color w:val="000000"/>
          <w:sz w:val="24"/>
          <w:szCs w:val="24"/>
        </w:rPr>
      </w:pPr>
      <w:r w:rsidRPr="0099661F">
        <w:rPr>
          <w:rFonts w:ascii="Times New Roman" w:hAnsi="Times New Roman"/>
          <w:color w:val="000000"/>
          <w:sz w:val="24"/>
          <w:szCs w:val="24"/>
        </w:rPr>
        <w:t>Fiziskai personai:</w:t>
      </w:r>
    </w:p>
    <w:p w14:paraId="28ADE6F2" w14:textId="77777777" w:rsidR="00D10964" w:rsidRPr="00D10964" w:rsidRDefault="00D10964" w:rsidP="0099661F">
      <w:pPr>
        <w:numPr>
          <w:ilvl w:val="3"/>
          <w:numId w:val="43"/>
        </w:numPr>
        <w:autoSpaceDE w:val="0"/>
        <w:autoSpaceDN w:val="0"/>
        <w:adjustRightInd w:val="0"/>
        <w:spacing w:line="360" w:lineRule="auto"/>
        <w:ind w:left="0" w:firstLine="567"/>
        <w:jc w:val="both"/>
        <w:rPr>
          <w:color w:val="000000"/>
        </w:rPr>
      </w:pPr>
      <w:r w:rsidRPr="0099661F">
        <w:rPr>
          <w:color w:val="000000"/>
        </w:rPr>
        <w:t>pieteikums, kurā jānorāda: vārds, uzvārds, personas kods vai dzimšanas datums (personai, kurai nav piešķirts personas kods), kontaktadrese, personas papildu kontaktinformācija</w:t>
      </w:r>
      <w:r w:rsidRPr="00D10964">
        <w:rPr>
          <w:color w:val="000000"/>
        </w:rPr>
        <w:t xml:space="preserve"> – elektroniskā pasta adrese un tālruņa numurs (ja tāds ir); </w:t>
      </w:r>
    </w:p>
    <w:p w14:paraId="32818D55" w14:textId="77777777" w:rsidR="00D10964" w:rsidRPr="00D10964" w:rsidRDefault="00D10964" w:rsidP="0099661F">
      <w:pPr>
        <w:numPr>
          <w:ilvl w:val="3"/>
          <w:numId w:val="43"/>
        </w:numPr>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2F17D14B" w14:textId="77777777" w:rsidR="00D10964" w:rsidRPr="00D10964" w:rsidRDefault="00D10964" w:rsidP="0099661F">
      <w:pPr>
        <w:numPr>
          <w:ilvl w:val="3"/>
          <w:numId w:val="43"/>
        </w:numPr>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3FC4F4CD" w14:textId="77777777" w:rsidR="00D10964" w:rsidRPr="00D10964" w:rsidRDefault="00D10964" w:rsidP="00D10964">
      <w:pPr>
        <w:autoSpaceDE w:val="0"/>
        <w:autoSpaceDN w:val="0"/>
        <w:adjustRightInd w:val="0"/>
        <w:spacing w:line="360" w:lineRule="auto"/>
        <w:ind w:firstLine="567"/>
        <w:jc w:val="both"/>
        <w:rPr>
          <w:color w:val="000000"/>
        </w:rPr>
      </w:pPr>
      <w:r w:rsidRPr="00D10964">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1F02C0D" w14:textId="77777777" w:rsidR="00D10964" w:rsidRPr="00D10964" w:rsidRDefault="00D10964" w:rsidP="0099661F">
      <w:pPr>
        <w:numPr>
          <w:ilvl w:val="2"/>
          <w:numId w:val="43"/>
        </w:numPr>
        <w:autoSpaceDE w:val="0"/>
        <w:autoSpaceDN w:val="0"/>
        <w:adjustRightInd w:val="0"/>
        <w:spacing w:line="360" w:lineRule="auto"/>
        <w:ind w:left="0" w:firstLine="567"/>
        <w:jc w:val="both"/>
        <w:rPr>
          <w:color w:val="000000"/>
        </w:rPr>
      </w:pPr>
      <w:r w:rsidRPr="00D10964">
        <w:rPr>
          <w:color w:val="000000"/>
        </w:rPr>
        <w:t xml:space="preserve">juridiskai personai: </w:t>
      </w:r>
    </w:p>
    <w:p w14:paraId="75D69E73" w14:textId="77777777" w:rsidR="00D10964" w:rsidRPr="00D10964" w:rsidRDefault="00D10964" w:rsidP="0099661F">
      <w:pPr>
        <w:numPr>
          <w:ilvl w:val="3"/>
          <w:numId w:val="43"/>
        </w:numPr>
        <w:autoSpaceDE w:val="0"/>
        <w:autoSpaceDN w:val="0"/>
        <w:adjustRightInd w:val="0"/>
        <w:spacing w:line="360" w:lineRule="auto"/>
        <w:ind w:left="0" w:firstLine="567"/>
        <w:jc w:val="both"/>
        <w:rPr>
          <w:color w:val="000000"/>
        </w:rPr>
      </w:pPr>
      <w:r w:rsidRPr="00D10964">
        <w:rPr>
          <w:color w:val="000000"/>
        </w:rPr>
        <w:t>pieteikums, kurā jānorāda: nosaukums, reģistrācijas numurs, juridiskā adrese, papildu kontaktinformācija – elektroniskā pasta adrese un tālruņa numurs (ja tāds ir), solītāja pārstāvja vārds, uzvārds;</w:t>
      </w:r>
    </w:p>
    <w:p w14:paraId="458996AB" w14:textId="77777777" w:rsidR="00D10964" w:rsidRPr="00D10964" w:rsidRDefault="00D10964" w:rsidP="0099661F">
      <w:pPr>
        <w:numPr>
          <w:ilvl w:val="3"/>
          <w:numId w:val="43"/>
        </w:numPr>
        <w:autoSpaceDE w:val="0"/>
        <w:autoSpaceDN w:val="0"/>
        <w:adjustRightInd w:val="0"/>
        <w:spacing w:line="360" w:lineRule="auto"/>
        <w:ind w:left="0" w:firstLine="567"/>
        <w:jc w:val="both"/>
        <w:rPr>
          <w:color w:val="000000"/>
        </w:rPr>
      </w:pPr>
      <w:r w:rsidRPr="00D10964">
        <w:rPr>
          <w:color w:val="000000"/>
        </w:rPr>
        <w:t>attiecīgās institūcijas pilnvarojums iesniegt pieteikumu dalībai izsolē un pilnvarojums pārstāvībai izsolē (ja to nedara pārvaldes institūcija (amatpersona));</w:t>
      </w:r>
    </w:p>
    <w:p w14:paraId="4A65F676" w14:textId="77777777" w:rsidR="00D10964" w:rsidRPr="00D10964" w:rsidRDefault="00D10964" w:rsidP="0099661F">
      <w:pPr>
        <w:numPr>
          <w:ilvl w:val="3"/>
          <w:numId w:val="43"/>
        </w:numPr>
        <w:autoSpaceDE w:val="0"/>
        <w:autoSpaceDN w:val="0"/>
        <w:adjustRightInd w:val="0"/>
        <w:spacing w:line="360" w:lineRule="auto"/>
        <w:ind w:left="0" w:firstLine="567"/>
        <w:jc w:val="both"/>
        <w:rPr>
          <w:color w:val="000000"/>
        </w:rPr>
      </w:pPr>
      <w:r w:rsidRPr="00D10964">
        <w:rPr>
          <w:color w:val="000000"/>
        </w:rPr>
        <w:t>izziņa, ka attiecībā pret Gulbenes novada pašvaldību nav maksājumu (nodokļi, nomas maksājumi utt.) parādu;</w:t>
      </w:r>
    </w:p>
    <w:p w14:paraId="44ACECA0" w14:textId="77777777" w:rsidR="00D10964" w:rsidRPr="00D10964" w:rsidRDefault="00D10964" w:rsidP="0099661F">
      <w:pPr>
        <w:numPr>
          <w:ilvl w:val="3"/>
          <w:numId w:val="43"/>
        </w:numPr>
        <w:autoSpaceDE w:val="0"/>
        <w:autoSpaceDN w:val="0"/>
        <w:adjustRightInd w:val="0"/>
        <w:spacing w:line="360" w:lineRule="auto"/>
        <w:ind w:left="0" w:firstLine="567"/>
        <w:jc w:val="both"/>
        <w:rPr>
          <w:color w:val="000000"/>
        </w:rPr>
      </w:pPr>
      <w:r w:rsidRPr="00D10964">
        <w:rPr>
          <w:color w:val="000000"/>
        </w:rPr>
        <w:t>maksājuma uzdevums par nodrošinājuma naudas samaksu.</w:t>
      </w:r>
    </w:p>
    <w:p w14:paraId="38FE9536" w14:textId="77777777" w:rsidR="00D10964" w:rsidRPr="00D10964" w:rsidRDefault="00D10964" w:rsidP="00D10964">
      <w:pPr>
        <w:autoSpaceDE w:val="0"/>
        <w:autoSpaceDN w:val="0"/>
        <w:adjustRightInd w:val="0"/>
        <w:spacing w:line="360" w:lineRule="auto"/>
        <w:ind w:firstLine="567"/>
        <w:jc w:val="both"/>
        <w:rPr>
          <w:color w:val="000000"/>
        </w:rPr>
      </w:pPr>
      <w:r w:rsidRPr="00D10964">
        <w:rPr>
          <w:color w:val="000000"/>
        </w:rPr>
        <w:lastRenderedPageBreak/>
        <w:t>Pirms pretendenta reģistrēšanas izsoles dalībnieku sarakstā Izsoles komisija attiecībā uz juridisku personu pārbaudīs informāciju:</w:t>
      </w:r>
    </w:p>
    <w:p w14:paraId="19AEFF5A" w14:textId="77777777" w:rsidR="00D10964" w:rsidRPr="00D10964" w:rsidRDefault="00D10964">
      <w:pPr>
        <w:numPr>
          <w:ilvl w:val="0"/>
          <w:numId w:val="84"/>
        </w:numPr>
        <w:autoSpaceDE w:val="0"/>
        <w:autoSpaceDN w:val="0"/>
        <w:adjustRightInd w:val="0"/>
        <w:spacing w:line="360" w:lineRule="auto"/>
        <w:ind w:left="0" w:firstLine="567"/>
        <w:contextualSpacing/>
        <w:jc w:val="both"/>
        <w:rPr>
          <w:color w:val="000000"/>
        </w:rPr>
      </w:pPr>
      <w:r w:rsidRPr="00D10964">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986E527" w14:textId="77777777" w:rsidR="00D10964" w:rsidRPr="00D10964" w:rsidRDefault="00D10964">
      <w:pPr>
        <w:numPr>
          <w:ilvl w:val="0"/>
          <w:numId w:val="84"/>
        </w:numPr>
        <w:autoSpaceDE w:val="0"/>
        <w:autoSpaceDN w:val="0"/>
        <w:adjustRightInd w:val="0"/>
        <w:spacing w:line="360" w:lineRule="auto"/>
        <w:ind w:left="0" w:firstLine="567"/>
        <w:contextualSpacing/>
        <w:jc w:val="both"/>
        <w:rPr>
          <w:color w:val="000000"/>
        </w:rPr>
      </w:pPr>
      <w:r w:rsidRPr="00D10964">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711F19D" w14:textId="77777777" w:rsidR="00D10964" w:rsidRPr="00D10964" w:rsidRDefault="00D10964" w:rsidP="0099661F">
      <w:pPr>
        <w:numPr>
          <w:ilvl w:val="1"/>
          <w:numId w:val="43"/>
        </w:numPr>
        <w:autoSpaceDE w:val="0"/>
        <w:autoSpaceDN w:val="0"/>
        <w:adjustRightInd w:val="0"/>
        <w:spacing w:line="360" w:lineRule="auto"/>
        <w:ind w:left="0" w:firstLine="567"/>
        <w:jc w:val="both"/>
      </w:pPr>
      <w:r w:rsidRPr="00D10964">
        <w:t>Izsoles pretendents netiek reģistrēts izsoles dalībnieku reģistrā, ja:</w:t>
      </w:r>
    </w:p>
    <w:p w14:paraId="066F1C2F" w14:textId="77777777" w:rsidR="00D10964" w:rsidRPr="00D10964" w:rsidRDefault="00D10964" w:rsidP="0099661F">
      <w:pPr>
        <w:numPr>
          <w:ilvl w:val="2"/>
          <w:numId w:val="43"/>
        </w:numPr>
        <w:autoSpaceDE w:val="0"/>
        <w:autoSpaceDN w:val="0"/>
        <w:adjustRightInd w:val="0"/>
        <w:spacing w:line="360" w:lineRule="auto"/>
        <w:ind w:left="0" w:firstLine="567"/>
        <w:jc w:val="both"/>
      </w:pPr>
      <w:r w:rsidRPr="00D10964">
        <w:t>nav vēl iestājies vai ir jau beidzies pretendentu reģistrācijas termiņš;</w:t>
      </w:r>
    </w:p>
    <w:p w14:paraId="6F98EC32" w14:textId="77777777" w:rsidR="00D10964" w:rsidRPr="00D10964" w:rsidRDefault="00D10964" w:rsidP="0099661F">
      <w:pPr>
        <w:numPr>
          <w:ilvl w:val="2"/>
          <w:numId w:val="43"/>
        </w:numPr>
        <w:autoSpaceDE w:val="0"/>
        <w:autoSpaceDN w:val="0"/>
        <w:adjustRightInd w:val="0"/>
        <w:spacing w:line="360" w:lineRule="auto"/>
        <w:ind w:left="0" w:firstLine="567"/>
        <w:jc w:val="both"/>
      </w:pPr>
      <w:r w:rsidRPr="00D10964">
        <w:t>ja nav iesniegti šo noteikumu 4.3.1.punktā vai 4.3.2.punktā norādītie dokumenti;</w:t>
      </w:r>
    </w:p>
    <w:p w14:paraId="58AA320C" w14:textId="77777777" w:rsidR="00D10964" w:rsidRPr="00D10964" w:rsidRDefault="00D10964" w:rsidP="0099661F">
      <w:pPr>
        <w:numPr>
          <w:ilvl w:val="2"/>
          <w:numId w:val="43"/>
        </w:numPr>
        <w:autoSpaceDE w:val="0"/>
        <w:autoSpaceDN w:val="0"/>
        <w:adjustRightInd w:val="0"/>
        <w:spacing w:line="360" w:lineRule="auto"/>
        <w:ind w:left="0" w:firstLine="567"/>
        <w:jc w:val="both"/>
      </w:pPr>
      <w:r w:rsidRPr="00D10964">
        <w:rPr>
          <w:color w:val="000000"/>
        </w:rPr>
        <w:t>iesniegtajos dokumentos norādītas nepatiesas ziņas;</w:t>
      </w:r>
    </w:p>
    <w:p w14:paraId="144EE82E" w14:textId="77777777" w:rsidR="00D10964" w:rsidRPr="00D10964" w:rsidRDefault="00D10964" w:rsidP="0099661F">
      <w:pPr>
        <w:numPr>
          <w:ilvl w:val="2"/>
          <w:numId w:val="43"/>
        </w:numPr>
        <w:autoSpaceDE w:val="0"/>
        <w:autoSpaceDN w:val="0"/>
        <w:adjustRightInd w:val="0"/>
        <w:spacing w:line="360" w:lineRule="auto"/>
        <w:ind w:left="0" w:firstLine="567"/>
        <w:jc w:val="both"/>
      </w:pPr>
      <w:r w:rsidRPr="00D10964">
        <w:t>konstatēts, ka pretendentam ir izsoles noteikumu 3.1.punktā minētās parādsaistības;</w:t>
      </w:r>
    </w:p>
    <w:p w14:paraId="322DDCD1" w14:textId="77777777" w:rsidR="00D10964" w:rsidRPr="00D10964" w:rsidRDefault="00D10964" w:rsidP="0099661F">
      <w:pPr>
        <w:numPr>
          <w:ilvl w:val="2"/>
          <w:numId w:val="43"/>
        </w:numPr>
        <w:autoSpaceDE w:val="0"/>
        <w:autoSpaceDN w:val="0"/>
        <w:adjustRightInd w:val="0"/>
        <w:spacing w:line="360" w:lineRule="auto"/>
        <w:ind w:left="0" w:firstLine="567"/>
        <w:jc w:val="both"/>
      </w:pPr>
      <w:r w:rsidRPr="00D10964">
        <w:t>Gulbenes novada pašvaldības norādītajā bankas kontā nav saņemta nodrošinājuma nauda.</w:t>
      </w:r>
    </w:p>
    <w:p w14:paraId="247D08EE" w14:textId="77777777" w:rsidR="00D10964" w:rsidRPr="0099661F" w:rsidRDefault="00D10964" w:rsidP="0099661F">
      <w:pPr>
        <w:numPr>
          <w:ilvl w:val="0"/>
          <w:numId w:val="43"/>
        </w:numPr>
        <w:spacing w:line="360" w:lineRule="auto"/>
        <w:ind w:left="360"/>
        <w:jc w:val="center"/>
        <w:rPr>
          <w:b/>
        </w:rPr>
      </w:pPr>
      <w:r w:rsidRPr="0099661F">
        <w:rPr>
          <w:b/>
        </w:rPr>
        <w:t>Izsoles norise</w:t>
      </w:r>
    </w:p>
    <w:p w14:paraId="6BCC657B"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 xml:space="preserve">Izsole notiks </w:t>
      </w:r>
      <w:r w:rsidRPr="0099661F">
        <w:rPr>
          <w:b/>
        </w:rPr>
        <w:t>2023.gada 12.janvārī plkst.10.00</w:t>
      </w:r>
      <w:r w:rsidRPr="0099661F">
        <w:t xml:space="preserve"> Gulbenes novada pašvaldības administrācijas ēkā, Ābeļu ielā 2, Gulbenē, Gulbenes novadā, 2.stāva zālē. </w:t>
      </w:r>
    </w:p>
    <w:p w14:paraId="1B5E036A"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0B5CA5C"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920DE86"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 xml:space="preserve">Pirms izsoles sākšanas izsoles dalībnieki paraksta izsoles noteikumus, tādējādi apliecinot, ka pilnībā ar tiem ir iepazinušies un piekrīt tiem. </w:t>
      </w:r>
    </w:p>
    <w:p w14:paraId="5D058FDF"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 xml:space="preserve">Izsoles vadītājs atklāj izsoli, raksturo izsolāmo mantu, paziņo izsoles sākumcenu, izsoles soli un informē par solīšanas kārtību. </w:t>
      </w:r>
    </w:p>
    <w:p w14:paraId="396D5779"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 xml:space="preserve">Izsoles dalībnieki savu piekrišanu iegādāties izsoles Objektu apliecina mutvārdos un rakstiski, parakstoties izsoles dalībnieku sarakstā par katru nosolīto soli. Tas tiek fiksēts izsoles gaitas protokolā. </w:t>
      </w:r>
    </w:p>
    <w:p w14:paraId="32C1814B"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w:t>
      </w:r>
      <w:r w:rsidRPr="0099661F">
        <w:lastRenderedPageBreak/>
        <w:t xml:space="preserve">par šajā punktā norādīto cenu, izsoles dalībnieks tiek uzskatīts par izsoles uzvarētāju. Ja izsoles vienīgais dalībnieks solījumu neveic, tiek uzskatīts, ka viņš izsolē nepiedalās un izsoles nodrošinājums viņam netiek atmaksāts. </w:t>
      </w:r>
    </w:p>
    <w:p w14:paraId="4489E6E6"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96BD86C" w14:textId="77777777" w:rsidR="00D10964" w:rsidRPr="0099661F" w:rsidRDefault="00D10964" w:rsidP="0099661F">
      <w:pPr>
        <w:numPr>
          <w:ilvl w:val="1"/>
          <w:numId w:val="43"/>
        </w:numPr>
        <w:autoSpaceDE w:val="0"/>
        <w:autoSpaceDN w:val="0"/>
        <w:adjustRightInd w:val="0"/>
        <w:spacing w:line="360" w:lineRule="auto"/>
        <w:ind w:left="0" w:firstLine="567"/>
        <w:jc w:val="both"/>
      </w:pPr>
      <w:r w:rsidRPr="0099661F">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95AA364" w14:textId="77777777" w:rsidR="00D10964" w:rsidRPr="0099661F" w:rsidRDefault="00D10964" w:rsidP="0099661F">
      <w:pPr>
        <w:numPr>
          <w:ilvl w:val="1"/>
          <w:numId w:val="43"/>
        </w:numPr>
        <w:tabs>
          <w:tab w:val="num" w:pos="567"/>
        </w:tabs>
        <w:autoSpaceDE w:val="0"/>
        <w:autoSpaceDN w:val="0"/>
        <w:adjustRightInd w:val="0"/>
        <w:spacing w:line="360" w:lineRule="auto"/>
        <w:ind w:left="0" w:firstLine="567"/>
        <w:jc w:val="both"/>
      </w:pPr>
      <w:r w:rsidRPr="0099661F">
        <w:t xml:space="preserve">Izsole ar augšupejošu soli turpinās, līdz kāds no tās dalībniekiem nosola visaugstāko cenu. Šajā gadījumā izsole tiek izsludināta par pabeigtu. </w:t>
      </w:r>
    </w:p>
    <w:p w14:paraId="653B0C6A" w14:textId="77777777" w:rsidR="00D10964" w:rsidRPr="0099661F" w:rsidRDefault="00D10964" w:rsidP="0099661F">
      <w:pPr>
        <w:numPr>
          <w:ilvl w:val="1"/>
          <w:numId w:val="43"/>
        </w:numPr>
        <w:tabs>
          <w:tab w:val="num" w:pos="567"/>
        </w:tabs>
        <w:autoSpaceDE w:val="0"/>
        <w:autoSpaceDN w:val="0"/>
        <w:adjustRightInd w:val="0"/>
        <w:spacing w:line="360" w:lineRule="auto"/>
        <w:ind w:left="0" w:firstLine="567"/>
        <w:jc w:val="both"/>
      </w:pPr>
      <w:r w:rsidRPr="0099661F">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5583D97" w14:textId="77777777" w:rsidR="00D10964" w:rsidRPr="0099661F" w:rsidRDefault="00D10964" w:rsidP="0099661F">
      <w:pPr>
        <w:numPr>
          <w:ilvl w:val="1"/>
          <w:numId w:val="43"/>
        </w:numPr>
        <w:tabs>
          <w:tab w:val="num" w:pos="567"/>
        </w:tabs>
        <w:autoSpaceDE w:val="0"/>
        <w:autoSpaceDN w:val="0"/>
        <w:adjustRightInd w:val="0"/>
        <w:spacing w:line="360" w:lineRule="auto"/>
        <w:ind w:left="0" w:firstLine="567"/>
        <w:jc w:val="both"/>
      </w:pPr>
      <w:r w:rsidRPr="0099661F">
        <w:t>Atkārtotas izsoles gadījumā Gulbenes novada dome ar atsevišķu lēmumu var ierosināt veikt atkārtotu novērtēšanu, atsavināšanas veida maiņu vai atcelt lēmumu par nodošanu atsavināšanai.</w:t>
      </w:r>
    </w:p>
    <w:p w14:paraId="453F7FBB" w14:textId="77777777" w:rsidR="00D10964" w:rsidRPr="00D10964" w:rsidRDefault="00D10964" w:rsidP="0099661F">
      <w:pPr>
        <w:numPr>
          <w:ilvl w:val="0"/>
          <w:numId w:val="43"/>
        </w:numPr>
        <w:spacing w:line="360" w:lineRule="auto"/>
        <w:ind w:left="360"/>
        <w:jc w:val="center"/>
        <w:rPr>
          <w:b/>
        </w:rPr>
      </w:pPr>
      <w:r w:rsidRPr="00D10964">
        <w:rPr>
          <w:b/>
        </w:rPr>
        <w:t>Izsoles rezultātu apstiprināšana un pirkuma līguma noslēgšana</w:t>
      </w:r>
    </w:p>
    <w:p w14:paraId="3013F36A"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rPr>
          <w:color w:val="000000"/>
        </w:rPr>
        <w:t xml:space="preserve">Izsoles komisija apstiprina izsoles protokolu septiņu dienu laikā pēc izsoles. </w:t>
      </w:r>
    </w:p>
    <w:p w14:paraId="086DF21E"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rPr>
          <w:color w:val="000000"/>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7CEE1CBF"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5D1BFE6"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ABBC5C6"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rPr>
          <w:color w:val="000000"/>
        </w:rPr>
        <w:t>Ja noteikumu 6.4.punktā noteiktais izsoles dalībnieks no īpašuma pirkuma atsakās vai norādītajā termiņā nenorēķinās par pirkumu, izsole tiek uzskatīta par nenotikušu. Šādā gadījumā rīkojama atkārtota izsole.</w:t>
      </w:r>
    </w:p>
    <w:p w14:paraId="409F3A5C"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rPr>
          <w:color w:val="000000"/>
        </w:rPr>
        <w:t xml:space="preserve">Ja nekustamo īpašumu iegādājas uz nomaksu vai līgumā ir paredzēti īpaši nekustamā īpašuma izmantošanas nosacījumi, pirms izsoles rezultātu apstiprināšanas juridiskajām </w:t>
      </w:r>
      <w:r w:rsidRPr="00D10964">
        <w:rPr>
          <w:color w:val="000000"/>
        </w:rPr>
        <w:lastRenderedPageBreak/>
        <w:t xml:space="preserve">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D10964">
        <w:rPr>
          <w:i/>
          <w:color w:val="000000"/>
        </w:rPr>
        <w:t>euro</w:t>
      </w:r>
      <w:proofErr w:type="spellEnd"/>
      <w:r w:rsidRPr="00D10964">
        <w:rPr>
          <w:color w:val="000000"/>
        </w:rPr>
        <w:t>.</w:t>
      </w:r>
    </w:p>
    <w:p w14:paraId="378EB7CF"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t xml:space="preserve">Juridiskā persona, kura nosolījusi visaugstāko cenu vai nosolījusi nākamo augstāko cenu un kurai šo noteikumu 6.6.punktā noteiktajā kārtībā konstatēts nodokļu parāds, var pierādīt tā </w:t>
      </w:r>
      <w:proofErr w:type="spellStart"/>
      <w:r w:rsidRPr="00D10964">
        <w:t>neesību</w:t>
      </w:r>
      <w:proofErr w:type="spellEnd"/>
      <w:r w:rsidRPr="00D10964">
        <w:t>, iesniedzot:</w:t>
      </w:r>
    </w:p>
    <w:p w14:paraId="792E589D" w14:textId="77777777" w:rsidR="00D10964" w:rsidRPr="00D10964" w:rsidRDefault="00D10964" w:rsidP="0099661F">
      <w:pPr>
        <w:numPr>
          <w:ilvl w:val="2"/>
          <w:numId w:val="43"/>
        </w:numPr>
        <w:autoSpaceDE w:val="0"/>
        <w:autoSpaceDN w:val="0"/>
        <w:adjustRightInd w:val="0"/>
        <w:spacing w:line="360" w:lineRule="auto"/>
        <w:ind w:left="0" w:firstLine="567"/>
        <w:contextualSpacing/>
        <w:jc w:val="both"/>
        <w:rPr>
          <w:color w:val="000000"/>
        </w:rPr>
      </w:pPr>
      <w:r w:rsidRPr="00D10964">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20A65C4" w14:textId="77777777" w:rsidR="00D10964" w:rsidRPr="00D10964" w:rsidRDefault="00D10964" w:rsidP="0099661F">
      <w:pPr>
        <w:numPr>
          <w:ilvl w:val="2"/>
          <w:numId w:val="43"/>
        </w:numPr>
        <w:autoSpaceDE w:val="0"/>
        <w:autoSpaceDN w:val="0"/>
        <w:adjustRightInd w:val="0"/>
        <w:spacing w:line="360" w:lineRule="auto"/>
        <w:ind w:left="0" w:firstLine="567"/>
        <w:contextualSpacing/>
        <w:jc w:val="both"/>
        <w:rPr>
          <w:color w:val="000000"/>
        </w:rPr>
      </w:pPr>
      <w:r w:rsidRPr="00D10964">
        <w:t xml:space="preserve">Valsts ieņēmumu dienesta vai pašvaldības kompetentās institūcijas lēmuma kopiju par nodokļu samaksas termiņa pagarināšanu vai atlikšanu vai citus objektīvus pierādījumus par nodokļu parāda </w:t>
      </w:r>
      <w:proofErr w:type="spellStart"/>
      <w:r w:rsidRPr="00D10964">
        <w:t>neesību</w:t>
      </w:r>
      <w:proofErr w:type="spellEnd"/>
      <w:r w:rsidRPr="00D10964">
        <w:t>.</w:t>
      </w:r>
    </w:p>
    <w:p w14:paraId="63EEC4E0" w14:textId="77777777" w:rsidR="00D10964" w:rsidRPr="00D10964" w:rsidRDefault="00D10964" w:rsidP="0099661F">
      <w:pPr>
        <w:numPr>
          <w:ilvl w:val="1"/>
          <w:numId w:val="43"/>
        </w:numPr>
        <w:autoSpaceDE w:val="0"/>
        <w:autoSpaceDN w:val="0"/>
        <w:adjustRightInd w:val="0"/>
        <w:spacing w:line="360" w:lineRule="auto"/>
        <w:ind w:left="0" w:firstLine="567"/>
        <w:contextualSpacing/>
        <w:jc w:val="both"/>
        <w:rPr>
          <w:color w:val="000000"/>
        </w:rPr>
      </w:pPr>
      <w:r w:rsidRPr="00D10964">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5A03B9D1" w14:textId="77777777" w:rsidR="00D10964" w:rsidRPr="00D10964" w:rsidRDefault="00D10964" w:rsidP="0099661F">
      <w:pPr>
        <w:numPr>
          <w:ilvl w:val="1"/>
          <w:numId w:val="43"/>
        </w:numPr>
        <w:autoSpaceDE w:val="0"/>
        <w:autoSpaceDN w:val="0"/>
        <w:adjustRightInd w:val="0"/>
        <w:spacing w:line="360" w:lineRule="auto"/>
        <w:ind w:left="0" w:firstLine="567"/>
        <w:contextualSpacing/>
        <w:jc w:val="both"/>
        <w:rPr>
          <w:color w:val="000000"/>
        </w:rPr>
      </w:pPr>
      <w:r w:rsidRPr="00D10964">
        <w:t xml:space="preserve">Ja pircējam – juridiskajai personai, kura nosolījusi nākamo augstāko cenu, šo noteikumu 6.6.punktā noteiktajā kārtībā tiek konstatēts nodokļu parāds, tas zaudē iesniegto nodrošinājumu, </w:t>
      </w:r>
      <w:r w:rsidRPr="00D10964">
        <w:rPr>
          <w:color w:val="000000"/>
        </w:rPr>
        <w:t>izsole atzīstama par nenotikušu. Šādā gadījumā rīkojama atkārtota izsole</w:t>
      </w:r>
      <w:r w:rsidRPr="00D10964">
        <w:t>.</w:t>
      </w:r>
    </w:p>
    <w:p w14:paraId="5BFC5BBE" w14:textId="77777777" w:rsidR="00D10964" w:rsidRPr="00D10964" w:rsidRDefault="00D10964" w:rsidP="0099661F">
      <w:pPr>
        <w:numPr>
          <w:ilvl w:val="1"/>
          <w:numId w:val="43"/>
        </w:numPr>
        <w:tabs>
          <w:tab w:val="num" w:pos="567"/>
        </w:tabs>
        <w:autoSpaceDE w:val="0"/>
        <w:autoSpaceDN w:val="0"/>
        <w:adjustRightInd w:val="0"/>
        <w:spacing w:line="360" w:lineRule="auto"/>
        <w:ind w:left="0" w:firstLine="567"/>
        <w:jc w:val="both"/>
        <w:rPr>
          <w:color w:val="000000"/>
        </w:rPr>
      </w:pPr>
      <w:r w:rsidRPr="00D10964">
        <w:rPr>
          <w:color w:val="000000"/>
        </w:rPr>
        <w:t>Gulbenes novada dome izsoles rezultātus apstiprina ne vēlāk kā trīsdesmit dienu laikā pēc 2.7. vai 2.8.punktā paredzēto maksājumu nokārtošanas.</w:t>
      </w:r>
    </w:p>
    <w:p w14:paraId="7B587989" w14:textId="77777777" w:rsidR="00D10964" w:rsidRPr="00D10964" w:rsidRDefault="00D10964" w:rsidP="0099661F">
      <w:pPr>
        <w:numPr>
          <w:ilvl w:val="1"/>
          <w:numId w:val="43"/>
        </w:numPr>
        <w:tabs>
          <w:tab w:val="num" w:pos="567"/>
        </w:tabs>
        <w:autoSpaceDE w:val="0"/>
        <w:autoSpaceDN w:val="0"/>
        <w:adjustRightInd w:val="0"/>
        <w:spacing w:line="360" w:lineRule="auto"/>
        <w:ind w:left="0" w:firstLine="567"/>
        <w:jc w:val="both"/>
        <w:rPr>
          <w:color w:val="000000"/>
        </w:rPr>
      </w:pPr>
      <w:r w:rsidRPr="00D10964">
        <w:rPr>
          <w:color w:val="000000"/>
        </w:rPr>
        <w:t>Gulbenes novada pašvaldība trīsdesmit dienu laikā pēc izsoles rezultātu apstiprināšanas noslēdz ar izsoles uzvarētāju pirkuma līgumu.</w:t>
      </w:r>
    </w:p>
    <w:p w14:paraId="0C3B8418" w14:textId="77777777" w:rsidR="00D10964" w:rsidRPr="00D10964" w:rsidRDefault="00D10964" w:rsidP="0099661F">
      <w:pPr>
        <w:numPr>
          <w:ilvl w:val="1"/>
          <w:numId w:val="43"/>
        </w:numPr>
        <w:tabs>
          <w:tab w:val="num" w:pos="567"/>
        </w:tabs>
        <w:autoSpaceDE w:val="0"/>
        <w:autoSpaceDN w:val="0"/>
        <w:adjustRightInd w:val="0"/>
        <w:spacing w:line="360" w:lineRule="auto"/>
        <w:ind w:left="0" w:firstLine="567"/>
        <w:jc w:val="both"/>
        <w:rPr>
          <w:color w:val="000000"/>
        </w:rPr>
      </w:pPr>
      <w:r w:rsidRPr="00D10964">
        <w:rPr>
          <w:color w:val="000000"/>
        </w:rPr>
        <w:t xml:space="preserve">Pēc pirkuma </w:t>
      </w:r>
      <w:smartTag w:uri="schemas-tilde-lv/tildestengine" w:element="veidnes">
        <w:smartTagPr>
          <w:attr w:name="text" w:val="līguma"/>
          <w:attr w:name="id" w:val="-1"/>
          <w:attr w:name="baseform" w:val="līgum|s"/>
        </w:smartTagPr>
        <w:r w:rsidRPr="00D10964">
          <w:rPr>
            <w:color w:val="000000"/>
          </w:rPr>
          <w:t>līguma</w:t>
        </w:r>
      </w:smartTag>
      <w:r w:rsidRPr="00D10964">
        <w:rPr>
          <w:color w:val="000000"/>
        </w:rPr>
        <w:t xml:space="preserve"> parakstīšanas visa dokumentācija, kas saistīta ar Gulbenes novada pašvaldības </w:t>
      </w:r>
      <w:r w:rsidRPr="00D10964">
        <w:t xml:space="preserve">nekustamo īpašumu, </w:t>
      </w:r>
      <w:r w:rsidRPr="00D10964">
        <w:rPr>
          <w:color w:val="000000"/>
        </w:rPr>
        <w:t xml:space="preserve">tiek nodota ieguvējam, sastādot par to nodošanas – pieņemšanas aktu. </w:t>
      </w:r>
    </w:p>
    <w:p w14:paraId="624741FE" w14:textId="77777777" w:rsidR="00D10964" w:rsidRPr="00D10964" w:rsidRDefault="00D10964" w:rsidP="0099661F">
      <w:pPr>
        <w:numPr>
          <w:ilvl w:val="1"/>
          <w:numId w:val="43"/>
        </w:numPr>
        <w:tabs>
          <w:tab w:val="num" w:pos="567"/>
        </w:tabs>
        <w:autoSpaceDE w:val="0"/>
        <w:autoSpaceDN w:val="0"/>
        <w:adjustRightInd w:val="0"/>
        <w:spacing w:line="360" w:lineRule="auto"/>
        <w:ind w:left="0" w:firstLine="567"/>
        <w:jc w:val="both"/>
        <w:rPr>
          <w:color w:val="000000"/>
        </w:rPr>
      </w:pPr>
      <w:r w:rsidRPr="00D10964">
        <w:rPr>
          <w:color w:val="000000"/>
        </w:rPr>
        <w:t xml:space="preserve">Nekustamā īpašuma </w:t>
      </w:r>
      <w:proofErr w:type="spellStart"/>
      <w:r w:rsidRPr="00D10964">
        <w:rPr>
          <w:color w:val="000000"/>
        </w:rPr>
        <w:t>pārreģistrāciju</w:t>
      </w:r>
      <w:proofErr w:type="spellEnd"/>
      <w:r w:rsidRPr="00D10964">
        <w:rPr>
          <w:color w:val="000000"/>
        </w:rPr>
        <w:t xml:space="preserve"> Zemesgrāmatā Pircējs izdara par saviem līdzekļiem.</w:t>
      </w:r>
    </w:p>
    <w:p w14:paraId="62BB8CBB" w14:textId="77777777" w:rsidR="00D10964" w:rsidRPr="00D10964" w:rsidRDefault="00D10964" w:rsidP="0099661F">
      <w:pPr>
        <w:numPr>
          <w:ilvl w:val="0"/>
          <w:numId w:val="43"/>
        </w:numPr>
        <w:spacing w:line="360" w:lineRule="auto"/>
        <w:ind w:left="360"/>
        <w:jc w:val="center"/>
        <w:rPr>
          <w:b/>
        </w:rPr>
      </w:pPr>
      <w:r w:rsidRPr="00D10964">
        <w:rPr>
          <w:b/>
        </w:rPr>
        <w:t>Nenotikusi izsole</w:t>
      </w:r>
    </w:p>
    <w:p w14:paraId="5012CB82" w14:textId="77777777" w:rsidR="00D10964" w:rsidRPr="00D10964" w:rsidRDefault="00D10964" w:rsidP="0099661F">
      <w:pPr>
        <w:numPr>
          <w:ilvl w:val="1"/>
          <w:numId w:val="43"/>
        </w:numPr>
        <w:autoSpaceDE w:val="0"/>
        <w:autoSpaceDN w:val="0"/>
        <w:adjustRightInd w:val="0"/>
        <w:spacing w:line="360" w:lineRule="auto"/>
        <w:ind w:left="0" w:firstLine="567"/>
        <w:jc w:val="both"/>
        <w:rPr>
          <w:color w:val="000000"/>
        </w:rPr>
      </w:pPr>
      <w:r w:rsidRPr="00D10964">
        <w:rPr>
          <w:color w:val="000000"/>
        </w:rPr>
        <w:t xml:space="preserve">Objekta izsole uzskatāma par nenotikušu: </w:t>
      </w:r>
    </w:p>
    <w:p w14:paraId="7C161171" w14:textId="77777777" w:rsidR="00D10964" w:rsidRPr="00D10964" w:rsidRDefault="00D10964" w:rsidP="0099661F">
      <w:pPr>
        <w:numPr>
          <w:ilvl w:val="2"/>
          <w:numId w:val="43"/>
        </w:numPr>
        <w:autoSpaceDE w:val="0"/>
        <w:autoSpaceDN w:val="0"/>
        <w:adjustRightInd w:val="0"/>
        <w:spacing w:line="360" w:lineRule="auto"/>
        <w:ind w:left="0" w:firstLine="567"/>
        <w:jc w:val="both"/>
        <w:rPr>
          <w:color w:val="000000"/>
        </w:rPr>
      </w:pPr>
      <w:r w:rsidRPr="00D10964">
        <w:rPr>
          <w:color w:val="000000"/>
        </w:rPr>
        <w:t xml:space="preserve">ja uz izsoli nav reģistrēts neviens izsoles dalībnieks; </w:t>
      </w:r>
    </w:p>
    <w:p w14:paraId="75A8065F" w14:textId="77777777" w:rsidR="00D10964" w:rsidRPr="00D10964" w:rsidRDefault="00D10964" w:rsidP="0099661F">
      <w:pPr>
        <w:numPr>
          <w:ilvl w:val="2"/>
          <w:numId w:val="43"/>
        </w:numPr>
        <w:autoSpaceDE w:val="0"/>
        <w:autoSpaceDN w:val="0"/>
        <w:adjustRightInd w:val="0"/>
        <w:spacing w:line="360" w:lineRule="auto"/>
        <w:ind w:left="0" w:firstLine="567"/>
        <w:jc w:val="both"/>
        <w:rPr>
          <w:color w:val="000000"/>
        </w:rPr>
      </w:pPr>
      <w:r w:rsidRPr="00D10964">
        <w:rPr>
          <w:color w:val="000000"/>
        </w:rPr>
        <w:t xml:space="preserve">ja neviens izsoles dalībnieks nav pārsolījis izsoles sākumcenu; </w:t>
      </w:r>
    </w:p>
    <w:p w14:paraId="4A09611F" w14:textId="77777777" w:rsidR="00D10964" w:rsidRPr="00D10964" w:rsidRDefault="00D10964" w:rsidP="0099661F">
      <w:pPr>
        <w:numPr>
          <w:ilvl w:val="2"/>
          <w:numId w:val="43"/>
        </w:numPr>
        <w:autoSpaceDE w:val="0"/>
        <w:autoSpaceDN w:val="0"/>
        <w:adjustRightInd w:val="0"/>
        <w:spacing w:line="360" w:lineRule="auto"/>
        <w:ind w:left="0" w:firstLine="567"/>
        <w:jc w:val="both"/>
        <w:rPr>
          <w:color w:val="000000"/>
        </w:rPr>
      </w:pPr>
      <w:r w:rsidRPr="00D10964">
        <w:rPr>
          <w:color w:val="000000"/>
        </w:rPr>
        <w:t xml:space="preserve">ja vienīgais izsoles dalībnieks, kurš nosolījis izsolāmo īpašumu, nav parakstījis izsolāmā īpašuma pirkuma līgumu; </w:t>
      </w:r>
    </w:p>
    <w:p w14:paraId="64DFD0C7" w14:textId="77777777" w:rsidR="00D10964" w:rsidRPr="00D10964" w:rsidRDefault="00D10964" w:rsidP="0099661F">
      <w:pPr>
        <w:numPr>
          <w:ilvl w:val="2"/>
          <w:numId w:val="43"/>
        </w:numPr>
        <w:autoSpaceDE w:val="0"/>
        <w:autoSpaceDN w:val="0"/>
        <w:adjustRightInd w:val="0"/>
        <w:spacing w:line="360" w:lineRule="auto"/>
        <w:ind w:left="0" w:firstLine="567"/>
        <w:jc w:val="both"/>
        <w:rPr>
          <w:color w:val="000000"/>
        </w:rPr>
      </w:pPr>
      <w:r w:rsidRPr="00D10964">
        <w:rPr>
          <w:color w:val="000000"/>
        </w:rPr>
        <w:lastRenderedPageBreak/>
        <w:t>ja neviens no izsoles dalībniekiem, kurš atzīts par nosolītāju, neveic pirkuma maksas samaksu šajos noteikumos norādītajā termiņā.</w:t>
      </w:r>
    </w:p>
    <w:p w14:paraId="79595F6C" w14:textId="77777777" w:rsidR="00D10964" w:rsidRPr="00D10964" w:rsidRDefault="00D10964" w:rsidP="00D10964">
      <w:pPr>
        <w:spacing w:line="360" w:lineRule="auto"/>
        <w:jc w:val="center"/>
        <w:rPr>
          <w:b/>
          <w:bCs/>
          <w:lang w:eastAsia="en-US"/>
        </w:rPr>
      </w:pPr>
      <w:r w:rsidRPr="00D10964">
        <w:rPr>
          <w:b/>
          <w:bCs/>
          <w:lang w:eastAsia="en-US"/>
        </w:rPr>
        <w:t>8. Citi noteikumi</w:t>
      </w:r>
    </w:p>
    <w:p w14:paraId="74AE991C" w14:textId="77777777" w:rsidR="00D10964" w:rsidRPr="00D10964" w:rsidRDefault="00D10964" w:rsidP="00D10964">
      <w:pPr>
        <w:spacing w:line="360" w:lineRule="auto"/>
        <w:ind w:firstLine="567"/>
        <w:jc w:val="both"/>
        <w:rPr>
          <w:lang w:eastAsia="en-US"/>
        </w:rPr>
      </w:pPr>
      <w:r w:rsidRPr="00D10964">
        <w:rPr>
          <w:lang w:eastAsia="en-US"/>
        </w:rPr>
        <w:t xml:space="preserve">8.1. </w:t>
      </w:r>
      <w:r w:rsidRPr="00D10964">
        <w:t>Starp izsoles dalībniekiem aizliegta vienošanās, kas varētu ietekmēt izsoles rezultātus un gaitu.</w:t>
      </w:r>
    </w:p>
    <w:p w14:paraId="6934B025" w14:textId="77777777" w:rsidR="00D10964" w:rsidRPr="00D10964" w:rsidRDefault="00D10964" w:rsidP="00D10964">
      <w:pPr>
        <w:spacing w:line="360" w:lineRule="auto"/>
        <w:ind w:firstLine="567"/>
        <w:jc w:val="both"/>
      </w:pPr>
      <w:r w:rsidRPr="00D10964">
        <w:rPr>
          <w:lang w:eastAsia="en-US"/>
        </w:rPr>
        <w:t xml:space="preserve">8.2. </w:t>
      </w:r>
      <w:r w:rsidRPr="00D10964">
        <w:t>Izsoles pretendenti piekrīt, ka Izsoles komisija veic personas datu apstrādi, pārbaudot sniegto ziņu patiesumu.</w:t>
      </w:r>
    </w:p>
    <w:p w14:paraId="255667B7" w14:textId="77777777" w:rsidR="00D10964" w:rsidRPr="00D10964" w:rsidRDefault="00D10964" w:rsidP="00D10964">
      <w:pPr>
        <w:spacing w:line="360" w:lineRule="auto"/>
        <w:ind w:firstLine="567"/>
        <w:jc w:val="both"/>
        <w:rPr>
          <w:lang w:eastAsia="en-US"/>
        </w:rPr>
      </w:pPr>
      <w:r w:rsidRPr="00D10964">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ED59D03" w14:textId="77777777" w:rsidR="00D10964" w:rsidRPr="00D10964" w:rsidRDefault="00D10964" w:rsidP="00D10964">
      <w:pPr>
        <w:spacing w:line="276" w:lineRule="auto"/>
        <w:ind w:right="43"/>
        <w:rPr>
          <w:rFonts w:eastAsia="Calibri"/>
          <w:lang w:eastAsia="en-US"/>
        </w:rPr>
      </w:pPr>
      <w:r w:rsidRPr="00D10964">
        <w:rPr>
          <w:sz w:val="22"/>
        </w:rPr>
        <w:t xml:space="preserve"> </w:t>
      </w:r>
    </w:p>
    <w:p w14:paraId="63F56B82" w14:textId="77777777" w:rsidR="00D10964" w:rsidRPr="00D10964" w:rsidRDefault="00D10964" w:rsidP="00D10964">
      <w:pPr>
        <w:spacing w:line="360" w:lineRule="auto"/>
        <w:jc w:val="both"/>
      </w:pPr>
      <w:r w:rsidRPr="00D10964">
        <w:rPr>
          <w:rFonts w:eastAsia="Calibri"/>
          <w:lang w:eastAsia="en-US"/>
        </w:rPr>
        <w:t>Gulbenes novada domes priekšsēdētājs</w:t>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proofErr w:type="spellStart"/>
      <w:r w:rsidRPr="00D10964">
        <w:rPr>
          <w:rFonts w:eastAsia="Calibri"/>
          <w:lang w:eastAsia="en-US"/>
        </w:rPr>
        <w:t>A.Caunītis</w:t>
      </w:r>
      <w:proofErr w:type="spellEnd"/>
    </w:p>
    <w:bookmarkEnd w:id="58"/>
    <w:p w14:paraId="592A37F6" w14:textId="77777777" w:rsidR="00D10964" w:rsidRPr="00D10964" w:rsidRDefault="00D10964" w:rsidP="00D10964">
      <w:pPr>
        <w:jc w:val="center"/>
        <w:rPr>
          <w:rFonts w:eastAsia="Calibri"/>
          <w:lang w:eastAsia="en-US"/>
        </w:rPr>
      </w:pPr>
    </w:p>
    <w:p w14:paraId="4C7858CA" w14:textId="77777777" w:rsidR="0099661F" w:rsidRDefault="0099661F">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6C82E7B3" w14:textId="77777777" w:rsidTr="0099661F">
        <w:tc>
          <w:tcPr>
            <w:tcW w:w="9354" w:type="dxa"/>
          </w:tcPr>
          <w:p w14:paraId="444A2BE6" w14:textId="626B6115" w:rsidR="00D10964" w:rsidRPr="00D10964" w:rsidRDefault="00D10964" w:rsidP="00D10964">
            <w:pPr>
              <w:jc w:val="center"/>
              <w:rPr>
                <w:rFonts w:ascii="Arial" w:hAnsi="Arial" w:cs="Arial"/>
                <w:sz w:val="22"/>
                <w:szCs w:val="22"/>
              </w:rPr>
            </w:pPr>
            <w:r w:rsidRPr="00D10964">
              <w:rPr>
                <w:noProof/>
                <w:sz w:val="22"/>
                <w:szCs w:val="22"/>
              </w:rPr>
              <w:lastRenderedPageBreak/>
              <w:drawing>
                <wp:inline distT="0" distB="0" distL="0" distR="0" wp14:anchorId="0037C0A2" wp14:editId="75E5C7BD">
                  <wp:extent cx="619125" cy="685800"/>
                  <wp:effectExtent l="0" t="0" r="9525"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1090E203" w14:textId="77777777" w:rsidTr="0099661F">
        <w:tc>
          <w:tcPr>
            <w:tcW w:w="9354" w:type="dxa"/>
          </w:tcPr>
          <w:p w14:paraId="74FFB35D" w14:textId="77777777" w:rsidR="00D10964" w:rsidRPr="00D10964" w:rsidRDefault="00D10964" w:rsidP="00D10964">
            <w:pPr>
              <w:jc w:val="center"/>
              <w:rPr>
                <w:rFonts w:ascii="Arial" w:hAnsi="Arial" w:cs="Arial"/>
                <w:sz w:val="22"/>
                <w:szCs w:val="22"/>
              </w:rPr>
            </w:pPr>
            <w:r w:rsidRPr="00D10964">
              <w:rPr>
                <w:b/>
                <w:bCs/>
                <w:sz w:val="28"/>
                <w:szCs w:val="28"/>
              </w:rPr>
              <w:t>GULBENES NOVADA PAŠVALDĪBA</w:t>
            </w:r>
          </w:p>
        </w:tc>
      </w:tr>
      <w:tr w:rsidR="00D10964" w:rsidRPr="00D10964" w14:paraId="78C15100" w14:textId="77777777" w:rsidTr="0099661F">
        <w:tc>
          <w:tcPr>
            <w:tcW w:w="9354" w:type="dxa"/>
          </w:tcPr>
          <w:p w14:paraId="213B3DDF" w14:textId="77777777" w:rsidR="00D10964" w:rsidRPr="00D10964" w:rsidRDefault="00D10964" w:rsidP="00D10964">
            <w:pPr>
              <w:jc w:val="center"/>
              <w:rPr>
                <w:rFonts w:ascii="Arial" w:hAnsi="Arial" w:cs="Arial"/>
                <w:sz w:val="22"/>
                <w:szCs w:val="22"/>
              </w:rPr>
            </w:pPr>
            <w:r w:rsidRPr="00D10964">
              <w:t>Reģ.Nr.90009116327</w:t>
            </w:r>
          </w:p>
        </w:tc>
      </w:tr>
      <w:tr w:rsidR="00D10964" w:rsidRPr="00D10964" w14:paraId="538E7F35" w14:textId="77777777" w:rsidTr="0099661F">
        <w:tc>
          <w:tcPr>
            <w:tcW w:w="9354" w:type="dxa"/>
          </w:tcPr>
          <w:p w14:paraId="2B4D67A9" w14:textId="77777777" w:rsidR="00D10964" w:rsidRPr="00D10964" w:rsidRDefault="00D10964" w:rsidP="00D10964">
            <w:pPr>
              <w:jc w:val="center"/>
              <w:rPr>
                <w:rFonts w:ascii="Arial" w:hAnsi="Arial" w:cs="Arial"/>
                <w:sz w:val="22"/>
                <w:szCs w:val="22"/>
              </w:rPr>
            </w:pPr>
            <w:r w:rsidRPr="00D10964">
              <w:t>Ābeļu iela 2, Gulbene, Gulbenes nov., LV-4401</w:t>
            </w:r>
          </w:p>
        </w:tc>
      </w:tr>
      <w:tr w:rsidR="00D10964" w:rsidRPr="00D10964" w14:paraId="18143881" w14:textId="77777777" w:rsidTr="0099661F">
        <w:tc>
          <w:tcPr>
            <w:tcW w:w="9354" w:type="dxa"/>
          </w:tcPr>
          <w:p w14:paraId="1CB2F2AB" w14:textId="77777777" w:rsidR="00D10964" w:rsidRPr="00D10964" w:rsidRDefault="00D10964" w:rsidP="00D10964">
            <w:pPr>
              <w:jc w:val="center"/>
              <w:rPr>
                <w:rFonts w:ascii="Arial" w:hAnsi="Arial" w:cs="Arial"/>
                <w:sz w:val="22"/>
                <w:szCs w:val="22"/>
              </w:rPr>
            </w:pPr>
            <w:r w:rsidRPr="00D10964">
              <w:t>Tālrunis 64497710, mob.26595362, e-pasts: dome@gulbene.lv, www.gulbene.lv</w:t>
            </w:r>
          </w:p>
        </w:tc>
      </w:tr>
    </w:tbl>
    <w:p w14:paraId="5AC8710C" w14:textId="77777777" w:rsidR="00D10964" w:rsidRPr="00D10964" w:rsidRDefault="00D10964" w:rsidP="00D10964">
      <w:pPr>
        <w:jc w:val="center"/>
        <w:rPr>
          <w:rFonts w:eastAsia="Calibri"/>
          <w:b/>
          <w:bCs/>
          <w:lang w:eastAsia="en-US"/>
        </w:rPr>
      </w:pPr>
      <w:r w:rsidRPr="00D10964">
        <w:rPr>
          <w:rFonts w:eastAsia="Calibri"/>
          <w:b/>
          <w:bCs/>
          <w:lang w:eastAsia="en-US"/>
        </w:rPr>
        <w:t>GULBENES NOVADA DOMES LĒMUMS</w:t>
      </w:r>
    </w:p>
    <w:p w14:paraId="56A5BE70" w14:textId="77777777" w:rsidR="00D10964" w:rsidRPr="00D10964" w:rsidRDefault="00D10964" w:rsidP="00D10964">
      <w:pPr>
        <w:jc w:val="center"/>
        <w:rPr>
          <w:rFonts w:eastAsia="Calibri"/>
          <w:lang w:eastAsia="en-US"/>
        </w:rPr>
      </w:pPr>
      <w:r w:rsidRPr="00D109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01299204" w14:textId="77777777" w:rsidTr="00210A34">
        <w:tc>
          <w:tcPr>
            <w:tcW w:w="4676" w:type="dxa"/>
          </w:tcPr>
          <w:p w14:paraId="2F87A9CD" w14:textId="77777777" w:rsidR="00D10964" w:rsidRPr="00D10964" w:rsidRDefault="00D10964" w:rsidP="00D10964">
            <w:pPr>
              <w:rPr>
                <w:b/>
                <w:bCs/>
              </w:rPr>
            </w:pPr>
            <w:r w:rsidRPr="00D10964">
              <w:rPr>
                <w:b/>
                <w:bCs/>
              </w:rPr>
              <w:t>2022.gada 24.novembrī</w:t>
            </w:r>
          </w:p>
        </w:tc>
        <w:tc>
          <w:tcPr>
            <w:tcW w:w="4678" w:type="dxa"/>
          </w:tcPr>
          <w:p w14:paraId="0289F285" w14:textId="77777777" w:rsidR="00D10964" w:rsidRPr="00D10964" w:rsidRDefault="00D10964" w:rsidP="00D10964">
            <w:pPr>
              <w:rPr>
                <w:b/>
                <w:bCs/>
              </w:rPr>
            </w:pPr>
            <w:r w:rsidRPr="00D10964">
              <w:rPr>
                <w:b/>
                <w:bCs/>
              </w:rPr>
              <w:t xml:space="preserve">                               Nr. GND/2022/1189</w:t>
            </w:r>
          </w:p>
        </w:tc>
      </w:tr>
      <w:tr w:rsidR="00D10964" w:rsidRPr="00D10964" w14:paraId="22B4CE30" w14:textId="77777777" w:rsidTr="00210A34">
        <w:tc>
          <w:tcPr>
            <w:tcW w:w="4676" w:type="dxa"/>
          </w:tcPr>
          <w:p w14:paraId="32D351B0" w14:textId="77777777" w:rsidR="00D10964" w:rsidRPr="00D10964" w:rsidRDefault="00D10964" w:rsidP="00D10964"/>
        </w:tc>
        <w:tc>
          <w:tcPr>
            <w:tcW w:w="4678" w:type="dxa"/>
          </w:tcPr>
          <w:p w14:paraId="6FF19A2E" w14:textId="77777777" w:rsidR="00D10964" w:rsidRPr="00D10964" w:rsidRDefault="00D10964" w:rsidP="00D10964">
            <w:pPr>
              <w:rPr>
                <w:b/>
                <w:bCs/>
              </w:rPr>
            </w:pPr>
            <w:r w:rsidRPr="00D10964">
              <w:rPr>
                <w:b/>
                <w:bCs/>
              </w:rPr>
              <w:t xml:space="preserve">                               (protokols Nr.23; 122.p.)</w:t>
            </w:r>
          </w:p>
        </w:tc>
      </w:tr>
    </w:tbl>
    <w:p w14:paraId="0D56BFDD" w14:textId="77777777" w:rsidR="00D10964" w:rsidRPr="00D10964" w:rsidRDefault="00D10964" w:rsidP="00D10964"/>
    <w:p w14:paraId="540B2C25" w14:textId="77777777" w:rsidR="00D10964" w:rsidRPr="00D10964" w:rsidRDefault="00D10964" w:rsidP="00D10964">
      <w:pPr>
        <w:jc w:val="center"/>
        <w:rPr>
          <w:b/>
          <w:snapToGrid w:val="0"/>
          <w:lang w:eastAsia="en-US"/>
        </w:rPr>
      </w:pPr>
      <w:r w:rsidRPr="00D10964">
        <w:rPr>
          <w:b/>
          <w:snapToGrid w:val="0"/>
          <w:lang w:eastAsia="en-US"/>
        </w:rPr>
        <w:t>Par nekustamā īpašuma Galgauskas pagastā ar nosaukumu “Sīļu mala”</w:t>
      </w:r>
    </w:p>
    <w:p w14:paraId="4BA95D62" w14:textId="77777777" w:rsidR="00D10964" w:rsidRPr="00D10964" w:rsidRDefault="00D10964" w:rsidP="00D10964">
      <w:pPr>
        <w:jc w:val="center"/>
        <w:rPr>
          <w:b/>
          <w:snapToGrid w:val="0"/>
          <w:lang w:eastAsia="en-US"/>
        </w:rPr>
      </w:pPr>
      <w:r w:rsidRPr="00D10964">
        <w:rPr>
          <w:b/>
          <w:snapToGrid w:val="0"/>
          <w:lang w:eastAsia="en-US"/>
        </w:rPr>
        <w:t xml:space="preserve"> pircēja apstiprināšanu</w:t>
      </w:r>
    </w:p>
    <w:p w14:paraId="3B705F8E" w14:textId="77777777" w:rsidR="00D10964" w:rsidRPr="00D10964" w:rsidRDefault="00D10964" w:rsidP="00D10964">
      <w:pPr>
        <w:jc w:val="center"/>
        <w:rPr>
          <w:b/>
          <w:snapToGrid w:val="0"/>
          <w:lang w:eastAsia="en-US"/>
        </w:rPr>
      </w:pPr>
    </w:p>
    <w:p w14:paraId="610E9417"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2022.gada 29.septembrī Gulbenes novada dome pieņēma lēmumu </w:t>
      </w:r>
      <w:proofErr w:type="spellStart"/>
      <w:r w:rsidRPr="00D10964">
        <w:rPr>
          <w:rFonts w:eastAsia="SimSun" w:cs="Mangal"/>
          <w:color w:val="00000A"/>
          <w:lang w:eastAsia="zh-CN" w:bidi="hi-IN"/>
        </w:rPr>
        <w:t>Nr.GND</w:t>
      </w:r>
      <w:proofErr w:type="spellEnd"/>
      <w:r w:rsidRPr="00D10964">
        <w:rPr>
          <w:rFonts w:eastAsia="SimSun" w:cs="Mangal"/>
          <w:color w:val="00000A"/>
          <w:lang w:eastAsia="zh-CN" w:bidi="hi-IN"/>
        </w:rPr>
        <w:t>/2022/915 “Par nekustamā īpašuma Galgauskas pagastā ar nosaukumu “Sīļu mala”, pirmās izsoles rīkošanu, noteikumu un sākumcenas apstiprināšanu” (protokols Nr.19, 84.p.).</w:t>
      </w:r>
    </w:p>
    <w:p w14:paraId="07541777"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2022.gada 10.novembrī tika rīkota Gulbenes novada pašvaldības nekustamā īpašuma </w:t>
      </w:r>
      <w:bookmarkStart w:id="59" w:name="_Hlk119057181"/>
      <w:r w:rsidRPr="00D10964">
        <w:rPr>
          <w:rFonts w:eastAsia="SimSun" w:cs="Mangal"/>
          <w:color w:val="00000A"/>
          <w:lang w:eastAsia="zh-CN" w:bidi="hi-IN"/>
        </w:rPr>
        <w:t>Galgauskas pagastā ar nosaukumu “Sīļu mala”</w:t>
      </w:r>
      <w:bookmarkEnd w:id="59"/>
      <w:r w:rsidRPr="00D10964">
        <w:rPr>
          <w:rFonts w:eastAsia="SimSun" w:cs="Mangal"/>
          <w:color w:val="00000A"/>
          <w:lang w:eastAsia="zh-CN" w:bidi="hi-IN"/>
        </w:rPr>
        <w:t>, kadastra numurs 5056 007 0148, kas sastāv no zemes vienības ar kadastra apzīmējumu 5056 007 0148, 1,31 ha, pirmā izsole, kurā piedalījās viens pretendents. Gulbenes rajona Galgauskas pagasta zemnieku saimniecība “TORŅKALNS”, reģistrācijas Nr. 44601002535, juridiskā adrese: “Torņkalns”, Galgauskas pagasts, Gulbenes novads, LV-4428</w:t>
      </w:r>
      <w:r w:rsidRPr="00D10964">
        <w:rPr>
          <w:rFonts w:eastAsia="Calibri" w:cs="Mangal"/>
          <w:color w:val="00000A"/>
          <w:lang w:eastAsia="en-US" w:bidi="hi-IN"/>
        </w:rPr>
        <w:t>, pa</w:t>
      </w:r>
      <w:r w:rsidRPr="00D10964">
        <w:rPr>
          <w:rFonts w:eastAsia="SimSun" w:cs="Mangal"/>
          <w:color w:val="00000A"/>
          <w:lang w:eastAsia="zh-CN" w:bidi="hi-IN"/>
        </w:rPr>
        <w:t xml:space="preserve">r augstāko nosolīto cenu 2782,50 EUR (divi tūkstoši septiņi simti astoņdesmit divi </w:t>
      </w:r>
      <w:proofErr w:type="spellStart"/>
      <w:r w:rsidRPr="00D10964">
        <w:rPr>
          <w:rFonts w:eastAsia="SimSun" w:cs="Mangal"/>
          <w:i/>
          <w:iCs/>
          <w:color w:val="00000A"/>
          <w:lang w:eastAsia="zh-CN" w:bidi="hi-IN"/>
        </w:rPr>
        <w:t>euro</w:t>
      </w:r>
      <w:proofErr w:type="spellEnd"/>
      <w:r w:rsidRPr="00D10964">
        <w:rPr>
          <w:rFonts w:eastAsia="SimSun" w:cs="Mangal"/>
          <w:color w:val="00000A"/>
          <w:lang w:eastAsia="zh-CN" w:bidi="hi-IN"/>
        </w:rPr>
        <w:t xml:space="preserve"> 50 </w:t>
      </w:r>
      <w:r w:rsidRPr="00D10964">
        <w:rPr>
          <w:rFonts w:eastAsia="SimSun" w:cs="Mangal"/>
          <w:i/>
          <w:iCs/>
          <w:color w:val="00000A"/>
          <w:lang w:eastAsia="zh-CN" w:bidi="hi-IN"/>
        </w:rPr>
        <w:t>centi</w:t>
      </w:r>
      <w:r w:rsidRPr="00D10964">
        <w:rPr>
          <w:rFonts w:eastAsia="SimSun" w:cs="Mangal"/>
          <w:color w:val="00000A"/>
          <w:lang w:eastAsia="zh-CN" w:bidi="hi-IN"/>
        </w:rPr>
        <w:t>) ir ieguvusi tiesības pirkt nekustamo īpašumu Galgauskas pagastā ar nosaukumu “Sīļu mala”, kadastra numurs 5056 007 0148.</w:t>
      </w:r>
    </w:p>
    <w:p w14:paraId="4014F34B"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EC64D86"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899003F"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Pirkuma maksa 2022.gada 10.novembrī </w:t>
      </w:r>
      <w:r w:rsidRPr="00D10964">
        <w:rPr>
          <w:rFonts w:eastAsia="SimSun" w:cs="Mangal"/>
          <w:color w:val="00000A"/>
          <w:shd w:val="clear" w:color="auto" w:fill="FFFFFF"/>
          <w:lang w:eastAsia="zh-CN" w:bidi="hi-IN"/>
        </w:rPr>
        <w:t>i</w:t>
      </w:r>
      <w:r w:rsidRPr="00D10964">
        <w:rPr>
          <w:rFonts w:eastAsia="SimSun" w:cs="Mangal"/>
          <w:color w:val="00000A"/>
          <w:lang w:eastAsia="zh-CN" w:bidi="hi-IN"/>
        </w:rPr>
        <w:t>r samaksāta pilnā apmērā.</w:t>
      </w:r>
    </w:p>
    <w:p w14:paraId="40AB4063"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4D1E518" w14:textId="77777777" w:rsidR="00D10964" w:rsidRPr="00D10964" w:rsidRDefault="00D10964" w:rsidP="00D10964">
      <w:pPr>
        <w:widowControl w:val="0"/>
        <w:spacing w:line="360" w:lineRule="auto"/>
        <w:ind w:firstLine="567"/>
        <w:jc w:val="both"/>
      </w:pPr>
      <w:r w:rsidRPr="00D10964">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10.novembra izsoles protokolu Nr.2.7.2/22/151, un Tautsaimniecības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034E7601" w14:textId="77777777" w:rsidR="00D10964" w:rsidRPr="00D10964" w:rsidRDefault="00D10964" w:rsidP="00D10964">
      <w:pPr>
        <w:spacing w:line="360" w:lineRule="auto"/>
        <w:ind w:firstLine="567"/>
        <w:jc w:val="both"/>
      </w:pPr>
      <w:r w:rsidRPr="00D10964">
        <w:t>1. APSTIPRINĀT Gulbenes novada pašvaldībai piederošā nekustamā īpašuma Galgauskas pagastā ar nosaukumu “Sīļu mala”, kadastra numurs 5056 007 0148, kas sastāv no zemes vienības ar kadastra apzīmējumu 5056 007 0148, 1,31 ha, 2022.gada 10.novembrī notikušās izsoles rezultātus.</w:t>
      </w:r>
    </w:p>
    <w:p w14:paraId="7411C540"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olor w:val="00000A"/>
          <w:lang w:eastAsia="zh-CN" w:bidi="hi-IN"/>
        </w:rPr>
        <w:t>2. Trīsdesmit dienu laikā pēc izsoles rezultātu apstiprināšanas slēgt nekustamā īpašuma</w:t>
      </w:r>
      <w:r w:rsidRPr="00D10964">
        <w:rPr>
          <w:rFonts w:eastAsia="SimSun" w:cs="Mangal"/>
          <w:color w:val="00000A"/>
          <w:lang w:eastAsia="zh-CN" w:bidi="hi-IN"/>
        </w:rPr>
        <w:t xml:space="preserve"> pirkuma līgumu ar Gulbenes rajona Galgauskas pagasta zemnieku saimniecību “TORŅKALNS”, reģistrācijas Nr. 44601002535, juridiskā adrese: “Torņkalns”, Galgauskas pagasts, Gulbenes novads, LV-4428, par nekustamā īpašuma Galgauskas pagastā ar nosaukumu “Sīļu mala”, kadastra numurs 5056 007 0148, pārdošanu par nosolīto summu 2782,50 EUR (divi tūkstoši septiņi simti astoņdesmit divi </w:t>
      </w:r>
      <w:proofErr w:type="spellStart"/>
      <w:r w:rsidRPr="00D10964">
        <w:rPr>
          <w:rFonts w:eastAsia="SimSun" w:cs="Mangal"/>
          <w:i/>
          <w:iCs/>
          <w:color w:val="00000A"/>
          <w:lang w:eastAsia="zh-CN" w:bidi="hi-IN"/>
        </w:rPr>
        <w:t>euro</w:t>
      </w:r>
      <w:proofErr w:type="spellEnd"/>
      <w:r w:rsidRPr="00D10964">
        <w:rPr>
          <w:rFonts w:eastAsia="SimSun" w:cs="Mangal"/>
          <w:color w:val="00000A"/>
          <w:lang w:eastAsia="zh-CN" w:bidi="hi-IN"/>
        </w:rPr>
        <w:t xml:space="preserve"> 50 </w:t>
      </w:r>
      <w:r w:rsidRPr="00D10964">
        <w:rPr>
          <w:rFonts w:eastAsia="SimSun" w:cs="Mangal"/>
          <w:i/>
          <w:iCs/>
          <w:color w:val="00000A"/>
          <w:lang w:eastAsia="zh-CN" w:bidi="hi-IN"/>
        </w:rPr>
        <w:t>centi</w:t>
      </w:r>
      <w:r w:rsidRPr="00D10964">
        <w:rPr>
          <w:rFonts w:eastAsia="SimSun" w:cs="Mangal"/>
          <w:color w:val="00000A"/>
          <w:lang w:eastAsia="zh-CN" w:bidi="hi-IN"/>
        </w:rPr>
        <w:t>).</w:t>
      </w:r>
    </w:p>
    <w:p w14:paraId="68C90DA1" w14:textId="77777777" w:rsidR="00D10964" w:rsidRPr="00D10964" w:rsidRDefault="00D10964" w:rsidP="00D10964">
      <w:pPr>
        <w:widowControl w:val="0"/>
        <w:suppressAutoHyphens/>
        <w:spacing w:line="360" w:lineRule="auto"/>
        <w:ind w:firstLine="567"/>
        <w:jc w:val="both"/>
        <w:rPr>
          <w:rFonts w:eastAsia="SimSun" w:cs="Mangal"/>
          <w:color w:val="00000A"/>
          <w:lang w:eastAsia="zh-CN" w:bidi="hi-IN"/>
        </w:rPr>
      </w:pPr>
      <w:r w:rsidRPr="00D10964">
        <w:rPr>
          <w:rFonts w:eastAsia="SimSun" w:cs="Mangal"/>
          <w:color w:val="00000A"/>
          <w:lang w:eastAsia="zh-CN" w:bidi="hi-IN"/>
        </w:rPr>
        <w:t xml:space="preserve">3. Lēmuma izpildi organizēt Gulbenes novada pašvaldības Īpašuma novērtēšanas un izsoļu komisijai. </w:t>
      </w:r>
    </w:p>
    <w:p w14:paraId="041CC11E" w14:textId="77777777" w:rsidR="00D10964" w:rsidRPr="00D10964" w:rsidRDefault="00D10964" w:rsidP="00D10964">
      <w:pPr>
        <w:spacing w:line="360" w:lineRule="auto"/>
      </w:pPr>
    </w:p>
    <w:p w14:paraId="5E295764"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730A79B5" w14:textId="77777777" w:rsidR="00D10964" w:rsidRPr="00D10964" w:rsidRDefault="00D10964" w:rsidP="00D10964">
      <w:pPr>
        <w:spacing w:line="360" w:lineRule="auto"/>
      </w:pPr>
    </w:p>
    <w:p w14:paraId="73EC018C" w14:textId="195A9698" w:rsidR="0099661F" w:rsidRDefault="00D10964" w:rsidP="00D10964">
      <w:pPr>
        <w:spacing w:line="360" w:lineRule="auto"/>
      </w:pPr>
      <w:r w:rsidRPr="00D10964">
        <w:t xml:space="preserve">Sagatavoja: </w:t>
      </w:r>
      <w:proofErr w:type="spellStart"/>
      <w:r w:rsidRPr="00D10964">
        <w:t>L.Bašķere</w:t>
      </w:r>
      <w:proofErr w:type="spellEnd"/>
    </w:p>
    <w:p w14:paraId="434FF64C" w14:textId="77777777" w:rsidR="0099661F" w:rsidRDefault="0099661F">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50478" w:rsidRPr="00D10964" w14:paraId="7FE66EF6" w14:textId="77777777" w:rsidTr="00880A62">
        <w:tc>
          <w:tcPr>
            <w:tcW w:w="9354" w:type="dxa"/>
          </w:tcPr>
          <w:p w14:paraId="23AEB1C4" w14:textId="77777777" w:rsidR="00350478" w:rsidRPr="00D10964" w:rsidRDefault="00350478" w:rsidP="00880A62">
            <w:pPr>
              <w:jc w:val="center"/>
              <w:rPr>
                <w:rFonts w:ascii="Arial" w:hAnsi="Arial" w:cs="Arial"/>
                <w:sz w:val="22"/>
                <w:szCs w:val="22"/>
              </w:rPr>
            </w:pPr>
            <w:r w:rsidRPr="00D10964">
              <w:rPr>
                <w:noProof/>
                <w:sz w:val="22"/>
                <w:szCs w:val="22"/>
              </w:rPr>
              <w:lastRenderedPageBreak/>
              <w:drawing>
                <wp:inline distT="0" distB="0" distL="0" distR="0" wp14:anchorId="1A0CBDD8" wp14:editId="75DBC788">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50478" w:rsidRPr="00D10964" w14:paraId="7F478455" w14:textId="77777777" w:rsidTr="00880A62">
        <w:tc>
          <w:tcPr>
            <w:tcW w:w="9354" w:type="dxa"/>
          </w:tcPr>
          <w:p w14:paraId="463BCD80" w14:textId="77777777" w:rsidR="00350478" w:rsidRPr="00D10964" w:rsidRDefault="00350478" w:rsidP="00880A62">
            <w:pPr>
              <w:jc w:val="center"/>
              <w:rPr>
                <w:rFonts w:ascii="Arial" w:hAnsi="Arial" w:cs="Arial"/>
                <w:sz w:val="22"/>
                <w:szCs w:val="22"/>
              </w:rPr>
            </w:pPr>
            <w:r w:rsidRPr="00D10964">
              <w:rPr>
                <w:b/>
                <w:bCs/>
                <w:sz w:val="28"/>
                <w:szCs w:val="28"/>
              </w:rPr>
              <w:t>GULBENES NOVADA PAŠVALDĪBA</w:t>
            </w:r>
          </w:p>
        </w:tc>
      </w:tr>
      <w:tr w:rsidR="00350478" w:rsidRPr="00D10964" w14:paraId="7D5FE0F5" w14:textId="77777777" w:rsidTr="00880A62">
        <w:tc>
          <w:tcPr>
            <w:tcW w:w="9354" w:type="dxa"/>
          </w:tcPr>
          <w:p w14:paraId="75ACB31A" w14:textId="77777777" w:rsidR="00350478" w:rsidRPr="00D10964" w:rsidRDefault="00350478" w:rsidP="00880A62">
            <w:pPr>
              <w:jc w:val="center"/>
              <w:rPr>
                <w:rFonts w:ascii="Arial" w:hAnsi="Arial" w:cs="Arial"/>
                <w:sz w:val="22"/>
                <w:szCs w:val="22"/>
              </w:rPr>
            </w:pPr>
            <w:r w:rsidRPr="00D10964">
              <w:t>Reģ.Nr.90009116327</w:t>
            </w:r>
          </w:p>
        </w:tc>
      </w:tr>
      <w:tr w:rsidR="00350478" w:rsidRPr="00D10964" w14:paraId="32D04237" w14:textId="77777777" w:rsidTr="00880A62">
        <w:tc>
          <w:tcPr>
            <w:tcW w:w="9354" w:type="dxa"/>
          </w:tcPr>
          <w:p w14:paraId="62460239" w14:textId="77777777" w:rsidR="00350478" w:rsidRPr="00D10964" w:rsidRDefault="00350478" w:rsidP="00880A62">
            <w:pPr>
              <w:jc w:val="center"/>
              <w:rPr>
                <w:rFonts w:ascii="Arial" w:hAnsi="Arial" w:cs="Arial"/>
                <w:sz w:val="22"/>
                <w:szCs w:val="22"/>
              </w:rPr>
            </w:pPr>
            <w:r w:rsidRPr="00D10964">
              <w:t>Ābeļu iela 2, Gulbene, Gulbenes nov., LV-4401</w:t>
            </w:r>
          </w:p>
        </w:tc>
      </w:tr>
      <w:tr w:rsidR="00350478" w:rsidRPr="00D10964" w14:paraId="732AC8C0" w14:textId="77777777" w:rsidTr="00880A62">
        <w:tc>
          <w:tcPr>
            <w:tcW w:w="9354" w:type="dxa"/>
          </w:tcPr>
          <w:p w14:paraId="7A88F4F8" w14:textId="77777777" w:rsidR="00350478" w:rsidRPr="00D10964" w:rsidRDefault="00350478" w:rsidP="00880A62">
            <w:pPr>
              <w:jc w:val="center"/>
              <w:rPr>
                <w:rFonts w:ascii="Arial" w:hAnsi="Arial" w:cs="Arial"/>
                <w:sz w:val="22"/>
                <w:szCs w:val="22"/>
              </w:rPr>
            </w:pPr>
            <w:r w:rsidRPr="00D10964">
              <w:t>Tālrunis 64497710, mob.26595362, e-pasts: dome@gulbene.lv, www.gulbene.lv</w:t>
            </w:r>
          </w:p>
        </w:tc>
      </w:tr>
    </w:tbl>
    <w:p w14:paraId="4B6454ED" w14:textId="77777777" w:rsidR="00350478" w:rsidRPr="00D10964" w:rsidRDefault="00350478" w:rsidP="00350478">
      <w:pPr>
        <w:jc w:val="center"/>
        <w:rPr>
          <w:rFonts w:eastAsia="Calibri"/>
          <w:b/>
          <w:bCs/>
          <w:lang w:eastAsia="en-US"/>
        </w:rPr>
      </w:pPr>
      <w:r w:rsidRPr="00D10964">
        <w:rPr>
          <w:rFonts w:eastAsia="Calibri"/>
          <w:b/>
          <w:bCs/>
          <w:lang w:eastAsia="en-US"/>
        </w:rPr>
        <w:t>GULBENES NOVADA DOMES LĒMUMS</w:t>
      </w:r>
    </w:p>
    <w:p w14:paraId="631AE695" w14:textId="77777777" w:rsidR="00350478" w:rsidRPr="00D10964" w:rsidRDefault="00350478" w:rsidP="00350478">
      <w:pPr>
        <w:jc w:val="center"/>
        <w:rPr>
          <w:rFonts w:eastAsia="Calibri"/>
          <w:lang w:eastAsia="en-US"/>
        </w:rPr>
      </w:pPr>
      <w:r w:rsidRPr="00D10964">
        <w:rPr>
          <w:rFonts w:eastAsia="Calibri"/>
          <w:lang w:eastAsia="en-US"/>
        </w:rPr>
        <w:t>Gulbenē</w:t>
      </w:r>
    </w:p>
    <w:p w14:paraId="4A8CCE90" w14:textId="42FDF50C" w:rsidR="00D10964" w:rsidRPr="0099661F" w:rsidRDefault="00D10964" w:rsidP="00D10964">
      <w:pPr>
        <w:jc w:val="center"/>
        <w:rPr>
          <w:rFonts w:eastAsia="Calibr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0964" w:rsidRPr="00D10964" w14:paraId="0394F662" w14:textId="77777777" w:rsidTr="00210A34">
        <w:tc>
          <w:tcPr>
            <w:tcW w:w="4676" w:type="dxa"/>
          </w:tcPr>
          <w:p w14:paraId="16DD51F1" w14:textId="77777777" w:rsidR="00D10964" w:rsidRPr="00D10964" w:rsidRDefault="00D10964" w:rsidP="00350478">
            <w:pPr>
              <w:spacing w:before="240"/>
              <w:jc w:val="both"/>
            </w:pPr>
            <w:r w:rsidRPr="00D10964">
              <w:rPr>
                <w:b/>
                <w:bCs/>
              </w:rPr>
              <w:t>2022.gada 24.novembrī</w:t>
            </w:r>
          </w:p>
        </w:tc>
        <w:tc>
          <w:tcPr>
            <w:tcW w:w="4678" w:type="dxa"/>
          </w:tcPr>
          <w:p w14:paraId="439D460B" w14:textId="5B8761E2" w:rsidR="00D10964" w:rsidRPr="00D10964" w:rsidRDefault="00D10964" w:rsidP="00350478">
            <w:pPr>
              <w:spacing w:before="240"/>
              <w:jc w:val="both"/>
            </w:pPr>
            <w:r w:rsidRPr="00D10964">
              <w:rPr>
                <w:b/>
                <w:bCs/>
              </w:rPr>
              <w:t>Nr. GND/2022/1190</w:t>
            </w:r>
          </w:p>
        </w:tc>
      </w:tr>
      <w:tr w:rsidR="00D10964" w:rsidRPr="00D10964" w14:paraId="4942C7E5" w14:textId="77777777" w:rsidTr="00350478">
        <w:trPr>
          <w:trHeight w:val="254"/>
        </w:trPr>
        <w:tc>
          <w:tcPr>
            <w:tcW w:w="4676" w:type="dxa"/>
          </w:tcPr>
          <w:p w14:paraId="04BCADAD" w14:textId="77777777" w:rsidR="00D10964" w:rsidRPr="00D10964" w:rsidRDefault="00D10964" w:rsidP="00D10964">
            <w:pPr>
              <w:spacing w:before="240"/>
              <w:ind w:left="300" w:firstLine="300"/>
              <w:jc w:val="both"/>
              <w:rPr>
                <w:b/>
                <w:bCs/>
              </w:rPr>
            </w:pPr>
          </w:p>
        </w:tc>
        <w:tc>
          <w:tcPr>
            <w:tcW w:w="4678" w:type="dxa"/>
          </w:tcPr>
          <w:p w14:paraId="555F6F6F" w14:textId="6D752CD1" w:rsidR="00D10964" w:rsidRPr="00D10964" w:rsidRDefault="00D10964" w:rsidP="00350478">
            <w:pPr>
              <w:spacing w:before="240"/>
              <w:jc w:val="both"/>
            </w:pPr>
            <w:r w:rsidRPr="00D10964">
              <w:rPr>
                <w:b/>
                <w:bCs/>
              </w:rPr>
              <w:t>(protokols Nr. 23; 123.p.)</w:t>
            </w:r>
          </w:p>
        </w:tc>
      </w:tr>
    </w:tbl>
    <w:p w14:paraId="21FB7C7A" w14:textId="77777777" w:rsidR="00D10964" w:rsidRPr="00D10964" w:rsidRDefault="00D10964" w:rsidP="00D10964">
      <w:pPr>
        <w:jc w:val="center"/>
        <w:rPr>
          <w:b/>
          <w:snapToGrid w:val="0"/>
          <w:lang w:eastAsia="en-US"/>
        </w:rPr>
      </w:pPr>
    </w:p>
    <w:p w14:paraId="47E31775" w14:textId="77777777" w:rsidR="00D10964" w:rsidRPr="00D10964" w:rsidRDefault="00D10964" w:rsidP="00D10964">
      <w:pPr>
        <w:jc w:val="center"/>
        <w:rPr>
          <w:b/>
          <w:snapToGrid w:val="0"/>
          <w:lang w:eastAsia="en-US"/>
        </w:rPr>
      </w:pPr>
      <w:r w:rsidRPr="00D10964">
        <w:rPr>
          <w:b/>
          <w:snapToGrid w:val="0"/>
          <w:lang w:eastAsia="en-US"/>
        </w:rPr>
        <w:t>Par servitūta ceļa noteikšanu zemes vienībā ar kadastra apzīmējumu 5001 007 0270</w:t>
      </w:r>
    </w:p>
    <w:p w14:paraId="6E07B3C0" w14:textId="24B03407" w:rsidR="00D10964" w:rsidRPr="00D10964" w:rsidRDefault="00D10964" w:rsidP="00D10964">
      <w:pPr>
        <w:spacing w:before="240" w:after="60" w:line="360" w:lineRule="auto"/>
        <w:ind w:firstLine="567"/>
        <w:jc w:val="both"/>
        <w:rPr>
          <w:bCs/>
        </w:rPr>
      </w:pPr>
      <w:r w:rsidRPr="00D10964">
        <w:rPr>
          <w:bCs/>
        </w:rPr>
        <w:t xml:space="preserve">Izskatīts </w:t>
      </w:r>
      <w:r w:rsidR="00350478">
        <w:rPr>
          <w:b/>
          <w:bCs/>
        </w:rPr>
        <w:t>….</w:t>
      </w:r>
      <w:r w:rsidRPr="00D10964">
        <w:rPr>
          <w:bCs/>
        </w:rPr>
        <w:t xml:space="preserve">, 2022.gada 18.oktobra iesniegums (Gulbenes novada pašvaldībā saņemts 2022.gada 18.oktobrī un reģistrēts ar </w:t>
      </w:r>
      <w:proofErr w:type="spellStart"/>
      <w:r w:rsidRPr="00D10964">
        <w:rPr>
          <w:bCs/>
        </w:rPr>
        <w:t>Nr.GND</w:t>
      </w:r>
      <w:proofErr w:type="spellEnd"/>
      <w:r w:rsidRPr="00D10964">
        <w:rPr>
          <w:bCs/>
        </w:rPr>
        <w:t>/5.13.3/22/2438-C), ar lūgumu noteikt servitūta ceļu, kas nodrošinātu piekļuvi pie iesniedzējam piederošās nekustamā īpašuma Gulbenes pilsētā ar nosaukumu “Kalna iela 7B”, kadastra numurs 5001 007 0074, sastāvā ietilpstošās zemes vienības ar kadastra apzīmējumu 5001 007 0074.</w:t>
      </w:r>
    </w:p>
    <w:p w14:paraId="3887BB32" w14:textId="77777777" w:rsidR="00D10964" w:rsidRPr="00D10964" w:rsidRDefault="00D10964" w:rsidP="00D10964">
      <w:pPr>
        <w:spacing w:line="360" w:lineRule="auto"/>
        <w:ind w:firstLine="567"/>
        <w:jc w:val="both"/>
        <w:rPr>
          <w:noProof/>
          <w:color w:val="000000"/>
        </w:rPr>
      </w:pPr>
      <w:r w:rsidRPr="00D10964">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D10964">
        <w:rPr>
          <w:vertAlign w:val="superscript"/>
        </w:rPr>
        <w:t>1</w:t>
      </w:r>
      <w:r w:rsidRPr="00D10964">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 Līgumus, kuros viena no līgumslēdzējām </w:t>
      </w:r>
      <w:r w:rsidRPr="00D10964">
        <w:lastRenderedPageBreak/>
        <w:t xml:space="preserve">pusēm ir pašvaldības administrācija, sagatavo vai pārbauda pašvaldības administrācijas Juridiskā un </w:t>
      </w:r>
      <w:proofErr w:type="spellStart"/>
      <w:r w:rsidRPr="00D10964">
        <w:t>personālvadības</w:t>
      </w:r>
      <w:proofErr w:type="spellEnd"/>
      <w:r w:rsidRPr="00D10964">
        <w:t xml:space="preserve"> nodaļa; Visi līgumi pirms parakstīšanas tiek nodoti saskaņošanai pašvaldības administrācijas Finanšu nodaļai, atklāti balsojot: </w:t>
      </w:r>
      <w:r w:rsidRPr="00D10964">
        <w:rPr>
          <w:noProof/>
          <w:szCs w:val="22"/>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r w:rsidRPr="00D10964">
        <w:rPr>
          <w:color w:val="000000"/>
        </w:rPr>
        <w:t>:</w:t>
      </w:r>
    </w:p>
    <w:p w14:paraId="4A253D1D" w14:textId="77777777" w:rsidR="00D10964" w:rsidRPr="00D10964" w:rsidRDefault="00D10964" w:rsidP="00D10964">
      <w:pPr>
        <w:tabs>
          <w:tab w:val="left" w:pos="1134"/>
        </w:tabs>
        <w:spacing w:line="360" w:lineRule="auto"/>
        <w:ind w:firstLine="567"/>
        <w:jc w:val="both"/>
        <w:rPr>
          <w:bCs/>
        </w:rPr>
      </w:pPr>
      <w:r w:rsidRPr="00D10964">
        <w:rPr>
          <w:bCs/>
        </w:rPr>
        <w:t xml:space="preserve">1. PIEKRIST braucama ceļa servitūta (ceļa servitūts) 4,0 m platumā un 48 m garumā nodibināšanai Gulbenes novada pašvaldībai piekrītošajā nekustamā īpašuma Gulbenes pilsētā ar nosaukumu “Zaļā iela 3”, kadastra numurs 5001 007 0270, sastāvā ietilpstošajā zemes vienībā ar kadastra apzīmējumu 5001 007 0270, par labu nekustamā īpašuma Gulbenes pilsētā ar nosaukumu “Kalna iela 7B”, kadastra numurs 5001 007 0074, sastāvā ietilpstošajai zemes vienībai ar kadastra apzīmējumu 5001 007 0074, saskaņā ar </w:t>
      </w:r>
      <w:proofErr w:type="spellStart"/>
      <w:r w:rsidRPr="00D10964">
        <w:rPr>
          <w:bCs/>
        </w:rPr>
        <w:t>izkopējumu</w:t>
      </w:r>
      <w:proofErr w:type="spellEnd"/>
      <w:r w:rsidRPr="00D10964">
        <w:rPr>
          <w:bCs/>
        </w:rPr>
        <w:t xml:space="preserve"> no digitālās kadastra kartes (1.pielikums).</w:t>
      </w:r>
    </w:p>
    <w:p w14:paraId="11A6541C" w14:textId="77777777" w:rsidR="00D10964" w:rsidRPr="00D10964" w:rsidRDefault="00D10964" w:rsidP="00D10964">
      <w:pPr>
        <w:tabs>
          <w:tab w:val="left" w:pos="993"/>
        </w:tabs>
        <w:spacing w:line="360" w:lineRule="auto"/>
        <w:ind w:firstLine="567"/>
        <w:jc w:val="both"/>
      </w:pPr>
      <w:r w:rsidRPr="00D10964">
        <w:t>2.</w:t>
      </w:r>
      <w:r w:rsidRPr="00D10964">
        <w:rPr>
          <w:b/>
        </w:rPr>
        <w:t xml:space="preserve"> </w:t>
      </w:r>
      <w:r w:rsidRPr="00D10964">
        <w:t xml:space="preserve">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Juridiskajai un </w:t>
      </w:r>
      <w:proofErr w:type="spellStart"/>
      <w:r w:rsidRPr="00D10964">
        <w:t>personālvadības</w:t>
      </w:r>
      <w:proofErr w:type="spellEnd"/>
      <w:r w:rsidRPr="00D10964">
        <w:t xml:space="preserve"> nodaļai saskaņošanai.</w:t>
      </w:r>
    </w:p>
    <w:p w14:paraId="34F57018" w14:textId="7D73FE0D" w:rsidR="00D10964" w:rsidRPr="00D10964" w:rsidRDefault="00D10964" w:rsidP="00D10964">
      <w:pPr>
        <w:tabs>
          <w:tab w:val="left" w:pos="1134"/>
        </w:tabs>
        <w:spacing w:line="360" w:lineRule="auto"/>
        <w:ind w:firstLine="567"/>
        <w:jc w:val="both"/>
        <w:rPr>
          <w:bCs/>
        </w:rPr>
      </w:pPr>
      <w:r w:rsidRPr="00D10964">
        <w:rPr>
          <w:bCs/>
        </w:rPr>
        <w:t xml:space="preserve">3. PILNVAROT Gulbenes novada domes priekšsēdētāju noslēgt līgumu par šā lēmuma 1.punktā noteiktā ceļa servitūta nodibināšanu ar nekustamā īpašuma Gulbenes pilsētā ar nosaukumu “Kalna iela 7B”, kadastra numurs 5001 007 0074, īpašnieku </w:t>
      </w:r>
      <w:r w:rsidR="00350478">
        <w:rPr>
          <w:bCs/>
        </w:rPr>
        <w:t>…..</w:t>
      </w:r>
    </w:p>
    <w:p w14:paraId="46DA0BDB" w14:textId="77777777" w:rsidR="00D10964" w:rsidRPr="00D10964" w:rsidRDefault="00D10964" w:rsidP="00D10964">
      <w:pPr>
        <w:spacing w:line="360" w:lineRule="auto"/>
        <w:ind w:firstLine="567"/>
        <w:jc w:val="both"/>
      </w:pPr>
    </w:p>
    <w:p w14:paraId="3605A0CF" w14:textId="77777777" w:rsidR="00D10964" w:rsidRPr="00D10964" w:rsidRDefault="00D10964" w:rsidP="00D10964">
      <w:pPr>
        <w:spacing w:line="360" w:lineRule="auto"/>
      </w:pPr>
      <w:r w:rsidRPr="00D10964">
        <w:t xml:space="preserve">Gulbenes novada domes priekšsēdētājs </w:t>
      </w:r>
      <w:r w:rsidRPr="00D10964">
        <w:tab/>
      </w:r>
      <w:r w:rsidRPr="00D10964">
        <w:tab/>
      </w:r>
      <w:r w:rsidRPr="00D10964">
        <w:tab/>
      </w:r>
      <w:r w:rsidRPr="00D10964">
        <w:tab/>
      </w:r>
      <w:r w:rsidRPr="00D10964">
        <w:tab/>
      </w:r>
      <w:r w:rsidRPr="00D10964">
        <w:tab/>
      </w:r>
      <w:proofErr w:type="spellStart"/>
      <w:r w:rsidRPr="00D10964">
        <w:t>A.Caunītis</w:t>
      </w:r>
      <w:proofErr w:type="spellEnd"/>
    </w:p>
    <w:p w14:paraId="10F6ED49" w14:textId="77777777" w:rsidR="00D10964" w:rsidRPr="00D10964" w:rsidRDefault="00D10964" w:rsidP="00D10964">
      <w:pPr>
        <w:spacing w:line="360" w:lineRule="auto"/>
      </w:pPr>
    </w:p>
    <w:p w14:paraId="6BF9B2F4" w14:textId="77777777" w:rsidR="00D10964" w:rsidRPr="00D10964" w:rsidRDefault="00D10964" w:rsidP="00D10964">
      <w:pPr>
        <w:spacing w:line="360" w:lineRule="auto"/>
      </w:pPr>
      <w:r w:rsidRPr="00D10964">
        <w:t xml:space="preserve">Sagatavoja: </w:t>
      </w:r>
      <w:proofErr w:type="spellStart"/>
      <w:r w:rsidRPr="00D10964">
        <w:t>L.Bašķere</w:t>
      </w:r>
      <w:proofErr w:type="spellEnd"/>
    </w:p>
    <w:p w14:paraId="655325A3" w14:textId="77777777" w:rsidR="00D10964" w:rsidRPr="00D10964" w:rsidRDefault="00D10964" w:rsidP="00D10964">
      <w:pPr>
        <w:spacing w:after="160" w:line="259" w:lineRule="auto"/>
      </w:pPr>
      <w:r w:rsidRPr="00D10964">
        <w:br w:type="page"/>
      </w:r>
    </w:p>
    <w:p w14:paraId="41D7C6BD" w14:textId="77777777" w:rsidR="00D10964" w:rsidRPr="00D10964" w:rsidRDefault="00D10964" w:rsidP="00D10964">
      <w:pPr>
        <w:jc w:val="right"/>
      </w:pPr>
      <w:r w:rsidRPr="00D10964">
        <w:lastRenderedPageBreak/>
        <w:t>Pielikums 24.11.2022. Gulbenes novada domes lēmumam Nr. GND/2022/1190</w:t>
      </w:r>
    </w:p>
    <w:p w14:paraId="0DF0296A" w14:textId="77777777" w:rsidR="00D10964" w:rsidRPr="00D10964" w:rsidRDefault="00D10964" w:rsidP="00D10964">
      <w:pPr>
        <w:spacing w:line="360" w:lineRule="auto"/>
      </w:pPr>
    </w:p>
    <w:p w14:paraId="5171786F" w14:textId="77777777" w:rsidR="00D10964" w:rsidRPr="00D10964" w:rsidRDefault="00D10964" w:rsidP="00D10964">
      <w:pPr>
        <w:spacing w:line="360" w:lineRule="auto"/>
        <w:jc w:val="center"/>
        <w:rPr>
          <w:b/>
        </w:rPr>
      </w:pPr>
      <w:r w:rsidRPr="00D10964">
        <w:rPr>
          <w:b/>
        </w:rPr>
        <w:t>Servitūta ceļa atrašanās vietas shēma</w:t>
      </w:r>
    </w:p>
    <w:p w14:paraId="09262B9F" w14:textId="77777777" w:rsidR="00D10964" w:rsidRPr="00D10964" w:rsidRDefault="00D10964" w:rsidP="00D10964">
      <w:pPr>
        <w:spacing w:line="360" w:lineRule="auto"/>
        <w:jc w:val="center"/>
        <w:rPr>
          <w:b/>
        </w:rPr>
      </w:pPr>
    </w:p>
    <w:p w14:paraId="18641874" w14:textId="77777777" w:rsidR="00D10964" w:rsidRPr="00D10964" w:rsidRDefault="00D10964" w:rsidP="00D10964">
      <w:pPr>
        <w:spacing w:line="360" w:lineRule="auto"/>
      </w:pPr>
      <w:r w:rsidRPr="00D10964">
        <w:rPr>
          <w:noProof/>
        </w:rPr>
        <w:drawing>
          <wp:inline distT="0" distB="0" distL="0" distR="0" wp14:anchorId="6F7337C8" wp14:editId="322FD9A3">
            <wp:extent cx="5939790" cy="6959600"/>
            <wp:effectExtent l="0" t="0" r="3810"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39790" cy="6959600"/>
                    </a:xfrm>
                    <a:prstGeom prst="rect">
                      <a:avLst/>
                    </a:prstGeom>
                  </pic:spPr>
                </pic:pic>
              </a:graphicData>
            </a:graphic>
          </wp:inline>
        </w:drawing>
      </w:r>
    </w:p>
    <w:p w14:paraId="530ADBA1" w14:textId="77777777" w:rsidR="00D10964" w:rsidRPr="00D10964" w:rsidRDefault="00D10964" w:rsidP="00D10964">
      <w:pPr>
        <w:spacing w:line="360" w:lineRule="auto"/>
      </w:pPr>
    </w:p>
    <w:p w14:paraId="62987FE2" w14:textId="77777777" w:rsidR="00D10964" w:rsidRPr="00D10964" w:rsidRDefault="00D10964" w:rsidP="00D10964">
      <w:pPr>
        <w:spacing w:line="360" w:lineRule="auto"/>
        <w:jc w:val="both"/>
        <w:rPr>
          <w:rFonts w:eastAsia="Calibri"/>
          <w:lang w:eastAsia="en-US"/>
        </w:rPr>
      </w:pPr>
      <w:r w:rsidRPr="00D10964">
        <w:rPr>
          <w:rFonts w:eastAsia="Calibri"/>
          <w:lang w:eastAsia="en-US"/>
        </w:rPr>
        <w:t>Gulbenes novada domes priekšsēdētājs</w:t>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r w:rsidRPr="00D10964">
        <w:rPr>
          <w:rFonts w:eastAsia="Calibri"/>
          <w:lang w:eastAsia="en-US"/>
        </w:rPr>
        <w:tab/>
      </w:r>
      <w:proofErr w:type="spellStart"/>
      <w:r w:rsidRPr="00D10964">
        <w:rPr>
          <w:rFonts w:eastAsia="Calibri"/>
          <w:lang w:eastAsia="en-US"/>
        </w:rPr>
        <w:t>A.Caunītis</w:t>
      </w:r>
      <w:proofErr w:type="spellEnd"/>
    </w:p>
    <w:p w14:paraId="0F6EFD7C" w14:textId="77777777" w:rsidR="00D10964" w:rsidRPr="00D10964" w:rsidRDefault="00D10964" w:rsidP="00D10964">
      <w:pPr>
        <w:spacing w:after="160" w:line="259" w:lineRule="auto"/>
        <w:rPr>
          <w:rFonts w:eastAsia="Calibri"/>
          <w:lang w:eastAsia="en-US"/>
        </w:rPr>
      </w:pPr>
    </w:p>
    <w:p w14:paraId="6EC70725" w14:textId="77777777" w:rsidR="00D10964" w:rsidRPr="00D10964" w:rsidRDefault="00D10964" w:rsidP="00D10964">
      <w:pPr>
        <w:jc w:val="center"/>
        <w:rPr>
          <w:rFonts w:eastAsia="Calibri"/>
          <w:b/>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50813CE7" w14:textId="77777777" w:rsidTr="00210A34">
        <w:tc>
          <w:tcPr>
            <w:tcW w:w="9458" w:type="dxa"/>
          </w:tcPr>
          <w:p w14:paraId="6469F8F8" w14:textId="77777777" w:rsidR="00D10964" w:rsidRPr="00D10964" w:rsidRDefault="00D10964" w:rsidP="00D10964">
            <w:pPr>
              <w:jc w:val="center"/>
              <w:rPr>
                <w:sz w:val="20"/>
                <w:szCs w:val="20"/>
              </w:rPr>
            </w:pPr>
            <w:r w:rsidRPr="00D10964">
              <w:rPr>
                <w:noProof/>
                <w:sz w:val="20"/>
                <w:szCs w:val="20"/>
              </w:rPr>
              <w:lastRenderedPageBreak/>
              <w:drawing>
                <wp:inline distT="0" distB="0" distL="0" distR="0" wp14:anchorId="0907779D" wp14:editId="7E8474FC">
                  <wp:extent cx="619125" cy="685800"/>
                  <wp:effectExtent l="0" t="0" r="952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6829EE6A" w14:textId="77777777" w:rsidTr="00210A34">
        <w:tc>
          <w:tcPr>
            <w:tcW w:w="9458" w:type="dxa"/>
          </w:tcPr>
          <w:p w14:paraId="090A3899" w14:textId="77777777" w:rsidR="00D10964" w:rsidRPr="00D10964" w:rsidRDefault="00D10964" w:rsidP="00D10964">
            <w:pPr>
              <w:jc w:val="center"/>
              <w:rPr>
                <w:sz w:val="20"/>
                <w:szCs w:val="20"/>
              </w:rPr>
            </w:pPr>
            <w:r w:rsidRPr="00D10964">
              <w:rPr>
                <w:b/>
                <w:bCs/>
                <w:sz w:val="28"/>
                <w:szCs w:val="28"/>
              </w:rPr>
              <w:t>GULBENES NOVADA PAŠVALDĪBA</w:t>
            </w:r>
          </w:p>
        </w:tc>
      </w:tr>
      <w:tr w:rsidR="00D10964" w:rsidRPr="00D10964" w14:paraId="0DCB702E" w14:textId="77777777" w:rsidTr="00210A34">
        <w:tc>
          <w:tcPr>
            <w:tcW w:w="9458" w:type="dxa"/>
          </w:tcPr>
          <w:p w14:paraId="2BAC587D" w14:textId="77777777" w:rsidR="00D10964" w:rsidRPr="00D10964" w:rsidRDefault="00D10964" w:rsidP="00D10964">
            <w:pPr>
              <w:jc w:val="center"/>
              <w:rPr>
                <w:sz w:val="20"/>
                <w:szCs w:val="20"/>
              </w:rPr>
            </w:pPr>
            <w:r w:rsidRPr="00D10964">
              <w:t>Reģ.Nr.90009116327</w:t>
            </w:r>
          </w:p>
        </w:tc>
      </w:tr>
      <w:tr w:rsidR="00D10964" w:rsidRPr="00D10964" w14:paraId="71F6368B" w14:textId="77777777" w:rsidTr="00210A34">
        <w:tc>
          <w:tcPr>
            <w:tcW w:w="9458" w:type="dxa"/>
          </w:tcPr>
          <w:p w14:paraId="509B5419" w14:textId="77777777" w:rsidR="00D10964" w:rsidRPr="00D10964" w:rsidRDefault="00D10964" w:rsidP="00D10964">
            <w:pPr>
              <w:jc w:val="center"/>
              <w:rPr>
                <w:sz w:val="20"/>
                <w:szCs w:val="20"/>
              </w:rPr>
            </w:pPr>
            <w:r w:rsidRPr="00D10964">
              <w:t>Ābeļu iela 2, Gulbene, Gulbenes nov., LV-4401</w:t>
            </w:r>
          </w:p>
        </w:tc>
      </w:tr>
      <w:tr w:rsidR="00D10964" w:rsidRPr="00D10964" w14:paraId="0590F4C8" w14:textId="77777777" w:rsidTr="00210A34">
        <w:tc>
          <w:tcPr>
            <w:tcW w:w="9458" w:type="dxa"/>
          </w:tcPr>
          <w:p w14:paraId="0D976F2E" w14:textId="77777777" w:rsidR="00D10964" w:rsidRPr="00D10964" w:rsidRDefault="00D10964" w:rsidP="00D10964">
            <w:pPr>
              <w:jc w:val="center"/>
              <w:rPr>
                <w:sz w:val="20"/>
                <w:szCs w:val="20"/>
              </w:rPr>
            </w:pPr>
            <w:r w:rsidRPr="00D10964">
              <w:t>Tālrunis 64497710, mob.26595362, e-pasts; dome@gulbene.lv, www.gulbene.lv</w:t>
            </w:r>
          </w:p>
        </w:tc>
      </w:tr>
    </w:tbl>
    <w:p w14:paraId="250B518F" w14:textId="77777777" w:rsidR="00D10964" w:rsidRPr="00D10964" w:rsidRDefault="00D10964" w:rsidP="00D10964">
      <w:pPr>
        <w:rPr>
          <w:sz w:val="4"/>
          <w:szCs w:val="4"/>
        </w:rPr>
      </w:pPr>
    </w:p>
    <w:p w14:paraId="3E449791"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68776D7D"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48B0501E"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573DBE80" w14:textId="77777777" w:rsidTr="00210A34">
        <w:tc>
          <w:tcPr>
            <w:tcW w:w="4729" w:type="dxa"/>
          </w:tcPr>
          <w:p w14:paraId="2EFE6478" w14:textId="77777777" w:rsidR="00D10964" w:rsidRPr="00D10964" w:rsidRDefault="00D10964" w:rsidP="00D10964">
            <w:pPr>
              <w:rPr>
                <w:b/>
                <w:bCs/>
              </w:rPr>
            </w:pPr>
            <w:r w:rsidRPr="00D10964">
              <w:rPr>
                <w:b/>
                <w:bCs/>
              </w:rPr>
              <w:t>2022.gada 24.novembrī</w:t>
            </w:r>
          </w:p>
        </w:tc>
        <w:tc>
          <w:tcPr>
            <w:tcW w:w="4729" w:type="dxa"/>
          </w:tcPr>
          <w:p w14:paraId="706113B3" w14:textId="77777777" w:rsidR="00D10964" w:rsidRPr="00D10964" w:rsidRDefault="00D10964" w:rsidP="00D10964">
            <w:pPr>
              <w:rPr>
                <w:b/>
                <w:bCs/>
              </w:rPr>
            </w:pPr>
            <w:r w:rsidRPr="00D10964">
              <w:rPr>
                <w:b/>
                <w:bCs/>
              </w:rPr>
              <w:t xml:space="preserve">                     Nr. GND/2022/1191</w:t>
            </w:r>
          </w:p>
        </w:tc>
      </w:tr>
      <w:tr w:rsidR="00D10964" w:rsidRPr="00D10964" w14:paraId="427ED276" w14:textId="77777777" w:rsidTr="00210A34">
        <w:tc>
          <w:tcPr>
            <w:tcW w:w="4729" w:type="dxa"/>
          </w:tcPr>
          <w:p w14:paraId="76C213BB" w14:textId="77777777" w:rsidR="00D10964" w:rsidRPr="00D10964" w:rsidRDefault="00D10964" w:rsidP="00D10964"/>
        </w:tc>
        <w:tc>
          <w:tcPr>
            <w:tcW w:w="4729" w:type="dxa"/>
          </w:tcPr>
          <w:p w14:paraId="0E7BE7F8" w14:textId="77777777" w:rsidR="00D10964" w:rsidRPr="00D10964" w:rsidRDefault="00D10964" w:rsidP="00D10964">
            <w:pPr>
              <w:rPr>
                <w:b/>
                <w:bCs/>
              </w:rPr>
            </w:pPr>
            <w:r w:rsidRPr="00D10964">
              <w:rPr>
                <w:b/>
                <w:bCs/>
              </w:rPr>
              <w:t xml:space="preserve">                     (protokols Nr.23; 124.p.)</w:t>
            </w:r>
          </w:p>
        </w:tc>
      </w:tr>
    </w:tbl>
    <w:p w14:paraId="165CC9A5" w14:textId="77777777" w:rsidR="00D10964" w:rsidRPr="00D10964" w:rsidRDefault="00D10964" w:rsidP="00D10964"/>
    <w:p w14:paraId="00B06B14" w14:textId="77777777" w:rsidR="00D10964" w:rsidRPr="00D10964" w:rsidRDefault="00D10964" w:rsidP="00D10964"/>
    <w:p w14:paraId="0B089138" w14:textId="77777777" w:rsidR="00D10964" w:rsidRPr="00D10964" w:rsidRDefault="00D10964" w:rsidP="00D10964">
      <w:pPr>
        <w:jc w:val="center"/>
        <w:rPr>
          <w:rFonts w:eastAsia="Calibri"/>
          <w:b/>
        </w:rPr>
      </w:pPr>
      <w:r w:rsidRPr="00D10964">
        <w:rPr>
          <w:rFonts w:eastAsia="Calibri"/>
          <w:b/>
        </w:rPr>
        <w:t>Par lauksaimniecībā izmantojamās zemes ierīkošanu meža kvartālā, Lejasciema pagasta īpašumos  “</w:t>
      </w:r>
      <w:proofErr w:type="spellStart"/>
      <w:r w:rsidRPr="00D10964">
        <w:rPr>
          <w:rFonts w:eastAsia="Calibri"/>
          <w:b/>
        </w:rPr>
        <w:t>Jaunsvikļi</w:t>
      </w:r>
      <w:proofErr w:type="spellEnd"/>
      <w:r w:rsidRPr="00D10964">
        <w:rPr>
          <w:rFonts w:eastAsia="Calibri"/>
          <w:b/>
        </w:rPr>
        <w:t>” un “Jāņi”.</w:t>
      </w:r>
    </w:p>
    <w:p w14:paraId="62B7D89A" w14:textId="77777777" w:rsidR="00D10964" w:rsidRPr="00D10964" w:rsidRDefault="00D10964" w:rsidP="00D10964">
      <w:pPr>
        <w:rPr>
          <w:rFonts w:eastAsia="Calibri"/>
        </w:rPr>
      </w:pPr>
    </w:p>
    <w:p w14:paraId="41FD6752" w14:textId="77777777" w:rsidR="00D10964" w:rsidRPr="00D10964" w:rsidRDefault="00D10964" w:rsidP="00D10964">
      <w:pPr>
        <w:spacing w:line="360" w:lineRule="auto"/>
        <w:jc w:val="both"/>
        <w:rPr>
          <w:rFonts w:eastAsia="Calibri"/>
        </w:rPr>
      </w:pPr>
      <w:r w:rsidRPr="00D10964">
        <w:rPr>
          <w:rFonts w:eastAsia="Calibri"/>
        </w:rPr>
        <w:t xml:space="preserve"> </w:t>
      </w:r>
      <w:r w:rsidRPr="00D10964">
        <w:rPr>
          <w:rFonts w:eastAsia="Calibri"/>
        </w:rPr>
        <w:tab/>
        <w:t xml:space="preserve">Gulbenes novada pašvaldība, pamatojoties uz Ministru kabineta 2013. gada 5. marta noteikumiem Nr. 118 “Kārtība, kādā lauksaimniecībā izmantojamo zemi ierīko mežā, kā arī izsniedz atļauju tās ierīkošanai”, izskatīja SIA “Rainis”, </w:t>
      </w:r>
      <w:proofErr w:type="spellStart"/>
      <w:r w:rsidRPr="00D10964">
        <w:rPr>
          <w:rFonts w:eastAsia="Calibri"/>
        </w:rPr>
        <w:t>reģ</w:t>
      </w:r>
      <w:proofErr w:type="spellEnd"/>
      <w:r w:rsidRPr="00D10964">
        <w:rPr>
          <w:rFonts w:eastAsia="Calibri"/>
        </w:rPr>
        <w:t>. Nr. </w:t>
      </w:r>
      <w:r w:rsidRPr="00D10964">
        <w:t xml:space="preserve">54603000371, </w:t>
      </w:r>
      <w:r w:rsidRPr="00D10964">
        <w:rPr>
          <w:rFonts w:eastAsia="Calibri"/>
        </w:rPr>
        <w:t>2022. gada 2. jūnija iesnieguma (Gulbenes novada pašvaldībā reģistrēts 2022. gada 3. jūnijā ar Nr. GND/5.14/22/1407-R), kurā lūgts izsniegt atļauju meža atmežošanai un lauksaimniecības zemes ierīkošanai Gulbenes novada Lejasciema pagasta īpašumos “</w:t>
      </w:r>
      <w:proofErr w:type="spellStart"/>
      <w:r w:rsidRPr="00D10964">
        <w:rPr>
          <w:rFonts w:eastAsia="Calibri"/>
        </w:rPr>
        <w:t>Jaunsvikļi</w:t>
      </w:r>
      <w:proofErr w:type="spellEnd"/>
      <w:r w:rsidRPr="00D10964">
        <w:rPr>
          <w:rFonts w:eastAsia="Calibri"/>
        </w:rPr>
        <w:t>” (</w:t>
      </w:r>
      <w:r w:rsidRPr="00D10964">
        <w:t>īpašuma kadastra numurs 50640160281, zemes vienības kadastra apzīmējums 50640160109) un “Jāņi” (īpašuma kadastra numurs 50640160281, zemes vienības kadastra apzīmējums 50640160191)</w:t>
      </w:r>
      <w:r w:rsidRPr="00D10964">
        <w:rPr>
          <w:rFonts w:eastAsia="Calibri"/>
        </w:rPr>
        <w:t>.</w:t>
      </w:r>
    </w:p>
    <w:p w14:paraId="31718F01" w14:textId="77777777" w:rsidR="00D10964" w:rsidRPr="00D10964" w:rsidRDefault="00D10964" w:rsidP="00D10964">
      <w:pPr>
        <w:spacing w:line="360" w:lineRule="auto"/>
        <w:ind w:firstLine="567"/>
        <w:jc w:val="both"/>
        <w:rPr>
          <w:rFonts w:eastAsia="Calibri"/>
        </w:rPr>
      </w:pPr>
      <w:r w:rsidRPr="00D10964">
        <w:rPr>
          <w:rFonts w:eastAsia="Calibri"/>
        </w:rPr>
        <w:tab/>
        <w:t>Atbilstoši Ministru kabineta 2013. gada 5. marta noteikumiem Nr. 118 “Kārtība, kādā lauksaimniecībā izmantojamo zemi ierīko mežā, kā arī izsniedz atļauju tās ierīkošanai” 10.1. apakšpunktam iesniegums un tam pievienotie dokumenti nosūtīti Dabas aizsardzības pārvaldei, Valsts vides dienesta reģionālajai vides pārvaldei un Valsts meža dienestam atzinuma sniegšanai. No visām minētajām institūcijām saņemti pozitīvi atzinumi.</w:t>
      </w:r>
    </w:p>
    <w:p w14:paraId="6C87E783" w14:textId="77777777" w:rsidR="00D10964" w:rsidRPr="00D10964" w:rsidRDefault="00D10964" w:rsidP="00D10964">
      <w:pPr>
        <w:spacing w:line="360" w:lineRule="auto"/>
        <w:jc w:val="both"/>
        <w:rPr>
          <w:rFonts w:eastAsia="Calibri"/>
        </w:rPr>
      </w:pPr>
      <w:r w:rsidRPr="00D10964">
        <w:rPr>
          <w:rFonts w:eastAsia="Calibri"/>
        </w:rPr>
        <w:tab/>
        <w:t>Pēc pozitīvu atzinumu saņemšanas, Valsts meža dienestam tika iesniegts pieprasījums kompensācijas apmēra aprēķināšanai. 2022. gada 25. oktobrī Valsts meža dienesta Ziemeļaustrumu virsmežniecības 2022. gada 25. oktobra vēstule Nr. </w:t>
      </w:r>
      <w:r w:rsidRPr="00D10964">
        <w:rPr>
          <w:noProof/>
        </w:rPr>
        <w:t>VM8.5-3/413</w:t>
      </w:r>
      <w:r w:rsidRPr="00D10964">
        <w:rPr>
          <w:rFonts w:eastAsia="Calibri"/>
        </w:rPr>
        <w:t xml:space="preserve">, kurā minēts, ka kompensācijas apmērs ir 470,98 EUR (četri simti septiņdesmit </w:t>
      </w:r>
      <w:proofErr w:type="spellStart"/>
      <w:r w:rsidRPr="00D10964">
        <w:rPr>
          <w:rFonts w:eastAsia="Calibri"/>
          <w:i/>
          <w:iCs/>
        </w:rPr>
        <w:t>euro</w:t>
      </w:r>
      <w:proofErr w:type="spellEnd"/>
      <w:r w:rsidRPr="00D10964">
        <w:rPr>
          <w:rFonts w:eastAsia="Calibri"/>
        </w:rPr>
        <w:t xml:space="preserve"> deviņdesmit astoņi centi). </w:t>
      </w:r>
    </w:p>
    <w:p w14:paraId="34C977BD" w14:textId="77777777" w:rsidR="00D10964" w:rsidRPr="00D10964" w:rsidRDefault="00D10964" w:rsidP="00D10964">
      <w:pPr>
        <w:spacing w:line="360" w:lineRule="auto"/>
        <w:ind w:firstLine="567"/>
        <w:jc w:val="both"/>
        <w:rPr>
          <w:rFonts w:eastAsia="Calibri"/>
        </w:rPr>
      </w:pPr>
      <w:r w:rsidRPr="00D10964">
        <w:rPr>
          <w:rFonts w:eastAsia="Calibri"/>
        </w:rPr>
        <w:tab/>
        <w:t xml:space="preserve">Kompensācija 2022. gada 17. oktobrī ir samaksāta pilnā apmērā, ko apliecina 2022. gada 17. oktobra maksājuma uzdevums </w:t>
      </w:r>
      <w:r w:rsidRPr="00D10964">
        <w:t>2022101700516472</w:t>
      </w:r>
      <w:r w:rsidRPr="00D10964">
        <w:rPr>
          <w:rFonts w:eastAsia="Calibri"/>
        </w:rPr>
        <w:t xml:space="preserve"> (Gulbenes novada pašvaldībā saņemts 2022. gada 28. oktobrī un reģistrēts ar numuru reģistrēts ar Nr. GND/5.14/22/2533-R).</w:t>
      </w:r>
    </w:p>
    <w:p w14:paraId="30035DE9" w14:textId="77777777" w:rsidR="00D10964" w:rsidRPr="00D10964" w:rsidRDefault="00D10964" w:rsidP="00D10964">
      <w:pPr>
        <w:widowControl w:val="0"/>
        <w:spacing w:line="360" w:lineRule="auto"/>
        <w:ind w:firstLine="567"/>
        <w:jc w:val="both"/>
      </w:pPr>
      <w:r w:rsidRPr="00D10964">
        <w:rPr>
          <w:rFonts w:eastAsia="Calibri"/>
        </w:rPr>
        <w:t xml:space="preserve">Pamatojoties uz likuma „Par pašvaldībām” 15.panta pirmās daļas 13.punktu, kas nosaka, ka, pašvaldību autonomā funkcija ir saskaņā ar attiecīgās pašvaldības teritorijas plānojumu noteikt zemes izmantošanas un apbūves kārtību, 21.panta pirmās daļas 27.punktu, kas nosaka, ka dome var izskatīt jebkuru jautājumu, kas ir attiecīgās pašvaldības pārziņā, turklāt tikai dome var pieņemt </w:t>
      </w:r>
      <w:r w:rsidRPr="00D10964">
        <w:rPr>
          <w:rFonts w:eastAsia="Calibri"/>
        </w:rPr>
        <w:lastRenderedPageBreak/>
        <w:t xml:space="preserve">lēmumus citos likumā paredzētajos gadījumos, Ministru kabineta </w:t>
      </w:r>
      <w:r w:rsidRPr="00D10964">
        <w:t>2013.gada 5.marta</w:t>
      </w:r>
      <w:r w:rsidRPr="00D10964">
        <w:rPr>
          <w:rFonts w:eastAsia="Calibri"/>
        </w:rPr>
        <w:t xml:space="preserve"> noteikumu Nr.118 “Kārtība, kādā lauksaimniecībā izmantojamo zemi ierīko mežā, kā arī izsniedz atļauju tās ierīkošanai” 7.punktu, kas nosaka, ka a</w:t>
      </w:r>
      <w:r w:rsidRPr="00D10964">
        <w:t xml:space="preserve">tļauju lauksaimniecības zemes ierīkošanai izsniedz (izņemot šo noteikumu 17.punktā minēto gadījumu) vietējā pašvaldība, kuras administratīvajā teritorijā atrodas meža īpašums vai tiesiskais valdījums, kurā paredzēta lauksaimniecības zemes ierīkošana, </w:t>
      </w:r>
      <w:r w:rsidRPr="00D10964">
        <w:rPr>
          <w:rFonts w:eastAsia="Calibri"/>
        </w:rPr>
        <w:t>14.punktu, kas nosaka, ka d</w:t>
      </w:r>
      <w:r w:rsidRPr="00D10964">
        <w:t>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 15.punktu, kas nosaka, ka atļaujas derīguma termiņš ir trīs gadi; atļaujas derīguma termiņa laikā darbības ierosinātājs veic atmežošanu, M</w:t>
      </w:r>
      <w:r w:rsidRPr="00D10964">
        <w:rPr>
          <w:rFonts w:eastAsia="Calibri"/>
          <w:bCs/>
        </w:rPr>
        <w:t xml:space="preserve">inistru kabineta </w:t>
      </w:r>
      <w:r w:rsidRPr="00D10964">
        <w:t>2012.gada 18.decembra</w:t>
      </w:r>
      <w:r w:rsidRPr="00D10964">
        <w:rPr>
          <w:rFonts w:eastAsia="Calibri"/>
          <w:bCs/>
        </w:rPr>
        <w:t xml:space="preserve"> noteikumu Nr.889 “</w:t>
      </w:r>
      <w:r w:rsidRPr="00D10964">
        <w:t xml:space="preserve">Noteikumi par atmežošanas kompensācijas noteikšanas kritērijiem, aprēķināšanas un atlīdzināšanas kārtību” </w:t>
      </w:r>
      <w:r w:rsidRPr="00D10964">
        <w:rPr>
          <w:rFonts w:eastAsia="Calibri"/>
        </w:rPr>
        <w:t xml:space="preserve">17.1.apakšpunktu, kas nosaka, ka kompensāciju persona samaksā pirms kompetentā institūcija izdevusi administratīvo aktu, kas personai piešķir tiesības mežā ierīkot lauksaimniecībā izmantojamu zemi, 18.punktu, kas nosaka, ka </w:t>
      </w:r>
      <w:r w:rsidRPr="00D10964">
        <w:t xml:space="preserve">kompetentā institūcija (vietējā pašvaldība) informē Valsts meža dienestu par izdoto administratīvo aktu, kas personai piešķir tiesības veikt būvniecību vai tiesības mežā ierīkot lauksaimniecībā izmantojamu zemi, un ņemot vērā </w:t>
      </w:r>
      <w:r w:rsidRPr="00D10964">
        <w:rPr>
          <w:rFonts w:eastAsia="Calibri"/>
        </w:rPr>
        <w:t xml:space="preserve">Tautsaimniecības komitejas ieteikumu,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0C367BBB" w14:textId="77777777" w:rsidR="00D10964" w:rsidRPr="00D10964" w:rsidRDefault="00D10964">
      <w:pPr>
        <w:numPr>
          <w:ilvl w:val="0"/>
          <w:numId w:val="85"/>
        </w:numPr>
        <w:spacing w:line="360" w:lineRule="auto"/>
        <w:ind w:left="0" w:firstLine="567"/>
        <w:contextualSpacing/>
        <w:jc w:val="both"/>
        <w:rPr>
          <w:rFonts w:eastAsia="Calibri"/>
        </w:rPr>
      </w:pPr>
      <w:r w:rsidRPr="00D10964">
        <w:rPr>
          <w:rFonts w:eastAsia="Calibri"/>
        </w:rPr>
        <w:t>ATĻAUT lauksaimniecībā izmantojamās zemes ierīkošanu Gulbenes novada Lejasciema pagasta nekustamā īpašuma “</w:t>
      </w:r>
      <w:proofErr w:type="spellStart"/>
      <w:r w:rsidRPr="00D10964">
        <w:rPr>
          <w:rFonts w:eastAsia="Calibri"/>
        </w:rPr>
        <w:t>Jaunsvikļi</w:t>
      </w:r>
      <w:proofErr w:type="spellEnd"/>
      <w:r w:rsidRPr="00D10964">
        <w:rPr>
          <w:rFonts w:eastAsia="Calibri"/>
        </w:rPr>
        <w:t xml:space="preserve">”, </w:t>
      </w:r>
      <w:r w:rsidRPr="00D10964">
        <w:t>kadastra numurs 50640160281, sastāvā ietilpstošās zemes vienības, kadastra apzīmējums 50640160109</w:t>
      </w:r>
      <w:r w:rsidRPr="00D10964">
        <w:rPr>
          <w:rFonts w:eastAsia="Calibri"/>
        </w:rPr>
        <w:t>, 3. kvartāla 1., 2., 3., 4. un 6. nogabalā ar kopējo platību 1,49 ha.</w:t>
      </w:r>
    </w:p>
    <w:p w14:paraId="21355E5F" w14:textId="77777777" w:rsidR="00D10964" w:rsidRPr="00D10964" w:rsidRDefault="00D10964">
      <w:pPr>
        <w:numPr>
          <w:ilvl w:val="0"/>
          <w:numId w:val="85"/>
        </w:numPr>
        <w:tabs>
          <w:tab w:val="left" w:pos="1134"/>
        </w:tabs>
        <w:spacing w:line="360" w:lineRule="auto"/>
        <w:ind w:left="0" w:firstLine="567"/>
        <w:jc w:val="both"/>
        <w:rPr>
          <w:rFonts w:eastAsia="Calibri"/>
        </w:rPr>
      </w:pPr>
      <w:r w:rsidRPr="00D10964">
        <w:rPr>
          <w:rFonts w:eastAsia="Calibri"/>
        </w:rPr>
        <w:t xml:space="preserve"> ATĻAUT lauksaimniecībā izmantojamās zemes ierīkošanu Gulbenes novada Lejasciema pagasta nekustamā īpašuma “Jāņi”, </w:t>
      </w:r>
      <w:r w:rsidRPr="00D10964">
        <w:t>kadastra numurs 50640160281, sastāvā ietilpstošās zemes vienības,  kadastra apzīmējums 50640160191</w:t>
      </w:r>
      <w:r w:rsidRPr="00D10964">
        <w:rPr>
          <w:rFonts w:eastAsia="Calibri"/>
        </w:rPr>
        <w:t>, 1. kvartāla 1., 2., 3. un 4. nogabalā ar kopējo platību 1,82 ha.</w:t>
      </w:r>
    </w:p>
    <w:p w14:paraId="17722726" w14:textId="77777777" w:rsidR="00D10964" w:rsidRPr="00D10964" w:rsidRDefault="00D10964">
      <w:pPr>
        <w:numPr>
          <w:ilvl w:val="0"/>
          <w:numId w:val="85"/>
        </w:numPr>
        <w:tabs>
          <w:tab w:val="left" w:pos="1134"/>
        </w:tabs>
        <w:spacing w:line="360" w:lineRule="auto"/>
        <w:ind w:left="0" w:firstLine="567"/>
        <w:jc w:val="both"/>
        <w:rPr>
          <w:rFonts w:eastAsia="Calibri"/>
        </w:rPr>
      </w:pPr>
      <w:r w:rsidRPr="00D10964">
        <w:rPr>
          <w:rFonts w:eastAsia="Calibri"/>
        </w:rPr>
        <w:t>Lēmumu nosūtīt</w:t>
      </w:r>
    </w:p>
    <w:p w14:paraId="11549EF8" w14:textId="77777777" w:rsidR="00D10964" w:rsidRPr="00D10964" w:rsidRDefault="00D10964" w:rsidP="00D10964">
      <w:pPr>
        <w:tabs>
          <w:tab w:val="left" w:pos="1134"/>
        </w:tabs>
        <w:spacing w:line="360" w:lineRule="auto"/>
        <w:ind w:firstLine="567"/>
        <w:jc w:val="both"/>
      </w:pPr>
      <w:r w:rsidRPr="00D10964">
        <w:rPr>
          <w:rFonts w:eastAsia="Calibri"/>
        </w:rPr>
        <w:t xml:space="preserve">3.1. uz Valsts meža dienesta Ziemeļaustrumu virsmežniecības elektronisko adresi; </w:t>
      </w:r>
    </w:p>
    <w:p w14:paraId="7663527A" w14:textId="77777777" w:rsidR="00D10964" w:rsidRPr="00D10964" w:rsidRDefault="00D10964" w:rsidP="00D10964">
      <w:pPr>
        <w:tabs>
          <w:tab w:val="left" w:pos="1134"/>
        </w:tabs>
        <w:spacing w:line="360" w:lineRule="auto"/>
        <w:ind w:firstLine="567"/>
        <w:jc w:val="both"/>
        <w:rPr>
          <w:rFonts w:eastAsia="Calibri"/>
        </w:rPr>
      </w:pPr>
      <w:r w:rsidRPr="00D10964">
        <w:t>3.2.  SIA “RAINIS”, “</w:t>
      </w:r>
      <w:proofErr w:type="spellStart"/>
      <w:r w:rsidRPr="00D10964">
        <w:t>Upeskalna</w:t>
      </w:r>
      <w:proofErr w:type="spellEnd"/>
      <w:r w:rsidRPr="00D10964">
        <w:t xml:space="preserve"> komplekss”, Lejasciema pagasts, Gulbenes novads.</w:t>
      </w:r>
    </w:p>
    <w:p w14:paraId="5B600FF9" w14:textId="77777777" w:rsidR="00D10964" w:rsidRPr="00D10964" w:rsidRDefault="00D10964" w:rsidP="00D10964">
      <w:pPr>
        <w:tabs>
          <w:tab w:val="left" w:pos="993"/>
        </w:tabs>
        <w:spacing w:line="360" w:lineRule="auto"/>
        <w:jc w:val="both"/>
        <w:rPr>
          <w:rFonts w:eastAsia="Calibri"/>
        </w:rPr>
      </w:pPr>
    </w:p>
    <w:p w14:paraId="0F51B4D4" w14:textId="77777777" w:rsidR="00D10964" w:rsidRPr="00D10964" w:rsidRDefault="00D10964" w:rsidP="00D10964">
      <w:pPr>
        <w:ind w:left="360"/>
      </w:pPr>
      <w:r w:rsidRPr="00D10964">
        <w:t>Gulbenes novada domes priekšsēdētājs</w:t>
      </w:r>
      <w:r w:rsidRPr="00D10964">
        <w:tab/>
      </w:r>
      <w:r w:rsidRPr="00D10964">
        <w:tab/>
      </w:r>
      <w:r w:rsidRPr="00D10964">
        <w:tab/>
      </w:r>
      <w:r w:rsidRPr="00D10964">
        <w:tab/>
        <w:t>A. Caunītis</w:t>
      </w:r>
    </w:p>
    <w:p w14:paraId="4C92D5AC" w14:textId="77777777" w:rsidR="00D10964" w:rsidRPr="00D10964" w:rsidRDefault="00D10964" w:rsidP="00D10964">
      <w:pPr>
        <w:ind w:left="360"/>
      </w:pPr>
    </w:p>
    <w:p w14:paraId="381C0B37" w14:textId="77777777" w:rsidR="00D10964" w:rsidRPr="00D10964" w:rsidRDefault="00D10964" w:rsidP="00D10964">
      <w:pPr>
        <w:ind w:left="360"/>
      </w:pPr>
    </w:p>
    <w:p w14:paraId="26E70DC1" w14:textId="77777777" w:rsidR="00D10964" w:rsidRPr="00D10964" w:rsidRDefault="00D10964" w:rsidP="00D10964">
      <w:pPr>
        <w:ind w:left="360"/>
        <w:rPr>
          <w:rFonts w:eastAsia="Calibri"/>
          <w:b/>
        </w:rPr>
      </w:pPr>
      <w:r w:rsidRPr="00D10964">
        <w:t xml:space="preserve">Sagatavoja: Anita Vaska, Inta </w:t>
      </w:r>
      <w:proofErr w:type="spellStart"/>
      <w:r w:rsidRPr="00D10964">
        <w:t>Bindre</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3567AACB" w14:textId="77777777" w:rsidTr="00210A34">
        <w:tc>
          <w:tcPr>
            <w:tcW w:w="9458" w:type="dxa"/>
          </w:tcPr>
          <w:p w14:paraId="39135319" w14:textId="77777777" w:rsidR="00D10964" w:rsidRPr="00D10964" w:rsidRDefault="00D10964" w:rsidP="00D10964">
            <w:pPr>
              <w:jc w:val="center"/>
            </w:pPr>
            <w:r w:rsidRPr="00D10964">
              <w:rPr>
                <w:noProof/>
              </w:rPr>
              <w:lastRenderedPageBreak/>
              <w:drawing>
                <wp:inline distT="0" distB="0" distL="0" distR="0" wp14:anchorId="75C92C57" wp14:editId="41B6ECA2">
                  <wp:extent cx="619125" cy="685800"/>
                  <wp:effectExtent l="0" t="0" r="9525"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307ED401" w14:textId="77777777" w:rsidTr="00210A34">
        <w:tc>
          <w:tcPr>
            <w:tcW w:w="9458" w:type="dxa"/>
          </w:tcPr>
          <w:p w14:paraId="650FF6E0" w14:textId="77777777" w:rsidR="00D10964" w:rsidRPr="00D10964" w:rsidRDefault="00D10964" w:rsidP="00D10964">
            <w:pPr>
              <w:jc w:val="center"/>
            </w:pPr>
            <w:r w:rsidRPr="00D10964">
              <w:rPr>
                <w:b/>
                <w:bCs/>
              </w:rPr>
              <w:t>GULBENES NOVADA PAŠVALDĪBA</w:t>
            </w:r>
          </w:p>
        </w:tc>
      </w:tr>
      <w:tr w:rsidR="00D10964" w:rsidRPr="00D10964" w14:paraId="3E92B450" w14:textId="77777777" w:rsidTr="00210A34">
        <w:tc>
          <w:tcPr>
            <w:tcW w:w="9458" w:type="dxa"/>
          </w:tcPr>
          <w:p w14:paraId="0C980208" w14:textId="77777777" w:rsidR="00D10964" w:rsidRPr="00D10964" w:rsidRDefault="00D10964" w:rsidP="00D10964">
            <w:pPr>
              <w:jc w:val="center"/>
            </w:pPr>
            <w:r w:rsidRPr="00D10964">
              <w:t>Reģ.Nr.90009116327</w:t>
            </w:r>
          </w:p>
        </w:tc>
      </w:tr>
      <w:tr w:rsidR="00D10964" w:rsidRPr="00D10964" w14:paraId="5FA4DABC" w14:textId="77777777" w:rsidTr="00210A34">
        <w:tc>
          <w:tcPr>
            <w:tcW w:w="9458" w:type="dxa"/>
          </w:tcPr>
          <w:p w14:paraId="1D1C3EE0" w14:textId="77777777" w:rsidR="00D10964" w:rsidRPr="00D10964" w:rsidRDefault="00D10964" w:rsidP="00D10964">
            <w:pPr>
              <w:jc w:val="center"/>
            </w:pPr>
            <w:r w:rsidRPr="00D10964">
              <w:t>Ābeļu iela 2, Gulbene, Gulbenes nov., LV-4401</w:t>
            </w:r>
          </w:p>
        </w:tc>
      </w:tr>
      <w:tr w:rsidR="00D10964" w:rsidRPr="00D10964" w14:paraId="04F074DD" w14:textId="77777777" w:rsidTr="00210A34">
        <w:tc>
          <w:tcPr>
            <w:tcW w:w="9458" w:type="dxa"/>
          </w:tcPr>
          <w:p w14:paraId="52684373" w14:textId="77777777" w:rsidR="00D10964" w:rsidRPr="00D10964" w:rsidRDefault="00D10964" w:rsidP="00D10964">
            <w:pPr>
              <w:jc w:val="center"/>
            </w:pPr>
            <w:r w:rsidRPr="00D10964">
              <w:t>Tālrunis 64497710, mob.26595362, e-pasts; dome@gulbene.lv, www.gulbene.lv</w:t>
            </w:r>
          </w:p>
        </w:tc>
      </w:tr>
    </w:tbl>
    <w:p w14:paraId="17BFECD9" w14:textId="77777777" w:rsidR="00D10964" w:rsidRPr="00D10964" w:rsidRDefault="00D10964" w:rsidP="00D10964">
      <w:pPr>
        <w:rPr>
          <w:sz w:val="4"/>
          <w:szCs w:val="4"/>
        </w:rPr>
      </w:pPr>
    </w:p>
    <w:p w14:paraId="38EDFAE7"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1CBF40FE"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702D1847"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50EA25E8" w14:textId="77777777" w:rsidTr="00210A34">
        <w:tc>
          <w:tcPr>
            <w:tcW w:w="4729" w:type="dxa"/>
          </w:tcPr>
          <w:p w14:paraId="0D094AFD" w14:textId="77777777" w:rsidR="00D10964" w:rsidRPr="00D10964" w:rsidRDefault="00D10964" w:rsidP="00D10964">
            <w:pPr>
              <w:rPr>
                <w:b/>
                <w:bCs/>
              </w:rPr>
            </w:pPr>
            <w:r w:rsidRPr="00D10964">
              <w:rPr>
                <w:b/>
                <w:bCs/>
              </w:rPr>
              <w:t>2022.gada 24.novembrī</w:t>
            </w:r>
          </w:p>
        </w:tc>
        <w:tc>
          <w:tcPr>
            <w:tcW w:w="4729" w:type="dxa"/>
          </w:tcPr>
          <w:p w14:paraId="388E94AB" w14:textId="77777777" w:rsidR="00D10964" w:rsidRPr="00D10964" w:rsidRDefault="00D10964" w:rsidP="00D10964">
            <w:pPr>
              <w:rPr>
                <w:b/>
                <w:bCs/>
              </w:rPr>
            </w:pPr>
            <w:r w:rsidRPr="00D10964">
              <w:rPr>
                <w:b/>
                <w:bCs/>
              </w:rPr>
              <w:t xml:space="preserve">                          Nr. GND/2022/1192</w:t>
            </w:r>
          </w:p>
        </w:tc>
      </w:tr>
      <w:tr w:rsidR="00D10964" w:rsidRPr="00D10964" w14:paraId="623A1051" w14:textId="77777777" w:rsidTr="00210A34">
        <w:tc>
          <w:tcPr>
            <w:tcW w:w="4729" w:type="dxa"/>
          </w:tcPr>
          <w:p w14:paraId="41BD218E" w14:textId="77777777" w:rsidR="00D10964" w:rsidRPr="00D10964" w:rsidRDefault="00D10964" w:rsidP="00D10964"/>
        </w:tc>
        <w:tc>
          <w:tcPr>
            <w:tcW w:w="4729" w:type="dxa"/>
          </w:tcPr>
          <w:p w14:paraId="0FBD0A1F" w14:textId="77777777" w:rsidR="00D10964" w:rsidRPr="00D10964" w:rsidRDefault="00D10964" w:rsidP="00D10964">
            <w:pPr>
              <w:rPr>
                <w:b/>
                <w:bCs/>
              </w:rPr>
            </w:pPr>
            <w:r w:rsidRPr="00D10964">
              <w:rPr>
                <w:b/>
                <w:bCs/>
              </w:rPr>
              <w:t xml:space="preserve">                          (protokols Nr.23; 125.p.)</w:t>
            </w:r>
          </w:p>
        </w:tc>
      </w:tr>
    </w:tbl>
    <w:p w14:paraId="6890D116" w14:textId="77777777" w:rsidR="00D10964" w:rsidRPr="00D10964" w:rsidRDefault="00D10964" w:rsidP="00D10964">
      <w:pPr>
        <w:autoSpaceDE w:val="0"/>
        <w:autoSpaceDN w:val="0"/>
        <w:adjustRightInd w:val="0"/>
        <w:rPr>
          <w:rFonts w:eastAsiaTheme="minorHAnsi"/>
          <w:color w:val="000000"/>
          <w:lang w:eastAsia="en-US"/>
        </w:rPr>
      </w:pP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r w:rsidRPr="00D10964">
        <w:rPr>
          <w:rFonts w:eastAsiaTheme="minorHAnsi"/>
          <w:color w:val="000000"/>
          <w:lang w:eastAsia="en-US"/>
        </w:rPr>
        <w:tab/>
      </w:r>
    </w:p>
    <w:p w14:paraId="16B214C8" w14:textId="77777777" w:rsidR="00D10964" w:rsidRPr="00D10964" w:rsidRDefault="00D10964" w:rsidP="00D10964">
      <w:pPr>
        <w:autoSpaceDE w:val="0"/>
        <w:autoSpaceDN w:val="0"/>
        <w:adjustRightInd w:val="0"/>
        <w:jc w:val="center"/>
        <w:rPr>
          <w:rFonts w:eastAsiaTheme="minorHAnsi"/>
          <w:b/>
          <w:color w:val="000000"/>
          <w:lang w:eastAsia="en-US"/>
        </w:rPr>
      </w:pPr>
      <w:r w:rsidRPr="00D10964">
        <w:rPr>
          <w:rFonts w:eastAsiaTheme="minorHAnsi"/>
          <w:b/>
          <w:lang w:eastAsia="en-US"/>
        </w:rPr>
        <w:t xml:space="preserve">Par izmaiņām Gulbenes novada pašvaldības Mantas iznomāšanas komisijas </w:t>
      </w:r>
      <w:r w:rsidRPr="00D10964">
        <w:rPr>
          <w:rFonts w:eastAsiaTheme="minorHAnsi"/>
          <w:b/>
          <w:color w:val="000000"/>
          <w:lang w:eastAsia="en-US"/>
        </w:rPr>
        <w:t>sastāvā</w:t>
      </w:r>
    </w:p>
    <w:p w14:paraId="48D403B0" w14:textId="77777777" w:rsidR="00D10964" w:rsidRPr="00D10964" w:rsidRDefault="00D10964" w:rsidP="00D10964">
      <w:pPr>
        <w:spacing w:line="360" w:lineRule="auto"/>
        <w:jc w:val="both"/>
        <w:rPr>
          <w:lang w:bidi="hi-IN"/>
        </w:rPr>
      </w:pPr>
    </w:p>
    <w:p w14:paraId="089E5846" w14:textId="77777777" w:rsidR="00D10964" w:rsidRPr="00D10964" w:rsidRDefault="00D10964" w:rsidP="00D10964">
      <w:pPr>
        <w:spacing w:line="360" w:lineRule="auto"/>
        <w:ind w:firstLine="567"/>
        <w:jc w:val="both"/>
      </w:pPr>
      <w:r w:rsidRPr="00D10964">
        <w:t xml:space="preserve">Ņemot vērā Gulbenes novada domes 2022.gada 27.oktobra lēmumu </w:t>
      </w:r>
      <w:proofErr w:type="spellStart"/>
      <w:r w:rsidRPr="00D10964">
        <w:t>Nr.GND</w:t>
      </w:r>
      <w:proofErr w:type="spellEnd"/>
      <w:r w:rsidRPr="00D10964">
        <w:t>/2022/1053 “Par izmaiņām Gulbenes novada pašvaldības Mantas iznomāšanas komisijas sastāvā” (protokols Nr.20, 97.p.), ar kuru no amata tika atbrīvots Gulbenes novada pašvaldības Mantas iznomāšanas komisijas priekšsēdētājs, un priekšlikumu Gulbenes novada pašvaldības Mantas iznomāšanas komisijas sastāvu noteikt septiņu locekļu sastāvā, ir nepieciešams veikt izmaiņas Gulbenes novada pašvaldības Mantas iznomāšanas komisijas sastāvā.</w:t>
      </w:r>
    </w:p>
    <w:p w14:paraId="3DAD2708" w14:textId="77777777" w:rsidR="00D10964" w:rsidRPr="00D10964" w:rsidRDefault="00D10964" w:rsidP="00D10964">
      <w:pPr>
        <w:spacing w:line="360" w:lineRule="auto"/>
        <w:ind w:firstLine="567"/>
        <w:jc w:val="both"/>
        <w:rPr>
          <w:lang w:eastAsia="en-US"/>
        </w:rPr>
      </w:pPr>
      <w:r w:rsidRPr="00D10964">
        <w:t>Saskaņā ar likuma “Par interešu konflikta novēršanu valsts amatpersonu darbībā” 8.</w:t>
      </w:r>
      <w:r w:rsidRPr="00D10964">
        <w:rPr>
          <w:vertAlign w:val="superscript"/>
        </w:rPr>
        <w:t xml:space="preserve">1 </w:t>
      </w:r>
      <w:r w:rsidRPr="00D10964">
        <w:t xml:space="preserve">panta ceturto </w:t>
      </w:r>
      <w:proofErr w:type="spellStart"/>
      <w:r w:rsidRPr="00D10964">
        <w:t>prim</w:t>
      </w:r>
      <w:proofErr w:type="spellEnd"/>
      <w:r w:rsidRPr="00D10964">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6BF4130" w14:textId="77777777" w:rsidR="00D10964" w:rsidRPr="00D10964" w:rsidRDefault="00D10964" w:rsidP="00D10964">
      <w:pPr>
        <w:widowControl w:val="0"/>
        <w:spacing w:line="360" w:lineRule="auto"/>
        <w:ind w:firstLine="567"/>
        <w:jc w:val="both"/>
        <w:rPr>
          <w:lang w:bidi="hi-IN"/>
        </w:rPr>
      </w:pPr>
      <w:r w:rsidRPr="00D10964">
        <w:rPr>
          <w:lang w:bidi="hi-IN"/>
        </w:rPr>
        <w:t xml:space="preserve">Izvērtējot Kristapa </w:t>
      </w:r>
      <w:proofErr w:type="spellStart"/>
      <w:r w:rsidRPr="00D10964">
        <w:rPr>
          <w:lang w:bidi="hi-IN"/>
        </w:rPr>
        <w:t>Dauksta</w:t>
      </w:r>
      <w:proofErr w:type="spellEnd"/>
      <w:r w:rsidRPr="00D10964">
        <w:rPr>
          <w:lang w:bidi="hi-IN"/>
        </w:rPr>
        <w:t xml:space="preserve"> </w:t>
      </w:r>
      <w:r w:rsidRPr="00D10964">
        <w:t>amatu savienošanu, konstatējams, ka viņš var savstarpēji savienot šādus amatus Gulbenes novada pašvaldībā –</w:t>
      </w:r>
      <w:r w:rsidRPr="00D10964">
        <w:rPr>
          <w:lang w:bidi="hi-IN"/>
        </w:rPr>
        <w:t xml:space="preserve"> </w:t>
      </w:r>
      <w:bookmarkStart w:id="60" w:name="_Hlk77541374"/>
      <w:r w:rsidRPr="00D10964">
        <w:rPr>
          <w:lang w:bidi="hi-IN"/>
        </w:rPr>
        <w:t>Gulbenes novada pašvaldības administrācijas Īpašumu pārraudzības nodaļas vadītāja, Gulbenes novada pašvaldības Autoceļu (ielu) fonda komisijas locekļa, Gulbenes sadarbības teritorijas civilās aizsardzības komisijas locekļa un Gulbenes novada pašvaldības Mantas iznomāšanas komisijas priekšsēdētāja</w:t>
      </w:r>
      <w:bookmarkEnd w:id="60"/>
      <w:r w:rsidRPr="00D10964">
        <w:t xml:space="preserve">, </w:t>
      </w:r>
      <w:r w:rsidRPr="00D10964">
        <w:rPr>
          <w:lang w:bidi="hi-IN"/>
        </w:rPr>
        <w:t xml:space="preserve">pamatojoties uz likuma “Par interešu konflikta novēršanu valsts amatpersonu darbībā” </w:t>
      </w:r>
      <w:r w:rsidRPr="00D10964">
        <w:t>4.panta otrās daļas 3.punktu, 7.panta sestās daļas 2.punktu.</w:t>
      </w:r>
    </w:p>
    <w:p w14:paraId="62349BC3" w14:textId="77777777" w:rsidR="00D10964" w:rsidRPr="00D10964" w:rsidRDefault="00D10964" w:rsidP="00D10964">
      <w:pPr>
        <w:widowControl w:val="0"/>
        <w:spacing w:line="360" w:lineRule="auto"/>
        <w:ind w:firstLine="567"/>
        <w:jc w:val="both"/>
        <w:rPr>
          <w:lang w:bidi="hi-IN"/>
        </w:rPr>
      </w:pPr>
      <w:r w:rsidRPr="00D10964">
        <w:rPr>
          <w:lang w:bidi="hi-IN"/>
        </w:rPr>
        <w:t>Pamatojoties uz likuma “Par interešu konflikta novēršanu valsts amatpersonu darbībā” 8.</w:t>
      </w:r>
      <w:r w:rsidRPr="00D10964">
        <w:rPr>
          <w:vertAlign w:val="superscript"/>
          <w:lang w:bidi="hi-IN"/>
        </w:rPr>
        <w:t>1</w:t>
      </w:r>
      <w:r w:rsidRPr="00D10964">
        <w:rPr>
          <w:lang w:bidi="hi-IN"/>
        </w:rPr>
        <w:t xml:space="preserve"> panta piektās daļas 1.punktu un 2.punktu, izvērtējot konstatētos faktiskos apstākļus, secināms, ka Kristapa </w:t>
      </w:r>
      <w:proofErr w:type="spellStart"/>
      <w:r w:rsidRPr="00D10964">
        <w:rPr>
          <w:lang w:bidi="hi-IN"/>
        </w:rPr>
        <w:t>Dauksta</w:t>
      </w:r>
      <w:proofErr w:type="spellEnd"/>
      <w:r w:rsidRPr="00D10964">
        <w:rPr>
          <w:lang w:bidi="hi-IN"/>
        </w:rPr>
        <w:t xml:space="preserve"> amatu savienošana nerada interešu konflikta situāciju, nav pretrunā ar valsts </w:t>
      </w:r>
      <w:r w:rsidRPr="00D10964">
        <w:rPr>
          <w:lang w:bidi="hi-IN"/>
        </w:rPr>
        <w:lastRenderedPageBreak/>
        <w:t>amatpersonām saistošām ētikas normām, kā arī nekaitē valsts amatpersonas tiešo pienākumu veikšanai.</w:t>
      </w:r>
    </w:p>
    <w:p w14:paraId="17487311" w14:textId="77777777" w:rsidR="00D10964" w:rsidRPr="00D10964" w:rsidRDefault="00D10964" w:rsidP="00D10964">
      <w:pPr>
        <w:widowControl w:val="0"/>
        <w:spacing w:line="360" w:lineRule="auto"/>
        <w:ind w:firstLine="567"/>
        <w:jc w:val="both"/>
        <w:rPr>
          <w:lang w:bidi="hi-IN"/>
        </w:rPr>
      </w:pPr>
      <w:r w:rsidRPr="00D10964">
        <w:rPr>
          <w:lang w:bidi="hi-IN"/>
        </w:rPr>
        <w:t xml:space="preserve">Izvērtējot Montas Ķelles </w:t>
      </w:r>
      <w:r w:rsidRPr="00D10964">
        <w:t>amatu savienošanu, konstatējams, ka viņa var savstarpēji savienot šādus amatus Gulbenes novada pašvaldībā –</w:t>
      </w:r>
      <w:r w:rsidRPr="00D10964">
        <w:rPr>
          <w:lang w:bidi="hi-IN"/>
        </w:rPr>
        <w:t xml:space="preserve"> Gulbenes novada pašvaldības administrācijas Īpašumu pārraudzības nodaļas nekustamā īpašuma speciālistes, Gulbenes novada pašvaldības Lauksaimniecības zemes darījumu izvērtēšanas komisijas locekles un Gulbenes novada pašvaldības Mantas iznomāšanas komisijas priekšsēdētāja vietnieces</w:t>
      </w:r>
      <w:r w:rsidRPr="00D10964">
        <w:t xml:space="preserve">, </w:t>
      </w:r>
      <w:r w:rsidRPr="00D10964">
        <w:rPr>
          <w:lang w:bidi="hi-IN"/>
        </w:rPr>
        <w:t xml:space="preserve">pamatojoties uz likuma “Par interešu konflikta novēršanu valsts amatpersonu darbībā” </w:t>
      </w:r>
      <w:r w:rsidRPr="00D10964">
        <w:t>4.panta otrās daļas 3.punktu, 7.panta sestās daļas 2.punktu.</w:t>
      </w:r>
    </w:p>
    <w:p w14:paraId="517303E1" w14:textId="77777777" w:rsidR="00D10964" w:rsidRPr="00D10964" w:rsidRDefault="00D10964" w:rsidP="00D10964">
      <w:pPr>
        <w:widowControl w:val="0"/>
        <w:spacing w:line="360" w:lineRule="auto"/>
        <w:ind w:firstLine="567"/>
        <w:jc w:val="both"/>
        <w:rPr>
          <w:lang w:bidi="hi-IN"/>
        </w:rPr>
      </w:pPr>
      <w:r w:rsidRPr="00D10964">
        <w:rPr>
          <w:lang w:bidi="hi-IN"/>
        </w:rPr>
        <w:t>Pamatojoties uz likuma “Par interešu konflikta novēršanu valsts amatpersonu darbībā” 8.</w:t>
      </w:r>
      <w:r w:rsidRPr="00D10964">
        <w:rPr>
          <w:vertAlign w:val="superscript"/>
          <w:lang w:bidi="hi-IN"/>
        </w:rPr>
        <w:t>1</w:t>
      </w:r>
      <w:r w:rsidRPr="00D10964">
        <w:rPr>
          <w:lang w:bidi="hi-IN"/>
        </w:rPr>
        <w:t xml:space="preserve"> panta piektās daļas 1.punktu un 2.punktu, izvērtējot konstatētos faktiskos apstākļus, secināms, ka Montas Ķelles amatu savienošana nerada interešu konflikta situāciju, nav pretrunā ar valsts amatpersonām saistošām ētikas normām, kā arī nekaitē valsts amatpersonas tiešo pienākumu veikšanai.</w:t>
      </w:r>
    </w:p>
    <w:p w14:paraId="4468AB20" w14:textId="77777777" w:rsidR="00D10964" w:rsidRPr="00D10964" w:rsidRDefault="00D10964" w:rsidP="00D10964">
      <w:pPr>
        <w:widowControl w:val="0"/>
        <w:spacing w:line="360" w:lineRule="auto"/>
        <w:ind w:firstLine="567"/>
        <w:jc w:val="both"/>
      </w:pPr>
      <w:r w:rsidRPr="00D10964">
        <w:rPr>
          <w:lang w:bidi="hi-IN"/>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Mantas </w:t>
      </w:r>
      <w:r w:rsidRPr="00D10964">
        <w:rPr>
          <w:color w:val="00000A"/>
          <w:lang w:bidi="hi-IN"/>
        </w:rPr>
        <w:t>iznomāšanas komisijas nolikuma, kas apstiprināts</w:t>
      </w:r>
      <w:r w:rsidRPr="00D10964">
        <w:t xml:space="preserve"> Gulbenes novada domes </w:t>
      </w:r>
      <w:r w:rsidRPr="00D10964">
        <w:rPr>
          <w:color w:val="00000A"/>
          <w:lang w:bidi="hi-IN"/>
        </w:rPr>
        <w:t>2020.gada 30.jūlija sēdē (protokols Nr.14, 60.p.), 3.punktu, kas nosaka, ka Komisijas sastāvu apstiprina ar Gulbenes novada domes lēmumu</w:t>
      </w:r>
      <w:r w:rsidRPr="00D10964">
        <w:t xml:space="preserve">, </w:t>
      </w:r>
      <w:r w:rsidRPr="00D10964">
        <w:rPr>
          <w:lang w:bidi="hi-IN"/>
        </w:rPr>
        <w:t>likuma “Par interešu konflikta novēršanu valsts amatpersonu darbībā”</w:t>
      </w:r>
      <w:r w:rsidRPr="00D10964">
        <w:t xml:space="preserve"> </w:t>
      </w:r>
      <w:r w:rsidRPr="00D10964">
        <w:rPr>
          <w:lang w:bidi="hi-IN"/>
        </w:rPr>
        <w:t>4.panta otrās daļas 3.punktu, 7.panta sestās daļas 2.punktu, 8.</w:t>
      </w:r>
      <w:r w:rsidRPr="00D10964">
        <w:rPr>
          <w:vertAlign w:val="superscript"/>
          <w:lang w:bidi="hi-IN"/>
        </w:rPr>
        <w:t>1</w:t>
      </w:r>
      <w:r w:rsidRPr="00D10964">
        <w:rPr>
          <w:lang w:bidi="hi-IN"/>
        </w:rPr>
        <w:t xml:space="preserve"> panta piektās daļas 1.punktu un 2.punktu,</w:t>
      </w:r>
      <w:r w:rsidRPr="00D10964">
        <w:t xml:space="preserve"> un Gulbenes novada domes</w:t>
      </w:r>
      <w:r w:rsidRPr="00D10964">
        <w:rPr>
          <w:lang w:bidi="hi-IN"/>
        </w:rPr>
        <w:t xml:space="preserve"> Tautsaimniecības komitejas ieteikumu</w:t>
      </w:r>
      <w:r w:rsidRPr="00D10964">
        <w:t xml:space="preserve">, atklāti balsojot: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7E79C309" w14:textId="77777777" w:rsidR="00D10964" w:rsidRPr="00D10964" w:rsidRDefault="00D10964">
      <w:pPr>
        <w:numPr>
          <w:ilvl w:val="0"/>
          <w:numId w:val="86"/>
        </w:numPr>
        <w:spacing w:line="360" w:lineRule="auto"/>
        <w:ind w:left="0" w:firstLine="567"/>
        <w:contextualSpacing/>
        <w:jc w:val="both"/>
      </w:pPr>
      <w:r w:rsidRPr="00D10964">
        <w:t xml:space="preserve">ATBRĪVOT Gulbenes novada pašvaldības administrācijas Īpašumu pārraudzības nodaļas vadītāju Kristapu </w:t>
      </w:r>
      <w:proofErr w:type="spellStart"/>
      <w:r w:rsidRPr="00D10964">
        <w:t>Daukstu</w:t>
      </w:r>
      <w:proofErr w:type="spellEnd"/>
      <w:r w:rsidRPr="00D10964">
        <w:t xml:space="preserve"> no Gulbenes novada pašvaldības Mantas iznomāšanas komisijas priekšsēdētāja vietnieka amata ar 2022.gada 24.novembri (pēdējā diena). </w:t>
      </w:r>
    </w:p>
    <w:p w14:paraId="203C3D5D" w14:textId="77777777" w:rsidR="00D10964" w:rsidRPr="00D10964" w:rsidRDefault="00D10964">
      <w:pPr>
        <w:widowControl w:val="0"/>
        <w:numPr>
          <w:ilvl w:val="0"/>
          <w:numId w:val="86"/>
        </w:numPr>
        <w:spacing w:line="360" w:lineRule="auto"/>
        <w:ind w:left="0" w:firstLine="567"/>
        <w:contextualSpacing/>
        <w:jc w:val="both"/>
      </w:pPr>
      <w:r w:rsidRPr="00D10964">
        <w:t xml:space="preserve">IEVĒLĒT Gulbenes novada pašvaldības administrācijas Īpašumu pārraudzības nodaļas vadītāju Kristapu </w:t>
      </w:r>
      <w:proofErr w:type="spellStart"/>
      <w:r w:rsidRPr="00D10964">
        <w:t>Daukstu</w:t>
      </w:r>
      <w:proofErr w:type="spellEnd"/>
      <w:r w:rsidRPr="00D10964">
        <w:t xml:space="preserve"> Gulbenes novada pašvaldības Mantas iznomāšanas komisijas priekšsēdētāja amatā ar 2022.gada 25.novembri.</w:t>
      </w:r>
    </w:p>
    <w:p w14:paraId="420ACD76" w14:textId="77777777" w:rsidR="00D10964" w:rsidRPr="00D10964" w:rsidRDefault="00D10964">
      <w:pPr>
        <w:widowControl w:val="0"/>
        <w:numPr>
          <w:ilvl w:val="0"/>
          <w:numId w:val="86"/>
        </w:numPr>
        <w:spacing w:line="360" w:lineRule="auto"/>
        <w:ind w:left="0" w:firstLine="567"/>
        <w:contextualSpacing/>
        <w:jc w:val="both"/>
      </w:pPr>
      <w:r w:rsidRPr="00D10964">
        <w:t>IEVĒLĒT Gulbenes novada pašvaldības administrācijas Īpašumu pārraudzības nodaļas nekustamā īpašuma speciālisti Montu Ķelli Gulbenes novada pašvaldības Mantas iznomāšanas komisijas priekšsēdētāja vietnieka amatā ar 2022.gada 25.novembri.</w:t>
      </w:r>
    </w:p>
    <w:p w14:paraId="3378F5F2" w14:textId="77777777" w:rsidR="00D10964" w:rsidRPr="00D10964" w:rsidRDefault="00D10964">
      <w:pPr>
        <w:widowControl w:val="0"/>
        <w:numPr>
          <w:ilvl w:val="0"/>
          <w:numId w:val="86"/>
        </w:numPr>
        <w:spacing w:line="360" w:lineRule="auto"/>
        <w:ind w:left="0" w:firstLine="567"/>
        <w:contextualSpacing/>
        <w:jc w:val="both"/>
      </w:pPr>
      <w:r w:rsidRPr="00D10964">
        <w:t xml:space="preserve">ATBRĪVOT Gulbenes novada pašvaldības administrācijas Īpašumu pārraudzības </w:t>
      </w:r>
      <w:r w:rsidRPr="00D10964">
        <w:lastRenderedPageBreak/>
        <w:t>nodaļas vides pārvaldības speciālisti Daci Kuršu no Gulbenes novada pašvaldības Mantas iznomāšanas komisijas locekļa amata ar 2022.gada 24.novembri (pēdējā diena).</w:t>
      </w:r>
    </w:p>
    <w:p w14:paraId="428002BB" w14:textId="77777777" w:rsidR="00D10964" w:rsidRPr="00D10964" w:rsidRDefault="00D10964">
      <w:pPr>
        <w:widowControl w:val="0"/>
        <w:numPr>
          <w:ilvl w:val="0"/>
          <w:numId w:val="86"/>
        </w:numPr>
        <w:spacing w:line="360" w:lineRule="auto"/>
        <w:ind w:left="0" w:firstLine="567"/>
        <w:contextualSpacing/>
        <w:jc w:val="both"/>
      </w:pPr>
      <w:r w:rsidRPr="00D10964">
        <w:t xml:space="preserve">ATĻAUT Kristapam </w:t>
      </w:r>
      <w:proofErr w:type="spellStart"/>
      <w:r w:rsidRPr="00D10964">
        <w:t>Daukstam</w:t>
      </w:r>
      <w:proofErr w:type="spellEnd"/>
      <w:r w:rsidRPr="00D10964">
        <w:t xml:space="preserve"> savstarpēji savienot šādus amatus pašvaldībā – Gulbenes novada pašvaldības administrācijas Īpašumu pārraudzības nodaļas vadītāja, Gulbenes novada pašvaldības Autoceļu (ielu) fonda komisijas locekļa, Gulbenes sadarbības teritorijas civilās aizsardzības komisijas locekļa un Gulbenes novada pašvaldības Mantas iznomāšanas komisijas priekšsēdētāja amatus.</w:t>
      </w:r>
    </w:p>
    <w:p w14:paraId="43F59427" w14:textId="77777777" w:rsidR="00D10964" w:rsidRPr="00D10964" w:rsidRDefault="00D10964">
      <w:pPr>
        <w:widowControl w:val="0"/>
        <w:numPr>
          <w:ilvl w:val="0"/>
          <w:numId w:val="86"/>
        </w:numPr>
        <w:spacing w:line="360" w:lineRule="auto"/>
        <w:ind w:left="0" w:firstLine="567"/>
        <w:contextualSpacing/>
        <w:jc w:val="both"/>
      </w:pPr>
      <w:r w:rsidRPr="00D10964">
        <w:t xml:space="preserve">ATĻAUT Montai Ķellei savstarpēji savienot šādus amatus pašvaldībā – Gulbenes novada pašvaldības administrācijas Īpašumu pārraudzības nodaļas </w:t>
      </w:r>
      <w:r w:rsidRPr="00D10964">
        <w:rPr>
          <w:lang w:bidi="hi-IN"/>
        </w:rPr>
        <w:t xml:space="preserve">nekustamā īpašuma speciālistes, Gulbenes novada pašvaldības Lauksaimniecības zemes darījumu izvērtēšanas komisijas locekles un Gulbenes novada pašvaldības Mantas iznomāšanas komisijas priekšsēdētāja vietnieces amatus. </w:t>
      </w:r>
    </w:p>
    <w:p w14:paraId="3F417C4D" w14:textId="77777777" w:rsidR="00D10964" w:rsidRPr="00D10964" w:rsidRDefault="00D10964">
      <w:pPr>
        <w:widowControl w:val="0"/>
        <w:numPr>
          <w:ilvl w:val="0"/>
          <w:numId w:val="86"/>
        </w:numPr>
        <w:spacing w:line="360" w:lineRule="auto"/>
        <w:ind w:left="0" w:firstLine="567"/>
        <w:contextualSpacing/>
        <w:jc w:val="both"/>
      </w:pPr>
      <w:r w:rsidRPr="00D10964">
        <w:rPr>
          <w:rFonts w:eastAsia="Calibri"/>
          <w:lang w:bidi="hi-IN"/>
        </w:rPr>
        <w:t xml:space="preserve">UZDOT Gulbenes novada pašvaldības administrācijas Juridiskās un </w:t>
      </w:r>
      <w:proofErr w:type="spellStart"/>
      <w:r w:rsidRPr="00D10964">
        <w:rPr>
          <w:rFonts w:eastAsia="Calibri"/>
          <w:lang w:bidi="hi-IN"/>
        </w:rPr>
        <w:t>personālvadības</w:t>
      </w:r>
      <w:proofErr w:type="spellEnd"/>
      <w:r w:rsidRPr="00D10964">
        <w:rPr>
          <w:rFonts w:eastAsia="Calibri"/>
          <w:lang w:bidi="hi-IN"/>
        </w:rPr>
        <w:t xml:space="preserve"> nodaļai informēt Valsts ieņēmumu dienestu par valsts amatpersonu statusa izmaiņām </w:t>
      </w:r>
      <w:r w:rsidRPr="00D10964">
        <w:t xml:space="preserve">Gulbenes novada pašvaldības Mantas iznomāšanas </w:t>
      </w:r>
      <w:r w:rsidRPr="00D10964">
        <w:rPr>
          <w:rFonts w:eastAsia="Calibri"/>
          <w:lang w:bidi="hi-IN"/>
        </w:rPr>
        <w:t>komisijā.</w:t>
      </w:r>
      <w:r w:rsidRPr="00D10964">
        <w:rPr>
          <w:lang w:bidi="hi-IN"/>
        </w:rPr>
        <w:t xml:space="preserve"> </w:t>
      </w:r>
    </w:p>
    <w:p w14:paraId="4E4A7189" w14:textId="77777777" w:rsidR="00D10964" w:rsidRPr="00D10964" w:rsidRDefault="00D10964" w:rsidP="00D10964">
      <w:pPr>
        <w:jc w:val="both"/>
      </w:pPr>
    </w:p>
    <w:p w14:paraId="18F26D43" w14:textId="77777777" w:rsidR="00D10964" w:rsidRPr="00D10964" w:rsidRDefault="00D10964" w:rsidP="00D10964">
      <w:pPr>
        <w:jc w:val="both"/>
      </w:pPr>
    </w:p>
    <w:p w14:paraId="27566AAC" w14:textId="77777777" w:rsidR="00D10964" w:rsidRPr="00D10964" w:rsidRDefault="00D10964" w:rsidP="00D10964">
      <w:pPr>
        <w:jc w:val="both"/>
      </w:pPr>
    </w:p>
    <w:p w14:paraId="39471F54" w14:textId="77777777" w:rsidR="00D10964" w:rsidRPr="00D10964" w:rsidRDefault="00D10964" w:rsidP="00D10964">
      <w:r w:rsidRPr="00D10964">
        <w:t>Gulbenes novada domes priekšsēdētājs</w:t>
      </w:r>
      <w:r w:rsidRPr="00D10964">
        <w:tab/>
      </w:r>
      <w:r w:rsidRPr="00D10964">
        <w:tab/>
      </w:r>
      <w:r w:rsidRPr="00D10964">
        <w:tab/>
      </w:r>
      <w:r w:rsidRPr="00D10964">
        <w:tab/>
      </w:r>
      <w:r w:rsidRPr="00D10964">
        <w:tab/>
      </w:r>
      <w:r w:rsidRPr="00D10964">
        <w:tab/>
      </w:r>
      <w:proofErr w:type="spellStart"/>
      <w:r w:rsidRPr="00D10964">
        <w:t>A.Caunītis</w:t>
      </w:r>
      <w:proofErr w:type="spellEnd"/>
    </w:p>
    <w:p w14:paraId="7889A0FE" w14:textId="77777777" w:rsidR="00D10964" w:rsidRPr="00D10964" w:rsidRDefault="00D10964" w:rsidP="00D10964"/>
    <w:p w14:paraId="52F23B6A" w14:textId="77777777" w:rsidR="00D10964" w:rsidRPr="00D10964" w:rsidRDefault="00D10964" w:rsidP="00D10964"/>
    <w:p w14:paraId="31DE3730" w14:textId="77777777" w:rsidR="00D10964" w:rsidRPr="00D10964" w:rsidRDefault="00D10964" w:rsidP="00D10964">
      <w:r w:rsidRPr="00D10964">
        <w:t xml:space="preserve">Sagatavoja: </w:t>
      </w:r>
      <w:proofErr w:type="spellStart"/>
      <w:r w:rsidRPr="00D10964">
        <w:t>L.Priedeslaipa</w:t>
      </w:r>
      <w:proofErr w:type="spellEnd"/>
    </w:p>
    <w:p w14:paraId="34F7F292" w14:textId="77777777" w:rsidR="00D10964" w:rsidRPr="00D10964" w:rsidRDefault="00D10964" w:rsidP="00D10964">
      <w:pPr>
        <w:spacing w:line="360" w:lineRule="auto"/>
        <w:ind w:firstLine="567"/>
        <w:jc w:val="both"/>
        <w:rPr>
          <w:lang w:bidi="hi-IN"/>
        </w:rPr>
      </w:pPr>
    </w:p>
    <w:p w14:paraId="2721A57B" w14:textId="77777777" w:rsidR="00D10964" w:rsidRPr="00D10964" w:rsidRDefault="00D10964" w:rsidP="00D10964">
      <w:pPr>
        <w:spacing w:line="360" w:lineRule="auto"/>
        <w:ind w:firstLine="567"/>
        <w:jc w:val="both"/>
        <w:rPr>
          <w:lang w:bidi="hi-IN"/>
        </w:rPr>
      </w:pPr>
    </w:p>
    <w:p w14:paraId="50D61C60" w14:textId="77777777" w:rsidR="00D10964" w:rsidRPr="00D10964" w:rsidRDefault="00D10964" w:rsidP="00D10964">
      <w:pPr>
        <w:spacing w:line="360" w:lineRule="auto"/>
        <w:ind w:firstLine="567"/>
        <w:jc w:val="both"/>
        <w:rPr>
          <w:lang w:bidi="hi-IN"/>
        </w:rPr>
      </w:pPr>
    </w:p>
    <w:p w14:paraId="410B6DA9" w14:textId="77777777" w:rsidR="00D10964" w:rsidRPr="00D10964" w:rsidRDefault="00D10964" w:rsidP="00D10964">
      <w:pPr>
        <w:spacing w:line="360" w:lineRule="auto"/>
        <w:ind w:firstLine="567"/>
        <w:jc w:val="both"/>
        <w:rPr>
          <w:lang w:bidi="hi-IN"/>
        </w:rPr>
      </w:pPr>
    </w:p>
    <w:p w14:paraId="6E7ABD9D" w14:textId="77777777" w:rsidR="00D10964" w:rsidRPr="00D10964" w:rsidRDefault="00D10964" w:rsidP="00D10964">
      <w:pPr>
        <w:autoSpaceDE w:val="0"/>
        <w:autoSpaceDN w:val="0"/>
        <w:adjustRightInd w:val="0"/>
        <w:spacing w:line="360" w:lineRule="auto"/>
        <w:jc w:val="both"/>
        <w:rPr>
          <w:rFonts w:eastAsiaTheme="minorHAnsi"/>
          <w:color w:val="000000"/>
          <w:lang w:eastAsia="en-US"/>
        </w:rPr>
      </w:pPr>
    </w:p>
    <w:p w14:paraId="4739C0E8" w14:textId="77777777" w:rsidR="00350478" w:rsidRDefault="00350478">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428379AA" w14:textId="77777777" w:rsidTr="00210A34">
        <w:tc>
          <w:tcPr>
            <w:tcW w:w="9354" w:type="dxa"/>
          </w:tcPr>
          <w:p w14:paraId="46443A75" w14:textId="6845577A" w:rsidR="00D10964" w:rsidRPr="00D10964" w:rsidRDefault="00D10964" w:rsidP="00D10964">
            <w:pPr>
              <w:jc w:val="center"/>
              <w:rPr>
                <w:sz w:val="20"/>
                <w:szCs w:val="20"/>
              </w:rPr>
            </w:pPr>
            <w:r w:rsidRPr="00D10964">
              <w:rPr>
                <w:noProof/>
                <w:sz w:val="20"/>
                <w:szCs w:val="20"/>
              </w:rPr>
              <w:lastRenderedPageBreak/>
              <w:drawing>
                <wp:inline distT="0" distB="0" distL="0" distR="0" wp14:anchorId="57CE572F" wp14:editId="21F39B0A">
                  <wp:extent cx="619125" cy="685800"/>
                  <wp:effectExtent l="0" t="0" r="9525"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371F3C35" w14:textId="77777777" w:rsidTr="00210A34">
        <w:tc>
          <w:tcPr>
            <w:tcW w:w="9354" w:type="dxa"/>
          </w:tcPr>
          <w:p w14:paraId="48DF3C75" w14:textId="77777777" w:rsidR="00D10964" w:rsidRPr="00D10964" w:rsidRDefault="00D10964" w:rsidP="00D10964">
            <w:pPr>
              <w:jc w:val="center"/>
              <w:rPr>
                <w:sz w:val="20"/>
                <w:szCs w:val="20"/>
              </w:rPr>
            </w:pPr>
            <w:r w:rsidRPr="00D10964">
              <w:rPr>
                <w:b/>
                <w:bCs/>
                <w:sz w:val="28"/>
                <w:szCs w:val="28"/>
              </w:rPr>
              <w:t>GULBENES NOVADA PAŠVALDĪBA</w:t>
            </w:r>
          </w:p>
        </w:tc>
      </w:tr>
      <w:tr w:rsidR="00D10964" w:rsidRPr="00D10964" w14:paraId="1F116DBE" w14:textId="77777777" w:rsidTr="00210A34">
        <w:tc>
          <w:tcPr>
            <w:tcW w:w="9354" w:type="dxa"/>
          </w:tcPr>
          <w:p w14:paraId="44557FB7" w14:textId="77777777" w:rsidR="00D10964" w:rsidRPr="00D10964" w:rsidRDefault="00D10964" w:rsidP="00D10964">
            <w:pPr>
              <w:jc w:val="center"/>
              <w:rPr>
                <w:sz w:val="20"/>
                <w:szCs w:val="20"/>
              </w:rPr>
            </w:pPr>
            <w:proofErr w:type="spellStart"/>
            <w:r w:rsidRPr="00D10964">
              <w:t>Reģ</w:t>
            </w:r>
            <w:proofErr w:type="spellEnd"/>
            <w:r w:rsidRPr="00D10964">
              <w:t>. Nr. 90009116327</w:t>
            </w:r>
          </w:p>
        </w:tc>
      </w:tr>
      <w:tr w:rsidR="00D10964" w:rsidRPr="00D10964" w14:paraId="2DAA2FCF" w14:textId="77777777" w:rsidTr="00210A34">
        <w:tc>
          <w:tcPr>
            <w:tcW w:w="9354" w:type="dxa"/>
          </w:tcPr>
          <w:p w14:paraId="7AABD8D4" w14:textId="77777777" w:rsidR="00D10964" w:rsidRPr="00D10964" w:rsidRDefault="00D10964" w:rsidP="00D10964">
            <w:pPr>
              <w:jc w:val="center"/>
              <w:rPr>
                <w:sz w:val="20"/>
                <w:szCs w:val="20"/>
              </w:rPr>
            </w:pPr>
            <w:r w:rsidRPr="00D10964">
              <w:t>Ābeļu iela 2, Gulbene, Gulbenes novads, LV-4401</w:t>
            </w:r>
          </w:p>
        </w:tc>
      </w:tr>
      <w:tr w:rsidR="00D10964" w:rsidRPr="00D10964" w14:paraId="093CEB6B" w14:textId="77777777" w:rsidTr="00210A34">
        <w:tc>
          <w:tcPr>
            <w:tcW w:w="9354" w:type="dxa"/>
          </w:tcPr>
          <w:p w14:paraId="74F8D629" w14:textId="77777777" w:rsidR="00D10964" w:rsidRPr="00D10964" w:rsidRDefault="00D10964" w:rsidP="00D10964">
            <w:pPr>
              <w:jc w:val="center"/>
              <w:rPr>
                <w:sz w:val="20"/>
                <w:szCs w:val="20"/>
              </w:rPr>
            </w:pPr>
            <w:r w:rsidRPr="00D10964">
              <w:t>Tālrunis 64497710, mob. 26595362, e-pasts: dome@gulbene.lv, www.gulbene.lv</w:t>
            </w:r>
          </w:p>
        </w:tc>
      </w:tr>
    </w:tbl>
    <w:p w14:paraId="0120198D" w14:textId="77777777" w:rsidR="00D10964" w:rsidRPr="00D10964" w:rsidRDefault="00D10964" w:rsidP="00D10964">
      <w:pPr>
        <w:rPr>
          <w:sz w:val="4"/>
          <w:szCs w:val="4"/>
        </w:rPr>
      </w:pPr>
    </w:p>
    <w:p w14:paraId="4780FA1C" w14:textId="77777777" w:rsidR="00D10964" w:rsidRPr="00D10964" w:rsidRDefault="00D10964" w:rsidP="00D10964">
      <w:pPr>
        <w:jc w:val="center"/>
        <w:rPr>
          <w:rFonts w:eastAsiaTheme="minorHAnsi"/>
          <w:b/>
          <w:bCs/>
          <w:sz w:val="4"/>
          <w:szCs w:val="4"/>
          <w:lang w:eastAsia="en-US"/>
        </w:rPr>
      </w:pPr>
    </w:p>
    <w:p w14:paraId="3A07CD61" w14:textId="77777777" w:rsidR="00D10964" w:rsidRPr="00D10964" w:rsidRDefault="00D10964" w:rsidP="00D10964">
      <w:pPr>
        <w:jc w:val="center"/>
        <w:rPr>
          <w:rFonts w:eastAsiaTheme="minorHAnsi"/>
          <w:b/>
          <w:bCs/>
          <w:lang w:eastAsia="en-US"/>
        </w:rPr>
      </w:pPr>
      <w:r w:rsidRPr="00D10964">
        <w:rPr>
          <w:rFonts w:eastAsiaTheme="minorHAnsi"/>
          <w:b/>
          <w:bCs/>
          <w:lang w:eastAsia="en-US"/>
        </w:rPr>
        <w:t>GULBENES NOVADA DOMES LĒMUMS</w:t>
      </w:r>
    </w:p>
    <w:p w14:paraId="585ED2EF" w14:textId="77777777" w:rsidR="00D10964" w:rsidRPr="00D10964" w:rsidRDefault="00D10964" w:rsidP="00D10964">
      <w:pPr>
        <w:jc w:val="center"/>
        <w:rPr>
          <w:rFonts w:eastAsiaTheme="minorHAnsi"/>
          <w:lang w:eastAsia="en-US"/>
        </w:rPr>
      </w:pPr>
      <w:r w:rsidRPr="00D10964">
        <w:rPr>
          <w:rFonts w:eastAsiaTheme="minorHAnsi"/>
          <w:lang w:eastAsia="en-US"/>
        </w:rPr>
        <w:t>Gulbenē</w:t>
      </w:r>
    </w:p>
    <w:p w14:paraId="48CF0CB7" w14:textId="77777777" w:rsidR="00D10964" w:rsidRPr="00D10964" w:rsidRDefault="00D10964" w:rsidP="00D109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0964" w:rsidRPr="00D10964" w14:paraId="342B6402" w14:textId="77777777" w:rsidTr="00210A34">
        <w:tc>
          <w:tcPr>
            <w:tcW w:w="4729" w:type="dxa"/>
          </w:tcPr>
          <w:p w14:paraId="4A27A5EA" w14:textId="77777777" w:rsidR="00D10964" w:rsidRPr="00D10964" w:rsidRDefault="00D10964" w:rsidP="00D10964">
            <w:pPr>
              <w:rPr>
                <w:b/>
                <w:bCs/>
              </w:rPr>
            </w:pPr>
            <w:r w:rsidRPr="00D10964">
              <w:rPr>
                <w:b/>
                <w:bCs/>
              </w:rPr>
              <w:t>2022.gada   24.novembrī</w:t>
            </w:r>
          </w:p>
        </w:tc>
        <w:tc>
          <w:tcPr>
            <w:tcW w:w="4729" w:type="dxa"/>
          </w:tcPr>
          <w:p w14:paraId="6E14EF40" w14:textId="77777777" w:rsidR="00D10964" w:rsidRPr="00D10964" w:rsidRDefault="00D10964" w:rsidP="00D10964">
            <w:pPr>
              <w:rPr>
                <w:b/>
                <w:bCs/>
              </w:rPr>
            </w:pPr>
            <w:r w:rsidRPr="00D10964">
              <w:rPr>
                <w:b/>
                <w:bCs/>
              </w:rPr>
              <w:t xml:space="preserve">       Nr. GND/2022/1193</w:t>
            </w:r>
          </w:p>
        </w:tc>
      </w:tr>
      <w:tr w:rsidR="00D10964" w:rsidRPr="00D10964" w14:paraId="46706852" w14:textId="77777777" w:rsidTr="00210A34">
        <w:tc>
          <w:tcPr>
            <w:tcW w:w="4729" w:type="dxa"/>
          </w:tcPr>
          <w:p w14:paraId="7FA88101" w14:textId="77777777" w:rsidR="00D10964" w:rsidRPr="00D10964" w:rsidRDefault="00D10964" w:rsidP="00D10964"/>
        </w:tc>
        <w:tc>
          <w:tcPr>
            <w:tcW w:w="4729" w:type="dxa"/>
          </w:tcPr>
          <w:p w14:paraId="7E6A1339" w14:textId="77777777" w:rsidR="00D10964" w:rsidRPr="00D10964" w:rsidRDefault="00D10964" w:rsidP="00D10964">
            <w:pPr>
              <w:rPr>
                <w:b/>
                <w:bCs/>
              </w:rPr>
            </w:pPr>
            <w:r w:rsidRPr="00D10964">
              <w:rPr>
                <w:b/>
                <w:bCs/>
              </w:rPr>
              <w:t xml:space="preserve">       (protokols Nr.23;  126.p.)</w:t>
            </w:r>
          </w:p>
        </w:tc>
      </w:tr>
    </w:tbl>
    <w:p w14:paraId="615ED9F1" w14:textId="77777777" w:rsidR="00D10964" w:rsidRPr="00D10964" w:rsidRDefault="00D10964" w:rsidP="00D10964"/>
    <w:p w14:paraId="0EDBEFAF" w14:textId="77777777" w:rsidR="00D10964" w:rsidRPr="00D10964" w:rsidRDefault="00D10964" w:rsidP="00D10964">
      <w:pPr>
        <w:jc w:val="center"/>
        <w:rPr>
          <w:rFonts w:eastAsia="Calibri"/>
          <w:b/>
        </w:rPr>
      </w:pPr>
      <w:r w:rsidRPr="00D10964">
        <w:rPr>
          <w:rFonts w:eastAsia="Calibri"/>
          <w:b/>
        </w:rPr>
        <w:t>Par Gulbenes novada domes 2022. gada 24. novembra saistošo noteikumu Nr.26 “Par augstas detalizācijas topogrāfiskās informācijas aprites kārtību Gulbenes novadā” izdošanu</w:t>
      </w:r>
    </w:p>
    <w:p w14:paraId="2686CD17" w14:textId="77777777" w:rsidR="00D10964" w:rsidRPr="00D10964" w:rsidRDefault="00D10964" w:rsidP="00D10964">
      <w:pPr>
        <w:jc w:val="center"/>
        <w:rPr>
          <w:rFonts w:eastAsia="Calibri"/>
          <w:b/>
        </w:rPr>
      </w:pPr>
    </w:p>
    <w:p w14:paraId="1C76ADE5" w14:textId="77777777" w:rsidR="00D10964" w:rsidRPr="00D10964" w:rsidRDefault="00D10964" w:rsidP="00D10964">
      <w:pPr>
        <w:spacing w:line="360" w:lineRule="auto"/>
        <w:ind w:firstLine="567"/>
        <w:jc w:val="both"/>
        <w:rPr>
          <w:rFonts w:eastAsia="Calibri"/>
          <w:bCs/>
        </w:rPr>
      </w:pPr>
      <w:r w:rsidRPr="00D10964">
        <w:rPr>
          <w:rFonts w:eastAsia="Calibri"/>
          <w:bCs/>
        </w:rPr>
        <w:t xml:space="preserve">Saistošo noteikumu projekts “Par augstas detalizācijas topogrāfiskās informācijas aprites kārtību Gulbenes novadā” (turpmāk – saistošie noteikumi) sagatavots saskaņā ar Ģeotelpiskās informācijas likuma 13. panta sesto daļu, kas cita starpā noteic, ka pašvaldības dome nosaka augstas detalizācijas topogrāfiskās informācijas iesniegšanas un pieņemšanas kārtību, kā arī minētā likuma 26. panta trešo daļu un septīto </w:t>
      </w:r>
      <w:proofErr w:type="spellStart"/>
      <w:r w:rsidRPr="00D10964">
        <w:rPr>
          <w:rFonts w:eastAsia="Calibri"/>
          <w:bCs/>
        </w:rPr>
        <w:t>prim</w:t>
      </w:r>
      <w:proofErr w:type="spellEnd"/>
      <w:r w:rsidRPr="00D10964">
        <w:rPr>
          <w:rFonts w:eastAsia="Calibri"/>
          <w:bCs/>
        </w:rPr>
        <w:t xml:space="preserve"> daļu, kas paredz, ka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esošās ģeotelpiskās informācijas izmantošanu, ģeotelpiskās informācijas pakalpojumiem un maksas piemērošanas kārtību.</w:t>
      </w:r>
    </w:p>
    <w:p w14:paraId="0FF9E90F" w14:textId="77777777" w:rsidR="00D10964" w:rsidRPr="00D10964" w:rsidRDefault="00D10964" w:rsidP="00D10964">
      <w:pPr>
        <w:spacing w:line="360" w:lineRule="auto"/>
        <w:ind w:firstLine="567"/>
        <w:jc w:val="both"/>
        <w:rPr>
          <w:rFonts w:eastAsia="Calibri"/>
          <w:bCs/>
        </w:rPr>
      </w:pPr>
      <w:r w:rsidRPr="00D10964">
        <w:rPr>
          <w:rFonts w:eastAsia="Calibri"/>
          <w:bCs/>
        </w:rPr>
        <w:t>Saskaņā ar Ministru kabineta 2012. gada 24. aprīļa noteikumu Nr. 281 “Augstas detalizācijas un topogrāfiskās informācijas un tās centrālās datubāzes noteikumi” 69. punktu vietējā pašvaldība saistošajos noteikumos nosaka tos inženierkomunikāciju turētājus, ar kuriem obligāti nepieciešams saskaņot visus topogrāfiskos plānus, kas izstrādāti attiecīgās pašvaldības teritorijā. Saskaņā ar minēto noteikumu 79. punktu nosaka topogrāfiskās informācijas pārbaudes un reģistrācijas termiņu, kurš nevar būt ilgāks par 10 darbdienām no topogrāfiskās informācijas saņemšanas dienas.</w:t>
      </w:r>
    </w:p>
    <w:p w14:paraId="016EA724" w14:textId="77777777" w:rsidR="00D10964" w:rsidRPr="00D10964" w:rsidRDefault="00D10964" w:rsidP="00D10964">
      <w:pPr>
        <w:spacing w:line="360" w:lineRule="auto"/>
        <w:ind w:firstLine="567"/>
        <w:jc w:val="both"/>
        <w:rPr>
          <w:rFonts w:eastAsia="Calibri"/>
          <w:bCs/>
        </w:rPr>
      </w:pPr>
      <w:r w:rsidRPr="00D10964">
        <w:rPr>
          <w:rFonts w:eastAsia="Calibri"/>
          <w:bCs/>
        </w:rPr>
        <w:t xml:space="preserve">Pašlaik minētos jautājumus daļēji reglamentē Gulbenes novada domes 2010.gada 7.jūlija saistošie noteikumi Nr.13 “Par topogrāfiskās informācijas aprites kārtību Gulbenes novadā”, kurus būtu nepieciešams precizēt. Tomēr, 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w:t>
      </w:r>
      <w:r w:rsidRPr="00D10964">
        <w:rPr>
          <w:rFonts w:eastAsia="Calibri"/>
          <w:bCs/>
        </w:rPr>
        <w:lastRenderedPageBreak/>
        <w:t>projektu), ir sagatavots nevis grozījumu projekts spēkā esošajos saistošajos noteikumos, bet sagatavots jauns saistošo noteikumu projekts “Par augstas detalizācijas topogrāfiskās informācijas aprites kārtību Gulbenes novadā”.</w:t>
      </w:r>
    </w:p>
    <w:p w14:paraId="0D0EB685" w14:textId="77777777" w:rsidR="00D10964" w:rsidRPr="00D10964" w:rsidRDefault="00D10964" w:rsidP="00D10964">
      <w:pPr>
        <w:widowControl w:val="0"/>
        <w:spacing w:line="360" w:lineRule="auto"/>
        <w:ind w:firstLine="567"/>
        <w:jc w:val="both"/>
      </w:pPr>
      <w:r w:rsidRPr="00D10964">
        <w:rPr>
          <w:rFonts w:eastAsia="Calibri"/>
          <w:bCs/>
        </w:rPr>
        <w:t>Pamatojoties uz likuma “Par pašvaldībām” 41. panta pirmās daļas 1. punktu, 43.</w:t>
      </w:r>
      <w:r w:rsidRPr="00D10964">
        <w:rPr>
          <w:rFonts w:eastAsia="Calibri"/>
          <w:bCs/>
          <w:vertAlign w:val="superscript"/>
        </w:rPr>
        <w:t xml:space="preserve">1 </w:t>
      </w:r>
      <w:r w:rsidRPr="00D10964">
        <w:rPr>
          <w:rFonts w:eastAsia="Calibri"/>
          <w:bCs/>
        </w:rPr>
        <w:t>pantu un 45. pantu, kā arī Tautsaimniecības un Finanšu komitejas ieteikumu, atklāti balsojot:</w:t>
      </w:r>
      <w:r w:rsidRPr="00D10964">
        <w:rPr>
          <w:noProof/>
          <w:szCs w:val="22"/>
          <w:lang w:eastAsia="en-US"/>
        </w:rPr>
        <w:t xml:space="preserve"> </w:t>
      </w:r>
      <w:r w:rsidRPr="00D109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D10964">
        <w:t>, Gulbenes novada dome NOLEMJ:</w:t>
      </w:r>
    </w:p>
    <w:p w14:paraId="087CC6C4" w14:textId="77777777" w:rsidR="00D10964" w:rsidRPr="00D10964" w:rsidRDefault="00D10964">
      <w:pPr>
        <w:numPr>
          <w:ilvl w:val="0"/>
          <w:numId w:val="87"/>
        </w:numPr>
        <w:spacing w:line="360" w:lineRule="auto"/>
        <w:ind w:left="0" w:firstLine="567"/>
        <w:contextualSpacing/>
        <w:jc w:val="both"/>
        <w:rPr>
          <w:rFonts w:eastAsia="Calibri"/>
          <w:bCs/>
        </w:rPr>
      </w:pPr>
      <w:r w:rsidRPr="00D10964">
        <w:rPr>
          <w:rFonts w:eastAsia="Calibri"/>
          <w:bCs/>
        </w:rPr>
        <w:t xml:space="preserve">IZDOT Gulbenes novada domes </w:t>
      </w:r>
      <w:bookmarkStart w:id="61" w:name="_Hlk119308176"/>
      <w:r w:rsidRPr="00D10964">
        <w:rPr>
          <w:rFonts w:eastAsia="Calibri"/>
          <w:bCs/>
        </w:rPr>
        <w:t xml:space="preserve">2022. gada 24.novembra </w:t>
      </w:r>
      <w:bookmarkEnd w:id="61"/>
      <w:r w:rsidRPr="00D10964">
        <w:rPr>
          <w:rFonts w:eastAsia="Calibri"/>
          <w:bCs/>
        </w:rPr>
        <w:t>saistošos noteikumus Nr.26</w:t>
      </w:r>
      <w:r w:rsidRPr="00D10964">
        <w:rPr>
          <w:rFonts w:eastAsia="Calibri"/>
          <w:b/>
        </w:rPr>
        <w:t xml:space="preserve"> </w:t>
      </w:r>
      <w:r w:rsidRPr="00D10964">
        <w:rPr>
          <w:rFonts w:eastAsia="Calibri"/>
          <w:bCs/>
        </w:rPr>
        <w:t xml:space="preserve">“Par augstas detalizācijas topogrāfiskās informācijas aprites kārtību Gulbenes novadā” (pielikums). </w:t>
      </w:r>
    </w:p>
    <w:p w14:paraId="35E1FFE5" w14:textId="77777777" w:rsidR="00D10964" w:rsidRPr="00D10964" w:rsidRDefault="00D10964">
      <w:pPr>
        <w:numPr>
          <w:ilvl w:val="0"/>
          <w:numId w:val="87"/>
        </w:numPr>
        <w:tabs>
          <w:tab w:val="left" w:pos="1134"/>
        </w:tabs>
        <w:spacing w:line="360" w:lineRule="auto"/>
        <w:ind w:left="0" w:firstLine="567"/>
        <w:contextualSpacing/>
        <w:jc w:val="both"/>
        <w:rPr>
          <w:rFonts w:eastAsia="Calibri"/>
          <w:bCs/>
        </w:rPr>
      </w:pPr>
      <w:r w:rsidRPr="00D10964">
        <w:t>NOSŪTĪT Vides aizsardzības un reģionālās attīstības ministrijai atzinuma sniegšanai lēmuma 1.punktā minētos saistošos noteikumus un paskaidrojuma rakstu triju darbdienu laikā pēc to parakstīšanas (</w:t>
      </w:r>
      <w:proofErr w:type="spellStart"/>
      <w:r w:rsidRPr="00D10964">
        <w:t>rakstveidā</w:t>
      </w:r>
      <w:proofErr w:type="spellEnd"/>
      <w:r w:rsidRPr="00D10964">
        <w:t xml:space="preserve"> un elektroniskā veidā).</w:t>
      </w:r>
    </w:p>
    <w:p w14:paraId="3A22B63E" w14:textId="77777777" w:rsidR="00D10964" w:rsidRPr="00D10964" w:rsidRDefault="00D10964">
      <w:pPr>
        <w:numPr>
          <w:ilvl w:val="0"/>
          <w:numId w:val="87"/>
        </w:numPr>
        <w:tabs>
          <w:tab w:val="left" w:pos="1134"/>
        </w:tabs>
        <w:spacing w:line="360" w:lineRule="auto"/>
        <w:ind w:left="0" w:firstLine="567"/>
        <w:contextualSpacing/>
        <w:jc w:val="both"/>
        <w:rPr>
          <w:rFonts w:eastAsia="Calibri"/>
          <w:bCs/>
        </w:rPr>
      </w:pPr>
      <w:r w:rsidRPr="00D10964">
        <w:t>UZDOT Gulbenes novada pašvaldības administrācijas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60B6339A" w14:textId="77777777" w:rsidR="00D10964" w:rsidRPr="00D10964" w:rsidRDefault="00D10964">
      <w:pPr>
        <w:widowControl w:val="0"/>
        <w:numPr>
          <w:ilvl w:val="0"/>
          <w:numId w:val="87"/>
        </w:numPr>
        <w:tabs>
          <w:tab w:val="left" w:pos="993"/>
          <w:tab w:val="left" w:pos="1134"/>
        </w:tabs>
        <w:spacing w:line="360" w:lineRule="auto"/>
        <w:ind w:left="0" w:firstLine="567"/>
        <w:contextualSpacing/>
        <w:jc w:val="both"/>
      </w:pPr>
      <w:r w:rsidRPr="00D10964">
        <w:t xml:space="preserve">UZDOT Gulbenes novada pašvaldības administrācijas sabiedrisko attiecību speciālistam lēmuma 1.punktā minētos saistošos noteikumus pēc to stāšanās spēkā publicēt Gulbenes novada pašvaldības informatīvajā izdevumā “Gulbenes Novada Ziņas” un Gulbenes novada pašvaldības tīmekļa vietnē </w:t>
      </w:r>
      <w:hyperlink r:id="rId79" w:history="1">
        <w:r w:rsidRPr="00D10964">
          <w:rPr>
            <w:color w:val="0563C1" w:themeColor="hyperlink"/>
            <w:u w:val="single"/>
          </w:rPr>
          <w:t>www.gulbene.lv</w:t>
        </w:r>
      </w:hyperlink>
      <w:r w:rsidRPr="00D10964">
        <w:t>.</w:t>
      </w:r>
    </w:p>
    <w:p w14:paraId="48E674EF" w14:textId="77777777" w:rsidR="00D10964" w:rsidRPr="00D10964" w:rsidRDefault="00D10964">
      <w:pPr>
        <w:widowControl w:val="0"/>
        <w:numPr>
          <w:ilvl w:val="0"/>
          <w:numId w:val="87"/>
        </w:numPr>
        <w:tabs>
          <w:tab w:val="left" w:pos="993"/>
          <w:tab w:val="left" w:pos="1134"/>
        </w:tabs>
        <w:spacing w:line="360" w:lineRule="auto"/>
        <w:ind w:left="0" w:firstLine="567"/>
        <w:contextualSpacing/>
        <w:jc w:val="both"/>
      </w:pPr>
      <w:r w:rsidRPr="00D10964">
        <w:t>UZDOT Gulbenes novada pagastu pārvalžu vadītājiem nodrošināt lēmuma 1.punktā minēto saistošo noteikumu un paskaidrojuma raksta pieejamību pagastu pārvalžu administratīvajās ēkās.</w:t>
      </w:r>
    </w:p>
    <w:p w14:paraId="4C20D46F" w14:textId="77777777" w:rsidR="00D10964" w:rsidRPr="00D10964" w:rsidRDefault="00D10964">
      <w:pPr>
        <w:widowControl w:val="0"/>
        <w:numPr>
          <w:ilvl w:val="0"/>
          <w:numId w:val="87"/>
        </w:numPr>
        <w:tabs>
          <w:tab w:val="left" w:pos="993"/>
          <w:tab w:val="left" w:pos="1134"/>
        </w:tabs>
        <w:spacing w:line="360" w:lineRule="auto"/>
        <w:ind w:left="0" w:firstLine="567"/>
        <w:contextualSpacing/>
        <w:jc w:val="both"/>
        <w:rPr>
          <w:bCs/>
        </w:rPr>
      </w:pPr>
      <w:r w:rsidRPr="00D10964">
        <w:t>ATZĪT par spēku zaudējušu Gulbenes novada domes 2014.gada 29.decembra lēmumu “Par</w:t>
      </w:r>
      <w:r w:rsidRPr="00D10964">
        <w:rPr>
          <w:bCs/>
        </w:rPr>
        <w:t xml:space="preserve"> grozījumiem Gulbenes novada domes 2013.gada 19.decembra sēdes Nr.19, 43.</w:t>
      </w:r>
      <w:r w:rsidRPr="00D10964">
        <w:t xml:space="preserve"> § “Par</w:t>
      </w:r>
      <w:r w:rsidRPr="00D10964">
        <w:rPr>
          <w:bCs/>
        </w:rPr>
        <w:t xml:space="preserve"> maksas pakalpojumiem ģeotelpiskās informācijas apritei Gulbenes novadā”” (</w:t>
      </w:r>
      <w:r w:rsidRPr="00D10964">
        <w:t>prot. Nr.25, 6.§)</w:t>
      </w:r>
      <w:r w:rsidRPr="00D10964">
        <w:rPr>
          <w:b/>
          <w:bCs/>
        </w:rPr>
        <w:t xml:space="preserve"> </w:t>
      </w:r>
      <w:r w:rsidRPr="00D10964">
        <w:rPr>
          <w:bCs/>
        </w:rPr>
        <w:t xml:space="preserve">ar </w:t>
      </w:r>
      <w:r w:rsidRPr="00D10964">
        <w:rPr>
          <w:rFonts w:eastAsia="Calibri"/>
          <w:bCs/>
        </w:rPr>
        <w:t>Gulbenes novada domes 2022. gada 24.novembra saistošo noteikumu Nr.26</w:t>
      </w:r>
      <w:r w:rsidRPr="00D10964">
        <w:rPr>
          <w:rFonts w:eastAsia="Calibri"/>
          <w:b/>
        </w:rPr>
        <w:t xml:space="preserve"> </w:t>
      </w:r>
      <w:r w:rsidRPr="00D10964">
        <w:rPr>
          <w:rFonts w:eastAsia="Calibri"/>
          <w:bCs/>
        </w:rPr>
        <w:t xml:space="preserve">“Par augstas detalizācijas topogrāfiskās informācijas aprites kārtību Gulbenes novadā” </w:t>
      </w:r>
      <w:r w:rsidRPr="00D10964">
        <w:rPr>
          <w:bCs/>
        </w:rPr>
        <w:t xml:space="preserve"> spēkā stāšanos.</w:t>
      </w:r>
    </w:p>
    <w:p w14:paraId="22827779" w14:textId="77777777" w:rsidR="00D10964" w:rsidRPr="00D10964" w:rsidRDefault="00D10964" w:rsidP="00D10964">
      <w:pPr>
        <w:tabs>
          <w:tab w:val="left" w:pos="1134"/>
        </w:tabs>
        <w:spacing w:line="360" w:lineRule="auto"/>
        <w:jc w:val="both"/>
      </w:pPr>
    </w:p>
    <w:p w14:paraId="022E2BF0" w14:textId="77777777" w:rsidR="00D10964" w:rsidRPr="00D10964" w:rsidRDefault="00D10964" w:rsidP="00D10964">
      <w:r w:rsidRPr="00D10964">
        <w:t>Gulbenes novada domes priekšsēdētājs</w:t>
      </w:r>
      <w:r w:rsidRPr="00D10964">
        <w:tab/>
      </w:r>
      <w:r w:rsidRPr="00D10964">
        <w:tab/>
      </w:r>
      <w:r w:rsidRPr="00D10964">
        <w:tab/>
      </w:r>
      <w:r w:rsidRPr="00D10964">
        <w:tab/>
      </w:r>
      <w:r w:rsidRPr="00D10964">
        <w:tab/>
      </w:r>
      <w:proofErr w:type="spellStart"/>
      <w:r w:rsidRPr="00D10964">
        <w:t>A.Caunītis</w:t>
      </w:r>
      <w:proofErr w:type="spellEnd"/>
    </w:p>
    <w:p w14:paraId="40583489" w14:textId="77777777" w:rsidR="00D10964" w:rsidRPr="00D10964" w:rsidRDefault="00D10964" w:rsidP="00D10964"/>
    <w:p w14:paraId="12E434E8" w14:textId="77777777" w:rsidR="00D10964" w:rsidRPr="00D10964" w:rsidRDefault="00D10964" w:rsidP="00D10964">
      <w:r w:rsidRPr="00D10964">
        <w:t xml:space="preserve">Sagatavoja: Anita Vaska, Inta </w:t>
      </w:r>
      <w:proofErr w:type="spellStart"/>
      <w:r w:rsidRPr="00D10964">
        <w:t>Bindre</w:t>
      </w:r>
      <w:proofErr w:type="spellEnd"/>
      <w:r w:rsidRPr="00D10964">
        <w:t xml:space="preserve">, Eduards </w:t>
      </w:r>
      <w:proofErr w:type="spellStart"/>
      <w:r w:rsidRPr="00D10964">
        <w:t>Garkuša</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0964" w:rsidRPr="00D10964" w14:paraId="3D0D039C" w14:textId="77777777" w:rsidTr="00210A34">
        <w:tc>
          <w:tcPr>
            <w:tcW w:w="9354" w:type="dxa"/>
          </w:tcPr>
          <w:p w14:paraId="245A737B" w14:textId="77777777" w:rsidR="00D10964" w:rsidRPr="00D10964" w:rsidRDefault="00D10964" w:rsidP="00D10964">
            <w:pPr>
              <w:jc w:val="center"/>
              <w:rPr>
                <w:sz w:val="20"/>
                <w:szCs w:val="20"/>
              </w:rPr>
            </w:pPr>
            <w:r w:rsidRPr="00D10964">
              <w:rPr>
                <w:noProof/>
                <w:sz w:val="20"/>
                <w:szCs w:val="20"/>
              </w:rPr>
              <w:lastRenderedPageBreak/>
              <w:drawing>
                <wp:inline distT="0" distB="0" distL="0" distR="0" wp14:anchorId="472E870E" wp14:editId="5EFFF468">
                  <wp:extent cx="619125" cy="685800"/>
                  <wp:effectExtent l="0" t="0" r="9525"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0964" w:rsidRPr="00D10964" w14:paraId="1EC9E679" w14:textId="77777777" w:rsidTr="00210A34">
        <w:tc>
          <w:tcPr>
            <w:tcW w:w="9354" w:type="dxa"/>
          </w:tcPr>
          <w:p w14:paraId="37504DEA" w14:textId="77777777" w:rsidR="00D10964" w:rsidRPr="00D10964" w:rsidRDefault="00D10964" w:rsidP="00D10964">
            <w:pPr>
              <w:jc w:val="center"/>
              <w:rPr>
                <w:sz w:val="20"/>
                <w:szCs w:val="20"/>
              </w:rPr>
            </w:pPr>
            <w:r w:rsidRPr="00D10964">
              <w:rPr>
                <w:b/>
                <w:bCs/>
                <w:sz w:val="28"/>
                <w:szCs w:val="28"/>
              </w:rPr>
              <w:t>GULBENES NOVADA PAŠVALDĪBA</w:t>
            </w:r>
          </w:p>
        </w:tc>
      </w:tr>
      <w:tr w:rsidR="00D10964" w:rsidRPr="00D10964" w14:paraId="5F17216D" w14:textId="77777777" w:rsidTr="00210A34">
        <w:tc>
          <w:tcPr>
            <w:tcW w:w="9354" w:type="dxa"/>
          </w:tcPr>
          <w:p w14:paraId="429B68FA" w14:textId="77777777" w:rsidR="00D10964" w:rsidRPr="00D10964" w:rsidRDefault="00D10964" w:rsidP="00D10964">
            <w:pPr>
              <w:jc w:val="center"/>
              <w:rPr>
                <w:sz w:val="20"/>
                <w:szCs w:val="20"/>
              </w:rPr>
            </w:pPr>
            <w:proofErr w:type="spellStart"/>
            <w:r w:rsidRPr="00D10964">
              <w:t>Reģ</w:t>
            </w:r>
            <w:proofErr w:type="spellEnd"/>
            <w:r w:rsidRPr="00D10964">
              <w:t>. Nr. 90009116327</w:t>
            </w:r>
          </w:p>
        </w:tc>
      </w:tr>
      <w:tr w:rsidR="00D10964" w:rsidRPr="00D10964" w14:paraId="257113C6" w14:textId="77777777" w:rsidTr="00210A34">
        <w:tc>
          <w:tcPr>
            <w:tcW w:w="9354" w:type="dxa"/>
          </w:tcPr>
          <w:p w14:paraId="156A2DF0" w14:textId="77777777" w:rsidR="00D10964" w:rsidRPr="00D10964" w:rsidRDefault="00D10964" w:rsidP="00D10964">
            <w:pPr>
              <w:jc w:val="center"/>
              <w:rPr>
                <w:sz w:val="20"/>
                <w:szCs w:val="20"/>
              </w:rPr>
            </w:pPr>
            <w:r w:rsidRPr="00D10964">
              <w:t>Ābeļu iela 2, Gulbene, Gulbenes novads, LV-4401</w:t>
            </w:r>
          </w:p>
        </w:tc>
      </w:tr>
      <w:tr w:rsidR="00D10964" w:rsidRPr="00D10964" w14:paraId="563DDDD8" w14:textId="77777777" w:rsidTr="00210A34">
        <w:tc>
          <w:tcPr>
            <w:tcW w:w="9354" w:type="dxa"/>
          </w:tcPr>
          <w:p w14:paraId="7E10669F" w14:textId="77777777" w:rsidR="00D10964" w:rsidRPr="00D10964" w:rsidRDefault="00D10964" w:rsidP="00D10964">
            <w:pPr>
              <w:jc w:val="center"/>
              <w:rPr>
                <w:sz w:val="20"/>
                <w:szCs w:val="20"/>
              </w:rPr>
            </w:pPr>
            <w:r w:rsidRPr="00D10964">
              <w:t>Tālrunis 64497710, mob. 26595362, e-pasts: dome@gulbene.lv, www.gulbene.lv</w:t>
            </w:r>
          </w:p>
        </w:tc>
      </w:tr>
    </w:tbl>
    <w:p w14:paraId="1E747985" w14:textId="77777777" w:rsidR="00D10964" w:rsidRPr="00D10964" w:rsidRDefault="00D10964" w:rsidP="00D10964">
      <w:pPr>
        <w:rPr>
          <w:sz w:val="4"/>
          <w:szCs w:val="4"/>
        </w:rPr>
      </w:pPr>
    </w:p>
    <w:tbl>
      <w:tblPr>
        <w:tblW w:w="0" w:type="auto"/>
        <w:tblLook w:val="04A0" w:firstRow="1" w:lastRow="0" w:firstColumn="1" w:lastColumn="0" w:noHBand="0" w:noVBand="1"/>
      </w:tblPr>
      <w:tblGrid>
        <w:gridCol w:w="3936"/>
        <w:gridCol w:w="4672"/>
      </w:tblGrid>
      <w:tr w:rsidR="00D10964" w:rsidRPr="00D10964" w14:paraId="512B7E69" w14:textId="77777777" w:rsidTr="00210A34">
        <w:tc>
          <w:tcPr>
            <w:tcW w:w="3936" w:type="dxa"/>
          </w:tcPr>
          <w:p w14:paraId="756692D1" w14:textId="77777777" w:rsidR="00D10964" w:rsidRPr="00D10964" w:rsidRDefault="00D10964" w:rsidP="00D10964">
            <w:pPr>
              <w:ind w:right="1035"/>
              <w:rPr>
                <w:b/>
                <w:bCs/>
                <w:color w:val="000000"/>
              </w:rPr>
            </w:pPr>
          </w:p>
          <w:p w14:paraId="7B1B6245" w14:textId="77777777" w:rsidR="00D10964" w:rsidRPr="00D10964" w:rsidRDefault="00D10964" w:rsidP="00D10964">
            <w:pPr>
              <w:tabs>
                <w:tab w:val="left" w:pos="6379"/>
              </w:tabs>
              <w:ind w:right="1035"/>
              <w:rPr>
                <w:b/>
                <w:bCs/>
                <w:color w:val="000000"/>
              </w:rPr>
            </w:pPr>
          </w:p>
          <w:p w14:paraId="6495E521" w14:textId="77777777" w:rsidR="00D10964" w:rsidRPr="00D10964" w:rsidRDefault="00D10964" w:rsidP="00D10964">
            <w:pPr>
              <w:tabs>
                <w:tab w:val="left" w:pos="6379"/>
              </w:tabs>
              <w:ind w:right="1035"/>
              <w:rPr>
                <w:b/>
                <w:bCs/>
                <w:color w:val="000000"/>
                <w:kern w:val="36"/>
              </w:rPr>
            </w:pPr>
            <w:r w:rsidRPr="00D10964">
              <w:rPr>
                <w:b/>
                <w:bCs/>
                <w:color w:val="000000"/>
              </w:rPr>
              <w:t>2022.gada 24.novembrī</w:t>
            </w:r>
          </w:p>
        </w:tc>
        <w:tc>
          <w:tcPr>
            <w:tcW w:w="4672" w:type="dxa"/>
          </w:tcPr>
          <w:p w14:paraId="65840AC3" w14:textId="77777777" w:rsidR="00D10964" w:rsidRPr="00D10964" w:rsidRDefault="00D10964" w:rsidP="00D10964">
            <w:pPr>
              <w:tabs>
                <w:tab w:val="left" w:pos="6379"/>
              </w:tabs>
              <w:rPr>
                <w:color w:val="000000"/>
                <w:kern w:val="36"/>
              </w:rPr>
            </w:pPr>
            <w:r w:rsidRPr="00D10964">
              <w:rPr>
                <w:color w:val="000000"/>
                <w:kern w:val="36"/>
              </w:rPr>
              <w:t>Gulbenē</w:t>
            </w:r>
          </w:p>
          <w:p w14:paraId="159DCAA3" w14:textId="77777777" w:rsidR="00D10964" w:rsidRPr="00D10964" w:rsidRDefault="00D10964" w:rsidP="00D10964">
            <w:pPr>
              <w:tabs>
                <w:tab w:val="left" w:pos="6379"/>
              </w:tabs>
              <w:jc w:val="right"/>
              <w:rPr>
                <w:b/>
                <w:bCs/>
                <w:color w:val="000000"/>
                <w:kern w:val="36"/>
              </w:rPr>
            </w:pPr>
          </w:p>
          <w:p w14:paraId="617382FD" w14:textId="77777777" w:rsidR="00D10964" w:rsidRPr="00D10964" w:rsidRDefault="00D10964" w:rsidP="00D10964">
            <w:pPr>
              <w:tabs>
                <w:tab w:val="left" w:pos="6379"/>
              </w:tabs>
              <w:jc w:val="right"/>
              <w:rPr>
                <w:b/>
                <w:bCs/>
                <w:color w:val="000000"/>
                <w:kern w:val="36"/>
              </w:rPr>
            </w:pPr>
            <w:r w:rsidRPr="00D10964">
              <w:rPr>
                <w:b/>
                <w:bCs/>
                <w:color w:val="000000"/>
                <w:kern w:val="36"/>
              </w:rPr>
              <w:t>Saistošie noteikumi Nr.26</w:t>
            </w:r>
          </w:p>
          <w:p w14:paraId="27751175" w14:textId="77777777" w:rsidR="00D10964" w:rsidRPr="00D10964" w:rsidRDefault="00D10964" w:rsidP="00D10964">
            <w:pPr>
              <w:tabs>
                <w:tab w:val="left" w:pos="6379"/>
              </w:tabs>
              <w:jc w:val="right"/>
              <w:rPr>
                <w:b/>
                <w:bCs/>
                <w:color w:val="000000"/>
                <w:kern w:val="36"/>
              </w:rPr>
            </w:pPr>
            <w:r w:rsidRPr="00D10964">
              <w:rPr>
                <w:b/>
                <w:bCs/>
                <w:color w:val="000000"/>
                <w:kern w:val="36"/>
              </w:rPr>
              <w:t>(prot. Nr. 23,  126.p.)</w:t>
            </w:r>
          </w:p>
        </w:tc>
      </w:tr>
    </w:tbl>
    <w:p w14:paraId="0C9D51DF" w14:textId="77777777" w:rsidR="00D10964" w:rsidRPr="00D10964" w:rsidRDefault="00D10964" w:rsidP="00D10964">
      <w:pPr>
        <w:jc w:val="center"/>
        <w:rPr>
          <w:rFonts w:eastAsiaTheme="minorHAnsi"/>
          <w:lang w:eastAsia="en-US"/>
        </w:rPr>
      </w:pPr>
    </w:p>
    <w:p w14:paraId="0A5A95AE" w14:textId="77777777" w:rsidR="00D10964" w:rsidRPr="00D10964" w:rsidRDefault="00D10964" w:rsidP="00D10964"/>
    <w:p w14:paraId="502CFA7E" w14:textId="77777777" w:rsidR="00D10964" w:rsidRPr="00D10964" w:rsidRDefault="00D10964" w:rsidP="00D10964">
      <w:pPr>
        <w:jc w:val="center"/>
        <w:rPr>
          <w:rFonts w:eastAsia="Calibri"/>
          <w:b/>
        </w:rPr>
      </w:pPr>
      <w:r w:rsidRPr="00D10964">
        <w:rPr>
          <w:rFonts w:eastAsia="Calibri"/>
          <w:b/>
        </w:rPr>
        <w:t>Par augstas detalizācijas topogrāfiskās informācijas aprites kārtību Gulbenes novadā</w:t>
      </w:r>
    </w:p>
    <w:p w14:paraId="68929C25" w14:textId="77777777" w:rsidR="00D10964" w:rsidRPr="00D10964" w:rsidRDefault="00D10964" w:rsidP="00D10964">
      <w:pPr>
        <w:jc w:val="center"/>
        <w:rPr>
          <w:rFonts w:eastAsia="Calibri"/>
          <w:b/>
        </w:rPr>
      </w:pPr>
    </w:p>
    <w:p w14:paraId="5B7D389E" w14:textId="77777777" w:rsidR="00D10964" w:rsidRPr="00D10964" w:rsidRDefault="00D10964" w:rsidP="00D10964">
      <w:pPr>
        <w:suppressAutoHyphens/>
        <w:autoSpaceDN w:val="0"/>
        <w:spacing w:line="276" w:lineRule="auto"/>
        <w:ind w:left="3600" w:firstLine="720"/>
        <w:textAlignment w:val="baseline"/>
        <w:rPr>
          <w:rFonts w:eastAsia="Calibri"/>
          <w:iCs/>
          <w:color w:val="000000"/>
          <w:kern w:val="3"/>
          <w:lang w:eastAsia="en-US"/>
        </w:rPr>
      </w:pPr>
      <w:r w:rsidRPr="00D10964">
        <w:rPr>
          <w:rFonts w:eastAsia="Calibri"/>
          <w:iCs/>
          <w:color w:val="000000"/>
          <w:kern w:val="3"/>
          <w:lang w:eastAsia="en-US"/>
        </w:rPr>
        <w:t>Izdoti saskaņā ar Ģeotelpiskās informācijas likuma</w:t>
      </w:r>
    </w:p>
    <w:p w14:paraId="6DF1E4EE" w14:textId="77777777" w:rsidR="00D10964" w:rsidRPr="00D10964" w:rsidRDefault="00D10964" w:rsidP="00D10964">
      <w:pPr>
        <w:spacing w:line="276" w:lineRule="auto"/>
        <w:ind w:left="4320"/>
        <w:contextualSpacing/>
        <w:rPr>
          <w:iCs/>
        </w:rPr>
      </w:pPr>
      <w:r w:rsidRPr="00D10964">
        <w:rPr>
          <w:iCs/>
        </w:rPr>
        <w:t xml:space="preserve">13. panta sesto daļu un 26. panta trešo daļu,   Ministru kabineta 2012. gada 24. aprīļa noteikumu </w:t>
      </w:r>
    </w:p>
    <w:p w14:paraId="73E86F00" w14:textId="77777777" w:rsidR="00D10964" w:rsidRPr="00D10964" w:rsidRDefault="00D10964" w:rsidP="00D10964">
      <w:pPr>
        <w:spacing w:line="276" w:lineRule="auto"/>
        <w:ind w:left="4320"/>
        <w:contextualSpacing/>
        <w:rPr>
          <w:iCs/>
        </w:rPr>
      </w:pPr>
      <w:r w:rsidRPr="00D10964">
        <w:rPr>
          <w:iCs/>
        </w:rPr>
        <w:t>Nr. 281“Augstas detalizācijas topogrāfiskās informācijas un tās centrālās datu bāzes noteikumu” 69. punktu</w:t>
      </w:r>
    </w:p>
    <w:p w14:paraId="36F74C9C" w14:textId="77777777" w:rsidR="00D10964" w:rsidRPr="00D10964" w:rsidRDefault="00D10964" w:rsidP="00D10964">
      <w:pPr>
        <w:spacing w:line="276" w:lineRule="auto"/>
        <w:rPr>
          <w:rFonts w:eastAsia="Calibri"/>
          <w:bCs/>
          <w:i/>
          <w:iCs/>
        </w:rPr>
      </w:pPr>
    </w:p>
    <w:p w14:paraId="4842CF05"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 xml:space="preserve">Saistošie noteikumi nosaka kārtību, kādā Gulbenes novada administratīvajā teritorijā notiek augstas detalizācijas topogrāfiskās informācijas (turpmāk – ADTI) pārbaude, reģistrācija datu bāzē, sagatavošana un izsniegšana. </w:t>
      </w:r>
    </w:p>
    <w:p w14:paraId="460CBE32"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Saistošie noteikumi ir obligāti visām fiziskajām un juridiskajām personām, kas Gulbenes novada administratīvajā teritorijā veic topogrāfiskos un ģeodēziskos darbus, kā arī veic inženierkomunikāciju, būvju un ceļu inženierbūvju projektēšanu un būvniecību.</w:t>
      </w:r>
    </w:p>
    <w:p w14:paraId="71E953A9"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Gulbenes novada administratīvajā teritorijā ADTI pieņemšanu, pārbaudi un uzkrāšanu, kā arī mērniecībai nepieciešamo datu izsniegšanu realizē un koordinē Gulbenes novada pašvaldības izvēlēta juridiska persona (turpmāk – Datubāzes turētājs). Maksa par datu, kuri satur augstas detalizācijas topogrāfisko informāciju, pārbaudi, reģistrāciju augstas detalizācijas topogrāfiskās informācijas par Gulbenes novada administratīvo teritoriju datubāzē (turpmāk – Gulbenes novada pašvaldības datubāze), sagatavošanu un izsniegšanu no minētās datubāzes ir noteikta šo saistošo noteikumu pielikumā. Samaksu Gulbenes novada pašvaldībai veic ar pēcapmaksu, atbilstoši saņemtajam rēķinam.</w:t>
      </w:r>
    </w:p>
    <w:p w14:paraId="1F3B6FE2"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 xml:space="preserve">Datubāzes turētājs pieņem tikai mērniecībā licencētu vai sertificētu personu topogrāfiskos vai ģeodēziskos uzmērījumus, tai skaitā </w:t>
      </w:r>
      <w:proofErr w:type="spellStart"/>
      <w:r w:rsidRPr="00D10964">
        <w:t>izpilduzmērījumus</w:t>
      </w:r>
      <w:proofErr w:type="spellEnd"/>
      <w:r w:rsidRPr="00D10964">
        <w:t xml:space="preserve"> un </w:t>
      </w:r>
      <w:proofErr w:type="spellStart"/>
      <w:r w:rsidRPr="00D10964">
        <w:t>izpildshēmas</w:t>
      </w:r>
      <w:proofErr w:type="spellEnd"/>
      <w:r w:rsidRPr="00D10964">
        <w:t>, kas sagatavoti digitālā formā (*</w:t>
      </w:r>
      <w:proofErr w:type="spellStart"/>
      <w:r w:rsidRPr="00D10964">
        <w:t>dgn</w:t>
      </w:r>
      <w:proofErr w:type="spellEnd"/>
      <w:r w:rsidRPr="00D10964">
        <w:t>, *</w:t>
      </w:r>
      <w:proofErr w:type="spellStart"/>
      <w:r w:rsidRPr="00D10964">
        <w:t>dwg</w:t>
      </w:r>
      <w:proofErr w:type="spellEnd"/>
      <w:r w:rsidRPr="00D10964">
        <w:t xml:space="preserve"> formātā), LKS 92 koordinātu sistēmā un Latvijas normālo augstumu sistēmā LAS-2000,5. </w:t>
      </w:r>
      <w:proofErr w:type="spellStart"/>
      <w:r w:rsidRPr="00D10964">
        <w:t>Izpildshēmās</w:t>
      </w:r>
      <w:proofErr w:type="spellEnd"/>
      <w:r w:rsidRPr="00D10964">
        <w:t xml:space="preserve"> punktiem jābūt piesaistītiem pie vismaz 3 (trīs) viennozīmīgi identificējamiem koordinētiem punktiem, kas uzrādīti digitālajā topogrāfijā vai kadastra kartē.</w:t>
      </w:r>
    </w:p>
    <w:p w14:paraId="464003BF"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lastRenderedPageBreak/>
        <w:t>Ja Datubāzes turētājs mērniecības darbu veicējiem nav sniedzis informāciju par vietējo ģeodēzisko tīklu punktiem, tad to izsniedz un saskaņo Gulbenes novada pašvaldības administrācijas Attīstības un projektu nodaļas teritorijas plānotājs.</w:t>
      </w:r>
    </w:p>
    <w:p w14:paraId="20DC9DA4"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Ģeodēzisko darbu veicējiem topogrāfiskajā plānā jāattēlo visi uzmērāmajā teritorijā esošie valsts un vietējā ģeodēziskā tīkla punkti.</w:t>
      </w:r>
    </w:p>
    <w:p w14:paraId="4A985B98"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Informāciju, kas nepieciešama mērniecības darbu veikšanai, Datubāzes turētājs autorizētiem lietotājiem sniedz bez maksas interneta vietnē tiešsaistē.</w:t>
      </w:r>
    </w:p>
    <w:p w14:paraId="51FEA6D7"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Uzmērītā topogrāfiskā informācija un ģeodēziskie uzmērījumi iesniedzami pārbaudei Datubāzes turētājam, kas to saskaņo un reģistrē 2 (divu) darba dienu laikā, ievērojot nosacījumu, ka iesniegtie uzmērījumi atbilst reālai situācijai un valstī noteiktajiem standartiem. Gulbenes novada pašvaldības institūcijas, tai skaitā Gulbenes novada būvvalde atzīst par atbilstošu (lietošanai derīgu) tikai šādā veidā saskaņotu topogrāfisko informāciju.</w:t>
      </w:r>
    </w:p>
    <w:p w14:paraId="31537108"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Ja iesniegtajā topogrāfiskajā informācijā tiek konstatētas būtiskas atšķirības no ADTI datubāzē reģistrētajiem datiem, tad Datubāzes turētājam ir tiesības pieprasīt no topogrāfisko darbu veicēja iesniegt uzmērīšanas lietu un lauka mērījumu datu izdrukas, lai pārliecinātos par mērījumu ticamību.</w:t>
      </w:r>
    </w:p>
    <w:p w14:paraId="6923FB19"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Pirms topogrāfiskā plāna iesniegšanas pārbaudei un reģistrācijai ADTI datubāzē to saskaņo ar šādiem inženierkomunikāciju turētājiem:</w:t>
      </w:r>
    </w:p>
    <w:p w14:paraId="2464DAF4" w14:textId="77777777" w:rsidR="00D10964" w:rsidRPr="00D10964" w:rsidRDefault="00D10964" w:rsidP="00D10964">
      <w:pPr>
        <w:tabs>
          <w:tab w:val="left" w:pos="993"/>
        </w:tabs>
        <w:spacing w:line="360" w:lineRule="auto"/>
        <w:ind w:firstLine="567"/>
        <w:contextualSpacing/>
        <w:jc w:val="both"/>
      </w:pPr>
      <w:r w:rsidRPr="00D10964">
        <w:t xml:space="preserve">10.1. </w:t>
      </w:r>
      <w:r w:rsidRPr="00D10964">
        <w:tab/>
        <w:t>SIA “</w:t>
      </w:r>
      <w:proofErr w:type="spellStart"/>
      <w:r w:rsidRPr="00D10964">
        <w:t>Tet</w:t>
      </w:r>
      <w:proofErr w:type="spellEnd"/>
      <w:r w:rsidRPr="00D10964">
        <w:t>” – sakaru komunikācijas;</w:t>
      </w:r>
    </w:p>
    <w:p w14:paraId="4C30998F" w14:textId="77777777" w:rsidR="00D10964" w:rsidRPr="00D10964" w:rsidRDefault="00D10964" w:rsidP="00D10964">
      <w:pPr>
        <w:tabs>
          <w:tab w:val="left" w:pos="993"/>
        </w:tabs>
        <w:spacing w:line="360" w:lineRule="auto"/>
        <w:ind w:firstLine="567"/>
        <w:contextualSpacing/>
        <w:jc w:val="both"/>
      </w:pPr>
      <w:r w:rsidRPr="00D10964">
        <w:t xml:space="preserve">10.2. </w:t>
      </w:r>
      <w:r w:rsidRPr="00D10964">
        <w:tab/>
        <w:t>AS “Sadales tīkls” – elektrības gaisvadu līnijas un kabeļi;</w:t>
      </w:r>
    </w:p>
    <w:p w14:paraId="7F7FD165" w14:textId="77777777" w:rsidR="00D10964" w:rsidRPr="00D10964" w:rsidRDefault="00D10964" w:rsidP="00D10964">
      <w:pPr>
        <w:tabs>
          <w:tab w:val="left" w:pos="993"/>
        </w:tabs>
        <w:suppressAutoHyphens/>
        <w:autoSpaceDN w:val="0"/>
        <w:spacing w:line="360" w:lineRule="auto"/>
        <w:ind w:firstLine="567"/>
        <w:jc w:val="both"/>
        <w:textAlignment w:val="baseline"/>
        <w:rPr>
          <w:rFonts w:eastAsia="Calibri"/>
          <w:kern w:val="3"/>
          <w:lang w:eastAsia="en-US"/>
        </w:rPr>
      </w:pPr>
      <w:r w:rsidRPr="00D10964">
        <w:rPr>
          <w:rFonts w:eastAsia="Calibri"/>
          <w:kern w:val="3"/>
          <w:lang w:eastAsia="en-US"/>
        </w:rPr>
        <w:t xml:space="preserve">10.3. </w:t>
      </w:r>
      <w:r w:rsidRPr="00D10964">
        <w:rPr>
          <w:rFonts w:eastAsia="Calibri"/>
          <w:kern w:val="3"/>
          <w:lang w:eastAsia="en-US"/>
        </w:rPr>
        <w:tab/>
        <w:t xml:space="preserve">SIA “Gulbenes </w:t>
      </w:r>
      <w:proofErr w:type="spellStart"/>
      <w:r w:rsidRPr="00D10964">
        <w:rPr>
          <w:rFonts w:eastAsia="Calibri"/>
          <w:kern w:val="3"/>
          <w:lang w:eastAsia="en-US"/>
        </w:rPr>
        <w:t>Energo</w:t>
      </w:r>
      <w:proofErr w:type="spellEnd"/>
      <w:r w:rsidRPr="00D10964">
        <w:rPr>
          <w:rFonts w:eastAsia="Calibri"/>
          <w:kern w:val="3"/>
          <w:lang w:eastAsia="en-US"/>
        </w:rPr>
        <w:t xml:space="preserve"> Serviss” – ūdensvads un kanalizācija;</w:t>
      </w:r>
    </w:p>
    <w:p w14:paraId="659116B6" w14:textId="77777777" w:rsidR="00D10964" w:rsidRPr="00D10964" w:rsidRDefault="00D10964" w:rsidP="00D10964">
      <w:pPr>
        <w:tabs>
          <w:tab w:val="left" w:pos="993"/>
        </w:tabs>
        <w:spacing w:line="360" w:lineRule="auto"/>
        <w:ind w:firstLine="567"/>
        <w:contextualSpacing/>
        <w:jc w:val="both"/>
      </w:pPr>
      <w:r w:rsidRPr="00D10964">
        <w:t xml:space="preserve">10.4. </w:t>
      </w:r>
      <w:r w:rsidRPr="00D10964">
        <w:tab/>
        <w:t>SIA “</w:t>
      </w:r>
      <w:proofErr w:type="spellStart"/>
      <w:r w:rsidRPr="00D10964">
        <w:t>Bioinvest</w:t>
      </w:r>
      <w:proofErr w:type="spellEnd"/>
      <w:r w:rsidRPr="00D10964">
        <w:t>” – siltumtrases;</w:t>
      </w:r>
    </w:p>
    <w:p w14:paraId="0A212A40" w14:textId="77777777" w:rsidR="00D10964" w:rsidRPr="00D10964" w:rsidRDefault="00D10964" w:rsidP="00D10964">
      <w:pPr>
        <w:tabs>
          <w:tab w:val="left" w:pos="993"/>
        </w:tabs>
        <w:spacing w:line="360" w:lineRule="auto"/>
        <w:ind w:firstLine="567"/>
        <w:contextualSpacing/>
        <w:jc w:val="both"/>
      </w:pPr>
      <w:r w:rsidRPr="00D10964">
        <w:t xml:space="preserve">10.5. </w:t>
      </w:r>
      <w:r w:rsidRPr="00D10964">
        <w:tab/>
        <w:t>VSIA “Zemkopības ministrijas nekustamie īpašumi” Vidzemes reģiona meliorācijas nodaļas Gulbenes sektors – meliorācijas sistēmas;</w:t>
      </w:r>
    </w:p>
    <w:p w14:paraId="355E7C78" w14:textId="77777777" w:rsidR="00D10964" w:rsidRPr="00D10964" w:rsidRDefault="00D10964" w:rsidP="00D10964">
      <w:pPr>
        <w:tabs>
          <w:tab w:val="left" w:pos="993"/>
        </w:tabs>
        <w:spacing w:line="360" w:lineRule="auto"/>
        <w:ind w:firstLine="567"/>
        <w:contextualSpacing/>
        <w:jc w:val="both"/>
      </w:pPr>
      <w:r w:rsidRPr="00D10964">
        <w:t xml:space="preserve">10.6. </w:t>
      </w:r>
      <w:r w:rsidRPr="00D10964">
        <w:tab/>
        <w:t>VAS “Latvijas Valsts radio un televīzijas centrs” – sakaru komunikācijas;</w:t>
      </w:r>
    </w:p>
    <w:p w14:paraId="04D9C94F" w14:textId="77777777" w:rsidR="00D10964" w:rsidRPr="00D10964" w:rsidRDefault="00D10964" w:rsidP="00D10964">
      <w:pPr>
        <w:tabs>
          <w:tab w:val="left" w:pos="993"/>
        </w:tabs>
        <w:spacing w:line="360" w:lineRule="auto"/>
        <w:ind w:firstLine="567"/>
        <w:contextualSpacing/>
        <w:jc w:val="both"/>
      </w:pPr>
      <w:r w:rsidRPr="00D10964">
        <w:t xml:space="preserve">10.7. </w:t>
      </w:r>
      <w:r w:rsidRPr="00D10964">
        <w:tab/>
        <w:t>Gulbenes pilsētas apgaismes un lietus kanalizācijas inženiertīklus saskaņo Gulbenes novada Gulbenes pilsētas pārvaldes vadītājs;</w:t>
      </w:r>
    </w:p>
    <w:p w14:paraId="320C9AA4" w14:textId="77777777" w:rsidR="00D10964" w:rsidRPr="00D10964" w:rsidRDefault="00D10964" w:rsidP="00D10964">
      <w:pPr>
        <w:tabs>
          <w:tab w:val="left" w:pos="993"/>
        </w:tabs>
        <w:spacing w:line="360" w:lineRule="auto"/>
        <w:ind w:firstLine="567"/>
        <w:contextualSpacing/>
        <w:jc w:val="both"/>
      </w:pPr>
      <w:r w:rsidRPr="00D10964">
        <w:t xml:space="preserve">10.8. </w:t>
      </w:r>
      <w:r w:rsidRPr="00D10964">
        <w:tab/>
        <w:t>Gulbenes novada pašvaldībai piederošos inženiertīklus pagastu teritorijās saskaņo attiecīgās pagasta pārvaldes vadītājs;</w:t>
      </w:r>
    </w:p>
    <w:p w14:paraId="28954F3C" w14:textId="77777777" w:rsidR="00D10964" w:rsidRPr="00D10964" w:rsidRDefault="00D10964" w:rsidP="00D10964">
      <w:pPr>
        <w:tabs>
          <w:tab w:val="left" w:pos="993"/>
        </w:tabs>
        <w:spacing w:line="360" w:lineRule="auto"/>
        <w:ind w:firstLine="567"/>
        <w:contextualSpacing/>
        <w:jc w:val="both"/>
      </w:pPr>
      <w:r w:rsidRPr="00D10964">
        <w:t>10.9.</w:t>
      </w:r>
      <w:r w:rsidRPr="00D10964">
        <w:tab/>
        <w:t>VAS “Latvijas dzelzceļš” – dzelzceļa infrastruktūra;</w:t>
      </w:r>
    </w:p>
    <w:p w14:paraId="030D797B" w14:textId="77777777" w:rsidR="00D10964" w:rsidRPr="00D10964" w:rsidRDefault="00D10964" w:rsidP="00D10964">
      <w:pPr>
        <w:tabs>
          <w:tab w:val="left" w:pos="993"/>
        </w:tabs>
        <w:spacing w:line="360" w:lineRule="auto"/>
        <w:ind w:firstLine="567"/>
        <w:contextualSpacing/>
        <w:jc w:val="both"/>
      </w:pPr>
      <w:r w:rsidRPr="00D10964">
        <w:t>10.10.</w:t>
      </w:r>
      <w:r w:rsidRPr="00D10964">
        <w:tab/>
        <w:t>SIA “Latvijas propāna gāze” – gāzes vadi.</w:t>
      </w:r>
    </w:p>
    <w:p w14:paraId="36FA1E81"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 xml:space="preserve">Saskaņojot mērniecības darbu izpildītāju iesniegto topogrāfisko plānu, inženiertīklu turētāju pienākums ir pārbaudīt inženierkomunikāciju uzmērījuma un attēlojuma atbilstību to rīcībā esošajiem datiem, bet nepieciešamības gadījumā kopā ar mērniecības darbu izpildītāju veikt komunikāciju apsekošanu un meklēšanu dabā. Inženiertīklu turētāji ir atbildīgi par </w:t>
      </w:r>
      <w:r w:rsidRPr="00D10964">
        <w:lastRenderedPageBreak/>
        <w:t>inženierkomunikāciju uzmērījuma un attēlojuma pareizību to izsniegtajos datos, apliecinot to ar atbildīgās personas saskaņojumu uz mērniecības darbu izpildītāja iesniegtā topogrāfiskā plāna.</w:t>
      </w:r>
    </w:p>
    <w:p w14:paraId="347104E5"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 xml:space="preserve">Ja, veicot būvdarbus vai rakšanas darbus, tiek atrastas topogrāfiskajā plānā neuzrādītas vai vietai neatbilstošas inženierkomunikācijas vai citas būves, tad jāfiksē to novietojums dabā, jāuzmēra un jāattēlo </w:t>
      </w:r>
      <w:proofErr w:type="spellStart"/>
      <w:r w:rsidRPr="00D10964">
        <w:t>izpildshēmā</w:t>
      </w:r>
      <w:proofErr w:type="spellEnd"/>
      <w:r w:rsidRPr="00D10964">
        <w:t xml:space="preserve"> vai topogrāfiskajā plānā.</w:t>
      </w:r>
    </w:p>
    <w:p w14:paraId="6ED5A15A"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No jauna izbūvētie inženiertīkli jāuzmēra pirms tranšejas (būvbedres) aizbēršanas.</w:t>
      </w:r>
    </w:p>
    <w:p w14:paraId="149BE392"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Pēc būvdarbu pabeigšanas pasūtītājam jānodrošina ēkas (būves) un inženierkomunikāciju faktiskā novietojuma uzmērījums, kas iesniedzams Gulbenes novada būvvaldē, objektu nododot ekspluatācijā.</w:t>
      </w:r>
    </w:p>
    <w:p w14:paraId="3B7624D7"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Gulbenes novada būvvalde saskaņo vai akceptē tikai tādas būvniecības ieceres, kuras izstrādātas uz licencētu vai sertificētu personu sagatavota topogrāfiskā plāna, kas ievadīts vienotajā ADTI digitālajā kartē (turpmāk – Datubāze). Datubāzē ievadītais topogrāfiskais plāns jāiekļauj būvniecības ieceres dokumentācijas sastāvā.</w:t>
      </w:r>
    </w:p>
    <w:p w14:paraId="3E702CEA"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Ja starp Datubāzes turētāju un mērniecības darbus veikušo sertificēto vai licencēto personu rodas strīds, tad veikto darbu pārbaudei un strīda atrisināšanai tiek pieaicināta cita mērniecībā sertificēta vai licencēta persona. Kļūdas gadījumā darbus apmaksā vainīgā puse. Par vainīgās puses pārkāpumu tiek informēta mērniecības jomas sertificējošā institūcija.</w:t>
      </w:r>
    </w:p>
    <w:p w14:paraId="7077DA8E" w14:textId="77777777" w:rsidR="00D10964" w:rsidRPr="00D10964" w:rsidRDefault="00D10964">
      <w:pPr>
        <w:numPr>
          <w:ilvl w:val="0"/>
          <w:numId w:val="88"/>
        </w:numPr>
        <w:suppressAutoHyphens/>
        <w:autoSpaceDN w:val="0"/>
        <w:spacing w:line="360" w:lineRule="auto"/>
        <w:ind w:left="0" w:firstLine="567"/>
        <w:jc w:val="both"/>
        <w:textAlignment w:val="baseline"/>
      </w:pPr>
      <w:r w:rsidRPr="00D10964">
        <w:t xml:space="preserve">Atzīt par spēku zaudējušiem Gulbenes novada domes </w:t>
      </w:r>
      <w:r w:rsidRPr="00D10964">
        <w:rPr>
          <w:bCs/>
        </w:rPr>
        <w:t>2010.gada 7.jūlija saistošos noteikumus Nr.13 “Par topogrāfiskās informācijas aprites kārtību Gulbenes novadā”.</w:t>
      </w:r>
    </w:p>
    <w:p w14:paraId="410879B7" w14:textId="77777777" w:rsidR="00D10964" w:rsidRPr="00D10964" w:rsidRDefault="00D10964" w:rsidP="00D10964">
      <w:pPr>
        <w:tabs>
          <w:tab w:val="left" w:pos="8364"/>
        </w:tabs>
        <w:suppressAutoHyphens/>
        <w:autoSpaceDN w:val="0"/>
        <w:textAlignment w:val="baseline"/>
        <w:rPr>
          <w:rFonts w:eastAsia="Calibri"/>
          <w:color w:val="000000"/>
          <w:kern w:val="3"/>
          <w:shd w:val="clear" w:color="auto" w:fill="FFFF00"/>
          <w:lang w:eastAsia="en-US"/>
        </w:rPr>
      </w:pPr>
    </w:p>
    <w:p w14:paraId="7D322C55" w14:textId="77777777" w:rsidR="00D10964" w:rsidRPr="00D10964" w:rsidRDefault="00D10964" w:rsidP="00D10964">
      <w:pPr>
        <w:suppressAutoHyphens/>
        <w:autoSpaceDN w:val="0"/>
        <w:ind w:left="426"/>
        <w:jc w:val="both"/>
        <w:textAlignment w:val="baseline"/>
      </w:pPr>
    </w:p>
    <w:p w14:paraId="08DBA454" w14:textId="77777777" w:rsidR="00D10964" w:rsidRPr="00D10964" w:rsidRDefault="00D10964" w:rsidP="00D10964">
      <w:pPr>
        <w:suppressAutoHyphens/>
        <w:autoSpaceDN w:val="0"/>
        <w:ind w:left="426"/>
        <w:jc w:val="both"/>
        <w:textAlignment w:val="baseline"/>
      </w:pPr>
    </w:p>
    <w:p w14:paraId="6D3BF045" w14:textId="77777777" w:rsidR="00D10964" w:rsidRPr="00D10964" w:rsidRDefault="00D10964" w:rsidP="00D10964">
      <w:pPr>
        <w:spacing w:after="160" w:line="259" w:lineRule="auto"/>
        <w:ind w:right="-2"/>
        <w:rPr>
          <w:rFonts w:eastAsiaTheme="minorHAnsi" w:cstheme="minorBidi"/>
          <w:lang w:eastAsia="en-US"/>
        </w:rPr>
      </w:pPr>
      <w:r w:rsidRPr="00D10964">
        <w:rPr>
          <w:rFonts w:eastAsiaTheme="minorHAnsi" w:cstheme="minorBidi"/>
          <w:lang w:eastAsia="en-US"/>
        </w:rPr>
        <w:t>Gulbenes novada domes priekšsēdētājs</w:t>
      </w:r>
      <w:r w:rsidRPr="00D10964">
        <w:rPr>
          <w:rFonts w:eastAsiaTheme="minorHAnsi" w:cstheme="minorBidi"/>
          <w:lang w:eastAsia="en-US"/>
        </w:rPr>
        <w:tab/>
      </w:r>
      <w:r w:rsidRPr="00D10964">
        <w:rPr>
          <w:rFonts w:eastAsiaTheme="minorHAnsi" w:cstheme="minorBidi"/>
          <w:lang w:eastAsia="en-US"/>
        </w:rPr>
        <w:tab/>
      </w:r>
      <w:r w:rsidRPr="00D10964">
        <w:rPr>
          <w:rFonts w:eastAsiaTheme="minorHAnsi" w:cstheme="minorBidi"/>
          <w:lang w:eastAsia="en-US"/>
        </w:rPr>
        <w:tab/>
      </w:r>
      <w:r w:rsidRPr="00D10964">
        <w:rPr>
          <w:rFonts w:eastAsiaTheme="minorHAnsi" w:cstheme="minorBidi"/>
          <w:lang w:eastAsia="en-US"/>
        </w:rPr>
        <w:tab/>
      </w:r>
      <w:proofErr w:type="spellStart"/>
      <w:r w:rsidRPr="00D10964">
        <w:rPr>
          <w:rFonts w:eastAsiaTheme="minorHAnsi" w:cstheme="minorBidi"/>
          <w:lang w:eastAsia="en-US"/>
        </w:rPr>
        <w:t>A.Caunītis</w:t>
      </w:r>
      <w:proofErr w:type="spellEnd"/>
    </w:p>
    <w:p w14:paraId="2F7D8B64" w14:textId="77777777" w:rsidR="00D10964" w:rsidRPr="00D10964" w:rsidRDefault="00D10964" w:rsidP="00D10964">
      <w:pPr>
        <w:suppressAutoHyphens/>
        <w:autoSpaceDN w:val="0"/>
        <w:ind w:left="426"/>
        <w:jc w:val="both"/>
        <w:textAlignment w:val="baseline"/>
      </w:pPr>
    </w:p>
    <w:p w14:paraId="7E594CC6" w14:textId="77777777" w:rsidR="00D10964" w:rsidRPr="00D10964" w:rsidRDefault="00D10964" w:rsidP="00D10964">
      <w:pPr>
        <w:suppressAutoHyphens/>
        <w:autoSpaceDN w:val="0"/>
        <w:ind w:left="426"/>
        <w:jc w:val="both"/>
        <w:textAlignment w:val="baseline"/>
      </w:pPr>
    </w:p>
    <w:p w14:paraId="42E332C7" w14:textId="77777777" w:rsidR="00D10964" w:rsidRPr="00D10964" w:rsidRDefault="00D10964" w:rsidP="00D10964">
      <w:pPr>
        <w:suppressAutoHyphens/>
        <w:autoSpaceDN w:val="0"/>
        <w:ind w:left="426"/>
        <w:jc w:val="both"/>
        <w:textAlignment w:val="baseline"/>
      </w:pPr>
    </w:p>
    <w:p w14:paraId="211FD709" w14:textId="77777777" w:rsidR="00D10964" w:rsidRPr="00D10964" w:rsidRDefault="00D10964" w:rsidP="00D10964">
      <w:pPr>
        <w:suppressAutoHyphens/>
        <w:autoSpaceDN w:val="0"/>
        <w:ind w:left="426"/>
        <w:jc w:val="both"/>
        <w:textAlignment w:val="baseline"/>
      </w:pPr>
    </w:p>
    <w:p w14:paraId="5D892678" w14:textId="77777777" w:rsidR="00D10964" w:rsidRPr="00D10964" w:rsidRDefault="00D10964" w:rsidP="00D10964">
      <w:pPr>
        <w:suppressAutoHyphens/>
        <w:autoSpaceDN w:val="0"/>
        <w:ind w:left="426"/>
        <w:jc w:val="both"/>
        <w:textAlignment w:val="baseline"/>
      </w:pPr>
    </w:p>
    <w:p w14:paraId="7195BE41" w14:textId="77777777" w:rsidR="00D10964" w:rsidRPr="00D10964" w:rsidRDefault="00D10964" w:rsidP="00D10964">
      <w:pPr>
        <w:suppressAutoHyphens/>
        <w:autoSpaceDN w:val="0"/>
        <w:ind w:left="426"/>
        <w:jc w:val="both"/>
        <w:textAlignment w:val="baseline"/>
      </w:pPr>
    </w:p>
    <w:p w14:paraId="18B0BCB3"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4F43E6E2"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7AFD4D5B"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628D936B"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6C5D5758"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53ECC540"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3D5812E0"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76D8E10E"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793ED370"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7A426B8A"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61249713"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53C49D2D"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38CEA90E"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6B385287"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6AC2FA14"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5500C6FA" w14:textId="77777777" w:rsidR="00D10964" w:rsidRPr="00D10964" w:rsidRDefault="00D10964" w:rsidP="00D10964">
      <w:pPr>
        <w:suppressAutoHyphens/>
        <w:autoSpaceDN w:val="0"/>
        <w:ind w:left="720"/>
        <w:jc w:val="center"/>
        <w:textAlignment w:val="baseline"/>
        <w:rPr>
          <w:rFonts w:eastAsia="Calibri"/>
          <w:color w:val="000000"/>
          <w:kern w:val="3"/>
          <w:lang w:eastAsia="en-US"/>
        </w:rPr>
      </w:pPr>
    </w:p>
    <w:p w14:paraId="19DE4C60" w14:textId="77777777" w:rsidR="00D10964" w:rsidRPr="00D10964" w:rsidRDefault="00D10964" w:rsidP="00D10964">
      <w:pPr>
        <w:suppressAutoHyphens/>
        <w:autoSpaceDN w:val="0"/>
        <w:ind w:left="720"/>
        <w:jc w:val="right"/>
        <w:textAlignment w:val="baseline"/>
        <w:rPr>
          <w:rFonts w:eastAsia="Calibri"/>
          <w:color w:val="000000"/>
          <w:kern w:val="3"/>
          <w:lang w:eastAsia="en-US"/>
        </w:rPr>
      </w:pPr>
      <w:r w:rsidRPr="00D10964">
        <w:rPr>
          <w:rFonts w:eastAsia="Calibri"/>
          <w:color w:val="000000"/>
          <w:kern w:val="3"/>
          <w:lang w:eastAsia="en-US"/>
        </w:rPr>
        <w:t>Pielikums</w:t>
      </w:r>
    </w:p>
    <w:p w14:paraId="0024B367" w14:textId="77777777" w:rsidR="00D10964" w:rsidRPr="00D10964" w:rsidRDefault="00D10964" w:rsidP="00D10964">
      <w:pPr>
        <w:suppressAutoHyphens/>
        <w:autoSpaceDN w:val="0"/>
        <w:ind w:left="720"/>
        <w:jc w:val="right"/>
        <w:textAlignment w:val="baseline"/>
        <w:rPr>
          <w:rFonts w:eastAsia="Calibri"/>
          <w:color w:val="000000"/>
          <w:kern w:val="3"/>
          <w:lang w:eastAsia="en-US"/>
        </w:rPr>
      </w:pPr>
      <w:r w:rsidRPr="00D10964">
        <w:rPr>
          <w:rFonts w:eastAsia="Calibri"/>
          <w:color w:val="000000"/>
          <w:kern w:val="3"/>
          <w:lang w:eastAsia="en-US"/>
        </w:rPr>
        <w:t>Gulbenes novada pašvaldības 2022.gada 24.novembra</w:t>
      </w:r>
    </w:p>
    <w:p w14:paraId="1B03368F" w14:textId="77777777" w:rsidR="00D10964" w:rsidRPr="00D10964" w:rsidRDefault="00D10964" w:rsidP="00D10964">
      <w:pPr>
        <w:suppressAutoHyphens/>
        <w:autoSpaceDN w:val="0"/>
        <w:ind w:left="720"/>
        <w:jc w:val="right"/>
        <w:textAlignment w:val="baseline"/>
        <w:rPr>
          <w:rFonts w:eastAsia="Calibri"/>
          <w:color w:val="000000"/>
          <w:kern w:val="3"/>
          <w:lang w:eastAsia="en-US"/>
        </w:rPr>
      </w:pPr>
      <w:r w:rsidRPr="00D10964">
        <w:rPr>
          <w:rFonts w:eastAsia="Calibri"/>
          <w:color w:val="000000"/>
          <w:kern w:val="3"/>
          <w:lang w:eastAsia="en-US"/>
        </w:rPr>
        <w:t xml:space="preserve">saistošajiem noteikumiem Nr.26 “Par augstas </w:t>
      </w:r>
    </w:p>
    <w:p w14:paraId="6550D202" w14:textId="77777777" w:rsidR="00D10964" w:rsidRPr="00D10964" w:rsidRDefault="00D10964" w:rsidP="00D10964">
      <w:pPr>
        <w:suppressAutoHyphens/>
        <w:autoSpaceDN w:val="0"/>
        <w:ind w:left="720"/>
        <w:jc w:val="right"/>
        <w:textAlignment w:val="baseline"/>
        <w:rPr>
          <w:rFonts w:eastAsia="Calibri"/>
          <w:color w:val="000000"/>
          <w:kern w:val="3"/>
          <w:lang w:eastAsia="en-US"/>
        </w:rPr>
      </w:pPr>
      <w:r w:rsidRPr="00D10964">
        <w:rPr>
          <w:rFonts w:eastAsia="Calibri"/>
          <w:color w:val="000000"/>
          <w:kern w:val="3"/>
          <w:lang w:eastAsia="en-US"/>
        </w:rPr>
        <w:t xml:space="preserve">detalizācijas topogrāfiskās informācijas </w:t>
      </w:r>
    </w:p>
    <w:p w14:paraId="68957895" w14:textId="77777777" w:rsidR="00D10964" w:rsidRPr="00D10964" w:rsidRDefault="00D10964" w:rsidP="00D10964">
      <w:pPr>
        <w:suppressAutoHyphens/>
        <w:autoSpaceDN w:val="0"/>
        <w:ind w:left="720"/>
        <w:jc w:val="right"/>
        <w:textAlignment w:val="baseline"/>
        <w:rPr>
          <w:rFonts w:eastAsia="Calibri"/>
          <w:color w:val="000000"/>
          <w:kern w:val="3"/>
          <w:lang w:eastAsia="en-US"/>
        </w:rPr>
      </w:pPr>
      <w:r w:rsidRPr="00D10964">
        <w:rPr>
          <w:rFonts w:eastAsia="Calibri"/>
          <w:color w:val="000000"/>
          <w:kern w:val="3"/>
          <w:lang w:eastAsia="en-US"/>
        </w:rPr>
        <w:t>aprites kārtību Gulbenes novadā”</w:t>
      </w:r>
    </w:p>
    <w:p w14:paraId="493FCE82" w14:textId="77777777" w:rsidR="00D10964" w:rsidRPr="00D10964" w:rsidRDefault="00D10964" w:rsidP="00D10964">
      <w:pPr>
        <w:suppressAutoHyphens/>
        <w:autoSpaceDN w:val="0"/>
        <w:jc w:val="right"/>
        <w:textAlignment w:val="baseline"/>
        <w:rPr>
          <w:rFonts w:eastAsia="Calibri"/>
          <w:color w:val="000000"/>
          <w:kern w:val="3"/>
          <w:lang w:eastAsia="en-US"/>
        </w:rPr>
      </w:pPr>
    </w:p>
    <w:p w14:paraId="2FE23E06" w14:textId="77777777" w:rsidR="00D10964" w:rsidRPr="00D10964" w:rsidRDefault="00D10964" w:rsidP="00D10964">
      <w:pPr>
        <w:tabs>
          <w:tab w:val="left" w:pos="3408"/>
          <w:tab w:val="center" w:pos="4153"/>
          <w:tab w:val="right" w:pos="8306"/>
        </w:tabs>
        <w:suppressAutoHyphens/>
        <w:autoSpaceDN w:val="0"/>
        <w:jc w:val="center"/>
        <w:textAlignment w:val="baseline"/>
        <w:rPr>
          <w:rFonts w:eastAsia="Calibri"/>
          <w:color w:val="000000"/>
          <w:kern w:val="3"/>
          <w:lang w:eastAsia="en-US"/>
        </w:rPr>
      </w:pPr>
      <w:r w:rsidRPr="00D10964">
        <w:rPr>
          <w:rFonts w:eastAsia="Calibri"/>
          <w:b/>
          <w:color w:val="000000"/>
          <w:kern w:val="3"/>
          <w:sz w:val="28"/>
          <w:szCs w:val="28"/>
          <w:lang w:eastAsia="en-US"/>
        </w:rPr>
        <w:t>Maksa par datu, kuri satur augstas detalizācijas topogrāfisko informāciju, pārbaudi, reģistrāciju Gulbenes novada pašvaldības datubāzē,</w:t>
      </w:r>
    </w:p>
    <w:p w14:paraId="15723C22" w14:textId="77777777" w:rsidR="00D10964" w:rsidRPr="00D10964" w:rsidRDefault="00D10964" w:rsidP="00D10964">
      <w:pPr>
        <w:tabs>
          <w:tab w:val="left" w:pos="3408"/>
          <w:tab w:val="center" w:pos="4153"/>
          <w:tab w:val="right" w:pos="8306"/>
        </w:tabs>
        <w:suppressAutoHyphens/>
        <w:autoSpaceDN w:val="0"/>
        <w:jc w:val="center"/>
        <w:textAlignment w:val="baseline"/>
        <w:rPr>
          <w:rFonts w:eastAsia="Calibri"/>
          <w:color w:val="000000"/>
          <w:kern w:val="3"/>
          <w:lang w:eastAsia="en-US"/>
        </w:rPr>
      </w:pPr>
      <w:r w:rsidRPr="00D10964">
        <w:rPr>
          <w:rFonts w:eastAsia="Calibri"/>
          <w:b/>
          <w:color w:val="000000"/>
          <w:kern w:val="3"/>
          <w:sz w:val="28"/>
          <w:szCs w:val="28"/>
          <w:lang w:eastAsia="en-US"/>
        </w:rPr>
        <w:t>sagatavošanu un izsniegšanu no datubāzes</w:t>
      </w:r>
    </w:p>
    <w:p w14:paraId="5A79908F" w14:textId="77777777" w:rsidR="00D10964" w:rsidRPr="00D10964" w:rsidRDefault="00D10964" w:rsidP="00D10964">
      <w:pPr>
        <w:suppressAutoHyphens/>
        <w:autoSpaceDN w:val="0"/>
        <w:jc w:val="center"/>
        <w:textAlignment w:val="baseline"/>
        <w:rPr>
          <w:rFonts w:eastAsia="Calibri"/>
          <w:color w:val="000000"/>
          <w:kern w:val="3"/>
          <w:lang w:eastAsia="en-US"/>
        </w:rPr>
      </w:pPr>
    </w:p>
    <w:tbl>
      <w:tblPr>
        <w:tblW w:w="9061" w:type="dxa"/>
        <w:tblLook w:val="04A0" w:firstRow="1" w:lastRow="0" w:firstColumn="1" w:lastColumn="0" w:noHBand="0" w:noVBand="1"/>
      </w:tblPr>
      <w:tblGrid>
        <w:gridCol w:w="1126"/>
        <w:gridCol w:w="3048"/>
        <w:gridCol w:w="1491"/>
        <w:gridCol w:w="1134"/>
        <w:gridCol w:w="1007"/>
        <w:gridCol w:w="1255"/>
      </w:tblGrid>
      <w:tr w:rsidR="00D10964" w:rsidRPr="00D10964" w14:paraId="15605C0B" w14:textId="77777777" w:rsidTr="00210A34">
        <w:trPr>
          <w:trHeight w:val="624"/>
        </w:trPr>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B9E3C" w14:textId="77777777" w:rsidR="00D10964" w:rsidRPr="00D10964" w:rsidRDefault="00D10964" w:rsidP="00D10964">
            <w:pPr>
              <w:jc w:val="center"/>
              <w:rPr>
                <w:b/>
                <w:bCs/>
                <w:color w:val="000000"/>
              </w:rPr>
            </w:pPr>
            <w:proofErr w:type="spellStart"/>
            <w:r w:rsidRPr="00D10964">
              <w:rPr>
                <w:b/>
                <w:bCs/>
                <w:color w:val="000000"/>
              </w:rPr>
              <w:t>Nr.p.k</w:t>
            </w:r>
            <w:proofErr w:type="spellEnd"/>
            <w:r w:rsidRPr="00D10964">
              <w:rPr>
                <w:b/>
                <w:bCs/>
                <w:color w:val="000000"/>
              </w:rPr>
              <w:t xml:space="preserve">. </w:t>
            </w:r>
          </w:p>
        </w:tc>
        <w:tc>
          <w:tcPr>
            <w:tcW w:w="3048" w:type="dxa"/>
            <w:tcBorders>
              <w:top w:val="single" w:sz="4" w:space="0" w:color="auto"/>
              <w:left w:val="nil"/>
              <w:bottom w:val="single" w:sz="4" w:space="0" w:color="auto"/>
              <w:right w:val="single" w:sz="4" w:space="0" w:color="auto"/>
            </w:tcBorders>
            <w:shd w:val="clear" w:color="auto" w:fill="auto"/>
            <w:vAlign w:val="center"/>
            <w:hideMark/>
          </w:tcPr>
          <w:p w14:paraId="46E226EF" w14:textId="77777777" w:rsidR="00D10964" w:rsidRPr="00D10964" w:rsidRDefault="00D10964" w:rsidP="00D10964">
            <w:pPr>
              <w:jc w:val="center"/>
              <w:rPr>
                <w:b/>
                <w:bCs/>
                <w:color w:val="000000"/>
              </w:rPr>
            </w:pPr>
            <w:r w:rsidRPr="00D10964">
              <w:rPr>
                <w:b/>
                <w:bCs/>
                <w:color w:val="000000"/>
              </w:rPr>
              <w:t xml:space="preserve"> Pakalpojuma veids</w:t>
            </w:r>
            <w:r w:rsidRPr="00D10964">
              <w:rPr>
                <w:b/>
                <w:bCs/>
                <w:color w:val="000000"/>
                <w:vertAlign w:val="superscript"/>
              </w:rPr>
              <w:t xml:space="preserve">1, 2 </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14:paraId="6CFC6F12" w14:textId="77777777" w:rsidR="00D10964" w:rsidRPr="00D10964" w:rsidRDefault="00D10964" w:rsidP="00D10964">
            <w:pPr>
              <w:jc w:val="center"/>
              <w:rPr>
                <w:b/>
                <w:bCs/>
                <w:color w:val="000000"/>
              </w:rPr>
            </w:pPr>
            <w:r w:rsidRPr="00D10964">
              <w:rPr>
                <w:b/>
                <w:bCs/>
                <w:color w:val="000000"/>
              </w:rPr>
              <w:t xml:space="preserve"> Mērvienība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B3DF3FC" w14:textId="77777777" w:rsidR="00D10964" w:rsidRPr="00D10964" w:rsidRDefault="00D10964" w:rsidP="00D10964">
            <w:pPr>
              <w:jc w:val="center"/>
              <w:rPr>
                <w:b/>
                <w:bCs/>
                <w:color w:val="000000"/>
              </w:rPr>
            </w:pPr>
            <w:r w:rsidRPr="00D10964">
              <w:rPr>
                <w:b/>
                <w:bCs/>
                <w:color w:val="000000"/>
              </w:rPr>
              <w:t xml:space="preserve"> Cena bez PVN (</w:t>
            </w:r>
            <w:proofErr w:type="spellStart"/>
            <w:r w:rsidRPr="00D10964">
              <w:rPr>
                <w:b/>
                <w:bCs/>
                <w:color w:val="000000"/>
              </w:rPr>
              <w:t>euro</w:t>
            </w:r>
            <w:proofErr w:type="spellEnd"/>
            <w:r w:rsidRPr="00D10964">
              <w:rPr>
                <w:b/>
                <w:bCs/>
                <w:color w:val="000000"/>
              </w:rPr>
              <w:t>)</w:t>
            </w:r>
            <w:r w:rsidRPr="00D10964">
              <w:rPr>
                <w:b/>
                <w:bCs/>
                <w:color w:val="000000"/>
                <w:vertAlign w:val="superscript"/>
              </w:rPr>
              <w:t>3</w:t>
            </w:r>
            <w:r w:rsidRPr="00D10964">
              <w:rPr>
                <w:b/>
                <w:bCs/>
                <w:color w:val="00000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02C5DA80" w14:textId="77777777" w:rsidR="00D10964" w:rsidRPr="00D10964" w:rsidRDefault="00D10964" w:rsidP="00D10964">
            <w:pPr>
              <w:jc w:val="center"/>
              <w:rPr>
                <w:b/>
                <w:bCs/>
                <w:color w:val="000000"/>
              </w:rPr>
            </w:pPr>
            <w:r w:rsidRPr="00D10964">
              <w:rPr>
                <w:b/>
                <w:bCs/>
                <w:color w:val="000000"/>
              </w:rPr>
              <w:t xml:space="preserve"> PVN (</w:t>
            </w:r>
            <w:proofErr w:type="spellStart"/>
            <w:r w:rsidRPr="00D10964">
              <w:rPr>
                <w:b/>
                <w:bCs/>
                <w:color w:val="000000"/>
              </w:rPr>
              <w:t>euro</w:t>
            </w:r>
            <w:proofErr w:type="spellEnd"/>
            <w:r w:rsidRPr="00D10964">
              <w:rPr>
                <w:b/>
                <w:bCs/>
                <w:color w:val="000000"/>
              </w:rPr>
              <w:t xml:space="preserve">) </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14:paraId="7B5C0CB4" w14:textId="77777777" w:rsidR="00D10964" w:rsidRPr="00D10964" w:rsidRDefault="00D10964" w:rsidP="00D10964">
            <w:pPr>
              <w:jc w:val="center"/>
              <w:rPr>
                <w:b/>
                <w:bCs/>
                <w:color w:val="000000"/>
              </w:rPr>
            </w:pPr>
            <w:r w:rsidRPr="00D10964">
              <w:rPr>
                <w:b/>
                <w:bCs/>
                <w:color w:val="000000"/>
              </w:rPr>
              <w:t xml:space="preserve"> Cena ar PVN (</w:t>
            </w:r>
            <w:proofErr w:type="spellStart"/>
            <w:r w:rsidRPr="00D10964">
              <w:rPr>
                <w:b/>
                <w:bCs/>
                <w:color w:val="000000"/>
              </w:rPr>
              <w:t>euro</w:t>
            </w:r>
            <w:proofErr w:type="spellEnd"/>
            <w:r w:rsidRPr="00D10964">
              <w:rPr>
                <w:b/>
                <w:bCs/>
                <w:color w:val="000000"/>
              </w:rPr>
              <w:t xml:space="preserve">) </w:t>
            </w:r>
          </w:p>
        </w:tc>
      </w:tr>
      <w:tr w:rsidR="00D10964" w:rsidRPr="00D10964" w14:paraId="0A499572" w14:textId="77777777" w:rsidTr="00210A34">
        <w:trPr>
          <w:trHeight w:val="708"/>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2CB7C5C6" w14:textId="77777777" w:rsidR="00D10964" w:rsidRPr="00D10964" w:rsidRDefault="00D10964" w:rsidP="00D10964">
            <w:pPr>
              <w:jc w:val="center"/>
              <w:rPr>
                <w:color w:val="000000"/>
              </w:rPr>
            </w:pPr>
            <w:r w:rsidRPr="00D10964">
              <w:rPr>
                <w:color w:val="000000"/>
              </w:rPr>
              <w:t xml:space="preserve"> 1.  </w:t>
            </w:r>
          </w:p>
        </w:tc>
        <w:tc>
          <w:tcPr>
            <w:tcW w:w="7935" w:type="dxa"/>
            <w:gridSpan w:val="5"/>
            <w:tcBorders>
              <w:top w:val="single" w:sz="4" w:space="0" w:color="auto"/>
              <w:left w:val="nil"/>
              <w:bottom w:val="single" w:sz="4" w:space="0" w:color="auto"/>
              <w:right w:val="single" w:sz="4" w:space="0" w:color="auto"/>
            </w:tcBorders>
            <w:shd w:val="clear" w:color="auto" w:fill="auto"/>
            <w:vAlign w:val="center"/>
            <w:hideMark/>
          </w:tcPr>
          <w:p w14:paraId="212B041D" w14:textId="77777777" w:rsidR="00D10964" w:rsidRPr="00D10964" w:rsidRDefault="00D10964" w:rsidP="00D10964">
            <w:pPr>
              <w:jc w:val="center"/>
              <w:rPr>
                <w:color w:val="000000"/>
              </w:rPr>
            </w:pPr>
            <w:r w:rsidRPr="00D10964">
              <w:rPr>
                <w:color w:val="000000"/>
              </w:rPr>
              <w:t xml:space="preserve"> Topogrāfiskās informācijas izsniegšana, pieņemšana, pārbaude, ievadīšana datu planšetēs un reģistrēšana datubāzē un nosūtīšana pašvaldībai: </w:t>
            </w:r>
          </w:p>
        </w:tc>
      </w:tr>
      <w:tr w:rsidR="00D10964" w:rsidRPr="00D10964" w14:paraId="3F146B11" w14:textId="77777777" w:rsidTr="00210A34">
        <w:trPr>
          <w:trHeight w:val="20"/>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43F6DFC6" w14:textId="77777777" w:rsidR="00D10964" w:rsidRPr="00D10964" w:rsidRDefault="00D10964" w:rsidP="00D10964">
            <w:pPr>
              <w:jc w:val="center"/>
              <w:rPr>
                <w:color w:val="000000"/>
              </w:rPr>
            </w:pPr>
            <w:r w:rsidRPr="00D10964">
              <w:rPr>
                <w:color w:val="000000"/>
              </w:rPr>
              <w:t xml:space="preserve"> 1.1. </w:t>
            </w:r>
          </w:p>
        </w:tc>
        <w:tc>
          <w:tcPr>
            <w:tcW w:w="3048" w:type="dxa"/>
            <w:tcBorders>
              <w:top w:val="nil"/>
              <w:left w:val="nil"/>
              <w:bottom w:val="single" w:sz="4" w:space="0" w:color="auto"/>
              <w:right w:val="single" w:sz="4" w:space="0" w:color="auto"/>
            </w:tcBorders>
            <w:shd w:val="clear" w:color="auto" w:fill="auto"/>
            <w:noWrap/>
            <w:vAlign w:val="center"/>
            <w:hideMark/>
          </w:tcPr>
          <w:p w14:paraId="70F392F5" w14:textId="77777777" w:rsidR="00D10964" w:rsidRPr="00D10964" w:rsidRDefault="00D10964" w:rsidP="00D10964">
            <w:pPr>
              <w:rPr>
                <w:color w:val="000000"/>
              </w:rPr>
            </w:pPr>
            <w:r w:rsidRPr="00D10964">
              <w:rPr>
                <w:color w:val="000000"/>
              </w:rPr>
              <w:t xml:space="preserve"> objekta platība līdz 0,3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4B59ADA6"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4A67A1D4" w14:textId="77777777" w:rsidR="00D10964" w:rsidRPr="00D10964" w:rsidRDefault="00D10964" w:rsidP="00D10964">
            <w:pPr>
              <w:jc w:val="center"/>
              <w:rPr>
                <w:color w:val="000000"/>
              </w:rPr>
            </w:pPr>
            <w:r w:rsidRPr="00D10964">
              <w:rPr>
                <w:color w:val="000000"/>
              </w:rPr>
              <w:t>15,70</w:t>
            </w:r>
          </w:p>
        </w:tc>
        <w:tc>
          <w:tcPr>
            <w:tcW w:w="1007" w:type="dxa"/>
            <w:tcBorders>
              <w:top w:val="nil"/>
              <w:left w:val="nil"/>
              <w:bottom w:val="single" w:sz="4" w:space="0" w:color="auto"/>
              <w:right w:val="single" w:sz="4" w:space="0" w:color="auto"/>
            </w:tcBorders>
            <w:shd w:val="clear" w:color="auto" w:fill="auto"/>
            <w:noWrap/>
            <w:vAlign w:val="center"/>
            <w:hideMark/>
          </w:tcPr>
          <w:p w14:paraId="04B82AC5" w14:textId="77777777" w:rsidR="00D10964" w:rsidRPr="00D10964" w:rsidRDefault="00D10964" w:rsidP="00D10964">
            <w:pPr>
              <w:jc w:val="center"/>
              <w:rPr>
                <w:color w:val="000000"/>
              </w:rPr>
            </w:pPr>
            <w:r w:rsidRPr="00D10964">
              <w:rPr>
                <w:color w:val="000000"/>
              </w:rPr>
              <w:t>3,30</w:t>
            </w:r>
          </w:p>
        </w:tc>
        <w:tc>
          <w:tcPr>
            <w:tcW w:w="1255" w:type="dxa"/>
            <w:tcBorders>
              <w:top w:val="nil"/>
              <w:left w:val="nil"/>
              <w:bottom w:val="single" w:sz="4" w:space="0" w:color="auto"/>
              <w:right w:val="single" w:sz="4" w:space="0" w:color="auto"/>
            </w:tcBorders>
            <w:shd w:val="clear" w:color="auto" w:fill="auto"/>
            <w:noWrap/>
            <w:vAlign w:val="center"/>
            <w:hideMark/>
          </w:tcPr>
          <w:p w14:paraId="284D787F" w14:textId="77777777" w:rsidR="00D10964" w:rsidRPr="00D10964" w:rsidRDefault="00D10964" w:rsidP="00D10964">
            <w:pPr>
              <w:jc w:val="center"/>
              <w:rPr>
                <w:color w:val="000000"/>
              </w:rPr>
            </w:pPr>
            <w:r w:rsidRPr="00D10964">
              <w:rPr>
                <w:color w:val="000000"/>
              </w:rPr>
              <w:t>19,00</w:t>
            </w:r>
          </w:p>
        </w:tc>
      </w:tr>
      <w:tr w:rsidR="00D10964" w:rsidRPr="00D10964" w14:paraId="0612E938" w14:textId="77777777" w:rsidTr="00210A34">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D5C373B" w14:textId="77777777" w:rsidR="00D10964" w:rsidRPr="00D10964" w:rsidRDefault="00D10964" w:rsidP="00D10964">
            <w:pPr>
              <w:jc w:val="center"/>
              <w:rPr>
                <w:color w:val="000000"/>
              </w:rPr>
            </w:pPr>
            <w:r w:rsidRPr="00D10964">
              <w:rPr>
                <w:color w:val="000000"/>
              </w:rPr>
              <w:t xml:space="preserve"> 1.2. </w:t>
            </w:r>
          </w:p>
        </w:tc>
        <w:tc>
          <w:tcPr>
            <w:tcW w:w="3048" w:type="dxa"/>
            <w:tcBorders>
              <w:top w:val="nil"/>
              <w:left w:val="nil"/>
              <w:bottom w:val="single" w:sz="4" w:space="0" w:color="auto"/>
              <w:right w:val="single" w:sz="4" w:space="0" w:color="auto"/>
            </w:tcBorders>
            <w:shd w:val="clear" w:color="auto" w:fill="auto"/>
            <w:noWrap/>
            <w:vAlign w:val="center"/>
            <w:hideMark/>
          </w:tcPr>
          <w:p w14:paraId="25BF93EC" w14:textId="77777777" w:rsidR="00D10964" w:rsidRPr="00D10964" w:rsidRDefault="00D10964" w:rsidP="00D10964">
            <w:pPr>
              <w:rPr>
                <w:color w:val="000000"/>
              </w:rPr>
            </w:pPr>
            <w:r w:rsidRPr="00D10964">
              <w:rPr>
                <w:color w:val="000000"/>
              </w:rPr>
              <w:t xml:space="preserve"> objekta platība no 0,3 ha līdz 0,5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419A9522"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62580F5E" w14:textId="77777777" w:rsidR="00D10964" w:rsidRPr="00D10964" w:rsidRDefault="00D10964" w:rsidP="00D10964">
            <w:pPr>
              <w:jc w:val="center"/>
              <w:rPr>
                <w:color w:val="000000"/>
              </w:rPr>
            </w:pPr>
            <w:r w:rsidRPr="00D10964">
              <w:rPr>
                <w:color w:val="000000"/>
              </w:rPr>
              <w:t>19,01</w:t>
            </w:r>
          </w:p>
        </w:tc>
        <w:tc>
          <w:tcPr>
            <w:tcW w:w="1007" w:type="dxa"/>
            <w:tcBorders>
              <w:top w:val="nil"/>
              <w:left w:val="nil"/>
              <w:bottom w:val="single" w:sz="4" w:space="0" w:color="auto"/>
              <w:right w:val="single" w:sz="4" w:space="0" w:color="auto"/>
            </w:tcBorders>
            <w:shd w:val="clear" w:color="auto" w:fill="auto"/>
            <w:noWrap/>
            <w:vAlign w:val="center"/>
            <w:hideMark/>
          </w:tcPr>
          <w:p w14:paraId="67527711" w14:textId="77777777" w:rsidR="00D10964" w:rsidRPr="00D10964" w:rsidRDefault="00D10964" w:rsidP="00D10964">
            <w:pPr>
              <w:jc w:val="center"/>
              <w:rPr>
                <w:color w:val="000000"/>
              </w:rPr>
            </w:pPr>
            <w:r w:rsidRPr="00D10964">
              <w:rPr>
                <w:color w:val="000000"/>
              </w:rPr>
              <w:t>3,99</w:t>
            </w:r>
          </w:p>
        </w:tc>
        <w:tc>
          <w:tcPr>
            <w:tcW w:w="1255" w:type="dxa"/>
            <w:tcBorders>
              <w:top w:val="nil"/>
              <w:left w:val="nil"/>
              <w:bottom w:val="single" w:sz="4" w:space="0" w:color="auto"/>
              <w:right w:val="single" w:sz="4" w:space="0" w:color="auto"/>
            </w:tcBorders>
            <w:shd w:val="clear" w:color="auto" w:fill="auto"/>
            <w:noWrap/>
            <w:vAlign w:val="center"/>
            <w:hideMark/>
          </w:tcPr>
          <w:p w14:paraId="61AEB2EC" w14:textId="77777777" w:rsidR="00D10964" w:rsidRPr="00D10964" w:rsidRDefault="00D10964" w:rsidP="00D10964">
            <w:pPr>
              <w:jc w:val="center"/>
              <w:rPr>
                <w:color w:val="000000"/>
              </w:rPr>
            </w:pPr>
            <w:r w:rsidRPr="00D10964">
              <w:rPr>
                <w:color w:val="000000"/>
              </w:rPr>
              <w:t>23,00</w:t>
            </w:r>
          </w:p>
        </w:tc>
      </w:tr>
      <w:tr w:rsidR="00D10964" w:rsidRPr="00D10964" w14:paraId="69D7F19E" w14:textId="77777777" w:rsidTr="00210A34">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1E89C8E3" w14:textId="77777777" w:rsidR="00D10964" w:rsidRPr="00D10964" w:rsidRDefault="00D10964" w:rsidP="00D10964">
            <w:pPr>
              <w:jc w:val="center"/>
              <w:rPr>
                <w:color w:val="000000"/>
              </w:rPr>
            </w:pPr>
            <w:r w:rsidRPr="00D10964">
              <w:rPr>
                <w:color w:val="000000"/>
              </w:rPr>
              <w:t xml:space="preserve"> 1.3. </w:t>
            </w:r>
          </w:p>
        </w:tc>
        <w:tc>
          <w:tcPr>
            <w:tcW w:w="3048" w:type="dxa"/>
            <w:tcBorders>
              <w:top w:val="nil"/>
              <w:left w:val="nil"/>
              <w:bottom w:val="single" w:sz="4" w:space="0" w:color="auto"/>
              <w:right w:val="single" w:sz="4" w:space="0" w:color="auto"/>
            </w:tcBorders>
            <w:shd w:val="clear" w:color="auto" w:fill="auto"/>
            <w:noWrap/>
            <w:vAlign w:val="center"/>
            <w:hideMark/>
          </w:tcPr>
          <w:p w14:paraId="26EC6124" w14:textId="77777777" w:rsidR="00D10964" w:rsidRPr="00D10964" w:rsidRDefault="00D10964" w:rsidP="00D10964">
            <w:pPr>
              <w:rPr>
                <w:color w:val="000000"/>
              </w:rPr>
            </w:pPr>
            <w:r w:rsidRPr="00D10964">
              <w:rPr>
                <w:color w:val="000000"/>
              </w:rPr>
              <w:t xml:space="preserve"> objekta platība no 0,5 ha līdz 1,0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55577027"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16766C5A" w14:textId="77777777" w:rsidR="00D10964" w:rsidRPr="00D10964" w:rsidRDefault="00D10964" w:rsidP="00D10964">
            <w:pPr>
              <w:jc w:val="center"/>
              <w:rPr>
                <w:color w:val="000000"/>
              </w:rPr>
            </w:pPr>
            <w:r w:rsidRPr="00D10964">
              <w:rPr>
                <w:color w:val="000000"/>
              </w:rPr>
              <w:t>22,31</w:t>
            </w:r>
          </w:p>
        </w:tc>
        <w:tc>
          <w:tcPr>
            <w:tcW w:w="1007" w:type="dxa"/>
            <w:tcBorders>
              <w:top w:val="nil"/>
              <w:left w:val="nil"/>
              <w:bottom w:val="single" w:sz="4" w:space="0" w:color="auto"/>
              <w:right w:val="single" w:sz="4" w:space="0" w:color="auto"/>
            </w:tcBorders>
            <w:shd w:val="clear" w:color="auto" w:fill="auto"/>
            <w:noWrap/>
            <w:vAlign w:val="center"/>
            <w:hideMark/>
          </w:tcPr>
          <w:p w14:paraId="5827668D" w14:textId="77777777" w:rsidR="00D10964" w:rsidRPr="00D10964" w:rsidRDefault="00D10964" w:rsidP="00D10964">
            <w:pPr>
              <w:jc w:val="center"/>
              <w:rPr>
                <w:color w:val="000000"/>
              </w:rPr>
            </w:pPr>
            <w:r w:rsidRPr="00D10964">
              <w:rPr>
                <w:color w:val="000000"/>
              </w:rPr>
              <w:t>4,69</w:t>
            </w:r>
          </w:p>
        </w:tc>
        <w:tc>
          <w:tcPr>
            <w:tcW w:w="1255" w:type="dxa"/>
            <w:tcBorders>
              <w:top w:val="nil"/>
              <w:left w:val="nil"/>
              <w:bottom w:val="single" w:sz="4" w:space="0" w:color="auto"/>
              <w:right w:val="single" w:sz="4" w:space="0" w:color="auto"/>
            </w:tcBorders>
            <w:shd w:val="clear" w:color="auto" w:fill="auto"/>
            <w:noWrap/>
            <w:vAlign w:val="center"/>
            <w:hideMark/>
          </w:tcPr>
          <w:p w14:paraId="7A960F5A" w14:textId="77777777" w:rsidR="00D10964" w:rsidRPr="00D10964" w:rsidRDefault="00D10964" w:rsidP="00D10964">
            <w:pPr>
              <w:jc w:val="center"/>
              <w:rPr>
                <w:color w:val="000000"/>
              </w:rPr>
            </w:pPr>
            <w:r w:rsidRPr="00D10964">
              <w:rPr>
                <w:color w:val="000000"/>
              </w:rPr>
              <w:t>27,00</w:t>
            </w:r>
          </w:p>
        </w:tc>
      </w:tr>
      <w:tr w:rsidR="00D10964" w:rsidRPr="00D10964" w14:paraId="2940DEF7" w14:textId="77777777" w:rsidTr="00210A34">
        <w:trPr>
          <w:trHeight w:val="103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1C5D3968" w14:textId="77777777" w:rsidR="00D10964" w:rsidRPr="00D10964" w:rsidRDefault="00D10964" w:rsidP="00D10964">
            <w:pPr>
              <w:jc w:val="center"/>
              <w:rPr>
                <w:color w:val="000000"/>
              </w:rPr>
            </w:pPr>
            <w:r w:rsidRPr="00D10964">
              <w:rPr>
                <w:color w:val="000000"/>
              </w:rPr>
              <w:t xml:space="preserve"> 1.4. </w:t>
            </w:r>
          </w:p>
        </w:tc>
        <w:tc>
          <w:tcPr>
            <w:tcW w:w="3048" w:type="dxa"/>
            <w:tcBorders>
              <w:top w:val="nil"/>
              <w:left w:val="nil"/>
              <w:bottom w:val="single" w:sz="4" w:space="0" w:color="auto"/>
              <w:right w:val="single" w:sz="4" w:space="0" w:color="auto"/>
            </w:tcBorders>
            <w:shd w:val="clear" w:color="auto" w:fill="auto"/>
            <w:vAlign w:val="center"/>
            <w:hideMark/>
          </w:tcPr>
          <w:p w14:paraId="3F6FF9B0" w14:textId="77777777" w:rsidR="00D10964" w:rsidRPr="00D10964" w:rsidRDefault="00D10964" w:rsidP="00D10964">
            <w:pPr>
              <w:rPr>
                <w:color w:val="000000"/>
              </w:rPr>
            </w:pPr>
            <w:r w:rsidRPr="00D10964">
              <w:rPr>
                <w:color w:val="000000"/>
              </w:rPr>
              <w:t xml:space="preserve"> objekta platība virs 1,0 ha , papildus par katru nākamo ha, bet ne vairāk kā 150,00 EUR  kopā par vienu objektu </w:t>
            </w:r>
          </w:p>
        </w:tc>
        <w:tc>
          <w:tcPr>
            <w:tcW w:w="1491" w:type="dxa"/>
            <w:tcBorders>
              <w:top w:val="nil"/>
              <w:left w:val="nil"/>
              <w:bottom w:val="single" w:sz="4" w:space="0" w:color="auto"/>
              <w:right w:val="single" w:sz="4" w:space="0" w:color="auto"/>
            </w:tcBorders>
            <w:shd w:val="clear" w:color="auto" w:fill="auto"/>
            <w:noWrap/>
            <w:vAlign w:val="center"/>
            <w:hideMark/>
          </w:tcPr>
          <w:p w14:paraId="45CAA38A" w14:textId="77777777" w:rsidR="00D10964" w:rsidRPr="00D10964" w:rsidRDefault="00D10964" w:rsidP="00D10964">
            <w:pPr>
              <w:jc w:val="center"/>
              <w:rPr>
                <w:color w:val="000000"/>
              </w:rPr>
            </w:pPr>
            <w:r w:rsidRPr="00D10964">
              <w:rPr>
                <w:color w:val="000000"/>
              </w:rPr>
              <w:t xml:space="preserve"> ha </w:t>
            </w:r>
          </w:p>
        </w:tc>
        <w:tc>
          <w:tcPr>
            <w:tcW w:w="1134" w:type="dxa"/>
            <w:tcBorders>
              <w:top w:val="nil"/>
              <w:left w:val="nil"/>
              <w:bottom w:val="single" w:sz="4" w:space="0" w:color="auto"/>
              <w:right w:val="single" w:sz="4" w:space="0" w:color="auto"/>
            </w:tcBorders>
            <w:shd w:val="clear" w:color="auto" w:fill="auto"/>
            <w:noWrap/>
            <w:vAlign w:val="center"/>
            <w:hideMark/>
          </w:tcPr>
          <w:p w14:paraId="09F0AD5E" w14:textId="77777777" w:rsidR="00D10964" w:rsidRPr="00D10964" w:rsidRDefault="00D10964" w:rsidP="00D10964">
            <w:pPr>
              <w:jc w:val="center"/>
              <w:rPr>
                <w:color w:val="000000"/>
              </w:rPr>
            </w:pPr>
            <w:r w:rsidRPr="00D10964">
              <w:rPr>
                <w:color w:val="000000"/>
              </w:rPr>
              <w:t>6,61</w:t>
            </w:r>
          </w:p>
        </w:tc>
        <w:tc>
          <w:tcPr>
            <w:tcW w:w="1007" w:type="dxa"/>
            <w:tcBorders>
              <w:top w:val="nil"/>
              <w:left w:val="nil"/>
              <w:bottom w:val="single" w:sz="4" w:space="0" w:color="auto"/>
              <w:right w:val="single" w:sz="4" w:space="0" w:color="auto"/>
            </w:tcBorders>
            <w:shd w:val="clear" w:color="auto" w:fill="auto"/>
            <w:noWrap/>
            <w:vAlign w:val="center"/>
            <w:hideMark/>
          </w:tcPr>
          <w:p w14:paraId="7137A685" w14:textId="77777777" w:rsidR="00D10964" w:rsidRPr="00D10964" w:rsidRDefault="00D10964" w:rsidP="00D10964">
            <w:pPr>
              <w:jc w:val="center"/>
              <w:rPr>
                <w:color w:val="000000"/>
              </w:rPr>
            </w:pPr>
            <w:r w:rsidRPr="00D10964">
              <w:rPr>
                <w:color w:val="000000"/>
              </w:rPr>
              <w:t>1,39</w:t>
            </w:r>
          </w:p>
        </w:tc>
        <w:tc>
          <w:tcPr>
            <w:tcW w:w="1255" w:type="dxa"/>
            <w:tcBorders>
              <w:top w:val="nil"/>
              <w:left w:val="nil"/>
              <w:bottom w:val="single" w:sz="4" w:space="0" w:color="auto"/>
              <w:right w:val="single" w:sz="4" w:space="0" w:color="auto"/>
            </w:tcBorders>
            <w:shd w:val="clear" w:color="auto" w:fill="auto"/>
            <w:noWrap/>
            <w:vAlign w:val="center"/>
            <w:hideMark/>
          </w:tcPr>
          <w:p w14:paraId="7EFC1F12" w14:textId="77777777" w:rsidR="00D10964" w:rsidRPr="00D10964" w:rsidRDefault="00D10964" w:rsidP="00D10964">
            <w:pPr>
              <w:jc w:val="center"/>
              <w:rPr>
                <w:color w:val="000000"/>
              </w:rPr>
            </w:pPr>
            <w:r w:rsidRPr="00D10964">
              <w:rPr>
                <w:color w:val="000000"/>
              </w:rPr>
              <w:t>8,00</w:t>
            </w:r>
          </w:p>
        </w:tc>
      </w:tr>
      <w:tr w:rsidR="00D10964" w:rsidRPr="00D10964" w14:paraId="5BAFA48F" w14:textId="77777777" w:rsidTr="00210A34">
        <w:trPr>
          <w:trHeight w:val="6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38B67316" w14:textId="77777777" w:rsidR="00D10964" w:rsidRPr="00D10964" w:rsidRDefault="00D10964" w:rsidP="00D10964">
            <w:pPr>
              <w:jc w:val="center"/>
              <w:rPr>
                <w:color w:val="000000"/>
              </w:rPr>
            </w:pPr>
            <w:r w:rsidRPr="00D10964">
              <w:rPr>
                <w:color w:val="000000"/>
              </w:rPr>
              <w:t xml:space="preserve"> 2. </w:t>
            </w:r>
          </w:p>
        </w:tc>
        <w:tc>
          <w:tcPr>
            <w:tcW w:w="7935" w:type="dxa"/>
            <w:gridSpan w:val="5"/>
            <w:tcBorders>
              <w:top w:val="single" w:sz="4" w:space="0" w:color="auto"/>
              <w:left w:val="nil"/>
              <w:bottom w:val="single" w:sz="4" w:space="0" w:color="auto"/>
              <w:right w:val="single" w:sz="4" w:space="0" w:color="auto"/>
            </w:tcBorders>
            <w:shd w:val="clear" w:color="auto" w:fill="auto"/>
            <w:vAlign w:val="center"/>
            <w:hideMark/>
          </w:tcPr>
          <w:p w14:paraId="4A69E62A" w14:textId="77777777" w:rsidR="00D10964" w:rsidRPr="00D10964" w:rsidRDefault="00D10964" w:rsidP="00D10964">
            <w:pPr>
              <w:jc w:val="center"/>
              <w:rPr>
                <w:color w:val="000000"/>
              </w:rPr>
            </w:pPr>
            <w:r w:rsidRPr="00D10964">
              <w:rPr>
                <w:color w:val="000000"/>
              </w:rPr>
              <w:t xml:space="preserve"> </w:t>
            </w:r>
            <w:proofErr w:type="spellStart"/>
            <w:r w:rsidRPr="00D10964">
              <w:rPr>
                <w:color w:val="000000"/>
              </w:rPr>
              <w:t>Izpilddokumentācijas</w:t>
            </w:r>
            <w:proofErr w:type="spellEnd"/>
            <w:r w:rsidRPr="00D10964">
              <w:rPr>
                <w:color w:val="000000"/>
              </w:rPr>
              <w:t xml:space="preserve"> (</w:t>
            </w:r>
            <w:proofErr w:type="spellStart"/>
            <w:r w:rsidRPr="00D10964">
              <w:rPr>
                <w:color w:val="000000"/>
              </w:rPr>
              <w:t>izpildshēmu</w:t>
            </w:r>
            <w:proofErr w:type="spellEnd"/>
            <w:r w:rsidRPr="00D10964">
              <w:rPr>
                <w:color w:val="000000"/>
              </w:rPr>
              <w:t>) pieņemšana, reģistrēšana, ievadīšana datu bāzē</w:t>
            </w:r>
            <w:r w:rsidRPr="00D10964">
              <w:rPr>
                <w:color w:val="000000"/>
                <w:vertAlign w:val="superscript"/>
              </w:rPr>
              <w:t>4</w:t>
            </w:r>
            <w:r w:rsidRPr="00D10964">
              <w:rPr>
                <w:color w:val="000000"/>
              </w:rPr>
              <w:t xml:space="preserve">: </w:t>
            </w:r>
          </w:p>
        </w:tc>
      </w:tr>
      <w:tr w:rsidR="00D10964" w:rsidRPr="00D10964" w14:paraId="49E141B0" w14:textId="77777777" w:rsidTr="00210A34">
        <w:trPr>
          <w:trHeight w:val="348"/>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7C48F0D7" w14:textId="77777777" w:rsidR="00D10964" w:rsidRPr="00D10964" w:rsidRDefault="00D10964" w:rsidP="00D10964">
            <w:pPr>
              <w:jc w:val="center"/>
              <w:rPr>
                <w:color w:val="000000"/>
              </w:rPr>
            </w:pPr>
            <w:r w:rsidRPr="00D10964">
              <w:rPr>
                <w:color w:val="000000"/>
              </w:rPr>
              <w:t xml:space="preserve"> 2.1. </w:t>
            </w:r>
          </w:p>
        </w:tc>
        <w:tc>
          <w:tcPr>
            <w:tcW w:w="3048" w:type="dxa"/>
            <w:tcBorders>
              <w:top w:val="nil"/>
              <w:left w:val="nil"/>
              <w:bottom w:val="single" w:sz="4" w:space="0" w:color="auto"/>
              <w:right w:val="single" w:sz="4" w:space="0" w:color="auto"/>
            </w:tcBorders>
            <w:shd w:val="clear" w:color="auto" w:fill="auto"/>
            <w:noWrap/>
            <w:vAlign w:val="center"/>
            <w:hideMark/>
          </w:tcPr>
          <w:p w14:paraId="154C61B8" w14:textId="77777777" w:rsidR="00D10964" w:rsidRPr="00D10964" w:rsidRDefault="00D10964" w:rsidP="00D10964">
            <w:pPr>
              <w:rPr>
                <w:color w:val="000000"/>
              </w:rPr>
            </w:pPr>
            <w:r w:rsidRPr="00D10964">
              <w:rPr>
                <w:color w:val="000000"/>
              </w:rPr>
              <w:t xml:space="preserve"> trases garums līdz 300 metriem </w:t>
            </w:r>
          </w:p>
        </w:tc>
        <w:tc>
          <w:tcPr>
            <w:tcW w:w="1491" w:type="dxa"/>
            <w:tcBorders>
              <w:top w:val="nil"/>
              <w:left w:val="nil"/>
              <w:bottom w:val="single" w:sz="4" w:space="0" w:color="auto"/>
              <w:right w:val="single" w:sz="4" w:space="0" w:color="auto"/>
            </w:tcBorders>
            <w:shd w:val="clear" w:color="auto" w:fill="auto"/>
            <w:noWrap/>
            <w:vAlign w:val="center"/>
            <w:hideMark/>
          </w:tcPr>
          <w:p w14:paraId="2E4D7BD4"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6D943F64" w14:textId="77777777" w:rsidR="00D10964" w:rsidRPr="00D10964" w:rsidRDefault="00D10964" w:rsidP="00D10964">
            <w:pPr>
              <w:jc w:val="center"/>
              <w:rPr>
                <w:color w:val="000000"/>
              </w:rPr>
            </w:pPr>
            <w:r w:rsidRPr="00D10964">
              <w:rPr>
                <w:color w:val="000000"/>
              </w:rPr>
              <w:t xml:space="preserve">9,09   </w:t>
            </w:r>
          </w:p>
        </w:tc>
        <w:tc>
          <w:tcPr>
            <w:tcW w:w="1007" w:type="dxa"/>
            <w:tcBorders>
              <w:top w:val="nil"/>
              <w:left w:val="nil"/>
              <w:bottom w:val="single" w:sz="4" w:space="0" w:color="auto"/>
              <w:right w:val="single" w:sz="4" w:space="0" w:color="auto"/>
            </w:tcBorders>
            <w:shd w:val="clear" w:color="auto" w:fill="auto"/>
            <w:noWrap/>
            <w:vAlign w:val="center"/>
            <w:hideMark/>
          </w:tcPr>
          <w:p w14:paraId="6B50D530" w14:textId="77777777" w:rsidR="00D10964" w:rsidRPr="00D10964" w:rsidRDefault="00D10964" w:rsidP="00D10964">
            <w:pPr>
              <w:jc w:val="center"/>
              <w:rPr>
                <w:color w:val="000000"/>
              </w:rPr>
            </w:pPr>
            <w:r w:rsidRPr="00D10964">
              <w:rPr>
                <w:color w:val="000000"/>
              </w:rPr>
              <w:t xml:space="preserve">1,91   </w:t>
            </w:r>
          </w:p>
        </w:tc>
        <w:tc>
          <w:tcPr>
            <w:tcW w:w="1255" w:type="dxa"/>
            <w:tcBorders>
              <w:top w:val="nil"/>
              <w:left w:val="nil"/>
              <w:bottom w:val="single" w:sz="4" w:space="0" w:color="auto"/>
              <w:right w:val="single" w:sz="4" w:space="0" w:color="auto"/>
            </w:tcBorders>
            <w:shd w:val="clear" w:color="auto" w:fill="auto"/>
            <w:noWrap/>
            <w:vAlign w:val="center"/>
            <w:hideMark/>
          </w:tcPr>
          <w:p w14:paraId="170F8801" w14:textId="77777777" w:rsidR="00D10964" w:rsidRPr="00D10964" w:rsidRDefault="00D10964" w:rsidP="00D10964">
            <w:pPr>
              <w:jc w:val="center"/>
              <w:rPr>
                <w:color w:val="000000"/>
              </w:rPr>
            </w:pPr>
            <w:r w:rsidRPr="00D10964">
              <w:rPr>
                <w:color w:val="000000"/>
              </w:rPr>
              <w:t xml:space="preserve">11,00   </w:t>
            </w:r>
          </w:p>
        </w:tc>
      </w:tr>
      <w:tr w:rsidR="00D10964" w:rsidRPr="00D10964" w14:paraId="311C9346" w14:textId="77777777" w:rsidTr="00210A34">
        <w:trPr>
          <w:trHeight w:val="109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61A1E709" w14:textId="77777777" w:rsidR="00D10964" w:rsidRPr="00D10964" w:rsidRDefault="00D10964" w:rsidP="00D10964">
            <w:pPr>
              <w:jc w:val="center"/>
              <w:rPr>
                <w:color w:val="000000"/>
              </w:rPr>
            </w:pPr>
            <w:r w:rsidRPr="00D10964">
              <w:rPr>
                <w:color w:val="000000"/>
              </w:rPr>
              <w:t xml:space="preserve"> 2.2. </w:t>
            </w:r>
          </w:p>
        </w:tc>
        <w:tc>
          <w:tcPr>
            <w:tcW w:w="3048" w:type="dxa"/>
            <w:tcBorders>
              <w:top w:val="nil"/>
              <w:left w:val="nil"/>
              <w:bottom w:val="single" w:sz="4" w:space="0" w:color="auto"/>
              <w:right w:val="single" w:sz="4" w:space="0" w:color="auto"/>
            </w:tcBorders>
            <w:shd w:val="clear" w:color="auto" w:fill="auto"/>
            <w:vAlign w:val="center"/>
            <w:hideMark/>
          </w:tcPr>
          <w:p w14:paraId="1B2925E7" w14:textId="77777777" w:rsidR="00D10964" w:rsidRPr="00D10964" w:rsidRDefault="00D10964" w:rsidP="00D10964">
            <w:pPr>
              <w:rPr>
                <w:color w:val="000000"/>
              </w:rPr>
            </w:pPr>
            <w:r w:rsidRPr="00D10964">
              <w:rPr>
                <w:color w:val="000000"/>
              </w:rPr>
              <w:t xml:space="preserve"> trases garums virs 300 metriem, papildus par katriem nākamajiem 100 metriem, bet ne vairāk kā 150,00 EUR kopā par vienu objektu</w:t>
            </w:r>
            <w:r w:rsidRPr="00D10964">
              <w:rPr>
                <w:color w:val="000000"/>
                <w:vertAlign w:val="superscript"/>
              </w:rPr>
              <w:t>5</w:t>
            </w:r>
            <w:r w:rsidRPr="00D10964">
              <w:rPr>
                <w:color w:val="000000"/>
              </w:rPr>
              <w:t xml:space="preserve"> </w:t>
            </w:r>
          </w:p>
        </w:tc>
        <w:tc>
          <w:tcPr>
            <w:tcW w:w="1491" w:type="dxa"/>
            <w:tcBorders>
              <w:top w:val="nil"/>
              <w:left w:val="nil"/>
              <w:bottom w:val="single" w:sz="4" w:space="0" w:color="auto"/>
              <w:right w:val="single" w:sz="4" w:space="0" w:color="auto"/>
            </w:tcBorders>
            <w:shd w:val="clear" w:color="auto" w:fill="auto"/>
            <w:noWrap/>
            <w:vAlign w:val="center"/>
            <w:hideMark/>
          </w:tcPr>
          <w:p w14:paraId="149FDC66" w14:textId="77777777" w:rsidR="00D10964" w:rsidRPr="00D10964" w:rsidRDefault="00D10964" w:rsidP="00D10964">
            <w:pPr>
              <w:jc w:val="center"/>
              <w:rPr>
                <w:color w:val="000000"/>
              </w:rPr>
            </w:pPr>
            <w:r w:rsidRPr="00D10964">
              <w:rPr>
                <w:color w:val="000000"/>
              </w:rPr>
              <w:t xml:space="preserve"> 100 m </w:t>
            </w:r>
          </w:p>
        </w:tc>
        <w:tc>
          <w:tcPr>
            <w:tcW w:w="1134" w:type="dxa"/>
            <w:tcBorders>
              <w:top w:val="nil"/>
              <w:left w:val="nil"/>
              <w:bottom w:val="single" w:sz="4" w:space="0" w:color="auto"/>
              <w:right w:val="single" w:sz="4" w:space="0" w:color="auto"/>
            </w:tcBorders>
            <w:shd w:val="clear" w:color="auto" w:fill="auto"/>
            <w:noWrap/>
            <w:vAlign w:val="center"/>
            <w:hideMark/>
          </w:tcPr>
          <w:p w14:paraId="53D6E17C" w14:textId="77777777" w:rsidR="00D10964" w:rsidRPr="00D10964" w:rsidRDefault="00D10964" w:rsidP="00D10964">
            <w:pPr>
              <w:jc w:val="center"/>
              <w:rPr>
                <w:color w:val="000000"/>
              </w:rPr>
            </w:pPr>
            <w:r w:rsidRPr="00D10964">
              <w:rPr>
                <w:color w:val="000000"/>
              </w:rPr>
              <w:t xml:space="preserve">2,48   </w:t>
            </w:r>
          </w:p>
        </w:tc>
        <w:tc>
          <w:tcPr>
            <w:tcW w:w="1007" w:type="dxa"/>
            <w:tcBorders>
              <w:top w:val="nil"/>
              <w:left w:val="nil"/>
              <w:bottom w:val="single" w:sz="4" w:space="0" w:color="auto"/>
              <w:right w:val="single" w:sz="4" w:space="0" w:color="auto"/>
            </w:tcBorders>
            <w:shd w:val="clear" w:color="auto" w:fill="auto"/>
            <w:noWrap/>
            <w:vAlign w:val="center"/>
            <w:hideMark/>
          </w:tcPr>
          <w:p w14:paraId="7595473B" w14:textId="77777777" w:rsidR="00D10964" w:rsidRPr="00D10964" w:rsidRDefault="00D10964" w:rsidP="00D10964">
            <w:pPr>
              <w:jc w:val="center"/>
              <w:rPr>
                <w:color w:val="000000"/>
              </w:rPr>
            </w:pPr>
            <w:r w:rsidRPr="00D10964">
              <w:rPr>
                <w:color w:val="000000"/>
              </w:rPr>
              <w:t xml:space="preserve">0,52   </w:t>
            </w:r>
          </w:p>
        </w:tc>
        <w:tc>
          <w:tcPr>
            <w:tcW w:w="1255" w:type="dxa"/>
            <w:tcBorders>
              <w:top w:val="nil"/>
              <w:left w:val="nil"/>
              <w:bottom w:val="single" w:sz="4" w:space="0" w:color="auto"/>
              <w:right w:val="single" w:sz="4" w:space="0" w:color="auto"/>
            </w:tcBorders>
            <w:shd w:val="clear" w:color="auto" w:fill="auto"/>
            <w:noWrap/>
            <w:vAlign w:val="center"/>
            <w:hideMark/>
          </w:tcPr>
          <w:p w14:paraId="7ADAA5EE" w14:textId="77777777" w:rsidR="00D10964" w:rsidRPr="00D10964" w:rsidRDefault="00D10964" w:rsidP="00D10964">
            <w:pPr>
              <w:rPr>
                <w:color w:val="000000"/>
              </w:rPr>
            </w:pPr>
            <w:r w:rsidRPr="00D10964">
              <w:rPr>
                <w:color w:val="000000"/>
              </w:rPr>
              <w:t xml:space="preserve">   3,00   </w:t>
            </w:r>
          </w:p>
        </w:tc>
      </w:tr>
      <w:tr w:rsidR="00D10964" w:rsidRPr="00D10964" w14:paraId="688B811E" w14:textId="77777777" w:rsidTr="00210A34">
        <w:trPr>
          <w:trHeight w:val="420"/>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304AA8FE" w14:textId="77777777" w:rsidR="00D10964" w:rsidRPr="00D10964" w:rsidRDefault="00D10964" w:rsidP="00D10964">
            <w:pPr>
              <w:jc w:val="center"/>
              <w:rPr>
                <w:color w:val="000000"/>
              </w:rPr>
            </w:pPr>
            <w:r w:rsidRPr="00D10964">
              <w:rPr>
                <w:color w:val="000000"/>
              </w:rPr>
              <w:t xml:space="preserve"> 2.3. </w:t>
            </w:r>
          </w:p>
        </w:tc>
        <w:tc>
          <w:tcPr>
            <w:tcW w:w="3048" w:type="dxa"/>
            <w:tcBorders>
              <w:top w:val="nil"/>
              <w:left w:val="nil"/>
              <w:bottom w:val="single" w:sz="4" w:space="0" w:color="auto"/>
              <w:right w:val="single" w:sz="4" w:space="0" w:color="auto"/>
            </w:tcBorders>
            <w:shd w:val="clear" w:color="auto" w:fill="auto"/>
            <w:noWrap/>
            <w:vAlign w:val="center"/>
            <w:hideMark/>
          </w:tcPr>
          <w:p w14:paraId="3B41D378" w14:textId="77777777" w:rsidR="00D10964" w:rsidRPr="00D10964" w:rsidRDefault="00D10964" w:rsidP="00D10964">
            <w:pPr>
              <w:rPr>
                <w:color w:val="000000"/>
              </w:rPr>
            </w:pPr>
            <w:r w:rsidRPr="00D10964">
              <w:rPr>
                <w:color w:val="000000"/>
              </w:rPr>
              <w:t xml:space="preserve"> objektam, kura platību mēra ha  </w:t>
            </w:r>
          </w:p>
        </w:tc>
        <w:tc>
          <w:tcPr>
            <w:tcW w:w="1491" w:type="dxa"/>
            <w:tcBorders>
              <w:top w:val="nil"/>
              <w:left w:val="nil"/>
              <w:bottom w:val="single" w:sz="4" w:space="0" w:color="auto"/>
              <w:right w:val="single" w:sz="4" w:space="0" w:color="auto"/>
            </w:tcBorders>
            <w:shd w:val="clear" w:color="auto" w:fill="auto"/>
            <w:noWrap/>
            <w:vAlign w:val="center"/>
            <w:hideMark/>
          </w:tcPr>
          <w:p w14:paraId="675A6919"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127EE15E" w14:textId="77777777" w:rsidR="00D10964" w:rsidRPr="00D10964" w:rsidRDefault="00D10964" w:rsidP="00D10964">
            <w:pPr>
              <w:jc w:val="center"/>
              <w:rPr>
                <w:color w:val="000000"/>
              </w:rPr>
            </w:pPr>
            <w:r w:rsidRPr="00D10964">
              <w:rPr>
                <w:color w:val="000000"/>
              </w:rPr>
              <w:t xml:space="preserve">7,44   </w:t>
            </w:r>
          </w:p>
        </w:tc>
        <w:tc>
          <w:tcPr>
            <w:tcW w:w="1007" w:type="dxa"/>
            <w:tcBorders>
              <w:top w:val="nil"/>
              <w:left w:val="nil"/>
              <w:bottom w:val="single" w:sz="4" w:space="0" w:color="auto"/>
              <w:right w:val="single" w:sz="4" w:space="0" w:color="auto"/>
            </w:tcBorders>
            <w:shd w:val="clear" w:color="auto" w:fill="auto"/>
            <w:noWrap/>
            <w:vAlign w:val="center"/>
            <w:hideMark/>
          </w:tcPr>
          <w:p w14:paraId="28987B3D" w14:textId="77777777" w:rsidR="00D10964" w:rsidRPr="00D10964" w:rsidRDefault="00D10964" w:rsidP="00D10964">
            <w:pPr>
              <w:jc w:val="center"/>
              <w:rPr>
                <w:color w:val="000000"/>
              </w:rPr>
            </w:pPr>
            <w:r w:rsidRPr="00D10964">
              <w:rPr>
                <w:color w:val="000000"/>
              </w:rPr>
              <w:t xml:space="preserve">1,56   </w:t>
            </w:r>
          </w:p>
        </w:tc>
        <w:tc>
          <w:tcPr>
            <w:tcW w:w="1255" w:type="dxa"/>
            <w:tcBorders>
              <w:top w:val="nil"/>
              <w:left w:val="nil"/>
              <w:bottom w:val="single" w:sz="4" w:space="0" w:color="auto"/>
              <w:right w:val="single" w:sz="4" w:space="0" w:color="auto"/>
            </w:tcBorders>
            <w:shd w:val="clear" w:color="auto" w:fill="auto"/>
            <w:noWrap/>
            <w:vAlign w:val="center"/>
            <w:hideMark/>
          </w:tcPr>
          <w:p w14:paraId="7CBC8D73" w14:textId="77777777" w:rsidR="00D10964" w:rsidRPr="00D10964" w:rsidRDefault="00D10964" w:rsidP="00D10964">
            <w:pPr>
              <w:jc w:val="center"/>
              <w:rPr>
                <w:color w:val="000000"/>
              </w:rPr>
            </w:pPr>
            <w:r w:rsidRPr="00D10964">
              <w:rPr>
                <w:color w:val="000000"/>
              </w:rPr>
              <w:t xml:space="preserve">9,00   </w:t>
            </w:r>
          </w:p>
        </w:tc>
      </w:tr>
      <w:tr w:rsidR="00D10964" w:rsidRPr="00D10964" w14:paraId="21FD4891" w14:textId="77777777" w:rsidTr="00210A34">
        <w:trPr>
          <w:trHeight w:val="624"/>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4AE53DFB" w14:textId="77777777" w:rsidR="00D10964" w:rsidRPr="00D10964" w:rsidRDefault="00D10964" w:rsidP="00D10964">
            <w:pPr>
              <w:jc w:val="center"/>
              <w:rPr>
                <w:color w:val="000000"/>
              </w:rPr>
            </w:pPr>
            <w:r w:rsidRPr="00D10964">
              <w:rPr>
                <w:color w:val="000000"/>
              </w:rPr>
              <w:t xml:space="preserve"> 3. </w:t>
            </w:r>
          </w:p>
        </w:tc>
        <w:tc>
          <w:tcPr>
            <w:tcW w:w="3048" w:type="dxa"/>
            <w:tcBorders>
              <w:top w:val="nil"/>
              <w:left w:val="nil"/>
              <w:bottom w:val="single" w:sz="4" w:space="0" w:color="auto"/>
              <w:right w:val="single" w:sz="4" w:space="0" w:color="auto"/>
            </w:tcBorders>
            <w:shd w:val="clear" w:color="auto" w:fill="auto"/>
            <w:vAlign w:val="center"/>
            <w:hideMark/>
          </w:tcPr>
          <w:p w14:paraId="5787971B" w14:textId="77777777" w:rsidR="00D10964" w:rsidRPr="00D10964" w:rsidRDefault="00D10964" w:rsidP="00D10964">
            <w:pPr>
              <w:jc w:val="center"/>
              <w:rPr>
                <w:color w:val="000000"/>
              </w:rPr>
            </w:pPr>
            <w:r w:rsidRPr="00D10964">
              <w:rPr>
                <w:color w:val="000000"/>
              </w:rPr>
              <w:t xml:space="preserve"> Galveno </w:t>
            </w:r>
            <w:proofErr w:type="spellStart"/>
            <w:r w:rsidRPr="00D10964">
              <w:rPr>
                <w:color w:val="000000"/>
              </w:rPr>
              <w:t>būvasu</w:t>
            </w:r>
            <w:proofErr w:type="spellEnd"/>
            <w:r w:rsidRPr="00D10964">
              <w:rPr>
                <w:color w:val="000000"/>
              </w:rPr>
              <w:t xml:space="preserve"> reģistrēšana datu bāzē un nosūtīšana pašvaldībai </w:t>
            </w:r>
          </w:p>
        </w:tc>
        <w:tc>
          <w:tcPr>
            <w:tcW w:w="1491" w:type="dxa"/>
            <w:tcBorders>
              <w:top w:val="nil"/>
              <w:left w:val="nil"/>
              <w:bottom w:val="single" w:sz="4" w:space="0" w:color="auto"/>
              <w:right w:val="single" w:sz="4" w:space="0" w:color="auto"/>
            </w:tcBorders>
            <w:shd w:val="clear" w:color="auto" w:fill="auto"/>
            <w:noWrap/>
            <w:vAlign w:val="center"/>
            <w:hideMark/>
          </w:tcPr>
          <w:p w14:paraId="07BCC73F"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70346698" w14:textId="77777777" w:rsidR="00D10964" w:rsidRPr="00D10964" w:rsidRDefault="00D10964" w:rsidP="00D10964">
            <w:pPr>
              <w:jc w:val="center"/>
              <w:rPr>
                <w:color w:val="000000"/>
              </w:rPr>
            </w:pPr>
            <w:r w:rsidRPr="00D10964">
              <w:rPr>
                <w:color w:val="000000"/>
              </w:rPr>
              <w:t xml:space="preserve">9,92   </w:t>
            </w:r>
          </w:p>
        </w:tc>
        <w:tc>
          <w:tcPr>
            <w:tcW w:w="1007" w:type="dxa"/>
            <w:tcBorders>
              <w:top w:val="nil"/>
              <w:left w:val="nil"/>
              <w:bottom w:val="single" w:sz="4" w:space="0" w:color="auto"/>
              <w:right w:val="single" w:sz="4" w:space="0" w:color="auto"/>
            </w:tcBorders>
            <w:shd w:val="clear" w:color="auto" w:fill="auto"/>
            <w:noWrap/>
            <w:vAlign w:val="center"/>
            <w:hideMark/>
          </w:tcPr>
          <w:p w14:paraId="2550C397" w14:textId="77777777" w:rsidR="00D10964" w:rsidRPr="00D10964" w:rsidRDefault="00D10964" w:rsidP="00D10964">
            <w:pPr>
              <w:jc w:val="center"/>
              <w:rPr>
                <w:color w:val="000000"/>
              </w:rPr>
            </w:pPr>
            <w:r w:rsidRPr="00D10964">
              <w:rPr>
                <w:color w:val="000000"/>
              </w:rPr>
              <w:t xml:space="preserve">2,08   </w:t>
            </w:r>
          </w:p>
        </w:tc>
        <w:tc>
          <w:tcPr>
            <w:tcW w:w="1255" w:type="dxa"/>
            <w:tcBorders>
              <w:top w:val="nil"/>
              <w:left w:val="nil"/>
              <w:bottom w:val="single" w:sz="4" w:space="0" w:color="auto"/>
              <w:right w:val="single" w:sz="4" w:space="0" w:color="auto"/>
            </w:tcBorders>
            <w:shd w:val="clear" w:color="auto" w:fill="auto"/>
            <w:noWrap/>
            <w:vAlign w:val="center"/>
            <w:hideMark/>
          </w:tcPr>
          <w:p w14:paraId="266C40C3" w14:textId="77777777" w:rsidR="00D10964" w:rsidRPr="00D10964" w:rsidRDefault="00D10964" w:rsidP="00D10964">
            <w:pPr>
              <w:jc w:val="center"/>
              <w:rPr>
                <w:color w:val="000000"/>
              </w:rPr>
            </w:pPr>
            <w:r w:rsidRPr="00D10964">
              <w:rPr>
                <w:color w:val="000000"/>
              </w:rPr>
              <w:t xml:space="preserve">12,00   </w:t>
            </w:r>
          </w:p>
        </w:tc>
      </w:tr>
      <w:tr w:rsidR="00D10964" w:rsidRPr="00D10964" w14:paraId="618A3127" w14:textId="77777777" w:rsidTr="00210A34">
        <w:trPr>
          <w:trHeight w:val="624"/>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CD5A058" w14:textId="77777777" w:rsidR="00D10964" w:rsidRPr="00D10964" w:rsidRDefault="00D10964" w:rsidP="00D10964">
            <w:pPr>
              <w:jc w:val="center"/>
              <w:rPr>
                <w:color w:val="000000"/>
              </w:rPr>
            </w:pPr>
            <w:r w:rsidRPr="00D10964">
              <w:rPr>
                <w:color w:val="000000"/>
              </w:rPr>
              <w:t xml:space="preserve"> 4.  </w:t>
            </w:r>
          </w:p>
        </w:tc>
        <w:tc>
          <w:tcPr>
            <w:tcW w:w="3048" w:type="dxa"/>
            <w:tcBorders>
              <w:top w:val="nil"/>
              <w:left w:val="nil"/>
              <w:bottom w:val="single" w:sz="4" w:space="0" w:color="auto"/>
              <w:right w:val="single" w:sz="4" w:space="0" w:color="auto"/>
            </w:tcBorders>
            <w:shd w:val="clear" w:color="auto" w:fill="auto"/>
            <w:vAlign w:val="center"/>
            <w:hideMark/>
          </w:tcPr>
          <w:p w14:paraId="7A751640" w14:textId="77777777" w:rsidR="00D10964" w:rsidRPr="00D10964" w:rsidRDefault="00D10964" w:rsidP="00D10964">
            <w:pPr>
              <w:jc w:val="center"/>
              <w:rPr>
                <w:color w:val="000000"/>
              </w:rPr>
            </w:pPr>
            <w:r w:rsidRPr="00D10964">
              <w:rPr>
                <w:color w:val="000000"/>
              </w:rPr>
              <w:t xml:space="preserve"> Vienas būves novietnes pārbaudes ienešana datu bāzē un nosūtīšana pašvaldībai </w:t>
            </w:r>
            <w:r w:rsidRPr="00D10964">
              <w:rPr>
                <w:color w:val="000000"/>
                <w:vertAlign w:val="superscript"/>
              </w:rPr>
              <w:t xml:space="preserve">6, 7 </w:t>
            </w:r>
          </w:p>
        </w:tc>
        <w:tc>
          <w:tcPr>
            <w:tcW w:w="1491" w:type="dxa"/>
            <w:tcBorders>
              <w:top w:val="nil"/>
              <w:left w:val="nil"/>
              <w:bottom w:val="single" w:sz="4" w:space="0" w:color="auto"/>
              <w:right w:val="single" w:sz="4" w:space="0" w:color="auto"/>
            </w:tcBorders>
            <w:shd w:val="clear" w:color="auto" w:fill="auto"/>
            <w:noWrap/>
            <w:vAlign w:val="center"/>
            <w:hideMark/>
          </w:tcPr>
          <w:p w14:paraId="78E37D9F"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4A573E03" w14:textId="77777777" w:rsidR="00D10964" w:rsidRPr="00D10964" w:rsidRDefault="00D10964" w:rsidP="00D10964">
            <w:pPr>
              <w:jc w:val="center"/>
              <w:rPr>
                <w:color w:val="000000"/>
              </w:rPr>
            </w:pPr>
            <w:r w:rsidRPr="00D10964">
              <w:rPr>
                <w:color w:val="000000"/>
              </w:rPr>
              <w:t xml:space="preserve">9,92   </w:t>
            </w:r>
          </w:p>
        </w:tc>
        <w:tc>
          <w:tcPr>
            <w:tcW w:w="1007" w:type="dxa"/>
            <w:tcBorders>
              <w:top w:val="nil"/>
              <w:left w:val="nil"/>
              <w:bottom w:val="single" w:sz="4" w:space="0" w:color="auto"/>
              <w:right w:val="single" w:sz="4" w:space="0" w:color="auto"/>
            </w:tcBorders>
            <w:shd w:val="clear" w:color="auto" w:fill="auto"/>
            <w:noWrap/>
            <w:vAlign w:val="center"/>
            <w:hideMark/>
          </w:tcPr>
          <w:p w14:paraId="0FF2DFAC" w14:textId="77777777" w:rsidR="00D10964" w:rsidRPr="00D10964" w:rsidRDefault="00D10964" w:rsidP="00D10964">
            <w:pPr>
              <w:jc w:val="center"/>
              <w:rPr>
                <w:color w:val="000000"/>
              </w:rPr>
            </w:pPr>
            <w:r w:rsidRPr="00D10964">
              <w:rPr>
                <w:color w:val="000000"/>
              </w:rPr>
              <w:t xml:space="preserve">2,08   </w:t>
            </w:r>
          </w:p>
        </w:tc>
        <w:tc>
          <w:tcPr>
            <w:tcW w:w="1255" w:type="dxa"/>
            <w:tcBorders>
              <w:top w:val="nil"/>
              <w:left w:val="nil"/>
              <w:bottom w:val="single" w:sz="4" w:space="0" w:color="auto"/>
              <w:right w:val="single" w:sz="4" w:space="0" w:color="auto"/>
            </w:tcBorders>
            <w:shd w:val="clear" w:color="auto" w:fill="auto"/>
            <w:noWrap/>
            <w:vAlign w:val="center"/>
            <w:hideMark/>
          </w:tcPr>
          <w:p w14:paraId="737B7025" w14:textId="77777777" w:rsidR="00D10964" w:rsidRPr="00D10964" w:rsidRDefault="00D10964" w:rsidP="00D10964">
            <w:pPr>
              <w:jc w:val="center"/>
              <w:rPr>
                <w:color w:val="000000"/>
              </w:rPr>
            </w:pPr>
            <w:r w:rsidRPr="00D10964">
              <w:rPr>
                <w:color w:val="000000"/>
              </w:rPr>
              <w:t xml:space="preserve">12,00   </w:t>
            </w:r>
          </w:p>
        </w:tc>
      </w:tr>
      <w:tr w:rsidR="00D10964" w:rsidRPr="00D10964" w14:paraId="4202DB54" w14:textId="77777777" w:rsidTr="00210A34">
        <w:trPr>
          <w:trHeight w:val="816"/>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D8C8CCC" w14:textId="77777777" w:rsidR="00D10964" w:rsidRPr="00D10964" w:rsidRDefault="00D10964" w:rsidP="00D10964">
            <w:pPr>
              <w:jc w:val="center"/>
              <w:rPr>
                <w:color w:val="000000"/>
              </w:rPr>
            </w:pPr>
            <w:r w:rsidRPr="00D10964">
              <w:rPr>
                <w:color w:val="000000"/>
              </w:rPr>
              <w:t xml:space="preserve"> 5. </w:t>
            </w:r>
          </w:p>
        </w:tc>
        <w:tc>
          <w:tcPr>
            <w:tcW w:w="7935" w:type="dxa"/>
            <w:gridSpan w:val="5"/>
            <w:tcBorders>
              <w:top w:val="single" w:sz="4" w:space="0" w:color="auto"/>
              <w:left w:val="nil"/>
              <w:bottom w:val="single" w:sz="4" w:space="0" w:color="auto"/>
              <w:right w:val="single" w:sz="4" w:space="0" w:color="000000"/>
            </w:tcBorders>
            <w:shd w:val="clear" w:color="auto" w:fill="auto"/>
            <w:vAlign w:val="center"/>
            <w:hideMark/>
          </w:tcPr>
          <w:p w14:paraId="6402299A" w14:textId="77777777" w:rsidR="00D10964" w:rsidRPr="00D10964" w:rsidRDefault="00D10964" w:rsidP="00D10964">
            <w:pPr>
              <w:jc w:val="center"/>
              <w:rPr>
                <w:color w:val="000000"/>
              </w:rPr>
            </w:pPr>
            <w:r w:rsidRPr="00D10964">
              <w:rPr>
                <w:color w:val="000000"/>
              </w:rPr>
              <w:t xml:space="preserve"> Inženiertīklu pārskata shēmas noformēšana un nosūtīšana pasūtītājam (pārskata shēma izmantojama tikai reklāmas objektu novietnei bez inženiertīklu </w:t>
            </w:r>
            <w:proofErr w:type="spellStart"/>
            <w:r w:rsidRPr="00D10964">
              <w:rPr>
                <w:color w:val="000000"/>
              </w:rPr>
              <w:t>pieslēgumiem</w:t>
            </w:r>
            <w:proofErr w:type="spellEnd"/>
            <w:r w:rsidRPr="00D10964">
              <w:rPr>
                <w:color w:val="000000"/>
              </w:rPr>
              <w:t xml:space="preserve"> un vienkāršoto inženiertīklu pievadu un iekšējo inženiertīklu izbūvei): </w:t>
            </w:r>
          </w:p>
        </w:tc>
      </w:tr>
      <w:tr w:rsidR="00D10964" w:rsidRPr="00D10964" w14:paraId="7CFF906C" w14:textId="77777777" w:rsidTr="00210A34">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2A4EBF4" w14:textId="77777777" w:rsidR="00D10964" w:rsidRPr="00D10964" w:rsidRDefault="00D10964" w:rsidP="00D10964">
            <w:pPr>
              <w:jc w:val="center"/>
              <w:rPr>
                <w:color w:val="000000"/>
              </w:rPr>
            </w:pPr>
            <w:r w:rsidRPr="00D10964">
              <w:rPr>
                <w:color w:val="000000"/>
              </w:rPr>
              <w:t xml:space="preserve"> 5.1. </w:t>
            </w:r>
          </w:p>
        </w:tc>
        <w:tc>
          <w:tcPr>
            <w:tcW w:w="3048" w:type="dxa"/>
            <w:tcBorders>
              <w:top w:val="nil"/>
              <w:left w:val="nil"/>
              <w:bottom w:val="single" w:sz="4" w:space="0" w:color="auto"/>
              <w:right w:val="single" w:sz="4" w:space="0" w:color="auto"/>
            </w:tcBorders>
            <w:shd w:val="clear" w:color="auto" w:fill="auto"/>
            <w:noWrap/>
            <w:vAlign w:val="center"/>
            <w:hideMark/>
          </w:tcPr>
          <w:p w14:paraId="0BFC993B" w14:textId="77777777" w:rsidR="00D10964" w:rsidRPr="00D10964" w:rsidRDefault="00D10964" w:rsidP="00D10964">
            <w:pPr>
              <w:rPr>
                <w:color w:val="000000"/>
              </w:rPr>
            </w:pPr>
            <w:r w:rsidRPr="00D10964">
              <w:rPr>
                <w:color w:val="000000"/>
              </w:rPr>
              <w:t xml:space="preserve"> objekta platība līdz 1,0 ha (ieskaitot)  </w:t>
            </w:r>
          </w:p>
        </w:tc>
        <w:tc>
          <w:tcPr>
            <w:tcW w:w="1491" w:type="dxa"/>
            <w:tcBorders>
              <w:top w:val="nil"/>
              <w:left w:val="nil"/>
              <w:bottom w:val="single" w:sz="4" w:space="0" w:color="auto"/>
              <w:right w:val="single" w:sz="4" w:space="0" w:color="auto"/>
            </w:tcBorders>
            <w:shd w:val="clear" w:color="auto" w:fill="auto"/>
            <w:noWrap/>
            <w:vAlign w:val="center"/>
            <w:hideMark/>
          </w:tcPr>
          <w:p w14:paraId="748F18A4" w14:textId="77777777" w:rsidR="00D10964" w:rsidRPr="00D10964" w:rsidRDefault="00D10964" w:rsidP="00D10964">
            <w:pPr>
              <w:jc w:val="center"/>
              <w:rPr>
                <w:color w:val="000000"/>
              </w:rPr>
            </w:pPr>
            <w:r w:rsidRPr="00D10964">
              <w:rPr>
                <w:color w:val="000000"/>
              </w:rPr>
              <w:t xml:space="preserve"> 1 objekts </w:t>
            </w:r>
          </w:p>
        </w:tc>
        <w:tc>
          <w:tcPr>
            <w:tcW w:w="1134" w:type="dxa"/>
            <w:tcBorders>
              <w:top w:val="nil"/>
              <w:left w:val="nil"/>
              <w:bottom w:val="single" w:sz="4" w:space="0" w:color="auto"/>
              <w:right w:val="single" w:sz="4" w:space="0" w:color="auto"/>
            </w:tcBorders>
            <w:shd w:val="clear" w:color="auto" w:fill="auto"/>
            <w:noWrap/>
            <w:vAlign w:val="center"/>
            <w:hideMark/>
          </w:tcPr>
          <w:p w14:paraId="30B142DB" w14:textId="77777777" w:rsidR="00D10964" w:rsidRPr="00D10964" w:rsidRDefault="00D10964" w:rsidP="00D10964">
            <w:pPr>
              <w:jc w:val="center"/>
              <w:rPr>
                <w:color w:val="000000"/>
              </w:rPr>
            </w:pPr>
            <w:r w:rsidRPr="00D10964">
              <w:rPr>
                <w:color w:val="000000"/>
              </w:rPr>
              <w:t xml:space="preserve">24,79   </w:t>
            </w:r>
          </w:p>
        </w:tc>
        <w:tc>
          <w:tcPr>
            <w:tcW w:w="1007" w:type="dxa"/>
            <w:tcBorders>
              <w:top w:val="nil"/>
              <w:left w:val="nil"/>
              <w:bottom w:val="single" w:sz="4" w:space="0" w:color="auto"/>
              <w:right w:val="single" w:sz="4" w:space="0" w:color="auto"/>
            </w:tcBorders>
            <w:shd w:val="clear" w:color="auto" w:fill="auto"/>
            <w:noWrap/>
            <w:vAlign w:val="center"/>
            <w:hideMark/>
          </w:tcPr>
          <w:p w14:paraId="1B5E9CDC" w14:textId="77777777" w:rsidR="00D10964" w:rsidRPr="00D10964" w:rsidRDefault="00D10964" w:rsidP="00D10964">
            <w:pPr>
              <w:jc w:val="center"/>
              <w:rPr>
                <w:color w:val="000000"/>
              </w:rPr>
            </w:pPr>
            <w:r w:rsidRPr="00D10964">
              <w:rPr>
                <w:color w:val="000000"/>
              </w:rPr>
              <w:t xml:space="preserve">5,21   </w:t>
            </w:r>
          </w:p>
        </w:tc>
        <w:tc>
          <w:tcPr>
            <w:tcW w:w="1255" w:type="dxa"/>
            <w:tcBorders>
              <w:top w:val="nil"/>
              <w:left w:val="nil"/>
              <w:bottom w:val="single" w:sz="4" w:space="0" w:color="auto"/>
              <w:right w:val="single" w:sz="4" w:space="0" w:color="auto"/>
            </w:tcBorders>
            <w:shd w:val="clear" w:color="auto" w:fill="auto"/>
            <w:noWrap/>
            <w:vAlign w:val="center"/>
            <w:hideMark/>
          </w:tcPr>
          <w:p w14:paraId="17B45A79" w14:textId="77777777" w:rsidR="00D10964" w:rsidRPr="00D10964" w:rsidRDefault="00D10964" w:rsidP="00D10964">
            <w:pPr>
              <w:rPr>
                <w:color w:val="000000"/>
              </w:rPr>
            </w:pPr>
            <w:r w:rsidRPr="00D10964">
              <w:rPr>
                <w:color w:val="000000"/>
              </w:rPr>
              <w:t xml:space="preserve">     30,00   </w:t>
            </w:r>
          </w:p>
        </w:tc>
      </w:tr>
      <w:tr w:rsidR="00D10964" w:rsidRPr="00D10964" w14:paraId="3AF80D78" w14:textId="77777777" w:rsidTr="00210A34">
        <w:trPr>
          <w:trHeight w:val="744"/>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73546F79" w14:textId="77777777" w:rsidR="00D10964" w:rsidRPr="00D10964" w:rsidRDefault="00D10964" w:rsidP="00D10964">
            <w:pPr>
              <w:jc w:val="center"/>
              <w:rPr>
                <w:color w:val="000000"/>
              </w:rPr>
            </w:pPr>
            <w:r w:rsidRPr="00D10964">
              <w:rPr>
                <w:color w:val="000000"/>
              </w:rPr>
              <w:lastRenderedPageBreak/>
              <w:t xml:space="preserve"> 5.2. </w:t>
            </w:r>
          </w:p>
        </w:tc>
        <w:tc>
          <w:tcPr>
            <w:tcW w:w="3048" w:type="dxa"/>
            <w:tcBorders>
              <w:top w:val="nil"/>
              <w:left w:val="nil"/>
              <w:bottom w:val="single" w:sz="4" w:space="0" w:color="auto"/>
              <w:right w:val="single" w:sz="4" w:space="0" w:color="auto"/>
            </w:tcBorders>
            <w:shd w:val="clear" w:color="auto" w:fill="auto"/>
            <w:vAlign w:val="center"/>
            <w:hideMark/>
          </w:tcPr>
          <w:p w14:paraId="0945790F" w14:textId="77777777" w:rsidR="00D10964" w:rsidRPr="00D10964" w:rsidRDefault="00D10964" w:rsidP="00D10964">
            <w:pPr>
              <w:rPr>
                <w:color w:val="000000"/>
              </w:rPr>
            </w:pPr>
            <w:r w:rsidRPr="00D10964">
              <w:rPr>
                <w:color w:val="000000"/>
              </w:rPr>
              <w:t xml:space="preserve"> objekta platība virs 1,0 ha, papildus par katru nākamo ha  </w:t>
            </w:r>
          </w:p>
        </w:tc>
        <w:tc>
          <w:tcPr>
            <w:tcW w:w="1491" w:type="dxa"/>
            <w:tcBorders>
              <w:top w:val="nil"/>
              <w:left w:val="nil"/>
              <w:bottom w:val="single" w:sz="4" w:space="0" w:color="auto"/>
              <w:right w:val="single" w:sz="4" w:space="0" w:color="auto"/>
            </w:tcBorders>
            <w:shd w:val="clear" w:color="auto" w:fill="auto"/>
            <w:noWrap/>
            <w:vAlign w:val="center"/>
            <w:hideMark/>
          </w:tcPr>
          <w:p w14:paraId="4941F0EB" w14:textId="77777777" w:rsidR="00D10964" w:rsidRPr="00D10964" w:rsidRDefault="00D10964" w:rsidP="00D10964">
            <w:pPr>
              <w:jc w:val="center"/>
              <w:rPr>
                <w:color w:val="000000"/>
              </w:rPr>
            </w:pPr>
            <w:r w:rsidRPr="00D10964">
              <w:rPr>
                <w:color w:val="000000"/>
              </w:rPr>
              <w:t xml:space="preserve"> ha </w:t>
            </w:r>
          </w:p>
        </w:tc>
        <w:tc>
          <w:tcPr>
            <w:tcW w:w="1134" w:type="dxa"/>
            <w:tcBorders>
              <w:top w:val="nil"/>
              <w:left w:val="nil"/>
              <w:bottom w:val="single" w:sz="4" w:space="0" w:color="auto"/>
              <w:right w:val="single" w:sz="4" w:space="0" w:color="auto"/>
            </w:tcBorders>
            <w:shd w:val="clear" w:color="auto" w:fill="auto"/>
            <w:noWrap/>
            <w:vAlign w:val="center"/>
            <w:hideMark/>
          </w:tcPr>
          <w:p w14:paraId="01C43141" w14:textId="77777777" w:rsidR="00D10964" w:rsidRPr="00D10964" w:rsidRDefault="00D10964" w:rsidP="00D10964">
            <w:pPr>
              <w:jc w:val="center"/>
              <w:rPr>
                <w:color w:val="000000"/>
              </w:rPr>
            </w:pPr>
            <w:r w:rsidRPr="00D10964">
              <w:rPr>
                <w:color w:val="000000"/>
              </w:rPr>
              <w:t xml:space="preserve">4,96   </w:t>
            </w:r>
          </w:p>
        </w:tc>
        <w:tc>
          <w:tcPr>
            <w:tcW w:w="1007" w:type="dxa"/>
            <w:tcBorders>
              <w:top w:val="nil"/>
              <w:left w:val="nil"/>
              <w:bottom w:val="single" w:sz="4" w:space="0" w:color="auto"/>
              <w:right w:val="single" w:sz="4" w:space="0" w:color="auto"/>
            </w:tcBorders>
            <w:shd w:val="clear" w:color="auto" w:fill="auto"/>
            <w:noWrap/>
            <w:vAlign w:val="center"/>
            <w:hideMark/>
          </w:tcPr>
          <w:p w14:paraId="5EA241D5" w14:textId="77777777" w:rsidR="00D10964" w:rsidRPr="00D10964" w:rsidRDefault="00D10964" w:rsidP="00D10964">
            <w:pPr>
              <w:jc w:val="center"/>
              <w:rPr>
                <w:color w:val="000000"/>
              </w:rPr>
            </w:pPr>
            <w:r w:rsidRPr="00D10964">
              <w:rPr>
                <w:color w:val="000000"/>
              </w:rPr>
              <w:t xml:space="preserve">1,04   </w:t>
            </w:r>
          </w:p>
        </w:tc>
        <w:tc>
          <w:tcPr>
            <w:tcW w:w="1255" w:type="dxa"/>
            <w:tcBorders>
              <w:top w:val="nil"/>
              <w:left w:val="nil"/>
              <w:bottom w:val="single" w:sz="4" w:space="0" w:color="auto"/>
              <w:right w:val="single" w:sz="4" w:space="0" w:color="auto"/>
            </w:tcBorders>
            <w:shd w:val="clear" w:color="auto" w:fill="auto"/>
            <w:noWrap/>
            <w:vAlign w:val="center"/>
            <w:hideMark/>
          </w:tcPr>
          <w:p w14:paraId="11C48391" w14:textId="77777777" w:rsidR="00D10964" w:rsidRPr="00D10964" w:rsidRDefault="00D10964" w:rsidP="00D10964">
            <w:pPr>
              <w:jc w:val="center"/>
              <w:rPr>
                <w:color w:val="000000"/>
              </w:rPr>
            </w:pPr>
            <w:r w:rsidRPr="00D10964">
              <w:rPr>
                <w:color w:val="000000"/>
              </w:rPr>
              <w:t xml:space="preserve">6,00   </w:t>
            </w:r>
          </w:p>
        </w:tc>
      </w:tr>
      <w:tr w:rsidR="00D10964" w:rsidRPr="00D10964" w14:paraId="182B9D13" w14:textId="77777777" w:rsidTr="00210A34">
        <w:trPr>
          <w:trHeight w:val="744"/>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98C7C" w14:textId="77777777" w:rsidR="00D10964" w:rsidRPr="00D10964" w:rsidRDefault="00D10964" w:rsidP="00D10964">
            <w:pPr>
              <w:jc w:val="center"/>
              <w:rPr>
                <w:color w:val="000000"/>
              </w:rPr>
            </w:pPr>
            <w:r w:rsidRPr="00D10964">
              <w:rPr>
                <w:color w:val="000000"/>
              </w:rPr>
              <w:t xml:space="preserve"> 6.  </w:t>
            </w:r>
          </w:p>
        </w:tc>
        <w:tc>
          <w:tcPr>
            <w:tcW w:w="3048" w:type="dxa"/>
            <w:tcBorders>
              <w:top w:val="single" w:sz="4" w:space="0" w:color="auto"/>
              <w:left w:val="nil"/>
              <w:bottom w:val="single" w:sz="4" w:space="0" w:color="auto"/>
              <w:right w:val="single" w:sz="4" w:space="0" w:color="auto"/>
            </w:tcBorders>
            <w:shd w:val="clear" w:color="auto" w:fill="auto"/>
            <w:vAlign w:val="center"/>
            <w:hideMark/>
          </w:tcPr>
          <w:p w14:paraId="29FF4D5C" w14:textId="77777777" w:rsidR="00D10964" w:rsidRPr="00D10964" w:rsidRDefault="00D10964" w:rsidP="00D10964">
            <w:pPr>
              <w:jc w:val="center"/>
              <w:rPr>
                <w:color w:val="000000"/>
              </w:rPr>
            </w:pPr>
            <w:r w:rsidRPr="00D10964">
              <w:rPr>
                <w:color w:val="000000"/>
              </w:rPr>
              <w:t xml:space="preserve"> Demontāžas aktu pieņemšana un ienešana datu bāzē </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14:paraId="424793DE" w14:textId="77777777" w:rsidR="00D10964" w:rsidRPr="00D10964" w:rsidRDefault="00D10964" w:rsidP="00D10964">
            <w:pPr>
              <w:jc w:val="center"/>
              <w:rPr>
                <w:color w:val="000000"/>
              </w:rPr>
            </w:pPr>
            <w:r w:rsidRPr="00D10964">
              <w:rPr>
                <w:color w:val="000000"/>
              </w:rPr>
              <w:t xml:space="preserve"> 1 objekts neatkarīgi no apjoma rādītājiem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F00967F" w14:textId="77777777" w:rsidR="00D10964" w:rsidRPr="00D10964" w:rsidRDefault="00D10964" w:rsidP="00D10964">
            <w:pPr>
              <w:jc w:val="center"/>
              <w:rPr>
                <w:color w:val="000000"/>
              </w:rPr>
            </w:pPr>
            <w:r w:rsidRPr="00D10964">
              <w:rPr>
                <w:color w:val="000000"/>
              </w:rPr>
              <w:t>0,00</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649A60B9" w14:textId="77777777" w:rsidR="00D10964" w:rsidRPr="00D10964" w:rsidRDefault="00D10964" w:rsidP="00D10964">
            <w:pPr>
              <w:jc w:val="center"/>
              <w:rPr>
                <w:color w:val="000000"/>
              </w:rPr>
            </w:pPr>
            <w:r w:rsidRPr="00D10964">
              <w:rPr>
                <w:color w:val="000000"/>
              </w:rPr>
              <w:t>0,00</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14:paraId="117D8A34" w14:textId="77777777" w:rsidR="00D10964" w:rsidRPr="00D10964" w:rsidRDefault="00D10964" w:rsidP="00D10964">
            <w:pPr>
              <w:jc w:val="center"/>
              <w:rPr>
                <w:color w:val="000000"/>
              </w:rPr>
            </w:pPr>
            <w:r w:rsidRPr="00D10964">
              <w:rPr>
                <w:color w:val="000000"/>
              </w:rPr>
              <w:t>0,00</w:t>
            </w:r>
          </w:p>
        </w:tc>
      </w:tr>
    </w:tbl>
    <w:p w14:paraId="5C358D82" w14:textId="77777777" w:rsidR="00D10964" w:rsidRPr="00D10964" w:rsidRDefault="00D10964" w:rsidP="00D10964">
      <w:pPr>
        <w:jc w:val="center"/>
        <w:rPr>
          <w:rFonts w:eastAsia="Calibri"/>
          <w:b/>
          <w:sz w:val="22"/>
          <w:szCs w:val="22"/>
        </w:rPr>
      </w:pPr>
    </w:p>
    <w:p w14:paraId="0D82A97E" w14:textId="77777777" w:rsidR="00D10964" w:rsidRPr="00D10964" w:rsidRDefault="00D10964" w:rsidP="00D10964">
      <w:pPr>
        <w:jc w:val="both"/>
        <w:rPr>
          <w:rFonts w:eastAsia="Calibri"/>
          <w:bCs/>
          <w:sz w:val="22"/>
          <w:szCs w:val="22"/>
        </w:rPr>
      </w:pPr>
      <w:r w:rsidRPr="00D10964">
        <w:rPr>
          <w:rFonts w:eastAsia="Calibri"/>
          <w:bCs/>
          <w:sz w:val="22"/>
          <w:szCs w:val="22"/>
        </w:rPr>
        <w:t>Piezīmes.</w:t>
      </w:r>
    </w:p>
    <w:p w14:paraId="68AD0483" w14:textId="77777777" w:rsidR="00D10964" w:rsidRPr="00D10964" w:rsidRDefault="00D10964" w:rsidP="00D10964">
      <w:pPr>
        <w:jc w:val="both"/>
        <w:rPr>
          <w:rFonts w:eastAsia="Calibri"/>
          <w:bCs/>
          <w:sz w:val="22"/>
          <w:szCs w:val="22"/>
        </w:rPr>
      </w:pPr>
    </w:p>
    <w:p w14:paraId="50930934" w14:textId="77777777" w:rsidR="00D10964" w:rsidRPr="00D10964" w:rsidRDefault="00D10964">
      <w:pPr>
        <w:numPr>
          <w:ilvl w:val="0"/>
          <w:numId w:val="89"/>
        </w:numPr>
        <w:tabs>
          <w:tab w:val="left" w:pos="284"/>
        </w:tabs>
        <w:ind w:left="284" w:hanging="284"/>
        <w:contextualSpacing/>
        <w:jc w:val="both"/>
        <w:rPr>
          <w:rFonts w:eastAsia="Calibri"/>
          <w:sz w:val="22"/>
          <w:szCs w:val="22"/>
        </w:rPr>
      </w:pPr>
      <w:r w:rsidRPr="00D10964">
        <w:rPr>
          <w:rFonts w:eastAsia="Calibri"/>
          <w:sz w:val="22"/>
          <w:szCs w:val="22"/>
        </w:rPr>
        <w:t>Maksas pakalpojumi attiecas uz licencētiem vai sertificētiem komersantiem.</w:t>
      </w:r>
    </w:p>
    <w:p w14:paraId="33D4F425" w14:textId="77777777" w:rsidR="00D10964" w:rsidRPr="00D10964" w:rsidRDefault="00D10964">
      <w:pPr>
        <w:numPr>
          <w:ilvl w:val="0"/>
          <w:numId w:val="89"/>
        </w:numPr>
        <w:tabs>
          <w:tab w:val="left" w:pos="284"/>
        </w:tabs>
        <w:ind w:left="284" w:hanging="284"/>
        <w:contextualSpacing/>
        <w:jc w:val="both"/>
        <w:rPr>
          <w:rFonts w:eastAsia="Calibri"/>
          <w:sz w:val="22"/>
          <w:szCs w:val="22"/>
        </w:rPr>
      </w:pPr>
      <w:r w:rsidRPr="00D10964">
        <w:rPr>
          <w:rFonts w:eastAsia="Calibri"/>
          <w:sz w:val="22"/>
          <w:szCs w:val="22"/>
        </w:rPr>
        <w:t>No maksas tiek atbrīvoti: Gulbenes novada pašvaldība, tās iestādes un struktūrvienības, kā arī komersanti, kas veic pasūtījumus Gulbenes novada pašvaldības realizējamo projektu vajadzībām.</w:t>
      </w:r>
    </w:p>
    <w:p w14:paraId="0BA70AA2" w14:textId="77777777" w:rsidR="00D10964" w:rsidRPr="00D10964" w:rsidRDefault="00D10964">
      <w:pPr>
        <w:numPr>
          <w:ilvl w:val="0"/>
          <w:numId w:val="89"/>
        </w:numPr>
        <w:tabs>
          <w:tab w:val="left" w:pos="284"/>
        </w:tabs>
        <w:ind w:left="284" w:hanging="284"/>
        <w:contextualSpacing/>
        <w:jc w:val="both"/>
        <w:rPr>
          <w:rFonts w:eastAsia="Calibri"/>
          <w:sz w:val="22"/>
          <w:szCs w:val="22"/>
        </w:rPr>
      </w:pPr>
      <w:r w:rsidRPr="00D10964">
        <w:rPr>
          <w:rFonts w:eastAsia="Calibri"/>
          <w:sz w:val="22"/>
          <w:szCs w:val="22"/>
        </w:rPr>
        <w:t>Pakalpojumu cenā ir iekļauta samaksa par informācijas izsniegšanu.</w:t>
      </w:r>
    </w:p>
    <w:p w14:paraId="224F9E81" w14:textId="77777777" w:rsidR="00D10964" w:rsidRPr="00D10964" w:rsidRDefault="00D10964">
      <w:pPr>
        <w:numPr>
          <w:ilvl w:val="0"/>
          <w:numId w:val="89"/>
        </w:numPr>
        <w:tabs>
          <w:tab w:val="left" w:pos="284"/>
        </w:tabs>
        <w:ind w:left="284" w:hanging="284"/>
        <w:contextualSpacing/>
        <w:jc w:val="both"/>
        <w:rPr>
          <w:rFonts w:eastAsia="Calibri"/>
          <w:sz w:val="22"/>
          <w:szCs w:val="22"/>
        </w:rPr>
      </w:pPr>
      <w:r w:rsidRPr="00D10964">
        <w:rPr>
          <w:rFonts w:eastAsia="Calibri"/>
          <w:sz w:val="22"/>
          <w:szCs w:val="22"/>
        </w:rPr>
        <w:t>Atbilstoši Ministru kabineta 2018. gada 12. jūnija noteikumiem Nr. 326 “Būvju klasifikācijas noteikumi” inženierkomunikācijas ir cauruļvadi, sakaru un elektropārvades līnijas (kods 22). Cenrāža cena tiek piemērota tikai galvenajam objektam.</w:t>
      </w:r>
    </w:p>
    <w:p w14:paraId="6380706F" w14:textId="77777777" w:rsidR="00D10964" w:rsidRPr="00D10964" w:rsidRDefault="00D10964">
      <w:pPr>
        <w:numPr>
          <w:ilvl w:val="0"/>
          <w:numId w:val="89"/>
        </w:numPr>
        <w:tabs>
          <w:tab w:val="left" w:pos="284"/>
        </w:tabs>
        <w:ind w:left="284" w:hanging="284"/>
        <w:contextualSpacing/>
        <w:jc w:val="both"/>
        <w:rPr>
          <w:rFonts w:eastAsia="Calibri"/>
          <w:sz w:val="22"/>
          <w:szCs w:val="22"/>
        </w:rPr>
      </w:pPr>
      <w:r w:rsidRPr="00D10964">
        <w:rPr>
          <w:rFonts w:eastAsia="Calibri"/>
          <w:sz w:val="22"/>
          <w:szCs w:val="22"/>
        </w:rPr>
        <w:t>Objektos, kuros ir divas vai mazāk apakšzemes komunikācija, tāmei tiek piemērots koeficients 0,8.</w:t>
      </w:r>
    </w:p>
    <w:p w14:paraId="51664DA8" w14:textId="77777777" w:rsidR="00D10964" w:rsidRPr="00D10964" w:rsidRDefault="00D10964">
      <w:pPr>
        <w:numPr>
          <w:ilvl w:val="0"/>
          <w:numId w:val="89"/>
        </w:numPr>
        <w:tabs>
          <w:tab w:val="left" w:pos="284"/>
        </w:tabs>
        <w:ind w:left="284" w:hanging="284"/>
        <w:contextualSpacing/>
        <w:jc w:val="both"/>
        <w:rPr>
          <w:rFonts w:eastAsia="Calibri"/>
          <w:sz w:val="22"/>
          <w:szCs w:val="22"/>
        </w:rPr>
      </w:pPr>
      <w:r w:rsidRPr="00D10964">
        <w:rPr>
          <w:rFonts w:eastAsia="Calibri"/>
          <w:sz w:val="22"/>
          <w:szCs w:val="22"/>
        </w:rPr>
        <w:t xml:space="preserve">Atbilstoši Ministru kabineta 2018. gada 12. jūnija noteikumiem Nr. 326 “Būvju klasifikācijas noteikumi” šie objekti ir ēkas (kods 1), kompleksās būves rūpnieciskās ražošanas uzņēmumos (kods 23) un citas inženierbūves (kods 24). Ja minēto ēku\būvju </w:t>
      </w:r>
      <w:proofErr w:type="spellStart"/>
      <w:r w:rsidRPr="00D10964">
        <w:rPr>
          <w:rFonts w:eastAsia="Calibri"/>
          <w:sz w:val="22"/>
          <w:szCs w:val="22"/>
        </w:rPr>
        <w:t>izpildmērījums</w:t>
      </w:r>
      <w:proofErr w:type="spellEnd"/>
      <w:r w:rsidRPr="00D10964">
        <w:rPr>
          <w:rFonts w:eastAsia="Calibri"/>
          <w:sz w:val="22"/>
          <w:szCs w:val="22"/>
        </w:rPr>
        <w:t xml:space="preserve"> tiek iesniegts vienā plānā ar inženierkomunikāciju </w:t>
      </w:r>
      <w:proofErr w:type="spellStart"/>
      <w:r w:rsidRPr="00D10964">
        <w:rPr>
          <w:rFonts w:eastAsia="Calibri"/>
          <w:sz w:val="22"/>
          <w:szCs w:val="22"/>
        </w:rPr>
        <w:t>izpildmērījumu</w:t>
      </w:r>
      <w:proofErr w:type="spellEnd"/>
      <w:r w:rsidRPr="00D10964">
        <w:rPr>
          <w:rFonts w:eastAsia="Calibri"/>
          <w:sz w:val="22"/>
          <w:szCs w:val="22"/>
        </w:rPr>
        <w:t>, tad papildus cenrāža punktam Nr. 4 tiek piemērots arī cenrāža 2. punkts.</w:t>
      </w:r>
    </w:p>
    <w:p w14:paraId="5CBDFF1F" w14:textId="77777777" w:rsidR="00D10964" w:rsidRPr="00D10964" w:rsidRDefault="00D10964">
      <w:pPr>
        <w:numPr>
          <w:ilvl w:val="0"/>
          <w:numId w:val="89"/>
        </w:numPr>
        <w:tabs>
          <w:tab w:val="left" w:pos="284"/>
        </w:tabs>
        <w:ind w:left="284" w:hanging="284"/>
        <w:contextualSpacing/>
        <w:jc w:val="both"/>
        <w:rPr>
          <w:rFonts w:eastAsia="Calibri"/>
          <w:sz w:val="22"/>
          <w:szCs w:val="22"/>
        </w:rPr>
      </w:pPr>
      <w:r w:rsidRPr="00D10964">
        <w:rPr>
          <w:rFonts w:eastAsia="Calibri"/>
          <w:sz w:val="22"/>
          <w:szCs w:val="22"/>
        </w:rPr>
        <w:t xml:space="preserve">Transporta būvju (kods 21 atbilstoši Ministru kabineta 2018. gada 12. jūnija noteikumiem Nr. 326 “Būvju klasifikācijas noteikumi”) </w:t>
      </w:r>
      <w:proofErr w:type="spellStart"/>
      <w:r w:rsidRPr="00D10964">
        <w:rPr>
          <w:rFonts w:eastAsia="Calibri"/>
          <w:sz w:val="22"/>
          <w:szCs w:val="22"/>
        </w:rPr>
        <w:t>izpildmērījumu</w:t>
      </w:r>
      <w:proofErr w:type="spellEnd"/>
      <w:r w:rsidRPr="00D10964">
        <w:rPr>
          <w:rFonts w:eastAsia="Calibri"/>
          <w:sz w:val="22"/>
          <w:szCs w:val="22"/>
        </w:rPr>
        <w:t xml:space="preserve"> reģistrācijai, kā arī, ja transporta būvju </w:t>
      </w:r>
      <w:proofErr w:type="spellStart"/>
      <w:r w:rsidRPr="00D10964">
        <w:rPr>
          <w:rFonts w:eastAsia="Calibri"/>
          <w:sz w:val="22"/>
          <w:szCs w:val="22"/>
        </w:rPr>
        <w:t>izpildmērījuma</w:t>
      </w:r>
      <w:proofErr w:type="spellEnd"/>
      <w:r w:rsidRPr="00D10964">
        <w:rPr>
          <w:rFonts w:eastAsia="Calibri"/>
          <w:sz w:val="22"/>
          <w:szCs w:val="22"/>
        </w:rPr>
        <w:t xml:space="preserve"> plānā papildus tiek attēloti teritorijas labiekārtojuma elementi un /vai ēkas, būves, inženierkomunikācijas, cenas noteikšanai tiek piemēroti šī cenrāža 1.punkta nosacījumi.</w:t>
      </w:r>
    </w:p>
    <w:p w14:paraId="7FF120F9" w14:textId="77777777" w:rsidR="00D10964" w:rsidRPr="00D10964" w:rsidRDefault="00D10964" w:rsidP="00D10964">
      <w:pPr>
        <w:tabs>
          <w:tab w:val="left" w:pos="993"/>
        </w:tabs>
        <w:spacing w:line="360" w:lineRule="auto"/>
        <w:ind w:left="360"/>
        <w:jc w:val="both"/>
        <w:rPr>
          <w:rFonts w:eastAsia="Calibri"/>
          <w:sz w:val="22"/>
          <w:szCs w:val="22"/>
        </w:rPr>
      </w:pPr>
    </w:p>
    <w:p w14:paraId="608AF30E" w14:textId="77777777" w:rsidR="00D10964" w:rsidRPr="00D10964" w:rsidRDefault="00D10964" w:rsidP="00D10964">
      <w:pPr>
        <w:rPr>
          <w:sz w:val="22"/>
          <w:szCs w:val="22"/>
        </w:rPr>
      </w:pPr>
    </w:p>
    <w:p w14:paraId="4D9B5101" w14:textId="77777777" w:rsidR="00D10964" w:rsidRPr="00D10964" w:rsidRDefault="00D10964" w:rsidP="00D10964">
      <w:pPr>
        <w:rPr>
          <w:sz w:val="22"/>
          <w:szCs w:val="22"/>
        </w:rPr>
      </w:pPr>
    </w:p>
    <w:p w14:paraId="5A7F62F0" w14:textId="77777777" w:rsidR="00D10964" w:rsidRPr="00D10964" w:rsidRDefault="00D10964" w:rsidP="00D10964">
      <w:pPr>
        <w:rPr>
          <w:sz w:val="22"/>
          <w:szCs w:val="22"/>
        </w:rPr>
      </w:pPr>
      <w:r w:rsidRPr="00D10964">
        <w:rPr>
          <w:sz w:val="22"/>
          <w:szCs w:val="22"/>
        </w:rPr>
        <w:t>Gulbenes novada domes priekšsēdētājs</w:t>
      </w:r>
      <w:r w:rsidRPr="00D10964">
        <w:rPr>
          <w:sz w:val="22"/>
          <w:szCs w:val="22"/>
        </w:rPr>
        <w:tab/>
      </w:r>
      <w:r w:rsidRPr="00D10964">
        <w:rPr>
          <w:sz w:val="22"/>
          <w:szCs w:val="22"/>
        </w:rPr>
        <w:tab/>
      </w:r>
      <w:r w:rsidRPr="00D10964">
        <w:rPr>
          <w:sz w:val="22"/>
          <w:szCs w:val="22"/>
        </w:rPr>
        <w:tab/>
      </w:r>
      <w:r w:rsidRPr="00D10964">
        <w:rPr>
          <w:sz w:val="22"/>
          <w:szCs w:val="22"/>
        </w:rPr>
        <w:tab/>
      </w:r>
      <w:r w:rsidRPr="00D10964">
        <w:rPr>
          <w:sz w:val="22"/>
          <w:szCs w:val="22"/>
        </w:rPr>
        <w:tab/>
      </w:r>
      <w:r w:rsidRPr="00D10964">
        <w:rPr>
          <w:sz w:val="22"/>
          <w:szCs w:val="22"/>
        </w:rPr>
        <w:tab/>
        <w:t>A. Caunītis</w:t>
      </w:r>
    </w:p>
    <w:p w14:paraId="64036747" w14:textId="77777777" w:rsidR="00D10964" w:rsidRPr="00D10964" w:rsidRDefault="00D10964" w:rsidP="00D10964">
      <w:pPr>
        <w:ind w:left="360"/>
        <w:rPr>
          <w:sz w:val="22"/>
          <w:szCs w:val="22"/>
        </w:rPr>
      </w:pPr>
    </w:p>
    <w:p w14:paraId="719E03AE" w14:textId="77777777" w:rsidR="00D10964" w:rsidRPr="00D10964" w:rsidRDefault="00D10964" w:rsidP="00D10964">
      <w:pPr>
        <w:tabs>
          <w:tab w:val="left" w:pos="851"/>
        </w:tabs>
        <w:spacing w:line="360" w:lineRule="auto"/>
        <w:ind w:left="360"/>
        <w:jc w:val="both"/>
        <w:rPr>
          <w:rFonts w:eastAsia="Calibri"/>
          <w:sz w:val="22"/>
          <w:szCs w:val="22"/>
        </w:rPr>
      </w:pPr>
    </w:p>
    <w:p w14:paraId="560011D6" w14:textId="77777777" w:rsidR="00D10964" w:rsidRPr="00D10964" w:rsidRDefault="00D10964" w:rsidP="00D10964">
      <w:pPr>
        <w:tabs>
          <w:tab w:val="left" w:pos="851"/>
        </w:tabs>
        <w:spacing w:line="360" w:lineRule="auto"/>
        <w:ind w:left="851" w:hanging="425"/>
        <w:jc w:val="both"/>
        <w:rPr>
          <w:rFonts w:eastAsia="Calibri"/>
          <w:sz w:val="22"/>
          <w:szCs w:val="22"/>
        </w:rPr>
      </w:pPr>
    </w:p>
    <w:p w14:paraId="5BB920AC" w14:textId="77777777" w:rsidR="00D10964" w:rsidRPr="00D10964" w:rsidRDefault="00D10964" w:rsidP="00D10964">
      <w:pPr>
        <w:spacing w:line="360" w:lineRule="auto"/>
        <w:jc w:val="both"/>
        <w:rPr>
          <w:rFonts w:eastAsia="Calibri"/>
          <w:sz w:val="22"/>
          <w:szCs w:val="22"/>
        </w:rPr>
      </w:pPr>
    </w:p>
    <w:p w14:paraId="68274FD5" w14:textId="77777777" w:rsidR="00D10964" w:rsidRPr="00D10964" w:rsidRDefault="00D10964" w:rsidP="00D10964">
      <w:pPr>
        <w:jc w:val="center"/>
        <w:rPr>
          <w:rFonts w:eastAsia="Calibri"/>
          <w:b/>
        </w:rPr>
      </w:pPr>
    </w:p>
    <w:p w14:paraId="5B290599" w14:textId="77777777" w:rsidR="00350478" w:rsidRDefault="00350478">
      <w:pPr>
        <w:spacing w:after="160" w:line="259" w:lineRule="auto"/>
        <w:rPr>
          <w:rFonts w:eastAsiaTheme="minorHAnsi" w:cstheme="minorBidi"/>
          <w:b/>
          <w:lang w:eastAsia="en-US"/>
        </w:rPr>
      </w:pPr>
      <w:r>
        <w:rPr>
          <w:rFonts w:eastAsiaTheme="minorHAnsi" w:cstheme="minorBidi"/>
          <w:b/>
          <w:lang w:eastAsia="en-US"/>
        </w:rPr>
        <w:br w:type="page"/>
      </w:r>
    </w:p>
    <w:p w14:paraId="639BAD1F" w14:textId="0DAA591A" w:rsidR="00D10964" w:rsidRPr="00D10964" w:rsidRDefault="00D10964" w:rsidP="00D10964">
      <w:pPr>
        <w:spacing w:line="257" w:lineRule="auto"/>
        <w:jc w:val="center"/>
        <w:rPr>
          <w:rFonts w:eastAsiaTheme="minorHAnsi" w:cstheme="minorBidi"/>
          <w:b/>
          <w:lang w:eastAsia="en-US"/>
        </w:rPr>
      </w:pPr>
      <w:r w:rsidRPr="00D10964">
        <w:rPr>
          <w:rFonts w:eastAsiaTheme="minorHAnsi" w:cstheme="minorBidi"/>
          <w:b/>
          <w:lang w:eastAsia="en-US"/>
        </w:rPr>
        <w:lastRenderedPageBreak/>
        <w:t>PASKAIDROJUMA RAKSTS</w:t>
      </w:r>
    </w:p>
    <w:p w14:paraId="664D6DD4" w14:textId="77777777" w:rsidR="00D10964" w:rsidRPr="00D10964" w:rsidRDefault="00D10964" w:rsidP="00D10964">
      <w:pPr>
        <w:shd w:val="clear" w:color="auto" w:fill="FFFFFF"/>
        <w:spacing w:after="160"/>
        <w:jc w:val="center"/>
        <w:rPr>
          <w:b/>
          <w:bCs/>
        </w:rPr>
      </w:pPr>
      <w:r w:rsidRPr="00D10964">
        <w:rPr>
          <w:b/>
          <w:bCs/>
        </w:rPr>
        <w:t xml:space="preserve">Gulbenes novada domes </w:t>
      </w:r>
      <w:r w:rsidRPr="00D10964">
        <w:rPr>
          <w:rFonts w:eastAsia="Calibri"/>
          <w:b/>
          <w:lang w:eastAsia="en-US"/>
        </w:rPr>
        <w:t>2022. gada 24.novembra saistošajiem noteikumiem Nr.26 “Par augstas detalizācijas topogrāfiskās informācijas aprites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10964" w:rsidRPr="00D10964" w14:paraId="54651EE9" w14:textId="77777777" w:rsidTr="00210A34">
        <w:trPr>
          <w:trHeight w:val="654"/>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437B499D" w14:textId="77777777" w:rsidR="00D10964" w:rsidRPr="00D10964" w:rsidRDefault="00D10964" w:rsidP="00D10964">
            <w:pPr>
              <w:jc w:val="center"/>
            </w:pPr>
            <w:r w:rsidRPr="00D10964">
              <w:t>Paskaidrojuma raksta sadaļas</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6BC3DF94" w14:textId="77777777" w:rsidR="00D10964" w:rsidRPr="00D10964" w:rsidRDefault="00D10964" w:rsidP="00D10964">
            <w:pPr>
              <w:jc w:val="center"/>
            </w:pPr>
            <w:r w:rsidRPr="00D10964">
              <w:t>Norādāmā informācija</w:t>
            </w:r>
          </w:p>
        </w:tc>
      </w:tr>
      <w:tr w:rsidR="00D10964" w:rsidRPr="00D10964" w14:paraId="6499F10D" w14:textId="77777777" w:rsidTr="00210A34">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465FAB15" w14:textId="77777777" w:rsidR="00D10964" w:rsidRPr="00D10964" w:rsidRDefault="00D10964" w:rsidP="00D10964">
            <w:r w:rsidRPr="00D10964">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tcPr>
          <w:p w14:paraId="5F3327AF" w14:textId="77777777" w:rsidR="00D10964" w:rsidRPr="00D10964" w:rsidRDefault="00D10964" w:rsidP="00D10964">
            <w:pPr>
              <w:ind w:firstLine="262"/>
              <w:jc w:val="both"/>
            </w:pPr>
            <w:r w:rsidRPr="00D10964">
              <w:t xml:space="preserve">Saistošo noteikumu projekts “Par augstas detalizācijas topogrāfiskās informācijas aprites kārtību Gulbenes novadā” (turpmāk – saistošie noteikumi) izdots saskaņā ar Ģeotelpiskās informācijas likuma 13. panta sesto daļu, kas cita starpā noteic, ka pašvaldības dome nosaka augstas detalizācijas topogrāfiskās informācijas iesniegšanas un pieņemšanas kārtību, kā arī minētā likuma 26. panta trešo daļu un septīto </w:t>
            </w:r>
            <w:proofErr w:type="spellStart"/>
            <w:r w:rsidRPr="00D10964">
              <w:t>prim</w:t>
            </w:r>
            <w:proofErr w:type="spellEnd"/>
            <w:r w:rsidRPr="00D10964">
              <w:t xml:space="preserve"> daļu, kas paredz,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esošās ģeotelpiskās informācijas izmantošanu, ģeotelpiskās informācijas pakalpojumiem un maksas piemērošanas kārtību.</w:t>
            </w:r>
          </w:p>
          <w:p w14:paraId="4886435C" w14:textId="77777777" w:rsidR="00D10964" w:rsidRPr="00D10964" w:rsidRDefault="00D10964" w:rsidP="00D10964">
            <w:pPr>
              <w:ind w:firstLine="262"/>
              <w:jc w:val="both"/>
            </w:pPr>
            <w:r w:rsidRPr="00D10964">
              <w:t>Saskaņā ar Ministru kabineta 2012. gada 24. aprīļa noteikumu Nr. 281 “Augstas detalizācijas un topogrāfiskās informācijas un tās centrālās datubāzes noteikumi” 69. punktu vietējā pašvaldība saistošajos noteikumos nosaka tos inženierkomunikāciju turētājus, ar kuriem obligāti nepieciešams saskaņot visus topogrāfiskos plānus, kas izstrādāti attiecīgās pašvaldības teritorijā. Saskaņā ar minēto noteikumu 79. punktu nosaka topogrāfiskās informācijas pārbaudes un reģistrācijas termiņu, kurš nevar būt ilgāks par 10 darbdienām no topogrāfiskās informācijas saņemšanas dienas.</w:t>
            </w:r>
          </w:p>
          <w:p w14:paraId="61D2F1A4" w14:textId="77777777" w:rsidR="00D10964" w:rsidRPr="00D10964" w:rsidRDefault="00D10964" w:rsidP="00D10964">
            <w:pPr>
              <w:ind w:firstLine="262"/>
              <w:jc w:val="both"/>
            </w:pPr>
            <w:r w:rsidRPr="00D10964">
              <w:t>Pašlaik minētos jautājumus daļēji reglamentē Gulbenes novada domes 2010.gada 7.jūlija saistošie noteikumi Nr.13 “Par topogrāfiskās informācijas aprites kārtību Gulbenes novadā”, kurus būtu nepieciešams precizēt. Tomēr, 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esošajos saistošajos noteikumos, bet sagatavots jauns saistošo noteikumu projekts “Par augstas detalizācijas topogrāfiskās informācijas aprites kārtību Gulbenes novadā”.</w:t>
            </w:r>
          </w:p>
          <w:p w14:paraId="748D1CE2" w14:textId="77777777" w:rsidR="00D10964" w:rsidRPr="00D10964" w:rsidRDefault="00D10964" w:rsidP="00D10964">
            <w:pPr>
              <w:ind w:firstLine="262"/>
              <w:jc w:val="both"/>
              <w:rPr>
                <w:color w:val="FF0000"/>
              </w:rPr>
            </w:pPr>
          </w:p>
        </w:tc>
      </w:tr>
      <w:tr w:rsidR="00D10964" w:rsidRPr="00D10964" w14:paraId="2EE99E98" w14:textId="77777777" w:rsidTr="00210A34">
        <w:trPr>
          <w:trHeight w:val="609"/>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00C16FBF" w14:textId="77777777" w:rsidR="00D10964" w:rsidRPr="00D10964" w:rsidRDefault="00D10964" w:rsidP="00D10964">
            <w:r w:rsidRPr="00D10964">
              <w:t>2. Īss projekta satura izklāsts</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tcPr>
          <w:p w14:paraId="17E894B5" w14:textId="77777777" w:rsidR="00D10964" w:rsidRPr="00D10964" w:rsidRDefault="00D10964" w:rsidP="00D10964">
            <w:pPr>
              <w:ind w:firstLine="261"/>
              <w:jc w:val="both"/>
            </w:pPr>
            <w:r w:rsidRPr="00D10964">
              <w:t>Saistošie noteikumi nosaka kārtību, kādā Gulbenes novada administratīvajā teritorijā notiek augstas detalizācijas topogrāfiskās informācijas pārbaude, reģistrācija datubāzē, sagatavošana un izsniegšana, kā arī attiecas uz detālplānojumu un zemes ierīcības projektu grafiskajām daļām.</w:t>
            </w:r>
          </w:p>
          <w:p w14:paraId="509D9E93" w14:textId="77777777" w:rsidR="00D10964" w:rsidRPr="00D10964" w:rsidRDefault="00D10964" w:rsidP="00D10964">
            <w:pPr>
              <w:ind w:firstLine="261"/>
              <w:jc w:val="both"/>
            </w:pPr>
            <w:r w:rsidRPr="00D10964">
              <w:t xml:space="preserve">Saistošie noteikumi nosaka maksas apmērus pret trešajām personām par datu, kuri satur augstas detalizācijas topogrāfisko </w:t>
            </w:r>
            <w:r w:rsidRPr="00D10964">
              <w:lastRenderedPageBreak/>
              <w:t>informāciju, pārbaudi, reģistrāciju Gulbenes novada pašvaldības datubāzē, sagatavošanu un izsniegšanu no pašvaldības datubāzes, kuru izveido un uztur pašvaldības izvēlētā juridiskā persona.</w:t>
            </w:r>
          </w:p>
          <w:p w14:paraId="49D942EF" w14:textId="77777777" w:rsidR="00D10964" w:rsidRPr="00D10964" w:rsidRDefault="00D10964" w:rsidP="00D10964">
            <w:pPr>
              <w:ind w:firstLine="261"/>
              <w:jc w:val="both"/>
            </w:pPr>
            <w:r w:rsidRPr="00D10964">
              <w:t>Saistošie noteikumi nosaka inženierkomunikāciju turētājus, ar kuriem jāsaskaņo topogrāfiskie plāni.</w:t>
            </w:r>
          </w:p>
        </w:tc>
      </w:tr>
      <w:tr w:rsidR="00D10964" w:rsidRPr="00D10964" w14:paraId="6E5AE27E" w14:textId="77777777" w:rsidTr="00210A34">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537609E7" w14:textId="77777777" w:rsidR="00D10964" w:rsidRPr="00D10964" w:rsidRDefault="00D10964" w:rsidP="00D10964">
            <w:r w:rsidRPr="00D10964">
              <w:lastRenderedPageBreak/>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tcPr>
          <w:p w14:paraId="7266D734" w14:textId="77777777" w:rsidR="00D10964" w:rsidRPr="00D10964" w:rsidRDefault="00D10964" w:rsidP="00D10964">
            <w:pPr>
              <w:ind w:firstLine="343"/>
              <w:jc w:val="both"/>
              <w:rPr>
                <w:color w:val="FF0000"/>
              </w:rPr>
            </w:pPr>
            <w:r w:rsidRPr="00D10964">
              <w:rPr>
                <w:rFonts w:eastAsiaTheme="minorHAnsi"/>
                <w:lang w:eastAsia="en-US"/>
              </w:rPr>
              <w:t>Saistošo noteikumu izpilde finansiāli neietekmēs pašvaldības budžetu.</w:t>
            </w:r>
          </w:p>
        </w:tc>
      </w:tr>
      <w:tr w:rsidR="00D10964" w:rsidRPr="00D10964" w14:paraId="0D8828AD" w14:textId="77777777" w:rsidTr="00210A34">
        <w:trPr>
          <w:trHeight w:val="1850"/>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2FAFFEAD" w14:textId="77777777" w:rsidR="00D10964" w:rsidRPr="00D10964" w:rsidRDefault="00D10964" w:rsidP="00D10964">
            <w:r w:rsidRPr="00D10964">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0DC9F2EA" w14:textId="77777777" w:rsidR="00D10964" w:rsidRPr="00D10964" w:rsidRDefault="00D10964" w:rsidP="00D10964">
            <w:pPr>
              <w:ind w:firstLine="202"/>
              <w:jc w:val="both"/>
            </w:pPr>
            <w:r w:rsidRPr="00D10964">
              <w:t>Saistošie noteikumi ir saistoši visām fiziskajām un juridiskajām personām, kas Gulbenes novada administratīvajā teritorijā veic topogrāfiskos un ģeodēziskos uzmērīšanas darbus, zemes ierīcības projektus, veic inženierkomunikāciju, būvju un ceļu inženierbūvju projektēšanu un būvniecību, kā arī kapitālsabiedrībām – inženierkomunikāciju uzturētājiem.</w:t>
            </w:r>
          </w:p>
          <w:p w14:paraId="1778BA1A" w14:textId="77777777" w:rsidR="00D10964" w:rsidRPr="00D10964" w:rsidRDefault="00D10964" w:rsidP="00D10964">
            <w:pPr>
              <w:ind w:firstLine="202"/>
              <w:jc w:val="both"/>
              <w:rPr>
                <w:color w:val="FF0000"/>
              </w:rPr>
            </w:pPr>
          </w:p>
        </w:tc>
      </w:tr>
      <w:tr w:rsidR="00D10964" w:rsidRPr="00D10964" w14:paraId="08F10C21" w14:textId="77777777" w:rsidTr="00210A34">
        <w:trPr>
          <w:trHeight w:val="1938"/>
        </w:trPr>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3B8D3549" w14:textId="77777777" w:rsidR="00D10964" w:rsidRPr="00D10964" w:rsidRDefault="00D10964" w:rsidP="00D10964">
            <w:r w:rsidRPr="00D10964">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33421374" w14:textId="77777777" w:rsidR="00D10964" w:rsidRPr="00D10964" w:rsidRDefault="00D10964" w:rsidP="00D10964">
            <w:pPr>
              <w:ind w:firstLine="202"/>
              <w:jc w:val="both"/>
              <w:rPr>
                <w:color w:val="FF0000"/>
              </w:rPr>
            </w:pPr>
            <w:r w:rsidRPr="00D10964">
              <w:rPr>
                <w:rFonts w:eastAsiaTheme="minorHAnsi"/>
                <w:lang w:eastAsia="en-US"/>
              </w:rPr>
              <w:t xml:space="preserve">Saistošo noteikumu tiesiskais regulējums noteiks konkrētu rīcību augstas detalizācijas topogrāfiskās informācijas pārbaudes, reģistrācija datubāzē, sagatavošanas un izsniegšanas pakalpojumu izmantošanā. Datubāzes turētāja funkcijas veic sabiedrība ar ierobežotu atbildību “TOPO DATI”, vienotais reģistrācijas Nr. 40003621917, </w:t>
            </w:r>
            <w:r w:rsidRPr="00D10964">
              <w:rPr>
                <w:rFonts w:eastAsia="Calibri"/>
                <w:iCs/>
                <w:color w:val="000000"/>
                <w:lang w:eastAsia="en-US"/>
              </w:rPr>
              <w:t xml:space="preserve">juridiskā adrese: </w:t>
            </w:r>
            <w:r w:rsidRPr="00D10964">
              <w:rPr>
                <w:rFonts w:eastAsiaTheme="minorHAnsi"/>
                <w:iCs/>
                <w:lang w:eastAsia="en-US"/>
              </w:rPr>
              <w:t>Ģertrūdes iela 47-3, Rīga, LV-1011.</w:t>
            </w:r>
          </w:p>
        </w:tc>
      </w:tr>
      <w:tr w:rsidR="00D10964" w:rsidRPr="00D10964" w14:paraId="112C74A9" w14:textId="77777777" w:rsidTr="00210A34">
        <w:tc>
          <w:tcPr>
            <w:tcW w:w="1543"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226B104D" w14:textId="77777777" w:rsidR="00D10964" w:rsidRPr="00D10964" w:rsidRDefault="00D10964" w:rsidP="00D10964">
            <w:r w:rsidRPr="00D10964">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tcMar>
              <w:top w:w="85" w:type="dxa"/>
              <w:left w:w="85" w:type="dxa"/>
              <w:bottom w:w="85" w:type="dxa"/>
              <w:right w:w="85" w:type="dxa"/>
            </w:tcMar>
            <w:hideMark/>
          </w:tcPr>
          <w:p w14:paraId="005D2A4D" w14:textId="77777777" w:rsidR="00D10964" w:rsidRPr="00D10964" w:rsidRDefault="00D10964" w:rsidP="00D10964">
            <w:pPr>
              <w:spacing w:after="100" w:afterAutospacing="1" w:line="293" w:lineRule="atLeast"/>
              <w:ind w:firstLine="202"/>
              <w:jc w:val="both"/>
              <w:rPr>
                <w:color w:val="FF0000"/>
              </w:rPr>
            </w:pPr>
            <w:r w:rsidRPr="00D10964">
              <w:rPr>
                <w:rFonts w:eastAsiaTheme="minorHAnsi"/>
                <w:lang w:eastAsia="en-US"/>
              </w:rPr>
              <w:t>Konsultācijas ar privātpersonām nav veiktas. Saistošo noteikumu izstrādes procesā tika ņemta vērā līdzšinējā pieredze datu, kuri satur augstas detalizācijas topogrāfisko informāciju, pārbaudē, reģistrācijā pašvaldības datubāzē, sagatavošanā un izsniegšanā no pašvaldības datubāzes.</w:t>
            </w:r>
            <w:r w:rsidRPr="00D10964">
              <w:rPr>
                <w:color w:val="FF0000"/>
              </w:rPr>
              <w:t xml:space="preserve"> </w:t>
            </w:r>
          </w:p>
        </w:tc>
      </w:tr>
    </w:tbl>
    <w:p w14:paraId="71844312" w14:textId="77777777" w:rsidR="00D10964" w:rsidRPr="00D10964" w:rsidRDefault="00D10964" w:rsidP="00D10964">
      <w:pPr>
        <w:spacing w:after="160" w:line="259" w:lineRule="auto"/>
        <w:rPr>
          <w:rFonts w:eastAsiaTheme="minorHAnsi"/>
          <w:lang w:eastAsia="en-US"/>
        </w:rPr>
      </w:pPr>
    </w:p>
    <w:p w14:paraId="7A0E0347" w14:textId="77777777" w:rsidR="00D10964" w:rsidRPr="00D10964" w:rsidRDefault="00D10964" w:rsidP="00D10964">
      <w:pPr>
        <w:spacing w:after="160" w:line="259" w:lineRule="auto"/>
        <w:ind w:right="566"/>
        <w:rPr>
          <w:rFonts w:eastAsiaTheme="minorHAnsi" w:cstheme="minorBidi"/>
          <w:lang w:eastAsia="en-US"/>
        </w:rPr>
      </w:pPr>
      <w:r w:rsidRPr="00D10964">
        <w:rPr>
          <w:rFonts w:eastAsiaTheme="minorHAnsi" w:cstheme="minorBidi"/>
          <w:lang w:eastAsia="en-US"/>
        </w:rPr>
        <w:t>Gulbenes novada domes priekšsēdētājs</w:t>
      </w:r>
      <w:r w:rsidRPr="00D10964">
        <w:rPr>
          <w:rFonts w:eastAsiaTheme="minorHAnsi" w:cstheme="minorBidi"/>
          <w:lang w:eastAsia="en-US"/>
        </w:rPr>
        <w:tab/>
      </w:r>
      <w:r w:rsidRPr="00D10964">
        <w:rPr>
          <w:rFonts w:eastAsiaTheme="minorHAnsi" w:cstheme="minorBidi"/>
          <w:lang w:eastAsia="en-US"/>
        </w:rPr>
        <w:tab/>
      </w:r>
      <w:r w:rsidRPr="00D10964">
        <w:rPr>
          <w:rFonts w:eastAsiaTheme="minorHAnsi" w:cstheme="minorBidi"/>
          <w:lang w:eastAsia="en-US"/>
        </w:rPr>
        <w:tab/>
      </w:r>
      <w:r w:rsidRPr="00D10964">
        <w:rPr>
          <w:rFonts w:eastAsiaTheme="minorHAnsi" w:cstheme="minorBidi"/>
          <w:lang w:eastAsia="en-US"/>
        </w:rPr>
        <w:tab/>
      </w:r>
      <w:r w:rsidRPr="00D10964">
        <w:rPr>
          <w:rFonts w:eastAsiaTheme="minorHAnsi" w:cstheme="minorBidi"/>
          <w:lang w:eastAsia="en-US"/>
        </w:rPr>
        <w:tab/>
      </w:r>
      <w:proofErr w:type="spellStart"/>
      <w:r w:rsidRPr="00D10964">
        <w:rPr>
          <w:rFonts w:eastAsiaTheme="minorHAnsi" w:cstheme="minorBidi"/>
          <w:lang w:eastAsia="en-US"/>
        </w:rPr>
        <w:t>A.Caunītis</w:t>
      </w:r>
      <w:proofErr w:type="spellEnd"/>
    </w:p>
    <w:p w14:paraId="06A0A2DF" w14:textId="77777777" w:rsidR="00D10964" w:rsidRPr="00D10964" w:rsidRDefault="00D10964" w:rsidP="00D10964">
      <w:pPr>
        <w:spacing w:after="160" w:line="259" w:lineRule="auto"/>
        <w:rPr>
          <w:rFonts w:asciiTheme="minorHAnsi" w:eastAsiaTheme="minorHAnsi" w:hAnsiTheme="minorHAnsi" w:cstheme="minorBidi"/>
          <w:sz w:val="22"/>
          <w:szCs w:val="22"/>
          <w:lang w:eastAsia="en-US"/>
        </w:rPr>
      </w:pPr>
    </w:p>
    <w:p w14:paraId="5E9D4C9E" w14:textId="53914148" w:rsidR="00350478" w:rsidRDefault="00350478">
      <w:pPr>
        <w:spacing w:after="160" w:line="259" w:lineRule="auto"/>
      </w:pPr>
      <w:r>
        <w:br w:type="page"/>
      </w:r>
      <w:r>
        <w:lastRenderedPageBreak/>
        <w:br w:type="page"/>
      </w:r>
    </w:p>
    <w:p w14:paraId="068258FA" w14:textId="77777777" w:rsidR="00350478" w:rsidRDefault="00350478"/>
    <w:tbl>
      <w:tblPr>
        <w:tblW w:w="9356" w:type="dxa"/>
        <w:tblLook w:val="01E0" w:firstRow="1" w:lastRow="1" w:firstColumn="1" w:lastColumn="1" w:noHBand="0" w:noVBand="0"/>
      </w:tblPr>
      <w:tblGrid>
        <w:gridCol w:w="9356"/>
      </w:tblGrid>
      <w:tr w:rsidR="00622E64" w:rsidRPr="00622E64" w14:paraId="65844159" w14:textId="77777777" w:rsidTr="00210A34">
        <w:tc>
          <w:tcPr>
            <w:tcW w:w="9356" w:type="dxa"/>
          </w:tcPr>
          <w:p w14:paraId="44FE2953" w14:textId="4FC89F8A" w:rsidR="00622E64" w:rsidRPr="00622E64" w:rsidRDefault="00622E64" w:rsidP="00622E64">
            <w:pPr>
              <w:jc w:val="center"/>
              <w:rPr>
                <w:sz w:val="32"/>
                <w:szCs w:val="32"/>
              </w:rPr>
            </w:pPr>
            <w:r w:rsidRPr="00622E64">
              <w:rPr>
                <w:noProof/>
              </w:rPr>
              <w:drawing>
                <wp:inline distT="0" distB="0" distL="0" distR="0" wp14:anchorId="3B45D611" wp14:editId="01321A5A">
                  <wp:extent cx="619125" cy="685800"/>
                  <wp:effectExtent l="0" t="0" r="9525"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30344F84" w14:textId="77777777" w:rsidTr="00210A34">
        <w:tc>
          <w:tcPr>
            <w:tcW w:w="9356" w:type="dxa"/>
          </w:tcPr>
          <w:p w14:paraId="1DCBD843" w14:textId="77777777" w:rsidR="00622E64" w:rsidRPr="00622E64" w:rsidRDefault="00622E64" w:rsidP="00622E64">
            <w:pPr>
              <w:spacing w:before="240"/>
              <w:jc w:val="center"/>
              <w:rPr>
                <w:b/>
                <w:sz w:val="32"/>
                <w:szCs w:val="32"/>
              </w:rPr>
            </w:pPr>
            <w:r w:rsidRPr="00622E64">
              <w:rPr>
                <w:b/>
                <w:sz w:val="32"/>
                <w:szCs w:val="32"/>
              </w:rPr>
              <w:t>GULBENES NOVADA PAŠVALDĪBA</w:t>
            </w:r>
          </w:p>
        </w:tc>
      </w:tr>
      <w:tr w:rsidR="00622E64" w:rsidRPr="00622E64" w14:paraId="36D4FB78" w14:textId="77777777" w:rsidTr="00210A34">
        <w:tc>
          <w:tcPr>
            <w:tcW w:w="9356" w:type="dxa"/>
          </w:tcPr>
          <w:p w14:paraId="61DB583D" w14:textId="77777777" w:rsidR="00622E64" w:rsidRPr="00622E64" w:rsidRDefault="00622E64" w:rsidP="00622E64">
            <w:pPr>
              <w:jc w:val="center"/>
            </w:pPr>
            <w:proofErr w:type="spellStart"/>
            <w:r w:rsidRPr="00622E64">
              <w:t>Reģ</w:t>
            </w:r>
            <w:proofErr w:type="spellEnd"/>
            <w:r w:rsidRPr="00622E64">
              <w:t>. Nr. 90009116327</w:t>
            </w:r>
          </w:p>
        </w:tc>
      </w:tr>
      <w:tr w:rsidR="00622E64" w:rsidRPr="00622E64" w14:paraId="18BBE4E5" w14:textId="77777777" w:rsidTr="00210A34">
        <w:tc>
          <w:tcPr>
            <w:tcW w:w="9356" w:type="dxa"/>
          </w:tcPr>
          <w:p w14:paraId="23C0063C" w14:textId="77777777" w:rsidR="00622E64" w:rsidRPr="00622E64" w:rsidRDefault="00622E64" w:rsidP="00622E64">
            <w:pPr>
              <w:jc w:val="center"/>
            </w:pPr>
            <w:r w:rsidRPr="00622E64">
              <w:t>Ābeļu iela 2, Gulbene, Gulbenes nov., LV-4401</w:t>
            </w:r>
          </w:p>
        </w:tc>
      </w:tr>
      <w:tr w:rsidR="00622E64" w:rsidRPr="00622E64" w14:paraId="5E54C72C" w14:textId="77777777" w:rsidTr="00210A34">
        <w:tc>
          <w:tcPr>
            <w:tcW w:w="9356" w:type="dxa"/>
          </w:tcPr>
          <w:p w14:paraId="7B48E866" w14:textId="77777777" w:rsidR="00622E64" w:rsidRPr="00622E64" w:rsidRDefault="00622E64" w:rsidP="00622E64">
            <w:pPr>
              <w:pBdr>
                <w:bottom w:val="single" w:sz="12" w:space="1" w:color="auto"/>
              </w:pBdr>
              <w:jc w:val="center"/>
            </w:pPr>
            <w:r w:rsidRPr="00622E64">
              <w:t>Tālrunis 64497710, mob. 26595362, e-pasts: dome@gulbene.lv, www.gulbene.lv</w:t>
            </w:r>
          </w:p>
          <w:p w14:paraId="37088EA3" w14:textId="77777777" w:rsidR="00622E64" w:rsidRPr="00622E64" w:rsidRDefault="00622E64" w:rsidP="00622E64">
            <w:pPr>
              <w:jc w:val="center"/>
              <w:rPr>
                <w:sz w:val="4"/>
                <w:szCs w:val="4"/>
              </w:rPr>
            </w:pP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p>
        </w:tc>
      </w:tr>
    </w:tbl>
    <w:p w14:paraId="7569D985" w14:textId="77777777" w:rsidR="00622E64" w:rsidRPr="00622E64" w:rsidRDefault="00622E64" w:rsidP="00622E64">
      <w:pPr>
        <w:jc w:val="center"/>
      </w:pPr>
      <w:r w:rsidRPr="00622E64">
        <w:rPr>
          <w:b/>
          <w:bCs/>
        </w:rPr>
        <w:t>GULBENES NOVADA DOMES LĒMUMS</w:t>
      </w:r>
    </w:p>
    <w:p w14:paraId="78CAAACA" w14:textId="77777777" w:rsidR="00622E64" w:rsidRPr="00622E64" w:rsidRDefault="00622E64" w:rsidP="00622E64">
      <w:pPr>
        <w:jc w:val="center"/>
      </w:pPr>
      <w:r w:rsidRPr="00622E64">
        <w:t>Gulbenē</w:t>
      </w:r>
    </w:p>
    <w:p w14:paraId="120701BE" w14:textId="77777777" w:rsidR="00622E64" w:rsidRPr="00622E64" w:rsidRDefault="00622E64" w:rsidP="00622E64">
      <w:pPr>
        <w:jc w:val="cente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622E64" w:rsidRPr="00622E64" w14:paraId="63E58B9A" w14:textId="77777777" w:rsidTr="00210A34">
        <w:tc>
          <w:tcPr>
            <w:tcW w:w="5670" w:type="dxa"/>
          </w:tcPr>
          <w:p w14:paraId="31DAA154" w14:textId="77777777" w:rsidR="00622E64" w:rsidRPr="00622E64" w:rsidRDefault="00622E64" w:rsidP="00622E64">
            <w:pPr>
              <w:rPr>
                <w:rFonts w:eastAsiaTheme="minorHAnsi"/>
                <w:b/>
                <w:bCs/>
                <w:lang w:eastAsia="en-US"/>
              </w:rPr>
            </w:pPr>
            <w:r w:rsidRPr="00622E64">
              <w:rPr>
                <w:rFonts w:eastAsiaTheme="minorHAnsi"/>
                <w:b/>
                <w:bCs/>
                <w:lang w:eastAsia="en-US"/>
              </w:rPr>
              <w:t>2022. gada 24.novembrī</w:t>
            </w:r>
          </w:p>
        </w:tc>
        <w:tc>
          <w:tcPr>
            <w:tcW w:w="3686" w:type="dxa"/>
          </w:tcPr>
          <w:p w14:paraId="2B6BDC0C" w14:textId="77777777" w:rsidR="00622E64" w:rsidRPr="00622E64" w:rsidRDefault="00622E64" w:rsidP="00622E64">
            <w:pPr>
              <w:rPr>
                <w:rFonts w:eastAsiaTheme="minorHAnsi"/>
                <w:b/>
                <w:bCs/>
                <w:lang w:eastAsia="en-US"/>
              </w:rPr>
            </w:pPr>
            <w:r w:rsidRPr="00622E64">
              <w:rPr>
                <w:rFonts w:eastAsiaTheme="minorHAnsi"/>
                <w:b/>
                <w:bCs/>
                <w:lang w:eastAsia="en-US"/>
              </w:rPr>
              <w:t>Nr. GND/2022/1194</w:t>
            </w:r>
          </w:p>
        </w:tc>
      </w:tr>
      <w:tr w:rsidR="00622E64" w:rsidRPr="00622E64" w14:paraId="65AE5CD3" w14:textId="77777777" w:rsidTr="00210A34">
        <w:trPr>
          <w:trHeight w:val="80"/>
        </w:trPr>
        <w:tc>
          <w:tcPr>
            <w:tcW w:w="5670" w:type="dxa"/>
          </w:tcPr>
          <w:p w14:paraId="78298B94" w14:textId="77777777" w:rsidR="00622E64" w:rsidRPr="00622E64" w:rsidRDefault="00622E64" w:rsidP="00622E64">
            <w:pPr>
              <w:rPr>
                <w:rFonts w:eastAsiaTheme="minorHAnsi"/>
                <w:lang w:eastAsia="en-US"/>
              </w:rPr>
            </w:pPr>
          </w:p>
        </w:tc>
        <w:tc>
          <w:tcPr>
            <w:tcW w:w="3686" w:type="dxa"/>
          </w:tcPr>
          <w:p w14:paraId="6CDC9789" w14:textId="77777777" w:rsidR="00622E64" w:rsidRPr="00622E64" w:rsidRDefault="00622E64" w:rsidP="00622E64">
            <w:pPr>
              <w:rPr>
                <w:rFonts w:eastAsiaTheme="minorHAnsi"/>
                <w:b/>
                <w:bCs/>
                <w:lang w:eastAsia="en-US"/>
              </w:rPr>
            </w:pPr>
            <w:r w:rsidRPr="00622E64">
              <w:rPr>
                <w:rFonts w:eastAsiaTheme="minorHAnsi"/>
                <w:b/>
                <w:bCs/>
                <w:lang w:eastAsia="en-US"/>
              </w:rPr>
              <w:t>(protokols Nr. 23; 127.p)</w:t>
            </w:r>
          </w:p>
        </w:tc>
      </w:tr>
    </w:tbl>
    <w:p w14:paraId="6D2C06CE" w14:textId="77777777" w:rsidR="00622E64" w:rsidRPr="00622E64" w:rsidRDefault="00622E64" w:rsidP="00622E64">
      <w:pPr>
        <w:rPr>
          <w:b/>
          <w:bCs/>
        </w:rPr>
      </w:pPr>
    </w:p>
    <w:p w14:paraId="4D0E0C37" w14:textId="77777777" w:rsidR="00622E64" w:rsidRPr="00622E64" w:rsidRDefault="00622E64" w:rsidP="00622E64">
      <w:pPr>
        <w:jc w:val="center"/>
        <w:rPr>
          <w:b/>
        </w:rPr>
      </w:pPr>
      <w:r w:rsidRPr="00622E64">
        <w:rPr>
          <w:b/>
        </w:rPr>
        <w:t xml:space="preserve">Par ieguldījumu SIA “Gulbenes </w:t>
      </w:r>
      <w:proofErr w:type="spellStart"/>
      <w:r w:rsidRPr="00622E64">
        <w:rPr>
          <w:b/>
        </w:rPr>
        <w:t>Energo</w:t>
      </w:r>
      <w:proofErr w:type="spellEnd"/>
      <w:r w:rsidRPr="00622E64">
        <w:rPr>
          <w:b/>
        </w:rPr>
        <w:t xml:space="preserve"> Serviss” pamatkapitālā</w:t>
      </w:r>
    </w:p>
    <w:p w14:paraId="2EF76BBB" w14:textId="77777777" w:rsidR="00622E64" w:rsidRPr="00622E64" w:rsidRDefault="00622E64" w:rsidP="00622E64">
      <w:pPr>
        <w:widowControl w:val="0"/>
        <w:spacing w:line="360" w:lineRule="auto"/>
        <w:ind w:firstLine="720"/>
        <w:jc w:val="both"/>
      </w:pPr>
    </w:p>
    <w:p w14:paraId="64EC9EED" w14:textId="77777777" w:rsidR="00622E64" w:rsidRPr="00622E64" w:rsidRDefault="00622E64" w:rsidP="00622E64">
      <w:pPr>
        <w:widowControl w:val="0"/>
        <w:spacing w:line="360" w:lineRule="auto"/>
        <w:ind w:firstLine="567"/>
        <w:jc w:val="both"/>
        <w:rPr>
          <w:rFonts w:eastAsia="Calibri"/>
          <w:lang w:eastAsia="en-US"/>
        </w:rPr>
      </w:pPr>
      <w:r w:rsidRPr="00622E64">
        <w:rPr>
          <w:rFonts w:eastAsia="Calibri"/>
          <w:lang w:eastAsia="en-US"/>
        </w:rPr>
        <w:t>Atbilstoši Gulbenes novada domes 2018. gada 29. marta lēmumam “Par līguma par ūdenssaimniecības pakalpojumu sniegšanu slēgšanu ar sabiedrību ar ierobežotu atbildību “ALBA” (protokols Nr. 4, 26 .§), Gulbenes novada domes 2018. gada 25. oktobra lēmumam “Par līguma par ūdenssaimniecības pakalpojumu sniegšanu termiņa pagarināšanu” (protokols Nr. 22, 31. §), 2018. gada 12. aprīļa līgumam par ūdenssaimniecības pakalpojumu sniegšanu (</w:t>
      </w:r>
      <w:r w:rsidRPr="00622E64">
        <w:rPr>
          <w:lang w:eastAsia="en-US"/>
        </w:rPr>
        <w:t xml:space="preserve">Gulbenes novada pašvaldībā reģistrēts ar </w:t>
      </w:r>
      <w:r w:rsidRPr="00622E64">
        <w:rPr>
          <w:rFonts w:eastAsia="Calibri"/>
          <w:lang w:eastAsia="en-US"/>
        </w:rPr>
        <w:t xml:space="preserve">Nr. GND/9.13/18/357) un 2018. gada 8. novembra vienošanās par grozījumiem 2018. gada 12. aprīļa līgumā par ūdenssaimniecības pakalpojumu sniegšanu, Gulbenes novada pašvaldība (turpmāk – Pašvaldība) piešķīra sabiedrībai ar ierobežotu atbildību “ALBA”, </w:t>
      </w:r>
      <w:proofErr w:type="spellStart"/>
      <w:r w:rsidRPr="00622E64">
        <w:rPr>
          <w:u w:color="FFFFFF" w:themeColor="background1"/>
        </w:rPr>
        <w:t>reģ</w:t>
      </w:r>
      <w:proofErr w:type="spellEnd"/>
      <w:r w:rsidRPr="00622E64">
        <w:rPr>
          <w:u w:color="FFFFFF" w:themeColor="background1"/>
        </w:rPr>
        <w:t>. Nr. 44603000098 (turpmāk – SIA “ALBA”),</w:t>
      </w:r>
      <w:r w:rsidRPr="00622E64">
        <w:rPr>
          <w:rFonts w:eastAsia="Calibri"/>
          <w:lang w:eastAsia="en-US"/>
        </w:rPr>
        <w:t xml:space="preserve"> īpašas tiesības no 2018. gada 1. aprīļa līdz 2023. gada 31. martam sniegt ūdenssaimniecības pakalpojumus Gulbenes novada Gulbenes pilsētas, Beļavas pagasta </w:t>
      </w:r>
      <w:proofErr w:type="spellStart"/>
      <w:r w:rsidRPr="00622E64">
        <w:rPr>
          <w:rFonts w:eastAsia="Calibri"/>
          <w:lang w:eastAsia="en-US"/>
        </w:rPr>
        <w:t>Svelberģa</w:t>
      </w:r>
      <w:proofErr w:type="spellEnd"/>
      <w:r w:rsidRPr="00622E64">
        <w:rPr>
          <w:rFonts w:eastAsia="Calibri"/>
          <w:lang w:eastAsia="en-US"/>
        </w:rPr>
        <w:t xml:space="preserve"> ciema, Stradu pagasta Ceļmalu ciema, Stāķu ciema un </w:t>
      </w:r>
      <w:proofErr w:type="spellStart"/>
      <w:r w:rsidRPr="00622E64">
        <w:rPr>
          <w:rFonts w:eastAsia="Calibri"/>
          <w:lang w:eastAsia="en-US"/>
        </w:rPr>
        <w:t>Šķieneru</w:t>
      </w:r>
      <w:proofErr w:type="spellEnd"/>
      <w:r w:rsidRPr="00622E64">
        <w:rPr>
          <w:rFonts w:eastAsia="Calibri"/>
          <w:lang w:eastAsia="en-US"/>
        </w:rPr>
        <w:t xml:space="preserve"> ciema administratīvajā teritorijā. Atbilstoši 2018. gada 8. novembra vienošanās par grozījumiem 2018. gada 12. aprīļa līgumā par ūdenssaimniecības pakalpojumu sniegšanu 1.2. punktam Pašvaldība apņēmās nodrošināt pakalpojumu sniedzēju ar pamatlīdzekļiem un citiem aktīviem, kas tiek lietoti pakalpojumu sniegšanā izmantojamās infrastruktūras uzturēšanai, nododot tos pakalpojumu sniedzējam nomā vai ieguldot tos pakalpojumu sniedzēja pamatkapitālā.</w:t>
      </w:r>
    </w:p>
    <w:p w14:paraId="6499DA90" w14:textId="77777777" w:rsidR="00622E64" w:rsidRPr="00622E64" w:rsidRDefault="00622E64" w:rsidP="00622E64">
      <w:pPr>
        <w:widowControl w:val="0"/>
        <w:spacing w:line="360" w:lineRule="auto"/>
        <w:ind w:firstLine="567"/>
        <w:jc w:val="both"/>
      </w:pPr>
      <w:r w:rsidRPr="00622E64">
        <w:rPr>
          <w:u w:color="FFFFFF" w:themeColor="background1"/>
        </w:rPr>
        <w:t xml:space="preserve">Pamatojoties uz Gulbenes novada domes 2020. gada 28. maija lēmumu Nr. GND/2020/264  “Par SIA “Gulbenes nami” un sabiedrības ar ierobežotu atbildību “ALBA” reorganizāciju” </w:t>
      </w:r>
      <w:r w:rsidRPr="00622E64">
        <w:rPr>
          <w:rFonts w:eastAsiaTheme="minorHAnsi"/>
          <w:lang w:eastAsia="en-US"/>
        </w:rPr>
        <w:t xml:space="preserve">un 2020. gada 7. septembrī starp minētajām kapitālsabiedrībām noslēgto reorganizācijas līgumu, ir īstenota </w:t>
      </w:r>
      <w:r w:rsidRPr="00622E64">
        <w:rPr>
          <w:u w:color="FFFFFF" w:themeColor="background1"/>
        </w:rPr>
        <w:t xml:space="preserve">SIA “Gulbenes nami”, </w:t>
      </w:r>
      <w:proofErr w:type="spellStart"/>
      <w:r w:rsidRPr="00622E64">
        <w:rPr>
          <w:u w:color="FFFFFF" w:themeColor="background1"/>
        </w:rPr>
        <w:t>reģ</w:t>
      </w:r>
      <w:proofErr w:type="spellEnd"/>
      <w:r w:rsidRPr="00622E64">
        <w:rPr>
          <w:u w:color="FFFFFF" w:themeColor="background1"/>
        </w:rPr>
        <w:t xml:space="preserve">. Nr. 54603000121, un SIA “ALBA” </w:t>
      </w:r>
      <w:r w:rsidRPr="00622E64">
        <w:rPr>
          <w:rFonts w:eastAsiaTheme="minorHAnsi"/>
          <w:lang w:eastAsia="en-US"/>
        </w:rPr>
        <w:t xml:space="preserve">reorganizācija apvienošanās ceļā. SIA “ALBA” tika pievienota SIA “Gulbenes nami”, kā rezultātā SIA “ALBA” </w:t>
      </w:r>
      <w:r w:rsidRPr="00622E64">
        <w:t xml:space="preserve">nodeva visas savas tiesības un saistības </w:t>
      </w:r>
      <w:r w:rsidRPr="00622E64">
        <w:rPr>
          <w:u w:color="FFFFFF" w:themeColor="background1"/>
        </w:rPr>
        <w:t>pret trešajām personām, kā arī visu sabiedrības mantu un aktīvus</w:t>
      </w:r>
      <w:r w:rsidRPr="00622E64">
        <w:t xml:space="preserve"> </w:t>
      </w:r>
      <w:r w:rsidRPr="00622E64">
        <w:rPr>
          <w:rFonts w:eastAsiaTheme="minorHAnsi"/>
          <w:lang w:eastAsia="en-US"/>
        </w:rPr>
        <w:t xml:space="preserve">SIA “Gulbenes nami” </w:t>
      </w:r>
      <w:r w:rsidRPr="00622E64">
        <w:t xml:space="preserve">un beidza pastāvēt kā atsevišķa juridiska persona bez likvidācijas </w:t>
      </w:r>
      <w:r w:rsidRPr="00622E64">
        <w:lastRenderedPageBreak/>
        <w:t>procesa. 2021. gada 25. janvārī Uzņēmumu reģistrā izdarīts ieraksts par reorganizācijas pabeigšanu.</w:t>
      </w:r>
    </w:p>
    <w:p w14:paraId="7D62B8CD" w14:textId="77777777" w:rsidR="00622E64" w:rsidRPr="00622E64" w:rsidRDefault="00622E64" w:rsidP="00622E64">
      <w:pPr>
        <w:widowControl w:val="0"/>
        <w:spacing w:line="360" w:lineRule="auto"/>
        <w:ind w:firstLine="567"/>
        <w:jc w:val="both"/>
      </w:pPr>
      <w:r w:rsidRPr="00622E64">
        <w:t xml:space="preserve">Atbilstoši SIA “Gulbenes nami” dalībnieku sapulces 2022. gada 9. jūnija lēmumam (protokols Nr. 5) SIA “Gulbenes nami” tika mainīta firma (nosaukums) uz SIA “Gulbenes </w:t>
      </w:r>
      <w:proofErr w:type="spellStart"/>
      <w:r w:rsidRPr="00622E64">
        <w:t>Energo</w:t>
      </w:r>
      <w:proofErr w:type="spellEnd"/>
      <w:r w:rsidRPr="00622E64">
        <w:t xml:space="preserve"> Serviss” (Uzņēmuma reģistrā izmaiņas reģistrētas 2022. gada 15. jūnijā).</w:t>
      </w:r>
    </w:p>
    <w:p w14:paraId="4F587F4A" w14:textId="77777777" w:rsidR="00622E64" w:rsidRPr="00622E64" w:rsidRDefault="00622E64" w:rsidP="00622E64">
      <w:pPr>
        <w:widowControl w:val="0"/>
        <w:spacing w:line="360" w:lineRule="auto"/>
        <w:ind w:firstLine="567"/>
        <w:jc w:val="both"/>
        <w:rPr>
          <w:rFonts w:eastAsia="Calibri"/>
          <w:lang w:eastAsia="en-US"/>
        </w:rPr>
      </w:pPr>
      <w:r w:rsidRPr="00622E64">
        <w:rPr>
          <w:rFonts w:eastAsiaTheme="minorHAnsi"/>
          <w:lang w:eastAsia="en-US"/>
        </w:rPr>
        <w:t>Saskaņā ar Gulbenes novada domes 2022. gada 29. septembra lēmumu Nr. GND/2022/924 (protokols Nr. 19; 93.p) “</w:t>
      </w:r>
      <w:r w:rsidRPr="00622E64">
        <w:t xml:space="preserve">Par ieguldījumu SIA “Gulbenes </w:t>
      </w:r>
      <w:proofErr w:type="spellStart"/>
      <w:r w:rsidRPr="00622E64">
        <w:t>Energo</w:t>
      </w:r>
      <w:proofErr w:type="spellEnd"/>
      <w:r w:rsidRPr="00622E64">
        <w:t xml:space="preserve"> Serviss” pamatkapitālā” nolemts atsavināt un ieguldīt SIA “Gulbenes </w:t>
      </w:r>
      <w:proofErr w:type="spellStart"/>
      <w:r w:rsidRPr="00622E64">
        <w:t>Energo</w:t>
      </w:r>
      <w:proofErr w:type="spellEnd"/>
      <w:r w:rsidRPr="00622E64">
        <w:t xml:space="preserve"> Serviss”, reģistrācijas Nr. 54603000121, juridiskā adrese: Blaumaņa iela 56A, Gulbene, Gulbenes novads, LV-4401, pamatkapitālā Gulbenes novada pašvaldības pamatlīdzekļus 3722695,11 EUR (trīs miljoni septiņi simti divdesmit divi tūkstoši seši simti deviņdesmit pieci </w:t>
      </w:r>
      <w:proofErr w:type="spellStart"/>
      <w:r w:rsidRPr="00622E64">
        <w:rPr>
          <w:i/>
        </w:rPr>
        <w:t>euro</w:t>
      </w:r>
      <w:proofErr w:type="spellEnd"/>
      <w:r w:rsidRPr="00622E64">
        <w:t xml:space="preserve"> vienpadsmit centi) vērtībā, kas nepieciešami </w:t>
      </w:r>
      <w:r w:rsidRPr="00622E64">
        <w:rPr>
          <w:rFonts w:eastAsia="Calibri"/>
          <w:lang w:eastAsia="en-US"/>
        </w:rPr>
        <w:t xml:space="preserve">ūdenssaimniecības pakalpojumu sniegšanai Gulbenes novada Gulbenes pilsētas, Beļavas pagasta </w:t>
      </w:r>
      <w:proofErr w:type="spellStart"/>
      <w:r w:rsidRPr="00622E64">
        <w:rPr>
          <w:rFonts w:eastAsia="Calibri"/>
          <w:lang w:eastAsia="en-US"/>
        </w:rPr>
        <w:t>Svelberģa</w:t>
      </w:r>
      <w:proofErr w:type="spellEnd"/>
      <w:r w:rsidRPr="00622E64">
        <w:rPr>
          <w:rFonts w:eastAsia="Calibri"/>
          <w:lang w:eastAsia="en-US"/>
        </w:rPr>
        <w:t xml:space="preserve"> ciema, Stradu pagasta Ceļmalu ciema, Stāķu ciema un </w:t>
      </w:r>
      <w:proofErr w:type="spellStart"/>
      <w:r w:rsidRPr="00622E64">
        <w:rPr>
          <w:rFonts w:eastAsia="Calibri"/>
          <w:lang w:eastAsia="en-US"/>
        </w:rPr>
        <w:t>Šķieneru</w:t>
      </w:r>
      <w:proofErr w:type="spellEnd"/>
      <w:r w:rsidRPr="00622E64">
        <w:rPr>
          <w:rFonts w:eastAsia="Calibri"/>
          <w:lang w:eastAsia="en-US"/>
        </w:rPr>
        <w:t xml:space="preserve"> ciema administratīvajā teritorijā.</w:t>
      </w:r>
    </w:p>
    <w:p w14:paraId="11182C9A" w14:textId="77777777" w:rsidR="00622E64" w:rsidRPr="00622E64" w:rsidRDefault="00622E64" w:rsidP="00622E64">
      <w:pPr>
        <w:widowControl w:val="0"/>
        <w:spacing w:line="360" w:lineRule="auto"/>
        <w:ind w:firstLine="567"/>
        <w:jc w:val="both"/>
      </w:pPr>
      <w:r w:rsidRPr="00622E64">
        <w:t>Ugunsdzēsības hidranti (pazemes un virszemes) ir viens kopums (savstarpēji saistīti) ar</w:t>
      </w:r>
      <w:r w:rsidRPr="00622E64">
        <w:br/>
        <w:t>ūdensapgādes sistēmu. Gulbenes novada administratīvajā teritorijā galvenokārt tie ir izbūvēti,</w:t>
      </w:r>
      <w:r w:rsidRPr="00622E64">
        <w:br/>
        <w:t xml:space="preserve">realizējot Eiropas Savienības līdzfinansētos projektus. Līdz ar ko daļu ugunsdzēsības hidrantu  Gulbenes novada pašvaldība jau ir ieguldījusi  SIA “Gulbenes </w:t>
      </w:r>
      <w:proofErr w:type="spellStart"/>
      <w:r w:rsidRPr="00622E64">
        <w:t>Energo</w:t>
      </w:r>
      <w:proofErr w:type="spellEnd"/>
      <w:r w:rsidRPr="00622E64">
        <w:t xml:space="preserve"> Serviss” pamatkapitālā, savukārt daļa – joprojām ir Gulbenes novada pašvaldības īpašumā. </w:t>
      </w:r>
    </w:p>
    <w:p w14:paraId="6773C6F1" w14:textId="77777777" w:rsidR="00622E64" w:rsidRPr="00622E64" w:rsidRDefault="00622E64" w:rsidP="00622E64">
      <w:pPr>
        <w:widowControl w:val="0"/>
        <w:spacing w:line="360" w:lineRule="auto"/>
        <w:ind w:firstLine="567"/>
        <w:jc w:val="both"/>
        <w:rPr>
          <w:rFonts w:eastAsia="Calibri"/>
          <w:lang w:eastAsia="en-US"/>
        </w:rPr>
      </w:pPr>
      <w:r w:rsidRPr="00622E64">
        <w:t xml:space="preserve">Ņemot vērā Gulbenes novada Gulbenes pilsētas pārvaldes vadītāja Ginta Āboliņa   priekšlikumu, Gulbenes pilsētas teritorijā izbūvētie hidranti ir ieguldāmi SIA “Gulbene </w:t>
      </w:r>
      <w:proofErr w:type="spellStart"/>
      <w:r w:rsidRPr="00622E64">
        <w:t>Energo</w:t>
      </w:r>
      <w:proofErr w:type="spellEnd"/>
      <w:r w:rsidRPr="00622E64">
        <w:t xml:space="preserve"> Serviss” pamatkapitālā. </w:t>
      </w:r>
    </w:p>
    <w:p w14:paraId="5FA3F1D4" w14:textId="77777777" w:rsidR="00622E64" w:rsidRPr="00622E64" w:rsidRDefault="00622E64" w:rsidP="00622E64">
      <w:pPr>
        <w:suppressAutoHyphens/>
        <w:spacing w:line="360" w:lineRule="auto"/>
        <w:ind w:firstLine="567"/>
        <w:jc w:val="both"/>
        <w:rPr>
          <w:lang w:eastAsia="en-US"/>
        </w:rPr>
      </w:pPr>
      <w:r w:rsidRPr="00622E64">
        <w:rPr>
          <w:lang w:eastAsia="en-US"/>
        </w:rPr>
        <w:t xml:space="preserve">Saskaņā ar likuma “Par pašvaldībām” 14. panta pirmās daļas 1. punktu pašvaldībām, pildot savas funkcijas, ir tiesības veidot pašvaldību kapitālsabiedrības, kā arī ieguldīt savus līdzekļus kapitālsabiedrībās. </w:t>
      </w:r>
    </w:p>
    <w:p w14:paraId="2F812988" w14:textId="77777777" w:rsidR="00622E64" w:rsidRPr="00622E64" w:rsidRDefault="00622E64" w:rsidP="00622E64">
      <w:pPr>
        <w:spacing w:line="360" w:lineRule="auto"/>
        <w:ind w:firstLine="567"/>
        <w:jc w:val="both"/>
      </w:pPr>
      <w:r w:rsidRPr="00622E64">
        <w:t xml:space="preserve">Publiskas personas mantas atsavināšanas likuma 3. panta pirmās daļas 4. punkts nosaka, ka publiskas personas nekustamo un kustamo mantu var atsavināt, ieguldot kapitālsabiedrības pamatkapitālā. Saskaņā šā likuma 40. panta pirmo daļu un 6. panta otro daļu lēmumu par publiskas personas mantas ieguldīšanu esošas kapitālsabiedrības pamatkapitālā pieņem atvasinātas publiskas personas lēmējinstitūcija vai tās noteikta institūcija. </w:t>
      </w:r>
    </w:p>
    <w:p w14:paraId="0923263E" w14:textId="77777777" w:rsidR="00622E64" w:rsidRPr="00622E64" w:rsidRDefault="00622E64" w:rsidP="00622E64">
      <w:pPr>
        <w:widowControl w:val="0"/>
        <w:suppressAutoHyphens/>
        <w:spacing w:line="360" w:lineRule="auto"/>
        <w:ind w:firstLine="567"/>
        <w:jc w:val="both"/>
        <w:rPr>
          <w:rFonts w:eastAsia="SimSun"/>
          <w:lang w:eastAsia="zh-CN" w:bidi="hi-IN"/>
        </w:rPr>
      </w:pPr>
      <w:r w:rsidRPr="00622E64">
        <w:rPr>
          <w:rFonts w:eastAsia="SimSun"/>
          <w:lang w:eastAsia="zh-CN" w:bidi="hi-IN"/>
        </w:rPr>
        <w:t xml:space="preserve">Atbilstoši likuma “Par pašvaldībām” 21. panta pirmās daļas 17. punktam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47ED837" w14:textId="77777777" w:rsidR="00622E64" w:rsidRPr="00622E64" w:rsidRDefault="00622E64" w:rsidP="00622E64">
      <w:pPr>
        <w:widowControl w:val="0"/>
        <w:suppressAutoHyphens/>
        <w:spacing w:line="360" w:lineRule="auto"/>
        <w:ind w:firstLine="567"/>
        <w:jc w:val="both"/>
        <w:rPr>
          <w:bCs/>
        </w:rPr>
      </w:pPr>
      <w:r w:rsidRPr="00622E64">
        <w:rPr>
          <w:rFonts w:eastAsia="SimSun"/>
          <w:lang w:eastAsia="zh-CN" w:bidi="hi-IN"/>
        </w:rPr>
        <w:t xml:space="preserve">Saskaņā ar Publiskas personas kapitāla daļu un kapitālsabiedrību pārvaldības likuma 63. panta pirmās daļas 1. punktu sabiedrības pamatkapitālu var palielināt dalībniekiem izdarot ieguldījumus sabiedrības pamatkapitālā un pretī saņemot attiecīgu skaitu jaunu daļu. Atbilstoši  </w:t>
      </w:r>
      <w:r w:rsidRPr="00622E64">
        <w:rPr>
          <w:rFonts w:eastAsia="SimSun"/>
          <w:lang w:eastAsia="zh-CN" w:bidi="hi-IN"/>
        </w:rPr>
        <w:lastRenderedPageBreak/>
        <w:t>Komerclikuma 151. panta pirmajai daļai pamatkapitālu apmaksā ar naudu vai mantisku ieguldījumu.</w:t>
      </w:r>
      <w:r w:rsidRPr="00622E64">
        <w:t xml:space="preserve"> </w:t>
      </w:r>
      <w:r w:rsidRPr="00622E64">
        <w:rPr>
          <w:bCs/>
        </w:rPr>
        <w:t xml:space="preserve">Publiskas personas kapitāla daļu un kapitālsabiedrību pārvaldības likuma 49. panta pirmā daļa nosaka, ka mantisko ieguldījumu novērtē saskaņā </w:t>
      </w:r>
      <w:r w:rsidRPr="00622E64">
        <w:rPr>
          <w:bCs/>
          <w:color w:val="000000" w:themeColor="text1"/>
        </w:rPr>
        <w:t xml:space="preserve">ar Komerclikuma 154. pantā noteikto. Komerclikuma 153. panta pirmā daļa nosaka, ka par mantiskā ieguldījuma priekšmetu </w:t>
      </w:r>
      <w:r w:rsidRPr="00622E64">
        <w:rPr>
          <w:bCs/>
        </w:rPr>
        <w:t>var būt naudas izteiksmē novērtējama ķermeniska vai bezķermeniska lieta, kuru var izmantot sabiedrības komercdarbībā, izņemot lietas, uz kurām saskaņā ar likumu nevar vērst piedziņu. Komerclikuma 154. panta pirmā daļa nosaka, ka mantisko ieguldījumu novērtē un atzinumu par to sniedz persona, kura iekļauta mantiskā ieguldījuma vērtētāju sarakstā. Komerclikuma 197. panta pirmās daļas 1. punkts nosaka, ka sabiedrības pamatkapitālu var palielināt esošajiem dalībniekiem vai uzņemtajiem jaunajiem dalībniekiem izdarot ieguldījumus sabiedrības pamatkapitālā un pretī saņemot attiecīgu jaunu daļu skaitu, savukārt šā panta ceturtā daļa nosaka, ka mantiskais ieguldījums pamatkapitāla palielināšanas gadījumā atļauts tikai tad, ja to paredz pamatkapitāla palielināšanas noteikumi.</w:t>
      </w:r>
    </w:p>
    <w:p w14:paraId="31397898" w14:textId="77777777" w:rsidR="00622E64" w:rsidRPr="00622E64" w:rsidRDefault="00622E64" w:rsidP="00622E64">
      <w:pPr>
        <w:widowControl w:val="0"/>
        <w:spacing w:line="360" w:lineRule="auto"/>
        <w:ind w:firstLine="567"/>
        <w:jc w:val="both"/>
      </w:pPr>
      <w:r w:rsidRPr="00622E64">
        <w:t xml:space="preserve">Pamatojoties uz Publiskas personas mantas atsavināšanas likuma 3. panta pirmās daļas 4. punktu, 6. panta otro daļu un 40. panta pirmo daļu, likuma “Par pašvaldībām” 14. panta pirmās daļas 1. punktu, 21. panta pirmās daļas 17. punktu, Publiskas personas kapitāla daļu un kapitālsabiedrību pārvaldības likuma 49. panta pirmo daļu, 63. panta pirmās daļas 1. punktu, Komerclikuma 151. panta pirmo daļu, 153. panta pirmo daļu, 154. panta pirmo daļu, 197. panta pirmās daļas 1. punktu un ceturto daļu, ievērojot </w:t>
      </w:r>
      <w:r w:rsidRPr="00622E64">
        <w:rPr>
          <w:lang w:eastAsia="et-EE"/>
        </w:rPr>
        <w:t>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Pr="00622E64">
        <w:t xml:space="preserve">, </w:t>
      </w:r>
      <w:r w:rsidRPr="00622E64">
        <w:rPr>
          <w:bCs/>
        </w:rPr>
        <w:t xml:space="preserve">un Tautsaimniecības un Finanšu komitejas ieteikumu, atklāti balsojot: </w:t>
      </w:r>
      <w:r w:rsidRPr="00622E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622E64">
        <w:t xml:space="preserve">, </w:t>
      </w:r>
      <w:r w:rsidRPr="00622E64">
        <w:rPr>
          <w:color w:val="000000"/>
        </w:rPr>
        <w:t xml:space="preserve"> </w:t>
      </w:r>
      <w:r w:rsidRPr="00622E64">
        <w:t>Gulbenes novada dome NOLEMJ:</w:t>
      </w:r>
    </w:p>
    <w:p w14:paraId="04D4250E" w14:textId="77777777" w:rsidR="00622E64" w:rsidRPr="00622E64" w:rsidRDefault="00622E64">
      <w:pPr>
        <w:numPr>
          <w:ilvl w:val="0"/>
          <w:numId w:val="90"/>
        </w:numPr>
        <w:tabs>
          <w:tab w:val="left" w:pos="993"/>
        </w:tabs>
        <w:spacing w:line="360" w:lineRule="auto"/>
        <w:ind w:left="0" w:firstLine="567"/>
        <w:contextualSpacing/>
        <w:jc w:val="both"/>
      </w:pPr>
      <w:r w:rsidRPr="00622E64">
        <w:t xml:space="preserve">PALIELINĀT SIA “Gulbenes </w:t>
      </w:r>
      <w:proofErr w:type="spellStart"/>
      <w:r w:rsidRPr="00622E64">
        <w:t>Energo</w:t>
      </w:r>
      <w:proofErr w:type="spellEnd"/>
      <w:r w:rsidRPr="00622E64">
        <w:t xml:space="preserve"> Serviss”, reģistrācijas Nr. 54603000121, juridiskā adrese: Blaumaņa iela 56A, Gulbene, Gulbenes novads, LV-4401, pamatkapitālu, atsavinot un ieguldot SIA “Gulbenes </w:t>
      </w:r>
      <w:proofErr w:type="spellStart"/>
      <w:r w:rsidRPr="00622E64">
        <w:t>Energo</w:t>
      </w:r>
      <w:proofErr w:type="spellEnd"/>
      <w:r w:rsidRPr="00622E64">
        <w:t xml:space="preserve"> Serviss” pamatkapitālā Gulbenes novada pašvaldības īpašumu 8709,67 EUR (astoņi tūkstoši septiņi simti deviņi </w:t>
      </w:r>
      <w:proofErr w:type="spellStart"/>
      <w:r w:rsidRPr="00622E64">
        <w:rPr>
          <w:i/>
        </w:rPr>
        <w:t>euro</w:t>
      </w:r>
      <w:proofErr w:type="spellEnd"/>
      <w:r w:rsidRPr="00622E64">
        <w:t xml:space="preserve"> sešdesmit septiņi centi) vērtībā saskaņā ar pielikumu.</w:t>
      </w:r>
    </w:p>
    <w:p w14:paraId="599E48A6" w14:textId="77777777" w:rsidR="00622E64" w:rsidRPr="00622E64" w:rsidRDefault="00622E64" w:rsidP="00622E64">
      <w:pPr>
        <w:widowControl w:val="0"/>
        <w:tabs>
          <w:tab w:val="left" w:pos="993"/>
        </w:tabs>
        <w:suppressAutoHyphens/>
        <w:spacing w:line="360" w:lineRule="auto"/>
        <w:ind w:firstLine="567"/>
        <w:jc w:val="both"/>
        <w:rPr>
          <w:rFonts w:eastAsia="SimSun"/>
          <w:lang w:eastAsia="zh-CN" w:bidi="hi-IN"/>
        </w:rPr>
      </w:pPr>
      <w:r w:rsidRPr="00622E64">
        <w:rPr>
          <w:rFonts w:eastAsia="SimSun"/>
          <w:lang w:eastAsia="zh-CN" w:bidi="hi-IN"/>
        </w:rPr>
        <w:t xml:space="preserve">2. </w:t>
      </w:r>
      <w:r w:rsidRPr="00622E64">
        <w:rPr>
          <w:rFonts w:eastAsia="SimSun"/>
          <w:lang w:eastAsia="zh-CN" w:bidi="hi-IN"/>
        </w:rPr>
        <w:tab/>
        <w:t>UZDOT Gulbenes novada pašvaldības administrācijas Īpašumu pārraudzības nodaļai organizēt šā lēmuma 1.punktā minētās ieguldāmās mantas novērtēšanu atbilstoši Komerclikuma 154. pantā noteiktajam.</w:t>
      </w:r>
    </w:p>
    <w:p w14:paraId="2855FBD9" w14:textId="77777777" w:rsidR="00622E64" w:rsidRPr="00622E64" w:rsidRDefault="00622E64" w:rsidP="00622E64">
      <w:pPr>
        <w:widowControl w:val="0"/>
        <w:tabs>
          <w:tab w:val="left" w:pos="993"/>
        </w:tabs>
        <w:suppressAutoHyphens/>
        <w:spacing w:line="360" w:lineRule="auto"/>
        <w:ind w:firstLine="567"/>
        <w:jc w:val="both"/>
        <w:rPr>
          <w:rFonts w:eastAsia="SimSun"/>
          <w:lang w:eastAsia="zh-CN" w:bidi="hi-IN"/>
        </w:rPr>
      </w:pPr>
      <w:r w:rsidRPr="00622E64">
        <w:rPr>
          <w:rFonts w:eastAsia="SimSun"/>
          <w:lang w:eastAsia="zh-CN" w:bidi="hi-IN"/>
        </w:rPr>
        <w:t>3.</w:t>
      </w:r>
      <w:r w:rsidRPr="00622E64">
        <w:rPr>
          <w:rFonts w:eastAsia="SimSun"/>
          <w:color w:val="00000A"/>
          <w:lang w:eastAsia="zh-CN" w:bidi="hi-IN"/>
        </w:rPr>
        <w:t xml:space="preserve"> </w:t>
      </w:r>
      <w:r w:rsidRPr="00622E64">
        <w:rPr>
          <w:rFonts w:eastAsia="SimSun"/>
          <w:color w:val="00000A"/>
          <w:lang w:eastAsia="zh-CN" w:bidi="hi-IN"/>
        </w:rPr>
        <w:tab/>
      </w:r>
      <w:r w:rsidRPr="00622E64">
        <w:rPr>
          <w:rFonts w:eastAsia="SimSun"/>
          <w:lang w:eastAsia="zh-CN" w:bidi="hi-IN"/>
        </w:rPr>
        <w:t xml:space="preserve">UZDOT SIA “Gulbenes </w:t>
      </w:r>
      <w:proofErr w:type="spellStart"/>
      <w:r w:rsidRPr="00622E64">
        <w:rPr>
          <w:rFonts w:eastAsia="SimSun"/>
          <w:lang w:eastAsia="zh-CN" w:bidi="hi-IN"/>
        </w:rPr>
        <w:t>Energo</w:t>
      </w:r>
      <w:proofErr w:type="spellEnd"/>
      <w:r w:rsidRPr="00622E64">
        <w:rPr>
          <w:rFonts w:eastAsia="SimSun"/>
          <w:lang w:eastAsia="zh-CN" w:bidi="hi-IN"/>
        </w:rPr>
        <w:t xml:space="preserve"> Serviss”, reģistrācijas Nr. 54603000121, juridiskā </w:t>
      </w:r>
      <w:r w:rsidRPr="00622E64">
        <w:rPr>
          <w:rFonts w:eastAsia="SimSun"/>
          <w:lang w:eastAsia="zh-CN" w:bidi="hi-IN"/>
        </w:rPr>
        <w:lastRenderedPageBreak/>
        <w:t xml:space="preserve">adrese: </w:t>
      </w:r>
      <w:r w:rsidRPr="00622E64">
        <w:t>Blaumaņa iela 56A</w:t>
      </w:r>
      <w:r w:rsidRPr="00622E64">
        <w:rPr>
          <w:rFonts w:eastAsia="SimSun"/>
          <w:lang w:eastAsia="zh-CN" w:bidi="hi-IN"/>
        </w:rPr>
        <w:t xml:space="preserve">, Gulbene, Gulbenes novads, LV-4401, kapitāla daļu turētāja pārstāvim un valdei veikt normatīvajos aktos noteiktās darbības pamatkapitāla palielināšanai un </w:t>
      </w:r>
      <w:r w:rsidRPr="00622E64">
        <w:rPr>
          <w:rFonts w:eastAsia="SimSun"/>
          <w:bCs/>
          <w:lang w:eastAsia="zh-CN" w:bidi="hi-IN"/>
        </w:rPr>
        <w:t>izmaiņu reģistrēšanai Latvijas Republikas Uzņēmumu reģistrā</w:t>
      </w:r>
      <w:r w:rsidRPr="00622E64">
        <w:rPr>
          <w:rFonts w:eastAsia="SimSun"/>
          <w:lang w:eastAsia="zh-CN" w:bidi="hi-IN"/>
        </w:rPr>
        <w:t>.</w:t>
      </w:r>
    </w:p>
    <w:p w14:paraId="05AB6AC2" w14:textId="77777777" w:rsidR="00622E64" w:rsidRPr="00622E64" w:rsidRDefault="00622E64" w:rsidP="00622E64">
      <w:pPr>
        <w:widowControl w:val="0"/>
        <w:tabs>
          <w:tab w:val="left" w:pos="993"/>
        </w:tabs>
        <w:suppressAutoHyphens/>
        <w:spacing w:line="360" w:lineRule="auto"/>
        <w:ind w:firstLine="567"/>
        <w:jc w:val="both"/>
        <w:rPr>
          <w:rFonts w:eastAsia="SimSun"/>
          <w:lang w:eastAsia="zh-CN" w:bidi="hi-IN"/>
        </w:rPr>
      </w:pPr>
      <w:r w:rsidRPr="00622E64">
        <w:rPr>
          <w:rFonts w:eastAsia="SimSun"/>
          <w:lang w:eastAsia="zh-CN" w:bidi="hi-IN"/>
        </w:rPr>
        <w:t xml:space="preserve">4. </w:t>
      </w:r>
      <w:r w:rsidRPr="00622E64">
        <w:rPr>
          <w:rFonts w:eastAsia="SimSun"/>
          <w:lang w:eastAsia="zh-CN" w:bidi="hi-IN"/>
        </w:rPr>
        <w:tab/>
        <w:t>Lēmums stājas ar tā pieņemšanas brīdi.</w:t>
      </w:r>
    </w:p>
    <w:p w14:paraId="1C2B4D6D" w14:textId="77777777" w:rsidR="00622E64" w:rsidRPr="00622E64" w:rsidRDefault="00622E64" w:rsidP="00622E64">
      <w:pPr>
        <w:tabs>
          <w:tab w:val="left" w:pos="7655"/>
        </w:tabs>
        <w:spacing w:line="360" w:lineRule="auto"/>
        <w:jc w:val="both"/>
      </w:pPr>
    </w:p>
    <w:p w14:paraId="444603DF" w14:textId="77777777" w:rsidR="00622E64" w:rsidRPr="00622E64" w:rsidRDefault="00622E64" w:rsidP="00622E64">
      <w:pPr>
        <w:tabs>
          <w:tab w:val="left" w:pos="7655"/>
        </w:tabs>
        <w:spacing w:line="360" w:lineRule="auto"/>
        <w:jc w:val="both"/>
      </w:pPr>
      <w:r w:rsidRPr="00622E64">
        <w:t xml:space="preserve">Gulbenes novada domes priekšsēdētājs     </w:t>
      </w:r>
      <w:r w:rsidRPr="00622E64">
        <w:tab/>
        <w:t>A. Caunītis</w:t>
      </w:r>
    </w:p>
    <w:p w14:paraId="4D0F6178" w14:textId="77777777" w:rsidR="00622E64" w:rsidRPr="00622E64" w:rsidRDefault="00622E64" w:rsidP="00622E64">
      <w:pPr>
        <w:spacing w:line="360" w:lineRule="auto"/>
        <w:jc w:val="both"/>
      </w:pPr>
    </w:p>
    <w:p w14:paraId="621B222A" w14:textId="77777777" w:rsidR="00622E64" w:rsidRPr="00622E64" w:rsidRDefault="00622E64" w:rsidP="00622E64">
      <w:pPr>
        <w:spacing w:line="360" w:lineRule="auto"/>
        <w:jc w:val="both"/>
      </w:pPr>
      <w:r w:rsidRPr="00622E64">
        <w:rPr>
          <w:sz w:val="22"/>
          <w:szCs w:val="22"/>
        </w:rPr>
        <w:t xml:space="preserve">Sagatavoja: Inta </w:t>
      </w:r>
      <w:proofErr w:type="spellStart"/>
      <w:r w:rsidRPr="00622E64">
        <w:rPr>
          <w:sz w:val="22"/>
          <w:szCs w:val="22"/>
        </w:rPr>
        <w:t>Bindre</w:t>
      </w:r>
      <w:proofErr w:type="spellEnd"/>
    </w:p>
    <w:p w14:paraId="45FAA2D6" w14:textId="77777777" w:rsidR="00622E64" w:rsidRPr="00622E64" w:rsidRDefault="00622E64" w:rsidP="00622E64"/>
    <w:tbl>
      <w:tblPr>
        <w:tblW w:w="13502" w:type="dxa"/>
        <w:tblInd w:w="-30" w:type="dxa"/>
        <w:tblLayout w:type="fixed"/>
        <w:tblLook w:val="0000" w:firstRow="0" w:lastRow="0" w:firstColumn="0" w:lastColumn="0" w:noHBand="0" w:noVBand="0"/>
      </w:tblPr>
      <w:tblGrid>
        <w:gridCol w:w="595"/>
        <w:gridCol w:w="951"/>
        <w:gridCol w:w="1353"/>
        <w:gridCol w:w="4464"/>
        <w:gridCol w:w="1579"/>
        <w:gridCol w:w="1337"/>
        <w:gridCol w:w="1822"/>
        <w:gridCol w:w="1401"/>
      </w:tblGrid>
      <w:tr w:rsidR="00622E64" w14:paraId="789F850C" w14:textId="77777777" w:rsidTr="00622E64">
        <w:trPr>
          <w:trHeight w:val="290"/>
        </w:trPr>
        <w:tc>
          <w:tcPr>
            <w:tcW w:w="595" w:type="dxa"/>
            <w:tcBorders>
              <w:top w:val="nil"/>
              <w:left w:val="nil"/>
              <w:bottom w:val="nil"/>
              <w:right w:val="nil"/>
            </w:tcBorders>
          </w:tcPr>
          <w:p w14:paraId="2D6729F5"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951" w:type="dxa"/>
            <w:tcBorders>
              <w:top w:val="nil"/>
              <w:left w:val="nil"/>
              <w:bottom w:val="nil"/>
              <w:right w:val="nil"/>
            </w:tcBorders>
          </w:tcPr>
          <w:p w14:paraId="69C178D6"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53" w:type="dxa"/>
            <w:tcBorders>
              <w:top w:val="nil"/>
              <w:left w:val="nil"/>
              <w:bottom w:val="nil"/>
              <w:right w:val="nil"/>
            </w:tcBorders>
          </w:tcPr>
          <w:p w14:paraId="3E45ABF8"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4464" w:type="dxa"/>
            <w:tcBorders>
              <w:top w:val="nil"/>
              <w:left w:val="nil"/>
              <w:bottom w:val="nil"/>
              <w:right w:val="nil"/>
            </w:tcBorders>
          </w:tcPr>
          <w:p w14:paraId="11E31719"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579" w:type="dxa"/>
            <w:tcBorders>
              <w:top w:val="nil"/>
              <w:left w:val="nil"/>
              <w:bottom w:val="nil"/>
              <w:right w:val="nil"/>
            </w:tcBorders>
          </w:tcPr>
          <w:p w14:paraId="4FF9D0EE"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37" w:type="dxa"/>
            <w:tcBorders>
              <w:top w:val="nil"/>
              <w:left w:val="nil"/>
              <w:bottom w:val="nil"/>
              <w:right w:val="nil"/>
            </w:tcBorders>
          </w:tcPr>
          <w:p w14:paraId="3DD112CD"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822" w:type="dxa"/>
            <w:tcBorders>
              <w:top w:val="nil"/>
              <w:left w:val="nil"/>
              <w:bottom w:val="nil"/>
              <w:right w:val="nil"/>
            </w:tcBorders>
          </w:tcPr>
          <w:p w14:paraId="18CB223C"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401" w:type="dxa"/>
            <w:tcBorders>
              <w:top w:val="nil"/>
              <w:left w:val="nil"/>
              <w:bottom w:val="nil"/>
              <w:right w:val="nil"/>
            </w:tcBorders>
          </w:tcPr>
          <w:p w14:paraId="43ED1085"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pielikums</w:t>
            </w:r>
          </w:p>
        </w:tc>
      </w:tr>
      <w:tr w:rsidR="00622E64" w14:paraId="79401FB7" w14:textId="77777777" w:rsidTr="00622E64">
        <w:trPr>
          <w:trHeight w:val="290"/>
        </w:trPr>
        <w:tc>
          <w:tcPr>
            <w:tcW w:w="595" w:type="dxa"/>
            <w:tcBorders>
              <w:top w:val="nil"/>
              <w:left w:val="nil"/>
              <w:bottom w:val="nil"/>
              <w:right w:val="nil"/>
            </w:tcBorders>
          </w:tcPr>
          <w:p w14:paraId="1AC0092F"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951" w:type="dxa"/>
            <w:tcBorders>
              <w:top w:val="nil"/>
              <w:left w:val="nil"/>
              <w:bottom w:val="nil"/>
              <w:right w:val="nil"/>
            </w:tcBorders>
          </w:tcPr>
          <w:p w14:paraId="542D123C"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53" w:type="dxa"/>
            <w:tcBorders>
              <w:top w:val="nil"/>
              <w:left w:val="nil"/>
              <w:bottom w:val="nil"/>
              <w:right w:val="nil"/>
            </w:tcBorders>
          </w:tcPr>
          <w:p w14:paraId="6021708C"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4464" w:type="dxa"/>
            <w:tcBorders>
              <w:top w:val="nil"/>
              <w:left w:val="nil"/>
              <w:bottom w:val="nil"/>
              <w:right w:val="nil"/>
            </w:tcBorders>
          </w:tcPr>
          <w:p w14:paraId="7DE78226"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579" w:type="dxa"/>
            <w:tcBorders>
              <w:top w:val="nil"/>
              <w:left w:val="nil"/>
              <w:bottom w:val="nil"/>
              <w:right w:val="nil"/>
            </w:tcBorders>
          </w:tcPr>
          <w:p w14:paraId="3578DD19" w14:textId="77777777" w:rsidR="00622E64" w:rsidRDefault="00622E64">
            <w:pPr>
              <w:autoSpaceDE w:val="0"/>
              <w:autoSpaceDN w:val="0"/>
              <w:adjustRightInd w:val="0"/>
              <w:jc w:val="right"/>
              <w:rPr>
                <w:rFonts w:eastAsiaTheme="minorHAnsi"/>
                <w:color w:val="000000"/>
                <w:sz w:val="22"/>
                <w:szCs w:val="22"/>
                <w:lang w:eastAsia="en-US"/>
              </w:rPr>
            </w:pPr>
          </w:p>
        </w:tc>
        <w:tc>
          <w:tcPr>
            <w:tcW w:w="1337" w:type="dxa"/>
            <w:tcBorders>
              <w:top w:val="nil"/>
              <w:left w:val="nil"/>
              <w:bottom w:val="nil"/>
              <w:right w:val="nil"/>
            </w:tcBorders>
          </w:tcPr>
          <w:p w14:paraId="78C6D422" w14:textId="77777777" w:rsidR="00622E64" w:rsidRDefault="00622E64">
            <w:pPr>
              <w:autoSpaceDE w:val="0"/>
              <w:autoSpaceDN w:val="0"/>
              <w:adjustRightInd w:val="0"/>
              <w:jc w:val="right"/>
              <w:rPr>
                <w:rFonts w:eastAsiaTheme="minorHAnsi"/>
                <w:color w:val="000000"/>
                <w:sz w:val="22"/>
                <w:szCs w:val="22"/>
                <w:lang w:eastAsia="en-US"/>
              </w:rPr>
            </w:pPr>
          </w:p>
        </w:tc>
        <w:tc>
          <w:tcPr>
            <w:tcW w:w="1822" w:type="dxa"/>
            <w:tcBorders>
              <w:top w:val="nil"/>
              <w:left w:val="nil"/>
              <w:bottom w:val="nil"/>
              <w:right w:val="nil"/>
            </w:tcBorders>
          </w:tcPr>
          <w:p w14:paraId="7EC50433" w14:textId="77777777" w:rsidR="00622E64" w:rsidRDefault="00622E64">
            <w:pPr>
              <w:autoSpaceDE w:val="0"/>
              <w:autoSpaceDN w:val="0"/>
              <w:adjustRightInd w:val="0"/>
              <w:jc w:val="right"/>
              <w:rPr>
                <w:rFonts w:eastAsiaTheme="minorHAnsi"/>
                <w:color w:val="000000"/>
                <w:sz w:val="22"/>
                <w:szCs w:val="22"/>
                <w:lang w:eastAsia="en-US"/>
              </w:rPr>
            </w:pPr>
          </w:p>
        </w:tc>
        <w:tc>
          <w:tcPr>
            <w:tcW w:w="1401" w:type="dxa"/>
            <w:tcBorders>
              <w:top w:val="nil"/>
              <w:left w:val="nil"/>
              <w:bottom w:val="nil"/>
              <w:right w:val="nil"/>
            </w:tcBorders>
          </w:tcPr>
          <w:p w14:paraId="673F0F70" w14:textId="77777777" w:rsidR="00622E64" w:rsidRDefault="00622E64">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 xml:space="preserve">Gulbenes novada domes sēdes 2022.gada 24.novembra lēmumam </w:t>
            </w:r>
            <w:proofErr w:type="spellStart"/>
            <w:r>
              <w:rPr>
                <w:rFonts w:eastAsiaTheme="minorHAnsi"/>
                <w:color w:val="000000"/>
                <w:sz w:val="22"/>
                <w:szCs w:val="22"/>
                <w:lang w:eastAsia="en-US"/>
              </w:rPr>
              <w:t>Nr.GND</w:t>
            </w:r>
            <w:proofErr w:type="spellEnd"/>
            <w:r>
              <w:rPr>
                <w:rFonts w:eastAsiaTheme="minorHAnsi"/>
                <w:color w:val="000000"/>
                <w:sz w:val="22"/>
                <w:szCs w:val="22"/>
                <w:lang w:eastAsia="en-US"/>
              </w:rPr>
              <w:t>/2022/1194</w:t>
            </w:r>
          </w:p>
        </w:tc>
      </w:tr>
      <w:tr w:rsidR="00622E64" w14:paraId="3321FA19" w14:textId="77777777" w:rsidTr="00622E64">
        <w:trPr>
          <w:trHeight w:val="290"/>
        </w:trPr>
        <w:tc>
          <w:tcPr>
            <w:tcW w:w="595" w:type="dxa"/>
            <w:tcBorders>
              <w:top w:val="nil"/>
              <w:left w:val="nil"/>
              <w:bottom w:val="nil"/>
              <w:right w:val="nil"/>
            </w:tcBorders>
          </w:tcPr>
          <w:p w14:paraId="2C0D9C21"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951" w:type="dxa"/>
            <w:tcBorders>
              <w:top w:val="nil"/>
              <w:left w:val="nil"/>
              <w:bottom w:val="nil"/>
              <w:right w:val="nil"/>
            </w:tcBorders>
          </w:tcPr>
          <w:p w14:paraId="212B6027"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53" w:type="dxa"/>
            <w:tcBorders>
              <w:top w:val="nil"/>
              <w:left w:val="nil"/>
              <w:bottom w:val="nil"/>
              <w:right w:val="nil"/>
            </w:tcBorders>
          </w:tcPr>
          <w:p w14:paraId="18147A8F"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4464" w:type="dxa"/>
            <w:tcBorders>
              <w:top w:val="nil"/>
              <w:left w:val="nil"/>
              <w:bottom w:val="nil"/>
              <w:right w:val="nil"/>
            </w:tcBorders>
          </w:tcPr>
          <w:p w14:paraId="64AE70E0"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579" w:type="dxa"/>
            <w:tcBorders>
              <w:top w:val="nil"/>
              <w:left w:val="nil"/>
              <w:bottom w:val="nil"/>
              <w:right w:val="nil"/>
            </w:tcBorders>
          </w:tcPr>
          <w:p w14:paraId="132D32AB"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37" w:type="dxa"/>
            <w:tcBorders>
              <w:top w:val="nil"/>
              <w:left w:val="nil"/>
              <w:bottom w:val="nil"/>
              <w:right w:val="nil"/>
            </w:tcBorders>
          </w:tcPr>
          <w:p w14:paraId="47FD962C"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822" w:type="dxa"/>
            <w:tcBorders>
              <w:top w:val="nil"/>
              <w:left w:val="nil"/>
              <w:bottom w:val="nil"/>
              <w:right w:val="nil"/>
            </w:tcBorders>
          </w:tcPr>
          <w:p w14:paraId="6676FDD5"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401" w:type="dxa"/>
            <w:tcBorders>
              <w:top w:val="nil"/>
              <w:left w:val="nil"/>
              <w:bottom w:val="nil"/>
              <w:right w:val="nil"/>
            </w:tcBorders>
          </w:tcPr>
          <w:p w14:paraId="7DF4CB23"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r>
    </w:tbl>
    <w:p w14:paraId="6D5B3519" w14:textId="77777777" w:rsidR="00350478" w:rsidRDefault="00350478">
      <w:r>
        <w:br w:type="page"/>
      </w:r>
    </w:p>
    <w:p w14:paraId="77D30723" w14:textId="77777777" w:rsidR="00350478" w:rsidRDefault="00350478">
      <w:pPr>
        <w:autoSpaceDE w:val="0"/>
        <w:autoSpaceDN w:val="0"/>
        <w:adjustRightInd w:val="0"/>
        <w:jc w:val="center"/>
        <w:rPr>
          <w:rFonts w:eastAsiaTheme="minorHAnsi"/>
          <w:b/>
          <w:bCs/>
          <w:color w:val="000000"/>
          <w:sz w:val="22"/>
          <w:szCs w:val="22"/>
          <w:lang w:eastAsia="en-US"/>
        </w:rPr>
        <w:sectPr w:rsidR="00350478" w:rsidSect="00622E64">
          <w:headerReference w:type="even" r:id="rId80"/>
          <w:headerReference w:type="default" r:id="rId81"/>
          <w:footerReference w:type="even" r:id="rId82"/>
          <w:headerReference w:type="first" r:id="rId83"/>
          <w:footerReference w:type="first" r:id="rId84"/>
          <w:pgSz w:w="11906" w:h="16838"/>
          <w:pgMar w:top="851" w:right="851" w:bottom="851" w:left="1701" w:header="709" w:footer="709" w:gutter="0"/>
          <w:cols w:space="708"/>
          <w:docGrid w:linePitch="360"/>
        </w:sectPr>
      </w:pPr>
    </w:p>
    <w:tbl>
      <w:tblPr>
        <w:tblW w:w="13502" w:type="dxa"/>
        <w:tblInd w:w="-30" w:type="dxa"/>
        <w:tblLayout w:type="fixed"/>
        <w:tblLook w:val="0000" w:firstRow="0" w:lastRow="0" w:firstColumn="0" w:lastColumn="0" w:noHBand="0" w:noVBand="0"/>
      </w:tblPr>
      <w:tblGrid>
        <w:gridCol w:w="595"/>
        <w:gridCol w:w="951"/>
        <w:gridCol w:w="1353"/>
        <w:gridCol w:w="4464"/>
        <w:gridCol w:w="1579"/>
        <w:gridCol w:w="1337"/>
        <w:gridCol w:w="1822"/>
        <w:gridCol w:w="1401"/>
      </w:tblGrid>
      <w:tr w:rsidR="00622E64" w14:paraId="4D9FB624" w14:textId="77777777" w:rsidTr="00622E64">
        <w:trPr>
          <w:trHeight w:val="290"/>
        </w:trPr>
        <w:tc>
          <w:tcPr>
            <w:tcW w:w="8942" w:type="dxa"/>
            <w:gridSpan w:val="5"/>
            <w:tcBorders>
              <w:top w:val="nil"/>
              <w:left w:val="nil"/>
              <w:bottom w:val="nil"/>
              <w:right w:val="nil"/>
            </w:tcBorders>
          </w:tcPr>
          <w:p w14:paraId="398458A4" w14:textId="519C1EEC"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lastRenderedPageBreak/>
              <w:t xml:space="preserve">SIA "Gulbenes </w:t>
            </w:r>
            <w:proofErr w:type="spellStart"/>
            <w:r>
              <w:rPr>
                <w:rFonts w:eastAsiaTheme="minorHAnsi"/>
                <w:b/>
                <w:bCs/>
                <w:color w:val="000000"/>
                <w:sz w:val="22"/>
                <w:szCs w:val="22"/>
                <w:lang w:eastAsia="en-US"/>
              </w:rPr>
              <w:t>Energo</w:t>
            </w:r>
            <w:proofErr w:type="spellEnd"/>
            <w:r>
              <w:rPr>
                <w:rFonts w:eastAsiaTheme="minorHAnsi"/>
                <w:b/>
                <w:bCs/>
                <w:color w:val="000000"/>
                <w:sz w:val="22"/>
                <w:szCs w:val="22"/>
                <w:lang w:eastAsia="en-US"/>
              </w:rPr>
              <w:t xml:space="preserve"> Serviss" pamatkapitālā ieguldāmo pamatlīdzekļu saraksts</w:t>
            </w:r>
          </w:p>
        </w:tc>
        <w:tc>
          <w:tcPr>
            <w:tcW w:w="1337" w:type="dxa"/>
            <w:tcBorders>
              <w:top w:val="nil"/>
              <w:left w:val="nil"/>
              <w:bottom w:val="nil"/>
              <w:right w:val="nil"/>
            </w:tcBorders>
          </w:tcPr>
          <w:p w14:paraId="72687C64" w14:textId="77777777" w:rsidR="00622E64" w:rsidRDefault="00622E64">
            <w:pPr>
              <w:autoSpaceDE w:val="0"/>
              <w:autoSpaceDN w:val="0"/>
              <w:adjustRightInd w:val="0"/>
              <w:jc w:val="center"/>
              <w:rPr>
                <w:rFonts w:ascii="Calibri" w:eastAsiaTheme="minorHAnsi" w:hAnsi="Calibri" w:cs="Calibri"/>
                <w:b/>
                <w:bCs/>
                <w:color w:val="000000"/>
                <w:sz w:val="22"/>
                <w:szCs w:val="22"/>
                <w:lang w:eastAsia="en-US"/>
              </w:rPr>
            </w:pPr>
          </w:p>
        </w:tc>
        <w:tc>
          <w:tcPr>
            <w:tcW w:w="1822" w:type="dxa"/>
            <w:tcBorders>
              <w:top w:val="nil"/>
              <w:left w:val="nil"/>
              <w:bottom w:val="nil"/>
              <w:right w:val="nil"/>
            </w:tcBorders>
          </w:tcPr>
          <w:p w14:paraId="2D78F38D" w14:textId="77777777" w:rsidR="00622E64" w:rsidRDefault="00622E64">
            <w:pPr>
              <w:autoSpaceDE w:val="0"/>
              <w:autoSpaceDN w:val="0"/>
              <w:adjustRightInd w:val="0"/>
              <w:jc w:val="center"/>
              <w:rPr>
                <w:rFonts w:ascii="Calibri" w:eastAsiaTheme="minorHAnsi" w:hAnsi="Calibri" w:cs="Calibri"/>
                <w:b/>
                <w:bCs/>
                <w:color w:val="000000"/>
                <w:sz w:val="22"/>
                <w:szCs w:val="22"/>
                <w:lang w:eastAsia="en-US"/>
              </w:rPr>
            </w:pPr>
          </w:p>
        </w:tc>
        <w:tc>
          <w:tcPr>
            <w:tcW w:w="1401" w:type="dxa"/>
            <w:tcBorders>
              <w:top w:val="nil"/>
              <w:left w:val="nil"/>
              <w:bottom w:val="nil"/>
              <w:right w:val="nil"/>
            </w:tcBorders>
          </w:tcPr>
          <w:p w14:paraId="14243F5E" w14:textId="77777777" w:rsidR="00622E64" w:rsidRDefault="00622E64">
            <w:pPr>
              <w:autoSpaceDE w:val="0"/>
              <w:autoSpaceDN w:val="0"/>
              <w:adjustRightInd w:val="0"/>
              <w:jc w:val="center"/>
              <w:rPr>
                <w:rFonts w:ascii="Calibri" w:eastAsiaTheme="minorHAnsi" w:hAnsi="Calibri" w:cs="Calibri"/>
                <w:b/>
                <w:bCs/>
                <w:color w:val="000000"/>
                <w:sz w:val="22"/>
                <w:szCs w:val="22"/>
                <w:lang w:eastAsia="en-US"/>
              </w:rPr>
            </w:pPr>
          </w:p>
        </w:tc>
      </w:tr>
      <w:tr w:rsidR="00622E64" w14:paraId="03270B33" w14:textId="77777777" w:rsidTr="00622E64">
        <w:trPr>
          <w:trHeight w:val="290"/>
        </w:trPr>
        <w:tc>
          <w:tcPr>
            <w:tcW w:w="595" w:type="dxa"/>
            <w:tcBorders>
              <w:top w:val="nil"/>
              <w:left w:val="nil"/>
              <w:bottom w:val="nil"/>
              <w:right w:val="nil"/>
            </w:tcBorders>
          </w:tcPr>
          <w:p w14:paraId="031B5760"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951" w:type="dxa"/>
            <w:tcBorders>
              <w:top w:val="nil"/>
              <w:left w:val="nil"/>
              <w:bottom w:val="nil"/>
              <w:right w:val="nil"/>
            </w:tcBorders>
          </w:tcPr>
          <w:p w14:paraId="4AF3BE9D" w14:textId="77777777" w:rsidR="00622E64" w:rsidRDefault="00622E64">
            <w:pPr>
              <w:autoSpaceDE w:val="0"/>
              <w:autoSpaceDN w:val="0"/>
              <w:adjustRightInd w:val="0"/>
              <w:jc w:val="right"/>
              <w:rPr>
                <w:rFonts w:ascii="Calibri" w:eastAsiaTheme="minorHAnsi" w:hAnsi="Calibri" w:cs="Calibri"/>
                <w:b/>
                <w:bCs/>
                <w:color w:val="000000"/>
                <w:sz w:val="22"/>
                <w:szCs w:val="22"/>
                <w:lang w:eastAsia="en-US"/>
              </w:rPr>
            </w:pPr>
          </w:p>
        </w:tc>
        <w:tc>
          <w:tcPr>
            <w:tcW w:w="1353" w:type="dxa"/>
            <w:tcBorders>
              <w:top w:val="nil"/>
              <w:left w:val="nil"/>
              <w:bottom w:val="nil"/>
              <w:right w:val="nil"/>
            </w:tcBorders>
          </w:tcPr>
          <w:p w14:paraId="03E4647C" w14:textId="77777777" w:rsidR="00622E64" w:rsidRDefault="00622E64">
            <w:pPr>
              <w:autoSpaceDE w:val="0"/>
              <w:autoSpaceDN w:val="0"/>
              <w:adjustRightInd w:val="0"/>
              <w:jc w:val="right"/>
              <w:rPr>
                <w:rFonts w:ascii="Calibri" w:eastAsiaTheme="minorHAnsi" w:hAnsi="Calibri" w:cs="Calibri"/>
                <w:b/>
                <w:bCs/>
                <w:color w:val="000000"/>
                <w:sz w:val="22"/>
                <w:szCs w:val="22"/>
                <w:lang w:eastAsia="en-US"/>
              </w:rPr>
            </w:pPr>
          </w:p>
        </w:tc>
        <w:tc>
          <w:tcPr>
            <w:tcW w:w="4464" w:type="dxa"/>
            <w:tcBorders>
              <w:top w:val="nil"/>
              <w:left w:val="nil"/>
              <w:bottom w:val="nil"/>
              <w:right w:val="nil"/>
            </w:tcBorders>
          </w:tcPr>
          <w:p w14:paraId="6BEF8C30" w14:textId="77777777" w:rsidR="00622E64" w:rsidRDefault="00622E64">
            <w:pPr>
              <w:autoSpaceDE w:val="0"/>
              <w:autoSpaceDN w:val="0"/>
              <w:adjustRightInd w:val="0"/>
              <w:jc w:val="right"/>
              <w:rPr>
                <w:rFonts w:ascii="Calibri" w:eastAsiaTheme="minorHAnsi" w:hAnsi="Calibri" w:cs="Calibri"/>
                <w:b/>
                <w:bCs/>
                <w:color w:val="000000"/>
                <w:sz w:val="22"/>
                <w:szCs w:val="22"/>
                <w:lang w:eastAsia="en-US"/>
              </w:rPr>
            </w:pPr>
          </w:p>
        </w:tc>
        <w:tc>
          <w:tcPr>
            <w:tcW w:w="1579" w:type="dxa"/>
            <w:tcBorders>
              <w:top w:val="nil"/>
              <w:left w:val="nil"/>
              <w:bottom w:val="nil"/>
              <w:right w:val="nil"/>
            </w:tcBorders>
          </w:tcPr>
          <w:p w14:paraId="5FE1EE8B"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37" w:type="dxa"/>
            <w:tcBorders>
              <w:top w:val="nil"/>
              <w:left w:val="nil"/>
              <w:bottom w:val="nil"/>
              <w:right w:val="nil"/>
            </w:tcBorders>
          </w:tcPr>
          <w:p w14:paraId="798933EB"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822" w:type="dxa"/>
            <w:tcBorders>
              <w:top w:val="nil"/>
              <w:left w:val="nil"/>
              <w:bottom w:val="nil"/>
              <w:right w:val="nil"/>
            </w:tcBorders>
          </w:tcPr>
          <w:p w14:paraId="1F99AE04"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401" w:type="dxa"/>
            <w:tcBorders>
              <w:top w:val="nil"/>
              <w:left w:val="nil"/>
              <w:bottom w:val="nil"/>
              <w:right w:val="nil"/>
            </w:tcBorders>
          </w:tcPr>
          <w:p w14:paraId="65B59BCE"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r>
      <w:tr w:rsidR="00622E64" w14:paraId="7C0F11DA" w14:textId="77777777" w:rsidTr="00622E64">
        <w:trPr>
          <w:trHeight w:val="1102"/>
        </w:trPr>
        <w:tc>
          <w:tcPr>
            <w:tcW w:w="595" w:type="dxa"/>
            <w:tcBorders>
              <w:top w:val="single" w:sz="6" w:space="0" w:color="auto"/>
              <w:left w:val="single" w:sz="6" w:space="0" w:color="auto"/>
              <w:bottom w:val="single" w:sz="6" w:space="0" w:color="auto"/>
              <w:right w:val="single" w:sz="6" w:space="0" w:color="auto"/>
            </w:tcBorders>
          </w:tcPr>
          <w:p w14:paraId="0BE56372"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Nr. p.k.</w:t>
            </w:r>
          </w:p>
        </w:tc>
        <w:tc>
          <w:tcPr>
            <w:tcW w:w="951" w:type="dxa"/>
            <w:tcBorders>
              <w:top w:val="single" w:sz="6" w:space="0" w:color="auto"/>
              <w:left w:val="single" w:sz="6" w:space="0" w:color="auto"/>
              <w:bottom w:val="single" w:sz="6" w:space="0" w:color="auto"/>
              <w:right w:val="single" w:sz="6" w:space="0" w:color="auto"/>
            </w:tcBorders>
          </w:tcPr>
          <w:p w14:paraId="7A24BD91"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 xml:space="preserve">Kartītes numurs </w:t>
            </w:r>
          </w:p>
        </w:tc>
        <w:tc>
          <w:tcPr>
            <w:tcW w:w="1353" w:type="dxa"/>
            <w:tcBorders>
              <w:top w:val="single" w:sz="6" w:space="0" w:color="auto"/>
              <w:left w:val="single" w:sz="6" w:space="0" w:color="auto"/>
              <w:bottom w:val="single" w:sz="6" w:space="0" w:color="auto"/>
              <w:right w:val="single" w:sz="6" w:space="0" w:color="auto"/>
            </w:tcBorders>
          </w:tcPr>
          <w:p w14:paraId="6E895A80"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Inventāra numurs</w:t>
            </w:r>
          </w:p>
        </w:tc>
        <w:tc>
          <w:tcPr>
            <w:tcW w:w="4464" w:type="dxa"/>
            <w:tcBorders>
              <w:top w:val="single" w:sz="6" w:space="0" w:color="auto"/>
              <w:left w:val="single" w:sz="6" w:space="0" w:color="auto"/>
              <w:bottom w:val="single" w:sz="6" w:space="0" w:color="auto"/>
              <w:right w:val="single" w:sz="6" w:space="0" w:color="auto"/>
            </w:tcBorders>
          </w:tcPr>
          <w:p w14:paraId="2661D4B7"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Nosaukums</w:t>
            </w:r>
          </w:p>
        </w:tc>
        <w:tc>
          <w:tcPr>
            <w:tcW w:w="1579" w:type="dxa"/>
            <w:tcBorders>
              <w:top w:val="single" w:sz="6" w:space="0" w:color="auto"/>
              <w:left w:val="single" w:sz="6" w:space="0" w:color="auto"/>
              <w:bottom w:val="single" w:sz="6" w:space="0" w:color="auto"/>
              <w:right w:val="single" w:sz="6" w:space="0" w:color="auto"/>
            </w:tcBorders>
          </w:tcPr>
          <w:p w14:paraId="122A3FD5" w14:textId="77777777" w:rsidR="00622E64" w:rsidRDefault="00622E64">
            <w:pPr>
              <w:autoSpaceDE w:val="0"/>
              <w:autoSpaceDN w:val="0"/>
              <w:adjustRightInd w:val="0"/>
              <w:jc w:val="center"/>
              <w:rPr>
                <w:rFonts w:eastAsiaTheme="minorHAnsi"/>
                <w:b/>
                <w:bCs/>
                <w:color w:val="000000"/>
                <w:sz w:val="22"/>
                <w:szCs w:val="22"/>
                <w:lang w:eastAsia="en-US"/>
              </w:rPr>
            </w:pPr>
            <w:proofErr w:type="spellStart"/>
            <w:r>
              <w:rPr>
                <w:rFonts w:eastAsiaTheme="minorHAnsi"/>
                <w:b/>
                <w:bCs/>
                <w:color w:val="000000"/>
                <w:sz w:val="22"/>
                <w:szCs w:val="22"/>
                <w:lang w:eastAsia="en-US"/>
              </w:rPr>
              <w:t>Ekspluātācijā</w:t>
            </w:r>
            <w:proofErr w:type="spellEnd"/>
            <w:r>
              <w:rPr>
                <w:rFonts w:eastAsiaTheme="minorHAnsi"/>
                <w:b/>
                <w:bCs/>
                <w:color w:val="000000"/>
                <w:sz w:val="22"/>
                <w:szCs w:val="22"/>
                <w:lang w:eastAsia="en-US"/>
              </w:rPr>
              <w:t xml:space="preserve"> nodošanas datums</w:t>
            </w:r>
          </w:p>
        </w:tc>
        <w:tc>
          <w:tcPr>
            <w:tcW w:w="1337" w:type="dxa"/>
            <w:tcBorders>
              <w:top w:val="single" w:sz="6" w:space="0" w:color="auto"/>
              <w:left w:val="single" w:sz="6" w:space="0" w:color="auto"/>
              <w:bottom w:val="single" w:sz="6" w:space="0" w:color="auto"/>
              <w:right w:val="single" w:sz="6" w:space="0" w:color="auto"/>
            </w:tcBorders>
          </w:tcPr>
          <w:p w14:paraId="79DF8F90"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Bilances sākotnējā vērtība (EUR)</w:t>
            </w:r>
          </w:p>
        </w:tc>
        <w:tc>
          <w:tcPr>
            <w:tcW w:w="1822" w:type="dxa"/>
            <w:tcBorders>
              <w:top w:val="single" w:sz="6" w:space="0" w:color="auto"/>
              <w:left w:val="single" w:sz="6" w:space="0" w:color="auto"/>
              <w:bottom w:val="single" w:sz="6" w:space="0" w:color="auto"/>
              <w:right w:val="single" w:sz="6" w:space="0" w:color="auto"/>
            </w:tcBorders>
          </w:tcPr>
          <w:p w14:paraId="10938891"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Nolietojums uz 20.10.2022.</w:t>
            </w:r>
          </w:p>
        </w:tc>
        <w:tc>
          <w:tcPr>
            <w:tcW w:w="1401" w:type="dxa"/>
            <w:tcBorders>
              <w:top w:val="single" w:sz="6" w:space="0" w:color="auto"/>
              <w:left w:val="single" w:sz="6" w:space="0" w:color="auto"/>
              <w:bottom w:val="single" w:sz="6" w:space="0" w:color="auto"/>
              <w:right w:val="single" w:sz="6" w:space="0" w:color="auto"/>
            </w:tcBorders>
          </w:tcPr>
          <w:p w14:paraId="06EAE2E5"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Atlikusī vērtība uz 20.10.2022.</w:t>
            </w:r>
          </w:p>
        </w:tc>
      </w:tr>
      <w:tr w:rsidR="00622E64" w14:paraId="0859739E"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692CCDE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76E424E7"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008123</w:t>
            </w:r>
          </w:p>
        </w:tc>
        <w:tc>
          <w:tcPr>
            <w:tcW w:w="1353" w:type="dxa"/>
            <w:tcBorders>
              <w:top w:val="nil"/>
              <w:left w:val="nil"/>
              <w:bottom w:val="nil"/>
              <w:right w:val="nil"/>
            </w:tcBorders>
          </w:tcPr>
          <w:p w14:paraId="2968BA24"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pG0571a</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31B9B33F"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Ugunsdzēsības hidrants</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3C1E4C4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30.12.2003</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716047AE"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860,17</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15AAD7E6"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860,17</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5629456E"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0,00</w:t>
            </w:r>
          </w:p>
        </w:tc>
      </w:tr>
      <w:tr w:rsidR="00622E64" w14:paraId="742FD437"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6AB52207"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41E7582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008124</w:t>
            </w:r>
          </w:p>
        </w:tc>
        <w:tc>
          <w:tcPr>
            <w:tcW w:w="1353" w:type="dxa"/>
            <w:tcBorders>
              <w:top w:val="nil"/>
              <w:left w:val="nil"/>
              <w:bottom w:val="nil"/>
              <w:right w:val="nil"/>
            </w:tcBorders>
          </w:tcPr>
          <w:p w14:paraId="632CF846"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pG0572a</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4F3D9329"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Ugunsdzēsības hidrants</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08435DCB"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30.12.2003</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1B71FCAE"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860,18</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7EF7611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860,18</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7353E2C7"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0,00</w:t>
            </w:r>
          </w:p>
        </w:tc>
      </w:tr>
      <w:tr w:rsidR="00622E64" w14:paraId="2EE2FF60"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69ED3FC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3.</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4DB4DAF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016789</w:t>
            </w:r>
          </w:p>
        </w:tc>
        <w:tc>
          <w:tcPr>
            <w:tcW w:w="1353" w:type="dxa"/>
            <w:tcBorders>
              <w:top w:val="nil"/>
              <w:left w:val="nil"/>
              <w:bottom w:val="nil"/>
              <w:right w:val="nil"/>
            </w:tcBorders>
          </w:tcPr>
          <w:p w14:paraId="2E40DA26"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016789</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08FDA1ED"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Virszemes hidrants IMP Viestura ielā 20</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0539A47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30.08.2019</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0F6738E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1333,98</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05FDECCE"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422,56</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79723EE0"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911,42</w:t>
            </w:r>
          </w:p>
        </w:tc>
      </w:tr>
      <w:tr w:rsidR="00622E64" w14:paraId="5109BA62" w14:textId="77777777" w:rsidTr="00622E64">
        <w:trPr>
          <w:trHeight w:val="595"/>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556BE43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4.</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271EB96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016808</w:t>
            </w:r>
          </w:p>
        </w:tc>
        <w:tc>
          <w:tcPr>
            <w:tcW w:w="1353" w:type="dxa"/>
            <w:tcBorders>
              <w:top w:val="nil"/>
              <w:left w:val="nil"/>
              <w:bottom w:val="nil"/>
              <w:right w:val="nil"/>
            </w:tcBorders>
          </w:tcPr>
          <w:p w14:paraId="60BB1FFF"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016808</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05C75E58"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Hidrants -Upes iela 2</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4C7B0E3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12.09.2019</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27DE23D0"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841,11</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10109A63"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259,37</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67FF87C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581,74</w:t>
            </w:r>
          </w:p>
        </w:tc>
      </w:tr>
      <w:tr w:rsidR="00622E64" w14:paraId="57E12D39"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7D40258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5.</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20ED9E44"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017536</w:t>
            </w:r>
          </w:p>
        </w:tc>
        <w:tc>
          <w:tcPr>
            <w:tcW w:w="1353" w:type="dxa"/>
            <w:tcBorders>
              <w:top w:val="nil"/>
              <w:left w:val="nil"/>
              <w:bottom w:val="nil"/>
              <w:right w:val="nil"/>
            </w:tcBorders>
          </w:tcPr>
          <w:p w14:paraId="56DD5CE9"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017536</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0542380E"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Hidrants Brīvības iela 16</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586D29A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24.04.2020</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6EE3F130"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895,61</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39A8B281"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223,80</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17D4C047"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671,81</w:t>
            </w:r>
          </w:p>
        </w:tc>
      </w:tr>
      <w:tr w:rsidR="00622E64" w14:paraId="56AF73E0"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7490BDD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6.</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6FCFF503"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017537</w:t>
            </w:r>
          </w:p>
        </w:tc>
        <w:tc>
          <w:tcPr>
            <w:tcW w:w="1353" w:type="dxa"/>
            <w:tcBorders>
              <w:top w:val="nil"/>
              <w:left w:val="nil"/>
              <w:bottom w:val="nil"/>
              <w:right w:val="nil"/>
            </w:tcBorders>
          </w:tcPr>
          <w:p w14:paraId="17F76383"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017537</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08B14FF7"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Hidrants Ābeļu iela 8</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15557320"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24.04.2020</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0A2E558A"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867,87</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2E944A7A"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216,90</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09F9FEC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650,97</w:t>
            </w:r>
          </w:p>
        </w:tc>
      </w:tr>
      <w:tr w:rsidR="00622E64" w14:paraId="1655B96A"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23FD4DF1"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7.</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47A3C9C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018838</w:t>
            </w:r>
          </w:p>
        </w:tc>
        <w:tc>
          <w:tcPr>
            <w:tcW w:w="1353" w:type="dxa"/>
            <w:tcBorders>
              <w:top w:val="nil"/>
              <w:left w:val="nil"/>
              <w:bottom w:val="nil"/>
              <w:right w:val="nil"/>
            </w:tcBorders>
          </w:tcPr>
          <w:p w14:paraId="7181A09A"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018838</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14FB19B3"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Hidrants Viestura iela 29</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0015B54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06.07.2021</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5BD8490C"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883,14</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13772C8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110,40</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5DF4E08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772,74</w:t>
            </w:r>
          </w:p>
        </w:tc>
      </w:tr>
      <w:tr w:rsidR="00622E64" w14:paraId="71D5F53E"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71B6D75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0E7041E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018839</w:t>
            </w:r>
          </w:p>
        </w:tc>
        <w:tc>
          <w:tcPr>
            <w:tcW w:w="1353" w:type="dxa"/>
            <w:tcBorders>
              <w:top w:val="nil"/>
              <w:left w:val="nil"/>
              <w:bottom w:val="nil"/>
              <w:right w:val="nil"/>
            </w:tcBorders>
          </w:tcPr>
          <w:p w14:paraId="039C38C6"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018839</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1B3AA3DA"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Hidrants Brīvības un Baložu ielas krustojumā</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33ACA43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06.07.2021</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0124601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946,84</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6B864BB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118,35</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1A134F4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828,49</w:t>
            </w:r>
          </w:p>
        </w:tc>
      </w:tr>
      <w:tr w:rsidR="00622E64" w14:paraId="1DA23CD8"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382E352C"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9.</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5FBAB751"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018840</w:t>
            </w:r>
          </w:p>
        </w:tc>
        <w:tc>
          <w:tcPr>
            <w:tcW w:w="1353" w:type="dxa"/>
            <w:tcBorders>
              <w:top w:val="nil"/>
              <w:left w:val="nil"/>
              <w:bottom w:val="nil"/>
              <w:right w:val="nil"/>
            </w:tcBorders>
          </w:tcPr>
          <w:p w14:paraId="19179291"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018840</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385E8CFB"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Hidrants Viestura iela DEPO</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1E535DE4"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06.07.2021</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7F45AC19"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917,16</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2EE824BB"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114,60</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1AD5F84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802,56</w:t>
            </w:r>
          </w:p>
        </w:tc>
      </w:tr>
      <w:tr w:rsidR="00622E64" w14:paraId="34C85853" w14:textId="77777777" w:rsidTr="00622E64">
        <w:trPr>
          <w:trHeight w:val="581"/>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7404F2C6"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10.</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7CE27AA1"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018943</w:t>
            </w:r>
          </w:p>
        </w:tc>
        <w:tc>
          <w:tcPr>
            <w:tcW w:w="1353" w:type="dxa"/>
            <w:tcBorders>
              <w:top w:val="nil"/>
              <w:left w:val="nil"/>
              <w:bottom w:val="nil"/>
              <w:right w:val="nil"/>
            </w:tcBorders>
          </w:tcPr>
          <w:p w14:paraId="1787777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018943</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42FFB9C5"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Hidrants uz Rēzeknes ceļa pirms pilsētas robežas</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67869FB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18.08.2021</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32AA37E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873,62</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4730500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101,92</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237AB040"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771,70</w:t>
            </w:r>
          </w:p>
        </w:tc>
      </w:tr>
      <w:tr w:rsidR="00622E64" w14:paraId="1AE81F9C"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04F1302A"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11.</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33D15DBA"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019815</w:t>
            </w:r>
          </w:p>
        </w:tc>
        <w:tc>
          <w:tcPr>
            <w:tcW w:w="1353" w:type="dxa"/>
            <w:tcBorders>
              <w:top w:val="nil"/>
              <w:left w:val="nil"/>
              <w:bottom w:val="nil"/>
              <w:right w:val="nil"/>
            </w:tcBorders>
          </w:tcPr>
          <w:p w14:paraId="02057154"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019815</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25D9654E"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Pazemes hidrants H=1.5 M</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20102740"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08.08.2022</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26BE786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1399,90</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741EAD95"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23,34</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57F631FA"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1376,56</w:t>
            </w:r>
          </w:p>
        </w:tc>
      </w:tr>
      <w:tr w:rsidR="00622E64" w14:paraId="7E33725E"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shd w:val="solid" w:color="FFFFFF" w:fill="auto"/>
          </w:tcPr>
          <w:p w14:paraId="56116AB4"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12.</w:t>
            </w:r>
          </w:p>
        </w:tc>
        <w:tc>
          <w:tcPr>
            <w:tcW w:w="951" w:type="dxa"/>
            <w:tcBorders>
              <w:top w:val="single" w:sz="6" w:space="0" w:color="auto"/>
              <w:left w:val="single" w:sz="6" w:space="0" w:color="auto"/>
              <w:bottom w:val="single" w:sz="6" w:space="0" w:color="auto"/>
              <w:right w:val="single" w:sz="6" w:space="0" w:color="auto"/>
            </w:tcBorders>
            <w:shd w:val="solid" w:color="FFFFFF" w:fill="auto"/>
          </w:tcPr>
          <w:p w14:paraId="75375CB8"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019816</w:t>
            </w:r>
          </w:p>
        </w:tc>
        <w:tc>
          <w:tcPr>
            <w:tcW w:w="1353" w:type="dxa"/>
            <w:tcBorders>
              <w:top w:val="nil"/>
              <w:left w:val="nil"/>
              <w:bottom w:val="nil"/>
              <w:right w:val="nil"/>
            </w:tcBorders>
          </w:tcPr>
          <w:p w14:paraId="67ECFD2C"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019816</w:t>
            </w:r>
          </w:p>
        </w:tc>
        <w:tc>
          <w:tcPr>
            <w:tcW w:w="4464" w:type="dxa"/>
            <w:tcBorders>
              <w:top w:val="single" w:sz="6" w:space="0" w:color="auto"/>
              <w:left w:val="single" w:sz="6" w:space="0" w:color="auto"/>
              <w:bottom w:val="single" w:sz="6" w:space="0" w:color="auto"/>
              <w:right w:val="single" w:sz="6" w:space="0" w:color="auto"/>
            </w:tcBorders>
            <w:shd w:val="solid" w:color="FFFFFF" w:fill="auto"/>
          </w:tcPr>
          <w:p w14:paraId="09B9646B"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Pazemes hidrants H=1.25 M</w:t>
            </w:r>
          </w:p>
        </w:tc>
        <w:tc>
          <w:tcPr>
            <w:tcW w:w="1579" w:type="dxa"/>
            <w:tcBorders>
              <w:top w:val="single" w:sz="6" w:space="0" w:color="auto"/>
              <w:left w:val="single" w:sz="6" w:space="0" w:color="auto"/>
              <w:bottom w:val="single" w:sz="6" w:space="0" w:color="auto"/>
              <w:right w:val="single" w:sz="6" w:space="0" w:color="auto"/>
            </w:tcBorders>
            <w:shd w:val="solid" w:color="FFFFFF" w:fill="auto"/>
          </w:tcPr>
          <w:p w14:paraId="284E11C6"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08.08.2022</w:t>
            </w:r>
          </w:p>
        </w:tc>
        <w:tc>
          <w:tcPr>
            <w:tcW w:w="1337" w:type="dxa"/>
            <w:tcBorders>
              <w:top w:val="single" w:sz="6" w:space="0" w:color="auto"/>
              <w:left w:val="single" w:sz="6" w:space="0" w:color="auto"/>
              <w:bottom w:val="single" w:sz="6" w:space="0" w:color="auto"/>
              <w:right w:val="single" w:sz="6" w:space="0" w:color="auto"/>
            </w:tcBorders>
            <w:shd w:val="solid" w:color="FFFFFF" w:fill="auto"/>
          </w:tcPr>
          <w:p w14:paraId="560C958C"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1364,42</w:t>
            </w:r>
          </w:p>
        </w:tc>
        <w:tc>
          <w:tcPr>
            <w:tcW w:w="1822" w:type="dxa"/>
            <w:tcBorders>
              <w:top w:val="single" w:sz="6" w:space="0" w:color="auto"/>
              <w:left w:val="single" w:sz="6" w:space="0" w:color="auto"/>
              <w:bottom w:val="single" w:sz="6" w:space="0" w:color="auto"/>
              <w:right w:val="single" w:sz="6" w:space="0" w:color="auto"/>
            </w:tcBorders>
            <w:shd w:val="solid" w:color="FFFFFF" w:fill="auto"/>
          </w:tcPr>
          <w:p w14:paraId="3BD1F3AD"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22,74</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007E0932" w14:textId="77777777" w:rsidR="00622E64" w:rsidRDefault="00622E64">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1341,68</w:t>
            </w:r>
          </w:p>
        </w:tc>
      </w:tr>
      <w:tr w:rsidR="00622E64" w14:paraId="6A49CEBC" w14:textId="77777777" w:rsidTr="00622E64">
        <w:trPr>
          <w:trHeight w:val="290"/>
        </w:trPr>
        <w:tc>
          <w:tcPr>
            <w:tcW w:w="595" w:type="dxa"/>
            <w:tcBorders>
              <w:top w:val="single" w:sz="6" w:space="0" w:color="auto"/>
              <w:left w:val="single" w:sz="6" w:space="0" w:color="auto"/>
              <w:bottom w:val="single" w:sz="6" w:space="0" w:color="auto"/>
              <w:right w:val="single" w:sz="6" w:space="0" w:color="auto"/>
            </w:tcBorders>
          </w:tcPr>
          <w:p w14:paraId="16B76AA0"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951" w:type="dxa"/>
            <w:tcBorders>
              <w:top w:val="single" w:sz="6" w:space="0" w:color="auto"/>
              <w:left w:val="single" w:sz="6" w:space="0" w:color="auto"/>
              <w:bottom w:val="single" w:sz="6" w:space="0" w:color="auto"/>
              <w:right w:val="nil"/>
            </w:tcBorders>
          </w:tcPr>
          <w:p w14:paraId="15823F7D"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KOPĀ</w:t>
            </w:r>
          </w:p>
        </w:tc>
        <w:tc>
          <w:tcPr>
            <w:tcW w:w="1353" w:type="dxa"/>
            <w:tcBorders>
              <w:top w:val="single" w:sz="6" w:space="0" w:color="auto"/>
              <w:left w:val="nil"/>
              <w:bottom w:val="single" w:sz="6" w:space="0" w:color="auto"/>
              <w:right w:val="nil"/>
            </w:tcBorders>
          </w:tcPr>
          <w:p w14:paraId="40CA5D33" w14:textId="77777777" w:rsidR="00622E64" w:rsidRDefault="00622E64">
            <w:pPr>
              <w:autoSpaceDE w:val="0"/>
              <w:autoSpaceDN w:val="0"/>
              <w:adjustRightInd w:val="0"/>
              <w:jc w:val="center"/>
              <w:rPr>
                <w:rFonts w:eastAsiaTheme="minorHAnsi"/>
                <w:b/>
                <w:bCs/>
                <w:color w:val="000000"/>
                <w:sz w:val="22"/>
                <w:szCs w:val="22"/>
                <w:lang w:eastAsia="en-US"/>
              </w:rPr>
            </w:pPr>
          </w:p>
        </w:tc>
        <w:tc>
          <w:tcPr>
            <w:tcW w:w="4464" w:type="dxa"/>
            <w:tcBorders>
              <w:top w:val="single" w:sz="6" w:space="0" w:color="auto"/>
              <w:left w:val="nil"/>
              <w:bottom w:val="single" w:sz="6" w:space="0" w:color="auto"/>
              <w:right w:val="nil"/>
            </w:tcBorders>
          </w:tcPr>
          <w:p w14:paraId="2E664F9C" w14:textId="77777777" w:rsidR="00622E64" w:rsidRDefault="00622E64">
            <w:pPr>
              <w:autoSpaceDE w:val="0"/>
              <w:autoSpaceDN w:val="0"/>
              <w:adjustRightInd w:val="0"/>
              <w:jc w:val="center"/>
              <w:rPr>
                <w:rFonts w:eastAsiaTheme="minorHAnsi"/>
                <w:b/>
                <w:bCs/>
                <w:color w:val="000000"/>
                <w:sz w:val="22"/>
                <w:szCs w:val="22"/>
                <w:lang w:eastAsia="en-US"/>
              </w:rPr>
            </w:pPr>
          </w:p>
        </w:tc>
        <w:tc>
          <w:tcPr>
            <w:tcW w:w="1579" w:type="dxa"/>
            <w:tcBorders>
              <w:top w:val="single" w:sz="6" w:space="0" w:color="auto"/>
              <w:left w:val="nil"/>
              <w:bottom w:val="single" w:sz="6" w:space="0" w:color="auto"/>
              <w:right w:val="single" w:sz="6" w:space="0" w:color="auto"/>
            </w:tcBorders>
          </w:tcPr>
          <w:p w14:paraId="2608E499" w14:textId="77777777" w:rsidR="00622E64" w:rsidRDefault="00622E64">
            <w:pPr>
              <w:autoSpaceDE w:val="0"/>
              <w:autoSpaceDN w:val="0"/>
              <w:adjustRightInd w:val="0"/>
              <w:jc w:val="center"/>
              <w:rPr>
                <w:rFonts w:eastAsiaTheme="minorHAnsi"/>
                <w:b/>
                <w:bCs/>
                <w:color w:val="000000"/>
                <w:sz w:val="22"/>
                <w:szCs w:val="22"/>
                <w:lang w:eastAsia="en-US"/>
              </w:rPr>
            </w:pPr>
          </w:p>
        </w:tc>
        <w:tc>
          <w:tcPr>
            <w:tcW w:w="1337" w:type="dxa"/>
            <w:tcBorders>
              <w:top w:val="single" w:sz="6" w:space="0" w:color="auto"/>
              <w:left w:val="single" w:sz="6" w:space="0" w:color="auto"/>
              <w:bottom w:val="single" w:sz="6" w:space="0" w:color="auto"/>
              <w:right w:val="single" w:sz="6" w:space="0" w:color="auto"/>
            </w:tcBorders>
          </w:tcPr>
          <w:p w14:paraId="3E367BA7"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12044,00</w:t>
            </w:r>
          </w:p>
        </w:tc>
        <w:tc>
          <w:tcPr>
            <w:tcW w:w="1822" w:type="dxa"/>
            <w:tcBorders>
              <w:top w:val="nil"/>
              <w:left w:val="single" w:sz="6" w:space="0" w:color="auto"/>
              <w:bottom w:val="single" w:sz="6" w:space="0" w:color="auto"/>
              <w:right w:val="single" w:sz="6" w:space="0" w:color="auto"/>
            </w:tcBorders>
          </w:tcPr>
          <w:p w14:paraId="4B3286BD"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3334,33</w:t>
            </w:r>
          </w:p>
        </w:tc>
        <w:tc>
          <w:tcPr>
            <w:tcW w:w="1401" w:type="dxa"/>
            <w:tcBorders>
              <w:top w:val="nil"/>
              <w:left w:val="single" w:sz="6" w:space="0" w:color="auto"/>
              <w:bottom w:val="single" w:sz="6" w:space="0" w:color="auto"/>
              <w:right w:val="single" w:sz="6" w:space="0" w:color="auto"/>
            </w:tcBorders>
          </w:tcPr>
          <w:p w14:paraId="6C67EF07" w14:textId="77777777" w:rsidR="00622E64" w:rsidRDefault="00622E64">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8709,67</w:t>
            </w:r>
          </w:p>
        </w:tc>
      </w:tr>
      <w:tr w:rsidR="00622E64" w14:paraId="1BE4FD3A" w14:textId="77777777" w:rsidTr="00622E64">
        <w:trPr>
          <w:trHeight w:val="290"/>
        </w:trPr>
        <w:tc>
          <w:tcPr>
            <w:tcW w:w="595" w:type="dxa"/>
            <w:tcBorders>
              <w:top w:val="nil"/>
              <w:left w:val="nil"/>
              <w:bottom w:val="nil"/>
              <w:right w:val="nil"/>
            </w:tcBorders>
          </w:tcPr>
          <w:p w14:paraId="2C8CF16B"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951" w:type="dxa"/>
            <w:tcBorders>
              <w:top w:val="nil"/>
              <w:left w:val="nil"/>
              <w:bottom w:val="nil"/>
              <w:right w:val="nil"/>
            </w:tcBorders>
          </w:tcPr>
          <w:p w14:paraId="361657A9"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53" w:type="dxa"/>
            <w:tcBorders>
              <w:top w:val="nil"/>
              <w:left w:val="nil"/>
              <w:bottom w:val="nil"/>
              <w:right w:val="nil"/>
            </w:tcBorders>
          </w:tcPr>
          <w:p w14:paraId="122DB44E"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4464" w:type="dxa"/>
            <w:tcBorders>
              <w:top w:val="nil"/>
              <w:left w:val="nil"/>
              <w:bottom w:val="nil"/>
              <w:right w:val="nil"/>
            </w:tcBorders>
          </w:tcPr>
          <w:p w14:paraId="7E6AD9DE"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579" w:type="dxa"/>
            <w:tcBorders>
              <w:top w:val="nil"/>
              <w:left w:val="nil"/>
              <w:bottom w:val="nil"/>
              <w:right w:val="nil"/>
            </w:tcBorders>
          </w:tcPr>
          <w:p w14:paraId="64350911"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337" w:type="dxa"/>
            <w:tcBorders>
              <w:top w:val="nil"/>
              <w:left w:val="nil"/>
              <w:bottom w:val="nil"/>
              <w:right w:val="nil"/>
            </w:tcBorders>
          </w:tcPr>
          <w:p w14:paraId="61A9AEE9"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822" w:type="dxa"/>
            <w:tcBorders>
              <w:top w:val="nil"/>
              <w:left w:val="nil"/>
              <w:bottom w:val="nil"/>
              <w:right w:val="nil"/>
            </w:tcBorders>
          </w:tcPr>
          <w:p w14:paraId="45A80366"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401" w:type="dxa"/>
            <w:tcBorders>
              <w:top w:val="nil"/>
              <w:left w:val="nil"/>
              <w:bottom w:val="nil"/>
              <w:right w:val="nil"/>
            </w:tcBorders>
          </w:tcPr>
          <w:p w14:paraId="59974954"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r>
      <w:tr w:rsidR="00622E64" w14:paraId="45E80807" w14:textId="77777777" w:rsidTr="00622E64">
        <w:trPr>
          <w:trHeight w:val="290"/>
        </w:trPr>
        <w:tc>
          <w:tcPr>
            <w:tcW w:w="7363" w:type="dxa"/>
            <w:gridSpan w:val="4"/>
            <w:tcBorders>
              <w:top w:val="nil"/>
              <w:left w:val="nil"/>
              <w:bottom w:val="nil"/>
              <w:right w:val="nil"/>
            </w:tcBorders>
          </w:tcPr>
          <w:p w14:paraId="3AD34827"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Gulbenes novada domes priekšsēdētājs</w:t>
            </w:r>
          </w:p>
        </w:tc>
        <w:tc>
          <w:tcPr>
            <w:tcW w:w="1579" w:type="dxa"/>
            <w:tcBorders>
              <w:top w:val="nil"/>
              <w:left w:val="nil"/>
              <w:bottom w:val="nil"/>
              <w:right w:val="nil"/>
            </w:tcBorders>
          </w:tcPr>
          <w:p w14:paraId="654D5F6D" w14:textId="77777777" w:rsidR="00622E64" w:rsidRDefault="00622E64">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A.Caunītis</w:t>
            </w:r>
            <w:proofErr w:type="spellEnd"/>
          </w:p>
        </w:tc>
        <w:tc>
          <w:tcPr>
            <w:tcW w:w="1337" w:type="dxa"/>
            <w:tcBorders>
              <w:top w:val="nil"/>
              <w:left w:val="nil"/>
              <w:bottom w:val="nil"/>
              <w:right w:val="nil"/>
            </w:tcBorders>
          </w:tcPr>
          <w:p w14:paraId="6452BE59"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822" w:type="dxa"/>
            <w:tcBorders>
              <w:top w:val="nil"/>
              <w:left w:val="nil"/>
              <w:bottom w:val="nil"/>
              <w:right w:val="nil"/>
            </w:tcBorders>
          </w:tcPr>
          <w:p w14:paraId="555D4FCC"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c>
          <w:tcPr>
            <w:tcW w:w="1401" w:type="dxa"/>
            <w:tcBorders>
              <w:top w:val="nil"/>
              <w:left w:val="nil"/>
              <w:bottom w:val="nil"/>
              <w:right w:val="nil"/>
            </w:tcBorders>
          </w:tcPr>
          <w:p w14:paraId="77CB1B6C"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r>
      <w:tr w:rsidR="00622E64" w14:paraId="4BF6630F" w14:textId="77777777" w:rsidTr="00622E64">
        <w:trPr>
          <w:trHeight w:val="290"/>
        </w:trPr>
        <w:tc>
          <w:tcPr>
            <w:tcW w:w="595" w:type="dxa"/>
            <w:tcBorders>
              <w:top w:val="nil"/>
              <w:left w:val="nil"/>
              <w:bottom w:val="nil"/>
              <w:right w:val="nil"/>
            </w:tcBorders>
          </w:tcPr>
          <w:p w14:paraId="7188CFE1" w14:textId="77777777" w:rsidR="00622E64" w:rsidRDefault="00622E64">
            <w:pPr>
              <w:autoSpaceDE w:val="0"/>
              <w:autoSpaceDN w:val="0"/>
              <w:adjustRightInd w:val="0"/>
              <w:jc w:val="right"/>
              <w:rPr>
                <w:rFonts w:eastAsiaTheme="minorHAnsi"/>
                <w:color w:val="000000"/>
                <w:sz w:val="22"/>
                <w:szCs w:val="22"/>
                <w:lang w:eastAsia="en-US"/>
              </w:rPr>
            </w:pPr>
          </w:p>
        </w:tc>
        <w:tc>
          <w:tcPr>
            <w:tcW w:w="951" w:type="dxa"/>
            <w:tcBorders>
              <w:top w:val="nil"/>
              <w:left w:val="nil"/>
              <w:bottom w:val="nil"/>
              <w:right w:val="nil"/>
            </w:tcBorders>
          </w:tcPr>
          <w:p w14:paraId="289BD4B0" w14:textId="77777777" w:rsidR="00622E64" w:rsidRDefault="00622E64">
            <w:pPr>
              <w:autoSpaceDE w:val="0"/>
              <w:autoSpaceDN w:val="0"/>
              <w:adjustRightInd w:val="0"/>
              <w:jc w:val="right"/>
              <w:rPr>
                <w:rFonts w:eastAsiaTheme="minorHAnsi"/>
                <w:color w:val="000000"/>
                <w:sz w:val="22"/>
                <w:szCs w:val="22"/>
                <w:lang w:eastAsia="en-US"/>
              </w:rPr>
            </w:pPr>
          </w:p>
        </w:tc>
        <w:tc>
          <w:tcPr>
            <w:tcW w:w="1353" w:type="dxa"/>
            <w:tcBorders>
              <w:top w:val="nil"/>
              <w:left w:val="nil"/>
              <w:bottom w:val="nil"/>
              <w:right w:val="nil"/>
            </w:tcBorders>
          </w:tcPr>
          <w:p w14:paraId="7D3B37C7" w14:textId="77777777" w:rsidR="00622E64" w:rsidRDefault="00622E64">
            <w:pPr>
              <w:autoSpaceDE w:val="0"/>
              <w:autoSpaceDN w:val="0"/>
              <w:adjustRightInd w:val="0"/>
              <w:jc w:val="right"/>
              <w:rPr>
                <w:rFonts w:eastAsiaTheme="minorHAnsi"/>
                <w:color w:val="000000"/>
                <w:sz w:val="22"/>
                <w:szCs w:val="22"/>
                <w:lang w:eastAsia="en-US"/>
              </w:rPr>
            </w:pPr>
          </w:p>
        </w:tc>
        <w:tc>
          <w:tcPr>
            <w:tcW w:w="4464" w:type="dxa"/>
            <w:tcBorders>
              <w:top w:val="nil"/>
              <w:left w:val="nil"/>
              <w:bottom w:val="nil"/>
              <w:right w:val="nil"/>
            </w:tcBorders>
          </w:tcPr>
          <w:p w14:paraId="63D7D74F" w14:textId="77777777" w:rsidR="00622E64" w:rsidRDefault="00622E64">
            <w:pPr>
              <w:autoSpaceDE w:val="0"/>
              <w:autoSpaceDN w:val="0"/>
              <w:adjustRightInd w:val="0"/>
              <w:jc w:val="right"/>
              <w:rPr>
                <w:rFonts w:eastAsiaTheme="minorHAnsi"/>
                <w:color w:val="000000"/>
                <w:sz w:val="22"/>
                <w:szCs w:val="22"/>
                <w:lang w:eastAsia="en-US"/>
              </w:rPr>
            </w:pPr>
          </w:p>
        </w:tc>
        <w:tc>
          <w:tcPr>
            <w:tcW w:w="1579" w:type="dxa"/>
            <w:tcBorders>
              <w:top w:val="nil"/>
              <w:left w:val="nil"/>
              <w:bottom w:val="nil"/>
              <w:right w:val="nil"/>
            </w:tcBorders>
          </w:tcPr>
          <w:p w14:paraId="6A6BE204" w14:textId="77777777" w:rsidR="00622E64" w:rsidRDefault="00622E64">
            <w:pPr>
              <w:autoSpaceDE w:val="0"/>
              <w:autoSpaceDN w:val="0"/>
              <w:adjustRightInd w:val="0"/>
              <w:jc w:val="right"/>
              <w:rPr>
                <w:rFonts w:eastAsiaTheme="minorHAnsi"/>
                <w:color w:val="000000"/>
                <w:sz w:val="22"/>
                <w:szCs w:val="22"/>
                <w:lang w:eastAsia="en-US"/>
              </w:rPr>
            </w:pPr>
          </w:p>
        </w:tc>
        <w:tc>
          <w:tcPr>
            <w:tcW w:w="1337" w:type="dxa"/>
            <w:tcBorders>
              <w:top w:val="nil"/>
              <w:left w:val="nil"/>
              <w:bottom w:val="nil"/>
              <w:right w:val="nil"/>
            </w:tcBorders>
          </w:tcPr>
          <w:p w14:paraId="47CA9802" w14:textId="77777777" w:rsidR="00622E64" w:rsidRDefault="00622E64">
            <w:pPr>
              <w:autoSpaceDE w:val="0"/>
              <w:autoSpaceDN w:val="0"/>
              <w:adjustRightInd w:val="0"/>
              <w:jc w:val="right"/>
              <w:rPr>
                <w:rFonts w:eastAsiaTheme="minorHAnsi"/>
                <w:color w:val="000000"/>
                <w:sz w:val="22"/>
                <w:szCs w:val="22"/>
                <w:lang w:eastAsia="en-US"/>
              </w:rPr>
            </w:pPr>
          </w:p>
        </w:tc>
        <w:tc>
          <w:tcPr>
            <w:tcW w:w="1822" w:type="dxa"/>
            <w:tcBorders>
              <w:top w:val="nil"/>
              <w:left w:val="nil"/>
              <w:bottom w:val="nil"/>
              <w:right w:val="nil"/>
            </w:tcBorders>
          </w:tcPr>
          <w:p w14:paraId="4236556D" w14:textId="77777777" w:rsidR="00622E64" w:rsidRDefault="00622E64">
            <w:pPr>
              <w:autoSpaceDE w:val="0"/>
              <w:autoSpaceDN w:val="0"/>
              <w:adjustRightInd w:val="0"/>
              <w:jc w:val="right"/>
              <w:rPr>
                <w:rFonts w:eastAsiaTheme="minorHAnsi"/>
                <w:color w:val="000000"/>
                <w:sz w:val="22"/>
                <w:szCs w:val="22"/>
                <w:lang w:eastAsia="en-US"/>
              </w:rPr>
            </w:pPr>
          </w:p>
        </w:tc>
        <w:tc>
          <w:tcPr>
            <w:tcW w:w="1401" w:type="dxa"/>
            <w:tcBorders>
              <w:top w:val="nil"/>
              <w:left w:val="nil"/>
              <w:bottom w:val="nil"/>
              <w:right w:val="nil"/>
            </w:tcBorders>
          </w:tcPr>
          <w:p w14:paraId="39780220"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r>
      <w:tr w:rsidR="00622E64" w14:paraId="79ACF0AC" w14:textId="77777777" w:rsidTr="00622E64">
        <w:trPr>
          <w:trHeight w:val="290"/>
        </w:trPr>
        <w:tc>
          <w:tcPr>
            <w:tcW w:w="595" w:type="dxa"/>
            <w:tcBorders>
              <w:top w:val="nil"/>
              <w:left w:val="nil"/>
              <w:bottom w:val="nil"/>
              <w:right w:val="nil"/>
            </w:tcBorders>
          </w:tcPr>
          <w:p w14:paraId="464323B2" w14:textId="77777777" w:rsidR="00622E64" w:rsidRDefault="00622E64">
            <w:pPr>
              <w:autoSpaceDE w:val="0"/>
              <w:autoSpaceDN w:val="0"/>
              <w:adjustRightInd w:val="0"/>
              <w:jc w:val="right"/>
              <w:rPr>
                <w:rFonts w:eastAsiaTheme="minorHAnsi"/>
                <w:color w:val="000000"/>
                <w:sz w:val="22"/>
                <w:szCs w:val="22"/>
                <w:lang w:eastAsia="en-US"/>
              </w:rPr>
            </w:pPr>
          </w:p>
        </w:tc>
        <w:tc>
          <w:tcPr>
            <w:tcW w:w="951" w:type="dxa"/>
            <w:tcBorders>
              <w:top w:val="nil"/>
              <w:left w:val="nil"/>
              <w:bottom w:val="nil"/>
              <w:right w:val="nil"/>
            </w:tcBorders>
          </w:tcPr>
          <w:p w14:paraId="18BD3710" w14:textId="77777777" w:rsidR="00622E64" w:rsidRDefault="00622E64">
            <w:pPr>
              <w:autoSpaceDE w:val="0"/>
              <w:autoSpaceDN w:val="0"/>
              <w:adjustRightInd w:val="0"/>
              <w:jc w:val="right"/>
              <w:rPr>
                <w:rFonts w:eastAsiaTheme="minorHAnsi"/>
                <w:color w:val="000000"/>
                <w:sz w:val="22"/>
                <w:szCs w:val="22"/>
                <w:lang w:eastAsia="en-US"/>
              </w:rPr>
            </w:pPr>
          </w:p>
        </w:tc>
        <w:tc>
          <w:tcPr>
            <w:tcW w:w="1353" w:type="dxa"/>
            <w:tcBorders>
              <w:top w:val="nil"/>
              <w:left w:val="nil"/>
              <w:bottom w:val="nil"/>
              <w:right w:val="nil"/>
            </w:tcBorders>
          </w:tcPr>
          <w:p w14:paraId="2DF61AA9" w14:textId="77777777" w:rsidR="00622E64" w:rsidRDefault="00622E64">
            <w:pPr>
              <w:autoSpaceDE w:val="0"/>
              <w:autoSpaceDN w:val="0"/>
              <w:adjustRightInd w:val="0"/>
              <w:jc w:val="right"/>
              <w:rPr>
                <w:rFonts w:eastAsiaTheme="minorHAnsi"/>
                <w:color w:val="000000"/>
                <w:sz w:val="22"/>
                <w:szCs w:val="22"/>
                <w:lang w:eastAsia="en-US"/>
              </w:rPr>
            </w:pPr>
          </w:p>
        </w:tc>
        <w:tc>
          <w:tcPr>
            <w:tcW w:w="4464" w:type="dxa"/>
            <w:tcBorders>
              <w:top w:val="nil"/>
              <w:left w:val="nil"/>
              <w:bottom w:val="nil"/>
              <w:right w:val="nil"/>
            </w:tcBorders>
          </w:tcPr>
          <w:p w14:paraId="55698190" w14:textId="77777777" w:rsidR="00622E64" w:rsidRDefault="00622E64">
            <w:pPr>
              <w:autoSpaceDE w:val="0"/>
              <w:autoSpaceDN w:val="0"/>
              <w:adjustRightInd w:val="0"/>
              <w:jc w:val="right"/>
              <w:rPr>
                <w:rFonts w:eastAsiaTheme="minorHAnsi"/>
                <w:color w:val="000000"/>
                <w:sz w:val="22"/>
                <w:szCs w:val="22"/>
                <w:lang w:eastAsia="en-US"/>
              </w:rPr>
            </w:pPr>
          </w:p>
        </w:tc>
        <w:tc>
          <w:tcPr>
            <w:tcW w:w="1579" w:type="dxa"/>
            <w:tcBorders>
              <w:top w:val="nil"/>
              <w:left w:val="nil"/>
              <w:bottom w:val="nil"/>
              <w:right w:val="nil"/>
            </w:tcBorders>
          </w:tcPr>
          <w:p w14:paraId="4B9C45AE" w14:textId="77777777" w:rsidR="00622E64" w:rsidRDefault="00622E64">
            <w:pPr>
              <w:autoSpaceDE w:val="0"/>
              <w:autoSpaceDN w:val="0"/>
              <w:adjustRightInd w:val="0"/>
              <w:jc w:val="right"/>
              <w:rPr>
                <w:rFonts w:eastAsiaTheme="minorHAnsi"/>
                <w:color w:val="000000"/>
                <w:sz w:val="22"/>
                <w:szCs w:val="22"/>
                <w:lang w:eastAsia="en-US"/>
              </w:rPr>
            </w:pPr>
          </w:p>
        </w:tc>
        <w:tc>
          <w:tcPr>
            <w:tcW w:w="1337" w:type="dxa"/>
            <w:tcBorders>
              <w:top w:val="nil"/>
              <w:left w:val="nil"/>
              <w:bottom w:val="nil"/>
              <w:right w:val="nil"/>
            </w:tcBorders>
          </w:tcPr>
          <w:p w14:paraId="452A1248" w14:textId="77777777" w:rsidR="00622E64" w:rsidRDefault="00622E64">
            <w:pPr>
              <w:autoSpaceDE w:val="0"/>
              <w:autoSpaceDN w:val="0"/>
              <w:adjustRightInd w:val="0"/>
              <w:jc w:val="right"/>
              <w:rPr>
                <w:rFonts w:eastAsiaTheme="minorHAnsi"/>
                <w:color w:val="000000"/>
                <w:sz w:val="22"/>
                <w:szCs w:val="22"/>
                <w:lang w:eastAsia="en-US"/>
              </w:rPr>
            </w:pPr>
          </w:p>
        </w:tc>
        <w:tc>
          <w:tcPr>
            <w:tcW w:w="1822" w:type="dxa"/>
            <w:tcBorders>
              <w:top w:val="nil"/>
              <w:left w:val="nil"/>
              <w:bottom w:val="nil"/>
              <w:right w:val="nil"/>
            </w:tcBorders>
          </w:tcPr>
          <w:p w14:paraId="7A0C2779" w14:textId="77777777" w:rsidR="00622E64" w:rsidRDefault="00622E64">
            <w:pPr>
              <w:autoSpaceDE w:val="0"/>
              <w:autoSpaceDN w:val="0"/>
              <w:adjustRightInd w:val="0"/>
              <w:jc w:val="right"/>
              <w:rPr>
                <w:rFonts w:eastAsiaTheme="minorHAnsi"/>
                <w:color w:val="000000"/>
                <w:sz w:val="22"/>
                <w:szCs w:val="22"/>
                <w:lang w:eastAsia="en-US"/>
              </w:rPr>
            </w:pPr>
          </w:p>
        </w:tc>
        <w:tc>
          <w:tcPr>
            <w:tcW w:w="1401" w:type="dxa"/>
            <w:tcBorders>
              <w:top w:val="nil"/>
              <w:left w:val="nil"/>
              <w:bottom w:val="nil"/>
              <w:right w:val="nil"/>
            </w:tcBorders>
          </w:tcPr>
          <w:p w14:paraId="3F534C8F"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r>
      <w:tr w:rsidR="00622E64" w14:paraId="4B3F3D10" w14:textId="77777777" w:rsidTr="00622E64">
        <w:trPr>
          <w:trHeight w:val="290"/>
        </w:trPr>
        <w:tc>
          <w:tcPr>
            <w:tcW w:w="12101" w:type="dxa"/>
            <w:gridSpan w:val="7"/>
            <w:tcBorders>
              <w:top w:val="nil"/>
              <w:left w:val="nil"/>
              <w:bottom w:val="nil"/>
              <w:right w:val="nil"/>
            </w:tcBorders>
          </w:tcPr>
          <w:p w14:paraId="7A99F7CF" w14:textId="77777777" w:rsidR="00622E64" w:rsidRDefault="00622E64">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Sagatavoja: Gulbenes novada pašvaldības administrācijas Finanšu nodaļas vecākā grāmatvede Vika Serģe</w:t>
            </w:r>
          </w:p>
        </w:tc>
        <w:tc>
          <w:tcPr>
            <w:tcW w:w="1401" w:type="dxa"/>
            <w:tcBorders>
              <w:top w:val="nil"/>
              <w:left w:val="nil"/>
              <w:bottom w:val="nil"/>
              <w:right w:val="nil"/>
            </w:tcBorders>
          </w:tcPr>
          <w:p w14:paraId="1ECD7647" w14:textId="77777777" w:rsidR="00622E64" w:rsidRDefault="00622E64">
            <w:pPr>
              <w:autoSpaceDE w:val="0"/>
              <w:autoSpaceDN w:val="0"/>
              <w:adjustRightInd w:val="0"/>
              <w:jc w:val="right"/>
              <w:rPr>
                <w:rFonts w:ascii="Calibri" w:eastAsiaTheme="minorHAnsi" w:hAnsi="Calibri" w:cs="Calibri"/>
                <w:color w:val="000000"/>
                <w:sz w:val="22"/>
                <w:szCs w:val="22"/>
                <w:lang w:eastAsia="en-US"/>
              </w:rPr>
            </w:pPr>
          </w:p>
        </w:tc>
      </w:tr>
    </w:tbl>
    <w:p w14:paraId="75C5C292" w14:textId="77777777" w:rsidR="00350478" w:rsidRDefault="00350478" w:rsidP="00622E64">
      <w:pPr>
        <w:widowControl w:val="0"/>
        <w:pBdr>
          <w:top w:val="nil"/>
          <w:left w:val="nil"/>
          <w:bottom w:val="nil"/>
          <w:right w:val="nil"/>
          <w:between w:val="nil"/>
        </w:pBdr>
        <w:spacing w:line="276" w:lineRule="auto"/>
        <w:rPr>
          <w:rFonts w:ascii="Arial" w:hAnsi="Arial" w:cs="Arial"/>
          <w:color w:val="000000"/>
          <w:sz w:val="22"/>
          <w:szCs w:val="22"/>
        </w:rPr>
        <w:sectPr w:rsidR="00350478" w:rsidSect="00350478">
          <w:pgSz w:w="16838" w:h="11906" w:orient="landscape"/>
          <w:pgMar w:top="1701" w:right="851" w:bottom="851" w:left="851" w:header="709" w:footer="709" w:gutter="0"/>
          <w:cols w:space="708"/>
          <w:docGrid w:linePitch="360"/>
        </w:sectPr>
      </w:pPr>
    </w:p>
    <w:p w14:paraId="0D71ABC1" w14:textId="77777777" w:rsidR="00622E64" w:rsidRPr="00622E64" w:rsidRDefault="00622E64" w:rsidP="00622E64">
      <w:pPr>
        <w:widowControl w:val="0"/>
        <w:pBdr>
          <w:top w:val="nil"/>
          <w:left w:val="nil"/>
          <w:bottom w:val="nil"/>
          <w:right w:val="nil"/>
          <w:between w:val="nil"/>
        </w:pBdr>
        <w:spacing w:line="276" w:lineRule="auto"/>
        <w:rPr>
          <w:rFonts w:ascii="Arial" w:hAnsi="Arial" w:cs="Arial"/>
          <w:color w:val="000000"/>
          <w:sz w:val="22"/>
          <w:szCs w:val="22"/>
        </w:rPr>
      </w:pPr>
    </w:p>
    <w:p w14:paraId="293F2DF6" w14:textId="77777777" w:rsidR="00350478" w:rsidRDefault="00350478">
      <w:r>
        <w:br w:type="page"/>
      </w:r>
    </w:p>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622E64" w:rsidRPr="00622E64" w14:paraId="35CA937C" w14:textId="77777777" w:rsidTr="00210A34">
        <w:tc>
          <w:tcPr>
            <w:tcW w:w="9354" w:type="dxa"/>
          </w:tcPr>
          <w:p w14:paraId="5CD6C183" w14:textId="5F10F977" w:rsidR="00622E64" w:rsidRPr="00622E64" w:rsidRDefault="00622E64" w:rsidP="00622E64">
            <w:pPr>
              <w:jc w:val="center"/>
              <w:rPr>
                <w:sz w:val="22"/>
                <w:szCs w:val="22"/>
              </w:rPr>
            </w:pPr>
            <w:r w:rsidRPr="00622E64">
              <w:rPr>
                <w:noProof/>
                <w:sz w:val="22"/>
                <w:szCs w:val="22"/>
              </w:rPr>
              <w:lastRenderedPageBreak/>
              <w:drawing>
                <wp:inline distT="0" distB="0" distL="0" distR="0" wp14:anchorId="31F8F12C" wp14:editId="3648F7B5">
                  <wp:extent cx="619125" cy="685800"/>
                  <wp:effectExtent l="0" t="0" r="0" b="0"/>
                  <wp:docPr id="2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5"/>
                          <a:srcRect/>
                          <a:stretch>
                            <a:fillRect/>
                          </a:stretch>
                        </pic:blipFill>
                        <pic:spPr>
                          <a:xfrm>
                            <a:off x="0" y="0"/>
                            <a:ext cx="619125" cy="685800"/>
                          </a:xfrm>
                          <a:prstGeom prst="rect">
                            <a:avLst/>
                          </a:prstGeom>
                          <a:ln/>
                        </pic:spPr>
                      </pic:pic>
                    </a:graphicData>
                  </a:graphic>
                </wp:inline>
              </w:drawing>
            </w:r>
          </w:p>
        </w:tc>
      </w:tr>
      <w:tr w:rsidR="00622E64" w:rsidRPr="00622E64" w14:paraId="165A2476" w14:textId="77777777" w:rsidTr="00210A34">
        <w:tc>
          <w:tcPr>
            <w:tcW w:w="9354" w:type="dxa"/>
          </w:tcPr>
          <w:p w14:paraId="3788CE2B" w14:textId="77777777" w:rsidR="00622E64" w:rsidRPr="00622E64" w:rsidRDefault="00622E64" w:rsidP="00622E64">
            <w:pPr>
              <w:jc w:val="center"/>
              <w:rPr>
                <w:sz w:val="22"/>
                <w:szCs w:val="22"/>
              </w:rPr>
            </w:pPr>
            <w:r w:rsidRPr="00622E64">
              <w:rPr>
                <w:b/>
                <w:sz w:val="28"/>
                <w:szCs w:val="28"/>
              </w:rPr>
              <w:t>GULBENES NOVADA PAŠVALDĪBA</w:t>
            </w:r>
          </w:p>
        </w:tc>
      </w:tr>
      <w:tr w:rsidR="00622E64" w:rsidRPr="00622E64" w14:paraId="6D577C25" w14:textId="77777777" w:rsidTr="00210A34">
        <w:tc>
          <w:tcPr>
            <w:tcW w:w="9354" w:type="dxa"/>
          </w:tcPr>
          <w:p w14:paraId="1B35785E" w14:textId="77777777" w:rsidR="00622E64" w:rsidRPr="00622E64" w:rsidRDefault="00622E64" w:rsidP="00622E64">
            <w:pPr>
              <w:jc w:val="center"/>
              <w:rPr>
                <w:sz w:val="22"/>
                <w:szCs w:val="22"/>
              </w:rPr>
            </w:pPr>
            <w:r w:rsidRPr="00622E64">
              <w:t>Reģ.Nr.90009116327</w:t>
            </w:r>
          </w:p>
        </w:tc>
      </w:tr>
      <w:tr w:rsidR="00622E64" w:rsidRPr="00622E64" w14:paraId="2641C0CC" w14:textId="77777777" w:rsidTr="00210A34">
        <w:tc>
          <w:tcPr>
            <w:tcW w:w="9354" w:type="dxa"/>
          </w:tcPr>
          <w:p w14:paraId="50429B04" w14:textId="77777777" w:rsidR="00622E64" w:rsidRPr="00622E64" w:rsidRDefault="00622E64" w:rsidP="00622E64">
            <w:pPr>
              <w:jc w:val="center"/>
              <w:rPr>
                <w:sz w:val="22"/>
                <w:szCs w:val="22"/>
              </w:rPr>
            </w:pPr>
            <w:r w:rsidRPr="00622E64">
              <w:t>Ābeļu iela 2, Gulbene, Gulbenes nov., LV-4401</w:t>
            </w:r>
          </w:p>
        </w:tc>
      </w:tr>
      <w:tr w:rsidR="00622E64" w:rsidRPr="00622E64" w14:paraId="3B5C32F3" w14:textId="77777777" w:rsidTr="00210A34">
        <w:tc>
          <w:tcPr>
            <w:tcW w:w="9354" w:type="dxa"/>
          </w:tcPr>
          <w:p w14:paraId="438E0B81" w14:textId="77777777" w:rsidR="00622E64" w:rsidRPr="00622E64" w:rsidRDefault="00622E64" w:rsidP="00622E64">
            <w:pPr>
              <w:jc w:val="center"/>
              <w:rPr>
                <w:sz w:val="22"/>
                <w:szCs w:val="22"/>
              </w:rPr>
            </w:pPr>
            <w:r w:rsidRPr="00622E64">
              <w:t>Tālrunis 64497710, mob.26595362, e-pasts: dome@gulbene.lv, www.gulbene.lv</w:t>
            </w:r>
          </w:p>
        </w:tc>
      </w:tr>
    </w:tbl>
    <w:p w14:paraId="5B1B5B02" w14:textId="77777777" w:rsidR="00622E64" w:rsidRPr="00622E64" w:rsidRDefault="00622E64" w:rsidP="00622E64">
      <w:pPr>
        <w:pBdr>
          <w:top w:val="nil"/>
          <w:left w:val="nil"/>
          <w:bottom w:val="nil"/>
          <w:right w:val="nil"/>
          <w:between w:val="nil"/>
        </w:pBdr>
        <w:jc w:val="center"/>
        <w:rPr>
          <w:b/>
          <w:color w:val="000000"/>
        </w:rPr>
      </w:pPr>
      <w:r w:rsidRPr="00622E64">
        <w:rPr>
          <w:b/>
          <w:color w:val="000000"/>
        </w:rPr>
        <w:t>GULBENES NOVADA DOMES LĒMUMS</w:t>
      </w:r>
    </w:p>
    <w:p w14:paraId="437F478C" w14:textId="77777777" w:rsidR="00622E64" w:rsidRPr="00622E64" w:rsidRDefault="00622E64" w:rsidP="00622E64">
      <w:pPr>
        <w:pBdr>
          <w:top w:val="nil"/>
          <w:left w:val="nil"/>
          <w:bottom w:val="nil"/>
          <w:right w:val="nil"/>
          <w:between w:val="nil"/>
        </w:pBdr>
        <w:jc w:val="center"/>
        <w:rPr>
          <w:color w:val="000000"/>
        </w:rPr>
      </w:pPr>
      <w:r w:rsidRPr="00622E64">
        <w:rPr>
          <w:color w:val="000000"/>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622E64" w:rsidRPr="00622E64" w14:paraId="1390C019" w14:textId="77777777" w:rsidTr="00210A34">
        <w:tc>
          <w:tcPr>
            <w:tcW w:w="4676" w:type="dxa"/>
          </w:tcPr>
          <w:p w14:paraId="04E8AE50" w14:textId="77777777" w:rsidR="00622E64" w:rsidRPr="00622E64" w:rsidRDefault="00622E64" w:rsidP="00622E64">
            <w:pPr>
              <w:rPr>
                <w:b/>
              </w:rPr>
            </w:pPr>
            <w:r w:rsidRPr="00622E64">
              <w:rPr>
                <w:b/>
              </w:rPr>
              <w:t>2022.gada 24.novembrī</w:t>
            </w:r>
          </w:p>
        </w:tc>
        <w:tc>
          <w:tcPr>
            <w:tcW w:w="4678" w:type="dxa"/>
          </w:tcPr>
          <w:p w14:paraId="6D73EE7A" w14:textId="77777777" w:rsidR="00622E64" w:rsidRPr="00622E64" w:rsidRDefault="00622E64" w:rsidP="00622E64">
            <w:pPr>
              <w:rPr>
                <w:b/>
              </w:rPr>
            </w:pPr>
            <w:r w:rsidRPr="00622E64">
              <w:rPr>
                <w:b/>
              </w:rPr>
              <w:t xml:space="preserve">                 Nr. GND/2022/1195</w:t>
            </w:r>
          </w:p>
        </w:tc>
      </w:tr>
      <w:tr w:rsidR="00622E64" w:rsidRPr="00622E64" w14:paraId="628E3879" w14:textId="77777777" w:rsidTr="00210A34">
        <w:tc>
          <w:tcPr>
            <w:tcW w:w="4676" w:type="dxa"/>
          </w:tcPr>
          <w:p w14:paraId="332649A3" w14:textId="77777777" w:rsidR="00622E64" w:rsidRPr="00622E64" w:rsidRDefault="00622E64" w:rsidP="00622E64"/>
        </w:tc>
        <w:tc>
          <w:tcPr>
            <w:tcW w:w="4678" w:type="dxa"/>
          </w:tcPr>
          <w:p w14:paraId="5EE3C1CA" w14:textId="77777777" w:rsidR="00622E64" w:rsidRPr="00622E64" w:rsidRDefault="00622E64" w:rsidP="00622E64">
            <w:pPr>
              <w:jc w:val="center"/>
              <w:rPr>
                <w:b/>
              </w:rPr>
            </w:pPr>
            <w:r w:rsidRPr="00622E64">
              <w:rPr>
                <w:b/>
              </w:rPr>
              <w:t>(protokols Nr.23; 128.p.)</w:t>
            </w:r>
          </w:p>
        </w:tc>
      </w:tr>
    </w:tbl>
    <w:p w14:paraId="05196ED9" w14:textId="77777777" w:rsidR="00622E64" w:rsidRPr="00622E64" w:rsidRDefault="00622E64" w:rsidP="00622E64"/>
    <w:p w14:paraId="3BBE3C18" w14:textId="77777777" w:rsidR="00622E64" w:rsidRPr="00622E64" w:rsidRDefault="00622E64" w:rsidP="00622E64">
      <w:pPr>
        <w:pBdr>
          <w:top w:val="nil"/>
          <w:left w:val="nil"/>
          <w:bottom w:val="nil"/>
          <w:right w:val="nil"/>
          <w:between w:val="nil"/>
        </w:pBdr>
        <w:spacing w:after="120"/>
        <w:jc w:val="center"/>
        <w:rPr>
          <w:color w:val="000000"/>
        </w:rPr>
      </w:pPr>
      <w:r w:rsidRPr="00622E64">
        <w:rPr>
          <w:b/>
          <w:color w:val="000000"/>
        </w:rPr>
        <w:t>Par cirsmas nekustamajā īpašumā Jaungulbenes pagastā ar nosaukumu “Meža Dekšņi” izsoles organizēšanu, nosacītās cenas un izsoles noteikumu apstiprināšanu</w:t>
      </w:r>
    </w:p>
    <w:p w14:paraId="0C144694" w14:textId="77777777" w:rsidR="00622E64" w:rsidRPr="00622E64" w:rsidRDefault="00622E64" w:rsidP="00622E64">
      <w:pPr>
        <w:spacing w:line="360" w:lineRule="auto"/>
        <w:ind w:firstLine="567"/>
        <w:jc w:val="both"/>
      </w:pPr>
      <w:r w:rsidRPr="00622E64">
        <w:t xml:space="preserve">Gulbenes novada pašvaldības administrācijas Īpašumu pārraudzības nodaļas vadītājs Kristaps </w:t>
      </w:r>
      <w:proofErr w:type="spellStart"/>
      <w:r w:rsidRPr="00622E64">
        <w:t>Dauksts</w:t>
      </w:r>
      <w:proofErr w:type="spellEnd"/>
      <w:r w:rsidRPr="00622E64">
        <w:t xml:space="preserve"> ierosina, Gulbenes novada pašvaldības nekustamā īpašuma Jaungulbenes pagastā ar nosaukumu “Meža Dekšņi”, kadastra numurs 5060 001 0003, sastāvā ietilpstošās zemes vienības ar kadastra apzīmējumu 5060 001 0040, 1.kvartāla 8.nogabala cirsmu 0,14 ha platībā, 10., 11.nogabala cirsmu 1,77 ha platībā, 9., 12., 13., 15., 17.nogabala cirsmu 3,53 ha platībā, 4.nogabala cirsmu 0,31 ha platībā, 7.nogabala cirsmu 0,42 ha platībā, un 14.nogabala cirsmu 0,45 ha platībā, pārdošanu atklātā mutiskā izsolē ar augšupejošu soli, nosacītās cenas un izsoles noteikumu apstiprināšanu. </w:t>
      </w:r>
    </w:p>
    <w:p w14:paraId="00E457CA" w14:textId="77777777" w:rsidR="00622E64" w:rsidRPr="00622E64" w:rsidRDefault="00622E64" w:rsidP="00622E64">
      <w:pPr>
        <w:spacing w:line="360" w:lineRule="auto"/>
        <w:ind w:firstLine="567"/>
        <w:jc w:val="both"/>
      </w:pPr>
      <w:r w:rsidRPr="00622E64">
        <w:t xml:space="preserve">Atbilstoši Gulbenes novada pašvaldības pasūtījumam </w:t>
      </w:r>
      <w:proofErr w:type="spellStart"/>
      <w:r w:rsidRPr="00622E64">
        <w:t>Apaļkoksnes</w:t>
      </w:r>
      <w:proofErr w:type="spellEnd"/>
      <w:r w:rsidRPr="00622E64">
        <w:t xml:space="preserve"> kvalitātes un kvantitātes </w:t>
      </w:r>
      <w:proofErr w:type="spellStart"/>
      <w:r w:rsidRPr="00622E64">
        <w:t>uzmērītājs</w:t>
      </w:r>
      <w:proofErr w:type="spellEnd"/>
      <w:r w:rsidRPr="00622E64">
        <w:t xml:space="preserve"> Ainārs </w:t>
      </w:r>
      <w:proofErr w:type="spellStart"/>
      <w:r w:rsidRPr="00622E64">
        <w:t>Kukojs</w:t>
      </w:r>
      <w:proofErr w:type="spellEnd"/>
      <w:r w:rsidRPr="00622E64">
        <w:t xml:space="preserve"> (sertifikāts Nr.303A, spēkā līdz 2025.gada 25.jūlijam) ir veicis augošas koksnes krājas un kvalitātes vērtējumu. Saskaņā ar vērtējumu cirsmu tirgus vērtība sastāda </w:t>
      </w:r>
      <w:r w:rsidRPr="00622E64">
        <w:rPr>
          <w:color w:val="222222"/>
          <w:highlight w:val="white"/>
        </w:rPr>
        <w:t xml:space="preserve">90997,48 EUR (deviņdesmit tūkstoši deviņi simti deviņdesmit septiņi </w:t>
      </w:r>
      <w:proofErr w:type="spellStart"/>
      <w:r w:rsidRPr="00622E64">
        <w:rPr>
          <w:i/>
          <w:color w:val="222222"/>
          <w:highlight w:val="white"/>
        </w:rPr>
        <w:t>euro</w:t>
      </w:r>
      <w:proofErr w:type="spellEnd"/>
      <w:r w:rsidRPr="00622E64">
        <w:rPr>
          <w:color w:val="222222"/>
          <w:highlight w:val="white"/>
        </w:rPr>
        <w:t xml:space="preserve"> 48 </w:t>
      </w:r>
      <w:r w:rsidRPr="00622E64">
        <w:rPr>
          <w:i/>
          <w:color w:val="222222"/>
          <w:highlight w:val="white"/>
        </w:rPr>
        <w:t>centi</w:t>
      </w:r>
      <w:r w:rsidRPr="00622E64">
        <w:rPr>
          <w:color w:val="222222"/>
          <w:highlight w:val="white"/>
        </w:rPr>
        <w:t>)</w:t>
      </w:r>
      <w:r w:rsidRPr="00622E64">
        <w:t>.</w:t>
      </w:r>
    </w:p>
    <w:p w14:paraId="53088074" w14:textId="77777777" w:rsidR="00622E64" w:rsidRPr="00622E64" w:rsidRDefault="00622E64" w:rsidP="00622E64">
      <w:pPr>
        <w:widowControl w:val="0"/>
        <w:spacing w:line="360" w:lineRule="auto"/>
        <w:ind w:firstLine="567"/>
        <w:jc w:val="both"/>
      </w:pPr>
      <w:r w:rsidRPr="00622E64">
        <w:t xml:space="preserve">Ņemot vērā Gulbenes novada domes Īpašuma novērtēšanas un izsoļu komisijas 2022.gada 16.novembra sēdes lēmumu, protokols Nr.2.7.2/22/160, un 2022.gada 22.novembra sēdes lēmumu, protokols Nr.2.7.2/22/161,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19.punktu, kas nosaka, ka dome var noteikt kārtību, kādā veicami darījumi ar pašvaldības kustamo mantu, kā arī kārtību, kādā notiek dāvinājumu un novēlējumu pieņemšana un pārzināšana, aizdevumu, aizņēmumu un citu ekonomisko saistību uzņemšanās pašvaldības vārdā, Publiskas personas mantas atsavināšanas likuma 3.panta pirmās daļas 1.punktu un otro daļu, 10.pantu, 15.pantu, un Tautsaimniecības komitejas ieteikumu, atklāti balsojot: </w:t>
      </w:r>
      <w:r w:rsidRPr="00622E64">
        <w:rPr>
          <w:noProof/>
        </w:rPr>
        <w:t xml:space="preserve">ar 14 balsīm "Par" (Ainārs Brezinskis, Aivars Circens, Anatolijs Savickis, Andis Caunītis, Atis Jencītis, Guna Pūcīte, Guna Švika, Gunārs Ciglis, Intars Liepiņš, Ivars Kupčs, Lāsma Gabdulļina, Mudīte Motivāne, </w:t>
      </w:r>
      <w:r w:rsidRPr="00622E64">
        <w:rPr>
          <w:noProof/>
        </w:rPr>
        <w:lastRenderedPageBreak/>
        <w:t>Normunds Audzišs, Normunds Mazūrs), "Pret" – nav, "Atturas" – nav</w:t>
      </w:r>
      <w:r w:rsidRPr="00622E64">
        <w:rPr>
          <w:color w:val="000000"/>
        </w:rPr>
        <w:t>, Gulbenes novada dome NOLEMJ</w:t>
      </w:r>
      <w:r w:rsidRPr="00622E64">
        <w:t>:</w:t>
      </w:r>
    </w:p>
    <w:p w14:paraId="0834B218" w14:textId="77777777" w:rsidR="00622E64" w:rsidRPr="00622E64" w:rsidRDefault="00622E64" w:rsidP="00622E64">
      <w:pPr>
        <w:spacing w:line="360" w:lineRule="auto"/>
        <w:ind w:firstLine="567"/>
        <w:jc w:val="both"/>
      </w:pPr>
      <w:r w:rsidRPr="00622E64">
        <w:t>1. RĪKOT Gulbenes novada pašvaldības nekustamā īpašuma Jaungulbenes pagastā ar nosaukumu “Meža Dekšņi”, kadastra numurs 5060 001 0003, sastāvā ietilpstošās zemes vienības ar kadastra apzīmējumu 5060 001 0040, 1.kvartāla 8.nogabala cirsmu 0,14 ha platībā, 10., 11.nogabala cirsmu 1,77 ha platībā, 9., 12., 13., 15., 17.nogabala cirsmu 3,53 ha platībā, 4.nogabala cirsmu 0,31 ha platībā, 7.nogabala cirsmu 0,42 ha platībā, un 14.nogabala cirsmu 0,45 ha platībā, pirmo mutisko izsoli ar augšupejošu soli.</w:t>
      </w:r>
    </w:p>
    <w:p w14:paraId="68A0FA63" w14:textId="77777777" w:rsidR="00622E64" w:rsidRPr="00622E64" w:rsidRDefault="00622E64" w:rsidP="00622E64">
      <w:pPr>
        <w:spacing w:line="360" w:lineRule="auto"/>
        <w:ind w:firstLine="567"/>
        <w:jc w:val="both"/>
      </w:pPr>
      <w:r w:rsidRPr="00622E64">
        <w:t xml:space="preserve">2. APSTIPRINĀT Gulbenes novada pašvaldībai piederošās kustamās mantas – pārdodamo cirsmu Gulbenes novada pašvaldības nekustamajā īpašumā Jaungulbenes pagastā ar nosaukumu “Meža Dekšņi”, kadastra numurs 5060 001 0003, nosacīto cenu (pirmās izsoles sākumcenu) </w:t>
      </w:r>
      <w:r w:rsidRPr="00622E64">
        <w:rPr>
          <w:color w:val="222222"/>
          <w:highlight w:val="white"/>
        </w:rPr>
        <w:t xml:space="preserve">90997,48 EUR (deviņdesmit tūkstoši deviņi simti deviņdesmit septiņi </w:t>
      </w:r>
      <w:proofErr w:type="spellStart"/>
      <w:r w:rsidRPr="00622E64">
        <w:rPr>
          <w:i/>
          <w:color w:val="222222"/>
          <w:highlight w:val="white"/>
        </w:rPr>
        <w:t>euro</w:t>
      </w:r>
      <w:proofErr w:type="spellEnd"/>
      <w:r w:rsidRPr="00622E64">
        <w:rPr>
          <w:color w:val="222222"/>
          <w:highlight w:val="white"/>
        </w:rPr>
        <w:t xml:space="preserve"> 48 </w:t>
      </w:r>
      <w:r w:rsidRPr="00622E64">
        <w:rPr>
          <w:i/>
          <w:color w:val="222222"/>
          <w:highlight w:val="white"/>
        </w:rPr>
        <w:t>centi</w:t>
      </w:r>
      <w:r w:rsidRPr="00622E64">
        <w:rPr>
          <w:color w:val="222222"/>
          <w:highlight w:val="white"/>
        </w:rPr>
        <w:t>)</w:t>
      </w:r>
      <w:r w:rsidRPr="00622E64">
        <w:t>.</w:t>
      </w:r>
    </w:p>
    <w:p w14:paraId="02B2A699" w14:textId="77777777" w:rsidR="00622E64" w:rsidRPr="00622E64" w:rsidRDefault="00622E64" w:rsidP="00622E64">
      <w:pPr>
        <w:spacing w:line="360" w:lineRule="auto"/>
        <w:ind w:firstLine="567"/>
        <w:jc w:val="both"/>
      </w:pPr>
      <w:r w:rsidRPr="00622E64">
        <w:t>3. APSTIPRINĀT Gulbenes novada pašvaldībai piederošās kustamās mantas – pārdodamo cirsmu Gulbenes novada pašvaldības nekustamajā īpašumā Jaungulbenes pagastā ar nosaukumu “Meža Dekšņi”, kadastra numurs 5060 001 0003, pirmās izsoles noteikumus (1.pielikums), kas ir šī lēmuma neatņemama sastāvdaļa.</w:t>
      </w:r>
    </w:p>
    <w:p w14:paraId="1AADEE03" w14:textId="77777777" w:rsidR="00622E64" w:rsidRPr="00622E64" w:rsidRDefault="00622E64" w:rsidP="00622E64">
      <w:pPr>
        <w:spacing w:line="360" w:lineRule="auto"/>
        <w:ind w:firstLine="567"/>
        <w:jc w:val="both"/>
      </w:pPr>
      <w:r w:rsidRPr="00622E64">
        <w:t>4. UZDOT Gulbenes novada pašvaldības Īpašuma novērtēšanas un izsoļu komisijai organizēt Gulbenes novada pašvaldībai piederošās kustamās mantas – pārdodamo cirsmu Gulbenes novada pašvaldības nekustamajā īpašumā Jaungulbenes pagastā ar nosaukumu “Meža Dekšņi”, kadastra numurs 5060 001 0003, pirmo izsoli.</w:t>
      </w:r>
    </w:p>
    <w:p w14:paraId="1D90A5F0" w14:textId="77777777" w:rsidR="00622E64" w:rsidRPr="00622E64" w:rsidRDefault="00622E64" w:rsidP="00622E64">
      <w:pPr>
        <w:spacing w:after="160" w:line="259" w:lineRule="auto"/>
      </w:pPr>
    </w:p>
    <w:p w14:paraId="513A9F2F" w14:textId="77777777" w:rsidR="00622E64" w:rsidRPr="00622E64" w:rsidRDefault="00622E64" w:rsidP="00622E64">
      <w:pPr>
        <w:spacing w:line="360" w:lineRule="auto"/>
      </w:pPr>
      <w:r w:rsidRPr="00622E64">
        <w:t xml:space="preserve">Gulbenes novada domes priekšsēdētājs </w:t>
      </w:r>
      <w:r w:rsidRPr="00622E64">
        <w:tab/>
      </w:r>
      <w:r w:rsidRPr="00622E64">
        <w:tab/>
      </w:r>
      <w:r w:rsidRPr="00622E64">
        <w:tab/>
      </w:r>
      <w:r w:rsidRPr="00622E64">
        <w:tab/>
      </w:r>
      <w:r w:rsidRPr="00622E64">
        <w:tab/>
      </w:r>
      <w:r w:rsidRPr="00622E64">
        <w:tab/>
      </w:r>
      <w:proofErr w:type="spellStart"/>
      <w:r w:rsidRPr="00622E64">
        <w:t>A.Caunītis</w:t>
      </w:r>
      <w:proofErr w:type="spellEnd"/>
    </w:p>
    <w:p w14:paraId="50F9B45A" w14:textId="77777777" w:rsidR="00622E64" w:rsidRPr="00622E64" w:rsidRDefault="00622E64" w:rsidP="00622E64">
      <w:pPr>
        <w:spacing w:line="360" w:lineRule="auto"/>
      </w:pPr>
    </w:p>
    <w:p w14:paraId="1688B837" w14:textId="77777777" w:rsidR="00622E64" w:rsidRPr="00622E64" w:rsidRDefault="00622E64" w:rsidP="00622E64">
      <w:pPr>
        <w:spacing w:line="360" w:lineRule="auto"/>
      </w:pPr>
      <w:r w:rsidRPr="00622E64">
        <w:t xml:space="preserve">Sagatavoja: </w:t>
      </w:r>
      <w:proofErr w:type="spellStart"/>
      <w:r w:rsidRPr="00622E64">
        <w:t>L.Bašķere</w:t>
      </w:r>
      <w:proofErr w:type="spellEnd"/>
    </w:p>
    <w:p w14:paraId="160FCF74" w14:textId="77777777" w:rsidR="00622E64" w:rsidRPr="00622E64" w:rsidRDefault="00622E64" w:rsidP="00622E64">
      <w:pPr>
        <w:spacing w:after="160" w:line="259" w:lineRule="auto"/>
      </w:pPr>
      <w:r w:rsidRPr="00622E64">
        <w:rPr>
          <w:rFonts w:ascii="Arial" w:hAnsi="Arial" w:cs="Arial"/>
          <w:sz w:val="22"/>
          <w:szCs w:val="22"/>
        </w:rPr>
        <w:br w:type="page"/>
      </w:r>
    </w:p>
    <w:p w14:paraId="779654D4" w14:textId="77777777" w:rsidR="00622E64" w:rsidRPr="00622E64" w:rsidRDefault="00622E64" w:rsidP="00622E64">
      <w:pPr>
        <w:pBdr>
          <w:top w:val="nil"/>
          <w:left w:val="nil"/>
          <w:bottom w:val="nil"/>
          <w:right w:val="nil"/>
          <w:between w:val="nil"/>
        </w:pBdr>
        <w:jc w:val="right"/>
        <w:rPr>
          <w:color w:val="000000"/>
        </w:rPr>
      </w:pPr>
      <w:r w:rsidRPr="00622E64">
        <w:rPr>
          <w:color w:val="000000"/>
        </w:rPr>
        <w:lastRenderedPageBreak/>
        <w:t xml:space="preserve">Pielikums </w:t>
      </w:r>
      <w:r w:rsidRPr="00622E64">
        <w:t>24</w:t>
      </w:r>
      <w:r w:rsidRPr="00622E64">
        <w:rPr>
          <w:color w:val="000000"/>
        </w:rPr>
        <w:t>.11.2022. Gulbenes novada domes lēmumam Nr. GND/2022/1195</w:t>
      </w:r>
    </w:p>
    <w:p w14:paraId="5D4131FD" w14:textId="77777777" w:rsidR="00622E64" w:rsidRPr="00622E64" w:rsidRDefault="00622E64" w:rsidP="00622E64">
      <w:pPr>
        <w:pBdr>
          <w:top w:val="nil"/>
          <w:left w:val="nil"/>
          <w:bottom w:val="nil"/>
          <w:right w:val="nil"/>
          <w:between w:val="nil"/>
        </w:pBdr>
        <w:jc w:val="right"/>
        <w:rPr>
          <w:color w:val="000000"/>
        </w:rPr>
      </w:pPr>
    </w:p>
    <w:p w14:paraId="2927A32F" w14:textId="77777777" w:rsidR="00622E64" w:rsidRPr="00622E64" w:rsidRDefault="00622E64" w:rsidP="00622E64">
      <w:pPr>
        <w:pBdr>
          <w:top w:val="nil"/>
          <w:left w:val="nil"/>
          <w:bottom w:val="nil"/>
          <w:right w:val="nil"/>
          <w:between w:val="nil"/>
        </w:pBdr>
        <w:jc w:val="center"/>
        <w:rPr>
          <w:b/>
          <w:smallCaps/>
          <w:color w:val="000000"/>
        </w:rPr>
      </w:pPr>
      <w:r w:rsidRPr="00622E64">
        <w:rPr>
          <w:b/>
          <w:smallCaps/>
          <w:color w:val="000000"/>
        </w:rPr>
        <w:t xml:space="preserve">GULBENES NOVADA PAŠVALDĪBAS KUSTAMĀS MANTAS – </w:t>
      </w:r>
    </w:p>
    <w:p w14:paraId="70AC079B" w14:textId="77777777" w:rsidR="00622E64" w:rsidRPr="00622E64" w:rsidRDefault="00622E64" w:rsidP="00622E64">
      <w:pPr>
        <w:pBdr>
          <w:top w:val="nil"/>
          <w:left w:val="nil"/>
          <w:bottom w:val="nil"/>
          <w:right w:val="nil"/>
          <w:between w:val="nil"/>
        </w:pBdr>
        <w:jc w:val="center"/>
        <w:rPr>
          <w:b/>
          <w:smallCaps/>
          <w:color w:val="000000"/>
        </w:rPr>
      </w:pPr>
      <w:r w:rsidRPr="00622E64">
        <w:rPr>
          <w:b/>
          <w:color w:val="000000"/>
        </w:rPr>
        <w:t>CIRSMAS NEKUSTAMAJĀ ĪPAŠUMĀ JAUNGULBENES PAGASTĀ AR NOSAUKUMU “MEŽA DEKŠŅI”</w:t>
      </w:r>
      <w:r w:rsidRPr="00622E64">
        <w:rPr>
          <w:b/>
          <w:smallCaps/>
          <w:color w:val="000000"/>
        </w:rPr>
        <w:t xml:space="preserve"> </w:t>
      </w:r>
    </w:p>
    <w:p w14:paraId="12ACB4BB" w14:textId="77777777" w:rsidR="00622E64" w:rsidRPr="00622E64" w:rsidRDefault="00622E64" w:rsidP="00622E64">
      <w:pPr>
        <w:pBdr>
          <w:top w:val="nil"/>
          <w:left w:val="nil"/>
          <w:bottom w:val="nil"/>
          <w:right w:val="nil"/>
          <w:between w:val="nil"/>
        </w:pBdr>
        <w:jc w:val="center"/>
        <w:rPr>
          <w:b/>
          <w:color w:val="000000"/>
        </w:rPr>
      </w:pPr>
      <w:r w:rsidRPr="00622E64">
        <w:rPr>
          <w:b/>
          <w:color w:val="000000"/>
        </w:rPr>
        <w:t>PIRMĀS IZSOLES NOTEIKUMI</w:t>
      </w:r>
    </w:p>
    <w:p w14:paraId="069E214F" w14:textId="77777777" w:rsidR="00622E64" w:rsidRPr="00622E64" w:rsidRDefault="00622E64" w:rsidP="00622E64">
      <w:pPr>
        <w:tabs>
          <w:tab w:val="left" w:pos="0"/>
          <w:tab w:val="left" w:pos="426"/>
        </w:tabs>
        <w:ind w:right="43" w:firstLine="284"/>
        <w:jc w:val="center"/>
        <w:rPr>
          <w:b/>
        </w:rPr>
      </w:pPr>
    </w:p>
    <w:p w14:paraId="7B709017" w14:textId="77777777" w:rsidR="00622E64" w:rsidRPr="00622E64" w:rsidRDefault="00622E64" w:rsidP="00622E64">
      <w:pPr>
        <w:tabs>
          <w:tab w:val="left" w:pos="0"/>
          <w:tab w:val="left" w:pos="426"/>
          <w:tab w:val="left" w:pos="709"/>
        </w:tabs>
        <w:spacing w:line="360" w:lineRule="auto"/>
        <w:ind w:right="43"/>
        <w:jc w:val="center"/>
        <w:rPr>
          <w:b/>
        </w:rPr>
      </w:pPr>
      <w:r w:rsidRPr="00622E64">
        <w:rPr>
          <w:b/>
        </w:rPr>
        <w:t>1. Vispārīgie noteikumi</w:t>
      </w:r>
    </w:p>
    <w:p w14:paraId="2854ABA2" w14:textId="77777777" w:rsidR="00622E64" w:rsidRPr="00622E64" w:rsidRDefault="00622E64" w:rsidP="00622E64">
      <w:pPr>
        <w:spacing w:line="360" w:lineRule="auto"/>
        <w:ind w:firstLine="567"/>
        <w:jc w:val="both"/>
        <w:rPr>
          <w:color w:val="000000"/>
        </w:rPr>
      </w:pPr>
      <w:r w:rsidRPr="00622E64">
        <w:t xml:space="preserve">1.1. </w:t>
      </w:r>
      <w:r w:rsidRPr="00622E64">
        <w:rPr>
          <w:color w:val="000000"/>
        </w:rPr>
        <w:t xml:space="preserve">Šie noteikumi nosaka kārtību, kādā tiek rīkota pirmā mutiskā atklātā izsole ar augšupejošu soli </w:t>
      </w:r>
      <w:r w:rsidRPr="00622E64">
        <w:t xml:space="preserve">Gulbenes novada pašvaldības īpašumā esošās kustamās mantas – cirsmas, </w:t>
      </w:r>
      <w:r w:rsidRPr="00622E64">
        <w:rPr>
          <w:color w:val="000000"/>
        </w:rPr>
        <w:t xml:space="preserve">(turpmāk – Objekts) pircēja noteikšanai. </w:t>
      </w:r>
    </w:p>
    <w:p w14:paraId="53492145" w14:textId="77777777" w:rsidR="00622E64" w:rsidRPr="00622E64" w:rsidRDefault="00622E64" w:rsidP="00622E64">
      <w:pPr>
        <w:spacing w:line="360" w:lineRule="auto"/>
        <w:ind w:firstLine="567"/>
        <w:jc w:val="both"/>
      </w:pPr>
      <w:r w:rsidRPr="00622E64">
        <w:rPr>
          <w:color w:val="000000"/>
        </w:rPr>
        <w:t xml:space="preserve">1.2. </w:t>
      </w:r>
      <w:r w:rsidRPr="00622E64">
        <w:t>Izsole notiek ievērojot likumu “Par pašvaldībām”, Publiskas personas mantas atsavināšanas likumu un šos izsoles noteikumus.</w:t>
      </w:r>
    </w:p>
    <w:p w14:paraId="378E2F7B" w14:textId="77777777" w:rsidR="00622E64" w:rsidRPr="00622E64" w:rsidRDefault="00622E64" w:rsidP="00622E64">
      <w:pPr>
        <w:spacing w:line="360" w:lineRule="auto"/>
        <w:ind w:firstLine="567"/>
        <w:jc w:val="both"/>
        <w:rPr>
          <w:color w:val="000000"/>
        </w:rPr>
      </w:pPr>
      <w:r w:rsidRPr="00622E64">
        <w:rPr>
          <w:color w:val="000000"/>
        </w:rPr>
        <w:t>1.3. Objekta izsoli rīko Gulbenes novada domes izveidotā Īpašuma novērtēšanas un izsoļu komisija</w:t>
      </w:r>
      <w:r w:rsidRPr="00622E64">
        <w:t xml:space="preserve"> (turpmāk – Izsoles komisija).</w:t>
      </w:r>
    </w:p>
    <w:p w14:paraId="64C04C3C" w14:textId="77777777" w:rsidR="00622E64" w:rsidRPr="00622E64" w:rsidRDefault="00622E64" w:rsidP="00622E64">
      <w:pPr>
        <w:spacing w:line="360" w:lineRule="auto"/>
        <w:ind w:firstLine="567"/>
        <w:jc w:val="both"/>
      </w:pPr>
      <w:r w:rsidRPr="00622E64">
        <w:t>1.4. Ziņas par izsolē atsavināmo Objektu:</w:t>
      </w:r>
    </w:p>
    <w:p w14:paraId="40398FBC" w14:textId="77777777" w:rsidR="00622E64" w:rsidRPr="00622E64" w:rsidRDefault="00622E64" w:rsidP="00622E64">
      <w:pPr>
        <w:spacing w:line="360" w:lineRule="auto"/>
        <w:ind w:right="43" w:firstLine="567"/>
        <w:jc w:val="both"/>
      </w:pPr>
      <w:r w:rsidRPr="00622E64">
        <w:t xml:space="preserve">1.4.1. </w:t>
      </w:r>
      <w:r w:rsidRPr="00622E64">
        <w:rPr>
          <w:color w:val="00000A"/>
        </w:rPr>
        <w:t xml:space="preserve">Gulbenes novada pašvaldības īpašumā esošā kustamā manta – cirsmas Gulbenes novada pašvaldības nekustamā īpašuma </w:t>
      </w:r>
      <w:r w:rsidRPr="00622E64">
        <w:t>Jaungulbenes pagastā ar nosaukumu “Meža Dekšņi”, kadastra numurs 5060 001 0003, sastāvā ietilpstošajā zemes vienībā ar kadastra apzīmējumu 5060 001 0040, kā nedalāmas vienības, sastāvošas no:</w:t>
      </w:r>
    </w:p>
    <w:tbl>
      <w:tblPr>
        <w:tblW w:w="882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
        <w:gridCol w:w="2290"/>
        <w:gridCol w:w="1500"/>
        <w:gridCol w:w="1500"/>
        <w:gridCol w:w="1333"/>
        <w:gridCol w:w="1498"/>
      </w:tblGrid>
      <w:tr w:rsidR="00622E64" w:rsidRPr="00622E64" w14:paraId="5D97AA5D" w14:textId="77777777" w:rsidTr="00210A34">
        <w:trPr>
          <w:trHeight w:val="789"/>
        </w:trPr>
        <w:tc>
          <w:tcPr>
            <w:tcW w:w="708" w:type="dxa"/>
            <w:vAlign w:val="center"/>
          </w:tcPr>
          <w:p w14:paraId="7B4BF563" w14:textId="77777777" w:rsidR="00622E64" w:rsidRPr="00622E64" w:rsidRDefault="00622E64" w:rsidP="00622E64">
            <w:pPr>
              <w:pBdr>
                <w:top w:val="nil"/>
                <w:left w:val="nil"/>
                <w:bottom w:val="nil"/>
                <w:right w:val="nil"/>
                <w:between w:val="nil"/>
              </w:pBdr>
              <w:jc w:val="center"/>
              <w:rPr>
                <w:color w:val="000000"/>
              </w:rPr>
            </w:pPr>
            <w:r w:rsidRPr="00622E64">
              <w:rPr>
                <w:color w:val="000000"/>
              </w:rPr>
              <w:t>Nr.</w:t>
            </w:r>
          </w:p>
          <w:p w14:paraId="2C11CBDB" w14:textId="77777777" w:rsidR="00622E64" w:rsidRPr="00622E64" w:rsidRDefault="00622E64" w:rsidP="00622E64">
            <w:pPr>
              <w:pBdr>
                <w:top w:val="nil"/>
                <w:left w:val="nil"/>
                <w:bottom w:val="nil"/>
                <w:right w:val="nil"/>
                <w:between w:val="nil"/>
              </w:pBdr>
              <w:jc w:val="center"/>
              <w:rPr>
                <w:color w:val="000000"/>
              </w:rPr>
            </w:pPr>
            <w:r w:rsidRPr="00622E64">
              <w:rPr>
                <w:color w:val="000000"/>
              </w:rPr>
              <w:t>p. k.</w:t>
            </w:r>
          </w:p>
        </w:tc>
        <w:tc>
          <w:tcPr>
            <w:tcW w:w="2290" w:type="dxa"/>
            <w:vAlign w:val="center"/>
          </w:tcPr>
          <w:p w14:paraId="41C651D2" w14:textId="77777777" w:rsidR="00622E64" w:rsidRPr="00622E64" w:rsidRDefault="00622E64" w:rsidP="00622E64">
            <w:pPr>
              <w:pBdr>
                <w:top w:val="nil"/>
                <w:left w:val="nil"/>
                <w:bottom w:val="nil"/>
                <w:right w:val="nil"/>
                <w:between w:val="nil"/>
              </w:pBdr>
              <w:jc w:val="center"/>
              <w:rPr>
                <w:color w:val="000000"/>
              </w:rPr>
            </w:pPr>
            <w:r w:rsidRPr="00622E64">
              <w:rPr>
                <w:color w:val="000000"/>
              </w:rPr>
              <w:t>Cirtes izpildes veids</w:t>
            </w:r>
          </w:p>
        </w:tc>
        <w:tc>
          <w:tcPr>
            <w:tcW w:w="1500" w:type="dxa"/>
            <w:vAlign w:val="center"/>
          </w:tcPr>
          <w:p w14:paraId="703DC725" w14:textId="77777777" w:rsidR="00622E64" w:rsidRPr="00622E64" w:rsidRDefault="00622E64" w:rsidP="00622E64">
            <w:pPr>
              <w:pBdr>
                <w:top w:val="nil"/>
                <w:left w:val="nil"/>
                <w:bottom w:val="nil"/>
                <w:right w:val="nil"/>
                <w:between w:val="nil"/>
              </w:pBdr>
              <w:jc w:val="center"/>
              <w:rPr>
                <w:color w:val="000000"/>
              </w:rPr>
            </w:pPr>
            <w:r w:rsidRPr="00622E64">
              <w:rPr>
                <w:color w:val="000000"/>
              </w:rPr>
              <w:t>Kvartāls</w:t>
            </w:r>
          </w:p>
        </w:tc>
        <w:tc>
          <w:tcPr>
            <w:tcW w:w="1500" w:type="dxa"/>
            <w:vAlign w:val="center"/>
          </w:tcPr>
          <w:p w14:paraId="0D0DB8D3" w14:textId="77777777" w:rsidR="00622E64" w:rsidRPr="00622E64" w:rsidRDefault="00622E64" w:rsidP="00622E64">
            <w:pPr>
              <w:pBdr>
                <w:top w:val="nil"/>
                <w:left w:val="nil"/>
                <w:bottom w:val="nil"/>
                <w:right w:val="nil"/>
                <w:between w:val="nil"/>
              </w:pBdr>
              <w:jc w:val="center"/>
              <w:rPr>
                <w:color w:val="000000"/>
              </w:rPr>
            </w:pPr>
            <w:r w:rsidRPr="00622E64">
              <w:rPr>
                <w:color w:val="000000"/>
              </w:rPr>
              <w:t>Nogabals</w:t>
            </w:r>
          </w:p>
        </w:tc>
        <w:tc>
          <w:tcPr>
            <w:tcW w:w="1333" w:type="dxa"/>
            <w:vAlign w:val="center"/>
          </w:tcPr>
          <w:p w14:paraId="62783D28" w14:textId="77777777" w:rsidR="00622E64" w:rsidRPr="00622E64" w:rsidRDefault="00622E64" w:rsidP="00622E64">
            <w:pPr>
              <w:pBdr>
                <w:top w:val="nil"/>
                <w:left w:val="nil"/>
                <w:bottom w:val="nil"/>
                <w:right w:val="nil"/>
                <w:between w:val="nil"/>
              </w:pBdr>
              <w:jc w:val="center"/>
              <w:rPr>
                <w:color w:val="000000"/>
              </w:rPr>
            </w:pPr>
            <w:r w:rsidRPr="00622E64">
              <w:rPr>
                <w:color w:val="000000"/>
              </w:rPr>
              <w:t>Platība</w:t>
            </w:r>
          </w:p>
          <w:p w14:paraId="39CF24D0" w14:textId="77777777" w:rsidR="00622E64" w:rsidRPr="00622E64" w:rsidRDefault="00622E64" w:rsidP="00622E64">
            <w:pPr>
              <w:pBdr>
                <w:top w:val="nil"/>
                <w:left w:val="nil"/>
                <w:bottom w:val="nil"/>
                <w:right w:val="nil"/>
                <w:between w:val="nil"/>
              </w:pBdr>
              <w:jc w:val="center"/>
              <w:rPr>
                <w:color w:val="000000"/>
              </w:rPr>
            </w:pPr>
            <w:r w:rsidRPr="00622E64">
              <w:rPr>
                <w:color w:val="000000"/>
              </w:rPr>
              <w:t>ha</w:t>
            </w:r>
          </w:p>
        </w:tc>
        <w:tc>
          <w:tcPr>
            <w:tcW w:w="1498" w:type="dxa"/>
            <w:vAlign w:val="center"/>
          </w:tcPr>
          <w:p w14:paraId="5AC40E03" w14:textId="77777777" w:rsidR="00622E64" w:rsidRPr="00622E64" w:rsidRDefault="00622E64" w:rsidP="00622E64">
            <w:pPr>
              <w:pBdr>
                <w:top w:val="nil"/>
                <w:left w:val="nil"/>
                <w:bottom w:val="nil"/>
                <w:right w:val="nil"/>
                <w:between w:val="nil"/>
              </w:pBdr>
              <w:jc w:val="center"/>
              <w:rPr>
                <w:color w:val="000000"/>
              </w:rPr>
            </w:pPr>
            <w:r w:rsidRPr="00622E64">
              <w:rPr>
                <w:color w:val="000000"/>
              </w:rPr>
              <w:t>Pārdodamais apjoms</w:t>
            </w:r>
          </w:p>
          <w:p w14:paraId="2E5A69C0" w14:textId="77777777" w:rsidR="00622E64" w:rsidRPr="00622E64" w:rsidRDefault="00622E64" w:rsidP="00622E64">
            <w:pPr>
              <w:pBdr>
                <w:top w:val="nil"/>
                <w:left w:val="nil"/>
                <w:bottom w:val="nil"/>
                <w:right w:val="nil"/>
                <w:between w:val="nil"/>
              </w:pBdr>
              <w:jc w:val="center"/>
              <w:rPr>
                <w:color w:val="000000"/>
              </w:rPr>
            </w:pPr>
            <w:r w:rsidRPr="00622E64">
              <w:rPr>
                <w:color w:val="000000"/>
              </w:rPr>
              <w:t>m</w:t>
            </w:r>
            <w:r w:rsidRPr="00622E64">
              <w:rPr>
                <w:color w:val="000000"/>
                <w:vertAlign w:val="superscript"/>
              </w:rPr>
              <w:t>3</w:t>
            </w:r>
          </w:p>
        </w:tc>
      </w:tr>
      <w:tr w:rsidR="00622E64" w:rsidRPr="00622E64" w14:paraId="381F7BC8" w14:textId="77777777" w:rsidTr="00210A34">
        <w:trPr>
          <w:trHeight w:val="258"/>
        </w:trPr>
        <w:tc>
          <w:tcPr>
            <w:tcW w:w="708" w:type="dxa"/>
          </w:tcPr>
          <w:p w14:paraId="1E6F93CB" w14:textId="77777777" w:rsidR="00622E64" w:rsidRPr="00622E64" w:rsidRDefault="00622E64">
            <w:pPr>
              <w:numPr>
                <w:ilvl w:val="0"/>
                <w:numId w:val="93"/>
              </w:numPr>
              <w:pBdr>
                <w:top w:val="nil"/>
                <w:left w:val="nil"/>
                <w:bottom w:val="nil"/>
                <w:right w:val="nil"/>
                <w:between w:val="nil"/>
              </w:pBdr>
              <w:ind w:left="0" w:firstLine="0"/>
              <w:jc w:val="center"/>
              <w:rPr>
                <w:color w:val="000000"/>
              </w:rPr>
            </w:pPr>
          </w:p>
        </w:tc>
        <w:tc>
          <w:tcPr>
            <w:tcW w:w="2290" w:type="dxa"/>
          </w:tcPr>
          <w:p w14:paraId="39859CB3" w14:textId="77777777" w:rsidR="00622E64" w:rsidRPr="00622E64" w:rsidRDefault="00622E64" w:rsidP="00622E64">
            <w:pPr>
              <w:pBdr>
                <w:top w:val="nil"/>
                <w:left w:val="nil"/>
                <w:bottom w:val="nil"/>
                <w:right w:val="nil"/>
                <w:between w:val="nil"/>
              </w:pBdr>
              <w:rPr>
                <w:color w:val="000000"/>
              </w:rPr>
            </w:pPr>
            <w:r w:rsidRPr="00622E64">
              <w:rPr>
                <w:color w:val="000000"/>
              </w:rPr>
              <w:t>Kailcirte</w:t>
            </w:r>
          </w:p>
        </w:tc>
        <w:tc>
          <w:tcPr>
            <w:tcW w:w="1500" w:type="dxa"/>
          </w:tcPr>
          <w:p w14:paraId="55D96395" w14:textId="77777777" w:rsidR="00622E64" w:rsidRPr="00622E64" w:rsidRDefault="00622E64" w:rsidP="00622E64">
            <w:pPr>
              <w:pBdr>
                <w:top w:val="nil"/>
                <w:left w:val="nil"/>
                <w:bottom w:val="nil"/>
                <w:right w:val="nil"/>
                <w:between w:val="nil"/>
              </w:pBdr>
              <w:jc w:val="center"/>
              <w:rPr>
                <w:color w:val="000000"/>
              </w:rPr>
            </w:pPr>
            <w:r w:rsidRPr="00622E64">
              <w:rPr>
                <w:color w:val="000000"/>
              </w:rPr>
              <w:t>1</w:t>
            </w:r>
          </w:p>
        </w:tc>
        <w:tc>
          <w:tcPr>
            <w:tcW w:w="1500" w:type="dxa"/>
          </w:tcPr>
          <w:p w14:paraId="0FCE1BD4" w14:textId="77777777" w:rsidR="00622E64" w:rsidRPr="00622E64" w:rsidRDefault="00622E64" w:rsidP="00622E64">
            <w:pPr>
              <w:pBdr>
                <w:top w:val="nil"/>
                <w:left w:val="nil"/>
                <w:bottom w:val="nil"/>
                <w:right w:val="nil"/>
                <w:between w:val="nil"/>
              </w:pBdr>
              <w:jc w:val="center"/>
              <w:rPr>
                <w:color w:val="000000"/>
              </w:rPr>
            </w:pPr>
            <w:r w:rsidRPr="00622E64">
              <w:rPr>
                <w:color w:val="000000"/>
              </w:rPr>
              <w:t>8.</w:t>
            </w:r>
          </w:p>
        </w:tc>
        <w:tc>
          <w:tcPr>
            <w:tcW w:w="1333" w:type="dxa"/>
          </w:tcPr>
          <w:p w14:paraId="710E5F8A" w14:textId="77777777" w:rsidR="00622E64" w:rsidRPr="00622E64" w:rsidRDefault="00622E64" w:rsidP="00622E64">
            <w:pPr>
              <w:pBdr>
                <w:top w:val="nil"/>
                <w:left w:val="nil"/>
                <w:bottom w:val="nil"/>
                <w:right w:val="nil"/>
                <w:between w:val="nil"/>
              </w:pBdr>
              <w:jc w:val="center"/>
              <w:rPr>
                <w:color w:val="000000"/>
              </w:rPr>
            </w:pPr>
            <w:r w:rsidRPr="00622E64">
              <w:rPr>
                <w:color w:val="000000"/>
              </w:rPr>
              <w:t>0,14</w:t>
            </w:r>
          </w:p>
        </w:tc>
        <w:tc>
          <w:tcPr>
            <w:tcW w:w="1498" w:type="dxa"/>
          </w:tcPr>
          <w:p w14:paraId="4F7434EE" w14:textId="77777777" w:rsidR="00622E64" w:rsidRPr="00622E64" w:rsidRDefault="00622E64" w:rsidP="00622E64">
            <w:pPr>
              <w:pBdr>
                <w:top w:val="nil"/>
                <w:left w:val="nil"/>
                <w:bottom w:val="nil"/>
                <w:right w:val="nil"/>
                <w:between w:val="nil"/>
              </w:pBdr>
              <w:jc w:val="center"/>
              <w:rPr>
                <w:color w:val="000000"/>
              </w:rPr>
            </w:pPr>
            <w:r w:rsidRPr="00622E64">
              <w:rPr>
                <w:color w:val="000000"/>
              </w:rPr>
              <w:t>45,66</w:t>
            </w:r>
          </w:p>
        </w:tc>
      </w:tr>
      <w:tr w:rsidR="00622E64" w:rsidRPr="00622E64" w14:paraId="5D1F1EBA" w14:textId="77777777" w:rsidTr="00210A34">
        <w:trPr>
          <w:trHeight w:val="258"/>
        </w:trPr>
        <w:tc>
          <w:tcPr>
            <w:tcW w:w="708" w:type="dxa"/>
          </w:tcPr>
          <w:p w14:paraId="2ADC8205" w14:textId="77777777" w:rsidR="00622E64" w:rsidRPr="00622E64" w:rsidRDefault="00622E64">
            <w:pPr>
              <w:numPr>
                <w:ilvl w:val="0"/>
                <w:numId w:val="93"/>
              </w:numPr>
              <w:pBdr>
                <w:top w:val="nil"/>
                <w:left w:val="nil"/>
                <w:bottom w:val="nil"/>
                <w:right w:val="nil"/>
                <w:between w:val="nil"/>
              </w:pBdr>
              <w:ind w:left="0" w:firstLine="0"/>
              <w:jc w:val="center"/>
              <w:rPr>
                <w:color w:val="000000"/>
              </w:rPr>
            </w:pPr>
          </w:p>
        </w:tc>
        <w:tc>
          <w:tcPr>
            <w:tcW w:w="2290" w:type="dxa"/>
          </w:tcPr>
          <w:p w14:paraId="6874D5E7" w14:textId="77777777" w:rsidR="00622E64" w:rsidRPr="00622E64" w:rsidRDefault="00622E64" w:rsidP="00622E64">
            <w:pPr>
              <w:pBdr>
                <w:top w:val="nil"/>
                <w:left w:val="nil"/>
                <w:bottom w:val="nil"/>
                <w:right w:val="nil"/>
                <w:between w:val="nil"/>
              </w:pBdr>
              <w:rPr>
                <w:color w:val="000000"/>
              </w:rPr>
            </w:pPr>
            <w:r w:rsidRPr="00622E64">
              <w:rPr>
                <w:color w:val="000000"/>
              </w:rPr>
              <w:t>Kailcirte</w:t>
            </w:r>
          </w:p>
        </w:tc>
        <w:tc>
          <w:tcPr>
            <w:tcW w:w="1500" w:type="dxa"/>
          </w:tcPr>
          <w:p w14:paraId="653EE1D2" w14:textId="77777777" w:rsidR="00622E64" w:rsidRPr="00622E64" w:rsidRDefault="00622E64" w:rsidP="00622E64">
            <w:pPr>
              <w:pBdr>
                <w:top w:val="nil"/>
                <w:left w:val="nil"/>
                <w:bottom w:val="nil"/>
                <w:right w:val="nil"/>
                <w:between w:val="nil"/>
              </w:pBdr>
              <w:jc w:val="center"/>
              <w:rPr>
                <w:color w:val="000000"/>
              </w:rPr>
            </w:pPr>
            <w:r w:rsidRPr="00622E64">
              <w:rPr>
                <w:color w:val="000000"/>
              </w:rPr>
              <w:t>1</w:t>
            </w:r>
          </w:p>
        </w:tc>
        <w:tc>
          <w:tcPr>
            <w:tcW w:w="1500" w:type="dxa"/>
          </w:tcPr>
          <w:p w14:paraId="386A2C80" w14:textId="77777777" w:rsidR="00622E64" w:rsidRPr="00622E64" w:rsidRDefault="00622E64" w:rsidP="00622E64">
            <w:pPr>
              <w:pBdr>
                <w:top w:val="nil"/>
                <w:left w:val="nil"/>
                <w:bottom w:val="nil"/>
                <w:right w:val="nil"/>
                <w:between w:val="nil"/>
              </w:pBdr>
              <w:jc w:val="center"/>
              <w:rPr>
                <w:color w:val="000000"/>
              </w:rPr>
            </w:pPr>
            <w:r w:rsidRPr="00622E64">
              <w:rPr>
                <w:color w:val="000000"/>
              </w:rPr>
              <w:t>10., 11.</w:t>
            </w:r>
          </w:p>
        </w:tc>
        <w:tc>
          <w:tcPr>
            <w:tcW w:w="1333" w:type="dxa"/>
          </w:tcPr>
          <w:p w14:paraId="5C3A03F7" w14:textId="77777777" w:rsidR="00622E64" w:rsidRPr="00622E64" w:rsidRDefault="00622E64" w:rsidP="00622E64">
            <w:pPr>
              <w:pBdr>
                <w:top w:val="nil"/>
                <w:left w:val="nil"/>
                <w:bottom w:val="nil"/>
                <w:right w:val="nil"/>
                <w:between w:val="nil"/>
              </w:pBdr>
              <w:jc w:val="center"/>
              <w:rPr>
                <w:color w:val="000000"/>
              </w:rPr>
            </w:pPr>
            <w:r w:rsidRPr="00622E64">
              <w:rPr>
                <w:color w:val="000000"/>
              </w:rPr>
              <w:t>1,77</w:t>
            </w:r>
          </w:p>
        </w:tc>
        <w:tc>
          <w:tcPr>
            <w:tcW w:w="1498" w:type="dxa"/>
          </w:tcPr>
          <w:p w14:paraId="38B6EFED" w14:textId="77777777" w:rsidR="00622E64" w:rsidRPr="00622E64" w:rsidRDefault="00622E64" w:rsidP="00622E64">
            <w:pPr>
              <w:pBdr>
                <w:top w:val="nil"/>
                <w:left w:val="nil"/>
                <w:bottom w:val="nil"/>
                <w:right w:val="nil"/>
                <w:between w:val="nil"/>
              </w:pBdr>
              <w:jc w:val="center"/>
              <w:rPr>
                <w:color w:val="000000"/>
              </w:rPr>
            </w:pPr>
            <w:r w:rsidRPr="00622E64">
              <w:rPr>
                <w:color w:val="000000"/>
              </w:rPr>
              <w:t>430,45</w:t>
            </w:r>
          </w:p>
        </w:tc>
      </w:tr>
      <w:tr w:rsidR="00622E64" w:rsidRPr="00622E64" w14:paraId="1C16AFE4" w14:textId="77777777" w:rsidTr="00210A34">
        <w:trPr>
          <w:trHeight w:val="258"/>
        </w:trPr>
        <w:tc>
          <w:tcPr>
            <w:tcW w:w="708" w:type="dxa"/>
          </w:tcPr>
          <w:p w14:paraId="0DEAB84A" w14:textId="77777777" w:rsidR="00622E64" w:rsidRPr="00622E64" w:rsidRDefault="00622E64">
            <w:pPr>
              <w:numPr>
                <w:ilvl w:val="0"/>
                <w:numId w:val="93"/>
              </w:numPr>
              <w:pBdr>
                <w:top w:val="nil"/>
                <w:left w:val="nil"/>
                <w:bottom w:val="nil"/>
                <w:right w:val="nil"/>
                <w:between w:val="nil"/>
              </w:pBdr>
              <w:ind w:left="0" w:firstLine="0"/>
              <w:jc w:val="center"/>
              <w:rPr>
                <w:color w:val="000000"/>
              </w:rPr>
            </w:pPr>
          </w:p>
        </w:tc>
        <w:tc>
          <w:tcPr>
            <w:tcW w:w="2290" w:type="dxa"/>
          </w:tcPr>
          <w:p w14:paraId="00ACA5E2" w14:textId="77777777" w:rsidR="00622E64" w:rsidRPr="00622E64" w:rsidRDefault="00622E64" w:rsidP="00622E64">
            <w:pPr>
              <w:pBdr>
                <w:top w:val="nil"/>
                <w:left w:val="nil"/>
                <w:bottom w:val="nil"/>
                <w:right w:val="nil"/>
                <w:between w:val="nil"/>
              </w:pBdr>
              <w:rPr>
                <w:color w:val="000000"/>
              </w:rPr>
            </w:pPr>
            <w:r w:rsidRPr="00622E64">
              <w:rPr>
                <w:color w:val="000000"/>
              </w:rPr>
              <w:t>Kailcirte</w:t>
            </w:r>
          </w:p>
        </w:tc>
        <w:tc>
          <w:tcPr>
            <w:tcW w:w="1500" w:type="dxa"/>
          </w:tcPr>
          <w:p w14:paraId="7A648F03" w14:textId="77777777" w:rsidR="00622E64" w:rsidRPr="00622E64" w:rsidRDefault="00622E64" w:rsidP="00622E64">
            <w:pPr>
              <w:pBdr>
                <w:top w:val="nil"/>
                <w:left w:val="nil"/>
                <w:bottom w:val="nil"/>
                <w:right w:val="nil"/>
                <w:between w:val="nil"/>
              </w:pBdr>
              <w:jc w:val="center"/>
              <w:rPr>
                <w:color w:val="000000"/>
              </w:rPr>
            </w:pPr>
            <w:r w:rsidRPr="00622E64">
              <w:rPr>
                <w:color w:val="000000"/>
              </w:rPr>
              <w:t>1</w:t>
            </w:r>
          </w:p>
        </w:tc>
        <w:tc>
          <w:tcPr>
            <w:tcW w:w="1500" w:type="dxa"/>
          </w:tcPr>
          <w:p w14:paraId="7ECF63F8" w14:textId="77777777" w:rsidR="00622E64" w:rsidRPr="00622E64" w:rsidRDefault="00622E64" w:rsidP="00622E64">
            <w:pPr>
              <w:pBdr>
                <w:top w:val="nil"/>
                <w:left w:val="nil"/>
                <w:bottom w:val="nil"/>
                <w:right w:val="nil"/>
                <w:between w:val="nil"/>
              </w:pBdr>
              <w:jc w:val="center"/>
              <w:rPr>
                <w:color w:val="000000"/>
              </w:rPr>
            </w:pPr>
            <w:r w:rsidRPr="00622E64">
              <w:rPr>
                <w:color w:val="000000"/>
              </w:rPr>
              <w:t>9., 12., 13., 15., 17.</w:t>
            </w:r>
          </w:p>
        </w:tc>
        <w:tc>
          <w:tcPr>
            <w:tcW w:w="1333" w:type="dxa"/>
          </w:tcPr>
          <w:p w14:paraId="753B0C77" w14:textId="77777777" w:rsidR="00622E64" w:rsidRPr="00622E64" w:rsidRDefault="00622E64" w:rsidP="00622E64">
            <w:pPr>
              <w:pBdr>
                <w:top w:val="nil"/>
                <w:left w:val="nil"/>
                <w:bottom w:val="nil"/>
                <w:right w:val="nil"/>
                <w:between w:val="nil"/>
              </w:pBdr>
              <w:jc w:val="center"/>
              <w:rPr>
                <w:color w:val="000000"/>
              </w:rPr>
            </w:pPr>
            <w:r w:rsidRPr="00622E64">
              <w:rPr>
                <w:color w:val="000000"/>
              </w:rPr>
              <w:t>3,53</w:t>
            </w:r>
          </w:p>
        </w:tc>
        <w:tc>
          <w:tcPr>
            <w:tcW w:w="1498" w:type="dxa"/>
          </w:tcPr>
          <w:p w14:paraId="755A164E" w14:textId="77777777" w:rsidR="00622E64" w:rsidRPr="00622E64" w:rsidRDefault="00622E64" w:rsidP="00622E64">
            <w:pPr>
              <w:pBdr>
                <w:top w:val="nil"/>
                <w:left w:val="nil"/>
                <w:bottom w:val="nil"/>
                <w:right w:val="nil"/>
                <w:between w:val="nil"/>
              </w:pBdr>
              <w:jc w:val="center"/>
              <w:rPr>
                <w:color w:val="000000"/>
              </w:rPr>
            </w:pPr>
            <w:r w:rsidRPr="00622E64">
              <w:rPr>
                <w:color w:val="000000"/>
              </w:rPr>
              <w:t>1177,40</w:t>
            </w:r>
          </w:p>
        </w:tc>
      </w:tr>
      <w:tr w:rsidR="00622E64" w:rsidRPr="00622E64" w14:paraId="48D7FD7F" w14:textId="77777777" w:rsidTr="00210A34">
        <w:trPr>
          <w:trHeight w:val="260"/>
        </w:trPr>
        <w:tc>
          <w:tcPr>
            <w:tcW w:w="708" w:type="dxa"/>
          </w:tcPr>
          <w:p w14:paraId="2D66738E" w14:textId="77777777" w:rsidR="00622E64" w:rsidRPr="00622E64" w:rsidRDefault="00622E64">
            <w:pPr>
              <w:numPr>
                <w:ilvl w:val="0"/>
                <w:numId w:val="93"/>
              </w:numPr>
              <w:pBdr>
                <w:top w:val="nil"/>
                <w:left w:val="nil"/>
                <w:bottom w:val="nil"/>
                <w:right w:val="nil"/>
                <w:between w:val="nil"/>
              </w:pBdr>
              <w:ind w:left="0" w:firstLine="0"/>
              <w:jc w:val="center"/>
              <w:rPr>
                <w:color w:val="000000"/>
              </w:rPr>
            </w:pPr>
          </w:p>
        </w:tc>
        <w:tc>
          <w:tcPr>
            <w:tcW w:w="2290" w:type="dxa"/>
          </w:tcPr>
          <w:p w14:paraId="4E6BCB21" w14:textId="77777777" w:rsidR="00622E64" w:rsidRPr="00622E64" w:rsidRDefault="00622E64" w:rsidP="00622E64">
            <w:pPr>
              <w:pBdr>
                <w:top w:val="nil"/>
                <w:left w:val="nil"/>
                <w:bottom w:val="nil"/>
                <w:right w:val="nil"/>
                <w:between w:val="nil"/>
              </w:pBdr>
              <w:rPr>
                <w:color w:val="000000"/>
              </w:rPr>
            </w:pPr>
            <w:r w:rsidRPr="00622E64">
              <w:rPr>
                <w:color w:val="000000"/>
              </w:rPr>
              <w:t>Kopšanas cirte</w:t>
            </w:r>
          </w:p>
        </w:tc>
        <w:tc>
          <w:tcPr>
            <w:tcW w:w="1500" w:type="dxa"/>
          </w:tcPr>
          <w:p w14:paraId="185C81D7" w14:textId="77777777" w:rsidR="00622E64" w:rsidRPr="00622E64" w:rsidRDefault="00622E64" w:rsidP="00622E64">
            <w:pPr>
              <w:pBdr>
                <w:top w:val="nil"/>
                <w:left w:val="nil"/>
                <w:bottom w:val="nil"/>
                <w:right w:val="nil"/>
                <w:between w:val="nil"/>
              </w:pBdr>
              <w:jc w:val="center"/>
              <w:rPr>
                <w:color w:val="000000"/>
              </w:rPr>
            </w:pPr>
            <w:r w:rsidRPr="00622E64">
              <w:t>1</w:t>
            </w:r>
          </w:p>
        </w:tc>
        <w:tc>
          <w:tcPr>
            <w:tcW w:w="1500" w:type="dxa"/>
          </w:tcPr>
          <w:p w14:paraId="2FEDC835" w14:textId="77777777" w:rsidR="00622E64" w:rsidRPr="00622E64" w:rsidRDefault="00622E64" w:rsidP="00622E64">
            <w:pPr>
              <w:pBdr>
                <w:top w:val="nil"/>
                <w:left w:val="nil"/>
                <w:bottom w:val="nil"/>
                <w:right w:val="nil"/>
                <w:between w:val="nil"/>
              </w:pBdr>
              <w:jc w:val="center"/>
              <w:rPr>
                <w:color w:val="000000"/>
              </w:rPr>
            </w:pPr>
            <w:r w:rsidRPr="00622E64">
              <w:t>4.</w:t>
            </w:r>
          </w:p>
        </w:tc>
        <w:tc>
          <w:tcPr>
            <w:tcW w:w="1333" w:type="dxa"/>
          </w:tcPr>
          <w:p w14:paraId="50266E72" w14:textId="77777777" w:rsidR="00622E64" w:rsidRPr="00622E64" w:rsidRDefault="00622E64" w:rsidP="00622E64">
            <w:pPr>
              <w:pBdr>
                <w:top w:val="nil"/>
                <w:left w:val="nil"/>
                <w:bottom w:val="nil"/>
                <w:right w:val="nil"/>
                <w:between w:val="nil"/>
              </w:pBdr>
              <w:jc w:val="center"/>
              <w:rPr>
                <w:color w:val="000000"/>
              </w:rPr>
            </w:pPr>
            <w:r w:rsidRPr="00622E64">
              <w:t>0,31</w:t>
            </w:r>
          </w:p>
        </w:tc>
        <w:tc>
          <w:tcPr>
            <w:tcW w:w="1498" w:type="dxa"/>
          </w:tcPr>
          <w:p w14:paraId="6D67F968" w14:textId="77777777" w:rsidR="00622E64" w:rsidRPr="00622E64" w:rsidRDefault="00622E64" w:rsidP="00622E64">
            <w:pPr>
              <w:pBdr>
                <w:top w:val="nil"/>
                <w:left w:val="nil"/>
                <w:bottom w:val="nil"/>
                <w:right w:val="nil"/>
                <w:between w:val="nil"/>
              </w:pBdr>
              <w:jc w:val="center"/>
              <w:rPr>
                <w:color w:val="000000"/>
              </w:rPr>
            </w:pPr>
            <w:r w:rsidRPr="00622E64">
              <w:t>34,86</w:t>
            </w:r>
          </w:p>
        </w:tc>
      </w:tr>
      <w:tr w:rsidR="00622E64" w:rsidRPr="00622E64" w14:paraId="0D1C0214" w14:textId="77777777" w:rsidTr="00210A34">
        <w:trPr>
          <w:trHeight w:val="258"/>
        </w:trPr>
        <w:tc>
          <w:tcPr>
            <w:tcW w:w="708" w:type="dxa"/>
          </w:tcPr>
          <w:p w14:paraId="2124CE93" w14:textId="77777777" w:rsidR="00622E64" w:rsidRPr="00622E64" w:rsidRDefault="00622E64">
            <w:pPr>
              <w:numPr>
                <w:ilvl w:val="0"/>
                <w:numId w:val="93"/>
              </w:numPr>
              <w:pBdr>
                <w:top w:val="nil"/>
                <w:left w:val="nil"/>
                <w:bottom w:val="nil"/>
                <w:right w:val="nil"/>
                <w:between w:val="nil"/>
              </w:pBdr>
              <w:ind w:left="0" w:firstLine="0"/>
              <w:jc w:val="center"/>
              <w:rPr>
                <w:color w:val="000000"/>
              </w:rPr>
            </w:pPr>
          </w:p>
        </w:tc>
        <w:tc>
          <w:tcPr>
            <w:tcW w:w="2290" w:type="dxa"/>
          </w:tcPr>
          <w:p w14:paraId="1C15A449" w14:textId="77777777" w:rsidR="00622E64" w:rsidRPr="00622E64" w:rsidRDefault="00622E64" w:rsidP="00622E64">
            <w:r w:rsidRPr="00622E64">
              <w:t>Kopšanas cirte</w:t>
            </w:r>
          </w:p>
        </w:tc>
        <w:tc>
          <w:tcPr>
            <w:tcW w:w="1500" w:type="dxa"/>
          </w:tcPr>
          <w:p w14:paraId="054C57EB" w14:textId="77777777" w:rsidR="00622E64" w:rsidRPr="00622E64" w:rsidRDefault="00622E64" w:rsidP="00622E64">
            <w:pPr>
              <w:jc w:val="center"/>
            </w:pPr>
            <w:r w:rsidRPr="00622E64">
              <w:t>1</w:t>
            </w:r>
          </w:p>
        </w:tc>
        <w:tc>
          <w:tcPr>
            <w:tcW w:w="1500" w:type="dxa"/>
          </w:tcPr>
          <w:p w14:paraId="5CD58C37" w14:textId="77777777" w:rsidR="00622E64" w:rsidRPr="00622E64" w:rsidRDefault="00622E64" w:rsidP="00622E64">
            <w:pPr>
              <w:pBdr>
                <w:top w:val="nil"/>
                <w:left w:val="nil"/>
                <w:bottom w:val="nil"/>
                <w:right w:val="nil"/>
                <w:between w:val="nil"/>
              </w:pBdr>
              <w:jc w:val="center"/>
              <w:rPr>
                <w:color w:val="000000"/>
              </w:rPr>
            </w:pPr>
            <w:r w:rsidRPr="00622E64">
              <w:t>7.</w:t>
            </w:r>
          </w:p>
        </w:tc>
        <w:tc>
          <w:tcPr>
            <w:tcW w:w="1333" w:type="dxa"/>
          </w:tcPr>
          <w:p w14:paraId="0770FC84" w14:textId="77777777" w:rsidR="00622E64" w:rsidRPr="00622E64" w:rsidRDefault="00622E64" w:rsidP="00622E64">
            <w:pPr>
              <w:pBdr>
                <w:top w:val="nil"/>
                <w:left w:val="nil"/>
                <w:bottom w:val="nil"/>
                <w:right w:val="nil"/>
                <w:between w:val="nil"/>
              </w:pBdr>
              <w:jc w:val="center"/>
              <w:rPr>
                <w:color w:val="000000"/>
              </w:rPr>
            </w:pPr>
            <w:r w:rsidRPr="00622E64">
              <w:t>0,42</w:t>
            </w:r>
          </w:p>
        </w:tc>
        <w:tc>
          <w:tcPr>
            <w:tcW w:w="1498" w:type="dxa"/>
          </w:tcPr>
          <w:p w14:paraId="149401F6" w14:textId="77777777" w:rsidR="00622E64" w:rsidRPr="00622E64" w:rsidRDefault="00622E64" w:rsidP="00622E64">
            <w:pPr>
              <w:pBdr>
                <w:top w:val="nil"/>
                <w:left w:val="nil"/>
                <w:bottom w:val="nil"/>
                <w:right w:val="nil"/>
                <w:between w:val="nil"/>
              </w:pBdr>
              <w:jc w:val="center"/>
              <w:rPr>
                <w:color w:val="000000"/>
              </w:rPr>
            </w:pPr>
            <w:r w:rsidRPr="00622E64">
              <w:t>31,83</w:t>
            </w:r>
          </w:p>
        </w:tc>
      </w:tr>
      <w:tr w:rsidR="00622E64" w:rsidRPr="00622E64" w14:paraId="3A28B95D" w14:textId="77777777" w:rsidTr="00210A34">
        <w:trPr>
          <w:trHeight w:val="258"/>
        </w:trPr>
        <w:tc>
          <w:tcPr>
            <w:tcW w:w="708" w:type="dxa"/>
            <w:tcBorders>
              <w:bottom w:val="single" w:sz="4" w:space="0" w:color="000000"/>
            </w:tcBorders>
          </w:tcPr>
          <w:p w14:paraId="0688663A" w14:textId="77777777" w:rsidR="00622E64" w:rsidRPr="00622E64" w:rsidRDefault="00622E64" w:rsidP="00622E64">
            <w:pPr>
              <w:pBdr>
                <w:top w:val="nil"/>
                <w:left w:val="nil"/>
                <w:bottom w:val="nil"/>
                <w:right w:val="nil"/>
                <w:between w:val="nil"/>
              </w:pBdr>
              <w:rPr>
                <w:color w:val="000000"/>
              </w:rPr>
            </w:pPr>
            <w:r w:rsidRPr="00622E64">
              <w:t>6.</w:t>
            </w:r>
          </w:p>
        </w:tc>
        <w:tc>
          <w:tcPr>
            <w:tcW w:w="2290" w:type="dxa"/>
            <w:tcBorders>
              <w:bottom w:val="single" w:sz="4" w:space="0" w:color="000000"/>
            </w:tcBorders>
          </w:tcPr>
          <w:p w14:paraId="39C671F3" w14:textId="77777777" w:rsidR="00622E64" w:rsidRPr="00622E64" w:rsidRDefault="00622E64" w:rsidP="00622E64">
            <w:r w:rsidRPr="00622E64">
              <w:t>Kopšanas cirte</w:t>
            </w:r>
          </w:p>
        </w:tc>
        <w:tc>
          <w:tcPr>
            <w:tcW w:w="1500" w:type="dxa"/>
            <w:tcBorders>
              <w:bottom w:val="single" w:sz="4" w:space="0" w:color="000000"/>
            </w:tcBorders>
          </w:tcPr>
          <w:p w14:paraId="0D0E3792" w14:textId="77777777" w:rsidR="00622E64" w:rsidRPr="00622E64" w:rsidRDefault="00622E64" w:rsidP="00622E64">
            <w:pPr>
              <w:jc w:val="center"/>
            </w:pPr>
            <w:r w:rsidRPr="00622E64">
              <w:t>1</w:t>
            </w:r>
          </w:p>
        </w:tc>
        <w:tc>
          <w:tcPr>
            <w:tcW w:w="1500" w:type="dxa"/>
            <w:tcBorders>
              <w:bottom w:val="single" w:sz="4" w:space="0" w:color="000000"/>
            </w:tcBorders>
          </w:tcPr>
          <w:p w14:paraId="757689AB" w14:textId="77777777" w:rsidR="00622E64" w:rsidRPr="00622E64" w:rsidRDefault="00622E64" w:rsidP="00622E64">
            <w:pPr>
              <w:pBdr>
                <w:top w:val="nil"/>
                <w:left w:val="nil"/>
                <w:bottom w:val="nil"/>
                <w:right w:val="nil"/>
                <w:between w:val="nil"/>
              </w:pBdr>
              <w:jc w:val="center"/>
              <w:rPr>
                <w:color w:val="000000"/>
              </w:rPr>
            </w:pPr>
            <w:r w:rsidRPr="00622E64">
              <w:t>14.</w:t>
            </w:r>
          </w:p>
        </w:tc>
        <w:tc>
          <w:tcPr>
            <w:tcW w:w="1333" w:type="dxa"/>
          </w:tcPr>
          <w:p w14:paraId="5F8C56B6" w14:textId="77777777" w:rsidR="00622E64" w:rsidRPr="00622E64" w:rsidRDefault="00622E64" w:rsidP="00622E64">
            <w:pPr>
              <w:pBdr>
                <w:top w:val="nil"/>
                <w:left w:val="nil"/>
                <w:bottom w:val="nil"/>
                <w:right w:val="nil"/>
                <w:between w:val="nil"/>
              </w:pBdr>
              <w:jc w:val="center"/>
              <w:rPr>
                <w:color w:val="000000"/>
              </w:rPr>
            </w:pPr>
            <w:r w:rsidRPr="00622E64">
              <w:t>0,45</w:t>
            </w:r>
          </w:p>
        </w:tc>
        <w:tc>
          <w:tcPr>
            <w:tcW w:w="1498" w:type="dxa"/>
          </w:tcPr>
          <w:p w14:paraId="25E76C0B" w14:textId="77777777" w:rsidR="00622E64" w:rsidRPr="00622E64" w:rsidRDefault="00622E64" w:rsidP="00622E64">
            <w:pPr>
              <w:pBdr>
                <w:top w:val="nil"/>
                <w:left w:val="nil"/>
                <w:bottom w:val="nil"/>
                <w:right w:val="nil"/>
                <w:between w:val="nil"/>
              </w:pBdr>
              <w:jc w:val="center"/>
              <w:rPr>
                <w:color w:val="000000"/>
              </w:rPr>
            </w:pPr>
            <w:r w:rsidRPr="00622E64">
              <w:t>28,20</w:t>
            </w:r>
          </w:p>
        </w:tc>
      </w:tr>
      <w:tr w:rsidR="00622E64" w:rsidRPr="00622E64" w14:paraId="4B486235" w14:textId="77777777" w:rsidTr="00210A34">
        <w:trPr>
          <w:trHeight w:val="335"/>
        </w:trPr>
        <w:tc>
          <w:tcPr>
            <w:tcW w:w="708" w:type="dxa"/>
            <w:tcBorders>
              <w:right w:val="nil"/>
            </w:tcBorders>
          </w:tcPr>
          <w:p w14:paraId="475BF6AF" w14:textId="77777777" w:rsidR="00622E64" w:rsidRPr="00622E64" w:rsidRDefault="00622E64" w:rsidP="00622E64">
            <w:pPr>
              <w:jc w:val="center"/>
              <w:rPr>
                <w:b/>
                <w:color w:val="000000"/>
              </w:rPr>
            </w:pPr>
          </w:p>
        </w:tc>
        <w:tc>
          <w:tcPr>
            <w:tcW w:w="5290" w:type="dxa"/>
            <w:gridSpan w:val="3"/>
            <w:tcBorders>
              <w:left w:val="nil"/>
            </w:tcBorders>
          </w:tcPr>
          <w:p w14:paraId="2E135F82" w14:textId="77777777" w:rsidR="00622E64" w:rsidRPr="00622E64" w:rsidRDefault="00622E64" w:rsidP="00622E64">
            <w:pPr>
              <w:pBdr>
                <w:top w:val="nil"/>
                <w:left w:val="nil"/>
                <w:bottom w:val="nil"/>
                <w:right w:val="nil"/>
                <w:between w:val="nil"/>
              </w:pBdr>
              <w:ind w:left="1166" w:firstLine="1418"/>
              <w:jc w:val="center"/>
              <w:rPr>
                <w:b/>
                <w:color w:val="000000"/>
              </w:rPr>
            </w:pPr>
            <w:r w:rsidRPr="00622E64">
              <w:rPr>
                <w:b/>
                <w:color w:val="000000"/>
              </w:rPr>
              <w:t xml:space="preserve">                   Kopā: </w:t>
            </w:r>
          </w:p>
        </w:tc>
        <w:tc>
          <w:tcPr>
            <w:tcW w:w="1333" w:type="dxa"/>
          </w:tcPr>
          <w:p w14:paraId="3843C017" w14:textId="77777777" w:rsidR="00622E64" w:rsidRPr="00622E64" w:rsidRDefault="00622E64" w:rsidP="00622E64">
            <w:pPr>
              <w:pBdr>
                <w:top w:val="nil"/>
                <w:left w:val="nil"/>
                <w:bottom w:val="nil"/>
                <w:right w:val="nil"/>
                <w:between w:val="nil"/>
              </w:pBdr>
              <w:jc w:val="center"/>
              <w:rPr>
                <w:b/>
                <w:color w:val="000000"/>
              </w:rPr>
            </w:pPr>
            <w:r w:rsidRPr="00622E64">
              <w:rPr>
                <w:b/>
              </w:rPr>
              <w:t>6,62</w:t>
            </w:r>
          </w:p>
        </w:tc>
        <w:tc>
          <w:tcPr>
            <w:tcW w:w="1498" w:type="dxa"/>
          </w:tcPr>
          <w:p w14:paraId="1A2CFF3C" w14:textId="77777777" w:rsidR="00622E64" w:rsidRPr="00622E64" w:rsidRDefault="00622E64" w:rsidP="00622E64">
            <w:pPr>
              <w:pBdr>
                <w:top w:val="nil"/>
                <w:left w:val="nil"/>
                <w:bottom w:val="nil"/>
                <w:right w:val="nil"/>
                <w:between w:val="nil"/>
              </w:pBdr>
              <w:jc w:val="center"/>
              <w:rPr>
                <w:b/>
                <w:color w:val="000000"/>
              </w:rPr>
            </w:pPr>
            <w:r w:rsidRPr="00622E64">
              <w:rPr>
                <w:b/>
              </w:rPr>
              <w:t>1748,40</w:t>
            </w:r>
          </w:p>
        </w:tc>
      </w:tr>
    </w:tbl>
    <w:p w14:paraId="32EC7B0C" w14:textId="77777777" w:rsidR="00622E64" w:rsidRPr="00622E64" w:rsidRDefault="00622E64" w:rsidP="00622E64">
      <w:pPr>
        <w:spacing w:line="360" w:lineRule="auto"/>
        <w:ind w:left="1276" w:right="43" w:hanging="709"/>
        <w:jc w:val="both"/>
      </w:pPr>
      <w:r w:rsidRPr="00622E64">
        <w:t>1.4.2. Pirmpirkuma tiesību uz Objekta iegādi nav.</w:t>
      </w:r>
    </w:p>
    <w:p w14:paraId="35395580" w14:textId="77777777" w:rsidR="00622E64" w:rsidRPr="00622E64" w:rsidRDefault="00622E64" w:rsidP="00622E64">
      <w:pPr>
        <w:spacing w:line="360" w:lineRule="auto"/>
        <w:ind w:right="43" w:firstLine="567"/>
        <w:jc w:val="both"/>
      </w:pPr>
      <w:r w:rsidRPr="00622E64">
        <w:t>1.5. Lēmumu par atkārtotu izsoli vai Objekta atsavināšanas procesa pārtraukšanu pieņem Gulbenes novada dome.</w:t>
      </w:r>
    </w:p>
    <w:p w14:paraId="7391D6AE" w14:textId="77777777" w:rsidR="00622E64" w:rsidRPr="00622E64" w:rsidRDefault="00622E64" w:rsidP="00622E64">
      <w:pPr>
        <w:keepLines/>
        <w:spacing w:line="360" w:lineRule="auto"/>
        <w:ind w:right="43" w:firstLine="567"/>
        <w:jc w:val="both"/>
      </w:pPr>
      <w:r w:rsidRPr="00622E64">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86">
        <w:r w:rsidRPr="00622E64">
          <w:rPr>
            <w:color w:val="0000FF"/>
            <w:u w:val="single"/>
          </w:rPr>
          <w:t>www.gulbene.lv</w:t>
        </w:r>
      </w:hyperlink>
      <w:r w:rsidRPr="00622E64">
        <w:t>.</w:t>
      </w:r>
    </w:p>
    <w:p w14:paraId="3CE5C07B" w14:textId="77777777" w:rsidR="00622E64" w:rsidRPr="00622E64" w:rsidRDefault="00622E64" w:rsidP="00622E64">
      <w:pPr>
        <w:widowControl w:val="0"/>
        <w:spacing w:line="360" w:lineRule="auto"/>
        <w:ind w:right="45" w:firstLine="567"/>
        <w:jc w:val="both"/>
      </w:pPr>
      <w:r w:rsidRPr="00622E64">
        <w:t xml:space="preserve">1.7. Ar izsoles noteikumiem var iepazīties Gulbenes novada pašvaldības tīmekļa vietnē </w:t>
      </w:r>
      <w:hyperlink r:id="rId87">
        <w:r w:rsidRPr="00622E64">
          <w:rPr>
            <w:color w:val="0000FF"/>
            <w:u w:val="single"/>
          </w:rPr>
          <w:t>www.gulbene.lv</w:t>
        </w:r>
      </w:hyperlink>
      <w:r w:rsidRPr="00622E64">
        <w:t>.</w:t>
      </w:r>
    </w:p>
    <w:p w14:paraId="5515FE7B" w14:textId="77777777" w:rsidR="00622E64" w:rsidRPr="00622E64" w:rsidRDefault="00622E64" w:rsidP="00622E64">
      <w:pPr>
        <w:widowControl w:val="0"/>
        <w:spacing w:line="360" w:lineRule="auto"/>
        <w:ind w:right="45" w:firstLine="567"/>
        <w:jc w:val="both"/>
      </w:pPr>
      <w:r w:rsidRPr="00622E64">
        <w:t xml:space="preserve">1.8. Izsoles pretendentam pirms reģistrācijas izsolei ir tiesības iepazīties ar Objektu, tā </w:t>
      </w:r>
      <w:r w:rsidRPr="00622E64">
        <w:lastRenderedPageBreak/>
        <w:t xml:space="preserve">tehniskajiem rādītājiem – dokumentiem, kuri raksturo Objektu un ir pašvaldības rīcībā, iepriekš sazinoties e-pastā: </w:t>
      </w:r>
      <w:hyperlink r:id="rId88">
        <w:r w:rsidRPr="00622E64">
          <w:rPr>
            <w:color w:val="0000FF"/>
            <w:u w:val="single"/>
          </w:rPr>
          <w:t>dome@gulbene.lv</w:t>
        </w:r>
      </w:hyperlink>
      <w:r w:rsidRPr="00622E64">
        <w:t xml:space="preserve">, vai ar Gulbenes novada pašvaldības administrācijas Īpašumu pārraudzības nodaļas vadītāju </w:t>
      </w:r>
      <w:proofErr w:type="spellStart"/>
      <w:r w:rsidRPr="00622E64">
        <w:t>K.Daukstu</w:t>
      </w:r>
      <w:proofErr w:type="spellEnd"/>
      <w:r w:rsidRPr="00622E64">
        <w:t xml:space="preserve"> pa tālruni 29284673.</w:t>
      </w:r>
    </w:p>
    <w:p w14:paraId="47D09FAE" w14:textId="77777777" w:rsidR="00622E64" w:rsidRPr="00622E64" w:rsidRDefault="00622E64" w:rsidP="00622E64">
      <w:pPr>
        <w:shd w:val="clear" w:color="auto" w:fill="FFFFFF"/>
        <w:tabs>
          <w:tab w:val="left" w:pos="720"/>
        </w:tabs>
        <w:spacing w:before="10" w:line="360" w:lineRule="auto"/>
        <w:jc w:val="center"/>
        <w:rPr>
          <w:b/>
        </w:rPr>
      </w:pPr>
      <w:r w:rsidRPr="00622E64">
        <w:rPr>
          <w:b/>
        </w:rPr>
        <w:t>2. Izsoles veids, maksājumi un samaksas kārtība</w:t>
      </w:r>
    </w:p>
    <w:p w14:paraId="298ABEBD" w14:textId="77777777" w:rsidR="00622E64" w:rsidRPr="00622E64" w:rsidRDefault="00622E64" w:rsidP="00622E64">
      <w:pPr>
        <w:keepLines/>
        <w:spacing w:line="360" w:lineRule="auto"/>
        <w:ind w:right="43" w:firstLine="567"/>
        <w:jc w:val="both"/>
      </w:pPr>
      <w:r w:rsidRPr="00622E64">
        <w:t>2.1. Objekta atsavināšanas veids ir elektroniskā izsole ar augšupejošu soli.</w:t>
      </w:r>
    </w:p>
    <w:p w14:paraId="4AC41B0C" w14:textId="77777777" w:rsidR="00622E64" w:rsidRPr="00622E64" w:rsidRDefault="00622E64" w:rsidP="00622E64">
      <w:pPr>
        <w:keepLines/>
        <w:spacing w:line="360" w:lineRule="auto"/>
        <w:ind w:right="43" w:firstLine="567"/>
        <w:jc w:val="both"/>
      </w:pPr>
      <w:r w:rsidRPr="00622E64">
        <w:t xml:space="preserve">2.2. Maksāšanas līdzekļi – 100% </w:t>
      </w:r>
      <w:proofErr w:type="spellStart"/>
      <w:r w:rsidRPr="00622E64">
        <w:rPr>
          <w:i/>
        </w:rPr>
        <w:t>euro</w:t>
      </w:r>
      <w:proofErr w:type="spellEnd"/>
      <w:r w:rsidRPr="00622E64">
        <w:t>.</w:t>
      </w:r>
    </w:p>
    <w:p w14:paraId="604E72A6" w14:textId="77777777" w:rsidR="00622E64" w:rsidRPr="00622E64" w:rsidRDefault="00622E64" w:rsidP="00622E64">
      <w:pPr>
        <w:spacing w:line="360" w:lineRule="auto"/>
        <w:ind w:right="43" w:firstLine="567"/>
        <w:jc w:val="both"/>
      </w:pPr>
      <w:r w:rsidRPr="00622E64">
        <w:t xml:space="preserve">2.3. Objekta izsoles sākumcena (nosacītā cena) ir </w:t>
      </w:r>
      <w:r w:rsidRPr="00622E64">
        <w:rPr>
          <w:color w:val="222222"/>
          <w:highlight w:val="white"/>
        </w:rPr>
        <w:t xml:space="preserve">90997,48 EUR (deviņdesmit tūkstoši deviņi simti deviņdesmit septiņi </w:t>
      </w:r>
      <w:proofErr w:type="spellStart"/>
      <w:r w:rsidRPr="00622E64">
        <w:rPr>
          <w:i/>
          <w:color w:val="222222"/>
          <w:highlight w:val="white"/>
        </w:rPr>
        <w:t>euro</w:t>
      </w:r>
      <w:proofErr w:type="spellEnd"/>
      <w:r w:rsidRPr="00622E64">
        <w:rPr>
          <w:color w:val="222222"/>
          <w:highlight w:val="white"/>
        </w:rPr>
        <w:t xml:space="preserve"> 48 </w:t>
      </w:r>
      <w:r w:rsidRPr="00622E64">
        <w:rPr>
          <w:i/>
          <w:color w:val="222222"/>
          <w:highlight w:val="white"/>
        </w:rPr>
        <w:t>centi</w:t>
      </w:r>
      <w:r w:rsidRPr="00622E64">
        <w:t>).</w:t>
      </w:r>
    </w:p>
    <w:p w14:paraId="3C913B99" w14:textId="77777777" w:rsidR="00622E64" w:rsidRPr="00622E64" w:rsidRDefault="00622E64" w:rsidP="00622E64">
      <w:pPr>
        <w:spacing w:line="360" w:lineRule="auto"/>
        <w:ind w:firstLine="567"/>
        <w:jc w:val="both"/>
      </w:pPr>
      <w:r w:rsidRPr="00622E64">
        <w:t xml:space="preserve">2.4. Objekta </w:t>
      </w:r>
      <w:r w:rsidRPr="00622E64">
        <w:rPr>
          <w:color w:val="000000"/>
        </w:rPr>
        <w:t>nodrošinājums tiek noteikts 10% apmērā no izsoles nosacītās cenas, t.i. 9</w:t>
      </w:r>
      <w:r w:rsidRPr="00622E64">
        <w:rPr>
          <w:color w:val="222222"/>
          <w:highlight w:val="white"/>
        </w:rPr>
        <w:t xml:space="preserve">099,75 EUR (deviņi tūkstoši deviņdesmit deviņi </w:t>
      </w:r>
      <w:proofErr w:type="spellStart"/>
      <w:r w:rsidRPr="00622E64">
        <w:rPr>
          <w:i/>
          <w:color w:val="222222"/>
          <w:highlight w:val="white"/>
        </w:rPr>
        <w:t>euro</w:t>
      </w:r>
      <w:proofErr w:type="spellEnd"/>
      <w:r w:rsidRPr="00622E64">
        <w:rPr>
          <w:color w:val="222222"/>
          <w:highlight w:val="white"/>
        </w:rPr>
        <w:t xml:space="preserve"> 75 </w:t>
      </w:r>
      <w:r w:rsidRPr="00622E64">
        <w:rPr>
          <w:i/>
          <w:color w:val="222222"/>
          <w:highlight w:val="white"/>
        </w:rPr>
        <w:t>centi</w:t>
      </w:r>
      <w:r w:rsidRPr="00622E64">
        <w:rPr>
          <w:color w:val="000000"/>
        </w:rPr>
        <w:t xml:space="preserve">). Tas iemaksājams pirms pieteikuma iesniegšanas, bezskaidras naudas norēķinu veidā, Gulbenes novada pašvaldības, reģistrācijas Nr.90009116327, kontā Nr.LV81UNLA0050019845884, AS “SEB banka”, </w:t>
      </w:r>
      <w:r w:rsidRPr="00622E64">
        <w:t>norādot maksājuma mērķī “Kustamās mantas – cirsmas nekustamajā īpašumā Jaungulbenes pagastā ar nosaukumu “Meža Dekšņi” izsoles nodrošinājums”</w:t>
      </w:r>
      <w:r w:rsidRPr="00622E64">
        <w:rPr>
          <w:color w:val="000000"/>
        </w:rPr>
        <w:t>.</w:t>
      </w:r>
      <w:r w:rsidRPr="00622E64">
        <w:t xml:space="preserve"> Nodrošinājums uzskatāms par iesniegtu, ja attiecīgā naudas summa ir saņemta norādītajā bankas kontā.</w:t>
      </w:r>
    </w:p>
    <w:p w14:paraId="2AA828A3" w14:textId="77777777" w:rsidR="00622E64" w:rsidRPr="00622E64" w:rsidRDefault="00622E64" w:rsidP="00622E64">
      <w:pPr>
        <w:spacing w:line="360" w:lineRule="auto"/>
        <w:ind w:firstLine="567"/>
        <w:jc w:val="both"/>
        <w:rPr>
          <w:color w:val="000000"/>
        </w:rPr>
      </w:pPr>
      <w:r w:rsidRPr="00622E64">
        <w:t xml:space="preserve">2.5. Objekta izsoles solis noteikts 4550 EUR (četri tūkstoši pieci simti piecdesmit </w:t>
      </w:r>
      <w:proofErr w:type="spellStart"/>
      <w:r w:rsidRPr="00622E64">
        <w:rPr>
          <w:i/>
        </w:rPr>
        <w:t>euro</w:t>
      </w:r>
      <w:proofErr w:type="spellEnd"/>
      <w:r w:rsidRPr="00622E64">
        <w:t>)</w:t>
      </w:r>
      <w:r w:rsidRPr="00622E64">
        <w:rPr>
          <w:color w:val="000000"/>
        </w:rPr>
        <w:t>.</w:t>
      </w:r>
    </w:p>
    <w:p w14:paraId="102BB6B5" w14:textId="77777777" w:rsidR="00622E64" w:rsidRPr="00622E64" w:rsidRDefault="00622E64" w:rsidP="00622E64">
      <w:pPr>
        <w:spacing w:line="360" w:lineRule="auto"/>
        <w:ind w:firstLine="567"/>
        <w:jc w:val="both"/>
        <w:rPr>
          <w:color w:val="000000"/>
        </w:rPr>
      </w:pPr>
      <w:r w:rsidRPr="00622E64">
        <w:rPr>
          <w:color w:val="000000"/>
        </w:rPr>
        <w:t xml:space="preserve">2.6. Nosolītā augstākā </w:t>
      </w:r>
      <w:r w:rsidRPr="00622E64">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E64">
        <w:rPr>
          <w:color w:val="000000"/>
        </w:rPr>
        <w:t>ar atzīmi “</w:t>
      </w:r>
      <w:r w:rsidRPr="00622E64">
        <w:t xml:space="preserve">Kustamās mantas – cirsmas nekustamajā īpašumā Jaungulbenes pagastā ar nosaukumu “Meža Dekšņi” </w:t>
      </w:r>
      <w:r w:rsidRPr="00622E64">
        <w:rPr>
          <w:color w:val="000000"/>
        </w:rPr>
        <w:t>pirkuma maksa”.</w:t>
      </w:r>
    </w:p>
    <w:p w14:paraId="780CE7C9" w14:textId="77777777" w:rsidR="00622E64" w:rsidRPr="00622E64" w:rsidRDefault="00622E64">
      <w:pPr>
        <w:keepNext/>
        <w:numPr>
          <w:ilvl w:val="0"/>
          <w:numId w:val="91"/>
        </w:numPr>
        <w:spacing w:line="360" w:lineRule="auto"/>
        <w:jc w:val="center"/>
        <w:rPr>
          <w:b/>
        </w:rPr>
      </w:pPr>
      <w:r w:rsidRPr="00622E64">
        <w:rPr>
          <w:b/>
        </w:rPr>
        <w:t>Izsoles dalībnieki</w:t>
      </w:r>
    </w:p>
    <w:p w14:paraId="22250667" w14:textId="77777777" w:rsidR="00622E64" w:rsidRPr="00622E64" w:rsidRDefault="00622E64">
      <w:pPr>
        <w:numPr>
          <w:ilvl w:val="1"/>
          <w:numId w:val="91"/>
        </w:numPr>
        <w:spacing w:line="360" w:lineRule="auto"/>
        <w:ind w:left="0" w:firstLine="567"/>
        <w:jc w:val="both"/>
      </w:pPr>
      <w:r w:rsidRPr="00622E64">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un autorizēta dalībai izsolē,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17364FB" w14:textId="77777777" w:rsidR="00622E64" w:rsidRPr="00622E64" w:rsidRDefault="00622E64">
      <w:pPr>
        <w:numPr>
          <w:ilvl w:val="1"/>
          <w:numId w:val="91"/>
        </w:numPr>
        <w:spacing w:line="360" w:lineRule="auto"/>
        <w:ind w:left="0" w:firstLine="567"/>
        <w:jc w:val="both"/>
      </w:pPr>
      <w:r w:rsidRPr="00622E64">
        <w:t>Izsoles dalībniekiem nedrīkst būt pasludināta maksātnespēja, tiem nav uzsākts likvidācijas process, to saimnieciskā darbība nav apturēta vai pārtraukta, vai nav uzsākta tiesvedība par darbības izbeigšanu, maksātnespēju vai bankrotu.</w:t>
      </w:r>
    </w:p>
    <w:p w14:paraId="42F59034" w14:textId="77777777" w:rsidR="00622E64" w:rsidRPr="00622E64" w:rsidRDefault="00622E64">
      <w:pPr>
        <w:numPr>
          <w:ilvl w:val="1"/>
          <w:numId w:val="91"/>
        </w:numPr>
        <w:spacing w:line="360" w:lineRule="auto"/>
        <w:ind w:left="0" w:firstLine="567"/>
        <w:jc w:val="both"/>
      </w:pPr>
      <w:r w:rsidRPr="00622E64">
        <w:rPr>
          <w:color w:val="000000"/>
        </w:rPr>
        <w:t>Izsoles komisijas locekļi nevar būt Objekta pircēji, kā arī nevar pirkt Objektu citu personu uzdevumā.</w:t>
      </w:r>
    </w:p>
    <w:p w14:paraId="61A9FC5F" w14:textId="77777777" w:rsidR="00622E64" w:rsidRPr="00622E64" w:rsidRDefault="00622E64">
      <w:pPr>
        <w:numPr>
          <w:ilvl w:val="0"/>
          <w:numId w:val="91"/>
        </w:numPr>
        <w:spacing w:line="360" w:lineRule="auto"/>
        <w:jc w:val="center"/>
        <w:rPr>
          <w:color w:val="000000"/>
        </w:rPr>
      </w:pPr>
      <w:r w:rsidRPr="00622E64">
        <w:rPr>
          <w:b/>
          <w:color w:val="000000"/>
        </w:rPr>
        <w:t>Izsoles pretendentu reģistrācija Izsoļu dalībnieku reģistrā</w:t>
      </w:r>
    </w:p>
    <w:p w14:paraId="5143B9E1" w14:textId="77777777" w:rsidR="00622E64" w:rsidRPr="00622E64" w:rsidRDefault="00622E64">
      <w:pPr>
        <w:numPr>
          <w:ilvl w:val="1"/>
          <w:numId w:val="91"/>
        </w:numPr>
        <w:spacing w:line="360" w:lineRule="auto"/>
        <w:ind w:left="0" w:firstLine="567"/>
        <w:jc w:val="both"/>
      </w:pPr>
      <w:r w:rsidRPr="00622E64">
        <w:rPr>
          <w:color w:val="000000"/>
        </w:rPr>
        <w:lastRenderedPageBreak/>
        <w:t>Izsoles komisija, saņemot pieteikumu par piedalīšanos izsolē, sastāda izsoles dalībnieku sarakstu, kurā fiksē izsoles pretendentus pieteikumu iesniegšanas secībā.</w:t>
      </w:r>
    </w:p>
    <w:p w14:paraId="2E3EBFC3" w14:textId="77777777" w:rsidR="00622E64" w:rsidRPr="00622E64" w:rsidRDefault="00622E64">
      <w:pPr>
        <w:numPr>
          <w:ilvl w:val="1"/>
          <w:numId w:val="91"/>
        </w:numPr>
        <w:pBdr>
          <w:top w:val="nil"/>
          <w:left w:val="nil"/>
          <w:bottom w:val="nil"/>
          <w:right w:val="nil"/>
          <w:between w:val="nil"/>
        </w:pBdr>
        <w:spacing w:line="360" w:lineRule="auto"/>
        <w:ind w:left="0" w:firstLine="567"/>
        <w:jc w:val="both"/>
      </w:pPr>
      <w:r w:rsidRPr="00622E64">
        <w:rPr>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89">
        <w:r w:rsidRPr="00622E64">
          <w:rPr>
            <w:color w:val="0000FF"/>
            <w:u w:val="single"/>
          </w:rPr>
          <w:t>dome@gulbene.lv</w:t>
        </w:r>
      </w:hyperlink>
      <w:r w:rsidRPr="00622E64">
        <w:rPr>
          <w:color w:val="000000"/>
        </w:rPr>
        <w:t xml:space="preserve">, līdz </w:t>
      </w:r>
      <w:r w:rsidRPr="00622E64">
        <w:rPr>
          <w:b/>
          <w:color w:val="000000"/>
        </w:rPr>
        <w:t xml:space="preserve">2022.gada </w:t>
      </w:r>
      <w:r w:rsidRPr="00622E64">
        <w:rPr>
          <w:b/>
        </w:rPr>
        <w:t>13</w:t>
      </w:r>
      <w:r w:rsidRPr="00622E64">
        <w:rPr>
          <w:b/>
          <w:color w:val="000000"/>
        </w:rPr>
        <w:t>.decembra plkst.15.00</w:t>
      </w:r>
      <w:r w:rsidRPr="00622E64">
        <w:rPr>
          <w:color w:val="000000"/>
        </w:rPr>
        <w:t>.</w:t>
      </w:r>
    </w:p>
    <w:p w14:paraId="384F5935" w14:textId="77777777" w:rsidR="00622E64" w:rsidRPr="00622E64" w:rsidRDefault="00622E64">
      <w:pPr>
        <w:numPr>
          <w:ilvl w:val="1"/>
          <w:numId w:val="91"/>
        </w:numPr>
        <w:pBdr>
          <w:top w:val="nil"/>
          <w:left w:val="nil"/>
          <w:bottom w:val="nil"/>
          <w:right w:val="nil"/>
          <w:between w:val="nil"/>
        </w:pBdr>
        <w:spacing w:line="360" w:lineRule="auto"/>
        <w:ind w:left="0" w:firstLine="567"/>
        <w:jc w:val="both"/>
      </w:pPr>
      <w:r w:rsidRPr="00622E64">
        <w:rPr>
          <w:color w:val="000000"/>
        </w:rPr>
        <w:t xml:space="preserve">Lai reģistrētos par izsoles dalībnieku izsoles noteikumos noteiktajā termiņā jāiesniedz: </w:t>
      </w:r>
    </w:p>
    <w:p w14:paraId="571E1707" w14:textId="77777777" w:rsidR="00622E64" w:rsidRPr="00622E64" w:rsidRDefault="00622E64">
      <w:pPr>
        <w:numPr>
          <w:ilvl w:val="2"/>
          <w:numId w:val="91"/>
        </w:numPr>
        <w:spacing w:line="360" w:lineRule="auto"/>
        <w:ind w:left="0" w:firstLine="567"/>
        <w:jc w:val="both"/>
        <w:rPr>
          <w:color w:val="000000"/>
        </w:rPr>
      </w:pPr>
      <w:r w:rsidRPr="00622E64">
        <w:rPr>
          <w:color w:val="000000"/>
        </w:rPr>
        <w:t xml:space="preserve">Fiziskai persona: </w:t>
      </w:r>
    </w:p>
    <w:p w14:paraId="38663A0A" w14:textId="77777777" w:rsidR="00622E64" w:rsidRPr="00622E64" w:rsidRDefault="00622E64">
      <w:pPr>
        <w:numPr>
          <w:ilvl w:val="3"/>
          <w:numId w:val="91"/>
        </w:numPr>
        <w:spacing w:line="360" w:lineRule="auto"/>
        <w:ind w:left="0" w:firstLine="567"/>
        <w:jc w:val="both"/>
        <w:rPr>
          <w:color w:val="000000"/>
        </w:rPr>
      </w:pPr>
      <w:r w:rsidRPr="00622E64">
        <w:rPr>
          <w:color w:val="000000"/>
        </w:rPr>
        <w:t>pieteikums, kurā jānorāda: vārds, uzvārds, personas kods vai dzimšanas datums (personai, kurai nav piešķirts personas kods), kontaktadrese, personas papildu kontaktinformācija – elektroniskā pasta adrese un tālruņa numurs (ja tāds ir);</w:t>
      </w:r>
    </w:p>
    <w:p w14:paraId="44CD6AF3" w14:textId="77777777" w:rsidR="00622E64" w:rsidRPr="00622E64" w:rsidRDefault="00622E64">
      <w:pPr>
        <w:numPr>
          <w:ilvl w:val="3"/>
          <w:numId w:val="91"/>
        </w:numPr>
        <w:spacing w:line="360" w:lineRule="auto"/>
        <w:ind w:left="0" w:firstLine="567"/>
        <w:jc w:val="both"/>
        <w:rPr>
          <w:color w:val="000000"/>
        </w:rPr>
      </w:pPr>
      <w:r w:rsidRPr="00622E64">
        <w:rPr>
          <w:color w:val="000000"/>
        </w:rPr>
        <w:t>izziņa, ka attiecībā pret Gulbenes novada pašvaldību nav maksājumu (nodokļi, nomas maksājumi utt.) parādu;</w:t>
      </w:r>
    </w:p>
    <w:p w14:paraId="178CB389" w14:textId="77777777" w:rsidR="00622E64" w:rsidRPr="00622E64" w:rsidRDefault="00622E64">
      <w:pPr>
        <w:numPr>
          <w:ilvl w:val="3"/>
          <w:numId w:val="91"/>
        </w:numPr>
        <w:spacing w:line="360" w:lineRule="auto"/>
        <w:ind w:left="0" w:firstLine="567"/>
        <w:jc w:val="both"/>
        <w:rPr>
          <w:color w:val="000000"/>
        </w:rPr>
      </w:pPr>
      <w:r w:rsidRPr="00622E64">
        <w:rPr>
          <w:color w:val="000000"/>
        </w:rPr>
        <w:t>maksājuma uzdevums par nodrošinājuma naudas samaksu.</w:t>
      </w:r>
    </w:p>
    <w:p w14:paraId="0BD05EA6" w14:textId="77777777" w:rsidR="00622E64" w:rsidRPr="00622E64" w:rsidRDefault="00622E64" w:rsidP="00622E64">
      <w:pPr>
        <w:spacing w:line="360" w:lineRule="auto"/>
        <w:ind w:firstLine="567"/>
        <w:jc w:val="both"/>
        <w:rPr>
          <w:color w:val="000000"/>
        </w:rPr>
      </w:pPr>
      <w:r w:rsidRPr="00622E64">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3CBAB8B" w14:textId="77777777" w:rsidR="00622E64" w:rsidRPr="00622E64" w:rsidRDefault="00622E64">
      <w:pPr>
        <w:numPr>
          <w:ilvl w:val="2"/>
          <w:numId w:val="91"/>
        </w:numPr>
        <w:spacing w:line="360" w:lineRule="auto"/>
        <w:ind w:left="0" w:firstLine="567"/>
        <w:jc w:val="both"/>
        <w:rPr>
          <w:color w:val="000000"/>
        </w:rPr>
      </w:pPr>
      <w:r w:rsidRPr="00622E64">
        <w:t>J</w:t>
      </w:r>
      <w:r w:rsidRPr="00622E64">
        <w:rPr>
          <w:color w:val="000000"/>
        </w:rPr>
        <w:t xml:space="preserve">uridiskai personai: </w:t>
      </w:r>
    </w:p>
    <w:p w14:paraId="4780D7E6" w14:textId="77777777" w:rsidR="00622E64" w:rsidRPr="00622E64" w:rsidRDefault="00622E64">
      <w:pPr>
        <w:numPr>
          <w:ilvl w:val="3"/>
          <w:numId w:val="91"/>
        </w:numPr>
        <w:spacing w:line="360" w:lineRule="auto"/>
        <w:ind w:left="0" w:firstLine="567"/>
        <w:jc w:val="both"/>
        <w:rPr>
          <w:color w:val="000000"/>
        </w:rPr>
      </w:pPr>
      <w:r w:rsidRPr="00622E64">
        <w:rPr>
          <w:color w:val="000000"/>
        </w:rPr>
        <w:t>pieteikums, kurā jānorāda: nosaukums, reģistrācijas numurs, juridiskā adrese, papildu kontaktinformācija – elektroniskā pasta adrese un tālruņa numurs (ja tāds ir), solītāja pārstāvja vārds, uzvārds;</w:t>
      </w:r>
    </w:p>
    <w:p w14:paraId="34E77BAE" w14:textId="77777777" w:rsidR="00622E64" w:rsidRPr="00622E64" w:rsidRDefault="00622E64">
      <w:pPr>
        <w:numPr>
          <w:ilvl w:val="3"/>
          <w:numId w:val="91"/>
        </w:numPr>
        <w:spacing w:line="360" w:lineRule="auto"/>
        <w:ind w:left="0" w:firstLine="567"/>
        <w:jc w:val="both"/>
        <w:rPr>
          <w:color w:val="000000"/>
        </w:rPr>
      </w:pPr>
      <w:r w:rsidRPr="00622E64">
        <w:rPr>
          <w:color w:val="000000"/>
        </w:rPr>
        <w:t>attiecīgās institūcijas pilnvarojums iesniegt pieteikumu dalībai izsolē un pilnvarojums pārstāvībai izsolē (ja to nedara pārvaldes institūcija (amatpersona));</w:t>
      </w:r>
    </w:p>
    <w:p w14:paraId="2F8095FB" w14:textId="77777777" w:rsidR="00622E64" w:rsidRPr="00622E64" w:rsidRDefault="00622E64">
      <w:pPr>
        <w:numPr>
          <w:ilvl w:val="3"/>
          <w:numId w:val="91"/>
        </w:numPr>
        <w:spacing w:line="360" w:lineRule="auto"/>
        <w:ind w:left="0" w:firstLine="567"/>
        <w:jc w:val="both"/>
        <w:rPr>
          <w:color w:val="000000"/>
        </w:rPr>
      </w:pPr>
      <w:r w:rsidRPr="00622E64">
        <w:rPr>
          <w:color w:val="000000"/>
        </w:rPr>
        <w:t>izziņa, ka attiecībā pret Gulbenes novada pašvaldību nav maksājumu (nodokļi, nomas maksājumi utt.) parādu;</w:t>
      </w:r>
    </w:p>
    <w:p w14:paraId="73069ADE" w14:textId="77777777" w:rsidR="00622E64" w:rsidRPr="00622E64" w:rsidRDefault="00622E64">
      <w:pPr>
        <w:numPr>
          <w:ilvl w:val="3"/>
          <w:numId w:val="91"/>
        </w:numPr>
        <w:spacing w:line="360" w:lineRule="auto"/>
        <w:ind w:left="0" w:firstLine="567"/>
        <w:jc w:val="both"/>
        <w:rPr>
          <w:color w:val="000000"/>
        </w:rPr>
      </w:pPr>
      <w:r w:rsidRPr="00622E64">
        <w:rPr>
          <w:color w:val="000000"/>
        </w:rPr>
        <w:t>maksājuma uzdevums par nodrošinājuma naudas samaksu.</w:t>
      </w:r>
    </w:p>
    <w:p w14:paraId="5F702AF0" w14:textId="77777777" w:rsidR="00622E64" w:rsidRPr="00622E64" w:rsidRDefault="00622E64" w:rsidP="00622E64">
      <w:pPr>
        <w:spacing w:line="360" w:lineRule="auto"/>
        <w:ind w:firstLine="567"/>
        <w:jc w:val="both"/>
        <w:rPr>
          <w:color w:val="000000"/>
        </w:rPr>
      </w:pPr>
      <w:r w:rsidRPr="00622E64">
        <w:rPr>
          <w:color w:val="000000"/>
        </w:rPr>
        <w:t>Pirms pretendenta reģistrēšanas izsoles dalībnieku sarakstā Izsoles komisija attiecībā uz juridisku personu pārbaudīs informāciju:</w:t>
      </w:r>
    </w:p>
    <w:p w14:paraId="6D2C0F6D" w14:textId="77777777" w:rsidR="00622E64" w:rsidRPr="00622E64" w:rsidRDefault="00622E64">
      <w:pPr>
        <w:numPr>
          <w:ilvl w:val="0"/>
          <w:numId w:val="92"/>
        </w:numPr>
        <w:pBdr>
          <w:top w:val="nil"/>
          <w:left w:val="nil"/>
          <w:bottom w:val="nil"/>
          <w:right w:val="nil"/>
          <w:between w:val="nil"/>
        </w:pBdr>
        <w:spacing w:line="360" w:lineRule="auto"/>
        <w:ind w:left="0" w:firstLine="567"/>
        <w:jc w:val="both"/>
        <w:rPr>
          <w:color w:val="000000"/>
        </w:rPr>
      </w:pPr>
      <w:r w:rsidRPr="00622E64">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E58CB6C" w14:textId="77777777" w:rsidR="00622E64" w:rsidRPr="00622E64" w:rsidRDefault="00622E64">
      <w:pPr>
        <w:numPr>
          <w:ilvl w:val="0"/>
          <w:numId w:val="92"/>
        </w:numPr>
        <w:pBdr>
          <w:top w:val="nil"/>
          <w:left w:val="nil"/>
          <w:bottom w:val="nil"/>
          <w:right w:val="nil"/>
          <w:between w:val="nil"/>
        </w:pBdr>
        <w:spacing w:line="360" w:lineRule="auto"/>
        <w:ind w:left="0" w:firstLine="567"/>
        <w:jc w:val="both"/>
        <w:rPr>
          <w:color w:val="000000"/>
        </w:rPr>
      </w:pPr>
      <w:r w:rsidRPr="00622E64">
        <w:rPr>
          <w:color w:val="000000"/>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F80CDC5" w14:textId="77777777" w:rsidR="00622E64" w:rsidRPr="00622E64" w:rsidRDefault="00622E64">
      <w:pPr>
        <w:numPr>
          <w:ilvl w:val="1"/>
          <w:numId w:val="91"/>
        </w:numPr>
        <w:spacing w:line="360" w:lineRule="auto"/>
        <w:ind w:left="0" w:firstLine="567"/>
        <w:jc w:val="both"/>
      </w:pPr>
      <w:r w:rsidRPr="00622E64">
        <w:t>Izsoles pretendents netiek reģistrēts izsoles dalībnieku reģistrā, ja:</w:t>
      </w:r>
    </w:p>
    <w:p w14:paraId="4B62C8BF" w14:textId="77777777" w:rsidR="00622E64" w:rsidRPr="00622E64" w:rsidRDefault="00622E64">
      <w:pPr>
        <w:numPr>
          <w:ilvl w:val="2"/>
          <w:numId w:val="91"/>
        </w:numPr>
        <w:spacing w:line="360" w:lineRule="auto"/>
        <w:ind w:left="0" w:firstLine="567"/>
        <w:jc w:val="both"/>
      </w:pPr>
      <w:r w:rsidRPr="00622E64">
        <w:t>nav vēl iestājies vai ir jau beidzies pretendentu reģistrācijas termiņš;</w:t>
      </w:r>
    </w:p>
    <w:p w14:paraId="27BC1A7C" w14:textId="77777777" w:rsidR="00622E64" w:rsidRPr="00622E64" w:rsidRDefault="00622E64">
      <w:pPr>
        <w:numPr>
          <w:ilvl w:val="2"/>
          <w:numId w:val="91"/>
        </w:numPr>
        <w:spacing w:line="360" w:lineRule="auto"/>
        <w:ind w:left="0" w:firstLine="567"/>
        <w:jc w:val="both"/>
      </w:pPr>
      <w:r w:rsidRPr="00622E64">
        <w:t>ja nav iesniegti šo noteikumu 4.3.1.punktā vai 4.3.2.punktā norādītie dokumenti;</w:t>
      </w:r>
    </w:p>
    <w:p w14:paraId="7650CB61" w14:textId="77777777" w:rsidR="00622E64" w:rsidRPr="00622E64" w:rsidRDefault="00622E64">
      <w:pPr>
        <w:numPr>
          <w:ilvl w:val="2"/>
          <w:numId w:val="91"/>
        </w:numPr>
        <w:spacing w:line="360" w:lineRule="auto"/>
        <w:ind w:left="0" w:firstLine="567"/>
        <w:jc w:val="both"/>
      </w:pPr>
      <w:r w:rsidRPr="00622E64">
        <w:rPr>
          <w:color w:val="000000"/>
        </w:rPr>
        <w:t>iesniegtajos dokumentos norādītas nepatiesas ziņas;</w:t>
      </w:r>
    </w:p>
    <w:p w14:paraId="14973B42" w14:textId="77777777" w:rsidR="00622E64" w:rsidRPr="00622E64" w:rsidRDefault="00622E64">
      <w:pPr>
        <w:numPr>
          <w:ilvl w:val="2"/>
          <w:numId w:val="91"/>
        </w:numPr>
        <w:spacing w:line="360" w:lineRule="auto"/>
        <w:ind w:left="0" w:firstLine="567"/>
        <w:jc w:val="both"/>
      </w:pPr>
      <w:r w:rsidRPr="00622E64">
        <w:t>konstatēts, ka pretendentam ir izsoles noteikumu 3.1.punktā minētās parādsaistības;</w:t>
      </w:r>
    </w:p>
    <w:p w14:paraId="08C8FF90" w14:textId="77777777" w:rsidR="00622E64" w:rsidRPr="00622E64" w:rsidRDefault="00622E64">
      <w:pPr>
        <w:numPr>
          <w:ilvl w:val="2"/>
          <w:numId w:val="91"/>
        </w:numPr>
        <w:spacing w:line="360" w:lineRule="auto"/>
        <w:ind w:left="0" w:firstLine="567"/>
        <w:jc w:val="both"/>
      </w:pPr>
      <w:r w:rsidRPr="00622E64">
        <w:t>Gulbenes novada pašvaldības norādītajā bankas kontā nav saņemta nodrošinājuma nauda.</w:t>
      </w:r>
    </w:p>
    <w:p w14:paraId="2200EDB6" w14:textId="77777777" w:rsidR="00622E64" w:rsidRPr="00622E64" w:rsidRDefault="00622E64">
      <w:pPr>
        <w:numPr>
          <w:ilvl w:val="1"/>
          <w:numId w:val="91"/>
        </w:numPr>
        <w:spacing w:line="360" w:lineRule="auto"/>
        <w:ind w:left="0" w:firstLine="567"/>
        <w:jc w:val="both"/>
      </w:pPr>
      <w:r w:rsidRPr="00622E64">
        <w:t>Izsoles rīkotāji nav tiesīgi līdz izsoles sākumam sniegt informāciju par izsoles pretendentiem.</w:t>
      </w:r>
    </w:p>
    <w:p w14:paraId="18AC3403" w14:textId="77777777" w:rsidR="00622E64" w:rsidRPr="00622E64" w:rsidRDefault="00622E64">
      <w:pPr>
        <w:numPr>
          <w:ilvl w:val="0"/>
          <w:numId w:val="91"/>
        </w:numPr>
        <w:spacing w:line="360" w:lineRule="auto"/>
        <w:jc w:val="center"/>
        <w:rPr>
          <w:b/>
        </w:rPr>
      </w:pPr>
      <w:r w:rsidRPr="00622E64">
        <w:rPr>
          <w:b/>
        </w:rPr>
        <w:t>Izsoles norise</w:t>
      </w:r>
    </w:p>
    <w:p w14:paraId="21542937" w14:textId="77777777" w:rsidR="00622E64" w:rsidRPr="00622E64" w:rsidRDefault="00622E64">
      <w:pPr>
        <w:numPr>
          <w:ilvl w:val="1"/>
          <w:numId w:val="91"/>
        </w:numPr>
        <w:spacing w:line="360" w:lineRule="auto"/>
        <w:ind w:left="0" w:firstLine="567"/>
        <w:jc w:val="both"/>
      </w:pPr>
      <w:r w:rsidRPr="00622E64">
        <w:rPr>
          <w:color w:val="000000"/>
        </w:rPr>
        <w:t xml:space="preserve">Izsole </w:t>
      </w:r>
      <w:r w:rsidRPr="00622E64">
        <w:t xml:space="preserve">notiks </w:t>
      </w:r>
      <w:r w:rsidRPr="00622E64">
        <w:rPr>
          <w:b/>
        </w:rPr>
        <w:t>2022.gada 15.decembrī plkst.10.00</w:t>
      </w:r>
      <w:r w:rsidRPr="00622E64">
        <w:t xml:space="preserve"> </w:t>
      </w:r>
      <w:r w:rsidRPr="00622E64">
        <w:rPr>
          <w:color w:val="000000"/>
        </w:rPr>
        <w:t>Gulbenes novada pašvaldības administrācijas ēkā, Ābeļu ielā 2, Gulbenē, Gulbenes novadā, 2.stāva zālē</w:t>
      </w:r>
      <w:r w:rsidRPr="00622E64">
        <w:t xml:space="preserve">. </w:t>
      </w:r>
    </w:p>
    <w:p w14:paraId="34BDD974" w14:textId="77777777" w:rsidR="00622E64" w:rsidRPr="00622E64" w:rsidRDefault="00622E64">
      <w:pPr>
        <w:numPr>
          <w:ilvl w:val="1"/>
          <w:numId w:val="91"/>
        </w:numPr>
        <w:spacing w:line="360" w:lineRule="auto"/>
        <w:ind w:left="0" w:firstLine="567"/>
        <w:jc w:val="both"/>
      </w:pPr>
      <w:r w:rsidRPr="00622E64">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24C1300" w14:textId="77777777" w:rsidR="00622E64" w:rsidRPr="00622E64" w:rsidRDefault="00622E64">
      <w:pPr>
        <w:numPr>
          <w:ilvl w:val="1"/>
          <w:numId w:val="91"/>
        </w:numPr>
        <w:spacing w:line="360" w:lineRule="auto"/>
        <w:ind w:left="0" w:firstLine="567"/>
        <w:jc w:val="both"/>
      </w:pPr>
      <w:r w:rsidRPr="00622E64">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B81DB5C" w14:textId="77777777" w:rsidR="00622E64" w:rsidRPr="00622E64" w:rsidRDefault="00622E64">
      <w:pPr>
        <w:numPr>
          <w:ilvl w:val="1"/>
          <w:numId w:val="91"/>
        </w:numPr>
        <w:spacing w:line="360" w:lineRule="auto"/>
        <w:ind w:left="0" w:firstLine="567"/>
        <w:jc w:val="both"/>
      </w:pPr>
      <w:r w:rsidRPr="00622E64">
        <w:rPr>
          <w:color w:val="000000"/>
        </w:rPr>
        <w:t xml:space="preserve">Pirms izsoles sākšanas izsoles dalībnieki paraksta izsoles noteikumus, tādējādi apliecinot, ka pilnībā ar tiem ir iepazinušies un piekrīt tiem. </w:t>
      </w:r>
    </w:p>
    <w:p w14:paraId="6FC95C11" w14:textId="77777777" w:rsidR="00622E64" w:rsidRPr="00622E64" w:rsidRDefault="00622E64">
      <w:pPr>
        <w:numPr>
          <w:ilvl w:val="1"/>
          <w:numId w:val="91"/>
        </w:numPr>
        <w:spacing w:line="360" w:lineRule="auto"/>
        <w:ind w:left="0" w:firstLine="567"/>
        <w:jc w:val="both"/>
      </w:pPr>
      <w:r w:rsidRPr="00622E64">
        <w:rPr>
          <w:color w:val="000000"/>
        </w:rPr>
        <w:t xml:space="preserve"> </w:t>
      </w:r>
      <w:r w:rsidRPr="00622E64">
        <w:t>Izsoles vadītājs atklāj izsoli, raksturo izsolāmo mantu, paziņo izsoles sākumcenu, izsoles soli un informē par solīšanas kārtību.</w:t>
      </w:r>
      <w:r w:rsidRPr="00622E64">
        <w:rPr>
          <w:color w:val="000000"/>
        </w:rPr>
        <w:t xml:space="preserve"> </w:t>
      </w:r>
    </w:p>
    <w:p w14:paraId="1ADDFDED" w14:textId="77777777" w:rsidR="00622E64" w:rsidRPr="00622E64" w:rsidRDefault="00622E64">
      <w:pPr>
        <w:numPr>
          <w:ilvl w:val="1"/>
          <w:numId w:val="91"/>
        </w:numPr>
        <w:spacing w:line="360" w:lineRule="auto"/>
        <w:ind w:left="0" w:firstLine="567"/>
        <w:jc w:val="both"/>
      </w:pPr>
      <w:r w:rsidRPr="00622E64">
        <w:t>Izsoles dalībnieki savu piekrišanu iegādāties izsoles Objektu apliecina mutvārdos un rakstiski, parakstoties izsoles dalībnieku sarakstā par katru nosolīto soli. Tas tiek fiksēts izsoles gaitas protokolā</w:t>
      </w:r>
      <w:r w:rsidRPr="00622E64">
        <w:rPr>
          <w:color w:val="000000"/>
        </w:rPr>
        <w:t xml:space="preserve">. </w:t>
      </w:r>
    </w:p>
    <w:p w14:paraId="5163296A" w14:textId="77777777" w:rsidR="00622E64" w:rsidRPr="00622E64" w:rsidRDefault="00622E64">
      <w:pPr>
        <w:numPr>
          <w:ilvl w:val="1"/>
          <w:numId w:val="91"/>
        </w:numPr>
        <w:spacing w:line="360" w:lineRule="auto"/>
        <w:ind w:left="0" w:firstLine="567"/>
        <w:jc w:val="both"/>
      </w:pPr>
      <w:r w:rsidRPr="00622E64">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622E64">
        <w:rPr>
          <w:color w:val="000000"/>
        </w:rPr>
        <w:t xml:space="preserve">. </w:t>
      </w:r>
    </w:p>
    <w:p w14:paraId="6438A9D0" w14:textId="77777777" w:rsidR="00622E64" w:rsidRPr="00622E64" w:rsidRDefault="00622E64">
      <w:pPr>
        <w:numPr>
          <w:ilvl w:val="1"/>
          <w:numId w:val="91"/>
        </w:numPr>
        <w:spacing w:line="360" w:lineRule="auto"/>
        <w:ind w:left="0" w:firstLine="567"/>
        <w:jc w:val="both"/>
      </w:pPr>
      <w:r w:rsidRPr="00622E64">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622E64">
        <w:rPr>
          <w:color w:val="000000"/>
        </w:rPr>
        <w:t xml:space="preserve">. </w:t>
      </w:r>
    </w:p>
    <w:p w14:paraId="6CD77663" w14:textId="77777777" w:rsidR="00622E64" w:rsidRPr="00622E64" w:rsidRDefault="00622E64">
      <w:pPr>
        <w:numPr>
          <w:ilvl w:val="1"/>
          <w:numId w:val="91"/>
        </w:numPr>
        <w:spacing w:line="360" w:lineRule="auto"/>
        <w:ind w:left="0" w:firstLine="567"/>
        <w:jc w:val="both"/>
      </w:pPr>
      <w:r w:rsidRPr="00622E64">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0E5AE66" w14:textId="77777777" w:rsidR="00622E64" w:rsidRPr="00622E64" w:rsidRDefault="00622E64">
      <w:pPr>
        <w:numPr>
          <w:ilvl w:val="1"/>
          <w:numId w:val="91"/>
        </w:numPr>
        <w:spacing w:line="360" w:lineRule="auto"/>
        <w:ind w:left="0" w:firstLine="567"/>
        <w:jc w:val="both"/>
      </w:pPr>
      <w:r w:rsidRPr="00622E64">
        <w:t xml:space="preserve">Izsole ar augšupejošu soli turpinās, līdz kāds no tās dalībniekiem nosola visaugstāko cenu. Šajā gadījumā izsole tiek izsludināta par pabeigtu. </w:t>
      </w:r>
    </w:p>
    <w:p w14:paraId="26605167" w14:textId="77777777" w:rsidR="00622E64" w:rsidRPr="00622E64" w:rsidRDefault="00622E64">
      <w:pPr>
        <w:numPr>
          <w:ilvl w:val="1"/>
          <w:numId w:val="91"/>
        </w:numPr>
        <w:spacing w:line="360" w:lineRule="auto"/>
        <w:ind w:left="0" w:firstLine="567"/>
        <w:jc w:val="both"/>
      </w:pPr>
      <w:r w:rsidRPr="00622E64">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81FA7CB" w14:textId="77777777" w:rsidR="00622E64" w:rsidRPr="00622E64" w:rsidRDefault="00622E64">
      <w:pPr>
        <w:numPr>
          <w:ilvl w:val="1"/>
          <w:numId w:val="91"/>
        </w:numPr>
        <w:spacing w:line="360" w:lineRule="auto"/>
        <w:ind w:left="0" w:firstLine="567"/>
        <w:jc w:val="both"/>
      </w:pPr>
      <w:r w:rsidRPr="00622E64">
        <w:rPr>
          <w:color w:val="000000"/>
        </w:rPr>
        <w:t>Atkārtotas izsoles gadījumā Gulbenes novada dome ar atsevišķu lēmumu nosaka atkārtotās izsoles Objekta sākumcenu, to samazinot ne vairāk kā par 20% no nosacītās cenas vai atstājot negrozītu.</w:t>
      </w:r>
    </w:p>
    <w:p w14:paraId="51750C9C" w14:textId="77777777" w:rsidR="00622E64" w:rsidRPr="00622E64" w:rsidRDefault="00622E64">
      <w:pPr>
        <w:numPr>
          <w:ilvl w:val="0"/>
          <w:numId w:val="91"/>
        </w:numPr>
        <w:spacing w:line="360" w:lineRule="auto"/>
        <w:jc w:val="center"/>
        <w:rPr>
          <w:b/>
        </w:rPr>
      </w:pPr>
      <w:r w:rsidRPr="00622E64">
        <w:rPr>
          <w:b/>
        </w:rPr>
        <w:t>Izsoles rezultātu apstiprināšana un pirkuma līguma noslēgšana</w:t>
      </w:r>
    </w:p>
    <w:p w14:paraId="12718BCD" w14:textId="77777777" w:rsidR="00622E64" w:rsidRPr="00622E64" w:rsidRDefault="00622E64">
      <w:pPr>
        <w:numPr>
          <w:ilvl w:val="1"/>
          <w:numId w:val="91"/>
        </w:numPr>
        <w:spacing w:line="360" w:lineRule="auto"/>
        <w:ind w:left="0" w:firstLine="426"/>
        <w:jc w:val="both"/>
      </w:pPr>
      <w:r w:rsidRPr="00622E64">
        <w:rPr>
          <w:color w:val="000000"/>
        </w:rPr>
        <w:t xml:space="preserve">Izsoles komisija apstiprina izsoles protokolu septiņu dienu laikā pēc izsoles. </w:t>
      </w:r>
    </w:p>
    <w:p w14:paraId="290CE3C2" w14:textId="77777777" w:rsidR="00622E64" w:rsidRPr="00622E64" w:rsidRDefault="00622E64">
      <w:pPr>
        <w:numPr>
          <w:ilvl w:val="1"/>
          <w:numId w:val="91"/>
        </w:numPr>
        <w:spacing w:line="360" w:lineRule="auto"/>
        <w:ind w:left="0" w:firstLine="426"/>
        <w:jc w:val="both"/>
      </w:pPr>
      <w:r w:rsidRPr="00622E64">
        <w:rPr>
          <w:color w:val="000000"/>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w:t>
      </w:r>
      <w:r w:rsidRPr="00622E64">
        <w:t>cirsmas nekustamajā īpašumā Jaungulbenes pagastā ar nosaukumu “Meža Dekšņi”</w:t>
      </w:r>
      <w:r w:rsidRPr="00622E64">
        <w:rPr>
          <w:color w:val="000000"/>
        </w:rPr>
        <w:t xml:space="preserve"> pirkuma maksa”.</w:t>
      </w:r>
    </w:p>
    <w:p w14:paraId="6E8A4A5D" w14:textId="77777777" w:rsidR="00622E64" w:rsidRPr="00622E64" w:rsidRDefault="00622E64">
      <w:pPr>
        <w:numPr>
          <w:ilvl w:val="1"/>
          <w:numId w:val="91"/>
        </w:numPr>
        <w:spacing w:line="360" w:lineRule="auto"/>
        <w:ind w:left="0" w:firstLine="426"/>
        <w:jc w:val="both"/>
      </w:pPr>
      <w:r w:rsidRPr="00622E64">
        <w:rPr>
          <w:color w:val="000000"/>
        </w:rPr>
        <w:t xml:space="preserve"> Ja </w:t>
      </w:r>
      <w:r w:rsidRPr="00622E64">
        <w:t>Objektu</w:t>
      </w:r>
      <w:r w:rsidRPr="00622E64">
        <w:rPr>
          <w:color w:val="000000"/>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A53B72A" w14:textId="77777777" w:rsidR="00622E64" w:rsidRPr="00622E64" w:rsidRDefault="00622E64">
      <w:pPr>
        <w:numPr>
          <w:ilvl w:val="1"/>
          <w:numId w:val="91"/>
        </w:numPr>
        <w:spacing w:line="360" w:lineRule="auto"/>
        <w:ind w:left="0" w:firstLine="426"/>
        <w:jc w:val="both"/>
      </w:pPr>
      <w:r w:rsidRPr="00622E64">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8A696F6" w14:textId="77777777" w:rsidR="00622E64" w:rsidRPr="00622E64" w:rsidRDefault="00622E64">
      <w:pPr>
        <w:numPr>
          <w:ilvl w:val="1"/>
          <w:numId w:val="91"/>
        </w:numPr>
        <w:spacing w:line="360" w:lineRule="auto"/>
        <w:ind w:left="0" w:firstLine="426"/>
        <w:jc w:val="both"/>
      </w:pPr>
      <w:r w:rsidRPr="00622E64">
        <w:rPr>
          <w:color w:val="000000"/>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9FA0087" w14:textId="77777777" w:rsidR="00622E64" w:rsidRPr="00622E64" w:rsidRDefault="00622E64">
      <w:pPr>
        <w:numPr>
          <w:ilvl w:val="1"/>
          <w:numId w:val="91"/>
        </w:numPr>
        <w:spacing w:line="360" w:lineRule="auto"/>
        <w:ind w:left="0" w:firstLine="426"/>
        <w:jc w:val="both"/>
      </w:pPr>
      <w:r w:rsidRPr="00622E64">
        <w:rPr>
          <w:color w:val="000000"/>
        </w:rPr>
        <w:t xml:space="preserve">Ja noteikumu 6.5.punktā noteiktais izsoles dalībnieks no </w:t>
      </w:r>
      <w:r w:rsidRPr="00622E64">
        <w:t>Objekta</w:t>
      </w:r>
      <w:r w:rsidRPr="00622E64">
        <w:rPr>
          <w:color w:val="000000"/>
        </w:rPr>
        <w:t xml:space="preserve"> pirkuma atsakās vai norādītajā termiņā nenorēķinās par pirkumu, izsole tiek uzskatīta par nenotikušu.</w:t>
      </w:r>
    </w:p>
    <w:p w14:paraId="06F33ED8" w14:textId="77777777" w:rsidR="00622E64" w:rsidRPr="00622E64" w:rsidRDefault="00622E64">
      <w:pPr>
        <w:numPr>
          <w:ilvl w:val="1"/>
          <w:numId w:val="91"/>
        </w:numPr>
        <w:spacing w:line="360" w:lineRule="auto"/>
        <w:ind w:left="0" w:firstLine="426"/>
        <w:jc w:val="both"/>
      </w:pPr>
      <w:r w:rsidRPr="00622E64">
        <w:rPr>
          <w:color w:val="000000"/>
        </w:rPr>
        <w:lastRenderedPageBreak/>
        <w:t>Gulbenes novada dome izsoles rezultātus apstiprina ne vēlāk kā trīsdesmit dienu laikā pēc 6.2. vai 6.5.punktā paredzēto maksājumu nokārtošanas.</w:t>
      </w:r>
    </w:p>
    <w:p w14:paraId="3CBEAB6D" w14:textId="77777777" w:rsidR="00622E64" w:rsidRPr="00622E64" w:rsidRDefault="00622E64">
      <w:pPr>
        <w:numPr>
          <w:ilvl w:val="1"/>
          <w:numId w:val="91"/>
        </w:numPr>
        <w:spacing w:line="360" w:lineRule="auto"/>
        <w:ind w:left="0" w:firstLine="426"/>
        <w:jc w:val="both"/>
      </w:pPr>
      <w:r w:rsidRPr="00622E64">
        <w:rPr>
          <w:color w:val="000000"/>
        </w:rPr>
        <w:t>Gulbenes novada pašvaldība trīsdesmit dienu laikā pēc izsoles rezultātu apstiprināšanas noslēdz ar izsoles uzvarētāju pirkuma līgumu.</w:t>
      </w:r>
    </w:p>
    <w:p w14:paraId="79C34EF5" w14:textId="77777777" w:rsidR="00622E64" w:rsidRPr="00622E64" w:rsidRDefault="00622E64">
      <w:pPr>
        <w:numPr>
          <w:ilvl w:val="1"/>
          <w:numId w:val="91"/>
        </w:numPr>
        <w:spacing w:line="360" w:lineRule="auto"/>
        <w:ind w:left="0" w:firstLine="426"/>
        <w:jc w:val="both"/>
      </w:pPr>
      <w:r w:rsidRPr="00622E64">
        <w:rPr>
          <w:color w:val="000000"/>
        </w:rPr>
        <w:t xml:space="preserve">Pēc pirkuma līguma parakstīšanas visa dokumentācija, kas saistīta ar Gulbenes novada pašvaldības </w:t>
      </w:r>
      <w:r w:rsidRPr="00622E64">
        <w:t xml:space="preserve">kustamo mantu, </w:t>
      </w:r>
      <w:r w:rsidRPr="00622E64">
        <w:rPr>
          <w:color w:val="000000"/>
        </w:rPr>
        <w:t xml:space="preserve">tiek nodota ieguvējam, sastādot par to nodošanas – pieņemšanas aktu. </w:t>
      </w:r>
    </w:p>
    <w:p w14:paraId="54B90F74" w14:textId="77777777" w:rsidR="00622E64" w:rsidRPr="00622E64" w:rsidRDefault="00622E64">
      <w:pPr>
        <w:numPr>
          <w:ilvl w:val="1"/>
          <w:numId w:val="91"/>
        </w:numPr>
        <w:pBdr>
          <w:top w:val="nil"/>
          <w:left w:val="nil"/>
          <w:bottom w:val="nil"/>
          <w:right w:val="nil"/>
          <w:between w:val="nil"/>
        </w:pBdr>
        <w:tabs>
          <w:tab w:val="left" w:pos="567"/>
        </w:tabs>
        <w:spacing w:line="360" w:lineRule="auto"/>
        <w:ind w:left="0" w:firstLine="426"/>
        <w:jc w:val="both"/>
        <w:rPr>
          <w:color w:val="000000"/>
        </w:rPr>
      </w:pPr>
      <w:r w:rsidRPr="00622E64">
        <w:rPr>
          <w:color w:val="000000"/>
        </w:rPr>
        <w:t xml:space="preserve">Papildus nosacījumi: </w:t>
      </w:r>
    </w:p>
    <w:p w14:paraId="5A92B81F" w14:textId="77777777" w:rsidR="00622E64" w:rsidRPr="00622E64" w:rsidRDefault="00622E64">
      <w:pPr>
        <w:numPr>
          <w:ilvl w:val="2"/>
          <w:numId w:val="91"/>
        </w:numPr>
        <w:pBdr>
          <w:top w:val="nil"/>
          <w:left w:val="nil"/>
          <w:bottom w:val="nil"/>
          <w:right w:val="nil"/>
          <w:between w:val="nil"/>
        </w:pBdr>
        <w:tabs>
          <w:tab w:val="left" w:pos="1276"/>
        </w:tabs>
        <w:spacing w:line="360" w:lineRule="auto"/>
        <w:ind w:left="0" w:firstLine="426"/>
        <w:jc w:val="both"/>
        <w:rPr>
          <w:color w:val="000000"/>
        </w:rPr>
      </w:pPr>
      <w:r w:rsidRPr="00622E64">
        <w:rPr>
          <w:color w:val="000000"/>
        </w:rPr>
        <w:t>Veicot mežizstrādes darbus Pircējs patstāvīgi saskaņo kokmateriālu izvešanas ceļus.</w:t>
      </w:r>
    </w:p>
    <w:p w14:paraId="49AE5514" w14:textId="77777777" w:rsidR="00622E64" w:rsidRPr="00622E64" w:rsidRDefault="00622E64">
      <w:pPr>
        <w:numPr>
          <w:ilvl w:val="2"/>
          <w:numId w:val="91"/>
        </w:numPr>
        <w:pBdr>
          <w:top w:val="nil"/>
          <w:left w:val="nil"/>
          <w:bottom w:val="nil"/>
          <w:right w:val="nil"/>
          <w:between w:val="nil"/>
        </w:pBdr>
        <w:tabs>
          <w:tab w:val="left" w:pos="1276"/>
        </w:tabs>
        <w:spacing w:line="360" w:lineRule="auto"/>
        <w:ind w:left="0" w:firstLine="426"/>
        <w:jc w:val="both"/>
        <w:rPr>
          <w:color w:val="000000"/>
        </w:rPr>
      </w:pPr>
      <w:r w:rsidRPr="00622E64">
        <w:rPr>
          <w:color w:val="000000"/>
        </w:rPr>
        <w:t>Pircējam tiek noteikts pienākums cirsmu satīrīt (cirsmas atliekas sakraujot un sablīvējot uz treilēšanas ceļiem, vai sadedzinot). Cirsmu izstrādes laikā jāuztur un pēc cirsmas izstrādes darbu pabeigšanas jānodod sakārtoti lietotie meža ceļi un pievedceļi, satīrīta kokmateriālu krautuves vieta, abpusēji parakstot pieņemšanas – nodošanas aktu.</w:t>
      </w:r>
    </w:p>
    <w:p w14:paraId="4002B59C" w14:textId="77777777" w:rsidR="00622E64" w:rsidRPr="00622E64" w:rsidRDefault="00622E64">
      <w:pPr>
        <w:numPr>
          <w:ilvl w:val="0"/>
          <w:numId w:val="91"/>
        </w:numPr>
        <w:spacing w:line="360" w:lineRule="auto"/>
        <w:jc w:val="center"/>
        <w:rPr>
          <w:b/>
        </w:rPr>
      </w:pPr>
      <w:r w:rsidRPr="00622E64">
        <w:rPr>
          <w:b/>
        </w:rPr>
        <w:t>Nenotikusi izsole</w:t>
      </w:r>
    </w:p>
    <w:p w14:paraId="42FDF73D" w14:textId="77777777" w:rsidR="00622E64" w:rsidRPr="00622E64" w:rsidRDefault="00622E64">
      <w:pPr>
        <w:numPr>
          <w:ilvl w:val="1"/>
          <w:numId w:val="91"/>
        </w:numPr>
        <w:spacing w:line="360" w:lineRule="auto"/>
        <w:ind w:left="0" w:firstLine="567"/>
        <w:jc w:val="both"/>
      </w:pPr>
      <w:r w:rsidRPr="00622E64">
        <w:rPr>
          <w:color w:val="000000"/>
        </w:rPr>
        <w:t xml:space="preserve">Objekta izsole uzskatāma par nenotikušu: </w:t>
      </w:r>
    </w:p>
    <w:p w14:paraId="2402C9A3" w14:textId="77777777" w:rsidR="00622E64" w:rsidRPr="00622E64" w:rsidRDefault="00622E64">
      <w:pPr>
        <w:numPr>
          <w:ilvl w:val="2"/>
          <w:numId w:val="91"/>
        </w:numPr>
        <w:spacing w:line="360" w:lineRule="auto"/>
        <w:ind w:left="0" w:firstLine="567"/>
        <w:jc w:val="both"/>
        <w:rPr>
          <w:color w:val="000000"/>
        </w:rPr>
      </w:pPr>
      <w:r w:rsidRPr="00622E64">
        <w:rPr>
          <w:color w:val="000000"/>
        </w:rPr>
        <w:t xml:space="preserve">ja uz izsoli nav reģistrēts neviens izsoles dalībnieks; </w:t>
      </w:r>
    </w:p>
    <w:p w14:paraId="19FE29F7" w14:textId="77777777" w:rsidR="00622E64" w:rsidRPr="00622E64" w:rsidRDefault="00622E64">
      <w:pPr>
        <w:numPr>
          <w:ilvl w:val="2"/>
          <w:numId w:val="91"/>
        </w:numPr>
        <w:spacing w:line="360" w:lineRule="auto"/>
        <w:ind w:left="0" w:firstLine="567"/>
        <w:jc w:val="both"/>
        <w:rPr>
          <w:color w:val="000000"/>
        </w:rPr>
      </w:pPr>
      <w:r w:rsidRPr="00622E64">
        <w:rPr>
          <w:color w:val="000000"/>
        </w:rPr>
        <w:t xml:space="preserve">ja neviens izsoles dalībnieks nav pārsolījis izsoles sākumcenu; </w:t>
      </w:r>
    </w:p>
    <w:p w14:paraId="469CA19A" w14:textId="77777777" w:rsidR="00622E64" w:rsidRPr="00622E64" w:rsidRDefault="00622E64">
      <w:pPr>
        <w:numPr>
          <w:ilvl w:val="2"/>
          <w:numId w:val="91"/>
        </w:numPr>
        <w:spacing w:line="360" w:lineRule="auto"/>
        <w:ind w:left="0" w:firstLine="567"/>
        <w:jc w:val="both"/>
        <w:rPr>
          <w:color w:val="000000"/>
        </w:rPr>
      </w:pPr>
      <w:r w:rsidRPr="00622E64">
        <w:rPr>
          <w:color w:val="000000"/>
        </w:rPr>
        <w:t xml:space="preserve">ja vienīgais izsoles dalībnieks, kurš nosolījis izsolāmo </w:t>
      </w:r>
      <w:r w:rsidRPr="00622E64">
        <w:t>mantu</w:t>
      </w:r>
      <w:r w:rsidRPr="00622E64">
        <w:rPr>
          <w:color w:val="000000"/>
        </w:rPr>
        <w:t>, nav parakstījis izsolāmā</w:t>
      </w:r>
      <w:r w:rsidRPr="00622E64">
        <w:t xml:space="preserve">s mantas </w:t>
      </w:r>
      <w:r w:rsidRPr="00622E64">
        <w:rPr>
          <w:color w:val="000000"/>
        </w:rPr>
        <w:t xml:space="preserve">pirkuma līgumu; </w:t>
      </w:r>
    </w:p>
    <w:p w14:paraId="01F0659E" w14:textId="77777777" w:rsidR="00622E64" w:rsidRPr="00622E64" w:rsidRDefault="00622E64">
      <w:pPr>
        <w:numPr>
          <w:ilvl w:val="2"/>
          <w:numId w:val="91"/>
        </w:numPr>
        <w:spacing w:line="360" w:lineRule="auto"/>
        <w:ind w:left="0" w:firstLine="567"/>
        <w:jc w:val="both"/>
        <w:rPr>
          <w:color w:val="000000"/>
        </w:rPr>
      </w:pPr>
      <w:r w:rsidRPr="00622E64">
        <w:rPr>
          <w:color w:val="000000"/>
        </w:rPr>
        <w:t xml:space="preserve">ja neviens no izsoles dalībniekiem, kurš atzīts par nosolītāju, neveic pirkuma maksas samaksu šajos noteikumos norādītajā termiņā; </w:t>
      </w:r>
    </w:p>
    <w:p w14:paraId="7E771B9D" w14:textId="77777777" w:rsidR="00622E64" w:rsidRPr="00622E64" w:rsidRDefault="00622E64">
      <w:pPr>
        <w:numPr>
          <w:ilvl w:val="2"/>
          <w:numId w:val="91"/>
        </w:numPr>
        <w:spacing w:line="360" w:lineRule="auto"/>
        <w:ind w:left="0" w:firstLine="567"/>
        <w:jc w:val="both"/>
        <w:rPr>
          <w:color w:val="000000"/>
        </w:rPr>
      </w:pPr>
      <w:r w:rsidRPr="00622E64">
        <w:rPr>
          <w:color w:val="000000"/>
        </w:rPr>
        <w:t>ja izsolāmo mantu nopirkusi persona, kurai nav bijušas tiesības piedalīties izsolē.</w:t>
      </w:r>
    </w:p>
    <w:p w14:paraId="3A6B3F3D" w14:textId="77777777" w:rsidR="00622E64" w:rsidRPr="00622E64" w:rsidRDefault="00622E64">
      <w:pPr>
        <w:numPr>
          <w:ilvl w:val="0"/>
          <w:numId w:val="91"/>
        </w:numPr>
        <w:spacing w:line="360" w:lineRule="auto"/>
        <w:jc w:val="center"/>
        <w:rPr>
          <w:b/>
        </w:rPr>
      </w:pPr>
      <w:r w:rsidRPr="00622E64">
        <w:rPr>
          <w:b/>
        </w:rPr>
        <w:t>Izsoles rezultātu apstrīdēšana</w:t>
      </w:r>
    </w:p>
    <w:p w14:paraId="3F65D29D" w14:textId="77777777" w:rsidR="00622E64" w:rsidRPr="00622E64" w:rsidRDefault="00622E64">
      <w:pPr>
        <w:numPr>
          <w:ilvl w:val="1"/>
          <w:numId w:val="91"/>
        </w:numPr>
        <w:spacing w:line="360" w:lineRule="auto"/>
        <w:ind w:left="0" w:firstLine="567"/>
        <w:jc w:val="both"/>
      </w:pPr>
      <w:r w:rsidRPr="00622E64">
        <w:rPr>
          <w:color w:val="000000"/>
        </w:rPr>
        <w:t xml:space="preserve">Izsoles rezultātus var apstrīdēt Gulbenes novada domē </w:t>
      </w:r>
      <w:r w:rsidRPr="00622E64">
        <w:t>5 (piecu) darba dienu laikā pēc tam, kad Izsoles komisija ir apstiprinājusi izsoles protokolu.</w:t>
      </w:r>
    </w:p>
    <w:p w14:paraId="404DA781" w14:textId="77777777" w:rsidR="00622E64" w:rsidRPr="00622E64" w:rsidRDefault="00622E64" w:rsidP="00622E64">
      <w:pPr>
        <w:spacing w:line="360" w:lineRule="auto"/>
        <w:jc w:val="center"/>
        <w:rPr>
          <w:b/>
        </w:rPr>
      </w:pPr>
      <w:r w:rsidRPr="00622E64">
        <w:rPr>
          <w:b/>
        </w:rPr>
        <w:t>9. Citi noteikumi</w:t>
      </w:r>
    </w:p>
    <w:p w14:paraId="7E1FCADD" w14:textId="77777777" w:rsidR="00622E64" w:rsidRPr="00622E64" w:rsidRDefault="00622E64" w:rsidP="00622E64">
      <w:pPr>
        <w:spacing w:line="360" w:lineRule="auto"/>
        <w:ind w:firstLine="567"/>
        <w:jc w:val="both"/>
      </w:pPr>
      <w:r w:rsidRPr="00622E64">
        <w:t>9.1. Starp izsoles dalībniekiem aizliegta vienošanās, kas varētu ietekmēt izsoles rezultātus un gaitu.</w:t>
      </w:r>
    </w:p>
    <w:p w14:paraId="24B679AC" w14:textId="77777777" w:rsidR="00622E64" w:rsidRPr="00622E64" w:rsidRDefault="00622E64" w:rsidP="00622E64">
      <w:pPr>
        <w:spacing w:line="360" w:lineRule="auto"/>
        <w:ind w:firstLine="567"/>
        <w:jc w:val="both"/>
      </w:pPr>
      <w:r w:rsidRPr="00622E64">
        <w:t>9.2. Izsoles pretendenti piekrīt, ka Izsoles komisija veic personas datu apstrādi, pārbaudot sniegto ziņu patiesumu.</w:t>
      </w:r>
    </w:p>
    <w:p w14:paraId="076678DB" w14:textId="77777777" w:rsidR="00622E64" w:rsidRPr="00622E64" w:rsidRDefault="00622E64" w:rsidP="00622E64">
      <w:pPr>
        <w:spacing w:line="360" w:lineRule="auto"/>
        <w:ind w:firstLine="567"/>
        <w:jc w:val="both"/>
      </w:pPr>
      <w:r w:rsidRPr="00622E64">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905E397" w14:textId="77777777" w:rsidR="00622E64" w:rsidRPr="00622E64" w:rsidRDefault="00622E64" w:rsidP="00622E64">
      <w:pPr>
        <w:spacing w:line="360" w:lineRule="auto"/>
        <w:jc w:val="both"/>
      </w:pPr>
      <w:r w:rsidRPr="00622E64">
        <w:t>Gulbenes novada domes priekšsēdētājs</w:t>
      </w:r>
      <w:r w:rsidRPr="00622E64">
        <w:tab/>
      </w:r>
      <w:r w:rsidRPr="00622E64">
        <w:tab/>
      </w:r>
      <w:r w:rsidRPr="00622E64">
        <w:tab/>
      </w:r>
      <w:r w:rsidRPr="00622E64">
        <w:tab/>
      </w:r>
      <w:r w:rsidRPr="00622E64">
        <w:tab/>
      </w:r>
      <w:r w:rsidRPr="00622E64">
        <w:tab/>
      </w:r>
      <w:proofErr w:type="spellStart"/>
      <w:r w:rsidRPr="00622E64">
        <w:t>A.Caunītis</w:t>
      </w:r>
      <w:proofErr w:type="spellEnd"/>
    </w:p>
    <w:tbl>
      <w:tblPr>
        <w:tblW w:w="0" w:type="auto"/>
        <w:tblLook w:val="01E0" w:firstRow="1" w:lastRow="1" w:firstColumn="1" w:lastColumn="1" w:noHBand="0" w:noVBand="0"/>
      </w:tblPr>
      <w:tblGrid>
        <w:gridCol w:w="3073"/>
        <w:gridCol w:w="3115"/>
        <w:gridCol w:w="2743"/>
      </w:tblGrid>
      <w:tr w:rsidR="00622E64" w:rsidRPr="00622E64" w14:paraId="0CE6374C" w14:textId="77777777" w:rsidTr="00210A34">
        <w:tc>
          <w:tcPr>
            <w:tcW w:w="3073" w:type="dxa"/>
          </w:tcPr>
          <w:p w14:paraId="396FA5B6" w14:textId="77777777" w:rsidR="00622E64" w:rsidRPr="00622E64" w:rsidRDefault="00622E64" w:rsidP="00622E64"/>
        </w:tc>
        <w:tc>
          <w:tcPr>
            <w:tcW w:w="3115" w:type="dxa"/>
          </w:tcPr>
          <w:p w14:paraId="0B350545" w14:textId="77777777" w:rsidR="00622E64" w:rsidRPr="00622E64" w:rsidRDefault="00622E64" w:rsidP="00622E64">
            <w:pPr>
              <w:jc w:val="center"/>
            </w:pPr>
            <w:r w:rsidRPr="00622E64">
              <w:rPr>
                <w:noProof/>
              </w:rPr>
              <w:drawing>
                <wp:inline distT="0" distB="0" distL="0" distR="0" wp14:anchorId="1199B6B7" wp14:editId="51035689">
                  <wp:extent cx="619125" cy="685800"/>
                  <wp:effectExtent l="0" t="0" r="9525"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17ECDB" w14:textId="77777777" w:rsidR="00622E64" w:rsidRPr="00622E64" w:rsidRDefault="00622E64" w:rsidP="00622E64">
            <w:pPr>
              <w:rPr>
                <w:sz w:val="32"/>
                <w:szCs w:val="32"/>
              </w:rPr>
            </w:pPr>
          </w:p>
        </w:tc>
      </w:tr>
      <w:tr w:rsidR="00622E64" w:rsidRPr="00622E64" w14:paraId="27967C28" w14:textId="77777777" w:rsidTr="00210A34">
        <w:tc>
          <w:tcPr>
            <w:tcW w:w="8931" w:type="dxa"/>
            <w:gridSpan w:val="3"/>
          </w:tcPr>
          <w:p w14:paraId="76E418C0" w14:textId="77777777" w:rsidR="00622E64" w:rsidRPr="00622E64" w:rsidRDefault="00622E64" w:rsidP="00622E64">
            <w:pPr>
              <w:jc w:val="center"/>
              <w:rPr>
                <w:b/>
                <w:sz w:val="32"/>
                <w:szCs w:val="32"/>
              </w:rPr>
            </w:pPr>
            <w:r w:rsidRPr="00622E64">
              <w:rPr>
                <w:b/>
                <w:sz w:val="32"/>
                <w:szCs w:val="32"/>
              </w:rPr>
              <w:t>GULBENES NOVADA PAŠVALDĪBA</w:t>
            </w:r>
          </w:p>
        </w:tc>
      </w:tr>
      <w:tr w:rsidR="00622E64" w:rsidRPr="00622E64" w14:paraId="6C6F87F2" w14:textId="77777777" w:rsidTr="00210A34">
        <w:tc>
          <w:tcPr>
            <w:tcW w:w="8931" w:type="dxa"/>
            <w:gridSpan w:val="3"/>
          </w:tcPr>
          <w:p w14:paraId="5325CE7E" w14:textId="77777777" w:rsidR="00622E64" w:rsidRPr="00622E64" w:rsidRDefault="00622E64" w:rsidP="00622E64">
            <w:pPr>
              <w:jc w:val="center"/>
            </w:pPr>
            <w:proofErr w:type="spellStart"/>
            <w:r w:rsidRPr="00622E64">
              <w:t>Reģ</w:t>
            </w:r>
            <w:proofErr w:type="spellEnd"/>
            <w:r w:rsidRPr="00622E64">
              <w:t>. Nr. 90009116327</w:t>
            </w:r>
          </w:p>
        </w:tc>
      </w:tr>
      <w:tr w:rsidR="00622E64" w:rsidRPr="00622E64" w14:paraId="7B966E52" w14:textId="77777777" w:rsidTr="00210A34">
        <w:tc>
          <w:tcPr>
            <w:tcW w:w="8931" w:type="dxa"/>
            <w:gridSpan w:val="3"/>
          </w:tcPr>
          <w:p w14:paraId="0DBF3665" w14:textId="77777777" w:rsidR="00622E64" w:rsidRPr="00622E64" w:rsidRDefault="00622E64" w:rsidP="00622E64">
            <w:pPr>
              <w:jc w:val="center"/>
            </w:pPr>
            <w:r w:rsidRPr="00622E64">
              <w:t>Ābeļu iela 2, Gulbene, Gulbenes nov., LV-4401</w:t>
            </w:r>
          </w:p>
        </w:tc>
      </w:tr>
      <w:tr w:rsidR="00622E64" w:rsidRPr="00622E64" w14:paraId="0D0FA8A1" w14:textId="77777777" w:rsidTr="00210A34">
        <w:tc>
          <w:tcPr>
            <w:tcW w:w="8931" w:type="dxa"/>
            <w:gridSpan w:val="3"/>
          </w:tcPr>
          <w:p w14:paraId="55133161" w14:textId="77777777" w:rsidR="00622E64" w:rsidRPr="00622E64" w:rsidRDefault="00622E64" w:rsidP="00622E64">
            <w:pPr>
              <w:pBdr>
                <w:bottom w:val="single" w:sz="12" w:space="1" w:color="auto"/>
              </w:pBdr>
              <w:jc w:val="center"/>
            </w:pPr>
            <w:r w:rsidRPr="00622E64">
              <w:t>Tālrunis 64497710, mob.26595362, e-pasts: dome@gulbene.lv, www.gulbene.lv</w:t>
            </w:r>
          </w:p>
          <w:p w14:paraId="5C5A3E2A" w14:textId="77777777" w:rsidR="00622E64" w:rsidRPr="00622E64" w:rsidRDefault="00622E64" w:rsidP="00622E64">
            <w:pPr>
              <w:jc w:val="center"/>
              <w:rPr>
                <w:sz w:val="4"/>
                <w:szCs w:val="4"/>
              </w:rPr>
            </w:pP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p>
        </w:tc>
      </w:tr>
    </w:tbl>
    <w:p w14:paraId="2CC4D406" w14:textId="77777777" w:rsidR="00622E64" w:rsidRPr="00622E64" w:rsidRDefault="00622E64" w:rsidP="00622E64">
      <w:pPr>
        <w:jc w:val="center"/>
      </w:pPr>
      <w:r w:rsidRPr="00622E64">
        <w:rPr>
          <w:b/>
          <w:bCs/>
        </w:rPr>
        <w:t>GULBENES NOVADA DOMES LĒMUMS</w:t>
      </w:r>
    </w:p>
    <w:p w14:paraId="1606B21D" w14:textId="77777777" w:rsidR="00622E64" w:rsidRPr="00622E64" w:rsidRDefault="00622E64" w:rsidP="00622E64">
      <w:pPr>
        <w:jc w:val="center"/>
      </w:pPr>
      <w:r w:rsidRPr="00622E64">
        <w:t>Gulbenē</w:t>
      </w:r>
    </w:p>
    <w:p w14:paraId="19EBC466" w14:textId="77777777" w:rsidR="00622E64" w:rsidRPr="00622E64" w:rsidRDefault="00622E64" w:rsidP="00622E64">
      <w:pPr>
        <w:jc w:val="center"/>
      </w:pPr>
    </w:p>
    <w:p w14:paraId="04DA49EF" w14:textId="77777777" w:rsidR="00622E64" w:rsidRPr="00622E64" w:rsidRDefault="00622E64" w:rsidP="00622E64">
      <w:pPr>
        <w:rPr>
          <w:b/>
          <w:bCs/>
        </w:rPr>
      </w:pPr>
      <w:r w:rsidRPr="00622E64">
        <w:rPr>
          <w:b/>
          <w:bCs/>
        </w:rPr>
        <w:t>2022.gada 24.novembrī</w:t>
      </w:r>
      <w:r w:rsidRPr="00622E64">
        <w:rPr>
          <w:b/>
          <w:bCs/>
        </w:rPr>
        <w:tab/>
      </w:r>
      <w:r w:rsidRPr="00622E64">
        <w:rPr>
          <w:b/>
          <w:bCs/>
        </w:rPr>
        <w:tab/>
      </w:r>
      <w:r w:rsidRPr="00622E64">
        <w:rPr>
          <w:b/>
          <w:bCs/>
        </w:rPr>
        <w:tab/>
      </w:r>
      <w:r w:rsidRPr="00622E64">
        <w:rPr>
          <w:b/>
          <w:bCs/>
        </w:rPr>
        <w:tab/>
      </w:r>
      <w:r w:rsidRPr="00622E64">
        <w:rPr>
          <w:b/>
          <w:bCs/>
        </w:rPr>
        <w:tab/>
        <w:t>Nr. GND/2022/1196</w:t>
      </w:r>
    </w:p>
    <w:p w14:paraId="4553173D" w14:textId="77777777" w:rsidR="00622E64" w:rsidRPr="00622E64" w:rsidRDefault="00622E64" w:rsidP="00622E64">
      <w:pPr>
        <w:rPr>
          <w:b/>
          <w:bCs/>
        </w:rPr>
      </w:pPr>
      <w:r w:rsidRPr="00622E64">
        <w:rPr>
          <w:b/>
          <w:bCs/>
        </w:rPr>
        <w:tab/>
      </w:r>
      <w:r w:rsidRPr="00622E64">
        <w:rPr>
          <w:b/>
          <w:bCs/>
        </w:rPr>
        <w:tab/>
      </w:r>
      <w:r w:rsidRPr="00622E64">
        <w:rPr>
          <w:b/>
          <w:bCs/>
        </w:rPr>
        <w:tab/>
      </w:r>
      <w:r w:rsidRPr="00622E64">
        <w:rPr>
          <w:b/>
          <w:bCs/>
        </w:rPr>
        <w:tab/>
      </w:r>
      <w:r w:rsidRPr="00622E64">
        <w:rPr>
          <w:b/>
          <w:bCs/>
        </w:rPr>
        <w:tab/>
      </w:r>
      <w:r w:rsidRPr="00622E64">
        <w:rPr>
          <w:b/>
          <w:bCs/>
        </w:rPr>
        <w:tab/>
      </w:r>
      <w:r w:rsidRPr="00622E64">
        <w:rPr>
          <w:b/>
          <w:bCs/>
        </w:rPr>
        <w:tab/>
      </w:r>
      <w:r w:rsidRPr="00622E64">
        <w:rPr>
          <w:b/>
          <w:bCs/>
        </w:rPr>
        <w:tab/>
        <w:t>(protokols Nr. 23;  129.p.)</w:t>
      </w:r>
      <w:r w:rsidRPr="00622E64">
        <w:tab/>
      </w:r>
      <w:r w:rsidRPr="00622E64">
        <w:tab/>
      </w:r>
      <w:r w:rsidRPr="00622E64">
        <w:tab/>
      </w:r>
      <w:r w:rsidRPr="00622E64">
        <w:tab/>
      </w:r>
      <w:r w:rsidRPr="00622E64">
        <w:tab/>
      </w:r>
      <w:r w:rsidRPr="00622E64">
        <w:tab/>
      </w:r>
      <w:r w:rsidRPr="00622E64">
        <w:tab/>
      </w:r>
    </w:p>
    <w:p w14:paraId="1FAF4898" w14:textId="77777777" w:rsidR="00622E64" w:rsidRPr="00622E64" w:rsidRDefault="00622E64" w:rsidP="00622E64">
      <w:pPr>
        <w:autoSpaceDE w:val="0"/>
        <w:autoSpaceDN w:val="0"/>
        <w:adjustRightInd w:val="0"/>
        <w:jc w:val="center"/>
        <w:rPr>
          <w:rFonts w:eastAsiaTheme="minorHAnsi"/>
          <w:b/>
          <w:lang w:eastAsia="en-US"/>
        </w:rPr>
      </w:pPr>
      <w:r w:rsidRPr="00622E64">
        <w:rPr>
          <w:rFonts w:eastAsiaTheme="minorHAnsi"/>
          <w:b/>
          <w:lang w:eastAsia="en-US"/>
        </w:rPr>
        <w:t>Par amatu savienošanas atļauju Larisai Cīrulei</w:t>
      </w:r>
    </w:p>
    <w:p w14:paraId="2280A2FF" w14:textId="77777777" w:rsidR="00622E64" w:rsidRPr="00622E64" w:rsidRDefault="00622E64" w:rsidP="00622E64">
      <w:pPr>
        <w:autoSpaceDE w:val="0"/>
        <w:autoSpaceDN w:val="0"/>
        <w:adjustRightInd w:val="0"/>
        <w:rPr>
          <w:rFonts w:eastAsiaTheme="minorHAnsi"/>
          <w:lang w:eastAsia="en-US"/>
        </w:rPr>
      </w:pPr>
    </w:p>
    <w:p w14:paraId="3BF9D7D2" w14:textId="77777777" w:rsidR="00622E64" w:rsidRPr="00622E64" w:rsidRDefault="00622E64" w:rsidP="00622E64">
      <w:pPr>
        <w:spacing w:line="360" w:lineRule="auto"/>
        <w:ind w:firstLine="540"/>
        <w:jc w:val="both"/>
      </w:pPr>
      <w:r w:rsidRPr="00622E64">
        <w:t xml:space="preserve">Adresāts: </w:t>
      </w:r>
      <w:bookmarkStart w:id="62" w:name="_Hlk118386269"/>
      <w:r w:rsidRPr="00622E64">
        <w:rPr>
          <w:b/>
        </w:rPr>
        <w:t>Larisa Cīrule</w:t>
      </w:r>
      <w:bookmarkEnd w:id="62"/>
      <w:r w:rsidRPr="00622E64">
        <w:rPr>
          <w:b/>
        </w:rPr>
        <w:t>,</w:t>
      </w:r>
      <w:r w:rsidRPr="00622E64">
        <w:t xml:space="preserve"> Gulbenes novada domes Dzīvesvietas reģistrācijas un anulācijas  komisijas locekle.</w:t>
      </w:r>
    </w:p>
    <w:p w14:paraId="7AD95C31" w14:textId="77777777" w:rsidR="00622E64" w:rsidRPr="00622E64" w:rsidRDefault="00622E64" w:rsidP="00622E64">
      <w:pPr>
        <w:spacing w:line="360" w:lineRule="auto"/>
        <w:ind w:firstLine="567"/>
        <w:jc w:val="both"/>
        <w:rPr>
          <w:color w:val="FF0000"/>
        </w:rPr>
      </w:pPr>
      <w:r w:rsidRPr="00622E64">
        <w:t xml:space="preserve">Gulbenes novada pašvaldībā saņemts Larisas Cīrules 2022.gada 1.novembra iesniegums (Gulbenes novada pašvaldībā reģistrēts 2022.gada 1.novembrī ar </w:t>
      </w:r>
      <w:proofErr w:type="spellStart"/>
      <w:r w:rsidRPr="00622E64">
        <w:t>Nr.GND</w:t>
      </w:r>
      <w:proofErr w:type="spellEnd"/>
      <w:r w:rsidRPr="00622E64">
        <w:t xml:space="preserve">/7.8/22/623), kurā izteikts lūgums atļaut viņai savienot Gulbenes novada domes Dzīvesvietas reģistrācijas un anulācijas  komisijas locekles amatu ar biedrības “Biedrība “Gulbenes Kikboksa. Spēkavīru. </w:t>
      </w:r>
      <w:proofErr w:type="spellStart"/>
      <w:r w:rsidRPr="00622E64">
        <w:t>Pauerliftinga</w:t>
      </w:r>
      <w:proofErr w:type="spellEnd"/>
      <w:r w:rsidRPr="00622E64">
        <w:t xml:space="preserve">.” Sporta klubs”, </w:t>
      </w:r>
      <w:proofErr w:type="spellStart"/>
      <w:r w:rsidRPr="00622E64">
        <w:t>reģ.Nr</w:t>
      </w:r>
      <w:proofErr w:type="spellEnd"/>
      <w:r w:rsidRPr="00622E64">
        <w:t>. 40008157121, valdes locekles amatu (turpmāk – Iesniegums).</w:t>
      </w:r>
    </w:p>
    <w:p w14:paraId="7FB2B9E2" w14:textId="77777777" w:rsidR="00622E64" w:rsidRPr="00622E64" w:rsidRDefault="00622E64" w:rsidP="00622E64">
      <w:pPr>
        <w:spacing w:line="360" w:lineRule="auto"/>
        <w:ind w:firstLine="567"/>
        <w:jc w:val="both"/>
      </w:pPr>
      <w:r w:rsidRPr="00622E64">
        <w:t>Izskatot Iesniegumu, konstatēti šādi fakti.</w:t>
      </w:r>
    </w:p>
    <w:p w14:paraId="06921D7F" w14:textId="77777777" w:rsidR="00622E64" w:rsidRPr="00622E64" w:rsidRDefault="00622E64" w:rsidP="00622E64">
      <w:pPr>
        <w:spacing w:line="360" w:lineRule="auto"/>
        <w:ind w:firstLine="567"/>
        <w:jc w:val="both"/>
        <w:rPr>
          <w:color w:val="FF0000"/>
        </w:rPr>
      </w:pPr>
      <w:r w:rsidRPr="00622E64">
        <w:t>Saskaņā ar Gulbenes novada domes 2022.gada 27.oktobra lēmumu “Par izmaiņām Gulbenes novada domes Dzīvesvietas reģistrācijas un anulācijas  komisijas sastāvā” (protokols Nr.20; 59.p.) Larisa Cīrule ir ievēlēta Gulbenes novada domes Dzīvesvietas reģistrācijas un anulācijas komisijas locekļa amatā ar 2022.gada 1.novembri</w:t>
      </w:r>
      <w:r w:rsidRPr="00622E64">
        <w:rPr>
          <w:color w:val="FF0000"/>
        </w:rPr>
        <w:t xml:space="preserve">. </w:t>
      </w:r>
    </w:p>
    <w:p w14:paraId="2E82577F" w14:textId="77777777" w:rsidR="00622E64" w:rsidRPr="00622E64" w:rsidRDefault="00622E64" w:rsidP="00622E64">
      <w:pPr>
        <w:spacing w:line="360" w:lineRule="auto"/>
        <w:ind w:firstLine="567"/>
        <w:jc w:val="both"/>
      </w:pPr>
      <w:r w:rsidRPr="00622E64">
        <w:t>Pamatojoties uz likuma „Par interešu konflikta novēršanu valsts amatpersonu darbībā” 4.panta otrās daļas 1.punktu, Gulbenes novada domes Dzīvesvietas reģistrācijas un anulācijas komisijas loceklis uzskatāms par valsts amatpersonu.</w:t>
      </w:r>
    </w:p>
    <w:p w14:paraId="59636C1E" w14:textId="77777777" w:rsidR="00622E64" w:rsidRPr="00622E64" w:rsidRDefault="00622E64" w:rsidP="00622E64">
      <w:pPr>
        <w:spacing w:line="360" w:lineRule="auto"/>
        <w:ind w:firstLine="567"/>
        <w:jc w:val="both"/>
      </w:pPr>
      <w:r w:rsidRPr="00622E64">
        <w:t xml:space="preserve">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w:t>
      </w:r>
      <w:r w:rsidRPr="00622E64">
        <w:lastRenderedPageBreak/>
        <w:t>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56379197" w14:textId="77777777" w:rsidR="00622E64" w:rsidRPr="00622E64" w:rsidRDefault="00622E64" w:rsidP="00622E64">
      <w:pPr>
        <w:spacing w:line="360" w:lineRule="auto"/>
        <w:ind w:firstLine="567"/>
        <w:jc w:val="both"/>
      </w:pPr>
      <w:bookmarkStart w:id="63" w:name="_Hlk70076726"/>
      <w:r w:rsidRPr="00622E64">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bookmarkEnd w:id="63"/>
    <w:p w14:paraId="2CD92DC4" w14:textId="77777777" w:rsidR="00622E64" w:rsidRPr="00622E64" w:rsidRDefault="00622E64" w:rsidP="00622E64">
      <w:pPr>
        <w:spacing w:line="360" w:lineRule="auto"/>
        <w:ind w:firstLine="567"/>
        <w:jc w:val="both"/>
      </w:pPr>
      <w:r w:rsidRPr="00622E64">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22BD7EDD" w14:textId="77777777" w:rsidR="00622E64" w:rsidRPr="00622E64" w:rsidRDefault="00622E64" w:rsidP="00622E64">
      <w:pPr>
        <w:spacing w:line="360" w:lineRule="auto"/>
        <w:ind w:firstLine="567"/>
        <w:jc w:val="both"/>
      </w:pPr>
      <w:r w:rsidRPr="00622E64">
        <w:t>Saskaņā ar likuma “Par interešu konflikta novēršanu valsts amatpersonu darbībā” 8.</w:t>
      </w:r>
      <w:r w:rsidRPr="00622E64">
        <w:rPr>
          <w:vertAlign w:val="superscript"/>
        </w:rPr>
        <w:t xml:space="preserve">1 </w:t>
      </w:r>
      <w:r w:rsidRPr="00622E64">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622E64">
        <w:t>rakstveidā</w:t>
      </w:r>
      <w:proofErr w:type="spellEnd"/>
      <w:r w:rsidRPr="00622E64">
        <w:t xml:space="preserve"> iesniedz minētajai amatpersonai (institūcijai) lūgumu atļaut savienot valsts amatpersonas amatu ar citu amatu. </w:t>
      </w:r>
    </w:p>
    <w:p w14:paraId="5AB8A2C6" w14:textId="77777777" w:rsidR="00622E64" w:rsidRPr="00622E64" w:rsidRDefault="00622E64" w:rsidP="00622E64">
      <w:pPr>
        <w:spacing w:line="360" w:lineRule="auto"/>
        <w:ind w:firstLine="567"/>
        <w:jc w:val="both"/>
      </w:pPr>
      <w:r w:rsidRPr="00622E64">
        <w:t>Saskaņā ar likuma “Par interešu konflikta novēršanu valsts amatpersonu darbībā” 8.</w:t>
      </w:r>
      <w:r w:rsidRPr="00622E64">
        <w:rPr>
          <w:vertAlign w:val="superscript"/>
        </w:rPr>
        <w:t xml:space="preserve">1 </w:t>
      </w:r>
      <w:r w:rsidRPr="00622E64">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622E64">
        <w:rPr>
          <w:vertAlign w:val="superscript"/>
        </w:rPr>
        <w:t>1</w:t>
      </w:r>
      <w:r w:rsidRPr="00622E64">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7849727F" w14:textId="77777777" w:rsidR="00622E64" w:rsidRPr="00622E64" w:rsidRDefault="00622E64" w:rsidP="00622E64">
      <w:pPr>
        <w:spacing w:line="360" w:lineRule="auto"/>
        <w:ind w:firstLine="567"/>
        <w:jc w:val="both"/>
      </w:pPr>
      <w:r w:rsidRPr="00622E64">
        <w:lastRenderedPageBreak/>
        <w:t xml:space="preserve">Izvērtējot konstatētos faktiskos apstākļus, secināms, ka Gulbenes novada domes Dzīvesvietas reģistrācijas un anulācijas komisijas locekļa un biedrības “Biedrība “Gulbenes Kikboksa. Spēkavīru. </w:t>
      </w:r>
      <w:proofErr w:type="spellStart"/>
      <w:r w:rsidRPr="00622E64">
        <w:t>Pauerliftinga</w:t>
      </w:r>
      <w:proofErr w:type="spellEnd"/>
      <w:r w:rsidRPr="00622E64">
        <w:t>.” Sporta klubs” valdes locekļa amatu savienošana nerada interešu konflikta situāciju, nav pretrunā ar valsts amatpersonām saistošām ētikas normām, kā arī nekaitē valsts amatpersonas tiešo pienākumu veikšanai.</w:t>
      </w:r>
    </w:p>
    <w:p w14:paraId="34BA79E8" w14:textId="77777777" w:rsidR="00622E64" w:rsidRPr="00622E64" w:rsidRDefault="00622E64" w:rsidP="00622E64">
      <w:pPr>
        <w:spacing w:line="360" w:lineRule="auto"/>
        <w:ind w:firstLine="567"/>
        <w:jc w:val="both"/>
        <w:rPr>
          <w:color w:val="FF0000"/>
        </w:rPr>
      </w:pPr>
      <w:r w:rsidRPr="00622E64">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Larisai Cīrulei ir pienākums jebkurā brīdī izvērtēt interešu konflikta iespējamību un rīcības atbilstību amatpersonas ētikas normām, ja, pildot iepriekš minētos amatus, pastāv iespēja, ka viņa var nonākt interešu konflikta situācijā.</w:t>
      </w:r>
    </w:p>
    <w:p w14:paraId="70E39836" w14:textId="77777777" w:rsidR="00622E64" w:rsidRPr="00622E64" w:rsidRDefault="00622E64" w:rsidP="00622E64">
      <w:pPr>
        <w:spacing w:line="360" w:lineRule="auto"/>
        <w:ind w:firstLine="567"/>
        <w:jc w:val="both"/>
        <w:rPr>
          <w:color w:val="FF0000"/>
        </w:rPr>
      </w:pPr>
      <w:r w:rsidRPr="00622E64">
        <w:t>Pamatojoties uz likuma “Par pašvaldībām” 21.panta pirmās daļas 27.punktu, likuma  “Par interešu konflikta novēršanu valsts amatpersonu darbībā” 4.panta otro daļu, 6.panta pirmo un otro daļu, 7.panta sestās daļas 2.punktu, 8.</w:t>
      </w:r>
      <w:r w:rsidRPr="00622E64">
        <w:rPr>
          <w:vertAlign w:val="superscript"/>
        </w:rPr>
        <w:t xml:space="preserve">1 </w:t>
      </w:r>
      <w:r w:rsidRPr="00622E64">
        <w:t xml:space="preserve">panta trešo daļu, piektās daļas 1. un 2.punktu, septīto daļu, Administratīvā procesa likuma 67.pantu, atklāti balsojot: </w:t>
      </w:r>
      <w:r w:rsidRPr="00622E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622E64">
        <w:t>, Gulbenes novada dome NOLEMJ:</w:t>
      </w:r>
    </w:p>
    <w:p w14:paraId="66535523" w14:textId="3EC65ACB" w:rsidR="00622E64" w:rsidRPr="00622E64" w:rsidRDefault="00622E64">
      <w:pPr>
        <w:numPr>
          <w:ilvl w:val="0"/>
          <w:numId w:val="94"/>
        </w:numPr>
        <w:spacing w:line="360" w:lineRule="auto"/>
        <w:ind w:left="0" w:firstLine="567"/>
        <w:contextualSpacing/>
        <w:jc w:val="both"/>
      </w:pPr>
      <w:r w:rsidRPr="00622E64">
        <w:t xml:space="preserve">ATĻAUT Larisai Cīrulei, savienot Gulbenes novada domes Dzīvesvietas reģistrācijas un anulācijas komisijas locekles amatu ar biedrības “Biedrība “Gulbenes Kikboksa. Spēkavīru. </w:t>
      </w:r>
      <w:proofErr w:type="spellStart"/>
      <w:r w:rsidRPr="00622E64">
        <w:t>Pauerliftinga</w:t>
      </w:r>
      <w:proofErr w:type="spellEnd"/>
      <w:r w:rsidRPr="00622E64">
        <w:t>.” Sporta klubs” valdes locekles amatu.</w:t>
      </w:r>
    </w:p>
    <w:p w14:paraId="25F613EE" w14:textId="77777777" w:rsidR="00622E64" w:rsidRPr="00622E64" w:rsidRDefault="00622E64" w:rsidP="00622E64">
      <w:pPr>
        <w:spacing w:line="360" w:lineRule="auto"/>
        <w:ind w:firstLine="567"/>
        <w:jc w:val="both"/>
      </w:pPr>
      <w:r w:rsidRPr="00622E64">
        <w:t>2. Persona nevar paļauties uz to, ka šī atļauja vienmēr būs spēkā. Atbilstoši “Par interešu konflikta novēršanu valsts amatpersonu darbībā” 8.</w:t>
      </w:r>
      <w:r w:rsidRPr="00622E64">
        <w:rPr>
          <w:vertAlign w:val="superscript"/>
        </w:rPr>
        <w:t xml:space="preserve">1 </w:t>
      </w:r>
      <w:r w:rsidRPr="00622E64">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622E64">
          <w:t>lēmums</w:t>
        </w:r>
      </w:smartTag>
      <w:r w:rsidRPr="00622E64">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6C6760BC" w14:textId="77777777" w:rsidR="00622E64" w:rsidRPr="00622E64" w:rsidRDefault="00622E64" w:rsidP="00622E64">
      <w:pPr>
        <w:spacing w:line="360" w:lineRule="auto"/>
        <w:ind w:firstLine="567"/>
        <w:jc w:val="both"/>
      </w:pPr>
      <w:r w:rsidRPr="00622E64">
        <w:t xml:space="preserve">3. Lēmums stājas spēkā tā pieņemšanas brīdī.  </w:t>
      </w:r>
    </w:p>
    <w:p w14:paraId="54F6ECE1" w14:textId="77777777" w:rsidR="00622E64" w:rsidRPr="00622E64" w:rsidRDefault="00622E64" w:rsidP="00622E64">
      <w:pPr>
        <w:spacing w:line="360" w:lineRule="auto"/>
        <w:ind w:firstLine="567"/>
        <w:jc w:val="both"/>
      </w:pPr>
      <w:r w:rsidRPr="00622E64">
        <w:t>4. 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41"/>
      </w:tblGrid>
      <w:tr w:rsidR="00622E64" w:rsidRPr="00622E64" w14:paraId="7B782F62" w14:textId="77777777" w:rsidTr="00210A34">
        <w:trPr>
          <w:trHeight w:val="149"/>
        </w:trPr>
        <w:tc>
          <w:tcPr>
            <w:tcW w:w="241" w:type="dxa"/>
          </w:tcPr>
          <w:p w14:paraId="1FEA52D3" w14:textId="77777777" w:rsidR="00622E64" w:rsidRPr="00622E64" w:rsidRDefault="00622E64" w:rsidP="00622E64">
            <w:pPr>
              <w:autoSpaceDE w:val="0"/>
              <w:autoSpaceDN w:val="0"/>
              <w:adjustRightInd w:val="0"/>
              <w:rPr>
                <w:rFonts w:eastAsiaTheme="minorHAnsi"/>
                <w:sz w:val="23"/>
                <w:szCs w:val="23"/>
                <w:lang w:eastAsia="en-US"/>
              </w:rPr>
            </w:pPr>
          </w:p>
        </w:tc>
      </w:tr>
    </w:tbl>
    <w:p w14:paraId="4CBEAE6C" w14:textId="77777777" w:rsidR="00622E64" w:rsidRPr="00622E64" w:rsidRDefault="00622E64" w:rsidP="00622E64">
      <w:r w:rsidRPr="00622E64">
        <w:t>Gulbenes novada domes priekšsēdētājs</w:t>
      </w:r>
      <w:r w:rsidRPr="00622E64">
        <w:tab/>
      </w:r>
      <w:r w:rsidRPr="00622E64">
        <w:tab/>
      </w:r>
      <w:r w:rsidRPr="00622E64">
        <w:tab/>
      </w:r>
      <w:r w:rsidRPr="00622E64">
        <w:tab/>
      </w:r>
      <w:r w:rsidRPr="00622E64">
        <w:tab/>
      </w:r>
      <w:r w:rsidRPr="00622E64">
        <w:tab/>
      </w:r>
      <w:proofErr w:type="spellStart"/>
      <w:r w:rsidRPr="00622E64">
        <w:t>A.Caunītis</w:t>
      </w:r>
      <w:proofErr w:type="spellEnd"/>
    </w:p>
    <w:p w14:paraId="4A364DC2" w14:textId="77777777" w:rsidR="00622E64" w:rsidRPr="00622E64" w:rsidRDefault="00622E64" w:rsidP="00622E64"/>
    <w:p w14:paraId="2051F43B" w14:textId="77777777" w:rsidR="00622E64" w:rsidRPr="00622E64" w:rsidRDefault="00622E64" w:rsidP="00622E64"/>
    <w:p w14:paraId="03132C5E" w14:textId="77777777" w:rsidR="00622E64" w:rsidRPr="00622E64" w:rsidRDefault="00622E64" w:rsidP="00622E64">
      <w:r w:rsidRPr="00622E64">
        <w:t xml:space="preserve">Lēmumprojektu sagatavoja: </w:t>
      </w:r>
      <w:proofErr w:type="spellStart"/>
      <w:r w:rsidRPr="00622E64">
        <w:t>E.Garkuša</w:t>
      </w:r>
      <w:proofErr w:type="spellEnd"/>
    </w:p>
    <w:tbl>
      <w:tblPr>
        <w:tblW w:w="0" w:type="auto"/>
        <w:tblBorders>
          <w:bottom w:val="single" w:sz="4" w:space="0" w:color="auto"/>
        </w:tblBorders>
        <w:tblLook w:val="04A0" w:firstRow="1" w:lastRow="0" w:firstColumn="1" w:lastColumn="0" w:noHBand="0" w:noVBand="1"/>
      </w:tblPr>
      <w:tblGrid>
        <w:gridCol w:w="9354"/>
      </w:tblGrid>
      <w:tr w:rsidR="00622E64" w:rsidRPr="00622E64" w14:paraId="37CD0882" w14:textId="77777777" w:rsidTr="00210A34">
        <w:tc>
          <w:tcPr>
            <w:tcW w:w="9458" w:type="dxa"/>
            <w:shd w:val="clear" w:color="auto" w:fill="auto"/>
          </w:tcPr>
          <w:p w14:paraId="522385B3" w14:textId="15F2161E" w:rsidR="00622E64" w:rsidRPr="00622E64" w:rsidRDefault="00622E64" w:rsidP="00622E64">
            <w:pPr>
              <w:jc w:val="center"/>
              <w:rPr>
                <w:rFonts w:ascii="Calibri" w:eastAsia="Calibri" w:hAnsi="Calibri"/>
                <w:sz w:val="22"/>
                <w:szCs w:val="22"/>
                <w:lang w:eastAsia="en-US"/>
              </w:rPr>
            </w:pPr>
            <w:r w:rsidRPr="00622E64">
              <w:rPr>
                <w:rFonts w:eastAsia="Calibri"/>
                <w:noProof/>
                <w:sz w:val="22"/>
                <w:szCs w:val="22"/>
                <w:lang w:eastAsia="en-US"/>
              </w:rPr>
              <w:lastRenderedPageBreak/>
              <w:drawing>
                <wp:inline distT="0" distB="0" distL="0" distR="0" wp14:anchorId="258A9FDC" wp14:editId="186C8334">
                  <wp:extent cx="619125" cy="685800"/>
                  <wp:effectExtent l="0" t="0" r="952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66E582A7" w14:textId="77777777" w:rsidTr="00210A34">
        <w:tc>
          <w:tcPr>
            <w:tcW w:w="9458" w:type="dxa"/>
            <w:shd w:val="clear" w:color="auto" w:fill="auto"/>
          </w:tcPr>
          <w:p w14:paraId="4FCC2CF5" w14:textId="77777777" w:rsidR="00622E64" w:rsidRPr="00622E64" w:rsidRDefault="00622E64" w:rsidP="00622E64">
            <w:pPr>
              <w:jc w:val="center"/>
              <w:rPr>
                <w:rFonts w:ascii="Calibri" w:eastAsia="Calibri" w:hAnsi="Calibri"/>
                <w:sz w:val="22"/>
                <w:szCs w:val="22"/>
                <w:lang w:eastAsia="en-US"/>
              </w:rPr>
            </w:pPr>
            <w:r w:rsidRPr="00622E64">
              <w:rPr>
                <w:rFonts w:eastAsia="Calibri"/>
                <w:b/>
                <w:bCs/>
                <w:sz w:val="28"/>
                <w:szCs w:val="28"/>
                <w:lang w:eastAsia="en-US"/>
              </w:rPr>
              <w:t>GULBENES NOVADA PAŠVALDĪBA</w:t>
            </w:r>
          </w:p>
        </w:tc>
      </w:tr>
      <w:tr w:rsidR="00622E64" w:rsidRPr="00622E64" w14:paraId="50CB5956" w14:textId="77777777" w:rsidTr="00210A34">
        <w:tc>
          <w:tcPr>
            <w:tcW w:w="9458" w:type="dxa"/>
            <w:shd w:val="clear" w:color="auto" w:fill="auto"/>
          </w:tcPr>
          <w:p w14:paraId="0DD21DBB" w14:textId="77777777" w:rsidR="00622E64" w:rsidRPr="00622E64" w:rsidRDefault="00622E64" w:rsidP="00622E64">
            <w:pPr>
              <w:jc w:val="center"/>
              <w:rPr>
                <w:rFonts w:ascii="Calibri" w:eastAsia="Calibri" w:hAnsi="Calibri"/>
                <w:sz w:val="22"/>
                <w:szCs w:val="22"/>
                <w:lang w:eastAsia="en-US"/>
              </w:rPr>
            </w:pPr>
            <w:r w:rsidRPr="00622E64">
              <w:rPr>
                <w:rFonts w:eastAsia="Calibri"/>
                <w:lang w:eastAsia="en-US"/>
              </w:rPr>
              <w:t>Reģ.Nr.90009116327</w:t>
            </w:r>
          </w:p>
        </w:tc>
      </w:tr>
      <w:tr w:rsidR="00622E64" w:rsidRPr="00622E64" w14:paraId="3EF4C8DC" w14:textId="77777777" w:rsidTr="00210A34">
        <w:tc>
          <w:tcPr>
            <w:tcW w:w="9458" w:type="dxa"/>
            <w:shd w:val="clear" w:color="auto" w:fill="auto"/>
          </w:tcPr>
          <w:p w14:paraId="242F203F" w14:textId="77777777" w:rsidR="00622E64" w:rsidRPr="00622E64" w:rsidRDefault="00622E64" w:rsidP="00622E64">
            <w:pPr>
              <w:jc w:val="center"/>
              <w:rPr>
                <w:rFonts w:ascii="Calibri" w:eastAsia="Calibri" w:hAnsi="Calibri"/>
                <w:sz w:val="22"/>
                <w:szCs w:val="22"/>
                <w:lang w:eastAsia="en-US"/>
              </w:rPr>
            </w:pPr>
            <w:r w:rsidRPr="00622E64">
              <w:rPr>
                <w:rFonts w:eastAsia="Calibri"/>
                <w:lang w:eastAsia="en-US"/>
              </w:rPr>
              <w:t>Ābeļu iela 2, Gulbene, Gulbenes nov., LV-4401</w:t>
            </w:r>
          </w:p>
        </w:tc>
      </w:tr>
      <w:tr w:rsidR="00622E64" w:rsidRPr="00622E64" w14:paraId="23DF3456" w14:textId="77777777" w:rsidTr="00210A34">
        <w:tc>
          <w:tcPr>
            <w:tcW w:w="9458" w:type="dxa"/>
            <w:shd w:val="clear" w:color="auto" w:fill="auto"/>
          </w:tcPr>
          <w:p w14:paraId="4FCA6DB2" w14:textId="77777777" w:rsidR="00622E64" w:rsidRPr="00622E64" w:rsidRDefault="00622E64" w:rsidP="00622E64">
            <w:pPr>
              <w:jc w:val="center"/>
              <w:rPr>
                <w:rFonts w:ascii="Calibri" w:eastAsia="Calibri" w:hAnsi="Calibri"/>
                <w:sz w:val="22"/>
                <w:szCs w:val="22"/>
                <w:lang w:eastAsia="en-US"/>
              </w:rPr>
            </w:pPr>
            <w:r w:rsidRPr="00622E64">
              <w:rPr>
                <w:rFonts w:eastAsia="Calibri"/>
                <w:lang w:eastAsia="en-US"/>
              </w:rPr>
              <w:t>Tālrunis 64497710, mob.26595362, e-pasts; dome@gulbene.lv, www.gulbene.lv</w:t>
            </w:r>
          </w:p>
        </w:tc>
      </w:tr>
    </w:tbl>
    <w:p w14:paraId="44E78595" w14:textId="77777777" w:rsidR="00622E64" w:rsidRPr="00622E64" w:rsidRDefault="00622E64" w:rsidP="00622E64">
      <w:pPr>
        <w:jc w:val="center"/>
        <w:rPr>
          <w:rFonts w:eastAsia="Calibri"/>
          <w:b/>
          <w:bCs/>
          <w:lang w:eastAsia="en-US"/>
        </w:rPr>
      </w:pPr>
      <w:r w:rsidRPr="00622E64">
        <w:rPr>
          <w:rFonts w:eastAsia="Calibri"/>
          <w:b/>
          <w:bCs/>
          <w:lang w:eastAsia="en-US"/>
        </w:rPr>
        <w:t>GULBENES NOVADA DOMES LĒMUMS</w:t>
      </w:r>
    </w:p>
    <w:p w14:paraId="00FC83C4" w14:textId="77777777" w:rsidR="00622E64" w:rsidRPr="00622E64" w:rsidRDefault="00622E64" w:rsidP="00622E64">
      <w:pPr>
        <w:jc w:val="center"/>
        <w:rPr>
          <w:rFonts w:eastAsia="Calibri"/>
          <w:lang w:eastAsia="en-US"/>
        </w:rPr>
      </w:pPr>
      <w:r w:rsidRPr="00622E64">
        <w:rPr>
          <w:rFonts w:eastAsia="Calibri"/>
          <w:lang w:eastAsia="en-US"/>
        </w:rPr>
        <w:t>Gulbenē</w:t>
      </w:r>
    </w:p>
    <w:p w14:paraId="7257B97C" w14:textId="77777777" w:rsidR="00622E64" w:rsidRPr="00622E64" w:rsidRDefault="00622E64" w:rsidP="00622E64">
      <w:pPr>
        <w:jc w:val="center"/>
        <w:rPr>
          <w:rFonts w:eastAsia="Calibri"/>
          <w:lang w:eastAsia="en-US"/>
        </w:rPr>
      </w:pPr>
    </w:p>
    <w:tbl>
      <w:tblPr>
        <w:tblW w:w="0" w:type="auto"/>
        <w:tblLook w:val="04A0" w:firstRow="1" w:lastRow="0" w:firstColumn="1" w:lastColumn="0" w:noHBand="0" w:noVBand="1"/>
      </w:tblPr>
      <w:tblGrid>
        <w:gridCol w:w="4674"/>
        <w:gridCol w:w="4680"/>
      </w:tblGrid>
      <w:tr w:rsidR="00622E64" w:rsidRPr="00622E64" w14:paraId="4A8122BD" w14:textId="77777777" w:rsidTr="00210A34">
        <w:tc>
          <w:tcPr>
            <w:tcW w:w="4729" w:type="dxa"/>
            <w:shd w:val="clear" w:color="auto" w:fill="auto"/>
          </w:tcPr>
          <w:p w14:paraId="2A73CE99" w14:textId="77777777" w:rsidR="00622E64" w:rsidRPr="00622E64" w:rsidRDefault="00622E64" w:rsidP="00622E64">
            <w:pPr>
              <w:rPr>
                <w:rFonts w:eastAsia="Calibri"/>
                <w:b/>
                <w:bCs/>
                <w:lang w:eastAsia="en-US"/>
              </w:rPr>
            </w:pPr>
            <w:r w:rsidRPr="00622E64">
              <w:rPr>
                <w:rFonts w:eastAsia="Calibri"/>
                <w:b/>
                <w:bCs/>
                <w:lang w:eastAsia="en-US"/>
              </w:rPr>
              <w:t>2022.gada 24.novembrī</w:t>
            </w:r>
          </w:p>
        </w:tc>
        <w:tc>
          <w:tcPr>
            <w:tcW w:w="4729" w:type="dxa"/>
            <w:shd w:val="clear" w:color="auto" w:fill="auto"/>
          </w:tcPr>
          <w:p w14:paraId="37C98F09" w14:textId="77777777" w:rsidR="00622E64" w:rsidRPr="00622E64" w:rsidRDefault="00622E64" w:rsidP="00622E64">
            <w:pPr>
              <w:rPr>
                <w:rFonts w:eastAsia="Calibri"/>
                <w:b/>
                <w:bCs/>
                <w:lang w:eastAsia="en-US"/>
              </w:rPr>
            </w:pPr>
            <w:r w:rsidRPr="00622E64">
              <w:rPr>
                <w:rFonts w:eastAsia="Calibri"/>
                <w:b/>
                <w:bCs/>
                <w:lang w:eastAsia="en-US"/>
              </w:rPr>
              <w:t xml:space="preserve">            Nr. GND/2022/1197</w:t>
            </w:r>
          </w:p>
        </w:tc>
      </w:tr>
      <w:tr w:rsidR="00622E64" w:rsidRPr="00622E64" w14:paraId="5522C106" w14:textId="77777777" w:rsidTr="00210A34">
        <w:tc>
          <w:tcPr>
            <w:tcW w:w="4729" w:type="dxa"/>
            <w:shd w:val="clear" w:color="auto" w:fill="auto"/>
          </w:tcPr>
          <w:p w14:paraId="571E77AA" w14:textId="77777777" w:rsidR="00622E64" w:rsidRPr="00622E64" w:rsidRDefault="00622E64" w:rsidP="00622E64">
            <w:pPr>
              <w:rPr>
                <w:rFonts w:eastAsia="Calibri"/>
                <w:lang w:eastAsia="en-US"/>
              </w:rPr>
            </w:pPr>
          </w:p>
        </w:tc>
        <w:tc>
          <w:tcPr>
            <w:tcW w:w="4729" w:type="dxa"/>
            <w:shd w:val="clear" w:color="auto" w:fill="auto"/>
          </w:tcPr>
          <w:p w14:paraId="46E187C7" w14:textId="77777777" w:rsidR="00622E64" w:rsidRPr="00622E64" w:rsidRDefault="00622E64" w:rsidP="00622E64">
            <w:pPr>
              <w:rPr>
                <w:rFonts w:eastAsia="Calibri"/>
                <w:b/>
                <w:bCs/>
                <w:lang w:eastAsia="en-US"/>
              </w:rPr>
            </w:pPr>
            <w:r w:rsidRPr="00622E64">
              <w:rPr>
                <w:rFonts w:eastAsia="Calibri"/>
                <w:b/>
                <w:bCs/>
                <w:lang w:eastAsia="en-US"/>
              </w:rPr>
              <w:t xml:space="preserve">           (protokols Nr.23; 130.p.)</w:t>
            </w:r>
          </w:p>
        </w:tc>
      </w:tr>
    </w:tbl>
    <w:p w14:paraId="3153D3F4" w14:textId="77777777" w:rsidR="00622E64" w:rsidRPr="00622E64" w:rsidRDefault="00622E64" w:rsidP="00622E64">
      <w:pPr>
        <w:spacing w:after="160" w:line="259" w:lineRule="auto"/>
        <w:rPr>
          <w:rFonts w:eastAsia="Calibri"/>
          <w:lang w:eastAsia="en-US"/>
        </w:rPr>
      </w:pPr>
    </w:p>
    <w:p w14:paraId="77F70A22" w14:textId="77777777" w:rsidR="00622E64" w:rsidRPr="00622E64" w:rsidRDefault="00622E64" w:rsidP="00622E64">
      <w:pPr>
        <w:spacing w:after="160" w:line="259" w:lineRule="auto"/>
        <w:jc w:val="center"/>
        <w:rPr>
          <w:b/>
          <w:bCs/>
          <w:color w:val="000000"/>
          <w:sz w:val="23"/>
          <w:szCs w:val="23"/>
          <w:lang w:eastAsia="ar-SA"/>
        </w:rPr>
      </w:pPr>
      <w:r w:rsidRPr="00622E64">
        <w:rPr>
          <w:rFonts w:eastAsia="Calibri"/>
          <w:b/>
          <w:bCs/>
          <w:color w:val="000000"/>
          <w:lang w:eastAsia="en-US"/>
        </w:rPr>
        <w:t xml:space="preserve">Par </w:t>
      </w:r>
      <w:r w:rsidRPr="00622E64">
        <w:rPr>
          <w:b/>
          <w:bCs/>
          <w:color w:val="000000"/>
          <w:sz w:val="23"/>
          <w:szCs w:val="23"/>
          <w:lang w:eastAsia="ar-SA"/>
        </w:rPr>
        <w:t>iekšējā normatīvā akta “Noteikumi par iekšējās trauksmes celšanas sistēmu Gulbenes novada pašvaldībā un tās izveidotajās iestādēs” apstiprināšanu</w:t>
      </w:r>
    </w:p>
    <w:p w14:paraId="5B4CBA07" w14:textId="77777777" w:rsidR="00622E64" w:rsidRPr="00622E64" w:rsidRDefault="00622E64" w:rsidP="00622E64">
      <w:pPr>
        <w:spacing w:after="160" w:line="259" w:lineRule="auto"/>
        <w:rPr>
          <w:rFonts w:eastAsia="Calibri"/>
          <w:b/>
          <w:bCs/>
          <w:color w:val="000000"/>
          <w:lang w:eastAsia="en-US"/>
        </w:rPr>
      </w:pPr>
    </w:p>
    <w:p w14:paraId="29898C2A" w14:textId="77777777" w:rsidR="00622E64" w:rsidRPr="00622E64" w:rsidRDefault="00622E64" w:rsidP="00622E64">
      <w:pPr>
        <w:suppressAutoHyphens/>
        <w:spacing w:line="360" w:lineRule="auto"/>
        <w:ind w:firstLine="567"/>
        <w:jc w:val="both"/>
        <w:rPr>
          <w:color w:val="000000"/>
          <w:lang w:eastAsia="ar-SA"/>
        </w:rPr>
      </w:pPr>
      <w:r w:rsidRPr="00622E64">
        <w:rPr>
          <w:color w:val="000000"/>
          <w:lang w:eastAsia="ar-SA"/>
        </w:rPr>
        <w:t xml:space="preserve">2019.gada 1.maijā stājās spēkā Trauksmes celšanas likums, kura mērķis ir stiprināt trauksmes cēlēju aizsardzību un veicināt trauksmes celšanu sabiedrības interesēs par dažādiem pārkāpumiem. Trauksmes celšanas likuma 5.panta pirmajā daļā noteikts, ka publiskas personas institūcijās ieviešama trauksmes celšanas sistēma, nodrošinot nodarbinātajiem iespēju droši ziņot par pārkāpumiem un garantēt viņiem aizsardzību. Ievērojot minēto, tika sagatavots un apstiprināts iekšējais normatīvais akts - Gulbenes novada pašvaldības 2020.gada 30.decembra noteikumi  </w:t>
      </w:r>
      <w:proofErr w:type="spellStart"/>
      <w:r w:rsidRPr="00622E64">
        <w:rPr>
          <w:color w:val="000000"/>
          <w:lang w:eastAsia="ar-SA"/>
        </w:rPr>
        <w:t>Nr.GND</w:t>
      </w:r>
      <w:proofErr w:type="spellEnd"/>
      <w:r w:rsidRPr="00622E64">
        <w:rPr>
          <w:color w:val="000000"/>
          <w:lang w:eastAsia="ar-SA"/>
        </w:rPr>
        <w:t>/IEK/2020/42 “Noteikumi par iekšējās trauksmes celšanas sistēmu Gulbenes novada pašvaldībā un tās izveidotajās iestādēs” (turpmāk – Iekšējie noteikumi).</w:t>
      </w:r>
    </w:p>
    <w:p w14:paraId="1CD2F722" w14:textId="77777777" w:rsidR="00622E64" w:rsidRPr="00622E64" w:rsidRDefault="00622E64" w:rsidP="00622E64">
      <w:pPr>
        <w:suppressAutoHyphens/>
        <w:spacing w:line="360" w:lineRule="auto"/>
        <w:ind w:firstLine="567"/>
        <w:jc w:val="both"/>
        <w:rPr>
          <w:color w:val="000000"/>
          <w:lang w:eastAsia="ar-SA"/>
        </w:rPr>
      </w:pPr>
      <w:r w:rsidRPr="00622E64">
        <w:rPr>
          <w:color w:val="000000"/>
          <w:lang w:eastAsia="ar-SA"/>
        </w:rPr>
        <w:t>2022.gada 20.janvārī Saeima pieņēma jauno Trauksmes celšanas likumu, kas stājās spēkā 2022.gada 4.februārī. Arī jaunā Trauksmes celšanas likuma 5.panta pirmā daļa nosaka, ka publiskas personas institūcijas neatkarīgi no nodarbināto skaita, kā arī privāto tiesību juridiskās personas, kurās ir vairāk nekā 50 nodarbināto, izveido iekšējo trauksmes celšanas sistēmu, nodrošinot nodarbinātajiem iespēju droši ziņot par pārkāpumiem un garantējot viņu aizsardzību. Ievērojot minēto, Gulbenes novada pašvaldībai bija nepieciešams pārskatīt izveidoto iekšējo trauksmes celšanas sistēmu, kuru regulē Iekšējie noteikumi. Pabeidzot darbu saistībā ar izveidotās iekšējās trauksmes celšanas sistēmas pārskatīšanu atbilstoši jaunajam Trauksmes celšanas likuma paredzētajam regulējumam, ir sagatavots jauns iekšējā normatīvā akta projekts “Noteikumi par iekšējās trauksmes celšanas sistēmu Gulbenes novada pašvaldībā un tās izveidotajās iestādēs”. Minētā projekta mērķis ir nodrošināt Trauksmes celšanas likuma noteikumu izpildi un ievērošanu Gulbenes novada pašvaldībā un tās izveidotajās iestādēs. Noteikumu projekts nosaka kārtību, kādā personai jārīkojas, ja tā vēlas ziņot par iespējamiem pārkāpumiem, kas var kaitēt sabiedrības interesēm, trauksmes cēlēju ziņojumu izskatīšanas kārtību un pasākumus, lai nodrošinātu trauksmes cēlēja anonimitāti un aizsardzību.</w:t>
      </w:r>
    </w:p>
    <w:p w14:paraId="645F9EF4" w14:textId="77777777" w:rsidR="00622E64" w:rsidRPr="00622E64" w:rsidRDefault="00622E64" w:rsidP="00622E64">
      <w:pPr>
        <w:spacing w:line="360" w:lineRule="auto"/>
        <w:ind w:firstLine="567"/>
        <w:jc w:val="both"/>
        <w:rPr>
          <w:rFonts w:eastAsia="Calibri"/>
          <w:lang w:eastAsia="en-US"/>
        </w:rPr>
      </w:pPr>
      <w:r w:rsidRPr="00622E64">
        <w:rPr>
          <w:rFonts w:eastAsia="Calibri"/>
          <w:color w:val="000000"/>
        </w:rPr>
        <w:lastRenderedPageBreak/>
        <w:t>Pamatojoties uz likuma “Par pašvaldībām” 41.panta pirmās daļas 2.punktu un Trauksmes celšanas likuma 5.panta pirmo daļu</w:t>
      </w:r>
      <w:r w:rsidRPr="00622E64">
        <w:rPr>
          <w:rFonts w:eastAsia="Calibri"/>
          <w:color w:val="000000"/>
          <w:lang w:eastAsia="en-US"/>
        </w:rPr>
        <w:t>,</w:t>
      </w:r>
      <w:r w:rsidRPr="00622E64">
        <w:rPr>
          <w:rFonts w:eastAsia="Calibri"/>
          <w:lang w:eastAsia="en-US"/>
        </w:rPr>
        <w:t xml:space="preserve"> kā arī ievērojot Gulbenes novada domes Finanšu komitejas ieteikumu, atklāti balsojot: </w:t>
      </w:r>
      <w:r w:rsidRPr="00622E64">
        <w:rPr>
          <w:rFonts w:eastAsia="Calibr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 Gulbenes novada dome NOLEMJ:</w:t>
      </w:r>
    </w:p>
    <w:p w14:paraId="4361DB0B" w14:textId="77777777" w:rsidR="00622E64" w:rsidRPr="00622E64" w:rsidRDefault="00622E64" w:rsidP="00622E64">
      <w:pPr>
        <w:spacing w:after="160" w:line="360" w:lineRule="auto"/>
        <w:ind w:firstLine="567"/>
        <w:jc w:val="both"/>
        <w:rPr>
          <w:rFonts w:eastAsia="Calibri"/>
          <w:color w:val="000000"/>
          <w:lang w:eastAsia="en-US"/>
        </w:rPr>
      </w:pPr>
      <w:r w:rsidRPr="00622E64">
        <w:rPr>
          <w:rFonts w:eastAsia="Calibri"/>
          <w:color w:val="000000"/>
          <w:lang w:eastAsia="en-US"/>
        </w:rPr>
        <w:t>APSTIPRINĀT iekšējo normatīvo aktu “</w:t>
      </w:r>
      <w:r w:rsidRPr="00622E64">
        <w:rPr>
          <w:color w:val="000000"/>
          <w:lang w:eastAsia="ar-SA"/>
        </w:rPr>
        <w:t>Noteikumi par iekšējās trauksmes celšanas sistēmu Gulbenes novada pašvaldībā un tās izveidotajās iestādēs</w:t>
      </w:r>
      <w:r w:rsidRPr="00622E64">
        <w:rPr>
          <w:rFonts w:eastAsia="Calibri"/>
          <w:color w:val="000000"/>
          <w:lang w:eastAsia="en-US"/>
        </w:rPr>
        <w:t>” (pielikumā).</w:t>
      </w:r>
    </w:p>
    <w:p w14:paraId="1C1D1E1F" w14:textId="77777777" w:rsidR="00622E64" w:rsidRPr="00622E64" w:rsidRDefault="00622E64" w:rsidP="00622E64">
      <w:pPr>
        <w:spacing w:after="160" w:line="360" w:lineRule="auto"/>
        <w:ind w:firstLine="567"/>
        <w:jc w:val="both"/>
        <w:rPr>
          <w:rFonts w:eastAsia="Calibri"/>
          <w:color w:val="000000"/>
          <w:lang w:eastAsia="en-US"/>
        </w:rPr>
      </w:pPr>
    </w:p>
    <w:p w14:paraId="24195F09" w14:textId="77777777" w:rsidR="00622E64" w:rsidRPr="00622E64" w:rsidRDefault="00622E64" w:rsidP="00622E64">
      <w:pPr>
        <w:spacing w:after="160" w:line="276" w:lineRule="auto"/>
        <w:rPr>
          <w:rFonts w:eastAsia="Calibri"/>
          <w:lang w:eastAsia="en-US"/>
        </w:rPr>
      </w:pPr>
      <w:r w:rsidRPr="00622E64">
        <w:rPr>
          <w:rFonts w:eastAsia="Calibri"/>
          <w:lang w:eastAsia="en-US"/>
        </w:rPr>
        <w:t>Gulbenes novada domes priekšsēdētājs</w:t>
      </w:r>
      <w:r w:rsidRPr="00622E64">
        <w:rPr>
          <w:rFonts w:eastAsia="Calibri"/>
          <w:lang w:eastAsia="en-US"/>
        </w:rPr>
        <w:tab/>
      </w:r>
      <w:r w:rsidRPr="00622E64">
        <w:rPr>
          <w:rFonts w:eastAsia="Calibri"/>
          <w:lang w:eastAsia="en-US"/>
        </w:rPr>
        <w:tab/>
      </w:r>
      <w:r w:rsidRPr="00622E64">
        <w:rPr>
          <w:rFonts w:eastAsia="Calibri"/>
          <w:lang w:eastAsia="en-US"/>
        </w:rPr>
        <w:tab/>
      </w:r>
      <w:r w:rsidRPr="00622E64">
        <w:rPr>
          <w:rFonts w:eastAsia="Calibri"/>
          <w:lang w:eastAsia="en-US"/>
        </w:rPr>
        <w:tab/>
        <w:t xml:space="preserve">         </w:t>
      </w:r>
      <w:proofErr w:type="spellStart"/>
      <w:r w:rsidRPr="00622E64">
        <w:rPr>
          <w:rFonts w:eastAsia="Calibri"/>
          <w:lang w:eastAsia="en-US"/>
        </w:rPr>
        <w:t>A.Caunītis</w:t>
      </w:r>
      <w:proofErr w:type="spellEnd"/>
    </w:p>
    <w:p w14:paraId="7C5F9297" w14:textId="77777777" w:rsidR="00622E64" w:rsidRPr="00622E64" w:rsidRDefault="00622E64" w:rsidP="00622E64">
      <w:pPr>
        <w:spacing w:after="160" w:line="259" w:lineRule="auto"/>
        <w:rPr>
          <w:rFonts w:eastAsia="Calibri"/>
          <w:lang w:eastAsia="en-US"/>
        </w:rPr>
      </w:pPr>
    </w:p>
    <w:p w14:paraId="79879F24" w14:textId="77777777" w:rsidR="00622E64" w:rsidRPr="00622E64" w:rsidRDefault="00622E64" w:rsidP="00622E64">
      <w:pPr>
        <w:spacing w:after="160" w:line="259" w:lineRule="auto"/>
        <w:rPr>
          <w:rFonts w:eastAsia="Calibri"/>
          <w:lang w:eastAsia="en-US"/>
        </w:rPr>
      </w:pPr>
    </w:p>
    <w:p w14:paraId="62F124AF" w14:textId="7DEBFC7B" w:rsidR="00350478" w:rsidRDefault="00622E64" w:rsidP="00622E64">
      <w:pPr>
        <w:spacing w:after="160" w:line="259" w:lineRule="auto"/>
        <w:rPr>
          <w:rFonts w:eastAsia="Calibri"/>
          <w:lang w:eastAsia="en-US"/>
        </w:rPr>
      </w:pPr>
      <w:r w:rsidRPr="00622E64">
        <w:rPr>
          <w:rFonts w:eastAsia="Calibri"/>
          <w:lang w:eastAsia="en-US"/>
        </w:rPr>
        <w:t xml:space="preserve">Sagatavoja: Eduards </w:t>
      </w:r>
      <w:proofErr w:type="spellStart"/>
      <w:r w:rsidRPr="00622E64">
        <w:rPr>
          <w:rFonts w:eastAsia="Calibri"/>
          <w:lang w:eastAsia="en-US"/>
        </w:rPr>
        <w:t>Garkuša</w:t>
      </w:r>
      <w:proofErr w:type="spellEnd"/>
    </w:p>
    <w:p w14:paraId="6142024D" w14:textId="77777777" w:rsidR="00350478" w:rsidRDefault="00350478">
      <w:pPr>
        <w:spacing w:after="160" w:line="259" w:lineRule="auto"/>
        <w:rPr>
          <w:rFonts w:eastAsia="Calibri"/>
          <w:lang w:eastAsia="en-US"/>
        </w:rPr>
      </w:pPr>
      <w:r>
        <w:rPr>
          <w:rFonts w:eastAsia="Calibri"/>
          <w:lang w:eastAsia="en-US"/>
        </w:rPr>
        <w:br w:type="page"/>
      </w:r>
    </w:p>
    <w:tbl>
      <w:tblPr>
        <w:tblW w:w="0" w:type="auto"/>
        <w:jc w:val="center"/>
        <w:tblLook w:val="01E0" w:firstRow="1" w:lastRow="1" w:firstColumn="1" w:lastColumn="1" w:noHBand="0" w:noVBand="0"/>
      </w:tblPr>
      <w:tblGrid>
        <w:gridCol w:w="9339"/>
      </w:tblGrid>
      <w:tr w:rsidR="00622E64" w:rsidRPr="00622E64" w14:paraId="513C9024" w14:textId="77777777" w:rsidTr="00210A34">
        <w:trPr>
          <w:jc w:val="center"/>
        </w:trPr>
        <w:tc>
          <w:tcPr>
            <w:tcW w:w="9339" w:type="dxa"/>
          </w:tcPr>
          <w:p w14:paraId="0E28E096" w14:textId="012995B2" w:rsidR="00622E64" w:rsidRPr="00622E64" w:rsidRDefault="00622E64" w:rsidP="00622E64">
            <w:pPr>
              <w:jc w:val="center"/>
              <w:rPr>
                <w:sz w:val="32"/>
                <w:szCs w:val="32"/>
              </w:rPr>
            </w:pPr>
            <w:r w:rsidRPr="00622E64">
              <w:lastRenderedPageBreak/>
              <w:br w:type="page"/>
            </w:r>
            <w:r w:rsidRPr="00622E64">
              <w:br w:type="page"/>
            </w:r>
            <w:r w:rsidRPr="00622E64">
              <w:br w:type="page"/>
            </w:r>
            <w:r w:rsidRPr="00622E64">
              <w:rPr>
                <w:sz w:val="26"/>
                <w:szCs w:val="26"/>
              </w:rPr>
              <w:br w:type="page"/>
            </w:r>
            <w:r w:rsidRPr="00622E64">
              <w:rPr>
                <w:noProof/>
              </w:rPr>
              <w:drawing>
                <wp:inline distT="0" distB="0" distL="0" distR="0" wp14:anchorId="573E5AA9" wp14:editId="3B352718">
                  <wp:extent cx="619125" cy="685800"/>
                  <wp:effectExtent l="0" t="0" r="9525" b="0"/>
                  <wp:docPr id="215" name="Attēls 21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15321B6D" w14:textId="77777777" w:rsidTr="00210A34">
        <w:trPr>
          <w:jc w:val="center"/>
        </w:trPr>
        <w:tc>
          <w:tcPr>
            <w:tcW w:w="9339" w:type="dxa"/>
          </w:tcPr>
          <w:p w14:paraId="1B729105" w14:textId="77777777" w:rsidR="00622E64" w:rsidRPr="00622E64" w:rsidRDefault="00622E64" w:rsidP="00622E64">
            <w:pPr>
              <w:spacing w:before="240" w:line="360" w:lineRule="auto"/>
              <w:jc w:val="center"/>
              <w:rPr>
                <w:b/>
                <w:sz w:val="32"/>
                <w:szCs w:val="32"/>
              </w:rPr>
            </w:pPr>
            <w:r w:rsidRPr="00622E64">
              <w:rPr>
                <w:b/>
                <w:sz w:val="32"/>
                <w:szCs w:val="32"/>
              </w:rPr>
              <w:t>GULBENES NOVADA PAŠVALDĪBA</w:t>
            </w:r>
          </w:p>
        </w:tc>
      </w:tr>
      <w:tr w:rsidR="00622E64" w:rsidRPr="00622E64" w14:paraId="0B1B63DF" w14:textId="77777777" w:rsidTr="00210A34">
        <w:trPr>
          <w:jc w:val="center"/>
        </w:trPr>
        <w:tc>
          <w:tcPr>
            <w:tcW w:w="9339" w:type="dxa"/>
          </w:tcPr>
          <w:p w14:paraId="3E52D753" w14:textId="77777777" w:rsidR="00622E64" w:rsidRPr="00622E64" w:rsidRDefault="00622E64" w:rsidP="00622E64">
            <w:pPr>
              <w:jc w:val="center"/>
            </w:pPr>
            <w:r w:rsidRPr="00622E64">
              <w:t>Reģ.nr. 90009116327</w:t>
            </w:r>
          </w:p>
        </w:tc>
      </w:tr>
      <w:tr w:rsidR="00622E64" w:rsidRPr="00622E64" w14:paraId="214829F2" w14:textId="77777777" w:rsidTr="00210A34">
        <w:trPr>
          <w:jc w:val="center"/>
        </w:trPr>
        <w:tc>
          <w:tcPr>
            <w:tcW w:w="9339" w:type="dxa"/>
          </w:tcPr>
          <w:p w14:paraId="34D317E3" w14:textId="77777777" w:rsidR="00622E64" w:rsidRPr="00622E64" w:rsidRDefault="00622E64" w:rsidP="00622E64">
            <w:pPr>
              <w:jc w:val="center"/>
            </w:pPr>
            <w:r w:rsidRPr="00622E64">
              <w:t>Ābeļu iela 2, Gulbene, Gulbenes nov., LV-4401</w:t>
            </w:r>
          </w:p>
        </w:tc>
      </w:tr>
      <w:tr w:rsidR="00622E64" w:rsidRPr="00622E64" w14:paraId="2889108F" w14:textId="77777777" w:rsidTr="00210A34">
        <w:trPr>
          <w:trHeight w:val="134"/>
          <w:jc w:val="center"/>
        </w:trPr>
        <w:tc>
          <w:tcPr>
            <w:tcW w:w="9339" w:type="dxa"/>
          </w:tcPr>
          <w:p w14:paraId="687DF184" w14:textId="77777777" w:rsidR="00622E64" w:rsidRPr="00622E64" w:rsidRDefault="00622E64" w:rsidP="00622E64">
            <w:pPr>
              <w:pBdr>
                <w:bottom w:val="single" w:sz="12" w:space="1" w:color="auto"/>
              </w:pBdr>
              <w:jc w:val="center"/>
            </w:pPr>
            <w:r w:rsidRPr="00622E64">
              <w:t>Tālrunis 64497710, e-pasts: dome@gulbene.lv, www.gulbene.lv</w:t>
            </w:r>
          </w:p>
          <w:p w14:paraId="42A75588" w14:textId="77777777" w:rsidR="00622E64" w:rsidRPr="00622E64" w:rsidRDefault="00622E64" w:rsidP="00622E64">
            <w:pPr>
              <w:jc w:val="center"/>
            </w:pP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p>
        </w:tc>
      </w:tr>
    </w:tbl>
    <w:p w14:paraId="2D4D02BC" w14:textId="77777777" w:rsidR="00622E64" w:rsidRPr="00622E64" w:rsidRDefault="00622E64" w:rsidP="00622E64">
      <w:pPr>
        <w:jc w:val="center"/>
        <w:rPr>
          <w:b/>
          <w:bCs/>
        </w:rPr>
      </w:pPr>
      <w:r w:rsidRPr="00622E64">
        <w:rPr>
          <w:b/>
          <w:bCs/>
        </w:rPr>
        <w:t>NOTEIKUMI</w:t>
      </w:r>
    </w:p>
    <w:p w14:paraId="7E6EB664" w14:textId="77777777" w:rsidR="00622E64" w:rsidRPr="00622E64" w:rsidRDefault="00622E64" w:rsidP="00622E64">
      <w:pPr>
        <w:jc w:val="center"/>
      </w:pPr>
      <w:r w:rsidRPr="00622E64">
        <w:t>Gulbenē</w:t>
      </w:r>
    </w:p>
    <w:p w14:paraId="78582132" w14:textId="77777777" w:rsidR="00622E64" w:rsidRPr="00622E64" w:rsidRDefault="00622E64" w:rsidP="00622E64">
      <w:pPr>
        <w:rPr>
          <w:b/>
        </w:rPr>
      </w:pPr>
    </w:p>
    <w:p w14:paraId="67FE7991" w14:textId="77777777" w:rsidR="00622E64" w:rsidRPr="00622E64" w:rsidRDefault="00622E64" w:rsidP="00622E64">
      <w:pPr>
        <w:rPr>
          <w:b/>
        </w:rPr>
      </w:pPr>
      <w:r w:rsidRPr="00622E64">
        <w:rPr>
          <w:b/>
        </w:rPr>
        <w:t>2022.gada 24.novembrī</w:t>
      </w:r>
      <w:r w:rsidRPr="00622E64">
        <w:rPr>
          <w:b/>
        </w:rPr>
        <w:tab/>
      </w:r>
      <w:r w:rsidRPr="00622E64">
        <w:rPr>
          <w:b/>
        </w:rPr>
        <w:tab/>
      </w:r>
      <w:r w:rsidRPr="00622E64">
        <w:rPr>
          <w:b/>
        </w:rPr>
        <w:tab/>
      </w:r>
      <w:r w:rsidRPr="00622E64">
        <w:rPr>
          <w:b/>
        </w:rPr>
        <w:tab/>
      </w:r>
      <w:r w:rsidRPr="00622E64">
        <w:rPr>
          <w:b/>
        </w:rPr>
        <w:tab/>
      </w:r>
      <w:r w:rsidRPr="00622E64">
        <w:rPr>
          <w:b/>
        </w:rPr>
        <w:tab/>
        <w:t>Nr. GND/IEK/2022/39</w:t>
      </w:r>
    </w:p>
    <w:p w14:paraId="288A9A00" w14:textId="77777777" w:rsidR="00622E64" w:rsidRPr="00622E64" w:rsidRDefault="00622E64" w:rsidP="00622E64">
      <w:pPr>
        <w:ind w:left="6480" w:firstLine="720"/>
        <w:jc w:val="both"/>
      </w:pPr>
    </w:p>
    <w:p w14:paraId="6842C22C" w14:textId="77777777" w:rsidR="00622E64" w:rsidRPr="00622E64" w:rsidRDefault="00622E64" w:rsidP="00622E64">
      <w:pPr>
        <w:jc w:val="right"/>
      </w:pPr>
    </w:p>
    <w:p w14:paraId="641FF975" w14:textId="77777777" w:rsidR="00622E64" w:rsidRPr="00622E64" w:rsidRDefault="00622E64" w:rsidP="00622E64">
      <w:pPr>
        <w:jc w:val="right"/>
      </w:pPr>
    </w:p>
    <w:p w14:paraId="39B1F7CA" w14:textId="77777777" w:rsidR="00622E64" w:rsidRPr="00622E64" w:rsidRDefault="00622E64" w:rsidP="00622E64">
      <w:pPr>
        <w:suppressAutoHyphens/>
        <w:jc w:val="center"/>
        <w:rPr>
          <w:b/>
          <w:color w:val="000000"/>
          <w:lang w:eastAsia="ar-SA"/>
        </w:rPr>
      </w:pPr>
      <w:r w:rsidRPr="00622E64">
        <w:rPr>
          <w:b/>
          <w:color w:val="000000"/>
          <w:lang w:eastAsia="ar-SA"/>
        </w:rPr>
        <w:t>Noteikumi par iekšējās trauksmes celšanas sistēmu</w:t>
      </w:r>
    </w:p>
    <w:p w14:paraId="7B7BC4A4" w14:textId="77777777" w:rsidR="00622E64" w:rsidRPr="00622E64" w:rsidRDefault="00622E64" w:rsidP="00622E64">
      <w:pPr>
        <w:jc w:val="center"/>
        <w:rPr>
          <w:b/>
          <w:color w:val="000000"/>
          <w:lang w:eastAsia="ar-SA"/>
        </w:rPr>
      </w:pPr>
      <w:r w:rsidRPr="00622E64">
        <w:rPr>
          <w:b/>
          <w:color w:val="000000"/>
          <w:lang w:eastAsia="ar-SA"/>
        </w:rPr>
        <w:t>Gulbenes novada pašvaldībā un tās izveidotajās iestādēs</w:t>
      </w:r>
    </w:p>
    <w:p w14:paraId="5633B3A0" w14:textId="77777777" w:rsidR="00622E64" w:rsidRPr="00622E64" w:rsidRDefault="00622E64" w:rsidP="00622E64">
      <w:pPr>
        <w:jc w:val="center"/>
        <w:rPr>
          <w:b/>
          <w:color w:val="000000"/>
        </w:rPr>
      </w:pPr>
    </w:p>
    <w:p w14:paraId="187ED845" w14:textId="77777777" w:rsidR="00622E64" w:rsidRPr="00622E64" w:rsidRDefault="00622E64" w:rsidP="00622E64">
      <w:pPr>
        <w:ind w:left="5245"/>
        <w:jc w:val="both"/>
        <w:rPr>
          <w:bCs/>
          <w:i/>
          <w:iCs/>
          <w:color w:val="000000"/>
        </w:rPr>
      </w:pPr>
      <w:r w:rsidRPr="00622E64">
        <w:rPr>
          <w:i/>
          <w:color w:val="000000"/>
          <w:sz w:val="20"/>
          <w:szCs w:val="20"/>
          <w:lang w:eastAsia="ar-SA"/>
        </w:rPr>
        <w:t>Izdoti saskaņā ar likuma “Par pašvaldībām” 41.panta pirmās daļas 2.punktu un Trauksmes celšanas likuma 5.panta pirmo daļu</w:t>
      </w:r>
      <w:r w:rsidRPr="00622E64">
        <w:rPr>
          <w:bCs/>
          <w:i/>
          <w:iCs/>
          <w:color w:val="000000"/>
        </w:rPr>
        <w:t xml:space="preserve"> </w:t>
      </w:r>
    </w:p>
    <w:p w14:paraId="553B8C0F" w14:textId="77777777" w:rsidR="00622E64" w:rsidRPr="00622E64" w:rsidRDefault="00622E64" w:rsidP="00622E64">
      <w:pPr>
        <w:ind w:left="5040"/>
        <w:rPr>
          <w:color w:val="000000"/>
        </w:rPr>
      </w:pPr>
    </w:p>
    <w:p w14:paraId="6878EFBE" w14:textId="77777777" w:rsidR="00622E64" w:rsidRPr="00622E64" w:rsidRDefault="00622E64">
      <w:pPr>
        <w:numPr>
          <w:ilvl w:val="0"/>
          <w:numId w:val="96"/>
        </w:numPr>
        <w:spacing w:after="100" w:afterAutospacing="1"/>
        <w:contextualSpacing/>
        <w:jc w:val="center"/>
        <w:rPr>
          <w:rFonts w:eastAsia="Calibri"/>
          <w:b/>
          <w:color w:val="000000"/>
          <w:lang w:eastAsia="en-US"/>
        </w:rPr>
      </w:pPr>
      <w:r w:rsidRPr="00622E64">
        <w:rPr>
          <w:rFonts w:eastAsia="Calibri"/>
          <w:b/>
          <w:color w:val="000000"/>
          <w:lang w:eastAsia="en-US"/>
        </w:rPr>
        <w:t>Vispārīgie jautājumi</w:t>
      </w:r>
    </w:p>
    <w:p w14:paraId="02923321" w14:textId="77777777" w:rsidR="00622E64" w:rsidRPr="00622E64" w:rsidRDefault="00622E64" w:rsidP="00622E64">
      <w:pPr>
        <w:spacing w:after="100" w:afterAutospacing="1"/>
        <w:ind w:left="360"/>
        <w:contextualSpacing/>
        <w:rPr>
          <w:rFonts w:eastAsia="Calibri"/>
          <w:b/>
          <w:color w:val="000000"/>
          <w:lang w:eastAsia="en-US"/>
        </w:rPr>
      </w:pPr>
    </w:p>
    <w:p w14:paraId="3DC02A11" w14:textId="77777777" w:rsidR="00622E64" w:rsidRPr="00622E64" w:rsidRDefault="00622E64">
      <w:pPr>
        <w:numPr>
          <w:ilvl w:val="0"/>
          <w:numId w:val="95"/>
        </w:numPr>
        <w:spacing w:line="360" w:lineRule="auto"/>
        <w:ind w:left="0" w:firstLine="567"/>
        <w:contextualSpacing/>
        <w:jc w:val="both"/>
        <w:rPr>
          <w:rFonts w:eastAsia="Calibri"/>
          <w:color w:val="000000"/>
          <w:lang w:eastAsia="en-US"/>
        </w:rPr>
      </w:pPr>
      <w:r w:rsidRPr="00622E64">
        <w:rPr>
          <w:color w:val="000000"/>
          <w:lang w:eastAsia="ar-SA"/>
        </w:rPr>
        <w:t>Noteikumi nosaka kārtību, kādā personai jārīkojas, ja tā vēlas ziņot par iespējamiem pārkāpumiem, kas var kaitēt sabiedrības interesēm, trauksmes cēlēju ziņojumu izskatīšanas kārtību un pasākumus, lai nodrošinātu trauksmes cēlēja anonimitāti un aizsardzību.</w:t>
      </w:r>
    </w:p>
    <w:p w14:paraId="101AA70C" w14:textId="77777777" w:rsidR="00622E64" w:rsidRPr="00622E64" w:rsidRDefault="00622E64">
      <w:pPr>
        <w:numPr>
          <w:ilvl w:val="0"/>
          <w:numId w:val="95"/>
        </w:numPr>
        <w:spacing w:line="360" w:lineRule="auto"/>
        <w:ind w:left="0" w:firstLine="567"/>
        <w:contextualSpacing/>
        <w:jc w:val="both"/>
        <w:rPr>
          <w:rFonts w:eastAsia="Calibri"/>
          <w:color w:val="000000"/>
          <w:lang w:eastAsia="en-US"/>
        </w:rPr>
      </w:pPr>
      <w:r w:rsidRPr="00622E64">
        <w:rPr>
          <w:color w:val="000000"/>
          <w:lang w:eastAsia="ar-SA"/>
        </w:rPr>
        <w:t>Noteikumu mērķis ir nodrošināt Trauksmes celšanas likuma noteikumu izpildi un ievērošanu Gulbenes novada pašvaldībā un tās izveidotajās iestādēs (turpmāk – Pašvaldība)</w:t>
      </w:r>
      <w:r w:rsidRPr="00622E64">
        <w:rPr>
          <w:rFonts w:eastAsia="Calibri"/>
          <w:color w:val="000000"/>
          <w:lang w:eastAsia="en-US"/>
        </w:rPr>
        <w:t>.</w:t>
      </w:r>
    </w:p>
    <w:p w14:paraId="69872BCF" w14:textId="77777777" w:rsidR="00622E64" w:rsidRPr="00622E64" w:rsidRDefault="00622E64">
      <w:pPr>
        <w:numPr>
          <w:ilvl w:val="0"/>
          <w:numId w:val="95"/>
        </w:numPr>
        <w:spacing w:line="360" w:lineRule="auto"/>
        <w:ind w:left="0" w:firstLine="567"/>
        <w:contextualSpacing/>
        <w:jc w:val="both"/>
        <w:rPr>
          <w:rFonts w:eastAsia="Calibri"/>
          <w:color w:val="000000"/>
          <w:lang w:eastAsia="en-US"/>
        </w:rPr>
      </w:pPr>
      <w:r w:rsidRPr="00622E64">
        <w:rPr>
          <w:rFonts w:eastAsia="Calibri"/>
          <w:color w:val="000000"/>
          <w:lang w:eastAsia="en-US"/>
        </w:rPr>
        <w:t>Noteikumos izmanto Trauksmes celšanas likumā lietotos terminus.</w:t>
      </w:r>
    </w:p>
    <w:p w14:paraId="01A883BD"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Pašvaldības iekšējā trauksmes celšanas sistēma ir noteiktu darbību kopums un personu iesaiste, lai nodrošinātu informācijas nodošanu personai, kura atbilstoši normatīvajos aktos noteiktajam ir atbildīga par tiesisku situācijas noregulējumu.</w:t>
      </w:r>
    </w:p>
    <w:p w14:paraId="38D28D7A"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Pašvaldības iekšējās trauksmes celšanas sistēmas izveidē un pilnveidošanā ievēro šādus vispārīgos principus:</w:t>
      </w:r>
    </w:p>
    <w:p w14:paraId="008A546C"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trauksmes celšanas veicināšana – Pašvaldība atbalsta un veicina godprātīgu trauksmes celšanu par iespējamiem pārkāpumiem tās darbībā, nevis attur no tās;</w:t>
      </w:r>
    </w:p>
    <w:p w14:paraId="55D55CAB"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trauksmes cēlēja identitātes neizpaušana – Pašvaldība neizpauž ziņas par to, kurš ir cēlis pamatotu trauksmi par pārkāpumu;</w:t>
      </w:r>
    </w:p>
    <w:p w14:paraId="7550F71E"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godprātīga un atbildīga ziņošana – trauksmes cēlējs godprātīgi ziņo par iespējamu pārkāpumu, atbildīgi izvērtējot, cik šī informācija ir patiesa un uzticama;</w:t>
      </w:r>
    </w:p>
    <w:p w14:paraId="3E252DE3"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lastRenderedPageBreak/>
        <w:t>neiecietība pret represijām un aizsardzība – Pašvaldība nepieļauj, ka darbiniekam, kurš cēlis trauksmi, dēļ tā jācieš no represijām vai nosodošas attieksmes;</w:t>
      </w:r>
    </w:p>
    <w:p w14:paraId="335E3E33"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pieejama kārtība – Pašvaldība gādā, lai informācija un kārtība, kādā celt trauksmi, ir viegli pieejama un saprotama ikvienam, kā arī ietver skaidrojumu, kādos gadījumos celt trauksmi iekšēji, bet kādos – ārēji;</w:t>
      </w:r>
    </w:p>
    <w:p w14:paraId="4184F11C"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trauksmes cēlēju ziņojumu izvērtēšana – trauksmes cēlēju ziņojumus reģistrē un atbildīgi izvērtē. Atklājot pārkāpumu, seko atbilstoša rīcība;</w:t>
      </w:r>
    </w:p>
    <w:p w14:paraId="24229D0F"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līdzdalība – iekšējā trauksmes celšanas sistēma ir jauns rīks nolūkā veicināt ikviena Pašvaldības darbinieka iesaisti Pašvaldības darbībā un attīstībā;</w:t>
      </w:r>
    </w:p>
    <w:p w14:paraId="5EF012C7"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atgriezeniskā saite – trauksmes cēlējs saņem apstiprinājumu un informāciju par ziņojuma izskatīšanas gaitu;</w:t>
      </w:r>
    </w:p>
    <w:p w14:paraId="3B0D3D53"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samērīgums – iekšējā trauksmes celšanas sistēma veidota atbilstoši Pašvaldības lielumam un darbības specifikai, tostarp iespējamiem riskiem;</w:t>
      </w:r>
    </w:p>
    <w:p w14:paraId="05F67B9D" w14:textId="77777777" w:rsidR="00622E64" w:rsidRPr="00622E64" w:rsidRDefault="00622E64">
      <w:pPr>
        <w:numPr>
          <w:ilvl w:val="1"/>
          <w:numId w:val="95"/>
        </w:numPr>
        <w:tabs>
          <w:tab w:val="left" w:pos="993"/>
        </w:tabs>
        <w:suppressAutoHyphens/>
        <w:spacing w:line="360" w:lineRule="auto"/>
        <w:ind w:left="0" w:firstLine="567"/>
        <w:jc w:val="both"/>
        <w:rPr>
          <w:color w:val="000000"/>
          <w:lang w:eastAsia="ar-SA"/>
        </w:rPr>
      </w:pPr>
      <w:r w:rsidRPr="00622E64">
        <w:rPr>
          <w:color w:val="000000"/>
          <w:lang w:eastAsia="ar-SA"/>
        </w:rPr>
        <w:t>labāka korporatīvā pārvaldība – iekšējā trauksmes celšanas sistēma ir Pašvaldības pārvaldības un iekšējās kontroles rīks, kas palīdz tai laikus novērst pārkāpumus.</w:t>
      </w:r>
    </w:p>
    <w:p w14:paraId="5BF0DD12"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rPr>
        <w:t>Lai nodrošinātu šo noteikumu un Trauksmes celšanas likuma prasību ievērošanu, ar domes priekšsēdētāja rīkojumu nosaka 2 (divas) atbildīgās personas trauksmes celšanas jomā (turpmāk - Atbildīgā persona)</w:t>
      </w:r>
      <w:r w:rsidRPr="00622E64">
        <w:rPr>
          <w:color w:val="000000"/>
          <w:lang w:eastAsia="ar-SA"/>
        </w:rPr>
        <w:t>.</w:t>
      </w:r>
    </w:p>
    <w:p w14:paraId="425DEDBB"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Atbildīgā persona:</w:t>
      </w:r>
    </w:p>
    <w:p w14:paraId="2875F1E2"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saņem un reģistrē Pašvaldībā iesniegtos un Pašvaldībai pārsūtītos trauksmes cēlēju ziņojumus;</w:t>
      </w:r>
    </w:p>
    <w:p w14:paraId="4FCD2180"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noformē un reģistrē mutiski saņemtu trauksmes cēlēja ziņojumu;</w:t>
      </w:r>
    </w:p>
    <w:p w14:paraId="0B8B0066"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 xml:space="preserve">veic sākotnējo trauksmes cēlēja ziņojuma izvērtēšanu (izvērtē trauksmes cēlēja ziņojuma </w:t>
      </w:r>
      <w:proofErr w:type="spellStart"/>
      <w:r w:rsidRPr="00622E64">
        <w:rPr>
          <w:color w:val="000000"/>
          <w:lang w:eastAsia="ar-SA"/>
        </w:rPr>
        <w:t>pirmšķietamu</w:t>
      </w:r>
      <w:proofErr w:type="spellEnd"/>
      <w:r w:rsidRPr="00622E64">
        <w:rPr>
          <w:color w:val="000000"/>
          <w:lang w:eastAsia="ar-SA"/>
        </w:rPr>
        <w:t xml:space="preserve"> atbilstību trauksmes celšanas pazīmēm) un pieņem lēmumu par ziņojuma tālāku virzību;</w:t>
      </w:r>
    </w:p>
    <w:p w14:paraId="6E9AF4CF" w14:textId="77777777" w:rsidR="00622E64" w:rsidRPr="00622E64" w:rsidRDefault="00622E64">
      <w:pPr>
        <w:numPr>
          <w:ilvl w:val="1"/>
          <w:numId w:val="95"/>
        </w:numPr>
        <w:suppressAutoHyphens/>
        <w:spacing w:line="360" w:lineRule="auto"/>
        <w:ind w:left="0" w:firstLine="567"/>
        <w:jc w:val="both"/>
        <w:rPr>
          <w:color w:val="000000"/>
          <w:lang w:eastAsia="ar-SA"/>
        </w:rPr>
      </w:pPr>
      <w:proofErr w:type="spellStart"/>
      <w:r w:rsidRPr="00622E64">
        <w:rPr>
          <w:color w:val="000000"/>
          <w:lang w:eastAsia="ar-SA"/>
        </w:rPr>
        <w:t>pseidonimizē</w:t>
      </w:r>
      <w:proofErr w:type="spellEnd"/>
      <w:r w:rsidRPr="00622E64">
        <w:rPr>
          <w:color w:val="000000"/>
          <w:lang w:eastAsia="ar-SA"/>
        </w:rPr>
        <w:t>, pienācīgi glabā un iznīcina trauksmes cēlēja ziņojumu un ar to saistītos dokumentus;</w:t>
      </w:r>
    </w:p>
    <w:p w14:paraId="49AEAC66"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ja nepieciešams, veic saziņu ar trauksmes cēlēju;</w:t>
      </w:r>
    </w:p>
    <w:p w14:paraId="4D18A0FE"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konsultē par trauksmes celšanas iespējām Pašvaldībā un ar iesniegtajiem trauksmes cēlēju ziņojumiem saistītajiem jautājumiem;</w:t>
      </w:r>
    </w:p>
    <w:p w14:paraId="44E5053E"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sazinās un sniedz informāciju par iesniegtajiem trauksmes cēlēju ziņojumiem trauksmes cēlēju kontaktpunktam atbilstoši Trauksmes celšanas likumā noteiktajam;</w:t>
      </w:r>
    </w:p>
    <w:p w14:paraId="2106F49E"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veic citus šajos noteikumos paredzētos pienākumus.</w:t>
      </w:r>
    </w:p>
    <w:p w14:paraId="22E303C1"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Pašvaldības interneta vietnē </w:t>
      </w:r>
      <w:hyperlink r:id="rId91" w:history="1">
        <w:r w:rsidRPr="00622E64">
          <w:rPr>
            <w:color w:val="000000"/>
            <w:u w:val="single"/>
            <w:lang w:eastAsia="ar-SA"/>
          </w:rPr>
          <w:t>www.gulbene.lv</w:t>
        </w:r>
      </w:hyperlink>
      <w:r w:rsidRPr="00622E64">
        <w:rPr>
          <w:color w:val="000000"/>
          <w:lang w:eastAsia="ar-SA"/>
        </w:rPr>
        <w:t xml:space="preserve"> atspoguļo informāciju par iekšējo trauksmes celšanas sistēmu Pašvaldībā, Pašvaldības atbildīgās personas trauksmes celšanas </w:t>
      </w:r>
      <w:r w:rsidRPr="00622E64">
        <w:rPr>
          <w:color w:val="000000"/>
          <w:lang w:eastAsia="ar-SA"/>
        </w:rPr>
        <w:lastRenderedPageBreak/>
        <w:t>jautājumos un tās aizvietotāja kontaktinformācija, kā arī trauksmes cēlēja ziņojuma veidlapu (pielikumā).</w:t>
      </w:r>
    </w:p>
    <w:p w14:paraId="7A13B8FC"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Ikvienam Pašvaldības darbiniekam, kurš saņēmis iesniegumu ar norādi, ka tas ir trauksmes cēlēja ziņojums, vai apstrādā to, ir pienākums nodrošināt gan trauksmes cēlēja, gan ziņojumā norādītās personas identitātes un personas datu pienācīgu aizsardzību.</w:t>
      </w:r>
    </w:p>
    <w:p w14:paraId="61AC8C63" w14:textId="77777777" w:rsidR="00622E64" w:rsidRPr="00622E64" w:rsidRDefault="00622E64" w:rsidP="00622E64">
      <w:pPr>
        <w:suppressAutoHyphens/>
        <w:ind w:left="426"/>
        <w:jc w:val="both"/>
        <w:rPr>
          <w:color w:val="000000"/>
          <w:lang w:eastAsia="ar-SA"/>
        </w:rPr>
      </w:pPr>
    </w:p>
    <w:p w14:paraId="3392A116" w14:textId="77777777" w:rsidR="00622E64" w:rsidRPr="00622E64" w:rsidRDefault="00622E64">
      <w:pPr>
        <w:numPr>
          <w:ilvl w:val="0"/>
          <w:numId w:val="96"/>
        </w:numPr>
        <w:suppressAutoHyphens/>
        <w:jc w:val="center"/>
        <w:rPr>
          <w:b/>
          <w:bCs/>
          <w:color w:val="000000"/>
          <w:lang w:eastAsia="ar-SA"/>
        </w:rPr>
      </w:pPr>
      <w:r w:rsidRPr="00622E64">
        <w:rPr>
          <w:b/>
          <w:bCs/>
          <w:color w:val="000000"/>
          <w:lang w:eastAsia="ar-SA"/>
        </w:rPr>
        <w:t>Trauksmes cēlēja ziņojuma iesniegšanas kārtība</w:t>
      </w:r>
    </w:p>
    <w:p w14:paraId="1B3A8AC8" w14:textId="77777777" w:rsidR="00622E64" w:rsidRPr="00622E64" w:rsidRDefault="00622E64" w:rsidP="00622E64">
      <w:pPr>
        <w:suppressAutoHyphens/>
        <w:rPr>
          <w:b/>
          <w:bCs/>
          <w:color w:val="000000"/>
          <w:lang w:eastAsia="ar-SA"/>
        </w:rPr>
      </w:pPr>
    </w:p>
    <w:p w14:paraId="2FEAE091"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Noteikumu izpratnē trauksmes cēlējs ir jebkurš Pašvaldības darbinieks (ieskaitot potenciālos un bijušos darbiniekus), amatpersona, praktikants vai Pašvaldības ārpakalpojuma sniedzēja darbinieks (turpmāk – Trauksmes cēlējs).</w:t>
      </w:r>
    </w:p>
    <w:p w14:paraId="60B5E035" w14:textId="77777777" w:rsidR="00622E64" w:rsidRPr="00622E64" w:rsidRDefault="00622E64">
      <w:pPr>
        <w:numPr>
          <w:ilvl w:val="0"/>
          <w:numId w:val="95"/>
        </w:numPr>
        <w:suppressAutoHyphens/>
        <w:spacing w:line="360" w:lineRule="auto"/>
        <w:ind w:left="0" w:firstLine="567"/>
        <w:jc w:val="both"/>
        <w:rPr>
          <w:color w:val="000000"/>
          <w:lang w:eastAsia="ar-SA"/>
        </w:rPr>
      </w:pPr>
      <w:bookmarkStart w:id="64" w:name="_Hlk59365192"/>
      <w:r w:rsidRPr="00622E64">
        <w:rPr>
          <w:color w:val="000000"/>
        </w:rPr>
        <w:t>Ja Trauksmes cēlējam ir zināms vai pamatots iemesls aizdomām par iespējamu pārkāpumu, Trauksmes cēlējs vispirms apsver, vai situāciju var atrisināt, piemēram, sazinoties ar savu tiešo vadītāju.</w:t>
      </w:r>
      <w:bookmarkEnd w:id="64"/>
    </w:p>
    <w:p w14:paraId="3C6740AC"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Trauksmes cēlējs ir tiesīgs celt trauksmi par Pašvaldības darba vidē novērotu sabiedrības interešu apdraudējumu, īpaši par Trauksmes celšanas likumā noteiktajiem pārkāpumiem.</w:t>
      </w:r>
    </w:p>
    <w:p w14:paraId="6028E425"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Apzināti nepatiesu (melīgu) ziņu sniegšana, valsts noslēpumu saturošas informācijas izpaušana un ziņošana tikai par personīgu interešu aizskārumu nav uzskatāma par trauksmes celšanu un par to personu var saukt pie normatīvajos aktos noteiktās atbildības.</w:t>
      </w:r>
    </w:p>
    <w:p w14:paraId="1BC53B3B"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Par šo noteikumu 12.punktā minētajiem pārkāpumiem Trauksmes cēlējs iesniedz iesniegumu vai ziņojumu Atbildīgajai personai, ievērojot Iesniegumu likuma 3.pantā noteikto un norādot, ka tas ir trauksmes cēlēja ziņojums (turpmāk – Ziņojums), vai izmantojot Ziņojuma veidlapu.</w:t>
      </w:r>
    </w:p>
    <w:p w14:paraId="787E0D76"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Trauksmes cēlējs Ziņojumā norāda un sniedz tā rīcībā esošo informāciju:</w:t>
      </w:r>
    </w:p>
    <w:p w14:paraId="16D76F91"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rPr>
        <w:t>par pārkāpumu, minot pēc iespējas izsmeļošāku un detalizētāku informāciju un faktus;</w:t>
      </w:r>
    </w:p>
    <w:p w14:paraId="61DFBF5A"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par pārkāpuma norises laiku un vietu;</w:t>
      </w:r>
    </w:p>
    <w:p w14:paraId="5FBCC9F1"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rPr>
        <w:t>par fiziskajām vai juridiskajām personām (ja tādas ir), par kurām ir bažas vai pamats uzskatīt, ka tās var būt iesaistītas iespējama pārkāpuma izdarīšanā;</w:t>
      </w:r>
    </w:p>
    <w:p w14:paraId="689C121E"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rPr>
        <w:t>pievieno Ziņojumam rakstveida, lietiskos un citus pierādījumi (piemēram, fotogrāfijas, e-pasta sarakstes kopijas), ja tādi ir;</w:t>
      </w:r>
    </w:p>
    <w:p w14:paraId="466FF47F"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norāda, vai par šo pārkāpumu jau ir iepriekš ziņots un vai ir saņemta atbilde (pievieno atbildi, ja tāda ir saņemta);</w:t>
      </w:r>
    </w:p>
    <w:p w14:paraId="50037FAE"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norāda, vai informācija par pārkāpumu gūta, veicot darba pienākumus vai dibinot darba tiesiskās attiecības, kas saistītas ar darba pienākumu veikšanu;</w:t>
      </w:r>
    </w:p>
    <w:p w14:paraId="3146245B"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norāda savu vārdu, uzvārdu, kontaktinformāciju;</w:t>
      </w:r>
    </w:p>
    <w:p w14:paraId="6AED9158"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lastRenderedPageBreak/>
        <w:t>norāda</w:t>
      </w:r>
      <w:r w:rsidRPr="00622E64">
        <w:rPr>
          <w:color w:val="000000"/>
        </w:rPr>
        <w:t>, vai nevēlas saņemt ziņojuma saņemšanas apstiprinājumu un lēmumu par iesnieguma atzīšanu vai neatzīšanu par trauksmes cēlēja ziņojumu;</w:t>
      </w:r>
    </w:p>
    <w:p w14:paraId="36EDD874"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norāda</w:t>
      </w:r>
      <w:r w:rsidRPr="00622E64">
        <w:rPr>
          <w:color w:val="000000"/>
        </w:rPr>
        <w:t>, vai gadījumā, ja tiks konstatēts pārkāpums, atļauj publicēt informāciju par to, ievērojot Trauksmes celšanas likuma 7.panta devīto daļu.</w:t>
      </w:r>
    </w:p>
    <w:p w14:paraId="5D959ACD"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Ziņojumu var iesniegt:</w:t>
      </w:r>
    </w:p>
    <w:p w14:paraId="4F60A14F"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 xml:space="preserve">elektroniska dokumenta formā, parakstot ar drošu elektronisko parakstu un nosūtot uz speciāli trauksmes cēlēju ziņojumiem izveidotu e-pasta adresei: </w:t>
      </w:r>
      <w:hyperlink r:id="rId92" w:history="1">
        <w:r w:rsidRPr="00622E64">
          <w:rPr>
            <w:color w:val="000000"/>
            <w:u w:val="single"/>
            <w:lang w:eastAsia="ar-SA"/>
          </w:rPr>
          <w:t>trauksme@gulbene.lv</w:t>
        </w:r>
      </w:hyperlink>
      <w:r w:rsidRPr="00622E64">
        <w:rPr>
          <w:color w:val="000000"/>
          <w:lang w:eastAsia="ar-SA"/>
        </w:rPr>
        <w:t>;</w:t>
      </w:r>
    </w:p>
    <w:p w14:paraId="491930AF"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elektroniska dokumenta formā bez droša elektroniskā paraksta valsts pārvaldes pakalpojumu portālā www.latvija.lv vai tīmekļvietnē www.trauksmescelejs.lv, ja Ziņojumu iesniedz un personas identitāti pārbauda, izmantojot tiešsaistes formas, kuras pieejamas portālā un tīmekļvietnē;</w:t>
      </w:r>
    </w:p>
    <w:p w14:paraId="666D935F"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lang w:eastAsia="ar-SA"/>
        </w:rPr>
        <w:t>papīra dokumenta formā, nosūtot pa pastu vai iesniedzot klātienē (Ābeļu ielā 2, Gulbene, LV-4401);</w:t>
      </w:r>
    </w:p>
    <w:p w14:paraId="14BB8FA3"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rPr>
        <w:t>ievietojot to Pašvaldības telpās speciāli Ziņojumiem izveidotā vēstuļu kastītē “Trauksmes cēlēju ziņojums”, kas izvietota Ābeļu ielā 2, Gulbenē pie ieejas Pašvaldības administrācijas ēkā;</w:t>
      </w:r>
    </w:p>
    <w:p w14:paraId="7A8217CF" w14:textId="77777777" w:rsidR="00622E64" w:rsidRPr="00622E64" w:rsidRDefault="00622E64">
      <w:pPr>
        <w:numPr>
          <w:ilvl w:val="1"/>
          <w:numId w:val="95"/>
        </w:numPr>
        <w:suppressAutoHyphens/>
        <w:spacing w:line="360" w:lineRule="auto"/>
        <w:ind w:left="0" w:firstLine="567"/>
        <w:jc w:val="both"/>
        <w:rPr>
          <w:color w:val="000000"/>
          <w:lang w:eastAsia="ar-SA"/>
        </w:rPr>
      </w:pPr>
      <w:r w:rsidRPr="00622E64">
        <w:rPr>
          <w:color w:val="000000"/>
        </w:rPr>
        <w:t>ziņojot mutvārdos Atbildīgai personai.</w:t>
      </w:r>
    </w:p>
    <w:p w14:paraId="6BD857DB"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Iesniedzot Ziņojumu papīra formā, Trauksmes cēlējs nodrošina, ka Ziņojums tiek ievietots slēgtā aploksnē un uz tās tiek norādīts, ka tas ir Ziņojums.</w:t>
      </w:r>
    </w:p>
    <w:p w14:paraId="65AF6FE8"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Ja Ziņojums tiek iesniegts Noteikumu 16.5.apakšpunktā paredzētajā kārtībā, Atbildīgā persona iesniedzēja klātbūtnē to noformē </w:t>
      </w:r>
      <w:proofErr w:type="spellStart"/>
      <w:r w:rsidRPr="00622E64">
        <w:rPr>
          <w:color w:val="000000"/>
          <w:lang w:eastAsia="ar-SA"/>
        </w:rPr>
        <w:t>rakstveidā</w:t>
      </w:r>
      <w:proofErr w:type="spellEnd"/>
      <w:r w:rsidRPr="00622E64">
        <w:rPr>
          <w:color w:val="000000"/>
          <w:lang w:eastAsia="ar-SA"/>
        </w:rPr>
        <w:t>, izmantojot Ziņojuma veidlapu.</w:t>
      </w:r>
    </w:p>
    <w:p w14:paraId="16650128"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Atbildīgā persona, saņemot personas iesniegumu, kurš noformēts kā Ziņojums, nekavējoties to reģistrē Iekšējās trauksmes cēlēju reģistrā.</w:t>
      </w:r>
    </w:p>
    <w:p w14:paraId="3BEA2842"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Ja Pašvaldībā elektroniskā veidā saņemts Ziņojums, kas nav iesniegts saskaņā ar šo noteikumu 16.1. vai 16.2.apakšpunktā paredzētajiem nosacījumiem, atbilstoši labas pārvaldības principiem, Trauksmes celšanas likuma jēgai un mērķim, kā arī Iesniegumu likuma 2.panta ceturtajai daļai, Atbildīgā persona to reģistrē un veic turpmākās darbības analoģiski kā ar citos veidos saņemtiem Ziņojumiem. Atbildīgā persona sazinās ar personu, kuras vārdā sagatavots Ziņojums, lūdzot novērst trūkumus un noformēt to atbilstoši Iesnieguma likuma prasībām.</w:t>
      </w:r>
    </w:p>
    <w:p w14:paraId="211745D1"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Anonīmi iesniegtam Ziņojumam netiek piemērotas Trauksmes celšanas likumā noteiktās aizsardzības garantijas.</w:t>
      </w:r>
    </w:p>
    <w:p w14:paraId="14DE349A"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Ja persona ir iesniegusi iesniegumu, nenorādot, ka tas ir Ziņojums, tad, kamēr iesniegums vēl nav izskatīts pēc būtības, iesniedzējs var lūgt vai kompetentā institūcija var ierosināt šo iesniegumu atzīt par Ziņojumu. Tādā gadījumā iesniegumu izskata šajos noteikumos paredzētajā kārtībā.</w:t>
      </w:r>
    </w:p>
    <w:p w14:paraId="2B94AAF9"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lastRenderedPageBreak/>
        <w:t>Gadījumā, ja Trauksmes cēlējam rodas jautājumi vai šaubas par trauksmes celšanu, tam ir iespēja konsultēties ar Atbildīgo personu, tai skaitā par Ziņojuma aizpildīšanu.</w:t>
      </w:r>
    </w:p>
    <w:p w14:paraId="016FE0B0" w14:textId="77777777" w:rsidR="00622E64" w:rsidRPr="00622E64" w:rsidRDefault="00622E64" w:rsidP="00622E64">
      <w:pPr>
        <w:suppressAutoHyphens/>
        <w:ind w:left="426"/>
        <w:jc w:val="both"/>
        <w:rPr>
          <w:color w:val="000000"/>
          <w:lang w:eastAsia="ar-SA"/>
        </w:rPr>
      </w:pPr>
    </w:p>
    <w:p w14:paraId="3C0B6554" w14:textId="77777777" w:rsidR="00622E64" w:rsidRPr="00622E64" w:rsidRDefault="00622E64">
      <w:pPr>
        <w:numPr>
          <w:ilvl w:val="0"/>
          <w:numId w:val="96"/>
        </w:numPr>
        <w:suppressAutoHyphens/>
        <w:jc w:val="center"/>
        <w:rPr>
          <w:b/>
          <w:color w:val="000000"/>
          <w:lang w:eastAsia="ar-SA"/>
        </w:rPr>
      </w:pPr>
      <w:r w:rsidRPr="00622E64">
        <w:rPr>
          <w:b/>
          <w:color w:val="000000"/>
        </w:rPr>
        <w:t>Ziņojuma reģistrēšanas un trauksmes pazīmju izvērtēšanas kārtība</w:t>
      </w:r>
    </w:p>
    <w:p w14:paraId="1C3B137F" w14:textId="77777777" w:rsidR="00622E64" w:rsidRPr="00622E64" w:rsidRDefault="00622E64" w:rsidP="00622E64">
      <w:pPr>
        <w:suppressAutoHyphens/>
        <w:ind w:left="360"/>
        <w:rPr>
          <w:b/>
          <w:color w:val="000000"/>
          <w:lang w:eastAsia="ar-SA"/>
        </w:rPr>
      </w:pPr>
    </w:p>
    <w:p w14:paraId="2167B51F"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rPr>
        <w:t xml:space="preserve">Atbildīgā persona saņemto iesniegumu (ar norādi, ka tas ir Ziņojums) reģistrē Iekšējās trauksmes cēlēju </w:t>
      </w:r>
      <w:r w:rsidRPr="00622E64">
        <w:rPr>
          <w:color w:val="000000"/>
          <w:lang w:eastAsia="ar-SA"/>
        </w:rPr>
        <w:t>ziņojumu</w:t>
      </w:r>
      <w:r w:rsidRPr="00622E64">
        <w:rPr>
          <w:color w:val="000000"/>
        </w:rPr>
        <w:t xml:space="preserve"> reģistrā un personas datus </w:t>
      </w:r>
      <w:proofErr w:type="spellStart"/>
      <w:r w:rsidRPr="00622E64">
        <w:rPr>
          <w:color w:val="000000"/>
        </w:rPr>
        <w:t>pseidonimizē</w:t>
      </w:r>
      <w:proofErr w:type="spellEnd"/>
      <w:r w:rsidRPr="00622E64">
        <w:rPr>
          <w:color w:val="000000"/>
        </w:rPr>
        <w:t>.</w:t>
      </w:r>
    </w:p>
    <w:p w14:paraId="229C32C4"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rPr>
        <w:t xml:space="preserve">Atbildīgā persona nekavējoties, bet ne vēlāk kā 7 (septiņu) dienu laikā no iesnieguma saņemšanas dienas </w:t>
      </w:r>
      <w:proofErr w:type="spellStart"/>
      <w:r w:rsidRPr="00622E64">
        <w:rPr>
          <w:color w:val="000000"/>
        </w:rPr>
        <w:t>nosūta</w:t>
      </w:r>
      <w:proofErr w:type="spellEnd"/>
      <w:r w:rsidRPr="00622E64">
        <w:rPr>
          <w:color w:val="000000"/>
        </w:rPr>
        <w:t xml:space="preserve"> Trauksmes cēlējam tā saņemšanas apstiprinājumu un izvērtē iesnieguma </w:t>
      </w:r>
      <w:proofErr w:type="spellStart"/>
      <w:r w:rsidRPr="00622E64">
        <w:rPr>
          <w:color w:val="000000"/>
        </w:rPr>
        <w:t>pirmšķietamo</w:t>
      </w:r>
      <w:proofErr w:type="spellEnd"/>
      <w:r w:rsidRPr="00622E64">
        <w:rPr>
          <w:color w:val="000000"/>
        </w:rPr>
        <w:t xml:space="preserve"> atbilstību Trauksmes celšanas likumā noteiktajām trauksmes celšanas pazīmēm, </w:t>
      </w:r>
      <w:proofErr w:type="spellStart"/>
      <w:r w:rsidRPr="00622E64">
        <w:rPr>
          <w:color w:val="000000"/>
        </w:rPr>
        <w:t>rakstveidā</w:t>
      </w:r>
      <w:proofErr w:type="spellEnd"/>
      <w:r w:rsidRPr="00622E64">
        <w:rPr>
          <w:color w:val="000000"/>
        </w:rPr>
        <w:t xml:space="preserve"> pieņemot lēmumu par iesnieguma atzīšanu vai neatzīšanu par Ziņojumu.</w:t>
      </w:r>
    </w:p>
    <w:p w14:paraId="5D544E23"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Par pieņemto lēmumu Atbildīgā persona informē iesniedzēju 3 (trīs) dienu laikā no lēmuma pieņemšanas dienas. Šo noteikumu 25.punktā minēto </w:t>
      </w:r>
      <w:r w:rsidRPr="00622E64">
        <w:rPr>
          <w:color w:val="000000"/>
        </w:rPr>
        <w:t xml:space="preserve">apstiprinājumu un lēmumu </w:t>
      </w:r>
      <w:r w:rsidRPr="00622E64">
        <w:rPr>
          <w:color w:val="000000"/>
          <w:lang w:eastAsia="ar-SA"/>
        </w:rPr>
        <w:t xml:space="preserve">Atbildīgā persona </w:t>
      </w:r>
      <w:proofErr w:type="spellStart"/>
      <w:r w:rsidRPr="00622E64">
        <w:rPr>
          <w:color w:val="000000"/>
          <w:lang w:eastAsia="ar-SA"/>
        </w:rPr>
        <w:t>nesūta</w:t>
      </w:r>
      <w:proofErr w:type="spellEnd"/>
      <w:r w:rsidRPr="00622E64">
        <w:rPr>
          <w:color w:val="000000"/>
          <w:lang w:eastAsia="ar-SA"/>
        </w:rPr>
        <w:t>, ja Trauksmes cēlējs to lūdzis vai pastāv aizdomas, ka Trauksmes cēlēja identitāte tiks atklāta.</w:t>
      </w:r>
    </w:p>
    <w:p w14:paraId="064672C1"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rPr>
        <w:t xml:space="preserve">Ja Atbildīgā persona, izvērtējot iesniegumu, konstatē, ka tajā norādītā iespējamā pārkāpuma izskatīšana nav Pašvaldības kompetencē, tā 7 (septiņu) dienu laikā no iesnieguma saņemšanas dienas </w:t>
      </w:r>
      <w:proofErr w:type="spellStart"/>
      <w:r w:rsidRPr="00622E64">
        <w:rPr>
          <w:color w:val="000000"/>
        </w:rPr>
        <w:t>pārsūta</w:t>
      </w:r>
      <w:proofErr w:type="spellEnd"/>
      <w:r w:rsidRPr="00622E64">
        <w:rPr>
          <w:color w:val="000000"/>
        </w:rPr>
        <w:t xml:space="preserve"> šo iesniegumu kompetentajai institūcijai pēc piekritības un par to </w:t>
      </w:r>
      <w:proofErr w:type="spellStart"/>
      <w:r w:rsidRPr="00622E64">
        <w:rPr>
          <w:color w:val="000000"/>
        </w:rPr>
        <w:t>rakstveidā</w:t>
      </w:r>
      <w:proofErr w:type="spellEnd"/>
      <w:r w:rsidRPr="00622E64">
        <w:rPr>
          <w:color w:val="000000"/>
        </w:rPr>
        <w:t xml:space="preserve"> informē iesnieguma iesniedzēju.</w:t>
      </w:r>
    </w:p>
    <w:p w14:paraId="57AD0804"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Ja iesniegums netiek atzīts par Ziņojumu, bet iesniedzējs iesniegumā vai veidlapā norādījis, ka vēlas saņemt atbildi pēc būtības, nesaņemot Trauksmes celšanas likumā noteiktās personas aizsardzības garantijas, iesniegumu reģistrē Pašvaldības dokumentu vadības sistēmā un attiecīgi nodod tālākai virzībai. Atbildīgā persona Iekšējās trauksmes cēlēju ziņojumu reģistrā un uz iesnieguma izdara atzīmi, ka iesniegums sākotnēji ticis iesniegts kā Ziņojums, bet par tādu nav atzīts. Šādā gadījumā iesniegumu izskata Iesniegumu likuma noteiktajā kārtībā.</w:t>
      </w:r>
    </w:p>
    <w:p w14:paraId="24195A3F"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Ja iesniegums nav atzīts par Ziņojumu un iesniedzējs norādījis, ka nevēlas saņemt atbildi pēc būtības, Atbildīgā persona Iekšējās trauksmes cēlēju ziņojumu reģistrā un uz iesnieguma izdara atzīmi, ka iesniegums nav atzīts par Ziņojumu.</w:t>
      </w:r>
    </w:p>
    <w:p w14:paraId="7BA7DFBA"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Ja iesniegums nav atzīts par Ziņojumu, jo neatbilst konkrētai Trauksmes celšanas likumā noteiktajai pazīmei, iesniedzējs var novērst konstatētos trūkumus un atkārtoti iesniegt Ziņojumu.</w:t>
      </w:r>
    </w:p>
    <w:p w14:paraId="723ECF4A"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Ja Pašvaldība saņem pārsūtītu iesniegumu, kas noformēts kā Ziņojums, tā izvērtēšanu uzsāk nekavējoties. Nosakot termiņu lēmuma pieņemšanai, ņem vērā to dienu, kad iesniegumu, kas noformēts kā Ziņojums, pārsūtījusi iestāde, kas to saņēma pirmā.</w:t>
      </w:r>
    </w:p>
    <w:p w14:paraId="06DA1CB6" w14:textId="77777777" w:rsidR="00622E64" w:rsidRPr="00622E64" w:rsidRDefault="00622E64">
      <w:pPr>
        <w:numPr>
          <w:ilvl w:val="0"/>
          <w:numId w:val="96"/>
        </w:numPr>
        <w:suppressAutoHyphens/>
        <w:jc w:val="center"/>
        <w:rPr>
          <w:b/>
          <w:color w:val="000000"/>
          <w:lang w:eastAsia="ar-SA"/>
        </w:rPr>
      </w:pPr>
      <w:r w:rsidRPr="00622E64">
        <w:rPr>
          <w:rFonts w:eastAsia="Calibri"/>
          <w:b/>
          <w:color w:val="000000"/>
        </w:rPr>
        <w:t>Ziņojuma izskatīšana pēc būtības</w:t>
      </w:r>
    </w:p>
    <w:p w14:paraId="34E3FA5F"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Pēc lēmuma pieņemšanas par iesnieguma atzīšanu par Ziņojumu, Atbildīgā persona informē domes priekšsēdētāju, kurš izdod rīkojumu par speciālas komisijas izveidošanu minētā </w:t>
      </w:r>
      <w:r w:rsidRPr="00622E64">
        <w:rPr>
          <w:color w:val="000000"/>
          <w:lang w:eastAsia="ar-SA"/>
        </w:rPr>
        <w:lastRenderedPageBreak/>
        <w:t>Ziņojuma izskatīšanai pēc būtības (turpmāk – Komisija). Komisijas sastāvu un tās locekļu skaitu nosaka domes priekšsēdētājs. Komisija nav pastāvīga, tā tiek izveidota pēc nepieciešamības katram konkrētam gadījumam. Ja Komisija konstatē, ka ir noticis pārkāpums, tā ir tiesīga lemt par piemērojamo rīcību, lai noteiktu atbildību saskaņā ar spēkā esošajiem normatīvajiem aktiem, savas kompetences un tiesībspējas robežās.</w:t>
      </w:r>
    </w:p>
    <w:p w14:paraId="2908EC40"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Ja iesnieguma izskatīšanas laikā Komisija konstatē, ka Ziņojumā norādītā pārkāpuma izskatīšana nav Pašvaldības kompetencē, Ziņojumu </w:t>
      </w:r>
      <w:proofErr w:type="spellStart"/>
      <w:r w:rsidRPr="00622E64">
        <w:rPr>
          <w:color w:val="000000"/>
          <w:lang w:eastAsia="ar-SA"/>
        </w:rPr>
        <w:t>pārsūta</w:t>
      </w:r>
      <w:proofErr w:type="spellEnd"/>
      <w:r w:rsidRPr="00622E64">
        <w:rPr>
          <w:color w:val="000000"/>
          <w:lang w:eastAsia="ar-SA"/>
        </w:rPr>
        <w:t xml:space="preserve"> tālākai izskatīšanai pēc piekritības, informējot par to Trauksmes cēlēju.</w:t>
      </w:r>
    </w:p>
    <w:p w14:paraId="565C0FA4"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Par domes priekšsēdētāja rīcību saņemtu Ziņojumu nodod izvērtēšanai domes priekšsēdētāja vietniekam, kurš organizē šī Ziņojuma pārbaudi.</w:t>
      </w:r>
    </w:p>
    <w:p w14:paraId="24D0EFDB"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Komisijai, izskatot Ziņojumu, ir tiesības pieprasīt un saņemt no citām institūcijām, juridiskajām un fiziskajām personām informāciju, kas nepieciešama lietas apstākļu noskaidrošanai.</w:t>
      </w:r>
    </w:p>
    <w:p w14:paraId="7E8E5FE6"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Ja kāds no Komisijas locekļiem atrodas interešu konfliktā ar kādu no pārkāpumā iesaistītajām pusēm vai Trauksmes cēlēju, attiecīgais Komisijas loceklis </w:t>
      </w:r>
      <w:proofErr w:type="spellStart"/>
      <w:r w:rsidRPr="00622E64">
        <w:rPr>
          <w:color w:val="000000"/>
          <w:lang w:eastAsia="ar-SA"/>
        </w:rPr>
        <w:t>rakstveidā</w:t>
      </w:r>
      <w:proofErr w:type="spellEnd"/>
      <w:r w:rsidRPr="00622E64">
        <w:rPr>
          <w:color w:val="000000"/>
          <w:lang w:eastAsia="ar-SA"/>
        </w:rPr>
        <w:t xml:space="preserve"> informē par to domes priekšsēdētāju un nepiedalās pārkāpuma izskatīšanā un lēmumu pieņemšanā.</w:t>
      </w:r>
    </w:p>
    <w:p w14:paraId="3701F55D"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Atbildīgā persona Trauksmes cēlēju par Ziņojuma izskatīšanas gaitu informē ne vēlāk kā 2 (divu) mēnešu laikā no dienas, kad personas iesniegums atzīts par Ziņojumu.</w:t>
      </w:r>
    </w:p>
    <w:p w14:paraId="612EBF88"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Galīgais Ziņojuma izskatīšanas termiņš atkarīgs no Ziņojumā norādītā iespējamā pārkāpuma apstākļiem.</w:t>
      </w:r>
    </w:p>
    <w:p w14:paraId="5976C0F0"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Ja Ziņojuma izskatīšanas laikā tiks konstatēts pārkāpums vai objektīvi būs pierādīts iespējamais pārkāpums, Pašvaldības vadība veic attiecīgus pasākumus, lai novērstu pārkāpuma sekas vai nepieļautu pārkāpuma izdarīšanu, kā arī atkarībā no pārkāpuma (iespējamā pārkāpuma) apstākļiem, nepārkāpjot savas kompetences robežas, veic koriģējošas darbības, kā arī veic citus, tostarp kontroles uzlabošanas, pasākumus.</w:t>
      </w:r>
    </w:p>
    <w:p w14:paraId="3BD48CAE"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Pabeidzot izskatīt Ziņojumu, Komisija informē Trauksmes cēlēju par konstatētajiem faktiem un pieņemto lēmumu vai veiktajām darbībām.</w:t>
      </w:r>
    </w:p>
    <w:p w14:paraId="6425D2B7" w14:textId="77777777" w:rsidR="00622E64" w:rsidRPr="00622E64" w:rsidRDefault="00622E64" w:rsidP="00622E64">
      <w:pPr>
        <w:suppressAutoHyphens/>
        <w:ind w:left="426"/>
        <w:jc w:val="both"/>
        <w:rPr>
          <w:color w:val="000000"/>
          <w:lang w:eastAsia="ar-SA"/>
        </w:rPr>
      </w:pPr>
    </w:p>
    <w:p w14:paraId="1A1198B7" w14:textId="77777777" w:rsidR="00622E64" w:rsidRPr="00622E64" w:rsidRDefault="00622E64">
      <w:pPr>
        <w:numPr>
          <w:ilvl w:val="0"/>
          <w:numId w:val="96"/>
        </w:numPr>
        <w:suppressAutoHyphens/>
        <w:jc w:val="center"/>
        <w:rPr>
          <w:b/>
          <w:color w:val="000000"/>
          <w:lang w:eastAsia="ar-SA"/>
        </w:rPr>
      </w:pPr>
      <w:r w:rsidRPr="00622E64">
        <w:rPr>
          <w:b/>
          <w:color w:val="000000"/>
        </w:rPr>
        <w:t>Personas datu aizsardzība un datu apstrādes ilgums</w:t>
      </w:r>
    </w:p>
    <w:p w14:paraId="301C5CFA" w14:textId="77777777" w:rsidR="00622E64" w:rsidRPr="00622E64" w:rsidRDefault="00622E64" w:rsidP="00622E64">
      <w:pPr>
        <w:suppressAutoHyphens/>
        <w:ind w:left="426"/>
        <w:jc w:val="both"/>
        <w:rPr>
          <w:color w:val="000000"/>
          <w:lang w:eastAsia="ar-SA"/>
        </w:rPr>
      </w:pPr>
    </w:p>
    <w:p w14:paraId="4B27BB03"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Visa Trauksmes cēlēja sniegtā informācija, kas ļauj identificēt Ziņojuma iesniedzēju (personas dati), ir īpaši aizsargājama.</w:t>
      </w:r>
    </w:p>
    <w:p w14:paraId="4E3E33E9" w14:textId="77777777" w:rsidR="00622E64" w:rsidRPr="00622E64" w:rsidRDefault="00622E64" w:rsidP="00350478">
      <w:pPr>
        <w:widowControl w:val="0"/>
        <w:numPr>
          <w:ilvl w:val="0"/>
          <w:numId w:val="95"/>
        </w:numPr>
        <w:suppressAutoHyphens/>
        <w:spacing w:line="360" w:lineRule="auto"/>
        <w:ind w:left="0" w:firstLine="567"/>
        <w:jc w:val="both"/>
        <w:rPr>
          <w:color w:val="000000"/>
          <w:lang w:eastAsia="ar-SA"/>
        </w:rPr>
      </w:pPr>
      <w:r w:rsidRPr="00622E64">
        <w:rPr>
          <w:color w:val="000000"/>
          <w:lang w:eastAsia="ar-SA"/>
        </w:rPr>
        <w:t>Trauksmes cēlēju personas datiem, Iekšējās trauksmes cēlēju ziņojumu reģistrā iekļautajai informācijai, tajā skaitā reģistrētajiem Ziņojumiem, Ziņojumiem pievienotajiem rakstveida vai lietiskajiem pierādījumiem, kā arī Ziņojumu izskatīšanas materiāliem ir ierobežotas pieejamības informācijas statuss.</w:t>
      </w:r>
    </w:p>
    <w:p w14:paraId="435A58F9" w14:textId="77777777" w:rsidR="00622E64" w:rsidRPr="00622E64" w:rsidRDefault="00622E64" w:rsidP="00350478">
      <w:pPr>
        <w:widowControl w:val="0"/>
        <w:numPr>
          <w:ilvl w:val="0"/>
          <w:numId w:val="95"/>
        </w:numPr>
        <w:suppressAutoHyphens/>
        <w:spacing w:line="360" w:lineRule="auto"/>
        <w:ind w:left="0" w:firstLine="567"/>
        <w:jc w:val="both"/>
        <w:rPr>
          <w:color w:val="000000"/>
          <w:lang w:eastAsia="ar-SA"/>
        </w:rPr>
      </w:pPr>
      <w:r w:rsidRPr="00622E64">
        <w:rPr>
          <w:color w:val="000000"/>
          <w:lang w:eastAsia="ar-SA"/>
        </w:rPr>
        <w:t xml:space="preserve">Saņemot Ziņojumu, Atbildīgā persona personas datus </w:t>
      </w:r>
      <w:proofErr w:type="spellStart"/>
      <w:r w:rsidRPr="00622E64">
        <w:rPr>
          <w:color w:val="000000"/>
          <w:lang w:eastAsia="ar-SA"/>
        </w:rPr>
        <w:t>pseidonimizē</w:t>
      </w:r>
      <w:bookmarkStart w:id="65" w:name="_Hlk58790624"/>
      <w:proofErr w:type="spellEnd"/>
      <w:r w:rsidRPr="00622E64">
        <w:rPr>
          <w:color w:val="000000"/>
          <w:lang w:eastAsia="ar-SA"/>
        </w:rPr>
        <w:t xml:space="preserve"> ar mērķi </w:t>
      </w:r>
      <w:r w:rsidRPr="00622E64">
        <w:rPr>
          <w:color w:val="000000"/>
          <w:lang w:eastAsia="ar-SA"/>
        </w:rPr>
        <w:lastRenderedPageBreak/>
        <w:t>maskēt personas identitāti (piemēram, cita – izdomāta (neīsta) – vārda, numura, cita identifikatora piešķiršana personai</w:t>
      </w:r>
      <w:bookmarkEnd w:id="65"/>
      <w:r w:rsidRPr="00622E64">
        <w:rPr>
          <w:color w:val="000000"/>
          <w:lang w:eastAsia="ar-SA"/>
        </w:rPr>
        <w:t xml:space="preserve">). </w:t>
      </w:r>
      <w:proofErr w:type="spellStart"/>
      <w:r w:rsidRPr="00622E64">
        <w:rPr>
          <w:color w:val="000000"/>
          <w:lang w:eastAsia="ar-SA"/>
        </w:rPr>
        <w:t>Pseidonimizēšanu</w:t>
      </w:r>
      <w:proofErr w:type="spellEnd"/>
      <w:r w:rsidRPr="00622E64">
        <w:rPr>
          <w:color w:val="000000"/>
          <w:lang w:eastAsia="ar-SA"/>
        </w:rPr>
        <w:t xml:space="preserve"> neveic.</w:t>
      </w:r>
    </w:p>
    <w:p w14:paraId="7C140E70"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Trauksmes cēlēja personas datus var nodot Atbildīgajai personai vai Pašvaldības amatpersonai, kurai tā nepieciešama Ziņojuma vai uz tā pamata ierosinātas pārkāpuma lietas izskatīšanai vai Trauksmes cēlēja vai viņa radinieku aizsardzībai.</w:t>
      </w:r>
    </w:p>
    <w:p w14:paraId="287AD18E"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Pašvaldība nodrošina, ka bez objektīva iemesla netiek izpausta Ziņojumā minēto personu identitāte (pārkāpumā iesaistītās personas), ievērojot nevainīguma prezumpciju, tostarp, lai negrautu šo personu reputāciju. Minēto informāciju sniedz tikai Atbildīgajām personām un Komisijas locekļiem, kuriem tā nepieciešama Ziņojuma vai uz tā pamata ierosinātas pārkāpuma lietas izskatīšanai vai Trauksmes cēlēja vai viņa radinieku aizsardzībai. </w:t>
      </w:r>
    </w:p>
    <w:p w14:paraId="0AC5F999"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Informācijas izpaušanas aizliegums neattiecas uz gadījumiem, kad Trauksmes cēlējs vai viņa radinieks šo informāciju savu tiesību vai tiesisko interešu aizsardzības nolūkā izpauž pats.</w:t>
      </w:r>
    </w:p>
    <w:p w14:paraId="68052138"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Pašvaldība nodrošina, ka, informējot personu, kura minēta Ziņojumā, par viņas datu apstrādi, netiek apdraudēts Trauksmes cēlējs (netiek atklāta tā identitāte).</w:t>
      </w:r>
    </w:p>
    <w:p w14:paraId="27D85BDA"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Ziņojumus un ar to saistītos materiālus Pašvaldība glabā 5 (piecus) gadus pēc izvērtēšanas procesa pabeigšanas, ja normatīvajos aktos nav noteikts citādi. Pēc minētā termiņa Ziņojumu, kā arī ar to saistīto informāciju iznīcina, ja vien Ziņojuma izvērtēšanas procesam neseko tiesvedība u.tml.</w:t>
      </w:r>
    </w:p>
    <w:p w14:paraId="254A101B" w14:textId="77777777" w:rsidR="00622E64" w:rsidRPr="00622E64" w:rsidRDefault="00622E64">
      <w:pPr>
        <w:numPr>
          <w:ilvl w:val="0"/>
          <w:numId w:val="96"/>
        </w:numPr>
        <w:suppressAutoHyphens/>
        <w:jc w:val="center"/>
        <w:rPr>
          <w:b/>
          <w:bCs/>
          <w:color w:val="000000"/>
          <w:lang w:eastAsia="ar-SA"/>
        </w:rPr>
      </w:pPr>
      <w:r w:rsidRPr="00622E64">
        <w:rPr>
          <w:b/>
          <w:bCs/>
          <w:color w:val="000000"/>
          <w:lang w:eastAsia="ar-SA"/>
        </w:rPr>
        <w:t>Noslēguma jautājumi</w:t>
      </w:r>
    </w:p>
    <w:p w14:paraId="2558B3ED" w14:textId="77777777" w:rsidR="00622E64" w:rsidRPr="00622E64" w:rsidRDefault="00622E64" w:rsidP="00622E64">
      <w:pPr>
        <w:suppressAutoHyphens/>
        <w:jc w:val="both"/>
        <w:rPr>
          <w:color w:val="000000"/>
          <w:lang w:eastAsia="ar-SA"/>
        </w:rPr>
      </w:pPr>
    </w:p>
    <w:p w14:paraId="56FB55F3"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Par pārkāpumiem, kurus palīdzējuši atklāt Trauksmes cēlēji, Pašvaldība sniedz vispārēju informāciju atbilstoši Trauksmes celšanas likumā noteiktajam, bet detalizētu informāciju – ja saņemta attiecīgā Trauksmes cēlēja piekrišana.</w:t>
      </w:r>
    </w:p>
    <w:p w14:paraId="031D36BB"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Pašvaldības struktūrvienību un iestāžu vadītāji, izmantojot viņiem pieejamo informācijas nodošanas veidu, informē un nodrošina darbiniekiem informāciju par Noteikumu pieejamību.</w:t>
      </w:r>
    </w:p>
    <w:p w14:paraId="12C9432F"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Par Noteikumiem darbinieki tiek informēti, uzsākot darba tiesiskās attiecības vai cita veida ar profesionālo darbību saistītās tiesiskās attiecības.</w:t>
      </w:r>
    </w:p>
    <w:p w14:paraId="4E230BBC"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 xml:space="preserve">Atzīt par spēku zaudējušu Gulbenes novada pašvaldības 2020.gada 30.decembra iekšējo normatīvo aktu  </w:t>
      </w:r>
      <w:proofErr w:type="spellStart"/>
      <w:r w:rsidRPr="00622E64">
        <w:rPr>
          <w:color w:val="000000"/>
          <w:lang w:eastAsia="ar-SA"/>
        </w:rPr>
        <w:t>Nr.GND</w:t>
      </w:r>
      <w:proofErr w:type="spellEnd"/>
      <w:r w:rsidRPr="00622E64">
        <w:rPr>
          <w:color w:val="000000"/>
          <w:lang w:eastAsia="ar-SA"/>
        </w:rPr>
        <w:t>/IEK/2020/42 “Noteikumi par iekšējās trauksmes celšanas sistēmu Gulbenes novada pašvaldībā un tās izveidotajās iestādēs”.</w:t>
      </w:r>
    </w:p>
    <w:p w14:paraId="31861BD7" w14:textId="77777777" w:rsidR="00622E64" w:rsidRPr="00622E64" w:rsidRDefault="00622E64">
      <w:pPr>
        <w:numPr>
          <w:ilvl w:val="0"/>
          <w:numId w:val="95"/>
        </w:numPr>
        <w:suppressAutoHyphens/>
        <w:spacing w:line="360" w:lineRule="auto"/>
        <w:ind w:left="0" w:firstLine="567"/>
        <w:jc w:val="both"/>
        <w:rPr>
          <w:color w:val="000000"/>
          <w:lang w:eastAsia="ar-SA"/>
        </w:rPr>
      </w:pPr>
      <w:r w:rsidRPr="00622E64">
        <w:rPr>
          <w:color w:val="000000"/>
          <w:lang w:eastAsia="ar-SA"/>
        </w:rPr>
        <w:t>Noteikumi stājas spēkā 2022.gada 1.janvārī.</w:t>
      </w:r>
    </w:p>
    <w:p w14:paraId="00E6DA35" w14:textId="77777777" w:rsidR="00622E64" w:rsidRPr="00622E64" w:rsidRDefault="00622E64" w:rsidP="00622E64">
      <w:pPr>
        <w:tabs>
          <w:tab w:val="left" w:pos="426"/>
        </w:tabs>
        <w:spacing w:line="360" w:lineRule="auto"/>
        <w:ind w:firstLine="567"/>
        <w:jc w:val="both"/>
        <w:rPr>
          <w:color w:val="000000"/>
        </w:rPr>
      </w:pPr>
    </w:p>
    <w:p w14:paraId="334DC13A" w14:textId="77777777" w:rsidR="00622E64" w:rsidRPr="00622E64" w:rsidRDefault="00622E64" w:rsidP="00622E64">
      <w:pPr>
        <w:tabs>
          <w:tab w:val="left" w:pos="426"/>
          <w:tab w:val="left" w:pos="7230"/>
        </w:tabs>
        <w:jc w:val="both"/>
        <w:rPr>
          <w:color w:val="000000"/>
        </w:rPr>
      </w:pPr>
      <w:r w:rsidRPr="00622E64">
        <w:rPr>
          <w:color w:val="000000"/>
        </w:rPr>
        <w:t>Gulbenes novada domes priekšsēdētājs</w:t>
      </w:r>
      <w:r w:rsidRPr="00622E64">
        <w:rPr>
          <w:color w:val="000000"/>
        </w:rPr>
        <w:tab/>
      </w:r>
      <w:proofErr w:type="spellStart"/>
      <w:r w:rsidRPr="00622E64">
        <w:rPr>
          <w:color w:val="000000"/>
        </w:rPr>
        <w:t>A.Caunītis</w:t>
      </w:r>
      <w:proofErr w:type="spellEnd"/>
    </w:p>
    <w:p w14:paraId="48FA9AB9" w14:textId="77777777" w:rsidR="00622E64" w:rsidRPr="00622E64" w:rsidRDefault="00622E64" w:rsidP="00622E64">
      <w:pPr>
        <w:tabs>
          <w:tab w:val="left" w:pos="426"/>
          <w:tab w:val="left" w:pos="7230"/>
        </w:tabs>
      </w:pPr>
    </w:p>
    <w:p w14:paraId="510E8994" w14:textId="77777777" w:rsidR="00622E64" w:rsidRPr="00622E64" w:rsidRDefault="00622E64" w:rsidP="00622E64">
      <w:pPr>
        <w:jc w:val="right"/>
        <w:sectPr w:rsidR="00622E64" w:rsidRPr="00622E64" w:rsidSect="00622E64">
          <w:pgSz w:w="11906" w:h="16838"/>
          <w:pgMar w:top="851" w:right="851" w:bottom="851" w:left="1701" w:header="709" w:footer="709" w:gutter="0"/>
          <w:cols w:space="708"/>
          <w:docGrid w:linePitch="360"/>
        </w:sectPr>
      </w:pPr>
    </w:p>
    <w:p w14:paraId="420B75BF" w14:textId="79DA059E" w:rsidR="00622E64" w:rsidRPr="00622E64" w:rsidRDefault="00622E64">
      <w:pPr>
        <w:numPr>
          <w:ilvl w:val="1"/>
          <w:numId w:val="97"/>
        </w:numPr>
        <w:tabs>
          <w:tab w:val="num" w:pos="576"/>
        </w:tabs>
        <w:suppressAutoHyphens/>
        <w:jc w:val="right"/>
        <w:rPr>
          <w:b/>
          <w:bCs/>
          <w:color w:val="000000"/>
          <w:lang w:eastAsia="ar-SA"/>
        </w:rPr>
      </w:pPr>
      <w:r w:rsidRPr="00622E64">
        <w:rPr>
          <w:color w:val="000000"/>
        </w:rPr>
        <w:lastRenderedPageBreak/>
        <w:t>Pielikums</w:t>
      </w:r>
    </w:p>
    <w:p w14:paraId="4CB0F428" w14:textId="77777777" w:rsidR="00622E64" w:rsidRPr="00622E64" w:rsidRDefault="00622E64">
      <w:pPr>
        <w:numPr>
          <w:ilvl w:val="0"/>
          <w:numId w:val="97"/>
        </w:numPr>
        <w:suppressAutoHyphens/>
        <w:jc w:val="right"/>
        <w:rPr>
          <w:i/>
          <w:iCs/>
          <w:color w:val="000000"/>
          <w:sz w:val="20"/>
          <w:szCs w:val="20"/>
          <w:lang w:eastAsia="ar-SA"/>
        </w:rPr>
      </w:pPr>
      <w:r w:rsidRPr="00622E64">
        <w:rPr>
          <w:i/>
          <w:iCs/>
          <w:color w:val="000000"/>
          <w:sz w:val="20"/>
          <w:szCs w:val="20"/>
          <w:lang w:eastAsia="ar-SA"/>
        </w:rPr>
        <w:t xml:space="preserve">2022.gada __.novembra noteikumiem Nr.___ </w:t>
      </w:r>
    </w:p>
    <w:p w14:paraId="3B937F38" w14:textId="77777777" w:rsidR="00622E64" w:rsidRPr="00622E64" w:rsidRDefault="00622E64">
      <w:pPr>
        <w:numPr>
          <w:ilvl w:val="0"/>
          <w:numId w:val="97"/>
        </w:numPr>
        <w:suppressAutoHyphens/>
        <w:jc w:val="right"/>
        <w:rPr>
          <w:i/>
          <w:iCs/>
          <w:color w:val="000000"/>
          <w:sz w:val="20"/>
          <w:szCs w:val="20"/>
          <w:lang w:eastAsia="ar-SA"/>
        </w:rPr>
      </w:pPr>
      <w:r w:rsidRPr="00622E64">
        <w:rPr>
          <w:i/>
          <w:iCs/>
          <w:color w:val="000000"/>
          <w:sz w:val="20"/>
          <w:szCs w:val="20"/>
          <w:lang w:eastAsia="ar-SA"/>
        </w:rPr>
        <w:t>“Noteikumi par iekšējās trauksmes celšanas sistēmu</w:t>
      </w:r>
    </w:p>
    <w:p w14:paraId="24845545" w14:textId="77777777" w:rsidR="00622E64" w:rsidRPr="00622E64" w:rsidRDefault="00622E64">
      <w:pPr>
        <w:numPr>
          <w:ilvl w:val="0"/>
          <w:numId w:val="97"/>
        </w:numPr>
        <w:suppressAutoHyphens/>
        <w:jc w:val="right"/>
        <w:rPr>
          <w:i/>
          <w:iCs/>
          <w:color w:val="000000"/>
          <w:sz w:val="20"/>
          <w:szCs w:val="20"/>
          <w:lang w:eastAsia="ar-SA"/>
        </w:rPr>
      </w:pPr>
      <w:r w:rsidRPr="00622E64">
        <w:rPr>
          <w:i/>
          <w:iCs/>
          <w:color w:val="000000"/>
          <w:sz w:val="20"/>
          <w:szCs w:val="20"/>
          <w:lang w:eastAsia="ar-SA"/>
        </w:rPr>
        <w:t xml:space="preserve"> Gulbenes novada pašvaldībā un tās izveidotajās iestādēs”</w:t>
      </w:r>
    </w:p>
    <w:p w14:paraId="03C80E50" w14:textId="77777777" w:rsidR="00622E64" w:rsidRPr="00622E64" w:rsidRDefault="00622E64" w:rsidP="00622E64">
      <w:pPr>
        <w:tabs>
          <w:tab w:val="num" w:pos="576"/>
        </w:tabs>
        <w:suppressAutoHyphens/>
        <w:jc w:val="center"/>
        <w:rPr>
          <w:b/>
          <w:bCs/>
          <w:color w:val="000000"/>
          <w:lang w:eastAsia="ar-SA"/>
        </w:rPr>
      </w:pPr>
    </w:p>
    <w:p w14:paraId="2CD9C92A" w14:textId="77777777" w:rsidR="00622E64" w:rsidRPr="00622E64" w:rsidRDefault="00622E64" w:rsidP="00622E64">
      <w:pPr>
        <w:tabs>
          <w:tab w:val="num" w:pos="576"/>
        </w:tabs>
        <w:suppressAutoHyphens/>
        <w:jc w:val="center"/>
        <w:rPr>
          <w:b/>
          <w:bCs/>
          <w:color w:val="000000"/>
          <w:lang w:eastAsia="ar-SA"/>
        </w:rPr>
      </w:pPr>
    </w:p>
    <w:p w14:paraId="3A070947" w14:textId="77777777" w:rsidR="00622E64" w:rsidRPr="00622E64" w:rsidRDefault="00622E64">
      <w:pPr>
        <w:numPr>
          <w:ilvl w:val="1"/>
          <w:numId w:val="97"/>
        </w:numPr>
        <w:tabs>
          <w:tab w:val="num" w:pos="576"/>
        </w:tabs>
        <w:suppressAutoHyphens/>
        <w:jc w:val="center"/>
        <w:rPr>
          <w:b/>
          <w:bCs/>
          <w:color w:val="000000"/>
          <w:lang w:eastAsia="ar-SA"/>
        </w:rPr>
      </w:pPr>
      <w:r w:rsidRPr="00622E64">
        <w:rPr>
          <w:b/>
          <w:bCs/>
          <w:color w:val="000000"/>
          <w:lang w:eastAsia="ar-SA"/>
        </w:rPr>
        <w:t>Trauksmes cēlēja ziņojuma veidlapa</w:t>
      </w:r>
    </w:p>
    <w:p w14:paraId="3AFBCB66" w14:textId="77777777" w:rsidR="00622E64" w:rsidRPr="00622E64" w:rsidRDefault="00622E64" w:rsidP="00622E64">
      <w:pPr>
        <w:suppressAutoHyphens/>
        <w:jc w:val="both"/>
        <w:rPr>
          <w:color w:val="000000"/>
          <w:lang w:eastAsia="ar-SA"/>
        </w:rPr>
      </w:pPr>
      <w:r w:rsidRPr="00622E64">
        <w:rPr>
          <w:color w:val="000000"/>
          <w:lang w:eastAsia="ar-SA"/>
        </w:rPr>
        <w:t> </w:t>
      </w:r>
    </w:p>
    <w:p w14:paraId="68B6E364" w14:textId="77777777" w:rsidR="00622E64" w:rsidRPr="00622E64" w:rsidRDefault="00622E64" w:rsidP="00622E64">
      <w:pPr>
        <w:suppressAutoHyphens/>
        <w:jc w:val="both"/>
        <w:rPr>
          <w:color w:val="000000"/>
          <w:lang w:eastAsia="ar-SA"/>
        </w:rPr>
      </w:pPr>
    </w:p>
    <w:p w14:paraId="4B3E5D47" w14:textId="77777777" w:rsidR="00622E64" w:rsidRPr="00622E64" w:rsidRDefault="00622E64" w:rsidP="00622E64">
      <w:pPr>
        <w:suppressAutoHyphens/>
        <w:jc w:val="right"/>
        <w:rPr>
          <w:b/>
          <w:color w:val="000000"/>
          <w:lang w:eastAsia="ar-SA"/>
        </w:rPr>
      </w:pPr>
      <w:r w:rsidRPr="00622E64">
        <w:rPr>
          <w:b/>
          <w:color w:val="000000"/>
          <w:lang w:eastAsia="ar-SA"/>
        </w:rPr>
        <w:t>Gulbenes novada pašvaldībai</w:t>
      </w:r>
    </w:p>
    <w:p w14:paraId="328D407D" w14:textId="77777777" w:rsidR="00622E64" w:rsidRPr="00622E64" w:rsidRDefault="00622E64" w:rsidP="00622E64">
      <w:pPr>
        <w:suppressAutoHyphens/>
        <w:jc w:val="both"/>
        <w:rPr>
          <w:color w:val="000000"/>
          <w:lang w:eastAsia="ar-SA"/>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72"/>
      </w:tblGrid>
      <w:tr w:rsidR="00622E64" w:rsidRPr="00622E64" w14:paraId="5E36B109" w14:textId="77777777" w:rsidTr="00210A34">
        <w:tc>
          <w:tcPr>
            <w:tcW w:w="9072" w:type="dxa"/>
            <w:shd w:val="clear" w:color="auto" w:fill="FFFFFF"/>
            <w:tcMar>
              <w:top w:w="0" w:type="dxa"/>
              <w:left w:w="108" w:type="dxa"/>
              <w:bottom w:w="0" w:type="dxa"/>
              <w:right w:w="108" w:type="dxa"/>
            </w:tcMar>
          </w:tcPr>
          <w:p w14:paraId="6FEFD120" w14:textId="77777777" w:rsidR="00622E64" w:rsidRPr="00622E64" w:rsidRDefault="00622E64" w:rsidP="00622E64">
            <w:pPr>
              <w:suppressAutoHyphens/>
              <w:jc w:val="both"/>
              <w:rPr>
                <w:b/>
                <w:color w:val="000000"/>
                <w:lang w:eastAsia="ar-SA"/>
              </w:rPr>
            </w:pPr>
            <w:r w:rsidRPr="00622E64">
              <w:rPr>
                <w:b/>
                <w:color w:val="000000"/>
                <w:lang w:eastAsia="ar-SA"/>
              </w:rPr>
              <w:t>1.  Pārkāpuma apraksts</w:t>
            </w:r>
          </w:p>
        </w:tc>
      </w:tr>
      <w:tr w:rsidR="00622E64" w:rsidRPr="00622E64" w14:paraId="72D40A91" w14:textId="77777777" w:rsidTr="00210A34">
        <w:tc>
          <w:tcPr>
            <w:tcW w:w="9072" w:type="dxa"/>
            <w:shd w:val="clear" w:color="auto" w:fill="FFFFFF"/>
            <w:tcMar>
              <w:top w:w="0" w:type="dxa"/>
              <w:left w:w="108" w:type="dxa"/>
              <w:bottom w:w="0" w:type="dxa"/>
              <w:right w:w="108" w:type="dxa"/>
            </w:tcMar>
          </w:tcPr>
          <w:p w14:paraId="73327C36" w14:textId="77777777" w:rsidR="00622E64" w:rsidRPr="00622E64" w:rsidRDefault="00622E64" w:rsidP="00622E64">
            <w:pPr>
              <w:suppressAutoHyphens/>
              <w:jc w:val="both"/>
              <w:rPr>
                <w:color w:val="000000"/>
                <w:lang w:eastAsia="ar-SA"/>
              </w:rPr>
            </w:pPr>
            <w:r w:rsidRPr="00622E64">
              <w:rPr>
                <w:color w:val="000000"/>
                <w:lang w:eastAsia="ar-SA"/>
              </w:rPr>
              <w:t xml:space="preserve">Sniedziet Jūsu rīcībā esošo informāciju </w:t>
            </w:r>
            <w:r w:rsidRPr="00622E64">
              <w:rPr>
                <w:b/>
                <w:color w:val="000000"/>
                <w:lang w:eastAsia="ar-SA"/>
              </w:rPr>
              <w:t>par iespējamo pārkāpumu</w:t>
            </w:r>
            <w:r w:rsidRPr="00622E64">
              <w:rPr>
                <w:color w:val="000000"/>
                <w:lang w:eastAsia="ar-SA"/>
              </w:rPr>
              <w:t>. Miniet konkrētus faktus vai apstākļus, kas par to liecina (piemēram, datums, vieta, kur iespējamais pārkāpums tika novērots), iesaistītās fiziskās vai juridiskās personas, iesaistīto personu  amati. Ja Jūsu rīcībā ir pierādījumi (piemēram, dokumenti, fotogrāfijas, e-pasta sarakste), pievienojiet tos ziņojumam vai norādiet, kur ar tiem var iepazīties</w:t>
            </w:r>
          </w:p>
        </w:tc>
      </w:tr>
      <w:tr w:rsidR="00622E64" w:rsidRPr="00622E64" w14:paraId="44DB90E2" w14:textId="77777777" w:rsidTr="00210A34">
        <w:tc>
          <w:tcPr>
            <w:tcW w:w="9072" w:type="dxa"/>
            <w:shd w:val="clear" w:color="auto" w:fill="FFFFFF"/>
            <w:tcMar>
              <w:top w:w="0" w:type="dxa"/>
              <w:left w:w="108" w:type="dxa"/>
              <w:bottom w:w="0" w:type="dxa"/>
              <w:right w:w="108" w:type="dxa"/>
            </w:tcMar>
          </w:tcPr>
          <w:p w14:paraId="4BA64CB1" w14:textId="77777777" w:rsidR="00622E64" w:rsidRPr="00622E64" w:rsidRDefault="00622E64" w:rsidP="00622E64">
            <w:pPr>
              <w:suppressAutoHyphens/>
              <w:jc w:val="both"/>
              <w:rPr>
                <w:b/>
                <w:color w:val="000000"/>
                <w:lang w:eastAsia="ar-SA"/>
              </w:rPr>
            </w:pPr>
          </w:p>
          <w:p w14:paraId="45D9116B" w14:textId="77777777" w:rsidR="00622E64" w:rsidRPr="00622E64" w:rsidRDefault="00622E64" w:rsidP="00622E64">
            <w:pPr>
              <w:suppressAutoHyphens/>
              <w:jc w:val="both"/>
              <w:rPr>
                <w:b/>
                <w:color w:val="000000"/>
                <w:lang w:eastAsia="ar-SA"/>
              </w:rPr>
            </w:pPr>
          </w:p>
          <w:p w14:paraId="337E1E06" w14:textId="77777777" w:rsidR="00622E64" w:rsidRPr="00622E64" w:rsidRDefault="00622E64" w:rsidP="00622E64">
            <w:pPr>
              <w:suppressAutoHyphens/>
              <w:jc w:val="both"/>
              <w:rPr>
                <w:b/>
                <w:color w:val="000000"/>
                <w:lang w:eastAsia="ar-SA"/>
              </w:rPr>
            </w:pPr>
          </w:p>
          <w:p w14:paraId="08529217" w14:textId="77777777" w:rsidR="00622E64" w:rsidRPr="00622E64" w:rsidRDefault="00622E64" w:rsidP="00622E64">
            <w:pPr>
              <w:suppressAutoHyphens/>
              <w:jc w:val="both"/>
              <w:rPr>
                <w:b/>
                <w:color w:val="000000"/>
                <w:lang w:eastAsia="ar-SA"/>
              </w:rPr>
            </w:pPr>
          </w:p>
          <w:p w14:paraId="62BB41E3" w14:textId="77777777" w:rsidR="00622E64" w:rsidRPr="00622E64" w:rsidRDefault="00622E64" w:rsidP="00622E64">
            <w:pPr>
              <w:suppressAutoHyphens/>
              <w:jc w:val="both"/>
              <w:rPr>
                <w:b/>
                <w:color w:val="000000"/>
                <w:lang w:eastAsia="ar-SA"/>
              </w:rPr>
            </w:pPr>
            <w:r w:rsidRPr="00622E64">
              <w:rPr>
                <w:b/>
                <w:color w:val="000000"/>
                <w:lang w:eastAsia="ar-SA"/>
              </w:rPr>
              <w:t xml:space="preserve"> </w:t>
            </w:r>
          </w:p>
        </w:tc>
      </w:tr>
      <w:tr w:rsidR="00622E64" w:rsidRPr="00622E64" w14:paraId="049A13A2" w14:textId="77777777" w:rsidTr="00210A34">
        <w:tc>
          <w:tcPr>
            <w:tcW w:w="9072" w:type="dxa"/>
            <w:shd w:val="clear" w:color="auto" w:fill="FFFFFF"/>
            <w:tcMar>
              <w:top w:w="0" w:type="dxa"/>
              <w:left w:w="108" w:type="dxa"/>
              <w:bottom w:w="0" w:type="dxa"/>
              <w:right w:w="108" w:type="dxa"/>
            </w:tcMar>
          </w:tcPr>
          <w:p w14:paraId="36520BC3" w14:textId="77777777" w:rsidR="00622E64" w:rsidRPr="00622E64" w:rsidRDefault="00622E64" w:rsidP="00622E64">
            <w:pPr>
              <w:suppressAutoHyphens/>
              <w:jc w:val="both"/>
              <w:rPr>
                <w:b/>
                <w:color w:val="000000"/>
                <w:lang w:eastAsia="ar-SA"/>
              </w:rPr>
            </w:pPr>
            <w:r w:rsidRPr="00622E64">
              <w:rPr>
                <w:b/>
                <w:color w:val="000000"/>
                <w:lang w:eastAsia="ar-SA"/>
              </w:rPr>
              <w:t xml:space="preserve">2.  Informācijas gūšanas veids (saistība ar darbu) </w:t>
            </w:r>
          </w:p>
        </w:tc>
      </w:tr>
      <w:tr w:rsidR="00622E64" w:rsidRPr="00622E64" w14:paraId="53067BD2" w14:textId="77777777" w:rsidTr="00210A34">
        <w:tc>
          <w:tcPr>
            <w:tcW w:w="9072" w:type="dxa"/>
            <w:shd w:val="clear" w:color="auto" w:fill="FFFFFF"/>
            <w:tcMar>
              <w:top w:w="0" w:type="dxa"/>
              <w:left w:w="108" w:type="dxa"/>
              <w:bottom w:w="0" w:type="dxa"/>
              <w:right w:w="108" w:type="dxa"/>
            </w:tcMar>
          </w:tcPr>
          <w:p w14:paraId="25EFCE86" w14:textId="77777777" w:rsidR="00622E64" w:rsidRPr="00622E64" w:rsidRDefault="00622E64" w:rsidP="00622E64">
            <w:pPr>
              <w:suppressAutoHyphens/>
              <w:jc w:val="both"/>
              <w:rPr>
                <w:color w:val="000000"/>
                <w:lang w:eastAsia="ar-SA"/>
              </w:rPr>
            </w:pPr>
            <w:r w:rsidRPr="00622E64">
              <w:rPr>
                <w:b/>
                <w:color w:val="000000"/>
                <w:lang w:eastAsia="ar-SA"/>
              </w:rPr>
              <w:t xml:space="preserve">Jūsu saistība ar Gulbenes novada pašvaldību vai tās iestādi, kurā ir novērots iespējamais pārkāpums </w:t>
            </w:r>
            <w:r w:rsidRPr="00622E64">
              <w:rPr>
                <w:i/>
                <w:color w:val="000000"/>
                <w:lang w:eastAsia="ar-SA"/>
              </w:rPr>
              <w:t>(atzīmējiet atbilstošo)</w:t>
            </w:r>
            <w:r w:rsidRPr="00622E64">
              <w:rPr>
                <w:color w:val="000000"/>
                <w:lang w:eastAsia="ar-SA"/>
              </w:rPr>
              <w:t xml:space="preserve">: </w:t>
            </w:r>
          </w:p>
          <w:p w14:paraId="7BD2A5A5"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strādāju iestādē, par kuru ziņoju (man ar to ir līgumattiecības/ieņemu tur amatu/esmu amatpersona)</w:t>
            </w:r>
          </w:p>
          <w:p w14:paraId="5B29A945"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pildu darba pienākumus iestādē, par kuru ziņoju, bet man ar to nav līgumattiecību (piemēram, sniedzu pakalpojumu, bet līgums ir ar citu organizāciju)</w:t>
            </w:r>
          </w:p>
          <w:p w14:paraId="684F9F7E"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sniedzu Gulbenes novada pašvaldībai vai tās iestādei, par kuru ziņoju, pakalpojumu</w:t>
            </w:r>
          </w:p>
          <w:p w14:paraId="51A6A666"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iespējamo pārkāpumu novēroju, dibinot tiesiskās attiecības Gulbenes novada pašvaldībā vai tās iestādē</w:t>
            </w:r>
          </w:p>
          <w:p w14:paraId="014A7A0A"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iespējamo pārkāpumu novēroju, esot praksē</w:t>
            </w:r>
          </w:p>
          <w:p w14:paraId="21388316"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agrāk strādāju Gulbenes novada pašvaldībā vai tās iestādē un tajā laikā novēroju iespējamo pārkāpumu</w:t>
            </w:r>
          </w:p>
          <w:p w14:paraId="1009B857"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cita veida saistība ar darba vidi (norādiet, kāda) ______________________________</w:t>
            </w:r>
          </w:p>
          <w:p w14:paraId="5FF19C4F" w14:textId="77777777" w:rsidR="00622E64" w:rsidRPr="00622E64" w:rsidRDefault="00622E64" w:rsidP="00622E64">
            <w:pPr>
              <w:suppressAutoHyphens/>
              <w:jc w:val="both"/>
              <w:rPr>
                <w:b/>
                <w:color w:val="000000"/>
                <w:lang w:eastAsia="ar-SA"/>
              </w:rPr>
            </w:pPr>
          </w:p>
        </w:tc>
      </w:tr>
      <w:tr w:rsidR="00622E64" w:rsidRPr="00622E64" w14:paraId="5CDEB3A9" w14:textId="77777777" w:rsidTr="00210A34">
        <w:tc>
          <w:tcPr>
            <w:tcW w:w="9072" w:type="dxa"/>
            <w:shd w:val="clear" w:color="auto" w:fill="FFFFFF"/>
            <w:tcMar>
              <w:top w:w="0" w:type="dxa"/>
              <w:left w:w="108" w:type="dxa"/>
              <w:bottom w:w="0" w:type="dxa"/>
              <w:right w:w="108" w:type="dxa"/>
            </w:tcMar>
          </w:tcPr>
          <w:p w14:paraId="3AC905D9" w14:textId="77777777" w:rsidR="00622E64" w:rsidRPr="00622E64" w:rsidRDefault="00622E64" w:rsidP="00622E64">
            <w:pPr>
              <w:suppressAutoHyphens/>
              <w:jc w:val="both"/>
              <w:rPr>
                <w:b/>
                <w:i/>
                <w:color w:val="000000"/>
                <w:lang w:eastAsia="ar-SA"/>
              </w:rPr>
            </w:pPr>
            <w:r w:rsidRPr="00622E64">
              <w:rPr>
                <w:b/>
                <w:i/>
                <w:color w:val="000000"/>
                <w:lang w:eastAsia="ar-SA"/>
              </w:rPr>
              <w:t>Komentāri</w:t>
            </w:r>
          </w:p>
          <w:p w14:paraId="4CF23883" w14:textId="77777777" w:rsidR="00622E64" w:rsidRPr="00622E64" w:rsidRDefault="00622E64" w:rsidP="00622E64">
            <w:pPr>
              <w:suppressAutoHyphens/>
              <w:jc w:val="both"/>
              <w:rPr>
                <w:b/>
                <w:color w:val="000000"/>
                <w:lang w:eastAsia="ar-SA"/>
              </w:rPr>
            </w:pPr>
          </w:p>
          <w:p w14:paraId="036EDBE6" w14:textId="77777777" w:rsidR="00622E64" w:rsidRPr="00622E64" w:rsidRDefault="00622E64" w:rsidP="00622E64">
            <w:pPr>
              <w:suppressAutoHyphens/>
              <w:jc w:val="both"/>
              <w:rPr>
                <w:b/>
                <w:color w:val="000000"/>
                <w:lang w:eastAsia="ar-SA"/>
              </w:rPr>
            </w:pPr>
          </w:p>
          <w:p w14:paraId="4EF6C605" w14:textId="77777777" w:rsidR="00622E64" w:rsidRPr="00622E64" w:rsidRDefault="00622E64" w:rsidP="00622E64">
            <w:pPr>
              <w:suppressAutoHyphens/>
              <w:jc w:val="both"/>
              <w:rPr>
                <w:b/>
                <w:color w:val="000000"/>
                <w:lang w:eastAsia="ar-SA"/>
              </w:rPr>
            </w:pPr>
          </w:p>
          <w:p w14:paraId="6C1781E2" w14:textId="77777777" w:rsidR="00622E64" w:rsidRPr="00622E64" w:rsidRDefault="00622E64" w:rsidP="00622E64">
            <w:pPr>
              <w:suppressAutoHyphens/>
              <w:jc w:val="both"/>
              <w:rPr>
                <w:b/>
                <w:color w:val="000000"/>
                <w:lang w:eastAsia="ar-SA"/>
              </w:rPr>
            </w:pPr>
          </w:p>
        </w:tc>
      </w:tr>
      <w:tr w:rsidR="00622E64" w:rsidRPr="00622E64" w14:paraId="0624E225" w14:textId="77777777" w:rsidTr="00210A34">
        <w:tc>
          <w:tcPr>
            <w:tcW w:w="9072" w:type="dxa"/>
            <w:shd w:val="clear" w:color="auto" w:fill="FFFFFF"/>
            <w:tcMar>
              <w:top w:w="0" w:type="dxa"/>
              <w:left w:w="108" w:type="dxa"/>
              <w:bottom w:w="0" w:type="dxa"/>
              <w:right w:w="108" w:type="dxa"/>
            </w:tcMar>
          </w:tcPr>
          <w:p w14:paraId="669F3E46" w14:textId="77777777" w:rsidR="00622E64" w:rsidRPr="00622E64" w:rsidRDefault="00622E64" w:rsidP="00622E64">
            <w:pPr>
              <w:suppressAutoHyphens/>
              <w:jc w:val="both"/>
              <w:rPr>
                <w:b/>
                <w:color w:val="000000"/>
                <w:lang w:eastAsia="ar-SA"/>
              </w:rPr>
            </w:pPr>
            <w:r w:rsidRPr="00622E64">
              <w:rPr>
                <w:b/>
                <w:color w:val="000000"/>
                <w:lang w:eastAsia="ar-SA"/>
              </w:rPr>
              <w:t xml:space="preserve">3. </w:t>
            </w:r>
            <w:r w:rsidRPr="00622E64">
              <w:rPr>
                <w:b/>
                <w:bCs/>
                <w:color w:val="000000"/>
                <w:lang w:eastAsia="ar-SA"/>
              </w:rPr>
              <w:t xml:space="preserve">Norādiet, kādām sabiedrības interesēm un kuriem sabiedrības pārstāvjiem, kā arī kādu kaitējumu minētais pārkāpums rada vai var radīt </w:t>
            </w:r>
            <w:r w:rsidRPr="00622E64">
              <w:rPr>
                <w:b/>
                <w:bCs/>
                <w:color w:val="000000"/>
                <w:vertAlign w:val="superscript"/>
                <w:lang w:eastAsia="ar-SA"/>
              </w:rPr>
              <w:footnoteReference w:id="1"/>
            </w:r>
            <w:r w:rsidRPr="00622E64">
              <w:rPr>
                <w:b/>
                <w:bCs/>
                <w:color w:val="000000"/>
                <w:lang w:eastAsia="ar-SA"/>
              </w:rPr>
              <w:t xml:space="preserve"> </w:t>
            </w:r>
          </w:p>
        </w:tc>
      </w:tr>
      <w:tr w:rsidR="00622E64" w:rsidRPr="00622E64" w14:paraId="7097FC82" w14:textId="77777777" w:rsidTr="00210A34">
        <w:tc>
          <w:tcPr>
            <w:tcW w:w="9072" w:type="dxa"/>
            <w:shd w:val="clear" w:color="auto" w:fill="FFFFFF"/>
            <w:tcMar>
              <w:top w:w="0" w:type="dxa"/>
              <w:left w:w="108" w:type="dxa"/>
              <w:bottom w:w="0" w:type="dxa"/>
              <w:right w:w="108" w:type="dxa"/>
            </w:tcMar>
          </w:tcPr>
          <w:p w14:paraId="50044955" w14:textId="77777777" w:rsidR="00622E64" w:rsidRPr="00622E64" w:rsidRDefault="00622E64" w:rsidP="00622E64">
            <w:pPr>
              <w:suppressAutoHyphens/>
              <w:jc w:val="both"/>
              <w:rPr>
                <w:color w:val="000000"/>
                <w:lang w:eastAsia="ar-SA"/>
              </w:rPr>
            </w:pPr>
          </w:p>
          <w:p w14:paraId="4F7E1BF1" w14:textId="77777777" w:rsidR="00622E64" w:rsidRPr="00622E64" w:rsidRDefault="00622E64" w:rsidP="00622E64">
            <w:pPr>
              <w:suppressAutoHyphens/>
              <w:jc w:val="both"/>
              <w:rPr>
                <w:color w:val="000000"/>
                <w:lang w:eastAsia="ar-SA"/>
              </w:rPr>
            </w:pPr>
          </w:p>
          <w:p w14:paraId="3402D321" w14:textId="77777777" w:rsidR="00622E64" w:rsidRPr="00622E64" w:rsidRDefault="00622E64" w:rsidP="00622E64">
            <w:pPr>
              <w:suppressAutoHyphens/>
              <w:jc w:val="both"/>
              <w:rPr>
                <w:color w:val="000000"/>
                <w:lang w:eastAsia="ar-SA"/>
              </w:rPr>
            </w:pPr>
          </w:p>
          <w:p w14:paraId="6B6A6603" w14:textId="77777777" w:rsidR="00622E64" w:rsidRPr="00622E64" w:rsidRDefault="00622E64" w:rsidP="00622E64">
            <w:pPr>
              <w:suppressAutoHyphens/>
              <w:jc w:val="both"/>
              <w:rPr>
                <w:color w:val="000000"/>
                <w:lang w:eastAsia="ar-SA"/>
              </w:rPr>
            </w:pPr>
          </w:p>
          <w:p w14:paraId="6BD876CD" w14:textId="77777777" w:rsidR="00622E64" w:rsidRPr="00622E64" w:rsidRDefault="00622E64" w:rsidP="00622E64">
            <w:pPr>
              <w:suppressAutoHyphens/>
              <w:jc w:val="both"/>
              <w:rPr>
                <w:color w:val="000000"/>
                <w:lang w:eastAsia="ar-SA"/>
              </w:rPr>
            </w:pPr>
          </w:p>
          <w:p w14:paraId="6A527E19" w14:textId="77777777" w:rsidR="00622E64" w:rsidRPr="00622E64" w:rsidRDefault="00622E64" w:rsidP="00622E64">
            <w:pPr>
              <w:suppressAutoHyphens/>
              <w:jc w:val="both"/>
              <w:rPr>
                <w:color w:val="000000"/>
                <w:lang w:eastAsia="ar-SA"/>
              </w:rPr>
            </w:pPr>
          </w:p>
          <w:p w14:paraId="79BC6703" w14:textId="77777777" w:rsidR="00622E64" w:rsidRPr="00622E64" w:rsidRDefault="00622E64" w:rsidP="00622E64">
            <w:pPr>
              <w:suppressAutoHyphens/>
              <w:jc w:val="both"/>
              <w:rPr>
                <w:color w:val="000000"/>
                <w:lang w:eastAsia="ar-SA"/>
              </w:rPr>
            </w:pPr>
          </w:p>
          <w:p w14:paraId="4BC8C770" w14:textId="77777777" w:rsidR="00622E64" w:rsidRPr="00622E64" w:rsidRDefault="00622E64" w:rsidP="00622E64">
            <w:pPr>
              <w:suppressAutoHyphens/>
              <w:jc w:val="both"/>
              <w:rPr>
                <w:color w:val="000000"/>
                <w:lang w:eastAsia="ar-SA"/>
              </w:rPr>
            </w:pPr>
          </w:p>
        </w:tc>
      </w:tr>
      <w:tr w:rsidR="00622E64" w:rsidRPr="00622E64" w14:paraId="69367126" w14:textId="77777777" w:rsidTr="00210A34">
        <w:tc>
          <w:tcPr>
            <w:tcW w:w="9072" w:type="dxa"/>
            <w:shd w:val="clear" w:color="auto" w:fill="FFFFFF"/>
            <w:tcMar>
              <w:top w:w="0" w:type="dxa"/>
              <w:left w:w="108" w:type="dxa"/>
              <w:bottom w:w="0" w:type="dxa"/>
              <w:right w:w="108" w:type="dxa"/>
            </w:tcMar>
          </w:tcPr>
          <w:p w14:paraId="11BF0BDA" w14:textId="77777777" w:rsidR="00622E64" w:rsidRPr="00622E64" w:rsidRDefault="00622E64" w:rsidP="00622E64">
            <w:pPr>
              <w:suppressAutoHyphens/>
              <w:jc w:val="both"/>
              <w:rPr>
                <w:b/>
                <w:color w:val="000000"/>
                <w:lang w:eastAsia="ar-SA"/>
              </w:rPr>
            </w:pPr>
            <w:r w:rsidRPr="00622E64">
              <w:rPr>
                <w:b/>
                <w:color w:val="000000"/>
                <w:lang w:eastAsia="ar-SA"/>
              </w:rPr>
              <w:lastRenderedPageBreak/>
              <w:t xml:space="preserve">4.  </w:t>
            </w:r>
            <w:r w:rsidRPr="00622E64">
              <w:rPr>
                <w:b/>
                <w:bCs/>
                <w:color w:val="000000"/>
                <w:lang w:eastAsia="ar-SA"/>
              </w:rPr>
              <w:t xml:space="preserve">Vai par pārkāpumu esat ziņojis iepriekš </w:t>
            </w:r>
            <w:r w:rsidRPr="00622E64">
              <w:rPr>
                <w:b/>
                <w:color w:val="000000"/>
                <w:lang w:eastAsia="ar-SA"/>
              </w:rPr>
              <w:t xml:space="preserve"> </w:t>
            </w:r>
          </w:p>
        </w:tc>
      </w:tr>
      <w:tr w:rsidR="00622E64" w:rsidRPr="00622E64" w14:paraId="1EB6813D" w14:textId="77777777" w:rsidTr="00210A34">
        <w:tc>
          <w:tcPr>
            <w:tcW w:w="9072" w:type="dxa"/>
            <w:shd w:val="clear" w:color="auto" w:fill="FFFFFF"/>
            <w:tcMar>
              <w:top w:w="0" w:type="dxa"/>
              <w:left w:w="108" w:type="dxa"/>
              <w:bottom w:w="0" w:type="dxa"/>
              <w:right w:w="108" w:type="dxa"/>
            </w:tcMar>
            <w:hideMark/>
          </w:tcPr>
          <w:p w14:paraId="689FBF88" w14:textId="77777777" w:rsidR="00622E64" w:rsidRPr="00622E64" w:rsidRDefault="00622E64" w:rsidP="00622E64">
            <w:pPr>
              <w:suppressAutoHyphens/>
              <w:jc w:val="both"/>
              <w:rPr>
                <w:i/>
                <w:color w:val="000000"/>
                <w:lang w:eastAsia="ar-SA"/>
              </w:rPr>
            </w:pPr>
            <w:r w:rsidRPr="00622E64">
              <w:rPr>
                <w:i/>
                <w:color w:val="000000"/>
                <w:lang w:eastAsia="ar-SA"/>
              </w:rPr>
              <w:t>(atzīmējiet atbilstošo, sniedziet nepieciešamos komentārus)</w:t>
            </w:r>
          </w:p>
          <w:p w14:paraId="5383A07E"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b/>
                <w:color w:val="000000"/>
                <w:lang w:eastAsia="ar-SA"/>
              </w:rPr>
              <w:t xml:space="preserve"> </w:t>
            </w:r>
            <w:r w:rsidRPr="00622E64">
              <w:rPr>
                <w:color w:val="000000"/>
                <w:lang w:eastAsia="ar-SA"/>
              </w:rPr>
              <w:t>nē, šī ir pirmā ziņošanas reize</w:t>
            </w:r>
          </w:p>
          <w:p w14:paraId="7BB0E4AD"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jā, ziņoju savā darbavietā, izmantojot iekšēju trauksmes celšanas mehānismu </w:t>
            </w:r>
          </w:p>
          <w:p w14:paraId="4C41B80F"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jā, ziņoju citai institūcijai (norādiet, kurai_______________)  </w:t>
            </w:r>
          </w:p>
          <w:p w14:paraId="103EF0FE"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cita informācija  _________________________________________________</w:t>
            </w:r>
          </w:p>
          <w:p w14:paraId="59AFF612" w14:textId="77777777" w:rsidR="00622E64" w:rsidRPr="00622E64" w:rsidRDefault="00622E64" w:rsidP="00622E64">
            <w:pPr>
              <w:suppressAutoHyphens/>
              <w:jc w:val="both"/>
              <w:rPr>
                <w:color w:val="000000"/>
                <w:lang w:eastAsia="ar-SA"/>
              </w:rPr>
            </w:pPr>
          </w:p>
          <w:p w14:paraId="4E7FFA6A" w14:textId="77777777" w:rsidR="00622E64" w:rsidRPr="00622E64" w:rsidRDefault="00622E64" w:rsidP="00622E64">
            <w:pPr>
              <w:suppressAutoHyphens/>
              <w:jc w:val="both"/>
              <w:rPr>
                <w:color w:val="000000"/>
                <w:lang w:eastAsia="ar-SA"/>
              </w:rPr>
            </w:pPr>
          </w:p>
        </w:tc>
      </w:tr>
      <w:tr w:rsidR="00622E64" w:rsidRPr="00622E64" w14:paraId="3C5CE3FC" w14:textId="77777777" w:rsidTr="00210A34">
        <w:trPr>
          <w:trHeight w:val="1101"/>
        </w:trPr>
        <w:tc>
          <w:tcPr>
            <w:tcW w:w="9072" w:type="dxa"/>
            <w:shd w:val="clear" w:color="auto" w:fill="FFFFFF"/>
            <w:tcMar>
              <w:top w:w="0" w:type="dxa"/>
              <w:left w:w="108" w:type="dxa"/>
              <w:bottom w:w="0" w:type="dxa"/>
              <w:right w:w="108" w:type="dxa"/>
            </w:tcMar>
          </w:tcPr>
          <w:p w14:paraId="5A88B4A2" w14:textId="77777777" w:rsidR="00622E64" w:rsidRPr="00622E64" w:rsidRDefault="00622E64" w:rsidP="00622E64">
            <w:pPr>
              <w:suppressAutoHyphens/>
              <w:jc w:val="both"/>
              <w:rPr>
                <w:b/>
                <w:i/>
                <w:color w:val="000000"/>
                <w:lang w:eastAsia="ar-SA"/>
              </w:rPr>
            </w:pPr>
            <w:r w:rsidRPr="00622E64">
              <w:rPr>
                <w:b/>
                <w:i/>
                <w:color w:val="000000"/>
                <w:lang w:eastAsia="ar-SA"/>
              </w:rPr>
              <w:t>Komentāri</w:t>
            </w:r>
          </w:p>
          <w:p w14:paraId="4986A2E3" w14:textId="77777777" w:rsidR="00622E64" w:rsidRPr="00622E64" w:rsidRDefault="00622E64" w:rsidP="00622E64">
            <w:pPr>
              <w:suppressAutoHyphens/>
              <w:jc w:val="both"/>
              <w:rPr>
                <w:b/>
                <w:color w:val="000000"/>
                <w:lang w:eastAsia="ar-SA"/>
              </w:rPr>
            </w:pPr>
          </w:p>
          <w:p w14:paraId="4D23B7DB" w14:textId="77777777" w:rsidR="00622E64" w:rsidRPr="00622E64" w:rsidRDefault="00622E64" w:rsidP="00622E64">
            <w:pPr>
              <w:suppressAutoHyphens/>
              <w:jc w:val="both"/>
              <w:rPr>
                <w:b/>
                <w:color w:val="000000"/>
                <w:lang w:eastAsia="ar-SA"/>
              </w:rPr>
            </w:pPr>
          </w:p>
          <w:p w14:paraId="6E511AC8" w14:textId="77777777" w:rsidR="00622E64" w:rsidRPr="00622E64" w:rsidRDefault="00622E64" w:rsidP="00622E64">
            <w:pPr>
              <w:suppressAutoHyphens/>
              <w:jc w:val="both"/>
              <w:rPr>
                <w:b/>
                <w:color w:val="000000"/>
                <w:lang w:eastAsia="ar-SA"/>
              </w:rPr>
            </w:pPr>
          </w:p>
          <w:p w14:paraId="387D5CC6" w14:textId="77777777" w:rsidR="00622E64" w:rsidRPr="00622E64" w:rsidRDefault="00622E64" w:rsidP="00622E64">
            <w:pPr>
              <w:suppressAutoHyphens/>
              <w:jc w:val="both"/>
              <w:rPr>
                <w:b/>
                <w:color w:val="000000"/>
                <w:lang w:eastAsia="ar-SA"/>
              </w:rPr>
            </w:pPr>
          </w:p>
        </w:tc>
      </w:tr>
      <w:tr w:rsidR="00622E64" w:rsidRPr="00622E64" w14:paraId="51ABB5AB" w14:textId="77777777" w:rsidTr="00210A34">
        <w:trPr>
          <w:trHeight w:val="325"/>
        </w:trPr>
        <w:tc>
          <w:tcPr>
            <w:tcW w:w="9072" w:type="dxa"/>
            <w:shd w:val="clear" w:color="auto" w:fill="FFFFFF"/>
            <w:tcMar>
              <w:top w:w="0" w:type="dxa"/>
              <w:left w:w="108" w:type="dxa"/>
              <w:bottom w:w="0" w:type="dxa"/>
              <w:right w:w="108" w:type="dxa"/>
            </w:tcMar>
          </w:tcPr>
          <w:p w14:paraId="52A2FC09" w14:textId="77777777" w:rsidR="00622E64" w:rsidRPr="00622E64" w:rsidRDefault="00622E64" w:rsidP="00622E64">
            <w:pPr>
              <w:suppressAutoHyphens/>
              <w:jc w:val="both"/>
              <w:rPr>
                <w:b/>
                <w:i/>
                <w:color w:val="000000"/>
                <w:lang w:eastAsia="ar-SA"/>
              </w:rPr>
            </w:pPr>
            <w:r w:rsidRPr="00622E64">
              <w:rPr>
                <w:b/>
                <w:color w:val="000000"/>
                <w:lang w:eastAsia="ar-SA"/>
              </w:rPr>
              <w:t>5. Attieksme pret turpmāko saziņu un pārkāpuma publiskošanu</w:t>
            </w:r>
          </w:p>
        </w:tc>
      </w:tr>
      <w:tr w:rsidR="00622E64" w:rsidRPr="00622E64" w14:paraId="3634DE85" w14:textId="77777777" w:rsidTr="00210A34">
        <w:trPr>
          <w:trHeight w:val="1101"/>
        </w:trPr>
        <w:tc>
          <w:tcPr>
            <w:tcW w:w="9072" w:type="dxa"/>
            <w:shd w:val="clear" w:color="auto" w:fill="FFFFFF"/>
            <w:tcMar>
              <w:top w:w="0" w:type="dxa"/>
              <w:left w:w="108" w:type="dxa"/>
              <w:bottom w:w="0" w:type="dxa"/>
              <w:right w:w="108" w:type="dxa"/>
            </w:tcMar>
          </w:tcPr>
          <w:p w14:paraId="43653724" w14:textId="77777777" w:rsidR="00622E64" w:rsidRPr="00622E64" w:rsidRDefault="00622E64" w:rsidP="00622E64">
            <w:pPr>
              <w:suppressAutoHyphens/>
              <w:jc w:val="both"/>
              <w:rPr>
                <w:i/>
                <w:color w:val="000000"/>
                <w:lang w:eastAsia="ar-SA"/>
              </w:rPr>
            </w:pPr>
            <w:r w:rsidRPr="00622E64">
              <w:rPr>
                <w:i/>
                <w:color w:val="000000"/>
                <w:lang w:eastAsia="ar-SA"/>
              </w:rPr>
              <w:t>(atzīmējiet, ja attiecināms)</w:t>
            </w:r>
          </w:p>
          <w:p w14:paraId="1D0127A3"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b/>
                <w:color w:val="000000"/>
                <w:lang w:eastAsia="ar-SA"/>
              </w:rPr>
              <w:t xml:space="preserve"> </w:t>
            </w:r>
            <w:r w:rsidRPr="00622E64">
              <w:rPr>
                <w:b/>
                <w:bCs/>
                <w:color w:val="000000"/>
                <w:lang w:eastAsia="ar-SA"/>
              </w:rPr>
              <w:t>nevēlos</w:t>
            </w:r>
            <w:r w:rsidRPr="00622E64">
              <w:rPr>
                <w:color w:val="000000"/>
                <w:lang w:eastAsia="ar-SA"/>
              </w:rPr>
              <w:t xml:space="preserve"> saņemt ziņojuma saņemšanas apstiprinājumu</w:t>
            </w:r>
            <w:r w:rsidRPr="00622E64">
              <w:rPr>
                <w:color w:val="000000"/>
                <w:vertAlign w:val="superscript"/>
                <w:lang w:eastAsia="ar-SA"/>
              </w:rPr>
              <w:footnoteReference w:id="2"/>
            </w:r>
          </w:p>
          <w:p w14:paraId="505A5D99"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w:t>
            </w:r>
            <w:r w:rsidRPr="00622E64">
              <w:rPr>
                <w:b/>
                <w:bCs/>
                <w:color w:val="000000"/>
                <w:lang w:eastAsia="ar-SA"/>
              </w:rPr>
              <w:t xml:space="preserve">nevēlos </w:t>
            </w:r>
            <w:r w:rsidRPr="00622E64">
              <w:rPr>
                <w:color w:val="000000"/>
                <w:lang w:eastAsia="ar-SA"/>
              </w:rPr>
              <w:t>saņemt lēmumu par iesnieguma atzīšanu vai neatzīšanu par trauksmes cēlēja ziņojumu</w:t>
            </w:r>
          </w:p>
          <w:p w14:paraId="35C59811" w14:textId="77777777" w:rsidR="00622E64" w:rsidRPr="00622E64" w:rsidRDefault="00622E64" w:rsidP="00622E64">
            <w:pPr>
              <w:suppressAutoHyphens/>
              <w:jc w:val="both"/>
              <w:rPr>
                <w:color w:val="000000"/>
                <w:lang w:eastAsia="ar-SA"/>
              </w:rPr>
            </w:pPr>
            <w:r w:rsidRPr="00622E64">
              <w:rPr>
                <w:color w:val="000000"/>
                <w:lang w:eastAsia="ar-SA"/>
              </w:rPr>
              <w:fldChar w:fldCharType="begin">
                <w:ffData>
                  <w:name w:val="Check3"/>
                  <w:enabled/>
                  <w:calcOnExit w:val="0"/>
                  <w:checkBox>
                    <w:sizeAuto/>
                    <w:default w:val="0"/>
                  </w:checkBox>
                </w:ffData>
              </w:fldChar>
            </w:r>
            <w:r w:rsidRPr="00622E64">
              <w:rPr>
                <w:color w:val="000000"/>
                <w:lang w:eastAsia="ar-SA"/>
              </w:rPr>
              <w:instrText xml:space="preserve"> FORMCHECKBOX </w:instrText>
            </w:r>
            <w:r w:rsidR="00000000">
              <w:rPr>
                <w:color w:val="000000"/>
                <w:lang w:eastAsia="ar-SA"/>
              </w:rPr>
            </w:r>
            <w:r w:rsidR="00000000">
              <w:rPr>
                <w:color w:val="000000"/>
                <w:lang w:eastAsia="ar-SA"/>
              </w:rPr>
              <w:fldChar w:fldCharType="separate"/>
            </w:r>
            <w:r w:rsidRPr="00622E64">
              <w:rPr>
                <w:color w:val="000000"/>
                <w:lang w:eastAsia="ar-SA"/>
              </w:rPr>
              <w:fldChar w:fldCharType="end"/>
            </w:r>
            <w:r w:rsidRPr="00622E64">
              <w:rPr>
                <w:color w:val="000000"/>
                <w:lang w:eastAsia="ar-SA"/>
              </w:rPr>
              <w:t xml:space="preserve"> ja mans ziņojums palīdzēs atklāt pārkāpumu, </w:t>
            </w:r>
            <w:r w:rsidRPr="00622E64">
              <w:rPr>
                <w:b/>
                <w:bCs/>
                <w:color w:val="000000"/>
                <w:lang w:eastAsia="ar-SA"/>
              </w:rPr>
              <w:t>atļauju</w:t>
            </w:r>
            <w:r w:rsidRPr="00622E64">
              <w:rPr>
                <w:color w:val="000000"/>
                <w:lang w:eastAsia="ar-SA"/>
              </w:rPr>
              <w:t xml:space="preserve"> publiskot informāciju par konstatēto pārkāpumu, ievērojot Trauksmes celšanas likuma 7. panta devīto daļu</w:t>
            </w:r>
            <w:r w:rsidRPr="00622E64">
              <w:rPr>
                <w:color w:val="000000"/>
                <w:vertAlign w:val="superscript"/>
                <w:lang w:eastAsia="ar-SA"/>
              </w:rPr>
              <w:footnoteReference w:id="3"/>
            </w:r>
          </w:p>
          <w:p w14:paraId="786783B6" w14:textId="77777777" w:rsidR="00622E64" w:rsidRPr="00622E64" w:rsidRDefault="00622E64" w:rsidP="00622E64">
            <w:pPr>
              <w:suppressAutoHyphens/>
              <w:jc w:val="both"/>
              <w:rPr>
                <w:b/>
                <w:i/>
                <w:color w:val="000000"/>
                <w:lang w:eastAsia="ar-SA"/>
              </w:rPr>
            </w:pPr>
          </w:p>
        </w:tc>
      </w:tr>
      <w:tr w:rsidR="00622E64" w:rsidRPr="00622E64" w14:paraId="0B535A62" w14:textId="77777777" w:rsidTr="00210A34">
        <w:tc>
          <w:tcPr>
            <w:tcW w:w="9072" w:type="dxa"/>
            <w:shd w:val="clear" w:color="auto" w:fill="FFFFFF"/>
            <w:tcMar>
              <w:top w:w="0" w:type="dxa"/>
              <w:left w:w="108" w:type="dxa"/>
              <w:bottom w:w="0" w:type="dxa"/>
              <w:right w:w="108" w:type="dxa"/>
            </w:tcMar>
          </w:tcPr>
          <w:p w14:paraId="25496278" w14:textId="77777777" w:rsidR="00622E64" w:rsidRPr="00622E64" w:rsidRDefault="00622E64" w:rsidP="00622E64">
            <w:pPr>
              <w:suppressAutoHyphens/>
              <w:jc w:val="both"/>
              <w:rPr>
                <w:b/>
                <w:color w:val="000000"/>
                <w:lang w:eastAsia="ar-SA"/>
              </w:rPr>
            </w:pPr>
            <w:r w:rsidRPr="00622E64">
              <w:rPr>
                <w:b/>
                <w:color w:val="000000"/>
                <w:lang w:eastAsia="ar-SA"/>
              </w:rPr>
              <w:t>6. Pielikumā</w:t>
            </w:r>
          </w:p>
        </w:tc>
      </w:tr>
      <w:tr w:rsidR="00622E64" w:rsidRPr="00622E64" w14:paraId="1722C2C1" w14:textId="77777777" w:rsidTr="00210A34">
        <w:tc>
          <w:tcPr>
            <w:tcW w:w="9072" w:type="dxa"/>
            <w:shd w:val="clear" w:color="auto" w:fill="FFFFFF"/>
            <w:tcMar>
              <w:top w:w="0" w:type="dxa"/>
              <w:left w:w="108" w:type="dxa"/>
              <w:bottom w:w="0" w:type="dxa"/>
              <w:right w:w="108" w:type="dxa"/>
            </w:tcMar>
          </w:tcPr>
          <w:p w14:paraId="17BF0B57" w14:textId="77777777" w:rsidR="00622E64" w:rsidRPr="00622E64" w:rsidRDefault="00622E64" w:rsidP="00622E64">
            <w:pPr>
              <w:suppressAutoHyphens/>
              <w:jc w:val="both"/>
              <w:rPr>
                <w:color w:val="000000"/>
                <w:lang w:eastAsia="ar-SA"/>
              </w:rPr>
            </w:pPr>
            <w:r w:rsidRPr="00622E64">
              <w:rPr>
                <w:color w:val="000000"/>
                <w:lang w:eastAsia="ar-SA"/>
              </w:rPr>
              <w:t>Norādiet ziņojumam pievienotos dokumentus, kas, Jūsuprāt, apstiprina iespējamo pārkāpumu. Ja norādījāt, ka par šo pārkāpumu esat ziņojis iepriekš, pievienojiet sniegto atbildi, ja tāda bijusi</w:t>
            </w:r>
          </w:p>
        </w:tc>
      </w:tr>
      <w:tr w:rsidR="00622E64" w:rsidRPr="00622E64" w14:paraId="77C73448" w14:textId="77777777" w:rsidTr="00210A34">
        <w:tc>
          <w:tcPr>
            <w:tcW w:w="9072" w:type="dxa"/>
            <w:shd w:val="clear" w:color="auto" w:fill="FFFFFF"/>
            <w:tcMar>
              <w:top w:w="0" w:type="dxa"/>
              <w:left w:w="108" w:type="dxa"/>
              <w:bottom w:w="0" w:type="dxa"/>
              <w:right w:w="108" w:type="dxa"/>
            </w:tcMar>
            <w:hideMark/>
          </w:tcPr>
          <w:p w14:paraId="2B9617CB" w14:textId="77777777" w:rsidR="00622E64" w:rsidRPr="00622E64" w:rsidRDefault="00622E64" w:rsidP="00622E64">
            <w:pPr>
              <w:suppressAutoHyphens/>
              <w:jc w:val="both"/>
              <w:rPr>
                <w:color w:val="000000"/>
                <w:lang w:eastAsia="ar-SA"/>
              </w:rPr>
            </w:pPr>
            <w:r w:rsidRPr="00622E64">
              <w:rPr>
                <w:color w:val="000000"/>
                <w:lang w:eastAsia="ar-SA"/>
              </w:rPr>
              <w:t>1.</w:t>
            </w:r>
          </w:p>
          <w:p w14:paraId="381B8AA2" w14:textId="77777777" w:rsidR="00622E64" w:rsidRPr="00622E64" w:rsidRDefault="00622E64" w:rsidP="00622E64">
            <w:pPr>
              <w:suppressAutoHyphens/>
              <w:jc w:val="both"/>
              <w:rPr>
                <w:color w:val="000000"/>
                <w:lang w:eastAsia="ar-SA"/>
              </w:rPr>
            </w:pPr>
            <w:r w:rsidRPr="00622E64">
              <w:rPr>
                <w:color w:val="000000"/>
                <w:lang w:eastAsia="ar-SA"/>
              </w:rPr>
              <w:t>2.</w:t>
            </w:r>
          </w:p>
          <w:p w14:paraId="13A2320F" w14:textId="77777777" w:rsidR="00622E64" w:rsidRPr="00622E64" w:rsidRDefault="00622E64" w:rsidP="00622E64">
            <w:pPr>
              <w:suppressAutoHyphens/>
              <w:jc w:val="both"/>
              <w:rPr>
                <w:color w:val="000000"/>
                <w:lang w:eastAsia="ar-SA"/>
              </w:rPr>
            </w:pPr>
            <w:r w:rsidRPr="00622E64">
              <w:rPr>
                <w:color w:val="000000"/>
                <w:lang w:eastAsia="ar-SA"/>
              </w:rPr>
              <w:t>3.</w:t>
            </w:r>
          </w:p>
          <w:p w14:paraId="50672EAF" w14:textId="77777777" w:rsidR="00622E64" w:rsidRPr="00622E64" w:rsidRDefault="00622E64" w:rsidP="00622E64">
            <w:pPr>
              <w:suppressAutoHyphens/>
              <w:jc w:val="both"/>
              <w:rPr>
                <w:color w:val="000000"/>
                <w:lang w:eastAsia="ar-SA"/>
              </w:rPr>
            </w:pPr>
          </w:p>
          <w:p w14:paraId="2176C31F" w14:textId="77777777" w:rsidR="00622E64" w:rsidRPr="00622E64" w:rsidRDefault="00622E64" w:rsidP="00622E64">
            <w:pPr>
              <w:suppressAutoHyphens/>
              <w:jc w:val="both"/>
              <w:rPr>
                <w:color w:val="000000"/>
                <w:lang w:eastAsia="ar-SA"/>
              </w:rPr>
            </w:pPr>
          </w:p>
          <w:p w14:paraId="6428440B" w14:textId="77777777" w:rsidR="00622E64" w:rsidRPr="00622E64" w:rsidRDefault="00622E64" w:rsidP="00622E64">
            <w:pPr>
              <w:suppressAutoHyphens/>
              <w:jc w:val="both"/>
              <w:rPr>
                <w:color w:val="000000"/>
                <w:lang w:eastAsia="ar-SA"/>
              </w:rPr>
            </w:pPr>
          </w:p>
        </w:tc>
      </w:tr>
      <w:tr w:rsidR="00622E64" w:rsidRPr="00622E64" w14:paraId="62D1B93D" w14:textId="77777777" w:rsidTr="00210A34">
        <w:tc>
          <w:tcPr>
            <w:tcW w:w="9072" w:type="dxa"/>
            <w:shd w:val="clear" w:color="auto" w:fill="FFFFFF"/>
            <w:tcMar>
              <w:top w:w="0" w:type="dxa"/>
              <w:left w:w="108" w:type="dxa"/>
              <w:bottom w:w="0" w:type="dxa"/>
              <w:right w:w="108" w:type="dxa"/>
            </w:tcMar>
          </w:tcPr>
          <w:p w14:paraId="302DA9A4" w14:textId="77777777" w:rsidR="00622E64" w:rsidRPr="00622E64" w:rsidRDefault="00622E64" w:rsidP="00622E64">
            <w:pPr>
              <w:suppressAutoHyphens/>
              <w:jc w:val="both"/>
              <w:rPr>
                <w:b/>
                <w:color w:val="000000"/>
                <w:lang w:eastAsia="ar-SA"/>
              </w:rPr>
            </w:pPr>
            <w:r w:rsidRPr="00622E64">
              <w:rPr>
                <w:b/>
                <w:color w:val="000000"/>
                <w:lang w:eastAsia="ar-SA"/>
              </w:rPr>
              <w:t>7. Ziņas par iesniedzēju</w:t>
            </w:r>
          </w:p>
        </w:tc>
      </w:tr>
      <w:tr w:rsidR="00622E64" w:rsidRPr="00622E64" w14:paraId="2D55C6A0" w14:textId="77777777" w:rsidTr="00210A34">
        <w:trPr>
          <w:trHeight w:val="444"/>
        </w:trPr>
        <w:tc>
          <w:tcPr>
            <w:tcW w:w="9072" w:type="dxa"/>
            <w:shd w:val="clear" w:color="auto" w:fill="FFFFFF"/>
            <w:tcMar>
              <w:top w:w="0" w:type="dxa"/>
              <w:left w:w="108" w:type="dxa"/>
              <w:bottom w:w="0" w:type="dxa"/>
              <w:right w:w="108" w:type="dxa"/>
            </w:tcMar>
            <w:vAlign w:val="center"/>
            <w:hideMark/>
          </w:tcPr>
          <w:p w14:paraId="22BC5000" w14:textId="77777777" w:rsidR="00622E64" w:rsidRPr="00622E64" w:rsidRDefault="00622E64" w:rsidP="00622E64">
            <w:pPr>
              <w:suppressAutoHyphens/>
              <w:jc w:val="both"/>
              <w:rPr>
                <w:color w:val="000000"/>
                <w:lang w:eastAsia="ar-SA"/>
              </w:rPr>
            </w:pPr>
            <w:r w:rsidRPr="00622E64">
              <w:rPr>
                <w:color w:val="000000"/>
                <w:lang w:eastAsia="ar-SA"/>
              </w:rPr>
              <w:t>Vārds, uzvārds</w:t>
            </w:r>
          </w:p>
        </w:tc>
      </w:tr>
      <w:tr w:rsidR="00622E64" w:rsidRPr="00622E64" w14:paraId="3FCFC5A6" w14:textId="77777777" w:rsidTr="00210A34">
        <w:tc>
          <w:tcPr>
            <w:tcW w:w="9072" w:type="dxa"/>
            <w:shd w:val="clear" w:color="auto" w:fill="FFFFFF"/>
            <w:tcMar>
              <w:top w:w="0" w:type="dxa"/>
              <w:left w:w="108" w:type="dxa"/>
              <w:bottom w:w="0" w:type="dxa"/>
              <w:right w:w="108" w:type="dxa"/>
            </w:tcMar>
            <w:hideMark/>
          </w:tcPr>
          <w:p w14:paraId="4EB1AB8F" w14:textId="77777777" w:rsidR="00622E64" w:rsidRPr="00622E64" w:rsidRDefault="00622E64" w:rsidP="00622E64">
            <w:pPr>
              <w:suppressAutoHyphens/>
              <w:jc w:val="both"/>
              <w:rPr>
                <w:color w:val="000000"/>
                <w:lang w:eastAsia="ar-SA"/>
              </w:rPr>
            </w:pPr>
            <w:r w:rsidRPr="00622E64">
              <w:rPr>
                <w:color w:val="000000"/>
                <w:lang w:eastAsia="ar-SA"/>
              </w:rPr>
              <w:t>Kontaktinformācija, tostarp adrese</w:t>
            </w:r>
            <w:r w:rsidRPr="00622E64">
              <w:rPr>
                <w:color w:val="000000"/>
                <w:vertAlign w:val="superscript"/>
                <w:lang w:eastAsia="ar-SA"/>
              </w:rPr>
              <w:footnoteReference w:id="4"/>
            </w:r>
            <w:r w:rsidRPr="00622E64">
              <w:rPr>
                <w:color w:val="000000"/>
                <w:lang w:eastAsia="ar-SA"/>
              </w:rPr>
              <w:t xml:space="preserve"> (dzīvesvietas adrese, kā arī cita informācija, kā ar Jums var sazināties (piemēram, e-pasts, telefons, e-adrese utt.), lai nosūtītu atbildi, informāciju par izskatīšanas gaitu vai lūgtu papildinformāciju)  </w:t>
            </w:r>
          </w:p>
          <w:p w14:paraId="110F7913" w14:textId="77777777" w:rsidR="00622E64" w:rsidRPr="00622E64" w:rsidRDefault="00622E64" w:rsidP="00622E64">
            <w:pPr>
              <w:suppressAutoHyphens/>
              <w:jc w:val="both"/>
              <w:rPr>
                <w:color w:val="000000"/>
                <w:lang w:eastAsia="ar-SA"/>
              </w:rPr>
            </w:pPr>
          </w:p>
          <w:p w14:paraId="19A48580" w14:textId="77777777" w:rsidR="00622E64" w:rsidRPr="00622E64" w:rsidRDefault="00622E64" w:rsidP="00622E64">
            <w:pPr>
              <w:suppressAutoHyphens/>
              <w:jc w:val="both"/>
              <w:rPr>
                <w:color w:val="000000"/>
                <w:lang w:eastAsia="ar-SA"/>
              </w:rPr>
            </w:pPr>
          </w:p>
          <w:p w14:paraId="57A250CC" w14:textId="77777777" w:rsidR="00622E64" w:rsidRPr="00622E64" w:rsidRDefault="00622E64" w:rsidP="00622E64">
            <w:pPr>
              <w:suppressAutoHyphens/>
              <w:jc w:val="both"/>
              <w:rPr>
                <w:color w:val="000000"/>
                <w:lang w:eastAsia="ar-SA"/>
              </w:rPr>
            </w:pPr>
          </w:p>
          <w:p w14:paraId="09027F06" w14:textId="77777777" w:rsidR="00622E64" w:rsidRPr="00622E64" w:rsidRDefault="00622E64" w:rsidP="00622E64">
            <w:pPr>
              <w:suppressAutoHyphens/>
              <w:jc w:val="both"/>
              <w:rPr>
                <w:color w:val="000000"/>
                <w:lang w:eastAsia="ar-SA"/>
              </w:rPr>
            </w:pPr>
          </w:p>
        </w:tc>
      </w:tr>
      <w:tr w:rsidR="00622E64" w:rsidRPr="00622E64" w14:paraId="089157AA" w14:textId="77777777" w:rsidTr="00210A34">
        <w:tc>
          <w:tcPr>
            <w:tcW w:w="907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DE3B30" w14:textId="77777777" w:rsidR="00622E64" w:rsidRPr="00622E64" w:rsidRDefault="00622E64" w:rsidP="00622E64">
            <w:pPr>
              <w:suppressAutoHyphens/>
              <w:jc w:val="both"/>
              <w:rPr>
                <w:b/>
                <w:bCs/>
                <w:color w:val="000000"/>
                <w:lang w:eastAsia="ar-SA"/>
              </w:rPr>
            </w:pPr>
            <w:r w:rsidRPr="00622E64">
              <w:rPr>
                <w:b/>
                <w:bCs/>
                <w:color w:val="000000"/>
                <w:lang w:eastAsia="ar-SA"/>
              </w:rPr>
              <w:t>8. Iesniegšanas datums</w:t>
            </w:r>
          </w:p>
        </w:tc>
      </w:tr>
    </w:tbl>
    <w:p w14:paraId="4ADCC337" w14:textId="77777777" w:rsidR="00622E64" w:rsidRPr="00622E64" w:rsidRDefault="00622E64" w:rsidP="00622E64">
      <w:pPr>
        <w:suppressAutoHyphens/>
        <w:jc w:val="both"/>
        <w:rPr>
          <w:color w:val="000000"/>
          <w:lang w:eastAsia="ar-SA"/>
        </w:rPr>
      </w:pPr>
    </w:p>
    <w:p w14:paraId="1239E023" w14:textId="77777777" w:rsidR="00622E64" w:rsidRPr="00622E64" w:rsidRDefault="00622E64" w:rsidP="00622E64">
      <w:pPr>
        <w:suppressAutoHyphens/>
        <w:jc w:val="both"/>
        <w:rPr>
          <w:b/>
          <w:color w:val="000000"/>
          <w:lang w:eastAsia="ar-SA"/>
        </w:rPr>
      </w:pPr>
      <w:r w:rsidRPr="00622E64">
        <w:rPr>
          <w:b/>
          <w:color w:val="000000"/>
          <w:lang w:eastAsia="ar-SA"/>
        </w:rPr>
        <w:t xml:space="preserve">  Iesniedzot trauksmes cēlēja ziņojumu, es</w:t>
      </w:r>
    </w:p>
    <w:tbl>
      <w:tblPr>
        <w:tblW w:w="9154" w:type="dxa"/>
        <w:tblInd w:w="250" w:type="dxa"/>
        <w:tblLook w:val="04A0" w:firstRow="1" w:lastRow="0" w:firstColumn="1" w:lastColumn="0" w:noHBand="0" w:noVBand="1"/>
      </w:tblPr>
      <w:tblGrid>
        <w:gridCol w:w="9154"/>
      </w:tblGrid>
      <w:tr w:rsidR="00622E64" w:rsidRPr="00622E64" w14:paraId="30D1E1D2" w14:textId="77777777" w:rsidTr="00210A34">
        <w:trPr>
          <w:trHeight w:val="591"/>
        </w:trPr>
        <w:tc>
          <w:tcPr>
            <w:tcW w:w="9154" w:type="dxa"/>
            <w:shd w:val="clear" w:color="auto" w:fill="auto"/>
          </w:tcPr>
          <w:p w14:paraId="5158594F" w14:textId="77777777" w:rsidR="00622E64" w:rsidRPr="00622E64" w:rsidRDefault="00622E64">
            <w:pPr>
              <w:numPr>
                <w:ilvl w:val="0"/>
                <w:numId w:val="99"/>
              </w:numPr>
              <w:suppressAutoHyphens/>
              <w:ind w:left="314"/>
              <w:jc w:val="both"/>
              <w:rPr>
                <w:color w:val="000000"/>
                <w:lang w:eastAsia="ar-SA"/>
              </w:rPr>
            </w:pPr>
            <w:r w:rsidRPr="00622E64">
              <w:rPr>
                <w:b/>
                <w:color w:val="000000"/>
                <w:lang w:eastAsia="ar-SA"/>
              </w:rPr>
              <w:t>piekrītu</w:t>
            </w:r>
            <w:r w:rsidRPr="00622E64">
              <w:rPr>
                <w:color w:val="000000"/>
                <w:lang w:eastAsia="ar-SA"/>
              </w:rPr>
              <w:t xml:space="preserve"> manu personas datu apstrādei (ziņojuma reģistrācijai, norādīto ziņu pārbaudei un atkārtotai saziņai ar mani);</w:t>
            </w:r>
          </w:p>
          <w:p w14:paraId="45670730" w14:textId="77777777" w:rsidR="00622E64" w:rsidRPr="00622E64" w:rsidRDefault="00622E64">
            <w:pPr>
              <w:numPr>
                <w:ilvl w:val="0"/>
                <w:numId w:val="99"/>
              </w:numPr>
              <w:suppressAutoHyphens/>
              <w:ind w:left="314"/>
              <w:jc w:val="both"/>
              <w:rPr>
                <w:color w:val="000000"/>
                <w:lang w:eastAsia="ar-SA"/>
              </w:rPr>
            </w:pPr>
            <w:r w:rsidRPr="00622E64">
              <w:rPr>
                <w:b/>
                <w:color w:val="000000"/>
                <w:lang w:eastAsia="ar-SA"/>
              </w:rPr>
              <w:t>apliecinu</w:t>
            </w:r>
            <w:r w:rsidRPr="00622E64">
              <w:rPr>
                <w:color w:val="000000"/>
                <w:lang w:eastAsia="ar-SA"/>
              </w:rPr>
              <w:t>, ka ziņojumā norādīto informāciju uzskatu par patiesu un rīkojos labā ticībā;</w:t>
            </w:r>
          </w:p>
          <w:p w14:paraId="1C8B8DF6" w14:textId="77777777" w:rsidR="00622E64" w:rsidRPr="00622E64" w:rsidRDefault="00622E64">
            <w:pPr>
              <w:numPr>
                <w:ilvl w:val="0"/>
                <w:numId w:val="99"/>
              </w:numPr>
              <w:suppressAutoHyphens/>
              <w:ind w:left="314"/>
              <w:jc w:val="both"/>
              <w:rPr>
                <w:color w:val="000000"/>
                <w:lang w:eastAsia="ar-SA"/>
              </w:rPr>
            </w:pPr>
            <w:r w:rsidRPr="00622E64">
              <w:rPr>
                <w:b/>
                <w:color w:val="000000"/>
                <w:lang w:eastAsia="ar-SA"/>
              </w:rPr>
              <w:lastRenderedPageBreak/>
              <w:t>man ir saprotams</w:t>
            </w:r>
            <w:r w:rsidRPr="00622E64">
              <w:rPr>
                <w:color w:val="000000"/>
                <w:lang w:eastAsia="ar-SA"/>
              </w:rPr>
              <w:t>, ka apzināti nepatiesu ziņu sniegšana nav uzskatāma par trauksmes celšanu un par to mani normatīvajos aktos noteiktajā kārtībā var saukt pie atbildības.</w:t>
            </w:r>
          </w:p>
        </w:tc>
      </w:tr>
      <w:tr w:rsidR="00622E64" w:rsidRPr="00622E64" w14:paraId="34BCDC7B" w14:textId="77777777" w:rsidTr="00210A34">
        <w:trPr>
          <w:trHeight w:val="114"/>
        </w:trPr>
        <w:tc>
          <w:tcPr>
            <w:tcW w:w="9154" w:type="dxa"/>
            <w:shd w:val="clear" w:color="auto" w:fill="auto"/>
          </w:tcPr>
          <w:p w14:paraId="7ED10BC1" w14:textId="77777777" w:rsidR="00622E64" w:rsidRPr="00622E64" w:rsidRDefault="00622E64" w:rsidP="00622E64">
            <w:pPr>
              <w:suppressAutoHyphens/>
              <w:jc w:val="both"/>
              <w:rPr>
                <w:color w:val="000000"/>
                <w:lang w:eastAsia="ar-SA"/>
              </w:rPr>
            </w:pPr>
          </w:p>
        </w:tc>
      </w:tr>
    </w:tbl>
    <w:p w14:paraId="4C632DC7" w14:textId="77777777" w:rsidR="00622E64" w:rsidRPr="00622E64" w:rsidRDefault="00622E64" w:rsidP="00622E64">
      <w:pPr>
        <w:pBdr>
          <w:top w:val="single" w:sz="4" w:space="1" w:color="auto"/>
          <w:left w:val="single" w:sz="4" w:space="1" w:color="auto"/>
          <w:bottom w:val="single" w:sz="4" w:space="1" w:color="auto"/>
          <w:right w:val="single" w:sz="4" w:space="4" w:color="auto"/>
        </w:pBdr>
        <w:spacing w:after="160"/>
        <w:jc w:val="both"/>
        <w:rPr>
          <w:rFonts w:eastAsia="Calibri"/>
          <w:b/>
          <w:bCs/>
          <w:color w:val="000000"/>
          <w:lang w:eastAsia="en-US"/>
        </w:rPr>
      </w:pPr>
      <w:r w:rsidRPr="00622E64">
        <w:rPr>
          <w:rFonts w:eastAsia="Calibri"/>
          <w:b/>
          <w:bCs/>
          <w:color w:val="000000"/>
          <w:lang w:eastAsia="en-US"/>
        </w:rPr>
        <w:t xml:space="preserve">Ja ziņojums neatbildīs Trauksmes celšanas likuma prasībām un netiks atzīts par trauksmes cēlēja ziņojumu, tas tiks izskatīts kā privātpersonas iesniegums vai Gulbenes novada pašvaldība rīkosies citā veidā atbilstoši ziņojuma saturam un Jūs par to attiecīgi informēs.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622E64" w:rsidRPr="00622E64" w14:paraId="76A862E2" w14:textId="77777777" w:rsidTr="00210A34">
        <w:tc>
          <w:tcPr>
            <w:tcW w:w="9572" w:type="dxa"/>
            <w:shd w:val="clear" w:color="auto" w:fill="auto"/>
          </w:tcPr>
          <w:p w14:paraId="13E015FE" w14:textId="77777777" w:rsidR="00622E64" w:rsidRPr="00622E64" w:rsidRDefault="00622E64" w:rsidP="00622E64">
            <w:pPr>
              <w:suppressAutoHyphens/>
              <w:jc w:val="both"/>
              <w:rPr>
                <w:color w:val="000000"/>
                <w:lang w:eastAsia="ar-SA"/>
              </w:rPr>
            </w:pPr>
            <w:r w:rsidRPr="00622E64">
              <w:rPr>
                <w:b/>
                <w:iCs/>
                <w:color w:val="000000"/>
                <w:lang w:eastAsia="ar-SA"/>
              </w:rPr>
              <w:t>Informācija par datu apstrādi</w:t>
            </w:r>
          </w:p>
          <w:p w14:paraId="16B87DEE" w14:textId="77777777" w:rsidR="00622E64" w:rsidRPr="00622E64" w:rsidRDefault="00622E64" w:rsidP="00622E64">
            <w:pPr>
              <w:suppressAutoHyphens/>
              <w:jc w:val="both"/>
              <w:rPr>
                <w:color w:val="000000"/>
                <w:lang w:eastAsia="ar-SA"/>
              </w:rPr>
            </w:pPr>
            <w:r w:rsidRPr="00622E64">
              <w:rPr>
                <w:color w:val="000000"/>
                <w:lang w:eastAsia="ar-SA"/>
              </w:rPr>
              <w:t xml:space="preserve">Izskatot Jūsu ziņojumu, Gulbenes novada pašvaldība apstrādās Jūsu personas datus. Personas datu apstrādes mērķis ir Gulbenes novada pašvaldības kā kompetentās institūcijas Trauksmes celšanas likumā noteikto uzdevumu izpilde. </w:t>
            </w:r>
          </w:p>
          <w:p w14:paraId="3EC3BFF8" w14:textId="77777777" w:rsidR="00622E64" w:rsidRPr="00622E64" w:rsidRDefault="00622E64" w:rsidP="00622E64">
            <w:pPr>
              <w:suppressAutoHyphens/>
              <w:jc w:val="both"/>
              <w:rPr>
                <w:b/>
                <w:iCs/>
                <w:color w:val="000000"/>
                <w:lang w:eastAsia="ar-SA"/>
              </w:rPr>
            </w:pPr>
          </w:p>
        </w:tc>
      </w:tr>
    </w:tbl>
    <w:p w14:paraId="34E6777B" w14:textId="77777777" w:rsidR="00622E64" w:rsidRPr="00622E64" w:rsidRDefault="00622E64" w:rsidP="00622E64">
      <w:pPr>
        <w:suppressAutoHyphens/>
        <w:jc w:val="both"/>
        <w:rPr>
          <w:b/>
          <w:iCs/>
          <w:color w:val="000000"/>
          <w:lang w:eastAsia="ar-SA"/>
        </w:rPr>
      </w:pPr>
    </w:p>
    <w:p w14:paraId="08827B6F" w14:textId="77777777" w:rsidR="00622E64" w:rsidRPr="00622E64" w:rsidRDefault="00622E64" w:rsidP="00622E64">
      <w:pPr>
        <w:suppressAutoHyphens/>
        <w:jc w:val="both"/>
        <w:rPr>
          <w:b/>
          <w:iCs/>
          <w:color w:val="000000"/>
          <w:lang w:eastAsia="ar-SA"/>
        </w:rPr>
      </w:pPr>
    </w:p>
    <w:p w14:paraId="10C60B52" w14:textId="77777777" w:rsidR="00622E64" w:rsidRPr="00622E64" w:rsidRDefault="00622E64" w:rsidP="00622E64">
      <w:pPr>
        <w:suppressAutoHyphens/>
        <w:jc w:val="both"/>
        <w:rPr>
          <w:color w:val="000000"/>
          <w:lang w:eastAsia="ar-SA"/>
        </w:rPr>
      </w:pPr>
    </w:p>
    <w:tbl>
      <w:tblPr>
        <w:tblW w:w="9356" w:type="dxa"/>
        <w:tblInd w:w="250" w:type="dxa"/>
        <w:shd w:val="clear" w:color="auto" w:fill="FFFFFF"/>
        <w:tblCellMar>
          <w:left w:w="0" w:type="dxa"/>
          <w:right w:w="0" w:type="dxa"/>
        </w:tblCellMar>
        <w:tblLook w:val="04A0" w:firstRow="1" w:lastRow="0" w:firstColumn="1" w:lastColumn="0" w:noHBand="0" w:noVBand="1"/>
      </w:tblPr>
      <w:tblGrid>
        <w:gridCol w:w="4536"/>
        <w:gridCol w:w="4820"/>
      </w:tblGrid>
      <w:tr w:rsidR="00622E64" w:rsidRPr="00622E64" w14:paraId="3B4BAFA7" w14:textId="77777777" w:rsidTr="00210A34">
        <w:trPr>
          <w:trHeight w:val="716"/>
        </w:trPr>
        <w:tc>
          <w:tcPr>
            <w:tcW w:w="4536" w:type="dxa"/>
            <w:shd w:val="clear" w:color="auto" w:fill="FFFFFF"/>
            <w:tcMar>
              <w:top w:w="0" w:type="dxa"/>
              <w:left w:w="108" w:type="dxa"/>
              <w:bottom w:w="0" w:type="dxa"/>
              <w:right w:w="108" w:type="dxa"/>
            </w:tcMar>
            <w:hideMark/>
          </w:tcPr>
          <w:p w14:paraId="18AD12E5" w14:textId="77777777" w:rsidR="00622E64" w:rsidRPr="00622E64" w:rsidRDefault="00622E64" w:rsidP="00622E64">
            <w:pPr>
              <w:suppressAutoHyphens/>
              <w:jc w:val="both"/>
              <w:rPr>
                <w:b/>
                <w:color w:val="000000"/>
                <w:lang w:eastAsia="ar-SA"/>
              </w:rPr>
            </w:pPr>
            <w:r w:rsidRPr="00622E64">
              <w:rPr>
                <w:b/>
                <w:color w:val="000000"/>
                <w:lang w:eastAsia="ar-SA"/>
              </w:rPr>
              <w:t xml:space="preserve">Datums:  _____._____. _________  </w:t>
            </w:r>
          </w:p>
          <w:p w14:paraId="42BAA752" w14:textId="77777777" w:rsidR="00622E64" w:rsidRPr="00622E64" w:rsidRDefault="00622E64" w:rsidP="00622E64">
            <w:pPr>
              <w:suppressAutoHyphens/>
              <w:jc w:val="both"/>
              <w:rPr>
                <w:b/>
                <w:color w:val="000000"/>
                <w:lang w:eastAsia="ar-SA"/>
              </w:rPr>
            </w:pPr>
            <w:r w:rsidRPr="00622E64">
              <w:rPr>
                <w:color w:val="000000"/>
                <w:vertAlign w:val="superscript"/>
                <w:lang w:eastAsia="ar-SA"/>
              </w:rPr>
              <w:t xml:space="preserve">(DD.MM.GGGG.) </w:t>
            </w:r>
            <w:r w:rsidRPr="00622E64">
              <w:rPr>
                <w:b/>
                <w:color w:val="000000"/>
                <w:lang w:eastAsia="ar-SA"/>
              </w:rPr>
              <w:t xml:space="preserve">                         </w:t>
            </w:r>
          </w:p>
        </w:tc>
        <w:tc>
          <w:tcPr>
            <w:tcW w:w="4820" w:type="dxa"/>
            <w:shd w:val="clear" w:color="auto" w:fill="FFFFFF"/>
          </w:tcPr>
          <w:p w14:paraId="0DB1BD40" w14:textId="77777777" w:rsidR="00622E64" w:rsidRPr="00622E64" w:rsidRDefault="00622E64" w:rsidP="00622E64">
            <w:pPr>
              <w:suppressAutoHyphens/>
              <w:jc w:val="both"/>
              <w:rPr>
                <w:color w:val="000000"/>
                <w:vertAlign w:val="superscript"/>
                <w:lang w:eastAsia="ar-SA"/>
              </w:rPr>
            </w:pPr>
            <w:r w:rsidRPr="00622E64">
              <w:rPr>
                <w:color w:val="000000"/>
                <w:lang w:eastAsia="ar-SA"/>
              </w:rPr>
              <w:t>___________________________</w:t>
            </w:r>
          </w:p>
          <w:p w14:paraId="76B5E629" w14:textId="77777777" w:rsidR="00622E64" w:rsidRPr="00622E64" w:rsidRDefault="00622E64" w:rsidP="00622E64">
            <w:pPr>
              <w:suppressAutoHyphens/>
              <w:jc w:val="both"/>
              <w:rPr>
                <w:color w:val="000000"/>
                <w:vertAlign w:val="superscript"/>
                <w:lang w:eastAsia="ar-SA"/>
              </w:rPr>
            </w:pPr>
            <w:r w:rsidRPr="00622E64">
              <w:rPr>
                <w:color w:val="000000"/>
                <w:vertAlign w:val="superscript"/>
                <w:lang w:eastAsia="ar-SA"/>
              </w:rPr>
              <w:t>(paraksts, paraksta atšifrējums)</w:t>
            </w:r>
          </w:p>
        </w:tc>
      </w:tr>
    </w:tbl>
    <w:p w14:paraId="619E5DC7" w14:textId="77777777" w:rsidR="00622E64" w:rsidRPr="00622E64" w:rsidRDefault="00622E64" w:rsidP="00622E64">
      <w:pPr>
        <w:suppressAutoHyphens/>
        <w:jc w:val="both"/>
        <w:rPr>
          <w:color w:val="000000"/>
          <w:lang w:eastAsia="ar-SA"/>
        </w:rPr>
      </w:pPr>
    </w:p>
    <w:p w14:paraId="13807968" w14:textId="77777777" w:rsidR="00622E64" w:rsidRPr="00622E64" w:rsidRDefault="00622E64" w:rsidP="00622E64">
      <w:pPr>
        <w:suppressAutoHyphens/>
        <w:jc w:val="both"/>
        <w:rPr>
          <w:color w:val="000000"/>
          <w:lang w:eastAsia="ar-SA"/>
        </w:rPr>
      </w:pPr>
      <w:r w:rsidRPr="00622E64">
        <w:rPr>
          <w:b/>
          <w:bCs/>
          <w:color w:val="000000"/>
          <w:lang w:eastAsia="ar-SA"/>
        </w:rPr>
        <w:t>Svarīgi.</w:t>
      </w:r>
      <w:r w:rsidRPr="00622E64">
        <w:rPr>
          <w:color w:val="000000"/>
          <w:lang w:eastAsia="ar-SA"/>
        </w:rPr>
        <w:t xml:space="preserve"> Trauksmes cēlēja ziņojumam ir jābūt parakstītam. Lūdzam iesniegt elektroniski parakstītu vai pašrocīgi parakstītu ziņojumu, vai autentificēties portālā www.latvija.lv vai www.trauksmescelejs.lv un iesniegt ziņojumu elektroniski bez paraksta.</w:t>
      </w:r>
    </w:p>
    <w:p w14:paraId="42BE43A7" w14:textId="77777777" w:rsidR="00622E64" w:rsidRPr="00622E64" w:rsidRDefault="00622E64" w:rsidP="00622E64">
      <w:pPr>
        <w:suppressAutoHyphens/>
        <w:jc w:val="both"/>
        <w:rPr>
          <w:color w:val="000000"/>
          <w:lang w:eastAsia="ar-SA"/>
        </w:rPr>
      </w:pPr>
    </w:p>
    <w:p w14:paraId="18363257" w14:textId="77777777" w:rsidR="00622E64" w:rsidRPr="00622E64" w:rsidRDefault="00622E64" w:rsidP="00622E64">
      <w:pPr>
        <w:suppressAutoHyphens/>
        <w:jc w:val="both"/>
        <w:rPr>
          <w:color w:val="000000"/>
          <w:lang w:eastAsia="ar-SA"/>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622E64" w:rsidRPr="00622E64" w14:paraId="13E977BC" w14:textId="77777777" w:rsidTr="00210A34">
        <w:tc>
          <w:tcPr>
            <w:tcW w:w="9072" w:type="dxa"/>
            <w:shd w:val="clear" w:color="auto" w:fill="auto"/>
          </w:tcPr>
          <w:p w14:paraId="7235F0D2" w14:textId="77777777" w:rsidR="00622E64" w:rsidRPr="00622E64" w:rsidRDefault="00622E64" w:rsidP="00622E64">
            <w:pPr>
              <w:suppressAutoHyphens/>
              <w:jc w:val="both"/>
              <w:rPr>
                <w:iCs/>
                <w:color w:val="000000"/>
                <w:lang w:eastAsia="ar-SA"/>
              </w:rPr>
            </w:pPr>
            <w:r w:rsidRPr="00622E64">
              <w:rPr>
                <w:b/>
                <w:iCs/>
                <w:color w:val="000000"/>
                <w:lang w:eastAsia="ar-SA"/>
              </w:rPr>
              <w:t>Informācija par turpmāko saziņu:</w:t>
            </w:r>
            <w:r w:rsidRPr="00622E64">
              <w:rPr>
                <w:iCs/>
                <w:color w:val="000000"/>
                <w:lang w:eastAsia="ar-SA"/>
              </w:rPr>
              <w:t xml:space="preserve"> </w:t>
            </w:r>
          </w:p>
          <w:p w14:paraId="1A64917E" w14:textId="77777777" w:rsidR="00622E64" w:rsidRPr="00622E64" w:rsidRDefault="00622E64">
            <w:pPr>
              <w:numPr>
                <w:ilvl w:val="0"/>
                <w:numId w:val="98"/>
              </w:numPr>
              <w:suppressAutoHyphens/>
              <w:jc w:val="both"/>
              <w:rPr>
                <w:iCs/>
                <w:color w:val="000000"/>
                <w:lang w:eastAsia="ar-SA"/>
              </w:rPr>
            </w:pPr>
            <w:r w:rsidRPr="00622E64">
              <w:rPr>
                <w:iCs/>
                <w:color w:val="000000"/>
                <w:lang w:eastAsia="ar-SA"/>
              </w:rPr>
              <w:t>ne vēlāk kā septiņu dienu laikā Jums tiks nosūtīts ziņojuma saņemšanas apstiprinājums (ja 5. punktā nenorādījāt, ka nevēlaties saņemt apstiprinājumu)</w:t>
            </w:r>
          </w:p>
          <w:p w14:paraId="1F2E4327" w14:textId="77777777" w:rsidR="00622E64" w:rsidRPr="00622E64" w:rsidRDefault="00622E64">
            <w:pPr>
              <w:numPr>
                <w:ilvl w:val="0"/>
                <w:numId w:val="98"/>
              </w:numPr>
              <w:suppressAutoHyphens/>
              <w:jc w:val="both"/>
              <w:rPr>
                <w:iCs/>
                <w:color w:val="000000"/>
                <w:lang w:eastAsia="ar-SA"/>
              </w:rPr>
            </w:pPr>
            <w:r w:rsidRPr="00622E64">
              <w:rPr>
                <w:iCs/>
                <w:color w:val="000000"/>
                <w:lang w:eastAsia="ar-SA"/>
              </w:rPr>
              <w:t>triju dienu laikā pēc tam, kad pieņemts lēmums par Jūsu iesnieguma atzīšanu par trauksmes cēlēja ziņojumu, Jums tiks nosūtīta atbilde par pieņemto lēmumu par ziņojuma atzīšanu/neatzīšanu par trauksmes celšanas ziņojumu (izmantojot Jūsu ziņojuma 7.punktā norādīto kontaktinformāciju, ja 5.punktā nenorādījāt, ka nevēlaties saņemt lēmumu)</w:t>
            </w:r>
          </w:p>
          <w:p w14:paraId="4CD2E15F" w14:textId="77777777" w:rsidR="00622E64" w:rsidRPr="00622E64" w:rsidRDefault="00622E64">
            <w:pPr>
              <w:numPr>
                <w:ilvl w:val="0"/>
                <w:numId w:val="98"/>
              </w:numPr>
              <w:suppressAutoHyphens/>
              <w:jc w:val="both"/>
              <w:rPr>
                <w:iCs/>
                <w:color w:val="000000"/>
                <w:lang w:eastAsia="ar-SA"/>
              </w:rPr>
            </w:pPr>
            <w:r w:rsidRPr="00622E64">
              <w:rPr>
                <w:iCs/>
                <w:color w:val="000000"/>
                <w:lang w:eastAsia="ar-SA"/>
              </w:rPr>
              <w:t>ja nepieciešams trauksmes cēlēja ziņojuma izskatīšanai, ar Jums var sazināties, lai iegūtu papildu informāciju</w:t>
            </w:r>
          </w:p>
          <w:p w14:paraId="511CC7D0" w14:textId="77777777" w:rsidR="00622E64" w:rsidRPr="00622E64" w:rsidRDefault="00622E64">
            <w:pPr>
              <w:numPr>
                <w:ilvl w:val="0"/>
                <w:numId w:val="98"/>
              </w:numPr>
              <w:suppressAutoHyphens/>
              <w:jc w:val="both"/>
              <w:rPr>
                <w:iCs/>
                <w:color w:val="000000"/>
                <w:lang w:eastAsia="ar-SA"/>
              </w:rPr>
            </w:pPr>
            <w:r w:rsidRPr="00622E64">
              <w:rPr>
                <w:iCs/>
                <w:color w:val="000000"/>
                <w:lang w:eastAsia="ar-SA"/>
              </w:rPr>
              <w:t xml:space="preserve">ja Jūsu iesniegums tiks atzīts par trauksmes cēlēja ziņojumu, kompetentā institūcija Jūs informēs: </w:t>
            </w:r>
          </w:p>
          <w:p w14:paraId="582A4948" w14:textId="77777777" w:rsidR="00622E64" w:rsidRPr="00622E64" w:rsidRDefault="00622E64">
            <w:pPr>
              <w:numPr>
                <w:ilvl w:val="0"/>
                <w:numId w:val="100"/>
              </w:numPr>
              <w:suppressAutoHyphens/>
              <w:jc w:val="both"/>
              <w:rPr>
                <w:iCs/>
                <w:color w:val="000000"/>
                <w:lang w:eastAsia="ar-SA"/>
              </w:rPr>
            </w:pPr>
            <w:r w:rsidRPr="00622E64">
              <w:rPr>
                <w:iCs/>
                <w:color w:val="000000"/>
                <w:lang w:eastAsia="ar-SA"/>
              </w:rPr>
              <w:t>par tā izskatīšanas gaitu divu mēnešu laikā no dienas, kad Jūsu iesniegums atzīts par trauksmes cēlēja ziņojumu;</w:t>
            </w:r>
          </w:p>
          <w:p w14:paraId="694A3D60" w14:textId="77777777" w:rsidR="00622E64" w:rsidRPr="00622E64" w:rsidRDefault="00622E64">
            <w:pPr>
              <w:numPr>
                <w:ilvl w:val="0"/>
                <w:numId w:val="100"/>
              </w:numPr>
              <w:suppressAutoHyphens/>
              <w:jc w:val="both"/>
              <w:rPr>
                <w:iCs/>
                <w:color w:val="000000"/>
                <w:lang w:eastAsia="ar-SA"/>
              </w:rPr>
            </w:pPr>
            <w:r w:rsidRPr="00622E64">
              <w:rPr>
                <w:iCs/>
                <w:color w:val="000000"/>
                <w:lang w:eastAsia="ar-SA"/>
              </w:rPr>
              <w:t>pēc trauksmes cēlēja ziņojuma izskatīšanas pabeigšanas par konstatētajiem faktiem un pieņemto lēmumu vai veiktajām darbībām</w:t>
            </w:r>
          </w:p>
          <w:p w14:paraId="60216D21" w14:textId="77777777" w:rsidR="00622E64" w:rsidRPr="00622E64" w:rsidRDefault="00622E64">
            <w:pPr>
              <w:numPr>
                <w:ilvl w:val="0"/>
                <w:numId w:val="98"/>
              </w:numPr>
              <w:suppressAutoHyphens/>
              <w:jc w:val="both"/>
              <w:rPr>
                <w:iCs/>
                <w:color w:val="000000"/>
                <w:lang w:eastAsia="ar-SA"/>
              </w:rPr>
            </w:pPr>
            <w:r w:rsidRPr="00622E64">
              <w:rPr>
                <w:iCs/>
                <w:color w:val="000000"/>
                <w:lang w:eastAsia="ar-SA"/>
              </w:rPr>
              <w:t>neskaidrību gadījumā Jūs varat sazināties ar kompetentās institūcijas kontaktpersonu trauksmes celšanas jautājumos (https://trauksmescelejs.lv/kur-celt-trauksmi)</w:t>
            </w:r>
          </w:p>
          <w:p w14:paraId="7D648258" w14:textId="77777777" w:rsidR="00622E64" w:rsidRPr="00622E64" w:rsidRDefault="00622E64" w:rsidP="00622E64">
            <w:pPr>
              <w:suppressAutoHyphens/>
              <w:ind w:left="720"/>
              <w:jc w:val="both"/>
              <w:rPr>
                <w:color w:val="000000"/>
                <w:lang w:eastAsia="ar-SA"/>
              </w:rPr>
            </w:pPr>
          </w:p>
        </w:tc>
      </w:tr>
    </w:tbl>
    <w:p w14:paraId="7EA3343F" w14:textId="77777777" w:rsidR="00622E64" w:rsidRPr="00622E64" w:rsidRDefault="00622E64" w:rsidP="00622E64">
      <w:pPr>
        <w:suppressAutoHyphens/>
        <w:jc w:val="both"/>
        <w:rPr>
          <w:color w:val="000000"/>
          <w:lang w:eastAsia="ar-SA"/>
        </w:rPr>
      </w:pPr>
    </w:p>
    <w:p w14:paraId="561843A1" w14:textId="77777777" w:rsidR="00622E64" w:rsidRPr="00622E64" w:rsidRDefault="00622E64" w:rsidP="00622E64">
      <w:pPr>
        <w:suppressAutoHyphens/>
        <w:jc w:val="both"/>
        <w:rPr>
          <w:color w:val="000000"/>
          <w:lang w:eastAsia="ar-SA"/>
        </w:rPr>
      </w:pPr>
    </w:p>
    <w:p w14:paraId="7BE7634F" w14:textId="77777777" w:rsidR="00622E64" w:rsidRPr="00622E64" w:rsidRDefault="00622E64" w:rsidP="00622E64">
      <w:pPr>
        <w:rPr>
          <w:color w:val="000000"/>
        </w:rPr>
      </w:pPr>
    </w:p>
    <w:p w14:paraId="76D9B625" w14:textId="77777777" w:rsidR="00622E64" w:rsidRPr="00622E64" w:rsidRDefault="00622E64" w:rsidP="00622E64">
      <w:pPr>
        <w:rPr>
          <w:color w:val="000000"/>
        </w:rPr>
      </w:pPr>
    </w:p>
    <w:p w14:paraId="192DB1BD" w14:textId="77777777" w:rsidR="00622E64" w:rsidRPr="00622E64" w:rsidRDefault="00622E64" w:rsidP="00622E64">
      <w:pPr>
        <w:rPr>
          <w:color w:val="000000"/>
        </w:rPr>
      </w:pPr>
    </w:p>
    <w:p w14:paraId="090862BA" w14:textId="77777777" w:rsidR="00622E64" w:rsidRPr="00622E64" w:rsidRDefault="00622E64" w:rsidP="00622E64">
      <w:pPr>
        <w:tabs>
          <w:tab w:val="left" w:pos="426"/>
          <w:tab w:val="left" w:pos="7230"/>
        </w:tabs>
        <w:jc w:val="both"/>
        <w:rPr>
          <w:color w:val="000000"/>
        </w:rPr>
      </w:pPr>
      <w:r w:rsidRPr="00622E64">
        <w:rPr>
          <w:color w:val="000000"/>
        </w:rPr>
        <w:t>Gulbenes novada domes priekšsēdētājs</w:t>
      </w:r>
      <w:r w:rsidRPr="00622E64">
        <w:rPr>
          <w:color w:val="000000"/>
        </w:rPr>
        <w:tab/>
      </w:r>
      <w:proofErr w:type="spellStart"/>
      <w:r w:rsidRPr="00622E64">
        <w:rPr>
          <w:color w:val="000000"/>
        </w:rPr>
        <w:t>A.Caunītis</w:t>
      </w:r>
      <w:proofErr w:type="spellEnd"/>
    </w:p>
    <w:p w14:paraId="21C01C7D" w14:textId="77777777" w:rsidR="00622E64" w:rsidRPr="00622E64" w:rsidRDefault="00622E64" w:rsidP="00622E64">
      <w:pPr>
        <w:rPr>
          <w:color w:val="000000"/>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E64" w:rsidRPr="00622E64" w14:paraId="7A72660C" w14:textId="77777777" w:rsidTr="00210A34">
        <w:tc>
          <w:tcPr>
            <w:tcW w:w="9458" w:type="dxa"/>
          </w:tcPr>
          <w:p w14:paraId="2F7018C1"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noProof/>
                <w:sz w:val="22"/>
                <w:szCs w:val="22"/>
                <w:lang w:eastAsia="en-US"/>
              </w:rPr>
              <w:lastRenderedPageBreak/>
              <w:drawing>
                <wp:inline distT="0" distB="0" distL="0" distR="0" wp14:anchorId="3B71861D" wp14:editId="0D32E519">
                  <wp:extent cx="619125" cy="685800"/>
                  <wp:effectExtent l="0" t="0" r="9525"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55BDDE97" w14:textId="77777777" w:rsidTr="00210A34">
        <w:tc>
          <w:tcPr>
            <w:tcW w:w="9458" w:type="dxa"/>
          </w:tcPr>
          <w:p w14:paraId="11C1E012"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b/>
                <w:bCs/>
                <w:sz w:val="28"/>
                <w:szCs w:val="28"/>
                <w:lang w:eastAsia="en-US"/>
              </w:rPr>
              <w:t>GULBENES NOVADA PAŠVALDĪBA</w:t>
            </w:r>
          </w:p>
        </w:tc>
      </w:tr>
      <w:tr w:rsidR="00622E64" w:rsidRPr="00622E64" w14:paraId="5E39A627" w14:textId="77777777" w:rsidTr="00210A34">
        <w:tc>
          <w:tcPr>
            <w:tcW w:w="9458" w:type="dxa"/>
          </w:tcPr>
          <w:p w14:paraId="70112EB4"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lang w:eastAsia="en-US"/>
              </w:rPr>
              <w:t>Reģ.Nr.90009116327</w:t>
            </w:r>
          </w:p>
        </w:tc>
      </w:tr>
      <w:tr w:rsidR="00622E64" w:rsidRPr="00622E64" w14:paraId="1B8564DE" w14:textId="77777777" w:rsidTr="00210A34">
        <w:tc>
          <w:tcPr>
            <w:tcW w:w="9458" w:type="dxa"/>
          </w:tcPr>
          <w:p w14:paraId="64A7FC42"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lang w:eastAsia="en-US"/>
              </w:rPr>
              <w:t>Ābeļu iela 2, Gulbene, Gulbenes nov., LV-4401</w:t>
            </w:r>
          </w:p>
        </w:tc>
      </w:tr>
      <w:tr w:rsidR="00622E64" w:rsidRPr="00622E64" w14:paraId="02352181" w14:textId="77777777" w:rsidTr="00210A34">
        <w:tc>
          <w:tcPr>
            <w:tcW w:w="9458" w:type="dxa"/>
          </w:tcPr>
          <w:p w14:paraId="677B59E9"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lang w:eastAsia="en-US"/>
              </w:rPr>
              <w:t>Tālrunis 64497710, mob.26595362, e-pasts; dome@gulbene.lv, www.gulbene.lv</w:t>
            </w:r>
          </w:p>
        </w:tc>
      </w:tr>
    </w:tbl>
    <w:p w14:paraId="4B530DE1" w14:textId="77777777" w:rsidR="00622E64" w:rsidRPr="00622E64" w:rsidRDefault="00622E64" w:rsidP="00622E64">
      <w:pPr>
        <w:jc w:val="center"/>
        <w:rPr>
          <w:rFonts w:eastAsiaTheme="minorHAnsi"/>
          <w:b/>
          <w:bCs/>
          <w:lang w:eastAsia="en-US"/>
        </w:rPr>
      </w:pPr>
      <w:r w:rsidRPr="00622E64">
        <w:rPr>
          <w:rFonts w:eastAsiaTheme="minorHAnsi"/>
          <w:b/>
          <w:bCs/>
          <w:lang w:eastAsia="en-US"/>
        </w:rPr>
        <w:t>GULBENES NOVADA DOMES LĒMUMS</w:t>
      </w:r>
    </w:p>
    <w:p w14:paraId="4C485D89" w14:textId="77777777" w:rsidR="00622E64" w:rsidRPr="00622E64" w:rsidRDefault="00622E64" w:rsidP="00622E64">
      <w:pPr>
        <w:jc w:val="center"/>
        <w:rPr>
          <w:rFonts w:eastAsiaTheme="minorHAnsi"/>
          <w:lang w:eastAsia="en-US"/>
        </w:rPr>
      </w:pPr>
      <w:r w:rsidRPr="00622E64">
        <w:rPr>
          <w:rFonts w:eastAsiaTheme="minorHAnsi"/>
          <w:lang w:eastAsia="en-US"/>
        </w:rPr>
        <w:t>Gulbenē</w:t>
      </w:r>
    </w:p>
    <w:p w14:paraId="0F3937B9" w14:textId="77777777" w:rsidR="00622E64" w:rsidRPr="00622E64" w:rsidRDefault="00622E64" w:rsidP="00622E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22E64" w:rsidRPr="00622E64" w14:paraId="7B53C421" w14:textId="77777777" w:rsidTr="00210A34">
        <w:tc>
          <w:tcPr>
            <w:tcW w:w="4729" w:type="dxa"/>
          </w:tcPr>
          <w:p w14:paraId="211B7DB7" w14:textId="77777777" w:rsidR="00622E64" w:rsidRPr="00622E64" w:rsidRDefault="00622E64" w:rsidP="00622E64">
            <w:pPr>
              <w:rPr>
                <w:rFonts w:eastAsiaTheme="minorHAnsi"/>
                <w:b/>
                <w:bCs/>
                <w:lang w:eastAsia="en-US"/>
              </w:rPr>
            </w:pPr>
            <w:r w:rsidRPr="00622E64">
              <w:rPr>
                <w:rFonts w:eastAsiaTheme="minorHAnsi"/>
                <w:b/>
                <w:bCs/>
                <w:lang w:eastAsia="en-US"/>
              </w:rPr>
              <w:t>2022.gada 24.novembrī</w:t>
            </w:r>
          </w:p>
        </w:tc>
        <w:tc>
          <w:tcPr>
            <w:tcW w:w="4729" w:type="dxa"/>
          </w:tcPr>
          <w:p w14:paraId="36B2903A" w14:textId="77777777" w:rsidR="00622E64" w:rsidRPr="00622E64" w:rsidRDefault="00622E64" w:rsidP="00622E64">
            <w:pPr>
              <w:rPr>
                <w:rFonts w:eastAsiaTheme="minorHAnsi"/>
                <w:b/>
                <w:bCs/>
                <w:lang w:eastAsia="en-US"/>
              </w:rPr>
            </w:pPr>
            <w:r w:rsidRPr="00622E64">
              <w:rPr>
                <w:rFonts w:eastAsiaTheme="minorHAnsi"/>
                <w:b/>
                <w:bCs/>
                <w:lang w:eastAsia="en-US"/>
              </w:rPr>
              <w:t>Nr. GND/2022/1198</w:t>
            </w:r>
          </w:p>
        </w:tc>
      </w:tr>
      <w:tr w:rsidR="00622E64" w:rsidRPr="00622E64" w14:paraId="31480C41" w14:textId="77777777" w:rsidTr="00210A34">
        <w:tc>
          <w:tcPr>
            <w:tcW w:w="4729" w:type="dxa"/>
          </w:tcPr>
          <w:p w14:paraId="579815A1" w14:textId="77777777" w:rsidR="00622E64" w:rsidRPr="00622E64" w:rsidRDefault="00622E64" w:rsidP="00622E64">
            <w:pPr>
              <w:rPr>
                <w:rFonts w:eastAsiaTheme="minorHAnsi"/>
                <w:lang w:eastAsia="en-US"/>
              </w:rPr>
            </w:pPr>
          </w:p>
        </w:tc>
        <w:tc>
          <w:tcPr>
            <w:tcW w:w="4729" w:type="dxa"/>
          </w:tcPr>
          <w:p w14:paraId="0082B435" w14:textId="77777777" w:rsidR="00622E64" w:rsidRPr="00622E64" w:rsidRDefault="00622E64" w:rsidP="00622E64">
            <w:pPr>
              <w:rPr>
                <w:rFonts w:eastAsiaTheme="minorHAnsi"/>
                <w:b/>
                <w:bCs/>
                <w:lang w:eastAsia="en-US"/>
              </w:rPr>
            </w:pPr>
            <w:r w:rsidRPr="00622E64">
              <w:rPr>
                <w:rFonts w:eastAsiaTheme="minorHAnsi"/>
                <w:b/>
                <w:bCs/>
                <w:lang w:eastAsia="en-US"/>
              </w:rPr>
              <w:t>(protokols Nr.23; 131.p)</w:t>
            </w:r>
          </w:p>
        </w:tc>
      </w:tr>
    </w:tbl>
    <w:p w14:paraId="340AD988" w14:textId="77777777" w:rsidR="00622E64" w:rsidRPr="00622E64" w:rsidRDefault="00622E64" w:rsidP="00622E64">
      <w:pPr>
        <w:spacing w:after="160" w:line="259" w:lineRule="auto"/>
        <w:rPr>
          <w:rFonts w:eastAsiaTheme="minorHAnsi"/>
          <w:lang w:eastAsia="en-US"/>
        </w:rPr>
      </w:pPr>
    </w:p>
    <w:p w14:paraId="1F47F310" w14:textId="77777777" w:rsidR="00622E64" w:rsidRPr="00622E64" w:rsidRDefault="00622E64" w:rsidP="00622E64">
      <w:pPr>
        <w:spacing w:after="160" w:line="259" w:lineRule="auto"/>
        <w:jc w:val="center"/>
        <w:rPr>
          <w:rFonts w:eastAsia="Calibri"/>
          <w:b/>
          <w:bCs/>
          <w:lang w:eastAsia="en-US"/>
        </w:rPr>
      </w:pPr>
      <w:r w:rsidRPr="00622E64">
        <w:rPr>
          <w:rFonts w:eastAsia="Calibri"/>
          <w:b/>
          <w:bCs/>
          <w:lang w:eastAsia="en-US"/>
        </w:rPr>
        <w:t xml:space="preserve">Par grozījumu </w:t>
      </w:r>
      <w:bookmarkStart w:id="66" w:name="_Hlk119486721"/>
      <w:r w:rsidRPr="00622E64">
        <w:rPr>
          <w:rFonts w:eastAsia="Calibri"/>
          <w:b/>
          <w:bCs/>
          <w:lang w:eastAsia="en-US"/>
        </w:rPr>
        <w:t>2022.gada 29.septembra domes sēdes lēmumā Nr. GND/2022/933 (protokols Nr.19; 102. p.) “Par projekta “Gulbenes mūzikas skolas ēkas energoefektivitātes paaugstināšana” pieteikuma iesniegšanu un projekta līdzfinansējuma nodrošināšanu”</w:t>
      </w:r>
      <w:bookmarkEnd w:id="66"/>
    </w:p>
    <w:p w14:paraId="264474EF" w14:textId="77777777" w:rsidR="00622E64" w:rsidRPr="00622E64" w:rsidRDefault="00622E64" w:rsidP="00622E64">
      <w:pPr>
        <w:spacing w:line="360" w:lineRule="auto"/>
        <w:ind w:firstLine="567"/>
        <w:jc w:val="both"/>
        <w:rPr>
          <w:rFonts w:eastAsia="Calibri"/>
          <w:lang w:eastAsia="en-US"/>
        </w:rPr>
      </w:pPr>
      <w:r w:rsidRPr="00622E64">
        <w:rPr>
          <w:rFonts w:eastAsia="Calibri"/>
          <w:lang w:eastAsia="en-US"/>
        </w:rPr>
        <w:t xml:space="preserve">Gulbenes novada pašvaldība, pamatojoties uz </w:t>
      </w:r>
      <w:bookmarkStart w:id="67" w:name="OLE_LINK8"/>
      <w:r w:rsidRPr="00622E64">
        <w:rPr>
          <w:rFonts w:eastAsia="Calibri"/>
          <w:lang w:eastAsia="en-US"/>
        </w:rPr>
        <w:t>Gulbenes novada attīstības programmas 2018.-2024.gadam Investīciju plānā 2022.-2024.gadam Ilgtermiņa prioritātes IP1 Cilvēkresursu attīstība (RVC) norādīto projektu Nr.1 un pamatojoties uz 2016. gada 8. marta Ministru kabineta noteikumiem Nr. 152 "</w:t>
      </w:r>
      <w:bookmarkEnd w:id="67"/>
      <w:r w:rsidRPr="00622E64">
        <w:rPr>
          <w:rFonts w:eastAsia="Calibri"/>
          <w:lang w:eastAsia="en-US"/>
        </w:rPr>
        <w:t xml:space="preserve">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atklātā konkursā tika iesniegusi projekta „Gulbenes mūzikas skolas ēkas energoefektivitātes paaugstināšana” Nr. 4.2.2.0/22/A/007 pieteikumu, sagatavojusi un iesniegusi Centrālās finanšu un līgumu aģentūras (turpmāk – CFLA) prasītos precizējumus. </w:t>
      </w:r>
    </w:p>
    <w:p w14:paraId="2B46B4ED" w14:textId="77777777" w:rsidR="00622E64" w:rsidRPr="00622E64" w:rsidRDefault="00622E64" w:rsidP="00622E64">
      <w:pPr>
        <w:spacing w:line="360" w:lineRule="auto"/>
        <w:ind w:firstLine="567"/>
        <w:jc w:val="both"/>
        <w:rPr>
          <w:rFonts w:eastAsia="Calibri"/>
          <w:lang w:eastAsia="en-US"/>
        </w:rPr>
      </w:pPr>
      <w:bookmarkStart w:id="68" w:name="OLE_LINK28"/>
      <w:r w:rsidRPr="00622E64">
        <w:rPr>
          <w:rFonts w:eastAsia="Calibri"/>
          <w:lang w:eastAsia="en-US"/>
        </w:rPr>
        <w:t xml:space="preserve">Projekta „Gulbenes mūzikas skolas ēkas energoefektivitātes paaugstināšana” </w:t>
      </w:r>
      <w:bookmarkEnd w:id="68"/>
      <w:r w:rsidRPr="00622E64">
        <w:rPr>
          <w:rFonts w:eastAsia="Calibri"/>
          <w:lang w:eastAsia="en-US"/>
        </w:rPr>
        <w:t xml:space="preserve">kopējās, sākotnēji plānotās attiecināmās izmaksas bija 252 150,91 EUR, no tām plānotais Eiropas Reģionālās attīstības fonda (turpmāk - ERAF) finansējums 85% jeb 214 328,27 EUR, Valsts budžeta </w:t>
      </w:r>
      <w:bookmarkStart w:id="69" w:name="OLE_LINK3"/>
      <w:r w:rsidRPr="00622E64">
        <w:rPr>
          <w:rFonts w:eastAsia="Calibri"/>
          <w:lang w:eastAsia="en-US"/>
        </w:rPr>
        <w:t xml:space="preserve">dotācija pašvaldībām 3.75% jeb </w:t>
      </w:r>
      <w:bookmarkEnd w:id="69"/>
      <w:r w:rsidRPr="00622E64">
        <w:rPr>
          <w:rFonts w:eastAsia="Calibri"/>
          <w:lang w:eastAsia="en-US"/>
        </w:rPr>
        <w:t xml:space="preserve">9 455,66 EUR, pašvaldības līdzfinansējums attiecināmajām izmaksām </w:t>
      </w:r>
      <w:bookmarkStart w:id="70" w:name="OLE_LINK4"/>
      <w:r w:rsidRPr="00622E64">
        <w:rPr>
          <w:rFonts w:eastAsia="Calibri"/>
          <w:lang w:eastAsia="en-US"/>
        </w:rPr>
        <w:t>28 366,98 EUR</w:t>
      </w:r>
      <w:bookmarkEnd w:id="70"/>
      <w:r w:rsidRPr="00622E64">
        <w:rPr>
          <w:rFonts w:eastAsia="Calibri"/>
          <w:lang w:eastAsia="en-US"/>
        </w:rPr>
        <w:t>.</w:t>
      </w:r>
    </w:p>
    <w:p w14:paraId="5297BDDA" w14:textId="77777777" w:rsidR="00622E64" w:rsidRPr="00622E64" w:rsidRDefault="00622E64" w:rsidP="00622E64">
      <w:pPr>
        <w:spacing w:line="360" w:lineRule="auto"/>
        <w:ind w:firstLine="567"/>
        <w:jc w:val="both"/>
        <w:rPr>
          <w:rFonts w:eastAsia="Calibri"/>
          <w:lang w:eastAsia="en-US"/>
        </w:rPr>
      </w:pPr>
      <w:r w:rsidRPr="00622E64">
        <w:rPr>
          <w:rFonts w:eastAsia="Calibri"/>
          <w:lang w:eastAsia="en-US"/>
        </w:rPr>
        <w:t>Ņemot vērā būvniecības iepirkuma rezultātus, projekta kopējās izmaksas ir palielinājušās, projekta budžetā veidojot pašvaldības līdzfinansējuma daļas pieaugumu. Ņemot vērā</w:t>
      </w:r>
      <w:r w:rsidRPr="00622E64">
        <w:rPr>
          <w:rFonts w:asciiTheme="minorHAnsi" w:eastAsiaTheme="minorHAnsi" w:hAnsiTheme="minorHAnsi" w:cstheme="minorBidi"/>
          <w:sz w:val="22"/>
          <w:szCs w:val="22"/>
          <w:lang w:eastAsia="en-US"/>
        </w:rPr>
        <w:t xml:space="preserve"> </w:t>
      </w:r>
      <w:r w:rsidRPr="00622E64">
        <w:rPr>
          <w:rFonts w:eastAsia="Calibri"/>
          <w:lang w:eastAsia="en-US"/>
        </w:rPr>
        <w:t xml:space="preserve">pēc CFLA pieprasījuma veiktos projekta precizējumus, maznozīmīgi samazinājies uz projektu attiecināmais ERAF finansējums un Valsts budžeta finansējums. </w:t>
      </w:r>
    </w:p>
    <w:p w14:paraId="225B3CE9" w14:textId="77777777" w:rsidR="00622E64" w:rsidRPr="00622E64" w:rsidRDefault="00622E64" w:rsidP="00622E64">
      <w:pPr>
        <w:spacing w:line="360" w:lineRule="auto"/>
        <w:ind w:firstLine="567"/>
        <w:jc w:val="both"/>
        <w:rPr>
          <w:rFonts w:eastAsia="Calibri"/>
          <w:lang w:eastAsia="en-US"/>
        </w:rPr>
      </w:pPr>
      <w:r w:rsidRPr="00622E64">
        <w:rPr>
          <w:rFonts w:eastAsia="Calibri"/>
          <w:lang w:eastAsia="en-US"/>
        </w:rPr>
        <w:t xml:space="preserve">Pēc projekta visu iepirkumu procedūru pabeigšanas rezultātiem un projekta precizējumu veikšanas projekta kopējās, attiecināmās izmaksas ir 274 253,77 EUR, no tām ERAF finansējums </w:t>
      </w:r>
      <w:r w:rsidRPr="00622E64">
        <w:rPr>
          <w:rFonts w:eastAsia="Calibri"/>
          <w:lang w:eastAsia="en-US"/>
        </w:rPr>
        <w:lastRenderedPageBreak/>
        <w:t>78.15% jeb 214 328,21 EUR, valsts budžeta dotācija pašvaldībām 3.45% jeb 9 455,65 EUR, pašvaldības līdzfinansējuma daļa projekta attiecināmajām izmaksām ir 50 469,91 EUR. Ārpus projekta izmaksas, kas ir teritorijas labiekārtojuma būvniecības daļa un būvniecības darbi, kas neattiecas uz energoefektivitātes pasākumiem, kā arī būvuzraudzības daļa šiem darbiem, kopā ir 87 014,57 EUR.</w:t>
      </w:r>
    </w:p>
    <w:p w14:paraId="213C773C" w14:textId="77777777" w:rsidR="00622E64" w:rsidRPr="00622E64" w:rsidRDefault="00622E64" w:rsidP="00622E64">
      <w:pPr>
        <w:spacing w:line="360" w:lineRule="auto"/>
        <w:ind w:firstLine="567"/>
        <w:jc w:val="both"/>
        <w:rPr>
          <w:rFonts w:eastAsia="Calibri"/>
          <w:lang w:eastAsia="en-US"/>
        </w:rPr>
      </w:pPr>
      <w:r w:rsidRPr="00622E64">
        <w:rPr>
          <w:rFonts w:eastAsia="Calibr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atklāti balsojot: </w:t>
      </w:r>
      <w:r w:rsidRPr="00622E64">
        <w:rPr>
          <w:rFonts w:eastAsiaTheme="minorHAnsi"/>
          <w:noProof/>
          <w:lang w:eastAsia="en-US"/>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622E64">
        <w:rPr>
          <w:rFonts w:eastAsia="Calibri"/>
          <w:lang w:eastAsia="en-US"/>
        </w:rPr>
        <w:t>, Gulbenes novada dome NOLEMJ:</w:t>
      </w:r>
    </w:p>
    <w:p w14:paraId="27B7024E" w14:textId="77777777" w:rsidR="00622E64" w:rsidRPr="00622E64" w:rsidRDefault="00622E64">
      <w:pPr>
        <w:numPr>
          <w:ilvl w:val="0"/>
          <w:numId w:val="101"/>
        </w:numPr>
        <w:spacing w:after="160" w:line="360" w:lineRule="auto"/>
        <w:ind w:left="0" w:firstLine="567"/>
        <w:contextualSpacing/>
        <w:jc w:val="both"/>
        <w:rPr>
          <w:rFonts w:eastAsia="Calibri"/>
          <w:lang w:eastAsia="en-US"/>
        </w:rPr>
      </w:pPr>
      <w:r w:rsidRPr="00622E64">
        <w:rPr>
          <w:rFonts w:eastAsia="Calibri"/>
          <w:lang w:eastAsia="en-US"/>
        </w:rPr>
        <w:t>IZTEIKT 2022.gada 29.septembra domes sēdes lēmuma Nr. GND/2022/933 (protokols Nr.19; 102. p.) “Par projekta “Gulbenes mūzikas skolas ēkas energoefektivitātes paaugstināšana” pieteikuma iesniegšanu un projekta līdzfinansējuma nodrošināšanu” 2. un 3.punktu šādā redakcijā:</w:t>
      </w:r>
    </w:p>
    <w:p w14:paraId="32E02515" w14:textId="77777777" w:rsidR="00622E64" w:rsidRPr="00622E64" w:rsidRDefault="00622E64" w:rsidP="00622E64">
      <w:pPr>
        <w:spacing w:line="360" w:lineRule="auto"/>
        <w:ind w:firstLine="567"/>
        <w:contextualSpacing/>
        <w:jc w:val="both"/>
        <w:rPr>
          <w:rFonts w:eastAsia="Calibri"/>
          <w:lang w:eastAsia="en-US"/>
        </w:rPr>
      </w:pPr>
      <w:r w:rsidRPr="00622E64">
        <w:rPr>
          <w:rFonts w:eastAsia="Calibri"/>
          <w:lang w:eastAsia="en-US"/>
        </w:rPr>
        <w:t xml:space="preserve">“2. NODROŠINĀT projekta realizācijai nepieciešamo attiecināmo izmaksu līdzfinansējumu  50 469,91 EUR (piecdesmit tūkstoši četri simti sešdesmit deviņi </w:t>
      </w:r>
      <w:proofErr w:type="spellStart"/>
      <w:r w:rsidRPr="00622E64">
        <w:rPr>
          <w:rFonts w:eastAsia="Calibri"/>
          <w:i/>
          <w:iCs/>
          <w:lang w:eastAsia="en-US"/>
        </w:rPr>
        <w:t>euro</w:t>
      </w:r>
      <w:proofErr w:type="spellEnd"/>
      <w:r w:rsidRPr="00622E64">
        <w:rPr>
          <w:rFonts w:eastAsia="Calibri"/>
          <w:i/>
          <w:iCs/>
          <w:lang w:eastAsia="en-US"/>
        </w:rPr>
        <w:t xml:space="preserve"> </w:t>
      </w:r>
      <w:r w:rsidRPr="00622E64">
        <w:rPr>
          <w:rFonts w:eastAsia="Calibri"/>
          <w:lang w:eastAsia="en-US"/>
        </w:rPr>
        <w:t xml:space="preserve">un 91 cents) apmērā un projekta </w:t>
      </w:r>
      <w:proofErr w:type="spellStart"/>
      <w:r w:rsidRPr="00622E64">
        <w:rPr>
          <w:rFonts w:eastAsia="Calibri"/>
          <w:lang w:eastAsia="en-US"/>
        </w:rPr>
        <w:t>priekšfinansējumu</w:t>
      </w:r>
      <w:proofErr w:type="spellEnd"/>
      <w:r w:rsidRPr="00622E64">
        <w:rPr>
          <w:rFonts w:eastAsia="Calibri"/>
          <w:lang w:eastAsia="en-US"/>
        </w:rPr>
        <w:t xml:space="preserve"> 30 888,47 EUR apmērā, ņemot aizņēmumu Valsts kasē. </w:t>
      </w:r>
    </w:p>
    <w:p w14:paraId="5BFB59B0" w14:textId="77777777" w:rsidR="00622E64" w:rsidRPr="00622E64" w:rsidRDefault="00622E64" w:rsidP="00622E64">
      <w:pPr>
        <w:spacing w:line="360" w:lineRule="auto"/>
        <w:ind w:firstLine="567"/>
        <w:jc w:val="both"/>
        <w:rPr>
          <w:rFonts w:eastAsia="Calibri"/>
          <w:lang w:eastAsia="en-US"/>
        </w:rPr>
      </w:pPr>
      <w:r w:rsidRPr="00622E64">
        <w:rPr>
          <w:rFonts w:eastAsia="Calibri"/>
          <w:lang w:eastAsia="en-US"/>
        </w:rPr>
        <w:t xml:space="preserve">3.NODROŠINĀT ārpus projekta izmaksas 87 014,57 EUR (astoņdesmit septiņi tūkstoši četrpadsmit </w:t>
      </w:r>
      <w:proofErr w:type="spellStart"/>
      <w:r w:rsidRPr="00622E64">
        <w:rPr>
          <w:rFonts w:eastAsia="Calibri"/>
          <w:lang w:eastAsia="en-US"/>
        </w:rPr>
        <w:t>euro</w:t>
      </w:r>
      <w:proofErr w:type="spellEnd"/>
      <w:r w:rsidRPr="00622E64">
        <w:rPr>
          <w:rFonts w:eastAsia="Calibri"/>
          <w:lang w:eastAsia="en-US"/>
        </w:rPr>
        <w:t xml:space="preserve"> un 57 centi) apmērā no pašvaldības budžeta 2023.gadam.”</w:t>
      </w:r>
    </w:p>
    <w:p w14:paraId="54ACA494" w14:textId="77777777" w:rsidR="00622E64" w:rsidRPr="00622E64" w:rsidRDefault="00622E64">
      <w:pPr>
        <w:numPr>
          <w:ilvl w:val="0"/>
          <w:numId w:val="101"/>
        </w:numPr>
        <w:spacing w:after="160" w:line="360" w:lineRule="auto"/>
        <w:ind w:left="0" w:firstLine="567"/>
        <w:contextualSpacing/>
        <w:jc w:val="both"/>
        <w:rPr>
          <w:rFonts w:eastAsia="Calibri"/>
          <w:lang w:eastAsia="en-US"/>
        </w:rPr>
      </w:pPr>
      <w:r w:rsidRPr="00622E64">
        <w:rPr>
          <w:rFonts w:eastAsia="Calibri"/>
          <w:lang w:eastAsia="en-US"/>
        </w:rPr>
        <w:t>Lēmums stājas spēkā ar tā pieņemšanas brīdi.</w:t>
      </w:r>
    </w:p>
    <w:p w14:paraId="7E32B454" w14:textId="77777777" w:rsidR="00622E64" w:rsidRPr="00622E64" w:rsidRDefault="00622E64">
      <w:pPr>
        <w:numPr>
          <w:ilvl w:val="0"/>
          <w:numId w:val="101"/>
        </w:numPr>
        <w:spacing w:after="160" w:line="360" w:lineRule="auto"/>
        <w:ind w:left="0" w:firstLine="567"/>
        <w:contextualSpacing/>
        <w:jc w:val="both"/>
        <w:rPr>
          <w:rFonts w:eastAsia="Calibri"/>
          <w:lang w:eastAsia="en-US"/>
        </w:rPr>
      </w:pPr>
      <w:r w:rsidRPr="00622E64">
        <w:rPr>
          <w:rFonts w:eastAsia="Calibri"/>
          <w:lang w:eastAsia="en-US"/>
        </w:rPr>
        <w:t xml:space="preserve">Par projekta </w:t>
      </w:r>
      <w:bookmarkStart w:id="71" w:name="OLE_LINK9"/>
      <w:r w:rsidRPr="00622E64">
        <w:rPr>
          <w:rFonts w:eastAsia="Calibri"/>
          <w:lang w:eastAsia="en-US"/>
        </w:rPr>
        <w:t xml:space="preserve">“Gulbenes mūzikas skolas ēkas energoefektivitātes paaugstināšana” </w:t>
      </w:r>
      <w:bookmarkEnd w:id="71"/>
      <w:r w:rsidRPr="00622E64">
        <w:rPr>
          <w:rFonts w:eastAsia="Calibri"/>
          <w:lang w:eastAsia="en-US"/>
        </w:rPr>
        <w:t>īstenošanai nepieciešamā finansējuma nodrošināšanu atbildīgais ir Finanšu nodaļas vadītājs.</w:t>
      </w:r>
    </w:p>
    <w:p w14:paraId="7A3CF04D" w14:textId="77777777" w:rsidR="00622E64" w:rsidRPr="00622E64" w:rsidRDefault="00622E64" w:rsidP="00622E64">
      <w:pPr>
        <w:spacing w:line="360" w:lineRule="auto"/>
        <w:ind w:firstLine="567"/>
        <w:jc w:val="both"/>
        <w:rPr>
          <w:rFonts w:eastAsia="Calibri"/>
          <w:lang w:eastAsia="en-US"/>
        </w:rPr>
      </w:pPr>
      <w:r w:rsidRPr="00622E64">
        <w:rPr>
          <w:rFonts w:eastAsia="Calibri"/>
          <w:lang w:eastAsia="en-US"/>
        </w:rPr>
        <w:t>4.  Lēmuma izpildes kontroli veikt Gulbenes novada pašvaldības izpilddirektoram.</w:t>
      </w:r>
    </w:p>
    <w:p w14:paraId="0EDBA87F" w14:textId="77777777" w:rsidR="00622E64" w:rsidRPr="00622E64" w:rsidRDefault="00622E64" w:rsidP="00622E64">
      <w:pPr>
        <w:spacing w:after="160" w:line="259" w:lineRule="auto"/>
        <w:rPr>
          <w:rFonts w:eastAsiaTheme="minorHAnsi"/>
          <w:lang w:eastAsia="en-US"/>
        </w:rPr>
      </w:pPr>
    </w:p>
    <w:p w14:paraId="1BDBC09E" w14:textId="77777777" w:rsidR="00622E64" w:rsidRPr="00622E64" w:rsidRDefault="00622E64" w:rsidP="00622E64">
      <w:pPr>
        <w:spacing w:after="160" w:line="259" w:lineRule="auto"/>
        <w:rPr>
          <w:rFonts w:eastAsiaTheme="minorHAnsi"/>
          <w:lang w:eastAsia="en-US"/>
        </w:rPr>
      </w:pPr>
      <w:r w:rsidRPr="00622E64">
        <w:rPr>
          <w:rFonts w:eastAsiaTheme="minorHAnsi"/>
          <w:lang w:eastAsia="en-US"/>
        </w:rPr>
        <w:t>Gulbenes novada domes priekšsēdētājs</w:t>
      </w:r>
      <w:r w:rsidRPr="00622E64">
        <w:rPr>
          <w:rFonts w:eastAsiaTheme="minorHAnsi"/>
          <w:lang w:eastAsia="en-US"/>
        </w:rPr>
        <w:tab/>
      </w:r>
      <w:r w:rsidRPr="00622E64">
        <w:rPr>
          <w:rFonts w:eastAsiaTheme="minorHAnsi"/>
          <w:lang w:eastAsia="en-US"/>
        </w:rPr>
        <w:tab/>
      </w:r>
      <w:r w:rsidRPr="00622E64">
        <w:rPr>
          <w:rFonts w:eastAsiaTheme="minorHAnsi"/>
          <w:lang w:eastAsia="en-US"/>
        </w:rPr>
        <w:tab/>
      </w:r>
      <w:r w:rsidRPr="00622E64">
        <w:rPr>
          <w:rFonts w:eastAsiaTheme="minorHAnsi"/>
          <w:lang w:eastAsia="en-US"/>
        </w:rPr>
        <w:tab/>
      </w:r>
      <w:r w:rsidRPr="00622E64">
        <w:rPr>
          <w:rFonts w:eastAsiaTheme="minorHAnsi"/>
          <w:lang w:eastAsia="en-US"/>
        </w:rPr>
        <w:tab/>
      </w:r>
      <w:proofErr w:type="spellStart"/>
      <w:r w:rsidRPr="00622E64">
        <w:rPr>
          <w:rFonts w:eastAsiaTheme="minorHAnsi"/>
          <w:lang w:eastAsia="en-US"/>
        </w:rPr>
        <w:t>A.Caunītis</w:t>
      </w:r>
      <w:proofErr w:type="spellEnd"/>
    </w:p>
    <w:p w14:paraId="587934E1" w14:textId="77777777" w:rsidR="00622E64" w:rsidRPr="00622E64" w:rsidRDefault="00622E64" w:rsidP="00622E64">
      <w:pPr>
        <w:spacing w:after="160" w:line="259" w:lineRule="auto"/>
        <w:rPr>
          <w:rFonts w:eastAsiaTheme="minorHAnsi"/>
          <w:lang w:eastAsia="en-US"/>
        </w:rPr>
      </w:pPr>
    </w:p>
    <w:p w14:paraId="3CEE8084" w14:textId="77777777" w:rsidR="00622E64" w:rsidRPr="00622E64" w:rsidRDefault="00622E64" w:rsidP="00622E64">
      <w:pPr>
        <w:spacing w:after="160" w:line="259" w:lineRule="auto"/>
        <w:rPr>
          <w:rFonts w:eastAsiaTheme="minorHAnsi"/>
          <w:lang w:eastAsia="en-US"/>
        </w:rPr>
      </w:pPr>
      <w:r w:rsidRPr="00622E64">
        <w:rPr>
          <w:rFonts w:eastAsiaTheme="minorHAnsi"/>
          <w:lang w:eastAsia="en-US"/>
        </w:rPr>
        <w:t xml:space="preserve">Sagatavoja: Baiba </w:t>
      </w:r>
      <w:proofErr w:type="spellStart"/>
      <w:r w:rsidRPr="00622E64">
        <w:rPr>
          <w:rFonts w:eastAsiaTheme="minorHAnsi"/>
          <w:lang w:eastAsia="en-US"/>
        </w:rPr>
        <w:t>Kalmane</w:t>
      </w:r>
      <w:proofErr w:type="spellEnd"/>
      <w:r w:rsidRPr="00622E64">
        <w:rPr>
          <w:rFonts w:eastAsiaTheme="minorHAnsi"/>
          <w:lang w:eastAsia="en-US"/>
        </w:rPr>
        <w:t xml:space="preserve"> </w:t>
      </w:r>
    </w:p>
    <w:p w14:paraId="24C52D8F" w14:textId="3C166593" w:rsidR="00350478" w:rsidRDefault="00350478">
      <w:pPr>
        <w:spacing w:after="160" w:line="259" w:lineRule="auto"/>
        <w:rPr>
          <w:rFonts w:eastAsiaTheme="minorHAnsi"/>
          <w:lang w:eastAsia="en-US"/>
        </w:rPr>
      </w:pPr>
      <w:r>
        <w:rPr>
          <w:rFonts w:eastAsiaTheme="minorHAnsi"/>
          <w:lang w:eastAsia="en-US"/>
        </w:rPr>
        <w:br w:type="page"/>
      </w: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E64" w:rsidRPr="00622E64" w14:paraId="23A3E932" w14:textId="77777777" w:rsidTr="00350478">
        <w:tc>
          <w:tcPr>
            <w:tcW w:w="9354" w:type="dxa"/>
          </w:tcPr>
          <w:p w14:paraId="226F51DA" w14:textId="77777777" w:rsidR="00622E64" w:rsidRPr="00622E64" w:rsidRDefault="00622E64" w:rsidP="00622E64">
            <w:pPr>
              <w:jc w:val="center"/>
              <w:rPr>
                <w:sz w:val="22"/>
                <w:szCs w:val="22"/>
              </w:rPr>
            </w:pPr>
            <w:r w:rsidRPr="00622E64">
              <w:rPr>
                <w:noProof/>
                <w:sz w:val="22"/>
                <w:szCs w:val="22"/>
              </w:rPr>
              <w:lastRenderedPageBreak/>
              <w:drawing>
                <wp:inline distT="0" distB="0" distL="0" distR="0" wp14:anchorId="01D13C94" wp14:editId="530DA0F4">
                  <wp:extent cx="619125" cy="685800"/>
                  <wp:effectExtent l="0" t="0" r="952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48806BD7" w14:textId="77777777" w:rsidTr="00350478">
        <w:tc>
          <w:tcPr>
            <w:tcW w:w="9354" w:type="dxa"/>
          </w:tcPr>
          <w:p w14:paraId="6235E433" w14:textId="77777777" w:rsidR="00622E64" w:rsidRPr="00622E64" w:rsidRDefault="00622E64" w:rsidP="00622E64">
            <w:pPr>
              <w:jc w:val="center"/>
              <w:rPr>
                <w:sz w:val="22"/>
                <w:szCs w:val="22"/>
              </w:rPr>
            </w:pPr>
            <w:r w:rsidRPr="00622E64">
              <w:rPr>
                <w:b/>
                <w:bCs/>
                <w:sz w:val="28"/>
                <w:szCs w:val="28"/>
              </w:rPr>
              <w:t>GULBENES NOVADA PAŠVALDĪBA</w:t>
            </w:r>
          </w:p>
        </w:tc>
      </w:tr>
      <w:tr w:rsidR="00622E64" w:rsidRPr="00622E64" w14:paraId="3F0B4181" w14:textId="77777777" w:rsidTr="00350478">
        <w:tc>
          <w:tcPr>
            <w:tcW w:w="9354" w:type="dxa"/>
          </w:tcPr>
          <w:p w14:paraId="01B605DB" w14:textId="77777777" w:rsidR="00622E64" w:rsidRPr="00622E64" w:rsidRDefault="00622E64" w:rsidP="00622E64">
            <w:pPr>
              <w:jc w:val="center"/>
              <w:rPr>
                <w:sz w:val="22"/>
                <w:szCs w:val="22"/>
              </w:rPr>
            </w:pPr>
            <w:r w:rsidRPr="00622E64">
              <w:t>Reģ.Nr.90009116327</w:t>
            </w:r>
          </w:p>
        </w:tc>
      </w:tr>
      <w:tr w:rsidR="00622E64" w:rsidRPr="00622E64" w14:paraId="0A997FE8" w14:textId="77777777" w:rsidTr="00350478">
        <w:tc>
          <w:tcPr>
            <w:tcW w:w="9354" w:type="dxa"/>
          </w:tcPr>
          <w:p w14:paraId="2DDCCC61" w14:textId="77777777" w:rsidR="00622E64" w:rsidRPr="00622E64" w:rsidRDefault="00622E64" w:rsidP="00622E64">
            <w:pPr>
              <w:jc w:val="center"/>
              <w:rPr>
                <w:sz w:val="22"/>
                <w:szCs w:val="22"/>
              </w:rPr>
            </w:pPr>
            <w:r w:rsidRPr="00622E64">
              <w:t>Ābeļu iela 2, Gulbene, Gulbenes nov., LV-4401</w:t>
            </w:r>
          </w:p>
        </w:tc>
      </w:tr>
      <w:tr w:rsidR="00622E64" w:rsidRPr="00622E64" w14:paraId="6C1DA45F" w14:textId="77777777" w:rsidTr="00350478">
        <w:tc>
          <w:tcPr>
            <w:tcW w:w="9354" w:type="dxa"/>
          </w:tcPr>
          <w:p w14:paraId="3DCC9284" w14:textId="77777777" w:rsidR="00622E64" w:rsidRPr="00622E64" w:rsidRDefault="00622E64" w:rsidP="00622E64">
            <w:pPr>
              <w:jc w:val="center"/>
              <w:rPr>
                <w:sz w:val="22"/>
                <w:szCs w:val="22"/>
              </w:rPr>
            </w:pPr>
            <w:r w:rsidRPr="00622E64">
              <w:t>Tālrunis 64497710, mob.26595362, e-pasts; dome@gulbene.lv, www.gulbene.lv</w:t>
            </w:r>
          </w:p>
        </w:tc>
      </w:tr>
    </w:tbl>
    <w:p w14:paraId="4837C939" w14:textId="77777777" w:rsidR="00622E64" w:rsidRPr="00622E64" w:rsidRDefault="00622E64" w:rsidP="00622E64">
      <w:pPr>
        <w:jc w:val="center"/>
        <w:rPr>
          <w:rFonts w:eastAsiaTheme="minorHAnsi"/>
          <w:b/>
          <w:bCs/>
          <w:sz w:val="4"/>
          <w:szCs w:val="4"/>
          <w:lang w:eastAsia="en-US"/>
        </w:rPr>
      </w:pPr>
    </w:p>
    <w:p w14:paraId="1F2F5B2A" w14:textId="77777777" w:rsidR="00622E64" w:rsidRPr="00622E64" w:rsidRDefault="00622E64" w:rsidP="00622E64">
      <w:pPr>
        <w:jc w:val="center"/>
        <w:rPr>
          <w:rFonts w:eastAsiaTheme="minorHAnsi"/>
          <w:b/>
          <w:bCs/>
          <w:lang w:eastAsia="en-US"/>
        </w:rPr>
      </w:pPr>
      <w:r w:rsidRPr="00622E64">
        <w:rPr>
          <w:rFonts w:eastAsiaTheme="minorHAnsi"/>
          <w:b/>
          <w:bCs/>
          <w:lang w:eastAsia="en-US"/>
        </w:rPr>
        <w:t>GULBENES NOVADA DOMES LĒMUMS</w:t>
      </w:r>
    </w:p>
    <w:p w14:paraId="76C90A5C" w14:textId="77777777" w:rsidR="00622E64" w:rsidRPr="00622E64" w:rsidRDefault="00622E64" w:rsidP="00622E64">
      <w:pPr>
        <w:jc w:val="center"/>
        <w:rPr>
          <w:rFonts w:eastAsiaTheme="minorHAnsi"/>
          <w:lang w:eastAsia="en-US"/>
        </w:rPr>
      </w:pPr>
      <w:r w:rsidRPr="00622E64">
        <w:rPr>
          <w:rFonts w:eastAsiaTheme="minorHAnsi"/>
          <w:lang w:eastAsia="en-US"/>
        </w:rPr>
        <w:t>Gulbenē</w:t>
      </w:r>
    </w:p>
    <w:p w14:paraId="199F5CCB" w14:textId="77777777" w:rsidR="00622E64" w:rsidRPr="00622E64" w:rsidRDefault="00622E64" w:rsidP="00622E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22E64" w:rsidRPr="00622E64" w14:paraId="787FB777" w14:textId="77777777" w:rsidTr="00210A34">
        <w:tc>
          <w:tcPr>
            <w:tcW w:w="4729" w:type="dxa"/>
          </w:tcPr>
          <w:p w14:paraId="11B7847B" w14:textId="77777777" w:rsidR="00622E64" w:rsidRPr="00622E64" w:rsidRDefault="00622E64" w:rsidP="00622E64">
            <w:pPr>
              <w:rPr>
                <w:b/>
                <w:bCs/>
              </w:rPr>
            </w:pPr>
            <w:r w:rsidRPr="00622E64">
              <w:rPr>
                <w:b/>
                <w:bCs/>
              </w:rPr>
              <w:t>2022.gada 24.novembrī</w:t>
            </w:r>
          </w:p>
        </w:tc>
        <w:tc>
          <w:tcPr>
            <w:tcW w:w="4729" w:type="dxa"/>
          </w:tcPr>
          <w:p w14:paraId="48622705" w14:textId="77777777" w:rsidR="00622E64" w:rsidRPr="00622E64" w:rsidRDefault="00622E64" w:rsidP="00622E64">
            <w:pPr>
              <w:rPr>
                <w:b/>
                <w:bCs/>
              </w:rPr>
            </w:pPr>
            <w:r w:rsidRPr="00622E64">
              <w:rPr>
                <w:b/>
                <w:bCs/>
              </w:rPr>
              <w:t xml:space="preserve">                       Nr. GND/2022/1199</w:t>
            </w:r>
          </w:p>
        </w:tc>
      </w:tr>
      <w:tr w:rsidR="00622E64" w:rsidRPr="00622E64" w14:paraId="3455EEF0" w14:textId="77777777" w:rsidTr="00210A34">
        <w:tc>
          <w:tcPr>
            <w:tcW w:w="4729" w:type="dxa"/>
          </w:tcPr>
          <w:p w14:paraId="56AE4977" w14:textId="77777777" w:rsidR="00622E64" w:rsidRPr="00622E64" w:rsidRDefault="00622E64" w:rsidP="00622E64"/>
        </w:tc>
        <w:tc>
          <w:tcPr>
            <w:tcW w:w="4729" w:type="dxa"/>
          </w:tcPr>
          <w:p w14:paraId="7745302C" w14:textId="77777777" w:rsidR="00622E64" w:rsidRPr="00622E64" w:rsidRDefault="00622E64" w:rsidP="00622E64">
            <w:pPr>
              <w:rPr>
                <w:b/>
                <w:bCs/>
              </w:rPr>
            </w:pPr>
            <w:r w:rsidRPr="00622E64">
              <w:rPr>
                <w:b/>
                <w:bCs/>
              </w:rPr>
              <w:t xml:space="preserve">                       (protokols Nr. 23; 132.p.)</w:t>
            </w:r>
          </w:p>
        </w:tc>
      </w:tr>
    </w:tbl>
    <w:p w14:paraId="5FBC36D7" w14:textId="77777777" w:rsidR="00622E64" w:rsidRPr="00622E64" w:rsidRDefault="00622E64" w:rsidP="00622E64">
      <w:pPr>
        <w:rPr>
          <w:sz w:val="16"/>
          <w:szCs w:val="16"/>
        </w:rPr>
      </w:pPr>
    </w:p>
    <w:p w14:paraId="5290C526" w14:textId="77777777" w:rsidR="00622E64" w:rsidRPr="00622E64" w:rsidRDefault="00622E64" w:rsidP="00622E64">
      <w:pPr>
        <w:autoSpaceDE w:val="0"/>
        <w:autoSpaceDN w:val="0"/>
        <w:adjustRightInd w:val="0"/>
        <w:rPr>
          <w:color w:val="000000"/>
        </w:rPr>
      </w:pPr>
      <w:r w:rsidRPr="00622E64">
        <w:rPr>
          <w:color w:val="000000"/>
        </w:rPr>
        <w:tab/>
      </w:r>
      <w:r w:rsidRPr="00622E64">
        <w:rPr>
          <w:color w:val="000000"/>
        </w:rPr>
        <w:tab/>
      </w:r>
      <w:r w:rsidRPr="00622E64">
        <w:rPr>
          <w:color w:val="000000"/>
        </w:rPr>
        <w:tab/>
      </w:r>
      <w:r w:rsidRPr="00622E64">
        <w:rPr>
          <w:color w:val="000000"/>
        </w:rPr>
        <w:tab/>
      </w:r>
      <w:r w:rsidRPr="00622E64">
        <w:rPr>
          <w:color w:val="000000"/>
        </w:rPr>
        <w:tab/>
      </w:r>
      <w:r w:rsidRPr="00622E64">
        <w:rPr>
          <w:color w:val="000000"/>
        </w:rPr>
        <w:tab/>
      </w:r>
      <w:r w:rsidRPr="00622E64">
        <w:rPr>
          <w:color w:val="000000"/>
        </w:rPr>
        <w:tab/>
      </w:r>
      <w:r w:rsidRPr="00622E64">
        <w:rPr>
          <w:color w:val="000000"/>
        </w:rPr>
        <w:tab/>
      </w:r>
    </w:p>
    <w:p w14:paraId="16E823FD" w14:textId="77777777" w:rsidR="00622E64" w:rsidRPr="00622E64" w:rsidRDefault="00622E64" w:rsidP="00622E64">
      <w:pPr>
        <w:autoSpaceDE w:val="0"/>
        <w:autoSpaceDN w:val="0"/>
        <w:adjustRightInd w:val="0"/>
        <w:jc w:val="center"/>
        <w:rPr>
          <w:b/>
          <w:color w:val="000000"/>
        </w:rPr>
      </w:pPr>
      <w:r w:rsidRPr="00622E64">
        <w:rPr>
          <w:b/>
          <w:color w:val="000000"/>
        </w:rPr>
        <w:t>Par piešķirtā ikgadējā apmaksātā papildatvaļinājuma izmantošanu</w:t>
      </w:r>
    </w:p>
    <w:p w14:paraId="62B96AF0" w14:textId="77777777" w:rsidR="00622E64" w:rsidRPr="00622E64" w:rsidRDefault="00622E64" w:rsidP="00622E64">
      <w:pPr>
        <w:autoSpaceDE w:val="0"/>
        <w:autoSpaceDN w:val="0"/>
        <w:adjustRightInd w:val="0"/>
        <w:jc w:val="center"/>
        <w:rPr>
          <w:b/>
          <w:color w:val="000000"/>
        </w:rPr>
      </w:pPr>
      <w:r w:rsidRPr="00622E64">
        <w:rPr>
          <w:b/>
          <w:color w:val="000000"/>
        </w:rPr>
        <w:t xml:space="preserve">Gulbenes novada domes priekšsēdētāja vietniecei Gunai </w:t>
      </w:r>
      <w:proofErr w:type="spellStart"/>
      <w:r w:rsidRPr="00622E64">
        <w:rPr>
          <w:b/>
          <w:color w:val="000000"/>
        </w:rPr>
        <w:t>Švikai</w:t>
      </w:r>
      <w:proofErr w:type="spellEnd"/>
    </w:p>
    <w:p w14:paraId="7E4864B5" w14:textId="77777777" w:rsidR="00622E64" w:rsidRPr="00622E64" w:rsidRDefault="00622E64" w:rsidP="00622E64">
      <w:pPr>
        <w:autoSpaceDE w:val="0"/>
        <w:autoSpaceDN w:val="0"/>
        <w:adjustRightInd w:val="0"/>
      </w:pPr>
    </w:p>
    <w:p w14:paraId="3A4C66B2" w14:textId="77777777" w:rsidR="00622E64" w:rsidRPr="00350478" w:rsidRDefault="00622E64" w:rsidP="00622E64">
      <w:pPr>
        <w:autoSpaceDE w:val="0"/>
        <w:autoSpaceDN w:val="0"/>
        <w:adjustRightInd w:val="0"/>
        <w:spacing w:line="360" w:lineRule="auto"/>
        <w:ind w:firstLine="567"/>
        <w:jc w:val="both"/>
        <w:rPr>
          <w:b/>
          <w:color w:val="000000"/>
        </w:rPr>
      </w:pPr>
      <w:r w:rsidRPr="00622E64">
        <w:rPr>
          <w:color w:val="000000"/>
        </w:rPr>
        <w:t xml:space="preserve">Izskatot </w:t>
      </w:r>
      <w:r w:rsidRPr="00622E64">
        <w:rPr>
          <w:bCs/>
          <w:color w:val="000000"/>
        </w:rPr>
        <w:t>Gulbenes novada domes priekšsēdētāja</w:t>
      </w:r>
      <w:r w:rsidRPr="00622E64">
        <w:rPr>
          <w:b/>
          <w:color w:val="000000"/>
        </w:rPr>
        <w:t xml:space="preserve"> </w:t>
      </w:r>
      <w:r w:rsidRPr="00622E64">
        <w:rPr>
          <w:bCs/>
          <w:color w:val="000000"/>
        </w:rPr>
        <w:t>vietnieces</w:t>
      </w:r>
      <w:r w:rsidRPr="00622E64">
        <w:rPr>
          <w:b/>
          <w:color w:val="000000"/>
        </w:rPr>
        <w:t xml:space="preserve"> Gunas </w:t>
      </w:r>
      <w:proofErr w:type="spellStart"/>
      <w:r w:rsidRPr="00622E64">
        <w:rPr>
          <w:b/>
          <w:color w:val="000000"/>
        </w:rPr>
        <w:t>Švikas</w:t>
      </w:r>
      <w:proofErr w:type="spellEnd"/>
      <w:r w:rsidRPr="00622E64">
        <w:rPr>
          <w:color w:val="000000"/>
        </w:rPr>
        <w:t xml:space="preserve"> </w:t>
      </w:r>
      <w:r w:rsidRPr="00622E64">
        <w:t xml:space="preserve">2022.gada 21.novembra </w:t>
      </w:r>
      <w:r w:rsidRPr="00622E64">
        <w:rPr>
          <w:color w:val="000000"/>
        </w:rPr>
        <w:t xml:space="preserve">iesniegumu par piešķirtā ikgadējā apmaksātā papildatvaļinājuma izmantošanu </w:t>
      </w:r>
      <w:r w:rsidRPr="00622E64">
        <w:t>(reģistrācijas Nr. GND/7.8/22/660),</w:t>
      </w:r>
      <w:r w:rsidRPr="00622E64">
        <w:rPr>
          <w:color w:val="FF0000"/>
        </w:rPr>
        <w:t xml:space="preserve"> </w:t>
      </w:r>
      <w:r w:rsidRPr="00622E64">
        <w:rPr>
          <w:color w:val="000000"/>
        </w:rPr>
        <w:t xml:space="preserve">pamatojoties uz Valsts un pašvaldību institūciju amatpersonu un darbinieku atlīdzības likuma 40.panta pirmo daļu, </w:t>
      </w:r>
      <w:r w:rsidRPr="00622E64">
        <w:rPr>
          <w:bCs/>
        </w:rPr>
        <w:t>Darba likuma 69.panta ceturto daļu</w:t>
      </w:r>
      <w:r w:rsidRPr="00622E64">
        <w:rPr>
          <w:color w:val="000000"/>
        </w:rPr>
        <w:t>,</w:t>
      </w:r>
      <w:r w:rsidRPr="00622E64">
        <w:t xml:space="preserve"> </w:t>
      </w:r>
      <w:r w:rsidRPr="00350478">
        <w:rPr>
          <w:bCs/>
        </w:rPr>
        <w:t xml:space="preserve">Gulbenes novada domes 2022.gada 28.jūlija lēmumu Nr. GND/2022/735 </w:t>
      </w:r>
      <w:r w:rsidRPr="00350478">
        <w:t>(protokols Nr.14; 80.p.)</w:t>
      </w:r>
      <w:r w:rsidRPr="00350478">
        <w:rPr>
          <w:bCs/>
        </w:rPr>
        <w:t xml:space="preserve"> “</w:t>
      </w:r>
      <w:r w:rsidRPr="00350478">
        <w:rPr>
          <w:bCs/>
          <w:color w:val="000000"/>
        </w:rPr>
        <w:t xml:space="preserve">Par ikgadējā apmaksātā atvaļinājuma daļas un papildatvaļinājuma piešķiršanu Gulbenes novada domes priekšsēdētāja vietniecei Gunai </w:t>
      </w:r>
      <w:proofErr w:type="spellStart"/>
      <w:r w:rsidRPr="00350478">
        <w:rPr>
          <w:bCs/>
          <w:color w:val="000000"/>
        </w:rPr>
        <w:t>Švikai</w:t>
      </w:r>
      <w:proofErr w:type="spellEnd"/>
      <w:r w:rsidRPr="00350478">
        <w:rPr>
          <w:bCs/>
          <w:color w:val="000000"/>
        </w:rPr>
        <w:t>,</w:t>
      </w:r>
      <w:r w:rsidRPr="00350478">
        <w:rPr>
          <w:b/>
          <w:color w:val="000000"/>
        </w:rPr>
        <w:t xml:space="preserve"> </w:t>
      </w:r>
      <w:r w:rsidRPr="00350478">
        <w:t xml:space="preserve">atklāti balsojot: </w:t>
      </w:r>
      <w:r w:rsidRPr="00350478">
        <w:rPr>
          <w:noProof/>
        </w:rPr>
        <w:t>ar 13 balsīm "Par" (Ainārs Brezinskis, Aivars Circens, Anatolijs Savickis, Andis Caunītis, Atis Jencītis, Guna Pūcīte, Gunārs Ciglis, Intars Liepiņš, Ivars Kupčs, Lāsma Gabdulļina, Mudīte Motivāne, Normunds Audzišs, Normunds Mazūrs), "Pret" – nav, "Atturas" – nav</w:t>
      </w:r>
      <w:r w:rsidRPr="00350478">
        <w:t>, Gulbenes novada dome NOLEMJ:</w:t>
      </w:r>
    </w:p>
    <w:p w14:paraId="200C86B8" w14:textId="45C576B2" w:rsidR="00622E64" w:rsidRPr="00622E64" w:rsidRDefault="00622E64" w:rsidP="00622E64">
      <w:pPr>
        <w:widowControl w:val="0"/>
        <w:spacing w:line="360" w:lineRule="auto"/>
        <w:ind w:firstLine="567"/>
        <w:jc w:val="both"/>
      </w:pPr>
      <w:r w:rsidRPr="00350478">
        <w:rPr>
          <w:b/>
          <w:bCs/>
        </w:rPr>
        <w:t xml:space="preserve">1. </w:t>
      </w:r>
      <w:r w:rsidRPr="00350478">
        <w:rPr>
          <w:b/>
          <w:bCs/>
          <w:color w:val="000000"/>
        </w:rPr>
        <w:t>NOTEIKT</w:t>
      </w:r>
      <w:r w:rsidRPr="00350478">
        <w:rPr>
          <w:color w:val="000000"/>
        </w:rPr>
        <w:t xml:space="preserve">, ka Gulbenes novada domes priekšsēdētāja vietniece </w:t>
      </w:r>
      <w:r w:rsidRPr="00350478">
        <w:rPr>
          <w:b/>
          <w:bCs/>
          <w:color w:val="000000"/>
        </w:rPr>
        <w:t xml:space="preserve">Guna </w:t>
      </w:r>
      <w:proofErr w:type="spellStart"/>
      <w:r w:rsidRPr="00350478">
        <w:rPr>
          <w:b/>
          <w:bCs/>
          <w:color w:val="000000"/>
        </w:rPr>
        <w:t>Švika</w:t>
      </w:r>
      <w:proofErr w:type="spellEnd"/>
      <w:r w:rsidRPr="00350478">
        <w:rPr>
          <w:color w:val="000000"/>
        </w:rPr>
        <w:t xml:space="preserve">, </w:t>
      </w:r>
      <w:r w:rsidRPr="00350478">
        <w:rPr>
          <w:color w:val="000000" w:themeColor="text1"/>
        </w:rPr>
        <w:t xml:space="preserve">piešķirtā </w:t>
      </w:r>
      <w:r w:rsidRPr="00350478">
        <w:t xml:space="preserve">ikgadējā apmaksātā papildatvaļinājuma </w:t>
      </w:r>
      <w:r w:rsidRPr="00350478">
        <w:rPr>
          <w:b/>
          <w:bCs/>
        </w:rPr>
        <w:t xml:space="preserve">8 </w:t>
      </w:r>
      <w:r w:rsidRPr="00350478">
        <w:t>(astoņas) darba dienas par</w:t>
      </w:r>
      <w:r w:rsidRPr="00622E64">
        <w:t xml:space="preserve"> darba gadu no 2021.gada 1.jūlija līdz 2022.gada 30.jūnijam </w:t>
      </w:r>
      <w:r w:rsidRPr="00622E64">
        <w:rPr>
          <w:b/>
          <w:bCs/>
        </w:rPr>
        <w:t xml:space="preserve">IZMANTOS 2022.gada 8.decembrī, 2022.gada 9.decembrī, no 2022.gada 12.decembra līdz 2022.gada 16.decembrim un 2022.gada 19.decembrī </w:t>
      </w:r>
      <w:r w:rsidRPr="00622E64">
        <w:t xml:space="preserve">(ieskaitot). </w:t>
      </w:r>
    </w:p>
    <w:p w14:paraId="1B990255" w14:textId="77777777" w:rsidR="00622E64" w:rsidRPr="00622E64" w:rsidRDefault="00622E64" w:rsidP="00622E64">
      <w:pPr>
        <w:widowControl w:val="0"/>
        <w:overflowPunct w:val="0"/>
        <w:autoSpaceDE w:val="0"/>
        <w:autoSpaceDN w:val="0"/>
        <w:adjustRightInd w:val="0"/>
        <w:spacing w:line="360" w:lineRule="auto"/>
        <w:ind w:firstLine="567"/>
        <w:jc w:val="both"/>
      </w:pPr>
      <w:r w:rsidRPr="00622E64">
        <w:rPr>
          <w:b/>
        </w:rPr>
        <w:t>2</w:t>
      </w:r>
      <w:r w:rsidRPr="00622E64">
        <w:rPr>
          <w:b/>
          <w:color w:val="000000"/>
        </w:rPr>
        <w:t>. UZDOT</w:t>
      </w:r>
      <w:r w:rsidRPr="00622E64">
        <w:rPr>
          <w:b/>
          <w:bCs/>
          <w:color w:val="000000"/>
        </w:rPr>
        <w:t xml:space="preserve"> </w:t>
      </w:r>
      <w:r w:rsidRPr="00622E64">
        <w:t xml:space="preserve">Gulbenes novada pašvaldības administrācijas Finanšu nodaļai aprēķināt un izmaksāt Gunai </w:t>
      </w:r>
      <w:proofErr w:type="spellStart"/>
      <w:r w:rsidRPr="00622E64">
        <w:t>Švikai</w:t>
      </w:r>
      <w:proofErr w:type="spellEnd"/>
      <w:r w:rsidRPr="00622E64">
        <w:t xml:space="preserve"> papildatvaļinājuma naudu. Papild</w:t>
      </w:r>
      <w:r w:rsidRPr="00622E64">
        <w:rPr>
          <w:iCs/>
        </w:rPr>
        <w:t>atvaļinājuma naudu izmaksāt nākamajā darba samaksas izmaksas dienā.</w:t>
      </w:r>
    </w:p>
    <w:p w14:paraId="57FB4747" w14:textId="77777777" w:rsidR="00622E64" w:rsidRPr="00622E64" w:rsidRDefault="00622E64" w:rsidP="00622E64"/>
    <w:p w14:paraId="5DEA44CF" w14:textId="77777777" w:rsidR="00622E64" w:rsidRPr="00622E64" w:rsidRDefault="00622E64" w:rsidP="00622E64">
      <w:r w:rsidRPr="00622E64">
        <w:t>Gulbenes novada domes priekšsēdētājs</w:t>
      </w:r>
      <w:r w:rsidRPr="00622E64">
        <w:tab/>
      </w:r>
      <w:r w:rsidRPr="00622E64">
        <w:tab/>
      </w:r>
      <w:r w:rsidRPr="00622E64">
        <w:tab/>
      </w:r>
      <w:r w:rsidRPr="00622E64">
        <w:tab/>
      </w:r>
      <w:r w:rsidRPr="00622E64">
        <w:tab/>
      </w:r>
      <w:proofErr w:type="spellStart"/>
      <w:r w:rsidRPr="00622E64">
        <w:t>A.Caunītis</w:t>
      </w:r>
      <w:proofErr w:type="spellEnd"/>
    </w:p>
    <w:p w14:paraId="7F5EA71E" w14:textId="77777777" w:rsidR="00622E64" w:rsidRPr="00622E64" w:rsidRDefault="00622E64" w:rsidP="00622E64">
      <w:pPr>
        <w:overflowPunct w:val="0"/>
        <w:autoSpaceDE w:val="0"/>
        <w:autoSpaceDN w:val="0"/>
        <w:adjustRightInd w:val="0"/>
      </w:pPr>
    </w:p>
    <w:p w14:paraId="6D3E15A5" w14:textId="77777777" w:rsidR="00622E64" w:rsidRPr="00622E64" w:rsidRDefault="00622E64" w:rsidP="00622E64">
      <w:pPr>
        <w:overflowPunct w:val="0"/>
        <w:autoSpaceDE w:val="0"/>
        <w:autoSpaceDN w:val="0"/>
        <w:adjustRightInd w:val="0"/>
        <w:rPr>
          <w:sz w:val="20"/>
          <w:szCs w:val="20"/>
        </w:rPr>
      </w:pPr>
      <w:r w:rsidRPr="00622E64">
        <w:t xml:space="preserve">Lēmumprojektu sagatavoja: </w:t>
      </w:r>
      <w:proofErr w:type="spellStart"/>
      <w:r w:rsidRPr="00622E64">
        <w:t>K.Bakāne</w:t>
      </w:r>
      <w:proofErr w:type="spellEnd"/>
      <w:r w:rsidRPr="00622E64">
        <w:t xml:space="preserve">, </w:t>
      </w:r>
      <w:proofErr w:type="spellStart"/>
      <w:r w:rsidRPr="00622E64">
        <w:t>L.Priedeslaipa</w:t>
      </w:r>
      <w:proofErr w:type="spellEnd"/>
    </w:p>
    <w:p w14:paraId="6F2E8A0D" w14:textId="77777777" w:rsidR="00350478" w:rsidRDefault="00350478">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E64" w:rsidRPr="00622E64" w14:paraId="5634A9A7" w14:textId="77777777" w:rsidTr="00350478">
        <w:tc>
          <w:tcPr>
            <w:tcW w:w="9354" w:type="dxa"/>
          </w:tcPr>
          <w:p w14:paraId="534D43F3" w14:textId="43675B83" w:rsidR="00622E64" w:rsidRPr="00622E64" w:rsidRDefault="00622E64" w:rsidP="00622E64">
            <w:pPr>
              <w:jc w:val="center"/>
              <w:rPr>
                <w:rFonts w:ascii="Arial" w:hAnsi="Arial" w:cs="Arial"/>
                <w:sz w:val="22"/>
                <w:szCs w:val="22"/>
              </w:rPr>
            </w:pPr>
            <w:r w:rsidRPr="00622E64">
              <w:rPr>
                <w:noProof/>
                <w:sz w:val="22"/>
                <w:szCs w:val="22"/>
              </w:rPr>
              <w:lastRenderedPageBreak/>
              <w:drawing>
                <wp:inline distT="0" distB="0" distL="0" distR="0" wp14:anchorId="3254823F" wp14:editId="6F157596">
                  <wp:extent cx="619125" cy="685800"/>
                  <wp:effectExtent l="0" t="0" r="952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3E65BC38" w14:textId="77777777" w:rsidTr="00350478">
        <w:tc>
          <w:tcPr>
            <w:tcW w:w="9354" w:type="dxa"/>
          </w:tcPr>
          <w:p w14:paraId="3D5D467B" w14:textId="77777777" w:rsidR="00622E64" w:rsidRPr="00622E64" w:rsidRDefault="00622E64" w:rsidP="00622E64">
            <w:pPr>
              <w:jc w:val="center"/>
              <w:rPr>
                <w:rFonts w:ascii="Arial" w:hAnsi="Arial" w:cs="Arial"/>
                <w:sz w:val="22"/>
                <w:szCs w:val="22"/>
              </w:rPr>
            </w:pPr>
            <w:r w:rsidRPr="00622E64">
              <w:rPr>
                <w:b/>
                <w:bCs/>
                <w:sz w:val="28"/>
                <w:szCs w:val="28"/>
              </w:rPr>
              <w:t>GULBENES NOVADA PAŠVALDĪBA</w:t>
            </w:r>
          </w:p>
        </w:tc>
      </w:tr>
      <w:tr w:rsidR="00622E64" w:rsidRPr="00622E64" w14:paraId="745339C6" w14:textId="77777777" w:rsidTr="00350478">
        <w:tc>
          <w:tcPr>
            <w:tcW w:w="9354" w:type="dxa"/>
          </w:tcPr>
          <w:p w14:paraId="5FF27A85" w14:textId="77777777" w:rsidR="00622E64" w:rsidRPr="00622E64" w:rsidRDefault="00622E64" w:rsidP="00622E64">
            <w:pPr>
              <w:jc w:val="center"/>
              <w:rPr>
                <w:rFonts w:ascii="Arial" w:hAnsi="Arial" w:cs="Arial"/>
                <w:sz w:val="22"/>
                <w:szCs w:val="22"/>
              </w:rPr>
            </w:pPr>
            <w:r w:rsidRPr="00622E64">
              <w:t>Reģ.Nr.90009116327</w:t>
            </w:r>
          </w:p>
        </w:tc>
      </w:tr>
      <w:tr w:rsidR="00622E64" w:rsidRPr="00622E64" w14:paraId="194E2C25" w14:textId="77777777" w:rsidTr="00350478">
        <w:tc>
          <w:tcPr>
            <w:tcW w:w="9354" w:type="dxa"/>
          </w:tcPr>
          <w:p w14:paraId="37DC4BA1" w14:textId="77777777" w:rsidR="00622E64" w:rsidRPr="00622E64" w:rsidRDefault="00622E64" w:rsidP="00622E64">
            <w:pPr>
              <w:jc w:val="center"/>
              <w:rPr>
                <w:rFonts w:ascii="Arial" w:hAnsi="Arial" w:cs="Arial"/>
                <w:sz w:val="22"/>
                <w:szCs w:val="22"/>
              </w:rPr>
            </w:pPr>
            <w:r w:rsidRPr="00622E64">
              <w:t>Ābeļu iela 2, Gulbene, Gulbenes nov., LV-4401</w:t>
            </w:r>
          </w:p>
        </w:tc>
      </w:tr>
      <w:tr w:rsidR="00622E64" w:rsidRPr="00622E64" w14:paraId="0DD5C713" w14:textId="77777777" w:rsidTr="00350478">
        <w:tc>
          <w:tcPr>
            <w:tcW w:w="9354" w:type="dxa"/>
          </w:tcPr>
          <w:p w14:paraId="670033F2" w14:textId="77777777" w:rsidR="00622E64" w:rsidRPr="00622E64" w:rsidRDefault="00622E64" w:rsidP="00622E64">
            <w:pPr>
              <w:jc w:val="center"/>
              <w:rPr>
                <w:rFonts w:ascii="Arial" w:hAnsi="Arial" w:cs="Arial"/>
                <w:sz w:val="22"/>
                <w:szCs w:val="22"/>
              </w:rPr>
            </w:pPr>
            <w:r w:rsidRPr="00622E64">
              <w:t>Tālrunis 64497710, mob.26595362, e-pasts: dome@gulbene.lv, www.gulbene.lv</w:t>
            </w:r>
          </w:p>
        </w:tc>
      </w:tr>
    </w:tbl>
    <w:p w14:paraId="5D42D68D" w14:textId="77777777" w:rsidR="00622E64" w:rsidRPr="00622E64" w:rsidRDefault="00622E64" w:rsidP="00622E64">
      <w:pPr>
        <w:jc w:val="center"/>
        <w:rPr>
          <w:rFonts w:eastAsia="Calibri"/>
          <w:b/>
          <w:bCs/>
          <w:lang w:eastAsia="en-US"/>
        </w:rPr>
      </w:pPr>
      <w:r w:rsidRPr="00622E64">
        <w:rPr>
          <w:rFonts w:eastAsia="Calibri"/>
          <w:b/>
          <w:bCs/>
          <w:lang w:eastAsia="en-US"/>
        </w:rPr>
        <w:t>GULBENES NOVADA DOMES LĒMUMS</w:t>
      </w:r>
    </w:p>
    <w:p w14:paraId="682DD755" w14:textId="77777777" w:rsidR="00622E64" w:rsidRPr="00622E64" w:rsidRDefault="00622E64" w:rsidP="00622E64">
      <w:pPr>
        <w:jc w:val="center"/>
        <w:rPr>
          <w:rFonts w:eastAsia="Calibri"/>
          <w:lang w:eastAsia="en-US"/>
        </w:rPr>
      </w:pPr>
      <w:r w:rsidRPr="00622E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2E64" w:rsidRPr="00622E64" w14:paraId="1444EAD5" w14:textId="77777777" w:rsidTr="00210A34">
        <w:tc>
          <w:tcPr>
            <w:tcW w:w="4676" w:type="dxa"/>
          </w:tcPr>
          <w:p w14:paraId="41AAB83D" w14:textId="77777777" w:rsidR="00622E64" w:rsidRPr="00622E64" w:rsidRDefault="00622E64" w:rsidP="00622E64">
            <w:pPr>
              <w:rPr>
                <w:b/>
                <w:bCs/>
              </w:rPr>
            </w:pPr>
            <w:r w:rsidRPr="00622E64">
              <w:rPr>
                <w:b/>
                <w:bCs/>
              </w:rPr>
              <w:t>2022.gada 24.novembrī</w:t>
            </w:r>
          </w:p>
        </w:tc>
        <w:tc>
          <w:tcPr>
            <w:tcW w:w="4678" w:type="dxa"/>
          </w:tcPr>
          <w:p w14:paraId="4D6AC644" w14:textId="77777777" w:rsidR="00622E64" w:rsidRPr="00622E64" w:rsidRDefault="00622E64" w:rsidP="00622E64">
            <w:pPr>
              <w:rPr>
                <w:b/>
                <w:bCs/>
              </w:rPr>
            </w:pPr>
            <w:r w:rsidRPr="00622E64">
              <w:rPr>
                <w:b/>
                <w:bCs/>
              </w:rPr>
              <w:t xml:space="preserve">                                Nr. GND/2022/1200</w:t>
            </w:r>
          </w:p>
        </w:tc>
      </w:tr>
      <w:tr w:rsidR="00622E64" w:rsidRPr="00622E64" w14:paraId="20B65936" w14:textId="77777777" w:rsidTr="00210A34">
        <w:tc>
          <w:tcPr>
            <w:tcW w:w="4676" w:type="dxa"/>
          </w:tcPr>
          <w:p w14:paraId="32F1B5D6" w14:textId="77777777" w:rsidR="00622E64" w:rsidRPr="00622E64" w:rsidRDefault="00622E64" w:rsidP="00622E64"/>
        </w:tc>
        <w:tc>
          <w:tcPr>
            <w:tcW w:w="4678" w:type="dxa"/>
          </w:tcPr>
          <w:p w14:paraId="7DD99F04" w14:textId="77777777" w:rsidR="00622E64" w:rsidRPr="00622E64" w:rsidRDefault="00622E64" w:rsidP="00622E64">
            <w:pPr>
              <w:rPr>
                <w:b/>
                <w:bCs/>
              </w:rPr>
            </w:pPr>
            <w:r w:rsidRPr="00622E64">
              <w:rPr>
                <w:b/>
                <w:bCs/>
              </w:rPr>
              <w:t xml:space="preserve">                                (protokols Nr.23; 133.p.)</w:t>
            </w:r>
          </w:p>
        </w:tc>
      </w:tr>
    </w:tbl>
    <w:p w14:paraId="0E8930BB" w14:textId="77777777" w:rsidR="00622E64" w:rsidRPr="00622E64" w:rsidRDefault="00622E64" w:rsidP="00622E64"/>
    <w:p w14:paraId="401F2DAE" w14:textId="77777777" w:rsidR="00622E64" w:rsidRPr="00622E64" w:rsidRDefault="00622E64" w:rsidP="00622E64">
      <w:pPr>
        <w:jc w:val="center"/>
        <w:rPr>
          <w:b/>
          <w:snapToGrid w:val="0"/>
          <w:lang w:eastAsia="en-US"/>
        </w:rPr>
      </w:pPr>
      <w:r w:rsidRPr="00622E64">
        <w:rPr>
          <w:b/>
          <w:snapToGrid w:val="0"/>
          <w:lang w:eastAsia="en-US"/>
        </w:rPr>
        <w:t>Par nekustamā īpašuma Lizuma pagastā ar nosaukumu “Augstkalniņi”</w:t>
      </w:r>
    </w:p>
    <w:p w14:paraId="07284B73" w14:textId="77777777" w:rsidR="00622E64" w:rsidRPr="00622E64" w:rsidRDefault="00622E64" w:rsidP="00622E64">
      <w:pPr>
        <w:jc w:val="center"/>
        <w:rPr>
          <w:b/>
          <w:snapToGrid w:val="0"/>
          <w:lang w:eastAsia="en-US"/>
        </w:rPr>
      </w:pPr>
      <w:r w:rsidRPr="00622E64">
        <w:rPr>
          <w:b/>
          <w:snapToGrid w:val="0"/>
          <w:lang w:eastAsia="en-US"/>
        </w:rPr>
        <w:t xml:space="preserve"> pircēja apstiprināšanu</w:t>
      </w:r>
    </w:p>
    <w:p w14:paraId="2FE32916" w14:textId="77777777" w:rsidR="00622E64" w:rsidRPr="00622E64" w:rsidRDefault="00622E64" w:rsidP="00622E64">
      <w:pPr>
        <w:jc w:val="center"/>
        <w:rPr>
          <w:b/>
          <w:snapToGrid w:val="0"/>
          <w:lang w:eastAsia="en-US"/>
        </w:rPr>
      </w:pPr>
    </w:p>
    <w:p w14:paraId="38ABEE36"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2022.gada 29.septembrī Gulbenes novada dome pieņēma lēmumu </w:t>
      </w:r>
      <w:proofErr w:type="spellStart"/>
      <w:r w:rsidRPr="00622E64">
        <w:rPr>
          <w:rFonts w:eastAsia="SimSun" w:cs="Mangal"/>
          <w:color w:val="00000A"/>
          <w:lang w:eastAsia="zh-CN" w:bidi="hi-IN"/>
        </w:rPr>
        <w:t>Nr.GND</w:t>
      </w:r>
      <w:proofErr w:type="spellEnd"/>
      <w:r w:rsidRPr="00622E64">
        <w:rPr>
          <w:rFonts w:eastAsia="SimSun" w:cs="Mangal"/>
          <w:color w:val="00000A"/>
          <w:lang w:eastAsia="zh-CN" w:bidi="hi-IN"/>
        </w:rPr>
        <w:t>/2022/918 “Par nekustamā īpašuma Lizuma pagastā ar nosaukumu “Augstkalniņi” izsoles rīkošanu, noteikumu un sākumcenas apstiprināšanu” (protokols Nr.19, 87.p.).</w:t>
      </w:r>
    </w:p>
    <w:p w14:paraId="36DE5074" w14:textId="5499988C"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2022.gada 10.novembrī tika rīkota Gulbenes novada pašvaldības nekustamā īpašuma Lizuma pagastā ar nosaukumu “Augstkalniņi”, kadastra numurs 5072 004 0145, kas sastāv no zemes vienības ar kadastra apzīmējumu 5072 004 0130, 0,8 ha, izsole, kurā piedalījās viens pretendents. </w:t>
      </w:r>
      <w:r w:rsidR="00350478">
        <w:rPr>
          <w:rFonts w:eastAsia="SimSun" w:cs="Mangal"/>
          <w:color w:val="00000A"/>
          <w:lang w:eastAsia="zh-CN" w:bidi="hi-IN"/>
        </w:rPr>
        <w:t>…..</w:t>
      </w:r>
      <w:r w:rsidRPr="00622E64">
        <w:rPr>
          <w:rFonts w:eastAsia="Calibri" w:cs="Mangal"/>
          <w:color w:val="00000A"/>
          <w:lang w:eastAsia="en-US" w:bidi="hi-IN"/>
        </w:rPr>
        <w:t>, pa</w:t>
      </w:r>
      <w:r w:rsidRPr="00622E64">
        <w:rPr>
          <w:rFonts w:eastAsia="SimSun" w:cs="Mangal"/>
          <w:color w:val="00000A"/>
          <w:lang w:eastAsia="zh-CN" w:bidi="hi-IN"/>
        </w:rPr>
        <w:t xml:space="preserve">r augstāko nosolīto cenu 3549 EUR (trīs tūkstoši pieci simti četrdesmit deviņi </w:t>
      </w:r>
      <w:proofErr w:type="spellStart"/>
      <w:r w:rsidRPr="00622E64">
        <w:rPr>
          <w:rFonts w:eastAsia="SimSun" w:cs="Mangal"/>
          <w:i/>
          <w:iCs/>
          <w:color w:val="00000A"/>
          <w:lang w:eastAsia="zh-CN" w:bidi="hi-IN"/>
        </w:rPr>
        <w:t>euro</w:t>
      </w:r>
      <w:proofErr w:type="spellEnd"/>
      <w:r w:rsidRPr="00622E64">
        <w:rPr>
          <w:rFonts w:eastAsia="SimSun" w:cs="Mangal"/>
          <w:color w:val="00000A"/>
          <w:lang w:eastAsia="zh-CN" w:bidi="hi-IN"/>
        </w:rPr>
        <w:t>) ir ieguvusi tiesības pirkt nekustamo īpašumu Lizuma pagastā ar nosaukumu “Augstkalniņi”, kadastra numurs 5072 004 0145.</w:t>
      </w:r>
    </w:p>
    <w:p w14:paraId="09C14CE2"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7AF2C4D"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6437AA2"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Pirkuma maksa 2022.gada 18.novembrī </w:t>
      </w:r>
      <w:r w:rsidRPr="00622E64">
        <w:rPr>
          <w:rFonts w:eastAsia="SimSun" w:cs="Mangal"/>
          <w:color w:val="00000A"/>
          <w:shd w:val="clear" w:color="auto" w:fill="FFFFFF"/>
          <w:lang w:eastAsia="zh-CN" w:bidi="hi-IN"/>
        </w:rPr>
        <w:t>i</w:t>
      </w:r>
      <w:r w:rsidRPr="00622E64">
        <w:rPr>
          <w:rFonts w:eastAsia="SimSun" w:cs="Mangal"/>
          <w:color w:val="00000A"/>
          <w:lang w:eastAsia="zh-CN" w:bidi="hi-IN"/>
        </w:rPr>
        <w:t>r samaksāta pilnā apmērā.</w:t>
      </w:r>
    </w:p>
    <w:p w14:paraId="15C491F0"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622E64">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311F6C0C" w14:textId="77777777" w:rsidR="00622E64" w:rsidRPr="00622E64" w:rsidRDefault="00622E64" w:rsidP="00622E64">
      <w:pPr>
        <w:spacing w:line="360" w:lineRule="auto"/>
        <w:ind w:firstLine="567"/>
        <w:jc w:val="both"/>
        <w:rPr>
          <w:noProof/>
          <w:color w:val="000000"/>
        </w:rPr>
      </w:pPr>
      <w:r w:rsidRPr="00622E64">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10.novembra izsoles protokolu Nr.2.7.2/22/154, atklāti balsojot: </w:t>
      </w:r>
      <w:r w:rsidRPr="00622E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622E64">
        <w:rPr>
          <w:color w:val="000000"/>
        </w:rPr>
        <w:t>, Gulbenes novada dome NOLEMJ</w:t>
      </w:r>
      <w:r w:rsidRPr="00622E64">
        <w:t>:</w:t>
      </w:r>
    </w:p>
    <w:p w14:paraId="1D80C341"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olor w:val="00000A"/>
          <w:lang w:eastAsia="zh-CN" w:bidi="hi-IN"/>
        </w:rPr>
        <w:t>1. APSTIPRINĀT Gulbenes novada pašvaldībai piederošā nekustamā īpašuma Lizuma</w:t>
      </w:r>
      <w:r w:rsidRPr="00622E64">
        <w:rPr>
          <w:rFonts w:eastAsia="SimSun" w:cs="Mangal"/>
          <w:color w:val="00000A"/>
          <w:lang w:eastAsia="zh-CN" w:bidi="hi-IN"/>
        </w:rPr>
        <w:t xml:space="preserve"> pagastā ar nosaukumu “Augstkalniņi”, kadastra numurs 5072 004 0145, kas sastāv no zemes vienības ar kadastra apzīmējumu 5072 004 0130, 0,8 ha, 2022.gada 10.novembrī notikušās izsoles rezultātus.</w:t>
      </w:r>
    </w:p>
    <w:p w14:paraId="6FCF659C" w14:textId="7507EB01"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2. Trīsdesmit dienu laikā pēc izsoles rezultātu apstiprināšanas slēgt nekustamā īpašuma pirkuma līgumu ar </w:t>
      </w:r>
      <w:r w:rsidR="00350478">
        <w:rPr>
          <w:rFonts w:eastAsia="SimSun" w:cs="Mangal"/>
          <w:color w:val="00000A"/>
          <w:lang w:eastAsia="zh-CN" w:bidi="hi-IN"/>
        </w:rPr>
        <w:t>….</w:t>
      </w:r>
      <w:r w:rsidRPr="00622E64">
        <w:rPr>
          <w:rFonts w:eastAsia="SimSun" w:cs="Mangal"/>
          <w:color w:val="00000A"/>
          <w:lang w:eastAsia="zh-CN" w:bidi="hi-IN"/>
        </w:rPr>
        <w:t xml:space="preserve"> </w:t>
      </w:r>
      <w:r w:rsidR="00350478">
        <w:rPr>
          <w:rFonts w:eastAsia="SimSun" w:cs="Mangal"/>
          <w:color w:val="00000A"/>
          <w:lang w:eastAsia="zh-CN" w:bidi="hi-IN"/>
        </w:rPr>
        <w:t>.</w:t>
      </w:r>
      <w:r w:rsidRPr="00622E64">
        <w:rPr>
          <w:rFonts w:eastAsia="SimSun" w:cs="Mangal"/>
          <w:color w:val="00000A"/>
          <w:lang w:eastAsia="zh-CN" w:bidi="hi-IN"/>
        </w:rPr>
        <w:t xml:space="preserve">, par nekustamā īpašuma Lizuma pagastā ar nosaukumu “Augstkalniņi”, kadastra numurs 5072 004 0145, pārdošanu par nosolīto summu 3549 EUR (trīs tūkstoši pieci simti četrdesmit deviņi </w:t>
      </w:r>
      <w:proofErr w:type="spellStart"/>
      <w:r w:rsidRPr="00622E64">
        <w:rPr>
          <w:rFonts w:eastAsia="SimSun" w:cs="Mangal"/>
          <w:i/>
          <w:iCs/>
          <w:color w:val="00000A"/>
          <w:lang w:eastAsia="zh-CN" w:bidi="hi-IN"/>
        </w:rPr>
        <w:t>euro</w:t>
      </w:r>
      <w:proofErr w:type="spellEnd"/>
      <w:r w:rsidRPr="00622E64">
        <w:rPr>
          <w:rFonts w:eastAsia="SimSun" w:cs="Mangal"/>
          <w:color w:val="00000A"/>
          <w:lang w:eastAsia="zh-CN" w:bidi="hi-IN"/>
        </w:rPr>
        <w:t>).</w:t>
      </w:r>
    </w:p>
    <w:p w14:paraId="0279F914"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3. Lēmuma izpildi organizēt Gulbenes novada pašvaldības Īpašuma novērtēšanas un izsoļu komisijai. </w:t>
      </w:r>
    </w:p>
    <w:p w14:paraId="1C551ADB" w14:textId="77777777" w:rsidR="00622E64" w:rsidRPr="00622E64" w:rsidRDefault="00622E64" w:rsidP="00622E64">
      <w:pPr>
        <w:spacing w:line="360" w:lineRule="auto"/>
      </w:pPr>
    </w:p>
    <w:p w14:paraId="07F40BF2" w14:textId="77777777" w:rsidR="00622E64" w:rsidRPr="00622E64" w:rsidRDefault="00622E64" w:rsidP="00622E64">
      <w:pPr>
        <w:spacing w:line="360" w:lineRule="auto"/>
      </w:pPr>
      <w:r w:rsidRPr="00622E64">
        <w:t xml:space="preserve">Gulbenes novada domes priekšsēdētājs </w:t>
      </w:r>
      <w:r w:rsidRPr="00622E64">
        <w:tab/>
      </w:r>
      <w:r w:rsidRPr="00622E64">
        <w:tab/>
      </w:r>
      <w:r w:rsidRPr="00622E64">
        <w:tab/>
      </w:r>
      <w:r w:rsidRPr="00622E64">
        <w:tab/>
      </w:r>
      <w:r w:rsidRPr="00622E64">
        <w:tab/>
      </w:r>
      <w:r w:rsidRPr="00622E64">
        <w:tab/>
      </w:r>
      <w:proofErr w:type="spellStart"/>
      <w:r w:rsidRPr="00622E64">
        <w:t>A.Caunītis</w:t>
      </w:r>
      <w:proofErr w:type="spellEnd"/>
    </w:p>
    <w:p w14:paraId="387AF8DD" w14:textId="77777777" w:rsidR="00622E64" w:rsidRPr="00622E64" w:rsidRDefault="00622E64" w:rsidP="00622E64">
      <w:pPr>
        <w:spacing w:line="360" w:lineRule="auto"/>
      </w:pPr>
    </w:p>
    <w:p w14:paraId="60AA07BB" w14:textId="77777777" w:rsidR="00622E64" w:rsidRPr="00622E64" w:rsidRDefault="00622E64" w:rsidP="00622E64">
      <w:pPr>
        <w:spacing w:line="360" w:lineRule="auto"/>
      </w:pPr>
      <w:r w:rsidRPr="00622E64">
        <w:t xml:space="preserve">Sagatavoja: </w:t>
      </w:r>
      <w:proofErr w:type="spellStart"/>
      <w:r w:rsidRPr="00622E64">
        <w:t>L.Bašķere</w:t>
      </w:r>
      <w:proofErr w:type="spellEnd"/>
    </w:p>
    <w:p w14:paraId="75F77BC7" w14:textId="77777777" w:rsidR="00622E64" w:rsidRPr="00622E64" w:rsidRDefault="00622E64" w:rsidP="00622E64">
      <w:pPr>
        <w:spacing w:after="160" w:line="259" w:lineRule="auto"/>
      </w:pPr>
    </w:p>
    <w:p w14:paraId="39DBD11C" w14:textId="77777777" w:rsidR="00350478" w:rsidRDefault="00350478">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E64" w14:paraId="22B6F529" w14:textId="77777777" w:rsidTr="00350478">
        <w:tc>
          <w:tcPr>
            <w:tcW w:w="9354" w:type="dxa"/>
            <w:tcBorders>
              <w:top w:val="nil"/>
              <w:left w:val="nil"/>
              <w:bottom w:val="nil"/>
              <w:right w:val="nil"/>
            </w:tcBorders>
            <w:hideMark/>
          </w:tcPr>
          <w:p w14:paraId="7F816970" w14:textId="237E2846" w:rsidR="00622E64" w:rsidRDefault="00622E64" w:rsidP="00210A34">
            <w:pPr>
              <w:jc w:val="center"/>
              <w:rPr>
                <w:lang w:eastAsia="en-US"/>
              </w:rPr>
            </w:pPr>
            <w:r>
              <w:rPr>
                <w:noProof/>
                <w:lang w:eastAsia="en-US"/>
              </w:rPr>
              <w:lastRenderedPageBreak/>
              <w:drawing>
                <wp:inline distT="0" distB="0" distL="0" distR="0" wp14:anchorId="682D909B" wp14:editId="3711832B">
                  <wp:extent cx="619125" cy="685800"/>
                  <wp:effectExtent l="0" t="0" r="0"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14:paraId="5EE0C848" w14:textId="77777777" w:rsidTr="00350478">
        <w:tc>
          <w:tcPr>
            <w:tcW w:w="9354" w:type="dxa"/>
            <w:tcBorders>
              <w:top w:val="nil"/>
              <w:left w:val="nil"/>
              <w:bottom w:val="nil"/>
              <w:right w:val="nil"/>
            </w:tcBorders>
            <w:hideMark/>
          </w:tcPr>
          <w:p w14:paraId="5FE7E8F4" w14:textId="77777777" w:rsidR="00622E64" w:rsidRDefault="00622E64" w:rsidP="00210A34">
            <w:pPr>
              <w:jc w:val="center"/>
              <w:rPr>
                <w:lang w:eastAsia="en-US"/>
              </w:rPr>
            </w:pPr>
            <w:r>
              <w:rPr>
                <w:b/>
                <w:bCs/>
                <w:sz w:val="28"/>
                <w:szCs w:val="28"/>
                <w:lang w:eastAsia="en-US"/>
              </w:rPr>
              <w:t>GULBENES NOVADA PAŠVALDĪBA</w:t>
            </w:r>
          </w:p>
        </w:tc>
      </w:tr>
      <w:tr w:rsidR="00622E64" w14:paraId="22D4DCA2" w14:textId="77777777" w:rsidTr="00350478">
        <w:tc>
          <w:tcPr>
            <w:tcW w:w="9354" w:type="dxa"/>
            <w:tcBorders>
              <w:top w:val="nil"/>
              <w:left w:val="nil"/>
              <w:bottom w:val="nil"/>
              <w:right w:val="nil"/>
            </w:tcBorders>
            <w:hideMark/>
          </w:tcPr>
          <w:p w14:paraId="707064B8" w14:textId="77777777" w:rsidR="00622E64" w:rsidRDefault="00622E64" w:rsidP="00210A34">
            <w:pPr>
              <w:jc w:val="center"/>
              <w:rPr>
                <w:lang w:eastAsia="en-US"/>
              </w:rPr>
            </w:pPr>
            <w:r>
              <w:rPr>
                <w:lang w:eastAsia="en-US"/>
              </w:rPr>
              <w:t>Reģ.Nr.90009116327</w:t>
            </w:r>
          </w:p>
        </w:tc>
      </w:tr>
      <w:tr w:rsidR="00622E64" w14:paraId="1B4A527F" w14:textId="77777777" w:rsidTr="00350478">
        <w:tc>
          <w:tcPr>
            <w:tcW w:w="9354" w:type="dxa"/>
            <w:tcBorders>
              <w:top w:val="nil"/>
              <w:left w:val="nil"/>
              <w:bottom w:val="nil"/>
              <w:right w:val="nil"/>
            </w:tcBorders>
            <w:hideMark/>
          </w:tcPr>
          <w:p w14:paraId="5B20FB02" w14:textId="77777777" w:rsidR="00622E64" w:rsidRDefault="00622E64" w:rsidP="00210A34">
            <w:pPr>
              <w:jc w:val="center"/>
              <w:rPr>
                <w:lang w:eastAsia="en-US"/>
              </w:rPr>
            </w:pPr>
            <w:r>
              <w:rPr>
                <w:lang w:eastAsia="en-US"/>
              </w:rPr>
              <w:t>Ābeļu iela 2, Gulbene, Gulbenes nov., LV-4401</w:t>
            </w:r>
          </w:p>
        </w:tc>
      </w:tr>
      <w:tr w:rsidR="00622E64" w14:paraId="2745D335" w14:textId="77777777" w:rsidTr="00350478">
        <w:tc>
          <w:tcPr>
            <w:tcW w:w="9354" w:type="dxa"/>
            <w:tcBorders>
              <w:top w:val="nil"/>
              <w:left w:val="nil"/>
              <w:bottom w:val="single" w:sz="4" w:space="0" w:color="auto"/>
              <w:right w:val="nil"/>
            </w:tcBorders>
            <w:hideMark/>
          </w:tcPr>
          <w:p w14:paraId="0D4B92A7" w14:textId="77777777" w:rsidR="00622E64" w:rsidRDefault="00622E64" w:rsidP="00210A34">
            <w:pPr>
              <w:jc w:val="center"/>
              <w:rPr>
                <w:lang w:eastAsia="en-US"/>
              </w:rPr>
            </w:pPr>
            <w:r>
              <w:rPr>
                <w:lang w:eastAsia="en-US"/>
              </w:rPr>
              <w:t>Tālrunis 64497710, mob.26595362, e-pasts; dome@gulbene.lv, www.gulbene.lv</w:t>
            </w:r>
          </w:p>
        </w:tc>
      </w:tr>
    </w:tbl>
    <w:p w14:paraId="3CC4571F" w14:textId="77777777" w:rsidR="00622E64" w:rsidRPr="000F2D53" w:rsidRDefault="00622E64" w:rsidP="00622E64">
      <w:pPr>
        <w:rPr>
          <w:sz w:val="4"/>
          <w:szCs w:val="4"/>
        </w:rPr>
      </w:pPr>
    </w:p>
    <w:p w14:paraId="534F02F2" w14:textId="77777777" w:rsidR="00622E64" w:rsidRDefault="00622E64" w:rsidP="00622E6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930F115" w14:textId="77777777" w:rsidR="00622E64" w:rsidRDefault="00622E64" w:rsidP="00622E64">
      <w:pPr>
        <w:pStyle w:val="Bezatstarpm"/>
        <w:jc w:val="center"/>
        <w:rPr>
          <w:rFonts w:ascii="Times New Roman" w:hAnsi="Times New Roman"/>
          <w:sz w:val="24"/>
          <w:szCs w:val="24"/>
        </w:rPr>
      </w:pPr>
      <w:r>
        <w:rPr>
          <w:rFonts w:ascii="Times New Roman" w:hAnsi="Times New Roman"/>
          <w:sz w:val="24"/>
          <w:szCs w:val="24"/>
        </w:rPr>
        <w:t>Gulbenē</w:t>
      </w:r>
    </w:p>
    <w:p w14:paraId="059D6D14" w14:textId="77777777" w:rsidR="00622E64" w:rsidRDefault="00622E64" w:rsidP="00622E64">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22E64" w:rsidRPr="000F2D53" w14:paraId="08FF74FD" w14:textId="77777777" w:rsidTr="00210A34">
        <w:tc>
          <w:tcPr>
            <w:tcW w:w="5920" w:type="dxa"/>
            <w:hideMark/>
          </w:tcPr>
          <w:p w14:paraId="036E3F75" w14:textId="77777777" w:rsidR="00622E64" w:rsidRPr="000F2D53" w:rsidRDefault="00622E64" w:rsidP="00210A34">
            <w:pPr>
              <w:rPr>
                <w:b/>
                <w:bCs/>
                <w:lang w:eastAsia="en-US"/>
              </w:rPr>
            </w:pPr>
            <w:r w:rsidRPr="000F2D53">
              <w:rPr>
                <w:b/>
                <w:bCs/>
                <w:lang w:eastAsia="en-US"/>
              </w:rPr>
              <w:t>2022.gada 24.novembrī</w:t>
            </w:r>
          </w:p>
        </w:tc>
        <w:tc>
          <w:tcPr>
            <w:tcW w:w="4729" w:type="dxa"/>
            <w:hideMark/>
          </w:tcPr>
          <w:p w14:paraId="37851EE8" w14:textId="77777777" w:rsidR="00622E64" w:rsidRPr="000F2D53" w:rsidRDefault="00622E64" w:rsidP="00210A34">
            <w:pPr>
              <w:rPr>
                <w:b/>
                <w:bCs/>
                <w:lang w:eastAsia="en-US"/>
              </w:rPr>
            </w:pPr>
            <w:r w:rsidRPr="000F2D53">
              <w:rPr>
                <w:b/>
                <w:bCs/>
                <w:lang w:eastAsia="en-US"/>
              </w:rPr>
              <w:t>Nr. GND/2022/1201</w:t>
            </w:r>
          </w:p>
        </w:tc>
      </w:tr>
      <w:tr w:rsidR="00622E64" w:rsidRPr="000F2D53" w14:paraId="61B8BF3F" w14:textId="77777777" w:rsidTr="00210A34">
        <w:tc>
          <w:tcPr>
            <w:tcW w:w="5920" w:type="dxa"/>
          </w:tcPr>
          <w:p w14:paraId="4B37C50F" w14:textId="77777777" w:rsidR="00622E64" w:rsidRPr="000F2D53" w:rsidRDefault="00622E64" w:rsidP="00210A34">
            <w:pPr>
              <w:rPr>
                <w:lang w:eastAsia="en-US"/>
              </w:rPr>
            </w:pPr>
          </w:p>
        </w:tc>
        <w:tc>
          <w:tcPr>
            <w:tcW w:w="4729" w:type="dxa"/>
            <w:hideMark/>
          </w:tcPr>
          <w:p w14:paraId="358F9E4D" w14:textId="77777777" w:rsidR="00622E64" w:rsidRPr="000F2D53" w:rsidRDefault="00622E64" w:rsidP="00210A34">
            <w:pPr>
              <w:rPr>
                <w:b/>
                <w:bCs/>
                <w:lang w:eastAsia="en-US"/>
              </w:rPr>
            </w:pPr>
            <w:r w:rsidRPr="000F2D53">
              <w:rPr>
                <w:b/>
                <w:bCs/>
                <w:lang w:eastAsia="en-US"/>
              </w:rPr>
              <w:t>(protokols Nr.23; 134.p)</w:t>
            </w:r>
          </w:p>
        </w:tc>
      </w:tr>
    </w:tbl>
    <w:p w14:paraId="078DB479" w14:textId="77777777" w:rsidR="00622E64" w:rsidRDefault="00622E64" w:rsidP="00622E64">
      <w:pPr>
        <w:pStyle w:val="Default"/>
      </w:pPr>
      <w:r>
        <w:tab/>
      </w:r>
      <w:r>
        <w:tab/>
      </w:r>
      <w:r>
        <w:tab/>
      </w:r>
      <w:r>
        <w:tab/>
      </w:r>
      <w:r>
        <w:tab/>
      </w:r>
      <w:r>
        <w:tab/>
      </w:r>
      <w:r>
        <w:tab/>
      </w:r>
      <w:r>
        <w:tab/>
      </w:r>
    </w:p>
    <w:p w14:paraId="62513E9A" w14:textId="77777777" w:rsidR="00622E64" w:rsidRDefault="00622E64" w:rsidP="00622E64">
      <w:pPr>
        <w:pStyle w:val="Default"/>
      </w:pPr>
    </w:p>
    <w:p w14:paraId="61DB8012" w14:textId="77777777" w:rsidR="00622E64" w:rsidRDefault="00622E64" w:rsidP="00622E64">
      <w:pPr>
        <w:jc w:val="center"/>
        <w:rPr>
          <w:b/>
        </w:rPr>
      </w:pPr>
      <w:r>
        <w:rPr>
          <w:b/>
        </w:rPr>
        <w:t>Par dzīvojamās telpas Dzirnavu iela 2-4, Gulbene, Gulbenes novads, izīrēšanu</w:t>
      </w:r>
    </w:p>
    <w:p w14:paraId="3CCD227C" w14:textId="77777777" w:rsidR="00622E64" w:rsidRDefault="00622E64" w:rsidP="00622E64">
      <w:pPr>
        <w:autoSpaceDE w:val="0"/>
        <w:autoSpaceDN w:val="0"/>
        <w:adjustRightInd w:val="0"/>
        <w:rPr>
          <w:rFonts w:eastAsiaTheme="minorHAnsi"/>
          <w:color w:val="000000"/>
          <w:lang w:eastAsia="en-US"/>
        </w:rPr>
      </w:pPr>
    </w:p>
    <w:p w14:paraId="24B0B0C3" w14:textId="1BF453D2" w:rsidR="00622E64" w:rsidRPr="0027142E" w:rsidRDefault="00622E64" w:rsidP="00622E64">
      <w:pPr>
        <w:spacing w:line="360" w:lineRule="auto"/>
        <w:ind w:firstLine="567"/>
        <w:jc w:val="both"/>
      </w:pPr>
      <w:r w:rsidRPr="0027142E">
        <w:t xml:space="preserve">Gulbenes novada pašvaldības dokumentu vadības sistēmā 2022.gada </w:t>
      </w:r>
      <w:r>
        <w:t>22</w:t>
      </w:r>
      <w:r w:rsidRPr="0027142E">
        <w:t>.</w:t>
      </w:r>
      <w:r>
        <w:t>novembrī</w:t>
      </w:r>
      <w:r w:rsidRPr="0027142E">
        <w:t xml:space="preserve"> ar reģistrācijas numuru GND/5.</w:t>
      </w:r>
      <w:r>
        <w:t>4</w:t>
      </w:r>
      <w:r w:rsidRPr="0027142E">
        <w:t>/22/</w:t>
      </w:r>
      <w:r>
        <w:t>2809-G</w:t>
      </w:r>
      <w:r w:rsidRPr="0027142E">
        <w:t xml:space="preserve"> reģistrēts </w:t>
      </w:r>
      <w:r w:rsidR="00350478">
        <w:rPr>
          <w:b/>
        </w:rPr>
        <w:t>….</w:t>
      </w:r>
      <w:r w:rsidRPr="0027142E">
        <w:t xml:space="preserve"> (turpmāk – iesniedzējs), </w:t>
      </w:r>
      <w:r w:rsidR="00350478">
        <w:t>…</w:t>
      </w:r>
      <w:r w:rsidRPr="0027142E">
        <w:t xml:space="preserve"> 2022.gada </w:t>
      </w:r>
      <w:r>
        <w:t>22</w:t>
      </w:r>
      <w:r w:rsidRPr="0027142E">
        <w:t>.</w:t>
      </w:r>
      <w:r>
        <w:t>novembra</w:t>
      </w:r>
      <w:r w:rsidRPr="0027142E">
        <w:t xml:space="preserve"> iesniegums, kurā izteikts lūgums izīrēt dzīvojamo telpu Nr.</w:t>
      </w:r>
      <w:r>
        <w:t>4</w:t>
      </w:r>
      <w:r w:rsidRPr="0027142E">
        <w:t xml:space="preserve">, kas atrodas </w:t>
      </w:r>
      <w:r>
        <w:t>Dzirnavu</w:t>
      </w:r>
      <w:r w:rsidRPr="0027142E">
        <w:t xml:space="preserve"> iela </w:t>
      </w:r>
      <w:r>
        <w:t>2</w:t>
      </w:r>
      <w:r w:rsidRPr="0027142E">
        <w:t xml:space="preserve">, Gulbenē, Gulbenes novadā (turpmāk – iesniegums). </w:t>
      </w:r>
    </w:p>
    <w:p w14:paraId="2979E7C8" w14:textId="77777777" w:rsidR="00622E64" w:rsidRPr="0027142E" w:rsidRDefault="00622E64" w:rsidP="00622E64">
      <w:pPr>
        <w:spacing w:line="360" w:lineRule="auto"/>
        <w:ind w:firstLine="567"/>
        <w:jc w:val="both"/>
      </w:pPr>
      <w:r w:rsidRPr="0027142E">
        <w:t>Iesniedzējs, pamatojoties uz Gulbenes novada domes 20</w:t>
      </w:r>
      <w:r>
        <w:t>21</w:t>
      </w:r>
      <w:r w:rsidRPr="0027142E">
        <w:t xml:space="preserve">.gada </w:t>
      </w:r>
      <w:r>
        <w:t>30</w:t>
      </w:r>
      <w:r w:rsidRPr="0027142E">
        <w:t>.</w:t>
      </w:r>
      <w:r>
        <w:t>septembra</w:t>
      </w:r>
      <w:r w:rsidRPr="0027142E">
        <w:t xml:space="preserve"> sēdē pieņemto lēmumu</w:t>
      </w:r>
      <w:r>
        <w:t xml:space="preserve"> GND/2022/1078</w:t>
      </w:r>
      <w:r w:rsidRPr="0027142E">
        <w:t xml:space="preserve"> “Par reģistrēšanu Gulbenes novada pašvaldības dzīvokļu jautājumu risināšanas reģistrā” (protokols Nr.</w:t>
      </w:r>
      <w:r>
        <w:t>16; 51</w:t>
      </w:r>
      <w:r w:rsidRPr="0027142E">
        <w:t xml:space="preserve">.p.), reģistrēts Gulbenes novada pašvaldības palīdzības dzīvokļa jautājumu risināšanas </w:t>
      </w:r>
      <w:r>
        <w:t>3</w:t>
      </w:r>
      <w:r w:rsidRPr="0027142E">
        <w:t>.reģistr</w:t>
      </w:r>
      <w:r>
        <w:t>ā.</w:t>
      </w:r>
    </w:p>
    <w:p w14:paraId="44BDAD50" w14:textId="77777777" w:rsidR="00622E64" w:rsidRPr="0027142E" w:rsidRDefault="00622E64" w:rsidP="00622E64">
      <w:pPr>
        <w:spacing w:line="360" w:lineRule="auto"/>
        <w:ind w:firstLine="567"/>
        <w:jc w:val="both"/>
      </w:pPr>
      <w:r w:rsidRPr="0027142E">
        <w:t xml:space="preserve">Gulbenes novada pašvaldības dokumentu vadības sistēmā 2022.gada </w:t>
      </w:r>
      <w:r>
        <w:t>22</w:t>
      </w:r>
      <w:r w:rsidRPr="0027142E">
        <w:t>.</w:t>
      </w:r>
      <w:r>
        <w:t>novembrī</w:t>
      </w:r>
      <w:r w:rsidRPr="0027142E">
        <w:t xml:space="preserve"> ar reģistrācijas numuru GND/5.</w:t>
      </w:r>
      <w:r>
        <w:t>4</w:t>
      </w:r>
      <w:r w:rsidRPr="0027142E">
        <w:t>/22/</w:t>
      </w:r>
      <w:r>
        <w:t>3991</w:t>
      </w:r>
      <w:r>
        <w:rPr>
          <w:color w:val="FF0000"/>
        </w:rPr>
        <w:t xml:space="preserve"> </w:t>
      </w:r>
      <w:r w:rsidRPr="0027142E">
        <w:t>reģistrēts Gulbenes novada pašvaldības paziņojums, kurā iesniedzējam piedāvāts izīrēt dzīvojamo telpu Nr.</w:t>
      </w:r>
      <w:r>
        <w:t>4</w:t>
      </w:r>
      <w:r w:rsidRPr="0027142E">
        <w:t xml:space="preserve">, kas atrodas </w:t>
      </w:r>
      <w:r>
        <w:t>Dzirnavu</w:t>
      </w:r>
      <w:r w:rsidRPr="0027142E">
        <w:t xml:space="preserve"> iela </w:t>
      </w:r>
      <w:r>
        <w:t>2</w:t>
      </w:r>
      <w:r w:rsidRPr="0027142E">
        <w:t xml:space="preserve">, Gulbenē, Gulbenes novadā. Ievērojot minēto, iesniedzējs ir iesniedzis iesniegumu, tādējādi izsakot piekrišanu izteiktajam piedāvājumam. </w:t>
      </w:r>
    </w:p>
    <w:p w14:paraId="3BAE9EBE" w14:textId="77777777" w:rsidR="00622E64" w:rsidRPr="0027142E" w:rsidRDefault="00622E64" w:rsidP="00622E64">
      <w:pPr>
        <w:spacing w:line="360" w:lineRule="auto"/>
        <w:ind w:firstLine="567"/>
        <w:jc w:val="both"/>
      </w:pPr>
      <w:r w:rsidRPr="0027142E">
        <w:t xml:space="preserve">Dzīvojamo telpu īres likuma 7.pants nosaka, ka dzīvojamās telpas īres līgumu </w:t>
      </w:r>
      <w:proofErr w:type="spellStart"/>
      <w:r w:rsidRPr="0027142E">
        <w:t>rakstveidā</w:t>
      </w:r>
      <w:proofErr w:type="spellEnd"/>
      <w:r w:rsidRPr="0027142E">
        <w:t xml:space="preserve"> slēdz izīrētājs un īrnieks, savukārt 9.pants nosaka, ka dzīvojamās telpas īres līgumu slēdz uz noteiktu termiņu.</w:t>
      </w:r>
    </w:p>
    <w:p w14:paraId="350CC035" w14:textId="77777777" w:rsidR="00622E64" w:rsidRPr="0027142E" w:rsidRDefault="00622E64" w:rsidP="00622E64">
      <w:pPr>
        <w:spacing w:line="360" w:lineRule="auto"/>
        <w:ind w:firstLine="567"/>
        <w:jc w:val="both"/>
      </w:pPr>
      <w:r w:rsidRPr="0027142E">
        <w:t xml:space="preserve">Likuma “Par palīdzību dzīvokļa jautājumu risināšanā”  19.pantā noteikts, ka izīrējot dzīvojamo telpu, pašvaldības dome vai tās deleģēta institūcija nosaka, uz kādu termiņu slēdzams īres līgums. </w:t>
      </w:r>
    </w:p>
    <w:p w14:paraId="45367B48" w14:textId="77777777" w:rsidR="00622E64" w:rsidRPr="0027142E" w:rsidRDefault="00622E64" w:rsidP="00622E64">
      <w:pPr>
        <w:widowControl w:val="0"/>
        <w:spacing w:line="360" w:lineRule="auto"/>
        <w:ind w:firstLine="567"/>
        <w:jc w:val="both"/>
      </w:pPr>
      <w:r w:rsidRPr="0027142E">
        <w:t>Likuma “Par pašvaldībām” 15.panta pirmās daļas 9.punkts nosaka, ka viena no pašvaldības autonomajām funkcijām ir sniegt palīdzību iedzīvotājiem dzīvokļa jautājumu risināšanā.</w:t>
      </w:r>
    </w:p>
    <w:p w14:paraId="562464AD" w14:textId="77777777" w:rsidR="00622E64" w:rsidRPr="005F2D61" w:rsidRDefault="00622E64" w:rsidP="00622E64">
      <w:pPr>
        <w:spacing w:line="360" w:lineRule="auto"/>
        <w:ind w:firstLine="567"/>
        <w:jc w:val="both"/>
      </w:pPr>
      <w:r w:rsidRPr="00C85062">
        <w:t xml:space="preserve">Ņemot vērā minēto, pamatojoties uz Dzīvojamo telpu īres likuma  7. un 9.pantu, likuma “Par palīdzību dzīvokļa jautājumu risināšanā” 19.pantu, likuma “Par pašvaldībām” 15.panta </w:t>
      </w:r>
      <w:r w:rsidRPr="005F2D61">
        <w:t xml:space="preserve">pirmās daļas 9.punktu </w:t>
      </w:r>
      <w:r w:rsidRPr="005F2D61">
        <w:rPr>
          <w:bCs/>
        </w:rPr>
        <w:t>un S</w:t>
      </w:r>
      <w:r w:rsidRPr="005F2D61">
        <w:t>ociālo un veselības jautājumu</w:t>
      </w:r>
      <w:r w:rsidRPr="005F2D61">
        <w:rPr>
          <w:bCs/>
        </w:rPr>
        <w:t xml:space="preserve"> komitejas ieteikumu, </w:t>
      </w:r>
      <w:r w:rsidRPr="005F2D61">
        <w:t xml:space="preserve">atklāti balsojot: </w:t>
      </w:r>
      <w:r w:rsidRPr="0016506D">
        <w:rPr>
          <w:noProof/>
        </w:rPr>
        <w:t xml:space="preserve">ar 14 </w:t>
      </w:r>
      <w:r w:rsidRPr="0016506D">
        <w:rPr>
          <w:noProof/>
        </w:rPr>
        <w:lastRenderedPageBreak/>
        <w:t>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5F2D61">
        <w:rPr>
          <w:lang w:eastAsia="en-US"/>
        </w:rPr>
        <w:t xml:space="preserve">, Gulbenes novada dome </w:t>
      </w:r>
      <w:r w:rsidRPr="005F2D61">
        <w:t>NOLEMJ:</w:t>
      </w:r>
    </w:p>
    <w:p w14:paraId="4D3733CA" w14:textId="00739C00" w:rsidR="00622E64" w:rsidRPr="0027142E" w:rsidRDefault="00622E64" w:rsidP="00622E64">
      <w:pPr>
        <w:spacing w:line="360" w:lineRule="auto"/>
        <w:ind w:firstLine="567"/>
        <w:jc w:val="both"/>
      </w:pPr>
      <w:r w:rsidRPr="0027142E">
        <w:t>1. NOSLĒGT dzīvojamās telpas Nr.</w:t>
      </w:r>
      <w:r>
        <w:t>4</w:t>
      </w:r>
      <w:r w:rsidRPr="0027142E">
        <w:t xml:space="preserve">, kas atrodas </w:t>
      </w:r>
      <w:r>
        <w:t>Dzirnavu</w:t>
      </w:r>
      <w:r w:rsidRPr="0027142E">
        <w:t xml:space="preserve"> iel</w:t>
      </w:r>
      <w:r>
        <w:t>ā</w:t>
      </w:r>
      <w:r w:rsidRPr="0027142E">
        <w:t xml:space="preserve"> </w:t>
      </w:r>
      <w:r>
        <w:t>2</w:t>
      </w:r>
      <w:r w:rsidRPr="0027142E">
        <w:t xml:space="preserve">, Gulbenē, Gulbenes novadā, īres līgumu ar </w:t>
      </w:r>
      <w:r w:rsidR="00350478">
        <w:rPr>
          <w:bCs/>
        </w:rPr>
        <w:t>….</w:t>
      </w:r>
      <w:r w:rsidRPr="0027142E">
        <w:t>, uz laiku līdz 202</w:t>
      </w:r>
      <w:r>
        <w:t>3</w:t>
      </w:r>
      <w:r w:rsidRPr="0027142E">
        <w:t xml:space="preserve">.gada </w:t>
      </w:r>
      <w:r>
        <w:t>28</w:t>
      </w:r>
      <w:r w:rsidRPr="0027142E">
        <w:t>.</w:t>
      </w:r>
      <w:r>
        <w:t>februārim</w:t>
      </w:r>
      <w:r w:rsidRPr="0027142E">
        <w:t>.</w:t>
      </w:r>
    </w:p>
    <w:p w14:paraId="59CA9849" w14:textId="3BE0DD26" w:rsidR="00622E64" w:rsidRPr="0027142E" w:rsidRDefault="00622E64" w:rsidP="00622E64">
      <w:pPr>
        <w:spacing w:line="360" w:lineRule="auto"/>
        <w:ind w:firstLine="567"/>
        <w:jc w:val="both"/>
      </w:pPr>
      <w:r w:rsidRPr="0027142E">
        <w:t xml:space="preserve">2. NOTEIKT </w:t>
      </w:r>
      <w:r w:rsidR="00350478">
        <w:rPr>
          <w:bCs/>
        </w:rPr>
        <w:t>….</w:t>
      </w:r>
      <w:r w:rsidRPr="0027142E">
        <w:t xml:space="preserve"> viena mēneša termiņu dzīvojamās telpas īres līguma ar SIA “Gulbenes </w:t>
      </w:r>
      <w:proofErr w:type="spellStart"/>
      <w:r w:rsidRPr="0027142E">
        <w:t>Energo</w:t>
      </w:r>
      <w:proofErr w:type="spellEnd"/>
      <w:r w:rsidRPr="0027142E">
        <w:t xml:space="preserve"> Serviss” noslēgšanai.</w:t>
      </w:r>
    </w:p>
    <w:p w14:paraId="4C41026F" w14:textId="77777777" w:rsidR="00622E64" w:rsidRPr="0027142E" w:rsidRDefault="00622E64" w:rsidP="00622E64">
      <w:pPr>
        <w:spacing w:line="360" w:lineRule="auto"/>
        <w:ind w:firstLine="567"/>
        <w:jc w:val="both"/>
      </w:pPr>
      <w:r w:rsidRPr="0027142E">
        <w:t xml:space="preserve">3. UZDOT SIA “Gulbenes </w:t>
      </w:r>
      <w:proofErr w:type="spellStart"/>
      <w:r w:rsidRPr="0027142E">
        <w:t>Energo</w:t>
      </w:r>
      <w:proofErr w:type="spellEnd"/>
      <w:r w:rsidRPr="0027142E">
        <w:t xml:space="preserve"> Serviss”, reģistrācijas numurs 546030000121, juridiskā adrese: Blaumaņa iela 56A, Gulbene, Gulbenes novads, LV-4401, sagatavot un noslēgt dzīvojamās telpas īres līgumu.</w:t>
      </w:r>
    </w:p>
    <w:p w14:paraId="750734F6" w14:textId="012640AB" w:rsidR="00622E64" w:rsidRPr="0027142E" w:rsidRDefault="00622E64" w:rsidP="00622E64">
      <w:pPr>
        <w:spacing w:line="360" w:lineRule="auto"/>
        <w:ind w:firstLine="567"/>
        <w:jc w:val="both"/>
      </w:pPr>
      <w:r w:rsidRPr="0027142E">
        <w:t xml:space="preserve">4. NOTEIKT </w:t>
      </w:r>
      <w:r w:rsidR="00350478">
        <w:rPr>
          <w:bCs/>
        </w:rPr>
        <w:t>…</w:t>
      </w:r>
      <w:r w:rsidRPr="0027142E">
        <w:t xml:space="preserve"> </w:t>
      </w:r>
      <w:r w:rsidRPr="0027142E">
        <w:rPr>
          <w:bCs/>
        </w:rPr>
        <w:t>par</w:t>
      </w:r>
      <w:r w:rsidRPr="0027142E">
        <w:t xml:space="preserve"> pienākumu pēc dzīvojamās telpas īres līguma noslēgšanas nekavējoties noslēgt līgumu ar SIA “Pilsētvides serviss” par atkritumu apsaimniekošanu</w:t>
      </w:r>
      <w:r>
        <w:t>.</w:t>
      </w:r>
      <w:r w:rsidRPr="0027142E">
        <w:t xml:space="preserve"> </w:t>
      </w:r>
    </w:p>
    <w:p w14:paraId="3087BD00" w14:textId="22C29694" w:rsidR="00622E64" w:rsidRDefault="00622E64" w:rsidP="00622E64">
      <w:pPr>
        <w:spacing w:line="360" w:lineRule="auto"/>
        <w:ind w:firstLine="567"/>
        <w:jc w:val="both"/>
      </w:pPr>
      <w:r w:rsidRPr="0027142E">
        <w:t xml:space="preserve">5. NOTEIKT </w:t>
      </w:r>
      <w:r w:rsidR="00350478">
        <w:rPr>
          <w:bCs/>
        </w:rPr>
        <w:t>…</w:t>
      </w:r>
      <w:r w:rsidRPr="0027142E">
        <w:t xml:space="preserve"> par pienākumu pēc dzīvojamās telpas īres līguma noslēgšanas nekavējoties deklarēt dzīvesvietu lēmuma 1.punktā minētajā dzīvojamajā telpā</w:t>
      </w:r>
      <w:r>
        <w:t>.</w:t>
      </w:r>
    </w:p>
    <w:p w14:paraId="626A77BF" w14:textId="7C9571A7" w:rsidR="00622E64" w:rsidRPr="0027142E" w:rsidRDefault="00622E64" w:rsidP="00622E64">
      <w:pPr>
        <w:spacing w:line="360" w:lineRule="auto"/>
        <w:ind w:firstLine="567"/>
        <w:jc w:val="both"/>
      </w:pPr>
      <w:r w:rsidRPr="0027142E">
        <w:t xml:space="preserve">6. IZSLĒGT </w:t>
      </w:r>
      <w:r w:rsidR="00350478">
        <w:rPr>
          <w:bCs/>
        </w:rPr>
        <w:t>…</w:t>
      </w:r>
      <w:r w:rsidRPr="0027142E">
        <w:t xml:space="preserve"> no Gulbenes novada pašvaldības dzīvokļu jautājumu risināšanas </w:t>
      </w:r>
      <w:r>
        <w:t>3</w:t>
      </w:r>
      <w:r w:rsidRPr="0027142E">
        <w:t>.reģistra</w:t>
      </w:r>
      <w:r>
        <w:t>.</w:t>
      </w:r>
    </w:p>
    <w:p w14:paraId="2980D6EB" w14:textId="77777777" w:rsidR="00622E64" w:rsidRPr="0027142E" w:rsidRDefault="00622E64" w:rsidP="00622E64">
      <w:pPr>
        <w:spacing w:line="360" w:lineRule="auto"/>
        <w:ind w:firstLine="567"/>
        <w:jc w:val="both"/>
      </w:pPr>
      <w:r w:rsidRPr="0027142E">
        <w:t>7. Lēmuma izrakstu nosūtīt:</w:t>
      </w:r>
    </w:p>
    <w:p w14:paraId="4EC1CADD" w14:textId="13F1E301" w:rsidR="00622E64" w:rsidRPr="0027142E" w:rsidRDefault="00622E64" w:rsidP="00622E64">
      <w:pPr>
        <w:spacing w:line="360" w:lineRule="auto"/>
        <w:ind w:firstLine="567"/>
        <w:jc w:val="both"/>
      </w:pPr>
      <w:r w:rsidRPr="0027142E">
        <w:t xml:space="preserve">7.1. </w:t>
      </w:r>
      <w:r w:rsidR="00350478">
        <w:rPr>
          <w:bCs/>
        </w:rPr>
        <w:t>….</w:t>
      </w:r>
    </w:p>
    <w:p w14:paraId="7B9063C9" w14:textId="77777777" w:rsidR="00622E64" w:rsidRPr="0027142E" w:rsidRDefault="00622E64" w:rsidP="00622E64">
      <w:pPr>
        <w:spacing w:line="360" w:lineRule="auto"/>
        <w:ind w:firstLine="567"/>
        <w:jc w:val="both"/>
      </w:pPr>
      <w:r w:rsidRPr="0027142E">
        <w:t xml:space="preserve">7.2. SIA “Gulbenes </w:t>
      </w:r>
      <w:proofErr w:type="spellStart"/>
      <w:r w:rsidRPr="0027142E">
        <w:t>Energo</w:t>
      </w:r>
      <w:proofErr w:type="spellEnd"/>
      <w:r w:rsidRPr="0027142E">
        <w:t xml:space="preserve"> Serviss”, Blaumaņa iela 56A, Gulbene, Gulbenes novads, LV-4401</w:t>
      </w:r>
      <w:r>
        <w:t>.</w:t>
      </w:r>
    </w:p>
    <w:p w14:paraId="6D511E9D" w14:textId="77777777" w:rsidR="00622E64" w:rsidRDefault="00622E64" w:rsidP="00622E64">
      <w:pPr>
        <w:spacing w:line="360" w:lineRule="auto"/>
        <w:ind w:firstLine="567"/>
        <w:jc w:val="both"/>
      </w:pPr>
    </w:p>
    <w:p w14:paraId="5C104BF8" w14:textId="77777777" w:rsidR="00622E64" w:rsidRDefault="00622E64" w:rsidP="00622E64">
      <w:pPr>
        <w:spacing w:line="360" w:lineRule="auto"/>
        <w:jc w:val="both"/>
      </w:pPr>
      <w:r>
        <w:t>Gulbenes novada domes priekšsēdētājs</w:t>
      </w:r>
      <w:r>
        <w:tab/>
      </w:r>
      <w:r>
        <w:tab/>
      </w:r>
      <w:r>
        <w:tab/>
      </w:r>
      <w:r>
        <w:tab/>
      </w:r>
      <w:r>
        <w:tab/>
      </w:r>
      <w:r>
        <w:tab/>
      </w:r>
      <w:proofErr w:type="spellStart"/>
      <w:r>
        <w:t>A.Caunītis</w:t>
      </w:r>
      <w:proofErr w:type="spellEnd"/>
    </w:p>
    <w:p w14:paraId="783F4853" w14:textId="77777777" w:rsidR="00622E64" w:rsidRDefault="00622E64" w:rsidP="00622E64">
      <w:pPr>
        <w:pStyle w:val="Default"/>
        <w:rPr>
          <w:color w:val="auto"/>
        </w:rPr>
      </w:pPr>
    </w:p>
    <w:p w14:paraId="2EC69330" w14:textId="0F381DCE" w:rsidR="00350478" w:rsidRDefault="00622E64" w:rsidP="00622E64">
      <w:pPr>
        <w:pStyle w:val="Default"/>
        <w:rPr>
          <w:color w:val="auto"/>
        </w:rPr>
      </w:pPr>
      <w:r>
        <w:rPr>
          <w:color w:val="auto"/>
        </w:rPr>
        <w:t>S</w:t>
      </w:r>
      <w:r w:rsidRPr="004C46BB">
        <w:rPr>
          <w:color w:val="auto"/>
        </w:rPr>
        <w:t>agatavoja</w:t>
      </w:r>
      <w:r>
        <w:rPr>
          <w:color w:val="auto"/>
        </w:rPr>
        <w:t>: Ligita Slaidiņa</w:t>
      </w:r>
    </w:p>
    <w:p w14:paraId="76DC2F8A" w14:textId="77777777" w:rsidR="00350478" w:rsidRDefault="00350478">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E64" w:rsidRPr="00622E64" w14:paraId="2807ECAB" w14:textId="77777777" w:rsidTr="00350478">
        <w:tc>
          <w:tcPr>
            <w:tcW w:w="9354" w:type="dxa"/>
          </w:tcPr>
          <w:p w14:paraId="7B19CE2F" w14:textId="77777777" w:rsidR="00622E64" w:rsidRPr="00622E64" w:rsidRDefault="00622E64" w:rsidP="00622E64">
            <w:pPr>
              <w:jc w:val="center"/>
              <w:rPr>
                <w:rFonts w:ascii="Arial" w:hAnsi="Arial" w:cs="Arial"/>
                <w:sz w:val="22"/>
                <w:szCs w:val="22"/>
              </w:rPr>
            </w:pPr>
            <w:r w:rsidRPr="00622E64">
              <w:rPr>
                <w:noProof/>
                <w:sz w:val="22"/>
                <w:szCs w:val="22"/>
              </w:rPr>
              <w:lastRenderedPageBreak/>
              <w:drawing>
                <wp:inline distT="0" distB="0" distL="0" distR="0" wp14:anchorId="1C9E6713" wp14:editId="03E4F5E2">
                  <wp:extent cx="619125" cy="68580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062097E0" w14:textId="77777777" w:rsidTr="00350478">
        <w:tc>
          <w:tcPr>
            <w:tcW w:w="9354" w:type="dxa"/>
          </w:tcPr>
          <w:p w14:paraId="530F1EE2" w14:textId="77777777" w:rsidR="00622E64" w:rsidRPr="00622E64" w:rsidRDefault="00622E64" w:rsidP="00622E64">
            <w:pPr>
              <w:jc w:val="center"/>
              <w:rPr>
                <w:rFonts w:ascii="Arial" w:hAnsi="Arial" w:cs="Arial"/>
                <w:sz w:val="22"/>
                <w:szCs w:val="22"/>
              </w:rPr>
            </w:pPr>
            <w:r w:rsidRPr="00622E64">
              <w:rPr>
                <w:b/>
                <w:bCs/>
                <w:sz w:val="28"/>
                <w:szCs w:val="28"/>
              </w:rPr>
              <w:t>GULBENES NOVADA PAŠVALDĪBA</w:t>
            </w:r>
          </w:p>
        </w:tc>
      </w:tr>
      <w:tr w:rsidR="00622E64" w:rsidRPr="00622E64" w14:paraId="6192FAF3" w14:textId="77777777" w:rsidTr="00350478">
        <w:tc>
          <w:tcPr>
            <w:tcW w:w="9354" w:type="dxa"/>
          </w:tcPr>
          <w:p w14:paraId="2B6F22B3" w14:textId="77777777" w:rsidR="00622E64" w:rsidRPr="00622E64" w:rsidRDefault="00622E64" w:rsidP="00622E64">
            <w:pPr>
              <w:jc w:val="center"/>
              <w:rPr>
                <w:rFonts w:ascii="Arial" w:hAnsi="Arial" w:cs="Arial"/>
                <w:sz w:val="22"/>
                <w:szCs w:val="22"/>
              </w:rPr>
            </w:pPr>
            <w:r w:rsidRPr="00622E64">
              <w:t>Reģ.Nr.90009116327</w:t>
            </w:r>
          </w:p>
        </w:tc>
      </w:tr>
      <w:tr w:rsidR="00622E64" w:rsidRPr="00622E64" w14:paraId="763D128F" w14:textId="77777777" w:rsidTr="00350478">
        <w:tc>
          <w:tcPr>
            <w:tcW w:w="9354" w:type="dxa"/>
          </w:tcPr>
          <w:p w14:paraId="5EB238E2" w14:textId="77777777" w:rsidR="00622E64" w:rsidRPr="00622E64" w:rsidRDefault="00622E64" w:rsidP="00622E64">
            <w:pPr>
              <w:jc w:val="center"/>
              <w:rPr>
                <w:rFonts w:ascii="Arial" w:hAnsi="Arial" w:cs="Arial"/>
                <w:sz w:val="22"/>
                <w:szCs w:val="22"/>
              </w:rPr>
            </w:pPr>
            <w:r w:rsidRPr="00622E64">
              <w:t>Ābeļu iela 2, Gulbene, Gulbenes nov., LV-4401</w:t>
            </w:r>
          </w:p>
        </w:tc>
      </w:tr>
      <w:tr w:rsidR="00622E64" w:rsidRPr="00622E64" w14:paraId="6DFA7858" w14:textId="77777777" w:rsidTr="00350478">
        <w:tc>
          <w:tcPr>
            <w:tcW w:w="9354" w:type="dxa"/>
          </w:tcPr>
          <w:p w14:paraId="1FFDFDB3" w14:textId="77777777" w:rsidR="00622E64" w:rsidRPr="00622E64" w:rsidRDefault="00622E64" w:rsidP="00622E64">
            <w:pPr>
              <w:jc w:val="center"/>
              <w:rPr>
                <w:rFonts w:ascii="Arial" w:hAnsi="Arial" w:cs="Arial"/>
                <w:sz w:val="22"/>
                <w:szCs w:val="22"/>
              </w:rPr>
            </w:pPr>
            <w:r w:rsidRPr="00622E64">
              <w:t>Tālrunis 64497710, mob.26595362, e-pasts: dome@gulbene.lv, www.gulbene.lv</w:t>
            </w:r>
          </w:p>
        </w:tc>
      </w:tr>
    </w:tbl>
    <w:p w14:paraId="3CE7AA46" w14:textId="77777777" w:rsidR="00622E64" w:rsidRPr="00622E64" w:rsidRDefault="00622E64" w:rsidP="00622E64">
      <w:pPr>
        <w:jc w:val="center"/>
        <w:rPr>
          <w:rFonts w:eastAsia="Calibri"/>
          <w:b/>
          <w:bCs/>
          <w:lang w:eastAsia="en-US"/>
        </w:rPr>
      </w:pPr>
      <w:r w:rsidRPr="00622E64">
        <w:rPr>
          <w:rFonts w:eastAsia="Calibri"/>
          <w:b/>
          <w:bCs/>
          <w:lang w:eastAsia="en-US"/>
        </w:rPr>
        <w:t>GULBENES NOVADA DOMES LĒMUMS</w:t>
      </w:r>
    </w:p>
    <w:p w14:paraId="1E7C2542" w14:textId="77777777" w:rsidR="00622E64" w:rsidRPr="00622E64" w:rsidRDefault="00622E64" w:rsidP="00622E64">
      <w:pPr>
        <w:jc w:val="center"/>
        <w:rPr>
          <w:rFonts w:eastAsia="Calibri"/>
          <w:lang w:eastAsia="en-US"/>
        </w:rPr>
      </w:pPr>
      <w:r w:rsidRPr="00622E64">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2E64" w:rsidRPr="00622E64" w14:paraId="01E8C265" w14:textId="77777777" w:rsidTr="00210A34">
        <w:tc>
          <w:tcPr>
            <w:tcW w:w="4676" w:type="dxa"/>
          </w:tcPr>
          <w:p w14:paraId="1BAE290C" w14:textId="77777777" w:rsidR="00622E64" w:rsidRPr="00622E64" w:rsidRDefault="00622E64" w:rsidP="00622E64">
            <w:pPr>
              <w:rPr>
                <w:b/>
                <w:bCs/>
              </w:rPr>
            </w:pPr>
            <w:r w:rsidRPr="00622E64">
              <w:rPr>
                <w:b/>
                <w:bCs/>
              </w:rPr>
              <w:t>2022.gada 24.novembrī</w:t>
            </w:r>
          </w:p>
        </w:tc>
        <w:tc>
          <w:tcPr>
            <w:tcW w:w="4678" w:type="dxa"/>
          </w:tcPr>
          <w:p w14:paraId="0369838F" w14:textId="77777777" w:rsidR="00622E64" w:rsidRPr="00622E64" w:rsidRDefault="00622E64" w:rsidP="00622E64">
            <w:pPr>
              <w:rPr>
                <w:b/>
                <w:bCs/>
              </w:rPr>
            </w:pPr>
            <w:r w:rsidRPr="00622E64">
              <w:rPr>
                <w:b/>
                <w:bCs/>
              </w:rPr>
              <w:t xml:space="preserve">                                Nr. GND/2022/1202</w:t>
            </w:r>
          </w:p>
        </w:tc>
      </w:tr>
      <w:tr w:rsidR="00622E64" w:rsidRPr="00622E64" w14:paraId="044ABFB4" w14:textId="77777777" w:rsidTr="00210A34">
        <w:tc>
          <w:tcPr>
            <w:tcW w:w="4676" w:type="dxa"/>
          </w:tcPr>
          <w:p w14:paraId="59764E11" w14:textId="77777777" w:rsidR="00622E64" w:rsidRPr="00622E64" w:rsidRDefault="00622E64" w:rsidP="00622E64"/>
        </w:tc>
        <w:tc>
          <w:tcPr>
            <w:tcW w:w="4678" w:type="dxa"/>
          </w:tcPr>
          <w:p w14:paraId="2A9DD6EB" w14:textId="77777777" w:rsidR="00622E64" w:rsidRPr="00622E64" w:rsidRDefault="00622E64" w:rsidP="00622E64">
            <w:pPr>
              <w:rPr>
                <w:b/>
                <w:bCs/>
              </w:rPr>
            </w:pPr>
            <w:r w:rsidRPr="00622E64">
              <w:rPr>
                <w:b/>
                <w:bCs/>
              </w:rPr>
              <w:t xml:space="preserve">                                (protokols Nr.23; 135.p.)</w:t>
            </w:r>
          </w:p>
        </w:tc>
      </w:tr>
    </w:tbl>
    <w:p w14:paraId="42A9170F" w14:textId="77777777" w:rsidR="00622E64" w:rsidRPr="00622E64" w:rsidRDefault="00622E64" w:rsidP="00622E64"/>
    <w:p w14:paraId="6BE67CE7" w14:textId="77777777" w:rsidR="00622E64" w:rsidRPr="00622E64" w:rsidRDefault="00622E64" w:rsidP="00622E64">
      <w:pPr>
        <w:jc w:val="center"/>
        <w:rPr>
          <w:b/>
          <w:snapToGrid w:val="0"/>
          <w:lang w:eastAsia="en-US"/>
        </w:rPr>
      </w:pPr>
      <w:r w:rsidRPr="00622E64">
        <w:rPr>
          <w:b/>
          <w:snapToGrid w:val="0"/>
          <w:lang w:eastAsia="en-US"/>
        </w:rPr>
        <w:t>Par nekustamā īpašuma Beļavas pagastā ar nosaukumu “Attīrīšanas stacija Beļava”</w:t>
      </w:r>
    </w:p>
    <w:p w14:paraId="04529DB0" w14:textId="77777777" w:rsidR="00622E64" w:rsidRPr="00622E64" w:rsidRDefault="00622E64" w:rsidP="00622E64">
      <w:pPr>
        <w:jc w:val="center"/>
        <w:rPr>
          <w:b/>
          <w:snapToGrid w:val="0"/>
          <w:lang w:eastAsia="en-US"/>
        </w:rPr>
      </w:pPr>
      <w:r w:rsidRPr="00622E64">
        <w:rPr>
          <w:b/>
          <w:snapToGrid w:val="0"/>
          <w:lang w:eastAsia="en-US"/>
        </w:rPr>
        <w:t xml:space="preserve"> pircēja apstiprināšanu</w:t>
      </w:r>
    </w:p>
    <w:p w14:paraId="70780E79" w14:textId="77777777" w:rsidR="00622E64" w:rsidRPr="00622E64" w:rsidRDefault="00622E64" w:rsidP="00622E64">
      <w:pPr>
        <w:jc w:val="center"/>
        <w:rPr>
          <w:b/>
          <w:snapToGrid w:val="0"/>
          <w:lang w:eastAsia="en-US"/>
        </w:rPr>
      </w:pPr>
    </w:p>
    <w:p w14:paraId="48D0383C"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2022.gada 29.septembrī Gulbenes novada dome pieņēma lēmumu </w:t>
      </w:r>
      <w:proofErr w:type="spellStart"/>
      <w:r w:rsidRPr="00622E64">
        <w:rPr>
          <w:rFonts w:eastAsia="SimSun" w:cs="Mangal"/>
          <w:color w:val="00000A"/>
          <w:lang w:eastAsia="zh-CN" w:bidi="hi-IN"/>
        </w:rPr>
        <w:t>Nr.GND</w:t>
      </w:r>
      <w:proofErr w:type="spellEnd"/>
      <w:r w:rsidRPr="00622E64">
        <w:rPr>
          <w:rFonts w:eastAsia="SimSun" w:cs="Mangal"/>
          <w:color w:val="00000A"/>
          <w:lang w:eastAsia="zh-CN" w:bidi="hi-IN"/>
        </w:rPr>
        <w:t>/2022/916 “Par nekustamā īpašuma Beļavas pagastā ar nosaukumu “Attīrīšanas stacija Beļava” otrās izsoles rīkošanu, noteikumu un sākumcenas apstiprināšanu” (protokols Nr.19, 85.p.).</w:t>
      </w:r>
    </w:p>
    <w:p w14:paraId="770A2E6F" w14:textId="0EB4120F"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2022.gada 10.novembrī tika rīkota Gulbenes novada pašvaldības nekustamā īpašuma Beļavas pagastā ar nosaukumu “Attīrīšanas stacija Beļava”, kadastra numurs 5044 007 0183, kas sastāv no zemes vienības ar kadastra apzīmējumu 5044 007 0183, 3,35 ha platībā, un uz tās esošas ēkas (būves): attīrīšanas stacijas ar kadastra apzīmējumu 5044 007 0183 001, izsole, kurā piedalījās četri pretendenti. </w:t>
      </w:r>
      <w:r w:rsidR="00350478">
        <w:rPr>
          <w:rFonts w:eastAsia="SimSun" w:cs="Mangal"/>
          <w:color w:val="00000A"/>
          <w:lang w:eastAsia="zh-CN" w:bidi="hi-IN"/>
        </w:rPr>
        <w:t>…</w:t>
      </w:r>
      <w:r w:rsidRPr="00622E64">
        <w:rPr>
          <w:rFonts w:eastAsia="Calibri" w:cs="Mangal"/>
          <w:color w:val="00000A"/>
          <w:lang w:eastAsia="en-US" w:bidi="hi-IN"/>
        </w:rPr>
        <w:t>, pa</w:t>
      </w:r>
      <w:r w:rsidRPr="00622E64">
        <w:rPr>
          <w:rFonts w:eastAsia="SimSun" w:cs="Mangal"/>
          <w:color w:val="00000A"/>
          <w:lang w:eastAsia="zh-CN" w:bidi="hi-IN"/>
        </w:rPr>
        <w:t xml:space="preserve">r augstāko nosolīto cenu 15479,60 EUR (piecpadsmit tūkstoši četri simti septiņdesmit deviņi </w:t>
      </w:r>
      <w:proofErr w:type="spellStart"/>
      <w:r w:rsidRPr="00622E64">
        <w:rPr>
          <w:rFonts w:eastAsia="SimSun" w:cs="Mangal"/>
          <w:i/>
          <w:iCs/>
          <w:color w:val="00000A"/>
          <w:lang w:eastAsia="zh-CN" w:bidi="hi-IN"/>
        </w:rPr>
        <w:t>euro</w:t>
      </w:r>
      <w:proofErr w:type="spellEnd"/>
      <w:r w:rsidRPr="00622E64">
        <w:rPr>
          <w:rFonts w:eastAsia="SimSun" w:cs="Mangal"/>
          <w:i/>
          <w:iCs/>
          <w:color w:val="00000A"/>
          <w:lang w:eastAsia="zh-CN" w:bidi="hi-IN"/>
        </w:rPr>
        <w:t xml:space="preserve"> </w:t>
      </w:r>
      <w:r w:rsidRPr="00622E64">
        <w:rPr>
          <w:rFonts w:eastAsia="SimSun" w:cs="Mangal"/>
          <w:color w:val="00000A"/>
          <w:lang w:eastAsia="zh-CN" w:bidi="hi-IN"/>
        </w:rPr>
        <w:t>60</w:t>
      </w:r>
      <w:r w:rsidRPr="00622E64">
        <w:rPr>
          <w:rFonts w:eastAsia="SimSun" w:cs="Mangal"/>
          <w:i/>
          <w:iCs/>
          <w:color w:val="00000A"/>
          <w:lang w:eastAsia="zh-CN" w:bidi="hi-IN"/>
        </w:rPr>
        <w:t xml:space="preserve"> centi</w:t>
      </w:r>
      <w:r w:rsidRPr="00622E64">
        <w:rPr>
          <w:rFonts w:eastAsia="SimSun" w:cs="Mangal"/>
          <w:color w:val="00000A"/>
          <w:lang w:eastAsia="zh-CN" w:bidi="hi-IN"/>
        </w:rPr>
        <w:t>) ir ieguvis tiesības pirkt nekustamo īpašumu Beļavas pagastā ar nosaukumu “Attīrīšanas stacija Beļava”, kadastra numurs 5044 007 0183.</w:t>
      </w:r>
    </w:p>
    <w:p w14:paraId="5CA453F4"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735ACC1"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1313E48"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Pirkuma maksa 2022.gada 21.novembrī </w:t>
      </w:r>
      <w:r w:rsidRPr="00622E64">
        <w:rPr>
          <w:rFonts w:eastAsia="SimSun" w:cs="Mangal"/>
          <w:color w:val="00000A"/>
          <w:shd w:val="clear" w:color="auto" w:fill="FFFFFF"/>
          <w:lang w:eastAsia="zh-CN" w:bidi="hi-IN"/>
        </w:rPr>
        <w:t>i</w:t>
      </w:r>
      <w:r w:rsidRPr="00622E64">
        <w:rPr>
          <w:rFonts w:eastAsia="SimSun" w:cs="Mangal"/>
          <w:color w:val="00000A"/>
          <w:lang w:eastAsia="zh-CN" w:bidi="hi-IN"/>
        </w:rPr>
        <w:t>r samaksāta pilnā apmērā.</w:t>
      </w:r>
    </w:p>
    <w:p w14:paraId="692F25A6"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Publiskas personas mantas atsavināšanas likuma 36.panta pirmā daļa cita starpā nosaka, ka </w:t>
      </w:r>
      <w:r w:rsidRPr="00622E64">
        <w:rPr>
          <w:rFonts w:eastAsia="SimSun" w:cs="Mangal"/>
          <w:color w:val="00000A"/>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0C434CF" w14:textId="77777777" w:rsidR="00622E64" w:rsidRPr="00622E64" w:rsidRDefault="00622E64" w:rsidP="00622E64">
      <w:pPr>
        <w:spacing w:line="360" w:lineRule="auto"/>
        <w:ind w:firstLine="567"/>
        <w:jc w:val="both"/>
        <w:rPr>
          <w:noProof/>
          <w:color w:val="000000"/>
        </w:rPr>
      </w:pPr>
      <w:r w:rsidRPr="00622E64">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10.novembra izsoles protokolu Nr.2.7.2/22/152, atklāti balsojot: </w:t>
      </w:r>
      <w:r w:rsidRPr="00622E64">
        <w:rPr>
          <w:noProof/>
        </w:rPr>
        <w:t>ar 14 balsīm "Par" (Ainārs Brezinskis, Aivars Circens, Anatolijs Savickis, Andis Caunītis, Atis Jencītis, Guna Pūcīte, Guna Švika, Gunārs Ciglis, Intars Liepiņš, Ivars Kupčs, Lāsma Gabdulļina, Mudīte Motivāne, Normunds Audzišs, Normunds Mazūrs), "Pret" – nav, "Atturas" – nav</w:t>
      </w:r>
      <w:r w:rsidRPr="00622E64">
        <w:rPr>
          <w:color w:val="000000"/>
        </w:rPr>
        <w:t>, Gulbenes novada dome NOLEMJ</w:t>
      </w:r>
      <w:r w:rsidRPr="00622E64">
        <w:t>:</w:t>
      </w:r>
    </w:p>
    <w:p w14:paraId="122ACB6F"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olor w:val="00000A"/>
          <w:lang w:eastAsia="zh-CN" w:bidi="hi-IN"/>
        </w:rPr>
        <w:t>1. APSTIPRINĀT Gulbenes novada pašvaldībai piederošā nekustamā īpašuma Beļavas pagastā ar nosaukumu “Attīrīšanas stacija Beļava”, kadastra numurs 5044 007 0183, kas sastāv no zemes vienības ar kadastra apzīmējumu 5044 007 0183, 3,35 ha platībā, un uz tās esošas ēkas</w:t>
      </w:r>
      <w:r w:rsidRPr="00622E64">
        <w:rPr>
          <w:rFonts w:eastAsia="SimSun" w:cs="Mangal"/>
          <w:color w:val="00000A"/>
          <w:lang w:eastAsia="zh-CN" w:bidi="hi-IN"/>
        </w:rPr>
        <w:t xml:space="preserve"> (būves): attīrīšanas stacijas ar kadastra apzīmējumu 5044 007 0183 001, 2022.gada 10.novembrī notikušās izsoles rezultātus.</w:t>
      </w:r>
    </w:p>
    <w:p w14:paraId="0ECB19D3" w14:textId="599644D2"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2. Trīsdesmit dienu laikā pēc izsoles rezultātu apstiprināšanas slēgt nekustamā īpašuma pirkuma līgumu ar </w:t>
      </w:r>
      <w:r w:rsidR="00350478">
        <w:rPr>
          <w:rFonts w:eastAsia="SimSun" w:cs="Mangal"/>
          <w:color w:val="00000A"/>
          <w:lang w:eastAsia="zh-CN" w:bidi="hi-IN"/>
        </w:rPr>
        <w:t>…..</w:t>
      </w:r>
      <w:r w:rsidRPr="00622E64">
        <w:rPr>
          <w:rFonts w:eastAsia="SimSun" w:cs="Mangal"/>
          <w:color w:val="00000A"/>
          <w:lang w:eastAsia="zh-CN" w:bidi="hi-IN"/>
        </w:rPr>
        <w:t xml:space="preserve">, par nekustamā īpašuma Beļavas pagastā ar nosaukumu “Attīrīšanas stacija Beļava”, kadastra numurs 5044 007 0183, pārdošanu par nosolīto summu 15479,60 EUR (piecpadsmit tūkstoši četri simti septiņdesmit deviņi </w:t>
      </w:r>
      <w:proofErr w:type="spellStart"/>
      <w:r w:rsidRPr="00622E64">
        <w:rPr>
          <w:rFonts w:eastAsia="SimSun" w:cs="Mangal"/>
          <w:i/>
          <w:iCs/>
          <w:color w:val="00000A"/>
          <w:lang w:eastAsia="zh-CN" w:bidi="hi-IN"/>
        </w:rPr>
        <w:t>euro</w:t>
      </w:r>
      <w:proofErr w:type="spellEnd"/>
      <w:r w:rsidRPr="00622E64">
        <w:rPr>
          <w:rFonts w:eastAsia="SimSun" w:cs="Mangal"/>
          <w:i/>
          <w:iCs/>
          <w:color w:val="00000A"/>
          <w:lang w:eastAsia="zh-CN" w:bidi="hi-IN"/>
        </w:rPr>
        <w:t xml:space="preserve"> </w:t>
      </w:r>
      <w:r w:rsidRPr="00622E64">
        <w:rPr>
          <w:rFonts w:eastAsia="SimSun" w:cs="Mangal"/>
          <w:color w:val="00000A"/>
          <w:lang w:eastAsia="zh-CN" w:bidi="hi-IN"/>
        </w:rPr>
        <w:t>60</w:t>
      </w:r>
      <w:r w:rsidRPr="00622E64">
        <w:rPr>
          <w:rFonts w:eastAsia="SimSun" w:cs="Mangal"/>
          <w:i/>
          <w:iCs/>
          <w:color w:val="00000A"/>
          <w:lang w:eastAsia="zh-CN" w:bidi="hi-IN"/>
        </w:rPr>
        <w:t xml:space="preserve"> centi</w:t>
      </w:r>
      <w:r w:rsidRPr="00622E64">
        <w:rPr>
          <w:rFonts w:eastAsia="SimSun" w:cs="Mangal"/>
          <w:color w:val="00000A"/>
          <w:lang w:eastAsia="zh-CN" w:bidi="hi-IN"/>
        </w:rPr>
        <w:t>).</w:t>
      </w:r>
    </w:p>
    <w:p w14:paraId="20AA657B" w14:textId="77777777" w:rsidR="00622E64" w:rsidRPr="00622E64" w:rsidRDefault="00622E64" w:rsidP="00622E64">
      <w:pPr>
        <w:widowControl w:val="0"/>
        <w:suppressAutoHyphens/>
        <w:spacing w:line="360" w:lineRule="auto"/>
        <w:ind w:firstLine="567"/>
        <w:jc w:val="both"/>
        <w:rPr>
          <w:rFonts w:eastAsia="SimSun" w:cs="Mangal"/>
          <w:color w:val="00000A"/>
          <w:lang w:eastAsia="zh-CN" w:bidi="hi-IN"/>
        </w:rPr>
      </w:pPr>
      <w:r w:rsidRPr="00622E64">
        <w:rPr>
          <w:rFonts w:eastAsia="SimSun" w:cs="Mangal"/>
          <w:color w:val="00000A"/>
          <w:lang w:eastAsia="zh-CN" w:bidi="hi-IN"/>
        </w:rPr>
        <w:t xml:space="preserve">3. Lēmuma izpildi organizēt Gulbenes novada pašvaldības Īpašuma novērtēšanas un izsoļu komisijai. </w:t>
      </w:r>
    </w:p>
    <w:p w14:paraId="4403F181" w14:textId="77777777" w:rsidR="00622E64" w:rsidRPr="00622E64" w:rsidRDefault="00622E64" w:rsidP="00622E64">
      <w:pPr>
        <w:spacing w:line="360" w:lineRule="auto"/>
      </w:pPr>
    </w:p>
    <w:p w14:paraId="6654C930" w14:textId="77777777" w:rsidR="00622E64" w:rsidRPr="00622E64" w:rsidRDefault="00622E64" w:rsidP="00622E64">
      <w:pPr>
        <w:spacing w:line="360" w:lineRule="auto"/>
      </w:pPr>
      <w:r w:rsidRPr="00622E64">
        <w:t xml:space="preserve">Gulbenes novada domes priekšsēdētājs </w:t>
      </w:r>
      <w:r w:rsidRPr="00622E64">
        <w:tab/>
      </w:r>
      <w:r w:rsidRPr="00622E64">
        <w:tab/>
      </w:r>
      <w:r w:rsidRPr="00622E64">
        <w:tab/>
      </w:r>
      <w:r w:rsidRPr="00622E64">
        <w:tab/>
      </w:r>
      <w:r w:rsidRPr="00622E64">
        <w:tab/>
      </w:r>
      <w:r w:rsidRPr="00622E64">
        <w:tab/>
      </w:r>
      <w:proofErr w:type="spellStart"/>
      <w:r w:rsidRPr="00622E64">
        <w:t>A.Caunītis</w:t>
      </w:r>
      <w:proofErr w:type="spellEnd"/>
    </w:p>
    <w:p w14:paraId="5DB722C8" w14:textId="77777777" w:rsidR="00622E64" w:rsidRPr="00622E64" w:rsidRDefault="00622E64" w:rsidP="00622E64">
      <w:pPr>
        <w:spacing w:line="360" w:lineRule="auto"/>
      </w:pPr>
    </w:p>
    <w:p w14:paraId="55BE4585" w14:textId="77777777" w:rsidR="00622E64" w:rsidRPr="00622E64" w:rsidRDefault="00622E64" w:rsidP="00622E64">
      <w:pPr>
        <w:spacing w:line="360" w:lineRule="auto"/>
      </w:pPr>
      <w:r w:rsidRPr="00622E64">
        <w:t xml:space="preserve">Sagatavoja: </w:t>
      </w:r>
      <w:proofErr w:type="spellStart"/>
      <w:r w:rsidRPr="00622E64">
        <w:t>L.Bašķere</w:t>
      </w:r>
      <w:proofErr w:type="spellEnd"/>
    </w:p>
    <w:p w14:paraId="7F7DEA9C" w14:textId="74DB1D6E" w:rsidR="00622E64" w:rsidRDefault="00622E64" w:rsidP="00622E64">
      <w:pPr>
        <w:spacing w:after="160" w:line="259" w:lineRule="auto"/>
      </w:pPr>
    </w:p>
    <w:p w14:paraId="1504E971" w14:textId="787C5DDA" w:rsidR="00350478" w:rsidRDefault="00350478">
      <w:pPr>
        <w:spacing w:after="160" w:line="259" w:lineRule="auto"/>
      </w:pPr>
      <w:r>
        <w:br w:type="page"/>
      </w:r>
    </w:p>
    <w:tbl>
      <w:tblPr>
        <w:tblW w:w="9356" w:type="dxa"/>
        <w:tblLook w:val="01E0" w:firstRow="1" w:lastRow="1" w:firstColumn="1" w:lastColumn="1" w:noHBand="0" w:noVBand="0"/>
      </w:tblPr>
      <w:tblGrid>
        <w:gridCol w:w="9356"/>
      </w:tblGrid>
      <w:tr w:rsidR="00622E64" w:rsidRPr="00622E64" w14:paraId="064873CA" w14:textId="77777777" w:rsidTr="00210A34">
        <w:tc>
          <w:tcPr>
            <w:tcW w:w="9356" w:type="dxa"/>
          </w:tcPr>
          <w:p w14:paraId="1DDEC56C" w14:textId="77777777" w:rsidR="00622E64" w:rsidRPr="00622E64" w:rsidRDefault="00622E64" w:rsidP="00622E64">
            <w:pPr>
              <w:spacing w:line="256" w:lineRule="auto"/>
              <w:jc w:val="center"/>
              <w:rPr>
                <w:sz w:val="32"/>
                <w:szCs w:val="32"/>
                <w:lang w:eastAsia="en-US"/>
              </w:rPr>
            </w:pPr>
            <w:r w:rsidRPr="00622E64">
              <w:rPr>
                <w:noProof/>
                <w:sz w:val="20"/>
                <w:szCs w:val="20"/>
                <w:lang w:eastAsia="en-US"/>
              </w:rPr>
              <w:lastRenderedPageBreak/>
              <w:drawing>
                <wp:inline distT="0" distB="0" distL="0" distR="0" wp14:anchorId="687401F5" wp14:editId="457C0EE3">
                  <wp:extent cx="621665" cy="687705"/>
                  <wp:effectExtent l="0" t="0" r="698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622E64" w:rsidRPr="00622E64" w14:paraId="13352EAA" w14:textId="77777777" w:rsidTr="00210A34">
        <w:tc>
          <w:tcPr>
            <w:tcW w:w="9356" w:type="dxa"/>
            <w:hideMark/>
          </w:tcPr>
          <w:p w14:paraId="248EBEA9" w14:textId="77777777" w:rsidR="00622E64" w:rsidRPr="00622E64" w:rsidRDefault="00622E64" w:rsidP="00622E64">
            <w:pPr>
              <w:spacing w:line="256" w:lineRule="auto"/>
              <w:jc w:val="center"/>
              <w:rPr>
                <w:b/>
                <w:sz w:val="32"/>
                <w:szCs w:val="32"/>
                <w:lang w:eastAsia="en-US"/>
              </w:rPr>
            </w:pPr>
            <w:r w:rsidRPr="00622E64">
              <w:rPr>
                <w:b/>
                <w:sz w:val="32"/>
                <w:szCs w:val="32"/>
                <w:lang w:eastAsia="en-US"/>
              </w:rPr>
              <w:t>GULBENES NOVADA PAŠVALDĪBA</w:t>
            </w:r>
          </w:p>
        </w:tc>
      </w:tr>
      <w:tr w:rsidR="00622E64" w:rsidRPr="00622E64" w14:paraId="5069D7A7" w14:textId="77777777" w:rsidTr="00210A34">
        <w:tc>
          <w:tcPr>
            <w:tcW w:w="9356" w:type="dxa"/>
            <w:hideMark/>
          </w:tcPr>
          <w:p w14:paraId="7A4BFE5B" w14:textId="77777777" w:rsidR="00622E64" w:rsidRPr="00622E64" w:rsidRDefault="00622E64" w:rsidP="00622E64">
            <w:pPr>
              <w:spacing w:line="256" w:lineRule="auto"/>
              <w:jc w:val="center"/>
              <w:rPr>
                <w:lang w:eastAsia="en-US"/>
              </w:rPr>
            </w:pPr>
            <w:proofErr w:type="spellStart"/>
            <w:r w:rsidRPr="00622E64">
              <w:rPr>
                <w:lang w:eastAsia="en-US"/>
              </w:rPr>
              <w:t>Reģ</w:t>
            </w:r>
            <w:proofErr w:type="spellEnd"/>
            <w:r w:rsidRPr="00622E64">
              <w:rPr>
                <w:lang w:eastAsia="en-US"/>
              </w:rPr>
              <w:t>. Nr. 90009116327</w:t>
            </w:r>
          </w:p>
        </w:tc>
      </w:tr>
      <w:tr w:rsidR="00622E64" w:rsidRPr="00622E64" w14:paraId="478CF52C" w14:textId="77777777" w:rsidTr="00210A34">
        <w:tc>
          <w:tcPr>
            <w:tcW w:w="9356" w:type="dxa"/>
            <w:hideMark/>
          </w:tcPr>
          <w:p w14:paraId="0782FF68" w14:textId="77777777" w:rsidR="00622E64" w:rsidRPr="00622E64" w:rsidRDefault="00622E64" w:rsidP="00622E64">
            <w:pPr>
              <w:spacing w:line="256" w:lineRule="auto"/>
              <w:jc w:val="center"/>
              <w:rPr>
                <w:lang w:eastAsia="en-US"/>
              </w:rPr>
            </w:pPr>
            <w:r w:rsidRPr="00622E64">
              <w:rPr>
                <w:lang w:eastAsia="en-US"/>
              </w:rPr>
              <w:t>Ābeļu iela 2, Gulbene, Gulbenes nov., LV-4401</w:t>
            </w:r>
          </w:p>
        </w:tc>
      </w:tr>
      <w:tr w:rsidR="00622E64" w:rsidRPr="00622E64" w14:paraId="2F60B105" w14:textId="77777777" w:rsidTr="00210A34">
        <w:tc>
          <w:tcPr>
            <w:tcW w:w="9356" w:type="dxa"/>
            <w:hideMark/>
          </w:tcPr>
          <w:p w14:paraId="05A68243" w14:textId="77777777" w:rsidR="00622E64" w:rsidRPr="00622E64" w:rsidRDefault="00622E64" w:rsidP="00622E64">
            <w:pPr>
              <w:pBdr>
                <w:bottom w:val="single" w:sz="12" w:space="1" w:color="auto"/>
              </w:pBdr>
              <w:spacing w:line="256" w:lineRule="auto"/>
              <w:jc w:val="center"/>
              <w:rPr>
                <w:lang w:eastAsia="en-US"/>
              </w:rPr>
            </w:pPr>
            <w:r w:rsidRPr="00622E64">
              <w:rPr>
                <w:lang w:eastAsia="en-US"/>
              </w:rPr>
              <w:t xml:space="preserve">Tālrunis 64497710, </w:t>
            </w:r>
            <w:r w:rsidRPr="00622E64">
              <w:t>mob. 26595362</w:t>
            </w:r>
            <w:r w:rsidRPr="00622E64">
              <w:rPr>
                <w:lang w:eastAsia="en-US"/>
              </w:rPr>
              <w:t>, e-pasts: dome@gulbene.lv, www.gulbene.lv</w:t>
            </w:r>
          </w:p>
          <w:p w14:paraId="5FDFFFAE" w14:textId="77777777" w:rsidR="00622E64" w:rsidRPr="00622E64" w:rsidRDefault="00622E64" w:rsidP="00622E64">
            <w:pPr>
              <w:spacing w:line="256" w:lineRule="auto"/>
              <w:jc w:val="center"/>
              <w:rPr>
                <w:sz w:val="4"/>
                <w:szCs w:val="4"/>
                <w:lang w:eastAsia="en-US"/>
              </w:rPr>
            </w:pP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r w:rsidRPr="00622E64">
              <w:rPr>
                <w:lang w:eastAsia="en-US"/>
              </w:rPr>
              <w:softHyphen/>
            </w:r>
          </w:p>
        </w:tc>
      </w:tr>
    </w:tbl>
    <w:p w14:paraId="2B73DB7E" w14:textId="77777777" w:rsidR="00622E64" w:rsidRPr="00622E64" w:rsidRDefault="00622E64" w:rsidP="00622E64">
      <w:pPr>
        <w:jc w:val="center"/>
      </w:pPr>
      <w:r w:rsidRPr="00622E64">
        <w:rPr>
          <w:b/>
          <w:bCs/>
        </w:rPr>
        <w:t>GULBENES NOVADA DOMES LĒMUMS</w:t>
      </w:r>
    </w:p>
    <w:p w14:paraId="16B83FFA" w14:textId="77777777" w:rsidR="00622E64" w:rsidRPr="00622E64" w:rsidRDefault="00622E64" w:rsidP="00622E64">
      <w:pPr>
        <w:jc w:val="center"/>
      </w:pPr>
      <w:r w:rsidRPr="00622E64">
        <w:t>Gulbenē</w:t>
      </w:r>
    </w:p>
    <w:p w14:paraId="357B0D12" w14:textId="77777777" w:rsidR="00622E64" w:rsidRPr="00622E64" w:rsidRDefault="00622E64" w:rsidP="00622E64">
      <w:pPr>
        <w:rPr>
          <w:b/>
          <w:bCs/>
        </w:rPr>
      </w:pPr>
    </w:p>
    <w:tbl>
      <w:tblPr>
        <w:tblStyle w:val="Reatabula3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436"/>
      </w:tblGrid>
      <w:tr w:rsidR="00622E64" w:rsidRPr="00622E64" w14:paraId="7FB6ED79" w14:textId="77777777" w:rsidTr="00210A34">
        <w:tc>
          <w:tcPr>
            <w:tcW w:w="5920" w:type="dxa"/>
          </w:tcPr>
          <w:p w14:paraId="4CB14EAB" w14:textId="77777777" w:rsidR="00622E64" w:rsidRPr="00622E64" w:rsidRDefault="00622E64" w:rsidP="00622E64">
            <w:pPr>
              <w:rPr>
                <w:b/>
                <w:bCs/>
              </w:rPr>
            </w:pPr>
            <w:r w:rsidRPr="00622E64">
              <w:rPr>
                <w:b/>
                <w:bCs/>
              </w:rPr>
              <w:t>2022. gada 24. novembrī</w:t>
            </w:r>
          </w:p>
        </w:tc>
        <w:tc>
          <w:tcPr>
            <w:tcW w:w="3436" w:type="dxa"/>
          </w:tcPr>
          <w:p w14:paraId="4923DBE0" w14:textId="77777777" w:rsidR="00622E64" w:rsidRPr="00622E64" w:rsidRDefault="00622E64" w:rsidP="00622E64">
            <w:pPr>
              <w:rPr>
                <w:b/>
                <w:bCs/>
              </w:rPr>
            </w:pPr>
            <w:r w:rsidRPr="00622E64">
              <w:rPr>
                <w:b/>
                <w:bCs/>
              </w:rPr>
              <w:t>Nr. GND/2022/1203</w:t>
            </w:r>
          </w:p>
        </w:tc>
      </w:tr>
      <w:tr w:rsidR="00622E64" w:rsidRPr="00622E64" w14:paraId="66E2D434" w14:textId="77777777" w:rsidTr="00210A34">
        <w:tc>
          <w:tcPr>
            <w:tcW w:w="5920" w:type="dxa"/>
          </w:tcPr>
          <w:p w14:paraId="27C137A4" w14:textId="77777777" w:rsidR="00622E64" w:rsidRPr="00622E64" w:rsidRDefault="00622E64" w:rsidP="00622E64"/>
        </w:tc>
        <w:tc>
          <w:tcPr>
            <w:tcW w:w="3436" w:type="dxa"/>
          </w:tcPr>
          <w:p w14:paraId="3A804BA5" w14:textId="77777777" w:rsidR="00622E64" w:rsidRPr="00622E64" w:rsidRDefault="00622E64" w:rsidP="00622E64">
            <w:pPr>
              <w:rPr>
                <w:b/>
                <w:bCs/>
              </w:rPr>
            </w:pPr>
            <w:r w:rsidRPr="00622E64">
              <w:rPr>
                <w:b/>
                <w:bCs/>
              </w:rPr>
              <w:t>(protokols Nr. 23; 136.p)</w:t>
            </w:r>
          </w:p>
        </w:tc>
      </w:tr>
    </w:tbl>
    <w:p w14:paraId="26F3B1DF" w14:textId="77777777" w:rsidR="00622E64" w:rsidRPr="00622E64" w:rsidRDefault="00622E64" w:rsidP="00622E64">
      <w:pPr>
        <w:autoSpaceDE w:val="0"/>
        <w:autoSpaceDN w:val="0"/>
        <w:adjustRightInd w:val="0"/>
        <w:rPr>
          <w:rFonts w:eastAsiaTheme="minorHAnsi"/>
          <w:color w:val="000000"/>
          <w:lang w:eastAsia="en-US"/>
        </w:rPr>
      </w:pP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p>
    <w:p w14:paraId="6DFB8FD3" w14:textId="77777777" w:rsidR="00622E64" w:rsidRPr="00622E64" w:rsidRDefault="00622E64" w:rsidP="00622E64">
      <w:pPr>
        <w:jc w:val="center"/>
        <w:rPr>
          <w:b/>
        </w:rPr>
      </w:pPr>
      <w:r w:rsidRPr="00622E64">
        <w:rPr>
          <w:b/>
        </w:rPr>
        <w:t>Par grozījum</w:t>
      </w:r>
      <w:bookmarkStart w:id="72" w:name="_Hlk101792724"/>
      <w:r w:rsidRPr="00622E64">
        <w:rPr>
          <w:b/>
        </w:rPr>
        <w:t>iem 2018. gada 1. aprīļa Pilnvarojuma līgumā Nr. GND/9.17/18/352</w:t>
      </w:r>
      <w:bookmarkEnd w:id="72"/>
    </w:p>
    <w:p w14:paraId="66C98D5B" w14:textId="77777777" w:rsidR="00622E64" w:rsidRPr="00622E64" w:rsidRDefault="00622E64" w:rsidP="00622E64">
      <w:pPr>
        <w:autoSpaceDE w:val="0"/>
        <w:autoSpaceDN w:val="0"/>
        <w:adjustRightInd w:val="0"/>
        <w:rPr>
          <w:rFonts w:eastAsiaTheme="minorHAnsi"/>
          <w:color w:val="000000"/>
          <w:lang w:eastAsia="en-US"/>
        </w:rPr>
      </w:pPr>
    </w:p>
    <w:p w14:paraId="5D40D810" w14:textId="77777777" w:rsidR="00622E64" w:rsidRPr="00622E64" w:rsidRDefault="00622E64" w:rsidP="00622E64">
      <w:pPr>
        <w:spacing w:line="360" w:lineRule="auto"/>
        <w:ind w:firstLine="567"/>
        <w:jc w:val="both"/>
      </w:pPr>
      <w:bookmarkStart w:id="73" w:name="_Hlk101777517"/>
      <w:r w:rsidRPr="00622E64">
        <w:t xml:space="preserve">Gulbenes novada pašvaldības (turpmāk – Pašvaldība) dokumentu vadības sistēmā 2022.gada 16. novembrī ar reģistrācijas numuru GND/4.9/22/3066-S reģistrēta SIA “Gulbenes </w:t>
      </w:r>
      <w:proofErr w:type="spellStart"/>
      <w:r w:rsidRPr="00622E64">
        <w:t>Energo</w:t>
      </w:r>
      <w:proofErr w:type="spellEnd"/>
      <w:r w:rsidRPr="00622E64">
        <w:t xml:space="preserve"> Serviss”, reģistrācijas Nr. 54603000121, juridiskā adrese: Blaumaņa iela 56A, Gulbene, Gulbenes novads, LV-4401 (turpmāk – Kapitālsabiedrība), 2022. gada 15. novembra vēstule Nr. GN/2022/1.4/824, kurā </w:t>
      </w:r>
      <w:bookmarkStart w:id="74" w:name="_Hlk101794503"/>
      <w:bookmarkEnd w:id="73"/>
      <w:r w:rsidRPr="00622E64">
        <w:t xml:space="preserve">lūgts segt Kapitālsabiedrībai šādas izmaksas: par viena paziņojuma sagatavošanu </w:t>
      </w:r>
      <w:r w:rsidRPr="00622E64">
        <w:rPr>
          <w:rFonts w:eastAsia="Andale Sans UI"/>
          <w:lang w:eastAsia="ja-JP" w:bidi="fa-IR"/>
        </w:rPr>
        <w:t xml:space="preserve">4,34 EUR plus pievienotās vērtības nodoklis, par pasta pakalpojumu vienai vēstulei – 1,20 EUR  un vienas aploksnes izmaksas – 0,07 EUR, ievērojot to, ka </w:t>
      </w:r>
      <w:r w:rsidRPr="00622E64">
        <w:t xml:space="preserve">saskaņā ar Gulbenes novada domes 2022.gada 25.augusta saistošie noteikumu Nr.15 “Par Gulbenes novada pašvaldībai piederošo un tās nomāto dzīvojamo telpu īres maksas noteikšanas kārtību” prasībām </w:t>
      </w:r>
      <w:r w:rsidRPr="00622E64">
        <w:rPr>
          <w:rFonts w:eastAsia="Andale Sans UI"/>
          <w:lang w:eastAsia="ja-JP" w:bidi="fa-IR"/>
        </w:rPr>
        <w:t xml:space="preserve">Sabiedrībai </w:t>
      </w:r>
      <w:r w:rsidRPr="00622E64">
        <w:t xml:space="preserve">ir jāsagatavo paziņojumi par </w:t>
      </w:r>
      <w:r w:rsidRPr="00622E64">
        <w:rPr>
          <w:bCs/>
        </w:rPr>
        <w:t xml:space="preserve">dzīvojamās telpas īres maksas izmaiņām un tie </w:t>
      </w:r>
      <w:proofErr w:type="spellStart"/>
      <w:r w:rsidRPr="00622E64">
        <w:t>jānosūta</w:t>
      </w:r>
      <w:proofErr w:type="spellEnd"/>
      <w:r w:rsidRPr="00622E64">
        <w:t xml:space="preserve"> īrniekiem. Vēstulē norādīts, ka šādas izmaksas nav paredzētas 2018.gada 1.aprīļa Pilnvarojuma līgumā Nr. GND/9.17/18/352, kas noslēgts starp Pašvaldību un Kapitālsabiedrību (turpmāk – Pilnvarojuma līgums).</w:t>
      </w:r>
    </w:p>
    <w:p w14:paraId="1BADCF42" w14:textId="77777777" w:rsidR="00622E64" w:rsidRPr="00622E64" w:rsidRDefault="00622E64" w:rsidP="00622E64">
      <w:pPr>
        <w:widowControl w:val="0"/>
        <w:spacing w:line="360" w:lineRule="auto"/>
        <w:ind w:firstLine="567"/>
        <w:jc w:val="both"/>
      </w:pPr>
      <w:r w:rsidRPr="00622E64">
        <w:t xml:space="preserve">Saskaņā ar Dzīvojamo telpu īres likuma 31. pantu pašvaldībai piederošas vai tās nomātas dzīvojamās telpas īres maksas apmēru nosaka pašvaldība, ņemot vērā tās saistošos noteikumus par īres maksas noteikšanu. Par īres maksas noteikšanu izīrētājs </w:t>
      </w:r>
      <w:proofErr w:type="spellStart"/>
      <w:r w:rsidRPr="00622E64">
        <w:t>rakstveidā</w:t>
      </w:r>
      <w:proofErr w:type="spellEnd"/>
      <w:r w:rsidRPr="00622E64">
        <w:t xml:space="preserve"> paziņo īrniekam, un tā stājas spēkā vienu mēnesi pēc paziņošanas dienas.</w:t>
      </w:r>
    </w:p>
    <w:p w14:paraId="75F4CA99" w14:textId="77777777" w:rsidR="00622E64" w:rsidRPr="00622E64" w:rsidRDefault="00622E64" w:rsidP="00622E64">
      <w:pPr>
        <w:spacing w:line="360" w:lineRule="auto"/>
        <w:ind w:firstLine="567"/>
        <w:jc w:val="both"/>
      </w:pPr>
      <w:r w:rsidRPr="00622E64">
        <w:t xml:space="preserve">2022. gada 1. oktobrī spēkā stājās Gulbenes novada domes 2022. gada 25. augusta saistošo noteikumi Nr.15 “Par Gulbenes novada pašvaldībai piederošo un tās nomāto dzīvojamo telpu īres maksas noteikšanas kārtību” (turpmāk – saistošie noteikumi). Saistošo noteikumu 12. punkts noteic, ka par Gulbenes novada pašvaldībai piederošo vai tās nomāto dzīvojamo telpu īres maksas noteikšanu Gulbenes novada domes pilnvarotā persona, kas tiesīga slēgt dzīvojamo telpu īres līgumu, </w:t>
      </w:r>
      <w:proofErr w:type="spellStart"/>
      <w:r w:rsidRPr="00622E64">
        <w:t>rakstveidā</w:t>
      </w:r>
      <w:proofErr w:type="spellEnd"/>
      <w:r w:rsidRPr="00622E64">
        <w:t xml:space="preserve"> paziņo īrniekiem un īres maksa stājas spēkā vienu mēnesi pēc paziņošanas dienas. Savukārt šo noteikumu 13. punkts noteic, ka dzīvojamās telpas īres līgumiem, kuri noslēgti </w:t>
      </w:r>
      <w:r w:rsidRPr="00622E64">
        <w:lastRenderedPageBreak/>
        <w:t xml:space="preserve">līdz noteikumu spēkā stāšanās brīdim, noteikumos noteiktā īres maksa pilnā apmērā tiek piemērota ar 2023. gada 1. janvāri. Respektīvi, paziņojumi par īres maksas maiņu īrniekiem ir </w:t>
      </w:r>
      <w:proofErr w:type="spellStart"/>
      <w:r w:rsidRPr="00622E64">
        <w:t>jānosūta</w:t>
      </w:r>
      <w:proofErr w:type="spellEnd"/>
      <w:r w:rsidRPr="00622E64">
        <w:t xml:space="preserve"> līdz 2022. gada 31. novembrim.</w:t>
      </w:r>
    </w:p>
    <w:bookmarkEnd w:id="74"/>
    <w:p w14:paraId="4B0D558E" w14:textId="77777777" w:rsidR="00622E64" w:rsidRPr="00622E64" w:rsidRDefault="00622E64" w:rsidP="00622E64">
      <w:pPr>
        <w:widowControl w:val="0"/>
        <w:spacing w:line="360" w:lineRule="auto"/>
        <w:ind w:firstLine="567"/>
        <w:jc w:val="both"/>
      </w:pPr>
      <w:r w:rsidRPr="00622E64">
        <w:t>Atbilstoši Publiskas personas finanšu līdzekļu un mantas izšķērdēšanas novēršanas likuma 6.</w:t>
      </w:r>
      <w:r w:rsidRPr="00622E64">
        <w:rPr>
          <w:vertAlign w:val="superscript"/>
        </w:rPr>
        <w:t>2</w:t>
      </w:r>
      <w:r w:rsidRPr="00622E64">
        <w:t xml:space="preserve"> panta otro daļu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w:t>
      </w:r>
    </w:p>
    <w:p w14:paraId="5997F9BB" w14:textId="77777777" w:rsidR="00622E64" w:rsidRPr="00622E64" w:rsidRDefault="00622E64" w:rsidP="00622E64">
      <w:pPr>
        <w:widowControl w:val="0"/>
        <w:spacing w:line="360" w:lineRule="auto"/>
        <w:ind w:firstLine="567"/>
        <w:jc w:val="both"/>
      </w:pPr>
      <w:r w:rsidRPr="00622E64">
        <w:t xml:space="preserve">Saskaņā Pilnvarojuma līguma Pašvaldības īpašumā/tiesiskajā valdījumā esošās dzīvojamās telpas, kas uzskaitītas šī līguma 1.pielikumā, pārvalda SIA “Gulbenes </w:t>
      </w:r>
      <w:proofErr w:type="spellStart"/>
      <w:r w:rsidRPr="00622E64">
        <w:t>Energo</w:t>
      </w:r>
      <w:proofErr w:type="spellEnd"/>
      <w:r w:rsidRPr="00622E64">
        <w:t xml:space="preserve"> Serviss”. </w:t>
      </w:r>
    </w:p>
    <w:p w14:paraId="36547046" w14:textId="77777777" w:rsidR="00622E64" w:rsidRPr="00622E64" w:rsidRDefault="00622E64" w:rsidP="00622E64">
      <w:pPr>
        <w:spacing w:line="360" w:lineRule="auto"/>
        <w:ind w:firstLine="567"/>
        <w:jc w:val="both"/>
      </w:pPr>
      <w:r w:rsidRPr="00622E64">
        <w:t xml:space="preserve">Ievērojot iepriekš minēto, lai tiktu izpildītas normatīvo aktu prasības un Kapitālsabiedrība veiktu nepieciešamās darbības, atbilstoši Pilnvarojuma līguma 5.4. apakšpunktam, kas noteic, ka puses, savstarpēji </w:t>
      </w:r>
      <w:proofErr w:type="spellStart"/>
      <w:r w:rsidRPr="00622E64">
        <w:t>rakstveidā</w:t>
      </w:r>
      <w:proofErr w:type="spellEnd"/>
      <w:r w:rsidRPr="00622E64">
        <w:t xml:space="preserve"> vienojoties, var izdarīt grozījumus līguma noteikumos, 2022. gada 21. novembrī starp Pašvaldību un Kapitālsabiedrību tika noslēgta vienošanās par grozījumu 2018. gada 1. aprīļa Pilnvarojuma līgumā Nr.</w:t>
      </w:r>
      <w:r w:rsidRPr="00622E64">
        <w:rPr>
          <w:sz w:val="20"/>
          <w:szCs w:val="20"/>
        </w:rPr>
        <w:t> </w:t>
      </w:r>
      <w:r w:rsidRPr="00622E64">
        <w:t xml:space="preserve">GND/9.17/18/352. </w:t>
      </w:r>
    </w:p>
    <w:p w14:paraId="6063F223" w14:textId="77777777" w:rsidR="00622E64" w:rsidRPr="00622E64" w:rsidRDefault="00622E64" w:rsidP="00622E64">
      <w:pPr>
        <w:widowControl w:val="0"/>
        <w:spacing w:line="360" w:lineRule="auto"/>
        <w:ind w:firstLine="567"/>
        <w:jc w:val="both"/>
      </w:pPr>
      <w:r w:rsidRPr="00622E64">
        <w:t>Likuma “Par pašvaldībām” 21.</w:t>
      </w:r>
      <w:r w:rsidRPr="00622E64">
        <w:rPr>
          <w:sz w:val="20"/>
          <w:szCs w:val="20"/>
        </w:rPr>
        <w:t> </w:t>
      </w:r>
      <w:r w:rsidRPr="00622E64">
        <w:t xml:space="preserve">panta pirmās daļas 27. punkts nosaka, ka dome var izskatīt jebkuru jautājumu, kas ir attiecīgās pašvaldības pārziņā, turklāt tikai dome var pieņemt lēmumus citos likumā paredzētajos gadījumos. </w:t>
      </w:r>
    </w:p>
    <w:p w14:paraId="754D1835" w14:textId="77777777" w:rsidR="00622E64" w:rsidRPr="00622E64" w:rsidRDefault="00622E64" w:rsidP="00622E64">
      <w:pPr>
        <w:widowControl w:val="0"/>
        <w:spacing w:line="360" w:lineRule="auto"/>
        <w:ind w:firstLine="567"/>
        <w:jc w:val="both"/>
      </w:pPr>
      <w:r w:rsidRPr="00622E64">
        <w:t xml:space="preserve">Ņemot vērā minēto un saskaņā ar likuma “Par pašvaldībām” 21. panta pirmās daļas 27. punktu, Dzīvojamo telpu īres likuma 31. pantu, Gulbenes novada domes 2022. gada 25. augusta saistošo noteikumi Nr.15 “Par Gulbenes novada pašvaldībai piederošo un tās nomāto dzīvojamo telpu īres maksas noteikšanas kārtību” 12. un 13. punktu un Pilnvarojuma līguma 5.4. apakšpunktu, atklāti balsojot: </w:t>
      </w:r>
      <w:r w:rsidRPr="00622E64">
        <w:rPr>
          <w:noProof/>
        </w:rPr>
        <w:t>ar 8 balsīm "Par" (Aivars Circens, Andis Caunītis, Guna Švika, Gunārs Ciglis, Ivars Kupčs, Lāsma Gabdulļina, Normunds Audzišs, Normunds Mazūrs), "Pret" – nav, "Atturas" – 6 (Ainārs Brezinskis, Anatolijs Savickis, Atis Jencītis, Guna Pūcīte, Intars Liepiņš, Mudīte Motivāne)</w:t>
      </w:r>
      <w:r w:rsidRPr="00622E64">
        <w:t xml:space="preserve">, </w:t>
      </w:r>
      <w:r w:rsidRPr="00622E64">
        <w:rPr>
          <w:lang w:eastAsia="en-US"/>
        </w:rPr>
        <w:t xml:space="preserve">Gulbenes novada dome </w:t>
      </w:r>
      <w:r w:rsidRPr="00622E64">
        <w:t>NOLEMJ:</w:t>
      </w:r>
    </w:p>
    <w:p w14:paraId="29A68DE2" w14:textId="77777777" w:rsidR="00622E64" w:rsidRPr="00622E64" w:rsidRDefault="00622E64">
      <w:pPr>
        <w:widowControl w:val="0"/>
        <w:numPr>
          <w:ilvl w:val="0"/>
          <w:numId w:val="102"/>
        </w:numPr>
        <w:tabs>
          <w:tab w:val="left" w:pos="993"/>
        </w:tabs>
        <w:spacing w:line="360" w:lineRule="auto"/>
        <w:ind w:left="0" w:firstLine="567"/>
        <w:contextualSpacing/>
        <w:jc w:val="both"/>
      </w:pPr>
      <w:r w:rsidRPr="00622E64">
        <w:t xml:space="preserve">APSTIPRINĀT 2022. gada 21. novembrī starp Gulbenes novada pašvaldību un SIA “Gulbenes </w:t>
      </w:r>
      <w:proofErr w:type="spellStart"/>
      <w:r w:rsidRPr="00622E64">
        <w:t>Energo</w:t>
      </w:r>
      <w:proofErr w:type="spellEnd"/>
      <w:r w:rsidRPr="00622E64">
        <w:t xml:space="preserve"> Serviss”, reģistrācijas Nr. 54603000121, juridiskā adrese: Blaumaņa iela 56A, Gulbene, Gulbenes novads, LV – 4401, noslēgto vienošanās par grozījumu 2018. gada 1. aprīļa Pilnvarojuma līgumā Nr. GND/9.17/18/352 (pielikums).</w:t>
      </w:r>
    </w:p>
    <w:p w14:paraId="759DEED7" w14:textId="77777777" w:rsidR="00622E64" w:rsidRPr="00622E64" w:rsidRDefault="00622E64">
      <w:pPr>
        <w:widowControl w:val="0"/>
        <w:numPr>
          <w:ilvl w:val="0"/>
          <w:numId w:val="102"/>
        </w:numPr>
        <w:tabs>
          <w:tab w:val="left" w:pos="993"/>
        </w:tabs>
        <w:spacing w:line="360" w:lineRule="auto"/>
        <w:ind w:left="0" w:firstLine="567"/>
        <w:contextualSpacing/>
        <w:jc w:val="both"/>
      </w:pPr>
      <w:r w:rsidRPr="00622E64">
        <w:t>UZDOT Gulbenes novada pašvaldības Finanšu nodaļai segt ar šā lēmuma 1.punktā apstiprinātās Vienošanās izpildi saistītos izdevumus no Gulbenes novada pašvaldības budžeta 2022. gadam finanšu līdzekļiem.</w:t>
      </w:r>
    </w:p>
    <w:p w14:paraId="46E0A2D8" w14:textId="77777777" w:rsidR="00622E64" w:rsidRPr="00622E64" w:rsidRDefault="00622E64">
      <w:pPr>
        <w:widowControl w:val="0"/>
        <w:numPr>
          <w:ilvl w:val="0"/>
          <w:numId w:val="102"/>
        </w:numPr>
        <w:tabs>
          <w:tab w:val="left" w:pos="993"/>
        </w:tabs>
        <w:spacing w:line="360" w:lineRule="auto"/>
        <w:ind w:left="0" w:firstLine="567"/>
        <w:contextualSpacing/>
        <w:jc w:val="both"/>
      </w:pPr>
      <w:r w:rsidRPr="00622E64">
        <w:t xml:space="preserve">Lēmuma izrakstu nosūtīt SIA “Gulbenes </w:t>
      </w:r>
      <w:bookmarkStart w:id="75" w:name="_Hlk101794586"/>
      <w:proofErr w:type="spellStart"/>
      <w:r w:rsidRPr="00622E64">
        <w:t>Energo</w:t>
      </w:r>
      <w:proofErr w:type="spellEnd"/>
      <w:r w:rsidRPr="00622E64">
        <w:t xml:space="preserve"> Serviss”</w:t>
      </w:r>
      <w:bookmarkEnd w:id="75"/>
      <w:r w:rsidRPr="00622E64">
        <w:t>.</w:t>
      </w:r>
    </w:p>
    <w:p w14:paraId="0CCF3260" w14:textId="77777777" w:rsidR="00622E64" w:rsidRPr="00622E64" w:rsidRDefault="00622E64" w:rsidP="00622E64">
      <w:pPr>
        <w:tabs>
          <w:tab w:val="left" w:pos="6804"/>
        </w:tabs>
      </w:pPr>
      <w:r w:rsidRPr="00622E64">
        <w:t>Gulbenes novada domes priekšsēdētājs</w:t>
      </w:r>
      <w:r w:rsidRPr="00622E64">
        <w:tab/>
        <w:t>A. Caunītis</w:t>
      </w:r>
    </w:p>
    <w:p w14:paraId="03CC3FE8" w14:textId="77777777" w:rsidR="00622E64" w:rsidRPr="00622E64" w:rsidRDefault="00622E64" w:rsidP="00622E64">
      <w:pPr>
        <w:autoSpaceDE w:val="0"/>
        <w:autoSpaceDN w:val="0"/>
        <w:adjustRightInd w:val="0"/>
        <w:rPr>
          <w:rFonts w:eastAsiaTheme="minorHAnsi"/>
          <w:lang w:eastAsia="en-US"/>
        </w:rPr>
      </w:pPr>
    </w:p>
    <w:p w14:paraId="4DBC4F25" w14:textId="77777777" w:rsidR="00622E64" w:rsidRPr="00622E64" w:rsidRDefault="00622E64" w:rsidP="00622E64">
      <w:pPr>
        <w:autoSpaceDE w:val="0"/>
        <w:autoSpaceDN w:val="0"/>
        <w:adjustRightInd w:val="0"/>
        <w:rPr>
          <w:rFonts w:eastAsiaTheme="minorHAnsi"/>
          <w:color w:val="000000"/>
          <w:lang w:eastAsia="en-US"/>
        </w:rPr>
      </w:pPr>
      <w:r w:rsidRPr="00622E64">
        <w:rPr>
          <w:rFonts w:eastAsiaTheme="minorHAnsi"/>
          <w:lang w:eastAsia="en-US"/>
        </w:rPr>
        <w:t xml:space="preserve">Sagatavoja: Inta </w:t>
      </w:r>
      <w:proofErr w:type="spellStart"/>
      <w:r w:rsidRPr="00622E64">
        <w:rPr>
          <w:rFonts w:eastAsiaTheme="minorHAnsi"/>
          <w:lang w:eastAsia="en-US"/>
        </w:rPr>
        <w:t>Bindre</w:t>
      </w:r>
      <w:proofErr w:type="spellEnd"/>
    </w:p>
    <w:p w14:paraId="4C350A32" w14:textId="77777777" w:rsidR="00622E64" w:rsidRPr="00622E64" w:rsidRDefault="00622E64" w:rsidP="00622E64"/>
    <w:p w14:paraId="29D4EC25" w14:textId="77777777" w:rsidR="00622E64" w:rsidRPr="00622E64" w:rsidRDefault="00622E64" w:rsidP="00622E64">
      <w:pPr>
        <w:spacing w:after="160" w:line="259" w:lineRule="auto"/>
      </w:pPr>
    </w:p>
    <w:p w14:paraId="34E3D8D6" w14:textId="77777777" w:rsidR="00622E64" w:rsidRPr="00622E64" w:rsidRDefault="00622E64" w:rsidP="00622E64">
      <w:pPr>
        <w:jc w:val="right"/>
        <w:rPr>
          <w:rFonts w:eastAsia="Calibri"/>
          <w:bCs/>
          <w:sz w:val="22"/>
          <w:szCs w:val="22"/>
          <w:lang w:eastAsia="en-US"/>
        </w:rPr>
      </w:pPr>
      <w:r w:rsidRPr="00622E64">
        <w:rPr>
          <w:rFonts w:eastAsia="Calibri"/>
          <w:b/>
          <w:sz w:val="22"/>
          <w:szCs w:val="22"/>
          <w:lang w:eastAsia="en-US"/>
        </w:rPr>
        <w:tab/>
      </w:r>
      <w:r w:rsidRPr="00622E64">
        <w:rPr>
          <w:rFonts w:eastAsia="Calibri"/>
          <w:bCs/>
          <w:sz w:val="22"/>
          <w:szCs w:val="22"/>
          <w:lang w:eastAsia="en-US"/>
        </w:rPr>
        <w:t>Gulbenes novada pašvaldības reģistrā:</w:t>
      </w:r>
    </w:p>
    <w:p w14:paraId="24025C9D" w14:textId="77777777" w:rsidR="00622E64" w:rsidRPr="00622E64" w:rsidRDefault="00622E64" w:rsidP="00622E64">
      <w:pPr>
        <w:jc w:val="right"/>
        <w:rPr>
          <w:rFonts w:eastAsia="Calibri"/>
          <w:bCs/>
          <w:sz w:val="22"/>
          <w:szCs w:val="22"/>
          <w:lang w:eastAsia="en-US"/>
        </w:rPr>
      </w:pPr>
      <w:r w:rsidRPr="00622E64">
        <w:rPr>
          <w:rFonts w:eastAsia="Calibri"/>
          <w:bCs/>
          <w:sz w:val="22"/>
          <w:szCs w:val="22"/>
          <w:lang w:eastAsia="en-US"/>
        </w:rPr>
        <w:t xml:space="preserve">   Nr. «DOKREGNUMURS»</w:t>
      </w:r>
    </w:p>
    <w:p w14:paraId="09A7C8D5" w14:textId="77777777" w:rsidR="00622E64" w:rsidRPr="00622E64" w:rsidRDefault="00622E64" w:rsidP="00622E64">
      <w:pPr>
        <w:jc w:val="right"/>
        <w:rPr>
          <w:rFonts w:eastAsia="Calibri"/>
          <w:bCs/>
          <w:sz w:val="22"/>
          <w:szCs w:val="22"/>
          <w:lang w:eastAsia="en-US"/>
        </w:rPr>
      </w:pPr>
      <w:r w:rsidRPr="00622E64">
        <w:rPr>
          <w:rFonts w:eastAsia="Calibri"/>
          <w:bCs/>
          <w:sz w:val="22"/>
          <w:szCs w:val="22"/>
          <w:lang w:eastAsia="en-US"/>
        </w:rPr>
        <w:t xml:space="preserve">         «PIRMEPARDATUMS». </w:t>
      </w:r>
    </w:p>
    <w:p w14:paraId="04D04609" w14:textId="77777777" w:rsidR="00622E64" w:rsidRPr="00622E64" w:rsidRDefault="00622E64" w:rsidP="00622E64">
      <w:pPr>
        <w:rPr>
          <w:rFonts w:eastAsia="Calibri"/>
          <w:b/>
          <w:sz w:val="22"/>
          <w:szCs w:val="22"/>
          <w:lang w:eastAsia="en-US"/>
        </w:rPr>
      </w:pPr>
    </w:p>
    <w:p w14:paraId="451B72A7" w14:textId="77777777" w:rsidR="00622E64" w:rsidRPr="00622E64" w:rsidRDefault="00622E64" w:rsidP="00622E64">
      <w:pPr>
        <w:jc w:val="center"/>
        <w:rPr>
          <w:rFonts w:eastAsia="Calibri"/>
          <w:b/>
          <w:sz w:val="22"/>
          <w:szCs w:val="22"/>
          <w:lang w:eastAsia="en-US"/>
        </w:rPr>
      </w:pPr>
      <w:r w:rsidRPr="00622E64">
        <w:rPr>
          <w:rFonts w:eastAsia="Calibri"/>
          <w:b/>
          <w:sz w:val="22"/>
          <w:szCs w:val="22"/>
          <w:lang w:eastAsia="en-US"/>
        </w:rPr>
        <w:t>VIENOŠANĀS</w:t>
      </w:r>
    </w:p>
    <w:p w14:paraId="490A5107" w14:textId="77777777" w:rsidR="00622E64" w:rsidRPr="00622E64" w:rsidRDefault="00622E64" w:rsidP="00622E64">
      <w:pPr>
        <w:jc w:val="center"/>
        <w:rPr>
          <w:rFonts w:eastAsia="Calibri"/>
          <w:b/>
          <w:sz w:val="22"/>
          <w:szCs w:val="22"/>
          <w:lang w:eastAsia="en-US"/>
        </w:rPr>
      </w:pPr>
      <w:r w:rsidRPr="00622E64">
        <w:rPr>
          <w:rFonts w:eastAsia="Calibri"/>
          <w:b/>
          <w:sz w:val="22"/>
          <w:szCs w:val="22"/>
          <w:lang w:eastAsia="en-US"/>
        </w:rPr>
        <w:t xml:space="preserve">par grozījumu 2018.gada 1.aprīļa Pilnvarojuma līgumā </w:t>
      </w:r>
      <w:proofErr w:type="spellStart"/>
      <w:r w:rsidRPr="00622E64">
        <w:rPr>
          <w:rFonts w:eastAsia="Calibri"/>
          <w:b/>
          <w:sz w:val="22"/>
          <w:szCs w:val="22"/>
          <w:lang w:eastAsia="en-US"/>
        </w:rPr>
        <w:t>Nr.GND</w:t>
      </w:r>
      <w:proofErr w:type="spellEnd"/>
      <w:r w:rsidRPr="00622E64">
        <w:rPr>
          <w:rFonts w:eastAsia="Calibri"/>
          <w:b/>
          <w:sz w:val="22"/>
          <w:szCs w:val="22"/>
          <w:lang w:eastAsia="en-US"/>
        </w:rPr>
        <w:t>/9.17/18/352</w:t>
      </w:r>
    </w:p>
    <w:p w14:paraId="2BD343A6" w14:textId="77777777" w:rsidR="00622E64" w:rsidRPr="00622E64" w:rsidRDefault="00622E64" w:rsidP="00622E64">
      <w:pPr>
        <w:rPr>
          <w:rFonts w:eastAsia="Calibri"/>
          <w:sz w:val="22"/>
          <w:szCs w:val="22"/>
          <w:lang w:eastAsia="en-US"/>
        </w:rPr>
      </w:pPr>
    </w:p>
    <w:p w14:paraId="62D7036E" w14:textId="77777777" w:rsidR="00622E64" w:rsidRPr="00622E64" w:rsidRDefault="00622E64" w:rsidP="00622E64">
      <w:pPr>
        <w:rPr>
          <w:rFonts w:eastAsia="Calibri"/>
          <w:sz w:val="22"/>
          <w:szCs w:val="22"/>
          <w:lang w:eastAsia="en-US"/>
        </w:rPr>
      </w:pPr>
      <w:r w:rsidRPr="00622E64">
        <w:rPr>
          <w:rFonts w:eastAsia="Calibri"/>
          <w:sz w:val="22"/>
          <w:szCs w:val="22"/>
          <w:lang w:eastAsia="en-US"/>
        </w:rPr>
        <w:t xml:space="preserve">Gulbenē, </w:t>
      </w:r>
      <w:r w:rsidRPr="00622E64">
        <w:rPr>
          <w:rFonts w:eastAsia="Calibri"/>
          <w:sz w:val="22"/>
          <w:szCs w:val="22"/>
          <w:lang w:eastAsia="en-US"/>
        </w:rPr>
        <w:tab/>
      </w:r>
      <w:r w:rsidRPr="00622E64">
        <w:rPr>
          <w:rFonts w:eastAsia="Calibri"/>
          <w:sz w:val="22"/>
          <w:szCs w:val="22"/>
          <w:lang w:eastAsia="en-US"/>
        </w:rPr>
        <w:tab/>
      </w:r>
      <w:r w:rsidRPr="00622E64">
        <w:rPr>
          <w:rFonts w:eastAsia="Calibri"/>
          <w:sz w:val="22"/>
          <w:szCs w:val="22"/>
          <w:lang w:eastAsia="en-US"/>
        </w:rPr>
        <w:tab/>
      </w:r>
      <w:r w:rsidRPr="00622E64">
        <w:rPr>
          <w:rFonts w:eastAsia="Calibri"/>
          <w:sz w:val="22"/>
          <w:szCs w:val="22"/>
          <w:lang w:eastAsia="en-US"/>
        </w:rPr>
        <w:tab/>
      </w:r>
      <w:r w:rsidRPr="00622E64">
        <w:rPr>
          <w:rFonts w:eastAsia="Calibri"/>
          <w:sz w:val="22"/>
          <w:szCs w:val="22"/>
          <w:lang w:eastAsia="en-US"/>
        </w:rPr>
        <w:tab/>
      </w:r>
      <w:r w:rsidRPr="00622E64">
        <w:rPr>
          <w:rFonts w:eastAsia="Calibri"/>
          <w:sz w:val="22"/>
          <w:szCs w:val="22"/>
          <w:lang w:eastAsia="en-US"/>
        </w:rPr>
        <w:tab/>
      </w:r>
      <w:r w:rsidRPr="00622E64">
        <w:rPr>
          <w:rFonts w:eastAsia="Calibri"/>
          <w:sz w:val="22"/>
          <w:szCs w:val="22"/>
          <w:lang w:eastAsia="en-US"/>
        </w:rPr>
        <w:tab/>
      </w:r>
      <w:r w:rsidRPr="00622E64">
        <w:rPr>
          <w:rFonts w:eastAsia="Calibri"/>
          <w:sz w:val="22"/>
          <w:szCs w:val="22"/>
          <w:lang w:eastAsia="en-US"/>
        </w:rPr>
        <w:tab/>
      </w:r>
      <w:r w:rsidRPr="00622E64">
        <w:rPr>
          <w:rFonts w:eastAsia="Calibri"/>
          <w:sz w:val="22"/>
          <w:szCs w:val="22"/>
          <w:lang w:eastAsia="en-US"/>
        </w:rPr>
        <w:tab/>
        <w:t>«DOKREGDATUMS».</w:t>
      </w:r>
    </w:p>
    <w:p w14:paraId="6DAB81C7" w14:textId="77777777" w:rsidR="00622E64" w:rsidRPr="00622E64" w:rsidRDefault="00622E64" w:rsidP="00622E64">
      <w:pPr>
        <w:rPr>
          <w:rFonts w:eastAsia="Calibri"/>
          <w:sz w:val="22"/>
          <w:szCs w:val="22"/>
          <w:lang w:eastAsia="en-US"/>
        </w:rPr>
      </w:pPr>
    </w:p>
    <w:p w14:paraId="679EA1EE" w14:textId="77777777" w:rsidR="00622E64" w:rsidRPr="00622E64" w:rsidRDefault="00622E64" w:rsidP="00622E64">
      <w:pPr>
        <w:spacing w:line="276" w:lineRule="auto"/>
        <w:ind w:firstLine="567"/>
        <w:jc w:val="both"/>
        <w:rPr>
          <w:rFonts w:eastAsia="Calibri"/>
          <w:sz w:val="22"/>
          <w:szCs w:val="22"/>
          <w:lang w:eastAsia="en-US"/>
        </w:rPr>
      </w:pPr>
      <w:r w:rsidRPr="00622E64">
        <w:rPr>
          <w:rFonts w:eastAsia="Calibri"/>
          <w:b/>
          <w:bCs/>
          <w:sz w:val="22"/>
          <w:szCs w:val="22"/>
          <w:lang w:eastAsia="en-US"/>
        </w:rPr>
        <w:t>Gulbenes novada pašvaldība</w:t>
      </w:r>
      <w:r w:rsidRPr="00622E64">
        <w:rPr>
          <w:rFonts w:eastAsia="Calibri"/>
          <w:sz w:val="22"/>
          <w:szCs w:val="22"/>
          <w:lang w:eastAsia="en-US"/>
        </w:rPr>
        <w:t xml:space="preserve">, reģistrācijas Nr. 90009116327, juridiskā adrese: Ābeļu iela 2, Gulbene, Gulbenes novads, LV – 4401, kuras vārdā saskaņā ar Gulbenes novada domes 2013.gada 31.oktobra saistošajiem noteikumiem Nr. 25 “Gulbenes novada pašvaldības nolikums” rīkojas domes priekšsēdētājs Andis Caunītis (turpmāk – Pašvaldība), no vienas puses, un </w:t>
      </w:r>
    </w:p>
    <w:p w14:paraId="4BB7245E" w14:textId="77777777" w:rsidR="00622E64" w:rsidRPr="00622E64" w:rsidRDefault="00622E64" w:rsidP="00622E64">
      <w:pPr>
        <w:spacing w:line="276" w:lineRule="auto"/>
        <w:ind w:firstLine="567"/>
        <w:jc w:val="both"/>
        <w:rPr>
          <w:rFonts w:eastAsia="Calibri"/>
          <w:sz w:val="22"/>
          <w:szCs w:val="22"/>
          <w:lang w:eastAsia="en-US"/>
        </w:rPr>
      </w:pPr>
      <w:bookmarkStart w:id="76" w:name="_Hlk101775768"/>
      <w:r w:rsidRPr="00622E64">
        <w:rPr>
          <w:rFonts w:eastAsia="Calibri"/>
          <w:b/>
          <w:bCs/>
          <w:sz w:val="22"/>
          <w:szCs w:val="22"/>
          <w:lang w:eastAsia="en-US"/>
        </w:rPr>
        <w:t>SIA “</w:t>
      </w:r>
      <w:r w:rsidRPr="00622E64">
        <w:rPr>
          <w:b/>
          <w:bCs/>
          <w:sz w:val="22"/>
          <w:szCs w:val="22"/>
        </w:rPr>
        <w:t xml:space="preserve">Gulbenes </w:t>
      </w:r>
      <w:proofErr w:type="spellStart"/>
      <w:r w:rsidRPr="00622E64">
        <w:rPr>
          <w:b/>
          <w:bCs/>
          <w:sz w:val="22"/>
          <w:szCs w:val="22"/>
        </w:rPr>
        <w:t>Energo</w:t>
      </w:r>
      <w:proofErr w:type="spellEnd"/>
      <w:r w:rsidRPr="00622E64">
        <w:rPr>
          <w:b/>
          <w:bCs/>
          <w:sz w:val="22"/>
          <w:szCs w:val="22"/>
        </w:rPr>
        <w:t xml:space="preserve"> Serviss</w:t>
      </w:r>
      <w:r w:rsidRPr="00622E64">
        <w:rPr>
          <w:rFonts w:eastAsia="Calibri"/>
          <w:b/>
          <w:bCs/>
          <w:sz w:val="22"/>
          <w:szCs w:val="22"/>
          <w:lang w:eastAsia="en-US"/>
        </w:rPr>
        <w:t>”</w:t>
      </w:r>
      <w:r w:rsidRPr="00622E64">
        <w:rPr>
          <w:rFonts w:eastAsia="Calibri"/>
          <w:sz w:val="22"/>
          <w:szCs w:val="22"/>
          <w:lang w:eastAsia="en-US"/>
        </w:rPr>
        <w:t>, reģistrācijas Nr. 54603000121, juridiskā adrese: Blaumaņa iela 56A, Gulbene, Gulbenes novads, LV – 4401</w:t>
      </w:r>
      <w:bookmarkEnd w:id="76"/>
      <w:r w:rsidRPr="00622E64">
        <w:rPr>
          <w:rFonts w:eastAsia="Calibri"/>
          <w:sz w:val="22"/>
          <w:szCs w:val="22"/>
          <w:lang w:eastAsia="en-US"/>
        </w:rPr>
        <w:t xml:space="preserve">, tās valdes locekļa Riharda </w:t>
      </w:r>
      <w:proofErr w:type="spellStart"/>
      <w:r w:rsidRPr="00622E64">
        <w:rPr>
          <w:rFonts w:eastAsia="Calibri"/>
          <w:sz w:val="22"/>
          <w:szCs w:val="22"/>
          <w:lang w:eastAsia="en-US"/>
        </w:rPr>
        <w:t>Korna</w:t>
      </w:r>
      <w:proofErr w:type="spellEnd"/>
      <w:r w:rsidRPr="00622E64">
        <w:rPr>
          <w:rFonts w:eastAsia="Calibri"/>
          <w:sz w:val="22"/>
          <w:szCs w:val="22"/>
          <w:lang w:eastAsia="en-US"/>
        </w:rPr>
        <w:t xml:space="preserve"> personā, kurš rīkojas saskaņā ar statūtiem (turpmāk – Sabiedrība), no otras puses (abi kopā un katrs atsevišķi turpmāk – Puses vai Puse), </w:t>
      </w:r>
    </w:p>
    <w:p w14:paraId="4BFAFC1F" w14:textId="77777777" w:rsidR="00622E64" w:rsidRPr="00622E64" w:rsidRDefault="00622E64" w:rsidP="00622E64">
      <w:pPr>
        <w:spacing w:line="276" w:lineRule="auto"/>
        <w:ind w:firstLine="567"/>
        <w:jc w:val="both"/>
        <w:rPr>
          <w:rFonts w:eastAsia="Calibri"/>
          <w:sz w:val="22"/>
          <w:szCs w:val="22"/>
          <w:lang w:eastAsia="en-US"/>
        </w:rPr>
      </w:pPr>
      <w:r w:rsidRPr="00622E64">
        <w:rPr>
          <w:rFonts w:eastAsia="Calibri"/>
          <w:sz w:val="22"/>
          <w:szCs w:val="22"/>
          <w:lang w:eastAsia="en-US"/>
        </w:rPr>
        <w:t xml:space="preserve">pamatojoties uz </w:t>
      </w:r>
      <w:bookmarkStart w:id="77" w:name="_Hlk101774265"/>
      <w:r w:rsidRPr="00622E64">
        <w:rPr>
          <w:rFonts w:eastAsia="Calibri"/>
          <w:sz w:val="22"/>
          <w:szCs w:val="22"/>
          <w:lang w:eastAsia="en-US"/>
        </w:rPr>
        <w:t xml:space="preserve">2018.gada 1.aprīļa Pilnvarojuma līguma </w:t>
      </w:r>
      <w:proofErr w:type="spellStart"/>
      <w:r w:rsidRPr="00622E64">
        <w:rPr>
          <w:rFonts w:eastAsia="Calibri"/>
          <w:sz w:val="22"/>
          <w:szCs w:val="22"/>
          <w:lang w:eastAsia="en-US"/>
        </w:rPr>
        <w:t>Nr.GND</w:t>
      </w:r>
      <w:proofErr w:type="spellEnd"/>
      <w:r w:rsidRPr="00622E64">
        <w:rPr>
          <w:rFonts w:eastAsia="Calibri"/>
          <w:sz w:val="22"/>
          <w:szCs w:val="22"/>
          <w:lang w:eastAsia="en-US"/>
        </w:rPr>
        <w:t>/9.17/18/352 (turpmāk –Pilnvarojuma līgums) 5.4. apakšpunktu</w:t>
      </w:r>
      <w:bookmarkEnd w:id="77"/>
      <w:r w:rsidRPr="00622E64">
        <w:rPr>
          <w:rFonts w:eastAsia="Calibri"/>
          <w:sz w:val="22"/>
          <w:szCs w:val="22"/>
          <w:lang w:eastAsia="en-US"/>
        </w:rPr>
        <w:t xml:space="preserve"> un Gulbenes novada domes 2022. gada 25. augusta saistošo noteikumu Nr.15 “Par Gulbenes novada pašvaldībai piederošo un tās nomāto dzīvojamo telpu īres maksas noteikšanas kārtību” 12. punktam, kas noteic, ka par Gulbenes novada pašvaldībai piederošo vai tās nomāto dzīvojamo telpu īres maksas noteikšanu Gulbenes novada domes pilnvarotā persona, kas tiesīga slēgt dzīvojamo telpu īres līgumu, </w:t>
      </w:r>
      <w:proofErr w:type="spellStart"/>
      <w:r w:rsidRPr="00622E64">
        <w:rPr>
          <w:rFonts w:eastAsia="Calibri"/>
          <w:sz w:val="22"/>
          <w:szCs w:val="22"/>
          <w:lang w:eastAsia="en-US"/>
        </w:rPr>
        <w:t>rakstveidā</w:t>
      </w:r>
      <w:proofErr w:type="spellEnd"/>
      <w:r w:rsidRPr="00622E64">
        <w:rPr>
          <w:rFonts w:eastAsia="Calibri"/>
          <w:sz w:val="22"/>
          <w:szCs w:val="22"/>
          <w:lang w:eastAsia="en-US"/>
        </w:rPr>
        <w:t xml:space="preserve"> paziņo īrniekiem un īres maksa stājas spēkā vienu mēnesi pēc paziņošanas dienas,  un šo noteikumu 13. punktam, kas noteic, ka dzīvojamās telpas īres līgumiem, kuri noslēgti līdz noteikumu spēkā stāšanās brīdim, noteikumos noteiktā īres maksa pilnā apmērā tiek piemērota ar 2023. gada 1. janvāri, izsakot savu brīvu gribu, bez viltus, maldības un spaidiem, noslēdz šāda satura vienošanos par grozījumu līgumā (turpmāk – Vienošanās):</w:t>
      </w:r>
    </w:p>
    <w:p w14:paraId="76A70028"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Pašvaldība uzdod, bet Sabiedrība apņemas līdz 2022. gada 30. novembrim:</w:t>
      </w:r>
    </w:p>
    <w:p w14:paraId="7FBE08FF" w14:textId="77777777" w:rsidR="00622E64" w:rsidRPr="00622E64" w:rsidRDefault="00622E64">
      <w:pPr>
        <w:numPr>
          <w:ilvl w:val="1"/>
          <w:numId w:val="103"/>
        </w:numPr>
        <w:spacing w:after="200" w:line="256" w:lineRule="auto"/>
        <w:ind w:left="1276" w:hanging="425"/>
        <w:contextualSpacing/>
        <w:jc w:val="both"/>
        <w:rPr>
          <w:rFonts w:eastAsia="Calibri"/>
          <w:sz w:val="22"/>
          <w:szCs w:val="22"/>
          <w:lang w:eastAsia="en-US"/>
        </w:rPr>
      </w:pPr>
      <w:r w:rsidRPr="00622E64">
        <w:rPr>
          <w:rFonts w:eastAsia="Calibri"/>
          <w:sz w:val="22"/>
          <w:szCs w:val="22"/>
          <w:lang w:eastAsia="en-US"/>
        </w:rPr>
        <w:t xml:space="preserve">sagatavot paziņojumus par </w:t>
      </w:r>
      <w:r w:rsidRPr="00622E64">
        <w:rPr>
          <w:rFonts w:eastAsia="Calibri"/>
          <w:bCs/>
          <w:sz w:val="22"/>
          <w:szCs w:val="22"/>
          <w:lang w:eastAsia="en-US"/>
        </w:rPr>
        <w:t xml:space="preserve">dzīvojamās telpas īres maksas izmaiņām, kas, pamatojoties uz </w:t>
      </w:r>
      <w:r w:rsidRPr="00622E64">
        <w:rPr>
          <w:rFonts w:eastAsia="Calibri"/>
          <w:sz w:val="22"/>
          <w:szCs w:val="22"/>
          <w:lang w:eastAsia="en-US"/>
        </w:rPr>
        <w:t>Gulbenes novada domes 2022.gada 25.augusta saistošie noteikumu Nr.15 “Par Gulbenes novada pašvaldībai piederošo un tās nomāto dzīvojamo telpu īres maksas noteikšanas kārtību” 13.punktu, stāsies spēkā 2023.gada 1.janvārī;</w:t>
      </w:r>
    </w:p>
    <w:p w14:paraId="386C1240" w14:textId="77777777" w:rsidR="00622E64" w:rsidRPr="00622E64" w:rsidRDefault="00622E64">
      <w:pPr>
        <w:numPr>
          <w:ilvl w:val="1"/>
          <w:numId w:val="103"/>
        </w:numPr>
        <w:spacing w:after="200" w:line="256" w:lineRule="auto"/>
        <w:ind w:left="1276" w:hanging="425"/>
        <w:contextualSpacing/>
        <w:jc w:val="both"/>
        <w:rPr>
          <w:rFonts w:eastAsia="Calibri"/>
          <w:sz w:val="22"/>
          <w:szCs w:val="22"/>
          <w:lang w:eastAsia="en-US"/>
        </w:rPr>
      </w:pPr>
      <w:r w:rsidRPr="00622E64">
        <w:rPr>
          <w:rFonts w:eastAsia="Calibri"/>
          <w:sz w:val="22"/>
          <w:szCs w:val="22"/>
          <w:lang w:eastAsia="en-US"/>
        </w:rPr>
        <w:t xml:space="preserve">nosūtīt Vienošanās 1.1. punktā noteiktos paziņojumus 553 (pieci simti piecdesmit trīs) Pašvaldības īpašumā/tiesiskajā valdījumā esošo dzīvojamo telpu īrniekiem, ar kuriem </w:t>
      </w:r>
      <w:bookmarkStart w:id="78" w:name="_Hlk119579427"/>
      <w:r w:rsidRPr="00622E64">
        <w:rPr>
          <w:rFonts w:eastAsia="Calibri"/>
          <w:sz w:val="22"/>
          <w:szCs w:val="22"/>
          <w:lang w:eastAsia="en-US"/>
        </w:rPr>
        <w:t xml:space="preserve">līdz </w:t>
      </w:r>
      <w:bookmarkStart w:id="79" w:name="_Hlk119579116"/>
      <w:r w:rsidRPr="00622E64">
        <w:rPr>
          <w:rFonts w:eastAsia="Calibri"/>
          <w:sz w:val="22"/>
          <w:szCs w:val="22"/>
          <w:lang w:eastAsia="en-US"/>
        </w:rPr>
        <w:t>Gulbenes novada domes 2022.gada 25.augusta saistošie noteikumu Nr.15 “Par Gulbenes novada pašvaldībai piederošo un tās nomāto dzīvojamo telpu īres maksas noteikšanas kārtību”</w:t>
      </w:r>
      <w:bookmarkEnd w:id="78"/>
      <w:r w:rsidRPr="00622E64">
        <w:rPr>
          <w:rFonts w:eastAsia="Calibri"/>
          <w:sz w:val="22"/>
          <w:szCs w:val="22"/>
          <w:lang w:eastAsia="en-US"/>
        </w:rPr>
        <w:t xml:space="preserve"> </w:t>
      </w:r>
      <w:bookmarkEnd w:id="79"/>
      <w:r w:rsidRPr="00622E64">
        <w:rPr>
          <w:rFonts w:eastAsia="Calibri"/>
          <w:sz w:val="22"/>
          <w:szCs w:val="22"/>
          <w:lang w:eastAsia="en-US"/>
        </w:rPr>
        <w:t xml:space="preserve">spēkā stāšanās brīdim, t.i., līdz 2022. gada 30. septembrim, ir noslēgti un spēkā esoši dzīvojamās telpas īres līgumi. </w:t>
      </w:r>
    </w:p>
    <w:p w14:paraId="25050595"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 xml:space="preserve">Izpildītos uzdevumus pēc kvalitātes un daudzuma Sabiedrība nodod Pašvaldībai, noformējot un iesniedzot atbilstošu Uzdevumu izpildes aktu. Pašvaldība 5 (piecu) darba dienu laikā izskata iesniegtos dokumentus, apstiprina iesniegto Uzdevumu izpildes aktu pilnībā vai daļēji, norādot nekvalitatīvi veiktos uzdevumus, vai neapstiprina Uzdevumu izpildes aktu. Vienošanās noteikumiem un normatīvo aktu prasībām neatbilstoši veiktie uzdevumi netiek apmaksāti līdz konstatēto nepilnību novēršanai un tiek pārstrādāti par Sabiedrības līdzekļiem. </w:t>
      </w:r>
    </w:p>
    <w:p w14:paraId="4CB3E0EC"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Pašvaldība apņemas segt Sabiedrībai izdevumus par Vienošanās 1. punktā noteikto darbu izpildi, ievērojot šādas izmaksas:</w:t>
      </w:r>
    </w:p>
    <w:p w14:paraId="2BC895A0" w14:textId="77777777" w:rsidR="00622E64" w:rsidRPr="00622E64" w:rsidRDefault="00622E64">
      <w:pPr>
        <w:numPr>
          <w:ilvl w:val="1"/>
          <w:numId w:val="103"/>
        </w:numPr>
        <w:spacing w:after="200" w:line="256" w:lineRule="auto"/>
        <w:ind w:left="1276" w:hanging="425"/>
        <w:contextualSpacing/>
        <w:jc w:val="both"/>
        <w:rPr>
          <w:rFonts w:eastAsia="Calibri"/>
          <w:sz w:val="22"/>
          <w:szCs w:val="22"/>
          <w:lang w:eastAsia="en-US"/>
        </w:rPr>
      </w:pPr>
      <w:r w:rsidRPr="00622E64">
        <w:rPr>
          <w:rFonts w:eastAsia="Calibri"/>
          <w:sz w:val="22"/>
          <w:szCs w:val="22"/>
          <w:lang w:eastAsia="en-US"/>
        </w:rPr>
        <w:t xml:space="preserve">viena paziņojuma sagatavošana </w:t>
      </w:r>
      <w:r w:rsidRPr="00622E64">
        <w:rPr>
          <w:rFonts w:eastAsia="Andale Sans UI"/>
          <w:sz w:val="22"/>
          <w:szCs w:val="22"/>
          <w:lang w:eastAsia="ja-JP" w:bidi="fa-IR"/>
        </w:rPr>
        <w:t>4,34 EUR plus pievienotās vērtības nodoklis;</w:t>
      </w:r>
    </w:p>
    <w:p w14:paraId="4920F770" w14:textId="77777777" w:rsidR="00622E64" w:rsidRPr="00622E64" w:rsidRDefault="00622E64">
      <w:pPr>
        <w:numPr>
          <w:ilvl w:val="1"/>
          <w:numId w:val="103"/>
        </w:numPr>
        <w:spacing w:after="200" w:line="256" w:lineRule="auto"/>
        <w:ind w:left="1276" w:hanging="425"/>
        <w:contextualSpacing/>
        <w:jc w:val="both"/>
        <w:rPr>
          <w:rFonts w:eastAsia="Calibri"/>
          <w:sz w:val="22"/>
          <w:szCs w:val="22"/>
          <w:lang w:eastAsia="en-US"/>
        </w:rPr>
      </w:pPr>
      <w:r w:rsidRPr="00622E64">
        <w:rPr>
          <w:rFonts w:eastAsia="Andale Sans UI"/>
          <w:sz w:val="22"/>
          <w:szCs w:val="22"/>
          <w:lang w:eastAsia="ja-JP" w:bidi="fa-IR"/>
        </w:rPr>
        <w:t>pasta pakalpojumi vienai vēstulei – 1,20 EUR;</w:t>
      </w:r>
    </w:p>
    <w:p w14:paraId="10C15523" w14:textId="77777777" w:rsidR="00622E64" w:rsidRPr="00622E64" w:rsidRDefault="00622E64">
      <w:pPr>
        <w:numPr>
          <w:ilvl w:val="1"/>
          <w:numId w:val="103"/>
        </w:numPr>
        <w:spacing w:after="200" w:line="256" w:lineRule="auto"/>
        <w:ind w:left="1276" w:hanging="425"/>
        <w:contextualSpacing/>
        <w:jc w:val="both"/>
        <w:rPr>
          <w:rFonts w:eastAsia="Calibri"/>
          <w:sz w:val="22"/>
          <w:szCs w:val="22"/>
          <w:lang w:eastAsia="en-US"/>
        </w:rPr>
      </w:pPr>
      <w:r w:rsidRPr="00622E64">
        <w:rPr>
          <w:rFonts w:eastAsia="Andale Sans UI"/>
          <w:sz w:val="22"/>
          <w:szCs w:val="22"/>
          <w:lang w:eastAsia="ja-JP" w:bidi="fa-IR"/>
        </w:rPr>
        <w:t xml:space="preserve">viena aploksne – 0,07 EUR. </w:t>
      </w:r>
    </w:p>
    <w:p w14:paraId="63EBE433"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Pašvaldība veic samaksu par faktiski izpildīto darbu apjomu atbilstoši Vienošanās 3.punktā noteiktajām izmaksām, 10 (desmit) darba dienu laikā pēc Pušu parakstīta Uzdevumu izpildes akta un Sabiedrības rēķina saņemšanas.</w:t>
      </w:r>
    </w:p>
    <w:p w14:paraId="6B9E531D"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Visi citi līguma noteikumi un nosacījumi paliek spēkā negrozīti un pilnā apjomā.</w:t>
      </w:r>
    </w:p>
    <w:p w14:paraId="33E77087"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lastRenderedPageBreak/>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50D4C196"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 xml:space="preserve">Visi Vienošanās grozījumi, labojumi vai papildinājumi noformējami </w:t>
      </w:r>
      <w:proofErr w:type="spellStart"/>
      <w:r w:rsidRPr="00622E64">
        <w:rPr>
          <w:rFonts w:eastAsia="Calibri"/>
          <w:sz w:val="22"/>
          <w:szCs w:val="22"/>
          <w:lang w:eastAsia="en-US"/>
        </w:rPr>
        <w:t>rakstveidā</w:t>
      </w:r>
      <w:proofErr w:type="spellEnd"/>
      <w:r w:rsidRPr="00622E64">
        <w:rPr>
          <w:rFonts w:eastAsia="Calibri"/>
          <w:sz w:val="22"/>
          <w:szCs w:val="22"/>
          <w:lang w:eastAsia="en-US"/>
        </w:rPr>
        <w:t xml:space="preserve">, Pusēm savstarpēji vienojoties un pievienojami Vienošanās kā pielikumi, kas ir neatņemama Vienošanās sastāvdaļa. </w:t>
      </w:r>
    </w:p>
    <w:p w14:paraId="0D136978"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Vienošanās stājas spēkā ar tās abpusējas parakstīšanas brīdi un ir līguma neatņemama sastāvdaļa.</w:t>
      </w:r>
    </w:p>
    <w:p w14:paraId="3CC1C921"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Vienošanās sastādīta latviešu valodā uz 2 (divām) lapām 2 (divos) eksemplāros, ar vienādu juridisko spēku, pa vienam eksemplāram katrai Pusei.</w:t>
      </w:r>
    </w:p>
    <w:p w14:paraId="714DDB17" w14:textId="77777777" w:rsidR="00622E64" w:rsidRPr="00622E64" w:rsidRDefault="00622E64">
      <w:pPr>
        <w:numPr>
          <w:ilvl w:val="0"/>
          <w:numId w:val="103"/>
        </w:numPr>
        <w:spacing w:after="200" w:line="256" w:lineRule="auto"/>
        <w:ind w:left="851" w:hanging="284"/>
        <w:contextualSpacing/>
        <w:jc w:val="both"/>
        <w:rPr>
          <w:rFonts w:eastAsia="Calibri"/>
          <w:sz w:val="22"/>
          <w:szCs w:val="22"/>
          <w:lang w:eastAsia="en-US"/>
        </w:rPr>
      </w:pPr>
      <w:r w:rsidRPr="00622E64">
        <w:rPr>
          <w:rFonts w:eastAsia="Calibri"/>
          <w:sz w:val="22"/>
          <w:szCs w:val="22"/>
          <w:lang w:eastAsia="en-US"/>
        </w:rPr>
        <w:t>Pušu rekvizīti un paraksti:</w:t>
      </w:r>
    </w:p>
    <w:p w14:paraId="52DAF4F8" w14:textId="77777777" w:rsidR="00622E64" w:rsidRPr="00622E64" w:rsidRDefault="00622E64" w:rsidP="00622E64">
      <w:pPr>
        <w:rPr>
          <w:rFonts w:eastAsia="Calibri"/>
          <w:sz w:val="22"/>
          <w:szCs w:val="22"/>
          <w:lang w:eastAsia="en-US"/>
        </w:rPr>
      </w:pP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22E64" w:rsidRPr="00622E64" w14:paraId="4EBAC338" w14:textId="77777777" w:rsidTr="00210A34">
        <w:tc>
          <w:tcPr>
            <w:tcW w:w="4530" w:type="dxa"/>
          </w:tcPr>
          <w:p w14:paraId="34F4B26C" w14:textId="77777777" w:rsidR="00622E64" w:rsidRPr="00622E64" w:rsidRDefault="00622E64" w:rsidP="00622E64">
            <w:pPr>
              <w:jc w:val="both"/>
              <w:rPr>
                <w:b/>
                <w:bCs/>
                <w:sz w:val="22"/>
                <w:szCs w:val="22"/>
              </w:rPr>
            </w:pPr>
            <w:r w:rsidRPr="00622E64">
              <w:rPr>
                <w:b/>
                <w:bCs/>
                <w:sz w:val="22"/>
                <w:szCs w:val="22"/>
              </w:rPr>
              <w:t>SABIEDRĪBA</w:t>
            </w:r>
          </w:p>
        </w:tc>
        <w:tc>
          <w:tcPr>
            <w:tcW w:w="4531" w:type="dxa"/>
          </w:tcPr>
          <w:p w14:paraId="2A6DBB64" w14:textId="77777777" w:rsidR="00622E64" w:rsidRPr="00622E64" w:rsidRDefault="00622E64" w:rsidP="00622E64">
            <w:pPr>
              <w:jc w:val="both"/>
              <w:rPr>
                <w:b/>
                <w:bCs/>
                <w:sz w:val="22"/>
                <w:szCs w:val="22"/>
              </w:rPr>
            </w:pPr>
            <w:r w:rsidRPr="00622E64">
              <w:rPr>
                <w:b/>
                <w:bCs/>
                <w:sz w:val="22"/>
                <w:szCs w:val="22"/>
              </w:rPr>
              <w:t>PAŠVALDĪBA</w:t>
            </w:r>
          </w:p>
        </w:tc>
      </w:tr>
      <w:tr w:rsidR="00622E64" w:rsidRPr="00622E64" w14:paraId="7A8D883D" w14:textId="77777777" w:rsidTr="00210A34">
        <w:tc>
          <w:tcPr>
            <w:tcW w:w="4530" w:type="dxa"/>
          </w:tcPr>
          <w:p w14:paraId="6DE017A7" w14:textId="77777777" w:rsidR="00622E64" w:rsidRPr="00622E64" w:rsidRDefault="00622E64" w:rsidP="00622E64">
            <w:pPr>
              <w:jc w:val="both"/>
              <w:rPr>
                <w:b/>
                <w:bCs/>
                <w:sz w:val="22"/>
                <w:szCs w:val="22"/>
              </w:rPr>
            </w:pPr>
            <w:r w:rsidRPr="00622E64">
              <w:rPr>
                <w:b/>
                <w:bCs/>
                <w:sz w:val="22"/>
                <w:szCs w:val="22"/>
              </w:rPr>
              <w:t xml:space="preserve">SIA “Gulbenes </w:t>
            </w:r>
            <w:proofErr w:type="spellStart"/>
            <w:r w:rsidRPr="00622E64">
              <w:rPr>
                <w:b/>
                <w:bCs/>
                <w:sz w:val="22"/>
                <w:szCs w:val="22"/>
              </w:rPr>
              <w:t>Energo</w:t>
            </w:r>
            <w:proofErr w:type="spellEnd"/>
            <w:r w:rsidRPr="00622E64">
              <w:rPr>
                <w:b/>
                <w:bCs/>
                <w:sz w:val="22"/>
                <w:szCs w:val="22"/>
              </w:rPr>
              <w:t xml:space="preserve"> Serviss”</w:t>
            </w:r>
          </w:p>
        </w:tc>
        <w:tc>
          <w:tcPr>
            <w:tcW w:w="4531" w:type="dxa"/>
          </w:tcPr>
          <w:p w14:paraId="48F8597A" w14:textId="77777777" w:rsidR="00622E64" w:rsidRPr="00622E64" w:rsidRDefault="00622E64" w:rsidP="00622E64">
            <w:pPr>
              <w:jc w:val="both"/>
              <w:rPr>
                <w:b/>
                <w:bCs/>
                <w:sz w:val="22"/>
                <w:szCs w:val="22"/>
              </w:rPr>
            </w:pPr>
            <w:r w:rsidRPr="00622E64">
              <w:rPr>
                <w:b/>
                <w:bCs/>
                <w:sz w:val="22"/>
                <w:szCs w:val="22"/>
              </w:rPr>
              <w:t>Gulbenes novada pašvaldība</w:t>
            </w:r>
          </w:p>
        </w:tc>
      </w:tr>
      <w:tr w:rsidR="00622E64" w:rsidRPr="00622E64" w14:paraId="52D0C55F" w14:textId="77777777" w:rsidTr="00210A34">
        <w:tc>
          <w:tcPr>
            <w:tcW w:w="4530" w:type="dxa"/>
          </w:tcPr>
          <w:p w14:paraId="22B09415" w14:textId="77777777" w:rsidR="00622E64" w:rsidRPr="00622E64" w:rsidRDefault="00622E64" w:rsidP="00622E64">
            <w:pPr>
              <w:jc w:val="both"/>
              <w:rPr>
                <w:sz w:val="22"/>
                <w:szCs w:val="22"/>
              </w:rPr>
            </w:pPr>
            <w:r w:rsidRPr="00622E64">
              <w:rPr>
                <w:sz w:val="22"/>
                <w:szCs w:val="22"/>
              </w:rPr>
              <w:t>Reģistrācijas Nr. 54603000121</w:t>
            </w:r>
          </w:p>
        </w:tc>
        <w:tc>
          <w:tcPr>
            <w:tcW w:w="4531" w:type="dxa"/>
          </w:tcPr>
          <w:p w14:paraId="6B2DB049" w14:textId="77777777" w:rsidR="00622E64" w:rsidRPr="00622E64" w:rsidRDefault="00622E64" w:rsidP="00622E64">
            <w:pPr>
              <w:jc w:val="both"/>
              <w:rPr>
                <w:sz w:val="22"/>
                <w:szCs w:val="22"/>
              </w:rPr>
            </w:pPr>
            <w:r w:rsidRPr="00622E64">
              <w:rPr>
                <w:sz w:val="22"/>
                <w:szCs w:val="22"/>
              </w:rPr>
              <w:t>Reģistrācijas Nr. 90009116327</w:t>
            </w:r>
          </w:p>
        </w:tc>
      </w:tr>
      <w:tr w:rsidR="00622E64" w:rsidRPr="00622E64" w14:paraId="310BA0FC" w14:textId="77777777" w:rsidTr="00210A34">
        <w:tc>
          <w:tcPr>
            <w:tcW w:w="4530" w:type="dxa"/>
          </w:tcPr>
          <w:p w14:paraId="2E30BA3C" w14:textId="77777777" w:rsidR="00622E64" w:rsidRPr="00622E64" w:rsidRDefault="00622E64" w:rsidP="00622E64">
            <w:pPr>
              <w:jc w:val="both"/>
              <w:rPr>
                <w:sz w:val="22"/>
                <w:szCs w:val="22"/>
              </w:rPr>
            </w:pPr>
            <w:r w:rsidRPr="00622E64">
              <w:rPr>
                <w:sz w:val="22"/>
                <w:szCs w:val="22"/>
              </w:rPr>
              <w:t>Juridiskā adrese: Blaumaņa iela 56A,</w:t>
            </w:r>
          </w:p>
        </w:tc>
        <w:tc>
          <w:tcPr>
            <w:tcW w:w="4531" w:type="dxa"/>
          </w:tcPr>
          <w:p w14:paraId="1E6558C8" w14:textId="77777777" w:rsidR="00622E64" w:rsidRPr="00622E64" w:rsidRDefault="00622E64" w:rsidP="00622E64">
            <w:pPr>
              <w:jc w:val="both"/>
              <w:rPr>
                <w:sz w:val="22"/>
                <w:szCs w:val="22"/>
              </w:rPr>
            </w:pPr>
            <w:r w:rsidRPr="00622E64">
              <w:rPr>
                <w:sz w:val="22"/>
                <w:szCs w:val="22"/>
              </w:rPr>
              <w:t>Juridiskā adrese: Ābeļu iela 2,</w:t>
            </w:r>
          </w:p>
        </w:tc>
      </w:tr>
      <w:tr w:rsidR="00622E64" w:rsidRPr="00622E64" w14:paraId="3922D7C0" w14:textId="77777777" w:rsidTr="00210A34">
        <w:tc>
          <w:tcPr>
            <w:tcW w:w="4530" w:type="dxa"/>
          </w:tcPr>
          <w:p w14:paraId="262BC375" w14:textId="77777777" w:rsidR="00622E64" w:rsidRPr="00622E64" w:rsidRDefault="00622E64" w:rsidP="00622E64">
            <w:pPr>
              <w:jc w:val="both"/>
              <w:rPr>
                <w:sz w:val="22"/>
                <w:szCs w:val="22"/>
              </w:rPr>
            </w:pPr>
            <w:r w:rsidRPr="00622E64">
              <w:rPr>
                <w:sz w:val="22"/>
                <w:szCs w:val="22"/>
              </w:rPr>
              <w:t>Gulbene, Gulbenes novads, LV – 4401</w:t>
            </w:r>
          </w:p>
        </w:tc>
        <w:tc>
          <w:tcPr>
            <w:tcW w:w="4531" w:type="dxa"/>
          </w:tcPr>
          <w:p w14:paraId="77F62628" w14:textId="77777777" w:rsidR="00622E64" w:rsidRPr="00622E64" w:rsidRDefault="00622E64" w:rsidP="00622E64">
            <w:pPr>
              <w:jc w:val="both"/>
              <w:rPr>
                <w:sz w:val="22"/>
                <w:szCs w:val="22"/>
              </w:rPr>
            </w:pPr>
            <w:r w:rsidRPr="00622E64">
              <w:rPr>
                <w:sz w:val="22"/>
                <w:szCs w:val="22"/>
              </w:rPr>
              <w:t>Gulbene, Gulbenes novads, LV – 4401</w:t>
            </w:r>
          </w:p>
        </w:tc>
      </w:tr>
      <w:tr w:rsidR="00622E64" w:rsidRPr="00622E64" w14:paraId="7420FCDB" w14:textId="77777777" w:rsidTr="00210A34">
        <w:tc>
          <w:tcPr>
            <w:tcW w:w="4530" w:type="dxa"/>
          </w:tcPr>
          <w:p w14:paraId="08BBA71D" w14:textId="77777777" w:rsidR="00622E64" w:rsidRPr="00622E64" w:rsidRDefault="00622E64" w:rsidP="00622E64">
            <w:pPr>
              <w:jc w:val="both"/>
              <w:rPr>
                <w:sz w:val="22"/>
                <w:szCs w:val="22"/>
              </w:rPr>
            </w:pPr>
            <w:r w:rsidRPr="00622E64">
              <w:rPr>
                <w:sz w:val="22"/>
                <w:szCs w:val="22"/>
              </w:rPr>
              <w:t>AS “SEB banka”</w:t>
            </w:r>
          </w:p>
        </w:tc>
        <w:tc>
          <w:tcPr>
            <w:tcW w:w="4531" w:type="dxa"/>
          </w:tcPr>
          <w:p w14:paraId="2206A627" w14:textId="77777777" w:rsidR="00622E64" w:rsidRPr="00622E64" w:rsidRDefault="00622E64" w:rsidP="00622E64">
            <w:pPr>
              <w:jc w:val="both"/>
              <w:rPr>
                <w:sz w:val="22"/>
                <w:szCs w:val="22"/>
              </w:rPr>
            </w:pPr>
            <w:r w:rsidRPr="00622E64">
              <w:rPr>
                <w:sz w:val="22"/>
                <w:szCs w:val="22"/>
              </w:rPr>
              <w:t>AS “SEB banka”</w:t>
            </w:r>
          </w:p>
        </w:tc>
      </w:tr>
      <w:tr w:rsidR="00622E64" w:rsidRPr="00622E64" w14:paraId="71F4A31F" w14:textId="77777777" w:rsidTr="00210A34">
        <w:tc>
          <w:tcPr>
            <w:tcW w:w="4530" w:type="dxa"/>
          </w:tcPr>
          <w:p w14:paraId="309163D5" w14:textId="77777777" w:rsidR="00622E64" w:rsidRPr="00622E64" w:rsidRDefault="00622E64" w:rsidP="00622E64">
            <w:pPr>
              <w:jc w:val="both"/>
              <w:rPr>
                <w:sz w:val="22"/>
                <w:szCs w:val="22"/>
              </w:rPr>
            </w:pPr>
            <w:r w:rsidRPr="00622E64">
              <w:rPr>
                <w:sz w:val="22"/>
                <w:szCs w:val="22"/>
              </w:rPr>
              <w:t>Kods UNLALV2X</w:t>
            </w:r>
          </w:p>
        </w:tc>
        <w:tc>
          <w:tcPr>
            <w:tcW w:w="4531" w:type="dxa"/>
          </w:tcPr>
          <w:p w14:paraId="54AFA909" w14:textId="77777777" w:rsidR="00622E64" w:rsidRPr="00622E64" w:rsidRDefault="00622E64" w:rsidP="00622E64">
            <w:pPr>
              <w:jc w:val="both"/>
              <w:rPr>
                <w:sz w:val="22"/>
                <w:szCs w:val="22"/>
              </w:rPr>
            </w:pPr>
            <w:r w:rsidRPr="00622E64">
              <w:rPr>
                <w:sz w:val="22"/>
                <w:szCs w:val="22"/>
              </w:rPr>
              <w:t>Kods UNLALV2X</w:t>
            </w:r>
          </w:p>
        </w:tc>
      </w:tr>
      <w:tr w:rsidR="00622E64" w:rsidRPr="00622E64" w14:paraId="3AB301D3" w14:textId="77777777" w:rsidTr="00210A34">
        <w:tc>
          <w:tcPr>
            <w:tcW w:w="4530" w:type="dxa"/>
          </w:tcPr>
          <w:p w14:paraId="5122C8D5" w14:textId="77777777" w:rsidR="00622E64" w:rsidRPr="00622E64" w:rsidRDefault="00622E64" w:rsidP="00622E64">
            <w:pPr>
              <w:jc w:val="both"/>
              <w:rPr>
                <w:sz w:val="22"/>
                <w:szCs w:val="22"/>
              </w:rPr>
            </w:pPr>
            <w:r w:rsidRPr="00622E64">
              <w:rPr>
                <w:sz w:val="22"/>
                <w:szCs w:val="22"/>
              </w:rPr>
              <w:t>Konta Nr. LV52UNLA0007000508105</w:t>
            </w:r>
          </w:p>
        </w:tc>
        <w:tc>
          <w:tcPr>
            <w:tcW w:w="4531" w:type="dxa"/>
          </w:tcPr>
          <w:p w14:paraId="3E7F74DC" w14:textId="77777777" w:rsidR="00622E64" w:rsidRPr="00622E64" w:rsidRDefault="00622E64" w:rsidP="00622E64">
            <w:pPr>
              <w:jc w:val="both"/>
              <w:rPr>
                <w:sz w:val="22"/>
                <w:szCs w:val="22"/>
              </w:rPr>
            </w:pPr>
            <w:r w:rsidRPr="00622E64">
              <w:rPr>
                <w:sz w:val="22"/>
                <w:szCs w:val="22"/>
              </w:rPr>
              <w:t>Konta Nr. LV03UNLA0050014339919</w:t>
            </w:r>
          </w:p>
        </w:tc>
      </w:tr>
    </w:tbl>
    <w:p w14:paraId="0059D6B2" w14:textId="77777777" w:rsidR="00622E64" w:rsidRPr="00622E64" w:rsidRDefault="00622E64" w:rsidP="00622E64">
      <w:pPr>
        <w:jc w:val="both"/>
        <w:rPr>
          <w:sz w:val="22"/>
          <w:szCs w:val="22"/>
        </w:rPr>
      </w:pPr>
    </w:p>
    <w:p w14:paraId="118E1261" w14:textId="77777777" w:rsidR="00622E64" w:rsidRPr="00622E64" w:rsidRDefault="00622E64" w:rsidP="00622E64">
      <w:pPr>
        <w:jc w:val="both"/>
        <w:rPr>
          <w:sz w:val="22"/>
          <w:szCs w:val="22"/>
        </w:rPr>
      </w:pPr>
      <w:r w:rsidRPr="00622E64">
        <w:rPr>
          <w:sz w:val="22"/>
          <w:szCs w:val="22"/>
        </w:rPr>
        <w:t>_________________________________           ________________________________</w:t>
      </w:r>
    </w:p>
    <w:p w14:paraId="1263D10F" w14:textId="77777777" w:rsidR="00622E64" w:rsidRPr="00622E64" w:rsidRDefault="00622E64" w:rsidP="00622E64">
      <w:pPr>
        <w:jc w:val="both"/>
        <w:rPr>
          <w:sz w:val="22"/>
          <w:szCs w:val="22"/>
        </w:rPr>
      </w:pPr>
      <w:r w:rsidRPr="00622E64">
        <w:rPr>
          <w:sz w:val="22"/>
          <w:szCs w:val="22"/>
        </w:rPr>
        <w:t xml:space="preserve">Rihards </w:t>
      </w:r>
      <w:proofErr w:type="spellStart"/>
      <w:r w:rsidRPr="00622E64">
        <w:rPr>
          <w:sz w:val="22"/>
          <w:szCs w:val="22"/>
        </w:rPr>
        <w:t>Korns</w:t>
      </w:r>
      <w:proofErr w:type="spellEnd"/>
      <w:r w:rsidRPr="00622E64">
        <w:rPr>
          <w:sz w:val="22"/>
          <w:szCs w:val="22"/>
        </w:rPr>
        <w:t xml:space="preserve">                                                      Andis Caunītis</w:t>
      </w:r>
    </w:p>
    <w:p w14:paraId="1A57E8AD" w14:textId="77777777" w:rsidR="00622E64" w:rsidRPr="00622E64" w:rsidRDefault="00622E64" w:rsidP="00622E64">
      <w:pPr>
        <w:rPr>
          <w:rFonts w:eastAsia="Calibri"/>
          <w:sz w:val="22"/>
          <w:szCs w:val="22"/>
          <w:lang w:eastAsia="en-US"/>
        </w:rPr>
      </w:pPr>
    </w:p>
    <w:p w14:paraId="3985F1AC" w14:textId="77777777" w:rsidR="00622E64" w:rsidRPr="00622E64" w:rsidRDefault="00622E64" w:rsidP="00622E64">
      <w:pPr>
        <w:spacing w:line="259" w:lineRule="auto"/>
        <w:jc w:val="center"/>
        <w:rPr>
          <w:rFonts w:eastAsia="Calibri"/>
          <w:sz w:val="22"/>
          <w:szCs w:val="22"/>
          <w:lang w:eastAsia="en-US"/>
        </w:rPr>
      </w:pPr>
      <w:r w:rsidRPr="00622E64">
        <w:rPr>
          <w:rFonts w:eastAsia="Calibri"/>
          <w:sz w:val="22"/>
          <w:szCs w:val="22"/>
          <w:lang w:eastAsia="en-US"/>
        </w:rPr>
        <w:t>DOKUMENTS IR ELEKTRONISKI PARAKSTĪTS AR DROŠU ELEKTRONISKO PARAKSTU UN SATUR LAIKA ZĪMOGU</w:t>
      </w:r>
    </w:p>
    <w:p w14:paraId="58BD331A" w14:textId="77777777" w:rsidR="00350478" w:rsidRDefault="00350478">
      <w:r>
        <w:br w:type="page"/>
      </w:r>
    </w:p>
    <w:tbl>
      <w:tblPr>
        <w:tblW w:w="0" w:type="auto"/>
        <w:tblLook w:val="01E0" w:firstRow="1" w:lastRow="1" w:firstColumn="1" w:lastColumn="1" w:noHBand="0" w:noVBand="0"/>
      </w:tblPr>
      <w:tblGrid>
        <w:gridCol w:w="3073"/>
        <w:gridCol w:w="3115"/>
        <w:gridCol w:w="2743"/>
      </w:tblGrid>
      <w:tr w:rsidR="00622E64" w:rsidRPr="00622E64" w14:paraId="378ABA3E" w14:textId="77777777" w:rsidTr="00210A34">
        <w:tc>
          <w:tcPr>
            <w:tcW w:w="3073" w:type="dxa"/>
          </w:tcPr>
          <w:p w14:paraId="0E211455" w14:textId="122CB8E0" w:rsidR="00622E64" w:rsidRPr="00622E64" w:rsidRDefault="00622E64" w:rsidP="00622E64">
            <w:pPr>
              <w:spacing w:line="276" w:lineRule="auto"/>
            </w:pPr>
          </w:p>
        </w:tc>
        <w:tc>
          <w:tcPr>
            <w:tcW w:w="3115" w:type="dxa"/>
          </w:tcPr>
          <w:p w14:paraId="2615B0FC" w14:textId="77777777" w:rsidR="00622E64" w:rsidRPr="00622E64" w:rsidRDefault="00622E64" w:rsidP="00622E64">
            <w:pPr>
              <w:spacing w:line="276" w:lineRule="auto"/>
              <w:jc w:val="center"/>
            </w:pPr>
            <w:r w:rsidRPr="00622E64">
              <w:rPr>
                <w:noProof/>
              </w:rPr>
              <w:drawing>
                <wp:inline distT="0" distB="0" distL="0" distR="0" wp14:anchorId="028B8B79" wp14:editId="3E724D2A">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9337E8D" w14:textId="77777777" w:rsidR="00622E64" w:rsidRPr="00622E64" w:rsidRDefault="00622E64" w:rsidP="00622E64">
            <w:pPr>
              <w:spacing w:line="276" w:lineRule="auto"/>
              <w:rPr>
                <w:sz w:val="32"/>
                <w:szCs w:val="32"/>
              </w:rPr>
            </w:pPr>
          </w:p>
        </w:tc>
      </w:tr>
      <w:tr w:rsidR="00622E64" w:rsidRPr="00622E64" w14:paraId="0A374E64" w14:textId="77777777" w:rsidTr="00210A34">
        <w:tc>
          <w:tcPr>
            <w:tcW w:w="8931" w:type="dxa"/>
            <w:gridSpan w:val="3"/>
          </w:tcPr>
          <w:p w14:paraId="6017C040" w14:textId="77777777" w:rsidR="00622E64" w:rsidRPr="00622E64" w:rsidRDefault="00622E64" w:rsidP="00622E64">
            <w:pPr>
              <w:spacing w:before="240" w:line="276" w:lineRule="auto"/>
              <w:jc w:val="center"/>
              <w:rPr>
                <w:b/>
                <w:sz w:val="32"/>
                <w:szCs w:val="32"/>
              </w:rPr>
            </w:pPr>
            <w:r w:rsidRPr="00622E64">
              <w:rPr>
                <w:b/>
                <w:sz w:val="32"/>
                <w:szCs w:val="32"/>
              </w:rPr>
              <w:t>GULBENES NOVADA PAŠVALDĪBA</w:t>
            </w:r>
          </w:p>
        </w:tc>
      </w:tr>
      <w:tr w:rsidR="00622E64" w:rsidRPr="00622E64" w14:paraId="1B1CCE2F" w14:textId="77777777" w:rsidTr="00210A34">
        <w:tc>
          <w:tcPr>
            <w:tcW w:w="8931" w:type="dxa"/>
            <w:gridSpan w:val="3"/>
          </w:tcPr>
          <w:p w14:paraId="06C6FE77" w14:textId="77777777" w:rsidR="00622E64" w:rsidRPr="00622E64" w:rsidRDefault="00622E64" w:rsidP="00622E64">
            <w:pPr>
              <w:spacing w:line="276" w:lineRule="auto"/>
              <w:jc w:val="center"/>
            </w:pPr>
            <w:proofErr w:type="spellStart"/>
            <w:r w:rsidRPr="00622E64">
              <w:t>Reģ</w:t>
            </w:r>
            <w:proofErr w:type="spellEnd"/>
            <w:r w:rsidRPr="00622E64">
              <w:t>. Nr. 90009116327</w:t>
            </w:r>
          </w:p>
        </w:tc>
      </w:tr>
      <w:tr w:rsidR="00622E64" w:rsidRPr="00622E64" w14:paraId="222C94C1" w14:textId="77777777" w:rsidTr="00210A34">
        <w:tc>
          <w:tcPr>
            <w:tcW w:w="8931" w:type="dxa"/>
            <w:gridSpan w:val="3"/>
          </w:tcPr>
          <w:p w14:paraId="3B1EA855" w14:textId="77777777" w:rsidR="00622E64" w:rsidRPr="00622E64" w:rsidRDefault="00622E64" w:rsidP="00622E64">
            <w:pPr>
              <w:spacing w:line="276" w:lineRule="auto"/>
              <w:jc w:val="center"/>
            </w:pPr>
            <w:r w:rsidRPr="00622E64">
              <w:t>Ābeļu iela 2, Gulbene, Gulbenes nov., LV-4401</w:t>
            </w:r>
          </w:p>
        </w:tc>
      </w:tr>
      <w:tr w:rsidR="00622E64" w:rsidRPr="00622E64" w14:paraId="180E6A3B" w14:textId="77777777" w:rsidTr="00210A34">
        <w:tc>
          <w:tcPr>
            <w:tcW w:w="8931" w:type="dxa"/>
            <w:gridSpan w:val="3"/>
          </w:tcPr>
          <w:p w14:paraId="23537BB8" w14:textId="77777777" w:rsidR="00622E64" w:rsidRPr="00622E64" w:rsidRDefault="00622E64" w:rsidP="00622E64">
            <w:pPr>
              <w:pBdr>
                <w:bottom w:val="single" w:sz="12" w:space="1" w:color="auto"/>
              </w:pBdr>
              <w:spacing w:line="276" w:lineRule="auto"/>
              <w:jc w:val="center"/>
            </w:pPr>
            <w:r w:rsidRPr="00622E64">
              <w:t>Tālrunis 64497710, mob.26595362, e-pasts: dome@gulbene.lv, www.gulbene.lv</w:t>
            </w:r>
          </w:p>
          <w:p w14:paraId="54BDFFE2" w14:textId="77777777" w:rsidR="00622E64" w:rsidRPr="00622E64" w:rsidRDefault="00622E64" w:rsidP="00622E64">
            <w:pPr>
              <w:spacing w:line="276" w:lineRule="auto"/>
              <w:jc w:val="center"/>
              <w:rPr>
                <w:sz w:val="4"/>
                <w:szCs w:val="4"/>
              </w:rPr>
            </w:pP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r w:rsidRPr="00622E64">
              <w:softHyphen/>
            </w:r>
          </w:p>
        </w:tc>
      </w:tr>
    </w:tbl>
    <w:p w14:paraId="7C0E06D6" w14:textId="77777777" w:rsidR="00622E64" w:rsidRPr="00622E64" w:rsidRDefault="00622E64" w:rsidP="00622E64">
      <w:pPr>
        <w:jc w:val="center"/>
      </w:pPr>
      <w:r w:rsidRPr="00622E64">
        <w:rPr>
          <w:b/>
          <w:bCs/>
        </w:rPr>
        <w:t>GULBENES NOVADA DOMES LĒMUMS</w:t>
      </w:r>
    </w:p>
    <w:p w14:paraId="412942CB" w14:textId="77777777" w:rsidR="00622E64" w:rsidRPr="00622E64" w:rsidRDefault="00622E64" w:rsidP="00622E64">
      <w:pPr>
        <w:jc w:val="center"/>
      </w:pPr>
      <w:r w:rsidRPr="00622E64">
        <w:t>Gulbenē</w:t>
      </w:r>
    </w:p>
    <w:p w14:paraId="66F433BF" w14:textId="77777777" w:rsidR="00622E64" w:rsidRPr="00622E64" w:rsidRDefault="00622E64" w:rsidP="00622E64">
      <w:pPr>
        <w:rPr>
          <w:b/>
          <w:bCs/>
        </w:rPr>
      </w:pPr>
    </w:p>
    <w:p w14:paraId="41720399" w14:textId="77777777" w:rsidR="00622E64" w:rsidRPr="00622E64" w:rsidRDefault="00622E64" w:rsidP="00622E64">
      <w:pPr>
        <w:rPr>
          <w:b/>
          <w:bCs/>
        </w:rPr>
      </w:pPr>
      <w:r w:rsidRPr="00622E64">
        <w:rPr>
          <w:b/>
          <w:bCs/>
        </w:rPr>
        <w:t>2022.gada 24.novembrī</w:t>
      </w:r>
      <w:r w:rsidRPr="00622E64">
        <w:rPr>
          <w:b/>
          <w:bCs/>
        </w:rPr>
        <w:tab/>
      </w:r>
      <w:r w:rsidRPr="00622E64">
        <w:rPr>
          <w:b/>
          <w:bCs/>
        </w:rPr>
        <w:tab/>
      </w:r>
      <w:r w:rsidRPr="00622E64">
        <w:rPr>
          <w:b/>
          <w:bCs/>
        </w:rPr>
        <w:tab/>
      </w:r>
      <w:r w:rsidRPr="00622E64">
        <w:rPr>
          <w:b/>
          <w:bCs/>
        </w:rPr>
        <w:tab/>
      </w:r>
      <w:r w:rsidRPr="00622E64">
        <w:rPr>
          <w:b/>
          <w:bCs/>
        </w:rPr>
        <w:tab/>
      </w:r>
      <w:r w:rsidRPr="00622E64">
        <w:rPr>
          <w:b/>
          <w:bCs/>
        </w:rPr>
        <w:tab/>
        <w:t>Nr. GND/2022/1204</w:t>
      </w:r>
    </w:p>
    <w:p w14:paraId="4E00DCEC" w14:textId="77777777" w:rsidR="00622E64" w:rsidRPr="00622E64" w:rsidRDefault="00622E64" w:rsidP="00622E64">
      <w:pPr>
        <w:rPr>
          <w:b/>
          <w:bCs/>
        </w:rPr>
      </w:pPr>
      <w:r w:rsidRPr="00622E64">
        <w:rPr>
          <w:b/>
          <w:bCs/>
        </w:rPr>
        <w:tab/>
      </w:r>
      <w:r w:rsidRPr="00622E64">
        <w:rPr>
          <w:b/>
          <w:bCs/>
        </w:rPr>
        <w:tab/>
      </w:r>
      <w:r w:rsidRPr="00622E64">
        <w:rPr>
          <w:b/>
          <w:bCs/>
        </w:rPr>
        <w:tab/>
      </w:r>
      <w:r w:rsidRPr="00622E64">
        <w:rPr>
          <w:b/>
          <w:bCs/>
        </w:rPr>
        <w:tab/>
      </w:r>
      <w:r w:rsidRPr="00622E64">
        <w:rPr>
          <w:b/>
          <w:bCs/>
        </w:rPr>
        <w:tab/>
      </w:r>
      <w:r w:rsidRPr="00622E64">
        <w:rPr>
          <w:b/>
          <w:bCs/>
        </w:rPr>
        <w:tab/>
      </w:r>
      <w:r w:rsidRPr="00622E64">
        <w:rPr>
          <w:b/>
          <w:bCs/>
        </w:rPr>
        <w:tab/>
      </w:r>
      <w:r w:rsidRPr="00622E64">
        <w:rPr>
          <w:b/>
          <w:bCs/>
        </w:rPr>
        <w:tab/>
      </w:r>
      <w:r w:rsidRPr="00622E64">
        <w:rPr>
          <w:b/>
          <w:bCs/>
        </w:rPr>
        <w:tab/>
        <w:t xml:space="preserve">(protokols Nr.23, 137.p) </w:t>
      </w:r>
    </w:p>
    <w:p w14:paraId="1228297F" w14:textId="77777777" w:rsidR="00622E64" w:rsidRPr="00622E64" w:rsidRDefault="00622E64" w:rsidP="00622E64">
      <w:pPr>
        <w:autoSpaceDE w:val="0"/>
        <w:autoSpaceDN w:val="0"/>
        <w:adjustRightInd w:val="0"/>
        <w:rPr>
          <w:rFonts w:eastAsiaTheme="minorHAnsi"/>
          <w:color w:val="000000"/>
          <w:lang w:eastAsia="en-US"/>
        </w:rPr>
      </w:pP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r w:rsidRPr="00622E64">
        <w:rPr>
          <w:rFonts w:eastAsiaTheme="minorHAnsi"/>
          <w:color w:val="000000"/>
          <w:lang w:eastAsia="en-US"/>
        </w:rPr>
        <w:tab/>
      </w:r>
    </w:p>
    <w:p w14:paraId="29CCA5DC" w14:textId="77777777" w:rsidR="00622E64" w:rsidRPr="00622E64" w:rsidRDefault="00622E64" w:rsidP="00622E64">
      <w:pPr>
        <w:autoSpaceDE w:val="0"/>
        <w:autoSpaceDN w:val="0"/>
        <w:adjustRightInd w:val="0"/>
        <w:jc w:val="center"/>
        <w:rPr>
          <w:rFonts w:eastAsiaTheme="minorHAnsi"/>
          <w:b/>
          <w:lang w:eastAsia="en-US"/>
        </w:rPr>
      </w:pPr>
      <w:r w:rsidRPr="00622E64">
        <w:rPr>
          <w:rFonts w:eastAsiaTheme="minorHAnsi"/>
          <w:b/>
          <w:lang w:eastAsia="en-US"/>
        </w:rPr>
        <w:t>Par amatu savienošanu Gulbenes novada pašvaldības Administratīvās komisijas loceklim</w:t>
      </w:r>
    </w:p>
    <w:p w14:paraId="2B03AFA8" w14:textId="77777777" w:rsidR="00622E64" w:rsidRPr="00622E64" w:rsidRDefault="00622E64" w:rsidP="00622E64">
      <w:pPr>
        <w:autoSpaceDE w:val="0"/>
        <w:autoSpaceDN w:val="0"/>
        <w:adjustRightInd w:val="0"/>
        <w:rPr>
          <w:rFonts w:eastAsiaTheme="minorHAnsi"/>
          <w:lang w:eastAsia="en-US"/>
        </w:rPr>
      </w:pPr>
    </w:p>
    <w:p w14:paraId="4776857D" w14:textId="77777777" w:rsidR="00622E64" w:rsidRPr="00622E64" w:rsidRDefault="00622E64" w:rsidP="00622E64">
      <w:pPr>
        <w:spacing w:line="360" w:lineRule="auto"/>
        <w:ind w:right="-2" w:firstLine="567"/>
        <w:jc w:val="both"/>
        <w:rPr>
          <w:rFonts w:eastAsia="Calibri"/>
        </w:rPr>
      </w:pPr>
      <w:r w:rsidRPr="00622E64">
        <w:rPr>
          <w:rFonts w:eastAsia="Calibri"/>
        </w:rPr>
        <w:t xml:space="preserve">Gulbenes novada pašvaldībā 2022.gada 23.novembrī saņemta Valsts policijas Vidzemes reģiona pārvaldes 2022.gada 23.novembra vēstule Nr.20/12-VRPnos/45993 (Gulbenes novada pašvaldībā reģistrēta ar </w:t>
      </w:r>
      <w:proofErr w:type="spellStart"/>
      <w:r w:rsidRPr="00622E64">
        <w:rPr>
          <w:rFonts w:eastAsia="Calibri"/>
        </w:rPr>
        <w:t>Nr.GND</w:t>
      </w:r>
      <w:proofErr w:type="spellEnd"/>
      <w:r w:rsidRPr="00622E64">
        <w:rPr>
          <w:rFonts w:eastAsia="Calibri"/>
        </w:rPr>
        <w:t xml:space="preserve">/4.3/22/3131-V), ar kuru Valsts policijas Vidzemes reģiona pārvalde darbam Gulbenes novada pašvaldības Administratīvajā komisijā deleģē Valsts policijas Vidzemes reģiona pārvaldes Ziemeļvidzemes iecirkņa Reaģēšanas nodaļas 5.grupas galveno inspektoru Andreju </w:t>
      </w:r>
      <w:proofErr w:type="spellStart"/>
      <w:r w:rsidRPr="00622E64">
        <w:rPr>
          <w:rFonts w:eastAsia="Calibri"/>
        </w:rPr>
        <w:t>Nakoskinu</w:t>
      </w:r>
      <w:proofErr w:type="spellEnd"/>
      <w:r w:rsidRPr="00622E64">
        <w:rPr>
          <w:rFonts w:eastAsia="Calibri"/>
        </w:rPr>
        <w:t>.</w:t>
      </w:r>
    </w:p>
    <w:p w14:paraId="28EBF4DD" w14:textId="77777777" w:rsidR="00622E64" w:rsidRPr="00622E64" w:rsidRDefault="00622E64" w:rsidP="00622E64">
      <w:pPr>
        <w:spacing w:line="360" w:lineRule="auto"/>
        <w:ind w:right="-2" w:firstLine="567"/>
        <w:jc w:val="both"/>
        <w:rPr>
          <w:rFonts w:eastAsia="Calibri"/>
        </w:rPr>
      </w:pPr>
      <w:r w:rsidRPr="00622E64">
        <w:rPr>
          <w:rFonts w:eastAsia="Calibri"/>
        </w:rPr>
        <w:t xml:space="preserve">Ņemot vērā valsts amatpersonas Andreja </w:t>
      </w:r>
      <w:proofErr w:type="spellStart"/>
      <w:r w:rsidRPr="00622E64">
        <w:rPr>
          <w:rFonts w:eastAsia="Calibri"/>
        </w:rPr>
        <w:t>Nakoskina</w:t>
      </w:r>
      <w:proofErr w:type="spellEnd"/>
      <w:r w:rsidRPr="00622E64">
        <w:rPr>
          <w:rFonts w:eastAsia="Calibri"/>
        </w:rPr>
        <w:t xml:space="preserve"> amata maiņu Valsts policijā, ir nepieciešams izvērtēt amatu savienošanu Gulbenes novada pašvaldības Administratīvās komisijas loceklim Andrejam </w:t>
      </w:r>
      <w:proofErr w:type="spellStart"/>
      <w:r w:rsidRPr="00622E64">
        <w:rPr>
          <w:rFonts w:eastAsia="Calibri"/>
        </w:rPr>
        <w:t>Nakoskinam</w:t>
      </w:r>
      <w:proofErr w:type="spellEnd"/>
      <w:r w:rsidRPr="00622E64">
        <w:rPr>
          <w:rFonts w:eastAsia="Calibri"/>
        </w:rPr>
        <w:t xml:space="preserve"> saskaņā ar likumu “Par interešu konflikta novēršanu valsts amatpersonu darbībā”. </w:t>
      </w:r>
    </w:p>
    <w:p w14:paraId="7F1D7DB3" w14:textId="77777777" w:rsidR="00622E64" w:rsidRPr="00622E64" w:rsidRDefault="00622E64" w:rsidP="00622E64">
      <w:pPr>
        <w:spacing w:line="360" w:lineRule="auto"/>
        <w:ind w:right="-2" w:firstLine="567"/>
        <w:jc w:val="both"/>
        <w:rPr>
          <w:rFonts w:eastAsia="Calibri"/>
        </w:rPr>
      </w:pPr>
      <w:r w:rsidRPr="00622E64">
        <w:rPr>
          <w:rFonts w:eastAsia="Calibri"/>
        </w:rPr>
        <w:t xml:space="preserve">Izvērtējot Andreja </w:t>
      </w:r>
      <w:proofErr w:type="spellStart"/>
      <w:r w:rsidRPr="00622E64">
        <w:rPr>
          <w:rFonts w:eastAsia="Calibri"/>
        </w:rPr>
        <w:t>Nakoskina</w:t>
      </w:r>
      <w:proofErr w:type="spellEnd"/>
      <w:r w:rsidRPr="00622E64">
        <w:rPr>
          <w:rFonts w:eastAsia="Calibri"/>
        </w:rPr>
        <w:t xml:space="preserve"> amatu savienošanu, konstatējams, ka Gulbenes novada pašvaldības Administratīvās komisijas locekļa valsts amatpersonas amatu (uzskatāms saskaņā ar likuma “Par interešu konflikta novēršanu valsts amatpersonu darbībā” 4.panta otrās daļas 2.punktu) var savienot ar Valsts policijas Vidzemes reģiona pārvaldes Ziemeļvidzemes iecirkņa Reaģēšanas nodaļas 5.grupas galvenā inspektora amatu, pamatojoties uz likuma “Par interešu konflikta novēršanu valsts amatpersonu darbībā” 7.panta sestās daļas 2.punktu, kas nosaka, ka šā likuma 4.panta otrajā daļā minētā amatpersona var savienot valsts amatpersonas amatu ar citu amatu.</w:t>
      </w:r>
    </w:p>
    <w:p w14:paraId="296C3DCE" w14:textId="77777777" w:rsidR="00622E64" w:rsidRPr="00622E64" w:rsidRDefault="00622E64" w:rsidP="00622E64">
      <w:pPr>
        <w:spacing w:line="360" w:lineRule="auto"/>
        <w:ind w:right="-2" w:firstLine="567"/>
        <w:jc w:val="both"/>
      </w:pPr>
      <w:r w:rsidRPr="00622E64">
        <w:rPr>
          <w:rFonts w:eastAsia="Calibri"/>
        </w:rPr>
        <w:t xml:space="preserve">Pamatojoties uz likuma </w:t>
      </w:r>
      <w:r w:rsidRPr="00622E64">
        <w:t>“Par interešu konflikta novēršanu valsts amatpersonu darbībā” 8.</w:t>
      </w:r>
      <w:r w:rsidRPr="00622E64">
        <w:rPr>
          <w:vertAlign w:val="superscript"/>
        </w:rPr>
        <w:t xml:space="preserve">1 </w:t>
      </w:r>
      <w:r w:rsidRPr="00622E64">
        <w:t xml:space="preserve">panta piektās daļas 1.punktu un 2.punktu, izvērtējot konstatētos faktiskos apstākļus, secināms, ka Andreja </w:t>
      </w:r>
      <w:proofErr w:type="spellStart"/>
      <w:r w:rsidRPr="00622E64">
        <w:t>Nakoskina</w:t>
      </w:r>
      <w:proofErr w:type="spellEnd"/>
      <w:r w:rsidRPr="00622E64">
        <w:t xml:space="preserve"> amatu savienošana nerada interešu konflikta situāciju, nav pretrunā ar valsts amatpersonām saistošām ētikas normām, kā arī nekaitē valsts amatpersonas tiešo pienākumu veikšanai.</w:t>
      </w:r>
    </w:p>
    <w:p w14:paraId="388BD264" w14:textId="77777777" w:rsidR="00622E64" w:rsidRPr="00622E64" w:rsidRDefault="00622E64" w:rsidP="00622E64">
      <w:pPr>
        <w:spacing w:line="360" w:lineRule="auto"/>
        <w:ind w:firstLine="567"/>
        <w:jc w:val="both"/>
        <w:rPr>
          <w:lang w:bidi="hi-IN"/>
        </w:rPr>
      </w:pPr>
      <w:r w:rsidRPr="00622E64">
        <w:rPr>
          <w:lang w:bidi="hi-IN"/>
        </w:rPr>
        <w:lastRenderedPageBreak/>
        <w:t>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un 61.panta ceturto daļu, kas nosaka, ka a</w:t>
      </w:r>
      <w:r w:rsidRPr="00622E64">
        <w:t>dministratīvā pārkāpuma procesa veikšanai, kā arī likumā "</w:t>
      </w:r>
      <w:hyperlink r:id="rId93" w:tgtFrame="_blank" w:history="1">
        <w:r w:rsidRPr="00622E64">
          <w:t>Par audzinoša rakstura piespiedu līdzekļu piemērošanu bērniem</w:t>
        </w:r>
      </w:hyperlink>
      <w:r w:rsidRPr="00622E64">
        <w:t xml:space="preserve">" noteikto uzdevumu izpildei pašvaldības dome apstiprina pašvaldības administratīvo komisiju vismaz piecu cilvēku sastāvā, </w:t>
      </w:r>
      <w:r w:rsidRPr="00622E64">
        <w:rPr>
          <w:lang w:bidi="hi-IN"/>
        </w:rPr>
        <w:t xml:space="preserve">Gulbenes novada pašvaldības Administratīvās komisijas nolikuma, kas apstiprināts Gulbenes novada domes 2018.gada 30.augusta sēdē (protokols Nr.19, 44.§), 6.punktu, kas nosaka, ka </w:t>
      </w:r>
      <w:r w:rsidRPr="00622E64">
        <w:rPr>
          <w:color w:val="00000A"/>
          <w:lang w:bidi="hi-IN"/>
        </w:rPr>
        <w:t xml:space="preserve">Komisijas skaitlisko un vārdisko sastāvu nosaka un apstiprina </w:t>
      </w:r>
      <w:r w:rsidRPr="00622E64">
        <w:rPr>
          <w:lang w:bidi="hi-IN"/>
        </w:rPr>
        <w:t>dome, un 8.punktu, kas nosaka, ka Komisijas sastāvā ir komisijas priekšsēdētājs, komisijas priekšsēdētāja vietnieks un trīs locekļi, no kuriem viens no Komisijas locekļiem pilda arī sekretāra pienākumus, likuma “Par interešu konflikta novēršanu valsts amatpersonu darbībā”</w:t>
      </w:r>
      <w:r w:rsidRPr="00622E64">
        <w:t xml:space="preserve"> </w:t>
      </w:r>
      <w:r w:rsidRPr="00622E64">
        <w:rPr>
          <w:lang w:bidi="hi-IN"/>
        </w:rPr>
        <w:t>4.panta otrās daļas 2.punktu, 7.panta sestās daļas 2.punktu, 8.</w:t>
      </w:r>
      <w:r w:rsidRPr="00622E64">
        <w:rPr>
          <w:vertAlign w:val="superscript"/>
          <w:lang w:bidi="hi-IN"/>
        </w:rPr>
        <w:t xml:space="preserve">1 </w:t>
      </w:r>
      <w:r w:rsidRPr="00622E64">
        <w:rPr>
          <w:lang w:bidi="hi-IN"/>
        </w:rPr>
        <w:t>panta piektās daļas 1.punktu un 2.punktu, atklāti balsojot</w:t>
      </w:r>
      <w:r w:rsidRPr="00622E64">
        <w:rPr>
          <w:sz w:val="28"/>
          <w:szCs w:val="28"/>
          <w:lang w:bidi="hi-IN"/>
        </w:rPr>
        <w:t xml:space="preserve">: </w:t>
      </w:r>
      <w:r w:rsidRPr="00622E64">
        <w:rPr>
          <w:noProof/>
        </w:rPr>
        <w:t xml:space="preserve">ar 14 balsīm "Par" (Ainārs Brezinskis, Aivars Circens, Anatolijs Savickis, Andis Caunītis, Atis Jencītis, Guna Pūcīte, Guna Švika, Gunārs Ciglis, Intars Liepiņš, Ivars Kupčs, Lāsma Gabdulļina, Mudīte Motivāne, Normunds Audzišs, Normunds Mazūrs), "Pret" – nav, "Atturas" – nav, </w:t>
      </w:r>
      <w:r w:rsidRPr="00622E64">
        <w:rPr>
          <w:lang w:eastAsia="en-US"/>
        </w:rPr>
        <w:t>Gulbenes novada dome NOLEMJ:</w:t>
      </w:r>
    </w:p>
    <w:p w14:paraId="671315E6" w14:textId="77777777" w:rsidR="00622E64" w:rsidRPr="00622E64" w:rsidRDefault="00622E64" w:rsidP="00622E64">
      <w:pPr>
        <w:spacing w:line="360" w:lineRule="auto"/>
        <w:ind w:firstLine="720"/>
        <w:jc w:val="both"/>
      </w:pPr>
      <w:r w:rsidRPr="00622E64">
        <w:t xml:space="preserve">ATĻAUT Andrejam </w:t>
      </w:r>
      <w:proofErr w:type="spellStart"/>
      <w:r w:rsidRPr="00622E64">
        <w:t>Nakoskinam</w:t>
      </w:r>
      <w:proofErr w:type="spellEnd"/>
      <w:r w:rsidRPr="00622E64">
        <w:t xml:space="preserve"> savienot Gulbenes novada pašvaldības Administratīvās komisijas locekļa amatu ar Valsts policijas Vidzemes reģiona pārvaldes Ziemeļvidzemes iecirkņa Reaģēšanas nodaļas 5.grupas galvenā inspektora amatu.</w:t>
      </w:r>
    </w:p>
    <w:p w14:paraId="623C1502" w14:textId="77777777" w:rsidR="00622E64" w:rsidRPr="00622E64" w:rsidRDefault="00622E64" w:rsidP="00622E64">
      <w:pPr>
        <w:spacing w:line="360" w:lineRule="auto"/>
        <w:ind w:left="567"/>
        <w:contextualSpacing/>
        <w:jc w:val="both"/>
      </w:pPr>
    </w:p>
    <w:p w14:paraId="35FEE29E" w14:textId="77777777" w:rsidR="00622E64" w:rsidRPr="00622E64" w:rsidRDefault="00622E64" w:rsidP="00622E64">
      <w:pPr>
        <w:jc w:val="both"/>
      </w:pPr>
    </w:p>
    <w:p w14:paraId="0E4888AA" w14:textId="77777777" w:rsidR="00622E64" w:rsidRPr="00622E64" w:rsidRDefault="00622E64" w:rsidP="00622E64">
      <w:r w:rsidRPr="00622E64">
        <w:t>Gulbenes novada domes priekšsēdētājs</w:t>
      </w:r>
      <w:r w:rsidRPr="00622E64">
        <w:tab/>
      </w:r>
      <w:r w:rsidRPr="00622E64">
        <w:tab/>
      </w:r>
      <w:r w:rsidRPr="00622E64">
        <w:tab/>
      </w:r>
      <w:r w:rsidRPr="00622E64">
        <w:tab/>
      </w:r>
      <w:r w:rsidRPr="00622E64">
        <w:tab/>
      </w:r>
      <w:r w:rsidRPr="00622E64">
        <w:tab/>
      </w:r>
      <w:proofErr w:type="spellStart"/>
      <w:r w:rsidRPr="00622E64">
        <w:t>A.Caunītis</w:t>
      </w:r>
      <w:proofErr w:type="spellEnd"/>
    </w:p>
    <w:p w14:paraId="0FAF9D41" w14:textId="77777777" w:rsidR="00622E64" w:rsidRPr="00622E64" w:rsidRDefault="00622E64" w:rsidP="00622E64"/>
    <w:p w14:paraId="5F3082A1" w14:textId="77777777" w:rsidR="00622E64" w:rsidRPr="00622E64" w:rsidRDefault="00622E64" w:rsidP="00622E64"/>
    <w:p w14:paraId="63104748" w14:textId="23A0283B" w:rsidR="00350478" w:rsidRDefault="00622E64" w:rsidP="00622E64">
      <w:r w:rsidRPr="00622E64">
        <w:t xml:space="preserve">Sagatavoja: </w:t>
      </w:r>
      <w:proofErr w:type="spellStart"/>
      <w:r w:rsidRPr="00622E64">
        <w:t>L.Priedeslaipa</w:t>
      </w:r>
      <w:proofErr w:type="spellEnd"/>
    </w:p>
    <w:p w14:paraId="52342F02" w14:textId="77777777" w:rsidR="00350478" w:rsidRDefault="00350478">
      <w:pPr>
        <w:spacing w:after="160" w:line="259" w:lineRule="auto"/>
      </w:pPr>
      <w:r>
        <w:br w:type="page"/>
      </w:r>
    </w:p>
    <w:p w14:paraId="58F3FF90" w14:textId="77777777" w:rsidR="00622E64" w:rsidRPr="00622E64" w:rsidRDefault="00622E64" w:rsidP="00622E64"/>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E64" w:rsidRPr="00622E64" w14:paraId="5B818931" w14:textId="77777777" w:rsidTr="00210A34">
        <w:tc>
          <w:tcPr>
            <w:tcW w:w="9458" w:type="dxa"/>
          </w:tcPr>
          <w:p w14:paraId="1215704A"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noProof/>
                <w:sz w:val="22"/>
                <w:szCs w:val="22"/>
                <w:lang w:eastAsia="en-US"/>
              </w:rPr>
              <w:drawing>
                <wp:inline distT="0" distB="0" distL="0" distR="0" wp14:anchorId="62FE3FA9" wp14:editId="4EDD2A62">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E64" w:rsidRPr="00622E64" w14:paraId="26ED7176" w14:textId="77777777" w:rsidTr="00210A34">
        <w:tc>
          <w:tcPr>
            <w:tcW w:w="9458" w:type="dxa"/>
          </w:tcPr>
          <w:p w14:paraId="1379137E"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b/>
                <w:bCs/>
                <w:sz w:val="28"/>
                <w:szCs w:val="28"/>
                <w:lang w:eastAsia="en-US"/>
              </w:rPr>
              <w:t>GULBENES NOVADA PAŠVALDĪBA</w:t>
            </w:r>
          </w:p>
        </w:tc>
      </w:tr>
      <w:tr w:rsidR="00622E64" w:rsidRPr="00622E64" w14:paraId="272ACADF" w14:textId="77777777" w:rsidTr="00210A34">
        <w:tc>
          <w:tcPr>
            <w:tcW w:w="9458" w:type="dxa"/>
          </w:tcPr>
          <w:p w14:paraId="7E26878B"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lang w:eastAsia="en-US"/>
              </w:rPr>
              <w:t>Reģ.Nr.90009116327</w:t>
            </w:r>
          </w:p>
        </w:tc>
      </w:tr>
      <w:tr w:rsidR="00622E64" w:rsidRPr="00622E64" w14:paraId="62BE39AE" w14:textId="77777777" w:rsidTr="00210A34">
        <w:tc>
          <w:tcPr>
            <w:tcW w:w="9458" w:type="dxa"/>
          </w:tcPr>
          <w:p w14:paraId="2FB58BBA"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lang w:eastAsia="en-US"/>
              </w:rPr>
              <w:t>Ābeļu iela 2, Gulbene, Gulbenes nov., LV-4401</w:t>
            </w:r>
          </w:p>
        </w:tc>
      </w:tr>
      <w:tr w:rsidR="00622E64" w:rsidRPr="00622E64" w14:paraId="42D86475" w14:textId="77777777" w:rsidTr="00210A34">
        <w:tc>
          <w:tcPr>
            <w:tcW w:w="9458" w:type="dxa"/>
          </w:tcPr>
          <w:p w14:paraId="36B7C39E" w14:textId="77777777" w:rsidR="00622E64" w:rsidRPr="00622E64" w:rsidRDefault="00622E64" w:rsidP="00622E64">
            <w:pPr>
              <w:jc w:val="center"/>
              <w:rPr>
                <w:rFonts w:asciiTheme="minorHAnsi" w:eastAsiaTheme="minorHAnsi" w:hAnsiTheme="minorHAnsi" w:cstheme="minorBidi"/>
                <w:sz w:val="22"/>
                <w:szCs w:val="22"/>
                <w:lang w:eastAsia="en-US"/>
              </w:rPr>
            </w:pPr>
            <w:r w:rsidRPr="00622E64">
              <w:rPr>
                <w:rFonts w:eastAsiaTheme="minorHAnsi"/>
                <w:lang w:eastAsia="en-US"/>
              </w:rPr>
              <w:t>Tālrunis 64497710, mob.26595362, e-pasts; dome@gulbene.lv, www.gulbene.lv</w:t>
            </w:r>
          </w:p>
        </w:tc>
      </w:tr>
    </w:tbl>
    <w:p w14:paraId="0292B11A" w14:textId="77777777" w:rsidR="00622E64" w:rsidRPr="00622E64" w:rsidRDefault="00622E64" w:rsidP="00622E64">
      <w:pPr>
        <w:jc w:val="center"/>
        <w:rPr>
          <w:rFonts w:eastAsiaTheme="minorHAnsi"/>
          <w:b/>
          <w:bCs/>
          <w:lang w:eastAsia="en-US"/>
        </w:rPr>
      </w:pPr>
      <w:r w:rsidRPr="00622E64">
        <w:rPr>
          <w:rFonts w:eastAsiaTheme="minorHAnsi"/>
          <w:b/>
          <w:bCs/>
          <w:lang w:eastAsia="en-US"/>
        </w:rPr>
        <w:t>GULBENES NOVADA DOMES LĒMUMS</w:t>
      </w:r>
    </w:p>
    <w:p w14:paraId="50A0E8B1" w14:textId="77777777" w:rsidR="00622E64" w:rsidRPr="00622E64" w:rsidRDefault="00622E64" w:rsidP="00622E64">
      <w:pPr>
        <w:jc w:val="center"/>
        <w:rPr>
          <w:rFonts w:eastAsiaTheme="minorHAnsi"/>
          <w:lang w:eastAsia="en-US"/>
        </w:rPr>
      </w:pPr>
      <w:r w:rsidRPr="00622E64">
        <w:rPr>
          <w:rFonts w:eastAsiaTheme="minorHAnsi"/>
          <w:lang w:eastAsia="en-US"/>
        </w:rPr>
        <w:t>Gulbenē</w:t>
      </w:r>
    </w:p>
    <w:p w14:paraId="480BBBA0" w14:textId="77777777" w:rsidR="00622E64" w:rsidRPr="00622E64" w:rsidRDefault="00622E64" w:rsidP="00622E6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22E64" w:rsidRPr="00622E64" w14:paraId="37621575" w14:textId="77777777" w:rsidTr="00210A34">
        <w:tc>
          <w:tcPr>
            <w:tcW w:w="4729" w:type="dxa"/>
          </w:tcPr>
          <w:p w14:paraId="0529B422" w14:textId="77777777" w:rsidR="00622E64" w:rsidRPr="00622E64" w:rsidRDefault="00622E64" w:rsidP="00622E64">
            <w:pPr>
              <w:rPr>
                <w:rFonts w:eastAsiaTheme="minorHAnsi"/>
                <w:b/>
                <w:bCs/>
                <w:lang w:eastAsia="en-US"/>
              </w:rPr>
            </w:pPr>
            <w:r w:rsidRPr="00622E64">
              <w:rPr>
                <w:rFonts w:eastAsiaTheme="minorHAnsi"/>
                <w:b/>
                <w:bCs/>
                <w:lang w:eastAsia="en-US"/>
              </w:rPr>
              <w:t>2022.gada 24.novembrī</w:t>
            </w:r>
          </w:p>
        </w:tc>
        <w:tc>
          <w:tcPr>
            <w:tcW w:w="4729" w:type="dxa"/>
          </w:tcPr>
          <w:p w14:paraId="2BF02903" w14:textId="77777777" w:rsidR="00622E64" w:rsidRPr="00622E64" w:rsidRDefault="00622E64" w:rsidP="00622E64">
            <w:pPr>
              <w:rPr>
                <w:rFonts w:eastAsiaTheme="minorHAnsi"/>
                <w:b/>
                <w:bCs/>
                <w:lang w:eastAsia="en-US"/>
              </w:rPr>
            </w:pPr>
            <w:r w:rsidRPr="00622E64">
              <w:rPr>
                <w:rFonts w:eastAsiaTheme="minorHAnsi"/>
                <w:b/>
                <w:bCs/>
                <w:lang w:eastAsia="en-US"/>
              </w:rPr>
              <w:t>Nr. GND/2022/1205</w:t>
            </w:r>
          </w:p>
        </w:tc>
      </w:tr>
      <w:tr w:rsidR="00622E64" w:rsidRPr="00622E64" w14:paraId="0BFD1833" w14:textId="77777777" w:rsidTr="00210A34">
        <w:tc>
          <w:tcPr>
            <w:tcW w:w="4729" w:type="dxa"/>
          </w:tcPr>
          <w:p w14:paraId="48DDFA47" w14:textId="77777777" w:rsidR="00622E64" w:rsidRPr="00622E64" w:rsidRDefault="00622E64" w:rsidP="00622E64">
            <w:pPr>
              <w:rPr>
                <w:rFonts w:eastAsiaTheme="minorHAnsi"/>
                <w:lang w:eastAsia="en-US"/>
              </w:rPr>
            </w:pPr>
          </w:p>
        </w:tc>
        <w:tc>
          <w:tcPr>
            <w:tcW w:w="4729" w:type="dxa"/>
          </w:tcPr>
          <w:p w14:paraId="06D7484B" w14:textId="77777777" w:rsidR="00622E64" w:rsidRPr="00622E64" w:rsidRDefault="00622E64" w:rsidP="00622E64">
            <w:pPr>
              <w:rPr>
                <w:rFonts w:eastAsiaTheme="minorHAnsi"/>
                <w:b/>
                <w:bCs/>
                <w:lang w:eastAsia="en-US"/>
              </w:rPr>
            </w:pPr>
            <w:r w:rsidRPr="00622E64">
              <w:rPr>
                <w:rFonts w:eastAsiaTheme="minorHAnsi"/>
                <w:b/>
                <w:bCs/>
                <w:lang w:eastAsia="en-US"/>
              </w:rPr>
              <w:t>(protokols Nr.23; 138.p)</w:t>
            </w:r>
          </w:p>
        </w:tc>
      </w:tr>
    </w:tbl>
    <w:p w14:paraId="079623CA" w14:textId="77777777" w:rsidR="00622E64" w:rsidRPr="00622E64" w:rsidRDefault="00622E64" w:rsidP="00622E64">
      <w:pPr>
        <w:spacing w:after="160" w:line="259" w:lineRule="auto"/>
        <w:rPr>
          <w:rFonts w:eastAsiaTheme="minorHAnsi"/>
          <w:lang w:eastAsia="en-US"/>
        </w:rPr>
      </w:pPr>
    </w:p>
    <w:p w14:paraId="25E7A5E5" w14:textId="77777777" w:rsidR="00622E64" w:rsidRPr="00622E64" w:rsidRDefault="00622E64" w:rsidP="00622E64">
      <w:pPr>
        <w:spacing w:after="160" w:line="259" w:lineRule="auto"/>
        <w:jc w:val="center"/>
        <w:rPr>
          <w:rFonts w:eastAsiaTheme="minorHAnsi"/>
          <w:b/>
          <w:bCs/>
          <w:lang w:eastAsia="en-US"/>
        </w:rPr>
      </w:pPr>
      <w:r w:rsidRPr="00622E64">
        <w:rPr>
          <w:rFonts w:eastAsiaTheme="minorHAnsi"/>
          <w:b/>
          <w:bCs/>
          <w:lang w:eastAsia="en-US"/>
        </w:rPr>
        <w:t>Par dalību projektā „</w:t>
      </w:r>
      <w:bookmarkStart w:id="80" w:name="_Hlk120115066"/>
      <w:proofErr w:type="spellStart"/>
      <w:r w:rsidRPr="00622E64">
        <w:rPr>
          <w:rFonts w:eastAsiaTheme="minorHAnsi"/>
          <w:b/>
          <w:bCs/>
          <w:lang w:eastAsia="en-US"/>
        </w:rPr>
        <w:t>Lakes</w:t>
      </w:r>
      <w:proofErr w:type="spellEnd"/>
      <w:r w:rsidRPr="00622E64">
        <w:rPr>
          <w:rFonts w:eastAsiaTheme="minorHAnsi"/>
          <w:b/>
          <w:bCs/>
          <w:lang w:eastAsia="en-US"/>
        </w:rPr>
        <w:t xml:space="preserve"> </w:t>
      </w:r>
      <w:proofErr w:type="spellStart"/>
      <w:r w:rsidRPr="00622E64">
        <w:rPr>
          <w:rFonts w:eastAsiaTheme="minorHAnsi"/>
          <w:b/>
          <w:bCs/>
          <w:lang w:eastAsia="en-US"/>
        </w:rPr>
        <w:t>connect</w:t>
      </w:r>
      <w:proofErr w:type="spellEnd"/>
      <w:r w:rsidRPr="00622E64">
        <w:rPr>
          <w:rFonts w:eastAsiaTheme="minorHAnsi"/>
          <w:b/>
          <w:bCs/>
          <w:lang w:eastAsia="en-US"/>
        </w:rPr>
        <w:t>” (“Ezeri vieno”)</w:t>
      </w:r>
      <w:bookmarkEnd w:id="80"/>
    </w:p>
    <w:p w14:paraId="42D40DCB"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 xml:space="preserve">Saskaņā ar Civillikuma1102.pantu, kurā noteikts, ka pie publiskiem ūdeņiem pieder jūras piekrastes josla, kā arī šā panta pielikumā (I pielikumā) uzskaitītie ezeri un upes, visi pārējie ūdeņi ir privāti. 1102.panta I pielikumā Gulbenes novadā ir noteikti seši publiskie ezeri:  Ludza ezers (Stāmerienas pagastā), Ušura ezers (Jaungulbenes pagastā), </w:t>
      </w:r>
      <w:proofErr w:type="spellStart"/>
      <w:r w:rsidRPr="00622E64">
        <w:rPr>
          <w:rFonts w:eastAsiaTheme="minorHAnsi"/>
          <w:lang w:eastAsia="en-US"/>
        </w:rPr>
        <w:t>Sudalezers</w:t>
      </w:r>
      <w:proofErr w:type="spellEnd"/>
      <w:r w:rsidRPr="00622E64">
        <w:rPr>
          <w:rFonts w:eastAsiaTheme="minorHAnsi"/>
          <w:lang w:eastAsia="en-US"/>
        </w:rPr>
        <w:t xml:space="preserve"> (Lejasciema pagastā un daļa Alūksnes novadā), Ādmiņu ezers (Lejasciema pagastā), Lielais Virānes ezers (Tirzas pagastā), </w:t>
      </w:r>
      <w:proofErr w:type="spellStart"/>
      <w:r w:rsidRPr="00622E64">
        <w:rPr>
          <w:rFonts w:eastAsiaTheme="minorHAnsi"/>
          <w:lang w:eastAsia="en-US"/>
        </w:rPr>
        <w:t>Kalmodu</w:t>
      </w:r>
      <w:proofErr w:type="spellEnd"/>
      <w:r w:rsidRPr="00622E64">
        <w:rPr>
          <w:rFonts w:eastAsiaTheme="minorHAnsi"/>
          <w:lang w:eastAsia="en-US"/>
        </w:rPr>
        <w:t xml:space="preserve"> ezers (Rankas pagastā), publiskās upes: Gauja (posmā Lizuma pagastā un  Lejasciema pagastā posmā no Tirzas ietekas) un Pededze (Litenes pagastā; upes posmā no Alūksnes upes ietekas līdz Aiviekstes upes ietekai), un 1115. panta II pielikumā noteikti ir ezeri, kuros zvejas tiesības pieder valstij: </w:t>
      </w:r>
      <w:proofErr w:type="spellStart"/>
      <w:r w:rsidRPr="00622E64">
        <w:rPr>
          <w:rFonts w:eastAsiaTheme="minorHAnsi"/>
          <w:lang w:eastAsia="en-US"/>
        </w:rPr>
        <w:t>Augulienas</w:t>
      </w:r>
      <w:proofErr w:type="spellEnd"/>
      <w:r w:rsidRPr="00622E64">
        <w:rPr>
          <w:rFonts w:eastAsiaTheme="minorHAnsi"/>
          <w:lang w:eastAsia="en-US"/>
        </w:rPr>
        <w:t xml:space="preserve">, </w:t>
      </w:r>
      <w:proofErr w:type="spellStart"/>
      <w:r w:rsidRPr="00622E64">
        <w:rPr>
          <w:rFonts w:eastAsiaTheme="minorHAnsi"/>
          <w:lang w:eastAsia="en-US"/>
        </w:rPr>
        <w:t>Pinteļa</w:t>
      </w:r>
      <w:proofErr w:type="spellEnd"/>
      <w:r w:rsidRPr="00622E64">
        <w:rPr>
          <w:rFonts w:eastAsiaTheme="minorHAnsi"/>
          <w:lang w:eastAsia="en-US"/>
        </w:rPr>
        <w:t xml:space="preserve"> un </w:t>
      </w:r>
      <w:proofErr w:type="spellStart"/>
      <w:r w:rsidRPr="00622E64">
        <w:rPr>
          <w:rFonts w:eastAsiaTheme="minorHAnsi"/>
          <w:lang w:eastAsia="en-US"/>
        </w:rPr>
        <w:t>Sprīvuļu</w:t>
      </w:r>
      <w:proofErr w:type="spellEnd"/>
      <w:r w:rsidRPr="00622E64">
        <w:rPr>
          <w:rFonts w:eastAsiaTheme="minorHAnsi"/>
          <w:lang w:eastAsia="en-US"/>
        </w:rPr>
        <w:t xml:space="preserve"> ezeri (Beļavas pagastā), Galgauskas ezers (Galgauskas pagastā), Kaļņa ezers (Litenes un Stradu pagastā), Lazdaga un </w:t>
      </w:r>
      <w:proofErr w:type="spellStart"/>
      <w:r w:rsidRPr="00622E64">
        <w:rPr>
          <w:rFonts w:eastAsiaTheme="minorHAnsi"/>
          <w:lang w:eastAsia="en-US"/>
        </w:rPr>
        <w:t>Mezīša</w:t>
      </w:r>
      <w:proofErr w:type="spellEnd"/>
      <w:r w:rsidRPr="00622E64">
        <w:rPr>
          <w:rFonts w:eastAsiaTheme="minorHAnsi"/>
          <w:lang w:eastAsia="en-US"/>
        </w:rPr>
        <w:t xml:space="preserve"> ezeri (Stradu pagastā), Stāmerienas un Pogas ezeri (Stāmerienas pagastā). 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w:t>
      </w:r>
    </w:p>
    <w:p w14:paraId="5C220926"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Saskaņā ar Eiropas teritoriālās sadarbības programmas INTERREG Baltijas jūras reģiona programmas 2021. – 2027.gada 1.kārtā apstiprinātā projekta „</w:t>
      </w:r>
      <w:proofErr w:type="spellStart"/>
      <w:r w:rsidRPr="00622E64">
        <w:rPr>
          <w:rFonts w:eastAsiaTheme="minorHAnsi"/>
          <w:lang w:eastAsia="en-US"/>
        </w:rPr>
        <w:t>Lakes</w:t>
      </w:r>
      <w:proofErr w:type="spellEnd"/>
      <w:r w:rsidRPr="00622E64">
        <w:rPr>
          <w:rFonts w:eastAsiaTheme="minorHAnsi"/>
          <w:lang w:eastAsia="en-US"/>
        </w:rPr>
        <w:t xml:space="preserve"> </w:t>
      </w:r>
      <w:proofErr w:type="spellStart"/>
      <w:r w:rsidRPr="00622E64">
        <w:rPr>
          <w:rFonts w:eastAsiaTheme="minorHAnsi"/>
          <w:lang w:eastAsia="en-US"/>
        </w:rPr>
        <w:t>connect</w:t>
      </w:r>
      <w:proofErr w:type="spellEnd"/>
      <w:r w:rsidRPr="00622E64">
        <w:rPr>
          <w:rFonts w:eastAsiaTheme="minorHAnsi"/>
          <w:lang w:eastAsia="en-US"/>
        </w:rPr>
        <w:t xml:space="preserve">” (“Ezeri vieno”) Nr.#S008 pieteikumu projektā iesaistījušies partneri no Polijas, Latvijas un Lietuvas. Projekta vadošais partneris ir Varšavas Universitāte, projekta īstenošanu nodrošina tās Bioloģisko un ķīmisko pētījumu centrs. Projekta partneri: Lielo </w:t>
      </w:r>
      <w:proofErr w:type="spellStart"/>
      <w:r w:rsidRPr="00622E64">
        <w:rPr>
          <w:rFonts w:eastAsiaTheme="minorHAnsi"/>
          <w:lang w:eastAsia="en-US"/>
        </w:rPr>
        <w:t>Mazūrijas</w:t>
      </w:r>
      <w:proofErr w:type="spellEnd"/>
      <w:r w:rsidRPr="00622E64">
        <w:rPr>
          <w:rFonts w:eastAsiaTheme="minorHAnsi"/>
          <w:lang w:eastAsia="en-US"/>
        </w:rPr>
        <w:t xml:space="preserve"> ezeru aizsardzības fonds (Polija) Šauļu </w:t>
      </w:r>
      <w:r w:rsidRPr="00622E64">
        <w:rPr>
          <w:rFonts w:eastAsiaTheme="minorHAnsi"/>
          <w:lang w:eastAsia="en-US"/>
        </w:rPr>
        <w:lastRenderedPageBreak/>
        <w:t xml:space="preserve">Tirdzniecības, rūpniecības un amatniecības kamera (Lietuva), Latvijas </w:t>
      </w:r>
      <w:proofErr w:type="spellStart"/>
      <w:r w:rsidRPr="00622E64">
        <w:rPr>
          <w:rFonts w:eastAsiaTheme="minorHAnsi"/>
          <w:lang w:eastAsia="en-US"/>
        </w:rPr>
        <w:t>Hidroekoloģijas</w:t>
      </w:r>
      <w:proofErr w:type="spellEnd"/>
      <w:r w:rsidRPr="00622E64">
        <w:rPr>
          <w:rFonts w:eastAsiaTheme="minorHAnsi"/>
          <w:lang w:eastAsia="en-US"/>
        </w:rPr>
        <w:t xml:space="preserve"> institūts un Gulbenes novada pašvaldība.</w:t>
      </w:r>
    </w:p>
    <w:p w14:paraId="20C5DFEE"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Projekta „</w:t>
      </w:r>
      <w:proofErr w:type="spellStart"/>
      <w:r w:rsidRPr="00622E64">
        <w:rPr>
          <w:rFonts w:eastAsiaTheme="minorHAnsi"/>
          <w:lang w:eastAsia="en-US"/>
        </w:rPr>
        <w:t>Lakes</w:t>
      </w:r>
      <w:proofErr w:type="spellEnd"/>
      <w:r w:rsidRPr="00622E64">
        <w:rPr>
          <w:rFonts w:eastAsiaTheme="minorHAnsi"/>
          <w:lang w:eastAsia="en-US"/>
        </w:rPr>
        <w:t xml:space="preserve"> </w:t>
      </w:r>
      <w:proofErr w:type="spellStart"/>
      <w:r w:rsidRPr="00622E64">
        <w:rPr>
          <w:rFonts w:eastAsiaTheme="minorHAnsi"/>
          <w:lang w:eastAsia="en-US"/>
        </w:rPr>
        <w:t>connect</w:t>
      </w:r>
      <w:proofErr w:type="spellEnd"/>
      <w:r w:rsidRPr="00622E64">
        <w:rPr>
          <w:rFonts w:eastAsiaTheme="minorHAnsi"/>
          <w:lang w:eastAsia="en-US"/>
        </w:rPr>
        <w:t xml:space="preserve">” (“Ezeri vieno”) Nr. #S008 ietvaros plānots organizēt sanāksmes un apmācības, kas nodrošinās zinātnes sinerģiju ar zināšanām par vietējām, reālajām problēmām, kas saistās ar publiski pieejamo ūdeņu apsaimniekošanu un izmantošanu. Starptautiskā sadarbība nodrošinās pieredzes apmaiņu un labās prakses attīstību dažādu līmeņu pārvaldības iestāžu sadarbībā ar zinātnes aprindām. Projekta ietvaros pētnieku grupas projekta dalībvalstīs veiks </w:t>
      </w:r>
      <w:proofErr w:type="spellStart"/>
      <w:r w:rsidRPr="00622E64">
        <w:rPr>
          <w:rFonts w:eastAsiaTheme="minorHAnsi"/>
          <w:lang w:eastAsia="en-US"/>
        </w:rPr>
        <w:t>pilotpētījumus</w:t>
      </w:r>
      <w:proofErr w:type="spellEnd"/>
      <w:r w:rsidRPr="00622E64">
        <w:rPr>
          <w:rFonts w:eastAsiaTheme="minorHAnsi"/>
          <w:lang w:eastAsia="en-US"/>
        </w:rPr>
        <w:t xml:space="preserve"> izvēlētajās ūdenstilpēs un vērtēs tūristu, atpūtnieku radīto ietekmi uz ūdeņu kvalitāti. Latvijas </w:t>
      </w:r>
      <w:proofErr w:type="spellStart"/>
      <w:r w:rsidRPr="00622E64">
        <w:rPr>
          <w:rFonts w:eastAsiaTheme="minorHAnsi"/>
          <w:lang w:eastAsia="en-US"/>
        </w:rPr>
        <w:t>pilotpētījumu</w:t>
      </w:r>
      <w:proofErr w:type="spellEnd"/>
      <w:r w:rsidRPr="00622E64">
        <w:rPr>
          <w:rFonts w:eastAsiaTheme="minorHAnsi"/>
          <w:lang w:eastAsia="en-US"/>
        </w:rPr>
        <w:t xml:space="preserve"> paredzēts veikt Gulbenes novada teritorijā esošajos Stāmerienas, Ludza un Kaļņa ezeros. Projekta īstenošanas laiks ir 18 mēneši, par projekta uzsākšanas laiku tiek uzskatīts 2022.gada oktobra mēnesis un tā īstenošanu plānots pabeigt 2024.gada maija mēnesī.</w:t>
      </w:r>
    </w:p>
    <w:p w14:paraId="622C813B"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Gulbenes novada pašvaldības dalības projektā galvenais mērķis ir izvērtēt iespējamo tūrisma nozares ietekmes nozīmīgumu uz ūdeņu kvalitāti un izstrādāt rīcības ieteikumus šīs ietekmes samazināšanai. Projektā kā asociētais partneris iesaistīta Gulbenes novada pašvaldības aģentūra “Gulbenes tūrisma un kultūrvēsturiskā mantojuma centrs”, kas sniegs savas pārstāvētās jomas redzējumu un viedokli par projekta gaitu un tā rezultātiem. Citi asociētie partneri no Polijas un Lietuvas ir, galvenokārt, dažādas valsts iestādes (t.sk. ministrija) un arī pašvaldības.</w:t>
      </w:r>
    </w:p>
    <w:p w14:paraId="6066911E"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 xml:space="preserve">Gulbenes novada pašvaldības dalību projekta ieviešanā nodrošina un projektā tiek nodarbināti esošie </w:t>
      </w:r>
      <w:bookmarkStart w:id="81" w:name="_Hlk120127294"/>
      <w:r w:rsidRPr="00622E64">
        <w:rPr>
          <w:rFonts w:eastAsiaTheme="minorHAnsi"/>
          <w:lang w:eastAsia="en-US"/>
        </w:rPr>
        <w:t xml:space="preserve">Gulbenes novada pašvaldības </w:t>
      </w:r>
      <w:bookmarkEnd w:id="81"/>
      <w:r w:rsidRPr="00622E64">
        <w:rPr>
          <w:rFonts w:eastAsiaTheme="minorHAnsi"/>
          <w:lang w:eastAsia="en-US"/>
        </w:rPr>
        <w:t>administrācijas darbinieki: Attīstības un iepirkumu nodaļas projektu vadītāja/-</w:t>
      </w:r>
      <w:proofErr w:type="spellStart"/>
      <w:r w:rsidRPr="00622E64">
        <w:rPr>
          <w:rFonts w:eastAsiaTheme="minorHAnsi"/>
          <w:lang w:eastAsia="en-US"/>
        </w:rPr>
        <w:t>as</w:t>
      </w:r>
      <w:proofErr w:type="spellEnd"/>
      <w:r w:rsidRPr="00622E64">
        <w:rPr>
          <w:rFonts w:eastAsiaTheme="minorHAnsi"/>
          <w:lang w:eastAsia="en-US"/>
        </w:rPr>
        <w:t>, Īpašumu pārraudzības nodaļas vides pārvaldības speciāliste un Finanšu nodaļas vadītāja, darba samaksu par projektā nostrādātajām stundām paredzot projekta attiecināmajās izmaksās.</w:t>
      </w:r>
    </w:p>
    <w:p w14:paraId="59DA2030"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 xml:space="preserve">Projekta visas kopējās izmaksas ir 470 670,- EUR, no tām Gulbenes novada pašvaldības daļa projektā ir EUR 36 000,- (trīsdesmit seši tūkstoši </w:t>
      </w:r>
      <w:proofErr w:type="spellStart"/>
      <w:r w:rsidRPr="00622E64">
        <w:rPr>
          <w:rFonts w:eastAsiaTheme="minorHAnsi"/>
          <w:lang w:eastAsia="en-US"/>
        </w:rPr>
        <w:t>euro</w:t>
      </w:r>
      <w:proofErr w:type="spellEnd"/>
      <w:r w:rsidRPr="00622E64">
        <w:rPr>
          <w:rFonts w:eastAsiaTheme="minorHAnsi"/>
          <w:lang w:eastAsia="en-US"/>
        </w:rPr>
        <w:t xml:space="preserve">), tajā skaitā atalgojuma izmaksu daļa ir EUR 25 000,-. Gulbenes novada pašvaldības projekta izmaksu daļa 80% apmērā  jeb EUR 28 800,- (divdesmit astoņi tūkstoši astoņi simti </w:t>
      </w:r>
      <w:proofErr w:type="spellStart"/>
      <w:r w:rsidRPr="00622E64">
        <w:rPr>
          <w:rFonts w:eastAsiaTheme="minorHAnsi"/>
          <w:lang w:eastAsia="en-US"/>
        </w:rPr>
        <w:t>euro</w:t>
      </w:r>
      <w:proofErr w:type="spellEnd"/>
      <w:r w:rsidRPr="00622E64">
        <w:rPr>
          <w:rFonts w:eastAsiaTheme="minorHAnsi"/>
          <w:lang w:eastAsia="en-US"/>
        </w:rPr>
        <w:t xml:space="preserve">) ir ERAF finansējums un 20% jeb EUR 7 200,- (septiņi tūkstoši divi simti </w:t>
      </w:r>
      <w:proofErr w:type="spellStart"/>
      <w:r w:rsidRPr="00622E64">
        <w:rPr>
          <w:rFonts w:eastAsiaTheme="minorHAnsi"/>
          <w:lang w:eastAsia="en-US"/>
        </w:rPr>
        <w:t>euro</w:t>
      </w:r>
      <w:proofErr w:type="spellEnd"/>
      <w:r w:rsidRPr="00622E64">
        <w:rPr>
          <w:rFonts w:eastAsiaTheme="minorHAnsi"/>
          <w:lang w:eastAsia="en-US"/>
        </w:rPr>
        <w:t xml:space="preserve">) – pašvaldības līdzfinansējums. </w:t>
      </w:r>
    </w:p>
    <w:p w14:paraId="2011A7AF"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atklāti balsojot: </w:t>
      </w:r>
      <w:r w:rsidRPr="00622E64">
        <w:rPr>
          <w:rFonts w:eastAsiaTheme="minorHAnsi"/>
          <w:noProof/>
          <w:lang w:eastAsia="en-US"/>
        </w:rPr>
        <w:t>ar 12 balsīm "Par" (Ainārs Brezinskis, Aivars Circens, Anatolijs Savickis, Andis Caunītis, Atis Jencītis, Guna Pūcīte, Guna Švika, Gunārs Ciglis, Ivars Kupčs, Lāsma Gabdulļina, Mudīte Motivāne, Normunds Audzišs), "Pret" – nav, "Atturas" – 2 (Intars Liepiņš, Normunds Mazūrs)</w:t>
      </w:r>
      <w:r w:rsidRPr="00622E64">
        <w:rPr>
          <w:rFonts w:eastAsiaTheme="minorHAnsi"/>
          <w:lang w:eastAsia="en-US"/>
        </w:rPr>
        <w:t>, Gulbenes novada dome NOLEMJ:</w:t>
      </w:r>
    </w:p>
    <w:p w14:paraId="605A9AAC" w14:textId="77777777" w:rsidR="00622E64" w:rsidRPr="00622E64" w:rsidRDefault="00622E64" w:rsidP="00622E64">
      <w:pPr>
        <w:spacing w:line="360" w:lineRule="auto"/>
        <w:ind w:firstLine="567"/>
        <w:jc w:val="both"/>
        <w:rPr>
          <w:rFonts w:eastAsiaTheme="minorHAnsi"/>
          <w:lang w:eastAsia="en-US"/>
        </w:rPr>
      </w:pPr>
      <w:r w:rsidRPr="00622E64">
        <w:rPr>
          <w:rFonts w:eastAsiaTheme="minorHAnsi"/>
          <w:lang w:eastAsia="en-US"/>
        </w:rPr>
        <w:t>1. ATBALSTĪT Gulbenes novada pašvaldības dalību projektā Nr. #S008 „</w:t>
      </w:r>
      <w:proofErr w:type="spellStart"/>
      <w:r w:rsidRPr="00622E64">
        <w:rPr>
          <w:rFonts w:eastAsiaTheme="minorHAnsi"/>
          <w:lang w:eastAsia="en-US"/>
        </w:rPr>
        <w:t>Lakes</w:t>
      </w:r>
      <w:proofErr w:type="spellEnd"/>
      <w:r w:rsidRPr="00622E64">
        <w:rPr>
          <w:rFonts w:eastAsiaTheme="minorHAnsi"/>
          <w:lang w:eastAsia="en-US"/>
        </w:rPr>
        <w:t xml:space="preserve"> </w:t>
      </w:r>
      <w:proofErr w:type="spellStart"/>
      <w:r w:rsidRPr="00622E64">
        <w:rPr>
          <w:rFonts w:eastAsiaTheme="minorHAnsi"/>
          <w:lang w:eastAsia="en-US"/>
        </w:rPr>
        <w:t>connect</w:t>
      </w:r>
      <w:proofErr w:type="spellEnd"/>
      <w:r w:rsidRPr="00622E64">
        <w:rPr>
          <w:rFonts w:eastAsiaTheme="minorHAnsi"/>
          <w:lang w:eastAsia="en-US"/>
        </w:rPr>
        <w:t>” (“Ezeri vieno”).</w:t>
      </w:r>
    </w:p>
    <w:p w14:paraId="0EEC97DF" w14:textId="77777777" w:rsidR="00622E64" w:rsidRPr="00622E64" w:rsidRDefault="00622E64" w:rsidP="00622E64">
      <w:pPr>
        <w:widowControl w:val="0"/>
        <w:spacing w:line="360" w:lineRule="auto"/>
        <w:ind w:firstLine="567"/>
        <w:jc w:val="both"/>
        <w:rPr>
          <w:rFonts w:eastAsiaTheme="minorHAnsi"/>
          <w:lang w:eastAsia="en-US"/>
        </w:rPr>
      </w:pPr>
      <w:r w:rsidRPr="00622E64">
        <w:rPr>
          <w:rFonts w:eastAsiaTheme="minorHAnsi"/>
          <w:lang w:eastAsia="en-US"/>
        </w:rPr>
        <w:t xml:space="preserve">2. NODROŠINĀT projekta </w:t>
      </w:r>
      <w:bookmarkStart w:id="82" w:name="_Hlk45816417"/>
      <w:r w:rsidRPr="00622E64">
        <w:rPr>
          <w:rFonts w:eastAsiaTheme="minorHAnsi"/>
          <w:lang w:eastAsia="en-US"/>
        </w:rPr>
        <w:t xml:space="preserve">realizācijai nepieciešamo </w:t>
      </w:r>
      <w:bookmarkEnd w:id="82"/>
      <w:r w:rsidRPr="00622E64">
        <w:rPr>
          <w:rFonts w:eastAsiaTheme="minorHAnsi"/>
          <w:lang w:eastAsia="en-US"/>
        </w:rPr>
        <w:t xml:space="preserve">līdzfinansējumu 20% jeb </w:t>
      </w:r>
      <w:r w:rsidRPr="00622E64">
        <w:rPr>
          <w:rFonts w:eastAsiaTheme="minorHAnsi"/>
          <w:lang w:eastAsia="en-US"/>
        </w:rPr>
        <w:lastRenderedPageBreak/>
        <w:t>7 200,00 EUR (</w:t>
      </w:r>
      <w:bookmarkStart w:id="83" w:name="_Hlk120116445"/>
      <w:r w:rsidRPr="00622E64">
        <w:rPr>
          <w:rFonts w:eastAsiaTheme="minorHAnsi"/>
          <w:lang w:eastAsia="en-US"/>
        </w:rPr>
        <w:t xml:space="preserve">septiņi tūkstoši divi simti </w:t>
      </w:r>
      <w:proofErr w:type="spellStart"/>
      <w:r w:rsidRPr="00622E64">
        <w:rPr>
          <w:rFonts w:eastAsiaTheme="minorHAnsi"/>
          <w:lang w:eastAsia="en-US"/>
        </w:rPr>
        <w:t>euro</w:t>
      </w:r>
      <w:bookmarkEnd w:id="83"/>
      <w:proofErr w:type="spellEnd"/>
      <w:r w:rsidRPr="00622E64">
        <w:rPr>
          <w:rFonts w:eastAsiaTheme="minorHAnsi"/>
          <w:lang w:eastAsia="en-US"/>
        </w:rPr>
        <w:t xml:space="preserve">) apmērā no Gulbenes novada pašvaldības budžeta 2023. un 2024.gadam. </w:t>
      </w:r>
    </w:p>
    <w:p w14:paraId="258B0242" w14:textId="77777777" w:rsidR="00622E64" w:rsidRPr="00622E64" w:rsidRDefault="00622E64" w:rsidP="00622E64">
      <w:pPr>
        <w:widowControl w:val="0"/>
        <w:spacing w:line="360" w:lineRule="auto"/>
        <w:ind w:firstLine="567"/>
        <w:jc w:val="both"/>
        <w:rPr>
          <w:rFonts w:eastAsiaTheme="minorHAnsi"/>
          <w:lang w:eastAsia="en-US"/>
        </w:rPr>
      </w:pPr>
      <w:r w:rsidRPr="00622E64">
        <w:rPr>
          <w:rFonts w:eastAsiaTheme="minorHAnsi"/>
          <w:lang w:eastAsia="en-US"/>
        </w:rPr>
        <w:t xml:space="preserve">3. NODROŠINĀT projekta realizācijai nepieciešamo </w:t>
      </w:r>
      <w:proofErr w:type="spellStart"/>
      <w:r w:rsidRPr="00622E64">
        <w:rPr>
          <w:rFonts w:eastAsiaTheme="minorHAnsi"/>
          <w:lang w:eastAsia="en-US"/>
        </w:rPr>
        <w:t>priekšfinansējumu</w:t>
      </w:r>
      <w:proofErr w:type="spellEnd"/>
      <w:r w:rsidRPr="00622E64">
        <w:rPr>
          <w:rFonts w:eastAsiaTheme="minorHAnsi"/>
          <w:lang w:eastAsia="en-US"/>
        </w:rPr>
        <w:t xml:space="preserve"> komandējumu  izdevumiem un ekspertu pakalpojumu izdevumiem visā projekta ieviešanas laikā līdz EUR 10 000,- apmērā. </w:t>
      </w:r>
    </w:p>
    <w:p w14:paraId="60E252F3" w14:textId="77777777" w:rsidR="00622E64" w:rsidRPr="00622E64" w:rsidRDefault="00622E64" w:rsidP="00622E64">
      <w:pPr>
        <w:widowControl w:val="0"/>
        <w:spacing w:line="360" w:lineRule="auto"/>
        <w:ind w:firstLine="567"/>
        <w:jc w:val="both"/>
        <w:rPr>
          <w:rFonts w:eastAsiaTheme="minorHAnsi"/>
          <w:lang w:eastAsia="en-US"/>
        </w:rPr>
      </w:pPr>
      <w:r w:rsidRPr="00622E64">
        <w:rPr>
          <w:rFonts w:eastAsiaTheme="minorHAnsi"/>
          <w:lang w:eastAsia="en-US"/>
        </w:rPr>
        <w:t>4. Par projekta “</w:t>
      </w:r>
      <w:proofErr w:type="spellStart"/>
      <w:r w:rsidRPr="00622E64">
        <w:rPr>
          <w:rFonts w:eastAsiaTheme="minorHAnsi"/>
          <w:lang w:eastAsia="en-US"/>
        </w:rPr>
        <w:t>Lakes</w:t>
      </w:r>
      <w:proofErr w:type="spellEnd"/>
      <w:r w:rsidRPr="00622E64">
        <w:rPr>
          <w:rFonts w:eastAsiaTheme="minorHAnsi"/>
          <w:lang w:eastAsia="en-US"/>
        </w:rPr>
        <w:t xml:space="preserve"> </w:t>
      </w:r>
      <w:proofErr w:type="spellStart"/>
      <w:r w:rsidRPr="00622E64">
        <w:rPr>
          <w:rFonts w:eastAsiaTheme="minorHAnsi"/>
          <w:lang w:eastAsia="en-US"/>
        </w:rPr>
        <w:t>connect</w:t>
      </w:r>
      <w:proofErr w:type="spellEnd"/>
      <w:r w:rsidRPr="00622E64">
        <w:rPr>
          <w:rFonts w:eastAsiaTheme="minorHAnsi"/>
          <w:lang w:eastAsia="en-US"/>
        </w:rPr>
        <w:t>” ieviešanu atbildīga ir Attīstības un iepirkumu nodaļas vadītāja.</w:t>
      </w:r>
    </w:p>
    <w:p w14:paraId="65951E39" w14:textId="77777777" w:rsidR="00622E64" w:rsidRPr="00622E64" w:rsidRDefault="00622E64" w:rsidP="00622E64">
      <w:pPr>
        <w:widowControl w:val="0"/>
        <w:spacing w:line="360" w:lineRule="auto"/>
        <w:ind w:firstLine="567"/>
        <w:jc w:val="both"/>
        <w:rPr>
          <w:rFonts w:eastAsiaTheme="minorHAnsi"/>
          <w:lang w:eastAsia="en-US"/>
        </w:rPr>
      </w:pPr>
      <w:r w:rsidRPr="00622E64">
        <w:rPr>
          <w:rFonts w:eastAsiaTheme="minorHAnsi"/>
          <w:lang w:eastAsia="en-US"/>
        </w:rPr>
        <w:t>5. Lēmuma izpildes kontroli veikt Gulbenes novada pašvaldības izpilddirektorei.</w:t>
      </w:r>
    </w:p>
    <w:p w14:paraId="24B56AC4" w14:textId="77777777" w:rsidR="00622E64" w:rsidRPr="00622E64" w:rsidRDefault="00622E64" w:rsidP="00622E64">
      <w:pPr>
        <w:spacing w:after="160" w:line="259" w:lineRule="auto"/>
        <w:rPr>
          <w:rFonts w:eastAsiaTheme="minorHAnsi"/>
          <w:lang w:eastAsia="en-US"/>
        </w:rPr>
      </w:pPr>
    </w:p>
    <w:p w14:paraId="5ECDB6EB" w14:textId="77777777" w:rsidR="00622E64" w:rsidRPr="00622E64" w:rsidRDefault="00622E64" w:rsidP="00622E64">
      <w:pPr>
        <w:spacing w:after="160" w:line="259" w:lineRule="auto"/>
        <w:rPr>
          <w:rFonts w:eastAsiaTheme="minorHAnsi"/>
          <w:lang w:eastAsia="en-US"/>
        </w:rPr>
      </w:pPr>
      <w:r w:rsidRPr="00622E64">
        <w:rPr>
          <w:rFonts w:eastAsiaTheme="minorHAnsi"/>
          <w:lang w:eastAsia="en-US"/>
        </w:rPr>
        <w:t>Gulbenes novada domes priekšsēdētājs</w:t>
      </w:r>
      <w:r w:rsidRPr="00622E64">
        <w:rPr>
          <w:rFonts w:eastAsiaTheme="minorHAnsi"/>
          <w:lang w:eastAsia="en-US"/>
        </w:rPr>
        <w:tab/>
      </w:r>
      <w:r w:rsidRPr="00622E64">
        <w:rPr>
          <w:rFonts w:eastAsiaTheme="minorHAnsi"/>
          <w:lang w:eastAsia="en-US"/>
        </w:rPr>
        <w:tab/>
      </w:r>
      <w:r w:rsidRPr="00622E64">
        <w:rPr>
          <w:rFonts w:eastAsiaTheme="minorHAnsi"/>
          <w:lang w:eastAsia="en-US"/>
        </w:rPr>
        <w:tab/>
      </w:r>
      <w:r w:rsidRPr="00622E64">
        <w:rPr>
          <w:rFonts w:eastAsiaTheme="minorHAnsi"/>
          <w:lang w:eastAsia="en-US"/>
        </w:rPr>
        <w:tab/>
      </w:r>
      <w:proofErr w:type="spellStart"/>
      <w:r w:rsidRPr="00622E64">
        <w:rPr>
          <w:rFonts w:eastAsiaTheme="minorHAnsi"/>
          <w:lang w:eastAsia="en-US"/>
        </w:rPr>
        <w:t>A.Caunītis</w:t>
      </w:r>
      <w:proofErr w:type="spellEnd"/>
    </w:p>
    <w:p w14:paraId="14EF4DC9" w14:textId="77777777" w:rsidR="00622E64" w:rsidRPr="00622E64" w:rsidRDefault="00622E64" w:rsidP="00622E64">
      <w:pPr>
        <w:spacing w:after="160" w:line="259" w:lineRule="auto"/>
        <w:rPr>
          <w:rFonts w:eastAsiaTheme="minorHAnsi"/>
          <w:lang w:eastAsia="en-US"/>
        </w:rPr>
      </w:pPr>
    </w:p>
    <w:p w14:paraId="3B87C786" w14:textId="77777777" w:rsidR="00622E64" w:rsidRPr="00622E64" w:rsidRDefault="00622E64" w:rsidP="00622E64">
      <w:pPr>
        <w:spacing w:after="160" w:line="259" w:lineRule="auto"/>
        <w:rPr>
          <w:rFonts w:eastAsiaTheme="minorHAnsi"/>
          <w:lang w:eastAsia="en-US"/>
        </w:rPr>
      </w:pPr>
      <w:r w:rsidRPr="00622E64">
        <w:rPr>
          <w:rFonts w:eastAsiaTheme="minorHAnsi"/>
          <w:lang w:eastAsia="en-US"/>
        </w:rPr>
        <w:t xml:space="preserve">Sagatavoja: Baiba </w:t>
      </w:r>
      <w:proofErr w:type="spellStart"/>
      <w:r w:rsidRPr="00622E64">
        <w:rPr>
          <w:rFonts w:eastAsiaTheme="minorHAnsi"/>
          <w:lang w:eastAsia="en-US"/>
        </w:rPr>
        <w:t>Kalmane</w:t>
      </w:r>
      <w:proofErr w:type="spellEnd"/>
    </w:p>
    <w:p w14:paraId="5E8157D3" w14:textId="77777777" w:rsidR="00D10964" w:rsidRDefault="00D10964" w:rsidP="00D10964">
      <w:pPr>
        <w:spacing w:line="360" w:lineRule="auto"/>
        <w:jc w:val="both"/>
      </w:pPr>
    </w:p>
    <w:p w14:paraId="2313264D" w14:textId="77777777" w:rsidR="00D10964" w:rsidRDefault="00D10964" w:rsidP="00D10964">
      <w:pPr>
        <w:spacing w:line="360" w:lineRule="auto"/>
        <w:jc w:val="both"/>
      </w:pPr>
    </w:p>
    <w:p w14:paraId="30B12573" w14:textId="77777777" w:rsidR="00D10964" w:rsidRDefault="00D10964" w:rsidP="00D10964">
      <w:pPr>
        <w:spacing w:line="360" w:lineRule="auto"/>
        <w:jc w:val="both"/>
      </w:pPr>
    </w:p>
    <w:p w14:paraId="16F67F93" w14:textId="77777777" w:rsidR="00D10964" w:rsidRDefault="00D10964" w:rsidP="00D10964">
      <w:pPr>
        <w:spacing w:line="360" w:lineRule="auto"/>
        <w:jc w:val="both"/>
      </w:pPr>
    </w:p>
    <w:p w14:paraId="0988F93B" w14:textId="77777777" w:rsidR="00D10964" w:rsidRDefault="00D10964" w:rsidP="00D10964">
      <w:pPr>
        <w:spacing w:line="360" w:lineRule="auto"/>
        <w:jc w:val="both"/>
      </w:pPr>
    </w:p>
    <w:p w14:paraId="2E07E631" w14:textId="77777777" w:rsidR="00D10964" w:rsidRDefault="00D10964" w:rsidP="00D10964">
      <w:pPr>
        <w:spacing w:line="360" w:lineRule="auto"/>
        <w:jc w:val="both"/>
      </w:pPr>
    </w:p>
    <w:p w14:paraId="0016A62B" w14:textId="77777777" w:rsidR="00D10964" w:rsidRDefault="00D10964" w:rsidP="00D10964">
      <w:pPr>
        <w:spacing w:line="360" w:lineRule="auto"/>
        <w:jc w:val="both"/>
      </w:pPr>
    </w:p>
    <w:p w14:paraId="747EC54B" w14:textId="77777777" w:rsidR="003454F0" w:rsidRDefault="003454F0" w:rsidP="003454F0"/>
    <w:p w14:paraId="3E63C874" w14:textId="77777777" w:rsidR="003454F0" w:rsidRDefault="003454F0" w:rsidP="003454F0"/>
    <w:p w14:paraId="150DEDE0" w14:textId="77777777" w:rsidR="003454F0" w:rsidRPr="004348C6" w:rsidRDefault="003454F0" w:rsidP="003454F0"/>
    <w:p w14:paraId="526B54C9" w14:textId="77777777" w:rsidR="003454F0" w:rsidRDefault="003454F0" w:rsidP="003454F0"/>
    <w:p w14:paraId="7AA07583" w14:textId="77777777" w:rsidR="003454F0" w:rsidRDefault="003454F0" w:rsidP="003454F0"/>
    <w:p w14:paraId="78C92244" w14:textId="77777777" w:rsidR="003454F0" w:rsidRPr="004348C6" w:rsidRDefault="003454F0" w:rsidP="003454F0"/>
    <w:p w14:paraId="40B4AEF9" w14:textId="77777777" w:rsidR="003454F0" w:rsidRPr="004348C6" w:rsidRDefault="003454F0" w:rsidP="003454F0"/>
    <w:p w14:paraId="6EA96371" w14:textId="77777777" w:rsidR="003454F0" w:rsidRDefault="003454F0" w:rsidP="003454F0"/>
    <w:p w14:paraId="7358E6DA" w14:textId="77777777" w:rsidR="003454F0" w:rsidRDefault="003454F0" w:rsidP="003454F0"/>
    <w:p w14:paraId="349D1C54" w14:textId="77777777" w:rsidR="003454F0" w:rsidRPr="004348C6" w:rsidRDefault="003454F0" w:rsidP="003454F0"/>
    <w:p w14:paraId="3AF06250" w14:textId="77777777" w:rsidR="00C02F8A" w:rsidRDefault="00C02F8A" w:rsidP="00C02F8A"/>
    <w:p w14:paraId="32F8716D" w14:textId="77777777" w:rsidR="00C02F8A" w:rsidRPr="004348C6" w:rsidRDefault="00C02F8A" w:rsidP="00C02F8A"/>
    <w:p w14:paraId="00243EB0" w14:textId="77777777" w:rsidR="00C02F8A" w:rsidRDefault="00C02F8A" w:rsidP="00C02F8A"/>
    <w:p w14:paraId="0985A27C" w14:textId="77777777" w:rsidR="00C02F8A" w:rsidRDefault="00C02F8A" w:rsidP="00C02F8A"/>
    <w:p w14:paraId="66B71988" w14:textId="77777777" w:rsidR="00C02F8A" w:rsidRPr="004348C6" w:rsidRDefault="00C02F8A" w:rsidP="00C02F8A"/>
    <w:p w14:paraId="5B2C9FC8" w14:textId="77777777" w:rsidR="00C02F8A" w:rsidRDefault="00C02F8A" w:rsidP="00C02F8A"/>
    <w:p w14:paraId="59FAA155" w14:textId="77777777" w:rsidR="00C02F8A" w:rsidRPr="004348C6" w:rsidRDefault="00C02F8A" w:rsidP="00C02F8A"/>
    <w:p w14:paraId="7403C5AD" w14:textId="77777777" w:rsidR="00C02F8A" w:rsidRDefault="00C02F8A" w:rsidP="00C02F8A"/>
    <w:p w14:paraId="4FC36E64" w14:textId="77777777" w:rsidR="00C02F8A" w:rsidRDefault="00C02F8A" w:rsidP="00C02F8A"/>
    <w:p w14:paraId="176EC594" w14:textId="77777777" w:rsidR="00C02F8A" w:rsidRPr="004348C6" w:rsidRDefault="00C02F8A" w:rsidP="00C02F8A"/>
    <w:p w14:paraId="0F9E6AAD" w14:textId="77777777" w:rsidR="00C02F8A" w:rsidRDefault="00C02F8A" w:rsidP="00C02F8A"/>
    <w:p w14:paraId="4B6F3342" w14:textId="77777777" w:rsidR="00C02F8A" w:rsidRDefault="00C02F8A" w:rsidP="00C02F8A"/>
    <w:p w14:paraId="040E3E9A" w14:textId="77777777" w:rsidR="00C02F8A" w:rsidRPr="004348C6" w:rsidRDefault="00C02F8A" w:rsidP="00C02F8A"/>
    <w:p w14:paraId="5DF93ACA" w14:textId="77777777" w:rsidR="00C02F8A" w:rsidRPr="004348C6" w:rsidRDefault="00C02F8A" w:rsidP="00C02F8A"/>
    <w:p w14:paraId="3D512F0D" w14:textId="77777777" w:rsidR="00C02F8A" w:rsidRDefault="00C02F8A" w:rsidP="00C02F8A"/>
    <w:p w14:paraId="6E86CD20" w14:textId="77777777" w:rsidR="00C02F8A" w:rsidRDefault="00C02F8A" w:rsidP="00C02F8A"/>
    <w:p w14:paraId="447848CC" w14:textId="77777777" w:rsidR="00C02F8A" w:rsidRPr="004348C6" w:rsidRDefault="00C02F8A" w:rsidP="00C02F8A"/>
    <w:p w14:paraId="06E72943" w14:textId="77777777" w:rsidR="00C02F8A" w:rsidRPr="004348C6" w:rsidRDefault="00C02F8A" w:rsidP="00C02F8A"/>
    <w:p w14:paraId="6D269C98" w14:textId="77777777" w:rsidR="00C02F8A" w:rsidRDefault="00C02F8A" w:rsidP="00C02F8A"/>
    <w:p w14:paraId="7D526854" w14:textId="77777777" w:rsidR="00C02F8A" w:rsidRDefault="00C02F8A" w:rsidP="00C02F8A"/>
    <w:p w14:paraId="5D795B1F" w14:textId="77777777" w:rsidR="00C02F8A" w:rsidRPr="004348C6" w:rsidRDefault="00C02F8A" w:rsidP="00C02F8A"/>
    <w:p w14:paraId="778A36BA" w14:textId="77777777" w:rsidR="00C02F8A" w:rsidRDefault="00C02F8A" w:rsidP="00C02F8A"/>
    <w:p w14:paraId="0C6272D6" w14:textId="77777777" w:rsidR="00C02F8A" w:rsidRDefault="00C02F8A" w:rsidP="00C02F8A"/>
    <w:p w14:paraId="37DC398F" w14:textId="77777777" w:rsidR="00C02F8A" w:rsidRPr="004348C6" w:rsidRDefault="00C02F8A" w:rsidP="00C02F8A"/>
    <w:p w14:paraId="18C234E9" w14:textId="77777777" w:rsidR="00C02F8A" w:rsidRPr="004348C6" w:rsidRDefault="00C02F8A" w:rsidP="00C02F8A"/>
    <w:p w14:paraId="6D7480D8" w14:textId="77777777" w:rsidR="00C02F8A" w:rsidRDefault="00C02F8A" w:rsidP="00C02F8A"/>
    <w:p w14:paraId="297FD322" w14:textId="77777777" w:rsidR="00C02F8A" w:rsidRDefault="00C02F8A" w:rsidP="00C02F8A"/>
    <w:p w14:paraId="27D39226" w14:textId="77777777" w:rsidR="00C02F8A" w:rsidRPr="004348C6" w:rsidRDefault="00C02F8A" w:rsidP="00C02F8A"/>
    <w:p w14:paraId="58F4CF06" w14:textId="77777777" w:rsidR="00C02F8A" w:rsidRDefault="00C02F8A" w:rsidP="00C02F8A"/>
    <w:p w14:paraId="42B6FB1C" w14:textId="77777777" w:rsidR="00C02F8A" w:rsidRDefault="00C02F8A" w:rsidP="00C02F8A"/>
    <w:p w14:paraId="00CC4A86" w14:textId="77777777" w:rsidR="00C02F8A" w:rsidRDefault="00C02F8A" w:rsidP="00C02F8A"/>
    <w:p w14:paraId="3853B8FE" w14:textId="77777777" w:rsidR="00C02F8A" w:rsidRDefault="00C02F8A" w:rsidP="00C02F8A"/>
    <w:p w14:paraId="7EECB898" w14:textId="77777777" w:rsidR="00C02F8A" w:rsidRPr="004348C6" w:rsidRDefault="00C02F8A" w:rsidP="00C02F8A"/>
    <w:p w14:paraId="5A72A018" w14:textId="77777777" w:rsidR="00C02F8A" w:rsidRDefault="00C02F8A" w:rsidP="00C02F8A"/>
    <w:p w14:paraId="7A74A2BD" w14:textId="77777777" w:rsidR="00C02F8A" w:rsidRDefault="00C02F8A" w:rsidP="00C02F8A"/>
    <w:p w14:paraId="67942DAF" w14:textId="77777777" w:rsidR="00C02F8A" w:rsidRPr="004348C6" w:rsidRDefault="00C02F8A" w:rsidP="00C02F8A"/>
    <w:p w14:paraId="4DE2092C" w14:textId="77777777" w:rsidR="00C02F8A" w:rsidRDefault="00C02F8A" w:rsidP="00C02F8A"/>
    <w:p w14:paraId="7386BD1D" w14:textId="77777777" w:rsidR="00C02F8A" w:rsidRDefault="00C02F8A" w:rsidP="00C02F8A"/>
    <w:p w14:paraId="13120377" w14:textId="77777777" w:rsidR="00C02F8A" w:rsidRDefault="00C02F8A" w:rsidP="00C02F8A"/>
    <w:p w14:paraId="351B9E82" w14:textId="77777777" w:rsidR="00C02F8A" w:rsidRPr="004348C6" w:rsidRDefault="00C02F8A" w:rsidP="00C02F8A"/>
    <w:p w14:paraId="7F9CB67E" w14:textId="77777777" w:rsidR="00C02F8A" w:rsidRDefault="00C02F8A" w:rsidP="00C02F8A"/>
    <w:p w14:paraId="3A11F4BD" w14:textId="77777777" w:rsidR="00C02F8A" w:rsidRDefault="00C02F8A" w:rsidP="00C02F8A"/>
    <w:p w14:paraId="5DE6BEF7" w14:textId="77777777" w:rsidR="00C02F8A" w:rsidRPr="004348C6" w:rsidRDefault="00C02F8A" w:rsidP="00C02F8A"/>
    <w:p w14:paraId="43CF780B" w14:textId="77777777" w:rsidR="00C02F8A" w:rsidRDefault="00C02F8A" w:rsidP="00C02F8A"/>
    <w:p w14:paraId="093D070E" w14:textId="77777777" w:rsidR="00C02F8A" w:rsidRDefault="00C02F8A" w:rsidP="00C02F8A"/>
    <w:p w14:paraId="05445B63" w14:textId="77777777" w:rsidR="00C02F8A" w:rsidRDefault="00C02F8A" w:rsidP="00C02F8A"/>
    <w:p w14:paraId="2A729A64" w14:textId="77777777" w:rsidR="00C02F8A" w:rsidRPr="004348C6" w:rsidRDefault="00C02F8A" w:rsidP="00C02F8A"/>
    <w:p w14:paraId="0999B55D" w14:textId="77777777" w:rsidR="00C02F8A" w:rsidRDefault="00C02F8A" w:rsidP="00C02F8A"/>
    <w:p w14:paraId="68CF6BC0" w14:textId="77777777" w:rsidR="00C02F8A" w:rsidRDefault="00C02F8A" w:rsidP="00C02F8A"/>
    <w:p w14:paraId="7865A313" w14:textId="77777777" w:rsidR="00C02F8A" w:rsidRPr="004348C6" w:rsidRDefault="00C02F8A" w:rsidP="00C02F8A"/>
    <w:p w14:paraId="252F8E77" w14:textId="77777777" w:rsidR="00C02F8A" w:rsidRPr="004348C6" w:rsidRDefault="00C02F8A" w:rsidP="00C02F8A"/>
    <w:p w14:paraId="2C792228" w14:textId="77777777" w:rsidR="00C02F8A" w:rsidRDefault="00C02F8A" w:rsidP="00C02F8A"/>
    <w:p w14:paraId="3E20117A" w14:textId="77777777" w:rsidR="00C02F8A" w:rsidRDefault="00C02F8A" w:rsidP="00C02F8A"/>
    <w:p w14:paraId="6F4B50F4" w14:textId="77777777" w:rsidR="00C02F8A" w:rsidRPr="004348C6" w:rsidRDefault="00C02F8A" w:rsidP="00C02F8A"/>
    <w:p w14:paraId="0414DA92" w14:textId="77777777" w:rsidR="00C02F8A" w:rsidRPr="00B8729F" w:rsidRDefault="00C02F8A" w:rsidP="00C02F8A">
      <w:pPr>
        <w:spacing w:line="360" w:lineRule="auto"/>
        <w:ind w:firstLine="567"/>
        <w:jc w:val="both"/>
      </w:pPr>
    </w:p>
    <w:p w14:paraId="2F11D401" w14:textId="77777777" w:rsidR="00C02F8A" w:rsidRPr="00A53089" w:rsidRDefault="00C02F8A" w:rsidP="00C02F8A"/>
    <w:p w14:paraId="59FEF058" w14:textId="77777777" w:rsidR="00C02F8A" w:rsidRPr="00A53089" w:rsidRDefault="00C02F8A" w:rsidP="00C02F8A"/>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2F8A" w:rsidRPr="00A53089" w14:paraId="4511A0AD" w14:textId="77777777" w:rsidTr="00210A34">
        <w:trPr>
          <w:trHeight w:val="104"/>
        </w:trPr>
        <w:tc>
          <w:tcPr>
            <w:tcW w:w="236" w:type="dxa"/>
          </w:tcPr>
          <w:p w14:paraId="245752D6" w14:textId="77777777" w:rsidR="00C02F8A" w:rsidRPr="00A53089" w:rsidRDefault="00C02F8A" w:rsidP="00210A34">
            <w:pPr>
              <w:pStyle w:val="Default"/>
              <w:rPr>
                <w:color w:val="auto"/>
                <w:sz w:val="23"/>
                <w:szCs w:val="23"/>
              </w:rPr>
            </w:pPr>
          </w:p>
        </w:tc>
      </w:tr>
    </w:tbl>
    <w:p w14:paraId="504DEAE2" w14:textId="77777777" w:rsidR="00C02F8A" w:rsidRPr="0050616E" w:rsidRDefault="00C02F8A" w:rsidP="00C02F8A"/>
    <w:p w14:paraId="23746C99" w14:textId="77777777" w:rsidR="00677651" w:rsidRDefault="00677651"/>
    <w:sectPr w:rsidR="00677651" w:rsidSect="00486AE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340DB" w14:textId="77777777" w:rsidR="00F87AA0" w:rsidRDefault="00F87AA0" w:rsidP="00D10964">
      <w:r>
        <w:separator/>
      </w:r>
    </w:p>
  </w:endnote>
  <w:endnote w:type="continuationSeparator" w:id="0">
    <w:p w14:paraId="4CFB9BDE" w14:textId="77777777" w:rsidR="00F87AA0" w:rsidRDefault="00F87AA0" w:rsidP="00D1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imKorinn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DejaVu Sans">
    <w:altName w:val="Verdana"/>
    <w:charset w:val="BA"/>
    <w:family w:val="swiss"/>
    <w:pitch w:val="variable"/>
    <w:sig w:usb0="E7002EFF" w:usb1="D200FDFF" w:usb2="0A246029" w:usb3="00000000" w:csb0="000001FF" w:csb1="00000000"/>
  </w:font>
  <w:font w:name="Liberation Serif">
    <w:altName w:val="Times New Roman"/>
    <w:charset w:val="BA"/>
    <w:family w:val="roman"/>
    <w:pitch w:val="variable"/>
    <w:sig w:usb0="E0000AFF" w:usb1="500078FF" w:usb2="00000021" w:usb3="00000000" w:csb0="000001BF" w:csb1="00000000"/>
  </w:font>
  <w:font w:name="Lohit Hindi">
    <w:altName w:val="Times New Roman"/>
    <w:charset w:val="01"/>
    <w:family w:val="auto"/>
    <w:pitch w:val="default"/>
    <w:sig w:usb0="00000000" w:usb1="00000000" w:usb2="00000000" w:usb3="00000000" w:csb0="00040001" w:csb1="00000000"/>
  </w:font>
  <w:font w:name="Helvetica Neue">
    <w:altName w:val="Arial"/>
    <w:charset w:val="00"/>
    <w:family w:val="auto"/>
    <w:pitch w:val="default"/>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C9B5" w14:textId="77777777" w:rsidR="00D10964" w:rsidRDefault="00D1096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6D950D20" w14:textId="77777777" w:rsidR="00D10964" w:rsidRDefault="00D10964">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BBE8" w14:textId="77777777" w:rsidR="00D10964" w:rsidRDefault="00D10964">
    <w:pP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FB93" w14:textId="5B468BC1" w:rsidR="00D10964" w:rsidRPr="00A046D3" w:rsidRDefault="00D10964" w:rsidP="00A046D3">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4F3B" w14:textId="77777777" w:rsidR="00622E64" w:rsidRDefault="00622E64"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17E46D3" w14:textId="77777777" w:rsidR="00622E64" w:rsidRDefault="00622E64">
    <w:pPr>
      <w:pStyle w:val="Kjene"/>
    </w:pPr>
  </w:p>
  <w:p w14:paraId="446FF5ED" w14:textId="77777777" w:rsidR="00622E64" w:rsidRDefault="00622E64"/>
  <w:p w14:paraId="163A66CF" w14:textId="77777777" w:rsidR="00622E64" w:rsidRDefault="00622E64"/>
  <w:p w14:paraId="5986C147" w14:textId="77777777" w:rsidR="00622E64" w:rsidRDefault="00622E64"/>
  <w:p w14:paraId="21B1B5D5" w14:textId="77777777" w:rsidR="00622E64" w:rsidRDefault="00622E6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2D52" w14:textId="77777777" w:rsidR="00622E64" w:rsidRDefault="00622E64" w:rsidP="008F1663">
    <w:pPr>
      <w:tabs>
        <w:tab w:val="center" w:pos="4153"/>
        <w:tab w:val="right" w:pos="8306"/>
      </w:tabs>
      <w:jc w:val="center"/>
      <w:rPr>
        <w:color w:val="E36C0A"/>
        <w:szCs w:val="18"/>
      </w:rPr>
    </w:pPr>
  </w:p>
  <w:p w14:paraId="2C09A517" w14:textId="77777777" w:rsidR="00622E64" w:rsidRPr="00315BC3" w:rsidRDefault="00622E64"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090F3867" w14:textId="77777777" w:rsidR="00622E64" w:rsidRPr="005E0ED7" w:rsidRDefault="00622E64"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27F3811D" w14:textId="77777777" w:rsidR="00622E64" w:rsidRDefault="00622E64"/>
  <w:p w14:paraId="43AD0A21" w14:textId="77777777" w:rsidR="00622E64" w:rsidRDefault="00622E64"/>
  <w:p w14:paraId="606A7099" w14:textId="77777777" w:rsidR="00622E64" w:rsidRDefault="00622E64"/>
  <w:p w14:paraId="6E6E8AE6" w14:textId="77777777" w:rsidR="00622E64" w:rsidRDefault="00622E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AFEA1" w14:textId="77777777" w:rsidR="00F87AA0" w:rsidRDefault="00F87AA0" w:rsidP="00D10964">
      <w:r>
        <w:separator/>
      </w:r>
    </w:p>
  </w:footnote>
  <w:footnote w:type="continuationSeparator" w:id="0">
    <w:p w14:paraId="68293A4A" w14:textId="77777777" w:rsidR="00F87AA0" w:rsidRDefault="00F87AA0" w:rsidP="00D10964">
      <w:r>
        <w:continuationSeparator/>
      </w:r>
    </w:p>
  </w:footnote>
  <w:footnote w:id="1">
    <w:p w14:paraId="6211B39C" w14:textId="77777777" w:rsidR="00622E64" w:rsidRPr="00A93A4D" w:rsidRDefault="00622E64" w:rsidP="00622E64">
      <w:pPr>
        <w:pStyle w:val="Vresteksts"/>
        <w:rPr>
          <w:rFonts w:ascii="Times New Roman" w:hAnsi="Times New Roman"/>
        </w:rPr>
      </w:pPr>
      <w:r w:rsidRPr="00A93A4D">
        <w:rPr>
          <w:rStyle w:val="Vresatsauce"/>
          <w:sz w:val="22"/>
        </w:rPr>
        <w:footnoteRef/>
      </w:r>
      <w:r w:rsidRPr="00A93A4D">
        <w:rPr>
          <w:rFonts w:ascii="Times New Roman" w:hAnsi="Times New Roman"/>
          <w:sz w:val="22"/>
        </w:rPr>
        <w:t xml:space="preserve"> Ziņošana tikai par personīgu interešu aizskārumu nav uzskatāma par trauksmes celšanu.</w:t>
      </w:r>
    </w:p>
  </w:footnote>
  <w:footnote w:id="2">
    <w:p w14:paraId="5C245D75" w14:textId="77777777" w:rsidR="00622E64" w:rsidRDefault="00622E64" w:rsidP="00622E64">
      <w:pPr>
        <w:pStyle w:val="Vresteksts"/>
      </w:pPr>
      <w:r>
        <w:rPr>
          <w:rStyle w:val="Vresatsauce"/>
        </w:rPr>
        <w:footnoteRef/>
      </w:r>
      <w:r>
        <w:t xml:space="preserve"> </w:t>
      </w:r>
      <w:r w:rsidRPr="008B0101">
        <w:rPr>
          <w:rFonts w:ascii="Times New Roman" w:hAnsi="Times New Roman"/>
        </w:rPr>
        <w:t>Nav attiecināms, ja tiek nosūtīts automātisks paziņojums par elektroniskā dokumenta saņemšanu 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7A224005" w14:textId="77777777" w:rsidR="00622E64" w:rsidRDefault="00622E64" w:rsidP="00622E64">
      <w:pPr>
        <w:pStyle w:val="Vresteksts"/>
      </w:pPr>
      <w:r>
        <w:rPr>
          <w:rStyle w:val="Vresatsauce"/>
        </w:rPr>
        <w:footnoteRef/>
      </w:r>
      <w:r>
        <w:t xml:space="preserve"> </w:t>
      </w:r>
      <w:r w:rsidRPr="008B0101">
        <w:rPr>
          <w:rFonts w:ascii="Times New Roman" w:hAnsi="Times New Roman"/>
        </w:rPr>
        <w:t>Informācija tiek publicēta, neatklājot un neapdraudot trauksmes cēlēja identitāti un ievērojot vispārējās datu aizsardzības prasības.</w:t>
      </w:r>
    </w:p>
  </w:footnote>
  <w:footnote w:id="4">
    <w:p w14:paraId="0EFEFCF3" w14:textId="77777777" w:rsidR="00622E64" w:rsidRDefault="00622E64" w:rsidP="00622E64">
      <w:pPr>
        <w:pStyle w:val="Vresteksts"/>
      </w:pPr>
      <w:r>
        <w:rPr>
          <w:rStyle w:val="Vresatsauce"/>
        </w:rPr>
        <w:footnoteRef/>
      </w:r>
      <w:r>
        <w:t xml:space="preserve"> </w:t>
      </w:r>
      <w:r w:rsidRPr="008B0101">
        <w:rPr>
          <w:rFonts w:ascii="Times New Roman" w:hAnsi="Times New Roman"/>
        </w:rPr>
        <w:t>Adrese jānorāda saskaņā ar Iesniegumu likumā noteikto prasību. Ja Jūsu norādītā kontaktinformācija ziņojuma izskatīšanas laikā mainās, lūdzam par to informēt.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F6DD" w14:textId="490C5C7C" w:rsidR="00D10964" w:rsidRPr="00D10964" w:rsidRDefault="00D10964" w:rsidP="00D1096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AB6F0" w14:textId="77777777" w:rsidR="00622E64" w:rsidRDefault="00622E64"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2890C06" w14:textId="77777777" w:rsidR="00622E64" w:rsidRDefault="00622E64">
    <w:pPr>
      <w:pStyle w:val="Galvene"/>
    </w:pPr>
  </w:p>
  <w:p w14:paraId="6E9F1F2A" w14:textId="77777777" w:rsidR="00622E64" w:rsidRDefault="00622E64"/>
  <w:p w14:paraId="697B780E" w14:textId="77777777" w:rsidR="00622E64" w:rsidRDefault="00622E64"/>
  <w:p w14:paraId="40B99D35" w14:textId="77777777" w:rsidR="00622E64" w:rsidRDefault="00622E64"/>
  <w:p w14:paraId="2BD0D837" w14:textId="77777777" w:rsidR="00622E64" w:rsidRDefault="00622E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8BB4" w14:textId="77777777" w:rsidR="00622E64" w:rsidRDefault="00622E64" w:rsidP="008F1663">
    <w:pPr>
      <w:pStyle w:val="Galvene"/>
      <w:framePr w:wrap="around" w:vAnchor="text" w:hAnchor="margin" w:xAlign="center" w:y="-362"/>
    </w:pPr>
  </w:p>
  <w:p w14:paraId="7C215B38" w14:textId="77777777" w:rsidR="00622E64" w:rsidRDefault="00622E6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6B661" w14:textId="77777777" w:rsidR="00622E64" w:rsidRPr="00321198" w:rsidRDefault="00622E64" w:rsidP="008F1663">
    <w:pPr>
      <w:pStyle w:val="Galvene"/>
      <w:jc w:val="center"/>
      <w:rPr>
        <w:rFonts w:cs="Arial"/>
        <w:sz w:val="22"/>
        <w:szCs w:val="22"/>
      </w:rPr>
    </w:pPr>
  </w:p>
  <w:p w14:paraId="782F8A5E" w14:textId="77777777" w:rsidR="00622E64" w:rsidRDefault="00622E64" w:rsidP="008F1663">
    <w:pPr>
      <w:jc w:val="center"/>
    </w:pPr>
  </w:p>
  <w:p w14:paraId="52DC1DE6" w14:textId="77777777" w:rsidR="00622E64" w:rsidRDefault="00622E64" w:rsidP="008F1663">
    <w:pPr>
      <w:jc w:val="center"/>
    </w:pPr>
  </w:p>
  <w:p w14:paraId="6173F42B" w14:textId="77777777" w:rsidR="00622E64" w:rsidRDefault="00622E64" w:rsidP="008F1663">
    <w:pPr>
      <w:jc w:val="center"/>
    </w:pPr>
  </w:p>
  <w:p w14:paraId="386AF9E0" w14:textId="77777777" w:rsidR="00622E64" w:rsidRDefault="00622E64"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9A5124"/>
    <w:multiLevelType w:val="multilevel"/>
    <w:tmpl w:val="6C72D9A0"/>
    <w:lvl w:ilvl="0">
      <w:start w:val="1"/>
      <w:numFmt w:val="decimal"/>
      <w:lvlText w:val="%1."/>
      <w:lvlJc w:val="left"/>
      <w:pPr>
        <w:ind w:left="927" w:hanging="360"/>
      </w:pPr>
      <w:rPr>
        <w:rFonts w:hint="default"/>
        <w:b w:val="0"/>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AD418C"/>
    <w:multiLevelType w:val="multilevel"/>
    <w:tmpl w:val="986605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5A10FDF"/>
    <w:multiLevelType w:val="multilevel"/>
    <w:tmpl w:val="2500BF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5B054D1"/>
    <w:multiLevelType w:val="hybridMultilevel"/>
    <w:tmpl w:val="D08E60A4"/>
    <w:lvl w:ilvl="0" w:tplc="A4827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6" w15:restartNumberingAfterBreak="0">
    <w:nsid w:val="09FF2D20"/>
    <w:multiLevelType w:val="hybridMultilevel"/>
    <w:tmpl w:val="460CA71E"/>
    <w:lvl w:ilvl="0" w:tplc="13C8620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B8A6BD6"/>
    <w:multiLevelType w:val="hybridMultilevel"/>
    <w:tmpl w:val="3356C908"/>
    <w:lvl w:ilvl="0" w:tplc="C08C69E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0E557BEC"/>
    <w:multiLevelType w:val="multilevel"/>
    <w:tmpl w:val="9F60D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F5D0333"/>
    <w:multiLevelType w:val="multilevel"/>
    <w:tmpl w:val="E9BEC3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100C573F"/>
    <w:multiLevelType w:val="hybridMultilevel"/>
    <w:tmpl w:val="A714521A"/>
    <w:lvl w:ilvl="0" w:tplc="9466BAD2">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1" w15:restartNumberingAfterBreak="0">
    <w:nsid w:val="100F3CDA"/>
    <w:multiLevelType w:val="hybridMultilevel"/>
    <w:tmpl w:val="F5A2E7F8"/>
    <w:lvl w:ilvl="0" w:tplc="723834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01BC2"/>
    <w:multiLevelType w:val="multilevel"/>
    <w:tmpl w:val="17CC41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19C428E"/>
    <w:multiLevelType w:val="multilevel"/>
    <w:tmpl w:val="07BAB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CF27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405EE5"/>
    <w:multiLevelType w:val="multilevel"/>
    <w:tmpl w:val="96420EF0"/>
    <w:lvl w:ilvl="0">
      <w:start w:val="13"/>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6" w15:restartNumberingAfterBreak="0">
    <w:nsid w:val="169217A8"/>
    <w:multiLevelType w:val="multilevel"/>
    <w:tmpl w:val="54D03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7931BD3"/>
    <w:multiLevelType w:val="hybridMultilevel"/>
    <w:tmpl w:val="4F168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9" w15:restartNumberingAfterBreak="0">
    <w:nsid w:val="1B105C22"/>
    <w:multiLevelType w:val="multilevel"/>
    <w:tmpl w:val="79FE8C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B2221FF"/>
    <w:multiLevelType w:val="hybridMultilevel"/>
    <w:tmpl w:val="C858738E"/>
    <w:lvl w:ilvl="0" w:tplc="D2906F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1C3F5A28"/>
    <w:multiLevelType w:val="multilevel"/>
    <w:tmpl w:val="FFAE6C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03D7005"/>
    <w:multiLevelType w:val="hybridMultilevel"/>
    <w:tmpl w:val="651ECF08"/>
    <w:lvl w:ilvl="0" w:tplc="A98A8A82">
      <w:start w:val="1"/>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0645A23"/>
    <w:multiLevelType w:val="hybridMultilevel"/>
    <w:tmpl w:val="804EC298"/>
    <w:lvl w:ilvl="0" w:tplc="D5D4DA64">
      <w:start w:val="1"/>
      <w:numFmt w:val="decimal"/>
      <w:lvlText w:val="%1."/>
      <w:lvlJc w:val="left"/>
      <w:pPr>
        <w:ind w:left="720" w:hanging="360"/>
      </w:pPr>
      <w:rPr>
        <w:rFonts w:ascii="Times New Roman" w:eastAsia="Arial Unicode MS"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0E81E4F"/>
    <w:multiLevelType w:val="multilevel"/>
    <w:tmpl w:val="08C84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5F7933"/>
    <w:multiLevelType w:val="multilevel"/>
    <w:tmpl w:val="FCBC49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219B7710"/>
    <w:multiLevelType w:val="hybridMultilevel"/>
    <w:tmpl w:val="F7028BFC"/>
    <w:lvl w:ilvl="0" w:tplc="0D3403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21E4686D"/>
    <w:multiLevelType w:val="multilevel"/>
    <w:tmpl w:val="E6BE8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22C0504B"/>
    <w:multiLevelType w:val="multilevel"/>
    <w:tmpl w:val="0A4EA6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43E18E0"/>
    <w:multiLevelType w:val="multilevel"/>
    <w:tmpl w:val="EF66D61E"/>
    <w:lvl w:ilvl="0">
      <w:start w:val="8"/>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31" w15:restartNumberingAfterBreak="0">
    <w:nsid w:val="252E201A"/>
    <w:multiLevelType w:val="multilevel"/>
    <w:tmpl w:val="8EEEEB5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2" w15:restartNumberingAfterBreak="0">
    <w:nsid w:val="27EC4528"/>
    <w:multiLevelType w:val="multilevel"/>
    <w:tmpl w:val="B8EE0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9751CC2"/>
    <w:multiLevelType w:val="hybridMultilevel"/>
    <w:tmpl w:val="97984BA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2BF93260"/>
    <w:multiLevelType w:val="multilevel"/>
    <w:tmpl w:val="7DB0649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CC003EB"/>
    <w:multiLevelType w:val="multilevel"/>
    <w:tmpl w:val="E15639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64233B"/>
    <w:multiLevelType w:val="hybridMultilevel"/>
    <w:tmpl w:val="657A6CE0"/>
    <w:lvl w:ilvl="0" w:tplc="59A0AB40">
      <w:start w:val="1"/>
      <w:numFmt w:val="decimal"/>
      <w:lvlText w:val="%1)"/>
      <w:lvlJc w:val="left"/>
      <w:pPr>
        <w:ind w:left="927" w:hanging="360"/>
      </w:pPr>
      <w:rPr>
        <w:rFonts w:ascii="Times New Roman" w:hAnsi="Times New Roman" w:cs="Times New Roman" w:hint="default"/>
        <w:sz w:val="24"/>
        <w:szCs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8" w15:restartNumberingAfterBreak="0">
    <w:nsid w:val="2EF245E5"/>
    <w:multiLevelType w:val="multilevel"/>
    <w:tmpl w:val="57387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0"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emboss w:val="0"/>
        <w:imprint w:val="0"/>
        <w:spacing w:val="0"/>
        <w:w w:val="100"/>
        <w:kern w:val="0"/>
        <w:position w:val="0"/>
        <w:highligh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emboss w:val="0"/>
        <w:imprint w:val="0"/>
        <w:spacing w:val="0"/>
        <w:w w:val="100"/>
        <w:kern w:val="0"/>
        <w:position w:val="0"/>
        <w:highligh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emboss w:val="0"/>
        <w:imprint w:val="0"/>
        <w:spacing w:val="0"/>
        <w:w w:val="100"/>
        <w:kern w:val="0"/>
        <w:position w:val="0"/>
        <w:highligh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emboss w:val="0"/>
        <w:imprint w:val="0"/>
        <w:spacing w:val="0"/>
        <w:w w:val="100"/>
        <w:kern w:val="0"/>
        <w:position w:val="0"/>
        <w:highligh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emboss w:val="0"/>
        <w:imprint w:val="0"/>
        <w:spacing w:val="0"/>
        <w:w w:val="100"/>
        <w:kern w:val="0"/>
        <w:position w:val="0"/>
        <w:highligh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emboss w:val="0"/>
        <w:imprint w:val="0"/>
        <w:spacing w:val="0"/>
        <w:w w:val="100"/>
        <w:kern w:val="0"/>
        <w:position w:val="0"/>
        <w:highligh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emboss w:val="0"/>
        <w:imprint w:val="0"/>
        <w:spacing w:val="0"/>
        <w:w w:val="100"/>
        <w:kern w:val="0"/>
        <w:position w:val="0"/>
        <w:highligh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emboss w:val="0"/>
        <w:imprint w:val="0"/>
        <w:spacing w:val="0"/>
        <w:w w:val="100"/>
        <w:kern w:val="0"/>
        <w:position w:val="0"/>
        <w:highligh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35D373B"/>
    <w:multiLevelType w:val="hybridMultilevel"/>
    <w:tmpl w:val="2FD2DE38"/>
    <w:lvl w:ilvl="0" w:tplc="A98A8A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54B4506"/>
    <w:multiLevelType w:val="multilevel"/>
    <w:tmpl w:val="7F3C9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59D1342"/>
    <w:multiLevelType w:val="hybridMultilevel"/>
    <w:tmpl w:val="D99CF46A"/>
    <w:lvl w:ilvl="0" w:tplc="3610848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383F7E67"/>
    <w:multiLevelType w:val="multilevel"/>
    <w:tmpl w:val="F17A87A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5" w15:restartNumberingAfterBreak="0">
    <w:nsid w:val="389D210A"/>
    <w:multiLevelType w:val="multilevel"/>
    <w:tmpl w:val="6AA6FE1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6" w15:restartNumberingAfterBreak="0">
    <w:nsid w:val="38A002B8"/>
    <w:multiLevelType w:val="multilevel"/>
    <w:tmpl w:val="F14CB6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393E3219"/>
    <w:multiLevelType w:val="hybridMultilevel"/>
    <w:tmpl w:val="6F2AFA98"/>
    <w:lvl w:ilvl="0" w:tplc="6602F7A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3D0E033B"/>
    <w:multiLevelType w:val="multilevel"/>
    <w:tmpl w:val="2EDCF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3D762773"/>
    <w:multiLevelType w:val="multilevel"/>
    <w:tmpl w:val="3CB2E9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3E5572E1"/>
    <w:multiLevelType w:val="multilevel"/>
    <w:tmpl w:val="CCD00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3" w15:restartNumberingAfterBreak="0">
    <w:nsid w:val="3F736DAE"/>
    <w:multiLevelType w:val="multilevel"/>
    <w:tmpl w:val="7A187728"/>
    <w:lvl w:ilvl="0">
      <w:start w:val="1"/>
      <w:numFmt w:val="decimal"/>
      <w:pStyle w:val="Virsraksts11"/>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FEB59E9"/>
    <w:multiLevelType w:val="hybridMultilevel"/>
    <w:tmpl w:val="06925858"/>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3067E19"/>
    <w:multiLevelType w:val="hybridMultilevel"/>
    <w:tmpl w:val="ADE8181E"/>
    <w:lvl w:ilvl="0" w:tplc="8F46D49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5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9CE28B4"/>
    <w:multiLevelType w:val="multilevel"/>
    <w:tmpl w:val="6F604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4B3B5E3D"/>
    <w:multiLevelType w:val="hybridMultilevel"/>
    <w:tmpl w:val="258A6938"/>
    <w:lvl w:ilvl="0" w:tplc="1A4E97B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C534887"/>
    <w:multiLevelType w:val="multilevel"/>
    <w:tmpl w:val="B3DC7C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4DDC2EF0"/>
    <w:multiLevelType w:val="multilevel"/>
    <w:tmpl w:val="A3FCA198"/>
    <w:lvl w:ilvl="0">
      <w:start w:val="1"/>
      <w:numFmt w:val="decimal"/>
      <w:lvlText w:val="%1."/>
      <w:lvlJc w:val="left"/>
      <w:pPr>
        <w:ind w:left="720" w:hanging="360"/>
      </w:pPr>
      <w:rPr>
        <w:rFonts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E3759A0"/>
    <w:multiLevelType w:val="multilevel"/>
    <w:tmpl w:val="4F666926"/>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3" w15:restartNumberingAfterBreak="0">
    <w:nsid w:val="4F8F65E4"/>
    <w:multiLevelType w:val="multilevel"/>
    <w:tmpl w:val="59F0CD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33601B3"/>
    <w:multiLevelType w:val="multilevel"/>
    <w:tmpl w:val="3790F1A4"/>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5525462A"/>
    <w:multiLevelType w:val="hybridMultilevel"/>
    <w:tmpl w:val="874CF180"/>
    <w:lvl w:ilvl="0" w:tplc="B502B0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6" w15:restartNumberingAfterBreak="0">
    <w:nsid w:val="58476C1F"/>
    <w:multiLevelType w:val="multilevel"/>
    <w:tmpl w:val="616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863A9E"/>
    <w:multiLevelType w:val="multilevel"/>
    <w:tmpl w:val="1B2E3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59B9616E"/>
    <w:multiLevelType w:val="multilevel"/>
    <w:tmpl w:val="FC0AAD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5B465686"/>
    <w:multiLevelType w:val="multilevel"/>
    <w:tmpl w:val="2430A6E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0" w15:restartNumberingAfterBreak="0">
    <w:nsid w:val="5B517DED"/>
    <w:multiLevelType w:val="multilevel"/>
    <w:tmpl w:val="A2F880A6"/>
    <w:styleLink w:val="WWNum9"/>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5B5F20A8"/>
    <w:multiLevelType w:val="hybridMultilevel"/>
    <w:tmpl w:val="22E4054A"/>
    <w:lvl w:ilvl="0" w:tplc="94D2EA60">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2" w15:restartNumberingAfterBreak="0">
    <w:nsid w:val="5BF6311F"/>
    <w:multiLevelType w:val="hybridMultilevel"/>
    <w:tmpl w:val="661A8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C8643BB"/>
    <w:multiLevelType w:val="hybridMultilevel"/>
    <w:tmpl w:val="5E5ECCF2"/>
    <w:lvl w:ilvl="0" w:tplc="1DA23E24">
      <w:start w:val="1"/>
      <w:numFmt w:val="decimal"/>
      <w:lvlText w:val="%1"/>
      <w:lvlJc w:val="left"/>
      <w:pPr>
        <w:ind w:left="720" w:hanging="360"/>
      </w:pPr>
      <w:rPr>
        <w:rFonts w:ascii="Times New Roman" w:eastAsia="Calibri" w:hAnsi="Times New Roman" w:cs="Times New Roman"/>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5D060B08"/>
    <w:multiLevelType w:val="hybridMultilevel"/>
    <w:tmpl w:val="3BAEDF42"/>
    <w:lvl w:ilvl="0" w:tplc="8954E7AC">
      <w:start w:val="1"/>
      <w:numFmt w:val="decimal"/>
      <w:pStyle w:val="Virsraksts21"/>
      <w:lvlText w:val="%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E2B5169"/>
    <w:multiLevelType w:val="multilevel"/>
    <w:tmpl w:val="C64E46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5E3F55EC"/>
    <w:multiLevelType w:val="multilevel"/>
    <w:tmpl w:val="09BE0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5EF11903"/>
    <w:multiLevelType w:val="multilevel"/>
    <w:tmpl w:val="705AA4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61C10281"/>
    <w:multiLevelType w:val="multilevel"/>
    <w:tmpl w:val="970C4C0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9" w15:restartNumberingAfterBreak="0">
    <w:nsid w:val="631A1C4B"/>
    <w:multiLevelType w:val="multilevel"/>
    <w:tmpl w:val="4A146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81" w15:restartNumberingAfterBreak="0">
    <w:nsid w:val="64C8261F"/>
    <w:multiLevelType w:val="multilevel"/>
    <w:tmpl w:val="7F985E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66784726"/>
    <w:multiLevelType w:val="multilevel"/>
    <w:tmpl w:val="862262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3" w15:restartNumberingAfterBreak="0">
    <w:nsid w:val="68CC3138"/>
    <w:multiLevelType w:val="hybridMultilevel"/>
    <w:tmpl w:val="D9947A40"/>
    <w:lvl w:ilvl="0" w:tplc="922E8034">
      <w:start w:val="1"/>
      <w:numFmt w:val="decimal"/>
      <w:lvlText w:val="%1."/>
      <w:lvlJc w:val="left"/>
      <w:pPr>
        <w:ind w:left="1440" w:hanging="360"/>
      </w:pPr>
      <w:rPr>
        <w:rFonts w:ascii="Times New Roman" w:eastAsia="Arial Unicode MS"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4" w15:restartNumberingAfterBreak="0">
    <w:nsid w:val="6A190F2A"/>
    <w:multiLevelType w:val="multilevel"/>
    <w:tmpl w:val="C8005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E034689"/>
    <w:multiLevelType w:val="multilevel"/>
    <w:tmpl w:val="FF8E9148"/>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E324257"/>
    <w:multiLevelType w:val="multilevel"/>
    <w:tmpl w:val="8D14C4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6E6C06EA"/>
    <w:multiLevelType w:val="multilevel"/>
    <w:tmpl w:val="C84A6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6F8E72DE"/>
    <w:multiLevelType w:val="multilevel"/>
    <w:tmpl w:val="42949B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91" w15:restartNumberingAfterBreak="0">
    <w:nsid w:val="70AD7AE2"/>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4110C92"/>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94" w15:restartNumberingAfterBreak="0">
    <w:nsid w:val="756862EE"/>
    <w:multiLevelType w:val="multilevel"/>
    <w:tmpl w:val="04A8F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781D40E4"/>
    <w:multiLevelType w:val="hybridMultilevel"/>
    <w:tmpl w:val="0DDC0A7C"/>
    <w:numStyleLink w:val="Numbered"/>
  </w:abstractNum>
  <w:abstractNum w:abstractNumId="96" w15:restartNumberingAfterBreak="0">
    <w:nsid w:val="7854079E"/>
    <w:multiLevelType w:val="multilevel"/>
    <w:tmpl w:val="B0CC0B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15:restartNumberingAfterBreak="0">
    <w:nsid w:val="788B2FF5"/>
    <w:multiLevelType w:val="multilevel"/>
    <w:tmpl w:val="22B28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79FC07F4"/>
    <w:multiLevelType w:val="hybridMultilevel"/>
    <w:tmpl w:val="5ED45C80"/>
    <w:lvl w:ilvl="0" w:tplc="FAE85850">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99" w15:restartNumberingAfterBreak="0">
    <w:nsid w:val="7AE74D7A"/>
    <w:multiLevelType w:val="multilevel"/>
    <w:tmpl w:val="0A26A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7D0E5FAD"/>
    <w:multiLevelType w:val="multilevel"/>
    <w:tmpl w:val="6D84D3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14621349">
    <w:abstractNumId w:val="45"/>
  </w:num>
  <w:num w:numId="2" w16cid:durableId="1730032950">
    <w:abstractNumId w:val="36"/>
  </w:num>
  <w:num w:numId="3" w16cid:durableId="607860391">
    <w:abstractNumId w:val="18"/>
  </w:num>
  <w:num w:numId="4" w16cid:durableId="1710564698">
    <w:abstractNumId w:val="48"/>
  </w:num>
  <w:num w:numId="5" w16cid:durableId="485777891">
    <w:abstractNumId w:val="40"/>
  </w:num>
  <w:num w:numId="6" w16cid:durableId="285278896">
    <w:abstractNumId w:val="95"/>
  </w:num>
  <w:num w:numId="7" w16cid:durableId="1372654307">
    <w:abstractNumId w:val="23"/>
  </w:num>
  <w:num w:numId="8" w16cid:durableId="1463961242">
    <w:abstractNumId w:val="83"/>
  </w:num>
  <w:num w:numId="9" w16cid:durableId="1025060774">
    <w:abstractNumId w:val="52"/>
  </w:num>
  <w:num w:numId="10" w16cid:durableId="805783729">
    <w:abstractNumId w:val="28"/>
  </w:num>
  <w:num w:numId="11" w16cid:durableId="1352606831">
    <w:abstractNumId w:val="64"/>
  </w:num>
  <w:num w:numId="12" w16cid:durableId="1603493385">
    <w:abstractNumId w:val="26"/>
  </w:num>
  <w:num w:numId="13" w16cid:durableId="1685401771">
    <w:abstractNumId w:val="85"/>
  </w:num>
  <w:num w:numId="14" w16cid:durableId="1375039195">
    <w:abstractNumId w:val="10"/>
  </w:num>
  <w:num w:numId="15" w16cid:durableId="1943144115">
    <w:abstractNumId w:val="98"/>
  </w:num>
  <w:num w:numId="16" w16cid:durableId="2076321561">
    <w:abstractNumId w:val="71"/>
  </w:num>
  <w:num w:numId="17" w16cid:durableId="1909195294">
    <w:abstractNumId w:val="59"/>
  </w:num>
  <w:num w:numId="18" w16cid:durableId="201021288">
    <w:abstractNumId w:val="66"/>
  </w:num>
  <w:num w:numId="19" w16cid:durableId="884678265">
    <w:abstractNumId w:val="89"/>
  </w:num>
  <w:num w:numId="20" w16cid:durableId="229661015">
    <w:abstractNumId w:val="55"/>
  </w:num>
  <w:num w:numId="21" w16cid:durableId="1091005748">
    <w:abstractNumId w:val="41"/>
  </w:num>
  <w:num w:numId="22" w16cid:durableId="558588797">
    <w:abstractNumId w:val="22"/>
  </w:num>
  <w:num w:numId="23" w16cid:durableId="1254508884">
    <w:abstractNumId w:val="53"/>
  </w:num>
  <w:num w:numId="24" w16cid:durableId="1396392936">
    <w:abstractNumId w:val="74"/>
  </w:num>
  <w:num w:numId="25" w16cid:durableId="1213038454">
    <w:abstractNumId w:val="93"/>
  </w:num>
  <w:num w:numId="26" w16cid:durableId="1403523644">
    <w:abstractNumId w:val="1"/>
  </w:num>
  <w:num w:numId="27" w16cid:durableId="9359885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8445870">
    <w:abstractNumId w:val="57"/>
  </w:num>
  <w:num w:numId="29" w16cid:durableId="1248536393">
    <w:abstractNumId w:val="91"/>
  </w:num>
  <w:num w:numId="30" w16cid:durableId="1712918127">
    <w:abstractNumId w:val="31"/>
  </w:num>
  <w:num w:numId="31" w16cid:durableId="1771776380">
    <w:abstractNumId w:val="15"/>
  </w:num>
  <w:num w:numId="32" w16cid:durableId="531961558">
    <w:abstractNumId w:val="5"/>
  </w:num>
  <w:num w:numId="33" w16cid:durableId="1164665949">
    <w:abstractNumId w:val="37"/>
  </w:num>
  <w:num w:numId="34" w16cid:durableId="285937793">
    <w:abstractNumId w:val="79"/>
  </w:num>
  <w:num w:numId="35" w16cid:durableId="1429889194">
    <w:abstractNumId w:val="35"/>
    <w:lvlOverride w:ilvl="0">
      <w:lvl w:ilvl="0">
        <w:numFmt w:val="decimal"/>
        <w:lvlText w:val="%1."/>
        <w:lvlJc w:val="left"/>
      </w:lvl>
    </w:lvlOverride>
  </w:num>
  <w:num w:numId="36" w16cid:durableId="1429889194">
    <w:abstractNumId w:val="35"/>
    <w:lvlOverride w:ilvl="0">
      <w:lvl w:ilvl="0">
        <w:numFmt w:val="decimal"/>
        <w:lvlText w:val="%1."/>
        <w:lvlJc w:val="left"/>
      </w:lvl>
    </w:lvlOverride>
  </w:num>
  <w:num w:numId="37" w16cid:durableId="1429889194">
    <w:abstractNumId w:val="35"/>
    <w:lvlOverride w:ilvl="0">
      <w:lvl w:ilvl="0">
        <w:numFmt w:val="decimal"/>
        <w:lvlText w:val="%1."/>
        <w:lvlJc w:val="left"/>
      </w:lvl>
    </w:lvlOverride>
  </w:num>
  <w:num w:numId="38" w16cid:durableId="1429889194">
    <w:abstractNumId w:val="35"/>
    <w:lvlOverride w:ilvl="0">
      <w:lvl w:ilvl="0">
        <w:numFmt w:val="decimal"/>
        <w:lvlText w:val="%1."/>
        <w:lvlJc w:val="left"/>
      </w:lvl>
    </w:lvlOverride>
  </w:num>
  <w:num w:numId="39" w16cid:durableId="1429889194">
    <w:abstractNumId w:val="35"/>
    <w:lvlOverride w:ilvl="0">
      <w:lvl w:ilvl="0">
        <w:numFmt w:val="decimal"/>
        <w:lvlText w:val="%1."/>
        <w:lvlJc w:val="left"/>
      </w:lvl>
    </w:lvlOverride>
  </w:num>
  <w:num w:numId="40" w16cid:durableId="815686048">
    <w:abstractNumId w:val="29"/>
    <w:lvlOverride w:ilvl="0">
      <w:lvl w:ilvl="0">
        <w:numFmt w:val="decimal"/>
        <w:lvlText w:val="%1."/>
        <w:lvlJc w:val="left"/>
      </w:lvl>
    </w:lvlOverride>
  </w:num>
  <w:num w:numId="41" w16cid:durableId="638922549">
    <w:abstractNumId w:val="24"/>
  </w:num>
  <w:num w:numId="42" w16cid:durableId="878124514">
    <w:abstractNumId w:val="84"/>
  </w:num>
  <w:num w:numId="43" w16cid:durableId="696127389">
    <w:abstractNumId w:val="90"/>
  </w:num>
  <w:num w:numId="44" w16cid:durableId="1114593927">
    <w:abstractNumId w:val="30"/>
  </w:num>
  <w:num w:numId="45" w16cid:durableId="1401904902">
    <w:abstractNumId w:val="69"/>
  </w:num>
  <w:num w:numId="46" w16cid:durableId="860554308">
    <w:abstractNumId w:val="42"/>
  </w:num>
  <w:num w:numId="47" w16cid:durableId="1573466315">
    <w:abstractNumId w:val="8"/>
  </w:num>
  <w:num w:numId="48" w16cid:durableId="153688208">
    <w:abstractNumId w:val="78"/>
  </w:num>
  <w:num w:numId="49" w16cid:durableId="198856628">
    <w:abstractNumId w:val="97"/>
  </w:num>
  <w:num w:numId="50" w16cid:durableId="13268293">
    <w:abstractNumId w:val="62"/>
  </w:num>
  <w:num w:numId="51" w16cid:durableId="1513034244">
    <w:abstractNumId w:val="2"/>
  </w:num>
  <w:num w:numId="52" w16cid:durableId="231431864">
    <w:abstractNumId w:val="68"/>
  </w:num>
  <w:num w:numId="53" w16cid:durableId="143620900">
    <w:abstractNumId w:val="9"/>
  </w:num>
  <w:num w:numId="54" w16cid:durableId="2021542321">
    <w:abstractNumId w:val="63"/>
  </w:num>
  <w:num w:numId="55" w16cid:durableId="1088236336">
    <w:abstractNumId w:val="12"/>
  </w:num>
  <w:num w:numId="56" w16cid:durableId="325011899">
    <w:abstractNumId w:val="67"/>
  </w:num>
  <w:num w:numId="57" w16cid:durableId="1569220289">
    <w:abstractNumId w:val="77"/>
  </w:num>
  <w:num w:numId="58" w16cid:durableId="973752148">
    <w:abstractNumId w:val="27"/>
  </w:num>
  <w:num w:numId="59" w16cid:durableId="758529271">
    <w:abstractNumId w:val="46"/>
  </w:num>
  <w:num w:numId="60" w16cid:durableId="14231282">
    <w:abstractNumId w:val="99"/>
  </w:num>
  <w:num w:numId="61" w16cid:durableId="1331980947">
    <w:abstractNumId w:val="96"/>
  </w:num>
  <w:num w:numId="62" w16cid:durableId="1584945872">
    <w:abstractNumId w:val="3"/>
  </w:num>
  <w:num w:numId="63" w16cid:durableId="936672729">
    <w:abstractNumId w:val="87"/>
  </w:num>
  <w:num w:numId="64" w16cid:durableId="1365786102">
    <w:abstractNumId w:val="75"/>
  </w:num>
  <w:num w:numId="65" w16cid:durableId="1019694905">
    <w:abstractNumId w:val="49"/>
  </w:num>
  <w:num w:numId="66" w16cid:durableId="2056848012">
    <w:abstractNumId w:val="94"/>
  </w:num>
  <w:num w:numId="67" w16cid:durableId="1594557880">
    <w:abstractNumId w:val="100"/>
  </w:num>
  <w:num w:numId="68" w16cid:durableId="401291193">
    <w:abstractNumId w:val="81"/>
  </w:num>
  <w:num w:numId="69" w16cid:durableId="17783523">
    <w:abstractNumId w:val="50"/>
  </w:num>
  <w:num w:numId="70" w16cid:durableId="1967000460">
    <w:abstractNumId w:val="16"/>
  </w:num>
  <w:num w:numId="71" w16cid:durableId="618532731">
    <w:abstractNumId w:val="25"/>
  </w:num>
  <w:num w:numId="72" w16cid:durableId="55974787">
    <w:abstractNumId w:val="76"/>
  </w:num>
  <w:num w:numId="73" w16cid:durableId="614213111">
    <w:abstractNumId w:val="38"/>
  </w:num>
  <w:num w:numId="74" w16cid:durableId="940526037">
    <w:abstractNumId w:val="82"/>
  </w:num>
  <w:num w:numId="75" w16cid:durableId="1205557785">
    <w:abstractNumId w:val="58"/>
  </w:num>
  <w:num w:numId="76" w16cid:durableId="1396586574">
    <w:abstractNumId w:val="21"/>
  </w:num>
  <w:num w:numId="77" w16cid:durableId="1792482155">
    <w:abstractNumId w:val="51"/>
  </w:num>
  <w:num w:numId="78" w16cid:durableId="206307527">
    <w:abstractNumId w:val="32"/>
  </w:num>
  <w:num w:numId="79" w16cid:durableId="2048262658">
    <w:abstractNumId w:val="88"/>
  </w:num>
  <w:num w:numId="80" w16cid:durableId="813375559">
    <w:abstractNumId w:val="19"/>
  </w:num>
  <w:num w:numId="81" w16cid:durableId="75909523">
    <w:abstractNumId w:val="34"/>
  </w:num>
  <w:num w:numId="82" w16cid:durableId="448738844">
    <w:abstractNumId w:val="13"/>
  </w:num>
  <w:num w:numId="83" w16cid:durableId="1263612393">
    <w:abstractNumId w:val="86"/>
  </w:num>
  <w:num w:numId="84" w16cid:durableId="1989627192">
    <w:abstractNumId w:val="39"/>
  </w:num>
  <w:num w:numId="85" w16cid:durableId="387730987">
    <w:abstractNumId w:val="54"/>
  </w:num>
  <w:num w:numId="86" w16cid:durableId="1909996059">
    <w:abstractNumId w:val="7"/>
  </w:num>
  <w:num w:numId="87" w16cid:durableId="563492509">
    <w:abstractNumId w:val="33"/>
  </w:num>
  <w:num w:numId="88" w16cid:durableId="678654946">
    <w:abstractNumId w:val="70"/>
  </w:num>
  <w:num w:numId="89" w16cid:durableId="2105878173">
    <w:abstractNumId w:val="73"/>
  </w:num>
  <w:num w:numId="90" w16cid:durableId="73628784">
    <w:abstractNumId w:val="44"/>
  </w:num>
  <w:num w:numId="91" w16cid:durableId="621961943">
    <w:abstractNumId w:val="56"/>
  </w:num>
  <w:num w:numId="92" w16cid:durableId="678387861">
    <w:abstractNumId w:val="80"/>
  </w:num>
  <w:num w:numId="93" w16cid:durableId="1994328877">
    <w:abstractNumId w:val="92"/>
  </w:num>
  <w:num w:numId="94" w16cid:durableId="1055541680">
    <w:abstractNumId w:val="47"/>
  </w:num>
  <w:num w:numId="95" w16cid:durableId="188613216">
    <w:abstractNumId w:val="61"/>
  </w:num>
  <w:num w:numId="96" w16cid:durableId="1089042714">
    <w:abstractNumId w:val="11"/>
  </w:num>
  <w:num w:numId="97" w16cid:durableId="1595817592">
    <w:abstractNumId w:val="0"/>
  </w:num>
  <w:num w:numId="98" w16cid:durableId="1669169025">
    <w:abstractNumId w:val="72"/>
  </w:num>
  <w:num w:numId="99" w16cid:durableId="1156262003">
    <w:abstractNumId w:val="17"/>
  </w:num>
  <w:num w:numId="100" w16cid:durableId="1906797794">
    <w:abstractNumId w:val="4"/>
  </w:num>
  <w:num w:numId="101" w16cid:durableId="711731919">
    <w:abstractNumId w:val="20"/>
  </w:num>
  <w:num w:numId="102" w16cid:durableId="38748611">
    <w:abstractNumId w:val="43"/>
  </w:num>
  <w:num w:numId="103" w16cid:durableId="243297498">
    <w:abstractNumId w:val="14"/>
  </w:num>
  <w:num w:numId="104" w16cid:durableId="1214150449">
    <w:abstractNumId w:val="65"/>
  </w:num>
  <w:num w:numId="105" w16cid:durableId="756252560">
    <w:abstractNumId w:val="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8A"/>
    <w:rsid w:val="00017050"/>
    <w:rsid w:val="00324B30"/>
    <w:rsid w:val="003454F0"/>
    <w:rsid w:val="00350478"/>
    <w:rsid w:val="003C78BB"/>
    <w:rsid w:val="0040528D"/>
    <w:rsid w:val="00603F02"/>
    <w:rsid w:val="00622E64"/>
    <w:rsid w:val="00677651"/>
    <w:rsid w:val="0097299A"/>
    <w:rsid w:val="0099661F"/>
    <w:rsid w:val="00A046D3"/>
    <w:rsid w:val="00BD400E"/>
    <w:rsid w:val="00C02F8A"/>
    <w:rsid w:val="00C744A3"/>
    <w:rsid w:val="00C80425"/>
    <w:rsid w:val="00D10964"/>
    <w:rsid w:val="00F87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42FDEE4"/>
  <w15:chartTrackingRefBased/>
  <w15:docId w15:val="{80DE44D3-A1E0-4A6B-90D4-9A047651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2F8A"/>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3454F0"/>
    <w:pPr>
      <w:keepNext/>
      <w:keepLines/>
      <w:spacing w:before="240"/>
      <w:outlineLvl w:val="0"/>
    </w:pPr>
    <w:rPr>
      <w:b/>
      <w:color w:val="000000"/>
      <w:sz w:val="28"/>
      <w:szCs w:val="32"/>
      <w:lang w:val="en-US" w:eastAsia="en-US"/>
    </w:rPr>
  </w:style>
  <w:style w:type="paragraph" w:styleId="Virsraksts2">
    <w:name w:val="heading 2"/>
    <w:basedOn w:val="Parasts"/>
    <w:next w:val="Parasts"/>
    <w:link w:val="Virsraksts2Rakstz"/>
    <w:uiPriority w:val="9"/>
    <w:unhideWhenUsed/>
    <w:qFormat/>
    <w:rsid w:val="003454F0"/>
    <w:pPr>
      <w:keepNext/>
      <w:keepLines/>
      <w:spacing w:before="40"/>
      <w:outlineLvl w:val="1"/>
    </w:pPr>
    <w:rPr>
      <w:b/>
      <w:szCs w:val="26"/>
      <w:lang w:val="en-US" w:eastAsia="en-US"/>
    </w:rPr>
  </w:style>
  <w:style w:type="paragraph" w:styleId="Virsraksts3">
    <w:name w:val="heading 3"/>
    <w:basedOn w:val="Parasts"/>
    <w:next w:val="Parasts"/>
    <w:link w:val="Virsraksts3Rakstz"/>
    <w:uiPriority w:val="9"/>
    <w:unhideWhenUsed/>
    <w:qFormat/>
    <w:rsid w:val="00D10964"/>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D10964"/>
    <w:pPr>
      <w:keepNext/>
      <w:keepLines/>
      <w:spacing w:before="40" w:line="259" w:lineRule="auto"/>
      <w:outlineLvl w:val="3"/>
    </w:pPr>
    <w:rPr>
      <w:rFonts w:ascii="Calibri Light" w:eastAsia="SimSun" w:hAnsi="Calibri Light" w:cs="Calibri"/>
      <w:color w:val="2E74B5"/>
    </w:rPr>
  </w:style>
  <w:style w:type="paragraph" w:styleId="Virsraksts5">
    <w:name w:val="heading 5"/>
    <w:basedOn w:val="Parasts"/>
    <w:next w:val="Parasts"/>
    <w:link w:val="Virsraksts5Rakstz"/>
    <w:uiPriority w:val="9"/>
    <w:semiHidden/>
    <w:unhideWhenUsed/>
    <w:qFormat/>
    <w:rsid w:val="00D10964"/>
    <w:pPr>
      <w:keepNext/>
      <w:keepLines/>
      <w:spacing w:before="40" w:line="259" w:lineRule="auto"/>
      <w:outlineLvl w:val="4"/>
    </w:pPr>
    <w:rPr>
      <w:rFonts w:ascii="Calibri Light" w:eastAsia="SimSun" w:hAnsi="Calibri Light" w:cs="Calibri"/>
      <w:caps/>
      <w:color w:val="2E74B5"/>
      <w:sz w:val="20"/>
      <w:szCs w:val="20"/>
    </w:rPr>
  </w:style>
  <w:style w:type="paragraph" w:styleId="Virsraksts6">
    <w:name w:val="heading 6"/>
    <w:basedOn w:val="Parasts"/>
    <w:next w:val="Parasts"/>
    <w:link w:val="Virsraksts6Rakstz"/>
    <w:uiPriority w:val="9"/>
    <w:semiHidden/>
    <w:unhideWhenUsed/>
    <w:qFormat/>
    <w:rsid w:val="00D10964"/>
    <w:pPr>
      <w:keepNext/>
      <w:keepLines/>
      <w:spacing w:before="40" w:line="259" w:lineRule="auto"/>
      <w:outlineLvl w:val="5"/>
    </w:pPr>
    <w:rPr>
      <w:rFonts w:ascii="Calibri Light" w:eastAsia="SimSun" w:hAnsi="Calibri Light" w:cs="Calibri"/>
      <w:i/>
      <w:iCs/>
      <w:caps/>
      <w:color w:val="1F4E79"/>
      <w:sz w:val="20"/>
      <w:szCs w:val="20"/>
    </w:rPr>
  </w:style>
  <w:style w:type="paragraph" w:styleId="Virsraksts7">
    <w:name w:val="heading 7"/>
    <w:basedOn w:val="Parasts"/>
    <w:next w:val="Parasts"/>
    <w:link w:val="Virsraksts7Rakstz"/>
    <w:uiPriority w:val="99"/>
    <w:qFormat/>
    <w:rsid w:val="00D10964"/>
    <w:pPr>
      <w:keepNext/>
      <w:keepLines/>
      <w:spacing w:before="40" w:line="259" w:lineRule="auto"/>
      <w:outlineLvl w:val="6"/>
    </w:pPr>
    <w:rPr>
      <w:rFonts w:ascii="Calibri Light" w:eastAsia="SimSun" w:hAnsi="Calibri Light" w:cs="Calibri"/>
      <w:b/>
      <w:bCs/>
      <w:color w:val="1F4E79"/>
      <w:sz w:val="20"/>
      <w:szCs w:val="20"/>
    </w:rPr>
  </w:style>
  <w:style w:type="paragraph" w:styleId="Virsraksts8">
    <w:name w:val="heading 8"/>
    <w:basedOn w:val="Parasts"/>
    <w:next w:val="Parasts"/>
    <w:link w:val="Virsraksts8Rakstz"/>
    <w:uiPriority w:val="99"/>
    <w:qFormat/>
    <w:rsid w:val="00D10964"/>
    <w:pPr>
      <w:keepNext/>
      <w:keepLines/>
      <w:spacing w:before="40" w:line="259" w:lineRule="auto"/>
      <w:outlineLvl w:val="7"/>
    </w:pPr>
    <w:rPr>
      <w:rFonts w:ascii="Calibri Light" w:eastAsia="SimSun" w:hAnsi="Calibri Light" w:cs="Calibri"/>
      <w:b/>
      <w:bCs/>
      <w:i/>
      <w:iCs/>
      <w:color w:val="1F4E79"/>
      <w:sz w:val="20"/>
      <w:szCs w:val="20"/>
    </w:rPr>
  </w:style>
  <w:style w:type="paragraph" w:styleId="Virsraksts9">
    <w:name w:val="heading 9"/>
    <w:basedOn w:val="Parasts"/>
    <w:next w:val="Parasts"/>
    <w:link w:val="Virsraksts9Rakstz"/>
    <w:uiPriority w:val="99"/>
    <w:qFormat/>
    <w:rsid w:val="00D10964"/>
    <w:pPr>
      <w:keepNext/>
      <w:keepLines/>
      <w:spacing w:before="40" w:line="259" w:lineRule="auto"/>
      <w:outlineLvl w:val="8"/>
    </w:pPr>
    <w:rPr>
      <w:rFonts w:ascii="Calibri Light" w:eastAsia="SimSun" w:hAnsi="Calibri Light" w:cs="Calibri"/>
      <w:i/>
      <w:iCs/>
      <w:color w:val="1F4E79"/>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C02F8A"/>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C02F8A"/>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C02F8A"/>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C02F8A"/>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02F8A"/>
    <w:rPr>
      <w:rFonts w:ascii="Calibri" w:eastAsia="Calibri" w:hAnsi="Calibri" w:cs="Times New Roman"/>
    </w:rPr>
  </w:style>
  <w:style w:type="table" w:styleId="Reatabula">
    <w:name w:val="Table Grid"/>
    <w:basedOn w:val="Parastatabula"/>
    <w:uiPriority w:val="39"/>
    <w:rsid w:val="00C02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C02F8A"/>
    <w:rPr>
      <w:color w:val="0000FF"/>
      <w:u w:val="single"/>
    </w:rPr>
  </w:style>
  <w:style w:type="paragraph" w:customStyle="1" w:styleId="tv213">
    <w:name w:val="tv213"/>
    <w:basedOn w:val="Parasts"/>
    <w:rsid w:val="00C02F8A"/>
    <w:pPr>
      <w:spacing w:before="100" w:beforeAutospacing="1" w:after="100" w:afterAutospacing="1"/>
    </w:pPr>
  </w:style>
  <w:style w:type="numbering" w:customStyle="1" w:styleId="Numbered">
    <w:name w:val="Numbered"/>
    <w:rsid w:val="003454F0"/>
    <w:pPr>
      <w:numPr>
        <w:numId w:val="5"/>
      </w:numPr>
    </w:pPr>
  </w:style>
  <w:style w:type="paragraph" w:customStyle="1" w:styleId="Virsraksts11">
    <w:name w:val="Virsraksts 11"/>
    <w:basedOn w:val="Parasts"/>
    <w:next w:val="Parasts"/>
    <w:uiPriority w:val="9"/>
    <w:qFormat/>
    <w:rsid w:val="003454F0"/>
    <w:pPr>
      <w:keepNext/>
      <w:keepLines/>
      <w:numPr>
        <w:numId w:val="23"/>
      </w:numPr>
      <w:tabs>
        <w:tab w:val="num" w:pos="720"/>
      </w:tabs>
      <w:spacing w:before="360" w:after="120" w:line="259" w:lineRule="auto"/>
      <w:jc w:val="center"/>
      <w:outlineLvl w:val="0"/>
    </w:pPr>
    <w:rPr>
      <w:b/>
      <w:color w:val="000000"/>
      <w:sz w:val="28"/>
      <w:szCs w:val="32"/>
      <w:lang w:val="en-US" w:eastAsia="en-US"/>
    </w:rPr>
  </w:style>
  <w:style w:type="paragraph" w:customStyle="1" w:styleId="Virsraksts21">
    <w:name w:val="Virsraksts 21"/>
    <w:basedOn w:val="Parasts"/>
    <w:next w:val="Parasts"/>
    <w:uiPriority w:val="9"/>
    <w:unhideWhenUsed/>
    <w:qFormat/>
    <w:rsid w:val="003454F0"/>
    <w:pPr>
      <w:keepNext/>
      <w:keepLines/>
      <w:numPr>
        <w:numId w:val="24"/>
      </w:numPr>
      <w:tabs>
        <w:tab w:val="num" w:pos="720"/>
      </w:tabs>
      <w:spacing w:before="40" w:line="259" w:lineRule="auto"/>
      <w:jc w:val="center"/>
      <w:outlineLvl w:val="1"/>
    </w:pPr>
    <w:rPr>
      <w:b/>
      <w:szCs w:val="26"/>
      <w:lang w:val="en-US" w:eastAsia="en-US"/>
    </w:rPr>
  </w:style>
  <w:style w:type="numbering" w:customStyle="1" w:styleId="Bezsaraksta1">
    <w:name w:val="Bez saraksta1"/>
    <w:next w:val="Bezsaraksta"/>
    <w:uiPriority w:val="99"/>
    <w:semiHidden/>
    <w:unhideWhenUsed/>
    <w:rsid w:val="003454F0"/>
  </w:style>
  <w:style w:type="character" w:customStyle="1" w:styleId="Virsraksts1Rakstz">
    <w:name w:val="Virsraksts 1 Rakstz."/>
    <w:basedOn w:val="Noklusjumarindkopasfonts"/>
    <w:link w:val="Virsraksts1"/>
    <w:uiPriority w:val="9"/>
    <w:rsid w:val="003454F0"/>
    <w:rPr>
      <w:rFonts w:ascii="Times New Roman" w:eastAsia="Times New Roman" w:hAnsi="Times New Roman" w:cs="Times New Roman"/>
      <w:b/>
      <w:color w:val="000000"/>
      <w:sz w:val="28"/>
      <w:szCs w:val="32"/>
      <w:lang w:val="en-US"/>
    </w:rPr>
  </w:style>
  <w:style w:type="character" w:customStyle="1" w:styleId="Virsraksts2Rakstz">
    <w:name w:val="Virsraksts 2 Rakstz."/>
    <w:basedOn w:val="Noklusjumarindkopasfonts"/>
    <w:link w:val="Virsraksts2"/>
    <w:uiPriority w:val="9"/>
    <w:rsid w:val="003454F0"/>
    <w:rPr>
      <w:rFonts w:ascii="Times New Roman" w:eastAsia="Times New Roman" w:hAnsi="Times New Roman" w:cs="Times New Roman"/>
      <w:b/>
      <w:sz w:val="24"/>
      <w:szCs w:val="26"/>
      <w:lang w:val="en-US"/>
    </w:rPr>
  </w:style>
  <w:style w:type="paragraph" w:styleId="Paraststmeklis">
    <w:name w:val="Normal (Web)"/>
    <w:basedOn w:val="Parasts"/>
    <w:uiPriority w:val="99"/>
    <w:unhideWhenUsed/>
    <w:rsid w:val="003454F0"/>
    <w:pPr>
      <w:spacing w:before="100" w:beforeAutospacing="1" w:after="100" w:afterAutospacing="1"/>
    </w:pPr>
  </w:style>
  <w:style w:type="character" w:styleId="Izteiksmgs">
    <w:name w:val="Strong"/>
    <w:basedOn w:val="Noklusjumarindkopasfonts"/>
    <w:qFormat/>
    <w:rsid w:val="003454F0"/>
    <w:rPr>
      <w:b/>
      <w:bCs/>
    </w:rPr>
  </w:style>
  <w:style w:type="character" w:styleId="Izclums">
    <w:name w:val="Emphasis"/>
    <w:basedOn w:val="Noklusjumarindkopasfonts"/>
    <w:uiPriority w:val="20"/>
    <w:qFormat/>
    <w:rsid w:val="003454F0"/>
    <w:rPr>
      <w:i/>
      <w:iCs/>
    </w:rPr>
  </w:style>
  <w:style w:type="character" w:customStyle="1" w:styleId="Izmantotahipersaite1">
    <w:name w:val="Izmantota hipersaite1"/>
    <w:basedOn w:val="Noklusjumarindkopasfonts"/>
    <w:uiPriority w:val="99"/>
    <w:semiHidden/>
    <w:unhideWhenUsed/>
    <w:rsid w:val="003454F0"/>
    <w:rPr>
      <w:color w:val="954F72"/>
      <w:u w:val="single"/>
    </w:rPr>
  </w:style>
  <w:style w:type="table" w:customStyle="1" w:styleId="Reatabula3">
    <w:name w:val="Režģa tabula3"/>
    <w:basedOn w:val="Parastatabula"/>
    <w:uiPriority w:val="39"/>
    <w:rsid w:val="003454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lvene1">
    <w:name w:val="Galvene1"/>
    <w:basedOn w:val="Parasts"/>
    <w:next w:val="Galvene"/>
    <w:link w:val="GalveneRakstz"/>
    <w:uiPriority w:val="99"/>
    <w:unhideWhenUsed/>
    <w:rsid w:val="003454F0"/>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GalveneRakstz">
    <w:name w:val="Galvene Rakstz."/>
    <w:aliases w:val="Header Char Rakstz."/>
    <w:basedOn w:val="Noklusjumarindkopasfonts"/>
    <w:link w:val="Galvene1"/>
    <w:rsid w:val="003454F0"/>
    <w:rPr>
      <w:lang w:val="en-US"/>
    </w:rPr>
  </w:style>
  <w:style w:type="paragraph" w:customStyle="1" w:styleId="Kjene1">
    <w:name w:val="Kājene1"/>
    <w:basedOn w:val="Parasts"/>
    <w:next w:val="Kjene"/>
    <w:link w:val="KjeneRakstz"/>
    <w:uiPriority w:val="99"/>
    <w:unhideWhenUsed/>
    <w:rsid w:val="003454F0"/>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KjeneRakstz">
    <w:name w:val="Kājene Rakstz."/>
    <w:basedOn w:val="Noklusjumarindkopasfonts"/>
    <w:link w:val="Kjene1"/>
    <w:rsid w:val="003454F0"/>
    <w:rPr>
      <w:lang w:val="en-US"/>
    </w:rPr>
  </w:style>
  <w:style w:type="character" w:customStyle="1" w:styleId="Virsraksts1Rakstz1">
    <w:name w:val="Virsraksts 1 Rakstz.1"/>
    <w:basedOn w:val="Noklusjumarindkopasfonts"/>
    <w:uiPriority w:val="9"/>
    <w:rsid w:val="003454F0"/>
    <w:rPr>
      <w:rFonts w:asciiTheme="majorHAnsi" w:eastAsiaTheme="majorEastAsia" w:hAnsiTheme="majorHAnsi" w:cstheme="majorBidi"/>
      <w:color w:val="2F5496" w:themeColor="accent1" w:themeShade="BF"/>
      <w:sz w:val="32"/>
      <w:szCs w:val="32"/>
      <w:lang w:eastAsia="lv-LV"/>
    </w:rPr>
  </w:style>
  <w:style w:type="character" w:customStyle="1" w:styleId="Virsraksts2Rakstz1">
    <w:name w:val="Virsraksts 2 Rakstz.1"/>
    <w:basedOn w:val="Noklusjumarindkopasfonts"/>
    <w:uiPriority w:val="9"/>
    <w:semiHidden/>
    <w:rsid w:val="003454F0"/>
    <w:rPr>
      <w:rFonts w:asciiTheme="majorHAnsi" w:eastAsiaTheme="majorEastAsia" w:hAnsiTheme="majorHAnsi" w:cstheme="majorBidi"/>
      <w:color w:val="2F5496" w:themeColor="accent1" w:themeShade="BF"/>
      <w:sz w:val="26"/>
      <w:szCs w:val="26"/>
      <w:lang w:eastAsia="lv-LV"/>
    </w:rPr>
  </w:style>
  <w:style w:type="character" w:styleId="Izmantotahipersaite">
    <w:name w:val="FollowedHyperlink"/>
    <w:basedOn w:val="Noklusjumarindkopasfonts"/>
    <w:uiPriority w:val="99"/>
    <w:semiHidden/>
    <w:unhideWhenUsed/>
    <w:rsid w:val="003454F0"/>
    <w:rPr>
      <w:color w:val="954F72" w:themeColor="followedHyperlink"/>
      <w:u w:val="single"/>
    </w:rPr>
  </w:style>
  <w:style w:type="paragraph" w:styleId="Galvene">
    <w:name w:val="header"/>
    <w:aliases w:val="Header Char"/>
    <w:basedOn w:val="Parasts"/>
    <w:link w:val="GalveneRakstz1"/>
    <w:unhideWhenUsed/>
    <w:rsid w:val="003454F0"/>
    <w:pPr>
      <w:tabs>
        <w:tab w:val="center" w:pos="4153"/>
        <w:tab w:val="right" w:pos="8306"/>
      </w:tabs>
    </w:pPr>
  </w:style>
  <w:style w:type="character" w:customStyle="1" w:styleId="GalveneRakstz1">
    <w:name w:val="Galvene Rakstz.1"/>
    <w:aliases w:val="Header Char Rakstz.1"/>
    <w:basedOn w:val="Noklusjumarindkopasfonts"/>
    <w:link w:val="Galvene"/>
    <w:uiPriority w:val="99"/>
    <w:semiHidden/>
    <w:rsid w:val="003454F0"/>
    <w:rPr>
      <w:rFonts w:ascii="Times New Roman" w:eastAsia="Times New Roman" w:hAnsi="Times New Roman" w:cs="Times New Roman"/>
      <w:sz w:val="24"/>
      <w:szCs w:val="24"/>
      <w:lang w:eastAsia="lv-LV"/>
    </w:rPr>
  </w:style>
  <w:style w:type="paragraph" w:styleId="Kjene">
    <w:name w:val="footer"/>
    <w:basedOn w:val="Parasts"/>
    <w:link w:val="KjeneRakstz1"/>
    <w:unhideWhenUsed/>
    <w:rsid w:val="003454F0"/>
    <w:pPr>
      <w:tabs>
        <w:tab w:val="center" w:pos="4153"/>
        <w:tab w:val="right" w:pos="8306"/>
      </w:tabs>
    </w:pPr>
  </w:style>
  <w:style w:type="character" w:customStyle="1" w:styleId="KjeneRakstz1">
    <w:name w:val="Kājene Rakstz.1"/>
    <w:basedOn w:val="Noklusjumarindkopasfonts"/>
    <w:link w:val="Kjene"/>
    <w:uiPriority w:val="99"/>
    <w:semiHidden/>
    <w:rsid w:val="003454F0"/>
    <w:rPr>
      <w:rFonts w:ascii="Times New Roman" w:eastAsia="Times New Roman" w:hAnsi="Times New Roman" w:cs="Times New Roman"/>
      <w:sz w:val="24"/>
      <w:szCs w:val="24"/>
      <w:lang w:eastAsia="lv-LV"/>
    </w:rPr>
  </w:style>
  <w:style w:type="numbering" w:customStyle="1" w:styleId="Bezsaraksta2">
    <w:name w:val="Bez saraksta2"/>
    <w:next w:val="Bezsaraksta"/>
    <w:uiPriority w:val="99"/>
    <w:semiHidden/>
    <w:unhideWhenUsed/>
    <w:rsid w:val="00D10964"/>
  </w:style>
  <w:style w:type="character" w:styleId="Komentraatsauce">
    <w:name w:val="annotation reference"/>
    <w:basedOn w:val="Noklusjumarindkopasfonts"/>
    <w:uiPriority w:val="99"/>
    <w:semiHidden/>
    <w:unhideWhenUsed/>
    <w:rsid w:val="00D10964"/>
    <w:rPr>
      <w:sz w:val="16"/>
      <w:szCs w:val="16"/>
    </w:rPr>
  </w:style>
  <w:style w:type="paragraph" w:styleId="Komentrateksts">
    <w:name w:val="annotation text"/>
    <w:basedOn w:val="Parasts"/>
    <w:link w:val="KomentratekstsRakstz"/>
    <w:uiPriority w:val="99"/>
    <w:unhideWhenUsed/>
    <w:qFormat/>
    <w:rsid w:val="00D10964"/>
    <w:rPr>
      <w:rFonts w:ascii="Arial" w:hAnsi="Arial" w:cs="Arial"/>
      <w:sz w:val="20"/>
      <w:szCs w:val="20"/>
    </w:rPr>
  </w:style>
  <w:style w:type="character" w:customStyle="1" w:styleId="KomentratekstsRakstz">
    <w:name w:val="Komentāra teksts Rakstz."/>
    <w:basedOn w:val="Noklusjumarindkopasfonts"/>
    <w:link w:val="Komentrateksts"/>
    <w:uiPriority w:val="99"/>
    <w:qFormat/>
    <w:rsid w:val="00D10964"/>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10964"/>
    <w:rPr>
      <w:b/>
      <w:bCs/>
    </w:rPr>
  </w:style>
  <w:style w:type="character" w:customStyle="1" w:styleId="KomentratmaRakstz">
    <w:name w:val="Komentāra tēma Rakstz."/>
    <w:basedOn w:val="KomentratekstsRakstz"/>
    <w:link w:val="Komentratma"/>
    <w:uiPriority w:val="99"/>
    <w:semiHidden/>
    <w:rsid w:val="00D10964"/>
    <w:rPr>
      <w:rFonts w:ascii="Arial" w:eastAsia="Times New Roman" w:hAnsi="Arial" w:cs="Arial"/>
      <w:b/>
      <w:bCs/>
      <w:sz w:val="20"/>
      <w:szCs w:val="20"/>
      <w:lang w:eastAsia="lv-LV"/>
    </w:rPr>
  </w:style>
  <w:style w:type="character" w:customStyle="1" w:styleId="Virsraksts3Rakstz">
    <w:name w:val="Virsraksts 3 Rakstz."/>
    <w:basedOn w:val="Noklusjumarindkopasfonts"/>
    <w:link w:val="Virsraksts3"/>
    <w:uiPriority w:val="9"/>
    <w:rsid w:val="00D10964"/>
    <w:rPr>
      <w:rFonts w:asciiTheme="majorHAnsi" w:eastAsiaTheme="majorEastAsia" w:hAnsiTheme="majorHAnsi" w:cstheme="majorBidi"/>
      <w:color w:val="1F3763" w:themeColor="accent1" w:themeShade="7F"/>
      <w:sz w:val="24"/>
      <w:szCs w:val="24"/>
      <w:lang w:eastAsia="lv-LV"/>
    </w:rPr>
  </w:style>
  <w:style w:type="character" w:customStyle="1" w:styleId="Virsraksts4Rakstz">
    <w:name w:val="Virsraksts 4 Rakstz."/>
    <w:basedOn w:val="Noklusjumarindkopasfonts"/>
    <w:link w:val="Virsraksts4"/>
    <w:uiPriority w:val="9"/>
    <w:semiHidden/>
    <w:rsid w:val="00D10964"/>
    <w:rPr>
      <w:rFonts w:ascii="Calibri Light" w:eastAsia="SimSun" w:hAnsi="Calibri Light" w:cs="Calibri"/>
      <w:color w:val="2E74B5"/>
      <w:sz w:val="24"/>
      <w:szCs w:val="24"/>
      <w:lang w:eastAsia="lv-LV"/>
    </w:rPr>
  </w:style>
  <w:style w:type="character" w:customStyle="1" w:styleId="Virsraksts5Rakstz">
    <w:name w:val="Virsraksts 5 Rakstz."/>
    <w:basedOn w:val="Noklusjumarindkopasfonts"/>
    <w:link w:val="Virsraksts5"/>
    <w:uiPriority w:val="9"/>
    <w:semiHidden/>
    <w:rsid w:val="00D10964"/>
    <w:rPr>
      <w:rFonts w:ascii="Calibri Light" w:eastAsia="SimSun" w:hAnsi="Calibri Light" w:cs="Calibri"/>
      <w:caps/>
      <w:color w:val="2E74B5"/>
      <w:sz w:val="20"/>
      <w:szCs w:val="20"/>
      <w:lang w:eastAsia="lv-LV"/>
    </w:rPr>
  </w:style>
  <w:style w:type="character" w:customStyle="1" w:styleId="Virsraksts6Rakstz">
    <w:name w:val="Virsraksts 6 Rakstz."/>
    <w:basedOn w:val="Noklusjumarindkopasfonts"/>
    <w:link w:val="Virsraksts6"/>
    <w:uiPriority w:val="9"/>
    <w:semiHidden/>
    <w:rsid w:val="00D10964"/>
    <w:rPr>
      <w:rFonts w:ascii="Calibri Light" w:eastAsia="SimSun" w:hAnsi="Calibri Light" w:cs="Calibri"/>
      <w:i/>
      <w:iCs/>
      <w:caps/>
      <w:color w:val="1F4E79"/>
      <w:sz w:val="20"/>
      <w:szCs w:val="20"/>
      <w:lang w:eastAsia="lv-LV"/>
    </w:rPr>
  </w:style>
  <w:style w:type="character" w:customStyle="1" w:styleId="Virsraksts7Rakstz">
    <w:name w:val="Virsraksts 7 Rakstz."/>
    <w:basedOn w:val="Noklusjumarindkopasfonts"/>
    <w:link w:val="Virsraksts7"/>
    <w:uiPriority w:val="99"/>
    <w:rsid w:val="00D10964"/>
    <w:rPr>
      <w:rFonts w:ascii="Calibri Light" w:eastAsia="SimSun" w:hAnsi="Calibri Light" w:cs="Calibri"/>
      <w:b/>
      <w:bCs/>
      <w:color w:val="1F4E79"/>
      <w:sz w:val="20"/>
      <w:szCs w:val="20"/>
      <w:lang w:eastAsia="lv-LV"/>
    </w:rPr>
  </w:style>
  <w:style w:type="character" w:customStyle="1" w:styleId="Virsraksts8Rakstz">
    <w:name w:val="Virsraksts 8 Rakstz."/>
    <w:basedOn w:val="Noklusjumarindkopasfonts"/>
    <w:link w:val="Virsraksts8"/>
    <w:uiPriority w:val="99"/>
    <w:rsid w:val="00D10964"/>
    <w:rPr>
      <w:rFonts w:ascii="Calibri Light" w:eastAsia="SimSun" w:hAnsi="Calibri Light" w:cs="Calibri"/>
      <w:b/>
      <w:bCs/>
      <w:i/>
      <w:iCs/>
      <w:color w:val="1F4E79"/>
      <w:sz w:val="20"/>
      <w:szCs w:val="20"/>
      <w:lang w:eastAsia="lv-LV"/>
    </w:rPr>
  </w:style>
  <w:style w:type="character" w:customStyle="1" w:styleId="Virsraksts9Rakstz">
    <w:name w:val="Virsraksts 9 Rakstz."/>
    <w:basedOn w:val="Noklusjumarindkopasfonts"/>
    <w:link w:val="Virsraksts9"/>
    <w:uiPriority w:val="99"/>
    <w:rsid w:val="00D10964"/>
    <w:rPr>
      <w:rFonts w:ascii="Calibri Light" w:eastAsia="SimSun" w:hAnsi="Calibri Light" w:cs="Calibri"/>
      <w:i/>
      <w:iCs/>
      <w:color w:val="1F4E79"/>
      <w:sz w:val="20"/>
      <w:szCs w:val="20"/>
      <w:lang w:eastAsia="lv-LV"/>
    </w:rPr>
  </w:style>
  <w:style w:type="numbering" w:customStyle="1" w:styleId="Bezsaraksta3">
    <w:name w:val="Bez saraksta3"/>
    <w:next w:val="Bezsaraksta"/>
    <w:uiPriority w:val="99"/>
    <w:semiHidden/>
    <w:unhideWhenUsed/>
    <w:rsid w:val="00D10964"/>
  </w:style>
  <w:style w:type="table" w:customStyle="1" w:styleId="TableNormal">
    <w:name w:val="Table Normal"/>
    <w:rsid w:val="00D10964"/>
    <w:rPr>
      <w:rFonts w:ascii="Calibri" w:eastAsia="Calibri" w:hAnsi="Calibri" w:cs="Calibri"/>
      <w:lang w:eastAsia="lv-LV"/>
    </w:rPr>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D10964"/>
    <w:pPr>
      <w:spacing w:line="204" w:lineRule="auto"/>
      <w:contextualSpacing/>
    </w:pPr>
    <w:rPr>
      <w:rFonts w:ascii="Calibri Light" w:eastAsia="SimSun" w:hAnsi="Calibri Light" w:cs="Calibri"/>
      <w:caps/>
      <w:color w:val="44546A"/>
      <w:spacing w:val="-15"/>
      <w:sz w:val="72"/>
      <w:szCs w:val="72"/>
    </w:rPr>
  </w:style>
  <w:style w:type="character" w:customStyle="1" w:styleId="NosaukumsRakstz">
    <w:name w:val="Nosaukums Rakstz."/>
    <w:basedOn w:val="Noklusjumarindkopasfonts"/>
    <w:link w:val="Nosaukums"/>
    <w:uiPriority w:val="10"/>
    <w:rsid w:val="00D10964"/>
    <w:rPr>
      <w:rFonts w:ascii="Calibri Light" w:eastAsia="SimSun" w:hAnsi="Calibri Light" w:cs="Calibri"/>
      <w:caps/>
      <w:color w:val="44546A"/>
      <w:spacing w:val="-15"/>
      <w:sz w:val="72"/>
      <w:szCs w:val="72"/>
      <w:lang w:eastAsia="lv-LV"/>
    </w:rPr>
  </w:style>
  <w:style w:type="paragraph" w:styleId="Pamatteksts2">
    <w:name w:val="Body Text 2"/>
    <w:basedOn w:val="Parasts"/>
    <w:link w:val="Pamatteksts2Rakstz"/>
    <w:uiPriority w:val="99"/>
    <w:rsid w:val="00D10964"/>
    <w:pPr>
      <w:spacing w:after="120" w:line="480" w:lineRule="auto"/>
    </w:pPr>
    <w:rPr>
      <w:rFonts w:ascii="Calibri" w:eastAsia="Calibri" w:hAnsi="Calibri" w:cs="Calibri"/>
      <w:sz w:val="22"/>
      <w:szCs w:val="22"/>
    </w:rPr>
  </w:style>
  <w:style w:type="character" w:customStyle="1" w:styleId="Pamatteksts2Rakstz">
    <w:name w:val="Pamatteksts 2 Rakstz."/>
    <w:basedOn w:val="Noklusjumarindkopasfonts"/>
    <w:link w:val="Pamatteksts2"/>
    <w:uiPriority w:val="99"/>
    <w:rsid w:val="00D10964"/>
    <w:rPr>
      <w:rFonts w:ascii="Calibri" w:eastAsia="Calibri" w:hAnsi="Calibri" w:cs="Calibri"/>
      <w:lang w:eastAsia="lv-LV"/>
    </w:rPr>
  </w:style>
  <w:style w:type="table" w:customStyle="1" w:styleId="Reatabula1">
    <w:name w:val="Režģa tabula1"/>
    <w:basedOn w:val="Parastatabula"/>
    <w:next w:val="Reatabula"/>
    <w:uiPriority w:val="99"/>
    <w:rsid w:val="00D10964"/>
    <w:rPr>
      <w:rFonts w:ascii="Calibri" w:eastAsia="Calibri" w:hAnsi="Calibri" w:cs="Calibri"/>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D10964"/>
    <w:pPr>
      <w:spacing w:before="100" w:beforeAutospacing="1" w:after="100" w:afterAutospacing="1" w:line="259" w:lineRule="auto"/>
    </w:pPr>
    <w:rPr>
      <w:rFonts w:ascii="Calibri" w:eastAsia="Calibri" w:hAnsi="Calibri" w:cs="Calibri"/>
    </w:rPr>
  </w:style>
  <w:style w:type="paragraph" w:styleId="Balonteksts">
    <w:name w:val="Balloon Text"/>
    <w:basedOn w:val="Parasts"/>
    <w:link w:val="BalontekstsRakstz"/>
    <w:uiPriority w:val="99"/>
    <w:semiHidden/>
    <w:rsid w:val="00D10964"/>
    <w:pPr>
      <w:spacing w:after="160" w:line="259" w:lineRule="auto"/>
    </w:pPr>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D10964"/>
    <w:rPr>
      <w:rFonts w:ascii="Segoe UI" w:eastAsia="Calibri" w:hAnsi="Segoe UI" w:cs="Segoe UI"/>
      <w:sz w:val="18"/>
      <w:szCs w:val="18"/>
      <w:lang w:eastAsia="lv-LV"/>
    </w:rPr>
  </w:style>
  <w:style w:type="character" w:styleId="Lappusesnumurs">
    <w:name w:val="page number"/>
    <w:rsid w:val="00D10964"/>
    <w:rPr>
      <w:rFonts w:cs="Times New Roman"/>
    </w:rPr>
  </w:style>
  <w:style w:type="paragraph" w:styleId="Parakstszemobjekta">
    <w:name w:val="caption"/>
    <w:basedOn w:val="Parasts"/>
    <w:next w:val="Parasts"/>
    <w:uiPriority w:val="99"/>
    <w:qFormat/>
    <w:rsid w:val="00D10964"/>
    <w:pPr>
      <w:spacing w:after="160"/>
    </w:pPr>
    <w:rPr>
      <w:rFonts w:ascii="Calibri" w:eastAsia="Calibri" w:hAnsi="Calibri" w:cs="Calibri"/>
      <w:b/>
      <w:bCs/>
      <w:smallCaps/>
      <w:color w:val="44546A"/>
      <w:sz w:val="22"/>
      <w:szCs w:val="22"/>
    </w:rPr>
  </w:style>
  <w:style w:type="paragraph" w:styleId="Apakvirsraksts">
    <w:name w:val="Subtitle"/>
    <w:basedOn w:val="Parasts"/>
    <w:next w:val="Parasts"/>
    <w:link w:val="ApakvirsrakstsRakstz"/>
    <w:uiPriority w:val="11"/>
    <w:qFormat/>
    <w:rsid w:val="00D10964"/>
    <w:pPr>
      <w:spacing w:after="240"/>
    </w:pPr>
    <w:rPr>
      <w:rFonts w:ascii="Calibri" w:eastAsia="Calibri" w:hAnsi="Calibri" w:cs="Calibri"/>
      <w:color w:val="5B9BD5"/>
      <w:sz w:val="28"/>
      <w:szCs w:val="28"/>
    </w:rPr>
  </w:style>
  <w:style w:type="character" w:customStyle="1" w:styleId="ApakvirsrakstsRakstz">
    <w:name w:val="Apakšvirsraksts Rakstz."/>
    <w:basedOn w:val="Noklusjumarindkopasfonts"/>
    <w:link w:val="Apakvirsraksts"/>
    <w:uiPriority w:val="11"/>
    <w:rsid w:val="00D10964"/>
    <w:rPr>
      <w:rFonts w:ascii="Calibri" w:eastAsia="Calibri" w:hAnsi="Calibri" w:cs="Calibri"/>
      <w:color w:val="5B9BD5"/>
      <w:sz w:val="28"/>
      <w:szCs w:val="28"/>
      <w:lang w:eastAsia="lv-LV"/>
    </w:rPr>
  </w:style>
  <w:style w:type="paragraph" w:styleId="Citts">
    <w:name w:val="Quote"/>
    <w:basedOn w:val="Parasts"/>
    <w:next w:val="Parasts"/>
    <w:link w:val="CittsRakstz"/>
    <w:uiPriority w:val="99"/>
    <w:qFormat/>
    <w:rsid w:val="00D10964"/>
    <w:pPr>
      <w:spacing w:before="120" w:after="120" w:line="259" w:lineRule="auto"/>
      <w:ind w:left="720"/>
    </w:pPr>
    <w:rPr>
      <w:rFonts w:ascii="Calibri" w:eastAsia="Calibri" w:hAnsi="Calibri" w:cs="Calibri"/>
      <w:color w:val="44546A"/>
    </w:rPr>
  </w:style>
  <w:style w:type="character" w:customStyle="1" w:styleId="CittsRakstz">
    <w:name w:val="Citāts Rakstz."/>
    <w:basedOn w:val="Noklusjumarindkopasfonts"/>
    <w:link w:val="Citts"/>
    <w:uiPriority w:val="99"/>
    <w:rsid w:val="00D10964"/>
    <w:rPr>
      <w:rFonts w:ascii="Calibri" w:eastAsia="Calibri" w:hAnsi="Calibri" w:cs="Calibri"/>
      <w:color w:val="44546A"/>
      <w:sz w:val="24"/>
      <w:szCs w:val="24"/>
      <w:lang w:eastAsia="lv-LV"/>
    </w:rPr>
  </w:style>
  <w:style w:type="paragraph" w:styleId="Intensvscitts">
    <w:name w:val="Intense Quote"/>
    <w:basedOn w:val="Parasts"/>
    <w:next w:val="Parasts"/>
    <w:link w:val="IntensvscittsRakstz"/>
    <w:uiPriority w:val="99"/>
    <w:qFormat/>
    <w:rsid w:val="00D10964"/>
    <w:pPr>
      <w:spacing w:before="100" w:beforeAutospacing="1" w:after="240"/>
      <w:ind w:left="720"/>
      <w:jc w:val="center"/>
    </w:pPr>
    <w:rPr>
      <w:rFonts w:ascii="Calibri Light" w:eastAsia="SimSun" w:hAnsi="Calibri Light" w:cs="Calibri"/>
      <w:color w:val="44546A"/>
      <w:spacing w:val="-6"/>
      <w:sz w:val="32"/>
      <w:szCs w:val="32"/>
    </w:rPr>
  </w:style>
  <w:style w:type="character" w:customStyle="1" w:styleId="IntensvscittsRakstz">
    <w:name w:val="Intensīvs citāts Rakstz."/>
    <w:basedOn w:val="Noklusjumarindkopasfonts"/>
    <w:link w:val="Intensvscitts"/>
    <w:uiPriority w:val="99"/>
    <w:rsid w:val="00D10964"/>
    <w:rPr>
      <w:rFonts w:ascii="Calibri Light" w:eastAsia="SimSun" w:hAnsi="Calibri Light" w:cs="Calibri"/>
      <w:color w:val="44546A"/>
      <w:spacing w:val="-6"/>
      <w:sz w:val="32"/>
      <w:szCs w:val="32"/>
      <w:lang w:eastAsia="lv-LV"/>
    </w:rPr>
  </w:style>
  <w:style w:type="character" w:styleId="Izsmalcintsizclums">
    <w:name w:val="Subtle Emphasis"/>
    <w:uiPriority w:val="99"/>
    <w:qFormat/>
    <w:rsid w:val="00D10964"/>
    <w:rPr>
      <w:i/>
      <w:color w:val="595959"/>
    </w:rPr>
  </w:style>
  <w:style w:type="character" w:styleId="Intensvsizclums">
    <w:name w:val="Intense Emphasis"/>
    <w:uiPriority w:val="99"/>
    <w:qFormat/>
    <w:rsid w:val="00D10964"/>
    <w:rPr>
      <w:b/>
      <w:i/>
    </w:rPr>
  </w:style>
  <w:style w:type="character" w:styleId="Izsmalcintaatsauce">
    <w:name w:val="Subtle Reference"/>
    <w:uiPriority w:val="99"/>
    <w:qFormat/>
    <w:rsid w:val="00D10964"/>
    <w:rPr>
      <w:smallCaps/>
      <w:color w:val="595959"/>
      <w:u w:val="none" w:color="7F7F7F"/>
    </w:rPr>
  </w:style>
  <w:style w:type="character" w:styleId="Intensvaatsauce">
    <w:name w:val="Intense Reference"/>
    <w:uiPriority w:val="99"/>
    <w:qFormat/>
    <w:rsid w:val="00D10964"/>
    <w:rPr>
      <w:b/>
      <w:smallCaps/>
      <w:color w:val="44546A"/>
      <w:u w:val="single"/>
    </w:rPr>
  </w:style>
  <w:style w:type="character" w:styleId="Grmatasnosaukums">
    <w:name w:val="Book Title"/>
    <w:uiPriority w:val="99"/>
    <w:qFormat/>
    <w:rsid w:val="00D10964"/>
    <w:rPr>
      <w:b/>
      <w:smallCaps/>
      <w:spacing w:val="10"/>
    </w:rPr>
  </w:style>
  <w:style w:type="paragraph" w:styleId="Saturardtjavirsraksts">
    <w:name w:val="TOC Heading"/>
    <w:basedOn w:val="Virsraksts1"/>
    <w:next w:val="Parasts"/>
    <w:uiPriority w:val="99"/>
    <w:qFormat/>
    <w:rsid w:val="00D10964"/>
    <w:pPr>
      <w:spacing w:before="400" w:after="40"/>
      <w:outlineLvl w:val="9"/>
    </w:pPr>
    <w:rPr>
      <w:rFonts w:ascii="Calibri Light" w:eastAsia="SimSun" w:hAnsi="Calibri Light" w:cs="Calibri"/>
      <w:b w:val="0"/>
      <w:color w:val="1F4E79"/>
      <w:sz w:val="36"/>
      <w:szCs w:val="36"/>
      <w:lang w:val="lv-LV" w:eastAsia="lv-LV"/>
    </w:rPr>
  </w:style>
  <w:style w:type="paragraph" w:styleId="HTMLiepriekformattais">
    <w:name w:val="HTML Preformatted"/>
    <w:basedOn w:val="Parasts"/>
    <w:link w:val="HTMLiepriekformattaisRakstz"/>
    <w:uiPriority w:val="99"/>
    <w:rsid w:val="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iepriekformattaisRakstz">
    <w:name w:val="HTML iepriekšformatētais Rakstz."/>
    <w:basedOn w:val="Noklusjumarindkopasfonts"/>
    <w:link w:val="HTMLiepriekformattais"/>
    <w:uiPriority w:val="99"/>
    <w:rsid w:val="00D10964"/>
    <w:rPr>
      <w:rFonts w:ascii="Courier New" w:eastAsia="Calibri" w:hAnsi="Courier New" w:cs="Courier New"/>
      <w:sz w:val="20"/>
      <w:szCs w:val="20"/>
      <w:lang w:eastAsia="lv-LV"/>
    </w:rPr>
  </w:style>
  <w:style w:type="character" w:customStyle="1" w:styleId="boxplus-current">
    <w:name w:val="boxplus-current"/>
    <w:uiPriority w:val="99"/>
    <w:rsid w:val="00D10964"/>
    <w:rPr>
      <w:rFonts w:cs="Times New Roman"/>
    </w:rPr>
  </w:style>
  <w:style w:type="character" w:customStyle="1" w:styleId="boxplus-total">
    <w:name w:val="boxplus-total"/>
    <w:uiPriority w:val="99"/>
    <w:rsid w:val="00D10964"/>
    <w:rPr>
      <w:rFonts w:cs="Times New Roman"/>
    </w:rPr>
  </w:style>
  <w:style w:type="paragraph" w:styleId="Pamatteksts">
    <w:name w:val="Body Text"/>
    <w:basedOn w:val="Parasts"/>
    <w:link w:val="PamattekstsRakstz"/>
    <w:uiPriority w:val="99"/>
    <w:unhideWhenUsed/>
    <w:rsid w:val="00D10964"/>
    <w:pPr>
      <w:spacing w:after="120" w:line="259" w:lineRule="auto"/>
    </w:pPr>
    <w:rPr>
      <w:rFonts w:ascii="Calibri" w:eastAsia="Calibri" w:hAnsi="Calibri" w:cs="Calibri"/>
      <w:sz w:val="22"/>
      <w:szCs w:val="22"/>
    </w:rPr>
  </w:style>
  <w:style w:type="character" w:customStyle="1" w:styleId="PamattekstsRakstz">
    <w:name w:val="Pamatteksts Rakstz."/>
    <w:basedOn w:val="Noklusjumarindkopasfonts"/>
    <w:link w:val="Pamatteksts"/>
    <w:uiPriority w:val="99"/>
    <w:rsid w:val="00D10964"/>
    <w:rPr>
      <w:rFonts w:ascii="Calibri" w:eastAsia="Calibri" w:hAnsi="Calibri" w:cs="Calibri"/>
      <w:lang w:eastAsia="lv-LV"/>
    </w:rPr>
  </w:style>
  <w:style w:type="paragraph" w:customStyle="1" w:styleId="p0">
    <w:name w:val="p0"/>
    <w:basedOn w:val="Parasts"/>
    <w:rsid w:val="00D10964"/>
    <w:pPr>
      <w:jc w:val="both"/>
    </w:pPr>
    <w:rPr>
      <w:rFonts w:eastAsia="Calibri" w:cs="Calibri"/>
      <w:sz w:val="21"/>
      <w:szCs w:val="21"/>
    </w:rPr>
  </w:style>
  <w:style w:type="paragraph" w:customStyle="1" w:styleId="Saturs11">
    <w:name w:val="Saturs 11"/>
    <w:basedOn w:val="Parasts"/>
    <w:next w:val="Parasts"/>
    <w:autoRedefine/>
    <w:uiPriority w:val="39"/>
    <w:unhideWhenUsed/>
    <w:rsid w:val="00D10964"/>
    <w:pPr>
      <w:spacing w:after="100" w:line="259" w:lineRule="auto"/>
      <w:ind w:firstLine="720"/>
      <w:jc w:val="both"/>
    </w:pPr>
    <w:rPr>
      <w:rFonts w:ascii="Century Gothic" w:eastAsia="Century Gothic" w:hAnsi="Century Gothic"/>
      <w:szCs w:val="22"/>
      <w:lang w:eastAsia="en-US"/>
    </w:rPr>
  </w:style>
  <w:style w:type="paragraph" w:customStyle="1" w:styleId="Saturs21">
    <w:name w:val="Saturs 21"/>
    <w:basedOn w:val="Parasts"/>
    <w:next w:val="Parasts"/>
    <w:autoRedefine/>
    <w:uiPriority w:val="39"/>
    <w:unhideWhenUsed/>
    <w:rsid w:val="00D10964"/>
    <w:pPr>
      <w:spacing w:after="100" w:line="259" w:lineRule="auto"/>
      <w:ind w:left="240" w:firstLine="720"/>
      <w:jc w:val="both"/>
    </w:pPr>
    <w:rPr>
      <w:rFonts w:ascii="Century Gothic" w:eastAsia="Century Gothic" w:hAnsi="Century Gothic"/>
      <w:szCs w:val="22"/>
      <w:lang w:eastAsia="en-US"/>
    </w:rPr>
  </w:style>
  <w:style w:type="character" w:customStyle="1" w:styleId="jsgrdq">
    <w:name w:val="jsgrdq"/>
    <w:basedOn w:val="Noklusjumarindkopasfonts"/>
    <w:rsid w:val="00D10964"/>
  </w:style>
  <w:style w:type="numbering" w:customStyle="1" w:styleId="WWNum9">
    <w:name w:val="WWNum9"/>
    <w:basedOn w:val="Bezsaraksta"/>
    <w:rsid w:val="00D10964"/>
    <w:pPr>
      <w:numPr>
        <w:numId w:val="88"/>
      </w:numPr>
    </w:pPr>
  </w:style>
  <w:style w:type="character" w:styleId="Neatrisintapieminana">
    <w:name w:val="Unresolved Mention"/>
    <w:uiPriority w:val="99"/>
    <w:semiHidden/>
    <w:unhideWhenUsed/>
    <w:rsid w:val="00622E64"/>
    <w:rPr>
      <w:color w:val="605E5C"/>
      <w:shd w:val="clear" w:color="auto" w:fill="E1DFDD"/>
    </w:rPr>
  </w:style>
  <w:style w:type="paragraph" w:styleId="Vresteksts">
    <w:name w:val="footnote text"/>
    <w:basedOn w:val="Parasts"/>
    <w:link w:val="VrestekstsRakstz"/>
    <w:uiPriority w:val="99"/>
    <w:semiHidden/>
    <w:unhideWhenUsed/>
    <w:rsid w:val="00622E64"/>
    <w:rPr>
      <w:rFonts w:ascii="Calibri" w:hAnsi="Calibri"/>
      <w:sz w:val="20"/>
      <w:szCs w:val="20"/>
    </w:rPr>
  </w:style>
  <w:style w:type="character" w:customStyle="1" w:styleId="VrestekstsRakstz">
    <w:name w:val="Vēres teksts Rakstz."/>
    <w:basedOn w:val="Noklusjumarindkopasfonts"/>
    <w:link w:val="Vresteksts"/>
    <w:uiPriority w:val="99"/>
    <w:semiHidden/>
    <w:rsid w:val="00622E64"/>
    <w:rPr>
      <w:rFonts w:ascii="Calibri" w:eastAsia="Times New Roman" w:hAnsi="Calibri" w:cs="Times New Roman"/>
      <w:sz w:val="20"/>
      <w:szCs w:val="20"/>
      <w:lang w:eastAsia="lv-LV"/>
    </w:rPr>
  </w:style>
  <w:style w:type="character" w:styleId="Vresatsauce">
    <w:name w:val="footnote reference"/>
    <w:uiPriority w:val="99"/>
    <w:rsid w:val="00622E64"/>
    <w:rPr>
      <w:vertAlign w:val="superscript"/>
    </w:rPr>
  </w:style>
  <w:style w:type="table" w:customStyle="1" w:styleId="Reatabula2">
    <w:name w:val="Režģa tabula2"/>
    <w:basedOn w:val="Parastatabula"/>
    <w:next w:val="Reatabula"/>
    <w:uiPriority w:val="39"/>
    <w:rsid w:val="00622E6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62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62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62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www.gulbene.lv" TargetMode="External"/><Relationship Id="rId42" Type="http://schemas.openxmlformats.org/officeDocument/2006/relationships/diagramLayout" Target="diagrams/layout2.xml"/><Relationship Id="rId47" Type="http://schemas.openxmlformats.org/officeDocument/2006/relationships/header" Target="header1.xml"/><Relationship Id="rId63" Type="http://schemas.openxmlformats.org/officeDocument/2006/relationships/hyperlink" Target="http://www.gulbene.lv" TargetMode="External"/><Relationship Id="rId68" Type="http://schemas.openxmlformats.org/officeDocument/2006/relationships/hyperlink" Target="mailto:dome@gulbene.lv" TargetMode="External"/><Relationship Id="rId84" Type="http://schemas.openxmlformats.org/officeDocument/2006/relationships/footer" Target="footer5.xml"/><Relationship Id="rId89" Type="http://schemas.openxmlformats.org/officeDocument/2006/relationships/hyperlink" Target="mailto:dome@gulbene.lv" TargetMode="External"/><Relationship Id="rId16" Type="http://schemas.openxmlformats.org/officeDocument/2006/relationships/hyperlink" Target="http://www.facebook.com/bwlawyer" TargetMode="External"/><Relationship Id="rId11" Type="http://schemas.openxmlformats.org/officeDocument/2006/relationships/hyperlink" Target="https://likumi.lv/doc.php?id=56812" TargetMode="External"/><Relationship Id="rId32" Type="http://schemas.openxmlformats.org/officeDocument/2006/relationships/hyperlink" Target="https://www.gulbene.lv/lv/doks/pld/1525-strat30" TargetMode="External"/><Relationship Id="rId37" Type="http://schemas.openxmlformats.org/officeDocument/2006/relationships/diagramLayout" Target="diagrams/layout1.xml"/><Relationship Id="rId53" Type="http://schemas.openxmlformats.org/officeDocument/2006/relationships/image" Target="media/image6.emf"/><Relationship Id="rId58" Type="http://schemas.openxmlformats.org/officeDocument/2006/relationships/image" Target="media/image10.emf"/><Relationship Id="rId74" Type="http://schemas.openxmlformats.org/officeDocument/2006/relationships/hyperlink" Target="http://www.gulbene.lv" TargetMode="External"/><Relationship Id="rId79" Type="http://schemas.openxmlformats.org/officeDocument/2006/relationships/hyperlink" Target="http://www.gulbene.lv" TargetMode="External"/><Relationship Id="rId5" Type="http://schemas.openxmlformats.org/officeDocument/2006/relationships/footnotes" Target="footnotes.xml"/><Relationship Id="rId90" Type="http://schemas.openxmlformats.org/officeDocument/2006/relationships/image" Target="media/image16.png"/><Relationship Id="rId95" Type="http://schemas.openxmlformats.org/officeDocument/2006/relationships/theme" Target="theme/theme1.xml"/><Relationship Id="rId22" Type="http://schemas.openxmlformats.org/officeDocument/2006/relationships/hyperlink" Target="mailto:pirmsskola2@gulbene.edu.lv" TargetMode="External"/><Relationship Id="rId27" Type="http://schemas.openxmlformats.org/officeDocument/2006/relationships/hyperlink" Target="http://www.gulbene.lv" TargetMode="External"/><Relationship Id="rId43" Type="http://schemas.openxmlformats.org/officeDocument/2006/relationships/diagramQuickStyle" Target="diagrams/quickStyle2.xml"/><Relationship Id="rId48" Type="http://schemas.openxmlformats.org/officeDocument/2006/relationships/footer" Target="footer1.xml"/><Relationship Id="rId64" Type="http://schemas.openxmlformats.org/officeDocument/2006/relationships/hyperlink" Target="mailto:dome@gulbene.lv" TargetMode="External"/><Relationship Id="rId69" Type="http://schemas.openxmlformats.org/officeDocument/2006/relationships/hyperlink" Target="mailto:dome@gulbene.lv" TargetMode="External"/><Relationship Id="rId8" Type="http://schemas.openxmlformats.org/officeDocument/2006/relationships/hyperlink" Target="https://likumi.lv/doc.php?id=56812" TargetMode="External"/><Relationship Id="rId51" Type="http://schemas.openxmlformats.org/officeDocument/2006/relationships/hyperlink" Target="http://www.gulbene.lv/lv/plan/icalrepeat.detail/2018/04/28/3478/111/lc-lk-gulbenes-novada-cempionats-speka-triscina" TargetMode="External"/><Relationship Id="rId72" Type="http://schemas.openxmlformats.org/officeDocument/2006/relationships/hyperlink" Target="mailto:dome@gulbene.lv" TargetMode="External"/><Relationship Id="rId80" Type="http://schemas.openxmlformats.org/officeDocument/2006/relationships/header" Target="header2.xml"/><Relationship Id="rId85" Type="http://schemas.openxmlformats.org/officeDocument/2006/relationships/image" Target="media/image15.png"/><Relationship Id="rId93" Type="http://schemas.openxmlformats.org/officeDocument/2006/relationships/hyperlink" Target="https://likumi.lv/ta/id/68489-par-audzinosa-rakstura-piespiedu-lidzeklu-piemerosanu-berniem" TargetMode="External"/><Relationship Id="rId3" Type="http://schemas.openxmlformats.org/officeDocument/2006/relationships/settings" Target="settings.xml"/><Relationship Id="rId12" Type="http://schemas.openxmlformats.org/officeDocument/2006/relationships/hyperlink" Target="https://likumi.lv/ta/id/322216" TargetMode="External"/><Relationship Id="rId17" Type="http://schemas.openxmlformats.org/officeDocument/2006/relationships/hyperlink" Target="mailto:question.bwl@gmail.com" TargetMode="External"/><Relationship Id="rId25" Type="http://schemas.openxmlformats.org/officeDocument/2006/relationships/hyperlink" Target="http://www.gulbenes2pii.lv/pasnovertejuma-zinojums" TargetMode="External"/><Relationship Id="rId33" Type="http://schemas.openxmlformats.org/officeDocument/2006/relationships/hyperlink" Target="https://www.gulbene.lv/lv/doks/pld/1525-strat30" TargetMode="External"/><Relationship Id="rId38" Type="http://schemas.openxmlformats.org/officeDocument/2006/relationships/diagramQuickStyle" Target="diagrams/quickStyle1.xml"/><Relationship Id="rId46" Type="http://schemas.openxmlformats.org/officeDocument/2006/relationships/image" Target="media/image5.png"/><Relationship Id="rId59" Type="http://schemas.openxmlformats.org/officeDocument/2006/relationships/image" Target="media/image11.emf"/><Relationship Id="rId67"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diagramData" Target="diagrams/data2.xml"/><Relationship Id="rId54" Type="http://schemas.openxmlformats.org/officeDocument/2006/relationships/image" Target="media/image7.emf"/><Relationship Id="rId62"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83" Type="http://schemas.openxmlformats.org/officeDocument/2006/relationships/header" Target="header4.xml"/><Relationship Id="rId88" Type="http://schemas.openxmlformats.org/officeDocument/2006/relationships/hyperlink" Target="mailto:dome@gulbene.lv" TargetMode="External"/><Relationship Id="rId91"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ligo@gulbene.lv" TargetMode="External"/><Relationship Id="rId23" Type="http://schemas.openxmlformats.org/officeDocument/2006/relationships/hyperlink" Target="http://www.gulbenes2pii.lv/" TargetMode="External"/><Relationship Id="rId28" Type="http://schemas.openxmlformats.org/officeDocument/2006/relationships/hyperlink" Target="http://www.gulbene.lv" TargetMode="External"/><Relationship Id="rId36" Type="http://schemas.openxmlformats.org/officeDocument/2006/relationships/diagramData" Target="diagrams/data1.xml"/><Relationship Id="rId49" Type="http://schemas.openxmlformats.org/officeDocument/2006/relationships/footer" Target="footer2.xml"/><Relationship Id="rId57" Type="http://schemas.openxmlformats.org/officeDocument/2006/relationships/image" Target="media/image9.emf"/><Relationship Id="rId10" Type="http://schemas.openxmlformats.org/officeDocument/2006/relationships/hyperlink" Target="https://likumi.lv/doc.php?id=56812" TargetMode="External"/><Relationship Id="rId31" Type="http://schemas.openxmlformats.org/officeDocument/2006/relationships/hyperlink" Target="http://www.gulbene.lv" TargetMode="External"/><Relationship Id="rId44" Type="http://schemas.openxmlformats.org/officeDocument/2006/relationships/diagramColors" Target="diagrams/colors2.xml"/><Relationship Id="rId52" Type="http://schemas.openxmlformats.org/officeDocument/2006/relationships/hyperlink" Target="http://www.gulbene.lv" TargetMode="External"/><Relationship Id="rId60" Type="http://schemas.openxmlformats.org/officeDocument/2006/relationships/image" Target="media/image12.emf"/><Relationship Id="rId65" Type="http://schemas.openxmlformats.org/officeDocument/2006/relationships/hyperlink" Target="mailto:dome@gulbene.lv" TargetMode="External"/><Relationship Id="rId73" Type="http://schemas.openxmlformats.org/officeDocument/2006/relationships/hyperlink" Target="mailto:dome@gulbene.lv" TargetMode="External"/><Relationship Id="rId78" Type="http://schemas.openxmlformats.org/officeDocument/2006/relationships/image" Target="media/image14.png"/><Relationship Id="rId81" Type="http://schemas.openxmlformats.org/officeDocument/2006/relationships/header" Target="header3.xml"/><Relationship Id="rId86" Type="http://schemas.openxmlformats.org/officeDocument/2006/relationships/hyperlink" Target="http://www.gulbene.lv"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doc.php?id=56812" TargetMode="External"/><Relationship Id="rId13" Type="http://schemas.openxmlformats.org/officeDocument/2006/relationships/hyperlink" Target="https://likumi.lv/ta/id/322216" TargetMode="External"/><Relationship Id="rId18" Type="http://schemas.openxmlformats.org/officeDocument/2006/relationships/hyperlink" Target="http://www.gulbene.lv" TargetMode="External"/><Relationship Id="rId39" Type="http://schemas.openxmlformats.org/officeDocument/2006/relationships/diagramColors" Target="diagrams/colors1.xml"/><Relationship Id="rId34" Type="http://schemas.openxmlformats.org/officeDocument/2006/relationships/hyperlink" Target="https://www.gulbene.lv/lv/doks/pld/1525-strat30" TargetMode="External"/><Relationship Id="rId50" Type="http://schemas.openxmlformats.org/officeDocument/2006/relationships/footer" Target="footer3.xml"/><Relationship Id="rId55" Type="http://schemas.openxmlformats.org/officeDocument/2006/relationships/hyperlink" Target="mailto:zanete.l@inbox.lv" TargetMode="External"/><Relationship Id="rId76" Type="http://schemas.openxmlformats.org/officeDocument/2006/relationships/hyperlink" Target="mailto:dome@gulbene.lv" TargetMode="External"/><Relationship Id="rId7" Type="http://schemas.openxmlformats.org/officeDocument/2006/relationships/image" Target="media/image1.png"/><Relationship Id="rId71" Type="http://schemas.openxmlformats.org/officeDocument/2006/relationships/hyperlink" Target="http://www.gulbene.lv" TargetMode="External"/><Relationship Id="rId92" Type="http://schemas.openxmlformats.org/officeDocument/2006/relationships/hyperlink" Target="mailto:trauksme@gulbene.lv" TargetMode="External"/><Relationship Id="rId2" Type="http://schemas.openxmlformats.org/officeDocument/2006/relationships/styles" Target="styles.xml"/><Relationship Id="rId29" Type="http://schemas.openxmlformats.org/officeDocument/2006/relationships/hyperlink" Target="https://likumi.lv/doc.php?id=197033" TargetMode="External"/><Relationship Id="rId24" Type="http://schemas.openxmlformats.org/officeDocument/2006/relationships/hyperlink" Target="https://www.facebook.com/profile.php?id=100066573501098" TargetMode="External"/><Relationship Id="rId40" Type="http://schemas.microsoft.com/office/2007/relationships/diagramDrawing" Target="diagrams/drawing1.xml"/><Relationship Id="rId45" Type="http://schemas.microsoft.com/office/2007/relationships/diagramDrawing" Target="diagrams/drawing2.xml"/><Relationship Id="rId66" Type="http://schemas.openxmlformats.org/officeDocument/2006/relationships/hyperlink" Target="http://www.gulbene.lv" TargetMode="External"/><Relationship Id="rId87" Type="http://schemas.openxmlformats.org/officeDocument/2006/relationships/hyperlink" Target="http://www.gulbene.lv" TargetMode="External"/><Relationship Id="rId61" Type="http://schemas.openxmlformats.org/officeDocument/2006/relationships/image" Target="media/image13.png"/><Relationship Id="rId82" Type="http://schemas.openxmlformats.org/officeDocument/2006/relationships/footer" Target="footer4.xml"/><Relationship Id="rId19" Type="http://schemas.openxmlformats.org/officeDocument/2006/relationships/image" Target="media/image3.png"/><Relationship Id="rId14" Type="http://schemas.openxmlformats.org/officeDocument/2006/relationships/image" Target="media/image2.png"/><Relationship Id="rId30" Type="http://schemas.openxmlformats.org/officeDocument/2006/relationships/hyperlink" Target="https://likumi.lv/doc.php?id=197033" TargetMode="External"/><Relationship Id="rId35" Type="http://schemas.openxmlformats.org/officeDocument/2006/relationships/hyperlink" Target="https://www.gulbene.lv/lv/doks/pld/313-gulbenes-novada-attistibas-programma-2018-2024-gadam" TargetMode="External"/><Relationship Id="rId56" Type="http://schemas.openxmlformats.org/officeDocument/2006/relationships/image" Target="media/image8.png"/><Relationship Id="rId77" Type="http://schemas.openxmlformats.org/officeDocument/2006/relationships/hyperlink" Target="mailto:dome@gulbene.lv"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24B075-8200-4CA4-9B73-589D90045985}"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lv-LV"/>
        </a:p>
      </dgm:t>
    </dgm:pt>
    <dgm:pt modelId="{91F6CC74-77BB-41B2-8578-7D04658C5D7D}">
      <dgm:prSet phldrT="[Text]" custT="1"/>
      <dgm:spPr>
        <a:xfrm>
          <a:off x="3556415" y="11300"/>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3494BA">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dome</a:t>
          </a:r>
        </a:p>
      </dgm:t>
    </dgm:pt>
    <dgm:pt modelId="{1B2F676E-B90D-422C-9604-255426CB71FB}" type="par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3E4171EC-CE6C-42FD-97F8-E4E8385A16DF}" type="sib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644C1475-5B66-4E9B-A225-959BFDBA59B0}" type="asst">
      <dgm:prSet phldrT="[Text]" custT="1"/>
      <dgm:spPr>
        <a:xfrm>
          <a:off x="1615056" y="825189"/>
          <a:ext cx="1055755" cy="519033"/>
        </a:xfrm>
        <a:prstGeom prst="roundRect">
          <a:avLst>
            <a:gd name="adj" fmla="val 10000"/>
          </a:avLst>
        </a:prstGeom>
        <a:solidFill>
          <a:sysClr val="window" lastClr="FFFFFF">
            <a:alpha val="90000"/>
            <a:hueOff val="0"/>
            <a:satOff val="0"/>
            <a:lumOff val="0"/>
            <a:alphaOff val="0"/>
          </a:sysClr>
        </a:solidFill>
        <a:ln w="19050" cap="rnd" cmpd="sng" algn="ctr">
          <a:solidFill>
            <a:srgbClr val="58B6C0">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Izpilddirektors</a:t>
          </a:r>
        </a:p>
      </dgm:t>
    </dgm:pt>
    <dgm:pt modelId="{33D055D7-B6F8-47A1-B522-88BBF7868631}" type="parTrans" cxnId="{7E71750D-E068-40FA-8B0F-979C3FFF6879}">
      <dgm:prSet/>
      <dgm:spPr>
        <a:xfrm>
          <a:off x="2052115" y="444055"/>
          <a:ext cx="1822168" cy="294855"/>
        </a:xfrm>
        <a:custGeom>
          <a:avLst/>
          <a:gdLst/>
          <a:ahLst/>
          <a:cxnLst/>
          <a:rect l="0" t="0" r="0" b="0"/>
          <a:pathLst>
            <a:path>
              <a:moveTo>
                <a:pt x="1822168" y="0"/>
              </a:moveTo>
              <a:lnTo>
                <a:pt x="1822168" y="219134"/>
              </a:lnTo>
              <a:lnTo>
                <a:pt x="0" y="219134"/>
              </a:lnTo>
              <a:lnTo>
                <a:pt x="0" y="294855"/>
              </a:lnTo>
            </a:path>
          </a:pathLst>
        </a:custGeom>
        <a:noFill/>
        <a:ln w="19050" cap="rnd" cmpd="sng" algn="ctr">
          <a:solidFill>
            <a:srgbClr val="58B6C0">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6301F877-3931-49B3-965D-BA6E51875E86}" type="sibTrans" cxnId="{7E71750D-E068-40FA-8B0F-979C3FFF6879}">
      <dgm:prSet/>
      <dgm:spPr/>
      <dgm:t>
        <a:bodyPr/>
        <a:lstStyle/>
        <a:p>
          <a:endParaRPr lang="lv-LV" sz="1000">
            <a:latin typeface="Times New Roman" panose="02020603050405020304" pitchFamily="18" charset="0"/>
            <a:cs typeface="Times New Roman" panose="02020603050405020304" pitchFamily="18" charset="0"/>
          </a:endParaRPr>
        </a:p>
      </dgm:t>
    </dgm:pt>
    <dgm:pt modelId="{E47DC4B2-157F-423E-AAA8-DE253F0A1D8A}" type="asst">
      <dgm:prSet phldrT="[Text]" custT="1"/>
      <dgm:spPr>
        <a:xfrm>
          <a:off x="4428970" y="783282"/>
          <a:ext cx="817376" cy="749038"/>
        </a:xfrm>
        <a:prstGeom prst="roundRect">
          <a:avLst>
            <a:gd name="adj" fmla="val 10000"/>
          </a:avLst>
        </a:prstGeom>
        <a:solidFill>
          <a:sysClr val="window" lastClr="FFFFFF">
            <a:alpha val="90000"/>
            <a:hueOff val="0"/>
            <a:satOff val="0"/>
            <a:lumOff val="0"/>
            <a:alphaOff val="0"/>
          </a:sysClr>
        </a:solidFill>
        <a:ln w="19050" cap="rnd" cmpd="sng" algn="ctr">
          <a:solidFill>
            <a:srgbClr val="58B6C0">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Izglītības, kultūras un sporta jautājumu komiteja</a:t>
          </a:r>
        </a:p>
      </dgm:t>
    </dgm:pt>
    <dgm:pt modelId="{0B88D577-0C28-40BA-9AF7-DC25C015DD2C}" type="sibTrans" cxnId="{AE230577-522F-4991-A0DC-5BD7873EE157}">
      <dgm:prSet/>
      <dgm:spPr/>
      <dgm:t>
        <a:bodyPr/>
        <a:lstStyle/>
        <a:p>
          <a:endParaRPr lang="lv-LV" sz="1000">
            <a:latin typeface="Times New Roman" panose="02020603050405020304" pitchFamily="18" charset="0"/>
            <a:cs typeface="Times New Roman" panose="02020603050405020304" pitchFamily="18" charset="0"/>
          </a:endParaRPr>
        </a:p>
      </dgm:t>
    </dgm:pt>
    <dgm:pt modelId="{88BA4AB5-D56F-4D31-B9D6-93C6A6C8857A}" type="parTrans" cxnId="{AE230577-522F-4991-A0DC-5BD7873EE157}">
      <dgm:prSet/>
      <dgm:spPr>
        <a:xfrm>
          <a:off x="3874283" y="444055"/>
          <a:ext cx="872555" cy="252948"/>
        </a:xfrm>
        <a:custGeom>
          <a:avLst/>
          <a:gdLst/>
          <a:ahLst/>
          <a:cxnLst/>
          <a:rect l="0" t="0" r="0" b="0"/>
          <a:pathLst>
            <a:path>
              <a:moveTo>
                <a:pt x="0" y="0"/>
              </a:moveTo>
              <a:lnTo>
                <a:pt x="0" y="177227"/>
              </a:lnTo>
              <a:lnTo>
                <a:pt x="872555" y="177227"/>
              </a:lnTo>
              <a:lnTo>
                <a:pt x="872555" y="252948"/>
              </a:lnTo>
            </a:path>
          </a:pathLst>
        </a:custGeom>
        <a:noFill/>
        <a:ln w="19050" cap="rnd" cmpd="sng" algn="ctr">
          <a:solidFill>
            <a:srgbClr val="58B6C0">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777A522E-8970-42F3-AB2A-D1E36EAE9A9E}" type="asst">
      <dgm:prSet phldrT="[Text]" custT="1"/>
      <dgm:spPr>
        <a:xfrm>
          <a:off x="5358100" y="837890"/>
          <a:ext cx="817376" cy="685550"/>
        </a:xfrm>
        <a:prstGeom prst="roundRect">
          <a:avLst>
            <a:gd name="adj" fmla="val 10000"/>
          </a:avLst>
        </a:prstGeom>
        <a:solidFill>
          <a:sysClr val="window" lastClr="FFFFFF">
            <a:alpha val="90000"/>
            <a:hueOff val="0"/>
            <a:satOff val="0"/>
            <a:lumOff val="0"/>
            <a:alphaOff val="0"/>
          </a:sysClr>
        </a:solidFill>
        <a:ln w="19050" cap="rnd" cmpd="sng" algn="ctr">
          <a:solidFill>
            <a:srgbClr val="58B6C0">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pašvaldības Sporta komisija</a:t>
          </a:r>
        </a:p>
      </dgm:t>
    </dgm:pt>
    <dgm:pt modelId="{B0948DBC-8334-4BD4-B99B-290E87D20DA9}" type="parTrans" cxnId="{3687F544-F5E4-4BA4-BBFB-4170FB62C53E}">
      <dgm:prSet/>
      <dgm:spPr>
        <a:xfrm>
          <a:off x="3874283" y="444055"/>
          <a:ext cx="1801685" cy="307556"/>
        </a:xfrm>
        <a:custGeom>
          <a:avLst/>
          <a:gdLst/>
          <a:ahLst/>
          <a:cxnLst/>
          <a:rect l="0" t="0" r="0" b="0"/>
          <a:pathLst>
            <a:path>
              <a:moveTo>
                <a:pt x="0" y="0"/>
              </a:moveTo>
              <a:lnTo>
                <a:pt x="0" y="231835"/>
              </a:lnTo>
              <a:lnTo>
                <a:pt x="1801685" y="231835"/>
              </a:lnTo>
              <a:lnTo>
                <a:pt x="1801685" y="307556"/>
              </a:lnTo>
            </a:path>
          </a:pathLst>
        </a:custGeom>
        <a:noFill/>
        <a:ln w="19050" cap="rnd" cmpd="sng" algn="ctr">
          <a:solidFill>
            <a:srgbClr val="58B6C0">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E88276A0-0900-4E23-9EB2-C03FC705FE1A}" type="sibTrans" cxnId="{3687F544-F5E4-4BA4-BBFB-4170FB62C53E}">
      <dgm:prSet/>
      <dgm:spPr/>
      <dgm:t>
        <a:bodyPr/>
        <a:lstStyle/>
        <a:p>
          <a:endParaRPr lang="lv-LV" sz="1000">
            <a:latin typeface="Times New Roman" panose="02020603050405020304" pitchFamily="18" charset="0"/>
            <a:cs typeface="Times New Roman" panose="02020603050405020304" pitchFamily="18" charset="0"/>
          </a:endParaRPr>
        </a:p>
      </dgm:t>
    </dgm:pt>
    <dgm:pt modelId="{68239E61-A820-4008-9ED3-F4EB09BCBE86}" type="asst">
      <dgm:prSet phldrT="[Text]" custT="1"/>
      <dgm:spPr>
        <a:xfrm>
          <a:off x="604708" y="1586729"/>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5BDA7">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Sporta pārvalde</a:t>
          </a:r>
        </a:p>
      </dgm:t>
    </dgm:pt>
    <dgm:pt modelId="{38444983-D912-469A-B046-7FF81A067B2F}" type="parTrans" cxnId="{5D701150-FDC2-4FD8-8292-43250FA0B203}">
      <dgm:prSet/>
      <dgm:spPr>
        <a:xfrm>
          <a:off x="922576" y="1257944"/>
          <a:ext cx="1129538" cy="242505"/>
        </a:xfrm>
        <a:custGeom>
          <a:avLst/>
          <a:gdLst/>
          <a:ahLst/>
          <a:cxnLst/>
          <a:rect l="0" t="0" r="0" b="0"/>
          <a:pathLst>
            <a:path>
              <a:moveTo>
                <a:pt x="1129538" y="0"/>
              </a:moveTo>
              <a:lnTo>
                <a:pt x="1129538" y="166784"/>
              </a:lnTo>
              <a:lnTo>
                <a:pt x="0" y="166784"/>
              </a:lnTo>
              <a:lnTo>
                <a:pt x="0" y="242505"/>
              </a:lnTo>
            </a:path>
          </a:pathLst>
        </a:custGeom>
        <a:noFill/>
        <a:ln w="19050" cap="rnd" cmpd="sng" algn="ctr">
          <a:solidFill>
            <a:srgbClr val="75BDA7">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30AE9B64-4268-46F9-A99A-B1227715B88B}" type="sibTrans" cxnId="{5D701150-FDC2-4FD8-8292-43250FA0B203}">
      <dgm:prSet/>
      <dgm:spPr/>
      <dgm:t>
        <a:bodyPr/>
        <a:lstStyle/>
        <a:p>
          <a:endParaRPr lang="lv-LV" sz="1000">
            <a:latin typeface="Times New Roman" panose="02020603050405020304" pitchFamily="18" charset="0"/>
            <a:cs typeface="Times New Roman" panose="02020603050405020304" pitchFamily="18" charset="0"/>
          </a:endParaRPr>
        </a:p>
      </dgm:t>
    </dgm:pt>
    <dgm:pt modelId="{F35AE5A4-7686-4FDF-9B65-EBE1BCDA686C}" type="asst">
      <dgm:prSet phldrT="[Text]" custT="1"/>
      <dgm:spPr>
        <a:xfrm>
          <a:off x="3799190" y="1608907"/>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5BDA7">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BJSS</a:t>
          </a:r>
        </a:p>
      </dgm:t>
    </dgm:pt>
    <dgm:pt modelId="{FC9021B4-E1E1-461C-85A1-507FE53B25F1}" type="parTrans" cxnId="{B919E712-E70D-42D5-86D6-277E4274DE8B}">
      <dgm:prSet/>
      <dgm:spPr>
        <a:xfrm>
          <a:off x="2052115" y="1257944"/>
          <a:ext cx="2064943" cy="264684"/>
        </a:xfrm>
        <a:custGeom>
          <a:avLst/>
          <a:gdLst/>
          <a:ahLst/>
          <a:cxnLst/>
          <a:rect l="0" t="0" r="0" b="0"/>
          <a:pathLst>
            <a:path>
              <a:moveTo>
                <a:pt x="0" y="0"/>
              </a:moveTo>
              <a:lnTo>
                <a:pt x="0" y="188963"/>
              </a:lnTo>
              <a:lnTo>
                <a:pt x="2064943" y="188963"/>
              </a:lnTo>
              <a:lnTo>
                <a:pt x="2064943" y="264684"/>
              </a:lnTo>
            </a:path>
          </a:pathLst>
        </a:custGeom>
        <a:noFill/>
        <a:ln w="19050" cap="rnd" cmpd="sng" algn="ctr">
          <a:solidFill>
            <a:srgbClr val="75BDA7">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1CD4525E-DE3B-4267-892F-8EBED46974F6}" type="sibTrans" cxnId="{B919E712-E70D-42D5-86D6-277E4274DE8B}">
      <dgm:prSet/>
      <dgm:spPr/>
      <dgm:t>
        <a:bodyPr/>
        <a:lstStyle/>
        <a:p>
          <a:endParaRPr lang="lv-LV" sz="1000">
            <a:latin typeface="Times New Roman" panose="02020603050405020304" pitchFamily="18" charset="0"/>
            <a:cs typeface="Times New Roman" panose="02020603050405020304" pitchFamily="18" charset="0"/>
          </a:endParaRPr>
        </a:p>
      </dgm:t>
    </dgm:pt>
    <dgm:pt modelId="{70443163-383F-489E-927F-6FD42927909E}" type="asst">
      <dgm:prSet phldrT="[Text]" custT="1"/>
      <dgm:spPr>
        <a:xfrm>
          <a:off x="0" y="2357746"/>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bāzes</a:t>
          </a:r>
        </a:p>
      </dgm:t>
    </dgm:pt>
    <dgm:pt modelId="{B5741FF3-9E92-4729-8216-1D35A99C18F4}" type="parTrans" cxnId="{1C42678F-A738-4052-A110-6B024C7E38B5}">
      <dgm:prSet/>
      <dgm:spPr>
        <a:xfrm>
          <a:off x="317868" y="2019484"/>
          <a:ext cx="604708" cy="251983"/>
        </a:xfrm>
        <a:custGeom>
          <a:avLst/>
          <a:gdLst/>
          <a:ahLst/>
          <a:cxnLst/>
          <a:rect l="0" t="0" r="0" b="0"/>
          <a:pathLst>
            <a:path>
              <a:moveTo>
                <a:pt x="604708" y="0"/>
              </a:moveTo>
              <a:lnTo>
                <a:pt x="604708" y="176262"/>
              </a:lnTo>
              <a:lnTo>
                <a:pt x="0" y="176262"/>
              </a:lnTo>
              <a:lnTo>
                <a:pt x="0" y="251983"/>
              </a:lnTo>
            </a:path>
          </a:pathLst>
        </a:custGeom>
        <a:noFill/>
        <a:ln w="19050" cap="rnd" cmpd="sng" algn="ctr">
          <a:solidFill>
            <a:srgbClr val="7A8C8E">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3108469B-6C5D-47A9-9A57-8F7B9EFF0F18}" type="sibTrans" cxnId="{1C42678F-A738-4052-A110-6B024C7E38B5}">
      <dgm:prSet/>
      <dgm:spPr/>
      <dgm:t>
        <a:bodyPr/>
        <a:lstStyle/>
        <a:p>
          <a:endParaRPr lang="lv-LV" sz="1000">
            <a:latin typeface="Times New Roman" panose="02020603050405020304" pitchFamily="18" charset="0"/>
            <a:cs typeface="Times New Roman" panose="02020603050405020304" pitchFamily="18" charset="0"/>
          </a:endParaRPr>
        </a:p>
      </dgm:t>
    </dgm:pt>
    <dgm:pt modelId="{85184629-CF83-498F-AC83-2A94E1A97E96}" type="asst">
      <dgm:prSet phldrT="[Text]" custT="1"/>
      <dgm:spPr>
        <a:xfrm>
          <a:off x="1152114" y="2365661"/>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pasākumi</a:t>
          </a:r>
        </a:p>
      </dgm:t>
    </dgm:pt>
    <dgm:pt modelId="{7F273415-EFD9-433A-B6D5-E7BC8C8B6CF7}" type="parTrans" cxnId="{8DD806D6-DE66-43F2-9E53-EF144B68D480}">
      <dgm:prSet/>
      <dgm:spPr>
        <a:xfrm>
          <a:off x="922576" y="2019484"/>
          <a:ext cx="547405" cy="259898"/>
        </a:xfrm>
        <a:custGeom>
          <a:avLst/>
          <a:gdLst/>
          <a:ahLst/>
          <a:cxnLst/>
          <a:rect l="0" t="0" r="0" b="0"/>
          <a:pathLst>
            <a:path>
              <a:moveTo>
                <a:pt x="0" y="0"/>
              </a:moveTo>
              <a:lnTo>
                <a:pt x="0" y="184177"/>
              </a:lnTo>
              <a:lnTo>
                <a:pt x="547405" y="184177"/>
              </a:lnTo>
              <a:lnTo>
                <a:pt x="547405" y="259898"/>
              </a:lnTo>
            </a:path>
          </a:pathLst>
        </a:custGeom>
        <a:noFill/>
        <a:ln w="19050" cap="rnd" cmpd="sng" algn="ctr">
          <a:solidFill>
            <a:srgbClr val="7A8C8E">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58BCEE45-AC59-4769-AD16-9AA395376A8E}" type="sibTrans" cxnId="{8DD806D6-DE66-43F2-9E53-EF144B68D480}">
      <dgm:prSet/>
      <dgm:spPr/>
      <dgm:t>
        <a:bodyPr/>
        <a:lstStyle/>
        <a:p>
          <a:endParaRPr lang="lv-LV" sz="1000">
            <a:latin typeface="Times New Roman" panose="02020603050405020304" pitchFamily="18" charset="0"/>
            <a:cs typeface="Times New Roman" panose="02020603050405020304" pitchFamily="18" charset="0"/>
          </a:endParaRPr>
        </a:p>
      </dgm:t>
    </dgm:pt>
    <dgm:pt modelId="{80FD31C2-63C3-46FD-B951-578C94F504AD}" type="asst">
      <dgm:prSet phldrT="[Text]" custT="1"/>
      <dgm:spPr>
        <a:xfrm>
          <a:off x="3769403" y="2370732"/>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Skolu sports</a:t>
          </a:r>
        </a:p>
      </dgm:t>
    </dgm:pt>
    <dgm:pt modelId="{7BDD58DE-3717-4BD6-BCA4-0C37D28BF310}" type="parTrans" cxnId="{6D6BAD65-C73F-45E3-99D8-EA535832392A}">
      <dgm:prSet/>
      <dgm:spPr>
        <a:xfrm>
          <a:off x="4041551" y="2041662"/>
          <a:ext cx="91440" cy="242791"/>
        </a:xfrm>
        <a:custGeom>
          <a:avLst/>
          <a:gdLst/>
          <a:ahLst/>
          <a:cxnLst/>
          <a:rect l="0" t="0" r="0" b="0"/>
          <a:pathLst>
            <a:path>
              <a:moveTo>
                <a:pt x="75507" y="0"/>
              </a:moveTo>
              <a:lnTo>
                <a:pt x="75507" y="167070"/>
              </a:lnTo>
              <a:lnTo>
                <a:pt x="45720" y="167070"/>
              </a:lnTo>
              <a:lnTo>
                <a:pt x="45720" y="242791"/>
              </a:lnTo>
            </a:path>
          </a:pathLst>
        </a:custGeom>
        <a:noFill/>
        <a:ln w="19050" cap="rnd" cmpd="sng" algn="ctr">
          <a:solidFill>
            <a:srgbClr val="7A8C8E">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F4B437F3-12F7-4DCC-9545-0FD4B95691ED}" type="sibTrans" cxnId="{6D6BAD65-C73F-45E3-99D8-EA535832392A}">
      <dgm:prSet/>
      <dgm:spPr/>
      <dgm:t>
        <a:bodyPr/>
        <a:lstStyle/>
        <a:p>
          <a:endParaRPr lang="lv-LV" sz="1000">
            <a:latin typeface="Times New Roman" panose="02020603050405020304" pitchFamily="18" charset="0"/>
            <a:cs typeface="Times New Roman" panose="02020603050405020304" pitchFamily="18" charset="0"/>
          </a:endParaRPr>
        </a:p>
      </dgm:t>
    </dgm:pt>
    <dgm:pt modelId="{F60FA23A-10E0-43F0-89F4-0F5DA7017E19}" type="asst">
      <dgm:prSet phldrT="[Text]" custT="1"/>
      <dgm:spPr>
        <a:xfrm>
          <a:off x="5134987" y="2404480"/>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Interešu izglītība</a:t>
          </a:r>
        </a:p>
      </dgm:t>
    </dgm:pt>
    <dgm:pt modelId="{1CA610C0-04DA-4183-9F61-12511810E6B2}" type="parTrans" cxnId="{E626D5DB-772D-4CD4-8BA9-81213855D391}">
      <dgm:prSet/>
      <dgm:spPr>
        <a:xfrm>
          <a:off x="4117058" y="2041662"/>
          <a:ext cx="1335796" cy="276538"/>
        </a:xfrm>
        <a:custGeom>
          <a:avLst/>
          <a:gdLst/>
          <a:ahLst/>
          <a:cxnLst/>
          <a:rect l="0" t="0" r="0" b="0"/>
          <a:pathLst>
            <a:path>
              <a:moveTo>
                <a:pt x="0" y="0"/>
              </a:moveTo>
              <a:lnTo>
                <a:pt x="0" y="200817"/>
              </a:lnTo>
              <a:lnTo>
                <a:pt x="1335796" y="200817"/>
              </a:lnTo>
              <a:lnTo>
                <a:pt x="1335796" y="276538"/>
              </a:lnTo>
            </a:path>
          </a:pathLst>
        </a:custGeom>
        <a:noFill/>
        <a:ln w="19050" cap="rnd" cmpd="sng" algn="ctr">
          <a:solidFill>
            <a:srgbClr val="7A8C8E">
              <a:hueOff val="0"/>
              <a:satOff val="0"/>
              <a:lumOff val="0"/>
              <a:alphaOff val="0"/>
            </a:srgbClr>
          </a:solidFill>
          <a:prstDash val="solid"/>
        </a:ln>
        <a:effectLst/>
      </dgm:spPr>
      <dgm:t>
        <a:bodyPr/>
        <a:lstStyle/>
        <a:p>
          <a:endParaRPr lang="lv-LV" sz="1000">
            <a:latin typeface="Times New Roman" panose="02020603050405020304" pitchFamily="18" charset="0"/>
            <a:cs typeface="Times New Roman" panose="02020603050405020304" pitchFamily="18" charset="0"/>
          </a:endParaRPr>
        </a:p>
      </dgm:t>
    </dgm:pt>
    <dgm:pt modelId="{04221EF0-3A8E-4F96-9CF5-62DEB1EDF156}" type="sibTrans" cxnId="{E626D5DB-772D-4CD4-8BA9-81213855D391}">
      <dgm:prSet/>
      <dgm:spPr/>
      <dgm:t>
        <a:bodyPr/>
        <a:lstStyle/>
        <a:p>
          <a:endParaRPr lang="lv-LV" sz="1000">
            <a:latin typeface="Times New Roman" panose="02020603050405020304" pitchFamily="18" charset="0"/>
            <a:cs typeface="Times New Roman" panose="02020603050405020304" pitchFamily="18" charset="0"/>
          </a:endParaRPr>
        </a:p>
      </dgm:t>
    </dgm:pt>
    <dgm:pt modelId="{37D3CED0-C67F-4EB7-97E1-06A9F06D60C3}" type="asst">
      <dgm:prSet phldrT="[Text]" custT="1"/>
      <dgm:spPr>
        <a:xfrm>
          <a:off x="2210302" y="1745047"/>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LOK, </a:t>
          </a:r>
        </a:p>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veidu federācijas</a:t>
          </a:r>
        </a:p>
      </dgm:t>
    </dgm:pt>
    <dgm:pt modelId="{EB3192CE-B471-4A23-8303-9F124F782AA1}" type="parTrans" cxnId="{0B77B3A2-BBEF-4482-B3ED-E308E41615FA}">
      <dgm:prSet>
        <dgm:style>
          <a:lnRef idx="0">
            <a:scrgbClr r="0" g="0" b="0"/>
          </a:lnRef>
          <a:fillRef idx="0">
            <a:scrgbClr r="0" g="0" b="0"/>
          </a:fillRef>
          <a:effectRef idx="0">
            <a:scrgbClr r="0" g="0" b="0"/>
          </a:effectRef>
          <a:fontRef idx="minor">
            <a:schemeClr val="tx1"/>
          </a:fontRef>
        </dgm:style>
      </dgm:prSet>
      <dgm:spPr>
        <a:xfrm>
          <a:off x="2528171" y="1658769"/>
          <a:ext cx="1588887" cy="382893"/>
        </a:xfrm>
        <a:custGeom>
          <a:avLst/>
          <a:gdLst/>
          <a:ahLst/>
          <a:cxnLst/>
          <a:rect l="0" t="0" r="0" b="0"/>
          <a:pathLst>
            <a:path>
              <a:moveTo>
                <a:pt x="1588887" y="382893"/>
              </a:moveTo>
              <a:lnTo>
                <a:pt x="0" y="0"/>
              </a:lnTo>
            </a:path>
          </a:pathLst>
        </a:custGeom>
        <a:noFill/>
        <a:ln w="9525" cap="flat" cmpd="sng" algn="ctr">
          <a:solidFill>
            <a:sysClr val="window" lastClr="FFFFFF"/>
          </a:solidFill>
          <a:prstDash val="solid"/>
          <a:round/>
          <a:headEnd type="arrow" w="med" len="med"/>
          <a:tailEnd type="arrow" w="med" len="med"/>
        </a:ln>
        <a:effectLst/>
      </dgm:spPr>
      <dgm:t>
        <a:bodyPr/>
        <a:lstStyle/>
        <a:p>
          <a:endParaRPr lang="lv-LV" sz="1000">
            <a:latin typeface="Times New Roman" panose="02020603050405020304" pitchFamily="18" charset="0"/>
            <a:cs typeface="Times New Roman" panose="02020603050405020304" pitchFamily="18" charset="0"/>
          </a:endParaRPr>
        </a:p>
      </dgm:t>
    </dgm:pt>
    <dgm:pt modelId="{1B6DBF25-0800-41DE-A2A6-6F8A7F9539A0}" type="sibTrans" cxnId="{0B77B3A2-BBEF-4482-B3ED-E308E41615FA}">
      <dgm:prSet/>
      <dgm:spPr/>
      <dgm:t>
        <a:bodyPr/>
        <a:lstStyle/>
        <a:p>
          <a:endParaRPr lang="lv-LV" sz="1000">
            <a:latin typeface="Times New Roman" panose="02020603050405020304" pitchFamily="18" charset="0"/>
            <a:cs typeface="Times New Roman" panose="02020603050405020304" pitchFamily="18" charset="0"/>
          </a:endParaRPr>
        </a:p>
      </dgm:t>
    </dgm:pt>
    <dgm:pt modelId="{082B6BEB-5428-4A03-B220-1F3D339B9313}">
      <dgm:prSet custT="1"/>
      <dgm:spPr>
        <a:xfrm>
          <a:off x="2208300" y="2743360"/>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ln>
        <a:effectLst/>
      </dgm:spPr>
      <dgm:t>
        <a:bodyPr/>
        <a:lstStyle/>
        <a:p>
          <a:pPr>
            <a:buNone/>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organizācijas</a:t>
          </a:r>
        </a:p>
      </dgm:t>
    </dgm:pt>
    <dgm:pt modelId="{F21387F3-13A8-4647-B0F4-6B2E654A8491}" type="parTrans" cxnId="{38F8AA3B-186F-4A39-8E81-4D8948C364C1}">
      <dgm:prSet>
        <dgm:style>
          <a:lnRef idx="0">
            <a:scrgbClr r="0" g="0" b="0"/>
          </a:lnRef>
          <a:fillRef idx="0">
            <a:scrgbClr r="0" g="0" b="0"/>
          </a:fillRef>
          <a:effectRef idx="0">
            <a:scrgbClr r="0" g="0" b="0"/>
          </a:effectRef>
          <a:fontRef idx="minor">
            <a:schemeClr val="tx1"/>
          </a:fontRef>
        </dgm:style>
      </dgm:prSet>
      <dgm:spPr>
        <a:xfrm>
          <a:off x="2480448" y="2177803"/>
          <a:ext cx="91440" cy="479278"/>
        </a:xfrm>
        <a:custGeom>
          <a:avLst/>
          <a:gdLst/>
          <a:ahLst/>
          <a:cxnLst/>
          <a:rect l="0" t="0" r="0" b="0"/>
          <a:pathLst>
            <a:path>
              <a:moveTo>
                <a:pt x="47722" y="0"/>
              </a:moveTo>
              <a:lnTo>
                <a:pt x="47722" y="403557"/>
              </a:lnTo>
              <a:lnTo>
                <a:pt x="45720" y="403557"/>
              </a:lnTo>
              <a:lnTo>
                <a:pt x="45720" y="479278"/>
              </a:lnTo>
            </a:path>
          </a:pathLst>
        </a:custGeom>
        <a:noFill/>
        <a:ln w="9525" cap="flat" cmpd="sng" algn="ctr">
          <a:solidFill>
            <a:sysClr val="window" lastClr="FFFFFF"/>
          </a:solidFill>
          <a:prstDash val="solid"/>
          <a:round/>
          <a:headEnd type="arrow" w="med" len="med"/>
          <a:tailEnd type="arrow" w="med" len="med"/>
        </a:ln>
        <a:effectLst/>
      </dgm:spPr>
      <dgm:t>
        <a:bodyPr/>
        <a:lstStyle/>
        <a:p>
          <a:endParaRPr lang="lv-LV" sz="1000">
            <a:latin typeface="Times New Roman" panose="02020603050405020304" pitchFamily="18" charset="0"/>
            <a:cs typeface="Times New Roman" panose="02020603050405020304" pitchFamily="18" charset="0"/>
          </a:endParaRPr>
        </a:p>
      </dgm:t>
    </dgm:pt>
    <dgm:pt modelId="{454A5CB7-ADF5-4892-BB1D-F3692E6D8F67}" type="sibTrans" cxnId="{38F8AA3B-186F-4A39-8E81-4D8948C364C1}">
      <dgm:prSet/>
      <dgm:spPr/>
      <dgm:t>
        <a:bodyPr/>
        <a:lstStyle/>
        <a:p>
          <a:endParaRPr lang="lv-LV" sz="1000">
            <a:latin typeface="Times New Roman" panose="02020603050405020304" pitchFamily="18" charset="0"/>
            <a:cs typeface="Times New Roman" panose="02020603050405020304" pitchFamily="18" charset="0"/>
          </a:endParaRPr>
        </a:p>
      </dgm:t>
    </dgm:pt>
    <dgm:pt modelId="{C0198F11-6CD7-4B99-8AB8-43AE8B8517A1}" type="pres">
      <dgm:prSet presAssocID="{A824B075-8200-4CA4-9B73-589D90045985}" presName="hierChild1" presStyleCnt="0">
        <dgm:presLayoutVars>
          <dgm:chPref val="1"/>
          <dgm:dir/>
          <dgm:animOne val="branch"/>
          <dgm:animLvl val="lvl"/>
          <dgm:resizeHandles/>
        </dgm:presLayoutVars>
      </dgm:prSet>
      <dgm:spPr/>
    </dgm:pt>
    <dgm:pt modelId="{D98CA025-5695-485E-81D3-EDB3AEC35860}" type="pres">
      <dgm:prSet presAssocID="{91F6CC74-77BB-41B2-8578-7D04658C5D7D}" presName="hierRoot1" presStyleCnt="0"/>
      <dgm:spPr/>
    </dgm:pt>
    <dgm:pt modelId="{9AAAB278-2331-40E5-B992-BE05E64AA0B8}" type="pres">
      <dgm:prSet presAssocID="{91F6CC74-77BB-41B2-8578-7D04658C5D7D}" presName="composite" presStyleCnt="0"/>
      <dgm:spPr/>
    </dgm:pt>
    <dgm:pt modelId="{724AD35B-CA12-41D9-B936-2E80B259270A}" type="pres">
      <dgm:prSet presAssocID="{91F6CC74-77BB-41B2-8578-7D04658C5D7D}" presName="background" presStyleLbl="node0" presStyleIdx="0" presStyleCnt="1"/>
      <dgm:spPr>
        <a:xfrm>
          <a:off x="3465595" y="-74978"/>
          <a:ext cx="817376" cy="519033"/>
        </a:xfrm>
        <a:prstGeom prst="roundRect">
          <a:avLst>
            <a:gd name="adj" fmla="val 10000"/>
          </a:avLst>
        </a:prstGeom>
        <a:solidFill>
          <a:srgbClr val="3494BA">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FBD4584C-1969-4BD9-A884-B66D25018FA8}" type="pres">
      <dgm:prSet presAssocID="{91F6CC74-77BB-41B2-8578-7D04658C5D7D}" presName="text" presStyleLbl="fgAcc0" presStyleIdx="0" presStyleCnt="1" custLinFactNeighborY="-14678">
        <dgm:presLayoutVars>
          <dgm:chPref val="3"/>
        </dgm:presLayoutVars>
      </dgm:prSet>
      <dgm:spPr/>
    </dgm:pt>
    <dgm:pt modelId="{BB7B340A-D2EE-441E-BBC7-EB724C97D1E6}" type="pres">
      <dgm:prSet presAssocID="{91F6CC74-77BB-41B2-8578-7D04658C5D7D}" presName="hierChild2" presStyleCnt="0"/>
      <dgm:spPr/>
    </dgm:pt>
    <dgm:pt modelId="{EAF826DA-9CFE-4240-823C-E46E029A93DF}" type="pres">
      <dgm:prSet presAssocID="{33D055D7-B6F8-47A1-B522-88BBF7868631}" presName="Name10" presStyleLbl="parChTrans1D2" presStyleIdx="0" presStyleCnt="3"/>
      <dgm:spPr/>
    </dgm:pt>
    <dgm:pt modelId="{6612E10A-6C59-45D2-98DD-90F0E4271309}" type="pres">
      <dgm:prSet presAssocID="{644C1475-5B66-4E9B-A225-959BFDBA59B0}" presName="hierRoot2" presStyleCnt="0"/>
      <dgm:spPr/>
    </dgm:pt>
    <dgm:pt modelId="{1A4045F0-D60B-4727-9983-E1969E38F6B6}" type="pres">
      <dgm:prSet presAssocID="{644C1475-5B66-4E9B-A225-959BFDBA59B0}" presName="composite2" presStyleCnt="0"/>
      <dgm:spPr/>
    </dgm:pt>
    <dgm:pt modelId="{14BFB816-9D76-4B84-899E-E3F9622EC450}" type="pres">
      <dgm:prSet presAssocID="{644C1475-5B66-4E9B-A225-959BFDBA59B0}" presName="background2" presStyleLbl="asst1" presStyleIdx="0" presStyleCnt="10"/>
      <dgm:spPr>
        <a:xfrm>
          <a:off x="1524237" y="738911"/>
          <a:ext cx="1055755"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6F6DE65F-8B06-4AA0-A190-6DC2B67FD999}" type="pres">
      <dgm:prSet presAssocID="{644C1475-5B66-4E9B-A225-959BFDBA59B0}" presName="text2" presStyleLbl="fgAcc2" presStyleIdx="0" presStyleCnt="3" custScaleX="129164" custLinFactNeighborX="-42720" custLinFactNeighborY="-3670">
        <dgm:presLayoutVars>
          <dgm:chPref val="3"/>
        </dgm:presLayoutVars>
      </dgm:prSet>
      <dgm:spPr/>
    </dgm:pt>
    <dgm:pt modelId="{1602980F-7A0D-4C8C-885F-68BD403735D7}" type="pres">
      <dgm:prSet presAssocID="{644C1475-5B66-4E9B-A225-959BFDBA59B0}" presName="hierChild3" presStyleCnt="0"/>
      <dgm:spPr/>
    </dgm:pt>
    <dgm:pt modelId="{786A9040-068A-4EA0-8A6C-A5215D6ED1BD}" type="pres">
      <dgm:prSet presAssocID="{38444983-D912-469A-B046-7FF81A067B2F}" presName="Name17" presStyleLbl="parChTrans1D3" presStyleIdx="0" presStyleCnt="2"/>
      <dgm:spPr/>
    </dgm:pt>
    <dgm:pt modelId="{698A39F0-CDB1-4709-863D-675E18FDC1C6}" type="pres">
      <dgm:prSet presAssocID="{68239E61-A820-4008-9ED3-F4EB09BCBE86}" presName="hierRoot3" presStyleCnt="0"/>
      <dgm:spPr/>
    </dgm:pt>
    <dgm:pt modelId="{20EF2DEB-10C0-4D99-97EE-5FC364D1244E}" type="pres">
      <dgm:prSet presAssocID="{68239E61-A820-4008-9ED3-F4EB09BCBE86}" presName="composite3" presStyleCnt="0"/>
      <dgm:spPr/>
    </dgm:pt>
    <dgm:pt modelId="{A5CF3357-4A5F-4FDE-9F82-0593F5E59493}" type="pres">
      <dgm:prSet presAssocID="{68239E61-A820-4008-9ED3-F4EB09BCBE86}" presName="background3" presStyleLbl="asst1" presStyleIdx="1" presStyleCnt="10"/>
      <dgm:spPr>
        <a:xfrm>
          <a:off x="513888" y="1500450"/>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7AC0CBF7-AB07-49E0-8B43-17E713FBDB8B}" type="pres">
      <dgm:prSet presAssocID="{68239E61-A820-4008-9ED3-F4EB09BCBE86}" presName="text3" presStyleLbl="fgAcc3" presStyleIdx="0" presStyleCnt="2" custLinFactNeighborX="-28133" custLinFactNeighborY="-2748">
        <dgm:presLayoutVars>
          <dgm:chPref val="3"/>
        </dgm:presLayoutVars>
      </dgm:prSet>
      <dgm:spPr/>
    </dgm:pt>
    <dgm:pt modelId="{87EDD2B2-6ECD-449A-A502-3AFDB0E2835C}" type="pres">
      <dgm:prSet presAssocID="{68239E61-A820-4008-9ED3-F4EB09BCBE86}" presName="hierChild4" presStyleCnt="0"/>
      <dgm:spPr/>
    </dgm:pt>
    <dgm:pt modelId="{AABEB15E-C0D6-46CA-8AA8-E3FEF7AA5B50}" type="pres">
      <dgm:prSet presAssocID="{B5741FF3-9E92-4729-8216-1D35A99C18F4}" presName="Name23" presStyleLbl="parChTrans1D4" presStyleIdx="0" presStyleCnt="6"/>
      <dgm:spPr/>
    </dgm:pt>
    <dgm:pt modelId="{E217E84E-953A-4EE7-83EF-9CA11E80F32A}" type="pres">
      <dgm:prSet presAssocID="{70443163-383F-489E-927F-6FD42927909E}" presName="hierRoot4" presStyleCnt="0"/>
      <dgm:spPr/>
    </dgm:pt>
    <dgm:pt modelId="{783A1B7F-B74A-4AAF-BC8A-65C8459BFD98}" type="pres">
      <dgm:prSet presAssocID="{70443163-383F-489E-927F-6FD42927909E}" presName="composite4" presStyleCnt="0"/>
      <dgm:spPr/>
    </dgm:pt>
    <dgm:pt modelId="{4D68EE5A-DF6E-4C15-9912-EA1CC433A3C1}" type="pres">
      <dgm:prSet presAssocID="{70443163-383F-489E-927F-6FD42927909E}" presName="background4" presStyleLbl="asst1" presStyleIdx="2" presStyleCnt="10"/>
      <dgm:spPr>
        <a:xfrm>
          <a:off x="-90819" y="2271467"/>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24279810-9E39-417F-92CD-EFB06FE1044C}" type="pres">
      <dgm:prSet presAssocID="{70443163-383F-489E-927F-6FD42927909E}" presName="text4" presStyleLbl="fgAcc4" presStyleIdx="0" presStyleCnt="6" custLinFactNeighborX="-56164">
        <dgm:presLayoutVars>
          <dgm:chPref val="3"/>
        </dgm:presLayoutVars>
      </dgm:prSet>
      <dgm:spPr/>
    </dgm:pt>
    <dgm:pt modelId="{1CA4E478-60DD-49AA-BB65-47452A3F2B5C}" type="pres">
      <dgm:prSet presAssocID="{70443163-383F-489E-927F-6FD42927909E}" presName="hierChild5" presStyleCnt="0"/>
      <dgm:spPr/>
    </dgm:pt>
    <dgm:pt modelId="{E553226C-7AC8-4C52-8C6F-71588C6E2FFC}" type="pres">
      <dgm:prSet presAssocID="{7F273415-EFD9-433A-B6D5-E7BC8C8B6CF7}" presName="Name23" presStyleLbl="parChTrans1D4" presStyleIdx="1" presStyleCnt="6"/>
      <dgm:spPr/>
    </dgm:pt>
    <dgm:pt modelId="{D2D20975-553A-41FD-87DD-8B0A49EBB037}" type="pres">
      <dgm:prSet presAssocID="{85184629-CF83-498F-AC83-2A94E1A97E96}" presName="hierRoot4" presStyleCnt="0"/>
      <dgm:spPr/>
    </dgm:pt>
    <dgm:pt modelId="{055AEE1A-83F8-44FF-B030-F00B86F010E9}" type="pres">
      <dgm:prSet presAssocID="{85184629-CF83-498F-AC83-2A94E1A97E96}" presName="composite4" presStyleCnt="0"/>
      <dgm:spPr/>
    </dgm:pt>
    <dgm:pt modelId="{A3922FF1-790A-44C6-ACBD-ACC2C174205A}" type="pres">
      <dgm:prSet presAssocID="{85184629-CF83-498F-AC83-2A94E1A97E96}" presName="background4" presStyleLbl="asst1" presStyleIdx="3" presStyleCnt="10"/>
      <dgm:spPr>
        <a:xfrm>
          <a:off x="1061294" y="2279383"/>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3EF72F06-879A-458C-B47D-47B6F2661D5F}" type="pres">
      <dgm:prSet presAssocID="{85184629-CF83-498F-AC83-2A94E1A97E96}" presName="text4" presStyleLbl="fgAcc4" presStyleIdx="1" presStyleCnt="6" custLinFactNeighborX="-22273" custLinFactNeighborY="1525">
        <dgm:presLayoutVars>
          <dgm:chPref val="3"/>
        </dgm:presLayoutVars>
      </dgm:prSet>
      <dgm:spPr/>
    </dgm:pt>
    <dgm:pt modelId="{118AA822-EAFE-46B2-BD7D-89323D5FFEBD}" type="pres">
      <dgm:prSet presAssocID="{85184629-CF83-498F-AC83-2A94E1A97E96}" presName="hierChild5" presStyleCnt="0"/>
      <dgm:spPr/>
    </dgm:pt>
    <dgm:pt modelId="{618C4DBA-5D14-4C68-A4A3-718F24563DAD}" type="pres">
      <dgm:prSet presAssocID="{FC9021B4-E1E1-461C-85A1-507FE53B25F1}" presName="Name17" presStyleLbl="parChTrans1D3" presStyleIdx="1" presStyleCnt="2"/>
      <dgm:spPr/>
    </dgm:pt>
    <dgm:pt modelId="{50E807A9-9CAD-4B36-B677-E3F832E0DD90}" type="pres">
      <dgm:prSet presAssocID="{F35AE5A4-7686-4FDF-9B65-EBE1BCDA686C}" presName="hierRoot3" presStyleCnt="0"/>
      <dgm:spPr/>
    </dgm:pt>
    <dgm:pt modelId="{02C32F28-1C25-4E00-BD1E-CCECDA0105BA}" type="pres">
      <dgm:prSet presAssocID="{F35AE5A4-7686-4FDF-9B65-EBE1BCDA686C}" presName="composite3" presStyleCnt="0"/>
      <dgm:spPr/>
    </dgm:pt>
    <dgm:pt modelId="{8CDF51A6-C048-405A-9788-1106209613A4}" type="pres">
      <dgm:prSet presAssocID="{F35AE5A4-7686-4FDF-9B65-EBE1BCDA686C}" presName="background3" presStyleLbl="asst1" presStyleIdx="4" presStyleCnt="10"/>
      <dgm:spPr>
        <a:xfrm>
          <a:off x="3708370" y="1522629"/>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A6257E25-D2AA-4D47-9878-AF761878D2D2}" type="pres">
      <dgm:prSet presAssocID="{F35AE5A4-7686-4FDF-9B65-EBE1BCDA686C}" presName="text3" presStyleLbl="fgAcc3" presStyleIdx="1" presStyleCnt="2" custLinFactNeighborX="57133" custLinFactNeighborY="1525">
        <dgm:presLayoutVars>
          <dgm:chPref val="3"/>
        </dgm:presLayoutVars>
      </dgm:prSet>
      <dgm:spPr/>
    </dgm:pt>
    <dgm:pt modelId="{5686CDF2-4F77-4DB4-BC8C-6089C005FCCC}" type="pres">
      <dgm:prSet presAssocID="{F35AE5A4-7686-4FDF-9B65-EBE1BCDA686C}" presName="hierChild4" presStyleCnt="0"/>
      <dgm:spPr/>
    </dgm:pt>
    <dgm:pt modelId="{55585572-5758-45C4-BBCC-9DE044343101}" type="pres">
      <dgm:prSet presAssocID="{7BDD58DE-3717-4BD6-BCA4-0C37D28BF310}" presName="Name23" presStyleLbl="parChTrans1D4" presStyleIdx="2" presStyleCnt="6"/>
      <dgm:spPr/>
    </dgm:pt>
    <dgm:pt modelId="{EFBEDD86-85C3-4998-8B17-A1D991F9CBC3}" type="pres">
      <dgm:prSet presAssocID="{80FD31C2-63C3-46FD-B951-578C94F504AD}" presName="hierRoot4" presStyleCnt="0"/>
      <dgm:spPr/>
    </dgm:pt>
    <dgm:pt modelId="{978D01C6-437A-475F-B287-D0D8A897008D}" type="pres">
      <dgm:prSet presAssocID="{80FD31C2-63C3-46FD-B951-578C94F504AD}" presName="composite4" presStyleCnt="0"/>
      <dgm:spPr/>
    </dgm:pt>
    <dgm:pt modelId="{130CD20C-9574-49DC-A4A0-82BE21259F19}" type="pres">
      <dgm:prSet presAssocID="{80FD31C2-63C3-46FD-B951-578C94F504AD}" presName="background4" presStyleLbl="asst1" presStyleIdx="5" presStyleCnt="10"/>
      <dgm:spPr>
        <a:xfrm>
          <a:off x="3678583" y="2284454"/>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CD6BA760-49BC-4ECE-AE4C-6DEB2E0DA6DE}" type="pres">
      <dgm:prSet presAssocID="{80FD31C2-63C3-46FD-B951-578C94F504AD}" presName="text4" presStyleLbl="fgAcc4" presStyleIdx="2" presStyleCnt="6" custLinFactX="75711" custLinFactNeighborX="100000" custLinFactNeighborY="2502">
        <dgm:presLayoutVars>
          <dgm:chPref val="3"/>
        </dgm:presLayoutVars>
      </dgm:prSet>
      <dgm:spPr/>
    </dgm:pt>
    <dgm:pt modelId="{36D0FCDD-FF47-474C-8D94-D4EC3234D3BC}" type="pres">
      <dgm:prSet presAssocID="{80FD31C2-63C3-46FD-B951-578C94F504AD}" presName="hierChild5" presStyleCnt="0"/>
      <dgm:spPr/>
    </dgm:pt>
    <dgm:pt modelId="{106FFAE6-4F5D-4B8D-B55A-F96664410AFF}" type="pres">
      <dgm:prSet presAssocID="{1CA610C0-04DA-4183-9F61-12511810E6B2}" presName="Name23" presStyleLbl="parChTrans1D4" presStyleIdx="3" presStyleCnt="6"/>
      <dgm:spPr/>
    </dgm:pt>
    <dgm:pt modelId="{FF89E149-5A14-4A99-9B24-A3EE1FAFBCE3}" type="pres">
      <dgm:prSet presAssocID="{F60FA23A-10E0-43F0-89F4-0F5DA7017E19}" presName="hierRoot4" presStyleCnt="0"/>
      <dgm:spPr/>
    </dgm:pt>
    <dgm:pt modelId="{C841F1C8-38C5-4F02-8B2B-405ECEAA4855}" type="pres">
      <dgm:prSet presAssocID="{F60FA23A-10E0-43F0-89F4-0F5DA7017E19}" presName="composite4" presStyleCnt="0"/>
      <dgm:spPr/>
    </dgm:pt>
    <dgm:pt modelId="{B6DF611B-8865-43AA-BD64-1FD18B0495D6}" type="pres">
      <dgm:prSet presAssocID="{F60FA23A-10E0-43F0-89F4-0F5DA7017E19}" presName="background4" presStyleLbl="asst1" presStyleIdx="6" presStyleCnt="10"/>
      <dgm:spPr>
        <a:xfrm>
          <a:off x="5044167" y="2318201"/>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C676CF5C-76B0-4563-A981-4458226ADDCB}" type="pres">
      <dgm:prSet presAssocID="{F60FA23A-10E0-43F0-89F4-0F5DA7017E19}" presName="text4" presStyleLbl="fgAcc4" presStyleIdx="3" presStyleCnt="6" custLinFactX="100000" custLinFactNeighborX="120558" custLinFactNeighborY="9004">
        <dgm:presLayoutVars>
          <dgm:chPref val="3"/>
        </dgm:presLayoutVars>
      </dgm:prSet>
      <dgm:spPr/>
    </dgm:pt>
    <dgm:pt modelId="{AC88AA1A-5661-4F0C-9708-C05BB807EEC5}" type="pres">
      <dgm:prSet presAssocID="{F60FA23A-10E0-43F0-89F4-0F5DA7017E19}" presName="hierChild5" presStyleCnt="0"/>
      <dgm:spPr/>
    </dgm:pt>
    <dgm:pt modelId="{93C6530B-7B86-4408-A096-5075692D187D}" type="pres">
      <dgm:prSet presAssocID="{EB3192CE-B471-4A23-8303-9F124F782AA1}" presName="Name23" presStyleLbl="parChTrans1D4" presStyleIdx="4" presStyleCnt="6"/>
      <dgm:spPr/>
    </dgm:pt>
    <dgm:pt modelId="{1C770022-2ACA-4E19-9FAC-8C71808DDD54}" type="pres">
      <dgm:prSet presAssocID="{37D3CED0-C67F-4EB7-97E1-06A9F06D60C3}" presName="hierRoot4" presStyleCnt="0"/>
      <dgm:spPr/>
    </dgm:pt>
    <dgm:pt modelId="{D5B8ED4E-0B94-48FF-86F8-05B841B88A73}" type="pres">
      <dgm:prSet presAssocID="{37D3CED0-C67F-4EB7-97E1-06A9F06D60C3}" presName="composite4" presStyleCnt="0"/>
      <dgm:spPr/>
    </dgm:pt>
    <dgm:pt modelId="{90967E1E-B4A3-480C-9F87-959229D0F779}" type="pres">
      <dgm:prSet presAssocID="{37D3CED0-C67F-4EB7-97E1-06A9F06D60C3}" presName="background4" presStyleLbl="asst1" presStyleIdx="7" presStyleCnt="10"/>
      <dgm:spPr>
        <a:xfrm>
          <a:off x="2119483" y="1658769"/>
          <a:ext cx="817376" cy="519033"/>
        </a:xfrm>
        <a:prstGeom prst="roundRect">
          <a:avLst>
            <a:gd name="adj" fmla="val 10000"/>
          </a:avLst>
        </a:prstGeom>
        <a:solidFill>
          <a:srgbClr val="9C348B"/>
        </a:solidFill>
        <a:ln w="19050" cap="rnd" cmpd="sng" algn="ctr">
          <a:solidFill>
            <a:sysClr val="window" lastClr="FFFFFF">
              <a:hueOff val="0"/>
              <a:satOff val="0"/>
              <a:lumOff val="0"/>
              <a:alphaOff val="0"/>
            </a:sysClr>
          </a:solidFill>
          <a:prstDash val="solid"/>
        </a:ln>
        <a:effectLst/>
      </dgm:spPr>
    </dgm:pt>
    <dgm:pt modelId="{2A92E178-7B92-481F-BFAD-AE17E9069D8E}" type="pres">
      <dgm:prSet presAssocID="{37D3CED0-C67F-4EB7-97E1-06A9F06D60C3}" presName="text4" presStyleLbl="fgAcc4" presStyleIdx="4" presStyleCnt="6" custLinFactX="-100000" custLinFactY="-18046" custLinFactNeighborX="-159478" custLinFactNeighborY="-100000">
        <dgm:presLayoutVars>
          <dgm:chPref val="3"/>
        </dgm:presLayoutVars>
      </dgm:prSet>
      <dgm:spPr/>
    </dgm:pt>
    <dgm:pt modelId="{62952F60-C969-486B-A64B-BAB7947BDB63}" type="pres">
      <dgm:prSet presAssocID="{37D3CED0-C67F-4EB7-97E1-06A9F06D60C3}" presName="hierChild5" presStyleCnt="0"/>
      <dgm:spPr/>
    </dgm:pt>
    <dgm:pt modelId="{2024C4E1-619C-4A67-9959-D74202EDD307}" type="pres">
      <dgm:prSet presAssocID="{F21387F3-13A8-4647-B0F4-6B2E654A8491}" presName="Name23" presStyleLbl="parChTrans1D4" presStyleIdx="5" presStyleCnt="6"/>
      <dgm:spPr/>
    </dgm:pt>
    <dgm:pt modelId="{9FC43C3E-2E25-4DAE-AB2D-B0B45991F6BA}" type="pres">
      <dgm:prSet presAssocID="{082B6BEB-5428-4A03-B220-1F3D339B9313}" presName="hierRoot4" presStyleCnt="0"/>
      <dgm:spPr/>
    </dgm:pt>
    <dgm:pt modelId="{AB2AD541-48AA-4747-B41C-FEF399FB6FBA}" type="pres">
      <dgm:prSet presAssocID="{082B6BEB-5428-4A03-B220-1F3D339B9313}" presName="composite4" presStyleCnt="0"/>
      <dgm:spPr/>
    </dgm:pt>
    <dgm:pt modelId="{6ACD1EAE-83B1-4A9A-A0FA-420BFD54615C}" type="pres">
      <dgm:prSet presAssocID="{082B6BEB-5428-4A03-B220-1F3D339B9313}" presName="background4" presStyleLbl="node4" presStyleIdx="0" presStyleCnt="1"/>
      <dgm:spPr>
        <a:xfrm>
          <a:off x="2117480" y="2657081"/>
          <a:ext cx="817376" cy="519033"/>
        </a:xfrm>
        <a:prstGeom prst="roundRect">
          <a:avLst>
            <a:gd name="adj" fmla="val 10000"/>
          </a:avLst>
        </a:prstGeom>
        <a:solidFill>
          <a:srgbClr val="9C348B"/>
        </a:solidFill>
        <a:ln w="19050" cap="rnd" cmpd="sng" algn="ctr">
          <a:solidFill>
            <a:sysClr val="window" lastClr="FFFFFF">
              <a:hueOff val="0"/>
              <a:satOff val="0"/>
              <a:lumOff val="0"/>
              <a:alphaOff val="0"/>
            </a:sysClr>
          </a:solidFill>
          <a:prstDash val="solid"/>
        </a:ln>
        <a:effectLst/>
      </dgm:spPr>
    </dgm:pt>
    <dgm:pt modelId="{4E8CF79C-80C1-4440-998A-52C35788EAE4}" type="pres">
      <dgm:prSet presAssocID="{082B6BEB-5428-4A03-B220-1F3D339B9313}" presName="text4" presStyleLbl="fgAcc4" presStyleIdx="5" presStyleCnt="6" custLinFactX="-100000" custLinFactNeighborX="-159723" custLinFactNeighborY="-71506">
        <dgm:presLayoutVars>
          <dgm:chPref val="3"/>
        </dgm:presLayoutVars>
      </dgm:prSet>
      <dgm:spPr/>
    </dgm:pt>
    <dgm:pt modelId="{894DC4CF-F708-4D74-9B7B-1D79FBF284EA}" type="pres">
      <dgm:prSet presAssocID="{082B6BEB-5428-4A03-B220-1F3D339B9313}" presName="hierChild5" presStyleCnt="0"/>
      <dgm:spPr/>
    </dgm:pt>
    <dgm:pt modelId="{E74C4F17-BB74-48C4-BC67-ED3DAC6917FA}" type="pres">
      <dgm:prSet presAssocID="{88BA4AB5-D56F-4D31-B9D6-93C6A6C8857A}" presName="Name10" presStyleLbl="parChTrans1D2" presStyleIdx="1" presStyleCnt="3"/>
      <dgm:spPr/>
    </dgm:pt>
    <dgm:pt modelId="{02826D9D-4D6E-48C4-ACD4-0EDAB95B35C8}" type="pres">
      <dgm:prSet presAssocID="{E47DC4B2-157F-423E-AAA8-DE253F0A1D8A}" presName="hierRoot2" presStyleCnt="0"/>
      <dgm:spPr/>
    </dgm:pt>
    <dgm:pt modelId="{F91914D3-39D5-4802-913E-A2B84C67606D}" type="pres">
      <dgm:prSet presAssocID="{E47DC4B2-157F-423E-AAA8-DE253F0A1D8A}" presName="composite2" presStyleCnt="0"/>
      <dgm:spPr/>
    </dgm:pt>
    <dgm:pt modelId="{06EA44FA-F470-48FB-8830-F44F86E6DCB5}" type="pres">
      <dgm:prSet presAssocID="{E47DC4B2-157F-423E-AAA8-DE253F0A1D8A}" presName="background2" presStyleLbl="asst1" presStyleIdx="8" presStyleCnt="10"/>
      <dgm:spPr>
        <a:xfrm>
          <a:off x="4338151" y="697004"/>
          <a:ext cx="817376" cy="749038"/>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171C07BF-0815-468A-AA9F-0A753CDA4A24}" type="pres">
      <dgm:prSet presAssocID="{E47DC4B2-157F-423E-AAA8-DE253F0A1D8A}" presName="text2" presStyleLbl="fgAcc2" presStyleIdx="1" presStyleCnt="3" custScaleY="144314" custLinFactNeighborX="34182" custLinFactNeighborY="-11744">
        <dgm:presLayoutVars>
          <dgm:chPref val="3"/>
        </dgm:presLayoutVars>
      </dgm:prSet>
      <dgm:spPr/>
    </dgm:pt>
    <dgm:pt modelId="{820EEEE3-1B71-492A-8BFE-B1EE74AA504C}" type="pres">
      <dgm:prSet presAssocID="{E47DC4B2-157F-423E-AAA8-DE253F0A1D8A}" presName="hierChild3" presStyleCnt="0"/>
      <dgm:spPr/>
    </dgm:pt>
    <dgm:pt modelId="{B5C8FC52-C5DE-418A-BBD0-CD92258EC43F}" type="pres">
      <dgm:prSet presAssocID="{B0948DBC-8334-4BD4-B99B-290E87D20DA9}" presName="Name10" presStyleLbl="parChTrans1D2" presStyleIdx="2" presStyleCnt="3"/>
      <dgm:spPr/>
    </dgm:pt>
    <dgm:pt modelId="{5ED2979F-6FCB-4B58-809E-AA793118F7E8}" type="pres">
      <dgm:prSet presAssocID="{777A522E-8970-42F3-AB2A-D1E36EAE9A9E}" presName="hierRoot2" presStyleCnt="0"/>
      <dgm:spPr/>
    </dgm:pt>
    <dgm:pt modelId="{9114D22E-C2A2-48B6-980B-7C6F1A22D4C5}" type="pres">
      <dgm:prSet presAssocID="{777A522E-8970-42F3-AB2A-D1E36EAE9A9E}" presName="composite2" presStyleCnt="0"/>
      <dgm:spPr/>
    </dgm:pt>
    <dgm:pt modelId="{03FD8E1D-23F2-466C-87BD-982238AE0319}" type="pres">
      <dgm:prSet presAssocID="{777A522E-8970-42F3-AB2A-D1E36EAE9A9E}" presName="background2" presStyleLbl="asst1" presStyleIdx="9" presStyleCnt="10"/>
      <dgm:spPr>
        <a:xfrm>
          <a:off x="5267280" y="751611"/>
          <a:ext cx="817376" cy="685550"/>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ln>
        <a:effectLst/>
      </dgm:spPr>
    </dgm:pt>
    <dgm:pt modelId="{342265B1-652B-4447-8046-1BAACE6C5700}" type="pres">
      <dgm:prSet presAssocID="{777A522E-8970-42F3-AB2A-D1E36EAE9A9E}" presName="text2" presStyleLbl="fgAcc2" presStyleIdx="2" presStyleCnt="3" custScaleY="132082" custLinFactNeighborX="25632" custLinFactNeighborY="-1223">
        <dgm:presLayoutVars>
          <dgm:chPref val="3"/>
        </dgm:presLayoutVars>
      </dgm:prSet>
      <dgm:spPr/>
    </dgm:pt>
    <dgm:pt modelId="{7953C1AF-ADFA-4A64-9218-C3941FD793F1}" type="pres">
      <dgm:prSet presAssocID="{777A522E-8970-42F3-AB2A-D1E36EAE9A9E}" presName="hierChild3" presStyleCnt="0"/>
      <dgm:spPr/>
    </dgm:pt>
  </dgm:ptLst>
  <dgm:cxnLst>
    <dgm:cxn modelId="{5ABAE000-139D-4065-B6E5-1EEB1024584D}" type="presOf" srcId="{91F6CC74-77BB-41B2-8578-7D04658C5D7D}" destId="{FBD4584C-1969-4BD9-A884-B66D25018FA8}" srcOrd="0" destOrd="0" presId="urn:microsoft.com/office/officeart/2005/8/layout/hierarchy1"/>
    <dgm:cxn modelId="{7E71750D-E068-40FA-8B0F-979C3FFF6879}" srcId="{91F6CC74-77BB-41B2-8578-7D04658C5D7D}" destId="{644C1475-5B66-4E9B-A225-959BFDBA59B0}" srcOrd="0" destOrd="0" parTransId="{33D055D7-B6F8-47A1-B522-88BBF7868631}" sibTransId="{6301F877-3931-49B3-965D-BA6E51875E86}"/>
    <dgm:cxn modelId="{B919E712-E70D-42D5-86D6-277E4274DE8B}" srcId="{644C1475-5B66-4E9B-A225-959BFDBA59B0}" destId="{F35AE5A4-7686-4FDF-9B65-EBE1BCDA686C}" srcOrd="1" destOrd="0" parTransId="{FC9021B4-E1E1-461C-85A1-507FE53B25F1}" sibTransId="{1CD4525E-DE3B-4267-892F-8EBED46974F6}"/>
    <dgm:cxn modelId="{031B7A1A-AA45-4772-A186-06DFC80996AF}" type="presOf" srcId="{7BDD58DE-3717-4BD6-BCA4-0C37D28BF310}" destId="{55585572-5758-45C4-BBCC-9DE044343101}" srcOrd="0" destOrd="0" presId="urn:microsoft.com/office/officeart/2005/8/layout/hierarchy1"/>
    <dgm:cxn modelId="{9900561E-7164-48A7-8CF4-110764279758}" type="presOf" srcId="{FC9021B4-E1E1-461C-85A1-507FE53B25F1}" destId="{618C4DBA-5D14-4C68-A4A3-718F24563DAD}" srcOrd="0" destOrd="0" presId="urn:microsoft.com/office/officeart/2005/8/layout/hierarchy1"/>
    <dgm:cxn modelId="{A5184D25-5A3A-485B-BDB0-A43F5BCC2848}" type="presOf" srcId="{A824B075-8200-4CA4-9B73-589D90045985}" destId="{C0198F11-6CD7-4B99-8AB8-43AE8B8517A1}" srcOrd="0" destOrd="0" presId="urn:microsoft.com/office/officeart/2005/8/layout/hierarchy1"/>
    <dgm:cxn modelId="{6FCB9227-6105-47B9-AAE8-C8C86BE865DD}" type="presOf" srcId="{1CA610C0-04DA-4183-9F61-12511810E6B2}" destId="{106FFAE6-4F5D-4B8D-B55A-F96664410AFF}" srcOrd="0" destOrd="0" presId="urn:microsoft.com/office/officeart/2005/8/layout/hierarchy1"/>
    <dgm:cxn modelId="{5F824C34-0ED2-4D10-A4C5-32190470BA27}" type="presOf" srcId="{37D3CED0-C67F-4EB7-97E1-06A9F06D60C3}" destId="{2A92E178-7B92-481F-BFAD-AE17E9069D8E}" srcOrd="0" destOrd="0" presId="urn:microsoft.com/office/officeart/2005/8/layout/hierarchy1"/>
    <dgm:cxn modelId="{38F8AA3B-186F-4A39-8E81-4D8948C364C1}" srcId="{37D3CED0-C67F-4EB7-97E1-06A9F06D60C3}" destId="{082B6BEB-5428-4A03-B220-1F3D339B9313}" srcOrd="0" destOrd="0" parTransId="{F21387F3-13A8-4647-B0F4-6B2E654A8491}" sibTransId="{454A5CB7-ADF5-4892-BB1D-F3692E6D8F67}"/>
    <dgm:cxn modelId="{38FA5A3F-CEFA-4B3B-B4E3-25B7F7E6AACA}" type="presOf" srcId="{70443163-383F-489E-927F-6FD42927909E}" destId="{24279810-9E39-417F-92CD-EFB06FE1044C}" srcOrd="0" destOrd="0" presId="urn:microsoft.com/office/officeart/2005/8/layout/hierarchy1"/>
    <dgm:cxn modelId="{AF0FD960-AFB3-4CBD-94D9-07F753A099D6}" type="presOf" srcId="{80FD31C2-63C3-46FD-B951-578C94F504AD}" destId="{CD6BA760-49BC-4ECE-AE4C-6DEB2E0DA6DE}" srcOrd="0" destOrd="0" presId="urn:microsoft.com/office/officeart/2005/8/layout/hierarchy1"/>
    <dgm:cxn modelId="{ECBE0141-5723-4176-93AE-0FD78FC06721}" srcId="{A824B075-8200-4CA4-9B73-589D90045985}" destId="{91F6CC74-77BB-41B2-8578-7D04658C5D7D}" srcOrd="0" destOrd="0" parTransId="{1B2F676E-B90D-422C-9604-255426CB71FB}" sibTransId="{3E4171EC-CE6C-42FD-97F8-E4E8385A16DF}"/>
    <dgm:cxn modelId="{21DE5561-722E-491D-8D74-40258147A43A}" type="presOf" srcId="{88BA4AB5-D56F-4D31-B9D6-93C6A6C8857A}" destId="{E74C4F17-BB74-48C4-BC67-ED3DAC6917FA}" srcOrd="0" destOrd="0" presId="urn:microsoft.com/office/officeart/2005/8/layout/hierarchy1"/>
    <dgm:cxn modelId="{3687F544-F5E4-4BA4-BBFB-4170FB62C53E}" srcId="{91F6CC74-77BB-41B2-8578-7D04658C5D7D}" destId="{777A522E-8970-42F3-AB2A-D1E36EAE9A9E}" srcOrd="2" destOrd="0" parTransId="{B0948DBC-8334-4BD4-B99B-290E87D20DA9}" sibTransId="{E88276A0-0900-4E23-9EB2-C03FC705FE1A}"/>
    <dgm:cxn modelId="{6D6BAD65-C73F-45E3-99D8-EA535832392A}" srcId="{F35AE5A4-7686-4FDF-9B65-EBE1BCDA686C}" destId="{80FD31C2-63C3-46FD-B951-578C94F504AD}" srcOrd="0" destOrd="0" parTransId="{7BDD58DE-3717-4BD6-BCA4-0C37D28BF310}" sibTransId="{F4B437F3-12F7-4DCC-9545-0FD4B95691ED}"/>
    <dgm:cxn modelId="{C2104D69-3BEC-4411-BE0B-F4A2780213CB}" type="presOf" srcId="{F60FA23A-10E0-43F0-89F4-0F5DA7017E19}" destId="{C676CF5C-76B0-4563-A981-4458226ADDCB}" srcOrd="0" destOrd="0" presId="urn:microsoft.com/office/officeart/2005/8/layout/hierarchy1"/>
    <dgm:cxn modelId="{3503414D-66EC-4E2A-8C0C-5711241D7EB0}" type="presOf" srcId="{68239E61-A820-4008-9ED3-F4EB09BCBE86}" destId="{7AC0CBF7-AB07-49E0-8B43-17E713FBDB8B}" srcOrd="0" destOrd="0" presId="urn:microsoft.com/office/officeart/2005/8/layout/hierarchy1"/>
    <dgm:cxn modelId="{4182EA4F-BE09-406B-BF63-050CE6A0F4E0}" type="presOf" srcId="{EB3192CE-B471-4A23-8303-9F124F782AA1}" destId="{93C6530B-7B86-4408-A096-5075692D187D}" srcOrd="0" destOrd="0" presId="urn:microsoft.com/office/officeart/2005/8/layout/hierarchy1"/>
    <dgm:cxn modelId="{5D701150-FDC2-4FD8-8292-43250FA0B203}" srcId="{644C1475-5B66-4E9B-A225-959BFDBA59B0}" destId="{68239E61-A820-4008-9ED3-F4EB09BCBE86}" srcOrd="0" destOrd="0" parTransId="{38444983-D912-469A-B046-7FF81A067B2F}" sibTransId="{30AE9B64-4268-46F9-A99A-B1227715B88B}"/>
    <dgm:cxn modelId="{D318D150-3726-4DF0-884E-9BA8B56CA6F9}" type="presOf" srcId="{F21387F3-13A8-4647-B0F4-6B2E654A8491}" destId="{2024C4E1-619C-4A67-9959-D74202EDD307}" srcOrd="0" destOrd="0" presId="urn:microsoft.com/office/officeart/2005/8/layout/hierarchy1"/>
    <dgm:cxn modelId="{AE230577-522F-4991-A0DC-5BD7873EE157}" srcId="{91F6CC74-77BB-41B2-8578-7D04658C5D7D}" destId="{E47DC4B2-157F-423E-AAA8-DE253F0A1D8A}" srcOrd="1" destOrd="0" parTransId="{88BA4AB5-D56F-4D31-B9D6-93C6A6C8857A}" sibTransId="{0B88D577-0C28-40BA-9AF7-DC25C015DD2C}"/>
    <dgm:cxn modelId="{89615B88-52EF-4D76-8C42-0B16628BA335}" type="presOf" srcId="{B5741FF3-9E92-4729-8216-1D35A99C18F4}" destId="{AABEB15E-C0D6-46CA-8AA8-E3FEF7AA5B50}" srcOrd="0" destOrd="0" presId="urn:microsoft.com/office/officeart/2005/8/layout/hierarchy1"/>
    <dgm:cxn modelId="{5E0E0D8A-F435-46FA-A082-B2C069D2212E}" type="presOf" srcId="{33D055D7-B6F8-47A1-B522-88BBF7868631}" destId="{EAF826DA-9CFE-4240-823C-E46E029A93DF}" srcOrd="0" destOrd="0" presId="urn:microsoft.com/office/officeart/2005/8/layout/hierarchy1"/>
    <dgm:cxn modelId="{1C42678F-A738-4052-A110-6B024C7E38B5}" srcId="{68239E61-A820-4008-9ED3-F4EB09BCBE86}" destId="{70443163-383F-489E-927F-6FD42927909E}" srcOrd="0" destOrd="0" parTransId="{B5741FF3-9E92-4729-8216-1D35A99C18F4}" sibTransId="{3108469B-6C5D-47A9-9A57-8F7B9EFF0F18}"/>
    <dgm:cxn modelId="{43A96099-8000-4EFD-90CA-114D0BB1DBB0}" type="presOf" srcId="{38444983-D912-469A-B046-7FF81A067B2F}" destId="{786A9040-068A-4EA0-8A6C-A5215D6ED1BD}" srcOrd="0" destOrd="0" presId="urn:microsoft.com/office/officeart/2005/8/layout/hierarchy1"/>
    <dgm:cxn modelId="{954F9A9A-FA34-4687-BB1C-BA57DE5BEBF2}" type="presOf" srcId="{85184629-CF83-498F-AC83-2A94E1A97E96}" destId="{3EF72F06-879A-458C-B47D-47B6F2661D5F}" srcOrd="0" destOrd="0" presId="urn:microsoft.com/office/officeart/2005/8/layout/hierarchy1"/>
    <dgm:cxn modelId="{750E0BA1-BB2E-43C7-A15D-189838992F7A}" type="presOf" srcId="{082B6BEB-5428-4A03-B220-1F3D339B9313}" destId="{4E8CF79C-80C1-4440-998A-52C35788EAE4}" srcOrd="0" destOrd="0" presId="urn:microsoft.com/office/officeart/2005/8/layout/hierarchy1"/>
    <dgm:cxn modelId="{0B77B3A2-BBEF-4482-B3ED-E308E41615FA}" srcId="{F35AE5A4-7686-4FDF-9B65-EBE1BCDA686C}" destId="{37D3CED0-C67F-4EB7-97E1-06A9F06D60C3}" srcOrd="2" destOrd="0" parTransId="{EB3192CE-B471-4A23-8303-9F124F782AA1}" sibTransId="{1B6DBF25-0800-41DE-A2A6-6F8A7F9539A0}"/>
    <dgm:cxn modelId="{13EFBBB8-A226-4B5B-BE5D-613CAC999152}" type="presOf" srcId="{E47DC4B2-157F-423E-AAA8-DE253F0A1D8A}" destId="{171C07BF-0815-468A-AA9F-0A753CDA4A24}" srcOrd="0" destOrd="0" presId="urn:microsoft.com/office/officeart/2005/8/layout/hierarchy1"/>
    <dgm:cxn modelId="{2C47CEBE-6654-432D-9806-9D7851CD3922}" type="presOf" srcId="{644C1475-5B66-4E9B-A225-959BFDBA59B0}" destId="{6F6DE65F-8B06-4AA0-A190-6DC2B67FD999}" srcOrd="0" destOrd="0" presId="urn:microsoft.com/office/officeart/2005/8/layout/hierarchy1"/>
    <dgm:cxn modelId="{DFB82BD5-332F-4FEF-AE5D-6C6701A41153}" type="presOf" srcId="{F35AE5A4-7686-4FDF-9B65-EBE1BCDA686C}" destId="{A6257E25-D2AA-4D47-9878-AF761878D2D2}" srcOrd="0" destOrd="0" presId="urn:microsoft.com/office/officeart/2005/8/layout/hierarchy1"/>
    <dgm:cxn modelId="{8DD806D6-DE66-43F2-9E53-EF144B68D480}" srcId="{68239E61-A820-4008-9ED3-F4EB09BCBE86}" destId="{85184629-CF83-498F-AC83-2A94E1A97E96}" srcOrd="1" destOrd="0" parTransId="{7F273415-EFD9-433A-B6D5-E7BC8C8B6CF7}" sibTransId="{58BCEE45-AC59-4769-AD16-9AA395376A8E}"/>
    <dgm:cxn modelId="{E626D5DB-772D-4CD4-8BA9-81213855D391}" srcId="{F35AE5A4-7686-4FDF-9B65-EBE1BCDA686C}" destId="{F60FA23A-10E0-43F0-89F4-0F5DA7017E19}" srcOrd="1" destOrd="0" parTransId="{1CA610C0-04DA-4183-9F61-12511810E6B2}" sibTransId="{04221EF0-3A8E-4F96-9CF5-62DEB1EDF156}"/>
    <dgm:cxn modelId="{614ABAE0-64D9-4271-A71E-58E36ADE4B2E}" type="presOf" srcId="{777A522E-8970-42F3-AB2A-D1E36EAE9A9E}" destId="{342265B1-652B-4447-8046-1BAACE6C5700}" srcOrd="0" destOrd="0" presId="urn:microsoft.com/office/officeart/2005/8/layout/hierarchy1"/>
    <dgm:cxn modelId="{9796BCE0-7D0C-4AAD-BDA5-8451695B7289}" type="presOf" srcId="{7F273415-EFD9-433A-B6D5-E7BC8C8B6CF7}" destId="{E553226C-7AC8-4C52-8C6F-71588C6E2FFC}" srcOrd="0" destOrd="0" presId="urn:microsoft.com/office/officeart/2005/8/layout/hierarchy1"/>
    <dgm:cxn modelId="{D4EFFFF3-76F0-43CE-8A4A-B369EA3ABB9F}" type="presOf" srcId="{B0948DBC-8334-4BD4-B99B-290E87D20DA9}" destId="{B5C8FC52-C5DE-418A-BBD0-CD92258EC43F}" srcOrd="0" destOrd="0" presId="urn:microsoft.com/office/officeart/2005/8/layout/hierarchy1"/>
    <dgm:cxn modelId="{E89FD726-5B45-4E10-8DA1-34B9DE029504}" type="presParOf" srcId="{C0198F11-6CD7-4B99-8AB8-43AE8B8517A1}" destId="{D98CA025-5695-485E-81D3-EDB3AEC35860}" srcOrd="0" destOrd="0" presId="urn:microsoft.com/office/officeart/2005/8/layout/hierarchy1"/>
    <dgm:cxn modelId="{45143F60-7D6E-4864-93B8-C3EC08E7390A}" type="presParOf" srcId="{D98CA025-5695-485E-81D3-EDB3AEC35860}" destId="{9AAAB278-2331-40E5-B992-BE05E64AA0B8}" srcOrd="0" destOrd="0" presId="urn:microsoft.com/office/officeart/2005/8/layout/hierarchy1"/>
    <dgm:cxn modelId="{959A5933-D19B-4358-AF07-A7E4A330E208}" type="presParOf" srcId="{9AAAB278-2331-40E5-B992-BE05E64AA0B8}" destId="{724AD35B-CA12-41D9-B936-2E80B259270A}" srcOrd="0" destOrd="0" presId="urn:microsoft.com/office/officeart/2005/8/layout/hierarchy1"/>
    <dgm:cxn modelId="{B7566FBD-BB52-47B4-84A5-787E66B19661}" type="presParOf" srcId="{9AAAB278-2331-40E5-B992-BE05E64AA0B8}" destId="{FBD4584C-1969-4BD9-A884-B66D25018FA8}" srcOrd="1" destOrd="0" presId="urn:microsoft.com/office/officeart/2005/8/layout/hierarchy1"/>
    <dgm:cxn modelId="{AAC3606B-7460-4B8F-8427-CCCC7B0000C4}" type="presParOf" srcId="{D98CA025-5695-485E-81D3-EDB3AEC35860}" destId="{BB7B340A-D2EE-441E-BBC7-EB724C97D1E6}" srcOrd="1" destOrd="0" presId="urn:microsoft.com/office/officeart/2005/8/layout/hierarchy1"/>
    <dgm:cxn modelId="{852F3BFB-DD01-4350-AB69-F72F57F83D35}" type="presParOf" srcId="{BB7B340A-D2EE-441E-BBC7-EB724C97D1E6}" destId="{EAF826DA-9CFE-4240-823C-E46E029A93DF}" srcOrd="0" destOrd="0" presId="urn:microsoft.com/office/officeart/2005/8/layout/hierarchy1"/>
    <dgm:cxn modelId="{8B174C53-ED53-4867-8F16-F43ACF5F2D45}" type="presParOf" srcId="{BB7B340A-D2EE-441E-BBC7-EB724C97D1E6}" destId="{6612E10A-6C59-45D2-98DD-90F0E4271309}" srcOrd="1" destOrd="0" presId="urn:microsoft.com/office/officeart/2005/8/layout/hierarchy1"/>
    <dgm:cxn modelId="{0CC3B251-FC4A-4BE7-937F-26B6049A8294}" type="presParOf" srcId="{6612E10A-6C59-45D2-98DD-90F0E4271309}" destId="{1A4045F0-D60B-4727-9983-E1969E38F6B6}" srcOrd="0" destOrd="0" presId="urn:microsoft.com/office/officeart/2005/8/layout/hierarchy1"/>
    <dgm:cxn modelId="{476955F4-C145-49C0-99F7-AD3992BFD252}" type="presParOf" srcId="{1A4045F0-D60B-4727-9983-E1969E38F6B6}" destId="{14BFB816-9D76-4B84-899E-E3F9622EC450}" srcOrd="0" destOrd="0" presId="urn:microsoft.com/office/officeart/2005/8/layout/hierarchy1"/>
    <dgm:cxn modelId="{2EBB33F5-0D89-4CA6-B7C2-2FC418C1A00C}" type="presParOf" srcId="{1A4045F0-D60B-4727-9983-E1969E38F6B6}" destId="{6F6DE65F-8B06-4AA0-A190-6DC2B67FD999}" srcOrd="1" destOrd="0" presId="urn:microsoft.com/office/officeart/2005/8/layout/hierarchy1"/>
    <dgm:cxn modelId="{E1C1D1F8-E480-4EE3-A413-DF14B3A55EEC}" type="presParOf" srcId="{6612E10A-6C59-45D2-98DD-90F0E4271309}" destId="{1602980F-7A0D-4C8C-885F-68BD403735D7}" srcOrd="1" destOrd="0" presId="urn:microsoft.com/office/officeart/2005/8/layout/hierarchy1"/>
    <dgm:cxn modelId="{5CC732AF-0EE6-4D09-BE26-28E924905AE7}" type="presParOf" srcId="{1602980F-7A0D-4C8C-885F-68BD403735D7}" destId="{786A9040-068A-4EA0-8A6C-A5215D6ED1BD}" srcOrd="0" destOrd="0" presId="urn:microsoft.com/office/officeart/2005/8/layout/hierarchy1"/>
    <dgm:cxn modelId="{83100221-386E-4C71-9427-363A277F064C}" type="presParOf" srcId="{1602980F-7A0D-4C8C-885F-68BD403735D7}" destId="{698A39F0-CDB1-4709-863D-675E18FDC1C6}" srcOrd="1" destOrd="0" presId="urn:microsoft.com/office/officeart/2005/8/layout/hierarchy1"/>
    <dgm:cxn modelId="{769021AC-757D-4825-83EA-E88440CD4108}" type="presParOf" srcId="{698A39F0-CDB1-4709-863D-675E18FDC1C6}" destId="{20EF2DEB-10C0-4D99-97EE-5FC364D1244E}" srcOrd="0" destOrd="0" presId="urn:microsoft.com/office/officeart/2005/8/layout/hierarchy1"/>
    <dgm:cxn modelId="{A6DF240B-6AF8-47F2-9A5C-A270A190008E}" type="presParOf" srcId="{20EF2DEB-10C0-4D99-97EE-5FC364D1244E}" destId="{A5CF3357-4A5F-4FDE-9F82-0593F5E59493}" srcOrd="0" destOrd="0" presId="urn:microsoft.com/office/officeart/2005/8/layout/hierarchy1"/>
    <dgm:cxn modelId="{D241BCD2-EEB5-4BC4-9C22-096DB75952F5}" type="presParOf" srcId="{20EF2DEB-10C0-4D99-97EE-5FC364D1244E}" destId="{7AC0CBF7-AB07-49E0-8B43-17E713FBDB8B}" srcOrd="1" destOrd="0" presId="urn:microsoft.com/office/officeart/2005/8/layout/hierarchy1"/>
    <dgm:cxn modelId="{E236EF77-C79B-458C-A20D-453FDD625EA0}" type="presParOf" srcId="{698A39F0-CDB1-4709-863D-675E18FDC1C6}" destId="{87EDD2B2-6ECD-449A-A502-3AFDB0E2835C}" srcOrd="1" destOrd="0" presId="urn:microsoft.com/office/officeart/2005/8/layout/hierarchy1"/>
    <dgm:cxn modelId="{DE33A588-7CC5-4649-94A6-627786BADA5C}" type="presParOf" srcId="{87EDD2B2-6ECD-449A-A502-3AFDB0E2835C}" destId="{AABEB15E-C0D6-46CA-8AA8-E3FEF7AA5B50}" srcOrd="0" destOrd="0" presId="urn:microsoft.com/office/officeart/2005/8/layout/hierarchy1"/>
    <dgm:cxn modelId="{B1689F92-10C5-4FFF-A045-956E6ED37EC1}" type="presParOf" srcId="{87EDD2B2-6ECD-449A-A502-3AFDB0E2835C}" destId="{E217E84E-953A-4EE7-83EF-9CA11E80F32A}" srcOrd="1" destOrd="0" presId="urn:microsoft.com/office/officeart/2005/8/layout/hierarchy1"/>
    <dgm:cxn modelId="{87694FE5-1AEF-42D9-A26A-74B9F9BE2730}" type="presParOf" srcId="{E217E84E-953A-4EE7-83EF-9CA11E80F32A}" destId="{783A1B7F-B74A-4AAF-BC8A-65C8459BFD98}" srcOrd="0" destOrd="0" presId="urn:microsoft.com/office/officeart/2005/8/layout/hierarchy1"/>
    <dgm:cxn modelId="{1DD6F9D0-1DAC-43C6-8D11-CDECF00E55DE}" type="presParOf" srcId="{783A1B7F-B74A-4AAF-BC8A-65C8459BFD98}" destId="{4D68EE5A-DF6E-4C15-9912-EA1CC433A3C1}" srcOrd="0" destOrd="0" presId="urn:microsoft.com/office/officeart/2005/8/layout/hierarchy1"/>
    <dgm:cxn modelId="{3E7CD15C-5176-4BBB-887D-BB107F3F5A89}" type="presParOf" srcId="{783A1B7F-B74A-4AAF-BC8A-65C8459BFD98}" destId="{24279810-9E39-417F-92CD-EFB06FE1044C}" srcOrd="1" destOrd="0" presId="urn:microsoft.com/office/officeart/2005/8/layout/hierarchy1"/>
    <dgm:cxn modelId="{947AA55B-5F08-4D85-B33B-94032B48DCFE}" type="presParOf" srcId="{E217E84E-953A-4EE7-83EF-9CA11E80F32A}" destId="{1CA4E478-60DD-49AA-BB65-47452A3F2B5C}" srcOrd="1" destOrd="0" presId="urn:microsoft.com/office/officeart/2005/8/layout/hierarchy1"/>
    <dgm:cxn modelId="{F94D9D60-6A18-41E5-8AD2-4CDB872E969F}" type="presParOf" srcId="{87EDD2B2-6ECD-449A-A502-3AFDB0E2835C}" destId="{E553226C-7AC8-4C52-8C6F-71588C6E2FFC}" srcOrd="2" destOrd="0" presId="urn:microsoft.com/office/officeart/2005/8/layout/hierarchy1"/>
    <dgm:cxn modelId="{F762F66B-DD43-4966-BE1D-B17874E231EF}" type="presParOf" srcId="{87EDD2B2-6ECD-449A-A502-3AFDB0E2835C}" destId="{D2D20975-553A-41FD-87DD-8B0A49EBB037}" srcOrd="3" destOrd="0" presId="urn:microsoft.com/office/officeart/2005/8/layout/hierarchy1"/>
    <dgm:cxn modelId="{47FCCECB-AC4A-43DE-ADD2-988A2AFA5A99}" type="presParOf" srcId="{D2D20975-553A-41FD-87DD-8B0A49EBB037}" destId="{055AEE1A-83F8-44FF-B030-F00B86F010E9}" srcOrd="0" destOrd="0" presId="urn:microsoft.com/office/officeart/2005/8/layout/hierarchy1"/>
    <dgm:cxn modelId="{B565250E-4005-401E-BB43-FF8118519283}" type="presParOf" srcId="{055AEE1A-83F8-44FF-B030-F00B86F010E9}" destId="{A3922FF1-790A-44C6-ACBD-ACC2C174205A}" srcOrd="0" destOrd="0" presId="urn:microsoft.com/office/officeart/2005/8/layout/hierarchy1"/>
    <dgm:cxn modelId="{29660186-9BC1-49DC-B6DD-1B164876B9A1}" type="presParOf" srcId="{055AEE1A-83F8-44FF-B030-F00B86F010E9}" destId="{3EF72F06-879A-458C-B47D-47B6F2661D5F}" srcOrd="1" destOrd="0" presId="urn:microsoft.com/office/officeart/2005/8/layout/hierarchy1"/>
    <dgm:cxn modelId="{33F4DB0C-2131-403B-A2CB-9F4FACA4823E}" type="presParOf" srcId="{D2D20975-553A-41FD-87DD-8B0A49EBB037}" destId="{118AA822-EAFE-46B2-BD7D-89323D5FFEBD}" srcOrd="1" destOrd="0" presId="urn:microsoft.com/office/officeart/2005/8/layout/hierarchy1"/>
    <dgm:cxn modelId="{5EA5FDA7-4874-48B5-8956-850B2016CBBB}" type="presParOf" srcId="{1602980F-7A0D-4C8C-885F-68BD403735D7}" destId="{618C4DBA-5D14-4C68-A4A3-718F24563DAD}" srcOrd="2" destOrd="0" presId="urn:microsoft.com/office/officeart/2005/8/layout/hierarchy1"/>
    <dgm:cxn modelId="{910DFAA0-4DE7-44D9-B037-5AF751F3D9C2}" type="presParOf" srcId="{1602980F-7A0D-4C8C-885F-68BD403735D7}" destId="{50E807A9-9CAD-4B36-B677-E3F832E0DD90}" srcOrd="3" destOrd="0" presId="urn:microsoft.com/office/officeart/2005/8/layout/hierarchy1"/>
    <dgm:cxn modelId="{16ADBE15-7730-4024-A1B1-5A8A0AACC62F}" type="presParOf" srcId="{50E807A9-9CAD-4B36-B677-E3F832E0DD90}" destId="{02C32F28-1C25-4E00-BD1E-CCECDA0105BA}" srcOrd="0" destOrd="0" presId="urn:microsoft.com/office/officeart/2005/8/layout/hierarchy1"/>
    <dgm:cxn modelId="{733262DF-2B47-408C-959C-48FF264470A2}" type="presParOf" srcId="{02C32F28-1C25-4E00-BD1E-CCECDA0105BA}" destId="{8CDF51A6-C048-405A-9788-1106209613A4}" srcOrd="0" destOrd="0" presId="urn:microsoft.com/office/officeart/2005/8/layout/hierarchy1"/>
    <dgm:cxn modelId="{09B0D1E6-D400-4364-A70B-D56756979950}" type="presParOf" srcId="{02C32F28-1C25-4E00-BD1E-CCECDA0105BA}" destId="{A6257E25-D2AA-4D47-9878-AF761878D2D2}" srcOrd="1" destOrd="0" presId="urn:microsoft.com/office/officeart/2005/8/layout/hierarchy1"/>
    <dgm:cxn modelId="{F2ED20E9-5305-413B-8BA5-C5F6B85EC566}" type="presParOf" srcId="{50E807A9-9CAD-4B36-B677-E3F832E0DD90}" destId="{5686CDF2-4F77-4DB4-BC8C-6089C005FCCC}" srcOrd="1" destOrd="0" presId="urn:microsoft.com/office/officeart/2005/8/layout/hierarchy1"/>
    <dgm:cxn modelId="{EE0E25F9-448B-4FB3-BAB4-6B54200F1EDC}" type="presParOf" srcId="{5686CDF2-4F77-4DB4-BC8C-6089C005FCCC}" destId="{55585572-5758-45C4-BBCC-9DE044343101}" srcOrd="0" destOrd="0" presId="urn:microsoft.com/office/officeart/2005/8/layout/hierarchy1"/>
    <dgm:cxn modelId="{8A46D4CD-8592-4187-A031-DE1BD9F18C89}" type="presParOf" srcId="{5686CDF2-4F77-4DB4-BC8C-6089C005FCCC}" destId="{EFBEDD86-85C3-4998-8B17-A1D991F9CBC3}" srcOrd="1" destOrd="0" presId="urn:microsoft.com/office/officeart/2005/8/layout/hierarchy1"/>
    <dgm:cxn modelId="{2C43207E-F3B3-411B-AF94-5B5419CD01CF}" type="presParOf" srcId="{EFBEDD86-85C3-4998-8B17-A1D991F9CBC3}" destId="{978D01C6-437A-475F-B287-D0D8A897008D}" srcOrd="0" destOrd="0" presId="urn:microsoft.com/office/officeart/2005/8/layout/hierarchy1"/>
    <dgm:cxn modelId="{8AD4BCF2-704A-4BE3-8309-33E1FBF38D23}" type="presParOf" srcId="{978D01C6-437A-475F-B287-D0D8A897008D}" destId="{130CD20C-9574-49DC-A4A0-82BE21259F19}" srcOrd="0" destOrd="0" presId="urn:microsoft.com/office/officeart/2005/8/layout/hierarchy1"/>
    <dgm:cxn modelId="{5BE24CF2-2FC8-4720-86F3-A7AE207B2366}" type="presParOf" srcId="{978D01C6-437A-475F-B287-D0D8A897008D}" destId="{CD6BA760-49BC-4ECE-AE4C-6DEB2E0DA6DE}" srcOrd="1" destOrd="0" presId="urn:microsoft.com/office/officeart/2005/8/layout/hierarchy1"/>
    <dgm:cxn modelId="{9663AF6E-CDC0-49F6-8BB1-B9D549770A0C}" type="presParOf" srcId="{EFBEDD86-85C3-4998-8B17-A1D991F9CBC3}" destId="{36D0FCDD-FF47-474C-8D94-D4EC3234D3BC}" srcOrd="1" destOrd="0" presId="urn:microsoft.com/office/officeart/2005/8/layout/hierarchy1"/>
    <dgm:cxn modelId="{672AD338-2905-4697-B110-B9BC2E87B47D}" type="presParOf" srcId="{5686CDF2-4F77-4DB4-BC8C-6089C005FCCC}" destId="{106FFAE6-4F5D-4B8D-B55A-F96664410AFF}" srcOrd="2" destOrd="0" presId="urn:microsoft.com/office/officeart/2005/8/layout/hierarchy1"/>
    <dgm:cxn modelId="{BE6A7CC2-7C4C-4018-8D40-A21C96A567BB}" type="presParOf" srcId="{5686CDF2-4F77-4DB4-BC8C-6089C005FCCC}" destId="{FF89E149-5A14-4A99-9B24-A3EE1FAFBCE3}" srcOrd="3" destOrd="0" presId="urn:microsoft.com/office/officeart/2005/8/layout/hierarchy1"/>
    <dgm:cxn modelId="{88443131-383C-4D6D-9C5F-F7503E162EDC}" type="presParOf" srcId="{FF89E149-5A14-4A99-9B24-A3EE1FAFBCE3}" destId="{C841F1C8-38C5-4F02-8B2B-405ECEAA4855}" srcOrd="0" destOrd="0" presId="urn:microsoft.com/office/officeart/2005/8/layout/hierarchy1"/>
    <dgm:cxn modelId="{ADE3772A-A810-45E6-A0B0-E678BD90293D}" type="presParOf" srcId="{C841F1C8-38C5-4F02-8B2B-405ECEAA4855}" destId="{B6DF611B-8865-43AA-BD64-1FD18B0495D6}" srcOrd="0" destOrd="0" presId="urn:microsoft.com/office/officeart/2005/8/layout/hierarchy1"/>
    <dgm:cxn modelId="{88DE857A-3C04-4A63-AB67-7F166B4845C9}" type="presParOf" srcId="{C841F1C8-38C5-4F02-8B2B-405ECEAA4855}" destId="{C676CF5C-76B0-4563-A981-4458226ADDCB}" srcOrd="1" destOrd="0" presId="urn:microsoft.com/office/officeart/2005/8/layout/hierarchy1"/>
    <dgm:cxn modelId="{2731B923-ED88-4A5C-9966-0FC1CEA9E486}" type="presParOf" srcId="{FF89E149-5A14-4A99-9B24-A3EE1FAFBCE3}" destId="{AC88AA1A-5661-4F0C-9708-C05BB807EEC5}" srcOrd="1" destOrd="0" presId="urn:microsoft.com/office/officeart/2005/8/layout/hierarchy1"/>
    <dgm:cxn modelId="{294A4EB3-7016-4C7B-9005-6815452892FA}" type="presParOf" srcId="{5686CDF2-4F77-4DB4-BC8C-6089C005FCCC}" destId="{93C6530B-7B86-4408-A096-5075692D187D}" srcOrd="4" destOrd="0" presId="urn:microsoft.com/office/officeart/2005/8/layout/hierarchy1"/>
    <dgm:cxn modelId="{3EAEAE6A-E31B-410D-B842-F4C3F8170F4E}" type="presParOf" srcId="{5686CDF2-4F77-4DB4-BC8C-6089C005FCCC}" destId="{1C770022-2ACA-4E19-9FAC-8C71808DDD54}" srcOrd="5" destOrd="0" presId="urn:microsoft.com/office/officeart/2005/8/layout/hierarchy1"/>
    <dgm:cxn modelId="{720C302E-049F-46C3-B183-BC05BA38EEB0}" type="presParOf" srcId="{1C770022-2ACA-4E19-9FAC-8C71808DDD54}" destId="{D5B8ED4E-0B94-48FF-86F8-05B841B88A73}" srcOrd="0" destOrd="0" presId="urn:microsoft.com/office/officeart/2005/8/layout/hierarchy1"/>
    <dgm:cxn modelId="{25403B1F-57D9-4D3E-8316-A996830DD861}" type="presParOf" srcId="{D5B8ED4E-0B94-48FF-86F8-05B841B88A73}" destId="{90967E1E-B4A3-480C-9F87-959229D0F779}" srcOrd="0" destOrd="0" presId="urn:microsoft.com/office/officeart/2005/8/layout/hierarchy1"/>
    <dgm:cxn modelId="{36C45C7A-08AC-4D00-B521-092D87C86989}" type="presParOf" srcId="{D5B8ED4E-0B94-48FF-86F8-05B841B88A73}" destId="{2A92E178-7B92-481F-BFAD-AE17E9069D8E}" srcOrd="1" destOrd="0" presId="urn:microsoft.com/office/officeart/2005/8/layout/hierarchy1"/>
    <dgm:cxn modelId="{B38C71A6-3B86-4414-9449-EFF20FE82CD4}" type="presParOf" srcId="{1C770022-2ACA-4E19-9FAC-8C71808DDD54}" destId="{62952F60-C969-486B-A64B-BAB7947BDB63}" srcOrd="1" destOrd="0" presId="urn:microsoft.com/office/officeart/2005/8/layout/hierarchy1"/>
    <dgm:cxn modelId="{5B9A801E-624B-4DFF-8A9A-47361D32C9C6}" type="presParOf" srcId="{62952F60-C969-486B-A64B-BAB7947BDB63}" destId="{2024C4E1-619C-4A67-9959-D74202EDD307}" srcOrd="0" destOrd="0" presId="urn:microsoft.com/office/officeart/2005/8/layout/hierarchy1"/>
    <dgm:cxn modelId="{BAB0D345-7369-47E8-B798-55347FA1FBD1}" type="presParOf" srcId="{62952F60-C969-486B-A64B-BAB7947BDB63}" destId="{9FC43C3E-2E25-4DAE-AB2D-B0B45991F6BA}" srcOrd="1" destOrd="0" presId="urn:microsoft.com/office/officeart/2005/8/layout/hierarchy1"/>
    <dgm:cxn modelId="{B6332689-099B-451C-BC69-EF0AA80A6EB5}" type="presParOf" srcId="{9FC43C3E-2E25-4DAE-AB2D-B0B45991F6BA}" destId="{AB2AD541-48AA-4747-B41C-FEF399FB6FBA}" srcOrd="0" destOrd="0" presId="urn:microsoft.com/office/officeart/2005/8/layout/hierarchy1"/>
    <dgm:cxn modelId="{9C5CD804-7217-4536-943B-ABFF7461FA42}" type="presParOf" srcId="{AB2AD541-48AA-4747-B41C-FEF399FB6FBA}" destId="{6ACD1EAE-83B1-4A9A-A0FA-420BFD54615C}" srcOrd="0" destOrd="0" presId="urn:microsoft.com/office/officeart/2005/8/layout/hierarchy1"/>
    <dgm:cxn modelId="{1B73F583-D588-4B9A-B3AF-142AA447AD65}" type="presParOf" srcId="{AB2AD541-48AA-4747-B41C-FEF399FB6FBA}" destId="{4E8CF79C-80C1-4440-998A-52C35788EAE4}" srcOrd="1" destOrd="0" presId="urn:microsoft.com/office/officeart/2005/8/layout/hierarchy1"/>
    <dgm:cxn modelId="{43291606-EF17-4474-ADF9-CC535322EE25}" type="presParOf" srcId="{9FC43C3E-2E25-4DAE-AB2D-B0B45991F6BA}" destId="{894DC4CF-F708-4D74-9B7B-1D79FBF284EA}" srcOrd="1" destOrd="0" presId="urn:microsoft.com/office/officeart/2005/8/layout/hierarchy1"/>
    <dgm:cxn modelId="{A1760D8B-236E-45D1-A499-3CC349952196}" type="presParOf" srcId="{BB7B340A-D2EE-441E-BBC7-EB724C97D1E6}" destId="{E74C4F17-BB74-48C4-BC67-ED3DAC6917FA}" srcOrd="2" destOrd="0" presId="urn:microsoft.com/office/officeart/2005/8/layout/hierarchy1"/>
    <dgm:cxn modelId="{C16FDA97-047F-4358-98FA-E58492D4890F}" type="presParOf" srcId="{BB7B340A-D2EE-441E-BBC7-EB724C97D1E6}" destId="{02826D9D-4D6E-48C4-ACD4-0EDAB95B35C8}" srcOrd="3" destOrd="0" presId="urn:microsoft.com/office/officeart/2005/8/layout/hierarchy1"/>
    <dgm:cxn modelId="{20A1D2D7-ECF2-4EC0-BCA1-06B49AEC32F1}" type="presParOf" srcId="{02826D9D-4D6E-48C4-ACD4-0EDAB95B35C8}" destId="{F91914D3-39D5-4802-913E-A2B84C67606D}" srcOrd="0" destOrd="0" presId="urn:microsoft.com/office/officeart/2005/8/layout/hierarchy1"/>
    <dgm:cxn modelId="{7EDEC643-5DB7-43E3-B3DE-948658D9E989}" type="presParOf" srcId="{F91914D3-39D5-4802-913E-A2B84C67606D}" destId="{06EA44FA-F470-48FB-8830-F44F86E6DCB5}" srcOrd="0" destOrd="0" presId="urn:microsoft.com/office/officeart/2005/8/layout/hierarchy1"/>
    <dgm:cxn modelId="{41E24B90-1A6A-4692-A61F-91D0C7CF40EF}" type="presParOf" srcId="{F91914D3-39D5-4802-913E-A2B84C67606D}" destId="{171C07BF-0815-468A-AA9F-0A753CDA4A24}" srcOrd="1" destOrd="0" presId="urn:microsoft.com/office/officeart/2005/8/layout/hierarchy1"/>
    <dgm:cxn modelId="{2FBB5211-CA0A-4CCB-B989-A7A43ABF558F}" type="presParOf" srcId="{02826D9D-4D6E-48C4-ACD4-0EDAB95B35C8}" destId="{820EEEE3-1B71-492A-8BFE-B1EE74AA504C}" srcOrd="1" destOrd="0" presId="urn:microsoft.com/office/officeart/2005/8/layout/hierarchy1"/>
    <dgm:cxn modelId="{432DDFCF-AB6C-413D-9223-904E16F37232}" type="presParOf" srcId="{BB7B340A-D2EE-441E-BBC7-EB724C97D1E6}" destId="{B5C8FC52-C5DE-418A-BBD0-CD92258EC43F}" srcOrd="4" destOrd="0" presId="urn:microsoft.com/office/officeart/2005/8/layout/hierarchy1"/>
    <dgm:cxn modelId="{49A85A05-4B34-4C37-935B-A0D1696343BF}" type="presParOf" srcId="{BB7B340A-D2EE-441E-BBC7-EB724C97D1E6}" destId="{5ED2979F-6FCB-4B58-809E-AA793118F7E8}" srcOrd="5" destOrd="0" presId="urn:microsoft.com/office/officeart/2005/8/layout/hierarchy1"/>
    <dgm:cxn modelId="{50D42D85-3D38-41C6-A857-DFF2C9273E51}" type="presParOf" srcId="{5ED2979F-6FCB-4B58-809E-AA793118F7E8}" destId="{9114D22E-C2A2-48B6-980B-7C6F1A22D4C5}" srcOrd="0" destOrd="0" presId="urn:microsoft.com/office/officeart/2005/8/layout/hierarchy1"/>
    <dgm:cxn modelId="{D2157A7B-7ACB-4B90-A624-E4C49BCE4B7C}" type="presParOf" srcId="{9114D22E-C2A2-48B6-980B-7C6F1A22D4C5}" destId="{03FD8E1D-23F2-466C-87BD-982238AE0319}" srcOrd="0" destOrd="0" presId="urn:microsoft.com/office/officeart/2005/8/layout/hierarchy1"/>
    <dgm:cxn modelId="{E2DE3420-5D14-4BB3-BCE3-DD046B9CD267}" type="presParOf" srcId="{9114D22E-C2A2-48B6-980B-7C6F1A22D4C5}" destId="{342265B1-652B-4447-8046-1BAACE6C5700}" srcOrd="1" destOrd="0" presId="urn:microsoft.com/office/officeart/2005/8/layout/hierarchy1"/>
    <dgm:cxn modelId="{EAE26880-24B2-455D-801B-4928A3821393}" type="presParOf" srcId="{5ED2979F-6FCB-4B58-809E-AA793118F7E8}" destId="{7953C1AF-ADFA-4A64-9218-C3941FD793F1}" srcOrd="1" destOrd="0" presId="urn:microsoft.com/office/officeart/2005/8/layout/hierarchy1"/>
  </dgm:cxnLst>
  <dgm:bg/>
  <dgm:whole/>
  <dgm:extLst>
    <a:ext uri="http://schemas.microsoft.com/office/drawing/2008/diagram">
      <dsp:dataModelExt xmlns:dsp="http://schemas.microsoft.com/office/drawing/2008/diagram" relId="rId4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28B1F4E-8EDC-4BC4-9AA0-8D2CC59A0FCE}" type="doc">
      <dgm:prSet loTypeId="urn:microsoft.com/office/officeart/2005/8/layout/orgChart1" loCatId="hierarchy" qsTypeId="urn:microsoft.com/office/officeart/2005/8/quickstyle/simple5" qsCatId="simple" csTypeId="urn:microsoft.com/office/officeart/2005/8/colors/colorful1" csCatId="colorful" phldr="1"/>
      <dgm:spPr/>
      <dgm:t>
        <a:bodyPr/>
        <a:lstStyle/>
        <a:p>
          <a:endParaRPr lang="lv-LV"/>
        </a:p>
      </dgm:t>
    </dgm:pt>
    <dgm:pt modelId="{62BE4D52-E1BF-4A5E-8952-7CC6F92E5D5D}">
      <dgm:prSet phldrT="[Teksts]" custT="1"/>
      <dgm:spPr>
        <a:xfrm>
          <a:off x="1907657" y="370637"/>
          <a:ext cx="2638824" cy="424703"/>
        </a:xfrm>
        <a:prstGeom prst="rect">
          <a:avLst/>
        </a:prstGeom>
        <a:gradFill rotWithShape="0">
          <a:gsLst>
            <a:gs pos="0">
              <a:srgbClr val="3494BA">
                <a:hueOff val="0"/>
                <a:satOff val="0"/>
                <a:lumOff val="0"/>
                <a:alphaOff val="0"/>
                <a:tint val="98000"/>
                <a:lumMod val="114000"/>
              </a:srgbClr>
            </a:gs>
            <a:gs pos="100000">
              <a:srgbClr val="3494BA">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1000">
              <a:solidFill>
                <a:sysClr val="windowText" lastClr="000000"/>
              </a:solidFill>
              <a:latin typeface="Times New Roman" panose="02020603050405020304" pitchFamily="18" charset="0"/>
              <a:ea typeface="+mn-ea"/>
              <a:cs typeface="Times New Roman" panose="02020603050405020304" pitchFamily="18" charset="0"/>
            </a:rPr>
            <a:t>VADĪTĀJS</a:t>
          </a:r>
        </a:p>
      </dgm:t>
    </dgm:pt>
    <dgm:pt modelId="{137D977E-7BF2-4DBE-B8F4-416EE3D13FA9}" type="par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B88F5FA-EF10-49BC-8A60-47A062EAFCC8}" type="sib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568CF1C-6CF2-45CC-BB1D-70688E418415}" type="asst">
      <dgm:prSet phldrT="[Teksts]" custT="1"/>
      <dgm:spPr>
        <a:xfrm>
          <a:off x="1918620" y="949878"/>
          <a:ext cx="1241131" cy="280756"/>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800">
              <a:solidFill>
                <a:sysClr val="windowText" lastClr="000000"/>
              </a:solidFill>
              <a:latin typeface="Times New Roman" panose="02020603050405020304" pitchFamily="18" charset="0"/>
              <a:ea typeface="+mn-ea"/>
              <a:cs typeface="Times New Roman" panose="02020603050405020304" pitchFamily="18" charset="0"/>
            </a:rPr>
            <a:t>VIETNIEKS NOZARES JAUTĀJUMOS</a:t>
          </a:r>
        </a:p>
      </dgm:t>
    </dgm:pt>
    <dgm:pt modelId="{048C68FF-D7DD-4301-8783-728A1671B001}" type="parTrans" cxnId="{0C43E203-9FB5-4C36-8DF0-08E18CDA2E46}">
      <dgm:prSet/>
      <dgm:spPr>
        <a:xfrm>
          <a:off x="3114032" y="795341"/>
          <a:ext cx="91440" cy="294915"/>
        </a:xfrm>
        <a:custGeom>
          <a:avLst/>
          <a:gdLst/>
          <a:ahLst/>
          <a:cxnLst/>
          <a:rect l="0" t="0" r="0" b="0"/>
          <a:pathLst>
            <a:path>
              <a:moveTo>
                <a:pt x="113037" y="0"/>
              </a:moveTo>
              <a:lnTo>
                <a:pt x="113037" y="294915"/>
              </a:lnTo>
              <a:lnTo>
                <a:pt x="45720" y="294915"/>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895D54-137A-44FB-A78F-07C9D1DEEEFA}" type="sibTrans" cxnId="{0C43E203-9FB5-4C36-8DF0-08E18CDA2E46}">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E8774974-05AF-40A0-BB4A-661F95F45C93}">
      <dgm:prSet phldrT="[Teksts]" custT="1"/>
      <dgm:spPr>
        <a:xfrm>
          <a:off x="0" y="1385171"/>
          <a:ext cx="641120" cy="260211"/>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700">
              <a:solidFill>
                <a:sysClr val="windowText" lastClr="000000"/>
              </a:solidFill>
              <a:latin typeface="Times New Roman" panose="02020603050405020304" pitchFamily="18" charset="0"/>
              <a:ea typeface="+mn-ea"/>
              <a:cs typeface="Times New Roman" panose="02020603050405020304" pitchFamily="18" charset="0"/>
            </a:rPr>
            <a:t>SPORTA PASĀKUMU </a:t>
          </a:r>
          <a:r>
            <a:rPr lang="lv-LV" sz="600">
              <a:solidFill>
                <a:sysClr val="windowText" lastClr="000000"/>
              </a:solidFill>
              <a:latin typeface="Times New Roman" panose="02020603050405020304" pitchFamily="18" charset="0"/>
              <a:ea typeface="+mn-ea"/>
              <a:cs typeface="Times New Roman" panose="02020603050405020304" pitchFamily="18" charset="0"/>
            </a:rPr>
            <a:t>ORGANIZATORI</a:t>
          </a:r>
        </a:p>
      </dgm:t>
    </dgm:pt>
    <dgm:pt modelId="{7A5E3700-15C0-4195-99EA-353AD3C8719E}" type="parTrans" cxnId="{CB45EA47-145C-40B4-B290-3CCC080D8040}">
      <dgm:prSet/>
      <dgm:spPr>
        <a:xfrm>
          <a:off x="320560" y="795341"/>
          <a:ext cx="2906509" cy="589830"/>
        </a:xfrm>
        <a:custGeom>
          <a:avLst/>
          <a:gdLst/>
          <a:ahLst/>
          <a:cxnLst/>
          <a:rect l="0" t="0" r="0" b="0"/>
          <a:pathLst>
            <a:path>
              <a:moveTo>
                <a:pt x="2906509" y="0"/>
              </a:moveTo>
              <a:lnTo>
                <a:pt x="2906509" y="522512"/>
              </a:lnTo>
              <a:lnTo>
                <a:pt x="0" y="522512"/>
              </a:lnTo>
              <a:lnTo>
                <a:pt x="0"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16CC8A-3CFF-4A55-BD5F-C6F4A6B86858}" type="sibTrans" cxnId="{CB45EA47-145C-40B4-B290-3CCC080D8040}">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9E7E58FF-DADC-45B3-A15F-E8AC7C7134D9}">
      <dgm:prSet phldrT="[Teksts]" custT="1"/>
      <dgm:spPr>
        <a:xfrm>
          <a:off x="778029" y="1385171"/>
          <a:ext cx="641120" cy="265737"/>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600">
              <a:solidFill>
                <a:sysClr val="windowText" lastClr="000000"/>
              </a:solidFill>
              <a:latin typeface="Times New Roman" panose="02020603050405020304" pitchFamily="18" charset="0"/>
              <a:ea typeface="+mn-ea"/>
              <a:cs typeface="Times New Roman" panose="02020603050405020304" pitchFamily="18" charset="0"/>
            </a:rPr>
            <a:t>SAIMNIECĪBAS </a:t>
          </a:r>
          <a:r>
            <a:rPr lang="lv-LV" sz="700">
              <a:solidFill>
                <a:sysClr val="windowText" lastClr="000000"/>
              </a:solidFill>
              <a:latin typeface="Times New Roman" panose="02020603050405020304" pitchFamily="18" charset="0"/>
              <a:ea typeface="+mn-ea"/>
              <a:cs typeface="Times New Roman" panose="02020603050405020304" pitchFamily="18" charset="0"/>
            </a:rPr>
            <a:t>PĀRZINIS</a:t>
          </a:r>
        </a:p>
      </dgm:t>
    </dgm:pt>
    <dgm:pt modelId="{E1288F12-C32D-48C8-A95C-D25BC682FA04}" type="parTrans" cxnId="{5E1F4A35-7306-4F58-BF3C-DB30F325ACB9}">
      <dgm:prSet/>
      <dgm:spPr>
        <a:xfrm>
          <a:off x="1098589" y="795341"/>
          <a:ext cx="2128480" cy="589830"/>
        </a:xfrm>
        <a:custGeom>
          <a:avLst/>
          <a:gdLst/>
          <a:ahLst/>
          <a:cxnLst/>
          <a:rect l="0" t="0" r="0" b="0"/>
          <a:pathLst>
            <a:path>
              <a:moveTo>
                <a:pt x="2128480" y="0"/>
              </a:moveTo>
              <a:lnTo>
                <a:pt x="2128480" y="522512"/>
              </a:lnTo>
              <a:lnTo>
                <a:pt x="0" y="522512"/>
              </a:lnTo>
              <a:lnTo>
                <a:pt x="0"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F37B49A-3EB5-45BB-8DF0-2BC255856069}" type="sibTrans" cxnId="{5E1F4A35-7306-4F58-BF3C-DB30F325ACB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28F9B8-6F0B-4C6F-B584-F036A3F5B7EF}">
      <dgm:prSet phldrT="[Teksts]" custT="1"/>
      <dgm:spPr>
        <a:xfrm>
          <a:off x="2524633" y="1385171"/>
          <a:ext cx="641120" cy="34731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700">
              <a:solidFill>
                <a:sysClr val="windowText" lastClr="000000"/>
              </a:solidFill>
              <a:latin typeface="Times New Roman" panose="02020603050405020304" pitchFamily="18" charset="0"/>
              <a:ea typeface="+mn-ea"/>
              <a:cs typeface="Times New Roman" panose="02020603050405020304" pitchFamily="18" charset="0"/>
            </a:rPr>
            <a:t>DIENESTA VIESNĪCAS VADĪTĀJS</a:t>
          </a:r>
        </a:p>
      </dgm:t>
    </dgm:pt>
    <dgm:pt modelId="{16682E54-22A0-4A01-9A43-CFC6292C5EBA}" type="parTrans" cxnId="{B12004CF-1560-4159-9451-FE861B9B0539}">
      <dgm:prSet/>
      <dgm:spPr>
        <a:xfrm>
          <a:off x="2845193" y="795341"/>
          <a:ext cx="381876" cy="589830"/>
        </a:xfrm>
        <a:custGeom>
          <a:avLst/>
          <a:gdLst/>
          <a:ahLst/>
          <a:cxnLst/>
          <a:rect l="0" t="0" r="0" b="0"/>
          <a:pathLst>
            <a:path>
              <a:moveTo>
                <a:pt x="381876" y="0"/>
              </a:moveTo>
              <a:lnTo>
                <a:pt x="381876" y="522512"/>
              </a:lnTo>
              <a:lnTo>
                <a:pt x="0" y="522512"/>
              </a:lnTo>
              <a:lnTo>
                <a:pt x="0"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07DB46C6-C47D-4F87-AEA5-E75C9E1A7650}" type="sibTrans" cxnId="{B12004CF-1560-4159-9451-FE861B9B053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FCE72D9F-D51D-404E-BCED-33910A5AF402}">
      <dgm:prSet phldrT="[Teksts]" custT="1"/>
      <dgm:spPr>
        <a:xfrm>
          <a:off x="3300388" y="1385171"/>
          <a:ext cx="641120"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700">
              <a:solidFill>
                <a:sysClr val="windowText" lastClr="000000"/>
              </a:solidFill>
              <a:latin typeface="Times New Roman" panose="02020603050405020304" pitchFamily="18" charset="0"/>
              <a:ea typeface="+mn-ea"/>
              <a:cs typeface="Times New Roman" panose="02020603050405020304" pitchFamily="18" charset="0"/>
            </a:rPr>
            <a:t>ĒKAS DEŽURANTI</a:t>
          </a:r>
        </a:p>
      </dgm:t>
    </dgm:pt>
    <dgm:pt modelId="{9B44127E-BDDB-4FDF-BED3-F012BF7EE839}" type="parTrans" cxnId="{44D37DBC-D0B4-4F15-B0AE-BE7EA23F4682}">
      <dgm:prSet/>
      <dgm:spPr>
        <a:xfrm>
          <a:off x="3227070" y="795341"/>
          <a:ext cx="393878" cy="589830"/>
        </a:xfrm>
        <a:custGeom>
          <a:avLst/>
          <a:gdLst/>
          <a:ahLst/>
          <a:cxnLst/>
          <a:rect l="0" t="0" r="0" b="0"/>
          <a:pathLst>
            <a:path>
              <a:moveTo>
                <a:pt x="0" y="0"/>
              </a:moveTo>
              <a:lnTo>
                <a:pt x="0" y="522512"/>
              </a:lnTo>
              <a:lnTo>
                <a:pt x="393878" y="522512"/>
              </a:lnTo>
              <a:lnTo>
                <a:pt x="393878"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E4E506D-840F-436D-A97C-F8201E361406}" type="sibTrans" cxnId="{44D37DBC-D0B4-4F15-B0AE-BE7EA23F4682}">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208D586A-49C8-481E-80AB-2B46036D03B1}">
      <dgm:prSet phldrT="[Teksts]" custT="1"/>
      <dgm:spPr>
        <a:xfrm>
          <a:off x="4076143" y="1385171"/>
          <a:ext cx="824211"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600">
              <a:solidFill>
                <a:sysClr val="windowText" lastClr="000000"/>
              </a:solidFill>
              <a:latin typeface="Times New Roman" panose="02020603050405020304" pitchFamily="18" charset="0"/>
              <a:ea typeface="+mn-ea"/>
              <a:cs typeface="Times New Roman" panose="02020603050405020304" pitchFamily="18" charset="0"/>
            </a:rPr>
            <a:t>LABIEKĀRTOŠANAS </a:t>
          </a:r>
          <a:r>
            <a:rPr lang="lv-LV" sz="700">
              <a:solidFill>
                <a:sysClr val="windowText" lastClr="000000"/>
              </a:solidFill>
              <a:latin typeface="Times New Roman" panose="02020603050405020304" pitchFamily="18" charset="0"/>
              <a:ea typeface="+mn-ea"/>
              <a:cs typeface="Times New Roman" panose="02020603050405020304" pitchFamily="18" charset="0"/>
            </a:rPr>
            <a:t>STRĀDNIEKS</a:t>
          </a:r>
        </a:p>
      </dgm:t>
    </dgm:pt>
    <dgm:pt modelId="{2365958A-5781-433C-8414-89C8B79A3B33}" type="parTrans" cxnId="{62961283-EE06-4AE4-8ECB-8A609BB22711}">
      <dgm:prSet/>
      <dgm:spPr>
        <a:xfrm>
          <a:off x="3227070" y="795341"/>
          <a:ext cx="1261179" cy="589830"/>
        </a:xfrm>
        <a:custGeom>
          <a:avLst/>
          <a:gdLst/>
          <a:ahLst/>
          <a:cxnLst/>
          <a:rect l="0" t="0" r="0" b="0"/>
          <a:pathLst>
            <a:path>
              <a:moveTo>
                <a:pt x="0" y="0"/>
              </a:moveTo>
              <a:lnTo>
                <a:pt x="0" y="522512"/>
              </a:lnTo>
              <a:lnTo>
                <a:pt x="1261179" y="522512"/>
              </a:lnTo>
              <a:lnTo>
                <a:pt x="1261179"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8A1F4B-5E32-4810-8846-8A024C099ABB}" type="sibTrans" cxnId="{62961283-EE06-4AE4-8ECB-8A609BB2271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68AB2E-2475-4770-9EDF-5499CB50657F}">
      <dgm:prSet phldrT="[Teksts]" custT="1"/>
      <dgm:spPr>
        <a:xfrm>
          <a:off x="5810745" y="1385171"/>
          <a:ext cx="641120"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700">
              <a:solidFill>
                <a:sysClr val="windowText" lastClr="000000"/>
              </a:solidFill>
              <a:latin typeface="Times New Roman" panose="02020603050405020304" pitchFamily="18" charset="0"/>
              <a:ea typeface="+mn-ea"/>
              <a:cs typeface="Times New Roman" panose="02020603050405020304" pitchFamily="18" charset="0"/>
            </a:rPr>
            <a:t>SĒTNIEKI</a:t>
          </a:r>
        </a:p>
      </dgm:t>
    </dgm:pt>
    <dgm:pt modelId="{3E1BCBD8-2FD0-43BB-8760-D38D520633E3}" type="parTrans" cxnId="{603CE012-AEEE-4D05-8580-39775D49CD37}">
      <dgm:prSet/>
      <dgm:spPr>
        <a:xfrm>
          <a:off x="3227070" y="795341"/>
          <a:ext cx="2904235" cy="589830"/>
        </a:xfrm>
        <a:custGeom>
          <a:avLst/>
          <a:gdLst/>
          <a:ahLst/>
          <a:cxnLst/>
          <a:rect l="0" t="0" r="0" b="0"/>
          <a:pathLst>
            <a:path>
              <a:moveTo>
                <a:pt x="0" y="0"/>
              </a:moveTo>
              <a:lnTo>
                <a:pt x="0" y="522512"/>
              </a:lnTo>
              <a:lnTo>
                <a:pt x="2904235" y="522512"/>
              </a:lnTo>
              <a:lnTo>
                <a:pt x="2904235"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5E843E7-51B3-4806-B832-7A48B6B738B2}" type="sibTrans" cxnId="{603CE012-AEEE-4D05-8580-39775D49CD37}">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DD797B4F-6C7E-4DD4-A535-A08FC7412228}">
      <dgm:prSet phldrT="[Teksts]" custT="1"/>
      <dgm:spPr>
        <a:xfrm>
          <a:off x="1553784" y="1385171"/>
          <a:ext cx="836213"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700">
              <a:solidFill>
                <a:sysClr val="windowText" lastClr="000000"/>
              </a:solidFill>
              <a:latin typeface="Times New Roman" panose="02020603050405020304" pitchFamily="18" charset="0"/>
              <a:ea typeface="+mn-ea"/>
              <a:cs typeface="Times New Roman" panose="02020603050405020304" pitchFamily="18" charset="0"/>
            </a:rPr>
            <a:t>ĒKU UN </a:t>
          </a:r>
          <a:r>
            <a:rPr lang="lv-LV" sz="600">
              <a:solidFill>
                <a:sysClr val="windowText" lastClr="000000"/>
              </a:solidFill>
              <a:latin typeface="Times New Roman" panose="02020603050405020304" pitchFamily="18" charset="0"/>
              <a:ea typeface="+mn-ea"/>
              <a:cs typeface="Times New Roman" panose="02020603050405020304" pitchFamily="18" charset="0"/>
            </a:rPr>
            <a:t>APSAIMNIEKOJAMĀS TERITORIJAS PĀRZIŅI</a:t>
          </a:r>
        </a:p>
      </dgm:t>
    </dgm:pt>
    <dgm:pt modelId="{8FB68FBF-A9B8-4A94-A41A-297D75CE28FA}" type="parTrans" cxnId="{049F6CC6-87DE-4381-816A-23D5E85C51E5}">
      <dgm:prSet/>
      <dgm:spPr>
        <a:xfrm>
          <a:off x="1971891" y="795341"/>
          <a:ext cx="1255178" cy="589830"/>
        </a:xfrm>
        <a:custGeom>
          <a:avLst/>
          <a:gdLst/>
          <a:ahLst/>
          <a:cxnLst/>
          <a:rect l="0" t="0" r="0" b="0"/>
          <a:pathLst>
            <a:path>
              <a:moveTo>
                <a:pt x="1255178" y="0"/>
              </a:moveTo>
              <a:lnTo>
                <a:pt x="1255178" y="522512"/>
              </a:lnTo>
              <a:lnTo>
                <a:pt x="0" y="522512"/>
              </a:lnTo>
              <a:lnTo>
                <a:pt x="0"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883DF4F-881D-4D53-A30A-CA7823F7DF5D}" type="sibTrans" cxnId="{049F6CC6-87DE-4381-816A-23D5E85C51E5}">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105D7E1E-B819-4D4D-960D-3E1F6A64636B}">
      <dgm:prSet phldrT="[Teksts]" custT="1"/>
      <dgm:spPr>
        <a:xfrm>
          <a:off x="5034990" y="1385171"/>
          <a:ext cx="641120"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gm:spPr>
      <dgm:t>
        <a:bodyPr/>
        <a:lstStyle/>
        <a:p>
          <a:pPr>
            <a:buNone/>
          </a:pPr>
          <a:r>
            <a:rPr lang="lv-LV" sz="700">
              <a:solidFill>
                <a:sysClr val="windowText" lastClr="000000"/>
              </a:solidFill>
              <a:latin typeface="Times New Roman" panose="02020603050405020304" pitchFamily="18" charset="0"/>
              <a:ea typeface="+mn-ea"/>
              <a:cs typeface="Times New Roman" panose="02020603050405020304" pitchFamily="18" charset="0"/>
            </a:rPr>
            <a:t>APKOPĒJI</a:t>
          </a:r>
        </a:p>
      </dgm:t>
    </dgm:pt>
    <dgm:pt modelId="{A73830A3-5DAF-4C21-A191-5E78A1BDC522}" type="parTrans" cxnId="{9D1B399B-5C88-4D4E-96D4-9E3A1B13B213}">
      <dgm:prSet/>
      <dgm:spPr>
        <a:xfrm>
          <a:off x="3227070" y="795341"/>
          <a:ext cx="2128480" cy="589830"/>
        </a:xfrm>
        <a:custGeom>
          <a:avLst/>
          <a:gdLst/>
          <a:ahLst/>
          <a:cxnLst/>
          <a:rect l="0" t="0" r="0" b="0"/>
          <a:pathLst>
            <a:path>
              <a:moveTo>
                <a:pt x="0" y="0"/>
              </a:moveTo>
              <a:lnTo>
                <a:pt x="0" y="522512"/>
              </a:lnTo>
              <a:lnTo>
                <a:pt x="2128480" y="522512"/>
              </a:lnTo>
              <a:lnTo>
                <a:pt x="2128480" y="589830"/>
              </a:lnTo>
            </a:path>
          </a:pathLst>
        </a:custGeom>
        <a:noFill/>
        <a:ln w="19050" cap="rnd" cmpd="sng" algn="ctr">
          <a:solidFill>
            <a:srgbClr val="58B6C0">
              <a:hueOff val="0"/>
              <a:satOff val="0"/>
              <a:lumOff val="0"/>
              <a:alphaOff val="0"/>
            </a:srgbClr>
          </a:solidFill>
          <a:prstDash val="solid"/>
        </a:ln>
        <a:effectLs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9625677-E5B5-42F1-AAEC-D9BB7B5D1071}" type="sibTrans" cxnId="{9D1B399B-5C88-4D4E-96D4-9E3A1B13B213}">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F77A96-2A34-4D41-A140-E3C8094D1FE1}" type="pres">
      <dgm:prSet presAssocID="{D28B1F4E-8EDC-4BC4-9AA0-8D2CC59A0FCE}" presName="hierChild1" presStyleCnt="0">
        <dgm:presLayoutVars>
          <dgm:orgChart val="1"/>
          <dgm:chPref val="1"/>
          <dgm:dir/>
          <dgm:animOne val="branch"/>
          <dgm:animLvl val="lvl"/>
          <dgm:resizeHandles/>
        </dgm:presLayoutVars>
      </dgm:prSet>
      <dgm:spPr/>
    </dgm:pt>
    <dgm:pt modelId="{6CA7F79E-FBFE-481B-BCA0-95E070A3AE0B}" type="pres">
      <dgm:prSet presAssocID="{62BE4D52-E1BF-4A5E-8952-7CC6F92E5D5D}" presName="hierRoot1" presStyleCnt="0">
        <dgm:presLayoutVars>
          <dgm:hierBranch val="init"/>
        </dgm:presLayoutVars>
      </dgm:prSet>
      <dgm:spPr/>
    </dgm:pt>
    <dgm:pt modelId="{6E63A897-95E8-417D-A050-8F5DF9168CEE}" type="pres">
      <dgm:prSet presAssocID="{62BE4D52-E1BF-4A5E-8952-7CC6F92E5D5D}" presName="rootComposite1" presStyleCnt="0"/>
      <dgm:spPr/>
    </dgm:pt>
    <dgm:pt modelId="{B89BEC58-06D1-4FFF-BB48-0BC38BAB83C7}" type="pres">
      <dgm:prSet presAssocID="{62BE4D52-E1BF-4A5E-8952-7CC6F92E5D5D}" presName="rootText1" presStyleLbl="node0" presStyleIdx="0" presStyleCnt="1" custScaleX="411596" custScaleY="132488">
        <dgm:presLayoutVars>
          <dgm:chPref val="3"/>
        </dgm:presLayoutVars>
      </dgm:prSet>
      <dgm:spPr/>
    </dgm:pt>
    <dgm:pt modelId="{B2CDC259-5FF1-49ED-A9E1-B1D9057113C6}" type="pres">
      <dgm:prSet presAssocID="{62BE4D52-E1BF-4A5E-8952-7CC6F92E5D5D}" presName="rootConnector1" presStyleLbl="node1" presStyleIdx="0" presStyleCnt="0"/>
      <dgm:spPr/>
    </dgm:pt>
    <dgm:pt modelId="{F28C5602-87B3-401B-B5C9-C949ACE4FCC1}" type="pres">
      <dgm:prSet presAssocID="{62BE4D52-E1BF-4A5E-8952-7CC6F92E5D5D}" presName="hierChild2" presStyleCnt="0"/>
      <dgm:spPr/>
    </dgm:pt>
    <dgm:pt modelId="{B29EACDD-5A9C-4429-BE21-00E75D5041E0}" type="pres">
      <dgm:prSet presAssocID="{7A5E3700-15C0-4195-99EA-353AD3C8719E}" presName="Name37" presStyleLbl="parChTrans1D2" presStyleIdx="0" presStyleCnt="9"/>
      <dgm:spPr/>
    </dgm:pt>
    <dgm:pt modelId="{A25F6760-7DDE-4676-9C3E-3D6DFC63490C}" type="pres">
      <dgm:prSet presAssocID="{E8774974-05AF-40A0-BB4A-661F95F45C93}" presName="hierRoot2" presStyleCnt="0">
        <dgm:presLayoutVars>
          <dgm:hierBranch val="init"/>
        </dgm:presLayoutVars>
      </dgm:prSet>
      <dgm:spPr/>
    </dgm:pt>
    <dgm:pt modelId="{6035D40F-4F06-45A9-9EB9-E3F453D3979A}" type="pres">
      <dgm:prSet presAssocID="{E8774974-05AF-40A0-BB4A-661F95F45C93}" presName="rootComposite" presStyleCnt="0"/>
      <dgm:spPr/>
    </dgm:pt>
    <dgm:pt modelId="{92DE8175-F7A7-4091-83F0-6AAF98BEA72D}" type="pres">
      <dgm:prSet presAssocID="{E8774974-05AF-40A0-BB4A-661F95F45C93}" presName="rootText" presStyleLbl="node2" presStyleIdx="0" presStyleCnt="8" custScaleY="81174" custLinFactNeighborX="-3801">
        <dgm:presLayoutVars>
          <dgm:chPref val="3"/>
        </dgm:presLayoutVars>
      </dgm:prSet>
      <dgm:spPr/>
    </dgm:pt>
    <dgm:pt modelId="{4B2BFB18-2822-44CC-8BE2-8E00AD4A3585}" type="pres">
      <dgm:prSet presAssocID="{E8774974-05AF-40A0-BB4A-661F95F45C93}" presName="rootConnector" presStyleLbl="node2" presStyleIdx="0" presStyleCnt="8"/>
      <dgm:spPr/>
    </dgm:pt>
    <dgm:pt modelId="{8531CCFE-2E48-4A85-B2F4-05AC25FE8ED3}" type="pres">
      <dgm:prSet presAssocID="{E8774974-05AF-40A0-BB4A-661F95F45C93}" presName="hierChild4" presStyleCnt="0"/>
      <dgm:spPr/>
    </dgm:pt>
    <dgm:pt modelId="{86BFE44E-21C1-4463-BB72-BCD783E95C27}" type="pres">
      <dgm:prSet presAssocID="{E8774974-05AF-40A0-BB4A-661F95F45C93}" presName="hierChild5" presStyleCnt="0"/>
      <dgm:spPr/>
    </dgm:pt>
    <dgm:pt modelId="{63B18FF8-E653-49BA-90B1-3651BFE2F008}" type="pres">
      <dgm:prSet presAssocID="{E1288F12-C32D-48C8-A95C-D25BC682FA04}" presName="Name37" presStyleLbl="parChTrans1D2" presStyleIdx="1" presStyleCnt="9"/>
      <dgm:spPr/>
    </dgm:pt>
    <dgm:pt modelId="{0C20850F-AE31-4384-A819-D503AC5DC570}" type="pres">
      <dgm:prSet presAssocID="{9E7E58FF-DADC-45B3-A15F-E8AC7C7134D9}" presName="hierRoot2" presStyleCnt="0">
        <dgm:presLayoutVars>
          <dgm:hierBranch val="init"/>
        </dgm:presLayoutVars>
      </dgm:prSet>
      <dgm:spPr/>
    </dgm:pt>
    <dgm:pt modelId="{54DC446C-6DB9-4AAE-9E4F-3896E67C8512}" type="pres">
      <dgm:prSet presAssocID="{9E7E58FF-DADC-45B3-A15F-E8AC7C7134D9}" presName="rootComposite" presStyleCnt="0"/>
      <dgm:spPr/>
    </dgm:pt>
    <dgm:pt modelId="{FBC8B499-7A38-46E6-A313-FE00EA9BCA33}" type="pres">
      <dgm:prSet presAssocID="{9E7E58FF-DADC-45B3-A15F-E8AC7C7134D9}" presName="rootText" presStyleLbl="node2" presStyleIdx="1" presStyleCnt="8" custScaleY="82898">
        <dgm:presLayoutVars>
          <dgm:chPref val="3"/>
        </dgm:presLayoutVars>
      </dgm:prSet>
      <dgm:spPr/>
    </dgm:pt>
    <dgm:pt modelId="{F4BA68F1-B522-430A-BB2A-FB132CF7D33F}" type="pres">
      <dgm:prSet presAssocID="{9E7E58FF-DADC-45B3-A15F-E8AC7C7134D9}" presName="rootConnector" presStyleLbl="node2" presStyleIdx="1" presStyleCnt="8"/>
      <dgm:spPr/>
    </dgm:pt>
    <dgm:pt modelId="{2258D6C8-42A5-48E4-BD41-7EDA4AA705BF}" type="pres">
      <dgm:prSet presAssocID="{9E7E58FF-DADC-45B3-A15F-E8AC7C7134D9}" presName="hierChild4" presStyleCnt="0"/>
      <dgm:spPr/>
    </dgm:pt>
    <dgm:pt modelId="{982B28D6-1B49-4DAA-A76E-F23A698FF216}" type="pres">
      <dgm:prSet presAssocID="{9E7E58FF-DADC-45B3-A15F-E8AC7C7134D9}" presName="hierChild5" presStyleCnt="0"/>
      <dgm:spPr/>
    </dgm:pt>
    <dgm:pt modelId="{7DED08E8-EC86-421D-8ABD-DC9DDF6B5C01}" type="pres">
      <dgm:prSet presAssocID="{8FB68FBF-A9B8-4A94-A41A-297D75CE28FA}" presName="Name37" presStyleLbl="parChTrans1D2" presStyleIdx="2" presStyleCnt="9"/>
      <dgm:spPr/>
    </dgm:pt>
    <dgm:pt modelId="{05593FC0-F52C-467A-BC10-09F255E11420}" type="pres">
      <dgm:prSet presAssocID="{DD797B4F-6C7E-4DD4-A535-A08FC7412228}" presName="hierRoot2" presStyleCnt="0">
        <dgm:presLayoutVars>
          <dgm:hierBranch val="init"/>
        </dgm:presLayoutVars>
      </dgm:prSet>
      <dgm:spPr/>
    </dgm:pt>
    <dgm:pt modelId="{2F3D6EA8-0D26-433A-B8BC-632FF25FF11F}" type="pres">
      <dgm:prSet presAssocID="{DD797B4F-6C7E-4DD4-A535-A08FC7412228}" presName="rootComposite" presStyleCnt="0"/>
      <dgm:spPr/>
    </dgm:pt>
    <dgm:pt modelId="{CDE7A3A9-6BCE-4A00-8F2F-A3EB49567A83}" type="pres">
      <dgm:prSet presAssocID="{DD797B4F-6C7E-4DD4-A535-A08FC7412228}" presName="rootText" presStyleLbl="node2" presStyleIdx="2" presStyleCnt="8" custScaleX="130430">
        <dgm:presLayoutVars>
          <dgm:chPref val="3"/>
        </dgm:presLayoutVars>
      </dgm:prSet>
      <dgm:spPr/>
    </dgm:pt>
    <dgm:pt modelId="{8F303DAB-CFB1-487E-ADF8-7F017FBBB5B9}" type="pres">
      <dgm:prSet presAssocID="{DD797B4F-6C7E-4DD4-A535-A08FC7412228}" presName="rootConnector" presStyleLbl="node2" presStyleIdx="2" presStyleCnt="8"/>
      <dgm:spPr/>
    </dgm:pt>
    <dgm:pt modelId="{0FA57FA4-CF10-4DB0-B7D4-40C2A5E3B18F}" type="pres">
      <dgm:prSet presAssocID="{DD797B4F-6C7E-4DD4-A535-A08FC7412228}" presName="hierChild4" presStyleCnt="0"/>
      <dgm:spPr/>
    </dgm:pt>
    <dgm:pt modelId="{1C5F7423-C32D-4EB3-BEF1-F991FAE22366}" type="pres">
      <dgm:prSet presAssocID="{DD797B4F-6C7E-4DD4-A535-A08FC7412228}" presName="hierChild5" presStyleCnt="0"/>
      <dgm:spPr/>
    </dgm:pt>
    <dgm:pt modelId="{6AF67F98-266B-45C1-B176-C18138A0A7B3}" type="pres">
      <dgm:prSet presAssocID="{16682E54-22A0-4A01-9A43-CFC6292C5EBA}" presName="Name37" presStyleLbl="parChTrans1D2" presStyleIdx="3" presStyleCnt="9"/>
      <dgm:spPr/>
    </dgm:pt>
    <dgm:pt modelId="{5907B10C-63DE-415C-9AC9-64363569E6A9}" type="pres">
      <dgm:prSet presAssocID="{5B28F9B8-6F0B-4C6F-B584-F036A3F5B7EF}" presName="hierRoot2" presStyleCnt="0">
        <dgm:presLayoutVars>
          <dgm:hierBranch val="init"/>
        </dgm:presLayoutVars>
      </dgm:prSet>
      <dgm:spPr/>
    </dgm:pt>
    <dgm:pt modelId="{7615A2FF-8101-47CF-9383-5EFF4789E0BA}" type="pres">
      <dgm:prSet presAssocID="{5B28F9B8-6F0B-4C6F-B584-F036A3F5B7EF}" presName="rootComposite" presStyleCnt="0"/>
      <dgm:spPr/>
    </dgm:pt>
    <dgm:pt modelId="{0D967DD5-093D-49CB-912D-C9E992B8D561}" type="pres">
      <dgm:prSet presAssocID="{5B28F9B8-6F0B-4C6F-B584-F036A3F5B7EF}" presName="rootText" presStyleLbl="node2" presStyleIdx="3" presStyleCnt="8" custScaleY="108345">
        <dgm:presLayoutVars>
          <dgm:chPref val="3"/>
        </dgm:presLayoutVars>
      </dgm:prSet>
      <dgm:spPr/>
    </dgm:pt>
    <dgm:pt modelId="{62CDAE1B-EA9D-4641-84CC-9028001D311E}" type="pres">
      <dgm:prSet presAssocID="{5B28F9B8-6F0B-4C6F-B584-F036A3F5B7EF}" presName="rootConnector" presStyleLbl="node2" presStyleIdx="3" presStyleCnt="8"/>
      <dgm:spPr/>
    </dgm:pt>
    <dgm:pt modelId="{9964E9F2-24A8-4CF7-8AA6-E4B5882675AD}" type="pres">
      <dgm:prSet presAssocID="{5B28F9B8-6F0B-4C6F-B584-F036A3F5B7EF}" presName="hierChild4" presStyleCnt="0"/>
      <dgm:spPr/>
    </dgm:pt>
    <dgm:pt modelId="{1888B822-596C-402A-B458-3676F8FD97E4}" type="pres">
      <dgm:prSet presAssocID="{5B28F9B8-6F0B-4C6F-B584-F036A3F5B7EF}" presName="hierChild5" presStyleCnt="0"/>
      <dgm:spPr/>
    </dgm:pt>
    <dgm:pt modelId="{3E55EB88-E3B7-428D-9730-6B5CE95FA8F6}" type="pres">
      <dgm:prSet presAssocID="{9B44127E-BDDB-4FDF-BED3-F012BF7EE839}" presName="Name37" presStyleLbl="parChTrans1D2" presStyleIdx="4" presStyleCnt="9"/>
      <dgm:spPr/>
    </dgm:pt>
    <dgm:pt modelId="{07D28EF6-D18F-48EE-B925-9C457FF18703}" type="pres">
      <dgm:prSet presAssocID="{FCE72D9F-D51D-404E-BCED-33910A5AF402}" presName="hierRoot2" presStyleCnt="0">
        <dgm:presLayoutVars>
          <dgm:hierBranch val="init"/>
        </dgm:presLayoutVars>
      </dgm:prSet>
      <dgm:spPr/>
    </dgm:pt>
    <dgm:pt modelId="{75174264-DF3D-4628-93A0-74AB81C580E1}" type="pres">
      <dgm:prSet presAssocID="{FCE72D9F-D51D-404E-BCED-33910A5AF402}" presName="rootComposite" presStyleCnt="0"/>
      <dgm:spPr/>
    </dgm:pt>
    <dgm:pt modelId="{B5884E07-FE9F-4821-BE59-7F31972914E3}" type="pres">
      <dgm:prSet presAssocID="{FCE72D9F-D51D-404E-BCED-33910A5AF402}" presName="rootText" presStyleLbl="node2" presStyleIdx="4" presStyleCnt="8">
        <dgm:presLayoutVars>
          <dgm:chPref val="3"/>
        </dgm:presLayoutVars>
      </dgm:prSet>
      <dgm:spPr/>
    </dgm:pt>
    <dgm:pt modelId="{35333B5B-7C06-4FFD-BFFC-063A811DFC47}" type="pres">
      <dgm:prSet presAssocID="{FCE72D9F-D51D-404E-BCED-33910A5AF402}" presName="rootConnector" presStyleLbl="node2" presStyleIdx="4" presStyleCnt="8"/>
      <dgm:spPr/>
    </dgm:pt>
    <dgm:pt modelId="{7D36575F-CD6B-4464-9D32-E9EF949C463A}" type="pres">
      <dgm:prSet presAssocID="{FCE72D9F-D51D-404E-BCED-33910A5AF402}" presName="hierChild4" presStyleCnt="0"/>
      <dgm:spPr/>
    </dgm:pt>
    <dgm:pt modelId="{082B565C-B564-489B-BADB-F64B485459DA}" type="pres">
      <dgm:prSet presAssocID="{FCE72D9F-D51D-404E-BCED-33910A5AF402}" presName="hierChild5" presStyleCnt="0"/>
      <dgm:spPr/>
    </dgm:pt>
    <dgm:pt modelId="{40C765B6-0990-48C9-932C-9A687D0E495A}" type="pres">
      <dgm:prSet presAssocID="{2365958A-5781-433C-8414-89C8B79A3B33}" presName="Name37" presStyleLbl="parChTrans1D2" presStyleIdx="5" presStyleCnt="9"/>
      <dgm:spPr/>
    </dgm:pt>
    <dgm:pt modelId="{14617318-788F-42AA-BFDA-F2E858F9D54D}" type="pres">
      <dgm:prSet presAssocID="{208D586A-49C8-481E-80AB-2B46036D03B1}" presName="hierRoot2" presStyleCnt="0">
        <dgm:presLayoutVars>
          <dgm:hierBranch val="init"/>
        </dgm:presLayoutVars>
      </dgm:prSet>
      <dgm:spPr/>
    </dgm:pt>
    <dgm:pt modelId="{3E200790-25F4-4F04-AABD-A1633C2AE542}" type="pres">
      <dgm:prSet presAssocID="{208D586A-49C8-481E-80AB-2B46036D03B1}" presName="rootComposite" presStyleCnt="0"/>
      <dgm:spPr/>
    </dgm:pt>
    <dgm:pt modelId="{D9D6D715-1FCE-4BCE-BE9F-C63E556AC6CC}" type="pres">
      <dgm:prSet presAssocID="{208D586A-49C8-481E-80AB-2B46036D03B1}" presName="rootText" presStyleLbl="node2" presStyleIdx="5" presStyleCnt="8" custScaleX="128558">
        <dgm:presLayoutVars>
          <dgm:chPref val="3"/>
        </dgm:presLayoutVars>
      </dgm:prSet>
      <dgm:spPr/>
    </dgm:pt>
    <dgm:pt modelId="{C842C4A4-BF3A-4CE5-8E0E-D1F5D7BA6453}" type="pres">
      <dgm:prSet presAssocID="{208D586A-49C8-481E-80AB-2B46036D03B1}" presName="rootConnector" presStyleLbl="node2" presStyleIdx="5" presStyleCnt="8"/>
      <dgm:spPr/>
    </dgm:pt>
    <dgm:pt modelId="{EF24C599-3353-4892-A337-D0AD47BD8A22}" type="pres">
      <dgm:prSet presAssocID="{208D586A-49C8-481E-80AB-2B46036D03B1}" presName="hierChild4" presStyleCnt="0"/>
      <dgm:spPr/>
    </dgm:pt>
    <dgm:pt modelId="{5A200E07-046F-4897-BFF5-F24CDB7198E2}" type="pres">
      <dgm:prSet presAssocID="{208D586A-49C8-481E-80AB-2B46036D03B1}" presName="hierChild5" presStyleCnt="0"/>
      <dgm:spPr/>
    </dgm:pt>
    <dgm:pt modelId="{B7C0DB66-744E-4A6D-A6A8-81210D2D12D2}" type="pres">
      <dgm:prSet presAssocID="{A73830A3-5DAF-4C21-A191-5E78A1BDC522}" presName="Name37" presStyleLbl="parChTrans1D2" presStyleIdx="6" presStyleCnt="9"/>
      <dgm:spPr/>
    </dgm:pt>
    <dgm:pt modelId="{5D32CC81-4FFC-46D7-93C6-1D2964A12A79}" type="pres">
      <dgm:prSet presAssocID="{105D7E1E-B819-4D4D-960D-3E1F6A64636B}" presName="hierRoot2" presStyleCnt="0">
        <dgm:presLayoutVars>
          <dgm:hierBranch val="init"/>
        </dgm:presLayoutVars>
      </dgm:prSet>
      <dgm:spPr/>
    </dgm:pt>
    <dgm:pt modelId="{6F99FC89-15A0-48FA-A50E-C571678E2E17}" type="pres">
      <dgm:prSet presAssocID="{105D7E1E-B819-4D4D-960D-3E1F6A64636B}" presName="rootComposite" presStyleCnt="0"/>
      <dgm:spPr/>
    </dgm:pt>
    <dgm:pt modelId="{956E1B61-5167-4F64-97D5-B3FA2ABCC500}" type="pres">
      <dgm:prSet presAssocID="{105D7E1E-B819-4D4D-960D-3E1F6A64636B}" presName="rootText" presStyleLbl="node2" presStyleIdx="6" presStyleCnt="8">
        <dgm:presLayoutVars>
          <dgm:chPref val="3"/>
        </dgm:presLayoutVars>
      </dgm:prSet>
      <dgm:spPr/>
    </dgm:pt>
    <dgm:pt modelId="{DFF5DE4F-89E1-487C-B346-859420890831}" type="pres">
      <dgm:prSet presAssocID="{105D7E1E-B819-4D4D-960D-3E1F6A64636B}" presName="rootConnector" presStyleLbl="node2" presStyleIdx="6" presStyleCnt="8"/>
      <dgm:spPr/>
    </dgm:pt>
    <dgm:pt modelId="{2D427202-A50A-4447-995B-EA8B987D14D4}" type="pres">
      <dgm:prSet presAssocID="{105D7E1E-B819-4D4D-960D-3E1F6A64636B}" presName="hierChild4" presStyleCnt="0"/>
      <dgm:spPr/>
    </dgm:pt>
    <dgm:pt modelId="{EE5F2ED3-38E7-4E7C-B390-F5D7059E7687}" type="pres">
      <dgm:prSet presAssocID="{105D7E1E-B819-4D4D-960D-3E1F6A64636B}" presName="hierChild5" presStyleCnt="0"/>
      <dgm:spPr/>
    </dgm:pt>
    <dgm:pt modelId="{F4938F65-195E-45C7-AA0D-AB33A08A083E}" type="pres">
      <dgm:prSet presAssocID="{3E1BCBD8-2FD0-43BB-8760-D38D520633E3}" presName="Name37" presStyleLbl="parChTrans1D2" presStyleIdx="7" presStyleCnt="9"/>
      <dgm:spPr/>
    </dgm:pt>
    <dgm:pt modelId="{DFF3B58B-E681-45A4-846C-D0581B32EBDA}" type="pres">
      <dgm:prSet presAssocID="{3868AB2E-2475-4770-9EDF-5499CB50657F}" presName="hierRoot2" presStyleCnt="0">
        <dgm:presLayoutVars>
          <dgm:hierBranch val="init"/>
        </dgm:presLayoutVars>
      </dgm:prSet>
      <dgm:spPr/>
    </dgm:pt>
    <dgm:pt modelId="{A8DE5006-19D1-4CA6-976D-589369B57818}" type="pres">
      <dgm:prSet presAssocID="{3868AB2E-2475-4770-9EDF-5499CB50657F}" presName="rootComposite" presStyleCnt="0"/>
      <dgm:spPr/>
    </dgm:pt>
    <dgm:pt modelId="{83F66DBF-B7AB-4E3C-AE82-57D55509663F}" type="pres">
      <dgm:prSet presAssocID="{3868AB2E-2475-4770-9EDF-5499CB50657F}" presName="rootText" presStyleLbl="node2" presStyleIdx="7" presStyleCnt="8">
        <dgm:presLayoutVars>
          <dgm:chPref val="3"/>
        </dgm:presLayoutVars>
      </dgm:prSet>
      <dgm:spPr/>
    </dgm:pt>
    <dgm:pt modelId="{85E08D1B-C103-4F5D-B859-C263D8604C7D}" type="pres">
      <dgm:prSet presAssocID="{3868AB2E-2475-4770-9EDF-5499CB50657F}" presName="rootConnector" presStyleLbl="node2" presStyleIdx="7" presStyleCnt="8"/>
      <dgm:spPr/>
    </dgm:pt>
    <dgm:pt modelId="{9E0E424D-E5AA-4A5E-9546-1C17A8701438}" type="pres">
      <dgm:prSet presAssocID="{3868AB2E-2475-4770-9EDF-5499CB50657F}" presName="hierChild4" presStyleCnt="0"/>
      <dgm:spPr/>
    </dgm:pt>
    <dgm:pt modelId="{07B906BC-1FFA-44B9-8BFC-656CF113E853}" type="pres">
      <dgm:prSet presAssocID="{3868AB2E-2475-4770-9EDF-5499CB50657F}" presName="hierChild5" presStyleCnt="0"/>
      <dgm:spPr/>
    </dgm:pt>
    <dgm:pt modelId="{42809301-1601-46EB-8FDE-E2D11264ADF8}" type="pres">
      <dgm:prSet presAssocID="{62BE4D52-E1BF-4A5E-8952-7CC6F92E5D5D}" presName="hierChild3" presStyleCnt="0"/>
      <dgm:spPr/>
    </dgm:pt>
    <dgm:pt modelId="{B88FAD09-BE8B-46F7-BE93-BDC2DAB0BD11}" type="pres">
      <dgm:prSet presAssocID="{048C68FF-D7DD-4301-8783-728A1671B001}" presName="Name111" presStyleLbl="parChTrans1D2" presStyleIdx="8" presStyleCnt="9"/>
      <dgm:spPr/>
    </dgm:pt>
    <dgm:pt modelId="{BBB816B8-0826-4063-8982-B5C1A4FB631F}" type="pres">
      <dgm:prSet presAssocID="{B568CF1C-6CF2-45CC-BB1D-70688E418415}" presName="hierRoot3" presStyleCnt="0">
        <dgm:presLayoutVars>
          <dgm:hierBranch val="init"/>
        </dgm:presLayoutVars>
      </dgm:prSet>
      <dgm:spPr/>
    </dgm:pt>
    <dgm:pt modelId="{C46998AC-540B-484A-8CD2-E7B693833228}" type="pres">
      <dgm:prSet presAssocID="{B568CF1C-6CF2-45CC-BB1D-70688E418415}" presName="rootComposite3" presStyleCnt="0"/>
      <dgm:spPr/>
    </dgm:pt>
    <dgm:pt modelId="{08FE4D1E-4F2B-40DB-80A0-557B11C3BD5F}" type="pres">
      <dgm:prSet presAssocID="{B568CF1C-6CF2-45CC-BB1D-70688E418415}" presName="rootText3" presStyleLbl="asst1" presStyleIdx="0" presStyleCnt="1" custScaleX="193588" custScaleY="87583">
        <dgm:presLayoutVars>
          <dgm:chPref val="3"/>
        </dgm:presLayoutVars>
      </dgm:prSet>
      <dgm:spPr/>
    </dgm:pt>
    <dgm:pt modelId="{5628B2D6-FA06-4F3E-821C-A1376A6B40A1}" type="pres">
      <dgm:prSet presAssocID="{B568CF1C-6CF2-45CC-BB1D-70688E418415}" presName="rootConnector3" presStyleLbl="asst1" presStyleIdx="0" presStyleCnt="1"/>
      <dgm:spPr/>
    </dgm:pt>
    <dgm:pt modelId="{FE6CD374-BB41-4295-835B-5A99A4505327}" type="pres">
      <dgm:prSet presAssocID="{B568CF1C-6CF2-45CC-BB1D-70688E418415}" presName="hierChild6" presStyleCnt="0"/>
      <dgm:spPr/>
    </dgm:pt>
    <dgm:pt modelId="{A8397B8D-F355-4EE3-ABAF-0A5955A8B990}" type="pres">
      <dgm:prSet presAssocID="{B568CF1C-6CF2-45CC-BB1D-70688E418415}" presName="hierChild7" presStyleCnt="0"/>
      <dgm:spPr/>
    </dgm:pt>
  </dgm:ptLst>
  <dgm:cxnLst>
    <dgm:cxn modelId="{A0434102-B083-4FC8-8568-0D9795D52F3A}" type="presOf" srcId="{DD797B4F-6C7E-4DD4-A535-A08FC7412228}" destId="{8F303DAB-CFB1-487E-ADF8-7F017FBBB5B9}" srcOrd="1" destOrd="0" presId="urn:microsoft.com/office/officeart/2005/8/layout/orgChart1"/>
    <dgm:cxn modelId="{0C43E203-9FB5-4C36-8DF0-08E18CDA2E46}" srcId="{62BE4D52-E1BF-4A5E-8952-7CC6F92E5D5D}" destId="{B568CF1C-6CF2-45CC-BB1D-70688E418415}" srcOrd="0" destOrd="0" parTransId="{048C68FF-D7DD-4301-8783-728A1671B001}" sibTransId="{AF895D54-137A-44FB-A78F-07C9D1DEEEFA}"/>
    <dgm:cxn modelId="{603CE012-AEEE-4D05-8580-39775D49CD37}" srcId="{62BE4D52-E1BF-4A5E-8952-7CC6F92E5D5D}" destId="{3868AB2E-2475-4770-9EDF-5499CB50657F}" srcOrd="8" destOrd="0" parTransId="{3E1BCBD8-2FD0-43BB-8760-D38D520633E3}" sibTransId="{65E843E7-51B3-4806-B832-7A48B6B738B2}"/>
    <dgm:cxn modelId="{CB25861E-019D-4417-9DD9-B9AE33B86C5A}" type="presOf" srcId="{8FB68FBF-A9B8-4A94-A41A-297D75CE28FA}" destId="{7DED08E8-EC86-421D-8ABD-DC9DDF6B5C01}" srcOrd="0" destOrd="0" presId="urn:microsoft.com/office/officeart/2005/8/layout/orgChart1"/>
    <dgm:cxn modelId="{70E95822-CC65-4558-9884-55E28A8199A0}" type="presOf" srcId="{E8774974-05AF-40A0-BB4A-661F95F45C93}" destId="{92DE8175-F7A7-4091-83F0-6AAF98BEA72D}" srcOrd="0" destOrd="0" presId="urn:microsoft.com/office/officeart/2005/8/layout/orgChart1"/>
    <dgm:cxn modelId="{6AC6642E-9F8D-4485-8E95-708F89325504}" type="presOf" srcId="{62BE4D52-E1BF-4A5E-8952-7CC6F92E5D5D}" destId="{B2CDC259-5FF1-49ED-A9E1-B1D9057113C6}" srcOrd="1" destOrd="0" presId="urn:microsoft.com/office/officeart/2005/8/layout/orgChart1"/>
    <dgm:cxn modelId="{0F912834-EDDE-497B-95C3-533AB5BF7DA6}" type="presOf" srcId="{5B28F9B8-6F0B-4C6F-B584-F036A3F5B7EF}" destId="{62CDAE1B-EA9D-4641-84CC-9028001D311E}" srcOrd="1" destOrd="0" presId="urn:microsoft.com/office/officeart/2005/8/layout/orgChart1"/>
    <dgm:cxn modelId="{5E1F4A35-7306-4F58-BF3C-DB30F325ACB9}" srcId="{62BE4D52-E1BF-4A5E-8952-7CC6F92E5D5D}" destId="{9E7E58FF-DADC-45B3-A15F-E8AC7C7134D9}" srcOrd="2" destOrd="0" parTransId="{E1288F12-C32D-48C8-A95C-D25BC682FA04}" sibTransId="{6F37B49A-3EB5-45BB-8DF0-2BC255856069}"/>
    <dgm:cxn modelId="{54A6693A-0E0F-4A56-9E81-A4456B3D7306}" type="presOf" srcId="{105D7E1E-B819-4D4D-960D-3E1F6A64636B}" destId="{956E1B61-5167-4F64-97D5-B3FA2ABCC500}" srcOrd="0" destOrd="0" presId="urn:microsoft.com/office/officeart/2005/8/layout/orgChart1"/>
    <dgm:cxn modelId="{B217EE3D-6B15-4F6F-876D-E7D618AA83C2}" type="presOf" srcId="{3868AB2E-2475-4770-9EDF-5499CB50657F}" destId="{85E08D1B-C103-4F5D-B859-C263D8604C7D}" srcOrd="1" destOrd="0" presId="urn:microsoft.com/office/officeart/2005/8/layout/orgChart1"/>
    <dgm:cxn modelId="{A7C2FC45-9096-4CEA-943E-649270ABE773}" type="presOf" srcId="{9E7E58FF-DADC-45B3-A15F-E8AC7C7134D9}" destId="{FBC8B499-7A38-46E6-A313-FE00EA9BCA33}" srcOrd="0" destOrd="0" presId="urn:microsoft.com/office/officeart/2005/8/layout/orgChart1"/>
    <dgm:cxn modelId="{CB45EA47-145C-40B4-B290-3CCC080D8040}" srcId="{62BE4D52-E1BF-4A5E-8952-7CC6F92E5D5D}" destId="{E8774974-05AF-40A0-BB4A-661F95F45C93}" srcOrd="1" destOrd="0" parTransId="{7A5E3700-15C0-4195-99EA-353AD3C8719E}" sibTransId="{3816CC8A-3CFF-4A55-BD5F-C6F4A6B86858}"/>
    <dgm:cxn modelId="{ECD84E49-7797-4D28-98B9-02EC9F8EEC7D}" type="presOf" srcId="{E8774974-05AF-40A0-BB4A-661F95F45C93}" destId="{4B2BFB18-2822-44CC-8BE2-8E00AD4A3585}" srcOrd="1" destOrd="0" presId="urn:microsoft.com/office/officeart/2005/8/layout/orgChart1"/>
    <dgm:cxn modelId="{92128C6A-26B9-4EB2-ACA8-FF76E4AE5532}" type="presOf" srcId="{048C68FF-D7DD-4301-8783-728A1671B001}" destId="{B88FAD09-BE8B-46F7-BE93-BDC2DAB0BD11}" srcOrd="0" destOrd="0" presId="urn:microsoft.com/office/officeart/2005/8/layout/orgChart1"/>
    <dgm:cxn modelId="{939A0D6D-D62F-49CA-B0E1-F902DBCC2E5C}" type="presOf" srcId="{A73830A3-5DAF-4C21-A191-5E78A1BDC522}" destId="{B7C0DB66-744E-4A6D-A6A8-81210D2D12D2}" srcOrd="0" destOrd="0" presId="urn:microsoft.com/office/officeart/2005/8/layout/orgChart1"/>
    <dgm:cxn modelId="{B1B7E251-A92B-4F7C-BC94-93F0F2078B2A}" type="presOf" srcId="{DD797B4F-6C7E-4DD4-A535-A08FC7412228}" destId="{CDE7A3A9-6BCE-4A00-8F2F-A3EB49567A83}" srcOrd="0" destOrd="0" presId="urn:microsoft.com/office/officeart/2005/8/layout/orgChart1"/>
    <dgm:cxn modelId="{7CBA1872-8BA4-4AF8-8D71-FB7CF2C7D2D7}" type="presOf" srcId="{B568CF1C-6CF2-45CC-BB1D-70688E418415}" destId="{5628B2D6-FA06-4F3E-821C-A1376A6B40A1}" srcOrd="1" destOrd="0" presId="urn:microsoft.com/office/officeart/2005/8/layout/orgChart1"/>
    <dgm:cxn modelId="{DDB7E178-3A29-4AAE-B24A-6EA40C3537AD}" type="presOf" srcId="{105D7E1E-B819-4D4D-960D-3E1F6A64636B}" destId="{DFF5DE4F-89E1-487C-B346-859420890831}" srcOrd="1" destOrd="0" presId="urn:microsoft.com/office/officeart/2005/8/layout/orgChart1"/>
    <dgm:cxn modelId="{A53A375A-5838-4FCD-B90B-D4BF1067FA6F}" type="presOf" srcId="{3868AB2E-2475-4770-9EDF-5499CB50657F}" destId="{83F66DBF-B7AB-4E3C-AE82-57D55509663F}" srcOrd="0" destOrd="0" presId="urn:microsoft.com/office/officeart/2005/8/layout/orgChart1"/>
    <dgm:cxn modelId="{62961283-EE06-4AE4-8ECB-8A609BB22711}" srcId="{62BE4D52-E1BF-4A5E-8952-7CC6F92E5D5D}" destId="{208D586A-49C8-481E-80AB-2B46036D03B1}" srcOrd="6" destOrd="0" parTransId="{2365958A-5781-433C-8414-89C8B79A3B33}" sibTransId="{5B8A1F4B-5E32-4810-8846-8A024C099ABB}"/>
    <dgm:cxn modelId="{E6DF868D-2821-472A-85AF-F29C6EC15BE0}" type="presOf" srcId="{2365958A-5781-433C-8414-89C8B79A3B33}" destId="{40C765B6-0990-48C9-932C-9A687D0E495A}" srcOrd="0" destOrd="0" presId="urn:microsoft.com/office/officeart/2005/8/layout/orgChart1"/>
    <dgm:cxn modelId="{555A1596-65C8-4465-897C-8750AE54022E}" type="presOf" srcId="{9E7E58FF-DADC-45B3-A15F-E8AC7C7134D9}" destId="{F4BA68F1-B522-430A-BB2A-FB132CF7D33F}" srcOrd="1" destOrd="0" presId="urn:microsoft.com/office/officeart/2005/8/layout/orgChart1"/>
    <dgm:cxn modelId="{91DFF299-5122-480F-818E-6FB28B22E5A8}" type="presOf" srcId="{208D586A-49C8-481E-80AB-2B46036D03B1}" destId="{C842C4A4-BF3A-4CE5-8E0E-D1F5D7BA6453}" srcOrd="1" destOrd="0" presId="urn:microsoft.com/office/officeart/2005/8/layout/orgChart1"/>
    <dgm:cxn modelId="{663A649A-D53E-4C70-9E24-80EAB3E833C6}" type="presOf" srcId="{62BE4D52-E1BF-4A5E-8952-7CC6F92E5D5D}" destId="{B89BEC58-06D1-4FFF-BB48-0BC38BAB83C7}" srcOrd="0" destOrd="0" presId="urn:microsoft.com/office/officeart/2005/8/layout/orgChart1"/>
    <dgm:cxn modelId="{9D1B399B-5C88-4D4E-96D4-9E3A1B13B213}" srcId="{62BE4D52-E1BF-4A5E-8952-7CC6F92E5D5D}" destId="{105D7E1E-B819-4D4D-960D-3E1F6A64636B}" srcOrd="7" destOrd="0" parTransId="{A73830A3-5DAF-4C21-A191-5E78A1BDC522}" sibTransId="{79625677-E5B5-42F1-AAEC-D9BB7B5D1071}"/>
    <dgm:cxn modelId="{587679A5-D3B3-4ABE-AB95-064C9965EC11}" type="presOf" srcId="{E1288F12-C32D-48C8-A95C-D25BC682FA04}" destId="{63B18FF8-E653-49BA-90B1-3651BFE2F008}" srcOrd="0" destOrd="0" presId="urn:microsoft.com/office/officeart/2005/8/layout/orgChart1"/>
    <dgm:cxn modelId="{004081A6-56E1-423C-ABD2-495AFEAC167E}" type="presOf" srcId="{7A5E3700-15C0-4195-99EA-353AD3C8719E}" destId="{B29EACDD-5A9C-4429-BE21-00E75D5041E0}" srcOrd="0" destOrd="0" presId="urn:microsoft.com/office/officeart/2005/8/layout/orgChart1"/>
    <dgm:cxn modelId="{769837A7-D68D-4BD0-B925-8653C9DDE901}" type="presOf" srcId="{9B44127E-BDDB-4FDF-BED3-F012BF7EE839}" destId="{3E55EB88-E3B7-428D-9730-6B5CE95FA8F6}" srcOrd="0" destOrd="0" presId="urn:microsoft.com/office/officeart/2005/8/layout/orgChart1"/>
    <dgm:cxn modelId="{44D37DBC-D0B4-4F15-B0AE-BE7EA23F4682}" srcId="{62BE4D52-E1BF-4A5E-8952-7CC6F92E5D5D}" destId="{FCE72D9F-D51D-404E-BCED-33910A5AF402}" srcOrd="5" destOrd="0" parTransId="{9B44127E-BDDB-4FDF-BED3-F012BF7EE839}" sibTransId="{7E4E506D-840F-436D-A97C-F8201E361406}"/>
    <dgm:cxn modelId="{049F6CC6-87DE-4381-816A-23D5E85C51E5}" srcId="{62BE4D52-E1BF-4A5E-8952-7CC6F92E5D5D}" destId="{DD797B4F-6C7E-4DD4-A535-A08FC7412228}" srcOrd="3" destOrd="0" parTransId="{8FB68FBF-A9B8-4A94-A41A-297D75CE28FA}" sibTransId="{5883DF4F-881D-4D53-A30A-CA7823F7DF5D}"/>
    <dgm:cxn modelId="{B37803CB-0704-4CF3-BBAC-B0AB7B7DDD6E}" type="presOf" srcId="{B568CF1C-6CF2-45CC-BB1D-70688E418415}" destId="{08FE4D1E-4F2B-40DB-80A0-557B11C3BD5F}" srcOrd="0" destOrd="0" presId="urn:microsoft.com/office/officeart/2005/8/layout/orgChart1"/>
    <dgm:cxn modelId="{B12004CF-1560-4159-9451-FE861B9B0539}" srcId="{62BE4D52-E1BF-4A5E-8952-7CC6F92E5D5D}" destId="{5B28F9B8-6F0B-4C6F-B584-F036A3F5B7EF}" srcOrd="4" destOrd="0" parTransId="{16682E54-22A0-4A01-9A43-CFC6292C5EBA}" sibTransId="{07DB46C6-C47D-4F87-AEA5-E75C9E1A7650}"/>
    <dgm:cxn modelId="{3EEB69CF-BF6C-4B84-B31E-1C04FC25F682}" type="presOf" srcId="{208D586A-49C8-481E-80AB-2B46036D03B1}" destId="{D9D6D715-1FCE-4BCE-BE9F-C63E556AC6CC}" srcOrd="0" destOrd="0" presId="urn:microsoft.com/office/officeart/2005/8/layout/orgChart1"/>
    <dgm:cxn modelId="{A16B57D5-379C-4F55-9369-81721F51B284}" type="presOf" srcId="{3E1BCBD8-2FD0-43BB-8760-D38D520633E3}" destId="{F4938F65-195E-45C7-AA0D-AB33A08A083E}" srcOrd="0" destOrd="0" presId="urn:microsoft.com/office/officeart/2005/8/layout/orgChart1"/>
    <dgm:cxn modelId="{AE1F13DE-0744-40FC-B40C-558F7E1547C6}" type="presOf" srcId="{16682E54-22A0-4A01-9A43-CFC6292C5EBA}" destId="{6AF67F98-266B-45C1-B176-C18138A0A7B3}" srcOrd="0" destOrd="0" presId="urn:microsoft.com/office/officeart/2005/8/layout/orgChart1"/>
    <dgm:cxn modelId="{A45DBFDE-DED1-4E51-899B-C96B3AA58B44}" type="presOf" srcId="{D28B1F4E-8EDC-4BC4-9AA0-8D2CC59A0FCE}" destId="{AFF77A96-2A34-4D41-A140-E3C8094D1FE1}" srcOrd="0" destOrd="0" presId="urn:microsoft.com/office/officeart/2005/8/layout/orgChart1"/>
    <dgm:cxn modelId="{6F4219DF-5141-4080-B17E-2EF14ACDD192}" type="presOf" srcId="{5B28F9B8-6F0B-4C6F-B584-F036A3F5B7EF}" destId="{0D967DD5-093D-49CB-912D-C9E992B8D561}" srcOrd="0" destOrd="0" presId="urn:microsoft.com/office/officeart/2005/8/layout/orgChart1"/>
    <dgm:cxn modelId="{3BA0F6E9-B3F7-459B-B6F7-0214C5C2BA71}" srcId="{D28B1F4E-8EDC-4BC4-9AA0-8D2CC59A0FCE}" destId="{62BE4D52-E1BF-4A5E-8952-7CC6F92E5D5D}" srcOrd="0" destOrd="0" parTransId="{137D977E-7BF2-4DBE-B8F4-416EE3D13FA9}" sibTransId="{BB88F5FA-EF10-49BC-8A60-47A062EAFCC8}"/>
    <dgm:cxn modelId="{24B475EA-5D1F-4A2C-B951-DE502AEFE39B}" type="presOf" srcId="{FCE72D9F-D51D-404E-BCED-33910A5AF402}" destId="{35333B5B-7C06-4FFD-BFFC-063A811DFC47}" srcOrd="1" destOrd="0" presId="urn:microsoft.com/office/officeart/2005/8/layout/orgChart1"/>
    <dgm:cxn modelId="{EA58D2F9-B22E-4FBB-864E-E4A079DCEE78}" type="presOf" srcId="{FCE72D9F-D51D-404E-BCED-33910A5AF402}" destId="{B5884E07-FE9F-4821-BE59-7F31972914E3}" srcOrd="0" destOrd="0" presId="urn:microsoft.com/office/officeart/2005/8/layout/orgChart1"/>
    <dgm:cxn modelId="{355EDCEA-B544-491C-A751-D46E9EE71B9F}" type="presParOf" srcId="{AFF77A96-2A34-4D41-A140-E3C8094D1FE1}" destId="{6CA7F79E-FBFE-481B-BCA0-95E070A3AE0B}" srcOrd="0" destOrd="0" presId="urn:microsoft.com/office/officeart/2005/8/layout/orgChart1"/>
    <dgm:cxn modelId="{9BB44A48-E6D5-4B69-BCEC-23B54A0E4005}" type="presParOf" srcId="{6CA7F79E-FBFE-481B-BCA0-95E070A3AE0B}" destId="{6E63A897-95E8-417D-A050-8F5DF9168CEE}" srcOrd="0" destOrd="0" presId="urn:microsoft.com/office/officeart/2005/8/layout/orgChart1"/>
    <dgm:cxn modelId="{3CE678E7-906A-4970-BCC1-0FBA61039BA4}" type="presParOf" srcId="{6E63A897-95E8-417D-A050-8F5DF9168CEE}" destId="{B89BEC58-06D1-4FFF-BB48-0BC38BAB83C7}" srcOrd="0" destOrd="0" presId="urn:microsoft.com/office/officeart/2005/8/layout/orgChart1"/>
    <dgm:cxn modelId="{B5D74A87-868E-4281-81C3-7B419AAA95BA}" type="presParOf" srcId="{6E63A897-95E8-417D-A050-8F5DF9168CEE}" destId="{B2CDC259-5FF1-49ED-A9E1-B1D9057113C6}" srcOrd="1" destOrd="0" presId="urn:microsoft.com/office/officeart/2005/8/layout/orgChart1"/>
    <dgm:cxn modelId="{61A616F2-CB58-4339-B5FD-E4B477D5BC5A}" type="presParOf" srcId="{6CA7F79E-FBFE-481B-BCA0-95E070A3AE0B}" destId="{F28C5602-87B3-401B-B5C9-C949ACE4FCC1}" srcOrd="1" destOrd="0" presId="urn:microsoft.com/office/officeart/2005/8/layout/orgChart1"/>
    <dgm:cxn modelId="{545920BC-08D0-4F1F-A0E5-038E9CD83F85}" type="presParOf" srcId="{F28C5602-87B3-401B-B5C9-C949ACE4FCC1}" destId="{B29EACDD-5A9C-4429-BE21-00E75D5041E0}" srcOrd="0" destOrd="0" presId="urn:microsoft.com/office/officeart/2005/8/layout/orgChart1"/>
    <dgm:cxn modelId="{534E1023-8EB9-4445-AE42-60D1DE879BBD}" type="presParOf" srcId="{F28C5602-87B3-401B-B5C9-C949ACE4FCC1}" destId="{A25F6760-7DDE-4676-9C3E-3D6DFC63490C}" srcOrd="1" destOrd="0" presId="urn:microsoft.com/office/officeart/2005/8/layout/orgChart1"/>
    <dgm:cxn modelId="{BE69DC08-354E-44FA-A664-768B3BFE8110}" type="presParOf" srcId="{A25F6760-7DDE-4676-9C3E-3D6DFC63490C}" destId="{6035D40F-4F06-45A9-9EB9-E3F453D3979A}" srcOrd="0" destOrd="0" presId="urn:microsoft.com/office/officeart/2005/8/layout/orgChart1"/>
    <dgm:cxn modelId="{25A223F3-D0CA-42AE-9267-5A0E5FC2F5CF}" type="presParOf" srcId="{6035D40F-4F06-45A9-9EB9-E3F453D3979A}" destId="{92DE8175-F7A7-4091-83F0-6AAF98BEA72D}" srcOrd="0" destOrd="0" presId="urn:microsoft.com/office/officeart/2005/8/layout/orgChart1"/>
    <dgm:cxn modelId="{B200D71D-A056-42F4-BCC9-4FD63281F400}" type="presParOf" srcId="{6035D40F-4F06-45A9-9EB9-E3F453D3979A}" destId="{4B2BFB18-2822-44CC-8BE2-8E00AD4A3585}" srcOrd="1" destOrd="0" presId="urn:microsoft.com/office/officeart/2005/8/layout/orgChart1"/>
    <dgm:cxn modelId="{DA92962D-1CF9-4F6C-A7DD-6549FC7EC104}" type="presParOf" srcId="{A25F6760-7DDE-4676-9C3E-3D6DFC63490C}" destId="{8531CCFE-2E48-4A85-B2F4-05AC25FE8ED3}" srcOrd="1" destOrd="0" presId="urn:microsoft.com/office/officeart/2005/8/layout/orgChart1"/>
    <dgm:cxn modelId="{1558B327-5B4C-4779-9249-5712EC279474}" type="presParOf" srcId="{A25F6760-7DDE-4676-9C3E-3D6DFC63490C}" destId="{86BFE44E-21C1-4463-BB72-BCD783E95C27}" srcOrd="2" destOrd="0" presId="urn:microsoft.com/office/officeart/2005/8/layout/orgChart1"/>
    <dgm:cxn modelId="{2E2575D1-155B-43F7-A8FE-BB043D4D7D9C}" type="presParOf" srcId="{F28C5602-87B3-401B-B5C9-C949ACE4FCC1}" destId="{63B18FF8-E653-49BA-90B1-3651BFE2F008}" srcOrd="2" destOrd="0" presId="urn:microsoft.com/office/officeart/2005/8/layout/orgChart1"/>
    <dgm:cxn modelId="{248D5D79-7391-4EDF-86EA-81DDA389551E}" type="presParOf" srcId="{F28C5602-87B3-401B-B5C9-C949ACE4FCC1}" destId="{0C20850F-AE31-4384-A819-D503AC5DC570}" srcOrd="3" destOrd="0" presId="urn:microsoft.com/office/officeart/2005/8/layout/orgChart1"/>
    <dgm:cxn modelId="{5FA87578-11C2-45C5-95A3-67716FC6A804}" type="presParOf" srcId="{0C20850F-AE31-4384-A819-D503AC5DC570}" destId="{54DC446C-6DB9-4AAE-9E4F-3896E67C8512}" srcOrd="0" destOrd="0" presId="urn:microsoft.com/office/officeart/2005/8/layout/orgChart1"/>
    <dgm:cxn modelId="{3188ACAC-B3FA-4907-958A-8142071BB6BD}" type="presParOf" srcId="{54DC446C-6DB9-4AAE-9E4F-3896E67C8512}" destId="{FBC8B499-7A38-46E6-A313-FE00EA9BCA33}" srcOrd="0" destOrd="0" presId="urn:microsoft.com/office/officeart/2005/8/layout/orgChart1"/>
    <dgm:cxn modelId="{4F962212-2582-448C-AC92-8325B560CDBB}" type="presParOf" srcId="{54DC446C-6DB9-4AAE-9E4F-3896E67C8512}" destId="{F4BA68F1-B522-430A-BB2A-FB132CF7D33F}" srcOrd="1" destOrd="0" presId="urn:microsoft.com/office/officeart/2005/8/layout/orgChart1"/>
    <dgm:cxn modelId="{FB22727E-5187-40D5-BE72-7E4B97EAD0BF}" type="presParOf" srcId="{0C20850F-AE31-4384-A819-D503AC5DC570}" destId="{2258D6C8-42A5-48E4-BD41-7EDA4AA705BF}" srcOrd="1" destOrd="0" presId="urn:microsoft.com/office/officeart/2005/8/layout/orgChart1"/>
    <dgm:cxn modelId="{79095CCA-7363-45E7-8E42-6F1EF93364D4}" type="presParOf" srcId="{0C20850F-AE31-4384-A819-D503AC5DC570}" destId="{982B28D6-1B49-4DAA-A76E-F23A698FF216}" srcOrd="2" destOrd="0" presId="urn:microsoft.com/office/officeart/2005/8/layout/orgChart1"/>
    <dgm:cxn modelId="{AE641EB6-03E0-471C-BDA3-81E8BBCC98A0}" type="presParOf" srcId="{F28C5602-87B3-401B-B5C9-C949ACE4FCC1}" destId="{7DED08E8-EC86-421D-8ABD-DC9DDF6B5C01}" srcOrd="4" destOrd="0" presId="urn:microsoft.com/office/officeart/2005/8/layout/orgChart1"/>
    <dgm:cxn modelId="{A7353F3C-7669-4446-B2FD-C42C29DBD5D9}" type="presParOf" srcId="{F28C5602-87B3-401B-B5C9-C949ACE4FCC1}" destId="{05593FC0-F52C-467A-BC10-09F255E11420}" srcOrd="5" destOrd="0" presId="urn:microsoft.com/office/officeart/2005/8/layout/orgChart1"/>
    <dgm:cxn modelId="{AFDFD5BA-055A-4ED3-B706-865207C6F25D}" type="presParOf" srcId="{05593FC0-F52C-467A-BC10-09F255E11420}" destId="{2F3D6EA8-0D26-433A-B8BC-632FF25FF11F}" srcOrd="0" destOrd="0" presId="urn:microsoft.com/office/officeart/2005/8/layout/orgChart1"/>
    <dgm:cxn modelId="{D8A7857C-0E2C-43E5-B711-AD650189D180}" type="presParOf" srcId="{2F3D6EA8-0D26-433A-B8BC-632FF25FF11F}" destId="{CDE7A3A9-6BCE-4A00-8F2F-A3EB49567A83}" srcOrd="0" destOrd="0" presId="urn:microsoft.com/office/officeart/2005/8/layout/orgChart1"/>
    <dgm:cxn modelId="{388BF8B4-A6CC-454A-B997-0B8CE0737A66}" type="presParOf" srcId="{2F3D6EA8-0D26-433A-B8BC-632FF25FF11F}" destId="{8F303DAB-CFB1-487E-ADF8-7F017FBBB5B9}" srcOrd="1" destOrd="0" presId="urn:microsoft.com/office/officeart/2005/8/layout/orgChart1"/>
    <dgm:cxn modelId="{0AC4E8E4-B918-4BD9-9B14-AB4E75888F25}" type="presParOf" srcId="{05593FC0-F52C-467A-BC10-09F255E11420}" destId="{0FA57FA4-CF10-4DB0-B7D4-40C2A5E3B18F}" srcOrd="1" destOrd="0" presId="urn:microsoft.com/office/officeart/2005/8/layout/orgChart1"/>
    <dgm:cxn modelId="{4DBDAF36-668C-450F-9134-AB8E10734DFD}" type="presParOf" srcId="{05593FC0-F52C-467A-BC10-09F255E11420}" destId="{1C5F7423-C32D-4EB3-BEF1-F991FAE22366}" srcOrd="2" destOrd="0" presId="urn:microsoft.com/office/officeart/2005/8/layout/orgChart1"/>
    <dgm:cxn modelId="{4420F133-EA1A-416A-8915-FA0060252BF1}" type="presParOf" srcId="{F28C5602-87B3-401B-B5C9-C949ACE4FCC1}" destId="{6AF67F98-266B-45C1-B176-C18138A0A7B3}" srcOrd="6" destOrd="0" presId="urn:microsoft.com/office/officeart/2005/8/layout/orgChart1"/>
    <dgm:cxn modelId="{6B2B882E-78E9-4177-A0A8-C2F2A8DF89B5}" type="presParOf" srcId="{F28C5602-87B3-401B-B5C9-C949ACE4FCC1}" destId="{5907B10C-63DE-415C-9AC9-64363569E6A9}" srcOrd="7" destOrd="0" presId="urn:microsoft.com/office/officeart/2005/8/layout/orgChart1"/>
    <dgm:cxn modelId="{D14F41C2-C99F-471C-8778-75853B80E363}" type="presParOf" srcId="{5907B10C-63DE-415C-9AC9-64363569E6A9}" destId="{7615A2FF-8101-47CF-9383-5EFF4789E0BA}" srcOrd="0" destOrd="0" presId="urn:microsoft.com/office/officeart/2005/8/layout/orgChart1"/>
    <dgm:cxn modelId="{F0715E42-C9B5-4386-80C6-F042883A195F}" type="presParOf" srcId="{7615A2FF-8101-47CF-9383-5EFF4789E0BA}" destId="{0D967DD5-093D-49CB-912D-C9E992B8D561}" srcOrd="0" destOrd="0" presId="urn:microsoft.com/office/officeart/2005/8/layout/orgChart1"/>
    <dgm:cxn modelId="{ADCD2118-983D-4AA9-9167-C61A5D7ED176}" type="presParOf" srcId="{7615A2FF-8101-47CF-9383-5EFF4789E0BA}" destId="{62CDAE1B-EA9D-4641-84CC-9028001D311E}" srcOrd="1" destOrd="0" presId="urn:microsoft.com/office/officeart/2005/8/layout/orgChart1"/>
    <dgm:cxn modelId="{14F0E762-1FC5-40DA-BE95-50EBBBB1FFBB}" type="presParOf" srcId="{5907B10C-63DE-415C-9AC9-64363569E6A9}" destId="{9964E9F2-24A8-4CF7-8AA6-E4B5882675AD}" srcOrd="1" destOrd="0" presId="urn:microsoft.com/office/officeart/2005/8/layout/orgChart1"/>
    <dgm:cxn modelId="{F742829E-DE6E-464E-9BD0-E92FD460FF0F}" type="presParOf" srcId="{5907B10C-63DE-415C-9AC9-64363569E6A9}" destId="{1888B822-596C-402A-B458-3676F8FD97E4}" srcOrd="2" destOrd="0" presId="urn:microsoft.com/office/officeart/2005/8/layout/orgChart1"/>
    <dgm:cxn modelId="{F4F892DE-95DB-4C46-A29D-8CD3368142A4}" type="presParOf" srcId="{F28C5602-87B3-401B-B5C9-C949ACE4FCC1}" destId="{3E55EB88-E3B7-428D-9730-6B5CE95FA8F6}" srcOrd="8" destOrd="0" presId="urn:microsoft.com/office/officeart/2005/8/layout/orgChart1"/>
    <dgm:cxn modelId="{929A0032-A248-49EB-B335-E32203108F5A}" type="presParOf" srcId="{F28C5602-87B3-401B-B5C9-C949ACE4FCC1}" destId="{07D28EF6-D18F-48EE-B925-9C457FF18703}" srcOrd="9" destOrd="0" presId="urn:microsoft.com/office/officeart/2005/8/layout/orgChart1"/>
    <dgm:cxn modelId="{2168A4A3-EBF2-4335-BBB2-CBB8852CE26F}" type="presParOf" srcId="{07D28EF6-D18F-48EE-B925-9C457FF18703}" destId="{75174264-DF3D-4628-93A0-74AB81C580E1}" srcOrd="0" destOrd="0" presId="urn:microsoft.com/office/officeart/2005/8/layout/orgChart1"/>
    <dgm:cxn modelId="{30FA0768-7E6A-4798-AFAE-86309C40464E}" type="presParOf" srcId="{75174264-DF3D-4628-93A0-74AB81C580E1}" destId="{B5884E07-FE9F-4821-BE59-7F31972914E3}" srcOrd="0" destOrd="0" presId="urn:microsoft.com/office/officeart/2005/8/layout/orgChart1"/>
    <dgm:cxn modelId="{09CC96B1-BD04-4BC2-8457-0E53B62E970E}" type="presParOf" srcId="{75174264-DF3D-4628-93A0-74AB81C580E1}" destId="{35333B5B-7C06-4FFD-BFFC-063A811DFC47}" srcOrd="1" destOrd="0" presId="urn:microsoft.com/office/officeart/2005/8/layout/orgChart1"/>
    <dgm:cxn modelId="{04B2D439-9988-43BE-9D63-CBA6497979CF}" type="presParOf" srcId="{07D28EF6-D18F-48EE-B925-9C457FF18703}" destId="{7D36575F-CD6B-4464-9D32-E9EF949C463A}" srcOrd="1" destOrd="0" presId="urn:microsoft.com/office/officeart/2005/8/layout/orgChart1"/>
    <dgm:cxn modelId="{54512749-9D48-4B89-AAC9-19E6C11647D0}" type="presParOf" srcId="{07D28EF6-D18F-48EE-B925-9C457FF18703}" destId="{082B565C-B564-489B-BADB-F64B485459DA}" srcOrd="2" destOrd="0" presId="urn:microsoft.com/office/officeart/2005/8/layout/orgChart1"/>
    <dgm:cxn modelId="{CEA33B98-B442-46A7-A5BB-1F9B38DEC536}" type="presParOf" srcId="{F28C5602-87B3-401B-B5C9-C949ACE4FCC1}" destId="{40C765B6-0990-48C9-932C-9A687D0E495A}" srcOrd="10" destOrd="0" presId="urn:microsoft.com/office/officeart/2005/8/layout/orgChart1"/>
    <dgm:cxn modelId="{6813DDC3-0510-4D46-A816-D2DE9935D3D4}" type="presParOf" srcId="{F28C5602-87B3-401B-B5C9-C949ACE4FCC1}" destId="{14617318-788F-42AA-BFDA-F2E858F9D54D}" srcOrd="11" destOrd="0" presId="urn:microsoft.com/office/officeart/2005/8/layout/orgChart1"/>
    <dgm:cxn modelId="{6285F612-A4AE-451D-805B-DE8FED92C05F}" type="presParOf" srcId="{14617318-788F-42AA-BFDA-F2E858F9D54D}" destId="{3E200790-25F4-4F04-AABD-A1633C2AE542}" srcOrd="0" destOrd="0" presId="urn:microsoft.com/office/officeart/2005/8/layout/orgChart1"/>
    <dgm:cxn modelId="{7EBFA78A-DC44-4382-AB93-864F63A81E8A}" type="presParOf" srcId="{3E200790-25F4-4F04-AABD-A1633C2AE542}" destId="{D9D6D715-1FCE-4BCE-BE9F-C63E556AC6CC}" srcOrd="0" destOrd="0" presId="urn:microsoft.com/office/officeart/2005/8/layout/orgChart1"/>
    <dgm:cxn modelId="{11ECC6D2-4F15-41FC-950B-7660D514B3BE}" type="presParOf" srcId="{3E200790-25F4-4F04-AABD-A1633C2AE542}" destId="{C842C4A4-BF3A-4CE5-8E0E-D1F5D7BA6453}" srcOrd="1" destOrd="0" presId="urn:microsoft.com/office/officeart/2005/8/layout/orgChart1"/>
    <dgm:cxn modelId="{9ECDCE1D-5E1C-4188-AE67-617D65890F02}" type="presParOf" srcId="{14617318-788F-42AA-BFDA-F2E858F9D54D}" destId="{EF24C599-3353-4892-A337-D0AD47BD8A22}" srcOrd="1" destOrd="0" presId="urn:microsoft.com/office/officeart/2005/8/layout/orgChart1"/>
    <dgm:cxn modelId="{28B3185F-F87A-4778-AF29-968810E31690}" type="presParOf" srcId="{14617318-788F-42AA-BFDA-F2E858F9D54D}" destId="{5A200E07-046F-4897-BFF5-F24CDB7198E2}" srcOrd="2" destOrd="0" presId="urn:microsoft.com/office/officeart/2005/8/layout/orgChart1"/>
    <dgm:cxn modelId="{8AD23CD7-8D10-4EB5-9543-4E17E7982E09}" type="presParOf" srcId="{F28C5602-87B3-401B-B5C9-C949ACE4FCC1}" destId="{B7C0DB66-744E-4A6D-A6A8-81210D2D12D2}" srcOrd="12" destOrd="0" presId="urn:microsoft.com/office/officeart/2005/8/layout/orgChart1"/>
    <dgm:cxn modelId="{BC650BEA-60F0-49D4-A50C-B011CA5E0921}" type="presParOf" srcId="{F28C5602-87B3-401B-B5C9-C949ACE4FCC1}" destId="{5D32CC81-4FFC-46D7-93C6-1D2964A12A79}" srcOrd="13" destOrd="0" presId="urn:microsoft.com/office/officeart/2005/8/layout/orgChart1"/>
    <dgm:cxn modelId="{8384317E-DAE3-4AE1-95E1-BBF88AA03326}" type="presParOf" srcId="{5D32CC81-4FFC-46D7-93C6-1D2964A12A79}" destId="{6F99FC89-15A0-48FA-A50E-C571678E2E17}" srcOrd="0" destOrd="0" presId="urn:microsoft.com/office/officeart/2005/8/layout/orgChart1"/>
    <dgm:cxn modelId="{7544622C-515A-45F9-BC3D-F3874D2766BF}" type="presParOf" srcId="{6F99FC89-15A0-48FA-A50E-C571678E2E17}" destId="{956E1B61-5167-4F64-97D5-B3FA2ABCC500}" srcOrd="0" destOrd="0" presId="urn:microsoft.com/office/officeart/2005/8/layout/orgChart1"/>
    <dgm:cxn modelId="{0062733D-37C2-4F81-A0E1-19D6BFE340CD}" type="presParOf" srcId="{6F99FC89-15A0-48FA-A50E-C571678E2E17}" destId="{DFF5DE4F-89E1-487C-B346-859420890831}" srcOrd="1" destOrd="0" presId="urn:microsoft.com/office/officeart/2005/8/layout/orgChart1"/>
    <dgm:cxn modelId="{153585C8-4E4D-48A9-8C32-E52DAA2BD018}" type="presParOf" srcId="{5D32CC81-4FFC-46D7-93C6-1D2964A12A79}" destId="{2D427202-A50A-4447-995B-EA8B987D14D4}" srcOrd="1" destOrd="0" presId="urn:microsoft.com/office/officeart/2005/8/layout/orgChart1"/>
    <dgm:cxn modelId="{AAA77A76-AC07-453C-B34F-391E11A2C703}" type="presParOf" srcId="{5D32CC81-4FFC-46D7-93C6-1D2964A12A79}" destId="{EE5F2ED3-38E7-4E7C-B390-F5D7059E7687}" srcOrd="2" destOrd="0" presId="urn:microsoft.com/office/officeart/2005/8/layout/orgChart1"/>
    <dgm:cxn modelId="{E59732FC-C85D-406A-9B0E-AECFA89A3E38}" type="presParOf" srcId="{F28C5602-87B3-401B-B5C9-C949ACE4FCC1}" destId="{F4938F65-195E-45C7-AA0D-AB33A08A083E}" srcOrd="14" destOrd="0" presId="urn:microsoft.com/office/officeart/2005/8/layout/orgChart1"/>
    <dgm:cxn modelId="{1D05C2A4-CE4D-481A-8B88-4CB3DB129A9D}" type="presParOf" srcId="{F28C5602-87B3-401B-B5C9-C949ACE4FCC1}" destId="{DFF3B58B-E681-45A4-846C-D0581B32EBDA}" srcOrd="15" destOrd="0" presId="urn:microsoft.com/office/officeart/2005/8/layout/orgChart1"/>
    <dgm:cxn modelId="{ADF3272E-60FD-4C98-9FAA-FC2D10E7DB5A}" type="presParOf" srcId="{DFF3B58B-E681-45A4-846C-D0581B32EBDA}" destId="{A8DE5006-19D1-4CA6-976D-589369B57818}" srcOrd="0" destOrd="0" presId="urn:microsoft.com/office/officeart/2005/8/layout/orgChart1"/>
    <dgm:cxn modelId="{98346D1D-F999-447C-99F4-CC3522EDD587}" type="presParOf" srcId="{A8DE5006-19D1-4CA6-976D-589369B57818}" destId="{83F66DBF-B7AB-4E3C-AE82-57D55509663F}" srcOrd="0" destOrd="0" presId="urn:microsoft.com/office/officeart/2005/8/layout/orgChart1"/>
    <dgm:cxn modelId="{4637E9FE-5E0D-4A14-804F-F64FBFCD0227}" type="presParOf" srcId="{A8DE5006-19D1-4CA6-976D-589369B57818}" destId="{85E08D1B-C103-4F5D-B859-C263D8604C7D}" srcOrd="1" destOrd="0" presId="urn:microsoft.com/office/officeart/2005/8/layout/orgChart1"/>
    <dgm:cxn modelId="{B294FAB0-D29C-47AF-ACEC-DB1EE7799858}" type="presParOf" srcId="{DFF3B58B-E681-45A4-846C-D0581B32EBDA}" destId="{9E0E424D-E5AA-4A5E-9546-1C17A8701438}" srcOrd="1" destOrd="0" presId="urn:microsoft.com/office/officeart/2005/8/layout/orgChart1"/>
    <dgm:cxn modelId="{9E1A2707-BECB-4100-92A2-A7AF3006CF44}" type="presParOf" srcId="{DFF3B58B-E681-45A4-846C-D0581B32EBDA}" destId="{07B906BC-1FFA-44B9-8BFC-656CF113E853}" srcOrd="2" destOrd="0" presId="urn:microsoft.com/office/officeart/2005/8/layout/orgChart1"/>
    <dgm:cxn modelId="{E9D69302-6329-4456-B5FA-EBE5FF10BCA3}" type="presParOf" srcId="{6CA7F79E-FBFE-481B-BCA0-95E070A3AE0B}" destId="{42809301-1601-46EB-8FDE-E2D11264ADF8}" srcOrd="2" destOrd="0" presId="urn:microsoft.com/office/officeart/2005/8/layout/orgChart1"/>
    <dgm:cxn modelId="{08A4C744-14E9-42D0-A041-69A506B8B905}" type="presParOf" srcId="{42809301-1601-46EB-8FDE-E2D11264ADF8}" destId="{B88FAD09-BE8B-46F7-BE93-BDC2DAB0BD11}" srcOrd="0" destOrd="0" presId="urn:microsoft.com/office/officeart/2005/8/layout/orgChart1"/>
    <dgm:cxn modelId="{1550729E-6241-4753-AC86-956D639AD01A}" type="presParOf" srcId="{42809301-1601-46EB-8FDE-E2D11264ADF8}" destId="{BBB816B8-0826-4063-8982-B5C1A4FB631F}" srcOrd="1" destOrd="0" presId="urn:microsoft.com/office/officeart/2005/8/layout/orgChart1"/>
    <dgm:cxn modelId="{1250BF24-8FE5-4BD6-B2C4-A153772E9161}" type="presParOf" srcId="{BBB816B8-0826-4063-8982-B5C1A4FB631F}" destId="{C46998AC-540B-484A-8CD2-E7B693833228}" srcOrd="0" destOrd="0" presId="urn:microsoft.com/office/officeart/2005/8/layout/orgChart1"/>
    <dgm:cxn modelId="{5831E487-0396-44EC-978E-E324D62C4560}" type="presParOf" srcId="{C46998AC-540B-484A-8CD2-E7B693833228}" destId="{08FE4D1E-4F2B-40DB-80A0-557B11C3BD5F}" srcOrd="0" destOrd="0" presId="urn:microsoft.com/office/officeart/2005/8/layout/orgChart1"/>
    <dgm:cxn modelId="{31BD5942-E755-4355-9901-C715140C4381}" type="presParOf" srcId="{C46998AC-540B-484A-8CD2-E7B693833228}" destId="{5628B2D6-FA06-4F3E-821C-A1376A6B40A1}" srcOrd="1" destOrd="0" presId="urn:microsoft.com/office/officeart/2005/8/layout/orgChart1"/>
    <dgm:cxn modelId="{EA7EED11-3277-4241-A7C6-F9F278A047DB}" type="presParOf" srcId="{BBB816B8-0826-4063-8982-B5C1A4FB631F}" destId="{FE6CD374-BB41-4295-835B-5A99A4505327}" srcOrd="1" destOrd="0" presId="urn:microsoft.com/office/officeart/2005/8/layout/orgChart1"/>
    <dgm:cxn modelId="{B5E1983F-956A-4C46-850B-01B90274DAF3}" type="presParOf" srcId="{BBB816B8-0826-4063-8982-B5C1A4FB631F}" destId="{A8397B8D-F355-4EE3-ABAF-0A5955A8B990}" srcOrd="2" destOrd="0" presId="urn:microsoft.com/office/officeart/2005/8/layout/orgChar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C8FC52-C5DE-418A-BBD0-CD92258EC43F}">
      <dsp:nvSpPr>
        <dsp:cNvPr id="0" name=""/>
        <dsp:cNvSpPr/>
      </dsp:nvSpPr>
      <dsp:spPr>
        <a:xfrm>
          <a:off x="3874283" y="444055"/>
          <a:ext cx="1801685" cy="307556"/>
        </a:xfrm>
        <a:custGeom>
          <a:avLst/>
          <a:gdLst/>
          <a:ahLst/>
          <a:cxnLst/>
          <a:rect l="0" t="0" r="0" b="0"/>
          <a:pathLst>
            <a:path>
              <a:moveTo>
                <a:pt x="0" y="0"/>
              </a:moveTo>
              <a:lnTo>
                <a:pt x="0" y="231835"/>
              </a:lnTo>
              <a:lnTo>
                <a:pt x="1801685" y="231835"/>
              </a:lnTo>
              <a:lnTo>
                <a:pt x="1801685" y="307556"/>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4C4F17-BB74-48C4-BC67-ED3DAC6917FA}">
      <dsp:nvSpPr>
        <dsp:cNvPr id="0" name=""/>
        <dsp:cNvSpPr/>
      </dsp:nvSpPr>
      <dsp:spPr>
        <a:xfrm>
          <a:off x="3874283" y="444055"/>
          <a:ext cx="872555" cy="252948"/>
        </a:xfrm>
        <a:custGeom>
          <a:avLst/>
          <a:gdLst/>
          <a:ahLst/>
          <a:cxnLst/>
          <a:rect l="0" t="0" r="0" b="0"/>
          <a:pathLst>
            <a:path>
              <a:moveTo>
                <a:pt x="0" y="0"/>
              </a:moveTo>
              <a:lnTo>
                <a:pt x="0" y="177227"/>
              </a:lnTo>
              <a:lnTo>
                <a:pt x="872555" y="177227"/>
              </a:lnTo>
              <a:lnTo>
                <a:pt x="872555" y="252948"/>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024C4E1-619C-4A67-9959-D74202EDD307}">
      <dsp:nvSpPr>
        <dsp:cNvPr id="0" name=""/>
        <dsp:cNvSpPr/>
      </dsp:nvSpPr>
      <dsp:spPr>
        <a:xfrm>
          <a:off x="2480448" y="2177803"/>
          <a:ext cx="91440" cy="479278"/>
        </a:xfrm>
        <a:custGeom>
          <a:avLst/>
          <a:gdLst/>
          <a:ahLst/>
          <a:cxnLst/>
          <a:rect l="0" t="0" r="0" b="0"/>
          <a:pathLst>
            <a:path>
              <a:moveTo>
                <a:pt x="47722" y="0"/>
              </a:moveTo>
              <a:lnTo>
                <a:pt x="47722" y="403557"/>
              </a:lnTo>
              <a:lnTo>
                <a:pt x="45720" y="403557"/>
              </a:lnTo>
              <a:lnTo>
                <a:pt x="45720" y="479278"/>
              </a:lnTo>
            </a:path>
          </a:pathLst>
        </a:custGeom>
        <a:noFill/>
        <a:ln w="9525" cap="flat" cmpd="sng" algn="ctr">
          <a:solidFill>
            <a:sysClr val="window" lastClr="FFFFFF"/>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93C6530B-7B86-4408-A096-5075692D187D}">
      <dsp:nvSpPr>
        <dsp:cNvPr id="0" name=""/>
        <dsp:cNvSpPr/>
      </dsp:nvSpPr>
      <dsp:spPr>
        <a:xfrm>
          <a:off x="2528171" y="1658769"/>
          <a:ext cx="1588887" cy="382893"/>
        </a:xfrm>
        <a:custGeom>
          <a:avLst/>
          <a:gdLst/>
          <a:ahLst/>
          <a:cxnLst/>
          <a:rect l="0" t="0" r="0" b="0"/>
          <a:pathLst>
            <a:path>
              <a:moveTo>
                <a:pt x="1588887" y="382893"/>
              </a:moveTo>
              <a:lnTo>
                <a:pt x="0" y="0"/>
              </a:lnTo>
            </a:path>
          </a:pathLst>
        </a:custGeom>
        <a:noFill/>
        <a:ln w="9525" cap="flat" cmpd="sng" algn="ctr">
          <a:solidFill>
            <a:sysClr val="window" lastClr="FFFFFF"/>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106FFAE6-4F5D-4B8D-B55A-F96664410AFF}">
      <dsp:nvSpPr>
        <dsp:cNvPr id="0" name=""/>
        <dsp:cNvSpPr/>
      </dsp:nvSpPr>
      <dsp:spPr>
        <a:xfrm>
          <a:off x="4117058" y="2041662"/>
          <a:ext cx="1335796" cy="276538"/>
        </a:xfrm>
        <a:custGeom>
          <a:avLst/>
          <a:gdLst/>
          <a:ahLst/>
          <a:cxnLst/>
          <a:rect l="0" t="0" r="0" b="0"/>
          <a:pathLst>
            <a:path>
              <a:moveTo>
                <a:pt x="0" y="0"/>
              </a:moveTo>
              <a:lnTo>
                <a:pt x="0" y="200817"/>
              </a:lnTo>
              <a:lnTo>
                <a:pt x="1335796" y="200817"/>
              </a:lnTo>
              <a:lnTo>
                <a:pt x="1335796" y="276538"/>
              </a:lnTo>
            </a:path>
          </a:pathLst>
        </a:custGeom>
        <a:noFill/>
        <a:ln w="19050" cap="rnd" cmpd="sng" algn="ctr">
          <a:solidFill>
            <a:srgbClr val="7A8C8E">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585572-5758-45C4-BBCC-9DE044343101}">
      <dsp:nvSpPr>
        <dsp:cNvPr id="0" name=""/>
        <dsp:cNvSpPr/>
      </dsp:nvSpPr>
      <dsp:spPr>
        <a:xfrm>
          <a:off x="4041551" y="2041662"/>
          <a:ext cx="91440" cy="242791"/>
        </a:xfrm>
        <a:custGeom>
          <a:avLst/>
          <a:gdLst/>
          <a:ahLst/>
          <a:cxnLst/>
          <a:rect l="0" t="0" r="0" b="0"/>
          <a:pathLst>
            <a:path>
              <a:moveTo>
                <a:pt x="75507" y="0"/>
              </a:moveTo>
              <a:lnTo>
                <a:pt x="75507" y="167070"/>
              </a:lnTo>
              <a:lnTo>
                <a:pt x="45720" y="167070"/>
              </a:lnTo>
              <a:lnTo>
                <a:pt x="45720" y="242791"/>
              </a:lnTo>
            </a:path>
          </a:pathLst>
        </a:custGeom>
        <a:noFill/>
        <a:ln w="19050" cap="rnd" cmpd="sng" algn="ctr">
          <a:solidFill>
            <a:srgbClr val="7A8C8E">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18C4DBA-5D14-4C68-A4A3-718F24563DAD}">
      <dsp:nvSpPr>
        <dsp:cNvPr id="0" name=""/>
        <dsp:cNvSpPr/>
      </dsp:nvSpPr>
      <dsp:spPr>
        <a:xfrm>
          <a:off x="2052115" y="1257944"/>
          <a:ext cx="2064943" cy="264684"/>
        </a:xfrm>
        <a:custGeom>
          <a:avLst/>
          <a:gdLst/>
          <a:ahLst/>
          <a:cxnLst/>
          <a:rect l="0" t="0" r="0" b="0"/>
          <a:pathLst>
            <a:path>
              <a:moveTo>
                <a:pt x="0" y="0"/>
              </a:moveTo>
              <a:lnTo>
                <a:pt x="0" y="188963"/>
              </a:lnTo>
              <a:lnTo>
                <a:pt x="2064943" y="188963"/>
              </a:lnTo>
              <a:lnTo>
                <a:pt x="2064943" y="264684"/>
              </a:lnTo>
            </a:path>
          </a:pathLst>
        </a:custGeom>
        <a:noFill/>
        <a:ln w="19050" cap="rnd" cmpd="sng" algn="ctr">
          <a:solidFill>
            <a:srgbClr val="75BDA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53226C-7AC8-4C52-8C6F-71588C6E2FFC}">
      <dsp:nvSpPr>
        <dsp:cNvPr id="0" name=""/>
        <dsp:cNvSpPr/>
      </dsp:nvSpPr>
      <dsp:spPr>
        <a:xfrm>
          <a:off x="922576" y="2019484"/>
          <a:ext cx="547405" cy="259898"/>
        </a:xfrm>
        <a:custGeom>
          <a:avLst/>
          <a:gdLst/>
          <a:ahLst/>
          <a:cxnLst/>
          <a:rect l="0" t="0" r="0" b="0"/>
          <a:pathLst>
            <a:path>
              <a:moveTo>
                <a:pt x="0" y="0"/>
              </a:moveTo>
              <a:lnTo>
                <a:pt x="0" y="184177"/>
              </a:lnTo>
              <a:lnTo>
                <a:pt x="547405" y="184177"/>
              </a:lnTo>
              <a:lnTo>
                <a:pt x="547405" y="259898"/>
              </a:lnTo>
            </a:path>
          </a:pathLst>
        </a:custGeom>
        <a:noFill/>
        <a:ln w="19050" cap="rnd" cmpd="sng" algn="ctr">
          <a:solidFill>
            <a:srgbClr val="7A8C8E">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ABEB15E-C0D6-46CA-8AA8-E3FEF7AA5B50}">
      <dsp:nvSpPr>
        <dsp:cNvPr id="0" name=""/>
        <dsp:cNvSpPr/>
      </dsp:nvSpPr>
      <dsp:spPr>
        <a:xfrm>
          <a:off x="317868" y="2019484"/>
          <a:ext cx="604708" cy="251983"/>
        </a:xfrm>
        <a:custGeom>
          <a:avLst/>
          <a:gdLst/>
          <a:ahLst/>
          <a:cxnLst/>
          <a:rect l="0" t="0" r="0" b="0"/>
          <a:pathLst>
            <a:path>
              <a:moveTo>
                <a:pt x="604708" y="0"/>
              </a:moveTo>
              <a:lnTo>
                <a:pt x="604708" y="176262"/>
              </a:lnTo>
              <a:lnTo>
                <a:pt x="0" y="176262"/>
              </a:lnTo>
              <a:lnTo>
                <a:pt x="0" y="251983"/>
              </a:lnTo>
            </a:path>
          </a:pathLst>
        </a:custGeom>
        <a:noFill/>
        <a:ln w="19050" cap="rnd" cmpd="sng" algn="ctr">
          <a:solidFill>
            <a:srgbClr val="7A8C8E">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6A9040-068A-4EA0-8A6C-A5215D6ED1BD}">
      <dsp:nvSpPr>
        <dsp:cNvPr id="0" name=""/>
        <dsp:cNvSpPr/>
      </dsp:nvSpPr>
      <dsp:spPr>
        <a:xfrm>
          <a:off x="922576" y="1257944"/>
          <a:ext cx="1129538" cy="242505"/>
        </a:xfrm>
        <a:custGeom>
          <a:avLst/>
          <a:gdLst/>
          <a:ahLst/>
          <a:cxnLst/>
          <a:rect l="0" t="0" r="0" b="0"/>
          <a:pathLst>
            <a:path>
              <a:moveTo>
                <a:pt x="1129538" y="0"/>
              </a:moveTo>
              <a:lnTo>
                <a:pt x="1129538" y="166784"/>
              </a:lnTo>
              <a:lnTo>
                <a:pt x="0" y="166784"/>
              </a:lnTo>
              <a:lnTo>
                <a:pt x="0" y="242505"/>
              </a:lnTo>
            </a:path>
          </a:pathLst>
        </a:custGeom>
        <a:noFill/>
        <a:ln w="19050" cap="rnd" cmpd="sng" algn="ctr">
          <a:solidFill>
            <a:srgbClr val="75BDA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F826DA-9CFE-4240-823C-E46E029A93DF}">
      <dsp:nvSpPr>
        <dsp:cNvPr id="0" name=""/>
        <dsp:cNvSpPr/>
      </dsp:nvSpPr>
      <dsp:spPr>
        <a:xfrm>
          <a:off x="2052115" y="444055"/>
          <a:ext cx="1822168" cy="294855"/>
        </a:xfrm>
        <a:custGeom>
          <a:avLst/>
          <a:gdLst/>
          <a:ahLst/>
          <a:cxnLst/>
          <a:rect l="0" t="0" r="0" b="0"/>
          <a:pathLst>
            <a:path>
              <a:moveTo>
                <a:pt x="1822168" y="0"/>
              </a:moveTo>
              <a:lnTo>
                <a:pt x="1822168" y="219134"/>
              </a:lnTo>
              <a:lnTo>
                <a:pt x="0" y="219134"/>
              </a:lnTo>
              <a:lnTo>
                <a:pt x="0" y="294855"/>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4AD35B-CA12-41D9-B936-2E80B259270A}">
      <dsp:nvSpPr>
        <dsp:cNvPr id="0" name=""/>
        <dsp:cNvSpPr/>
      </dsp:nvSpPr>
      <dsp:spPr>
        <a:xfrm>
          <a:off x="3465595" y="-74978"/>
          <a:ext cx="817376" cy="519033"/>
        </a:xfrm>
        <a:prstGeom prst="roundRect">
          <a:avLst>
            <a:gd name="adj" fmla="val 10000"/>
          </a:avLst>
        </a:prstGeom>
        <a:solidFill>
          <a:srgbClr val="3494BA">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D4584C-1969-4BD9-A884-B66D25018FA8}">
      <dsp:nvSpPr>
        <dsp:cNvPr id="0" name=""/>
        <dsp:cNvSpPr/>
      </dsp:nvSpPr>
      <dsp:spPr>
        <a:xfrm>
          <a:off x="3556415" y="11300"/>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3494BA">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dome</a:t>
          </a:r>
        </a:p>
      </dsp:txBody>
      <dsp:txXfrm>
        <a:off x="3571617" y="26502"/>
        <a:ext cx="786972" cy="488629"/>
      </dsp:txXfrm>
    </dsp:sp>
    <dsp:sp modelId="{14BFB816-9D76-4B84-899E-E3F9622EC450}">
      <dsp:nvSpPr>
        <dsp:cNvPr id="0" name=""/>
        <dsp:cNvSpPr/>
      </dsp:nvSpPr>
      <dsp:spPr>
        <a:xfrm>
          <a:off x="1524237" y="738911"/>
          <a:ext cx="1055755"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6DE65F-8B06-4AA0-A190-6DC2B67FD999}">
      <dsp:nvSpPr>
        <dsp:cNvPr id="0" name=""/>
        <dsp:cNvSpPr/>
      </dsp:nvSpPr>
      <dsp:spPr>
        <a:xfrm>
          <a:off x="1615056" y="825189"/>
          <a:ext cx="1055755" cy="519033"/>
        </a:xfrm>
        <a:prstGeom prst="roundRect">
          <a:avLst>
            <a:gd name="adj" fmla="val 10000"/>
          </a:avLst>
        </a:prstGeom>
        <a:solidFill>
          <a:sysClr val="window" lastClr="FFFFFF">
            <a:alpha val="90000"/>
            <a:hueOff val="0"/>
            <a:satOff val="0"/>
            <a:lumOff val="0"/>
            <a:alphaOff val="0"/>
          </a:sysClr>
        </a:solidFill>
        <a:ln w="19050" cap="rnd" cmpd="sng" algn="ctr">
          <a:solidFill>
            <a:srgbClr val="58B6C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Izpilddirektors</a:t>
          </a:r>
        </a:p>
      </dsp:txBody>
      <dsp:txXfrm>
        <a:off x="1630258" y="840391"/>
        <a:ext cx="1025351" cy="488629"/>
      </dsp:txXfrm>
    </dsp:sp>
    <dsp:sp modelId="{A5CF3357-4A5F-4FDE-9F82-0593F5E59493}">
      <dsp:nvSpPr>
        <dsp:cNvPr id="0" name=""/>
        <dsp:cNvSpPr/>
      </dsp:nvSpPr>
      <dsp:spPr>
        <a:xfrm>
          <a:off x="513888" y="1500450"/>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C0CBF7-AB07-49E0-8B43-17E713FBDB8B}">
      <dsp:nvSpPr>
        <dsp:cNvPr id="0" name=""/>
        <dsp:cNvSpPr/>
      </dsp:nvSpPr>
      <dsp:spPr>
        <a:xfrm>
          <a:off x="604708" y="1586729"/>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5BDA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Sporta pārvalde</a:t>
          </a:r>
        </a:p>
      </dsp:txBody>
      <dsp:txXfrm>
        <a:off x="619910" y="1601931"/>
        <a:ext cx="786972" cy="488629"/>
      </dsp:txXfrm>
    </dsp:sp>
    <dsp:sp modelId="{4D68EE5A-DF6E-4C15-9912-EA1CC433A3C1}">
      <dsp:nvSpPr>
        <dsp:cNvPr id="0" name=""/>
        <dsp:cNvSpPr/>
      </dsp:nvSpPr>
      <dsp:spPr>
        <a:xfrm>
          <a:off x="-90819" y="2271467"/>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279810-9E39-417F-92CD-EFB06FE1044C}">
      <dsp:nvSpPr>
        <dsp:cNvPr id="0" name=""/>
        <dsp:cNvSpPr/>
      </dsp:nvSpPr>
      <dsp:spPr>
        <a:xfrm>
          <a:off x="0" y="2357746"/>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bāzes</a:t>
          </a:r>
        </a:p>
      </dsp:txBody>
      <dsp:txXfrm>
        <a:off x="15202" y="2372948"/>
        <a:ext cx="786972" cy="488629"/>
      </dsp:txXfrm>
    </dsp:sp>
    <dsp:sp modelId="{A3922FF1-790A-44C6-ACBD-ACC2C174205A}">
      <dsp:nvSpPr>
        <dsp:cNvPr id="0" name=""/>
        <dsp:cNvSpPr/>
      </dsp:nvSpPr>
      <dsp:spPr>
        <a:xfrm>
          <a:off x="1061294" y="2279383"/>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EF72F06-879A-458C-B47D-47B6F2661D5F}">
      <dsp:nvSpPr>
        <dsp:cNvPr id="0" name=""/>
        <dsp:cNvSpPr/>
      </dsp:nvSpPr>
      <dsp:spPr>
        <a:xfrm>
          <a:off x="1152114" y="2365661"/>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pasākumi</a:t>
          </a:r>
        </a:p>
      </dsp:txBody>
      <dsp:txXfrm>
        <a:off x="1167316" y="2380863"/>
        <a:ext cx="786972" cy="488629"/>
      </dsp:txXfrm>
    </dsp:sp>
    <dsp:sp modelId="{8CDF51A6-C048-405A-9788-1106209613A4}">
      <dsp:nvSpPr>
        <dsp:cNvPr id="0" name=""/>
        <dsp:cNvSpPr/>
      </dsp:nvSpPr>
      <dsp:spPr>
        <a:xfrm>
          <a:off x="3708370" y="1522629"/>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257E25-D2AA-4D47-9878-AF761878D2D2}">
      <dsp:nvSpPr>
        <dsp:cNvPr id="0" name=""/>
        <dsp:cNvSpPr/>
      </dsp:nvSpPr>
      <dsp:spPr>
        <a:xfrm>
          <a:off x="3799190" y="1608907"/>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5BDA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BJSS</a:t>
          </a:r>
        </a:p>
      </dsp:txBody>
      <dsp:txXfrm>
        <a:off x="3814392" y="1624109"/>
        <a:ext cx="786972" cy="488629"/>
      </dsp:txXfrm>
    </dsp:sp>
    <dsp:sp modelId="{130CD20C-9574-49DC-A4A0-82BE21259F19}">
      <dsp:nvSpPr>
        <dsp:cNvPr id="0" name=""/>
        <dsp:cNvSpPr/>
      </dsp:nvSpPr>
      <dsp:spPr>
        <a:xfrm>
          <a:off x="3678583" y="2284454"/>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6BA760-49BC-4ECE-AE4C-6DEB2E0DA6DE}">
      <dsp:nvSpPr>
        <dsp:cNvPr id="0" name=""/>
        <dsp:cNvSpPr/>
      </dsp:nvSpPr>
      <dsp:spPr>
        <a:xfrm>
          <a:off x="3769403" y="2370732"/>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Skolu sports</a:t>
          </a:r>
        </a:p>
      </dsp:txBody>
      <dsp:txXfrm>
        <a:off x="3784605" y="2385934"/>
        <a:ext cx="786972" cy="488629"/>
      </dsp:txXfrm>
    </dsp:sp>
    <dsp:sp modelId="{B6DF611B-8865-43AA-BD64-1FD18B0495D6}">
      <dsp:nvSpPr>
        <dsp:cNvPr id="0" name=""/>
        <dsp:cNvSpPr/>
      </dsp:nvSpPr>
      <dsp:spPr>
        <a:xfrm>
          <a:off x="5044167" y="2318201"/>
          <a:ext cx="817376" cy="519033"/>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76CF5C-76B0-4563-A981-4458226ADDCB}">
      <dsp:nvSpPr>
        <dsp:cNvPr id="0" name=""/>
        <dsp:cNvSpPr/>
      </dsp:nvSpPr>
      <dsp:spPr>
        <a:xfrm>
          <a:off x="5134987" y="2404480"/>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Interešu izglītība</a:t>
          </a:r>
        </a:p>
      </dsp:txBody>
      <dsp:txXfrm>
        <a:off x="5150189" y="2419682"/>
        <a:ext cx="786972" cy="488629"/>
      </dsp:txXfrm>
    </dsp:sp>
    <dsp:sp modelId="{90967E1E-B4A3-480C-9F87-959229D0F779}">
      <dsp:nvSpPr>
        <dsp:cNvPr id="0" name=""/>
        <dsp:cNvSpPr/>
      </dsp:nvSpPr>
      <dsp:spPr>
        <a:xfrm>
          <a:off x="2119483" y="1658769"/>
          <a:ext cx="817376" cy="519033"/>
        </a:xfrm>
        <a:prstGeom prst="roundRect">
          <a:avLst>
            <a:gd name="adj" fmla="val 10000"/>
          </a:avLst>
        </a:prstGeom>
        <a:solidFill>
          <a:srgbClr val="9C348B"/>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92E178-7B92-481F-BFAD-AE17E9069D8E}">
      <dsp:nvSpPr>
        <dsp:cNvPr id="0" name=""/>
        <dsp:cNvSpPr/>
      </dsp:nvSpPr>
      <dsp:spPr>
        <a:xfrm>
          <a:off x="2210302" y="1745047"/>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LOK, </a:t>
          </a:r>
        </a:p>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veidu federācijas</a:t>
          </a:r>
        </a:p>
      </dsp:txBody>
      <dsp:txXfrm>
        <a:off x="2225504" y="1760249"/>
        <a:ext cx="786972" cy="488629"/>
      </dsp:txXfrm>
    </dsp:sp>
    <dsp:sp modelId="{6ACD1EAE-83B1-4A9A-A0FA-420BFD54615C}">
      <dsp:nvSpPr>
        <dsp:cNvPr id="0" name=""/>
        <dsp:cNvSpPr/>
      </dsp:nvSpPr>
      <dsp:spPr>
        <a:xfrm>
          <a:off x="2117480" y="2657081"/>
          <a:ext cx="817376" cy="519033"/>
        </a:xfrm>
        <a:prstGeom prst="roundRect">
          <a:avLst>
            <a:gd name="adj" fmla="val 10000"/>
          </a:avLst>
        </a:prstGeom>
        <a:solidFill>
          <a:srgbClr val="9C348B"/>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8CF79C-80C1-4440-998A-52C35788EAE4}">
      <dsp:nvSpPr>
        <dsp:cNvPr id="0" name=""/>
        <dsp:cNvSpPr/>
      </dsp:nvSpPr>
      <dsp:spPr>
        <a:xfrm>
          <a:off x="2208300" y="2743360"/>
          <a:ext cx="817376" cy="519033"/>
        </a:xfrm>
        <a:prstGeom prst="roundRect">
          <a:avLst>
            <a:gd name="adj" fmla="val 10000"/>
          </a:avLst>
        </a:prstGeom>
        <a:solidFill>
          <a:sysClr val="window" lastClr="FFFFFF">
            <a:alpha val="90000"/>
            <a:hueOff val="0"/>
            <a:satOff val="0"/>
            <a:lumOff val="0"/>
            <a:alphaOff val="0"/>
          </a:sysClr>
        </a:solidFill>
        <a:ln w="19050" cap="rnd" cmpd="sng" algn="ctr">
          <a:solidFill>
            <a:srgbClr val="7A8C8E">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Sporta organizācijas</a:t>
          </a:r>
        </a:p>
      </dsp:txBody>
      <dsp:txXfrm>
        <a:off x="2223502" y="2758562"/>
        <a:ext cx="786972" cy="488629"/>
      </dsp:txXfrm>
    </dsp:sp>
    <dsp:sp modelId="{06EA44FA-F470-48FB-8830-F44F86E6DCB5}">
      <dsp:nvSpPr>
        <dsp:cNvPr id="0" name=""/>
        <dsp:cNvSpPr/>
      </dsp:nvSpPr>
      <dsp:spPr>
        <a:xfrm>
          <a:off x="4338151" y="697004"/>
          <a:ext cx="817376" cy="749038"/>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1C07BF-0815-468A-AA9F-0A753CDA4A24}">
      <dsp:nvSpPr>
        <dsp:cNvPr id="0" name=""/>
        <dsp:cNvSpPr/>
      </dsp:nvSpPr>
      <dsp:spPr>
        <a:xfrm>
          <a:off x="4428970" y="783282"/>
          <a:ext cx="817376" cy="749038"/>
        </a:xfrm>
        <a:prstGeom prst="roundRect">
          <a:avLst>
            <a:gd name="adj" fmla="val 10000"/>
          </a:avLst>
        </a:prstGeom>
        <a:solidFill>
          <a:sysClr val="window" lastClr="FFFFFF">
            <a:alpha val="90000"/>
            <a:hueOff val="0"/>
            <a:satOff val="0"/>
            <a:lumOff val="0"/>
            <a:alphaOff val="0"/>
          </a:sysClr>
        </a:solidFill>
        <a:ln w="19050" cap="rnd" cmpd="sng" algn="ctr">
          <a:solidFill>
            <a:srgbClr val="58B6C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Izglītības, kultūras un sporta jautājumu komiteja</a:t>
          </a:r>
        </a:p>
      </dsp:txBody>
      <dsp:txXfrm>
        <a:off x="4450909" y="805221"/>
        <a:ext cx="773498" cy="705160"/>
      </dsp:txXfrm>
    </dsp:sp>
    <dsp:sp modelId="{03FD8E1D-23F2-466C-87BD-982238AE0319}">
      <dsp:nvSpPr>
        <dsp:cNvPr id="0" name=""/>
        <dsp:cNvSpPr/>
      </dsp:nvSpPr>
      <dsp:spPr>
        <a:xfrm>
          <a:off x="5267280" y="751611"/>
          <a:ext cx="817376" cy="685550"/>
        </a:xfrm>
        <a:prstGeom prst="roundRect">
          <a:avLst>
            <a:gd name="adj" fmla="val 10000"/>
          </a:avLst>
        </a:prstGeom>
        <a:solidFill>
          <a:srgbClr val="58B6C0">
            <a:hueOff val="0"/>
            <a:satOff val="0"/>
            <a:lumOff val="0"/>
            <a:alphaOff val="0"/>
          </a:srgbClr>
        </a:solidFill>
        <a:ln w="19050" cap="rnd"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2265B1-652B-4447-8046-1BAACE6C5700}">
      <dsp:nvSpPr>
        <dsp:cNvPr id="0" name=""/>
        <dsp:cNvSpPr/>
      </dsp:nvSpPr>
      <dsp:spPr>
        <a:xfrm>
          <a:off x="5358100" y="837890"/>
          <a:ext cx="817376" cy="685550"/>
        </a:xfrm>
        <a:prstGeom prst="roundRect">
          <a:avLst>
            <a:gd name="adj" fmla="val 10000"/>
          </a:avLst>
        </a:prstGeom>
        <a:solidFill>
          <a:sysClr val="window" lastClr="FFFFFF">
            <a:alpha val="90000"/>
            <a:hueOff val="0"/>
            <a:satOff val="0"/>
            <a:lumOff val="0"/>
            <a:alphaOff val="0"/>
          </a:sysClr>
        </a:solidFill>
        <a:ln w="19050" cap="rnd" cmpd="sng" algn="ctr">
          <a:solidFill>
            <a:srgbClr val="58B6C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Gulbenes novada pašvaldības Sporta komisija</a:t>
          </a:r>
        </a:p>
      </dsp:txBody>
      <dsp:txXfrm>
        <a:off x="5378179" y="857969"/>
        <a:ext cx="777218" cy="645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8FAD09-BE8B-46F7-BE93-BDC2DAB0BD11}">
      <dsp:nvSpPr>
        <dsp:cNvPr id="0" name=""/>
        <dsp:cNvSpPr/>
      </dsp:nvSpPr>
      <dsp:spPr>
        <a:xfrm>
          <a:off x="3114032" y="795341"/>
          <a:ext cx="91440" cy="294915"/>
        </a:xfrm>
        <a:custGeom>
          <a:avLst/>
          <a:gdLst/>
          <a:ahLst/>
          <a:cxnLst/>
          <a:rect l="0" t="0" r="0" b="0"/>
          <a:pathLst>
            <a:path>
              <a:moveTo>
                <a:pt x="113037" y="0"/>
              </a:moveTo>
              <a:lnTo>
                <a:pt x="113037" y="294915"/>
              </a:lnTo>
              <a:lnTo>
                <a:pt x="45720" y="294915"/>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4938F65-195E-45C7-AA0D-AB33A08A083E}">
      <dsp:nvSpPr>
        <dsp:cNvPr id="0" name=""/>
        <dsp:cNvSpPr/>
      </dsp:nvSpPr>
      <dsp:spPr>
        <a:xfrm>
          <a:off x="3227070" y="795341"/>
          <a:ext cx="2904235" cy="589830"/>
        </a:xfrm>
        <a:custGeom>
          <a:avLst/>
          <a:gdLst/>
          <a:ahLst/>
          <a:cxnLst/>
          <a:rect l="0" t="0" r="0" b="0"/>
          <a:pathLst>
            <a:path>
              <a:moveTo>
                <a:pt x="0" y="0"/>
              </a:moveTo>
              <a:lnTo>
                <a:pt x="0" y="522512"/>
              </a:lnTo>
              <a:lnTo>
                <a:pt x="2904235" y="522512"/>
              </a:lnTo>
              <a:lnTo>
                <a:pt x="2904235"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7C0DB66-744E-4A6D-A6A8-81210D2D12D2}">
      <dsp:nvSpPr>
        <dsp:cNvPr id="0" name=""/>
        <dsp:cNvSpPr/>
      </dsp:nvSpPr>
      <dsp:spPr>
        <a:xfrm>
          <a:off x="3227070" y="795341"/>
          <a:ext cx="2128480" cy="589830"/>
        </a:xfrm>
        <a:custGeom>
          <a:avLst/>
          <a:gdLst/>
          <a:ahLst/>
          <a:cxnLst/>
          <a:rect l="0" t="0" r="0" b="0"/>
          <a:pathLst>
            <a:path>
              <a:moveTo>
                <a:pt x="0" y="0"/>
              </a:moveTo>
              <a:lnTo>
                <a:pt x="0" y="522512"/>
              </a:lnTo>
              <a:lnTo>
                <a:pt x="2128480" y="522512"/>
              </a:lnTo>
              <a:lnTo>
                <a:pt x="2128480"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0C765B6-0990-48C9-932C-9A687D0E495A}">
      <dsp:nvSpPr>
        <dsp:cNvPr id="0" name=""/>
        <dsp:cNvSpPr/>
      </dsp:nvSpPr>
      <dsp:spPr>
        <a:xfrm>
          <a:off x="3227070" y="795341"/>
          <a:ext cx="1261179" cy="589830"/>
        </a:xfrm>
        <a:custGeom>
          <a:avLst/>
          <a:gdLst/>
          <a:ahLst/>
          <a:cxnLst/>
          <a:rect l="0" t="0" r="0" b="0"/>
          <a:pathLst>
            <a:path>
              <a:moveTo>
                <a:pt x="0" y="0"/>
              </a:moveTo>
              <a:lnTo>
                <a:pt x="0" y="522512"/>
              </a:lnTo>
              <a:lnTo>
                <a:pt x="1261179" y="522512"/>
              </a:lnTo>
              <a:lnTo>
                <a:pt x="1261179"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E55EB88-E3B7-428D-9730-6B5CE95FA8F6}">
      <dsp:nvSpPr>
        <dsp:cNvPr id="0" name=""/>
        <dsp:cNvSpPr/>
      </dsp:nvSpPr>
      <dsp:spPr>
        <a:xfrm>
          <a:off x="3227070" y="795341"/>
          <a:ext cx="393878" cy="589830"/>
        </a:xfrm>
        <a:custGeom>
          <a:avLst/>
          <a:gdLst/>
          <a:ahLst/>
          <a:cxnLst/>
          <a:rect l="0" t="0" r="0" b="0"/>
          <a:pathLst>
            <a:path>
              <a:moveTo>
                <a:pt x="0" y="0"/>
              </a:moveTo>
              <a:lnTo>
                <a:pt x="0" y="522512"/>
              </a:lnTo>
              <a:lnTo>
                <a:pt x="393878" y="522512"/>
              </a:lnTo>
              <a:lnTo>
                <a:pt x="393878"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AF67F98-266B-45C1-B176-C18138A0A7B3}">
      <dsp:nvSpPr>
        <dsp:cNvPr id="0" name=""/>
        <dsp:cNvSpPr/>
      </dsp:nvSpPr>
      <dsp:spPr>
        <a:xfrm>
          <a:off x="2845193" y="795341"/>
          <a:ext cx="381876" cy="589830"/>
        </a:xfrm>
        <a:custGeom>
          <a:avLst/>
          <a:gdLst/>
          <a:ahLst/>
          <a:cxnLst/>
          <a:rect l="0" t="0" r="0" b="0"/>
          <a:pathLst>
            <a:path>
              <a:moveTo>
                <a:pt x="381876" y="0"/>
              </a:moveTo>
              <a:lnTo>
                <a:pt x="381876" y="522512"/>
              </a:lnTo>
              <a:lnTo>
                <a:pt x="0" y="522512"/>
              </a:lnTo>
              <a:lnTo>
                <a:pt x="0"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DED08E8-EC86-421D-8ABD-DC9DDF6B5C01}">
      <dsp:nvSpPr>
        <dsp:cNvPr id="0" name=""/>
        <dsp:cNvSpPr/>
      </dsp:nvSpPr>
      <dsp:spPr>
        <a:xfrm>
          <a:off x="1971891" y="795341"/>
          <a:ext cx="1255178" cy="589830"/>
        </a:xfrm>
        <a:custGeom>
          <a:avLst/>
          <a:gdLst/>
          <a:ahLst/>
          <a:cxnLst/>
          <a:rect l="0" t="0" r="0" b="0"/>
          <a:pathLst>
            <a:path>
              <a:moveTo>
                <a:pt x="1255178" y="0"/>
              </a:moveTo>
              <a:lnTo>
                <a:pt x="1255178" y="522512"/>
              </a:lnTo>
              <a:lnTo>
                <a:pt x="0" y="522512"/>
              </a:lnTo>
              <a:lnTo>
                <a:pt x="0"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3B18FF8-E653-49BA-90B1-3651BFE2F008}">
      <dsp:nvSpPr>
        <dsp:cNvPr id="0" name=""/>
        <dsp:cNvSpPr/>
      </dsp:nvSpPr>
      <dsp:spPr>
        <a:xfrm>
          <a:off x="1098589" y="795341"/>
          <a:ext cx="2128480" cy="589830"/>
        </a:xfrm>
        <a:custGeom>
          <a:avLst/>
          <a:gdLst/>
          <a:ahLst/>
          <a:cxnLst/>
          <a:rect l="0" t="0" r="0" b="0"/>
          <a:pathLst>
            <a:path>
              <a:moveTo>
                <a:pt x="2128480" y="0"/>
              </a:moveTo>
              <a:lnTo>
                <a:pt x="2128480" y="522512"/>
              </a:lnTo>
              <a:lnTo>
                <a:pt x="0" y="522512"/>
              </a:lnTo>
              <a:lnTo>
                <a:pt x="0"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9EACDD-5A9C-4429-BE21-00E75D5041E0}">
      <dsp:nvSpPr>
        <dsp:cNvPr id="0" name=""/>
        <dsp:cNvSpPr/>
      </dsp:nvSpPr>
      <dsp:spPr>
        <a:xfrm>
          <a:off x="320560" y="795341"/>
          <a:ext cx="2906509" cy="589830"/>
        </a:xfrm>
        <a:custGeom>
          <a:avLst/>
          <a:gdLst/>
          <a:ahLst/>
          <a:cxnLst/>
          <a:rect l="0" t="0" r="0" b="0"/>
          <a:pathLst>
            <a:path>
              <a:moveTo>
                <a:pt x="2906509" y="0"/>
              </a:moveTo>
              <a:lnTo>
                <a:pt x="2906509" y="522512"/>
              </a:lnTo>
              <a:lnTo>
                <a:pt x="0" y="522512"/>
              </a:lnTo>
              <a:lnTo>
                <a:pt x="0" y="589830"/>
              </a:lnTo>
            </a:path>
          </a:pathLst>
        </a:custGeom>
        <a:noFill/>
        <a:ln w="19050" cap="rnd" cmpd="sng" algn="ctr">
          <a:solidFill>
            <a:srgbClr val="58B6C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9BEC58-06D1-4FFF-BB48-0BC38BAB83C7}">
      <dsp:nvSpPr>
        <dsp:cNvPr id="0" name=""/>
        <dsp:cNvSpPr/>
      </dsp:nvSpPr>
      <dsp:spPr>
        <a:xfrm>
          <a:off x="1907657" y="370637"/>
          <a:ext cx="2638824" cy="424703"/>
        </a:xfrm>
        <a:prstGeom prst="rect">
          <a:avLst/>
        </a:prstGeom>
        <a:gradFill rotWithShape="0">
          <a:gsLst>
            <a:gs pos="0">
              <a:srgbClr val="3494BA">
                <a:hueOff val="0"/>
                <a:satOff val="0"/>
                <a:lumOff val="0"/>
                <a:alphaOff val="0"/>
                <a:tint val="98000"/>
                <a:lumMod val="114000"/>
              </a:srgbClr>
            </a:gs>
            <a:gs pos="100000">
              <a:srgbClr val="3494BA">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VADĪTĀJS</a:t>
          </a:r>
        </a:p>
      </dsp:txBody>
      <dsp:txXfrm>
        <a:off x="1907657" y="370637"/>
        <a:ext cx="2638824" cy="424703"/>
      </dsp:txXfrm>
    </dsp:sp>
    <dsp:sp modelId="{92DE8175-F7A7-4091-83F0-6AAF98BEA72D}">
      <dsp:nvSpPr>
        <dsp:cNvPr id="0" name=""/>
        <dsp:cNvSpPr/>
      </dsp:nvSpPr>
      <dsp:spPr>
        <a:xfrm>
          <a:off x="0" y="1385171"/>
          <a:ext cx="641120" cy="260211"/>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ea typeface="+mn-ea"/>
              <a:cs typeface="Times New Roman" panose="02020603050405020304" pitchFamily="18" charset="0"/>
            </a:rPr>
            <a:t>SPORTA PASĀKUMU </a:t>
          </a:r>
          <a:r>
            <a:rPr lang="lv-LV" sz="600" kern="1200">
              <a:solidFill>
                <a:sysClr val="windowText" lastClr="000000"/>
              </a:solidFill>
              <a:latin typeface="Times New Roman" panose="02020603050405020304" pitchFamily="18" charset="0"/>
              <a:ea typeface="+mn-ea"/>
              <a:cs typeface="Times New Roman" panose="02020603050405020304" pitchFamily="18" charset="0"/>
            </a:rPr>
            <a:t>ORGANIZATORI</a:t>
          </a:r>
        </a:p>
      </dsp:txBody>
      <dsp:txXfrm>
        <a:off x="0" y="1385171"/>
        <a:ext cx="641120" cy="260211"/>
      </dsp:txXfrm>
    </dsp:sp>
    <dsp:sp modelId="{FBC8B499-7A38-46E6-A313-FE00EA9BCA33}">
      <dsp:nvSpPr>
        <dsp:cNvPr id="0" name=""/>
        <dsp:cNvSpPr/>
      </dsp:nvSpPr>
      <dsp:spPr>
        <a:xfrm>
          <a:off x="778029" y="1385171"/>
          <a:ext cx="641120" cy="265737"/>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ea typeface="+mn-ea"/>
              <a:cs typeface="Times New Roman" panose="02020603050405020304" pitchFamily="18" charset="0"/>
            </a:rPr>
            <a:t>SAIMNIECĪBAS </a:t>
          </a:r>
          <a:r>
            <a:rPr lang="lv-LV" sz="700" kern="1200">
              <a:solidFill>
                <a:sysClr val="windowText" lastClr="000000"/>
              </a:solidFill>
              <a:latin typeface="Times New Roman" panose="02020603050405020304" pitchFamily="18" charset="0"/>
              <a:ea typeface="+mn-ea"/>
              <a:cs typeface="Times New Roman" panose="02020603050405020304" pitchFamily="18" charset="0"/>
            </a:rPr>
            <a:t>PĀRZINIS</a:t>
          </a:r>
        </a:p>
      </dsp:txBody>
      <dsp:txXfrm>
        <a:off x="778029" y="1385171"/>
        <a:ext cx="641120" cy="265737"/>
      </dsp:txXfrm>
    </dsp:sp>
    <dsp:sp modelId="{CDE7A3A9-6BCE-4A00-8F2F-A3EB49567A83}">
      <dsp:nvSpPr>
        <dsp:cNvPr id="0" name=""/>
        <dsp:cNvSpPr/>
      </dsp:nvSpPr>
      <dsp:spPr>
        <a:xfrm>
          <a:off x="1553784" y="1385171"/>
          <a:ext cx="836213"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ea typeface="+mn-ea"/>
              <a:cs typeface="Times New Roman" panose="02020603050405020304" pitchFamily="18" charset="0"/>
            </a:rPr>
            <a:t>ĒKU UN </a:t>
          </a:r>
          <a:r>
            <a:rPr lang="lv-LV" sz="600" kern="1200">
              <a:solidFill>
                <a:sysClr val="windowText" lastClr="000000"/>
              </a:solidFill>
              <a:latin typeface="Times New Roman" panose="02020603050405020304" pitchFamily="18" charset="0"/>
              <a:ea typeface="+mn-ea"/>
              <a:cs typeface="Times New Roman" panose="02020603050405020304" pitchFamily="18" charset="0"/>
            </a:rPr>
            <a:t>APSAIMNIEKOJAMĀS TERITORIJAS PĀRZIŅI</a:t>
          </a:r>
        </a:p>
      </dsp:txBody>
      <dsp:txXfrm>
        <a:off x="1553784" y="1385171"/>
        <a:ext cx="836213" cy="320560"/>
      </dsp:txXfrm>
    </dsp:sp>
    <dsp:sp modelId="{0D967DD5-093D-49CB-912D-C9E992B8D561}">
      <dsp:nvSpPr>
        <dsp:cNvPr id="0" name=""/>
        <dsp:cNvSpPr/>
      </dsp:nvSpPr>
      <dsp:spPr>
        <a:xfrm>
          <a:off x="2524633" y="1385171"/>
          <a:ext cx="641120" cy="34731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ea typeface="+mn-ea"/>
              <a:cs typeface="Times New Roman" panose="02020603050405020304" pitchFamily="18" charset="0"/>
            </a:rPr>
            <a:t>DIENESTA VIESNĪCAS VADĪTĀJS</a:t>
          </a:r>
        </a:p>
      </dsp:txBody>
      <dsp:txXfrm>
        <a:off x="2524633" y="1385171"/>
        <a:ext cx="641120" cy="347310"/>
      </dsp:txXfrm>
    </dsp:sp>
    <dsp:sp modelId="{B5884E07-FE9F-4821-BE59-7F31972914E3}">
      <dsp:nvSpPr>
        <dsp:cNvPr id="0" name=""/>
        <dsp:cNvSpPr/>
      </dsp:nvSpPr>
      <dsp:spPr>
        <a:xfrm>
          <a:off x="3300388" y="1385171"/>
          <a:ext cx="641120"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ea typeface="+mn-ea"/>
              <a:cs typeface="Times New Roman" panose="02020603050405020304" pitchFamily="18" charset="0"/>
            </a:rPr>
            <a:t>ĒKAS DEŽURANTI</a:t>
          </a:r>
        </a:p>
      </dsp:txBody>
      <dsp:txXfrm>
        <a:off x="3300388" y="1385171"/>
        <a:ext cx="641120" cy="320560"/>
      </dsp:txXfrm>
    </dsp:sp>
    <dsp:sp modelId="{D9D6D715-1FCE-4BCE-BE9F-C63E556AC6CC}">
      <dsp:nvSpPr>
        <dsp:cNvPr id="0" name=""/>
        <dsp:cNvSpPr/>
      </dsp:nvSpPr>
      <dsp:spPr>
        <a:xfrm>
          <a:off x="4076143" y="1385171"/>
          <a:ext cx="824211"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ea typeface="+mn-ea"/>
              <a:cs typeface="Times New Roman" panose="02020603050405020304" pitchFamily="18" charset="0"/>
            </a:rPr>
            <a:t>LABIEKĀRTOŠANAS </a:t>
          </a:r>
          <a:r>
            <a:rPr lang="lv-LV" sz="700" kern="1200">
              <a:solidFill>
                <a:sysClr val="windowText" lastClr="000000"/>
              </a:solidFill>
              <a:latin typeface="Times New Roman" panose="02020603050405020304" pitchFamily="18" charset="0"/>
              <a:ea typeface="+mn-ea"/>
              <a:cs typeface="Times New Roman" panose="02020603050405020304" pitchFamily="18" charset="0"/>
            </a:rPr>
            <a:t>STRĀDNIEKS</a:t>
          </a:r>
        </a:p>
      </dsp:txBody>
      <dsp:txXfrm>
        <a:off x="4076143" y="1385171"/>
        <a:ext cx="824211" cy="320560"/>
      </dsp:txXfrm>
    </dsp:sp>
    <dsp:sp modelId="{956E1B61-5167-4F64-97D5-B3FA2ABCC500}">
      <dsp:nvSpPr>
        <dsp:cNvPr id="0" name=""/>
        <dsp:cNvSpPr/>
      </dsp:nvSpPr>
      <dsp:spPr>
        <a:xfrm>
          <a:off x="5034990" y="1385171"/>
          <a:ext cx="641120"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ea typeface="+mn-ea"/>
              <a:cs typeface="Times New Roman" panose="02020603050405020304" pitchFamily="18" charset="0"/>
            </a:rPr>
            <a:t>APKOPĒJI</a:t>
          </a:r>
        </a:p>
      </dsp:txBody>
      <dsp:txXfrm>
        <a:off x="5034990" y="1385171"/>
        <a:ext cx="641120" cy="320560"/>
      </dsp:txXfrm>
    </dsp:sp>
    <dsp:sp modelId="{83F66DBF-B7AB-4E3C-AE82-57D55509663F}">
      <dsp:nvSpPr>
        <dsp:cNvPr id="0" name=""/>
        <dsp:cNvSpPr/>
      </dsp:nvSpPr>
      <dsp:spPr>
        <a:xfrm>
          <a:off x="5810745" y="1385171"/>
          <a:ext cx="641120" cy="320560"/>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ea typeface="+mn-ea"/>
              <a:cs typeface="Times New Roman" panose="02020603050405020304" pitchFamily="18" charset="0"/>
            </a:rPr>
            <a:t>SĒTNIEKI</a:t>
          </a:r>
        </a:p>
      </dsp:txBody>
      <dsp:txXfrm>
        <a:off x="5810745" y="1385171"/>
        <a:ext cx="641120" cy="320560"/>
      </dsp:txXfrm>
    </dsp:sp>
    <dsp:sp modelId="{08FE4D1E-4F2B-40DB-80A0-557B11C3BD5F}">
      <dsp:nvSpPr>
        <dsp:cNvPr id="0" name=""/>
        <dsp:cNvSpPr/>
      </dsp:nvSpPr>
      <dsp:spPr>
        <a:xfrm>
          <a:off x="1918620" y="949878"/>
          <a:ext cx="1241131" cy="280756"/>
        </a:xfrm>
        <a:prstGeom prst="rect">
          <a:avLst/>
        </a:prstGeom>
        <a:gradFill rotWithShape="0">
          <a:gsLst>
            <a:gs pos="0">
              <a:srgbClr val="58B6C0">
                <a:hueOff val="0"/>
                <a:satOff val="0"/>
                <a:lumOff val="0"/>
                <a:alphaOff val="0"/>
                <a:tint val="98000"/>
                <a:lumMod val="114000"/>
              </a:srgbClr>
            </a:gs>
            <a:gs pos="100000">
              <a:srgbClr val="58B6C0">
                <a:hueOff val="0"/>
                <a:satOff val="0"/>
                <a:lumOff val="0"/>
                <a:alphaOff val="0"/>
                <a:shade val="90000"/>
                <a:lumMod val="84000"/>
              </a:srgb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ea typeface="+mn-ea"/>
              <a:cs typeface="Times New Roman" panose="02020603050405020304" pitchFamily="18" charset="0"/>
            </a:rPr>
            <a:t>VIETNIEKS NOZARES JAUTĀJUMOS</a:t>
          </a:r>
        </a:p>
      </dsp:txBody>
      <dsp:txXfrm>
        <a:off x="1918620" y="949878"/>
        <a:ext cx="1241131" cy="2807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Pages>
  <Words>519829</Words>
  <Characters>296304</Characters>
  <Application>Microsoft Office Word</Application>
  <DocSecurity>0</DocSecurity>
  <Lines>2469</Lines>
  <Paragraphs>1629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dcterms:created xsi:type="dcterms:W3CDTF">2022-12-02T09:15:00Z</dcterms:created>
  <dcterms:modified xsi:type="dcterms:W3CDTF">2022-12-02T13:03:00Z</dcterms:modified>
</cp:coreProperties>
</file>