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F13A12" w14:paraId="490BFE2F" w14:textId="77777777" w:rsidTr="00071262">
        <w:tc>
          <w:tcPr>
            <w:tcW w:w="9458" w:type="dxa"/>
          </w:tcPr>
          <w:p w14:paraId="0F72FACB" w14:textId="77777777" w:rsidR="00F13A12" w:rsidRDefault="00F13A12" w:rsidP="00071262">
            <w:pPr>
              <w:jc w:val="center"/>
            </w:pPr>
            <w:r w:rsidRPr="000B1C5E">
              <w:rPr>
                <w:noProof/>
              </w:rPr>
              <w:drawing>
                <wp:inline distT="0" distB="0" distL="0" distR="0" wp14:anchorId="17B761B7" wp14:editId="712C705C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3A12" w14:paraId="1D6896B7" w14:textId="77777777" w:rsidTr="00071262">
        <w:tc>
          <w:tcPr>
            <w:tcW w:w="9458" w:type="dxa"/>
          </w:tcPr>
          <w:p w14:paraId="6C233301" w14:textId="77777777" w:rsidR="00F13A12" w:rsidRDefault="00F13A12" w:rsidP="00071262">
            <w:pPr>
              <w:jc w:val="center"/>
            </w:pPr>
            <w:r w:rsidRPr="000B1C5E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F13A12" w14:paraId="277977D0" w14:textId="77777777" w:rsidTr="00071262">
        <w:tc>
          <w:tcPr>
            <w:tcW w:w="9458" w:type="dxa"/>
          </w:tcPr>
          <w:p w14:paraId="506AACF1" w14:textId="77777777" w:rsidR="00F13A12" w:rsidRDefault="00F13A12" w:rsidP="00071262">
            <w:pPr>
              <w:jc w:val="center"/>
            </w:pPr>
            <w:r w:rsidRPr="000B1C5E">
              <w:t>Reģ.Nr.90009116327</w:t>
            </w:r>
          </w:p>
        </w:tc>
      </w:tr>
      <w:tr w:rsidR="00F13A12" w14:paraId="743761F0" w14:textId="77777777" w:rsidTr="00071262">
        <w:tc>
          <w:tcPr>
            <w:tcW w:w="9458" w:type="dxa"/>
          </w:tcPr>
          <w:p w14:paraId="79F62D5E" w14:textId="77777777" w:rsidR="00F13A12" w:rsidRDefault="00F13A12" w:rsidP="00071262">
            <w:pPr>
              <w:jc w:val="center"/>
            </w:pPr>
            <w:r w:rsidRPr="000B1C5E">
              <w:t>Ābeļu iela 2, Gulbene, Gulbenes nov., LV-4401</w:t>
            </w:r>
          </w:p>
        </w:tc>
      </w:tr>
      <w:tr w:rsidR="00F13A12" w14:paraId="3D7A622F" w14:textId="77777777" w:rsidTr="00071262">
        <w:tc>
          <w:tcPr>
            <w:tcW w:w="9458" w:type="dxa"/>
          </w:tcPr>
          <w:p w14:paraId="0BB51885" w14:textId="77777777" w:rsidR="00F13A12" w:rsidRDefault="00F13A12" w:rsidP="00071262">
            <w:pPr>
              <w:jc w:val="center"/>
            </w:pPr>
            <w:r w:rsidRPr="000B1C5E">
              <w:t>Tālrunis 64497710, mob.26595362, e-pasts; dome@gulbene.lv, www.gulbene.lv</w:t>
            </w:r>
          </w:p>
        </w:tc>
      </w:tr>
    </w:tbl>
    <w:p w14:paraId="1B1583F0" w14:textId="77777777" w:rsidR="00F13A12" w:rsidRPr="005D66E3" w:rsidRDefault="00F13A12" w:rsidP="00F13A12">
      <w:pPr>
        <w:rPr>
          <w:sz w:val="4"/>
          <w:szCs w:val="4"/>
        </w:rPr>
      </w:pPr>
    </w:p>
    <w:p w14:paraId="23734004" w14:textId="77777777" w:rsidR="00F13A12" w:rsidRPr="00B97398" w:rsidRDefault="00F13A12" w:rsidP="00F13A12">
      <w:pPr>
        <w:pStyle w:val="Bezatstarpm"/>
        <w:jc w:val="center"/>
        <w:rPr>
          <w:rFonts w:ascii="Times New Roman" w:hAnsi="Times New Roman"/>
          <w:b/>
          <w:bCs/>
          <w:sz w:val="24"/>
          <w:szCs w:val="24"/>
        </w:rPr>
      </w:pPr>
      <w:r w:rsidRPr="00B97398">
        <w:rPr>
          <w:rFonts w:ascii="Times New Roman" w:hAnsi="Times New Roman"/>
          <w:b/>
          <w:bCs/>
          <w:sz w:val="24"/>
          <w:szCs w:val="24"/>
        </w:rPr>
        <w:t>GULBENES NOVADA DOMES LĒMUMS</w:t>
      </w:r>
    </w:p>
    <w:p w14:paraId="176BAB47" w14:textId="77777777" w:rsidR="00F13A12" w:rsidRDefault="00F13A12" w:rsidP="00F13A12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 w:rsidRPr="00B97398">
        <w:rPr>
          <w:rFonts w:ascii="Times New Roman" w:hAnsi="Times New Roman"/>
          <w:sz w:val="24"/>
          <w:szCs w:val="24"/>
        </w:rPr>
        <w:t>Gulbenē</w:t>
      </w:r>
    </w:p>
    <w:p w14:paraId="189683C2" w14:textId="77777777" w:rsidR="00F13A12" w:rsidRDefault="00F13A12" w:rsidP="00F13A12">
      <w:pPr>
        <w:pStyle w:val="Bezatstarpm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110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4729"/>
      </w:tblGrid>
      <w:tr w:rsidR="00F13A12" w14:paraId="660AD772" w14:textId="77777777" w:rsidTr="00071262">
        <w:tc>
          <w:tcPr>
            <w:tcW w:w="6345" w:type="dxa"/>
          </w:tcPr>
          <w:p w14:paraId="61496F75" w14:textId="25F0907E" w:rsidR="00F13A12" w:rsidRPr="00EA6BEB" w:rsidRDefault="005D409A" w:rsidP="00071262">
            <w:pPr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A569F1">
              <w:rPr>
                <w:b/>
                <w:bCs/>
              </w:rPr>
              <w:t>3</w:t>
            </w:r>
            <w:r w:rsidR="00F13A12" w:rsidRPr="00EA6BEB">
              <w:rPr>
                <w:b/>
                <w:bCs/>
              </w:rPr>
              <w:t>.gada</w:t>
            </w:r>
            <w:r w:rsidR="00012EAE">
              <w:rPr>
                <w:b/>
                <w:bCs/>
              </w:rPr>
              <w:t xml:space="preserve"> </w:t>
            </w:r>
            <w:r w:rsidR="005F08C5">
              <w:rPr>
                <w:b/>
                <w:bCs/>
              </w:rPr>
              <w:t>2</w:t>
            </w:r>
            <w:r w:rsidR="00A569F1">
              <w:rPr>
                <w:b/>
                <w:bCs/>
              </w:rPr>
              <w:t>6</w:t>
            </w:r>
            <w:r w:rsidR="00012EAE">
              <w:rPr>
                <w:b/>
                <w:bCs/>
              </w:rPr>
              <w:t>.</w:t>
            </w:r>
            <w:r w:rsidR="005F08C5">
              <w:rPr>
                <w:b/>
                <w:bCs/>
              </w:rPr>
              <w:t>janvārī</w:t>
            </w:r>
          </w:p>
        </w:tc>
        <w:tc>
          <w:tcPr>
            <w:tcW w:w="4729" w:type="dxa"/>
          </w:tcPr>
          <w:p w14:paraId="5945CE5E" w14:textId="72AEBB9B" w:rsidR="00F13A12" w:rsidRPr="00EA6BEB" w:rsidRDefault="00F13A12" w:rsidP="005D409A">
            <w:pPr>
              <w:rPr>
                <w:b/>
                <w:bCs/>
              </w:rPr>
            </w:pPr>
            <w:r w:rsidRPr="00EA6BEB">
              <w:rPr>
                <w:b/>
                <w:bCs/>
              </w:rPr>
              <w:t>Nr.</w:t>
            </w:r>
            <w:r w:rsidR="005D66E3">
              <w:rPr>
                <w:b/>
                <w:bCs/>
              </w:rPr>
              <w:t xml:space="preserve"> </w:t>
            </w:r>
            <w:r w:rsidRPr="00EA6BEB">
              <w:rPr>
                <w:b/>
                <w:bCs/>
              </w:rPr>
              <w:t>GND/202</w:t>
            </w:r>
            <w:r w:rsidR="00A569F1">
              <w:rPr>
                <w:b/>
                <w:bCs/>
              </w:rPr>
              <w:t>3</w:t>
            </w:r>
            <w:r w:rsidRPr="00EA6BEB">
              <w:rPr>
                <w:b/>
                <w:bCs/>
              </w:rPr>
              <w:t>/</w:t>
            </w:r>
          </w:p>
        </w:tc>
      </w:tr>
      <w:tr w:rsidR="00F13A12" w14:paraId="4B0CC0C9" w14:textId="77777777" w:rsidTr="00071262">
        <w:tc>
          <w:tcPr>
            <w:tcW w:w="6345" w:type="dxa"/>
          </w:tcPr>
          <w:p w14:paraId="48F80E73" w14:textId="77777777" w:rsidR="00F13A12" w:rsidRDefault="00F13A12" w:rsidP="00071262"/>
        </w:tc>
        <w:tc>
          <w:tcPr>
            <w:tcW w:w="4729" w:type="dxa"/>
          </w:tcPr>
          <w:p w14:paraId="6F4F2A0A" w14:textId="77777777" w:rsidR="00F13A12" w:rsidRPr="00EA6BEB" w:rsidRDefault="00F13A12" w:rsidP="00071262">
            <w:pPr>
              <w:rPr>
                <w:b/>
                <w:bCs/>
              </w:rPr>
            </w:pPr>
            <w:r w:rsidRPr="00EA6BEB">
              <w:rPr>
                <w:b/>
                <w:bCs/>
              </w:rPr>
              <w:t>(protokols Nr.; .p)</w:t>
            </w:r>
          </w:p>
        </w:tc>
      </w:tr>
    </w:tbl>
    <w:p w14:paraId="72C6D14C" w14:textId="6F0DD0A3" w:rsidR="00296802" w:rsidRPr="00F13A12" w:rsidRDefault="002E5806" w:rsidP="002E5806">
      <w:pPr>
        <w:pStyle w:val="Default"/>
        <w:rPr>
          <w:color w:val="auto"/>
        </w:rPr>
      </w:pPr>
      <w:r w:rsidRPr="00F13A12">
        <w:rPr>
          <w:color w:val="auto"/>
        </w:rPr>
        <w:tab/>
      </w:r>
      <w:r w:rsidRPr="00F13A12">
        <w:rPr>
          <w:color w:val="auto"/>
        </w:rPr>
        <w:tab/>
      </w:r>
      <w:r w:rsidRPr="00F13A12">
        <w:rPr>
          <w:color w:val="auto"/>
        </w:rPr>
        <w:tab/>
      </w:r>
      <w:r w:rsidRPr="00F13A12">
        <w:rPr>
          <w:color w:val="auto"/>
        </w:rPr>
        <w:tab/>
      </w:r>
      <w:r w:rsidRPr="00F13A12">
        <w:rPr>
          <w:color w:val="auto"/>
        </w:rPr>
        <w:tab/>
      </w:r>
      <w:r w:rsidRPr="00F13A12">
        <w:rPr>
          <w:color w:val="auto"/>
        </w:rPr>
        <w:tab/>
      </w:r>
      <w:r w:rsidRPr="00F13A12">
        <w:rPr>
          <w:color w:val="auto"/>
        </w:rPr>
        <w:tab/>
      </w:r>
      <w:r w:rsidRPr="00F13A12">
        <w:rPr>
          <w:color w:val="auto"/>
        </w:rPr>
        <w:tab/>
      </w:r>
    </w:p>
    <w:p w14:paraId="50583BD5" w14:textId="000E999A" w:rsidR="005E4352" w:rsidRDefault="00621681" w:rsidP="005D66E3">
      <w:pPr>
        <w:jc w:val="center"/>
        <w:rPr>
          <w:b/>
        </w:rPr>
      </w:pPr>
      <w:r w:rsidRPr="00F13A12">
        <w:rPr>
          <w:b/>
        </w:rPr>
        <w:t xml:space="preserve">Par </w:t>
      </w:r>
      <w:r w:rsidR="00A569F1">
        <w:rPr>
          <w:b/>
        </w:rPr>
        <w:t>P</w:t>
      </w:r>
      <w:r w:rsidR="00F372FC">
        <w:rPr>
          <w:b/>
        </w:rPr>
        <w:t>.</w:t>
      </w:r>
      <w:r w:rsidR="00A569F1">
        <w:rPr>
          <w:b/>
        </w:rPr>
        <w:t xml:space="preserve"> J</w:t>
      </w:r>
      <w:r w:rsidR="00F372FC">
        <w:rPr>
          <w:b/>
        </w:rPr>
        <w:t>.</w:t>
      </w:r>
      <w:r w:rsidR="00CC496B" w:rsidRPr="00F13A12">
        <w:rPr>
          <w:b/>
        </w:rPr>
        <w:t xml:space="preserve"> </w:t>
      </w:r>
      <w:r w:rsidRPr="00F13A12">
        <w:rPr>
          <w:b/>
        </w:rPr>
        <w:t>izslēgšanu no Gulbenes novada</w:t>
      </w:r>
    </w:p>
    <w:p w14:paraId="63FC3185" w14:textId="20D1F157" w:rsidR="00621681" w:rsidRPr="00F13A12" w:rsidRDefault="00621681" w:rsidP="005D66E3">
      <w:pPr>
        <w:jc w:val="center"/>
        <w:rPr>
          <w:b/>
        </w:rPr>
      </w:pPr>
      <w:r w:rsidRPr="00F13A12">
        <w:rPr>
          <w:b/>
        </w:rPr>
        <w:t>dzīvokļu jautājumu risināšanas reģistra</w:t>
      </w:r>
    </w:p>
    <w:p w14:paraId="5D049EAB" w14:textId="77777777" w:rsidR="00621681" w:rsidRPr="00F13A12" w:rsidRDefault="00621681" w:rsidP="00621681">
      <w:pPr>
        <w:spacing w:line="276" w:lineRule="auto"/>
        <w:ind w:firstLine="720"/>
        <w:jc w:val="both"/>
      </w:pPr>
    </w:p>
    <w:p w14:paraId="33F82A91" w14:textId="5AB63F28" w:rsidR="008C274A" w:rsidRDefault="008C274A" w:rsidP="008C274A">
      <w:pPr>
        <w:spacing w:line="360" w:lineRule="auto"/>
        <w:ind w:firstLine="567"/>
        <w:jc w:val="both"/>
      </w:pPr>
      <w:r>
        <w:t>Saskaņā ar 20</w:t>
      </w:r>
      <w:r w:rsidR="00A569F1">
        <w:t>22</w:t>
      </w:r>
      <w:r>
        <w:t xml:space="preserve">.gada </w:t>
      </w:r>
      <w:r w:rsidR="00311AD2">
        <w:t>2</w:t>
      </w:r>
      <w:r w:rsidR="00A569F1">
        <w:t>6</w:t>
      </w:r>
      <w:r>
        <w:t>.</w:t>
      </w:r>
      <w:r w:rsidR="00A569F1">
        <w:t>maija</w:t>
      </w:r>
      <w:r>
        <w:t xml:space="preserve"> Gulbenes novada domes sēdes lēmumu</w:t>
      </w:r>
      <w:r w:rsidR="00A569F1">
        <w:t xml:space="preserve"> </w:t>
      </w:r>
      <w:r w:rsidR="0081492D">
        <w:t xml:space="preserve">Nr. </w:t>
      </w:r>
      <w:r w:rsidR="00A569F1">
        <w:t>GND/2022/492</w:t>
      </w:r>
      <w:r>
        <w:t xml:space="preserve"> </w:t>
      </w:r>
      <w:r w:rsidR="00311AD2">
        <w:t>“Par reģistrēšanu dzīvokļu jautājumu risināšanas reģistrā”</w:t>
      </w:r>
      <w:r>
        <w:t xml:space="preserve"> (protokols Nr.</w:t>
      </w:r>
      <w:r w:rsidR="00A569F1">
        <w:t>10</w:t>
      </w:r>
      <w:r>
        <w:t xml:space="preserve">, </w:t>
      </w:r>
      <w:r w:rsidR="00A569F1">
        <w:t>51</w:t>
      </w:r>
      <w:r>
        <w:t xml:space="preserve">.p.) </w:t>
      </w:r>
      <w:r w:rsidR="0081492D">
        <w:t xml:space="preserve">(turpmāk – Lēmums) </w:t>
      </w:r>
      <w:r w:rsidR="00F372FC">
        <w:rPr>
          <w:b/>
        </w:rPr>
        <w:t>….</w:t>
      </w:r>
      <w:r>
        <w:t xml:space="preserve">, reģistrēts dzīvokļu jautājumu risināšanas </w:t>
      </w:r>
      <w:r w:rsidR="00311AD2">
        <w:t>3</w:t>
      </w:r>
      <w:r>
        <w:t xml:space="preserve">.reģistrā. </w:t>
      </w:r>
    </w:p>
    <w:p w14:paraId="690E1F24" w14:textId="66F9D668" w:rsidR="00A569F1" w:rsidRDefault="008C274A" w:rsidP="00293285">
      <w:pPr>
        <w:spacing w:line="360" w:lineRule="auto"/>
        <w:ind w:firstLine="567"/>
        <w:jc w:val="both"/>
      </w:pPr>
      <w:r>
        <w:t>Lēmums pieņemts, pamatojoties uz</w:t>
      </w:r>
      <w:r w:rsidR="0081492D">
        <w:t xml:space="preserve"> </w:t>
      </w:r>
      <w:r w:rsidR="00A569F1" w:rsidRPr="006C2F02">
        <w:t>Gulbenes novada domes 2020.gada 30.janvāra saistošo noteikumu Nr.2 “Par palīdzību dzīvokļu jautājumu risināšanā” 10.</w:t>
      </w:r>
      <w:r w:rsidR="00A569F1">
        <w:t>1</w:t>
      </w:r>
      <w:r w:rsidR="00A569F1" w:rsidRPr="006C2F02">
        <w:t>.apakšpunkt</w:t>
      </w:r>
      <w:r w:rsidR="00A569F1">
        <w:t xml:space="preserve">u, kas nosaka, </w:t>
      </w:r>
      <w:r w:rsidR="00A569F1" w:rsidRPr="006C2F02">
        <w:t>ka pašvaldība var sniegt palīdzību pašvaldībai piederošās vai tās nomātās dzīvojamās telpas apmaiņā pret citu īrējamu pašvaldībai piederošu vai tās nomātu dzīvojamo telpu</w:t>
      </w:r>
      <w:r w:rsidR="00096A81">
        <w:t>, sakarā ar</w:t>
      </w:r>
      <w:r w:rsidR="00A569F1" w:rsidRPr="006C2F02">
        <w:t xml:space="preserve"> </w:t>
      </w:r>
      <w:r w:rsidR="00A569F1" w:rsidRPr="0083289D">
        <w:t xml:space="preserve">ģimenes locekļu skaita samazināšanos, nespēju norēķināties par īri, komunālo pakalpojumu maksu vai īrnieka, viņa </w:t>
      </w:r>
      <w:r w:rsidR="00A569F1" w:rsidRPr="00961F59">
        <w:t>ģimenes locekļu veselības problēmu dēļ dzīvojamo telpu mainīt uz zemāku stāvu</w:t>
      </w:r>
      <w:r w:rsidR="00A569F1">
        <w:t>.</w:t>
      </w:r>
    </w:p>
    <w:p w14:paraId="2B03D946" w14:textId="540C555C" w:rsidR="008C274A" w:rsidRDefault="008C274A" w:rsidP="008C274A">
      <w:pPr>
        <w:spacing w:line="360" w:lineRule="auto"/>
        <w:ind w:firstLine="567"/>
        <w:jc w:val="both"/>
      </w:pPr>
      <w:r>
        <w:t>Atbilstoši Iedzīvotāju reģistr</w:t>
      </w:r>
      <w:r w:rsidR="00074941">
        <w:t>a</w:t>
      </w:r>
      <w:r>
        <w:t xml:space="preserve"> datiem </w:t>
      </w:r>
      <w:r w:rsidR="00F372FC">
        <w:t>….</w:t>
      </w:r>
      <w:r>
        <w:t xml:space="preserve"> miri</w:t>
      </w:r>
      <w:r w:rsidR="00E2674A">
        <w:t>s</w:t>
      </w:r>
      <w:r>
        <w:t xml:space="preserve"> 202</w:t>
      </w:r>
      <w:r w:rsidR="00096A81">
        <w:t>3</w:t>
      </w:r>
      <w:r>
        <w:t xml:space="preserve">.gada </w:t>
      </w:r>
      <w:r w:rsidR="00096A81">
        <w:t>1</w:t>
      </w:r>
      <w:r>
        <w:t>.</w:t>
      </w:r>
      <w:r w:rsidR="00096A81">
        <w:t>janvārī</w:t>
      </w:r>
      <w:r>
        <w:t xml:space="preserve">. </w:t>
      </w:r>
    </w:p>
    <w:p w14:paraId="4DB327C6" w14:textId="77777777" w:rsidR="008C274A" w:rsidRDefault="008C274A" w:rsidP="008C274A">
      <w:pPr>
        <w:spacing w:line="360" w:lineRule="auto"/>
        <w:ind w:firstLine="567"/>
        <w:jc w:val="both"/>
      </w:pPr>
      <w:r>
        <w:t xml:space="preserve">Likuma „Par palīdzību dzīvokļu jautājumu risināšanā” 10.panta pirmās daļas 2.punkts nosaka, ka  personu izslēdz no palīdzības reģistra, ja zuduši apstākļi, kuri bijuši par pamatu šīs personas reģistrēšanai attiecīgās palīdzības saņemšanai. </w:t>
      </w:r>
    </w:p>
    <w:p w14:paraId="6D09AC7F" w14:textId="27027CF1" w:rsidR="008C274A" w:rsidRPr="00924AA9" w:rsidRDefault="008C274A" w:rsidP="005D66E3">
      <w:pPr>
        <w:widowControl w:val="0"/>
        <w:spacing w:line="360" w:lineRule="auto"/>
        <w:ind w:firstLine="567"/>
        <w:jc w:val="both"/>
      </w:pPr>
      <w:r>
        <w:t xml:space="preserve">Ņemot vērā minēto un pamatojoties uz likuma „Par palīdzību dzīvokļu jautājumu risināšanā” 10.panta pirmās daļas </w:t>
      </w:r>
      <w:r w:rsidR="00924AA9">
        <w:t>2</w:t>
      </w:r>
      <w:r>
        <w:t>.punktu</w:t>
      </w:r>
      <w:r w:rsidR="0081492D">
        <w:t xml:space="preserve"> </w:t>
      </w:r>
      <w:r>
        <w:t xml:space="preserve">un </w:t>
      </w:r>
      <w:r w:rsidR="00924AA9">
        <w:t>S</w:t>
      </w:r>
      <w:r>
        <w:t xml:space="preserve">ociālo un veselības jautājumu komitejas ieteikumu, atklāti balsojot: </w:t>
      </w:r>
      <w:r>
        <w:rPr>
          <w:lang w:eastAsia="en-US"/>
        </w:rPr>
        <w:t xml:space="preserve">PAR –__; PRET – __; ATTURAS – __, Gulbenes novada dome </w:t>
      </w:r>
      <w:r w:rsidRPr="00924AA9">
        <w:t>NOLEMJ:</w:t>
      </w:r>
    </w:p>
    <w:p w14:paraId="272B6E9D" w14:textId="27C3474D" w:rsidR="008C274A" w:rsidRPr="00924AA9" w:rsidRDefault="008C274A" w:rsidP="005D66E3">
      <w:pPr>
        <w:pStyle w:val="Bezatstarpm"/>
        <w:widowControl w:val="0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24AA9">
        <w:rPr>
          <w:rFonts w:ascii="Times New Roman" w:hAnsi="Times New Roman"/>
          <w:sz w:val="24"/>
          <w:szCs w:val="24"/>
        </w:rPr>
        <w:t xml:space="preserve">1. IZSLĒGT </w:t>
      </w:r>
      <w:r w:rsidR="00F372FC">
        <w:rPr>
          <w:rFonts w:ascii="Times New Roman" w:hAnsi="Times New Roman"/>
          <w:bCs/>
          <w:sz w:val="24"/>
          <w:szCs w:val="24"/>
        </w:rPr>
        <w:t>…</w:t>
      </w:r>
      <w:r w:rsidRPr="00924AA9">
        <w:rPr>
          <w:rFonts w:ascii="Times New Roman" w:hAnsi="Times New Roman"/>
          <w:sz w:val="24"/>
          <w:szCs w:val="24"/>
        </w:rPr>
        <w:t xml:space="preserve"> no dzīvokļu jautājumu risināšanas </w:t>
      </w:r>
      <w:r w:rsidR="005F08C5" w:rsidRPr="00924AA9">
        <w:rPr>
          <w:rFonts w:ascii="Times New Roman" w:hAnsi="Times New Roman"/>
          <w:sz w:val="24"/>
          <w:szCs w:val="24"/>
        </w:rPr>
        <w:t>3</w:t>
      </w:r>
      <w:r w:rsidRPr="00924AA9">
        <w:rPr>
          <w:rFonts w:ascii="Times New Roman" w:hAnsi="Times New Roman"/>
          <w:sz w:val="24"/>
          <w:szCs w:val="24"/>
        </w:rPr>
        <w:t>.reģistra</w:t>
      </w:r>
      <w:r w:rsidR="005F08C5" w:rsidRPr="00924AA9">
        <w:rPr>
          <w:rFonts w:ascii="Times New Roman" w:hAnsi="Times New Roman"/>
          <w:sz w:val="24"/>
          <w:szCs w:val="24"/>
        </w:rPr>
        <w:t>.</w:t>
      </w:r>
      <w:r w:rsidRPr="00924AA9">
        <w:rPr>
          <w:rFonts w:ascii="Times New Roman" w:hAnsi="Times New Roman"/>
          <w:sz w:val="24"/>
          <w:szCs w:val="24"/>
        </w:rPr>
        <w:t xml:space="preserve"> </w:t>
      </w:r>
    </w:p>
    <w:p w14:paraId="483F34DB" w14:textId="27FFF294" w:rsidR="008C274A" w:rsidRPr="00E2674A" w:rsidRDefault="008C274A" w:rsidP="005D66E3">
      <w:pPr>
        <w:widowControl w:val="0"/>
        <w:spacing w:line="360" w:lineRule="auto"/>
        <w:ind w:firstLine="567"/>
        <w:jc w:val="both"/>
      </w:pPr>
      <w:r w:rsidRPr="00E2674A">
        <w:t>2. Lēmumu nosūtīt</w:t>
      </w:r>
      <w:r w:rsidR="00924AA9">
        <w:t>: Gulbenes novada</w:t>
      </w:r>
      <w:r w:rsidRPr="00E2674A">
        <w:t xml:space="preserve"> </w:t>
      </w:r>
      <w:r w:rsidR="00924AA9">
        <w:t>Jaungulbenes</w:t>
      </w:r>
      <w:r w:rsidRPr="00E2674A">
        <w:t xml:space="preserve"> pagasta pārvaldei, juridiskā adrese: </w:t>
      </w:r>
      <w:r w:rsidR="00924AA9">
        <w:t>“</w:t>
      </w:r>
      <w:proofErr w:type="spellStart"/>
      <w:r w:rsidR="00924AA9">
        <w:t>Gulbīts</w:t>
      </w:r>
      <w:proofErr w:type="spellEnd"/>
      <w:r w:rsidR="00924AA9">
        <w:t xml:space="preserve">”, Gulbītis, Jaungulbenes pagasts, </w:t>
      </w:r>
      <w:r w:rsidRPr="00E2674A">
        <w:t xml:space="preserve"> Gulbenes novads, LV-44</w:t>
      </w:r>
      <w:r w:rsidR="00924AA9">
        <w:t>20</w:t>
      </w:r>
      <w:r w:rsidRPr="00E2674A">
        <w:t>.</w:t>
      </w:r>
    </w:p>
    <w:p w14:paraId="77529805" w14:textId="77777777" w:rsidR="00621681" w:rsidRPr="00160F5D" w:rsidRDefault="00621681" w:rsidP="005D66E3">
      <w:pPr>
        <w:pStyle w:val="Default"/>
        <w:widowControl w:val="0"/>
        <w:rPr>
          <w:color w:val="auto"/>
        </w:rPr>
      </w:pPr>
    </w:p>
    <w:p w14:paraId="369EF16D" w14:textId="77777777" w:rsidR="00F13A12" w:rsidRPr="00160F5D" w:rsidRDefault="00F13A12" w:rsidP="005D66E3">
      <w:pPr>
        <w:widowControl w:val="0"/>
      </w:pPr>
    </w:p>
    <w:p w14:paraId="0AA0B4F3" w14:textId="5F4E9400" w:rsidR="00F13A12" w:rsidRDefault="00F13A12" w:rsidP="005D66E3">
      <w:pPr>
        <w:widowControl w:val="0"/>
      </w:pPr>
      <w:r>
        <w:t>Gulbenes novada domes priekšsēdētājs</w:t>
      </w:r>
      <w:r>
        <w:tab/>
      </w:r>
      <w:r>
        <w:tab/>
      </w:r>
      <w:r>
        <w:tab/>
      </w:r>
      <w:r>
        <w:tab/>
      </w:r>
      <w:proofErr w:type="spellStart"/>
      <w:r w:rsidR="005F08C5">
        <w:t>A.Caunītis</w:t>
      </w:r>
      <w:proofErr w:type="spellEnd"/>
    </w:p>
    <w:p w14:paraId="524A734B" w14:textId="77777777" w:rsidR="00F13A12" w:rsidRDefault="00F13A12" w:rsidP="00F13A12">
      <w:pPr>
        <w:pStyle w:val="Default"/>
      </w:pPr>
    </w:p>
    <w:p w14:paraId="65091582" w14:textId="77777777" w:rsidR="00F13A12" w:rsidRPr="004C46BB" w:rsidRDefault="00F13A12" w:rsidP="00F13A12">
      <w:pPr>
        <w:pStyle w:val="Default"/>
        <w:rPr>
          <w:color w:val="auto"/>
        </w:rPr>
      </w:pPr>
      <w:r>
        <w:rPr>
          <w:color w:val="auto"/>
        </w:rPr>
        <w:t>S</w:t>
      </w:r>
      <w:r w:rsidRPr="004C46BB">
        <w:rPr>
          <w:color w:val="auto"/>
        </w:rPr>
        <w:t>agatavoja</w:t>
      </w:r>
      <w:r>
        <w:rPr>
          <w:color w:val="auto"/>
        </w:rPr>
        <w:t>: Ligita Slaidiņa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6"/>
      </w:tblGrid>
      <w:tr w:rsidR="00F13A12" w14:paraId="7ABA860B" w14:textId="77777777" w:rsidTr="00071262">
        <w:trPr>
          <w:trHeight w:val="104"/>
        </w:trPr>
        <w:tc>
          <w:tcPr>
            <w:tcW w:w="236" w:type="dxa"/>
          </w:tcPr>
          <w:p w14:paraId="288B153D" w14:textId="77777777" w:rsidR="00F13A12" w:rsidRDefault="00F13A12" w:rsidP="00071262">
            <w:pPr>
              <w:pStyle w:val="Default"/>
              <w:rPr>
                <w:sz w:val="23"/>
                <w:szCs w:val="23"/>
              </w:rPr>
            </w:pPr>
          </w:p>
        </w:tc>
      </w:tr>
      <w:tr w:rsidR="00F13A12" w14:paraId="2926A65C" w14:textId="77777777" w:rsidTr="00071262">
        <w:trPr>
          <w:trHeight w:val="104"/>
        </w:trPr>
        <w:tc>
          <w:tcPr>
            <w:tcW w:w="236" w:type="dxa"/>
          </w:tcPr>
          <w:p w14:paraId="60B55FBC" w14:textId="77777777" w:rsidR="00F13A12" w:rsidRDefault="00F13A12" w:rsidP="00071262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4AC8E2F3" w14:textId="77777777" w:rsidR="006E0E55" w:rsidRPr="00F13A12" w:rsidRDefault="006E0E55" w:rsidP="00F13A12">
      <w:pPr>
        <w:jc w:val="both"/>
      </w:pPr>
    </w:p>
    <w:sectPr w:rsidR="006E0E55" w:rsidRPr="00F13A12" w:rsidSect="005D66E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87D02"/>
    <w:multiLevelType w:val="hybridMultilevel"/>
    <w:tmpl w:val="5002B25C"/>
    <w:lvl w:ilvl="0" w:tplc="AF468C06">
      <w:start w:val="1"/>
      <w:numFmt w:val="decimal"/>
      <w:lvlText w:val="%1)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7A9648B"/>
    <w:multiLevelType w:val="hybridMultilevel"/>
    <w:tmpl w:val="0716460E"/>
    <w:lvl w:ilvl="0" w:tplc="AAFC16B8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76826972">
    <w:abstractNumId w:val="1"/>
  </w:num>
  <w:num w:numId="2" w16cid:durableId="4222651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806"/>
    <w:rsid w:val="00012EAE"/>
    <w:rsid w:val="0002471B"/>
    <w:rsid w:val="0003116F"/>
    <w:rsid w:val="00040A1F"/>
    <w:rsid w:val="000645DB"/>
    <w:rsid w:val="0007385D"/>
    <w:rsid w:val="00074941"/>
    <w:rsid w:val="00080E96"/>
    <w:rsid w:val="00096A81"/>
    <w:rsid w:val="000D0F7F"/>
    <w:rsid w:val="000D3EEF"/>
    <w:rsid w:val="000D7E63"/>
    <w:rsid w:val="00131AC4"/>
    <w:rsid w:val="00160F5D"/>
    <w:rsid w:val="00186D72"/>
    <w:rsid w:val="00231679"/>
    <w:rsid w:val="00282516"/>
    <w:rsid w:val="00293285"/>
    <w:rsid w:val="00296802"/>
    <w:rsid w:val="002B4977"/>
    <w:rsid w:val="002E5806"/>
    <w:rsid w:val="00311AD2"/>
    <w:rsid w:val="00335276"/>
    <w:rsid w:val="00440B79"/>
    <w:rsid w:val="004D227B"/>
    <w:rsid w:val="00556B9B"/>
    <w:rsid w:val="00572A51"/>
    <w:rsid w:val="005D409A"/>
    <w:rsid w:val="005D66E3"/>
    <w:rsid w:val="005E4352"/>
    <w:rsid w:val="005F08C5"/>
    <w:rsid w:val="00621681"/>
    <w:rsid w:val="006E0BE4"/>
    <w:rsid w:val="006E0E55"/>
    <w:rsid w:val="00712B4E"/>
    <w:rsid w:val="007308AF"/>
    <w:rsid w:val="007C4559"/>
    <w:rsid w:val="0081492D"/>
    <w:rsid w:val="00877C37"/>
    <w:rsid w:val="008C274A"/>
    <w:rsid w:val="009012DD"/>
    <w:rsid w:val="00924AA9"/>
    <w:rsid w:val="00962D87"/>
    <w:rsid w:val="0099483F"/>
    <w:rsid w:val="009974EC"/>
    <w:rsid w:val="00A569F1"/>
    <w:rsid w:val="00B02EBE"/>
    <w:rsid w:val="00BC06E7"/>
    <w:rsid w:val="00CB5987"/>
    <w:rsid w:val="00CC29AF"/>
    <w:rsid w:val="00CC496B"/>
    <w:rsid w:val="00D83256"/>
    <w:rsid w:val="00DC2BD9"/>
    <w:rsid w:val="00DF51AF"/>
    <w:rsid w:val="00E01221"/>
    <w:rsid w:val="00E2674A"/>
    <w:rsid w:val="00E34D56"/>
    <w:rsid w:val="00EA00F9"/>
    <w:rsid w:val="00EA08C2"/>
    <w:rsid w:val="00EF604F"/>
    <w:rsid w:val="00F072B2"/>
    <w:rsid w:val="00F13A12"/>
    <w:rsid w:val="00F3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28BFF"/>
  <w15:docId w15:val="{5485602C-B7D0-496B-8BE1-84AFA74AD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E5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2E58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645DB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645DB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unhideWhenUsed/>
    <w:rsid w:val="000645DB"/>
    <w:rPr>
      <w:color w:val="0000FF"/>
      <w:u w:val="single"/>
    </w:rPr>
  </w:style>
  <w:style w:type="paragraph" w:styleId="Bezatstarpm">
    <w:name w:val="No Spacing"/>
    <w:link w:val="BezatstarpmRakstz"/>
    <w:uiPriority w:val="1"/>
    <w:qFormat/>
    <w:rsid w:val="000645DB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character" w:customStyle="1" w:styleId="BezatstarpmRakstz">
    <w:name w:val="Bez atstarpēm Rakstz."/>
    <w:link w:val="Bezatstarpm"/>
    <w:uiPriority w:val="1"/>
    <w:rsid w:val="000645DB"/>
    <w:rPr>
      <w:rFonts w:ascii="RimKorinna" w:eastAsia="Times New Roman" w:hAnsi="RimKorinna" w:cs="Times New Roman"/>
      <w:sz w:val="20"/>
      <w:szCs w:val="20"/>
      <w:lang w:eastAsia="lv-LV"/>
    </w:rPr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712B4E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712B4E"/>
    <w:rPr>
      <w:rFonts w:ascii="Calibri" w:eastAsia="Calibri" w:hAnsi="Calibri" w:cs="Times New Roman"/>
    </w:rPr>
  </w:style>
  <w:style w:type="table" w:styleId="Reatabula">
    <w:name w:val="Table Grid"/>
    <w:basedOn w:val="Parastatabula"/>
    <w:uiPriority w:val="39"/>
    <w:rsid w:val="00F13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0D7E63"/>
    <w:pPr>
      <w:spacing w:before="100" w:beforeAutospacing="1" w:after="100" w:afterAutospacing="1"/>
    </w:pPr>
  </w:style>
  <w:style w:type="paragraph" w:styleId="Prskatjums">
    <w:name w:val="Revision"/>
    <w:hidden/>
    <w:uiPriority w:val="99"/>
    <w:semiHidden/>
    <w:rsid w:val="00293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5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1289</Words>
  <Characters>735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2</cp:revision>
  <cp:lastPrinted>2023-01-11T06:17:00Z</cp:lastPrinted>
  <dcterms:created xsi:type="dcterms:W3CDTF">2023-01-12T12:43:00Z</dcterms:created>
  <dcterms:modified xsi:type="dcterms:W3CDTF">2023-01-12T12:43:00Z</dcterms:modified>
</cp:coreProperties>
</file>