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4"/>
      </w:tblGrid>
      <w:tr w:rsidR="00B97398" w14:paraId="1348B5E5" w14:textId="77777777" w:rsidTr="00074B84">
        <w:tc>
          <w:tcPr>
            <w:tcW w:w="4729" w:type="dxa"/>
          </w:tcPr>
          <w:p w14:paraId="1348B5E3" w14:textId="2E1E7BAC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</w:t>
            </w:r>
            <w:r w:rsidR="00DA3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Default="00B97398" w:rsidP="007527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40A7FA3" w14:textId="24A893C7" w:rsidR="00851500" w:rsidRPr="00851500" w:rsidRDefault="005C7D81" w:rsidP="00713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C8215D">
        <w:rPr>
          <w:rFonts w:ascii="Times New Roman" w:hAnsi="Times New Roman" w:cs="Times New Roman"/>
          <w:b/>
          <w:sz w:val="24"/>
          <w:szCs w:val="24"/>
        </w:rPr>
        <w:t>Brīvības</w:t>
      </w:r>
      <w:r w:rsidR="00D813A5">
        <w:rPr>
          <w:rFonts w:ascii="Times New Roman" w:hAnsi="Times New Roman" w:cs="Times New Roman"/>
          <w:b/>
          <w:sz w:val="24"/>
          <w:szCs w:val="24"/>
        </w:rPr>
        <w:t xml:space="preserve"> iela </w:t>
      </w:r>
      <w:r w:rsidR="00C8215D">
        <w:rPr>
          <w:rFonts w:ascii="Times New Roman" w:hAnsi="Times New Roman" w:cs="Times New Roman"/>
          <w:b/>
          <w:sz w:val="24"/>
          <w:szCs w:val="24"/>
        </w:rPr>
        <w:t>5-6</w:t>
      </w:r>
      <w:r w:rsidR="00D813A5">
        <w:rPr>
          <w:rFonts w:ascii="Times New Roman" w:hAnsi="Times New Roman" w:cs="Times New Roman"/>
          <w:b/>
          <w:sz w:val="24"/>
          <w:szCs w:val="24"/>
        </w:rPr>
        <w:t>, Gulbene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 w:rsidR="00D813A5">
        <w:rPr>
          <w:rFonts w:ascii="Times New Roman" w:hAnsi="Times New Roman" w:cs="Times New Roman"/>
          <w:b/>
          <w:sz w:val="24"/>
          <w:szCs w:val="24"/>
        </w:rPr>
        <w:t>slēgšanu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CD33" w14:textId="388D963B" w:rsidR="00851500" w:rsidRPr="00851500" w:rsidRDefault="00851500" w:rsidP="00713E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500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>s dokume</w:t>
      </w:r>
      <w:r w:rsidR="005C7D81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C821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rī</w:t>
      </w:r>
      <w:r w:rsidRPr="00851500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reģistrācijas numuru GND/5.5/2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Pr="00851500">
        <w:rPr>
          <w:rFonts w:ascii="Times New Roman" w:hAnsi="Times New Roman" w:cs="Times New Roman"/>
          <w:sz w:val="24"/>
          <w:szCs w:val="24"/>
        </w:rPr>
        <w:t>/</w:t>
      </w:r>
      <w:r w:rsidR="00C8215D">
        <w:rPr>
          <w:rFonts w:ascii="Times New Roman" w:hAnsi="Times New Roman" w:cs="Times New Roman"/>
          <w:sz w:val="24"/>
          <w:szCs w:val="24"/>
        </w:rPr>
        <w:t>21</w:t>
      </w:r>
      <w:r w:rsidR="00B723AA">
        <w:rPr>
          <w:rFonts w:ascii="Times New Roman" w:hAnsi="Times New Roman" w:cs="Times New Roman"/>
          <w:sz w:val="24"/>
          <w:szCs w:val="24"/>
        </w:rPr>
        <w:t>-</w:t>
      </w:r>
      <w:r w:rsidR="00C8215D">
        <w:rPr>
          <w:rFonts w:ascii="Times New Roman" w:hAnsi="Times New Roman" w:cs="Times New Roman"/>
          <w:sz w:val="24"/>
          <w:szCs w:val="24"/>
        </w:rPr>
        <w:t>S</w:t>
      </w:r>
      <w:r w:rsidRPr="0085150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A63D10">
        <w:rPr>
          <w:rFonts w:ascii="Times New Roman" w:hAnsi="Times New Roman" w:cs="Times New Roman"/>
          <w:b/>
          <w:sz w:val="24"/>
          <w:szCs w:val="24"/>
        </w:rPr>
        <w:t>….</w:t>
      </w:r>
      <w:r w:rsidR="00A63D10">
        <w:rPr>
          <w:rFonts w:ascii="Times New Roman" w:hAnsi="Times New Roman" w:cs="Times New Roman"/>
          <w:sz w:val="24"/>
          <w:szCs w:val="24"/>
        </w:rPr>
        <w:t>.</w:t>
      </w:r>
      <w:r w:rsidR="005C7D81">
        <w:rPr>
          <w:rFonts w:ascii="Times New Roman" w:hAnsi="Times New Roman" w:cs="Times New Roman"/>
          <w:sz w:val="24"/>
          <w:szCs w:val="24"/>
        </w:rPr>
        <w:t>,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C821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ra</w:t>
      </w:r>
      <w:r w:rsidRPr="00851500">
        <w:rPr>
          <w:rFonts w:ascii="Times New Roman" w:hAnsi="Times New Roman" w:cs="Times New Roman"/>
          <w:sz w:val="24"/>
          <w:szCs w:val="24"/>
        </w:rPr>
        <w:t xml:space="preserve"> iesniegums, kurā izteikts lūgums </w:t>
      </w:r>
      <w:r>
        <w:rPr>
          <w:rFonts w:ascii="Times New Roman" w:hAnsi="Times New Roman" w:cs="Times New Roman"/>
          <w:sz w:val="24"/>
          <w:szCs w:val="24"/>
        </w:rPr>
        <w:t>pagarināt dzīvo</w:t>
      </w:r>
      <w:r w:rsidR="005C7D81">
        <w:rPr>
          <w:rFonts w:ascii="Times New Roman" w:hAnsi="Times New Roman" w:cs="Times New Roman"/>
          <w:sz w:val="24"/>
          <w:szCs w:val="24"/>
        </w:rPr>
        <w:t>jamās telpas Nr.</w:t>
      </w:r>
      <w:r w:rsidR="00C8215D">
        <w:rPr>
          <w:rFonts w:ascii="Times New Roman" w:hAnsi="Times New Roman" w:cs="Times New Roman"/>
          <w:sz w:val="24"/>
          <w:szCs w:val="24"/>
        </w:rPr>
        <w:t>6</w:t>
      </w:r>
      <w:r w:rsidRPr="00851500">
        <w:rPr>
          <w:rFonts w:ascii="Times New Roman" w:hAnsi="Times New Roman" w:cs="Times New Roman"/>
          <w:sz w:val="24"/>
          <w:szCs w:val="24"/>
        </w:rPr>
        <w:t>, kas atrod</w:t>
      </w:r>
      <w:r w:rsidR="005C7D81">
        <w:rPr>
          <w:rFonts w:ascii="Times New Roman" w:hAnsi="Times New Roman" w:cs="Times New Roman"/>
          <w:sz w:val="24"/>
          <w:szCs w:val="24"/>
        </w:rPr>
        <w:t xml:space="preserve">as </w:t>
      </w:r>
      <w:r w:rsidR="00C8215D">
        <w:rPr>
          <w:rFonts w:ascii="Times New Roman" w:hAnsi="Times New Roman" w:cs="Times New Roman"/>
          <w:sz w:val="24"/>
          <w:szCs w:val="24"/>
        </w:rPr>
        <w:t xml:space="preserve">Brīvības </w:t>
      </w:r>
      <w:r w:rsidR="005C7D81">
        <w:rPr>
          <w:rFonts w:ascii="Times New Roman" w:hAnsi="Times New Roman" w:cs="Times New Roman"/>
          <w:sz w:val="24"/>
          <w:szCs w:val="24"/>
        </w:rPr>
        <w:t xml:space="preserve">ielā </w:t>
      </w:r>
      <w:r w:rsidR="00C8215D">
        <w:rPr>
          <w:rFonts w:ascii="Times New Roman" w:hAnsi="Times New Roman" w:cs="Times New Roman"/>
          <w:sz w:val="24"/>
          <w:szCs w:val="24"/>
        </w:rPr>
        <w:t>5</w:t>
      </w:r>
      <w:r w:rsidRPr="00851500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851500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148A1531" w14:textId="77777777" w:rsidR="00851500" w:rsidRPr="00B723AA" w:rsidRDefault="00851500" w:rsidP="00713E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rakstveidā </w:t>
      </w:r>
      <w:r w:rsidRPr="00B723AA">
        <w:rPr>
          <w:rFonts w:ascii="Times New Roman" w:hAnsi="Times New Roman" w:cs="Times New Roman"/>
          <w:sz w:val="24"/>
          <w:szCs w:val="24"/>
        </w:rPr>
        <w:t>slēdz izīrētājs un īrnieks, savukārt 9.pants nosaka, ka dzīvojamās telpas īres līgumu slēdz uz noteiktu termiņu.</w:t>
      </w:r>
    </w:p>
    <w:p w14:paraId="105BAF6D" w14:textId="54325208" w:rsidR="00851500" w:rsidRPr="00B723AA" w:rsidRDefault="00851500" w:rsidP="00713E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3AA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 w:rsidR="000F6A4B" w:rsidRPr="00B723AA">
        <w:rPr>
          <w:rFonts w:ascii="Times New Roman" w:hAnsi="Times New Roman" w:cs="Times New Roman"/>
          <w:sz w:val="24"/>
          <w:szCs w:val="24"/>
        </w:rPr>
        <w:t>3</w:t>
      </w:r>
      <w:r w:rsidRPr="00B723AA">
        <w:rPr>
          <w:rFonts w:ascii="Times New Roman" w:hAnsi="Times New Roman" w:cs="Times New Roman"/>
          <w:sz w:val="24"/>
          <w:szCs w:val="24"/>
        </w:rPr>
        <w:t xml:space="preserve">.gada </w:t>
      </w:r>
      <w:r w:rsidR="00C8215D">
        <w:rPr>
          <w:rFonts w:ascii="Times New Roman" w:hAnsi="Times New Roman" w:cs="Times New Roman"/>
          <w:sz w:val="24"/>
          <w:szCs w:val="24"/>
        </w:rPr>
        <w:t>28</w:t>
      </w:r>
      <w:r w:rsidRPr="00B723AA">
        <w:rPr>
          <w:rFonts w:ascii="Times New Roman" w:hAnsi="Times New Roman" w:cs="Times New Roman"/>
          <w:sz w:val="24"/>
          <w:szCs w:val="24"/>
        </w:rPr>
        <w:t>.</w:t>
      </w:r>
      <w:r w:rsidR="00C8215D">
        <w:rPr>
          <w:rFonts w:ascii="Times New Roman" w:hAnsi="Times New Roman" w:cs="Times New Roman"/>
          <w:sz w:val="24"/>
          <w:szCs w:val="24"/>
        </w:rPr>
        <w:t>februārim</w:t>
      </w:r>
      <w:r w:rsidRPr="00B723AA">
        <w:rPr>
          <w:rFonts w:ascii="Times New Roman" w:hAnsi="Times New Roman" w:cs="Times New Roman"/>
          <w:sz w:val="24"/>
          <w:szCs w:val="24"/>
        </w:rPr>
        <w:t>.</w:t>
      </w:r>
    </w:p>
    <w:p w14:paraId="00D142E1" w14:textId="77777777" w:rsidR="00D813A5" w:rsidRPr="000A503C" w:rsidRDefault="00D813A5" w:rsidP="00713E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3AA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</w:t>
      </w:r>
      <w:r w:rsidRPr="000A503C">
        <w:rPr>
          <w:rFonts w:ascii="Times New Roman" w:hAnsi="Times New Roman" w:cs="Times New Roman"/>
          <w:sz w:val="24"/>
          <w:szCs w:val="24"/>
        </w:rPr>
        <w:t xml:space="preserve">pamatpakalpojumiem. </w:t>
      </w:r>
    </w:p>
    <w:p w14:paraId="4A8A9A97" w14:textId="76FF66EF" w:rsidR="00247EBC" w:rsidRPr="000A503C" w:rsidRDefault="00247EBC" w:rsidP="00713E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713E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0A503C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7BC761BE" w14:textId="5F1BCEFE" w:rsidR="00B61C35" w:rsidRDefault="00851500" w:rsidP="00713E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2F4078">
        <w:rPr>
          <w:rFonts w:ascii="Times New Roman" w:hAnsi="Times New Roman" w:cs="Times New Roman"/>
          <w:sz w:val="24"/>
          <w:szCs w:val="24"/>
        </w:rPr>
        <w:t>SLĒGT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</w:t>
      </w:r>
      <w:r w:rsidR="00C8215D">
        <w:rPr>
          <w:rFonts w:ascii="Times New Roman" w:hAnsi="Times New Roman" w:cs="Times New Roman"/>
          <w:sz w:val="24"/>
          <w:szCs w:val="24"/>
        </w:rPr>
        <w:t>6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C8215D">
        <w:rPr>
          <w:rFonts w:ascii="Times New Roman" w:hAnsi="Times New Roman" w:cs="Times New Roman"/>
          <w:sz w:val="24"/>
          <w:szCs w:val="24"/>
        </w:rPr>
        <w:t>Brīvības</w:t>
      </w:r>
      <w:r w:rsidR="00D813A5">
        <w:rPr>
          <w:rFonts w:ascii="Times New Roman" w:hAnsi="Times New Roman" w:cs="Times New Roman"/>
          <w:sz w:val="24"/>
          <w:szCs w:val="24"/>
        </w:rPr>
        <w:t xml:space="preserve"> ielā </w:t>
      </w:r>
      <w:r w:rsidR="00C8215D">
        <w:rPr>
          <w:rFonts w:ascii="Times New Roman" w:hAnsi="Times New Roman" w:cs="Times New Roman"/>
          <w:sz w:val="24"/>
          <w:szCs w:val="24"/>
        </w:rPr>
        <w:t>5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A63D10">
        <w:rPr>
          <w:rFonts w:ascii="Times New Roman" w:hAnsi="Times New Roman" w:cs="Times New Roman"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 w:rsidR="00C8215D">
        <w:rPr>
          <w:rFonts w:ascii="Times New Roman" w:hAnsi="Times New Roman" w:cs="Times New Roman"/>
          <w:sz w:val="24"/>
          <w:szCs w:val="24"/>
        </w:rPr>
        <w:t>2024</w:t>
      </w:r>
      <w:r w:rsidRPr="00D813A5">
        <w:rPr>
          <w:rFonts w:ascii="Times New Roman" w:hAnsi="Times New Roman" w:cs="Times New Roman"/>
          <w:sz w:val="24"/>
          <w:szCs w:val="24"/>
        </w:rPr>
        <w:t>.gada 3</w:t>
      </w:r>
      <w:r w:rsidR="00D813A5">
        <w:rPr>
          <w:rFonts w:ascii="Times New Roman" w:hAnsi="Times New Roman" w:cs="Times New Roman"/>
          <w:sz w:val="24"/>
          <w:szCs w:val="24"/>
        </w:rPr>
        <w:t>1</w:t>
      </w:r>
      <w:r w:rsidR="00525710" w:rsidRPr="00D813A5">
        <w:rPr>
          <w:rFonts w:ascii="Times New Roman" w:hAnsi="Times New Roman" w:cs="Times New Roman"/>
          <w:sz w:val="24"/>
          <w:szCs w:val="24"/>
        </w:rPr>
        <w:t>.</w:t>
      </w:r>
      <w:r w:rsidR="00D813A5" w:rsidRPr="00D813A5">
        <w:rPr>
          <w:rFonts w:ascii="Times New Roman" w:hAnsi="Times New Roman" w:cs="Times New Roman"/>
          <w:sz w:val="24"/>
          <w:szCs w:val="24"/>
        </w:rPr>
        <w:t>janvārim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1A11D06A" w:rsidR="002F4078" w:rsidRPr="00D813A5" w:rsidRDefault="00851500" w:rsidP="00B61C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 w:rsidR="008712D1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A63D10">
        <w:rPr>
          <w:rFonts w:ascii="Times New Roman" w:hAnsi="Times New Roman" w:cs="Times New Roman"/>
          <w:sz w:val="24"/>
          <w:szCs w:val="24"/>
        </w:rPr>
        <w:t>…</w:t>
      </w:r>
      <w:r w:rsidR="00C8215D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Pr="00D813A5">
        <w:rPr>
          <w:rFonts w:ascii="Times New Roman" w:hAnsi="Times New Roman" w:cs="Times New Roman"/>
          <w:sz w:val="24"/>
          <w:szCs w:val="24"/>
        </w:rPr>
        <w:t>noslēgšanai.</w:t>
      </w:r>
    </w:p>
    <w:p w14:paraId="31AF2610" w14:textId="1037C71D" w:rsidR="002F4078" w:rsidRPr="00D813A5" w:rsidRDefault="002F4078" w:rsidP="00B61C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A63D10">
        <w:rPr>
          <w:rFonts w:ascii="Times New Roman" w:hAnsi="Times New Roman" w:cs="Times New Roman"/>
          <w:sz w:val="24"/>
          <w:szCs w:val="24"/>
        </w:rPr>
        <w:t>….</w:t>
      </w:r>
      <w:r w:rsidR="00C8215D" w:rsidRPr="00D813A5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>līdz 2023.gada 28.februārim nav noslē</w:t>
      </w:r>
      <w:r w:rsidR="00D813A5" w:rsidRPr="00D813A5">
        <w:rPr>
          <w:rFonts w:ascii="Times New Roman" w:hAnsi="Times New Roman" w:cs="Times New Roman"/>
          <w:sz w:val="24"/>
          <w:szCs w:val="24"/>
        </w:rPr>
        <w:t>dzis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4A99BCEB" w14:textId="2F98E3C9" w:rsidR="00D813A5" w:rsidRPr="00D813A5" w:rsidRDefault="00D813A5" w:rsidP="00B61C3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4. UZDOT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</w:t>
      </w:r>
      <w:r w:rsidRPr="00D813A5">
        <w:rPr>
          <w:rFonts w:ascii="Times New Roman" w:hAnsi="Times New Roman" w:cs="Times New Roman"/>
          <w:sz w:val="24"/>
          <w:szCs w:val="24"/>
        </w:rPr>
        <w:lastRenderedPageBreak/>
        <w:t xml:space="preserve">adrese: Blaumaņa iela 56A, Gulbene, Gulbenes novads, LV-4401, </w:t>
      </w:r>
      <w:bookmarkStart w:id="0" w:name="_Hlk111030717"/>
      <w:r w:rsidRPr="00D813A5">
        <w:rPr>
          <w:rFonts w:ascii="Times New Roman" w:hAnsi="Times New Roman" w:cs="Times New Roman"/>
          <w:sz w:val="24"/>
          <w:szCs w:val="24"/>
        </w:rPr>
        <w:t>sagatavot un noslēgt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  <w:r w:rsidRPr="00D813A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06F14DA1" w14:textId="77777777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723BCD30" w14:textId="38335A03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A63D10">
        <w:rPr>
          <w:rFonts w:ascii="Times New Roman" w:hAnsi="Times New Roman" w:cs="Times New Roman"/>
          <w:sz w:val="24"/>
          <w:szCs w:val="24"/>
        </w:rPr>
        <w:t>…</w:t>
      </w:r>
    </w:p>
    <w:p w14:paraId="7B3B9103" w14:textId="77777777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Blaumaņa iela 56A, Gulbene, Gulbenes novads, LV-4401.</w:t>
      </w:r>
    </w:p>
    <w:p w14:paraId="773C1273" w14:textId="77777777" w:rsidR="00851500" w:rsidRPr="00D813A5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6D92CFF6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713E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74B84"/>
    <w:rsid w:val="000A503C"/>
    <w:rsid w:val="000F6A4B"/>
    <w:rsid w:val="00163A97"/>
    <w:rsid w:val="001A17DD"/>
    <w:rsid w:val="00247EBC"/>
    <w:rsid w:val="00250006"/>
    <w:rsid w:val="00260480"/>
    <w:rsid w:val="002F4078"/>
    <w:rsid w:val="00380695"/>
    <w:rsid w:val="00385F66"/>
    <w:rsid w:val="0050300E"/>
    <w:rsid w:val="00525710"/>
    <w:rsid w:val="005B3BD3"/>
    <w:rsid w:val="005C7D81"/>
    <w:rsid w:val="00677F99"/>
    <w:rsid w:val="00681D1E"/>
    <w:rsid w:val="006827F1"/>
    <w:rsid w:val="006D0394"/>
    <w:rsid w:val="00713EF7"/>
    <w:rsid w:val="00752702"/>
    <w:rsid w:val="00851500"/>
    <w:rsid w:val="008712D1"/>
    <w:rsid w:val="00881853"/>
    <w:rsid w:val="009631D2"/>
    <w:rsid w:val="009A5312"/>
    <w:rsid w:val="009C5E39"/>
    <w:rsid w:val="00A10D8B"/>
    <w:rsid w:val="00A36DD1"/>
    <w:rsid w:val="00A4425C"/>
    <w:rsid w:val="00A63D10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8215D"/>
    <w:rsid w:val="00D51806"/>
    <w:rsid w:val="00D813A5"/>
    <w:rsid w:val="00D9276B"/>
    <w:rsid w:val="00DA3DE8"/>
    <w:rsid w:val="00EA6BEB"/>
    <w:rsid w:val="00E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2023-01-09T09:41:00Z</cp:lastPrinted>
  <dcterms:created xsi:type="dcterms:W3CDTF">2023-01-12T12:49:00Z</dcterms:created>
  <dcterms:modified xsi:type="dcterms:W3CDTF">2023-01-12T12:49:00Z</dcterms:modified>
</cp:coreProperties>
</file>