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30C25CB" wp14:editId="1412B99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37657" w:rsidRPr="00463F03" w:rsidRDefault="00237657"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7657" w:rsidRPr="00463F03" w:rsidTr="00280B68">
        <w:tc>
          <w:tcPr>
            <w:tcW w:w="4676"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GND/2021/409</w:t>
            </w:r>
          </w:p>
        </w:tc>
      </w:tr>
      <w:tr w:rsidR="00237657" w:rsidRPr="00463F03" w:rsidTr="00280B68">
        <w:tc>
          <w:tcPr>
            <w:tcW w:w="4676" w:type="dxa"/>
          </w:tcPr>
          <w:p w:rsidR="00237657" w:rsidRPr="00463F03" w:rsidRDefault="00237657" w:rsidP="00463F03">
            <w:pPr>
              <w:rPr>
                <w:rFonts w:ascii="Times New Roman" w:hAnsi="Times New Roman" w:cs="Times New Roman"/>
                <w:sz w:val="24"/>
                <w:szCs w:val="24"/>
              </w:rPr>
            </w:pP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2.p.)</w:t>
            </w:r>
          </w:p>
        </w:tc>
      </w:tr>
    </w:tbl>
    <w:p w:rsidR="00237657" w:rsidRPr="00463F03" w:rsidRDefault="00237657" w:rsidP="00463F03">
      <w:pPr>
        <w:rPr>
          <w:rFonts w:ascii="Times New Roman" w:hAnsi="Times New Roman" w:cs="Times New Roman"/>
          <w:sz w:val="24"/>
          <w:szCs w:val="24"/>
        </w:rPr>
      </w:pPr>
    </w:p>
    <w:p w:rsidR="00237657" w:rsidRPr="00463F03" w:rsidRDefault="00237657" w:rsidP="00463F03">
      <w:pPr>
        <w:pStyle w:val="Default"/>
        <w:jc w:val="center"/>
        <w:rPr>
          <w:b/>
          <w:szCs w:val="24"/>
        </w:rPr>
      </w:pPr>
      <w:r w:rsidRPr="00463F03">
        <w:rPr>
          <w:b/>
          <w:szCs w:val="24"/>
        </w:rPr>
        <w:t>Par nekustamā īpašuma Beļavas pagastā ar nosaukumu “Kalna Kallas” sastāva grozīšanu</w:t>
      </w:r>
    </w:p>
    <w:p w:rsidR="00237657" w:rsidRPr="00463F03" w:rsidRDefault="00237657" w:rsidP="00463F03">
      <w:pPr>
        <w:pStyle w:val="Default"/>
        <w:jc w:val="center"/>
        <w:rPr>
          <w:b/>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Gulbenes novada pašvaldībai piederošā nekustamā īpašuma Beļavas pagastā ar nosaukumu “Kalna Kallas”, kadastra numurs 5044 002 0007,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463F03">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463F03">
        <w:rPr>
          <w:rFonts w:ascii="Times New Roman" w:eastAsia="SimSun" w:hAnsi="Times New Roman" w:cs="Times New Roman"/>
          <w:sz w:val="24"/>
          <w:szCs w:val="24"/>
          <w:lang w:eastAsia="zh-CN" w:bidi="hi-IN"/>
        </w:rPr>
        <w:t xml:space="preserve">19.panta 1.punktu, kas nosaka, ka, pamatojoties uz šā likuma </w:t>
      </w:r>
      <w:hyperlink>
        <w:r w:rsidRPr="00463F03">
          <w:rPr>
            <w:rFonts w:ascii="Times New Roman" w:eastAsia="SimSun" w:hAnsi="Times New Roman" w:cs="Times New Roman"/>
            <w:sz w:val="24"/>
            <w:szCs w:val="24"/>
            <w:lang w:eastAsia="zh-CN" w:bidi="hi-IN"/>
          </w:rPr>
          <w:t>24.panta</w:t>
        </w:r>
      </w:hyperlink>
      <w:r w:rsidRPr="00463F03">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63F03">
          <w:rPr>
            <w:rFonts w:ascii="Times New Roman" w:eastAsia="SimSun" w:hAnsi="Times New Roman" w:cs="Times New Roman"/>
            <w:sz w:val="24"/>
            <w:szCs w:val="24"/>
            <w:lang w:eastAsia="zh-CN" w:bidi="hi-IN"/>
          </w:rPr>
          <w:t>34.panta</w:t>
        </w:r>
      </w:hyperlink>
      <w:r w:rsidRPr="00463F03">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63F03">
        <w:rPr>
          <w:rFonts w:ascii="Times New Roman" w:eastAsia="SimSun" w:hAnsi="Times New Roman" w:cs="Times New Roman"/>
          <w:bCs/>
          <w:sz w:val="24"/>
          <w:szCs w:val="24"/>
          <w:lang w:eastAsia="zh-CN" w:bidi="hi-IN"/>
        </w:rPr>
        <w:t>n</w:t>
      </w:r>
      <w:r w:rsidRPr="00463F03">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63F03">
          <w:rPr>
            <w:rFonts w:ascii="Times New Roman" w:eastAsia="SimSun" w:hAnsi="Times New Roman" w:cs="Times New Roman"/>
            <w:sz w:val="24"/>
            <w:szCs w:val="24"/>
            <w:lang w:eastAsia="zh-CN" w:bidi="hi-IN"/>
          </w:rPr>
          <w:t>33.panta</w:t>
        </w:r>
      </w:hyperlink>
      <w:r w:rsidRPr="00463F03">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hAnsi="Times New Roman" w:cs="Times New Roman"/>
          <w:sz w:val="24"/>
          <w:szCs w:val="24"/>
        </w:rPr>
        <w:t xml:space="preserve">1. </w:t>
      </w:r>
      <w:r w:rsidRPr="00463F03">
        <w:rPr>
          <w:rFonts w:ascii="Times New Roman" w:eastAsia="SimSun" w:hAnsi="Times New Roman" w:cs="Times New Roman"/>
          <w:sz w:val="24"/>
          <w:szCs w:val="24"/>
          <w:lang w:eastAsia="zh-CN" w:bidi="hi-IN"/>
        </w:rPr>
        <w:t>GROZĪT nekustamā īpašuma Beļavas pagastā ar nosaukumu “Kalna Kallas”, kadastra numurs 5044 002 0007, sastāvu, atdalot no tā zemes vienību ar kadastra apzīmējumu 5044 010 0113, 8,2 ha platībā.</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 xml:space="preserve">2. PIEŠĶIRT jaunizveidotajam nekustamajam īpašumam, kas sastāv no zemes vienības ar kadastra apzīmējumu 5044 010 0113, 8,2 ha platībā, nosaukumu “Kallu lauks”. </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SAGLABĀT paliekošajam nekustamajam īpašumam Beļavas pagastā ar kadastra numuru 5044 002 0007 nosaukumu “Kalna Kallas”. </w:t>
      </w: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B8E6CE9" wp14:editId="61F4ED2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GND/2021/410</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3.p)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rPr>
          <w:rFonts w:ascii="Times New Roman" w:hAnsi="Times New Roman" w:cs="Times New Roman"/>
          <w:b/>
          <w:sz w:val="24"/>
          <w:szCs w:val="24"/>
        </w:rPr>
      </w:pPr>
      <w:r w:rsidRPr="00463F03">
        <w:rPr>
          <w:rFonts w:ascii="Times New Roman" w:hAnsi="Times New Roman" w:cs="Times New Roman"/>
          <w:b/>
          <w:sz w:val="24"/>
          <w:szCs w:val="24"/>
        </w:rPr>
        <w:t xml:space="preserve">Par </w:t>
      </w:r>
      <w:bookmarkStart w:id="0" w:name="_Hlk66288110"/>
      <w:r w:rsidRPr="00463F03">
        <w:rPr>
          <w:rFonts w:ascii="Times New Roman" w:hAnsi="Times New Roman" w:cs="Times New Roman"/>
          <w:b/>
          <w:sz w:val="24"/>
          <w:szCs w:val="24"/>
        </w:rPr>
        <w:t xml:space="preserve">Beļavas </w:t>
      </w:r>
      <w:bookmarkEnd w:id="0"/>
      <w:r w:rsidRPr="00463F03">
        <w:rPr>
          <w:rFonts w:ascii="Times New Roman" w:hAnsi="Times New Roman" w:cs="Times New Roman"/>
          <w:b/>
          <w:sz w:val="24"/>
          <w:szCs w:val="24"/>
        </w:rPr>
        <w:t xml:space="preserve">pagasta nekustamā īpašuma </w:t>
      </w:r>
      <w:r w:rsidRPr="00463F03">
        <w:rPr>
          <w:rFonts w:ascii="Times New Roman" w:eastAsia="SimSun" w:hAnsi="Times New Roman" w:cs="Times New Roman"/>
          <w:b/>
          <w:sz w:val="24"/>
          <w:szCs w:val="24"/>
          <w:lang w:eastAsia="zh-CN" w:bidi="hi-IN"/>
        </w:rPr>
        <w:t>“Kalna 3”</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bookmarkStart w:id="1" w:name="_Hlk31958597"/>
      <w:r w:rsidRPr="00463F03">
        <w:rPr>
          <w:rFonts w:ascii="Times New Roman" w:eastAsia="SimSun" w:hAnsi="Times New Roman" w:cs="Times New Roman"/>
          <w:sz w:val="24"/>
          <w:szCs w:val="24"/>
          <w:lang w:eastAsia="zh-CN" w:bidi="hi-IN"/>
        </w:rPr>
        <w:t>Izskatot</w:t>
      </w:r>
      <w:bookmarkEnd w:id="1"/>
      <w:r w:rsidRPr="00463F03">
        <w:rPr>
          <w:rFonts w:ascii="Times New Roman" w:eastAsia="SimSun" w:hAnsi="Times New Roman" w:cs="Times New Roman"/>
          <w:b/>
          <w:bCs/>
          <w:sz w:val="24"/>
          <w:szCs w:val="24"/>
          <w:lang w:eastAsia="zh-CN" w:bidi="hi-IN"/>
        </w:rPr>
        <w:t xml:space="preserve"> akciju sabiedrības “VERTEX”</w:t>
      </w:r>
      <w:r w:rsidRPr="00463F03">
        <w:rPr>
          <w:rFonts w:ascii="Times New Roman" w:eastAsia="SimSun" w:hAnsi="Times New Roman" w:cs="Times New Roman"/>
          <w:sz w:val="24"/>
          <w:szCs w:val="24"/>
          <w:lang w:eastAsia="zh-CN" w:bidi="hi-IN"/>
        </w:rPr>
        <w:t>, reģistrācijas numurs 41203040825, juridiskā adrese: Saules iela 4, Talsi, Talsu novads, LV-3201,</w:t>
      </w:r>
      <w:r w:rsidRPr="00463F03">
        <w:rPr>
          <w:rFonts w:ascii="Times New Roman" w:hAnsi="Times New Roman" w:cs="Times New Roman"/>
          <w:sz w:val="24"/>
          <w:szCs w:val="24"/>
        </w:rPr>
        <w:t xml:space="preserve"> kas rīkojas </w:t>
      </w:r>
      <w:r w:rsidR="00CB0D2B">
        <w:rPr>
          <w:rFonts w:ascii="Times New Roman" w:hAnsi="Times New Roman" w:cs="Times New Roman"/>
          <w:b/>
          <w:bCs/>
          <w:sz w:val="24"/>
          <w:szCs w:val="24"/>
        </w:rPr>
        <w:t>…</w:t>
      </w:r>
      <w:r w:rsidRPr="00463F03">
        <w:rPr>
          <w:rFonts w:ascii="Times New Roman" w:hAnsi="Times New Roman" w:cs="Times New Roman"/>
          <w:sz w:val="24"/>
          <w:szCs w:val="24"/>
        </w:rPr>
        <w:t xml:space="preserve">, vārdā uz Latgales apgabaltiesas zvērinātas notāres Ineses Laures 2021.gada 20.janvārī izdotas pilnvaras (iereģistrēta aktu un apliecinājumu reģistrā ar Nr.107) pamata, </w:t>
      </w:r>
      <w:r w:rsidRPr="00463F03">
        <w:rPr>
          <w:rFonts w:ascii="Times New Roman" w:eastAsia="SimSun" w:hAnsi="Times New Roman" w:cs="Times New Roman"/>
          <w:sz w:val="24"/>
          <w:szCs w:val="24"/>
          <w:lang w:eastAsia="zh-CN" w:bidi="hi-IN"/>
        </w:rPr>
        <w:t>2021.gada 14.aprīļa iesniegumu (Gulbenes novada pašvaldībā saņemts 2021.gada 14.aprīlī un reģistrēts ar Nr.</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GND/5.13.3/21/937-A) ar lūgumu atļaut no nekustamā īpašuma “Kalna 3”, Beļavas pagasts, Gulbenes novads, kadastra numurs 5044 007 0042, atdalīt zemes vienību ar kadastra apzīmējumu 5044 007 0125, 3,5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“Kalna 3”, Beļavas pagasts, Gulbenes novads, kadastra numurs 5044 007 0042, sastāvu, atdalot no tā zemes vienību ar kadastra apzīmējumu 5044 007 0125, 3,5 ha platībā.</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2. SAGLABĀT nekustamajam īpašumam, kas sastāv no vienas zemes vienības ar kadastra apzīmējumu 5044 007 0042, 1,3 ha platībā,</w:t>
      </w:r>
      <w:r w:rsidRPr="00463F03">
        <w:rPr>
          <w:rFonts w:ascii="Times New Roman" w:hAnsi="Times New Roman" w:cs="Times New Roman"/>
          <w:sz w:val="24"/>
          <w:szCs w:val="24"/>
        </w:rPr>
        <w:t xml:space="preserve"> un ēkām (būvēm) ar kadastra apzīmējumiem 5044 007 0042 001, 5044 007 0042 002, 5044 007 0042 003, 5044 007 0042 004, 5044 007 0042 005, 5044 007 0042 006, 5044 007 0042 007, 5044 007 0042 008, </w:t>
      </w:r>
      <w:r w:rsidRPr="00463F03">
        <w:rPr>
          <w:rFonts w:ascii="Times New Roman" w:eastAsia="SimSun" w:hAnsi="Times New Roman" w:cs="Times New Roman"/>
          <w:sz w:val="24"/>
          <w:szCs w:val="24"/>
          <w:lang w:eastAsia="zh-CN" w:bidi="hi-IN"/>
        </w:rPr>
        <w:t xml:space="preserve">esošo nosaukumu “Kalna 3”.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5044 007 0125, 3,5 ha platībā, nosaukumu “Kalna bērzi”.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4. Lēmumu nosūtīt:</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4.1. akciju sabiedrībai “VERTEX”, e-pasta adrese: vertex_vertex@inbox.lv.</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4.2. </w:t>
      </w:r>
      <w:r w:rsidR="00CB0D2B">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7352328" wp14:editId="1C925B39">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GND/2021/411</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4.p)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rPr>
          <w:rFonts w:ascii="Times New Roman" w:hAnsi="Times New Roman" w:cs="Times New Roman"/>
          <w:b/>
          <w:sz w:val="24"/>
          <w:szCs w:val="24"/>
        </w:rPr>
      </w:pPr>
      <w:r w:rsidRPr="00463F03">
        <w:rPr>
          <w:rFonts w:ascii="Times New Roman" w:hAnsi="Times New Roman" w:cs="Times New Roman"/>
          <w:b/>
          <w:sz w:val="24"/>
          <w:szCs w:val="24"/>
        </w:rPr>
        <w:t xml:space="preserve">Par Litenes pagasta nekustamā īpašuma </w:t>
      </w:r>
      <w:r w:rsidRPr="00463F03">
        <w:rPr>
          <w:rFonts w:ascii="Times New Roman" w:eastAsia="SimSun" w:hAnsi="Times New Roman" w:cs="Times New Roman"/>
          <w:b/>
          <w:sz w:val="24"/>
          <w:szCs w:val="24"/>
          <w:lang w:eastAsia="zh-CN" w:bidi="hi-IN"/>
        </w:rPr>
        <w:t>“Ozoli 7”</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SIA “GEMINI IT”</w:t>
      </w:r>
      <w:r w:rsidRPr="00463F03">
        <w:rPr>
          <w:rFonts w:ascii="Times New Roman" w:eastAsia="SimSun" w:hAnsi="Times New Roman" w:cs="Times New Roman"/>
          <w:sz w:val="24"/>
          <w:szCs w:val="24"/>
          <w:lang w:eastAsia="zh-CN" w:bidi="hi-IN"/>
        </w:rPr>
        <w:t>, reģistrācijas numurs 54103023461, juridiskā adrese: Rīgas iela 9 - 16, Valmiera, LV-4201,</w:t>
      </w:r>
      <w:r w:rsidRPr="00463F03">
        <w:rPr>
          <w:rFonts w:ascii="Times New Roman" w:hAnsi="Times New Roman" w:cs="Times New Roman"/>
          <w:sz w:val="24"/>
          <w:szCs w:val="24"/>
        </w:rPr>
        <w:t xml:space="preserve"> kas rīkojas </w:t>
      </w:r>
      <w:r w:rsidR="00CB0D2B">
        <w:rPr>
          <w:rFonts w:ascii="Times New Roman" w:hAnsi="Times New Roman" w:cs="Times New Roman"/>
          <w:b/>
          <w:bCs/>
          <w:sz w:val="24"/>
          <w:szCs w:val="24"/>
        </w:rPr>
        <w:t>….</w:t>
      </w:r>
      <w:r w:rsidRPr="00463F03">
        <w:rPr>
          <w:rFonts w:ascii="Times New Roman" w:hAnsi="Times New Roman" w:cs="Times New Roman"/>
          <w:sz w:val="24"/>
          <w:szCs w:val="24"/>
        </w:rPr>
        <w:t xml:space="preserve">, vārdā uz LR Vidzemes apgabaltiesas zvērinātas notāres Ainas Zvidriņas 2021.gada 21.aprīlī izdotas pilnvaras, reģistra numurs 2092, pamata, </w:t>
      </w:r>
      <w:r w:rsidRPr="00463F03">
        <w:rPr>
          <w:rFonts w:ascii="Times New Roman" w:eastAsia="SimSun" w:hAnsi="Times New Roman" w:cs="Times New Roman"/>
          <w:sz w:val="24"/>
          <w:szCs w:val="24"/>
          <w:lang w:eastAsia="zh-CN" w:bidi="hi-IN"/>
        </w:rPr>
        <w:t>2021.gada 21.aprīļa iesniegumu (Gulbenes novada pašvaldībā saņemts 2021.gada 22.aprīlī un reģistrēts ar Nr.GND/5.13.3/21/1016-G) ar lūgumu atļaut no nekustamā īpašuma “Ozoli 7”, Litenes pagasts, Gulbenes novads, kadastra numurs 5068 004 0156, atdalīt zemes vienību ar kadastra apzīmējumu 5068 005 0061, 2,1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“Ozoli 7”, Litenes pagasts, Gulbenes novads, kadastra numurs 5068 004 0156, sastāvu, atdalot no tā zemes vienību ar kadastra apzīmējumu 5068 005 0061, 2,1 ha platībā.</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2. SAGLABĀT nekustamajam īpašumam, kas sastāv no divām zemes vienībām ar kadastra apzīmējumiem 5068 004 0157, 0,6 ha platībā,</w:t>
      </w:r>
      <w:r w:rsidRPr="00463F03">
        <w:rPr>
          <w:rFonts w:ascii="Times New Roman" w:hAnsi="Times New Roman" w:cs="Times New Roman"/>
          <w:sz w:val="24"/>
          <w:szCs w:val="24"/>
        </w:rPr>
        <w:t xml:space="preserve"> un 5068 004 0156, 0,1888 ha platībā, un ēkām (būvēm) ar kadastra apzīmējumiem 5068 004 0156 001 un 5068 004 0156 002, </w:t>
      </w:r>
      <w:r w:rsidRPr="00463F03">
        <w:rPr>
          <w:rFonts w:ascii="Times New Roman" w:eastAsia="SimSun" w:hAnsi="Times New Roman" w:cs="Times New Roman"/>
          <w:sz w:val="24"/>
          <w:szCs w:val="24"/>
          <w:lang w:eastAsia="zh-CN" w:bidi="hi-IN"/>
        </w:rPr>
        <w:t xml:space="preserve">esošo nosaukumu “Ozoli 7”.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5068 005 0061, 2,1 ha platībā, nosaukumu “Ozolu mežs”.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4. Lēmumu nosūtīt:</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4.1. SIA “GEMINI IT”, e-pasta adrese: info@geminiit.lv.</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4.2.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3753A81" wp14:editId="13521D57">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GND/2021/412</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5.p)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rPr>
          <w:rFonts w:ascii="Times New Roman" w:hAnsi="Times New Roman" w:cs="Times New Roman"/>
          <w:b/>
          <w:sz w:val="24"/>
          <w:szCs w:val="24"/>
        </w:rPr>
      </w:pPr>
      <w:r w:rsidRPr="00463F03">
        <w:rPr>
          <w:rFonts w:ascii="Times New Roman" w:hAnsi="Times New Roman" w:cs="Times New Roman"/>
          <w:b/>
          <w:sz w:val="24"/>
          <w:szCs w:val="24"/>
        </w:rPr>
        <w:t xml:space="preserve">Par Druvienas pagasta nekustamā īpašuma </w:t>
      </w:r>
      <w:r w:rsidRPr="00463F03">
        <w:rPr>
          <w:rFonts w:ascii="Times New Roman" w:eastAsia="SimSun" w:hAnsi="Times New Roman" w:cs="Times New Roman"/>
          <w:b/>
          <w:sz w:val="24"/>
          <w:szCs w:val="24"/>
          <w:lang w:eastAsia="zh-CN" w:bidi="hi-IN"/>
        </w:rPr>
        <w:t>“Saulaiņi”</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w:t>
      </w:r>
      <w:r w:rsidR="00CB0D2B">
        <w:rPr>
          <w:rFonts w:ascii="Times New Roman" w:eastAsia="SimSun" w:hAnsi="Times New Roman" w:cs="Times New Roman"/>
          <w:b/>
          <w:bCs/>
          <w:sz w:val="24"/>
          <w:szCs w:val="24"/>
          <w:lang w:eastAsia="zh-CN" w:bidi="hi-IN"/>
        </w:rPr>
        <w:t>…</w:t>
      </w:r>
      <w:r w:rsidRPr="00463F03">
        <w:rPr>
          <w:rFonts w:ascii="Times New Roman" w:eastAsia="SimSun" w:hAnsi="Times New Roman" w:cs="Times New Roman"/>
          <w:sz w:val="24"/>
          <w:szCs w:val="24"/>
          <w:lang w:eastAsia="zh-CN" w:bidi="hi-IN"/>
        </w:rPr>
        <w:t>,</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2021.gada 19.marta iesniegumu (Gulbenes novada pašvaldībā saņemts 2021.gada 19.martā un reģistrēts ar Nr.</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GND/5.13.3/21/708-K), ar lūgumu atļaut no nekustamā īpašuma “Saulaiņi”, Druvienas pagasts, Gulbenes novads, kadastra numurs 5052 003 0110, atdalīt zemes vienību ar kadastra apzīmējumu 5052 003 0167, 3,77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“Saulaiņi”, Druvienas pagasts, Gulbenes novads, kadastra numurs 5052 003 0110, sastāvu, atdalot no tā zemes vienību ar kadastra apzīmējumu 5052 003 0167, 3,77 ha platībā.</w:t>
      </w:r>
    </w:p>
    <w:p w:rsidR="00237657" w:rsidRPr="00463F03" w:rsidRDefault="00237657" w:rsidP="00463F03">
      <w:pPr>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lastRenderedPageBreak/>
        <w:t>2. SAGLABĀT nekustamajam īpašumam, kas sastāv no zemes vienībām ar kadastra apzīmējumiem 5052 001 0055, 4,14 ha platībā,</w:t>
      </w:r>
      <w:r w:rsidRPr="00463F03">
        <w:rPr>
          <w:rFonts w:ascii="Times New Roman" w:hAnsi="Times New Roman" w:cs="Times New Roman"/>
          <w:sz w:val="24"/>
          <w:szCs w:val="24"/>
        </w:rPr>
        <w:t xml:space="preserve"> 5052 001 0060, 22,97 ha platībā, 5052 003 0143, 16,18 ha platībā, 5052 003 0145, 10,56 ha platībā, 5052 003 0170, 18,71 ha platībā, 5052 003 0172, 7,42 ha platībā, 5052 003 0110, 21,72 ha platībā, un ēkām (būvēm) ar kadastra apzīmējumiem 5052 003 0110 001, 5052 003 0110 002, 5052 003 0110 003, 5052 003 0110 004, 5052 003 0110 005, 5052 003 0110 006, 5052 003 0110 007, 5052 003 0110 008, 5052 003 0110 009, 5052 003 0110 010, </w:t>
      </w:r>
      <w:r w:rsidRPr="00463F03">
        <w:rPr>
          <w:rFonts w:ascii="Times New Roman" w:eastAsia="SimSun" w:hAnsi="Times New Roman" w:cs="Times New Roman"/>
          <w:sz w:val="24"/>
          <w:szCs w:val="24"/>
          <w:lang w:eastAsia="zh-CN" w:bidi="hi-IN"/>
        </w:rPr>
        <w:t xml:space="preserve">esošo nosaukumu “Saulaiņi”.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5052 003 0167, 3,77 ha platībā, nosaukumu “Zīļukalns”.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 Lēmumu nosūtīt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20D526E" wp14:editId="74200C8A">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Nr. GND/2021/413</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6.p)</w:t>
            </w:r>
          </w:p>
        </w:tc>
      </w:tr>
    </w:tbl>
    <w:p w:rsidR="00237657" w:rsidRPr="00463F03" w:rsidRDefault="00237657" w:rsidP="00463F03">
      <w:pP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Galgauskas pagasta nekustamā īpašuma “Pamati”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720"/>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nekustamā īpašuma Galgauskas pagastā ar nosaukumu “Pamati”, kadastra numurs 5056 007 0175,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1. GROZĪT nekustamā īpašuma Galgauskas pagastā ar nosaukumu “Pamati”, kadastra numurs 5056 007 0175, sastāvu, atdalot no tajā ietilpstošās zemes vienības ar kadastra apzīmējumu 5056 007 0175, 6,6 ha platībā, zemes gabalu ar aptuveno platību 5,82 ha. Zemes vienības sadalījuma robežas noteikt saskaņā ar izkopējumu no digitālās kartes (pielikums), kas ir šī lēmuma neatņemama sastāvdaļa.</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 SAGLABĀT atlikušajam nekustamajam īpašumam, kas sastāv no jaunizveidotās zemes vienības ar aptuveno platību 0,78 ha, esošo nosaukumu “Pamati”. Jaunizveidotajai zemes vienībai ar aptuveno platību 0,78 ha un uz tās esošajām ēkām (būvēm) ar kadastra apzīmējumiem 5056 007 0175 001, 5056 007 0175 002, 5056 007 0175 003, 5056 007 0175 004, saglabāt adresi “</w:t>
      </w:r>
      <w:r w:rsidRPr="00463F03">
        <w:rPr>
          <w:rFonts w:ascii="Times New Roman" w:hAnsi="Times New Roman" w:cs="Times New Roman"/>
          <w:sz w:val="24"/>
          <w:szCs w:val="24"/>
        </w:rPr>
        <w:t>Pamati”, Galgauskas pag., Gulbenes nov., LV-4428</w:t>
      </w:r>
      <w:r w:rsidRPr="00463F03">
        <w:rPr>
          <w:rFonts w:ascii="Times New Roman" w:eastAsia="SimSun" w:hAnsi="Times New Roman" w:cs="Times New Roman"/>
          <w:sz w:val="24"/>
          <w:szCs w:val="24"/>
          <w:lang w:eastAsia="zh-CN" w:bidi="hi-IN"/>
        </w:rPr>
        <w:t>. Jaunizveidotajai zemes vienībai ar aptuveno platību 0,87 ha noteikt lietošanas mērķi – zeme, uz kuras galvenā saimnieciskā darbība ir lauksaimniecība (NĪLM kods 0101).</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jaunizveidotās zemes vienības ar aptuveno platību 5,82 ha, nosaukumu “Pamatu lauki”. Jaunizveidotajai zemes vienībai ar aptuveno platību 5,73 ha noteikt lietošanas mērķi – zeme, uz kuras galvenā saimnieciskā darbība ir lauksaimniecība (NĪLM kods 0101). </w:t>
      </w:r>
    </w:p>
    <w:p w:rsidR="00237657" w:rsidRPr="00463F03" w:rsidRDefault="00237657" w:rsidP="00463F03">
      <w:pPr>
        <w:spacing w:line="360" w:lineRule="auto"/>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ab/>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GND/2021/413</w:t>
      </w: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C8E0E62" wp14:editId="40CA9001">
            <wp:extent cx="5939790" cy="8388985"/>
            <wp:effectExtent l="0" t="0" r="381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4A6D096B" wp14:editId="540F2FE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37657" w:rsidRPr="00463F03" w:rsidRDefault="00237657"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7657" w:rsidRPr="00463F03" w:rsidTr="00280B68">
        <w:tc>
          <w:tcPr>
            <w:tcW w:w="4676"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GND/2021/414</w:t>
            </w:r>
          </w:p>
        </w:tc>
      </w:tr>
      <w:tr w:rsidR="00237657" w:rsidRPr="00463F03" w:rsidTr="00280B68">
        <w:tc>
          <w:tcPr>
            <w:tcW w:w="4676" w:type="dxa"/>
          </w:tcPr>
          <w:p w:rsidR="00237657" w:rsidRPr="00463F03" w:rsidRDefault="00237657" w:rsidP="00463F03">
            <w:pPr>
              <w:rPr>
                <w:rFonts w:ascii="Times New Roman" w:hAnsi="Times New Roman" w:cs="Times New Roman"/>
                <w:sz w:val="24"/>
                <w:szCs w:val="24"/>
              </w:rPr>
            </w:pP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7.p.)</w:t>
            </w:r>
          </w:p>
        </w:tc>
      </w:tr>
    </w:tbl>
    <w:p w:rsidR="00237657" w:rsidRPr="00463F03" w:rsidRDefault="00237657" w:rsidP="00463F03">
      <w:pPr>
        <w:rPr>
          <w:rFonts w:ascii="Times New Roman" w:hAnsi="Times New Roman" w:cs="Times New Roman"/>
          <w:sz w:val="24"/>
          <w:szCs w:val="24"/>
        </w:rPr>
      </w:pPr>
    </w:p>
    <w:p w:rsidR="00237657" w:rsidRPr="00463F03" w:rsidRDefault="00237657" w:rsidP="00463F03">
      <w:pPr>
        <w:pStyle w:val="Default"/>
        <w:jc w:val="center"/>
        <w:rPr>
          <w:b/>
          <w:szCs w:val="24"/>
        </w:rPr>
      </w:pPr>
      <w:r w:rsidRPr="00463F03">
        <w:rPr>
          <w:b/>
          <w:szCs w:val="24"/>
        </w:rPr>
        <w:t>Par nekustamā īpašuma Galgauskas pagastā ar nosaukumu “Biķernieki” sastāva grozīšanu</w:t>
      </w:r>
    </w:p>
    <w:p w:rsidR="00237657" w:rsidRPr="00463F03" w:rsidRDefault="00237657" w:rsidP="00463F03">
      <w:pPr>
        <w:pStyle w:val="Default"/>
        <w:jc w:val="center"/>
        <w:rPr>
          <w:b/>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Gulbenes novada pašvaldībai piederošā nekustamā īpašuma Galgauskas pagastā ar nosaukumu “Biķernieki”, kadastra numurs 5056 004 0201,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463F03">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463F03">
        <w:rPr>
          <w:rFonts w:ascii="Times New Roman" w:eastAsia="SimSun" w:hAnsi="Times New Roman" w:cs="Times New Roman"/>
          <w:sz w:val="24"/>
          <w:szCs w:val="24"/>
          <w:lang w:eastAsia="zh-CN" w:bidi="hi-IN"/>
        </w:rPr>
        <w:t xml:space="preserve">19.panta 1.punktu, kas nosaka, ka, pamatojoties uz šā likuma </w:t>
      </w:r>
      <w:hyperlink>
        <w:r w:rsidRPr="00463F03">
          <w:rPr>
            <w:rFonts w:ascii="Times New Roman" w:eastAsia="SimSun" w:hAnsi="Times New Roman" w:cs="Times New Roman"/>
            <w:sz w:val="24"/>
            <w:szCs w:val="24"/>
            <w:lang w:eastAsia="zh-CN" w:bidi="hi-IN"/>
          </w:rPr>
          <w:t>24.panta</w:t>
        </w:r>
      </w:hyperlink>
      <w:r w:rsidRPr="00463F03">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63F03">
          <w:rPr>
            <w:rFonts w:ascii="Times New Roman" w:eastAsia="SimSun" w:hAnsi="Times New Roman" w:cs="Times New Roman"/>
            <w:sz w:val="24"/>
            <w:szCs w:val="24"/>
            <w:lang w:eastAsia="zh-CN" w:bidi="hi-IN"/>
          </w:rPr>
          <w:t>34.panta</w:t>
        </w:r>
      </w:hyperlink>
      <w:r w:rsidRPr="00463F03">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63F03">
        <w:rPr>
          <w:rFonts w:ascii="Times New Roman" w:eastAsia="SimSun" w:hAnsi="Times New Roman" w:cs="Times New Roman"/>
          <w:bCs/>
          <w:sz w:val="24"/>
          <w:szCs w:val="24"/>
          <w:lang w:eastAsia="zh-CN" w:bidi="hi-IN"/>
        </w:rPr>
        <w:t>n</w:t>
      </w:r>
      <w:r w:rsidRPr="00463F03">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63F03">
          <w:rPr>
            <w:rFonts w:ascii="Times New Roman" w:eastAsia="SimSun" w:hAnsi="Times New Roman" w:cs="Times New Roman"/>
            <w:sz w:val="24"/>
            <w:szCs w:val="24"/>
            <w:lang w:eastAsia="zh-CN" w:bidi="hi-IN"/>
          </w:rPr>
          <w:t>33.panta</w:t>
        </w:r>
      </w:hyperlink>
      <w:r w:rsidRPr="00463F03">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hAnsi="Times New Roman" w:cs="Times New Roman"/>
          <w:sz w:val="24"/>
          <w:szCs w:val="24"/>
        </w:rPr>
        <w:t xml:space="preserve">1. </w:t>
      </w:r>
      <w:r w:rsidRPr="00463F03">
        <w:rPr>
          <w:rFonts w:ascii="Times New Roman" w:eastAsia="SimSun" w:hAnsi="Times New Roman" w:cs="Times New Roman"/>
          <w:sz w:val="24"/>
          <w:szCs w:val="24"/>
          <w:lang w:eastAsia="zh-CN" w:bidi="hi-IN"/>
        </w:rPr>
        <w:t>GROZĪT nekustamā īpašuma Galgauskas pagastā ar nosaukumu “Biķernieki”, kadastra numurs 5056 004 0201, sastāvu, atdalot no tā zemes vienību ar kadastra apzīmējumu 5056 004 0259, 1,6 ha platībā.</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 xml:space="preserve">2. PIEŠĶIRT jaunizveidotajam nekustamajam īpašumam, kas sastāv no zemes vienības ar kadastra apzīmējumu 5056 004 0259, 1,6 ha platībā, nosaukumu “Meža Biķernieki”. </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SAGLABĀT paliekošajam nekustamajam īpašumam Galgauskas pagastā ar kadastra numuru 5056 004 0201, kas sastāv no divām zemes vienībām ar kadastra apzīmējumiem 5056 004 </w:t>
      </w:r>
      <w:r w:rsidRPr="00463F03">
        <w:rPr>
          <w:rFonts w:ascii="Times New Roman" w:hAnsi="Times New Roman" w:cs="Times New Roman"/>
          <w:sz w:val="24"/>
          <w:szCs w:val="24"/>
        </w:rPr>
        <w:lastRenderedPageBreak/>
        <w:t xml:space="preserve">0201, 1,4 ha platībā, 5056 004 0289, 0,9 ha platībā, nosaukumu “Biķernieki”. </w:t>
      </w: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rPr>
          <w:rFonts w:ascii="Times New Roman" w:hAnsi="Times New Roman" w:cs="Times New Roman"/>
          <w:sz w:val="24"/>
          <w:szCs w:val="24"/>
        </w:rPr>
      </w:pPr>
    </w:p>
    <w:p w:rsidR="00CB0D2B"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3228B93" wp14:editId="1F51512F">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GND/2021/415</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8.p)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rPr>
          <w:rFonts w:ascii="Times New Roman" w:hAnsi="Times New Roman" w:cs="Times New Roman"/>
          <w:b/>
          <w:sz w:val="24"/>
          <w:szCs w:val="24"/>
        </w:rPr>
      </w:pPr>
      <w:r w:rsidRPr="00463F03">
        <w:rPr>
          <w:rFonts w:ascii="Times New Roman" w:hAnsi="Times New Roman" w:cs="Times New Roman"/>
          <w:b/>
          <w:sz w:val="24"/>
          <w:szCs w:val="24"/>
        </w:rPr>
        <w:t xml:space="preserve">Par Lejasciema pagasta nekustamā īpašuma </w:t>
      </w:r>
      <w:r w:rsidRPr="00463F03">
        <w:rPr>
          <w:rFonts w:ascii="Times New Roman" w:eastAsia="SimSun" w:hAnsi="Times New Roman" w:cs="Times New Roman"/>
          <w:b/>
          <w:sz w:val="24"/>
          <w:szCs w:val="24"/>
          <w:lang w:eastAsia="zh-CN" w:bidi="hi-IN"/>
        </w:rPr>
        <w:t>“Ābeļkalns”</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w:t>
      </w:r>
      <w:r w:rsidR="00CB0D2B">
        <w:rPr>
          <w:rFonts w:ascii="Times New Roman" w:eastAsia="SimSun" w:hAnsi="Times New Roman" w:cs="Times New Roman"/>
          <w:b/>
          <w:bCs/>
          <w:sz w:val="24"/>
          <w:szCs w:val="24"/>
          <w:lang w:eastAsia="zh-CN" w:bidi="hi-IN"/>
        </w:rPr>
        <w:t>….</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2021.gada 23.marta iesniegumu (Gulbenes novada pašvaldībā saņemts 2021.gada 24.martā un reģistrēts ar Nr.</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GND/5.13.3/21/743-B), ar lūgumu atļaut no nekustamā īpašuma “Ābeļkalns”, Lejasciema pagasts, Gulbenes novads, kadastra numurs 5064 006 0029, atdalīt zemes vienību ar kadastra apzīmējumu 5064 005 0132, 1,2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Ilze Mezīte, Indra Caune, Intars Liepiņš,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“Ābeļkalns”, Lejasciema pagasts, Gulbenes novads, kadastra numurs 5064 006 0029, sastāvu, atdalot no tā zemes vienību ar kadastra apzīmējumu 5064 005 0132, 1,2 ha platībā.</w:t>
      </w:r>
    </w:p>
    <w:p w:rsidR="00237657" w:rsidRPr="00463F03" w:rsidRDefault="00237657" w:rsidP="00463F03">
      <w:pPr>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lastRenderedPageBreak/>
        <w:t>2. SAGLABĀT nekustamajam īpašumam, kas sastāv no zemes vienības ar kadastra apzīmējumu 5064 006 0029, 4,6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esošo nosaukumu “Ābeļkalns”.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5064 005 0132, 1,2 ha platībā, nosaukumu “Ķibas - 3”.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 Lēmumu nosūtīt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3A2D64F" wp14:editId="2904791B">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9458"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37657" w:rsidRPr="00463F03" w:rsidRDefault="00237657"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7657" w:rsidRPr="00463F03" w:rsidTr="00280B68">
        <w:tc>
          <w:tcPr>
            <w:tcW w:w="4676"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GND/2021/416</w:t>
            </w:r>
          </w:p>
        </w:tc>
      </w:tr>
      <w:tr w:rsidR="00237657" w:rsidRPr="00463F03" w:rsidTr="00280B68">
        <w:tc>
          <w:tcPr>
            <w:tcW w:w="4676" w:type="dxa"/>
          </w:tcPr>
          <w:p w:rsidR="00237657" w:rsidRPr="00463F03" w:rsidRDefault="00237657" w:rsidP="00463F03">
            <w:pPr>
              <w:rPr>
                <w:rFonts w:ascii="Times New Roman" w:hAnsi="Times New Roman" w:cs="Times New Roman"/>
                <w:sz w:val="24"/>
                <w:szCs w:val="24"/>
              </w:rPr>
            </w:pPr>
          </w:p>
        </w:tc>
        <w:tc>
          <w:tcPr>
            <w:tcW w:w="4678" w:type="dxa"/>
          </w:tcPr>
          <w:p w:rsidR="00237657" w:rsidRPr="00463F03" w:rsidRDefault="00237657"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9.p.)</w:t>
            </w:r>
          </w:p>
        </w:tc>
      </w:tr>
    </w:tbl>
    <w:p w:rsidR="00237657" w:rsidRPr="00463F03" w:rsidRDefault="00237657" w:rsidP="00463F03">
      <w:pPr>
        <w:rPr>
          <w:rFonts w:ascii="Times New Roman" w:hAnsi="Times New Roman" w:cs="Times New Roman"/>
          <w:sz w:val="24"/>
          <w:szCs w:val="24"/>
        </w:rPr>
      </w:pPr>
    </w:p>
    <w:p w:rsidR="00237657" w:rsidRPr="00463F03" w:rsidRDefault="00237657" w:rsidP="00463F03">
      <w:pPr>
        <w:pStyle w:val="Default"/>
        <w:jc w:val="center"/>
        <w:rPr>
          <w:b/>
          <w:szCs w:val="24"/>
        </w:rPr>
      </w:pPr>
      <w:r w:rsidRPr="00463F03">
        <w:rPr>
          <w:b/>
          <w:szCs w:val="24"/>
        </w:rPr>
        <w:t>Par nekustamā īpašuma Lejasciema pagastā ar nosaukumu “Tālumi” sastāva grozīšanu</w:t>
      </w:r>
    </w:p>
    <w:p w:rsidR="00237657" w:rsidRPr="00463F03" w:rsidRDefault="00237657" w:rsidP="00463F03">
      <w:pPr>
        <w:pStyle w:val="Default"/>
        <w:jc w:val="center"/>
        <w:rPr>
          <w:b/>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Gulbenes novada pašvaldībai piederošā nekustamā īpašuma Lejasciema pagastā ar nosaukumu “Tālumi”, kadastra numurs 5064 006 0039,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463F03">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463F03">
        <w:rPr>
          <w:rFonts w:ascii="Times New Roman" w:eastAsia="SimSun" w:hAnsi="Times New Roman" w:cs="Times New Roman"/>
          <w:sz w:val="24"/>
          <w:szCs w:val="24"/>
          <w:lang w:eastAsia="zh-CN" w:bidi="hi-IN"/>
        </w:rPr>
        <w:t xml:space="preserve">19.panta 1.punktu, kas nosaka, ka, pamatojoties uz šā likuma </w:t>
      </w:r>
      <w:hyperlink>
        <w:r w:rsidRPr="00463F03">
          <w:rPr>
            <w:rFonts w:ascii="Times New Roman" w:eastAsia="SimSun" w:hAnsi="Times New Roman" w:cs="Times New Roman"/>
            <w:sz w:val="24"/>
            <w:szCs w:val="24"/>
            <w:lang w:eastAsia="zh-CN" w:bidi="hi-IN"/>
          </w:rPr>
          <w:t>24.panta</w:t>
        </w:r>
      </w:hyperlink>
      <w:r w:rsidRPr="00463F03">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63F03">
          <w:rPr>
            <w:rFonts w:ascii="Times New Roman" w:eastAsia="SimSun" w:hAnsi="Times New Roman" w:cs="Times New Roman"/>
            <w:sz w:val="24"/>
            <w:szCs w:val="24"/>
            <w:lang w:eastAsia="zh-CN" w:bidi="hi-IN"/>
          </w:rPr>
          <w:t>34.panta</w:t>
        </w:r>
      </w:hyperlink>
      <w:r w:rsidRPr="00463F03">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63F03">
        <w:rPr>
          <w:rFonts w:ascii="Times New Roman" w:eastAsia="SimSun" w:hAnsi="Times New Roman" w:cs="Times New Roman"/>
          <w:bCs/>
          <w:sz w:val="24"/>
          <w:szCs w:val="24"/>
          <w:lang w:eastAsia="zh-CN" w:bidi="hi-IN"/>
        </w:rPr>
        <w:t>n</w:t>
      </w:r>
      <w:r w:rsidRPr="00463F03">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63F03">
          <w:rPr>
            <w:rFonts w:ascii="Times New Roman" w:eastAsia="SimSun" w:hAnsi="Times New Roman" w:cs="Times New Roman"/>
            <w:sz w:val="24"/>
            <w:szCs w:val="24"/>
            <w:lang w:eastAsia="zh-CN" w:bidi="hi-IN"/>
          </w:rPr>
          <w:t>33.panta</w:t>
        </w:r>
      </w:hyperlink>
      <w:r w:rsidRPr="00463F03">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hAnsi="Times New Roman" w:cs="Times New Roman"/>
          <w:sz w:val="24"/>
          <w:szCs w:val="24"/>
        </w:rPr>
        <w:t xml:space="preserve">1. </w:t>
      </w:r>
      <w:r w:rsidRPr="00463F03">
        <w:rPr>
          <w:rFonts w:ascii="Times New Roman" w:eastAsia="SimSun" w:hAnsi="Times New Roman" w:cs="Times New Roman"/>
          <w:sz w:val="24"/>
          <w:szCs w:val="24"/>
          <w:lang w:eastAsia="zh-CN" w:bidi="hi-IN"/>
        </w:rPr>
        <w:t>GROZĪT nekustamā īpašuma Lejasciema pagastā ar nosaukumu “Tālumi”, kadastra numurs 5064 006 0039, sastāvu, atdalot no tā zemes vienību ar kadastra apzīmējumu 5064 006 0040, 4,5 ha platībā.</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 xml:space="preserve">2. PIEŠĶIRT jaunizveidotajam nekustamajam īpašumam, kas sastāv no zemes vienības ar kadastra apzīmējumu 5064 006 0040, 4,5 ha platībā, nosaukumu “Gāršas ferma”. </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SAGLABĀT paliekošajam nekustamajam īpašumam Lejasciema pagastā ar kadastra numuru 5064 006 0039, kas sastāv no trīs zemes vienībām ar kadastra apzīmējumiem 5064 006 </w:t>
      </w:r>
      <w:r w:rsidRPr="00463F03">
        <w:rPr>
          <w:rFonts w:ascii="Times New Roman" w:hAnsi="Times New Roman" w:cs="Times New Roman"/>
          <w:sz w:val="24"/>
          <w:szCs w:val="24"/>
        </w:rPr>
        <w:lastRenderedPageBreak/>
        <w:t xml:space="preserve">0041, 6,2 ha platībā, 5064 006 0090, 0,9 ha platībā, 5064 006 0039, 4,8 ha platībā, un uz zemes vienības ar kadastra apzīmējumu 5064 006 0039 esošajām ēkām (būvēm) ar kadastra apzīmējumiem 5064 006 0039 002, 5064 006 0039 004, nosaukumu “Tālumi”. </w:t>
      </w: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rPr>
          <w:rFonts w:ascii="Times New Roman" w:hAnsi="Times New Roman" w:cs="Times New Roman"/>
          <w:sz w:val="24"/>
          <w:szCs w:val="24"/>
        </w:rPr>
      </w:pPr>
    </w:p>
    <w:p w:rsidR="00CB0D2B"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D8DE0DE" wp14:editId="56F88B60">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GND/2021/417</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10.p)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Litenes pagasta nekustamā īpašuma </w:t>
      </w:r>
      <w:r w:rsidRPr="00463F03">
        <w:rPr>
          <w:rFonts w:ascii="Times New Roman" w:eastAsia="SimSun" w:hAnsi="Times New Roman" w:cs="Times New Roman"/>
          <w:b/>
          <w:sz w:val="24"/>
          <w:szCs w:val="24"/>
          <w:lang w:eastAsia="zh-CN" w:bidi="hi-IN"/>
        </w:rPr>
        <w:t>“Ozolciems”</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w:t>
      </w:r>
      <w:r w:rsidR="00CB0D2B">
        <w:rPr>
          <w:rFonts w:ascii="Times New Roman" w:eastAsia="SimSun" w:hAnsi="Times New Roman" w:cs="Times New Roman"/>
          <w:b/>
          <w:bCs/>
          <w:sz w:val="24"/>
          <w:szCs w:val="24"/>
          <w:lang w:eastAsia="zh-CN" w:bidi="hi-IN"/>
        </w:rPr>
        <w:t>….</w:t>
      </w:r>
      <w:r w:rsidRPr="00463F03">
        <w:rPr>
          <w:rFonts w:ascii="Times New Roman" w:eastAsia="SimSun" w:hAnsi="Times New Roman" w:cs="Times New Roman"/>
          <w:sz w:val="24"/>
          <w:szCs w:val="24"/>
          <w:lang w:eastAsia="zh-CN" w:bidi="hi-IN"/>
        </w:rPr>
        <w:t>,</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2021.gada 7.aprīļa iesniegumu (Gulbenes novada pašvaldībā saņemts 2021.gada 7.aprīlī un reģistrēts ar Nr.GND/5.13.3/21/862-S), ar lūgumu atļaut no nekustamā īpašuma “Ozolciems”, Litenes pagasts, Gulbenes novads, kadastra numurs 5068 004 0050, atdalīt trīs zemes vienības ar kadastra apzīmējumiem 5068 001 0013, 1,3 ha platībā,</w:t>
      </w:r>
      <w:r w:rsidRPr="00463F03">
        <w:rPr>
          <w:rFonts w:ascii="Times New Roman" w:hAnsi="Times New Roman" w:cs="Times New Roman"/>
          <w:sz w:val="24"/>
          <w:szCs w:val="24"/>
        </w:rPr>
        <w:t xml:space="preserve"> 5068 003 0014, 2,7 ha platībā, 5068 003 0018, 5,3 ha platībā,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“Ozolciems”, Litenes pagasts, Gulbenes novads, kadastra numurs 5068 004 0050, sastāvu, atdalot no tā trīs zemes vienības ar kadastra apzīmējumiem 5068 001 0013, 1,3 ha platībā, 5068 003 0014, 2,7 ha platībā, 5068 003 0018, 5,3 ha platībā.</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2. SAGLABĀT nekustamajam īpašumam, kas sastāv no vienas zemes vienības ar kadastra apzīmējumu 5068 004 0050, 3,6 ha platībā,</w:t>
      </w:r>
      <w:r w:rsidRPr="00463F03">
        <w:rPr>
          <w:rFonts w:ascii="Times New Roman" w:hAnsi="Times New Roman" w:cs="Times New Roman"/>
          <w:sz w:val="24"/>
          <w:szCs w:val="24"/>
        </w:rPr>
        <w:t xml:space="preserve"> un ēkām (būvēm) ar kadastra apzīmējumiem 5068 004 0050 001, 5068 004 0050 002, 5068 004 0050 004, </w:t>
      </w:r>
      <w:r w:rsidRPr="00463F03">
        <w:rPr>
          <w:rFonts w:ascii="Times New Roman" w:eastAsia="SimSun" w:hAnsi="Times New Roman" w:cs="Times New Roman"/>
          <w:sz w:val="24"/>
          <w:szCs w:val="24"/>
          <w:lang w:eastAsia="zh-CN" w:bidi="hi-IN"/>
        </w:rPr>
        <w:t>esošo nosaukumu “Ozolciems”. Zemes vienībai ar kadastra apzīmējumu 5068 004 0050 un uz tās esošajām ēkām (būvēm) ar kadastra apzīmējumiem 5068 004 0050 001, 5068 004 0050 002, 5068 004 0050 004, 5068 004 0050 005, 5068 004 0050 007, 5068 004 0050 009, 5068 004 0050 010, saglabāt adresi: “Ozolciems”, Litene, Litenes pag., Gulbenes nov., LV-4405.</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5068 001 0013, 1,3 ha platībā, nosaukumu “Ozolciema Vīgranti”.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 PIEŠĶIRT nekustamajam īpašumam, kas sastāv no vienas atdalītās zemes vienības ar kadastra apzīmējumu 5068 003 0014, 2,7 ha platībā, nosaukumu “Ozolciema Pūces”.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5. PIEŠĶIRT nekustamajam īpašumam, kas sastāv no vienas atdalītās zemes vienības ar kadastra apzīmējumu 5068 003 0018, 5,3 ha platībā, nosaukumu “Ozolciema Bebri”.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6. Lēmumu nosūtīt:</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6.1.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6.2. uz Valsts zemes dienesta Vidzemes reģionālās nodaļas elektronisko adresi.</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7.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64742EF" wp14:editId="56DFBFA3">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GND/2021/418</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11.p)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Stāmerienas pagasta nekustamā īpašuma </w:t>
      </w:r>
      <w:r w:rsidRPr="00463F03">
        <w:rPr>
          <w:rFonts w:ascii="Times New Roman" w:eastAsia="SimSun" w:hAnsi="Times New Roman" w:cs="Times New Roman"/>
          <w:b/>
          <w:sz w:val="24"/>
          <w:szCs w:val="24"/>
          <w:lang w:eastAsia="zh-CN" w:bidi="hi-IN"/>
        </w:rPr>
        <w:t>“Čiekuri”</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w:t>
      </w:r>
      <w:r w:rsidR="00CB0D2B">
        <w:rPr>
          <w:rFonts w:ascii="Times New Roman" w:eastAsia="SimSun" w:hAnsi="Times New Roman" w:cs="Times New Roman"/>
          <w:b/>
          <w:bCs/>
          <w:sz w:val="24"/>
          <w:szCs w:val="24"/>
          <w:lang w:eastAsia="zh-CN" w:bidi="hi-IN"/>
        </w:rPr>
        <w:t>…..</w:t>
      </w:r>
      <w:r w:rsidRPr="00463F03">
        <w:rPr>
          <w:rFonts w:ascii="Times New Roman" w:eastAsia="SimSun" w:hAnsi="Times New Roman" w:cs="Times New Roman"/>
          <w:sz w:val="24"/>
          <w:szCs w:val="24"/>
          <w:lang w:eastAsia="zh-CN" w:bidi="hi-IN"/>
        </w:rPr>
        <w:t>,</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2021.gada 25.marta iesniegumu (Gulbenes novada pašvaldībā saņemts 2021.gada 25.martā un reģistrēts ar Nr.</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GND/5.13.3/21/763-E), ar lūgumu atļaut no nekustamā īpašuma “Čiekuri”, Stāmerienas pagasts, Gulbenes novads, kadastra numurs 5088 008 0125, atdalīt zemes vienību ar kadastra apzīmējumu 5088 009 0045, 12,5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w:t>
      </w:r>
      <w:r w:rsidRPr="00463F03">
        <w:rPr>
          <w:rFonts w:ascii="Times New Roman" w:eastAsia="SimSun" w:hAnsi="Times New Roman" w:cs="Times New Roman"/>
          <w:sz w:val="24"/>
          <w:szCs w:val="24"/>
          <w:lang w:eastAsia="zh-CN" w:bidi="hi-IN"/>
        </w:rPr>
        <w:lastRenderedPageBreak/>
        <w:t xml:space="preserve">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“Čiekuri”, Stāmerienas pagasts, Gulbenes novads, kadastra numurs 5088 008 0125, sastāvu, atdalot no tā zemes vienību ar kadastra apzīmējumu 5088 009 0045, 12,5 ha platībā.</w:t>
      </w:r>
    </w:p>
    <w:p w:rsidR="00237657" w:rsidRPr="00463F03" w:rsidRDefault="00237657" w:rsidP="00463F03">
      <w:pPr>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2. SAGLABĀT nekustamajam īpašumam, kas sastāv no zemes vienības ar kadastra apzīmējumu 5088 008 0125, 4,5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esošo nosaukumu “Čiekuri”.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3. PIEŠĶIRT nekustamajam īpašumam, kas sastāv no vienas atdalītās zemes vienības ar kadastra apzīmējumu 5088 009 0045, 12,5 ha platībā, nosaukumu “Čiekurs”. Zemes vienībai ar kadastra apzīmējumu 5088 009 0045, 12,5 ha platībā, mainīt zemes lietošanas mērķi  no – zeme, uz kuras galvenā saimnieciskā darbībā ir lauksaimniecība (NĪLM kods 0101), uz – zeme, uz kuras galvenā saimnieciskā darbība ir mežsaimniecība (NĪLM kods 0201).</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 Lēmumu nosūtīt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CAF3B09" wp14:editId="7978ABFF">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GND/2021/419</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12.p)</w:t>
            </w:r>
          </w:p>
        </w:tc>
      </w:tr>
    </w:tbl>
    <w:p w:rsidR="00237657" w:rsidRPr="00463F03" w:rsidRDefault="00237657" w:rsidP="00463F03">
      <w:pPr>
        <w:rPr>
          <w:rFonts w:ascii="Times New Roman" w:hAnsi="Times New Roman" w:cs="Times New Roman"/>
          <w:b/>
          <w:bCs/>
          <w:sz w:val="24"/>
          <w:szCs w:val="24"/>
        </w:rPr>
      </w:pPr>
    </w:p>
    <w:p w:rsidR="00237657" w:rsidRPr="00463F03" w:rsidRDefault="00237657" w:rsidP="00463F03">
      <w:pPr>
        <w:jc w:val="cente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Stradu pagasta nekustamā īpašuma </w:t>
      </w:r>
      <w:r w:rsidRPr="00463F03">
        <w:rPr>
          <w:rFonts w:ascii="Times New Roman" w:eastAsia="SimSun" w:hAnsi="Times New Roman" w:cs="Times New Roman"/>
          <w:b/>
          <w:sz w:val="24"/>
          <w:szCs w:val="24"/>
          <w:lang w:eastAsia="zh-CN" w:bidi="hi-IN"/>
        </w:rPr>
        <w:t>“Garkalni”</w:t>
      </w:r>
      <w:r w:rsidRPr="00463F03">
        <w:rPr>
          <w:rFonts w:ascii="Times New Roman" w:hAnsi="Times New Roman" w:cs="Times New Roman"/>
          <w:b/>
          <w:sz w:val="24"/>
          <w:szCs w:val="24"/>
        </w:rPr>
        <w:t xml:space="preserve">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Izskatot</w:t>
      </w:r>
      <w:r w:rsidRPr="00463F03">
        <w:rPr>
          <w:rFonts w:ascii="Times New Roman" w:eastAsia="SimSun" w:hAnsi="Times New Roman" w:cs="Times New Roman"/>
          <w:b/>
          <w:bCs/>
          <w:sz w:val="24"/>
          <w:szCs w:val="24"/>
          <w:lang w:eastAsia="zh-CN" w:bidi="hi-IN"/>
        </w:rPr>
        <w:t xml:space="preserve"> </w:t>
      </w:r>
      <w:r w:rsidR="00CB0D2B">
        <w:rPr>
          <w:rFonts w:ascii="Times New Roman" w:eastAsia="SimSun" w:hAnsi="Times New Roman" w:cs="Times New Roman"/>
          <w:b/>
          <w:bCs/>
          <w:sz w:val="24"/>
          <w:szCs w:val="24"/>
          <w:lang w:eastAsia="zh-CN" w:bidi="hi-IN"/>
        </w:rPr>
        <w:t>….</w:t>
      </w:r>
      <w:r w:rsidRPr="00463F03">
        <w:rPr>
          <w:rFonts w:ascii="Times New Roman" w:eastAsia="SimSun" w:hAnsi="Times New Roman" w:cs="Times New Roman"/>
          <w:sz w:val="24"/>
          <w:szCs w:val="24"/>
          <w:lang w:eastAsia="zh-CN" w:bidi="hi-IN"/>
        </w:rPr>
        <w:t>,</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2021.gada 7.aprīļa iesniegumu (Gulbenes novada pašvaldībā saņemts 2021.gada 7.aprīlī un reģistrēts ar Nr.GND/5.13.3/21/861-M), ar lūgumu atļaut no nekustamā īpašuma “Garkalni”, Stradu pagasts, Gulbenes novads, kadastra numurs 5090 003 0043, atdalīt zemes vienību ar kadastra apzīmējumu 5090 003 0044, 0,9 ha platībā,</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“Garkalni”, Stradu pagasts, Gulbenes novads, kadastra numurs 5090 003 0043, sastāvu, atdalot no tā zemes vienību ar kadastra apzīmējumu 5090 003 0044, 0,9 ha platībā.</w:t>
      </w:r>
    </w:p>
    <w:p w:rsidR="00237657" w:rsidRPr="00463F03" w:rsidRDefault="00237657" w:rsidP="00463F03">
      <w:pPr>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lastRenderedPageBreak/>
        <w:t>2. SAGLABĀT nekustamajam īpašumam, kas sastāv no zemes vienības ar kadastra apzīmējumu 5090 003 0043, 3,6396 ha platībā,</w:t>
      </w:r>
      <w:r w:rsidRPr="00463F03">
        <w:rPr>
          <w:rFonts w:ascii="Times New Roman" w:hAnsi="Times New Roman" w:cs="Times New Roman"/>
          <w:sz w:val="24"/>
          <w:szCs w:val="24"/>
        </w:rPr>
        <w:t xml:space="preserve"> un ēkām (būvēm) ar kadastra apzīmējumiem 5090 003 0043 001, 5090 003 0043 002, 5090 003 0043 003, 5090 003 0043 004, </w:t>
      </w:r>
      <w:r w:rsidRPr="00463F03">
        <w:rPr>
          <w:rFonts w:ascii="Times New Roman" w:eastAsia="SimSun" w:hAnsi="Times New Roman" w:cs="Times New Roman"/>
          <w:sz w:val="24"/>
          <w:szCs w:val="24"/>
          <w:lang w:eastAsia="zh-CN" w:bidi="hi-IN"/>
        </w:rPr>
        <w:t xml:space="preserve">esošo nosaukumu “Garkalni”. </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5090 003 0044, 0,9 ha platībā, nosaukumu “Lejaskalni”. </w:t>
      </w:r>
    </w:p>
    <w:p w:rsidR="00237657" w:rsidRPr="00463F03" w:rsidRDefault="00237657" w:rsidP="00463F03">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4. Lēmumu nosūtīt </w:t>
      </w:r>
      <w:r w:rsidR="00CB0D2B">
        <w:rPr>
          <w:rFonts w:ascii="Times New Roman" w:eastAsia="SimSun" w:hAnsi="Times New Roman" w:cs="Times New Roman"/>
          <w:sz w:val="24"/>
          <w:szCs w:val="24"/>
          <w:lang w:eastAsia="zh-CN" w:bidi="hi-IN"/>
        </w:rPr>
        <w:t>….</w:t>
      </w:r>
      <w:r w:rsidRPr="00463F03">
        <w:rPr>
          <w:rFonts w:ascii="Times New Roman" w:eastAsia="SimSun" w:hAnsi="Times New Roman" w:cs="Times New Roman"/>
          <w:sz w:val="24"/>
          <w:szCs w:val="24"/>
          <w:lang w:eastAsia="zh-CN" w:bidi="hi-IN"/>
        </w:rPr>
        <w:t>.</w:t>
      </w:r>
    </w:p>
    <w:p w:rsidR="00237657" w:rsidRPr="00463F03" w:rsidRDefault="00237657"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5. </w:t>
      </w: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37657" w:rsidRPr="00463F03" w:rsidRDefault="00237657" w:rsidP="00463F03">
      <w:pPr>
        <w:spacing w:line="360" w:lineRule="auto"/>
        <w:ind w:firstLine="567"/>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72D4534" wp14:editId="7EC4AE62">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GND/2021/420</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13.p)</w:t>
            </w:r>
          </w:p>
        </w:tc>
      </w:tr>
    </w:tbl>
    <w:p w:rsidR="00237657" w:rsidRPr="00463F03" w:rsidRDefault="00237657" w:rsidP="00463F03">
      <w:pP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Stradu pagasta nekustamā īpašuma “Birztiņas”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720"/>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nekustamā īpašuma Stradu pagastā ar nosaukumu “Birztiņas”, kadastra numurs 5090 002 0064,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w:t>
      </w:r>
      <w:r w:rsidRPr="00463F03">
        <w:rPr>
          <w:rFonts w:ascii="Times New Roman" w:eastAsia="SimSun" w:hAnsi="Times New Roman" w:cs="Times New Roman"/>
          <w:sz w:val="24"/>
          <w:szCs w:val="24"/>
          <w:lang w:eastAsia="zh-CN" w:bidi="hi-IN"/>
        </w:rPr>
        <w:lastRenderedPageBreak/>
        <w:t xml:space="preserve">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GROZĪT nekustamā īpašuma Stradu pagastā ar nosaukumu “Birztiņas”, kadastra numurs 5090 002 0064, sastāvu, atdalot no tajā ietilpstošās zemes vienības ar kadastra apzīmējumu 5090 002 0064, 4,3 ha platībā, zemes gabalu ar aptuveno platību 3,66 ha. Zemes vienības sadalījuma robežas noteikt saskaņā ar izkopējumu no digitālās kartes (pielikums), kas ir šī lēmuma neatņemama sastāvdaļa.</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 SAGLABĀT atlikušajam nekustamajam īpašumam, kas sastāv no jaunizveidotās zemes vienības ar aptuveno platību 0,64 ha, esošo nosaukumu “Birztiņas”. Jaunizveidotajai zemes vienībai ar aptuveno platību 0,64 ha, noteikt lietošanas mērķi – zeme, uz kuras galvenā saimnieciskā darbība ir lauksaimniecība (NĪLM kods 0101). Jaunizveidotajai zemes vienībai un uz tās esošajām ēkām (būvēm) ar kadastra apzīmējumiem 5090 002 0064 001, 5090 002 0064 002, 5090 002 0064 003, 5090 002 0064 004, saglabāt adresi “</w:t>
      </w:r>
      <w:r w:rsidRPr="00463F03">
        <w:rPr>
          <w:rFonts w:ascii="Times New Roman" w:hAnsi="Times New Roman" w:cs="Times New Roman"/>
          <w:sz w:val="24"/>
          <w:szCs w:val="24"/>
        </w:rPr>
        <w:t>Birztiņas”, Stradu pag., Gulbenes nov., LV-4417</w:t>
      </w:r>
      <w:r w:rsidRPr="00463F03">
        <w:rPr>
          <w:rFonts w:ascii="Times New Roman" w:eastAsia="SimSun" w:hAnsi="Times New Roman" w:cs="Times New Roman"/>
          <w:sz w:val="24"/>
          <w:szCs w:val="24"/>
          <w:lang w:eastAsia="zh-CN" w:bidi="hi-IN"/>
        </w:rPr>
        <w:t>.</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jaunizveidotās zemes vienības ar aptuveno platību 3,66 ha, nosaukumu “Lauka Birzes”. Jaunizveidotajai zemes vienībai ar aptuveno platību 3,66 ha, noteikt lietošanas mērķi – zeme, uz kuras galvenā saimnieciskā darbība ir lauksaimniecība (NĪLM kods 0101). </w:t>
      </w:r>
    </w:p>
    <w:p w:rsidR="00237657" w:rsidRPr="00463F03" w:rsidRDefault="00237657" w:rsidP="00463F03">
      <w:pPr>
        <w:spacing w:line="360" w:lineRule="auto"/>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ab/>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GND/2021/420</w:t>
      </w: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A62E547" wp14:editId="1F02C26A">
            <wp:extent cx="5939790" cy="8388985"/>
            <wp:effectExtent l="0" t="0" r="381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rsidR="00CB0D2B"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37657" w:rsidRPr="00463F03" w:rsidTr="00280B68">
        <w:tc>
          <w:tcPr>
            <w:tcW w:w="3073" w:type="dxa"/>
          </w:tcPr>
          <w:p w:rsidR="00237657" w:rsidRPr="00463F03" w:rsidRDefault="00237657" w:rsidP="00463F03">
            <w:pPr>
              <w:rPr>
                <w:rFonts w:ascii="Times New Roman" w:hAnsi="Times New Roman" w:cs="Times New Roman"/>
                <w:sz w:val="24"/>
                <w:szCs w:val="24"/>
              </w:rPr>
            </w:pPr>
          </w:p>
        </w:tc>
        <w:tc>
          <w:tcPr>
            <w:tcW w:w="3115" w:type="dxa"/>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38775CA" wp14:editId="5EBEA0AB">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37657" w:rsidRPr="00463F03" w:rsidRDefault="00237657" w:rsidP="00463F03">
            <w:pPr>
              <w:rPr>
                <w:rFonts w:ascii="Times New Roman" w:hAnsi="Times New Roman" w:cs="Times New Roman"/>
                <w:sz w:val="24"/>
                <w:szCs w:val="24"/>
              </w:rPr>
            </w:pP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37657" w:rsidRPr="00463F03" w:rsidTr="00280B68">
        <w:tc>
          <w:tcPr>
            <w:tcW w:w="8931" w:type="dxa"/>
            <w:gridSpan w:val="3"/>
          </w:tcPr>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37657" w:rsidRPr="00463F03" w:rsidTr="00280B68">
        <w:tc>
          <w:tcPr>
            <w:tcW w:w="8931" w:type="dxa"/>
            <w:gridSpan w:val="3"/>
          </w:tcPr>
          <w:p w:rsidR="00237657" w:rsidRPr="00463F03" w:rsidRDefault="00237657"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37657" w:rsidRPr="00463F03" w:rsidRDefault="00237657"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37657" w:rsidRPr="00463F03" w:rsidRDefault="00237657"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7657" w:rsidRPr="00463F03" w:rsidTr="00280B68">
        <w:tc>
          <w:tcPr>
            <w:tcW w:w="4729" w:type="dxa"/>
          </w:tcPr>
          <w:p w:rsidR="00237657" w:rsidRPr="00463F03" w:rsidRDefault="00237657"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GND/2021/421</w:t>
            </w:r>
          </w:p>
        </w:tc>
      </w:tr>
      <w:tr w:rsidR="00237657" w:rsidRPr="00463F03" w:rsidTr="00280B68">
        <w:trPr>
          <w:trHeight w:val="80"/>
        </w:trPr>
        <w:tc>
          <w:tcPr>
            <w:tcW w:w="4729" w:type="dxa"/>
          </w:tcPr>
          <w:p w:rsidR="00237657" w:rsidRPr="00463F03" w:rsidRDefault="00237657" w:rsidP="00463F03">
            <w:pPr>
              <w:rPr>
                <w:rFonts w:ascii="Times New Roman" w:eastAsiaTheme="minorHAnsi" w:hAnsi="Times New Roman" w:cs="Times New Roman"/>
                <w:sz w:val="24"/>
                <w:szCs w:val="24"/>
                <w:lang w:eastAsia="en-US"/>
              </w:rPr>
            </w:pPr>
          </w:p>
        </w:tc>
        <w:tc>
          <w:tcPr>
            <w:tcW w:w="4729" w:type="dxa"/>
          </w:tcPr>
          <w:p w:rsidR="00237657" w:rsidRPr="00463F03" w:rsidRDefault="00237657"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14.p)</w:t>
            </w:r>
          </w:p>
        </w:tc>
      </w:tr>
    </w:tbl>
    <w:p w:rsidR="00237657" w:rsidRPr="00463F03" w:rsidRDefault="00237657" w:rsidP="00463F03">
      <w:pPr>
        <w:rPr>
          <w:rFonts w:ascii="Times New Roman" w:hAnsi="Times New Roman" w:cs="Times New Roman"/>
          <w:b/>
          <w:sz w:val="24"/>
          <w:szCs w:val="24"/>
        </w:rPr>
      </w:pPr>
    </w:p>
    <w:p w:rsidR="00237657" w:rsidRPr="00463F03" w:rsidRDefault="00237657"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Tirzas pagasta nekustamā īpašuma “Zīlītes” sastāva grozīšanu</w:t>
      </w:r>
    </w:p>
    <w:p w:rsidR="00237657" w:rsidRPr="00463F03" w:rsidRDefault="00237657" w:rsidP="00463F03">
      <w:pPr>
        <w:rPr>
          <w:rFonts w:ascii="Times New Roman" w:hAnsi="Times New Roman" w:cs="Times New Roman"/>
          <w:sz w:val="24"/>
          <w:szCs w:val="24"/>
        </w:rPr>
      </w:pPr>
    </w:p>
    <w:p w:rsidR="00237657" w:rsidRPr="00463F03" w:rsidRDefault="00237657" w:rsidP="00463F03">
      <w:pPr>
        <w:spacing w:line="360" w:lineRule="auto"/>
        <w:ind w:firstLine="720"/>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nekustamā īpašuma Tirzas pagastā ar nosaukumu “Zīlītes”, kadastra numurs 5094 009 0097,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 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1. GROZĪT nekustamā īpašuma Tirzas pagastā ar nosaukumu “Zīlītes”, kadastra numurs 5094 009 0097, sastāvu, atdalot no tajā ietilpstošās zemes vienības ar kadastra apzīmējumu 5094 009 0097, 4,7 ha platībā, zemes gabalu ar aptuveno platību 3,1 ha. Zemes vienības sadalījuma robežas noteikt saskaņā ar izkopējumu no digitālās kartes (pielikums), kas ir šī lēmuma neatņemama sastāvdaļa.</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 SAGLABĀT atlikušajam nekustamajam īpašumam, kas sastāv no jaunizveidotās zemes vienības ar aptuveno platību 1,6 ha, esošo nosaukumu “Zīlītes”. Jaunizveidotajai zemes vienībai ar aptuveno platību 1,6 ha noteikt lietošanas mērķi – vienstāva un divstāvu daudzdzīvokļu māju apbūve (NĪLM kods 0701). Jaunizveidotajai zemes vienībai ar aptuveno platību 1,6 ha un uz tās esošajām ēkām (būvēm) ar kadastra apzīmējumiem 5094 009 0097 001, 5094 009 0097 002, 5094 009 0097 003, saglabāt adresi “</w:t>
      </w:r>
      <w:r w:rsidRPr="00463F03">
        <w:rPr>
          <w:rFonts w:ascii="Times New Roman" w:hAnsi="Times New Roman" w:cs="Times New Roman"/>
          <w:sz w:val="24"/>
          <w:szCs w:val="24"/>
        </w:rPr>
        <w:t>Dzintari”, Vecaduliena, Tirzas pag., Gulbenes nov., LV-4424</w:t>
      </w:r>
      <w:r w:rsidRPr="00463F03">
        <w:rPr>
          <w:rFonts w:ascii="Times New Roman" w:eastAsia="SimSun" w:hAnsi="Times New Roman" w:cs="Times New Roman"/>
          <w:sz w:val="24"/>
          <w:szCs w:val="24"/>
          <w:lang w:eastAsia="zh-CN" w:bidi="hi-IN"/>
        </w:rPr>
        <w:t>. Ēkām (būvēm) ar kadastra apzīmējumiem 5094 009 0097 004, 5094 009 0097 005, 5094 009 0097 006, 5094 009 0097 007, saglabāt adresi “Zīlītes”, Vecaduliena, Tirzas pag., Gulbenes nov., LV-4424.</w:t>
      </w:r>
    </w:p>
    <w:p w:rsidR="00237657" w:rsidRPr="00463F03" w:rsidRDefault="00237657"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3. PIEŠĶIRT nekustamajam īpašumam, kas sastāv no jaunizveidotās zemes vienības ar aptuveno platību 3,1 ha, nosaukumu “Piekūni”. Jaunizveidotajai zemes vienībai ar aptuveno platību 3,1 ha noteikt lietošanas mērķi – neapgūta individuālo dzīvojamo māju apbūves zeme (NĪLM kods 0600). </w:t>
      </w:r>
    </w:p>
    <w:p w:rsidR="00237657" w:rsidRPr="00463F03" w:rsidRDefault="00237657" w:rsidP="00463F03">
      <w:pPr>
        <w:spacing w:line="360" w:lineRule="auto"/>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ab/>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237657" w:rsidRPr="00463F03" w:rsidRDefault="00237657" w:rsidP="00463F03">
      <w:pPr>
        <w:spacing w:line="360" w:lineRule="auto"/>
        <w:rPr>
          <w:rFonts w:ascii="Times New Roman" w:hAnsi="Times New Roman" w:cs="Times New Roman"/>
          <w:sz w:val="24"/>
          <w:szCs w:val="24"/>
        </w:rPr>
      </w:pP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37657" w:rsidRPr="00463F03" w:rsidRDefault="00237657" w:rsidP="00463F03">
      <w:pPr>
        <w:spacing w:line="360" w:lineRule="auto"/>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GND/2021/421</w:t>
      </w:r>
    </w:p>
    <w:p w:rsidR="00237657" w:rsidRPr="00463F03" w:rsidRDefault="00237657" w:rsidP="00463F03">
      <w:pPr>
        <w:spacing w:line="360" w:lineRule="auto"/>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226BB9A" wp14:editId="32F7E9F9">
            <wp:extent cx="5939790" cy="8388985"/>
            <wp:effectExtent l="0" t="0" r="381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rsidR="00237657" w:rsidRDefault="00237657"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CB0D2B" w:rsidRPr="00463F03" w:rsidRDefault="00CB0D2B" w:rsidP="00463F03">
      <w:pPr>
        <w:spacing w:line="360" w:lineRule="auto"/>
        <w:jc w:val="both"/>
        <w:rPr>
          <w:rFonts w:ascii="Times New Roman" w:hAnsi="Times New Roman" w:cs="Times New Roman"/>
          <w:sz w:val="24"/>
          <w:szCs w:val="24"/>
        </w:rPr>
      </w:pPr>
    </w:p>
    <w:p w:rsidR="00237657" w:rsidRPr="00463F03" w:rsidRDefault="00237657" w:rsidP="00463F03">
      <w:pPr>
        <w:spacing w:line="360" w:lineRule="auto"/>
        <w:jc w:val="right"/>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737343B7" wp14:editId="27F9A5DD">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GND/2021/422</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15.p)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Gulbenes pilsētas dzīvokļa īpašuma </w:t>
      </w:r>
      <w:r w:rsidRPr="00463F03">
        <w:rPr>
          <w:rFonts w:ascii="Times New Roman" w:eastAsia="SimSun" w:hAnsi="Times New Roman" w:cs="Times New Roman"/>
          <w:b/>
          <w:color w:val="00000A"/>
          <w:sz w:val="24"/>
          <w:szCs w:val="24"/>
          <w:lang w:eastAsia="zh-CN" w:bidi="hi-IN"/>
        </w:rPr>
        <w:t>Dzelzceļa iela 3A-6</w:t>
      </w:r>
      <w:r w:rsidRPr="00463F03">
        <w:rPr>
          <w:rFonts w:ascii="Times New Roman" w:hAnsi="Times New Roman" w:cs="Times New Roman"/>
          <w:b/>
          <w:sz w:val="24"/>
          <w:szCs w:val="24"/>
        </w:rPr>
        <w:t xml:space="preserve"> atsavināšanu</w:t>
      </w:r>
    </w:p>
    <w:p w:rsidR="00280B68" w:rsidRPr="00463F03" w:rsidRDefault="00280B68" w:rsidP="00463F03">
      <w:pPr>
        <w:rPr>
          <w:rFonts w:ascii="Times New Roman" w:hAnsi="Times New Roman" w:cs="Times New Roman"/>
          <w:b/>
          <w:sz w:val="24"/>
          <w:szCs w:val="24"/>
        </w:rPr>
      </w:pP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Izskatīts</w:t>
      </w:r>
      <w:r w:rsidRPr="00463F03">
        <w:rPr>
          <w:rFonts w:ascii="Times New Roman" w:eastAsia="SimSun" w:hAnsi="Times New Roman" w:cs="Times New Roman"/>
          <w:b/>
          <w:color w:val="00000A"/>
          <w:sz w:val="24"/>
          <w:szCs w:val="24"/>
          <w:lang w:eastAsia="zh-CN" w:bidi="hi-IN"/>
        </w:rPr>
        <w:t xml:space="preserve"> </w:t>
      </w:r>
      <w:r w:rsidR="00CB0D2B">
        <w:rPr>
          <w:rFonts w:ascii="Times New Roman" w:eastAsia="SimSun" w:hAnsi="Times New Roman" w:cs="Times New Roman"/>
          <w:b/>
          <w:color w:val="00000A"/>
          <w:sz w:val="24"/>
          <w:szCs w:val="24"/>
          <w:lang w:eastAsia="zh-CN" w:bidi="hi-IN"/>
        </w:rPr>
        <w:t>…</w:t>
      </w:r>
      <w:r w:rsidRPr="00463F03">
        <w:rPr>
          <w:rFonts w:ascii="Times New Roman" w:eastAsia="SimSun" w:hAnsi="Times New Roman" w:cs="Times New Roman"/>
          <w:color w:val="00000A"/>
          <w:sz w:val="24"/>
          <w:szCs w:val="24"/>
          <w:lang w:eastAsia="zh-CN" w:bidi="hi-IN"/>
        </w:rPr>
        <w:t>, 2021.gada 25.marta iesniegums (Gulbenes novada pašvaldībā saņemts 2021.gada 25.martā un reģistrēts ar Nr.GND/5.13</w:t>
      </w:r>
      <w:r w:rsidRPr="00463F03">
        <w:rPr>
          <w:rFonts w:ascii="Times New Roman" w:eastAsia="SimSun" w:hAnsi="Times New Roman" w:cs="Times New Roman"/>
          <w:color w:val="000000" w:themeColor="text1"/>
          <w:sz w:val="24"/>
          <w:szCs w:val="24"/>
          <w:lang w:eastAsia="zh-CN" w:bidi="hi-IN"/>
        </w:rPr>
        <w:t>.2</w:t>
      </w:r>
      <w:r w:rsidRPr="00463F03">
        <w:rPr>
          <w:rFonts w:ascii="Times New Roman" w:eastAsia="SimSun" w:hAnsi="Times New Roman" w:cs="Times New Roman"/>
          <w:sz w:val="24"/>
          <w:szCs w:val="24"/>
          <w:lang w:eastAsia="zh-CN" w:bidi="hi-IN"/>
        </w:rPr>
        <w:t xml:space="preserve">/21/758-K), ar </w:t>
      </w:r>
      <w:r w:rsidRPr="00463F03">
        <w:rPr>
          <w:rFonts w:ascii="Times New Roman" w:eastAsia="SimSun" w:hAnsi="Times New Roman" w:cs="Times New Roman"/>
          <w:color w:val="000000" w:themeColor="text1"/>
          <w:sz w:val="24"/>
          <w:szCs w:val="24"/>
          <w:lang w:eastAsia="zh-CN" w:bidi="hi-IN"/>
        </w:rPr>
        <w:t xml:space="preserve">lūgumu </w:t>
      </w:r>
      <w:r w:rsidRPr="00463F03">
        <w:rPr>
          <w:rFonts w:ascii="Times New Roman" w:eastAsia="SimSun" w:hAnsi="Times New Roman" w:cs="Times New Roman"/>
          <w:color w:val="00000A"/>
          <w:sz w:val="24"/>
          <w:szCs w:val="24"/>
          <w:lang w:eastAsia="zh-CN" w:bidi="hi-IN"/>
        </w:rPr>
        <w:t>atsavināt dzīvokļa īpašumu Dzelzceļa iela 3A – 6, Gulbene, Gulbenes novads. Iesniegumam pievienota Vienošanās un izziņas par komunālo maksājumu parādu neesību.</w:t>
      </w:r>
    </w:p>
    <w:p w:rsidR="00280B68" w:rsidRPr="00463F03" w:rsidRDefault="00280B68" w:rsidP="00463F03">
      <w:pPr>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lastRenderedPageBreak/>
        <w:t>1. REĢISTRĒT dzīvokļa īpašumu Dzelzceļa iela 3A – 6, Gulbene, Gulbenes novads (telpu grupas kadastra apzīmējums 5001 002 0265 001 006), zemesgrāmatā kā patstāvīgu nekustamo īpašumu.</w:t>
      </w:r>
    </w:p>
    <w:p w:rsidR="00280B68" w:rsidRPr="00463F03" w:rsidRDefault="00280B68" w:rsidP="00463F03">
      <w:pPr>
        <w:widowControl w:val="0"/>
        <w:tabs>
          <w:tab w:val="left" w:pos="993"/>
        </w:tabs>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rsidR="00280B68" w:rsidRPr="00463F03" w:rsidRDefault="00280B68" w:rsidP="00463F03">
      <w:pPr>
        <w:widowControl w:val="0"/>
        <w:tabs>
          <w:tab w:val="left" w:pos="993"/>
        </w:tabs>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3. NODOT atsavināšanai Gulbenes novada pašvaldībai piekrītošo dzīvokļa īpašumu Dzelzceļa iela 3A – 6, Gulbene, Gulbenes novads, kas sastāv no dzīvokļa, telpu grupas kadastra apzīmējums 5001 002 0265 001 006, un pie tā piederošām kopīpašuma </w:t>
      </w:r>
      <w:r w:rsidRPr="00463F03">
        <w:rPr>
          <w:rFonts w:ascii="Times New Roman" w:eastAsia="SimSun" w:hAnsi="Times New Roman" w:cs="Times New Roman"/>
          <w:sz w:val="24"/>
          <w:szCs w:val="24"/>
          <w:lang w:eastAsia="zh-CN" w:bidi="hi-IN"/>
        </w:rPr>
        <w:t>309/3388 domājamām daļām no būves ar kadastra apzīmējumu 5001 002 0265 001 (daudzdzīvokļu ēka), 309/3388 domājamām daļām no būves ar kadastra apzīmējumu 5001 002 0265 002 (šķūnis), 309/3388 domājamām daļām no būves ar kadastra apzīmējumu 5001 002 0265 003 (šķūnis), 309/3388 domājamām daļām no zemes ar kadastra apzīmējumu 5001 002 0265</w:t>
      </w:r>
      <w:r w:rsidRPr="00463F03">
        <w:rPr>
          <w:rFonts w:ascii="Times New Roman" w:eastAsia="SimSun" w:hAnsi="Times New Roman" w:cs="Times New Roman"/>
          <w:color w:val="00000A"/>
          <w:sz w:val="24"/>
          <w:szCs w:val="24"/>
          <w:lang w:eastAsia="zh-CN" w:bidi="hi-IN"/>
        </w:rPr>
        <w:t xml:space="preserve">, par brīvu cenu </w:t>
      </w:r>
      <w:r w:rsidR="00CB0D2B">
        <w:rPr>
          <w:rFonts w:ascii="Times New Roman" w:eastAsia="SimSun" w:hAnsi="Times New Roman" w:cs="Times New Roman"/>
          <w:color w:val="00000A"/>
          <w:sz w:val="24"/>
          <w:szCs w:val="24"/>
          <w:lang w:eastAsia="zh-CN" w:bidi="hi-IN"/>
        </w:rPr>
        <w:t>….</w:t>
      </w:r>
      <w:r w:rsidRPr="00463F03">
        <w:rPr>
          <w:rFonts w:ascii="Times New Roman" w:eastAsia="SimSun" w:hAnsi="Times New Roman" w:cs="Times New Roman"/>
          <w:color w:val="00000A"/>
          <w:sz w:val="24"/>
          <w:szCs w:val="24"/>
          <w:lang w:eastAsia="zh-CN" w:bidi="hi-IN"/>
        </w:rPr>
        <w:t>.</w:t>
      </w:r>
    </w:p>
    <w:p w:rsidR="00280B68" w:rsidRPr="00463F03" w:rsidRDefault="00280B68" w:rsidP="00463F03">
      <w:pPr>
        <w:widowControl w:val="0"/>
        <w:tabs>
          <w:tab w:val="left" w:pos="993"/>
        </w:tabs>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CB0D2B"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Rita Cinkuse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2DD0EDF" wp14:editId="35904D37">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GND/2021/423</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16.p.)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nekustamā īpašuma Gulbenes pilsētā ar nosaukumu “Naglenes iela 42A” atsavināšanu</w:t>
      </w:r>
    </w:p>
    <w:p w:rsidR="00280B68" w:rsidRPr="00463F03" w:rsidRDefault="00280B68" w:rsidP="00463F03">
      <w:pPr>
        <w:pStyle w:val="Default"/>
        <w:jc w:val="center"/>
        <w:rPr>
          <w:szCs w:val="24"/>
        </w:rPr>
      </w:pP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Izskatīts </w:t>
      </w:r>
      <w:r w:rsidRPr="00463F03">
        <w:rPr>
          <w:rFonts w:ascii="Times New Roman" w:hAnsi="Times New Roman" w:cs="Times New Roman"/>
          <w:b/>
          <w:sz w:val="24"/>
          <w:szCs w:val="24"/>
        </w:rPr>
        <w:t>Gulbenes novada Gulbenes pilsētas pārvaldes</w:t>
      </w:r>
      <w:r w:rsidRPr="00463F03">
        <w:rPr>
          <w:rFonts w:ascii="Times New Roman" w:hAnsi="Times New Roman" w:cs="Times New Roman"/>
          <w:sz w:val="24"/>
          <w:szCs w:val="24"/>
        </w:rPr>
        <w:t xml:space="preserve">, reģistrācijas Nr.90011512376, juridiskā adrese: Ābeļu iela 2, Gulbene, Gulbenes novads, LV – 4401, 2021.gada 13.aprīļa iesniegums Nr.GU/4.2/21/37 (Gulbenes novada pašvaldībā saņemts 2021.gada 13.aprīlī un reģistrēts ar Nr.GND/5.13.2/21/924-G) ar lūgumu nodot atsavināšanai Gulbenes novada pašvaldībai piederošo nekustamo īpašumu </w:t>
      </w:r>
      <w:r w:rsidRPr="00463F03">
        <w:rPr>
          <w:rFonts w:ascii="Times New Roman" w:eastAsia="Calibri" w:hAnsi="Times New Roman" w:cs="Times New Roman"/>
          <w:sz w:val="24"/>
          <w:szCs w:val="24"/>
          <w:lang w:eastAsia="en-US"/>
        </w:rPr>
        <w:t>Gulbenes pilsētā ar nosaukumu “Naglenes iela 42A”, kadastra numurs 5001 009 0189, kas sastāv no zemes vienības ar kadastra apzīmējumu 5001 009 0365, 0,1969 ha platībā</w:t>
      </w:r>
      <w:r w:rsidRPr="00463F03">
        <w:rPr>
          <w:rFonts w:ascii="Times New Roman" w:hAnsi="Times New Roman" w:cs="Times New Roman"/>
          <w:bCs/>
          <w:sz w:val="24"/>
          <w:szCs w:val="24"/>
        </w:rPr>
        <w:t>.</w:t>
      </w:r>
      <w:r w:rsidRPr="00463F03">
        <w:rPr>
          <w:rFonts w:ascii="Times New Roman" w:hAnsi="Times New Roman" w:cs="Times New Roman"/>
          <w:sz w:val="24"/>
          <w:szCs w:val="24"/>
        </w:rPr>
        <w:t xml:space="preserve"> Iesniegumā norādīts, ka minētais nekustamais īpašums nav nepieciešams pašvaldības autonomo funkciju veikšanai. </w:t>
      </w:r>
    </w:p>
    <w:p w:rsidR="00280B68" w:rsidRPr="00463F03" w:rsidRDefault="00280B68" w:rsidP="00463F03">
      <w:pPr>
        <w:spacing w:line="360" w:lineRule="auto"/>
        <w:ind w:firstLine="567"/>
        <w:jc w:val="both"/>
        <w:rPr>
          <w:rFonts w:ascii="Times New Roman" w:hAnsi="Times New Roman" w:cs="Times New Roman"/>
          <w:noProof/>
          <w:color w:val="000000"/>
          <w:sz w:val="24"/>
          <w:szCs w:val="24"/>
        </w:rPr>
      </w:pPr>
      <w:r w:rsidRPr="00463F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14 balsīm "Par" (Anatolijs Savickis, Andis Caunītis, Andris Vējiņš, Guna Pūcīte, Ieva Grīnšteine, Ilze Mezīte, Indra Caune, Intars Liepiņš, Lāsma Gabdulļina, Normunds Audzišs, Normunds </w:t>
      </w:r>
      <w:r w:rsidRPr="00463F03">
        <w:rPr>
          <w:rFonts w:ascii="Times New Roman" w:hAnsi="Times New Roman" w:cs="Times New Roman"/>
          <w:sz w:val="24"/>
          <w:szCs w:val="24"/>
        </w:rPr>
        <w:lastRenderedPageBreak/>
        <w:t>Mazūrs, Stanislavs Gžibovskis, Valtis Krauklis, Zintis Mezītis), "Pret" – nav, "Atturas" – nav,</w:t>
      </w:r>
      <w:r w:rsidRPr="00463F03">
        <w:rPr>
          <w:rFonts w:ascii="Times New Roman" w:hAnsi="Times New Roman" w:cs="Times New Roman"/>
          <w:color w:val="000000"/>
          <w:sz w:val="24"/>
          <w:szCs w:val="24"/>
        </w:rPr>
        <w:t xml:space="preserve"> Gulbenes novada dome NOLEMJ:</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1. REĢISTRĒT zemesgrāmatā nekustamo īpašumu </w:t>
      </w:r>
      <w:r w:rsidRPr="00463F03">
        <w:rPr>
          <w:rFonts w:eastAsia="Calibri" w:cs="Times New Roman"/>
          <w:lang w:eastAsia="en-US"/>
        </w:rPr>
        <w:t>Gulbenes pilsētā ar nosaukumu “Naglenes iela 42A”, kadastra numurs 5001 009 0189</w:t>
      </w:r>
      <w:r w:rsidRPr="00463F03">
        <w:rPr>
          <w:rFonts w:cs="Times New Roman"/>
        </w:rPr>
        <w:t>, īpašumā uz pašvaldības vārda.</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2. UZDOT Gulbenes novada domes Īpašumu pārraudzības nodaļai veikt darbības, kas saistītas ar iepriekšminētā nekustamā īpašuma ierakstīšanu zemesgrāmatā uz Gulbenes novada pašvaldības vārda.</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3. NODOT atsavināšanai Gulbenes novada pašvaldībai piederošo nekustamo īpašumu </w:t>
      </w:r>
      <w:r w:rsidRPr="00463F03">
        <w:rPr>
          <w:rFonts w:eastAsia="Calibri" w:cs="Times New Roman"/>
          <w:lang w:eastAsia="en-US"/>
        </w:rPr>
        <w:t>Gulbenes pilsētā ar nosaukumu “Naglenes iela 42A”, kadastra numurs 5001 009 0189, kas sastāv no zemes vienības ar kadastra apzīmējumu 5001 009 0365, 0,1969 ha platībā</w:t>
      </w:r>
      <w:r w:rsidRPr="00463F03">
        <w:rPr>
          <w:rFonts w:cs="Times New Roman"/>
        </w:rPr>
        <w:t xml:space="preserve"> (vairāk vai mazāk, cik izrādīsies uzmērot dabā), atklātā mutiskā izsolē ar augšupejošu soli.</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CB0D2B" w:rsidRDefault="00CB0D2B" w:rsidP="00463F03">
      <w:pPr>
        <w:spacing w:line="360" w:lineRule="auto"/>
        <w:rPr>
          <w:rFonts w:ascii="Times New Roman" w:hAnsi="Times New Roman" w:cs="Times New Roman"/>
          <w:sz w:val="24"/>
          <w:szCs w:val="24"/>
        </w:rPr>
      </w:pP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039B6B1" wp14:editId="4122468B">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GND/2021/424</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17.p.)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 xml:space="preserve">Par nekustamā īpašuma Litenes pagastā ar nosaukumu “Purenes” atsavināšanu </w:t>
      </w:r>
    </w:p>
    <w:p w:rsidR="00280B68" w:rsidRPr="00463F03" w:rsidRDefault="00280B68" w:rsidP="00463F03">
      <w:pPr>
        <w:pStyle w:val="Default"/>
        <w:jc w:val="center"/>
        <w:rPr>
          <w:szCs w:val="24"/>
        </w:rPr>
      </w:pP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ir saņēmusi </w:t>
      </w:r>
      <w:r w:rsidR="00CB0D2B">
        <w:rPr>
          <w:rFonts w:ascii="Times New Roman" w:hAnsi="Times New Roman" w:cs="Times New Roman"/>
          <w:b/>
          <w:sz w:val="24"/>
          <w:szCs w:val="24"/>
        </w:rPr>
        <w:t>…</w:t>
      </w:r>
      <w:r w:rsidRPr="00463F03">
        <w:rPr>
          <w:rFonts w:ascii="Times New Roman" w:hAnsi="Times New Roman" w:cs="Times New Roman"/>
          <w:sz w:val="24"/>
          <w:szCs w:val="24"/>
        </w:rPr>
        <w:t xml:space="preserve">, 2019.gada 18.decembra iesniegumu (Gulbenes novada domē saņemts 2019.gada 18.decembrī un reģistrēts ar Nr.GND/5.13.2/19/3069-A), ar lūgumu atsavināt nekustamā īpašuma Litenes pagastā ar nosaukumu “Purenes”, kadastra numurs 5068 004 0340, sastāvā ietilpstošo zemes vienību ar kadastra apzīmējumu 5068 004 0179, 0,1550 ha platībā.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Nekustamā īpašuma Litenes pagastā ar nosaukumu “Purenes”, kadastra numurs 5068 004 0340, sastāvā ietilpstošā zemes vienība ar kadastra apzīmējumu 5068 004 0179, 0,1550 ha platībā, saskaņā ar Publiskas personas mantas atsavināšanas likuma 1.panta pirmās daļas 11.punkta b) apakšpunktā noteikto definīciju, atbilst zemes starpgabalam – publiskai personai piederošs zemesgabals, kura platība </w:t>
      </w:r>
      <w:r w:rsidRPr="00463F03">
        <w:rPr>
          <w:rFonts w:ascii="Times New Roman" w:hAnsi="Times New Roman" w:cs="Times New Roman"/>
          <w:sz w:val="24"/>
          <w:szCs w:val="24"/>
          <w:shd w:val="clear" w:color="auto" w:fill="FFFFFF"/>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Pr="00463F03">
        <w:rPr>
          <w:rFonts w:ascii="Times New Roman" w:hAnsi="Times New Roman" w:cs="Times New Roman"/>
          <w:sz w:val="24"/>
          <w:szCs w:val="24"/>
        </w:rPr>
        <w:t xml:space="preserve">; </w:t>
      </w:r>
    </w:p>
    <w:p w:rsidR="00280B68" w:rsidRPr="00463F03" w:rsidRDefault="00CB0D2B" w:rsidP="00463F0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80B68" w:rsidRPr="00463F03">
        <w:rPr>
          <w:rFonts w:ascii="Times New Roman" w:hAnsi="Times New Roman" w:cs="Times New Roman"/>
          <w:sz w:val="24"/>
          <w:szCs w:val="24"/>
        </w:rPr>
        <w:t>, piederošā nekustamā īpašuma Litenes pagastā ar nosaukumu “Uplejas”, kadastra numurs 5068 004 0291, sastāvā ietilpstošā zemes vienība ar kadastra apzīmējumu 5068 004 0291, un nekustamā īpašuma Litenes pagastā ar nosaukumu “Saknes”, kadastra numurs 5068 004 0424, sastāvā ietilpstošā zemes vienība ar kadastra apzīmējumu 5068 004 0424, robežojas ar nekustamā īpašuma Litenes pagastā ar nosaukumu “Purenes”, kadastra numurs 5068 004 0340, sastāvā ietilpstošo zemes vienību ar kadastra apzīmējumu 5068 004 0179.</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pašvaldībai piederošā zemes vienība ar kadastra apzīmējumu 5068 004 0179 robežojas arī ar fiziskām personām piederošo nekustamā īpašuma Litenes pagastā ar nosaukumu “Ievugravas”, kadastra numurs 5068 004 0015, sastāvā ietilpstošo zemes vienību ar kadastra apzīmējumu 5068 004 0015, fiziskām personām piederošo nekustamā īpašuma Litenes pagastā ar nosaukumu “Vītoli”, kadastra numurs 5068 004 0007, sastāvā ietilpstošo zemes vienību ar kadastra apzīmējumu 5068 004 0007, fiziskām personām piederošo nekustamā īpašuma Litenes pagastā ar nosaukumu “Skalbes 1”, kadastra numurs 5068 004 0286, sastāvā ietilpstošo zemes </w:t>
      </w:r>
      <w:r w:rsidRPr="00463F03">
        <w:rPr>
          <w:rFonts w:ascii="Times New Roman" w:hAnsi="Times New Roman" w:cs="Times New Roman"/>
          <w:sz w:val="24"/>
          <w:szCs w:val="24"/>
        </w:rPr>
        <w:lastRenderedPageBreak/>
        <w:t>vienību ar kadastra apzīmējumu 5068 004 0286.</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četri prim daļa nosaka, ka, ja atsavināšanas ierosinājums saņemts par atvasinātas publiskas personas zemes starpgabala vai tāda nekustamā īpašuma pārdošanu, kura kadastrālā vērtība ir zemāka par 5000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lēmumu par tā pārdošanu pieņem atvasinātas publiskas personas lēmējinstitūcija vai tās noteikta iestāde vai amatpersona divu mēnešu laikā pēc tam, kad iesniegts atsavināšanas ierosinājums. Ja atsavināšanas ierosinājums saņemts par zemes starpgabalu, kas nav ierakstīts zemesgrāmatā, lēmumu par atļauju atsavināt zemes starpgabalu atvasinātas publiskas personas lēmējinstitūcija vai tās noteikta iestāde vai amatpersona pieņem divu mēnešu laikā no dienas, kad zemes starpgabals ierakstīts zemesgrāmatā.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ierakstam Litenes pagasta zemesgrāmatas nodalījumā Nr.100000612066, Gulbenes novada pašvaldības īpašuma tiesības uz nekustamo īpašumu Litenes pagastā ar nosaukumu “Purenes”, kadastra numurs 5068 004 0340, nostiprinātas ar 2021.gada 14.aprīļa zemesgrāmatu nodaļas tiesneša lēmumu (žurnāls Nr.300005332422). </w:t>
      </w:r>
    </w:p>
    <w:p w:rsidR="00280B68" w:rsidRPr="00463F03" w:rsidRDefault="00280B68" w:rsidP="00463F03">
      <w:pPr>
        <w:spacing w:line="360" w:lineRule="auto"/>
        <w:ind w:firstLine="567"/>
        <w:jc w:val="both"/>
        <w:rPr>
          <w:rFonts w:ascii="Times New Roman" w:hAnsi="Times New Roman" w:cs="Times New Roman"/>
          <w:noProof/>
          <w:color w:val="000000"/>
          <w:sz w:val="24"/>
          <w:szCs w:val="24"/>
        </w:rPr>
      </w:pPr>
      <w:r w:rsidRPr="00463F0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Ministru kabineta 2011.gada 1.februāra noteikumu Nr.109 „Kārtība, kādā atsavināma publiskas personas manta” 11.7.apakšpunktu, Administratīvā </w:t>
      </w:r>
      <w:r w:rsidRPr="00463F03">
        <w:rPr>
          <w:rFonts w:ascii="Times New Roman" w:hAnsi="Times New Roman" w:cs="Times New Roman"/>
          <w:sz w:val="24"/>
          <w:szCs w:val="24"/>
        </w:rPr>
        <w:lastRenderedPageBreak/>
        <w:t>procesa likuma 55.panta 1.punktu, 70.panta pirmo un otro daļu, 76.panta otro daļu un 79.panta pirmo daļu,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w:t>
      </w:r>
      <w:r w:rsidRPr="00463F03">
        <w:rPr>
          <w:rFonts w:ascii="Times New Roman" w:hAnsi="Times New Roman" w:cs="Times New Roman"/>
          <w:color w:val="000000"/>
          <w:sz w:val="24"/>
          <w:szCs w:val="24"/>
        </w:rPr>
        <w:t xml:space="preserve"> NOLEMJ:</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1. NODOT atsavināšanai kā starpgabalu Gulbenes novada pašvaldībai piederošo nekustamā īpašuma Litenes pagastā ar nosaukumu “Purenes”, kadastra numurs 5068 004 0340, sastāvā ietilpstošo zemes vienību ar kadastra apzīmējumu 5068 004 0179, 0,1550 ha platībā.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CB0D2B"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1FAC724" wp14:editId="3CB6924F">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GND/2021/425</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18.p)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Lizuma pagasta dzīvokļa īpašuma “Ražotāji” - 13 atsavināšanu</w:t>
      </w:r>
    </w:p>
    <w:p w:rsidR="00280B68" w:rsidRPr="00463F03" w:rsidRDefault="00280B68" w:rsidP="00463F03">
      <w:pPr>
        <w:rPr>
          <w:rFonts w:ascii="Times New Roman" w:hAnsi="Times New Roman" w:cs="Times New Roman"/>
          <w:b/>
          <w:sz w:val="24"/>
          <w:szCs w:val="24"/>
        </w:rPr>
      </w:pP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hAnsi="Times New Roman" w:cs="Times New Roman"/>
          <w:sz w:val="24"/>
          <w:szCs w:val="24"/>
        </w:rPr>
        <w:t xml:space="preserve">Izskatīts </w:t>
      </w:r>
      <w:r w:rsidR="00CB0D2B">
        <w:rPr>
          <w:rFonts w:ascii="Times New Roman" w:hAnsi="Times New Roman" w:cs="Times New Roman"/>
          <w:b/>
          <w:sz w:val="24"/>
          <w:szCs w:val="24"/>
        </w:rPr>
        <w:t>.</w:t>
      </w:r>
      <w:r w:rsidR="00CB0D2B">
        <w:rPr>
          <w:rFonts w:ascii="Times New Roman" w:hAnsi="Times New Roman" w:cs="Times New Roman"/>
          <w:sz w:val="24"/>
          <w:szCs w:val="24"/>
        </w:rPr>
        <w:t>….</w:t>
      </w:r>
      <w:r w:rsidRPr="00463F03">
        <w:rPr>
          <w:rFonts w:ascii="Times New Roman" w:hAnsi="Times New Roman" w:cs="Times New Roman"/>
          <w:sz w:val="24"/>
          <w:szCs w:val="24"/>
        </w:rPr>
        <w:t>, 2021.gada 7.aprīļa iesniegums (Gulbenes novada pašvaldībā saņemts 2021.gada 9.aprīlī un reģistrēts ar Nr.GND/5.13.2/21/883-U)</w:t>
      </w:r>
      <w:r w:rsidRPr="00463F03">
        <w:rPr>
          <w:rFonts w:ascii="Times New Roman" w:eastAsia="SimSun" w:hAnsi="Times New Roman" w:cs="Times New Roman"/>
          <w:sz w:val="24"/>
          <w:szCs w:val="24"/>
          <w:lang w:eastAsia="zh-CN" w:bidi="hi-IN"/>
        </w:rPr>
        <w:t xml:space="preserve">, ar </w:t>
      </w:r>
      <w:r w:rsidRPr="00463F03">
        <w:rPr>
          <w:rFonts w:ascii="Times New Roman" w:eastAsia="SimSun" w:hAnsi="Times New Roman" w:cs="Times New Roman"/>
          <w:color w:val="000000" w:themeColor="text1"/>
          <w:sz w:val="24"/>
          <w:szCs w:val="24"/>
          <w:lang w:eastAsia="zh-CN" w:bidi="hi-IN"/>
        </w:rPr>
        <w:t xml:space="preserve">lūgumu </w:t>
      </w:r>
      <w:r w:rsidRPr="00463F03">
        <w:rPr>
          <w:rFonts w:ascii="Times New Roman" w:eastAsia="SimSun" w:hAnsi="Times New Roman" w:cs="Times New Roman"/>
          <w:color w:val="00000A"/>
          <w:sz w:val="24"/>
          <w:szCs w:val="24"/>
          <w:lang w:eastAsia="zh-CN" w:bidi="hi-IN"/>
        </w:rPr>
        <w:t xml:space="preserve">atsavināt dzīvokļa īpašumu </w:t>
      </w:r>
      <w:r w:rsidRPr="00463F03">
        <w:rPr>
          <w:rFonts w:ascii="Times New Roman" w:hAnsi="Times New Roman" w:cs="Times New Roman"/>
          <w:sz w:val="24"/>
          <w:szCs w:val="24"/>
        </w:rPr>
        <w:t>“Ražotāji” – 13, Lizums, Lizuma pagasts, Gulbenes novads</w:t>
      </w:r>
      <w:r w:rsidRPr="00463F03">
        <w:rPr>
          <w:rFonts w:ascii="Times New Roman" w:eastAsia="SimSun" w:hAnsi="Times New Roman" w:cs="Times New Roman"/>
          <w:color w:val="00000A"/>
          <w:sz w:val="24"/>
          <w:szCs w:val="24"/>
          <w:lang w:eastAsia="zh-CN" w:bidi="hi-IN"/>
        </w:rPr>
        <w:t>. Iesniegumam pievienota izziņa par komunālo maksājumu parādu neesību.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atklāti balsojot: ar 14 balsīm "Par" (Anatolijs Savickis, Andis Caunītis, Andris Vējiņš, Guna Pūcīte, Ieva Grīnšteine, Ilze </w:t>
      </w:r>
      <w:r w:rsidRPr="00463F03">
        <w:rPr>
          <w:rFonts w:ascii="Times New Roman" w:eastAsia="SimSun" w:hAnsi="Times New Roman" w:cs="Times New Roman"/>
          <w:color w:val="00000A"/>
          <w:sz w:val="24"/>
          <w:szCs w:val="24"/>
          <w:lang w:eastAsia="zh-CN" w:bidi="hi-IN"/>
        </w:rPr>
        <w:lastRenderedPageBreak/>
        <w:t>Mezīte, Indra Caune, Intars Liepiņš, Lāsma Gabdulļina, Normunds Audzišs, Normunds Mazūrs, Stanislavs Gžibovskis, Valtis Krauklis, Zintis Mezītis), "Pret" – nav, "Atturas" – nav, Gulbenes novada dome N</w:t>
      </w:r>
      <w:r w:rsidRPr="00463F03">
        <w:rPr>
          <w:rFonts w:ascii="Times New Roman" w:hAnsi="Times New Roman" w:cs="Times New Roman"/>
          <w:sz w:val="24"/>
          <w:szCs w:val="24"/>
        </w:rPr>
        <w:t>OLEMJ:</w:t>
      </w: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1. NODOT atsavināšanai Gulbenes novada pašvaldībai piederošo dzīvokļa īpašumu </w:t>
      </w:r>
      <w:r w:rsidRPr="00463F03">
        <w:rPr>
          <w:rFonts w:ascii="Times New Roman" w:hAnsi="Times New Roman" w:cs="Times New Roman"/>
          <w:sz w:val="24"/>
          <w:szCs w:val="24"/>
        </w:rPr>
        <w:t>“Ražotāji” – 13, Lizums, Lizuma pagasts, Gulbenes novads</w:t>
      </w:r>
      <w:r w:rsidRPr="00463F03">
        <w:rPr>
          <w:rFonts w:ascii="Times New Roman" w:eastAsia="SimSun" w:hAnsi="Times New Roman" w:cs="Times New Roman"/>
          <w:color w:val="00000A"/>
          <w:sz w:val="24"/>
          <w:szCs w:val="24"/>
          <w:lang w:eastAsia="zh-CN" w:bidi="hi-IN"/>
        </w:rPr>
        <w:t xml:space="preserve">, kas sastāv no dzīvokļa ar kadastra numuru 5072 900 0293, telpu grupas kadastra apzīmējums 5072 006 0262 001 013, un pie tā piederošām kopīpašuma 4870/94560 domājamām daļām no būves ar kadastra apzīmējumu 5072 006 0262 001 (dzīvojamā māja), 4870/94560 domājamām daļām no būves ar kadastra apzīmējumu 5072 006 0262 002 (šķūnis), 4870/94560 domājamām daļām no zemes ar kadastra apzīmējumu 5072 006 0262, par brīvu cenu </w:t>
      </w:r>
      <w:r w:rsidR="00CB0D2B">
        <w:rPr>
          <w:rFonts w:ascii="Times New Roman" w:hAnsi="Times New Roman" w:cs="Times New Roman"/>
          <w:sz w:val="24"/>
          <w:szCs w:val="24"/>
        </w:rPr>
        <w:t>….</w:t>
      </w:r>
      <w:r w:rsidRPr="00463F03">
        <w:rPr>
          <w:rFonts w:ascii="Times New Roman" w:eastAsia="SimSun" w:hAnsi="Times New Roman" w:cs="Times New Roman"/>
          <w:color w:val="00000A"/>
          <w:sz w:val="24"/>
          <w:szCs w:val="24"/>
          <w:lang w:eastAsia="zh-CN" w:bidi="hi-IN"/>
        </w:rPr>
        <w:t>.</w:t>
      </w: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CB0D2B"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Rita Cinkuse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EAFA356" wp14:editId="331A1B32">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GND/2021/426</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19.p)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Rankas pagasta dzīvokļa īpašuma “Rēveļi 8” – 17 atsavināšanu</w:t>
      </w:r>
    </w:p>
    <w:p w:rsidR="00CB0D2B" w:rsidRDefault="00CB0D2B"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Izskatīts </w:t>
      </w:r>
      <w:r w:rsidRPr="00463F03">
        <w:rPr>
          <w:rFonts w:ascii="Times New Roman" w:eastAsia="SimSun" w:hAnsi="Times New Roman" w:cs="Times New Roman"/>
          <w:b/>
          <w:color w:val="00000A"/>
          <w:sz w:val="24"/>
          <w:szCs w:val="24"/>
          <w:lang w:eastAsia="zh-CN" w:bidi="hi-IN"/>
        </w:rPr>
        <w:t xml:space="preserve">Gulbenes novada Rankas pagasta pārvaldes, </w:t>
      </w:r>
      <w:r w:rsidRPr="00463F03">
        <w:rPr>
          <w:rFonts w:ascii="Times New Roman" w:eastAsia="SimSun" w:hAnsi="Times New Roman" w:cs="Times New Roman"/>
          <w:color w:val="00000A"/>
          <w:sz w:val="24"/>
          <w:szCs w:val="24"/>
          <w:lang w:eastAsia="zh-CN" w:bidi="hi-IN"/>
        </w:rPr>
        <w:t>reģistrācijas Nr.90011483170, juridiskā adrese: “Krastkalni”, Ranka, Rankas pagasts, Gulbenes novads, LV – 4416, 2021.gada 8.aprīļa iesniegums Nr.RA/4.2/21/23 (Gulbenes novada pašvaldībā saņemts 2021.gada 8.aprīlī un reģistrēts ar Nr.GND/5.13.2/21/868-G) ar lūgumu atsavināt nekustamo īpašumu “Rēveļi 8” – 17, Rēveļi, Rankas pagasts, Gulbenes novads. Dzīvojamās telpas nav nepieciešamas pašvaldības dzīvojamā fonda nodrošināšanai.</w:t>
      </w:r>
    </w:p>
    <w:p w:rsidR="00280B68" w:rsidRPr="00463F03" w:rsidRDefault="00280B68" w:rsidP="00463F03">
      <w:pPr>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14 balsīm "Par" (Anatolijs Savickis, Andis Caunītis, Andris Vējiņš, Guna Pūcīte, Ieva Grīnšteine, </w:t>
      </w:r>
      <w:r w:rsidRPr="00463F03">
        <w:rPr>
          <w:rFonts w:ascii="Times New Roman" w:eastAsia="SimSun" w:hAnsi="Times New Roman" w:cs="Times New Roman"/>
          <w:color w:val="00000A"/>
          <w:sz w:val="24"/>
          <w:szCs w:val="24"/>
          <w:lang w:eastAsia="zh-CN" w:bidi="hi-IN"/>
        </w:rPr>
        <w:lastRenderedPageBreak/>
        <w:t>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1. REĢISTRĒT dzīvokļa īpašumu “Rēveļi 8” – 17, Rēveļi, Rankas pagasts, Gulbenes novads (telpu grupas kadastra apzīmējums 5084 004 0232 001 017), zemesgrāmatā kā patstāvīgu nekustamo īpašumu. </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3. NODOT atsavināšanai Gulbenes novada pašvaldībai piekrītošo dzīvokļa īpašumu “Rēveļi 8” – 17, Rēveļi, Rankas pagasts, Gulbenes novads, kas sastāv no dzīvokļa ar kadastra apzīmējumu 5084 004 0232 001 017, un pie tā piederošām kopīpašuma </w:t>
      </w:r>
      <w:r w:rsidRPr="00463F03">
        <w:rPr>
          <w:rFonts w:ascii="Times New Roman" w:eastAsia="SimSun" w:hAnsi="Times New Roman" w:cs="Times New Roman"/>
          <w:sz w:val="24"/>
          <w:szCs w:val="24"/>
          <w:lang w:eastAsia="zh-CN" w:bidi="hi-IN"/>
        </w:rPr>
        <w:t xml:space="preserve">335/8940 domājamām daļām no būves ar kadastra apzīmējumu 5084 004 0232 001 (dzīvojamā māja), 335/8940 domājamām daļām no zemes ar kadastra apzīmējumu 5084 004 0246, atklātā mutiskā </w:t>
      </w:r>
      <w:r w:rsidRPr="00463F03">
        <w:rPr>
          <w:rFonts w:ascii="Times New Roman" w:eastAsia="SimSun" w:hAnsi="Times New Roman" w:cs="Times New Roman"/>
          <w:color w:val="00000A"/>
          <w:sz w:val="24"/>
          <w:szCs w:val="24"/>
          <w:lang w:eastAsia="zh-CN" w:bidi="hi-IN"/>
        </w:rPr>
        <w:t>izsolē ar augšupejošu soli.</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280B68" w:rsidRPr="00463F03" w:rsidRDefault="00280B68" w:rsidP="00463F03">
      <w:pPr>
        <w:rPr>
          <w:rFonts w:ascii="Times New Roman" w:hAnsi="Times New Roman" w:cs="Times New Roman"/>
          <w:sz w:val="24"/>
          <w:szCs w:val="24"/>
        </w:rPr>
      </w:pPr>
    </w:p>
    <w:p w:rsidR="00280B68"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Rita Cinkuse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CB0D2B" w:rsidRPr="00463F03" w:rsidRDefault="00CB0D2B"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37657" w:rsidRPr="00463F03" w:rsidRDefault="00237657"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EA8C58F" wp14:editId="3BAFD471">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GND/2021/427</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20.p)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Stradu pagasta dzīvokļa īpašuma “Stāķi 17”-1 atsavināšanu</w:t>
      </w:r>
    </w:p>
    <w:p w:rsidR="00280B68" w:rsidRPr="00463F03" w:rsidRDefault="00280B68" w:rsidP="00463F03">
      <w:pPr>
        <w:widowControl w:val="0"/>
        <w:suppressAutoHyphens/>
        <w:spacing w:line="360" w:lineRule="auto"/>
        <w:ind w:firstLine="567"/>
        <w:jc w:val="both"/>
        <w:rPr>
          <w:rFonts w:ascii="Times New Roman" w:hAnsi="Times New Roman" w:cs="Times New Roman"/>
          <w:b/>
          <w:sz w:val="24"/>
          <w:szCs w:val="24"/>
        </w:rPr>
      </w:pP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Izskatīts </w:t>
      </w:r>
      <w:r w:rsidRPr="00463F03">
        <w:rPr>
          <w:rFonts w:ascii="Times New Roman" w:eastAsia="SimSun" w:hAnsi="Times New Roman" w:cs="Times New Roman"/>
          <w:b/>
          <w:color w:val="00000A"/>
          <w:sz w:val="24"/>
          <w:szCs w:val="24"/>
          <w:lang w:eastAsia="zh-CN" w:bidi="hi-IN"/>
        </w:rPr>
        <w:t xml:space="preserve">Gulbenes novada Stradu pagasta pārvaldes, </w:t>
      </w:r>
      <w:r w:rsidRPr="00463F03">
        <w:rPr>
          <w:rFonts w:ascii="Times New Roman" w:eastAsia="SimSun" w:hAnsi="Times New Roman" w:cs="Times New Roman"/>
          <w:color w:val="00000A"/>
          <w:sz w:val="24"/>
          <w:szCs w:val="24"/>
          <w:lang w:eastAsia="zh-CN" w:bidi="hi-IN"/>
        </w:rPr>
        <w:t>reģistrācijas numurs 90011483151, juridiskā adrese: Brīvības iela 8, Gulbene, Gulbenes novads, LV–4401, 2021.gada 30.janvāra iesniegums Nr.SR/4.2/21/20 (Gulbenes novada pašvaldībā saņemts 2021.gada 30.martā un reģistrēts ar Nr.GND/5.13.2/21/799-G) ar lūgumu atsavināt nekustamo īpašumu “Stāķi 17” – 1, Stāķi, Stradu pagasts, Gulbenes novads. Dzīvojamās telpas nav nepieciešamas pašvaldības dzīvojamā fonda nodrošināšanai.</w:t>
      </w:r>
    </w:p>
    <w:p w:rsidR="00280B68" w:rsidRPr="00463F03" w:rsidRDefault="00280B68" w:rsidP="00463F03">
      <w:pPr>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14 balsīm "Par" (Anatolijs Savickis, Andis Caunītis, Andris Vējiņš, Guna Pūcīte, Ieva Grīnšteine, </w:t>
      </w:r>
      <w:r w:rsidRPr="00463F03">
        <w:rPr>
          <w:rFonts w:ascii="Times New Roman" w:eastAsia="SimSun" w:hAnsi="Times New Roman" w:cs="Times New Roman"/>
          <w:color w:val="00000A"/>
          <w:sz w:val="24"/>
          <w:szCs w:val="24"/>
          <w:lang w:eastAsia="zh-CN" w:bidi="hi-IN"/>
        </w:rPr>
        <w:lastRenderedPageBreak/>
        <w:t>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widowControl w:val="0"/>
        <w:suppressAutoHyphens/>
        <w:spacing w:line="360" w:lineRule="auto"/>
        <w:ind w:firstLine="720"/>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1. REĢISTRĒT dzīvokļa īpašumu “Stāķi 17” – 1, Stāķi, Stradu pagasts, Gulbenes novads (telpu grupas kadastra apzīmējums 5090 002 0579 001 001), zemesgrāmatā kā patstāvīgu nekustamo īpašumu. </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3. NODOT atsavināšanai Gulbenes novada pašvaldībai piekrītošo dzīvokļa īpašumu “Stāķi 17” – 1, Stāķi, Stradu pagasts, Gulbenes novads, kas sastāv no dzīvokļa ar kadastra apzīmējumu 5090 002 0579 001 001, un pie tā piederošām </w:t>
      </w:r>
      <w:r w:rsidRPr="00463F03">
        <w:rPr>
          <w:rFonts w:ascii="Times New Roman" w:eastAsia="SimSun" w:hAnsi="Times New Roman" w:cs="Times New Roman"/>
          <w:sz w:val="24"/>
          <w:szCs w:val="24"/>
          <w:lang w:eastAsia="zh-CN" w:bidi="hi-IN"/>
        </w:rPr>
        <w:t xml:space="preserve">kopīpašuma 699/16037 domājamām daļām no būves ar kadastra apzīmējumu 5090 002 0579 001 (daudzdzīvokļu ēka), 699/16037 domājamām daļām no zemes ar kadastra apzīmējumu 5090 002 0579, atklātā mutiskā </w:t>
      </w:r>
      <w:r w:rsidRPr="00463F03">
        <w:rPr>
          <w:rFonts w:ascii="Times New Roman" w:eastAsia="SimSun" w:hAnsi="Times New Roman" w:cs="Times New Roman"/>
          <w:color w:val="00000A"/>
          <w:sz w:val="24"/>
          <w:szCs w:val="24"/>
          <w:lang w:eastAsia="zh-CN" w:bidi="hi-IN"/>
        </w:rPr>
        <w:t>izsolē ar augšupejošu soli.</w:t>
      </w:r>
    </w:p>
    <w:p w:rsidR="00280B68" w:rsidRPr="00463F03" w:rsidRDefault="00280B68" w:rsidP="00463F03">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463F03">
        <w:rPr>
          <w:rFonts w:ascii="Times New Roman" w:eastAsia="SimSun" w:hAnsi="Times New Roman" w:cs="Times New Roman"/>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CB0D2B"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Rita Cinkuse</w:t>
      </w:r>
    </w:p>
    <w:p w:rsidR="00CB0D2B" w:rsidRDefault="00CB0D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1ACD628" wp14:editId="2EA0690A">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GND/2021/428</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21.p.)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Rīgas iela 58 – 22, Gulbene,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2020.gada 30.decembrī pieņēma lēmumu Nr.GND/2020/1101 “Par Gulbenes pilsētas dzīvokļa īpašuma Rīgas iela 58 – 22 atsavināšanu” (protokols Nr.22, 5.p.), ar kuru nolēma nodot atsavināšanai atklātā mutiskā izsolē ar augšupejošu soli nekustamo īpašumu Rīgas iela 58 – 22, Gulbene, Gulbenes novads, kadastra numurs 5001 900 2658,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14.aprīlī un reģistrēta ar Nr.GND/4.18/21/978-I) par nekustamā īpašuma Rīgas iela 58 – 22, Gulbene, Gulbenes novads, kadastra numurs 5001 900 2658,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Nr.2.7.2/21/101,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Rīgas iela 58 – 22, Gulbene, Gulbenes novads, kadastra numurs 5001 900 2658</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trīs istabu dzīvokļa, 37 kv.m. platībā (telpu grupas kadastra apzīmējums 5001 001 0083 001 022), un pie tā piederošām kopīpašuma 472/13106 domājamām daļām no dzīvojamās mājas (būves kadastra apzīmējums 5001 001 0083 001), 472/13106 domājamām daļām no zemes (būves kadastra apzīmējums 5001 001 0083),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Rīgas iela 58 – 22, Gulbene, Gulbenes novads, kadastra numurs 5001 900 2658, pirmās izsoles sākumcenu </w:t>
      </w:r>
      <w:r w:rsidRPr="00463F03">
        <w:rPr>
          <w:rFonts w:ascii="Times New Roman" w:hAnsi="Times New Roman" w:cs="Times New Roman"/>
          <w:color w:val="000000"/>
          <w:sz w:val="24"/>
          <w:szCs w:val="24"/>
        </w:rPr>
        <w:t xml:space="preserve">8660 EUR (astoņi tūkstoši seši simti sešdesmit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Rīgas iela 58 – 22, Gulbene, Gulbenes novads, kadastra numurs 5001 900 2658,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Rīgas iela 58 – 22, Gulbene, Gulbenes novads, kadastra numurs 5001 900 2658,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GND/2021/428</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Rīgas iela 58 – 22, Gulbene,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Rīgas iela 58 – 22, Gulbene, Gulbenes novads, kadastra numurs 5001 900 2658,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Rīgas iela 58 – 22, Gulbene, Gulbenes novads, kadastra numurs 5001 900 2658</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trīsistabu dzīvokļa, 37 kv.m. platībā (telpu grupas kadastra apzīmējums 5001 001 0083 001 022), un pie tā piederošām kopīpašuma 472/13106 domājamām daļām no dzīvojamās mājas (būves kadastra apzīmējums 5001 001 0083 001), 472/13106 domājamām daļām no zemes (būves kadastra apzīmējums 5001 001 0083).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8660 EUR (astoņi tūkstoši seši simti sešdesmit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Gulbenes pilsētas zemesgrāmatas nodalījumā Nr.484 22</w:t>
      </w:r>
      <w:r w:rsidRPr="00463F03">
        <w:rPr>
          <w:rFonts w:ascii="Times New Roman" w:hAnsi="Times New Roman" w:cs="Times New Roman"/>
          <w:sz w:val="24"/>
          <w:szCs w:val="24"/>
        </w:rPr>
        <w:t>.</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plkst.11.30</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866 EUR (astoņi simti sešdesmit seši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numPr>
          <w:ilvl w:val="0"/>
          <w:numId w:val="1"/>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nekustamā īpašuma pārvaldnieks K.Rakstiņš).</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433 EUR (četri simti trīsdesmit trīs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Nosolītā augstākā </w:t>
      </w:r>
      <w:r w:rsidRPr="00463F0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Rīgas iela 58 – 22, Gulbene, Gulbenes novads, kadastra numurs 5001 900 2658,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29.punktā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pašvaldības </w:t>
      </w:r>
      <w:r w:rsidRPr="00463F03">
        <w:rPr>
          <w:rFonts w:ascii="Times New Roman" w:hAnsi="Times New Roman" w:cs="Times New Roman"/>
          <w:sz w:val="24"/>
          <w:szCs w:val="24"/>
        </w:rPr>
        <w:t xml:space="preserve">nekustamo īpašumu Rīgas iela 58 – 22, Gulbene, Gulbenes novads, kadastra numurs 5001 900 2658,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D6ED616" wp14:editId="20180AB9">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GND/2021/429</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22.p.)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“Kalnieši 1” – 3, Daukstu pagasts,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2020.gada 30.decembrī pieņēma lēmumu Nr.GND/2020/1103 “Par Daukstu pagasta dzīvokļa īpašuma “Kalnieši 1” – 3 atsavināšanu” (protokols Nr.22, 7.p.), ar kuru nolēma nodot atsavināšanai atklātā mutiskā izsolē ar augšupejošu soli nekustamo īpašumu “Kalnieši 1” – 3, Daukstu pagasts, Gulbenes novads, kadastra numurs 5048 900 0123,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15.aprīlī un reģistrēta ar Nr.GND/4.18/21/975-I) par nekustamā īpašuma “Kalnieši 1” – 3, Daukstu pagasts, Gulbenes novads, kadastra numurs 5048 900 0123,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Nr.2.7.2/21/102,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“Kalnieši 1” – 3, Daukstu pagasts, Gulbenes novads, kadastra numurs 5048 900 0123</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divistabu dzīvokļa, 36,4 kv.m. platībā (telpu grupas kadastra apzīmējums 5048 005 0074 001 003), un pie tā piederošām kopīpašuma 370/1497 domājamām daļām no dzīvojamās mājas (būves kadastra apzīmējums 5048 005 0074 001), 370/1497 domājamām daļām no zemes (zemes vienības kadastra apzīmējums 5048 005 0074),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“Kalnieši 1” – 3, Daukstu pagasts, Gulbenes novads, kadastra numurs 5048 900 0123, pirmās izsoles sākumcenu </w:t>
      </w:r>
      <w:r w:rsidRPr="00463F03">
        <w:rPr>
          <w:rFonts w:ascii="Times New Roman" w:hAnsi="Times New Roman" w:cs="Times New Roman"/>
          <w:color w:val="000000"/>
          <w:sz w:val="24"/>
          <w:szCs w:val="24"/>
        </w:rPr>
        <w:t xml:space="preserve">1520 EUR (viens tūkstotis pieci simti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“Kalnieši 1” – 3, Daukstu pagasts, Gulbenes novads, kadastra numurs 5048 900 0123,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“Kalnieši 1” – 3, Daukstu pagasts, Gulbenes novads, kadastra numurs 5048 900 0123,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GND/2021/429</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“Kalnieši 1” – 3, Daukstu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2"/>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“Kalnieši 1” – 3, Daukstu pagasts, Gulbenes novads, kadastra numurs 5048 900 0123,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“Kalnieši 1” – 3, Daukstu pagasts, Gulbenes novads, kadastra numurs 5048 900 0123</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divistabu dzīvokļa, 36,4 kv.m. platībā (telpu grupas kadastra apzīmējums 5048 005 0074 001 003), un pie tā piederošām kopīpašuma 370/1497 domājamām daļām no dzīvojamās mājas (būves kadastra apzīmējums 5048 005 0074 001), 370/1497 domājamām daļām no zemes (zemes vienības kadastra apzīmējums 5048 005 0074).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1520 EUR (viens tūkstotis pieci simti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Daukstu pagasta zemesgrāmatas nodalījumā Nr.100000003056 3</w:t>
      </w:r>
      <w:r w:rsidRPr="00463F03">
        <w:rPr>
          <w:rFonts w:ascii="Times New Roman" w:hAnsi="Times New Roman" w:cs="Times New Roman"/>
          <w:sz w:val="24"/>
          <w:szCs w:val="24"/>
        </w:rPr>
        <w:t>.</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 xml:space="preserve">2021.gada 10.jūnijā plkst.11.15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152 EUR (viens simts piecdesmit divi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widowControl w:val="0"/>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64471515 (Gulbenes novada Daukstu pagasta pārvalde) vai 26387967 (Daukstu pagasta pārvaldes vadītājs Uldis Doņuks).</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76 EUR (septiņdesmit seši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w:t>
      </w:r>
      <w:r w:rsidRPr="00463F03">
        <w:rPr>
          <w:rFonts w:ascii="Times New Roman" w:hAnsi="Times New Roman" w:cs="Times New Roman"/>
          <w:color w:val="000000"/>
          <w:sz w:val="24"/>
          <w:szCs w:val="24"/>
        </w:rPr>
        <w:lastRenderedPageBreak/>
        <w:t xml:space="preserve">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iespējams iegādāties ar tūlītēju samaksu vai slēdzot nomaksas pirkuma līgumu uz laiku līdz pieciem gadiem.</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“Kalnieši 1” – 3, Daukstu pagasts, Gulbenes novads, kadastra numurs 5048 900 0123,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uz nomaksu d</w:t>
      </w:r>
      <w:r w:rsidRPr="00463F03">
        <w:rPr>
          <w:rFonts w:ascii="Times New Roman" w:hAnsi="Times New Roman" w:cs="Times New Roman"/>
          <w:sz w:val="24"/>
          <w:szCs w:val="24"/>
        </w:rPr>
        <w:t>ivu nedēļu laikā no izsoles dienas</w:t>
      </w:r>
      <w:r w:rsidRPr="00463F03">
        <w:rPr>
          <w:rFonts w:ascii="Times New Roman" w:hAnsi="Times New Roman" w:cs="Times New Roman"/>
          <w:color w:val="000000"/>
          <w:sz w:val="24"/>
          <w:szCs w:val="24"/>
        </w:rPr>
        <w:t xml:space="preserve"> jāsamaksā avanss 10% apmērā no piedāvātās augstākās summas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“Kalnieši 1” – 3, Daukstu pagasts, Gulbenes novads, kadastra numurs 5048 900 0123, </w:t>
      </w:r>
      <w:r w:rsidRPr="00463F03">
        <w:rPr>
          <w:rFonts w:ascii="Times New Roman" w:hAnsi="Times New Roman" w:cs="Times New Roman"/>
          <w:color w:val="000000"/>
          <w:sz w:val="24"/>
          <w:szCs w:val="24"/>
        </w:rPr>
        <w:t>avanss”. Iemaksātā nodrošinājuma summa tiek ieskaitīta avansā.</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30.punktā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Juridiskā persona, kura nosolījusi visaugstāko cenu vai nosolījusi nākamo augstāko cenu un kurai šo noteikumu 37.punktā noteiktajā kārtībā konstatēts nodokļu parāds, var pierādīt tā neesību, iesniedzot:</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280B68" w:rsidRPr="00463F03" w:rsidRDefault="00280B68" w:rsidP="00463F03">
      <w:pPr>
        <w:numPr>
          <w:ilvl w:val="1"/>
          <w:numId w:val="2"/>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Valsts ieņēmumu dienesta vai pašvaldības kompetentās institūcijas lēmuma kopiju par nodokļu samaksas termiņa pagarināšanu vai atlikšanu vai citus objektīvus pierādījumus par nodokļu parāda neesību.</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463F03">
        <w:rPr>
          <w:rFonts w:ascii="Times New Roman" w:hAnsi="Times New Roman" w:cs="Times New Roman"/>
          <w:color w:val="000000"/>
          <w:sz w:val="24"/>
          <w:szCs w:val="24"/>
        </w:rPr>
        <w:t>izsole atzīstama par nenotikušu. Šādā gadījumā rīkojama atkārtota izsole</w:t>
      </w:r>
      <w:r w:rsidRPr="00463F03">
        <w:rPr>
          <w:rFonts w:ascii="Times New Roman" w:hAnsi="Times New Roman" w:cs="Times New Roman"/>
          <w:sz w:val="24"/>
          <w:szCs w:val="24"/>
        </w:rPr>
        <w:t>.</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280B68" w:rsidRPr="00463F03" w:rsidRDefault="00280B68" w:rsidP="00463F03">
      <w:pPr>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280B68" w:rsidRPr="00463F03" w:rsidRDefault="00280B68" w:rsidP="00463F03">
      <w:pPr>
        <w:numPr>
          <w:ilvl w:val="0"/>
          <w:numId w:val="2"/>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w:t>
      </w:r>
      <w:r w:rsidRPr="00463F03">
        <w:rPr>
          <w:rFonts w:ascii="Times New Roman" w:hAnsi="Times New Roman" w:cs="Times New Roman"/>
          <w:sz w:val="24"/>
          <w:szCs w:val="24"/>
        </w:rPr>
        <w:t>pašvaldības</w:t>
      </w:r>
      <w:r w:rsidRPr="00463F03">
        <w:rPr>
          <w:rFonts w:ascii="Times New Roman" w:hAnsi="Times New Roman" w:cs="Times New Roman"/>
          <w:color w:val="000000"/>
          <w:sz w:val="24"/>
          <w:szCs w:val="24"/>
        </w:rPr>
        <w:t xml:space="preserve"> nekustamo īpašumu </w:t>
      </w:r>
      <w:r w:rsidRPr="00463F03">
        <w:rPr>
          <w:rFonts w:ascii="Times New Roman" w:hAnsi="Times New Roman" w:cs="Times New Roman"/>
          <w:sz w:val="24"/>
          <w:szCs w:val="24"/>
        </w:rPr>
        <w:t xml:space="preserve">“Kalnieši 1” – 3, Daukstu pagasts, Gulbenes novads, kadastra numurs 5048 900 0123,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widowControl w:val="0"/>
        <w:numPr>
          <w:ilvl w:val="0"/>
          <w:numId w:val="2"/>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93CB98E" wp14:editId="19A73D7A">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GND/2021/430</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23.p.)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“Gaujmalas” – 13, Sinole, Lejasciema pagasts,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2021.gada 28.janvārī pieņēma lēmumu Nr.GND/2021/4 “Par Lejasciema pagasta dzīvokļa īpašuma “Gaujmalas” – 13 atsavināšanu” (protokols Nr.1, 5.p.), ar kuru nolēma nodot atsavināšanai atklātā mutiskā izsolē ar augšupejošu soli nekustamo īpašumu “Gaujmalas” – 13, Sinole, Lejasciema pagasts, Gulbenes novads, kadastra numurs 5064 900 0101,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26.martā un reģistrēta ar Nr.GND/4.18/21/823-I) par nekustamā īpašuma “Gaujmalas” – 13, Sinole, Lejasciema pagasts, Gulbenes novads, kadastra numurs 5064 900 0101,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Nr.2.7.2/21/96,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“Gaujmalas” – 13, Sinole, Lejasciema pagasts, Gulbenes novads, kadastra numurs 5064 900 0101</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četristabu dzīvokļa, 89,5 kv.m. platībā (telpu grupas kadastra apzīmējums 5064 016 0011 005 013), un pie tā piederošām kopīpašuma 916/20100 domājamām daļām no dzīvojamās mājas (būves kadastra apzīmējums 5064 016 0011 005),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“Gaujmalas” – 13, Sinole, Lejasciema pagasts, Gulbenes novads, kadastra numurs 5064 900 0101, pirmās izsoles sākumcenu </w:t>
      </w:r>
      <w:r w:rsidRPr="00463F03">
        <w:rPr>
          <w:rFonts w:ascii="Times New Roman" w:hAnsi="Times New Roman" w:cs="Times New Roman"/>
          <w:color w:val="000000"/>
          <w:sz w:val="24"/>
          <w:szCs w:val="24"/>
        </w:rPr>
        <w:t xml:space="preserve">3320 EUR (trīs tūkstoši trīs simti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“Gaujmalas” – 13, Sinole, Lejasciema pagasts, Gulbenes novads, kadastra numurs 5064 900 0101,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“Gaujmalas” – 13, Sinole, Lejasciema pagasts, Gulbenes novads, kadastra numurs 5064 900 0101,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GND/2021/430</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“Gaujmalas” – 13, Sinole, Lejasciema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3"/>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“Gaujmalas” – 13, Sinole, Lejasciema pagasts, Gulbenes novads, kadastra numurs 5064 900 0101,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“Gaujmalas” – 13, Sinole, Lejasciema pagasts, Gulbenes novads, kadastra numurs 5064 900 0101</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četristabu dzīvokļa, 89,5 kv.m. platībā (telpu grupas kadastra apzīmējums 5064 016 0011 005 013), un pie tā piederošām kopīpašuma 916/20100 domājamām daļām no dzīvojamās mājas (būves kadastra apzīmējums 5064 016 0011 005).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3320 EUR (trīs tūkstoši trīs simti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Lejasciema pagasta zemesgrāmatas nodalījumā Nr.100000506389 13</w:t>
      </w:r>
      <w:r w:rsidRPr="00463F03">
        <w:rPr>
          <w:rFonts w:ascii="Times New Roman" w:hAnsi="Times New Roman" w:cs="Times New Roman"/>
          <w:sz w:val="24"/>
          <w:szCs w:val="24"/>
        </w:rPr>
        <w:t>.</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plkst.10.15</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332 EUR (trīs simti trīsdesmit divi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64473660 (Gulbenes novada Lejasciema pagasta pārvalde) vai 28379485 (Lejasciema pagasta pārvaldes vadītājs M.Milns).</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166 EUR (viens simts sešdesmit seši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w:t>
      </w:r>
      <w:r w:rsidRPr="00463F03">
        <w:rPr>
          <w:rFonts w:ascii="Times New Roman" w:hAnsi="Times New Roman" w:cs="Times New Roman"/>
          <w:color w:val="000000"/>
          <w:sz w:val="24"/>
          <w:szCs w:val="24"/>
        </w:rPr>
        <w:lastRenderedPageBreak/>
        <w:t xml:space="preserve">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iespējams iegādāties ar tūlītēju samaksu vai slēdzot nomaksas pirkuma līgumu uz laiku līdz pieciem gadiem.</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“Gaujmalas” – 13, Sinole, Lejasciema pagasts, Gulbenes novads, kadastra numurs 5064 900 0101,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uz nomaksu d</w:t>
      </w:r>
      <w:r w:rsidRPr="00463F03">
        <w:rPr>
          <w:rFonts w:ascii="Times New Roman" w:hAnsi="Times New Roman" w:cs="Times New Roman"/>
          <w:sz w:val="24"/>
          <w:szCs w:val="24"/>
        </w:rPr>
        <w:t>ivu nedēļu laikā no izsoles dienas</w:t>
      </w:r>
      <w:r w:rsidRPr="00463F03">
        <w:rPr>
          <w:rFonts w:ascii="Times New Roman" w:hAnsi="Times New Roman" w:cs="Times New Roman"/>
          <w:color w:val="000000"/>
          <w:sz w:val="24"/>
          <w:szCs w:val="24"/>
        </w:rPr>
        <w:t xml:space="preserve"> jāsamaksā avanss 10% apmērā no piedāvātās augstākās summas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“Gaujmalas” – 13, Sinole, Lejasciema pagasts, Gulbenes novads, kadastra numurs 5064 900 0101, </w:t>
      </w:r>
      <w:r w:rsidRPr="00463F03">
        <w:rPr>
          <w:rFonts w:ascii="Times New Roman" w:hAnsi="Times New Roman" w:cs="Times New Roman"/>
          <w:color w:val="000000"/>
          <w:sz w:val="24"/>
          <w:szCs w:val="24"/>
        </w:rPr>
        <w:t>avanss”. Iemaksātā nodrošinājuma summa tiek ieskaitīta avansā.</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30.punktā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Juridiskā persona, kura nosolījusi visaugstāko cenu vai nosolījusi nākamo augstāko cenu un kurai šo noteikumu 37.punktā noteiktajā kārtībā konstatēts nodokļu parāds, var pierādīt tā neesību, iesniedzot:</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280B68" w:rsidRPr="00463F03" w:rsidRDefault="00280B68" w:rsidP="00463F03">
      <w:pPr>
        <w:numPr>
          <w:ilvl w:val="1"/>
          <w:numId w:val="3"/>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Valsts ieņēmumu dienesta vai pašvaldības kompetentās institūcijas lēmuma kopiju par nodokļu samaksas termiņa pagarināšanu vai atlikšanu vai citus objektīvus pierādījumus par nodokļu parāda neesību.</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463F03">
        <w:rPr>
          <w:rFonts w:ascii="Times New Roman" w:hAnsi="Times New Roman" w:cs="Times New Roman"/>
          <w:color w:val="000000"/>
          <w:sz w:val="24"/>
          <w:szCs w:val="24"/>
        </w:rPr>
        <w:t>izsole atzīstama par nenotikušu. Šādā gadījumā rīkojama atkārtota izsole</w:t>
      </w:r>
      <w:r w:rsidRPr="00463F03">
        <w:rPr>
          <w:rFonts w:ascii="Times New Roman" w:hAnsi="Times New Roman" w:cs="Times New Roman"/>
          <w:sz w:val="24"/>
          <w:szCs w:val="24"/>
        </w:rPr>
        <w:t>.</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280B68" w:rsidRPr="00463F03" w:rsidRDefault="00280B68" w:rsidP="00463F03">
      <w:pPr>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280B68" w:rsidRPr="00463F03" w:rsidRDefault="00280B68" w:rsidP="00463F03">
      <w:pPr>
        <w:numPr>
          <w:ilvl w:val="0"/>
          <w:numId w:val="3"/>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w:t>
      </w:r>
      <w:r w:rsidRPr="00463F03">
        <w:rPr>
          <w:rFonts w:ascii="Times New Roman" w:hAnsi="Times New Roman" w:cs="Times New Roman"/>
          <w:sz w:val="24"/>
          <w:szCs w:val="24"/>
        </w:rPr>
        <w:t>pašvaldības</w:t>
      </w:r>
      <w:r w:rsidRPr="00463F03">
        <w:rPr>
          <w:rFonts w:ascii="Times New Roman" w:hAnsi="Times New Roman" w:cs="Times New Roman"/>
          <w:color w:val="000000"/>
          <w:sz w:val="24"/>
          <w:szCs w:val="24"/>
        </w:rPr>
        <w:t xml:space="preserve"> nekustamo īpašumu </w:t>
      </w:r>
      <w:r w:rsidRPr="00463F03">
        <w:rPr>
          <w:rFonts w:ascii="Times New Roman" w:hAnsi="Times New Roman" w:cs="Times New Roman"/>
          <w:sz w:val="24"/>
          <w:szCs w:val="24"/>
        </w:rPr>
        <w:t xml:space="preserve">“Gaujmalas” – 13, Sinole, Lejasciema pagasts, Gulbenes novads, kadastra numurs 5064 900 0101,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widowControl w:val="0"/>
        <w:numPr>
          <w:ilvl w:val="0"/>
          <w:numId w:val="3"/>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8438E1C" wp14:editId="72AF9233">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GND/2021/431</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24.p.)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“Gaujmalas” – 20, Sinole, Lejasciema pagasts,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2021.gada 28.janvārī pieņēma lēmumu Nr.GND/2021/3 “Par Lejasciema pagasta dzīvokļa īpašuma “Gaujmalas” – 20 atsavināšanu” (protokols Nr.1, 4.p.), ar kuru nolēma nodot atsavināšanai atklātā mutiskā izsolē ar augšupejošu soli nekustamo īpašumu “Gaujmalas” – 20, Sinole, Lejasciema pagasts, Gulbenes novads, kadastra numurs 5064 900 0100,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26.martā un reģistrēta ar Nr.GND/4.18/21/822-I) par nekustamā īpašuma “Gaujmalas” – 20, Sinole, Lejasciema pagasts, Gulbenes novads, kadastra numurs 5064 900 0100,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Nr.2.7.2/21/97,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“Gaujmalas” – 20, Sinole, Lejasciema pagasts, Gulbenes novads, kadastra numurs 5064 900 0100</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trīsristabu dzīvokļa, 74,8 kv.m. platībā (telpu grupas kadastra apzīmējums 5064 016 0011 005 020), un pie tā piederošām kopīpašuma 759/20100 domājamām daļām no dzīvojamās mājas (būves kadastra apzīmējums 5064 016 0011 005),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“Gaujmalas” – 20, Sinole, Lejasciema pagasts, Gulbenes novads, kadastra numurs 5064 900 0100, pirmās izsoles sākumcenu </w:t>
      </w:r>
      <w:r w:rsidRPr="00463F03">
        <w:rPr>
          <w:rFonts w:ascii="Times New Roman" w:hAnsi="Times New Roman" w:cs="Times New Roman"/>
          <w:color w:val="000000"/>
          <w:sz w:val="24"/>
          <w:szCs w:val="24"/>
        </w:rPr>
        <w:t xml:space="preserve">2980 EUR (divi tūkstoši deviņi simti astoņdesmit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“Gaujmalas” – 20, Sinole, Lejasciema pagasts, Gulbenes novads, kadastra numurs 5064 900 0100,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“Gaujmalas” – 20, Sinole, Lejasciema pagasts, Gulbenes novads, kadastra numurs 5064 900 0100,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GND/2021/431</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“Gaujmalas” – 20, Sinole, Lejasciema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4"/>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“Gaujmalas” – 20, Sinole, Lejasciema pagasts, Gulbenes novads, kadastra numurs 5064 900 0100,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“Gaujmalas” – 20, Sinole, Lejasciema pagasts, Gulbenes novads, kadastra numurs 5064 900 0100</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trīsristabu dzīvokļa, 74,8 kv.m. platībā (telpu grupas kadastra apzīmējums 5064 016 0011 005 020), un pie tā piederošām kopīpašuma 759/20100 domājamām daļām no dzīvojamās mājas (būves kadastra apzīmējums 5064 016 0011 005).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2980 EUR (divi tūkstoši deviņi simti astoņdesmit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Lejasciema pagasta zemesgrāmatas nodalījumā Nr.100000506389 20</w:t>
      </w:r>
      <w:r w:rsidRPr="00463F03">
        <w:rPr>
          <w:rFonts w:ascii="Times New Roman" w:hAnsi="Times New Roman" w:cs="Times New Roman"/>
          <w:sz w:val="24"/>
          <w:szCs w:val="24"/>
        </w:rPr>
        <w:t>.</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plkst.10.30</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298 EUR (divi simti deviņdesmit astoņi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64473660 (Gulbenes novada Lejasciema pagasta pārvalde) vai 28379485 (Lejasciema pagasta pārvaldes vadītājs M.Milns).</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149 EUR (viens simts četrdesmit deviņi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w:t>
      </w:r>
      <w:r w:rsidRPr="00463F03">
        <w:rPr>
          <w:rFonts w:ascii="Times New Roman" w:hAnsi="Times New Roman" w:cs="Times New Roman"/>
          <w:color w:val="000000"/>
          <w:sz w:val="24"/>
          <w:szCs w:val="24"/>
        </w:rPr>
        <w:lastRenderedPageBreak/>
        <w:t xml:space="preserve">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iespējams iegādāties ar tūlītēju samaksu vai slēdzot nomaksas pirkuma līgumu uz laiku līdz pieciem gadiem.</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“Gaujmalas” – 20, Sinole, Lejasciema pagasts, Gulbenes novads, kadastra numurs 5064 900 0100,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Objektu pērkot uz nomaksu d</w:t>
      </w:r>
      <w:r w:rsidRPr="00463F03">
        <w:rPr>
          <w:rFonts w:ascii="Times New Roman" w:hAnsi="Times New Roman" w:cs="Times New Roman"/>
          <w:sz w:val="24"/>
          <w:szCs w:val="24"/>
        </w:rPr>
        <w:t>ivu nedēļu laikā no izsoles dienas</w:t>
      </w:r>
      <w:r w:rsidRPr="00463F03">
        <w:rPr>
          <w:rFonts w:ascii="Times New Roman" w:hAnsi="Times New Roman" w:cs="Times New Roman"/>
          <w:color w:val="000000"/>
          <w:sz w:val="24"/>
          <w:szCs w:val="24"/>
        </w:rPr>
        <w:t xml:space="preserve"> jāsamaksā avanss 10% apmērā no piedāvātās augstākās summas</w:t>
      </w:r>
      <w:r w:rsidRPr="00463F03">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“Gaujmalas” – 20, Sinole, Lejasciema pagasts, Gulbenes novads, kadastra numurs 5064 900 0100, </w:t>
      </w:r>
      <w:r w:rsidRPr="00463F03">
        <w:rPr>
          <w:rFonts w:ascii="Times New Roman" w:hAnsi="Times New Roman" w:cs="Times New Roman"/>
          <w:color w:val="000000"/>
          <w:sz w:val="24"/>
          <w:szCs w:val="24"/>
        </w:rPr>
        <w:t>avanss”. Iemaksātā nodrošinājuma summa tiek ieskaitīta avansā.</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30.punktā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Juridiskā persona, kura nosolījusi visaugstāko cenu vai nosolījusi nākamo augstāko cenu un kurai šo noteikumu 37.punktā noteiktajā kārtībā konstatēts nodokļu parāds, var pierādīt tā neesību, iesniedzot:</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280B68" w:rsidRPr="00463F03" w:rsidRDefault="00280B68" w:rsidP="00463F03">
      <w:pPr>
        <w:numPr>
          <w:ilvl w:val="1"/>
          <w:numId w:val="4"/>
        </w:numPr>
        <w:tabs>
          <w:tab w:val="left" w:pos="993"/>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Valsts ieņēmumu dienesta vai pašvaldības kompetentās institūcijas lēmuma kopiju par nodokļu samaksas termiņa pagarināšanu vai atlikšanu vai citus objektīvus pierādījumus par nodokļu parāda neesību.</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463F03">
        <w:rPr>
          <w:rFonts w:ascii="Times New Roman" w:hAnsi="Times New Roman" w:cs="Times New Roman"/>
          <w:color w:val="000000"/>
          <w:sz w:val="24"/>
          <w:szCs w:val="24"/>
        </w:rPr>
        <w:t>izsole atzīstama par nenotikušu. Šādā gadījumā rīkojama atkārtota izsole</w:t>
      </w:r>
      <w:r w:rsidRPr="00463F03">
        <w:rPr>
          <w:rFonts w:ascii="Times New Roman" w:hAnsi="Times New Roman" w:cs="Times New Roman"/>
          <w:sz w:val="24"/>
          <w:szCs w:val="24"/>
        </w:rPr>
        <w:t>.</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280B68" w:rsidRPr="00463F03" w:rsidRDefault="00280B68" w:rsidP="00463F03">
      <w:pPr>
        <w:numPr>
          <w:ilvl w:val="0"/>
          <w:numId w:val="4"/>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w:t>
      </w:r>
      <w:r w:rsidRPr="00463F03">
        <w:rPr>
          <w:rFonts w:ascii="Times New Roman" w:hAnsi="Times New Roman" w:cs="Times New Roman"/>
          <w:sz w:val="24"/>
          <w:szCs w:val="24"/>
        </w:rPr>
        <w:t>pašvaldības</w:t>
      </w:r>
      <w:r w:rsidRPr="00463F03">
        <w:rPr>
          <w:rFonts w:ascii="Times New Roman" w:hAnsi="Times New Roman" w:cs="Times New Roman"/>
          <w:color w:val="000000"/>
          <w:sz w:val="24"/>
          <w:szCs w:val="24"/>
        </w:rPr>
        <w:t xml:space="preserve"> nekustamo īpašumu </w:t>
      </w:r>
      <w:r w:rsidRPr="00463F03">
        <w:rPr>
          <w:rFonts w:ascii="Times New Roman" w:hAnsi="Times New Roman" w:cs="Times New Roman"/>
          <w:sz w:val="24"/>
          <w:szCs w:val="24"/>
        </w:rPr>
        <w:t xml:space="preserve">“Gaujmalas” – 20, Sinole, Lejasciema pagasts, Gulbenes novads, kadastra numurs 5064 900 0100,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4"/>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3E61779" wp14:editId="3D1F5692">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GND/2021/432</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25.p.)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“Gatves 3” – 2, Ranka, Rankas pagasts,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2020.gada 30.decembrī pieņēma lēmumu Nr.GND/2020/1106 “Par Rankas pagasta dzīvokļa īpašuma “Gatves 3” – 2 atsavināšanu” (protokols Nr.22, 10.p.), ar kuru nolēma nodot atsavināšanai atklātā mutiskā izsolē ar augšupejošu soli nekustamo īpašumu “Gatves 3” – 2, Ranka, Rankas pagasts, Gulbenes novads, kadastra numurs 5084 900 0227,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26.martā un reģistrēta ar Nr.GND/4.18/21/824-I) par nekustamā īpašuma “Gatves 3” – 2, Ranka, Rankas pagasts, Gulbenes novads, kadastra numurs 5084 900 0227,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Nr.2.7.2/21/98,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“Gatves 3” – 2, Ranka, Rankas pagasts, Gulbenes novads, kadastra numurs 5084 900 0227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trīs istabu dzīvokļa, 66,4 kv.m. platībā (telpu grupas kadastra apzīmējums 5084 008 0310 001 002), un pie tā piederošām kopīpašuma 676/7289 domājamām daļām no dzīvojamās mājas (būves kadastra apzīmējums 5084 008 0310 001), 676/7289 domājamām daļām no zemes (zemes vienības kadastra apzīmējums 5084 008 0310),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“Gatves 3” – 2, Ranka, Rankas pagasts, Gulbenes novads, kadastra numurs 5084 900 0227, pirmās izsoles sākumcenu </w:t>
      </w:r>
      <w:r w:rsidRPr="00463F03">
        <w:rPr>
          <w:rFonts w:ascii="Times New Roman" w:hAnsi="Times New Roman" w:cs="Times New Roman"/>
          <w:color w:val="000000"/>
          <w:sz w:val="24"/>
          <w:szCs w:val="24"/>
        </w:rPr>
        <w:t xml:space="preserve">3540 EUR (trīs tūkstoši pieci simti četrdesmit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“Gatves 3” – 2, Ranka, Rankas pagasts, Gulbenes novads, kadastra numurs 5084 900 0227,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“Gatves 3” – 2, Ranka, Rankas pagasts, Gulbenes novads, kadastra numurs 5084 900 0227,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GND/2021/432</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“Gatves 3” – 2, Ranka, Rankas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5"/>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“Gatves 3” – 2, Ranka, Rankas pagasts, Gulbenes novads, kadastra numurs 5084 900 0227,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“Gatves 3” – 2, Ranka, Rankas pagasts, Gulbenes novads, kadastra numurs 5084 900 0227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trīsistabu dzīvokļa, 66,4 kv.m. platībā (telpu grupas kadastra apzīmējums 5084 008 0310 001 002), un pie tā piederošām kopīpašuma 676/7289 domājamām daļām no dzīvojamās mājas (būves kadastra apzīmējums 5084 008 0310 001), 676/7289 domājamām daļām no zemes (zemes vienības kadastra apzīmējums 5084 008 0310).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3540 EUR (trīs tūkstoši pieci simti četrdesmit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Rankas pagasta zemesgrāmatas nodalījumā Nr.486 2</w:t>
      </w:r>
      <w:r w:rsidRPr="00463F03">
        <w:rPr>
          <w:rFonts w:ascii="Times New Roman" w:hAnsi="Times New Roman" w:cs="Times New Roman"/>
          <w:sz w:val="24"/>
          <w:szCs w:val="24"/>
        </w:rPr>
        <w:t>.</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plkst.10.45</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354 EUR (trīs simti piecdesmit četri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widowControl w:val="0"/>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widowControl w:val="0"/>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widowControl w:val="0"/>
        <w:numPr>
          <w:ilvl w:val="0"/>
          <w:numId w:val="5"/>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64470021 (Gulbenes novada Rankas pagasta pārvalde) vai 26667017 (Rankas pagasta pārvaldes vadītājs M.Jansons).</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177 EUR (viens simts septiņdesmit septiņi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w:t>
      </w:r>
      <w:r w:rsidRPr="00463F03">
        <w:rPr>
          <w:rFonts w:ascii="Times New Roman" w:hAnsi="Times New Roman" w:cs="Times New Roman"/>
          <w:color w:val="000000"/>
          <w:sz w:val="24"/>
          <w:szCs w:val="24"/>
        </w:rPr>
        <w:lastRenderedPageBreak/>
        <w:t xml:space="preserve">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Nosolītā augstākā </w:t>
      </w:r>
      <w:r w:rsidRPr="00463F0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“Gatves 3” – 2, Ranka, Rankas pagasts, Gulbenes novads, kadastra numurs 5084 900 0227,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29.punktā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pašvaldības </w:t>
      </w:r>
      <w:r w:rsidRPr="00463F03">
        <w:rPr>
          <w:rFonts w:ascii="Times New Roman" w:hAnsi="Times New Roman" w:cs="Times New Roman"/>
          <w:sz w:val="24"/>
          <w:szCs w:val="24"/>
        </w:rPr>
        <w:t xml:space="preserve">nekustamo īpašumu “Gatves 3” – 2, Ranka, Rankas pagasts, Gulbenes novads, kadastra numurs 5084 900 0227,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5"/>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3C37200" wp14:editId="7BF9220B">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GND/2021/433</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26.p.)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“Kartona Fabrika 16” – 11, Gaujasrēveļi, Rankas pagasts, Gulbenes novads, otrās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2021.gada 25.februārī pieņēma lēmumu Nr.GND/2021/134 “Par nekustamā īpašuma “Kartona Fabrika 16” – 11, Gaujasrēveļi, Rankas pagasts, Gulbenes novads, pirmās izsoles rīkošanu, noteikumu un sākumcenas apstiprināšanu” (protokols Nr.2, 13.p.), ar kuru nolēma rīkot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“Kartona Fabrika 16” – 11, Gaujasrēveļi, Rankas pagasts, Gulbenes novads, kadastra numurs 5084 900 0226</w:t>
      </w:r>
      <w:r w:rsidRPr="00463F03">
        <w:rPr>
          <w:rFonts w:ascii="Times New Roman" w:eastAsia="SimSun" w:hAnsi="Times New Roman" w:cs="Times New Roman"/>
          <w:color w:val="00000A"/>
          <w:sz w:val="24"/>
          <w:szCs w:val="24"/>
          <w:lang w:eastAsia="zh-CN" w:bidi="hi-IN"/>
        </w:rPr>
        <w:t>, pirmo</w:t>
      </w:r>
      <w:r w:rsidRPr="00463F03">
        <w:rPr>
          <w:rFonts w:ascii="Times New Roman" w:hAnsi="Times New Roman" w:cs="Times New Roman"/>
          <w:sz w:val="24"/>
          <w:szCs w:val="24"/>
        </w:rPr>
        <w:t xml:space="preserve"> izsoli, apstiprināt izsoles noteikumus un nosacīto cenu. Pirmās izsoles apstiprinātā nosacītā cena (izsoles sākumcena) </w:t>
      </w:r>
      <w:r w:rsidRPr="00463F03">
        <w:rPr>
          <w:rFonts w:ascii="Times New Roman" w:hAnsi="Times New Roman" w:cs="Times New Roman"/>
          <w:color w:val="000000"/>
          <w:sz w:val="24"/>
          <w:szCs w:val="24"/>
        </w:rPr>
        <w:t xml:space="preserve">1650 EUR (viens tūkstotis seši simti piecdesmit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2021.gada 15.aprīlī  rīkoto izsoli (pirmā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1500 EUR (viens tūkstotis pieci simti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Gulbenes novada pašvaldības Īpašuma novērtēšanas un izsoļu komisijas 2021.gada 15.aprīļa sēdes lēmumu, protokols Nr.2.7.2/21/86,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w:t>
      </w:r>
      <w:r w:rsidRPr="00463F03">
        <w:rPr>
          <w:rFonts w:ascii="Times New Roman" w:hAnsi="Times New Roman" w:cs="Times New Roman"/>
          <w:sz w:val="24"/>
          <w:szCs w:val="24"/>
        </w:rPr>
        <w:lastRenderedPageBreak/>
        <w:t>Normunds Mazūrs, Stanislavs Gžibovskis, Valtis Krauklis, Zintis Mezītis), "Pret" – nav, "Atturas"</w:t>
      </w:r>
      <w:r w:rsidRPr="00463F03">
        <w:rPr>
          <w:rFonts w:ascii="Times New Roman" w:hAnsi="Times New Roman" w:cs="Times New Roman"/>
          <w:noProof/>
          <w:sz w:val="24"/>
          <w:szCs w:val="24"/>
        </w:rPr>
        <w:t xml:space="preserve">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ATZĪT 2021.gada 15.aprīlī rīkoto Gulbenes novada pašvaldības nekustamā īpašuma “Kartona Fabrika 16” – 11, Gaujasrēveļi, Rankas pagasts, Gulbenes novads, kadastra numurs 5084 900 0226, pirmo izsoli par nesekmīgu.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RĪKOT Gulbenes novada pašvaldībai piederošā nekustamā īpašuma “Kartona Fabrika 16” – 11, Gaujasrēveļi, Rankas pagasts, Gulbenes novads, kadastra numurs 5084 900 0226</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vienistabas dzīvokļa, 37,0 kv.m. platībā (telpu grupas kadastra apzīmējums 5084 004 0211 001 011), un pie tā piederošām kopīpašuma 376/9191 domājamām daļām no dzīvojamās mājas (būves kadastra apzīmējums 5084 004 0211 001), 376/9191 domājamām daļām no šķūņa (būves kadastra apzīmējums 5084 004 0211 002), 376/9191 domājamām daļām no zemes (zemes vienības kadastra apzīmējums 5084 004 0211), otro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APSTIPRINĀT Gulbenes novada pašvaldībai piederošā nekustamā īpašuma “Kartona Fabrika 16” – 11, Gaujasrēveļi, Rankas pagasts, Gulbenes novads, kadastra numurs 5084 900 0226, otrās izsoles sākumcenu 1500 EUR (viens tūkstotis pieci simti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APSTIPRINĀT Gulbenes novada pašvaldībai piederošā nekustamā īpašuma “Kartona Fabrika 16” – 11, Gaujasrēveļi, Rankas pagasts, Gulbenes novads, kadastra numurs 5084 900 0226, otrās izsoles noteikumus (1.pielikums),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 UZDOT Gulbenes novada pašvaldības Īpašuma novērtēšanas un izsoļu komisijai organizēt Gulbenes novada pašvaldībai piederošā nekustamā īpašuma “Kartona Fabrika 16” – 11, Gaujasrēveļi, Rankas pagasts, Gulbenes novads, kadastra numurs 5084 900 0226, otro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GND/2021/433</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“Kartona Fabrika 16” – 11, Gaujasrēveļi, Rankas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OTRĀS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6"/>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otrā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“Kartona Fabrika 16” – 11, Gaujasrēveļi, Rankas pagasts, Gulbenes novads, kadastra numurs 5084 900 0226,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“Kartona Fabrika 16” – 11, Gaujasrēveļi, Rankas pagasts, Gulbenes novads, kadastra numurs 5084 900 0226</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vienistabas dzīvokļa, 37,0 kv.m. platībā (telpu grupas kadastra apzīmējums 5084 004 0211 001 011), un pie tā piederošām kopīpašuma 376/9191 domājamām daļām no dzīvojamās mājas (būves kadastra apzīmējums 5084 004 0211 001), 376/9191 domājamām daļām no šķūņa (būves kadastra apzīmējums 5084 004 0211 002), 376/9191 domājamām daļām no zemes (zemes vienības kadastra apzīmējums 5084 004 0211)</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w:t>
      </w:r>
      <w:r w:rsidRPr="00463F03">
        <w:rPr>
          <w:rFonts w:ascii="Times New Roman" w:hAnsi="Times New Roman" w:cs="Times New Roman"/>
          <w:sz w:val="24"/>
          <w:szCs w:val="24"/>
        </w:rPr>
        <w:t xml:space="preserve">1500 EUR (viens tūkstotis pieci simti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Rankas pagasta zemesgrāmatas nodalījumā Nr.477 11</w:t>
      </w:r>
      <w:r w:rsidRPr="00463F03">
        <w:rPr>
          <w:rFonts w:ascii="Times New Roman" w:hAnsi="Times New Roman" w:cs="Times New Roman"/>
          <w:sz w:val="24"/>
          <w:szCs w:val="24"/>
        </w:rPr>
        <w:t>.</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plkst.12.00</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150 EUR (viens simti piecdesmit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Lai reģistrētos par izsoles dalībnieku:</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6"/>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nav iesniegti visi šo noteikumu 10.punktā norādītie dokumenti;</w:t>
      </w:r>
    </w:p>
    <w:p w:rsidR="00280B68" w:rsidRPr="00463F03" w:rsidRDefault="00280B68" w:rsidP="00463F03">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pārbaudot Valsts ieņēmumu dienesta administrēto nodokļu (nodevu) parādnieku datubāzē, konstatēta parādu esamība;</w:t>
      </w:r>
    </w:p>
    <w:p w:rsidR="00280B68" w:rsidRPr="00463F03" w:rsidRDefault="00280B68" w:rsidP="00463F03">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64470021 (Gulbenes novada Rankas pagasta pārvalde) vai 26667017 (Rankas pagasta pārvaldes vadītājs M.Jansons).</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75 EUR (septiņdesmit pieci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widowControl w:val="0"/>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Nosolītā augstākā </w:t>
      </w:r>
      <w:r w:rsidRPr="00463F0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“Kartona Fabrika 16” – 11, Gaujasrēveļi, Rankas pagasts, Gulbenes novads, kadastra numurs 5084 900 0226,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29.punktā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pašvaldības </w:t>
      </w:r>
      <w:r w:rsidRPr="00463F03">
        <w:rPr>
          <w:rFonts w:ascii="Times New Roman" w:hAnsi="Times New Roman" w:cs="Times New Roman"/>
          <w:sz w:val="24"/>
          <w:szCs w:val="24"/>
        </w:rPr>
        <w:t xml:space="preserve">nekustamo īpašumu “Kartona Fabrika 16” – 11, Gaujasrēveļi, Rankas pagasts, Gulbenes novads, kadastra numurs 5084 900 0226,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6"/>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7ADD7F3" wp14:editId="234248A4">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GND/2021/434</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27.p.)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Stāmerienas pagastā ar nosaukumu “Oļi”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2020.gada 19.martā pieņēma lēmumu “Par nekustamā īpašuma atsavināšanu” (protokols Nr.6, 12.§, 5.p.), ar kuru nolēma nodot atsavināšanai atklātā mutiskā izsolē ar augšupejošu soli nekustamo īpašumu Stāmerienas pagastā ar nosaukumu “Oļi”, kadastra numurs 5088 008 0367,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26.martā un reģistrēta ar Nr.GND/4.18/21/825-I) par nekustamā īpašuma Stāmerienas pagastā ar nosaukumu “Oļi”, kadastra numurs 5088 008 0367,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Nr.2.7.2/21/103,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RĪKOT Gulbenes novada pašvaldībai piederošā nekustamā īpašuma Stāmerienas pagastā ar nosaukumu “Oļi”, kadastra numurs 5088 008 0367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vienas zemes vienības ar </w:t>
      </w:r>
      <w:r w:rsidRPr="00463F03">
        <w:rPr>
          <w:rFonts w:ascii="Times New Roman" w:hAnsi="Times New Roman" w:cs="Times New Roman"/>
          <w:sz w:val="24"/>
          <w:szCs w:val="24"/>
        </w:rPr>
        <w:lastRenderedPageBreak/>
        <w:t>kadastra apzīmējumu 5088 008 0367, 5,61 ha platībā, un uz tās esošas mežaudzes 1,3 ha platībā,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Stāmerienas pagastā ar nosaukumu “Oļi”, kadastra numurs 5088 008 0367, pirmās izsoles sākumcenu </w:t>
      </w:r>
      <w:r w:rsidRPr="00463F03">
        <w:rPr>
          <w:rFonts w:ascii="Times New Roman" w:hAnsi="Times New Roman" w:cs="Times New Roman"/>
          <w:color w:val="000000"/>
          <w:sz w:val="24"/>
          <w:szCs w:val="24"/>
        </w:rPr>
        <w:t xml:space="preserve">15100 EUR (piecpadsmit tūkstoši viens simts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Stāmerienas pagastā ar nosaukumu “Oļi”, kadastra numurs 5088 008 0367,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Stāmerienas pagastā ar nosaukumu “Oļi”, kadastra numurs 5088 008 0367,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GND/2021/434</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Stāmerienas pagastā ar nosaukumu “Oļi”,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7"/>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Stāmerienas pagastā ar nosaukumu “Oļi”, kadastra numurs 5088 008 0367,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Stāmerienas pagastā ar nosaukumu “Oļi”, kadastra numurs 5088 008 0367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vienas zemes vienības ar kadastra apzīmējumu 5088 008 0367, 5,61 ha platībā, un uz tās esošas mežaudzes 1,3 ha platībā.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15100 EUR (piecpadsmit tūkstoši viens simts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Stāmerienas pagasta zemesgrāmatas nodalījumā Nr.100000610462</w:t>
      </w:r>
      <w:r w:rsidRPr="00463F03">
        <w:rPr>
          <w:rFonts w:ascii="Times New Roman" w:hAnsi="Times New Roman" w:cs="Times New Roman"/>
          <w:sz w:val="24"/>
          <w:szCs w:val="24"/>
        </w:rPr>
        <w:t>.</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plkst.11.45</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1510 EUR (viens tūkstotis pieci simti 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463F03">
        <w:rPr>
          <w:rFonts w:ascii="Times New Roman" w:hAnsi="Times New Roman" w:cs="Times New Roman"/>
          <w:color w:val="000000"/>
          <w:sz w:val="24"/>
          <w:szCs w:val="24"/>
          <w:vertAlign w:val="superscript"/>
        </w:rPr>
        <w:t>1</w:t>
      </w:r>
      <w:r w:rsidRPr="00463F03">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Lai reģistrētos par izsoles dalībnieku:</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fiziskai personai jāuzrāda personu apliecinošs dokuments (pase vai personas apliecība) un jāiesniedz šādi dokumenti:</w:t>
      </w:r>
    </w:p>
    <w:p w:rsidR="00280B68" w:rsidRPr="00463F03" w:rsidRDefault="00280B68" w:rsidP="00463F03">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numPr>
          <w:ilvl w:val="0"/>
          <w:numId w:val="7"/>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lastRenderedPageBreak/>
        <w:t>pārbaudot Valsts ieņēmumu dienesta administrēto nodokļu (nodevu) parādnieku datubāzē, konstatēta parādu esamība;</w:t>
      </w:r>
    </w:p>
    <w:p w:rsidR="00280B68" w:rsidRPr="00463F03" w:rsidRDefault="00280B68" w:rsidP="00463F03">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iestājies vai ir jau beidzies dalībnieku reģistrācijas termiņš.</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64497632 (Gulbenes novada Stāmerienas pagasta pārvalde) vai 22048004 (Stāmerienas pagasta pārvaldes vadītājs A.Brezinskis).</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widowControl w:val="0"/>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755 EUR (septiņi simti piecdesmit pieci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widowControl w:val="0"/>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widowControl w:val="0"/>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Nosolītā augstākā </w:t>
      </w:r>
      <w:r w:rsidRPr="00463F0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Stāmerienas pagastā ar nosaukumu “Oļi”, kadastra numurs 5088 008 0367,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29.punktā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pašvaldības </w:t>
      </w:r>
      <w:r w:rsidRPr="00463F03">
        <w:rPr>
          <w:rFonts w:ascii="Times New Roman" w:hAnsi="Times New Roman" w:cs="Times New Roman"/>
          <w:sz w:val="24"/>
          <w:szCs w:val="24"/>
        </w:rPr>
        <w:t xml:space="preserve">nekustamo īpašumu Stāmerienas pagastā ar nosaukumu “Oļi”, kadastra numurs 5088 008 0367,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7"/>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09E4ABE" wp14:editId="43A62B59">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GND/2021/435</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28.p.)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“Šķieneri 9” – 14, Šķieneri, Stradu pagasts, Gulbenes novads, pirmās izsoles rīkošanu, noteikumu un sākumcenas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 2021.gada 28.janvārī pieņēma lēmumu Nr.GND/2021/6 “Par Stradu pagasta dzīvokļa īpašuma “Šķieneri 9” – 14 atsavināšanu” (protokols Nr.1, 7.p.), ar kuru nolēma nodot atsavināšanai atklātā mutiskā izsolē ar augšupejošu soli nekustamo īpašumu “Šķieneri 9” – 14, Šķieneri, Stradu pagasts, Gulbenes novads, kadastra numurs 5090 900 0347, un uzdeva Gulbenes novada pašvaldības Īpašuma novērtēšanas un izsoļu komisijai organizēt nekustamā īpašuma novērtēšanu un nosacītās cenas noteikšanu un iesniegt to apstiprināšanai Gulbenes novada domes sēdē.</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15.aprīlī un reģistrēta ar Nr.GND/4.18/21/977-I) par nekustamā īpašuma “Šķieneri 9” – 14, Šķieneri, Stradu pagasts, Gulbenes novads, kadastra numurs 5090 900 0347, tirgus vērtību.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domes Īpašuma novērtēšanas un izsoļu komisijas 2021.gada 15.aprīļa sēdes lēmumu, protokols Nr.2.7.2/21/100,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1. RĪKOT Gulbenes novada pašvaldībai piederošā nekustamā īpašuma “Šķieneri 9” – 14, Šķieneri, Stradu pagasts, Gulbenes novads, kadastra numurs 5090 900 0347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kas sastāv no divistabu dzīvokļa, 55,9 kv.m. platībā (telpu grupas kadastra apzīmējums 5090 002 0034 027 014), un pie tā piederošām kopīpašuma 531/10405 domājamām daļām no dzīvojamās mājas (būves kadastra apzīmējums 5090 002 0034 027), pirmo izsoli.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APSTIPRINĀT Gulbenes novada pašvaldībai piederošā nekustamā īpašuma “Šķieneri 9” – 14, Šķieneri, Stradu pagasts, Gulbenes novads, kadastra numurs 5090 900 0347, pirmās izsoles sākumcenu </w:t>
      </w:r>
      <w:r w:rsidRPr="00463F03">
        <w:rPr>
          <w:rFonts w:ascii="Times New Roman" w:hAnsi="Times New Roman" w:cs="Times New Roman"/>
          <w:color w:val="000000"/>
          <w:sz w:val="24"/>
          <w:szCs w:val="24"/>
        </w:rPr>
        <w:t xml:space="preserve">3200 EUR (trīs tūkstoši divi simti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APSTIPRINĀT Gulbenes novada pašvaldībai piederošā nekustamā īpašuma “Šķieneri 9” – 14, Šķieneri, Stradu pagasts, Gulbenes novads, kadastra numurs 5090 900 0347, pirmās izsoles noteikumus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UZDOT Gulbenes novada pašvaldības Īpašuma novērtēšanas un izsoļu komisijai organizēt Gulbenes novada pašvaldībai piederošā nekustamā īpašuma “Šķieneri 9” – 14, Šķieneri, Stradu pagasts, Gulbenes novads, kadastra numurs 5090 900 0347, pirmo izsoli.</w:t>
      </w:r>
    </w:p>
    <w:p w:rsidR="00280B68" w:rsidRPr="00463F03" w:rsidRDefault="00280B68" w:rsidP="00463F03">
      <w:pPr>
        <w:spacing w:line="259"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GND/2021/435</w:t>
      </w:r>
    </w:p>
    <w:p w:rsidR="00280B68" w:rsidRPr="00463F03" w:rsidRDefault="00280B68" w:rsidP="00463F03">
      <w:pPr>
        <w:pStyle w:val="Pamatteksts"/>
        <w:spacing w:after="0"/>
        <w:jc w:val="center"/>
        <w:rPr>
          <w:rFonts w:ascii="Times New Roman" w:hAnsi="Times New Roman" w:cs="Times New Roman"/>
          <w:sz w:val="24"/>
          <w:szCs w:val="24"/>
        </w:rPr>
      </w:pP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Gulbenes novada pašvaldības nekustamā īpašuma –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 xml:space="preserve">“Šķieneri 9” – 14, Šķieneri, Stradu pagasts, Gulbenes novads, </w:t>
      </w:r>
    </w:p>
    <w:p w:rsidR="00280B68" w:rsidRPr="00463F03" w:rsidRDefault="00280B68" w:rsidP="00463F03">
      <w:pPr>
        <w:pStyle w:val="Pamatteksts"/>
        <w:spacing w:after="0"/>
        <w:jc w:val="center"/>
        <w:rPr>
          <w:rFonts w:ascii="Times New Roman" w:hAnsi="Times New Roman" w:cs="Times New Roman"/>
          <w:b/>
          <w:sz w:val="24"/>
          <w:szCs w:val="24"/>
        </w:rPr>
      </w:pPr>
      <w:r w:rsidRPr="00463F03">
        <w:rPr>
          <w:rFonts w:ascii="Times New Roman" w:hAnsi="Times New Roman" w:cs="Times New Roman"/>
          <w:b/>
          <w:sz w:val="24"/>
          <w:szCs w:val="24"/>
        </w:rPr>
        <w:t>PIRMĀS IZSOLES NOTEIKUMI</w:t>
      </w:r>
    </w:p>
    <w:p w:rsidR="00280B68" w:rsidRPr="00463F03" w:rsidRDefault="00280B68" w:rsidP="00463F03">
      <w:pPr>
        <w:pStyle w:val="Pamatteksts"/>
        <w:spacing w:after="0"/>
        <w:rPr>
          <w:rFonts w:ascii="Times New Roman" w:hAnsi="Times New Roman" w:cs="Times New Roman"/>
          <w:sz w:val="24"/>
          <w:szCs w:val="24"/>
        </w:rPr>
      </w:pPr>
    </w:p>
    <w:p w:rsidR="00280B68" w:rsidRPr="00463F03" w:rsidRDefault="00280B68" w:rsidP="00463F03">
      <w:pPr>
        <w:numPr>
          <w:ilvl w:val="0"/>
          <w:numId w:val="8"/>
        </w:numPr>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Šie noteikumi nosaka kārtību, kādā tiks rīkota pirmā mutiskā atklātā izsole Gulbenes novada pašvaldības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hAnsi="Times New Roman" w:cs="Times New Roman"/>
          <w:sz w:val="24"/>
          <w:szCs w:val="24"/>
        </w:rPr>
        <w:t xml:space="preserve">“Šķieneri 9” – 14, Šķieneri, Stradu pagasts, Gulbenes novads, kadastra numurs 5090 900 0347, </w:t>
      </w:r>
      <w:r w:rsidRPr="00463F03">
        <w:rPr>
          <w:rFonts w:ascii="Times New Roman" w:hAnsi="Times New Roman" w:cs="Times New Roman"/>
          <w:color w:val="000000"/>
          <w:sz w:val="24"/>
          <w:szCs w:val="24"/>
        </w:rPr>
        <w:t>(turpmāk – OBJEKTS) pircēja noteikšanai saskaņā ar likumu “Par pašvaldībām” un Publiskas personas mantas atsavināšanas likumu.</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OBJEKTA izsoli veic Gulbenes novada domes izveidotā Īpašuma novērtēšanas un izsoļu komisija.</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Izsoles komisijas locekļi nevar būt OBJEKTA pircēji, kā arī nevar pirkt OBJEKTU citu personu uzdevumā.</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Ziņas par izsolē pārdodamo OBJEKTU:</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OBJEKTS – Gulbenes novada pašvaldības nekustamais īpašums </w:t>
      </w:r>
      <w:r w:rsidRPr="00463F03">
        <w:rPr>
          <w:rFonts w:ascii="Times New Roman" w:hAnsi="Times New Roman" w:cs="Times New Roman"/>
          <w:sz w:val="24"/>
          <w:szCs w:val="24"/>
        </w:rPr>
        <w:t>“Šķieneri 9” – 14, Šķieneri, Stradu pagasts, Gulbenes novads, kadastra numurs 5090 900 0347</w:t>
      </w:r>
      <w:r w:rsidRPr="00463F03">
        <w:rPr>
          <w:rFonts w:ascii="Times New Roman" w:eastAsia="Calibri" w:hAnsi="Times New Roman" w:cs="Times New Roman"/>
          <w:sz w:val="24"/>
          <w:szCs w:val="24"/>
          <w:lang w:eastAsia="en-US"/>
        </w:rPr>
        <w:t xml:space="preserve">, </w:t>
      </w:r>
      <w:r w:rsidRPr="00463F03">
        <w:rPr>
          <w:rFonts w:ascii="Times New Roman" w:hAnsi="Times New Roman" w:cs="Times New Roman"/>
          <w:sz w:val="24"/>
          <w:szCs w:val="24"/>
        </w:rPr>
        <w:t xml:space="preserve">kas sastāv no divistabu dzīvokļa, 55,9 kv.m. platībā (telpu grupas kadastra apzīmējums 5090 002 0034 027 014), un pie tā piederošām kopīpašuma 531/10405 domājamām daļām no dzīvojamās mājas (būves kadastra apzīmējums 5090 002 0034 027). </w:t>
      </w:r>
      <w:r w:rsidRPr="00463F03">
        <w:rPr>
          <w:rFonts w:ascii="Times New Roman" w:hAnsi="Times New Roman" w:cs="Times New Roman"/>
          <w:color w:val="000000"/>
          <w:sz w:val="24"/>
          <w:szCs w:val="24"/>
        </w:rPr>
        <w:t>Objekta atrašanās vieta un izvietojums atspoguļoti izsoles noteikumiem pievienotajā kadastrālās uzmērīšanas lietā.</w:t>
      </w:r>
      <w:r w:rsidRPr="00463F03">
        <w:rPr>
          <w:rFonts w:ascii="Times New Roman" w:hAnsi="Times New Roman" w:cs="Times New Roman"/>
          <w:sz w:val="24"/>
          <w:szCs w:val="24"/>
        </w:rPr>
        <w:t xml:space="preserve"> </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OBJEKTA sākumcena ir 3200 EUR (trīs tūkstoši divi simti </w:t>
      </w:r>
      <w:r w:rsidRPr="00463F03">
        <w:rPr>
          <w:rFonts w:ascii="Times New Roman" w:hAnsi="Times New Roman" w:cs="Times New Roman"/>
          <w:i/>
          <w:color w:val="000000"/>
          <w:sz w:val="24"/>
          <w:szCs w:val="24"/>
        </w:rPr>
        <w:t>euro)</w:t>
      </w:r>
      <w:r w:rsidRPr="00463F03">
        <w:rPr>
          <w:rFonts w:ascii="Times New Roman" w:hAnsi="Times New Roman" w:cs="Times New Roman"/>
          <w:sz w:val="24"/>
          <w:szCs w:val="24"/>
        </w:rPr>
        <w:t>.</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OBJEKTS ir Gulbenes novada pašvaldības īpašums. Tas reģistrēts Vidzemes rajona tiesas Zemesgrāmatu nodaļas Stradu pagasta zemesgrāmatas nodalījumā Nr.239 14</w:t>
      </w:r>
      <w:r w:rsidRPr="00463F03">
        <w:rPr>
          <w:rFonts w:ascii="Times New Roman" w:hAnsi="Times New Roman" w:cs="Times New Roman"/>
          <w:sz w:val="24"/>
          <w:szCs w:val="24"/>
        </w:rPr>
        <w:t>.</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Pirmpirkuma tiesību uz OBJEKTA iegādi nav.</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Izsoles veids – atklāta mutiska izsole ar augšupejošu soli. Maksāšanas līdzeklis 100%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463F03">
          <w:rPr>
            <w:rFonts w:ascii="Times New Roman" w:hAnsi="Times New Roman" w:cs="Times New Roman"/>
            <w:color w:val="000000"/>
            <w:sz w:val="24"/>
            <w:szCs w:val="24"/>
          </w:rPr>
          <w:t>EUR</w:t>
        </w:r>
      </w:smartTag>
      <w:r w:rsidRPr="00463F03">
        <w:rPr>
          <w:rFonts w:ascii="Times New Roman" w:hAnsi="Times New Roman" w:cs="Times New Roman"/>
          <w:color w:val="000000"/>
          <w:sz w:val="24"/>
          <w:szCs w:val="24"/>
        </w:rPr>
        <w:t>).</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280B68" w:rsidRPr="00463F03" w:rsidRDefault="00280B68" w:rsidP="00463F03">
      <w:pPr>
        <w:widowControl w:val="0"/>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 xml:space="preserve">Izsole notiks </w:t>
      </w:r>
      <w:r w:rsidRPr="00463F03">
        <w:rPr>
          <w:rFonts w:ascii="Times New Roman" w:hAnsi="Times New Roman" w:cs="Times New Roman"/>
          <w:b/>
          <w:sz w:val="24"/>
          <w:szCs w:val="24"/>
        </w:rPr>
        <w:t>2021.gada 10.jūnijā plkst.11.00</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rPr>
        <w:t>Gulbenes novada pašvaldībā, Ābeļu ielā 2, Gulbenē, 2.stāva zālē.</w:t>
      </w:r>
    </w:p>
    <w:p w:rsidR="00280B68" w:rsidRPr="00463F03" w:rsidRDefault="00280B68" w:rsidP="00463F03">
      <w:pPr>
        <w:widowControl w:val="0"/>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Drošības nauda tiek noteikta 10% apmērā no izsoles nosacītās cenas, t.i. 320 EUR (trīs simti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280B68" w:rsidRPr="00463F03" w:rsidRDefault="00280B68" w:rsidP="00463F03">
      <w:pPr>
        <w:widowControl w:val="0"/>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280B68" w:rsidRPr="00463F03" w:rsidRDefault="00280B68" w:rsidP="00463F03">
      <w:pPr>
        <w:widowControl w:val="0"/>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Lai reģistrētos par izsoles dalībnieku:</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rsidR="00280B68" w:rsidRPr="00463F03" w:rsidRDefault="00280B68" w:rsidP="00463F03">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izziņa no pašvaldības, kurā persona deklarējusi savu dzīvesvietu, par parādsaistību neesamību;</w:t>
      </w:r>
    </w:p>
    <w:p w:rsidR="00280B68" w:rsidRPr="00463F03" w:rsidRDefault="00280B68" w:rsidP="00463F03">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juridiskai personai, kā arī personālsabiedrībai jāiesniedz šādi dokumenti:</w:t>
      </w:r>
    </w:p>
    <w:p w:rsidR="00280B68" w:rsidRPr="00463F03" w:rsidRDefault="00280B68" w:rsidP="00463F03">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280B68" w:rsidRPr="00463F03" w:rsidRDefault="00280B68" w:rsidP="00463F03">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kvīts par drošības naudas samaksu.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par </w:t>
      </w:r>
      <w:r w:rsidRPr="00463F03">
        <w:rPr>
          <w:rFonts w:ascii="Times New Roman" w:hAnsi="Times New Roman" w:cs="Times New Roman"/>
          <w:color w:val="000000"/>
          <w:sz w:val="24"/>
          <w:szCs w:val="24"/>
        </w:rPr>
        <w:t>attiecīgo juridisko personu, pārvaldes institūciju (amatpersonu) kompetences apjomu</w:t>
      </w:r>
      <w:r w:rsidRPr="00463F0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par piedalīšanos izsolē kopā ar </w:t>
      </w:r>
      <w:r w:rsidRPr="00463F03">
        <w:rPr>
          <w:rFonts w:ascii="Times New Roman" w:hAnsi="Times New Roman" w:cs="Times New Roman"/>
          <w:sz w:val="24"/>
          <w:szCs w:val="24"/>
        </w:rPr>
        <w:t>šo noteikumu 10.punktā minēt</w:t>
      </w:r>
      <w:r w:rsidRPr="00463F0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463F03">
        <w:rPr>
          <w:rFonts w:ascii="Times New Roman" w:hAnsi="Times New Roman" w:cs="Times New Roman"/>
          <w:b/>
          <w:color w:val="000000"/>
          <w:sz w:val="24"/>
          <w:szCs w:val="24"/>
        </w:rPr>
        <w:t xml:space="preserve">līdz </w:t>
      </w:r>
      <w:r w:rsidRPr="00463F03">
        <w:rPr>
          <w:rFonts w:ascii="Times New Roman" w:hAnsi="Times New Roman" w:cs="Times New Roman"/>
          <w:b/>
          <w:sz w:val="24"/>
          <w:szCs w:val="24"/>
        </w:rPr>
        <w:t>2021.gada 8.jūnijam plkst.15.00</w:t>
      </w:r>
      <w:r w:rsidRPr="00463F03">
        <w:rPr>
          <w:rFonts w:ascii="Times New Roman" w:hAnsi="Times New Roman" w:cs="Times New Roman"/>
          <w:sz w:val="24"/>
          <w:szCs w:val="24"/>
        </w:rPr>
        <w:t>.</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463F03">
          <w:rPr>
            <w:rFonts w:ascii="Times New Roman" w:hAnsi="Times New Roman" w:cs="Times New Roman"/>
            <w:color w:val="000000"/>
            <w:sz w:val="24"/>
            <w:szCs w:val="24"/>
          </w:rPr>
          <w:t>pieteikums</w:t>
        </w:r>
      </w:smartTag>
      <w:r w:rsidRPr="00463F03">
        <w:rPr>
          <w:rFonts w:ascii="Times New Roman" w:hAnsi="Times New Roman" w:cs="Times New Roman"/>
          <w:color w:val="000000"/>
          <w:sz w:val="24"/>
          <w:szCs w:val="24"/>
        </w:rPr>
        <w:t xml:space="preserve"> iesniegts sludinājumā noteiktajā termiņā un izpildīti visi izsoles priekšnoteikumi.</w:t>
      </w:r>
    </w:p>
    <w:p w:rsidR="00280B68" w:rsidRPr="00463F03" w:rsidRDefault="00280B68" w:rsidP="00463F03">
      <w:pPr>
        <w:numPr>
          <w:ilvl w:val="0"/>
          <w:numId w:val="8"/>
        </w:numPr>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Izsoles dalībnieks netiek reģistrēts, ja:</w:t>
      </w:r>
    </w:p>
    <w:p w:rsidR="00280B68" w:rsidRPr="00463F03" w:rsidRDefault="00280B68" w:rsidP="00463F03">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nav iesniegti visi šo noteikumu 10.punktā norādītie dokumenti;</w:t>
      </w:r>
    </w:p>
    <w:p w:rsidR="00280B68" w:rsidRPr="00463F03" w:rsidRDefault="00280B68" w:rsidP="00463F03">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iesniegtajos dokumentos norādītas nepatiesas ziņas;</w:t>
      </w:r>
    </w:p>
    <w:p w:rsidR="00280B68" w:rsidRPr="00463F03" w:rsidRDefault="00280B68" w:rsidP="00463F03">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pārbaudot Valsts ieņēmumu dienesta administrēto nodokļu (nodevu) parādnieku datubāzē, konstatēta parādu esamība;</w:t>
      </w:r>
    </w:p>
    <w:p w:rsidR="00280B68" w:rsidRPr="00463F03" w:rsidRDefault="00280B68" w:rsidP="00463F03">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nav iestājies vai ir jau beidzies dalībnieku reģistrācijas termiņš.</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Starp izsoles dalībniekiem aizliegta vienošanās, kas varētu ietekmēt izsoles rezultātu un gaitu.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dalībniekiem ir tiesības apskatīt izsoles OBJEKTU, sākot no pirmā sludinājuma publicēšanas dienas, saskaņojot to pa tālruni 64473860 (Gulbenes novada Stradu pagasta pārvalde) vai 26353089 (Stradu pagasta pārvaldes vadītājs J.Duļbinskis).</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Pirms izsoles uzsākšanas, komisija pārliecinās par solītāju ierašanos pēc iepriekš sastādītā saraksta.</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tiek uzsākta izsoles noteikumos norādītajā laikā un vietā.</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160 EUR (viens simts sešdesmit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463F03">
        <w:rPr>
          <w:rFonts w:ascii="Times New Roman" w:hAnsi="Times New Roman" w:cs="Times New Roman"/>
          <w:sz w:val="24"/>
          <w:szCs w:val="24"/>
        </w:rPr>
        <w:t>netiek atmaksāta</w:t>
      </w:r>
      <w:r w:rsidRPr="00463F03">
        <w:rPr>
          <w:rFonts w:ascii="Times New Roman" w:hAnsi="Times New Roman" w:cs="Times New Roman"/>
          <w:color w:val="000000"/>
          <w:sz w:val="24"/>
          <w:szCs w:val="24"/>
        </w:rPr>
        <w:t xml:space="preserve"> izsoles dalībniekiem. Šādā gadījumā rīkojama atkārtota izsole.</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Nosolītā augstākā </w:t>
      </w:r>
      <w:r w:rsidRPr="00463F0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463F03">
        <w:rPr>
          <w:rFonts w:ascii="Times New Roman" w:hAnsi="Times New Roman" w:cs="Times New Roman"/>
          <w:color w:val="000000"/>
          <w:sz w:val="24"/>
          <w:szCs w:val="24"/>
        </w:rPr>
        <w:t xml:space="preserve">ar atzīmi “Nekustamā īpašuma </w:t>
      </w:r>
      <w:r w:rsidRPr="00463F03">
        <w:rPr>
          <w:rFonts w:ascii="Times New Roman" w:hAnsi="Times New Roman" w:cs="Times New Roman"/>
          <w:sz w:val="24"/>
          <w:szCs w:val="24"/>
        </w:rPr>
        <w:t xml:space="preserve">“Šķieneri 9” – 14, Šķieneri, Stradu pagasts, Gulbenes novads, kadastra numurs 5090 900 0347, </w:t>
      </w:r>
      <w:r w:rsidRPr="00463F03">
        <w:rPr>
          <w:rFonts w:ascii="Times New Roman" w:hAnsi="Times New Roman" w:cs="Times New Roman"/>
          <w:color w:val="000000"/>
          <w:sz w:val="24"/>
          <w:szCs w:val="24"/>
        </w:rPr>
        <w:t>pirkuma maksa”.</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Nokavējot noteikto samaksas termiņu, nosolītājs zaudē iesniegto nodrošinājumu. </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nosolītājs šo </w:t>
      </w:r>
      <w:r w:rsidRPr="00463F03">
        <w:rPr>
          <w:rFonts w:ascii="Times New Roman" w:hAnsi="Times New Roman" w:cs="Times New Roman"/>
          <w:sz w:val="24"/>
          <w:szCs w:val="24"/>
        </w:rPr>
        <w:t>noteikumu 29.punktā</w:t>
      </w:r>
      <w:r w:rsidRPr="00463F0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Izsoles rīkotājs apstiprina izsoles protokolu septiņu dienu laikā pēc izsoles.</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463F03">
          <w:rPr>
            <w:rFonts w:ascii="Times New Roman" w:hAnsi="Times New Roman" w:cs="Times New Roman"/>
            <w:color w:val="000000"/>
            <w:sz w:val="24"/>
            <w:szCs w:val="24"/>
          </w:rPr>
          <w:t>līguma</w:t>
        </w:r>
      </w:smartTag>
      <w:r w:rsidRPr="00463F03">
        <w:rPr>
          <w:rFonts w:ascii="Times New Roman" w:hAnsi="Times New Roman" w:cs="Times New Roman"/>
          <w:color w:val="000000"/>
          <w:sz w:val="24"/>
          <w:szCs w:val="24"/>
        </w:rPr>
        <w:t xml:space="preserve"> parakstīšanas visa dokumentācija, kas saistīta ar Gulbenes novada pašvaldības </w:t>
      </w:r>
      <w:r w:rsidRPr="00463F03">
        <w:rPr>
          <w:rFonts w:ascii="Times New Roman" w:hAnsi="Times New Roman" w:cs="Times New Roman"/>
          <w:sz w:val="24"/>
          <w:szCs w:val="24"/>
        </w:rPr>
        <w:t xml:space="preserve">nekustamo īpašumu “Šķieneri 9” – 14, Šķieneri, Stradu pagasts, Gulbenes novads, kadastra numurs 5090 900 0347, </w:t>
      </w:r>
      <w:r w:rsidRPr="00463F03">
        <w:rPr>
          <w:rFonts w:ascii="Times New Roman" w:hAnsi="Times New Roman" w:cs="Times New Roman"/>
          <w:color w:val="000000"/>
          <w:sz w:val="24"/>
          <w:szCs w:val="24"/>
        </w:rPr>
        <w:t>tiek nodota ieguvējam, sastādot par to nodošanas – pieņemšanas aktu.</w:t>
      </w:r>
    </w:p>
    <w:p w:rsidR="00280B68" w:rsidRPr="00463F03" w:rsidRDefault="00280B68" w:rsidP="00463F03">
      <w:pPr>
        <w:numPr>
          <w:ilvl w:val="0"/>
          <w:numId w:val="8"/>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color w:val="000000"/>
          <w:sz w:val="24"/>
          <w:szCs w:val="24"/>
        </w:rPr>
        <w:t>Nekustamā īpašuma pārreģistrāciju Zemesgrāmatā izdara Pircējs par saviem līdzekļiem.</w:t>
      </w:r>
    </w:p>
    <w:p w:rsidR="00CB0D2B"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CB0D2B" w:rsidRDefault="00CB0D2B">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80B68" w:rsidRPr="00463F03" w:rsidRDefault="00280B68" w:rsidP="00463F03">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498146D" wp14:editId="79544E0B">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GND/2021/436</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29.p.)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 xml:space="preserve">Par nekustamā īpašuma Gulbenes pilsētā ar nosaukumu “Līkā iela 13” </w:t>
      </w:r>
    </w:p>
    <w:p w:rsidR="00280B68" w:rsidRPr="00463F03" w:rsidRDefault="00280B68" w:rsidP="00463F03">
      <w:pPr>
        <w:pStyle w:val="Default"/>
        <w:jc w:val="center"/>
        <w:rPr>
          <w:szCs w:val="24"/>
        </w:rPr>
      </w:pPr>
      <w:r w:rsidRPr="00463F03">
        <w:rPr>
          <w:b/>
          <w:szCs w:val="24"/>
        </w:rPr>
        <w:t>nosacītās 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2021.gada 25.martā pieņēma lēmumu Nr.GND/2021/322 “Par nekustamā īpašuma Gulbenes pilsētā ar nosaukumu “Līkā iela 13” atsavināšanu” (protokols Nr.3, 11.p.), ar kuru nolēma nodot atsavināšanai Gulbenes novada pašvaldībai piederošo nekustamo īpašumu Gulbenes pilsētā ar nosaukumu “Līkā iela 13”, kadastra numurs 5001 007 0221, par brīvu cenu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1.aprīlī un reģistrēta ar Nr.GND/4.18/21/890-I) par nekustamā īpašuma Gulbenes pilsētā ar nosaukumu “Līkā iela 13”, kadastra numurs 5001 007 02212, tirgus vērtību.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pašvaldības Īpašuma novērtēšanas un izsoļu komisijas 2021.gada 15.aprīļa sēdes lēmumu, protokols Nr.2.7.2/21/95,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2" w:anchor="p9" w:tgtFrame="_blank" w:history="1">
        <w:r w:rsidRPr="00463F03">
          <w:rPr>
            <w:rFonts w:ascii="Times New Roman" w:hAnsi="Times New Roman" w:cs="Times New Roman"/>
            <w:sz w:val="24"/>
            <w:szCs w:val="24"/>
          </w:rPr>
          <w:t>9.pants</w:t>
        </w:r>
      </w:hyperlink>
      <w:r w:rsidRPr="00463F03">
        <w:rPr>
          <w:rFonts w:ascii="Times New Roman" w:hAnsi="Times New Roman" w:cs="Times New Roman"/>
          <w:sz w:val="24"/>
          <w:szCs w:val="24"/>
        </w:rPr>
        <w:t xml:space="preserve">), nosūta tām atsavināšanas paziņojumu, atklāti balsojot: ar 14 balsīm "Par" (Anatolijs Savickis, Andis Caunītis, Andris Vējiņš, Guna Pūcīte, Ieva Grīnšteine, Ilze Mezīte, </w:t>
      </w:r>
      <w:r w:rsidRPr="00463F03">
        <w:rPr>
          <w:rFonts w:ascii="Times New Roman" w:hAnsi="Times New Roman" w:cs="Times New Roman"/>
          <w:sz w:val="24"/>
          <w:szCs w:val="24"/>
        </w:rPr>
        <w:lastRenderedPageBreak/>
        <w:t>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APSTIPRINĀT nekustamā īpašuma Gulbenes pilsētā ar nosaukumu “Līkā iela 13”, kadastra numurs 5001 007 0221, kas sastāv no vienas zemes vienības ar kadastra apzīmējumu 5001 007 0221, 0,1353 ha platībā, nosacīto cenu</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4020 </w:t>
      </w:r>
      <w:r w:rsidRPr="00463F03">
        <w:rPr>
          <w:rFonts w:ascii="Times New Roman" w:hAnsi="Times New Roman" w:cs="Times New Roman"/>
          <w:color w:val="000000"/>
          <w:sz w:val="24"/>
          <w:szCs w:val="24"/>
        </w:rPr>
        <w:t xml:space="preserve">EUR (četri tūkstoši divdesmit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UZDOT Gulbenes novada pašvaldības Īpašuma novērtēšanas un izsoļu komisijai organizēt nekustamā īpašuma Gulbenes pilsētā ar nosaukumu “Līkā iela 13”, kadastra numurs 5001 007 0221, atsavināšanu.</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822D6E" w:rsidRDefault="00280B68" w:rsidP="00463F03">
      <w:pPr>
        <w:spacing w:line="360" w:lineRule="auto"/>
        <w:rPr>
          <w:rFonts w:ascii="Times New Roman" w:hAnsi="Times New Roman" w:cs="Times New Roman"/>
          <w:vanish/>
          <w:sz w:val="24"/>
          <w:szCs w:val="24"/>
          <w:specVanish/>
        </w:rPr>
      </w:pPr>
      <w:r w:rsidRPr="00463F03">
        <w:rPr>
          <w:rFonts w:ascii="Times New Roman" w:hAnsi="Times New Roman" w:cs="Times New Roman"/>
          <w:sz w:val="24"/>
          <w:szCs w:val="24"/>
        </w:rPr>
        <w:t>Sagatavoja: A.Deksne</w:t>
      </w:r>
    </w:p>
    <w:p w:rsidR="00822D6E" w:rsidRDefault="00822D6E" w:rsidP="00463F03">
      <w:pPr>
        <w:spacing w:line="259" w:lineRule="auto"/>
        <w:rPr>
          <w:rFonts w:ascii="Times New Roman" w:hAnsi="Times New Roman" w:cs="Times New Roman"/>
          <w:sz w:val="24"/>
          <w:szCs w:val="24"/>
        </w:rPr>
      </w:pPr>
      <w:r>
        <w:rPr>
          <w:rFonts w:ascii="Times New Roman" w:hAnsi="Times New Roman" w:cs="Times New Roman"/>
          <w:sz w:val="24"/>
          <w:szCs w:val="24"/>
        </w:rPr>
        <w:t xml:space="preserve"> </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1B46124" wp14:editId="0FFF83B7">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GND/2021/437</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30.p.)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 xml:space="preserve">Par nekustamā īpašuma Nākotnes iela 2 k-9 – 1, Gulbene, Gulbenes novads, </w:t>
      </w:r>
    </w:p>
    <w:p w:rsidR="00280B68" w:rsidRPr="00463F03" w:rsidRDefault="00280B68" w:rsidP="00463F03">
      <w:pPr>
        <w:pStyle w:val="Default"/>
        <w:jc w:val="center"/>
        <w:rPr>
          <w:szCs w:val="24"/>
        </w:rPr>
      </w:pPr>
      <w:r w:rsidRPr="00463F03">
        <w:rPr>
          <w:b/>
          <w:szCs w:val="24"/>
        </w:rPr>
        <w:t>nosacītās 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30.decembrī pieņēma lēmumu Nr.GND/2020/1102 “Par Gulbenes pilsētas dzīvokļa īpašuma Nākotnes iela 2 k-9 – 1 atsavināšanu” (protokols Nr.22, 6.p.), ar kuru nolēma nodot atsavināšanai Gulbenes novada pašvaldībai piederošo nekustamo īpašumu Nākotnes iela 2 k-9 – 1, Gulbene, Gulbenes novads, kadastra numurs 5001 900 2657, par brīvu cenu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26.martā un reģistrēta ar Nr.GND/4.18/21/821-I) par nekustamā īpašuma Nākotnes iela 2 k-9 – 1, Gulbene, Gulbenes novads, kadastra numurs 5001 900 2657, tirgus vērtību.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pašvaldības Īpašuma novērtēšanas un izsoļu komisijas 2021.gada 15.aprīļa sēdes lēmumu, protokols Nr.2.7.2/21/94,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3" w:anchor="p9" w:tgtFrame="_blank" w:history="1">
        <w:r w:rsidRPr="00463F03">
          <w:rPr>
            <w:rFonts w:ascii="Times New Roman" w:hAnsi="Times New Roman" w:cs="Times New Roman"/>
            <w:sz w:val="24"/>
            <w:szCs w:val="24"/>
          </w:rPr>
          <w:t>9.pants</w:t>
        </w:r>
      </w:hyperlink>
      <w:r w:rsidRPr="00463F03">
        <w:rPr>
          <w:rFonts w:ascii="Times New Roman" w:hAnsi="Times New Roman" w:cs="Times New Roman"/>
          <w:sz w:val="24"/>
          <w:szCs w:val="24"/>
        </w:rPr>
        <w:t xml:space="preserve">), nosūta tām atsavināšanas paziņojumu, un Tautsaimniecības komitejas ieteikumu, atklāti balsojot: ar 14 balsīm "Par" (Anatolijs Savickis, Andis Caunītis, Andris Vējiņš, </w:t>
      </w:r>
      <w:r w:rsidRPr="00463F03">
        <w:rPr>
          <w:rFonts w:ascii="Times New Roman" w:hAnsi="Times New Roman" w:cs="Times New Roman"/>
          <w:sz w:val="24"/>
          <w:szCs w:val="24"/>
        </w:rPr>
        <w:lastRenderedPageBreak/>
        <w:t>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APSTIPRINĀT nekustamā īpašuma Nākotnes iela 2 k-9 – 1, Gulbene, Gulbenes novads, kadastra numurs 5001 900 2657, kas sastāv no divistabu dzīvokļa, 36,4 kv.m. platībā (telpu grupas kadastra apzīmējums 5001 004 0168 001 001), un pie tā piederošām kopīpašuma 371/40645 domājamām daļām no dzīvojamās mājas (būves kadastra apzīmējums 5001 004 0168 001), 371/40645 domājamām daļām no zemes (zemes vienības kadastra apzīmējums 5001 004 0168), nosacīto cenu</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5085 </w:t>
      </w:r>
      <w:r w:rsidRPr="00463F03">
        <w:rPr>
          <w:rFonts w:ascii="Times New Roman" w:hAnsi="Times New Roman" w:cs="Times New Roman"/>
          <w:color w:val="000000"/>
          <w:sz w:val="24"/>
          <w:szCs w:val="24"/>
        </w:rPr>
        <w:t xml:space="preserve">EUR (pieci tūkstoši astoņdesmit pieci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UZDOT Gulbenes novada pašvaldības Īpašuma novērtēšanas un izsoļu komisijai organizēt nekustamā īpašuma Nākotnes iela 2 k-9 – 1, Gulbene, Gulbenes novads, kadastra numurs 5001 900 2657, atsavināšanu.</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FBA8320" wp14:editId="31454E26">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GND/2021/438</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31.p.)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“Kartona Fabrika 7” – 2, Gaujasrēveļi, Rankas pagasts, Gulbenes novads, nosacītās cenas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2021.gada 28.janvārī pieņēma lēmumu Nr.GND/2021/5 “Par Rankas pagasta dzīvokļa īpašuma “Kartona Fabrika 7” – 2 atsavināšanu” (protokols Nr.1, 6.p.), ar kuru nolēma nodot atsavināšanai Gulbenes novada pašvaldībai piederošo nekustamo īpašumu “Kartona Fabrika 7” – 2, Gaujasrēveļi, Rankas pagasts, Gulbenes novads, kadastra numurs 5084 900 0228, par brīvu cenu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15.aprīlī un reģistrēta ar Nr.GND/4.18/21/976-I) par nekustamā īpašuma “Kartona Fabrika 7” – 2, Gaujasrēveļi, Rankas pagasts, Gulbenes novads, kadastra numurs 5084 900 0228, tirgus vērtību.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Gulbenes novada pašvaldības Īpašuma novērtēšanas un izsoļu komisijas 2021.gada 15.aprīļa sēdes lēmumu, protokols Nr.2.7.2/21/99,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4" w:anchor="p9" w:tgtFrame="_blank" w:history="1">
        <w:r w:rsidRPr="00463F03">
          <w:rPr>
            <w:rFonts w:ascii="Times New Roman" w:hAnsi="Times New Roman" w:cs="Times New Roman"/>
            <w:sz w:val="24"/>
            <w:szCs w:val="24"/>
          </w:rPr>
          <w:t>9.pants</w:t>
        </w:r>
      </w:hyperlink>
      <w:r w:rsidRPr="00463F03">
        <w:rPr>
          <w:rFonts w:ascii="Times New Roman" w:hAnsi="Times New Roman" w:cs="Times New Roman"/>
          <w:sz w:val="24"/>
          <w:szCs w:val="24"/>
        </w:rPr>
        <w:t xml:space="preserve">), nosūta tām atsavināšanas paziņojumu, un Tautsaimniecības komitejas </w:t>
      </w:r>
      <w:r w:rsidRPr="00463F03">
        <w:rPr>
          <w:rFonts w:ascii="Times New Roman" w:hAnsi="Times New Roman" w:cs="Times New Roman"/>
          <w:sz w:val="24"/>
          <w:szCs w:val="24"/>
        </w:rPr>
        <w:lastRenderedPageBreak/>
        <w:t>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APSTIPRINĀT nekustamā īpašuma “Kartona Fabrika 7” – 2, Gaujasrēveļi, Rankas pagasts, Gulbenes novads, kadastra numurs 5084 900 0228, kas sastāv no divistabu dzīvokļa, 49,2 kv.m. platībā (telpu grupas kadastra apzīmējums 505084 004 0008 024 002), un pie tā piederošām kopīpašuma 497/2432 domājamām daļām no dzīvojamās mājas (būves kadastra apzīmējums 5084 004 0008 024), 497/2432 domājamām daļām no šķūņa (būves kadastra apzīmējums 5084 004 0008 025), nosacīto cenu</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1740 </w:t>
      </w:r>
      <w:r w:rsidRPr="00463F03">
        <w:rPr>
          <w:rFonts w:ascii="Times New Roman" w:hAnsi="Times New Roman" w:cs="Times New Roman"/>
          <w:color w:val="000000"/>
          <w:sz w:val="24"/>
          <w:szCs w:val="24"/>
        </w:rPr>
        <w:t xml:space="preserve">EUR (viens tūkstotis septiņi simti četrdesmit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UZDOT Gulbenes novada pašvaldības Īpašuma novērtēšanas un izsoļu komisijai organizēt nekustamā īpašuma “Kartona Fabrika 7” – 2, Gaujasrēveļi, Rankas pagasts, Gulbenes novads, kadastra numurs 5084 900 0228, atsavināšanu.</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0E6D9D7" wp14:editId="733FD961">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GND/2021/439</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32.p.)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“Lauksaimniecības Skola 20A” – 13, Jaungulbene, Jaungulbenes pagasts, Gulbenes novads,</w:t>
      </w:r>
      <w:r w:rsidRPr="00463F03">
        <w:rPr>
          <w:szCs w:val="24"/>
        </w:rPr>
        <w:t xml:space="preserve"> </w:t>
      </w:r>
      <w:r w:rsidRPr="00463F03">
        <w:rPr>
          <w:b/>
          <w:szCs w:val="24"/>
        </w:rPr>
        <w:t>izsoles rezultātu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29.oktobrī pieņēma lēmumu Nr.GND/2020/870 “Par nekustamā īpašuma “Lauksaimniecības Skola 20A” – 13, Jaungulbene, Jaungulbenes pagasts, Gulbenes novads, izsoles rīkošanu, noteikumu un sākumcenas apstiprināšanu” (protokols Nr.19, 44.p.), ar kuru nolēma rīkot </w:t>
      </w:r>
      <w:r w:rsidRPr="00463F03">
        <w:rPr>
          <w:rFonts w:ascii="Times New Roman" w:eastAsia="SimSun" w:hAnsi="Times New Roman" w:cs="Times New Roman"/>
          <w:color w:val="00000A"/>
          <w:sz w:val="24"/>
          <w:szCs w:val="24"/>
          <w:lang w:eastAsia="zh-CN" w:bidi="hi-IN"/>
        </w:rPr>
        <w:t>nekustamā īpašuma “Lauksaimniecības Skola 20A” – 13, Jaungulbene, Jaungulbenes pagasts, Gulbenes novads, kadastra</w:t>
      </w:r>
      <w:r w:rsidRPr="00463F03">
        <w:rPr>
          <w:rFonts w:ascii="Times New Roman" w:hAnsi="Times New Roman" w:cs="Times New Roman"/>
          <w:sz w:val="24"/>
          <w:szCs w:val="24"/>
        </w:rPr>
        <w:t xml:space="preserve"> numurs 5060 900 0156, pirmo izsoli, apstiprināt izsoles noteikumus un nosacīto cenu. Pirmās izsoles apstiprinātā nosacītā cena (izsoles sākumcena) </w:t>
      </w:r>
      <w:r w:rsidRPr="00463F03">
        <w:rPr>
          <w:rFonts w:ascii="Times New Roman" w:hAnsi="Times New Roman" w:cs="Times New Roman"/>
          <w:color w:val="000000"/>
          <w:sz w:val="24"/>
          <w:szCs w:val="24"/>
        </w:rPr>
        <w:t xml:space="preserve">2100 EUR (divi tūkstoši viens simts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Uz 2020.gada 10.decembrī rīkoto izsoli (pirmā izsole) nepieteicās neviens pretendents, līdz ar to izsole ir bijusi nesekmīga.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30.decembrī pieņēma lēmumu Nr.GND/2020/1121 “Par nekustamā īpašuma “Lauksaimniecības Skola 20A” – 13, Jaungulbene, Jaungulbenes pagasts, Gulbenes novads, izsoles rīkošanu, noteikumu un sākumcenas apstiprināšanu” (protokols Nr.22, 25.p.), ar kuru nolēma rīkot </w:t>
      </w:r>
      <w:r w:rsidRPr="00463F03">
        <w:rPr>
          <w:rFonts w:ascii="Times New Roman" w:eastAsia="SimSun" w:hAnsi="Times New Roman" w:cs="Times New Roman"/>
          <w:color w:val="00000A"/>
          <w:sz w:val="24"/>
          <w:szCs w:val="24"/>
          <w:lang w:eastAsia="zh-CN" w:bidi="hi-IN"/>
        </w:rPr>
        <w:t>nekustamā īpašuma “Lauksaimniecības Skola 20A” – 13, Jaungulbene, Jaungulbenes pagasts, Gulbenes novads, kadastra</w:t>
      </w:r>
      <w:r w:rsidRPr="00463F03">
        <w:rPr>
          <w:rFonts w:ascii="Times New Roman" w:hAnsi="Times New Roman" w:cs="Times New Roman"/>
          <w:sz w:val="24"/>
          <w:szCs w:val="24"/>
        </w:rPr>
        <w:t xml:space="preserve"> numurs 5060 900 0156, otro izsoli, apstiprināt izsoles noteikumus un nosacīto cenu. Otrās izsoles apstiprinātā nosacītā cena (izsoles sākumcena) 1680 EUR (viens tūkstotis seši simti astoņdesmit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2021.gada 11.februārī rīkoto izsoli (otrā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2021.gada 25.februārī pieņēma lēmumu Nr.GND/2021/128 “Par nekustamā īpašuma “Lauksaimniecības Skola 20A” – 13, Jaungulbene, Jaungulbenes pagasts, Gulbenes novads, trešās izsoles rīkošanu, noteikumu un sākumcenas apstiprināšanu” (protokols Nr.2, 7.p.), ar kuru nolēma rīkot </w:t>
      </w:r>
      <w:r w:rsidRPr="00463F03">
        <w:rPr>
          <w:rFonts w:ascii="Times New Roman" w:eastAsia="SimSun" w:hAnsi="Times New Roman" w:cs="Times New Roman"/>
          <w:color w:val="00000A"/>
          <w:sz w:val="24"/>
          <w:szCs w:val="24"/>
          <w:lang w:eastAsia="zh-CN" w:bidi="hi-IN"/>
        </w:rPr>
        <w:t>nekustamā īpašuma “Lauksaimniecības Skola 20A” – 13, Jaungulbene, Jaungulbenes pagasts, Gulbenes novads, kadastra</w:t>
      </w:r>
      <w:r w:rsidRPr="00463F03">
        <w:rPr>
          <w:rFonts w:ascii="Times New Roman" w:hAnsi="Times New Roman" w:cs="Times New Roman"/>
          <w:sz w:val="24"/>
          <w:szCs w:val="24"/>
        </w:rPr>
        <w:t xml:space="preserve"> numurs 5060 900 0156, trešo izsoli, apstiprināt izsoles noteikumus un nosacīto cenu. Trešās izsoles apstiprinātā nosacītā cena (izsoles sākumcena) 1350 EUR (viens tūkstotis trīs simti piecdesmit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2021.gada 15.aprīlī rīkoto izsoli (trešā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Īpašuma novērtēšanas un izsoļu komisijas 2021.gada 15.aprīļa sēdes protokolu Nr.2.7.2/21/90,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ATZĪT 2021.gada 15.aprīlī rīkoto Gulbenes novada pašvaldības nekustamā īpašuma </w:t>
      </w:r>
      <w:r w:rsidRPr="00463F03">
        <w:rPr>
          <w:rFonts w:ascii="Times New Roman" w:eastAsia="SimSun" w:hAnsi="Times New Roman" w:cs="Times New Roman"/>
          <w:color w:val="00000A"/>
          <w:sz w:val="24"/>
          <w:szCs w:val="24"/>
          <w:lang w:eastAsia="zh-CN" w:bidi="hi-IN"/>
        </w:rPr>
        <w:t>“Lauksaimniecības Skola 20A” – 13, Jaungulbene, Jaungulbenes pagasts, Gulbenes novads, kadastra</w:t>
      </w:r>
      <w:r w:rsidRPr="00463F03">
        <w:rPr>
          <w:rFonts w:ascii="Times New Roman" w:hAnsi="Times New Roman" w:cs="Times New Roman"/>
          <w:sz w:val="24"/>
          <w:szCs w:val="24"/>
        </w:rPr>
        <w:t xml:space="preserve"> numurs 5060 900 0156, kas sastāv no divistabu dzīvokļa, 46,5 kv.m. platībā (telpu grupas kadastra apzīmējums 5060 004 0314 001 013), un pie tā piederošām kopīpašuma 466/7947 domājamām daļām no dzīvojamās mājas (būves kadastra apzīmējums 5060 004 0314 001), 466/7947 domājamām daļām no zemes (zemes vienības kadastra apzīmējums 5060 004 0314), trešo izsoli par nesekmīgu.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634FC9D" wp14:editId="79CBFABC">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GND/2021/440</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33.p.)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nekustamā īpašuma “Gravas 4” – 4, Lejasciema pagasts, Gulbenes novads, pircēja apstiprināšanu</w:t>
      </w:r>
    </w:p>
    <w:p w:rsidR="00280B68" w:rsidRPr="00463F03" w:rsidRDefault="00280B68" w:rsidP="00463F03">
      <w:pPr>
        <w:pStyle w:val="Default"/>
        <w:jc w:val="center"/>
        <w:rPr>
          <w:b/>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2021.gada 25.februārī Gulbenes novada dome pieņēma lēmumu Nr.GND/2021/129 “Par nekustamā īpašuma “Gravas 4” – 4, Lejasciema pagasts, Gulbenes novads, otrās izsoles rīkošanu, noteikumu un sākumcenas apstiprināšanu” (protokols Nr.2, 8.p.).</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“Gravas 4” – 4, Lejasciema pagasts, Gulbenes novads, kadastra numurs 5064 900 0098, otrā izsole, kurā piedalījās viens pretendents. </w:t>
      </w:r>
      <w:r w:rsidR="00822D6E">
        <w:rPr>
          <w:rFonts w:cs="Times New Roman"/>
        </w:rPr>
        <w:t>….</w:t>
      </w:r>
      <w:r w:rsidRPr="00463F03">
        <w:rPr>
          <w:rFonts w:cs="Times New Roman"/>
        </w:rPr>
        <w:t xml:space="preserve">, par augstāko nosolīto cenu 672 EUR (seši simti septiņdesmit divi </w:t>
      </w:r>
      <w:r w:rsidRPr="00463F03">
        <w:rPr>
          <w:rFonts w:cs="Times New Roman"/>
          <w:i/>
        </w:rPr>
        <w:t>euro</w:t>
      </w:r>
      <w:r w:rsidRPr="00463F03">
        <w:rPr>
          <w:rFonts w:cs="Times New Roman"/>
        </w:rPr>
        <w:t>) ir ieguvusi tiesības pirkt nekustamo īpašumu “Gravas 4” – 4, Lejasciema pagasts, Gulbenes novads, kadastra numurs 5064 900 0098.</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Pirkuma maksa 2021.gada 20.aprīlī </w:t>
      </w:r>
      <w:r w:rsidRPr="00463F03">
        <w:rPr>
          <w:rFonts w:cs="Times New Roman"/>
          <w:shd w:val="clear" w:color="auto" w:fill="FFFFFF"/>
        </w:rPr>
        <w:t>i</w:t>
      </w:r>
      <w:r w:rsidRPr="00463F03">
        <w:rPr>
          <w:rFonts w:cs="Times New Roman"/>
        </w:rPr>
        <w:t>r samaksāta pilnā apmērā.</w:t>
      </w:r>
    </w:p>
    <w:p w:rsidR="00280B68" w:rsidRPr="00463F03" w:rsidRDefault="00280B68" w:rsidP="00463F03">
      <w:pPr>
        <w:pStyle w:val="Parasts1"/>
        <w:spacing w:after="0" w:line="360" w:lineRule="auto"/>
        <w:ind w:firstLine="567"/>
        <w:jc w:val="both"/>
        <w:rPr>
          <w:rFonts w:eastAsia="Times New Roman" w:cs="Times New Roman"/>
          <w:color w:val="auto"/>
          <w:lang w:eastAsia="lv-LV" w:bidi="ar-SA"/>
        </w:rPr>
      </w:pPr>
      <w:r w:rsidRPr="00463F03">
        <w:rPr>
          <w:rFonts w:cs="Times New Roma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63F03">
        <w:rPr>
          <w:rFonts w:cs="Times New Roman"/>
        </w:rPr>
        <w:lastRenderedPageBreak/>
        <w:t xml:space="preserve">vārdā paraksta attiecīgās atvasinātās publiskās personas lēmējinstitūcijas vadītājs vai viņa </w:t>
      </w:r>
      <w:r w:rsidRPr="00463F03">
        <w:rPr>
          <w:rFonts w:eastAsia="Times New Roman" w:cs="Times New Roman"/>
          <w:color w:val="auto"/>
          <w:lang w:eastAsia="lv-LV" w:bidi="ar-SA"/>
        </w:rPr>
        <w:t>pilnvarota persona.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Nr.2.7.2/21/82, atklāti balsojot: ar 13 balsīm "Par" (Anatolijs Savickis, Andis Caunītis, Andris Vējiņš, Guna Pūcīte, Ieva Grīnšteine, Ilze Mezīte, Indra Caune, Intars Liepiņš, Normunds Audzišs, Normunds Mazūrs, Stanislavs Gžibovskis, Valtis Krauklis, Zintis Mezītis), "Pret" – nav, "Atturas" – nav, Gulbenes novada dome NOLEMJ:</w:t>
      </w:r>
    </w:p>
    <w:p w:rsidR="00280B68" w:rsidRPr="00463F03" w:rsidRDefault="00280B68" w:rsidP="00463F03">
      <w:pPr>
        <w:pStyle w:val="Parasts1"/>
        <w:spacing w:after="0" w:line="360" w:lineRule="auto"/>
        <w:ind w:firstLine="567"/>
        <w:jc w:val="both"/>
        <w:rPr>
          <w:rFonts w:cs="Times New Roman"/>
        </w:rPr>
      </w:pPr>
      <w:r w:rsidRPr="00463F03">
        <w:rPr>
          <w:rFonts w:eastAsia="Times New Roman" w:cs="Times New Roman"/>
          <w:color w:val="auto"/>
          <w:lang w:eastAsia="lv-LV" w:bidi="ar-SA"/>
        </w:rPr>
        <w:t>1. APSTIPRINĀT Gulbenes novada pašvaldībai piederošā nekustamā īpašuma “Gravas 4” – 4, Lejasciema pagasts, Gulbenes novads, kadastra numurs 5064 900 0098, kas sastāv no divistabu dzīvokļa, 41,1 kv.m. platībā (telpu grupas kadastra apzīmējums 5064 004 0071 001 004), un pie tā piederošām kopīpašuma 423/3494 domājamām daļām no dzīvojamās mājas (būves</w:t>
      </w:r>
      <w:r w:rsidRPr="00463F03">
        <w:rPr>
          <w:rFonts w:cs="Times New Roman"/>
        </w:rPr>
        <w:t xml:space="preserve"> kadastra apzīmējums 5064 004 0071 001), 423/3494 domājamām daļām no šķūņa (būves kadastra apzīmējums 5064 004 0071 002), 423/3494 domājamām daļām no šķūņa (būves kadastra apzīmējums 5064 004 0071 003), 423/3494 domājamām daļām no zemes (zemes vienības kadastra apzīmējums 5064 004 0071), 2021.gada 15.aprīlī notikušās izsoles rezultātus.</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 Trīsdesmit dienu laikā pēc izsoles rezultātu apstiprināšanas slēgt nekustamā īpašuma pirkuma līgumu ar </w:t>
      </w:r>
      <w:r w:rsidR="00822D6E">
        <w:rPr>
          <w:rFonts w:cs="Times New Roman"/>
        </w:rPr>
        <w:t>….</w:t>
      </w:r>
      <w:r w:rsidRPr="00463F03">
        <w:rPr>
          <w:rFonts w:cs="Times New Roman"/>
        </w:rPr>
        <w:t xml:space="preserve">, par nekustamā īpašuma “Gravas 4” – 4, Lejasciema pagasts, Gulbenes novads, kadastra numurs 5064 900 0098, pārdošanu par nosolīto summu 672 EUR (seši simti septiņdesmit divi </w:t>
      </w:r>
      <w:r w:rsidRPr="00463F03">
        <w:rPr>
          <w:rFonts w:cs="Times New Roman"/>
          <w:i/>
        </w:rPr>
        <w:t>euro</w:t>
      </w:r>
      <w:r w:rsidRPr="00463F03">
        <w:rPr>
          <w:rFonts w:cs="Times New Roman"/>
        </w:rPr>
        <w:t>).</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3. Lēmuma izpildi organizēt Gulbenes novada pašvaldības Īpašuma novērtēšanas un izsoļu komisijai.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a</w:t>
            </w:r>
            <w:r w:rsidRPr="00463F03">
              <w:rPr>
                <w:rFonts w:ascii="Times New Roman" w:hAnsi="Times New Roman" w:cs="Times New Roman"/>
                <w:noProof/>
                <w:sz w:val="24"/>
                <w:szCs w:val="24"/>
              </w:rPr>
              <w:drawing>
                <wp:inline distT="0" distB="0" distL="0" distR="0" wp14:anchorId="6DC5DE8D" wp14:editId="5AF7AEB3">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GND/2021/441</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34.p.)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nekustamā īpašuma “Gravas 4” – 6, Lejasciema pagasts, Gulbenes novads, pircēja apstiprināšanu</w:t>
      </w:r>
    </w:p>
    <w:p w:rsidR="00280B68" w:rsidRPr="00463F03" w:rsidRDefault="00280B68" w:rsidP="00463F03">
      <w:pPr>
        <w:pStyle w:val="Default"/>
        <w:jc w:val="center"/>
        <w:rPr>
          <w:b/>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2021.gada 25.februārī Gulbenes novada dome pieņēma lēmumu Nr.GND/2021/130 “Par nekustamā īpašuma “Gravas 4” – 6, Lejasciema pagasts, Gulbenes novads, otrās izsoles rīkošanu, noteikumu un sākumcenas apstiprināšanu” (protokols Nr.2, 9.p.).</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“Gravas 4” – 6, Lejasciema pagasts, Gulbenes novads, kadastra numurs 5064 900 0096, otrā izsole, kurā piedalījās divi pretendenti. </w:t>
      </w:r>
      <w:r w:rsidR="00822D6E">
        <w:rPr>
          <w:rFonts w:cs="Times New Roman"/>
        </w:rPr>
        <w:t>..</w:t>
      </w:r>
      <w:r w:rsidRPr="00463F03">
        <w:rPr>
          <w:rFonts w:cs="Times New Roman"/>
        </w:rPr>
        <w:t xml:space="preserve">, par augstāko nosolīto cenu 1224 EUR (viens tūkstotis divi simti divdesmit četri </w:t>
      </w:r>
      <w:r w:rsidRPr="00463F03">
        <w:rPr>
          <w:rFonts w:cs="Times New Roman"/>
          <w:i/>
        </w:rPr>
        <w:t>euro</w:t>
      </w:r>
      <w:r w:rsidRPr="00463F03">
        <w:rPr>
          <w:rFonts w:cs="Times New Roman"/>
        </w:rPr>
        <w:t>) ir ieguvusi tiesības pirkt nekustamo īpašumu “Gravas 4” – 6, Lejasciema pagasts, Gulbenes novads, kadastra numurs 5064 900 0096.</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Pirkuma maksa 2021.gada 21.aprīlī </w:t>
      </w:r>
      <w:r w:rsidRPr="00463F03">
        <w:rPr>
          <w:rFonts w:cs="Times New Roman"/>
          <w:shd w:val="clear" w:color="auto" w:fill="FFFFFF"/>
        </w:rPr>
        <w:t>i</w:t>
      </w:r>
      <w:r w:rsidRPr="00463F03">
        <w:rPr>
          <w:rFonts w:cs="Times New Roman"/>
        </w:rPr>
        <w:t>r samaksāta pilnā apmērā.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63F03">
        <w:rPr>
          <w:rFonts w:cs="Times New Roman"/>
        </w:rPr>
        <w:lastRenderedPageBreak/>
        <w:t>vārdā paraksta attiecīgās atvasinātās publiskās personas lēmējinstitūcijas vadītājs vai viņa pilnvarota persona.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Nr.2.7.2/21/83, atklāti balsojot: ar 13 balsīm "Par" (Anatolijs Savickis, Andis Caunītis, Andris Vējiņš, Guna Pūcīte, Ieva Grīnšteine, Ilze Mezīte, Indra Caune, Intars Liepiņš, Normunds Audzišs, Normunds Mazūrs, Stanislavs Gžibovskis, Valtis Krauklis, Zintis Mezītis), "Pret" – nav, "Atturas" – nav, Gulbenes novada dome NOLEMJ:</w:t>
      </w:r>
    </w:p>
    <w:p w:rsidR="00280B68" w:rsidRPr="00463F03" w:rsidRDefault="00280B68" w:rsidP="00463F03">
      <w:pPr>
        <w:pStyle w:val="Parasts1"/>
        <w:spacing w:after="0" w:line="360" w:lineRule="auto"/>
        <w:ind w:firstLine="567"/>
        <w:jc w:val="both"/>
        <w:rPr>
          <w:rFonts w:cs="Times New Roman"/>
        </w:rPr>
      </w:pPr>
      <w:r w:rsidRPr="00463F03">
        <w:rPr>
          <w:rFonts w:eastAsia="Times New Roman" w:cs="Times New Roman"/>
          <w:color w:val="auto"/>
          <w:lang w:eastAsia="lv-LV" w:bidi="ar-SA"/>
        </w:rPr>
        <w:t>1. APSTIPRINĀT Gulbenes novada pašvaldībai piederošā nekustamā īpašuma “Gravas 4” – 6, Lejasciema pagasts, Gulbenes novads, kadastra numurs 5064 900 0096, kas sastāv no divistabu dzīvokļa, 47,7 kv.m. platībā (telpu grupas kadastra apzīmējums 5064 004 0071 001 006),</w:t>
      </w:r>
      <w:r w:rsidRPr="00463F03">
        <w:rPr>
          <w:rFonts w:cs="Times New Roman"/>
        </w:rPr>
        <w:t xml:space="preserve"> un pie tā piederošām kopīpašuma 452/3494 domājamām daļām no dzīvojamās mājas (būves kadastra apzīmējums 5064 004 0071 001), 452/3494 domājamām daļām no šķūņa (būves kadastra apzīmējums 5064 004 0071 002), 452/3494 domājamām daļām no šķūņa (būves kadastra apzīmējums 5064 004 0071 003), 452/3494 domājamām daļām no zemes (zemes vienības kadastra apzīmējums 5064 004 0071), 2021.gada 15.aprīlī notikušās izsoles rezultātus.</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 Trīsdesmit dienu laikā pēc izsoles rezultātu apstiprināšanas slēgt nekustamā īpašuma pirkuma līgumu ar </w:t>
      </w:r>
      <w:r w:rsidR="00822D6E">
        <w:rPr>
          <w:rFonts w:cs="Times New Roman"/>
        </w:rPr>
        <w:t>…</w:t>
      </w:r>
      <w:r w:rsidRPr="00463F03">
        <w:rPr>
          <w:rFonts w:cs="Times New Roman"/>
        </w:rPr>
        <w:t xml:space="preserve">, par nekustamā īpašuma “Gravas 4” – 6, Lejasciema pagasts, Gulbenes novads, kadastra numurs 5064 900 0096, pārdošanu par nosolīto summu 1224 EUR (viens tūkstotis divi simti divdesmit četri </w:t>
      </w:r>
      <w:r w:rsidRPr="00463F03">
        <w:rPr>
          <w:rFonts w:cs="Times New Roman"/>
          <w:i/>
        </w:rPr>
        <w:t>euro</w:t>
      </w:r>
      <w:r w:rsidRPr="00463F03">
        <w:rPr>
          <w:rFonts w:cs="Times New Roman"/>
        </w:rPr>
        <w:t>).</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3. Lēmuma izpildi organizēt Gulbenes novada pašvaldības Īpašuma novērtēšanas un izsoļu komisijai.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845F00C" wp14:editId="6E16BDD8">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GND/2021/442</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35.p.)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“Gravas 4” – 7, Lejasciema pagasts, Gulbenes novads, pircēja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2021.gada 25.februārī Gulbenes novada dome pieņēma lēmumu Nr.GND/2021/131 “Par nekustamā īpašuma “Gravas 4” – 7, Lejasciema pagasts, Gulbenes novads, izsoles rīkošanu, noteikumu un sākumcenas apstiprināšanu” (protokols Nr.2, 10.p.).</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“Gravas 4” – 7, Lejasciema pagasts, Gulbenes novads, kadastra numurs 5064 900 0097, izsole, kurā piedalījās divi pretendenti. </w:t>
      </w:r>
      <w:r w:rsidR="00822D6E">
        <w:rPr>
          <w:rFonts w:cs="Times New Roman"/>
        </w:rPr>
        <w:t>..</w:t>
      </w:r>
      <w:r w:rsidRPr="00463F03">
        <w:rPr>
          <w:rFonts w:cs="Times New Roman"/>
        </w:rPr>
        <w:t xml:space="preserve">, par augstāko nosolīto cenu 3204 EUR (trīs tūkstoši divi simti četri </w:t>
      </w:r>
      <w:r w:rsidRPr="00463F03">
        <w:rPr>
          <w:rFonts w:cs="Times New Roman"/>
          <w:i/>
        </w:rPr>
        <w:t>euro</w:t>
      </w:r>
      <w:r w:rsidRPr="00463F03">
        <w:rPr>
          <w:rFonts w:cs="Times New Roman"/>
        </w:rPr>
        <w:t>) ir ieguvusi tiesības pirkt nekustamo īpašumu “Gravas 4” – 7, Lejasciema pagasts, Gulbenes novads, kadastra numurs 5064 900 0097.</w:t>
      </w:r>
    </w:p>
    <w:p w:rsidR="00280B68" w:rsidRPr="00463F03" w:rsidRDefault="00280B68" w:rsidP="00463F03">
      <w:pPr>
        <w:pStyle w:val="Parasts1"/>
        <w:spacing w:after="0" w:line="360" w:lineRule="auto"/>
        <w:ind w:firstLine="567"/>
        <w:jc w:val="both"/>
        <w:rPr>
          <w:rFonts w:cs="Times New Roman"/>
          <w:color w:val="000000"/>
        </w:rPr>
      </w:pPr>
      <w:r w:rsidRPr="00463F03">
        <w:rPr>
          <w:rFonts w:cs="Times New Roman"/>
          <w:color w:val="000000"/>
        </w:rPr>
        <w:t xml:space="preserve">Gulbenes novada pašvaldībā saņemts </w:t>
      </w:r>
      <w:r w:rsidR="00822D6E">
        <w:rPr>
          <w:rFonts w:cs="Times New Roman"/>
          <w:b/>
        </w:rPr>
        <w:t>….</w:t>
      </w:r>
      <w:r w:rsidRPr="00463F03">
        <w:rPr>
          <w:rFonts w:cs="Times New Roman"/>
          <w:color w:val="000000"/>
        </w:rPr>
        <w:t>, 2021.gada 15.aprīļa iesniegums (Gulbenes novada pašvaldībā saņemts 2021.gada 15.aprīlī un reģistrēts ar Nr.GND/5.13.2/21/959-P), kurā izteikts lūgums atļaut nosolīto augstāko summu,</w:t>
      </w:r>
      <w:r w:rsidRPr="00463F03">
        <w:rPr>
          <w:rFonts w:cs="Times New Roman"/>
        </w:rPr>
        <w:t xml:space="preserve"> atrēķinot </w:t>
      </w:r>
      <w:r w:rsidRPr="00463F03">
        <w:rPr>
          <w:rFonts w:cs="Times New Roman"/>
          <w:color w:val="000000"/>
        </w:rPr>
        <w:t>avansu 10 procentu apmērā no piedāvātās augstākās summas (ieskaitot avansā iemaksāto nodrošinājuma summu), samaksāt 5 (piecu) gada laikā.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463F03">
        <w:rPr>
          <w:rFonts w:cs="Times New Roman"/>
        </w:rPr>
        <w:lastRenderedPageBreak/>
        <w:t>ieskaitīta pirkuma summā.</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Nekustamā īpašuma “Gravas 4” – 7, Lejasciema pagasts, Gulbenes novads, kadastra numurs 5064 900 0097, izsoles noteikumu 29.punkts paredz, ka objektu iespējams iegādāties ar tūlītēju samaksu vai slēdzot nomaksas pirkuma līgumu uz laiku līdz pieciem gadiem.</w:t>
      </w:r>
    </w:p>
    <w:p w:rsidR="00280B68" w:rsidRPr="00463F03" w:rsidRDefault="00280B68" w:rsidP="00463F03">
      <w:pPr>
        <w:pStyle w:val="Parasts1"/>
        <w:spacing w:after="0" w:line="360" w:lineRule="auto"/>
        <w:ind w:firstLine="720"/>
        <w:jc w:val="both"/>
        <w:rPr>
          <w:rFonts w:cs="Times New Roman"/>
        </w:rPr>
      </w:pPr>
      <w:r w:rsidRPr="00463F03">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Nr.2.7.2/21/84, atklāti balsojot: ar 13 balsīm "Par" (Anatolijs Savickis, Andis Caunītis, Andris Vējiņš, Guna Pūcīte, Ieva Grīnšteine, Ilze Mezīte, Indra Caune, Intars Liepiņš,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APSTIPRINĀT par Gulbenes novada pašvaldībai piederošā nekustamā īpašuma “Gravas 4” – 7, Lejasciema pagasts, Gulbenes novads, kadastra numurs 5064 900 0097, kas sastāv no divistabu dzīvokļa, 46,2 kv.m. platībā (telpu grupas kadastra apzīmējums 5064 004 0071 001 007), un pie tā piederošām kopīpašuma 439/3494 domājamām daļām no dzīvojamās mājas (būves kadastra apzīmējums 5064 004 0071 001), 439/3494 domājamām daļām no šķūņa (būves kadastra apzīmējums 5064 004 0071 002), 439/3494 domājamām daļām no šķūņa (būves kadastra apzīmējums 5064 004 0071 003), 439/3494 domājamām daļām no zemes (zemes vienības kadastra apzīmējums 5064 004 0071), pircēju – </w:t>
      </w:r>
      <w:r w:rsidR="00822D6E">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ATĻAUT samaksu 3204 EUR (trīs tūkstoši divi simti četri euro) veikt uz nomaksu līdz 2026.gada 25.martam, saskaņā ar maksājuma grafiku (pielikums),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463F03">
        <w:rPr>
          <w:rFonts w:ascii="Times New Roman" w:hAnsi="Times New Roman" w:cs="Times New Roman"/>
          <w:sz w:val="24"/>
          <w:szCs w:val="24"/>
        </w:rPr>
        <w:lastRenderedPageBreak/>
        <w:t>kavējumiem – nokavējuma procentus 0,1 procenta apmērā no kavētās maksājuma summas par katru kavējuma dienu.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PIEŠĶIRT pircējam – </w:t>
      </w:r>
      <w:r w:rsidR="00822D6E">
        <w:rPr>
          <w:rFonts w:ascii="Times New Roman" w:hAnsi="Times New Roman" w:cs="Times New Roman"/>
          <w:sz w:val="24"/>
          <w:szCs w:val="24"/>
        </w:rPr>
        <w:t>…</w:t>
      </w:r>
      <w:r w:rsidRPr="00463F03">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Lēmuma izpildi organizēt Gulbenes novada pašvaldības Īpašuma novērtēšanas un izsoļu komisijai. </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GND/2021/442</w:t>
      </w:r>
    </w:p>
    <w:p w:rsidR="00280B68" w:rsidRPr="00463F03" w:rsidRDefault="00280B68" w:rsidP="00463F03">
      <w:pPr>
        <w:spacing w:line="360" w:lineRule="auto"/>
        <w:jc w:val="cente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Maksājumu grafiks nekustamā īpašuma “Gravas 4” – 7, Lejasciema pagasts, Gulbenes novads</w:t>
      </w:r>
      <w:r w:rsidRPr="00463F03">
        <w:rPr>
          <w:rFonts w:ascii="Times New Roman" w:eastAsia="SimSun" w:hAnsi="Times New Roman" w:cs="Times New Roman"/>
          <w:b/>
          <w:color w:val="00000A"/>
          <w:sz w:val="24"/>
          <w:szCs w:val="24"/>
          <w:lang w:eastAsia="zh-CN" w:bidi="hi-IN"/>
        </w:rPr>
        <w:t xml:space="preserve">, </w:t>
      </w:r>
      <w:r w:rsidRPr="00463F03">
        <w:rPr>
          <w:rFonts w:ascii="Times New Roman" w:hAnsi="Times New Roman" w:cs="Times New Roman"/>
          <w:b/>
          <w:sz w:val="24"/>
          <w:szCs w:val="24"/>
        </w:rPr>
        <w:t>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280B68" w:rsidRPr="00463F03" w:rsidTr="00280B68">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Dienu skaits</w:t>
            </w:r>
          </w:p>
        </w:tc>
      </w:tr>
      <w:tr w:rsidR="00280B68" w:rsidRPr="00463F03" w:rsidTr="00280B68">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29.04.2021.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3204.00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320.40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320.40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2883.60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12.50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61.50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26</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2834.60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14.65</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63.65</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2785.60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13.93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62.93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2736.60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14.14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63.14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2687.60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13.89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62.89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2638.60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13.19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62.19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2589.60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13.38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62.38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2540.60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12.70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61.70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2491.60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12.87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61.87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2442.60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12.62</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61.62</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2393.60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11.17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60.17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2344.60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12.11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61.11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2295.60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11.48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60.48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2246.60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11.61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60.61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2197.60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10.99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59.99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2148.60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11.10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60.10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2099.60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10.85</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59.85</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2050.60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10.25</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59.25</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2001.60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10.34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59.34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1952.60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9.76</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58.76</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1903.60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9.84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58.84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1854.60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9.58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58.58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1805.60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8.43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57.43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1756.60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9.08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58.08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1707.60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8.54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57.54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1658.60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8.57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57.57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1609.60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8.05</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57.05</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1560.60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8.06</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57.06</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1511.60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7.81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56.81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1462.60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7.31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56.31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1413.60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7.30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56.30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lastRenderedPageBreak/>
              <w:t>25.12.2023.</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1364.60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6.82</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55.82</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1315.60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6.80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55.80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1266.60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6.54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55.54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1217.60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54.89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29</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1168.60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6.04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55.04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1119.60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5.60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54.60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1070.60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5.53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54.53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1021.60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5.11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54.11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972.60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5.03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54.03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923.60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4.77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53.77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874.60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4.37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53.37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825.60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4.27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53.27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776.60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3.88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52.88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727.60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3.76</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52.76</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678.60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3.51</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52.51</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629.60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2.94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51.94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580.60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52.00</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531.60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2.66</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51.66</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482.60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2.49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51.49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433.60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2.17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51.17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384.60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1.99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50.99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335.60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1.73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50.73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286.60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1.43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50.43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237.60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1.23</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50.23</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188.60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0.94</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49.94</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30</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139.60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0.72</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49.72</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90.60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0.47</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49.47</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31</w:t>
            </w:r>
          </w:p>
        </w:tc>
      </w:tr>
      <w:tr w:rsidR="00280B68" w:rsidRPr="00463F03" w:rsidTr="00280B68">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color w:val="000000"/>
                <w:sz w:val="24"/>
                <w:szCs w:val="24"/>
              </w:rPr>
            </w:pPr>
            <w:r w:rsidRPr="00463F03">
              <w:rPr>
                <w:rFonts w:ascii="Times New Roman" w:hAnsi="Times New Roman" w:cs="Times New Roman"/>
                <w:color w:val="000000"/>
                <w:sz w:val="24"/>
                <w:szCs w:val="24"/>
              </w:rPr>
              <w:t>25.03.2026.</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41.60</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41.60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0.19</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41.79</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28</w:t>
            </w:r>
          </w:p>
        </w:tc>
      </w:tr>
      <w:tr w:rsidR="00280B68" w:rsidRPr="00463F03" w:rsidTr="00280B68">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color w:val="000000"/>
                <w:sz w:val="24"/>
                <w:szCs w:val="24"/>
              </w:rPr>
            </w:pPr>
            <w:r w:rsidRPr="00463F0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3204.00</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435.98</w:t>
            </w:r>
          </w:p>
        </w:tc>
        <w:tc>
          <w:tcPr>
            <w:tcW w:w="148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3639.98</w:t>
            </w:r>
          </w:p>
        </w:tc>
        <w:tc>
          <w:tcPr>
            <w:tcW w:w="960" w:type="dxa"/>
            <w:tcBorders>
              <w:top w:val="nil"/>
              <w:left w:val="nil"/>
              <w:bottom w:val="single" w:sz="4" w:space="0" w:color="auto"/>
              <w:right w:val="single" w:sz="4" w:space="0" w:color="auto"/>
            </w:tcBorders>
            <w:shd w:val="clear" w:color="auto" w:fill="auto"/>
            <w:noWrap/>
            <w:vAlign w:val="center"/>
            <w:hideMark/>
          </w:tcPr>
          <w:p w:rsidR="00280B68" w:rsidRPr="00463F03" w:rsidRDefault="00280B68" w:rsidP="00463F03">
            <w:pPr>
              <w:spacing w:line="360" w:lineRule="auto"/>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 </w:t>
            </w:r>
          </w:p>
        </w:tc>
      </w:tr>
    </w:tbl>
    <w:p w:rsidR="00280B68" w:rsidRPr="00463F03" w:rsidRDefault="00280B68" w:rsidP="00463F03">
      <w:pPr>
        <w:spacing w:line="360" w:lineRule="auto"/>
        <w:jc w:val="center"/>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71C7E57" wp14:editId="5B279C68">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GND/2021/443</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36.p.)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nekustamā īpašuma Litenes pagastā ar nosaukumu “Kalna Pīpenes”, pircēja apstiprināšanu</w:t>
      </w:r>
    </w:p>
    <w:p w:rsidR="00280B68" w:rsidRPr="00463F03" w:rsidRDefault="00280B68" w:rsidP="00463F03">
      <w:pPr>
        <w:pStyle w:val="Default"/>
        <w:jc w:val="center"/>
        <w:rPr>
          <w:b/>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25.februārī Gulbenes novada dome pieņēma lēmumu Nr.GND/2021/132 “Par nekustamā īpašuma </w:t>
      </w:r>
      <w:r w:rsidRPr="00463F03">
        <w:rPr>
          <w:rFonts w:eastAsia="Calibri" w:cs="Times New Roman"/>
          <w:lang w:eastAsia="en-US"/>
        </w:rPr>
        <w:t>Litenes pagastā ar nosaukumu “Kalna Pīpenes”</w:t>
      </w:r>
      <w:r w:rsidRPr="00463F03">
        <w:rPr>
          <w:rFonts w:cs="Times New Roman"/>
        </w:rPr>
        <w:t>, pirmās izsoles rīkošanu, noteikumu un sākumcenas apstiprināšanu” (protokols Nr.2, 11.p.).</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w:t>
      </w:r>
      <w:r w:rsidRPr="00463F03">
        <w:rPr>
          <w:rFonts w:eastAsia="Calibri" w:cs="Times New Roman"/>
          <w:lang w:eastAsia="en-US"/>
        </w:rPr>
        <w:t>Litenes pagastā ar nosaukumu “Kalna Pīpenes”, kadastra numurs 5068 004 0524</w:t>
      </w:r>
      <w:r w:rsidRPr="00463F03">
        <w:rPr>
          <w:rFonts w:cs="Times New Roman"/>
        </w:rPr>
        <w:t xml:space="preserve">, pirmā izsole, kurā piedalījās viens pretendents. </w:t>
      </w:r>
      <w:r w:rsidR="00822D6E">
        <w:rPr>
          <w:rFonts w:cs="Times New Roman"/>
        </w:rPr>
        <w:t>….</w:t>
      </w:r>
      <w:r w:rsidRPr="00463F03">
        <w:rPr>
          <w:rFonts w:cs="Times New Roman"/>
        </w:rPr>
        <w:t xml:space="preserve">, par augstāko nosolīto cenu 3150 EUR (trīs tūkstoši viens simts piecdesmit </w:t>
      </w:r>
      <w:r w:rsidRPr="00463F03">
        <w:rPr>
          <w:rFonts w:cs="Times New Roman"/>
          <w:i/>
        </w:rPr>
        <w:t>euro</w:t>
      </w:r>
      <w:r w:rsidRPr="00463F03">
        <w:rPr>
          <w:rFonts w:cs="Times New Roman"/>
        </w:rPr>
        <w:t xml:space="preserve">) ir ieguvis tiesības pirkt nekustamo īpašumu </w:t>
      </w:r>
      <w:r w:rsidRPr="00463F03">
        <w:rPr>
          <w:rFonts w:eastAsia="Calibri" w:cs="Times New Roman"/>
          <w:lang w:eastAsia="en-US"/>
        </w:rPr>
        <w:t>Litenes pagastā ar nosaukumu “Kalna Pīpenes”, kadastra numurs 5068 004 0524</w:t>
      </w:r>
      <w:r w:rsidRPr="00463F03">
        <w:rPr>
          <w:rFonts w:cs="Times New Roman"/>
        </w:rPr>
        <w:t>.</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Pirkuma maksa 2021.gada 16.aprīlī </w:t>
      </w:r>
      <w:r w:rsidRPr="00463F03">
        <w:rPr>
          <w:rFonts w:cs="Times New Roman"/>
          <w:shd w:val="clear" w:color="auto" w:fill="FFFFFF"/>
        </w:rPr>
        <w:t>i</w:t>
      </w:r>
      <w:r w:rsidRPr="00463F03">
        <w:rPr>
          <w:rFonts w:cs="Times New Roman"/>
        </w:rPr>
        <w:t>r samaksāta pilnā apmērā.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63F03">
        <w:rPr>
          <w:rFonts w:cs="Times New Roman"/>
        </w:rPr>
        <w:lastRenderedPageBreak/>
        <w:t>vārdā paraksta attiecīgās atvasinātās publiskās personas lēmējinstitūcijas vadītājs vai viņa pilnvarota persona.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Nr.2.7.2/21/93, un Tautsaimniecības komitejas ieteikumu, atklāti balsojot: ar 13 balsīm "Par" (Anatolijs Savickis, Andis Caunītis, Andris Vējiņš, Guna Pūcīte, Ieva Grīnšteine, Ilze Mezīte, Indra Caune, Intars Liepiņš, Normunds Audzišs, Normunds Mazūrs, Stanislavs Gžibovskis, Valtis Krauklis, Zintis Mezītis), "Pret" – nav, "Atturas" – navGulbenes novada dome NOLEMJ:</w:t>
      </w:r>
    </w:p>
    <w:p w:rsidR="00280B68" w:rsidRPr="00463F03" w:rsidRDefault="00280B68" w:rsidP="00463F03">
      <w:pPr>
        <w:pStyle w:val="Parasts1"/>
        <w:spacing w:after="0" w:line="360" w:lineRule="auto"/>
        <w:ind w:firstLine="567"/>
        <w:jc w:val="both"/>
        <w:rPr>
          <w:rFonts w:cs="Times New Roman"/>
        </w:rPr>
      </w:pPr>
      <w:r w:rsidRPr="00463F03">
        <w:rPr>
          <w:rFonts w:eastAsia="Times New Roman" w:cs="Times New Roman"/>
          <w:color w:val="auto"/>
          <w:lang w:eastAsia="lv-LV" w:bidi="ar-SA"/>
        </w:rPr>
        <w:t>1. APSTIPRINĀT Gulbenes novada pašvaldībai piederošā nekustamā īpašuma Litenes pagastā ar nosaukumu “Kalna Pīpenes”, kadastra numurs 5068 004 0524, kas sastāv no zemes</w:t>
      </w:r>
      <w:r w:rsidRPr="00463F03">
        <w:rPr>
          <w:rFonts w:eastAsia="Calibri" w:cs="Times New Roman"/>
          <w:lang w:eastAsia="en-US"/>
        </w:rPr>
        <w:t xml:space="preserve"> vienības ar kadastra apzīmējumu 5068 004 0164, 0,7930 ha platībā</w:t>
      </w:r>
      <w:r w:rsidRPr="00463F03">
        <w:rPr>
          <w:rFonts w:cs="Times New Roman"/>
        </w:rPr>
        <w:t>, 2021.gada 15.aprīlī notikušās izsoles rezultātus.</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 Trīsdesmit dienu laikā pēc izsoles rezultātu apstiprināšanas slēgt nekustamā īpašuma pirkuma līgumu ar </w:t>
      </w:r>
      <w:r w:rsidR="00822D6E">
        <w:rPr>
          <w:rFonts w:cs="Times New Roman"/>
        </w:rPr>
        <w:t>…</w:t>
      </w:r>
      <w:r w:rsidRPr="00463F03">
        <w:rPr>
          <w:rFonts w:cs="Times New Roman"/>
        </w:rPr>
        <w:t xml:space="preserve">, par nekustamā īpašuma </w:t>
      </w:r>
      <w:r w:rsidRPr="00463F03">
        <w:rPr>
          <w:rFonts w:eastAsia="Calibri" w:cs="Times New Roman"/>
          <w:lang w:eastAsia="en-US"/>
        </w:rPr>
        <w:t>Litenes pagastā ar nosaukumu “Kalna Pīpenes”, kadastra numurs 5068 004 0524</w:t>
      </w:r>
      <w:r w:rsidRPr="00463F03">
        <w:rPr>
          <w:rFonts w:cs="Times New Roman"/>
        </w:rPr>
        <w:t xml:space="preserve">, pārdošanu par nosolīto summu 3150 EUR (trīs tūkstoši viens simts piecdesmit </w:t>
      </w:r>
      <w:r w:rsidRPr="00463F03">
        <w:rPr>
          <w:rFonts w:cs="Times New Roman"/>
          <w:i/>
        </w:rPr>
        <w:t>euro</w:t>
      </w:r>
      <w:r w:rsidRPr="00463F03">
        <w:rPr>
          <w:rFonts w:cs="Times New Roman"/>
        </w:rPr>
        <w:t>).</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3. Lēmuma izpildi organizēt Gulbenes novada pašvaldības Īpašuma novērtēšanas un izsoļu komisijai.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A84E62D" wp14:editId="277F1089">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GND/2021/444</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37.p.)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nekustamā īpašuma “Gatves” – 11, Ranka, Rankas pagasts, Gulbenes novads, pircēja apstiprināšanu</w:t>
      </w:r>
    </w:p>
    <w:p w:rsidR="00280B68" w:rsidRPr="00463F03" w:rsidRDefault="00280B68" w:rsidP="00463F03">
      <w:pPr>
        <w:pStyle w:val="Default"/>
        <w:jc w:val="center"/>
        <w:rPr>
          <w:b/>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2021.gada 25.februārī Gulbenes novada dome pieņēma lēmumu Nr.GND/2021/133 “Par nekustamā īpašuma “Gatves” – 11, Ranka, Rankas pagasts, Gulbenes novads, pirmās izsoles rīkošanu, noteikumu un sākumcenas apstiprināšanu” (protokols Nr.2, 12.p.).</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“Gatves” – 11, Ranka, Rankas pagasts, Gulbenes novads, kadastra numurs 5084 900 0225, pirmā izsole, kurā piedalījās viens pretendents. </w:t>
      </w:r>
      <w:r w:rsidR="00822D6E">
        <w:rPr>
          <w:rFonts w:cs="Times New Roman"/>
        </w:rPr>
        <w:t>…</w:t>
      </w:r>
      <w:r w:rsidRPr="00463F03">
        <w:rPr>
          <w:rFonts w:cs="Times New Roman"/>
        </w:rPr>
        <w:t xml:space="preserve">, par augstāko nosolīto cenu 2205 EUR (divi tūkstoši divi simti pieci </w:t>
      </w:r>
      <w:r w:rsidRPr="00463F03">
        <w:rPr>
          <w:rFonts w:cs="Times New Roman"/>
          <w:i/>
        </w:rPr>
        <w:t>euro</w:t>
      </w:r>
      <w:r w:rsidRPr="00463F03">
        <w:rPr>
          <w:rFonts w:cs="Times New Roman"/>
        </w:rPr>
        <w:t>)</w:t>
      </w:r>
      <w:r w:rsidRPr="00463F03">
        <w:rPr>
          <w:rFonts w:cs="Times New Roman"/>
          <w:b/>
        </w:rPr>
        <w:t xml:space="preserve"> </w:t>
      </w:r>
      <w:r w:rsidRPr="00463F03">
        <w:rPr>
          <w:rFonts w:cs="Times New Roman"/>
        </w:rPr>
        <w:t>ir ieguvis tiesības pirkt nekustamo īpašumu “Gatves” – 11, Ranka, Rankas pagasts, Gulbenes novads, kadastra numurs 5084 900 0225.</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Pirkuma maksa 2021.gada 23.aprīlī </w:t>
      </w:r>
      <w:r w:rsidRPr="00463F03">
        <w:rPr>
          <w:rFonts w:cs="Times New Roman"/>
          <w:shd w:val="clear" w:color="auto" w:fill="FFFFFF"/>
        </w:rPr>
        <w:t>i</w:t>
      </w:r>
      <w:r w:rsidRPr="00463F03">
        <w:rPr>
          <w:rFonts w:cs="Times New Roman"/>
        </w:rPr>
        <w:t>r samaksāta pilnā apmērā.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63F03">
        <w:rPr>
          <w:rFonts w:cs="Times New Roman"/>
        </w:rPr>
        <w:lastRenderedPageBreak/>
        <w:t>vārdā paraksta attiecīgās atvasinātās publiskās personas lēmējinstitūcijas vadītājs vai viņa pilnvarota persona.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Nr.2.7.2/21/87, atklāti balsojot: ar 13 balsīm "Par" (Anatolijs Savickis, Andis Caunītis, Andris Vējiņš, Guna Pūcīte, Ieva Grīnšteine, Ilze Mezīte, Indra Caune, Intars Liepiņš, Lāsma Gabdulļina, Normunds Audzišs, Stanislavs Gžibovskis, Valtis Krauklis, Zintis Mezītis), "Pret" – nav, "Atturas" – nav, Gulbenes novada dome NOLEMJ:</w:t>
      </w:r>
    </w:p>
    <w:p w:rsidR="00280B68" w:rsidRPr="00463F03" w:rsidRDefault="00280B68" w:rsidP="00463F03">
      <w:pPr>
        <w:pStyle w:val="Parasts1"/>
        <w:spacing w:after="0" w:line="360" w:lineRule="auto"/>
        <w:ind w:firstLine="567"/>
        <w:jc w:val="both"/>
        <w:rPr>
          <w:rFonts w:cs="Times New Roman"/>
        </w:rPr>
      </w:pPr>
      <w:r w:rsidRPr="00463F03">
        <w:rPr>
          <w:rFonts w:eastAsia="Times New Roman" w:cs="Times New Roman"/>
          <w:color w:val="auto"/>
          <w:lang w:eastAsia="lv-LV" w:bidi="ar-SA"/>
        </w:rPr>
        <w:t>1. APSTIPRINĀT Gulbenes novada pašvaldībai piederošā nekustamā īpašuma “Gatves” –</w:t>
      </w:r>
      <w:r w:rsidRPr="00463F03">
        <w:rPr>
          <w:rFonts w:cs="Times New Roman"/>
        </w:rPr>
        <w:t xml:space="preserve"> 11, Ranka, Rankas pagasts, Gulbenes novads, kadastra numurs 5084 900 0225</w:t>
      </w:r>
      <w:r w:rsidRPr="00463F03">
        <w:rPr>
          <w:rFonts w:eastAsia="Calibri" w:cs="Times New Roman"/>
          <w:lang w:eastAsia="en-US"/>
        </w:rPr>
        <w:t xml:space="preserve">, </w:t>
      </w:r>
      <w:r w:rsidRPr="00463F03">
        <w:rPr>
          <w:rFonts w:cs="Times New Roman"/>
        </w:rPr>
        <w:t>kas sastāv no divistabu dzīvokļa, 47,2 kv.m. platībā (telpu grupas kadastra apzīmējums 5084 008 0307 001 0111), un pie tā piederošām kopīpašuma 481/5323 domājamām daļām no dzīvojamās mājas (būves kadastra apzīmējums 5084 008 0307 001), 481/5323 domājamām daļām no zemes (zemes vienības kadastra apzīmējums 5084 008 0307), 2021.gada 15.aprīlī notikušās izsoles rezultātus.</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2. Trīsdesmit dienu laikā pēc izsoles rezultātu apstiprināšanas slēgt nekustamā īpašuma pirkuma līgumu ar </w:t>
      </w:r>
      <w:r w:rsidR="00822D6E">
        <w:rPr>
          <w:rFonts w:cs="Times New Roman"/>
        </w:rPr>
        <w:t>…</w:t>
      </w:r>
      <w:r w:rsidRPr="00463F03">
        <w:rPr>
          <w:rFonts w:cs="Times New Roman"/>
        </w:rPr>
        <w:t xml:space="preserve">, par nekustamā īpašuma “Gatves” – 11, Ranka, Rankas pagasts, Gulbenes novads, kadastra numurs 5084 900 0225, pārdošanu par nosolīto summu 2205 EUR (divi tūkstoši divi simti pieci </w:t>
      </w:r>
      <w:r w:rsidRPr="00463F03">
        <w:rPr>
          <w:rFonts w:cs="Times New Roman"/>
          <w:i/>
        </w:rPr>
        <w:t>euro</w:t>
      </w:r>
      <w:r w:rsidRPr="00463F03">
        <w:rPr>
          <w:rFonts w:cs="Times New Roman"/>
        </w:rPr>
        <w:t>).</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 xml:space="preserve">3. Lēmuma izpildi organizēt Gulbenes novada pašvaldības Īpašuma novērtēšanas un izsoļu komisijai.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822D6E" w:rsidP="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27413347" wp14:editId="0B58E3E4">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GND/2021/445</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38.p.)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Rankas pagastā ar nosaukumu “Aizstrautiņi” pircēja apstiprināšanu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30.decembrī pieņēma lēmumu Nr.GND/2020/1105 “Par nekustamā īpašuma Rankas pagastā ar nosaukumu “Aizstrautiņi” atsavināšanu” (protokols Nr.22, 9.p.), ar kuru nolēma nodot atsavināšanai kā starpgabalu Gulbenes novada pašvaldībai piederošo nekustamā īpašuma Rankas pagastā ar nosaukumu “Aizstrautiņi”, kadastra numurs 5084 008 0513, sastāvā ietilpstošo zemes vienību ar kadastra apzīmējumu 5084 008 0414, 0,0853 ha platībā, un uzdeva Gulbenes novada pašvaldības Īpašuma novērtēšanas un izsoļu komisijai organizēt nekustamā īpašuma novērtēšanu un nosacītās cenas noteikšanu un iesniegt to apstiprināšanai Gulbenes novada domes sēdē. </w:t>
      </w:r>
    </w:p>
    <w:p w:rsidR="00280B68" w:rsidRPr="00463F03" w:rsidRDefault="00280B68" w:rsidP="00463F03">
      <w:pPr>
        <w:widowControl w:val="0"/>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sz w:val="24"/>
          <w:szCs w:val="24"/>
        </w:rPr>
        <w:t>Gulbenes novada dome 2021.gada 28.janvārī pieņēma lēmumu Nr.GND/2021/8 “Par nekustamā īpašuma Rankas pagastā ar nosaukumu “Aizstrautiņi” nosacītās cenas apstiprināšanu” (protokols Nr.1, 9.p.), ar kuru nolēma apstiprināt nekustamā īpašuma Rankas pagastā ar nosaukumu “Aizstrautiņi”, kadastra numurs 5084 008 0513, kas sastāv no zemes vienības ar kadastra apzīmējumu 5084 008 0414, 0,0853 ha platībā, nosacīto cenu</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1000 </w:t>
      </w:r>
      <w:r w:rsidRPr="00463F03">
        <w:rPr>
          <w:rFonts w:ascii="Times New Roman" w:hAnsi="Times New Roman" w:cs="Times New Roman"/>
          <w:color w:val="000000"/>
          <w:sz w:val="24"/>
          <w:szCs w:val="24"/>
        </w:rPr>
        <w:t xml:space="preserve">EUR (viens tūkstotis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p>
    <w:p w:rsidR="00280B68" w:rsidRPr="00463F03" w:rsidRDefault="00280B68" w:rsidP="00463F03">
      <w:pPr>
        <w:spacing w:line="360" w:lineRule="auto"/>
        <w:ind w:firstLine="567"/>
        <w:jc w:val="both"/>
        <w:rPr>
          <w:rFonts w:ascii="Times New Roman" w:hAnsi="Times New Roman" w:cs="Times New Roman"/>
          <w:color w:val="000000"/>
          <w:sz w:val="24"/>
          <w:szCs w:val="24"/>
        </w:rPr>
      </w:pPr>
      <w:r w:rsidRPr="00463F03">
        <w:rPr>
          <w:rFonts w:ascii="Times New Roman" w:eastAsia="SimSun" w:hAnsi="Times New Roman" w:cs="Times New Roman"/>
          <w:color w:val="00000A"/>
          <w:sz w:val="24"/>
          <w:szCs w:val="24"/>
          <w:lang w:eastAsia="zh-CN" w:bidi="hi-IN"/>
        </w:rPr>
        <w:t xml:space="preserve">Gulbenes novada pašvaldība 2021.gada 1.februārī un 2021.gada 5.februārī nosūtīja atsavināšanas paziņojumus </w:t>
      </w:r>
      <w:r w:rsidRPr="00463F03">
        <w:rPr>
          <w:rFonts w:ascii="Times New Roman" w:hAnsi="Times New Roman" w:cs="Times New Roman"/>
          <w:sz w:val="24"/>
          <w:szCs w:val="24"/>
        </w:rPr>
        <w:t xml:space="preserve">zemes vienības ar kadastra apzīmējumu 5084 008 0414 </w:t>
      </w:r>
      <w:r w:rsidRPr="00463F03">
        <w:rPr>
          <w:rFonts w:ascii="Times New Roman" w:eastAsia="SimSun" w:hAnsi="Times New Roman" w:cs="Times New Roman"/>
          <w:color w:val="00000A"/>
          <w:sz w:val="24"/>
          <w:szCs w:val="24"/>
          <w:lang w:eastAsia="zh-CN" w:bidi="hi-IN"/>
        </w:rPr>
        <w:t xml:space="preserve">pierobežniekiem, ar lūgumu </w:t>
      </w:r>
      <w:r w:rsidRPr="00463F03">
        <w:rPr>
          <w:rFonts w:ascii="Times New Roman" w:hAnsi="Times New Roman" w:cs="Times New Roman"/>
          <w:sz w:val="24"/>
          <w:szCs w:val="24"/>
        </w:rPr>
        <w:t xml:space="preserve">līdz 2021.gada 9.martam vai attiecīgi līdz 13.martam rakstiski paziņot par vēlmi izmantot savas pirmpirkuma tiesības uz nekustamo īpašumu Rankas pagastā ar nosaukumu “Aizstrautiņi”, kadastra numurs 5084 008 0513, par nosacīto cenu 1000 </w:t>
      </w:r>
      <w:r w:rsidRPr="00463F03">
        <w:rPr>
          <w:rFonts w:ascii="Times New Roman" w:hAnsi="Times New Roman" w:cs="Times New Roman"/>
          <w:color w:val="000000"/>
          <w:sz w:val="24"/>
          <w:szCs w:val="24"/>
        </w:rPr>
        <w:t xml:space="preserve">EUR (viens tūkstotis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hAnsi="Times New Roman" w:cs="Times New Roman"/>
          <w:sz w:val="24"/>
          <w:szCs w:val="24"/>
        </w:rPr>
        <w:t xml:space="preserve">Noteiktajā termiņā Gulbenes novada pašvaldība saņēma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w:t>
      </w:r>
      <w:r w:rsidRPr="00463F03">
        <w:rPr>
          <w:rFonts w:ascii="Times New Roman" w:eastAsia="SimSun" w:hAnsi="Times New Roman" w:cs="Times New Roman"/>
          <w:color w:val="00000A"/>
          <w:sz w:val="24"/>
          <w:szCs w:val="24"/>
          <w:lang w:eastAsia="zh-CN" w:bidi="hi-IN"/>
        </w:rPr>
        <w:t xml:space="preserve">2021.gada 11.februāra iesniegumu (Gulbenes novada pašvaldībā saņemts 2021.gada 15.februārī un reģistrēts ar Nr.GND/5.13.2/21/446-Z), kurā ir izteikta piekrišana iegādāties nekustamo īpašumu </w:t>
      </w:r>
      <w:r w:rsidRPr="00463F03">
        <w:rPr>
          <w:rFonts w:ascii="Times New Roman" w:hAnsi="Times New Roman" w:cs="Times New Roman"/>
          <w:sz w:val="24"/>
          <w:szCs w:val="24"/>
        </w:rPr>
        <w:t xml:space="preserve">Rankas pagastā ar nosaukumu “Aizstrautiņi”, kadastra numurs 5084 008 0513, par nosacīto cenu 1000 </w:t>
      </w:r>
      <w:r w:rsidRPr="00463F03">
        <w:rPr>
          <w:rFonts w:ascii="Times New Roman" w:hAnsi="Times New Roman" w:cs="Times New Roman"/>
          <w:color w:val="000000"/>
          <w:sz w:val="24"/>
          <w:szCs w:val="24"/>
        </w:rPr>
        <w:t xml:space="preserve">EUR (viens tūkstotis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 Pārējo pierobežnieku iesniegumi noteiktajā termiņā nav saņemti.</w:t>
      </w:r>
    </w:p>
    <w:p w:rsidR="00280B68" w:rsidRPr="00463F03" w:rsidRDefault="00280B68" w:rsidP="00463F03">
      <w:pPr>
        <w:widowControl w:val="0"/>
        <w:suppressAutoHyphen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w:t>
      </w:r>
      <w:r w:rsidRPr="00463F03">
        <w:rPr>
          <w:rFonts w:ascii="Times New Roman" w:eastAsia="SimSun" w:hAnsi="Times New Roman" w:cs="Times New Roman"/>
          <w:color w:val="00000A"/>
          <w:sz w:val="24"/>
          <w:szCs w:val="24"/>
          <w:lang w:eastAsia="zh-CN" w:bidi="hi-IN"/>
        </w:rPr>
        <w:t xml:space="preserve">2021.gada 17.martā nosūtīja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paziņojumu </w:t>
      </w:r>
      <w:r w:rsidRPr="00463F03">
        <w:rPr>
          <w:rFonts w:ascii="Times New Roman" w:hAnsi="Times New Roman" w:cs="Times New Roman"/>
          <w:sz w:val="24"/>
          <w:szCs w:val="24"/>
        </w:rPr>
        <w:lastRenderedPageBreak/>
        <w:t>Nr.GND/4.18/21/1027 ar lūgumu līdz 2021.gada 24.aprīlim veikt pilnu pirkuma maksu vai nomaksas pirkuma līguma gadījumā – avansu 10 procentu apmērā no pirkuma maksas.</w:t>
      </w:r>
    </w:p>
    <w:p w:rsidR="00280B68" w:rsidRPr="00463F03" w:rsidRDefault="00280B68" w:rsidP="00463F03">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463F03">
        <w:rPr>
          <w:rFonts w:ascii="Times New Roman" w:hAnsi="Times New Roman" w:cs="Times New Roman"/>
          <w:sz w:val="24"/>
          <w:szCs w:val="24"/>
        </w:rPr>
        <w:t xml:space="preserve">Gulbenes novada pašvaldība saņēma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w:t>
      </w:r>
      <w:r w:rsidRPr="00463F03">
        <w:rPr>
          <w:rFonts w:ascii="Times New Roman" w:eastAsia="SimSun" w:hAnsi="Times New Roman" w:cs="Times New Roman"/>
          <w:color w:val="00000A"/>
          <w:sz w:val="24"/>
          <w:szCs w:val="24"/>
          <w:lang w:eastAsia="zh-CN" w:bidi="hi-IN"/>
        </w:rPr>
        <w:t xml:space="preserve">2021.gada 23.marta iesniegumu (Gulbenes novada pašvaldībā saņemts 2021.gada 23.martā un reģistrēts ar Nr.GND/5.13.2/21/752-Z), kurā norādīts, ka iesniedzējs vēlas iegādāties nekustamo īpašumu </w:t>
      </w:r>
      <w:r w:rsidRPr="00463F03">
        <w:rPr>
          <w:rFonts w:ascii="Times New Roman" w:hAnsi="Times New Roman" w:cs="Times New Roman"/>
          <w:sz w:val="24"/>
          <w:szCs w:val="24"/>
        </w:rPr>
        <w:t xml:space="preserve">Rankas pagastā ar nosaukumu “Aizstrautiņi”, kadastra numurs 5084 008 0513, ar tūlītēju samaksu.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Pirkuma maksa 2021.gada 7.aprīli</w:t>
      </w:r>
      <w:r w:rsidRPr="00463F03">
        <w:rPr>
          <w:rFonts w:ascii="Times New Roman" w:hAnsi="Times New Roman" w:cs="Times New Roman"/>
          <w:color w:val="FF3333"/>
          <w:sz w:val="24"/>
          <w:szCs w:val="24"/>
          <w:shd w:val="clear" w:color="auto" w:fill="FFFFFF"/>
        </w:rPr>
        <w:t xml:space="preserve"> </w:t>
      </w:r>
      <w:r w:rsidRPr="00463F03">
        <w:rPr>
          <w:rFonts w:ascii="Times New Roman" w:hAnsi="Times New Roman" w:cs="Times New Roman"/>
          <w:sz w:val="24"/>
          <w:szCs w:val="24"/>
          <w:shd w:val="clear" w:color="auto" w:fill="FFFFFF"/>
        </w:rPr>
        <w:t>i</w:t>
      </w:r>
      <w:r w:rsidRPr="00463F03">
        <w:rPr>
          <w:rFonts w:ascii="Times New Roman" w:hAnsi="Times New Roman" w:cs="Times New Roman"/>
          <w:sz w:val="24"/>
          <w:szCs w:val="24"/>
        </w:rPr>
        <w:t>r samaksāta pilnā apmērā.</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280B68" w:rsidRPr="00463F03" w:rsidRDefault="00280B68" w:rsidP="00463F03">
      <w:pPr>
        <w:pStyle w:val="Parasts1"/>
        <w:spacing w:after="0" w:line="360" w:lineRule="auto"/>
        <w:ind w:firstLine="720"/>
        <w:jc w:val="both"/>
        <w:rPr>
          <w:rFonts w:cs="Times New Roman"/>
        </w:rPr>
      </w:pPr>
      <w:r w:rsidRPr="00463F0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280B68" w:rsidRPr="00463F03" w:rsidRDefault="00280B68" w:rsidP="00463F03">
      <w:pPr>
        <w:pStyle w:val="Parasts1"/>
        <w:spacing w:after="0" w:line="360" w:lineRule="auto"/>
        <w:ind w:firstLine="567"/>
        <w:jc w:val="both"/>
        <w:rPr>
          <w:rFonts w:cs="Times New Roman"/>
          <w:color w:val="auto"/>
        </w:rPr>
      </w:pPr>
      <w:r w:rsidRPr="00463F03">
        <w:rPr>
          <w:rFonts w:cs="Times New Roman"/>
          <w:color w:val="auto"/>
        </w:rPr>
        <w:t xml:space="preserve">Saskaņā ar Publiskas personas mantas atsavināšanas likuma 41.panta pirmo daļu </w:t>
      </w:r>
      <w:r w:rsidRPr="00463F03">
        <w:rPr>
          <w:rFonts w:cs="Times New Roman"/>
        </w:rPr>
        <w:t>nekustamā īpašuma pirkuma līgumu atvasinātas publiskas personas vārdā paraksta attiecīgās atvasinātās publiskās personas lēmējinstitūcijas vadītājs vai viņa pilnvarota persona.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APSTIPRINĀT par Gulbenes novada pašvaldībai piederošā nekustamā īpašuma Rankas pagastā ar nosaukumu “Aizstrautiņi”, kadastra numurs 5084 008 0513, kas sastāv no zemes vienības ar kadastra apzīmējumu 5084 008 0414, 0,0853 ha platībā, pircēju </w:t>
      </w:r>
      <w:r w:rsidR="00822D6E">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Trīsdesmit dienu laikā pēc pircēja apstiprināšanas slēgt nekustamā īpašuma pirkuma līgumu ar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par nekustamā īpašuma Rankas pagastā ar nosaukumu “Aizstrautiņi”, kadastra numurs 5084 008 0513, pārdošanu par nosacīto cenu 1000 </w:t>
      </w:r>
      <w:r w:rsidRPr="00463F03">
        <w:rPr>
          <w:rFonts w:ascii="Times New Roman" w:hAnsi="Times New Roman" w:cs="Times New Roman"/>
          <w:color w:val="000000"/>
          <w:sz w:val="24"/>
          <w:szCs w:val="24"/>
        </w:rPr>
        <w:t xml:space="preserve">EUR (viens tūkstotis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ORGANIZĒT lēmuma izpildi Gulbenes novada domes Īpašuma novērtēšanas un izsoļu komisijai.</w:t>
      </w: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09922B18" wp14:editId="478BE294">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GND/2021/446</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39.p.)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nekustamā īpašuma Dzelzceļa iela 1E, Gulbene, Gulbenes novads, atsavināšanas izbeigšanu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29.oktobrī pieņēma lēmumu Nr.GND/2020/875 “Par nekustamā īpašuma Dzelzceļa iela 1E, Gulbene, Gulbenes novads, izsoles rīkošanu, noteikumu un sākumcenas apstiprināšanu” (protokols Nr.19, 49.p.), ar kuru nolēma rīkot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eastAsia="Calibri" w:hAnsi="Times New Roman" w:cs="Times New Roman"/>
          <w:sz w:val="24"/>
          <w:szCs w:val="24"/>
          <w:lang w:eastAsia="en-US"/>
        </w:rPr>
        <w:t>Gulbenes pilsētā ar nosaukumu “Dzelzceļa iela 1E”, kadastra numurs 5001 003 0076</w:t>
      </w:r>
      <w:r w:rsidRPr="00463F03">
        <w:rPr>
          <w:rFonts w:ascii="Times New Roman" w:hAnsi="Times New Roman" w:cs="Times New Roman"/>
          <w:sz w:val="24"/>
          <w:szCs w:val="24"/>
        </w:rPr>
        <w:t xml:space="preserve">, pirmo izsoli, apstiprināt izsoles noteikumus un nosacīto cenu. Pirmās izsoles apstiprinātā nosacītā cena (izsoles sākumcena) </w:t>
      </w:r>
      <w:r w:rsidRPr="00463F03">
        <w:rPr>
          <w:rFonts w:ascii="Times New Roman" w:hAnsi="Times New Roman" w:cs="Times New Roman"/>
          <w:color w:val="000000"/>
          <w:sz w:val="24"/>
          <w:szCs w:val="24"/>
        </w:rPr>
        <w:t xml:space="preserve">3500 EUR (trīs tūkstoši pieci simti </w:t>
      </w:r>
      <w:r w:rsidRPr="00463F03">
        <w:rPr>
          <w:rFonts w:ascii="Times New Roman" w:hAnsi="Times New Roman" w:cs="Times New Roman"/>
          <w:i/>
          <w:color w:val="000000"/>
          <w:sz w:val="24"/>
          <w:szCs w:val="24"/>
        </w:rPr>
        <w:t>euro</w:t>
      </w:r>
      <w:r w:rsidRPr="00463F03">
        <w:rPr>
          <w:rFonts w:ascii="Times New Roman" w:hAnsi="Times New Roman" w:cs="Times New Roman"/>
          <w:color w:val="000000"/>
          <w:sz w:val="24"/>
          <w:szCs w:val="24"/>
        </w:rPr>
        <w:t>)</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2020.gada 10.decembrī rīkoto izsoli (pirmā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2020.gada 30.decembrī pieņēma lēmumu Nr.GND/2020/1119 “Par nekustamā īpašuma Dzelzceļa iela 1E, Gulbene, Gulbenes novads, izsoles rīkošanu, noteikumu un sākumcenas apstiprināšanu” (protokols Nr.22, 23.§), ar kuru nolēma rīkot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eastAsia="Calibri" w:hAnsi="Times New Roman" w:cs="Times New Roman"/>
          <w:sz w:val="24"/>
          <w:szCs w:val="24"/>
          <w:lang w:eastAsia="en-US"/>
        </w:rPr>
        <w:t>Gulbenes pilsētā ar nosaukumu “Dzelzceļa iela 1E”, kadastra numurs 5001 003 0076</w:t>
      </w:r>
      <w:r w:rsidRPr="00463F03">
        <w:rPr>
          <w:rFonts w:ascii="Times New Roman" w:hAnsi="Times New Roman" w:cs="Times New Roman"/>
          <w:sz w:val="24"/>
          <w:szCs w:val="24"/>
        </w:rPr>
        <w:t xml:space="preserve">, otro izsoli, apstiprināt izsoles noteikumus un nosacīto cenu. Otrās izsoles apstiprinātā nosacītā cena (izsoles sākumcena) 2800 EUR (divi tūkstoši astoņi simti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2021.gada 11.februārī rīkoto izsoli (otrā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2021.gada 25.februārī pieņēma lēmumu Nr.GND/2021/126 “Par nekustamā īpašuma Dzelzceļa iela 1E, Gulbene, Gulbenes novads, trešās izsoles rīkošanu, noteikumu un sākumcenas apstiprināšanu” (protokols Nr.2, 5.p.), ar kuru nolēma rīkot </w:t>
      </w:r>
      <w:r w:rsidRPr="00463F03">
        <w:rPr>
          <w:rFonts w:ascii="Times New Roman" w:eastAsia="SimSun" w:hAnsi="Times New Roman" w:cs="Times New Roman"/>
          <w:color w:val="00000A"/>
          <w:sz w:val="24"/>
          <w:szCs w:val="24"/>
          <w:lang w:eastAsia="zh-CN" w:bidi="hi-IN"/>
        </w:rPr>
        <w:t xml:space="preserve">nekustamā īpašuma </w:t>
      </w:r>
      <w:r w:rsidRPr="00463F03">
        <w:rPr>
          <w:rFonts w:ascii="Times New Roman" w:eastAsia="Calibri" w:hAnsi="Times New Roman" w:cs="Times New Roman"/>
          <w:sz w:val="24"/>
          <w:szCs w:val="24"/>
          <w:lang w:eastAsia="en-US"/>
        </w:rPr>
        <w:t>Gulbenes pilsētā ar nosaukumu “Dzelzceļa iela 1E”, kadastra numurs 5001 003 0076</w:t>
      </w:r>
      <w:r w:rsidRPr="00463F03">
        <w:rPr>
          <w:rFonts w:ascii="Times New Roman" w:hAnsi="Times New Roman" w:cs="Times New Roman"/>
          <w:sz w:val="24"/>
          <w:szCs w:val="24"/>
        </w:rPr>
        <w:t xml:space="preserve">, trešo izsoli, apstiprināt izsoles noteikumus un nosacīto cenu. Trešās izsoles apstiprinātā nosacītā cena (izsoles sākumcena) 2000 EUR (divi tūkstoši </w:t>
      </w:r>
      <w:r w:rsidRPr="00463F03">
        <w:rPr>
          <w:rFonts w:ascii="Times New Roman" w:hAnsi="Times New Roman" w:cs="Times New Roman"/>
          <w:i/>
          <w:sz w:val="24"/>
          <w:szCs w:val="24"/>
        </w:rPr>
        <w:t>euro</w:t>
      </w:r>
      <w:r w:rsidRPr="00463F03">
        <w:rPr>
          <w:rFonts w:ascii="Times New Roman" w:hAnsi="Times New Roman" w:cs="Times New Roman"/>
          <w:sz w:val="24"/>
          <w:szCs w:val="24"/>
        </w:rPr>
        <w:t>).</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 xml:space="preserve">Uz 2021.gada 15.aprīlī rīkoto izsoli (trešā izsole) nepieteicās neviens pretendents, līdz ar to izsole ir bijusi nesekmīga.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Īpašuma novērtēšanas un izsoļu komisija izvērtējot situāciju, iesaka atcelt nekustamā īpašuma atsavināšanu.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Ņemot vērā Īpašuma novērtēšanas un izsoļu komisijas 2021.gada 15.aprīļa sēdes protokolu Nr.2.7.2/21/91,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ATZĪT 2021.gada 15.aprīlī rīkoto Gulbenes novada pašvaldības nekustamā īpašuma </w:t>
      </w:r>
      <w:r w:rsidRPr="00463F03">
        <w:rPr>
          <w:rFonts w:ascii="Times New Roman" w:eastAsia="Calibri" w:hAnsi="Times New Roman" w:cs="Times New Roman"/>
          <w:sz w:val="24"/>
          <w:szCs w:val="24"/>
          <w:lang w:eastAsia="en-US"/>
        </w:rPr>
        <w:t>Gulbenes pilsētā ar nosaukumu “Dzelzceļa iela 1E”, kadastra numurs 5001 003 0076, kas sastāv no zemes vienības ar kadastra apzīmējumu 5001 003 0075, 0,2510 ha platībā</w:t>
      </w:r>
      <w:r w:rsidRPr="00463F03">
        <w:rPr>
          <w:rFonts w:ascii="Times New Roman" w:hAnsi="Times New Roman" w:cs="Times New Roman"/>
          <w:sz w:val="24"/>
          <w:szCs w:val="24"/>
        </w:rPr>
        <w:t>, trešo izsoli par nesekmīgu.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ATCELT nekustamā īpašuma </w:t>
      </w:r>
      <w:r w:rsidRPr="00463F03">
        <w:rPr>
          <w:rFonts w:ascii="Times New Roman" w:eastAsia="Calibri" w:hAnsi="Times New Roman" w:cs="Times New Roman"/>
          <w:sz w:val="24"/>
          <w:szCs w:val="24"/>
          <w:lang w:eastAsia="en-US"/>
        </w:rPr>
        <w:t>Gulbenes pilsētā ar nosaukumu “Dzelzceļa iela 1E”, kadastra numurs 5001 003 0076, kas sastāv no zemes vienības ar kadastra apzīmējumu 5001 003 0075, 0,2510 ha platībā</w:t>
      </w:r>
      <w:r w:rsidRPr="00463F03">
        <w:rPr>
          <w:rFonts w:ascii="Times New Roman" w:hAnsi="Times New Roman" w:cs="Times New Roman"/>
          <w:bCs/>
          <w:sz w:val="24"/>
          <w:szCs w:val="24"/>
        </w:rPr>
        <w:t xml:space="preserve">, </w:t>
      </w:r>
      <w:r w:rsidRPr="00463F03">
        <w:rPr>
          <w:rFonts w:ascii="Times New Roman" w:hAnsi="Times New Roman" w:cs="Times New Roman"/>
          <w:sz w:val="24"/>
          <w:szCs w:val="24"/>
        </w:rPr>
        <w:t xml:space="preserve">atsavināšanu. </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W w:w="9356" w:type="dxa"/>
        <w:tblLook w:val="01E0" w:firstRow="1" w:lastRow="1" w:firstColumn="1" w:lastColumn="1" w:noHBand="0" w:noVBand="0"/>
      </w:tblPr>
      <w:tblGrid>
        <w:gridCol w:w="3073"/>
        <w:gridCol w:w="3115"/>
        <w:gridCol w:w="3168"/>
      </w:tblGrid>
      <w:tr w:rsidR="00280B68" w:rsidRPr="00463F03" w:rsidTr="00280B68">
        <w:tc>
          <w:tcPr>
            <w:tcW w:w="3073" w:type="dxa"/>
          </w:tcPr>
          <w:p w:rsidR="00280B68" w:rsidRPr="00463F03" w:rsidRDefault="00280B68" w:rsidP="00463F03">
            <w:pPr>
              <w:rPr>
                <w:rFonts w:ascii="Times New Roman" w:hAnsi="Times New Roman" w:cs="Times New Roman"/>
                <w:sz w:val="24"/>
                <w:szCs w:val="24"/>
              </w:rPr>
            </w:pPr>
          </w:p>
        </w:tc>
        <w:tc>
          <w:tcPr>
            <w:tcW w:w="3115"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15AAFE7" wp14:editId="3F1B2EA6">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280B68" w:rsidRPr="00463F03" w:rsidRDefault="00280B68" w:rsidP="00463F03">
            <w:pPr>
              <w:rPr>
                <w:rFonts w:ascii="Times New Roman" w:hAnsi="Times New Roman" w:cs="Times New Roman"/>
                <w:sz w:val="24"/>
                <w:szCs w:val="24"/>
              </w:rPr>
            </w:pPr>
          </w:p>
        </w:tc>
      </w:tr>
      <w:tr w:rsidR="00280B68" w:rsidRPr="00463F03" w:rsidTr="00280B68">
        <w:tc>
          <w:tcPr>
            <w:tcW w:w="9356" w:type="dxa"/>
            <w:gridSpan w:val="3"/>
          </w:tcPr>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c>
          <w:tcPr>
            <w:tcW w:w="9356"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c>
          <w:tcPr>
            <w:tcW w:w="9356"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356"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280B68" w:rsidRPr="00463F03" w:rsidRDefault="00280B68"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GND/2021/447</w:t>
            </w:r>
          </w:p>
        </w:tc>
      </w:tr>
      <w:tr w:rsidR="00280B68" w:rsidRPr="00463F03" w:rsidTr="00280B68">
        <w:trPr>
          <w:trHeight w:val="80"/>
        </w:trPr>
        <w:tc>
          <w:tcPr>
            <w:tcW w:w="4729" w:type="dxa"/>
          </w:tcPr>
          <w:p w:rsidR="00280B68" w:rsidRPr="00463F03" w:rsidRDefault="00280B68" w:rsidP="00463F03">
            <w:pPr>
              <w:rPr>
                <w:rFonts w:ascii="Times New Roman" w:eastAsiaTheme="minorHAnsi" w:hAnsi="Times New Roman" w:cs="Times New Roman"/>
                <w:sz w:val="24"/>
                <w:szCs w:val="24"/>
                <w:lang w:eastAsia="en-US"/>
              </w:rPr>
            </w:pPr>
          </w:p>
        </w:tc>
        <w:tc>
          <w:tcPr>
            <w:tcW w:w="4729" w:type="dxa"/>
          </w:tcPr>
          <w:p w:rsidR="00280B68" w:rsidRPr="00463F03" w:rsidRDefault="00280B68"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(protokols Nr.4; 40.p)</w:t>
            </w:r>
          </w:p>
        </w:tc>
      </w:tr>
    </w:tbl>
    <w:p w:rsidR="00280B68" w:rsidRPr="00463F03" w:rsidRDefault="00280B68" w:rsidP="00463F03">
      <w:pPr>
        <w:rPr>
          <w:rFonts w:ascii="Times New Roman" w:hAnsi="Times New Roman" w:cs="Times New Roman"/>
          <w:b/>
          <w:bCs/>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nekustamā īpašuma Lejasciema pagastā “P34” sadalīšanu un robežu pārkārtošanu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Izskatīts Valsts sabiedrības ar ierobežotu atbildību “Latvijas Valsts ceļi”, reģistrācijas numurs 40003344207, juridiskā adrese: Gogoļa iela 3, Rīga, LV-1050, kas saskaņā LR Satiksmes ministrijas 2019.gada 27.decembra Deleģēšanas līgumā Nr.SM 2019/-49 doto pilnvarojumu un pamatojoties uz 2010.gada 31.maija Ministru kabineta rīkojumu Nr.294 “Par zemes vienību piederību vai piekritību valstij un nostiprināšanu zemesgrāmatā uz valsts vārda attiecīgās ministrijas vai valsts akciju sabiedrības “Privatizācijas aģentūra” personā” organizē zemes īpašuma tiesību reģistrāciju zemesgrāmatā uz valsts vārda Satiksmes ministrijas personā, 2021.gada 7.aprīļa iesniegums (Gulbenes novada pašvaldībā saņemts 2021.gada 7.aprīlī un reģistrēts ar Nr.</w:t>
      </w:r>
      <w:r w:rsidRPr="00463F03">
        <w:rPr>
          <w:rFonts w:ascii="Times New Roman" w:hAnsi="Times New Roman" w:cs="Times New Roman"/>
          <w:sz w:val="24"/>
          <w:szCs w:val="24"/>
        </w:rPr>
        <w:t xml:space="preserve"> </w:t>
      </w:r>
      <w:r w:rsidRPr="00463F03">
        <w:rPr>
          <w:rFonts w:ascii="Times New Roman" w:eastAsia="SimSun" w:hAnsi="Times New Roman" w:cs="Times New Roman"/>
          <w:sz w:val="24"/>
          <w:szCs w:val="24"/>
          <w:lang w:eastAsia="zh-CN" w:bidi="hi-IN"/>
        </w:rPr>
        <w:t xml:space="preserve">GND/4.18/21/915-V), kurā izteikts lūgums Gulbenes novada domei lemt par zemes vienības ar kadastra apzīmējumu 5064 016 0299, 10,0 ha platībā, kas atrodas nekustamā īpašuma Lejasciema pagastā ar nosaukumu “P34” un kadastra numuru 5064 012 0382 sastāvā, sadali divos zemesgabalos ar platībām 9,3 ha un 0,7 ha, atbilstoši grafiskajam pielikumam, kā arī apstiprināt nekustamajam īpašumam Lejasciema pagastā “P34”, kadastra numurs 5064 012 0382, jaunu nosaukumu “Autoceļš P34”. </w:t>
      </w:r>
    </w:p>
    <w:p w:rsidR="00280B68" w:rsidRPr="00463F03" w:rsidRDefault="00280B68" w:rsidP="00463F03">
      <w:pPr>
        <w:spacing w:line="360" w:lineRule="auto"/>
        <w:ind w:firstLine="567"/>
        <w:jc w:val="both"/>
        <w:rPr>
          <w:rFonts w:ascii="Times New Roman" w:eastAsia="SimSun" w:hAnsi="Times New Roman" w:cs="Times New Roman"/>
          <w:color w:val="FF0000"/>
          <w:sz w:val="24"/>
          <w:szCs w:val="24"/>
          <w:lang w:eastAsia="zh-CN" w:bidi="hi-IN"/>
        </w:rPr>
      </w:pPr>
      <w:r w:rsidRPr="00463F0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otrās daļas 1.punktu, kas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1.punktu, kas nosaka, ka, pamatojoties uz šā likuma 24.panta pirmās daļas 1., 2., 3., 5., 6., 7. un 11.punktā minēto personu iesniegumu, atbilstoši </w:t>
      </w:r>
      <w:r w:rsidRPr="00463F03">
        <w:rPr>
          <w:rFonts w:ascii="Times New Roman" w:eastAsia="SimSun" w:hAnsi="Times New Roman" w:cs="Times New Roman"/>
          <w:sz w:val="24"/>
          <w:szCs w:val="24"/>
          <w:lang w:eastAsia="zh-CN" w:bidi="hi-IN"/>
        </w:rPr>
        <w:lastRenderedPageBreak/>
        <w:t xml:space="preserve">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Zemes ierīcības likuma Pārejas noteikumu 5.punktu, kas nosaka, ka </w:t>
      </w:r>
      <w:r w:rsidRPr="00463F03">
        <w:rPr>
          <w:rFonts w:ascii="Times New Roman" w:hAnsi="Times New Roman" w:cs="Times New Roman"/>
          <w:sz w:val="24"/>
          <w:szCs w:val="24"/>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r w:rsidRPr="00463F03">
        <w:rPr>
          <w:rFonts w:ascii="Times New Roman" w:eastAsia="SimSun" w:hAnsi="Times New Roman" w:cs="Times New Roman"/>
          <w:sz w:val="24"/>
          <w:szCs w:val="24"/>
          <w:lang w:eastAsia="zh-CN" w:bidi="hi-IN"/>
        </w:rPr>
        <w:t xml:space="preserve">un Tautsaimniecības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SimSun" w:hAnsi="Times New Roman" w:cs="Times New Roman"/>
          <w:sz w:val="24"/>
          <w:szCs w:val="24"/>
          <w:lang w:eastAsia="zh-CN" w:bidi="hi-IN"/>
        </w:rPr>
        <w:t>;  Gulbenes novada dome NOLEMJ:</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1. SADALĪT nekustamajā īpašumā “P34”, Lejasciema pagasts, Gulbenes novads, kadastra numurs 5064 012 0382, ietilpstošo zemes vienību ar kadastra apzīmējumu 5064 016 0299, 10,0 ha platībā, divos zemes gabalos ar platībām 9,3 ha un 0,7 ha. Zemes vienības sadalījuma robežas noteikt saskaņā ar grafisko shēmu (pielikums), kas ir šī lēmuma neatņemama sastāvdaļa.</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 NOTEIKT zemes vienībām lietošanas mērķi:</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2.1. Jaunizveidotajai zemes vienībai ar aptuveno platību 9,3 ha noteikt lietošanas mērķi – zeme dzelzceļa infrastruktūras zemes nodalījuma joslā un ceļu zemes nodalījuma joslā (NĪLM kods 1101).</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2.2. Jaunizveidotajai zemes vienībai ar aptuveno platību 0,7 ha noteikt lietošanas mērķi – zeme dzelzceļa infrastruktūras zemes nodalījuma joslā un ceļu zemes nodalījuma joslā (NĪLM kods 1101).</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3. MAINĪT nekustamajam īpašumam “P34”, Lejasciema pagasts, Gulbenes novads, kadastra numurs 5064 012 0382, kas sastāv no zemes vienībām ar kadastra apzīmējumu 5064 012 0382, 3,62 ha platībā, 5064 012 0444, 4,75 ha platībā, 5064 013 0140, 21,2 ha platībā, 5064 017 0107, 9,5 ha platībā, un divām jaunizveidotajām zemes vienībām ar platībām 9,3 ha un 0,7 ha, nosaukumu no “P34” uz “Autoceļš P34”.</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4. Lēmumu nosūtīt Valsts akciju sabiedrība “Latvijas Valsts ceļi”, juridiskā adrese: Gogoļa iela 3, Rīga, LV-1050.</w:t>
      </w: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jc w:val="both"/>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jc w:val="right"/>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GND/2021/447</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0D9685B" wp14:editId="7F851A8F">
            <wp:extent cx="5939790" cy="8388985"/>
            <wp:effectExtent l="0" t="0" r="381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41421847" wp14:editId="1FAA3363">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GND/2021/448</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41.p.)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Stradu pagasta zemes vienības ar kadastra apzīmējumu 5090 009 0022 sadalīšanu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nekustamā īpašuma Stradu pagastā ar kadastra numuru 5090 009 0022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463F03">
          <w:rPr>
            <w:rFonts w:ascii="Times New Roman" w:eastAsia="SimSun" w:hAnsi="Times New Roman" w:cs="Times New Roman"/>
            <w:sz w:val="24"/>
            <w:szCs w:val="24"/>
            <w:lang w:eastAsia="zh-CN" w:bidi="hi-IN"/>
          </w:rPr>
          <w:t>24.panta</w:t>
        </w:r>
      </w:hyperlink>
      <w:r w:rsidRPr="00463F03">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63F03">
          <w:rPr>
            <w:rFonts w:ascii="Times New Roman" w:eastAsia="SimSun" w:hAnsi="Times New Roman" w:cs="Times New Roman"/>
            <w:sz w:val="24"/>
            <w:szCs w:val="24"/>
            <w:lang w:eastAsia="zh-CN" w:bidi="hi-IN"/>
          </w:rPr>
          <w:t>34.panta</w:t>
        </w:r>
      </w:hyperlink>
      <w:r w:rsidRPr="00463F03">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63F03">
        <w:rPr>
          <w:rFonts w:ascii="Times New Roman" w:eastAsia="SimSun" w:hAnsi="Times New Roman" w:cs="Times New Roman"/>
          <w:bCs/>
          <w:sz w:val="24"/>
          <w:szCs w:val="24"/>
          <w:lang w:eastAsia="zh-CN" w:bidi="hi-IN"/>
        </w:rPr>
        <w:t>n</w:t>
      </w:r>
      <w:r w:rsidRPr="00463F03">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63F03">
          <w:rPr>
            <w:rFonts w:ascii="Times New Roman" w:eastAsia="SimSun" w:hAnsi="Times New Roman" w:cs="Times New Roman"/>
            <w:sz w:val="24"/>
            <w:szCs w:val="24"/>
            <w:lang w:eastAsia="zh-CN" w:bidi="hi-IN"/>
          </w:rPr>
          <w:t>33.panta</w:t>
        </w:r>
      </w:hyperlink>
      <w:r w:rsidRPr="00463F03">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63F03">
        <w:rPr>
          <w:rFonts w:ascii="Times New Roman" w:eastAsia="SimSun" w:hAnsi="Times New Roman" w:cs="Times New Roman"/>
          <w:sz w:val="24"/>
          <w:szCs w:val="24"/>
          <w:lang w:eastAsia="zh-CN" w:bidi="hi-IN"/>
        </w:rPr>
        <w:softHyphen/>
        <w:t xml:space="preserve">bu, salīdzinot zemes lietošanas veidu platības meža zemei, zemei zem ūdeņiem un lauksaimniecībā izmantojamai zemei, </w:t>
      </w:r>
      <w:r w:rsidRPr="00463F03">
        <w:rPr>
          <w:rFonts w:ascii="Times New Roman" w:hAnsi="Times New Roman" w:cs="Times New Roman"/>
          <w:sz w:val="24"/>
          <w:szCs w:val="24"/>
        </w:rPr>
        <w:t xml:space="preserve">un </w:t>
      </w:r>
      <w:r w:rsidRPr="00463F03">
        <w:rPr>
          <w:rFonts w:ascii="Times New Roman" w:eastAsia="SimSun" w:hAnsi="Times New Roman" w:cs="Times New Roman"/>
          <w:sz w:val="24"/>
          <w:szCs w:val="24"/>
          <w:lang w:eastAsia="zh-CN" w:bidi="hi-IN"/>
        </w:rPr>
        <w:t xml:space="preserve">Tautsaimniecības komitejas ieteikumu, atklāti balsojot: ar 14 balsīm "Par" (Anatolijs Savickis, Andis Caunītis, Andris Vējiņš, Guna Pūcīte, Ieva Grīnšteine, Ilze Mezīte, Indra Caune, Intars </w:t>
      </w:r>
      <w:r w:rsidRPr="00463F03">
        <w:rPr>
          <w:rFonts w:ascii="Times New Roman" w:eastAsia="SimSun" w:hAnsi="Times New Roman" w:cs="Times New Roman"/>
          <w:sz w:val="24"/>
          <w:szCs w:val="24"/>
          <w:lang w:eastAsia="zh-CN" w:bidi="hi-IN"/>
        </w:rPr>
        <w:lastRenderedPageBreak/>
        <w:t>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1. PRECIZĒT nekustamā īpašuma Stradu pagastā ar nosaukumu “Lejasstradi 1”, kadastra</w:t>
      </w:r>
      <w:r w:rsidRPr="00463F03">
        <w:rPr>
          <w:rFonts w:ascii="Times New Roman" w:hAnsi="Times New Roman" w:cs="Times New Roman"/>
          <w:sz w:val="24"/>
          <w:szCs w:val="24"/>
        </w:rPr>
        <w:t xml:space="preserve"> numurs 5090 009 0022, sastāvā ietilpstošās zemes vienības ar kadastra apzīmējumu 5090 009 0022, platību, to nosakot 3,65 ha.</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2. GROZĪT nekustamā īpašuma Stradu pagastā ar nosaukumu “Lejasstradi 1”, kadastra numurs 5090 009 0022, sastāvu, atdalot no tajā ietilpstošās zemes vienības ar kadastra apzīmējumu 5090 009 0022, 3,65 ha platībā, zemes gabalus ar aptuveno platību 0,47 ha un 2,23 ha. Zemes vienības sadalījuma robežas noteikt saskaņā ar izkopējumu no digitālās kadastra kartes (1.pielikums), kas ir šī lēmuma neatņemama sastāvdaļa.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PIEŠĶIRT nekustamajam īpašumam, kas sastāv no jaunizveidotās zemes vienības ar aptuveno platību 0,47 ha, nosaukumu “Lejasstradiņi”. Jaunizveidotajai zemes vienībai ar aptuveno platību 0,47 ha un uz tās esošajām ēkām (būvēm) piešķirt adresi: “Lejasstradiņi”, Stradu pagasts, Gulbenes novads. Adresācijas objekta atrašanās vietu noteikt saskaņā ar izkopējumu no digitālās kadastra kartes (1.pielikums), kas ir šī lēmuma neatņemama sastāvdaļa. Jaunizveidotajai zemes vienībai ar platību 0,47 ha, noteikt lietošanas mērķi – </w:t>
      </w:r>
      <w:r w:rsidRPr="00463F03">
        <w:rPr>
          <w:rFonts w:ascii="Times New Roman" w:eastAsia="SimSun" w:hAnsi="Times New Roman" w:cs="Times New Roman"/>
          <w:sz w:val="24"/>
          <w:szCs w:val="24"/>
          <w:lang w:eastAsia="zh-CN" w:bidi="hi-IN"/>
        </w:rPr>
        <w:t>zeme, uz kuras galvenā saimnieciskā darbība ir lauksaimniecība (NĪLM kods 0101)</w:t>
      </w:r>
      <w:r w:rsidRPr="00463F03">
        <w:rPr>
          <w:rFonts w:ascii="Times New Roman" w:hAnsi="Times New Roman" w:cs="Times New Roman"/>
          <w:sz w:val="24"/>
          <w:szCs w:val="24"/>
        </w:rPr>
        <w:t xml:space="preserve">.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4. PIEŠĶIRT nekustamajam īpašumam, kas sastāv no jaunizveidotās zemes vienības ar aptuveno platību 2,23 ha, nosaukumu “Lejaslīči”. Jaunizveidotajai zemes vienībai ar platību 2,23 ha, noteikt lietošanas mērķi – </w:t>
      </w:r>
      <w:r w:rsidRPr="00463F03">
        <w:rPr>
          <w:rFonts w:ascii="Times New Roman" w:eastAsia="SimSun" w:hAnsi="Times New Roman" w:cs="Times New Roman"/>
          <w:sz w:val="24"/>
          <w:szCs w:val="24"/>
          <w:lang w:eastAsia="zh-CN" w:bidi="hi-IN"/>
        </w:rPr>
        <w:t>zeme, uz kuras galvenā saimnieciskā darbība ir lauksaimniecība (NĪLM kods 0101)</w:t>
      </w:r>
      <w:r w:rsidRPr="00463F03">
        <w:rPr>
          <w:rFonts w:ascii="Times New Roman" w:hAnsi="Times New Roman" w:cs="Times New Roman"/>
          <w:sz w:val="24"/>
          <w:szCs w:val="24"/>
        </w:rPr>
        <w:t xml:space="preserve">. </w:t>
      </w:r>
    </w:p>
    <w:p w:rsidR="00280B68" w:rsidRPr="00463F03" w:rsidRDefault="00280B68" w:rsidP="00463F03">
      <w:pPr>
        <w:spacing w:line="360" w:lineRule="auto"/>
        <w:ind w:firstLine="720"/>
        <w:jc w:val="both"/>
        <w:rPr>
          <w:rFonts w:ascii="Times New Roman" w:eastAsia="SimSun" w:hAnsi="Times New Roman" w:cs="Times New Roman"/>
          <w:sz w:val="24"/>
          <w:szCs w:val="24"/>
          <w:lang w:eastAsia="zh-CN" w:bidi="hi-IN"/>
        </w:rPr>
      </w:pPr>
      <w:r w:rsidRPr="00463F03">
        <w:rPr>
          <w:rFonts w:ascii="Times New Roman" w:hAnsi="Times New Roman" w:cs="Times New Roman"/>
          <w:sz w:val="24"/>
          <w:szCs w:val="24"/>
        </w:rPr>
        <w:t>5. MAINĪT</w:t>
      </w:r>
      <w:r w:rsidRPr="00463F03">
        <w:rPr>
          <w:rFonts w:ascii="Times New Roman" w:eastAsia="SimSun" w:hAnsi="Times New Roman" w:cs="Times New Roman"/>
          <w:sz w:val="24"/>
          <w:szCs w:val="24"/>
          <w:lang w:eastAsia="zh-CN" w:bidi="hi-IN"/>
        </w:rPr>
        <w:t xml:space="preserve"> paliekošajam nekustamajam īpašumam </w:t>
      </w:r>
      <w:r w:rsidRPr="00463F03">
        <w:rPr>
          <w:rFonts w:ascii="Times New Roman" w:hAnsi="Times New Roman" w:cs="Times New Roman"/>
          <w:sz w:val="24"/>
          <w:szCs w:val="24"/>
        </w:rPr>
        <w:t>Stradu pagastā ar kadastra numuru 5090 009 0022</w:t>
      </w:r>
      <w:r w:rsidRPr="00463F03">
        <w:rPr>
          <w:rFonts w:ascii="Times New Roman" w:eastAsia="SimSun" w:hAnsi="Times New Roman" w:cs="Times New Roman"/>
          <w:sz w:val="24"/>
          <w:szCs w:val="24"/>
          <w:lang w:eastAsia="zh-CN" w:bidi="hi-IN"/>
        </w:rPr>
        <w:t>, kas sastāv no zemes vienības ar aptuveno platību 0,95 ha, nosaukumu no “Lejasstradi 1” uz “Lejasstradi”. Paliekošajai zemes vienībai un uz tās esošajām ēkām (būvēm) ar kadastra apzīmējumiem 5090 009 0022 001, 5090 009 0022 002, 5090 009 0022 005, 5090 009 0022 006, saglabāt esošo adresi “Lejasstradi”, Stradu pagasts, Gulbenes novads.</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spacing w:line="360" w:lineRule="auto"/>
        <w:jc w:val="right"/>
        <w:rPr>
          <w:rFonts w:ascii="Times New Roman" w:hAnsi="Times New Roman" w:cs="Times New Roman"/>
          <w:sz w:val="24"/>
          <w:szCs w:val="24"/>
        </w:rPr>
      </w:pPr>
      <w:r w:rsidRPr="00463F03">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5F821D67" wp14:editId="1DAEDA5A">
            <wp:simplePos x="0" y="0"/>
            <wp:positionH relativeFrom="margin">
              <wp:align>left</wp:align>
            </wp:positionH>
            <wp:positionV relativeFrom="paragraph">
              <wp:posOffset>287319</wp:posOffset>
            </wp:positionV>
            <wp:extent cx="5770880" cy="8082915"/>
            <wp:effectExtent l="0" t="0" r="1270" b="0"/>
            <wp:wrapSquare wrapText="bothSides"/>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jasstardi_1.jpg"/>
                    <pic:cNvPicPr/>
                  </pic:nvPicPr>
                  <pic:blipFill rotWithShape="1">
                    <a:blip r:embed="rId16" cstate="print">
                      <a:extLst>
                        <a:ext uri="{28A0092B-C50C-407E-A947-70E740481C1C}">
                          <a14:useLocalDpi xmlns:a14="http://schemas.microsoft.com/office/drawing/2010/main" val="0"/>
                        </a:ext>
                      </a:extLst>
                    </a:blip>
                    <a:srcRect t="2157" r="2834" b="1602"/>
                    <a:stretch/>
                  </pic:blipFill>
                  <pic:spPr bwMode="auto">
                    <a:xfrm>
                      <a:off x="0" y="0"/>
                      <a:ext cx="5770880" cy="8082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3F03">
        <w:rPr>
          <w:rFonts w:ascii="Times New Roman" w:hAnsi="Times New Roman" w:cs="Times New Roman"/>
          <w:sz w:val="24"/>
          <w:szCs w:val="24"/>
        </w:rPr>
        <w:t>Pielikums 29.04.2021. Gulbenes novada domes lēmumam Nr. GND/2021/448</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343C8B7" wp14:editId="7A77CF98">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GND/2021/449</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42.p.)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szCs w:val="24"/>
        </w:rPr>
      </w:pPr>
      <w:r w:rsidRPr="00463F03">
        <w:rPr>
          <w:b/>
          <w:szCs w:val="24"/>
        </w:rPr>
        <w:t>Par Stradu pagasta zemes vienības ar kadastra apzīmējumu 5090 002 0460 sadalīšanu</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eastAsia="SimSun" w:hAnsi="Times New Roman" w:cs="Times New Roman"/>
          <w:sz w:val="24"/>
          <w:szCs w:val="24"/>
          <w:lang w:eastAsia="zh-CN" w:bidi="hi-IN"/>
        </w:rPr>
      </w:pPr>
      <w:r w:rsidRPr="00463F03">
        <w:rPr>
          <w:rFonts w:ascii="Times New Roman" w:eastAsia="SimSun" w:hAnsi="Times New Roman" w:cs="Times New Roman"/>
          <w:sz w:val="24"/>
          <w:szCs w:val="24"/>
          <w:lang w:eastAsia="zh-CN" w:bidi="hi-IN"/>
        </w:rPr>
        <w:t xml:space="preserve">Sakarā ar nepieciešamību sakārtot nekustamā īpašuma Stradu pagastā ar kadastra numuru 5090 002 0460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463F03">
          <w:rPr>
            <w:rFonts w:ascii="Times New Roman" w:eastAsia="SimSun" w:hAnsi="Times New Roman" w:cs="Times New Roman"/>
            <w:sz w:val="24"/>
            <w:szCs w:val="24"/>
            <w:lang w:eastAsia="zh-CN" w:bidi="hi-IN"/>
          </w:rPr>
          <w:t>24.panta</w:t>
        </w:r>
      </w:hyperlink>
      <w:r w:rsidRPr="00463F03">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63F03">
          <w:rPr>
            <w:rFonts w:ascii="Times New Roman" w:eastAsia="SimSun" w:hAnsi="Times New Roman" w:cs="Times New Roman"/>
            <w:sz w:val="24"/>
            <w:szCs w:val="24"/>
            <w:lang w:eastAsia="zh-CN" w:bidi="hi-IN"/>
          </w:rPr>
          <w:t>34.panta</w:t>
        </w:r>
      </w:hyperlink>
      <w:r w:rsidRPr="00463F03">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63F03">
        <w:rPr>
          <w:rFonts w:ascii="Times New Roman" w:eastAsia="SimSun" w:hAnsi="Times New Roman" w:cs="Times New Roman"/>
          <w:bCs/>
          <w:sz w:val="24"/>
          <w:szCs w:val="24"/>
          <w:lang w:eastAsia="zh-CN" w:bidi="hi-IN"/>
        </w:rPr>
        <w:t>n</w:t>
      </w:r>
      <w:r w:rsidRPr="00463F03">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63F03">
          <w:rPr>
            <w:rFonts w:ascii="Times New Roman" w:eastAsia="SimSun" w:hAnsi="Times New Roman" w:cs="Times New Roman"/>
            <w:sz w:val="24"/>
            <w:szCs w:val="24"/>
            <w:lang w:eastAsia="zh-CN" w:bidi="hi-IN"/>
          </w:rPr>
          <w:t>33.panta</w:t>
        </w:r>
      </w:hyperlink>
      <w:r w:rsidRPr="00463F03">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63F03">
        <w:rPr>
          <w:rFonts w:ascii="Times New Roman" w:eastAsia="SimSun" w:hAnsi="Times New Roman" w:cs="Times New Roman"/>
          <w:sz w:val="24"/>
          <w:szCs w:val="24"/>
          <w:lang w:eastAsia="zh-CN" w:bidi="hi-IN"/>
        </w:rPr>
        <w:softHyphen/>
        <w:t xml:space="preserve">bu, salīdzinot zemes lietošanas veidu platības meža zemei, zemei zem ūdeņiem un lauksaimniecībā izmantojamai zemei, </w:t>
      </w:r>
      <w:r w:rsidRPr="00463F03">
        <w:rPr>
          <w:rFonts w:ascii="Times New Roman" w:hAnsi="Times New Roman" w:cs="Times New Roman"/>
          <w:sz w:val="24"/>
          <w:szCs w:val="24"/>
        </w:rPr>
        <w:t xml:space="preserve">un </w:t>
      </w:r>
      <w:r w:rsidRPr="00463F03">
        <w:rPr>
          <w:rFonts w:ascii="Times New Roman" w:eastAsia="SimSun" w:hAnsi="Times New Roman" w:cs="Times New Roman"/>
          <w:sz w:val="24"/>
          <w:szCs w:val="24"/>
          <w:lang w:eastAsia="zh-CN" w:bidi="hi-IN"/>
        </w:rPr>
        <w:t xml:space="preserve">Tautsaimniecības komitejas ieteikumu, atklāti balsojot: ar 14 balsīm "Par" (Anatolijs Savickis, </w:t>
      </w:r>
      <w:r w:rsidRPr="00463F03">
        <w:rPr>
          <w:rFonts w:ascii="Times New Roman" w:eastAsia="SimSun" w:hAnsi="Times New Roman" w:cs="Times New Roman"/>
          <w:sz w:val="24"/>
          <w:szCs w:val="24"/>
          <w:lang w:eastAsia="zh-CN" w:bidi="hi-IN"/>
        </w:rPr>
        <w:lastRenderedPageBreak/>
        <w:t>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eastAsia="SimSun" w:hAnsi="Times New Roman" w:cs="Times New Roman"/>
          <w:sz w:val="24"/>
          <w:szCs w:val="24"/>
          <w:lang w:eastAsia="zh-CN" w:bidi="hi-IN"/>
        </w:rPr>
        <w:t>1. GROZĪT nekustamā īpašuma Stradu pagastā ar nosaukumu “Spārīte”, kadastra numurs</w:t>
      </w:r>
      <w:r w:rsidRPr="00463F03">
        <w:rPr>
          <w:rFonts w:ascii="Times New Roman" w:hAnsi="Times New Roman" w:cs="Times New Roman"/>
          <w:sz w:val="24"/>
          <w:szCs w:val="24"/>
        </w:rPr>
        <w:t xml:space="preserve"> 5090 002 0460, sastāvu, atdalot no tajā ietilpstošās zemes vienības ar kadastra apzīmējumu 5090 002 0460, 0,45 ha platībā, zemes gabalu ar aptuveno platību 0,20 ha. Zemes vienības sadalījuma robežas noteikt saskaņā ar izkopējumu no digitālās kadastra kartes (1.pielikums), kas ir šī lēmuma neatņemama sastāvdaļa.</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2. PIEŠĶIRT nekustamajam īpašumam, kas sastāv no jaunizveidotās zemes vienības ar aptuveno platību 0,20 ha, nosaukumu “Spārēni”. Jaunizveidotajai zemes vienībai ar platību 0,20 ha, noteikt lietošanas mērķi – </w:t>
      </w:r>
      <w:r w:rsidRPr="00463F03">
        <w:rPr>
          <w:rFonts w:ascii="Times New Roman" w:eastAsia="SimSun" w:hAnsi="Times New Roman" w:cs="Times New Roman"/>
          <w:sz w:val="24"/>
          <w:szCs w:val="24"/>
          <w:lang w:eastAsia="zh-CN" w:bidi="hi-IN"/>
        </w:rPr>
        <w:t>individuālo dzīvojamo māju apbūve (NĪLM kods 0601)</w:t>
      </w:r>
      <w:r w:rsidRPr="00463F03">
        <w:rPr>
          <w:rFonts w:ascii="Times New Roman" w:hAnsi="Times New Roman" w:cs="Times New Roman"/>
          <w:sz w:val="24"/>
          <w:szCs w:val="24"/>
        </w:rPr>
        <w:t xml:space="preserve">.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3. MAINĪT</w:t>
      </w:r>
      <w:r w:rsidRPr="00463F03">
        <w:rPr>
          <w:rFonts w:ascii="Times New Roman" w:eastAsia="SimSun" w:hAnsi="Times New Roman" w:cs="Times New Roman"/>
          <w:sz w:val="24"/>
          <w:szCs w:val="24"/>
          <w:lang w:eastAsia="zh-CN" w:bidi="hi-IN"/>
        </w:rPr>
        <w:t xml:space="preserve"> paliekošajam nekustamajam īpašumam </w:t>
      </w:r>
      <w:r w:rsidRPr="00463F03">
        <w:rPr>
          <w:rFonts w:ascii="Times New Roman" w:hAnsi="Times New Roman" w:cs="Times New Roman"/>
          <w:sz w:val="24"/>
          <w:szCs w:val="24"/>
        </w:rPr>
        <w:t>Stradu pagastā ar kadastra numuru 5090 002 0460</w:t>
      </w:r>
      <w:r w:rsidRPr="00463F03">
        <w:rPr>
          <w:rFonts w:ascii="Times New Roman" w:eastAsia="SimSun" w:hAnsi="Times New Roman" w:cs="Times New Roman"/>
          <w:sz w:val="24"/>
          <w:szCs w:val="24"/>
          <w:lang w:eastAsia="zh-CN" w:bidi="hi-IN"/>
        </w:rPr>
        <w:t xml:space="preserve">, kas sastāv no zemes vienībām ar kadastra apzīmējumiem 5090 002 0450, 0,42 ha platībā, 5090 002 0674, 0,28 ha platībā, un paliekošās zemes vienības ar aptuveno platību 0,25 ha, nosaukumu no “Spārīte” uz “Spārītes dārzi”. Paliekošajai </w:t>
      </w:r>
      <w:r w:rsidRPr="00463F03">
        <w:rPr>
          <w:rFonts w:ascii="Times New Roman" w:hAnsi="Times New Roman" w:cs="Times New Roman"/>
          <w:sz w:val="24"/>
          <w:szCs w:val="24"/>
        </w:rPr>
        <w:t xml:space="preserve">zemes vienībai ar platību 0,25 ha, noteikt lietošanas mērķi – </w:t>
      </w:r>
      <w:r w:rsidRPr="00463F03">
        <w:rPr>
          <w:rFonts w:ascii="Times New Roman" w:eastAsia="SimSun" w:hAnsi="Times New Roman" w:cs="Times New Roman"/>
          <w:sz w:val="24"/>
          <w:szCs w:val="24"/>
          <w:lang w:eastAsia="zh-CN" w:bidi="hi-IN"/>
        </w:rPr>
        <w:t>individuālo dzīvojamo māju apbūve (NĪLM kods 0601).</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spacing w:line="360" w:lineRule="auto"/>
        <w:jc w:val="right"/>
        <w:rPr>
          <w:rFonts w:ascii="Times New Roman" w:hAnsi="Times New Roman" w:cs="Times New Roman"/>
          <w:sz w:val="24"/>
          <w:szCs w:val="24"/>
        </w:rPr>
      </w:pPr>
      <w:r w:rsidRPr="00463F03">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6164067C" wp14:editId="55599E15">
            <wp:simplePos x="0" y="0"/>
            <wp:positionH relativeFrom="column">
              <wp:posOffset>-1270</wp:posOffset>
            </wp:positionH>
            <wp:positionV relativeFrom="paragraph">
              <wp:posOffset>386979</wp:posOffset>
            </wp:positionV>
            <wp:extent cx="5925820" cy="8013700"/>
            <wp:effectExtent l="0" t="0" r="0" b="6350"/>
            <wp:wrapThrough wrapText="bothSides">
              <wp:wrapPolygon edited="0">
                <wp:start x="0" y="0"/>
                <wp:lineTo x="0" y="21566"/>
                <wp:lineTo x="21526" y="21566"/>
                <wp:lineTo x="21526" y="0"/>
                <wp:lineTo x="0" y="0"/>
              </wp:wrapPolygon>
            </wp:wrapThrough>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ariite.jpg"/>
                    <pic:cNvPicPr/>
                  </pic:nvPicPr>
                  <pic:blipFill rotWithShape="1">
                    <a:blip r:embed="rId17" cstate="print">
                      <a:extLst>
                        <a:ext uri="{28A0092B-C50C-407E-A947-70E740481C1C}">
                          <a14:useLocalDpi xmlns:a14="http://schemas.microsoft.com/office/drawing/2010/main" val="0"/>
                        </a:ext>
                      </a:extLst>
                    </a:blip>
                    <a:srcRect t="1747" r="225" b="2831"/>
                    <a:stretch/>
                  </pic:blipFill>
                  <pic:spPr bwMode="auto">
                    <a:xfrm>
                      <a:off x="0" y="0"/>
                      <a:ext cx="5925820" cy="801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3F03">
        <w:rPr>
          <w:rFonts w:ascii="Times New Roman" w:hAnsi="Times New Roman" w:cs="Times New Roman"/>
          <w:sz w:val="24"/>
          <w:szCs w:val="24"/>
        </w:rPr>
        <w:t>Pielikums 29.04.2021. Gulbenes novada domes lēmumam Nr. GND/2021/449</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0A63B569" wp14:editId="2E334228">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GND/2021/450</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43.p.)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Par specializētā tūristu transportlīdzekļa kustības maršruta Gulbenes pilsētā apstiprināšanu</w:t>
      </w:r>
    </w:p>
    <w:p w:rsidR="00280B68" w:rsidRPr="00463F03" w:rsidRDefault="00280B68" w:rsidP="00463F03">
      <w:pPr>
        <w:rPr>
          <w:rFonts w:ascii="Times New Roman" w:hAnsi="Times New Roman" w:cs="Times New Roman"/>
          <w:b/>
          <w:bCs/>
          <w:sz w:val="24"/>
          <w:szCs w:val="24"/>
        </w:rPr>
      </w:pP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paredzētām piekabēm.</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Gulbenes novada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domes 2014.gada 24.aprīļa noteikumu Nr.2 “Par specializēto tūrisma  transportlīdzekli Gulbenes pilsētā” 8.punktu, kas nosaka, ka transportlīdzekļa maršrutu apstiprina Gulbenes novada dome, un 9.punktu, kas nosaka, ka maršruts tiek apstiprināts uz periodu līdz 6 mēnešiem,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APSTIPRINĀT specializētā tūristu transportlīdzekļa kustības maršrutu Gulbenes pilsētā 2021.gadam (no maija līdz 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Maršruts: Izglītojošais un interaktīvais centrs “Dzelzceļš un Tvaiks” ( Dzelzceļa iela 8) – Dzelzceļa iela – Ozolu iela – O. Kalpaka iela – Skolas iela - caur Spārītes parku – Blaumaņa iela – Līkā iela - Brīvības iela – Pils iela - Pils parks - O. Kalpaka iela – Bērzu iela – caur Gulbīšu </w:t>
      </w:r>
      <w:r w:rsidRPr="00463F03">
        <w:rPr>
          <w:rFonts w:ascii="Times New Roman" w:hAnsi="Times New Roman" w:cs="Times New Roman"/>
          <w:sz w:val="24"/>
          <w:szCs w:val="24"/>
        </w:rPr>
        <w:lastRenderedPageBreak/>
        <w:t>parku – Līkā iela – Rīgas iela – Dzelzceļa iela - Izglītojošais un interaktīvais centrs “Dzelzceļš un Tvaiks” (Dzelzceļa iela 8) (pielikumā).</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Lēmumprojektu sagatavoja: S.Sniķe, L.Priedeslaipa</w:t>
      </w:r>
    </w:p>
    <w:p w:rsidR="00280B68" w:rsidRPr="00463F03" w:rsidRDefault="00280B68" w:rsidP="00463F03">
      <w:pPr>
        <w:tabs>
          <w:tab w:val="left" w:pos="11420"/>
        </w:tabs>
        <w:suppressAutoHyphens/>
        <w:spacing w:line="256" w:lineRule="auto"/>
        <w:jc w:val="right"/>
        <w:rPr>
          <w:rFonts w:ascii="Times New Roman" w:hAnsi="Times New Roman" w:cs="Times New Roman"/>
          <w:sz w:val="24"/>
          <w:szCs w:val="24"/>
        </w:rPr>
      </w:pPr>
    </w:p>
    <w:p w:rsidR="00280B68" w:rsidRPr="00463F03" w:rsidRDefault="00280B68" w:rsidP="00463F03">
      <w:pPr>
        <w:jc w:val="right"/>
        <w:rPr>
          <w:rFonts w:ascii="Times New Roman" w:hAnsi="Times New Roman" w:cs="Times New Roman"/>
          <w:bCs/>
          <w:sz w:val="24"/>
          <w:szCs w:val="24"/>
          <w:lang w:eastAsia="ar-SA"/>
        </w:rPr>
      </w:pPr>
      <w:r w:rsidRPr="00463F03">
        <w:rPr>
          <w:rFonts w:ascii="Times New Roman" w:hAnsi="Times New Roman" w:cs="Times New Roman"/>
          <w:bCs/>
          <w:sz w:val="24"/>
          <w:szCs w:val="24"/>
          <w:lang w:eastAsia="ar-SA"/>
        </w:rPr>
        <w:br w:type="page"/>
      </w:r>
      <w:r w:rsidRPr="00463F03">
        <w:rPr>
          <w:rFonts w:ascii="Times New Roman" w:hAnsi="Times New Roman" w:cs="Times New Roman"/>
          <w:bCs/>
          <w:sz w:val="24"/>
          <w:szCs w:val="24"/>
          <w:lang w:eastAsia="ar-SA"/>
        </w:rPr>
        <w:lastRenderedPageBreak/>
        <w:t>Pielikums Gulbenes novada domes 29.04.2021. lēmumam Nr. GND/2021/450</w:t>
      </w:r>
    </w:p>
    <w:p w:rsidR="00280B68" w:rsidRPr="00463F03" w:rsidRDefault="00280B68" w:rsidP="00463F03">
      <w:pPr>
        <w:jc w:val="right"/>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Specializētā tūristu transportlīdzekļa kustības maršruta Gulbenes pilsētā 2021.gadam shēma</w:t>
      </w:r>
    </w:p>
    <w:p w:rsidR="00280B68" w:rsidRPr="00463F03" w:rsidRDefault="00280B68" w:rsidP="00463F03">
      <w:pPr>
        <w:jc w:val="center"/>
        <w:rPr>
          <w:rFonts w:ascii="Times New Roman" w:hAnsi="Times New Roman" w:cs="Times New Roman"/>
          <w:b/>
          <w:sz w:val="24"/>
          <w:szCs w:val="24"/>
        </w:rPr>
      </w:pPr>
    </w:p>
    <w:p w:rsidR="00280B68" w:rsidRPr="00463F03" w:rsidRDefault="00280B68" w:rsidP="00463F03">
      <w:pPr>
        <w:jc w:val="center"/>
        <w:rPr>
          <w:rFonts w:ascii="Times New Roman" w:hAnsi="Times New Roman" w:cs="Times New Roman"/>
          <w:bCs/>
          <w:noProof/>
          <w:sz w:val="24"/>
          <w:szCs w:val="24"/>
        </w:rPr>
      </w:pPr>
      <w:r w:rsidRPr="00463F03">
        <w:rPr>
          <w:rFonts w:ascii="Times New Roman" w:hAnsi="Times New Roman" w:cs="Times New Roman"/>
          <w:bCs/>
          <w:noProof/>
          <w:sz w:val="24"/>
          <w:szCs w:val="24"/>
        </w:rPr>
        <w:drawing>
          <wp:inline distT="0" distB="0" distL="0" distR="0" wp14:anchorId="7F7DB72B" wp14:editId="14E8E722">
            <wp:extent cx="6012180" cy="5971965"/>
            <wp:effectExtent l="19050" t="19050" r="26670" b="10160"/>
            <wp:docPr id="49" name="Attēls 49" descr="C:\Users\Lietotajs\Desktop\Aģentūra\Elektrovilcieniņš\Maršruts 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Desktop\Aģentūra\Elektrovilcieniņš\Maršruts Nr.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2180" cy="5971965"/>
                    </a:xfrm>
                    <a:prstGeom prst="rect">
                      <a:avLst/>
                    </a:prstGeom>
                    <a:noFill/>
                    <a:ln>
                      <a:solidFill>
                        <a:schemeClr val="tx1"/>
                      </a:solidFill>
                    </a:ln>
                  </pic:spPr>
                </pic:pic>
              </a:graphicData>
            </a:graphic>
          </wp:inline>
        </w:drawing>
      </w:r>
    </w:p>
    <w:p w:rsidR="00280B68" w:rsidRPr="00463F03" w:rsidRDefault="00280B68" w:rsidP="00463F03">
      <w:pPr>
        <w:rPr>
          <w:rFonts w:ascii="Times New Roman" w:hAnsi="Times New Roman" w:cs="Times New Roman"/>
          <w:bCs/>
          <w:noProof/>
          <w:sz w:val="24"/>
          <w:szCs w:val="24"/>
        </w:rPr>
      </w:pPr>
    </w:p>
    <w:p w:rsidR="00822D6E"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4E11DED" wp14:editId="1B45CB5E">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GND/2021/451</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44.p.)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eastAsia="Calibri" w:hAnsi="Times New Roman" w:cs="Times New Roman"/>
          <w:sz w:val="24"/>
          <w:szCs w:val="24"/>
        </w:rPr>
      </w:pPr>
      <w:r w:rsidRPr="00463F03">
        <w:rPr>
          <w:rFonts w:ascii="Times New Roman" w:eastAsia="Calibri" w:hAnsi="Times New Roman" w:cs="Times New Roman"/>
          <w:b/>
          <w:sz w:val="24"/>
          <w:szCs w:val="24"/>
        </w:rPr>
        <w:t>Par lauksaimniecībā izmantojamās zemes ierīkošanu meža kvartālā, Beļavas pagasta īpašumā  “Imantas”</w:t>
      </w:r>
    </w:p>
    <w:p w:rsidR="00280B68" w:rsidRPr="00463F03" w:rsidRDefault="00280B68" w:rsidP="00463F03">
      <w:pPr>
        <w:rPr>
          <w:rFonts w:ascii="Times New Roman" w:eastAsia="Calibri"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 </w:t>
      </w:r>
      <w:r w:rsidRPr="00463F03">
        <w:rPr>
          <w:rFonts w:ascii="Times New Roman" w:eastAsia="Calibri" w:hAnsi="Times New Roman" w:cs="Times New Roman"/>
          <w:sz w:val="24"/>
          <w:szCs w:val="24"/>
        </w:rPr>
        <w:tab/>
        <w:t xml:space="preserve">Gulbenes novada pašvaldība, pamatojoties uz Ministru kabineta 2013.gada 5.marta noteikumiem Nr.118 “Kārtība, kādā lauksaimniecībā izmantojamo zemi ierīko mežā, kā arī izsniedz atļauju tās ierīkošanai”, izskatīja SIA “ZTZ”, reģ. Nr. 43603053927, juridiskās adrese Lāču iela 42 – 1, Jelgava, LV-3001, 2020.gada 23.novembra iesniegumu (Gulbenes novada pašvaldībā 2020.gada 23.novembrī reģistrēts ar Nr. </w:t>
      </w:r>
      <w:r w:rsidRPr="00463F03">
        <w:rPr>
          <w:rFonts w:ascii="Times New Roman" w:hAnsi="Times New Roman" w:cs="Times New Roman"/>
          <w:sz w:val="24"/>
          <w:szCs w:val="24"/>
        </w:rPr>
        <w:t>GND/5.14/20/2563-Z</w:t>
      </w:r>
      <w:r w:rsidRPr="00463F03">
        <w:rPr>
          <w:rFonts w:ascii="Times New Roman" w:eastAsia="Calibri" w:hAnsi="Times New Roman" w:cs="Times New Roman"/>
          <w:sz w:val="24"/>
          <w:szCs w:val="24"/>
        </w:rPr>
        <w:t xml:space="preserve">) ar lūgumu izsniegt atļauju meža atmežošanai un lauksaimniecības zemes ierīkošanai Gulbenes novada Beļavas pagasta nekustamā īpašuma “Imantas”, kadastra numurs 5044 007 0196, </w:t>
      </w:r>
      <w:r w:rsidRPr="00463F03">
        <w:rPr>
          <w:rFonts w:ascii="Times New Roman" w:hAnsi="Times New Roman" w:cs="Times New Roman"/>
          <w:sz w:val="24"/>
          <w:szCs w:val="24"/>
        </w:rPr>
        <w:t>zemes vienībā ar kadastra apzīmējumu 50440050053 3.kvartāla 9., 10., 11., 12., 16.nogabalā ar platību 0,84 ha un zemes vienībā ar kadastra apzīmējumu 50440060100 4.kvartāla 1.nogabalā ar platību 0,15 ha.</w:t>
      </w:r>
    </w:p>
    <w:p w:rsidR="00280B68" w:rsidRPr="00463F03" w:rsidRDefault="00280B68" w:rsidP="00463F03">
      <w:pPr>
        <w:spacing w:line="360" w:lineRule="auto"/>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ab/>
        <w:t xml:space="preserve">Saskaņā ar Ministru kabineta </w:t>
      </w:r>
      <w:r w:rsidRPr="00463F03">
        <w:rPr>
          <w:rFonts w:ascii="Times New Roman" w:hAnsi="Times New Roman" w:cs="Times New Roman"/>
          <w:sz w:val="24"/>
          <w:szCs w:val="24"/>
        </w:rPr>
        <w:t>2013.gada 5.marta</w:t>
      </w:r>
      <w:r w:rsidRPr="00463F03">
        <w:rPr>
          <w:rFonts w:ascii="Times New Roman" w:eastAsia="Calibri" w:hAnsi="Times New Roman" w:cs="Times New Roman"/>
          <w:sz w:val="24"/>
          <w:szCs w:val="24"/>
        </w:rPr>
        <w:t xml:space="preserve"> noteikumu Nr.118 “Kārtība, kādā lauksaimniecībā izmantojamo zemi ierīko mežā, kā arī izsniedz atļauju tās ierīkošanai” 10.1.apakšpunktu Gulbenes novada pašvaldība nosūtīja SIA “ZTZ” iesniegumu un tam pievienotos dokumentus Dabas aizsardzības pārvaldei, Valsts vides dienesta reģionālajai vides pārvaldei un Valsts meža dienestam atzinuma sniegšanai. No visām minētajām institūcijām saņemti pozitīvi atzinumi (</w:t>
      </w:r>
      <w:r w:rsidRPr="00463F03">
        <w:rPr>
          <w:rFonts w:ascii="Times New Roman" w:hAnsi="Times New Roman" w:cs="Times New Roman"/>
          <w:sz w:val="24"/>
          <w:szCs w:val="24"/>
        </w:rPr>
        <w:t>Dabas aizsardzības pārvaldes Vidzemes reģionālā administrācijas 2021.gada 20.janvāra atzinums Nr. 3.13/389/2021-N; Valsts meža dienests Ziemeļaustrumu virsmežniecības 2020.gada 21.decembra vēstule Nr. VM8.5-3/762; Valsts vides dienesta Vidzemes reģionālā vides pārvaldes 2020.gada 30.decembra vēstule Nr. 2.3/5454/VI/2020).</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Pēc pozitīvu atzinumu saņemšanas, Valsts meža dienestam iesniegts pieprasījums kompensācijas apmēra aprēķināšanai. Gulbenes novada pašvaldībā saņemta Valsts meža dienesta Ziemeļaustrumu virsmežniecības 2021.gada 31.marta vēstule Nr.VM8.5-3/151 (Gulbenes novada pašvaldībā 2021.gada 31.martā reģistrēts ar Nr.GND/5.14/21/878-V), kurā minēts, ka kompensācijas apmērs ir 140,87 </w:t>
      </w:r>
      <w:r w:rsidRPr="00463F03">
        <w:rPr>
          <w:rFonts w:ascii="Times New Roman" w:hAnsi="Times New Roman" w:cs="Times New Roman"/>
          <w:sz w:val="24"/>
          <w:szCs w:val="24"/>
        </w:rPr>
        <w:t xml:space="preserve">(viens simts četrdesmit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astoņdesmit septiņi centi). </w:t>
      </w:r>
    </w:p>
    <w:p w:rsidR="00280B68" w:rsidRPr="00463F03" w:rsidRDefault="00280B68" w:rsidP="00463F03">
      <w:pPr>
        <w:spacing w:line="360" w:lineRule="auto"/>
        <w:ind w:firstLine="720"/>
        <w:jc w:val="both"/>
        <w:rPr>
          <w:rFonts w:ascii="Times New Roman" w:eastAsia="Calibri" w:hAnsi="Times New Roman" w:cs="Times New Roman"/>
          <w:sz w:val="24"/>
          <w:szCs w:val="24"/>
        </w:rPr>
      </w:pPr>
      <w:r w:rsidRPr="00463F03">
        <w:rPr>
          <w:rFonts w:ascii="Times New Roman" w:hAnsi="Times New Roman" w:cs="Times New Roman"/>
          <w:sz w:val="24"/>
          <w:szCs w:val="24"/>
        </w:rPr>
        <w:t>Gulbenes novada dome 2021.gada 14.aprīlī no SIA “ZTZ” ir saņēmusi maksājuma uzdevuma izdruku par kompensējamās summas samaksu Valsts kasei.</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eastAsia="Calibri" w:hAnsi="Times New Roman" w:cs="Times New Roman"/>
          <w:sz w:val="24"/>
          <w:szCs w:val="24"/>
        </w:rPr>
        <w:lastRenderedPageBreak/>
        <w:t xml:space="preserve">Pamatojoties uz likuma “Par pašvaldībām” 15.panta pirmās daļas 13.punktu, kas nosaka, ka, pašvaldību autonomā funkcija ir saskaņā ar attiecīgās pašvaldības teritorijas plānojumu noteikt zemes izmantošanas un apbūves kārtību, 21.panta pirmās daļas 27.punktu, kas nosaka, ka dome var izskatīt jebkuru jautājumu, kas ir attiecīgās pašvaldības pārziņā, turklāt tikai dome var pieņemt lēmumus citos likumā paredzētajos gadījumos, Ministru kabineta </w:t>
      </w:r>
      <w:r w:rsidRPr="00463F03">
        <w:rPr>
          <w:rFonts w:ascii="Times New Roman" w:hAnsi="Times New Roman" w:cs="Times New Roman"/>
          <w:sz w:val="24"/>
          <w:szCs w:val="24"/>
        </w:rPr>
        <w:t>2013.gada 5.marta</w:t>
      </w:r>
      <w:r w:rsidRPr="00463F03">
        <w:rPr>
          <w:rFonts w:ascii="Times New Roman" w:eastAsia="Calibri" w:hAnsi="Times New Roman" w:cs="Times New Roman"/>
          <w:sz w:val="24"/>
          <w:szCs w:val="24"/>
        </w:rPr>
        <w:t xml:space="preserve"> noteikumu Nr.118 “Kārtība, kādā lauksaimniecībā izmantojamo zemi ierīko mežā, kā arī izsniedz atļauju tās ierīkošanai” 7.punktu, kas nosaka, ka a</w:t>
      </w:r>
      <w:r w:rsidRPr="00463F03">
        <w:rPr>
          <w:rFonts w:ascii="Times New Roman" w:hAnsi="Times New Roman" w:cs="Times New Roman"/>
          <w:sz w:val="24"/>
          <w:szCs w:val="24"/>
        </w:rPr>
        <w:t xml:space="preserve">tļauju lauksaimniecības zemes ierīkošanai izsniedz (izņemot šo noteikumu 17.punktā minēto gadījumu) vietējā pašvaldība, kuras administratīvajā teritorijā atrodas meža īpašums vai tiesiskais valdījums, kurā paredzēta lauksaimniecības zemes ierīkošana, šo noteikumu </w:t>
      </w:r>
      <w:r w:rsidRPr="00463F03">
        <w:rPr>
          <w:rFonts w:ascii="Times New Roman" w:eastAsia="Calibri" w:hAnsi="Times New Roman" w:cs="Times New Roman"/>
          <w:sz w:val="24"/>
          <w:szCs w:val="24"/>
        </w:rPr>
        <w:t>14.punktu, kas nosaka, ka d</w:t>
      </w:r>
      <w:r w:rsidRPr="00463F03">
        <w:rPr>
          <w:rFonts w:ascii="Times New Roman" w:hAnsi="Times New Roman" w:cs="Times New Roman"/>
          <w:sz w:val="24"/>
          <w:szCs w:val="24"/>
        </w:rPr>
        <w:t>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 šo noteikumu 15.punktu, kas nosaka, ka atļaujas derīguma termiņš ir trīs gadi; atļaujas derīguma termiņa laikā darbības ierosinātājs veic atmežošanu, M</w:t>
      </w:r>
      <w:r w:rsidRPr="00463F03">
        <w:rPr>
          <w:rFonts w:ascii="Times New Roman" w:eastAsia="Calibri" w:hAnsi="Times New Roman" w:cs="Times New Roman"/>
          <w:bCs/>
          <w:sz w:val="24"/>
          <w:szCs w:val="24"/>
        </w:rPr>
        <w:t xml:space="preserve">inistru kabineta </w:t>
      </w:r>
      <w:r w:rsidRPr="00463F03">
        <w:rPr>
          <w:rFonts w:ascii="Times New Roman" w:hAnsi="Times New Roman" w:cs="Times New Roman"/>
          <w:sz w:val="24"/>
          <w:szCs w:val="24"/>
        </w:rPr>
        <w:t>2012.gada 18.decembra</w:t>
      </w:r>
      <w:r w:rsidRPr="00463F03">
        <w:rPr>
          <w:rFonts w:ascii="Times New Roman" w:eastAsia="Calibri" w:hAnsi="Times New Roman" w:cs="Times New Roman"/>
          <w:bCs/>
          <w:sz w:val="24"/>
          <w:szCs w:val="24"/>
        </w:rPr>
        <w:t xml:space="preserve"> noteikumu </w:t>
      </w:r>
      <w:r w:rsidRPr="00463F03">
        <w:rPr>
          <w:rFonts w:ascii="Times New Roman" w:hAnsi="Times New Roman" w:cs="Times New Roman"/>
          <w:sz w:val="24"/>
          <w:szCs w:val="24"/>
        </w:rPr>
        <w:t xml:space="preserve">Nr.889 “Noteikumi par atmežošanas kompensācijas noteikšanas kritērijiem, aprēķināšanas un atlīdzināšanas kārtību” 18.punktu, kas nosaka, ka kompetentā institūcija informē Valsts meža dienestu par izdoto administratīvo aktu, kas personai piešķir tiesības veikt būvniecību vai tiesības mežā ierīkot lauksaimniecībā izmantojamu zemi,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 </w:t>
      </w:r>
    </w:p>
    <w:p w:rsidR="00280B68" w:rsidRPr="00463F03" w:rsidRDefault="00280B68" w:rsidP="00463F03">
      <w:pPr>
        <w:pStyle w:val="Sarakstarindkopa"/>
        <w:numPr>
          <w:ilvl w:val="0"/>
          <w:numId w:val="9"/>
        </w:numPr>
        <w:tabs>
          <w:tab w:val="left" w:pos="993"/>
        </w:tabs>
        <w:spacing w:after="0" w:line="360" w:lineRule="auto"/>
        <w:ind w:left="0" w:firstLine="567"/>
        <w:jc w:val="both"/>
        <w:rPr>
          <w:rFonts w:ascii="Times New Roman" w:eastAsia="Calibri" w:hAnsi="Times New Roman" w:cs="Times New Roman"/>
          <w:sz w:val="24"/>
          <w:szCs w:val="24"/>
        </w:rPr>
      </w:pPr>
      <w:r w:rsidRPr="00463F03">
        <w:rPr>
          <w:rFonts w:ascii="Times New Roman" w:hAnsi="Times New Roman" w:cs="Times New Roman"/>
          <w:sz w:val="24"/>
          <w:szCs w:val="24"/>
        </w:rPr>
        <w:t>ATĻAUT lauksaimniecībā izmantojamās zemes ierīkošanu Gulbenes novada Beļavas pagasta nekustamā īpašuma “Imantas”, kadastra numurs 5044 007 0196, zemes vienības ar</w:t>
      </w:r>
      <w:r w:rsidRPr="00463F03">
        <w:rPr>
          <w:rFonts w:ascii="Times New Roman" w:eastAsia="Calibri" w:hAnsi="Times New Roman" w:cs="Times New Roman"/>
          <w:sz w:val="24"/>
          <w:szCs w:val="24"/>
        </w:rPr>
        <w:t xml:space="preserve"> kadastra apzīmējumu 5044 006 0100 4.kvartāla 1.nogabalā ar kopējo platību 0,15 ha un zemes vienības ar kadastra apzīmējumu 5044 005 0053 3.kvartāla 9.nogabalā ar kopējo platību 0,19ha, 3.kvartāla 10.nogabalā ar kopējo platību 0,08ha, 3.kvartāla 11.nogabalā ar kopējo platību 0,22ha, 3.kvartāla 12.nogabalā ar kopējo platību 0,21ha, 3.kvartāla 16.nogabalā ar kopējo platību 0,14ha.</w:t>
      </w:r>
    </w:p>
    <w:p w:rsidR="00280B68" w:rsidRPr="00463F03" w:rsidRDefault="00280B68" w:rsidP="00463F03">
      <w:pPr>
        <w:pStyle w:val="Sarakstarindkopa"/>
        <w:numPr>
          <w:ilvl w:val="0"/>
          <w:numId w:val="9"/>
        </w:numPr>
        <w:tabs>
          <w:tab w:val="left" w:pos="993"/>
        </w:tabs>
        <w:spacing w:after="0" w:line="360" w:lineRule="auto"/>
        <w:ind w:left="0"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INFORMĒT Valsts meža dienestu par šo lēmumu, nosūtot to uz Valsts meža dienesta</w:t>
      </w:r>
      <w:r w:rsidRPr="00463F03">
        <w:rPr>
          <w:rFonts w:ascii="Times New Roman" w:eastAsia="SimSun" w:hAnsi="Times New Roman" w:cs="Times New Roman"/>
          <w:sz w:val="24"/>
          <w:szCs w:val="24"/>
          <w:lang w:eastAsia="zh-CN" w:bidi="hi-IN"/>
        </w:rPr>
        <w:t xml:space="preserve"> elektronisko adresi</w:t>
      </w:r>
      <w:r w:rsidRPr="00463F03">
        <w:rPr>
          <w:rFonts w:ascii="Times New Roman" w:eastAsia="Calibri" w:hAnsi="Times New Roman" w:cs="Times New Roman"/>
          <w:sz w:val="24"/>
          <w:szCs w:val="24"/>
        </w:rPr>
        <w:t>.</w:t>
      </w:r>
    </w:p>
    <w:p w:rsidR="00280B68" w:rsidRPr="00463F03" w:rsidRDefault="00280B68" w:rsidP="00463F03">
      <w:pPr>
        <w:tabs>
          <w:tab w:val="left" w:pos="993"/>
        </w:tabs>
        <w:spacing w:line="360" w:lineRule="auto"/>
        <w:ind w:left="360"/>
        <w:jc w:val="both"/>
        <w:rPr>
          <w:rFonts w:ascii="Times New Roman" w:eastAsia="Calibri" w:hAnsi="Times New Roman" w:cs="Times New Roman"/>
          <w:sz w:val="24"/>
          <w:szCs w:val="24"/>
        </w:rPr>
      </w:pPr>
    </w:p>
    <w:p w:rsidR="00280B68" w:rsidRPr="00463F03" w:rsidRDefault="00280B68" w:rsidP="00463F03">
      <w:pPr>
        <w:tabs>
          <w:tab w:val="left" w:pos="851"/>
        </w:tabs>
        <w:spacing w:line="360" w:lineRule="auto"/>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 xml:space="preserve">Gulbenes novada domes priekšsēdētājs </w:t>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t>N.Audzišs</w:t>
      </w:r>
    </w:p>
    <w:p w:rsidR="00280B68" w:rsidRPr="00463F03" w:rsidRDefault="00280B68" w:rsidP="00463F03">
      <w:pPr>
        <w:spacing w:line="360" w:lineRule="auto"/>
        <w:jc w:val="both"/>
        <w:rPr>
          <w:rFonts w:ascii="Times New Roman" w:eastAsia="Calibri" w:hAnsi="Times New Roman" w:cs="Times New Roman"/>
          <w:sz w:val="24"/>
          <w:szCs w:val="24"/>
        </w:rPr>
      </w:pPr>
    </w:p>
    <w:p w:rsidR="00822D6E"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A.Vaska</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10A689C" wp14:editId="275BE5F7">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GND/2021/452</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45.p.)</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Default"/>
        <w:jc w:val="center"/>
        <w:rPr>
          <w:b/>
          <w:szCs w:val="24"/>
        </w:rPr>
      </w:pPr>
      <w:r w:rsidRPr="00463F03">
        <w:rPr>
          <w:b/>
          <w:szCs w:val="24"/>
        </w:rPr>
        <w:t>Par zemes vienību piekritību pašvaldībai</w:t>
      </w:r>
    </w:p>
    <w:p w:rsidR="00280B68" w:rsidRPr="00463F03" w:rsidRDefault="00280B68" w:rsidP="00463F03">
      <w:pPr>
        <w:pStyle w:val="Default"/>
        <w:jc w:val="center"/>
        <w:rPr>
          <w:szCs w:val="24"/>
        </w:rPr>
      </w:pPr>
    </w:p>
    <w:p w:rsidR="00280B68" w:rsidRPr="00463F03" w:rsidRDefault="00280B68" w:rsidP="00463F03">
      <w:pPr>
        <w:pStyle w:val="Parasts1"/>
        <w:spacing w:after="0" w:line="360" w:lineRule="auto"/>
        <w:ind w:firstLine="567"/>
        <w:jc w:val="both"/>
        <w:rPr>
          <w:rFonts w:cs="Times New Roman"/>
        </w:rPr>
      </w:pPr>
      <w:r w:rsidRPr="00463F03">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rsidR="00280B68" w:rsidRPr="00463F03" w:rsidRDefault="00280B68" w:rsidP="00463F03">
      <w:pPr>
        <w:pStyle w:val="Parasts1"/>
        <w:spacing w:after="0" w:line="360" w:lineRule="auto"/>
        <w:ind w:firstLine="567"/>
        <w:jc w:val="both"/>
        <w:rPr>
          <w:rFonts w:cs="Times New Roman"/>
        </w:rPr>
      </w:pPr>
      <w:r w:rsidRPr="00463F03">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27.punktu, Zemes pārvaldības likuma 17.panta pirmo un sesto daļu, un Tautsaimniecības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1. NOTEIKT, ka Gulbenes novada pašvaldībai, pamatojoties uz </w:t>
      </w:r>
      <w:r w:rsidRPr="00463F03">
        <w:rPr>
          <w:rFonts w:ascii="Times New Roman" w:hAnsi="Times New Roman" w:cs="Times New Roman"/>
          <w:color w:val="00000A"/>
          <w:sz w:val="24"/>
          <w:szCs w:val="24"/>
        </w:rPr>
        <w:t>Zemes pārvaldības likuma 17.panta</w:t>
      </w:r>
      <w:r w:rsidRPr="00463F03">
        <w:rPr>
          <w:rFonts w:ascii="Times New Roman" w:hAnsi="Times New Roman" w:cs="Times New Roman"/>
          <w:sz w:val="24"/>
          <w:szCs w:val="24"/>
        </w:rPr>
        <w:t xml:space="preserve"> sesto daļu, piekrīt nekustamā īpašuma Lejasciema pagastā ar nosaukumu “Aķukakts”, kadastra numurs 5064 013 0100, sastāvā ietilpstošās zemes vienības ar kadastra apzīmējumiem 5064 013 0100, 1,0 ha platībā, 5064 018 0042, 1,9 ha platībā.</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2. NOTEIKT, ka Gulbenes novada pašvaldībai, pamatojoties uz </w:t>
      </w:r>
      <w:r w:rsidRPr="00463F03">
        <w:rPr>
          <w:rFonts w:ascii="Times New Roman" w:hAnsi="Times New Roman" w:cs="Times New Roman"/>
          <w:color w:val="00000A"/>
          <w:sz w:val="24"/>
          <w:szCs w:val="24"/>
        </w:rPr>
        <w:t>Zemes pārvaldības likuma 17.panta</w:t>
      </w:r>
      <w:r w:rsidRPr="00463F03">
        <w:rPr>
          <w:rFonts w:ascii="Times New Roman" w:hAnsi="Times New Roman" w:cs="Times New Roman"/>
          <w:sz w:val="24"/>
          <w:szCs w:val="24"/>
        </w:rPr>
        <w:t xml:space="preserve"> sesto daļu, piekrīt nekustamā īpašuma Tirzas pagastā ar nosaukumu “Pļavas”, kadastra numurs 5094 004 0122, sastāvā ietilpstošās zemes vienības ar kadastra apzīmējumiem 5094 004 0122, 3,98 ha platībā, 5094 004 0290, 5,52 ha platībā.</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3. NOTEIKT, ka Gulbenes novada pašvaldībai, pamatojoties uz </w:t>
      </w:r>
      <w:r w:rsidRPr="00463F03">
        <w:rPr>
          <w:rFonts w:ascii="Times New Roman" w:hAnsi="Times New Roman" w:cs="Times New Roman"/>
          <w:color w:val="00000A"/>
          <w:sz w:val="24"/>
          <w:szCs w:val="24"/>
        </w:rPr>
        <w:t>Zemes pārvaldības likuma 17.panta</w:t>
      </w:r>
      <w:r w:rsidRPr="00463F03">
        <w:rPr>
          <w:rFonts w:ascii="Times New Roman" w:hAnsi="Times New Roman" w:cs="Times New Roman"/>
          <w:sz w:val="24"/>
          <w:szCs w:val="24"/>
        </w:rPr>
        <w:t xml:space="preserve"> sesto daļu, piekrīt nekustamā īpašuma Daukstu pagastā ar nosaukumu “Viesturi”, kadastra numurs 5048 004 0243, sastāvā ietilpstošā zemes vienība ar kadastra apzīmējumu 5048 004 0243, 0,3288 ha platībā.</w:t>
      </w:r>
    </w:p>
    <w:p w:rsidR="00280B68" w:rsidRPr="00463F03" w:rsidRDefault="00280B68" w:rsidP="00463F03">
      <w:pPr>
        <w:spacing w:line="360" w:lineRule="auto"/>
        <w:ind w:firstLine="567"/>
        <w:jc w:val="both"/>
        <w:rPr>
          <w:rFonts w:ascii="Times New Roman" w:hAnsi="Times New Roman" w:cs="Times New Roman"/>
          <w:b/>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279EA9B" wp14:editId="1A29FB07">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GND/2021/453</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46.p.)</w:t>
            </w:r>
          </w:p>
        </w:tc>
      </w:tr>
    </w:tbl>
    <w:p w:rsidR="00280B68" w:rsidRPr="00463F03" w:rsidRDefault="00280B68" w:rsidP="00463F03">
      <w:pPr>
        <w:pStyle w:val="Default"/>
        <w:jc w:val="center"/>
        <w:rPr>
          <w:b/>
          <w:szCs w:val="24"/>
        </w:rPr>
      </w:pPr>
    </w:p>
    <w:p w:rsidR="00280B68" w:rsidRPr="00463F03" w:rsidRDefault="00280B68" w:rsidP="00463F03">
      <w:pPr>
        <w:pStyle w:val="Default"/>
        <w:jc w:val="center"/>
        <w:rPr>
          <w:b/>
          <w:szCs w:val="24"/>
        </w:rPr>
      </w:pPr>
      <w:r w:rsidRPr="00463F03">
        <w:rPr>
          <w:b/>
          <w:szCs w:val="24"/>
        </w:rPr>
        <w:t>Par zemes vienību ieskaitīšanu rezerves zemes fondā</w:t>
      </w:r>
    </w:p>
    <w:p w:rsidR="00280B68" w:rsidRPr="00463F03" w:rsidRDefault="00280B68" w:rsidP="00463F03">
      <w:pPr>
        <w:spacing w:line="360" w:lineRule="auto"/>
        <w:ind w:firstLine="567"/>
        <w:jc w:val="both"/>
        <w:rPr>
          <w:rFonts w:ascii="Times New Roman" w:hAnsi="Times New Roman" w:cs="Times New Roman"/>
          <w:color w:val="000000"/>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pašvaldībai nepieciešams sakārtot nekustamo īpašumu dokumentāciju.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21.panta pirmās daļas 27.punkts nosaka, ka tikai vietējā pašvaldība var pieņemt lēmumus citos likumā paredzētajos gadījumos. Valsts un pašvaldību īpašuma privatizācijas un privatizācijas sertifikātu izmantošanas pabeigšanas likuma 25.panta divi prim daļa nosaka,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Valsts un pašvaldību īpašuma privatizācijas un privatizācijas sertifikātu izmantošanas pabeigšanas likuma 25.panta divi prim daļu,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IESKAITĪT nekustamā īpašuma Galgauskas pagastā ar nosaukumu “Sīļi”, kadastra numurs 5056 007 0148, sastāvā ietilpstošo zemes vienību ar kadastra apzīmējumu 5056 007 0148, 1,31 ha platībā, rezerves zemes fondā.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IESKAITĪT nekustamā īpašuma Daukstu pagastā ar nosaukumu “Latiņas”, kadastra numurs 5048 004 0244, sastāvā ietilpstošo zemes vienību ar kadastra apzīmējumu 5048 004 0402, 2,1079 ha platībā, rezerves zemes fondā.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IESKAITĪT nekustamā īpašuma Druvienas pagastā ar nosaukumu “Lejastrušļi”, kadastra </w:t>
      </w:r>
      <w:r w:rsidRPr="00463F03">
        <w:rPr>
          <w:rFonts w:ascii="Times New Roman" w:hAnsi="Times New Roman" w:cs="Times New Roman"/>
          <w:sz w:val="24"/>
          <w:szCs w:val="24"/>
        </w:rPr>
        <w:lastRenderedPageBreak/>
        <w:t>numurs 5052 002 0054, sastāvā ietilpstošo zemes vienību ar kadastra apzīmējumu 5052 002 0019, 1,38 ha platībā, rezerves zemes fondā.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IESKAITĪT zemes vienību ar kadastra apzīmējumu 5044 010 0113, 8,2 ha platībā, rezerves zemes fondā.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822D6E"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80B68" w:rsidRPr="00463F03" w:rsidTr="00280B68">
        <w:tc>
          <w:tcPr>
            <w:tcW w:w="3073" w:type="dxa"/>
          </w:tcPr>
          <w:p w:rsidR="00280B68" w:rsidRPr="00463F03" w:rsidRDefault="00280B68" w:rsidP="00463F03">
            <w:pPr>
              <w:spacing w:line="252" w:lineRule="auto"/>
              <w:rPr>
                <w:rFonts w:ascii="Times New Roman" w:hAnsi="Times New Roman" w:cs="Times New Roman"/>
                <w:sz w:val="24"/>
                <w:szCs w:val="24"/>
                <w:lang w:eastAsia="en-US"/>
              </w:rPr>
            </w:pPr>
          </w:p>
        </w:tc>
        <w:tc>
          <w:tcPr>
            <w:tcW w:w="3115" w:type="dxa"/>
            <w:hideMark/>
          </w:tcPr>
          <w:p w:rsidR="00280B68" w:rsidRPr="00463F03" w:rsidRDefault="00280B68" w:rsidP="00463F03">
            <w:pPr>
              <w:spacing w:line="252" w:lineRule="auto"/>
              <w:jc w:val="center"/>
              <w:rPr>
                <w:rFonts w:ascii="Times New Roman" w:hAnsi="Times New Roman" w:cs="Times New Roman"/>
                <w:sz w:val="24"/>
                <w:szCs w:val="24"/>
                <w:lang w:eastAsia="en-US"/>
              </w:rPr>
            </w:pPr>
            <w:r w:rsidRPr="00463F03">
              <w:rPr>
                <w:rFonts w:ascii="Times New Roman" w:hAnsi="Times New Roman" w:cs="Times New Roman"/>
                <w:noProof/>
                <w:sz w:val="24"/>
                <w:szCs w:val="24"/>
              </w:rPr>
              <w:drawing>
                <wp:inline distT="0" distB="0" distL="0" distR="0" wp14:anchorId="2B93F1F8" wp14:editId="65B68252">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80B68" w:rsidRPr="00463F03" w:rsidRDefault="00280B68" w:rsidP="00463F03">
            <w:pPr>
              <w:spacing w:line="252" w:lineRule="auto"/>
              <w:rPr>
                <w:rFonts w:ascii="Times New Roman" w:hAnsi="Times New Roman" w:cs="Times New Roman"/>
                <w:sz w:val="24"/>
                <w:szCs w:val="24"/>
                <w:lang w:eastAsia="en-US"/>
              </w:rPr>
            </w:pPr>
          </w:p>
        </w:tc>
      </w:tr>
      <w:tr w:rsidR="00280B68" w:rsidRPr="00463F03" w:rsidTr="00280B68">
        <w:tc>
          <w:tcPr>
            <w:tcW w:w="8931" w:type="dxa"/>
            <w:gridSpan w:val="3"/>
            <w:hideMark/>
          </w:tcPr>
          <w:p w:rsidR="00280B68" w:rsidRPr="00463F03" w:rsidRDefault="00280B68" w:rsidP="00463F03">
            <w:pPr>
              <w:spacing w:line="252" w:lineRule="auto"/>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GULBENES NOVADA PAŠVALDĪBA</w:t>
            </w:r>
          </w:p>
        </w:tc>
      </w:tr>
      <w:tr w:rsidR="00280B68" w:rsidRPr="00463F03" w:rsidTr="00280B68">
        <w:tc>
          <w:tcPr>
            <w:tcW w:w="8931" w:type="dxa"/>
            <w:gridSpan w:val="3"/>
            <w:hideMark/>
          </w:tcPr>
          <w:p w:rsidR="00280B68" w:rsidRPr="00463F03" w:rsidRDefault="00280B68" w:rsidP="00463F03">
            <w:pPr>
              <w:spacing w:line="252"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Reģ. Nr. 90009116327</w:t>
            </w:r>
          </w:p>
        </w:tc>
      </w:tr>
      <w:tr w:rsidR="00280B68" w:rsidRPr="00463F03" w:rsidTr="00280B68">
        <w:tc>
          <w:tcPr>
            <w:tcW w:w="8931" w:type="dxa"/>
            <w:gridSpan w:val="3"/>
            <w:hideMark/>
          </w:tcPr>
          <w:p w:rsidR="00280B68" w:rsidRPr="00463F03" w:rsidRDefault="00280B68" w:rsidP="00463F03">
            <w:pPr>
              <w:spacing w:line="252"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Ābeļu iela 2, Gulbene, Gulbenes nov., LV-4401</w:t>
            </w:r>
          </w:p>
        </w:tc>
      </w:tr>
      <w:tr w:rsidR="00280B68" w:rsidRPr="00463F03" w:rsidTr="00280B68">
        <w:tc>
          <w:tcPr>
            <w:tcW w:w="8931" w:type="dxa"/>
            <w:gridSpan w:val="3"/>
            <w:hideMark/>
          </w:tcPr>
          <w:p w:rsidR="00280B68" w:rsidRPr="00463F03" w:rsidRDefault="00280B68" w:rsidP="00463F03">
            <w:pPr>
              <w:pBdr>
                <w:bottom w:val="single" w:sz="12" w:space="1" w:color="auto"/>
              </w:pBdr>
              <w:spacing w:line="252"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Tālrunis 64497710, mob. 26595362, e-pasts: dome@gulbene.lv, www.gulbene.lv</w:t>
            </w:r>
          </w:p>
          <w:p w:rsidR="00280B68" w:rsidRPr="00463F03" w:rsidRDefault="00280B68" w:rsidP="00463F03">
            <w:pPr>
              <w:spacing w:line="252"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GND/2021/454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280B68" w:rsidRPr="00463F03" w:rsidTr="00280B68">
        <w:tc>
          <w:tcPr>
            <w:tcW w:w="4729" w:type="dxa"/>
          </w:tcPr>
          <w:p w:rsidR="00280B68" w:rsidRPr="00463F03" w:rsidRDefault="00280B68" w:rsidP="00463F03">
            <w:pPr>
              <w:rPr>
                <w:rFonts w:ascii="Times New Roman" w:eastAsiaTheme="minorHAnsi" w:hAnsi="Times New Roman" w:cs="Times New Roman"/>
                <w:b/>
                <w:bCs/>
                <w:sz w:val="24"/>
                <w:szCs w:val="24"/>
                <w:lang w:eastAsia="en-US"/>
              </w:rPr>
            </w:pPr>
          </w:p>
        </w:tc>
      </w:tr>
      <w:tr w:rsidR="00280B68" w:rsidRPr="00463F03" w:rsidTr="00280B68">
        <w:trPr>
          <w:trHeight w:val="80"/>
        </w:trPr>
        <w:tc>
          <w:tcPr>
            <w:tcW w:w="4729" w:type="dxa"/>
          </w:tcPr>
          <w:p w:rsidR="00280B68" w:rsidRPr="00463F03" w:rsidRDefault="00280B68" w:rsidP="00463F03">
            <w:pPr>
              <w:rPr>
                <w:rFonts w:ascii="Times New Roman" w:eastAsiaTheme="minorHAnsi" w:hAnsi="Times New Roman" w:cs="Times New Roman"/>
                <w:b/>
                <w:bCs/>
                <w:sz w:val="24"/>
                <w:szCs w:val="24"/>
                <w:lang w:eastAsia="en-US"/>
              </w:rPr>
            </w:pPr>
          </w:p>
        </w:tc>
      </w:tr>
    </w:tbl>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w:t>
      </w:r>
      <w:r w:rsidRPr="00463F03">
        <w:rPr>
          <w:rFonts w:ascii="Times New Roman" w:hAnsi="Times New Roman" w:cs="Times New Roman"/>
          <w:b/>
          <w:bCs/>
          <w:sz w:val="24"/>
          <w:szCs w:val="24"/>
        </w:rPr>
        <w:tab/>
        <w:t xml:space="preserve">(protokols Nr.4; 47.p.) </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zemes ierīcības projekta apstiprināšanu Lizuma pagasta</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nekustamajam īpašumam “Strēbeles”</w:t>
      </w:r>
    </w:p>
    <w:p w:rsidR="00280B68" w:rsidRPr="00463F03" w:rsidRDefault="00280B68" w:rsidP="00463F03">
      <w:pPr>
        <w:tabs>
          <w:tab w:val="left" w:pos="4111"/>
        </w:tabs>
        <w:spacing w:line="276" w:lineRule="auto"/>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rPr>
        <w:t>Izskatot</w:t>
      </w:r>
      <w:r w:rsidRPr="00463F03">
        <w:rPr>
          <w:rFonts w:ascii="Times New Roman" w:eastAsia="Calibri" w:hAnsi="Times New Roman" w:cs="Times New Roman"/>
          <w:b/>
          <w:bCs/>
          <w:sz w:val="24"/>
          <w:szCs w:val="24"/>
        </w:rPr>
        <w:t xml:space="preserve"> s</w:t>
      </w:r>
      <w:r w:rsidRPr="00463F03">
        <w:rPr>
          <w:rStyle w:val="txtspecial"/>
          <w:rFonts w:ascii="Times New Roman" w:hAnsi="Times New Roman" w:cs="Times New Roman"/>
          <w:b/>
          <w:bCs/>
          <w:sz w:val="24"/>
          <w:szCs w:val="24"/>
        </w:rPr>
        <w:t>abiedrības ar ierobežotu atbildību “METRUM”</w:t>
      </w:r>
      <w:r w:rsidRPr="00463F03">
        <w:rPr>
          <w:rFonts w:ascii="Times New Roman" w:eastAsia="Calibri" w:hAnsi="Times New Roman" w:cs="Times New Roman"/>
          <w:sz w:val="24"/>
          <w:szCs w:val="24"/>
        </w:rPr>
        <w:t xml:space="preserve">, reģistrācijas numurs 40103947722, Gulbenes biroja, adrese: O.Kalpaka iela 27, Gulbene, Gulbenes nov., LV-4401, 2021.gada 14.aprīļa iesniegumu (Gulbenes novada pašvaldībā saņemts 2021.gada 14.aprīlī un reģistrēts ar Nr.GND/5.7/21/939-M), ar lūgumu apstiprināt zemes ierīkotājas </w:t>
      </w:r>
      <w:bookmarkStart w:id="2" w:name="_Hlk55913372"/>
      <w:r w:rsidRPr="00463F03">
        <w:rPr>
          <w:rFonts w:ascii="Times New Roman" w:eastAsia="Calibri" w:hAnsi="Times New Roman" w:cs="Times New Roman"/>
          <w:sz w:val="24"/>
          <w:szCs w:val="24"/>
        </w:rPr>
        <w:t>Daigas Eglītes (zemes ierīkotāja sertifikāts Nr.AA0081, derīgs līdz 2026.gada 26.janvārim) izstrādāto zemes ierīcības projektu nekustamajā īpašumā “Strēbeles”, Lizuma pagasts, Gulbenes novads</w:t>
      </w:r>
      <w:bookmarkEnd w:id="2"/>
      <w:r w:rsidRPr="00463F03">
        <w:rPr>
          <w:rFonts w:ascii="Times New Roman" w:eastAsia="Calibri" w:hAnsi="Times New Roman" w:cs="Times New Roman"/>
          <w:sz w:val="24"/>
          <w:szCs w:val="24"/>
        </w:rPr>
        <w:t xml:space="preserve">, kadastra numurs 5072 001 0036, ietilpstošajai zemes vienībai ar kadastra apzīmējumu 5072 001 0036, 20,3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463F0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463F0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463F03">
        <w:rPr>
          <w:rFonts w:ascii="Times New Roman" w:eastAsia="Calibri" w:hAnsi="Times New Roman" w:cs="Times New Roman"/>
          <w:sz w:val="24"/>
          <w:szCs w:val="24"/>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463F03">
        <w:rPr>
          <w:rFonts w:ascii="Times New Roman" w:eastAsia="Calibri" w:hAnsi="Times New Roman" w:cs="Times New Roman"/>
          <w:sz w:val="24"/>
          <w:szCs w:val="24"/>
          <w:lang w:eastAsia="en-US"/>
        </w:rPr>
        <w:t>, un Tautsaimniecības komitejas ieteikumu, atklāti balsojot</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Calibri" w:hAnsi="Times New Roman" w:cs="Times New Roman"/>
          <w:sz w:val="24"/>
          <w:szCs w:val="24"/>
          <w:lang w:eastAsia="en-US"/>
        </w:rPr>
        <w:t>, Gulbenes novada dome NOLEMJ:</w:t>
      </w:r>
    </w:p>
    <w:p w:rsidR="00280B68" w:rsidRPr="00463F03" w:rsidRDefault="00280B68"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1. APSTIPRINĀT Daigas Eglītes (zemes ierīkotāja sertifikāts Nr.AA0081, derīgs līdz 2026.gada 26.janvārim) izstrādāto zemes ierīcības projektu nekustamajā īpašumā “Strēbeles”, Lizuma pagasts, Gulbenes novads, kadastra numurs 5072 001 0036, ietilpstošajai zemes vienībai ar kadastra apzīmējumu 5072 001 0036, 20,3 ha platībā. Zemes vienības sadalījuma robežas noteikt saskaņā ar zemes ierīcības projekta grafisko daļu (pielikums), kas ir šī lēmuma neatņemama sastāvdaļa.</w:t>
      </w:r>
    </w:p>
    <w:p w:rsidR="00280B68" w:rsidRPr="00463F03" w:rsidRDefault="00280B68"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 xml:space="preserve">2. SAGLABĀT nekustamajam īpašumam, kas sastāv no </w:t>
      </w:r>
      <w:bookmarkStart w:id="3" w:name="_Hlk55375395"/>
      <w:r w:rsidRPr="00463F03">
        <w:rPr>
          <w:rFonts w:ascii="Times New Roman" w:eastAsia="Calibri" w:hAnsi="Times New Roman" w:cs="Times New Roman"/>
          <w:sz w:val="24"/>
          <w:szCs w:val="24"/>
        </w:rPr>
        <w:t xml:space="preserve">jaunizveidotās zemes vienības ar kadastra apzīmējumu </w:t>
      </w:r>
      <w:bookmarkStart w:id="4" w:name="_Hlk59030655"/>
      <w:r w:rsidRPr="00463F03">
        <w:rPr>
          <w:rFonts w:ascii="Times New Roman" w:eastAsia="Calibri" w:hAnsi="Times New Roman" w:cs="Times New Roman"/>
          <w:sz w:val="24"/>
          <w:szCs w:val="24"/>
        </w:rPr>
        <w:t>5072 001 0111, 14,3 ha platībā</w:t>
      </w:r>
      <w:bookmarkEnd w:id="4"/>
      <w:r w:rsidRPr="00463F03">
        <w:rPr>
          <w:rFonts w:ascii="Times New Roman" w:eastAsia="Calibri" w:hAnsi="Times New Roman" w:cs="Times New Roman"/>
          <w:sz w:val="24"/>
          <w:szCs w:val="24"/>
        </w:rPr>
        <w:t xml:space="preserve">, nosaukumu “Strēbeles”. </w:t>
      </w:r>
      <w:bookmarkEnd w:id="3"/>
      <w:r w:rsidRPr="00463F03">
        <w:rPr>
          <w:rFonts w:ascii="Times New Roman" w:eastAsia="Calibri" w:hAnsi="Times New Roman" w:cs="Times New Roman"/>
          <w:sz w:val="24"/>
          <w:szCs w:val="24"/>
        </w:rPr>
        <w:t xml:space="preserve">Jaunizveidotajai zemes vienībai ar kadastra apzīmējumu 5072 001 0111 un uz tās esošajām ēkām (būvēm) ar kadastra apzīmējumiem 5072 001 0036 001, 5072 001 0036 004, 5072 001 0036 009, saglabāt adresi “Strēbeles”, Lizuma pagasts, Gulbenes novads, LV-4415. Zemes vienībai ar kadastra apzīmējumu 5072 001 0111, 14,3 ha platībā, noteikt zemes lietošanas mērķi – zeme, uz kuras galvenā saimnieciskā darbība ir lauksaimniecība (NĪLM kods 0101). </w:t>
      </w:r>
    </w:p>
    <w:p w:rsidR="00280B68" w:rsidRPr="00463F03" w:rsidRDefault="00280B68"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3. PIEŠĶIRT nekustamajam īpašumam, kas sastāv no jaunizveidotās zemes vienības ar kadastra apzīmējumu 5072 001 0112, 6,0 ha platībā</w:t>
      </w:r>
      <w:bookmarkStart w:id="5" w:name="_Hlk55918485"/>
      <w:r w:rsidRPr="00463F03">
        <w:rPr>
          <w:rFonts w:ascii="Times New Roman" w:eastAsia="Calibri" w:hAnsi="Times New Roman" w:cs="Times New Roman"/>
          <w:sz w:val="24"/>
          <w:szCs w:val="24"/>
        </w:rPr>
        <w:t xml:space="preserve">, </w:t>
      </w:r>
      <w:bookmarkEnd w:id="5"/>
      <w:r w:rsidRPr="00463F03">
        <w:rPr>
          <w:rFonts w:ascii="Times New Roman" w:eastAsia="Calibri" w:hAnsi="Times New Roman" w:cs="Times New Roman"/>
          <w:sz w:val="24"/>
          <w:szCs w:val="24"/>
        </w:rPr>
        <w:t xml:space="preserve">nosaukumu “Meža Strēbeles”. Zemes vienībai ar kadastra apzīmējumu 5072 001 0112, 6,0 ha platībā, noteikt lietošanas mērķi – zeme, uz kuras galvenā saimnieciskā darbība ir mežsaimniecība (NĪLM kods 0201). </w:t>
      </w:r>
    </w:p>
    <w:p w:rsidR="00280B68" w:rsidRPr="00463F03" w:rsidRDefault="00280B68"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4. Lēmumu nosūtīt:</w:t>
      </w:r>
    </w:p>
    <w:p w:rsidR="00280B68" w:rsidRPr="00463F03" w:rsidRDefault="00280B68"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4.1. Valsts zemes dienesta Vidzemes reģionālajai nodaļai uz elektroniskā pasta adresi;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rPr>
        <w:t>4.2.</w:t>
      </w:r>
      <w:r w:rsidRPr="00463F03">
        <w:rPr>
          <w:rFonts w:ascii="Times New Roman" w:hAnsi="Times New Roman" w:cs="Times New Roman"/>
          <w:sz w:val="24"/>
          <w:szCs w:val="24"/>
        </w:rPr>
        <w:t xml:space="preserve"> </w:t>
      </w:r>
      <w:r w:rsidRPr="00463F03">
        <w:rPr>
          <w:rFonts w:ascii="Times New Roman" w:eastAsia="Calibri" w:hAnsi="Times New Roman" w:cs="Times New Roman"/>
          <w:sz w:val="24"/>
          <w:szCs w:val="24"/>
        </w:rPr>
        <w:t>s</w:t>
      </w:r>
      <w:r w:rsidRPr="00463F03">
        <w:rPr>
          <w:rStyle w:val="txtspecial"/>
          <w:rFonts w:ascii="Times New Roman" w:hAnsi="Times New Roman" w:cs="Times New Roman"/>
          <w:sz w:val="24"/>
          <w:szCs w:val="24"/>
        </w:rPr>
        <w:t>abiedrībai ar ierobežotu atbildību “METRUM”</w:t>
      </w:r>
      <w:r w:rsidRPr="00463F03">
        <w:rPr>
          <w:rFonts w:ascii="Times New Roman" w:hAnsi="Times New Roman" w:cs="Times New Roman"/>
          <w:sz w:val="24"/>
          <w:szCs w:val="24"/>
        </w:rPr>
        <w:t>, e-pasts: gulbene@metrum.lv.</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463F03">
        <w:rPr>
          <w:rFonts w:ascii="Times New Roman" w:hAnsi="Times New Roman" w:cs="Times New Roman"/>
          <w:sz w:val="24"/>
          <w:szCs w:val="24"/>
        </w:rPr>
        <w:lastRenderedPageBreak/>
        <w:t>Administratīvās rajona tiesas attiecīgajā tiesu namā pēc pieteicēja adreses vai nekustamā īpašuma atrašanās vietas.</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jc w:val="both"/>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Lolita Vīksniņa</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tabs>
          <w:tab w:val="left" w:pos="7176"/>
        </w:tabs>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tabs>
          <w:tab w:val="left" w:pos="7176"/>
        </w:tabs>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GND/2021/454</w:t>
      </w:r>
    </w:p>
    <w:p w:rsidR="00280B68" w:rsidRPr="00463F03" w:rsidRDefault="00280B68" w:rsidP="00463F03">
      <w:pPr>
        <w:rPr>
          <w:rFonts w:ascii="Times New Roman" w:hAnsi="Times New Roman" w:cs="Times New Roman"/>
          <w:noProof/>
          <w:sz w:val="24"/>
          <w:szCs w:val="24"/>
        </w:rPr>
      </w:pPr>
      <w:r w:rsidRPr="00463F03">
        <w:rPr>
          <w:rFonts w:ascii="Times New Roman" w:hAnsi="Times New Roman" w:cs="Times New Roman"/>
          <w:noProof/>
          <w:sz w:val="24"/>
          <w:szCs w:val="24"/>
        </w:rPr>
        <w:drawing>
          <wp:inline distT="0" distB="0" distL="0" distR="0" wp14:anchorId="25B26BB7" wp14:editId="48DB22D9">
            <wp:extent cx="5939790" cy="8429625"/>
            <wp:effectExtent l="0" t="0" r="3810"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8429625"/>
                    </a:xfrm>
                    <a:prstGeom prst="rect">
                      <a:avLst/>
                    </a:prstGeom>
                    <a:noFill/>
                    <a:ln>
                      <a:noFill/>
                    </a:ln>
                  </pic:spPr>
                </pic:pic>
              </a:graphicData>
            </a:graphic>
          </wp:inline>
        </w:drawing>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tabs>
          <w:tab w:val="left" w:pos="978"/>
        </w:tabs>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7D718C6E" wp14:editId="08255026">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0B68" w:rsidRPr="00463F03" w:rsidTr="00280B68">
        <w:tc>
          <w:tcPr>
            <w:tcW w:w="4676"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GND/2021/455</w:t>
            </w:r>
          </w:p>
        </w:tc>
      </w:tr>
      <w:tr w:rsidR="00280B68" w:rsidRPr="00463F03" w:rsidTr="00280B68">
        <w:tc>
          <w:tcPr>
            <w:tcW w:w="4676" w:type="dxa"/>
          </w:tcPr>
          <w:p w:rsidR="00280B68" w:rsidRPr="00463F03" w:rsidRDefault="00280B68" w:rsidP="00463F03">
            <w:pPr>
              <w:rPr>
                <w:rFonts w:ascii="Times New Roman" w:hAnsi="Times New Roman" w:cs="Times New Roman"/>
                <w:sz w:val="24"/>
                <w:szCs w:val="24"/>
              </w:rPr>
            </w:pPr>
          </w:p>
        </w:tc>
        <w:tc>
          <w:tcPr>
            <w:tcW w:w="4678"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48.p.)</w:t>
            </w:r>
          </w:p>
        </w:tc>
      </w:tr>
    </w:tbl>
    <w:p w:rsidR="00280B68" w:rsidRPr="00463F03" w:rsidRDefault="00280B68" w:rsidP="00463F03">
      <w:pPr>
        <w:pStyle w:val="Default"/>
        <w:jc w:val="center"/>
        <w:rPr>
          <w:b/>
          <w:szCs w:val="24"/>
        </w:rPr>
      </w:pPr>
      <w:r w:rsidRPr="00463F03">
        <w:rPr>
          <w:b/>
          <w:szCs w:val="24"/>
        </w:rPr>
        <w:t>Par servitūta ceļa noteikšanu</w:t>
      </w:r>
    </w:p>
    <w:p w:rsidR="00280B68" w:rsidRPr="00463F03" w:rsidRDefault="00280B68" w:rsidP="00463F03">
      <w:pPr>
        <w:pStyle w:val="Default"/>
        <w:jc w:val="center"/>
        <w:rPr>
          <w:szCs w:val="24"/>
        </w:rPr>
      </w:pPr>
    </w:p>
    <w:p w:rsidR="00280B68" w:rsidRPr="00463F03" w:rsidRDefault="00280B68" w:rsidP="00463F03">
      <w:pPr>
        <w:pStyle w:val="naispant"/>
        <w:spacing w:before="0" w:after="0" w:line="360" w:lineRule="auto"/>
        <w:ind w:left="0" w:firstLine="720"/>
        <w:rPr>
          <w:rFonts w:ascii="Times New Roman" w:hAnsi="Times New Roman" w:cs="Times New Roman"/>
          <w:b w:val="0"/>
        </w:rPr>
      </w:pPr>
      <w:r w:rsidRPr="00463F03">
        <w:rPr>
          <w:rFonts w:ascii="Times New Roman" w:hAnsi="Times New Roman" w:cs="Times New Roman"/>
          <w:b w:val="0"/>
        </w:rPr>
        <w:t xml:space="preserve">Izskatīts </w:t>
      </w:r>
      <w:r w:rsidRPr="00463F03">
        <w:rPr>
          <w:rFonts w:ascii="Times New Roman" w:hAnsi="Times New Roman" w:cs="Times New Roman"/>
        </w:rPr>
        <w:t>SIA “Ploskupi”</w:t>
      </w:r>
      <w:r w:rsidRPr="00463F03">
        <w:rPr>
          <w:rFonts w:ascii="Times New Roman" w:hAnsi="Times New Roman" w:cs="Times New Roman"/>
          <w:b w:val="0"/>
        </w:rPr>
        <w:t>, reģistrācijas Nr.44601002145, juridiskā adrese: “Ploskupi 3”, Daukstu pagasts, Gulbenes novads, LV – 4429, 2021.gada 24.marta iesniegums (Gulbenes novada pašvaldībā saņemts 2021.gada 24.martā un reģistrēts ar Nr.GND/5.13.3/21/733-P), ar lūgumu noteikt servitūta ceļu, kas nodrošinātu piekļuvi pie iesniedzējam piederošajām nekustamā īpašuma Daukstu pagastā ar nosaukumu “Kalmes”, kadastra numurs 5048 004 0174, ietilpstošajām zemes vienībām ar kadastra apzīmējumiem 5048 004 0174, 5048 004 0183.</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 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(ar grozījumiem 2019.gada 30.maija domes sēdē Nr.8, 1.§, saistošie noteikumi Nr.11)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 un pirms līguma nodošanas parakstīšanai, līguma projekti jāiesniedz izskatīšanai un saskaņošanai pašvaldības Ekonomikas un Juridiskajai nodaļai, atklāti </w:t>
      </w:r>
      <w:r w:rsidRPr="00463F03">
        <w:rPr>
          <w:rFonts w:ascii="Times New Roman" w:hAnsi="Times New Roman" w:cs="Times New Roman"/>
          <w:sz w:val="24"/>
          <w:szCs w:val="24"/>
        </w:rPr>
        <w:lastRenderedPageBreak/>
        <w:t>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280B68" w:rsidRPr="00463F03" w:rsidRDefault="00280B68" w:rsidP="00463F03">
      <w:pPr>
        <w:pStyle w:val="naispant"/>
        <w:tabs>
          <w:tab w:val="left" w:pos="1134"/>
        </w:tabs>
        <w:spacing w:before="0" w:after="0" w:line="360" w:lineRule="auto"/>
        <w:ind w:left="0" w:firstLine="709"/>
        <w:rPr>
          <w:rFonts w:ascii="Times New Roman" w:hAnsi="Times New Roman" w:cs="Times New Roman"/>
          <w:b w:val="0"/>
        </w:rPr>
      </w:pPr>
      <w:r w:rsidRPr="00463F03">
        <w:rPr>
          <w:rFonts w:ascii="Times New Roman" w:hAnsi="Times New Roman" w:cs="Times New Roman"/>
          <w:b w:val="0"/>
          <w:bCs w:val="0"/>
        </w:rPr>
        <w:t>1. PIEKRIST braucama ceļa servitūta (ceļa servitūts) 4,5 m platumā un 579 m garumā</w:t>
      </w:r>
      <w:r w:rsidRPr="00463F03">
        <w:rPr>
          <w:rFonts w:ascii="Times New Roman" w:hAnsi="Times New Roman" w:cs="Times New Roman"/>
          <w:b w:val="0"/>
        </w:rPr>
        <w:t xml:space="preserve"> nodibināšanai Gulbenes novada pašvaldībai piekrītošajā nekustamā īpašuma Daukstu pagastā ar nosaukumu “Runču lauks”, kadastra numurs 5048 004 0173, sastāvā ietilpstošajā zemes vienībā ar kadastra apzīmējumu 5048 004 0173, par labu nekustamā īpašuma Daukstu pagastā ar nosaukumu “Kalmes”, kadastra numurs 5048 004 0174, ietilpstošajām zemes vienībām ar kadastra apzīmējumiem 5048 004 0174, 5048 004 0183, saskaņā ar izkopējumu no digitālās kadastra kartes (pielikums).</w:t>
      </w:r>
    </w:p>
    <w:p w:rsidR="00280B68" w:rsidRPr="00463F03" w:rsidRDefault="00280B68" w:rsidP="00463F03">
      <w:pPr>
        <w:pStyle w:val="Parastais"/>
        <w:tabs>
          <w:tab w:val="left" w:pos="1134"/>
        </w:tabs>
        <w:spacing w:line="360" w:lineRule="auto"/>
        <w:ind w:firstLine="709"/>
        <w:jc w:val="both"/>
      </w:pPr>
      <w:r w:rsidRPr="00463F03">
        <w:t>2.</w:t>
      </w:r>
      <w:r w:rsidRPr="00463F03">
        <w:rPr>
          <w:b/>
        </w:rPr>
        <w:t xml:space="preserve">  </w:t>
      </w:r>
      <w:r w:rsidRPr="00463F03">
        <w:t>UZDOT Gulbenes novada pašvaldības Īpašumu pārraudzības nodaļai sagatavot līgumu par ceļa servitūta nodibināšanu saskaņā ar šī lēmuma 1.punktu un pirms līguma parakstīšanas līguma projektu iesniegt Gulbenes novada pašvaldības Juridiskajai nodaļai saskaņošanai.</w:t>
      </w:r>
    </w:p>
    <w:p w:rsidR="00280B68" w:rsidRPr="00463F03" w:rsidRDefault="00280B68" w:rsidP="00463F03">
      <w:pPr>
        <w:pStyle w:val="naispant"/>
        <w:tabs>
          <w:tab w:val="left" w:pos="1134"/>
        </w:tabs>
        <w:spacing w:before="0" w:after="0" w:line="360" w:lineRule="auto"/>
        <w:ind w:left="0" w:firstLine="709"/>
        <w:rPr>
          <w:rFonts w:ascii="Times New Roman" w:hAnsi="Times New Roman" w:cs="Times New Roman"/>
          <w:b w:val="0"/>
        </w:rPr>
      </w:pPr>
      <w:r w:rsidRPr="00463F03">
        <w:rPr>
          <w:rFonts w:ascii="Times New Roman" w:hAnsi="Times New Roman" w:cs="Times New Roman"/>
          <w:b w:val="0"/>
        </w:rPr>
        <w:t>3. PILNVAROT Gulbenes novada domes priekšsēdētāju noslēgt līgumu par šā lēmuma 1.punktā noteiktā ceļa servitūta nodibināšanu ar nekustamā īpašuma Daukstu pagastā ar nosaukumu “Kalmes”, kadastra numurs 5048 004 0174, īpašnieku SIA “Ploskupi”, reģistrācijas Nr.44601002145, juridiskā adrese: “Ploskupi 3”, Daukstu pagasts, Gulbenes novads, LV – 4429.</w:t>
      </w:r>
    </w:p>
    <w:p w:rsidR="00280B68" w:rsidRPr="00463F03" w:rsidRDefault="00280B68" w:rsidP="00463F03">
      <w:pPr>
        <w:spacing w:line="360" w:lineRule="auto"/>
        <w:ind w:firstLine="567"/>
        <w:jc w:val="both"/>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280B68" w:rsidRPr="00463F03" w:rsidRDefault="00280B68" w:rsidP="00463F03">
      <w:pPr>
        <w:spacing w:line="259" w:lineRule="auto"/>
        <w:rPr>
          <w:rFonts w:ascii="Times New Roman" w:hAnsi="Times New Roman" w:cs="Times New Roman"/>
          <w:sz w:val="24"/>
          <w:szCs w:val="24"/>
        </w:rPr>
      </w:pPr>
      <w:r w:rsidRPr="00463F03">
        <w:rPr>
          <w:rFonts w:ascii="Times New Roman" w:hAnsi="Times New Roman" w:cs="Times New Roman"/>
          <w:sz w:val="24"/>
          <w:szCs w:val="24"/>
        </w:rPr>
        <w:br w:type="page"/>
      </w:r>
    </w:p>
    <w:p w:rsidR="00280B68" w:rsidRPr="00463F03" w:rsidRDefault="00280B68" w:rsidP="00463F03">
      <w:pPr>
        <w:pStyle w:val="Pamatteksts"/>
        <w:spacing w:after="0"/>
        <w:jc w:val="right"/>
        <w:rPr>
          <w:rFonts w:ascii="Times New Roman" w:hAnsi="Times New Roman" w:cs="Times New Roman"/>
          <w:sz w:val="24"/>
          <w:szCs w:val="24"/>
        </w:rPr>
      </w:pPr>
      <w:r w:rsidRPr="00463F03">
        <w:rPr>
          <w:rFonts w:ascii="Times New Roman" w:hAnsi="Times New Roman" w:cs="Times New Roman"/>
          <w:sz w:val="24"/>
          <w:szCs w:val="24"/>
        </w:rPr>
        <w:lastRenderedPageBreak/>
        <w:t>Pielikums 29.04.2021 Gulbenes novada domes lēmumam Nr. GND/2021/455</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noProof/>
          <w:sz w:val="24"/>
          <w:szCs w:val="24"/>
        </w:rPr>
        <w:drawing>
          <wp:anchor distT="0" distB="0" distL="114300" distR="114300" simplePos="0" relativeHeight="251663360" behindDoc="0" locked="0" layoutInCell="1" allowOverlap="1" wp14:anchorId="1A8082C5" wp14:editId="4F25858D">
            <wp:simplePos x="0" y="0"/>
            <wp:positionH relativeFrom="margin">
              <wp:align>right</wp:align>
            </wp:positionH>
            <wp:positionV relativeFrom="paragraph">
              <wp:posOffset>285115</wp:posOffset>
            </wp:positionV>
            <wp:extent cx="5819775" cy="7609205"/>
            <wp:effectExtent l="0" t="0" r="9525" b="0"/>
            <wp:wrapSquare wrapText="bothSides"/>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ncu_lauks_daukstes.jpg"/>
                    <pic:cNvPicPr/>
                  </pic:nvPicPr>
                  <pic:blipFill rotWithShape="1">
                    <a:blip r:embed="rId21" cstate="print">
                      <a:extLst>
                        <a:ext uri="{28A0092B-C50C-407E-A947-70E740481C1C}">
                          <a14:useLocalDpi xmlns:a14="http://schemas.microsoft.com/office/drawing/2010/main" val="0"/>
                        </a:ext>
                      </a:extLst>
                    </a:blip>
                    <a:srcRect l="2946" t="6816" r="-939" b="2577"/>
                    <a:stretch/>
                  </pic:blipFill>
                  <pic:spPr bwMode="auto">
                    <a:xfrm>
                      <a:off x="0" y="0"/>
                      <a:ext cx="5819775" cy="7609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3F03">
        <w:rPr>
          <w:rFonts w:ascii="Times New Roman" w:hAnsi="Times New Roman" w:cs="Times New Roman"/>
          <w:b/>
          <w:sz w:val="24"/>
          <w:szCs w:val="24"/>
        </w:rPr>
        <w:t>Servitūta ceļa atrašanās vietas shēma</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360" w:lineRule="auto"/>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domes priekšsēdētājs</w:t>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r>
      <w:r w:rsidRPr="00463F03">
        <w:rPr>
          <w:rFonts w:ascii="Times New Roman" w:eastAsia="Calibri" w:hAnsi="Times New Roman" w:cs="Times New Roman"/>
          <w:sz w:val="24"/>
          <w:szCs w:val="24"/>
          <w:lang w:eastAsia="en-US"/>
        </w:rPr>
        <w:tab/>
        <w:t>N.Audzišs</w:t>
      </w:r>
    </w:p>
    <w:p w:rsidR="00280B68" w:rsidRPr="00463F03" w:rsidRDefault="00280B68" w:rsidP="00463F03">
      <w:pPr>
        <w:spacing w:line="360" w:lineRule="auto"/>
        <w:rPr>
          <w:rFonts w:ascii="Times New Roman" w:hAnsi="Times New Roman" w:cs="Times New Roman"/>
          <w:sz w:val="24"/>
          <w:szCs w:val="24"/>
        </w:rPr>
      </w:pPr>
    </w:p>
    <w:p w:rsidR="00280B68" w:rsidRPr="00463F03" w:rsidRDefault="00280B68" w:rsidP="00463F03">
      <w:pPr>
        <w:spacing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40D68E5C" wp14:editId="02203B37">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80B68" w:rsidRPr="00463F03" w:rsidTr="00280B68">
        <w:tc>
          <w:tcPr>
            <w:tcW w:w="5637"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GND/2021/456</w:t>
            </w:r>
          </w:p>
        </w:tc>
      </w:tr>
      <w:tr w:rsidR="00280B68" w:rsidRPr="00463F03" w:rsidTr="00280B68">
        <w:tc>
          <w:tcPr>
            <w:tcW w:w="5637"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49.p)</w:t>
            </w:r>
          </w:p>
        </w:tc>
      </w:tr>
    </w:tbl>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w:t>
      </w:r>
      <w:r w:rsidR="00822D6E">
        <w:rPr>
          <w:rFonts w:ascii="Times New Roman" w:hAnsi="Times New Roman" w:cs="Times New Roman"/>
          <w:b/>
          <w:sz w:val="24"/>
          <w:szCs w:val="24"/>
        </w:rPr>
        <w:t>,,,</w:t>
      </w:r>
      <w:r w:rsidRPr="00463F03">
        <w:rPr>
          <w:rFonts w:ascii="Times New Roman" w:hAnsi="Times New Roman" w:cs="Times New Roman"/>
          <w:b/>
          <w:sz w:val="24"/>
          <w:szCs w:val="24"/>
        </w:rPr>
        <w:t xml:space="preserve"> reģistrēšanu Gulbenes novada pašvaldības</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dzīvokļu jautājumu risināšanas reģistrā</w:t>
      </w:r>
    </w:p>
    <w:p w:rsidR="00280B68" w:rsidRPr="00463F03" w:rsidRDefault="00280B68" w:rsidP="00463F03">
      <w:pPr>
        <w:pStyle w:val="Default"/>
        <w:rPr>
          <w:szCs w:val="24"/>
        </w:rPr>
      </w:pP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15.martā ar reģistrācijas numuru GND/5.5/21/643-D, reģistrēts </w:t>
      </w:r>
      <w:r w:rsidR="00822D6E">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2021.gada 11.marta iesniegums, kurā izteikts lūgums reģistrēt viņu dzīvokļu jautājumu risināšanas 1.reģistra 2.grupā. Iesniedzējs savu lūgumu pamato ar faktu, ka māja, kurā šobrīd dzīvo, atrodas avārijas stāvoklī. </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5.pants nosaka, ka l</w:t>
      </w:r>
      <w:r w:rsidRPr="00463F0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463F03">
        <w:rPr>
          <w:rFonts w:ascii="Times New Roman" w:hAnsi="Times New Roman" w:cs="Times New Roman"/>
          <w:sz w:val="24"/>
          <w:szCs w:val="24"/>
        </w:rPr>
        <w:t>6.panta pirmā daļa nosaka, ka persona, kura vēlas saņemt palīdzību (izņemot 13.pantā, 27.</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pirmajā daļā un 27.</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2" w:anchor="p13" w:tgtFrame="_blank" w:history="1">
        <w:r w:rsidRPr="00463F03">
          <w:rPr>
            <w:rStyle w:val="Hipersaite"/>
            <w:rFonts w:ascii="Times New Roman" w:hAnsi="Times New Roman" w:cs="Times New Roman"/>
            <w:sz w:val="24"/>
            <w:szCs w:val="24"/>
          </w:rPr>
          <w:t>13. </w:t>
        </w:r>
      </w:hyperlink>
      <w:r w:rsidRPr="00463F03">
        <w:rPr>
          <w:rFonts w:ascii="Times New Roman" w:hAnsi="Times New Roman" w:cs="Times New Roman"/>
          <w:sz w:val="24"/>
          <w:szCs w:val="24"/>
        </w:rPr>
        <w:t>un </w:t>
      </w:r>
      <w:hyperlink r:id="rId23" w:anchor="p14" w:tgtFrame="_blank" w:history="1">
        <w:r w:rsidRPr="00463F03">
          <w:rPr>
            <w:rStyle w:val="Hipersaite"/>
            <w:rFonts w:ascii="Times New Roman" w:hAnsi="Times New Roman" w:cs="Times New Roman"/>
            <w:sz w:val="24"/>
            <w:szCs w:val="24"/>
          </w:rPr>
          <w:t>14.pantā</w:t>
        </w:r>
      </w:hyperlink>
      <w:r w:rsidRPr="00463F0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Iesniedzējam ir piešķirts trūcīgas ģimenes (personas) statuss uz laiku līdz 2021.gada 30.aprīlim, ko apliecina Gulbenes novada Sociālā dienesta 2021.gada 24.februāra izziņa Nr.SD2.12/21/331.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Iedzīvotāju reģistra datiem iesniedzējs kopš 2003.gada 27.novembra ir deklarējis savu dzīvesvietu Gulbenes novada administratīvajā teritorijā.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REĢISTRĒT </w:t>
      </w:r>
      <w:r w:rsidR="00822D6E">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 ar kārtas Nr. 39.</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2.1. </w:t>
      </w:r>
      <w:r w:rsidR="00822D6E">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2.2. Litenes pagasta pārvaldei, “Pagastnams-1”, Litene, Litenes pagasts, Gulbenes novads, LV-4405.</w:t>
      </w:r>
    </w:p>
    <w:p w:rsidR="00280B68" w:rsidRPr="00463F03" w:rsidRDefault="00280B68" w:rsidP="00463F03">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80B68" w:rsidRPr="00463F03" w:rsidTr="00280B68">
        <w:tc>
          <w:tcPr>
            <w:tcW w:w="3073" w:type="dxa"/>
          </w:tcPr>
          <w:p w:rsidR="00280B68" w:rsidRPr="00463F03" w:rsidRDefault="00280B68" w:rsidP="00463F03">
            <w:pPr>
              <w:rPr>
                <w:rFonts w:ascii="Times New Roman" w:hAnsi="Times New Roman" w:cs="Times New Roman"/>
                <w:sz w:val="24"/>
                <w:szCs w:val="24"/>
              </w:rPr>
            </w:pPr>
          </w:p>
        </w:tc>
        <w:tc>
          <w:tcPr>
            <w:tcW w:w="3115"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C6DD2CF" wp14:editId="1C3D4BA8">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80B68" w:rsidRPr="00463F03" w:rsidRDefault="00280B68" w:rsidP="00463F03">
            <w:pPr>
              <w:rPr>
                <w:rFonts w:ascii="Times New Roman" w:hAnsi="Times New Roman" w:cs="Times New Roman"/>
                <w:sz w:val="24"/>
                <w:szCs w:val="24"/>
              </w:rPr>
            </w:pPr>
          </w:p>
        </w:tc>
      </w:tr>
      <w:tr w:rsidR="00280B68" w:rsidRPr="00463F03" w:rsidTr="00280B68">
        <w:tc>
          <w:tcPr>
            <w:tcW w:w="893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c>
          <w:tcPr>
            <w:tcW w:w="893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c>
          <w:tcPr>
            <w:tcW w:w="893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893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GND/2021/457</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50.p) </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atteikumu reģistrēt </w:t>
      </w:r>
      <w:r w:rsidR="00822D6E">
        <w:rPr>
          <w:rFonts w:ascii="Times New Roman" w:hAnsi="Times New Roman" w:cs="Times New Roman"/>
          <w:b/>
          <w:sz w:val="24"/>
          <w:szCs w:val="24"/>
        </w:rPr>
        <w:t>…</w:t>
      </w:r>
      <w:r w:rsidRPr="00463F03">
        <w:rPr>
          <w:rFonts w:ascii="Times New Roman" w:hAnsi="Times New Roman" w:cs="Times New Roman"/>
          <w:b/>
          <w:sz w:val="24"/>
          <w:szCs w:val="24"/>
        </w:rPr>
        <w:t xml:space="preserve"> Gulbenes novada pašvaldības dzīvokļu jautājumu risināšanas reģistrā</w:t>
      </w:r>
    </w:p>
    <w:p w:rsidR="00280B68" w:rsidRPr="00463F03" w:rsidRDefault="00280B68" w:rsidP="00463F03">
      <w:pPr>
        <w:jc w:val="cente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12.martā ar reģistrācijas numuru Nr.GND/5.4/21/657-D reģistrēts </w:t>
      </w:r>
      <w:r w:rsidR="00822D6E">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2021.gada 12.marta iesniegums, kurā izteikts lūgums reģistrēt viņu dzīvokļu jautājumu risināšanas reģistrā. Iesniegumā izteiktais lūgums pamatots ar apstākļiem, ka iesniedzējs kopā ar nepilngadīgo meitu vēlas dzīvot atsevišķi no bērna mātes, kas rada bērnam nelabvēlīgu vidi. Iesniedzējs strādā Tirzas pagastā zemnieku saimniecībā un meita septembra mēnesī uzsāks mācības Tirzas pamatskolā.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13.pants nosaka personas, kurām neatliekami sniedzama palīdzība, proti, tās ir personas, kuras: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w:t>
      </w:r>
      <w:r w:rsidRPr="00463F0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w:t>
      </w:r>
      <w:r w:rsidRPr="00463F03">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Palīdzības likuma 14.pants nosaka to personu loku, kuras ar dzīvojamo telpu nodrošināmas pirmām kārtām, proti, tās ir :</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c) pašvaldības teritorijā dzīvojošas citas personas, kuras pieder pie tās pašvaldības domes noteiktās personu kategorijas, kurām pašvaldība sniedz palīdzību, ja tās tiek izliktas no īrētās dzīvojamās telpas;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politiski represētās personas, kuras tiek izliktas no dzīvojamās telpas likuma “Par dzīvojamo telpu īri” 28.</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xml:space="preserve"> panta pirmajā daļā vai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xml:space="preserve"> panta otrajā daļā paredzētajā gadījumā,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c) politiski represētās personas,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bez vecāku gādības palikuši bērni - pēc tam, kad bērns sasniedzis pilngadību un beigusies viņa ārpusģimenes aprūpe;</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6) maznodrošinātas politiski represētās personas;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 attiecīgās pašvaldības domes noteiktas citas maznodrošinātu personu kategorijas.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8.4. daudzbērnu ģimenes, kuru deklarētā dzīvesvieta Gulbenes novada administratīvajā teritorijā ir bijusi nepārtraukti vismaz trīs gadus.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Ievērojot minēto, iesniedzēja reģistrēšanai Gulbenes novada pašvaldības palīdzības dzīvojamo telpu jautājumu risināšanas 1.reģistra 2.grupā nav tiesiska pamata.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minēto, pamatojoties uz likuma “Par palīdzību dzīvokļa jautājumu risināšanā” 5.pantu, 13. un</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14.pantu, Gulbenes novada domes 2020.gada 30.janvāra saistošo noteikumu Nr.2 “Par palīdzību dzīvokļa jautājuma risināšanā” 8.punktu un Sociālo un veselības jautājumu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Indra Caune, Intars Liepiņš, Lāsma Gabdulļina, Normunds Audzišs, Normunds Mazūrs, Stanislavs Gžibovskis, Valtis Krauklis, Zintis Mezītis), "Pret" – 1 (Ilze Mezīte),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NEREĢISTRĒT </w:t>
      </w:r>
      <w:r w:rsidR="00822D6E">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Lēmuma izrakstu nosūtīt </w:t>
      </w:r>
      <w:r w:rsidR="00822D6E">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822D6E" w:rsidRDefault="00280B68" w:rsidP="00463F03">
      <w:pPr>
        <w:pStyle w:val="Default"/>
        <w:rPr>
          <w:szCs w:val="24"/>
        </w:rPr>
      </w:pPr>
      <w:r w:rsidRPr="00463F03">
        <w:rPr>
          <w:szCs w:val="24"/>
        </w:rPr>
        <w:t>Sagatavoja: Ligita Slaidiņa</w:t>
      </w:r>
    </w:p>
    <w:p w:rsidR="00822D6E" w:rsidRDefault="00822D6E">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80B68" w:rsidRPr="00463F03" w:rsidTr="00280B68">
        <w:tc>
          <w:tcPr>
            <w:tcW w:w="3073" w:type="dxa"/>
          </w:tcPr>
          <w:p w:rsidR="00280B68" w:rsidRPr="00463F03" w:rsidRDefault="00280B68" w:rsidP="00463F03">
            <w:pPr>
              <w:rPr>
                <w:rFonts w:ascii="Times New Roman" w:hAnsi="Times New Roman" w:cs="Times New Roman"/>
                <w:sz w:val="24"/>
                <w:szCs w:val="24"/>
              </w:rPr>
            </w:pPr>
          </w:p>
        </w:tc>
        <w:tc>
          <w:tcPr>
            <w:tcW w:w="3115"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F6ACA3F" wp14:editId="3EDDC41B">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80B68" w:rsidRPr="00463F03" w:rsidRDefault="00280B68" w:rsidP="00463F03">
            <w:pPr>
              <w:rPr>
                <w:rFonts w:ascii="Times New Roman" w:hAnsi="Times New Roman" w:cs="Times New Roman"/>
                <w:sz w:val="24"/>
                <w:szCs w:val="24"/>
              </w:rPr>
            </w:pPr>
          </w:p>
        </w:tc>
      </w:tr>
      <w:tr w:rsidR="00280B68" w:rsidRPr="00463F03" w:rsidTr="00280B68">
        <w:tc>
          <w:tcPr>
            <w:tcW w:w="893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c>
          <w:tcPr>
            <w:tcW w:w="893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c>
          <w:tcPr>
            <w:tcW w:w="893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893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GND/2021/458</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51.p) </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jc w:val="center"/>
        <w:rPr>
          <w:szCs w:val="24"/>
        </w:rPr>
      </w:pPr>
      <w:r w:rsidRPr="00463F03">
        <w:rPr>
          <w:b/>
          <w:szCs w:val="24"/>
          <w:lang w:eastAsia="lv-LV"/>
        </w:rPr>
        <w:t xml:space="preserve">Par atteikumu reģistrēt </w:t>
      </w:r>
      <w:r w:rsidR="00822D6E">
        <w:rPr>
          <w:b/>
          <w:szCs w:val="24"/>
          <w:lang w:eastAsia="lv-LV"/>
        </w:rPr>
        <w:t>..</w:t>
      </w:r>
      <w:r w:rsidRPr="00463F03">
        <w:rPr>
          <w:b/>
          <w:szCs w:val="24"/>
          <w:lang w:eastAsia="lv-LV"/>
        </w:rPr>
        <w:t xml:space="preserve"> Gulbenes novada pašvaldības dzīvokļu jautājumu risināšanas reģistrā</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Nr.GND/5.4/21/803-B reģistrēts </w:t>
      </w:r>
      <w:r w:rsidR="00822D6E">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22D6E">
        <w:rPr>
          <w:rFonts w:ascii="Times New Roman" w:hAnsi="Times New Roman" w:cs="Times New Roman"/>
          <w:sz w:val="24"/>
          <w:szCs w:val="24"/>
        </w:rPr>
        <w:t>…</w:t>
      </w:r>
      <w:r w:rsidRPr="00463F03">
        <w:rPr>
          <w:rFonts w:ascii="Times New Roman" w:hAnsi="Times New Roman" w:cs="Times New Roman"/>
          <w:sz w:val="24"/>
          <w:szCs w:val="24"/>
        </w:rPr>
        <w:t>, 2021.gada 30.marta iesniegums, kurā izteikts lūgums reģistrēt viņu dzīvokļu jautājumu risināšanas reģistrā. Iesniegumā izteiktais lūgums pamatots ar apstākļiem, ka nav savas patstāvīgas dzīvojamās platības. Šobrīd dzīvojamo platību (istabu) īre privātmājā.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13.pants nosaka personas, kurām neatliekami sniedzama palīdzība, proti, tās ir personas, kuras: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w:t>
      </w:r>
      <w:r w:rsidRPr="00463F0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w:t>
      </w:r>
      <w:r w:rsidRPr="00463F03">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Palīdzības likuma 14.pants nosaka to personu loku, kuras ar dzīvojamo telpu nodrošināmas pirmām kārtām, proti, tās ir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2) politiski represētās personas, kuras tiek izliktas no dzīvojamās telpas likuma “Par dzīvojamo telpu īri” 28.</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xml:space="preserve"> panta pirmajā daļā vai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xml:space="preserve"> panta otrajā daļā paredzētajā gadījumā,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c) politiski represētās personas,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bez vecāku gādības palikuši bērni - pēc tam, kad bērns sasniedzis pilngadību un beigusies viņa ārpusģimenes aprūpe;</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6) maznodrošinātas politiski represētās personas;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 attiecīgās pašvaldības domes noteiktas citas maznodrošinātu personu kategorijas.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8.3. trūcīgas vai maznodrošinātas personas (ģimenes), kuru deklarētā dzīvesvieta Gulbenes novada administratīvajā teritorijā ir bijusi nepārtraukti vismaz trīs gadus;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8.4. daudzbērnu ģimenes, kuru deklarētā dzīvesvieta Gulbenes novada administratīvajā teritorijā ir bijusi nepārtraukti vismaz trīs gadus.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Apsekojot faktisko dzīvesvietu noskaidrots, ka iesniedzējs dzīvo šķūnī, kur ir malkas apkures plīts, galds, krēsls un gulta. Pēc iesniedzēja teiktā nekustamais īpašums pieder meitai, kura ar diviem nepilngadīgiem bērniem dzīvo mājā. Mājā ir trīs istabas. Deklarētajā dzīvesvietā nedzīvo vismaz piecpadsmit gadus, citas adreses, kur deklarēt dzīvesvietu, nav.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ir pašnodarbinātā persona, bet sakarā ar krīzes situāciju valstī ienākumi ir samazinājušies un nav finanšu līdzekļu, lai īrētu dzīvojamo platību.</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Ievērojot minēto, iesniedzēja reģistrēšanai Gulbenes novada pašvaldības palīdzības dzīvojamo telpu jautājumu risināšanas 1.reģistra 2.grupā nav tiesiska pamata.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463F03">
        <w:rPr>
          <w:rFonts w:ascii="Times New Roman" w:hAnsi="Times New Roman" w:cs="Times New Roman"/>
          <w:noProof/>
          <w:sz w:val="24"/>
          <w:szCs w:val="24"/>
        </w:rPr>
        <w:t>ar 12 balsīm "Par" (Anatolijs Savickis, Andis Caunītis, Andris Vējiņš, Guna Pūcīte, Ieva Grīnšteine, Indra Caune, Lāsma Gabdulļina, Normunds Audzišs, Normunds Mazūrs, Stanislavs Gžibovskis, Valtis Krauklis, Zintis Mezītis), "Pret" – 2 (Ilze Mezīte, Intars Liepiņš),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NEREĢISTRĒT </w:t>
      </w:r>
      <w:r w:rsidR="00822D6E">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Lēmuma izrakstu nosūtīt:</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2.1. </w:t>
      </w:r>
      <w:r w:rsidR="00822D6E">
        <w:rPr>
          <w:rFonts w:ascii="Times New Roman" w:hAnsi="Times New Roman" w:cs="Times New Roman"/>
          <w:sz w:val="24"/>
          <w:szCs w:val="24"/>
        </w:rPr>
        <w:t>….</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2.2. Daukstu pagasta pārvaldei, Dārza iela 10, Stari, Daukstu pagasts, Gulbenes novads, LV-4417. </w:t>
      </w:r>
    </w:p>
    <w:p w:rsidR="00280B68" w:rsidRPr="00463F03" w:rsidRDefault="00280B68" w:rsidP="00463F03">
      <w:pPr>
        <w:widowControl w:val="0"/>
        <w:rPr>
          <w:rFonts w:ascii="Times New Roman" w:hAnsi="Times New Roman" w:cs="Times New Roman"/>
          <w:sz w:val="24"/>
          <w:szCs w:val="24"/>
        </w:rPr>
      </w:pP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04E3201" wp14:editId="72E116B8">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80B68" w:rsidRPr="00463F03" w:rsidTr="00280B68">
        <w:tc>
          <w:tcPr>
            <w:tcW w:w="5637"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GND/2021/459</w:t>
            </w:r>
          </w:p>
        </w:tc>
      </w:tr>
      <w:tr w:rsidR="00280B68" w:rsidRPr="00463F03" w:rsidTr="00280B68">
        <w:tc>
          <w:tcPr>
            <w:tcW w:w="5637"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52.p)</w:t>
            </w:r>
          </w:p>
        </w:tc>
      </w:tr>
    </w:tbl>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w:t>
      </w:r>
      <w:r w:rsidR="00822D6E">
        <w:rPr>
          <w:rFonts w:ascii="Times New Roman" w:hAnsi="Times New Roman" w:cs="Times New Roman"/>
          <w:b/>
          <w:sz w:val="24"/>
          <w:szCs w:val="24"/>
        </w:rPr>
        <w:t>…</w:t>
      </w:r>
      <w:r w:rsidRPr="00463F03">
        <w:rPr>
          <w:rFonts w:ascii="Times New Roman" w:hAnsi="Times New Roman" w:cs="Times New Roman"/>
          <w:b/>
          <w:sz w:val="24"/>
          <w:szCs w:val="24"/>
        </w:rPr>
        <w:t xml:space="preserve"> reģistrēšanu Gulbenes novada pašvaldības</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dzīvokļu jautājumu risināšanas reģistrā</w:t>
      </w:r>
    </w:p>
    <w:p w:rsidR="00280B68" w:rsidRPr="00463F03" w:rsidRDefault="00280B68" w:rsidP="00463F03">
      <w:pPr>
        <w:pStyle w:val="Default"/>
        <w:jc w:val="center"/>
        <w:rPr>
          <w:szCs w:val="24"/>
        </w:rPr>
      </w:pP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GND/5.5/21/822-Z, reģistrēts </w:t>
      </w:r>
      <w:r w:rsidR="00822D6E">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22D6E">
        <w:rPr>
          <w:rFonts w:ascii="Times New Roman" w:hAnsi="Times New Roman" w:cs="Times New Roman"/>
          <w:sz w:val="24"/>
          <w:szCs w:val="24"/>
        </w:rPr>
        <w:t>…</w:t>
      </w:r>
      <w:r w:rsidRPr="00463F03">
        <w:rPr>
          <w:rFonts w:ascii="Times New Roman" w:hAnsi="Times New Roman" w:cs="Times New Roman"/>
          <w:sz w:val="24"/>
          <w:szCs w:val="24"/>
        </w:rPr>
        <w:t xml:space="preserve">, 2021.gada 31.marta iesniegums, kurā izteikts lūgums reģistrēt viņu dzīvokļu jautājumu risināšanas 1.reģistra 2.grupā. Iesniedzējs savu lūgumu pamato ar faktu, ka turpmāk nevēlas dzīvot sociālā dzīvojamā mājā. </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5.pants nosaka, ka l</w:t>
      </w:r>
      <w:r w:rsidRPr="00463F0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463F03">
        <w:rPr>
          <w:rFonts w:ascii="Times New Roman" w:hAnsi="Times New Roman" w:cs="Times New Roman"/>
          <w:sz w:val="24"/>
          <w:szCs w:val="24"/>
        </w:rPr>
        <w:t>6.panta pirmā daļa nosaka, ka persona, kura vēlas saņemt palīdzību (izņemot 13.pantā, 27.</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pirmajā daļā un 27.</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4" w:anchor="p13" w:tgtFrame="_blank" w:history="1">
        <w:r w:rsidRPr="00463F03">
          <w:rPr>
            <w:rStyle w:val="Hipersaite"/>
            <w:rFonts w:ascii="Times New Roman" w:hAnsi="Times New Roman" w:cs="Times New Roman"/>
            <w:sz w:val="24"/>
            <w:szCs w:val="24"/>
          </w:rPr>
          <w:t>13. </w:t>
        </w:r>
      </w:hyperlink>
      <w:r w:rsidRPr="00463F03">
        <w:rPr>
          <w:rFonts w:ascii="Times New Roman" w:hAnsi="Times New Roman" w:cs="Times New Roman"/>
          <w:sz w:val="24"/>
          <w:szCs w:val="24"/>
        </w:rPr>
        <w:t>un </w:t>
      </w:r>
      <w:hyperlink r:id="rId25" w:anchor="p14" w:tgtFrame="_blank" w:history="1">
        <w:r w:rsidRPr="00463F03">
          <w:rPr>
            <w:rStyle w:val="Hipersaite"/>
            <w:rFonts w:ascii="Times New Roman" w:hAnsi="Times New Roman" w:cs="Times New Roman"/>
            <w:sz w:val="24"/>
            <w:szCs w:val="24"/>
          </w:rPr>
          <w:t>14.pantā</w:t>
        </w:r>
      </w:hyperlink>
      <w:r w:rsidRPr="00463F0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463F03">
        <w:rPr>
          <w:rFonts w:ascii="Times New Roman" w:hAnsi="Times New Roman" w:cs="Times New Roman"/>
          <w:sz w:val="24"/>
          <w:szCs w:val="24"/>
        </w:rPr>
        <w:lastRenderedPageBreak/>
        <w:t xml:space="preserve">deklarētā dzīvesvieta Gulbenes novada administratīvajā teritorijā ir bijusi nepārtraukti vismaz trīs gadus.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Iesniedzējam ir piešķirts trūcīgas ģimenes (personas) statuss uz laiku līdz 2021.gada 30.jūnijam, par ko liecina Gulbenes novada Sociālā dienesta 2021.gada 20.janvāra izziņa Nr.SD2.12/21/114.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Iedzīvotāju reģistra datiem iesniedzējs kopš 2000.gada 12.janvāra ir deklarējis savu dzīvesvietu Gulbenes novada administratīvajā teritorijā.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REĢISTRĒT </w:t>
      </w:r>
      <w:r w:rsidR="00822D6E">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 ar kārtas Nr. 40.</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Lēmuma izrakstu nosūtīt: </w:t>
      </w:r>
      <w:r w:rsidR="00822D6E">
        <w:rPr>
          <w:rFonts w:ascii="Times New Roman" w:hAnsi="Times New Roman" w:cs="Times New Roman"/>
          <w:sz w:val="24"/>
          <w:szCs w:val="24"/>
        </w:rPr>
        <w:t>….</w:t>
      </w:r>
    </w:p>
    <w:p w:rsidR="00280B68" w:rsidRPr="00463F03" w:rsidRDefault="00280B68" w:rsidP="00463F03">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822D6E"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822D6E" w:rsidRDefault="00822D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6D5426E" wp14:editId="1E625426">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80B68" w:rsidRPr="00463F03" w:rsidTr="00280B68">
        <w:tc>
          <w:tcPr>
            <w:tcW w:w="5637"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GND/2021/460</w:t>
            </w:r>
          </w:p>
        </w:tc>
      </w:tr>
      <w:tr w:rsidR="00280B68" w:rsidRPr="00463F03" w:rsidTr="00280B68">
        <w:tc>
          <w:tcPr>
            <w:tcW w:w="5637"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53.p)</w:t>
            </w:r>
          </w:p>
        </w:tc>
      </w:tr>
    </w:tbl>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w:t>
      </w:r>
      <w:r w:rsidR="006811CA">
        <w:rPr>
          <w:rFonts w:ascii="Times New Roman" w:hAnsi="Times New Roman" w:cs="Times New Roman"/>
          <w:b/>
          <w:sz w:val="24"/>
          <w:szCs w:val="24"/>
        </w:rPr>
        <w:t>…</w:t>
      </w:r>
      <w:r w:rsidRPr="00463F03">
        <w:rPr>
          <w:rFonts w:ascii="Times New Roman" w:hAnsi="Times New Roman" w:cs="Times New Roman"/>
          <w:b/>
          <w:sz w:val="24"/>
          <w:szCs w:val="24"/>
        </w:rPr>
        <w:t xml:space="preserve"> reģistrēšanu Gulbenes novada pašvaldības</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dzīvokļu jautājumu risināšanas reģistrā</w:t>
      </w:r>
    </w:p>
    <w:p w:rsidR="00280B68" w:rsidRPr="00463F03" w:rsidRDefault="00280B68" w:rsidP="00463F03">
      <w:pPr>
        <w:pStyle w:val="Default"/>
        <w:rPr>
          <w:szCs w:val="24"/>
        </w:rPr>
      </w:pP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12.aprīlī ar reģistrācijas numuru GND/5.5/21/907-J, reģistrēts </w:t>
      </w:r>
      <w:r w:rsidR="00822D6E">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22D6E">
        <w:rPr>
          <w:rFonts w:ascii="Times New Roman" w:hAnsi="Times New Roman" w:cs="Times New Roman"/>
          <w:sz w:val="24"/>
          <w:szCs w:val="24"/>
        </w:rPr>
        <w:t>….</w:t>
      </w:r>
      <w:r w:rsidRPr="00463F03">
        <w:rPr>
          <w:rFonts w:ascii="Times New Roman" w:hAnsi="Times New Roman" w:cs="Times New Roman"/>
          <w:sz w:val="24"/>
          <w:szCs w:val="24"/>
        </w:rPr>
        <w:t>, 2021.gada 11.marta iesniegums, kurā izteikts lūgums reģistrēt viņu dzīvokļu jautājumu risināšanas 1.reģistra 2.grupā. Iesniedzējs savu lūgumu pamato ar faktu, ka dzīvo īpašniekam piederošā mājā, kuru lūdz atbrīvot un pats saviem spēkiem nespējot atrisināt dzīvojamās platības jautājumu.</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5.pants nosaka, ka l</w:t>
      </w:r>
      <w:r w:rsidRPr="00463F0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463F03">
        <w:rPr>
          <w:rFonts w:ascii="Times New Roman" w:hAnsi="Times New Roman" w:cs="Times New Roman"/>
          <w:sz w:val="24"/>
          <w:szCs w:val="24"/>
        </w:rPr>
        <w:t>6.panta pirmā daļa nosaka, ka persona, kura vēlas saņemt palīdzību (izņemot 13.pantā, 27.</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pirmajā daļā un 27.</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280B68" w:rsidRPr="00463F03" w:rsidRDefault="00280B68"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6" w:anchor="p13" w:tgtFrame="_blank" w:history="1">
        <w:r w:rsidRPr="00463F03">
          <w:rPr>
            <w:rStyle w:val="Hipersaite"/>
            <w:rFonts w:ascii="Times New Roman" w:hAnsi="Times New Roman" w:cs="Times New Roman"/>
            <w:sz w:val="24"/>
            <w:szCs w:val="24"/>
          </w:rPr>
          <w:t>13. </w:t>
        </w:r>
      </w:hyperlink>
      <w:r w:rsidRPr="00463F03">
        <w:rPr>
          <w:rFonts w:ascii="Times New Roman" w:hAnsi="Times New Roman" w:cs="Times New Roman"/>
          <w:sz w:val="24"/>
          <w:szCs w:val="24"/>
        </w:rPr>
        <w:t>un </w:t>
      </w:r>
      <w:hyperlink r:id="rId27" w:anchor="p14" w:tgtFrame="_blank" w:history="1">
        <w:r w:rsidRPr="00463F03">
          <w:rPr>
            <w:rStyle w:val="Hipersaite"/>
            <w:rFonts w:ascii="Times New Roman" w:hAnsi="Times New Roman" w:cs="Times New Roman"/>
            <w:sz w:val="24"/>
            <w:szCs w:val="24"/>
          </w:rPr>
          <w:t>14.pantā</w:t>
        </w:r>
      </w:hyperlink>
      <w:r w:rsidRPr="00463F0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463F03">
        <w:rPr>
          <w:rFonts w:ascii="Times New Roman" w:hAnsi="Times New Roman" w:cs="Times New Roman"/>
          <w:sz w:val="24"/>
          <w:szCs w:val="24"/>
        </w:rPr>
        <w:lastRenderedPageBreak/>
        <w:t xml:space="preserve">telpas nepieciešamību, var tikt reģistrētas trūcīgas vai maznodrošinātas personas (ģimenes), kuru deklarētā dzīvesvieta Gulbenes novada administratīvajā teritorijā ir bijusi nepārtraukti vismaz trīs gadus.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Iesniedzējam ir piešķirts trūcīgas mājsaimniecības (personas) statuss uz laiku līdz 2021.gada 31.martam, ko apliecina Gulbenes novada Sociālā dienesta 2021.gada 28.janvāra izziņa Nr.SD2.12/21/152. Tiek kārtoti dokumenti  trūcīgas mājsaimniecības (personas) statusa atjaunošanai.</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Iedzīvotāju reģistra datiem iesniedzējs kopš 2005.gada 20.janvāra ir deklarējis savu dzīvesvietu Gulbenes novada administratīvajā teritorijā.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REĢISTRĒT </w:t>
      </w:r>
      <w:r w:rsidR="006811CA">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 ar kārtas Nr.41.</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2.1. </w:t>
      </w:r>
      <w:r w:rsidR="006811CA">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2.2. Stāmerienas pagasta pārvaldei, “Vecstāmeriena”, Stāmerienas pagasts, Gulbenes novads, LV-4406.</w:t>
      </w:r>
    </w:p>
    <w:p w:rsidR="00280B68" w:rsidRPr="00463F03" w:rsidRDefault="00280B68" w:rsidP="00463F03">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6811CA"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6811CA" w:rsidRDefault="006811C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04BB9F7" wp14:editId="1429FC8B">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80B68" w:rsidRPr="00463F03" w:rsidTr="00280B68">
        <w:tc>
          <w:tcPr>
            <w:tcW w:w="5637"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GND/2021/461</w:t>
            </w:r>
          </w:p>
        </w:tc>
      </w:tr>
      <w:tr w:rsidR="00280B68" w:rsidRPr="00463F03" w:rsidTr="00280B68">
        <w:tc>
          <w:tcPr>
            <w:tcW w:w="5637"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54.p)</w:t>
            </w:r>
          </w:p>
        </w:tc>
      </w:tr>
    </w:tbl>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w:t>
      </w:r>
      <w:r w:rsidR="006811CA">
        <w:rPr>
          <w:rFonts w:ascii="Times New Roman" w:hAnsi="Times New Roman" w:cs="Times New Roman"/>
          <w:b/>
          <w:sz w:val="24"/>
          <w:szCs w:val="24"/>
        </w:rPr>
        <w:t>….</w:t>
      </w:r>
      <w:r w:rsidRPr="00463F03">
        <w:rPr>
          <w:rFonts w:ascii="Times New Roman" w:hAnsi="Times New Roman" w:cs="Times New Roman"/>
          <w:b/>
          <w:sz w:val="24"/>
          <w:szCs w:val="24"/>
        </w:rPr>
        <w:t xml:space="preserve"> reģistrēšanu Gulbenes novada pašvaldības</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dzīvokļu jautājumu risināšanas reģistrā</w:t>
      </w:r>
    </w:p>
    <w:p w:rsidR="00280B68" w:rsidRPr="00463F03" w:rsidRDefault="00280B68" w:rsidP="00463F03">
      <w:pPr>
        <w:pStyle w:val="Default"/>
        <w:rPr>
          <w:szCs w:val="24"/>
        </w:rPr>
      </w:pP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GND/5.4/21/920-Š,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2021.gada 13.aprīļa iesniegums, kurā izteikts lūgums reģistrēt viņu dzīvokļu jautājumu risināšanas 1.reģistra 2.grupā. Iesniedzējs savu lūgumu pamato ar faktu, ka mājai, kurā šobrīd dzīvo, nav zināms īpašnieks, bez tam  tā atrodas avārijas stāvoklī.</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left="60" w:firstLine="50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5.pants nosaka, ka l</w:t>
      </w:r>
      <w:r w:rsidRPr="00463F0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463F03">
        <w:rPr>
          <w:rFonts w:ascii="Times New Roman" w:hAnsi="Times New Roman" w:cs="Times New Roman"/>
          <w:sz w:val="24"/>
          <w:szCs w:val="24"/>
        </w:rPr>
        <w:t>6.panta pirmā daļa nosaka, ka persona, kura vēlas saņemt palīdzību (izņemot 13.pantā, 27.</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pirmajā daļā un 27.</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8" w:anchor="p13" w:tgtFrame="_blank" w:history="1">
        <w:r w:rsidRPr="00463F03">
          <w:rPr>
            <w:rStyle w:val="Hipersaite"/>
            <w:rFonts w:ascii="Times New Roman" w:hAnsi="Times New Roman" w:cs="Times New Roman"/>
            <w:sz w:val="24"/>
            <w:szCs w:val="24"/>
          </w:rPr>
          <w:t>13. </w:t>
        </w:r>
      </w:hyperlink>
      <w:r w:rsidRPr="00463F03">
        <w:rPr>
          <w:rFonts w:ascii="Times New Roman" w:hAnsi="Times New Roman" w:cs="Times New Roman"/>
          <w:sz w:val="24"/>
          <w:szCs w:val="24"/>
        </w:rPr>
        <w:t>un </w:t>
      </w:r>
      <w:hyperlink r:id="rId29" w:anchor="p14" w:tgtFrame="_blank" w:history="1">
        <w:r w:rsidRPr="00463F03">
          <w:rPr>
            <w:rStyle w:val="Hipersaite"/>
            <w:rFonts w:ascii="Times New Roman" w:hAnsi="Times New Roman" w:cs="Times New Roman"/>
            <w:sz w:val="24"/>
            <w:szCs w:val="24"/>
          </w:rPr>
          <w:t>14.pantā</w:t>
        </w:r>
      </w:hyperlink>
      <w:r w:rsidRPr="00463F0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463F03">
        <w:rPr>
          <w:rFonts w:ascii="Times New Roman" w:hAnsi="Times New Roman" w:cs="Times New Roman"/>
          <w:sz w:val="24"/>
          <w:szCs w:val="24"/>
        </w:rPr>
        <w:lastRenderedPageBreak/>
        <w:t xml:space="preserve">deklarētā dzīvesvieta Gulbenes novada administratīvajā teritorijā ir bijusi nepārtraukti vismaz trīs gadus.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ir piešķirts trūcīgas ģimenes (personas) statuss uz laiku līdz 2021.gada 31.martam, ko apliecina Gulbenes novada Sociālā dienesta 2021.gada 15.janvāra izziņa Nr.SD2.12/21/84. Šobrīd tiek kārtoti dokumenti trūcīgas personas statusa atjaunošanai.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Iedzīvotāju reģistra datiem iesniedzējs kopš 2008.gada 26.novembra ir deklarējis savu dzīvesvietu Gulbenes novada administratīvajā teritorijā.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REĢISTRĒT </w:t>
      </w:r>
      <w:r w:rsidR="006811CA">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 ar kārtas Nr.42.</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Lēmuma izrakstu nosūtīt: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2.1. </w:t>
      </w:r>
      <w:r w:rsidR="006811CA">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2.2. Jaungulbenes pagasta pārvaldei, “Gulbīts”, Gulbītis, Jaungulbenes pagasts, Gulbenes novads, LV-4420.</w:t>
      </w:r>
    </w:p>
    <w:p w:rsidR="00280B68" w:rsidRPr="00463F03" w:rsidRDefault="00280B68" w:rsidP="00463F03">
      <w:pPr>
        <w:spacing w:line="360" w:lineRule="auto"/>
        <w:ind w:firstLine="567"/>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rPr>
          <w:rFonts w:ascii="Times New Roman" w:hAnsi="Times New Roman" w:cs="Times New Roman"/>
          <w:sz w:val="24"/>
          <w:szCs w:val="24"/>
        </w:rPr>
      </w:pPr>
    </w:p>
    <w:p w:rsidR="006811CA"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6811CA" w:rsidRDefault="006811C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280B68" w:rsidRPr="00463F03" w:rsidTr="00280B68">
        <w:tc>
          <w:tcPr>
            <w:tcW w:w="3073" w:type="dxa"/>
          </w:tcPr>
          <w:p w:rsidR="00280B68" w:rsidRPr="00463F03" w:rsidRDefault="00280B68" w:rsidP="00463F03">
            <w:pPr>
              <w:rPr>
                <w:rFonts w:ascii="Times New Roman" w:hAnsi="Times New Roman" w:cs="Times New Roman"/>
                <w:sz w:val="24"/>
                <w:szCs w:val="24"/>
              </w:rPr>
            </w:pPr>
          </w:p>
        </w:tc>
        <w:tc>
          <w:tcPr>
            <w:tcW w:w="3115"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82435FB" wp14:editId="6037B420">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280B68" w:rsidRPr="00463F03" w:rsidRDefault="00280B68" w:rsidP="00463F03">
            <w:pPr>
              <w:rPr>
                <w:rFonts w:ascii="Times New Roman" w:hAnsi="Times New Roman" w:cs="Times New Roman"/>
                <w:sz w:val="24"/>
                <w:szCs w:val="24"/>
              </w:rPr>
            </w:pPr>
          </w:p>
        </w:tc>
      </w:tr>
      <w:tr w:rsidR="00280B68" w:rsidRPr="00463F03" w:rsidTr="00280B68">
        <w:tc>
          <w:tcPr>
            <w:tcW w:w="8931" w:type="dxa"/>
            <w:gridSpan w:val="3"/>
          </w:tcPr>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c>
          <w:tcPr>
            <w:tcW w:w="893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c>
          <w:tcPr>
            <w:tcW w:w="893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893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GND/2021/462</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55.p) </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atteikumu reģistrēt </w:t>
      </w:r>
      <w:r w:rsidR="006811CA">
        <w:rPr>
          <w:rFonts w:ascii="Times New Roman" w:hAnsi="Times New Roman" w:cs="Times New Roman"/>
          <w:b/>
          <w:sz w:val="24"/>
          <w:szCs w:val="24"/>
        </w:rPr>
        <w:t>…</w:t>
      </w:r>
      <w:r w:rsidRPr="00463F03">
        <w:rPr>
          <w:rFonts w:ascii="Times New Roman" w:hAnsi="Times New Roman" w:cs="Times New Roman"/>
          <w:b/>
          <w:sz w:val="24"/>
          <w:szCs w:val="24"/>
        </w:rPr>
        <w:t xml:space="preserve"> Gulbenes novada pašvaldības</w:t>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dzīvokļu jautājumu risināšanas reģistrā</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14.aprīlī ar reģistrācijas numuru Nr.GND/5.4/21/940-Ž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14.aprīļa iesniegums, kurā izteikts lūgums reģistrēt viņu dzīvokļu jautājumu risināšanas reģistrā. Iesniegumā izteiktais lūgums pamatots ar apstākļiem, kas radušies, risinot sadzīviska rakstura konfliktus un nesaskaņas ar dzīvesbiedri - dzīvesbiedre  lūdz iesniedzēju atbrīvot viņas dzīvesvietu. Iesniedzējs šobrīd vēl atrodas probācijas uzraudzībā.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(turpmāk – Palīdzības likums) 13.pants nosaka personas, kurām neatliekami sniedzama palīdzība, proti, tās ir personas, kuras: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w:t>
      </w:r>
      <w:r w:rsidRPr="00463F0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w:t>
      </w:r>
      <w:r w:rsidRPr="00463F03">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Palīdzības likuma 14.pants nosaka to personu loku, kuras ar dzīvojamo telpu nodrošināmas pirmām kārtām, proti, tās ir :</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c) pašvaldības teritorijā dzīvojošas citas personas, kuras pieder pie tās pašvaldības domes noteiktās personu kategorijas, kurām pašvaldība sniedz palīdzību, ja tās tiek izliktas no īrētās </w:t>
      </w:r>
      <w:r w:rsidRPr="00463F03">
        <w:rPr>
          <w:rFonts w:ascii="Times New Roman" w:hAnsi="Times New Roman" w:cs="Times New Roman"/>
          <w:sz w:val="24"/>
          <w:szCs w:val="24"/>
        </w:rPr>
        <w:lastRenderedPageBreak/>
        <w:t>dzīvojamās telpas;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politiski represētās personas, kuras tiek izliktas no dzīvojamās telpas likuma “Par dzīvojamo telpu īri” 28.</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panta pirmajā daļā,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xml:space="preserve"> panta pirmajā daļā vai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xml:space="preserve"> panta otrajā daļā paredzētajā gadījumā,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 maznodrošinātas personas, kuras sasniegušas pensijas vecumu vai ir personas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c) politiski represētās personas, ja to lietošanā nav citas dzīvošanai derīgas dzīvojamās telpas;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bez vecāku gādības palikuši bērni - pēc tam, kad bērns sasniedzis pilngadību un beigusies viņa ārpusģimenes aprūpe;</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6) maznodrošinātas politiski represētās personas;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 attiecīgās pašvaldības domes noteiktas citas maznodrošinātu personu kategorijas.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rsidR="00280B68" w:rsidRPr="00463F03" w:rsidRDefault="00280B68" w:rsidP="00463F03">
      <w:pPr>
        <w:widowControl w:val="0"/>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8.2. personas, kurām ir pārtraukta pakalpojumu sniegšana ilgstošas sociālās aprūpes institūcijā, ja tās pašvaldības administratīvajā teritorijā dzīvojušas pirms iestāšanās ilgstošas </w:t>
      </w:r>
      <w:r w:rsidRPr="00463F03">
        <w:rPr>
          <w:rFonts w:ascii="Times New Roman" w:hAnsi="Times New Roman" w:cs="Times New Roman"/>
          <w:sz w:val="24"/>
          <w:szCs w:val="24"/>
        </w:rPr>
        <w:lastRenderedPageBreak/>
        <w:t>sociālās aprūpes institūcijā un nav iespējams iemitināties iepriekš aizņemtajā dzīvojamā telpā;</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8.4. daudzbērnu ģimenes, kuru deklarētā dzīvesvieta Gulbenes novada administratīvajā teritorijā ir bijusi nepārtraukti vismaz trīs gadus.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rsidR="00280B68" w:rsidRPr="00463F03" w:rsidRDefault="00280B68"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Iedzīvotāju reģistra datiem iesniedzējs tikai 2021.gada 23.janvārī ir deklarējis savu dzīvesvietu Gulbenes novada administratīvajā teritorijā. </w:t>
      </w:r>
    </w:p>
    <w:p w:rsidR="00280B68" w:rsidRPr="00463F03" w:rsidRDefault="00280B68"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Ievērojot minēto, iesniedzēja reģistrēšanai Gulbenes novada pašvaldības palīdzības dzīvojamo telpu jautājumu risināšanas 1.reģistra 2.grupā nav tiesiska pamata.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Indra Caune, Intars Liepiņš, Lāsma Gabdulļina, Normunds Audzišs, Normunds Mazūrs, Stanislavs Gžibovskis, Valtis Krauklis, Zintis Mezītis), "Pret" – nav, "Atturas" – 1 (Ilze Mezīte)</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NEREĢISTRĒT </w:t>
      </w:r>
      <w:r w:rsidR="006811CA">
        <w:rPr>
          <w:rFonts w:ascii="Times New Roman" w:hAnsi="Times New Roman" w:cs="Times New Roman"/>
          <w:sz w:val="24"/>
          <w:szCs w:val="24"/>
        </w:rPr>
        <w:t>…</w:t>
      </w:r>
      <w:r w:rsidRPr="00463F03">
        <w:rPr>
          <w:rFonts w:ascii="Times New Roman" w:hAnsi="Times New Roman" w:cs="Times New Roman"/>
          <w:sz w:val="24"/>
          <w:szCs w:val="24"/>
        </w:rPr>
        <w:t>, Gulbenes novada domes dzīvokļu jautājumu risināšanas 1.reģistra 2.grupā.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2.1. </w:t>
      </w:r>
      <w:r w:rsidR="006811CA">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2.2. Stāmerienas pagasta pārvaldei, “Vecstāmeriena”, Stāmerienas pagasts, Gulbenes novads, LV-4406. </w:t>
      </w:r>
    </w:p>
    <w:p w:rsidR="00280B68" w:rsidRPr="00463F03" w:rsidRDefault="00280B68" w:rsidP="00463F03">
      <w:pPr>
        <w:rPr>
          <w:rFonts w:ascii="Times New Roman" w:hAnsi="Times New Roman" w:cs="Times New Roman"/>
          <w:sz w:val="24"/>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5D8020C" wp14:editId="0AD36C6A">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GND/2021/463</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56.p)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Brīvības iela 16-12, Gulbene, Gulbenes novads, izīrēšanu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GND/5.4/21/910-M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13.aprīļa iesniegums, kurā izteikts lūgums izīrēt dzīvojamo telpu Nr.12, kas atrodas Brīvības ielā 16, Gulbenē, Gulbenes novadā (turpmāk – iesniegums).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pamatojoties uz Gulbenes novada domes 2021.gada 25.marta sēdē pieņemto lēmumu Nr.GND/2021/356 (protokols Nr.3, 44.p.),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1.aprīlī ar reģistrācijas numuru GND/5.4/21/1222 reģistrēts Gulbenes novada pašvaldības paziņojums, kurā iesniedzējam piedāvāts izīrēt dzīvojamo telpu Nr.12, kas atrodas Brīvības ielā 16, Gulbenē,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w:t>
      </w:r>
      <w:r w:rsidRPr="00463F03">
        <w:rPr>
          <w:rFonts w:ascii="Times New Roman" w:hAnsi="Times New Roman" w:cs="Times New Roman"/>
          <w:sz w:val="24"/>
          <w:szCs w:val="24"/>
        </w:rPr>
        <w:lastRenderedPageBreak/>
        <w:t xml:space="preserve">“Par pašvaldībām” 15.panta pirmās daļas 9.punktu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Nr.12, kas atrodas Brīvības ielā 16,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par pienākumu pēc dzīvojamās telpa īres līguma noslēgšanas nekavējoties deklarēt dzīvesvietu lēmuma 1.punktā minētajā dzīvojamā telpā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un viņas ģimenes locekļiem: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citai personai –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6. IZSLĒGT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no Gulbenes novada pašvaldības dzīvokļu jautājumu risināšanas 3.reģistra.</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7.1. </w:t>
      </w:r>
      <w:r w:rsidR="006811CA">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7.2.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2AD2166" wp14:editId="26E73879">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GND/2021/464</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57.p)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Litenes iela 13-2, Gulbenē, izīrēšanu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GND/5.5/21/823-Z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31.marta iesniegums, kurā izteikts lūgums izīrēt dzīvojamo telpu Nr.2, kas atrodas Litenes ielā 13, Gulbenē, Gulbenes novadā (turpmāk – iesniegums). </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Iesniedzējs, pamatojoties uz Gulbenes novada domes 2021.gada 29.aprīļa sēdē pieņemto </w:t>
      </w:r>
      <w:r w:rsidRPr="00463F03">
        <w:rPr>
          <w:rFonts w:ascii="Times New Roman" w:hAnsi="Times New Roman" w:cs="Times New Roman"/>
          <w:iCs/>
          <w:color w:val="000000" w:themeColor="text1"/>
          <w:sz w:val="24"/>
          <w:szCs w:val="24"/>
        </w:rPr>
        <w:t>lēmumu Nr.GND/2021/459 (protokols Nr.4, 52.p.), reģistrēts Gulbenes novada pašvaldības</w:t>
      </w:r>
      <w:r w:rsidRPr="00463F03">
        <w:rPr>
          <w:rFonts w:ascii="Times New Roman" w:hAnsi="Times New Roman" w:cs="Times New Roman"/>
          <w:iCs/>
          <w:sz w:val="24"/>
          <w:szCs w:val="24"/>
        </w:rPr>
        <w:t xml:space="preserve">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463F03">
        <w:rPr>
          <w:rFonts w:ascii="Times New Roman" w:hAnsi="Times New Roman" w:cs="Times New Roman"/>
          <w:noProof/>
          <w:sz w:val="24"/>
          <w:szCs w:val="24"/>
        </w:rPr>
        <w:t xml:space="preserve">ar 14 balsīm "Par" (Anatolijs Savickis, Andis Caunītis, Andris Vējiņš, Guna Pūcīte, Ieva Grīnšteine, Ilze Mezīte, Indra Caune, Intars Liepiņš, Lāsma Gabdulļina, </w:t>
      </w:r>
      <w:r w:rsidRPr="00463F03">
        <w:rPr>
          <w:rFonts w:ascii="Times New Roman" w:hAnsi="Times New Roman" w:cs="Times New Roman"/>
          <w:noProof/>
          <w:sz w:val="24"/>
          <w:szCs w:val="24"/>
        </w:rPr>
        <w:lastRenderedPageBreak/>
        <w:t>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Nr.2, kas atrodas Litenes ielā 13,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 īres līguma noslēgšanas nekavējoties deklarēt dzīvesvietu lēmuma 1.punktā minētajā dzīvojamā telpā.</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6. IZSLĒGT </w:t>
      </w:r>
      <w:r w:rsidR="006811CA">
        <w:rPr>
          <w:rFonts w:ascii="Times New Roman" w:hAnsi="Times New Roman" w:cs="Times New Roman"/>
          <w:iCs/>
          <w:sz w:val="24"/>
          <w:szCs w:val="24"/>
        </w:rPr>
        <w:t>…</w:t>
      </w:r>
      <w:r w:rsidRPr="00463F03">
        <w:rPr>
          <w:rFonts w:ascii="Times New Roman" w:hAnsi="Times New Roman" w:cs="Times New Roman"/>
          <w:iCs/>
          <w:sz w:val="24"/>
          <w:szCs w:val="24"/>
        </w:rPr>
        <w:t xml:space="preserve"> no Gulbenes novada pašvaldības dzīvokļu jautājumu risināšanas 1.reģistra 2.grupas.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i/>
          <w:sz w:val="24"/>
          <w:szCs w:val="24"/>
        </w:rPr>
        <w:t>7</w:t>
      </w:r>
      <w:r w:rsidRPr="00463F03">
        <w:rPr>
          <w:rFonts w:ascii="Times New Roman" w:hAnsi="Times New Roman" w:cs="Times New Roman"/>
          <w:sz w:val="24"/>
          <w:szCs w:val="24"/>
        </w:rPr>
        <w:t>.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7.1. </w:t>
      </w:r>
      <w:r w:rsidR="006811CA">
        <w:rPr>
          <w:rFonts w:ascii="Times New Roman" w:hAnsi="Times New Roman" w:cs="Times New Roman"/>
          <w:iCs/>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iCs/>
          <w:sz w:val="24"/>
          <w:szCs w:val="24"/>
        </w:rPr>
        <w:t>7.2.</w:t>
      </w:r>
      <w:r w:rsidRPr="00463F03">
        <w:rPr>
          <w:rFonts w:ascii="Times New Roman" w:hAnsi="Times New Roman" w:cs="Times New Roman"/>
          <w:sz w:val="24"/>
          <w:szCs w:val="24"/>
        </w:rPr>
        <w:t xml:space="preserve">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E4BBE64" wp14:editId="3AD4078D">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GND/2021/465</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58.p)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Litenes iela 13-4, Gulbenē, izīrēšanu</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14.aprīlī ar reģistrācijas numuru GND/5.5/21/938-T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pēdējā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14.aprīļa iesniegums, kurā izteikts lūgums izīrēt dzīvojamo telpu Nr.4, kas atrodas Litenes ielā 13, Gulbenē, Gulbenes novadā (turpmāk – iesniegums). </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Iesniedzējs, pamatojoties uz Gulbenes novada domes 2021.gada 25.marta sēdē pieņemto lēmumu Nr.GND/2021/353 (protokols Nr.3, 42.p.),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14.aprīlī ar reģistrācijas numuru GND/5.4/21/1320 reģistrēts Gulbenes novada pašvaldības paziņojums, kurā iesniedzējam piedāvāts izīrēt dzīvojamo telpu Nr.4, kas atrodas Litenes ielā 19, Gulbenē,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pašvaldībām” 15.panta pirmās daļas 9.punkts nosaka, ka viena no pašvaldības </w:t>
      </w:r>
      <w:r w:rsidRPr="00463F03">
        <w:rPr>
          <w:rFonts w:ascii="Times New Roman" w:hAnsi="Times New Roman" w:cs="Times New Roman"/>
          <w:sz w:val="24"/>
          <w:szCs w:val="24"/>
        </w:rPr>
        <w:lastRenderedPageBreak/>
        <w:t>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Nr.4, kas atrodas Litenes ielā 13,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 īres līguma noslēgšanas nekavējoties deklarēt dzīvesvietu lēmuma 1.punktā minētajā dzīvojamā telpā.</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6. IZSLĒGT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w:t>
      </w:r>
      <w:r w:rsidRPr="00463F03">
        <w:rPr>
          <w:rFonts w:ascii="Times New Roman" w:hAnsi="Times New Roman" w:cs="Times New Roman"/>
          <w:iCs/>
          <w:sz w:val="24"/>
          <w:szCs w:val="24"/>
        </w:rPr>
        <w:t>no Gulbenes novada pašvaldības dzīvokļu jautājumu risināšanas 1.reģistra 2.grupas.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i/>
          <w:sz w:val="24"/>
          <w:szCs w:val="24"/>
        </w:rPr>
        <w:t>7</w:t>
      </w:r>
      <w:r w:rsidRPr="00463F03">
        <w:rPr>
          <w:rFonts w:ascii="Times New Roman" w:hAnsi="Times New Roman" w:cs="Times New Roman"/>
          <w:sz w:val="24"/>
          <w:szCs w:val="24"/>
        </w:rPr>
        <w:t>.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iCs/>
          <w:sz w:val="24"/>
          <w:szCs w:val="24"/>
        </w:rPr>
        <w:t xml:space="preserve">7.1.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iCs/>
          <w:sz w:val="24"/>
          <w:szCs w:val="24"/>
        </w:rPr>
        <w:t>7.2.</w:t>
      </w:r>
      <w:r w:rsidRPr="00463F03">
        <w:rPr>
          <w:rFonts w:ascii="Times New Roman" w:hAnsi="Times New Roman" w:cs="Times New Roman"/>
          <w:sz w:val="24"/>
          <w:szCs w:val="24"/>
        </w:rPr>
        <w:t xml:space="preserve">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D0AC7F9" wp14:editId="61A6688E">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GND/2021/466</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59.p)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Līkā iela 25A-46, Gulbene, Gulbenes novads, izīrēšanu</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26.martā ar reģistrācijas numuru GND/5.5/21/767-B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26.marta iesniegums, kurā izteikts lūgums izīrēt dzīvojamo telpu Nr.46, kas atrodas Līkajā ielā 25A, Gulbenē, Gulbenes novadā (turpmāk – iesniegums).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pamatojoties uz Gulbenes novada domes 2017.gada 31.augusta sēdē pieņemto lēmumu (protokols Nr.12, 1.§, 5.p.),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23.martā ar reģistrācijas numuru GND/5.4/21/1108 reģistrēts Gulbenes novada pašvaldības paziņojums, kurā iesniedzējam piedāvāts izīrēt dzīvojamo telpu Nr.46, kas atrodas Līkajā ielā 25A, Gulbenē,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pašvaldībām” 15.panta pirmās daļas 9.punkts nosaka, ka viena no pašvaldības </w:t>
      </w:r>
      <w:r w:rsidRPr="00463F03">
        <w:rPr>
          <w:rFonts w:ascii="Times New Roman" w:hAnsi="Times New Roman" w:cs="Times New Roman"/>
          <w:sz w:val="24"/>
          <w:szCs w:val="24"/>
        </w:rPr>
        <w:lastRenderedPageBreak/>
        <w:t>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Nr.46, kas atrodas Līkajā ielā 25A,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un SIA “Vidzemes Enerģija” par siltuma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par pienākumu pēc dzīvojamās telpas īres līguma noslēgšanas nekavējoties deklarēt dzīvesvietu lēmuma 1.punktā minētajā dzīvojamā telpā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6. IZSLĒGT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no Gulbenes novada pašvaldības dzīvokļu jautājumu risināšanas 1.reģistra 2.grupas.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7.1. </w:t>
      </w:r>
      <w:r w:rsidR="006811CA">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7.2. SIA “Gulbenes nami”, Gaitnieku iela 1B, Gulbene, Gulbenes novads, LV-4401;</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7.3. SIA “Vidzemes Enerģija”, juridiskā adrese: Nākotnes iela 7,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CE6A645" wp14:editId="778573F6">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GND/2021/467</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60.p)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Viestura iela 35-3, Gulbene, Gulbenes novads, izīrēšanu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23.aprīlī ar reģistrācijas numuru GND/5.4/21/1040-D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2021.gada 23.aprīļa iesniegums, kurā izteikts lūgums izīrēt dzīvojamo telpu Nr.3, kas atrodas Viestura ielā 35, Gulbenē, Gulbenes novadā (turpmāk – iesniegums). Iesniedzējs savu lūgumu pamato ar apstākļiem, ka 2021.gada 23.aprīlī dzīvojamā mājā Dzelzceļa ielā 3, Gulbenē, kas sastāv no trīs dzīvokļiem, izcēlās ugunsgrēks. Dzīvoklis pēc ugunsgrēka nav lietojams un tas nav dzīvošanai derīgs.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 ir saņēmusi Valsts ugunsdzēsības un glābšanas dienesta 2021.gada 23.aprīļa aktu par ugunsgrēku Nr.21-16168. Atbilstoši minētajā aktā atspoguļotajai informācijai mājā pēc adreses Dzelzceļa iela 3, Gulbene, 2021.gada 23.aprīlī izcēlās ugunsgrēks 150 m</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platībā, kas tika likvidēts.</w:t>
      </w:r>
    </w:p>
    <w:p w:rsidR="00280B68" w:rsidRPr="00463F03" w:rsidRDefault="00280B68" w:rsidP="00463F03">
      <w:pPr>
        <w:pStyle w:val="tv213"/>
        <w:widowControl w:val="0"/>
        <w:shd w:val="clear" w:color="auto" w:fill="FFFFFF"/>
        <w:spacing w:before="0" w:beforeAutospacing="0" w:after="0" w:afterAutospacing="0" w:line="360" w:lineRule="auto"/>
        <w:ind w:firstLine="567"/>
        <w:jc w:val="both"/>
      </w:pPr>
      <w:r w:rsidRPr="00463F03">
        <w:t>Likuma “Par palīdzību dzīvokļa jautājumu risināšanā” (turpmāk – Palīdzības likums) 13.panta pirmās daļas 1.apakšpunkts nosaka personas,</w:t>
      </w:r>
      <w:r w:rsidRPr="00463F03">
        <w:rPr>
          <w:shd w:val="clear" w:color="auto" w:fill="FFFFFF"/>
        </w:rPr>
        <w:t xml:space="preserve"> kurām neatliekami sniedzama palīdzība, ja  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 Savukārt atbilstoši 13.panta trešajā daļā paredzētajam regulējumam pēc personas iesnieguma saņemšanas pašvaldības dome vai tās deleģēta institūcija saprātīgā termiņā, bet ne ilgāk kā piecu darba dienu laikā pieņem lēmumu par personas nodrošināšanu ar pagaidu dzīvojamo telpu. </w:t>
      </w:r>
    </w:p>
    <w:p w:rsidR="00280B68" w:rsidRPr="00463F03" w:rsidRDefault="00280B68" w:rsidP="00463F03">
      <w:pPr>
        <w:widowControl w:val="0"/>
        <w:spacing w:line="360" w:lineRule="auto"/>
        <w:ind w:firstLine="567"/>
        <w:jc w:val="both"/>
        <w:rPr>
          <w:rFonts w:ascii="Times New Roman" w:hAnsi="Times New Roman" w:cs="Times New Roman"/>
          <w:sz w:val="24"/>
          <w:szCs w:val="24"/>
          <w:shd w:val="clear" w:color="auto" w:fill="FFFFFF"/>
        </w:rPr>
      </w:pPr>
      <w:r w:rsidRPr="00463F03">
        <w:rPr>
          <w:rFonts w:ascii="Times New Roman" w:hAnsi="Times New Roman" w:cs="Times New Roman"/>
          <w:sz w:val="24"/>
          <w:szCs w:val="24"/>
          <w:shd w:val="clear" w:color="auto" w:fill="FFFFFF"/>
        </w:rPr>
        <w:t xml:space="preserve">Dzīvoklis pēc adreses Dzelzceļa iela 3-1, Gulbene, pieder iesniedzējam, kas ir arī viņa pastāvīgā dzīvesvieta. Minētais dzīvoklis kā pastāvīga dzīvesvieta ir arī iesniedzēja mātei - </w:t>
      </w:r>
      <w:r w:rsidR="006811CA">
        <w:rPr>
          <w:rFonts w:ascii="Times New Roman" w:hAnsi="Times New Roman" w:cs="Times New Roman"/>
          <w:sz w:val="24"/>
          <w:szCs w:val="24"/>
          <w:shd w:val="clear" w:color="auto" w:fill="FFFFFF"/>
        </w:rPr>
        <w:t>…..</w:t>
      </w:r>
      <w:r w:rsidRPr="00463F03">
        <w:rPr>
          <w:rFonts w:ascii="Times New Roman" w:hAnsi="Times New Roman" w:cs="Times New Roman"/>
          <w:sz w:val="24"/>
          <w:szCs w:val="24"/>
          <w:shd w:val="clear" w:color="auto" w:fill="FFFFFF"/>
        </w:rPr>
        <w:t>. Iesniedzējam nepieder cits nekustamais īpašums.</w:t>
      </w:r>
    </w:p>
    <w:p w:rsidR="00280B68" w:rsidRPr="00463F03" w:rsidRDefault="00280B68" w:rsidP="00463F03">
      <w:pPr>
        <w:widowControl w:val="0"/>
        <w:spacing w:line="360" w:lineRule="auto"/>
        <w:ind w:firstLine="567"/>
        <w:jc w:val="both"/>
        <w:rPr>
          <w:rFonts w:ascii="Times New Roman" w:hAnsi="Times New Roman" w:cs="Times New Roman"/>
          <w:sz w:val="24"/>
          <w:szCs w:val="24"/>
          <w:shd w:val="clear" w:color="auto" w:fill="FFFFFF"/>
        </w:rPr>
      </w:pPr>
      <w:r w:rsidRPr="00463F03">
        <w:rPr>
          <w:rFonts w:ascii="Times New Roman" w:hAnsi="Times New Roman" w:cs="Times New Roman"/>
          <w:sz w:val="24"/>
          <w:szCs w:val="24"/>
          <w:shd w:val="clear" w:color="auto" w:fill="FFFFFF"/>
        </w:rPr>
        <w:t xml:space="preserve">Gulbenes novada sociālā dienesta 2021.gada 3.februāra izziņā Nr. SD2.12/21/176 par </w:t>
      </w:r>
      <w:r w:rsidRPr="00463F03">
        <w:rPr>
          <w:rFonts w:ascii="Times New Roman" w:hAnsi="Times New Roman" w:cs="Times New Roman"/>
          <w:sz w:val="24"/>
          <w:szCs w:val="24"/>
          <w:shd w:val="clear" w:color="auto" w:fill="FFFFFF"/>
        </w:rPr>
        <w:lastRenderedPageBreak/>
        <w:t xml:space="preserve">atbilstību trūcīgas mājsaimniecības (personas) statusam iekļautas divas personas: </w:t>
      </w:r>
      <w:r w:rsidR="006811CA">
        <w:rPr>
          <w:rFonts w:ascii="Times New Roman" w:hAnsi="Times New Roman" w:cs="Times New Roman"/>
          <w:sz w:val="24"/>
          <w:szCs w:val="24"/>
          <w:shd w:val="clear" w:color="auto" w:fill="FFFFFF"/>
        </w:rPr>
        <w:t>…</w:t>
      </w:r>
      <w:r w:rsidRPr="00463F03">
        <w:rPr>
          <w:rFonts w:ascii="Times New Roman" w:hAnsi="Times New Roman" w:cs="Times New Roman"/>
          <w:sz w:val="24"/>
          <w:szCs w:val="24"/>
          <w:shd w:val="clear" w:color="auto" w:fill="FFFFFF"/>
        </w:rPr>
        <w:t>. Atbilstoši izziņā sniegtajai informācijai iesniedzēja mājsaimniecībai ir piešķirts trūcīgas mājsaimniecības (personas) statuss uz laiku līdz 2021.gada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Palīdzības likuma 19.pants nosaka, ka, izīrējot dzīvojamo telpu, pašvaldības dome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palīdzību dzīvokļa jautājumu risināšanā”  13.panta pirmās daļas 1.apakšpunktu un </w:t>
      </w:r>
      <w:r w:rsidRPr="00463F03">
        <w:rPr>
          <w:rFonts w:ascii="Times New Roman" w:hAnsi="Times New Roman" w:cs="Times New Roman"/>
          <w:sz w:val="24"/>
          <w:szCs w:val="24"/>
          <w:shd w:val="clear" w:color="auto" w:fill="FFFFFF"/>
        </w:rPr>
        <w:t xml:space="preserve">trešo daļu, </w:t>
      </w:r>
      <w:r w:rsidRPr="00463F03">
        <w:rPr>
          <w:rFonts w:ascii="Times New Roman" w:hAnsi="Times New Roman" w:cs="Times New Roman"/>
          <w:sz w:val="24"/>
          <w:szCs w:val="24"/>
        </w:rPr>
        <w:t xml:space="preserve">likuma “Par dzīvojamo telpu īri” 5.panta pirmo un otro daļu, likuma “Par palīdzību dzīvokļa jautājumu risināšanā” 19.pantu, likuma “Par pašvaldībām” 15.panta pirmās daļas 9.punktu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Nr.3, kas atrodas Viestura ielā 35, Gulbenē, Gulbenes novadā, īres līgumu ar </w:t>
      </w:r>
      <w:r w:rsidR="006811CA">
        <w:rPr>
          <w:rFonts w:ascii="Times New Roman" w:hAnsi="Times New Roman" w:cs="Times New Roman"/>
          <w:bCs/>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pakalpojumu sniegšanu.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par pienākumu pēc dzīvojamās telpa īres līguma noslēgšanas nekavējoties deklarēt dzīvesvietu lēmuma 1.punktā minētajā dzīvojamā telpā </w:t>
      </w:r>
      <w:r w:rsidR="006811CA">
        <w:rPr>
          <w:rFonts w:ascii="Times New Roman" w:hAnsi="Times New Roman" w:cs="Times New Roman"/>
          <w:sz w:val="24"/>
          <w:szCs w:val="24"/>
        </w:rPr>
        <w:t>…</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6. Lēmuma izrakstu nosūtīt:</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6.1.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widowControl w:val="0"/>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6.2. SIA “Gulbenes nami”, Gaitnieku iela 1B, Gulbene, Gulbenes novads, LV-4401.</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1EB46E0F" wp14:editId="0AEF0819">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280B68" w:rsidRPr="00463F03" w:rsidTr="00280B68">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ind w:left="941"/>
              <w:rPr>
                <w:rFonts w:ascii="Times New Roman" w:hAnsi="Times New Roman" w:cs="Times New Roman"/>
                <w:b/>
                <w:bCs/>
                <w:sz w:val="24"/>
                <w:szCs w:val="24"/>
              </w:rPr>
            </w:pPr>
            <w:r w:rsidRPr="00463F03">
              <w:rPr>
                <w:rFonts w:ascii="Times New Roman" w:hAnsi="Times New Roman" w:cs="Times New Roman"/>
                <w:b/>
                <w:bCs/>
                <w:sz w:val="24"/>
                <w:szCs w:val="24"/>
              </w:rPr>
              <w:t>Nr. GND/2021/468</w:t>
            </w:r>
          </w:p>
        </w:tc>
      </w:tr>
      <w:tr w:rsidR="00280B68" w:rsidRPr="00463F03" w:rsidTr="00280B68">
        <w:tc>
          <w:tcPr>
            <w:tcW w:w="4729"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ind w:firstLine="941"/>
              <w:rPr>
                <w:rFonts w:ascii="Times New Roman" w:hAnsi="Times New Roman" w:cs="Times New Roman"/>
                <w:b/>
                <w:bCs/>
                <w:sz w:val="24"/>
                <w:szCs w:val="24"/>
              </w:rPr>
            </w:pPr>
            <w:r w:rsidRPr="00463F03">
              <w:rPr>
                <w:rFonts w:ascii="Times New Roman" w:hAnsi="Times New Roman" w:cs="Times New Roman"/>
                <w:b/>
                <w:bCs/>
                <w:sz w:val="24"/>
                <w:szCs w:val="24"/>
              </w:rPr>
              <w:t>(protokols Nr.4; 61.p)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sz w:val="24"/>
          <w:szCs w:val="24"/>
        </w:rPr>
        <w:t>Par dzīvojamās telpas Upes ielā 2-18, Gulbenē, izīrēšanu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GND/5.5/21/916-H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2021.gada 12.aprīļa iesniegums, kurā izteikts lūgums izīrēt dzīvojamo telpu Nr.18, kas atrodas Gulbenes novada sociālā dienesta veco ļaužu dzīvojamā mājā Upes ielā 2, Gulbenē, Gulbenes novadā.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un Sociālās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Nr.18, kas atrodas Gulbenes novada sociālā dienesta veco ļaužu dzīvojamā mājā Upes ielā 2,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Gulbenes novada sociālo dienestu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dzīvojamās telpas īres līgumu.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pienākumu pēc dzīvojamās telpas īres līguma noslēgšanas nekavējoties deklarēt dzīvesvietu lēmuma 1.punktā minētajā dzīvojamajā telpā.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Lēmuma izrakstu nosūtīt: </w:t>
      </w:r>
      <w:r w:rsidR="006811CA">
        <w:rPr>
          <w:rFonts w:ascii="Times New Roman" w:hAnsi="Times New Roman" w:cs="Times New Roman"/>
          <w:sz w:val="24"/>
          <w:szCs w:val="24"/>
        </w:rPr>
        <w:t>….</w:t>
      </w:r>
    </w:p>
    <w:p w:rsidR="00280B68" w:rsidRPr="00463F03" w:rsidRDefault="00280B68" w:rsidP="00463F03">
      <w:pPr>
        <w:pStyle w:val="Default"/>
        <w:rPr>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jc w:val="center"/>
        <w:rPr>
          <w:rFonts w:ascii="Times New Roman" w:hAnsi="Times New Roman" w:cs="Times New Roman"/>
          <w:sz w:val="24"/>
          <w:szCs w:val="24"/>
        </w:rPr>
      </w:pPr>
    </w:p>
    <w:p w:rsidR="006811CA"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p w:rsidR="006811CA" w:rsidRDefault="006811C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47AE4BB" wp14:editId="69A5AF20">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GND/2021/469</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62.p)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eastAsia="Calibri" w:hAnsi="Times New Roman" w:cs="Times New Roman"/>
          <w:b/>
          <w:sz w:val="24"/>
          <w:szCs w:val="24"/>
          <w:lang w:eastAsia="en-US"/>
        </w:rPr>
      </w:pPr>
      <w:r w:rsidRPr="00463F03">
        <w:rPr>
          <w:rFonts w:ascii="Times New Roman" w:eastAsia="Calibri" w:hAnsi="Times New Roman" w:cs="Times New Roman"/>
          <w:b/>
          <w:sz w:val="24"/>
          <w:szCs w:val="24"/>
          <w:lang w:eastAsia="en-US"/>
        </w:rPr>
        <w:t>Par dzīvokļa “Lauksaimniecības Skola 5”-5, Jaungulbene, Jaungulbenes pagasts, Gulbenes novads, izīrēšanu</w:t>
      </w:r>
    </w:p>
    <w:p w:rsidR="00280B68" w:rsidRPr="00463F03" w:rsidRDefault="00280B68" w:rsidP="00463F03">
      <w:pPr>
        <w:spacing w:line="360" w:lineRule="auto"/>
        <w:ind w:firstLine="567"/>
        <w:jc w:val="both"/>
        <w:rPr>
          <w:rFonts w:ascii="Times New Roman" w:eastAsia="Calibri" w:hAnsi="Times New Roman" w:cs="Times New Roman"/>
          <w:b/>
          <w:sz w:val="24"/>
          <w:szCs w:val="24"/>
          <w:lang w:eastAsia="en-US"/>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30.martā ar reģistrācijas numuru GND/5.4/21/802-J reģistrēts </w:t>
      </w:r>
      <w:bookmarkStart w:id="6" w:name="_Hlk517019358"/>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bookmarkEnd w:id="6"/>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30.marta iesniegums, ar ko izteikts lūgums izīrēt </w:t>
      </w:r>
      <w:bookmarkStart w:id="7" w:name="_Hlk516927981"/>
      <w:r w:rsidRPr="00463F03">
        <w:rPr>
          <w:rFonts w:ascii="Times New Roman" w:hAnsi="Times New Roman" w:cs="Times New Roman"/>
          <w:sz w:val="24"/>
          <w:szCs w:val="24"/>
        </w:rPr>
        <w:t>dzīvojamo telpu Nr.5, kas atrodas “Lauksaimniecības Skola 5”, Jaungulbenē, Jaungulbenes pagastā, Gulbenes novadā</w:t>
      </w:r>
      <w:bookmarkEnd w:id="7"/>
      <w:r w:rsidRPr="00463F03">
        <w:rPr>
          <w:rFonts w:ascii="Times New Roman" w:hAnsi="Times New Roman" w:cs="Times New Roman"/>
          <w:sz w:val="24"/>
          <w:szCs w:val="24"/>
        </w:rPr>
        <w:t>, LV-4420.</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pamatojoties uz Gulbenes novada pašvaldības 2020.gada 26.novembra sēdē pieņemto lēmumu GND/2020/1035 (protokols Nr.21, 64.p.),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23.martā ar reģistrācijas numuru GND/5.4/21/1107 reģistrēts Gulbenes novada pašvaldības paziņojums, kurā iesniedzējam piedāvāts izīrēt dzīvojamo telpu Nr.5, kas atrodas “Lauksaimniecības Skola 5”, Jaungulbenē, Jaungulbenes pagastā,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Nr.5, kas atrodas “Lauksaimniecības Skola 5”, Jaungulbenē, Jaungulbenes pagastā,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w:t>
      </w:r>
      <w:r w:rsidRPr="00463F03">
        <w:rPr>
          <w:rFonts w:ascii="Times New Roman" w:hAnsi="Times New Roman" w:cs="Times New Roman"/>
          <w:bCs/>
          <w:sz w:val="24"/>
          <w:szCs w:val="24"/>
        </w:rPr>
        <w:t>viena mēneša termiņu dzīvojamās telpas īres līguma ar Gulbenes novada Jaungulbenes pagasta pārvaldi noslēgšanai.</w:t>
      </w:r>
    </w:p>
    <w:p w:rsidR="00280B68" w:rsidRPr="00463F03" w:rsidRDefault="00280B68"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3. </w:t>
      </w:r>
      <w:r w:rsidRPr="00463F03">
        <w:rPr>
          <w:rFonts w:ascii="Times New Roman" w:hAnsi="Times New Roman" w:cs="Times New Roman"/>
          <w:bCs/>
          <w:sz w:val="24"/>
          <w:szCs w:val="24"/>
        </w:rPr>
        <w:t xml:space="preserve">UZDOT Gulbenes novada Jaungulbenes pagasta pārvaldei, reģistrācijas numurs 90011483236, juridiskā adrese: </w:t>
      </w:r>
      <w:r w:rsidRPr="00463F03">
        <w:rPr>
          <w:rFonts w:ascii="Times New Roman" w:hAnsi="Times New Roman" w:cs="Times New Roman"/>
          <w:sz w:val="24"/>
          <w:szCs w:val="24"/>
        </w:rPr>
        <w:t>“Gulbīts”, Gulbītis, Jaungulbenes pagasts, Gulbenes novads, LV-4420</w:t>
      </w:r>
      <w:r w:rsidRPr="00463F03">
        <w:rPr>
          <w:rFonts w:ascii="Times New Roman" w:hAnsi="Times New Roman" w:cs="Times New Roman"/>
          <w:bCs/>
          <w:sz w:val="24"/>
          <w:szCs w:val="24"/>
        </w:rPr>
        <w:t>, sagatavot un noslēgt dzīvojamās telpas īres līgumu.</w:t>
      </w:r>
    </w:p>
    <w:p w:rsidR="00280B68" w:rsidRPr="00463F03" w:rsidRDefault="00280B68"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4. </w:t>
      </w:r>
      <w:r w:rsidRPr="00463F03">
        <w:rPr>
          <w:rFonts w:ascii="Times New Roman" w:hAnsi="Times New Roman" w:cs="Times New Roman"/>
          <w:bCs/>
          <w:sz w:val="24"/>
          <w:szCs w:val="24"/>
        </w:rPr>
        <w:t xml:space="preserve">NOTEIKT </w:t>
      </w:r>
      <w:r w:rsidR="006811CA">
        <w:rPr>
          <w:rFonts w:ascii="Times New Roman" w:hAnsi="Times New Roman" w:cs="Times New Roman"/>
          <w:sz w:val="24"/>
          <w:szCs w:val="24"/>
        </w:rPr>
        <w:t>…</w:t>
      </w:r>
      <w:r w:rsidRPr="00463F03">
        <w:rPr>
          <w:rFonts w:ascii="Times New Roman" w:hAnsi="Times New Roman" w:cs="Times New Roman"/>
          <w:bCs/>
          <w:sz w:val="24"/>
          <w:szCs w:val="24"/>
        </w:rPr>
        <w:t xml:space="preserve"> pienākumu pēc dzīvojamās telpas īres līguma noslēgšanas nekavējoties noslēgt līgumu ar SIA “Pilsētvides serviss” par atkritumu apsaimniekošanas pakalpojumu un SIA “Gulbenes nami” par ūdens un kanalizācijas pakalpojumu sniegšanu.</w:t>
      </w:r>
    </w:p>
    <w:p w:rsidR="00280B68" w:rsidRPr="00463F03" w:rsidRDefault="00280B68"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5. </w:t>
      </w:r>
      <w:r w:rsidRPr="00463F03">
        <w:rPr>
          <w:rFonts w:ascii="Times New Roman" w:hAnsi="Times New Roman" w:cs="Times New Roman"/>
          <w:bCs/>
          <w:sz w:val="24"/>
          <w:szCs w:val="24"/>
        </w:rPr>
        <w:t xml:space="preserve">IZSLĒGT </w:t>
      </w:r>
      <w:r w:rsidR="006811CA">
        <w:rPr>
          <w:rFonts w:ascii="Times New Roman" w:hAnsi="Times New Roman" w:cs="Times New Roman"/>
          <w:sz w:val="24"/>
          <w:szCs w:val="24"/>
        </w:rPr>
        <w:t>…</w:t>
      </w:r>
      <w:r w:rsidRPr="00463F03">
        <w:rPr>
          <w:rFonts w:ascii="Times New Roman" w:hAnsi="Times New Roman" w:cs="Times New Roman"/>
          <w:bCs/>
          <w:sz w:val="24"/>
          <w:szCs w:val="24"/>
        </w:rPr>
        <w:t xml:space="preserve"> no Gulbenes novada pašvaldības dzīvokļu jautājumu risināšanas 1.reģistra 2.grupas.</w:t>
      </w:r>
    </w:p>
    <w:p w:rsidR="00280B68" w:rsidRPr="00463F03" w:rsidRDefault="00280B68"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bCs/>
          <w:sz w:val="24"/>
          <w:szCs w:val="24"/>
        </w:rPr>
        <w:t>6.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bCs/>
          <w:sz w:val="24"/>
          <w:szCs w:val="24"/>
        </w:rPr>
        <w:t xml:space="preserve">6.1. </w:t>
      </w:r>
      <w:r w:rsidR="006811CA">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6.2. Jaungulbenes pagasta pārvaldei, “Gulbīts”, Gulbītis, Jaungulbenes pagasts, Gulbenes novads, LV-4420.</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90F7281" wp14:editId="30A87676">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GND/2021/470</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63.p)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jc w:val="center"/>
        <w:rPr>
          <w:szCs w:val="24"/>
        </w:rPr>
      </w:pPr>
    </w:p>
    <w:p w:rsidR="00280B68" w:rsidRPr="00463F03" w:rsidRDefault="00280B68" w:rsidP="00463F03">
      <w:pPr>
        <w:spacing w:line="360" w:lineRule="auto"/>
        <w:jc w:val="center"/>
        <w:rPr>
          <w:rFonts w:ascii="Times New Roman" w:eastAsia="Calibri" w:hAnsi="Times New Roman" w:cs="Times New Roman"/>
          <w:b/>
          <w:sz w:val="24"/>
          <w:szCs w:val="24"/>
          <w:lang w:eastAsia="en-US"/>
        </w:rPr>
      </w:pPr>
      <w:r w:rsidRPr="00463F03">
        <w:rPr>
          <w:rFonts w:ascii="Times New Roman" w:eastAsia="Calibri" w:hAnsi="Times New Roman" w:cs="Times New Roman"/>
          <w:b/>
          <w:sz w:val="24"/>
          <w:szCs w:val="24"/>
          <w:lang w:eastAsia="en-US"/>
        </w:rPr>
        <w:t>Par dzīvokļa “Šķieneri 8”-21, Šķieneri, Stradu pagasts, Gulbenes novads, izīrēšanu</w:t>
      </w:r>
    </w:p>
    <w:p w:rsidR="00280B68" w:rsidRPr="00463F03" w:rsidRDefault="00280B68" w:rsidP="00463F03">
      <w:pPr>
        <w:spacing w:line="360" w:lineRule="auto"/>
        <w:ind w:firstLine="567"/>
        <w:jc w:val="both"/>
        <w:rPr>
          <w:rFonts w:ascii="Times New Roman" w:eastAsia="Calibri" w:hAnsi="Times New Roman" w:cs="Times New Roman"/>
          <w:b/>
          <w:sz w:val="24"/>
          <w:szCs w:val="24"/>
          <w:lang w:eastAsia="en-US"/>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1.aprīlī ar reģistrācijas numuru GND/5.4/21/840-K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30.marta iesniegums, ar ko izteikts lūgums izīrēt dzīvojamo telpu Nr.21, kas atrodas “Šķieneri 8”, Šķieneros, Stradu pagastā, Gulbenes novadā.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pamatojoties uz Gulbenes novada pašvaldības 2019.gada 30.septembra sēdē pieņemto lēmumu (protokols Nr.16, 1.§, 5.p.),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18.martā ar reģistrācijas numuru GND/5.5/21/1058 reģistrēts Gulbenes novada pašvaldības paziņojums, kurā iesniedzējam piedāvāts izīrēt dzīvojamo telpu Nr.21, kas atrodas “Šķieneri 8”, Šķieneros, Stradu pagastā,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Nr.21, kas atrodas “Šķieneri 8”, Šķieneros, Stradu pagastā,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līgumu par ūdens, kanalizācijas un siltuma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6. IZSLĒGT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no Gulbenes novada pašvaldības dzīvokļu jautājumu risināšanas 1.reģistra 1.grupas.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7.1.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7.2. Stradu pagasta pārvaldei, juridiskā adrese: Brīvības iela 8, Gulbene, Gulbenes novads, LV-4401;</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7.3. SIA “Gulbenes nami”, juridiskā adrese: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Anna Rone</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D4FD043" wp14:editId="29F5809E">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80B68" w:rsidRPr="00463F03" w:rsidTr="00280B68">
        <w:tc>
          <w:tcPr>
            <w:tcW w:w="5920"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GND/2021/471</w:t>
            </w:r>
          </w:p>
        </w:tc>
      </w:tr>
      <w:tr w:rsidR="00280B68" w:rsidRPr="00463F03" w:rsidTr="00280B68">
        <w:tc>
          <w:tcPr>
            <w:tcW w:w="5920"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64.p)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spacing w:line="360" w:lineRule="auto"/>
        <w:jc w:val="center"/>
        <w:rPr>
          <w:rFonts w:ascii="Times New Roman" w:eastAsia="Calibri" w:hAnsi="Times New Roman" w:cs="Times New Roman"/>
          <w:b/>
          <w:sz w:val="24"/>
          <w:szCs w:val="24"/>
          <w:lang w:eastAsia="en-US"/>
        </w:rPr>
      </w:pPr>
      <w:r w:rsidRPr="00463F03">
        <w:rPr>
          <w:rFonts w:ascii="Times New Roman" w:eastAsia="Calibri" w:hAnsi="Times New Roman" w:cs="Times New Roman"/>
          <w:b/>
          <w:sz w:val="24"/>
          <w:szCs w:val="24"/>
          <w:lang w:eastAsia="en-US"/>
        </w:rPr>
        <w:t>Par dzīvokļa “Šķieneri 10”-43, Šķieneri, Stradu pagasts, Gulbenes novads, izīrēšanu</w:t>
      </w:r>
    </w:p>
    <w:p w:rsidR="00280B68" w:rsidRPr="00463F03" w:rsidRDefault="00280B68" w:rsidP="00463F03">
      <w:pPr>
        <w:spacing w:line="360" w:lineRule="auto"/>
        <w:ind w:firstLine="567"/>
        <w:jc w:val="both"/>
        <w:rPr>
          <w:rFonts w:ascii="Times New Roman" w:eastAsia="Calibri" w:hAnsi="Times New Roman" w:cs="Times New Roman"/>
          <w:b/>
          <w:sz w:val="24"/>
          <w:szCs w:val="24"/>
          <w:lang w:eastAsia="en-US"/>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GND/5.4/21/745-M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24.marta iesniegums, ar ko izteikts lūgums izīrēt dzīvojamo telpu Nr.43, kas atrodas “Šķieneri 10”, Šķieneros, Stradu pagastā, Gulbenes novadā.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Iesniedzējs, pamatojoties uz Gulbenes novada pašvaldības 2019.gada 28.februāra sēdē pieņemto lēmumu (protokols Nr.3, 1.§, 7.p.), reģistrēts Gulbenes novada pašvaldības dzīvojamās telpas vai tās nomātās dzīvojamās telpas izīrēšanas reģistrā.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18.martā ar reģistrācijas numuru GND/5.5/21/1057 reģistrēts Gulbenes novada pašvaldības paziņojums, kurā iesniedzējam piedāvāts izīrēt dzīvojamo telpu Nr.43, kas atrodas “Šķieneri 10”, Šķieneros, Stradu pagastā, Gulbenes novadā. Ievērojot minēto, iesniedzējs ir iesniedzis iesniegumu, tādējādi izsakot piekrišanu izteiktajam piedāvājumam.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NOSLĒGT dzīvojamās telpas Nr.43, kas atrodas “Šķieneri 10”, Šķieneros, Stradu pagastā, Gulbenes novadā, īres līgumu ar </w:t>
      </w:r>
      <w:r w:rsidR="006811CA">
        <w:rPr>
          <w:rFonts w:ascii="Times New Roman" w:hAnsi="Times New Roman" w:cs="Times New Roman"/>
          <w:bCs/>
          <w:sz w:val="24"/>
          <w:szCs w:val="24"/>
        </w:rPr>
        <w:t>…</w:t>
      </w:r>
      <w:r w:rsidRPr="00463F03">
        <w:rPr>
          <w:rFonts w:ascii="Times New Roman" w:hAnsi="Times New Roman" w:cs="Times New Roman"/>
          <w:sz w:val="24"/>
          <w:szCs w:val="24"/>
        </w:rPr>
        <w:t>,</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bCs/>
          <w:sz w:val="24"/>
          <w:szCs w:val="24"/>
        </w:rPr>
        <w:t>..</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viena mēneša termiņu dzīvojamās telpas īres līguma ar SIA “Gulbenes nami”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līgumu par ūdens, kanalizācijas un siltuma pakalpojumu sniegšanu.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6811CA">
        <w:rPr>
          <w:rFonts w:ascii="Times New Roman" w:hAnsi="Times New Roman" w:cs="Times New Roman"/>
          <w:bCs/>
          <w:sz w:val="24"/>
          <w:szCs w:val="24"/>
        </w:rPr>
        <w:t>…</w:t>
      </w:r>
      <w:r w:rsidRPr="00463F03">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 NOTEIKT par pienākumu pēc dzīvojamās telpas īres līguma noslēgšanas nekavējoties deklarēt dzīvesvietu lēmuma 1.punktā minētajā dzīvojamajā telpā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un ģimenes locekļiem: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meitai –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5.2. meitai –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6. IZSLĒGT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no Gulbenes novada pašvaldības dzīvokļu jautājumu risināšanas 1.reģistra 2.grupas.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7.1. </w:t>
      </w:r>
      <w:r w:rsidR="006811CA">
        <w:rPr>
          <w:rFonts w:ascii="Times New Roman" w:hAnsi="Times New Roman" w:cs="Times New Roman"/>
          <w:sz w:val="24"/>
          <w:szCs w:val="24"/>
        </w:rPr>
        <w: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7.2. Stradu pagasta pārvaldei, juridiskā adrese: Brīvības iela 8, Gulbene, Gulbenes novads, LV-4401;</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7.3. SIA “Gulbenes nami”, juridiskā adrese: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Anna Rone</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38E4D41" wp14:editId="45369B8B">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GND/2021/472</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65.p)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Ābeļu iela 14-4,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GND/5.5/21/812-B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31.marta iesniegums, kurā izteikts lūgums pagarināt dzīvojamās telpas Nr.4, kas atrodas Ābeļu iela 14,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3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3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Ābeļu iela 14,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6811CA" w:rsidRDefault="006811CA" w:rsidP="00463F03">
      <w:pPr>
        <w:rPr>
          <w:rFonts w:ascii="Times New Roman" w:hAnsi="Times New Roman" w:cs="Times New Roman"/>
          <w:sz w:val="24"/>
          <w:szCs w:val="24"/>
        </w:rPr>
      </w:pPr>
    </w:p>
    <w:p w:rsidR="006811CA" w:rsidRDefault="006811C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A36001F" wp14:editId="44AF7C54">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GND/2021/473</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66.p)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Brīvības iela 5-6,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7.aprīlī ar reģistrācijas numuru GND/5.5/21/858-L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7.aprīļa iesniegums, kurā izteikts lūgums pagarināt dzīvojamās telpas Nr.6, kas atrodas Brīvības iela 5,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3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3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Nr.6, kas atrodas Brīvības iela 5,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Ind w:w="-108" w:type="dxa"/>
        <w:tblLayout w:type="fixed"/>
        <w:tblLook w:val="04A0" w:firstRow="1" w:lastRow="0" w:firstColumn="1" w:lastColumn="0" w:noHBand="0" w:noVBand="1"/>
      </w:tblPr>
      <w:tblGrid>
        <w:gridCol w:w="236"/>
        <w:gridCol w:w="2899"/>
        <w:gridCol w:w="3178"/>
        <w:gridCol w:w="2798"/>
      </w:tblGrid>
      <w:tr w:rsidR="00280B68" w:rsidRPr="00463F03" w:rsidTr="00280B68">
        <w:trPr>
          <w:gridAfter w:val="3"/>
          <w:wAfter w:w="8875" w:type="dxa"/>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gridAfter w:val="3"/>
          <w:wAfter w:w="8875" w:type="dxa"/>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gridAfter w:val="3"/>
          <w:wAfter w:w="8875" w:type="dxa"/>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blPrEx>
          <w:tblLook w:val="01E0" w:firstRow="1" w:lastRow="1" w:firstColumn="1" w:lastColumn="1" w:noHBand="0" w:noVBand="0"/>
        </w:tblPrEx>
        <w:trPr>
          <w:trHeight w:val="998"/>
        </w:trPr>
        <w:tc>
          <w:tcPr>
            <w:tcW w:w="3135" w:type="dxa"/>
            <w:gridSpan w:val="2"/>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A4D34F4" wp14:editId="2EF5560C">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blPrEx>
          <w:tblLook w:val="01E0" w:firstRow="1" w:lastRow="1" w:firstColumn="1" w:lastColumn="1" w:noHBand="0" w:noVBand="0"/>
        </w:tblPrEx>
        <w:trPr>
          <w:trHeight w:val="721"/>
        </w:trPr>
        <w:tc>
          <w:tcPr>
            <w:tcW w:w="9111" w:type="dxa"/>
            <w:gridSpan w:val="4"/>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blPrEx>
          <w:tblLook w:val="01E0" w:firstRow="1" w:lastRow="1" w:firstColumn="1" w:lastColumn="1" w:noHBand="0" w:noVBand="0"/>
        </w:tblPrEx>
        <w:trPr>
          <w:trHeight w:val="388"/>
        </w:trPr>
        <w:tc>
          <w:tcPr>
            <w:tcW w:w="9111" w:type="dxa"/>
            <w:gridSpan w:val="4"/>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blPrEx>
          <w:tblLook w:val="01E0" w:firstRow="1" w:lastRow="1" w:firstColumn="1" w:lastColumn="1" w:noHBand="0" w:noVBand="0"/>
        </w:tblPrEx>
        <w:trPr>
          <w:trHeight w:val="249"/>
        </w:trPr>
        <w:tc>
          <w:tcPr>
            <w:tcW w:w="9111" w:type="dxa"/>
            <w:gridSpan w:val="4"/>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blPrEx>
          <w:tblLook w:val="01E0" w:firstRow="1" w:lastRow="1" w:firstColumn="1" w:lastColumn="1" w:noHBand="0" w:noVBand="0"/>
        </w:tblPrEx>
        <w:trPr>
          <w:trHeight w:val="568"/>
        </w:trPr>
        <w:tc>
          <w:tcPr>
            <w:tcW w:w="9111" w:type="dxa"/>
            <w:gridSpan w:val="4"/>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GND/2021/474</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67.p)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Dzelzceļa iela 3A-10,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6.aprīlī ar reģistrācijas numuru GND/5.5/21/845-S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6.aprīļa iesniegums, kurā izteikts lūgums pagarināt dzīvojamās telpas Nr.10, kas atrodas Dzelzceļa iela 3A,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3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3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Atbilstoši SIA “Gulbenes nami” sniegtajai informācijai iesniedzējam ir nenokārtotas maksājumu saistības par dzīvojamās telpas īri un pamatpakalpojumiem 94,38 EUR apmērā.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Nr.10, kas atrodas Dzelzceļa iela 3A, Gulbenē, Gulbenes novadā, īres līgumu ar </w:t>
      </w:r>
      <w:r w:rsidR="006811CA">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6811CA">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6811CA">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6811CA" w:rsidRDefault="00280B68" w:rsidP="00463F03">
      <w:pPr>
        <w:pStyle w:val="Default"/>
        <w:rPr>
          <w:szCs w:val="24"/>
        </w:rPr>
      </w:pPr>
      <w:r w:rsidRPr="00463F03">
        <w:rPr>
          <w:szCs w:val="24"/>
        </w:rPr>
        <w:t>Sagatavoja: Ligita Slaidiņa</w:t>
      </w:r>
    </w:p>
    <w:p w:rsidR="006811CA" w:rsidRDefault="006811CA">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842DB0E" wp14:editId="47DA75A3">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ND/2021/475</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68.p)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Dzelzceļa iela 13-5,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14.aprīlī ar reģistrācijas numuru GND/5.5/21/942-R reģistrēts </w:t>
      </w:r>
      <w:r w:rsidR="006811CA">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6811CA">
        <w:rPr>
          <w:rFonts w:ascii="Times New Roman" w:hAnsi="Times New Roman" w:cs="Times New Roman"/>
          <w:sz w:val="24"/>
          <w:szCs w:val="24"/>
        </w:rPr>
        <w:t>…</w:t>
      </w:r>
      <w:r w:rsidRPr="00463F03">
        <w:rPr>
          <w:rFonts w:ascii="Times New Roman" w:hAnsi="Times New Roman" w:cs="Times New Roman"/>
          <w:sz w:val="24"/>
          <w:szCs w:val="24"/>
        </w:rPr>
        <w:t xml:space="preserve">, 2021.gada 14.aprīļa iesniegums, kurā izteikts lūgums pagarināt dzīvojamās telpas Nr.5, kas atrodas Dzelzceļa iela 13,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3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3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Atbilstoši SIA “Gulbenes nami” sniegtajai informācijai iesniedzējam nav nenokārtotas maksājumu saistības par dzīvojamās telpas īri un komunālo pakalpojumu maksājumiem.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 kas atrodas Dzelzceļa iela 13,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827C17E" wp14:editId="2836FF5A">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w:t>
      </w:r>
      <w:bookmarkStart w:id="8" w:name="_GoBack"/>
      <w:bookmarkEnd w:id="8"/>
      <w:r w:rsidRPr="00463F03">
        <w:rPr>
          <w:rFonts w:ascii="Times New Roman" w:hAnsi="Times New Roman" w:cs="Times New Roman"/>
          <w:b/>
          <w:bCs/>
          <w:sz w:val="24"/>
          <w:szCs w:val="24"/>
        </w:rPr>
        <w:t>476</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69.p)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Dzelzceļa iela 17-1,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GND/5.5/21/929-P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13.aprīļa iesniegums, kurā izteikts lūgums pagarināt dzīvojamās telpas Nr.1, kas atrodas Dzelzceļa iela 17,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3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3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28.februārim.</w:t>
      </w:r>
    </w:p>
    <w:p w:rsidR="00280B68" w:rsidRPr="00463F03" w:rsidRDefault="00280B68"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Atbilstoši SIA “Gulbenes nami” sniegtajai informācijai iesniedzējam ir nenokārtotas maksājumu saistības par dzīvojamās telpas īri un komunālo pakalpojumu maksājumiem 64,91 EUR apmērā.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 kas atrodas Dzelzceļa iela 17,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Layout w:type="fixed"/>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DB56D9">
            <w:pPr>
              <w:spacing w:after="160" w:line="259" w:lineRule="auto"/>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C5B0B25" wp14:editId="1BC74124">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GND/2021/477</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70.p)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Dzirnavu iela 2-2,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30.martā ar reģistrācijas numuru GND/5.5/21/788-R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29.marta iesniegums, kurā izteikts lūgums pagarināt dzīvojamās telpas Nr.2, kas atrodas Dzirnavu iela 2,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4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4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28.februārim.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 kas atrodas Dzirnavu iela 2,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Layout w:type="fixed"/>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DB56D9">
            <w:pPr>
              <w:spacing w:after="160" w:line="259" w:lineRule="auto"/>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4C52889" wp14:editId="4AB0F84B">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GND/2021/478</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71.p)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Litenes iela 13-6,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17.martā ar reģistrācijas numuru GND/5.5/21/691-A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17.marta iesniegums, kurā izteikts lūgums pagarināt dzīvojamās telpas Nr.6, kas atrodas Litenes iela 13,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4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4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Nr.6, kas atrodas Litenes iela 13,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FD2F017" wp14:editId="1A518A6F">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GND/2021/479</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72.p)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Litenes iela 29-5,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GND/5.5/21/730-K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24.marta iesniegums, kurā izteikts lūgums pagarināt dzīvojamās telpas Nr.5, kas atrodas Litenes iela 29,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4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4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 kas atrodas Litenes iela 29,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DB56D9" w:rsidP="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B9154ED" wp14:editId="2173DDBE">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GND/2021/480</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73.p)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Nākotnes iela 2 k-1-29,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GND/5.5/21/915-B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12.aprīļa iesniegums, kurā izteikts lūgums pagarināt dzīvojamās telpas Nr.29, kas atrodas Nākotnes iela 2 k-1,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4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4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Nr.29, kas atrodas Nākotnes iela 2 k-1,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805EA7D" wp14:editId="76019C0B">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GND/2021/481</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74.p)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Nākotnes iela 2 k-1-42,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14.aprīlī ar reģistrācijas numuru GND/5.5/21/935-I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14.aprīļa iesniegums, kurā izteikts lūgums pagarināt dzīvojamās telpas Nr.42, kas atrodas Nākotnes iela 2 k-1,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4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4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Nr.42, kas atrodas Nākotnes iela 2 k-1, Gulbenē, Gulbenes novadā, īres līgumu ar </w:t>
      </w:r>
      <w:r w:rsidR="00DB56D9">
        <w:rPr>
          <w:rFonts w:ascii="Times New Roman" w:hAnsi="Times New Roman" w:cs="Times New Roman"/>
          <w:bCs/>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bCs/>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bCs/>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25F6864" wp14:editId="1134946E">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GND/2021/482</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75.p)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Nākotnes iela 2 k-2-39,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22.martā ar reģistrācijas numuru GND/5.5/21/711-G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Nr.39, kas atrodas Nākotnes iela 2 k-2,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5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5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ir nenokārtotas maksājumu saistības par dzīvojamās telpas īri un komunālajiem pakalpojumiem 125,43 EUR apmērā.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Nr.39, kas atrodas Nākotnes iela 2 k-2,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DB56D9" w:rsidRDefault="00DB56D9"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DA2572E" wp14:editId="67F76D54">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GND/2021/483</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76.p)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Nākotnes iela 2 k-6-27,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26.martā ar reģistrācijas numuru GND/5.5/21/766-L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26.marta iesniegums, kurā izteikts lūgums pagarināt dzīvojamās telpas Nr.27, kas atrodas Nākotnes iela 2 k-6,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5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5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un komunālajiem pakalpojumiem.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Nr.27, kas atrodas Nākotnes iela 2 k-6,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DB56D9" w:rsidRDefault="00280B68" w:rsidP="00463F03">
      <w:pPr>
        <w:pStyle w:val="Default"/>
        <w:rPr>
          <w:szCs w:val="24"/>
        </w:rPr>
      </w:pPr>
      <w:r w:rsidRPr="00463F03">
        <w:rPr>
          <w:szCs w:val="24"/>
        </w:rPr>
        <w:t>Sagatavoja: Ligita Slaidiņa</w:t>
      </w:r>
    </w:p>
    <w:p w:rsidR="00DB56D9" w:rsidRDefault="00DB56D9">
      <w:pPr>
        <w:spacing w:after="160" w:line="259" w:lineRule="auto"/>
        <w:rPr>
          <w:rFonts w:ascii="Times New Roman" w:hAnsi="Times New Roman" w:cs="Times New Roman"/>
          <w:snapToGrid w:val="0"/>
          <w:sz w:val="24"/>
          <w:szCs w:val="24"/>
          <w:lang w:eastAsia="en-US"/>
        </w:rPr>
      </w:pPr>
      <w:r>
        <w:rPr>
          <w:szCs w:val="24"/>
        </w:rPr>
        <w:br w:type="page"/>
      </w:r>
    </w:p>
    <w:p w:rsidR="00280B68" w:rsidRPr="00463F03" w:rsidRDefault="00280B68" w:rsidP="00463F03">
      <w:pPr>
        <w:pStyle w:val="Default"/>
        <w:rPr>
          <w:szCs w:val="24"/>
        </w:rPr>
      </w:pPr>
    </w:p>
    <w:tbl>
      <w:tblPr>
        <w:tblW w:w="0" w:type="auto"/>
        <w:tblInd w:w="-108" w:type="dxa"/>
        <w:tblLayout w:type="fixed"/>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66DF8A8" wp14:editId="13E90480">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GND/2021/484</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77.p)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Pamatu iela 11-1,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25.martā ar reģistrācijas numuru GND/5.5/21/757-S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25.marta iesniegums, kurā izteikts lūgums pagarināt dzīvojamās telpas Nr.1, kas atrodas Pamatu ielā 11,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5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5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 kas atrodas Pamatu iela 11,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D5295FA" wp14:editId="445090E8">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GND/2021/485</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78.p)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Rīgas iela 48-12,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12.aprīlī ar reģistrācijas numuru GND/5.5/21/893-M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9.aprīļa iesniegums, kurā izteikts lūgums pagarināt dzīvojamās telpas Nr.12, kas atrodas Rīgas iela 48,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5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5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28.februārim.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un komunālo pakalpojumu maksājumiem.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Nr.12, kas atrodas Rīgas iela 48,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280B45E" wp14:editId="6E9422C2">
                  <wp:extent cx="619125" cy="685800"/>
                  <wp:effectExtent l="0" t="0" r="952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GND/2021/486</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79.p)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Rīgas iela 68A-1,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12.aprīlī ar reģistrācijas numuru GND/5.5/21/902-L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12.aprīļa iesniegums, kurā izteikts lūgums pagarināt dzīvojamās telpas Nr.1, kas atrodas Rīgas iela 68A,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5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5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 kas atrodas Rīgas iela 68A,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B14F0B8" wp14:editId="7D638DC5">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GND/2021/487</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80.p)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Rīgas iela 68A-5,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GND/5.5/21/828-Ģ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1, 2021.gada 31.marta iesniegums, kurā izteikts lūgums pagarināt dzīvojamās telpas Nr.5, kas atrodas Rīgas iela 68A,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6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6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 kas atrodas Rīgas iela 68A, Gulbenē, Gulbenes novadā, īres līgumu ar </w:t>
      </w:r>
      <w:r w:rsidR="00DB56D9">
        <w:rPr>
          <w:rFonts w:ascii="Times New Roman" w:hAnsi="Times New Roman" w:cs="Times New Roman"/>
          <w:bCs/>
          <w:sz w:val="24"/>
          <w:szCs w:val="24"/>
        </w:rPr>
        <w:t>…</w:t>
      </w:r>
      <w:r w:rsidRPr="00463F03">
        <w:rPr>
          <w:rFonts w:ascii="Times New Roman" w:hAnsi="Times New Roman" w:cs="Times New Roman"/>
          <w:sz w:val="24"/>
          <w:szCs w:val="24"/>
        </w:rPr>
        <w:t>, uz laiku līdz 2022.gada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25421BD" wp14:editId="209F5542">
                  <wp:extent cx="619125" cy="685800"/>
                  <wp:effectExtent l="0" t="0" r="952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GND/2021/488</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81.p)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Skolas iela 5 k-5-46,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13.aprīlī ar reģistrācijas numuru GND/5.5/21/912-B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13.aprīļa iesniegums, kurā izteikts lūgums pagarināt dzīvojamās telpas Nr.46, kas atrodas Skolas iela 5 k-5,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6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6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Ilze Mezīte,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Nr.46, kas atrodas Skolas iela 5 k-5,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DB56D9" w:rsidRDefault="00DB56D9"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928DA72" wp14:editId="3F512633">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GND/2021/489</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82.p)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Viestura iela 16-2,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14.aprīlī ar reģistrācijas numuru GND/5.5/21/946-L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14.aprīļa iesniegums, kurā izteikts lūgums pagarināt dzīvojamās telpas Nr.2, kas atrodas Viestura iela 16,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6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6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 kas atrodas Viestura iela 16,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822039">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92CD664" wp14:editId="1829632B">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GND/2021/490</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83.p)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Viestura iela 41-1,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25.martā ar reģistrācijas numuru GND/5.5/21/756-D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25.marta iesniegums, kurā izteikts lūgums pagarināt dzīvojamās telpas Nr.1, kas atrodas Viestura iela 41,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6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6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 kas atrodas Viestura iela 41,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5C7ADB">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2061C1E" wp14:editId="2F71718F">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GND/2021/491</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84.p)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Viestura iela 43-7,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12.aprīlī ar reģistrācijas numuru GND/5.5/21/896-G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12.aprīļa iesniegums, kurā izteikts lūgums pagarināt dzīvojamās telpas Nr.7, kas atrodas Viestura iela 43,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6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6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un komunālo pakalpojumu maksājumiem.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Nr.7, kas atrodas Viestura iela 43,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2026.gada 30.aprīlim.</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sidDel="00816FCC">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B56D9">
        <w:rPr>
          <w:rFonts w:ascii="Times New Roman" w:hAnsi="Times New Roman" w:cs="Times New Roman"/>
          <w:sz w:val="24"/>
          <w:szCs w:val="24"/>
        </w:rPr>
        <w:t>…..</w:t>
      </w:r>
    </w:p>
    <w:p w:rsidR="00280B68" w:rsidRPr="00463F03" w:rsidRDefault="00280B68"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5.2. SIA “Gulbenes nami”, Gaitnieku iela 1B, Gulbene, Gulbenes novads, LV-4401.</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DB56D9" w:rsidRDefault="00DB56D9"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280B68" w:rsidRPr="00463F03" w:rsidTr="00280B68">
        <w:trPr>
          <w:trHeight w:val="998"/>
        </w:trPr>
        <w:tc>
          <w:tcPr>
            <w:tcW w:w="3135" w:type="dxa"/>
          </w:tcPr>
          <w:p w:rsidR="00280B68" w:rsidRPr="00463F03" w:rsidRDefault="00280B68" w:rsidP="00463F03">
            <w:pPr>
              <w:rPr>
                <w:rFonts w:ascii="Times New Roman" w:hAnsi="Times New Roman" w:cs="Times New Roman"/>
                <w:sz w:val="24"/>
                <w:szCs w:val="24"/>
              </w:rPr>
            </w:pPr>
          </w:p>
        </w:tc>
        <w:tc>
          <w:tcPr>
            <w:tcW w:w="317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7284411" wp14:editId="0EC81B71">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280B68" w:rsidRPr="00463F03" w:rsidRDefault="00280B68" w:rsidP="00463F03">
            <w:pPr>
              <w:rPr>
                <w:rFonts w:ascii="Times New Roman" w:hAnsi="Times New Roman" w:cs="Times New Roman"/>
                <w:sz w:val="24"/>
                <w:szCs w:val="24"/>
              </w:rPr>
            </w:pPr>
          </w:p>
        </w:tc>
      </w:tr>
      <w:tr w:rsidR="00280B68" w:rsidRPr="00463F03" w:rsidTr="00280B68">
        <w:trPr>
          <w:trHeight w:val="721"/>
        </w:trPr>
        <w:tc>
          <w:tcPr>
            <w:tcW w:w="9111" w:type="dxa"/>
            <w:gridSpan w:val="3"/>
          </w:tcPr>
          <w:p w:rsidR="00280B68" w:rsidRPr="00463F03" w:rsidRDefault="00280B68"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280B68" w:rsidRPr="00463F03" w:rsidTr="00280B68">
        <w:trPr>
          <w:trHeight w:val="388"/>
        </w:trPr>
        <w:tc>
          <w:tcPr>
            <w:tcW w:w="9111" w:type="dxa"/>
            <w:gridSpan w:val="3"/>
          </w:tcPr>
          <w:p w:rsidR="00280B68" w:rsidRPr="00463F03" w:rsidRDefault="00280B68"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280B68" w:rsidRPr="00463F03" w:rsidTr="00280B68">
        <w:trPr>
          <w:trHeight w:val="249"/>
        </w:trPr>
        <w:tc>
          <w:tcPr>
            <w:tcW w:w="9111" w:type="dxa"/>
            <w:gridSpan w:val="3"/>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rPr>
          <w:trHeight w:val="568"/>
        </w:trPr>
        <w:tc>
          <w:tcPr>
            <w:tcW w:w="9111" w:type="dxa"/>
            <w:gridSpan w:val="3"/>
          </w:tcPr>
          <w:p w:rsidR="00280B68" w:rsidRPr="00463F03" w:rsidRDefault="00280B68"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GND/2021/492</w:t>
      </w:r>
    </w:p>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85.p) </w:t>
      </w: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Upes iela 2-22, Gulbene, Gulbenes novads, īres līguma termiņa pagarināšanu</w:t>
      </w:r>
    </w:p>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b/>
          <w:strike/>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7.aprīlī ar reģistrācijas numuru GND/5.5/20/852-P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7.aprīļa iesniegums, kurā izteikts lūgums pagarināt dzīvojamās telpas Nr.22, kas atrodas Upes ielā 2, Gulbenē, Gulbenes novadā, īres līguma darbības termiņu. </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280B68" w:rsidRPr="00463F03" w:rsidRDefault="00280B68"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280B68" w:rsidRPr="00463F03" w:rsidRDefault="00280B68"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280B68" w:rsidRPr="00463F03" w:rsidRDefault="00280B68"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7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7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pašvaldībām” 15.panta pirmās daļas 9.punkts nosaka, ka viena no pašvaldības </w:t>
      </w:r>
      <w:r w:rsidRPr="00463F03">
        <w:rPr>
          <w:rFonts w:ascii="Times New Roman" w:hAnsi="Times New Roman" w:cs="Times New Roman"/>
          <w:sz w:val="24"/>
          <w:szCs w:val="24"/>
        </w:rPr>
        <w:lastRenderedPageBreak/>
        <w:t>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Nr.22, kas atrodas veco ļaužu dzīvojamā mājā Upes ielā 2, Gulbenē,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280B68" w:rsidRPr="00463F03" w:rsidRDefault="00280B68"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B56D9">
        <w:rPr>
          <w:rFonts w:ascii="Times New Roman" w:hAnsi="Times New Roman" w:cs="Times New Roman"/>
          <w:sz w:val="24"/>
          <w:szCs w:val="24"/>
        </w:rPr>
        <w:t>…</w:t>
      </w:r>
      <w:r w:rsidRPr="00463F03">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Layout w:type="fixed"/>
        <w:tblLook w:val="04A0" w:firstRow="1" w:lastRow="0" w:firstColumn="1" w:lastColumn="0" w:noHBand="0" w:noVBand="1"/>
      </w:tblPr>
      <w:tblGrid>
        <w:gridCol w:w="236"/>
      </w:tblGrid>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r w:rsidR="00280B68" w:rsidRPr="00463F03" w:rsidTr="00280B68">
        <w:trPr>
          <w:trHeight w:val="104"/>
        </w:trPr>
        <w:tc>
          <w:tcPr>
            <w:tcW w:w="236" w:type="dxa"/>
            <w:tcBorders>
              <w:top w:val="nil"/>
              <w:left w:val="nil"/>
              <w:bottom w:val="nil"/>
              <w:right w:val="nil"/>
            </w:tcBorders>
          </w:tcPr>
          <w:p w:rsidR="00280B68" w:rsidRPr="00463F03" w:rsidRDefault="00280B68" w:rsidP="00463F03">
            <w:pPr>
              <w:pStyle w:val="Default"/>
              <w:spacing w:line="256" w:lineRule="auto"/>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B56D9" w:rsidRDefault="00DB56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2C14385" wp14:editId="2B483749">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GND/2021/493</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86.p)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Nr.5 sociālā  dzīvojamā mājā “Blomīte”, Ozolkalns, Beļavas pagasts, Gulbenes novads, īres līguma termiņa pagarināšanu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GND/5.5/2/879-S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Nr.5,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prim daļa nosaka, ka sociālo dzīvokli ir tiesīga īrēt persona ar invaliditāti, kā arī persona, kura aprūpē bērnu ar invaliditāti vai pilngadīgu personu ar invaliditāti, bet 10.panta pirmā daļa paredz, ka sociālo dzīvokli izīrē uz pašvaldības institūcijas lēmuma pamata personai (ģimenei), kura atzīta par tiesīgu īrēt sociālo dzīvokli. Savukārt minētā likuma 11.panta otrā daļa nosaka,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piešķirta 3.grupas invaliditāte uz laiku līdz  2021.gada 6.oktobrim un trūcīgas personas statuss piešķirts uz laiku līdz 2021.gada 31.jūlijam (Sociālā dienesta 2021.gada 2.februāra izziņa Nr.SD2.12/21/211),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pirmā daļa nosaka, ka sociālo dzīvokli nodod lietošanā uz sociālā dzīvokļa īres līguma pamata, </w:t>
      </w:r>
      <w:r w:rsidRPr="00463F03">
        <w:rPr>
          <w:rFonts w:ascii="Times New Roman" w:hAnsi="Times New Roman" w:cs="Times New Roman"/>
          <w:sz w:val="24"/>
          <w:szCs w:val="24"/>
        </w:rPr>
        <w:lastRenderedPageBreak/>
        <w:t>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 kas atrodas sociālā dzīvojamā mājā “Blomīte”, Ozolkalnā, Beļavas pagastā, Gulbenes novadā, īres līgumu ar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DB56D9">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B56D9" w:rsidRDefault="00DB56D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DB56D9">
        <w:tc>
          <w:tcPr>
            <w:tcW w:w="9354"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6B81649D" wp14:editId="5DFDC43C">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DB56D9">
        <w:tc>
          <w:tcPr>
            <w:tcW w:w="9354"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DB56D9">
        <w:tc>
          <w:tcPr>
            <w:tcW w:w="9354"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DB56D9">
        <w:tc>
          <w:tcPr>
            <w:tcW w:w="9354"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DB56D9">
        <w:tc>
          <w:tcPr>
            <w:tcW w:w="9354"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GND/2021/494</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87.p)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Nr.6 sociālā  dzīvojamā mājā “Blomīte”, Ozolkalns, Beļavas pagasts, Gulbenes novads, īres līguma termiņa pagarināšanu</w:t>
      </w:r>
    </w:p>
    <w:p w:rsidR="00280B68" w:rsidRPr="00463F03" w:rsidRDefault="00280B68" w:rsidP="00463F03">
      <w:pPr>
        <w:pStyle w:val="Default"/>
        <w:tabs>
          <w:tab w:val="left" w:pos="5610"/>
        </w:tabs>
        <w:rPr>
          <w:szCs w:val="24"/>
        </w:rPr>
      </w:pPr>
      <w:r w:rsidRPr="00463F03">
        <w:rPr>
          <w:szCs w:val="24"/>
        </w:rPr>
        <w:tab/>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GND/5.5/21/877-K reģistrēts </w:t>
      </w:r>
      <w:r w:rsidR="00DB56D9">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B56D9">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Nr.6,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prim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piešķirta 2.grupas invaliditāte uz laiku līdz  2022.gada 14.martam un trūcīgas personas statuss piešķirts uz laiku līdz 2021.gada 30.jūnijam (Gulbenes novada sociālā dienesta 2021.gada 12.janvāra izziņa Nr.SD2.12/21/56),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pirmā daļa nosaka, ka sociālo dzīvokli nodod lietošanā uz sociālā dzīvokļa īres līguma pamata, </w:t>
      </w:r>
      <w:r w:rsidRPr="00463F03">
        <w:rPr>
          <w:rFonts w:ascii="Times New Roman" w:hAnsi="Times New Roman" w:cs="Times New Roman"/>
          <w:sz w:val="24"/>
          <w:szCs w:val="24"/>
        </w:rPr>
        <w:lastRenderedPageBreak/>
        <w:t>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Nr.6,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4FAF7C2" wp14:editId="5AFFBE18">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GND/2021/495</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88.p)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Nr.6A sociālā  dzīvojamā mājā “Blomīte”, Ozolkalns, Beļavas pagasts, Gulbenes novads, īres līguma termiņa pagarināšanu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GND/5.5/2/877-K reģistrēts </w:t>
      </w:r>
      <w:r w:rsidR="00286E3B">
        <w:rPr>
          <w:rFonts w:ascii="Times New Roman" w:hAnsi="Times New Roman" w:cs="Times New Roman"/>
          <w:sz w:val="24"/>
          <w:szCs w:val="24"/>
        </w:rPr>
        <w:t>..</w:t>
      </w:r>
      <w:r w:rsidR="00286E3B" w:rsidRPr="00286E3B">
        <w:rPr>
          <w:rFonts w:ascii="Times New Roman" w:hAnsi="Times New Roman" w:cs="Times New Roman"/>
          <w:b/>
          <w:sz w:val="24"/>
          <w:szCs w:val="24"/>
        </w:rPr>
        <w:t xml:space="preserve">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Nr.6A,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prim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piešķirta 1.grupas invaliditāte uz laiku līdz  2021.gada 14.oktobrim,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pirmā daļa nosaka, ka sociālo dzīvokli nodod lietošanā uz sociālā dzīvokļa īres līguma pamata, </w:t>
      </w:r>
      <w:r w:rsidRPr="00463F03">
        <w:rPr>
          <w:rFonts w:ascii="Times New Roman" w:hAnsi="Times New Roman" w:cs="Times New Roman"/>
          <w:sz w:val="24"/>
          <w:szCs w:val="24"/>
        </w:rPr>
        <w:lastRenderedPageBreak/>
        <w:t>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 xml:space="preserve">ar 14 balsīm "Par" (Anatolijs Savickis, Andis Caunītis, Andris Vējiņš, Guna Pūcīte, Ieva Grīnšteine, Ilze Mezīte, Indra Caune, Intars Liepiņš, Lāsma Gabdulļina, Normunds Audzišs, Normunds Mazūrs, Stanislavs Gžibovskis, Valtis Krauklis, Zintis Mezītis), "Pret" – nav, "Atturas" – nav, </w:t>
      </w:r>
      <w:r w:rsidRPr="00463F03">
        <w:rPr>
          <w:rFonts w:ascii="Times New Roman" w:hAnsi="Times New Roman" w:cs="Times New Roman"/>
          <w:sz w:val="24"/>
          <w:szCs w:val="24"/>
          <w:lang w:eastAsia="en-US"/>
        </w:rPr>
        <w:t xml:space="preserve">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Nr.6A,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98896CE" wp14:editId="180E4032">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GND/2021/496</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89.p)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Nr.17 sociālā  dzīvojamā mājā “Blomīte”, Ozolkalns, Beļavas pagasts, Gulbenes novads, īres līguma termiņa pagarināšanu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GND/5.5/21/881-L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Nr.17,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prim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piešķirta 1.grupas invaliditāte uz laiku līdz  2022.gada 11.jūnijam, trūcīgās personas statuss piešķirts uz laiku līdz 2021.gada 31.jūlijam (Sociālā dienesta 2021.gada 8.februāra izziņa Nr.SD2.12/21/584),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w:t>
      </w:r>
      <w:r w:rsidRPr="00463F03">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Nr.17,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485AA13" wp14:editId="36DA4E87">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GND/2021/497</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90.p)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Nr.18 sociālā  dzīvojamā mājā “Blomīte”, Ozolkalns, Beļavas pagasts, Gulbenes novads, īres līguma termiņa pagarināšanu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GND/5.5/21/875-I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Nr.18,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prim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Trūcīgās personas statuss piešķirts uz laiku līdz 2021.gada 31.augustam (Sociālā dienesta 2021.gada 4.marta izziņa Nr.SD2.12/21/362),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pirmā daļa nosaka, ka sociālo dzīvokli nodod lietošanā uz sociālā dzīvokļa īres līguma pamata, </w:t>
      </w:r>
      <w:r w:rsidRPr="00463F03">
        <w:rPr>
          <w:rFonts w:ascii="Times New Roman" w:hAnsi="Times New Roman" w:cs="Times New Roman"/>
          <w:sz w:val="24"/>
          <w:szCs w:val="24"/>
        </w:rPr>
        <w:lastRenderedPageBreak/>
        <w:t>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Nr.18,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0B68" w:rsidRPr="00463F03" w:rsidRDefault="00280B68"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CE2F855" wp14:editId="1A5DA62E">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280B68" w:rsidRPr="00463F03" w:rsidTr="00280B68">
        <w:tc>
          <w:tcPr>
            <w:tcW w:w="9458" w:type="dxa"/>
          </w:tcPr>
          <w:p w:rsidR="00280B68" w:rsidRPr="00463F03" w:rsidRDefault="00280B68"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280B68" w:rsidRPr="00463F03" w:rsidRDefault="00280B68" w:rsidP="00463F03">
      <w:pPr>
        <w:rPr>
          <w:rFonts w:ascii="Times New Roman" w:hAnsi="Times New Roman" w:cs="Times New Roman"/>
          <w:sz w:val="24"/>
          <w:szCs w:val="24"/>
        </w:rPr>
      </w:pPr>
    </w:p>
    <w:p w:rsidR="00280B68" w:rsidRPr="00463F03" w:rsidRDefault="00280B68"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280B68" w:rsidRPr="00463F03" w:rsidRDefault="00280B68"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280B68" w:rsidRPr="00463F03" w:rsidRDefault="00280B68"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80B68" w:rsidRPr="00463F03" w:rsidTr="00280B68">
        <w:tc>
          <w:tcPr>
            <w:tcW w:w="6345"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GND/2021/498</w:t>
            </w:r>
          </w:p>
        </w:tc>
      </w:tr>
      <w:tr w:rsidR="00280B68" w:rsidRPr="00463F03" w:rsidTr="00280B68">
        <w:tc>
          <w:tcPr>
            <w:tcW w:w="6345" w:type="dxa"/>
          </w:tcPr>
          <w:p w:rsidR="00280B68" w:rsidRPr="00463F03" w:rsidRDefault="00280B68" w:rsidP="00463F03">
            <w:pPr>
              <w:rPr>
                <w:rFonts w:ascii="Times New Roman" w:hAnsi="Times New Roman" w:cs="Times New Roman"/>
                <w:sz w:val="24"/>
                <w:szCs w:val="24"/>
              </w:rPr>
            </w:pPr>
          </w:p>
        </w:tc>
        <w:tc>
          <w:tcPr>
            <w:tcW w:w="4729" w:type="dxa"/>
          </w:tcPr>
          <w:p w:rsidR="00280B68" w:rsidRPr="00463F03" w:rsidRDefault="00280B68"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91.p)</w:t>
            </w:r>
          </w:p>
        </w:tc>
      </w:tr>
    </w:tbl>
    <w:p w:rsidR="00280B68" w:rsidRPr="00463F03" w:rsidRDefault="00280B68"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280B68" w:rsidRPr="00463F03" w:rsidRDefault="00280B68" w:rsidP="00463F03">
      <w:pPr>
        <w:pStyle w:val="Default"/>
        <w:rPr>
          <w:szCs w:val="24"/>
        </w:rPr>
      </w:pPr>
    </w:p>
    <w:p w:rsidR="00280B68" w:rsidRPr="00463F03" w:rsidRDefault="00280B68"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Nr.24 sociālā  dzīvojamā mājā “Blomīte”, Ozolkalns, Beļavas pagasts, Gulbenes novads, īres līguma termiņa pagarināšanu</w:t>
      </w:r>
    </w:p>
    <w:p w:rsidR="00280B68" w:rsidRPr="00463F03" w:rsidRDefault="00280B68" w:rsidP="00463F03">
      <w:pPr>
        <w:pStyle w:val="Default"/>
        <w:rPr>
          <w:szCs w:val="24"/>
        </w:rPr>
      </w:pP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GND/5.5/21/878-C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Nr.24, kas atrodas sociālā dzīvojamā mājā “Blomīte”, Ozolkalnā, Beļavas pagastā, Gulbenes novadā, īres līguma darbības termiņu. </w:t>
      </w:r>
    </w:p>
    <w:p w:rsidR="00280B68" w:rsidRPr="00463F03" w:rsidRDefault="00280B68"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pirm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piešķirts trūcīgas personas statuss uz laiku līdz 2021.gada 31.augustam (Sociālā dienesta 2021.gada marta izziņa Nr.SD2.12/21/399), kas dod tiesības personai īrēt sociālo dzīvokli.</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280B68" w:rsidRPr="00463F03" w:rsidRDefault="00280B68"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w:t>
      </w:r>
      <w:r w:rsidRPr="00463F03">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Nr.24,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280B68" w:rsidRPr="00463F03" w:rsidRDefault="00280B68"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280B68" w:rsidRPr="00463F03" w:rsidRDefault="00280B68"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280B68" w:rsidRPr="00463F03" w:rsidRDefault="00280B68" w:rsidP="00463F03">
      <w:pPr>
        <w:pStyle w:val="Default"/>
        <w:rPr>
          <w:szCs w:val="24"/>
        </w:rPr>
      </w:pPr>
    </w:p>
    <w:p w:rsidR="00280B68" w:rsidRPr="00463F03" w:rsidRDefault="00280B68" w:rsidP="00463F03">
      <w:pPr>
        <w:pStyle w:val="Default"/>
        <w:rPr>
          <w:szCs w:val="24"/>
        </w:rPr>
      </w:pPr>
    </w:p>
    <w:p w:rsidR="00280B68" w:rsidRPr="00463F03" w:rsidRDefault="00280B68"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0B68" w:rsidRPr="00463F03" w:rsidTr="00280B68">
        <w:trPr>
          <w:trHeight w:val="104"/>
        </w:trPr>
        <w:tc>
          <w:tcPr>
            <w:tcW w:w="236" w:type="dxa"/>
          </w:tcPr>
          <w:p w:rsidR="00280B68" w:rsidRPr="00463F03" w:rsidRDefault="00280B68" w:rsidP="00463F03">
            <w:pPr>
              <w:pStyle w:val="Default"/>
              <w:rPr>
                <w:szCs w:val="24"/>
              </w:rPr>
            </w:pPr>
          </w:p>
        </w:tc>
      </w:tr>
      <w:tr w:rsidR="00280B68" w:rsidRPr="00463F03" w:rsidTr="00280B68">
        <w:trPr>
          <w:trHeight w:val="104"/>
        </w:trPr>
        <w:tc>
          <w:tcPr>
            <w:tcW w:w="236" w:type="dxa"/>
          </w:tcPr>
          <w:p w:rsidR="00280B68" w:rsidRPr="00463F03" w:rsidRDefault="00280B68" w:rsidP="00463F03">
            <w:pPr>
              <w:pStyle w:val="Default"/>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5ADCB1E" wp14:editId="475608FA">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GND/2021/499</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92.p)</w:t>
            </w:r>
          </w:p>
        </w:tc>
      </w:tr>
    </w:tbl>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rPr>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Nr.26 sociālā  dzīvojamā mājā “Blomīte”, Ozolkalns, Beļavas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GND/5.5/21/880-Z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Nr.26, kas atrodas sociālā dzīvojamā mājā “Blomīte”, Ozolkalnā, Beļavas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pirm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piešķirta 2.grupas invaliditāte uz laiku līdz  2026.gada 22.martam, trūcīgās personas statuss piešķirts uz laiku līdz 2021.gada 31.jūlijam (Sociālā dienesta 2021.gada 8.februāra izziņa Nr.SD2.12/21/219), kas dod tiesības personai īrēt sociālo dzīvokli.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w:t>
      </w:r>
      <w:r w:rsidRPr="00463F03">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Nr.26,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uz laiku līdz 2021.gada 31.oktobrim.</w:t>
      </w:r>
    </w:p>
    <w:p w:rsidR="00463F03" w:rsidRPr="00463F03" w:rsidRDefault="00463F03"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36" w:type="dxa"/>
          </w:tcPr>
          <w:p w:rsidR="00463F03" w:rsidRPr="00463F03" w:rsidRDefault="00463F03" w:rsidP="00463F03">
            <w:pPr>
              <w:pStyle w:val="Default"/>
              <w:rPr>
                <w:szCs w:val="24"/>
              </w:rPr>
            </w:pPr>
          </w:p>
        </w:tc>
      </w:tr>
      <w:tr w:rsidR="00463F03" w:rsidRPr="00463F03" w:rsidTr="00CB0D2B">
        <w:trPr>
          <w:trHeight w:val="104"/>
        </w:trPr>
        <w:tc>
          <w:tcPr>
            <w:tcW w:w="236" w:type="dxa"/>
          </w:tcPr>
          <w:p w:rsidR="00463F03" w:rsidRPr="00463F03" w:rsidRDefault="00463F03" w:rsidP="00463F03">
            <w:pPr>
              <w:pStyle w:val="Default"/>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F44B824" wp14:editId="6A59235A">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GND/2021/500</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93.p)</w:t>
            </w:r>
          </w:p>
        </w:tc>
      </w:tr>
    </w:tbl>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rPr>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dzīvojamās telpas Nr.28 sociālā  dzīvojamā mājā “Blomīte”, Ozolkalns, Beļavas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GND/5.5/21/876-L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8.aprīļa iesniegums, kurā izteikts lūgums pagarināt dzīvojamās telpas Nr.28, kas atrodas sociālā dzīvojamā mājā “Blomīte”, Ozolkalnā, Beļavas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Likuma “Par sociālajiem dzīvokļiem un sociālajām mājām dzīvojamām mājām” 5.panta pirmā pirm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piešķirts trūcīgas personas statuss uz laiku līdz 2021.gada 30.jūnijam (Sociālā dienesta 2021.gada 14.janvāra izziņa Nr.SD2.12/21/80), kas dod tiesības personai īrēt sociālo dzīvokli.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sociālajiem dzīvokļiem un sociālajām mājām dzīvojamām mājām” 11.panta </w:t>
      </w:r>
      <w:r w:rsidRPr="00463F03">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Nr.28, kas atrodas sociālā dzīvojamā mājā “Blomīte”,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463F03" w:rsidRPr="00463F03" w:rsidRDefault="00463F03"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Lēmuma izrakstu nosūtīt </w:t>
      </w:r>
      <w:r w:rsidR="00286E3B">
        <w:rPr>
          <w:rFonts w:ascii="Times New Roman" w:hAnsi="Times New Roman" w:cs="Times New Roman"/>
          <w:sz w:val="24"/>
          <w:szCs w:val="24"/>
        </w:rPr>
        <w:t>…</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36" w:type="dxa"/>
          </w:tcPr>
          <w:p w:rsidR="00463F03" w:rsidRPr="00463F03" w:rsidRDefault="00463F03" w:rsidP="00463F03">
            <w:pPr>
              <w:pStyle w:val="Default"/>
              <w:rPr>
                <w:szCs w:val="24"/>
              </w:rPr>
            </w:pPr>
          </w:p>
        </w:tc>
      </w:tr>
      <w:tr w:rsidR="00463F03" w:rsidRPr="00463F03" w:rsidTr="00CB0D2B">
        <w:trPr>
          <w:trHeight w:val="104"/>
        </w:trPr>
        <w:tc>
          <w:tcPr>
            <w:tcW w:w="23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A280644" wp14:editId="7C852F66">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GND/2021/501</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94.p)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“Ceļmalas”-7, Ozolkalns, Beļavas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GND/5.5/21/825-A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23.marta iesniegums, kurā izteikts lūgums pagarināt dzīvojamās telpas Nr.7, kas atrodas “Ceļmalas”, Ozolkalnā, Beļavas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7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7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Nr.7, kas atrodas “Ceļmalas”,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Gulbenes novada Beļavas pagasta pārvaldei, Avotu iela 2, Beļava, Beļavas pagasts, Gulbenes novads, LV-4409.</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7734834" wp14:editId="4CA5F08B">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GND/2021/502</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95.p)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“Ceļmalas”-8, Ozolkalns, Beļavas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GND/5.5/21/824-P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23.marta iesniegums, kurā izteikts lūgums pagarināt dzīvojamās telpas Nr.8, kas atrodas “Ceļmalas”, Ozolkalnā, Beļavas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7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7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Nr.8, kas atrodas “Ceļmalas”, Ozolkalnā, Beļavas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Gulbenes novada Beļavas pagasta pārvaldei, Avotu iela 2, Beļava, Beļavas pagasts, Gulbenes novads, LV-4409.</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Ligita Slaidiņa</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F424B2C" wp14:editId="1D4AAA88">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GND/2021/503</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96.p)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mājas “Skujiņas”,  Daukstu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25.martā ar reģistrācijas numuru GND/55/21/755-O</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reģistrēts  </w:t>
      </w:r>
      <w:r w:rsidR="00286E3B">
        <w:rPr>
          <w:rFonts w:ascii="Times New Roman" w:hAnsi="Times New Roman" w:cs="Times New Roman"/>
          <w:b/>
          <w:sz w:val="24"/>
          <w:szCs w:val="24"/>
        </w:rPr>
        <w:t>…</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24.marta iesniegums, ar ko izteikts lūgums pagarināt dzīvojamās mājas, “Skujiņas”, Daukstu pagasts, Gulbenes novads,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īrnieks nepilda pienākumus, kas noteikti īres līgumā;</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telpa nepieciešama īpašnieka vai viņa ģimenes locekļu personiskai lietošanai;</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māja ir nojaucama vai arī dzīvojamā mājā (dzīvojamā telpā) jāveic kapitālais remonts saskaņā ar šā likuma </w:t>
      </w:r>
      <w:hyperlink r:id="rId76" w:anchor="p28.3"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3</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daļu un </w:t>
      </w:r>
      <w:hyperlink r:id="rId77" w:anchor="p28.4"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4</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mājas īres līgums ar iesniedzēju noslēgts uz noteiktu laiku, tas ir, līdz 2021.gada 6.martam.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ir</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nokārtotas maksājumu saistības par dzīvojamās telpas īri.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rPr>
        <w:t xml:space="preserve">1. </w:t>
      </w:r>
      <w:r w:rsidRPr="00463F03">
        <w:rPr>
          <w:rFonts w:ascii="Times New Roman" w:hAnsi="Times New Roman" w:cs="Times New Roman"/>
          <w:sz w:val="24"/>
          <w:szCs w:val="24"/>
          <w:lang w:eastAsia="en-US"/>
        </w:rPr>
        <w:t xml:space="preserve">PAGARINĀT dzīvojamās mājas “Skujiņas”, Daukstu pagastā, Gulbenes novadā, īres līgumu ar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 xml:space="preserve">2. NOTEIKT </w:t>
      </w:r>
      <w:r w:rsidR="00286E3B">
        <w:rPr>
          <w:rFonts w:ascii="Times New Roman" w:hAnsi="Times New Roman" w:cs="Times New Roman"/>
          <w:sz w:val="24"/>
          <w:szCs w:val="24"/>
          <w:lang w:eastAsia="en-US"/>
        </w:rPr>
        <w:t>..</w:t>
      </w:r>
      <w:r w:rsidRPr="00463F03">
        <w:rPr>
          <w:rFonts w:ascii="Times New Roman" w:hAnsi="Times New Roman" w:cs="Times New Roman"/>
          <w:color w:val="FF0000"/>
          <w:sz w:val="24"/>
          <w:szCs w:val="24"/>
          <w:lang w:eastAsia="en-US"/>
        </w:rPr>
        <w:t xml:space="preserve"> </w:t>
      </w:r>
      <w:r w:rsidRPr="00463F03">
        <w:rPr>
          <w:rFonts w:ascii="Times New Roman" w:hAnsi="Times New Roman" w:cs="Times New Roman"/>
          <w:sz w:val="24"/>
          <w:szCs w:val="24"/>
          <w:lang w:eastAsia="en-US"/>
        </w:rPr>
        <w:t>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lang w:eastAsia="en-US"/>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4.2. </w:t>
      </w:r>
      <w:r w:rsidRPr="00463F03">
        <w:rPr>
          <w:rFonts w:ascii="Times New Roman" w:hAnsi="Times New Roman" w:cs="Times New Roman"/>
          <w:sz w:val="24"/>
          <w:szCs w:val="24"/>
          <w:lang w:eastAsia="en-US"/>
        </w:rPr>
        <w:t>Daukstu</w:t>
      </w:r>
      <w:r w:rsidRPr="00463F03" w:rsidDel="004D6CD8">
        <w:rPr>
          <w:rFonts w:ascii="Times New Roman" w:hAnsi="Times New Roman" w:cs="Times New Roman"/>
          <w:sz w:val="24"/>
          <w:szCs w:val="24"/>
        </w:rPr>
        <w:t xml:space="preserve"> </w:t>
      </w:r>
      <w:r w:rsidRPr="00463F03">
        <w:rPr>
          <w:rFonts w:ascii="Times New Roman" w:hAnsi="Times New Roman" w:cs="Times New Roman"/>
          <w:sz w:val="24"/>
          <w:szCs w:val="24"/>
        </w:rPr>
        <w:t xml:space="preserve">pagasta pārvaldei, juridiskā adrese: </w:t>
      </w:r>
      <w:r w:rsidRPr="00463F03">
        <w:rPr>
          <w:rFonts w:ascii="Times New Roman" w:hAnsi="Times New Roman" w:cs="Times New Roman"/>
          <w:sz w:val="24"/>
          <w:szCs w:val="24"/>
          <w:lang w:eastAsia="en-US"/>
        </w:rPr>
        <w:t>Dārza iela 10, Stari, Daukstu pagasts, Gulbenes novads, LV 4417</w:t>
      </w:r>
      <w:r w:rsidRPr="00463F03">
        <w:rPr>
          <w:rFonts w:ascii="Times New Roman" w:hAnsi="Times New Roman" w:cs="Times New Roman"/>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Sandra Otlane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BBE8807" wp14:editId="5775780B">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GND/2021/504</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97.p)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Dārza iela 1-1, Stari, Daukstu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30.martā ar reģistrācijas numuru GND/5.5/21/796-K reģistrēts  </w:t>
      </w:r>
      <w:r w:rsidR="00286E3B">
        <w:rPr>
          <w:rFonts w:ascii="Times New Roman" w:hAnsi="Times New Roman" w:cs="Times New Roman"/>
          <w:b/>
          <w:sz w:val="24"/>
          <w:szCs w:val="24"/>
        </w:rPr>
        <w:t>…</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2021.gada 29.marta</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iesniegums, kurā izteikts lūgums pagarināt dzīvojamās telpas Nr.1, kas atrodas Dārza ielā 1, Staros, Daukstu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numPr>
          <w:ilvl w:val="0"/>
          <w:numId w:val="10"/>
        </w:numPr>
        <w:spacing w:line="360" w:lineRule="auto"/>
        <w:ind w:left="0" w:firstLine="567"/>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īrnieks nepilda pienākumus, kas noteikti īres līgumā;</w:t>
      </w:r>
    </w:p>
    <w:p w:rsidR="00463F03" w:rsidRPr="00463F03" w:rsidRDefault="00463F03" w:rsidP="00463F03">
      <w:pPr>
        <w:numPr>
          <w:ilvl w:val="0"/>
          <w:numId w:val="10"/>
        </w:numPr>
        <w:spacing w:line="360" w:lineRule="auto"/>
        <w:ind w:left="0" w:firstLine="567"/>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telpa nepieciešama īpašnieka vai viņa ģimenes locekļu personiskai lietošanai;</w:t>
      </w:r>
    </w:p>
    <w:p w:rsidR="00463F03" w:rsidRPr="00463F03" w:rsidRDefault="00463F03" w:rsidP="00463F03">
      <w:pPr>
        <w:numPr>
          <w:ilvl w:val="0"/>
          <w:numId w:val="10"/>
        </w:numPr>
        <w:spacing w:line="360" w:lineRule="auto"/>
        <w:ind w:left="0" w:firstLine="567"/>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māja ir nojaucama vai arī dzīvojamā mājā (dzīvojamā telpā) jāveic kapitālais remonts saskaņā ar šā likuma </w:t>
      </w:r>
      <w:hyperlink r:id="rId78" w:anchor="p28.3"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3</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daļu un </w:t>
      </w:r>
      <w:hyperlink r:id="rId79" w:anchor="p28.4"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4</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spacing w:line="360" w:lineRule="auto"/>
        <w:ind w:firstLine="567"/>
        <w:jc w:val="both"/>
        <w:rPr>
          <w:rFonts w:ascii="Times New Roman" w:hAnsi="Times New Roman" w:cs="Times New Roman"/>
          <w:b/>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ir</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nokārtotas maksājumu saistības par dzīvojamās telpas īri 84,22 EUR un pamatpakalpojumiem par ūdens un kanalizācijas pakalpojuma sniedzēja SIA “Gulbenes nami” sniegto pakalpojumu 111,47 EUR apmērā.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b/>
          <w:sz w:val="24"/>
          <w:szCs w:val="24"/>
          <w:lang w:eastAsia="en-US"/>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 xml:space="preserve">1. PAGARINĀT dzīvojamās telpas Nr.1, kas atrodas Dārza ielā 1, Staros, Daukstu pagastā, Gulbenes novadā, īres līgumu ar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 uz laiku līdz 2021.gada 31.oktobrim.</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 xml:space="preserve">2. NOTEIKT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w:t>
      </w:r>
      <w:r w:rsidRPr="00463F03">
        <w:rPr>
          <w:rFonts w:ascii="Times New Roman" w:hAnsi="Times New Roman" w:cs="Times New Roman"/>
          <w:color w:val="FF0000"/>
          <w:sz w:val="24"/>
          <w:szCs w:val="24"/>
          <w:lang w:eastAsia="en-US"/>
        </w:rPr>
        <w:t xml:space="preserve"> </w:t>
      </w:r>
      <w:r w:rsidRPr="00463F03">
        <w:rPr>
          <w:rFonts w:ascii="Times New Roman" w:hAnsi="Times New Roman" w:cs="Times New Roman"/>
          <w:sz w:val="24"/>
          <w:szCs w:val="24"/>
          <w:lang w:eastAsia="en-US"/>
        </w:rPr>
        <w:t>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lang w:eastAsia="en-US"/>
        </w:rPr>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Pr="00463F03">
        <w:rPr>
          <w:rFonts w:ascii="Times New Roman" w:hAnsi="Times New Roman" w:cs="Times New Roman"/>
          <w:sz w:val="24"/>
          <w:szCs w:val="24"/>
          <w:lang w:eastAsia="en-US"/>
        </w:rPr>
        <w:t xml:space="preserve">Vitai </w:t>
      </w:r>
      <w:r w:rsidR="00286E3B">
        <w:rPr>
          <w:rFonts w:ascii="Times New Roman" w:hAnsi="Times New Roman" w:cs="Times New Roman"/>
          <w:sz w:val="24"/>
          <w:szCs w:val="24"/>
          <w:lang w:eastAsia="en-US"/>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4.2. </w:t>
      </w:r>
      <w:r w:rsidRPr="00463F03">
        <w:rPr>
          <w:rFonts w:ascii="Times New Roman" w:hAnsi="Times New Roman" w:cs="Times New Roman"/>
          <w:sz w:val="24"/>
          <w:szCs w:val="24"/>
          <w:lang w:eastAsia="en-US"/>
        </w:rPr>
        <w:t>Daukstu</w:t>
      </w:r>
      <w:r w:rsidRPr="00463F03" w:rsidDel="004D6CD8">
        <w:rPr>
          <w:rFonts w:ascii="Times New Roman" w:hAnsi="Times New Roman" w:cs="Times New Roman"/>
          <w:sz w:val="24"/>
          <w:szCs w:val="24"/>
        </w:rPr>
        <w:t xml:space="preserve"> </w:t>
      </w:r>
      <w:r w:rsidRPr="00463F03">
        <w:rPr>
          <w:rFonts w:ascii="Times New Roman" w:hAnsi="Times New Roman" w:cs="Times New Roman"/>
          <w:sz w:val="24"/>
          <w:szCs w:val="24"/>
        </w:rPr>
        <w:t xml:space="preserve">pagasta pārvaldei, juridiskā adrese: </w:t>
      </w:r>
      <w:r w:rsidRPr="00463F03">
        <w:rPr>
          <w:rFonts w:ascii="Times New Roman" w:hAnsi="Times New Roman" w:cs="Times New Roman"/>
          <w:sz w:val="24"/>
          <w:szCs w:val="24"/>
          <w:lang w:eastAsia="en-US"/>
        </w:rPr>
        <w:t>Dārza iela 10, Stari, Daukstu pagasts, Gulbenes novads, LV 4417</w:t>
      </w:r>
      <w:r w:rsidRPr="00463F03">
        <w:rPr>
          <w:rFonts w:ascii="Times New Roman" w:hAnsi="Times New Roman" w:cs="Times New Roman"/>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Sandra Otlane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2C23C2F" wp14:editId="008BC466">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GND/2021/505</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98.p)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Dārza iela 1-4, Stari, Daukstu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25.martā ar reģistrācijas numuru GND/5.5/21/749-I</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reģistrēts  </w:t>
      </w:r>
      <w:r w:rsidR="00286E3B">
        <w:rPr>
          <w:rFonts w:ascii="Times New Roman" w:hAnsi="Times New Roman" w:cs="Times New Roman"/>
          <w:b/>
          <w:sz w:val="24"/>
          <w:szCs w:val="24"/>
        </w:rPr>
        <w:t>…</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18.marta iesniegums, ar ko izteikts lūgums pagarināt dzīvojamās telpas Nr.4, kas atrodas Dārza ielā 1, Staros, Daukstu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īrnieks nepilda pienākumus, kas noteikti īres līgumā;</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telpa nepieciešama īpašnieka vai viņa ģimenes locekļu personiskai lietošanai;</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māja ir nojaucama vai arī dzīvojamā mājā (dzīvojamā telpā) jāveic kapitālais remonts saskaņā ar šā likuma </w:t>
      </w:r>
      <w:hyperlink r:id="rId80" w:anchor="p28.3"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3</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daļu un </w:t>
      </w:r>
      <w:hyperlink r:id="rId81" w:anchor="p28.4"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4</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30.martam.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nav</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nokārtotu maksājumu saistību par dzīvojamās telpas īri.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Iesniedzējam ir nenokārtotas maksājumu saistības par ūdens un kanalizācijas sniedzēja SIA “Gulbenes nami” sniegto pakalpojumu 226,79 EUR apmērā.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color w:val="FF0000"/>
          <w:sz w:val="24"/>
          <w:szCs w:val="24"/>
          <w:lang w:eastAsia="en-US"/>
        </w:rPr>
      </w:pPr>
      <w:r w:rsidRPr="00463F03">
        <w:rPr>
          <w:rFonts w:ascii="Times New Roman" w:hAnsi="Times New Roman" w:cs="Times New Roman"/>
          <w:sz w:val="24"/>
          <w:szCs w:val="24"/>
        </w:rPr>
        <w:t xml:space="preserve">1. </w:t>
      </w:r>
      <w:r w:rsidRPr="00463F03">
        <w:rPr>
          <w:rFonts w:ascii="Times New Roman" w:hAnsi="Times New Roman" w:cs="Times New Roman"/>
          <w:sz w:val="24"/>
          <w:szCs w:val="24"/>
          <w:lang w:eastAsia="en-US"/>
        </w:rPr>
        <w:t xml:space="preserve">PAGARINĀT dzīvojamās telpas Nr.4, kas atrodas Dārza ielā 1, Staros, Daukstu pagastā, Gulbenes novadā, īres līgumu ar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 xml:space="preserve"> uz laiku līdz 2021.gada 31.jūlijam.</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 xml:space="preserve">2. NOTEIKT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w:t>
      </w:r>
      <w:r w:rsidRPr="00463F03">
        <w:rPr>
          <w:rFonts w:ascii="Times New Roman" w:hAnsi="Times New Roman" w:cs="Times New Roman"/>
          <w:color w:val="FF0000"/>
          <w:sz w:val="24"/>
          <w:szCs w:val="24"/>
          <w:lang w:eastAsia="en-US"/>
        </w:rPr>
        <w:t xml:space="preserve"> </w:t>
      </w:r>
      <w:r w:rsidRPr="00463F03">
        <w:rPr>
          <w:rFonts w:ascii="Times New Roman" w:hAnsi="Times New Roman" w:cs="Times New Roman"/>
          <w:sz w:val="24"/>
          <w:szCs w:val="24"/>
          <w:lang w:eastAsia="en-US"/>
        </w:rPr>
        <w:t>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lang w:eastAsia="en-US"/>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4.2. </w:t>
      </w:r>
      <w:r w:rsidRPr="00463F03">
        <w:rPr>
          <w:rFonts w:ascii="Times New Roman" w:hAnsi="Times New Roman" w:cs="Times New Roman"/>
          <w:sz w:val="24"/>
          <w:szCs w:val="24"/>
          <w:lang w:eastAsia="en-US"/>
        </w:rPr>
        <w:t>Daukstu</w:t>
      </w:r>
      <w:r w:rsidRPr="00463F03" w:rsidDel="004D6CD8">
        <w:rPr>
          <w:rFonts w:ascii="Times New Roman" w:hAnsi="Times New Roman" w:cs="Times New Roman"/>
          <w:sz w:val="24"/>
          <w:szCs w:val="24"/>
        </w:rPr>
        <w:t xml:space="preserve"> </w:t>
      </w:r>
      <w:r w:rsidRPr="00463F03">
        <w:rPr>
          <w:rFonts w:ascii="Times New Roman" w:hAnsi="Times New Roman" w:cs="Times New Roman"/>
          <w:sz w:val="24"/>
          <w:szCs w:val="24"/>
        </w:rPr>
        <w:t xml:space="preserve">pagasta pārvaldei, juridiskā adrese: </w:t>
      </w:r>
      <w:r w:rsidRPr="00463F03">
        <w:rPr>
          <w:rFonts w:ascii="Times New Roman" w:hAnsi="Times New Roman" w:cs="Times New Roman"/>
          <w:sz w:val="24"/>
          <w:szCs w:val="24"/>
          <w:lang w:eastAsia="en-US"/>
        </w:rPr>
        <w:t>Dārza iela 10, Stari, Daukstu pagasts, Gulbenes novads, LV- 4417</w:t>
      </w:r>
      <w:r w:rsidRPr="00463F03">
        <w:rPr>
          <w:rFonts w:ascii="Times New Roman" w:hAnsi="Times New Roman" w:cs="Times New Roman"/>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Sandra Otlāne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984CB87" wp14:editId="7680E317">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GND/2021/506</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99.p)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Dārza iela 3-8, Stari, Daukstu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25.martā ar reģistrācijas numuru GND/5.5/21/764-D reģistrēts  </w:t>
      </w:r>
      <w:r w:rsidR="00286E3B">
        <w:rPr>
          <w:rFonts w:ascii="Times New Roman" w:hAnsi="Times New Roman" w:cs="Times New Roman"/>
          <w:b/>
          <w:sz w:val="24"/>
          <w:szCs w:val="24"/>
        </w:rPr>
        <w:t>…</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25.marta iesniegums, ar ko izteikts lūgums pagarināt dzīvojamās telpas Nr.8, kas atrodas Dārza ielā 3, Staros, Daukstu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īrnieks nepilda pienākumus, kas noteikti īres līgumā;</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telpa nepieciešama īpašnieka vai viņa ģimenes locekļu personiskai lietošanai;</w:t>
      </w:r>
    </w:p>
    <w:p w:rsidR="00463F03" w:rsidRPr="00463F03" w:rsidRDefault="00463F03" w:rsidP="00463F03">
      <w:pPr>
        <w:numPr>
          <w:ilvl w:val="0"/>
          <w:numId w:val="10"/>
        </w:numPr>
        <w:spacing w:line="360" w:lineRule="auto"/>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dzīvojamā māja ir nojaucama vai arī dzīvojamā mājā (dzīvojamā telpā) jāveic kapitālais remonts saskaņā ar šā likuma </w:t>
      </w:r>
      <w:hyperlink r:id="rId82" w:anchor="p28.3"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3</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daļu un </w:t>
      </w:r>
      <w:hyperlink r:id="rId83" w:anchor="p28.4" w:tgtFrame="_blank" w:history="1">
        <w:r w:rsidRPr="00463F03">
          <w:rPr>
            <w:rStyle w:val="Hipersaite"/>
            <w:rFonts w:ascii="Times New Roman" w:hAnsi="Times New Roman" w:cs="Times New Roman"/>
            <w:sz w:val="24"/>
            <w:szCs w:val="24"/>
            <w:lang w:eastAsia="en-US"/>
          </w:rPr>
          <w:t>28.</w:t>
        </w:r>
        <w:r w:rsidRPr="00463F03">
          <w:rPr>
            <w:rStyle w:val="Hipersaite"/>
            <w:rFonts w:ascii="Times New Roman" w:hAnsi="Times New Roman" w:cs="Times New Roman"/>
            <w:sz w:val="24"/>
            <w:szCs w:val="24"/>
            <w:vertAlign w:val="superscript"/>
            <w:lang w:eastAsia="en-US"/>
          </w:rPr>
          <w:t>4</w:t>
        </w:r>
        <w:r w:rsidRPr="00463F03">
          <w:rPr>
            <w:rStyle w:val="Hipersaite"/>
            <w:rFonts w:ascii="Times New Roman" w:hAnsi="Times New Roman" w:cs="Times New Roman"/>
            <w:sz w:val="24"/>
            <w:szCs w:val="24"/>
            <w:lang w:eastAsia="en-US"/>
          </w:rPr>
          <w:t> panta</w:t>
        </w:r>
      </w:hyperlink>
      <w:r w:rsidRPr="00463F03">
        <w:rPr>
          <w:rFonts w:ascii="Times New Roman" w:hAnsi="Times New Roman" w:cs="Times New Roman"/>
          <w:sz w:val="24"/>
          <w:szCs w:val="24"/>
          <w:lang w:eastAsia="en-US"/>
        </w:rPr>
        <w:t> pirmo un otro daļu.</w:t>
      </w:r>
    </w:p>
    <w:p w:rsidR="00463F03" w:rsidRPr="00463F03" w:rsidRDefault="00463F03" w:rsidP="00463F03">
      <w:pPr>
        <w:spacing w:line="360" w:lineRule="auto"/>
        <w:ind w:firstLine="567"/>
        <w:jc w:val="both"/>
        <w:rPr>
          <w:rFonts w:ascii="Times New Roman" w:hAnsi="Times New Roman" w:cs="Times New Roman"/>
          <w:color w:val="FF0000"/>
          <w:sz w:val="24"/>
          <w:szCs w:val="24"/>
        </w:rPr>
      </w:pPr>
      <w:r w:rsidRPr="00463F03">
        <w:rPr>
          <w:rFonts w:ascii="Times New Roman" w:hAnsi="Times New Roman" w:cs="Times New Roman"/>
          <w:sz w:val="24"/>
          <w:szCs w:val="24"/>
        </w:rPr>
        <w:t>Dzīvojamās telpas īres līgums ar iesniedzēju noslēgts uz noteiktu laiku, tas ir, līdz 2021.gada 30.martam.</w:t>
      </w:r>
    </w:p>
    <w:p w:rsidR="00463F03" w:rsidRPr="00463F03" w:rsidRDefault="00463F03" w:rsidP="00463F03">
      <w:pPr>
        <w:spacing w:line="360" w:lineRule="auto"/>
        <w:ind w:firstLine="567"/>
        <w:jc w:val="both"/>
        <w:rPr>
          <w:rFonts w:ascii="Times New Roman" w:hAnsi="Times New Roman" w:cs="Times New Roman"/>
          <w:color w:val="FF0000"/>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ir nenokārtotas maksājumu saistības par dzīvojamās telpas īri 75,89 EUR apmērā.</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r w:rsidRPr="00463F03">
        <w:rPr>
          <w:rFonts w:ascii="Times New Roman" w:hAnsi="Times New Roman" w:cs="Times New Roman"/>
          <w:color w:val="FF0000"/>
          <w:sz w:val="24"/>
          <w:szCs w:val="24"/>
        </w:rPr>
        <w:t xml:space="preserve">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color w:val="FF0000"/>
          <w:sz w:val="24"/>
          <w:szCs w:val="24"/>
          <w:lang w:eastAsia="en-US"/>
        </w:rPr>
      </w:pPr>
      <w:r w:rsidRPr="00463F03">
        <w:rPr>
          <w:rFonts w:ascii="Times New Roman" w:hAnsi="Times New Roman" w:cs="Times New Roman"/>
          <w:sz w:val="24"/>
          <w:szCs w:val="24"/>
        </w:rPr>
        <w:t xml:space="preserve">1. </w:t>
      </w:r>
      <w:r w:rsidRPr="00463F03">
        <w:rPr>
          <w:rFonts w:ascii="Times New Roman" w:hAnsi="Times New Roman" w:cs="Times New Roman"/>
          <w:sz w:val="24"/>
          <w:szCs w:val="24"/>
          <w:lang w:eastAsia="en-US"/>
        </w:rPr>
        <w:t xml:space="preserve">PAGARINĀT dzīvojamās telpas Nr.8, kas atrodas Dārza ielā 3, Staros, Daukstu pagastā, Gulbenes novadā, īres līgumu ar </w:t>
      </w:r>
      <w:r w:rsidR="00286E3B">
        <w:rPr>
          <w:rFonts w:ascii="Times New Roman" w:hAnsi="Times New Roman" w:cs="Times New Roman"/>
          <w:sz w:val="24"/>
          <w:szCs w:val="24"/>
          <w:lang w:eastAsia="en-US"/>
        </w:rPr>
        <w:t>…</w:t>
      </w:r>
      <w:r w:rsidRPr="00463F03">
        <w:rPr>
          <w:rFonts w:ascii="Times New Roman" w:hAnsi="Times New Roman" w:cs="Times New Roman"/>
          <w:sz w:val="24"/>
          <w:szCs w:val="24"/>
          <w:lang w:eastAsia="en-US"/>
        </w:rPr>
        <w:t>, uz laiku līdz 2021.gada 31.oktobrim.</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 xml:space="preserve">2. NOTEIKT </w:t>
      </w:r>
      <w:r w:rsidR="00286E3B">
        <w:rPr>
          <w:rFonts w:ascii="Times New Roman" w:hAnsi="Times New Roman" w:cs="Times New Roman"/>
          <w:sz w:val="24"/>
          <w:szCs w:val="24"/>
          <w:lang w:eastAsia="en-US"/>
        </w:rPr>
        <w:t>…</w:t>
      </w:r>
      <w:r w:rsidRPr="00463F03">
        <w:rPr>
          <w:rFonts w:ascii="Times New Roman" w:hAnsi="Times New Roman" w:cs="Times New Roman"/>
          <w:color w:val="FF0000"/>
          <w:sz w:val="24"/>
          <w:szCs w:val="24"/>
          <w:lang w:eastAsia="en-US"/>
        </w:rPr>
        <w:t xml:space="preserve"> </w:t>
      </w:r>
      <w:r w:rsidRPr="00463F03">
        <w:rPr>
          <w:rFonts w:ascii="Times New Roman" w:hAnsi="Times New Roman" w:cs="Times New Roman"/>
          <w:sz w:val="24"/>
          <w:szCs w:val="24"/>
          <w:lang w:eastAsia="en-US"/>
        </w:rPr>
        <w:t>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lang w:eastAsia="en-US"/>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4.2. </w:t>
      </w:r>
      <w:r w:rsidRPr="00463F03">
        <w:rPr>
          <w:rFonts w:ascii="Times New Roman" w:hAnsi="Times New Roman" w:cs="Times New Roman"/>
          <w:sz w:val="24"/>
          <w:szCs w:val="24"/>
          <w:lang w:eastAsia="en-US"/>
        </w:rPr>
        <w:t>Daukstu</w:t>
      </w:r>
      <w:r w:rsidRPr="00463F03" w:rsidDel="004D6CD8">
        <w:rPr>
          <w:rFonts w:ascii="Times New Roman" w:hAnsi="Times New Roman" w:cs="Times New Roman"/>
          <w:sz w:val="24"/>
          <w:szCs w:val="24"/>
        </w:rPr>
        <w:t xml:space="preserve"> </w:t>
      </w:r>
      <w:r w:rsidRPr="00463F03">
        <w:rPr>
          <w:rFonts w:ascii="Times New Roman" w:hAnsi="Times New Roman" w:cs="Times New Roman"/>
          <w:sz w:val="24"/>
          <w:szCs w:val="24"/>
        </w:rPr>
        <w:t xml:space="preserve">pagasta pārvaldei, juridiskā adrese: </w:t>
      </w:r>
      <w:r w:rsidRPr="00463F03">
        <w:rPr>
          <w:rFonts w:ascii="Times New Roman" w:hAnsi="Times New Roman" w:cs="Times New Roman"/>
          <w:sz w:val="24"/>
          <w:szCs w:val="24"/>
          <w:lang w:eastAsia="en-US"/>
        </w:rPr>
        <w:t>Dārza iela 10, Stari, Daukstu pagasts, Gulbenes novads, LV 4417</w:t>
      </w:r>
      <w:r w:rsidRPr="00463F03">
        <w:rPr>
          <w:rFonts w:ascii="Times New Roman" w:hAnsi="Times New Roman" w:cs="Times New Roman"/>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Sandra Otlane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C108335" wp14:editId="50867D97">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GND/2021/507</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100.p)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Ozolu iela 1-11,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GND/5.5/21/681-L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iesniedzēja),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15.marta iesniegums, kurā izteikts lūgums pagarināt dzīvojamās telpas Nr.11, kas atrodas Ozolu ielā 1,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8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8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Nr.11, kas atrodas Ozolu ielā 1,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AD25B75" wp14:editId="630B6D4C">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GND/2021/508</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101.p)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Ozolu iela 1-13,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GND/5.5/21/680-M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5 (turpmāk – iesniedzēja),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15.marta iesniegums, kurā izteikts lūgums pagarināt dzīvojamās telpas Nr.13, kas atrodas Ozolu ielā 1,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8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8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Nr.13, kas atrodas Ozolu ielā 1,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59846DF" wp14:editId="6DE3C4C2">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GND/2021/509</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102.p)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Ozolu iela 1-21,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GND/5.5/21/685-P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iesniedzēja),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16.marta iesniegums, kurā izteikts lūgums pagarināt dzīvojamās telpas Nr.21, kas atrodas Ozolu ielā 1,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8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8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Nr.21, kas atrodas Ozolu ielā 1,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1E0" w:firstRow="1" w:lastRow="1" w:firstColumn="1" w:lastColumn="1" w:noHBand="0" w:noVBand="0"/>
      </w:tblPr>
      <w:tblGrid>
        <w:gridCol w:w="3135"/>
        <w:gridCol w:w="3178"/>
        <w:gridCol w:w="2798"/>
      </w:tblGrid>
      <w:tr w:rsidR="00463F03" w:rsidRPr="00463F03" w:rsidTr="00463F03">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60DA9EA" wp14:editId="153C5B77">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463F03">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463F03">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463F03">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463F03">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GND/2021/510</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103.p)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jc w:val="center"/>
        <w:rPr>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Ozolu iela 2-7,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16.aprīlī ar reģistrācijas numuru GND/5.5/21/962-Š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15.aprīļa iesniegums, kurā izteikts lūgums pagarināt dzīvojamās telpas Nr.7, kas atrodas Ozolu ielā 2,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9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9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Nr.7, kas atrodas Ozolu ielā 2,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2025.gada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013B131" wp14:editId="6E818921">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GND/2021/511</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104.p)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Ozolu iela 2-24,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GND/5.5/21/683-L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16.marta iesniegums, kurā izteikts lūgums pagarināt dzīvojamās telpas Nr.24, kas atrodas Ozolu ielā 2,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9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9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w:t>
      </w:r>
      <w:r w:rsidRPr="00463F03">
        <w:rPr>
          <w:rFonts w:ascii="Times New Roman" w:hAnsi="Times New Roman" w:cs="Times New Roman"/>
          <w:sz w:val="24"/>
          <w:szCs w:val="24"/>
        </w:rPr>
        <w:lastRenderedPageBreak/>
        <w:t>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Nr.24, kas atrodas Ozolu ielā 2,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2729A24" wp14:editId="01900AA2">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GND/2021/512</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105.p)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“Mežniecība” - 4,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GND/5.5/21/684-I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16.marta iesniegums, kurā izteikts lūgums pagarināt dzīvojamās telpas Nr.4, kas atrodas “Mežniecība”,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9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9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30.novembrim.</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nav</w:t>
      </w:r>
      <w:r w:rsidRPr="00463F03">
        <w:rPr>
          <w:rFonts w:ascii="Times New Roman" w:hAnsi="Times New Roman" w:cs="Times New Roman"/>
          <w:b/>
          <w:color w:val="FF0000"/>
          <w:sz w:val="24"/>
          <w:szCs w:val="24"/>
        </w:rPr>
        <w:t xml:space="preserve"> </w:t>
      </w:r>
      <w:r w:rsidRPr="00463F03">
        <w:rPr>
          <w:rFonts w:ascii="Times New Roman" w:hAnsi="Times New Roman" w:cs="Times New Roman"/>
          <w:sz w:val="24"/>
          <w:szCs w:val="24"/>
        </w:rPr>
        <w:t>nenokārtotas maksājumu saistības par dzīvojamās telpas īri un pamatpakalpojumiem.</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“Mežniecība”,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2021.gada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Jaungulbenes pagasta pārvaldei, reģistrācijas numurs 90011483236, juridiskā adrese: “Gulbīts”, Gulbītis, Jaungulbenes pagasts, Gulbenes novads, LV-4420,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99590D7" wp14:editId="29E2658B">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GND/2021/513</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106.p)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“Lauksaimniecības Skola 20”-3,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16.martā ar reģistrācijas numuru GND/5.5/21/682-G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15.marta iesniegums, kurā izteikts lūgums pagarināt dzīvojamās telpas Nr.3, kas atrodas “Lauksaimniecības Skola 20”,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9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9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Nr.3, kas atrodas “Lauksaimniecības Skola 20”,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2024.gada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55F5CB2" wp14:editId="3673D4D5">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GND/2021/514</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107.p)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“Lauksaimniecības Skola 6”-15, Jaungulbene,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dokumentu vadības sistēmā 2021.gada 23.martā ar reģistrācijas numuru GND/5.5/21/720-V</w:t>
      </w: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 xml:space="preserve">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iesniedzēja),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Nr.15, kas atrodas “Lauksaimniecības Skola 6”, Jaungulbenē,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9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9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iesniedzējai nav</w:t>
      </w:r>
      <w:r w:rsidRPr="00463F03">
        <w:rPr>
          <w:rFonts w:ascii="Times New Roman" w:hAnsi="Times New Roman" w:cs="Times New Roman"/>
          <w:b/>
          <w:color w:val="FF0000"/>
          <w:sz w:val="24"/>
          <w:szCs w:val="24"/>
        </w:rPr>
        <w:t xml:space="preserve"> </w:t>
      </w:r>
      <w:r w:rsidRPr="00463F03">
        <w:rPr>
          <w:rFonts w:ascii="Times New Roman" w:hAnsi="Times New Roman" w:cs="Times New Roman"/>
          <w:sz w:val="24"/>
          <w:szCs w:val="24"/>
        </w:rPr>
        <w:t xml:space="preserve">nenokārtotas maksājumu saistības par dzīvojamās telpas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Nr.15, kas atrodas “Lauksaimniecības Skola 6”, Jaungulbenē,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2025.gada 31.decembrim.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Jaungulbenes pagasta pārvaldei, reģistrācijas numurs 90011483236, juridiskā adrese: “Gulbīts”, Gulbītis, Jaungulbenes pagasts, Gulbenes novads, LV-4420,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CBA9865" wp14:editId="1D7558CC">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GND/2021/515</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108.p)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GND/5.5/21/734-D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Nr.1,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0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0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 kas atrodas “Aduliena 1”,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2DB3C09" wp14:editId="0F9AFDC3">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GND/2021/516</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109.p)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1”-4,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GND/5.5/21/735-K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18.marta iesniegums, kurā izteikts lūgums pagarināt dzīvojamās telpas Nr.4,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0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0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“Aduliena 1”,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6DD5278" wp14:editId="13B18D4E">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GND/2021/517</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110.p)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1”-6,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GND/5.5/21/736-K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17.marta iesniegums, kurā izteikts lūgums pagarināt dzīvojamās telpas Nr.6,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0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0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Nr.6, kas atrodas “Aduliena 1”, Jaungulbenes pagastā, Gulbenes novadā, īres līgumu ar </w:t>
      </w:r>
      <w:r w:rsidR="00286E3B">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286E3B">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286E3B" w:rsidRDefault="00286E3B" w:rsidP="00463F03">
      <w:pPr>
        <w:rPr>
          <w:rFonts w:ascii="Times New Roman" w:hAnsi="Times New Roman" w:cs="Times New Roman"/>
          <w:sz w:val="24"/>
          <w:szCs w:val="24"/>
        </w:rPr>
      </w:pPr>
    </w:p>
    <w:p w:rsidR="00286E3B" w:rsidRDefault="00286E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DDC184D" wp14:editId="2F9D2807">
                  <wp:extent cx="619125" cy="685800"/>
                  <wp:effectExtent l="0" t="0" r="952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GND/2021/518</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111.p)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1”-8,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GND/5.5/21/737-K reģistrēts </w:t>
      </w:r>
      <w:r w:rsidR="00286E3B">
        <w:rPr>
          <w:rFonts w:ascii="Times New Roman" w:hAnsi="Times New Roman" w:cs="Times New Roman"/>
          <w:b/>
          <w:sz w:val="24"/>
          <w:szCs w:val="24"/>
        </w:rPr>
        <w:t>…</w:t>
      </w:r>
      <w:r w:rsidRPr="00463F03">
        <w:rPr>
          <w:rFonts w:ascii="Times New Roman" w:hAnsi="Times New Roman" w:cs="Times New Roman"/>
          <w:sz w:val="24"/>
          <w:szCs w:val="24"/>
        </w:rPr>
        <w:t xml:space="preserve">(turpmāk – iesniedzēja), deklarētā dzīvesvieta: </w:t>
      </w:r>
      <w:r w:rsidR="00286E3B">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Nr.8,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0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0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w:t>
      </w:r>
      <w:r w:rsidRPr="00463F03">
        <w:rPr>
          <w:rFonts w:ascii="Times New Roman" w:hAnsi="Times New Roman" w:cs="Times New Roman"/>
          <w:sz w:val="24"/>
          <w:szCs w:val="24"/>
        </w:rPr>
        <w:lastRenderedPageBreak/>
        <w:t>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Nr.8,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sidDel="009C24F1">
        <w:rPr>
          <w:rFonts w:ascii="Times New Roman" w:hAnsi="Times New Roman" w:cs="Times New Roman"/>
          <w:sz w:val="24"/>
          <w:szCs w:val="24"/>
        </w:rPr>
        <w:t xml:space="preserve"> </w:t>
      </w:r>
      <w:r w:rsidRPr="00463F03">
        <w:rPr>
          <w:rFonts w:ascii="Times New Roman" w:hAnsi="Times New Roman" w:cs="Times New Roman"/>
          <w:sz w:val="24"/>
          <w:szCs w:val="24"/>
        </w:rPr>
        <w:t>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FB4EA41" wp14:editId="2A8B72F1">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GND/2021/519</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112.p)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1”-8A,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GND/5.5/21/738-R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iesniedzēja),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20.marta iesniegums, kurā izteikts lūgums pagarināt dzīvojamās telpas Nr.8A,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0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0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Nr.8A,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8647E7" w:rsidRDefault="00463F03" w:rsidP="00463F03">
      <w:pPr>
        <w:pStyle w:val="Default"/>
        <w:rPr>
          <w:szCs w:val="24"/>
        </w:rPr>
      </w:pPr>
      <w:r w:rsidRPr="00463F03">
        <w:rPr>
          <w:szCs w:val="24"/>
        </w:rPr>
        <w:t>Sagatavoja: Dita Laure</w:t>
      </w:r>
    </w:p>
    <w:p w:rsidR="008647E7" w:rsidRDefault="008647E7">
      <w:pPr>
        <w:spacing w:after="160" w:line="259" w:lineRule="auto"/>
        <w:rPr>
          <w:rFonts w:ascii="Times New Roman" w:hAnsi="Times New Roman" w:cs="Times New Roman"/>
          <w:snapToGrid w:val="0"/>
          <w:sz w:val="24"/>
          <w:szCs w:val="24"/>
          <w:lang w:eastAsia="en-US"/>
        </w:rPr>
      </w:pPr>
      <w:r>
        <w:rPr>
          <w:szCs w:val="24"/>
        </w:rPr>
        <w:br w:type="page"/>
      </w:r>
    </w:p>
    <w:p w:rsidR="00463F03" w:rsidRPr="00463F03" w:rsidRDefault="00463F03" w:rsidP="00463F03">
      <w:pPr>
        <w:pStyle w:val="Default"/>
        <w:rPr>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59E2F03" wp14:editId="007E706B">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GND/2021/520</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113.p)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1”-11,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22.martā ar reģistrācijas numuru GND/5.5/21/710-J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17.marta iesniegums, kurā izteikts lūgums pagarināt dzīvojamās telpas Nr.11,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10"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11"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Nr.11,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1BD22E8" wp14:editId="2FF110B3">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GND/2021/521</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114.p)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1”-12,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GND/5.5/21/739-K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Nr.12,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1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1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Nr.12,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84C59A6" wp14:editId="7417E149">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GND/2021/522</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115.p)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1”-13,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GND/5.5/21/740-J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17.marta iesniegums, kurā izteikts lūgums pagarināt dzīvojamās telpas Nr.13,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14"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15"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463F03">
        <w:rPr>
          <w:rFonts w:ascii="Times New Roman" w:hAnsi="Times New Roman" w:cs="Times New Roman"/>
          <w:sz w:val="24"/>
          <w:szCs w:val="24"/>
        </w:rPr>
        <w:lastRenderedPageBreak/>
        <w:t>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Nr.13,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35BE91D" wp14:editId="080AED7B">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GND/2021/523</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116.p)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1”-14,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GND/5.5/21/741-L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17.marta iesniegums, kurā izteikts lūgums pagarināt dzīvojamās telpas Nr.14,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16"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17"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Nr.14,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4.1</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437C73C" wp14:editId="3AE31154">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GND/2021/524</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117.p)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“Aduliena 1”-17,  Jaungulbenes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GND/5.5/21/742-I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Nr.17, kas atrodas “Aduliena 1”, Jaungulbenes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18"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19"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31.janvārim.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w:t>
      </w:r>
      <w:r w:rsidRPr="00463F03">
        <w:rPr>
          <w:rFonts w:ascii="Times New Roman" w:hAnsi="Times New Roman" w:cs="Times New Roman"/>
          <w:bCs/>
          <w:sz w:val="24"/>
          <w:szCs w:val="24"/>
        </w:rPr>
        <w:t xml:space="preserve">un </w:t>
      </w:r>
      <w:r w:rsidRPr="00463F03">
        <w:rPr>
          <w:rFonts w:ascii="Times New Roman" w:hAnsi="Times New Roman" w:cs="Times New Roman"/>
          <w:sz w:val="24"/>
          <w:szCs w:val="24"/>
        </w:rPr>
        <w:t>Sociālo un veselības jautājumu</w:t>
      </w:r>
      <w:r w:rsidRPr="00463F03">
        <w:rPr>
          <w:rFonts w:ascii="Times New Roman" w:hAnsi="Times New Roman" w:cs="Times New Roman"/>
          <w:bCs/>
          <w:sz w:val="24"/>
          <w:szCs w:val="24"/>
        </w:rPr>
        <w:t xml:space="preserve">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color w:val="000000"/>
          <w:sz w:val="24"/>
          <w:szCs w:val="24"/>
        </w:rPr>
        <w:t xml:space="preserve">;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Nr.17, kas atrodas “Aduliena 1”, Jaungulbenes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2025.gada 31.janvārim.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Jaungulbenes pagasta pārvaldei, “Gulbīts”, Gulbītis, Jaungulbenes pagasts, Gulbenes novads, LV-4420.</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Dita Laure</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F421FDC" wp14:editId="46CD05DA">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GND/2021/525</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118.p)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Jaunlitenes iela 6-4 Litene, Litenes pagasts</w:t>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15.aprīlī ar reģistrācijas numuru GND/5.5/21/948-Ļ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15.aprīļa iesniegums, kurā izteikts lūgums pagarināt dzīvojamās telpas Nr.4, kas atrodas Jaunlitenes ielā 6, Litenē, Litenes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20" w:anchor="p28.3"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3</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daļu un </w:t>
      </w:r>
      <w:hyperlink r:id="rId121" w:anchor="p28.4"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4</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w:t>
      </w:r>
      <w:r w:rsidRPr="00463F03">
        <w:rPr>
          <w:rFonts w:ascii="Times New Roman" w:hAnsi="Times New Roman" w:cs="Times New Roman"/>
          <w:sz w:val="24"/>
          <w:szCs w:val="24"/>
        </w:rPr>
        <w:lastRenderedPageBreak/>
        <w:t xml:space="preserve">saistības par ūdens un kanalizācijas pakalpojuma sniedzēja SIA “Gulbenes nami” sniegto pakalpojumu 75,24 EUR apmērā.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Jaunlitenes ielā 6, Litenē, Litenes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3.UZDOT Litenes pagasta pārvaldei, reģistrācijas numurs 90011483217, juridiskā adrese: “Pagastnams-1”, Litene, Litenes pagasts, Gulbenes novads, LV-4405,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Litenes pagasta pārvaldei, “Pagastnams-1”, Litene, Litenes pagasts, Gulbenes novads, LV-4405.</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Ilze Paidere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75D3ED1" wp14:editId="0F3FA4BB">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GND/2021/526</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119.p)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Krasta iela 4, Līgo, Līgo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7.aprīlī ar reģistrācijas numuru GND/5.5/21/855-E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7.aprīļa iesniegums, kurā izteikts lūgums pagarināt dzīvojamās mājas pēc adreses “Krasta iela 4”, Līgo, Līgo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22" w:anchor="p28.3"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3</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daļu un </w:t>
      </w:r>
      <w:hyperlink r:id="rId123" w:anchor="p28.4" w:tgtFrame="_blank" w:history="1">
        <w:r w:rsidRPr="00463F03">
          <w:rPr>
            <w:rStyle w:val="Hipersaite"/>
            <w:rFonts w:ascii="Times New Roman" w:hAnsi="Times New Roman" w:cs="Times New Roman"/>
            <w:sz w:val="24"/>
            <w:szCs w:val="24"/>
          </w:rPr>
          <w:t>28.</w:t>
        </w:r>
        <w:r w:rsidRPr="00463F03">
          <w:rPr>
            <w:rStyle w:val="Hipersaite"/>
            <w:rFonts w:ascii="Times New Roman" w:hAnsi="Times New Roman" w:cs="Times New Roman"/>
            <w:sz w:val="24"/>
            <w:szCs w:val="24"/>
            <w:vertAlign w:val="superscript"/>
          </w:rPr>
          <w:t>4</w:t>
        </w:r>
        <w:r w:rsidRPr="00463F03">
          <w:rPr>
            <w:rStyle w:val="Hipersaite"/>
            <w:rFonts w:ascii="Times New Roman"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iesniedzējai uz iesnieguma izskatīšanas brīdi ir nenokārtotas maksājumu saistības par dzīvojamās mājas īri 412,88 EUR apmērā, par komunālajiem pakalpojumiem 25,60 EUR apmērā Līgo pagasta pārvaldei, par kuru segšanu 2018.gada 20.februārī starp pagasta pārvaldi un iesniedzēju tika noslēgta vienošanās un sastādīts parāda nomaksas grafiks. Noslēgtā vienošanās tiek pildīta.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 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mājas, kas atrodas “Krasta iela 4”, Līgo, Līgo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mājas īres līguma darbības termiņa pagarināšanu </w:t>
      </w:r>
    </w:p>
    <w:p w:rsidR="00463F03" w:rsidRPr="00463F03" w:rsidRDefault="00463F03" w:rsidP="00463F03">
      <w:pPr>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left="-284" w:firstLine="851"/>
        <w:jc w:val="both"/>
        <w:rPr>
          <w:rFonts w:ascii="Times New Roman" w:hAnsi="Times New Roman" w:cs="Times New Roman"/>
          <w:sz w:val="24"/>
          <w:szCs w:val="24"/>
        </w:rPr>
      </w:pPr>
      <w:r w:rsidRPr="00463F03">
        <w:rPr>
          <w:rFonts w:ascii="Times New Roman" w:hAnsi="Times New Roman" w:cs="Times New Roman"/>
          <w:sz w:val="24"/>
          <w:szCs w:val="24"/>
        </w:rPr>
        <w:t>4.2. Līgo pagasta pārvaldei, Krasta iela 12, Līgo, Līgo pagasts, Gulbenes novads, LV-4421.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Ilze Brice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9ED4E32" wp14:editId="1FDDCDDA">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GND/2021/527</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120.p)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“Kartona Fabrika 6”-4, Gaujasrēveļi, Rankas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29.martā ar reģistrācijas numuru GND/5.5/21/775-B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29.marta iesniegums, kurā izteikts lūgums pagarināt dzīvojamās telpas Nr.4, kas atrodas “Kartona Fabrika 6” Gaujasrēveļos, Rankas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8647E7" w:rsidRDefault="00463F03" w:rsidP="008647E7">
      <w:pPr>
        <w:pStyle w:val="Sarakstarindkopa"/>
        <w:numPr>
          <w:ilvl w:val="0"/>
          <w:numId w:val="29"/>
        </w:numPr>
        <w:spacing w:line="360" w:lineRule="auto"/>
        <w:jc w:val="both"/>
        <w:rPr>
          <w:rFonts w:ascii="Times New Roman" w:hAnsi="Times New Roman" w:cs="Times New Roman"/>
          <w:sz w:val="24"/>
          <w:szCs w:val="24"/>
        </w:rPr>
      </w:pPr>
      <w:r w:rsidRPr="008647E7">
        <w:rPr>
          <w:rFonts w:ascii="Times New Roman" w:hAnsi="Times New Roman" w:cs="Times New Roman"/>
          <w:sz w:val="24"/>
          <w:szCs w:val="24"/>
        </w:rPr>
        <w:t>īrnieks nepilda pienākumus, kas noteikti īres līgumā;</w:t>
      </w:r>
    </w:p>
    <w:p w:rsidR="00463F03" w:rsidRPr="008647E7" w:rsidRDefault="008647E7" w:rsidP="008647E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2)</w:t>
      </w:r>
      <w:r w:rsidR="00463F03" w:rsidRPr="008647E7">
        <w:rPr>
          <w:rFonts w:ascii="Times New Roman" w:hAnsi="Times New Roman" w:cs="Times New Roman"/>
          <w:sz w:val="24"/>
          <w:szCs w:val="24"/>
        </w:rPr>
        <w:t>dzīvojamā telpa nepieciešama īpašnieka vai viņa ģimenes locekļu personiskai lietošanai;</w:t>
      </w:r>
    </w:p>
    <w:p w:rsidR="00463F03" w:rsidRPr="008647E7" w:rsidRDefault="008647E7" w:rsidP="008647E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3)</w:t>
      </w:r>
      <w:r w:rsidR="00463F03" w:rsidRPr="008647E7">
        <w:rPr>
          <w:rFonts w:ascii="Times New Roman" w:hAnsi="Times New Roman" w:cs="Times New Roman"/>
          <w:sz w:val="24"/>
          <w:szCs w:val="24"/>
        </w:rPr>
        <w:t>dzīvojamā māja ir nojaucama vai arī dzīvojamā mājā (dzīvojamā telpā) jāveic kapitālais remonts saskaņā ar šā likuma </w:t>
      </w:r>
      <w:hyperlink r:id="rId124" w:anchor="p28.3" w:tgtFrame="_blank" w:history="1">
        <w:r w:rsidR="00463F03" w:rsidRPr="008647E7">
          <w:rPr>
            <w:rFonts w:ascii="Times New Roman" w:hAnsi="Times New Roman" w:cs="Times New Roman"/>
            <w:sz w:val="24"/>
            <w:szCs w:val="24"/>
          </w:rPr>
          <w:t>28.</w:t>
        </w:r>
        <w:r w:rsidR="00463F03" w:rsidRPr="008647E7">
          <w:rPr>
            <w:rFonts w:ascii="Times New Roman" w:hAnsi="Times New Roman" w:cs="Times New Roman"/>
            <w:sz w:val="24"/>
            <w:szCs w:val="24"/>
            <w:vertAlign w:val="superscript"/>
          </w:rPr>
          <w:t>3</w:t>
        </w:r>
        <w:r w:rsidR="00463F03" w:rsidRPr="008647E7">
          <w:rPr>
            <w:rFonts w:ascii="Times New Roman" w:hAnsi="Times New Roman" w:cs="Times New Roman"/>
            <w:sz w:val="24"/>
            <w:szCs w:val="24"/>
          </w:rPr>
          <w:t> panta</w:t>
        </w:r>
      </w:hyperlink>
      <w:r w:rsidR="00463F03" w:rsidRPr="008647E7">
        <w:rPr>
          <w:rFonts w:ascii="Times New Roman" w:hAnsi="Times New Roman" w:cs="Times New Roman"/>
          <w:sz w:val="24"/>
          <w:szCs w:val="24"/>
        </w:rPr>
        <w:t> pirmo daļu un </w:t>
      </w:r>
      <w:hyperlink r:id="rId125" w:anchor="p28.4" w:tgtFrame="_blank" w:history="1">
        <w:r w:rsidR="00463F03" w:rsidRPr="008647E7">
          <w:rPr>
            <w:rFonts w:ascii="Times New Roman" w:hAnsi="Times New Roman" w:cs="Times New Roman"/>
            <w:sz w:val="24"/>
            <w:szCs w:val="24"/>
          </w:rPr>
          <w:t>28.</w:t>
        </w:r>
        <w:r w:rsidR="00463F03" w:rsidRPr="008647E7">
          <w:rPr>
            <w:rFonts w:ascii="Times New Roman" w:hAnsi="Times New Roman" w:cs="Times New Roman"/>
            <w:sz w:val="24"/>
            <w:szCs w:val="24"/>
            <w:vertAlign w:val="superscript"/>
          </w:rPr>
          <w:t>4</w:t>
        </w:r>
        <w:r w:rsidR="00463F03" w:rsidRPr="008647E7">
          <w:rPr>
            <w:rFonts w:ascii="Times New Roman" w:hAnsi="Times New Roman" w:cs="Times New Roman"/>
            <w:sz w:val="24"/>
            <w:szCs w:val="24"/>
          </w:rPr>
          <w:t> panta</w:t>
        </w:r>
      </w:hyperlink>
      <w:r w:rsidR="00463F03" w:rsidRPr="008647E7">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30.septembrim.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Gulbenes novada pašvaldības grāmatvedības uzskaites datiem uz iesnieguma izskatīšanas dienu iesniedzējam nav</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nokārtotu maksājumu saistību par dzīvojamās telpas īri.</w:t>
      </w:r>
    </w:p>
    <w:p w:rsidR="00463F03" w:rsidRPr="00463F03" w:rsidRDefault="00463F03" w:rsidP="00463F03">
      <w:pPr>
        <w:spacing w:line="360" w:lineRule="auto"/>
        <w:ind w:firstLine="567"/>
        <w:jc w:val="both"/>
        <w:rPr>
          <w:rFonts w:ascii="Times New Roman" w:hAnsi="Times New Roman" w:cs="Times New Roman"/>
          <w:b/>
          <w:sz w:val="24"/>
          <w:szCs w:val="24"/>
        </w:rPr>
      </w:pPr>
      <w:r w:rsidRPr="00463F03">
        <w:rPr>
          <w:rFonts w:ascii="Times New Roman" w:hAnsi="Times New Roman" w:cs="Times New Roman"/>
          <w:sz w:val="24"/>
          <w:szCs w:val="24"/>
        </w:rPr>
        <w:t>Iesniedzējam ir nenokārtotas maksājumu saistības par ūdens un kanalizācijas sniedzēja SIA “Gulbenes nami” sniegto pakalpojumu 283,76 EUR apmērā.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“Kartona Fabrika 6”, Gaujasrēveļos, Rankas pagastā, Gulbenes novadā, īres līgumu ar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uz laiku līdz 2021.gada 31.jūlijam.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UZDOT Gulbenes novada Rankas pagasta pārvaldei, reģistrācijas numurs 90011483170, sagatavot un noslēgt vienošanos par dzīvojamās telpas īres līguma darbības termiņa pagarināšanu.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Rankas pagasta pārvaldei, “Krastkalni”,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Aivars Ješkins</w:t>
      </w:r>
      <w:r w:rsidRPr="00463F03">
        <w:rPr>
          <w:szCs w:val="24"/>
        </w:rPr>
        <w:tab/>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3B0C70A" wp14:editId="7FD0987B">
                  <wp:extent cx="619125" cy="685800"/>
                  <wp:effectExtent l="0" t="0" r="9525"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GND/2021/528</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121.p)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bCs/>
          <w:szCs w:val="24"/>
        </w:rPr>
      </w:pPr>
      <w:r w:rsidRPr="00463F03">
        <w:rPr>
          <w:b/>
          <w:bCs/>
          <w:szCs w:val="24"/>
        </w:rPr>
        <w:t>Par dzīvokļa “Ceļmalas 3”-4, Ceļmalas,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22.martā ar reģistrācijas numuru GND/5.5/21/713-V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19.marta iesniegums, kurā izteikts lūgums pagarināt dzīvojamās telpas Nr.4, kas atrodas “Ceļmalas 3”, Ceļmalās,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Stradu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“Ceļmalas 3”, Ceļmalās,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8B96180" wp14:editId="0ADE414C">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GND/2021/529</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122.p)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“Šķieneri 6”-3, Šķieneri,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22.martā ar reģistrācijas numuru GND/5.5/21/714-B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Nr.3, kas atrodas “Šķieneri 6”, Šķieneros,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Stradu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Nr.3, kas atrodas “Šķieneri 6”, Šķieneros,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353F9B7" wp14:editId="679F98C7">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GND/2021/530</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123.p)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“Šķieneri 10”-42, Šķieneri,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GND/5.5/21/731-S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24.marta iesniegums, kurā izteikts lūgums pagarināt dzīvojamās telpas Nr.42, kas atrodas “Šķieneri 10”, Šķieneros,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Ilze Mezīte,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Nr.42, kas atrodas “Šķieneri 10”, Šķieneri,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BC16C4F" wp14:editId="3664E51F">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GND/2021/531</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124.p)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“Šķieneri 10”-56, Šķieneri,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25.martā ar reģistrācijas numuru GND/5.5/21/750-G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24.marta iesniegums, kurā izteikts lūgums pagarināt dzīvojamās telpas Nr.56, kas atrodas “Šķieneri 10”, Šķieneros,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30.jūnijam.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ir nenokārtotas maksājumu saistības par īri un komunālajiem pakalpojumiem EUR 152,93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parādsaistības.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Nr.56, kas atrodas “Šķieneri 10”, Šķieneros,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8BFA0E8" wp14:editId="6A8CED2C">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GND/2021/532</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125.p)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“Šķieneri 3”-5, Šķieneri,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24.martā ar reģistrācijas numuru GND/5.5/21/746-S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22.marta iesniegums, kurā izteikts lūgums pagarināt dzīvojamās telpas Nr.5, kas atrodas “Šķieneri 3”, Šķieneros,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Nr.5, kas atrodas “Šķieneri 3”, Šķieneros,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96ECFF2" wp14:editId="0B2C6A9B">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GND/2021/533</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126.p)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“Stāķi 18”-20, Stāķi,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30.martā ar reģistrācijas numuru GND/5.5/21/801-Č reģistrēts </w:t>
      </w:r>
      <w:r w:rsidR="008647E7">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2021.gada 26.marta iesniegums, kurā izteikts lūgums pagarināt dzīvojamās telpas Nr.20, kas atrodas “Stāķi 18”, Stāķi,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31.oktobrim.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Stradu pagasta pārvaldes un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Nr.20, kas atrodas “Stāķi 18”, Stāķi, Stradu pagastā, Gulbenes novadā, īres līguma darbības termiņu ar </w:t>
      </w:r>
      <w:r w:rsidR="008647E7">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8647E7">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8647E7">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8647E7" w:rsidRDefault="008647E7" w:rsidP="00463F03">
      <w:pPr>
        <w:rPr>
          <w:rFonts w:ascii="Times New Roman" w:hAnsi="Times New Roman" w:cs="Times New Roman"/>
          <w:sz w:val="24"/>
          <w:szCs w:val="24"/>
        </w:rPr>
      </w:pPr>
    </w:p>
    <w:p w:rsidR="008647E7" w:rsidRDefault="008647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556AE31" wp14:editId="4965688A">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GND/2021/534</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127.p)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“Stāķi 18”-2, Stāķi,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31.martā ar reģistrācijas numuru GND/5.5/21/818-M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25.marta iesniegums, kurā izteikts lūgums pagarināt dzīvojamās telpas Nr.2, kas atrodas “Stāķi 18”, Stāķi,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30.jūnijam.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Stradu pagasta pārvaldes un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Nr.2, kas atrodas “Stāķi 18”, Stāķi, Stradu pagastā, Gulbenes novadā, īres līguma darbības termiņu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D61E1D" w:rsidRDefault="00D61E1D"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6BC3D62" wp14:editId="1E8BA27C">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GND/2021/535</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128.p)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“Šķieneri 2”-10, Šķieneri,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6.aprīlī ar reģistrācijas numuru GND/5.5/21/846-D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6.aprīļa iesniegums, kurā izteikts lūgums pagarināt dzīvojamās telpas Nr.10, kas atrodas “Šķieneri 2”, Šķieneri,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Nr.10, kas atrodas “Šķieneri 2”, Šķieneri, Stradu pagastā, Gulbenes novadā, īres līguma darbības termiņu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2024.gada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4.2. SIA “Gulbenes nami”, juridiskā adrese: Gaitnieku iela 1B, Gulbene, Gulbenes novads, LV-4401;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spacing w:line="360" w:lineRule="auto"/>
        <w:jc w:val="both"/>
        <w:rPr>
          <w:rFonts w:ascii="Times New Roman" w:hAnsi="Times New Roman" w:cs="Times New Roman"/>
          <w:i/>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D61E1D" w:rsidRDefault="00D61E1D"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D70E097" wp14:editId="4E64E5A2">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GND/2021/536</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129.p)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“Stāķi 17”-18, Stāķi,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6.aprīlī ar reģistrācijas numuru GND/5.5/21/843-B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31.marta iesniegums, kurā izteikts lūgums pagarināt dzīvojamās telpas Nr.18, kas atrodas “Stāķi 17”, Stāķi,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31.decembrim.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ar Stradu pagasta pārvaldi par dzīvojamās telpas “Stāķi 18”-6, Stāķi, Stradu pagastā, Gulbenes </w:t>
      </w:r>
      <w:r w:rsidRPr="00463F03">
        <w:rPr>
          <w:rFonts w:ascii="Times New Roman" w:hAnsi="Times New Roman" w:cs="Times New Roman"/>
          <w:sz w:val="24"/>
          <w:szCs w:val="24"/>
        </w:rPr>
        <w:lastRenderedPageBreak/>
        <w:t>novadā, īri un komunālajiem pakalpojumiem 877,49 EUR apmērā, par ko 2021.gada 31.martā ir noslēgta vienošanās par parāda apmaksu.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Nr.18, kas atrodas “Stāķi 17”, Stāķi, Stradu pagastā, Gulbenes novadā, īres līguma darbības termiņu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i/>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widowControl w:val="0"/>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widowControl w:val="0"/>
        <w:rPr>
          <w:rFonts w:ascii="Times New Roman" w:hAnsi="Times New Roman" w:cs="Times New Roman"/>
          <w:sz w:val="24"/>
          <w:szCs w:val="24"/>
        </w:rPr>
      </w:pPr>
    </w:p>
    <w:p w:rsidR="00463F03" w:rsidRPr="00463F03" w:rsidRDefault="00463F03" w:rsidP="00463F03">
      <w:pPr>
        <w:widowControl w:val="0"/>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widowControl w:val="0"/>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widowControl w:val="0"/>
              <w:spacing w:line="256" w:lineRule="auto"/>
              <w:rPr>
                <w:szCs w:val="24"/>
              </w:rPr>
            </w:pPr>
          </w:p>
        </w:tc>
      </w:tr>
    </w:tbl>
    <w:p w:rsidR="00D61E1D" w:rsidRDefault="00D61E1D"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7A4C10D" wp14:editId="068EF9E6">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GND/2021/537</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130.p)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“Stāķi 18”-11, Stāķi,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12.aprīlī ar reģistrācijas numuru GND/5.5/21/904-K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9.aprīļa iesniegums, kurā izteikts lūgums pagarināt dzīvojamās telpas Nr.11, kas atrodas “Stāķi 18”,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2020.gada 31.augustam.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ir nenokārtotas maksājumu saistības par siltumenerģijas pakalpojumiem 500,97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parādsaistības.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Nr.11, kas atrodas “Stāķi 18”, Stradu pagastā, Gulbenes novadā, īres līguma darbības termiņu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2021.gada 31.oktobrim.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rsidR="00463F03" w:rsidRPr="00463F03" w:rsidRDefault="00463F03" w:rsidP="00463F03">
      <w:pPr>
        <w:spacing w:line="360" w:lineRule="auto"/>
        <w:ind w:left="567"/>
        <w:jc w:val="both"/>
        <w:rPr>
          <w:rFonts w:ascii="Times New Roman" w:hAnsi="Times New Roman" w:cs="Times New Roman"/>
          <w:iCs/>
          <w:sz w:val="24"/>
          <w:szCs w:val="24"/>
        </w:rPr>
      </w:pPr>
      <w:r w:rsidRPr="00463F03">
        <w:rPr>
          <w:rFonts w:ascii="Times New Roman" w:hAnsi="Times New Roman" w:cs="Times New Roman"/>
          <w:iCs/>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 xml:space="preserve">4.1. </w:t>
      </w:r>
      <w:r w:rsidR="00D61E1D">
        <w:rPr>
          <w:rFonts w:ascii="Times New Roman" w:hAnsi="Times New Roman" w:cs="Times New Roman"/>
          <w:iCs/>
          <w:sz w:val="24"/>
          <w:szCs w:val="24"/>
        </w:rPr>
        <w:t>…</w:t>
      </w:r>
    </w:p>
    <w:p w:rsidR="00463F03" w:rsidRPr="00463F03" w:rsidRDefault="00463F03"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iCs/>
          <w:sz w:val="24"/>
          <w:szCs w:val="24"/>
        </w:rPr>
      </w:pPr>
      <w:r w:rsidRPr="00463F03">
        <w:rPr>
          <w:rFonts w:ascii="Times New Roman" w:hAnsi="Times New Roman" w:cs="Times New Roman"/>
          <w:iCs/>
          <w:sz w:val="24"/>
          <w:szCs w:val="24"/>
        </w:rPr>
        <w:t>4.3. Stradu pagasta pārvaldei, juridiskā adrese: Brīvības iela 8, Gulbene, Gulbenes novads, LV-4401.</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463F03" w:rsidRPr="00463F03" w:rsidTr="00CB0D2B">
        <w:trPr>
          <w:trHeight w:val="998"/>
        </w:trPr>
        <w:tc>
          <w:tcPr>
            <w:tcW w:w="3135" w:type="dxa"/>
          </w:tcPr>
          <w:p w:rsidR="00463F03" w:rsidRPr="00463F03" w:rsidRDefault="00463F03" w:rsidP="00463F03">
            <w:pPr>
              <w:rPr>
                <w:rFonts w:ascii="Times New Roman" w:hAnsi="Times New Roman" w:cs="Times New Roman"/>
                <w:sz w:val="24"/>
                <w:szCs w:val="24"/>
              </w:rPr>
            </w:pPr>
          </w:p>
        </w:tc>
        <w:tc>
          <w:tcPr>
            <w:tcW w:w="317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4534480" wp14:editId="6977C2B5">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463F03" w:rsidRPr="00463F03" w:rsidRDefault="00463F03" w:rsidP="00463F03">
            <w:pPr>
              <w:rPr>
                <w:rFonts w:ascii="Times New Roman" w:hAnsi="Times New Roman" w:cs="Times New Roman"/>
                <w:sz w:val="24"/>
                <w:szCs w:val="24"/>
              </w:rPr>
            </w:pPr>
          </w:p>
        </w:tc>
      </w:tr>
      <w:tr w:rsidR="00463F03" w:rsidRPr="00463F03" w:rsidTr="00CB0D2B">
        <w:trPr>
          <w:trHeight w:val="721"/>
        </w:trPr>
        <w:tc>
          <w:tcPr>
            <w:tcW w:w="911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rPr>
          <w:trHeight w:val="388"/>
        </w:trPr>
        <w:tc>
          <w:tcPr>
            <w:tcW w:w="911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rPr>
          <w:trHeight w:val="249"/>
        </w:trPr>
        <w:tc>
          <w:tcPr>
            <w:tcW w:w="911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rPr>
          <w:trHeight w:val="568"/>
        </w:trPr>
        <w:tc>
          <w:tcPr>
            <w:tcW w:w="911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GND/2021/538</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131.p)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ab/>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dzīvokļa “Pededze”-9, Stradu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7.aprīlī ar reģistrācijas numuru GND/5.5/21/856-A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6.aprīļa iesniegums, kurā izteikts lūgums pagarināt dzīvojamās telpas Nr.9, kas atrodas “Pededze”, Stradu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28.</w:t>
      </w:r>
      <w:r w:rsidRPr="00463F03">
        <w:rPr>
          <w:rFonts w:ascii="Times New Roman" w:hAnsi="Times New Roman" w:cs="Times New Roman"/>
          <w:sz w:val="24"/>
          <w:szCs w:val="24"/>
          <w:vertAlign w:val="superscript"/>
        </w:rPr>
        <w:t>3</w:t>
      </w:r>
      <w:r w:rsidRPr="00463F03">
        <w:rPr>
          <w:rFonts w:ascii="Times New Roman" w:hAnsi="Times New Roman" w:cs="Times New Roman"/>
          <w:sz w:val="24"/>
          <w:szCs w:val="24"/>
        </w:rPr>
        <w:t> panta pirmo daļu un 28.</w:t>
      </w:r>
      <w:r w:rsidRPr="00463F03">
        <w:rPr>
          <w:rFonts w:ascii="Times New Roman" w:hAnsi="Times New Roman" w:cs="Times New Roman"/>
          <w:sz w:val="24"/>
          <w:szCs w:val="24"/>
          <w:vertAlign w:val="superscript"/>
        </w:rPr>
        <w:t>4</w:t>
      </w:r>
      <w:r w:rsidRPr="00463F03">
        <w:rPr>
          <w:rFonts w:ascii="Times New Roman" w:hAnsi="Times New Roman" w:cs="Times New Roman"/>
          <w:sz w:val="24"/>
          <w:szCs w:val="24"/>
        </w:rPr>
        <w:t> panta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31.martam.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SIA “Gulbenes nami” sniegtajai informācijai iesniedzējam ir nenokārtotas maksājumu saistības par īri un komunālajiem pakalpojumiem  181,22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parādsaistības.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Nr.9, kas atrodas “Pededze”, Stradu pagastā, Gulbenes novadā, īres līguma darbības termiņu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Stradu pagasta pārvaldei, juridiskā adrese: Brīvības iela 8, Gulbene, Gulbenes novads, LV-4401.</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Anna Rone</w:t>
      </w:r>
    </w:p>
    <w:p w:rsidR="00463F03" w:rsidRPr="00463F03" w:rsidRDefault="00463F03" w:rsidP="00463F03">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r w:rsidR="00463F03" w:rsidRPr="00463F03" w:rsidTr="00CB0D2B">
        <w:trPr>
          <w:trHeight w:val="104"/>
        </w:trPr>
        <w:tc>
          <w:tcPr>
            <w:tcW w:w="236" w:type="dxa"/>
            <w:tcBorders>
              <w:top w:val="nil"/>
              <w:left w:val="nil"/>
              <w:bottom w:val="nil"/>
              <w:right w:val="nil"/>
            </w:tcBorders>
          </w:tcPr>
          <w:p w:rsidR="00463F03" w:rsidRPr="00463F03" w:rsidRDefault="00463F03" w:rsidP="00463F03">
            <w:pPr>
              <w:pStyle w:val="Default"/>
              <w:spacing w:line="256" w:lineRule="auto"/>
              <w:rPr>
                <w:szCs w:val="24"/>
              </w:rPr>
            </w:pP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62211B4" wp14:editId="140E143D">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novads,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GND/2021/539</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132.p)</w:t>
            </w:r>
          </w:p>
        </w:tc>
      </w:tr>
    </w:tbl>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“Ozoliņi”-4, Tirzas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9.aprīlī ar reģistrācijas numuru GND/5.5/21/891-K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9.aprīļa iesniegums, kurā izteikts lūgums pagarināt dzīvojamās telpas Nr.4, kas atrodas “Ozoliņi”, Tirzas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26" w:anchor="p28.3"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3</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daļu un </w:t>
      </w:r>
      <w:hyperlink r:id="rId127" w:anchor="p28.4"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4</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Nr.4, kas atrodas “Ozoliņi”, Tirzas pagastā, Gulbenes novadā, īres līguma darbības termiņu, īres līgumu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2021.gada 31.jūlijam.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rsidR="00463F03" w:rsidRPr="00463F03" w:rsidRDefault="00463F03" w:rsidP="00463F03">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4.2.Tirzas pagasta pārvaldei, juridiskā adrese: “Biedrības nams”, Tirza, Tirzas pagasts, Gulbenes novads, LV-4424</w:t>
      </w:r>
      <w:r w:rsidRPr="00463F03">
        <w:rPr>
          <w:rFonts w:ascii="Times New Roman" w:hAnsi="Times New Roman" w:cs="Times New Roman"/>
          <w:i/>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 xml:space="preserve">Sagatavoja: Baiba Zvirbule </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pStyle w:val="Virsraksts1"/>
              <w:spacing w:before="0"/>
              <w:jc w:val="center"/>
              <w:outlineLvl w:val="0"/>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7502120" wp14:editId="78138CA8">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novads,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GND/2021/540</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133.p)</w:t>
            </w:r>
          </w:p>
        </w:tc>
      </w:tr>
    </w:tbl>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“Kļavkalni”-8, Tirza, Tirzas pagasts, Gulbenes novads, īres līguma termiņa pagarināšanu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vadības sistēmā 2021.gada 20.aprīlī ar reģistrācijas numuru GND/5.5/21/987-B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19.aprīļa iesniegums, kurā izteikts lūgums pagarināt dzīvojamās telpas Nr.8, kas atrodas “Kļavkalni”, Tirzā, Tirzas pagastā, Gulbenes novadā, īres līguma darbības termiņu.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63F03" w:rsidRPr="00463F03" w:rsidRDefault="00463F03" w:rsidP="00463F03">
      <w:pPr>
        <w:pStyle w:val="Sarakstarindkopa"/>
        <w:spacing w:after="0" w:line="360" w:lineRule="auto"/>
        <w:ind w:left="0" w:firstLine="567"/>
        <w:rPr>
          <w:rFonts w:ascii="Times New Roman" w:hAnsi="Times New Roman" w:cs="Times New Roman"/>
          <w:sz w:val="24"/>
          <w:szCs w:val="24"/>
        </w:rPr>
      </w:pPr>
      <w:r w:rsidRPr="00463F03">
        <w:rPr>
          <w:rFonts w:ascii="Times New Roman" w:hAnsi="Times New Roman" w:cs="Times New Roman"/>
          <w:sz w:val="24"/>
          <w:szCs w:val="24"/>
        </w:rPr>
        <w:t>1) īrnieks nepilda pienākumus, kas noteikti īres līgumā;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dzīvojamā telpa nepieciešama īpašnieka vai viņa ģimenes locekļu personiskai lietošanai;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dzīvojamā māja ir nojaucama vai arī dzīvojamā mājā (dzīvojamā telpā) jāveic kapitālais remonts saskaņā ar šā likuma </w:t>
      </w:r>
      <w:hyperlink r:id="rId128" w:anchor="p28.3"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3</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daļu un </w:t>
      </w:r>
      <w:hyperlink r:id="rId129" w:anchor="p28.4" w:tgtFrame="_blank" w:history="1">
        <w:r w:rsidRPr="00463F03">
          <w:rPr>
            <w:rStyle w:val="Hipersaite"/>
            <w:rFonts w:ascii="Times New Roman" w:eastAsia="Calibri" w:hAnsi="Times New Roman" w:cs="Times New Roman"/>
            <w:sz w:val="24"/>
            <w:szCs w:val="24"/>
          </w:rPr>
          <w:t>28.</w:t>
        </w:r>
        <w:r w:rsidRPr="00463F03">
          <w:rPr>
            <w:rStyle w:val="Hipersaite"/>
            <w:rFonts w:ascii="Times New Roman" w:eastAsia="Calibri" w:hAnsi="Times New Roman" w:cs="Times New Roman"/>
            <w:sz w:val="24"/>
            <w:szCs w:val="24"/>
            <w:vertAlign w:val="superscript"/>
          </w:rPr>
          <w:t>4</w:t>
        </w:r>
        <w:r w:rsidRPr="00463F03">
          <w:rPr>
            <w:rStyle w:val="Hipersaite"/>
            <w:rFonts w:ascii="Times New Roman" w:eastAsia="Calibri" w:hAnsi="Times New Roman" w:cs="Times New Roman"/>
            <w:sz w:val="24"/>
            <w:szCs w:val="24"/>
          </w:rPr>
          <w:t> panta</w:t>
        </w:r>
      </w:hyperlink>
      <w:r w:rsidRPr="00463F03">
        <w:rPr>
          <w:rFonts w:ascii="Times New Roman" w:hAnsi="Times New Roman" w:cs="Times New Roman"/>
          <w:sz w:val="24"/>
          <w:szCs w:val="24"/>
        </w:rPr>
        <w:t> pirmo un otro daļu.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Dzīvojamās telpas īres līgums ar iesniedzēju noslēgts uz noteiktu laiku, tas ir, līdz 2021.gada 30.aprīlim.</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lang w:eastAsia="en-US"/>
        </w:rPr>
        <w:t xml:space="preserve">, Gulbenes novada dome </w:t>
      </w:r>
      <w:r w:rsidRPr="00463F03">
        <w:rPr>
          <w:rFonts w:ascii="Times New Roman" w:hAnsi="Times New Roman" w:cs="Times New Roman"/>
          <w:sz w:val="24"/>
          <w:szCs w:val="24"/>
        </w:rPr>
        <w:t>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PAGARINĀT dzīvojamās telpas Nr.8, kas atrodas “Kļavkalni”, Tirzā, Tirzas pagastā, Gulbenes novadā, īres līguma darbības termiņu, īres līgumu ar </w:t>
      </w:r>
      <w:r w:rsidR="00D61E1D">
        <w:rPr>
          <w:rFonts w:ascii="Times New Roman" w:hAnsi="Times New Roman" w:cs="Times New Roman"/>
          <w:sz w:val="24"/>
          <w:szCs w:val="24"/>
        </w:rPr>
        <w:t>…</w:t>
      </w:r>
      <w:r w:rsidRPr="00463F03">
        <w:rPr>
          <w:rFonts w:ascii="Times New Roman" w:hAnsi="Times New Roman" w:cs="Times New Roman"/>
          <w:sz w:val="24"/>
          <w:szCs w:val="24"/>
        </w:rPr>
        <w:t>, uz laiku līdz 2022.gada 30.aprīlim.</w:t>
      </w: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 xml:space="preserve">  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vienošanās par dzīvojamās telpas īres līguma darbības termiņa pagarināšanu noslēgšanai.</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rsidR="00463F03" w:rsidRPr="00463F03" w:rsidRDefault="00463F03" w:rsidP="00463F03">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r w:rsidRPr="00463F03">
        <w:rPr>
          <w:rFonts w:ascii="Times New Roman" w:hAnsi="Times New Roman" w:cs="Times New Roman"/>
          <w:sz w:val="24"/>
          <w:szCs w:val="24"/>
        </w:rPr>
        <w:t>;</w:t>
      </w:r>
    </w:p>
    <w:p w:rsidR="00463F03" w:rsidRPr="00463F03" w:rsidRDefault="00463F03" w:rsidP="00463F03">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4.2.Tirzas pagasta pārvaldei, juridiskā adrese: “Biedrības nams”, Tirza, Tirzas pagasts, Gulbenes novads, LV-4424</w:t>
      </w:r>
      <w:r w:rsidRPr="00463F03">
        <w:rPr>
          <w:rFonts w:ascii="Times New Roman" w:hAnsi="Times New Roman" w:cs="Times New Roman"/>
          <w:i/>
          <w:sz w:val="24"/>
          <w:szCs w:val="24"/>
        </w:rPr>
        <w:t>.</w:t>
      </w:r>
    </w:p>
    <w:p w:rsidR="00463F03" w:rsidRPr="00463F03" w:rsidRDefault="00463F03" w:rsidP="00463F03">
      <w:pPr>
        <w:spacing w:line="360" w:lineRule="auto"/>
        <w:ind w:left="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 xml:space="preserve">Sagatavoja: Baiba Zvirbule </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2CFBB16E" wp14:editId="4ED2A366">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GND/2021/541</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134.p)</w:t>
            </w:r>
          </w:p>
        </w:tc>
      </w:tr>
    </w:tbl>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rPr>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O.Kalpaka iela 88-13, Gulbene, Gulbenes novads, īres līguma pārjaunošanu</w:t>
      </w:r>
    </w:p>
    <w:p w:rsidR="00463F03" w:rsidRPr="00463F03" w:rsidRDefault="00463F03" w:rsidP="00463F03">
      <w:pPr>
        <w:pStyle w:val="Default"/>
        <w:rPr>
          <w:szCs w:val="24"/>
        </w:rPr>
      </w:pP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2021.gada 22.martā saņemts un ar reģistrācijas numuru GND/5.5/21/716-K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22.februāra iesniegums (turpmāk – iesniegums), kurā izteikts lūgums noslēgt dzīvojamās telpas Nr.13, kas atrodas O.Kalpaka ielā 88, Gulbene, Gulbenes novadā (turpmāk – dzīvojamā telpa), īres līgumu uz iesniedzēja vārda sakarā ar dzīvojamās telpas īrnieces, kura bija iesniedzēja māte, nāvi.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ņemot vērā iesniedzēja iesniegumu, konstatē šādus faktiskos apstākļus.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2002.gada 31.decmbrī starp SIA “Gulbenes nami” un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tika noslēgts dzīvojamās telpas īres līgums Nr.0631, un saskaņā ar tā noteikumiem iesniedzējam kā īrnieka ģimenes loceklim ir noteiktas tiesības lietot dzīvojamo telpu. Atbilstoši Iedzīvotāju reģistra datiem dzīvojamās telpas īrniece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mirusi 2021.gada 13.martā.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dzīvojamo telpu īri” 14.panta ceturtā daļa nosaka,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Likuma “Par pašvaldībām” 21.panta pirmās daļas 27.punkts nosaka, ka dome var izskatīt jebkuru jautājumu, kas ir attiecīgās pašvaldības pārziņā.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minēto un pamatojoties uz likuma “Par dzīvojamo telpu īri” 14.panta ceturto daļu</w:t>
      </w:r>
      <w:r w:rsidRPr="00463F03">
        <w:rPr>
          <w:rFonts w:ascii="Times New Roman" w:hAnsi="Times New Roman" w:cs="Times New Roman"/>
          <w:bCs/>
          <w:sz w:val="24"/>
          <w:szCs w:val="24"/>
        </w:rPr>
        <w:t xml:space="preserve">, </w:t>
      </w:r>
      <w:r w:rsidRPr="00463F03">
        <w:rPr>
          <w:rFonts w:ascii="Times New Roman" w:hAnsi="Times New Roman" w:cs="Times New Roman"/>
          <w:sz w:val="24"/>
          <w:szCs w:val="24"/>
        </w:rPr>
        <w:t xml:space="preserve">likuma “Par pašvaldībām” 21.panta pirmās daļas 27.punktu, un Sociālās un veselības jautājumu komitejas ieteikumu, atklāti balsojot: </w:t>
      </w:r>
      <w:r w:rsidRPr="00463F03">
        <w:rPr>
          <w:rFonts w:ascii="Times New Roman" w:hAnsi="Times New Roman" w:cs="Times New Roman"/>
          <w:noProof/>
          <w:sz w:val="24"/>
          <w:szCs w:val="24"/>
        </w:rPr>
        <w:t xml:space="preserve">ar 14 balsīm "Par" (Anatolijs Savickis, Andis </w:t>
      </w:r>
      <w:r w:rsidRPr="00463F03">
        <w:rPr>
          <w:rFonts w:ascii="Times New Roman" w:hAnsi="Times New Roman" w:cs="Times New Roman"/>
          <w:noProof/>
          <w:sz w:val="24"/>
          <w:szCs w:val="24"/>
        </w:rPr>
        <w:lastRenderedPageBreak/>
        <w:t>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hAnsi="Times New Roman" w:cs="Times New Roman"/>
          <w:sz w:val="24"/>
          <w:szCs w:val="24"/>
        </w:rPr>
        <w:t>, 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GROZĪT ar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2002.gada 31.decembrī noslēgto dzīvojamās telpas Nr.13, kas atrodas O.Kalpaka ielā 88, Gulbenē, Gulbenes novadā, īres līgumu un noslēgt to ar </w:t>
      </w:r>
      <w:r w:rsidR="00D61E1D">
        <w:rPr>
          <w:rFonts w:ascii="Times New Roman" w:hAnsi="Times New Roman" w:cs="Times New Roman"/>
          <w:sz w:val="24"/>
          <w:szCs w:val="24"/>
        </w:rPr>
        <w:t>…</w:t>
      </w:r>
      <w:r w:rsidRPr="00463F03">
        <w:rPr>
          <w:rFonts w:ascii="Times New Roman" w:hAnsi="Times New Roman" w:cs="Times New Roman"/>
          <w:sz w:val="24"/>
          <w:szCs w:val="24"/>
        </w:rPr>
        <w:t>,  nemainot tā noteikumus un nosacījumus. Īres līguma darbības termiņš ir noteikts līdz 2021.gada 31.jūlijam.</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noslēgšanai ar SIA “Gulbenes nami” .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SIA “Gulbenes nami”, reģistrācijas numurs 546030000121, sagatavot un noslēgt dzīvojamās telpas īres līgumu un līgumu par ūdens un kanalizācijas pakalpojumu sniegšanu.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 Lēmumu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5.1. </w:t>
      </w:r>
      <w:r w:rsidR="00D61E1D">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5.2. SIA “Gulbenes nami”, juridiskā adrese: Gaitnieku iela 1B, Gulbene, Gulbenes novads, LV-4401.</w:t>
      </w:r>
    </w:p>
    <w:p w:rsidR="00463F03" w:rsidRPr="00463F03" w:rsidRDefault="00463F03" w:rsidP="00463F03">
      <w:pPr>
        <w:pStyle w:val="Default"/>
        <w:rPr>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r w:rsidRPr="00463F03">
        <w:rPr>
          <w:szCs w:val="24"/>
        </w:rPr>
        <w:t>Sagatavoja: Ligita Slaidiņa</w:t>
      </w: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szCs w:val="24"/>
        </w:rPr>
      </w:pPr>
    </w:p>
    <w:p w:rsidR="00463F03" w:rsidRPr="00463F03" w:rsidRDefault="00463F03" w:rsidP="00463F03">
      <w:pPr>
        <w:pStyle w:val="Default"/>
        <w:rPr>
          <w:color w:val="FF0000"/>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jc w:val="cente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34E208F" wp14:editId="3743D5F5">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3F03" w:rsidRPr="00463F03" w:rsidTr="00CB0D2B">
        <w:tc>
          <w:tcPr>
            <w:tcW w:w="6345"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GND/2021/542</w:t>
            </w:r>
          </w:p>
        </w:tc>
      </w:tr>
      <w:tr w:rsidR="00463F03" w:rsidRPr="00463F03" w:rsidTr="00CB0D2B">
        <w:tc>
          <w:tcPr>
            <w:tcW w:w="6345"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135.p)</w:t>
            </w:r>
          </w:p>
        </w:tc>
      </w:tr>
    </w:tbl>
    <w:p w:rsidR="00463F03" w:rsidRPr="00463F03" w:rsidRDefault="00463F03" w:rsidP="00463F03">
      <w:pPr>
        <w:pStyle w:val="Default"/>
        <w:jc w:val="center"/>
        <w:rPr>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dzīvokļa “Stāķi  2”-15, Stāķi, Stradu pagasts, Gulbenes novads,</w:t>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īres līguma termiņa pārjaunošanu</w:t>
      </w:r>
    </w:p>
    <w:p w:rsidR="00463F03" w:rsidRPr="00463F03" w:rsidRDefault="00463F03" w:rsidP="00463F03">
      <w:pPr>
        <w:spacing w:line="276" w:lineRule="auto"/>
        <w:ind w:firstLine="720"/>
        <w:rPr>
          <w:rFonts w:ascii="Times New Roman" w:hAnsi="Times New Roman" w:cs="Times New Roman"/>
          <w:sz w:val="24"/>
          <w:szCs w:val="24"/>
        </w:rPr>
      </w:pPr>
    </w:p>
    <w:p w:rsidR="00463F03" w:rsidRPr="00463F03" w:rsidRDefault="00463F03" w:rsidP="00463F03">
      <w:pPr>
        <w:pStyle w:val="Sarakstarindkopa"/>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sistēmā 2021.gada 13.aprīlī ar reģistrācijas numuru GND/5.5/20/930-M reģistrēts </w:t>
      </w:r>
      <w:r w:rsidR="00D61E1D">
        <w:rPr>
          <w:rFonts w:ascii="Times New Roman" w:hAnsi="Times New Roman" w:cs="Times New Roman"/>
          <w:b/>
          <w:sz w:val="24"/>
          <w:szCs w:val="24"/>
        </w:rPr>
        <w:t>…</w:t>
      </w:r>
      <w:r w:rsidRPr="00463F03">
        <w:rPr>
          <w:rFonts w:ascii="Times New Roman" w:hAnsi="Times New Roman" w:cs="Times New Roman"/>
          <w:sz w:val="24"/>
          <w:szCs w:val="24"/>
        </w:rPr>
        <w:t xml:space="preserve"> (turpmāk – iesniedzējs), deklarētā dzīvesvieta: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2021.gada 19.marta iesniegums (turpmāk – iesniegums), kurā izteikts lūgums sakarā ar dzīvesvietas maiņu noslēgt dzīvojamās telpas Nr.15, kas atrodas “Stāķi 2”, Stāķos, Stradu pagastā, Gulbenes novadā (turpmāk – dzīvojamā telpa), īres līgumu uz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vārda.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dokumentu sistēmā 2021.gada 13.aprīlī ar reģistrācijas numuru GND/5.5/20/931-M reģistrēts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kurš ir iesniedzējas dēls, 2021.gada 12.aprīļa iesniegums, kurā izteikta piekrišana dzīvojamās telpas “Stāķi 2”-15, Stāķi, Stradu pagasts, Gulbenes novads, LV-4401, īres līguma pārjaunošanai uz viņa vārda, īres līgumā iekļaujot māti -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Dzīvojamās telpas īres līgums uz iesniedzēja vārda noslēgts uz nenoteiktu laiku. Dzīvojamā telpa ir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deklarētā dzīvesvieta. </w:t>
      </w:r>
    </w:p>
    <w:p w:rsidR="00463F03" w:rsidRPr="00463F03" w:rsidRDefault="00463F03" w:rsidP="00463F03">
      <w:pPr>
        <w:spacing w:line="360" w:lineRule="auto"/>
        <w:ind w:firstLine="567"/>
        <w:jc w:val="both"/>
        <w:rPr>
          <w:rFonts w:ascii="Times New Roman" w:hAnsi="Times New Roman" w:cs="Times New Roman"/>
          <w:sz w:val="24"/>
          <w:szCs w:val="24"/>
          <w:shd w:val="clear" w:color="auto" w:fill="FFFFFF"/>
        </w:rPr>
      </w:pPr>
      <w:r w:rsidRPr="00463F03">
        <w:rPr>
          <w:rFonts w:ascii="Times New Roman" w:hAnsi="Times New Roman" w:cs="Times New Roman"/>
          <w:sz w:val="24"/>
          <w:szCs w:val="24"/>
        </w:rPr>
        <w:t>Pamatojoties uz likuma „Par dzīvojamo telpu īri” 14. panta ceturto daļu, kas nosaka, ka ī</w:t>
      </w:r>
      <w:r w:rsidRPr="00463F03">
        <w:rPr>
          <w:rFonts w:ascii="Times New Roman" w:hAnsi="Times New Roman" w:cs="Times New Roman"/>
          <w:sz w:val="24"/>
          <w:szCs w:val="24"/>
          <w:shd w:val="clear" w:color="auto" w:fill="FFFFFF"/>
        </w:rPr>
        <w:t>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 ņemot vērā konstatētos faktiskos apstākļus un vērtējot tos kopsakarā ar minēto tiesisko regulējumu, secina, ka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ir tiesisks pamats lūgt dzīvojamās telpas īres līguma pārjaunošanu uz viņas vārda.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Ņemot vērā minēto un pamatojoties uz likuma “Par dzīvojamo telpu īri” 14.panta ceturto daļu</w:t>
      </w:r>
      <w:r w:rsidRPr="00463F03">
        <w:rPr>
          <w:rFonts w:ascii="Times New Roman" w:hAnsi="Times New Roman" w:cs="Times New Roman"/>
          <w:bCs/>
          <w:sz w:val="24"/>
          <w:szCs w:val="24"/>
        </w:rPr>
        <w:t xml:space="preserve">, </w:t>
      </w:r>
      <w:r w:rsidRPr="00463F03">
        <w:rPr>
          <w:rFonts w:ascii="Times New Roman" w:hAnsi="Times New Roman" w:cs="Times New Roman"/>
          <w:sz w:val="24"/>
          <w:szCs w:val="24"/>
        </w:rPr>
        <w:t xml:space="preserve">likuma “Par pašvaldībām” 21.panta pirmās daļas 27.punktu, un Sociālās un veselības jautājumu komitejas ieteikumu, atklāti balsojot: </w:t>
      </w:r>
      <w:r w:rsidRPr="00463F03">
        <w:rPr>
          <w:rFonts w:ascii="Times New Roman" w:hAnsi="Times New Roman" w:cs="Times New Roman"/>
          <w:noProof/>
          <w:sz w:val="24"/>
          <w:szCs w:val="24"/>
        </w:rPr>
        <w:t xml:space="preserve">ar 14 balsīm "Par" (Anatolijs Savickis, Andis Caunītis, Andris Vējiņš, Guna Pūcīte, Ieva Grīnšteine, Ilze Mezīte, Indra Caune, Intars Liepiņš, Lāsma Gabdulļina, Normunds Audzišs, Normunds Mazūrs, Stanislavs Gžibovskis, Valtis Krauklis, Zintis Mezītis), "Pret" – nav, "Atturas" – nav,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1. GROZĪT ar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1997.gada 22.septembrī noslēgto dzīvojamās telpas Nr.15, kas atrodas “Stāķi 2”, Stāķos, Stradu pagastā, Gulbenes novadā, īres līgumu un noslēgt to ar </w:t>
      </w:r>
      <w:r w:rsidR="00D61E1D">
        <w:rPr>
          <w:rFonts w:ascii="Times New Roman" w:hAnsi="Times New Roman" w:cs="Times New Roman"/>
          <w:sz w:val="24"/>
          <w:szCs w:val="24"/>
        </w:rPr>
        <w:t>..</w:t>
      </w:r>
      <w:r w:rsidRPr="00463F03">
        <w:rPr>
          <w:rFonts w:ascii="Times New Roman" w:hAnsi="Times New Roman" w:cs="Times New Roman"/>
          <w:sz w:val="24"/>
          <w:szCs w:val="24"/>
        </w:rPr>
        <w:t>,  nemainot tā noteikumus un nosacījumus. Īres līguma darbības termiņš 2024.gada 30.aprīlis.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viena mēneša termiņu dzīvojamās telpas īres līguma noslēgšanai.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NOTEIKT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UZDOT Gulbenes novada Stradu pagasta pārvaldei, reģistrācijas numurs 90011483151, juridiskā adrese: Brīvības iela 8, Gulbene, Gulbenes novads, LV-4401, sagatavot un noslēgt dzīvojamās telpas īres līgumu.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Lēmuma izrakstu nosūtīt: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4.1. </w:t>
      </w:r>
      <w:r w:rsidR="00D61E1D">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4.2. SIA “Gulbenes nami, juridiskā adrese: Gaitnieku iela 1B, Gulbene, Gulbenes novads, LV-4401;</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4.3. Gulbenes novada Stradu pagasta pārvaldei, juridiskā adrese: Brīvības iela 8, Gulbene, Gulbenes novads, LV-4401.</w:t>
      </w:r>
    </w:p>
    <w:p w:rsidR="00463F03" w:rsidRPr="00463F03" w:rsidRDefault="00463F03" w:rsidP="00463F03">
      <w:pPr>
        <w:pStyle w:val="Default"/>
        <w:rPr>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pStyle w:val="Default"/>
        <w:rPr>
          <w:szCs w:val="24"/>
        </w:rPr>
      </w:pPr>
    </w:p>
    <w:p w:rsidR="00D61E1D" w:rsidRDefault="00463F03" w:rsidP="00463F03">
      <w:pPr>
        <w:pStyle w:val="Default"/>
        <w:rPr>
          <w:szCs w:val="24"/>
        </w:rPr>
      </w:pPr>
      <w:r w:rsidRPr="00463F03">
        <w:rPr>
          <w:szCs w:val="24"/>
        </w:rPr>
        <w:t>Sagatavoja: Ligita Slaidiņa</w:t>
      </w:r>
    </w:p>
    <w:p w:rsidR="00D61E1D" w:rsidRDefault="00D61E1D">
      <w:pPr>
        <w:spacing w:after="160" w:line="259" w:lineRule="auto"/>
        <w:rPr>
          <w:rFonts w:ascii="Times New Roman" w:hAnsi="Times New Roman" w:cs="Times New Roman"/>
          <w:snapToGrid w:val="0"/>
          <w:sz w:val="24"/>
          <w:szCs w:val="24"/>
          <w:lang w:eastAsia="en-US"/>
        </w:rPr>
      </w:pPr>
      <w:r>
        <w:rPr>
          <w:szCs w:val="24"/>
        </w:rPr>
        <w:br w:type="page"/>
      </w:r>
    </w:p>
    <w:p w:rsidR="00463F03" w:rsidRPr="00463F03" w:rsidRDefault="00463F03" w:rsidP="00463F03">
      <w:pPr>
        <w:pStyle w:val="Default"/>
        <w:rPr>
          <w:szCs w:val="24"/>
        </w:rPr>
      </w:pPr>
    </w:p>
    <w:p w:rsidR="00463F03" w:rsidRPr="00463F03" w:rsidRDefault="00463F03" w:rsidP="00463F03">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21030" cy="687705"/>
                  <wp:effectExtent l="0" t="0" r="7620"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shd w:val="clear" w:color="auto" w:fill="auto"/>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Nr. GND/2021/543</w:t>
            </w:r>
          </w:p>
        </w:tc>
      </w:tr>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sz w:val="24"/>
                <w:szCs w:val="24"/>
              </w:rPr>
            </w:pPr>
          </w:p>
        </w:tc>
        <w:tc>
          <w:tcPr>
            <w:tcW w:w="4729" w:type="dxa"/>
            <w:shd w:val="clear" w:color="auto" w:fill="auto"/>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136.p)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 xml:space="preserve">Par Gulbenes novada domes 2021.gada 29.aprīļa saistošo noteikumu Nr.8 </w:t>
      </w: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“Par sociālā pakalpojuma “Aprūpe mājās” nodrošināšanu Gulbenes novadā” izdošanu</w:t>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Gulbenes novadā sociālā pakalpojuma “Aprūpe mājās” sniegšanu reglamentē Gulbenes novada domes 2009.gada 26.novembra saistošie noteikumi Nr.16 “Par aprūpes mājās pakalpojuma organizēšanu un pakalpojuma saņemšanas kārtību Gulbenes novadā”, kuru regulējumu nepieciešams precizēt atbilstoši reālajai situācijai, augstākstāvošo normatīvo aktu prasībām, kā arī juridiskās tehnikas prasībām.</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sociālā pakalpojuma “Aprūpe mājās” nodrošināšanu Gulbenes novadā”.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Atbilstoši Sociālo pakalpojumu un sociālās palīdzības likuma 3.panta otrajai daļai sociālo pakalpojumu un sociālās palīdzības saņemšanas kārtību nosaka Ministru kabinets un pašvaldību domes, savukārt atbilstoši trešā daļā paredzētajam regulējumam kārtību, kādā saņemami pašvaldību sniegtie sociālie pakalpojumi, nosaka pašvaldību saistošajos noteikumos.</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Ievērojot minēto un pamatojoties uz Sociālo pakalpojumu un sociālās palīdzības likuma 3.panta otro un trešo daļu, kā arī ņemot vērā Sociālo un veselības jautājumu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numPr>
          <w:ilvl w:val="0"/>
          <w:numId w:val="12"/>
        </w:numPr>
        <w:tabs>
          <w:tab w:val="left" w:pos="993"/>
        </w:tabs>
        <w:spacing w:line="360" w:lineRule="auto"/>
        <w:ind w:left="0" w:firstLine="709"/>
        <w:jc w:val="both"/>
        <w:rPr>
          <w:rFonts w:ascii="Times New Roman" w:hAnsi="Times New Roman" w:cs="Times New Roman"/>
          <w:sz w:val="24"/>
          <w:szCs w:val="24"/>
        </w:rPr>
      </w:pPr>
      <w:r w:rsidRPr="00463F03">
        <w:rPr>
          <w:rFonts w:ascii="Times New Roman" w:hAnsi="Times New Roman" w:cs="Times New Roman"/>
          <w:sz w:val="24"/>
          <w:szCs w:val="24"/>
        </w:rPr>
        <w:t>IZDOT Gulbenes novada domes 2021.gada 29.aprīļa saistošos noteikumus Nr.8 “Par sociālā pakalpojuma “Aprūpe mājās” nodrošināšanu Gulbenes novadā”.</w:t>
      </w:r>
    </w:p>
    <w:p w:rsidR="00463F03" w:rsidRPr="00463F03" w:rsidRDefault="00463F03" w:rsidP="00463F03">
      <w:pPr>
        <w:numPr>
          <w:ilvl w:val="0"/>
          <w:numId w:val="12"/>
        </w:numPr>
        <w:tabs>
          <w:tab w:val="left" w:pos="993"/>
        </w:tabs>
        <w:spacing w:line="360" w:lineRule="auto"/>
        <w:ind w:left="0" w:firstLine="709"/>
        <w:jc w:val="both"/>
        <w:rPr>
          <w:rFonts w:ascii="Times New Roman" w:hAnsi="Times New Roman" w:cs="Times New Roman"/>
          <w:sz w:val="24"/>
          <w:szCs w:val="24"/>
        </w:rPr>
      </w:pPr>
      <w:r w:rsidRPr="00463F03">
        <w:rPr>
          <w:rFonts w:ascii="Times New Roman" w:hAnsi="Times New Roman" w:cs="Times New Roman"/>
          <w:sz w:val="24"/>
          <w:szCs w:val="24"/>
        </w:rPr>
        <w:lastRenderedPageBreak/>
        <w:t>NOSŪTĪT Vides aizsardzības un reģionālās attīstības ministrijai atzinuma sniegšanai lēmuma 1.punktā minētos saistošos noteikumus un paskaidrojuma rakstu triju darbdienu laikā pēc to parakstīšanas (rakstveidā un elektroniskā veidā).</w:t>
      </w:r>
    </w:p>
    <w:p w:rsidR="00463F03" w:rsidRPr="00463F03" w:rsidRDefault="00463F03" w:rsidP="00463F03">
      <w:pPr>
        <w:tabs>
          <w:tab w:val="left" w:pos="993"/>
        </w:tabs>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3.</w:t>
      </w:r>
      <w:r w:rsidRPr="00463F03">
        <w:rPr>
          <w:rFonts w:ascii="Times New Roman"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rsidR="00463F03" w:rsidRPr="00463F03" w:rsidRDefault="00463F03" w:rsidP="00463F03">
      <w:pPr>
        <w:tabs>
          <w:tab w:val="left" w:pos="993"/>
        </w:tabs>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4.</w:t>
      </w:r>
      <w:r w:rsidRPr="00463F03">
        <w:rPr>
          <w:rFonts w:ascii="Times New Roman" w:hAnsi="Times New Roman" w:cs="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rsidR="00463F03" w:rsidRPr="00463F03" w:rsidRDefault="00463F03" w:rsidP="00463F03">
      <w:pPr>
        <w:tabs>
          <w:tab w:val="left" w:pos="993"/>
        </w:tabs>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5.</w:t>
      </w:r>
      <w:r w:rsidRPr="00463F03">
        <w:rPr>
          <w:rFonts w:ascii="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rsidR="00463F03" w:rsidRPr="00463F03" w:rsidRDefault="00463F03" w:rsidP="00463F03">
      <w:pPr>
        <w:pStyle w:val="Sarakstarindkopa"/>
        <w:spacing w:after="0" w:line="240" w:lineRule="auto"/>
        <w:ind w:left="0" w:firstLine="567"/>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Eduards Garkuša, Anita Beļajeva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sectPr w:rsidR="00463F03" w:rsidRPr="00463F03" w:rsidSect="00CB0D2B">
          <w:footerReference w:type="even" r:id="rId130"/>
          <w:pgSz w:w="11906" w:h="16838"/>
          <w:pgMar w:top="426" w:right="851" w:bottom="709" w:left="1701" w:header="709" w:footer="709" w:gutter="0"/>
          <w:cols w:space="708"/>
          <w:formProt w:val="0"/>
          <w:titlePg/>
          <w:docGrid w:linePitch="360"/>
        </w:sectPr>
      </w:pPr>
    </w:p>
    <w:tbl>
      <w:tblPr>
        <w:tblW w:w="0" w:type="auto"/>
        <w:tblLook w:val="01E0" w:firstRow="1" w:lastRow="1" w:firstColumn="1" w:lastColumn="1" w:noHBand="0" w:noVBand="0"/>
      </w:tblPr>
      <w:tblGrid>
        <w:gridCol w:w="3109"/>
        <w:gridCol w:w="3137"/>
        <w:gridCol w:w="3108"/>
      </w:tblGrid>
      <w:tr w:rsidR="00463F03" w:rsidRPr="00463F03" w:rsidTr="00CB0D2B">
        <w:tc>
          <w:tcPr>
            <w:tcW w:w="3190" w:type="dxa"/>
          </w:tcPr>
          <w:p w:rsidR="00463F03" w:rsidRPr="00463F03" w:rsidRDefault="00463F03" w:rsidP="00463F03">
            <w:pPr>
              <w:rPr>
                <w:rFonts w:ascii="Times New Roman" w:hAnsi="Times New Roman" w:cs="Times New Roman"/>
                <w:sz w:val="24"/>
                <w:szCs w:val="24"/>
              </w:rPr>
            </w:pPr>
          </w:p>
        </w:tc>
        <w:tc>
          <w:tcPr>
            <w:tcW w:w="319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12140" cy="687705"/>
                  <wp:effectExtent l="0" t="0" r="0" b="0"/>
                  <wp:docPr id="145" name="Attēls 14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687705"/>
                          </a:xfrm>
                          <a:prstGeom prst="rect">
                            <a:avLst/>
                          </a:prstGeom>
                          <a:noFill/>
                          <a:ln>
                            <a:noFill/>
                          </a:ln>
                        </pic:spPr>
                      </pic:pic>
                    </a:graphicData>
                  </a:graphic>
                </wp:inline>
              </w:drawing>
            </w:r>
          </w:p>
        </w:tc>
        <w:tc>
          <w:tcPr>
            <w:tcW w:w="3190"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9570" w:type="dxa"/>
            <w:gridSpan w:val="3"/>
          </w:tcPr>
          <w:p w:rsidR="00463F03" w:rsidRPr="00463F03" w:rsidRDefault="00463F03" w:rsidP="00463F03">
            <w:pPr>
              <w:spacing w:line="360" w:lineRule="auto"/>
              <w:jc w:val="both"/>
              <w:rPr>
                <w:rFonts w:ascii="Times New Roman" w:hAnsi="Times New Roman" w:cs="Times New Roman"/>
                <w:b/>
                <w:sz w:val="24"/>
                <w:szCs w:val="24"/>
              </w:rPr>
            </w:pPr>
            <w:r w:rsidRPr="00463F03">
              <w:rPr>
                <w:rFonts w:ascii="Times New Roman" w:hAnsi="Times New Roman" w:cs="Times New Roman"/>
                <w:b/>
                <w:sz w:val="24"/>
                <w:szCs w:val="24"/>
              </w:rPr>
              <w:t xml:space="preserve">                           GULBENES NOVADA PAŠVALDĪBA</w:t>
            </w:r>
          </w:p>
        </w:tc>
      </w:tr>
      <w:tr w:rsidR="00463F03" w:rsidRPr="00463F03" w:rsidTr="00CB0D2B">
        <w:tc>
          <w:tcPr>
            <w:tcW w:w="9570"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9570"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570"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664"/>
        <w:gridCol w:w="4690"/>
      </w:tblGrid>
      <w:tr w:rsidR="00463F03" w:rsidRPr="00463F03" w:rsidTr="00CB0D2B">
        <w:tc>
          <w:tcPr>
            <w:tcW w:w="4786"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86" w:type="dxa"/>
            <w:shd w:val="clear" w:color="auto" w:fill="auto"/>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 xml:space="preserve">            Saistošie noteikumi Nr.8</w:t>
            </w:r>
          </w:p>
          <w:p w:rsidR="00463F03" w:rsidRPr="00463F03" w:rsidRDefault="00D61E1D" w:rsidP="00D61E1D">
            <w:pPr>
              <w:jc w:val="center"/>
              <w:rPr>
                <w:rFonts w:ascii="Times New Roman" w:hAnsi="Times New Roman" w:cs="Times New Roman"/>
                <w:b/>
                <w:bCs/>
                <w:sz w:val="24"/>
                <w:szCs w:val="24"/>
              </w:rPr>
            </w:pPr>
            <w:r>
              <w:rPr>
                <w:rFonts w:ascii="Times New Roman" w:hAnsi="Times New Roman" w:cs="Times New Roman"/>
                <w:b/>
                <w:bCs/>
                <w:sz w:val="24"/>
                <w:szCs w:val="24"/>
              </w:rPr>
              <w:tab/>
              <w:t>(protokols Nr.4, 1</w:t>
            </w:r>
            <w:r w:rsidR="00463F03" w:rsidRPr="00463F03">
              <w:rPr>
                <w:rFonts w:ascii="Times New Roman" w:hAnsi="Times New Roman" w:cs="Times New Roman"/>
                <w:b/>
                <w:bCs/>
                <w:sz w:val="24"/>
                <w:szCs w:val="24"/>
              </w:rPr>
              <w:t>36.p.)</w:t>
            </w:r>
          </w:p>
        </w:tc>
      </w:tr>
    </w:tbl>
    <w:p w:rsidR="00463F03" w:rsidRPr="00463F03" w:rsidRDefault="00463F03" w:rsidP="00463F03">
      <w:pPr>
        <w:rPr>
          <w:rFonts w:ascii="Times New Roman" w:hAnsi="Times New Roman" w:cs="Times New Roman"/>
          <w:b/>
          <w:bCs/>
          <w:sz w:val="24"/>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sociālā pakalpojuma “Aprūpe mājās” nodrošināšanu Gulbenes novadā</w:t>
      </w:r>
    </w:p>
    <w:p w:rsidR="00463F03" w:rsidRPr="00463F03" w:rsidRDefault="00463F03" w:rsidP="00463F03">
      <w:pPr>
        <w:jc w:val="center"/>
        <w:rPr>
          <w:rFonts w:ascii="Times New Roman" w:hAnsi="Times New Roman" w:cs="Times New Roman"/>
          <w:b/>
          <w:color w:val="FF0000"/>
          <w:sz w:val="24"/>
          <w:szCs w:val="24"/>
        </w:rPr>
      </w:pPr>
    </w:p>
    <w:p w:rsidR="00463F03" w:rsidRPr="00463F03" w:rsidRDefault="00463F03" w:rsidP="00463F03">
      <w:pPr>
        <w:ind w:left="5040"/>
        <w:jc w:val="both"/>
        <w:rPr>
          <w:rStyle w:val="Izclums"/>
          <w:rFonts w:ascii="Times New Roman" w:hAnsi="Times New Roman" w:cs="Times New Roman"/>
          <w:i w:val="0"/>
          <w:sz w:val="24"/>
          <w:szCs w:val="24"/>
        </w:rPr>
      </w:pPr>
      <w:r w:rsidRPr="00463F03">
        <w:rPr>
          <w:rStyle w:val="Izclums"/>
          <w:rFonts w:ascii="Times New Roman" w:hAnsi="Times New Roman" w:cs="Times New Roman"/>
          <w:i w:val="0"/>
          <w:sz w:val="24"/>
          <w:szCs w:val="24"/>
        </w:rPr>
        <w:t>Izdoti saskaņā ar Sociālo pakalpojumu un sociālās palīdzības likuma 3. panta otro un trešo daļu</w:t>
      </w:r>
    </w:p>
    <w:p w:rsidR="00463F03" w:rsidRPr="00463F03" w:rsidRDefault="00463F03" w:rsidP="00463F03">
      <w:pPr>
        <w:pStyle w:val="Paraststmeklis"/>
        <w:shd w:val="clear" w:color="auto" w:fill="FFFFFF"/>
        <w:tabs>
          <w:tab w:val="left" w:pos="284"/>
        </w:tabs>
        <w:spacing w:before="0" w:beforeAutospacing="0" w:after="0" w:afterAutospacing="0" w:line="276" w:lineRule="auto"/>
        <w:jc w:val="both"/>
      </w:pP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Saistošie noteikumi nosaka kārtību, kādā Gulbenes novada pašvaldība nodrošina sociālās aprūpes pakalpojumu “Aprūpe mājās” (turpmāk – pakalpojums), to personu loku, kurām ir tiesības saņemt pakalpojumu, kā arī pakalpojuma apmaksas kārtību.</w:t>
      </w: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Tiesības saņemt pakalpojumu ir personai (turpmāk – aprūpējamais):</w:t>
      </w:r>
    </w:p>
    <w:p w:rsidR="00463F03" w:rsidRPr="00463F03" w:rsidRDefault="00463F03" w:rsidP="00463F03">
      <w:pPr>
        <w:pStyle w:val="Paraststmeklis"/>
        <w:numPr>
          <w:ilvl w:val="1"/>
          <w:numId w:val="13"/>
        </w:numPr>
        <w:shd w:val="clear" w:color="auto" w:fill="FFFFFF"/>
        <w:tabs>
          <w:tab w:val="left" w:pos="284"/>
        </w:tabs>
        <w:spacing w:before="0" w:beforeAutospacing="0" w:after="0" w:afterAutospacing="0" w:line="360" w:lineRule="auto"/>
        <w:ind w:left="0" w:firstLine="567"/>
        <w:jc w:val="both"/>
      </w:pPr>
      <w:r w:rsidRPr="00463F03">
        <w:t>kura deklarējusi savu pamata dzīvesvietu Gulbenes novada pašvaldības administratīvajā teritorijā;</w:t>
      </w:r>
    </w:p>
    <w:p w:rsidR="00463F03" w:rsidRPr="00463F03" w:rsidRDefault="00463F03" w:rsidP="00463F03">
      <w:pPr>
        <w:pStyle w:val="Paraststmeklis"/>
        <w:numPr>
          <w:ilvl w:val="1"/>
          <w:numId w:val="13"/>
        </w:numPr>
        <w:shd w:val="clear" w:color="auto" w:fill="FFFFFF"/>
        <w:tabs>
          <w:tab w:val="left" w:pos="284"/>
        </w:tabs>
        <w:spacing w:before="0" w:beforeAutospacing="0" w:after="0" w:afterAutospacing="0" w:line="360" w:lineRule="auto"/>
        <w:ind w:left="0" w:firstLine="567"/>
        <w:jc w:val="both"/>
      </w:pPr>
      <w:r w:rsidRPr="00463F03">
        <w:t>kurai saskaņā ar Gulbenes novada sociālā dienesta (turpmāk – sociālais dienests) veikto personas individuālo novērtējumu nepieciešams saņemt pakalpojumu.</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Pakalpojuma sniegšanu organizē sociālais dienests, slēdzot līgumu ar attiecīgo pakalpojuma sniedzēju.</w:t>
      </w: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Atbilstoši konkrētajai situācijai aprūpējamajam nodrošina pastāvīgi sniedzamo pakalpojumu vai pagaidu pakalpojumu:</w:t>
      </w:r>
    </w:p>
    <w:p w:rsidR="00463F03" w:rsidRPr="00463F03" w:rsidRDefault="00463F03" w:rsidP="00463F03">
      <w:pPr>
        <w:pStyle w:val="Paraststmeklis"/>
        <w:numPr>
          <w:ilvl w:val="1"/>
          <w:numId w:val="13"/>
        </w:numPr>
        <w:shd w:val="clear" w:color="auto" w:fill="FFFFFF"/>
        <w:tabs>
          <w:tab w:val="left" w:pos="284"/>
        </w:tabs>
        <w:spacing w:before="0" w:beforeAutospacing="0" w:after="0" w:afterAutospacing="0" w:line="360" w:lineRule="auto"/>
        <w:ind w:left="0" w:firstLine="567"/>
        <w:jc w:val="both"/>
      </w:pPr>
      <w:r w:rsidRPr="00463F03">
        <w:t>pagaidu pakalpojumu saņem aprūpējamais, kurš slimības vai atveseļošanās periodā nevar veikt ikdienas mājas darbus un personisko aprūpi pats saviem spēkiem;</w:t>
      </w:r>
    </w:p>
    <w:p w:rsidR="00463F03" w:rsidRPr="00463F03" w:rsidRDefault="00463F03" w:rsidP="00463F03">
      <w:pPr>
        <w:pStyle w:val="Paraststmeklis"/>
        <w:numPr>
          <w:ilvl w:val="1"/>
          <w:numId w:val="13"/>
        </w:numPr>
        <w:shd w:val="clear" w:color="auto" w:fill="FFFFFF"/>
        <w:tabs>
          <w:tab w:val="left" w:pos="284"/>
        </w:tabs>
        <w:spacing w:before="0" w:beforeAutospacing="0" w:after="0" w:afterAutospacing="0" w:line="360" w:lineRule="auto"/>
        <w:ind w:left="0" w:firstLine="567"/>
        <w:jc w:val="both"/>
      </w:pPr>
      <w:r w:rsidRPr="00463F03">
        <w:t>pastāvīgi sniedzamo pakalpojumu saņem aprūpējamais, kurš sava vecuma, fizisku vai garīgu traucējumu dēļ nevar veikt ikdienas mājas darbus un personisko aprūpi pats saviem spēkiem, t.i., aprūpējamajam ir piešķirta invaliditāte, vai arī aprūpējamais ir ar funkcionāliem traucējumiem un tam nav apgādnieku, kuri varētu sniegt nepieciešamo palīdzību.</w:t>
      </w: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Lai saņemtu pakalpojumu, aprūpējamais iesniedz sociālajā dienestā iesniegumu un dokumentus atbilstoši Ministru kabineta noteikumos par sociālo pakalpojumu saņemšanu paredzētajam regulējumam.</w:t>
      </w: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 xml:space="preserve">Sociālā dienesta darbinieks apmeklē aprūpējamo tā dzīvesvietā un veic aprūpējamā fizisko un garīgo spēju izvērtējumu un aprūpes līmeņa noteikšanu klientiem ar funkcionāliem </w:t>
      </w:r>
      <w:r w:rsidRPr="00463F03">
        <w:lastRenderedPageBreak/>
        <w:t>traucējumiem, aizpildot Ministru kabineta noteikumos par sociālo pakalpojumu saņemšanu paredzēto novērtēšanas karti (turpmāk – Novērtēšanas karte).</w:t>
      </w:r>
    </w:p>
    <w:p w:rsidR="00463F03" w:rsidRPr="00463F03" w:rsidRDefault="00463F03" w:rsidP="00463F03">
      <w:pPr>
        <w:pStyle w:val="Paraststmeklis"/>
        <w:numPr>
          <w:ilvl w:val="0"/>
          <w:numId w:val="13"/>
        </w:numPr>
        <w:shd w:val="clear" w:color="auto" w:fill="FFFFFF"/>
        <w:tabs>
          <w:tab w:val="left" w:pos="284"/>
        </w:tabs>
        <w:spacing w:before="0" w:beforeAutospacing="0" w:after="0" w:afterAutospacing="0" w:line="360" w:lineRule="auto"/>
        <w:ind w:left="0" w:firstLine="567"/>
        <w:jc w:val="both"/>
      </w:pPr>
      <w:r w:rsidRPr="00463F03">
        <w:t>Ja aprūpējamajam ir ģimenes locekļi, kuri dzīvo kopā ar viņu, vai arī vienā mājoklī ar aprūpējamo dzīvo citas personas, kurām ar aprūpējamo ir kopēji izdevumi par uzturu, sociālā dienesta darbinieks vispirms izvērtē šo personu iespēju nodrošināt nepieciešamo aprūpi saviem spēkiem.</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Sociālā dienesta darbinieks, aizpildot pakalpojuma novērtēšanas karti, nosaka pakalpojuma saturu atbilstoši šo noteikumu 9.punktā paredzētajam, kā arī aprūpes līmeni, ievērojot šādus nosacījumus:</w:t>
      </w:r>
    </w:p>
    <w:p w:rsidR="00463F03" w:rsidRPr="00463F03" w:rsidRDefault="00463F03" w:rsidP="00463F03">
      <w:pPr>
        <w:pStyle w:val="Paraststmeklis"/>
        <w:numPr>
          <w:ilvl w:val="1"/>
          <w:numId w:val="13"/>
        </w:numPr>
        <w:shd w:val="clear" w:color="auto" w:fill="FFFFFF"/>
        <w:tabs>
          <w:tab w:val="left" w:pos="284"/>
          <w:tab w:val="left" w:pos="426"/>
        </w:tabs>
        <w:spacing w:before="0" w:beforeAutospacing="0" w:after="0" w:afterAutospacing="0" w:line="360" w:lineRule="auto"/>
        <w:ind w:left="0" w:firstLine="567"/>
        <w:jc w:val="both"/>
      </w:pPr>
      <w:r w:rsidRPr="00463F03">
        <w:t>pakalpojums nepieciešams līdz 4 stundām nedēļā – pakalpojuma 1.līmenis;</w:t>
      </w:r>
    </w:p>
    <w:p w:rsidR="00463F03" w:rsidRPr="00463F03" w:rsidRDefault="00463F03" w:rsidP="00463F03">
      <w:pPr>
        <w:pStyle w:val="Paraststmeklis"/>
        <w:numPr>
          <w:ilvl w:val="1"/>
          <w:numId w:val="13"/>
        </w:numPr>
        <w:shd w:val="clear" w:color="auto" w:fill="FFFFFF"/>
        <w:tabs>
          <w:tab w:val="left" w:pos="284"/>
          <w:tab w:val="left" w:pos="426"/>
        </w:tabs>
        <w:spacing w:before="0" w:beforeAutospacing="0" w:after="0" w:afterAutospacing="0" w:line="360" w:lineRule="auto"/>
        <w:ind w:left="0" w:firstLine="567"/>
        <w:jc w:val="both"/>
      </w:pPr>
      <w:r w:rsidRPr="00463F03">
        <w:t>pakalpojums nepieciešams līdz 6 stundām nedēļā – pakalpojuma 2. līmenis;</w:t>
      </w:r>
    </w:p>
    <w:p w:rsidR="00463F03" w:rsidRPr="00463F03" w:rsidRDefault="00463F03" w:rsidP="00463F03">
      <w:pPr>
        <w:pStyle w:val="Paraststmeklis"/>
        <w:numPr>
          <w:ilvl w:val="1"/>
          <w:numId w:val="13"/>
        </w:numPr>
        <w:shd w:val="clear" w:color="auto" w:fill="FFFFFF"/>
        <w:tabs>
          <w:tab w:val="left" w:pos="284"/>
          <w:tab w:val="left" w:pos="426"/>
        </w:tabs>
        <w:spacing w:before="0" w:beforeAutospacing="0" w:after="0" w:afterAutospacing="0" w:line="360" w:lineRule="auto"/>
        <w:ind w:left="0" w:firstLine="567"/>
        <w:jc w:val="both"/>
      </w:pPr>
      <w:r w:rsidRPr="00463F03">
        <w:t>pakalpojums nepieciešams līdz 12 stundām nedēļā – pakalpojuma 3. līmenis.</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Pakalpojums atbilstoši sociālā dienesta izvērtējumam var ietvert:</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palīdzību mājas darbu veikšanā un sadzīvē;</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palīdzību personiskajā aprūpē;</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palīdzību ēdināšanā (ēdiena sagādāšanā);</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 xml:space="preserve">palīdzību medikamentu lietošanā; </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ūdens piegādi telpās, izlietotā ūdens iznešanu, atkritumu iznešanu;</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kurināmā piegādi, krāsns kurināšanu;</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veļas apmaiņu, tās nodošanu veļas mazgātavā;</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dzīvojamo telpu logu mazgāšanu (divas reizes gadā);</w:t>
      </w:r>
    </w:p>
    <w:p w:rsidR="00463F03" w:rsidRPr="00463F03" w:rsidRDefault="00463F03" w:rsidP="00463F03">
      <w:pPr>
        <w:pStyle w:val="Paraststmeklis"/>
        <w:numPr>
          <w:ilvl w:val="1"/>
          <w:numId w:val="13"/>
        </w:numPr>
        <w:shd w:val="clear" w:color="auto" w:fill="FFFFFF"/>
        <w:tabs>
          <w:tab w:val="left" w:pos="284"/>
          <w:tab w:val="left" w:pos="426"/>
          <w:tab w:val="left" w:pos="993"/>
        </w:tabs>
        <w:spacing w:before="0" w:beforeAutospacing="0" w:after="0" w:afterAutospacing="0" w:line="360" w:lineRule="auto"/>
        <w:ind w:left="0" w:firstLine="567"/>
        <w:jc w:val="both"/>
      </w:pPr>
      <w:r w:rsidRPr="00463F03">
        <w:t>trauku mazgāšanu;</w:t>
      </w:r>
    </w:p>
    <w:p w:rsidR="00463F03" w:rsidRPr="00463F03" w:rsidRDefault="00463F03" w:rsidP="00463F03">
      <w:pPr>
        <w:pStyle w:val="Paraststmeklis"/>
        <w:numPr>
          <w:ilvl w:val="1"/>
          <w:numId w:val="13"/>
        </w:numPr>
        <w:shd w:val="clear" w:color="auto" w:fill="FFFFFF"/>
        <w:tabs>
          <w:tab w:val="left" w:pos="993"/>
        </w:tabs>
        <w:spacing w:before="0" w:beforeAutospacing="0" w:after="0" w:afterAutospacing="0" w:line="360" w:lineRule="auto"/>
        <w:ind w:left="0" w:firstLine="567"/>
        <w:jc w:val="both"/>
      </w:pPr>
      <w:r w:rsidRPr="00463F03">
        <w:t xml:space="preserve">palīdzību apģērbjoties un noģērbjoties; </w:t>
      </w:r>
    </w:p>
    <w:p w:rsidR="00463F03" w:rsidRPr="00463F03" w:rsidRDefault="00463F03" w:rsidP="00463F03">
      <w:pPr>
        <w:pStyle w:val="Paraststmeklis"/>
        <w:numPr>
          <w:ilvl w:val="1"/>
          <w:numId w:val="13"/>
        </w:numPr>
        <w:shd w:val="clear" w:color="auto" w:fill="FFFFFF"/>
        <w:tabs>
          <w:tab w:val="left" w:pos="993"/>
        </w:tabs>
        <w:spacing w:before="0" w:beforeAutospacing="0" w:after="0" w:afterAutospacing="0" w:line="360" w:lineRule="auto"/>
        <w:ind w:left="0" w:firstLine="567"/>
        <w:jc w:val="both"/>
      </w:pPr>
      <w:r w:rsidRPr="00463F03">
        <w:t>palīdzību pārvietošanās nodrošināšanā;</w:t>
      </w:r>
    </w:p>
    <w:p w:rsidR="00463F03" w:rsidRPr="00463F03" w:rsidRDefault="00463F03" w:rsidP="00463F03">
      <w:pPr>
        <w:pStyle w:val="Paraststmeklis"/>
        <w:numPr>
          <w:ilvl w:val="1"/>
          <w:numId w:val="13"/>
        </w:numPr>
        <w:shd w:val="clear" w:color="auto" w:fill="FFFFFF"/>
        <w:tabs>
          <w:tab w:val="left" w:pos="993"/>
        </w:tabs>
        <w:spacing w:before="0" w:beforeAutospacing="0" w:after="0" w:afterAutospacing="0" w:line="360" w:lineRule="auto"/>
        <w:ind w:left="0" w:firstLine="567"/>
        <w:jc w:val="both"/>
      </w:pPr>
      <w:r w:rsidRPr="00463F03">
        <w:t>palīdzību iepirkumu veikšanā;</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atsevišķās situācijās dokumentācijas sagatavošanā un ar to saistīto formalitāšu kārtošanā;</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sarunas par klientam interesējošiem jautājumiem (1 stunda nedēļā);</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“Drošības pogas” pakalpojumu – nepārtrauktas saziņas iespējas, informatīvais atbalsts un palīdzība 24 stundas diennaktī;</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mobilā aprūpes kompleksa pakalpojumu – paplašināts pakalpojums ar speciāli aprīkotu transportu, nodrošinot aprūpējamajam vajadzīgos resursus (dušu, pēdu aprūpi, veļas mazgājamo mašīnu u.c.) – ne retāk kā reizi mēnesī;</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citus darbus, ja aprūpējamajam atbilstoši sociālā dienesta izvērtējumam tie ir nepieciešami pakalpojuma ietvaros.</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Lēmumu par pakalpojuma piešķiršanu vai atteikumu piešķirt pakalpojumu pieņem sociālais dienests 10 darbdienu laikā pēc šo noteikumu 5.punktā minēto dokumentu saņemšanas.</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lastRenderedPageBreak/>
        <w:t>Pakalpojuma nepieciešamību aprūpējamajam sociālais darbinieks periodiski pārskata – pastāvīgās aprūpes gadījumā ne retāk kā reizi gadā, savukārt pagaidu aprūpes gadījumā – ja izmainās aprūpējamā veselības stāvoklis vai arī pēc tā pieprasījuma.</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Maksu par pakalpojumu nosaka atbilstoši līguma, kas noslēgts starp sociālo dienestu un normatīvajos aktos noteiktā kārtībā izvēlēto pakalpojuma sniedzēju, paredzētajam maksas apmēram.</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Aprūpējamais par saņemto pakalpojumu veic līdzmaksājumu atbilstoši noteiktajam pakalpojuma līmenim:</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 xml:space="preserve">pakalpojuma 1.līmenis  - 20.00 </w:t>
      </w:r>
      <w:r w:rsidRPr="00463F03">
        <w:rPr>
          <w:i/>
          <w:iCs/>
        </w:rPr>
        <w:t>euro</w:t>
      </w:r>
      <w:r w:rsidRPr="00463F03">
        <w:t xml:space="preserve"> mēnesī;</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 xml:space="preserve">pakalpojuma 2.līmenis  - 25.00 </w:t>
      </w:r>
      <w:r w:rsidRPr="00463F03">
        <w:rPr>
          <w:i/>
          <w:iCs/>
        </w:rPr>
        <w:t>euro</w:t>
      </w:r>
      <w:r w:rsidRPr="00463F03">
        <w:t xml:space="preserve"> mēnesī;</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 xml:space="preserve">pakalpojuma 3.līmenis  - 30.00 </w:t>
      </w:r>
      <w:r w:rsidRPr="00463F03">
        <w:rPr>
          <w:i/>
          <w:iCs/>
        </w:rPr>
        <w:t>euro</w:t>
      </w:r>
      <w:r w:rsidRPr="00463F03">
        <w:t xml:space="preserve"> mēnesī.</w:t>
      </w:r>
    </w:p>
    <w:p w:rsidR="00463F03" w:rsidRPr="00463F03" w:rsidRDefault="00463F03" w:rsidP="00463F03">
      <w:pPr>
        <w:numPr>
          <w:ilvl w:val="0"/>
          <w:numId w:val="13"/>
        </w:numPr>
        <w:tabs>
          <w:tab w:val="left" w:pos="426"/>
        </w:tabs>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Ja aprūpējamā ienākumi nepārsniedz 70 % no valstī noteiktās minimālās mēnešalgas vai viņš nespēj veikt līdzmaksājumu, tādā gadījumā līdzmaksājumu par pakalpojumu maksā viņa apgādnieks. Ja aprūpējamajam nav apgādnieku vai apgādnieks dzīvo atsevišķi un normatīvajos aktos noteiktajā kārtībā ir atzīts par trūcīgu, vai arī apgādniekam ir noteikta invaliditāte,  līdzmaksājuma maksu sedz Gulbenes novada pašvaldība.</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Sociālais dienests pieņem lēmumu par atteikumu piešķirt pakalpojumu, ja pastāv viens no šādiem nosacījumiem:</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aprūpējamais slimo ar tuberkulozi aktīvā formā vai citu bīstamu infekcijas slimību;</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aprūpējamajam ir nepieciešama diennakts aprūpe;</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aprūpējamajam ir psihiska rakstura traucējumi (akūtā slimības periodā);</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persona regulāri atrodas alkohola vai narkotisko vielu reibumā;</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novērtējot aprūpējamā pašaprūpes spējas, sociālais dienests konstatē, ka aprūpējamais var nodrošināt pašaprūpi pats saviem spēkiem, vai ja ar aprūpējamo kopā dzīvojošie ģimenes locekļi vai citas personas, ar kurām tai ir kopēji izdevumi par uzturu, var nodrošināt aprūpējamajam nepieciešamo aprūpi;</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pakalpojuma apjoms pārsniedz aprūpējamajam nepieciešamo sociālo aprūpi;</w:t>
      </w:r>
    </w:p>
    <w:p w:rsidR="00463F03" w:rsidRPr="00463F03" w:rsidRDefault="00463F03" w:rsidP="00463F03">
      <w:pPr>
        <w:pStyle w:val="Paraststmeklis"/>
        <w:numPr>
          <w:ilvl w:val="0"/>
          <w:numId w:val="13"/>
        </w:numPr>
        <w:shd w:val="clear" w:color="auto" w:fill="FFFFFF"/>
        <w:tabs>
          <w:tab w:val="left" w:pos="284"/>
          <w:tab w:val="left" w:pos="426"/>
          <w:tab w:val="left" w:pos="851"/>
        </w:tabs>
        <w:spacing w:before="0" w:beforeAutospacing="0" w:after="0" w:afterAutospacing="0" w:line="360" w:lineRule="auto"/>
        <w:ind w:left="0" w:firstLine="567"/>
        <w:jc w:val="both"/>
      </w:pPr>
      <w:r w:rsidRPr="00463F03">
        <w:t xml:space="preserve">Ja aprūpējamais pirms pakalpojuma pieprasīšanas pēdējo 12 mēnešu laikā ir atdāvinājis nekustamo īpašumu par labu trešajai personai, līdzmaksājumu par pakalpojumu sedz labumu guvusī persona. </w:t>
      </w:r>
    </w:p>
    <w:p w:rsidR="00463F03" w:rsidRPr="00463F03" w:rsidRDefault="00463F03" w:rsidP="00463F03">
      <w:pPr>
        <w:pStyle w:val="Paraststmeklis"/>
        <w:numPr>
          <w:ilvl w:val="0"/>
          <w:numId w:val="13"/>
        </w:numPr>
        <w:shd w:val="clear" w:color="auto" w:fill="FFFFFF"/>
        <w:tabs>
          <w:tab w:val="left" w:pos="284"/>
          <w:tab w:val="left" w:pos="426"/>
          <w:tab w:val="left" w:pos="851"/>
        </w:tabs>
        <w:spacing w:before="0" w:beforeAutospacing="0" w:after="0" w:afterAutospacing="0" w:line="360" w:lineRule="auto"/>
        <w:ind w:left="0" w:firstLine="567"/>
        <w:jc w:val="both"/>
      </w:pPr>
      <w:r w:rsidRPr="00463F03">
        <w:t>Ja aprūpējamais pirms pakalpojuma pieprasīšanas ir noslēdzis uztura līgumu, kurā iekļauts nosacījums, ka uztura devējs nodrošina uztura ņēmēja aprūpi, līdzmaksājumu par pakalpojumu sedz uztura devējs.</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Sociālais dienests pieņem lēmumu par pakalpojuma sniegšanas pārtraukšanu, ja pastāv viens no šādiem nosacījumiem:</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aprūpējamajam zudušas tiesības saņemt pakalpojumu, ievērojot šo noteikumu 2.punktā minētos nosacījumus;</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aprūpējamajam nepieciešama institucionāla aprūpe;</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lastRenderedPageBreak/>
        <w:t>aprūpējamais lūdz pārtraukt pakalpojuma sniegšanu;</w:t>
      </w:r>
    </w:p>
    <w:p w:rsidR="00463F03" w:rsidRPr="00463F03" w:rsidRDefault="00463F03" w:rsidP="00463F03">
      <w:pPr>
        <w:pStyle w:val="Paraststmeklis"/>
        <w:numPr>
          <w:ilvl w:val="1"/>
          <w:numId w:val="13"/>
        </w:numPr>
        <w:shd w:val="clear" w:color="auto" w:fill="FFFFFF"/>
        <w:spacing w:before="0" w:beforeAutospacing="0" w:after="0" w:afterAutospacing="0" w:line="360" w:lineRule="auto"/>
        <w:ind w:left="0" w:firstLine="567"/>
        <w:jc w:val="both"/>
      </w:pPr>
      <w:r w:rsidRPr="00463F03">
        <w:t>aprūpējamā vainas dēļ pastāv apstākļi, kas ir bīstami aprūpētāja drošībai vai veselībai.</w:t>
      </w:r>
    </w:p>
    <w:p w:rsidR="00463F03" w:rsidRPr="00463F03" w:rsidRDefault="00463F03" w:rsidP="00463F03">
      <w:pPr>
        <w:pStyle w:val="Paraststmeklis"/>
        <w:numPr>
          <w:ilvl w:val="0"/>
          <w:numId w:val="13"/>
        </w:numPr>
        <w:shd w:val="clear" w:color="auto" w:fill="FFFFFF"/>
        <w:tabs>
          <w:tab w:val="left" w:pos="284"/>
          <w:tab w:val="left" w:pos="426"/>
        </w:tabs>
        <w:spacing w:before="0" w:beforeAutospacing="0" w:after="0" w:afterAutospacing="0" w:line="360" w:lineRule="auto"/>
        <w:ind w:left="0" w:firstLine="567"/>
        <w:jc w:val="both"/>
      </w:pPr>
      <w:r w:rsidRPr="00463F03">
        <w:t>Atzīt par spēku zaudējušiem Gulbenes novada domes 2009.gada 26. novembra saistošos noteikumus Nr.16 “Par aprūpes mājās pakalpojuma organizēšanu un pakalpojuma saņemšanas kārtību”.</w:t>
      </w:r>
    </w:p>
    <w:p w:rsidR="00463F03" w:rsidRPr="00463F03" w:rsidRDefault="00463F03" w:rsidP="00463F03">
      <w:pPr>
        <w:pStyle w:val="Paraststmeklis"/>
        <w:shd w:val="clear" w:color="auto" w:fill="FFFFFF"/>
        <w:tabs>
          <w:tab w:val="left" w:pos="426"/>
        </w:tabs>
        <w:spacing w:before="0" w:beforeAutospacing="0" w:after="0" w:afterAutospacing="0" w:line="276" w:lineRule="auto"/>
        <w:jc w:val="both"/>
      </w:pPr>
    </w:p>
    <w:p w:rsidR="00463F03" w:rsidRPr="00463F03" w:rsidRDefault="00463F03" w:rsidP="00463F03">
      <w:pPr>
        <w:pStyle w:val="Paraststmeklis"/>
        <w:shd w:val="clear" w:color="auto" w:fill="FFFFFF"/>
        <w:tabs>
          <w:tab w:val="left" w:pos="426"/>
        </w:tabs>
        <w:spacing w:before="0" w:beforeAutospacing="0" w:after="0" w:afterAutospacing="0" w:line="276" w:lineRule="auto"/>
        <w:jc w:val="both"/>
      </w:pPr>
      <w:r w:rsidRPr="00463F03">
        <w:t>Gulbenes novada domes priekšsēdētājs</w:t>
      </w:r>
      <w:r w:rsidRPr="00463F03">
        <w:tab/>
      </w:r>
      <w:r w:rsidRPr="00463F03">
        <w:tab/>
      </w:r>
      <w:r w:rsidRPr="00463F03">
        <w:tab/>
      </w:r>
      <w:r w:rsidRPr="00463F03">
        <w:tab/>
      </w:r>
      <w:r w:rsidRPr="00463F03">
        <w:tab/>
      </w:r>
      <w:r w:rsidRPr="00463F03">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keepNext/>
        <w:ind w:left="-709"/>
        <w:jc w:val="center"/>
        <w:outlineLvl w:val="0"/>
        <w:rPr>
          <w:rFonts w:ascii="Times New Roman" w:hAnsi="Times New Roman" w:cs="Times New Roman"/>
          <w:b/>
          <w:bCs/>
          <w:sz w:val="24"/>
          <w:szCs w:val="24"/>
        </w:rPr>
      </w:pPr>
      <w:r w:rsidRPr="00463F03">
        <w:rPr>
          <w:rFonts w:ascii="Times New Roman" w:hAnsi="Times New Roman" w:cs="Times New Roman"/>
          <w:b/>
          <w:bCs/>
          <w:sz w:val="24"/>
          <w:szCs w:val="24"/>
        </w:rPr>
        <w:t xml:space="preserve">Gulbenes novada domes 2021.gada 29.aprīļa saistošo noteikumu Nr.8 </w:t>
      </w:r>
    </w:p>
    <w:p w:rsidR="00463F03" w:rsidRPr="00463F03" w:rsidRDefault="00463F03" w:rsidP="00463F03">
      <w:pPr>
        <w:keepNext/>
        <w:ind w:left="-709"/>
        <w:jc w:val="center"/>
        <w:outlineLvl w:val="0"/>
        <w:rPr>
          <w:rFonts w:ascii="Times New Roman" w:hAnsi="Times New Roman" w:cs="Times New Roman"/>
          <w:b/>
          <w:bCs/>
          <w:sz w:val="24"/>
          <w:szCs w:val="24"/>
          <w:lang w:eastAsia="zh-CN"/>
        </w:rPr>
      </w:pPr>
      <w:r w:rsidRPr="00463F03">
        <w:rPr>
          <w:rFonts w:ascii="Times New Roman" w:hAnsi="Times New Roman" w:cs="Times New Roman"/>
          <w:b/>
          <w:bCs/>
          <w:sz w:val="24"/>
          <w:szCs w:val="24"/>
        </w:rPr>
        <w:t>“Par sociālā pakalpojuma “Aprūpe mājās” nodrošināšanu Gulbenes novadā</w:t>
      </w:r>
      <w:r w:rsidRPr="00463F03">
        <w:rPr>
          <w:rFonts w:ascii="Times New Roman" w:hAnsi="Times New Roman" w:cs="Times New Roman"/>
          <w:b/>
          <w:bCs/>
          <w:sz w:val="24"/>
          <w:szCs w:val="24"/>
          <w:lang w:eastAsia="zh-CN"/>
        </w:rPr>
        <w:t>”</w:t>
      </w:r>
    </w:p>
    <w:p w:rsidR="00463F03" w:rsidRPr="00463F03" w:rsidRDefault="00463F03" w:rsidP="00463F03">
      <w:pPr>
        <w:ind w:left="-709"/>
        <w:jc w:val="center"/>
        <w:rPr>
          <w:rFonts w:ascii="Times New Roman" w:hAnsi="Times New Roman" w:cs="Times New Roman"/>
          <w:b/>
          <w:sz w:val="24"/>
          <w:szCs w:val="24"/>
        </w:rPr>
      </w:pPr>
      <w:r w:rsidRPr="00463F03">
        <w:rPr>
          <w:rFonts w:ascii="Times New Roman" w:hAnsi="Times New Roman" w:cs="Times New Roman"/>
          <w:b/>
          <w:sz w:val="24"/>
          <w:szCs w:val="24"/>
        </w:rPr>
        <w:t>PASKAIDROJUMA RAKSTS</w:t>
      </w:r>
    </w:p>
    <w:p w:rsidR="00463F03" w:rsidRPr="00463F03" w:rsidRDefault="00463F03" w:rsidP="00463F03">
      <w:pPr>
        <w:rPr>
          <w:rFonts w:ascii="Times New Roman" w:hAnsi="Times New Roman" w:cs="Times New Roman"/>
          <w:b/>
          <w:color w:val="FF0000"/>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b/>
                <w:sz w:val="24"/>
                <w:szCs w:val="24"/>
              </w:rPr>
            </w:pPr>
            <w:r w:rsidRPr="00463F03">
              <w:rPr>
                <w:rFonts w:ascii="Times New Roman" w:hAnsi="Times New Roman" w:cs="Times New Roman"/>
                <w:b/>
                <w:sz w:val="24"/>
                <w:szCs w:val="24"/>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jc w:val="center"/>
              <w:rPr>
                <w:rFonts w:ascii="Times New Roman" w:hAnsi="Times New Roman" w:cs="Times New Roman"/>
                <w:b/>
                <w:sz w:val="24"/>
                <w:szCs w:val="24"/>
              </w:rPr>
            </w:pPr>
            <w:r w:rsidRPr="00463F03">
              <w:rPr>
                <w:rFonts w:ascii="Times New Roman" w:hAnsi="Times New Roman" w:cs="Times New Roman"/>
                <w:b/>
                <w:sz w:val="24"/>
                <w:szCs w:val="24"/>
              </w:rPr>
              <w:t>Norādāmā informācija</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sz w:val="24"/>
                <w:szCs w:val="24"/>
              </w:rPr>
            </w:pPr>
            <w:r w:rsidRPr="00463F03">
              <w:rPr>
                <w:rFonts w:ascii="Times New Roman" w:hAnsi="Times New Roman" w:cs="Times New Roman"/>
                <w:sz w:val="24"/>
                <w:szCs w:val="24"/>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widowControl w:val="0"/>
              <w:tabs>
                <w:tab w:val="left" w:pos="7797"/>
              </w:tabs>
              <w:ind w:firstLine="455"/>
              <w:jc w:val="both"/>
              <w:rPr>
                <w:rFonts w:ascii="Times New Roman" w:hAnsi="Times New Roman" w:cs="Times New Roman"/>
                <w:sz w:val="24"/>
                <w:szCs w:val="24"/>
              </w:rPr>
            </w:pPr>
            <w:r w:rsidRPr="00463F03">
              <w:rPr>
                <w:rFonts w:ascii="Times New Roman" w:hAnsi="Times New Roman" w:cs="Times New Roman"/>
                <w:sz w:val="24"/>
                <w:szCs w:val="24"/>
              </w:rPr>
              <w:t>Gulbenes novadā sociālā pakalpojuma “Aprūpe mājās” sniegšanu reglamentē Gulbenes novada domes 2009.gada 26.novembra saistošie noteikumi Nr.16 “Par aprūpes mājās pakalpojuma organizēšanu un pakalpojuma saņemšanas kārtību Gulbenes novadā”, kuru regulējumu nepieciešams precizēt atbilstoši reālajai situācijai, augstākstāvošo normatīvo aktu prasībām, kā arī juridiskās tehnikas prasībām.</w:t>
            </w:r>
          </w:p>
          <w:p w:rsidR="00463F03" w:rsidRPr="00463F03" w:rsidRDefault="00463F03" w:rsidP="00463F03">
            <w:pPr>
              <w:widowControl w:val="0"/>
              <w:tabs>
                <w:tab w:val="left" w:pos="7797"/>
              </w:tabs>
              <w:ind w:firstLine="455"/>
              <w:jc w:val="both"/>
              <w:rPr>
                <w:rFonts w:ascii="Times New Roman" w:hAnsi="Times New Roman" w:cs="Times New Roman"/>
                <w:sz w:val="24"/>
                <w:szCs w:val="24"/>
              </w:rPr>
            </w:pPr>
            <w:r w:rsidRPr="00463F03">
              <w:rPr>
                <w:rFonts w:ascii="Times New Roman"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sociālā pakalpojuma “Aprūpe mājās” nodrošināšanu Gulbenes novadā”.</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ind w:right="-282"/>
              <w:rPr>
                <w:rFonts w:ascii="Times New Roman" w:hAnsi="Times New Roman" w:cs="Times New Roman"/>
                <w:sz w:val="24"/>
                <w:szCs w:val="24"/>
              </w:rPr>
            </w:pPr>
            <w:r w:rsidRPr="00463F03">
              <w:rPr>
                <w:rFonts w:ascii="Times New Roman" w:hAnsi="Times New Roman" w:cs="Times New Roman"/>
                <w:sz w:val="24"/>
                <w:szCs w:val="24"/>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tabs>
                <w:tab w:val="left" w:pos="318"/>
              </w:tabs>
              <w:spacing w:line="252" w:lineRule="auto"/>
              <w:ind w:left="34"/>
              <w:contextualSpacing/>
              <w:jc w:val="both"/>
              <w:rPr>
                <w:rFonts w:ascii="Times New Roman" w:hAnsi="Times New Roman" w:cs="Times New Roman"/>
                <w:sz w:val="24"/>
                <w:szCs w:val="24"/>
              </w:rPr>
            </w:pPr>
            <w:r w:rsidRPr="00463F03">
              <w:rPr>
                <w:rFonts w:ascii="Times New Roman" w:hAnsi="Times New Roman" w:cs="Times New Roman"/>
                <w:sz w:val="24"/>
                <w:szCs w:val="24"/>
              </w:rPr>
              <w:t>Saistošie noteikumi nosaka kārtību, kādā Gulbenes novada pašvaldība nodrošina sociālās aprūpes pakalpojumu “Aprūpe mājās”, to personu loku, kurām ir tiesības saņemt pakalpojumu, kā arī pakalpojuma apmaksas kārtību.</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sz w:val="24"/>
                <w:szCs w:val="24"/>
              </w:rPr>
            </w:pPr>
            <w:r w:rsidRPr="00463F03">
              <w:rPr>
                <w:rFonts w:ascii="Times New Roman" w:hAnsi="Times New Roman" w:cs="Times New Roman"/>
                <w:sz w:val="24"/>
                <w:szCs w:val="24"/>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jc w:val="both"/>
              <w:rPr>
                <w:rFonts w:ascii="Times New Roman" w:hAnsi="Times New Roman" w:cs="Times New Roman"/>
                <w:sz w:val="24"/>
                <w:szCs w:val="24"/>
              </w:rPr>
            </w:pPr>
            <w:r w:rsidRPr="00463F03">
              <w:rPr>
                <w:rFonts w:ascii="Times New Roman" w:hAnsi="Times New Roman" w:cs="Times New Roman"/>
                <w:sz w:val="24"/>
                <w:szCs w:val="24"/>
              </w:rPr>
              <w:t xml:space="preserve">Sakarā ar pakalpojuma “Aprūpe mājās” pilnveidošanu nav paredzams, ka tuvākajā laikā būtiski palielināsies pašvaldības budžeta izdevumi. Pakalpojuma realizācijai nepieciešami ~ 10 150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sz w:val="24"/>
                <w:szCs w:val="24"/>
              </w:rPr>
            </w:pPr>
            <w:r w:rsidRPr="00463F03">
              <w:rPr>
                <w:rFonts w:ascii="Times New Roman" w:hAnsi="Times New Roman" w:cs="Times New Roman"/>
                <w:sz w:val="24"/>
                <w:szCs w:val="24"/>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rsidR="00463F03" w:rsidRPr="00463F03" w:rsidRDefault="00463F03" w:rsidP="00463F03">
            <w:pPr>
              <w:spacing w:line="254" w:lineRule="auto"/>
              <w:jc w:val="both"/>
              <w:rPr>
                <w:rFonts w:ascii="Times New Roman" w:hAnsi="Times New Roman" w:cs="Times New Roman"/>
                <w:sz w:val="24"/>
                <w:szCs w:val="24"/>
              </w:rPr>
            </w:pPr>
            <w:r w:rsidRPr="00463F03">
              <w:rPr>
                <w:rFonts w:ascii="Times New Roman" w:hAnsi="Times New Roman" w:cs="Times New Roman"/>
                <w:sz w:val="24"/>
                <w:szCs w:val="24"/>
              </w:rPr>
              <w:t>Saistošie noteikumi neradīs būtisku ietekmi uz uzņēmējdarbības vidi pašvaldības teritorijā.</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sz w:val="24"/>
                <w:szCs w:val="24"/>
              </w:rPr>
            </w:pPr>
            <w:r w:rsidRPr="00463F03">
              <w:rPr>
                <w:rFonts w:ascii="Times New Roman" w:hAnsi="Times New Roman" w:cs="Times New Roman"/>
                <w:sz w:val="24"/>
                <w:szCs w:val="24"/>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rsidR="00463F03" w:rsidRPr="00463F03" w:rsidRDefault="00463F03" w:rsidP="00463F03">
            <w:pPr>
              <w:widowControl w:val="0"/>
              <w:spacing w:line="276" w:lineRule="auto"/>
              <w:jc w:val="both"/>
              <w:rPr>
                <w:rFonts w:ascii="Times New Roman" w:hAnsi="Times New Roman" w:cs="Times New Roman"/>
                <w:sz w:val="24"/>
                <w:szCs w:val="24"/>
              </w:rPr>
            </w:pPr>
            <w:r w:rsidRPr="00463F03">
              <w:rPr>
                <w:rFonts w:ascii="Times New Roman" w:hAnsi="Times New Roman" w:cs="Times New Roman"/>
                <w:sz w:val="24"/>
                <w:szCs w:val="24"/>
              </w:rPr>
              <w:t>Lai saņemtu pakalpojumu, personai jāvēršas Gulbenes novada sociālajā dienestā, kurš atbilstoši normatīvajam regulējuma izvērtē konkrēto situāciju un pieņem attiecīgu lēmumu.</w:t>
            </w:r>
          </w:p>
        </w:tc>
      </w:tr>
      <w:tr w:rsidR="00463F03" w:rsidRPr="00463F03" w:rsidTr="00CB0D2B">
        <w:tc>
          <w:tcPr>
            <w:tcW w:w="2376"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rPr>
                <w:rFonts w:ascii="Times New Roman" w:hAnsi="Times New Roman" w:cs="Times New Roman"/>
                <w:sz w:val="24"/>
                <w:szCs w:val="24"/>
              </w:rPr>
            </w:pPr>
            <w:r w:rsidRPr="00463F03">
              <w:rPr>
                <w:rFonts w:ascii="Times New Roman" w:hAnsi="Times New Roman" w:cs="Times New Roman"/>
                <w:sz w:val="24"/>
                <w:szCs w:val="24"/>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spacing w:line="252" w:lineRule="auto"/>
              <w:jc w:val="both"/>
              <w:rPr>
                <w:rFonts w:ascii="Times New Roman" w:hAnsi="Times New Roman" w:cs="Times New Roman"/>
                <w:sz w:val="24"/>
                <w:szCs w:val="24"/>
              </w:rPr>
            </w:pPr>
            <w:r w:rsidRPr="00463F03">
              <w:rPr>
                <w:rFonts w:ascii="Times New Roman" w:hAnsi="Times New Roman" w:cs="Times New Roman"/>
                <w:sz w:val="24"/>
                <w:szCs w:val="24"/>
              </w:rPr>
              <w:t>Konsultācijas nav notikušas, bet ir ņemta vērā iepriekšējā perioda pieredze.</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sz w:val="24"/>
          <w:szCs w:val="24"/>
        </w:rPr>
      </w:pPr>
    </w:p>
    <w:p w:rsidR="00D61E1D"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FA0C116" wp14:editId="151C5258">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GND/2021/544</w:t>
            </w:r>
          </w:p>
        </w:tc>
      </w:tr>
      <w:tr w:rsidR="00463F03" w:rsidRPr="00463F03" w:rsidTr="00CB0D2B">
        <w:tc>
          <w:tcPr>
            <w:tcW w:w="4729" w:type="dxa"/>
          </w:tcPr>
          <w:p w:rsidR="00463F03" w:rsidRPr="00463F03" w:rsidRDefault="00463F03" w:rsidP="00463F03">
            <w:pPr>
              <w:jc w:val="both"/>
              <w:rPr>
                <w:rFonts w:ascii="Times New Roman" w:hAnsi="Times New Roman" w:cs="Times New Roman"/>
                <w:sz w:val="24"/>
                <w:szCs w:val="24"/>
              </w:rPr>
            </w:pP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137.p.)</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Par Vitas Elsiņas atbrīvošanu no Gulbenes novada dzimtsarakstu nodaļas vadītājas amata</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2021.gada 11.februārī saņemts un reģistrēts ar </w:t>
      </w:r>
      <w:r w:rsidR="00D61E1D">
        <w:rPr>
          <w:rFonts w:ascii="Times New Roman" w:hAnsi="Times New Roman" w:cs="Times New Roman"/>
          <w:sz w:val="24"/>
          <w:szCs w:val="24"/>
        </w:rPr>
        <w:t>Nr.GND/7.5/21/41 Vitas Elsiņas</w:t>
      </w:r>
      <w:r w:rsidRPr="00463F03">
        <w:rPr>
          <w:rFonts w:ascii="Times New Roman" w:eastAsia="Arial Unicode MS" w:hAnsi="Times New Roman" w:cs="Times New Roman"/>
          <w:color w:val="000000"/>
          <w:sz w:val="24"/>
          <w:szCs w:val="24"/>
        </w:rPr>
        <w:t xml:space="preserve">, </w:t>
      </w:r>
      <w:r w:rsidRPr="00463F03">
        <w:rPr>
          <w:rFonts w:ascii="Times New Roman" w:hAnsi="Times New Roman" w:cs="Times New Roman"/>
          <w:noProof/>
          <w:sz w:val="24"/>
          <w:szCs w:val="24"/>
        </w:rPr>
        <w:t xml:space="preserve">2021.gada 10.februāra iesniegums </w:t>
      </w:r>
      <w:r w:rsidRPr="00463F03">
        <w:rPr>
          <w:rFonts w:ascii="Times New Roman" w:hAnsi="Times New Roman" w:cs="Times New Roman"/>
          <w:sz w:val="24"/>
          <w:szCs w:val="24"/>
        </w:rPr>
        <w:t xml:space="preserve">par darba attiecību izbeigšanu (Gulbenes novada pašvaldībā 2021.gada 16.aprīlī saņemts un reģistrēts ar Nr. GND/7.5/21/123 Vitas Elsiņas 2021.gada 16.aprīļa iesniegums par precizējumu 2021.gada 10.februāra iesniegumā). Iesniedzēja lūdz atbrīvot viņu no Gulbenes novada dzimtsarakstu nodaļas vadītājas amata ar 2021.gada 30.aprīli (pēdējā darba diena), ņemot vērā pensijas vecuma sasniegšanu. </w:t>
      </w:r>
    </w:p>
    <w:p w:rsidR="00463F03" w:rsidRPr="00463F03" w:rsidRDefault="00463F03" w:rsidP="00463F03">
      <w:pPr>
        <w:spacing w:line="360" w:lineRule="auto"/>
        <w:ind w:firstLine="720"/>
        <w:jc w:val="both"/>
        <w:rPr>
          <w:rFonts w:ascii="Times New Roman" w:hAnsi="Times New Roman" w:cs="Times New Roman"/>
          <w:color w:val="000000" w:themeColor="text1"/>
          <w:sz w:val="24"/>
          <w:szCs w:val="24"/>
        </w:rPr>
      </w:pPr>
      <w:r w:rsidRPr="00463F03">
        <w:rPr>
          <w:rFonts w:ascii="Times New Roman" w:hAnsi="Times New Roman" w:cs="Times New Roman"/>
          <w:sz w:val="24"/>
          <w:szCs w:val="24"/>
        </w:rPr>
        <w:t>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Valsts un pašvaldību institūciju amatpersonu un darbinieku atlīdzības likuma 40.panta pirmo daļu, Darba likuma</w:t>
      </w:r>
      <w:r w:rsidRPr="00463F03">
        <w:rPr>
          <w:rFonts w:ascii="Times New Roman" w:hAnsi="Times New Roman" w:cs="Times New Roman"/>
          <w:b/>
          <w:sz w:val="24"/>
          <w:szCs w:val="24"/>
        </w:rPr>
        <w:t xml:space="preserve"> </w:t>
      </w:r>
      <w:r w:rsidRPr="00463F03">
        <w:rPr>
          <w:rFonts w:ascii="Times New Roman" w:hAnsi="Times New Roman" w:cs="Times New Roman"/>
          <w:sz w:val="24"/>
          <w:szCs w:val="24"/>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Darba likuma 100.panta pirmo daļu, kas nosaka, ka darbiniekam ir tiesības rakstveidā uzteikt darba līgumu vienu mēnesi iepriekš, ja darba koplīgumā vai darba līgumā nav noteikts īsāks uzteikuma termiņš; pēc darbinieka pieprasījuma uzteikuma termiņā neieskaita pārejošas darbnespējas laiku, </w:t>
      </w:r>
      <w:r w:rsidRPr="00463F03">
        <w:rPr>
          <w:rFonts w:ascii="Times New Roman" w:hAnsi="Times New Roman" w:cs="Times New Roman"/>
          <w:bCs/>
          <w:sz w:val="24"/>
          <w:szCs w:val="24"/>
        </w:rPr>
        <w:t>Gulbenes novada domes 2016.gada 29.decembra noteikumu Nr.8 “Gulbenes novada domes, pašvaldības administrācijas, iestāžu un to struktūrvienību amatpersonu un darbinieku atlīdzības nolikums” (protokols Nr.17, 3</w:t>
      </w:r>
      <w:r w:rsidRPr="00463F03">
        <w:rPr>
          <w:rFonts w:ascii="Times New Roman" w:hAnsi="Times New Roman" w:cs="Times New Roman"/>
          <w:sz w:val="24"/>
          <w:szCs w:val="24"/>
        </w:rPr>
        <w:t>5.</w:t>
      </w:r>
      <w:r w:rsidRPr="00463F03">
        <w:rPr>
          <w:rFonts w:ascii="Times New Roman" w:hAnsi="Times New Roman" w:cs="Times New Roman"/>
          <w:bCs/>
          <w:sz w:val="24"/>
          <w:szCs w:val="24"/>
        </w:rPr>
        <w:t xml:space="preserve">§) </w:t>
      </w:r>
      <w:r w:rsidRPr="00463F03">
        <w:rPr>
          <w:rFonts w:ascii="Times New Roman" w:hAnsi="Times New Roman" w:cs="Times New Roman"/>
          <w:sz w:val="24"/>
          <w:szCs w:val="24"/>
        </w:rPr>
        <w:t xml:space="preserve">11.1.5.punktu, </w:t>
      </w:r>
      <w:r w:rsidRPr="00463F03">
        <w:rPr>
          <w:rFonts w:ascii="Times New Roman" w:hAnsi="Times New Roman" w:cs="Times New Roman"/>
          <w:iCs/>
          <w:sz w:val="24"/>
          <w:szCs w:val="24"/>
        </w:rPr>
        <w:t>kas nosaka, ka sakarā ar darbiniekam vai pašvaldības iestādei svarīgu sasniegumu (notikumu), ņemot vērā darbinieka ieguldījumu iestādes izvirzīto mērķu sasniegšanā, darbiniekam var piešķirt naudas balvu, kas kalendārā gada ietvaros nepārsniedz darbiniekam noteiktās mēnešalgas apmēru,</w:t>
      </w:r>
      <w:r w:rsidRPr="00463F03">
        <w:rPr>
          <w:rFonts w:ascii="Times New Roman" w:hAnsi="Times New Roman" w:cs="Times New Roman"/>
          <w:sz w:val="24"/>
          <w:szCs w:val="24"/>
        </w:rPr>
        <w:t xml:space="preserve"> kā arī ņemot vērā </w:t>
      </w:r>
      <w:r w:rsidRPr="00463F03">
        <w:rPr>
          <w:rFonts w:ascii="Times New Roman" w:hAnsi="Times New Roman" w:cs="Times New Roman"/>
          <w:bCs/>
          <w:sz w:val="24"/>
          <w:szCs w:val="24"/>
        </w:rPr>
        <w:t xml:space="preserve">Gulbenes novada pašvaldības </w:t>
      </w:r>
      <w:r w:rsidRPr="00463F03">
        <w:rPr>
          <w:rFonts w:ascii="Times New Roman" w:hAnsi="Times New Roman" w:cs="Times New Roman"/>
          <w:sz w:val="24"/>
          <w:szCs w:val="24"/>
        </w:rPr>
        <w:t xml:space="preserve">2020.gada 6.janvāra rīkojuma Nr.GND/3.5/20/2 „Par  </w:t>
      </w:r>
      <w:r w:rsidRPr="00463F03">
        <w:rPr>
          <w:rFonts w:ascii="Times New Roman" w:hAnsi="Times New Roman" w:cs="Times New Roman"/>
          <w:bCs/>
          <w:sz w:val="24"/>
          <w:szCs w:val="24"/>
        </w:rPr>
        <w:t>Gulbenes novada domes, pašvaldības administrācijas, iestāžu un to struktūrvienību amatpersonu un darbinieku atlīdzības nolikuma 11.1.5.punkta</w:t>
      </w:r>
      <w:r w:rsidRPr="00463F03">
        <w:rPr>
          <w:rFonts w:ascii="Times New Roman" w:hAnsi="Times New Roman" w:cs="Times New Roman"/>
          <w:sz w:val="24"/>
          <w:szCs w:val="24"/>
        </w:rPr>
        <w:t xml:space="preserve"> piemērošanu” </w:t>
      </w:r>
      <w:r w:rsidRPr="00463F03">
        <w:rPr>
          <w:rFonts w:ascii="Times New Roman" w:hAnsi="Times New Roman" w:cs="Times New Roman"/>
          <w:color w:val="000000" w:themeColor="text1"/>
          <w:sz w:val="24"/>
          <w:szCs w:val="24"/>
        </w:rPr>
        <w:t xml:space="preserve">1.4.1.apakšpunktu, </w:t>
      </w:r>
      <w:r w:rsidRPr="00463F03">
        <w:rPr>
          <w:rFonts w:ascii="Times New Roman" w:hAnsi="Times New Roman" w:cs="Times New Roman"/>
          <w:iCs/>
          <w:color w:val="000000" w:themeColor="text1"/>
          <w:sz w:val="24"/>
          <w:szCs w:val="24"/>
        </w:rPr>
        <w:t xml:space="preserve">kas nosaka, ka, </w:t>
      </w:r>
      <w:r w:rsidRPr="00463F03">
        <w:rPr>
          <w:rFonts w:ascii="Times New Roman" w:hAnsi="Times New Roman" w:cs="Times New Roman"/>
          <w:sz w:val="24"/>
          <w:szCs w:val="24"/>
        </w:rPr>
        <w:t xml:space="preserve">pārtraucot darba tiesiskās attiecības darbinieka uzteikuma </w:t>
      </w:r>
      <w:r w:rsidRPr="00463F03">
        <w:rPr>
          <w:rFonts w:ascii="Times New Roman" w:hAnsi="Times New Roman" w:cs="Times New Roman"/>
          <w:sz w:val="24"/>
          <w:szCs w:val="24"/>
        </w:rPr>
        <w:lastRenderedPageBreak/>
        <w:t xml:space="preserve">gadījumā, darbiniekam pensijas vecumā piešķir naudas balvu līdz 100% no noteiktās mēnešalgas, </w:t>
      </w:r>
      <w:r w:rsidRPr="00463F03">
        <w:rPr>
          <w:rFonts w:ascii="Times New Roman" w:hAnsi="Times New Roman" w:cs="Times New Roman"/>
          <w:color w:val="000000" w:themeColor="text1"/>
          <w:sz w:val="24"/>
          <w:szCs w:val="24"/>
        </w:rPr>
        <w:t>ja darbinieks pašvaldībā nostrādājis 10 un vairāk gadus, Sociālo un veselības jautājumu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D61E1D" w:rsidP="00463F03">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1. ATBRĪVOT Vitu Elsiņu</w:t>
      </w:r>
      <w:r w:rsidR="00463F03" w:rsidRPr="00463F03">
        <w:rPr>
          <w:rFonts w:ascii="Times New Roman" w:hAnsi="Times New Roman" w:cs="Times New Roman"/>
          <w:noProof/>
          <w:sz w:val="24"/>
          <w:szCs w:val="24"/>
        </w:rPr>
        <w:t>, no Gulbenes novada dzimtsarakstu nodaļas vadītāja amata ar 2021.gada 30.aprīli (pēdējā darba diena), pamatojoties uz Darba likuma 100.panta pirmo daļu.</w:t>
      </w:r>
    </w:p>
    <w:p w:rsidR="00463F03" w:rsidRPr="00463F03" w:rsidRDefault="00463F03" w:rsidP="00463F03">
      <w:pPr>
        <w:tabs>
          <w:tab w:val="left" w:pos="1134"/>
        </w:tabs>
        <w:spacing w:line="360" w:lineRule="auto"/>
        <w:ind w:firstLine="567"/>
        <w:jc w:val="both"/>
        <w:rPr>
          <w:rFonts w:ascii="Times New Roman" w:hAnsi="Times New Roman" w:cs="Times New Roman"/>
          <w:noProof/>
          <w:sz w:val="24"/>
          <w:szCs w:val="24"/>
        </w:rPr>
      </w:pPr>
      <w:r w:rsidRPr="00463F03">
        <w:rPr>
          <w:rFonts w:ascii="Times New Roman" w:hAnsi="Times New Roman" w:cs="Times New Roman"/>
          <w:noProof/>
          <w:sz w:val="24"/>
          <w:szCs w:val="24"/>
        </w:rPr>
        <w:t>2. VEIKT galīgo norēķinu un izmaksāt Vitai Elsiņai atlīdzību par neizmantoto atvaļinājumu Darba likuma noteiktajā kārtībā un naudas balvu 100% apmērā no noteiktās mēnešalgas.</w:t>
      </w:r>
    </w:p>
    <w:p w:rsidR="00463F03" w:rsidRPr="00463F03" w:rsidRDefault="00463F03" w:rsidP="00463F03">
      <w:pPr>
        <w:tabs>
          <w:tab w:val="left" w:pos="1134"/>
        </w:tabs>
        <w:spacing w:line="360" w:lineRule="auto"/>
        <w:ind w:firstLine="567"/>
        <w:jc w:val="both"/>
        <w:rPr>
          <w:rFonts w:ascii="Times New Roman" w:hAnsi="Times New Roman" w:cs="Times New Roman"/>
          <w:noProof/>
          <w:sz w:val="24"/>
          <w:szCs w:val="24"/>
        </w:rPr>
      </w:pPr>
      <w:r w:rsidRPr="00463F03">
        <w:rPr>
          <w:rFonts w:ascii="Times New Roman" w:hAnsi="Times New Roman" w:cs="Times New Roman"/>
          <w:noProof/>
          <w:sz w:val="24"/>
          <w:szCs w:val="24"/>
        </w:rPr>
        <w:t>3. UZDOT Gulbenes novada pašvaldības Personālvadības nodaļai veikt nepieciešamās darbības attiecībā uz Vitas Elsiņas darba tiesisko attiecību izbeigšanu normatīvajos aktos noteiktajā kārtībā.</w:t>
      </w:r>
    </w:p>
    <w:p w:rsidR="00463F03" w:rsidRPr="00463F03" w:rsidRDefault="00463F03" w:rsidP="00463F03">
      <w:pPr>
        <w:tabs>
          <w:tab w:val="left" w:pos="1134"/>
        </w:tabs>
        <w:spacing w:line="360" w:lineRule="auto"/>
        <w:ind w:firstLine="567"/>
        <w:jc w:val="both"/>
        <w:rPr>
          <w:rFonts w:ascii="Times New Roman" w:hAnsi="Times New Roman" w:cs="Times New Roman"/>
          <w:sz w:val="24"/>
          <w:szCs w:val="24"/>
        </w:rPr>
      </w:pPr>
      <w:r w:rsidRPr="00463F03">
        <w:rPr>
          <w:rFonts w:ascii="Times New Roman" w:hAnsi="Times New Roman" w:cs="Times New Roman"/>
          <w:noProof/>
          <w:sz w:val="24"/>
          <w:szCs w:val="24"/>
        </w:rPr>
        <w:t>4. UZDOT Gulbenes novada pašvaldības izpilddirektorei Lienītei Reinsonei nodrošināt kontroli par šā lēmuma izpildei nepieciešamo dokumentācijas izstrādi un pasākumu veikšanu.</w:t>
      </w:r>
    </w:p>
    <w:p w:rsidR="00463F03" w:rsidRPr="00463F03" w:rsidRDefault="00463F03" w:rsidP="00463F03">
      <w:pPr>
        <w:spacing w:line="360" w:lineRule="auto"/>
        <w:jc w:val="both"/>
        <w:rPr>
          <w:rFonts w:ascii="Times New Roman" w:hAnsi="Times New Roman" w:cs="Times New Roman"/>
          <w:sz w:val="24"/>
          <w:szCs w:val="24"/>
        </w:rPr>
      </w:pP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Gunita Liepniece-Krūmiņa</w:t>
      </w:r>
    </w:p>
    <w:p w:rsidR="00463F03" w:rsidRPr="00463F03" w:rsidRDefault="00463F03" w:rsidP="00463F03">
      <w:pPr>
        <w:jc w:val="both"/>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521A9DE" wp14:editId="077E8D75">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GND/2021/545</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138.p.)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Par Sandras Zušas iecelšanu Gulbenes novada dzimtsarakstu nodaļas vadītāja amatā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Pamatojoties uz Gulbenes novada dzimtsarakstu nodaļas vadītājas Vitas Elsiņas 2021.gada 10.februāra iesniegumu (saņemts Gulbenes novada pašvaldībā 2021.gada 11.februārī un reģistrēts ar Nr. GND/7.5/21/41) par </w:t>
      </w:r>
      <w:r w:rsidRPr="00463F03">
        <w:rPr>
          <w:rFonts w:ascii="Times New Roman" w:hAnsi="Times New Roman" w:cs="Times New Roman"/>
          <w:sz w:val="24"/>
          <w:szCs w:val="24"/>
        </w:rPr>
        <w:t xml:space="preserve">darba attiecību izbeigšanu, tika izsludināts atklāts pretendentu atlases konkurss uz Gulbenes novada dzimtsarakstu nodaļas vadītāja amatu.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w:t>
      </w:r>
      <w:r w:rsidRPr="00463F03">
        <w:rPr>
          <w:rFonts w:ascii="Times New Roman" w:eastAsia="Calibri" w:hAnsi="Times New Roman" w:cs="Times New Roman"/>
          <w:sz w:val="24"/>
          <w:szCs w:val="24"/>
        </w:rPr>
        <w:t>askaņā ar Gulbenes novada pašvaldības 2021.gada 12.marta rīkojumu Nr.GND/3.5/21/35 “Par atklāta konkursa pretendentu atlases vērtēšanas komisijas izveidošanu un nolikuma apstiprināšanu” izveidotā pretendentu atlases vērtēšanas komisija, izvērtējot astoņus iesniegtos pretendentu pieteikumus un</w:t>
      </w:r>
      <w:r w:rsidRPr="00463F03">
        <w:rPr>
          <w:rFonts w:ascii="Times New Roman" w:hAnsi="Times New Roman" w:cs="Times New Roman"/>
          <w:sz w:val="24"/>
          <w:szCs w:val="24"/>
        </w:rPr>
        <w:t xml:space="preserve"> tiem pievienotos dokumentus un uzklausot uz otro kārtu izvirzītos četrus pretendentus darba intervijās, 2021.gada 14.aprīlī komisijas sēdē nolēma virzīt Sandru Zušu iecelšanai Gulbenes novada dzimtsarakstu nodaļas vadītāja amatā tuvākajā Gulbenes novada domes sēdē, pirms tam veicot saskaņojumu ar Tieslietu ministriju. </w:t>
      </w:r>
    </w:p>
    <w:p w:rsidR="00463F03" w:rsidRPr="00463F03" w:rsidRDefault="00463F03" w:rsidP="00463F03">
      <w:pPr>
        <w:pStyle w:val="tv213"/>
        <w:shd w:val="clear" w:color="auto" w:fill="FFFFFF"/>
        <w:spacing w:before="0" w:beforeAutospacing="0" w:after="0" w:afterAutospacing="0" w:line="360" w:lineRule="auto"/>
        <w:ind w:firstLine="567"/>
        <w:jc w:val="both"/>
      </w:pPr>
      <w:r w:rsidRPr="00463F03">
        <w:t xml:space="preserve">Ņemot vērā iepriekš minēto, </w:t>
      </w:r>
      <w:r w:rsidRPr="00463F03">
        <w:rPr>
          <w:rFonts w:eastAsia="Calibri"/>
        </w:rPr>
        <w:t xml:space="preserve">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w:t>
      </w:r>
      <w:r w:rsidRPr="00463F03">
        <w:t xml:space="preserve"> Civilstāvokļa aktu reģistrācijas likuma 12.panta pirmo daļu, kas nosaka, ka dzimtsarakstu nodaļas amatpersonu un darbinieku pieņem darbā attiecīgā pašvaldība; dzimtsarakstu nodaļas amatpersonu ieceļ amatā pēc saskaņošanas ar Tieslietu ministriju, 12.panta trešo daļu, kas nosaka, ka par  dzimtsarakstu nodaļas amatpersonu var būt persona, kas ir Latvijas pilsonis; sasniegusi vismaz 25 gadu vecumu; ieguvusi vismaz pirmā līmeņa profesionālo augstāko izglītību tiesību zinātnē; prot valsts valodu, Sociālo un veselības jautājumu komitejas ieteikumu, atklāti balsojot: </w:t>
      </w:r>
      <w:r w:rsidRPr="00463F03">
        <w:rPr>
          <w:rFonts w:eastAsiaTheme="minorHAnsi"/>
          <w:color w:val="000000" w:themeColor="text1"/>
          <w:lang w:eastAsia="en-US"/>
        </w:rPr>
        <w:t xml:space="preserve">ar 14 balsīm "Par" (Anatolijs Savickis, Andis Caunītis, Andris Vējiņš, Guna Pūcīte, Ieva Grīnšteine, Ilze Mezīte, Indra Caune, Intars Liepiņš, Lāsma Gabdulļina, Normunds Audzišs, Normunds Mazūrs, </w:t>
      </w:r>
      <w:r w:rsidRPr="00463F03">
        <w:rPr>
          <w:rFonts w:eastAsiaTheme="minorHAnsi"/>
          <w:color w:val="000000" w:themeColor="text1"/>
          <w:lang w:eastAsia="en-US"/>
        </w:rPr>
        <w:lastRenderedPageBreak/>
        <w:t>Stanislavs Gžibovskis, Valtis Krauklis, Zintis Mezītis), "Pret" – nav,</w:t>
      </w:r>
      <w:r w:rsidRPr="00463F03">
        <w:t>, Gulbenes novada dome NOLEMJ:</w:t>
      </w:r>
    </w:p>
    <w:p w:rsidR="00463F03" w:rsidRPr="00463F03" w:rsidRDefault="00463F03" w:rsidP="00463F03">
      <w:pPr>
        <w:spacing w:line="360" w:lineRule="auto"/>
        <w:ind w:firstLine="567"/>
        <w:jc w:val="both"/>
        <w:rPr>
          <w:rFonts w:ascii="Times New Roman" w:hAnsi="Times New Roman" w:cs="Times New Roman"/>
          <w:bCs/>
          <w:sz w:val="24"/>
          <w:szCs w:val="24"/>
        </w:rPr>
      </w:pPr>
      <w:r w:rsidRPr="00463F03">
        <w:rPr>
          <w:rFonts w:ascii="Times New Roman" w:eastAsia="Calibri" w:hAnsi="Times New Roman" w:cs="Times New Roman"/>
          <w:noProof/>
          <w:sz w:val="24"/>
          <w:szCs w:val="24"/>
        </w:rPr>
        <w:t xml:space="preserve">1. IECELT </w:t>
      </w:r>
      <w:bookmarkStart w:id="9" w:name="_Hlk16518592"/>
      <w:r w:rsidRPr="00463F03">
        <w:rPr>
          <w:rFonts w:ascii="Times New Roman" w:eastAsia="Calibri" w:hAnsi="Times New Roman" w:cs="Times New Roman"/>
          <w:sz w:val="24"/>
          <w:szCs w:val="24"/>
        </w:rPr>
        <w:t>Sandru Zušu</w:t>
      </w:r>
      <w:bookmarkEnd w:id="9"/>
      <w:r w:rsidRPr="00463F03">
        <w:rPr>
          <w:rFonts w:ascii="Times New Roman" w:hAnsi="Times New Roman" w:cs="Times New Roman"/>
          <w:bCs/>
          <w:sz w:val="24"/>
          <w:szCs w:val="24"/>
        </w:rPr>
        <w:t>,</w:t>
      </w:r>
      <w:r w:rsidRPr="00463F03">
        <w:rPr>
          <w:rFonts w:ascii="Times New Roman" w:eastAsia="Calibri" w:hAnsi="Times New Roman" w:cs="Times New Roman"/>
          <w:noProof/>
          <w:sz w:val="24"/>
          <w:szCs w:val="24"/>
        </w:rPr>
        <w:t xml:space="preserve"> </w:t>
      </w:r>
      <w:bookmarkStart w:id="10" w:name="_Hlk16516312"/>
      <w:r w:rsidRPr="00463F03">
        <w:rPr>
          <w:rFonts w:ascii="Times New Roman" w:eastAsia="Calibri" w:hAnsi="Times New Roman" w:cs="Times New Roman"/>
          <w:noProof/>
          <w:sz w:val="24"/>
          <w:szCs w:val="24"/>
        </w:rPr>
        <w:t>Gulbenes novada dzimtsarakstu nodaļas vadītāja amatā</w:t>
      </w:r>
      <w:bookmarkEnd w:id="10"/>
      <w:r w:rsidRPr="00463F03">
        <w:rPr>
          <w:rFonts w:ascii="Times New Roman" w:eastAsia="Calibri" w:hAnsi="Times New Roman" w:cs="Times New Roman"/>
          <w:noProof/>
          <w:sz w:val="24"/>
          <w:szCs w:val="24"/>
        </w:rPr>
        <w:t xml:space="preserve"> ar 2021.gada 1.maiju.</w:t>
      </w:r>
    </w:p>
    <w:p w:rsidR="00463F03" w:rsidRPr="00463F03" w:rsidRDefault="00463F03" w:rsidP="00463F03">
      <w:pPr>
        <w:spacing w:line="360" w:lineRule="auto"/>
        <w:ind w:firstLine="567"/>
        <w:jc w:val="both"/>
        <w:rPr>
          <w:rFonts w:ascii="Times New Roman" w:eastAsia="Calibri" w:hAnsi="Times New Roman" w:cs="Times New Roman"/>
          <w:noProof/>
          <w:sz w:val="24"/>
          <w:szCs w:val="24"/>
        </w:rPr>
      </w:pPr>
      <w:r w:rsidRPr="00463F03">
        <w:rPr>
          <w:rFonts w:ascii="Times New Roman" w:eastAsia="Calibri" w:hAnsi="Times New Roman" w:cs="Times New Roman"/>
          <w:noProof/>
          <w:sz w:val="24"/>
          <w:szCs w:val="24"/>
        </w:rPr>
        <w:t xml:space="preserve">2. NOTEIKT mēnešalgu 1005,00 EUR (viens tūkstotis pieci </w:t>
      </w:r>
      <w:r w:rsidRPr="00463F03">
        <w:rPr>
          <w:rFonts w:ascii="Times New Roman" w:eastAsia="Calibri" w:hAnsi="Times New Roman" w:cs="Times New Roman"/>
          <w:i/>
          <w:iCs/>
          <w:noProof/>
          <w:sz w:val="24"/>
          <w:szCs w:val="24"/>
        </w:rPr>
        <w:t>euro</w:t>
      </w:r>
      <w:r w:rsidRPr="00463F03">
        <w:rPr>
          <w:rFonts w:ascii="Times New Roman" w:eastAsia="Calibri" w:hAnsi="Times New Roman" w:cs="Times New Roman"/>
          <w:noProof/>
          <w:sz w:val="24"/>
          <w:szCs w:val="24"/>
        </w:rPr>
        <w:t xml:space="preserve"> 00 centi) apmērā.</w:t>
      </w: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noProof/>
          <w:sz w:val="24"/>
          <w:szCs w:val="24"/>
        </w:rPr>
        <w:t>3. UZDOT Gulbenes novada pašvaldības izpilddirektorei Lienītei Reinsonei noslēgt ar Sandru Zušu darba līgumu uz nenoteiktu laiku, nosakot pārbaudes laiku 3 (trīs) mēneši.</w:t>
      </w:r>
    </w:p>
    <w:p w:rsidR="00463F03" w:rsidRPr="00463F03" w:rsidRDefault="00463F03" w:rsidP="00463F03">
      <w:pPr>
        <w:spacing w:line="360" w:lineRule="auto"/>
        <w:jc w:val="both"/>
        <w:rPr>
          <w:rFonts w:ascii="Times New Roman" w:hAnsi="Times New Roman" w:cs="Times New Roman"/>
          <w:sz w:val="24"/>
          <w:szCs w:val="24"/>
        </w:rPr>
      </w:pP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Gunita Liepniece-Krūmiņa</w:t>
      </w:r>
    </w:p>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noProof/>
                <w:sz w:val="24"/>
                <w:szCs w:val="24"/>
              </w:rPr>
              <w:drawing>
                <wp:inline distT="0" distB="0" distL="0" distR="0" wp14:anchorId="2CBE09E9" wp14:editId="118F04FE">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b/>
                <w:bCs/>
                <w:sz w:val="24"/>
                <w:szCs w:val="24"/>
                <w:lang w:eastAsia="en-US"/>
              </w:rPr>
              <w:t>GULBENES NOVADA PAŠVALDĪBA</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Reģ.Nr.90009116327</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Tālrunis 64497710, mob.26595362, e-pasts; dome@gulbene.lv, www.gulbene.lv</w:t>
            </w:r>
          </w:p>
        </w:tc>
      </w:tr>
    </w:tbl>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GULBENES NOVADA DOMES LĒMUMS</w:t>
      </w:r>
    </w:p>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Gulbenē</w:t>
      </w:r>
    </w:p>
    <w:p w:rsidR="00463F03" w:rsidRPr="00463F03" w:rsidRDefault="00463F03" w:rsidP="00463F03">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GND/2021/546</w:t>
            </w:r>
          </w:p>
        </w:tc>
      </w:tr>
      <w:tr w:rsidR="00463F03" w:rsidRPr="00463F03" w:rsidTr="00CB0D2B">
        <w:tc>
          <w:tcPr>
            <w:tcW w:w="4729" w:type="dxa"/>
          </w:tcPr>
          <w:p w:rsidR="00463F03" w:rsidRPr="00463F03" w:rsidRDefault="00463F03" w:rsidP="00463F03">
            <w:pPr>
              <w:rPr>
                <w:rFonts w:ascii="Times New Roman" w:eastAsiaTheme="minorHAnsi" w:hAnsi="Times New Roman" w:cs="Times New Roman"/>
                <w:sz w:val="24"/>
                <w:szCs w:val="24"/>
                <w:lang w:eastAsia="en-US"/>
              </w:rPr>
            </w:pP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w:t>
            </w:r>
            <w:bookmarkStart w:id="11" w:name="_Hlk50661741"/>
            <w:r w:rsidRPr="00463F03">
              <w:rPr>
                <w:rFonts w:ascii="Times New Roman" w:eastAsiaTheme="minorHAnsi" w:hAnsi="Times New Roman" w:cs="Times New Roman"/>
                <w:b/>
                <w:bCs/>
                <w:sz w:val="24"/>
                <w:szCs w:val="24"/>
                <w:lang w:eastAsia="en-US"/>
              </w:rPr>
              <w:t>protokols Nr.4; 139.p)</w:t>
            </w:r>
            <w:bookmarkEnd w:id="11"/>
          </w:p>
          <w:p w:rsidR="00463F03" w:rsidRPr="00463F03" w:rsidRDefault="00463F03" w:rsidP="00463F03">
            <w:pPr>
              <w:jc w:val="center"/>
              <w:rPr>
                <w:rFonts w:ascii="Times New Roman" w:eastAsiaTheme="minorHAnsi" w:hAnsi="Times New Roman" w:cs="Times New Roman"/>
                <w:b/>
                <w:bCs/>
                <w:sz w:val="24"/>
                <w:szCs w:val="24"/>
                <w:lang w:eastAsia="en-US"/>
              </w:rPr>
            </w:pPr>
          </w:p>
        </w:tc>
      </w:tr>
    </w:tbl>
    <w:p w:rsidR="00463F03" w:rsidRPr="00463F03" w:rsidRDefault="00463F03" w:rsidP="00463F03">
      <w:pPr>
        <w:jc w:val="center"/>
        <w:rPr>
          <w:rFonts w:ascii="Times New Roman" w:hAnsi="Times New Roman" w:cs="Times New Roman"/>
          <w:b/>
          <w:noProof/>
          <w:sz w:val="24"/>
          <w:szCs w:val="24"/>
        </w:rPr>
      </w:pPr>
      <w:r w:rsidRPr="00463F03">
        <w:rPr>
          <w:rFonts w:ascii="Times New Roman" w:hAnsi="Times New Roman" w:cs="Times New Roman"/>
          <w:b/>
          <w:noProof/>
          <w:sz w:val="24"/>
          <w:szCs w:val="24"/>
        </w:rPr>
        <w:t>Par finansiālā atbalsta piešķiršanu biedrībai “VK Gulbene”</w:t>
      </w:r>
    </w:p>
    <w:p w:rsidR="00463F03" w:rsidRPr="00463F03" w:rsidRDefault="00463F03" w:rsidP="00463F03">
      <w:pPr>
        <w:jc w:val="both"/>
        <w:rPr>
          <w:rFonts w:ascii="Times New Roman" w:hAnsi="Times New Roman" w:cs="Times New Roman"/>
          <w:b/>
          <w:noProof/>
          <w:sz w:val="24"/>
          <w:szCs w:val="24"/>
        </w:rPr>
      </w:pP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lang w:eastAsia="en-US"/>
        </w:rPr>
        <w:t xml:space="preserve">Gulbenes novada pašvaldības Sporta komisijā 2021.gada 10.martā saņemts biedrības “VK Gulbene”, reģistrācijas numurs, 40008255795, juridiskā adrese: “Straumēni”, Lizuma pagasts, Gulbenes novads, LV-4425, 2021.gada 7.marta iesniegums (Gulbenes novada pašvaldībā reģistrēts ar Nr.GND/2.15.1/21/3-V), kurā tiek lūgts, ņemot vērā </w:t>
      </w:r>
      <w:r w:rsidRPr="00463F03">
        <w:rPr>
          <w:rFonts w:ascii="Times New Roman" w:hAnsi="Times New Roman" w:cs="Times New Roman"/>
          <w:sz w:val="24"/>
          <w:szCs w:val="24"/>
        </w:rPr>
        <w:t xml:space="preserve">Gulbenes novada pašvaldības finansiālā atbalsta nepiešķiršanu un vēlmi kā komandai turpināt pārstāvēt Gulbenes novadu, izskatīt iespēju sniegt atbalstu biedrībai “VK Gulbene” sagatavošanās procesam un dalībai Latvijas Čempionātā un Latvijas Kausā volejbolā sievietēm 2021./2022. gada sezonā - sporta zāles nomai treniņiem divas reizes nedēļā visas sezonas garumā (2021.gada oktobris – decembris un 2022. gada janvāris – aprīlis), kas sastāda aptuveni 1800,00 EUR (viens tūkstotis astoņi simti </w:t>
      </w:r>
      <w:r w:rsidRPr="00463F03">
        <w:rPr>
          <w:rFonts w:ascii="Times New Roman" w:hAnsi="Times New Roman" w:cs="Times New Roman"/>
          <w:i/>
          <w:iCs/>
          <w:sz w:val="24"/>
          <w:szCs w:val="24"/>
        </w:rPr>
        <w:t xml:space="preserve">euro  </w:t>
      </w:r>
      <w:r w:rsidRPr="00463F03">
        <w:rPr>
          <w:rFonts w:ascii="Times New Roman" w:hAnsi="Times New Roman" w:cs="Times New Roman"/>
          <w:sz w:val="24"/>
          <w:szCs w:val="24"/>
        </w:rPr>
        <w:t>00 centi) no kopējās tāmes.</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pašvaldības Sporta komisija 2021.gada 30.martā ir pieņēmusi lēmumu “Par biedrības “VK Gulbene” iesnieguma izskatīšanu” (protokols Nr.2, 1.</w:t>
      </w:r>
      <w:r w:rsidRPr="00463F03">
        <w:rPr>
          <w:rFonts w:ascii="Times New Roman" w:eastAsia="Calibri" w:hAnsi="Times New Roman" w:cs="Times New Roman"/>
          <w:sz w:val="24"/>
          <w:szCs w:val="24"/>
        </w:rPr>
        <w:t>§</w:t>
      </w:r>
      <w:r w:rsidRPr="00463F03">
        <w:rPr>
          <w:rFonts w:ascii="Times New Roman" w:eastAsia="Calibri" w:hAnsi="Times New Roman" w:cs="Times New Roman"/>
          <w:sz w:val="24"/>
          <w:szCs w:val="24"/>
          <w:lang w:eastAsia="en-US"/>
        </w:rPr>
        <w:t xml:space="preserve">), ar kuru nolēmusi sniegt Gulbenes novada domei priekšlikumu piešķirt pašvaldības finansiālo atbalstu 900,00 EUR (deviņi simti </w:t>
      </w:r>
      <w:r w:rsidRPr="00463F03">
        <w:rPr>
          <w:rFonts w:ascii="Times New Roman" w:eastAsia="Calibri" w:hAnsi="Times New Roman" w:cs="Times New Roman"/>
          <w:i/>
          <w:iCs/>
          <w:sz w:val="24"/>
          <w:szCs w:val="24"/>
          <w:lang w:eastAsia="en-US"/>
        </w:rPr>
        <w:t xml:space="preserve">euro </w:t>
      </w:r>
      <w:r w:rsidRPr="00463F03">
        <w:rPr>
          <w:rFonts w:ascii="Times New Roman" w:eastAsia="Calibri" w:hAnsi="Times New Roman" w:cs="Times New Roman"/>
          <w:sz w:val="24"/>
          <w:szCs w:val="24"/>
          <w:lang w:eastAsia="en-US"/>
        </w:rPr>
        <w:t>00 centi) apmērā biedrībai “VK Gulbene” sieviešu volejbola komandai sagatavošanās procesam un dalībai Latvijas čempionātā volejbolā sievietēm un Latvijas Kausā volejbolā sievietēm (2021./2022.gada sezonai) šādu izdevumu segšanai: sporta zāļu telpu nomai treniņprocesam divas reizes nedēļā periodā no oktobra līdz decembrim.</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pašvaldības Sporta komisija norāda, ka pašvaldības finansiālā atbalsta piešķiršana biedrībai “VK Gulbene” atbalstāma, jo:</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1) biedrības VK „Gulbene” sieviešu volejbola komandas rindās startē 80%-90% Gulbenes novada sportistes, kuras mācās, dzīvo un strādā Rīgā;</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2) pastāv ideja par sieviešu volejbola komandas izveidošanu, kas varētu spēlēt Latvijas entuziastu līgā; komandu varētu veidot no Gulbenes novada Bērnu un jaunatnes sporta skolas vecāko grupu meitenēm; līmenis Latvijas entuziastu līgā ir ļoti labs, jo tur spēlē arī Latvijas čempionāta spēlētājas, bet, ņemot vērā Covid-19 pandēmiju, šo ideju vēl nav bijis iespējams realizēt;</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lastRenderedPageBreak/>
        <w:t>3) biedrības sportistes iesaistās un atbalsta Gulbenes novada sieviešu volejbola attīstību (spēlē Gulbenes novada volejbola čempionātā, kad ir iespēja, piedalās kopīgos treniņos ar Gulbenes novada Bērnu un jaunatnes sporta skolas volejbola sportistēm);</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4) biedrība pati līdzfinansē dalību un sagatavošanās procesu, kā arī trenera izmaksas;</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5) kad būs atļauts organizēt treniņnometnes, biedrība VK „Gulbene” Gulbenes novada Bērnu un jaunatnes sporta skolas volejbola sportistēm organizēs kopīgu treniņnometni.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463F03">
        <w:rPr>
          <w:rFonts w:ascii="Times New Roman" w:hAnsi="Times New Roman" w:cs="Times New Roman"/>
          <w:sz w:val="24"/>
          <w:szCs w:val="24"/>
        </w:rPr>
        <w:t xml:space="preserve">nodrošināt veselības aprūpes pieejamību, kā arī veicināt iedzīvotāju veselīgu dzīvesveidu un sportu, un </w:t>
      </w:r>
      <w:r w:rsidRPr="00463F03">
        <w:rPr>
          <w:rFonts w:ascii="Times New Roman" w:eastAsia="Calibri" w:hAnsi="Times New Roman" w:cs="Times New Roman"/>
          <w:sz w:val="24"/>
          <w:szCs w:val="24"/>
          <w:lang w:eastAsia="en-US"/>
        </w:rPr>
        <w:t xml:space="preserve">21.panta pirmās daļas 27.punktu, kas nosaka, ka dome var izskatīt jebkuru jautājumu, kas ir attiecīgās pašvaldības pārziņā, turklāt tikai dome var pieņemt </w:t>
      </w:r>
      <w:r w:rsidRPr="00463F03">
        <w:rPr>
          <w:rFonts w:ascii="Times New Roman" w:hAnsi="Times New Roman" w:cs="Times New Roman"/>
          <w:sz w:val="24"/>
          <w:szCs w:val="24"/>
        </w:rPr>
        <w:t>lēmumus citos likumā paredzētajos gadījumos un Izglītības, kultūras un sporta jautājumu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pStyle w:val="Sarakstarindkopa"/>
        <w:widowControl w:val="0"/>
        <w:numPr>
          <w:ilvl w:val="0"/>
          <w:numId w:val="14"/>
        </w:numPr>
        <w:suppressAutoHyphens/>
        <w:autoSpaceDN w:val="0"/>
        <w:spacing w:after="0" w:line="360" w:lineRule="auto"/>
        <w:ind w:left="0" w:firstLine="567"/>
        <w:contextualSpacing w:val="0"/>
        <w:jc w:val="both"/>
        <w:rPr>
          <w:rFonts w:ascii="Times New Roman" w:hAnsi="Times New Roman" w:cs="Times New Roman"/>
          <w:sz w:val="24"/>
          <w:szCs w:val="24"/>
        </w:rPr>
      </w:pPr>
      <w:r w:rsidRPr="00463F03">
        <w:rPr>
          <w:rFonts w:ascii="Times New Roman" w:hAnsi="Times New Roman" w:cs="Times New Roman"/>
          <w:color w:val="00000A"/>
          <w:sz w:val="24"/>
          <w:szCs w:val="24"/>
        </w:rPr>
        <w:t xml:space="preserve">PIEŠĶIRT biedrībai “VK </w:t>
      </w:r>
      <w:r w:rsidRPr="00463F03">
        <w:rPr>
          <w:rFonts w:ascii="Times New Roman" w:hAnsi="Times New Roman" w:cs="Times New Roman"/>
          <w:sz w:val="24"/>
          <w:szCs w:val="24"/>
        </w:rPr>
        <w:t xml:space="preserve">Gulbene”, reģistrācijas numurs 40008255795, juridiskā adrese: “Straumēni”, Lizuma pagasts, Gulbenes novads, LV-4425, finansiālo atbalstu 900,00 EUR (deviņi simti </w:t>
      </w:r>
      <w:r w:rsidRPr="00463F03">
        <w:rPr>
          <w:rFonts w:ascii="Times New Roman" w:hAnsi="Times New Roman" w:cs="Times New Roman"/>
          <w:i/>
          <w:iCs/>
          <w:sz w:val="24"/>
          <w:szCs w:val="24"/>
        </w:rPr>
        <w:t xml:space="preserve">euro </w:t>
      </w:r>
      <w:r w:rsidRPr="00463F03">
        <w:rPr>
          <w:rFonts w:ascii="Times New Roman" w:hAnsi="Times New Roman" w:cs="Times New Roman"/>
          <w:sz w:val="24"/>
          <w:szCs w:val="24"/>
        </w:rPr>
        <w:t>00 centi) apmērā sieviešu volejbola komandai sagatavošanās procesam un dalībai Latvijas čempionātā volejbolā sievietēm un Latvijas Kausā volejbolā sievietēm (2021./2022.gada sezonai) šādu izdevumu segšanai: sporta zāļu telpu nomai treniņprocesam divas reizes nedēļā periodā no oktobra līdz decembrim.</w:t>
      </w:r>
    </w:p>
    <w:p w:rsidR="00463F03" w:rsidRPr="00463F03" w:rsidRDefault="00463F03" w:rsidP="00463F03">
      <w:pPr>
        <w:widowControl w:val="0"/>
        <w:numPr>
          <w:ilvl w:val="0"/>
          <w:numId w:val="14"/>
        </w:numPr>
        <w:spacing w:line="360" w:lineRule="auto"/>
        <w:ind w:left="0" w:firstLine="567"/>
        <w:contextualSpacing/>
        <w:jc w:val="both"/>
        <w:rPr>
          <w:rFonts w:ascii="Times New Roman" w:eastAsia="Calibri" w:hAnsi="Times New Roman" w:cs="Times New Roman"/>
          <w:sz w:val="24"/>
          <w:szCs w:val="24"/>
          <w:lang w:eastAsia="en-US"/>
        </w:rPr>
      </w:pPr>
      <w:r w:rsidRPr="00463F03">
        <w:rPr>
          <w:rFonts w:ascii="Times New Roman" w:hAnsi="Times New Roman" w:cs="Times New Roman"/>
          <w:sz w:val="24"/>
          <w:szCs w:val="24"/>
        </w:rPr>
        <w:t>UZDOT Gulbenes novada pašvaldības Grāmatvedības nodaļai segt nepieciešamo finansējumu no Gulbenes novada pašvaldības budžeta 2021.gadam paredzētajiem finanšu līdzekļiem - sasniegumi sportā.</w:t>
      </w:r>
    </w:p>
    <w:p w:rsidR="00463F03" w:rsidRPr="00463F03" w:rsidRDefault="00463F03" w:rsidP="00463F03">
      <w:pPr>
        <w:widowControl w:val="0"/>
        <w:numPr>
          <w:ilvl w:val="0"/>
          <w:numId w:val="14"/>
        </w:numPr>
        <w:spacing w:line="360" w:lineRule="auto"/>
        <w:ind w:left="0" w:firstLine="567"/>
        <w:contextualSpacing/>
        <w:jc w:val="both"/>
        <w:rPr>
          <w:rFonts w:ascii="Times New Roman" w:eastAsia="Calibri" w:hAnsi="Times New Roman" w:cs="Times New Roman"/>
          <w:sz w:val="24"/>
          <w:szCs w:val="24"/>
          <w:lang w:eastAsia="en-US"/>
        </w:rPr>
      </w:pPr>
      <w:r w:rsidRPr="00463F03">
        <w:rPr>
          <w:rFonts w:ascii="Times New Roman" w:hAnsi="Times New Roman" w:cs="Times New Roman"/>
          <w:sz w:val="24"/>
          <w:szCs w:val="24"/>
          <w:lang w:eastAsia="en-US"/>
        </w:rPr>
        <w:t xml:space="preserve">UZDOT Gulbenes novada </w:t>
      </w:r>
      <w:r w:rsidRPr="00463F03">
        <w:rPr>
          <w:rFonts w:ascii="Times New Roman" w:hAnsi="Times New Roman" w:cs="Times New Roman"/>
          <w:color w:val="00000A"/>
          <w:sz w:val="24"/>
          <w:szCs w:val="24"/>
          <w:lang w:eastAsia="en-US"/>
        </w:rPr>
        <w:t xml:space="preserve">pašvaldības Juridiskajai nodaļai sagatavot līguma par finansējuma piešķiršanu projektu. </w:t>
      </w:r>
    </w:p>
    <w:p w:rsidR="00463F03" w:rsidRPr="00463F03" w:rsidRDefault="00463F03" w:rsidP="00463F03">
      <w:pPr>
        <w:spacing w:line="276" w:lineRule="auto"/>
        <w:jc w:val="both"/>
        <w:rPr>
          <w:rFonts w:ascii="Times New Roman" w:hAnsi="Times New Roman" w:cs="Times New Roman"/>
          <w:bCs/>
          <w:noProof/>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463F03" w:rsidRPr="00463F03" w:rsidRDefault="00463F03" w:rsidP="00463F03">
      <w:pPr>
        <w:spacing w:line="276" w:lineRule="auto"/>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Sagatavoja: L.Priedeslaipa</w:t>
      </w:r>
    </w:p>
    <w:p w:rsidR="00463F03" w:rsidRPr="00463F03" w:rsidRDefault="00463F03" w:rsidP="00463F03">
      <w:pPr>
        <w:spacing w:line="276"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noProof/>
                <w:sz w:val="24"/>
                <w:szCs w:val="24"/>
              </w:rPr>
              <w:lastRenderedPageBreak/>
              <w:drawing>
                <wp:inline distT="0" distB="0" distL="0" distR="0" wp14:anchorId="3657200E" wp14:editId="47758E47">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b/>
                <w:bCs/>
                <w:sz w:val="24"/>
                <w:szCs w:val="24"/>
                <w:lang w:eastAsia="en-US"/>
              </w:rPr>
              <w:t>GULBENES NOVADA PAŠVALDĪBA</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Reģ.Nr.90009116327</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Tālrunis 64497710, mob.26595362, e-pasts; dome@gulbene.lv, www.gulbene.lv</w:t>
            </w:r>
          </w:p>
        </w:tc>
      </w:tr>
    </w:tbl>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GULBENES NOVADA DOMES LĒMUMS</w:t>
      </w:r>
    </w:p>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Gulbenē</w:t>
      </w:r>
    </w:p>
    <w:p w:rsidR="00463F03" w:rsidRPr="00463F03" w:rsidRDefault="00463F03" w:rsidP="00463F03">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GND/2021/547</w:t>
            </w:r>
          </w:p>
        </w:tc>
      </w:tr>
      <w:tr w:rsidR="00463F03" w:rsidRPr="00463F03" w:rsidTr="00CB0D2B">
        <w:tc>
          <w:tcPr>
            <w:tcW w:w="4729" w:type="dxa"/>
          </w:tcPr>
          <w:p w:rsidR="00463F03" w:rsidRPr="00463F03" w:rsidRDefault="00463F03" w:rsidP="00463F03">
            <w:pPr>
              <w:rPr>
                <w:rFonts w:ascii="Times New Roman" w:eastAsiaTheme="minorHAnsi" w:hAnsi="Times New Roman" w:cs="Times New Roman"/>
                <w:sz w:val="24"/>
                <w:szCs w:val="24"/>
                <w:lang w:eastAsia="en-US"/>
              </w:rPr>
            </w:pP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140.p)</w:t>
            </w:r>
          </w:p>
          <w:p w:rsidR="00463F03" w:rsidRPr="00463F03" w:rsidRDefault="00463F03" w:rsidP="00463F03">
            <w:pPr>
              <w:jc w:val="center"/>
              <w:rPr>
                <w:rFonts w:ascii="Times New Roman" w:eastAsiaTheme="minorHAnsi" w:hAnsi="Times New Roman" w:cs="Times New Roman"/>
                <w:b/>
                <w:bCs/>
                <w:sz w:val="24"/>
                <w:szCs w:val="24"/>
                <w:lang w:eastAsia="en-US"/>
              </w:rPr>
            </w:pPr>
          </w:p>
        </w:tc>
      </w:tr>
    </w:tbl>
    <w:p w:rsidR="00463F03" w:rsidRPr="00463F03" w:rsidRDefault="00463F03" w:rsidP="00463F03">
      <w:pPr>
        <w:jc w:val="center"/>
        <w:rPr>
          <w:rFonts w:ascii="Times New Roman" w:hAnsi="Times New Roman" w:cs="Times New Roman"/>
          <w:b/>
          <w:noProof/>
          <w:sz w:val="24"/>
          <w:szCs w:val="24"/>
        </w:rPr>
      </w:pPr>
      <w:r w:rsidRPr="00463F03">
        <w:rPr>
          <w:rFonts w:ascii="Times New Roman" w:hAnsi="Times New Roman" w:cs="Times New Roman"/>
          <w:b/>
          <w:noProof/>
          <w:sz w:val="24"/>
          <w:szCs w:val="24"/>
        </w:rPr>
        <w:t xml:space="preserve">Par finansiālā atbalsta piešķiršanu sportistam </w:t>
      </w:r>
      <w:r w:rsidR="00D61E1D">
        <w:rPr>
          <w:rFonts w:ascii="Times New Roman" w:hAnsi="Times New Roman" w:cs="Times New Roman"/>
          <w:b/>
          <w:noProof/>
          <w:sz w:val="24"/>
          <w:szCs w:val="24"/>
        </w:rPr>
        <w:t>…</w:t>
      </w:r>
    </w:p>
    <w:p w:rsidR="00463F03" w:rsidRPr="00463F03" w:rsidRDefault="00463F03" w:rsidP="00463F03">
      <w:pPr>
        <w:jc w:val="both"/>
        <w:rPr>
          <w:rFonts w:ascii="Times New Roman" w:hAnsi="Times New Roman" w:cs="Times New Roman"/>
          <w:b/>
          <w:noProof/>
          <w:sz w:val="24"/>
          <w:szCs w:val="24"/>
        </w:rPr>
      </w:pP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 xml:space="preserve">Gulbenes novada pašvaldības Sporta komisijā 2021.gada 7.aprīlī saņemts sportista </w:t>
      </w:r>
      <w:r w:rsidR="00D61E1D">
        <w:rPr>
          <w:rFonts w:ascii="Times New Roman" w:eastAsia="Calibri" w:hAnsi="Times New Roman" w:cs="Times New Roman"/>
          <w:sz w:val="24"/>
          <w:szCs w:val="24"/>
          <w:lang w:eastAsia="en-US"/>
        </w:rPr>
        <w:t>…</w:t>
      </w:r>
      <w:r w:rsidRPr="00463F03">
        <w:rPr>
          <w:rFonts w:ascii="Times New Roman" w:eastAsia="Calibri" w:hAnsi="Times New Roman" w:cs="Times New Roman"/>
          <w:sz w:val="24"/>
          <w:szCs w:val="24"/>
          <w:lang w:eastAsia="en-US"/>
        </w:rPr>
        <w:t>, 2021.gada 6.aprīļa iesniegums (Gulbenes novada pašvaldībā reģistrēts ar Nr.</w:t>
      </w:r>
      <w:r w:rsidRPr="00463F03">
        <w:rPr>
          <w:rFonts w:ascii="Times New Roman" w:hAnsi="Times New Roman" w:cs="Times New Roman"/>
          <w:sz w:val="24"/>
          <w:szCs w:val="24"/>
        </w:rPr>
        <w:t xml:space="preserve"> </w:t>
      </w:r>
      <w:r w:rsidRPr="00463F03">
        <w:rPr>
          <w:rFonts w:ascii="Times New Roman" w:eastAsia="Calibri" w:hAnsi="Times New Roman" w:cs="Times New Roman"/>
          <w:sz w:val="24"/>
          <w:szCs w:val="24"/>
          <w:lang w:eastAsia="en-US"/>
        </w:rPr>
        <w:t xml:space="preserve">GND/2.15.1/21/4-K), kurā tiek lūgts piešķirt pašvaldības finansiālo atbalstu dalībai starptautiskās kultūrisma sacensībās. Sportists pārstāvēs Latviju, kā arī Gulbenes novadu 24. un 25.aprīlī Spānijā sacensībās BIGMAN CLASSIC REGIONAL, IFBB Federācija kultūrismā, startējot Junioru klasē līdz 23 gadu vecumam un arī Classic kategorijā bez vecuma ierobežojuma. Nepieciešamais finansiālais atbalsts ir 431,03 EUR (četri simti trīsdesmit viens </w:t>
      </w:r>
      <w:r w:rsidRPr="00463F03">
        <w:rPr>
          <w:rFonts w:ascii="Times New Roman" w:eastAsia="Calibri" w:hAnsi="Times New Roman" w:cs="Times New Roman"/>
          <w:i/>
          <w:iCs/>
          <w:sz w:val="24"/>
          <w:szCs w:val="24"/>
          <w:lang w:eastAsia="en-US"/>
        </w:rPr>
        <w:t xml:space="preserve">euro </w:t>
      </w:r>
      <w:r w:rsidRPr="00463F03">
        <w:rPr>
          <w:rFonts w:ascii="Times New Roman" w:eastAsia="Calibri" w:hAnsi="Times New Roman" w:cs="Times New Roman"/>
          <w:sz w:val="24"/>
          <w:szCs w:val="24"/>
          <w:lang w:eastAsia="en-US"/>
        </w:rPr>
        <w:t>00 centi)</w:t>
      </w:r>
      <w:r w:rsidRPr="00463F03">
        <w:rPr>
          <w:rFonts w:ascii="Times New Roman" w:eastAsia="Calibri" w:hAnsi="Times New Roman" w:cs="Times New Roman"/>
          <w:i/>
          <w:iCs/>
          <w:sz w:val="24"/>
          <w:szCs w:val="24"/>
          <w:lang w:eastAsia="en-US"/>
        </w:rPr>
        <w:t xml:space="preserve">, </w:t>
      </w:r>
      <w:r w:rsidRPr="00463F03">
        <w:rPr>
          <w:rFonts w:ascii="Times New Roman" w:eastAsia="Calibri" w:hAnsi="Times New Roman" w:cs="Times New Roman"/>
          <w:sz w:val="24"/>
          <w:szCs w:val="24"/>
          <w:lang w:eastAsia="en-US"/>
        </w:rPr>
        <w:t>ko sastāda lidmašīnas biļetes (281,03 EUR) un dalības maksa sacensības (150,00 EUR).</w:t>
      </w:r>
    </w:p>
    <w:p w:rsidR="00463F03" w:rsidRPr="00463F03" w:rsidRDefault="00463F03" w:rsidP="00463F03">
      <w:pPr>
        <w:tabs>
          <w:tab w:val="left" w:pos="426"/>
        </w:tabs>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 xml:space="preserve">Gulbenes novada pašvaldības Sporta komisija 2021.gada 14.aprīlī ir pieņēmusi lēmumu “Par sportista </w:t>
      </w:r>
      <w:r w:rsidR="00D61E1D">
        <w:rPr>
          <w:rFonts w:ascii="Times New Roman" w:eastAsia="Calibri" w:hAnsi="Times New Roman" w:cs="Times New Roman"/>
          <w:sz w:val="24"/>
          <w:szCs w:val="24"/>
          <w:lang w:eastAsia="en-US"/>
        </w:rPr>
        <w:t>…</w:t>
      </w:r>
      <w:r w:rsidRPr="00463F03">
        <w:rPr>
          <w:rFonts w:ascii="Times New Roman" w:eastAsia="Calibri" w:hAnsi="Times New Roman" w:cs="Times New Roman"/>
          <w:sz w:val="24"/>
          <w:szCs w:val="24"/>
          <w:lang w:eastAsia="en-US"/>
        </w:rPr>
        <w:t xml:space="preserve"> iesnieguma izskatīšanu” (protokols Nr.3, 1.</w:t>
      </w:r>
      <w:r w:rsidRPr="00463F03">
        <w:rPr>
          <w:rFonts w:ascii="Times New Roman" w:eastAsia="Calibri" w:hAnsi="Times New Roman" w:cs="Times New Roman"/>
          <w:sz w:val="24"/>
          <w:szCs w:val="24"/>
        </w:rPr>
        <w:t>§</w:t>
      </w:r>
      <w:r w:rsidRPr="00463F03">
        <w:rPr>
          <w:rFonts w:ascii="Times New Roman" w:eastAsia="Calibri" w:hAnsi="Times New Roman" w:cs="Times New Roman"/>
          <w:sz w:val="24"/>
          <w:szCs w:val="24"/>
          <w:lang w:eastAsia="en-US"/>
        </w:rPr>
        <w:t xml:space="preserve">), ar kuru nolēmusi sniegt Gulbenes novada domei priekšlikumu piešķirt pašvaldības finansiālo atbalstu 431,03 EUR (četri simti trīsdesmit viens </w:t>
      </w:r>
      <w:r w:rsidRPr="00463F03">
        <w:rPr>
          <w:rFonts w:ascii="Times New Roman" w:eastAsia="Calibri" w:hAnsi="Times New Roman" w:cs="Times New Roman"/>
          <w:i/>
          <w:iCs/>
          <w:sz w:val="24"/>
          <w:szCs w:val="24"/>
          <w:lang w:eastAsia="en-US"/>
        </w:rPr>
        <w:t xml:space="preserve">euro </w:t>
      </w:r>
      <w:r w:rsidRPr="00463F03">
        <w:rPr>
          <w:rFonts w:ascii="Times New Roman" w:eastAsia="Calibri" w:hAnsi="Times New Roman" w:cs="Times New Roman"/>
          <w:sz w:val="24"/>
          <w:szCs w:val="24"/>
          <w:lang w:eastAsia="en-US"/>
        </w:rPr>
        <w:t xml:space="preserve">03 centi) apmērā sportistam </w:t>
      </w:r>
      <w:r w:rsidR="00D61E1D">
        <w:rPr>
          <w:rFonts w:ascii="Times New Roman" w:eastAsia="Calibri" w:hAnsi="Times New Roman" w:cs="Times New Roman"/>
          <w:sz w:val="24"/>
          <w:szCs w:val="24"/>
          <w:lang w:eastAsia="en-US"/>
        </w:rPr>
        <w:t>..</w:t>
      </w:r>
      <w:r w:rsidRPr="00463F03">
        <w:rPr>
          <w:rFonts w:ascii="Times New Roman" w:eastAsia="Calibri" w:hAnsi="Times New Roman" w:cs="Times New Roman"/>
          <w:sz w:val="24"/>
          <w:szCs w:val="24"/>
          <w:lang w:eastAsia="en-US"/>
        </w:rPr>
        <w:t xml:space="preserve"> startam sacensībās BIGMAN CLASSIC REGIONAL, Spānijā, Junioru klasē līdz 23 gadu vecumam un arī Classic kategorijā bez vecuma ierobežojuma (IFBB Federācija kultūrismā) ceļa un dalības maksu izdevumu segšanai.</w:t>
      </w:r>
    </w:p>
    <w:p w:rsidR="00463F03" w:rsidRPr="00463F03" w:rsidRDefault="00463F03" w:rsidP="00463F03">
      <w:pPr>
        <w:widowControl w:val="0"/>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Gulbenes novada pašvaldības Sporta komisija norāda, ka pašvaldības finansiālā atbalsta piešķiršana sportistam atbalstāma, jo:</w:t>
      </w:r>
    </w:p>
    <w:p w:rsidR="00463F03" w:rsidRPr="00463F03" w:rsidRDefault="00463F03" w:rsidP="00463F03">
      <w:pPr>
        <w:spacing w:line="360" w:lineRule="auto"/>
        <w:ind w:left="720" w:right="-6"/>
        <w:jc w:val="both"/>
        <w:rPr>
          <w:rFonts w:ascii="Times New Roman" w:hAnsi="Times New Roman" w:cs="Times New Roman"/>
          <w:sz w:val="24"/>
          <w:szCs w:val="24"/>
        </w:rPr>
      </w:pPr>
      <w:r w:rsidRPr="00463F03">
        <w:rPr>
          <w:rFonts w:ascii="Times New Roman" w:hAnsi="Times New Roman" w:cs="Times New Roman"/>
          <w:sz w:val="24"/>
          <w:szCs w:val="24"/>
        </w:rPr>
        <w:t>1) sportists pats līdzfinansē sagatavošanās procesu un profesionālo treneri no Spānijas;</w:t>
      </w:r>
    </w:p>
    <w:p w:rsidR="00463F03" w:rsidRPr="00463F03" w:rsidRDefault="00463F03" w:rsidP="00463F03">
      <w:pPr>
        <w:spacing w:line="360" w:lineRule="auto"/>
        <w:ind w:left="720" w:right="-6"/>
        <w:jc w:val="both"/>
        <w:rPr>
          <w:rFonts w:ascii="Times New Roman" w:hAnsi="Times New Roman" w:cs="Times New Roman"/>
          <w:sz w:val="24"/>
          <w:szCs w:val="24"/>
        </w:rPr>
      </w:pPr>
      <w:r w:rsidRPr="00463F03">
        <w:rPr>
          <w:rFonts w:ascii="Times New Roman" w:hAnsi="Times New Roman" w:cs="Times New Roman"/>
          <w:sz w:val="24"/>
          <w:szCs w:val="24"/>
        </w:rPr>
        <w:t>2) sportists startēs pasaules līmeņa atzītas sporta veida federācijas sacensībās, kurās var izcīnīt “PRO” karti, kas nozīmē, ka, saņemot šo “PRO” karti, viņš kļūst par profesionālo sportistu;</w:t>
      </w:r>
    </w:p>
    <w:p w:rsidR="00463F03" w:rsidRPr="00463F03" w:rsidRDefault="00463F03" w:rsidP="00463F03">
      <w:pPr>
        <w:spacing w:line="360" w:lineRule="auto"/>
        <w:ind w:left="720" w:right="-6"/>
        <w:jc w:val="both"/>
        <w:rPr>
          <w:rFonts w:ascii="Times New Roman" w:hAnsi="Times New Roman" w:cs="Times New Roman"/>
          <w:sz w:val="24"/>
          <w:szCs w:val="24"/>
        </w:rPr>
      </w:pPr>
      <w:r w:rsidRPr="00463F03">
        <w:rPr>
          <w:rFonts w:ascii="Times New Roman" w:hAnsi="Times New Roman" w:cs="Times New Roman"/>
          <w:sz w:val="24"/>
          <w:szCs w:val="24"/>
        </w:rPr>
        <w:t>3) Latvijas Bodibildinga, fitnesa un bodifitnesa federācija nesniedz nekādu finansiālo atbalstu;</w:t>
      </w:r>
    </w:p>
    <w:p w:rsidR="00463F03" w:rsidRPr="00D61E1D" w:rsidRDefault="00463F03" w:rsidP="00463F03">
      <w:pPr>
        <w:pStyle w:val="Paraststmeklis"/>
        <w:spacing w:before="0" w:beforeAutospacing="0" w:after="0" w:afterAutospacing="0" w:line="360" w:lineRule="auto"/>
        <w:ind w:left="720"/>
        <w:jc w:val="both"/>
        <w:rPr>
          <w:rStyle w:val="Izteiksmgs"/>
          <w:rFonts w:eastAsia="Calibri"/>
          <w:b w:val="0"/>
          <w:bCs w:val="0"/>
        </w:rPr>
      </w:pPr>
      <w:r w:rsidRPr="00D61E1D">
        <w:t xml:space="preserve">4) </w:t>
      </w:r>
      <w:r w:rsidRPr="00D61E1D">
        <w:rPr>
          <w:rStyle w:val="Izteiksmgs"/>
          <w:rFonts w:eastAsia="Calibri"/>
          <w:b w:val="0"/>
        </w:rPr>
        <w:t>sportists ir 21 gadu vecs, šogad stāsies Latvijas Sporta pedagoģijas akadēmijā, mācīsies par sporta skolotāju;</w:t>
      </w:r>
    </w:p>
    <w:p w:rsidR="00463F03" w:rsidRPr="00D61E1D" w:rsidRDefault="00463F03" w:rsidP="00463F03">
      <w:pPr>
        <w:pStyle w:val="Paraststmeklis"/>
        <w:spacing w:before="0" w:beforeAutospacing="0" w:after="0" w:afterAutospacing="0" w:line="360" w:lineRule="auto"/>
        <w:ind w:left="720"/>
        <w:jc w:val="both"/>
        <w:rPr>
          <w:rStyle w:val="Izteiksmgs"/>
          <w:rFonts w:eastAsia="Calibri"/>
          <w:b w:val="0"/>
          <w:bCs w:val="0"/>
        </w:rPr>
      </w:pPr>
      <w:r w:rsidRPr="00D61E1D">
        <w:rPr>
          <w:rStyle w:val="Izteiksmgs"/>
          <w:rFonts w:eastAsia="Calibri"/>
          <w:b w:val="0"/>
        </w:rPr>
        <w:t>5) sportists ir gatavs piedalīties Gulbenes novada pašvaldības iestāžu organizētajos pasākumos par sportu, lai dalītos ar savu sportisko pieredzi.</w:t>
      </w:r>
    </w:p>
    <w:p w:rsidR="00463F03" w:rsidRPr="00463F03" w:rsidRDefault="00463F03" w:rsidP="00463F03">
      <w:pPr>
        <w:spacing w:line="360" w:lineRule="auto"/>
        <w:ind w:firstLine="567"/>
        <w:jc w:val="both"/>
        <w:rPr>
          <w:rFonts w:ascii="Times New Roman" w:eastAsia="Calibri" w:hAnsi="Times New Roman" w:cs="Times New Roman"/>
          <w:kern w:val="3"/>
          <w:sz w:val="24"/>
          <w:szCs w:val="24"/>
          <w:lang w:eastAsia="en-US" w:bidi="hi-IN"/>
        </w:rPr>
      </w:pPr>
      <w:r w:rsidRPr="00463F03">
        <w:rPr>
          <w:rFonts w:ascii="Times New Roman" w:eastAsia="Calibri" w:hAnsi="Times New Roman" w:cs="Times New Roman"/>
          <w:sz w:val="24"/>
          <w:szCs w:val="24"/>
          <w:lang w:eastAsia="en-US"/>
        </w:rPr>
        <w:lastRenderedPageBreak/>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463F03">
        <w:rPr>
          <w:rFonts w:ascii="Times New Roman" w:hAnsi="Times New Roman" w:cs="Times New Roman"/>
          <w:sz w:val="24"/>
          <w:szCs w:val="24"/>
        </w:rPr>
        <w:t xml:space="preserve">nodrošināt veselības aprūpes pieejamību, kā arī veicināt iedzīvotāju veselīgu dzīvesveidu un sportu, un </w:t>
      </w:r>
      <w:r w:rsidRPr="00463F03">
        <w:rPr>
          <w:rFonts w:ascii="Times New Roman" w:eastAsia="Calibri" w:hAnsi="Times New Roman" w:cs="Times New Roman"/>
          <w:sz w:val="24"/>
          <w:szCs w:val="24"/>
          <w:lang w:eastAsia="en-US"/>
        </w:rPr>
        <w:t xml:space="preserve">21.panta pirmās daļas 27.punktu, kas nosaka, ka dome var izskatīt jebkuru jautājumu, kas ir attiecīgās pašvaldības pārziņā, turklāt tikai dome var pieņemt </w:t>
      </w:r>
      <w:r w:rsidRPr="00463F03">
        <w:rPr>
          <w:rFonts w:ascii="Times New Roman" w:eastAsia="Calibri" w:hAnsi="Times New Roman" w:cs="Times New Roman"/>
          <w:kern w:val="3"/>
          <w:sz w:val="24"/>
          <w:szCs w:val="24"/>
          <w:lang w:eastAsia="en-US" w:bidi="hi-IN"/>
        </w:rPr>
        <w:t>lēmumus citos likumā paredzētajos gadījumos un Izglītības, kultūras un sporta jautājumu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pStyle w:val="Sarakstarindkopa"/>
        <w:widowControl w:val="0"/>
        <w:numPr>
          <w:ilvl w:val="0"/>
          <w:numId w:val="14"/>
        </w:numPr>
        <w:suppressAutoHyphens/>
        <w:autoSpaceDN w:val="0"/>
        <w:spacing w:after="0" w:line="360" w:lineRule="auto"/>
        <w:ind w:left="0" w:firstLine="567"/>
        <w:contextualSpacing w:val="0"/>
        <w:jc w:val="both"/>
        <w:rPr>
          <w:rFonts w:ascii="Times New Roman" w:hAnsi="Times New Roman" w:cs="Times New Roman"/>
          <w:sz w:val="24"/>
          <w:szCs w:val="24"/>
        </w:rPr>
      </w:pPr>
      <w:r w:rsidRPr="00463F03">
        <w:rPr>
          <w:rFonts w:ascii="Times New Roman" w:hAnsi="Times New Roman" w:cs="Times New Roman"/>
          <w:sz w:val="24"/>
          <w:szCs w:val="24"/>
        </w:rPr>
        <w:t xml:space="preserve">PIEŠĶIRT sportistam </w:t>
      </w:r>
      <w:r w:rsidR="00D61E1D">
        <w:rPr>
          <w:rFonts w:ascii="Times New Roman" w:hAnsi="Times New Roman" w:cs="Times New Roman"/>
          <w:sz w:val="24"/>
          <w:szCs w:val="24"/>
        </w:rPr>
        <w:t>…</w:t>
      </w:r>
      <w:r w:rsidRPr="00463F03">
        <w:rPr>
          <w:rFonts w:ascii="Times New Roman" w:hAnsi="Times New Roman" w:cs="Times New Roman"/>
          <w:sz w:val="24"/>
          <w:szCs w:val="24"/>
        </w:rPr>
        <w:t xml:space="preserve">, finansiālo atbalstu 431,03 EUR (četri simti trīsdesmit viens </w:t>
      </w:r>
      <w:r w:rsidRPr="00463F03">
        <w:rPr>
          <w:rFonts w:ascii="Times New Roman" w:hAnsi="Times New Roman" w:cs="Times New Roman"/>
          <w:i/>
          <w:iCs/>
          <w:sz w:val="24"/>
          <w:szCs w:val="24"/>
        </w:rPr>
        <w:t xml:space="preserve">euro </w:t>
      </w:r>
      <w:r w:rsidRPr="00463F03">
        <w:rPr>
          <w:rFonts w:ascii="Times New Roman" w:hAnsi="Times New Roman" w:cs="Times New Roman"/>
          <w:sz w:val="24"/>
          <w:szCs w:val="24"/>
        </w:rPr>
        <w:t>03 centi) apmērā startam sacensībās BIGMAN CLASSIC REGIONAL, Spānijā, Junioru klasē līdz 23 gadu vecumam un arī Classic kategorijā bez vecuma ierobežojuma (IFBB Federācija kultūrismā) ceļa un dalības maksu izdevumu segšanai.</w:t>
      </w:r>
    </w:p>
    <w:p w:rsidR="00463F03" w:rsidRPr="00463F03" w:rsidRDefault="00463F03" w:rsidP="00463F03">
      <w:pPr>
        <w:pStyle w:val="Sarakstarindkopa"/>
        <w:widowControl w:val="0"/>
        <w:numPr>
          <w:ilvl w:val="0"/>
          <w:numId w:val="14"/>
        </w:numPr>
        <w:suppressAutoHyphens/>
        <w:autoSpaceDN w:val="0"/>
        <w:spacing w:after="0" w:line="360" w:lineRule="auto"/>
        <w:ind w:left="0" w:firstLine="567"/>
        <w:contextualSpacing w:val="0"/>
        <w:jc w:val="both"/>
        <w:rPr>
          <w:rFonts w:ascii="Times New Roman" w:hAnsi="Times New Roman" w:cs="Times New Roman"/>
          <w:sz w:val="24"/>
          <w:szCs w:val="24"/>
        </w:rPr>
      </w:pPr>
      <w:r w:rsidRPr="00463F03">
        <w:rPr>
          <w:rFonts w:ascii="Times New Roman" w:hAnsi="Times New Roman" w:cs="Times New Roman"/>
          <w:sz w:val="24"/>
          <w:szCs w:val="24"/>
        </w:rPr>
        <w:t>UZDOT Gulbenes novada pašvaldības Grāmatvedības nodaļai segt nepieciešamo finansējumu no Gulbenes novada pašvaldības budžeta 2021.gadam paredzētajiem finanšu līdzekļiem – sasniegumi sportā.</w:t>
      </w:r>
    </w:p>
    <w:p w:rsidR="00463F03" w:rsidRPr="00463F03" w:rsidRDefault="00463F03" w:rsidP="00463F03">
      <w:pPr>
        <w:widowControl w:val="0"/>
        <w:numPr>
          <w:ilvl w:val="0"/>
          <w:numId w:val="14"/>
        </w:numPr>
        <w:spacing w:line="360" w:lineRule="auto"/>
        <w:ind w:left="0" w:firstLine="567"/>
        <w:contextualSpacing/>
        <w:jc w:val="both"/>
        <w:rPr>
          <w:rFonts w:ascii="Times New Roman" w:eastAsia="Calibri" w:hAnsi="Times New Roman" w:cs="Times New Roman"/>
          <w:sz w:val="24"/>
          <w:szCs w:val="24"/>
          <w:lang w:eastAsia="en-US"/>
        </w:rPr>
      </w:pPr>
      <w:r w:rsidRPr="00463F03">
        <w:rPr>
          <w:rFonts w:ascii="Times New Roman" w:hAnsi="Times New Roman" w:cs="Times New Roman"/>
          <w:sz w:val="24"/>
          <w:szCs w:val="24"/>
          <w:lang w:eastAsia="en-US"/>
        </w:rPr>
        <w:t xml:space="preserve">UZDOT Gulbenes novada pašvaldības Juridiskajai nodaļai sagatavot līguma par finansējuma piešķiršanu projektu. </w:t>
      </w:r>
    </w:p>
    <w:p w:rsidR="00463F03" w:rsidRPr="00463F03" w:rsidRDefault="00463F03" w:rsidP="00463F03">
      <w:pPr>
        <w:spacing w:line="276" w:lineRule="auto"/>
        <w:ind w:firstLine="567"/>
        <w:jc w:val="both"/>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463F03" w:rsidRPr="00463F03" w:rsidRDefault="00463F03" w:rsidP="00463F03">
      <w:pPr>
        <w:spacing w:line="276" w:lineRule="auto"/>
        <w:rPr>
          <w:rFonts w:ascii="Times New Roman" w:hAnsi="Times New Roman" w:cs="Times New Roman"/>
          <w:sz w:val="24"/>
          <w:szCs w:val="24"/>
        </w:rPr>
      </w:pPr>
    </w:p>
    <w:p w:rsidR="00D61E1D"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Sagatavoja: L.Priedeslaipa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276" w:lineRule="auto"/>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B8886C7" wp14:editId="1FA754F7">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D61E1D">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D61E1D">
            <w:pPr>
              <w:rPr>
                <w:rFonts w:ascii="Times New Roman" w:hAnsi="Times New Roman" w:cs="Times New Roman"/>
                <w:b/>
                <w:bCs/>
                <w:sz w:val="24"/>
                <w:szCs w:val="24"/>
              </w:rPr>
            </w:pPr>
            <w:r w:rsidRPr="00463F03">
              <w:rPr>
                <w:rFonts w:ascii="Times New Roman" w:hAnsi="Times New Roman" w:cs="Times New Roman"/>
                <w:b/>
                <w:bCs/>
                <w:sz w:val="24"/>
                <w:szCs w:val="24"/>
              </w:rPr>
              <w:t>202</w:t>
            </w:r>
            <w:r w:rsidR="00D61E1D">
              <w:rPr>
                <w:rFonts w:ascii="Times New Roman" w:hAnsi="Times New Roman" w:cs="Times New Roman"/>
                <w:b/>
                <w:bCs/>
                <w:sz w:val="24"/>
                <w:szCs w:val="24"/>
              </w:rPr>
              <w:t>1</w:t>
            </w:r>
            <w:r w:rsidRPr="00463F03">
              <w:rPr>
                <w:rFonts w:ascii="Times New Roman" w:hAnsi="Times New Roman" w:cs="Times New Roman"/>
                <w:b/>
                <w:bCs/>
                <w:sz w:val="24"/>
                <w:szCs w:val="24"/>
              </w:rPr>
              <w:t>.gada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GND/2021/548</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141.p.)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Default"/>
        <w:jc w:val="center"/>
        <w:rPr>
          <w:b/>
          <w:bCs/>
          <w:szCs w:val="24"/>
        </w:rPr>
      </w:pPr>
      <w:r w:rsidRPr="00463F03">
        <w:rPr>
          <w:b/>
          <w:bCs/>
          <w:szCs w:val="24"/>
        </w:rPr>
        <w:t xml:space="preserve">Par </w:t>
      </w:r>
      <w:r w:rsidRPr="00463F03">
        <w:rPr>
          <w:b/>
          <w:szCs w:val="24"/>
        </w:rPr>
        <w:t>amatu</w:t>
      </w:r>
      <w:r w:rsidRPr="00463F03">
        <w:rPr>
          <w:b/>
          <w:bCs/>
          <w:szCs w:val="24"/>
        </w:rPr>
        <w:t xml:space="preserve"> savienošanas atļauju Antrai Sprudzānei</w:t>
      </w:r>
    </w:p>
    <w:p w:rsidR="00463F03" w:rsidRPr="00463F03" w:rsidRDefault="00463F03" w:rsidP="00463F03">
      <w:pPr>
        <w:pStyle w:val="Default"/>
        <w:jc w:val="both"/>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Adresāts: </w:t>
      </w:r>
      <w:r w:rsidRPr="00463F03">
        <w:rPr>
          <w:rFonts w:ascii="Times New Roman" w:hAnsi="Times New Roman" w:cs="Times New Roman"/>
          <w:b/>
          <w:sz w:val="24"/>
          <w:szCs w:val="24"/>
        </w:rPr>
        <w:t>Antra Sprudzāne,</w:t>
      </w:r>
      <w:r w:rsidRPr="00463F03">
        <w:rPr>
          <w:rFonts w:ascii="Times New Roman" w:hAnsi="Times New Roman" w:cs="Times New Roman"/>
          <w:sz w:val="24"/>
          <w:szCs w:val="24"/>
        </w:rPr>
        <w:t xml:space="preserve"> Gulbenes novada bibliotēkas direktore.</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pašvaldībā saņemts Gulbenes novada bibliotēkas direktores Antras Sprudzānes 2021.gada 15.aprīļa iesniegums (Gulbenes novada pašvaldībā saņemts 2021.gada 16.aprīlī un reģistrēts ar Nr.GND/7.8/21/122), kurā lūgts atļaut veikt projekta vadītāja pienākumus, pamatojoties uz 2021.gada 14.aprīlī noslēgto Pamatpartnerības Nolīgumu ED-LV-2020/Gulbene par Europe Direct (Projekts 101035066 – Europe Direct) un Konkrētās dotācijas nolīgumu ED-LV-2020/Gulbene/2021 (Projekts 101035066 – Europe Direct) starp Eiropas Savienību, ko pārstāv Eiropas Komisija, un Gulbenes novada bibliotēku. Pamatpartnerības projekta termiņš no 2021.gada 1.maija līdz 2025.gada 31.decembrim.</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Izskatot Gulbenes novada bibliotēkas direktores Antras Sprudzānes iesniegumu, konstatēts:</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Antra Sprudzāne ir iecelta Gulbenes novada bibliotēkas direktores amatā, ko apliecina starp Gulbenes novada pašvaldību un Antru Sprudzāni 2019.gada 1.februārī noslēgtais darba līgums Nr.4/2019.</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bCs/>
          <w:iCs/>
          <w:sz w:val="24"/>
          <w:szCs w:val="24"/>
        </w:rPr>
        <w:t>L</w:t>
      </w:r>
      <w:r w:rsidRPr="00463F03">
        <w:rPr>
          <w:rFonts w:ascii="Times New Roman" w:hAnsi="Times New Roman" w:cs="Times New Roman"/>
          <w:sz w:val="24"/>
          <w:szCs w:val="24"/>
        </w:rPr>
        <w:t>ikuma “Par interešu konflikta novēršanu valsts amatpersonu darbībā” 4.panta pirmās daļas 16.punktā noteikts, ka publiskas personas iestādes vadītājs ir valsts amatpersona.</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Savukārt speciālie valsts amatpersonas amata savienošanas ierobežojumi noteikti likuma “Par interešu konflikta novēršanu valsts amatpersonu darbībā” 7.pantā.</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 xml:space="preserve">Likuma “Par interešu konflikta novēršanu valsts amatpersonu darbībā” 7.panta ceturtajā daļā ir noteikti amati, ar kuriem var būt savienojams publiskas personas iestādes vadītāja amats.  </w:t>
      </w:r>
      <w:r w:rsidRPr="00463F03">
        <w:rPr>
          <w:rFonts w:ascii="Times New Roman" w:eastAsia="Calibri" w:hAnsi="Times New Roman" w:cs="Times New Roman"/>
          <w:sz w:val="24"/>
          <w:szCs w:val="24"/>
        </w:rPr>
        <w:lastRenderedPageBreak/>
        <w:t>Likuma „Par interešu konflikta novēršanu valsts amatpersonu darbībā” 7.panta ceturtās daļas 2.punkta “b” apakšpunkts nosaka, ka publisku personu iestāžu vadītājiem ir atļauts savienot valsts amatpersonas amatu ar citu amatu publiskas personas institūcijā, ja to savienošana nerada interešu konfliktu un ir saņemta tās valsts amatpersonas vai koleģiālās institūcijas rakstveida atļauja, kura attiecīgo personu iecēlusi, ievēlējusi vai apstiprinājusi amatā.</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Likuma “Par interešu konflikta novēršanu valsts amatpersonu darbībā” 6.panta otrā daļa nosaka, ka, ja likumā nav noteikti stingrāki ierobežojumi, valsts amatpersonai, ievērojot šā likuma 7.panta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463F03" w:rsidRPr="00463F03" w:rsidRDefault="00463F03" w:rsidP="00463F03">
      <w:pPr>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Saskaņā ar likuma “Par interešu konflikta novēršanu valsts amatpersonu darbībā” 8.</w:t>
      </w:r>
      <w:r w:rsidRPr="00463F03">
        <w:rPr>
          <w:rFonts w:ascii="Times New Roman" w:eastAsia="Calibri" w:hAnsi="Times New Roman" w:cs="Times New Roman"/>
          <w:sz w:val="24"/>
          <w:szCs w:val="24"/>
          <w:vertAlign w:val="superscript"/>
        </w:rPr>
        <w:t>1</w:t>
      </w:r>
      <w:r w:rsidRPr="00463F03">
        <w:rPr>
          <w:rFonts w:ascii="Times New Roman" w:eastAsia="Calibri"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w:t>
      </w:r>
    </w:p>
    <w:p w:rsidR="00463F03" w:rsidRPr="00463F03" w:rsidRDefault="00463F03" w:rsidP="00D61E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Saskaņā ar likuma “Par interešu konflikta novēršanu valsts amatpersonu darbībā” 8.</w:t>
      </w:r>
      <w:r w:rsidRPr="00463F03">
        <w:rPr>
          <w:rFonts w:ascii="Times New Roman" w:eastAsia="Calibri" w:hAnsi="Times New Roman" w:cs="Times New Roman"/>
          <w:sz w:val="24"/>
          <w:szCs w:val="24"/>
          <w:vertAlign w:val="superscript"/>
        </w:rPr>
        <w:t>1</w:t>
      </w:r>
      <w:r w:rsidRPr="00463F03">
        <w:rPr>
          <w:rFonts w:ascii="Times New Roman" w:eastAsia="Calibri"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eastAsia="Calibri" w:hAnsi="Times New Roman" w:cs="Times New Roman"/>
          <w:sz w:val="24"/>
          <w:szCs w:val="24"/>
          <w:vertAlign w:val="superscript"/>
        </w:rPr>
        <w:t>1</w:t>
      </w:r>
      <w:r w:rsidRPr="00463F03">
        <w:rPr>
          <w:rFonts w:ascii="Times New Roman" w:eastAsia="Calibri"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D61E1D">
      <w:pPr>
        <w:widowControl w:val="0"/>
        <w:autoSpaceDE w:val="0"/>
        <w:autoSpaceDN w:val="0"/>
        <w:adjustRightInd w:val="0"/>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 xml:space="preserve">Izvērtējot konstatētos faktiskos apstākļus, secināms, ka Gulbenes novada bibliotēkas </w:t>
      </w:r>
      <w:r w:rsidRPr="00463F03">
        <w:rPr>
          <w:rFonts w:ascii="Times New Roman" w:eastAsia="Calibri" w:hAnsi="Times New Roman" w:cs="Times New Roman"/>
          <w:sz w:val="24"/>
          <w:szCs w:val="24"/>
        </w:rPr>
        <w:lastRenderedPageBreak/>
        <w:t>direktora amata savienošana ar projektu vadītāju amatu nerada interešu konfliktu, nav pretrunā ar valsts amatpersonām saistošām ētikas normām, kā arī nekaitē valsts amatpersonas tiešo pienākumu veikšanai.</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Antrai Sprudzānei ir pienākums jebkurā brīdī izvērtēt interešu konflikta iespējamību un rīcības atbilstību amatpersonas ētikas normām, ja, pildot iepriekš minētos amatus, pastāv iespēja, ka Antra Sprudzāne var nonākt interešu konflikta situācijā.</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pirmās daļas 16.punktu, 6.panta pirmo un otro daļu, 7.panta ceturtās daļas 2.punkta “b” apakšpunktu,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panta trešo daļu, piektās daļas 1. un 2.punktu, Administratīvā procesa likuma 67.pantu, un Gulbenes novada domes Izglītības, kultūras un sporta jautājumu komitejas ieteikumu, atklāti balsojot: ar 13 balsīm "Par" (Anatolijs Savickis, Andis Caunītis, Andris Vējiņš, Guna Pūcīte, Ieva Grīnšteine, Indra Caune, Intars Liepiņš, Lāsma Gabdulļina, Normunds Audzišs, Normunds Mazūrs, Stanislavs Gžibovskis, Valtis Krauklis, Zintis Mezītis), "Pret" – 1 (Ilze Mezīte), "Atturas" – nav , Gulbenes novada dome NOLEMJ:</w:t>
      </w:r>
    </w:p>
    <w:p w:rsidR="00463F03" w:rsidRPr="00463F03" w:rsidRDefault="00463F03" w:rsidP="00463F03">
      <w:pPr>
        <w:numPr>
          <w:ilvl w:val="0"/>
          <w:numId w:val="1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Antrai Sprudzānei, savienot Gulbenes novada bibliotēkas direktores amatu ar projektu vadītājas amatu līdz 2025.gada 31.decembrim saskaņā ar 2021.gada 14.aprīlī noslēgto Pamatpartnerības Nolīgumu ED-LV-2020/Gulbene par Europe Direct (Projekts 101035066 – Europe Direct) un Konkrētās dotācijas nolīgumu ED-LV-2020/Gulbene/2021 (Projekts 101035066 – Europe Direct) starp Eiropas Savienību, ko pārstāv Eiropas Komisija, un Gulbenes novada bibliotēku.</w:t>
      </w:r>
    </w:p>
    <w:p w:rsidR="00463F03" w:rsidRPr="00463F03" w:rsidRDefault="00463F03" w:rsidP="00463F03">
      <w:pPr>
        <w:numPr>
          <w:ilvl w:val="0"/>
          <w:numId w:val="1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numPr>
          <w:ilvl w:val="0"/>
          <w:numId w:val="1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Lēmums stājas spēkā tā pieņemšanas brīdī.</w:t>
      </w:r>
    </w:p>
    <w:p w:rsidR="00463F03" w:rsidRPr="00463F03" w:rsidRDefault="00463F03" w:rsidP="00463F03">
      <w:pPr>
        <w:numPr>
          <w:ilvl w:val="0"/>
          <w:numId w:val="1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V.Ķikuste, L.Priedeslaipa</w:t>
      </w: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8771B58" wp14:editId="3C60E971">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 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GND/2021/549</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(protokols Nr.4; 142.p)</w:t>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 xml:space="preserve">Par projekta 101035066 – </w:t>
      </w:r>
      <w:r w:rsidRPr="00463F03">
        <w:rPr>
          <w:rFonts w:ascii="Times New Roman" w:hAnsi="Times New Roman" w:cs="Times New Roman"/>
          <w:b/>
          <w:bCs/>
          <w:caps/>
          <w:sz w:val="24"/>
          <w:szCs w:val="24"/>
        </w:rPr>
        <w:t xml:space="preserve">Europe Direct </w:t>
      </w:r>
      <w:r w:rsidRPr="00463F03">
        <w:rPr>
          <w:rFonts w:ascii="Times New Roman" w:hAnsi="Times New Roman" w:cs="Times New Roman"/>
          <w:b/>
          <w:sz w:val="24"/>
          <w:szCs w:val="24"/>
        </w:rPr>
        <w:t>realizēšanu un</w:t>
      </w: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nepieciešamā finansējuma nodrošināšanu</w:t>
      </w:r>
    </w:p>
    <w:p w:rsidR="00463F03" w:rsidRPr="00463F03" w:rsidRDefault="00463F03" w:rsidP="00463F03">
      <w:pPr>
        <w:jc w:val="both"/>
        <w:outlineLvl w:val="0"/>
        <w:rPr>
          <w:rFonts w:ascii="Times New Roman" w:hAnsi="Times New Roman" w:cs="Times New Roman"/>
          <w:b/>
          <w:sz w:val="24"/>
          <w:szCs w:val="24"/>
        </w:rPr>
      </w:pP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2020.gadā Eiropas Komisija izsludināja uzaicinājumu iesniegt priekšlikumus, lai atlasītu partnerus, kuri no 2021.gada 1.maija līdz 2025.gada 31.decembrim darbosies kā </w:t>
      </w:r>
      <w:r w:rsidRPr="00463F03">
        <w:rPr>
          <w:rFonts w:ascii="Times New Roman" w:hAnsi="Times New Roman" w:cs="Times New Roman"/>
          <w:i/>
          <w:iCs/>
          <w:caps/>
          <w:sz w:val="24"/>
          <w:szCs w:val="24"/>
        </w:rPr>
        <w:t xml:space="preserve">EUrope Direct </w:t>
      </w:r>
      <w:r w:rsidRPr="00463F03">
        <w:rPr>
          <w:rFonts w:ascii="Times New Roman" w:hAnsi="Times New Roman" w:cs="Times New Roman"/>
          <w:sz w:val="24"/>
          <w:szCs w:val="24"/>
        </w:rPr>
        <w:t>centri.</w:t>
      </w:r>
      <w:r w:rsidRPr="00463F03">
        <w:rPr>
          <w:rFonts w:ascii="Times New Roman" w:hAnsi="Times New Roman" w:cs="Times New Roman"/>
          <w:i/>
          <w:iCs/>
          <w:sz w:val="24"/>
          <w:szCs w:val="24"/>
        </w:rPr>
        <w:t xml:space="preserve"> </w:t>
      </w:r>
      <w:r w:rsidRPr="00463F03">
        <w:rPr>
          <w:rFonts w:ascii="Times New Roman" w:hAnsi="Times New Roman" w:cs="Times New Roman"/>
          <w:sz w:val="24"/>
          <w:szCs w:val="24"/>
        </w:rPr>
        <w:t xml:space="preserve">Tīkls </w:t>
      </w:r>
      <w:r w:rsidRPr="00463F03">
        <w:rPr>
          <w:rFonts w:ascii="Times New Roman" w:hAnsi="Times New Roman" w:cs="Times New Roman"/>
          <w:i/>
          <w:iCs/>
          <w:caps/>
          <w:sz w:val="24"/>
          <w:szCs w:val="24"/>
        </w:rPr>
        <w:t>EUrope Direct</w:t>
      </w:r>
      <w:r w:rsidRPr="00463F03">
        <w:rPr>
          <w:rFonts w:ascii="Times New Roman" w:hAnsi="Times New Roman" w:cs="Times New Roman"/>
          <w:i/>
          <w:iCs/>
          <w:sz w:val="24"/>
          <w:szCs w:val="24"/>
        </w:rPr>
        <w:t xml:space="preserve"> </w:t>
      </w:r>
      <w:r w:rsidRPr="00463F03">
        <w:rPr>
          <w:rFonts w:ascii="Times New Roman" w:hAnsi="Times New Roman" w:cs="Times New Roman"/>
          <w:sz w:val="24"/>
          <w:szCs w:val="24"/>
        </w:rPr>
        <w:t xml:space="preserve">darbojas visās Eiropas Savienības dalībvalstīs. Latvijā ar 2021.gada 1.maiju savu darbību uzsāks 7 </w:t>
      </w:r>
      <w:r w:rsidRPr="00463F03">
        <w:rPr>
          <w:rFonts w:ascii="Times New Roman" w:hAnsi="Times New Roman" w:cs="Times New Roman"/>
          <w:i/>
          <w:iCs/>
          <w:caps/>
          <w:sz w:val="24"/>
          <w:szCs w:val="24"/>
        </w:rPr>
        <w:t>EUrope Direct</w:t>
      </w:r>
      <w:r w:rsidRPr="00463F03">
        <w:rPr>
          <w:rFonts w:ascii="Times New Roman" w:hAnsi="Times New Roman" w:cs="Times New Roman"/>
          <w:i/>
          <w:iCs/>
          <w:sz w:val="24"/>
          <w:szCs w:val="24"/>
        </w:rPr>
        <w:t xml:space="preserve"> </w:t>
      </w:r>
      <w:r w:rsidRPr="00463F03">
        <w:rPr>
          <w:rFonts w:ascii="Times New Roman" w:hAnsi="Times New Roman" w:cs="Times New Roman"/>
          <w:sz w:val="24"/>
          <w:szCs w:val="24"/>
        </w:rPr>
        <w:t>centri, no kuriem viens darbosies Gulbenes novada bibliotēkā.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i/>
          <w:iCs/>
          <w:caps/>
          <w:sz w:val="24"/>
          <w:szCs w:val="24"/>
        </w:rPr>
        <w:t xml:space="preserve">EUrope Direct </w:t>
      </w:r>
      <w:r w:rsidRPr="00463F03">
        <w:rPr>
          <w:rFonts w:ascii="Times New Roman" w:hAnsi="Times New Roman" w:cs="Times New Roman"/>
          <w:iCs/>
          <w:sz w:val="24"/>
          <w:szCs w:val="24"/>
        </w:rPr>
        <w:t>virsuzdevums ir aktīvi un patstāvīgi sadarboties ar iedzīvotājiem, lai nodrošinātu lielāku sasaisti ar Eiropas projektu</w:t>
      </w:r>
      <w:r w:rsidRPr="00463F03">
        <w:rPr>
          <w:rFonts w:ascii="Times New Roman" w:hAnsi="Times New Roman" w:cs="Times New Roman"/>
          <w:caps/>
          <w:sz w:val="24"/>
          <w:szCs w:val="24"/>
        </w:rPr>
        <w:t xml:space="preserve">, </w:t>
      </w:r>
      <w:r w:rsidRPr="00463F03">
        <w:rPr>
          <w:rFonts w:ascii="Times New Roman" w:hAnsi="Times New Roman" w:cs="Times New Roman"/>
          <w:sz w:val="24"/>
          <w:szCs w:val="24"/>
        </w:rPr>
        <w:t>organizējot informācijas un iesaistīšanas darbības, kā arī veidojot labāku izpratni par to, kā darbojas Eiropas Savienība un tās parlamentārā demokrātija un kuri jautājumi ir Eiropas Savienības kompetencē</w:t>
      </w:r>
      <w:r w:rsidRPr="00463F03">
        <w:rPr>
          <w:rFonts w:ascii="Times New Roman" w:hAnsi="Times New Roman" w:cs="Times New Roman"/>
          <w:i/>
          <w:caps/>
          <w:sz w:val="24"/>
          <w:szCs w:val="24"/>
        </w:rPr>
        <w:t>, EUrope Direct</w:t>
      </w:r>
      <w:r w:rsidRPr="00463F03">
        <w:rPr>
          <w:rFonts w:ascii="Times New Roman" w:hAnsi="Times New Roman" w:cs="Times New Roman"/>
          <w:sz w:val="24"/>
          <w:szCs w:val="24"/>
        </w:rPr>
        <w:t xml:space="preserve"> vairos iedzīvotāju informētību par ieguvumiem no Eiropas Savienības viņu ikdienā, vienlaikus uzsverot tās pievienoto vērtību. </w:t>
      </w:r>
      <w:r w:rsidRPr="00463F03">
        <w:rPr>
          <w:rFonts w:ascii="Times New Roman" w:hAnsi="Times New Roman" w:cs="Times New Roman"/>
          <w:i/>
          <w:caps/>
          <w:sz w:val="24"/>
          <w:szCs w:val="24"/>
        </w:rPr>
        <w:t>Europe Direct</w:t>
      </w:r>
      <w:r w:rsidRPr="00463F03">
        <w:rPr>
          <w:rFonts w:ascii="Times New Roman" w:hAnsi="Times New Roman" w:cs="Times New Roman"/>
          <w:sz w:val="24"/>
          <w:szCs w:val="24"/>
        </w:rPr>
        <w:t xml:space="preserve"> cieši sadarbosies ar Eiropas Komisijas pārstāvniecībām, Eiropas parlamenta biroju un iespēju robežās ar citiem Eiropas Savienības informatīvajiem tīkliem, veicinot informācijas apmaiņu un koordināciju starp tiem.</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i/>
          <w:caps/>
          <w:sz w:val="24"/>
          <w:szCs w:val="24"/>
        </w:rPr>
        <w:t>Europe Direct</w:t>
      </w:r>
      <w:r w:rsidRPr="00463F03">
        <w:rPr>
          <w:rFonts w:ascii="Times New Roman" w:hAnsi="Times New Roman" w:cs="Times New Roman"/>
          <w:sz w:val="24"/>
          <w:szCs w:val="24"/>
        </w:rPr>
        <w:t xml:space="preserve"> centram ir jāveic 5 galvenie uzdevumi:</w:t>
      </w:r>
    </w:p>
    <w:p w:rsidR="00463F03" w:rsidRPr="00463F03" w:rsidRDefault="00463F03" w:rsidP="00463F03">
      <w:pPr>
        <w:pStyle w:val="Sarakstarindkopa"/>
        <w:numPr>
          <w:ilvl w:val="0"/>
          <w:numId w:val="16"/>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Iedzīvotāju informēšana un iesaistīšana.</w:t>
      </w:r>
    </w:p>
    <w:p w:rsidR="00463F03" w:rsidRPr="00463F03" w:rsidRDefault="00463F03" w:rsidP="00463F03">
      <w:pPr>
        <w:pStyle w:val="Sarakstarindkopa"/>
        <w:numPr>
          <w:ilvl w:val="0"/>
          <w:numId w:val="16"/>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Attiecības ar vietējiem medijiem un informācijas izplatītājiem.</w:t>
      </w:r>
    </w:p>
    <w:p w:rsidR="00463F03" w:rsidRPr="00463F03" w:rsidRDefault="00463F03" w:rsidP="00463F03">
      <w:pPr>
        <w:pStyle w:val="Sarakstarindkopa"/>
        <w:numPr>
          <w:ilvl w:val="0"/>
          <w:numId w:val="16"/>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Informētība par sensitīviem Eiropas Savienības tematiem vietējā līmenī.</w:t>
      </w:r>
    </w:p>
    <w:p w:rsidR="00463F03" w:rsidRPr="00463F03" w:rsidRDefault="00463F03" w:rsidP="00463F03">
      <w:pPr>
        <w:pStyle w:val="Sarakstarindkopa"/>
        <w:numPr>
          <w:ilvl w:val="0"/>
          <w:numId w:val="16"/>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Eiropas Savienība skolās.</w:t>
      </w:r>
    </w:p>
    <w:p w:rsidR="00463F03" w:rsidRPr="00463F03" w:rsidRDefault="00463F03" w:rsidP="00463F03">
      <w:pPr>
        <w:pStyle w:val="Sarakstarindkopa"/>
        <w:numPr>
          <w:ilvl w:val="0"/>
          <w:numId w:val="16"/>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Reģionālā tīklu tīkla veicināšana.</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i/>
          <w:caps/>
          <w:sz w:val="24"/>
          <w:szCs w:val="24"/>
        </w:rPr>
        <w:t>Europe Direct</w:t>
      </w:r>
      <w:r w:rsidRPr="00463F03">
        <w:rPr>
          <w:rFonts w:ascii="Times New Roman" w:hAnsi="Times New Roman" w:cs="Times New Roman"/>
          <w:sz w:val="24"/>
          <w:szCs w:val="24"/>
        </w:rPr>
        <w:t xml:space="preserve"> tīklu pārvalda Komisija un tās pārstāvniecība Latvijā.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Katru gadu laika posmā, uz kuru attiecas partnerības pamatnolīgums, Komisija aicinās partneri iesniegt priekšlikumus nākamā gada komunikācijas plānam. Komisija prasīs, lai </w:t>
      </w:r>
      <w:r w:rsidRPr="00463F03">
        <w:rPr>
          <w:rFonts w:ascii="Times New Roman" w:hAnsi="Times New Roman" w:cs="Times New Roman"/>
          <w:i/>
          <w:caps/>
          <w:sz w:val="24"/>
          <w:szCs w:val="24"/>
        </w:rPr>
        <w:t>Europe Direct</w:t>
      </w:r>
      <w:r w:rsidRPr="00463F03" w:rsidDel="000741EC">
        <w:rPr>
          <w:rFonts w:ascii="Times New Roman" w:hAnsi="Times New Roman" w:cs="Times New Roman"/>
          <w:sz w:val="24"/>
          <w:szCs w:val="24"/>
        </w:rPr>
        <w:t xml:space="preserve"> </w:t>
      </w:r>
      <w:r w:rsidRPr="00463F03">
        <w:rPr>
          <w:rFonts w:ascii="Times New Roman" w:hAnsi="Times New Roman" w:cs="Times New Roman"/>
          <w:sz w:val="24"/>
          <w:szCs w:val="24"/>
        </w:rPr>
        <w:t xml:space="preserve">savās darbībās galveno uzdevumu pievērstu konkrētām stratēģiskām prioritātēm un uzdevumiem, kā arī jebkurām citām papildus prioritātēm, par kurām būs panākta vienošanās ar Parlamentu. Tādā gadījumā </w:t>
      </w:r>
      <w:r w:rsidRPr="00463F03">
        <w:rPr>
          <w:rFonts w:ascii="Times New Roman" w:hAnsi="Times New Roman" w:cs="Times New Roman"/>
          <w:i/>
          <w:caps/>
          <w:sz w:val="24"/>
          <w:szCs w:val="24"/>
        </w:rPr>
        <w:t>Europe Direct</w:t>
      </w:r>
      <w:r w:rsidRPr="00463F03">
        <w:rPr>
          <w:rFonts w:ascii="Times New Roman" w:hAnsi="Times New Roman" w:cs="Times New Roman"/>
          <w:sz w:val="24"/>
          <w:szCs w:val="24"/>
        </w:rPr>
        <w:t xml:space="preserve"> būs attiecīgi jāpieskaņo gada komunikāciju plāni. </w:t>
      </w:r>
      <w:r w:rsidRPr="00463F03">
        <w:rPr>
          <w:rFonts w:ascii="Times New Roman" w:hAnsi="Times New Roman" w:cs="Times New Roman"/>
          <w:sz w:val="24"/>
          <w:szCs w:val="24"/>
        </w:rPr>
        <w:lastRenderedPageBreak/>
        <w:t>Tā vērtēs iesniegto gada komunikācijas plānu un to atbilstību dotācijas piešķiršanas kritērijiem. Konkrētās dotācijas nolīgumu varēs parakstīt, ja priekšlikuma vērtējums būs pozitīvs.</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Lai realizētu gada komunikāciju plānus, tiks piešķirta ikgadēja dotācija 30 400,00 EUR (trīsdesmit tūkstoši četri simti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00 centi) gadā. Izņēmums ir dotācija 2021.gadam, kas ir 20 267,00 EUR (divdesmit tūkstoši divi simti sešdesmit septiņi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00 centi), jo tā izmantošana sākas 2021.gada 1.maijā un tādējādi segs </w:t>
      </w:r>
      <w:r w:rsidRPr="00463F03">
        <w:rPr>
          <w:rFonts w:ascii="Times New Roman" w:hAnsi="Times New Roman" w:cs="Times New Roman"/>
          <w:i/>
          <w:caps/>
          <w:sz w:val="24"/>
          <w:szCs w:val="24"/>
        </w:rPr>
        <w:t>8 Europe Direct</w:t>
      </w:r>
      <w:r w:rsidRPr="00463F03">
        <w:rPr>
          <w:rFonts w:ascii="Times New Roman" w:hAnsi="Times New Roman" w:cs="Times New Roman"/>
          <w:sz w:val="24"/>
          <w:szCs w:val="24"/>
        </w:rPr>
        <w:t xml:space="preserve"> darbības mēnešus. 2021.gadā paredzēta viena papildus dotācija 3200,00 EUR (trīs tūkstoši divi simti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00 centi) apmērā </w:t>
      </w:r>
      <w:r w:rsidRPr="00463F03">
        <w:rPr>
          <w:rFonts w:ascii="Times New Roman" w:hAnsi="Times New Roman" w:cs="Times New Roman"/>
          <w:i/>
          <w:caps/>
          <w:sz w:val="24"/>
          <w:szCs w:val="24"/>
        </w:rPr>
        <w:t>Europe Direct</w:t>
      </w:r>
      <w:r w:rsidRPr="00463F03">
        <w:rPr>
          <w:rFonts w:ascii="Times New Roman" w:hAnsi="Times New Roman" w:cs="Times New Roman"/>
          <w:sz w:val="24"/>
          <w:szCs w:val="24"/>
        </w:rPr>
        <w:t xml:space="preserve"> reklāmas pasākumam.</w:t>
      </w:r>
    </w:p>
    <w:p w:rsidR="00463F03" w:rsidRPr="00463F03" w:rsidRDefault="00463F03" w:rsidP="00463F03">
      <w:pPr>
        <w:spacing w:line="360" w:lineRule="auto"/>
        <w:ind w:firstLine="720"/>
        <w:jc w:val="both"/>
        <w:rPr>
          <w:rFonts w:ascii="Times New Roman" w:hAnsi="Times New Roman" w:cs="Times New Roman"/>
          <w:bCs/>
          <w:color w:val="FF0000"/>
          <w:sz w:val="24"/>
          <w:szCs w:val="24"/>
          <w:u w:val="single"/>
        </w:rPr>
      </w:pPr>
      <w:r w:rsidRPr="00463F03">
        <w:rPr>
          <w:rFonts w:ascii="Times New Roman" w:hAnsi="Times New Roman" w:cs="Times New Roman"/>
          <w:sz w:val="24"/>
          <w:szCs w:val="24"/>
        </w:rPr>
        <w:t xml:space="preserve">Lai nodrošinātu </w:t>
      </w:r>
      <w:r w:rsidRPr="00463F03">
        <w:rPr>
          <w:rFonts w:ascii="Times New Roman" w:hAnsi="Times New Roman" w:cs="Times New Roman"/>
          <w:bCs/>
          <w:sz w:val="24"/>
          <w:szCs w:val="24"/>
        </w:rPr>
        <w:t xml:space="preserve">Konkrētās dotācijas nolīgumu ED-LV-2020/Gulbene/2021 (Projekts 101035066) izpildi, 2021.gadā kopējās attiecināmas iemaksas ir 25 647,00 EUR (divdesmit pieci tūkstoši seši simti četrdesmit septiņi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00 centi), </w:t>
      </w:r>
      <w:r w:rsidRPr="00463F03">
        <w:rPr>
          <w:rFonts w:ascii="Times New Roman" w:hAnsi="Times New Roman" w:cs="Times New Roman"/>
          <w:sz w:val="24"/>
          <w:szCs w:val="24"/>
        </w:rPr>
        <w:t xml:space="preserve">dotācijas  maksimālā summa 23 467,00 EUR (divdesmit trīs tūkstoši četri simti sešdesmit septiņi </w:t>
      </w:r>
      <w:r w:rsidRPr="00463F03">
        <w:rPr>
          <w:rFonts w:ascii="Times New Roman" w:hAnsi="Times New Roman" w:cs="Times New Roman"/>
          <w:i/>
          <w:iCs/>
          <w:sz w:val="24"/>
          <w:szCs w:val="24"/>
        </w:rPr>
        <w:t xml:space="preserve">euro </w:t>
      </w:r>
      <w:r w:rsidRPr="00463F03">
        <w:rPr>
          <w:rFonts w:ascii="Times New Roman" w:hAnsi="Times New Roman" w:cs="Times New Roman"/>
          <w:sz w:val="24"/>
          <w:szCs w:val="24"/>
        </w:rPr>
        <w:t xml:space="preserve">00 centi),  pirmais maksājums no Eiropas Komisijas paredzēts 70% apmērā 16 426,90 EUR (sešpadsmit tūkstoši četri simti divdesmit seši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90 centi), savukārt priekšfinansējums no pašvaldības – 30% jeb 7 040,10 EUR (septiņi tūkstoši četrdesmit </w:t>
      </w:r>
      <w:r w:rsidRPr="00463F03">
        <w:rPr>
          <w:rFonts w:ascii="Times New Roman" w:hAnsi="Times New Roman" w:cs="Times New Roman"/>
          <w:i/>
          <w:sz w:val="24"/>
          <w:szCs w:val="24"/>
        </w:rPr>
        <w:t>euro</w:t>
      </w:r>
      <w:r w:rsidRPr="00463F03">
        <w:rPr>
          <w:rFonts w:ascii="Times New Roman" w:hAnsi="Times New Roman" w:cs="Times New Roman"/>
          <w:sz w:val="24"/>
          <w:szCs w:val="24"/>
        </w:rPr>
        <w:t xml:space="preserve"> 10 centi) apmērā.</w:t>
      </w:r>
      <w:r w:rsidRPr="00463F03">
        <w:rPr>
          <w:rFonts w:ascii="Times New Roman" w:hAnsi="Times New Roman" w:cs="Times New Roman"/>
          <w:b/>
          <w:bCs/>
          <w:sz w:val="24"/>
          <w:szCs w:val="24"/>
        </w:rPr>
        <w:t xml:space="preserve"> </w:t>
      </w:r>
      <w:r w:rsidRPr="00463F03">
        <w:rPr>
          <w:rFonts w:ascii="Times New Roman" w:hAnsi="Times New Roman" w:cs="Times New Roman"/>
          <w:sz w:val="24"/>
          <w:szCs w:val="24"/>
        </w:rPr>
        <w:t xml:space="preserve">Lai nodrošinātu projekta realizēšanu, 2021.gadā ir nepieciešams pašvaldības līdzfinansējums 2 180,00 EUR (divi tūkstoši viens simts astoņdesmit </w:t>
      </w:r>
      <w:r w:rsidRPr="00463F03">
        <w:rPr>
          <w:rFonts w:ascii="Times New Roman" w:hAnsi="Times New Roman" w:cs="Times New Roman"/>
          <w:i/>
          <w:iCs/>
          <w:sz w:val="24"/>
          <w:szCs w:val="24"/>
        </w:rPr>
        <w:t>euro </w:t>
      </w:r>
      <w:r w:rsidRPr="00463F03">
        <w:rPr>
          <w:rFonts w:ascii="Times New Roman" w:hAnsi="Times New Roman" w:cs="Times New Roman"/>
          <w:sz w:val="24"/>
          <w:szCs w:val="24"/>
        </w:rPr>
        <w:t xml:space="preserve">00 centi).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r w:rsidRPr="00463F03">
        <w:rPr>
          <w:rFonts w:ascii="Times New Roman" w:hAnsi="Times New Roman" w:cs="Times New Roman"/>
          <w:noProof/>
          <w:sz w:val="24"/>
          <w:szCs w:val="24"/>
        </w:rPr>
        <w:t xml:space="preserve">ar 13 balsīm "Par" (Anatolijs Savickis, Andis Caunītis, Andris Vējiņš, Guna Pūcīte, Ieva Grīnšteine, Indra Caune, Intars Liepiņš, Lāsma Gabdulļina, Normunds Audzišs, Normunds Mazūrs, Stanislavs Gžibovskis, Valtis Krauklis, Zintis Mezītis), "Pret" – 1 (Ilze Mezīte), "Atturas" – nav, </w:t>
      </w:r>
      <w:r w:rsidRPr="00463F03">
        <w:rPr>
          <w:rFonts w:ascii="Times New Roman" w:hAnsi="Times New Roman" w:cs="Times New Roman"/>
          <w:sz w:val="24"/>
          <w:szCs w:val="24"/>
        </w:rPr>
        <w:t>Gulbenes novada dome NOLEMJ:</w:t>
      </w:r>
    </w:p>
    <w:p w:rsidR="00463F03" w:rsidRPr="00463F03" w:rsidRDefault="00463F03"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1.</w:t>
      </w:r>
      <w:r w:rsidRPr="00463F03">
        <w:rPr>
          <w:rFonts w:ascii="Times New Roman" w:hAnsi="Times New Roman" w:cs="Times New Roman"/>
          <w:sz w:val="24"/>
          <w:szCs w:val="24"/>
        </w:rPr>
        <w:tab/>
        <w:t xml:space="preserve">ATBALSTĪT projekta </w:t>
      </w:r>
      <w:r w:rsidRPr="00463F03">
        <w:rPr>
          <w:rFonts w:ascii="Times New Roman" w:hAnsi="Times New Roman" w:cs="Times New Roman"/>
          <w:bCs/>
          <w:sz w:val="24"/>
          <w:szCs w:val="24"/>
        </w:rPr>
        <w:t xml:space="preserve">101035066 – </w:t>
      </w:r>
      <w:r w:rsidRPr="00463F03">
        <w:rPr>
          <w:rFonts w:ascii="Times New Roman" w:hAnsi="Times New Roman" w:cs="Times New Roman"/>
          <w:bCs/>
          <w:i/>
          <w:caps/>
          <w:sz w:val="24"/>
          <w:szCs w:val="24"/>
        </w:rPr>
        <w:t>Europe Direct</w:t>
      </w:r>
      <w:r w:rsidRPr="00463F03">
        <w:rPr>
          <w:rFonts w:ascii="Times New Roman" w:hAnsi="Times New Roman" w:cs="Times New Roman"/>
          <w:bCs/>
          <w:sz w:val="24"/>
          <w:szCs w:val="24"/>
        </w:rPr>
        <w:t xml:space="preserve"> (pamatojoties uz noslēgto Pamatpartnerības Nolīgumu ED-LV-2020/Gulbene par </w:t>
      </w:r>
      <w:r w:rsidRPr="00463F03">
        <w:rPr>
          <w:rFonts w:ascii="Times New Roman" w:hAnsi="Times New Roman" w:cs="Times New Roman"/>
          <w:bCs/>
          <w:i/>
          <w:caps/>
          <w:sz w:val="24"/>
          <w:szCs w:val="24"/>
        </w:rPr>
        <w:t>Europe Direct</w:t>
      </w:r>
      <w:r w:rsidRPr="00463F03">
        <w:rPr>
          <w:rFonts w:ascii="Times New Roman" w:hAnsi="Times New Roman" w:cs="Times New Roman"/>
          <w:bCs/>
          <w:sz w:val="24"/>
          <w:szCs w:val="24"/>
        </w:rPr>
        <w:t xml:space="preserve"> un Konkrētās dotācijas nolīgumu ED-LV-2020/Gulbene/2021 starp Eiropas Savienību, ko pārstāv Eiropas Komisija, un Gulbenes novada bibliotēku) realizēšanu.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w:t>
      </w:r>
      <w:r w:rsidRPr="00463F03">
        <w:rPr>
          <w:rFonts w:ascii="Times New Roman" w:hAnsi="Times New Roman" w:cs="Times New Roman"/>
          <w:sz w:val="24"/>
          <w:szCs w:val="24"/>
        </w:rPr>
        <w:tab/>
        <w:t>GARANTĒT priekšfinansējumu 30 % apmērā no piešķirtās ikgadējās dotācijas summas un nepieciešamo līdzfinansējumu Konkrētā dotācijas nolīguma ietvaros attiecīgajā gadā.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w:t>
      </w:r>
      <w:r w:rsidRPr="00463F03">
        <w:rPr>
          <w:rFonts w:ascii="Times New Roman" w:hAnsi="Times New Roman" w:cs="Times New Roman"/>
          <w:sz w:val="24"/>
          <w:szCs w:val="24"/>
        </w:rPr>
        <w:tab/>
        <w:t>UZDOT Gulbenes novada pašvaldības Ekonomikas nodaļai nodrošināt projektam nepieciešamo priekšfinansējumu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A.Sprudzāne</w:t>
      </w: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9AEBDD3" wp14:editId="6FB524A3">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GND/2021/550</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(protokols Nr.4; 143.p)</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rPr>
          <w:szCs w:val="24"/>
        </w:rPr>
      </w:pPr>
    </w:p>
    <w:p w:rsidR="00463F03" w:rsidRPr="00463F03" w:rsidRDefault="00463F03" w:rsidP="00463F03">
      <w:pPr>
        <w:pStyle w:val="Default"/>
        <w:jc w:val="center"/>
        <w:rPr>
          <w:b/>
          <w:szCs w:val="24"/>
        </w:rPr>
      </w:pPr>
      <w:r w:rsidRPr="00463F03">
        <w:rPr>
          <w:b/>
          <w:szCs w:val="24"/>
        </w:rPr>
        <w:t>Par Latvijas Futbola federācijas Futbola infrastruktūras</w:t>
      </w:r>
    </w:p>
    <w:p w:rsidR="00463F03" w:rsidRPr="00463F03" w:rsidRDefault="00463F03" w:rsidP="00463F03">
      <w:pPr>
        <w:pStyle w:val="Default"/>
        <w:jc w:val="center"/>
        <w:rPr>
          <w:b/>
          <w:szCs w:val="24"/>
        </w:rPr>
      </w:pPr>
      <w:r w:rsidRPr="00463F03">
        <w:rPr>
          <w:b/>
          <w:szCs w:val="24"/>
        </w:rPr>
        <w:t>inventāra atbalsta programmu un līdzfinansējuma nodrošināšanu</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Pamatojoties uz Latvijas Futbola federācijas (turpmāk – LFF) projektu “Futbola infrastruktūras inventāra atbalsta programma” (turpmāk – Projekts) Gulbenes novada Bērnu un jaunatnes sporta skola (turpmāk  - Gulbenes novada BJSS) kā LFF biedra kandidāts vēlas iesaistīties Projektā, lai saņemtu LFF līdzfinansējumu futbola aprīkojuma iegādei.</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Lai saņemtu LFF atbalstu dalībai Projektā, ir nepieciešams Projekta iesniedzēja līdzfinansējums. Projektā noteikts, ka LFF līdzfinansējuma apjoms ir līdz 2000,00 EUR, nepārsniedzot 70% no kopējām Projekta izmaksām. </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Projekta ietvaros finansējuma pretendentam LFF jāiesniedz pieteikums, kurā jānorāda  Projekta kopējās attiecināmās izmaksas,  Projekta iesniedzēja līdzfinansējuma apjoms un Projekta iesniedzēja apliecinājums par līdzfinansējuma esamību/pieejamību.</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Projekta iesniedzējs un realizētājs ir Gulbenes novada BJSS un Projekta ietvaros vēlas pretendēt uz LFF līdzfinansējumu 2 000,00 EUR (divi tūkstoši astoņi simti </w:t>
      </w:r>
      <w:r w:rsidRPr="00463F03">
        <w:rPr>
          <w:rFonts w:ascii="Times New Roman" w:eastAsia="Calibri" w:hAnsi="Times New Roman" w:cs="Times New Roman"/>
          <w:bCs/>
          <w:i/>
          <w:iCs/>
          <w:sz w:val="24"/>
          <w:szCs w:val="24"/>
        </w:rPr>
        <w:t xml:space="preserve">euro </w:t>
      </w:r>
      <w:r w:rsidRPr="00463F03">
        <w:rPr>
          <w:rFonts w:ascii="Times New Roman" w:eastAsia="Calibri" w:hAnsi="Times New Roman" w:cs="Times New Roman"/>
          <w:bCs/>
          <w:sz w:val="24"/>
          <w:szCs w:val="24"/>
        </w:rPr>
        <w:t xml:space="preserve">00 centi) apmērā Gulbenes novada futbola infrastruktūras attīstībai – divu segtu spēlētāju soliņu iegādei Gulbenes novada vidusskolas stadionam Gulbenē, O.Kalpaka ielā (turpmāk – stadions). </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Gulbenes novada BJSS 2021.gada vasaras sezonā ir pieteikusi savu dalību Latvijas futbola 3.līgas Ziemeļaustrumu reģiona čempionātā. Atbilstoši LFF Futbola stadionu un infrastruktūras noteikumu 9.13.apakšpunktam stadionam jābūt aprīkotam ar segtiem spēlētāju soliņiem 2 komandām. </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Stadionā esošie spēlētāju  soliņi ir fiziski nolietojušies un ir nepieciešams tos nomainīt. Iesaistoties Projektā, stadions iegūtu divus jaunus segtus spēlētāju soliņus katru ar 8 sēdvietām.</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Projekta kopējās attiecināmās izmaksas plānotas aptuveni 3 800,00 EUR (trīs tūkstoši astoņi simti </w:t>
      </w:r>
      <w:r w:rsidRPr="00463F03">
        <w:rPr>
          <w:rFonts w:ascii="Times New Roman" w:eastAsia="Calibri" w:hAnsi="Times New Roman" w:cs="Times New Roman"/>
          <w:bCs/>
          <w:i/>
          <w:sz w:val="24"/>
          <w:szCs w:val="24"/>
        </w:rPr>
        <w:t xml:space="preserve">euro </w:t>
      </w:r>
      <w:r w:rsidRPr="00463F03">
        <w:rPr>
          <w:rFonts w:ascii="Times New Roman" w:eastAsia="Calibri" w:hAnsi="Times New Roman" w:cs="Times New Roman"/>
          <w:bCs/>
          <w:iCs/>
          <w:sz w:val="24"/>
          <w:szCs w:val="24"/>
        </w:rPr>
        <w:t>00 centi</w:t>
      </w:r>
      <w:r w:rsidRPr="00463F03">
        <w:rPr>
          <w:rFonts w:ascii="Times New Roman" w:eastAsia="Calibri" w:hAnsi="Times New Roman" w:cs="Times New Roman"/>
          <w:bCs/>
          <w:sz w:val="24"/>
          <w:szCs w:val="24"/>
        </w:rPr>
        <w:t xml:space="preserve">), no tām pašvaldības līdzfinansējums 1 800,00 EUR (viens tūkstotis astoņi simti </w:t>
      </w:r>
      <w:r w:rsidRPr="00463F03">
        <w:rPr>
          <w:rFonts w:ascii="Times New Roman" w:eastAsia="Calibri" w:hAnsi="Times New Roman" w:cs="Times New Roman"/>
          <w:bCs/>
          <w:i/>
          <w:iCs/>
          <w:sz w:val="24"/>
          <w:szCs w:val="24"/>
        </w:rPr>
        <w:t xml:space="preserve">euro </w:t>
      </w:r>
      <w:r w:rsidRPr="00463F03">
        <w:rPr>
          <w:rFonts w:ascii="Times New Roman" w:eastAsia="Calibri" w:hAnsi="Times New Roman" w:cs="Times New Roman"/>
          <w:bCs/>
          <w:sz w:val="24"/>
          <w:szCs w:val="24"/>
        </w:rPr>
        <w:t>00 centi).</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Projekta realizācijas gaitā tiks modernizēta stadiona infrastruktūra, kas ļaus organizēt valsts līmeņa futbola sacensības un uzlabos stadiona aprīkojumu. </w:t>
      </w: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bCs/>
          <w:sz w:val="24"/>
          <w:szCs w:val="24"/>
        </w:rPr>
        <w:lastRenderedPageBreak/>
        <w:t xml:space="preserve">Ņemot vērā iepriekš minēto iespēju piesaistīt </w:t>
      </w:r>
      <w:r w:rsidRPr="00463F03">
        <w:rPr>
          <w:rFonts w:ascii="Times New Roman" w:hAnsi="Times New Roman" w:cs="Times New Roman"/>
          <w:sz w:val="24"/>
          <w:szCs w:val="24"/>
        </w:rPr>
        <w:t>LFF</w:t>
      </w:r>
      <w:r w:rsidRPr="00463F03">
        <w:rPr>
          <w:rFonts w:ascii="Times New Roman" w:eastAsia="Calibri" w:hAnsi="Times New Roman" w:cs="Times New Roman"/>
          <w:bCs/>
          <w:sz w:val="24"/>
          <w:szCs w:val="24"/>
        </w:rPr>
        <w:t xml:space="preserve"> līdzekļus, pamatojoties uz likuma „Par pašvaldībām” 21.panta pirmās daļas 27. punktu, kas nosaka, ka dome var izskatīt jebkuru jautājumu, kas ir attiecīgās pašvaldības pārziņā, turklāt tikai dome var pieņemt lēmumus citos likumā paredzētajos gadījumos un Izglītības, kultūras un sporta komitejas ieteikumu,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Calibri" w:hAnsi="Times New Roman" w:cs="Times New Roman"/>
          <w:sz w:val="24"/>
          <w:szCs w:val="24"/>
        </w:rPr>
        <w:t>;  Gulbenes novada dome NOLEMJ:</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1. ATBALSTĪT Gulbenes novada Bērnu jaunatnes sporta skolas dalību projektā “Futbola infrastruktūras inventāra atbalsta programma”.</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 xml:space="preserve">2. GARANTĒT projekta līdzfinansējumu 1 800,00 EUR (viens tūkstotis astoņi simti </w:t>
      </w:r>
      <w:r w:rsidRPr="00463F03">
        <w:rPr>
          <w:rFonts w:ascii="Times New Roman" w:eastAsia="Calibri" w:hAnsi="Times New Roman" w:cs="Times New Roman"/>
          <w:bCs/>
          <w:i/>
          <w:iCs/>
          <w:sz w:val="24"/>
          <w:szCs w:val="24"/>
        </w:rPr>
        <w:t xml:space="preserve">euro </w:t>
      </w:r>
      <w:r w:rsidRPr="00463F03">
        <w:rPr>
          <w:rFonts w:ascii="Times New Roman" w:eastAsia="Calibri" w:hAnsi="Times New Roman" w:cs="Times New Roman"/>
          <w:bCs/>
          <w:sz w:val="24"/>
          <w:szCs w:val="24"/>
        </w:rPr>
        <w:t xml:space="preserve">00 centi) apmērā no projekta attiecināmajām izmaksām. </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r w:rsidRPr="00463F03">
        <w:rPr>
          <w:rFonts w:ascii="Times New Roman" w:eastAsia="Calibri" w:hAnsi="Times New Roman" w:cs="Times New Roman"/>
          <w:bCs/>
          <w:sz w:val="24"/>
          <w:szCs w:val="24"/>
        </w:rPr>
        <w:t>3. UZDOT Gulbenes novada pašvaldības Ekonomikas nodaļai nodrošināt projektam nepieciešamo līdzfinansējumu no Gulbenes novada pašvaldības 2021.gada budžeta līdzekļiem projektu līdzfinansējumiem.</w:t>
      </w:r>
    </w:p>
    <w:p w:rsidR="00463F03" w:rsidRPr="00463F03" w:rsidRDefault="00463F03" w:rsidP="00463F03">
      <w:pPr>
        <w:spacing w:line="360" w:lineRule="auto"/>
        <w:ind w:firstLine="567"/>
        <w:jc w:val="both"/>
        <w:rPr>
          <w:rFonts w:ascii="Times New Roman" w:eastAsia="Calibri" w:hAnsi="Times New Roman" w:cs="Times New Roman"/>
          <w:bCs/>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A.Šķēls</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noProof/>
                <w:sz w:val="24"/>
                <w:szCs w:val="24"/>
              </w:rPr>
              <w:drawing>
                <wp:inline distT="0" distB="0" distL="0" distR="0" wp14:anchorId="0D3803EA" wp14:editId="38FAED78">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b/>
                <w:bCs/>
                <w:sz w:val="24"/>
                <w:szCs w:val="24"/>
                <w:lang w:eastAsia="en-US"/>
              </w:rPr>
              <w:t>GULBENES NOVADA PAŠVALDĪBA</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Reģ.Nr.90009116327</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Tālrunis 64497710, mob.26595362, e-pasts; dome@gulbene.lv, www.gulbene.lv</w:t>
            </w:r>
          </w:p>
        </w:tc>
      </w:tr>
    </w:tbl>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GULBENES NOVADA DOMES LĒMUMS</w:t>
      </w:r>
    </w:p>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GND/2021/551</w:t>
            </w:r>
          </w:p>
        </w:tc>
      </w:tr>
      <w:tr w:rsidR="00463F03" w:rsidRPr="00463F03" w:rsidTr="00CB0D2B">
        <w:tc>
          <w:tcPr>
            <w:tcW w:w="4729" w:type="dxa"/>
          </w:tcPr>
          <w:p w:rsidR="00463F03" w:rsidRPr="00463F03" w:rsidRDefault="00463F03" w:rsidP="00463F03">
            <w:pPr>
              <w:rPr>
                <w:rFonts w:ascii="Times New Roman" w:eastAsiaTheme="minorHAnsi" w:hAnsi="Times New Roman" w:cs="Times New Roman"/>
                <w:sz w:val="24"/>
                <w:szCs w:val="24"/>
                <w:lang w:eastAsia="en-US"/>
              </w:rPr>
            </w:pP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144.p)</w:t>
            </w:r>
          </w:p>
          <w:p w:rsidR="00463F03" w:rsidRPr="00463F03" w:rsidRDefault="00463F03" w:rsidP="00463F03">
            <w:pPr>
              <w:jc w:val="center"/>
              <w:rPr>
                <w:rFonts w:ascii="Times New Roman" w:eastAsiaTheme="minorHAnsi" w:hAnsi="Times New Roman" w:cs="Times New Roman"/>
                <w:b/>
                <w:bCs/>
                <w:sz w:val="24"/>
                <w:szCs w:val="24"/>
                <w:lang w:eastAsia="en-US"/>
              </w:rPr>
            </w:pPr>
          </w:p>
        </w:tc>
      </w:tr>
    </w:tbl>
    <w:p w:rsidR="00463F03" w:rsidRPr="00463F03" w:rsidRDefault="00463F03" w:rsidP="00463F03">
      <w:pPr>
        <w:jc w:val="center"/>
        <w:rPr>
          <w:rFonts w:ascii="Times New Roman" w:hAnsi="Times New Roman" w:cs="Times New Roman"/>
          <w:b/>
          <w:noProof/>
          <w:sz w:val="24"/>
          <w:szCs w:val="24"/>
        </w:rPr>
      </w:pPr>
      <w:r w:rsidRPr="00463F03">
        <w:rPr>
          <w:rFonts w:ascii="Times New Roman" w:hAnsi="Times New Roman" w:cs="Times New Roman"/>
          <w:b/>
          <w:noProof/>
          <w:sz w:val="24"/>
          <w:szCs w:val="24"/>
        </w:rPr>
        <w:t xml:space="preserve">Par iekšējā normatīvā akta </w:t>
      </w:r>
      <w:bookmarkStart w:id="12" w:name="_Hlk50661646"/>
      <w:r w:rsidRPr="00463F03">
        <w:rPr>
          <w:rFonts w:ascii="Times New Roman" w:hAnsi="Times New Roman" w:cs="Times New Roman"/>
          <w:b/>
          <w:noProof/>
          <w:sz w:val="24"/>
          <w:szCs w:val="24"/>
        </w:rPr>
        <w:t>“Grozījumi Gulbenes novada domes 2020.gada 30.jūnija nolikumā “Gulbenes novada vidusskolas nolikums””apstiprināšanu</w:t>
      </w:r>
      <w:bookmarkEnd w:id="12"/>
    </w:p>
    <w:p w:rsidR="00463F03" w:rsidRPr="00463F03" w:rsidRDefault="00463F03" w:rsidP="00463F03">
      <w:pPr>
        <w:jc w:val="both"/>
        <w:rPr>
          <w:rFonts w:ascii="Times New Roman" w:hAnsi="Times New Roman" w:cs="Times New Roman"/>
          <w:b/>
          <w:noProof/>
          <w:sz w:val="24"/>
          <w:szCs w:val="24"/>
        </w:rPr>
      </w:pPr>
    </w:p>
    <w:p w:rsidR="00463F03" w:rsidRPr="00463F03" w:rsidRDefault="00463F03" w:rsidP="00463F03">
      <w:pPr>
        <w:spacing w:line="360" w:lineRule="auto"/>
        <w:ind w:firstLine="567"/>
        <w:jc w:val="both"/>
        <w:rPr>
          <w:rFonts w:ascii="Times New Roman" w:hAnsi="Times New Roman" w:cs="Times New Roman"/>
          <w:bCs/>
          <w:noProof/>
          <w:sz w:val="24"/>
          <w:szCs w:val="24"/>
        </w:rPr>
      </w:pPr>
      <w:r w:rsidRPr="00463F03">
        <w:rPr>
          <w:rFonts w:ascii="Times New Roman" w:hAnsi="Times New Roman" w:cs="Times New Roman"/>
          <w:bCs/>
          <w:noProof/>
          <w:sz w:val="24"/>
          <w:szCs w:val="24"/>
        </w:rPr>
        <w:t>Gulbenes novada Izglītības pārvaldē 2021.gada 20.aprīlī saņemts Gulbenes novada vidusskolas 2021.gada 20.aprīļa iesniegums Nr.</w:t>
      </w:r>
      <w:r w:rsidRPr="00463F03">
        <w:rPr>
          <w:rFonts w:ascii="Times New Roman" w:hAnsi="Times New Roman" w:cs="Times New Roman"/>
          <w:sz w:val="24"/>
          <w:szCs w:val="24"/>
        </w:rPr>
        <w:t>GNV/1.16/21/49</w:t>
      </w:r>
      <w:r w:rsidRPr="00463F03">
        <w:rPr>
          <w:rFonts w:ascii="Times New Roman" w:hAnsi="Times New Roman" w:cs="Times New Roman"/>
          <w:bCs/>
          <w:noProof/>
          <w:sz w:val="24"/>
          <w:szCs w:val="24"/>
        </w:rPr>
        <w:t xml:space="preserve"> (Gulbenes novada Izglītības pārvaldē reģistrēts ar Nr.</w:t>
      </w:r>
      <w:r w:rsidRPr="00463F03">
        <w:rPr>
          <w:rFonts w:ascii="Times New Roman" w:hAnsi="Times New Roman" w:cs="Times New Roman"/>
          <w:sz w:val="24"/>
          <w:szCs w:val="24"/>
        </w:rPr>
        <w:t xml:space="preserve"> </w:t>
      </w:r>
      <w:r w:rsidRPr="00463F03">
        <w:rPr>
          <w:rFonts w:ascii="Times New Roman" w:hAnsi="Times New Roman" w:cs="Times New Roman"/>
          <w:bCs/>
          <w:noProof/>
          <w:sz w:val="24"/>
          <w:szCs w:val="24"/>
        </w:rPr>
        <w:t>IP/1.7/21/53-G), lūdzot izdarīt grozījumus Gulbenes novada vidusskolas nolikumā, pamatojoties uz šā nolikuma 58.2.apakšpunktu.</w:t>
      </w:r>
    </w:p>
    <w:p w:rsidR="00463F03" w:rsidRPr="00463F03" w:rsidRDefault="00463F03" w:rsidP="00463F03">
      <w:pPr>
        <w:spacing w:line="360" w:lineRule="auto"/>
        <w:ind w:firstLine="567"/>
        <w:jc w:val="both"/>
        <w:rPr>
          <w:rFonts w:ascii="Times New Roman" w:hAnsi="Times New Roman" w:cs="Times New Roman"/>
          <w:bCs/>
          <w:noProof/>
          <w:sz w:val="24"/>
          <w:szCs w:val="24"/>
        </w:rPr>
      </w:pPr>
      <w:r w:rsidRPr="00463F03">
        <w:rPr>
          <w:rFonts w:ascii="Times New Roman" w:hAnsi="Times New Roman" w:cs="Times New Roman"/>
          <w:bCs/>
          <w:noProof/>
          <w:sz w:val="24"/>
          <w:szCs w:val="24"/>
        </w:rPr>
        <w:tab/>
        <w:t>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Gulbenes novada vidusskolas nolikuma, kas apstiprināts Gulbenes novada domes 2020.gada 30.jūnija sēdē (protokols Nr.13, 82.p.), 57. un 58.punktu, kā arī Izglītības, kultūras un sporta jautājumu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APSTIPRINĀT iekšējā normatīvā akta projektu “Grozījumi Gulbenes novada domes 2020.gada 30.jūnija nolikumā “Gulbenes novada vidusskolas nolikums”” (pielikumā).</w:t>
      </w:r>
    </w:p>
    <w:p w:rsidR="00463F03" w:rsidRPr="00463F03" w:rsidRDefault="00463F03" w:rsidP="00463F03">
      <w:pPr>
        <w:spacing w:line="276" w:lineRule="auto"/>
        <w:ind w:firstLine="720"/>
        <w:jc w:val="both"/>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463F03" w:rsidRPr="00463F03" w:rsidRDefault="00463F03" w:rsidP="00463F03">
      <w:pPr>
        <w:spacing w:line="276" w:lineRule="auto"/>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Sagatavoja: L.Priedeslaipa</w:t>
      </w:r>
    </w:p>
    <w:p w:rsidR="00463F03" w:rsidRPr="00463F03" w:rsidRDefault="00463F03" w:rsidP="00463F03">
      <w:pPr>
        <w:spacing w:line="276" w:lineRule="auto"/>
        <w:jc w:val="right"/>
        <w:rPr>
          <w:rFonts w:ascii="Times New Roman" w:hAnsi="Times New Roman" w:cs="Times New Roman"/>
          <w:sz w:val="24"/>
          <w:szCs w:val="24"/>
        </w:rPr>
      </w:pPr>
      <w:r w:rsidRPr="00463F03">
        <w:rPr>
          <w:rFonts w:ascii="Times New Roman" w:hAnsi="Times New Roman" w:cs="Times New Roman"/>
          <w:sz w:val="24"/>
          <w:szCs w:val="24"/>
        </w:rPr>
        <w:br w:type="page"/>
      </w:r>
      <w:r w:rsidRPr="00463F03">
        <w:rPr>
          <w:rFonts w:ascii="Times New Roman" w:hAnsi="Times New Roman" w:cs="Times New Roman"/>
          <w:sz w:val="24"/>
          <w:szCs w:val="24"/>
        </w:rPr>
        <w:lastRenderedPageBreak/>
        <w:t>P</w:t>
      </w:r>
      <w:r w:rsidRPr="00463F03">
        <w:rPr>
          <w:rFonts w:ascii="Times New Roman" w:eastAsia="Calibri" w:hAnsi="Times New Roman" w:cs="Times New Roman"/>
          <w:sz w:val="24"/>
          <w:szCs w:val="24"/>
        </w:rPr>
        <w:t>ielikums</w:t>
      </w:r>
      <w:r w:rsidRPr="00463F03">
        <w:rPr>
          <w:rFonts w:ascii="Times New Roman" w:eastAsia="Calibri" w:hAnsi="Times New Roman" w:cs="Times New Roman"/>
          <w:b/>
          <w:bCs/>
          <w:sz w:val="24"/>
          <w:szCs w:val="24"/>
        </w:rPr>
        <w:t xml:space="preserve"> </w:t>
      </w:r>
      <w:r w:rsidRPr="00463F03">
        <w:rPr>
          <w:rFonts w:ascii="Times New Roman" w:eastAsia="Calibri" w:hAnsi="Times New Roman" w:cs="Times New Roman"/>
          <w:sz w:val="24"/>
          <w:szCs w:val="24"/>
        </w:rPr>
        <w:t>Gulbenes novada domes 29.04.2021. lēmumam Nr. GND/2021/551</w:t>
      </w:r>
    </w:p>
    <w:p w:rsidR="00463F03" w:rsidRPr="00463F03" w:rsidRDefault="00463F03" w:rsidP="00463F03">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463F03" w:rsidRPr="00463F03" w:rsidTr="00CB0D2B">
        <w:tc>
          <w:tcPr>
            <w:tcW w:w="3190" w:type="dxa"/>
          </w:tcPr>
          <w:p w:rsidR="00463F03" w:rsidRPr="00463F03" w:rsidRDefault="00463F03" w:rsidP="00463F03">
            <w:pPr>
              <w:rPr>
                <w:rFonts w:ascii="Times New Roman" w:eastAsia="Calibri" w:hAnsi="Times New Roman" w:cs="Times New Roman"/>
                <w:sz w:val="24"/>
                <w:szCs w:val="24"/>
              </w:rPr>
            </w:pPr>
          </w:p>
        </w:tc>
        <w:tc>
          <w:tcPr>
            <w:tcW w:w="3190" w:type="dxa"/>
            <w:hideMark/>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noProof/>
                <w:sz w:val="24"/>
                <w:szCs w:val="24"/>
              </w:rPr>
              <w:drawing>
                <wp:inline distT="0" distB="0" distL="0" distR="0" wp14:anchorId="0D74D6AF" wp14:editId="565CB2FE">
                  <wp:extent cx="607695" cy="685800"/>
                  <wp:effectExtent l="0" t="0" r="1905" b="0"/>
                  <wp:docPr id="154" name="Attēls 15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rsidR="00463F03" w:rsidRPr="00463F03" w:rsidRDefault="00463F03" w:rsidP="00463F03">
            <w:pPr>
              <w:rPr>
                <w:rFonts w:ascii="Times New Roman" w:eastAsia="Calibri" w:hAnsi="Times New Roman" w:cs="Times New Roman"/>
                <w:sz w:val="24"/>
                <w:szCs w:val="24"/>
              </w:rPr>
            </w:pPr>
          </w:p>
        </w:tc>
      </w:tr>
      <w:tr w:rsidR="00463F03" w:rsidRPr="00463F03" w:rsidTr="00CB0D2B">
        <w:tc>
          <w:tcPr>
            <w:tcW w:w="9570" w:type="dxa"/>
            <w:gridSpan w:val="3"/>
            <w:hideMark/>
          </w:tcPr>
          <w:p w:rsidR="00463F03" w:rsidRPr="00463F03" w:rsidRDefault="00463F03" w:rsidP="00463F03">
            <w:pPr>
              <w:spacing w:line="360" w:lineRule="auto"/>
              <w:jc w:val="center"/>
              <w:rPr>
                <w:rFonts w:ascii="Times New Roman" w:eastAsia="Calibri" w:hAnsi="Times New Roman" w:cs="Times New Roman"/>
                <w:b/>
                <w:sz w:val="24"/>
                <w:szCs w:val="24"/>
              </w:rPr>
            </w:pPr>
            <w:r w:rsidRPr="00463F03">
              <w:rPr>
                <w:rFonts w:ascii="Times New Roman" w:eastAsia="Calibri" w:hAnsi="Times New Roman" w:cs="Times New Roman"/>
                <w:b/>
                <w:sz w:val="24"/>
                <w:szCs w:val="24"/>
              </w:rPr>
              <w:t>GULBENES NOVADA PAŠVALDĪBA</w:t>
            </w:r>
          </w:p>
        </w:tc>
      </w:tr>
      <w:tr w:rsidR="00463F03" w:rsidRPr="00463F03" w:rsidTr="00CB0D2B">
        <w:tc>
          <w:tcPr>
            <w:tcW w:w="9570" w:type="dxa"/>
            <w:gridSpan w:val="3"/>
            <w:hideMark/>
          </w:tcPr>
          <w:p w:rsidR="00463F03" w:rsidRPr="00463F03" w:rsidRDefault="00463F03" w:rsidP="00463F03">
            <w:pPr>
              <w:spacing w:line="360" w:lineRule="auto"/>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Reģ. Nr. 90009116327</w:t>
            </w:r>
          </w:p>
        </w:tc>
      </w:tr>
      <w:tr w:rsidR="00463F03" w:rsidRPr="00463F03" w:rsidTr="00CB0D2B">
        <w:tc>
          <w:tcPr>
            <w:tcW w:w="9570" w:type="dxa"/>
            <w:gridSpan w:val="3"/>
            <w:hideMark/>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Ābeļu iela 2, Gulbene, Gulbenes nov., LV-4401</w:t>
            </w:r>
          </w:p>
        </w:tc>
      </w:tr>
      <w:tr w:rsidR="00463F03" w:rsidRPr="00463F03" w:rsidTr="00CB0D2B">
        <w:tc>
          <w:tcPr>
            <w:tcW w:w="9570" w:type="dxa"/>
            <w:gridSpan w:val="3"/>
            <w:hideMark/>
          </w:tcPr>
          <w:p w:rsidR="00463F03" w:rsidRPr="00463F03" w:rsidRDefault="00463F03" w:rsidP="00463F03">
            <w:pPr>
              <w:pBdr>
                <w:bottom w:val="single" w:sz="12" w:space="1" w:color="auto"/>
              </w:pBd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Tālrunis 64497710, fakss 64497730, e-pasts: dome@gulbene.lv, www.gulbene.lv</w:t>
            </w:r>
          </w:p>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r w:rsidRPr="00463F03">
              <w:rPr>
                <w:rFonts w:ascii="Times New Roman" w:eastAsia="Calibri" w:hAnsi="Times New Roman" w:cs="Times New Roman"/>
                <w:sz w:val="24"/>
                <w:szCs w:val="24"/>
              </w:rPr>
              <w:softHyphen/>
            </w:r>
          </w:p>
        </w:tc>
      </w:tr>
    </w:tbl>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Gulbenē</w:t>
      </w:r>
    </w:p>
    <w:p w:rsidR="00463F03" w:rsidRPr="00463F03" w:rsidRDefault="00463F03" w:rsidP="00463F03">
      <w:pPr>
        <w:ind w:left="3600" w:hanging="3600"/>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2021.gada 29.aprīlī</w:t>
      </w:r>
      <w:r w:rsidRPr="00463F03">
        <w:rPr>
          <w:rFonts w:ascii="Times New Roman" w:eastAsia="Calibri" w:hAnsi="Times New Roman" w:cs="Times New Roman"/>
          <w:b/>
          <w:bCs/>
          <w:sz w:val="24"/>
          <w:szCs w:val="24"/>
        </w:rPr>
        <w:tab/>
      </w:r>
      <w:r w:rsidRPr="00463F03">
        <w:rPr>
          <w:rFonts w:ascii="Times New Roman" w:eastAsia="Calibri" w:hAnsi="Times New Roman" w:cs="Times New Roman"/>
          <w:b/>
          <w:bCs/>
          <w:sz w:val="24"/>
          <w:szCs w:val="24"/>
        </w:rPr>
        <w:tab/>
      </w:r>
      <w:r w:rsidRPr="00463F03">
        <w:rPr>
          <w:rFonts w:ascii="Times New Roman" w:eastAsia="Calibri" w:hAnsi="Times New Roman" w:cs="Times New Roman"/>
          <w:b/>
          <w:bCs/>
          <w:sz w:val="24"/>
          <w:szCs w:val="24"/>
        </w:rPr>
        <w:tab/>
      </w:r>
      <w:r w:rsidRPr="00463F03">
        <w:rPr>
          <w:rFonts w:ascii="Times New Roman" w:eastAsia="Calibri" w:hAnsi="Times New Roman" w:cs="Times New Roman"/>
          <w:b/>
          <w:bCs/>
          <w:sz w:val="24"/>
          <w:szCs w:val="24"/>
        </w:rPr>
        <w:tab/>
        <w:t>Nr. GND/21/2-nolik</w:t>
      </w:r>
    </w:p>
    <w:p w:rsidR="00463F03" w:rsidRPr="00463F03" w:rsidRDefault="00463F03" w:rsidP="00463F03">
      <w:pPr>
        <w:rPr>
          <w:rFonts w:ascii="Times New Roman" w:eastAsia="Calibri" w:hAnsi="Times New Roman" w:cs="Times New Roman"/>
          <w:sz w:val="24"/>
          <w:szCs w:val="24"/>
        </w:rPr>
      </w:pPr>
    </w:p>
    <w:p w:rsidR="00463F03" w:rsidRPr="00463F03" w:rsidRDefault="00463F03" w:rsidP="00463F03">
      <w:pPr>
        <w:jc w:val="center"/>
        <w:rPr>
          <w:rFonts w:ascii="Times New Roman" w:eastAsia="Calibri" w:hAnsi="Times New Roman" w:cs="Times New Roman"/>
          <w:b/>
          <w:sz w:val="24"/>
          <w:szCs w:val="24"/>
        </w:rPr>
      </w:pPr>
    </w:p>
    <w:p w:rsidR="00463F03" w:rsidRPr="00463F03" w:rsidRDefault="00463F03" w:rsidP="00463F03">
      <w:pPr>
        <w:jc w:val="center"/>
        <w:rPr>
          <w:rFonts w:ascii="Times New Roman" w:hAnsi="Times New Roman" w:cs="Times New Roman"/>
          <w:b/>
          <w:noProof/>
          <w:sz w:val="24"/>
          <w:szCs w:val="24"/>
        </w:rPr>
      </w:pPr>
      <w:r w:rsidRPr="00463F03">
        <w:rPr>
          <w:rFonts w:ascii="Times New Roman" w:hAnsi="Times New Roman" w:cs="Times New Roman"/>
          <w:b/>
          <w:noProof/>
          <w:sz w:val="24"/>
          <w:szCs w:val="24"/>
        </w:rPr>
        <w:t>Grozījumi Gulbenes novada domes 2020.gada 30.jūnija nolikumā “Gulbenes novada vidusskolas nolikums”</w:t>
      </w:r>
    </w:p>
    <w:p w:rsidR="00463F03" w:rsidRPr="00463F03" w:rsidRDefault="00463F03" w:rsidP="00463F03">
      <w:pPr>
        <w:ind w:left="5040"/>
        <w:jc w:val="both"/>
        <w:rPr>
          <w:rFonts w:ascii="Times New Roman" w:eastAsia="Calibri" w:hAnsi="Times New Roman" w:cs="Times New Roman"/>
          <w:sz w:val="24"/>
          <w:szCs w:val="24"/>
        </w:rPr>
      </w:pPr>
    </w:p>
    <w:p w:rsidR="00463F03" w:rsidRPr="00463F03" w:rsidRDefault="00463F03" w:rsidP="00D61E1D">
      <w:pPr>
        <w:ind w:left="4320"/>
        <w:jc w:val="both"/>
        <w:rPr>
          <w:rFonts w:ascii="Times New Roman" w:eastAsia="Calibri" w:hAnsi="Times New Roman" w:cs="Times New Roman"/>
          <w:iCs/>
          <w:sz w:val="24"/>
          <w:szCs w:val="24"/>
        </w:rPr>
      </w:pPr>
      <w:r w:rsidRPr="00463F03">
        <w:rPr>
          <w:rFonts w:ascii="Times New Roman" w:eastAsia="Calibri" w:hAnsi="Times New Roman" w:cs="Times New Roman"/>
          <w:iCs/>
          <w:sz w:val="24"/>
          <w:szCs w:val="24"/>
        </w:rPr>
        <w:t>Izdots saskaņā ar Izglītības likuma 22.panta pirmo daļu, Vispārējās izglītības likuma 8. un 9.pantu</w:t>
      </w:r>
    </w:p>
    <w:p w:rsidR="00463F03" w:rsidRPr="00463F03" w:rsidRDefault="00463F03" w:rsidP="00463F03">
      <w:pPr>
        <w:ind w:left="5670"/>
        <w:jc w:val="both"/>
        <w:rPr>
          <w:rFonts w:ascii="Times New Roman" w:eastAsia="Calibri" w:hAnsi="Times New Roman" w:cs="Times New Roman"/>
          <w:iCs/>
          <w:sz w:val="24"/>
          <w:szCs w:val="24"/>
        </w:rPr>
      </w:pPr>
    </w:p>
    <w:p w:rsidR="00463F03" w:rsidRPr="00463F03" w:rsidRDefault="00463F03" w:rsidP="00463F03">
      <w:pPr>
        <w:numPr>
          <w:ilvl w:val="0"/>
          <w:numId w:val="17"/>
        </w:numPr>
        <w:spacing w:line="360" w:lineRule="auto"/>
        <w:ind w:left="0" w:firstLine="567"/>
        <w:contextualSpacing/>
        <w:jc w:val="both"/>
        <w:rPr>
          <w:rFonts w:ascii="Times New Roman" w:hAnsi="Times New Roman" w:cs="Times New Roman"/>
          <w:sz w:val="24"/>
          <w:szCs w:val="24"/>
          <w:shd w:val="clear" w:color="auto" w:fill="FFFFFF"/>
        </w:rPr>
      </w:pPr>
      <w:r w:rsidRPr="00463F03">
        <w:rPr>
          <w:rFonts w:ascii="Times New Roman" w:eastAsia="Calibri" w:hAnsi="Times New Roman" w:cs="Times New Roman"/>
          <w:sz w:val="24"/>
          <w:szCs w:val="24"/>
        </w:rPr>
        <w:t xml:space="preserve">Izdarīt Gulbenes novada domes </w:t>
      </w:r>
      <w:r w:rsidRPr="00463F03">
        <w:rPr>
          <w:rFonts w:ascii="Times New Roman" w:eastAsia="Calibri" w:hAnsi="Times New Roman" w:cs="Times New Roman"/>
          <w:bCs/>
          <w:sz w:val="24"/>
          <w:szCs w:val="24"/>
        </w:rPr>
        <w:t>2020.gada 30.jūnija nolikumā “</w:t>
      </w:r>
      <w:r w:rsidRPr="00463F03">
        <w:rPr>
          <w:rFonts w:ascii="Times New Roman" w:hAnsi="Times New Roman" w:cs="Times New Roman"/>
          <w:sz w:val="24"/>
          <w:szCs w:val="24"/>
        </w:rPr>
        <w:t>Gulbenes novada vidusskolas nolikums</w:t>
      </w:r>
      <w:r w:rsidRPr="00463F03">
        <w:rPr>
          <w:rFonts w:ascii="Times New Roman" w:eastAsia="Calibri" w:hAnsi="Times New Roman" w:cs="Times New Roman"/>
          <w:bCs/>
          <w:sz w:val="24"/>
          <w:szCs w:val="24"/>
        </w:rPr>
        <w:t xml:space="preserve">” (protokols Nr.13, 82.p.) (turpmāk – nolikums) </w:t>
      </w:r>
      <w:r w:rsidRPr="00463F03">
        <w:rPr>
          <w:rFonts w:ascii="Times New Roman" w:eastAsia="Calibri" w:hAnsi="Times New Roman" w:cs="Times New Roman"/>
          <w:sz w:val="24"/>
          <w:szCs w:val="24"/>
        </w:rPr>
        <w:t>šādus grozījumus:</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Svītrot 6.8.apakšpunktu.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Aizstāt 7.punktā vārdu “nolikumam” ar vārdu “reglamentam”.</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Svītrot 12.10.apakšpunktu.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Aizstāt 45.12.apakšpunktā vārdus “Izglītojamo personu datu aizsardzības kārtību” ar vārdiem “Gulbenes novada vidusskolas personas datu aizsardzības kārtību”.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Izteikt 45.14.apakšpunktu šādā redakcijā:</w:t>
      </w:r>
    </w:p>
    <w:p w:rsidR="00463F03" w:rsidRPr="00463F03" w:rsidRDefault="00463F03" w:rsidP="00463F03">
      <w:pPr>
        <w:spacing w:line="360" w:lineRule="auto"/>
        <w:ind w:left="2127"/>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“45.14. Pedagogu algas likmju paaugstināšanas un materiālās stimulēšanas kārtību, saskaņojot ar arodbiedrību;”.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Svītrot 45.16.apakšpunktā vārdus “, saskaņojot ar skolas padomi”.</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Izteikt 45.19.apakšpunktu šādā redakcijā:</w:t>
      </w:r>
    </w:p>
    <w:p w:rsidR="00463F03" w:rsidRPr="00463F03" w:rsidRDefault="00463F03" w:rsidP="00463F03">
      <w:pPr>
        <w:pStyle w:val="Sarakstarindkopa"/>
        <w:spacing w:after="0" w:line="360" w:lineRule="auto"/>
        <w:ind w:left="2127"/>
        <w:rPr>
          <w:rFonts w:ascii="Times New Roman" w:hAnsi="Times New Roman" w:cs="Times New Roman"/>
          <w:sz w:val="24"/>
          <w:szCs w:val="24"/>
        </w:rPr>
      </w:pPr>
      <w:r w:rsidRPr="00463F03">
        <w:rPr>
          <w:rFonts w:ascii="Times New Roman" w:hAnsi="Times New Roman" w:cs="Times New Roman"/>
          <w:sz w:val="24"/>
          <w:szCs w:val="24"/>
        </w:rPr>
        <w:t>“45.19. Arhīva reglamentu;”.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Izteikt 45.20.apakšpunktu šādā redakcijā:</w:t>
      </w:r>
    </w:p>
    <w:p w:rsidR="00463F03" w:rsidRPr="00463F03" w:rsidRDefault="00463F03" w:rsidP="00463F03">
      <w:pPr>
        <w:pStyle w:val="Sarakstarindkopa"/>
        <w:spacing w:after="0" w:line="360" w:lineRule="auto"/>
        <w:ind w:left="2127"/>
        <w:rPr>
          <w:rFonts w:ascii="Times New Roman" w:hAnsi="Times New Roman" w:cs="Times New Roman"/>
          <w:sz w:val="24"/>
          <w:szCs w:val="24"/>
        </w:rPr>
      </w:pPr>
      <w:r w:rsidRPr="00463F03">
        <w:rPr>
          <w:rFonts w:ascii="Times New Roman" w:hAnsi="Times New Roman" w:cs="Times New Roman"/>
          <w:sz w:val="24"/>
          <w:szCs w:val="24"/>
        </w:rPr>
        <w:t>“45.20. Dokumentu aprites kārtību;”.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Papildināt 45.21.apakšpunktā aiz vārda “kārtību” ar vārdiem “, saskaņojot ar skolas dibinātāju”.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Izteikt 45.22.apakšpunktu šādā redakcijā:</w:t>
      </w:r>
    </w:p>
    <w:p w:rsidR="00463F03" w:rsidRPr="00463F03" w:rsidRDefault="00463F03" w:rsidP="00463F03">
      <w:pPr>
        <w:spacing w:line="360" w:lineRule="auto"/>
        <w:ind w:left="2127"/>
        <w:contextualSpacing/>
        <w:jc w:val="both"/>
        <w:rPr>
          <w:rFonts w:ascii="Times New Roman" w:hAnsi="Times New Roman" w:cs="Times New Roman"/>
          <w:sz w:val="24"/>
          <w:szCs w:val="24"/>
          <w:lang w:eastAsia="en-US"/>
        </w:rPr>
      </w:pPr>
      <w:r w:rsidRPr="00463F03">
        <w:rPr>
          <w:rFonts w:ascii="Times New Roman" w:hAnsi="Times New Roman" w:cs="Times New Roman"/>
          <w:sz w:val="24"/>
          <w:szCs w:val="24"/>
        </w:rPr>
        <w:t>“45.22. Bibliotēkas reglamentu;”</w:t>
      </w:r>
    </w:p>
    <w:p w:rsidR="00463F03" w:rsidRPr="00463F03" w:rsidRDefault="00463F03" w:rsidP="00463F03">
      <w:pPr>
        <w:numPr>
          <w:ilvl w:val="1"/>
          <w:numId w:val="17"/>
        </w:numPr>
        <w:spacing w:line="360" w:lineRule="auto"/>
        <w:ind w:left="1134" w:firstLine="0"/>
        <w:contextualSpacing/>
        <w:jc w:val="both"/>
        <w:rPr>
          <w:rFonts w:ascii="Times New Roman" w:hAnsi="Times New Roman" w:cs="Times New Roman"/>
          <w:color w:val="FF0000"/>
          <w:sz w:val="24"/>
          <w:szCs w:val="24"/>
          <w:lang w:eastAsia="en-US"/>
        </w:rPr>
      </w:pPr>
      <w:r w:rsidRPr="00463F03">
        <w:rPr>
          <w:rFonts w:ascii="Times New Roman" w:hAnsi="Times New Roman" w:cs="Times New Roman"/>
          <w:sz w:val="24"/>
          <w:szCs w:val="24"/>
          <w:lang w:eastAsia="en-US"/>
        </w:rPr>
        <w:t>Svītrot 45.23.apakšpunktā vārdus “, saskaņojot ar skolas padomi”.</w:t>
      </w:r>
    </w:p>
    <w:p w:rsidR="00463F03" w:rsidRPr="00D61E1D" w:rsidRDefault="00463F03" w:rsidP="00463F03">
      <w:pPr>
        <w:numPr>
          <w:ilvl w:val="0"/>
          <w:numId w:val="17"/>
        </w:numPr>
        <w:spacing w:line="360" w:lineRule="auto"/>
        <w:ind w:left="0" w:firstLine="567"/>
        <w:contextualSpacing/>
        <w:jc w:val="both"/>
        <w:rPr>
          <w:rFonts w:ascii="Times New Roman" w:hAnsi="Times New Roman" w:cs="Times New Roman"/>
          <w:sz w:val="24"/>
          <w:szCs w:val="24"/>
          <w:shd w:val="clear" w:color="auto" w:fill="FFFFFF"/>
        </w:rPr>
      </w:pPr>
      <w:r w:rsidRPr="00463F03">
        <w:rPr>
          <w:rFonts w:ascii="Times New Roman" w:hAnsi="Times New Roman" w:cs="Times New Roman"/>
          <w:sz w:val="24"/>
          <w:szCs w:val="24"/>
          <w:shd w:val="clear" w:color="auto" w:fill="FFFFFF"/>
        </w:rPr>
        <w:t>Grozījumi</w:t>
      </w:r>
      <w:r w:rsidRPr="00463F03">
        <w:rPr>
          <w:rFonts w:ascii="Times New Roman" w:hAnsi="Times New Roman" w:cs="Times New Roman"/>
          <w:sz w:val="24"/>
          <w:szCs w:val="24"/>
        </w:rPr>
        <w:t xml:space="preserve"> nolikumā stājas spēkā 2021.gada 1.maijā.</w:t>
      </w:r>
    </w:p>
    <w:p w:rsidR="00463F03" w:rsidRPr="00463F03" w:rsidRDefault="00463F03" w:rsidP="00463F03">
      <w:pPr>
        <w:ind w:right="-1"/>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Gulbenes novada domes priekšsēdētājs</w:t>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r>
      <w:r w:rsidRPr="00463F03">
        <w:rPr>
          <w:rFonts w:ascii="Times New Roman" w:eastAsia="Calibri"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noProof/>
                <w:sz w:val="24"/>
                <w:szCs w:val="24"/>
              </w:rPr>
              <w:drawing>
                <wp:inline distT="0" distB="0" distL="0" distR="0" wp14:anchorId="1F6BDFCB" wp14:editId="087536E8">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b/>
                <w:bCs/>
                <w:sz w:val="24"/>
                <w:szCs w:val="24"/>
                <w:lang w:eastAsia="en-US"/>
              </w:rPr>
              <w:t>GULBENES NOVADA PAŠVALDĪBA</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Reģ.Nr.90009116327</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hideMark/>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hideMark/>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GND/2021/552</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hideMark/>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145.p.)</w:t>
            </w:r>
          </w:p>
        </w:tc>
      </w:tr>
    </w:tbl>
    <w:p w:rsidR="00463F03" w:rsidRPr="00463F03" w:rsidRDefault="00463F03" w:rsidP="00463F03">
      <w:pPr>
        <w:pStyle w:val="Default"/>
        <w:rPr>
          <w:szCs w:val="24"/>
        </w:rPr>
      </w:pPr>
    </w:p>
    <w:p w:rsidR="00463F03" w:rsidRPr="00463F03" w:rsidRDefault="00463F03" w:rsidP="00463F03">
      <w:pPr>
        <w:pStyle w:val="Default"/>
        <w:jc w:val="center"/>
        <w:rPr>
          <w:szCs w:val="24"/>
        </w:rPr>
      </w:pPr>
      <w:r w:rsidRPr="00463F03">
        <w:rPr>
          <w:b/>
          <w:szCs w:val="24"/>
        </w:rPr>
        <w:t>Par grozījumiem Gulbenes novada domes 2021.gada 25.februāra lēmumā Nr.</w:t>
      </w:r>
      <w:r w:rsidRPr="00463F03">
        <w:rPr>
          <w:b/>
          <w:bCs/>
          <w:szCs w:val="24"/>
        </w:rPr>
        <w:t>GND/2021/293</w:t>
      </w:r>
      <w:r w:rsidRPr="00463F03">
        <w:rPr>
          <w:b/>
          <w:szCs w:val="24"/>
        </w:rPr>
        <w:t xml:space="preserve"> “Par mēnešalgas noteikšanu Gulbenes novada bāriņtiesas priekšsēdētājam, priekšsēdētāja vietniekam un locekļiem”</w:t>
      </w:r>
    </w:p>
    <w:p w:rsidR="00463F03" w:rsidRPr="00463F03" w:rsidRDefault="00463F03" w:rsidP="00463F03">
      <w:pPr>
        <w:pStyle w:val="Default"/>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Gulbenes novada domes 2021.gada 25.marta lēmumu Nr.GND/2021/394  “Par Gulbenes novada bāriņtiesas priekšsēdētāja vietnieka ievēlēšanu”, saskaņā ar kuru Līna Bušujeva tika ievēlēta par Gulbenes novada bāriņtiesas priekšsēdētāja vietnieku no 2021.gada 5.maija, un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Bāriņtiesu likuma 3.panta pirmo daļu, kas nosaka, ka finanšu līdzekļus bāriņtiesas darbībai piešķir attiecīgās pašvaldības dome, šā panta otro daļu, kas cita starpā nosaka, ka bāriņtiesas priekšsēdētājam, bāriņtiesas priekšsēdētāja vietniekam un bāriņtiesas loceklim atlīdzību nosaka atbilstoši Valsts un pašvaldību institūciju amatpersonu un darbinieku atlīdzības likumam, pamatojoties uz Finanšu komitejas ieteikumu, atklāti balsojot: </w:t>
      </w:r>
      <w:r w:rsidRPr="00463F03">
        <w:rPr>
          <w:rFonts w:ascii="Times New Roman" w:hAnsi="Times New Roman" w:cs="Times New Roman"/>
          <w:noProof/>
          <w:sz w:val="24"/>
          <w:szCs w:val="24"/>
        </w:rPr>
        <w:t>ar 12 balsīm "Par" (Anatolijs Savickis, Andis Caunītis, Guna Pūcīte, Ieva Grīnšteine, Indra Caune, Intars Liepiņš, Lāsma Gabdulļina, Normunds Audzišs, Normunds Mazūrs, Stanislavs Gžibovskis, Valtis Krauklis, Zintis Mezītis), "Pret" – 2 (Andris Vējiņš, Ilze Mezīte), "Atturas" – nav</w:t>
      </w:r>
      <w:r w:rsidRPr="00463F03">
        <w:rPr>
          <w:rFonts w:ascii="Times New Roman" w:hAnsi="Times New Roman" w:cs="Times New Roman"/>
          <w:sz w:val="24"/>
          <w:szCs w:val="24"/>
        </w:rPr>
        <w:t>, Gulbenes novada dome NOLEMJ:</w:t>
      </w:r>
    </w:p>
    <w:p w:rsidR="00463F03" w:rsidRPr="00463F03" w:rsidRDefault="00463F03" w:rsidP="00463F03">
      <w:pPr>
        <w:pStyle w:val="Sarakstarindkopa"/>
        <w:numPr>
          <w:ilvl w:val="0"/>
          <w:numId w:val="18"/>
        </w:numPr>
        <w:spacing w:after="0" w:line="360" w:lineRule="auto"/>
        <w:ind w:left="0" w:firstLine="426"/>
        <w:jc w:val="both"/>
        <w:rPr>
          <w:rFonts w:ascii="Times New Roman" w:hAnsi="Times New Roman" w:cs="Times New Roman"/>
          <w:sz w:val="24"/>
          <w:szCs w:val="24"/>
        </w:rPr>
      </w:pPr>
      <w:r w:rsidRPr="00463F03">
        <w:rPr>
          <w:rFonts w:ascii="Times New Roman" w:hAnsi="Times New Roman" w:cs="Times New Roman"/>
          <w:sz w:val="24"/>
          <w:szCs w:val="24"/>
        </w:rPr>
        <w:t>IZDARĪT Gulbenes novada domes 2021.gada 25.februāra lēmumā Nr.GND/2021/293 “Par mēnešalgas noteikšanu Gulbenes novada bāriņtiesas priekšsēdētājam, priekšsēdētāja vietniekam un locekļiem” (protokols Nr.2, 172.p.) (turpmāk – lēmums) šādus grozījumus:</w:t>
      </w:r>
    </w:p>
    <w:p w:rsidR="00463F03" w:rsidRPr="00463F03" w:rsidRDefault="00463F03" w:rsidP="00463F03">
      <w:pPr>
        <w:pStyle w:val="Sarakstarindkopa"/>
        <w:numPr>
          <w:ilvl w:val="1"/>
          <w:numId w:val="18"/>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 xml:space="preserve"> aizstāt lēmuma nosaukumā vārdu “vietniekam” ar vārdu “vietniekiem”;</w:t>
      </w:r>
    </w:p>
    <w:p w:rsidR="00463F03" w:rsidRPr="00463F03" w:rsidRDefault="00463F03" w:rsidP="00463F03">
      <w:pPr>
        <w:pStyle w:val="Sarakstarindkopa"/>
        <w:numPr>
          <w:ilvl w:val="1"/>
          <w:numId w:val="18"/>
        </w:numPr>
        <w:spacing w:after="0" w:line="360" w:lineRule="auto"/>
        <w:jc w:val="both"/>
        <w:rPr>
          <w:rFonts w:ascii="Times New Roman" w:hAnsi="Times New Roman" w:cs="Times New Roman"/>
          <w:sz w:val="24"/>
          <w:szCs w:val="24"/>
        </w:rPr>
      </w:pPr>
      <w:r w:rsidRPr="00463F03">
        <w:rPr>
          <w:rFonts w:ascii="Times New Roman" w:hAnsi="Times New Roman" w:cs="Times New Roman"/>
          <w:sz w:val="24"/>
          <w:szCs w:val="24"/>
        </w:rPr>
        <w:t xml:space="preserve"> papildināt lēmuma 1.punktā atspoguļoto tabulu ar 2.</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aili šādā redakcijā:</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2"/>
        <w:gridCol w:w="4646"/>
        <w:gridCol w:w="991"/>
        <w:gridCol w:w="1020"/>
      </w:tblGrid>
      <w:tr w:rsidR="00463F03" w:rsidRPr="00463F03" w:rsidTr="00CB0D2B">
        <w:tc>
          <w:tcPr>
            <w:tcW w:w="846" w:type="dxa"/>
            <w:hideMark/>
          </w:tcPr>
          <w:p w:rsidR="00463F03" w:rsidRPr="00463F03" w:rsidRDefault="00463F03" w:rsidP="00463F03">
            <w:pPr>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Nr. p.k.</w:t>
            </w:r>
          </w:p>
        </w:tc>
        <w:tc>
          <w:tcPr>
            <w:tcW w:w="1842" w:type="dxa"/>
            <w:vAlign w:val="center"/>
            <w:hideMark/>
          </w:tcPr>
          <w:p w:rsidR="00463F03" w:rsidRPr="00463F03" w:rsidRDefault="00463F03" w:rsidP="00463F03">
            <w:pPr>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Vārds Uzvārds</w:t>
            </w:r>
          </w:p>
        </w:tc>
        <w:tc>
          <w:tcPr>
            <w:tcW w:w="4646" w:type="dxa"/>
            <w:vAlign w:val="center"/>
            <w:hideMark/>
          </w:tcPr>
          <w:p w:rsidR="00463F03" w:rsidRPr="00463F03" w:rsidRDefault="00463F03" w:rsidP="00463F03">
            <w:pPr>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Amats</w:t>
            </w:r>
          </w:p>
        </w:tc>
        <w:tc>
          <w:tcPr>
            <w:tcW w:w="991" w:type="dxa"/>
            <w:vAlign w:val="center"/>
            <w:hideMark/>
          </w:tcPr>
          <w:p w:rsidR="00463F03" w:rsidRPr="00463F03" w:rsidRDefault="00463F03" w:rsidP="00463F03">
            <w:pPr>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Likme</w:t>
            </w:r>
          </w:p>
        </w:tc>
        <w:tc>
          <w:tcPr>
            <w:tcW w:w="1020" w:type="dxa"/>
            <w:vAlign w:val="center"/>
            <w:hideMark/>
          </w:tcPr>
          <w:p w:rsidR="00463F03" w:rsidRPr="00463F03" w:rsidRDefault="00463F03" w:rsidP="00463F03">
            <w:pPr>
              <w:jc w:val="center"/>
              <w:rPr>
                <w:rFonts w:ascii="Times New Roman" w:hAnsi="Times New Roman" w:cs="Times New Roman"/>
                <w:b/>
                <w:color w:val="000000" w:themeColor="text1"/>
                <w:sz w:val="24"/>
                <w:szCs w:val="24"/>
                <w:lang w:eastAsia="en-US"/>
              </w:rPr>
            </w:pPr>
            <w:r w:rsidRPr="00463F03">
              <w:rPr>
                <w:rFonts w:ascii="Times New Roman" w:hAnsi="Times New Roman" w:cs="Times New Roman"/>
                <w:b/>
                <w:color w:val="000000" w:themeColor="text1"/>
                <w:sz w:val="24"/>
                <w:szCs w:val="24"/>
                <w:lang w:eastAsia="en-US"/>
              </w:rPr>
              <w:t>Alga,</w:t>
            </w:r>
          </w:p>
          <w:p w:rsidR="00463F03" w:rsidRPr="00463F03" w:rsidRDefault="00463F03" w:rsidP="00463F03">
            <w:pPr>
              <w:jc w:val="center"/>
              <w:rPr>
                <w:rFonts w:ascii="Times New Roman" w:hAnsi="Times New Roman" w:cs="Times New Roman"/>
                <w:b/>
                <w:color w:val="000000" w:themeColor="text1"/>
                <w:sz w:val="24"/>
                <w:szCs w:val="24"/>
                <w:lang w:eastAsia="en-US"/>
              </w:rPr>
            </w:pPr>
            <w:r w:rsidRPr="00463F03">
              <w:rPr>
                <w:rFonts w:ascii="Times New Roman" w:hAnsi="Times New Roman" w:cs="Times New Roman"/>
                <w:b/>
                <w:color w:val="000000" w:themeColor="text1"/>
                <w:sz w:val="24"/>
                <w:szCs w:val="24"/>
                <w:lang w:eastAsia="en-US"/>
              </w:rPr>
              <w:t>EUR</w:t>
            </w:r>
          </w:p>
        </w:tc>
      </w:tr>
      <w:tr w:rsidR="00463F03" w:rsidRPr="00463F03" w:rsidTr="00CB0D2B">
        <w:tc>
          <w:tcPr>
            <w:tcW w:w="846" w:type="dxa"/>
            <w:vAlign w:val="center"/>
            <w:hideMark/>
          </w:tcPr>
          <w:p w:rsidR="00463F03" w:rsidRPr="00463F03" w:rsidRDefault="00463F03" w:rsidP="00463F03">
            <w:pPr>
              <w:spacing w:line="254" w:lineRule="auto"/>
              <w:jc w:val="center"/>
              <w:rPr>
                <w:rFonts w:ascii="Times New Roman" w:hAnsi="Times New Roman" w:cs="Times New Roman"/>
                <w:sz w:val="24"/>
                <w:szCs w:val="24"/>
                <w:vertAlign w:val="superscript"/>
                <w:lang w:eastAsia="en-US"/>
              </w:rPr>
            </w:pPr>
            <w:r w:rsidRPr="00463F03">
              <w:rPr>
                <w:rFonts w:ascii="Times New Roman" w:hAnsi="Times New Roman" w:cs="Times New Roman"/>
                <w:sz w:val="24"/>
                <w:szCs w:val="24"/>
                <w:lang w:eastAsia="en-US"/>
              </w:rPr>
              <w:t>2.</w:t>
            </w:r>
            <w:r w:rsidRPr="00463F03">
              <w:rPr>
                <w:rFonts w:ascii="Times New Roman" w:hAnsi="Times New Roman" w:cs="Times New Roman"/>
                <w:sz w:val="24"/>
                <w:szCs w:val="24"/>
                <w:vertAlign w:val="superscript"/>
                <w:lang w:eastAsia="en-US"/>
              </w:rPr>
              <w:t>1</w:t>
            </w:r>
          </w:p>
        </w:tc>
        <w:tc>
          <w:tcPr>
            <w:tcW w:w="1842" w:type="dxa"/>
            <w:vAlign w:val="center"/>
            <w:hideMark/>
          </w:tcPr>
          <w:p w:rsidR="00463F03" w:rsidRPr="00463F03" w:rsidRDefault="00463F03" w:rsidP="00463F03">
            <w:pPr>
              <w:spacing w:line="254" w:lineRule="auto"/>
              <w:rPr>
                <w:rFonts w:ascii="Times New Roman" w:hAnsi="Times New Roman" w:cs="Times New Roman"/>
                <w:sz w:val="24"/>
                <w:szCs w:val="24"/>
                <w:lang w:eastAsia="en-US"/>
              </w:rPr>
            </w:pPr>
            <w:r w:rsidRPr="00463F03">
              <w:rPr>
                <w:rFonts w:ascii="Times New Roman" w:hAnsi="Times New Roman" w:cs="Times New Roman"/>
                <w:sz w:val="24"/>
                <w:szCs w:val="24"/>
                <w:lang w:eastAsia="en-US"/>
              </w:rPr>
              <w:t>Līna Bušujeva</w:t>
            </w:r>
          </w:p>
        </w:tc>
        <w:tc>
          <w:tcPr>
            <w:tcW w:w="4646" w:type="dxa"/>
            <w:vAlign w:val="center"/>
            <w:hideMark/>
          </w:tcPr>
          <w:p w:rsidR="00463F03" w:rsidRPr="00463F03" w:rsidRDefault="00463F03" w:rsidP="00463F03">
            <w:pPr>
              <w:spacing w:line="254" w:lineRule="auto"/>
              <w:jc w:val="both"/>
              <w:rPr>
                <w:rFonts w:ascii="Times New Roman" w:hAnsi="Times New Roman" w:cs="Times New Roman"/>
                <w:sz w:val="24"/>
                <w:szCs w:val="24"/>
                <w:lang w:eastAsia="en-US"/>
              </w:rPr>
            </w:pPr>
            <w:r w:rsidRPr="00463F03">
              <w:rPr>
                <w:rFonts w:ascii="Times New Roman" w:hAnsi="Times New Roman" w:cs="Times New Roman"/>
                <w:sz w:val="24"/>
                <w:szCs w:val="24"/>
                <w:lang w:eastAsia="en-US"/>
              </w:rPr>
              <w:t>Gulbenes novada bāriņtiesas priekšsēdētāja vietniece</w:t>
            </w:r>
          </w:p>
        </w:tc>
        <w:tc>
          <w:tcPr>
            <w:tcW w:w="991" w:type="dxa"/>
            <w:vAlign w:val="center"/>
            <w:hideMark/>
          </w:tcPr>
          <w:p w:rsidR="00463F03" w:rsidRPr="00463F03" w:rsidRDefault="00463F03" w:rsidP="00463F03">
            <w:pPr>
              <w:spacing w:line="254"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1,0</w:t>
            </w:r>
          </w:p>
        </w:tc>
        <w:tc>
          <w:tcPr>
            <w:tcW w:w="1020" w:type="dxa"/>
            <w:vAlign w:val="center"/>
            <w:hideMark/>
          </w:tcPr>
          <w:p w:rsidR="00463F03" w:rsidRPr="00463F03" w:rsidRDefault="00463F03" w:rsidP="00463F03">
            <w:pPr>
              <w:spacing w:line="254" w:lineRule="auto"/>
              <w:jc w:val="center"/>
              <w:rPr>
                <w:rFonts w:ascii="Times New Roman" w:hAnsi="Times New Roman" w:cs="Times New Roman"/>
                <w:color w:val="000000" w:themeColor="text1"/>
                <w:sz w:val="24"/>
                <w:szCs w:val="24"/>
                <w:highlight w:val="yellow"/>
                <w:lang w:eastAsia="en-US"/>
              </w:rPr>
            </w:pPr>
            <w:r w:rsidRPr="00463F03">
              <w:rPr>
                <w:rFonts w:ascii="Times New Roman" w:hAnsi="Times New Roman" w:cs="Times New Roman"/>
                <w:color w:val="000000" w:themeColor="text1"/>
                <w:sz w:val="24"/>
                <w:szCs w:val="24"/>
                <w:lang w:eastAsia="en-US"/>
              </w:rPr>
              <w:t>1128,00</w:t>
            </w:r>
          </w:p>
        </w:tc>
      </w:tr>
    </w:tbl>
    <w:p w:rsidR="00463F03" w:rsidRPr="00463F03" w:rsidRDefault="00463F03" w:rsidP="00463F03">
      <w:pPr>
        <w:overflowPunct w:val="0"/>
        <w:autoSpaceDE w:val="0"/>
        <w:autoSpaceDN w:val="0"/>
        <w:adjustRightInd w:val="0"/>
        <w:spacing w:line="360" w:lineRule="auto"/>
        <w:ind w:firstLine="426"/>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2. Šis lēmums stājas spēkā 2021.gada 5.maijā.</w:t>
      </w:r>
    </w:p>
    <w:p w:rsidR="00463F03" w:rsidRPr="00463F03" w:rsidRDefault="00463F03" w:rsidP="00463F03">
      <w:pPr>
        <w:spacing w:line="259" w:lineRule="auto"/>
        <w:rPr>
          <w:rFonts w:ascii="Times New Roman" w:eastAsiaTheme="minorHAnsi" w:hAnsi="Times New Roman" w:cs="Times New Roman"/>
          <w:sz w:val="24"/>
          <w:szCs w:val="24"/>
          <w:lang w:eastAsia="en-US"/>
        </w:rPr>
      </w:pPr>
      <w:r w:rsidRPr="00463F03">
        <w:rPr>
          <w:rFonts w:ascii="Times New Roman" w:eastAsia="Calibri" w:hAnsi="Times New Roman" w:cs="Times New Roman"/>
          <w:sz w:val="24"/>
          <w:szCs w:val="24"/>
          <w:lang w:eastAsia="en-US"/>
        </w:rPr>
        <w:t xml:space="preserve">Gulbenes novada domes </w:t>
      </w:r>
      <w:r w:rsidRPr="00463F03">
        <w:rPr>
          <w:rFonts w:ascii="Times New Roman" w:eastAsiaTheme="minorHAnsi" w:hAnsi="Times New Roman" w:cs="Times New Roman"/>
          <w:sz w:val="24"/>
          <w:szCs w:val="24"/>
          <w:lang w:eastAsia="en-US"/>
        </w:rPr>
        <w:t>priekšsēdētājs</w:t>
      </w:r>
      <w:r w:rsidRPr="00463F03">
        <w:rPr>
          <w:rFonts w:ascii="Times New Roman" w:eastAsiaTheme="minorHAnsi" w:hAnsi="Times New Roman" w:cs="Times New Roman"/>
          <w:sz w:val="24"/>
          <w:szCs w:val="24"/>
          <w:lang w:eastAsia="en-US"/>
        </w:rPr>
        <w:tab/>
      </w:r>
      <w:r w:rsidRPr="00463F03">
        <w:rPr>
          <w:rFonts w:ascii="Times New Roman" w:eastAsiaTheme="minorHAnsi" w:hAnsi="Times New Roman" w:cs="Times New Roman"/>
          <w:sz w:val="24"/>
          <w:szCs w:val="24"/>
          <w:lang w:eastAsia="en-US"/>
        </w:rPr>
        <w:tab/>
      </w:r>
      <w:r w:rsidRPr="00463F03">
        <w:rPr>
          <w:rFonts w:ascii="Times New Roman" w:eastAsiaTheme="minorHAnsi" w:hAnsi="Times New Roman" w:cs="Times New Roman"/>
          <w:sz w:val="24"/>
          <w:szCs w:val="24"/>
          <w:lang w:eastAsia="en-US"/>
        </w:rPr>
        <w:tab/>
      </w:r>
      <w:r w:rsidRPr="00463F03">
        <w:rPr>
          <w:rFonts w:ascii="Times New Roman" w:eastAsiaTheme="minorHAnsi" w:hAnsi="Times New Roman" w:cs="Times New Roman"/>
          <w:sz w:val="24"/>
          <w:szCs w:val="24"/>
          <w:lang w:eastAsia="en-US"/>
        </w:rPr>
        <w:tab/>
      </w:r>
      <w:r w:rsidRPr="00463F03">
        <w:rPr>
          <w:rFonts w:ascii="Times New Roman" w:eastAsiaTheme="minorHAnsi" w:hAnsi="Times New Roman" w:cs="Times New Roman"/>
          <w:sz w:val="24"/>
          <w:szCs w:val="24"/>
          <w:lang w:eastAsia="en-US"/>
        </w:rPr>
        <w:tab/>
      </w:r>
      <w:r w:rsidRPr="00463F03">
        <w:rPr>
          <w:rFonts w:ascii="Times New Roman" w:eastAsiaTheme="minorHAnsi" w:hAnsi="Times New Roman" w:cs="Times New Roman"/>
          <w:sz w:val="24"/>
          <w:szCs w:val="24"/>
          <w:lang w:eastAsia="en-US"/>
        </w:rPr>
        <w:tab/>
        <w:t>N.Audzišs</w:t>
      </w:r>
    </w:p>
    <w:p w:rsidR="00463F03" w:rsidRPr="00463F03" w:rsidRDefault="00463F03" w:rsidP="00463F03">
      <w:pPr>
        <w:spacing w:line="259" w:lineRule="auto"/>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Lēmumprojektu sagatavoja: V.Lāčkāja, E.Garkuša</w:t>
      </w:r>
    </w:p>
    <w:tbl>
      <w:tblPr>
        <w:tblW w:w="0" w:type="auto"/>
        <w:tblBorders>
          <w:bottom w:val="single" w:sz="4" w:space="0" w:color="auto"/>
        </w:tblBorders>
        <w:tblLook w:val="04A0" w:firstRow="1" w:lastRow="0" w:firstColumn="1" w:lastColumn="0" w:noHBand="0" w:noVBand="1"/>
      </w:tblPr>
      <w:tblGrid>
        <w:gridCol w:w="8330"/>
      </w:tblGrid>
      <w:tr w:rsidR="00463F03" w:rsidRPr="00463F03" w:rsidTr="00CB0D2B">
        <w:tc>
          <w:tcPr>
            <w:tcW w:w="8330" w:type="dxa"/>
            <w:tcBorders>
              <w:top w:val="nil"/>
              <w:left w:val="nil"/>
              <w:bottom w:val="nil"/>
              <w:right w:val="nil"/>
            </w:tcBorders>
            <w:shd w:val="clear" w:color="auto" w:fill="auto"/>
            <w:hideMark/>
          </w:tcPr>
          <w:p w:rsidR="00463F03" w:rsidRPr="00463F03" w:rsidRDefault="00463F03" w:rsidP="00463F03">
            <w:pPr>
              <w:jc w:val="center"/>
              <w:rPr>
                <w:rFonts w:ascii="Times New Roman" w:hAnsi="Times New Roman" w:cs="Times New Roman"/>
                <w:sz w:val="24"/>
                <w:szCs w:val="24"/>
                <w:lang w:eastAsia="en-US"/>
              </w:rPr>
            </w:pPr>
            <w:r w:rsidRPr="00463F03">
              <w:rPr>
                <w:rFonts w:ascii="Times New Roman" w:hAnsi="Times New Roman" w:cs="Times New Roman"/>
                <w:noProof/>
                <w:sz w:val="24"/>
                <w:szCs w:val="24"/>
              </w:rPr>
              <w:lastRenderedPageBreak/>
              <w:drawing>
                <wp:inline distT="0" distB="0" distL="0" distR="0">
                  <wp:extent cx="621030" cy="687705"/>
                  <wp:effectExtent l="0" t="0" r="7620"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r>
      <w:tr w:rsidR="00463F03" w:rsidRPr="00463F03" w:rsidTr="00CB0D2B">
        <w:tc>
          <w:tcPr>
            <w:tcW w:w="8330" w:type="dxa"/>
            <w:tcBorders>
              <w:top w:val="nil"/>
              <w:left w:val="nil"/>
              <w:bottom w:val="nil"/>
              <w:right w:val="nil"/>
            </w:tcBorders>
            <w:shd w:val="clear" w:color="auto" w:fill="auto"/>
            <w:hideMark/>
          </w:tcPr>
          <w:p w:rsidR="00463F03" w:rsidRPr="00463F03" w:rsidRDefault="00463F03" w:rsidP="00463F03">
            <w:pPr>
              <w:jc w:val="center"/>
              <w:rPr>
                <w:rFonts w:ascii="Times New Roman" w:hAnsi="Times New Roman" w:cs="Times New Roman"/>
                <w:sz w:val="24"/>
                <w:szCs w:val="24"/>
                <w:lang w:eastAsia="en-US"/>
              </w:rPr>
            </w:pPr>
            <w:r w:rsidRPr="00463F03">
              <w:rPr>
                <w:rFonts w:ascii="Times New Roman" w:hAnsi="Times New Roman" w:cs="Times New Roman"/>
                <w:b/>
                <w:bCs/>
                <w:sz w:val="24"/>
                <w:szCs w:val="24"/>
                <w:lang w:eastAsia="en-US"/>
              </w:rPr>
              <w:t>GULBENES NOVADA PAŠVALDĪBA</w:t>
            </w:r>
          </w:p>
        </w:tc>
      </w:tr>
      <w:tr w:rsidR="00463F03" w:rsidRPr="00463F03" w:rsidTr="00CB0D2B">
        <w:tc>
          <w:tcPr>
            <w:tcW w:w="8330" w:type="dxa"/>
            <w:tcBorders>
              <w:top w:val="nil"/>
              <w:left w:val="nil"/>
              <w:bottom w:val="nil"/>
              <w:right w:val="nil"/>
            </w:tcBorders>
            <w:shd w:val="clear" w:color="auto" w:fill="auto"/>
            <w:hideMark/>
          </w:tcPr>
          <w:p w:rsidR="00463F03" w:rsidRPr="00463F03" w:rsidRDefault="00463F03" w:rsidP="00463F03">
            <w:pPr>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Reģ.Nr.90009116327</w:t>
            </w:r>
          </w:p>
        </w:tc>
      </w:tr>
      <w:tr w:rsidR="00463F03" w:rsidRPr="00463F03" w:rsidTr="00CB0D2B">
        <w:tc>
          <w:tcPr>
            <w:tcW w:w="8330" w:type="dxa"/>
            <w:tcBorders>
              <w:top w:val="nil"/>
              <w:left w:val="nil"/>
              <w:bottom w:val="nil"/>
              <w:right w:val="nil"/>
            </w:tcBorders>
            <w:shd w:val="clear" w:color="auto" w:fill="auto"/>
            <w:hideMark/>
          </w:tcPr>
          <w:p w:rsidR="00463F03" w:rsidRPr="00463F03" w:rsidRDefault="00463F03" w:rsidP="00463F03">
            <w:pPr>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Ābeļu iela 2, Gulbene, Gulbenes nov., LV-4401</w:t>
            </w:r>
          </w:p>
        </w:tc>
      </w:tr>
      <w:tr w:rsidR="00463F03" w:rsidRPr="00463F03" w:rsidTr="00CB0D2B">
        <w:tc>
          <w:tcPr>
            <w:tcW w:w="8330" w:type="dxa"/>
            <w:tcBorders>
              <w:top w:val="nil"/>
              <w:left w:val="nil"/>
              <w:bottom w:val="single" w:sz="4" w:space="0" w:color="auto"/>
              <w:right w:val="nil"/>
            </w:tcBorders>
            <w:shd w:val="clear" w:color="auto" w:fill="auto"/>
            <w:hideMark/>
          </w:tcPr>
          <w:p w:rsidR="00463F03" w:rsidRPr="00463F03" w:rsidRDefault="00463F03" w:rsidP="00463F03">
            <w:pPr>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Tālrunis 64497710, mob.26595362, e-pasts; dome@gulbene.lv, www.gulbene.lv</w:t>
            </w:r>
          </w:p>
        </w:tc>
      </w:tr>
    </w:tbl>
    <w:p w:rsidR="00463F03" w:rsidRPr="00463F03" w:rsidRDefault="00463F03" w:rsidP="00463F03">
      <w:pPr>
        <w:pStyle w:val="Bezatstarpm"/>
        <w:jc w:val="center"/>
        <w:rPr>
          <w:rFonts w:ascii="Times New Roman" w:eastAsia="Calibri" w:hAnsi="Times New Roman" w:cs="Times New Roman"/>
          <w:b/>
          <w:bCs/>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W w:w="0" w:type="auto"/>
        <w:tblLook w:val="04A0" w:firstRow="1" w:lastRow="0" w:firstColumn="1" w:lastColumn="0" w:noHBand="0" w:noVBand="1"/>
      </w:tblPr>
      <w:tblGrid>
        <w:gridCol w:w="4676"/>
        <w:gridCol w:w="4678"/>
      </w:tblGrid>
      <w:tr w:rsidR="00463F03" w:rsidRPr="00463F03" w:rsidTr="00CB0D2B">
        <w:tc>
          <w:tcPr>
            <w:tcW w:w="4676" w:type="dxa"/>
            <w:shd w:val="clear" w:color="auto" w:fill="auto"/>
            <w:hideMark/>
          </w:tcPr>
          <w:p w:rsidR="00463F03" w:rsidRPr="00463F03" w:rsidRDefault="00463F03" w:rsidP="00463F03">
            <w:pPr>
              <w:rPr>
                <w:rFonts w:ascii="Times New Roman" w:hAnsi="Times New Roman" w:cs="Times New Roman"/>
                <w:b/>
                <w:bCs/>
                <w:sz w:val="24"/>
                <w:szCs w:val="24"/>
                <w:lang w:eastAsia="en-US"/>
              </w:rPr>
            </w:pPr>
            <w:r w:rsidRPr="00463F03">
              <w:rPr>
                <w:rFonts w:ascii="Times New Roman" w:hAnsi="Times New Roman" w:cs="Times New Roman"/>
                <w:b/>
                <w:bCs/>
                <w:sz w:val="24"/>
                <w:szCs w:val="24"/>
                <w:lang w:eastAsia="en-US"/>
              </w:rPr>
              <w:t>2021.gada 29. aprīlī</w:t>
            </w:r>
          </w:p>
        </w:tc>
        <w:tc>
          <w:tcPr>
            <w:tcW w:w="4678" w:type="dxa"/>
            <w:shd w:val="clear" w:color="auto" w:fill="auto"/>
            <w:hideMark/>
          </w:tcPr>
          <w:p w:rsidR="00463F03" w:rsidRPr="00463F03" w:rsidRDefault="00463F03" w:rsidP="00463F03">
            <w:pPr>
              <w:rPr>
                <w:rFonts w:ascii="Times New Roman" w:hAnsi="Times New Roman" w:cs="Times New Roman"/>
                <w:b/>
                <w:bCs/>
                <w:sz w:val="24"/>
                <w:szCs w:val="24"/>
                <w:lang w:eastAsia="en-US"/>
              </w:rPr>
            </w:pPr>
            <w:r w:rsidRPr="00463F03">
              <w:rPr>
                <w:rFonts w:ascii="Times New Roman" w:hAnsi="Times New Roman" w:cs="Times New Roman"/>
                <w:b/>
                <w:bCs/>
                <w:sz w:val="24"/>
                <w:szCs w:val="24"/>
                <w:lang w:eastAsia="en-US"/>
              </w:rPr>
              <w:t xml:space="preserve">                                  Nr. GND/2021/553</w:t>
            </w:r>
          </w:p>
        </w:tc>
      </w:tr>
      <w:tr w:rsidR="00463F03" w:rsidRPr="00463F03" w:rsidTr="00CB0D2B">
        <w:tc>
          <w:tcPr>
            <w:tcW w:w="4676" w:type="dxa"/>
            <w:shd w:val="clear" w:color="auto" w:fill="auto"/>
          </w:tcPr>
          <w:p w:rsidR="00463F03" w:rsidRPr="00463F03" w:rsidRDefault="00463F03" w:rsidP="00463F03">
            <w:pPr>
              <w:rPr>
                <w:rFonts w:ascii="Times New Roman" w:hAnsi="Times New Roman" w:cs="Times New Roman"/>
                <w:sz w:val="24"/>
                <w:szCs w:val="24"/>
                <w:lang w:eastAsia="en-US"/>
              </w:rPr>
            </w:pPr>
          </w:p>
        </w:tc>
        <w:tc>
          <w:tcPr>
            <w:tcW w:w="4678" w:type="dxa"/>
            <w:shd w:val="clear" w:color="auto" w:fill="auto"/>
            <w:hideMark/>
          </w:tcPr>
          <w:p w:rsidR="00463F03" w:rsidRPr="00463F03" w:rsidRDefault="00463F03" w:rsidP="00463F03">
            <w:pPr>
              <w:rPr>
                <w:rFonts w:ascii="Times New Roman" w:hAnsi="Times New Roman" w:cs="Times New Roman"/>
                <w:b/>
                <w:bCs/>
                <w:sz w:val="24"/>
                <w:szCs w:val="24"/>
                <w:lang w:eastAsia="en-US"/>
              </w:rPr>
            </w:pPr>
            <w:r w:rsidRPr="00463F03">
              <w:rPr>
                <w:rFonts w:ascii="Times New Roman" w:hAnsi="Times New Roman" w:cs="Times New Roman"/>
                <w:b/>
                <w:bCs/>
                <w:sz w:val="24"/>
                <w:szCs w:val="24"/>
                <w:lang w:eastAsia="en-US"/>
              </w:rPr>
              <w:t xml:space="preserve">                                  (protokols Nr.4; 146.p.)</w:t>
            </w:r>
          </w:p>
        </w:tc>
      </w:tr>
    </w:tbl>
    <w:p w:rsidR="00463F03" w:rsidRPr="00463F03" w:rsidRDefault="00463F03" w:rsidP="00463F03">
      <w:pPr>
        <w:widowControl w:val="0"/>
        <w:ind w:right="-2"/>
        <w:jc w:val="center"/>
        <w:rPr>
          <w:rFonts w:ascii="Times New Roman" w:hAnsi="Times New Roman" w:cs="Times New Roman"/>
          <w:b/>
          <w:bCs/>
          <w:sz w:val="24"/>
          <w:szCs w:val="24"/>
        </w:rPr>
      </w:pPr>
    </w:p>
    <w:p w:rsidR="00463F03" w:rsidRPr="00463F03" w:rsidRDefault="00463F03" w:rsidP="00463F03">
      <w:pPr>
        <w:widowControl w:val="0"/>
        <w:ind w:right="-2"/>
        <w:jc w:val="center"/>
        <w:rPr>
          <w:rFonts w:ascii="Times New Roman" w:hAnsi="Times New Roman" w:cs="Times New Roman"/>
          <w:b/>
          <w:bCs/>
          <w:sz w:val="24"/>
          <w:szCs w:val="24"/>
        </w:rPr>
      </w:pPr>
      <w:r w:rsidRPr="00463F03">
        <w:rPr>
          <w:rFonts w:ascii="Times New Roman" w:eastAsia="Calibri" w:hAnsi="Times New Roman" w:cs="Times New Roman"/>
          <w:b/>
          <w:sz w:val="24"/>
          <w:szCs w:val="24"/>
        </w:rPr>
        <w:t xml:space="preserve">Par </w:t>
      </w:r>
      <w:r w:rsidRPr="00463F03">
        <w:rPr>
          <w:rFonts w:ascii="Times New Roman" w:hAnsi="Times New Roman" w:cs="Times New Roman"/>
          <w:b/>
          <w:sz w:val="24"/>
          <w:szCs w:val="24"/>
        </w:rPr>
        <w:t>līdzfinansējuma piešķiršanu daudzdzīvokļu dzīvojamajai mājai “Kļavkalnu iela 16”, Ozolkalns, Beļavas pag., Gulbenes novads energoefektivitātes pasākumu veikšanai</w:t>
      </w:r>
    </w:p>
    <w:p w:rsidR="00463F03" w:rsidRPr="00463F03" w:rsidRDefault="00463F03" w:rsidP="00463F03">
      <w:pPr>
        <w:widowControl w:val="0"/>
        <w:ind w:right="-1050"/>
        <w:rPr>
          <w:rFonts w:ascii="Times New Roman" w:hAnsi="Times New Roman" w:cs="Times New Roman"/>
          <w:sz w:val="24"/>
          <w:szCs w:val="24"/>
        </w:rPr>
      </w:pPr>
    </w:p>
    <w:p w:rsidR="00463F03" w:rsidRPr="00463F03" w:rsidRDefault="00463F03" w:rsidP="00463F03">
      <w:pPr>
        <w:pStyle w:val="Bezatstarpm"/>
        <w:spacing w:line="360" w:lineRule="auto"/>
        <w:ind w:firstLine="567"/>
        <w:jc w:val="both"/>
        <w:rPr>
          <w:rFonts w:ascii="Times New Roman" w:eastAsia="Calibri" w:hAnsi="Times New Roman" w:cs="Times New Roman"/>
          <w:sz w:val="24"/>
          <w:szCs w:val="24"/>
        </w:rPr>
      </w:pPr>
      <w:r w:rsidRPr="00463F03">
        <w:rPr>
          <w:rFonts w:ascii="Times New Roman" w:hAnsi="Times New Roman" w:cs="Times New Roman"/>
          <w:sz w:val="24"/>
          <w:szCs w:val="24"/>
        </w:rPr>
        <w:t>Dome izskata biedrības “KĻAVKALNI-16”, reģ. nr. 40008246383, kas ir daudzdzīvokļu dzīvojamās mājas Kļavkalnu iela 16, Ozolkalns, Beļavas pagasts, Gulbenes novads, pārvaldnieks, 2021.gada 11.februārī saņemtos projekta iesniegumus (reģ.nr.GND/17.3/21/425-B, reģ. nr. GND/17.3/21/424-B, reģ. nr. GND/17.3/21/426-B) pašvaldības līdzfinansējuma saņemšanai daudzdzīvokļu dzīvojamās mājas energoaudita, tehniskās apsekošanas un tehniskās dokumentācijas izstrādei.</w:t>
      </w:r>
    </w:p>
    <w:p w:rsidR="00463F03" w:rsidRPr="00463F03" w:rsidRDefault="00463F03"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Daudzdzīvokļu dzīvojamā māja ar adresi Kļavkalnu iela 16, Ozolkalns, Beļavas pagasts, Gulbenes novads, LV – 4410 (kadastra apzīmējums 50440120097001) ir 24 dzīvokļu māja, kas atrodas uz 36000 m</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liela apbūves laukuma, ēkas kopējā platība 2039,6 m</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nedzīvojamo telpu platība 601,3 m</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kur 207,7 m</w:t>
      </w:r>
      <w:r w:rsidRPr="00463F03">
        <w:rPr>
          <w:rFonts w:ascii="Times New Roman" w:hAnsi="Times New Roman" w:cs="Times New Roman"/>
          <w:sz w:val="24"/>
          <w:szCs w:val="24"/>
          <w:vertAlign w:val="superscript"/>
        </w:rPr>
        <w:t>2</w:t>
      </w:r>
      <w:r w:rsidRPr="00463F03">
        <w:rPr>
          <w:rFonts w:ascii="Times New Roman" w:hAnsi="Times New Roman" w:cs="Times New Roman"/>
          <w:sz w:val="24"/>
          <w:szCs w:val="24"/>
        </w:rPr>
        <w:t xml:space="preserve"> ir koplietošanas telpas (īpašnieks – dzīvokļu īpašnieku kopīpašums).</w:t>
      </w:r>
    </w:p>
    <w:p w:rsidR="00463F03" w:rsidRPr="00463F03" w:rsidRDefault="00463F03" w:rsidP="00463F03">
      <w:pPr>
        <w:pStyle w:val="Bezatstarpm"/>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Attīstības un projektu nodaļa ir pārbaudījusi projekta iesnieguma atbilstību Gulbenes novada domes 2016. gada 29. decembra Saistošo noteikumu Nr.29 “Par Gulbenes novada pašvaldības līdzfinansējuma apjomu un tā piešķiršanas kārtību daudzdzīvokļu dzīvojamo māju energoefektivitātes pasākumu veikšanai” (turpmāk – Saistošie noteikumi) 4.punkta apakšpunktos noteiktajām prasībām. Tā kā iesniegtais pieteikums atbilst visām Saistošajos noteikumos noteiktajām prasībām par līdzfinansējuma saņemšanu, Gulbenes novada domes Attīstības un projektu nodaļas vadītājs atbilstoši Saistošo noteikumu 13.1.apakšpunktam ir pieņēmis lēmumu reģistrēt projekta iesniegumu pašvaldības līdzfinansējuma saņemšanas reģistrā.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Projekta iesniedzējs pieteicies līdzfinansējumam:</w:t>
      </w:r>
    </w:p>
    <w:p w:rsidR="00463F03" w:rsidRPr="00463F03" w:rsidRDefault="00463F03" w:rsidP="00463F03">
      <w:pPr>
        <w:numPr>
          <w:ilvl w:val="0"/>
          <w:numId w:val="2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energoaudita veikšanai ar kopējām izmaksām 605,00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pašvaldības atbalsta līdzfinansējums ir paredzēts 80 % vai līdz 500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no attiecināmajām izmaksām, kas šajā gadījumā ir 484,00 euro;</w:t>
      </w:r>
    </w:p>
    <w:p w:rsidR="00463F03" w:rsidRPr="00463F03" w:rsidRDefault="00463F03" w:rsidP="00463F03">
      <w:pPr>
        <w:numPr>
          <w:ilvl w:val="0"/>
          <w:numId w:val="2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tehniskās apsekošanas izstrādei ar kopējo summu 605,00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kur pašvaldības līdzfinansējums ir paredzēts 50%, vai līdz 500,00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kas šajā gadījumā ir 302,50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w:t>
      </w:r>
    </w:p>
    <w:p w:rsidR="00463F03" w:rsidRPr="00463F03" w:rsidRDefault="00463F03" w:rsidP="00463F03">
      <w:pPr>
        <w:numPr>
          <w:ilvl w:val="0"/>
          <w:numId w:val="21"/>
        </w:numPr>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lastRenderedPageBreak/>
        <w:t xml:space="preserve">tehniskās dokumentācijas izstrādei ar kopējo summu 2867,70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kur pašvaldības līdzfinansējums ir paredzēts 50%, vai līdz 1500,00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kas šajā gadījumā būs 1433,85 </w:t>
      </w:r>
      <w:r w:rsidRPr="00463F03">
        <w:rPr>
          <w:rFonts w:ascii="Times New Roman" w:hAnsi="Times New Roman" w:cs="Times New Roman"/>
          <w:i/>
          <w:iCs/>
          <w:sz w:val="24"/>
          <w:szCs w:val="24"/>
        </w:rPr>
        <w:t>euro</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augstākminēto, vadoties pēc likuma „Par pašvaldībām” 21. panta pirmās daļas 23. un 27.punktu, 2016. gada 29. decembra Saistošo noteikumu Nr.29 “Par Gulbenes novada pašvaldības līdzfinansējuma apjomu un tā piešķiršanas kārtību daudzdzīvokļu dzīvojamo māju energoefektivitātes pasākumu veikšanai” 4., 13.1., 14. un 18.punktu, ņemot vērā Finanšu komitejas ieteikumu, atklāti balsojot: </w:t>
      </w:r>
      <w:r w:rsidRPr="00463F03">
        <w:rPr>
          <w:rFonts w:ascii="Times New Roman" w:hAnsi="Times New Roman" w:cs="Times New Roman"/>
          <w:noProof/>
          <w:sz w:val="24"/>
          <w:szCs w:val="24"/>
        </w:rPr>
        <w:t>ar 13 balsīm "Par" (Anatolijs Savickis, Andis Caunītis, Andris Vējiņš, Guna Pūcīte, Ieva Grīnšteine, Ilze Mezīte, Indra Caune, Lāsma Gabdulļina, Normunds Audzišs, Normunds Mazūrs, Stanislavs Gžibovskis, Valtis Krauklis, Zintis Mezītis), "Pret" – nav, "Atturas" – 1 (Intars Liepiņš)</w:t>
      </w:r>
      <w:r w:rsidRPr="00463F03">
        <w:rPr>
          <w:rFonts w:ascii="Times New Roman" w:hAnsi="Times New Roman" w:cs="Times New Roman"/>
          <w:sz w:val="24"/>
          <w:szCs w:val="24"/>
        </w:rPr>
        <w:t xml:space="preserve">, </w:t>
      </w:r>
      <w:r w:rsidRPr="00463F03">
        <w:rPr>
          <w:rFonts w:ascii="Times New Roman" w:hAnsi="Times New Roman" w:cs="Times New Roman"/>
          <w:color w:val="000000"/>
          <w:sz w:val="24"/>
          <w:szCs w:val="24"/>
          <w:shd w:val="clear" w:color="auto" w:fill="FFFFFF"/>
        </w:rPr>
        <w:t>Gulbenes novada dome NOLEMJ:</w:t>
      </w:r>
    </w:p>
    <w:p w:rsidR="00463F03" w:rsidRPr="00463F03" w:rsidRDefault="00463F03" w:rsidP="00463F03">
      <w:pPr>
        <w:numPr>
          <w:ilvl w:val="0"/>
          <w:numId w:val="19"/>
        </w:numPr>
        <w:tabs>
          <w:tab w:val="left" w:pos="851"/>
        </w:tabs>
        <w:spacing w:line="360" w:lineRule="auto"/>
        <w:ind w:left="0" w:firstLine="567"/>
        <w:contextualSpacing/>
        <w:jc w:val="both"/>
        <w:rPr>
          <w:rFonts w:ascii="Times New Roman" w:hAnsi="Times New Roman" w:cs="Times New Roman"/>
          <w:bCs/>
          <w:sz w:val="24"/>
          <w:szCs w:val="24"/>
        </w:rPr>
      </w:pPr>
      <w:r w:rsidRPr="00463F03">
        <w:rPr>
          <w:rFonts w:ascii="Times New Roman" w:hAnsi="Times New Roman" w:cs="Times New Roman"/>
          <w:bCs/>
          <w:sz w:val="24"/>
          <w:szCs w:val="24"/>
        </w:rPr>
        <w:t>PIEŠĶIRT Gulbenes novada pašvaldības līdzfinansējumu biedrībai “KĻAVKALNI-16”, reģ. nr. 40008246383, kas ir daudzdzīvokļu dzīvojamās mājas ar adresi Kļavkalnu iela 16, Ozolkalns, Beļavas pagasts, Gulbenes novads, pārvaldnieks, sekojošiem energoefektivitātes pasākumiem daudzdzīvokļu dzīvojamās mājas Kļavkalnu iela 16, Ozolkalns, Beļavas pagasts, Gulbenes novads, LV – 4410, iesniegto projektu ieceres realizēšanai:</w:t>
      </w:r>
    </w:p>
    <w:p w:rsidR="00463F03" w:rsidRPr="00463F03" w:rsidRDefault="00463F03" w:rsidP="00463F03">
      <w:pPr>
        <w:pStyle w:val="Sarakstarindkopa"/>
        <w:numPr>
          <w:ilvl w:val="1"/>
          <w:numId w:val="20"/>
        </w:numPr>
        <w:tabs>
          <w:tab w:val="left" w:pos="851"/>
        </w:tabs>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 xml:space="preserve">energoaudita veikšanai - 484,00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(četri simti astoņdesmit četri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un 00 centi) apmērā;</w:t>
      </w:r>
    </w:p>
    <w:p w:rsidR="00463F03" w:rsidRPr="00463F03" w:rsidRDefault="00463F03" w:rsidP="00463F03">
      <w:pPr>
        <w:pStyle w:val="Sarakstarindkopa"/>
        <w:numPr>
          <w:ilvl w:val="1"/>
          <w:numId w:val="20"/>
        </w:numPr>
        <w:tabs>
          <w:tab w:val="left" w:pos="851"/>
        </w:tabs>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 xml:space="preserve"> tehniskās apsekošanas izstrādei – 302,50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(trīs simti divi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un 50 centi) apmērā.</w:t>
      </w:r>
    </w:p>
    <w:p w:rsidR="00463F03" w:rsidRPr="00463F03" w:rsidRDefault="00463F03" w:rsidP="00463F03">
      <w:pPr>
        <w:pStyle w:val="Sarakstarindkopa"/>
        <w:numPr>
          <w:ilvl w:val="1"/>
          <w:numId w:val="20"/>
        </w:numPr>
        <w:tabs>
          <w:tab w:val="left" w:pos="851"/>
        </w:tabs>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 xml:space="preserve">tehniskās dokumentācijas izstrādei – 1433,85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 viens tūkstotis četri simti trīsdesmit trīs </w:t>
      </w:r>
      <w:r w:rsidRPr="00463F03">
        <w:rPr>
          <w:rFonts w:ascii="Times New Roman" w:hAnsi="Times New Roman" w:cs="Times New Roman"/>
          <w:bCs/>
          <w:i/>
          <w:iCs/>
          <w:sz w:val="24"/>
          <w:szCs w:val="24"/>
        </w:rPr>
        <w:t>euro</w:t>
      </w:r>
      <w:r w:rsidRPr="00463F03">
        <w:rPr>
          <w:rFonts w:ascii="Times New Roman" w:hAnsi="Times New Roman" w:cs="Times New Roman"/>
          <w:bCs/>
          <w:sz w:val="24"/>
          <w:szCs w:val="24"/>
        </w:rPr>
        <w:t xml:space="preserve"> un 85 centi).</w:t>
      </w:r>
    </w:p>
    <w:p w:rsidR="00463F03" w:rsidRPr="00463F03" w:rsidRDefault="00463F03" w:rsidP="00463F03">
      <w:pPr>
        <w:numPr>
          <w:ilvl w:val="0"/>
          <w:numId w:val="19"/>
        </w:numPr>
        <w:tabs>
          <w:tab w:val="left" w:pos="851"/>
        </w:tabs>
        <w:spacing w:line="360" w:lineRule="auto"/>
        <w:ind w:left="0" w:firstLine="567"/>
        <w:contextualSpacing/>
        <w:jc w:val="both"/>
        <w:rPr>
          <w:rFonts w:ascii="Times New Roman" w:hAnsi="Times New Roman" w:cs="Times New Roman"/>
          <w:bCs/>
          <w:sz w:val="24"/>
          <w:szCs w:val="24"/>
        </w:rPr>
      </w:pPr>
      <w:r w:rsidRPr="00463F03">
        <w:rPr>
          <w:rFonts w:ascii="Times New Roman" w:hAnsi="Times New Roman" w:cs="Times New Roman"/>
          <w:bCs/>
          <w:sz w:val="24"/>
          <w:szCs w:val="24"/>
        </w:rPr>
        <w:t>Biedrībai “KĻAVKALNI-16” energoefektivitātes dokumenti līdzfinansējuma saņemšanai pašvaldībā jāiesniedz 12 (divpadsmit) mēnešu laikā no Gulbenes novada domes lēmuma par līdzfinansējuma piešķiršanu paziņošanas.</w:t>
      </w:r>
    </w:p>
    <w:p w:rsidR="00463F03" w:rsidRPr="00463F03" w:rsidRDefault="00463F03" w:rsidP="00463F03">
      <w:pPr>
        <w:numPr>
          <w:ilvl w:val="0"/>
          <w:numId w:val="19"/>
        </w:numPr>
        <w:tabs>
          <w:tab w:val="left" w:pos="851"/>
        </w:tabs>
        <w:spacing w:line="360" w:lineRule="auto"/>
        <w:ind w:left="0" w:firstLine="567"/>
        <w:contextualSpacing/>
        <w:jc w:val="both"/>
        <w:rPr>
          <w:rFonts w:ascii="Times New Roman" w:hAnsi="Times New Roman" w:cs="Times New Roman"/>
          <w:bCs/>
          <w:sz w:val="24"/>
          <w:szCs w:val="24"/>
        </w:rPr>
      </w:pPr>
      <w:r w:rsidRPr="00463F03">
        <w:rPr>
          <w:rFonts w:ascii="Times New Roman" w:hAnsi="Times New Roman" w:cs="Times New Roman"/>
          <w:bCs/>
          <w:sz w:val="24"/>
          <w:szCs w:val="24"/>
        </w:rPr>
        <w:t>Finansējumu piešķirt no līdzfinansējumam daudzdzīvokļu dzīvojamo māju energoefektivitātes pasākumu veikšanai paredzētajiem līdzekļiem pašvaldības 2021. gada budžetā.</w:t>
      </w:r>
    </w:p>
    <w:p w:rsidR="00463F03" w:rsidRPr="00463F03" w:rsidRDefault="00463F03" w:rsidP="00463F03">
      <w:pPr>
        <w:numPr>
          <w:ilvl w:val="0"/>
          <w:numId w:val="19"/>
        </w:numPr>
        <w:tabs>
          <w:tab w:val="left" w:pos="851"/>
        </w:tabs>
        <w:spacing w:line="360" w:lineRule="auto"/>
        <w:ind w:left="0" w:firstLine="567"/>
        <w:contextualSpacing/>
        <w:jc w:val="both"/>
        <w:rPr>
          <w:rFonts w:ascii="Times New Roman" w:hAnsi="Times New Roman" w:cs="Times New Roman"/>
          <w:bCs/>
          <w:sz w:val="24"/>
          <w:szCs w:val="24"/>
        </w:rPr>
      </w:pPr>
      <w:r w:rsidRPr="00463F03">
        <w:rPr>
          <w:rFonts w:ascii="Times New Roman" w:hAnsi="Times New Roman" w:cs="Times New Roman"/>
          <w:bCs/>
          <w:sz w:val="24"/>
          <w:szCs w:val="24"/>
        </w:rPr>
        <w:t>Par lēmuma izpildi no Gulbenes novada pašvaldības puses atbildīgais Attīstības un projektu nodaļas vadītājs.</w:t>
      </w:r>
    </w:p>
    <w:p w:rsidR="00463F03" w:rsidRPr="00463F03" w:rsidRDefault="00463F03" w:rsidP="00463F03">
      <w:pPr>
        <w:numPr>
          <w:ilvl w:val="0"/>
          <w:numId w:val="19"/>
        </w:numPr>
        <w:tabs>
          <w:tab w:val="left" w:pos="851"/>
        </w:tabs>
        <w:spacing w:line="360" w:lineRule="auto"/>
        <w:ind w:left="0" w:firstLine="567"/>
        <w:contextualSpacing/>
        <w:jc w:val="both"/>
        <w:rPr>
          <w:rFonts w:ascii="Times New Roman" w:hAnsi="Times New Roman" w:cs="Times New Roman"/>
          <w:bCs/>
          <w:sz w:val="24"/>
          <w:szCs w:val="24"/>
        </w:rPr>
      </w:pPr>
      <w:r w:rsidRPr="00463F03">
        <w:rPr>
          <w:rFonts w:ascii="Times New Roman" w:hAnsi="Times New Roman" w:cs="Times New Roman"/>
          <w:bCs/>
          <w:sz w:val="24"/>
          <w:szCs w:val="24"/>
        </w:rPr>
        <w:t>UZDOT lēmuma izpildi kontrolēt Gulbenes novada pašvaldības izpilddirektoram.</w:t>
      </w:r>
    </w:p>
    <w:p w:rsidR="00463F03" w:rsidRPr="00463F03" w:rsidRDefault="00463F03" w:rsidP="00463F03">
      <w:pPr>
        <w:pStyle w:val="Sarakstarindkopa"/>
        <w:spacing w:after="0"/>
        <w:ind w:left="927"/>
        <w:jc w:val="both"/>
        <w:rPr>
          <w:rFonts w:ascii="Times New Roman" w:hAnsi="Times New Roman" w:cs="Times New Roman"/>
          <w:color w:val="000000"/>
          <w:sz w:val="24"/>
          <w:szCs w:val="24"/>
          <w:shd w:val="clear" w:color="auto" w:fill="FFFFFF"/>
        </w:rPr>
      </w:pPr>
    </w:p>
    <w:p w:rsidR="00463F03" w:rsidRPr="00463F03" w:rsidRDefault="00463F03" w:rsidP="00463F03">
      <w:pPr>
        <w:pStyle w:val="Sarakstarindkopa"/>
        <w:spacing w:after="0"/>
        <w:ind w:left="0"/>
        <w:jc w:val="both"/>
        <w:rPr>
          <w:rFonts w:ascii="Times New Roman" w:hAnsi="Times New Roman" w:cs="Times New Roman"/>
          <w:color w:val="000000"/>
          <w:sz w:val="24"/>
          <w:szCs w:val="24"/>
          <w:shd w:val="clear" w:color="auto" w:fill="FFFFFF"/>
        </w:rPr>
      </w:pPr>
      <w:r w:rsidRPr="00463F03">
        <w:rPr>
          <w:rFonts w:ascii="Times New Roman" w:hAnsi="Times New Roman" w:cs="Times New Roman"/>
          <w:color w:val="000000"/>
          <w:sz w:val="24"/>
          <w:szCs w:val="24"/>
          <w:shd w:val="clear" w:color="auto" w:fill="FFFFFF"/>
        </w:rPr>
        <w:t>Gulbenes novada domes priekšsēdētājs</w:t>
      </w:r>
      <w:r w:rsidRPr="00463F03">
        <w:rPr>
          <w:rFonts w:ascii="Times New Roman" w:hAnsi="Times New Roman" w:cs="Times New Roman"/>
          <w:color w:val="000000"/>
          <w:sz w:val="24"/>
          <w:szCs w:val="24"/>
          <w:shd w:val="clear" w:color="auto" w:fill="FFFFFF"/>
        </w:rPr>
        <w:tab/>
      </w:r>
      <w:r w:rsidRPr="00463F03">
        <w:rPr>
          <w:rFonts w:ascii="Times New Roman" w:hAnsi="Times New Roman" w:cs="Times New Roman"/>
          <w:color w:val="000000"/>
          <w:sz w:val="24"/>
          <w:szCs w:val="24"/>
          <w:shd w:val="clear" w:color="auto" w:fill="FFFFFF"/>
        </w:rPr>
        <w:tab/>
      </w:r>
      <w:r w:rsidRPr="00463F03">
        <w:rPr>
          <w:rFonts w:ascii="Times New Roman" w:hAnsi="Times New Roman" w:cs="Times New Roman"/>
          <w:color w:val="000000"/>
          <w:sz w:val="24"/>
          <w:szCs w:val="24"/>
          <w:shd w:val="clear" w:color="auto" w:fill="FFFFFF"/>
        </w:rPr>
        <w:tab/>
        <w:t xml:space="preserve">            N.Audzišs</w:t>
      </w:r>
    </w:p>
    <w:p w:rsidR="00463F03" w:rsidRPr="00463F03" w:rsidRDefault="00463F03" w:rsidP="00463F03">
      <w:pPr>
        <w:pStyle w:val="Sarakstarindkopa"/>
        <w:spacing w:after="0"/>
        <w:ind w:left="0"/>
        <w:jc w:val="both"/>
        <w:rPr>
          <w:rFonts w:ascii="Times New Roman" w:hAnsi="Times New Roman" w:cs="Times New Roman"/>
          <w:color w:val="000000"/>
          <w:sz w:val="24"/>
          <w:szCs w:val="24"/>
          <w:shd w:val="clear" w:color="auto" w:fill="FFFFFF"/>
        </w:rPr>
      </w:pPr>
    </w:p>
    <w:p w:rsidR="00D61E1D" w:rsidRDefault="00463F03" w:rsidP="00463F03">
      <w:pPr>
        <w:pStyle w:val="Sarakstarindkopa"/>
        <w:spacing w:after="0"/>
        <w:ind w:left="0"/>
        <w:jc w:val="both"/>
        <w:rPr>
          <w:rFonts w:ascii="Times New Roman" w:hAnsi="Times New Roman" w:cs="Times New Roman"/>
          <w:color w:val="000000"/>
          <w:sz w:val="24"/>
          <w:szCs w:val="24"/>
          <w:shd w:val="clear" w:color="auto" w:fill="FFFFFF"/>
        </w:rPr>
      </w:pPr>
      <w:r w:rsidRPr="00463F03">
        <w:rPr>
          <w:rFonts w:ascii="Times New Roman" w:hAnsi="Times New Roman" w:cs="Times New Roman"/>
          <w:color w:val="000000"/>
          <w:sz w:val="24"/>
          <w:szCs w:val="24"/>
          <w:shd w:val="clear" w:color="auto" w:fill="FFFFFF"/>
        </w:rPr>
        <w:t>Sagatavoja Emīls Kārlis Ziediņš</w:t>
      </w:r>
    </w:p>
    <w:p w:rsidR="00D61E1D" w:rsidRDefault="00D61E1D">
      <w:pPr>
        <w:spacing w:after="160" w:line="259" w:lineRule="auto"/>
        <w:rPr>
          <w:rFonts w:ascii="Times New Roman" w:eastAsiaTheme="minorHAnsi" w:hAnsi="Times New Roman" w:cs="Times New Roman"/>
          <w:color w:val="000000"/>
          <w:sz w:val="24"/>
          <w:szCs w:val="24"/>
          <w:shd w:val="clear" w:color="auto" w:fill="FFFFFF"/>
          <w:lang w:eastAsia="en-US"/>
        </w:rPr>
      </w:pPr>
      <w:r>
        <w:rPr>
          <w:rFonts w:ascii="Times New Roman" w:hAnsi="Times New Roman" w:cs="Times New Roman"/>
          <w:color w:val="000000"/>
          <w:sz w:val="24"/>
          <w:szCs w:val="24"/>
          <w:shd w:val="clear" w:color="auto" w:fill="FFFFFF"/>
        </w:rPr>
        <w:br w:type="page"/>
      </w:r>
    </w:p>
    <w:p w:rsidR="00463F03" w:rsidRPr="00463F03" w:rsidRDefault="00463F03" w:rsidP="00463F03">
      <w:pPr>
        <w:pStyle w:val="Sarakstarindkopa"/>
        <w:spacing w:after="0"/>
        <w:ind w:left="0"/>
        <w:jc w:val="both"/>
        <w:rPr>
          <w:rFonts w:ascii="Times New Roman" w:hAnsi="Times New Roman" w:cs="Times New Roman"/>
          <w:color w:val="000000"/>
          <w:sz w:val="24"/>
          <w:szCs w:val="24"/>
          <w:shd w:val="clear" w:color="auto" w:fill="FFFFFF"/>
        </w:rPr>
      </w:pPr>
    </w:p>
    <w:tbl>
      <w:tblPr>
        <w:tblW w:w="9356" w:type="dxa"/>
        <w:tblLook w:val="01E0" w:firstRow="1" w:lastRow="1" w:firstColumn="1" w:lastColumn="1" w:noHBand="0" w:noVBand="0"/>
      </w:tblPr>
      <w:tblGrid>
        <w:gridCol w:w="3073"/>
        <w:gridCol w:w="3115"/>
        <w:gridCol w:w="3168"/>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21030" cy="687705"/>
                  <wp:effectExtent l="0" t="0" r="7620"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c>
          <w:tcPr>
            <w:tcW w:w="3168"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9356"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9356"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9356"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356"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 mob.26595362,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Nr. GND/2021/554   </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 4; 147.p) </w:t>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rPr>
          <w:szCs w:val="24"/>
        </w:rPr>
      </w:pPr>
    </w:p>
    <w:p w:rsidR="00463F03" w:rsidRPr="00463F03" w:rsidRDefault="00463F03" w:rsidP="00463F03">
      <w:pPr>
        <w:pStyle w:val="Default"/>
        <w:jc w:val="center"/>
        <w:rPr>
          <w:b/>
          <w:bCs/>
          <w:szCs w:val="24"/>
        </w:rPr>
      </w:pPr>
      <w:r w:rsidRPr="00463F03">
        <w:rPr>
          <w:b/>
          <w:bCs/>
          <w:szCs w:val="24"/>
        </w:rPr>
        <w:t>Par Gulbenes novada pašvaldības līdzfinansējumu daudzdzīvokļu dzīvojamās mājas Nākotnes iela 2 k-2, Gulbene piesaistītā zemesgabala labiekārtošanai</w:t>
      </w:r>
    </w:p>
    <w:p w:rsidR="00463F03" w:rsidRPr="00463F03" w:rsidRDefault="00463F03" w:rsidP="00463F03">
      <w:pPr>
        <w:pStyle w:val="Default"/>
        <w:rPr>
          <w:b/>
          <w:szCs w:val="24"/>
        </w:rPr>
      </w:pP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 xml:space="preserve">Gulbenes novada pašvaldībā saņemts </w:t>
      </w:r>
      <w:bookmarkStart w:id="13" w:name="_Hlk45641193"/>
      <w:bookmarkStart w:id="14" w:name="_Hlk45620485"/>
      <w:bookmarkStart w:id="15" w:name="_Hlk45639709"/>
      <w:bookmarkStart w:id="16" w:name="_Hlk41473029"/>
      <w:r w:rsidRPr="00463F03">
        <w:rPr>
          <w:rFonts w:ascii="Times New Roman" w:eastAsia="Calibri" w:hAnsi="Times New Roman" w:cs="Times New Roman"/>
          <w:sz w:val="24"/>
          <w:szCs w:val="24"/>
        </w:rPr>
        <w:t xml:space="preserve">SIA “Gulbenes nami”, </w:t>
      </w:r>
      <w:bookmarkEnd w:id="13"/>
      <w:r w:rsidRPr="00463F03">
        <w:rPr>
          <w:rFonts w:ascii="Times New Roman" w:eastAsia="Calibri" w:hAnsi="Times New Roman" w:cs="Times New Roman"/>
          <w:sz w:val="24"/>
          <w:szCs w:val="24"/>
        </w:rPr>
        <w:t>reģistrācijas numurs 54603000121,</w:t>
      </w:r>
      <w:bookmarkEnd w:id="14"/>
      <w:bookmarkEnd w:id="15"/>
      <w:bookmarkEnd w:id="16"/>
      <w:r w:rsidRPr="00463F03">
        <w:rPr>
          <w:rFonts w:ascii="Times New Roman" w:eastAsia="Calibri" w:hAnsi="Times New Roman" w:cs="Times New Roman"/>
          <w:sz w:val="24"/>
          <w:szCs w:val="24"/>
        </w:rPr>
        <w:t xml:space="preserve"> un daudzdzīvokļu dzīvojamās mājas Nākotnes iela 2 k-2, Gulbenē pilnvarotās personas Andreja Zabarovska 2021.gada 19.februāra iesniegums (Gulbenes novada pašvaldībā saņemts 2021.gada 19.februārī un reģistrēts ar Nr. GND/17.3/21/508-Z) ar lūgumu piešķirt pašvaldības </w:t>
      </w:r>
      <w:bookmarkStart w:id="17" w:name="_Hlk34901166"/>
      <w:r w:rsidRPr="00463F03">
        <w:rPr>
          <w:rFonts w:ascii="Times New Roman" w:eastAsia="Calibri" w:hAnsi="Times New Roman" w:cs="Times New Roman"/>
          <w:sz w:val="24"/>
          <w:szCs w:val="24"/>
        </w:rPr>
        <w:t xml:space="preserve">līdzfinansējumu </w:t>
      </w:r>
      <w:bookmarkEnd w:id="17"/>
      <w:r w:rsidRPr="00463F03">
        <w:rPr>
          <w:rFonts w:ascii="Times New Roman" w:eastAsia="Calibri" w:hAnsi="Times New Roman" w:cs="Times New Roman"/>
          <w:sz w:val="24"/>
          <w:szCs w:val="24"/>
        </w:rPr>
        <w:t>daudzdzīvokļu dzīvojamās mājas Nākotnes iela 2 k-2, Gulbene ar kadastra numuru 50010040159, piesaistītā zemesgabala labiekārtošanai.</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SIA “Gulbenes nami” reģistrācijas numurs 54603000121, </w:t>
      </w:r>
      <w:r w:rsidRPr="00463F03">
        <w:rPr>
          <w:rFonts w:ascii="Times New Roman" w:hAnsi="Times New Roman" w:cs="Times New Roman"/>
          <w:sz w:val="24"/>
          <w:szCs w:val="24"/>
        </w:rPr>
        <w:t>ir daudzdzīvokļu dzīvojamās mājas ar kadastra numuru 50010040159 un adresi Nākotnes iela 2 k-2, Gulbene, kas sastāv no būves ar kadastra apzīmējumu 50010040159001 un zemes vienības ar kadastra apzīmējumu 50010040159 apsaimniekotājs, kuru 2021.gada 6.aprīlī daudzdzīvokļu dzīvojamās mājas Nākotnes ielā 2 k-2, Gulbenē dzīvokļu īpašnieki pilnvaroja realizēt un īstenot daudzdzīvokļu dzīvojamās mājas piesaistītā zemesgabala labiekārtošanas projektu.</w:t>
      </w:r>
    </w:p>
    <w:p w:rsidR="00463F03" w:rsidRPr="00463F03" w:rsidRDefault="00463F03" w:rsidP="00463F03">
      <w:pPr>
        <w:spacing w:line="360" w:lineRule="auto"/>
        <w:ind w:firstLine="567"/>
        <w:jc w:val="both"/>
        <w:rPr>
          <w:rFonts w:ascii="Times New Roman" w:eastAsia="Calibri" w:hAnsi="Times New Roman" w:cs="Times New Roman"/>
          <w:i/>
          <w:iCs/>
          <w:sz w:val="24"/>
          <w:szCs w:val="24"/>
        </w:rPr>
      </w:pPr>
      <w:r w:rsidRPr="00463F03">
        <w:rPr>
          <w:rFonts w:ascii="Times New Roman" w:eastAsia="Calibri" w:hAnsi="Times New Roman" w:cs="Times New Roman"/>
          <w:sz w:val="24"/>
          <w:szCs w:val="24"/>
        </w:rPr>
        <w:t xml:space="preserve">Saskaņā </w:t>
      </w:r>
      <w:bookmarkStart w:id="18" w:name="_Hlk34900652"/>
      <w:r w:rsidRPr="00463F03">
        <w:rPr>
          <w:rFonts w:ascii="Times New Roman" w:eastAsia="Calibri" w:hAnsi="Times New Roman" w:cs="Times New Roman"/>
          <w:sz w:val="24"/>
          <w:szCs w:val="24"/>
        </w:rPr>
        <w:t>ar 2019.gada 30.septembra Gulbenes novada pašvaldības saistošo noteikumu Nr.23 “Par līdzfinansējumu daudzdzīvokļu dzīvojamo māju piesaistīto zemesgabalu labiekārtošanai Gulbenes novadā</w:t>
      </w:r>
      <w:bookmarkEnd w:id="18"/>
      <w:r w:rsidRPr="00463F03">
        <w:rPr>
          <w:rFonts w:ascii="Times New Roman" w:eastAsia="Calibri" w:hAnsi="Times New Roman" w:cs="Times New Roman"/>
          <w:sz w:val="24"/>
          <w:szCs w:val="24"/>
        </w:rPr>
        <w:t xml:space="preserve">” 4.punktu iesniegums atbilst visiem kritērijiem un 10.punktu iesniegumam ir pievienoti nepieciešamie pielikumi: pārvaldīšanas pilnvarojuma līguma kopija, dzīvokļu īpašnieku kopības lēmums, mājas uzturēšanas darbu plāns, sertificēta būvinženiera apstiprināts kopējo darbu izmaksu aprēķins par kopējo summu 14 436,75 </w:t>
      </w:r>
      <w:r w:rsidRPr="00463F03">
        <w:rPr>
          <w:rFonts w:ascii="Times New Roman" w:eastAsia="Calibri" w:hAnsi="Times New Roman" w:cs="Times New Roman"/>
          <w:iCs/>
          <w:sz w:val="24"/>
          <w:szCs w:val="24"/>
        </w:rPr>
        <w:t>EUR</w:t>
      </w:r>
      <w:r w:rsidRPr="00463F03">
        <w:rPr>
          <w:rFonts w:ascii="Times New Roman" w:eastAsia="Calibri" w:hAnsi="Times New Roman" w:cs="Times New Roman"/>
          <w:i/>
          <w:iCs/>
          <w:sz w:val="24"/>
          <w:szCs w:val="24"/>
        </w:rPr>
        <w:t xml:space="preserve"> </w:t>
      </w:r>
      <w:r w:rsidRPr="00463F03">
        <w:rPr>
          <w:rFonts w:ascii="Times New Roman" w:eastAsia="Calibri" w:hAnsi="Times New Roman" w:cs="Times New Roman"/>
          <w:iCs/>
          <w:sz w:val="24"/>
          <w:szCs w:val="24"/>
        </w:rPr>
        <w:t xml:space="preserve">(četrpadsmit tūkstoši četri simti trīsdesmit seši </w:t>
      </w:r>
      <w:r w:rsidRPr="00463F03">
        <w:rPr>
          <w:rFonts w:ascii="Times New Roman" w:eastAsia="Calibri" w:hAnsi="Times New Roman" w:cs="Times New Roman"/>
          <w:i/>
          <w:iCs/>
          <w:sz w:val="24"/>
          <w:szCs w:val="24"/>
        </w:rPr>
        <w:t xml:space="preserve">euro </w:t>
      </w:r>
      <w:r w:rsidRPr="00463F03">
        <w:rPr>
          <w:rFonts w:ascii="Times New Roman" w:eastAsia="Calibri" w:hAnsi="Times New Roman" w:cs="Times New Roman"/>
          <w:iCs/>
          <w:sz w:val="24"/>
          <w:szCs w:val="24"/>
        </w:rPr>
        <w:t>75 centi)</w:t>
      </w:r>
      <w:r w:rsidRPr="00463F03">
        <w:rPr>
          <w:rFonts w:ascii="Times New Roman" w:eastAsia="Calibri" w:hAnsi="Times New Roman" w:cs="Times New Roman"/>
          <w:i/>
          <w:iCs/>
          <w:sz w:val="24"/>
          <w:szCs w:val="24"/>
        </w:rPr>
        <w:t xml:space="preserve"> </w:t>
      </w:r>
      <w:r w:rsidRPr="00463F03">
        <w:rPr>
          <w:rFonts w:ascii="Times New Roman" w:eastAsia="Calibri" w:hAnsi="Times New Roman" w:cs="Times New Roman"/>
          <w:iCs/>
          <w:sz w:val="24"/>
          <w:szCs w:val="24"/>
        </w:rPr>
        <w:t>u.c. dokumenti.</w:t>
      </w:r>
    </w:p>
    <w:p w:rsidR="00463F03" w:rsidRPr="00463F03" w:rsidRDefault="00463F03"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rPr>
        <w:t>P</w:t>
      </w:r>
      <w:r w:rsidRPr="00463F03">
        <w:rPr>
          <w:rFonts w:ascii="Times New Roman" w:eastAsia="Calibri" w:hAnsi="Times New Roman" w:cs="Times New Roman"/>
          <w:color w:val="000000"/>
          <w:sz w:val="24"/>
          <w:szCs w:val="24"/>
        </w:rPr>
        <w:t>amatojoties uz likuma “Par pašvaldībām” 21.panta pirmās daļas 27.punktu, kas nosaka, ka</w:t>
      </w:r>
      <w:r w:rsidRPr="00463F03">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 Gulbenes novada pašvaldības 2019.gada 30.septembra saistošo noteikumu Nr.23 “Par līdzfinansējumu daudzdzīvokļu dzīvojamo māju piesaistīto zemesgabalu labiekārtošanai Gulbenes novadā” 7.punktu, kas nosaka, ka pašvaldības </w:t>
      </w:r>
      <w:r w:rsidRPr="00463F03">
        <w:rPr>
          <w:rFonts w:ascii="Times New Roman" w:eastAsia="Calibri" w:hAnsi="Times New Roman" w:cs="Times New Roman"/>
          <w:sz w:val="24"/>
          <w:szCs w:val="24"/>
        </w:rPr>
        <w:lastRenderedPageBreak/>
        <w:t xml:space="preserve">līdzfinansējums tiek piešķirts </w:t>
      </w:r>
      <w:bookmarkStart w:id="19" w:name="_Hlk34901193"/>
      <w:r w:rsidRPr="00463F03">
        <w:rPr>
          <w:rFonts w:ascii="Times New Roman" w:eastAsia="Calibri" w:hAnsi="Times New Roman" w:cs="Times New Roman"/>
          <w:sz w:val="24"/>
          <w:szCs w:val="24"/>
        </w:rPr>
        <w:t xml:space="preserve">50% apmērā, bet ne vairāk kā 20 000,00 EUR (divdesmit tūkstoši </w:t>
      </w:r>
      <w:r w:rsidRPr="00463F03">
        <w:rPr>
          <w:rFonts w:ascii="Times New Roman" w:eastAsia="Calibri" w:hAnsi="Times New Roman" w:cs="Times New Roman"/>
          <w:i/>
          <w:sz w:val="24"/>
          <w:szCs w:val="24"/>
        </w:rPr>
        <w:t>euro</w:t>
      </w:r>
      <w:r w:rsidRPr="00463F03">
        <w:rPr>
          <w:rFonts w:ascii="Times New Roman" w:eastAsia="Calibri" w:hAnsi="Times New Roman" w:cs="Times New Roman"/>
          <w:sz w:val="24"/>
          <w:szCs w:val="24"/>
        </w:rPr>
        <w:t xml:space="preserve">), </w:t>
      </w:r>
      <w:bookmarkEnd w:id="19"/>
      <w:r w:rsidRPr="00463F03">
        <w:rPr>
          <w:rFonts w:ascii="Times New Roman" w:eastAsia="Calibri" w:hAnsi="Times New Roman" w:cs="Times New Roman"/>
          <w:sz w:val="24"/>
          <w:szCs w:val="24"/>
        </w:rPr>
        <w:t xml:space="preserve">mājas piesaistītā zemesgabala labiekārtošanai, 17.punktu, kas nosaka, ka lēmumu par pašvaldības līdzfinansējuma piešķiršanu vai atteikumu pieņem Gulbenes novada dome, </w:t>
      </w:r>
      <w:r w:rsidRPr="00463F03">
        <w:rPr>
          <w:rFonts w:ascii="Times New Roman" w:hAnsi="Times New Roman" w:cs="Times New Roman"/>
          <w:sz w:val="24"/>
          <w:szCs w:val="24"/>
        </w:rPr>
        <w:t xml:space="preserve">un Finanšu komitejas ieteikumu, atklāti balsojot: </w:t>
      </w:r>
      <w:r w:rsidRPr="00463F03">
        <w:rPr>
          <w:rFonts w:ascii="Times New Roman" w:hAnsi="Times New Roman" w:cs="Times New Roman"/>
          <w:noProof/>
          <w:sz w:val="24"/>
          <w:szCs w:val="24"/>
        </w:rPr>
        <w:t>ar 13 balsīm "Par" (Anatolijs Savickis, Andis Caunītis, Andris Vējiņš, Guna Pūcīte, Ilze Mezīte, Indra Caune, Intars Liepiņš, Lāsma Gabdulļina, Normunds Audzišs, Normunds Mazūrs, Stanislavs Gžibovskis, Valtis Krauklis, Zintis Mezītis), "Pret" – nav, "Atturas" – 1 (Ieva Grīnšteine),</w:t>
      </w:r>
      <w:r w:rsidRPr="00463F03">
        <w:rPr>
          <w:rFonts w:ascii="Times New Roman" w:hAnsi="Times New Roman" w:cs="Times New Roman"/>
          <w:sz w:val="24"/>
          <w:szCs w:val="24"/>
        </w:rPr>
        <w:t xml:space="preserve"> Gulbenes novada dome NOLEMJ:</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 xml:space="preserve">1. PIEŠĶIRT SIA “Gulbenes nami”, reģistrācijas numurs 54603000121 Gulbenes novada pašvaldības līdzfinansējumu 7 218,38 EUR (septiņi tūkstoši divi simti astoņpadsmit </w:t>
      </w:r>
      <w:r w:rsidRPr="00463F03">
        <w:rPr>
          <w:rFonts w:ascii="Times New Roman" w:eastAsia="Calibri" w:hAnsi="Times New Roman" w:cs="Times New Roman"/>
          <w:i/>
          <w:sz w:val="24"/>
          <w:szCs w:val="24"/>
          <w:lang w:eastAsia="en-US"/>
        </w:rPr>
        <w:t>euro,</w:t>
      </w:r>
      <w:r w:rsidRPr="00463F03">
        <w:rPr>
          <w:rFonts w:ascii="Times New Roman" w:eastAsia="Calibri" w:hAnsi="Times New Roman" w:cs="Times New Roman"/>
          <w:sz w:val="24"/>
          <w:szCs w:val="24"/>
          <w:lang w:eastAsia="en-US"/>
        </w:rPr>
        <w:t xml:space="preserve"> 38 </w:t>
      </w:r>
      <w:r w:rsidRPr="00463F03">
        <w:rPr>
          <w:rFonts w:ascii="Times New Roman" w:eastAsia="Calibri" w:hAnsi="Times New Roman" w:cs="Times New Roman"/>
          <w:i/>
          <w:sz w:val="24"/>
          <w:szCs w:val="24"/>
          <w:lang w:eastAsia="en-US"/>
        </w:rPr>
        <w:t>centi</w:t>
      </w:r>
      <w:r w:rsidRPr="00463F03">
        <w:rPr>
          <w:rFonts w:ascii="Times New Roman" w:eastAsia="Calibri" w:hAnsi="Times New Roman" w:cs="Times New Roman"/>
          <w:sz w:val="24"/>
          <w:szCs w:val="24"/>
          <w:lang w:eastAsia="en-US"/>
        </w:rPr>
        <w:t>), kas ir 50% no projekta pieteikumā norādītajām kopējām izmaksām, daudzdzīvokļu dzīvojamās mājas Nākotnes iela 2 k-2, Gulbene piesaistītā zemesgabala labiekārtošanai.</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highlight w:val="yellow"/>
          <w:lang w:eastAsia="en-US"/>
        </w:rPr>
      </w:pPr>
      <w:r w:rsidRPr="00463F03">
        <w:rPr>
          <w:rFonts w:ascii="Times New Roman" w:eastAsia="Calibri" w:hAnsi="Times New Roman" w:cs="Times New Roman"/>
          <w:sz w:val="24"/>
          <w:szCs w:val="24"/>
        </w:rPr>
        <w:t>2. UZDOT Gulbenes novada pašvaldības Attīstības un projektu nodaļas projektu vadītājai M.Prokofjevai rakstveidā paziņot</w:t>
      </w:r>
      <w:r w:rsidRPr="00463F03">
        <w:rPr>
          <w:rFonts w:ascii="Times New Roman" w:eastAsia="Calibri" w:hAnsi="Times New Roman" w:cs="Times New Roman"/>
          <w:sz w:val="24"/>
          <w:szCs w:val="24"/>
          <w:lang w:eastAsia="en-US"/>
        </w:rPr>
        <w:t xml:space="preserve"> SIA “Gulbenes nami” </w:t>
      </w:r>
      <w:r w:rsidRPr="00463F03">
        <w:rPr>
          <w:rFonts w:ascii="Times New Roman" w:eastAsia="Calibri" w:hAnsi="Times New Roman" w:cs="Times New Roman"/>
          <w:sz w:val="24"/>
          <w:szCs w:val="24"/>
        </w:rPr>
        <w:t>par finansējuma piešķiršanu un uzaicināt noslēgt līdzfinansējuma līgumu.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3. UZDOT Gulbenes novada pašvaldības Juridiskai nodaļai sagatavot līgumu ar pretendentu par līdzfinansējuma saņemšanas un izlietošanas kārtību.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4. PILNVAROT Gulbenes novada domes priekšsēdētāju noslēgt ar SIA “Gulbenes nami” līdzfinansējuma līgumu.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5. UZDOT Gulbenes novada pašvaldības Ekonomikas nodaļai sagatavot nepieciešamos budžeta grozījumus iesniegšanai Gulbenes novada domei, paredzot 1109,00 EUR novirzīšanu no Gulbenes novada pašvaldības budžetā 2021.gadam paredzētajiem finanšu līdzekļiem projektu līdzfinansējumiem uz līdzfinansējumu daudzdzīvokļu dzīvojamo māju piesaistīto zemesgabalu labiekārtošanai.</w:t>
      </w:r>
    </w:p>
    <w:p w:rsidR="00463F03" w:rsidRPr="00463F03" w:rsidRDefault="00463F03" w:rsidP="00463F03">
      <w:pPr>
        <w:rPr>
          <w:rFonts w:ascii="Times New Roman" w:eastAsia="Calibri" w:hAnsi="Times New Roman" w:cs="Times New Roman"/>
          <w:sz w:val="24"/>
          <w:szCs w:val="24"/>
          <w:lang w:eastAsia="en-US"/>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M. Prokofjeva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9356" w:type="dxa"/>
        <w:tblLook w:val="01E0" w:firstRow="1" w:lastRow="1" w:firstColumn="1" w:lastColumn="1" w:noHBand="0" w:noVBand="0"/>
      </w:tblPr>
      <w:tblGrid>
        <w:gridCol w:w="3073"/>
        <w:gridCol w:w="3115"/>
        <w:gridCol w:w="3168"/>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B20774D" wp14:editId="378D9872">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9356"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9356"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9356"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356"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 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Nr. GND/2021/ 555 </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148.p) </w:t>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rPr>
          <w:szCs w:val="24"/>
        </w:rPr>
      </w:pPr>
    </w:p>
    <w:p w:rsidR="00463F03" w:rsidRPr="00463F03" w:rsidRDefault="00463F03" w:rsidP="00463F03">
      <w:pPr>
        <w:pStyle w:val="Default"/>
        <w:jc w:val="center"/>
        <w:rPr>
          <w:b/>
          <w:bCs/>
          <w:szCs w:val="24"/>
        </w:rPr>
      </w:pPr>
      <w:r w:rsidRPr="00463F03">
        <w:rPr>
          <w:b/>
          <w:bCs/>
          <w:szCs w:val="24"/>
        </w:rPr>
        <w:t>Par Gulbenes novada pašvaldības līdzfinansējumu daudzdzīvokļu dzīvojamās mājas Skolas iela 1, Gulbene piesaistītā zemesgabala labiekārtošanas 2.kārtai</w:t>
      </w:r>
    </w:p>
    <w:p w:rsidR="00463F03" w:rsidRPr="00463F03" w:rsidRDefault="00463F03" w:rsidP="00463F03">
      <w:pPr>
        <w:pStyle w:val="Default"/>
        <w:rPr>
          <w:b/>
          <w:szCs w:val="24"/>
        </w:rPr>
      </w:pP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Gulbenes novada pašvaldībā saņemts biedrības “SKOLAS-1 MĀJA”, reģistrācijas numurs 40008282064, 2021.gada 11.februāra iesniegums (Gulbenes novada pašvaldībā saņemts 2021.gada 12.februārī un reģistrēts ar Nr. GND/17.3/21/441-B) ar lūgumu piešķirt pašvaldības līdzfinansējumu daudzdzīvokļu dzīvojamās mājas Skolas iela 1, Gulbene ar kadastra numuru 50010020038, piesaistītā zemesgabala labiekārtošanas 2.kārtai.</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Biedrība “SKOLAS-1 MĀJA” reģistrācijas numurs 40008282064, saskaņā ar 2018.gada 1.decembra pārvaldīšanas pilnvarojuma līgumu, </w:t>
      </w:r>
      <w:r w:rsidRPr="00463F03">
        <w:rPr>
          <w:rFonts w:ascii="Times New Roman" w:hAnsi="Times New Roman" w:cs="Times New Roman"/>
          <w:sz w:val="24"/>
          <w:szCs w:val="24"/>
        </w:rPr>
        <w:t>ir daudzdzīvokļu dzīvojamās mājas ar kadastra numuru 50010020038 un adresi Skolas iela 1, Gulbene, kas sastāv no būves ar kadastra apzīmējumu 50010020038001 un zemes vienības ar kadastra apzīmējumu 50010020038 pārvaldnieks.</w:t>
      </w:r>
    </w:p>
    <w:p w:rsidR="00463F03" w:rsidRPr="00463F03" w:rsidRDefault="00463F03" w:rsidP="00463F03">
      <w:pPr>
        <w:spacing w:line="360" w:lineRule="auto"/>
        <w:ind w:firstLine="567"/>
        <w:jc w:val="both"/>
        <w:rPr>
          <w:rFonts w:ascii="Times New Roman" w:eastAsia="Calibri" w:hAnsi="Times New Roman" w:cs="Times New Roman"/>
          <w:i/>
          <w:iCs/>
          <w:sz w:val="24"/>
          <w:szCs w:val="24"/>
        </w:rPr>
      </w:pPr>
      <w:r w:rsidRPr="00463F03">
        <w:rPr>
          <w:rFonts w:ascii="Times New Roman" w:eastAsia="Calibri" w:hAnsi="Times New Roman" w:cs="Times New Roman"/>
          <w:sz w:val="24"/>
          <w:szCs w:val="24"/>
        </w:rPr>
        <w:t xml:space="preserve">Saskaņā ar 2019.gada 30.septembra Gulbenes novada pašvaldības saistošo noteikumu Nr.23 “Par līdzfinansējumu daudzdzīvokļu dzīvojamo māju piesaistīto zemesgabalu labiekārtošanai Gulbenes novadā” 4.punktu iesniegums atbilst visiem kritērijiem un 10.punktu iesniegumam ir pievienoti nepieciešamie pielikumi: pārvaldīšanas pilnvarojuma līguma kopija, dzīvokļu īpašnieku kopības lēmums, mājas uzturēšanas darbu plāns, sertificēta būvinženiera apstiprināts kopējo darbu izmaksu aprēķins par kopējo summu 28 448,84 </w:t>
      </w:r>
      <w:r w:rsidRPr="00463F03">
        <w:rPr>
          <w:rFonts w:ascii="Times New Roman" w:eastAsia="Calibri" w:hAnsi="Times New Roman" w:cs="Times New Roman"/>
          <w:iCs/>
          <w:sz w:val="24"/>
          <w:szCs w:val="24"/>
        </w:rPr>
        <w:t>EUR</w:t>
      </w:r>
      <w:r w:rsidRPr="00463F03">
        <w:rPr>
          <w:rFonts w:ascii="Times New Roman" w:eastAsia="Calibri" w:hAnsi="Times New Roman" w:cs="Times New Roman"/>
          <w:i/>
          <w:iCs/>
          <w:sz w:val="24"/>
          <w:szCs w:val="24"/>
        </w:rPr>
        <w:t xml:space="preserve"> </w:t>
      </w:r>
      <w:r w:rsidRPr="00463F03">
        <w:rPr>
          <w:rFonts w:ascii="Times New Roman" w:eastAsia="Calibri" w:hAnsi="Times New Roman" w:cs="Times New Roman"/>
          <w:iCs/>
          <w:sz w:val="24"/>
          <w:szCs w:val="24"/>
        </w:rPr>
        <w:t xml:space="preserve">(divdesmit astoņi tūkstoši četri simti četrdesmit astoņi </w:t>
      </w:r>
      <w:r w:rsidRPr="00463F03">
        <w:rPr>
          <w:rFonts w:ascii="Times New Roman" w:eastAsia="Calibri" w:hAnsi="Times New Roman" w:cs="Times New Roman"/>
          <w:i/>
          <w:iCs/>
          <w:sz w:val="24"/>
          <w:szCs w:val="24"/>
        </w:rPr>
        <w:t xml:space="preserve">euro </w:t>
      </w:r>
      <w:r w:rsidRPr="00463F03">
        <w:rPr>
          <w:rFonts w:ascii="Times New Roman" w:eastAsia="Calibri" w:hAnsi="Times New Roman" w:cs="Times New Roman"/>
          <w:iCs/>
          <w:sz w:val="24"/>
          <w:szCs w:val="24"/>
        </w:rPr>
        <w:t xml:space="preserve">84 </w:t>
      </w:r>
      <w:r w:rsidRPr="00463F03">
        <w:rPr>
          <w:rFonts w:ascii="Times New Roman" w:eastAsia="Calibri" w:hAnsi="Times New Roman" w:cs="Times New Roman"/>
          <w:i/>
          <w:iCs/>
          <w:sz w:val="24"/>
          <w:szCs w:val="24"/>
        </w:rPr>
        <w:t>centi</w:t>
      </w:r>
      <w:r w:rsidRPr="00463F03">
        <w:rPr>
          <w:rFonts w:ascii="Times New Roman" w:eastAsia="Calibri" w:hAnsi="Times New Roman" w:cs="Times New Roman"/>
          <w:iCs/>
          <w:sz w:val="24"/>
          <w:szCs w:val="24"/>
        </w:rPr>
        <w:t>)</w:t>
      </w:r>
      <w:r w:rsidRPr="00463F03">
        <w:rPr>
          <w:rFonts w:ascii="Times New Roman" w:eastAsia="Calibri" w:hAnsi="Times New Roman" w:cs="Times New Roman"/>
          <w:i/>
          <w:iCs/>
          <w:sz w:val="24"/>
          <w:szCs w:val="24"/>
        </w:rPr>
        <w:t xml:space="preserve"> </w:t>
      </w:r>
      <w:r w:rsidRPr="00463F03">
        <w:rPr>
          <w:rFonts w:ascii="Times New Roman" w:eastAsia="Calibri" w:hAnsi="Times New Roman" w:cs="Times New Roman"/>
          <w:iCs/>
          <w:sz w:val="24"/>
          <w:szCs w:val="24"/>
        </w:rPr>
        <w:t>u.c. dokumenti. Iesniegti arī visi papildus pieprasītie dokumenti un informācija.</w:t>
      </w:r>
    </w:p>
    <w:p w:rsidR="00463F03" w:rsidRPr="00463F03" w:rsidRDefault="00463F03"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rPr>
        <w:t>P</w:t>
      </w:r>
      <w:r w:rsidRPr="00463F03">
        <w:rPr>
          <w:rFonts w:ascii="Times New Roman" w:eastAsia="Calibri" w:hAnsi="Times New Roman" w:cs="Times New Roman"/>
          <w:color w:val="000000"/>
          <w:sz w:val="24"/>
          <w:szCs w:val="24"/>
        </w:rPr>
        <w:t>amatojoties uz likuma “Par pašvaldībām” 21.panta pirmās daļas 27.punktu, kas nosaka, ka</w:t>
      </w:r>
      <w:r w:rsidRPr="00463F03">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 Gulbenes novada pašvaldības 2019.gada 30.septembra saistošo noteikumu Nr.23 “Par līdzfinansējumu daudzdzīvokļu dzīvojamo māju </w:t>
      </w:r>
      <w:r w:rsidRPr="00463F03">
        <w:rPr>
          <w:rFonts w:ascii="Times New Roman" w:eastAsia="Calibri" w:hAnsi="Times New Roman" w:cs="Times New Roman"/>
          <w:sz w:val="24"/>
          <w:szCs w:val="24"/>
        </w:rPr>
        <w:lastRenderedPageBreak/>
        <w:t xml:space="preserve">piesaistīto zemesgabalu labiekārtošanai Gulbenes novadā” 7.punktu, kas nosaka, ka pašvaldības līdzfinansējums tiek piešķirts 50% apmērā, bet ne vairāk kā 20 000,00 EUR (divdesmit tūkstoši </w:t>
      </w:r>
      <w:r w:rsidRPr="00463F03">
        <w:rPr>
          <w:rFonts w:ascii="Times New Roman" w:eastAsia="Calibri" w:hAnsi="Times New Roman" w:cs="Times New Roman"/>
          <w:i/>
          <w:sz w:val="24"/>
          <w:szCs w:val="24"/>
        </w:rPr>
        <w:t>euro</w:t>
      </w:r>
      <w:r w:rsidRPr="00463F03">
        <w:rPr>
          <w:rFonts w:ascii="Times New Roman" w:eastAsia="Calibri" w:hAnsi="Times New Roman" w:cs="Times New Roman"/>
          <w:sz w:val="24"/>
          <w:szCs w:val="24"/>
        </w:rPr>
        <w:t>), mājas piesaistītā zemesgabala labiekārtošanai, 17.punktu, kas nosaka, ka lēmumu par pašvaldības līdzfinansējuma piešķiršanu vai atteikumu pieņem Gulbenes novada dome</w:t>
      </w:r>
      <w:r w:rsidRPr="00463F03">
        <w:rPr>
          <w:rFonts w:ascii="Times New Roman" w:hAnsi="Times New Roman" w:cs="Times New Roman"/>
          <w:sz w:val="24"/>
          <w:szCs w:val="24"/>
        </w:rPr>
        <w:t xml:space="preserve">, atklāti balsojot: </w:t>
      </w:r>
      <w:r w:rsidRPr="00463F03">
        <w:rPr>
          <w:rFonts w:ascii="Times New Roman" w:hAnsi="Times New Roman" w:cs="Times New Roman"/>
          <w:noProof/>
          <w:sz w:val="24"/>
          <w:szCs w:val="24"/>
        </w:rPr>
        <w:t>ar 10 balsīm "Par" (Andis Caunītis, Andris Vējiņš, Guna Pūcīte, Ilze Mezīte, Indra Caune, Lāsma Gabdulļina, Normunds Audzišs, Normunds Mazūrs, Stanislavs Gžibovskis, Valtis Krauklis), "Pret" – 1 (Anatolijs Savickis), "Atturas" – 3 (Ieva Grīnšteine, Intars Liepiņš, Zintis Mezītis)</w:t>
      </w:r>
      <w:r w:rsidRPr="00463F03">
        <w:rPr>
          <w:rFonts w:ascii="Times New Roman" w:hAnsi="Times New Roman" w:cs="Times New Roman"/>
          <w:sz w:val="24"/>
          <w:szCs w:val="24"/>
        </w:rPr>
        <w:t>, Gulbenes novada dome NOLEMJ:</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 xml:space="preserve">1. PIEŠĶIRT biedrībai “SKOLAS-1 MĀJA”, reģistrācijas numurs 40008282064 Gulbenes novada pašvaldības līdzfinansējumu 14 224,42 EUR (četrpadsmit tūkstoši divi simti divdesmit četri </w:t>
      </w:r>
      <w:r w:rsidRPr="00463F03">
        <w:rPr>
          <w:rFonts w:ascii="Times New Roman" w:eastAsia="Calibri" w:hAnsi="Times New Roman" w:cs="Times New Roman"/>
          <w:i/>
          <w:sz w:val="24"/>
          <w:szCs w:val="24"/>
          <w:lang w:eastAsia="en-US"/>
        </w:rPr>
        <w:t>euro,</w:t>
      </w:r>
      <w:r w:rsidRPr="00463F03">
        <w:rPr>
          <w:rFonts w:ascii="Times New Roman" w:eastAsia="Calibri" w:hAnsi="Times New Roman" w:cs="Times New Roman"/>
          <w:sz w:val="24"/>
          <w:szCs w:val="24"/>
          <w:lang w:eastAsia="en-US"/>
        </w:rPr>
        <w:t xml:space="preserve"> 42 </w:t>
      </w:r>
      <w:r w:rsidRPr="00463F03">
        <w:rPr>
          <w:rFonts w:ascii="Times New Roman" w:eastAsia="Calibri" w:hAnsi="Times New Roman" w:cs="Times New Roman"/>
          <w:i/>
          <w:sz w:val="24"/>
          <w:szCs w:val="24"/>
          <w:lang w:eastAsia="en-US"/>
        </w:rPr>
        <w:t>centi</w:t>
      </w:r>
      <w:r w:rsidRPr="00463F03">
        <w:rPr>
          <w:rFonts w:ascii="Times New Roman" w:eastAsia="Calibri" w:hAnsi="Times New Roman" w:cs="Times New Roman"/>
          <w:sz w:val="24"/>
          <w:szCs w:val="24"/>
          <w:lang w:eastAsia="en-US"/>
        </w:rPr>
        <w:t>), kas ir 50% no projekta pieteikumā norādītajām kopējām izmaksām, daudzdzīvokļu dzīvojamās mājas Skolas iela 1, Gulbene piesaistītā zemesgabala labiekārtošanas 2.kārtai.</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highlight w:val="yellow"/>
          <w:lang w:eastAsia="en-US"/>
        </w:rPr>
      </w:pPr>
      <w:r w:rsidRPr="00463F03">
        <w:rPr>
          <w:rFonts w:ascii="Times New Roman" w:eastAsia="Calibri" w:hAnsi="Times New Roman" w:cs="Times New Roman"/>
          <w:sz w:val="24"/>
          <w:szCs w:val="24"/>
        </w:rPr>
        <w:t>2. UZDOT Gulbenes novada pašvaldības Attīstības un projektu nodaļas projektu vadītājai M. Prokofjevai rakstveidā paziņot</w:t>
      </w:r>
      <w:r w:rsidRPr="00463F03">
        <w:rPr>
          <w:rFonts w:ascii="Times New Roman" w:eastAsia="Calibri" w:hAnsi="Times New Roman" w:cs="Times New Roman"/>
          <w:sz w:val="24"/>
          <w:szCs w:val="24"/>
          <w:lang w:eastAsia="en-US"/>
        </w:rPr>
        <w:t xml:space="preserve"> biedrībai “SKOLAS-1 MĀJA” </w:t>
      </w:r>
      <w:r w:rsidRPr="00463F03">
        <w:rPr>
          <w:rFonts w:ascii="Times New Roman" w:eastAsia="Calibri" w:hAnsi="Times New Roman" w:cs="Times New Roman"/>
          <w:sz w:val="24"/>
          <w:szCs w:val="24"/>
        </w:rPr>
        <w:t>par finansējuma piešķiršanu un uzaicināt noslēgt līdzfinansējuma līgumu.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3. UZDOT Gulbenes novada pašvaldības Juridiskai nodaļai sagatavot līgumu ar pretendentu par līdzfinansējuma saņemšanas un izlietošanas kārtību.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4. PILNVAROT Gulbenes novada domes priekšsēdētāju noslēgt ar biedrību “SKOLAS-1 MĀJA” līdzfinansējuma līgumu.</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5. UZDOT Gulbenes novada pašvaldības Ekonomikas nodaļai sagatavot nepieciešamos budžeta grozījumus iesniegšanai Gulbenes novada domei, paredzot 14 225,00 EUR novirzīšanu no Gulbenes novada pašvaldības budžetā 2021.gadam paredzētajiem finanšu līdzekļiem projektu līdzfinansējumiem uz līdzfinansējumu daudzdzīvokļu dzīvojamo māju piesaistīto zemesgabalu labiekārtošanai.</w:t>
      </w:r>
    </w:p>
    <w:p w:rsidR="00463F03" w:rsidRPr="00463F03" w:rsidRDefault="00463F03" w:rsidP="00463F03">
      <w:pPr>
        <w:widowControl w:val="0"/>
        <w:spacing w:line="360" w:lineRule="auto"/>
        <w:ind w:firstLine="567"/>
        <w:contextualSpacing/>
        <w:jc w:val="both"/>
        <w:rPr>
          <w:rFonts w:ascii="Times New Roman" w:eastAsia="Calibri" w:hAnsi="Times New Roman" w:cs="Times New Roman"/>
          <w:sz w:val="24"/>
          <w:szCs w:val="24"/>
          <w:lang w:eastAsia="en-US"/>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M. Prokofjeva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5C98FEB2" wp14:editId="746FDFAF">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GND/2021/556</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149.p)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Par Gulbenes novada domei izsniegto aizdevumu</w:t>
      </w: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pārjaunojuma līgumu slēgšanu</w:t>
      </w:r>
    </w:p>
    <w:p w:rsidR="00463F03" w:rsidRPr="00463F03" w:rsidRDefault="00463F03" w:rsidP="00463F03">
      <w:pPr>
        <w:rPr>
          <w:rFonts w:ascii="Times New Roman" w:hAnsi="Times New Roman" w:cs="Times New Roman"/>
          <w:sz w:val="24"/>
          <w:szCs w:val="24"/>
        </w:rPr>
      </w:pPr>
    </w:p>
    <w:p w:rsidR="00463F03" w:rsidRPr="00463F03" w:rsidRDefault="00463F03" w:rsidP="00463F03">
      <w:pPr>
        <w:spacing w:line="360" w:lineRule="auto"/>
        <w:ind w:firstLine="425"/>
        <w:jc w:val="both"/>
        <w:rPr>
          <w:rFonts w:ascii="Times New Roman" w:hAnsi="Times New Roman" w:cs="Times New Roman"/>
          <w:sz w:val="24"/>
          <w:szCs w:val="24"/>
        </w:rPr>
      </w:pPr>
      <w:r w:rsidRPr="00463F03">
        <w:rPr>
          <w:rFonts w:ascii="Times New Roman" w:hAnsi="Times New Roman" w:cs="Times New Roman"/>
          <w:sz w:val="24"/>
          <w:szCs w:val="24"/>
        </w:rPr>
        <w:t>Likuma par budžeta un finanšu vadību 41.panta piektā daļa nosaka, ka pašvaldībām ir tiesības ņemt aizņēmumus un sniegt galvojumus tikai gadskārtējā valsts budžeta likumā paredzētajos kopējo pieļaujamo palielinājumu apjomos, Ministru kabineta 2019.gada 13.augusta noteikumu Nr.362 “Kārtība, kādā ministrijas un citas centrālās valsts iestādes iekļauj gadskārtējā valsts budžeta likumprojektā valsts aizdevumu pieprasījumus, un valsts aizdevumu izsniegšanas un apkalpošanas kārtība” 20. un 21. punkti nosaka, ka Valsts kase izsniedz pašvaldībai valsts aizdevumu atbilstoši Pašvaldību aizņēmumu un galvojumu kontroles un pārraudzības padomes lēmumam un Valsts kase var mainīt padomes lēmumā noteiktos valsts aizdevuma nosacījumus, pamatojoties uz jaunu Pašvaldību aizņēmumu un galvojumu kontroles un pārraudzības padomes lēmumu un veicot grozījumus aizdevumu līgumā vai pārjaunojuma līgumā.</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Pamatojoties uz nepieciešamību stabilizēt Gulbenes novada domes aizņēmumu saistību plūsmu, līdzsvarotu kopējo saistību atmaksas grafiku un samazinātu administratīvo slogu, likuma “Par pašvaldībām” 21.panta pirmās daļas 19.punktu, Likuma par budžeta un finanšu vadību 41.panta piekto daļu, Ministru kabineta 2019.gada 13.augusta noteikumu Nr.362 “Kārtība, kādā ministrijas un citas centrālās valsts iestādes iekļauj gadskārtējā valsts budžeta likumprojektā valsts aizdevumu pieprasījumus, un valsts aizdevumu izsniegšanas un apkalpošanas kārtība” 20. un 21. punktu, ņemot vērā Finanšu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 xml:space="preserve">1.Noslēgt aizdevuma pārjaunojuma līgumu, lūdzot pārjaunot ar Valsts kasi 93 (deviņdesmit trīs) noslēgtos  aizdevuma līgumus (saskaņā ar aizdevumu līgumu sarakstu šī lēmuma pielikumā), kuru kopējā neatmaksātā aizdevuma summa uz 2021.gada 1.aprīli ir 10 754 177,77 (desmit miljoni septiņi simti piecdesmit četri tūkstoši viens simts septiņdesmit septiņi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un 77 centi), apvienojot </w:t>
      </w:r>
      <w:r w:rsidRPr="00463F03">
        <w:rPr>
          <w:rFonts w:ascii="Times New Roman" w:hAnsi="Times New Roman" w:cs="Times New Roman"/>
          <w:sz w:val="24"/>
          <w:szCs w:val="24"/>
        </w:rPr>
        <w:lastRenderedPageBreak/>
        <w:t>tos vienā aizdevuma līgumā, nosakot gala atmaksas termiņu 2039.gada 20.decembris un izlīdzinot ikgadējos aizdevuma pamatsummas maksājumus.</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2.Garantēt aizdevuma līguma saistību atmaksāšanu, paredzot saistību atmaksāšanai nepieciešamos līdzekļus Gulbenes novada pašvaldības budžetā.</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3.Lēmums stājas spēkā ar tā pieņemšanas brīdi.</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p>
    <w:p w:rsidR="00463F03" w:rsidRPr="00463F03" w:rsidRDefault="00463F03" w:rsidP="00463F03">
      <w:pPr>
        <w:widowControl w:val="0"/>
        <w:spacing w:line="276"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Pielikumā: Pašvaldības Aizdevumu līgumu saraksts pārjaunojuma līgumam uz 3 lapām.</w:t>
      </w:r>
    </w:p>
    <w:p w:rsidR="00463F03" w:rsidRPr="00463F03" w:rsidRDefault="00463F03" w:rsidP="00463F03">
      <w:pPr>
        <w:ind w:firstLine="425"/>
        <w:rPr>
          <w:rFonts w:ascii="Times New Roman" w:hAnsi="Times New Roman" w:cs="Times New Roman"/>
          <w:sz w:val="24"/>
          <w:szCs w:val="24"/>
        </w:rPr>
      </w:pPr>
    </w:p>
    <w:p w:rsidR="00463F03" w:rsidRPr="00463F03" w:rsidRDefault="00463F03" w:rsidP="00463F03">
      <w:pPr>
        <w:widowControl w:val="0"/>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 </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ind w:firstLine="540"/>
        <w:jc w:val="both"/>
        <w:rPr>
          <w:rFonts w:ascii="Times New Roman" w:hAnsi="Times New Roman" w:cs="Times New Roman"/>
          <w:sz w:val="24"/>
          <w:szCs w:val="24"/>
        </w:rPr>
      </w:pPr>
    </w:p>
    <w:p w:rsidR="00463F03" w:rsidRPr="00463F03" w:rsidRDefault="00463F03" w:rsidP="00463F03">
      <w:pPr>
        <w:ind w:firstLine="142"/>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Daiga Krēsliņa</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lastRenderedPageBreak/>
        <w:t>Pielikums Gulbenes novada domes  29.04.2021.lēmumam Nr.GND/2021/556</w:t>
      </w:r>
    </w:p>
    <w:p w:rsidR="00463F03" w:rsidRPr="00463F03" w:rsidRDefault="00463F03" w:rsidP="00463F03">
      <w:pPr>
        <w:jc w:val="center"/>
        <w:rPr>
          <w:rFonts w:ascii="Times New Roman" w:hAnsi="Times New Roman" w:cs="Times New Roman"/>
          <w:b/>
          <w:bCs/>
          <w:sz w:val="24"/>
          <w:szCs w:val="24"/>
        </w:rPr>
      </w:pP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 xml:space="preserve">Gulbenes novada domes aizdevuma līgumu saraksts uz 01.04.2021. </w:t>
      </w: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pārjaunojuma līgumam</w:t>
      </w:r>
    </w:p>
    <w:p w:rsidR="00463F03" w:rsidRPr="00463F03" w:rsidRDefault="00463F03" w:rsidP="00463F03">
      <w:pPr>
        <w:jc w:val="cente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84"/>
        <w:gridCol w:w="3675"/>
        <w:gridCol w:w="2338"/>
        <w:gridCol w:w="2347"/>
      </w:tblGrid>
      <w:tr w:rsidR="00463F03" w:rsidRPr="00463F03" w:rsidTr="00CB0D2B">
        <w:tc>
          <w:tcPr>
            <w:tcW w:w="988"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N.p.k.</w:t>
            </w:r>
          </w:p>
        </w:tc>
        <w:tc>
          <w:tcPr>
            <w:tcW w:w="3740"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Līguma numurs</w:t>
            </w:r>
          </w:p>
        </w:tc>
        <w:tc>
          <w:tcPr>
            <w:tcW w:w="2365"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Līguma noslēgšanas datums</w:t>
            </w:r>
          </w:p>
        </w:tc>
        <w:tc>
          <w:tcPr>
            <w:tcW w:w="2365"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Neatmaksātās pamatsummas atlikums, EUR</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A2/1/05/587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04.11.2005.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70 837,57</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A2/1/06/103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16.03.2006.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25 796,76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A2/1/06/123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24.03.2006.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24 629,95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A2/1/06/447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08.09.2006.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22 627,95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A2/1/07/312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21.06.2007.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54 780,56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A2/1/08/314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14.03.2008.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80 197,35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A2/1/08/315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14.03.2008.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51 719,98</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A2/1/08/316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14.03.2008.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298 951,06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A2/1/08/382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11.04.2008.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67 215,06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A2/1/08/483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16.05.2008.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140 584,08</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A2/1/08/511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22.05.2008.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14 876,04</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A2/1/08/515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23.05.2008.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31 687,39</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A2/1/08/710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25.08.2008.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31 374,35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A2/1/08/715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25.08.2008.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187 818,96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A2/1/08/772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09.09.2008.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174 700,25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A2/1/08/835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17.10.2008.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21 343,12</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A2/1/08/837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17.10.2008.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472 569,99</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A2/1/09/66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18.03.2009.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28 160,00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A2/1/09/195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02.06.2009.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13 101,00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A2/1/08/413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05.08.2011.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138 829,54</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A2/1/12/132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22.05.2012.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425 481,42</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A2/1/12/307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27.06.2012.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17 252,44</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A2/1/13/110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25.03.2013.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160 402,00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A2/1/13/228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24.05.2013.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252 846,09</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A2/1/13/457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29.08.2013.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17 550,00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A2/1/13/990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25.11.2013.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27 127,05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A2/1/13/991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25.11.2013.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415 688,00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A2/1/13/992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25.11.2013.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27 375,00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A2/1/14/168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20.03.2014.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85 056,00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A2/1/14/169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20.03.2014.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77 088,00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A2/1/14/309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19.05.2014.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15 041,00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A2/1/14/450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15.07.2014.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396 880,00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A2/1/14/451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15.07.2014.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104 225,00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A2/1/14/454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15.07.2014.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125 370,00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A2/1/14/583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22.08.2014.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35 250,00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A2/1/14/669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16.09.2014.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53 680,00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A2/1/14/670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16.09.2014.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16 500,00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A2/1/14/763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35 140,00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A2/1/14/767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33 425,00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A2/1/14/768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53 165,00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A2/1/14/769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17 395,00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A2/1/14/771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64 015,00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A2/1/14/772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51 625,00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A2/1/14/773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15.10.2014.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50 365,00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A2/1/14/867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20.11.2014.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45 630,00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A2/1/14/868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20.11.2014.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14 160,00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A2/1/15/148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17.04.2015.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63 030,00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lastRenderedPageBreak/>
              <w:t>48.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A2/1/15/215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19.05.2015.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107 675,00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A2/1/15/216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19.05.2015.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18 430,00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A2/1/15/217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19.05.2015.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24 535,00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A2/1/15/306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16.06.2015.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26 125,00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A2/1/15/414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24.07.2015.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85 956,00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A2/1/15/599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21.10.2015.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24 013,00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A2/1/15/601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21.10.2015.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42 184,55</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A2/1/15/602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21.10.2015.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45 135,00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A2/1/16/129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05.05.2016.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60 105,66</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A2/1/16/159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01.06.2016.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517 097,00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A2/1/16/323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26.08.2016.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19 756,00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A2/1/16/383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23.09.2016.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15 399,60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A2/1/16/386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23.09.2016.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38 214,00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A2/1/16/478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30.11.2016.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107 982,00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A2/1/16/507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15.12.2016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21 942,00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A2/1/17/58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01.02.2017.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124 352,00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A2/1/17/231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02.05.2017.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24 170,00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A2/1/17/326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26.05.2017.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55 835,00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A2/1/17/449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29.06.2017.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217 880,00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A2/1/17/451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29.06.2017.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33 345,00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A2/1/17/541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02.08.2017.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36 828,00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A2/1/17/568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04.08.2017.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58 466,00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A2/1/17/609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25.08.2017.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17 538,00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A2/1/17/657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07.09.2017.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51 810,00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A2/1/17/722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06.10.2017.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25 584,00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A2/1/17/723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06.10.2017.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39 666,00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A2/1/17/843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24.11.2017.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29 619,00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A2/1/17/851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27.11.2017.</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25 650,00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A2/1/18/78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06.03.2018.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63 798,00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A2/1/18/79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06.03.2018.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1 449 576,00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A2/1/18/245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25.05.2018.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230 099,00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79.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A2/1/18/260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28.05.2018.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48 996,00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A2/1/18/261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28.05.2018.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219 835,00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A2/1/18/262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28.05.2018.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205 275,00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A2/1/18/263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28.05.2018.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191 240,00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A2/1/18/416</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04.07.2018.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122 500,00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84.</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A2/1/18/415</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04.07.2018.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49 590,00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85.</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A2/1/18/414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04.07.2018.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85 897,00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86.</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A2/1/18/413</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04.07.2018.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63 511,00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87.</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A2/1/18/474</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19.07.2018.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442 470,00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88.</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A2/1/18/620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06.09.2018.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807 400,00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89.</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A2/1/18/619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06.09.2018.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172 830,00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90.</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A2/1/18/621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06.09.2018.</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39 480,00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91.</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A2/1/19/80</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28.03.2019.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9 600,00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92.</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A2/1/19/81</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28.03.2019.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6 660,00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93.</w:t>
            </w:r>
          </w:p>
        </w:tc>
        <w:tc>
          <w:tcPr>
            <w:tcW w:w="3740"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A2/1/19/82</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28.03.2019.</w:t>
            </w:r>
          </w:p>
        </w:tc>
        <w:tc>
          <w:tcPr>
            <w:tcW w:w="236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17 565,00</w:t>
            </w:r>
          </w:p>
        </w:tc>
      </w:tr>
      <w:tr w:rsidR="00463F03" w:rsidRPr="00463F03" w:rsidTr="00CB0D2B">
        <w:tc>
          <w:tcPr>
            <w:tcW w:w="988" w:type="dxa"/>
          </w:tcPr>
          <w:p w:rsidR="00463F03" w:rsidRPr="00463F03" w:rsidRDefault="00463F03" w:rsidP="00463F03">
            <w:pPr>
              <w:jc w:val="center"/>
              <w:rPr>
                <w:rFonts w:ascii="Times New Roman" w:hAnsi="Times New Roman" w:cs="Times New Roman"/>
                <w:sz w:val="24"/>
                <w:szCs w:val="24"/>
              </w:rPr>
            </w:pPr>
          </w:p>
        </w:tc>
        <w:tc>
          <w:tcPr>
            <w:tcW w:w="3740"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KOPĀ</w:t>
            </w:r>
          </w:p>
        </w:tc>
        <w:tc>
          <w:tcPr>
            <w:tcW w:w="2365" w:type="dxa"/>
          </w:tcPr>
          <w:p w:rsidR="00463F03" w:rsidRPr="00463F03" w:rsidRDefault="00463F03" w:rsidP="00463F03">
            <w:pPr>
              <w:jc w:val="center"/>
              <w:rPr>
                <w:rFonts w:ascii="Times New Roman" w:hAnsi="Times New Roman" w:cs="Times New Roman"/>
                <w:b/>
                <w:bCs/>
                <w:sz w:val="24"/>
                <w:szCs w:val="24"/>
              </w:rPr>
            </w:pPr>
          </w:p>
        </w:tc>
        <w:tc>
          <w:tcPr>
            <w:tcW w:w="2365"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10 754 177,77</w:t>
            </w:r>
          </w:p>
        </w:tc>
      </w:tr>
    </w:tbl>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spacing w:line="256" w:lineRule="auto"/>
              <w:rPr>
                <w:rFonts w:ascii="Times New Roman" w:hAnsi="Times New Roman" w:cs="Times New Roman"/>
                <w:sz w:val="24"/>
                <w:szCs w:val="24"/>
                <w:lang w:eastAsia="en-US"/>
              </w:rPr>
            </w:pPr>
          </w:p>
        </w:tc>
        <w:tc>
          <w:tcPr>
            <w:tcW w:w="3115" w:type="dxa"/>
            <w:hideMark/>
          </w:tcPr>
          <w:p w:rsidR="00463F03" w:rsidRPr="00463F03" w:rsidRDefault="00463F03" w:rsidP="00463F03">
            <w:pPr>
              <w:spacing w:line="256" w:lineRule="auto"/>
              <w:jc w:val="center"/>
              <w:rPr>
                <w:rFonts w:ascii="Times New Roman" w:hAnsi="Times New Roman" w:cs="Times New Roman"/>
                <w:sz w:val="24"/>
                <w:szCs w:val="24"/>
                <w:lang w:eastAsia="en-US"/>
              </w:rPr>
            </w:pPr>
            <w:r w:rsidRPr="00463F03">
              <w:rPr>
                <w:rFonts w:ascii="Times New Roman" w:hAnsi="Times New Roman" w:cs="Times New Roman"/>
                <w:noProof/>
                <w:sz w:val="24"/>
                <w:szCs w:val="24"/>
              </w:rPr>
              <w:drawing>
                <wp:inline distT="0" distB="0" distL="0" distR="0" wp14:anchorId="2EE37F4C" wp14:editId="689763BE">
                  <wp:extent cx="617220" cy="684530"/>
                  <wp:effectExtent l="0" t="0" r="0" b="127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4530"/>
                          </a:xfrm>
                          <a:prstGeom prst="rect">
                            <a:avLst/>
                          </a:prstGeom>
                          <a:noFill/>
                          <a:ln>
                            <a:noFill/>
                          </a:ln>
                        </pic:spPr>
                      </pic:pic>
                    </a:graphicData>
                  </a:graphic>
                </wp:inline>
              </w:drawing>
            </w:r>
          </w:p>
        </w:tc>
        <w:tc>
          <w:tcPr>
            <w:tcW w:w="2743" w:type="dxa"/>
          </w:tcPr>
          <w:p w:rsidR="00463F03" w:rsidRPr="00463F03" w:rsidRDefault="00463F03" w:rsidP="00463F03">
            <w:pPr>
              <w:spacing w:line="256" w:lineRule="auto"/>
              <w:rPr>
                <w:rFonts w:ascii="Times New Roman" w:hAnsi="Times New Roman" w:cs="Times New Roman"/>
                <w:sz w:val="24"/>
                <w:szCs w:val="24"/>
                <w:lang w:eastAsia="en-US"/>
              </w:rPr>
            </w:pPr>
          </w:p>
        </w:tc>
      </w:tr>
      <w:tr w:rsidR="00463F03" w:rsidRPr="00463F03" w:rsidTr="00CB0D2B">
        <w:tc>
          <w:tcPr>
            <w:tcW w:w="8931" w:type="dxa"/>
            <w:gridSpan w:val="3"/>
            <w:hideMark/>
          </w:tcPr>
          <w:p w:rsidR="00463F03" w:rsidRPr="00463F03" w:rsidRDefault="00463F03" w:rsidP="00463F03">
            <w:pPr>
              <w:spacing w:line="256" w:lineRule="auto"/>
              <w:jc w:val="center"/>
              <w:rPr>
                <w:rFonts w:ascii="Times New Roman" w:hAnsi="Times New Roman" w:cs="Times New Roman"/>
                <w:b/>
                <w:sz w:val="24"/>
                <w:szCs w:val="24"/>
                <w:lang w:eastAsia="en-US"/>
              </w:rPr>
            </w:pPr>
            <w:r w:rsidRPr="00463F03">
              <w:rPr>
                <w:rFonts w:ascii="Times New Roman" w:hAnsi="Times New Roman" w:cs="Times New Roman"/>
                <w:b/>
                <w:sz w:val="24"/>
                <w:szCs w:val="24"/>
                <w:lang w:eastAsia="en-US"/>
              </w:rPr>
              <w:t>GULBENES NOVADA PAŠVALDĪBA</w:t>
            </w:r>
          </w:p>
        </w:tc>
      </w:tr>
      <w:tr w:rsidR="00463F03" w:rsidRPr="00463F03" w:rsidTr="00CB0D2B">
        <w:tc>
          <w:tcPr>
            <w:tcW w:w="8931" w:type="dxa"/>
            <w:gridSpan w:val="3"/>
            <w:hideMark/>
          </w:tcPr>
          <w:p w:rsidR="00463F03" w:rsidRPr="00463F03" w:rsidRDefault="00463F03" w:rsidP="00463F03">
            <w:pPr>
              <w:spacing w:line="256"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Reģ. Nr. 90009116327</w:t>
            </w:r>
          </w:p>
        </w:tc>
      </w:tr>
      <w:tr w:rsidR="00463F03" w:rsidRPr="00463F03" w:rsidTr="00CB0D2B">
        <w:tc>
          <w:tcPr>
            <w:tcW w:w="8931" w:type="dxa"/>
            <w:gridSpan w:val="3"/>
            <w:hideMark/>
          </w:tcPr>
          <w:p w:rsidR="00463F03" w:rsidRPr="00463F03" w:rsidRDefault="00463F03" w:rsidP="00463F03">
            <w:pPr>
              <w:spacing w:line="256"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Ābeļu iela 2, Gulbene, Gulbenes nov., LV-4401</w:t>
            </w:r>
          </w:p>
        </w:tc>
      </w:tr>
      <w:tr w:rsidR="00463F03" w:rsidRPr="00463F03" w:rsidTr="00CB0D2B">
        <w:tc>
          <w:tcPr>
            <w:tcW w:w="8931" w:type="dxa"/>
            <w:gridSpan w:val="3"/>
            <w:hideMark/>
          </w:tcPr>
          <w:p w:rsidR="00463F03" w:rsidRPr="00463F03" w:rsidRDefault="00463F03" w:rsidP="00463F03">
            <w:pPr>
              <w:pBdr>
                <w:bottom w:val="single" w:sz="12" w:space="1" w:color="auto"/>
              </w:pBdr>
              <w:spacing w:line="256"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t>Tālrunis 64497710, mob.26595362, e-pasts: dome@gulbene.lv, www.gulbene.lv</w:t>
            </w:r>
          </w:p>
          <w:p w:rsidR="00463F03" w:rsidRPr="00463F03" w:rsidRDefault="00463F03" w:rsidP="00463F03">
            <w:pPr>
              <w:spacing w:line="256" w:lineRule="auto"/>
              <w:jc w:val="center"/>
              <w:rPr>
                <w:rFonts w:ascii="Times New Roman" w:hAnsi="Times New Roman" w:cs="Times New Roman"/>
                <w:sz w:val="24"/>
                <w:szCs w:val="24"/>
                <w:lang w:eastAsia="en-US"/>
              </w:rPr>
            </w:pP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r w:rsidRPr="00463F03">
              <w:rPr>
                <w:rFonts w:ascii="Times New Roman" w:hAnsi="Times New Roman" w:cs="Times New Roman"/>
                <w:sz w:val="24"/>
                <w:szCs w:val="24"/>
                <w:lang w:eastAsia="en-US"/>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Nr. GND/2021/ 557 </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 xml:space="preserve">(protokols Nr.4;  150.p) </w:t>
      </w:r>
    </w:p>
    <w:p w:rsidR="00463F03" w:rsidRPr="00463F03" w:rsidRDefault="00463F03" w:rsidP="00463F03">
      <w:pPr>
        <w:pStyle w:val="Default"/>
        <w:rPr>
          <w:szCs w:val="24"/>
        </w:rPr>
      </w:pP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r w:rsidRPr="00463F03">
        <w:rPr>
          <w:szCs w:val="24"/>
        </w:rPr>
        <w:tab/>
      </w:r>
    </w:p>
    <w:p w:rsidR="00463F03" w:rsidRPr="00463F03" w:rsidRDefault="00463F03" w:rsidP="00463F03">
      <w:pPr>
        <w:pStyle w:val="Default"/>
        <w:jc w:val="center"/>
        <w:rPr>
          <w:b/>
          <w:bCs/>
          <w:szCs w:val="24"/>
        </w:rPr>
      </w:pPr>
      <w:r w:rsidRPr="00463F03">
        <w:rPr>
          <w:b/>
          <w:bCs/>
          <w:szCs w:val="24"/>
        </w:rPr>
        <w:t>Par aizņēmuma ņemšanu</w:t>
      </w:r>
    </w:p>
    <w:p w:rsidR="00463F03" w:rsidRPr="00463F03" w:rsidRDefault="00463F03" w:rsidP="00463F03">
      <w:pPr>
        <w:pStyle w:val="Default"/>
        <w:rPr>
          <w:b/>
          <w:szCs w:val="24"/>
        </w:rPr>
      </w:pPr>
    </w:p>
    <w:p w:rsidR="00463F03" w:rsidRPr="00463F03" w:rsidRDefault="00463F03"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rPr>
        <w:t>P</w:t>
      </w:r>
      <w:r w:rsidRPr="00463F03">
        <w:rPr>
          <w:rFonts w:ascii="Times New Roman" w:eastAsia="Calibri" w:hAnsi="Times New Roman" w:cs="Times New Roman"/>
          <w:color w:val="000000"/>
          <w:sz w:val="24"/>
          <w:szCs w:val="24"/>
        </w:rPr>
        <w:t xml:space="preserve">amatojoties uz likuma “Par pašvaldībām” 21.panta pirmās daļas 19.punktu, </w:t>
      </w:r>
      <w:r w:rsidRPr="00463F03">
        <w:rPr>
          <w:rFonts w:ascii="Times New Roman" w:eastAsia="Calibri" w:hAnsi="Times New Roman" w:cs="Times New Roman"/>
          <w:sz w:val="24"/>
          <w:szCs w:val="24"/>
        </w:rPr>
        <w:t xml:space="preserve">likuma “Par pašvaldību budžetiem” 22.pantu un likuma “Par valsts budžetu 2021.gadam” 12.panta ceturto daļu, </w:t>
      </w:r>
      <w:r w:rsidRPr="00463F03">
        <w:rPr>
          <w:rFonts w:ascii="Times New Roman" w:hAnsi="Times New Roman" w:cs="Times New Roman"/>
          <w:sz w:val="24"/>
          <w:szCs w:val="24"/>
        </w:rPr>
        <w:t xml:space="preserve">un Finanšu komitejas ieteikumu, atklāti balsojot: </w:t>
      </w:r>
      <w:r w:rsidRPr="00463F03">
        <w:rPr>
          <w:rFonts w:ascii="Times New Roman" w:hAnsi="Times New Roman" w:cs="Times New Roman"/>
          <w:noProof/>
          <w:sz w:val="24"/>
          <w:szCs w:val="24"/>
        </w:rPr>
        <w:t>ar 9 balsīm "Par" (Andis Caunītis, Ieva Grīnšteine, Indra Caune, Lāsma Gabdulļina, Normunds Audzišs, Normunds Mazūrs, Stanislavs Gžibovskis, Valtis Krauklis, Zintis Mezītis), "Pret" – 4 (Anatolijs Savickis, Andris Vējiņš, Guna Pūcīte, Intars Liepiņš), "Atturas" – 1 (Ilze Mezīte)</w:t>
      </w:r>
      <w:r w:rsidRPr="00463F03">
        <w:rPr>
          <w:rFonts w:ascii="Times New Roman" w:hAnsi="Times New Roman" w:cs="Times New Roman"/>
          <w:sz w:val="24"/>
          <w:szCs w:val="24"/>
        </w:rPr>
        <w:t>,Gulbenes novada dome NOLEMJ:</w:t>
      </w:r>
    </w:p>
    <w:p w:rsidR="00463F03" w:rsidRPr="00463F03" w:rsidRDefault="00463F03" w:rsidP="00463F03">
      <w:pPr>
        <w:pStyle w:val="Sarakstarindkopa"/>
        <w:numPr>
          <w:ilvl w:val="0"/>
          <w:numId w:val="22"/>
        </w:numPr>
        <w:spacing w:after="0" w:line="360" w:lineRule="auto"/>
        <w:ind w:left="0" w:firstLine="567"/>
        <w:jc w:val="both"/>
        <w:rPr>
          <w:rFonts w:ascii="Times New Roman" w:eastAsia="Calibri" w:hAnsi="Times New Roman" w:cs="Times New Roman"/>
          <w:sz w:val="24"/>
          <w:szCs w:val="24"/>
        </w:rPr>
      </w:pPr>
      <w:r w:rsidRPr="00463F03">
        <w:rPr>
          <w:rFonts w:ascii="Times New Roman" w:hAnsi="Times New Roman" w:cs="Times New Roman"/>
          <w:sz w:val="24"/>
          <w:szCs w:val="24"/>
        </w:rPr>
        <w:t xml:space="preserve">LŪGT Pašvaldību aizņēmumu un galvojumu kontroles un pārraudzības padomei atļaut Gulbenes novada domei </w:t>
      </w:r>
      <w:r w:rsidRPr="00463F03">
        <w:rPr>
          <w:rFonts w:ascii="Times New Roman" w:eastAsia="Calibri" w:hAnsi="Times New Roman" w:cs="Times New Roman"/>
          <w:sz w:val="24"/>
          <w:szCs w:val="24"/>
        </w:rPr>
        <w:t>ņemt aizņēmumu Valsts kasē 984 713 </w:t>
      </w:r>
      <w:r w:rsidRPr="00463F03">
        <w:rPr>
          <w:rFonts w:ascii="Times New Roman" w:eastAsia="Calibri" w:hAnsi="Times New Roman" w:cs="Times New Roman"/>
          <w:i/>
          <w:iCs/>
          <w:sz w:val="24"/>
          <w:szCs w:val="24"/>
        </w:rPr>
        <w:t>euro</w:t>
      </w:r>
      <w:r w:rsidRPr="00463F03">
        <w:rPr>
          <w:rFonts w:ascii="Times New Roman" w:eastAsia="Calibri" w:hAnsi="Times New Roman" w:cs="Times New Roman"/>
          <w:sz w:val="24"/>
          <w:szCs w:val="24"/>
        </w:rPr>
        <w:t xml:space="preserve"> (deviņi simti astoņdesmit četri tūkstoši septiņi simti trīspadsmit euro) ar Valsts kases noteikto procentu likmi uz trīs gadiem budžeta un finanšu vadībai, lai 2021.gadā segtu īslaicīgu finanšu līdzekļu deficītu uzturēšanas izdevumu nodrošināšanai.</w:t>
      </w:r>
    </w:p>
    <w:p w:rsidR="00463F03" w:rsidRPr="00463F03" w:rsidRDefault="00463F03" w:rsidP="00463F03">
      <w:pPr>
        <w:pStyle w:val="Sarakstarindkopa"/>
        <w:numPr>
          <w:ilvl w:val="0"/>
          <w:numId w:val="22"/>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UZSĀKT aizņēmuma pamatsummas atmaksu ar 2022.gada martu, garantējot tā izpildi ar Gulbenes novada pašvaldības budžetu.</w:t>
      </w:r>
    </w:p>
    <w:p w:rsidR="00463F03" w:rsidRPr="00463F03" w:rsidRDefault="00463F03" w:rsidP="00463F03">
      <w:pPr>
        <w:pStyle w:val="Sarakstarindkopa"/>
        <w:numPr>
          <w:ilvl w:val="0"/>
          <w:numId w:val="22"/>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UZDOT Gulbenes novada domes Ekonomikas nodaļas finanšu ekonomistei nodrošināt dokumentu sagatavošanu un iesniegšanu Finanšu ministrijas Pašvaldību aizņēmumu un galvojumu kontroles un pārraudzības padomei.</w:t>
      </w:r>
    </w:p>
    <w:p w:rsidR="00463F03" w:rsidRPr="00463F03" w:rsidRDefault="00463F03" w:rsidP="00463F03">
      <w:pPr>
        <w:pStyle w:val="Sarakstarindkopa"/>
        <w:numPr>
          <w:ilvl w:val="0"/>
          <w:numId w:val="22"/>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PILNVAROT Gulbenes novada domes priekšsēdētāju parakstīt aizdevuma līgumu.</w:t>
      </w:r>
    </w:p>
    <w:p w:rsidR="00463F03" w:rsidRPr="00463F03" w:rsidRDefault="00463F03" w:rsidP="00463F03">
      <w:pPr>
        <w:rPr>
          <w:rFonts w:ascii="Times New Roman" w:eastAsia="Calibri" w:hAnsi="Times New Roman" w:cs="Times New Roman"/>
          <w:sz w:val="24"/>
          <w:szCs w:val="24"/>
          <w:lang w:eastAsia="en-US"/>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A.Rauza, S.Mickeviča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21030" cy="687705"/>
                  <wp:effectExtent l="0" t="0" r="7620"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64"/>
        <w:gridCol w:w="4690"/>
      </w:tblGrid>
      <w:tr w:rsidR="00463F03" w:rsidRPr="00463F03" w:rsidTr="00CB0D2B">
        <w:tc>
          <w:tcPr>
            <w:tcW w:w="4729" w:type="dxa"/>
            <w:hideMark/>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hideMark/>
          </w:tcPr>
          <w:p w:rsidR="00463F03" w:rsidRPr="00463F03" w:rsidRDefault="00463F03" w:rsidP="00463F03">
            <w:pPr>
              <w:ind w:left="942"/>
              <w:rPr>
                <w:rFonts w:ascii="Times New Roman" w:hAnsi="Times New Roman" w:cs="Times New Roman"/>
                <w:b/>
                <w:bCs/>
                <w:sz w:val="24"/>
                <w:szCs w:val="24"/>
              </w:rPr>
            </w:pPr>
            <w:r w:rsidRPr="00463F03">
              <w:rPr>
                <w:rFonts w:ascii="Times New Roman" w:hAnsi="Times New Roman" w:cs="Times New Roman"/>
                <w:b/>
                <w:bCs/>
                <w:sz w:val="24"/>
                <w:szCs w:val="24"/>
              </w:rPr>
              <w:t>Nr. GND/2021/558</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hideMark/>
          </w:tcPr>
          <w:p w:rsidR="00463F03" w:rsidRPr="00463F03" w:rsidRDefault="00463F03" w:rsidP="00463F03">
            <w:pPr>
              <w:ind w:left="942"/>
              <w:rPr>
                <w:rFonts w:ascii="Times New Roman" w:hAnsi="Times New Roman" w:cs="Times New Roman"/>
                <w:b/>
                <w:bCs/>
                <w:sz w:val="24"/>
                <w:szCs w:val="24"/>
              </w:rPr>
            </w:pPr>
            <w:r w:rsidRPr="00463F03">
              <w:rPr>
                <w:rFonts w:ascii="Times New Roman" w:hAnsi="Times New Roman" w:cs="Times New Roman"/>
                <w:b/>
                <w:bCs/>
                <w:sz w:val="24"/>
                <w:szCs w:val="24"/>
              </w:rPr>
              <w:t>(protokols Nr.4; 151.p)</w:t>
            </w:r>
          </w:p>
        </w:tc>
      </w:tr>
    </w:tbl>
    <w:p w:rsidR="00463F03" w:rsidRPr="00463F03" w:rsidRDefault="00463F03" w:rsidP="00463F03">
      <w:pPr>
        <w:spacing w:line="276" w:lineRule="auto"/>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b/>
          <w:bCs/>
          <w:sz w:val="24"/>
          <w:szCs w:val="24"/>
        </w:rPr>
      </w:pPr>
    </w:p>
    <w:p w:rsidR="00463F03" w:rsidRPr="00463F03" w:rsidRDefault="00463F03" w:rsidP="00463F03">
      <w:pPr>
        <w:widowControl w:val="0"/>
        <w:ind w:firstLine="567"/>
        <w:jc w:val="center"/>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Par Gulbenes novada domes 2021.gada 29.aprīļa saistošo noteikumu Nr.9 “Grozījums Gulbenes novada domes 2009.gada 24.septembra saistošajos noteikumos Nr.11 “Par pašvaldības nodevām Gulbenes novadā”” izdošanu</w:t>
      </w:r>
    </w:p>
    <w:p w:rsidR="00463F03" w:rsidRPr="00463F03" w:rsidRDefault="00463F03" w:rsidP="00463F03">
      <w:pPr>
        <w:widowControl w:val="0"/>
        <w:spacing w:line="360" w:lineRule="auto"/>
        <w:ind w:firstLine="567"/>
        <w:jc w:val="center"/>
        <w:rPr>
          <w:rFonts w:ascii="Times New Roman" w:hAnsi="Times New Roman" w:cs="Times New Roman"/>
          <w:b/>
          <w:bCs/>
          <w:color w:val="000000"/>
          <w:sz w:val="24"/>
          <w:szCs w:val="24"/>
        </w:rPr>
      </w:pPr>
    </w:p>
    <w:p w:rsidR="00463F03" w:rsidRPr="00463F03" w:rsidRDefault="00463F03" w:rsidP="00463F03">
      <w:pPr>
        <w:widowControl w:val="0"/>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 2021.gada 25.februārī pieņēma lēmumu Nr.GND/2021/296, paredzot izdot 2021.gada 25.februāra saistošos noteikumus Nr.2 “</w:t>
      </w:r>
      <w:bookmarkStart w:id="20" w:name="_Hlk69222022"/>
      <w:r w:rsidRPr="00463F03">
        <w:rPr>
          <w:rFonts w:ascii="Times New Roman" w:hAnsi="Times New Roman" w:cs="Times New Roman"/>
          <w:color w:val="000000"/>
          <w:sz w:val="24"/>
          <w:szCs w:val="24"/>
        </w:rPr>
        <w:t>Grozījums Gulbenes novada domes 2009.gada 24.septembra saistošajos noteikumos Nr.11 “Par pašvaldības nodevām Gulbenes novadā”</w:t>
      </w:r>
      <w:bookmarkEnd w:id="20"/>
      <w:r w:rsidRPr="00463F03">
        <w:rPr>
          <w:rFonts w:ascii="Times New Roman" w:hAnsi="Times New Roman" w:cs="Times New Roman"/>
          <w:color w:val="000000"/>
          <w:sz w:val="24"/>
          <w:szCs w:val="24"/>
        </w:rPr>
        <w:t>” (turpmāk – Noteikumi), kas atbilstoši Covid-19 infekcijas izplatības pārvaldības likuma 24.panta trešajā daļā paredzētajam nosacījumam triju dienu laikā pēc to parakstīšanas elektroniski tika nosūtīti Vides aizsardzības un reģionālās attīstības ministrijai (turpmāk –VARAM) zināšanai.</w:t>
      </w:r>
    </w:p>
    <w:p w:rsidR="00463F03" w:rsidRPr="00463F03" w:rsidRDefault="00463F03" w:rsidP="00463F03">
      <w:pPr>
        <w:widowControl w:val="0"/>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VARAM sniedza Gulbenes novada pašvaldībai 2021.gada 12.marta atzinumu Nr.1-18/2559, saskaņojot Noteikumus un neizsakot iebildumus (pozitīvs atzinums). Vienlaikus VARAM atzinumā izteica lūgumu Gulbenes novada pašvaldībai precizēt 2009.gada 24.septembra saistošo noteikumu Nr.11 “Par pašvaldības nodevām Gulbenes novadā” pamatredakcijas izdošanas tiesisko pamatojumu atbilstoši Ministru kabineta 2009.gada 3.februāra noteikumu Nr.108 “Normatīvo aktu projektu sagatavošanas noteikumi” prasībām. Atbilstoši minētajam VARAM lūgumam ir sagatavots attiecīgs 2009.gada 24.septembra saistošo noteikumu Nr.11 “Par pašvaldības nodevām Gulbenes novadā” grozījuma projekts.</w:t>
      </w:r>
    </w:p>
    <w:p w:rsidR="00463F03" w:rsidRPr="00463F03" w:rsidRDefault="00463F03" w:rsidP="00463F03">
      <w:pPr>
        <w:spacing w:line="360" w:lineRule="auto"/>
        <w:ind w:firstLine="567"/>
        <w:jc w:val="both"/>
        <w:rPr>
          <w:rFonts w:ascii="Times New Roman" w:hAnsi="Times New Roman" w:cs="Times New Roman"/>
          <w:color w:val="000000"/>
          <w:sz w:val="24"/>
          <w:szCs w:val="24"/>
        </w:rPr>
      </w:pPr>
      <w:r w:rsidRPr="00463F03">
        <w:rPr>
          <w:rFonts w:ascii="Times New Roman" w:eastAsia="Lucida Sans Unicode" w:hAnsi="Times New Roman" w:cs="Times New Roman"/>
          <w:sz w:val="24"/>
          <w:szCs w:val="24"/>
        </w:rPr>
        <w:t xml:space="preserve">Ievērojot minēto un pamatojoties uz likuma “Par pašvaldībām” </w:t>
      </w:r>
      <w:r w:rsidRPr="00463F03">
        <w:rPr>
          <w:rFonts w:ascii="Times New Roman" w:hAnsi="Times New Roman" w:cs="Times New Roman"/>
          <w:color w:val="000000"/>
          <w:sz w:val="24"/>
          <w:szCs w:val="24"/>
        </w:rPr>
        <w:t>21.panta pirmās daļas 15.punktu</w:t>
      </w:r>
      <w:r w:rsidRPr="00463F03">
        <w:rPr>
          <w:rFonts w:ascii="Times New Roman" w:eastAsia="Lucida Sans Unicode" w:hAnsi="Times New Roman" w:cs="Times New Roman"/>
          <w:sz w:val="24"/>
          <w:szCs w:val="24"/>
        </w:rPr>
        <w:t xml:space="preserve">, atbilstoši kuram dome var pieņemt saistošus noteikumus par pašvaldības nodevu ieviešanu un likumā noteiktajos gadījumos noteikt nodokļu apmērus, kā arī </w:t>
      </w:r>
      <w:r w:rsidRPr="00463F03">
        <w:rPr>
          <w:rFonts w:ascii="Times New Roman" w:hAnsi="Times New Roman" w:cs="Times New Roman"/>
          <w:sz w:val="24"/>
          <w:szCs w:val="24"/>
        </w:rPr>
        <w:t xml:space="preserve">Finanšu komitejas </w:t>
      </w:r>
      <w:r w:rsidRPr="00463F03">
        <w:rPr>
          <w:rFonts w:ascii="Times New Roman" w:hAnsi="Times New Roman" w:cs="Times New Roman"/>
          <w:color w:val="000000"/>
          <w:sz w:val="24"/>
          <w:szCs w:val="24"/>
        </w:rPr>
        <w:t>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1.</w:t>
      </w:r>
      <w:r w:rsidRPr="00463F03">
        <w:rPr>
          <w:rFonts w:ascii="Times New Roman" w:hAnsi="Times New Roman" w:cs="Times New Roman"/>
          <w:color w:val="000000"/>
          <w:sz w:val="24"/>
          <w:szCs w:val="24"/>
        </w:rPr>
        <w:tab/>
        <w:t xml:space="preserve">IZDOT Gulbenes novada domes 2021.gada 29.aprīļa saistošos noteikumus Nr.9 “Grozījums Gulbenes novada domes 2009.gada 24.septembra saistošajos noteikumos Nr.11 “Par </w:t>
      </w:r>
      <w:r w:rsidRPr="00463F03">
        <w:rPr>
          <w:rFonts w:ascii="Times New Roman" w:hAnsi="Times New Roman" w:cs="Times New Roman"/>
          <w:color w:val="000000"/>
          <w:sz w:val="24"/>
          <w:szCs w:val="24"/>
        </w:rPr>
        <w:lastRenderedPageBreak/>
        <w:t>pašvaldības nodevām Gulbenes novadā””.</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2.</w:t>
      </w:r>
      <w:r w:rsidRPr="00463F03">
        <w:rPr>
          <w:rFonts w:ascii="Times New Roman" w:hAnsi="Times New Roman" w:cs="Times New Roman"/>
          <w:color w:val="000000"/>
          <w:sz w:val="24"/>
          <w:szCs w:val="24"/>
        </w:rPr>
        <w:tab/>
        <w:t>NOSŪTĪT Vides aizsardzības un reģionālās attīstības ministrijai atzinuma sniegšanai lēmuma 1.punktā minētos saistošos noteikumus un paskaidrojuma rakstu triju darbdienu laikā pēc to parakstīšanas (rakstveidā un elektroniskā veidā).</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3.</w:t>
      </w:r>
      <w:r w:rsidRPr="00463F03">
        <w:rPr>
          <w:rFonts w:ascii="Times New Roman" w:hAnsi="Times New Roman" w:cs="Times New Roman"/>
          <w:color w:val="000000"/>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4.</w:t>
      </w:r>
      <w:r w:rsidRPr="00463F03">
        <w:rPr>
          <w:rFonts w:ascii="Times New Roman" w:hAnsi="Times New Roman" w:cs="Times New Roman"/>
          <w:color w:val="000000"/>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5.</w:t>
      </w:r>
      <w:r w:rsidRPr="00463F03">
        <w:rPr>
          <w:rFonts w:ascii="Times New Roman" w:hAnsi="Times New Roman" w:cs="Times New Roman"/>
          <w:color w:val="000000"/>
          <w:sz w:val="24"/>
          <w:szCs w:val="24"/>
        </w:rPr>
        <w:tab/>
        <w:t>UZDOT Gulbenes novada pagastu pārvalžu vadītājiem nodrošināt lēmuma 1.punktā minēto saistošo noteikumu un paskaidrojuma raksta pieejamību pagastu pārvalžu administratīvajās ēkās.</w:t>
      </w:r>
    </w:p>
    <w:p w:rsidR="00463F03" w:rsidRPr="00463F03" w:rsidRDefault="00463F03" w:rsidP="00463F03">
      <w:pPr>
        <w:widowControl w:val="0"/>
        <w:tabs>
          <w:tab w:val="left" w:pos="851"/>
        </w:tabs>
        <w:spacing w:line="360" w:lineRule="auto"/>
        <w:ind w:firstLine="567"/>
        <w:jc w:val="both"/>
        <w:rPr>
          <w:rFonts w:ascii="Times New Roman" w:hAnsi="Times New Roman" w:cs="Times New Roman"/>
          <w:color w:val="000000"/>
          <w:sz w:val="24"/>
          <w:szCs w:val="24"/>
        </w:rPr>
      </w:pPr>
    </w:p>
    <w:p w:rsidR="00463F03" w:rsidRPr="00463F03" w:rsidRDefault="00463F03" w:rsidP="00463F03">
      <w:pPr>
        <w:widowControl w:val="0"/>
        <w:tabs>
          <w:tab w:val="left" w:pos="851"/>
        </w:tabs>
        <w:spacing w:line="360" w:lineRule="auto"/>
        <w:jc w:val="both"/>
        <w:rPr>
          <w:rFonts w:ascii="Times New Roman" w:hAnsi="Times New Roman" w:cs="Times New Roman"/>
          <w:color w:val="000000"/>
          <w:sz w:val="24"/>
          <w:szCs w:val="24"/>
        </w:rPr>
      </w:pPr>
      <w:r w:rsidRPr="00463F03">
        <w:rPr>
          <w:rFonts w:ascii="Times New Roman" w:hAnsi="Times New Roman" w:cs="Times New Roman"/>
          <w:color w:val="000000"/>
          <w:sz w:val="24"/>
          <w:szCs w:val="24"/>
        </w:rPr>
        <w:t>Gulbenes novada domes priekšsēdētājs</w:t>
      </w:r>
      <w:r w:rsidRPr="00463F03">
        <w:rPr>
          <w:rFonts w:ascii="Times New Roman" w:hAnsi="Times New Roman" w:cs="Times New Roman"/>
          <w:color w:val="000000"/>
          <w:sz w:val="24"/>
          <w:szCs w:val="24"/>
        </w:rPr>
        <w:tab/>
      </w:r>
      <w:r w:rsidRPr="00463F03">
        <w:rPr>
          <w:rFonts w:ascii="Times New Roman" w:hAnsi="Times New Roman" w:cs="Times New Roman"/>
          <w:color w:val="000000"/>
          <w:sz w:val="24"/>
          <w:szCs w:val="24"/>
        </w:rPr>
        <w:tab/>
      </w:r>
      <w:r w:rsidRPr="00463F03">
        <w:rPr>
          <w:rFonts w:ascii="Times New Roman" w:hAnsi="Times New Roman" w:cs="Times New Roman"/>
          <w:color w:val="000000"/>
          <w:sz w:val="24"/>
          <w:szCs w:val="24"/>
        </w:rPr>
        <w:tab/>
      </w:r>
      <w:r w:rsidRPr="00463F03">
        <w:rPr>
          <w:rFonts w:ascii="Times New Roman" w:hAnsi="Times New Roman" w:cs="Times New Roman"/>
          <w:color w:val="000000"/>
          <w:sz w:val="24"/>
          <w:szCs w:val="24"/>
        </w:rPr>
        <w:tab/>
      </w:r>
      <w:r w:rsidRPr="00463F03">
        <w:rPr>
          <w:rFonts w:ascii="Times New Roman" w:hAnsi="Times New Roman" w:cs="Times New Roman"/>
          <w:color w:val="000000"/>
          <w:sz w:val="24"/>
          <w:szCs w:val="24"/>
        </w:rPr>
        <w:tab/>
      </w:r>
      <w:r w:rsidRPr="00463F03">
        <w:rPr>
          <w:rFonts w:ascii="Times New Roman" w:hAnsi="Times New Roman" w:cs="Times New Roman"/>
          <w:color w:val="000000"/>
          <w:sz w:val="24"/>
          <w:szCs w:val="24"/>
        </w:rPr>
        <w:tab/>
        <w:t>N. Audzišs</w:t>
      </w:r>
    </w:p>
    <w:p w:rsidR="00463F03" w:rsidRPr="00463F03" w:rsidRDefault="00463F03" w:rsidP="00463F03">
      <w:pPr>
        <w:widowControl w:val="0"/>
        <w:spacing w:line="360" w:lineRule="auto"/>
        <w:ind w:firstLine="567"/>
        <w:jc w:val="both"/>
        <w:rPr>
          <w:rFonts w:ascii="Times New Roman" w:hAnsi="Times New Roman" w:cs="Times New Roman"/>
          <w:color w:val="000000"/>
          <w:sz w:val="24"/>
          <w:szCs w:val="24"/>
        </w:rPr>
      </w:pPr>
    </w:p>
    <w:p w:rsidR="00463F03" w:rsidRPr="00463F03" w:rsidRDefault="00463F03" w:rsidP="00463F03">
      <w:pPr>
        <w:widowControl w:val="0"/>
        <w:spacing w:line="360" w:lineRule="auto"/>
        <w:ind w:firstLine="567"/>
        <w:jc w:val="both"/>
        <w:rPr>
          <w:rFonts w:ascii="Times New Roman" w:hAnsi="Times New Roman" w:cs="Times New Roman"/>
          <w:color w:val="000000"/>
          <w:sz w:val="24"/>
          <w:szCs w:val="24"/>
        </w:rPr>
      </w:pPr>
    </w:p>
    <w:p w:rsidR="00463F03" w:rsidRPr="00463F03" w:rsidRDefault="00463F03" w:rsidP="00463F03">
      <w:pPr>
        <w:widowControl w:val="0"/>
        <w:spacing w:line="360" w:lineRule="auto"/>
        <w:ind w:firstLine="567"/>
        <w:jc w:val="both"/>
        <w:rPr>
          <w:rFonts w:ascii="Times New Roman" w:hAnsi="Times New Roman" w:cs="Times New Roman"/>
          <w:color w:val="000000"/>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tabs>
          <w:tab w:val="left" w:pos="6330"/>
        </w:tabs>
        <w:rPr>
          <w:rFonts w:ascii="Times New Roman" w:hAnsi="Times New Roman" w:cs="Times New Roman"/>
          <w:sz w:val="24"/>
          <w:szCs w:val="24"/>
        </w:rPr>
      </w:pPr>
      <w:r w:rsidRPr="00463F03">
        <w:rPr>
          <w:rFonts w:ascii="Times New Roman" w:hAnsi="Times New Roman" w:cs="Times New Roman"/>
          <w:sz w:val="24"/>
          <w:szCs w:val="24"/>
        </w:rPr>
        <w:tab/>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spacing w:line="259" w:lineRule="auto"/>
        <w:rPr>
          <w:rFonts w:ascii="Times New Roman" w:eastAsia="Calibri" w:hAnsi="Times New Roman" w:cs="Times New Roman"/>
          <w:sz w:val="24"/>
          <w:szCs w:val="24"/>
          <w:lang w:eastAsia="en-US"/>
        </w:rPr>
      </w:pP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45795" cy="687705"/>
            <wp:effectExtent l="0" t="0" r="1905" b="0"/>
            <wp:docPr id="161" name="Attēls 16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45795" cy="68770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463F03" w:rsidRPr="00463F03" w:rsidTr="00CB0D2B">
        <w:trPr>
          <w:trHeight w:val="1808"/>
          <w:jc w:val="center"/>
        </w:trPr>
        <w:tc>
          <w:tcPr>
            <w:tcW w:w="8738" w:type="dxa"/>
            <w:gridSpan w:val="3"/>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 xml:space="preserve">Tālrunis 64497710, fakss 64497730, e-pasts: </w:t>
            </w:r>
            <w:hyperlink r:id="rId134" w:history="1">
              <w:r w:rsidRPr="00463F03">
                <w:rPr>
                  <w:rFonts w:ascii="Times New Roman" w:hAnsi="Times New Roman" w:cs="Times New Roman"/>
                  <w:color w:val="0000FF"/>
                  <w:sz w:val="24"/>
                  <w:szCs w:val="24"/>
                  <w:u w:val="single"/>
                </w:rPr>
                <w:t>dome@gulbene.lv</w:t>
              </w:r>
            </w:hyperlink>
            <w:r w:rsidRPr="00463F03">
              <w:rPr>
                <w:rFonts w:ascii="Times New Roman" w:hAnsi="Times New Roman" w:cs="Times New Roman"/>
                <w:sz w:val="24"/>
                <w:szCs w:val="24"/>
              </w:rPr>
              <w:t xml:space="preserve"> , </w:t>
            </w:r>
            <w:hyperlink r:id="rId135" w:history="1">
              <w:r w:rsidRPr="00463F03">
                <w:rPr>
                  <w:rFonts w:ascii="Times New Roman" w:hAnsi="Times New Roman" w:cs="Times New Roman"/>
                  <w:color w:val="0000FF"/>
                  <w:sz w:val="24"/>
                  <w:szCs w:val="24"/>
                  <w:u w:val="single"/>
                </w:rPr>
                <w:t>www.gulbene.lv</w:t>
              </w:r>
            </w:hyperlink>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jc w:val="center"/>
              <w:rPr>
                <w:rFonts w:ascii="Times New Roman" w:hAnsi="Times New Roman" w:cs="Times New Roman"/>
                <w:sz w:val="24"/>
                <w:szCs w:val="24"/>
              </w:rPr>
            </w:pPr>
          </w:p>
        </w:tc>
      </w:tr>
      <w:tr w:rsidR="00463F03" w:rsidRPr="00463F03" w:rsidTr="00CB0D2B">
        <w:tblPrEx>
          <w:jc w:val="left"/>
          <w:tblLook w:val="04A0" w:firstRow="1" w:lastRow="0" w:firstColumn="1" w:lastColumn="0" w:noHBand="0" w:noVBand="1"/>
        </w:tblPrEx>
        <w:trPr>
          <w:gridAfter w:val="1"/>
          <w:wAfter w:w="442" w:type="dxa"/>
        </w:trPr>
        <w:tc>
          <w:tcPr>
            <w:tcW w:w="4148" w:type="dxa"/>
            <w:shd w:val="clear" w:color="auto" w:fill="auto"/>
          </w:tcPr>
          <w:p w:rsidR="00463F03" w:rsidRPr="00463F03" w:rsidRDefault="00463F03" w:rsidP="00463F03">
            <w:pPr>
              <w:jc w:val="both"/>
              <w:rPr>
                <w:rFonts w:ascii="Times New Roman" w:hAnsi="Times New Roman" w:cs="Times New Roman"/>
                <w:b/>
                <w:bCs/>
                <w:color w:val="000000"/>
                <w:sz w:val="24"/>
                <w:szCs w:val="24"/>
              </w:rPr>
            </w:pPr>
            <w:r w:rsidRPr="00463F03">
              <w:rPr>
                <w:rFonts w:ascii="Times New Roman" w:hAnsi="Times New Roman" w:cs="Times New Roman"/>
                <w:b/>
                <w:bCs/>
                <w:color w:val="000000"/>
                <w:sz w:val="24"/>
                <w:szCs w:val="24"/>
              </w:rPr>
              <w:t>2021.gada 29.aprīlī</w:t>
            </w:r>
          </w:p>
        </w:tc>
        <w:tc>
          <w:tcPr>
            <w:tcW w:w="4148" w:type="dxa"/>
            <w:shd w:val="clear" w:color="auto" w:fill="auto"/>
          </w:tcPr>
          <w:p w:rsidR="00463F03" w:rsidRPr="00463F03" w:rsidRDefault="00463F03" w:rsidP="00463F03">
            <w:pPr>
              <w:jc w:val="right"/>
              <w:rPr>
                <w:rFonts w:ascii="Times New Roman" w:hAnsi="Times New Roman" w:cs="Times New Roman"/>
                <w:b/>
                <w:color w:val="000000"/>
                <w:sz w:val="24"/>
                <w:szCs w:val="24"/>
              </w:rPr>
            </w:pPr>
            <w:r w:rsidRPr="00463F03">
              <w:rPr>
                <w:rFonts w:ascii="Times New Roman" w:hAnsi="Times New Roman" w:cs="Times New Roman"/>
                <w:b/>
                <w:bCs/>
                <w:color w:val="000000"/>
                <w:kern w:val="36"/>
                <w:sz w:val="24"/>
                <w:szCs w:val="24"/>
              </w:rPr>
              <w:t xml:space="preserve">              Saistošie noteikumi Nr. 9 </w:t>
            </w:r>
          </w:p>
        </w:tc>
      </w:tr>
    </w:tbl>
    <w:p w:rsidR="00463F03" w:rsidRPr="00463F03" w:rsidRDefault="00463F03" w:rsidP="00463F03">
      <w:pPr>
        <w:tabs>
          <w:tab w:val="left" w:pos="6379"/>
        </w:tabs>
        <w:ind w:right="1035"/>
        <w:jc w:val="center"/>
        <w:rPr>
          <w:rFonts w:ascii="Times New Roman" w:hAnsi="Times New Roman" w:cs="Times New Roman"/>
          <w:b/>
          <w:bCs/>
          <w:color w:val="000000"/>
          <w:kern w:val="36"/>
          <w:sz w:val="24"/>
          <w:szCs w:val="24"/>
        </w:rPr>
      </w:pPr>
      <w:r w:rsidRPr="00463F03">
        <w:rPr>
          <w:rFonts w:ascii="Times New Roman" w:hAnsi="Times New Roman" w:cs="Times New Roman"/>
          <w:b/>
          <w:bCs/>
          <w:color w:val="000000"/>
          <w:kern w:val="36"/>
          <w:sz w:val="24"/>
          <w:szCs w:val="24"/>
        </w:rPr>
        <w:t xml:space="preserve">                                                                                      (protokols Nr.4, 151.p.)</w:t>
      </w:r>
    </w:p>
    <w:p w:rsidR="00463F03" w:rsidRPr="00463F03" w:rsidRDefault="00463F03" w:rsidP="00463F03">
      <w:pPr>
        <w:tabs>
          <w:tab w:val="left" w:pos="6379"/>
        </w:tabs>
        <w:jc w:val="center"/>
        <w:rPr>
          <w:rFonts w:ascii="Times New Roman" w:hAnsi="Times New Roman" w:cs="Times New Roman"/>
          <w:sz w:val="24"/>
          <w:szCs w:val="24"/>
        </w:rPr>
      </w:pPr>
    </w:p>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Grozījums Gulbenes novada domes 2009.gada 24. septembra saistošajos noteikumos Nr.11 “Par pašvaldības nodevām Gulbenes novadā”</w:t>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ind w:left="3969"/>
        <w:jc w:val="both"/>
        <w:rPr>
          <w:rFonts w:ascii="Times New Roman" w:hAnsi="Times New Roman" w:cs="Times New Roman"/>
          <w:sz w:val="24"/>
          <w:szCs w:val="24"/>
        </w:rPr>
      </w:pPr>
      <w:r w:rsidRPr="00463F03">
        <w:rPr>
          <w:rFonts w:ascii="Times New Roman" w:hAnsi="Times New Roman" w:cs="Times New Roman"/>
          <w:sz w:val="24"/>
          <w:szCs w:val="24"/>
        </w:rPr>
        <w:t>Izdoti saskaņā ar likuma “Par pašvaldībām” 14.panta pirmās daļas 3.punktu, likuma “Par nodokļiem un nodevām” 10.panta trešo daļu, 12.panta pirmās daļas 7.punktu un 2005.gada 28.jūnija Ministru kabineta noteikumu Nr. 480 “Noteikumi par kārtību, kādā pašvaldības var uzlikt pašvaldību nodevas” 16.</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punktu</w:t>
      </w:r>
    </w:p>
    <w:p w:rsidR="00463F03" w:rsidRPr="00463F03" w:rsidRDefault="00463F03" w:rsidP="00463F03">
      <w:pPr>
        <w:tabs>
          <w:tab w:val="left" w:pos="284"/>
        </w:tabs>
        <w:spacing w:line="276" w:lineRule="auto"/>
        <w:jc w:val="both"/>
        <w:rPr>
          <w:rFonts w:ascii="Times New Roman" w:hAnsi="Times New Roman" w:cs="Times New Roman"/>
          <w:sz w:val="24"/>
          <w:szCs w:val="24"/>
        </w:rPr>
      </w:pPr>
    </w:p>
    <w:p w:rsidR="00463F03" w:rsidRPr="00463F03" w:rsidRDefault="00463F03" w:rsidP="00463F03">
      <w:pPr>
        <w:tabs>
          <w:tab w:val="left" w:pos="284"/>
        </w:tabs>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ab/>
      </w:r>
      <w:r w:rsidRPr="00463F03">
        <w:rPr>
          <w:rFonts w:ascii="Times New Roman" w:hAnsi="Times New Roman" w:cs="Times New Roman"/>
          <w:sz w:val="24"/>
          <w:szCs w:val="24"/>
        </w:rPr>
        <w:tab/>
        <w:t>Izdarīt Gulbenes novada domes 2009. gada 24. septembra saistošajos noteikumos Nr.11 “Par pašvaldības nodevām Gulbenes novadā” grozījumu un izteikt norādi, uz kāda normatīvā akta pamata saistošie noteikumi izdoti, šādā redakcijā:</w:t>
      </w:r>
    </w:p>
    <w:p w:rsidR="00463F03" w:rsidRPr="00463F03" w:rsidRDefault="00463F03" w:rsidP="00463F03">
      <w:pPr>
        <w:spacing w:line="360" w:lineRule="auto"/>
        <w:ind w:firstLine="709"/>
        <w:jc w:val="both"/>
        <w:rPr>
          <w:rFonts w:ascii="Times New Roman" w:hAnsi="Times New Roman" w:cs="Times New Roman"/>
          <w:sz w:val="24"/>
          <w:szCs w:val="24"/>
        </w:rPr>
      </w:pPr>
      <w:r w:rsidRPr="00463F03">
        <w:rPr>
          <w:rFonts w:ascii="Times New Roman" w:hAnsi="Times New Roman" w:cs="Times New Roman"/>
          <w:sz w:val="24"/>
          <w:szCs w:val="24"/>
        </w:rPr>
        <w:t>“Izdoti saskaņā ar likuma “Par pašvaldībām” 14.panta pirmās daļas 3.punktu, likuma “Par nodokļiem un nodevām” 10.panta trešo daļu, 12.panta pirmās daļas 7.punktu un 2005.gada 28.jūnija Ministru kabineta noteikumu Nr. 480 “Noteikumi par kārtību, kādā pašvaldības var uzlikt pašvaldību nodevas” 16.</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punktu”.</w:t>
      </w:r>
    </w:p>
    <w:p w:rsidR="00463F03" w:rsidRPr="00463F03" w:rsidRDefault="00463F03" w:rsidP="00463F03">
      <w:pPr>
        <w:tabs>
          <w:tab w:val="left" w:pos="284"/>
        </w:tabs>
        <w:spacing w:line="360" w:lineRule="auto"/>
        <w:jc w:val="both"/>
        <w:rPr>
          <w:rFonts w:ascii="Times New Roman" w:hAnsi="Times New Roman" w:cs="Times New Roman"/>
          <w:sz w:val="24"/>
          <w:szCs w:val="24"/>
        </w:rPr>
      </w:pPr>
    </w:p>
    <w:p w:rsidR="00463F03" w:rsidRPr="00463F03" w:rsidRDefault="00463F03" w:rsidP="00463F03">
      <w:pPr>
        <w:widowControl w:val="0"/>
        <w:autoSpaceDE w:val="0"/>
        <w:autoSpaceDN w:val="0"/>
        <w:adjustRightInd w:val="0"/>
        <w:spacing w:line="276" w:lineRule="auto"/>
        <w:ind w:firstLine="567"/>
        <w:jc w:val="both"/>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t xml:space="preserve"> 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280B68" w:rsidRPr="00463F03" w:rsidRDefault="00280B68" w:rsidP="00463F03">
      <w:pPr>
        <w:rPr>
          <w:rFonts w:ascii="Times New Roman" w:hAnsi="Times New Roman" w:cs="Times New Roman"/>
          <w:sz w:val="24"/>
          <w:szCs w:val="24"/>
        </w:rPr>
      </w:pPr>
    </w:p>
    <w:p w:rsidR="00D61E1D" w:rsidRDefault="00D61E1D">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463F03" w:rsidRPr="00463F03" w:rsidRDefault="00463F03" w:rsidP="00463F03">
      <w:pPr>
        <w:spacing w:line="257" w:lineRule="auto"/>
        <w:jc w:val="center"/>
        <w:rPr>
          <w:rFonts w:ascii="Times New Roman" w:hAnsi="Times New Roman" w:cs="Times New Roman"/>
          <w:b/>
          <w:sz w:val="24"/>
          <w:szCs w:val="24"/>
        </w:rPr>
      </w:pPr>
      <w:r w:rsidRPr="00463F03">
        <w:rPr>
          <w:rFonts w:ascii="Times New Roman" w:hAnsi="Times New Roman" w:cs="Times New Roman"/>
          <w:b/>
          <w:sz w:val="24"/>
          <w:szCs w:val="24"/>
        </w:rPr>
        <w:lastRenderedPageBreak/>
        <w:t>PASKAIDROJUMA RAKSTS</w:t>
      </w:r>
    </w:p>
    <w:p w:rsidR="00463F03" w:rsidRPr="00463F03" w:rsidRDefault="00463F03" w:rsidP="00463F03">
      <w:pPr>
        <w:spacing w:line="257"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domes 2021.gada 29.aprīļa saistošajiem noteikumiem Nr.9</w:t>
      </w:r>
    </w:p>
    <w:p w:rsidR="00463F03" w:rsidRPr="00463F03" w:rsidRDefault="00463F03" w:rsidP="00463F03">
      <w:pPr>
        <w:spacing w:line="257" w:lineRule="auto"/>
        <w:jc w:val="center"/>
        <w:rPr>
          <w:rFonts w:ascii="Times New Roman" w:hAnsi="Times New Roman" w:cs="Times New Roman"/>
          <w:b/>
          <w:sz w:val="24"/>
          <w:szCs w:val="24"/>
        </w:rPr>
      </w:pPr>
      <w:r w:rsidRPr="00463F03">
        <w:rPr>
          <w:rFonts w:ascii="Times New Roman" w:hAnsi="Times New Roman" w:cs="Times New Roman"/>
          <w:b/>
          <w:sz w:val="24"/>
          <w:szCs w:val="24"/>
        </w:rPr>
        <w:t xml:space="preserve">“Grozījums Gulbenes novada domes 2009.gada 24.septembra saistošajos noteikumos Nr.11 „Par </w:t>
      </w:r>
      <w:r w:rsidRPr="00463F03">
        <w:rPr>
          <w:rFonts w:ascii="Times New Roman" w:hAnsi="Times New Roman" w:cs="Times New Roman"/>
          <w:b/>
          <w:bCs/>
          <w:sz w:val="24"/>
          <w:szCs w:val="24"/>
        </w:rPr>
        <w:t>pašvaldības nodevām Gulbenes novadā</w:t>
      </w:r>
      <w:r w:rsidRPr="00463F03">
        <w:rPr>
          <w:rFonts w:ascii="Times New Roman" w:hAnsi="Times New Roman" w:cs="Times New Roman"/>
          <w:b/>
          <w:sz w:val="24"/>
          <w:szCs w:val="24"/>
        </w:rPr>
        <w:t>””</w:t>
      </w:r>
    </w:p>
    <w:p w:rsidR="00463F03" w:rsidRPr="00463F03" w:rsidRDefault="00463F03" w:rsidP="00463F03">
      <w:pPr>
        <w:ind w:right="566"/>
        <w:jc w:val="center"/>
        <w:rPr>
          <w:rFonts w:ascii="Times New Roman" w:hAnsi="Times New Roman" w:cs="Times New Roman"/>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715"/>
      </w:tblGrid>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b/>
                <w:sz w:val="24"/>
                <w:szCs w:val="24"/>
              </w:rPr>
            </w:pPr>
            <w:r w:rsidRPr="00463F03">
              <w:rPr>
                <w:rFonts w:ascii="Times New Roman" w:hAnsi="Times New Roman" w:cs="Times New Roman"/>
                <w:b/>
                <w:sz w:val="24"/>
                <w:szCs w:val="24"/>
              </w:rPr>
              <w:t>Paskaidrojuma raksta sadaļas</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b/>
                <w:sz w:val="24"/>
                <w:szCs w:val="24"/>
              </w:rPr>
            </w:pPr>
            <w:r w:rsidRPr="00463F03">
              <w:rPr>
                <w:rFonts w:ascii="Times New Roman" w:hAnsi="Times New Roman" w:cs="Times New Roman"/>
                <w:b/>
                <w:sz w:val="24"/>
                <w:szCs w:val="24"/>
              </w:rPr>
              <w:t>Norādāmā informācija</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1. Projekta nepieciešamības pamatojums</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jc w:val="both"/>
              <w:rPr>
                <w:rFonts w:ascii="Times New Roman" w:hAnsi="Times New Roman" w:cs="Times New Roman"/>
                <w:bCs/>
                <w:sz w:val="24"/>
                <w:szCs w:val="24"/>
              </w:rPr>
            </w:pPr>
            <w:r w:rsidRPr="00463F03">
              <w:rPr>
                <w:rFonts w:ascii="Times New Roman" w:hAnsi="Times New Roman" w:cs="Times New Roman"/>
                <w:bCs/>
                <w:sz w:val="24"/>
                <w:szCs w:val="24"/>
              </w:rPr>
              <w:t>Gulbenes novada dome 2021.gada 25.februārī pieņēma lēmumu Nr.GND/2021/296, paredzot izdot 2021.gada 25.februāra saistošos noteikumus Nr.2 “Grozījums Gulbenes novada domes 2009.gada 24.septembra saistošajos noteikumos Nr.11 “Par pašvaldības nodevām Gulbenes novadā”” (turpmāk – Noteikumi), kas atbilstoši Covid-19 infekcijas izplatības pārvaldības likuma 24.panta trešajā daļā paredzētajam nosacījumam triju dienu laikā pēc to parakstīšanas elektroniski tika nosūtīti Vides aizsardzības un reģionālās attīstības ministrijai (turpmāk –VARAM) zināšanai.</w:t>
            </w:r>
          </w:p>
          <w:p w:rsidR="00463F03" w:rsidRPr="00463F03" w:rsidRDefault="00463F03" w:rsidP="00463F03">
            <w:pPr>
              <w:jc w:val="both"/>
              <w:rPr>
                <w:rFonts w:ascii="Times New Roman" w:hAnsi="Times New Roman" w:cs="Times New Roman"/>
                <w:bCs/>
                <w:sz w:val="24"/>
                <w:szCs w:val="24"/>
              </w:rPr>
            </w:pPr>
            <w:r w:rsidRPr="00463F03">
              <w:rPr>
                <w:rFonts w:ascii="Times New Roman" w:hAnsi="Times New Roman" w:cs="Times New Roman"/>
                <w:bCs/>
                <w:sz w:val="24"/>
                <w:szCs w:val="24"/>
              </w:rPr>
              <w:t>VARAM sniedza Gulbenes novada pašvaldībai 2021.gada 12.marta atzinumu Nr.1-18/2559, saskaņojot Noteikumus un neizsakot iebildumus (pozitīvs atzinums). Vienlaikus VARAM atzinumā izteica lūgumu Gulbenes novada pašvaldībai precizēt 2009.gada 24.septembra saistošo noteikumu Nr.11 “Par pašvaldības nodevām Gulbenes novadā” pamatredakcijas izdošanas tiesisko pamatojumu atbilstoši Ministru kabineta 2009.gada 3.februāra noteikumu Nr.108 “Normatīvo aktu projektu sagatavošanas noteikumi” prasībām. Atbilstoši minētajam VARAM lūgumam ir sagatavots attiecīgs 2009.gada 24.septembra saistošo noteikumu Nr.11 “Par pašvaldības nodevām Gulbenes novadā” grozījuma projekts.</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2. Īss projekta satura izklāsts</w:t>
            </w:r>
          </w:p>
        </w:tc>
        <w:tc>
          <w:tcPr>
            <w:tcW w:w="5715" w:type="dxa"/>
            <w:tcBorders>
              <w:top w:val="single" w:sz="4" w:space="0" w:color="auto"/>
              <w:left w:val="single" w:sz="4" w:space="0" w:color="auto"/>
              <w:bottom w:val="single" w:sz="4" w:space="0" w:color="auto"/>
              <w:right w:val="single" w:sz="4" w:space="0" w:color="auto"/>
            </w:tcBorders>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 xml:space="preserve">Saistošie noteikumi precizē </w:t>
            </w:r>
            <w:r w:rsidRPr="00463F03">
              <w:rPr>
                <w:rFonts w:ascii="Times New Roman" w:hAnsi="Times New Roman" w:cs="Times New Roman"/>
                <w:bCs/>
                <w:sz w:val="24"/>
                <w:szCs w:val="24"/>
              </w:rPr>
              <w:t>Gulbenes novada domes 2009.gada 24.septembra saistošo noteikumu Nr.11 “Par pašvaldības nodevām Gulbenes novadā” pamatredakcijas izdošanas tiesisko pamatojumu atbilstoši Ministru kabineta 2009.gada 3.februāra noteikumu Nr.108 “Normatīvo aktu projektu sagatavošanas noteikumi” prasībām</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3. Informācija par plānoto projekta ietekmi uz pašvaldības budžetu</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 xml:space="preserve">Nav attiecināms </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4. Informācija par plānoto projekta ietekmi uz uzņēmējdarbības vidi pašvaldības teritorijā</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Nav attiecināms</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5. Informācija par administratīvajām procedūrām</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Nav attiecināms</w:t>
            </w:r>
          </w:p>
        </w:tc>
      </w:tr>
      <w:tr w:rsidR="00463F03" w:rsidRPr="00463F03" w:rsidTr="00CB0D2B">
        <w:tc>
          <w:tcPr>
            <w:tcW w:w="3369"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 xml:space="preserve">Nav attiecināms </w:t>
            </w:r>
          </w:p>
        </w:tc>
        <w:tc>
          <w:tcPr>
            <w:tcW w:w="5715" w:type="dxa"/>
            <w:tcBorders>
              <w:top w:val="single" w:sz="4" w:space="0" w:color="auto"/>
              <w:left w:val="single" w:sz="4" w:space="0" w:color="auto"/>
              <w:bottom w:val="single" w:sz="4" w:space="0" w:color="auto"/>
              <w:right w:val="single" w:sz="4" w:space="0" w:color="auto"/>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 xml:space="preserve">Nav attiecināms </w:t>
            </w:r>
          </w:p>
        </w:tc>
      </w:tr>
    </w:tbl>
    <w:p w:rsidR="00463F03" w:rsidRPr="00463F03" w:rsidRDefault="00463F03" w:rsidP="00463F03">
      <w:pPr>
        <w:ind w:right="566"/>
        <w:rPr>
          <w:rFonts w:ascii="Times New Roman" w:hAnsi="Times New Roman" w:cs="Times New Roman"/>
          <w:b/>
          <w:sz w:val="24"/>
          <w:szCs w:val="24"/>
        </w:rPr>
      </w:pPr>
    </w:p>
    <w:p w:rsidR="00463F03" w:rsidRPr="00463F03" w:rsidRDefault="00463F03" w:rsidP="00463F03">
      <w:pPr>
        <w:ind w:right="566"/>
        <w:rPr>
          <w:rFonts w:ascii="Times New Roman" w:hAnsi="Times New Roman" w:cs="Times New Roman"/>
          <w:bCs/>
          <w:sz w:val="24"/>
          <w:szCs w:val="24"/>
        </w:rPr>
      </w:pPr>
    </w:p>
    <w:p w:rsidR="00D61E1D" w:rsidRDefault="00463F03" w:rsidP="00463F03">
      <w:pPr>
        <w:ind w:right="566"/>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 Audzišs</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ind w:right="566"/>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21030" cy="687705"/>
                  <wp:effectExtent l="0" t="0" r="7620"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shd w:val="clear" w:color="auto" w:fill="auto"/>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GND/2021/559</w:t>
            </w:r>
          </w:p>
        </w:tc>
      </w:tr>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sz w:val="24"/>
                <w:szCs w:val="24"/>
              </w:rPr>
            </w:pPr>
          </w:p>
        </w:tc>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152.p)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ind w:right="566"/>
        <w:jc w:val="center"/>
        <w:rPr>
          <w:rFonts w:ascii="Times New Roman" w:hAnsi="Times New Roman" w:cs="Times New Roman"/>
          <w:b/>
          <w:sz w:val="24"/>
          <w:szCs w:val="24"/>
        </w:rPr>
      </w:pPr>
      <w:r w:rsidRPr="00463F03">
        <w:rPr>
          <w:rFonts w:ascii="Times New Roman" w:hAnsi="Times New Roman" w:cs="Times New Roman"/>
          <w:b/>
          <w:bCs/>
          <w:sz w:val="24"/>
          <w:szCs w:val="24"/>
        </w:rPr>
        <w:t>Par Gulbenes novada domes 2021.gada 29.aprīļa saistošo noteikumu Nr.10 “</w:t>
      </w:r>
      <w:r w:rsidRPr="00463F03">
        <w:rPr>
          <w:rFonts w:ascii="Times New Roman" w:hAnsi="Times New Roman" w:cs="Times New Roman"/>
          <w:b/>
          <w:sz w:val="24"/>
          <w:szCs w:val="24"/>
        </w:rPr>
        <w:t xml:space="preserve">Grozījumi Gulbenes novada domes </w:t>
      </w:r>
      <w:bookmarkStart w:id="21" w:name="_Hlk56080932"/>
      <w:r w:rsidRPr="00463F03">
        <w:rPr>
          <w:rFonts w:ascii="Times New Roman" w:hAnsi="Times New Roman" w:cs="Times New Roman"/>
          <w:b/>
          <w:sz w:val="24"/>
          <w:szCs w:val="24"/>
        </w:rPr>
        <w:t xml:space="preserve">2016.gada 26.maija </w:t>
      </w:r>
      <w:bookmarkEnd w:id="21"/>
      <w:r w:rsidRPr="00463F03">
        <w:rPr>
          <w:rFonts w:ascii="Times New Roman" w:hAnsi="Times New Roman" w:cs="Times New Roman"/>
          <w:b/>
          <w:sz w:val="24"/>
          <w:szCs w:val="24"/>
        </w:rPr>
        <w:t>saistošajos noteikumos Nr.11 “Kārtība, kādā Gulbenes novada pašvaldība sedz pirmsskolas izglītības programmas izmaksas privātai izglītības iestādei”</w:t>
      </w:r>
      <w:r w:rsidRPr="00463F03">
        <w:rPr>
          <w:rFonts w:ascii="Times New Roman" w:hAnsi="Times New Roman" w:cs="Times New Roman"/>
          <w:b/>
          <w:bCs/>
          <w:sz w:val="24"/>
          <w:szCs w:val="24"/>
        </w:rPr>
        <w:t xml:space="preserve"> izdošanu</w:t>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Kārtību, kādā Gulbenes novada pašvaldība sedz pirmsskolas izglītības programmas izmaksas privātajai izglītības iestādei, nosaka Gulbenes novada domes 2016.gada 26.maija saistošie noteikumi Nr.11 “Kārtība, kādā Gulbenes novada pašvaldība sedz pirmsskolas izglītības programmas izmaksas privātajai izglītības iestādei”.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Izglītības likuma 17.panta otrā ar indeksu divi daļa nosaka, ka pašvaldība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Ministru kabineta 2015.gada 8.decembra noteikumu Nr.709 “Noteikumi par izmaksu noteikšanas metodiku un kārtību, kādā pašvaldība atbilstoši tās noteiktajām vidējām izmaksām sedz pirmsskolas izglītības programmas izmaksas privātai izglītības iestādei” (turpmāk – MK noteikumi) noteiktajai metodikai, Gulbenes novada pašvaldība aprēķinājusi aktuālās izmaksas, kas paredzēts kā pašvaldības atbalsts par pirmsskolas izglītības programmas apguvi privātā izglītības iestādē, ar kuru pašvaldība un bērna likumīgais pārstāvis ir noslēdzis līgumu par izglītības pakalpojuma sniegšanu un kura normatīvajos aktos noteiktajā kārtībā ir reģistrējusi bērnu Valsts izglītības informācijas sistēmā.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Ņemot vērā nepieciešamību aktualizēt pašvaldības atbalsta apmēru 2021.gadam, ir izstrādāti grozījumi Gulbenes novada domes 2016.gada 26.maija saistošajos noteikumos Nr.11 “Kārtība, kādā Gulbenes novada pašvaldība sedz pirmsskolas izglītības programmas izmaksas privātajai izglītības iestādei”. </w:t>
      </w:r>
    </w:p>
    <w:p w:rsidR="00463F03" w:rsidRPr="00463F03" w:rsidRDefault="00463F03" w:rsidP="00463F03">
      <w:pPr>
        <w:widowControl w:val="0"/>
        <w:spacing w:line="360" w:lineRule="auto"/>
        <w:ind w:firstLine="539"/>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Izglītības likuma 17.panta otro ar indeksu divi daļu, Ministru kabineta 2015.gada 8.decembra noteikumu Nr.709 “Noteikumi par izmaksu noteikšanas metodiku un kārtību, kādā pašvaldība atbilstoši tās noteiktajām vidējām izmaksām sedz pirmsskolas izglītības programmas izmaksas privātai izglītības iestādei”, ņemot vērā Finanšu komitejas ieteikumu, </w:t>
      </w:r>
      <w:r w:rsidRPr="00463F03">
        <w:rPr>
          <w:rFonts w:ascii="Times New Roman" w:hAnsi="Times New Roman" w:cs="Times New Roman"/>
          <w:sz w:val="24"/>
          <w:szCs w:val="24"/>
        </w:rPr>
        <w:lastRenderedPageBreak/>
        <w:t>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w:t>
      </w:r>
      <w:r w:rsidRPr="00463F03">
        <w:rPr>
          <w:rFonts w:ascii="Times New Roman" w:hAnsi="Times New Roman" w:cs="Times New Roman"/>
          <w:sz w:val="24"/>
          <w:szCs w:val="24"/>
        </w:rPr>
        <w:tab/>
        <w:t>IZDOT Gulbenes novada domes 2021.gada 29.aprīļa saistošos noteikumus Nr.10 “Grozījumi Gulbenes novada domes 2016.gada 26.maija saistošajos noteikumos Nr.11 “Kārtība, kādā Gulbenes novada pašvaldība sedz pirmsskolas izglītības programmas izmaksas privātai izglītības iestādei”.</w:t>
      </w:r>
    </w:p>
    <w:p w:rsidR="00463F03" w:rsidRPr="00463F03" w:rsidRDefault="00463F03"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w:t>
      </w:r>
      <w:r w:rsidRPr="00463F03">
        <w:rPr>
          <w:rFonts w:ascii="Times New Roman"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(rakstveidā un elektroniskā veidā).</w:t>
      </w:r>
    </w:p>
    <w:p w:rsidR="00463F03" w:rsidRPr="00463F03" w:rsidRDefault="00463F03"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w:t>
      </w:r>
      <w:r w:rsidRPr="00463F03">
        <w:rPr>
          <w:rFonts w:ascii="Times New Roman"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rsidR="00463F03" w:rsidRPr="00463F03" w:rsidRDefault="00463F03"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w:t>
      </w:r>
      <w:r w:rsidRPr="00463F03">
        <w:rPr>
          <w:rFonts w:ascii="Times New Roman" w:hAnsi="Times New Roman" w:cs="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rsidR="00463F03" w:rsidRPr="00463F03" w:rsidRDefault="00463F03" w:rsidP="00463F03">
      <w:pPr>
        <w:tabs>
          <w:tab w:val="left" w:pos="993"/>
        </w:tabs>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5.</w:t>
      </w:r>
      <w:r w:rsidRPr="00463F03">
        <w:rPr>
          <w:rFonts w:ascii="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rsidR="00463F03" w:rsidRPr="00463F03" w:rsidRDefault="00463F03" w:rsidP="00463F03">
      <w:pPr>
        <w:pStyle w:val="Sarakstarindkopa"/>
        <w:spacing w:after="0" w:line="240" w:lineRule="auto"/>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D61E1D" w:rsidRDefault="00463F03" w:rsidP="00D61E1D">
      <w:pPr>
        <w:rPr>
          <w:rFonts w:ascii="Times New Roman" w:hAnsi="Times New Roman" w:cs="Times New Roman"/>
          <w:sz w:val="24"/>
          <w:szCs w:val="24"/>
        </w:rPr>
      </w:pPr>
      <w:r w:rsidRPr="00463F03">
        <w:rPr>
          <w:rFonts w:ascii="Times New Roman" w:hAnsi="Times New Roman" w:cs="Times New Roman"/>
          <w:sz w:val="24"/>
          <w:szCs w:val="24"/>
        </w:rPr>
        <w:t>Sagatavoja: Daiga Krēsliņa</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D61E1D">
      <w:pPr>
        <w:rPr>
          <w:rFonts w:ascii="Times New Roman"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463F03" w:rsidRPr="00463F03" w:rsidTr="00CB0D2B">
        <w:tc>
          <w:tcPr>
            <w:tcW w:w="3190" w:type="dxa"/>
          </w:tcPr>
          <w:p w:rsidR="00463F03" w:rsidRPr="00463F03" w:rsidRDefault="00463F03" w:rsidP="00463F03">
            <w:pPr>
              <w:rPr>
                <w:rFonts w:ascii="Times New Roman" w:hAnsi="Times New Roman" w:cs="Times New Roman"/>
                <w:sz w:val="24"/>
                <w:szCs w:val="24"/>
              </w:rPr>
            </w:pPr>
          </w:p>
        </w:tc>
        <w:tc>
          <w:tcPr>
            <w:tcW w:w="3190" w:type="dxa"/>
            <w:hideMark/>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12140" cy="687705"/>
                  <wp:effectExtent l="0" t="0" r="0" b="0"/>
                  <wp:docPr id="164" name="Attēls 16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2140" cy="687705"/>
                          </a:xfrm>
                          <a:prstGeom prst="rect">
                            <a:avLst/>
                          </a:prstGeom>
                          <a:noFill/>
                          <a:ln>
                            <a:noFill/>
                          </a:ln>
                        </pic:spPr>
                      </pic:pic>
                    </a:graphicData>
                  </a:graphic>
                </wp:inline>
              </w:drawing>
            </w:r>
          </w:p>
        </w:tc>
        <w:tc>
          <w:tcPr>
            <w:tcW w:w="3190"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9570" w:type="dxa"/>
            <w:gridSpan w:val="3"/>
            <w:hideMark/>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9570" w:type="dxa"/>
            <w:gridSpan w:val="3"/>
            <w:hideMark/>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9570" w:type="dxa"/>
            <w:gridSpan w:val="3"/>
            <w:hideMark/>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570" w:type="dxa"/>
            <w:gridSpan w:val="3"/>
            <w:hideMark/>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jc w:val="center"/>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b/>
          <w:sz w:val="24"/>
          <w:szCs w:val="24"/>
        </w:rPr>
      </w:pPr>
      <w:r w:rsidRPr="00463F03">
        <w:rPr>
          <w:rFonts w:ascii="Times New Roman" w:hAnsi="Times New Roman" w:cs="Times New Roman"/>
          <w:b/>
          <w:sz w:val="24"/>
          <w:szCs w:val="24"/>
        </w:rPr>
        <w:t>2021.gada 29.aprīlī</w:t>
      </w:r>
      <w:r w:rsidRPr="00463F03">
        <w:rPr>
          <w:rFonts w:ascii="Times New Roman" w:hAnsi="Times New Roman" w:cs="Times New Roman"/>
          <w:b/>
          <w:sz w:val="24"/>
          <w:szCs w:val="24"/>
        </w:rPr>
        <w:tab/>
      </w:r>
      <w:r w:rsidRPr="00463F03">
        <w:rPr>
          <w:rFonts w:ascii="Times New Roman" w:hAnsi="Times New Roman" w:cs="Times New Roman"/>
          <w:b/>
          <w:sz w:val="24"/>
          <w:szCs w:val="24"/>
        </w:rPr>
        <w:tab/>
      </w:r>
      <w:r w:rsidRPr="00463F03">
        <w:rPr>
          <w:rFonts w:ascii="Times New Roman" w:hAnsi="Times New Roman" w:cs="Times New Roman"/>
          <w:b/>
          <w:sz w:val="24"/>
          <w:szCs w:val="24"/>
        </w:rPr>
        <w:tab/>
      </w:r>
      <w:r w:rsidRPr="00463F03">
        <w:rPr>
          <w:rFonts w:ascii="Times New Roman" w:hAnsi="Times New Roman" w:cs="Times New Roman"/>
          <w:b/>
          <w:sz w:val="24"/>
          <w:szCs w:val="24"/>
        </w:rPr>
        <w:tab/>
      </w:r>
      <w:r w:rsidRPr="00463F03">
        <w:rPr>
          <w:rFonts w:ascii="Times New Roman" w:hAnsi="Times New Roman" w:cs="Times New Roman"/>
          <w:b/>
          <w:sz w:val="24"/>
          <w:szCs w:val="24"/>
        </w:rPr>
        <w:tab/>
        <w:t>Saistošie noteikumi Nr. 10</w:t>
      </w:r>
    </w:p>
    <w:p w:rsidR="00463F03" w:rsidRPr="00463F03" w:rsidRDefault="00463F03" w:rsidP="00463F03">
      <w:pPr>
        <w:widowControl w:val="0"/>
        <w:ind w:left="4320" w:right="27" w:firstLine="720"/>
        <w:jc w:val="both"/>
        <w:rPr>
          <w:rFonts w:ascii="Times New Roman" w:hAnsi="Times New Roman" w:cs="Times New Roman"/>
          <w:b/>
          <w:color w:val="000000"/>
          <w:sz w:val="24"/>
          <w:szCs w:val="24"/>
        </w:rPr>
      </w:pPr>
      <w:r w:rsidRPr="00463F03">
        <w:rPr>
          <w:rFonts w:ascii="Times New Roman" w:hAnsi="Times New Roman" w:cs="Times New Roman"/>
          <w:b/>
          <w:sz w:val="24"/>
          <w:szCs w:val="24"/>
        </w:rPr>
        <w:t>(prot.</w:t>
      </w:r>
      <w:r w:rsidRPr="00463F03">
        <w:rPr>
          <w:rFonts w:ascii="Times New Roman" w:hAnsi="Times New Roman" w:cs="Times New Roman"/>
          <w:b/>
          <w:color w:val="000000"/>
          <w:sz w:val="24"/>
          <w:szCs w:val="24"/>
        </w:rPr>
        <w:t xml:space="preserve"> Nr.4, 152.p)</w:t>
      </w:r>
    </w:p>
    <w:p w:rsidR="00463F03" w:rsidRPr="00463F03" w:rsidRDefault="00463F03" w:rsidP="00463F03">
      <w:pPr>
        <w:rPr>
          <w:rFonts w:ascii="Times New Roman" w:hAnsi="Times New Roman" w:cs="Times New Roman"/>
          <w:b/>
          <w:sz w:val="24"/>
          <w:szCs w:val="24"/>
        </w:rPr>
      </w:pPr>
    </w:p>
    <w:p w:rsidR="00463F03" w:rsidRPr="00463F03" w:rsidRDefault="00463F03" w:rsidP="00463F03">
      <w:pPr>
        <w:ind w:right="566"/>
        <w:jc w:val="center"/>
        <w:rPr>
          <w:rFonts w:ascii="Times New Roman" w:hAnsi="Times New Roman" w:cs="Times New Roman"/>
          <w:b/>
          <w:sz w:val="24"/>
          <w:szCs w:val="24"/>
        </w:rPr>
      </w:pPr>
      <w:r w:rsidRPr="00463F03">
        <w:rPr>
          <w:rFonts w:ascii="Times New Roman" w:hAnsi="Times New Roman" w:cs="Times New Roman"/>
          <w:b/>
          <w:sz w:val="24"/>
          <w:szCs w:val="24"/>
        </w:rPr>
        <w:t>Grozījumi Gulbenes novada domes 2016.gada 26.maija saistošajos noteikumos Nr.11 “Kārtība, kādā Gulbenes novada pašvaldība sedz pirmsskolas izglītības programmas izmaksas privātai izglītības iestādei”</w:t>
      </w:r>
    </w:p>
    <w:p w:rsidR="00463F03" w:rsidRPr="00463F03" w:rsidRDefault="00463F03" w:rsidP="00463F03">
      <w:pPr>
        <w:ind w:right="566"/>
        <w:jc w:val="center"/>
        <w:rPr>
          <w:rFonts w:ascii="Times New Roman" w:hAnsi="Times New Roman" w:cs="Times New Roman"/>
          <w:b/>
          <w:color w:val="FF0000"/>
          <w:sz w:val="24"/>
          <w:szCs w:val="24"/>
        </w:rPr>
      </w:pPr>
    </w:p>
    <w:p w:rsidR="00463F03" w:rsidRPr="00463F03" w:rsidRDefault="00463F03" w:rsidP="00463F03">
      <w:pPr>
        <w:pStyle w:val="Paraststmeklis"/>
        <w:shd w:val="clear" w:color="auto" w:fill="FFFFFF"/>
        <w:spacing w:before="0" w:beforeAutospacing="0" w:after="0" w:afterAutospacing="0"/>
        <w:ind w:left="5387"/>
        <w:jc w:val="both"/>
        <w:rPr>
          <w:iCs/>
        </w:rPr>
      </w:pPr>
      <w:r w:rsidRPr="00463F03">
        <w:rPr>
          <w:rStyle w:val="Izclums"/>
        </w:rPr>
        <w:t>Izdoti saskaņā ar Izglītības likuma 17. panta 2.</w:t>
      </w:r>
      <w:r w:rsidRPr="00463F03">
        <w:rPr>
          <w:rStyle w:val="Izclums"/>
          <w:vertAlign w:val="superscript"/>
        </w:rPr>
        <w:t>4</w:t>
      </w:r>
      <w:r w:rsidRPr="00463F03">
        <w:rPr>
          <w:rStyle w:val="Izclums"/>
        </w:rPr>
        <w:t xml:space="preserve"> daļu</w:t>
      </w:r>
    </w:p>
    <w:p w:rsidR="00463F03" w:rsidRPr="00463F03" w:rsidRDefault="00463F03" w:rsidP="00463F03">
      <w:pPr>
        <w:widowControl w:val="0"/>
        <w:suppressAutoHyphens/>
        <w:ind w:left="4320"/>
        <w:contextualSpacing/>
        <w:jc w:val="both"/>
        <w:rPr>
          <w:rFonts w:ascii="Times New Roman" w:hAnsi="Times New Roman" w:cs="Times New Roman"/>
          <w:color w:val="FF0000"/>
          <w:sz w:val="24"/>
          <w:szCs w:val="24"/>
          <w:lang w:bidi="hi-IN"/>
        </w:rPr>
      </w:pPr>
    </w:p>
    <w:p w:rsidR="00463F03" w:rsidRPr="00463F03" w:rsidRDefault="00463F03" w:rsidP="00463F03">
      <w:pPr>
        <w:spacing w:line="360" w:lineRule="auto"/>
        <w:ind w:right="-1" w:firstLine="567"/>
        <w:jc w:val="both"/>
        <w:rPr>
          <w:rFonts w:ascii="Times New Roman" w:hAnsi="Times New Roman" w:cs="Times New Roman"/>
          <w:sz w:val="24"/>
          <w:szCs w:val="24"/>
        </w:rPr>
      </w:pPr>
      <w:r w:rsidRPr="00463F03">
        <w:rPr>
          <w:rFonts w:ascii="Times New Roman" w:hAnsi="Times New Roman" w:cs="Times New Roman"/>
          <w:sz w:val="24"/>
          <w:szCs w:val="24"/>
        </w:rPr>
        <w:t>Izdarīt Gulbenes novada domes 2016.gada 26.maija saistošajos noteikumos Nr.11 “Kārtība, kādā Gulbenes novada pašvaldība sniedz pirmsskolas izglītības programmas izmaksas privātai izglītības iestādei” šādus grozījumus:</w:t>
      </w:r>
    </w:p>
    <w:p w:rsidR="00463F03" w:rsidRPr="00463F03" w:rsidRDefault="00463F03" w:rsidP="00463F03">
      <w:pPr>
        <w:pStyle w:val="Sarakstarindkopa"/>
        <w:numPr>
          <w:ilvl w:val="0"/>
          <w:numId w:val="23"/>
        </w:numPr>
        <w:spacing w:after="0" w:line="360" w:lineRule="auto"/>
        <w:ind w:left="0" w:right="-1" w:firstLine="567"/>
        <w:jc w:val="both"/>
        <w:rPr>
          <w:rFonts w:ascii="Times New Roman" w:hAnsi="Times New Roman" w:cs="Times New Roman"/>
          <w:sz w:val="24"/>
          <w:szCs w:val="24"/>
        </w:rPr>
      </w:pPr>
      <w:r w:rsidRPr="00463F03">
        <w:rPr>
          <w:rFonts w:ascii="Times New Roman" w:hAnsi="Times New Roman" w:cs="Times New Roman"/>
          <w:sz w:val="24"/>
          <w:szCs w:val="24"/>
        </w:rPr>
        <w:t>Izteikt 2.punkta pirmo teikumu šādā redakcijā:</w:t>
      </w:r>
    </w:p>
    <w:p w:rsidR="00463F03" w:rsidRPr="00463F03" w:rsidRDefault="00463F03" w:rsidP="00463F03">
      <w:pPr>
        <w:pStyle w:val="Sarakstarindkopa"/>
        <w:spacing w:after="0" w:line="360" w:lineRule="auto"/>
        <w:ind w:left="0" w:right="-1"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“2. Pašvaldības atbalsta apmērs 2021. gadā pirmsskolas izglītojamajam no pusotra gada līdz četru gadu vecumam ir 265,09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mēnesī un pirmsskolas izglītojamajam, kurš apgūst obligāto sagatavošanu pamatizglītības programmas ieguvei, ir 169,37 </w:t>
      </w:r>
      <w:r w:rsidRPr="00463F03">
        <w:rPr>
          <w:rFonts w:ascii="Times New Roman" w:hAnsi="Times New Roman" w:cs="Times New Roman"/>
          <w:i/>
          <w:iCs/>
          <w:sz w:val="24"/>
          <w:szCs w:val="24"/>
        </w:rPr>
        <w:t>euro</w:t>
      </w:r>
      <w:r w:rsidRPr="00463F03">
        <w:rPr>
          <w:rFonts w:ascii="Times New Roman" w:hAnsi="Times New Roman" w:cs="Times New Roman"/>
          <w:sz w:val="24"/>
          <w:szCs w:val="24"/>
        </w:rPr>
        <w:t xml:space="preserve"> mēnesī.”</w:t>
      </w:r>
    </w:p>
    <w:p w:rsidR="00463F03" w:rsidRPr="00463F03" w:rsidRDefault="00463F03" w:rsidP="00463F03">
      <w:pPr>
        <w:pStyle w:val="Sarakstarindkopa"/>
        <w:numPr>
          <w:ilvl w:val="0"/>
          <w:numId w:val="23"/>
        </w:numPr>
        <w:spacing w:after="0" w:line="360" w:lineRule="auto"/>
        <w:ind w:left="0" w:right="-1" w:firstLine="567"/>
        <w:jc w:val="both"/>
        <w:rPr>
          <w:rFonts w:ascii="Times New Roman" w:hAnsi="Times New Roman" w:cs="Times New Roman"/>
          <w:sz w:val="24"/>
          <w:szCs w:val="24"/>
        </w:rPr>
      </w:pPr>
      <w:r w:rsidRPr="00463F03">
        <w:rPr>
          <w:rFonts w:ascii="Times New Roman" w:hAnsi="Times New Roman" w:cs="Times New Roman"/>
          <w:sz w:val="24"/>
          <w:szCs w:val="24"/>
        </w:rPr>
        <w:t>Izteikt pielikumu šādā redakcijā:</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“Pielikums</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Gulbenes novada domes 26.05.2016.</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saistošajiem noteikumiem Nr. 11</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“Kārtība, kādā Gulbenes novada pašvaldība</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sedz pirmsskolas izglītības programmas izmaksas</w:t>
      </w:r>
    </w:p>
    <w:p w:rsidR="00463F03" w:rsidRPr="00463F03" w:rsidRDefault="00463F03" w:rsidP="00463F03">
      <w:pPr>
        <w:tabs>
          <w:tab w:val="left" w:pos="993"/>
          <w:tab w:val="left" w:pos="1418"/>
          <w:tab w:val="left" w:pos="1560"/>
          <w:tab w:val="left" w:pos="1701"/>
        </w:tabs>
        <w:ind w:right="-1"/>
        <w:jc w:val="right"/>
        <w:rPr>
          <w:rFonts w:ascii="Times New Roman" w:hAnsi="Times New Roman" w:cs="Times New Roman"/>
          <w:sz w:val="24"/>
          <w:szCs w:val="24"/>
        </w:rPr>
      </w:pPr>
      <w:r w:rsidRPr="00463F03">
        <w:rPr>
          <w:rFonts w:ascii="Times New Roman" w:hAnsi="Times New Roman" w:cs="Times New Roman"/>
          <w:sz w:val="24"/>
          <w:szCs w:val="24"/>
        </w:rPr>
        <w:t>privātai izglītības iestādei”</w:t>
      </w:r>
    </w:p>
    <w:p w:rsidR="00463F03" w:rsidRPr="00463F03" w:rsidRDefault="00463F03" w:rsidP="00463F03">
      <w:pPr>
        <w:pStyle w:val="Sarakstarindkopa"/>
        <w:tabs>
          <w:tab w:val="left" w:pos="993"/>
          <w:tab w:val="left" w:pos="1276"/>
          <w:tab w:val="left" w:pos="1560"/>
          <w:tab w:val="left" w:pos="1701"/>
        </w:tabs>
        <w:spacing w:after="0"/>
        <w:ind w:left="1080" w:right="-1"/>
        <w:jc w:val="center"/>
        <w:rPr>
          <w:rFonts w:ascii="Times New Roman" w:hAnsi="Times New Roman" w:cs="Times New Roman"/>
          <w:b/>
          <w:bCs/>
          <w:sz w:val="24"/>
          <w:szCs w:val="24"/>
        </w:rPr>
      </w:pPr>
    </w:p>
    <w:p w:rsidR="00463F03" w:rsidRPr="00463F03" w:rsidRDefault="00463F03" w:rsidP="00463F03">
      <w:pPr>
        <w:pStyle w:val="Sarakstarindkopa"/>
        <w:tabs>
          <w:tab w:val="left" w:pos="993"/>
          <w:tab w:val="left" w:pos="1276"/>
          <w:tab w:val="left" w:pos="1560"/>
          <w:tab w:val="left" w:pos="1701"/>
        </w:tabs>
        <w:spacing w:after="0"/>
        <w:ind w:left="1080" w:right="-1"/>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pašvaldības atbalsta vidējo izmaksu aprēķins vienam izglītojamam mēnesī pašvaldības izglītības iestādēs pirmsskolas izglītības programmās</w:t>
      </w:r>
    </w:p>
    <w:p w:rsidR="00463F03" w:rsidRPr="00463F03" w:rsidRDefault="00463F03" w:rsidP="00463F03">
      <w:pPr>
        <w:pStyle w:val="Sarakstarindkopa"/>
        <w:tabs>
          <w:tab w:val="left" w:pos="993"/>
          <w:tab w:val="left" w:pos="1276"/>
          <w:tab w:val="left" w:pos="1560"/>
          <w:tab w:val="left" w:pos="1701"/>
        </w:tabs>
        <w:spacing w:after="0"/>
        <w:ind w:left="1080" w:right="-1"/>
        <w:jc w:val="center"/>
        <w:rPr>
          <w:rFonts w:ascii="Times New Roman" w:hAnsi="Times New Roman" w:cs="Times New Roman"/>
          <w:sz w:val="24"/>
          <w:szCs w:val="24"/>
          <w:shd w:val="clear" w:color="auto" w:fill="FFFFFF"/>
        </w:rPr>
      </w:pPr>
      <w:r w:rsidRPr="00463F03">
        <w:rPr>
          <w:rFonts w:ascii="Times New Roman" w:hAnsi="Times New Roman" w:cs="Times New Roman"/>
          <w:sz w:val="24"/>
          <w:szCs w:val="24"/>
          <w:shd w:val="clear" w:color="auto" w:fill="FFFFFF"/>
        </w:rPr>
        <w:t>(pēc naudas plūsmas uzskaitītiem izdevumiem 2020. gadā)</w:t>
      </w: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79"/>
        <w:gridCol w:w="4946"/>
        <w:gridCol w:w="3068"/>
      </w:tblGrid>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vAlign w:val="center"/>
            <w:hideMark/>
          </w:tcPr>
          <w:p w:rsidR="00463F03" w:rsidRPr="00463F03" w:rsidRDefault="00463F03" w:rsidP="00463F03">
            <w:pPr>
              <w:ind w:right="-1"/>
              <w:rPr>
                <w:rFonts w:ascii="Times New Roman" w:hAnsi="Times New Roman" w:cs="Times New Roman"/>
                <w:b/>
                <w:bCs/>
                <w:sz w:val="24"/>
                <w:szCs w:val="24"/>
              </w:rPr>
            </w:pPr>
            <w:r w:rsidRPr="00463F03">
              <w:rPr>
                <w:rFonts w:ascii="Times New Roman" w:hAnsi="Times New Roman" w:cs="Times New Roman"/>
                <w:b/>
                <w:bCs/>
                <w:sz w:val="24"/>
                <w:szCs w:val="24"/>
              </w:rPr>
              <w:t>Ekonomiskās klasifikācijas kods</w:t>
            </w:r>
          </w:p>
        </w:tc>
        <w:tc>
          <w:tcPr>
            <w:tcW w:w="2605" w:type="pct"/>
            <w:tcBorders>
              <w:top w:val="outset" w:sz="6" w:space="0" w:color="414142"/>
              <w:left w:val="outset" w:sz="6" w:space="0" w:color="414142"/>
              <w:bottom w:val="outset" w:sz="6" w:space="0" w:color="414142"/>
              <w:right w:val="outset" w:sz="6" w:space="0" w:color="414142"/>
            </w:tcBorders>
            <w:vAlign w:val="center"/>
            <w:hideMark/>
          </w:tcPr>
          <w:p w:rsidR="00463F03" w:rsidRPr="00463F03" w:rsidRDefault="00463F03" w:rsidP="00463F03">
            <w:pPr>
              <w:ind w:right="-1"/>
              <w:rPr>
                <w:rFonts w:ascii="Times New Roman" w:hAnsi="Times New Roman" w:cs="Times New Roman"/>
                <w:b/>
                <w:bCs/>
                <w:sz w:val="24"/>
                <w:szCs w:val="24"/>
              </w:rPr>
            </w:pPr>
            <w:r w:rsidRPr="00463F03">
              <w:rPr>
                <w:rFonts w:ascii="Times New Roman" w:hAnsi="Times New Roman" w:cs="Times New Roman"/>
                <w:b/>
                <w:bCs/>
                <w:sz w:val="24"/>
                <w:szCs w:val="24"/>
              </w:rPr>
              <w:t>Izdevumu pozīcija</w:t>
            </w:r>
          </w:p>
        </w:tc>
        <w:tc>
          <w:tcPr>
            <w:tcW w:w="1616" w:type="pct"/>
            <w:tcBorders>
              <w:top w:val="outset" w:sz="6" w:space="0" w:color="414142"/>
              <w:left w:val="outset" w:sz="6" w:space="0" w:color="414142"/>
              <w:bottom w:val="outset" w:sz="6" w:space="0" w:color="414142"/>
              <w:right w:val="outset" w:sz="6" w:space="0" w:color="414142"/>
            </w:tcBorders>
            <w:vAlign w:val="center"/>
            <w:hideMark/>
          </w:tcPr>
          <w:p w:rsidR="00463F03" w:rsidRPr="00463F03" w:rsidRDefault="00463F03" w:rsidP="00463F03">
            <w:pPr>
              <w:ind w:right="-1"/>
              <w:rPr>
                <w:rFonts w:ascii="Times New Roman" w:hAnsi="Times New Roman" w:cs="Times New Roman"/>
                <w:b/>
                <w:bCs/>
                <w:sz w:val="24"/>
                <w:szCs w:val="24"/>
              </w:rPr>
            </w:pPr>
            <w:r w:rsidRPr="00463F03">
              <w:rPr>
                <w:rFonts w:ascii="Times New Roman" w:hAnsi="Times New Roman" w:cs="Times New Roman"/>
                <w:b/>
                <w:bCs/>
                <w:sz w:val="24"/>
                <w:szCs w:val="24"/>
              </w:rPr>
              <w:t xml:space="preserve">Kopā izdevumi Gulbenes novada pirmsskolas izglītības iestādēs pirmsskolas izglītības programmās, EUR </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1000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Atlīdzība</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1 849 084</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lastRenderedPageBreak/>
              <w:t>1100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Atalgojumi, izņemot mērķdotācijas, prēmijas un naudas balvas (EKK 1148) un darba devēja piešķirtos labumus un maksājumus (EKK 1170))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1 433 087</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1200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Darba devēja valsts sociālās apdrošināšanas obligātās iemaksas, pabalsti, kompensācijas (izņemot VSAOI no mērķdotācijas, prēmijām, naudas balvām (EKK 1148), darba dēvēja piešķirtajiem labumiem, maksājumiem (EKK 1170))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415 997</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2100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Mācību, darba, dienesta komandējumi, dienesta, darba braucieni (EKK 2100) (izņemot ārvalstu mācību, darba, dienesta komandējumus, darba braucienus (EKK 2120))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364</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2000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Preces un pakalpojumi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337 588</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Pakalpojumu samaksa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219 920</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2210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Izdevumi par sakaru pakalpojumiem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7 734</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2220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Izdevumi par komunālajiem pakalpojumiem</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108 616</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2230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Dažādi pakalpojumi (izņemot izdevumus par transporta pakalpojumiem (EKK 2233))</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9 264</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2240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Remontdarbi un iestāžu uzturēšanas pakalpojumi (izņemot kapitālo remontu EKK 5250))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84 718</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2250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Informācijas tehnoloģiju pakalpojumi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7 281</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2260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Īres un nomas maksa (izņemot transportlīdzekļu nomas maksu (EKK 2262))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2 307</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Krājumi, materiāli, energoresursi, preces, biroja preces un inventārs, kurus  neuzskaita pamatkapitāla veidošanā</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117 668</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2310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Izdevumi par dažādām precēm un inventāru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35 723</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2320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Kurināmais un enerģētiskie materiāli (izņemot degvielas izdevumus (EKK 2322))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24 801</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2340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Zāles, ķimikālijas, laboratorijas preces, medicīniskās ierīces, laboratorijas dzīvnieki un to uzturēšana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0</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2350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Iestāžu uzturēšanas materiāli un preces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37 092</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2360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Valsts un pašvaldību aprūpē, apgādē un dienestā (amatā) esošo personu uzturēšana (izņemot ēdināšanas izdevumus (EKK 2363)) pirmsskolas izglītības iestādēs</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7 899</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2370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Mācību līdzekļi un materiāli (izņemot IZM mērķdotāciju)</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12 153</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2400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Izdevumi periodikas iegādei bibliotēku krājumiem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34</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5233</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Bibliotēku krājumi (izņemot IZM mērķdotāciju)</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0</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Pirmsskolas izglītības iestāžu kopējo pamatlīdzekļu nolietojums, EUR</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200 707</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Pašvaldības pirmsskolas izglītības iestāžu izmaksas, EUR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2 187 070</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xml:space="preserve">2020.gada valsts budžeta mērķdotācija pedagogu atalgojumam un valsts sociālās apdrošināšanas obligātajām iemaksām un valsts budžeta mērķdotācija mācību līdzekļu iegādei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402 021</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lastRenderedPageBreak/>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Kopējie pašvaldības pirmsskolas izglītības iestāžu izdevumi, EUR</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2 789 798</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Izglītojamo skaits pirmsskolas izglītības iestādēs no pusotra gada līdz četru gadu vecumam</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527</w:t>
            </w:r>
          </w:p>
        </w:tc>
      </w:tr>
      <w:tr w:rsidR="00463F03" w:rsidRPr="00463F03" w:rsidTr="00CB0D2B">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63F03" w:rsidRPr="00463F03" w:rsidRDefault="00463F03" w:rsidP="00463F03">
            <w:pPr>
              <w:ind w:right="-1"/>
              <w:rPr>
                <w:rFonts w:ascii="Times New Roman" w:hAnsi="Times New Roman" w:cs="Times New Roman"/>
                <w:sz w:val="24"/>
                <w:szCs w:val="24"/>
              </w:rPr>
            </w:pPr>
            <w:r w:rsidRPr="00463F03">
              <w:rPr>
                <w:rFonts w:ascii="Times New Roman" w:hAnsi="Times New Roman" w:cs="Times New Roman"/>
                <w:sz w:val="24"/>
                <w:szCs w:val="24"/>
              </w:rPr>
              <w:t>Izglītojamo skaits pirmsskolas izglītības iestādēs obligātās sagatavošanas pamatizglītības programmas ieguvei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tcPr>
          <w:p w:rsidR="00463F03" w:rsidRPr="00463F03" w:rsidRDefault="00463F03" w:rsidP="00463F03">
            <w:pPr>
              <w:ind w:right="-1"/>
              <w:jc w:val="center"/>
              <w:rPr>
                <w:rFonts w:ascii="Times New Roman" w:hAnsi="Times New Roman" w:cs="Times New Roman"/>
                <w:sz w:val="24"/>
                <w:szCs w:val="24"/>
              </w:rPr>
            </w:pPr>
            <w:r w:rsidRPr="00463F03">
              <w:rPr>
                <w:rFonts w:ascii="Times New Roman" w:hAnsi="Times New Roman" w:cs="Times New Roman"/>
                <w:sz w:val="24"/>
                <w:szCs w:val="24"/>
              </w:rPr>
              <w:t>350</w:t>
            </w:r>
          </w:p>
        </w:tc>
      </w:tr>
      <w:tr w:rsidR="00463F03" w:rsidRPr="00463F03" w:rsidTr="00CB0D2B">
        <w:tc>
          <w:tcPr>
            <w:tcW w:w="3384" w:type="pct"/>
            <w:gridSpan w:val="2"/>
            <w:tcBorders>
              <w:top w:val="outset" w:sz="6" w:space="0" w:color="414142"/>
              <w:left w:val="outset" w:sz="6" w:space="0" w:color="414142"/>
              <w:bottom w:val="outset" w:sz="6" w:space="0" w:color="414142"/>
              <w:right w:val="outset" w:sz="6" w:space="0" w:color="414142"/>
            </w:tcBorders>
            <w:shd w:val="clear" w:color="auto" w:fill="E7E6E6"/>
            <w:vAlign w:val="bottom"/>
          </w:tcPr>
          <w:p w:rsidR="00463F03" w:rsidRPr="00463F03" w:rsidRDefault="00463F03" w:rsidP="00463F03">
            <w:pPr>
              <w:ind w:right="-1"/>
              <w:jc w:val="right"/>
              <w:rPr>
                <w:rFonts w:ascii="Times New Roman" w:hAnsi="Times New Roman" w:cs="Times New Roman"/>
                <w:b/>
                <w:bCs/>
                <w:sz w:val="24"/>
                <w:szCs w:val="24"/>
              </w:rPr>
            </w:pPr>
            <w:r w:rsidRPr="00463F03">
              <w:rPr>
                <w:rFonts w:ascii="Times New Roman" w:hAnsi="Times New Roman" w:cs="Times New Roman"/>
                <w:b/>
                <w:bCs/>
                <w:sz w:val="24"/>
                <w:szCs w:val="24"/>
              </w:rPr>
              <w:t>Gulbenes pašvaldības vidējās izmaksas vienam izglītojamam pirmsskolas izglītības iestādēs pirmsskolas izglītības programmas īstenošanai bērniem no pusotra gada līdz četru gadu vecumam, EUR</w:t>
            </w:r>
          </w:p>
        </w:tc>
        <w:tc>
          <w:tcPr>
            <w:tcW w:w="1616" w:type="pct"/>
            <w:tcBorders>
              <w:top w:val="outset" w:sz="6" w:space="0" w:color="414142"/>
              <w:left w:val="outset" w:sz="6" w:space="0" w:color="414142"/>
              <w:bottom w:val="outset" w:sz="6" w:space="0" w:color="414142"/>
              <w:right w:val="outset" w:sz="6" w:space="0" w:color="414142"/>
            </w:tcBorders>
            <w:shd w:val="clear" w:color="auto" w:fill="E7E6E6"/>
          </w:tcPr>
          <w:p w:rsidR="00463F03" w:rsidRPr="00463F03" w:rsidRDefault="00463F03" w:rsidP="00463F03">
            <w:pPr>
              <w:ind w:right="-1"/>
              <w:jc w:val="center"/>
              <w:rPr>
                <w:rFonts w:ascii="Times New Roman" w:hAnsi="Times New Roman" w:cs="Times New Roman"/>
                <w:b/>
                <w:bCs/>
                <w:sz w:val="24"/>
                <w:szCs w:val="24"/>
              </w:rPr>
            </w:pPr>
            <w:r w:rsidRPr="00463F03">
              <w:rPr>
                <w:rFonts w:ascii="Times New Roman" w:hAnsi="Times New Roman" w:cs="Times New Roman"/>
                <w:b/>
                <w:bCs/>
                <w:sz w:val="24"/>
                <w:szCs w:val="24"/>
              </w:rPr>
              <w:t>265,09</w:t>
            </w:r>
          </w:p>
        </w:tc>
      </w:tr>
      <w:tr w:rsidR="00463F03" w:rsidRPr="00463F03" w:rsidTr="00CB0D2B">
        <w:tc>
          <w:tcPr>
            <w:tcW w:w="3384" w:type="pct"/>
            <w:gridSpan w:val="2"/>
            <w:tcBorders>
              <w:top w:val="outset" w:sz="6" w:space="0" w:color="414142"/>
              <w:left w:val="outset" w:sz="6" w:space="0" w:color="414142"/>
              <w:bottom w:val="outset" w:sz="6" w:space="0" w:color="414142"/>
              <w:right w:val="outset" w:sz="6" w:space="0" w:color="414142"/>
            </w:tcBorders>
            <w:shd w:val="clear" w:color="auto" w:fill="E7E6E6"/>
            <w:vAlign w:val="bottom"/>
          </w:tcPr>
          <w:p w:rsidR="00463F03" w:rsidRPr="00463F03" w:rsidRDefault="00463F03" w:rsidP="00463F03">
            <w:pPr>
              <w:ind w:right="-1"/>
              <w:jc w:val="right"/>
              <w:rPr>
                <w:rFonts w:ascii="Times New Roman" w:hAnsi="Times New Roman" w:cs="Times New Roman"/>
                <w:b/>
                <w:bCs/>
                <w:sz w:val="24"/>
                <w:szCs w:val="24"/>
              </w:rPr>
            </w:pPr>
            <w:r w:rsidRPr="00463F03">
              <w:rPr>
                <w:rFonts w:ascii="Times New Roman" w:hAnsi="Times New Roman" w:cs="Times New Roman"/>
                <w:b/>
                <w:bCs/>
                <w:sz w:val="24"/>
                <w:szCs w:val="24"/>
              </w:rPr>
              <w:t>Gulbenes pašvaldības vidējās izmaksas vienam izglītojamam pirmsskolas izglītības iestādēs īstenojot bērnu obligāto sagatavošanu pamatizglītības ieguvei, EUR</w:t>
            </w:r>
          </w:p>
        </w:tc>
        <w:tc>
          <w:tcPr>
            <w:tcW w:w="1616" w:type="pct"/>
            <w:tcBorders>
              <w:top w:val="outset" w:sz="6" w:space="0" w:color="414142"/>
              <w:left w:val="outset" w:sz="6" w:space="0" w:color="414142"/>
              <w:bottom w:val="outset" w:sz="6" w:space="0" w:color="414142"/>
              <w:right w:val="outset" w:sz="6" w:space="0" w:color="414142"/>
            </w:tcBorders>
            <w:shd w:val="clear" w:color="auto" w:fill="E7E6E6"/>
          </w:tcPr>
          <w:p w:rsidR="00463F03" w:rsidRPr="00463F03" w:rsidRDefault="00463F03" w:rsidP="00463F03">
            <w:pPr>
              <w:ind w:right="-1"/>
              <w:jc w:val="center"/>
              <w:rPr>
                <w:rFonts w:ascii="Times New Roman" w:hAnsi="Times New Roman" w:cs="Times New Roman"/>
                <w:b/>
                <w:bCs/>
                <w:sz w:val="24"/>
                <w:szCs w:val="24"/>
              </w:rPr>
            </w:pPr>
            <w:r w:rsidRPr="00463F03">
              <w:rPr>
                <w:rFonts w:ascii="Times New Roman" w:hAnsi="Times New Roman" w:cs="Times New Roman"/>
                <w:b/>
                <w:bCs/>
                <w:sz w:val="24"/>
                <w:szCs w:val="24"/>
              </w:rPr>
              <w:t>169,37</w:t>
            </w:r>
          </w:p>
        </w:tc>
      </w:tr>
    </w:tbl>
    <w:p w:rsidR="00463F03" w:rsidRPr="00463F03" w:rsidRDefault="00463F03" w:rsidP="00463F03">
      <w:pPr>
        <w:ind w:right="-1"/>
        <w:rPr>
          <w:rFonts w:ascii="Times New Roman" w:hAnsi="Times New Roman" w:cs="Times New Roman"/>
          <w:b/>
          <w:bCs/>
          <w:sz w:val="24"/>
          <w:szCs w:val="24"/>
        </w:rPr>
      </w:pPr>
    </w:p>
    <w:p w:rsidR="00463F03" w:rsidRPr="00463F03" w:rsidRDefault="00463F03" w:rsidP="00463F03">
      <w:pPr>
        <w:ind w:right="-1"/>
        <w:jc w:val="both"/>
        <w:rPr>
          <w:rFonts w:ascii="Times New Roman" w:hAnsi="Times New Roman" w:cs="Times New Roman"/>
          <w:sz w:val="24"/>
          <w:szCs w:val="24"/>
        </w:rPr>
      </w:pPr>
    </w:p>
    <w:p w:rsidR="00463F03" w:rsidRPr="00463F03" w:rsidRDefault="00463F03" w:rsidP="00463F03">
      <w:pPr>
        <w:ind w:right="-1"/>
        <w:jc w:val="both"/>
        <w:rPr>
          <w:rFonts w:ascii="Times New Roman" w:hAnsi="Times New Roman" w:cs="Times New Roman"/>
          <w:sz w:val="24"/>
          <w:szCs w:val="24"/>
        </w:rPr>
      </w:pPr>
    </w:p>
    <w:p w:rsidR="00463F03" w:rsidRPr="00463F03" w:rsidRDefault="00463F03" w:rsidP="00463F03">
      <w:pPr>
        <w:ind w:right="-1"/>
        <w:jc w:val="both"/>
        <w:rPr>
          <w:rFonts w:ascii="Times New Roman" w:hAnsi="Times New Roman" w:cs="Times New Roman"/>
          <w:sz w:val="24"/>
          <w:szCs w:val="24"/>
        </w:rPr>
      </w:pPr>
    </w:p>
    <w:p w:rsidR="00463F03" w:rsidRPr="00463F03" w:rsidRDefault="00463F03" w:rsidP="00463F03">
      <w:pPr>
        <w:ind w:right="-1"/>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hd w:val="clear" w:color="auto" w:fill="FFFFFF"/>
        <w:jc w:val="center"/>
        <w:rPr>
          <w:rFonts w:ascii="Times New Roman" w:hAnsi="Times New Roman" w:cs="Times New Roman"/>
          <w:b/>
          <w:bCs/>
          <w:sz w:val="24"/>
          <w:szCs w:val="24"/>
        </w:rPr>
      </w:pPr>
      <w:r w:rsidRPr="00463F03">
        <w:rPr>
          <w:rFonts w:ascii="Times New Roman" w:hAnsi="Times New Roman" w:cs="Times New Roman"/>
          <w:sz w:val="24"/>
          <w:szCs w:val="24"/>
        </w:rPr>
        <w:br w:type="page"/>
      </w:r>
      <w:r w:rsidRPr="00463F03">
        <w:rPr>
          <w:rFonts w:ascii="Times New Roman" w:hAnsi="Times New Roman" w:cs="Times New Roman"/>
          <w:b/>
          <w:bCs/>
          <w:sz w:val="24"/>
          <w:szCs w:val="24"/>
        </w:rPr>
        <w:lastRenderedPageBreak/>
        <w:t>Gulbenes novada domes 2021.gada 29.aprīļa saistošo noteikumu Nr.10 “Grozījumi Gulbenes novada domes 2016.gada 26.maija saistošajos noteikumos Nr.11 “Kārtība, kādā Gulbenes novada pašvaldība sedz pirmsskolas izglītības programmas izmaksas privātajai izglītības iestādei”</w:t>
      </w:r>
    </w:p>
    <w:p w:rsidR="00463F03" w:rsidRPr="00463F03" w:rsidRDefault="00463F03" w:rsidP="00463F03">
      <w:pPr>
        <w:shd w:val="clear" w:color="auto" w:fill="FFFFFF"/>
        <w:jc w:val="center"/>
        <w:rPr>
          <w:rFonts w:ascii="Times New Roman" w:hAnsi="Times New Roman" w:cs="Times New Roman"/>
          <w:b/>
          <w:bCs/>
          <w:sz w:val="24"/>
          <w:szCs w:val="24"/>
        </w:rPr>
      </w:pPr>
      <w:r w:rsidRPr="00463F03">
        <w:rPr>
          <w:rFonts w:ascii="Times New Roman" w:hAnsi="Times New Roman" w:cs="Times New Roman"/>
          <w:b/>
          <w:bCs/>
          <w:sz w:val="24"/>
          <w:szCs w:val="24"/>
        </w:rPr>
        <w:t>PASKAIDROJUMA RAKSTS</w:t>
      </w:r>
    </w:p>
    <w:p w:rsidR="00463F03" w:rsidRPr="00463F03" w:rsidRDefault="00463F03" w:rsidP="00463F03">
      <w:pPr>
        <w:shd w:val="clear" w:color="auto" w:fill="FFFFFF"/>
        <w:jc w:val="center"/>
        <w:rPr>
          <w:rFonts w:ascii="Times New Roman" w:hAnsi="Times New Roman" w:cs="Times New Roman"/>
          <w:b/>
          <w:bCs/>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21"/>
        <w:gridCol w:w="6817"/>
      </w:tblGrid>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vAlign w:val="center"/>
            <w:hideMark/>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Paskaidrojuma raksta sadaļas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Informācija</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1. Projekta nepieciešamības pamatojums</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Kārtību, kādā Gulbenes novada pašvaldība sedz pirmsskolas izglītības programmas izmaksas privātajai izglītības iestādei, nosaka Gulbenes novada domes 2016.gada 26.maija saistošie noteikumi Nr.11 “Kārtība, kādā Gulbenes novada pašvaldība sedz pirmsskolas izglītības programmas izmaksas privātajai izglītības iestādei”.</w:t>
            </w:r>
          </w:p>
          <w:p w:rsidR="00463F03" w:rsidRPr="00463F03" w:rsidRDefault="00D61E1D" w:rsidP="00463F03">
            <w:pPr>
              <w:jc w:val="both"/>
              <w:rPr>
                <w:rFonts w:ascii="Times New Roman" w:hAnsi="Times New Roman" w:cs="Times New Roman"/>
                <w:sz w:val="24"/>
                <w:szCs w:val="24"/>
              </w:rPr>
            </w:pPr>
            <w:hyperlink r:id="rId136" w:tgtFrame="_blank" w:history="1">
              <w:r w:rsidR="00463F03" w:rsidRPr="00463F03">
                <w:rPr>
                  <w:rFonts w:ascii="Times New Roman" w:hAnsi="Times New Roman" w:cs="Times New Roman"/>
                  <w:sz w:val="24"/>
                  <w:szCs w:val="24"/>
                </w:rPr>
                <w:t>Izglītības likuma</w:t>
              </w:r>
            </w:hyperlink>
            <w:r w:rsidR="00463F03" w:rsidRPr="00463F03">
              <w:rPr>
                <w:rFonts w:ascii="Times New Roman" w:hAnsi="Times New Roman" w:cs="Times New Roman"/>
                <w:sz w:val="24"/>
                <w:szCs w:val="24"/>
              </w:rPr>
              <w:t xml:space="preserve"> 17.panta otrā ar indeksu divi daļa nosaka, ka pašvaldība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w:t>
            </w:r>
          </w:p>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Atbilstoši Ministru kabineta 2015.gada 8.decembra noteikumu Nr.709 “</w:t>
            </w:r>
            <w:hyperlink r:id="rId137" w:tgtFrame="_blank" w:history="1">
              <w:r w:rsidRPr="00463F03">
                <w:rPr>
                  <w:rFonts w:ascii="Times New Roman" w:hAnsi="Times New Roman" w:cs="Times New Roman"/>
                  <w:sz w:val="24"/>
                  <w:szCs w:val="24"/>
                </w:rPr>
                <w:t>Noteikumi par izmaksu noteikšanas metodiku un kārtību, kādā pašvaldība atbilstoši tās noteiktajām vidējām izmaksām sedz pirmsskolas izglītības programmas izmaksas privātai izglītības iestādei</w:t>
              </w:r>
            </w:hyperlink>
            <w:r w:rsidRPr="00463F03">
              <w:rPr>
                <w:rFonts w:ascii="Times New Roman" w:hAnsi="Times New Roman" w:cs="Times New Roman"/>
                <w:sz w:val="24"/>
                <w:szCs w:val="24"/>
              </w:rPr>
              <w:t>” (turpmāk – MK noteikumi) noteiktajai metodikai, Gulbenes novada pašvaldība aprēķinājusi aktuālās izmaksas, kas paredzēts kā pašvaldības atbalsts  par pirmsskolas izglītības programmas apguvi privātā izglītības iestādē, ar kuru pašvaldība un bērna likumīgais pārstāvis ir noslēdzis līgumu par izglītības pakalpojuma sniegšanu un kura normatīvajos aktos noteiktajā kārtībā ir reģistrējusi bērnu Valsts izglītības informācijas sistēmā.</w:t>
            </w:r>
          </w:p>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Ņemot vērā nepieciešamību aktualizēt pašvaldības apmēru 2021.gadam, ir izstrādāti grozījumi Gulbenes novada domes 2016.gada 26.maija saistošajos noteikumos Nr.11 “Kārtība, kādā Gulbenes novada pašvaldība sedz pirmsskolas izglītības programmas izmaksas privātajai izglītības iestādei” (turpmāk – Saistošie noteikumi).</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2. Īss projekta satura izklāsts</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Saistošo noteikumu projektā, pamatojoties uz MK noteikumu metodiku, ir aprēķināts un noteikts šāds pašvaldības atbalsta apmērs 2021.gadā:</w:t>
            </w:r>
          </w:p>
          <w:p w:rsidR="00463F03" w:rsidRPr="00463F03" w:rsidRDefault="00463F03" w:rsidP="00463F03">
            <w:pPr>
              <w:numPr>
                <w:ilvl w:val="0"/>
                <w:numId w:val="24"/>
              </w:numPr>
              <w:contextualSpacing/>
              <w:jc w:val="both"/>
              <w:rPr>
                <w:rFonts w:ascii="Times New Roman" w:hAnsi="Times New Roman" w:cs="Times New Roman"/>
                <w:sz w:val="24"/>
                <w:szCs w:val="24"/>
              </w:rPr>
            </w:pPr>
            <w:r w:rsidRPr="00463F03">
              <w:rPr>
                <w:rFonts w:ascii="Times New Roman" w:hAnsi="Times New Roman" w:cs="Times New Roman"/>
                <w:sz w:val="24"/>
                <w:szCs w:val="24"/>
              </w:rPr>
              <w:t>pirmsskolas izglītojamajam no pusotra gada līdz četru gadu vecumam – 265,09 euro mēnesī;</w:t>
            </w:r>
          </w:p>
          <w:p w:rsidR="00463F03" w:rsidRPr="00463F03" w:rsidRDefault="00463F03" w:rsidP="00463F03">
            <w:pPr>
              <w:numPr>
                <w:ilvl w:val="0"/>
                <w:numId w:val="24"/>
              </w:numPr>
              <w:contextualSpacing/>
              <w:jc w:val="both"/>
              <w:rPr>
                <w:rFonts w:ascii="Times New Roman" w:hAnsi="Times New Roman" w:cs="Times New Roman"/>
                <w:sz w:val="24"/>
                <w:szCs w:val="24"/>
              </w:rPr>
            </w:pPr>
            <w:r w:rsidRPr="00463F03">
              <w:rPr>
                <w:rFonts w:ascii="Times New Roman" w:hAnsi="Times New Roman" w:cs="Times New Roman"/>
                <w:sz w:val="24"/>
                <w:szCs w:val="24"/>
              </w:rPr>
              <w:t xml:space="preserve"> pirmsskolas izglītojamajam, kurš apgūst obligāto sagatavošanu pamatizglītības programmas ieguvei, - 169,37 euro mēnesī.</w:t>
            </w:r>
          </w:p>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Ņemot vērā to, ka Gulbenes novada domes 2016.gada 26.maija saistošo noteikumu Nr.11 “Kārtība, kādā Gulbenes novada pašvaldība sedz pirmsskolas izglītības programmas izmaksas privātajai izglītības iestādei” 2.punkts cita starpā nosaka, ka viena izglītojamā vidējo izmaksu mēnesī pašvaldības izglītības iestādēs pirmsskolas izglītības programmā aprēķins ir pievienots noteikumu pielikumā, tas tiek aktualizēts atbilstoši veiktajiem aprēķiniem.</w:t>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Saistošo noteikumu projektā precizēti aktuālie Gulbenes novada pašvaldības izdotie noteikumi, kas nosaka kārtību, kādā reģistrē, uzņem un atskaita bērnus Gulbenes novada pašvaldības pirmsskolas izglītības iestādēs un vispārējās izglītības iestāžu pirmsskolas grupās.</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lastRenderedPageBreak/>
              <w:t>3. Informācija par plānoto projekta ietekmi uz pašvaldības budžetu</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Līdz šim Pašvaldība ir nodrošinājusi Gulbenes administratīvajā teritorijā deklarētiem bērniem no pusotra gada vecuma līdz pamatizglītības ieguves uzsākšanai vietas pašvaldības izglītības iestādes pirmsskolas programmā, līdz ar to šāda veida atbalsts privātajām izglītības iestādēm līdz šim nav sniegts.</w:t>
            </w:r>
          </w:p>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Ja pašvaldībā izveidosies gadījumi, uz kuriem būs attiecināma pašvaldības atbalsta piešķiršana, tas radīs papildu izmaksas pašvaldības budžetam.</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4. Informācija par plānoto projekta ietekmi uz uzņēmējdarbības vidi pašvaldības teritorijā</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Nav attiecināms.</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5. Informācija par administratīvajām procedūrām</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color w:val="000000"/>
                <w:sz w:val="24"/>
                <w:szCs w:val="24"/>
                <w:lang w:eastAsia="zh-CN"/>
              </w:rPr>
              <w:t>Par saistošo noteikumu piemērošanu var interesēties Gulbenes novada Izglītības pārvaldē.</w:t>
            </w:r>
          </w:p>
        </w:tc>
      </w:tr>
      <w:tr w:rsidR="00463F03" w:rsidRPr="00463F03" w:rsidTr="00CB0D2B">
        <w:tc>
          <w:tcPr>
            <w:tcW w:w="13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6. Informācija par konsultācijām ar privātpersonām</w:t>
            </w:r>
          </w:p>
        </w:tc>
        <w:tc>
          <w:tcPr>
            <w:tcW w:w="3650" w:type="pct"/>
            <w:tcBorders>
              <w:top w:val="outset" w:sz="6" w:space="0" w:color="414142"/>
              <w:left w:val="outset" w:sz="6" w:space="0" w:color="414142"/>
              <w:bottom w:val="outset" w:sz="6" w:space="0" w:color="414142"/>
              <w:right w:val="outset" w:sz="6" w:space="0" w:color="414142"/>
            </w:tcBorders>
            <w:hideMark/>
          </w:tcPr>
          <w:p w:rsidR="00463F03" w:rsidRPr="00463F03" w:rsidRDefault="00463F03" w:rsidP="00463F03">
            <w:pPr>
              <w:jc w:val="both"/>
              <w:rPr>
                <w:rFonts w:ascii="Times New Roman" w:hAnsi="Times New Roman" w:cs="Times New Roman"/>
                <w:sz w:val="24"/>
                <w:szCs w:val="24"/>
              </w:rPr>
            </w:pPr>
            <w:r w:rsidRPr="00463F03">
              <w:rPr>
                <w:rFonts w:ascii="Times New Roman" w:hAnsi="Times New Roman" w:cs="Times New Roman"/>
                <w:sz w:val="24"/>
                <w:szCs w:val="24"/>
              </w:rPr>
              <w:t>Nav notikušas konsultācijas ar privātpersonām.</w:t>
            </w:r>
          </w:p>
        </w:tc>
      </w:tr>
    </w:tbl>
    <w:p w:rsidR="00463F03" w:rsidRPr="00463F03" w:rsidRDefault="00463F03" w:rsidP="00463F03">
      <w:pPr>
        <w:ind w:right="-1"/>
        <w:jc w:val="both"/>
        <w:rPr>
          <w:rFonts w:ascii="Times New Roman" w:hAnsi="Times New Roman" w:cs="Times New Roman"/>
          <w:sz w:val="24"/>
          <w:szCs w:val="24"/>
        </w:rPr>
      </w:pPr>
    </w:p>
    <w:p w:rsidR="00463F03" w:rsidRPr="00463F03" w:rsidRDefault="00463F03" w:rsidP="00463F03">
      <w:pPr>
        <w:ind w:right="-1"/>
        <w:jc w:val="both"/>
        <w:rPr>
          <w:rFonts w:ascii="Times New Roman" w:hAnsi="Times New Roman" w:cs="Times New Roman"/>
          <w:sz w:val="24"/>
          <w:szCs w:val="24"/>
        </w:rPr>
      </w:pPr>
    </w:p>
    <w:p w:rsidR="00D61E1D" w:rsidRDefault="00463F03" w:rsidP="00463F03">
      <w:pPr>
        <w:ind w:right="-1"/>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ind w:right="-1"/>
        <w:jc w:val="both"/>
        <w:rPr>
          <w:rFonts w:ascii="Times New Roman" w:hAnsi="Times New Roman" w:cs="Times New Roman"/>
          <w:sz w:val="24"/>
          <w:szCs w:val="24"/>
        </w:rPr>
      </w:pPr>
    </w:p>
    <w:p w:rsidR="00463F03" w:rsidRPr="00463F03" w:rsidRDefault="00463F03" w:rsidP="00463F03">
      <w:pPr>
        <w:ind w:right="-1"/>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4831E6D6" wp14:editId="3D718C8A">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Nr. GND/2021/560</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(protokols Nr.4; 153.p)</w:t>
            </w:r>
          </w:p>
        </w:tc>
      </w:tr>
    </w:tbl>
    <w:p w:rsidR="00463F03" w:rsidRPr="00463F03" w:rsidRDefault="00463F03" w:rsidP="00463F03">
      <w:pPr>
        <w:rPr>
          <w:rFonts w:ascii="Times New Roman" w:hAnsi="Times New Roman" w:cs="Times New Roman"/>
          <w:sz w:val="24"/>
          <w:szCs w:val="24"/>
        </w:rPr>
      </w:pPr>
    </w:p>
    <w:p w:rsidR="00463F03" w:rsidRDefault="00463F03" w:rsidP="00463F03">
      <w:pPr>
        <w:jc w:val="center"/>
        <w:rPr>
          <w:rFonts w:ascii="Times New Roman" w:hAnsi="Times New Roman" w:cs="Times New Roman"/>
          <w:b/>
          <w:bCs/>
          <w:sz w:val="24"/>
          <w:szCs w:val="24"/>
        </w:rPr>
      </w:pPr>
      <w:bookmarkStart w:id="22" w:name="OLE_LINK7"/>
      <w:r w:rsidRPr="00463F03">
        <w:rPr>
          <w:rFonts w:ascii="Times New Roman" w:hAnsi="Times New Roman" w:cs="Times New Roman"/>
          <w:b/>
          <w:bCs/>
          <w:sz w:val="24"/>
          <w:szCs w:val="24"/>
        </w:rPr>
        <w:t>Par projekta “</w:t>
      </w:r>
      <w:bookmarkStart w:id="23" w:name="OLE_LINK11"/>
      <w:bookmarkStart w:id="24" w:name="OLE_LINK12"/>
      <w:r w:rsidRPr="00463F03">
        <w:rPr>
          <w:rFonts w:ascii="Times New Roman" w:hAnsi="Times New Roman" w:cs="Times New Roman"/>
          <w:b/>
          <w:bCs/>
          <w:sz w:val="24"/>
          <w:szCs w:val="24"/>
        </w:rPr>
        <w:t>Zaļi un viedi ciemi Austrumeiropā</w:t>
      </w:r>
      <w:bookmarkEnd w:id="23"/>
      <w:bookmarkEnd w:id="24"/>
      <w:r w:rsidRPr="00463F03">
        <w:rPr>
          <w:rFonts w:ascii="Times New Roman" w:hAnsi="Times New Roman" w:cs="Times New Roman"/>
          <w:b/>
          <w:bCs/>
          <w:sz w:val="24"/>
          <w:szCs w:val="24"/>
        </w:rPr>
        <w:t>” pieteikuma iesniegšanu un projekta priekšfinansējuma nodrošināšanu</w:t>
      </w:r>
      <w:bookmarkEnd w:id="22"/>
    </w:p>
    <w:p w:rsidR="00D61E1D" w:rsidRPr="00463F03" w:rsidRDefault="00D61E1D" w:rsidP="00463F03">
      <w:pPr>
        <w:jc w:val="center"/>
        <w:rPr>
          <w:rFonts w:ascii="Times New Roman" w:hAnsi="Times New Roman" w:cs="Times New Roman"/>
          <w:b/>
          <w:bCs/>
          <w:sz w:val="24"/>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color w:val="FF0000"/>
          <w:sz w:val="24"/>
          <w:szCs w:val="24"/>
        </w:rPr>
        <w:t xml:space="preserve"> </w:t>
      </w:r>
      <w:r w:rsidRPr="00463F03">
        <w:rPr>
          <w:rFonts w:ascii="Times New Roman" w:hAnsi="Times New Roman" w:cs="Times New Roman"/>
          <w:sz w:val="24"/>
          <w:szCs w:val="24"/>
        </w:rPr>
        <w:t>Saskaņā ar Eiropas iniciatīvu, kas vērsta, lai atbalstītu  un vienotu pašvaldības, vietējās varas, to grupas, kā arī vietējās publiskās struktūras visā Eiropā un lai paātrinātu ieguldījumus ilgtspējīgā enerģijā, European City Facility (EUCF) darbības mērķis ir izveidot ievērojamu, ilgtspējīgu enerģijas ieguldījumu projektu kanālu visā Eiropā, nodrošinot mērķtiecīgu finanšu un kapacitātes veidošanas atbalstu, lai izstrādātu pamatotas ieguldījumu koncepcijas un mobilizētu finansējumu.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EUCF 2021.gada 29.martā izsludināto projektu konkursa otro kārtu un pamatojoties uz 2020.gada 24.septembrī Gulbenes novada domes sēdē apstiprināto (protokols Nr.17; 54.p.)  dokumentu “Ilgtspējīgas enerģētikas un klimata rīcības plāns” un tajā izvirzītajiem mērķiem, ko Gulbenes novada pašvaldība apņēmusies sasniegt līdz 2030.gadam, pašvaldībai līdz 2021.gada 31.maijam iespējams iesniegt granta finansējuma projekta pieteikumu jaunu investīciju projektu ieviešanai nepieciešamo aprēķinu un pamatojuma dokumentu izstrādei.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pašvaldības un Madonas novada pašvaldības kopprojekta “</w:t>
      </w:r>
      <w:bookmarkStart w:id="25" w:name="OLE_LINK1"/>
      <w:bookmarkStart w:id="26" w:name="OLE_LINK2"/>
      <w:r w:rsidRPr="00463F03">
        <w:rPr>
          <w:rFonts w:ascii="Times New Roman" w:hAnsi="Times New Roman" w:cs="Times New Roman"/>
          <w:sz w:val="24"/>
          <w:szCs w:val="24"/>
        </w:rPr>
        <w:t>Zaļi un viedi ciemi Austrumeiropā</w:t>
      </w:r>
      <w:bookmarkEnd w:id="25"/>
      <w:bookmarkEnd w:id="26"/>
      <w:r w:rsidRPr="00463F03">
        <w:rPr>
          <w:rFonts w:ascii="Times New Roman" w:hAnsi="Times New Roman" w:cs="Times New Roman"/>
          <w:sz w:val="24"/>
          <w:szCs w:val="24"/>
        </w:rPr>
        <w:t xml:space="preserve">” </w:t>
      </w:r>
      <w:bookmarkStart w:id="27" w:name="OLE_LINK3"/>
      <w:bookmarkStart w:id="28" w:name="OLE_LINK5"/>
      <w:r w:rsidRPr="00463F03">
        <w:rPr>
          <w:rFonts w:ascii="Times New Roman" w:hAnsi="Times New Roman" w:cs="Times New Roman"/>
          <w:sz w:val="24"/>
          <w:szCs w:val="24"/>
        </w:rPr>
        <w:t>(“</w:t>
      </w:r>
      <w:r w:rsidRPr="00463F03">
        <w:rPr>
          <w:rFonts w:ascii="Times New Roman" w:hAnsi="Times New Roman" w:cs="Times New Roman"/>
          <w:sz w:val="24"/>
          <w:szCs w:val="24"/>
          <w:lang w:val="en-US"/>
        </w:rPr>
        <w:t>Green and smart villages in Eastern Europe</w:t>
      </w:r>
      <w:r w:rsidRPr="00463F03">
        <w:rPr>
          <w:rFonts w:ascii="Times New Roman" w:hAnsi="Times New Roman" w:cs="Times New Roman"/>
          <w:sz w:val="24"/>
          <w:szCs w:val="24"/>
        </w:rPr>
        <w:t>”</w:t>
      </w:r>
      <w:bookmarkEnd w:id="27"/>
      <w:bookmarkEnd w:id="28"/>
      <w:r w:rsidRPr="00463F03">
        <w:rPr>
          <w:rFonts w:ascii="Times New Roman" w:hAnsi="Times New Roman" w:cs="Times New Roman"/>
          <w:sz w:val="24"/>
          <w:szCs w:val="24"/>
        </w:rPr>
        <w:t xml:space="preserve">) ietvaros plānots izstrādāt </w:t>
      </w:r>
      <w:bookmarkStart w:id="29" w:name="OLE_LINK27"/>
      <w:bookmarkStart w:id="30" w:name="OLE_LINK28"/>
      <w:bookmarkStart w:id="31" w:name="OLE_LINK29"/>
      <w:r w:rsidRPr="00463F03">
        <w:rPr>
          <w:rFonts w:ascii="Times New Roman" w:hAnsi="Times New Roman" w:cs="Times New Roman"/>
          <w:sz w:val="24"/>
          <w:szCs w:val="24"/>
        </w:rPr>
        <w:t xml:space="preserve">detalizētos </w:t>
      </w:r>
      <w:bookmarkStart w:id="32" w:name="OLE_LINK30"/>
      <w:bookmarkStart w:id="33" w:name="OLE_LINK31"/>
      <w:bookmarkStart w:id="34" w:name="OLE_LINK32"/>
      <w:r w:rsidRPr="00463F03">
        <w:rPr>
          <w:rFonts w:ascii="Times New Roman" w:hAnsi="Times New Roman" w:cs="Times New Roman"/>
          <w:sz w:val="24"/>
          <w:szCs w:val="24"/>
        </w:rPr>
        <w:t xml:space="preserve">aprēķinos balstītu </w:t>
      </w:r>
      <w:bookmarkEnd w:id="32"/>
      <w:bookmarkEnd w:id="33"/>
      <w:bookmarkEnd w:id="34"/>
      <w:r w:rsidRPr="00463F03">
        <w:rPr>
          <w:rFonts w:ascii="Times New Roman" w:hAnsi="Times New Roman" w:cs="Times New Roman"/>
          <w:sz w:val="24"/>
          <w:szCs w:val="24"/>
        </w:rPr>
        <w:t>investīciju pieteikumu</w:t>
      </w:r>
      <w:bookmarkEnd w:id="29"/>
      <w:bookmarkEnd w:id="30"/>
      <w:bookmarkEnd w:id="31"/>
      <w:r w:rsidRPr="00463F03">
        <w:rPr>
          <w:rFonts w:ascii="Times New Roman" w:hAnsi="Times New Roman" w:cs="Times New Roman"/>
          <w:sz w:val="24"/>
          <w:szCs w:val="24"/>
        </w:rPr>
        <w:t xml:space="preserve"> </w:t>
      </w:r>
      <w:bookmarkStart w:id="35" w:name="OLE_LINK25"/>
      <w:bookmarkStart w:id="36" w:name="OLE_LINK26"/>
      <w:r w:rsidRPr="00463F03">
        <w:rPr>
          <w:rFonts w:ascii="Times New Roman" w:hAnsi="Times New Roman" w:cs="Times New Roman"/>
          <w:sz w:val="24"/>
          <w:szCs w:val="24"/>
        </w:rPr>
        <w:t>starpdisciplināru</w:t>
      </w:r>
      <w:bookmarkEnd w:id="35"/>
      <w:bookmarkEnd w:id="36"/>
      <w:r w:rsidRPr="00463F03">
        <w:rPr>
          <w:rFonts w:ascii="Times New Roman" w:hAnsi="Times New Roman" w:cs="Times New Roman"/>
          <w:sz w:val="24"/>
          <w:szCs w:val="24"/>
        </w:rPr>
        <w:t xml:space="preserve"> zaļo un viedo tehnoloģiju ieviešanai Gulbenes novada Lejasciema pagastā un Madonas novada Mārcienas pagastā.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pašvaldības un Madonas novada pašvaldības kopprojekta “Zaļi un viedi ciemi Austrumeiropā” kopējās izmaksas ir līdz </w:t>
      </w:r>
      <w:bookmarkStart w:id="37" w:name="OLE_LINK4"/>
      <w:r w:rsidRPr="00463F03">
        <w:rPr>
          <w:rFonts w:ascii="Times New Roman" w:hAnsi="Times New Roman" w:cs="Times New Roman"/>
          <w:sz w:val="24"/>
          <w:szCs w:val="24"/>
        </w:rPr>
        <w:t>EUR 60000,- (</w:t>
      </w:r>
      <w:r w:rsidRPr="00463F03">
        <w:rPr>
          <w:rFonts w:ascii="Times New Roman" w:hAnsi="Times New Roman" w:cs="Times New Roman"/>
          <w:i/>
          <w:iCs/>
          <w:sz w:val="24"/>
          <w:szCs w:val="24"/>
        </w:rPr>
        <w:t>sešdesmit tūkstoši euro</w:t>
      </w:r>
      <w:r w:rsidRPr="00463F03">
        <w:rPr>
          <w:rFonts w:ascii="Times New Roman" w:hAnsi="Times New Roman" w:cs="Times New Roman"/>
          <w:sz w:val="24"/>
          <w:szCs w:val="24"/>
        </w:rPr>
        <w:t>)</w:t>
      </w:r>
      <w:bookmarkEnd w:id="37"/>
      <w:r w:rsidRPr="00463F03">
        <w:rPr>
          <w:rFonts w:ascii="Times New Roman" w:hAnsi="Times New Roman" w:cs="Times New Roman"/>
          <w:sz w:val="24"/>
          <w:szCs w:val="24"/>
        </w:rPr>
        <w:t>, no tām 100 %  granta atbalsta finansējumu piešķir EUCF. Pēc visu iepirkumu procedūru pabeigšanas projekta finansējuma summas var tikt precizētas, nepārsniedzot noteikto granta finansējuma apjomu.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Projekta ieviešanas laiks detalizēta, aprēķinos balstīta investīciju pieteikuma dokumenta sagatavošanai ir 12 mēneši no granta piešķīruma līguma parakstīšanas.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w:t>
      </w:r>
      <w:r w:rsidRPr="00463F03">
        <w:rPr>
          <w:rFonts w:ascii="Times New Roman" w:hAnsi="Times New Roman" w:cs="Times New Roman"/>
          <w:sz w:val="24"/>
          <w:szCs w:val="24"/>
        </w:rPr>
        <w:lastRenderedPageBreak/>
        <w:t>pieņemt lēmumus citos likumā paredzētajos gadījumos,  un Finanšu komitejas ieteikumu,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ATBALSTĪT Gulbenes novada pašvaldības </w:t>
      </w:r>
      <w:bookmarkStart w:id="38" w:name="OLE_LINK13"/>
      <w:bookmarkStart w:id="39" w:name="OLE_LINK14"/>
      <w:r w:rsidRPr="00463F03">
        <w:rPr>
          <w:rFonts w:ascii="Times New Roman" w:hAnsi="Times New Roman" w:cs="Times New Roman"/>
          <w:sz w:val="24"/>
          <w:szCs w:val="24"/>
        </w:rPr>
        <w:t xml:space="preserve">un </w:t>
      </w:r>
      <w:bookmarkStart w:id="40" w:name="OLE_LINK22"/>
      <w:bookmarkStart w:id="41" w:name="OLE_LINK23"/>
      <w:bookmarkStart w:id="42" w:name="OLE_LINK24"/>
      <w:r w:rsidRPr="00463F03">
        <w:rPr>
          <w:rFonts w:ascii="Times New Roman" w:hAnsi="Times New Roman" w:cs="Times New Roman"/>
          <w:sz w:val="24"/>
          <w:szCs w:val="24"/>
        </w:rPr>
        <w:t xml:space="preserve">Madonas novada pašvaldības </w:t>
      </w:r>
      <w:bookmarkEnd w:id="38"/>
      <w:bookmarkEnd w:id="39"/>
      <w:r w:rsidRPr="00463F03">
        <w:rPr>
          <w:rFonts w:ascii="Times New Roman" w:hAnsi="Times New Roman" w:cs="Times New Roman"/>
          <w:sz w:val="24"/>
          <w:szCs w:val="24"/>
        </w:rPr>
        <w:t>kopprojekta “</w:t>
      </w:r>
      <w:bookmarkStart w:id="43" w:name="OLE_LINK15"/>
      <w:bookmarkStart w:id="44" w:name="OLE_LINK16"/>
      <w:bookmarkStart w:id="45" w:name="OLE_LINK17"/>
      <w:r w:rsidRPr="00463F03">
        <w:rPr>
          <w:rFonts w:ascii="Times New Roman" w:hAnsi="Times New Roman" w:cs="Times New Roman"/>
          <w:sz w:val="24"/>
          <w:szCs w:val="24"/>
        </w:rPr>
        <w:t>Zaļi un viedi ciemi Austrumeiropā</w:t>
      </w:r>
      <w:bookmarkEnd w:id="43"/>
      <w:bookmarkEnd w:id="44"/>
      <w:bookmarkEnd w:id="45"/>
      <w:r w:rsidRPr="00463F03">
        <w:rPr>
          <w:rFonts w:ascii="Times New Roman" w:hAnsi="Times New Roman" w:cs="Times New Roman"/>
          <w:sz w:val="24"/>
          <w:szCs w:val="24"/>
        </w:rPr>
        <w:t>”</w:t>
      </w:r>
      <w:bookmarkEnd w:id="40"/>
      <w:bookmarkEnd w:id="41"/>
      <w:bookmarkEnd w:id="42"/>
      <w:r w:rsidRPr="00463F03">
        <w:rPr>
          <w:rFonts w:ascii="Times New Roman" w:hAnsi="Times New Roman" w:cs="Times New Roman"/>
          <w:sz w:val="24"/>
          <w:szCs w:val="24"/>
        </w:rPr>
        <w:t xml:space="preserve"> pieteikuma iesniegšanu European City Facility izsludinātajā projektu iesniegumu konkursā.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Projekta apstiprināšanas gadījumā NODROŠINĀT projekta realizācijai nepieciešamo   priekšfinansējumu līdz EUR 18000,00 (</w:t>
      </w:r>
      <w:r w:rsidRPr="00463F03">
        <w:rPr>
          <w:rFonts w:ascii="Times New Roman" w:hAnsi="Times New Roman" w:cs="Times New Roman"/>
          <w:i/>
          <w:iCs/>
          <w:sz w:val="24"/>
          <w:szCs w:val="24"/>
        </w:rPr>
        <w:t>astoņpadsmit tūkstoši euro un 00 centi</w:t>
      </w:r>
      <w:r w:rsidRPr="00463F03">
        <w:rPr>
          <w:rFonts w:ascii="Times New Roman" w:hAnsi="Times New Roman" w:cs="Times New Roman"/>
          <w:sz w:val="24"/>
          <w:szCs w:val="24"/>
        </w:rPr>
        <w:t xml:space="preserve">) apmērā.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Projekta apstiprināšanas gadījumā UZDOT Gulbenes novada pašvaldības Ekonomikas nodaļai NODROŠINĀT projekta realizācijai nepieciešamo priekšfinansējumu no Gulbenes novada pašvaldības budžeta 2022.gadam.</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D61E1D"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Baiba Kalmane</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lastRenderedPageBreak/>
        <w:t xml:space="preserve"> </w:t>
      </w: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noProof/>
                <w:sz w:val="24"/>
                <w:szCs w:val="24"/>
              </w:rPr>
              <w:drawing>
                <wp:inline distT="0" distB="0" distL="0" distR="0" wp14:anchorId="42F8ACDF" wp14:editId="590CAF51">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b/>
                <w:bCs/>
                <w:sz w:val="24"/>
                <w:szCs w:val="24"/>
                <w:lang w:eastAsia="en-US"/>
              </w:rPr>
              <w:t>GULBENES NOVADA PAŠVALDĪBA</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Reģ.Nr.90009116327</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Tālrunis 64497710, mob.26595362, e-pasts; dome@gulbene.lv, www.gulbene.lv</w:t>
            </w:r>
          </w:p>
        </w:tc>
      </w:tr>
    </w:tbl>
    <w:p w:rsidR="00463F03" w:rsidRPr="00463F03" w:rsidRDefault="00463F03" w:rsidP="00463F03">
      <w:pPr>
        <w:spacing w:line="259" w:lineRule="auto"/>
        <w:rPr>
          <w:rFonts w:ascii="Times New Roman" w:eastAsiaTheme="minorHAnsi" w:hAnsi="Times New Roman" w:cs="Times New Roman"/>
          <w:sz w:val="24"/>
          <w:szCs w:val="24"/>
          <w:lang w:eastAsia="en-US"/>
        </w:rPr>
      </w:pPr>
    </w:p>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GULBENES NOVADA DOMES LĒMUMS</w:t>
      </w:r>
    </w:p>
    <w:p w:rsidR="00463F03" w:rsidRPr="00463F03" w:rsidRDefault="00463F03" w:rsidP="00463F03">
      <w:pPr>
        <w:jc w:val="center"/>
        <w:rPr>
          <w:rFonts w:ascii="Times New Roman" w:eastAsiaTheme="minorHAnsi" w:hAnsi="Times New Roman" w:cs="Times New Roman"/>
          <w:sz w:val="24"/>
          <w:szCs w:val="24"/>
          <w:lang w:eastAsia="en-US"/>
        </w:rPr>
      </w:pPr>
      <w:r w:rsidRPr="00463F03">
        <w:rPr>
          <w:rFonts w:ascii="Times New Roman" w:eastAsiaTheme="minorHAnsi" w:hAnsi="Times New Roman" w:cs="Times New Roman"/>
          <w:sz w:val="24"/>
          <w:szCs w:val="24"/>
          <w:lang w:eastAsia="en-US"/>
        </w:rPr>
        <w:t>Gulbenē</w:t>
      </w:r>
    </w:p>
    <w:p w:rsidR="00463F03" w:rsidRPr="00463F03" w:rsidRDefault="00463F03" w:rsidP="00463F03">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2021.gada 29.aprīlī</w:t>
            </w: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Nr. GND/2021/561</w:t>
            </w:r>
          </w:p>
        </w:tc>
      </w:tr>
      <w:tr w:rsidR="00463F03" w:rsidRPr="00463F03" w:rsidTr="00CB0D2B">
        <w:tc>
          <w:tcPr>
            <w:tcW w:w="4729" w:type="dxa"/>
          </w:tcPr>
          <w:p w:rsidR="00463F03" w:rsidRPr="00463F03" w:rsidRDefault="00463F03" w:rsidP="00463F03">
            <w:pPr>
              <w:rPr>
                <w:rFonts w:ascii="Times New Roman" w:eastAsiaTheme="minorHAnsi" w:hAnsi="Times New Roman" w:cs="Times New Roman"/>
                <w:sz w:val="24"/>
                <w:szCs w:val="24"/>
                <w:lang w:eastAsia="en-US"/>
              </w:rPr>
            </w:pPr>
          </w:p>
        </w:tc>
        <w:tc>
          <w:tcPr>
            <w:tcW w:w="4729" w:type="dxa"/>
          </w:tcPr>
          <w:p w:rsidR="00463F03" w:rsidRPr="00463F03" w:rsidRDefault="00463F03" w:rsidP="00463F03">
            <w:pPr>
              <w:jc w:val="center"/>
              <w:rPr>
                <w:rFonts w:ascii="Times New Roman" w:eastAsiaTheme="minorHAnsi" w:hAnsi="Times New Roman" w:cs="Times New Roman"/>
                <w:b/>
                <w:bCs/>
                <w:sz w:val="24"/>
                <w:szCs w:val="24"/>
                <w:lang w:eastAsia="en-US"/>
              </w:rPr>
            </w:pPr>
            <w:r w:rsidRPr="00463F03">
              <w:rPr>
                <w:rFonts w:ascii="Times New Roman" w:eastAsiaTheme="minorHAnsi" w:hAnsi="Times New Roman" w:cs="Times New Roman"/>
                <w:b/>
                <w:bCs/>
                <w:sz w:val="24"/>
                <w:szCs w:val="24"/>
                <w:lang w:eastAsia="en-US"/>
              </w:rPr>
              <w:t xml:space="preserve">        (protokols Nr.4; 154.p)</w:t>
            </w:r>
          </w:p>
          <w:p w:rsidR="00463F03" w:rsidRPr="00463F03" w:rsidRDefault="00463F03" w:rsidP="00463F03">
            <w:pPr>
              <w:jc w:val="center"/>
              <w:rPr>
                <w:rFonts w:ascii="Times New Roman" w:eastAsiaTheme="minorHAnsi" w:hAnsi="Times New Roman" w:cs="Times New Roman"/>
                <w:b/>
                <w:bCs/>
                <w:sz w:val="24"/>
                <w:szCs w:val="24"/>
                <w:lang w:eastAsia="en-US"/>
              </w:rPr>
            </w:pPr>
          </w:p>
        </w:tc>
      </w:tr>
    </w:tbl>
    <w:p w:rsidR="00463F03" w:rsidRPr="00463F03" w:rsidRDefault="00463F03" w:rsidP="00463F03">
      <w:pPr>
        <w:jc w:val="both"/>
        <w:rPr>
          <w:rFonts w:ascii="Times New Roman" w:hAnsi="Times New Roman" w:cs="Times New Roman"/>
          <w:b/>
          <w:noProof/>
          <w:sz w:val="24"/>
          <w:szCs w:val="24"/>
        </w:rPr>
      </w:pPr>
    </w:p>
    <w:p w:rsidR="00463F03" w:rsidRPr="00463F03" w:rsidRDefault="00463F03" w:rsidP="00463F03">
      <w:pPr>
        <w:jc w:val="center"/>
        <w:rPr>
          <w:rFonts w:ascii="Times New Roman" w:hAnsi="Times New Roman" w:cs="Times New Roman"/>
          <w:b/>
          <w:noProof/>
          <w:sz w:val="24"/>
          <w:szCs w:val="24"/>
        </w:rPr>
      </w:pPr>
      <w:r w:rsidRPr="00463F03">
        <w:rPr>
          <w:rFonts w:ascii="Times New Roman" w:hAnsi="Times New Roman" w:cs="Times New Roman"/>
          <w:b/>
          <w:noProof/>
          <w:sz w:val="24"/>
          <w:szCs w:val="24"/>
        </w:rPr>
        <w:t>Par domes priekšsēdētāja komandējumu uz Sanktpērterburgu</w:t>
      </w:r>
    </w:p>
    <w:p w:rsidR="00463F03" w:rsidRPr="00463F03" w:rsidRDefault="00463F03" w:rsidP="00463F03">
      <w:pPr>
        <w:jc w:val="both"/>
        <w:rPr>
          <w:rFonts w:ascii="Times New Roman" w:hAnsi="Times New Roman" w:cs="Times New Roman"/>
          <w:b/>
          <w:noProof/>
          <w:sz w:val="24"/>
          <w:szCs w:val="24"/>
        </w:rPr>
      </w:pPr>
    </w:p>
    <w:p w:rsidR="00463F03" w:rsidRPr="00463F03" w:rsidRDefault="00463F03"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Jau ilgāku laiku Vidzemes plānošanas reģions (VPR) ir organizējis konsultācijas un pārrunas ar Ļeņingradas apgabala administrāciju Krievijas Federācijā, lai vienotos par sadarbības iespējām izglītības, zinātnes, kultūras, sporta, sociālekonomiskās attīstības un uzņēmējdarbības sadarbības jomā. Šo pārrunu rezultātā ir sagatavots sadarbības līgums–memorands starp VPR un Ļeņingradas apgabalu. Lai turpinātu sarunas un izveidotu kopēju darba grupu attīstības sadarbības plānošanai, kā arī, lai parakstītu sagatavoto sadarbības līgumu, VPR ir saņemts Ļeņingradas apgabala administrācijas oficiāls ielūgums, lai kopā ar reģiona pārstāvjiem, pašvaldību vadītājiem, uzņēmēju un sabiedrības pārstāvjiem apmeklētu Sanktpēterburgu un Ļeņingradas apgabalu no 2021.gada 17.maija līdz 2021.gada 20.maijam.</w:t>
      </w:r>
    </w:p>
    <w:p w:rsidR="00463F03" w:rsidRPr="00463F03" w:rsidRDefault="00463F03" w:rsidP="00463F03">
      <w:pPr>
        <w:spacing w:line="360" w:lineRule="auto"/>
        <w:ind w:firstLine="567"/>
        <w:jc w:val="both"/>
        <w:rPr>
          <w:rFonts w:ascii="Times New Roman" w:eastAsia="Calibri" w:hAnsi="Times New Roman" w:cs="Times New Roman"/>
          <w:sz w:val="24"/>
          <w:szCs w:val="24"/>
          <w:lang w:eastAsia="en-US"/>
        </w:rPr>
      </w:pPr>
      <w:r w:rsidRPr="00463F03">
        <w:rPr>
          <w:rFonts w:ascii="Times New Roman" w:eastAsia="Calibri" w:hAnsi="Times New Roman" w:cs="Times New Roman"/>
          <w:sz w:val="24"/>
          <w:szCs w:val="24"/>
          <w:lang w:eastAsia="en-US"/>
        </w:rPr>
        <w:t>Latvijas Republikas prestiža un VPR interesēs Attīstības padomes priekšsēdētājs Hardijs Vents ir uzaicinājis būt šīs delegācijas sastāvā arī Gulbenes novada domes priekšsēdētāju Normundu Audzišu, šādā veidā sniedzot iespējas Gulbenes novadam iesaistīties Latvijas-Krievijas pārrobežu sadarbības projektos izglītības, zinātnes, kultūras, sporta, sociālekonomiskās attīstības un uzņēmējdarbības sadarbības jomā. Gulbenes novada un Ļeņingradas apgabala iespējamā sadarbība tika aktualizēta jau Krievijas vēstnieka Latvijā vizītes laikā Gulbenes novadā 2019.gadā.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lang w:eastAsia="en-US"/>
        </w:rPr>
        <w:t>Ņemot vērā augstāk minēto un pamatojoties uz</w:t>
      </w:r>
      <w:r w:rsidRPr="00463F03">
        <w:rPr>
          <w:rFonts w:ascii="Times New Roman" w:eastAsia="Calibri" w:hAnsi="Times New Roman" w:cs="Times New Roman"/>
          <w:i/>
          <w:sz w:val="24"/>
          <w:szCs w:val="24"/>
          <w:lang w:eastAsia="en-US"/>
        </w:rPr>
        <w:t xml:space="preserve"> </w:t>
      </w:r>
      <w:r w:rsidRPr="00463F03">
        <w:rPr>
          <w:rFonts w:ascii="Times New Roman" w:eastAsia="Calibri" w:hAnsi="Times New Roman" w:cs="Times New Roman"/>
          <w:sz w:val="24"/>
          <w:szCs w:val="24"/>
          <w:lang w:eastAsia="en-US"/>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saistītie izdevumi” 10.punktu, Gulbenes novada domes 2018.gada 26.aprīļa noteikumu Nr.9 “Par Gulbenes novada pašvaldības amatpersonu (darbinieku) komandējumiem un darba braucieniem” 13.1.apakšpunktu, 14.punktu, 20.1., 20.2. un 20.4.apakšpunktu, un Finanšu komitejas ieteikumu, atklāti balsojot: ar 9 balsīm "Par" (Andis Caunītis, Ieva Grīnšteine, Ilze Mezīte, Intars Liepiņš, Lāsma Gabdulļina, Normunds Mazūrs, Stanislavs Gžibovskis, Valtis Krauklis, Zintis Mezītis), </w:t>
      </w:r>
      <w:r w:rsidRPr="00463F03">
        <w:rPr>
          <w:rFonts w:ascii="Times New Roman" w:eastAsia="Calibri" w:hAnsi="Times New Roman" w:cs="Times New Roman"/>
          <w:sz w:val="24"/>
          <w:szCs w:val="24"/>
          <w:lang w:eastAsia="en-US"/>
        </w:rPr>
        <w:lastRenderedPageBreak/>
        <w:t>"Pret" – 4 (Anatolijs Savickis, Andris Vējiņš, Guna Pūcīte, Indra Caune), "Atturas" – nav, Gulbenes</w:t>
      </w:r>
      <w:r w:rsidRPr="00463F03">
        <w:rPr>
          <w:rFonts w:ascii="Times New Roman" w:hAnsi="Times New Roman" w:cs="Times New Roman"/>
          <w:sz w:val="24"/>
          <w:szCs w:val="24"/>
        </w:rPr>
        <w:t xml:space="preserve"> novada dome NOLEMJ:</w:t>
      </w:r>
    </w:p>
    <w:p w:rsidR="00463F03" w:rsidRPr="00463F03" w:rsidRDefault="00463F03" w:rsidP="00D61E1D">
      <w:pPr>
        <w:pStyle w:val="Sarakstarindkopa"/>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1. KOMANDĒT Gulbenes novada domes priekšsēdētāju Normundu Audzišu, </w:t>
      </w:r>
      <w:r w:rsidRPr="00463F03">
        <w:rPr>
          <w:rFonts w:ascii="Times New Roman" w:hAnsi="Times New Roman" w:cs="Times New Roman"/>
          <w:bCs/>
          <w:sz w:val="24"/>
          <w:szCs w:val="24"/>
        </w:rPr>
        <w:t xml:space="preserve">uz Sanktpēterburgu (Krievijas Federācija) no 2021.gada 17.maija līdz 2021.gada 20.maijam dalībai Vidzemes plānošanas reģiona delegācijas sastāvā vizītē </w:t>
      </w:r>
      <w:r w:rsidRPr="00463F03">
        <w:rPr>
          <w:rFonts w:ascii="Times New Roman" w:hAnsi="Times New Roman" w:cs="Times New Roman"/>
          <w:sz w:val="24"/>
          <w:szCs w:val="24"/>
        </w:rPr>
        <w:t>par sadarbības iespējām izglītības, zinātnes, kultūras, sporta, sociālekonomiskās attīstības un uzņēmējdarbības sadarbības jomā</w:t>
      </w:r>
      <w:r w:rsidRPr="00463F03">
        <w:rPr>
          <w:rFonts w:ascii="Times New Roman" w:hAnsi="Times New Roman" w:cs="Times New Roman"/>
          <w:bCs/>
          <w:sz w:val="24"/>
          <w:szCs w:val="24"/>
        </w:rPr>
        <w:t>.</w:t>
      </w:r>
    </w:p>
    <w:p w:rsidR="00463F03" w:rsidRPr="00463F03" w:rsidRDefault="00463F03" w:rsidP="00D61E1D">
      <w:pPr>
        <w:pStyle w:val="Sarakstarindkopa"/>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2. UZDOT Gulbenes novada pašvaldības Grāmatvedības nodaļai:</w:t>
      </w:r>
    </w:p>
    <w:p w:rsidR="00463F03" w:rsidRPr="00463F03" w:rsidRDefault="00463F03" w:rsidP="00D61E1D">
      <w:pPr>
        <w:pStyle w:val="Sarakstarindkopa"/>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2.1. izmaksāt Normundam Audzišam dienas naudu 184 EUR (viens simts astoņdesmit četri euro) apmērā;</w:t>
      </w:r>
    </w:p>
    <w:p w:rsidR="00463F03" w:rsidRPr="00463F03" w:rsidRDefault="00463F03" w:rsidP="00D61E1D">
      <w:pPr>
        <w:pStyle w:val="Sarakstarindkopa"/>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2.2. segt ceļa (transporta) izdevumus un izdevumus par viesnīcu (naktsmītni), pamatojoties uz iesniegtajiem attaisnojuma dokumentiem, ievērojot normatīvajos aktos noteiktās viesnīcas maksas normas.</w:t>
      </w:r>
    </w:p>
    <w:p w:rsidR="00463F03" w:rsidRPr="00463F03" w:rsidRDefault="00463F03" w:rsidP="00D61E1D">
      <w:pPr>
        <w:pStyle w:val="Sarakstarindkopa"/>
        <w:spacing w:after="0" w:line="360" w:lineRule="auto"/>
        <w:ind w:left="0" w:firstLine="567"/>
        <w:jc w:val="both"/>
        <w:rPr>
          <w:rFonts w:ascii="Times New Roman" w:hAnsi="Times New Roman" w:cs="Times New Roman"/>
          <w:bCs/>
          <w:sz w:val="24"/>
          <w:szCs w:val="24"/>
        </w:rPr>
      </w:pPr>
      <w:r w:rsidRPr="00463F03">
        <w:rPr>
          <w:rFonts w:ascii="Times New Roman" w:hAnsi="Times New Roman" w:cs="Times New Roman"/>
          <w:bCs/>
          <w:sz w:val="24"/>
          <w:szCs w:val="24"/>
        </w:rPr>
        <w:t>3. SEGT komandējuma izdevumus no Gulbenes novada pašvaldības budžetā administrācijas komandējumiem un darba braucieniem paredzētajiem finanšu līdzekļiem.</w:t>
      </w:r>
    </w:p>
    <w:p w:rsidR="00463F03" w:rsidRPr="00463F03" w:rsidRDefault="00463F03" w:rsidP="00463F03">
      <w:pPr>
        <w:spacing w:line="360" w:lineRule="auto"/>
        <w:jc w:val="both"/>
        <w:rPr>
          <w:rFonts w:ascii="Times New Roman" w:hAnsi="Times New Roman" w:cs="Times New Roman"/>
          <w:bCs/>
          <w:noProof/>
          <w:sz w:val="24"/>
          <w:szCs w:val="24"/>
        </w:rPr>
      </w:pPr>
    </w:p>
    <w:p w:rsidR="00463F03" w:rsidRPr="00463F03" w:rsidRDefault="00463F03" w:rsidP="00463F03">
      <w:pPr>
        <w:spacing w:line="276" w:lineRule="auto"/>
        <w:ind w:firstLine="720"/>
        <w:jc w:val="both"/>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 xml:space="preserve">         N.Audzišs</w:t>
      </w:r>
    </w:p>
    <w:p w:rsidR="00463F03" w:rsidRPr="00463F03" w:rsidRDefault="00463F03" w:rsidP="00463F03">
      <w:pPr>
        <w:spacing w:line="276" w:lineRule="auto"/>
        <w:rPr>
          <w:rFonts w:ascii="Times New Roman" w:hAnsi="Times New Roman" w:cs="Times New Roman"/>
          <w:sz w:val="24"/>
          <w:szCs w:val="24"/>
        </w:rPr>
      </w:pPr>
    </w:p>
    <w:p w:rsidR="00D61E1D"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Sagatavoja: G.Kalmane</w:t>
      </w:r>
    </w:p>
    <w:p w:rsidR="00D61E1D" w:rsidRDefault="00D61E1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276" w:lineRule="auto"/>
        <w:rPr>
          <w:rFonts w:ascii="Times New Roman"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44D6ED3" wp14:editId="79A15443">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GND/2021/562</w:t>
            </w:r>
          </w:p>
        </w:tc>
      </w:tr>
      <w:tr w:rsidR="00463F03" w:rsidRPr="00463F03" w:rsidTr="00CB0D2B">
        <w:tc>
          <w:tcPr>
            <w:tcW w:w="4729" w:type="dxa"/>
          </w:tcPr>
          <w:p w:rsidR="00463F03" w:rsidRPr="00463F03" w:rsidRDefault="00463F03" w:rsidP="00463F03">
            <w:pPr>
              <w:rPr>
                <w:rFonts w:ascii="Times New Roman" w:hAnsi="Times New Roman" w:cs="Times New Roman"/>
                <w:sz w:val="24"/>
                <w:szCs w:val="24"/>
              </w:rPr>
            </w:pPr>
          </w:p>
        </w:tc>
        <w:tc>
          <w:tcPr>
            <w:tcW w:w="4729" w:type="dxa"/>
          </w:tcPr>
          <w:p w:rsidR="00463F03" w:rsidRPr="00463F03" w:rsidRDefault="00463F03" w:rsidP="00463F03">
            <w:pPr>
              <w:jc w:val="center"/>
              <w:rPr>
                <w:rFonts w:ascii="Times New Roman" w:hAnsi="Times New Roman" w:cs="Times New Roman"/>
                <w:b/>
                <w:bCs/>
                <w:sz w:val="24"/>
                <w:szCs w:val="24"/>
              </w:rPr>
            </w:pPr>
            <w:r w:rsidRPr="00463F03">
              <w:rPr>
                <w:rFonts w:ascii="Times New Roman" w:hAnsi="Times New Roman" w:cs="Times New Roman"/>
                <w:b/>
                <w:bCs/>
                <w:sz w:val="24"/>
                <w:szCs w:val="24"/>
              </w:rPr>
              <w:t>(protokols Nr.4; 155.p.)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Default"/>
        <w:jc w:val="center"/>
        <w:rPr>
          <w:b/>
          <w:bCs/>
          <w:szCs w:val="24"/>
        </w:rPr>
      </w:pPr>
      <w:r w:rsidRPr="00463F03">
        <w:rPr>
          <w:b/>
          <w:bCs/>
          <w:szCs w:val="24"/>
        </w:rPr>
        <w:t>Par Janas Solovjovas atbrīvošanu no K.Valdemāra sākumskolas direktores amata</w:t>
      </w:r>
    </w:p>
    <w:p w:rsidR="00463F03" w:rsidRPr="00463F03" w:rsidRDefault="00463F03" w:rsidP="00463F03">
      <w:pPr>
        <w:pStyle w:val="Default"/>
        <w:jc w:val="both"/>
        <w:rPr>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Izglītības likuma 17.panta trešās daļas 2.punktu, kas nosaka, ka republikas pilsētas pašvaldība un novada pašvaldība pieņem darbā un atbrīvo no darba tās padotībā esošo vispārējās izglītības iestāžu, tai skaitā speciālo izglītības iestāžu, profesionālās izglītības iestāžu, interešu izglītības iestāžu, profesionālās ievirzes izglītības iestāžu sportā vadītājus, saskaņojot ar Izglītības un zinātnes ministriju, bet profesionālās ievirzes izglītības iestāžu mākslā vai kultūrā vadītājus – saskaņojot ar attiecīgās nozares ministriju, Vispārējās izglītības likuma 11.panta trešo daļu, kas nosaka, ka vispārējās izglītības iestādes vadītāju pieņem darbā un atbrīvo no darba attiecīgās izglītības iestādes dibinātājs, Darba likuma 101.panta pirmās daļas 9.punktu, kas nosaka, ka darba devējam ir tiesības uzteikt darba līgumu, ja tiek samazināts darbinieku skaits, 103.panta pirmās daļas 3.punktu un 109.panta trešo daļu, kas nosaka, ka darba devējam nav tiesību uzteikt darba līgumu laikā, kad darbinieks ir atvaļinājumā vai neveic darbu citu attaisnojošu iemeslu dēļ, Gulbenes novada domes 2019.gada 28.februāra lēmumu “Par Stāmerienas pamatskolas, K.Valdemāra sākumskolas un Galgauskas pamatskolas reorganizāciju un Gulbenes novada pirmsskolas izglītības iestādes “Ābolīši” izveidi” (protokols Nr.3, 38.§) un 2021.gada 22.aprīlī Gulbenes novada pašvaldībā saņemto K.Valdemāra sākumskolas direktores Janas Solovjovas iesniegumu, kas reģistrēts ar Nr.GND/7.5/21/139, ar lūgumu atjaunot darbā,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spacing w:line="360" w:lineRule="auto"/>
        <w:ind w:firstLine="567"/>
        <w:jc w:val="both"/>
        <w:rPr>
          <w:rFonts w:ascii="Times New Roman" w:eastAsia="Calibri" w:hAnsi="Times New Roman" w:cs="Times New Roman"/>
          <w:noProof/>
          <w:sz w:val="24"/>
          <w:szCs w:val="24"/>
        </w:rPr>
      </w:pPr>
      <w:r w:rsidRPr="00463F03">
        <w:rPr>
          <w:rFonts w:ascii="Times New Roman" w:eastAsia="Calibri" w:hAnsi="Times New Roman" w:cs="Times New Roman"/>
          <w:noProof/>
          <w:sz w:val="24"/>
          <w:szCs w:val="24"/>
        </w:rPr>
        <w:t>1. ATBRĪVOT Janu Solovjovu, no K.Valdemāra sākumskolas direktores amata, pamatojoties uz Darba likuma 101.panta pirmās daļas 9.punktu, normatīvajos aktos noteiktajā kārtībā un termiņā.</w:t>
      </w:r>
    </w:p>
    <w:p w:rsidR="00463F03" w:rsidRPr="00463F03" w:rsidRDefault="00463F03" w:rsidP="00463F03">
      <w:pPr>
        <w:tabs>
          <w:tab w:val="left" w:pos="1134"/>
        </w:tabs>
        <w:spacing w:line="360" w:lineRule="auto"/>
        <w:ind w:firstLine="567"/>
        <w:jc w:val="both"/>
        <w:rPr>
          <w:rFonts w:ascii="Times New Roman" w:eastAsia="Calibri" w:hAnsi="Times New Roman" w:cs="Times New Roman"/>
          <w:noProof/>
          <w:sz w:val="24"/>
          <w:szCs w:val="24"/>
        </w:rPr>
      </w:pPr>
      <w:r w:rsidRPr="00463F03">
        <w:rPr>
          <w:rFonts w:ascii="Times New Roman" w:eastAsia="Calibri" w:hAnsi="Times New Roman" w:cs="Times New Roman"/>
          <w:noProof/>
          <w:sz w:val="24"/>
          <w:szCs w:val="24"/>
        </w:rPr>
        <w:lastRenderedPageBreak/>
        <w:t xml:space="preserve">2. </w:t>
      </w:r>
      <w:r w:rsidRPr="00463F03">
        <w:rPr>
          <w:rFonts w:ascii="Times New Roman" w:hAnsi="Times New Roman" w:cs="Times New Roman"/>
          <w:sz w:val="24"/>
          <w:szCs w:val="24"/>
        </w:rPr>
        <w:t xml:space="preserve">IZMAKSĀT </w:t>
      </w:r>
      <w:r w:rsidRPr="00463F03">
        <w:rPr>
          <w:rFonts w:ascii="Times New Roman" w:eastAsia="Calibri" w:hAnsi="Times New Roman" w:cs="Times New Roman"/>
          <w:noProof/>
          <w:sz w:val="24"/>
          <w:szCs w:val="24"/>
        </w:rPr>
        <w:t>Janai Solovjovai visas naudas summas, kas viņai pienākas no darba devēja, normatīvajos aktos noteiktajā kārtībā.</w:t>
      </w:r>
    </w:p>
    <w:p w:rsidR="00463F03" w:rsidRPr="00463F03" w:rsidRDefault="00463F03" w:rsidP="00463F03">
      <w:pPr>
        <w:tabs>
          <w:tab w:val="left" w:pos="1134"/>
        </w:tabs>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noProof/>
          <w:sz w:val="24"/>
          <w:szCs w:val="24"/>
        </w:rPr>
        <w:t>3. UZDOT Gulbenes novada pašvaldības izpilddirektorei Lienītei Reinsonei nodrošināt kontroli par šā lēmuma izpildei nepieciešamo dokumentācijas izstrādi un pasākumu veikšanu, tai skaitā uzteikt darba tiesiskās attiecības Janai Solovjovai.</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8743FF"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Sagatavoja: V.Ķikuste, L.Priedeslaipa</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77047FDA" wp14:editId="02A9B4B4">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Nr. GND/2021/563</w:t>
            </w:r>
          </w:p>
        </w:tc>
      </w:tr>
      <w:tr w:rsidR="00463F03" w:rsidRPr="00463F03" w:rsidTr="00CB0D2B">
        <w:tc>
          <w:tcPr>
            <w:tcW w:w="4729" w:type="dxa"/>
          </w:tcPr>
          <w:p w:rsidR="00463F03" w:rsidRPr="00463F03" w:rsidRDefault="00463F03" w:rsidP="00463F03">
            <w:pPr>
              <w:jc w:val="both"/>
              <w:rPr>
                <w:rFonts w:ascii="Times New Roman" w:hAnsi="Times New Roman" w:cs="Times New Roman"/>
                <w:sz w:val="24"/>
                <w:szCs w:val="24"/>
              </w:rPr>
            </w:pP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(protokols Nr.4; 156.p.)</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bCs/>
          <w:sz w:val="24"/>
          <w:szCs w:val="24"/>
        </w:rPr>
      </w:pPr>
      <w:r w:rsidRPr="00463F03">
        <w:rPr>
          <w:rFonts w:ascii="Times New Roman" w:hAnsi="Times New Roman" w:cs="Times New Roman"/>
          <w:b/>
          <w:bCs/>
          <w:sz w:val="24"/>
          <w:szCs w:val="24"/>
        </w:rPr>
        <w:t>Par amatu savienošanas atļauju Janai Igaviņai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Adresāts: Jana Igaviņa</w:t>
      </w:r>
      <w:r w:rsidRPr="00463F03">
        <w:rPr>
          <w:rFonts w:ascii="Times New Roman" w:hAnsi="Times New Roman" w:cs="Times New Roman"/>
          <w:b/>
          <w:sz w:val="24"/>
          <w:szCs w:val="24"/>
        </w:rPr>
        <w:t>,</w:t>
      </w:r>
      <w:r w:rsidRPr="00463F03">
        <w:rPr>
          <w:rFonts w:ascii="Times New Roman" w:hAnsi="Times New Roman" w:cs="Times New Roman"/>
          <w:sz w:val="24"/>
          <w:szCs w:val="24"/>
        </w:rPr>
        <w:t xml:space="preserve"> Gulbenes sadarbības teritorijas civilās aizsardzības komisijas locekle.</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saņemts Gulbenes sadarbības teritorijas civilās aizsardzības komisijas locekles Janas Igaviņas 2021.gada 22.aprīļa iesniegums (Gulbenes novada pašvaldībā reģistrēts 2021.gada 22.aprīlī ar Nr. GND/7.18/21/1), kurā lūgts atļaut savienot Gulbenes sadarbības teritorijas civilās aizsardzības komisijas locekles amatu ar 453.vēlēšanu iecirkņa komisijas locekļa amatu, nodrošinot 2021.gada 5.jūnija Gulbenes novada pašvaldības domes vēlēšanas. </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Izskatot Gulbenes sadarbības teritorijas civilās aizsardzības komisijas locekles Janas Igaviņas iesniegumu, konstatēts:</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Jana Igaviņa Gulbenes sadarbības teritorijas civilās aizsardzības komisijas sastāvā, komisijas locekles amatā ir ievēlēta no 2020.gada 1.oktobra (pamatojoties uz Gulbenes novada domes 2020.gada 24.septembra lēmumu “Par izmaiņām Gulbenes sadarbības teritorijas civilās aizsardzības komisijas sastāvā” Nr.GND/2020/807 (protokols Nr.17, 104.p.) </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4.panta otrās daļas 3.punktu</w:t>
      </w:r>
      <w:r w:rsidRPr="00463F03">
        <w:rPr>
          <w:rFonts w:ascii="Times New Roman" w:hAnsi="Times New Roman" w:cs="Times New Roman"/>
          <w:sz w:val="24"/>
          <w:szCs w:val="24"/>
          <w:shd w:val="clear" w:color="auto" w:fill="FFFFFF"/>
        </w:rPr>
        <w:t xml:space="preserve"> Gulbenes sadarbības teritorijas civilās aizsardzības komisijas loceklis ir uzskatāms par valsts amatpersonu.</w:t>
      </w:r>
    </w:p>
    <w:p w:rsidR="00463F03" w:rsidRPr="00463F03" w:rsidRDefault="00463F03" w:rsidP="00463F03">
      <w:pPr>
        <w:widowControl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rsidR="00463F03" w:rsidRPr="00463F03" w:rsidRDefault="00463F03" w:rsidP="00463F03">
      <w:pPr>
        <w:widowControl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w:t>
      </w:r>
      <w:r w:rsidRPr="00463F03">
        <w:rPr>
          <w:rFonts w:ascii="Times New Roman" w:hAnsi="Times New Roman" w:cs="Times New Roman"/>
          <w:sz w:val="24"/>
          <w:szCs w:val="24"/>
        </w:rPr>
        <w:lastRenderedPageBreak/>
        <w:t>amatpersonas amatu saistītas darbības, kas ietekmē vai var ietekmēt šīs valsts amatpersonas, tās radinieku vai darījumu partneru personiskās vai mantiskās intereses.</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463F03">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widowControl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463F03">
      <w:pPr>
        <w:widowControl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Izvērtējot konstatētos faktiskos apstākļus, secināms, ka Gulbenes sadarbības teritorijas civilās aizsardzības komisijas locekļa amata savienošana ar 453.vēlēšanu iecirkņa komisijas </w:t>
      </w:r>
      <w:r w:rsidRPr="00463F03">
        <w:rPr>
          <w:rFonts w:ascii="Times New Roman" w:hAnsi="Times New Roman" w:cs="Times New Roman"/>
          <w:sz w:val="24"/>
          <w:szCs w:val="24"/>
        </w:rPr>
        <w:lastRenderedPageBreak/>
        <w:t>locekļa amatu nerada interešu konflikta situāciju, nav pretrunā ar valsts amatpersonām saistošām ētikas normām, kā arī nekaitē valsts amatpersonas tiešo pienākumu veikšanai.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Janai Igaviņai ir pienākums jebkurā brīdī izvērtēt interešu konflikta iespējamību un rīcības atbilstību amatpersonas ētikas normām, ja, pildot iepriekš minētos amatus, pastāv iespēja, ka Jana Igaviņa var nonākt interešu konflikta situācijā.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otrās daļas 3.punktu, 6.panta pirmo un otro daļu, 7.panta sestās daļas 2.punktu, 8.1panta trešo daļu, piektās daļas 1. un 2.punktu, septīto daļu, Administratīvā procesa likuma 67.pantu, , atklāti balsojotar 13 balsīm "Par" (Anatolijs Savickis, Andis Caunītis, Andris Vējiņš, Guna Pūcīte, Ieva Grīnšteine, Indra Caune, Intars Liepiņš, Lāsma Gabdulļina, Normunds Audzišs, Normunds Mazūrs, Stanislavs Gžibovskis, Valtis Krauklis, Zintis Mezītis), "Pret" – 1 (Ilze Mezīte), "Atturas" – nav, Gulbenes novada dome NOLEMJ:</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Janai Igaviņai, savienot Gulbenes sadarbības teritorijas civilās aizsardzības komisijas locekļa amatu ar 453.vēlēšanu iecirkņa komisijas locekļa amatu, nodrošinot 2021.gada 5.jūnija Gulbenes novada pašvaldības domes vēlēšanas.</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Lēmums stājas spēkā tā pieņemšanas brīdī.  </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743FF"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Gunita Liepniece-Krūmiņa</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63FFB4D5" wp14:editId="63C930EF">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GND/2021/564</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(protokols Nr.4; 157.p)</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szCs w:val="24"/>
        </w:rPr>
      </w:pPr>
      <w:r w:rsidRPr="00463F03">
        <w:rPr>
          <w:b/>
          <w:szCs w:val="24"/>
        </w:rPr>
        <w:t>Par amatu savienošanas atļauju Anitai Deksnei</w:t>
      </w:r>
    </w:p>
    <w:p w:rsidR="00463F03" w:rsidRPr="00463F03" w:rsidRDefault="00463F03" w:rsidP="00463F03">
      <w:pPr>
        <w:pStyle w:val="Default"/>
        <w:rPr>
          <w:szCs w:val="24"/>
        </w:rPr>
      </w:pPr>
    </w:p>
    <w:p w:rsidR="00463F03" w:rsidRPr="00463F03" w:rsidRDefault="00463F03" w:rsidP="00463F03">
      <w:pPr>
        <w:spacing w:line="360" w:lineRule="auto"/>
        <w:ind w:firstLine="540"/>
        <w:jc w:val="both"/>
        <w:rPr>
          <w:rFonts w:ascii="Times New Roman" w:hAnsi="Times New Roman" w:cs="Times New Roman"/>
          <w:sz w:val="24"/>
          <w:szCs w:val="24"/>
        </w:rPr>
      </w:pPr>
      <w:r w:rsidRPr="00463F03">
        <w:rPr>
          <w:rFonts w:ascii="Times New Roman" w:hAnsi="Times New Roman" w:cs="Times New Roman"/>
          <w:sz w:val="24"/>
          <w:szCs w:val="24"/>
        </w:rPr>
        <w:t xml:space="preserve">Adresāts: </w:t>
      </w:r>
      <w:r w:rsidRPr="00463F03">
        <w:rPr>
          <w:rFonts w:ascii="Times New Roman" w:hAnsi="Times New Roman" w:cs="Times New Roman"/>
          <w:b/>
          <w:sz w:val="24"/>
          <w:szCs w:val="24"/>
        </w:rPr>
        <w:t>Anita Deksne,</w:t>
      </w:r>
      <w:r w:rsidR="008743FF">
        <w:rPr>
          <w:rFonts w:ascii="Times New Roman" w:hAnsi="Times New Roman" w:cs="Times New Roman"/>
          <w:sz w:val="24"/>
          <w:szCs w:val="24"/>
        </w:rPr>
        <w:t xml:space="preserve"> </w:t>
      </w:r>
      <w:r w:rsidRPr="00463F03">
        <w:rPr>
          <w:rFonts w:ascii="Times New Roman" w:hAnsi="Times New Roman" w:cs="Times New Roman"/>
          <w:sz w:val="24"/>
          <w:szCs w:val="24"/>
        </w:rPr>
        <w:t>Gulbenes novada pašvaldības Mantas iznomāšanas komisijas locekle.</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pašvaldībā 2021.gada 23.aprīlī saņemts Gulbenes novada pašvaldības Mantas iznomāšanas komisijas locekles Anitas Deksnes 2021.gada 23.aprīļa iesniegums (Gulbenes novada pašvaldībā reģistrēts ar Nr.GND/7.18/21/3), kurā lūgts atļaut viņai savienot Gulbenes novada pašvaldības Mantas iznomāšanas komisijas locekļa amatu ar 452.vēlēšanu iecirkņa komisijas locekļa amatu Gulbenes novada pašvaldības domes vēlēšanās 2021.gadā.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Izskatot </w:t>
      </w:r>
      <w:bookmarkStart w:id="46" w:name="_Hlk524957102"/>
      <w:r w:rsidRPr="00463F03">
        <w:rPr>
          <w:rFonts w:ascii="Times New Roman" w:hAnsi="Times New Roman" w:cs="Times New Roman"/>
          <w:sz w:val="24"/>
          <w:szCs w:val="24"/>
        </w:rPr>
        <w:t xml:space="preserve">Gulbenes novada </w:t>
      </w:r>
      <w:bookmarkEnd w:id="46"/>
      <w:r w:rsidRPr="00463F03">
        <w:rPr>
          <w:rFonts w:ascii="Times New Roman" w:hAnsi="Times New Roman" w:cs="Times New Roman"/>
          <w:sz w:val="24"/>
          <w:szCs w:val="24"/>
        </w:rPr>
        <w:t>pašvaldības Mantas iznomāšanas komisijas locekles Anitas Deksnes iesniegumu, konstatēts: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b/>
        <w:t>Saskaņā ar Gulbenes novada domes 2020.gada 30.jūlija lēmumu “Par pašvaldības mantas iznomāšanas pastāvīgās komisijas izveidošanu” Nr.GND/2020/487 (protokols Nr.14, 60.p.) Anita Deksne ir apstiprināta Gulbenes novada pašvaldības Mantas iznomāšanas komisijas sastāvā.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interešu konflikta novēršanu valsts amatpersonu darbībā” 4.panta otrās daļas 3.punktu, Gulbenes novada pašvaldības Mantas iznomāšanas komisijas loceklis uzskatāms par valsts amatpersonu.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w:t>
      </w:r>
      <w:r w:rsidRPr="00463F03">
        <w:rPr>
          <w:rFonts w:ascii="Times New Roman" w:hAnsi="Times New Roman" w:cs="Times New Roman"/>
          <w:sz w:val="24"/>
          <w:szCs w:val="24"/>
        </w:rPr>
        <w:lastRenderedPageBreak/>
        <w:t>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463F03" w:rsidRPr="00463F03" w:rsidRDefault="00463F03" w:rsidP="00463F03">
      <w:pPr>
        <w:spacing w:line="360" w:lineRule="auto"/>
        <w:ind w:firstLine="567"/>
        <w:jc w:val="both"/>
        <w:rPr>
          <w:rFonts w:ascii="Times New Roman" w:hAnsi="Times New Roman" w:cs="Times New Roman"/>
          <w:sz w:val="24"/>
          <w:szCs w:val="24"/>
        </w:rPr>
      </w:pPr>
      <w:bookmarkStart w:id="47" w:name="_Hlk70076726"/>
      <w:r w:rsidRPr="00463F03">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47"/>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Izvērtējot konstatētos faktiskos apstākļus, secināms, ka Gulbenes novada pašvaldības Mantas iznomāšanas komisijas locekļa un 452.vēlēšanu iecirkņa komisijas locekļa amatu </w:t>
      </w:r>
      <w:r w:rsidRPr="00463F03">
        <w:rPr>
          <w:rFonts w:ascii="Times New Roman" w:hAnsi="Times New Roman" w:cs="Times New Roman"/>
          <w:sz w:val="24"/>
          <w:szCs w:val="24"/>
        </w:rPr>
        <w:lastRenderedPageBreak/>
        <w:t>savienošana nerada interešu konflikta situāciju, nav pretrunā ar valsts amatpersonām saistošām ētikas normām, kā arī nekaitē valsts amatpersonas tiešo pienākumu veikšanai.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Anitai Deksnei ir pienākums jebkurā brīdī izvērtēt interešu konflikta iespējamību un rīcības atbilstību amatpersonas ētikas normām, ja, pildot iepriekš minētos amatus, pastāv iespēja, ka viņa var nonākt interešu konflikta situācijā.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otrās daļas 3.punktu, 6.panta pirmo un otro daļu, 7.panta sestās daļas 2.punktu,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piektās daļas 1. un 2.punktu, septīto daļu, Administratīvā procesa likuma 67.pantu, atklāti balsojot: </w:t>
      </w:r>
      <w:r w:rsidRPr="00463F03">
        <w:rPr>
          <w:rFonts w:ascii="Times New Roman" w:hAnsi="Times New Roman" w:cs="Times New Roman"/>
          <w:noProof/>
          <w:sz w:val="24"/>
          <w:szCs w:val="24"/>
        </w:rPr>
        <w:t>ar 13 balsīm "Par" (Anatolijs Savickis, Andis Caunītis, Andris Vējiņš, Guna Pūcīte, Ieva Grīnšteine, Indra Caune, Intars Liepiņš, Lāsma Gabdulļina, Normunds Audzišs, Normunds Mazūrs, Stanislavs Gžibovskis, Valtis Krauklis, Zintis Mezītis), "Pret" – 1 (Ilze Mezīte), "Atturas" – nav</w:t>
      </w:r>
      <w:r w:rsidRPr="00463F03">
        <w:rPr>
          <w:rFonts w:ascii="Times New Roman" w:hAnsi="Times New Roman" w:cs="Times New Roman"/>
          <w:sz w:val="24"/>
          <w:szCs w:val="24"/>
        </w:rPr>
        <w:t>, Gulbenes novada dome NOLEMJ:</w:t>
      </w:r>
    </w:p>
    <w:p w:rsidR="00463F03" w:rsidRPr="00463F03" w:rsidRDefault="00463F03" w:rsidP="00463F03">
      <w:pPr>
        <w:spacing w:line="360" w:lineRule="auto"/>
        <w:ind w:firstLine="567"/>
        <w:jc w:val="both"/>
        <w:rPr>
          <w:rFonts w:ascii="Times New Roman" w:hAnsi="Times New Roman" w:cs="Times New Roman"/>
          <w:strike/>
          <w:sz w:val="24"/>
          <w:szCs w:val="24"/>
        </w:rPr>
      </w:pPr>
      <w:r w:rsidRPr="00463F03">
        <w:rPr>
          <w:rFonts w:ascii="Times New Roman" w:hAnsi="Times New Roman" w:cs="Times New Roman"/>
          <w:sz w:val="24"/>
          <w:szCs w:val="24"/>
        </w:rPr>
        <w:t>1. ATĻAUT Anitai Deksnei, savienot Gulbenes novada pašvaldības Mantas iznomāšanas komisijas locekļa amatu ar 452.vēlēšanu iecirkņa komisijas locekļa amatu 2021.gada 5.jūnija Gulbenes novada pašvaldības domes vēlēšanu organizēšanai.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Lēmums stājas spēkā tā pieņemšanas brīdī.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743FF"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L.Priedeslaipa</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1B46C0E7" wp14:editId="0463179E">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spacing w:line="360" w:lineRule="auto"/>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GND/2021/565</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(protokols Nr.4; 158.p)</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szCs w:val="24"/>
        </w:rPr>
      </w:pPr>
      <w:r w:rsidRPr="00463F03">
        <w:rPr>
          <w:b/>
          <w:szCs w:val="24"/>
        </w:rPr>
        <w:t>Par amatu savienošanas atļauju Jānim Barinskim</w:t>
      </w:r>
    </w:p>
    <w:p w:rsidR="00463F03" w:rsidRPr="00463F03" w:rsidRDefault="00463F03" w:rsidP="00463F03">
      <w:pPr>
        <w:pStyle w:val="Default"/>
        <w:rPr>
          <w:szCs w:val="24"/>
        </w:rPr>
      </w:pPr>
    </w:p>
    <w:p w:rsidR="00463F03" w:rsidRPr="00463F03" w:rsidRDefault="00463F03" w:rsidP="00463F03">
      <w:pPr>
        <w:spacing w:line="360" w:lineRule="auto"/>
        <w:ind w:firstLine="540"/>
        <w:jc w:val="both"/>
        <w:rPr>
          <w:rFonts w:ascii="Times New Roman" w:hAnsi="Times New Roman" w:cs="Times New Roman"/>
          <w:sz w:val="24"/>
          <w:szCs w:val="24"/>
        </w:rPr>
      </w:pPr>
      <w:r w:rsidRPr="00463F03">
        <w:rPr>
          <w:rFonts w:ascii="Times New Roman" w:hAnsi="Times New Roman" w:cs="Times New Roman"/>
          <w:sz w:val="24"/>
          <w:szCs w:val="24"/>
        </w:rPr>
        <w:t xml:space="preserve">Adresāts: </w:t>
      </w:r>
      <w:r w:rsidRPr="00463F03">
        <w:rPr>
          <w:rFonts w:ascii="Times New Roman" w:hAnsi="Times New Roman" w:cs="Times New Roman"/>
          <w:b/>
          <w:sz w:val="24"/>
          <w:szCs w:val="24"/>
        </w:rPr>
        <w:t>Jānis Barinskis,</w:t>
      </w:r>
      <w:r w:rsidRPr="00463F03">
        <w:rPr>
          <w:rFonts w:ascii="Times New Roman" w:hAnsi="Times New Roman" w:cs="Times New Roman"/>
          <w:sz w:val="24"/>
          <w:szCs w:val="24"/>
        </w:rPr>
        <w:t xml:space="preserve"> Gulbenes novada pašvaldības Autoceļu (ielu) fonda komisijas loceklis.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pašvaldībā 2021.gada 23.aprīlī saņemts Gulbenes novada pašvaldības Autoceļu (ielu) fonda komisijas locekļa Jāņa Barinska 2021.gada 23.aprīļa iesniegums (Gulbenes novada pašvaldībā reģistrēts ar Nr.GND/7.18/21/5), kurā lūgts atļaut viņam savienot Gulbenes novada pašvaldības Autoceļu (ielu) fonda komisijas locekļa amatu ar 459.vēlēšanu iecirkņa komisijas locekļa amatu Gulbenes novada pašvaldības domes vēlēšanu organizēšanai.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Izskatot Gulbenes novada pašvaldības Autoceļu (ielu) fonda komisijas locekļa Jāņa Barinska iesniegumu, konstatēts: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b/>
        <w:t>Saskaņā ar Gulbenes novada domes 2017.gada 27.jūlija lēmumu “Par Autoceļu (ielu) fonda komisijas apstiprināšanu” (protokols Nr.10, 32.§) Jānis Barinskis ir apstiprināts Gulbenes novada pašvaldības Autoceļu (ielu) fonda komisijas sastāvā.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interešu konflikta novēršanu valsts amatpersonu darbībā” 4.panta otro daļu, Gulbenes novada pašvaldības Autoceļu (ielu) fonda komisijas loceklis uzskatāms par valsts amatpersonu.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w:t>
      </w:r>
      <w:r w:rsidRPr="00463F03">
        <w:rPr>
          <w:rFonts w:ascii="Times New Roman" w:hAnsi="Times New Roman" w:cs="Times New Roman"/>
          <w:sz w:val="24"/>
          <w:szCs w:val="24"/>
        </w:rPr>
        <w:lastRenderedPageBreak/>
        <w:t>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Izvērtējot konstatētos faktiskos apstākļus, secināms, ka Gulbenes novada pašvaldības Autoceļu (ielu) fonda komisijas locekļa un 459.vēlēšanu iecirkņa komisijas locekļa amatu </w:t>
      </w:r>
      <w:r w:rsidRPr="00463F03">
        <w:rPr>
          <w:rFonts w:ascii="Times New Roman" w:hAnsi="Times New Roman" w:cs="Times New Roman"/>
          <w:sz w:val="24"/>
          <w:szCs w:val="24"/>
        </w:rPr>
        <w:lastRenderedPageBreak/>
        <w:t>savienošana nerada interešu konflikta situāciju, nav pretrunā ar valsts amatpersonām saistošām ētikas normām, kā arī nekaitē valsts amatpersonas tiešo pienākumu veikšanai.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Jānim Barinskim ir pienākums jebkurā brīdī izvērtēt interešu konflikta iespējamību un rīcības atbilstību amatpersonas ētikas normām, ja, pildot iepriekš minētos amatus, pastāv iespēja, ka viņš var nonākt interešu konflikta situācijā.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otro daļu, 6.panta pirmo un otro daļu, 7.panta sestās daļas 2.punktu,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piektās daļas 1. un 2.punktu, septīto daļu, Administratīvā procesa likuma 67.pantu, atklāti balsojot: </w:t>
      </w:r>
      <w:r w:rsidRPr="00463F03">
        <w:rPr>
          <w:rFonts w:ascii="Times New Roman" w:hAnsi="Times New Roman" w:cs="Times New Roman"/>
          <w:noProof/>
          <w:sz w:val="24"/>
          <w:szCs w:val="24"/>
        </w:rPr>
        <w:t>ar 13 balsīm "Par" (Anatolijs Savickis, Andis Caunītis, Andris Vējiņš, Guna Pūcīte, Ieva Grīnšteine, Indra Caune, Intars Liepiņš, Lāsma Gabdulļina, Normunds Audzišs, Normunds Mazūrs, Stanislavs Gžibovskis, Valtis Krauklis, Zintis Mezītis), "Pret" – 1 (Ilze Mezīte), "Atturas" – nav</w:t>
      </w:r>
      <w:r w:rsidRPr="00463F03">
        <w:rPr>
          <w:rFonts w:ascii="Times New Roman" w:hAnsi="Times New Roman" w:cs="Times New Roman"/>
          <w:sz w:val="24"/>
          <w:szCs w:val="24"/>
        </w:rPr>
        <w:t>, Gulbenes novada dome NOLEMJ:</w:t>
      </w:r>
    </w:p>
    <w:p w:rsidR="00463F03" w:rsidRPr="00463F03" w:rsidRDefault="00463F03" w:rsidP="00463F03">
      <w:pPr>
        <w:spacing w:line="360" w:lineRule="auto"/>
        <w:ind w:firstLine="567"/>
        <w:jc w:val="both"/>
        <w:rPr>
          <w:rFonts w:ascii="Times New Roman" w:hAnsi="Times New Roman" w:cs="Times New Roman"/>
          <w:strike/>
          <w:sz w:val="24"/>
          <w:szCs w:val="24"/>
        </w:rPr>
      </w:pPr>
      <w:r w:rsidRPr="00463F03">
        <w:rPr>
          <w:rFonts w:ascii="Times New Roman" w:hAnsi="Times New Roman" w:cs="Times New Roman"/>
          <w:sz w:val="24"/>
          <w:szCs w:val="24"/>
        </w:rPr>
        <w:t>1. ATĻAUT Jānim Barinskim, , savienot Gulbenes novada pašvaldības Autoceļu (ielu) fonda komisijas locekļa amatu ar 459.vēlēšanu iecirkņa komisijas locekļa amatu 2021.gada 5.jūnija Gulbenes novada pašvaldības domes vēlēšanu organizēšanai.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Lēmums stājas spēkā tā pieņemšanas brīdī.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743FF"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L.Priedeslaipa</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069F9A80" wp14:editId="33F6E642">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Nr. GND/2021/566</w:t>
            </w:r>
          </w:p>
        </w:tc>
      </w:tr>
      <w:tr w:rsidR="00463F03" w:rsidRPr="00463F03" w:rsidTr="00CB0D2B">
        <w:tc>
          <w:tcPr>
            <w:tcW w:w="4729" w:type="dxa"/>
          </w:tcPr>
          <w:p w:rsidR="00463F03" w:rsidRPr="00463F03" w:rsidRDefault="00463F03" w:rsidP="00463F03">
            <w:pPr>
              <w:jc w:val="both"/>
              <w:rPr>
                <w:rFonts w:ascii="Times New Roman" w:hAnsi="Times New Roman" w:cs="Times New Roman"/>
                <w:sz w:val="24"/>
                <w:szCs w:val="24"/>
              </w:rPr>
            </w:pP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(protokols Nr.4; 159.p.)</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bCs/>
          <w:sz w:val="24"/>
          <w:szCs w:val="24"/>
        </w:rPr>
      </w:pPr>
      <w:r w:rsidRPr="00463F03">
        <w:rPr>
          <w:rFonts w:ascii="Times New Roman" w:hAnsi="Times New Roman" w:cs="Times New Roman"/>
          <w:b/>
          <w:bCs/>
          <w:sz w:val="24"/>
          <w:szCs w:val="24"/>
        </w:rPr>
        <w:t>Par amatu savienošanas atļauju Jānim Kupcim</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Adresāts: Jānis Kupcis</w:t>
      </w:r>
      <w:r w:rsidRPr="00463F03">
        <w:rPr>
          <w:rFonts w:ascii="Times New Roman" w:hAnsi="Times New Roman" w:cs="Times New Roman"/>
          <w:b/>
          <w:sz w:val="24"/>
          <w:szCs w:val="24"/>
        </w:rPr>
        <w:t>,</w:t>
      </w:r>
      <w:r w:rsidRPr="00463F03">
        <w:rPr>
          <w:rFonts w:ascii="Times New Roman" w:hAnsi="Times New Roman" w:cs="Times New Roman"/>
          <w:sz w:val="24"/>
          <w:szCs w:val="24"/>
        </w:rPr>
        <w:t xml:space="preserve"> Gulbenes novada Galgauskas pagasta pārvaldes vadītājs un Gulbenes novada pašvaldības Iepirkumu komisijas loceklis.</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saņemts Jāņa Kupča 2021.gada 22.aprīļa iesniegums (Gulbenes novada pašvaldībā reģistrēts 2021.gada 22.aprīlī ar Nr. GND/7.8/21/141), kurā lūgts atļaut savienot Gulbenes novada Galgauskas pagasta pārvaldes vadītāja  un Gulbenes novada pašvaldības Iepirkumu komisijas locekļa amatus ar 453.vēlēšanu iecirkņa komisijas locekļa amatu. </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Izskatot Jāņa Kupča iesniegumu, konstatēts:</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Gulbenes novada domes 2017.gada 28.septembra lēmumu “</w:t>
      </w:r>
      <w:r w:rsidRPr="00463F03">
        <w:rPr>
          <w:rFonts w:ascii="Times New Roman" w:hAnsi="Times New Roman" w:cs="Times New Roman"/>
          <w:bCs/>
          <w:iCs/>
          <w:sz w:val="24"/>
          <w:szCs w:val="24"/>
        </w:rPr>
        <w:t xml:space="preserve">Par Gulbenes novada Galgauskas pagasta pārvaldes vadītāja iecelšanu” </w:t>
      </w:r>
      <w:r w:rsidRPr="00463F03">
        <w:rPr>
          <w:rFonts w:ascii="Times New Roman" w:hAnsi="Times New Roman" w:cs="Times New Roman"/>
          <w:sz w:val="24"/>
          <w:szCs w:val="24"/>
        </w:rPr>
        <w:t xml:space="preserve">(protokols Nr.13, 61.§) Jānis Kupcis iecelts Gulbenes novada Galgauskas pagasta pārvaldes vadītāja amatā. Jānis Kupcis uzsācis darbu šajā amatā 2017.gada 2.oktobrī. </w:t>
      </w:r>
      <w:r w:rsidRPr="00463F03">
        <w:rPr>
          <w:rFonts w:ascii="Times New Roman" w:hAnsi="Times New Roman" w:cs="Times New Roman"/>
          <w:bCs/>
          <w:iCs/>
          <w:sz w:val="24"/>
          <w:szCs w:val="24"/>
        </w:rPr>
        <w:t>Saskaņā ar l</w:t>
      </w:r>
      <w:r w:rsidRPr="00463F03">
        <w:rPr>
          <w:rFonts w:ascii="Times New Roman" w:hAnsi="Times New Roman" w:cs="Times New Roman"/>
          <w:sz w:val="24"/>
          <w:szCs w:val="24"/>
        </w:rPr>
        <w:t xml:space="preserve">ikuma “Par interešu konflikta novēršanu valsts amatpersonu darbībā” 4.panta pirmās daļas 14.punktu pagasta pārvaldes vadītājs novada pašvaldībā ir  valsts amatpersona. </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Savukārt saskaņā ar Gulbenes novada domes 2018.gada 26.jūlija lēmumu “Par izmaiņām Gulbenes novada domes Iepirkumu komisijas sastāvā” (protokols Nr.15, 30.§) Jānis Kupcis ir apstiprināts Gulbenes novada pašvaldības Iepirkumu komisijas sastāvā no 2018.gada 27.jūlija.  </w:t>
      </w:r>
      <w:bookmarkStart w:id="48" w:name="_Hlk70082868"/>
      <w:r w:rsidRPr="00463F03">
        <w:rPr>
          <w:rFonts w:ascii="Times New Roman" w:hAnsi="Times New Roman" w:cs="Times New Roman"/>
          <w:sz w:val="24"/>
          <w:szCs w:val="24"/>
        </w:rPr>
        <w:t>Pamatojoties uz likuma „Par interešu konflikta novēršanu valsts amatpersonu darbībā” 4.panta pirmās daļas 24.punktu, publiskā iepirkuma komisijas loceklis ir valsts amatpersona.</w:t>
      </w:r>
      <w:bookmarkEnd w:id="48"/>
      <w:r w:rsidRPr="00463F03">
        <w:rPr>
          <w:rFonts w:ascii="Times New Roman" w:hAnsi="Times New Roman" w:cs="Times New Roman"/>
          <w:sz w:val="24"/>
          <w:szCs w:val="24"/>
        </w:rPr>
        <w:t xml:space="preserve"> 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w:t>
      </w:r>
      <w:r w:rsidRPr="00463F03">
        <w:rPr>
          <w:rFonts w:ascii="Times New Roman" w:hAnsi="Times New Roman" w:cs="Times New Roman"/>
          <w:sz w:val="24"/>
          <w:szCs w:val="24"/>
        </w:rPr>
        <w:lastRenderedPageBreak/>
        <w:t xml:space="preserve">ierobežojumi, valsts amatpersonai, ievērojot šā likuma 7.panta </w:t>
      </w:r>
      <w:r w:rsidRPr="00463F03">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463F03">
        <w:rPr>
          <w:rFonts w:ascii="Times New Roman" w:hAnsi="Times New Roman" w:cs="Times New Roman"/>
          <w:sz w:val="24"/>
          <w:szCs w:val="24"/>
        </w:rPr>
        <w:t>.</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bCs/>
          <w:sz w:val="24"/>
          <w:szCs w:val="24"/>
        </w:rPr>
      </w:pPr>
      <w:r w:rsidRPr="00463F03">
        <w:rPr>
          <w:rFonts w:ascii="Times New Roman" w:hAnsi="Times New Roman" w:cs="Times New Roman"/>
          <w:sz w:val="24"/>
          <w:szCs w:val="24"/>
        </w:rPr>
        <w:t xml:space="preserve">Likuma “Par interešu konflikta novēršanu valsts amatpersonu darbībā” 7.panta ceturtās daļas 2.punkta “b” apakšpunkts nosaka, ka </w:t>
      </w:r>
      <w:r w:rsidRPr="00463F03">
        <w:rPr>
          <w:rFonts w:ascii="Times New Roman" w:hAnsi="Times New Roman" w:cs="Times New Roman"/>
          <w:sz w:val="24"/>
          <w:szCs w:val="24"/>
          <w:shd w:val="clear" w:color="auto" w:fill="FFFFFF"/>
        </w:rPr>
        <w:t>pagasta pārvaldes vadītājs novada pašvaldībā papildus šā likuma </w:t>
      </w:r>
      <w:r w:rsidRPr="00463F03">
        <w:rPr>
          <w:rFonts w:ascii="Times New Roman" w:hAnsi="Times New Roman" w:cs="Times New Roman"/>
          <w:sz w:val="24"/>
          <w:szCs w:val="24"/>
        </w:rPr>
        <w:t xml:space="preserve">sestā </w:t>
      </w:r>
      <w:r w:rsidRPr="00463F03">
        <w:rPr>
          <w:rFonts w:ascii="Times New Roman" w:hAnsi="Times New Roman" w:cs="Times New Roman"/>
          <w:sz w:val="24"/>
          <w:szCs w:val="24"/>
          <w:shd w:val="clear" w:color="auto" w:fill="FFFFFF"/>
        </w:rPr>
        <w:t xml:space="preserve">panta ceturtajā daļā noteiktajam var savienot valsts amatpersonas amatu tikai ar publiskas personas institūcijā, ja tas nerada interešu konfliktu un ir saņemta tās </w:t>
      </w:r>
      <w:r w:rsidRPr="00463F03">
        <w:rPr>
          <w:rFonts w:ascii="Times New Roman" w:hAnsi="Times New Roman" w:cs="Times New Roman"/>
          <w:sz w:val="24"/>
          <w:szCs w:val="24"/>
        </w:rPr>
        <w:t xml:space="preserve"> valsts amatpersonas vai koleģiālās institūcijas rakstveida atļauja, kura attiecīgo personu iecēlusi, ievēlējusi vai apstiprinājusi amatā. </w:t>
      </w:r>
      <w:r w:rsidRPr="00463F03">
        <w:rPr>
          <w:rFonts w:ascii="Times New Roman" w:hAnsi="Times New Roman" w:cs="Times New Roman"/>
          <w:bCs/>
          <w:sz w:val="24"/>
          <w:szCs w:val="24"/>
        </w:rPr>
        <w:t xml:space="preserve">Saskaņā ar </w:t>
      </w:r>
      <w:r w:rsidRPr="00463F03">
        <w:rPr>
          <w:rFonts w:ascii="Times New Roman" w:hAnsi="Times New Roman" w:cs="Times New Roman"/>
          <w:sz w:val="24"/>
          <w:szCs w:val="24"/>
        </w:rPr>
        <w:t xml:space="preserve">likuma “Par interešu konflikta novēršanu valsts amatpersonu darbībā” </w:t>
      </w:r>
      <w:r w:rsidRPr="00463F03">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widowControl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w:t>
      </w:r>
      <w:r w:rsidRPr="00463F03">
        <w:rPr>
          <w:rFonts w:ascii="Times New Roman" w:hAnsi="Times New Roman" w:cs="Times New Roman"/>
          <w:sz w:val="24"/>
          <w:szCs w:val="24"/>
        </w:rPr>
        <w:lastRenderedPageBreak/>
        <w:t>rezolūcijas veidā; lēmumu reģistrācijas kārtību nosaka institūcijas vadītājs.</w:t>
      </w:r>
    </w:p>
    <w:p w:rsidR="00463F03" w:rsidRPr="00463F03" w:rsidRDefault="00463F03" w:rsidP="00463F03">
      <w:pPr>
        <w:widowControl w:val="0"/>
        <w:autoSpaceDE w:val="0"/>
        <w:autoSpaceDN w:val="0"/>
        <w:adjustRightInd w:val="0"/>
        <w:spacing w:line="360" w:lineRule="auto"/>
        <w:ind w:firstLine="567"/>
        <w:jc w:val="both"/>
        <w:rPr>
          <w:rFonts w:ascii="Times New Roman" w:hAnsi="Times New Roman" w:cs="Times New Roman"/>
          <w:color w:val="FF0000"/>
          <w:sz w:val="24"/>
          <w:szCs w:val="24"/>
        </w:rPr>
      </w:pPr>
      <w:r w:rsidRPr="00463F03">
        <w:rPr>
          <w:rFonts w:ascii="Times New Roman" w:hAnsi="Times New Roman" w:cs="Times New Roman"/>
          <w:sz w:val="24"/>
          <w:szCs w:val="24"/>
        </w:rPr>
        <w:t>Izvērtējot konstatētos faktiskos apstākļus, secināms, ka gan Gulbenes novada Galgauskas pagasta pārvaldes vadītāja, gan Gulbenes novada pašvaldības Iepirkumu komisijas locekļa amatu savienošana ar 453.vēlēšanu iecirkņa komisijas locekļa amatu nerada interešu konflikta situāciju, nav pretrunā ar valsts amatpersonām saistošām ētikas normām, kā arī nekaitē valsts amatpersonas tiešo pienākumu veikšanai.</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Jānim Kupcim ir pienākums jebkurā brīdī izvērtēt interešu konflikta iespējamību un rīcības atbilstību amatpersonas ētikas normām, ja, pildot iepriekš minētos amatus, pastāv iespēja, ka Jānis Kupcis var nonākt interešu konflikta situācijā.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pirmās daļas 14.punktu un 24.punktu, 6.panta pirmo un otro daļu, 7.panta ceturtās daļas 2.punkta “b” apakšpunktu,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trešo daļu, piektās daļas 1. un 2.punktu, Administratīvā procesa likuma 67.pantu, atklāti balsojot: ar 13 balsīm "Par" (Anatolijs Savickis, Andis Caunītis, Andris Vējiņš, Guna Pūcīte, Ieva Grīnšteine, Indra Caune, Intars Liepiņš, Lāsma Gabdulļina, Normunds Audzišs, Normunds Mazūrs, Stanislavs Gžibovskis, Valtis Krauklis, Zintis Mezītis), "Pret" – 1 (Ilze Mezīte), "Atturas" – nav, Gulbenes novada dome NOLEMJ:</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Jānim Kupcim, savienot:</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1.1. Gulbenes novada Galgauskas pagasta pārvaldes vadītāja amatu ar 453.vēlēšanu iecirkņa komisijas locekļa amatu;</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1.2. Gulbenes novada pašvaldības Iepirkumu komisijas locekļa amatu ar 453.vēlēšanu iecirkņa komisijas locekļa amatu.</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Lēmums stājas spēkā tā pieņemšanas brīdī.  </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Gunita Liepniece-Krūmiņa, Laima Priedeslaipa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lastRenderedPageBreak/>
              <w:drawing>
                <wp:inline distT="0" distB="0" distL="0" distR="0" wp14:anchorId="35CB4845" wp14:editId="52A058AE">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Nr. GND/2021/567</w:t>
            </w:r>
          </w:p>
        </w:tc>
      </w:tr>
      <w:tr w:rsidR="00463F03" w:rsidRPr="00463F03" w:rsidTr="00CB0D2B">
        <w:tc>
          <w:tcPr>
            <w:tcW w:w="4729" w:type="dxa"/>
          </w:tcPr>
          <w:p w:rsidR="00463F03" w:rsidRPr="00463F03" w:rsidRDefault="00463F03" w:rsidP="00463F03">
            <w:pPr>
              <w:jc w:val="both"/>
              <w:rPr>
                <w:rFonts w:ascii="Times New Roman" w:hAnsi="Times New Roman" w:cs="Times New Roman"/>
                <w:sz w:val="24"/>
                <w:szCs w:val="24"/>
              </w:rPr>
            </w:pP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(protokols Nr.4; 160.p.)</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bCs/>
          <w:sz w:val="24"/>
          <w:szCs w:val="24"/>
        </w:rPr>
      </w:pPr>
      <w:r w:rsidRPr="00463F03">
        <w:rPr>
          <w:rFonts w:ascii="Times New Roman" w:hAnsi="Times New Roman" w:cs="Times New Roman"/>
          <w:b/>
          <w:bCs/>
          <w:sz w:val="24"/>
          <w:szCs w:val="24"/>
        </w:rPr>
        <w:t>Par amatu savienošanas atļauju Montai Ķellei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Adresāts: Monta Ķelle</w:t>
      </w:r>
      <w:r w:rsidRPr="00463F03">
        <w:rPr>
          <w:rFonts w:ascii="Times New Roman" w:hAnsi="Times New Roman" w:cs="Times New Roman"/>
          <w:b/>
          <w:sz w:val="24"/>
          <w:szCs w:val="24"/>
        </w:rPr>
        <w:t>,</w:t>
      </w:r>
      <w:r w:rsidRPr="00463F03">
        <w:rPr>
          <w:rFonts w:ascii="Times New Roman" w:hAnsi="Times New Roman" w:cs="Times New Roman"/>
          <w:sz w:val="24"/>
          <w:szCs w:val="24"/>
        </w:rPr>
        <w:t xml:space="preserve"> Gulbenes novada pašvaldības Dzīvesvietas reģistrācijas un anulācijas komisijas locekle - sekretāre.</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saņemts Gulbenes novada pašvaldības Dzīvesvietas reģistrācijas un anulācijas komisijas locekles – sekretāres Montas Ķelles 2021.gada 22.aprīļa iesniegums (Gulbenes novada pašvaldībā reģistrēts 2021.gada 23.aprīlī ar Nr. GND/7.18/21/4), kurā lūgts atļaut savienot Gulbenes novada pašvaldības Dzīvesvietas reģistrācijas un anulācijas komisijas locekles - sekretāres amatu ar 449.vēlēšanu iecirkņa komisijas locekļa amatu, nodrošinot 2021.gada 5.jūnija Gulbenes novada pašvaldības domes vēlēšanas. </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Izskatot Gulbenes novada pašvaldības Dzīvesvietas reģistrācijas un anulācijas komisijas locekles - sekretāres Montas Ķelles iesniegumu, konstatēts:</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Monta Ķelle Gulbenes novada pašvaldības Dzīvesvietas reģistrācijas un anulācijas komisijas sastāvā, komisijas locekles amatā ir ievēlēta no 2020.gada 1.jūnija (pamatojoties uz Gulbenes novada domes 2020.gada 28.maija lēmumu “Par izmaiņām Dzīvesvietas reģistrācijas un anulācijas komisijas sastāvā” Nr. GND/2020/262 (protokols Nr.12,115.p.). Saskaņā ar Gulbenes novada pašvaldības Dzīvesvietas reģistrācijas un anulācijas komisijas 2020.gada 14.jūlija lēmumu "Par Dzīvesvietas reģistrācijas un anulācijas komisijas sekretāra ievēlēšanu" (protokols Nr.GND/2.8.3/20/6) Monta Ķelle ir ievēlēta par komisijas sekretāri.</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4.panta otrās daļas 1.punktu</w:t>
      </w:r>
      <w:r w:rsidRPr="00463F03">
        <w:rPr>
          <w:rFonts w:ascii="Times New Roman" w:hAnsi="Times New Roman" w:cs="Times New Roman"/>
          <w:sz w:val="24"/>
          <w:szCs w:val="24"/>
          <w:shd w:val="clear" w:color="auto" w:fill="FFFFFF"/>
        </w:rPr>
        <w:t xml:space="preserve"> Gulbenes novada pašvaldības </w:t>
      </w:r>
      <w:r w:rsidRPr="00463F03">
        <w:rPr>
          <w:rFonts w:ascii="Times New Roman" w:hAnsi="Times New Roman" w:cs="Times New Roman"/>
          <w:sz w:val="24"/>
          <w:szCs w:val="24"/>
        </w:rPr>
        <w:t xml:space="preserve">Dzīvesvietas reģistrācijas un anulācijas </w:t>
      </w:r>
      <w:r w:rsidRPr="00463F03">
        <w:rPr>
          <w:rFonts w:ascii="Times New Roman" w:hAnsi="Times New Roman" w:cs="Times New Roman"/>
          <w:sz w:val="24"/>
          <w:szCs w:val="24"/>
          <w:shd w:val="clear" w:color="auto" w:fill="FFFFFF"/>
        </w:rPr>
        <w:t>komisijas loceklis - sekretārs ir uzskatāms par valsts amatpersonu.</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lastRenderedPageBreak/>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463F03">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463F03">
        <w:rPr>
          <w:rFonts w:ascii="Times New Roman" w:hAnsi="Times New Roman" w:cs="Times New Roman"/>
          <w:sz w:val="24"/>
          <w:szCs w:val="24"/>
        </w:rPr>
        <w:t>.</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w:t>
      </w:r>
      <w:r w:rsidRPr="00463F03">
        <w:rPr>
          <w:rFonts w:ascii="Times New Roman" w:hAnsi="Times New Roman" w:cs="Times New Roman"/>
          <w:sz w:val="24"/>
          <w:szCs w:val="24"/>
        </w:rPr>
        <w:lastRenderedPageBreak/>
        <w:t>aktu prasībām; lēmumu atļaut savienot valsts amatpersonas amatu ar citu amatu var noformēt arī rezolūcijas veidā; lēmumu reģistrācijas kārtību nosaka institūcijas vadītājs.</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Izvērtējot konstatētos faktiskos apstākļus, secināms, ka Gulbenes novada pašvaldības Dzīvesvietas reģistrācijas un anulācijas komisijas locekļa – sekretāra amata savienošana ar 449.vēlēšanu iecirkņa komisijas locekļa amatu nerada interešu konflikta situāciju, nav pretrunā ar valsts amatpersonām saistošām ētikas normām, kā arī nekaitē valsts amatpersonas tiešo pienākumu veikšanai.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Montai Ķellei ir pienākums jebkurā brīdī izvērtēt interešu konflikta iespējamību un rīcības atbilstību amatpersonas ētikas normām, ja, pildot iepriekš minētos amatus, pastāv iespēja, ka Monta Ķelle var nonākt interešu konflikta situācijā.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otrās daļas 1.punktu, 6.panta pirmo un otro daļu, 7.panta sestās daļas 2.punktu, 8.1panta trešo daļu, piektās daļas 1. un 2.punktu, septīto daļu, Administratīvā procesa likuma 67.pantu, atklāti balsojot: ar 13 balsīm "Par" (Anatolijs Savickis, Andis Caunītis, Andris Vējiņš, Guna Pūcīte, Ieva Grīnšteine, Indra Caune, Intars Liepiņš, Lāsma Gabdulļina, Normunds Audzišs, Normunds Mazūrs, Stanislavs Gžibovskis, Valtis Krauklis, Zintis Mezītis), "Pret" – 1 (Ilze Mezīte), "Atturas" – nav, Gulbenes novada dome NOLEMJ:</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Montai Ķellei, savienot Gulbenes novada pašvaldības Dzīvesvietas reģistrācijas un anulācijas komisijas locekļa - sekretāra amatu ar 449.vēlēšanu iecirkņa komisijas locekļa amatu, nodrošinot 2021.gada 5.jūnija Gulbenes novada pašvaldības domes vēlēšanas.</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Lēmums stājas spēkā tā pieņemšanas brīdī.  </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rsidR="00463F03" w:rsidRPr="00463F03" w:rsidRDefault="00463F03" w:rsidP="00463F03">
      <w:pPr>
        <w:spacing w:line="360" w:lineRule="auto"/>
        <w:jc w:val="both"/>
        <w:rPr>
          <w:rFonts w:ascii="Times New Roman" w:hAnsi="Times New Roman" w:cs="Times New Roman"/>
          <w:sz w:val="24"/>
          <w:szCs w:val="24"/>
        </w:rPr>
      </w:pP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Gunita Liepniece-Krūmiņa</w:t>
      </w:r>
    </w:p>
    <w:p w:rsidR="00463F03" w:rsidRPr="00463F03" w:rsidRDefault="00463F03" w:rsidP="00463F03">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73233C7" wp14:editId="1BF925F2">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63F03" w:rsidRPr="00463F03" w:rsidTr="00CB0D2B">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Nr. GND/2021/568</w:t>
            </w:r>
          </w:p>
        </w:tc>
      </w:tr>
      <w:tr w:rsidR="00463F03" w:rsidRPr="00463F03" w:rsidTr="00CB0D2B">
        <w:tc>
          <w:tcPr>
            <w:tcW w:w="4729" w:type="dxa"/>
          </w:tcPr>
          <w:p w:rsidR="00463F03" w:rsidRPr="00463F03" w:rsidRDefault="00463F03" w:rsidP="00463F03">
            <w:pPr>
              <w:jc w:val="both"/>
              <w:rPr>
                <w:rFonts w:ascii="Times New Roman" w:hAnsi="Times New Roman" w:cs="Times New Roman"/>
                <w:sz w:val="24"/>
                <w:szCs w:val="24"/>
              </w:rPr>
            </w:pPr>
          </w:p>
        </w:tc>
        <w:tc>
          <w:tcPr>
            <w:tcW w:w="4729" w:type="dxa"/>
          </w:tcPr>
          <w:p w:rsidR="00463F03" w:rsidRPr="00463F03" w:rsidRDefault="00463F03" w:rsidP="00463F03">
            <w:pPr>
              <w:jc w:val="both"/>
              <w:rPr>
                <w:rFonts w:ascii="Times New Roman" w:hAnsi="Times New Roman" w:cs="Times New Roman"/>
                <w:b/>
                <w:bCs/>
                <w:sz w:val="24"/>
                <w:szCs w:val="24"/>
              </w:rPr>
            </w:pPr>
            <w:r w:rsidRPr="00463F03">
              <w:rPr>
                <w:rFonts w:ascii="Times New Roman" w:hAnsi="Times New Roman" w:cs="Times New Roman"/>
                <w:b/>
                <w:bCs/>
                <w:sz w:val="24"/>
                <w:szCs w:val="24"/>
              </w:rPr>
              <w:t>(protokols Nr.4; 161.p.)</w:t>
            </w:r>
          </w:p>
        </w:tc>
      </w:tr>
    </w:tbl>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spacing w:line="360" w:lineRule="auto"/>
        <w:jc w:val="center"/>
        <w:rPr>
          <w:rFonts w:ascii="Times New Roman" w:hAnsi="Times New Roman" w:cs="Times New Roman"/>
          <w:b/>
          <w:bCs/>
          <w:sz w:val="24"/>
          <w:szCs w:val="24"/>
        </w:rPr>
      </w:pPr>
      <w:r w:rsidRPr="00463F03">
        <w:rPr>
          <w:rFonts w:ascii="Times New Roman" w:hAnsi="Times New Roman" w:cs="Times New Roman"/>
          <w:b/>
          <w:bCs/>
          <w:sz w:val="24"/>
          <w:szCs w:val="24"/>
        </w:rPr>
        <w:t>Par amatu savienošanas atļauju Daigai Krēsliņai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Adresāts: Daiga Krēsliņa</w:t>
      </w:r>
      <w:r w:rsidRPr="00463F03">
        <w:rPr>
          <w:rFonts w:ascii="Times New Roman" w:hAnsi="Times New Roman" w:cs="Times New Roman"/>
          <w:b/>
          <w:sz w:val="24"/>
          <w:szCs w:val="24"/>
        </w:rPr>
        <w:t>,</w:t>
      </w:r>
      <w:r w:rsidRPr="00463F03">
        <w:rPr>
          <w:rFonts w:ascii="Times New Roman" w:hAnsi="Times New Roman" w:cs="Times New Roman"/>
          <w:sz w:val="24"/>
          <w:szCs w:val="24"/>
        </w:rPr>
        <w:t xml:space="preserve"> Gulbenes novada pašvaldības Iepirkumu komisijas locekle.</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pašvaldībā saņemts Gulbenes novada pašvaldības Iepirkumu komisijas locekles Daigas Krēsliņas 2021.gada 22.aprīļa iesniegums (Gulbenes novada pašvaldībā reģistrēts 2021.gada 22.aprīlī ar Nr. GND/7.5/21/142), kurā lūgts atļaut savienot Gulbenes novada pašvaldības Iepirkumu komisijas locekles amatu ar 453.vēlēšanu iecirkņa komisijas priekšsēdētāja amatu, nodrošinot 2021.gada 5.jūnija Gulbenes novada pašvaldības domes vēlēšanas. </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Izskatot Gulbenes novada pašvaldības Iepirkumu komisijas locekles Daigas Krēsliņas iesniegumu, konstatēts:</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Daiga Krēsliņa Gulbenes novada pašvaldības Iepirkumu komisijas sastāvā, komisijas locekles amatā ir ievēlēta no 2017.gada 10.augusta (pamatojoties uz Gulbenes novada domes 2017.gada 27.jūlija lēmumu “Par Iepirkumu komisijas apstiprināšanu” (protokols Nr.10, 33.§).</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Pamatojoties uz likuma „Par interešu konflikta novēršanu valsts amatpersonu darbībā” 4.panta pirmās daļas 24.punktu, publiskā iepirkuma komisijas loceklis ir valsts amatpersona. 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rsidR="00463F03" w:rsidRPr="00463F03" w:rsidRDefault="00463F03" w:rsidP="00463F03">
      <w:pPr>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overflowPunct w:val="0"/>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Saskaņā ar likuma  “Par interešu konflikta novēršanu valsts amatpersonu darbībā” 6.panta otro daļu, ja likumā nav noteikti stingrāki ierobežojumi, valsts amatpersonai, ievērojot šā likuma </w:t>
      </w:r>
      <w:r w:rsidRPr="00463F03">
        <w:rPr>
          <w:rFonts w:ascii="Times New Roman" w:hAnsi="Times New Roman" w:cs="Times New Roman"/>
          <w:sz w:val="24"/>
          <w:szCs w:val="24"/>
        </w:rPr>
        <w:lastRenderedPageBreak/>
        <w:t xml:space="preserve">7.panta </w:t>
      </w:r>
      <w:r w:rsidRPr="00463F03">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463F03">
        <w:rPr>
          <w:rFonts w:ascii="Times New Roman" w:hAnsi="Times New Roman" w:cs="Times New Roman"/>
          <w:sz w:val="24"/>
          <w:szCs w:val="24"/>
        </w:rPr>
        <w:t>.</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463F03">
      <w:pPr>
        <w:autoSpaceDE w:val="0"/>
        <w:autoSpaceDN w:val="0"/>
        <w:adjustRightInd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Izvērtējot konstatētos faktiskos apstākļus, secināms, ka Gulbenes novada pašvaldības Iepirkumu komisijas locekļa amata savienošana ar 453.vēlēšanu iecirkņa komisijas priekšsēdētāja amatu nerada interešu konflikta situāciju, nav pretrunā ar valsts amatpersonām saistošām ētikas normām, kā arī nekaitē valsts amatpersonas tiešo pienākumu veikšanai.</w:t>
      </w:r>
    </w:p>
    <w:p w:rsidR="00463F03" w:rsidRPr="00463F03" w:rsidRDefault="00463F03" w:rsidP="00463F03">
      <w:pPr>
        <w:overflowPunct w:val="0"/>
        <w:autoSpaceDE w:val="0"/>
        <w:autoSpaceDN w:val="0"/>
        <w:adjustRightInd w:val="0"/>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Daigai Krēsliņai ir pienākums jebkurā brīdī izvērtēt interešu konflikta iespējamību un rīcības atbilstību amatpersonas ētikas normām, ja, pildot iepriekš minētos amatus, pastāv iespēja, ka Daiga Krēsliņa var nonākt interešu konflikta situācijā.</w:t>
      </w:r>
    </w:p>
    <w:p w:rsidR="00463F03" w:rsidRPr="00463F03" w:rsidRDefault="00463F03" w:rsidP="00463F03">
      <w:pPr>
        <w:spacing w:line="360" w:lineRule="auto"/>
        <w:ind w:firstLine="720"/>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likuma “Par pašvaldībām” 21.panta pirmās daļas 27.punktu, likuma  “Par interešu konflikta novēršanu valsts amatpersonu darbībā” 4.panta pirmās daļas 24.punktu, 6.panta pirmo un otro daļu, 8.1panta trešo daļu, piektās daļas 1. un 2.punktu, septīto daļu, Administratīvā </w:t>
      </w:r>
      <w:r w:rsidRPr="00463F03">
        <w:rPr>
          <w:rFonts w:ascii="Times New Roman" w:hAnsi="Times New Roman" w:cs="Times New Roman"/>
          <w:sz w:val="24"/>
          <w:szCs w:val="24"/>
        </w:rPr>
        <w:lastRenderedPageBreak/>
        <w:t>procesa likuma 67.pantu, , atklāti balsojot: ar 13 balsīm "Par" (Anatolijs Savickis, Andis Caunītis, Andris Vējiņš, Guna Pūcīte, Ieva Grīnšteine, Indra Caune, Intars Liepiņš, Lāsma Gabdulļina, Normunds Audzišs, Normunds Mazūrs, Stanislavs Gžibovskis, Valtis Krauklis, Zintis Mezītis), "Pret" – 1 (Ilze Mezīte), "Atturas" – nav, Gulbenes novada dome NOLEMJ:</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Daiga Krēsliņa, savienot Gulbenes novada pašvaldības Iepirkumu komisijas locekļa amatu ar 453.vēlēšanu iecirkņa komisijas priekšsēdētāja amatu, nodrošinot 2021.gada 5.jūnija Gulbenes novada pašvaldības domes vēlēšanas.</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Lēmums stājas spēkā tā pieņemšanas brīdī.  </w:t>
      </w:r>
    </w:p>
    <w:p w:rsidR="00463F03" w:rsidRPr="00463F03" w:rsidRDefault="00463F03" w:rsidP="00463F03">
      <w:pPr>
        <w:numPr>
          <w:ilvl w:val="0"/>
          <w:numId w:val="25"/>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p w:rsidR="00463F03" w:rsidRPr="00463F03" w:rsidRDefault="00463F03" w:rsidP="00463F03">
      <w:pPr>
        <w:spacing w:line="360" w:lineRule="auto"/>
        <w:jc w:val="both"/>
        <w:rPr>
          <w:rFonts w:ascii="Times New Roman" w:hAnsi="Times New Roman" w:cs="Times New Roman"/>
          <w:sz w:val="24"/>
          <w:szCs w:val="24"/>
        </w:rPr>
      </w:pP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Sagatavoja: Gunita Liepniece-Krūmiņa</w:t>
      </w: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jc w:val="both"/>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A0712DA" wp14:editId="3C6B0418">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 Nr.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Tālrunis 64497710, fakss 64497730, e-pasts: dome@gulbene.lv, www.gulbene.lv</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Nr. GND/2021/569</w:t>
      </w:r>
    </w:p>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r>
      <w:r w:rsidRPr="00463F03">
        <w:rPr>
          <w:rFonts w:ascii="Times New Roman" w:hAnsi="Times New Roman" w:cs="Times New Roman"/>
          <w:b/>
          <w:bCs/>
          <w:sz w:val="24"/>
          <w:szCs w:val="24"/>
        </w:rPr>
        <w:tab/>
        <w:t>(protokols Nr.4; 162.p)</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p>
    <w:p w:rsidR="00463F03" w:rsidRPr="00463F03" w:rsidRDefault="00463F03" w:rsidP="00463F03">
      <w:pPr>
        <w:pStyle w:val="Default"/>
        <w:jc w:val="center"/>
        <w:rPr>
          <w:b/>
          <w:szCs w:val="24"/>
        </w:rPr>
      </w:pPr>
      <w:r w:rsidRPr="00463F03">
        <w:rPr>
          <w:b/>
          <w:szCs w:val="24"/>
        </w:rPr>
        <w:t>Par amatu savienošanas atļauju Laimai Šmitei-Ūdrei</w:t>
      </w:r>
    </w:p>
    <w:p w:rsidR="00463F03" w:rsidRPr="00463F03" w:rsidRDefault="00463F03" w:rsidP="00463F03">
      <w:pPr>
        <w:pStyle w:val="Default"/>
        <w:rPr>
          <w:szCs w:val="24"/>
        </w:rPr>
      </w:pPr>
    </w:p>
    <w:p w:rsidR="00463F03" w:rsidRPr="00463F03" w:rsidRDefault="00463F03" w:rsidP="00463F03">
      <w:pPr>
        <w:spacing w:line="360" w:lineRule="auto"/>
        <w:ind w:firstLine="540"/>
        <w:jc w:val="both"/>
        <w:rPr>
          <w:rFonts w:ascii="Times New Roman" w:hAnsi="Times New Roman" w:cs="Times New Roman"/>
          <w:sz w:val="24"/>
          <w:szCs w:val="24"/>
        </w:rPr>
      </w:pPr>
      <w:r w:rsidRPr="00463F03">
        <w:rPr>
          <w:rFonts w:ascii="Times New Roman" w:hAnsi="Times New Roman" w:cs="Times New Roman"/>
          <w:sz w:val="24"/>
          <w:szCs w:val="24"/>
        </w:rPr>
        <w:t xml:space="preserve">Adresāts: </w:t>
      </w:r>
      <w:r w:rsidR="008743FF">
        <w:rPr>
          <w:rFonts w:ascii="Times New Roman" w:hAnsi="Times New Roman" w:cs="Times New Roman"/>
          <w:b/>
          <w:sz w:val="24"/>
          <w:szCs w:val="24"/>
        </w:rPr>
        <w:t>Laima Šmite-Ūdre</w:t>
      </w:r>
      <w:r w:rsidRPr="00463F03">
        <w:rPr>
          <w:rFonts w:ascii="Times New Roman" w:hAnsi="Times New Roman" w:cs="Times New Roman"/>
          <w:sz w:val="24"/>
          <w:szCs w:val="24"/>
        </w:rPr>
        <w:t>, Gulbenes novada pašvaldības Vides aizsardzības jautājumu komisijas locekle - sekretāre.</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Gulbenes novada pašvaldībā 2021.gada 22.aprīlī saņemts Gulbenes novada pašvaldības Vides aizsardzības jautājumu komisijas locekles-sekretāres Laima Šmites-Ūdres 2021.gada 22.aprīļa iesniegums (Gulbenes novada pašvaldībā reģistrēts ar Nr.GND/7.18/21/2), kurā lūgts atļaut viņai savienot Gulbenes novada pašvaldības Vides aizsardzības jautājumu komisijas locekles-sekretāres amatu ar sabiedrības ar ierobežotu atbildību “AINAVU DARBNĪCA” valdes priekšsēdētājas amatu un 453.vēlēšanu iecirkņa komisijas sekretāres amatu Gulbenes novada pašvaldības domes vēlēšanu organizēšanai.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Izskatot Laimas Šmites-Ūdres iesniegumu, konstatēts:</w:t>
      </w:r>
    </w:p>
    <w:p w:rsidR="00463F03" w:rsidRPr="00463F03" w:rsidRDefault="00463F03" w:rsidP="00463F03">
      <w:pPr>
        <w:spacing w:line="360" w:lineRule="auto"/>
        <w:ind w:firstLine="567"/>
        <w:jc w:val="both"/>
        <w:rPr>
          <w:rFonts w:ascii="Times New Roman" w:hAnsi="Times New Roman" w:cs="Times New Roman"/>
          <w:color w:val="FF0000"/>
          <w:sz w:val="24"/>
          <w:szCs w:val="24"/>
        </w:rPr>
      </w:pPr>
      <w:r w:rsidRPr="00463F03">
        <w:rPr>
          <w:rFonts w:ascii="Times New Roman" w:hAnsi="Times New Roman" w:cs="Times New Roman"/>
          <w:sz w:val="24"/>
          <w:szCs w:val="24"/>
        </w:rPr>
        <w:tab/>
        <w:t xml:space="preserve">Saskaņā ar Gulbenes novada domes 2017.gada 29.jūnija lēmumu “Par komisiju apstiprināšanu” (protokols Nr.9, 51.§) Laima Šmite-Ūdre ir apstiprināta Gulbenes novada pašvaldības Vides aizsardzības jautājumu komisijas sastāvā.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interešu konflikta novēršanu valsts amatpersonu darbībā” 4.panta otro daļu, Gulbenes novada pašvaldības Vides aizsardzības jautājumu komisijas loceklis-sekretārs uzskatāms par valsts amatpersonu.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w:t>
      </w:r>
      <w:r w:rsidRPr="00463F03">
        <w:rPr>
          <w:rFonts w:ascii="Times New Roman" w:hAnsi="Times New Roman" w:cs="Times New Roman"/>
          <w:sz w:val="24"/>
          <w:szCs w:val="24"/>
        </w:rPr>
        <w:lastRenderedPageBreak/>
        <w:t>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likuma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463F03">
        <w:rPr>
          <w:rFonts w:ascii="Times New Roman" w:hAnsi="Times New Roman" w:cs="Times New Roman"/>
          <w:sz w:val="24"/>
          <w:szCs w:val="24"/>
          <w:vertAlign w:val="superscript"/>
        </w:rPr>
        <w:t>1</w:t>
      </w:r>
      <w:r w:rsidRPr="00463F03">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rsidR="00463F03" w:rsidRPr="00463F03" w:rsidRDefault="00463F03" w:rsidP="00463F03">
      <w:pPr>
        <w:widowControl w:val="0"/>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Izvērtējot konstatētos faktiskos apstākļus, secināms, ka Gulbenes novada pašvaldības Vides aizsardzības jautājumu komisijas locekļa un sabiedrības ar ierobežotu atbildību “AINAVU DARBNĪCA” valdes priekšsēdētāja un 453.vēlēšanu iecirkņa komisijas sekretāra amatu </w:t>
      </w:r>
      <w:r w:rsidRPr="00463F03">
        <w:rPr>
          <w:rFonts w:ascii="Times New Roman" w:hAnsi="Times New Roman" w:cs="Times New Roman"/>
          <w:sz w:val="24"/>
          <w:szCs w:val="24"/>
        </w:rPr>
        <w:lastRenderedPageBreak/>
        <w:t>savienošana nerada interešu konflikta situāciju, nav pretrunā ar valsts amatpersonām saistošām ētikas normām, kā arī nekaitē valsts amatpersonas tiešo pienākumu veikšanai.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Laimai Šmitei-Ūdrei ir pienākums jebkurā brīdī izvērtēt interešu konflikta iespējamību un rīcības atbilstību amatpersonas ētikas normām, ja, pildot iepriekš minētos amatus, pastāv iespēja, ka viņa var nonākt interešu konflikta situācijā.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21.panta pirmās daļas 27.punktu, likuma  “Par interešu konflikta novēršanu valsts amatpersonu darbībā” 4.panta otro daļu, 6.panta pirmo un otro daļu, 7.panta sestās daļas 2.punktu,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trešo daļu, piektās daļas 1. un 2.punktu, septīto daļu, Administratīvā procesa likuma 67.pantu, atklāti balsojot: </w:t>
      </w:r>
      <w:r w:rsidRPr="00463F03">
        <w:rPr>
          <w:rFonts w:ascii="Times New Roman" w:hAnsi="Times New Roman" w:cs="Times New Roman"/>
          <w:noProof/>
          <w:sz w:val="24"/>
          <w:szCs w:val="24"/>
        </w:rPr>
        <w:t>ar 13 balsīm "Par" (Anatolijs Savickis, Andis Caunītis, Andris Vējiņš, Guna Pūcīte, Ieva Grīnšteine, Indra Caune, Intars Liepiņš, Lāsma Gabdulļina, Normunds Audzišs, Normunds Mazūrs, Stanislavs Gžibovskis, Valtis Krauklis, Zintis Mezītis), "Pret" – 1 (Ilze Mezīte), "Atturas" – nav</w:t>
      </w:r>
      <w:r w:rsidRPr="00463F03">
        <w:rPr>
          <w:rFonts w:ascii="Times New Roman" w:hAnsi="Times New Roman" w:cs="Times New Roman"/>
          <w:sz w:val="24"/>
          <w:szCs w:val="24"/>
        </w:rPr>
        <w:t>, Gulbenes novada dome NOLEMJ:</w:t>
      </w:r>
    </w:p>
    <w:p w:rsidR="00463F03" w:rsidRPr="00463F03" w:rsidRDefault="00463F03" w:rsidP="00463F03">
      <w:pPr>
        <w:pStyle w:val="Sarakstarindkopa"/>
        <w:numPr>
          <w:ilvl w:val="0"/>
          <w:numId w:val="26"/>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ATĻAUT Laimai Šmitei-Ūdrei, savienot Gulbenes novada pašvaldības Vides aizsardzības jautājumu komisijas locekles-sekretāres amatu ar:</w:t>
      </w:r>
    </w:p>
    <w:p w:rsidR="00463F03" w:rsidRPr="00463F03" w:rsidRDefault="00463F03" w:rsidP="00463F03">
      <w:pPr>
        <w:pStyle w:val="Sarakstarindkopa"/>
        <w:numPr>
          <w:ilvl w:val="1"/>
          <w:numId w:val="27"/>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sabiedrības ar ierobežotu atbildību “AINAVU DARBNĪCA”, reģistrācijas numurs 44103050044, valdes priekšsēdētājas amatu;</w:t>
      </w:r>
    </w:p>
    <w:p w:rsidR="00463F03" w:rsidRPr="00463F03" w:rsidRDefault="00463F03" w:rsidP="00463F03">
      <w:pPr>
        <w:pStyle w:val="Sarakstarindkopa"/>
        <w:numPr>
          <w:ilvl w:val="1"/>
          <w:numId w:val="27"/>
        </w:numPr>
        <w:spacing w:after="0" w:line="360" w:lineRule="auto"/>
        <w:ind w:left="0" w:firstLine="567"/>
        <w:jc w:val="both"/>
        <w:rPr>
          <w:rFonts w:ascii="Times New Roman" w:hAnsi="Times New Roman" w:cs="Times New Roman"/>
          <w:sz w:val="24"/>
          <w:szCs w:val="24"/>
        </w:rPr>
      </w:pPr>
      <w:r w:rsidRPr="00463F03">
        <w:rPr>
          <w:rFonts w:ascii="Times New Roman" w:hAnsi="Times New Roman" w:cs="Times New Roman"/>
          <w:sz w:val="24"/>
          <w:szCs w:val="24"/>
        </w:rPr>
        <w:t>453.vēlēšanu iecirkņa komisijas sekretāres amatu 2021.gada 5.jūnija Gulbenes novada pašvaldības domes vēlēšanu organizēšanai.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Persona nevar paļauties uz to, ka šī atļauja vienmēr būs spēkā. Atbilstoši “Par interešu konflikta novēršanu valsts amatpersonu darbībā” 8.</w:t>
      </w:r>
      <w:r w:rsidRPr="00463F03">
        <w:rPr>
          <w:rFonts w:ascii="Times New Roman" w:hAnsi="Times New Roman" w:cs="Times New Roman"/>
          <w:sz w:val="24"/>
          <w:szCs w:val="24"/>
          <w:vertAlign w:val="superscript"/>
        </w:rPr>
        <w:t xml:space="preserve">1 </w:t>
      </w:r>
      <w:r w:rsidRPr="00463F03">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463F03">
          <w:rPr>
            <w:rFonts w:ascii="Times New Roman" w:hAnsi="Times New Roman" w:cs="Times New Roman"/>
            <w:sz w:val="24"/>
            <w:szCs w:val="24"/>
          </w:rPr>
          <w:t>lēmums</w:t>
        </w:r>
      </w:smartTag>
      <w:r w:rsidRPr="00463F03">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3. Lēmums stājas spēkā tā pieņemšanas brīdī.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domē vai uzreiz pārsūdzēt Administratīvās rajona tiesas attiecīgajā tiesu namā pēc pieteicēja adreses.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3F03" w:rsidRPr="00463F03" w:rsidTr="00CB0D2B">
        <w:trPr>
          <w:trHeight w:val="104"/>
        </w:trPr>
        <w:tc>
          <w:tcPr>
            <w:tcW w:w="216" w:type="dxa"/>
          </w:tcPr>
          <w:p w:rsidR="00463F03" w:rsidRPr="00463F03" w:rsidRDefault="00463F03" w:rsidP="00463F03">
            <w:pPr>
              <w:pStyle w:val="Default"/>
              <w:rPr>
                <w:szCs w:val="24"/>
              </w:rPr>
            </w:pPr>
          </w:p>
        </w:tc>
      </w:tr>
    </w:tbl>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743FF"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 L.Priedeslaipa</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463F03" w:rsidRPr="00463F03" w:rsidTr="00CB0D2B">
        <w:tc>
          <w:tcPr>
            <w:tcW w:w="9458" w:type="dxa"/>
            <w:shd w:val="clear" w:color="auto" w:fill="auto"/>
          </w:tcPr>
          <w:p w:rsidR="00463F03" w:rsidRPr="00463F03" w:rsidRDefault="00463F03" w:rsidP="00463F03">
            <w:pPr>
              <w:jc w:val="center"/>
              <w:rPr>
                <w:rFonts w:ascii="Times New Roman" w:eastAsia="Calibri" w:hAnsi="Times New Roman" w:cs="Times New Roman"/>
                <w:sz w:val="24"/>
                <w:szCs w:val="24"/>
              </w:rPr>
            </w:pPr>
            <w:bookmarkStart w:id="49" w:name="_Hlk70283014"/>
            <w:r w:rsidRPr="00463F03">
              <w:rPr>
                <w:rFonts w:ascii="Times New Roman" w:eastAsia="Calibri" w:hAnsi="Times New Roman" w:cs="Times New Roman"/>
                <w:noProof/>
                <w:sz w:val="24"/>
                <w:szCs w:val="24"/>
              </w:rPr>
              <w:drawing>
                <wp:inline distT="0" distB="0" distL="0" distR="0">
                  <wp:extent cx="621030" cy="687705"/>
                  <wp:effectExtent l="0" t="0" r="7620"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r>
      <w:tr w:rsidR="00463F03" w:rsidRPr="00463F03" w:rsidTr="00CB0D2B">
        <w:tc>
          <w:tcPr>
            <w:tcW w:w="9458" w:type="dxa"/>
            <w:shd w:val="clear" w:color="auto" w:fill="auto"/>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b/>
                <w:bCs/>
                <w:sz w:val="24"/>
                <w:szCs w:val="24"/>
              </w:rPr>
              <w:t>GULBENES NOVADA PAŠVALDĪBA</w:t>
            </w:r>
          </w:p>
        </w:tc>
      </w:tr>
      <w:tr w:rsidR="00463F03" w:rsidRPr="00463F03" w:rsidTr="00CB0D2B">
        <w:tc>
          <w:tcPr>
            <w:tcW w:w="9458" w:type="dxa"/>
            <w:shd w:val="clear" w:color="auto" w:fill="auto"/>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Reģ.Nr.90009116327</w:t>
            </w:r>
          </w:p>
        </w:tc>
      </w:tr>
      <w:tr w:rsidR="00463F03" w:rsidRPr="00463F03" w:rsidTr="00CB0D2B">
        <w:tc>
          <w:tcPr>
            <w:tcW w:w="9458" w:type="dxa"/>
            <w:shd w:val="clear" w:color="auto" w:fill="auto"/>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Ābeļu iela 2, Gulbene, Gulbenes nov., LV-4401</w:t>
            </w:r>
          </w:p>
        </w:tc>
      </w:tr>
      <w:tr w:rsidR="00463F03" w:rsidRPr="00463F03" w:rsidTr="00CB0D2B">
        <w:tc>
          <w:tcPr>
            <w:tcW w:w="9458" w:type="dxa"/>
            <w:shd w:val="clear" w:color="auto" w:fill="auto"/>
          </w:tcPr>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Tālrunis 64497710, mob.26595362, e-pasts; dome@gulbene.lv, www.gulbene.lv</w:t>
            </w:r>
          </w:p>
        </w:tc>
      </w:tr>
    </w:tbl>
    <w:p w:rsidR="00463F03" w:rsidRPr="00463F03" w:rsidRDefault="00463F03" w:rsidP="00463F03">
      <w:pPr>
        <w:jc w:val="center"/>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GULBENES NOVADA DOMES LĒMUMS</w:t>
      </w:r>
    </w:p>
    <w:p w:rsidR="00463F03" w:rsidRPr="00463F03" w:rsidRDefault="00463F03" w:rsidP="00463F03">
      <w:pPr>
        <w:jc w:val="center"/>
        <w:rPr>
          <w:rFonts w:ascii="Times New Roman" w:eastAsia="Calibri" w:hAnsi="Times New Roman" w:cs="Times New Roman"/>
          <w:sz w:val="24"/>
          <w:szCs w:val="24"/>
        </w:rPr>
      </w:pPr>
      <w:r w:rsidRPr="00463F03">
        <w:rPr>
          <w:rFonts w:ascii="Times New Roman" w:eastAsia="Calibri" w:hAnsi="Times New Roman" w:cs="Times New Roman"/>
          <w:sz w:val="24"/>
          <w:szCs w:val="24"/>
        </w:rPr>
        <w:t>Gulbenē</w:t>
      </w:r>
    </w:p>
    <w:p w:rsidR="00463F03" w:rsidRPr="00463F03" w:rsidRDefault="00463F03" w:rsidP="00463F03">
      <w:pPr>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599"/>
        <w:gridCol w:w="3755"/>
      </w:tblGrid>
      <w:tr w:rsidR="00463F03" w:rsidRPr="00463F03" w:rsidTr="00CB0D2B">
        <w:tc>
          <w:tcPr>
            <w:tcW w:w="5670" w:type="dxa"/>
            <w:shd w:val="clear" w:color="auto" w:fill="auto"/>
          </w:tcPr>
          <w:p w:rsidR="00463F03" w:rsidRPr="00463F03" w:rsidRDefault="00463F03" w:rsidP="00463F03">
            <w:pPr>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2021.gada 29.aprīlī</w:t>
            </w:r>
          </w:p>
        </w:tc>
        <w:tc>
          <w:tcPr>
            <w:tcW w:w="3788" w:type="dxa"/>
            <w:shd w:val="clear" w:color="auto" w:fill="auto"/>
          </w:tcPr>
          <w:p w:rsidR="00463F03" w:rsidRPr="00463F03" w:rsidRDefault="00463F03" w:rsidP="00463F03">
            <w:pPr>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Nr. GND/2021/570</w:t>
            </w:r>
          </w:p>
        </w:tc>
      </w:tr>
      <w:tr w:rsidR="00463F03" w:rsidRPr="00463F03" w:rsidTr="00CB0D2B">
        <w:tc>
          <w:tcPr>
            <w:tcW w:w="5670" w:type="dxa"/>
            <w:shd w:val="clear" w:color="auto" w:fill="auto"/>
          </w:tcPr>
          <w:p w:rsidR="00463F03" w:rsidRPr="00463F03" w:rsidRDefault="00463F03" w:rsidP="00463F03">
            <w:pPr>
              <w:rPr>
                <w:rFonts w:ascii="Times New Roman" w:eastAsia="Calibri" w:hAnsi="Times New Roman" w:cs="Times New Roman"/>
                <w:sz w:val="24"/>
                <w:szCs w:val="24"/>
              </w:rPr>
            </w:pPr>
          </w:p>
        </w:tc>
        <w:tc>
          <w:tcPr>
            <w:tcW w:w="3788" w:type="dxa"/>
            <w:shd w:val="clear" w:color="auto" w:fill="auto"/>
          </w:tcPr>
          <w:p w:rsidR="00463F03" w:rsidRPr="00463F03" w:rsidRDefault="00463F03" w:rsidP="00463F03">
            <w:pPr>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(protokols Nr.4; 163.p.)</w:t>
            </w:r>
          </w:p>
        </w:tc>
      </w:tr>
    </w:tbl>
    <w:p w:rsidR="00463F03" w:rsidRPr="00463F03" w:rsidRDefault="00463F03" w:rsidP="00463F03">
      <w:pPr>
        <w:spacing w:line="259" w:lineRule="auto"/>
        <w:rPr>
          <w:rFonts w:ascii="Times New Roman" w:eastAsia="Calibri" w:hAnsi="Times New Roman" w:cs="Times New Roman"/>
          <w:sz w:val="24"/>
          <w:szCs w:val="24"/>
        </w:rPr>
      </w:pPr>
    </w:p>
    <w:p w:rsidR="00463F03" w:rsidRPr="00463F03" w:rsidRDefault="00463F03" w:rsidP="00463F03">
      <w:pPr>
        <w:spacing w:line="360" w:lineRule="auto"/>
        <w:jc w:val="center"/>
        <w:rPr>
          <w:rFonts w:ascii="Times New Roman" w:eastAsia="Calibri" w:hAnsi="Times New Roman" w:cs="Times New Roman"/>
          <w:b/>
          <w:bCs/>
          <w:sz w:val="24"/>
          <w:szCs w:val="24"/>
        </w:rPr>
      </w:pPr>
      <w:r w:rsidRPr="00463F03">
        <w:rPr>
          <w:rFonts w:ascii="Times New Roman" w:eastAsia="Calibri" w:hAnsi="Times New Roman" w:cs="Times New Roman"/>
          <w:b/>
          <w:bCs/>
          <w:sz w:val="24"/>
          <w:szCs w:val="24"/>
        </w:rPr>
        <w:t>Par Gulbenes novada vēlēšanu komisijas locekļa ievēlēšanu</w:t>
      </w:r>
    </w:p>
    <w:p w:rsidR="00463F03" w:rsidRPr="00463F03" w:rsidRDefault="00463F03" w:rsidP="00463F03">
      <w:pPr>
        <w:spacing w:line="276" w:lineRule="auto"/>
        <w:ind w:firstLine="567"/>
        <w:jc w:val="both"/>
        <w:rPr>
          <w:rFonts w:ascii="Times New Roman" w:eastAsia="Calibri" w:hAnsi="Times New Roman" w:cs="Times New Roman"/>
          <w:sz w:val="24"/>
          <w:szCs w:val="24"/>
        </w:rPr>
      </w:pP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Pamatojoties uz Gulbenes novada domes 2021.gada 25.marta lēmumu “Par Gulbenes novada vēlēšanu komisijas locekļa kandidātu pieteikšanas termiņa noteikšanu” Nr.GND/2021/397 (protokols Nr.3, 86.p.), tika izsludināta Gulbenes novada vēlēšanu komisijas locekļa kandidātu pieteikšana laika posmā no 2021.gada 1.aprīļa līdz 2021.gada 14.aprīlim.</w:t>
      </w:r>
    </w:p>
    <w:p w:rsidR="00463F03" w:rsidRPr="00463F03" w:rsidRDefault="00463F03" w:rsidP="00463F03">
      <w:pPr>
        <w:spacing w:line="360" w:lineRule="auto"/>
        <w:ind w:firstLine="567"/>
        <w:jc w:val="both"/>
        <w:rPr>
          <w:rFonts w:ascii="Times New Roman" w:eastAsia="Calibri" w:hAnsi="Times New Roman" w:cs="Times New Roman"/>
          <w:sz w:val="24"/>
          <w:szCs w:val="24"/>
        </w:rPr>
      </w:pPr>
      <w:r w:rsidRPr="00463F03">
        <w:rPr>
          <w:rFonts w:ascii="Times New Roman" w:eastAsia="Calibri" w:hAnsi="Times New Roman" w:cs="Times New Roman"/>
          <w:sz w:val="24"/>
          <w:szCs w:val="24"/>
        </w:rPr>
        <w:t>Saskaņā ar Pašvaldības vēlēšanu komisiju un vēlēšanu iecirkņu komisiju likuma 2.panta otro daļu vēlēšanu komisijas sastāvs tiek grozīts šajā likumā noteiktajā kārtībā. Pamatojoties uz Pašvaldības vēlēšanu komisiju un vēlēšanu iecirkņu komisiju likuma 5.panta pirmo daļu, vēlēšanu komisijas priekšsēdētāju un pārējos vēlēšanu komisijas locekļus ievēlē attiecīgās pašvaldības dome.</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eastAsia="Calibri" w:hAnsi="Times New Roman" w:cs="Times New Roman"/>
          <w:sz w:val="24"/>
          <w:szCs w:val="24"/>
        </w:rPr>
        <w:t xml:space="preserve">Saskaņā ar </w:t>
      </w:r>
      <w:r w:rsidRPr="00463F03">
        <w:rPr>
          <w:rFonts w:ascii="Times New Roman" w:hAnsi="Times New Roman" w:cs="Times New Roman"/>
          <w:sz w:val="24"/>
          <w:szCs w:val="24"/>
        </w:rPr>
        <w:t>likuma “Par pašvaldībām” 21.panta pirmās daļas 24.punktu</w:t>
      </w:r>
      <w:r w:rsidRPr="00463F03">
        <w:rPr>
          <w:rFonts w:ascii="Times New Roman" w:hAnsi="Times New Roman" w:cs="Times New Roman"/>
          <w:bCs/>
          <w:sz w:val="24"/>
          <w:szCs w:val="24"/>
        </w:rPr>
        <w:t xml:space="preserve"> d</w:t>
      </w:r>
      <w:r w:rsidRPr="00463F03">
        <w:rPr>
          <w:rFonts w:ascii="Times New Roman" w:hAnsi="Times New Roman" w:cs="Times New Roman"/>
          <w:sz w:val="24"/>
          <w:szCs w:val="24"/>
        </w:rPr>
        <w:t xml:space="preserve">ome var izskatīt jebkuru jautājumu, kas ir attiecīgās pašvaldības pārziņā, turklāt tikai dome var ievēlēt pašvaldības pārstāvjus un locekļus pašvaldības vai valsts komitejās, komisijās, valdēs un darba grupās.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Atbilstoši Pašvaldības vēlēšanu komisiju un vēlēša</w:t>
      </w:r>
      <w:r w:rsidR="008743FF">
        <w:rPr>
          <w:rFonts w:ascii="Times New Roman" w:hAnsi="Times New Roman" w:cs="Times New Roman"/>
          <w:sz w:val="24"/>
          <w:szCs w:val="24"/>
        </w:rPr>
        <w:t>n</w:t>
      </w:r>
      <w:r w:rsidRPr="00463F03">
        <w:rPr>
          <w:rFonts w:ascii="Times New Roman" w:hAnsi="Times New Roman" w:cs="Times New Roman"/>
          <w:sz w:val="24"/>
          <w:szCs w:val="24"/>
        </w:rPr>
        <w:t>u iecirkņu komisiju likuma 6.pantam vēlēšanu komisiju komisijas un iecirkņu komisijas izveidojamas no Latvijas pilsoņiem, kuri prot latviešu valodu un kuriem ir vismaz vispārējā vidējā izglītība. Par vēlēšanu komisijas vai iecirkņa komisijas locekli nevar būt Saeimas, attiecīgās pašvaldības domes deputāts. Viena un tā pati persona, izņemot 1.panta ceturtajā daļā noteiktos gadījumus, nevar būt vairākās komisijās.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Pašvaldības vēlēšanu komisiju un vēlēšanu iecirkņu komisiju likuma 7.panta pirmo daļu tiesības izvirzīt un pieteikt savus pārstāvjus vēlēšanu komisijā ir reģistrēto politisko partiju vai to apvienību centrālajām pastāvīgi funkcionējošām vadības institūcijām, kā arī katram attiecīgās domes deputātam vai ne mazāk kā 10 balsstiesīgiem Latvijas pilsoņiem (turpmāk – vēlētāju grupa).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Ar Gulbenes novada domes lēmumu noteiktajā termiņā tika pieteikts viens Gulbenes novada vēlēšanu komisijas locekļa kandidāts:</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Tatjana Vekšina – Latvijas pilsone, augstākā izglītība (maģistra grāds pedagoģijā), Gulbenes novada vidusskolas sākumskolas pedagoģe, latviešu valoda – dzimtā, nav piedalījusies vēlēšanu </w:t>
      </w:r>
      <w:r w:rsidRPr="00463F03">
        <w:rPr>
          <w:rFonts w:ascii="Times New Roman" w:hAnsi="Times New Roman" w:cs="Times New Roman"/>
          <w:sz w:val="24"/>
          <w:szCs w:val="24"/>
        </w:rPr>
        <w:lastRenderedPageBreak/>
        <w:t>un tautas nobalsošanas sagatavošanā un sarīkošanā agrāk, izvirza Gulbenes novada domes deputāts Guntis Princovs (Gulbenes novada pašvaldībā 2021.gada 9.aprīļa pieteikums saņemts 2021.gada 12.aprīlī un reģistrēts ar Nr.GND/2.5.5/21/1-V).</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Saskaņā ar Pašvaldības vēlēšanu komisiju un vēlēšanu iecirkņu komisiju likuma 10.pantu dome pārbauda, vai pieteiktais kandidāts atbilst likumā noteiktajā prasībām (6.pants). Par katru kandidātu balso atsevišķi; par ievēlētiem uzskatāmi tie kandidāti, kuri saņēmuši visvairāk balsu, taču ne mazāk, kā nepieciešams lēmuma pieņemšanai. Tie kandidāti, kuri saņēmuši ievēlēšanai nepieciešamo balsu skaitu, bet neiekļūst vēlēšanu komisijā, tiek iekļauti vēlēšanu komisijas locekļu kandidātu sarakstā. Vēlēšanu komisijas un iecirkņa komisijas locekļiem dome izsniedz Centrālās vēlēšanu komisijas apstiprināta parauga apliecības. Dome par vēlēšanu kom</w:t>
      </w:r>
      <w:r w:rsidR="008743FF">
        <w:rPr>
          <w:rFonts w:ascii="Times New Roman" w:hAnsi="Times New Roman" w:cs="Times New Roman"/>
          <w:sz w:val="24"/>
          <w:szCs w:val="24"/>
        </w:rPr>
        <w:t>isijas izveidošanu un tās sastā</w:t>
      </w:r>
      <w:r w:rsidRPr="00463F03">
        <w:rPr>
          <w:rFonts w:ascii="Times New Roman" w:hAnsi="Times New Roman" w:cs="Times New Roman"/>
          <w:sz w:val="24"/>
          <w:szCs w:val="24"/>
        </w:rPr>
        <w:t>vu piecu dienu laikā pēc vēlēšanu komisijas ievēlēšanas paziņo Centrālajai vēlēšanu komisijai; paziņojumā jānorāda informācija, kas par katru komisijas locekli sniegta pieteikumā (8. panta pirmā daļa).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Pamatojoties uz Pašvaldības vēlēšanu komisiju un vēlēšanu iecirkņu komisiju likuma 2. panta otro daļu, 5.panta pirmo daļu, 6.pantu, 10.panta otro daļu un piekto daļu, likuma “Par pašvaldībām” 21.panta pirmās daļas 24.punktu, atklāti balsojot: </w:t>
      </w:r>
      <w:r w:rsidRPr="00463F03">
        <w:rPr>
          <w:rFonts w:ascii="Times New Roman" w:hAnsi="Times New Roman" w:cs="Times New Roman"/>
          <w:noProof/>
          <w:sz w:val="24"/>
          <w:szCs w:val="24"/>
        </w:rPr>
        <w:t>ar 14 balsīm "Par" (Anatolijs Savickis, Andis Caunītis, Andris Vējiņš, Guna Pūcīte, Ieva Grīnšteine, Ilze Mezīte, Indra Caune, Intars Liepiņš, Lāsma Gabdulļina, Normunds Audzišs, Normunds Mazūrs, Stanislavs Gžibovskis, Valtis Krauklis, Zintis Mezītis), "Pret" – nav, "Atturas" – nav</w:t>
      </w:r>
      <w:r w:rsidRPr="00463F03">
        <w:rPr>
          <w:rFonts w:ascii="Times New Roman" w:eastAsia="Calibri" w:hAnsi="Times New Roman" w:cs="Times New Roman"/>
          <w:sz w:val="24"/>
          <w:szCs w:val="24"/>
        </w:rPr>
        <w:t>, Gulbenes novada dome NOLEMJ:</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IEVĒLĒT Tatjanu Vekšinu, Gulbenes novada vēlēšanu komisijas locekļa amatā. </w:t>
      </w:r>
    </w:p>
    <w:p w:rsidR="00463F03" w:rsidRPr="00463F03" w:rsidRDefault="00463F03" w:rsidP="00463F03">
      <w:pPr>
        <w:spacing w:line="360" w:lineRule="auto"/>
        <w:ind w:firstLine="567"/>
        <w:jc w:val="both"/>
        <w:rPr>
          <w:rFonts w:ascii="Times New Roman" w:hAnsi="Times New Roman" w:cs="Times New Roman"/>
          <w:bCs/>
          <w:sz w:val="24"/>
          <w:szCs w:val="24"/>
        </w:rPr>
      </w:pPr>
      <w:r w:rsidRPr="00463F03">
        <w:rPr>
          <w:rFonts w:ascii="Times New Roman" w:hAnsi="Times New Roman" w:cs="Times New Roman"/>
          <w:bCs/>
          <w:sz w:val="24"/>
          <w:szCs w:val="24"/>
        </w:rPr>
        <w:t>2. UZDOT Gulbenes novada pašvaldības Kancelejas nodaļas kancelejas pārzinei Vitai Baškerei piecu dienu laikā paziņot par Gulbenes novada vēlēšanu komisijas locekļa ievēlēšanu Centrālajai vēlēšanu komisijai normatīvajos aktos noteiktajā kārtībā.</w:t>
      </w:r>
    </w:p>
    <w:p w:rsidR="00463F03" w:rsidRPr="00463F03" w:rsidRDefault="00463F03" w:rsidP="00463F03">
      <w:pPr>
        <w:spacing w:line="360" w:lineRule="auto"/>
        <w:ind w:firstLine="567"/>
        <w:jc w:val="both"/>
        <w:rPr>
          <w:rFonts w:ascii="Times New Roman" w:eastAsia="Calibri" w:hAnsi="Times New Roman" w:cs="Times New Roman"/>
          <w:sz w:val="24"/>
          <w:szCs w:val="24"/>
        </w:rPr>
      </w:pPr>
    </w:p>
    <w:p w:rsidR="00463F03" w:rsidRPr="00463F03" w:rsidRDefault="00463F03" w:rsidP="00463F03">
      <w:pPr>
        <w:spacing w:line="276" w:lineRule="auto"/>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8743FF" w:rsidRDefault="00463F03" w:rsidP="00463F03">
      <w:pPr>
        <w:rPr>
          <w:rFonts w:ascii="Times New Roman" w:hAnsi="Times New Roman" w:cs="Times New Roman"/>
          <w:bCs/>
          <w:sz w:val="24"/>
          <w:szCs w:val="24"/>
        </w:rPr>
      </w:pPr>
      <w:r w:rsidRPr="00463F03">
        <w:rPr>
          <w:rFonts w:ascii="Times New Roman" w:hAnsi="Times New Roman" w:cs="Times New Roman"/>
          <w:bCs/>
          <w:sz w:val="24"/>
          <w:szCs w:val="24"/>
        </w:rPr>
        <w:t xml:space="preserve">Sagatavoja: S. Mickeviča, </w:t>
      </w:r>
      <w:bookmarkEnd w:id="49"/>
      <w:r w:rsidRPr="00463F03">
        <w:rPr>
          <w:rFonts w:ascii="Times New Roman" w:hAnsi="Times New Roman" w:cs="Times New Roman"/>
          <w:bCs/>
          <w:sz w:val="24"/>
          <w:szCs w:val="24"/>
        </w:rPr>
        <w:t>L. Priedeslaipa</w:t>
      </w:r>
    </w:p>
    <w:p w:rsidR="008743FF" w:rsidRDefault="008743FF">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463F03" w:rsidRPr="00463F03" w:rsidRDefault="00463F03" w:rsidP="00463F03">
      <w:pPr>
        <w:rPr>
          <w:rFonts w:ascii="Times New Roman" w:hAnsi="Times New Roman" w:cs="Times New Roman"/>
          <w:bCs/>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p w:rsidR="00463F03" w:rsidRPr="00463F03" w:rsidRDefault="00463F03" w:rsidP="00463F03">
      <w:pPr>
        <w:jc w:val="right"/>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14:anchorId="3E8FCDB6" wp14:editId="2DD3A4F2">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PAŠVALDĪBA</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Reģ.Nr.90009116327</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 LV-4401</w:t>
            </w:r>
          </w:p>
        </w:tc>
      </w:tr>
      <w:tr w:rsidR="00463F03" w:rsidRPr="00463F03" w:rsidTr="00CB0D2B">
        <w:tc>
          <w:tcPr>
            <w:tcW w:w="9458"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Tālrunis 64497710, mob.26595362, e-pasts; dome@gulbene.lv, www.gulbene.lv</w:t>
            </w:r>
          </w:p>
        </w:tc>
      </w:tr>
    </w:tbl>
    <w:p w:rsidR="00463F03" w:rsidRPr="00463F03" w:rsidRDefault="00463F03" w:rsidP="00463F03">
      <w:pPr>
        <w:pStyle w:val="Bezatstarpm"/>
        <w:jc w:val="center"/>
        <w:rPr>
          <w:rFonts w:ascii="Times New Roman" w:hAnsi="Times New Roman" w:cs="Times New Roman"/>
          <w:b/>
          <w:bCs/>
          <w:sz w:val="24"/>
          <w:szCs w:val="24"/>
        </w:rPr>
      </w:pPr>
    </w:p>
    <w:p w:rsidR="00463F03" w:rsidRPr="00463F03" w:rsidRDefault="00463F03" w:rsidP="00463F03">
      <w:pPr>
        <w:pStyle w:val="Bezatstarpm"/>
        <w:jc w:val="center"/>
        <w:rPr>
          <w:rFonts w:ascii="Times New Roman" w:hAnsi="Times New Roman" w:cs="Times New Roman"/>
          <w:b/>
          <w:bCs/>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pStyle w:val="Bezatstarpm"/>
        <w:jc w:val="center"/>
        <w:rPr>
          <w:rFonts w:ascii="Times New Roman" w:hAnsi="Times New Roman" w:cs="Times New Roman"/>
          <w:sz w:val="24"/>
          <w:szCs w:val="24"/>
        </w:rPr>
      </w:pPr>
      <w:r w:rsidRPr="00463F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63F03" w:rsidRPr="00463F03" w:rsidTr="00CB0D2B">
        <w:tc>
          <w:tcPr>
            <w:tcW w:w="4676"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2021.gada 29.aprīlī </w:t>
            </w:r>
          </w:p>
        </w:tc>
        <w:tc>
          <w:tcPr>
            <w:tcW w:w="4678"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GND/2021/571</w:t>
            </w:r>
          </w:p>
        </w:tc>
      </w:tr>
      <w:tr w:rsidR="00463F03" w:rsidRPr="00463F03" w:rsidTr="00CB0D2B">
        <w:tc>
          <w:tcPr>
            <w:tcW w:w="4676" w:type="dxa"/>
          </w:tcPr>
          <w:p w:rsidR="00463F03" w:rsidRPr="00463F03" w:rsidRDefault="00463F03" w:rsidP="00463F03">
            <w:pPr>
              <w:rPr>
                <w:rFonts w:ascii="Times New Roman" w:hAnsi="Times New Roman" w:cs="Times New Roman"/>
                <w:sz w:val="24"/>
                <w:szCs w:val="24"/>
              </w:rPr>
            </w:pPr>
          </w:p>
        </w:tc>
        <w:tc>
          <w:tcPr>
            <w:tcW w:w="4678" w:type="dxa"/>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164.p.)</w:t>
            </w:r>
          </w:p>
        </w:tc>
      </w:tr>
    </w:tbl>
    <w:p w:rsidR="00463F03" w:rsidRPr="00463F03" w:rsidRDefault="00463F03" w:rsidP="00463F03">
      <w:pPr>
        <w:rPr>
          <w:rFonts w:ascii="Times New Roman" w:hAnsi="Times New Roman" w:cs="Times New Roman"/>
          <w:sz w:val="24"/>
          <w:szCs w:val="24"/>
        </w:rPr>
      </w:pPr>
    </w:p>
    <w:p w:rsidR="00463F03" w:rsidRPr="00463F03" w:rsidRDefault="00463F03" w:rsidP="00463F03">
      <w:pPr>
        <w:pStyle w:val="Default"/>
        <w:jc w:val="center"/>
        <w:rPr>
          <w:b/>
          <w:szCs w:val="24"/>
        </w:rPr>
      </w:pPr>
      <w:r w:rsidRPr="00463F03">
        <w:rPr>
          <w:b/>
          <w:szCs w:val="24"/>
        </w:rPr>
        <w:t>Par nekustamā īpašuma “Stāķi 2” – 2, Stāķi, Stradu pagasts, Gulbenes novads, pircēja apstiprināšanu</w:t>
      </w:r>
    </w:p>
    <w:p w:rsidR="00463F03" w:rsidRPr="00463F03" w:rsidRDefault="00463F03" w:rsidP="00463F03">
      <w:pPr>
        <w:pStyle w:val="Default"/>
        <w:jc w:val="center"/>
        <w:rPr>
          <w:b/>
          <w:szCs w:val="24"/>
        </w:rPr>
      </w:pPr>
    </w:p>
    <w:p w:rsidR="00463F03" w:rsidRPr="00463F03" w:rsidRDefault="00463F03" w:rsidP="00463F03">
      <w:pPr>
        <w:pStyle w:val="Parasts1"/>
        <w:spacing w:after="0" w:line="360" w:lineRule="auto"/>
        <w:ind w:firstLine="567"/>
        <w:jc w:val="both"/>
        <w:rPr>
          <w:rFonts w:cs="Times New Roman"/>
        </w:rPr>
      </w:pPr>
      <w:r w:rsidRPr="00463F03">
        <w:rPr>
          <w:rFonts w:cs="Times New Roman"/>
        </w:rPr>
        <w:t>2021.gada 25.februārī Gulbenes novada dome pieņēma lēmumu Nr.GND/2021/137 “Par nekustamā īpašuma “Stāķi 2” – 2, Stāķi, Stradu pagasts, Gulbenes novads, pirmās izsoles rīkošanu, noteikumu un sākumcenas apstiprināšanu” (protokols Nr.2, 12.p.).</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2021.gada 15.aprīlī tika rīkota Gulbenes novada pašvaldības nekustamā īpašuma “Stāķi 2” – 2, Stāķi, Stradu pagasts, Gulbenes novads, kadastra numurs 5090 900 0345, pirmā izsole, kurā piedalījās divi pretendenti. </w:t>
      </w:r>
      <w:r w:rsidR="008743FF">
        <w:rPr>
          <w:rFonts w:cs="Times New Roman"/>
        </w:rPr>
        <w:t>…</w:t>
      </w:r>
      <w:r w:rsidRPr="00463F03">
        <w:rPr>
          <w:rFonts w:cs="Times New Roman"/>
        </w:rPr>
        <w:t xml:space="preserve">, par augstāko nosolīto cenu 5600 EUR (pieci tūkstoši seši simti </w:t>
      </w:r>
      <w:r w:rsidRPr="00463F03">
        <w:rPr>
          <w:rFonts w:cs="Times New Roman"/>
          <w:i/>
        </w:rPr>
        <w:t>euro</w:t>
      </w:r>
      <w:r w:rsidRPr="00463F03">
        <w:rPr>
          <w:rFonts w:cs="Times New Roman"/>
        </w:rPr>
        <w:t>)</w:t>
      </w:r>
      <w:r w:rsidRPr="00463F03">
        <w:rPr>
          <w:rFonts w:cs="Times New Roman"/>
          <w:b/>
        </w:rPr>
        <w:t xml:space="preserve"> </w:t>
      </w:r>
      <w:r w:rsidRPr="00463F03">
        <w:rPr>
          <w:rFonts w:cs="Times New Roman"/>
        </w:rPr>
        <w:t>ir ieguvis tiesības pirkt nekustamo īpašumu “Stāķi 2” – 2, Stāķi, Stradu pagasts, Gulbenes novads, kadastra numurs 5090 900 0345.</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Pirkuma maksa 2021.gada 26.aprīlī </w:t>
      </w:r>
      <w:r w:rsidRPr="00463F03">
        <w:rPr>
          <w:rFonts w:cs="Times New Roman"/>
          <w:shd w:val="clear" w:color="auto" w:fill="FFFFFF"/>
        </w:rPr>
        <w:t>i</w:t>
      </w:r>
      <w:r w:rsidRPr="00463F03">
        <w:rPr>
          <w:rFonts w:cs="Times New Roman"/>
        </w:rPr>
        <w:t>r samaksāta pilnā apmērā.</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Publiskas personas mantas atsavināšanas likuma 36.panta pirmā daļa cita starpā nosaka, ka publiskas personas mantas nosolītājs trīsdesmit dienu laikā pēc izsoles rezultātu apstiprināšanas </w:t>
      </w:r>
      <w:r w:rsidRPr="00463F03">
        <w:rPr>
          <w:rFonts w:cs="Times New Roman"/>
        </w:rPr>
        <w:lastRenderedPageBreak/>
        <w:t>paraksta pirkuma līgumu; nekustamā īpašuma pirkuma līgumu atvasinātas publiskas personas vārdā paraksta attiecīgās atvasinātās publiskās personas lēmējinstitūcijas vadītājs vai viņa pilnvarota persona.</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15.aprīļa izsoles protokolu Nr.2.7.2/21/85, atklāti balsojot: ar 14 balsīm "Par" (Anatolijs Savickis, Andis Caunītis, Andris Vējiņš, Guna Pūcīte, Ieva Grīnšteine, Ilze Mezīte, Indra Caune, Intars Liepiņš, Lāsma Gabdulļina, Normunds Audzišs, Normunds Mazūrs, Stanislavs Gžibovskis, Valtis Krauklis, Zintis Mezītis), "Pret" – nav, "Atturas" – nav, Gulbenes novada dome NOLEMJ:</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1. APSTIPRINĀT Gulbenes novada pašvaldībai piederošā nekustamā īpašuma “Stāķi 2” – 2, Stāķi, Stradu pagasts, Gulbenes novads, kadastra numurs 5090 900 0345</w:t>
      </w:r>
      <w:r w:rsidRPr="00463F03">
        <w:rPr>
          <w:rFonts w:eastAsia="Calibri" w:cs="Times New Roman"/>
          <w:lang w:eastAsia="en-US"/>
        </w:rPr>
        <w:t xml:space="preserve">, </w:t>
      </w:r>
      <w:r w:rsidRPr="00463F03">
        <w:rPr>
          <w:rFonts w:cs="Times New Roman"/>
        </w:rPr>
        <w:t>kas sastāv no trīsistabu dzīvokļa, 66,7 kv.m. platībā (telpu grupas kadastra apzīmējums 5090 002 0586 001 002), un pie tā piederošām kopīpašuma 674/9060 domājamām daļām no dzīvojamās mājas (būves kadastra apzīmējums 5090 002 0586 001), 674/9060 domājamām daļām no zemes (zemes vienības kadastra apzīmējums 5090 002 0586), 2021.gada 15.aprīlī notikušās izsoles rezultātus.</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2. Trīsdesmit dienu laikā pēc izsoles rezultātu apstiprināšanas slēgt nekustamā īpašuma pirkuma līgumu ar </w:t>
      </w:r>
      <w:r w:rsidR="008743FF">
        <w:rPr>
          <w:rFonts w:cs="Times New Roman"/>
        </w:rPr>
        <w:t>…</w:t>
      </w:r>
      <w:r w:rsidRPr="00463F03">
        <w:rPr>
          <w:rFonts w:cs="Times New Roman"/>
        </w:rPr>
        <w:t xml:space="preserve">, par nekustamā īpašuma “Stāķi 2” – 2, Stāķi, Stradu pagasts, Gulbenes novads, kadastra numurs 5090 900 0345, pārdošanu par nosolīto summu 5600 EUR (pieci tūkstoši seši simti </w:t>
      </w:r>
      <w:r w:rsidRPr="00463F03">
        <w:rPr>
          <w:rFonts w:cs="Times New Roman"/>
          <w:i/>
        </w:rPr>
        <w:t>euro</w:t>
      </w:r>
      <w:r w:rsidRPr="00463F03">
        <w:rPr>
          <w:rFonts w:cs="Times New Roman"/>
        </w:rPr>
        <w:t>).</w:t>
      </w:r>
    </w:p>
    <w:p w:rsidR="00463F03" w:rsidRPr="00463F03" w:rsidRDefault="00463F03" w:rsidP="00463F03">
      <w:pPr>
        <w:pStyle w:val="Parasts1"/>
        <w:spacing w:after="0" w:line="360" w:lineRule="auto"/>
        <w:ind w:firstLine="567"/>
        <w:jc w:val="both"/>
        <w:rPr>
          <w:rFonts w:cs="Times New Roman"/>
        </w:rPr>
      </w:pPr>
      <w:r w:rsidRPr="00463F03">
        <w:rPr>
          <w:rFonts w:cs="Times New Roman"/>
        </w:rPr>
        <w:t xml:space="preserve">3. Lēmuma izpildi organizēt Gulbenes novada pašvaldības Īpašuma novērtēšanas un izsoļu komisijai. </w:t>
      </w:r>
    </w:p>
    <w:p w:rsidR="00463F03" w:rsidRPr="00463F03" w:rsidRDefault="00463F03" w:rsidP="00463F03">
      <w:pPr>
        <w:spacing w:line="360" w:lineRule="auto"/>
        <w:rPr>
          <w:rFonts w:ascii="Times New Roman" w:hAnsi="Times New Roman" w:cs="Times New Roman"/>
          <w:sz w:val="24"/>
          <w:szCs w:val="24"/>
        </w:rPr>
      </w:pPr>
    </w:p>
    <w:p w:rsidR="00463F03" w:rsidRPr="00463F03" w:rsidRDefault="00463F03"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 xml:space="preserve">Gulbenes novada domes priekšsēdētājs </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N.Audzišs</w:t>
      </w:r>
    </w:p>
    <w:p w:rsidR="00463F03" w:rsidRPr="00463F03" w:rsidRDefault="00463F03" w:rsidP="00463F03">
      <w:pPr>
        <w:spacing w:line="360" w:lineRule="auto"/>
        <w:rPr>
          <w:rFonts w:ascii="Times New Roman" w:hAnsi="Times New Roman" w:cs="Times New Roman"/>
          <w:sz w:val="24"/>
          <w:szCs w:val="24"/>
        </w:rPr>
      </w:pPr>
    </w:p>
    <w:p w:rsidR="008743FF" w:rsidRDefault="00463F03" w:rsidP="00463F03">
      <w:pPr>
        <w:spacing w:line="360" w:lineRule="auto"/>
        <w:rPr>
          <w:rFonts w:ascii="Times New Roman" w:hAnsi="Times New Roman" w:cs="Times New Roman"/>
          <w:sz w:val="24"/>
          <w:szCs w:val="24"/>
        </w:rPr>
      </w:pPr>
      <w:r w:rsidRPr="00463F03">
        <w:rPr>
          <w:rFonts w:ascii="Times New Roman" w:hAnsi="Times New Roman" w:cs="Times New Roman"/>
          <w:sz w:val="24"/>
          <w:szCs w:val="24"/>
        </w:rPr>
        <w:t>Sagatavoja: A.Deksne</w:t>
      </w:r>
    </w:p>
    <w:p w:rsidR="008743FF" w:rsidRDefault="008743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63F03" w:rsidRPr="00463F03" w:rsidRDefault="00463F03" w:rsidP="00463F03">
      <w:pPr>
        <w:spacing w:line="360" w:lineRule="auto"/>
        <w:rPr>
          <w:rFonts w:ascii="Times New Roman" w:hAnsi="Times New Roman" w:cs="Times New Roman"/>
          <w:sz w:val="24"/>
          <w:szCs w:val="24"/>
        </w:rPr>
      </w:pPr>
    </w:p>
    <w:p w:rsidR="00463F03" w:rsidRPr="00463F03" w:rsidRDefault="00463F03" w:rsidP="00463F03">
      <w:pPr>
        <w:spacing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63F03" w:rsidRPr="00463F03" w:rsidTr="00CB0D2B">
        <w:tc>
          <w:tcPr>
            <w:tcW w:w="3073" w:type="dxa"/>
          </w:tcPr>
          <w:p w:rsidR="00463F03" w:rsidRPr="00463F03" w:rsidRDefault="00463F03" w:rsidP="00463F03">
            <w:pPr>
              <w:rPr>
                <w:rFonts w:ascii="Times New Roman" w:hAnsi="Times New Roman" w:cs="Times New Roman"/>
                <w:sz w:val="24"/>
                <w:szCs w:val="24"/>
              </w:rPr>
            </w:pPr>
            <w:bookmarkStart w:id="50" w:name="_Hlk44485084"/>
          </w:p>
        </w:tc>
        <w:tc>
          <w:tcPr>
            <w:tcW w:w="3115" w:type="dxa"/>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noProof/>
                <w:sz w:val="24"/>
                <w:szCs w:val="24"/>
              </w:rPr>
              <w:drawing>
                <wp:inline distT="0" distB="0" distL="0" distR="0">
                  <wp:extent cx="621030" cy="687705"/>
                  <wp:effectExtent l="0" t="0" r="7620"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 cy="687705"/>
                          </a:xfrm>
                          <a:prstGeom prst="rect">
                            <a:avLst/>
                          </a:prstGeom>
                          <a:noFill/>
                          <a:ln>
                            <a:noFill/>
                          </a:ln>
                        </pic:spPr>
                      </pic:pic>
                    </a:graphicData>
                  </a:graphic>
                </wp:inline>
              </w:drawing>
            </w:r>
          </w:p>
        </w:tc>
        <w:tc>
          <w:tcPr>
            <w:tcW w:w="2743" w:type="dxa"/>
          </w:tcPr>
          <w:p w:rsidR="00463F03" w:rsidRPr="00463F03" w:rsidRDefault="00463F03" w:rsidP="00463F03">
            <w:pPr>
              <w:rPr>
                <w:rFonts w:ascii="Times New Roman" w:hAnsi="Times New Roman" w:cs="Times New Roman"/>
                <w:sz w:val="24"/>
                <w:szCs w:val="24"/>
              </w:rPr>
            </w:pP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GULBENES NOVADA PAŠVALDĪBA</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Reģistrācijas numurs 90009116327</w:t>
            </w:r>
          </w:p>
        </w:tc>
      </w:tr>
      <w:tr w:rsidR="00463F03" w:rsidRPr="00463F03" w:rsidTr="00CB0D2B">
        <w:tc>
          <w:tcPr>
            <w:tcW w:w="8931" w:type="dxa"/>
            <w:gridSpan w:val="3"/>
          </w:tcPr>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Ābeļu iela 2, Gulbene, Gulbenes novads, LV-4401</w:t>
            </w:r>
          </w:p>
        </w:tc>
      </w:tr>
      <w:tr w:rsidR="00463F03" w:rsidRPr="00463F03" w:rsidTr="00CB0D2B">
        <w:tc>
          <w:tcPr>
            <w:tcW w:w="8931" w:type="dxa"/>
            <w:gridSpan w:val="3"/>
          </w:tcPr>
          <w:p w:rsidR="00463F03" w:rsidRPr="00463F03" w:rsidRDefault="00463F03" w:rsidP="00463F03">
            <w:pPr>
              <w:pBdr>
                <w:bottom w:val="single" w:sz="12" w:space="1" w:color="auto"/>
              </w:pBdr>
              <w:jc w:val="center"/>
              <w:rPr>
                <w:rFonts w:ascii="Times New Roman" w:hAnsi="Times New Roman" w:cs="Times New Roman"/>
                <w:sz w:val="24"/>
                <w:szCs w:val="24"/>
              </w:rPr>
            </w:pPr>
            <w:r w:rsidRPr="00463F03">
              <w:rPr>
                <w:rFonts w:ascii="Times New Roman" w:hAnsi="Times New Roman" w:cs="Times New Roman"/>
                <w:sz w:val="24"/>
                <w:szCs w:val="24"/>
              </w:rPr>
              <w:t xml:space="preserve">Tālrunis 64497710, fakss 64497730, e-pasts: </w:t>
            </w:r>
            <w:hyperlink r:id="rId138" w:history="1">
              <w:r w:rsidRPr="00463F03">
                <w:rPr>
                  <w:rStyle w:val="Hipersaite"/>
                  <w:rFonts w:ascii="Times New Roman" w:hAnsi="Times New Roman" w:cs="Times New Roman"/>
                  <w:sz w:val="24"/>
                  <w:szCs w:val="24"/>
                </w:rPr>
                <w:t>dome@gulbene.lv</w:t>
              </w:r>
            </w:hyperlink>
            <w:r w:rsidRPr="00463F03">
              <w:rPr>
                <w:rFonts w:ascii="Times New Roman" w:hAnsi="Times New Roman" w:cs="Times New Roman"/>
                <w:sz w:val="24"/>
                <w:szCs w:val="24"/>
              </w:rPr>
              <w:t xml:space="preserve">, </w:t>
            </w:r>
            <w:hyperlink r:id="rId139" w:history="1">
              <w:r w:rsidRPr="00463F03">
                <w:rPr>
                  <w:rStyle w:val="Hipersaite"/>
                  <w:rFonts w:ascii="Times New Roman" w:hAnsi="Times New Roman" w:cs="Times New Roman"/>
                  <w:sz w:val="24"/>
                  <w:szCs w:val="24"/>
                </w:rPr>
                <w:t>www.gulbene.lv</w:t>
              </w:r>
            </w:hyperlink>
            <w:r w:rsidRPr="00463F03">
              <w:rPr>
                <w:rFonts w:ascii="Times New Roman" w:hAnsi="Times New Roman" w:cs="Times New Roman"/>
                <w:sz w:val="24"/>
                <w:szCs w:val="24"/>
              </w:rPr>
              <w:t xml:space="preserve"> </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r w:rsidRPr="00463F03">
              <w:rPr>
                <w:rFonts w:ascii="Times New Roman" w:hAnsi="Times New Roman" w:cs="Times New Roman"/>
                <w:sz w:val="24"/>
                <w:szCs w:val="24"/>
              </w:rPr>
              <w:softHyphen/>
            </w:r>
          </w:p>
        </w:tc>
      </w:tr>
    </w:tbl>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b/>
          <w:bCs/>
          <w:sz w:val="24"/>
          <w:szCs w:val="24"/>
        </w:rPr>
        <w:t>GULBENES NOVADA DOMES LĒMUMS</w:t>
      </w:r>
    </w:p>
    <w:p w:rsidR="00463F03" w:rsidRPr="00463F03" w:rsidRDefault="00463F03" w:rsidP="00463F03">
      <w:pPr>
        <w:jc w:val="center"/>
        <w:rPr>
          <w:rFonts w:ascii="Times New Roman" w:hAnsi="Times New Roman" w:cs="Times New Roman"/>
          <w:sz w:val="24"/>
          <w:szCs w:val="24"/>
        </w:rPr>
      </w:pPr>
      <w:r w:rsidRPr="00463F03">
        <w:rPr>
          <w:rFonts w:ascii="Times New Roman" w:hAnsi="Times New Roman" w:cs="Times New Roman"/>
          <w:sz w:val="24"/>
          <w:szCs w:val="24"/>
        </w:rPr>
        <w:t>Gulbenē</w:t>
      </w:r>
    </w:p>
    <w:p w:rsidR="00463F03" w:rsidRPr="00463F03" w:rsidRDefault="00463F03" w:rsidP="00463F03">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2021.gada 29.aprīlī</w:t>
            </w:r>
          </w:p>
        </w:tc>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Nr. GND/2021/572</w:t>
            </w:r>
          </w:p>
        </w:tc>
      </w:tr>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 xml:space="preserve"> </w:t>
            </w:r>
          </w:p>
        </w:tc>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(protokols Nr.4; 165.p)</w:t>
            </w:r>
          </w:p>
        </w:tc>
      </w:tr>
      <w:tr w:rsidR="00463F03" w:rsidRPr="00463F03" w:rsidTr="00CB0D2B">
        <w:tc>
          <w:tcPr>
            <w:tcW w:w="4729" w:type="dxa"/>
            <w:shd w:val="clear" w:color="auto" w:fill="auto"/>
          </w:tcPr>
          <w:p w:rsidR="00463F03" w:rsidRPr="00463F03" w:rsidRDefault="00463F03" w:rsidP="00463F03">
            <w:pPr>
              <w:rPr>
                <w:rFonts w:ascii="Times New Roman" w:hAnsi="Times New Roman" w:cs="Times New Roman"/>
                <w:sz w:val="24"/>
                <w:szCs w:val="24"/>
              </w:rPr>
            </w:pPr>
          </w:p>
        </w:tc>
        <w:tc>
          <w:tcPr>
            <w:tcW w:w="4729" w:type="dxa"/>
            <w:shd w:val="clear" w:color="auto" w:fill="auto"/>
          </w:tcPr>
          <w:p w:rsidR="00463F03" w:rsidRPr="00463F03" w:rsidRDefault="00463F03" w:rsidP="00463F03">
            <w:pPr>
              <w:rPr>
                <w:rFonts w:ascii="Times New Roman" w:hAnsi="Times New Roman" w:cs="Times New Roman"/>
                <w:b/>
                <w:bCs/>
                <w:sz w:val="24"/>
                <w:szCs w:val="24"/>
              </w:rPr>
            </w:pPr>
            <w:r w:rsidRPr="00463F03">
              <w:rPr>
                <w:rFonts w:ascii="Times New Roman" w:hAnsi="Times New Roman" w:cs="Times New Roman"/>
                <w:b/>
                <w:bCs/>
                <w:sz w:val="24"/>
                <w:szCs w:val="24"/>
              </w:rPr>
              <w:t xml:space="preserve">   </w:t>
            </w:r>
          </w:p>
        </w:tc>
      </w:tr>
    </w:tbl>
    <w:p w:rsidR="00463F03" w:rsidRPr="00463F03" w:rsidRDefault="00463F03" w:rsidP="00463F03">
      <w:pPr>
        <w:jc w:val="center"/>
        <w:rPr>
          <w:rFonts w:ascii="Times New Roman" w:hAnsi="Times New Roman" w:cs="Times New Roman"/>
          <w:b/>
          <w:sz w:val="24"/>
          <w:szCs w:val="24"/>
        </w:rPr>
      </w:pPr>
    </w:p>
    <w:p w:rsidR="00463F03" w:rsidRPr="00463F03" w:rsidRDefault="00463F03" w:rsidP="00463F03">
      <w:pPr>
        <w:jc w:val="center"/>
        <w:rPr>
          <w:rFonts w:ascii="Times New Roman" w:hAnsi="Times New Roman" w:cs="Times New Roman"/>
          <w:b/>
          <w:sz w:val="24"/>
          <w:szCs w:val="24"/>
        </w:rPr>
      </w:pPr>
      <w:r w:rsidRPr="00463F03">
        <w:rPr>
          <w:rFonts w:ascii="Times New Roman" w:hAnsi="Times New Roman" w:cs="Times New Roman"/>
          <w:b/>
          <w:sz w:val="24"/>
          <w:szCs w:val="24"/>
        </w:rPr>
        <w:t>Par grozījumiem Gulbenes novada domes 2020.gada 9.novembra lēmumā Nr. GND/2020/971 “Par mērķdotācijas piešķiršanu biedrībai "Uzņēmēji Gulbenes novadam””</w:t>
      </w:r>
    </w:p>
    <w:p w:rsidR="00463F03" w:rsidRPr="00463F03" w:rsidRDefault="00463F03" w:rsidP="00463F03">
      <w:pPr>
        <w:widowControl w:val="0"/>
        <w:suppressAutoHyphens/>
        <w:ind w:left="720" w:firstLine="720"/>
        <w:jc w:val="both"/>
        <w:outlineLvl w:val="0"/>
        <w:rPr>
          <w:rFonts w:ascii="Times New Roman" w:hAnsi="Times New Roman" w:cs="Times New Roman"/>
          <w:sz w:val="24"/>
          <w:szCs w:val="24"/>
        </w:rPr>
      </w:pP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[1] Gulbenes novada pašvaldības dokumentu vadības sistēmā 2021.gada 11.februārī ar reģistrācijas numuru GND/4.2/21/396-B reģistrēts biedrības “Uzņēmēji Gulbenes novadam”, reģistrācijas numurs 40008299164 (turpmāk – Biedrība) 2021.gada 11.februāra iesniegums Nr. UGN/21/1 “Par deleģēšanas līguma slēgšanu uzņēmējdarbības atbalsta pasākumu īstenošanai Gulbenes novadā” (turpmāk – iesniegums), ar ko pašvaldībai izteikts lūgums slēgt deleģēšanas līgumu, paredzot mērķdotāciju 25 000 EUR apmērā katru gadu, lai nodrošinātu pieejamu konsultatīvu atbalstu, sadarbības iniciatīvas uzņēmējdarbības ideju autoriem, mazajiem un vidējiem uzņēmējiem atbalsta pasākumu nodrošināšanai, papildus norādot, ka minētajām aktivitātēm (pielikumā) ir tikai sabiedriska labuma, nevis peļņas gūšanas nolūki.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[2] Saskaņā ar Gulbenes novada domes 2020.gada 9.novembra lēmuma Nr. GND/2020/971 (turpmāk – Lēmums) 1.punktu nolemts piešķirt Biedrībai mērķdotāciju 5000 EUR apmērā ar mērķi - Latvijas Investīciju attīstības aģentūras biznesa inkubatora darbības nodrošināšanai Gulbenes novada administratīvajā teritorijā uzņēmējdarbības vides veicināšanai un attīstībai.</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[3] 2020.gada 25.novembrī starp Gulbenes novada pašvaldību un Biedrību noslēgts līgums Nr. GND/9.19/20/978 “Par pašvaldības piešķirtā finansējuma pārskaitīšanas kārtību un izlietojuma uzraudzību” (turpmāk – Līgums). Līguma izpildes ietvaros Biedrība noslēgusi nedzīvojamo telpu, kas atrodas Rīgas ielā 47, Gulbenē, Gulbenes novadā, nomas līgumu, Lēmuma 1.punktā noteiktā mērķa īstenošanai, un saskaņā ar Līguma 1.2.punktu pašvaldība veikusi dotācijas pirmos divus avansa maksājumus 2500 EUR apmērā.</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[4] Līguma izpildes ietvaros Biedrība konstatējusi nepieciešamību pēc papildus telpām efektīvākai likuma “Par pašvaldībām” 15.panta pirmās daļas 10.punktā noteiktās pašvaldības autonomās funkcijas īstenošanai. Papildus telpu nepieciešamība noslēgtā nedzīvojamo telpu nomas līguma ietvaros radusies sakarā ar Latvijas Investīciju attīstības aģentūras Madonas biznesa </w:t>
      </w:r>
      <w:r w:rsidRPr="00463F03">
        <w:rPr>
          <w:rFonts w:ascii="Times New Roman" w:hAnsi="Times New Roman" w:cs="Times New Roman"/>
          <w:sz w:val="24"/>
          <w:szCs w:val="24"/>
        </w:rPr>
        <w:lastRenderedPageBreak/>
        <w:t xml:space="preserve">inkubatora atbalsta vienības Gulbenē (turpmāk - Atbalsta vienība) aktīvu darbu un rezultātiem pirmajā pirms inkubācijas uzsaukuma periodā (2021.gada 1.marts līdz 22.marts), kad lielākā daļa jeb 13 no 20 dalībniekiem uzņemti no Gulbenes novada, attiecīgi apmācības uzņēmējdarbības ideju autoriem 6 mēnešu periodā notiks Gulbenē, nevis Madonā, kā sākotnēji plānots. Tādējādi izriet nepieciešamība nodrošināt pastāvīgu, aprīkotu telpu apmācību un tīklošanās pasākumu īstenošanai. Gulbenes novada pašvaldības un Biedrības sarunu rezultātā ar lielāko uzņēmēju biedrību </w:t>
      </w:r>
      <w:bookmarkStart w:id="51" w:name="_Hlk70344095"/>
      <w:r w:rsidRPr="00463F03">
        <w:rPr>
          <w:rFonts w:ascii="Times New Roman" w:hAnsi="Times New Roman" w:cs="Times New Roman"/>
          <w:sz w:val="24"/>
          <w:szCs w:val="24"/>
        </w:rPr>
        <w:t>“Latvijas Tirdzniecības un rūpniecības kamera”</w:t>
      </w:r>
      <w:bookmarkEnd w:id="51"/>
      <w:r w:rsidRPr="00463F03">
        <w:rPr>
          <w:rFonts w:ascii="Times New Roman" w:hAnsi="Times New Roman" w:cs="Times New Roman"/>
          <w:sz w:val="24"/>
          <w:szCs w:val="24"/>
        </w:rPr>
        <w:t xml:space="preserve"> (turpmāk - LTRK) apliecināta interese veidot trešo LTRK struktūrvienību Vidzemes reģionā, paredzot 0,5 slodzes projektu vadītāja amata izveidei Gulbenē. Tādējādi, lai nodrošinātu LTRK darbinieka iespējamu izvietošanu likuma “Par pašvaldībām” 15.panta pirmās daļas 10.punktā noteiktās pašvaldības autonomās funkcijas īstenošanas veicināšanai, Biedrība lūdz nodrošināt papildus līdzfinansējumu papildus nedzīvojamo telpu nomai Gulbenē, Rīgas ielā 47. LTRK statūtos noteikts, ka tās mērķis ir uzņēmējdarbībai labvēlīgas vides veicināšana Latvijas Republikā; uzņēmējdarbības attīstības veicināšana Latvijas reģionos; atbalsts Latvijas uzņēmējiem Latvijā un ārvalstīs. Biedrība sadarbībā ar Gulbenes novada pašvaldības uzņēmējdarbības konsultantu, Atbalsta vienību, LTRK un citām uzņēmējdarbības atbalsta organizācijām, neapdzīvojamās telpās Gulbenē, Rīgas ielā 47, plāno rīkot novada, reģionāla mēroga pasākumus, amatpersonu vizītes, sadarbību veicinošas aktivitātes, lai attīstītu ideju autoru, mazo un vidējo uzņēmumu konkurētspēju. </w:t>
      </w:r>
    </w:p>
    <w:p w:rsidR="00463F03" w:rsidRPr="00463F03" w:rsidRDefault="00463F03" w:rsidP="00463F03">
      <w:pPr>
        <w:spacing w:line="360" w:lineRule="auto"/>
        <w:ind w:firstLine="567"/>
        <w:jc w:val="both"/>
        <w:rPr>
          <w:rFonts w:ascii="Times New Roman" w:hAnsi="Times New Roman" w:cs="Times New Roman"/>
          <w:sz w:val="24"/>
          <w:szCs w:val="24"/>
        </w:rPr>
      </w:pPr>
      <w:r w:rsidRPr="00463F03">
        <w:rPr>
          <w:rFonts w:ascii="Times New Roman" w:hAnsi="Times New Roman" w:cs="Times New Roman"/>
          <w:sz w:val="24"/>
          <w:szCs w:val="24"/>
        </w:rPr>
        <w:t xml:space="preserve">Gulbenes novada dome, ņemot vērā iepriekš minēto, pamatojoties uz likuma “Par pašvaldībām” 15.panta pirmās daļas 10.punktu, 21.panta pirmās daļas 27.punktu, Gulbenes novada pašvaldības Attīstības programmā 2018.-2024.gadam noteikto ilgtspējīgas ekonomikas un uzņēmējdarbībai atbalstošas vides ilgtermiņa prioritāti un tajā ietverto ilgtspējīgas uzņēmējdarbības vides rīcības virzienu, atklāti balsojot: </w:t>
      </w:r>
      <w:r w:rsidRPr="00463F03">
        <w:rPr>
          <w:rFonts w:ascii="Times New Roman" w:hAnsi="Times New Roman" w:cs="Times New Roman"/>
          <w:noProof/>
          <w:sz w:val="24"/>
          <w:szCs w:val="24"/>
        </w:rPr>
        <w:t>ar 10 balsīm "Par" (Andis Caunītis, Ieva Grīnšteine, Ilze Mezīte, Indra Caune, Intars Liepiņš, Lāsma Gabdulļina, Normunds Audzišs, Normunds Mazūrs, Stanislavs Gžibovskis, Valtis Krauklis), "Pret" – 3 (Anatolijs Savickis, Andris Vējiņš, Guna Pūcīte), "Atturas" – 1 (Zintis Mezītis)</w:t>
      </w:r>
      <w:r w:rsidRPr="00463F03">
        <w:rPr>
          <w:rFonts w:ascii="Times New Roman" w:hAnsi="Times New Roman" w:cs="Times New Roman"/>
          <w:sz w:val="24"/>
          <w:szCs w:val="24"/>
        </w:rPr>
        <w:t xml:space="preserve">,  </w:t>
      </w:r>
      <w:r w:rsidRPr="00463F03">
        <w:rPr>
          <w:rFonts w:ascii="Times New Roman" w:hAnsi="Times New Roman" w:cs="Times New Roman"/>
          <w:bCs/>
          <w:sz w:val="24"/>
          <w:szCs w:val="24"/>
        </w:rPr>
        <w:t>NOLEMJ</w:t>
      </w:r>
      <w:r w:rsidRPr="00463F03">
        <w:rPr>
          <w:rFonts w:ascii="Times New Roman" w:hAnsi="Times New Roman" w:cs="Times New Roman"/>
          <w:sz w:val="24"/>
          <w:szCs w:val="24"/>
        </w:rPr>
        <w:t>:</w:t>
      </w:r>
    </w:p>
    <w:p w:rsidR="00463F03" w:rsidRPr="00463F03" w:rsidRDefault="00463F03" w:rsidP="00463F03">
      <w:pPr>
        <w:numPr>
          <w:ilvl w:val="0"/>
          <w:numId w:val="28"/>
        </w:num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GROZĪT Gulbenes novada domes 2020.gada 9.novembra lēmuma Nr. GND/2020/971 “Par mērķdotācijas piešķiršanu biedrībai “Uzņēmēji Gulbenes novadam” 1.punktu un izteikt to šādā redakcijā:</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“1. PIEŠĶIRT biedrībai “Uzņēmēji Gulbenes novadam”, reģistrācijas numurs 40008299164, juridiskā adrese Brīvības ielā 22-2, Gulbenē, Gulbenes novadā, LV-4401, ikgadēju mērķdotāciju 25 000 EUR (divdesmit pieci tūkstoši euro) apmērā trīs gadu periodā ar mērķi - Latvijas Investīciju attīstības aģentūras biznesa inkubatora un Latvijas Tirdzniecības un rūpniecības kameras struktūrvienības, kā arī citu uzņēmējdarbību veicinošu un sekmējošu nevalstisko organizāciju darbības nodrošināšanai Gulbenes novada administratīvajā teritorijā uzņēmējdarbības vides veicināšanai un attīstībai.”.</w:t>
      </w:r>
    </w:p>
    <w:p w:rsidR="00463F03" w:rsidRPr="00463F03" w:rsidRDefault="00463F03" w:rsidP="00463F03">
      <w:pPr>
        <w:numPr>
          <w:ilvl w:val="0"/>
          <w:numId w:val="28"/>
        </w:numPr>
        <w:spacing w:line="360" w:lineRule="auto"/>
        <w:rPr>
          <w:rFonts w:ascii="Times New Roman" w:hAnsi="Times New Roman" w:cs="Times New Roman"/>
          <w:sz w:val="24"/>
          <w:szCs w:val="24"/>
        </w:rPr>
      </w:pPr>
      <w:r w:rsidRPr="00463F03">
        <w:rPr>
          <w:rFonts w:ascii="Times New Roman" w:hAnsi="Times New Roman" w:cs="Times New Roman"/>
          <w:sz w:val="24"/>
          <w:szCs w:val="24"/>
        </w:rPr>
        <w:lastRenderedPageBreak/>
        <w:t>GROZĪT Gulbenes novada domes 2020.gada 9.novembra lēmuma Nr. GND/2020/971 “Par mērķdotācijas piešķiršanu biedrībai “Uzņēmēji Gulbenes novadam” 3.punktu un izteikt to šādā redakcijā:</w:t>
      </w:r>
    </w:p>
    <w:p w:rsidR="00463F03" w:rsidRPr="00463F03" w:rsidRDefault="00463F03" w:rsidP="00463F03">
      <w:p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“3. NODROŠINĀT finansējumu 25 000 EUR (divdesmit pieci tūkstoši euro) apmērā no Gulbenes novada pašvaldības budžeta līdzekļiem, kas plānoti projektu līdzfinansējumiem.</w:t>
      </w:r>
    </w:p>
    <w:p w:rsidR="00463F03" w:rsidRPr="00463F03" w:rsidRDefault="00463F03" w:rsidP="00463F03">
      <w:pPr>
        <w:numPr>
          <w:ilvl w:val="0"/>
          <w:numId w:val="28"/>
        </w:num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UZDOT Gulbenes novada pašvaldības Juridiskajai nodaļai sagatavot grozījumus līgumā GND/9.19/20/978 “Par pašvaldības piešķirtā finansējuma pārskaitīšanas kārtību un izlietojuma uzraudzību”.</w:t>
      </w:r>
    </w:p>
    <w:p w:rsidR="00463F03" w:rsidRPr="00463F03" w:rsidRDefault="00463F03" w:rsidP="00463F03">
      <w:pPr>
        <w:numPr>
          <w:ilvl w:val="0"/>
          <w:numId w:val="28"/>
        </w:numPr>
        <w:spacing w:line="360" w:lineRule="auto"/>
        <w:jc w:val="both"/>
        <w:rPr>
          <w:rFonts w:ascii="Times New Roman" w:hAnsi="Times New Roman" w:cs="Times New Roman"/>
          <w:sz w:val="24"/>
          <w:szCs w:val="24"/>
        </w:rPr>
      </w:pPr>
      <w:r w:rsidRPr="00463F03">
        <w:rPr>
          <w:rFonts w:ascii="Times New Roman" w:hAnsi="Times New Roman" w:cs="Times New Roman"/>
          <w:sz w:val="24"/>
          <w:szCs w:val="24"/>
        </w:rPr>
        <w:t>UZDOT Gulbenes novada domes priekšsēdētājam veikt lēmuma izpildes kontroli.</w:t>
      </w:r>
    </w:p>
    <w:p w:rsidR="00463F03" w:rsidRPr="00463F03" w:rsidRDefault="00463F03" w:rsidP="00463F03">
      <w:pPr>
        <w:spacing w:line="360" w:lineRule="auto"/>
        <w:rPr>
          <w:rFonts w:ascii="Times New Roman" w:eastAsia="Calibri" w:hAnsi="Times New Roman" w:cs="Times New Roman"/>
          <w:sz w:val="24"/>
          <w:szCs w:val="24"/>
          <w:lang w:eastAsia="en-US"/>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Gulbenes novada domes priekšsēdētājs</w:t>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r>
      <w:r w:rsidRPr="00463F03">
        <w:rPr>
          <w:rFonts w:ascii="Times New Roman" w:hAnsi="Times New Roman" w:cs="Times New Roman"/>
          <w:sz w:val="24"/>
          <w:szCs w:val="24"/>
        </w:rPr>
        <w:tab/>
        <w:t>Normunds Audzišs</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Lēmumprojektu sagatavoja:</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Izpilddirektora vietnieks Sandis Sīmanis</w:t>
      </w:r>
    </w:p>
    <w:p w:rsidR="00463F03" w:rsidRPr="00463F03" w:rsidRDefault="00463F03" w:rsidP="00463F03">
      <w:pPr>
        <w:rPr>
          <w:rFonts w:ascii="Times New Roman" w:hAnsi="Times New Roman" w:cs="Times New Roman"/>
          <w:sz w:val="24"/>
          <w:szCs w:val="24"/>
        </w:rPr>
      </w:pPr>
      <w:r w:rsidRPr="00463F03">
        <w:rPr>
          <w:rFonts w:ascii="Times New Roman" w:hAnsi="Times New Roman" w:cs="Times New Roman"/>
          <w:sz w:val="24"/>
          <w:szCs w:val="24"/>
        </w:rPr>
        <w:t>Uzņēmējdarbības konsultante Liena Kazāka</w:t>
      </w:r>
    </w:p>
    <w:p w:rsidR="00463F03" w:rsidRPr="00463F03" w:rsidRDefault="00463F03" w:rsidP="00463F03">
      <w:pPr>
        <w:rPr>
          <w:rFonts w:ascii="Times New Roman" w:hAnsi="Times New Roman" w:cs="Times New Roman"/>
          <w:sz w:val="24"/>
          <w:szCs w:val="24"/>
        </w:rPr>
      </w:pPr>
    </w:p>
    <w:p w:rsidR="00463F03" w:rsidRPr="00463F03" w:rsidRDefault="00463F03" w:rsidP="00463F03">
      <w:pPr>
        <w:rPr>
          <w:rFonts w:ascii="Times New Roman" w:hAnsi="Times New Roman" w:cs="Times New Roman"/>
          <w:sz w:val="24"/>
          <w:szCs w:val="24"/>
        </w:rPr>
      </w:pPr>
    </w:p>
    <w:bookmarkEnd w:id="50"/>
    <w:p w:rsidR="00280B68" w:rsidRPr="00463F03" w:rsidRDefault="00280B68" w:rsidP="00463F03">
      <w:pPr>
        <w:rPr>
          <w:rFonts w:ascii="Times New Roman" w:hAnsi="Times New Roman" w:cs="Times New Roman"/>
          <w:sz w:val="24"/>
          <w:szCs w:val="24"/>
        </w:rPr>
      </w:pPr>
    </w:p>
    <w:sectPr w:rsidR="00280B68" w:rsidRPr="00463F03" w:rsidSect="00280B6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85F" w:rsidRDefault="003E585F">
      <w:r>
        <w:separator/>
      </w:r>
    </w:p>
  </w:endnote>
  <w:endnote w:type="continuationSeparator" w:id="0">
    <w:p w:rsidR="003E585F" w:rsidRDefault="003E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E1D" w:rsidRDefault="00D61E1D" w:rsidP="00CB0D2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61E1D" w:rsidRDefault="00D61E1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85F" w:rsidRDefault="003E585F">
      <w:r>
        <w:separator/>
      </w:r>
    </w:p>
  </w:footnote>
  <w:footnote w:type="continuationSeparator" w:id="0">
    <w:p w:rsidR="003E585F" w:rsidRDefault="003E5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2A5293"/>
    <w:multiLevelType w:val="hybridMultilevel"/>
    <w:tmpl w:val="06A2D5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6814C6"/>
    <w:multiLevelType w:val="hybridMultilevel"/>
    <w:tmpl w:val="013473AC"/>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983DE0"/>
    <w:multiLevelType w:val="multilevel"/>
    <w:tmpl w:val="0298FE98"/>
    <w:lvl w:ilvl="0">
      <w:start w:val="1"/>
      <w:numFmt w:val="decimal"/>
      <w:lvlText w:val="%1."/>
      <w:lvlJc w:val="left"/>
      <w:pPr>
        <w:ind w:left="360" w:hanging="360"/>
      </w:pPr>
      <w:rPr>
        <w:rFonts w:hint="default"/>
        <w:sz w:val="23"/>
      </w:rPr>
    </w:lvl>
    <w:lvl w:ilvl="1">
      <w:start w:val="1"/>
      <w:numFmt w:val="decimal"/>
      <w:lvlText w:val="%1.%2."/>
      <w:lvlJc w:val="left"/>
      <w:pPr>
        <w:ind w:left="1287" w:hanging="360"/>
      </w:pPr>
      <w:rPr>
        <w:rFonts w:hint="default"/>
        <w:sz w:val="23"/>
      </w:rPr>
    </w:lvl>
    <w:lvl w:ilvl="2">
      <w:start w:val="1"/>
      <w:numFmt w:val="decimal"/>
      <w:lvlText w:val="%1.%2.%3."/>
      <w:lvlJc w:val="left"/>
      <w:pPr>
        <w:ind w:left="2574" w:hanging="720"/>
      </w:pPr>
      <w:rPr>
        <w:rFonts w:hint="default"/>
        <w:sz w:val="23"/>
      </w:rPr>
    </w:lvl>
    <w:lvl w:ilvl="3">
      <w:start w:val="1"/>
      <w:numFmt w:val="decimal"/>
      <w:lvlText w:val="%1.%2.%3.%4."/>
      <w:lvlJc w:val="left"/>
      <w:pPr>
        <w:ind w:left="3501" w:hanging="720"/>
      </w:pPr>
      <w:rPr>
        <w:rFonts w:hint="default"/>
        <w:sz w:val="23"/>
      </w:rPr>
    </w:lvl>
    <w:lvl w:ilvl="4">
      <w:start w:val="1"/>
      <w:numFmt w:val="decimal"/>
      <w:lvlText w:val="%1.%2.%3.%4.%5."/>
      <w:lvlJc w:val="left"/>
      <w:pPr>
        <w:ind w:left="4788" w:hanging="1080"/>
      </w:pPr>
      <w:rPr>
        <w:rFonts w:hint="default"/>
        <w:sz w:val="23"/>
      </w:rPr>
    </w:lvl>
    <w:lvl w:ilvl="5">
      <w:start w:val="1"/>
      <w:numFmt w:val="decimal"/>
      <w:lvlText w:val="%1.%2.%3.%4.%5.%6."/>
      <w:lvlJc w:val="left"/>
      <w:pPr>
        <w:ind w:left="5715" w:hanging="1080"/>
      </w:pPr>
      <w:rPr>
        <w:rFonts w:hint="default"/>
        <w:sz w:val="23"/>
      </w:rPr>
    </w:lvl>
    <w:lvl w:ilvl="6">
      <w:start w:val="1"/>
      <w:numFmt w:val="decimal"/>
      <w:lvlText w:val="%1.%2.%3.%4.%5.%6.%7."/>
      <w:lvlJc w:val="left"/>
      <w:pPr>
        <w:ind w:left="7002" w:hanging="1440"/>
      </w:pPr>
      <w:rPr>
        <w:rFonts w:hint="default"/>
        <w:sz w:val="23"/>
      </w:rPr>
    </w:lvl>
    <w:lvl w:ilvl="7">
      <w:start w:val="1"/>
      <w:numFmt w:val="decimal"/>
      <w:lvlText w:val="%1.%2.%3.%4.%5.%6.%7.%8."/>
      <w:lvlJc w:val="left"/>
      <w:pPr>
        <w:ind w:left="7929" w:hanging="1440"/>
      </w:pPr>
      <w:rPr>
        <w:rFonts w:hint="default"/>
        <w:sz w:val="23"/>
      </w:rPr>
    </w:lvl>
    <w:lvl w:ilvl="8">
      <w:start w:val="1"/>
      <w:numFmt w:val="decimal"/>
      <w:lvlText w:val="%1.%2.%3.%4.%5.%6.%7.%8.%9."/>
      <w:lvlJc w:val="left"/>
      <w:pPr>
        <w:ind w:left="9216" w:hanging="1800"/>
      </w:pPr>
      <w:rPr>
        <w:rFonts w:hint="default"/>
        <w:sz w:val="23"/>
      </w:rPr>
    </w:lvl>
  </w:abstractNum>
  <w:abstractNum w:abstractNumId="4" w15:restartNumberingAfterBreak="0">
    <w:nsid w:val="0A1162D2"/>
    <w:multiLevelType w:val="hybridMultilevel"/>
    <w:tmpl w:val="44060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91902CC"/>
    <w:multiLevelType w:val="hybridMultilevel"/>
    <w:tmpl w:val="037CFF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F9B3D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58814BA"/>
    <w:multiLevelType w:val="hybridMultilevel"/>
    <w:tmpl w:val="89C853F4"/>
    <w:lvl w:ilvl="0" w:tplc="7F348554">
      <w:start w:val="1"/>
      <w:numFmt w:val="decimal"/>
      <w:lvlText w:val="%1."/>
      <w:lvlJc w:val="left"/>
      <w:pPr>
        <w:ind w:left="1356" w:hanging="360"/>
      </w:pPr>
      <w:rPr>
        <w:rFonts w:hint="default"/>
      </w:r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10"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ED2F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E858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B5718AE"/>
    <w:multiLevelType w:val="multilevel"/>
    <w:tmpl w:val="11A8A504"/>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4EE85258"/>
    <w:multiLevelType w:val="hybridMultilevel"/>
    <w:tmpl w:val="29EA64DC"/>
    <w:lvl w:ilvl="0" w:tplc="E53494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487178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D9354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5974F3"/>
    <w:multiLevelType w:val="multilevel"/>
    <w:tmpl w:val="94B8BD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4974C3C"/>
    <w:multiLevelType w:val="hybridMultilevel"/>
    <w:tmpl w:val="D0AABD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203791"/>
    <w:multiLevelType w:val="multilevel"/>
    <w:tmpl w:val="09067AB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7F041C4"/>
    <w:multiLevelType w:val="hybridMultilevel"/>
    <w:tmpl w:val="414A2958"/>
    <w:lvl w:ilvl="0" w:tplc="383A7538">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174444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4869E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CF776B"/>
    <w:multiLevelType w:val="hybridMultilevel"/>
    <w:tmpl w:val="13DC56BE"/>
    <w:lvl w:ilvl="0" w:tplc="794E15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2"/>
  </w:num>
  <w:num w:numId="4">
    <w:abstractNumId w:val="17"/>
  </w:num>
  <w:num w:numId="5">
    <w:abstractNumId w:val="26"/>
  </w:num>
  <w:num w:numId="6">
    <w:abstractNumId w:val="7"/>
  </w:num>
  <w:num w:numId="7">
    <w:abstractNumId w:val="13"/>
  </w:num>
  <w:num w:numId="8">
    <w:abstractNumId w:val="18"/>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19"/>
  </w:num>
  <w:num w:numId="14">
    <w:abstractNumId w:val="27"/>
  </w:num>
  <w:num w:numId="15">
    <w:abstractNumId w:val="21"/>
  </w:num>
  <w:num w:numId="16">
    <w:abstractNumId w:val="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0"/>
  </w:num>
  <w:num w:numId="20">
    <w:abstractNumId w:val="3"/>
  </w:num>
  <w:num w:numId="21">
    <w:abstractNumId w:val="16"/>
  </w:num>
  <w:num w:numId="22">
    <w:abstractNumId w:val="2"/>
  </w:num>
  <w:num w:numId="23">
    <w:abstractNumId w:val="5"/>
  </w:num>
  <w:num w:numId="24">
    <w:abstractNumId w:val="1"/>
  </w:num>
  <w:num w:numId="25">
    <w:abstractNumId w:val="14"/>
  </w:num>
  <w:num w:numId="26">
    <w:abstractNumId w:val="10"/>
  </w:num>
  <w:num w:numId="27">
    <w:abstractNumId w:val="15"/>
  </w:num>
  <w:num w:numId="28">
    <w:abstractNumId w:val="2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657"/>
    <w:rsid w:val="00237657"/>
    <w:rsid w:val="00280B68"/>
    <w:rsid w:val="00286E3B"/>
    <w:rsid w:val="003E585F"/>
    <w:rsid w:val="00463F03"/>
    <w:rsid w:val="006811CA"/>
    <w:rsid w:val="007F5CD2"/>
    <w:rsid w:val="00822D6E"/>
    <w:rsid w:val="008647E7"/>
    <w:rsid w:val="008743FF"/>
    <w:rsid w:val="00CB0D2B"/>
    <w:rsid w:val="00D61E1D"/>
    <w:rsid w:val="00DB56D9"/>
    <w:rsid w:val="00FB6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5:chartTrackingRefBased/>
  <w15:docId w15:val="{BA02EFF8-CFF6-4F84-ACAC-515B7A30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7657"/>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463F0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37657"/>
    <w:pPr>
      <w:spacing w:after="0" w:line="240" w:lineRule="auto"/>
    </w:pPr>
    <w:rPr>
      <w:rFonts w:ascii="Times New Roman" w:eastAsia="Times New Roman" w:hAnsi="Times New Roman" w:cs="Times New Roman"/>
      <w:snapToGrid w:val="0"/>
      <w:sz w:val="24"/>
      <w:szCs w:val="20"/>
    </w:rPr>
  </w:style>
  <w:style w:type="table" w:styleId="Reatabula">
    <w:name w:val="Table Grid"/>
    <w:basedOn w:val="Parastatabula"/>
    <w:uiPriority w:val="39"/>
    <w:rsid w:val="0023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7657"/>
    <w:pPr>
      <w:spacing w:after="0" w:line="240" w:lineRule="auto"/>
    </w:pPr>
  </w:style>
  <w:style w:type="paragraph" w:customStyle="1" w:styleId="Parasts1">
    <w:name w:val="Parasts1"/>
    <w:rsid w:val="00280B68"/>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
    <w:name w:val="Body Text"/>
    <w:basedOn w:val="Parasts"/>
    <w:link w:val="PamattekstsRakstz"/>
    <w:rsid w:val="00280B68"/>
    <w:pPr>
      <w:spacing w:after="120"/>
    </w:pPr>
  </w:style>
  <w:style w:type="character" w:customStyle="1" w:styleId="PamattekstsRakstz">
    <w:name w:val="Pamatteksts Rakstz."/>
    <w:basedOn w:val="Noklusjumarindkopasfonts"/>
    <w:link w:val="Pamatteksts"/>
    <w:rsid w:val="00280B68"/>
    <w:rPr>
      <w:rFonts w:ascii="Arial" w:eastAsia="Times New Roman" w:hAnsi="Arial" w:cs="Arial"/>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80B68"/>
    <w:pPr>
      <w:spacing w:after="160" w:line="259" w:lineRule="auto"/>
      <w:ind w:left="720"/>
      <w:contextualSpacing/>
    </w:pPr>
    <w:rPr>
      <w:rFonts w:asciiTheme="minorHAnsi" w:eastAsiaTheme="minorHAnsi" w:hAnsiTheme="minorHAnsi" w:cstheme="minorBidi"/>
      <w:lang w:eastAsia="en-US"/>
    </w:rPr>
  </w:style>
  <w:style w:type="character" w:customStyle="1" w:styleId="txtspecial">
    <w:name w:val="txt_special"/>
    <w:basedOn w:val="Noklusjumarindkopasfonts"/>
    <w:rsid w:val="00280B68"/>
  </w:style>
  <w:style w:type="paragraph" w:customStyle="1" w:styleId="naispant">
    <w:name w:val="naispant"/>
    <w:basedOn w:val="Parasts"/>
    <w:rsid w:val="00280B68"/>
    <w:pPr>
      <w:spacing w:before="240" w:after="60"/>
      <w:ind w:left="300" w:firstLine="300"/>
      <w:jc w:val="both"/>
    </w:pPr>
    <w:rPr>
      <w:b/>
      <w:bCs/>
      <w:sz w:val="24"/>
      <w:szCs w:val="24"/>
    </w:rPr>
  </w:style>
  <w:style w:type="paragraph" w:customStyle="1" w:styleId="Parastais">
    <w:name w:val="Parastais"/>
    <w:qFormat/>
    <w:rsid w:val="00280B68"/>
    <w:pPr>
      <w:spacing w:after="0" w:line="240" w:lineRule="auto"/>
    </w:pPr>
    <w:rPr>
      <w:rFonts w:ascii="Times New Roman" w:eastAsia="Times New Roman" w:hAnsi="Times New Roman" w:cs="Times New Roman"/>
      <w:sz w:val="24"/>
      <w:szCs w:val="24"/>
      <w:lang w:eastAsia="lv-LV"/>
    </w:rPr>
  </w:style>
  <w:style w:type="character" w:styleId="Hipersaite">
    <w:name w:val="Hyperlink"/>
    <w:unhideWhenUsed/>
    <w:rsid w:val="00280B68"/>
    <w:rPr>
      <w:color w:val="0000FF"/>
      <w:u w:val="single"/>
    </w:rPr>
  </w:style>
  <w:style w:type="character" w:customStyle="1" w:styleId="BezatstarpmRakstz">
    <w:name w:val="Bez atstarpēm Rakstz."/>
    <w:link w:val="Bezatstarpm"/>
    <w:rsid w:val="00280B68"/>
  </w:style>
  <w:style w:type="paragraph" w:customStyle="1" w:styleId="tv213">
    <w:name w:val="tv213"/>
    <w:basedOn w:val="Parasts"/>
    <w:rsid w:val="00280B68"/>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280B68"/>
  </w:style>
  <w:style w:type="character" w:customStyle="1" w:styleId="Virsraksts1Rakstz">
    <w:name w:val="Virsraksts 1 Rakstz."/>
    <w:basedOn w:val="Noklusjumarindkopasfonts"/>
    <w:link w:val="Virsraksts1"/>
    <w:uiPriority w:val="9"/>
    <w:rsid w:val="00463F03"/>
    <w:rPr>
      <w:rFonts w:asciiTheme="majorHAnsi" w:eastAsiaTheme="majorEastAsia" w:hAnsiTheme="majorHAnsi" w:cstheme="majorBidi"/>
      <w:b/>
      <w:bCs/>
      <w:color w:val="2E74B5" w:themeColor="accent1" w:themeShade="BF"/>
      <w:sz w:val="28"/>
      <w:szCs w:val="28"/>
      <w:lang w:eastAsia="lv-LV"/>
    </w:rPr>
  </w:style>
  <w:style w:type="paragraph" w:styleId="Kjene">
    <w:name w:val="footer"/>
    <w:basedOn w:val="Parasts"/>
    <w:link w:val="KjeneRakstz"/>
    <w:rsid w:val="00463F03"/>
    <w:pPr>
      <w:tabs>
        <w:tab w:val="center" w:pos="4153"/>
        <w:tab w:val="right" w:pos="8306"/>
      </w:tabs>
    </w:pPr>
    <w:rPr>
      <w:rFonts w:ascii="Times New Roman" w:hAnsi="Times New Roman" w:cs="Times New Roman"/>
      <w:sz w:val="24"/>
      <w:szCs w:val="24"/>
    </w:rPr>
  </w:style>
  <w:style w:type="character" w:customStyle="1" w:styleId="KjeneRakstz">
    <w:name w:val="Kājene Rakstz."/>
    <w:basedOn w:val="Noklusjumarindkopasfonts"/>
    <w:link w:val="Kjene"/>
    <w:rsid w:val="00463F03"/>
    <w:rPr>
      <w:rFonts w:ascii="Times New Roman" w:eastAsia="Times New Roman" w:hAnsi="Times New Roman" w:cs="Times New Roman"/>
      <w:sz w:val="24"/>
      <w:szCs w:val="24"/>
      <w:lang w:eastAsia="lv-LV"/>
    </w:rPr>
  </w:style>
  <w:style w:type="character" w:styleId="Lappusesnumurs">
    <w:name w:val="page number"/>
    <w:basedOn w:val="Noklusjumarindkopasfonts"/>
    <w:rsid w:val="00463F03"/>
  </w:style>
  <w:style w:type="paragraph" w:styleId="Paraststmeklis">
    <w:name w:val="Normal (Web)"/>
    <w:basedOn w:val="Parasts"/>
    <w:uiPriority w:val="99"/>
    <w:unhideWhenUsed/>
    <w:rsid w:val="00463F03"/>
    <w:pPr>
      <w:spacing w:before="100" w:beforeAutospacing="1" w:after="100" w:afterAutospacing="1"/>
    </w:pPr>
    <w:rPr>
      <w:rFonts w:ascii="Times New Roman" w:hAnsi="Times New Roman" w:cs="Times New Roman"/>
      <w:sz w:val="24"/>
      <w:szCs w:val="24"/>
    </w:rPr>
  </w:style>
  <w:style w:type="character" w:styleId="Izclums">
    <w:name w:val="Emphasis"/>
    <w:uiPriority w:val="20"/>
    <w:qFormat/>
    <w:rsid w:val="00463F03"/>
    <w:rPr>
      <w:i/>
      <w:iCs/>
    </w:rPr>
  </w:style>
  <w:style w:type="character" w:styleId="Izteiksmgs">
    <w:name w:val="Strong"/>
    <w:basedOn w:val="Noklusjumarindkopasfonts"/>
    <w:uiPriority w:val="99"/>
    <w:qFormat/>
    <w:rsid w:val="00463F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doc.php?id=56812" TargetMode="External"/><Relationship Id="rId117" Type="http://schemas.openxmlformats.org/officeDocument/2006/relationships/hyperlink" Target="https://likumi.lv/doc.php?id=56863" TargetMode="External"/><Relationship Id="rId21" Type="http://schemas.openxmlformats.org/officeDocument/2006/relationships/image" Target="media/image11.jpg"/><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https://likumi.lv/doc.php?id=56863" TargetMode="External"/><Relationship Id="rId89" Type="http://schemas.openxmlformats.org/officeDocument/2006/relationships/hyperlink" Target="https://likumi.lv/doc.php?id=56863" TargetMode="External"/><Relationship Id="rId112" Type="http://schemas.openxmlformats.org/officeDocument/2006/relationships/hyperlink" Target="https://likumi.lv/doc.php?id=56863" TargetMode="External"/><Relationship Id="rId133" Type="http://schemas.openxmlformats.org/officeDocument/2006/relationships/image" Target="media/image14.png"/><Relationship Id="rId138" Type="http://schemas.openxmlformats.org/officeDocument/2006/relationships/hyperlink" Target="mailto:dome@gulbene.lv" TargetMode="External"/><Relationship Id="rId16" Type="http://schemas.openxmlformats.org/officeDocument/2006/relationships/image" Target="media/image6.jpg"/><Relationship Id="rId107" Type="http://schemas.openxmlformats.org/officeDocument/2006/relationships/hyperlink" Target="https://likumi.lv/doc.php?id=56863" TargetMode="External"/><Relationship Id="rId11" Type="http://schemas.openxmlformats.org/officeDocument/2006/relationships/image" Target="media/image4.emf"/><Relationship Id="rId32" Type="http://schemas.openxmlformats.org/officeDocument/2006/relationships/hyperlink" Target="https://likumi.lv/doc.php?id=56863" TargetMode="External"/><Relationship Id="rId37"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102" Type="http://schemas.openxmlformats.org/officeDocument/2006/relationships/hyperlink" Target="https://likumi.lv/doc.php?id=56863" TargetMode="External"/><Relationship Id="rId123" Type="http://schemas.openxmlformats.org/officeDocument/2006/relationships/hyperlink" Target="https://likumi.lv/doc.php?id=56863" TargetMode="External"/><Relationship Id="rId128" Type="http://schemas.openxmlformats.org/officeDocument/2006/relationships/hyperlink" Target="https://likumi.lv/doc.php?id=56863" TargetMode="External"/><Relationship Id="rId5" Type="http://schemas.openxmlformats.org/officeDocument/2006/relationships/webSettings" Target="webSettings.xml"/><Relationship Id="rId90" Type="http://schemas.openxmlformats.org/officeDocument/2006/relationships/hyperlink" Target="https://likumi.lv/doc.php?id=56863" TargetMode="External"/><Relationship Id="rId95" Type="http://schemas.openxmlformats.org/officeDocument/2006/relationships/hyperlink" Target="https://likumi.lv/doc.php?id=56863" TargetMode="External"/><Relationship Id="rId22" Type="http://schemas.openxmlformats.org/officeDocument/2006/relationships/hyperlink" Target="https://likumi.lv/doc.php?id=56812" TargetMode="External"/><Relationship Id="rId27" Type="http://schemas.openxmlformats.org/officeDocument/2006/relationships/hyperlink" Target="https://likumi.lv/doc.php?id=56812"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113" Type="http://schemas.openxmlformats.org/officeDocument/2006/relationships/hyperlink" Target="https://likumi.lv/doc.php?id=56863" TargetMode="External"/><Relationship Id="rId118" Type="http://schemas.openxmlformats.org/officeDocument/2006/relationships/hyperlink" Target="https://likumi.lv/doc.php?id=56863" TargetMode="External"/><Relationship Id="rId134" Type="http://schemas.openxmlformats.org/officeDocument/2006/relationships/hyperlink" Target="mailto:dome@gulbene.lv" TargetMode="External"/><Relationship Id="rId139"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https://likumi.lv/doc.php?id=56863" TargetMode="External"/><Relationship Id="rId93" Type="http://schemas.openxmlformats.org/officeDocument/2006/relationships/hyperlink" Target="https://likumi.lv/doc.php?id=56863" TargetMode="External"/><Relationship Id="rId98" Type="http://schemas.openxmlformats.org/officeDocument/2006/relationships/hyperlink" Target="https://likumi.lv/doc.php?id=56863" TargetMode="External"/><Relationship Id="rId121" Type="http://schemas.openxmlformats.org/officeDocument/2006/relationships/hyperlink" Target="https://likumi.lv/doc.php?id=56863" TargetMode="External"/><Relationship Id="rId3" Type="http://schemas.openxmlformats.org/officeDocument/2006/relationships/styles" Target="styles.xml"/><Relationship Id="rId12" Type="http://schemas.openxmlformats.org/officeDocument/2006/relationships/hyperlink" Target="http://likumi.lv/doc.php?id=68490" TargetMode="External"/><Relationship Id="rId17" Type="http://schemas.openxmlformats.org/officeDocument/2006/relationships/image" Target="media/image7.jpg"/><Relationship Id="rId25" Type="http://schemas.openxmlformats.org/officeDocument/2006/relationships/hyperlink" Target="https://likumi.lv/doc.php?id=56812" TargetMode="External"/><Relationship Id="rId33" Type="http://schemas.openxmlformats.org/officeDocument/2006/relationships/hyperlink" Target="https://likumi.lv/doc.php?id=56863" TargetMode="External"/><Relationship Id="rId38" Type="http://schemas.openxmlformats.org/officeDocument/2006/relationships/hyperlink" Target="https://likumi.lv/doc.php?id=56863" TargetMode="External"/><Relationship Id="rId46"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103" Type="http://schemas.openxmlformats.org/officeDocument/2006/relationships/hyperlink" Target="https://likumi.lv/doc.php?id=56863" TargetMode="External"/><Relationship Id="rId108" Type="http://schemas.openxmlformats.org/officeDocument/2006/relationships/hyperlink" Target="https://likumi.lv/doc.php?id=56863" TargetMode="External"/><Relationship Id="rId116" Type="http://schemas.openxmlformats.org/officeDocument/2006/relationships/hyperlink" Target="https://likumi.lv/doc.php?id=56863" TargetMode="External"/><Relationship Id="rId124" Type="http://schemas.openxmlformats.org/officeDocument/2006/relationships/hyperlink" Target="https://likumi.lv/doc.php?id=56863" TargetMode="External"/><Relationship Id="rId129" Type="http://schemas.openxmlformats.org/officeDocument/2006/relationships/hyperlink" Target="https://likumi.lv/doc.php?id=56863" TargetMode="External"/><Relationship Id="rId137" Type="http://schemas.openxmlformats.org/officeDocument/2006/relationships/hyperlink" Target="http://likumi.lv/ta/id/278801-noteikumi-par-izmaksu-noteiksanas-metodiku-un-kartibu-kada-pasvaldiba-atbilstosi-tas-noteiktajam-videjam-izmaksam-sedz-pirmssko..." TargetMode="External"/><Relationship Id="rId20" Type="http://schemas.openxmlformats.org/officeDocument/2006/relationships/image" Target="media/image10.emf"/><Relationship Id="rId41" Type="http://schemas.openxmlformats.org/officeDocument/2006/relationships/hyperlink" Target="https://likumi.lv/doc.php?id=56863" TargetMode="External"/><Relationship Id="rId54"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https://likumi.lv/doc.php?id=56863" TargetMode="External"/><Relationship Id="rId88" Type="http://schemas.openxmlformats.org/officeDocument/2006/relationships/hyperlink" Target="https://likumi.lv/doc.php?id=56863" TargetMode="External"/><Relationship Id="rId91" Type="http://schemas.openxmlformats.org/officeDocument/2006/relationships/hyperlink" Target="https://likumi.lv/doc.php?id=56863" TargetMode="External"/><Relationship Id="rId96" Type="http://schemas.openxmlformats.org/officeDocument/2006/relationships/hyperlink" Target="https://likumi.lv/doc.php?id=56863" TargetMode="External"/><Relationship Id="rId111" Type="http://schemas.openxmlformats.org/officeDocument/2006/relationships/hyperlink" Target="https://likumi.lv/doc.php?id=56863" TargetMode="External"/><Relationship Id="rId132" Type="http://schemas.openxmlformats.org/officeDocument/2006/relationships/image" Target="media/image13.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s://likumi.lv/doc.php?id=56812" TargetMode="External"/><Relationship Id="rId28" Type="http://schemas.openxmlformats.org/officeDocument/2006/relationships/hyperlink" Target="https://likumi.lv/doc.php?id=56812"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6" Type="http://schemas.openxmlformats.org/officeDocument/2006/relationships/hyperlink" Target="https://likumi.lv/doc.php?id=56863" TargetMode="External"/><Relationship Id="rId114" Type="http://schemas.openxmlformats.org/officeDocument/2006/relationships/hyperlink" Target="https://likumi.lv/doc.php?id=56863" TargetMode="External"/><Relationship Id="rId119" Type="http://schemas.openxmlformats.org/officeDocument/2006/relationships/hyperlink" Target="https://likumi.lv/doc.php?id=56863" TargetMode="External"/><Relationship Id="rId127" Type="http://schemas.openxmlformats.org/officeDocument/2006/relationships/hyperlink" Target="https://likumi.lv/doc.php?id=56863" TargetMode="External"/><Relationship Id="rId10" Type="http://schemas.openxmlformats.org/officeDocument/2006/relationships/image" Target="media/image3.emf"/><Relationship Id="rId31" Type="http://schemas.openxmlformats.org/officeDocument/2006/relationships/hyperlink" Target="https://likumi.lv/doc.php?id=56863"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94" Type="http://schemas.openxmlformats.org/officeDocument/2006/relationships/hyperlink" Target="https://likumi.lv/doc.php?id=56863" TargetMode="External"/><Relationship Id="rId99" Type="http://schemas.openxmlformats.org/officeDocument/2006/relationships/hyperlink" Target="https://likumi.lv/doc.php?id=56863" TargetMode="External"/><Relationship Id="rId101" Type="http://schemas.openxmlformats.org/officeDocument/2006/relationships/hyperlink" Target="https://likumi.lv/doc.php?id=56863" TargetMode="External"/><Relationship Id="rId122" Type="http://schemas.openxmlformats.org/officeDocument/2006/relationships/hyperlink" Target="https://likumi.lv/doc.php?id=56863" TargetMode="External"/><Relationship Id="rId130" Type="http://schemas.openxmlformats.org/officeDocument/2006/relationships/footer" Target="footer1.xml"/><Relationship Id="rId135"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likumi.lv/doc.php?id=68490" TargetMode="External"/><Relationship Id="rId18" Type="http://schemas.openxmlformats.org/officeDocument/2006/relationships/image" Target="media/image8.jpeg"/><Relationship Id="rId39" Type="http://schemas.openxmlformats.org/officeDocument/2006/relationships/hyperlink" Target="https://likumi.lv/doc.php?id=56863" TargetMode="External"/><Relationship Id="rId109" Type="http://schemas.openxmlformats.org/officeDocument/2006/relationships/hyperlink" Target="https://likumi.lv/doc.php?id=56863" TargetMode="External"/><Relationship Id="rId34"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97" Type="http://schemas.openxmlformats.org/officeDocument/2006/relationships/hyperlink" Target="https://likumi.lv/doc.php?id=56863" TargetMode="External"/><Relationship Id="rId104" Type="http://schemas.openxmlformats.org/officeDocument/2006/relationships/hyperlink" Target="https://likumi.lv/doc.php?id=56863" TargetMode="External"/><Relationship Id="rId120" Type="http://schemas.openxmlformats.org/officeDocument/2006/relationships/hyperlink" Target="https://likumi.lv/doc.php?id=56863" TargetMode="External"/><Relationship Id="rId125" Type="http://schemas.openxmlformats.org/officeDocument/2006/relationships/hyperlink" Target="https://likumi.lv/doc.php?id=56863"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ikumi.lv/doc.php?id=56863" TargetMode="External"/><Relationship Id="rId92" Type="http://schemas.openxmlformats.org/officeDocument/2006/relationships/hyperlink" Target="https://likumi.lv/doc.php?id=56863" TargetMode="External"/><Relationship Id="rId2" Type="http://schemas.openxmlformats.org/officeDocument/2006/relationships/numbering" Target="numbering.xml"/><Relationship Id="rId29" Type="http://schemas.openxmlformats.org/officeDocument/2006/relationships/hyperlink" Target="https://likumi.lv/doc.php?id=56812" TargetMode="External"/><Relationship Id="rId24" Type="http://schemas.openxmlformats.org/officeDocument/2006/relationships/hyperlink" Target="https://likumi.lv/doc.php?id=56812"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66" Type="http://schemas.openxmlformats.org/officeDocument/2006/relationships/hyperlink" Target="https://likumi.lv/doc.php?id=56863" TargetMode="External"/><Relationship Id="rId87" Type="http://schemas.openxmlformats.org/officeDocument/2006/relationships/hyperlink" Target="https://likumi.lv/doc.php?id=56863" TargetMode="External"/><Relationship Id="rId110" Type="http://schemas.openxmlformats.org/officeDocument/2006/relationships/hyperlink" Target="https://likumi.lv/doc.php?id=56863" TargetMode="External"/><Relationship Id="rId115" Type="http://schemas.openxmlformats.org/officeDocument/2006/relationships/hyperlink" Target="https://likumi.lv/doc.php?id=56863" TargetMode="External"/><Relationship Id="rId131" Type="http://schemas.openxmlformats.org/officeDocument/2006/relationships/image" Target="media/image12.png"/><Relationship Id="rId136" Type="http://schemas.openxmlformats.org/officeDocument/2006/relationships/hyperlink" Target="http://likumi.lv/ta/id/50759-izglitibas-likums" TargetMode="External"/><Relationship Id="rId61" Type="http://schemas.openxmlformats.org/officeDocument/2006/relationships/hyperlink" Target="https://likumi.lv/doc.php?id=56863" TargetMode="External"/><Relationship Id="rId82" Type="http://schemas.openxmlformats.org/officeDocument/2006/relationships/hyperlink" Target="https://likumi.lv/doc.php?id=56863" TargetMode="External"/><Relationship Id="rId19" Type="http://schemas.openxmlformats.org/officeDocument/2006/relationships/image" Target="media/image9.png"/><Relationship Id="rId14" Type="http://schemas.openxmlformats.org/officeDocument/2006/relationships/hyperlink" Target="http://likumi.lv/doc.php?id=68490" TargetMode="External"/><Relationship Id="rId30" Type="http://schemas.openxmlformats.org/officeDocument/2006/relationships/hyperlink" Target="https://likumi.lv/doc.php?id=56863" TargetMode="External"/><Relationship Id="rId35"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 Id="rId100" Type="http://schemas.openxmlformats.org/officeDocument/2006/relationships/hyperlink" Target="https://likumi.lv/doc.php?id=56863" TargetMode="External"/><Relationship Id="rId105" Type="http://schemas.openxmlformats.org/officeDocument/2006/relationships/hyperlink" Target="https://likumi.lv/doc.php?id=56863" TargetMode="External"/><Relationship Id="rId126" Type="http://schemas.openxmlformats.org/officeDocument/2006/relationships/hyperlink" Target="https://likumi.lv/doc.php?id=5686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F998-A067-444D-8F5A-B75476DA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531202</Words>
  <Characters>302786</Characters>
  <Application>Microsoft Office Word</Application>
  <DocSecurity>0</DocSecurity>
  <Lines>2523</Lines>
  <Paragraphs>1664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Baškere</cp:lastModifiedBy>
  <cp:revision>7</cp:revision>
  <dcterms:created xsi:type="dcterms:W3CDTF">2021-05-06T11:17:00Z</dcterms:created>
  <dcterms:modified xsi:type="dcterms:W3CDTF">2021-05-06T15:09:00Z</dcterms:modified>
</cp:coreProperties>
</file>