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846" w:rsidRPr="00313846" w:rsidRDefault="00313846" w:rsidP="00313846">
      <w:pPr>
        <w:spacing w:line="259" w:lineRule="auto"/>
        <w:jc w:val="center"/>
        <w:rPr>
          <w:rFonts w:eastAsia="Calibri"/>
          <w:sz w:val="24"/>
          <w:szCs w:val="24"/>
          <w:lang w:eastAsia="en-US"/>
        </w:rPr>
      </w:pPr>
      <w:bookmarkStart w:id="0" w:name="_Hlk28598711"/>
      <w:bookmarkStart w:id="1" w:name="_Hlk20817849"/>
      <w:r w:rsidRPr="00313846">
        <w:rPr>
          <w:rFonts w:eastAsia="Calibri"/>
          <w:noProof/>
          <w:sz w:val="24"/>
          <w:szCs w:val="24"/>
          <w:lang w:eastAsia="en-US"/>
        </w:rPr>
        <w:drawing>
          <wp:inline distT="0" distB="0" distL="0" distR="0" wp14:anchorId="60EA9107" wp14:editId="21CAABD0">
            <wp:extent cx="647700" cy="685800"/>
            <wp:effectExtent l="0" t="0" r="0" b="0"/>
            <wp:docPr id="15" name="Attēls 15"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313846" w:rsidRPr="00313846" w:rsidTr="00313846">
        <w:trPr>
          <w:trHeight w:val="2118"/>
        </w:trPr>
        <w:tc>
          <w:tcPr>
            <w:tcW w:w="9828" w:type="dxa"/>
          </w:tcPr>
          <w:p w:rsidR="00313846" w:rsidRPr="00313846" w:rsidRDefault="00313846" w:rsidP="00313846">
            <w:pPr>
              <w:spacing w:line="259" w:lineRule="auto"/>
              <w:jc w:val="center"/>
              <w:rPr>
                <w:rFonts w:eastAsia="Calibri"/>
                <w:b/>
                <w:sz w:val="24"/>
                <w:szCs w:val="24"/>
                <w:lang w:eastAsia="en-US"/>
              </w:rPr>
            </w:pPr>
            <w:r w:rsidRPr="00313846">
              <w:rPr>
                <w:rFonts w:eastAsia="Calibri"/>
                <w:b/>
                <w:sz w:val="24"/>
                <w:szCs w:val="24"/>
                <w:lang w:eastAsia="en-US"/>
              </w:rPr>
              <w:t>GULBENES  NOVADA  PAŠVALDĪBA</w:t>
            </w:r>
          </w:p>
          <w:p w:rsidR="00313846" w:rsidRPr="00313846" w:rsidRDefault="00313846" w:rsidP="00313846">
            <w:pPr>
              <w:spacing w:line="259" w:lineRule="auto"/>
              <w:jc w:val="center"/>
              <w:rPr>
                <w:rFonts w:eastAsia="Calibri"/>
                <w:sz w:val="24"/>
                <w:szCs w:val="24"/>
                <w:lang w:eastAsia="en-US"/>
              </w:rPr>
            </w:pPr>
            <w:proofErr w:type="spellStart"/>
            <w:r w:rsidRPr="00313846">
              <w:rPr>
                <w:rFonts w:eastAsia="Calibri"/>
                <w:sz w:val="24"/>
                <w:szCs w:val="24"/>
                <w:lang w:eastAsia="en-US"/>
              </w:rPr>
              <w:t>Reģ</w:t>
            </w:r>
            <w:proofErr w:type="spellEnd"/>
            <w:r w:rsidRPr="00313846">
              <w:rPr>
                <w:rFonts w:eastAsia="Calibri"/>
                <w:sz w:val="24"/>
                <w:szCs w:val="24"/>
                <w:lang w:eastAsia="en-US"/>
              </w:rPr>
              <w:t>. Nr. 90009116327</w:t>
            </w:r>
          </w:p>
          <w:p w:rsidR="00313846" w:rsidRPr="00313846" w:rsidRDefault="00313846" w:rsidP="00313846">
            <w:pPr>
              <w:spacing w:line="259" w:lineRule="auto"/>
              <w:jc w:val="center"/>
              <w:rPr>
                <w:rFonts w:eastAsia="Calibri"/>
                <w:sz w:val="24"/>
                <w:szCs w:val="24"/>
                <w:lang w:eastAsia="en-US"/>
              </w:rPr>
            </w:pPr>
            <w:r w:rsidRPr="00313846">
              <w:rPr>
                <w:rFonts w:eastAsia="Calibri"/>
                <w:sz w:val="24"/>
                <w:szCs w:val="24"/>
                <w:lang w:eastAsia="en-US"/>
              </w:rPr>
              <w:t>Ābeļu iela 2, Gulbene, Gulbenes nov., LV-4401</w:t>
            </w:r>
          </w:p>
          <w:p w:rsidR="00313846" w:rsidRPr="00313846" w:rsidRDefault="00313846" w:rsidP="00313846">
            <w:pPr>
              <w:pBdr>
                <w:bottom w:val="single" w:sz="12" w:space="1" w:color="auto"/>
              </w:pBdr>
              <w:spacing w:line="259" w:lineRule="auto"/>
              <w:jc w:val="center"/>
              <w:rPr>
                <w:rFonts w:eastAsia="Calibri"/>
                <w:sz w:val="24"/>
                <w:szCs w:val="24"/>
                <w:lang w:eastAsia="en-US"/>
              </w:rPr>
            </w:pPr>
            <w:r w:rsidRPr="00313846">
              <w:rPr>
                <w:rFonts w:eastAsia="Calibri"/>
                <w:sz w:val="24"/>
                <w:szCs w:val="24"/>
                <w:lang w:eastAsia="en-US"/>
              </w:rPr>
              <w:t xml:space="preserve">Tālrunis 64497710, fakss 64497730, e-pasts: </w:t>
            </w:r>
            <w:hyperlink r:id="rId9" w:history="1">
              <w:r w:rsidRPr="00313846">
                <w:rPr>
                  <w:rFonts w:eastAsia="Calibri"/>
                  <w:color w:val="0000FF"/>
                  <w:sz w:val="24"/>
                  <w:szCs w:val="24"/>
                  <w:u w:val="single"/>
                  <w:lang w:eastAsia="en-US"/>
                </w:rPr>
                <w:t>dome@gulbene.lv</w:t>
              </w:r>
            </w:hyperlink>
            <w:r w:rsidRPr="00313846">
              <w:rPr>
                <w:rFonts w:eastAsia="Calibri"/>
                <w:sz w:val="24"/>
                <w:szCs w:val="24"/>
                <w:lang w:eastAsia="en-US"/>
              </w:rPr>
              <w:t xml:space="preserve"> , </w:t>
            </w:r>
            <w:hyperlink r:id="rId10" w:history="1">
              <w:r w:rsidRPr="00313846">
                <w:rPr>
                  <w:rFonts w:eastAsia="Calibri"/>
                  <w:color w:val="0000FF"/>
                  <w:sz w:val="24"/>
                  <w:szCs w:val="24"/>
                  <w:u w:val="single"/>
                  <w:lang w:eastAsia="en-US"/>
                </w:rPr>
                <w:t>www.gulbene.lv</w:t>
              </w:r>
            </w:hyperlink>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p>
          <w:p w:rsidR="00313846" w:rsidRPr="00313846" w:rsidRDefault="00313846" w:rsidP="00313846">
            <w:pPr>
              <w:widowControl w:val="0"/>
              <w:spacing w:line="259" w:lineRule="auto"/>
              <w:jc w:val="center"/>
              <w:rPr>
                <w:rFonts w:eastAsia="Calibri"/>
                <w:sz w:val="24"/>
                <w:szCs w:val="24"/>
                <w:lang w:eastAsia="en-US"/>
              </w:rPr>
            </w:pP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t xml:space="preserve"> </w:t>
            </w:r>
          </w:p>
          <w:p w:rsidR="00313846" w:rsidRPr="00313846" w:rsidRDefault="00313846" w:rsidP="00313846">
            <w:pPr>
              <w:spacing w:line="259" w:lineRule="auto"/>
              <w:jc w:val="center"/>
              <w:rPr>
                <w:rFonts w:eastAsia="Calibri"/>
                <w:b/>
                <w:sz w:val="24"/>
                <w:szCs w:val="24"/>
                <w:lang w:eastAsia="en-US"/>
              </w:rPr>
            </w:pPr>
            <w:r w:rsidRPr="00313846">
              <w:rPr>
                <w:rFonts w:eastAsia="Calibri"/>
                <w:sz w:val="24"/>
                <w:szCs w:val="24"/>
                <w:lang w:eastAsia="en-US"/>
              </w:rPr>
              <w:t xml:space="preserve"> </w:t>
            </w:r>
            <w:r w:rsidRPr="00313846">
              <w:rPr>
                <w:rFonts w:eastAsia="Calibri"/>
                <w:b/>
                <w:sz w:val="24"/>
                <w:szCs w:val="24"/>
                <w:lang w:eastAsia="en-US"/>
              </w:rPr>
              <w:t xml:space="preserve"> DOMES   SĒDES PROTOKOLS </w:t>
            </w:r>
          </w:p>
          <w:p w:rsidR="00313846" w:rsidRPr="00313846" w:rsidRDefault="00313846" w:rsidP="00313846">
            <w:pPr>
              <w:spacing w:line="259" w:lineRule="auto"/>
              <w:jc w:val="center"/>
              <w:rPr>
                <w:rFonts w:eastAsia="Calibri"/>
                <w:sz w:val="24"/>
                <w:szCs w:val="24"/>
                <w:lang w:eastAsia="en-US"/>
              </w:rPr>
            </w:pPr>
            <w:r w:rsidRPr="00313846">
              <w:rPr>
                <w:rFonts w:eastAsia="Calibri"/>
                <w:sz w:val="24"/>
                <w:szCs w:val="24"/>
                <w:lang w:eastAsia="en-US"/>
              </w:rPr>
              <w:t>Gulbenē</w:t>
            </w:r>
          </w:p>
          <w:p w:rsidR="00313846" w:rsidRPr="00313846" w:rsidRDefault="00313846" w:rsidP="00313846">
            <w:pPr>
              <w:spacing w:line="259" w:lineRule="auto"/>
              <w:jc w:val="center"/>
              <w:rPr>
                <w:rFonts w:eastAsia="Calibri"/>
                <w:sz w:val="24"/>
                <w:szCs w:val="24"/>
                <w:lang w:eastAsia="en-US"/>
              </w:rPr>
            </w:pPr>
          </w:p>
        </w:tc>
      </w:tr>
    </w:tbl>
    <w:p w:rsidR="00313846" w:rsidRPr="00313846" w:rsidRDefault="00313846" w:rsidP="00313846">
      <w:pPr>
        <w:spacing w:line="259" w:lineRule="auto"/>
        <w:rPr>
          <w:b/>
          <w:sz w:val="24"/>
          <w:szCs w:val="24"/>
          <w:lang w:eastAsia="en-US"/>
        </w:rPr>
      </w:pPr>
      <w:r w:rsidRPr="00313846">
        <w:rPr>
          <w:rFonts w:eastAsia="Calibri"/>
          <w:b/>
          <w:sz w:val="24"/>
          <w:szCs w:val="24"/>
          <w:lang w:eastAsia="en-US"/>
        </w:rPr>
        <w:t>2020.gada 30.janvārī</w:t>
      </w:r>
      <w:r w:rsidRPr="00313846">
        <w:rPr>
          <w:rFonts w:eastAsia="Calibri"/>
          <w:b/>
          <w:sz w:val="24"/>
          <w:szCs w:val="24"/>
          <w:lang w:eastAsia="en-US"/>
        </w:rPr>
        <w:tab/>
        <w:t xml:space="preserve"> </w:t>
      </w:r>
      <w:r w:rsidRPr="00313846">
        <w:rPr>
          <w:rFonts w:eastAsia="Calibri"/>
          <w:b/>
          <w:sz w:val="24"/>
          <w:szCs w:val="24"/>
          <w:lang w:eastAsia="en-US"/>
        </w:rPr>
        <w:tab/>
      </w:r>
      <w:r w:rsidRPr="00313846">
        <w:rPr>
          <w:rFonts w:eastAsia="Calibri"/>
          <w:b/>
          <w:sz w:val="24"/>
          <w:szCs w:val="24"/>
          <w:lang w:eastAsia="en-US"/>
        </w:rPr>
        <w:tab/>
      </w:r>
      <w:r w:rsidRPr="00313846">
        <w:rPr>
          <w:rFonts w:eastAsia="Calibri"/>
          <w:b/>
          <w:sz w:val="24"/>
          <w:szCs w:val="24"/>
          <w:lang w:eastAsia="en-US"/>
        </w:rPr>
        <w:tab/>
      </w:r>
      <w:r w:rsidRPr="00313846">
        <w:rPr>
          <w:rFonts w:eastAsia="Calibri"/>
          <w:b/>
          <w:sz w:val="24"/>
          <w:szCs w:val="24"/>
          <w:lang w:eastAsia="en-US"/>
        </w:rPr>
        <w:tab/>
        <w:t xml:space="preserve"> </w:t>
      </w:r>
      <w:r w:rsidRPr="00313846">
        <w:rPr>
          <w:rFonts w:eastAsia="Calibri"/>
          <w:b/>
          <w:sz w:val="24"/>
          <w:szCs w:val="24"/>
          <w:lang w:eastAsia="en-US"/>
        </w:rPr>
        <w:tab/>
      </w:r>
      <w:r w:rsidRPr="00313846">
        <w:rPr>
          <w:rFonts w:eastAsia="Calibri"/>
          <w:b/>
          <w:sz w:val="24"/>
          <w:szCs w:val="24"/>
          <w:lang w:eastAsia="en-US"/>
        </w:rPr>
        <w:tab/>
      </w:r>
      <w:r w:rsidRPr="00313846">
        <w:rPr>
          <w:rFonts w:eastAsia="Calibri"/>
          <w:b/>
          <w:sz w:val="24"/>
          <w:szCs w:val="24"/>
          <w:lang w:eastAsia="en-US"/>
        </w:rPr>
        <w:tab/>
      </w:r>
      <w:r w:rsidRPr="00313846">
        <w:rPr>
          <w:rFonts w:eastAsia="Calibri"/>
          <w:b/>
          <w:sz w:val="24"/>
          <w:szCs w:val="24"/>
          <w:lang w:eastAsia="en-US"/>
        </w:rPr>
        <w:tab/>
      </w:r>
      <w:r w:rsidRPr="00313846">
        <w:rPr>
          <w:rFonts w:eastAsia="Calibri"/>
          <w:b/>
          <w:sz w:val="24"/>
          <w:szCs w:val="24"/>
          <w:lang w:eastAsia="en-US"/>
        </w:rPr>
        <w:tab/>
        <w:t>Nr. 4</w:t>
      </w:r>
    </w:p>
    <w:p w:rsidR="00313846" w:rsidRPr="00313846" w:rsidRDefault="00313846" w:rsidP="00313846">
      <w:pPr>
        <w:spacing w:line="259" w:lineRule="auto"/>
        <w:rPr>
          <w:rFonts w:eastAsia="Calibri"/>
          <w:b/>
          <w:sz w:val="24"/>
          <w:szCs w:val="24"/>
          <w:lang w:eastAsia="en-US"/>
        </w:rPr>
      </w:pPr>
    </w:p>
    <w:p w:rsidR="00313846" w:rsidRPr="00313846" w:rsidRDefault="00313846" w:rsidP="00313846">
      <w:pPr>
        <w:spacing w:line="360" w:lineRule="auto"/>
        <w:jc w:val="both"/>
        <w:rPr>
          <w:rFonts w:eastAsia="Calibri"/>
          <w:sz w:val="24"/>
          <w:szCs w:val="24"/>
          <w:lang w:eastAsia="en-US"/>
        </w:rPr>
      </w:pPr>
      <w:r w:rsidRPr="00313846">
        <w:rPr>
          <w:rFonts w:eastAsia="Calibri"/>
          <w:b/>
          <w:sz w:val="24"/>
          <w:szCs w:val="24"/>
          <w:lang w:eastAsia="en-US"/>
        </w:rPr>
        <w:t xml:space="preserve">Sēde sasaukta: </w:t>
      </w:r>
      <w:r w:rsidRPr="00313846">
        <w:rPr>
          <w:rFonts w:eastAsia="Calibri"/>
          <w:sz w:val="24"/>
          <w:szCs w:val="24"/>
          <w:lang w:eastAsia="en-US"/>
        </w:rPr>
        <w:t>2020.gada</w:t>
      </w:r>
      <w:r w:rsidRPr="00313846">
        <w:rPr>
          <w:rFonts w:eastAsia="Calibri"/>
          <w:b/>
          <w:sz w:val="24"/>
          <w:szCs w:val="24"/>
          <w:lang w:eastAsia="en-US"/>
        </w:rPr>
        <w:t xml:space="preserve"> </w:t>
      </w:r>
      <w:r w:rsidRPr="00313846">
        <w:rPr>
          <w:rFonts w:eastAsia="Calibri"/>
          <w:bCs/>
          <w:sz w:val="24"/>
          <w:szCs w:val="24"/>
          <w:lang w:eastAsia="en-US"/>
        </w:rPr>
        <w:t>27.janvārī</w:t>
      </w:r>
    </w:p>
    <w:p w:rsidR="00313846" w:rsidRPr="00313846" w:rsidRDefault="00313846" w:rsidP="00313846">
      <w:pPr>
        <w:spacing w:line="360" w:lineRule="auto"/>
        <w:jc w:val="both"/>
        <w:rPr>
          <w:rFonts w:eastAsia="Calibri"/>
          <w:sz w:val="24"/>
          <w:szCs w:val="24"/>
          <w:lang w:eastAsia="en-US"/>
        </w:rPr>
      </w:pPr>
      <w:r w:rsidRPr="00313846">
        <w:rPr>
          <w:rFonts w:eastAsia="Calibri"/>
          <w:b/>
          <w:sz w:val="24"/>
          <w:szCs w:val="24"/>
          <w:lang w:eastAsia="en-US"/>
        </w:rPr>
        <w:t xml:space="preserve">Sēdi atklāj: </w:t>
      </w:r>
      <w:r w:rsidRPr="00313846">
        <w:rPr>
          <w:rFonts w:eastAsia="Calibri"/>
          <w:sz w:val="24"/>
          <w:szCs w:val="24"/>
          <w:lang w:eastAsia="en-US"/>
        </w:rPr>
        <w:t>plkst.9.00</w:t>
      </w:r>
    </w:p>
    <w:p w:rsidR="00313846" w:rsidRPr="00313846" w:rsidRDefault="00313846" w:rsidP="00313846">
      <w:pPr>
        <w:spacing w:line="360" w:lineRule="auto"/>
        <w:jc w:val="both"/>
        <w:rPr>
          <w:rFonts w:eastAsia="Calibri"/>
          <w:sz w:val="24"/>
          <w:szCs w:val="24"/>
          <w:lang w:eastAsia="en-US"/>
        </w:rPr>
      </w:pPr>
      <w:r w:rsidRPr="00313846">
        <w:rPr>
          <w:rFonts w:eastAsia="Calibri"/>
          <w:b/>
          <w:sz w:val="24"/>
          <w:szCs w:val="24"/>
          <w:lang w:eastAsia="en-US"/>
        </w:rPr>
        <w:t xml:space="preserve">Sēdi vada: </w:t>
      </w:r>
      <w:r w:rsidRPr="00313846">
        <w:rPr>
          <w:rFonts w:eastAsia="Calibri"/>
          <w:sz w:val="24"/>
          <w:szCs w:val="24"/>
          <w:lang w:eastAsia="en-US"/>
        </w:rPr>
        <w:t xml:space="preserve">Gulbenes novada domes priekšsēdētājs Normunds </w:t>
      </w:r>
      <w:proofErr w:type="spellStart"/>
      <w:r w:rsidRPr="00313846">
        <w:rPr>
          <w:rFonts w:eastAsia="Calibri"/>
          <w:sz w:val="24"/>
          <w:szCs w:val="24"/>
          <w:lang w:eastAsia="en-US"/>
        </w:rPr>
        <w:t>Audzišs</w:t>
      </w:r>
      <w:proofErr w:type="spellEnd"/>
    </w:p>
    <w:p w:rsidR="00313846" w:rsidRPr="00313846" w:rsidRDefault="00313846" w:rsidP="00313846">
      <w:pPr>
        <w:spacing w:line="360" w:lineRule="auto"/>
        <w:jc w:val="both"/>
        <w:rPr>
          <w:rFonts w:eastAsia="Calibri"/>
          <w:sz w:val="24"/>
          <w:szCs w:val="24"/>
          <w:lang w:eastAsia="en-US"/>
        </w:rPr>
      </w:pPr>
      <w:r w:rsidRPr="00313846">
        <w:rPr>
          <w:rFonts w:eastAsia="Calibri"/>
          <w:b/>
          <w:sz w:val="24"/>
          <w:szCs w:val="24"/>
          <w:lang w:eastAsia="en-US"/>
        </w:rPr>
        <w:t xml:space="preserve">Sēdi protokolē: </w:t>
      </w:r>
      <w:r w:rsidRPr="00313846">
        <w:rPr>
          <w:rFonts w:eastAsia="Calibri"/>
          <w:sz w:val="24"/>
          <w:szCs w:val="24"/>
          <w:lang w:eastAsia="en-US"/>
        </w:rPr>
        <w:t>Gulbenes novada pašvaldības Kancelejas nodaļas kancelejas pārzine Vita Baškere</w:t>
      </w:r>
    </w:p>
    <w:p w:rsidR="00313846" w:rsidRPr="00313846" w:rsidRDefault="00313846" w:rsidP="00313846">
      <w:pPr>
        <w:spacing w:line="360" w:lineRule="auto"/>
        <w:jc w:val="both"/>
        <w:rPr>
          <w:rFonts w:eastAsia="Calibri"/>
          <w:sz w:val="24"/>
          <w:szCs w:val="24"/>
          <w:lang w:eastAsia="en-US"/>
        </w:rPr>
      </w:pPr>
      <w:r w:rsidRPr="00313846">
        <w:rPr>
          <w:rFonts w:eastAsia="Calibri"/>
          <w:b/>
          <w:sz w:val="24"/>
          <w:szCs w:val="24"/>
          <w:lang w:eastAsia="en-US"/>
        </w:rPr>
        <w:t xml:space="preserve">Sēdē piedalās: </w:t>
      </w:r>
      <w:r w:rsidRPr="00313846">
        <w:rPr>
          <w:rFonts w:eastAsia="Calibri"/>
          <w:sz w:val="24"/>
          <w:szCs w:val="24"/>
          <w:lang w:eastAsia="en-US"/>
        </w:rPr>
        <w:t xml:space="preserve">Gulbenes novada domes deputāti: 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xml:space="preserve">, Andris Vējiņš  </w:t>
      </w:r>
    </w:p>
    <w:p w:rsidR="00313846" w:rsidRPr="00313846" w:rsidRDefault="00313846" w:rsidP="00313846">
      <w:pPr>
        <w:spacing w:line="360" w:lineRule="auto"/>
        <w:jc w:val="both"/>
        <w:rPr>
          <w:sz w:val="24"/>
          <w:szCs w:val="24"/>
          <w:lang w:eastAsia="en-US"/>
        </w:rPr>
      </w:pPr>
      <w:r w:rsidRPr="00313846">
        <w:rPr>
          <w:rFonts w:eastAsia="Calibri"/>
          <w:b/>
          <w:sz w:val="24"/>
          <w:szCs w:val="24"/>
          <w:lang w:eastAsia="en-US"/>
        </w:rPr>
        <w:t xml:space="preserve">Sēdē nepiedalās: </w:t>
      </w:r>
      <w:r w:rsidRPr="00313846">
        <w:rPr>
          <w:rFonts w:eastAsia="Calibri"/>
          <w:sz w:val="24"/>
          <w:szCs w:val="24"/>
          <w:lang w:eastAsia="en-US"/>
        </w:rPr>
        <w:t xml:space="preserve">Larisa Cīrule, Ieva </w:t>
      </w:r>
      <w:proofErr w:type="spellStart"/>
      <w:r w:rsidRPr="00313846">
        <w:rPr>
          <w:rFonts w:eastAsia="Calibri"/>
          <w:sz w:val="24"/>
          <w:szCs w:val="24"/>
          <w:lang w:eastAsia="en-US"/>
        </w:rPr>
        <w:t>Grīnšteine</w:t>
      </w:r>
      <w:proofErr w:type="spellEnd"/>
      <w:r w:rsidRPr="00313846">
        <w:rPr>
          <w:rFonts w:eastAsia="Calibri"/>
          <w:sz w:val="24"/>
          <w:szCs w:val="24"/>
          <w:lang w:eastAsia="en-US"/>
        </w:rPr>
        <w:t>,  Normunds Mazūrs, Guna Pūcīte, Anatolijs Savickis – attaisnojošu iemeslu dēļ</w:t>
      </w:r>
    </w:p>
    <w:p w:rsidR="00313846" w:rsidRPr="00313846" w:rsidRDefault="00313846" w:rsidP="00313846">
      <w:pPr>
        <w:spacing w:line="360" w:lineRule="auto"/>
        <w:jc w:val="both"/>
        <w:rPr>
          <w:rFonts w:eastAsia="Calibri"/>
          <w:sz w:val="24"/>
          <w:szCs w:val="24"/>
          <w:lang w:eastAsia="en-US"/>
        </w:rPr>
      </w:pPr>
      <w:r w:rsidRPr="00313846">
        <w:rPr>
          <w:rFonts w:eastAsia="Calibri"/>
          <w:b/>
          <w:sz w:val="24"/>
          <w:szCs w:val="24"/>
          <w:lang w:eastAsia="en-US"/>
        </w:rPr>
        <w:t xml:space="preserve">Pašvaldības administrācijas darbinieku, uzaicināto un interesentu </w:t>
      </w:r>
      <w:r w:rsidRPr="00313846">
        <w:rPr>
          <w:rFonts w:eastAsia="Calibri"/>
          <w:sz w:val="24"/>
          <w:szCs w:val="24"/>
          <w:lang w:eastAsia="en-US"/>
        </w:rPr>
        <w:t>saraksts pielikumā uz 1 lapas</w:t>
      </w:r>
    </w:p>
    <w:p w:rsidR="00313846" w:rsidRPr="00313846" w:rsidRDefault="00313846" w:rsidP="00313846">
      <w:pPr>
        <w:spacing w:line="360" w:lineRule="auto"/>
        <w:jc w:val="both"/>
        <w:rPr>
          <w:rFonts w:eastAsia="Calibri"/>
          <w:sz w:val="24"/>
          <w:szCs w:val="24"/>
          <w:lang w:eastAsia="en-US"/>
        </w:rPr>
      </w:pPr>
      <w:r w:rsidRPr="00313846">
        <w:rPr>
          <w:rFonts w:eastAsia="Calibri"/>
          <w:b/>
          <w:sz w:val="24"/>
          <w:szCs w:val="24"/>
          <w:lang w:eastAsia="en-US"/>
        </w:rPr>
        <w:t>Prese:</w:t>
      </w:r>
      <w:r w:rsidRPr="00313846">
        <w:rPr>
          <w:rFonts w:eastAsia="Calibri"/>
          <w:sz w:val="24"/>
          <w:szCs w:val="24"/>
          <w:lang w:eastAsia="en-US"/>
        </w:rPr>
        <w:t xml:space="preserve"> </w:t>
      </w:r>
      <w:proofErr w:type="spellStart"/>
      <w:r w:rsidRPr="00313846">
        <w:rPr>
          <w:rFonts w:eastAsia="Calibri"/>
          <w:sz w:val="24"/>
          <w:szCs w:val="24"/>
          <w:lang w:eastAsia="en-US"/>
        </w:rPr>
        <w:t>D.Odumiņa</w:t>
      </w:r>
      <w:proofErr w:type="spellEnd"/>
      <w:r w:rsidRPr="00313846">
        <w:rPr>
          <w:rFonts w:eastAsia="Calibri"/>
          <w:sz w:val="24"/>
          <w:szCs w:val="24"/>
          <w:lang w:eastAsia="en-US"/>
        </w:rPr>
        <w:t xml:space="preserve"> – laikraksts  “Dzirkstele”</w:t>
      </w:r>
      <w:bookmarkEnd w:id="0"/>
    </w:p>
    <w:p w:rsidR="00313846" w:rsidRPr="00313846" w:rsidRDefault="00313846" w:rsidP="00313846">
      <w:pPr>
        <w:spacing w:line="360" w:lineRule="auto"/>
        <w:jc w:val="both"/>
        <w:rPr>
          <w:rFonts w:eastAsia="Calibri"/>
          <w:sz w:val="24"/>
          <w:szCs w:val="24"/>
          <w:lang w:eastAsia="en-US"/>
        </w:rPr>
      </w:pPr>
    </w:p>
    <w:p w:rsidR="00313846" w:rsidRPr="00313846" w:rsidRDefault="00313846" w:rsidP="00313846">
      <w:pPr>
        <w:spacing w:line="360" w:lineRule="auto"/>
        <w:ind w:firstLine="567"/>
        <w:jc w:val="both"/>
        <w:rPr>
          <w:rFonts w:eastAsia="Calibri"/>
          <w:sz w:val="24"/>
          <w:szCs w:val="24"/>
        </w:rPr>
      </w:pPr>
      <w:r w:rsidRPr="00313846">
        <w:rPr>
          <w:sz w:val="24"/>
          <w:szCs w:val="24"/>
        </w:rPr>
        <w:t xml:space="preserve">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bCs/>
          <w:sz w:val="24"/>
          <w:szCs w:val="24"/>
        </w:rPr>
      </w:pPr>
      <w:r w:rsidRPr="00313846">
        <w:rPr>
          <w:bCs/>
          <w:sz w:val="24"/>
          <w:szCs w:val="24"/>
        </w:rPr>
        <w:t>APSTIPRINĀT 2020.gada 30.janvāra domes sēdes darba kārtību:</w:t>
      </w:r>
    </w:p>
    <w:bookmarkEnd w:id="1"/>
    <w:p w:rsidR="00313846" w:rsidRPr="00313846" w:rsidRDefault="00313846" w:rsidP="00313846">
      <w:pPr>
        <w:spacing w:line="360" w:lineRule="auto"/>
        <w:jc w:val="both"/>
        <w:rPr>
          <w:rFonts w:eastAsia="Calibri"/>
          <w:b/>
          <w:sz w:val="24"/>
          <w:szCs w:val="24"/>
        </w:rPr>
      </w:pPr>
      <w:r w:rsidRPr="00313846">
        <w:rPr>
          <w:rFonts w:eastAsia="Calibri"/>
          <w:b/>
          <w:sz w:val="24"/>
          <w:szCs w:val="24"/>
        </w:rPr>
        <w:t>DARBA KĀRTĪBA</w:t>
      </w:r>
    </w:p>
    <w:p w:rsidR="00313846" w:rsidRPr="00313846" w:rsidRDefault="00313846" w:rsidP="00313846">
      <w:pPr>
        <w:jc w:val="both"/>
        <w:rPr>
          <w:rFonts w:eastAsia="Calibri" w:cs="Arial"/>
          <w:b/>
          <w:bCs/>
          <w:sz w:val="24"/>
          <w:szCs w:val="24"/>
        </w:rPr>
      </w:pPr>
      <w:r w:rsidRPr="00313846">
        <w:rPr>
          <w:rFonts w:eastAsia="Calibri" w:cs="Arial"/>
          <w:b/>
          <w:bCs/>
          <w:sz w:val="24"/>
          <w:szCs w:val="24"/>
        </w:rPr>
        <w:t>1. Par iedzīvotāju reģistrēšanu Gulbenes novada domes dzīvokļu jautājumu risināšanas reģistrā.</w:t>
      </w:r>
    </w:p>
    <w:p w:rsidR="00313846" w:rsidRPr="00313846" w:rsidRDefault="00313846" w:rsidP="00313846">
      <w:pPr>
        <w:jc w:val="both"/>
        <w:rPr>
          <w:rFonts w:eastAsia="Calibri"/>
          <w:b/>
          <w:bCs/>
          <w:sz w:val="24"/>
          <w:szCs w:val="24"/>
        </w:rPr>
      </w:pPr>
      <w:r w:rsidRPr="00313846">
        <w:rPr>
          <w:rFonts w:eastAsia="Calibri"/>
          <w:b/>
          <w:bCs/>
          <w:sz w:val="24"/>
          <w:szCs w:val="24"/>
        </w:rPr>
        <w:t xml:space="preserve">2. Par dzīvojamās telpas izīrēšanu Gulbenes novada pašvaldības administratīvajā teritorijā. </w:t>
      </w:r>
    </w:p>
    <w:p w:rsidR="00313846" w:rsidRPr="00313846" w:rsidRDefault="00313846" w:rsidP="00313846">
      <w:pPr>
        <w:jc w:val="both"/>
        <w:rPr>
          <w:rFonts w:eastAsia="Calibri"/>
          <w:b/>
          <w:bCs/>
          <w:sz w:val="24"/>
          <w:szCs w:val="24"/>
        </w:rPr>
      </w:pPr>
      <w:r w:rsidRPr="00313846">
        <w:rPr>
          <w:rFonts w:eastAsia="Calibri"/>
          <w:b/>
          <w:bCs/>
          <w:sz w:val="24"/>
          <w:szCs w:val="24"/>
        </w:rPr>
        <w:t xml:space="preserve">3. Par īres līguma pagarināšanu Gulbenes novada iedzīvotājiem. </w:t>
      </w:r>
    </w:p>
    <w:p w:rsidR="00313846" w:rsidRPr="00313846" w:rsidRDefault="00313846" w:rsidP="00313846">
      <w:pPr>
        <w:jc w:val="both"/>
        <w:rPr>
          <w:rFonts w:eastAsia="Calibri"/>
          <w:b/>
          <w:bCs/>
          <w:sz w:val="24"/>
          <w:szCs w:val="24"/>
        </w:rPr>
      </w:pPr>
      <w:r w:rsidRPr="00313846">
        <w:rPr>
          <w:rFonts w:eastAsia="Calibri"/>
          <w:b/>
          <w:bCs/>
          <w:sz w:val="24"/>
          <w:szCs w:val="24"/>
        </w:rPr>
        <w:t>4. Par izslēgšanu no Gulbenes novada dzīvokļu jautājumu risināšanas reģistra.</w:t>
      </w:r>
    </w:p>
    <w:p w:rsidR="00313846" w:rsidRPr="00313846" w:rsidRDefault="00313846" w:rsidP="00313846">
      <w:pPr>
        <w:spacing w:line="256" w:lineRule="auto"/>
        <w:ind w:right="566"/>
        <w:jc w:val="both"/>
        <w:rPr>
          <w:rFonts w:eastAsia="Calibri"/>
          <w:b/>
          <w:bCs/>
          <w:sz w:val="24"/>
          <w:szCs w:val="24"/>
          <w:lang w:eastAsia="en-US"/>
        </w:rPr>
      </w:pPr>
      <w:r w:rsidRPr="00313846">
        <w:rPr>
          <w:rFonts w:eastAsia="Calibri"/>
          <w:b/>
          <w:bCs/>
          <w:sz w:val="24"/>
          <w:szCs w:val="24"/>
          <w:lang w:eastAsia="en-US"/>
        </w:rPr>
        <w:t>5.  Par Gulbenes novada domes 2020.gada 30.janvāra saistošo noteikumu Nr.2 “Par palīdzību dzīvokļa jautājumu risināšanā”  izdošanu.</w:t>
      </w:r>
    </w:p>
    <w:p w:rsidR="00313846" w:rsidRPr="00313846" w:rsidRDefault="00313846" w:rsidP="00313846">
      <w:pPr>
        <w:jc w:val="both"/>
        <w:rPr>
          <w:rFonts w:cs="Arial"/>
          <w:b/>
          <w:bCs/>
          <w:sz w:val="24"/>
          <w:szCs w:val="24"/>
        </w:rPr>
      </w:pPr>
      <w:r w:rsidRPr="00313846">
        <w:rPr>
          <w:rFonts w:eastAsia="Calibri"/>
          <w:b/>
          <w:bCs/>
          <w:sz w:val="24"/>
          <w:szCs w:val="24"/>
          <w:lang w:eastAsia="en-US"/>
        </w:rPr>
        <w:t xml:space="preserve">6. </w:t>
      </w:r>
      <w:r w:rsidRPr="00313846">
        <w:rPr>
          <w:rFonts w:cs="Arial"/>
          <w:b/>
          <w:bCs/>
          <w:sz w:val="24"/>
        </w:rPr>
        <w:t xml:space="preserve">Par </w:t>
      </w:r>
      <w:r w:rsidRPr="00313846">
        <w:rPr>
          <w:rFonts w:cs="Arial"/>
          <w:b/>
          <w:bCs/>
          <w:sz w:val="24"/>
          <w:szCs w:val="24"/>
        </w:rPr>
        <w:t xml:space="preserve">iekšējā normatīvā akta “Grozījumi Gulbenes novada domes 2009.gada 13.augusta nolikumā “Rankas pamatskolas nolikums”” </w:t>
      </w:r>
      <w:r w:rsidRPr="00313846">
        <w:rPr>
          <w:rFonts w:cs="Arial"/>
          <w:b/>
          <w:bCs/>
          <w:sz w:val="24"/>
        </w:rPr>
        <w:t>apstiprināšanu.</w:t>
      </w:r>
    </w:p>
    <w:p w:rsidR="00313846" w:rsidRPr="00313846" w:rsidRDefault="00313846" w:rsidP="00313846">
      <w:pPr>
        <w:jc w:val="both"/>
        <w:rPr>
          <w:b/>
          <w:bCs/>
          <w:sz w:val="24"/>
          <w:szCs w:val="24"/>
        </w:rPr>
      </w:pPr>
      <w:r w:rsidRPr="00313846">
        <w:rPr>
          <w:b/>
          <w:bCs/>
          <w:sz w:val="24"/>
          <w:szCs w:val="24"/>
        </w:rPr>
        <w:t>7. Par Stāķu pamatskolas attīstības plāna 2020.-2022.gadam apstiprināšanu.</w:t>
      </w:r>
    </w:p>
    <w:p w:rsidR="00313846" w:rsidRPr="00313846" w:rsidRDefault="00313846" w:rsidP="00313846">
      <w:pPr>
        <w:suppressAutoHyphens/>
        <w:jc w:val="both"/>
        <w:rPr>
          <w:rFonts w:eastAsia="Calibri"/>
          <w:b/>
          <w:bCs/>
          <w:sz w:val="24"/>
          <w:szCs w:val="24"/>
          <w:lang w:eastAsia="en-US"/>
        </w:rPr>
      </w:pPr>
      <w:r w:rsidRPr="00313846">
        <w:rPr>
          <w:rFonts w:eastAsia="Calibri"/>
          <w:b/>
          <w:bCs/>
          <w:sz w:val="24"/>
          <w:szCs w:val="24"/>
          <w:lang w:eastAsia="en-US"/>
        </w:rPr>
        <w:lastRenderedPageBreak/>
        <w:t xml:space="preserve">8. Par </w:t>
      </w:r>
      <w:r w:rsidRPr="00313846">
        <w:rPr>
          <w:rFonts w:eastAsia="Calibri"/>
          <w:b/>
          <w:bCs/>
          <w:sz w:val="24"/>
          <w:szCs w:val="24"/>
        </w:rPr>
        <w:t>Gulbenes novada Tirzas pagasta pārvaldes kustamās mantas – automašīnas FORD TRANSIT, norakstīšanu un nodošanu utilizācijai.</w:t>
      </w:r>
    </w:p>
    <w:p w:rsidR="00313846" w:rsidRPr="00313846" w:rsidRDefault="00313846" w:rsidP="00313846">
      <w:pPr>
        <w:suppressAutoHyphens/>
        <w:jc w:val="both"/>
        <w:rPr>
          <w:rFonts w:eastAsia="Calibri"/>
          <w:b/>
          <w:bCs/>
          <w:sz w:val="24"/>
          <w:szCs w:val="24"/>
          <w:lang w:eastAsia="en-US"/>
        </w:rPr>
      </w:pPr>
      <w:r w:rsidRPr="00313846">
        <w:rPr>
          <w:b/>
          <w:bCs/>
          <w:sz w:val="24"/>
          <w:szCs w:val="24"/>
        </w:rPr>
        <w:t>9. Par nekustamā īpašuma atsavināšanu.</w:t>
      </w:r>
    </w:p>
    <w:p w:rsidR="00313846" w:rsidRPr="00313846" w:rsidRDefault="00313846" w:rsidP="00313846">
      <w:pPr>
        <w:suppressAutoHyphens/>
        <w:jc w:val="both"/>
        <w:rPr>
          <w:rFonts w:eastAsia="Calibri"/>
          <w:b/>
          <w:bCs/>
          <w:sz w:val="24"/>
          <w:szCs w:val="24"/>
          <w:lang w:eastAsia="en-US"/>
        </w:rPr>
      </w:pPr>
      <w:r w:rsidRPr="00313846">
        <w:rPr>
          <w:rFonts w:eastAsia="Calibri"/>
          <w:b/>
          <w:bCs/>
          <w:sz w:val="24"/>
          <w:szCs w:val="24"/>
          <w:lang w:eastAsia="en-US"/>
        </w:rPr>
        <w:t xml:space="preserve">10. Par </w:t>
      </w:r>
      <w:r w:rsidRPr="00313846">
        <w:rPr>
          <w:rFonts w:eastAsia="Calibri"/>
          <w:b/>
          <w:bCs/>
          <w:sz w:val="24"/>
          <w:szCs w:val="24"/>
        </w:rPr>
        <w:t>nekustamā īpašuma pircēja apstiprināšanu</w:t>
      </w:r>
      <w:r w:rsidRPr="00313846">
        <w:rPr>
          <w:rFonts w:eastAsia="Calibri"/>
          <w:b/>
          <w:bCs/>
          <w:sz w:val="24"/>
          <w:szCs w:val="24"/>
          <w:lang w:eastAsia="en-US"/>
        </w:rPr>
        <w:t>.</w:t>
      </w:r>
    </w:p>
    <w:p w:rsidR="00313846" w:rsidRPr="00313846" w:rsidRDefault="00313846" w:rsidP="00313846">
      <w:pPr>
        <w:suppressAutoHyphens/>
        <w:jc w:val="both"/>
        <w:rPr>
          <w:rFonts w:eastAsia="Calibri"/>
          <w:b/>
          <w:bCs/>
          <w:sz w:val="24"/>
          <w:szCs w:val="24"/>
          <w:lang w:eastAsia="en-US"/>
        </w:rPr>
      </w:pPr>
      <w:r w:rsidRPr="00313846">
        <w:rPr>
          <w:rFonts w:eastAsia="Calibri"/>
          <w:b/>
          <w:bCs/>
          <w:sz w:val="24"/>
          <w:szCs w:val="24"/>
          <w:lang w:eastAsia="en-US"/>
        </w:rPr>
        <w:t>11. Par zemes nomas līguma izbeigšanu.</w:t>
      </w:r>
    </w:p>
    <w:p w:rsidR="00313846" w:rsidRPr="00313846" w:rsidRDefault="00313846" w:rsidP="00313846">
      <w:pPr>
        <w:suppressAutoHyphens/>
        <w:jc w:val="both"/>
        <w:rPr>
          <w:b/>
          <w:bCs/>
          <w:sz w:val="24"/>
          <w:szCs w:val="24"/>
        </w:rPr>
      </w:pPr>
      <w:r w:rsidRPr="00313846">
        <w:rPr>
          <w:rFonts w:eastAsia="Calibri"/>
          <w:b/>
          <w:bCs/>
          <w:sz w:val="24"/>
          <w:szCs w:val="24"/>
          <w:lang w:eastAsia="en-US"/>
        </w:rPr>
        <w:t>12. Par zemes gabalu iznomāšanu.</w:t>
      </w:r>
    </w:p>
    <w:p w:rsidR="00313846" w:rsidRPr="00313846" w:rsidRDefault="00313846" w:rsidP="00313846">
      <w:pPr>
        <w:suppressAutoHyphens/>
        <w:jc w:val="both"/>
        <w:rPr>
          <w:b/>
          <w:bCs/>
          <w:sz w:val="24"/>
          <w:szCs w:val="24"/>
        </w:rPr>
      </w:pPr>
      <w:r w:rsidRPr="00313846">
        <w:rPr>
          <w:rFonts w:eastAsia="Calibri"/>
          <w:b/>
          <w:bCs/>
          <w:sz w:val="24"/>
          <w:szCs w:val="24"/>
          <w:lang w:eastAsia="en-US"/>
        </w:rPr>
        <w:t>13. Par</w:t>
      </w:r>
      <w:r w:rsidRPr="00313846">
        <w:rPr>
          <w:rFonts w:eastAsia="Calibri"/>
          <w:b/>
          <w:bCs/>
          <w:sz w:val="24"/>
          <w:szCs w:val="24"/>
        </w:rPr>
        <w:t xml:space="preserve"> nekustamā īpašuma sastāva grozīšanu.</w:t>
      </w:r>
    </w:p>
    <w:p w:rsidR="00313846" w:rsidRPr="00313846" w:rsidRDefault="00313846" w:rsidP="00313846">
      <w:pPr>
        <w:suppressAutoHyphens/>
        <w:jc w:val="both"/>
        <w:rPr>
          <w:b/>
          <w:bCs/>
          <w:sz w:val="24"/>
          <w:szCs w:val="24"/>
        </w:rPr>
      </w:pPr>
      <w:r w:rsidRPr="00313846">
        <w:rPr>
          <w:rFonts w:eastAsia="Calibri"/>
          <w:b/>
          <w:bCs/>
          <w:sz w:val="24"/>
          <w:szCs w:val="24"/>
        </w:rPr>
        <w:t>14. Par zemes ierīcības projekta apstiprināšanu.</w:t>
      </w:r>
    </w:p>
    <w:p w:rsidR="00313846" w:rsidRPr="00313846" w:rsidRDefault="00313846" w:rsidP="00313846">
      <w:pPr>
        <w:suppressAutoHyphens/>
        <w:jc w:val="both"/>
        <w:rPr>
          <w:b/>
          <w:bCs/>
          <w:sz w:val="24"/>
          <w:szCs w:val="24"/>
        </w:rPr>
      </w:pPr>
      <w:r w:rsidRPr="00313846">
        <w:rPr>
          <w:b/>
          <w:bCs/>
          <w:sz w:val="24"/>
          <w:szCs w:val="24"/>
        </w:rPr>
        <w:t>15. Par servitūta ceļa noteikšanu.</w:t>
      </w:r>
    </w:p>
    <w:p w:rsidR="00313846" w:rsidRPr="00313846" w:rsidRDefault="00313846" w:rsidP="00313846">
      <w:pPr>
        <w:suppressAutoHyphens/>
        <w:jc w:val="both"/>
        <w:rPr>
          <w:b/>
          <w:bCs/>
          <w:sz w:val="24"/>
          <w:szCs w:val="24"/>
        </w:rPr>
      </w:pPr>
      <w:r w:rsidRPr="00313846">
        <w:rPr>
          <w:b/>
          <w:bCs/>
          <w:sz w:val="24"/>
          <w:szCs w:val="24"/>
        </w:rPr>
        <w:t>16. Par medību tiesību nomas izsoles rīkošanu.</w:t>
      </w:r>
    </w:p>
    <w:p w:rsidR="00313846" w:rsidRPr="00313846" w:rsidRDefault="00313846" w:rsidP="00313846">
      <w:pPr>
        <w:suppressAutoHyphens/>
        <w:jc w:val="both"/>
        <w:rPr>
          <w:b/>
          <w:bCs/>
          <w:sz w:val="24"/>
          <w:szCs w:val="24"/>
        </w:rPr>
      </w:pPr>
      <w:r w:rsidRPr="00313846">
        <w:rPr>
          <w:b/>
          <w:bCs/>
          <w:sz w:val="24"/>
          <w:szCs w:val="24"/>
        </w:rPr>
        <w:t>17. Par mērķdotācijas pašvaldības autoceļiem (ielām) izlietojumu 2020.gadā.</w:t>
      </w:r>
    </w:p>
    <w:p w:rsidR="00313846" w:rsidRPr="00313846" w:rsidRDefault="00313846" w:rsidP="00313846">
      <w:pPr>
        <w:suppressAutoHyphens/>
        <w:jc w:val="both"/>
        <w:rPr>
          <w:rFonts w:eastAsia="Calibri"/>
          <w:b/>
          <w:bCs/>
          <w:sz w:val="24"/>
          <w:szCs w:val="24"/>
        </w:rPr>
      </w:pPr>
      <w:r w:rsidRPr="00313846">
        <w:rPr>
          <w:b/>
          <w:bCs/>
          <w:sz w:val="24"/>
          <w:szCs w:val="24"/>
        </w:rPr>
        <w:t xml:space="preserve">18. Par </w:t>
      </w:r>
      <w:r w:rsidRPr="00313846">
        <w:rPr>
          <w:rFonts w:eastAsia="Calibri"/>
          <w:b/>
          <w:bCs/>
          <w:sz w:val="24"/>
          <w:szCs w:val="24"/>
        </w:rPr>
        <w:t>Gulbenes novada Lizuma pagasta pārvaldes kustamās mantas - automašīnas OPEL ZAFIRA, atsavināšanu.</w:t>
      </w:r>
    </w:p>
    <w:p w:rsidR="00313846" w:rsidRPr="00313846" w:rsidRDefault="00313846" w:rsidP="00313846">
      <w:pPr>
        <w:suppressAutoHyphens/>
        <w:jc w:val="both"/>
        <w:rPr>
          <w:b/>
          <w:bCs/>
          <w:sz w:val="24"/>
          <w:szCs w:val="24"/>
        </w:rPr>
      </w:pPr>
      <w:r w:rsidRPr="00313846">
        <w:rPr>
          <w:rFonts w:eastAsia="Calibri"/>
          <w:b/>
          <w:bCs/>
          <w:sz w:val="24"/>
          <w:szCs w:val="24"/>
        </w:rPr>
        <w:t xml:space="preserve">19. Par </w:t>
      </w:r>
      <w:r w:rsidRPr="00313846">
        <w:rPr>
          <w:rFonts w:eastAsia="Calibri"/>
          <w:b/>
          <w:bCs/>
          <w:sz w:val="24"/>
          <w:szCs w:val="24"/>
          <w:lang w:eastAsia="en-US"/>
        </w:rPr>
        <w:t>dz</w:t>
      </w:r>
      <w:r w:rsidRPr="00313846">
        <w:rPr>
          <w:rFonts w:eastAsia="TimesNewRoman,Bold"/>
          <w:b/>
          <w:bCs/>
          <w:sz w:val="24"/>
          <w:szCs w:val="24"/>
          <w:lang w:eastAsia="en-US"/>
        </w:rPr>
        <w:t>ī</w:t>
      </w:r>
      <w:r w:rsidRPr="00313846">
        <w:rPr>
          <w:rFonts w:eastAsia="Calibri"/>
          <w:b/>
          <w:bCs/>
          <w:sz w:val="24"/>
          <w:szCs w:val="24"/>
          <w:lang w:eastAsia="en-US"/>
        </w:rPr>
        <w:t xml:space="preserve">vojamo telpu </w:t>
      </w:r>
      <w:r w:rsidRPr="00313846">
        <w:rPr>
          <w:rFonts w:eastAsia="TimesNewRoman,Bold"/>
          <w:b/>
          <w:bCs/>
          <w:sz w:val="24"/>
          <w:szCs w:val="24"/>
          <w:lang w:eastAsia="en-US"/>
        </w:rPr>
        <w:t>ī</w:t>
      </w:r>
      <w:r w:rsidRPr="00313846">
        <w:rPr>
          <w:rFonts w:eastAsia="Calibri"/>
          <w:b/>
          <w:bCs/>
          <w:sz w:val="24"/>
          <w:szCs w:val="24"/>
          <w:lang w:eastAsia="en-US"/>
        </w:rPr>
        <w:t>res maksas noteik</w:t>
      </w:r>
      <w:r w:rsidRPr="00313846">
        <w:rPr>
          <w:rFonts w:eastAsia="TimesNewRoman,Bold"/>
          <w:b/>
          <w:bCs/>
          <w:sz w:val="24"/>
          <w:szCs w:val="24"/>
          <w:lang w:eastAsia="en-US"/>
        </w:rPr>
        <w:t>š</w:t>
      </w:r>
      <w:r w:rsidRPr="00313846">
        <w:rPr>
          <w:rFonts w:eastAsia="Calibri"/>
          <w:b/>
          <w:bCs/>
          <w:sz w:val="24"/>
          <w:szCs w:val="24"/>
          <w:lang w:eastAsia="en-US"/>
        </w:rPr>
        <w:t>anu daudzdz</w:t>
      </w:r>
      <w:r w:rsidRPr="00313846">
        <w:rPr>
          <w:rFonts w:eastAsia="TimesNewRoman,Bold"/>
          <w:b/>
          <w:bCs/>
          <w:sz w:val="24"/>
          <w:szCs w:val="24"/>
          <w:lang w:eastAsia="en-US"/>
        </w:rPr>
        <w:t>ī</w:t>
      </w:r>
      <w:r w:rsidRPr="00313846">
        <w:rPr>
          <w:rFonts w:eastAsia="Calibri"/>
          <w:b/>
          <w:bCs/>
          <w:sz w:val="24"/>
          <w:szCs w:val="24"/>
          <w:lang w:eastAsia="en-US"/>
        </w:rPr>
        <w:t>vok</w:t>
      </w:r>
      <w:r w:rsidRPr="00313846">
        <w:rPr>
          <w:rFonts w:eastAsia="TimesNewRoman,Bold"/>
          <w:b/>
          <w:bCs/>
          <w:sz w:val="24"/>
          <w:szCs w:val="24"/>
          <w:lang w:eastAsia="en-US"/>
        </w:rPr>
        <w:t>ļ</w:t>
      </w:r>
      <w:r w:rsidRPr="00313846">
        <w:rPr>
          <w:rFonts w:eastAsia="Calibri"/>
          <w:b/>
          <w:bCs/>
          <w:sz w:val="24"/>
          <w:szCs w:val="24"/>
          <w:lang w:eastAsia="en-US"/>
        </w:rPr>
        <w:t>u m</w:t>
      </w:r>
      <w:r w:rsidRPr="00313846">
        <w:rPr>
          <w:rFonts w:eastAsia="TimesNewRoman,Bold"/>
          <w:b/>
          <w:bCs/>
          <w:sz w:val="24"/>
          <w:szCs w:val="24"/>
          <w:lang w:eastAsia="en-US"/>
        </w:rPr>
        <w:t>ā</w:t>
      </w:r>
      <w:r w:rsidRPr="00313846">
        <w:rPr>
          <w:rFonts w:eastAsia="Calibri"/>
          <w:b/>
          <w:bCs/>
          <w:sz w:val="24"/>
          <w:szCs w:val="24"/>
          <w:lang w:eastAsia="en-US"/>
        </w:rPr>
        <w:t xml:space="preserve">jai </w:t>
      </w:r>
      <w:proofErr w:type="spellStart"/>
      <w:r w:rsidRPr="00313846">
        <w:rPr>
          <w:rFonts w:eastAsia="Calibri"/>
          <w:b/>
          <w:bCs/>
          <w:sz w:val="24"/>
          <w:szCs w:val="24"/>
          <w:lang w:eastAsia="en-US"/>
        </w:rPr>
        <w:t>Kļavkalnu</w:t>
      </w:r>
      <w:proofErr w:type="spellEnd"/>
      <w:r w:rsidRPr="00313846">
        <w:rPr>
          <w:rFonts w:eastAsia="Calibri"/>
          <w:b/>
          <w:bCs/>
          <w:sz w:val="24"/>
          <w:szCs w:val="24"/>
          <w:lang w:eastAsia="en-US"/>
        </w:rPr>
        <w:t xml:space="preserve"> 16, Ozolkalns, Beļavas pagasts, Gulbenes novads.</w:t>
      </w:r>
    </w:p>
    <w:p w:rsidR="00313846" w:rsidRPr="00313846" w:rsidRDefault="00313846" w:rsidP="00313846">
      <w:pPr>
        <w:suppressAutoHyphens/>
        <w:jc w:val="both"/>
        <w:rPr>
          <w:b/>
          <w:bCs/>
          <w:sz w:val="24"/>
          <w:szCs w:val="24"/>
        </w:rPr>
      </w:pPr>
      <w:r w:rsidRPr="00313846">
        <w:rPr>
          <w:rFonts w:eastAsia="Calibri"/>
          <w:b/>
          <w:bCs/>
          <w:sz w:val="24"/>
          <w:szCs w:val="24"/>
          <w:lang w:eastAsia="en-US"/>
        </w:rPr>
        <w:t xml:space="preserve">20. Par </w:t>
      </w:r>
      <w:r w:rsidRPr="00313846">
        <w:rPr>
          <w:b/>
          <w:bCs/>
          <w:sz w:val="24"/>
          <w:szCs w:val="24"/>
        </w:rPr>
        <w:t>nekustamā īpašuma izsoles rīkošanu, noteikumu un sākumcenas apstiprināšanu.</w:t>
      </w:r>
    </w:p>
    <w:p w:rsidR="00313846" w:rsidRPr="00313846" w:rsidRDefault="00313846" w:rsidP="00313846">
      <w:pPr>
        <w:suppressAutoHyphens/>
        <w:jc w:val="both"/>
        <w:rPr>
          <w:b/>
          <w:bCs/>
          <w:sz w:val="24"/>
          <w:szCs w:val="24"/>
        </w:rPr>
      </w:pPr>
      <w:r w:rsidRPr="00313846">
        <w:rPr>
          <w:rFonts w:eastAsia="Calibri"/>
          <w:b/>
          <w:bCs/>
          <w:sz w:val="24"/>
          <w:szCs w:val="24"/>
          <w:lang w:eastAsia="en-US"/>
        </w:rPr>
        <w:t xml:space="preserve">21. Par </w:t>
      </w:r>
      <w:r w:rsidRPr="00313846">
        <w:rPr>
          <w:rFonts w:eastAsia="Calibri" w:cs="Arial"/>
          <w:b/>
          <w:bCs/>
          <w:sz w:val="24"/>
          <w:szCs w:val="24"/>
        </w:rPr>
        <w:t>nedzīvojamo telpu nomas tiesību izsoles rezultātu apstiprināšanu.</w:t>
      </w:r>
    </w:p>
    <w:p w:rsidR="00313846" w:rsidRPr="00313846" w:rsidRDefault="00313846" w:rsidP="00313846">
      <w:pPr>
        <w:suppressAutoHyphens/>
        <w:jc w:val="both"/>
        <w:rPr>
          <w:b/>
          <w:bCs/>
          <w:sz w:val="24"/>
          <w:szCs w:val="24"/>
        </w:rPr>
      </w:pPr>
      <w:r w:rsidRPr="00313846">
        <w:rPr>
          <w:rFonts w:eastAsia="Calibri" w:cs="Arial"/>
          <w:b/>
          <w:bCs/>
          <w:sz w:val="24"/>
          <w:szCs w:val="24"/>
        </w:rPr>
        <w:t xml:space="preserve">22. Par </w:t>
      </w:r>
      <w:r w:rsidRPr="00313846">
        <w:rPr>
          <w:b/>
          <w:bCs/>
          <w:sz w:val="24"/>
          <w:szCs w:val="24"/>
        </w:rPr>
        <w:t>dzīvojamās mājas pārvaldīšanas tiesību nodošanu dzīvokļu īpašnieku pilnvarotai personai.</w:t>
      </w:r>
    </w:p>
    <w:p w:rsidR="00313846" w:rsidRPr="00313846" w:rsidRDefault="00313846" w:rsidP="00313846">
      <w:pPr>
        <w:spacing w:line="276" w:lineRule="auto"/>
        <w:jc w:val="both"/>
        <w:rPr>
          <w:rFonts w:eastAsia="Calibri" w:cs="Arial"/>
          <w:b/>
          <w:bCs/>
          <w:sz w:val="24"/>
          <w:szCs w:val="24"/>
        </w:rPr>
      </w:pPr>
      <w:r w:rsidRPr="00313846">
        <w:rPr>
          <w:b/>
          <w:bCs/>
          <w:sz w:val="24"/>
          <w:szCs w:val="24"/>
        </w:rPr>
        <w:t xml:space="preserve">23. </w:t>
      </w:r>
      <w:r w:rsidRPr="00313846">
        <w:rPr>
          <w:rFonts w:eastAsia="Calibri" w:cs="Arial"/>
          <w:b/>
          <w:bCs/>
          <w:sz w:val="24"/>
          <w:szCs w:val="24"/>
        </w:rPr>
        <w:t>Par Gulbenes novada domes 2020.gada 30.janvāra saistošo noteikumu Nr.3 “Grozījumi Gulbenes novada domes 2016.gada 29.decembra saistošajos noteikumos Nr.29 „Par Gulbenes novada pašvaldības līdzfinansējuma apjomu un tā piešķiršanas kārtību daudzdzīvokļu dzīvojamo māju energoefektivitātes pasākumu veikšanai”” izdošanu.</w:t>
      </w:r>
    </w:p>
    <w:p w:rsidR="00313846" w:rsidRPr="00313846" w:rsidRDefault="00313846" w:rsidP="00313846">
      <w:pPr>
        <w:spacing w:line="276" w:lineRule="auto"/>
        <w:jc w:val="both"/>
        <w:rPr>
          <w:rFonts w:eastAsia="Calibri" w:cs="Arial"/>
          <w:b/>
          <w:bCs/>
          <w:sz w:val="24"/>
          <w:szCs w:val="24"/>
        </w:rPr>
      </w:pPr>
      <w:r w:rsidRPr="00313846">
        <w:rPr>
          <w:rFonts w:eastAsia="Calibri" w:cs="Arial"/>
          <w:b/>
          <w:bCs/>
          <w:sz w:val="24"/>
          <w:szCs w:val="24"/>
        </w:rPr>
        <w:t>24. Par mērķdotācijas pašvaldību ceļu fonda rezerves izlietojumu un programmas 2020.-2022. gadam apstiprināšanu.</w:t>
      </w:r>
    </w:p>
    <w:p w:rsidR="00313846" w:rsidRPr="00313846" w:rsidRDefault="00313846" w:rsidP="00313846">
      <w:pPr>
        <w:spacing w:line="276" w:lineRule="auto"/>
        <w:jc w:val="both"/>
        <w:rPr>
          <w:rFonts w:eastAsia="Calibri" w:cs="Arial"/>
          <w:b/>
          <w:bCs/>
          <w:sz w:val="24"/>
          <w:szCs w:val="24"/>
        </w:rPr>
      </w:pPr>
      <w:r w:rsidRPr="00313846">
        <w:rPr>
          <w:rFonts w:eastAsia="Calibri" w:cs="Arial"/>
          <w:b/>
          <w:bCs/>
          <w:sz w:val="24"/>
          <w:szCs w:val="24"/>
        </w:rPr>
        <w:t>25. Par grozījumiem Gulbenes novada domes 2019.gada 27.jūnija lēmumā “Par Gulbenes novada pašvaldības vispārējās izglītības iestāžu personāla likmju skaitu (izņemot tehniskos darbiniekus), kas apmaksātas no pašvaldības budžeta, ņemot vērā valsts piešķirto mērķdotāciju pedagogu darba samaksai ar 2019.gada 1.septembri” (protokols Nr.9, 9.§).</w:t>
      </w:r>
    </w:p>
    <w:p w:rsidR="00313846" w:rsidRPr="00313846" w:rsidRDefault="00313846" w:rsidP="00313846">
      <w:pPr>
        <w:spacing w:line="276" w:lineRule="auto"/>
        <w:jc w:val="both"/>
        <w:rPr>
          <w:rFonts w:eastAsia="Calibri" w:cs="Arial"/>
          <w:b/>
          <w:bCs/>
          <w:sz w:val="24"/>
          <w:szCs w:val="24"/>
        </w:rPr>
      </w:pPr>
      <w:r w:rsidRPr="00313846">
        <w:rPr>
          <w:rFonts w:eastAsia="Calibri" w:cs="Arial"/>
          <w:b/>
          <w:bCs/>
          <w:sz w:val="24"/>
          <w:szCs w:val="24"/>
        </w:rPr>
        <w:t xml:space="preserve">26. Par komandējumu uz </w:t>
      </w:r>
      <w:proofErr w:type="spellStart"/>
      <w:r w:rsidRPr="00313846">
        <w:rPr>
          <w:rFonts w:eastAsia="Calibri" w:cs="Arial"/>
          <w:b/>
          <w:bCs/>
          <w:sz w:val="24"/>
          <w:szCs w:val="24"/>
        </w:rPr>
        <w:t>Balmazujvarošu</w:t>
      </w:r>
      <w:proofErr w:type="spellEnd"/>
      <w:r w:rsidRPr="00313846">
        <w:rPr>
          <w:rFonts w:eastAsia="Calibri" w:cs="Arial"/>
          <w:b/>
          <w:bCs/>
          <w:sz w:val="24"/>
          <w:szCs w:val="24"/>
        </w:rPr>
        <w:t xml:space="preserve"> (Ungārija).</w:t>
      </w:r>
    </w:p>
    <w:p w:rsidR="00313846" w:rsidRPr="00313846" w:rsidRDefault="00313846" w:rsidP="00313846">
      <w:pPr>
        <w:jc w:val="both"/>
        <w:rPr>
          <w:b/>
          <w:sz w:val="24"/>
          <w:szCs w:val="24"/>
        </w:rPr>
      </w:pPr>
      <w:r w:rsidRPr="00313846">
        <w:rPr>
          <w:rFonts w:eastAsia="Calibri" w:cs="Arial"/>
          <w:b/>
          <w:bCs/>
          <w:sz w:val="24"/>
          <w:szCs w:val="24"/>
        </w:rPr>
        <w:t xml:space="preserve">27. </w:t>
      </w:r>
      <w:r w:rsidRPr="00313846">
        <w:rPr>
          <w:b/>
          <w:sz w:val="24"/>
          <w:szCs w:val="24"/>
        </w:rPr>
        <w:t xml:space="preserve">Par finansējuma piešķiršanu biedrībai “Latvijas </w:t>
      </w:r>
      <w:proofErr w:type="spellStart"/>
      <w:r w:rsidRPr="00313846">
        <w:rPr>
          <w:b/>
          <w:sz w:val="24"/>
          <w:szCs w:val="24"/>
        </w:rPr>
        <w:t>Ūdensmotociklu</w:t>
      </w:r>
      <w:proofErr w:type="spellEnd"/>
      <w:r w:rsidRPr="00313846">
        <w:rPr>
          <w:b/>
          <w:sz w:val="24"/>
          <w:szCs w:val="24"/>
        </w:rPr>
        <w:t xml:space="preserve"> sporta asociācija”.</w:t>
      </w:r>
    </w:p>
    <w:p w:rsidR="00313846" w:rsidRPr="00313846" w:rsidRDefault="00313846" w:rsidP="00313846">
      <w:pPr>
        <w:jc w:val="both"/>
        <w:rPr>
          <w:rFonts w:eastAsia="Calibri"/>
          <w:b/>
          <w:bCs/>
          <w:color w:val="000000"/>
          <w:sz w:val="24"/>
          <w:szCs w:val="24"/>
        </w:rPr>
      </w:pPr>
      <w:r w:rsidRPr="00313846">
        <w:rPr>
          <w:b/>
          <w:sz w:val="24"/>
          <w:szCs w:val="24"/>
        </w:rPr>
        <w:t xml:space="preserve">28. Par </w:t>
      </w:r>
      <w:r w:rsidRPr="00313846">
        <w:rPr>
          <w:rFonts w:eastAsia="Calibri"/>
          <w:b/>
          <w:bCs/>
          <w:sz w:val="24"/>
          <w:szCs w:val="24"/>
          <w:lang w:eastAsia="en-US"/>
        </w:rPr>
        <w:t>Gulbenes novada domes 2018.gada 5.aprīļa sēdes Nr.6, 11.</w:t>
      </w:r>
      <w:r w:rsidRPr="00313846">
        <w:rPr>
          <w:rFonts w:eastAsia="Calibri"/>
          <w:b/>
          <w:bCs/>
          <w:color w:val="000000"/>
          <w:sz w:val="24"/>
          <w:szCs w:val="24"/>
          <w:lang w:eastAsia="en-US"/>
        </w:rPr>
        <w:t>§</w:t>
      </w:r>
      <w:r w:rsidRPr="00313846">
        <w:rPr>
          <w:rFonts w:eastAsia="Calibri"/>
          <w:b/>
          <w:bCs/>
          <w:sz w:val="24"/>
          <w:szCs w:val="24"/>
          <w:lang w:eastAsia="en-US"/>
        </w:rPr>
        <w:t xml:space="preserve"> “Par transportlīdzekļa nodošanu individuālā lietošanā Gulbenes novada domes priekšsēdētājam” atcelšanu.</w:t>
      </w:r>
      <w:r w:rsidRPr="00313846">
        <w:rPr>
          <w:rFonts w:eastAsia="Calibri"/>
          <w:b/>
          <w:bCs/>
          <w:color w:val="000000"/>
          <w:sz w:val="24"/>
          <w:szCs w:val="24"/>
        </w:rPr>
        <w:t xml:space="preserve"> </w:t>
      </w:r>
    </w:p>
    <w:p w:rsidR="00313846" w:rsidRPr="00313846" w:rsidRDefault="00313846" w:rsidP="00313846">
      <w:pPr>
        <w:widowControl w:val="0"/>
        <w:suppressAutoHyphens/>
        <w:jc w:val="both"/>
        <w:rPr>
          <w:rFonts w:eastAsia="SimSun"/>
          <w:sz w:val="24"/>
          <w:szCs w:val="24"/>
          <w:lang w:eastAsia="zh-CN" w:bidi="hi-IN"/>
        </w:rPr>
      </w:pPr>
      <w:r w:rsidRPr="00313846">
        <w:rPr>
          <w:rFonts w:eastAsia="SimSun"/>
          <w:b/>
          <w:sz w:val="24"/>
          <w:szCs w:val="24"/>
          <w:lang w:eastAsia="zh-CN" w:bidi="hi-IN"/>
        </w:rPr>
        <w:t xml:space="preserve">29. </w:t>
      </w:r>
      <w:r w:rsidRPr="00313846">
        <w:rPr>
          <w:b/>
          <w:sz w:val="24"/>
          <w:szCs w:val="24"/>
        </w:rPr>
        <w:t>Par nedzīvojamo telpu nomu.</w:t>
      </w:r>
    </w:p>
    <w:p w:rsidR="00313846" w:rsidRPr="00313846" w:rsidRDefault="00313846" w:rsidP="00313846">
      <w:pPr>
        <w:jc w:val="both"/>
        <w:rPr>
          <w:b/>
          <w:noProof/>
          <w:sz w:val="24"/>
          <w:szCs w:val="24"/>
        </w:rPr>
      </w:pPr>
      <w:r w:rsidRPr="00313846">
        <w:rPr>
          <w:rFonts w:eastAsia="Calibri"/>
          <w:b/>
          <w:noProof/>
          <w:sz w:val="24"/>
          <w:szCs w:val="24"/>
        </w:rPr>
        <w:t>30. Par izmaiņām Gulbenes sadarbības teritorijas civilās aizsardzības komisijas sastāvā.</w:t>
      </w:r>
    </w:p>
    <w:p w:rsidR="00313846" w:rsidRPr="00313846" w:rsidRDefault="00313846" w:rsidP="00313846">
      <w:pPr>
        <w:jc w:val="both"/>
        <w:rPr>
          <w:rFonts w:eastAsia="Calibri" w:cs="Arial"/>
          <w:b/>
          <w:bCs/>
          <w:sz w:val="24"/>
          <w:szCs w:val="24"/>
        </w:rPr>
      </w:pPr>
      <w:r w:rsidRPr="00313846">
        <w:rPr>
          <w:rFonts w:eastAsia="Calibri" w:cs="Arial"/>
          <w:b/>
          <w:bCs/>
          <w:sz w:val="24"/>
          <w:szCs w:val="24"/>
        </w:rPr>
        <w:t>31.</w:t>
      </w:r>
      <w:r w:rsidRPr="00313846">
        <w:rPr>
          <w:rFonts w:eastAsia="Calibri"/>
          <w:b/>
          <w:bCs/>
          <w:sz w:val="24"/>
          <w:szCs w:val="24"/>
        </w:rPr>
        <w:t xml:space="preserve"> </w:t>
      </w:r>
      <w:r w:rsidRPr="00313846">
        <w:rPr>
          <w:b/>
          <w:sz w:val="24"/>
          <w:szCs w:val="24"/>
        </w:rPr>
        <w:t>Par adresēm un nosaukumiem.</w:t>
      </w:r>
    </w:p>
    <w:p w:rsidR="00313846" w:rsidRPr="00313846" w:rsidRDefault="00313846" w:rsidP="00313846">
      <w:pPr>
        <w:rPr>
          <w:b/>
          <w:sz w:val="24"/>
          <w:szCs w:val="24"/>
        </w:rPr>
      </w:pPr>
    </w:p>
    <w:p w:rsidR="00313846" w:rsidRPr="00313846" w:rsidRDefault="00313846" w:rsidP="00313846">
      <w:pPr>
        <w:jc w:val="center"/>
        <w:rPr>
          <w:rFonts w:eastAsia="Calibri"/>
          <w:b/>
          <w:sz w:val="24"/>
          <w:szCs w:val="24"/>
        </w:rPr>
      </w:pPr>
      <w:r w:rsidRPr="00313846">
        <w:rPr>
          <w:rFonts w:eastAsia="Calibri"/>
          <w:b/>
          <w:sz w:val="24"/>
          <w:szCs w:val="24"/>
        </w:rPr>
        <w:t>1.§</w:t>
      </w:r>
    </w:p>
    <w:p w:rsidR="00313846" w:rsidRPr="00313846" w:rsidRDefault="00313846" w:rsidP="00313846">
      <w:pPr>
        <w:pBdr>
          <w:bottom w:val="single" w:sz="12" w:space="0" w:color="000000"/>
        </w:pBdr>
        <w:jc w:val="center"/>
        <w:rPr>
          <w:rFonts w:eastAsia="Calibri"/>
          <w:b/>
          <w:sz w:val="24"/>
          <w:szCs w:val="24"/>
        </w:rPr>
      </w:pPr>
      <w:r w:rsidRPr="00313846">
        <w:rPr>
          <w:rFonts w:eastAsia="Calibri"/>
          <w:b/>
          <w:sz w:val="24"/>
          <w:szCs w:val="24"/>
        </w:rPr>
        <w:t>Par iedzīvotāju reģistrēšanu Gulbenes novada domes dzīvokļu jautājumu risināšanas reģistrā</w:t>
      </w:r>
    </w:p>
    <w:p w:rsidR="00313846" w:rsidRPr="00313846" w:rsidRDefault="00313846" w:rsidP="00313846">
      <w:pPr>
        <w:jc w:val="both"/>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V.Krauklis</w:t>
      </w:r>
      <w:proofErr w:type="spellEnd"/>
      <w:r w:rsidRPr="00313846">
        <w:rPr>
          <w:rFonts w:eastAsia="Calibri"/>
          <w:sz w:val="24"/>
          <w:szCs w:val="24"/>
        </w:rPr>
        <w:t xml:space="preserve"> </w:t>
      </w:r>
    </w:p>
    <w:p w:rsidR="00313846" w:rsidRPr="00313846" w:rsidRDefault="00313846" w:rsidP="00313846">
      <w:pPr>
        <w:jc w:val="both"/>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L.Slaidiņa</w:t>
      </w:r>
      <w:proofErr w:type="spellEnd"/>
      <w:r w:rsidRPr="00313846">
        <w:rPr>
          <w:rFonts w:eastAsia="Calibri"/>
          <w:sz w:val="24"/>
          <w:szCs w:val="24"/>
        </w:rPr>
        <w:t xml:space="preserve">, </w:t>
      </w:r>
      <w:proofErr w:type="spellStart"/>
      <w:r w:rsidRPr="00313846">
        <w:rPr>
          <w:rFonts w:eastAsia="Calibri"/>
          <w:sz w:val="24"/>
          <w:szCs w:val="24"/>
        </w:rPr>
        <w:t>E.Garkuša</w:t>
      </w:r>
      <w:proofErr w:type="spellEnd"/>
      <w:r w:rsidRPr="00313846">
        <w:rPr>
          <w:rFonts w:eastAsia="Calibri"/>
          <w:sz w:val="24"/>
          <w:szCs w:val="24"/>
        </w:rPr>
        <w:t xml:space="preserve">, </w:t>
      </w:r>
      <w:proofErr w:type="spellStart"/>
      <w:r w:rsidRPr="00313846">
        <w:rPr>
          <w:rFonts w:eastAsia="Calibri"/>
          <w:sz w:val="24"/>
          <w:szCs w:val="24"/>
        </w:rPr>
        <w:t>A.Rone</w:t>
      </w:r>
      <w:proofErr w:type="spellEnd"/>
      <w:r w:rsidRPr="00313846">
        <w:rPr>
          <w:rFonts w:eastAsia="Calibri"/>
          <w:sz w:val="24"/>
          <w:szCs w:val="24"/>
        </w:rPr>
        <w:t xml:space="preserve">, </w:t>
      </w:r>
      <w:proofErr w:type="spellStart"/>
      <w:r w:rsidRPr="00313846">
        <w:rPr>
          <w:rFonts w:eastAsia="Calibri"/>
          <w:sz w:val="24"/>
          <w:szCs w:val="24"/>
        </w:rPr>
        <w:t>D.Laure</w:t>
      </w:r>
      <w:proofErr w:type="spellEnd"/>
    </w:p>
    <w:p w:rsidR="00313846" w:rsidRPr="00313846" w:rsidRDefault="00313846" w:rsidP="00313846">
      <w:pPr>
        <w:spacing w:after="200" w:line="276" w:lineRule="auto"/>
        <w:rPr>
          <w:rFonts w:eastAsia="Calibri"/>
          <w:sz w:val="24"/>
          <w:szCs w:val="24"/>
        </w:rPr>
      </w:pPr>
      <w:r w:rsidRPr="00313846">
        <w:rPr>
          <w:rFonts w:eastAsia="Calibri"/>
          <w:sz w:val="24"/>
          <w:szCs w:val="24"/>
        </w:rPr>
        <w:t>DEBATĒS PIEDALĀS: nav</w:t>
      </w:r>
    </w:p>
    <w:p w:rsidR="00313846" w:rsidRPr="00313846" w:rsidRDefault="00313846" w:rsidP="00313846">
      <w:pPr>
        <w:rPr>
          <w:rFonts w:eastAsia="Calibri"/>
          <w:b/>
          <w:i/>
          <w:iCs/>
          <w:sz w:val="24"/>
          <w:szCs w:val="24"/>
        </w:rPr>
      </w:pPr>
      <w:r w:rsidRPr="00313846">
        <w:rPr>
          <w:rFonts w:eastAsia="Calibri" w:cs="Arial"/>
          <w:i/>
          <w:iCs/>
          <w:sz w:val="24"/>
          <w:szCs w:val="24"/>
        </w:rPr>
        <w:t>Satur ierobežotas pieejamības informāciju</w:t>
      </w:r>
    </w:p>
    <w:p w:rsidR="00313846" w:rsidRPr="00313846" w:rsidRDefault="00313846" w:rsidP="00313846">
      <w:pPr>
        <w:jc w:val="center"/>
        <w:rPr>
          <w:rFonts w:eastAsia="Calibri"/>
          <w:b/>
          <w:sz w:val="24"/>
          <w:szCs w:val="24"/>
        </w:rPr>
      </w:pPr>
      <w:r w:rsidRPr="00313846">
        <w:rPr>
          <w:rFonts w:eastAsia="Calibri"/>
          <w:b/>
          <w:sz w:val="24"/>
          <w:szCs w:val="24"/>
        </w:rPr>
        <w:t>2.§</w:t>
      </w:r>
    </w:p>
    <w:p w:rsidR="00313846" w:rsidRPr="00313846" w:rsidRDefault="00313846" w:rsidP="00313846">
      <w:pPr>
        <w:pBdr>
          <w:bottom w:val="single" w:sz="12" w:space="1" w:color="auto"/>
        </w:pBdr>
        <w:overflowPunct w:val="0"/>
        <w:autoSpaceDE w:val="0"/>
        <w:autoSpaceDN w:val="0"/>
        <w:adjustRightInd w:val="0"/>
        <w:jc w:val="center"/>
        <w:textAlignment w:val="baseline"/>
        <w:rPr>
          <w:rFonts w:eastAsia="Calibri"/>
          <w:b/>
          <w:sz w:val="24"/>
          <w:szCs w:val="24"/>
        </w:rPr>
      </w:pPr>
      <w:r w:rsidRPr="00313846">
        <w:rPr>
          <w:rFonts w:eastAsia="Calibri"/>
          <w:b/>
          <w:sz w:val="24"/>
          <w:szCs w:val="24"/>
        </w:rPr>
        <w:t>Par dzīvojamās telpas izīrēšanu Gulbenes novada pašvaldības administratīvajā teritorijā</w:t>
      </w:r>
    </w:p>
    <w:p w:rsidR="00313846" w:rsidRPr="00313846" w:rsidRDefault="00313846" w:rsidP="00313846">
      <w:pPr>
        <w:jc w:val="both"/>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V.Krauklis</w:t>
      </w:r>
      <w:proofErr w:type="spellEnd"/>
      <w:r w:rsidRPr="00313846">
        <w:rPr>
          <w:rFonts w:eastAsia="Calibri"/>
          <w:sz w:val="24"/>
          <w:szCs w:val="24"/>
        </w:rPr>
        <w:t xml:space="preserve"> </w:t>
      </w:r>
    </w:p>
    <w:p w:rsidR="00313846" w:rsidRPr="00313846" w:rsidRDefault="00313846" w:rsidP="00313846">
      <w:pPr>
        <w:jc w:val="both"/>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L.Slaidiņa</w:t>
      </w:r>
      <w:proofErr w:type="spellEnd"/>
      <w:r w:rsidRPr="00313846">
        <w:rPr>
          <w:rFonts w:eastAsia="Calibri"/>
          <w:sz w:val="24"/>
          <w:szCs w:val="24"/>
        </w:rPr>
        <w:t xml:space="preserve">, </w:t>
      </w:r>
      <w:proofErr w:type="spellStart"/>
      <w:r w:rsidRPr="00313846">
        <w:rPr>
          <w:rFonts w:eastAsia="Calibri"/>
          <w:sz w:val="24"/>
          <w:szCs w:val="24"/>
        </w:rPr>
        <w:t>E.Garkuša</w:t>
      </w:r>
      <w:proofErr w:type="spellEnd"/>
      <w:r w:rsidRPr="00313846">
        <w:rPr>
          <w:rFonts w:eastAsia="Calibri"/>
          <w:sz w:val="24"/>
          <w:szCs w:val="24"/>
        </w:rPr>
        <w:t xml:space="preserve">, </w:t>
      </w:r>
      <w:proofErr w:type="spellStart"/>
      <w:r w:rsidRPr="00313846">
        <w:rPr>
          <w:rFonts w:eastAsia="Calibri"/>
          <w:sz w:val="24"/>
          <w:szCs w:val="24"/>
        </w:rPr>
        <w:t>A.Rone</w:t>
      </w:r>
      <w:proofErr w:type="spellEnd"/>
    </w:p>
    <w:p w:rsidR="00313846" w:rsidRPr="00313846" w:rsidRDefault="00313846" w:rsidP="00313846">
      <w:pPr>
        <w:jc w:val="both"/>
        <w:rPr>
          <w:rFonts w:eastAsia="Calibri"/>
          <w:sz w:val="24"/>
          <w:szCs w:val="24"/>
        </w:rPr>
      </w:pPr>
      <w:r w:rsidRPr="00313846">
        <w:rPr>
          <w:rFonts w:eastAsia="Calibri"/>
          <w:sz w:val="24"/>
          <w:szCs w:val="24"/>
        </w:rPr>
        <w:t>DEBATĒS PIEDALĀS: nav</w:t>
      </w:r>
    </w:p>
    <w:p w:rsidR="00313846" w:rsidRPr="00313846" w:rsidRDefault="00313846" w:rsidP="00313846">
      <w:pPr>
        <w:spacing w:line="360" w:lineRule="auto"/>
        <w:ind w:firstLine="567"/>
        <w:jc w:val="both"/>
        <w:rPr>
          <w:rFonts w:eastAsia="Calibri"/>
          <w:sz w:val="24"/>
          <w:szCs w:val="24"/>
        </w:rPr>
      </w:pPr>
    </w:p>
    <w:p w:rsidR="00313846" w:rsidRPr="00313846" w:rsidRDefault="00313846" w:rsidP="00313846">
      <w:pPr>
        <w:rPr>
          <w:rFonts w:eastAsia="Calibri"/>
          <w:b/>
          <w:i/>
          <w:iCs/>
          <w:sz w:val="24"/>
          <w:szCs w:val="24"/>
        </w:rPr>
      </w:pPr>
      <w:r w:rsidRPr="00313846">
        <w:rPr>
          <w:rFonts w:eastAsia="Calibri" w:cs="Arial"/>
          <w:i/>
          <w:iCs/>
          <w:sz w:val="24"/>
          <w:szCs w:val="24"/>
        </w:rPr>
        <w:lastRenderedPageBreak/>
        <w:t>Satur ierobežotas pieejamības informāciju</w:t>
      </w:r>
    </w:p>
    <w:p w:rsidR="00313846" w:rsidRPr="00313846" w:rsidRDefault="00313846" w:rsidP="00313846">
      <w:pPr>
        <w:jc w:val="center"/>
        <w:rPr>
          <w:rFonts w:eastAsia="Calibri"/>
          <w:sz w:val="24"/>
          <w:szCs w:val="24"/>
        </w:rPr>
      </w:pPr>
      <w:r w:rsidRPr="00313846">
        <w:rPr>
          <w:rFonts w:eastAsia="Calibri"/>
          <w:b/>
          <w:sz w:val="24"/>
          <w:szCs w:val="24"/>
        </w:rPr>
        <w:t>3.§</w:t>
      </w:r>
    </w:p>
    <w:p w:rsidR="00313846" w:rsidRPr="00313846" w:rsidRDefault="00313846" w:rsidP="00313846">
      <w:pPr>
        <w:pBdr>
          <w:bottom w:val="single" w:sz="12" w:space="1" w:color="auto"/>
        </w:pBdr>
        <w:jc w:val="center"/>
        <w:rPr>
          <w:rFonts w:eastAsia="Calibri"/>
          <w:b/>
          <w:sz w:val="24"/>
          <w:szCs w:val="24"/>
        </w:rPr>
      </w:pPr>
      <w:r w:rsidRPr="00313846">
        <w:rPr>
          <w:rFonts w:eastAsia="Calibri"/>
          <w:b/>
          <w:sz w:val="24"/>
          <w:szCs w:val="24"/>
        </w:rPr>
        <w:t>Par īres līguma pagarināšanu Gulbenes novada iedzīvotājiem</w:t>
      </w:r>
    </w:p>
    <w:p w:rsidR="00313846" w:rsidRPr="00313846" w:rsidRDefault="00313846" w:rsidP="00313846">
      <w:pPr>
        <w:jc w:val="both"/>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V.Krauklis</w:t>
      </w:r>
      <w:proofErr w:type="spellEnd"/>
      <w:r w:rsidRPr="00313846">
        <w:rPr>
          <w:rFonts w:eastAsia="Calibri"/>
          <w:sz w:val="24"/>
          <w:szCs w:val="24"/>
        </w:rPr>
        <w:t xml:space="preserve"> </w:t>
      </w:r>
    </w:p>
    <w:p w:rsidR="00313846" w:rsidRPr="00313846" w:rsidRDefault="00313846" w:rsidP="00313846">
      <w:pPr>
        <w:jc w:val="both"/>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L.Slaidiņa</w:t>
      </w:r>
      <w:proofErr w:type="spellEnd"/>
      <w:r w:rsidRPr="00313846">
        <w:rPr>
          <w:rFonts w:eastAsia="Calibri"/>
          <w:sz w:val="24"/>
          <w:szCs w:val="24"/>
        </w:rPr>
        <w:t xml:space="preserve">, </w:t>
      </w:r>
      <w:proofErr w:type="spellStart"/>
      <w:r w:rsidRPr="00313846">
        <w:rPr>
          <w:rFonts w:eastAsia="Calibri"/>
          <w:sz w:val="24"/>
          <w:szCs w:val="24"/>
        </w:rPr>
        <w:t>E.Garkuša</w:t>
      </w:r>
      <w:proofErr w:type="spellEnd"/>
      <w:r w:rsidRPr="00313846">
        <w:rPr>
          <w:rFonts w:eastAsia="Calibri"/>
          <w:sz w:val="24"/>
          <w:szCs w:val="24"/>
        </w:rPr>
        <w:t xml:space="preserve">, </w:t>
      </w:r>
      <w:proofErr w:type="spellStart"/>
      <w:r w:rsidRPr="00313846">
        <w:rPr>
          <w:rFonts w:eastAsia="Calibri"/>
          <w:sz w:val="24"/>
          <w:szCs w:val="24"/>
        </w:rPr>
        <w:t>I.Barkāne</w:t>
      </w:r>
      <w:proofErr w:type="spellEnd"/>
      <w:r w:rsidRPr="00313846">
        <w:rPr>
          <w:rFonts w:eastAsia="Calibri"/>
          <w:sz w:val="24"/>
          <w:szCs w:val="24"/>
        </w:rPr>
        <w:t xml:space="preserve">, </w:t>
      </w:r>
      <w:proofErr w:type="spellStart"/>
      <w:r w:rsidRPr="00313846">
        <w:rPr>
          <w:rFonts w:eastAsia="Calibri"/>
          <w:sz w:val="24"/>
          <w:szCs w:val="24"/>
        </w:rPr>
        <w:t>I.Brice</w:t>
      </w:r>
      <w:proofErr w:type="spellEnd"/>
      <w:r w:rsidRPr="00313846">
        <w:rPr>
          <w:rFonts w:eastAsia="Calibri"/>
          <w:sz w:val="24"/>
          <w:szCs w:val="24"/>
        </w:rPr>
        <w:t xml:space="preserve">, </w:t>
      </w:r>
      <w:proofErr w:type="spellStart"/>
      <w:r w:rsidRPr="00313846">
        <w:rPr>
          <w:rFonts w:eastAsia="Calibri"/>
          <w:sz w:val="24"/>
          <w:szCs w:val="24"/>
        </w:rPr>
        <w:t>D.Milne</w:t>
      </w:r>
      <w:proofErr w:type="spellEnd"/>
      <w:r w:rsidRPr="00313846">
        <w:rPr>
          <w:rFonts w:eastAsia="Calibri"/>
          <w:sz w:val="24"/>
          <w:szCs w:val="24"/>
        </w:rPr>
        <w:t xml:space="preserve">, </w:t>
      </w:r>
      <w:proofErr w:type="spellStart"/>
      <w:r w:rsidRPr="00313846">
        <w:rPr>
          <w:rFonts w:eastAsia="Calibri"/>
          <w:sz w:val="24"/>
          <w:szCs w:val="24"/>
        </w:rPr>
        <w:t>D.Laure</w:t>
      </w:r>
      <w:proofErr w:type="spellEnd"/>
      <w:r w:rsidRPr="00313846">
        <w:rPr>
          <w:rFonts w:eastAsia="Calibri"/>
          <w:sz w:val="24"/>
          <w:szCs w:val="24"/>
        </w:rPr>
        <w:t xml:space="preserve">,  </w:t>
      </w:r>
      <w:proofErr w:type="spellStart"/>
      <w:r w:rsidRPr="00313846">
        <w:rPr>
          <w:rFonts w:eastAsia="Calibri"/>
          <w:sz w:val="24"/>
          <w:szCs w:val="24"/>
        </w:rPr>
        <w:t>A.Ješkins</w:t>
      </w:r>
      <w:proofErr w:type="spellEnd"/>
      <w:r w:rsidRPr="00313846">
        <w:rPr>
          <w:rFonts w:eastAsia="Calibri"/>
          <w:sz w:val="24"/>
          <w:szCs w:val="24"/>
        </w:rPr>
        <w:t xml:space="preserve">, </w:t>
      </w:r>
      <w:proofErr w:type="spellStart"/>
      <w:r w:rsidRPr="00313846">
        <w:rPr>
          <w:rFonts w:eastAsia="Calibri"/>
          <w:sz w:val="24"/>
          <w:szCs w:val="24"/>
        </w:rPr>
        <w:t>A.Rone</w:t>
      </w:r>
      <w:proofErr w:type="spellEnd"/>
      <w:r w:rsidRPr="00313846">
        <w:rPr>
          <w:rFonts w:eastAsia="Calibri"/>
          <w:sz w:val="24"/>
          <w:szCs w:val="24"/>
        </w:rPr>
        <w:t xml:space="preserve">, </w:t>
      </w:r>
      <w:proofErr w:type="spellStart"/>
      <w:r w:rsidRPr="00313846">
        <w:rPr>
          <w:rFonts w:eastAsia="Calibri"/>
          <w:sz w:val="24"/>
          <w:szCs w:val="24"/>
        </w:rPr>
        <w:t>G.Zelča</w:t>
      </w:r>
      <w:proofErr w:type="spellEnd"/>
      <w:r w:rsidRPr="00313846">
        <w:rPr>
          <w:rFonts w:eastAsia="Calibri"/>
          <w:sz w:val="24"/>
          <w:szCs w:val="24"/>
        </w:rPr>
        <w:t xml:space="preserve">, </w:t>
      </w:r>
      <w:proofErr w:type="spellStart"/>
      <w:r w:rsidRPr="00313846">
        <w:rPr>
          <w:rFonts w:eastAsia="Calibri"/>
          <w:sz w:val="24"/>
          <w:szCs w:val="24"/>
        </w:rPr>
        <w:t>L.Lāce</w:t>
      </w:r>
      <w:proofErr w:type="spellEnd"/>
    </w:p>
    <w:p w:rsidR="00313846" w:rsidRPr="00313846" w:rsidRDefault="00313846" w:rsidP="00313846">
      <w:pPr>
        <w:jc w:val="both"/>
        <w:rPr>
          <w:rFonts w:eastAsia="Calibri"/>
          <w:sz w:val="24"/>
          <w:szCs w:val="24"/>
        </w:rPr>
      </w:pPr>
      <w:r w:rsidRPr="00313846">
        <w:rPr>
          <w:rFonts w:eastAsia="Calibri"/>
          <w:sz w:val="24"/>
          <w:szCs w:val="24"/>
        </w:rPr>
        <w:t>DEBATĒS PIEDALĀS: nav</w:t>
      </w:r>
    </w:p>
    <w:p w:rsidR="00313846" w:rsidRPr="00313846" w:rsidRDefault="00313846" w:rsidP="00313846">
      <w:pPr>
        <w:spacing w:line="360" w:lineRule="auto"/>
        <w:jc w:val="both"/>
        <w:rPr>
          <w:rFonts w:eastAsia="Calibri"/>
          <w:color w:val="FF0000"/>
          <w:sz w:val="24"/>
          <w:szCs w:val="24"/>
        </w:rPr>
      </w:pPr>
    </w:p>
    <w:p w:rsidR="00313846" w:rsidRPr="00313846" w:rsidRDefault="00313846" w:rsidP="00313846">
      <w:pPr>
        <w:rPr>
          <w:rFonts w:eastAsia="Calibri"/>
          <w:b/>
          <w:i/>
          <w:iCs/>
          <w:sz w:val="24"/>
          <w:szCs w:val="24"/>
        </w:rPr>
      </w:pPr>
      <w:r w:rsidRPr="00313846">
        <w:rPr>
          <w:rFonts w:eastAsia="Calibri" w:cs="Arial"/>
          <w:i/>
          <w:iCs/>
          <w:sz w:val="24"/>
          <w:szCs w:val="24"/>
        </w:rPr>
        <w:t>Satur ierobežotas pieejamības informāciju</w:t>
      </w:r>
    </w:p>
    <w:p w:rsidR="00313846" w:rsidRPr="00313846" w:rsidRDefault="00313846" w:rsidP="00313846">
      <w:pPr>
        <w:jc w:val="center"/>
        <w:rPr>
          <w:rFonts w:eastAsia="Calibri"/>
          <w:b/>
          <w:sz w:val="24"/>
          <w:szCs w:val="24"/>
        </w:rPr>
      </w:pPr>
      <w:r w:rsidRPr="00313846">
        <w:rPr>
          <w:rFonts w:eastAsia="Calibri"/>
          <w:b/>
          <w:sz w:val="24"/>
          <w:szCs w:val="24"/>
        </w:rPr>
        <w:t>4.§</w:t>
      </w:r>
    </w:p>
    <w:p w:rsidR="00313846" w:rsidRPr="00313846" w:rsidRDefault="00313846" w:rsidP="00313846">
      <w:pPr>
        <w:pBdr>
          <w:bottom w:val="single" w:sz="12" w:space="1" w:color="auto"/>
        </w:pBdr>
        <w:jc w:val="center"/>
        <w:rPr>
          <w:rFonts w:eastAsia="Calibri"/>
          <w:b/>
          <w:sz w:val="24"/>
          <w:szCs w:val="24"/>
        </w:rPr>
      </w:pPr>
      <w:r w:rsidRPr="00313846">
        <w:rPr>
          <w:rFonts w:eastAsia="Calibri"/>
          <w:b/>
          <w:sz w:val="24"/>
          <w:szCs w:val="24"/>
        </w:rPr>
        <w:t>Par izslēgšanu no Gulbenes novada dzīvokļu jautājumu risināšanas reģistra</w:t>
      </w:r>
    </w:p>
    <w:p w:rsidR="00313846" w:rsidRPr="00313846" w:rsidRDefault="00313846" w:rsidP="00313846">
      <w:pPr>
        <w:jc w:val="both"/>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V.Krauklis</w:t>
      </w:r>
      <w:proofErr w:type="spellEnd"/>
      <w:r w:rsidRPr="00313846">
        <w:rPr>
          <w:rFonts w:eastAsia="Calibri"/>
          <w:sz w:val="24"/>
          <w:szCs w:val="24"/>
        </w:rPr>
        <w:t xml:space="preserve"> </w:t>
      </w:r>
    </w:p>
    <w:p w:rsidR="00313846" w:rsidRPr="00313846" w:rsidRDefault="00313846" w:rsidP="00313846">
      <w:pPr>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L.Slaidiņa</w:t>
      </w:r>
      <w:proofErr w:type="spellEnd"/>
      <w:r w:rsidRPr="00313846">
        <w:rPr>
          <w:rFonts w:eastAsia="Calibri"/>
          <w:sz w:val="24"/>
          <w:szCs w:val="24"/>
        </w:rPr>
        <w:t xml:space="preserve">, </w:t>
      </w:r>
      <w:proofErr w:type="spellStart"/>
      <w:r w:rsidRPr="00313846">
        <w:rPr>
          <w:rFonts w:eastAsia="Calibri"/>
          <w:sz w:val="24"/>
          <w:szCs w:val="24"/>
        </w:rPr>
        <w:t>E.Garkuša</w:t>
      </w:r>
      <w:proofErr w:type="spellEnd"/>
      <w:r w:rsidRPr="00313846">
        <w:rPr>
          <w:rFonts w:eastAsia="Calibri"/>
          <w:sz w:val="24"/>
          <w:szCs w:val="24"/>
        </w:rPr>
        <w:t xml:space="preserve"> </w:t>
      </w:r>
    </w:p>
    <w:p w:rsidR="00313846" w:rsidRPr="00313846" w:rsidRDefault="00313846" w:rsidP="00313846">
      <w:pPr>
        <w:rPr>
          <w:rFonts w:eastAsia="Calibri"/>
          <w:sz w:val="24"/>
          <w:szCs w:val="24"/>
        </w:rPr>
      </w:pPr>
      <w:r w:rsidRPr="00313846">
        <w:rPr>
          <w:rFonts w:eastAsia="Calibri"/>
          <w:sz w:val="24"/>
          <w:szCs w:val="24"/>
        </w:rPr>
        <w:t>DEBATĒS PIEDALĀS: nav</w:t>
      </w:r>
    </w:p>
    <w:p w:rsidR="00313846" w:rsidRPr="00313846" w:rsidRDefault="00313846" w:rsidP="00313846">
      <w:pPr>
        <w:rPr>
          <w:rFonts w:eastAsia="Calibri"/>
          <w:sz w:val="24"/>
          <w:szCs w:val="24"/>
        </w:rPr>
      </w:pPr>
    </w:p>
    <w:p w:rsidR="00313846" w:rsidRPr="00313846" w:rsidRDefault="00313846" w:rsidP="00313846">
      <w:pPr>
        <w:rPr>
          <w:rFonts w:eastAsia="Calibri"/>
          <w:b/>
          <w:i/>
          <w:iCs/>
          <w:sz w:val="24"/>
          <w:szCs w:val="24"/>
        </w:rPr>
      </w:pPr>
      <w:r w:rsidRPr="00313846">
        <w:rPr>
          <w:rFonts w:eastAsia="Calibri" w:cs="Arial"/>
          <w:i/>
          <w:iCs/>
          <w:sz w:val="24"/>
          <w:szCs w:val="24"/>
        </w:rPr>
        <w:t>Satur ierobežotas pieejamības informāciju</w:t>
      </w:r>
    </w:p>
    <w:p w:rsidR="00313846" w:rsidRPr="00313846" w:rsidRDefault="00313846" w:rsidP="00313846">
      <w:pPr>
        <w:jc w:val="center"/>
        <w:rPr>
          <w:rFonts w:eastAsia="Calibri"/>
          <w:b/>
          <w:sz w:val="24"/>
          <w:szCs w:val="24"/>
        </w:rPr>
      </w:pPr>
    </w:p>
    <w:p w:rsidR="00313846" w:rsidRPr="00313846" w:rsidRDefault="00313846" w:rsidP="00313846">
      <w:pPr>
        <w:jc w:val="center"/>
        <w:rPr>
          <w:rFonts w:eastAsia="Calibri"/>
          <w:b/>
          <w:sz w:val="24"/>
          <w:szCs w:val="24"/>
        </w:rPr>
      </w:pPr>
      <w:r w:rsidRPr="00313846">
        <w:rPr>
          <w:rFonts w:eastAsia="Calibri"/>
          <w:b/>
          <w:sz w:val="24"/>
          <w:szCs w:val="24"/>
        </w:rPr>
        <w:t>5.§</w:t>
      </w:r>
    </w:p>
    <w:p w:rsidR="00313846" w:rsidRPr="00313846" w:rsidRDefault="00313846" w:rsidP="00313846">
      <w:pPr>
        <w:pBdr>
          <w:bottom w:val="single" w:sz="12" w:space="1" w:color="auto"/>
        </w:pBdr>
        <w:ind w:right="566"/>
        <w:jc w:val="center"/>
        <w:rPr>
          <w:rFonts w:eastAsia="Calibri"/>
          <w:b/>
          <w:sz w:val="24"/>
          <w:szCs w:val="24"/>
          <w:lang w:eastAsia="en-US"/>
        </w:rPr>
      </w:pPr>
      <w:r w:rsidRPr="00313846">
        <w:rPr>
          <w:rFonts w:eastAsia="Calibri"/>
          <w:b/>
          <w:sz w:val="24"/>
          <w:szCs w:val="24"/>
          <w:lang w:eastAsia="en-US"/>
        </w:rPr>
        <w:t>Par Gulbenes novada domes 2020.gada 30.janvāra saistošo noteikumu Nr.2 “Par palīdzību dzīvokļu jautājumu risināšanā” izdošanu</w:t>
      </w:r>
    </w:p>
    <w:p w:rsidR="00313846" w:rsidRPr="00313846" w:rsidRDefault="00313846" w:rsidP="00313846">
      <w:pPr>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V.Krauklis</w:t>
      </w:r>
      <w:proofErr w:type="spellEnd"/>
    </w:p>
    <w:p w:rsidR="00313846" w:rsidRPr="00313846" w:rsidRDefault="00313846" w:rsidP="00313846">
      <w:pPr>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L.Slaidiņa</w:t>
      </w:r>
      <w:proofErr w:type="spellEnd"/>
      <w:r w:rsidRPr="00313846">
        <w:rPr>
          <w:rFonts w:eastAsia="Calibri"/>
          <w:sz w:val="24"/>
          <w:szCs w:val="24"/>
        </w:rPr>
        <w:t xml:space="preserve">, </w:t>
      </w:r>
      <w:proofErr w:type="spellStart"/>
      <w:r w:rsidRPr="00313846">
        <w:rPr>
          <w:rFonts w:eastAsia="Calibri"/>
          <w:sz w:val="24"/>
          <w:szCs w:val="24"/>
        </w:rPr>
        <w:t>E.Garkuša</w:t>
      </w:r>
      <w:proofErr w:type="spellEnd"/>
      <w:r w:rsidRPr="00313846">
        <w:rPr>
          <w:rFonts w:eastAsia="Calibri"/>
          <w:sz w:val="24"/>
          <w:szCs w:val="24"/>
        </w:rPr>
        <w:t xml:space="preserve"> </w:t>
      </w:r>
    </w:p>
    <w:p w:rsidR="00313846" w:rsidRPr="00313846" w:rsidRDefault="00313846" w:rsidP="00313846">
      <w:pPr>
        <w:rPr>
          <w:rFonts w:eastAsia="Calibri"/>
          <w:sz w:val="24"/>
          <w:szCs w:val="24"/>
        </w:rPr>
      </w:pPr>
      <w:r w:rsidRPr="00313846">
        <w:rPr>
          <w:rFonts w:eastAsia="Calibri"/>
          <w:sz w:val="24"/>
          <w:szCs w:val="24"/>
        </w:rPr>
        <w:t>DEBATĒS PIEDALĀS: nav</w:t>
      </w:r>
    </w:p>
    <w:p w:rsidR="00313846" w:rsidRPr="00313846" w:rsidRDefault="00313846" w:rsidP="00313846">
      <w:pPr>
        <w:jc w:val="center"/>
        <w:rPr>
          <w:rFonts w:eastAsia="Calibri"/>
          <w:b/>
          <w:sz w:val="25"/>
          <w:szCs w:val="25"/>
          <w:lang w:eastAsia="en-US"/>
        </w:rPr>
      </w:pPr>
    </w:p>
    <w:p w:rsidR="00313846" w:rsidRPr="00313846" w:rsidRDefault="00313846" w:rsidP="00313846">
      <w:pPr>
        <w:spacing w:line="360" w:lineRule="auto"/>
        <w:ind w:firstLine="567"/>
        <w:jc w:val="both"/>
        <w:rPr>
          <w:sz w:val="24"/>
          <w:szCs w:val="24"/>
        </w:rPr>
      </w:pPr>
      <w:r w:rsidRPr="00313846">
        <w:rPr>
          <w:sz w:val="24"/>
          <w:szCs w:val="24"/>
        </w:rPr>
        <w:t xml:space="preserve">Saskaņā ar Gulbenes novada pašvaldības 2019.gada 12.jūlija rīkojumu </w:t>
      </w:r>
      <w:proofErr w:type="spellStart"/>
      <w:r w:rsidRPr="00313846">
        <w:rPr>
          <w:sz w:val="24"/>
          <w:szCs w:val="24"/>
        </w:rPr>
        <w:t>Nr.GND</w:t>
      </w:r>
      <w:proofErr w:type="spellEnd"/>
      <w:r w:rsidRPr="00313846">
        <w:rPr>
          <w:sz w:val="24"/>
          <w:szCs w:val="24"/>
        </w:rPr>
        <w:t>/7.1/19/187 “Par pašvaldības dzīvokļu noteikšanu sociālās palīdzības sniegšanai” 3.punktu Juridiskajai nodaļai ir noteikts pienākums pārskatīt Gulbenes novada domes 2016.gada 30.jūnija saistošo noteikumu Nr.13 “Par pašvaldības palīdzību dzīvokļu jautājumu risināšanā Gulbenes novadā” (turpmāk – Noteikumi Nr.13) satura aktualitāti un nepieciešamības gadījumā izstrādāt jaunu saistošo noteikumu vai grozījumu projektu. Juridiskā nodaļa, aktualizējot saistošo noteikumu saturu atbilstoši normatīvo aktu prasībām, tajā skaitā atbilstoši juridiskās tehnikas prasībām, konstatēja, ka Noteikumos Nr.13 ir veicams ievērojams grozījumu apjoms. Ministru kabineta 2009.gada 3.februāra noteikumu Nr.108 “Normatīvo aktu projektu sagatavošanas noteikumi” 140. un 184.punkts paredz, ka saistošo noteikumu grozījumu projektu nesagatavo, ja tā normu apjoms pārsniegtu pusi no spēkā esošo saistošo noteikumu normu apjoma. Šādā gadījumā sagatavo jaunu saistošo noteikumu projektu. Ievērojot minēto, ir sagatavots jauns saistošo noteikumu projekts “Par palīdzību dzīvokļu jautājumu risināšanā”.</w:t>
      </w:r>
    </w:p>
    <w:p w:rsidR="00313846" w:rsidRPr="00313846" w:rsidRDefault="00313846" w:rsidP="00313846">
      <w:pPr>
        <w:spacing w:line="360" w:lineRule="auto"/>
        <w:ind w:firstLine="567"/>
        <w:jc w:val="both"/>
        <w:rPr>
          <w:sz w:val="24"/>
          <w:szCs w:val="24"/>
        </w:rPr>
      </w:pPr>
      <w:r w:rsidRPr="00313846">
        <w:rPr>
          <w:sz w:val="24"/>
          <w:szCs w:val="24"/>
        </w:rPr>
        <w:t>Likuma “Par pašvaldībām” 43.panta pirmās daļas 1.punkts nosaka, ka pašvaldības dome pieņem ārējos normatīvos aktus (saistošie noteikumi).</w:t>
      </w:r>
    </w:p>
    <w:p w:rsidR="00313846" w:rsidRPr="00313846" w:rsidRDefault="00313846" w:rsidP="00313846">
      <w:pPr>
        <w:spacing w:line="360" w:lineRule="auto"/>
        <w:ind w:firstLine="567"/>
        <w:jc w:val="both"/>
        <w:rPr>
          <w:sz w:val="24"/>
          <w:szCs w:val="24"/>
        </w:rPr>
      </w:pPr>
      <w:r w:rsidRPr="00313846">
        <w:rPr>
          <w:sz w:val="24"/>
          <w:szCs w:val="24"/>
        </w:rPr>
        <w:t xml:space="preserve">Ņemot vērā iepriekš minēto, saskaņā ar likuma “Par pašvaldībām” 43.panta pirmās daļas 1.punktu un Ministru kabineta 2009.gada 3.februāra noteikumu Nr.108 “Normatīvo aktu projektu sagatavošanas noteikumi” 140. un 184.punktu, un Sociālo un veselības jautājumu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w:t>
      </w:r>
      <w:r w:rsidRPr="00313846">
        <w:rPr>
          <w:rFonts w:eastAsia="Calibri"/>
          <w:sz w:val="24"/>
          <w:szCs w:val="24"/>
          <w:lang w:eastAsia="en-US"/>
        </w:rPr>
        <w:lastRenderedPageBreak/>
        <w:t xml:space="preserve">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 IZDOT </w:t>
      </w:r>
      <w:bookmarkStart w:id="2" w:name="_Hlk505873684"/>
      <w:r w:rsidRPr="00313846">
        <w:rPr>
          <w:rFonts w:eastAsia="Calibri"/>
          <w:sz w:val="24"/>
          <w:szCs w:val="24"/>
        </w:rPr>
        <w:t xml:space="preserve">Gulbenes novada domes </w:t>
      </w:r>
      <w:bookmarkEnd w:id="2"/>
      <w:r w:rsidRPr="00313846">
        <w:rPr>
          <w:rFonts w:eastAsia="Calibri"/>
          <w:sz w:val="24"/>
          <w:szCs w:val="24"/>
        </w:rPr>
        <w:t>2020.gada 30.janvāra saistošos noteikumus Nr.2 “Par palīdzību dzīvokļu jautājumu risināšanā” (1.pielikums).</w:t>
      </w:r>
    </w:p>
    <w:p w:rsidR="00313846" w:rsidRPr="00313846" w:rsidRDefault="00313846" w:rsidP="00313846">
      <w:pPr>
        <w:tabs>
          <w:tab w:val="left" w:pos="0"/>
        </w:tabs>
        <w:spacing w:line="360" w:lineRule="auto"/>
        <w:ind w:firstLine="567"/>
        <w:contextualSpacing/>
        <w:jc w:val="both"/>
        <w:rPr>
          <w:rFonts w:eastAsia="Calibri"/>
          <w:sz w:val="24"/>
          <w:szCs w:val="24"/>
        </w:rPr>
      </w:pPr>
      <w:r w:rsidRPr="00313846">
        <w:rPr>
          <w:rFonts w:eastAsia="Calibri"/>
          <w:sz w:val="24"/>
          <w:szCs w:val="24"/>
        </w:rPr>
        <w:t>2. Gulbenes novada domes 2020.gada 30.janvāra saistošos noteikumus Nr.2 “Par palīdzību dzīvokļu jautājumu risināšanā” un paskaidrojuma rakstu NOSŪTĪT Vides aizsardzības un reģionālās attīstības ministrijai atzinuma sniegšanai likuma “Par pašvaldībām” 45.panta otrajā daļā noteiktajā kārtībā.</w:t>
      </w:r>
    </w:p>
    <w:p w:rsidR="00313846" w:rsidRPr="00313846" w:rsidRDefault="00313846" w:rsidP="00313846">
      <w:pPr>
        <w:tabs>
          <w:tab w:val="left" w:pos="0"/>
        </w:tabs>
        <w:spacing w:line="360" w:lineRule="auto"/>
        <w:ind w:firstLine="567"/>
        <w:contextualSpacing/>
        <w:jc w:val="both"/>
        <w:rPr>
          <w:rFonts w:eastAsia="Calibri"/>
          <w:sz w:val="24"/>
          <w:szCs w:val="24"/>
        </w:rPr>
      </w:pPr>
      <w:r w:rsidRPr="00313846">
        <w:rPr>
          <w:rFonts w:eastAsia="Calibri"/>
          <w:sz w:val="24"/>
          <w:szCs w:val="24"/>
        </w:rPr>
        <w:t xml:space="preserve">3. UZDOT Gulbenes novada pašvaldības Sabiedrisko attiecību speciālistei Janai </w:t>
      </w:r>
      <w:proofErr w:type="spellStart"/>
      <w:r w:rsidRPr="00313846">
        <w:rPr>
          <w:rFonts w:eastAsia="Calibri"/>
          <w:sz w:val="24"/>
          <w:szCs w:val="24"/>
        </w:rPr>
        <w:t>Igaviņai</w:t>
      </w:r>
      <w:proofErr w:type="spellEnd"/>
      <w:r w:rsidRPr="00313846">
        <w:rPr>
          <w:rFonts w:eastAsia="Calibri"/>
          <w:sz w:val="24"/>
          <w:szCs w:val="24"/>
        </w:rPr>
        <w:t xml:space="preserve"> publicēt Gulbenes novada domes 2020.gada 30.janvāra saistošos noteikumus Nr.2 “Par palīdzību dzīvokļu jautājumu risināšanā” un paskaidrojuma rakstu Gulbenes novada pašvaldības laikrakstā “Gulbenes Novada Ziņas”, ja Vides aizsardzības un reģionālās attīstības ministrijas atzinumā nav izteikti iebildumi par saistošo noteikumu tiesiskumu vai likumā noteiktajā termiņā atzinums nav nosūtīts.</w:t>
      </w:r>
    </w:p>
    <w:p w:rsidR="00313846" w:rsidRPr="00313846" w:rsidRDefault="00313846" w:rsidP="00313846">
      <w:pPr>
        <w:spacing w:line="360" w:lineRule="auto"/>
        <w:ind w:firstLine="567"/>
        <w:contextualSpacing/>
        <w:jc w:val="both"/>
        <w:rPr>
          <w:rFonts w:eastAsia="Calibri"/>
          <w:sz w:val="24"/>
          <w:szCs w:val="24"/>
          <w:lang w:eastAsia="en-US"/>
        </w:rPr>
      </w:pPr>
      <w:r w:rsidRPr="00313846">
        <w:rPr>
          <w:rFonts w:eastAsia="Calibri"/>
          <w:sz w:val="24"/>
          <w:szCs w:val="24"/>
          <w:lang w:eastAsia="en-US"/>
        </w:rPr>
        <w:t>4. UZDOT</w:t>
      </w:r>
      <w:r w:rsidRPr="00313846">
        <w:rPr>
          <w:rFonts w:eastAsia="Calibri"/>
          <w:b/>
          <w:sz w:val="24"/>
          <w:szCs w:val="24"/>
          <w:lang w:eastAsia="en-US"/>
        </w:rPr>
        <w:t xml:space="preserve"> </w:t>
      </w:r>
      <w:r w:rsidRPr="00313846">
        <w:rPr>
          <w:rFonts w:eastAsia="Calibri"/>
          <w:sz w:val="24"/>
          <w:szCs w:val="24"/>
          <w:lang w:eastAsia="en-US"/>
        </w:rPr>
        <w:t xml:space="preserve">Gulbenes novada pašvaldības Sabiedrisko attiecību speciālistei Janai </w:t>
      </w:r>
      <w:proofErr w:type="spellStart"/>
      <w:r w:rsidRPr="00313846">
        <w:rPr>
          <w:rFonts w:eastAsia="Calibri"/>
          <w:sz w:val="24"/>
          <w:szCs w:val="24"/>
          <w:lang w:eastAsia="en-US"/>
        </w:rPr>
        <w:t>Igaviņai</w:t>
      </w:r>
      <w:proofErr w:type="spellEnd"/>
      <w:r w:rsidRPr="00313846">
        <w:rPr>
          <w:rFonts w:eastAsia="Calibri"/>
          <w:sz w:val="24"/>
          <w:szCs w:val="24"/>
          <w:lang w:eastAsia="en-US"/>
        </w:rPr>
        <w:t xml:space="preserve"> Gulbenes novada domes 2020.gada 30.janvāra saistošos noteikumus Nr.2 “Par palīdzību dzīvokļu jautājumu risināšanā” un paskaidrojuma rakstu pēc to publicēšanas Gulbenes novada pašvaldības laikrakstā “Gulbenes Novada Ziņas” ievietot Gulbenes novada pašvaldības tīmekļa vietnē </w:t>
      </w:r>
      <w:hyperlink r:id="rId11" w:history="1">
        <w:r w:rsidRPr="00313846">
          <w:rPr>
            <w:rFonts w:eastAsia="Calibri"/>
            <w:color w:val="0000FF"/>
            <w:sz w:val="24"/>
            <w:szCs w:val="24"/>
            <w:u w:val="single"/>
            <w:lang w:eastAsia="en-US"/>
          </w:rPr>
          <w:t>www.gulbene.lv</w:t>
        </w:r>
      </w:hyperlink>
      <w:r w:rsidRPr="00313846">
        <w:rPr>
          <w:rFonts w:eastAsia="Calibri"/>
          <w:sz w:val="24"/>
          <w:szCs w:val="24"/>
          <w:lang w:eastAsia="en-US"/>
        </w:rPr>
        <w:t xml:space="preserve">. </w:t>
      </w:r>
    </w:p>
    <w:p w:rsidR="00313846" w:rsidRPr="00313846" w:rsidRDefault="00313846" w:rsidP="00313846">
      <w:pPr>
        <w:jc w:val="center"/>
        <w:rPr>
          <w:b/>
          <w:sz w:val="24"/>
          <w:szCs w:val="24"/>
        </w:rPr>
      </w:pPr>
      <w:bookmarkStart w:id="3" w:name="_Hlk27053180"/>
      <w:bookmarkStart w:id="4" w:name="_Hlk23767747"/>
    </w:p>
    <w:p w:rsidR="00313846" w:rsidRPr="00313846" w:rsidRDefault="00313846" w:rsidP="00313846">
      <w:pPr>
        <w:jc w:val="center"/>
        <w:rPr>
          <w:b/>
          <w:sz w:val="24"/>
          <w:szCs w:val="24"/>
        </w:rPr>
      </w:pPr>
      <w:r w:rsidRPr="00313846">
        <w:rPr>
          <w:b/>
          <w:sz w:val="24"/>
          <w:szCs w:val="24"/>
        </w:rPr>
        <w:t>6.§</w:t>
      </w:r>
      <w:bookmarkEnd w:id="3"/>
    </w:p>
    <w:p w:rsidR="00313846" w:rsidRPr="00313846" w:rsidRDefault="00313846" w:rsidP="00313846">
      <w:pPr>
        <w:pBdr>
          <w:bottom w:val="single" w:sz="12" w:space="1" w:color="auto"/>
        </w:pBdr>
        <w:jc w:val="center"/>
        <w:rPr>
          <w:rFonts w:cs="Arial"/>
          <w:b/>
          <w:sz w:val="24"/>
          <w:szCs w:val="24"/>
        </w:rPr>
      </w:pPr>
      <w:r w:rsidRPr="00313846">
        <w:rPr>
          <w:rFonts w:cs="Arial"/>
          <w:b/>
          <w:sz w:val="24"/>
        </w:rPr>
        <w:t xml:space="preserve">Par </w:t>
      </w:r>
      <w:r w:rsidRPr="00313846">
        <w:rPr>
          <w:rFonts w:cs="Arial"/>
          <w:b/>
          <w:sz w:val="24"/>
          <w:szCs w:val="24"/>
        </w:rPr>
        <w:t xml:space="preserve">iekšējā normatīvā akta “Grozījumi Gulbenes novada domes 2009.gada 13.augusta nolikumā “Rankas pamatskolas nolikums”” </w:t>
      </w:r>
      <w:r w:rsidRPr="00313846">
        <w:rPr>
          <w:rFonts w:cs="Arial"/>
          <w:b/>
          <w:sz w:val="24"/>
        </w:rPr>
        <w:t>apstiprināšanu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L.Priedeslaipa</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spacing w:line="360" w:lineRule="auto"/>
        <w:jc w:val="both"/>
        <w:rPr>
          <w:sz w:val="24"/>
          <w:szCs w:val="24"/>
        </w:rPr>
      </w:pPr>
    </w:p>
    <w:p w:rsidR="00313846" w:rsidRPr="00313846" w:rsidRDefault="00313846" w:rsidP="00313846">
      <w:pPr>
        <w:spacing w:line="360" w:lineRule="auto"/>
        <w:jc w:val="both"/>
        <w:rPr>
          <w:sz w:val="24"/>
          <w:szCs w:val="24"/>
        </w:rPr>
      </w:pPr>
      <w:r w:rsidRPr="00313846">
        <w:rPr>
          <w:sz w:val="24"/>
          <w:szCs w:val="24"/>
        </w:rPr>
        <w:tab/>
        <w:t xml:space="preserve">Gulbenes novada pašvaldībā 2020.gada 13.janvārī saņemts Rankas pamatskolas 2020.gada 13.janvāra iesniegums </w:t>
      </w:r>
      <w:proofErr w:type="spellStart"/>
      <w:r w:rsidRPr="00313846">
        <w:rPr>
          <w:sz w:val="24"/>
          <w:szCs w:val="24"/>
        </w:rPr>
        <w:t>Nr.RAPSK</w:t>
      </w:r>
      <w:proofErr w:type="spellEnd"/>
      <w:r w:rsidRPr="00313846">
        <w:rPr>
          <w:sz w:val="24"/>
          <w:szCs w:val="24"/>
        </w:rPr>
        <w:t xml:space="preserve">/1.10/20/9 (Gulbenes novada pašvaldībā reģistrēts ar </w:t>
      </w:r>
      <w:proofErr w:type="spellStart"/>
      <w:r w:rsidRPr="00313846">
        <w:rPr>
          <w:sz w:val="24"/>
          <w:szCs w:val="24"/>
        </w:rPr>
        <w:t>Nr.GND</w:t>
      </w:r>
      <w:proofErr w:type="spellEnd"/>
      <w:r w:rsidRPr="00313846">
        <w:rPr>
          <w:sz w:val="24"/>
          <w:szCs w:val="24"/>
        </w:rPr>
        <w:t>/5.6/20/97-B), ar kuru tiek lūgts veikt grozījumus Rankas pamatskolā, mainot izglītības iestādes adresi un papildinot nolikumu ar īstenotajām izglītības programmām.</w:t>
      </w:r>
    </w:p>
    <w:p w:rsidR="00313846" w:rsidRPr="00313846" w:rsidRDefault="00313846" w:rsidP="00313846">
      <w:pPr>
        <w:spacing w:line="360" w:lineRule="auto"/>
        <w:ind w:firstLine="567"/>
        <w:jc w:val="both"/>
        <w:rPr>
          <w:sz w:val="24"/>
          <w:szCs w:val="24"/>
        </w:rPr>
      </w:pPr>
      <w:r w:rsidRPr="00313846">
        <w:rPr>
          <w:sz w:val="24"/>
          <w:szCs w:val="24"/>
        </w:rPr>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likuma “Par pašvaldībām” 21.panta pirmās daļas 8.punktu, kas </w:t>
      </w:r>
      <w:r w:rsidRPr="00313846">
        <w:rPr>
          <w:sz w:val="24"/>
          <w:szCs w:val="24"/>
        </w:rPr>
        <w:lastRenderedPageBreak/>
        <w:t xml:space="preserve">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Rankas pamatskolas nolikuma, kas apstiprināts Gulbenes novada domes 2009.gada 13.augusta sēdē (protokols Nr.6, 38.§), 41.punktu, kas nosaka, ka Skolas nolikumu izstrādā skolas direktors, apstiprina Dibinātājs, un Izglītības, kultūras un sporta jautājumu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rFonts w:cs="Arial"/>
          <w:bCs/>
          <w:sz w:val="24"/>
        </w:rPr>
        <w:t xml:space="preserve">APSTIPRINĀT </w:t>
      </w:r>
      <w:r w:rsidRPr="00313846">
        <w:rPr>
          <w:rFonts w:cs="Arial"/>
          <w:sz w:val="24"/>
          <w:szCs w:val="24"/>
        </w:rPr>
        <w:t>iekšējo normatīvo aktu “Grozījumi Gulbenes novada domes 2009.gada 13.augusta nolikumā “Rankas pamatskolas nolikums”” (2.pielikums)</w:t>
      </w:r>
      <w:r w:rsidRPr="00313846">
        <w:rPr>
          <w:rFonts w:cs="Arial"/>
          <w:sz w:val="24"/>
        </w:rPr>
        <w:t>.</w:t>
      </w:r>
      <w:bookmarkEnd w:id="4"/>
    </w:p>
    <w:p w:rsidR="00313846" w:rsidRPr="00313846" w:rsidRDefault="00313846" w:rsidP="00313846">
      <w:pPr>
        <w:spacing w:after="200"/>
        <w:rPr>
          <w:rFonts w:cs="Arial"/>
          <w:sz w:val="24"/>
        </w:rPr>
      </w:pPr>
    </w:p>
    <w:p w:rsidR="00313846" w:rsidRPr="00313846" w:rsidRDefault="00313846" w:rsidP="00313846">
      <w:pPr>
        <w:shd w:val="clear" w:color="auto" w:fill="FFFFFF"/>
        <w:jc w:val="center"/>
        <w:rPr>
          <w:sz w:val="24"/>
          <w:szCs w:val="24"/>
        </w:rPr>
      </w:pPr>
      <w:bookmarkStart w:id="5" w:name="_Hlk31376854"/>
      <w:r w:rsidRPr="00313846">
        <w:rPr>
          <w:b/>
          <w:sz w:val="24"/>
          <w:szCs w:val="24"/>
        </w:rPr>
        <w:t>7.</w:t>
      </w:r>
      <w:r w:rsidRPr="00313846">
        <w:rPr>
          <w:rFonts w:eastAsia="Calibri"/>
          <w:b/>
          <w:sz w:val="24"/>
          <w:szCs w:val="24"/>
        </w:rPr>
        <w:t xml:space="preserve"> §</w:t>
      </w:r>
    </w:p>
    <w:p w:rsidR="00313846" w:rsidRPr="00313846" w:rsidRDefault="00313846" w:rsidP="00313846">
      <w:pPr>
        <w:pBdr>
          <w:bottom w:val="single" w:sz="12" w:space="1" w:color="auto"/>
        </w:pBdr>
        <w:jc w:val="center"/>
        <w:rPr>
          <w:b/>
          <w:sz w:val="24"/>
          <w:szCs w:val="24"/>
        </w:rPr>
      </w:pPr>
      <w:r w:rsidRPr="00313846">
        <w:rPr>
          <w:b/>
          <w:sz w:val="24"/>
          <w:szCs w:val="24"/>
        </w:rPr>
        <w:t>Par Stāķu pamatskolas attīstības plāna 2020.-2022.gadam apstiprināšanu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rFonts w:eastAsia="Calibri"/>
          <w:sz w:val="24"/>
          <w:szCs w:val="24"/>
        </w:rPr>
      </w:pPr>
      <w:r w:rsidRPr="00313846">
        <w:rPr>
          <w:sz w:val="24"/>
          <w:szCs w:val="24"/>
        </w:rPr>
        <w:t xml:space="preserve">LĒMUMA PROJEKTU SAGATAVOJA: </w:t>
      </w:r>
      <w:proofErr w:type="spellStart"/>
      <w:r w:rsidRPr="00313846">
        <w:rPr>
          <w:rFonts w:eastAsia="Calibri"/>
          <w:sz w:val="24"/>
          <w:szCs w:val="24"/>
        </w:rPr>
        <w:t>L.Priedeslaipa</w:t>
      </w:r>
      <w:proofErr w:type="spellEnd"/>
    </w:p>
    <w:p w:rsidR="00313846" w:rsidRPr="00313846" w:rsidRDefault="00313846" w:rsidP="00313846">
      <w:pPr>
        <w:rPr>
          <w:rFonts w:eastAsia="Calibri"/>
          <w:sz w:val="24"/>
          <w:szCs w:val="24"/>
        </w:rPr>
      </w:pPr>
      <w:r w:rsidRPr="00313846">
        <w:rPr>
          <w:rFonts w:eastAsia="Calibri"/>
          <w:sz w:val="24"/>
          <w:szCs w:val="24"/>
        </w:rPr>
        <w:t>DEBATĒS PIEDALĀS: nav</w:t>
      </w:r>
    </w:p>
    <w:p w:rsidR="00313846" w:rsidRPr="00313846" w:rsidRDefault="00313846" w:rsidP="00313846">
      <w:pPr>
        <w:widowControl w:val="0"/>
        <w:spacing w:line="360" w:lineRule="auto"/>
        <w:ind w:firstLine="567"/>
        <w:jc w:val="both"/>
        <w:rPr>
          <w:sz w:val="24"/>
          <w:szCs w:val="24"/>
        </w:rPr>
      </w:pPr>
    </w:p>
    <w:p w:rsidR="00313846" w:rsidRPr="00313846" w:rsidRDefault="00313846" w:rsidP="00313846">
      <w:pPr>
        <w:widowControl w:val="0"/>
        <w:spacing w:line="360" w:lineRule="auto"/>
        <w:ind w:firstLine="567"/>
        <w:jc w:val="both"/>
        <w:rPr>
          <w:rFonts w:eastAsia="Calibri"/>
          <w:sz w:val="24"/>
          <w:szCs w:val="24"/>
          <w:lang w:eastAsia="en-US"/>
        </w:rPr>
      </w:pPr>
      <w:r w:rsidRPr="00313846">
        <w:rPr>
          <w:rFonts w:eastAsia="Calibri"/>
          <w:sz w:val="24"/>
          <w:szCs w:val="24"/>
          <w:lang w:eastAsia="en-US"/>
        </w:rPr>
        <w:t xml:space="preserve">Gulbenes novada pašvaldībā 2020.gada 6.janvārī saņemts Stāķu pamatskolas 2020.gada 6.janvāra iesniegums </w:t>
      </w:r>
      <w:proofErr w:type="spellStart"/>
      <w:r w:rsidRPr="00313846">
        <w:rPr>
          <w:rFonts w:eastAsia="Calibri"/>
          <w:sz w:val="24"/>
          <w:szCs w:val="24"/>
          <w:lang w:eastAsia="en-US"/>
        </w:rPr>
        <w:t>Nr.</w:t>
      </w:r>
      <w:r w:rsidRPr="00313846">
        <w:rPr>
          <w:sz w:val="24"/>
          <w:szCs w:val="24"/>
        </w:rPr>
        <w:t>STAK</w:t>
      </w:r>
      <w:proofErr w:type="spellEnd"/>
      <w:r w:rsidRPr="00313846">
        <w:rPr>
          <w:sz w:val="24"/>
          <w:szCs w:val="24"/>
        </w:rPr>
        <w:t>/1.8/20/1</w:t>
      </w:r>
      <w:r w:rsidRPr="00313846">
        <w:rPr>
          <w:rFonts w:eastAsia="Calibri"/>
          <w:sz w:val="24"/>
          <w:szCs w:val="24"/>
          <w:lang w:eastAsia="en-US"/>
        </w:rPr>
        <w:t xml:space="preserve"> (Gulbenes novada pašvaldībā reģistrēts ar </w:t>
      </w:r>
      <w:proofErr w:type="spellStart"/>
      <w:r w:rsidRPr="00313846">
        <w:rPr>
          <w:rFonts w:eastAsia="Calibri"/>
          <w:sz w:val="24"/>
          <w:szCs w:val="24"/>
          <w:lang w:eastAsia="en-US"/>
        </w:rPr>
        <w:t>Nr.GND</w:t>
      </w:r>
      <w:proofErr w:type="spellEnd"/>
      <w:r w:rsidRPr="00313846">
        <w:rPr>
          <w:rFonts w:eastAsia="Calibri"/>
          <w:sz w:val="24"/>
          <w:szCs w:val="24"/>
          <w:lang w:eastAsia="en-US"/>
        </w:rPr>
        <w:t>/4.6/20/29-S), kurā lūgts apstiprināt Stāķu pamatskolas attīstības plānu 2020.-2022.gadam.</w:t>
      </w:r>
    </w:p>
    <w:p w:rsidR="00313846" w:rsidRPr="00313846" w:rsidRDefault="00313846" w:rsidP="00313846">
      <w:pPr>
        <w:spacing w:line="360" w:lineRule="auto"/>
        <w:ind w:firstLine="567"/>
        <w:jc w:val="both"/>
        <w:rPr>
          <w:sz w:val="24"/>
          <w:szCs w:val="24"/>
        </w:rPr>
      </w:pPr>
      <w:r w:rsidRPr="00313846">
        <w:rPr>
          <w:rFonts w:eastAsia="Calibri"/>
          <w:sz w:val="24"/>
          <w:szCs w:val="24"/>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313846">
        <w:rPr>
          <w:sz w:val="24"/>
          <w:szCs w:val="24"/>
        </w:rPr>
        <w:t>15.panta pirmās daļas 4.punktu, kas nosaka pašvaldības autonomo funkciju gādāt par iedzīvotāju izglītību, 21. panta pirmās daļas 27.punktu,</w:t>
      </w:r>
      <w:r w:rsidRPr="00313846">
        <w:rPr>
          <w:rFonts w:eastAsia="Calibri"/>
          <w:sz w:val="24"/>
          <w:szCs w:val="24"/>
        </w:rPr>
        <w:t xml:space="preserve"> kas nosaka, ka d</w:t>
      </w:r>
      <w:r w:rsidRPr="00313846">
        <w:rPr>
          <w:sz w:val="24"/>
          <w:szCs w:val="24"/>
        </w:rPr>
        <w:t>ome var izskatīt jebkuru jautājumu, kas ir attiecīgās pašvaldības pārziņā, turklāt tikai dome var pieņemt lēmumus citos likumā paredzētajos gadījumos,</w:t>
      </w:r>
      <w:r w:rsidRPr="00313846">
        <w:rPr>
          <w:b/>
          <w:sz w:val="24"/>
          <w:szCs w:val="24"/>
        </w:rPr>
        <w:t xml:space="preserve"> </w:t>
      </w:r>
      <w:r w:rsidRPr="00313846">
        <w:rPr>
          <w:sz w:val="24"/>
          <w:szCs w:val="24"/>
        </w:rPr>
        <w:t xml:space="preserve">Stāķu pamatskolas nolikuma, kas apstiprināts Gulbenes novada domes 2018.gada 28.jūnija sēdē (protokols Nr.12, 8.§), 46.15.apakšpunktu, un Izglītības, kultūras un sporta jautājumu komitejas  ieteikumu, atklāti balsojot: PAR – 11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w:t>
      </w:r>
      <w:r w:rsidRPr="00313846">
        <w:rPr>
          <w:sz w:val="24"/>
          <w:szCs w:val="24"/>
        </w:rPr>
        <w:t xml:space="preserve"> PRET – 1 (Andris Vējiņš); ATTURAS – nav;  Gulbenes novada dome NOLEMJ:</w:t>
      </w:r>
    </w:p>
    <w:p w:rsidR="00313846" w:rsidRPr="00313846" w:rsidRDefault="00313846" w:rsidP="00313846">
      <w:pPr>
        <w:spacing w:line="360" w:lineRule="auto"/>
        <w:ind w:firstLine="567"/>
        <w:jc w:val="both"/>
        <w:rPr>
          <w:color w:val="00000A"/>
          <w:sz w:val="24"/>
          <w:szCs w:val="24"/>
          <w:lang w:eastAsia="en-US"/>
        </w:rPr>
      </w:pPr>
      <w:r w:rsidRPr="00313846">
        <w:rPr>
          <w:sz w:val="24"/>
          <w:szCs w:val="24"/>
          <w:lang w:eastAsia="en-US"/>
        </w:rPr>
        <w:lastRenderedPageBreak/>
        <w:t>APSTIPRINĀT Stāķu pamatskolas</w:t>
      </w:r>
      <w:r w:rsidRPr="00313846">
        <w:rPr>
          <w:color w:val="00000A"/>
          <w:sz w:val="24"/>
          <w:szCs w:val="24"/>
          <w:lang w:eastAsia="en-US"/>
        </w:rPr>
        <w:t xml:space="preserve"> attīstības plānu 2020.-2022.gadam (3.pielikums).</w:t>
      </w:r>
    </w:p>
    <w:bookmarkEnd w:id="5"/>
    <w:p w:rsidR="00313846" w:rsidRPr="00313846" w:rsidRDefault="00313846" w:rsidP="00313846">
      <w:pPr>
        <w:rPr>
          <w:rFonts w:ascii="Arial" w:eastAsia="Calibri" w:hAnsi="Arial" w:cs="Arial"/>
          <w:sz w:val="22"/>
          <w:szCs w:val="22"/>
        </w:rPr>
      </w:pPr>
    </w:p>
    <w:p w:rsidR="00313846" w:rsidRPr="00313846" w:rsidRDefault="00313846" w:rsidP="00313846">
      <w:pPr>
        <w:overflowPunct w:val="0"/>
        <w:autoSpaceDE w:val="0"/>
        <w:autoSpaceDN w:val="0"/>
        <w:adjustRightInd w:val="0"/>
        <w:jc w:val="center"/>
        <w:rPr>
          <w:b/>
          <w:sz w:val="24"/>
          <w:szCs w:val="24"/>
        </w:rPr>
      </w:pPr>
      <w:r w:rsidRPr="00313846">
        <w:rPr>
          <w:b/>
          <w:sz w:val="24"/>
          <w:szCs w:val="24"/>
        </w:rPr>
        <w:t>8.§</w:t>
      </w:r>
    </w:p>
    <w:p w:rsidR="00313846" w:rsidRPr="00313846" w:rsidRDefault="00313846" w:rsidP="00313846">
      <w:pPr>
        <w:pBdr>
          <w:bottom w:val="single" w:sz="12" w:space="1" w:color="auto"/>
        </w:pBdr>
        <w:jc w:val="center"/>
        <w:rPr>
          <w:rFonts w:eastAsia="Calibri"/>
          <w:b/>
          <w:sz w:val="24"/>
          <w:szCs w:val="24"/>
        </w:rPr>
      </w:pPr>
      <w:r w:rsidRPr="00313846">
        <w:rPr>
          <w:rFonts w:eastAsia="Calibri"/>
          <w:b/>
          <w:sz w:val="24"/>
          <w:szCs w:val="24"/>
        </w:rPr>
        <w:t>Par Gulbenes novada Tirzas pagasta pārvaldes kustamās mantas - automašīnas FORD TRANSIT, norakstīšanu un nodošanu utilizācijai</w:t>
      </w:r>
    </w:p>
    <w:p w:rsidR="00313846" w:rsidRPr="00313846" w:rsidRDefault="00313846" w:rsidP="00313846">
      <w:pPr>
        <w:rPr>
          <w:rFonts w:eastAsia="Calibri"/>
          <w:b/>
          <w:sz w:val="4"/>
          <w:szCs w:val="4"/>
        </w:rPr>
      </w:pPr>
    </w:p>
    <w:p w:rsidR="00313846" w:rsidRPr="00313846" w:rsidRDefault="00313846" w:rsidP="00313846">
      <w:pPr>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G.Ciglis</w:t>
      </w:r>
      <w:proofErr w:type="spellEnd"/>
    </w:p>
    <w:p w:rsidR="00313846" w:rsidRPr="00313846" w:rsidRDefault="00313846" w:rsidP="00313846">
      <w:pPr>
        <w:tabs>
          <w:tab w:val="left" w:pos="10057"/>
        </w:tabs>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A.Deksne</w:t>
      </w:r>
      <w:proofErr w:type="spellEnd"/>
      <w:r w:rsidRPr="00313846">
        <w:rPr>
          <w:rFonts w:eastAsia="Calibri"/>
          <w:sz w:val="24"/>
          <w:szCs w:val="24"/>
        </w:rPr>
        <w:t xml:space="preserve">, </w:t>
      </w:r>
      <w:proofErr w:type="spellStart"/>
      <w:r w:rsidRPr="00313846">
        <w:rPr>
          <w:rFonts w:eastAsia="Calibri"/>
          <w:sz w:val="24"/>
          <w:szCs w:val="24"/>
        </w:rPr>
        <w:t>I.Bindre</w:t>
      </w:r>
      <w:proofErr w:type="spellEnd"/>
    </w:p>
    <w:p w:rsidR="00313846" w:rsidRPr="00313846" w:rsidRDefault="00313846" w:rsidP="00313846">
      <w:pPr>
        <w:tabs>
          <w:tab w:val="left" w:pos="10057"/>
        </w:tabs>
        <w:rPr>
          <w:rFonts w:eastAsia="Calibri"/>
          <w:sz w:val="24"/>
          <w:szCs w:val="24"/>
        </w:rPr>
      </w:pPr>
      <w:r w:rsidRPr="00313846">
        <w:rPr>
          <w:rFonts w:eastAsia="Calibri"/>
          <w:sz w:val="24"/>
          <w:szCs w:val="24"/>
        </w:rPr>
        <w:t>DEBATĒS PIEDALĀS: nav</w:t>
      </w:r>
    </w:p>
    <w:p w:rsidR="00313846" w:rsidRPr="00313846" w:rsidRDefault="00313846" w:rsidP="00313846">
      <w:pPr>
        <w:tabs>
          <w:tab w:val="left" w:pos="10057"/>
        </w:tabs>
        <w:rPr>
          <w:rFonts w:eastAsia="Calibri"/>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2019.gada 28.novembrī Gulbenes novada dome pieņēma lēmumu „Par Gulbenes novada pašvaldības kustamās mantas atsavināšanu” (protokols Nr.18, 16.§), ar kuru nolēma nodot atsavināšanai Gulbenes novada pašvaldības īpašumā esošo kustamo mantu – automašīnu FORD TRANSIT (valsts reģistrācijas numurs GV 5164, 2000.gada izlaidums, VIN WF0HXXBDVHYD20818), par brīvu cenu – 560,00 EUR (pieci simti sešdesmit </w:t>
      </w:r>
      <w:proofErr w:type="spellStart"/>
      <w:r w:rsidRPr="00313846">
        <w:rPr>
          <w:i/>
          <w:sz w:val="24"/>
          <w:szCs w:val="24"/>
        </w:rPr>
        <w:t>euro</w:t>
      </w:r>
      <w:proofErr w:type="spellEnd"/>
      <w:r w:rsidRPr="00313846">
        <w:rPr>
          <w:sz w:val="24"/>
          <w:szCs w:val="24"/>
        </w:rPr>
        <w:t xml:space="preserve">) apmērā, publicēt sludinājumu par </w:t>
      </w:r>
      <w:r w:rsidRPr="00313846">
        <w:rPr>
          <w:rFonts w:eastAsia="SimSun"/>
          <w:sz w:val="24"/>
          <w:szCs w:val="24"/>
          <w:lang w:eastAsia="zh-CN" w:bidi="hi-IN"/>
        </w:rPr>
        <w:t xml:space="preserve">kustamās mantas </w:t>
      </w:r>
      <w:r w:rsidRPr="00313846">
        <w:rPr>
          <w:sz w:val="24"/>
          <w:szCs w:val="24"/>
        </w:rPr>
        <w:t xml:space="preserve">pārdošanu Gulbenes novada interneta mājaslapā </w:t>
      </w:r>
      <w:hyperlink r:id="rId12" w:history="1">
        <w:r w:rsidRPr="00313846">
          <w:rPr>
            <w:sz w:val="24"/>
            <w:szCs w:val="24"/>
          </w:rPr>
          <w:t>www.gulbene.lv</w:t>
        </w:r>
      </w:hyperlink>
      <w:r w:rsidRPr="00313846">
        <w:rPr>
          <w:sz w:val="24"/>
          <w:szCs w:val="24"/>
        </w:rPr>
        <w:t>, kā arī noteica, ka, ja 5 (piecu) dienu laikā pēc informācijas publicēšanas pašvaldības interneta mājaslapā, automašīnu FORD TRANSIT (valsts reģistrācijas numurs GV 5164) pirkt piesakās vairāki pretendenti, Gulbenes novada pašvaldības Īpašuma novērtēšanas un izsoļu komisija organizē izsoli ar augšupejošu soli Publiskas personas mantas atsavināšanas likumā noteiktajā kārtībā.</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2019.gada 12.decembrī Gulbenes novada interneta mājaslapā </w:t>
      </w:r>
      <w:hyperlink r:id="rId13" w:history="1">
        <w:r w:rsidRPr="00313846">
          <w:rPr>
            <w:rFonts w:eastAsia="SimSun" w:cs="Mangal"/>
            <w:sz w:val="24"/>
            <w:szCs w:val="24"/>
            <w:lang w:eastAsia="zh-CN" w:bidi="hi-IN"/>
          </w:rPr>
          <w:t>www.gulbene.lv</w:t>
        </w:r>
      </w:hyperlink>
      <w:r w:rsidRPr="00313846">
        <w:rPr>
          <w:rFonts w:eastAsia="SimSun" w:cs="Mangal"/>
          <w:sz w:val="24"/>
          <w:szCs w:val="24"/>
          <w:lang w:eastAsia="zh-CN" w:bidi="hi-IN"/>
        </w:rPr>
        <w:t xml:space="preserve"> tika publicēts sludinājums par Gulbenes novada pašvaldības īpašumā esošās kustamās mantas – automašīnas FORD TRANSIT (valsts reģistrācijas numurs GV 5164, 2000.gada izlaidums, VIN WF0HXXBDVHYD20818), atsavināšanu par brīvu cenu 560,00 EUR (pieci simti sešdesmit </w:t>
      </w:r>
      <w:proofErr w:type="spellStart"/>
      <w:r w:rsidRPr="00313846">
        <w:rPr>
          <w:rFonts w:eastAsia="SimSun" w:cs="Mangal"/>
          <w:i/>
          <w:sz w:val="24"/>
          <w:szCs w:val="24"/>
          <w:lang w:eastAsia="zh-CN" w:bidi="hi-IN"/>
        </w:rPr>
        <w:t>euro</w:t>
      </w:r>
      <w:proofErr w:type="spellEnd"/>
      <w:r w:rsidRPr="00313846">
        <w:rPr>
          <w:rFonts w:eastAsia="SimSun" w:cs="Mangal"/>
          <w:sz w:val="24"/>
          <w:szCs w:val="24"/>
          <w:lang w:eastAsia="zh-CN" w:bidi="hi-IN"/>
        </w:rPr>
        <w:t xml:space="preserve">). Pieteikumu iesniegšanas termiņš – līdz 2019.gada 18.decembrim plkst.15.00. Noteiktajā termiņā neviens pretendents pieteikumu neiesniedza. </w:t>
      </w:r>
    </w:p>
    <w:p w:rsidR="00313846" w:rsidRPr="00313846" w:rsidRDefault="00313846" w:rsidP="00313846">
      <w:pPr>
        <w:spacing w:line="360" w:lineRule="auto"/>
        <w:ind w:firstLine="567"/>
        <w:jc w:val="both"/>
        <w:rPr>
          <w:sz w:val="24"/>
          <w:szCs w:val="24"/>
        </w:rPr>
      </w:pPr>
      <w:r w:rsidRPr="00313846">
        <w:rPr>
          <w:sz w:val="24"/>
          <w:szCs w:val="24"/>
        </w:rPr>
        <w:t xml:space="preserve">Gulbenes novada pašvaldības pamatlīdzekļu kartītē Nr.001288, inventāra Nr.PTI000176, automašīnai FORD TRANSIT (valsts reģistrācijas numurs GV 5164) atlikusī bilances vērtība uz 2019.gada 30.jūniju ir 0,00 EUR (nulle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2019.gada 28.oktobrī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300,00 EUR (trīs simti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Kustamās mantas – automašīnas FORD TRANSIT, ekspluatācijas nodoklis par 2019., 2020.gadu sastāda 420,00 EUR. </w:t>
      </w:r>
    </w:p>
    <w:p w:rsidR="00313846" w:rsidRPr="00313846" w:rsidRDefault="00313846" w:rsidP="00313846">
      <w:pPr>
        <w:spacing w:line="360" w:lineRule="auto"/>
        <w:ind w:firstLine="567"/>
        <w:jc w:val="both"/>
        <w:rPr>
          <w:sz w:val="24"/>
          <w:szCs w:val="24"/>
        </w:rPr>
      </w:pPr>
      <w:r w:rsidRPr="00313846">
        <w:rPr>
          <w:sz w:val="24"/>
          <w:szCs w:val="24"/>
        </w:rPr>
        <w:t xml:space="preserve">Ņemot vērā automašīnas slikto tehnisko stāvokli, kā arī faktu, ka provizoriskā pārdošanas cena nesedz ekspluatācijas nodokļa apmēru, Gulbenes novada pašvaldības Īpašumu pārraudzības </w:t>
      </w:r>
      <w:r w:rsidRPr="00313846">
        <w:rPr>
          <w:sz w:val="24"/>
          <w:szCs w:val="24"/>
        </w:rPr>
        <w:lastRenderedPageBreak/>
        <w:t>nodaļas vadītājs ierosina minēto automašīnu nodot utilizācijai nolietotu transportlīdzekļu apstrādes uzņēmumam.</w:t>
      </w:r>
    </w:p>
    <w:p w:rsidR="00313846" w:rsidRPr="00313846" w:rsidRDefault="00313846" w:rsidP="00313846">
      <w:pPr>
        <w:widowControl w:val="0"/>
        <w:spacing w:line="360" w:lineRule="auto"/>
        <w:ind w:firstLine="567"/>
        <w:jc w:val="both"/>
        <w:rPr>
          <w:sz w:val="24"/>
          <w:szCs w:val="24"/>
        </w:rPr>
      </w:pPr>
      <w:r w:rsidRPr="00313846">
        <w:rPr>
          <w:rFonts w:eastAsia="SimSun" w:cs="Mangal"/>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Publiskas personas mantas atsavināšanas likuma 7.panta pirmo daļu, kas nosaka, ka, ja lēmumā par publiskas personas mantas atsavināšanu noteiktais atsavināšanas veids nav bijis sekmīgs, institūcija (amatpersona), kura devusi atļauju atsavināšanai, var noteikt citu atsavināšanas veidu, Publiskas personas finanšu līdzekļu un mantas izšķērdēšanas novēršanas likuma 3.panta 1.punktu, kas nosaka, ka publiska persona, kā arī kapitālsabiedrība rīkojas ar finanšu līdzekļiem un mantu lietderīgi, tas ir rīcībai jābūt tādai, lai mērķi sasniegtu ar mazāko finanšu līdzekļu un mantas izlietojumu, Nolietotu transportlīdzekļu apsaimniekošanas likuma 6.panta pirmo daļu, kas nosaka,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313846">
        <w:rPr>
          <w:rFonts w:eastAsia="SimSun" w:cs="Mangal"/>
          <w:sz w:val="24"/>
          <w:szCs w:val="24"/>
          <w:lang w:eastAsia="zh-CN" w:bidi="hi-IN"/>
        </w:rPr>
        <w:t>rakstveidā</w:t>
      </w:r>
      <w:proofErr w:type="spellEnd"/>
      <w:r w:rsidRPr="00313846">
        <w:rPr>
          <w:rFonts w:eastAsia="SimSun" w:cs="Mangal"/>
          <w:sz w:val="24"/>
          <w:szCs w:val="24"/>
          <w:lang w:eastAsia="zh-CN" w:bidi="hi-IN"/>
        </w:rPr>
        <w:t xml:space="preserve"> pilnvarota persona, Ministru kabineta 2018.gada 13.februāra noteikumu Nr.87 “Grāmatvedības uzskaites kārtība budžeta iestādēs” 224.4.apakšpunktu, 226., 227. un 228.punktu,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1. ATZĪT rīkoto </w:t>
      </w:r>
      <w:r w:rsidRPr="00313846">
        <w:rPr>
          <w:rFonts w:eastAsia="SimSun"/>
          <w:sz w:val="24"/>
          <w:szCs w:val="24"/>
          <w:lang w:eastAsia="zh-CN" w:bidi="hi-IN"/>
        </w:rPr>
        <w:t xml:space="preserve">Gulbenes novada pašvaldības īpašumā esošās kustamās mantas – </w:t>
      </w:r>
      <w:r w:rsidRPr="00313846">
        <w:rPr>
          <w:sz w:val="24"/>
          <w:szCs w:val="24"/>
        </w:rPr>
        <w:t>automašīnas FORD TRANSIT (valsts reģistrācijas numurs GV 5164), atsavināšanu par brīvu cenu par nesekmīgu.</w:t>
      </w:r>
    </w:p>
    <w:p w:rsidR="00313846" w:rsidRPr="00313846" w:rsidRDefault="00313846" w:rsidP="00313846">
      <w:pPr>
        <w:spacing w:line="360" w:lineRule="auto"/>
        <w:ind w:firstLine="567"/>
        <w:jc w:val="both"/>
        <w:rPr>
          <w:sz w:val="24"/>
          <w:szCs w:val="24"/>
        </w:rPr>
      </w:pPr>
      <w:r w:rsidRPr="00313846">
        <w:rPr>
          <w:sz w:val="24"/>
          <w:szCs w:val="24"/>
        </w:rPr>
        <w:t xml:space="preserve"> 2. NODOT Gulbenes novada pašvaldības īpašumā esošo kustamo mantu – automašīnu FORD TRANSIT (valsts reģistrācijas numurs GV 5164, 2000.gada izlaidums, VIN WF0HXXBDVHYD20818), utilizācijai nolietotu transportlīdzekļu apstrādes uzņēmumam.</w:t>
      </w:r>
    </w:p>
    <w:p w:rsidR="00313846" w:rsidRPr="00313846" w:rsidRDefault="00313846" w:rsidP="00313846">
      <w:pPr>
        <w:spacing w:line="360" w:lineRule="auto"/>
        <w:ind w:firstLine="567"/>
        <w:jc w:val="both"/>
        <w:rPr>
          <w:sz w:val="24"/>
          <w:szCs w:val="24"/>
        </w:rPr>
      </w:pPr>
      <w:r w:rsidRPr="00313846">
        <w:rPr>
          <w:sz w:val="24"/>
          <w:szCs w:val="24"/>
        </w:rPr>
        <w:t>3. NODROŠINĀT Gulbenes novada pašvaldības Īpašumu pārraudzības nodaļai šā lēmuma 2.punktā minētā transportlīdzekļa nodošanu nolietotu transportlīdzekļu apstrādes uzņēmumam un noņemšanu no uzskaites Ceļu satiksmes un drošības direkcijā.</w:t>
      </w:r>
    </w:p>
    <w:p w:rsidR="00313846" w:rsidRPr="00313846" w:rsidRDefault="00313846" w:rsidP="00313846">
      <w:pPr>
        <w:spacing w:line="360" w:lineRule="auto"/>
        <w:ind w:firstLine="567"/>
        <w:jc w:val="both"/>
        <w:rPr>
          <w:sz w:val="24"/>
          <w:szCs w:val="24"/>
        </w:rPr>
      </w:pPr>
      <w:r w:rsidRPr="00313846">
        <w:rPr>
          <w:sz w:val="24"/>
          <w:szCs w:val="24"/>
        </w:rPr>
        <w:t>4. UZDOT Gulbenes novada pašvaldības Grāmatvedības nodaļai automašīnu FORD TRANSIT (valsts reģistrācijas numurs GV 5164) izslēgt no Gulbenes novada pašvaldības pamatlīdzekļu uzskaites pēc utilizācijas akta saņemšanas.</w:t>
      </w:r>
    </w:p>
    <w:p w:rsidR="00313846" w:rsidRPr="00313846" w:rsidRDefault="00313846" w:rsidP="00313846">
      <w:pPr>
        <w:overflowPunct w:val="0"/>
        <w:autoSpaceDE w:val="0"/>
        <w:autoSpaceDN w:val="0"/>
        <w:adjustRightInd w:val="0"/>
        <w:rPr>
          <w:sz w:val="24"/>
          <w:szCs w:val="24"/>
        </w:rPr>
      </w:pPr>
    </w:p>
    <w:p w:rsidR="00313846" w:rsidRPr="00313846" w:rsidRDefault="00313846" w:rsidP="00313846">
      <w:pPr>
        <w:jc w:val="center"/>
        <w:rPr>
          <w:b/>
          <w:sz w:val="24"/>
          <w:szCs w:val="24"/>
        </w:rPr>
      </w:pPr>
      <w:r w:rsidRPr="00313846">
        <w:rPr>
          <w:b/>
          <w:sz w:val="24"/>
          <w:szCs w:val="24"/>
        </w:rPr>
        <w:t>9.§</w:t>
      </w:r>
    </w:p>
    <w:p w:rsidR="00313846" w:rsidRPr="00313846" w:rsidRDefault="00313846" w:rsidP="00313846">
      <w:pPr>
        <w:pBdr>
          <w:bottom w:val="single" w:sz="12" w:space="1" w:color="auto"/>
        </w:pBdr>
        <w:jc w:val="center"/>
        <w:rPr>
          <w:b/>
          <w:sz w:val="24"/>
          <w:szCs w:val="24"/>
        </w:rPr>
      </w:pPr>
      <w:r w:rsidRPr="00313846">
        <w:rPr>
          <w:b/>
          <w:sz w:val="24"/>
          <w:szCs w:val="24"/>
        </w:rPr>
        <w:t>Par nekustamā īpašuma atsavināšanu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lastRenderedPageBreak/>
        <w:t xml:space="preserve">LĒMUMA PROJEKTU SAGATAVOJA: </w:t>
      </w:r>
      <w:proofErr w:type="spellStart"/>
      <w:r w:rsidRPr="00313846">
        <w:rPr>
          <w:sz w:val="24"/>
          <w:szCs w:val="24"/>
        </w:rPr>
        <w:t>A.Deksne</w:t>
      </w:r>
      <w:proofErr w:type="spellEnd"/>
      <w:r w:rsidRPr="00313846">
        <w:rPr>
          <w:sz w:val="24"/>
          <w:szCs w:val="24"/>
        </w:rPr>
        <w:t xml:space="preserve">, </w:t>
      </w:r>
      <w:proofErr w:type="spellStart"/>
      <w:r w:rsidRPr="00313846">
        <w:rPr>
          <w:sz w:val="24"/>
          <w:szCs w:val="24"/>
        </w:rPr>
        <w:t>R.Cinkuse</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rPr>
          <w:sz w:val="24"/>
          <w:szCs w:val="24"/>
        </w:rPr>
      </w:pPr>
    </w:p>
    <w:p w:rsidR="00313846" w:rsidRPr="00313846" w:rsidRDefault="00313846" w:rsidP="00313846">
      <w:pPr>
        <w:spacing w:line="360" w:lineRule="auto"/>
        <w:ind w:firstLine="720"/>
        <w:jc w:val="both"/>
        <w:rPr>
          <w:sz w:val="24"/>
          <w:szCs w:val="24"/>
        </w:rPr>
      </w:pPr>
      <w:r w:rsidRPr="00313846">
        <w:rPr>
          <w:sz w:val="24"/>
          <w:szCs w:val="24"/>
        </w:rPr>
        <w:t xml:space="preserve">1. Izskatīts </w:t>
      </w:r>
      <w:r w:rsidRPr="00313846">
        <w:rPr>
          <w:b/>
          <w:sz w:val="24"/>
          <w:szCs w:val="24"/>
        </w:rPr>
        <w:t>Gulbenes novada Lejasciema pagasta pārvaldes</w:t>
      </w:r>
      <w:r w:rsidRPr="00313846">
        <w:rPr>
          <w:sz w:val="24"/>
          <w:szCs w:val="24"/>
        </w:rPr>
        <w:t xml:space="preserve">, reģistrācijas numurs 90011483221, juridiskā adrese: Rīgas iela 11A, Lejasciems, Lejasciema pagasts, Gulbenes novads, LV – 4412, 2019.gada 21.oktobra iesniegums (Gulbenes novada pašvaldībā saņemts 2019.gada 21.oktobrī un reģistrēts ar </w:t>
      </w:r>
      <w:proofErr w:type="spellStart"/>
      <w:r w:rsidRPr="00313846">
        <w:rPr>
          <w:sz w:val="24"/>
          <w:szCs w:val="24"/>
        </w:rPr>
        <w:t>Nr.GND</w:t>
      </w:r>
      <w:proofErr w:type="spellEnd"/>
      <w:r w:rsidRPr="00313846">
        <w:rPr>
          <w:sz w:val="24"/>
          <w:szCs w:val="24"/>
        </w:rPr>
        <w:t>/5.13.2/19/2523-G) ar lūgumu nodot atsavināšanai Gulbenes novada pašvaldībai piederošo zemes vienību ar kadastra apzīmējumu 5064 001 0031, 1,7 ha platībā</w:t>
      </w:r>
      <w:r w:rsidRPr="00313846">
        <w:rPr>
          <w:bCs/>
          <w:sz w:val="24"/>
          <w:szCs w:val="24"/>
        </w:rPr>
        <w:t>.</w:t>
      </w:r>
      <w:r w:rsidRPr="00313846">
        <w:rPr>
          <w:sz w:val="24"/>
          <w:szCs w:val="24"/>
        </w:rPr>
        <w:t xml:space="preserve"> Iesniegumā norādīts, ka minētais nekustamais īpašums nav nepieciešams pašvaldības autonomo funkciju veikšanai. </w:t>
      </w:r>
    </w:p>
    <w:p w:rsidR="00313846" w:rsidRPr="00313846" w:rsidRDefault="00313846" w:rsidP="00313846">
      <w:pPr>
        <w:spacing w:line="360" w:lineRule="auto"/>
        <w:ind w:firstLine="720"/>
        <w:jc w:val="both"/>
        <w:rPr>
          <w:sz w:val="24"/>
          <w:szCs w:val="24"/>
        </w:rPr>
      </w:pPr>
      <w:r w:rsidRPr="00313846">
        <w:rPr>
          <w:sz w:val="24"/>
          <w:szCs w:val="24"/>
        </w:rPr>
        <w:t xml:space="preserve">Gulbenes novada dome 2019.gada 28.novembrī pieņēma lēmumu “Par nekustamā īpašuma sadalīšanu un robežu pārkārtošanu” (protokols Nr.18, 18.§, 1.p), ar kuru nolēma </w:t>
      </w:r>
      <w:r w:rsidRPr="00313846">
        <w:rPr>
          <w:rFonts w:eastAsia="SimSun"/>
          <w:sz w:val="24"/>
          <w:szCs w:val="24"/>
          <w:lang w:eastAsia="zh-CN" w:bidi="hi-IN"/>
        </w:rPr>
        <w:t xml:space="preserve">grozīt nekustamā īpašuma </w:t>
      </w:r>
      <w:r w:rsidRPr="00313846">
        <w:rPr>
          <w:rFonts w:eastAsia="SimSun" w:cs="Mangal"/>
          <w:sz w:val="24"/>
          <w:szCs w:val="24"/>
          <w:lang w:eastAsia="zh-CN" w:bidi="hi-IN"/>
        </w:rPr>
        <w:t xml:space="preserve">Lejasciema pagastā ar kadastra numuru 5064 010 0155 sastāvu, atdalot no tā zemes vienību ar kadastra apzīmējumu 5064 001 0031, 1,7 ha platībā, un </w:t>
      </w:r>
      <w:proofErr w:type="spellStart"/>
      <w:r w:rsidRPr="00313846">
        <w:rPr>
          <w:rFonts w:eastAsia="SimSun" w:cs="Mangal"/>
          <w:sz w:val="24"/>
          <w:szCs w:val="24"/>
          <w:lang w:eastAsia="zh-CN" w:bidi="hi-IN"/>
        </w:rPr>
        <w:t>jaunizveidotajam</w:t>
      </w:r>
      <w:proofErr w:type="spellEnd"/>
      <w:r w:rsidRPr="00313846">
        <w:rPr>
          <w:rFonts w:eastAsia="SimSun" w:cs="Mangal"/>
          <w:sz w:val="24"/>
          <w:szCs w:val="24"/>
          <w:lang w:eastAsia="zh-CN" w:bidi="hi-IN"/>
        </w:rPr>
        <w:t xml:space="preserve"> nekustamajam īpašumam piešķirt nosaukumu “Dzērves mala”.</w:t>
      </w:r>
    </w:p>
    <w:p w:rsidR="00313846" w:rsidRPr="00313846" w:rsidRDefault="00313846" w:rsidP="00313846">
      <w:pPr>
        <w:spacing w:line="360" w:lineRule="auto"/>
        <w:ind w:firstLine="567"/>
        <w:jc w:val="both"/>
        <w:rPr>
          <w:sz w:val="24"/>
          <w:szCs w:val="24"/>
        </w:rPr>
      </w:pPr>
      <w:r w:rsidRPr="0031384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1.1. REĢISTRĒT zemesgrāmatā nekustamo īpašumu Lejasciema pagastā ar nosaukumu “Dzērves mala”, kadastra numurs 5064 001 0023, īpašumā uz Gulbenes novada pašvaldības vārda.</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1.2. UZDOT Gulbenes novada pašvaldības Īpašumu pārraudzības nodaļai veikt darbības, </w:t>
      </w:r>
      <w:r w:rsidRPr="00313846">
        <w:rPr>
          <w:rFonts w:eastAsia="SimSun" w:cs="Mangal"/>
          <w:sz w:val="24"/>
          <w:szCs w:val="24"/>
          <w:lang w:eastAsia="zh-CN" w:bidi="hi-IN"/>
        </w:rPr>
        <w:lastRenderedPageBreak/>
        <w:t>kas saistītas ar iepriekšminētā nekustamā īpašuma ierakstīšanu zemesgrāmatā uz Gulbenes novada pašvaldības vārda.</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1.3. NODOT atsavināšanai Gulbenes novada pašvaldībai piederošo nekustamo īpašumu Lejasciema pagastā ar nosaukumu “Dzērves mala”, kadastra numurs 5064 001 0023, kas sastāv no zemes vienības ar kadastra apzīmējumu 5064 001 0031, 1,7 ha platībā (vairāk vai mazāk, cik izrādīsies uzmērot dabā), atklātā mutiskā izsolē ar augšupejošu soli.</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1.4. UZDOT Gulbenes novada pašvaldības Īpašuma novērtēšanas un izsoļu komisijai organizēt lēmuma 1.punktā minētā nekustamā īpašuma novērtēšanu un nosacītās cenas noteikšanu un iesniegt to apstiprināšanai Gulbenes novada domes sēdē. </w:t>
      </w:r>
    </w:p>
    <w:p w:rsidR="00313846" w:rsidRPr="00313846" w:rsidRDefault="00313846" w:rsidP="00313846">
      <w:pPr>
        <w:widowControl w:val="0"/>
        <w:suppressAutoHyphens/>
        <w:spacing w:line="360" w:lineRule="auto"/>
        <w:ind w:firstLine="720"/>
        <w:jc w:val="both"/>
        <w:rPr>
          <w:rFonts w:eastAsia="SimSun" w:cs="Mangal"/>
          <w:sz w:val="24"/>
          <w:szCs w:val="24"/>
          <w:lang w:eastAsia="zh-CN" w:bidi="hi-IN"/>
        </w:rPr>
      </w:pP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2. Izskatīts </w:t>
      </w:r>
      <w:r w:rsidRPr="00313846">
        <w:rPr>
          <w:rFonts w:eastAsia="SimSun" w:cs="Mangal"/>
          <w:b/>
          <w:sz w:val="24"/>
          <w:szCs w:val="24"/>
          <w:lang w:eastAsia="zh-CN" w:bidi="hi-IN"/>
        </w:rPr>
        <w:t>Gulbenes novada Gulbenes pilsētas pārvaldes</w:t>
      </w:r>
      <w:r w:rsidRPr="00313846">
        <w:rPr>
          <w:rFonts w:eastAsia="SimSun" w:cs="Mangal"/>
          <w:sz w:val="24"/>
          <w:szCs w:val="24"/>
          <w:lang w:eastAsia="zh-CN" w:bidi="hi-IN"/>
        </w:rPr>
        <w:t xml:space="preserve">, reģistrācijas numurs 90011512376, juridiskā adrese: Ābeļu iela 2, Gulbene, Gulbenes novads, LV–4401, 2020.gada 3.janvāra iesniegums Nr.GU/4.2/20/2 (Gulbenes novada pašvaldībā saņemts 2020.gada 3.janvārī un reģistrēts ar </w:t>
      </w:r>
      <w:proofErr w:type="spellStart"/>
      <w:r w:rsidRPr="00313846">
        <w:rPr>
          <w:rFonts w:eastAsia="SimSun" w:cs="Mangal"/>
          <w:sz w:val="24"/>
          <w:szCs w:val="24"/>
          <w:lang w:eastAsia="zh-CN" w:bidi="hi-IN"/>
        </w:rPr>
        <w:t>Nr.GND</w:t>
      </w:r>
      <w:proofErr w:type="spellEnd"/>
      <w:r w:rsidRPr="00313846">
        <w:rPr>
          <w:rFonts w:eastAsia="SimSun" w:cs="Mangal"/>
          <w:sz w:val="24"/>
          <w:szCs w:val="24"/>
          <w:lang w:eastAsia="zh-CN" w:bidi="hi-IN"/>
        </w:rPr>
        <w:t>/4.18/20/17-G) ar lūgumu atsavināt nekustamo īpašumu Nākotnes iela 2 k-4 – 25, Gulbene, Gulbenes novads. Dzīvojamās telpas nav nepieciešamas pašvaldības dzīvojamā fonda nodrošināšanai.</w:t>
      </w:r>
    </w:p>
    <w:p w:rsidR="00313846" w:rsidRPr="00313846" w:rsidRDefault="00313846" w:rsidP="00313846">
      <w:pPr>
        <w:spacing w:line="360" w:lineRule="auto"/>
        <w:ind w:firstLine="567"/>
        <w:jc w:val="both"/>
        <w:rPr>
          <w:sz w:val="24"/>
          <w:szCs w:val="24"/>
        </w:rPr>
      </w:pPr>
      <w:r w:rsidRPr="00313846">
        <w:rPr>
          <w:rFonts w:eastAsia="SimSun" w:cs="Mangal"/>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lastRenderedPageBreak/>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2.1. REĢISTRĒT dzīvokļa īpašumu Nākotnes iela 2 k-4 – 25, Gulbene, Gulbenes novads (telpu grupas kadastra apzīmējums 5001 004 0163 001 025), zemesgrāmatā kā patstāvīgu nekustamo īpašumu. </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2.2. UZDOT Gulbenes novada pašvaldības Īpašumu pārraudzības nodaļai veikt darbības, kas saistītas ar iepriekšminētā nekustamā īpašumu ierakstīšanu zemesgrāmatā uz Gulbenes novada pašvaldības vārda.</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2.3. NODOT atsavināšanai Gulbenes novada pašvaldībai piekrītošo dzīvokļa īpašumu Nākotnes iela 2 k-4 – 25, Gulbene, Gulbenes novads, kas sastāv no dzīvokļa ar kadastra apzīmējumu 5001 004 0163 001 025, 36,2 </w:t>
      </w:r>
      <w:proofErr w:type="spellStart"/>
      <w:r w:rsidRPr="00313846">
        <w:rPr>
          <w:rFonts w:eastAsia="SimSun" w:cs="Mangal"/>
          <w:sz w:val="24"/>
          <w:szCs w:val="24"/>
          <w:lang w:eastAsia="zh-CN" w:bidi="hi-IN"/>
        </w:rPr>
        <w:t>kv.m</w:t>
      </w:r>
      <w:proofErr w:type="spellEnd"/>
      <w:r w:rsidRPr="00313846">
        <w:rPr>
          <w:rFonts w:eastAsia="SimSun" w:cs="Mangal"/>
          <w:sz w:val="24"/>
          <w:szCs w:val="24"/>
          <w:lang w:eastAsia="zh-CN" w:bidi="hi-IN"/>
        </w:rPr>
        <w:t>. platībā, un pie tā piederošām kopīpašuma 362/30619 domājamām daļām no būves ar kadastra apzīmējumu 5001 004 0163 001 (daudzdzīvokļu ēka), 362/30619 domājamām daļām no zemes ar kadastra apzīmējumu 5001 004 0163, atklātā mutiskā izsolē ar augšupejošu soli.</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2.4. UZDOT Gulbenes novada pašvaldības Īpašuma novērtēšanas un izsoļu komisijai organizēt lēmuma 1.punktā minētā nekustamā īpašumā novērtēšanu un nosacītās cenas noteikšanu un iesniegt to apstiprināšanai Gulbenes novada domes sēdē. </w:t>
      </w:r>
    </w:p>
    <w:p w:rsidR="00313846" w:rsidRPr="00313846" w:rsidRDefault="00313846" w:rsidP="00313846">
      <w:pPr>
        <w:widowControl w:val="0"/>
        <w:suppressAutoHyphens/>
        <w:spacing w:line="360" w:lineRule="auto"/>
        <w:ind w:firstLine="709"/>
        <w:jc w:val="both"/>
        <w:rPr>
          <w:rFonts w:eastAsia="SimSun" w:cs="Mangal"/>
          <w:sz w:val="24"/>
          <w:szCs w:val="24"/>
          <w:lang w:eastAsia="zh-CN" w:bidi="hi-IN"/>
        </w:rPr>
      </w:pPr>
    </w:p>
    <w:p w:rsidR="00313846" w:rsidRPr="00313846" w:rsidRDefault="00313846" w:rsidP="00313846">
      <w:pPr>
        <w:widowControl w:val="0"/>
        <w:tabs>
          <w:tab w:val="left" w:pos="567"/>
        </w:tabs>
        <w:spacing w:line="360" w:lineRule="auto"/>
        <w:jc w:val="both"/>
        <w:rPr>
          <w:sz w:val="24"/>
          <w:szCs w:val="24"/>
        </w:rPr>
      </w:pPr>
      <w:r w:rsidRPr="00313846">
        <w:rPr>
          <w:sz w:val="24"/>
          <w:szCs w:val="24"/>
        </w:rPr>
        <w:tab/>
        <w:t xml:space="preserve">3. Izskatījusi </w:t>
      </w:r>
      <w:r w:rsidRPr="00313846">
        <w:rPr>
          <w:b/>
          <w:sz w:val="24"/>
          <w:szCs w:val="24"/>
        </w:rPr>
        <w:t>Gulbenes novada Jaungulbenes pagasta pārvaldes</w:t>
      </w:r>
      <w:r w:rsidRPr="00313846">
        <w:rPr>
          <w:sz w:val="24"/>
          <w:szCs w:val="24"/>
        </w:rPr>
        <w:t xml:space="preserve">, </w:t>
      </w:r>
      <w:r w:rsidRPr="00313846">
        <w:rPr>
          <w:rFonts w:eastAsia="SimSun" w:cs="Mangal"/>
          <w:sz w:val="24"/>
          <w:szCs w:val="24"/>
          <w:lang w:eastAsia="zh-CN" w:bidi="hi-IN"/>
        </w:rPr>
        <w:t>reģistrācijas numurs 90011483236, juridiskā adrese: “</w:t>
      </w:r>
      <w:proofErr w:type="spellStart"/>
      <w:r w:rsidRPr="00313846">
        <w:rPr>
          <w:rFonts w:eastAsia="SimSun" w:cs="Mangal"/>
          <w:sz w:val="24"/>
          <w:szCs w:val="24"/>
          <w:lang w:eastAsia="zh-CN" w:bidi="hi-IN"/>
        </w:rPr>
        <w:t>Gulbīts</w:t>
      </w:r>
      <w:proofErr w:type="spellEnd"/>
      <w:r w:rsidRPr="00313846">
        <w:rPr>
          <w:rFonts w:eastAsia="SimSun" w:cs="Mangal"/>
          <w:sz w:val="24"/>
          <w:szCs w:val="24"/>
          <w:lang w:eastAsia="zh-CN" w:bidi="hi-IN"/>
        </w:rPr>
        <w:t xml:space="preserve">”, Gulbītis, Jaungulbenes pagasts, Gulbenes novads, LV–4420, 2019.gada 8.novembra iesniegumu </w:t>
      </w:r>
      <w:proofErr w:type="spellStart"/>
      <w:r w:rsidRPr="00313846">
        <w:rPr>
          <w:rFonts w:eastAsia="SimSun" w:cs="Mangal"/>
          <w:sz w:val="24"/>
          <w:szCs w:val="24"/>
          <w:lang w:eastAsia="zh-CN" w:bidi="hi-IN"/>
        </w:rPr>
        <w:t>Nr.JA</w:t>
      </w:r>
      <w:proofErr w:type="spellEnd"/>
      <w:r w:rsidRPr="00313846">
        <w:rPr>
          <w:rFonts w:eastAsia="SimSun" w:cs="Mangal"/>
          <w:sz w:val="24"/>
          <w:szCs w:val="24"/>
          <w:lang w:eastAsia="zh-CN" w:bidi="hi-IN"/>
        </w:rPr>
        <w:t>/4.2/19/81</w:t>
      </w:r>
      <w:r w:rsidRPr="00313846">
        <w:rPr>
          <w:sz w:val="24"/>
          <w:szCs w:val="24"/>
        </w:rPr>
        <w:t xml:space="preserve">, Gulbenes novada dome 2019.gada 28.novembrī pieņēma lēmumu “Par nekustamā īpašuma atsavināšanu” (protokols Nr.18, 17.§, 7.p.), nodot atsavināšanai </w:t>
      </w:r>
      <w:r w:rsidRPr="00313846">
        <w:rPr>
          <w:rFonts w:eastAsia="SimSun" w:cs="Mangal"/>
          <w:sz w:val="24"/>
          <w:szCs w:val="24"/>
          <w:lang w:eastAsia="zh-CN" w:bidi="hi-IN"/>
        </w:rPr>
        <w:t xml:space="preserve">Gulbenes novada pašvaldībai piekrītošo dzīvokļa īpašumu “Lauksaimniecības Skola 20” – 4, Jaungulbene, Jaungulbenes pagasts, Gulbenes novads, kas sastāv no dzīvokļa ar kadastra apzīmējumu 5060 004 0313 001 004, 46,5 </w:t>
      </w:r>
      <w:proofErr w:type="spellStart"/>
      <w:r w:rsidRPr="00313846">
        <w:rPr>
          <w:rFonts w:eastAsia="SimSun" w:cs="Mangal"/>
          <w:sz w:val="24"/>
          <w:szCs w:val="24"/>
          <w:lang w:eastAsia="zh-CN" w:bidi="hi-IN"/>
        </w:rPr>
        <w:t>kv.m</w:t>
      </w:r>
      <w:proofErr w:type="spellEnd"/>
      <w:r w:rsidRPr="00313846">
        <w:rPr>
          <w:rFonts w:eastAsia="SimSun" w:cs="Mangal"/>
          <w:sz w:val="24"/>
          <w:szCs w:val="24"/>
          <w:lang w:eastAsia="zh-CN" w:bidi="hi-IN"/>
        </w:rPr>
        <w:t>. platībā, un pie tā piederošām kopīpašuma 466/7947 domājamām daļām no būves ar kadastra apzīmējumu 5060 004 0313 001 (daudzdzīvokļu ēka), 466/7947 domājamām daļām no zemes ar kadastra apzīmējumu 5060 004 0313, atklātā mutiskā izsolē ar augšupejošu soli</w:t>
      </w:r>
      <w:r w:rsidRPr="00313846">
        <w:rPr>
          <w:sz w:val="24"/>
          <w:szCs w:val="24"/>
        </w:rPr>
        <w:t>.</w:t>
      </w:r>
    </w:p>
    <w:p w:rsidR="00313846" w:rsidRPr="00313846" w:rsidRDefault="00313846" w:rsidP="00313846">
      <w:pPr>
        <w:tabs>
          <w:tab w:val="left" w:pos="567"/>
        </w:tabs>
        <w:spacing w:line="360" w:lineRule="auto"/>
        <w:ind w:firstLine="567"/>
        <w:jc w:val="both"/>
        <w:rPr>
          <w:sz w:val="24"/>
          <w:szCs w:val="24"/>
        </w:rPr>
      </w:pPr>
      <w:r w:rsidRPr="00313846">
        <w:rPr>
          <w:sz w:val="24"/>
          <w:szCs w:val="24"/>
        </w:rPr>
        <w:t xml:space="preserve">Gulbenes novada pašvaldībā saņemts </w:t>
      </w:r>
      <w:r w:rsidRPr="00313846">
        <w:rPr>
          <w:b/>
          <w:sz w:val="24"/>
          <w:szCs w:val="24"/>
        </w:rPr>
        <w:t>Gulbenes novada Jaungulbenes pagasta pārvaldes</w:t>
      </w:r>
      <w:r w:rsidRPr="00313846">
        <w:rPr>
          <w:sz w:val="24"/>
          <w:szCs w:val="24"/>
        </w:rPr>
        <w:t xml:space="preserve">, </w:t>
      </w:r>
      <w:r w:rsidRPr="00313846">
        <w:rPr>
          <w:rFonts w:eastAsia="SimSun" w:cs="Mangal"/>
          <w:sz w:val="24"/>
          <w:szCs w:val="24"/>
          <w:lang w:eastAsia="zh-CN" w:bidi="hi-IN"/>
        </w:rPr>
        <w:t>reģistrācijas numurs 90011483236, juridiskā adrese: “</w:t>
      </w:r>
      <w:proofErr w:type="spellStart"/>
      <w:r w:rsidRPr="00313846">
        <w:rPr>
          <w:rFonts w:eastAsia="SimSun" w:cs="Mangal"/>
          <w:sz w:val="24"/>
          <w:szCs w:val="24"/>
          <w:lang w:eastAsia="zh-CN" w:bidi="hi-IN"/>
        </w:rPr>
        <w:t>Gulbīts</w:t>
      </w:r>
      <w:proofErr w:type="spellEnd"/>
      <w:r w:rsidRPr="00313846">
        <w:rPr>
          <w:rFonts w:eastAsia="SimSun" w:cs="Mangal"/>
          <w:sz w:val="24"/>
          <w:szCs w:val="24"/>
          <w:lang w:eastAsia="zh-CN" w:bidi="hi-IN"/>
        </w:rPr>
        <w:t>”, Gulbītis, Jaungulbenes pagasts, Gulbenes novads, LV–4420</w:t>
      </w:r>
      <w:r w:rsidRPr="00313846">
        <w:rPr>
          <w:sz w:val="24"/>
          <w:szCs w:val="24"/>
        </w:rPr>
        <w:t>, 2020.gada 15.janvāra iesniegums Nr.</w:t>
      </w:r>
      <w:r w:rsidRPr="00313846">
        <w:rPr>
          <w:rFonts w:eastAsia="Calibri"/>
          <w:sz w:val="24"/>
          <w:szCs w:val="24"/>
        </w:rPr>
        <w:t xml:space="preserve"> JA/4.3/20/2</w:t>
      </w:r>
      <w:r w:rsidRPr="00313846">
        <w:rPr>
          <w:sz w:val="24"/>
          <w:szCs w:val="24"/>
        </w:rPr>
        <w:t xml:space="preserve"> (Gulbenes novada pašvaldībā saņemts 2020.gada 15.janvārī un reģistrēts ar </w:t>
      </w:r>
      <w:proofErr w:type="spellStart"/>
      <w:r w:rsidRPr="00313846">
        <w:rPr>
          <w:sz w:val="24"/>
          <w:szCs w:val="24"/>
        </w:rPr>
        <w:t>Nr.GND</w:t>
      </w:r>
      <w:proofErr w:type="spellEnd"/>
      <w:r w:rsidRPr="00313846">
        <w:rPr>
          <w:sz w:val="24"/>
          <w:szCs w:val="24"/>
        </w:rPr>
        <w:t xml:space="preserve">/5.13.2/20/121-G), kurā pārvalde lūdz atcelt Gulbenes novada domes 2019.gada 28.novembrī pieņemto lēmumu “Par nekustamā īpašuma atsavināšanu” (protokols Nr.18, 17.§, 7.p.), jo ir saņemts ģimenes iesniegums par reģistrēšanu dzīvokļa jautājumu risināšanas reģistrā un uzņemšanu dzīvokļu rindā. Ģimene ir atgriezusies no ārzemēm un vēlas uzsākt dzīvi Jaungulbenē. Bērni apmeklē Jaungulbenes </w:t>
      </w:r>
      <w:r w:rsidRPr="00313846">
        <w:rPr>
          <w:sz w:val="24"/>
          <w:szCs w:val="24"/>
        </w:rPr>
        <w:lastRenderedPageBreak/>
        <w:t>pirmsskolas izglītības iestādi “Pienenīte”, bet māte strādā sociālās aprūpes centrā “Jaungulbenes Alejas”. Pašreiz ģimene dzīvo pie vecākiem, daļēji labiekārtotā mājā ar 3 istabām, mājā dzīvo 9 cilvēki. Nepieciešams pašvaldības atbalsts dzīvokļu jautājuma risināšanā.</w:t>
      </w:r>
    </w:p>
    <w:p w:rsidR="00313846" w:rsidRPr="00313846" w:rsidRDefault="00313846" w:rsidP="00313846">
      <w:pPr>
        <w:widowControl w:val="0"/>
        <w:tabs>
          <w:tab w:val="left" w:pos="567"/>
        </w:tabs>
        <w:suppressAutoHyphens/>
        <w:spacing w:line="360" w:lineRule="auto"/>
        <w:ind w:firstLine="567"/>
        <w:jc w:val="both"/>
        <w:rPr>
          <w:bCs/>
          <w:sz w:val="24"/>
          <w:szCs w:val="24"/>
        </w:rPr>
      </w:pPr>
      <w:r w:rsidRPr="00313846">
        <w:rPr>
          <w:bCs/>
          <w:sz w:val="24"/>
          <w:szCs w:val="24"/>
        </w:rPr>
        <w:t>Administratīvā procesa likuma 83.panta pirmā daļa nosaka, ka iestāde pēc savas iniciatīvas vai personas iesnieguma var uzsākt administratīvo procesu no jauna un lemt par administratīvā akta atcelšanu saskaņā ar šā likuma 85. – 88.panta noteikumiem, savukārt, šā panta otrā daļa nosaka, ka administratīvo aktu atceļ ar jaunu administratīvo aktu.</w:t>
      </w:r>
    </w:p>
    <w:p w:rsidR="00313846" w:rsidRPr="00313846" w:rsidRDefault="00313846" w:rsidP="00313846">
      <w:pPr>
        <w:widowControl w:val="0"/>
        <w:tabs>
          <w:tab w:val="left" w:pos="567"/>
        </w:tabs>
        <w:suppressAutoHyphens/>
        <w:spacing w:line="360" w:lineRule="auto"/>
        <w:ind w:firstLine="567"/>
        <w:jc w:val="both"/>
        <w:rPr>
          <w:bCs/>
          <w:sz w:val="24"/>
          <w:szCs w:val="24"/>
        </w:rPr>
      </w:pPr>
      <w:r w:rsidRPr="00313846">
        <w:rPr>
          <w:bCs/>
          <w:sz w:val="24"/>
          <w:szCs w:val="24"/>
        </w:rPr>
        <w:t xml:space="preserve">Administratīvā procesa likuma 85.panta otrās daļas 4.punkts nosaka, ka </w:t>
      </w:r>
      <w:r w:rsidRPr="00313846">
        <w:rPr>
          <w:rFonts w:eastAsia="SimSun" w:cs="Mangal"/>
          <w:sz w:val="24"/>
          <w:szCs w:val="24"/>
          <w:lang w:eastAsia="zh-CN" w:bidi="hi-IN"/>
        </w:rPr>
        <w:t xml:space="preserve">adresātam labvēlīgu tiesisku administratīvo aktu var atcelt tad, ja </w:t>
      </w:r>
      <w:r w:rsidRPr="00313846">
        <w:rPr>
          <w:rFonts w:eastAsia="Calibri"/>
          <w:sz w:val="24"/>
          <w:szCs w:val="24"/>
        </w:rPr>
        <w:t>mainījušies lietas faktiskie vai tiesiskie apstākļi, kuriem pastāvot administratīvā akta izdošanas brīdī iestāde varētu šādu administratīvo aktu neizdot, un administratīvā akta palikšana spēkā skar būtiskas sabiedrības intereses.</w:t>
      </w:r>
    </w:p>
    <w:p w:rsidR="00313846" w:rsidRPr="00313846" w:rsidRDefault="00313846" w:rsidP="00313846">
      <w:pPr>
        <w:widowControl w:val="0"/>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Saskaņā ar likuma “Par pašvaldībām” 77.panta pirmo daļu pašvaldības pārvalda, lieto savu īpašumu un rīkojas ar to likumā noteiktajā kārtībā, savukārt atbilstoši šā panta otrajai daļai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w:t>
      </w:r>
    </w:p>
    <w:p w:rsidR="00313846" w:rsidRPr="00313846" w:rsidRDefault="00313846" w:rsidP="00313846">
      <w:pPr>
        <w:widowControl w:val="0"/>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Likuma “Par pašvaldībām”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313846" w:rsidRPr="00313846" w:rsidRDefault="00313846" w:rsidP="00313846">
      <w:pPr>
        <w:widowControl w:val="0"/>
        <w:spacing w:line="360" w:lineRule="auto"/>
        <w:ind w:firstLine="567"/>
        <w:jc w:val="both"/>
        <w:rPr>
          <w:sz w:val="24"/>
          <w:szCs w:val="24"/>
        </w:rPr>
      </w:pPr>
      <w:r w:rsidRPr="00313846">
        <w:rPr>
          <w:rFonts w:eastAsia="SimSun" w:cs="Mangal"/>
          <w:sz w:val="24"/>
          <w:szCs w:val="24"/>
          <w:lang w:eastAsia="zh-CN" w:bidi="hi-IN"/>
        </w:rPr>
        <w:t xml:space="preserve">Pamatojoties uz likuma “Par pašvaldībām” 21.panta pirmās daļas 17.punktu, 77.panta pirmo un otro daļu, Publiskas personas mantas atsavināšanas likuma 5.panta pirmo daļu, </w:t>
      </w:r>
      <w:r w:rsidRPr="00313846">
        <w:rPr>
          <w:sz w:val="24"/>
          <w:szCs w:val="24"/>
        </w:rPr>
        <w:t xml:space="preserve">Administratīvā procesa likuma 83.panta pirmo un otro daļu, 85. panta otrās daļas 4.punktu,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3.1. ATCELT Gulbenes novada domes 2019.gada 28.novembrī pieņemto lēmumu “Par nekustamā īpašuma atsavināšanu” (protokols Nr.18, 17.§, 7.p.) par </w:t>
      </w:r>
      <w:r w:rsidRPr="00313846">
        <w:rPr>
          <w:rFonts w:eastAsia="SimSun" w:cs="Mangal"/>
          <w:sz w:val="24"/>
          <w:szCs w:val="24"/>
          <w:lang w:eastAsia="zh-CN" w:bidi="hi-IN"/>
        </w:rPr>
        <w:t xml:space="preserve">Gulbenes novada pašvaldībai piekrītošā dzīvokļa īpašuma “Lauksaimniecības Skola 20” – 4, Jaungulbene, Jaungulbenes pagasts, Gulbenes novads, </w:t>
      </w:r>
      <w:r w:rsidRPr="00313846">
        <w:rPr>
          <w:sz w:val="24"/>
          <w:szCs w:val="24"/>
        </w:rPr>
        <w:t>atsavināšanu.</w:t>
      </w:r>
    </w:p>
    <w:p w:rsidR="00313846" w:rsidRPr="00313846" w:rsidRDefault="00313846" w:rsidP="00313846">
      <w:pPr>
        <w:tabs>
          <w:tab w:val="left" w:pos="567"/>
          <w:tab w:val="left" w:pos="1134"/>
        </w:tabs>
        <w:spacing w:line="360" w:lineRule="auto"/>
        <w:ind w:firstLine="600"/>
        <w:jc w:val="both"/>
        <w:rPr>
          <w:bCs/>
          <w:sz w:val="24"/>
          <w:szCs w:val="24"/>
        </w:rPr>
      </w:pPr>
      <w:r w:rsidRPr="00313846">
        <w:rPr>
          <w:sz w:val="24"/>
          <w:szCs w:val="24"/>
        </w:rPr>
        <w:t xml:space="preserve">3.2. </w:t>
      </w:r>
      <w:r w:rsidRPr="00313846">
        <w:rPr>
          <w:bCs/>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313846">
        <w:rPr>
          <w:bCs/>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rsidR="00313846" w:rsidRPr="00313846" w:rsidRDefault="00313846" w:rsidP="00313846">
      <w:pPr>
        <w:rPr>
          <w:rFonts w:ascii="Calibri" w:eastAsia="Calibri" w:hAnsi="Calibri"/>
        </w:rPr>
      </w:pPr>
    </w:p>
    <w:p w:rsidR="00313846" w:rsidRPr="00313846" w:rsidRDefault="00313846" w:rsidP="00313846">
      <w:pPr>
        <w:jc w:val="center"/>
        <w:rPr>
          <w:b/>
          <w:sz w:val="24"/>
          <w:szCs w:val="24"/>
        </w:rPr>
      </w:pPr>
      <w:r w:rsidRPr="00313846">
        <w:rPr>
          <w:b/>
          <w:sz w:val="24"/>
          <w:szCs w:val="24"/>
        </w:rPr>
        <w:t>10.§</w:t>
      </w:r>
    </w:p>
    <w:p w:rsidR="00313846" w:rsidRPr="00313846" w:rsidRDefault="00313846" w:rsidP="00313846">
      <w:pPr>
        <w:pBdr>
          <w:bottom w:val="single" w:sz="12" w:space="1" w:color="auto"/>
        </w:pBdr>
        <w:jc w:val="center"/>
        <w:rPr>
          <w:rFonts w:eastAsia="Calibri"/>
          <w:b/>
          <w:sz w:val="24"/>
          <w:szCs w:val="24"/>
        </w:rPr>
      </w:pPr>
      <w:r w:rsidRPr="00313846">
        <w:rPr>
          <w:b/>
          <w:sz w:val="24"/>
          <w:szCs w:val="24"/>
        </w:rPr>
        <w:t xml:space="preserve">Par </w:t>
      </w:r>
      <w:r w:rsidRPr="00313846">
        <w:rPr>
          <w:rFonts w:eastAsia="Calibri"/>
          <w:b/>
          <w:sz w:val="24"/>
          <w:szCs w:val="24"/>
        </w:rPr>
        <w:t>nekustamā īpašuma pircēja apstiprināšanu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A.Deksne</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rPr>
          <w:sz w:val="24"/>
          <w:szCs w:val="24"/>
        </w:rPr>
      </w:pPr>
    </w:p>
    <w:p w:rsidR="00313846" w:rsidRPr="00313846" w:rsidRDefault="00313846" w:rsidP="00313846">
      <w:pPr>
        <w:widowControl w:val="0"/>
        <w:spacing w:line="360" w:lineRule="auto"/>
        <w:ind w:firstLine="567"/>
        <w:jc w:val="both"/>
        <w:rPr>
          <w:sz w:val="24"/>
          <w:szCs w:val="24"/>
        </w:rPr>
      </w:pPr>
      <w:r w:rsidRPr="00313846">
        <w:rPr>
          <w:sz w:val="24"/>
          <w:szCs w:val="24"/>
        </w:rPr>
        <w:t xml:space="preserve">1. Gulbenes novada dome 2019.gada 30.septembrī pieņēma lēmumu “Par nekustamā īpašuma atsavināšanu” (protokols Nr.16, 9.§, 2.p.), ar kuru nolēma nodot atsavināšanai Gulbenes novada pašvaldībai piederošo nekustamo īpašumu Lizuma pagastā ar nosaukumu “Pumpuri”, kadastra numurs 5072 003 0111, par brīvu cenu </w:t>
      </w:r>
      <w:r>
        <w:rPr>
          <w:sz w:val="24"/>
          <w:szCs w:val="24"/>
        </w:rPr>
        <w:t>….</w:t>
      </w:r>
      <w:r w:rsidRPr="00313846">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Gulbenes novada dome 2019.gada 31.oktobrī pieņēma lēmumu “Par nekustamā īpašuma nosacītās cenas apstiprināšanu” (protokols Nr.17, 36.§, 1 .p.), ar kuru nolēma apstiprināt nekustamā īpašuma Lizuma pagastā ar nosaukumu “Pumpuri”, kadastra numurs 5072 003 0111, nosacīto cenu 1280 EUR (viens tūkstotis divi simti astoņdesmit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Gulbenes novada pašvaldība 2019.gada 11.novembrī nosūtīja </w:t>
      </w:r>
      <w:r>
        <w:rPr>
          <w:sz w:val="24"/>
          <w:szCs w:val="24"/>
        </w:rPr>
        <w:t>…</w:t>
      </w:r>
      <w:r w:rsidRPr="00313846">
        <w:rPr>
          <w:sz w:val="24"/>
          <w:szCs w:val="24"/>
        </w:rPr>
        <w:t xml:space="preserve">, atsavināšanas paziņojumu </w:t>
      </w:r>
      <w:proofErr w:type="spellStart"/>
      <w:r w:rsidRPr="00313846">
        <w:rPr>
          <w:sz w:val="24"/>
          <w:szCs w:val="24"/>
        </w:rPr>
        <w:t>Nr.GND</w:t>
      </w:r>
      <w:proofErr w:type="spellEnd"/>
      <w:r w:rsidRPr="00313846">
        <w:rPr>
          <w:sz w:val="24"/>
          <w:szCs w:val="24"/>
        </w:rPr>
        <w:t>/4.18/19/3964.</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Gulbenes novada pašvaldība saņēma </w:t>
      </w:r>
      <w:r>
        <w:rPr>
          <w:rFonts w:eastAsia="SimSun" w:cs="Mangal"/>
          <w:sz w:val="24"/>
          <w:szCs w:val="24"/>
          <w:lang w:eastAsia="zh-CN" w:bidi="hi-IN"/>
        </w:rPr>
        <w:t>…..</w:t>
      </w:r>
      <w:r w:rsidRPr="00313846">
        <w:rPr>
          <w:rFonts w:eastAsia="SimSun" w:cs="Mangal"/>
          <w:sz w:val="24"/>
          <w:szCs w:val="24"/>
          <w:lang w:eastAsia="zh-CN" w:bidi="hi-IN"/>
        </w:rPr>
        <w:t xml:space="preserve"> 2020.gada 7.janvāra iesniegumu (Gulbenes novada pašvaldībā saņemts 2020.gada 7.janvārī un reģistrēts ar </w:t>
      </w:r>
      <w:proofErr w:type="spellStart"/>
      <w:r w:rsidRPr="00313846">
        <w:rPr>
          <w:rFonts w:eastAsia="SimSun" w:cs="Mangal"/>
          <w:sz w:val="24"/>
          <w:szCs w:val="24"/>
          <w:lang w:eastAsia="zh-CN" w:bidi="hi-IN"/>
        </w:rPr>
        <w:t>Nr.GND</w:t>
      </w:r>
      <w:proofErr w:type="spellEnd"/>
      <w:r w:rsidRPr="00313846">
        <w:rPr>
          <w:rFonts w:eastAsia="SimSun" w:cs="Mangal"/>
          <w:sz w:val="24"/>
          <w:szCs w:val="24"/>
          <w:lang w:eastAsia="zh-CN" w:bidi="hi-IN"/>
        </w:rPr>
        <w:t>/5.13.2/20/41-P), kurā ir izteikta piekrišana iegādāties nekustamo īpašumu Lizuma pagastā ar nosaukumu “Pumpuri”, kadastra numurs 5072 003 0111, par nosacīto cenu 1280 EUR, kā arī lūgums atļaut samaksu veikt uz nomaksu 5 (piecu) gadu laikā.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cs="Mangal"/>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w:t>
      </w:r>
      <w:r w:rsidRPr="00313846">
        <w:rPr>
          <w:rFonts w:eastAsia="SimSun"/>
          <w:sz w:val="24"/>
          <w:szCs w:val="24"/>
          <w:lang w:eastAsia="zh-CN" w:bidi="hi-IN"/>
        </w:rPr>
        <w:t>pašvaldības nekustamā īpašuma atsavināšanu, ieķīlāšanu vai privatizēšanu, kā arī par nekustamās mantas iegūšanu pašvaldības īpašumā.</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w:t>
      </w:r>
      <w:r w:rsidRPr="00313846">
        <w:rPr>
          <w:rFonts w:eastAsia="SimSun" w:cs="Mangal"/>
          <w:sz w:val="24"/>
          <w:szCs w:val="24"/>
          <w:lang w:eastAsia="zh-CN" w:bidi="hi-IN"/>
        </w:rPr>
        <w:lastRenderedPageBreak/>
        <w:t>(8.pants),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Saskaņā ar Publiskas personas mantas atsavināšanas likuma 41.panta pirmo daļu nekustamā īpašuma pirkuma līgumu atvasinātas publiskas personas vārdā – attiecīgās atvasinātās publiskās personas lēmējinstitūcijas vadītājs vai viņa pilnvarota persona.</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Pamatojoties uz likuma “Par pašvaldībām” 14.panta pirmās daļas 2.punktu, 21.panta pirmās daļas 17.punktu, Publiskas personas mantas atsavināšanas likuma 4.panta ceturtās daļas 3.punktu, 36.panta trešo daļu, 37.panta pirmās daļas 4.punktu, 41.panta pirmo daļu, 47.pantu,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1.1. APSTIPRINĀT par Gulbenes novada pašvaldībai piederošā nekustamā īpašuma Lizuma pagastā ar nosaukumu “Pumpuri”, kadastra numurs 5072 003 0111, kas sastāv no vienas zemes vienības ar kadastra apzīmējumu 5072 003 0111, 0,24 ha platībā, pircēju </w:t>
      </w:r>
      <w:r>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1.2. ATĻAUT samaksu 1280 EUR (viens tūkstotis divi simti astoņdesmit </w:t>
      </w:r>
      <w:proofErr w:type="spellStart"/>
      <w:r w:rsidRPr="00313846">
        <w:rPr>
          <w:i/>
          <w:sz w:val="24"/>
          <w:szCs w:val="24"/>
        </w:rPr>
        <w:t>euro</w:t>
      </w:r>
      <w:proofErr w:type="spellEnd"/>
      <w:r w:rsidRPr="00313846">
        <w:rPr>
          <w:sz w:val="24"/>
          <w:szCs w:val="24"/>
        </w:rPr>
        <w:t>) veikt uz nomaksu līdz 2024.gada 25.decembrim, saskaņā ar maksājuma grafiku (4.pielikums),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1.3.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spacing w:line="360" w:lineRule="auto"/>
        <w:ind w:firstLine="567"/>
        <w:jc w:val="both"/>
        <w:rPr>
          <w:sz w:val="24"/>
          <w:szCs w:val="24"/>
        </w:rPr>
      </w:pPr>
      <w:r w:rsidRPr="00313846">
        <w:rPr>
          <w:sz w:val="24"/>
          <w:szCs w:val="24"/>
        </w:rPr>
        <w:t xml:space="preserve">1.4. PIEŠĶIRT pircējam </w:t>
      </w:r>
      <w:r>
        <w:rPr>
          <w:sz w:val="24"/>
          <w:szCs w:val="24"/>
        </w:rPr>
        <w:t>….</w:t>
      </w:r>
      <w:r w:rsidRPr="00313846">
        <w:rPr>
          <w:sz w:val="24"/>
          <w:szCs w:val="24"/>
        </w:rPr>
        <w:t>, tiesības nostiprināt lēmuma 1.punktā minēto nekustamo īpašumu zemesgrāmatā uz sava vārda, vienlaikus zemesgrāmatā nostiprinot ķīlas tiesības par labu Gulbenes novada pašvaldībai.</w:t>
      </w:r>
    </w:p>
    <w:p w:rsidR="00313846" w:rsidRPr="00313846" w:rsidRDefault="00313846" w:rsidP="00313846">
      <w:pPr>
        <w:spacing w:line="360" w:lineRule="auto"/>
        <w:ind w:firstLine="567"/>
        <w:jc w:val="both"/>
        <w:rPr>
          <w:sz w:val="24"/>
          <w:szCs w:val="24"/>
        </w:rPr>
      </w:pPr>
      <w:r w:rsidRPr="00313846">
        <w:rPr>
          <w:sz w:val="24"/>
          <w:szCs w:val="24"/>
        </w:rPr>
        <w:t xml:space="preserve">1.5. Lēmuma izpildi organizēt Gulbenes novada pašvaldības Īpašuma novērtēšanas un izsoļu komisijai. </w:t>
      </w:r>
    </w:p>
    <w:p w:rsidR="00313846" w:rsidRPr="00313846" w:rsidRDefault="00313846" w:rsidP="00313846">
      <w:pPr>
        <w:rPr>
          <w:sz w:val="24"/>
          <w:szCs w:val="24"/>
        </w:rPr>
      </w:pPr>
    </w:p>
    <w:p w:rsidR="00313846" w:rsidRPr="00313846" w:rsidRDefault="00313846" w:rsidP="00313846">
      <w:pPr>
        <w:widowControl w:val="0"/>
        <w:spacing w:line="360" w:lineRule="auto"/>
        <w:ind w:firstLine="567"/>
        <w:jc w:val="both"/>
        <w:rPr>
          <w:sz w:val="24"/>
          <w:szCs w:val="24"/>
        </w:rPr>
      </w:pPr>
      <w:r w:rsidRPr="00313846">
        <w:rPr>
          <w:sz w:val="24"/>
          <w:szCs w:val="24"/>
        </w:rPr>
        <w:t xml:space="preserve">2. Gulbenes novada dome 2019.gada 29.augustā pieņēma lēmumu “Par nekustamā īpašuma atsavināšanu” (protokols Nr.14, 18.§, 1.p.), ar kuru nolēma nodot atsavināšanai </w:t>
      </w:r>
      <w:r w:rsidRPr="00313846">
        <w:rPr>
          <w:rFonts w:eastAsia="SimSun" w:cs="Mangal"/>
          <w:sz w:val="24"/>
          <w:szCs w:val="24"/>
          <w:lang w:eastAsia="zh-CN" w:bidi="hi-IN"/>
        </w:rPr>
        <w:t xml:space="preserve">nekustamo </w:t>
      </w:r>
      <w:r w:rsidRPr="00313846">
        <w:rPr>
          <w:rFonts w:eastAsia="SimSun" w:cs="Mangal"/>
          <w:sz w:val="24"/>
          <w:szCs w:val="24"/>
          <w:lang w:eastAsia="zh-CN" w:bidi="hi-IN"/>
        </w:rPr>
        <w:lastRenderedPageBreak/>
        <w:t xml:space="preserve">īpašumu </w:t>
      </w:r>
      <w:r w:rsidRPr="00313846">
        <w:rPr>
          <w:sz w:val="24"/>
          <w:szCs w:val="24"/>
        </w:rPr>
        <w:t xml:space="preserve">Robežu iela 10 – 8, Gulbene, Gulbenes novads, kadastra numurs 5001 900 2630, par brīvu cenu </w:t>
      </w:r>
      <w:r>
        <w:rPr>
          <w:sz w:val="24"/>
          <w:szCs w:val="24"/>
        </w:rPr>
        <w:t>….</w:t>
      </w:r>
      <w:r w:rsidRPr="00313846">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313846" w:rsidRPr="00313846" w:rsidRDefault="00313846" w:rsidP="00313846">
      <w:pPr>
        <w:spacing w:line="360" w:lineRule="auto"/>
        <w:ind w:firstLine="567"/>
        <w:jc w:val="both"/>
        <w:rPr>
          <w:sz w:val="24"/>
          <w:szCs w:val="24"/>
        </w:rPr>
      </w:pPr>
      <w:r w:rsidRPr="00313846">
        <w:rPr>
          <w:sz w:val="24"/>
          <w:szCs w:val="24"/>
        </w:rPr>
        <w:t xml:space="preserve">Gulbenes novada dome 2019.gada 28.novembrī pieņēma lēmumu “Par nekustamā īpašuma nosacītās cenas apstiprināšanu” (protokols Nr.18, 20.§, 8.p.), ar kuru nolēma apstiprināt nekustamā īpašuma Robežu iela 10 – 8, Gulbene, Gulbenes novads, kadastra numurs 5001 900 2630, nosacīto cenu 3005 EUR (trīs tūkstoši pieci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Gulbenes novada pašvaldība 2019.gada 16.decembrī nosūtīja </w:t>
      </w:r>
      <w:r>
        <w:rPr>
          <w:sz w:val="24"/>
          <w:szCs w:val="24"/>
        </w:rPr>
        <w:t>…</w:t>
      </w:r>
      <w:r w:rsidRPr="00313846">
        <w:rPr>
          <w:sz w:val="24"/>
          <w:szCs w:val="24"/>
        </w:rPr>
        <w:t xml:space="preserve">, atsavināšanas paziņojumu </w:t>
      </w:r>
      <w:proofErr w:type="spellStart"/>
      <w:r w:rsidRPr="00313846">
        <w:rPr>
          <w:sz w:val="24"/>
          <w:szCs w:val="24"/>
        </w:rPr>
        <w:t>Nr.GND</w:t>
      </w:r>
      <w:proofErr w:type="spellEnd"/>
      <w:r w:rsidRPr="00313846">
        <w:rPr>
          <w:sz w:val="24"/>
          <w:szCs w:val="24"/>
        </w:rPr>
        <w:t>/4.18/19/4426.</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Gulbenes novada pašvaldība saņēma </w:t>
      </w:r>
      <w:r>
        <w:rPr>
          <w:rFonts w:eastAsia="SimSun" w:cs="Mangal"/>
          <w:sz w:val="24"/>
          <w:szCs w:val="24"/>
          <w:lang w:eastAsia="zh-CN" w:bidi="hi-IN"/>
        </w:rPr>
        <w:t>….</w:t>
      </w:r>
      <w:r w:rsidRPr="00313846">
        <w:rPr>
          <w:rFonts w:eastAsia="SimSun" w:cs="Mangal"/>
          <w:sz w:val="24"/>
          <w:szCs w:val="24"/>
          <w:lang w:eastAsia="zh-CN" w:bidi="hi-IN"/>
        </w:rPr>
        <w:t xml:space="preserve">, 2020.gada 7.janvāra iesniegumu (Gulbenes novada pašvaldībā saņemts 2020.gada 7.janvārī un reģistrēts ar </w:t>
      </w:r>
      <w:proofErr w:type="spellStart"/>
      <w:r w:rsidRPr="00313846">
        <w:rPr>
          <w:rFonts w:eastAsia="SimSun" w:cs="Mangal"/>
          <w:sz w:val="24"/>
          <w:szCs w:val="24"/>
          <w:lang w:eastAsia="zh-CN" w:bidi="hi-IN"/>
        </w:rPr>
        <w:t>Nr.GND</w:t>
      </w:r>
      <w:proofErr w:type="spellEnd"/>
      <w:r w:rsidRPr="00313846">
        <w:rPr>
          <w:rFonts w:eastAsia="SimSun" w:cs="Mangal"/>
          <w:sz w:val="24"/>
          <w:szCs w:val="24"/>
          <w:lang w:eastAsia="zh-CN" w:bidi="hi-IN"/>
        </w:rPr>
        <w:t xml:space="preserve">/5.13.2/20/40-Ž), kurā ir izteikta piekrišana iegādāties nekustamo īpašumu Robežu iela 10 – 8, Gulbene, Gulbenes novads, kadastra numurs 5001 900 2630, par nosacīto cenu 3005 EUR (trīs tūkstoši pieci </w:t>
      </w:r>
      <w:proofErr w:type="spellStart"/>
      <w:r w:rsidRPr="00313846">
        <w:rPr>
          <w:rFonts w:eastAsia="SimSun" w:cs="Mangal"/>
          <w:i/>
          <w:sz w:val="24"/>
          <w:szCs w:val="24"/>
          <w:lang w:eastAsia="zh-CN" w:bidi="hi-IN"/>
        </w:rPr>
        <w:t>euro</w:t>
      </w:r>
      <w:proofErr w:type="spellEnd"/>
      <w:r w:rsidRPr="00313846">
        <w:rPr>
          <w:rFonts w:eastAsia="SimSun" w:cs="Mangal"/>
          <w:sz w:val="24"/>
          <w:szCs w:val="24"/>
          <w:lang w:eastAsia="zh-CN" w:bidi="hi-IN"/>
        </w:rPr>
        <w:t>), kā arī lūgums atļaut samaksu veikt uz nomaksu 5 (piecu) gadu laikā.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cs="Mangal"/>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w:t>
      </w:r>
      <w:r w:rsidRPr="00313846">
        <w:rPr>
          <w:rFonts w:eastAsia="SimSun"/>
          <w:sz w:val="24"/>
          <w:szCs w:val="24"/>
          <w:lang w:eastAsia="zh-CN" w:bidi="hi-IN"/>
        </w:rPr>
        <w:t>pašvaldības nekustamā īpašuma atsavināšanu, ieķīlāšanu vai privatizēšanu, kā arī par nekustamās mantas iegūšanu pašvaldības īpašumā.</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Saskaņā ar Publiskas personas mantas atsavināšanas likuma 41.panta pirmo daļu nekustamā īpašuma pirkuma līgumu atvasinātas publiskas personas vārdā – attiecīgās atvasinātās publiskās personas lēmējinstitūcijas vadītājs vai viņa pilnvarota persona.</w:t>
      </w:r>
    </w:p>
    <w:p w:rsidR="00313846" w:rsidRPr="00313846" w:rsidRDefault="00313846" w:rsidP="00313846">
      <w:pPr>
        <w:spacing w:line="360" w:lineRule="auto"/>
        <w:ind w:firstLine="567"/>
        <w:jc w:val="both"/>
        <w:rPr>
          <w:sz w:val="24"/>
          <w:szCs w:val="24"/>
        </w:rPr>
      </w:pPr>
      <w:r w:rsidRPr="00313846">
        <w:rPr>
          <w:sz w:val="24"/>
          <w:szCs w:val="24"/>
        </w:rPr>
        <w:lastRenderedPageBreak/>
        <w:t xml:space="preserve">Pamatojoties uz likuma “Par pašvaldībām” 14.panta pirmās daļas 2.punktu, 21.panta pirmās daļas 17.punktu, Publiskas personas mantas atsavināšanas likuma 4.panta ceturtās daļas 3.punktu, 36.panta trešo daļu, 37.panta pirmās daļas 4.punktu, 41.panta pirmo daļu, 47.pantu,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2.1. APSTIPRINĀT par Gulbenes novada pašvaldībai piederošā nekustamā īpašuma Robežu iela 10 – 8, Gulbene, Gulbenes novads, kadastra numurs 5001 900 2630, kas sastāv no divistabu dzīvokļa, 41,8 </w:t>
      </w:r>
      <w:proofErr w:type="spellStart"/>
      <w:r w:rsidRPr="00313846">
        <w:rPr>
          <w:sz w:val="24"/>
          <w:szCs w:val="24"/>
        </w:rPr>
        <w:t>kv.m</w:t>
      </w:r>
      <w:proofErr w:type="spellEnd"/>
      <w:r w:rsidRPr="00313846">
        <w:rPr>
          <w:sz w:val="24"/>
          <w:szCs w:val="24"/>
        </w:rPr>
        <w:t xml:space="preserve">. platībā (telpu grupas kadastra apzīmējums 5001 002 0260 001 008), un pie tā piederošām kopīpašuma 413/3529 domājamām daļām no dzīvojamās mājas (būves kadastra apzīmējums 5001 002 0260 001), 413/3529 domājamām daļām no šķūņa (būves kadastra apzīmējums 5001 002 0260 002), 413/3529 domājamām daļām no zemes (zemes vienības kadastra apzīmējums 5001 002 0260), pircēju </w:t>
      </w:r>
      <w:r>
        <w:rPr>
          <w:sz w:val="24"/>
          <w:szCs w:val="24"/>
        </w:rPr>
        <w:t>…</w:t>
      </w:r>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2.2. ATĻAUT samaksu 3005 EUR (trīs tūkstoši pieci </w:t>
      </w:r>
      <w:proofErr w:type="spellStart"/>
      <w:r w:rsidRPr="00313846">
        <w:rPr>
          <w:i/>
          <w:sz w:val="24"/>
          <w:szCs w:val="24"/>
        </w:rPr>
        <w:t>euro</w:t>
      </w:r>
      <w:proofErr w:type="spellEnd"/>
      <w:r w:rsidRPr="00313846">
        <w:rPr>
          <w:sz w:val="24"/>
          <w:szCs w:val="24"/>
        </w:rPr>
        <w:t>) veikt uz nomaksu līdz 2024.gada 25.decembrim, saskaņā ar maksājuma grafiku (5.pielikums),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2.3.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spacing w:line="360" w:lineRule="auto"/>
        <w:ind w:firstLine="567"/>
        <w:jc w:val="both"/>
        <w:rPr>
          <w:sz w:val="24"/>
          <w:szCs w:val="24"/>
        </w:rPr>
      </w:pPr>
      <w:r w:rsidRPr="00313846">
        <w:rPr>
          <w:sz w:val="24"/>
          <w:szCs w:val="24"/>
        </w:rPr>
        <w:t xml:space="preserve">2.4. PIEŠĶIRT pircējam </w:t>
      </w:r>
      <w:r>
        <w:rPr>
          <w:sz w:val="24"/>
          <w:szCs w:val="24"/>
        </w:rPr>
        <w:t>….</w:t>
      </w:r>
      <w:r w:rsidRPr="00313846">
        <w:rPr>
          <w:sz w:val="24"/>
          <w:szCs w:val="24"/>
        </w:rPr>
        <w:t>, tiesības nostiprināt lēmuma 2.1.punktā minēto nekustamo īpašumu zemesgrāmatā uz sava vārda, vienlaikus zemesgrāmatā nostiprinot ķīlas tiesības par labu Gulbenes novada pašvaldībai.</w:t>
      </w:r>
    </w:p>
    <w:p w:rsidR="00313846" w:rsidRPr="00313846" w:rsidRDefault="00313846" w:rsidP="00313846">
      <w:pPr>
        <w:spacing w:line="360" w:lineRule="auto"/>
        <w:ind w:firstLine="567"/>
        <w:jc w:val="both"/>
        <w:rPr>
          <w:sz w:val="24"/>
          <w:szCs w:val="24"/>
        </w:rPr>
      </w:pPr>
      <w:r w:rsidRPr="00313846">
        <w:rPr>
          <w:sz w:val="24"/>
          <w:szCs w:val="24"/>
        </w:rPr>
        <w:t xml:space="preserve">2.5. Lēmuma izpildi organizēt Gulbenes novada pašvaldības Īpašuma novērtēšanas un izsoļu komisijai. </w:t>
      </w:r>
    </w:p>
    <w:p w:rsidR="00313846" w:rsidRPr="00313846" w:rsidRDefault="00313846" w:rsidP="00313846">
      <w:pPr>
        <w:spacing w:line="360" w:lineRule="auto"/>
        <w:ind w:firstLine="567"/>
        <w:jc w:val="both"/>
        <w:rPr>
          <w:sz w:val="24"/>
          <w:szCs w:val="24"/>
        </w:rPr>
      </w:pPr>
    </w:p>
    <w:p w:rsidR="00313846" w:rsidRPr="00313846" w:rsidRDefault="00313846" w:rsidP="00313846">
      <w:pPr>
        <w:widowControl w:val="0"/>
        <w:spacing w:line="360" w:lineRule="auto"/>
        <w:ind w:firstLine="567"/>
        <w:jc w:val="both"/>
        <w:rPr>
          <w:sz w:val="24"/>
          <w:szCs w:val="24"/>
        </w:rPr>
      </w:pPr>
      <w:r w:rsidRPr="00313846">
        <w:rPr>
          <w:sz w:val="24"/>
          <w:szCs w:val="24"/>
        </w:rPr>
        <w:t xml:space="preserve">3. Gulbenes novada dome 2019.gada 25.jūlijā pieņēma lēmumu “Par nekustamā īpašuma atsavināšanu” (protokols Nr.11, 16.§, 8.p.), ar kuru nolēma nodot atsavināšanai </w:t>
      </w:r>
      <w:r w:rsidRPr="00313846">
        <w:rPr>
          <w:rFonts w:eastAsia="SimSun" w:cs="Mangal"/>
          <w:sz w:val="24"/>
          <w:szCs w:val="24"/>
          <w:lang w:eastAsia="zh-CN" w:bidi="hi-IN"/>
        </w:rPr>
        <w:t xml:space="preserve">nekustamo īpašumu </w:t>
      </w:r>
      <w:r w:rsidRPr="00313846">
        <w:rPr>
          <w:sz w:val="24"/>
          <w:szCs w:val="24"/>
        </w:rPr>
        <w:t xml:space="preserve">Nākotnes iela 2 k-2 – 28, Gulbene, Gulbenes novads, kadastra numurs 5001 900 2629, par brīvu cenu </w:t>
      </w:r>
      <w:r>
        <w:rPr>
          <w:sz w:val="24"/>
          <w:szCs w:val="24"/>
        </w:rPr>
        <w:t>….</w:t>
      </w:r>
      <w:r w:rsidRPr="00313846">
        <w:rPr>
          <w:sz w:val="24"/>
          <w:szCs w:val="24"/>
        </w:rPr>
        <w:t>, un uzdeva Gulbenes novada pašvaldības Īpašuma novērtēšanas un izsoļu komisijai organizēt nekustamā īpašuma novērtēšanu un nosacītās 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t xml:space="preserve">Gulbenes novada dome 2019.gada 28.novembrī pieņēma lēmumu “Par nekustamā īpašuma nosacītās cenas apstiprināšanu” (protokols Nr.18, 20.§, 5.p.), ar kuru nolēma apstiprināt nekustamā </w:t>
      </w:r>
      <w:r w:rsidRPr="00313846">
        <w:rPr>
          <w:sz w:val="24"/>
          <w:szCs w:val="24"/>
        </w:rPr>
        <w:lastRenderedPageBreak/>
        <w:t xml:space="preserve">īpašuma Nākotnes iela 2 k-2 – 28, Gulbene, Gulbenes novads, kadastra numurs 5001 900 2629, nosacīto cenu 6290 EUR (seši tūkstoši divi simti deviņdesmit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Gulbenes novada pašvaldība 2019.gada 16.decembrī nosūtīja </w:t>
      </w:r>
      <w:r>
        <w:rPr>
          <w:sz w:val="24"/>
          <w:szCs w:val="24"/>
        </w:rPr>
        <w:t>…</w:t>
      </w:r>
      <w:r w:rsidRPr="00313846">
        <w:rPr>
          <w:sz w:val="24"/>
          <w:szCs w:val="24"/>
        </w:rPr>
        <w:t xml:space="preserve">, atsavināšanas paziņojumu </w:t>
      </w:r>
      <w:proofErr w:type="spellStart"/>
      <w:r w:rsidRPr="00313846">
        <w:rPr>
          <w:sz w:val="24"/>
          <w:szCs w:val="24"/>
        </w:rPr>
        <w:t>Nr.GND</w:t>
      </w:r>
      <w:proofErr w:type="spellEnd"/>
      <w:r w:rsidRPr="00313846">
        <w:rPr>
          <w:sz w:val="24"/>
          <w:szCs w:val="24"/>
        </w:rPr>
        <w:t>/4.18/19/4424.</w:t>
      </w:r>
    </w:p>
    <w:p w:rsidR="00313846" w:rsidRPr="00313846" w:rsidRDefault="00313846" w:rsidP="00313846">
      <w:pPr>
        <w:spacing w:line="360" w:lineRule="auto"/>
        <w:ind w:firstLine="567"/>
        <w:jc w:val="both"/>
        <w:rPr>
          <w:sz w:val="24"/>
          <w:szCs w:val="24"/>
        </w:rPr>
      </w:pPr>
      <w:r w:rsidRPr="00313846">
        <w:rPr>
          <w:sz w:val="24"/>
          <w:szCs w:val="24"/>
        </w:rPr>
        <w:t xml:space="preserve">Gulbenes novada pašvaldība saņēma </w:t>
      </w:r>
      <w:r>
        <w:rPr>
          <w:sz w:val="24"/>
          <w:szCs w:val="24"/>
        </w:rPr>
        <w:t>..</w:t>
      </w:r>
      <w:r w:rsidRPr="00313846">
        <w:rPr>
          <w:sz w:val="24"/>
          <w:szCs w:val="24"/>
        </w:rPr>
        <w:t xml:space="preserve">, 2020.gada 13.janvāra iesniegumu (Gulbenes novada pašvaldībā saņemts 2020.gada 13.janvārī un reģistrēts ar </w:t>
      </w:r>
      <w:proofErr w:type="spellStart"/>
      <w:r w:rsidRPr="00313846">
        <w:rPr>
          <w:sz w:val="24"/>
          <w:szCs w:val="24"/>
        </w:rPr>
        <w:t>Nr.GND</w:t>
      </w:r>
      <w:proofErr w:type="spellEnd"/>
      <w:r w:rsidRPr="00313846">
        <w:rPr>
          <w:sz w:val="24"/>
          <w:szCs w:val="24"/>
        </w:rPr>
        <w:t xml:space="preserve">/5.13.2/20/93-L), kurā ir izteikta piekrišana iegādāties nekustamo īpašumu Nākotnes iela 2 k-2 – 28, Gulbene, Gulbenes novads, kadastra numurs 5001 900 2629, par nosacīto cenu 6290 EUR (seši tūkstoši divi simti deviņdesmit </w:t>
      </w:r>
      <w:proofErr w:type="spellStart"/>
      <w:r w:rsidRPr="00313846">
        <w:rPr>
          <w:i/>
          <w:sz w:val="24"/>
          <w:szCs w:val="24"/>
        </w:rPr>
        <w:t>euro</w:t>
      </w:r>
      <w:proofErr w:type="spellEnd"/>
      <w:r w:rsidRPr="00313846">
        <w:rPr>
          <w:sz w:val="24"/>
          <w:szCs w:val="24"/>
        </w:rPr>
        <w:t>), kā arī lūgums atļaut samaksu veikt uz nomaksu 5 (piecu) gadu laikā.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cs="Mangal"/>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w:t>
      </w:r>
      <w:r w:rsidRPr="00313846">
        <w:rPr>
          <w:rFonts w:eastAsia="SimSun"/>
          <w:sz w:val="24"/>
          <w:szCs w:val="24"/>
          <w:lang w:eastAsia="zh-CN" w:bidi="hi-IN"/>
        </w:rPr>
        <w:t>pašvaldības nekustamā īpašuma atsavināšanu, ieķīlāšanu vai privatizēšanu, kā arī par nekustamās mantas iegūšanu pašvaldības īpašumā.</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Saskaņā ar Publiskas personas mantas atsavināšanas likuma 41.panta pirmo daļu nekustamā īpašuma pirkuma līgumu atvasinātas publiskas personas vārdā – attiecīgās atvasinātās publiskās personas lēmējinstitūcijas vadītājs vai viņa pilnvarota persona.</w:t>
      </w:r>
    </w:p>
    <w:p w:rsidR="00313846" w:rsidRPr="00313846" w:rsidRDefault="00313846" w:rsidP="00313846">
      <w:pPr>
        <w:spacing w:line="360" w:lineRule="auto"/>
        <w:ind w:firstLine="567"/>
        <w:jc w:val="both"/>
        <w:rPr>
          <w:sz w:val="24"/>
          <w:szCs w:val="24"/>
        </w:rPr>
      </w:pPr>
      <w:r w:rsidRPr="00313846">
        <w:rPr>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rFonts w:eastAsia="Calibri"/>
          <w:sz w:val="24"/>
          <w:szCs w:val="24"/>
          <w:lang w:eastAsia="en-US"/>
        </w:rPr>
        <w:lastRenderedPageBreak/>
        <w:t xml:space="preserve">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3.1. APSTIPRINĀT par Gulbenes novada pašvaldībai piederošā nekustamā īpašuma Nākotnes iela 2 k-2 – 28, Gulbene, Gulbenes novads, kadastra numurs 5001 900 2629, kas sastāv no </w:t>
      </w:r>
      <w:proofErr w:type="spellStart"/>
      <w:r w:rsidRPr="00313846">
        <w:rPr>
          <w:sz w:val="24"/>
          <w:szCs w:val="24"/>
        </w:rPr>
        <w:t>trīsistabu</w:t>
      </w:r>
      <w:proofErr w:type="spellEnd"/>
      <w:r w:rsidRPr="00313846">
        <w:rPr>
          <w:sz w:val="24"/>
          <w:szCs w:val="24"/>
        </w:rPr>
        <w:t xml:space="preserve"> dzīvokļa, 61,9 </w:t>
      </w:r>
      <w:proofErr w:type="spellStart"/>
      <w:r w:rsidRPr="00313846">
        <w:rPr>
          <w:sz w:val="24"/>
          <w:szCs w:val="24"/>
        </w:rPr>
        <w:t>kv.m</w:t>
      </w:r>
      <w:proofErr w:type="spellEnd"/>
      <w:r w:rsidRPr="00313846">
        <w:rPr>
          <w:sz w:val="24"/>
          <w:szCs w:val="24"/>
        </w:rPr>
        <w:t xml:space="preserve">. platībā (telpu grupas kadastra apzīmējums 5001 004 0159 001 028), un pie tā piederošām kopīpašuma 601/26856 domājamām daļām no dzīvojamās mājas (būves kadastra apzīmējums 5001 004 0159 001), 601/26856 domājamām daļām no zemes (zemes vienības kadastra apzīmējums 5001 004 0159), pircēju </w:t>
      </w:r>
      <w:r>
        <w:rPr>
          <w:sz w:val="24"/>
          <w:szCs w:val="24"/>
        </w:rPr>
        <w:t>…</w:t>
      </w:r>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3.2. ATĻAUT samaksu 6290 EUR (seši tūkstoši divi simti deviņdesmit </w:t>
      </w:r>
      <w:proofErr w:type="spellStart"/>
      <w:r w:rsidRPr="00313846">
        <w:rPr>
          <w:i/>
          <w:sz w:val="24"/>
          <w:szCs w:val="24"/>
        </w:rPr>
        <w:t>euro</w:t>
      </w:r>
      <w:proofErr w:type="spellEnd"/>
      <w:r w:rsidRPr="00313846">
        <w:rPr>
          <w:sz w:val="24"/>
          <w:szCs w:val="24"/>
        </w:rPr>
        <w:t>) veikt uz nomaksu līdz 2025.gada 25.janvārim, saskaņā ar maksājuma grafiku (6.pielikums),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3.3.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spacing w:line="360" w:lineRule="auto"/>
        <w:ind w:firstLine="567"/>
        <w:jc w:val="both"/>
        <w:rPr>
          <w:sz w:val="24"/>
          <w:szCs w:val="24"/>
        </w:rPr>
      </w:pPr>
      <w:r w:rsidRPr="00313846">
        <w:rPr>
          <w:sz w:val="24"/>
          <w:szCs w:val="24"/>
        </w:rPr>
        <w:t xml:space="preserve">3.4. PIEŠĶIRT pircējam </w:t>
      </w:r>
      <w:r>
        <w:rPr>
          <w:sz w:val="24"/>
          <w:szCs w:val="24"/>
        </w:rPr>
        <w:t>…</w:t>
      </w:r>
      <w:r w:rsidRPr="00313846">
        <w:rPr>
          <w:sz w:val="24"/>
          <w:szCs w:val="24"/>
        </w:rPr>
        <w:t>, tiesības nostiprināt lēmuma 3.1.punktā minēto nekustamo īpašumu zemesgrāmatā uz sava vārda, vienlaikus zemesgrāmatā nostiprinot ķīlas tiesības par labu Gulbenes novada pašvaldībai.</w:t>
      </w:r>
    </w:p>
    <w:p w:rsidR="00313846" w:rsidRPr="00313846" w:rsidRDefault="00313846" w:rsidP="00313846">
      <w:pPr>
        <w:spacing w:line="360" w:lineRule="auto"/>
        <w:ind w:firstLine="567"/>
        <w:jc w:val="both"/>
        <w:rPr>
          <w:sz w:val="24"/>
          <w:szCs w:val="24"/>
        </w:rPr>
      </w:pPr>
      <w:r w:rsidRPr="00313846">
        <w:rPr>
          <w:sz w:val="24"/>
          <w:szCs w:val="24"/>
        </w:rPr>
        <w:t xml:space="preserve">3.5. Lēmuma izpildi organizēt Gulbenes novada pašvaldības Īpašuma novērtēšanas un izsoļu komisijai. </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4. 2019.gada 28.novembrī Gulbenes novada dome pieņēma lēmumu “Par nekustamā īpašuma izsoles rīkošanu, noteikumu un sākumcenas apstiprināšanu” (protokols Nr.18, 22.§, 1.p.).</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2020.gada 16.janvārī tika rīkota Gulbenes novada pašvaldības nekustamā īpašuma Litenes pagastā ar nosaukumu “Elksnīši”, kadastra numurs 5068 004 0360, kas sastāv no zemes vienības ar kadastra apzīmējumu 5068 004 0360, 2,83 ha platībā, pirmā izsole, kurā piedalījās viens pretendents. </w:t>
      </w:r>
      <w:r>
        <w:rPr>
          <w:rFonts w:eastAsia="SimSun" w:cs="Mangal"/>
          <w:color w:val="00000A"/>
          <w:sz w:val="24"/>
          <w:szCs w:val="24"/>
          <w:lang w:eastAsia="zh-CN" w:bidi="hi-IN"/>
        </w:rPr>
        <w:t>…</w:t>
      </w:r>
      <w:r w:rsidRPr="00313846">
        <w:rPr>
          <w:rFonts w:eastAsia="SimSun" w:cs="Mangal"/>
          <w:color w:val="00000A"/>
          <w:sz w:val="24"/>
          <w:szCs w:val="24"/>
          <w:lang w:eastAsia="zh-CN" w:bidi="hi-IN"/>
        </w:rPr>
        <w:t xml:space="preserve">, par augstāko nosolīto cenu 4147,50 EUR (četri tūkstoši viens simts četrdesmit septiņi </w:t>
      </w:r>
      <w:proofErr w:type="spellStart"/>
      <w:r w:rsidRPr="00313846">
        <w:rPr>
          <w:rFonts w:eastAsia="SimSun" w:cs="Mangal"/>
          <w:i/>
          <w:color w:val="00000A"/>
          <w:sz w:val="24"/>
          <w:szCs w:val="24"/>
          <w:lang w:eastAsia="zh-CN" w:bidi="hi-IN"/>
        </w:rPr>
        <w:t>euro</w:t>
      </w:r>
      <w:proofErr w:type="spellEnd"/>
      <w:r w:rsidRPr="00313846">
        <w:rPr>
          <w:rFonts w:eastAsia="SimSun" w:cs="Mangal"/>
          <w:i/>
          <w:color w:val="00000A"/>
          <w:sz w:val="24"/>
          <w:szCs w:val="24"/>
          <w:lang w:eastAsia="zh-CN" w:bidi="hi-IN"/>
        </w:rPr>
        <w:t xml:space="preserve"> </w:t>
      </w:r>
      <w:r w:rsidRPr="00313846">
        <w:rPr>
          <w:rFonts w:eastAsia="SimSun" w:cs="Mangal"/>
          <w:color w:val="00000A"/>
          <w:sz w:val="24"/>
          <w:szCs w:val="24"/>
          <w:lang w:eastAsia="zh-CN" w:bidi="hi-IN"/>
        </w:rPr>
        <w:t>50 centi) ir ieguvis tiesības pirkt nekustamo īpašumu Litenes pagastā ar nosaukumu “Elksnīši”, kadastra numurs 5068 004 0360.</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lastRenderedPageBreak/>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Pirkuma maksa 2020.gada 17.janvārī </w:t>
      </w:r>
      <w:r w:rsidRPr="00313846">
        <w:rPr>
          <w:rFonts w:eastAsia="SimSun" w:cs="Mangal"/>
          <w:color w:val="00000A"/>
          <w:sz w:val="24"/>
          <w:szCs w:val="24"/>
          <w:shd w:val="clear" w:color="auto" w:fill="FFFFFF"/>
          <w:lang w:eastAsia="zh-CN" w:bidi="hi-IN"/>
        </w:rPr>
        <w:t>i</w:t>
      </w:r>
      <w:r w:rsidRPr="00313846">
        <w:rPr>
          <w:rFonts w:eastAsia="SimSun" w:cs="Mangal"/>
          <w:color w:val="00000A"/>
          <w:sz w:val="24"/>
          <w:szCs w:val="24"/>
          <w:lang w:eastAsia="zh-CN" w:bidi="hi-IN"/>
        </w:rPr>
        <w:t>r samaksāta pilnā apmērā.</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w:t>
      </w:r>
    </w:p>
    <w:p w:rsidR="00313846" w:rsidRPr="00313846" w:rsidRDefault="00313846" w:rsidP="00313846">
      <w:pPr>
        <w:spacing w:line="360" w:lineRule="auto"/>
        <w:ind w:firstLine="567"/>
        <w:jc w:val="both"/>
        <w:rPr>
          <w:sz w:val="24"/>
          <w:szCs w:val="24"/>
        </w:rPr>
      </w:pPr>
      <w:r w:rsidRPr="00313846">
        <w:rPr>
          <w:rFonts w:eastAsia="Calibri"/>
          <w:sz w:val="24"/>
          <w:szCs w:val="24"/>
        </w:rPr>
        <w:t>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16.janvāra izsoles protokolu Nr.2.7.2/20/1</w:t>
      </w:r>
      <w:r w:rsidRPr="00313846">
        <w:rPr>
          <w:sz w:val="24"/>
          <w:szCs w:val="24"/>
        </w:rPr>
        <w:t xml:space="preserve">,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4.1. APSTIPRINĀT Gulbenes novada pašvaldībai piederošā nekustamā īpašuma Litenes pagastā ar nosaukumu “Elksnīši”, kadastra numurs 5068 004 0360, kas sastāv no zemes vienības ar kadastra apzīmējumu 5068 004 0360, 2,83 ha platībā, 2020.gada 16.janvārī notikušās izsoles rezultātus.</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olor w:val="00000A"/>
          <w:sz w:val="24"/>
          <w:szCs w:val="24"/>
          <w:lang w:eastAsia="zh-CN" w:bidi="hi-IN"/>
        </w:rPr>
        <w:t xml:space="preserve">4.2. Trīsdesmit dienu laikā pēc izsoles rezultātu apstiprināšanas slēgt nekustamā īpašuma pirkuma līgumu ar </w:t>
      </w:r>
      <w:r>
        <w:rPr>
          <w:rFonts w:eastAsia="SimSun"/>
          <w:color w:val="00000A"/>
          <w:sz w:val="24"/>
          <w:szCs w:val="24"/>
          <w:lang w:eastAsia="zh-CN" w:bidi="hi-IN"/>
        </w:rPr>
        <w:t>...</w:t>
      </w:r>
      <w:r w:rsidRPr="00313846">
        <w:rPr>
          <w:rFonts w:eastAsia="SimSun" w:cs="Mangal"/>
          <w:color w:val="00000A"/>
          <w:sz w:val="24"/>
          <w:szCs w:val="24"/>
          <w:lang w:eastAsia="zh-CN" w:bidi="hi-IN"/>
        </w:rPr>
        <w:t xml:space="preserve">, par nekustamā īpašuma Litenes pagastā ar nosaukumu “Elksnīši”, kadastra numurs 5068 004 0360, pārdošanu par nosolīto summu 4147,50 EUR (četri tūkstoši viens simts četrdesmit septiņi </w:t>
      </w:r>
      <w:proofErr w:type="spellStart"/>
      <w:r w:rsidRPr="00313846">
        <w:rPr>
          <w:rFonts w:eastAsia="SimSun" w:cs="Mangal"/>
          <w:i/>
          <w:color w:val="00000A"/>
          <w:sz w:val="24"/>
          <w:szCs w:val="24"/>
          <w:lang w:eastAsia="zh-CN" w:bidi="hi-IN"/>
        </w:rPr>
        <w:t>euro</w:t>
      </w:r>
      <w:proofErr w:type="spellEnd"/>
      <w:r w:rsidRPr="00313846">
        <w:rPr>
          <w:rFonts w:eastAsia="SimSun" w:cs="Mangal"/>
          <w:i/>
          <w:color w:val="00000A"/>
          <w:sz w:val="24"/>
          <w:szCs w:val="24"/>
          <w:lang w:eastAsia="zh-CN" w:bidi="hi-IN"/>
        </w:rPr>
        <w:t xml:space="preserve"> </w:t>
      </w:r>
      <w:r w:rsidRPr="00313846">
        <w:rPr>
          <w:rFonts w:eastAsia="SimSun" w:cs="Mangal"/>
          <w:color w:val="00000A"/>
          <w:sz w:val="24"/>
          <w:szCs w:val="24"/>
          <w:lang w:eastAsia="zh-CN" w:bidi="hi-IN"/>
        </w:rPr>
        <w:t>50 centi).</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4.3. Lēmuma izpildi organizēt Gulbenes novada pašvaldības Īpašuma novērtēšanas un izsoļu komisijai. </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5. 2019.gada 28.novembrī Gulbenes novada dome pieņēma lēmumu “Par nekustamā īpašuma izsoles rīkošanu, noteikumu un sākumcenas apstiprināšanu” (protokols Nr.18, 22.§, 2.p.).</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2020.gada 16.janvārī tika rīkota Gulbenes novada pašvaldības nekustamā īpašuma Rankas pagastā ar nosaukumu “Sējēju laukums”, kadastra numurs 5084 008 0496, kas sastāv no zemes vienības ar kadastra apzīmējumu 5084 008 0323, 1,0087 ha platībā, pirmā izsole, kurā piedalījās viens pretendents. Gulbenes rajona Rankas pagasta zemnieku saimniecība “</w:t>
      </w:r>
      <w:proofErr w:type="spellStart"/>
      <w:r w:rsidRPr="00313846">
        <w:rPr>
          <w:rFonts w:eastAsia="SimSun" w:cs="Mangal"/>
          <w:color w:val="00000A"/>
          <w:sz w:val="24"/>
          <w:szCs w:val="24"/>
          <w:lang w:eastAsia="zh-CN" w:bidi="hi-IN"/>
        </w:rPr>
        <w:t>Kalnakaļvi</w:t>
      </w:r>
      <w:proofErr w:type="spellEnd"/>
      <w:r w:rsidRPr="00313846">
        <w:rPr>
          <w:rFonts w:eastAsia="SimSun" w:cs="Mangal"/>
          <w:color w:val="00000A"/>
          <w:sz w:val="24"/>
          <w:szCs w:val="24"/>
          <w:lang w:eastAsia="zh-CN" w:bidi="hi-IN"/>
        </w:rPr>
        <w:t xml:space="preserve">”, </w:t>
      </w:r>
      <w:r w:rsidRPr="00313846">
        <w:rPr>
          <w:rFonts w:eastAsia="SimSun" w:cs="Mangal"/>
          <w:color w:val="00000A"/>
          <w:sz w:val="24"/>
          <w:szCs w:val="24"/>
          <w:lang w:eastAsia="zh-CN" w:bidi="hi-IN"/>
        </w:rPr>
        <w:lastRenderedPageBreak/>
        <w:t>reģistrācijas numurs 44601003070, juridiskā adrese: “</w:t>
      </w:r>
      <w:proofErr w:type="spellStart"/>
      <w:r w:rsidRPr="00313846">
        <w:rPr>
          <w:rFonts w:eastAsia="SimSun" w:cs="Mangal"/>
          <w:color w:val="00000A"/>
          <w:sz w:val="24"/>
          <w:szCs w:val="24"/>
          <w:lang w:eastAsia="zh-CN" w:bidi="hi-IN"/>
        </w:rPr>
        <w:t>Kalnakaļvi</w:t>
      </w:r>
      <w:proofErr w:type="spellEnd"/>
      <w:r w:rsidRPr="00313846">
        <w:rPr>
          <w:rFonts w:eastAsia="SimSun" w:cs="Mangal"/>
          <w:color w:val="00000A"/>
          <w:sz w:val="24"/>
          <w:szCs w:val="24"/>
          <w:lang w:eastAsia="zh-CN" w:bidi="hi-IN"/>
        </w:rPr>
        <w:t xml:space="preserve">”, Rankas pagasts, Gulbenes novads, LV – 4416, par augstāko nosolīto cenu 3150 EUR (trīs tūkstoši viens simts piecdesmit </w:t>
      </w:r>
      <w:proofErr w:type="spellStart"/>
      <w:r w:rsidRPr="00313846">
        <w:rPr>
          <w:rFonts w:eastAsia="SimSun" w:cs="Mangal"/>
          <w:i/>
          <w:color w:val="00000A"/>
          <w:sz w:val="24"/>
          <w:szCs w:val="24"/>
          <w:lang w:eastAsia="zh-CN" w:bidi="hi-IN"/>
        </w:rPr>
        <w:t>euro</w:t>
      </w:r>
      <w:proofErr w:type="spellEnd"/>
      <w:r w:rsidRPr="00313846">
        <w:rPr>
          <w:rFonts w:eastAsia="SimSun" w:cs="Mangal"/>
          <w:color w:val="00000A"/>
          <w:sz w:val="24"/>
          <w:szCs w:val="24"/>
          <w:lang w:eastAsia="zh-CN" w:bidi="hi-IN"/>
        </w:rPr>
        <w:t>) ir ieguvusi tiesības pirkt nekustamo īpašumu Rankas pagastā ar nosaukumu “Sējēju laukums”, kadastra numurs 5084 008 0496.</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Pirkuma maksa 2020.gada 16.janvārī </w:t>
      </w:r>
      <w:r w:rsidRPr="00313846">
        <w:rPr>
          <w:rFonts w:eastAsia="SimSun" w:cs="Mangal"/>
          <w:color w:val="00000A"/>
          <w:sz w:val="24"/>
          <w:szCs w:val="24"/>
          <w:shd w:val="clear" w:color="auto" w:fill="FFFFFF"/>
          <w:lang w:eastAsia="zh-CN" w:bidi="hi-IN"/>
        </w:rPr>
        <w:t>i</w:t>
      </w:r>
      <w:r w:rsidRPr="00313846">
        <w:rPr>
          <w:rFonts w:eastAsia="SimSun" w:cs="Mangal"/>
          <w:color w:val="00000A"/>
          <w:sz w:val="24"/>
          <w:szCs w:val="24"/>
          <w:lang w:eastAsia="zh-CN" w:bidi="hi-IN"/>
        </w:rPr>
        <w:t>r samaksāta pilnā apmērā.</w:t>
      </w:r>
    </w:p>
    <w:p w:rsidR="00313846" w:rsidRPr="00313846" w:rsidRDefault="00313846" w:rsidP="00313846">
      <w:pPr>
        <w:widowControl w:val="0"/>
        <w:suppressAutoHyphens/>
        <w:spacing w:line="360" w:lineRule="auto"/>
        <w:ind w:firstLine="567"/>
        <w:jc w:val="both"/>
        <w:rPr>
          <w:rFonts w:eastAsia="SimSun"/>
          <w:color w:val="00000A"/>
          <w:sz w:val="24"/>
          <w:szCs w:val="24"/>
          <w:lang w:eastAsia="zh-CN" w:bidi="hi-IN"/>
        </w:rPr>
      </w:pPr>
      <w:r w:rsidRPr="00313846">
        <w:rPr>
          <w:rFonts w:eastAsia="SimSun" w:cs="Mangal"/>
          <w:color w:val="00000A"/>
          <w:sz w:val="24"/>
          <w:szCs w:val="24"/>
          <w:lang w:eastAsia="zh-CN" w:bidi="hi-IN"/>
        </w:rPr>
        <w:t xml:space="preserve">Publiskas personas mantas atsavināšanas likuma 36.panta pirmā daļa cita starpā nosaka, ka </w:t>
      </w:r>
      <w:r w:rsidRPr="00313846">
        <w:rPr>
          <w:rFonts w:eastAsia="SimSun"/>
          <w:color w:val="00000A"/>
          <w:sz w:val="24"/>
          <w:szCs w:val="24"/>
          <w:lang w:eastAsia="zh-CN" w:bidi="hi-IN"/>
        </w:rPr>
        <w:t>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w:t>
      </w: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16.janvāra izsoles protokolu Nr.2.7.2/20/2, atklāti balsojot: </w:t>
      </w:r>
      <w:r w:rsidRPr="00313846">
        <w:rPr>
          <w:sz w:val="24"/>
          <w:szCs w:val="24"/>
        </w:rPr>
        <w:t xml:space="preserve">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Intars Liepiņš,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5.1. APSTIPRINĀT Gulbenes novada pašvaldībai piederošā nekustamā īpašuma Rankas pagastā ar nosaukumu “Sējēju laukums”, kadastra numurs 5084 008 0496, kas sastāv no zemes vienības ar kadastra apzīmējumu 5084 008 0323, 1,0087 ha platībā, 2020.gada 16.janvārī notikušās izsoles rezultātus.</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5.2. Trīsdesmit dienu laikā pēc izsoles rezultātu apstiprināšanas slēgt nekustamā īpašuma pirkuma līgumu ar Gulbenes rajona Rankas pagasta zemnieku saimniecību “</w:t>
      </w:r>
      <w:proofErr w:type="spellStart"/>
      <w:r w:rsidRPr="00313846">
        <w:rPr>
          <w:rFonts w:eastAsia="SimSun" w:cs="Mangal"/>
          <w:color w:val="00000A"/>
          <w:sz w:val="24"/>
          <w:szCs w:val="24"/>
          <w:lang w:eastAsia="zh-CN" w:bidi="hi-IN"/>
        </w:rPr>
        <w:t>Kalnakaļvi</w:t>
      </w:r>
      <w:proofErr w:type="spellEnd"/>
      <w:r w:rsidRPr="00313846">
        <w:rPr>
          <w:rFonts w:eastAsia="SimSun" w:cs="Mangal"/>
          <w:color w:val="00000A"/>
          <w:sz w:val="24"/>
          <w:szCs w:val="24"/>
          <w:lang w:eastAsia="zh-CN" w:bidi="hi-IN"/>
        </w:rPr>
        <w:t xml:space="preserve">”, </w:t>
      </w:r>
      <w:r w:rsidRPr="00313846">
        <w:rPr>
          <w:rFonts w:eastAsia="SimSun" w:cs="Mangal"/>
          <w:color w:val="00000A"/>
          <w:sz w:val="24"/>
          <w:szCs w:val="24"/>
          <w:lang w:eastAsia="zh-CN" w:bidi="hi-IN"/>
        </w:rPr>
        <w:lastRenderedPageBreak/>
        <w:t>reģistrācijas numurs 44601003070, juridiskā adrese: “</w:t>
      </w:r>
      <w:proofErr w:type="spellStart"/>
      <w:r w:rsidRPr="00313846">
        <w:rPr>
          <w:rFonts w:eastAsia="SimSun" w:cs="Mangal"/>
          <w:color w:val="00000A"/>
          <w:sz w:val="24"/>
          <w:szCs w:val="24"/>
          <w:lang w:eastAsia="zh-CN" w:bidi="hi-IN"/>
        </w:rPr>
        <w:t>Kalnakaļvi</w:t>
      </w:r>
      <w:proofErr w:type="spellEnd"/>
      <w:r w:rsidRPr="00313846">
        <w:rPr>
          <w:rFonts w:eastAsia="SimSun" w:cs="Mangal"/>
          <w:color w:val="00000A"/>
          <w:sz w:val="24"/>
          <w:szCs w:val="24"/>
          <w:lang w:eastAsia="zh-CN" w:bidi="hi-IN"/>
        </w:rPr>
        <w:t xml:space="preserve">”, Rankas pagasts, Gulbenes novads, LV – 4416, par nekustamā īpašuma Rankas pagastā ar nosaukumu “Sējēju laukums”, kadastra numurs 5084 008 0496, pārdošanu par nosolīto summu 3150 EUR (trīs tūkstoši viens simts piecdesmit </w:t>
      </w:r>
      <w:proofErr w:type="spellStart"/>
      <w:r w:rsidRPr="00313846">
        <w:rPr>
          <w:rFonts w:eastAsia="SimSun" w:cs="Mangal"/>
          <w:i/>
          <w:color w:val="00000A"/>
          <w:sz w:val="24"/>
          <w:szCs w:val="24"/>
          <w:lang w:eastAsia="zh-CN" w:bidi="hi-IN"/>
        </w:rPr>
        <w:t>euro</w:t>
      </w:r>
      <w:proofErr w:type="spellEnd"/>
      <w:r w:rsidRPr="00313846">
        <w:rPr>
          <w:rFonts w:eastAsia="SimSun" w:cs="Mangal"/>
          <w:color w:val="00000A"/>
          <w:sz w:val="24"/>
          <w:szCs w:val="24"/>
          <w:lang w:eastAsia="zh-CN" w:bidi="hi-IN"/>
        </w:rPr>
        <w:t>).</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5.3. Lēmuma izpildi organizēt Gulbenes novada pašvaldības Īpašuma novērtēšanas un izsoļu komisijai. </w:t>
      </w:r>
    </w:p>
    <w:p w:rsidR="00313846" w:rsidRPr="00313846" w:rsidRDefault="00313846" w:rsidP="00313846">
      <w:pPr>
        <w:pBdr>
          <w:bottom w:val="single" w:sz="12" w:space="1" w:color="auto"/>
        </w:pBdr>
        <w:autoSpaceDE w:val="0"/>
        <w:autoSpaceDN w:val="0"/>
        <w:adjustRightInd w:val="0"/>
        <w:jc w:val="center"/>
        <w:rPr>
          <w:b/>
          <w:bCs/>
          <w:sz w:val="24"/>
          <w:szCs w:val="24"/>
        </w:rPr>
      </w:pPr>
      <w:r w:rsidRPr="00313846">
        <w:rPr>
          <w:b/>
          <w:bCs/>
          <w:sz w:val="24"/>
          <w:szCs w:val="24"/>
        </w:rPr>
        <w:t>11.§</w:t>
      </w:r>
    </w:p>
    <w:p w:rsidR="00313846" w:rsidRPr="00313846" w:rsidRDefault="00313846" w:rsidP="00313846">
      <w:pPr>
        <w:pBdr>
          <w:bottom w:val="single" w:sz="12" w:space="1" w:color="auto"/>
        </w:pBdr>
        <w:jc w:val="center"/>
        <w:rPr>
          <w:b/>
          <w:sz w:val="24"/>
          <w:szCs w:val="24"/>
        </w:rPr>
      </w:pPr>
      <w:r w:rsidRPr="00313846">
        <w:rPr>
          <w:b/>
          <w:sz w:val="24"/>
          <w:szCs w:val="24"/>
        </w:rPr>
        <w:t>Par zemes nomas līguma izbeigšanu</w:t>
      </w:r>
    </w:p>
    <w:p w:rsidR="00313846" w:rsidRPr="00313846" w:rsidRDefault="00313846" w:rsidP="00313846">
      <w:pPr>
        <w:jc w:val="both"/>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jc w:val="both"/>
        <w:rPr>
          <w:sz w:val="24"/>
          <w:szCs w:val="24"/>
        </w:rPr>
      </w:pPr>
      <w:r w:rsidRPr="00313846">
        <w:rPr>
          <w:sz w:val="24"/>
          <w:szCs w:val="24"/>
        </w:rPr>
        <w:t xml:space="preserve">LĒMUMA PROJEKTU SAGATAVOJA: </w:t>
      </w:r>
      <w:proofErr w:type="spellStart"/>
      <w:r w:rsidRPr="00313846">
        <w:rPr>
          <w:sz w:val="24"/>
          <w:szCs w:val="24"/>
        </w:rPr>
        <w:t>D.Vējiņa</w:t>
      </w:r>
      <w:proofErr w:type="spellEnd"/>
      <w:r w:rsidRPr="00313846">
        <w:rPr>
          <w:sz w:val="24"/>
          <w:szCs w:val="24"/>
        </w:rPr>
        <w:t xml:space="preserve">, </w:t>
      </w:r>
      <w:proofErr w:type="spellStart"/>
      <w:r w:rsidRPr="00313846">
        <w:rPr>
          <w:sz w:val="24"/>
          <w:szCs w:val="24"/>
        </w:rPr>
        <w:t>K.Rakstiņš</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jc w:val="both"/>
        <w:rPr>
          <w:sz w:val="24"/>
          <w:szCs w:val="24"/>
        </w:rPr>
      </w:pPr>
      <w:r w:rsidRPr="00313846">
        <w:rPr>
          <w:sz w:val="24"/>
          <w:szCs w:val="24"/>
        </w:rPr>
        <w:t xml:space="preserve">DEBATĒS PIEDALĀS: </w:t>
      </w:r>
      <w:proofErr w:type="spellStart"/>
      <w:r w:rsidRPr="00313846">
        <w:rPr>
          <w:sz w:val="24"/>
          <w:szCs w:val="24"/>
        </w:rPr>
        <w:t>I.Liepiņš</w:t>
      </w:r>
      <w:proofErr w:type="spellEnd"/>
      <w:r w:rsidRPr="00313846">
        <w:rPr>
          <w:sz w:val="24"/>
          <w:szCs w:val="24"/>
        </w:rPr>
        <w:t xml:space="preserve">, </w:t>
      </w:r>
      <w:proofErr w:type="spellStart"/>
      <w:r w:rsidRPr="00313846">
        <w:rPr>
          <w:sz w:val="24"/>
          <w:szCs w:val="24"/>
        </w:rPr>
        <w:t>G.Ciglis</w:t>
      </w:r>
      <w:proofErr w:type="spellEnd"/>
    </w:p>
    <w:p w:rsidR="00313846" w:rsidRPr="00313846" w:rsidRDefault="00313846" w:rsidP="00313846">
      <w:pPr>
        <w:rPr>
          <w:rFonts w:eastAsia="Calibri"/>
        </w:rPr>
      </w:pPr>
    </w:p>
    <w:p w:rsidR="00313846" w:rsidRPr="00313846" w:rsidRDefault="00313846" w:rsidP="00313846">
      <w:pPr>
        <w:rPr>
          <w:rFonts w:eastAsia="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1.</w:t>
      </w:r>
      <w:r w:rsidRPr="00313846">
        <w:rPr>
          <w:sz w:val="24"/>
          <w:szCs w:val="24"/>
        </w:rPr>
        <w:t xml:space="preserve">  </w:t>
      </w:r>
      <w:bookmarkStart w:id="6" w:name="_Hlk25678327"/>
      <w:r w:rsidRPr="00313846">
        <w:rPr>
          <w:sz w:val="24"/>
          <w:szCs w:val="24"/>
        </w:rPr>
        <w:t xml:space="preserve">Izskatot </w:t>
      </w:r>
      <w:r>
        <w:rPr>
          <w:b/>
          <w:bCs/>
          <w:sz w:val="24"/>
          <w:szCs w:val="24"/>
        </w:rPr>
        <w:t>….</w:t>
      </w:r>
      <w:r w:rsidRPr="00313846">
        <w:rPr>
          <w:sz w:val="24"/>
          <w:szCs w:val="24"/>
        </w:rPr>
        <w:t xml:space="preserve">, 2020.gada 7.janvāra iesniegumu (Gulbenes novada pašvaldībā saņemts 2020.gada 7.janvārī un reģistrēts ar </w:t>
      </w:r>
      <w:proofErr w:type="spellStart"/>
      <w:r w:rsidRPr="00313846">
        <w:rPr>
          <w:sz w:val="24"/>
          <w:szCs w:val="24"/>
        </w:rPr>
        <w:t>Nr.GND</w:t>
      </w:r>
      <w:proofErr w:type="spellEnd"/>
      <w:r w:rsidRPr="00313846">
        <w:rPr>
          <w:sz w:val="24"/>
          <w:szCs w:val="24"/>
        </w:rPr>
        <w:t xml:space="preserve">/5.13.1/20/37-I), ar lūgumu izbeigt zemes nomas līgumu par zemes vienības ar kadastra apzīmējumu 5090 002 0526, 0,08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un Tautsaimniecības komitejas  ieteikumu, atklāti balsojot: PAR – 11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1 (Intars Liepiņš);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IZBEIGT ar </w:t>
      </w:r>
      <w:r>
        <w:rPr>
          <w:sz w:val="24"/>
          <w:szCs w:val="24"/>
        </w:rPr>
        <w:t>….</w:t>
      </w:r>
      <w:r w:rsidRPr="00313846">
        <w:rPr>
          <w:sz w:val="24"/>
          <w:szCs w:val="24"/>
        </w:rPr>
        <w:t>, 2016.gada 11.aprīlī noslēgto zemes nomas līgumu Nr.</w:t>
      </w:r>
      <w:r w:rsidRPr="00313846">
        <w:rPr>
          <w:rFonts w:ascii="Calibri" w:eastAsia="Calibri" w:hAnsi="Calibri"/>
        </w:rPr>
        <w:t xml:space="preserve"> </w:t>
      </w:r>
      <w:r w:rsidRPr="00313846">
        <w:rPr>
          <w:sz w:val="24"/>
          <w:szCs w:val="24"/>
        </w:rPr>
        <w:t>SR/9.p.3/16/123 par Stradu pagasta nekustamajā īpašumā “</w:t>
      </w:r>
      <w:proofErr w:type="spellStart"/>
      <w:r w:rsidRPr="00313846">
        <w:rPr>
          <w:sz w:val="24"/>
          <w:szCs w:val="24"/>
        </w:rPr>
        <w:t>Šķieneri</w:t>
      </w:r>
      <w:proofErr w:type="spellEnd"/>
      <w:r w:rsidRPr="00313846">
        <w:rPr>
          <w:sz w:val="24"/>
          <w:szCs w:val="24"/>
        </w:rPr>
        <w:t xml:space="preserve"> 62”, kadastra numurs 5090 002 0526, ietilpstošās zemes vienības ar kadastra apzīmējumu 5090 002 0526, 0,08 ha platībā, nomu ar 2020.gada 31.janvāri.</w:t>
      </w:r>
    </w:p>
    <w:bookmarkEnd w:id="6"/>
    <w:p w:rsidR="00313846" w:rsidRPr="00313846" w:rsidRDefault="00313846" w:rsidP="00313846">
      <w:pPr>
        <w:rPr>
          <w:rFonts w:eastAsia="Calibri"/>
          <w:sz w:val="24"/>
          <w:szCs w:val="24"/>
        </w:rPr>
      </w:pPr>
    </w:p>
    <w:p w:rsidR="00313846" w:rsidRPr="00313846" w:rsidRDefault="00313846" w:rsidP="00313846">
      <w:pPr>
        <w:spacing w:line="360" w:lineRule="auto"/>
        <w:ind w:firstLine="567"/>
        <w:jc w:val="both"/>
        <w:rPr>
          <w:sz w:val="24"/>
          <w:szCs w:val="24"/>
        </w:rPr>
      </w:pPr>
      <w:r w:rsidRPr="00313846">
        <w:rPr>
          <w:rFonts w:eastAsia="SimSun"/>
          <w:sz w:val="24"/>
          <w:szCs w:val="24"/>
          <w:lang w:eastAsia="en-US"/>
        </w:rPr>
        <w:t xml:space="preserve">2. Izskatot </w:t>
      </w:r>
      <w:r>
        <w:rPr>
          <w:b/>
          <w:sz w:val="24"/>
          <w:szCs w:val="24"/>
        </w:rPr>
        <w:t>….</w:t>
      </w:r>
      <w:r w:rsidRPr="00313846">
        <w:rPr>
          <w:rFonts w:eastAsia="SimSun"/>
          <w:sz w:val="24"/>
          <w:szCs w:val="24"/>
          <w:lang w:eastAsia="en-US"/>
        </w:rPr>
        <w:t xml:space="preserve">, 2019.gada 27.decembra iesniegumu </w:t>
      </w:r>
      <w:r w:rsidRPr="00313846">
        <w:rPr>
          <w:sz w:val="24"/>
          <w:szCs w:val="24"/>
        </w:rPr>
        <w:t xml:space="preserve">(Gulbenes novada pašvaldībā saņemts 2019.gada 27.decembrī un reģistrēts ar </w:t>
      </w:r>
      <w:proofErr w:type="spellStart"/>
      <w:r w:rsidRPr="00313846">
        <w:rPr>
          <w:sz w:val="24"/>
          <w:szCs w:val="24"/>
        </w:rPr>
        <w:t>Nr.GND</w:t>
      </w:r>
      <w:proofErr w:type="spellEnd"/>
      <w:r w:rsidRPr="00313846">
        <w:rPr>
          <w:sz w:val="24"/>
          <w:szCs w:val="24"/>
        </w:rPr>
        <w:t>/5.13.1/19/3090-S)</w:t>
      </w:r>
      <w:r w:rsidRPr="00313846">
        <w:rPr>
          <w:rFonts w:eastAsia="SimSun"/>
          <w:sz w:val="24"/>
          <w:szCs w:val="24"/>
          <w:lang w:eastAsia="en-US"/>
        </w:rPr>
        <w:t xml:space="preserve"> ar lūgumu izbeigt 2018.gada 13.aprīlī</w:t>
      </w:r>
      <w:r w:rsidRPr="00313846">
        <w:rPr>
          <w:sz w:val="24"/>
          <w:szCs w:val="24"/>
        </w:rPr>
        <w:t xml:space="preserve"> noslēgto </w:t>
      </w:r>
      <w:r w:rsidRPr="00313846">
        <w:rPr>
          <w:rFonts w:eastAsia="SimSun"/>
          <w:sz w:val="24"/>
          <w:szCs w:val="24"/>
          <w:lang w:eastAsia="en-US"/>
        </w:rPr>
        <w:t xml:space="preserve">zemes nomas līgumu Nr.GU/9p.3/18/42 par </w:t>
      </w:r>
      <w:r w:rsidRPr="00313846">
        <w:rPr>
          <w:rFonts w:eastAsia="Calibri"/>
          <w:sz w:val="24"/>
          <w:szCs w:val="24"/>
        </w:rPr>
        <w:t xml:space="preserve">zemes vienības Robežu iela 29, Gulbene, Gulbenes novads, kadastra apzīmējums 5001 002 0196, </w:t>
      </w:r>
      <w:r w:rsidRPr="00313846">
        <w:rPr>
          <w:sz w:val="24"/>
          <w:szCs w:val="24"/>
        </w:rPr>
        <w:t xml:space="preserve">5871 </w:t>
      </w:r>
      <w:proofErr w:type="spellStart"/>
      <w:r w:rsidRPr="00313846">
        <w:rPr>
          <w:sz w:val="24"/>
          <w:szCs w:val="24"/>
        </w:rPr>
        <w:t>kv.m</w:t>
      </w:r>
      <w:proofErr w:type="spellEnd"/>
      <w:r w:rsidRPr="00313846">
        <w:rPr>
          <w:sz w:val="24"/>
          <w:szCs w:val="24"/>
        </w:rPr>
        <w:t>. kopplatībā, 1/69 domājamās daļas</w:t>
      </w:r>
      <w:r w:rsidRPr="00313846">
        <w:rPr>
          <w:rFonts w:eastAsia="Calibri"/>
          <w:sz w:val="24"/>
          <w:szCs w:val="24"/>
        </w:rPr>
        <w:t>,</w:t>
      </w:r>
      <w:r w:rsidRPr="00313846">
        <w:rPr>
          <w:rFonts w:eastAsia="Calibri"/>
          <w:sz w:val="24"/>
          <w:szCs w:val="24"/>
          <w:vertAlign w:val="superscript"/>
        </w:rPr>
        <w:t xml:space="preserve"> </w:t>
      </w:r>
      <w:r w:rsidRPr="00313846">
        <w:rPr>
          <w:rFonts w:eastAsia="SimSun"/>
          <w:sz w:val="24"/>
          <w:szCs w:val="24"/>
          <w:lang w:eastAsia="en-US"/>
        </w:rPr>
        <w:t xml:space="preserve">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313846">
        <w:rPr>
          <w:rFonts w:eastAsia="SimSun"/>
          <w:sz w:val="24"/>
          <w:szCs w:val="24"/>
          <w:lang w:eastAsia="zh-CN" w:bidi="hi-IN"/>
        </w:rPr>
        <w:t xml:space="preserve">27.punktu, kas nosaka, ka dome var izskatīt jebkuru jautājumu, kas ir attiecīgās pašvaldības </w:t>
      </w:r>
      <w:r w:rsidRPr="00313846">
        <w:rPr>
          <w:rFonts w:eastAsia="SimSun"/>
          <w:sz w:val="24"/>
          <w:szCs w:val="24"/>
          <w:lang w:eastAsia="zh-CN" w:bidi="hi-IN"/>
        </w:rPr>
        <w:lastRenderedPageBreak/>
        <w:t xml:space="preserve">pārziņā, turklāt tikai dome var pieņemt lēmumus citos likumā paredzētajos gadījumos, </w:t>
      </w:r>
      <w:r w:rsidRPr="00313846">
        <w:rPr>
          <w:sz w:val="24"/>
          <w:szCs w:val="24"/>
        </w:rPr>
        <w:t xml:space="preserve">un Tautsaimniecības komitejas  ieteikumu, atklāti balsojot: PAR – 11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1 (Intars Liepiņš);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IZBEIGT ar </w:t>
      </w:r>
      <w:r>
        <w:rPr>
          <w:rFonts w:eastAsia="Calibri"/>
          <w:sz w:val="24"/>
          <w:szCs w:val="24"/>
        </w:rPr>
        <w:t>…</w:t>
      </w:r>
      <w:r w:rsidRPr="00313846">
        <w:rPr>
          <w:rFonts w:eastAsia="SimSun"/>
          <w:sz w:val="24"/>
          <w:szCs w:val="24"/>
        </w:rPr>
        <w:t>, 2018.gada 13.aprīlī</w:t>
      </w:r>
      <w:r w:rsidRPr="00313846">
        <w:rPr>
          <w:rFonts w:eastAsia="Calibri"/>
          <w:sz w:val="24"/>
          <w:szCs w:val="24"/>
        </w:rPr>
        <w:t xml:space="preserve"> noslēgto zemes nomas līgumu Nr.GU/9p.3/18/42 par zemes vienības Robežu iela 29, Gulbene, Gulbenes novads, kadastra apzīmējums 5001 002 0196, 5871 </w:t>
      </w:r>
      <w:proofErr w:type="spellStart"/>
      <w:r w:rsidRPr="00313846">
        <w:rPr>
          <w:rFonts w:eastAsia="Calibri"/>
          <w:sz w:val="24"/>
          <w:szCs w:val="24"/>
        </w:rPr>
        <w:t>kv.m</w:t>
      </w:r>
      <w:proofErr w:type="spellEnd"/>
      <w:r w:rsidRPr="00313846">
        <w:rPr>
          <w:rFonts w:eastAsia="Calibri"/>
          <w:sz w:val="24"/>
          <w:szCs w:val="24"/>
        </w:rPr>
        <w:t>. kopplatībā, 1/69 domājamās daļas, nomu ar 2019.gada  31.decembri.</w:t>
      </w:r>
    </w:p>
    <w:p w:rsidR="00313846" w:rsidRPr="00313846" w:rsidRDefault="00313846" w:rsidP="00313846">
      <w:pPr>
        <w:widowControl w:val="0"/>
        <w:suppressAutoHyphens/>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3.</w:t>
      </w:r>
      <w:r w:rsidRPr="00313846">
        <w:rPr>
          <w:sz w:val="24"/>
          <w:szCs w:val="24"/>
        </w:rPr>
        <w:t xml:space="preserve">  Izskatot </w:t>
      </w:r>
      <w:r>
        <w:rPr>
          <w:b/>
          <w:bCs/>
          <w:sz w:val="24"/>
          <w:szCs w:val="24"/>
        </w:rPr>
        <w:t>…</w:t>
      </w:r>
      <w:r w:rsidRPr="00313846">
        <w:rPr>
          <w:sz w:val="24"/>
          <w:szCs w:val="24"/>
        </w:rPr>
        <w:t xml:space="preserve">, 2020.gada 16.janvāra iesniegumu (Gulbenes novada pašvaldībā saņemts 2020.gada 16.janvārī un reģistrēts ar </w:t>
      </w:r>
      <w:proofErr w:type="spellStart"/>
      <w:r w:rsidRPr="00313846">
        <w:rPr>
          <w:sz w:val="24"/>
          <w:szCs w:val="24"/>
        </w:rPr>
        <w:t>Nr.GND</w:t>
      </w:r>
      <w:proofErr w:type="spellEnd"/>
      <w:r w:rsidRPr="00313846">
        <w:rPr>
          <w:sz w:val="24"/>
          <w:szCs w:val="24"/>
        </w:rPr>
        <w:t xml:space="preserve">/5.13.1/20/144-N), ar lūgumu izbeigt zemes nomas līgumu par zemes vienības ar kadastra apzīmējumu 5064 001 0072, 1,9135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un Tautsaimniecības komitejas  ieteikumu, atklāti balsojot: PAR – 11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1 (Intars Liepiņš);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3.1. IZBEIGT ar </w:t>
      </w:r>
      <w:r>
        <w:rPr>
          <w:sz w:val="24"/>
          <w:szCs w:val="24"/>
        </w:rPr>
        <w:t>…</w:t>
      </w:r>
      <w:r w:rsidRPr="00313846">
        <w:rPr>
          <w:sz w:val="24"/>
          <w:szCs w:val="24"/>
        </w:rPr>
        <w:t xml:space="preserve">, 2015.gada 22.maijā noslēgto zemes nomas līgumu </w:t>
      </w:r>
      <w:bookmarkStart w:id="7" w:name="_Hlk30149544"/>
      <w:proofErr w:type="spellStart"/>
      <w:r w:rsidRPr="00313846">
        <w:rPr>
          <w:sz w:val="24"/>
          <w:szCs w:val="24"/>
        </w:rPr>
        <w:t>Nr.LJ</w:t>
      </w:r>
      <w:proofErr w:type="spellEnd"/>
      <w:r w:rsidRPr="00313846">
        <w:rPr>
          <w:sz w:val="24"/>
          <w:szCs w:val="24"/>
        </w:rPr>
        <w:t>/9.p.3/15/100</w:t>
      </w:r>
      <w:r w:rsidRPr="00313846">
        <w:rPr>
          <w:rFonts w:ascii="Calibri" w:eastAsia="Calibri" w:hAnsi="Calibri"/>
        </w:rPr>
        <w:t xml:space="preserve"> </w:t>
      </w:r>
      <w:bookmarkEnd w:id="7"/>
      <w:r w:rsidRPr="00313846">
        <w:rPr>
          <w:sz w:val="24"/>
          <w:szCs w:val="24"/>
        </w:rPr>
        <w:t>par Lejasciema pagasta nekustamajā īpašumā ar kadastra numuru 5064 001 0022, ietilpstošās zemes vienības ar kadastra apzīmējumu 5064 001 0072, 1,9135 ha platībā, nomu ar 2020.gada 31.janvāri.</w:t>
      </w:r>
    </w:p>
    <w:p w:rsidR="00313846" w:rsidRPr="00313846" w:rsidRDefault="00313846" w:rsidP="00313846">
      <w:pPr>
        <w:spacing w:line="360" w:lineRule="auto"/>
        <w:ind w:firstLine="567"/>
        <w:jc w:val="both"/>
        <w:rPr>
          <w:sz w:val="24"/>
          <w:szCs w:val="24"/>
        </w:rPr>
      </w:pPr>
      <w:r w:rsidRPr="00313846">
        <w:rPr>
          <w:sz w:val="24"/>
          <w:szCs w:val="24"/>
        </w:rPr>
        <w:t xml:space="preserve">3.2. UZDOT Gulbenes novada Lejasciema pagasta pārvaldes vadītājam Mārim </w:t>
      </w:r>
      <w:proofErr w:type="spellStart"/>
      <w:r w:rsidRPr="00313846">
        <w:rPr>
          <w:sz w:val="24"/>
          <w:szCs w:val="24"/>
        </w:rPr>
        <w:t>Milnim</w:t>
      </w:r>
      <w:proofErr w:type="spellEnd"/>
      <w:r w:rsidRPr="00313846">
        <w:rPr>
          <w:sz w:val="24"/>
          <w:szCs w:val="24"/>
        </w:rPr>
        <w:t xml:space="preserve"> noslēgt ar Ingu Nagli vienošanos par grozījumiem 2015.gada 22.maija zemes nomas līgumā </w:t>
      </w:r>
      <w:proofErr w:type="spellStart"/>
      <w:r w:rsidRPr="00313846">
        <w:rPr>
          <w:sz w:val="24"/>
          <w:szCs w:val="24"/>
        </w:rPr>
        <w:t>Nr.LJ</w:t>
      </w:r>
      <w:proofErr w:type="spellEnd"/>
      <w:r w:rsidRPr="00313846">
        <w:rPr>
          <w:sz w:val="24"/>
          <w:szCs w:val="24"/>
        </w:rPr>
        <w:t>/9.p.3/15/100.</w:t>
      </w:r>
    </w:p>
    <w:p w:rsidR="00313846" w:rsidRPr="00313846" w:rsidRDefault="00313846" w:rsidP="00313846">
      <w:pPr>
        <w:spacing w:line="360" w:lineRule="auto"/>
        <w:ind w:firstLine="567"/>
        <w:jc w:val="both"/>
        <w:rPr>
          <w:rFonts w:eastAsia="Calibri"/>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4.  </w:t>
      </w:r>
      <w:r w:rsidRPr="00313846">
        <w:rPr>
          <w:sz w:val="24"/>
          <w:szCs w:val="24"/>
        </w:rPr>
        <w:t xml:space="preserve">Izskatot </w:t>
      </w:r>
      <w:r w:rsidRPr="00313846">
        <w:rPr>
          <w:b/>
          <w:bCs/>
          <w:sz w:val="24"/>
          <w:szCs w:val="24"/>
        </w:rPr>
        <w:t xml:space="preserve">biedrības </w:t>
      </w:r>
      <w:bookmarkStart w:id="8" w:name="_Hlk30665005"/>
      <w:r w:rsidRPr="00313846">
        <w:rPr>
          <w:b/>
          <w:bCs/>
          <w:sz w:val="24"/>
          <w:szCs w:val="24"/>
        </w:rPr>
        <w:t>“Stāmeriena”</w:t>
      </w:r>
      <w:bookmarkEnd w:id="8"/>
      <w:r w:rsidRPr="00313846">
        <w:rPr>
          <w:sz w:val="24"/>
          <w:szCs w:val="24"/>
        </w:rPr>
        <w:t>, reģistrācijas numurs</w:t>
      </w:r>
      <w:r w:rsidRPr="00313846">
        <w:rPr>
          <w:rFonts w:ascii="Calibri" w:eastAsia="Calibri" w:hAnsi="Calibri"/>
        </w:rPr>
        <w:t xml:space="preserve"> </w:t>
      </w:r>
      <w:r w:rsidRPr="00313846">
        <w:rPr>
          <w:sz w:val="24"/>
          <w:szCs w:val="24"/>
        </w:rPr>
        <w:t xml:space="preserve">40008157668, </w:t>
      </w:r>
      <w:bookmarkStart w:id="9" w:name="_Hlk30665034"/>
      <w:r w:rsidRPr="00313846">
        <w:rPr>
          <w:sz w:val="24"/>
          <w:szCs w:val="24"/>
        </w:rPr>
        <w:t>juridiskā adrese:</w:t>
      </w:r>
      <w:r w:rsidRPr="00313846">
        <w:rPr>
          <w:rFonts w:ascii="Calibri" w:eastAsia="Calibri" w:hAnsi="Calibri"/>
        </w:rPr>
        <w:t xml:space="preserve"> </w:t>
      </w:r>
      <w:r w:rsidRPr="00313846">
        <w:rPr>
          <w:sz w:val="24"/>
          <w:szCs w:val="24"/>
        </w:rPr>
        <w:t>“Sūnekļi”, Stāmerienas pag., Gulbenes nov., LV-4406</w:t>
      </w:r>
      <w:bookmarkEnd w:id="9"/>
      <w:r w:rsidRPr="00313846">
        <w:rPr>
          <w:sz w:val="24"/>
          <w:szCs w:val="24"/>
        </w:rPr>
        <w:t xml:space="preserve">, 2020.gada 21.janvāra iesniegumu (Gulbenes novada pašvaldībā saņemts 2020.gada 21.janvārī un reģistrēts ar </w:t>
      </w:r>
      <w:proofErr w:type="spellStart"/>
      <w:r w:rsidRPr="00313846">
        <w:rPr>
          <w:sz w:val="24"/>
          <w:szCs w:val="24"/>
        </w:rPr>
        <w:t>Nr.GND</w:t>
      </w:r>
      <w:proofErr w:type="spellEnd"/>
      <w:r w:rsidRPr="00313846">
        <w:rPr>
          <w:sz w:val="24"/>
          <w:szCs w:val="24"/>
        </w:rPr>
        <w:t xml:space="preserve">/5.13.1/20/203-S), ar lūgumu izbeigt zemes nomas līgumu par zemes vienības ar kadastra apzīmējumu 5088 008 0241, daļas, 0,25 ha platībā, nomu, pamatojoties uz likuma “Par pašvaldībām” 14.panta otrās daļas 3.punktu, kas nosaka, ka, lai izpildītu savas funkcijas, pašvaldībām likumā noteiktajā kārtībā ir pienākums racionāli un lietderīgi apsaimniekot </w:t>
      </w:r>
      <w:r w:rsidRPr="00313846">
        <w:rPr>
          <w:sz w:val="24"/>
          <w:szCs w:val="24"/>
        </w:rPr>
        <w:lastRenderedPageBreak/>
        <w:t xml:space="preserve">pašvaldības kustamo un nekustamo mantu, 21.panta pirmās daļas 27.punktu, kas nosaka, ka dome var izskatīt jebkuru jautājumu, kas ir attiecīgās pašvaldības pārziņā, turklāt tikai dome var pieņemt lēmumus citos likumā paredzētajos gadījumos, atklāti balsojot: PAR – 11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1 (Intars Liepiņš);  Gulbenes novada dome NOLEMJ:</w:t>
      </w:r>
    </w:p>
    <w:p w:rsidR="00313846" w:rsidRPr="00313846" w:rsidRDefault="00313846" w:rsidP="00313846">
      <w:pPr>
        <w:spacing w:line="360" w:lineRule="auto"/>
        <w:ind w:firstLine="567"/>
        <w:jc w:val="both"/>
        <w:rPr>
          <w:sz w:val="24"/>
          <w:szCs w:val="24"/>
        </w:rPr>
      </w:pPr>
      <w:r w:rsidRPr="00313846">
        <w:rPr>
          <w:sz w:val="24"/>
          <w:szCs w:val="24"/>
        </w:rPr>
        <w:t>IZBEIGT ar biedrību “Stāmeriena”, juridiskā adrese: “Sūnekļi”, Stāmerienas pag., Gulbenes nov., LV-4406, 2013.gada 2.aprīlī noslēgto zemes nomas līgumu Nr.ST/9-7/13/62</w:t>
      </w:r>
      <w:r w:rsidRPr="00313846">
        <w:rPr>
          <w:rFonts w:ascii="Calibri" w:eastAsia="Calibri" w:hAnsi="Calibri"/>
        </w:rPr>
        <w:t xml:space="preserve"> </w:t>
      </w:r>
      <w:r w:rsidRPr="00313846">
        <w:rPr>
          <w:sz w:val="24"/>
          <w:szCs w:val="24"/>
        </w:rPr>
        <w:t>par Stāmerienas pagasta nekustamajā īpašumā “Stāmerienas pamatskola”, kadastra numurs 5088 008 0241, ietilpstošās zemes vienības ar kadastra apzīmējumu 5088 008 0241, daļas, 0,25 ha platībā, nomu ar 2020.gada 31.janvāri.</w:t>
      </w:r>
    </w:p>
    <w:p w:rsidR="00313846" w:rsidRPr="00313846" w:rsidRDefault="00313846" w:rsidP="00313846">
      <w:pPr>
        <w:ind w:right="-144"/>
        <w:jc w:val="center"/>
        <w:rPr>
          <w:rFonts w:eastAsia="Calibri"/>
          <w:b/>
          <w:sz w:val="24"/>
          <w:szCs w:val="24"/>
          <w:lang w:eastAsia="en-US"/>
        </w:rPr>
      </w:pPr>
      <w:r w:rsidRPr="00313846">
        <w:rPr>
          <w:rFonts w:eastAsia="Calibri"/>
          <w:b/>
          <w:sz w:val="24"/>
          <w:szCs w:val="24"/>
          <w:lang w:eastAsia="en-US"/>
        </w:rPr>
        <w:t>12.§</w:t>
      </w:r>
    </w:p>
    <w:p w:rsidR="00313846" w:rsidRPr="00313846" w:rsidRDefault="00313846" w:rsidP="00313846">
      <w:pPr>
        <w:pBdr>
          <w:bottom w:val="single" w:sz="12" w:space="1" w:color="auto"/>
        </w:pBdr>
        <w:jc w:val="center"/>
        <w:rPr>
          <w:rFonts w:eastAsia="Calibri"/>
          <w:b/>
          <w:sz w:val="24"/>
          <w:szCs w:val="24"/>
        </w:rPr>
      </w:pPr>
      <w:r w:rsidRPr="00313846">
        <w:rPr>
          <w:rFonts w:eastAsia="Calibri"/>
          <w:b/>
          <w:sz w:val="24"/>
          <w:szCs w:val="24"/>
        </w:rPr>
        <w:t>Par zemes gabalu iznomāšanu</w:t>
      </w:r>
    </w:p>
    <w:p w:rsidR="00313846" w:rsidRPr="00313846" w:rsidRDefault="00313846" w:rsidP="00313846">
      <w:pPr>
        <w:tabs>
          <w:tab w:val="left" w:pos="4111"/>
        </w:tabs>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G.Ciglis</w:t>
      </w:r>
      <w:proofErr w:type="spellEnd"/>
    </w:p>
    <w:p w:rsidR="00313846" w:rsidRPr="00313846" w:rsidRDefault="00313846" w:rsidP="00313846">
      <w:pPr>
        <w:tabs>
          <w:tab w:val="left" w:pos="4111"/>
        </w:tabs>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D.Vējiņa</w:t>
      </w:r>
      <w:proofErr w:type="spellEnd"/>
      <w:r w:rsidRPr="00313846">
        <w:rPr>
          <w:rFonts w:eastAsia="Calibri"/>
          <w:sz w:val="24"/>
          <w:szCs w:val="24"/>
        </w:rPr>
        <w:t xml:space="preserve">, </w:t>
      </w:r>
      <w:proofErr w:type="spellStart"/>
      <w:r w:rsidRPr="00313846">
        <w:rPr>
          <w:rFonts w:eastAsia="Calibri"/>
          <w:sz w:val="24"/>
          <w:szCs w:val="24"/>
        </w:rPr>
        <w:t>K.Rakstiņš</w:t>
      </w:r>
      <w:proofErr w:type="spellEnd"/>
      <w:r w:rsidRPr="00313846">
        <w:rPr>
          <w:rFonts w:eastAsia="Calibri"/>
          <w:sz w:val="24"/>
          <w:szCs w:val="24"/>
        </w:rPr>
        <w:t xml:space="preserve">, </w:t>
      </w:r>
      <w:proofErr w:type="spellStart"/>
      <w:r w:rsidRPr="00313846">
        <w:rPr>
          <w:rFonts w:eastAsia="Calibri"/>
          <w:sz w:val="24"/>
          <w:szCs w:val="24"/>
        </w:rPr>
        <w:t>I.Bindre</w:t>
      </w:r>
      <w:proofErr w:type="spellEnd"/>
      <w:r w:rsidRPr="00313846">
        <w:rPr>
          <w:rFonts w:eastAsia="Calibri"/>
          <w:sz w:val="24"/>
          <w:szCs w:val="24"/>
        </w:rPr>
        <w:t xml:space="preserve">, </w:t>
      </w:r>
      <w:proofErr w:type="spellStart"/>
      <w:r w:rsidRPr="00313846">
        <w:rPr>
          <w:rFonts w:eastAsia="Calibri"/>
          <w:sz w:val="24"/>
          <w:szCs w:val="24"/>
        </w:rPr>
        <w:t>S.Mickeviča</w:t>
      </w:r>
      <w:proofErr w:type="spellEnd"/>
    </w:p>
    <w:p w:rsidR="00313846" w:rsidRPr="00313846" w:rsidRDefault="00313846" w:rsidP="00313846">
      <w:pPr>
        <w:tabs>
          <w:tab w:val="left" w:pos="4111"/>
        </w:tabs>
        <w:rPr>
          <w:rFonts w:eastAsia="Calibri"/>
          <w:sz w:val="24"/>
          <w:szCs w:val="24"/>
        </w:rPr>
      </w:pPr>
      <w:r w:rsidRPr="00313846">
        <w:rPr>
          <w:rFonts w:eastAsia="Calibri"/>
          <w:sz w:val="24"/>
          <w:szCs w:val="24"/>
        </w:rPr>
        <w:t>DEBATĒS PIEDALĀS: nav</w:t>
      </w:r>
    </w:p>
    <w:p w:rsidR="00313846" w:rsidRPr="00313846" w:rsidRDefault="00313846" w:rsidP="00313846">
      <w:pPr>
        <w:spacing w:line="360" w:lineRule="auto"/>
        <w:ind w:firstLine="567"/>
        <w:jc w:val="both"/>
        <w:rPr>
          <w:rFonts w:eastAsia="Calibri"/>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 </w:t>
      </w:r>
      <w:bookmarkStart w:id="10" w:name="_Hlk28606676"/>
      <w:r w:rsidRPr="00313846">
        <w:rPr>
          <w:rFonts w:eastAsia="Calibri"/>
          <w:sz w:val="24"/>
          <w:szCs w:val="24"/>
        </w:rPr>
        <w:t xml:space="preserve">Izskatot </w:t>
      </w:r>
      <w:r>
        <w:rPr>
          <w:rFonts w:eastAsia="Calibri"/>
          <w:b/>
          <w:bCs/>
          <w:sz w:val="24"/>
          <w:szCs w:val="24"/>
        </w:rPr>
        <w:t>….</w:t>
      </w:r>
      <w:r w:rsidRPr="00313846">
        <w:rPr>
          <w:rFonts w:eastAsia="Calibri"/>
          <w:sz w:val="24"/>
          <w:szCs w:val="24"/>
        </w:rPr>
        <w:t xml:space="preserve">, 2019.gada 23.decembra iesniegumu (Gulbenes novada pašvaldībā saņemts 2019.gada 23.decembrī un reģistrēts ar </w:t>
      </w:r>
      <w:proofErr w:type="spellStart"/>
      <w:r w:rsidRPr="00313846">
        <w:rPr>
          <w:rFonts w:eastAsia="Calibri"/>
          <w:sz w:val="24"/>
          <w:szCs w:val="24"/>
        </w:rPr>
        <w:t>Nr.GND</w:t>
      </w:r>
      <w:proofErr w:type="spellEnd"/>
      <w:r w:rsidRPr="00313846">
        <w:rPr>
          <w:rFonts w:eastAsia="Calibri"/>
          <w:sz w:val="24"/>
          <w:szCs w:val="24"/>
        </w:rPr>
        <w:t xml:space="preserve">/5.13.1/19/3085-P) </w:t>
      </w:r>
      <w:bookmarkEnd w:id="10"/>
      <w:r w:rsidRPr="00313846">
        <w:rPr>
          <w:rFonts w:eastAsia="Calibri"/>
          <w:sz w:val="24"/>
          <w:szCs w:val="24"/>
        </w:rPr>
        <w:t xml:space="preserve">ar lūgumu piešķirt nomā zemes vienību ar kadastra apzīmējumu 5090 006 0118, 2,60 ha platībā, </w:t>
      </w:r>
      <w:r w:rsidRPr="00313846">
        <w:rPr>
          <w:rFonts w:eastAsia="SimSun"/>
          <w:sz w:val="24"/>
          <w:szCs w:val="24"/>
        </w:rPr>
        <w:t xml:space="preserve">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w:t>
      </w:r>
      <w:r w:rsidRPr="00313846">
        <w:rPr>
          <w:rFonts w:eastAsia="Calibri"/>
          <w:sz w:val="24"/>
          <w:szCs w:val="24"/>
        </w:rPr>
        <w:t>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w:t>
      </w:r>
      <w:bookmarkStart w:id="11" w:name="_Hlk28606964"/>
      <w:r w:rsidRPr="00313846">
        <w:rPr>
          <w:rFonts w:eastAsia="SimSun"/>
          <w:sz w:val="24"/>
          <w:szCs w:val="24"/>
        </w:rPr>
        <w:t xml:space="preserve">, </w:t>
      </w:r>
      <w:r w:rsidRPr="00313846">
        <w:rPr>
          <w:sz w:val="24"/>
          <w:szCs w:val="24"/>
        </w:rPr>
        <w:t xml:space="preserve"> </w:t>
      </w:r>
      <w:bookmarkEnd w:id="11"/>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1.1. PIEŠĶIRT </w:t>
      </w:r>
      <w:r>
        <w:rPr>
          <w:rFonts w:eastAsia="Calibri"/>
          <w:sz w:val="24"/>
          <w:szCs w:val="24"/>
        </w:rPr>
        <w:t>….</w:t>
      </w:r>
      <w:r w:rsidRPr="00313846">
        <w:rPr>
          <w:rFonts w:eastAsia="SimSun"/>
          <w:sz w:val="24"/>
          <w:szCs w:val="24"/>
        </w:rPr>
        <w:t>,</w:t>
      </w:r>
      <w:r w:rsidRPr="00313846">
        <w:rPr>
          <w:rFonts w:eastAsia="Calibri"/>
          <w:sz w:val="24"/>
          <w:szCs w:val="24"/>
        </w:rPr>
        <w:t xml:space="preserve"> nomā Stradu pagasta nekustamajā īpašumā “Elksnīši”, kadastra numurs 5090 006 0118, ietilpstošo </w:t>
      </w:r>
      <w:r w:rsidRPr="00313846">
        <w:rPr>
          <w:rFonts w:eastAsia="SimSun"/>
          <w:sz w:val="24"/>
          <w:szCs w:val="24"/>
        </w:rPr>
        <w:t xml:space="preserve">zemes vienību ar </w:t>
      </w:r>
      <w:r w:rsidRPr="00313846">
        <w:rPr>
          <w:rFonts w:eastAsia="Calibri"/>
          <w:sz w:val="24"/>
          <w:szCs w:val="24"/>
        </w:rPr>
        <w:t xml:space="preserve">kadastra apzīmējumu 5090 006 0118, 2,60 ha platībā, </w:t>
      </w:r>
      <w:r w:rsidRPr="00313846">
        <w:rPr>
          <w:rFonts w:eastAsia="Calibri"/>
          <w:sz w:val="24"/>
          <w:szCs w:val="24"/>
        </w:rPr>
        <w:lastRenderedPageBreak/>
        <w:t>nosakot līguma termiņu no 2020.gada 1.februāra līdz 2025.gada 31.janvārim, ēku (būvju) uzturēšanai, bez apbūves tiesībām.</w:t>
      </w:r>
    </w:p>
    <w:p w:rsidR="00313846" w:rsidRPr="00313846" w:rsidRDefault="00313846" w:rsidP="00313846">
      <w:pPr>
        <w:widowControl w:val="0"/>
        <w:spacing w:line="360" w:lineRule="auto"/>
        <w:ind w:firstLine="567"/>
        <w:jc w:val="both"/>
        <w:rPr>
          <w:rFonts w:eastAsia="Calibri"/>
          <w:sz w:val="24"/>
          <w:szCs w:val="24"/>
        </w:rPr>
      </w:pPr>
      <w:r w:rsidRPr="00313846">
        <w:rPr>
          <w:rFonts w:eastAsia="SimSun"/>
          <w:sz w:val="24"/>
          <w:szCs w:val="24"/>
          <w:lang w:eastAsia="zh-CN" w:bidi="hi-IN"/>
        </w:rPr>
        <w:t xml:space="preserve">1.2. NOTEIKT </w:t>
      </w:r>
      <w:r w:rsidRPr="00313846">
        <w:rPr>
          <w:rFonts w:eastAsia="SimSun"/>
          <w:sz w:val="24"/>
          <w:szCs w:val="24"/>
        </w:rPr>
        <w:t>nomas maksu atbilstoši Ministru kabineta 2018.gada 19.jūnija noteikumu Nr.350 “Publiskas personas zemes nomas un apbūves tiesības noteikumi” 17.punktam</w:t>
      </w:r>
      <w:r w:rsidRPr="00313846">
        <w:rPr>
          <w:rFonts w:eastAsia="Calibri"/>
          <w:sz w:val="24"/>
          <w:szCs w:val="24"/>
        </w:rPr>
        <w:t xml:space="preserve">, jeb 38,04 EUR (trīsdesmit astoņi </w:t>
      </w:r>
      <w:proofErr w:type="spellStart"/>
      <w:r w:rsidRPr="00313846">
        <w:rPr>
          <w:rFonts w:eastAsia="Calibri"/>
          <w:i/>
          <w:sz w:val="24"/>
          <w:szCs w:val="24"/>
        </w:rPr>
        <w:t>euro</w:t>
      </w:r>
      <w:proofErr w:type="spellEnd"/>
      <w:r w:rsidRPr="00313846">
        <w:rPr>
          <w:rFonts w:eastAsia="Calibri"/>
          <w:i/>
          <w:sz w:val="24"/>
          <w:szCs w:val="24"/>
        </w:rPr>
        <w:t xml:space="preserve"> </w:t>
      </w:r>
      <w:r w:rsidRPr="00313846">
        <w:rPr>
          <w:rFonts w:eastAsia="Calibri"/>
          <w:iCs/>
          <w:sz w:val="24"/>
          <w:szCs w:val="24"/>
        </w:rPr>
        <w:t>4 centi</w:t>
      </w:r>
      <w:r w:rsidRPr="00313846">
        <w:rPr>
          <w:rFonts w:eastAsia="Calibri"/>
          <w:sz w:val="24"/>
          <w:szCs w:val="24"/>
        </w:rPr>
        <w:t>) (bez PVN) gadā.</w:t>
      </w:r>
    </w:p>
    <w:p w:rsidR="00313846" w:rsidRPr="00313846" w:rsidRDefault="00313846" w:rsidP="00313846">
      <w:pPr>
        <w:widowControl w:val="0"/>
        <w:spacing w:line="360" w:lineRule="auto"/>
        <w:ind w:firstLine="567"/>
        <w:jc w:val="both"/>
        <w:rPr>
          <w:rFonts w:eastAsia="Calibri"/>
          <w:sz w:val="24"/>
          <w:szCs w:val="24"/>
        </w:rPr>
      </w:pPr>
      <w:r w:rsidRPr="00313846">
        <w:rPr>
          <w:rFonts w:eastAsia="Calibri"/>
          <w:sz w:val="24"/>
          <w:szCs w:val="24"/>
        </w:rPr>
        <w:t xml:space="preserve">1.3. UZDOT Gulbenes novada Stradu pagasta pārvaldes vadītājam Jurim </w:t>
      </w:r>
      <w:proofErr w:type="spellStart"/>
      <w:r w:rsidRPr="00313846">
        <w:rPr>
          <w:rFonts w:eastAsia="Calibri"/>
          <w:sz w:val="24"/>
          <w:szCs w:val="24"/>
        </w:rPr>
        <w:t>Duļbinskim</w:t>
      </w:r>
      <w:proofErr w:type="spellEnd"/>
      <w:r w:rsidRPr="00313846">
        <w:rPr>
          <w:rFonts w:eastAsia="Calibri"/>
          <w:sz w:val="24"/>
          <w:szCs w:val="24"/>
        </w:rPr>
        <w:t xml:space="preserve"> noslēgt zemes nomas līgumu.</w:t>
      </w:r>
    </w:p>
    <w:p w:rsidR="00313846" w:rsidRPr="00313846" w:rsidRDefault="00313846" w:rsidP="00313846">
      <w:pPr>
        <w:widowControl w:val="0"/>
        <w:spacing w:line="360" w:lineRule="auto"/>
        <w:jc w:val="both"/>
        <w:rPr>
          <w:rFonts w:eastAsia="Calibri"/>
          <w:sz w:val="24"/>
          <w:szCs w:val="24"/>
        </w:rPr>
      </w:pPr>
      <w:r w:rsidRPr="00313846">
        <w:rPr>
          <w:rFonts w:eastAsia="Calibri"/>
          <w:sz w:val="24"/>
          <w:szCs w:val="24"/>
        </w:rPr>
        <w:t xml:space="preserve">         1.4.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p w:rsidR="00313846" w:rsidRPr="00313846" w:rsidRDefault="00313846" w:rsidP="00313846">
      <w:pPr>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2.</w:t>
      </w:r>
      <w:bookmarkStart w:id="12" w:name="_Hlk26943076"/>
      <w:r w:rsidRPr="00313846">
        <w:rPr>
          <w:rFonts w:eastAsia="Calibri"/>
          <w:sz w:val="24"/>
          <w:szCs w:val="24"/>
        </w:rPr>
        <w:t xml:space="preserve"> </w:t>
      </w:r>
      <w:bookmarkStart w:id="13" w:name="_Hlk26943201"/>
      <w:bookmarkEnd w:id="12"/>
      <w:r w:rsidRPr="00313846">
        <w:rPr>
          <w:rFonts w:eastAsia="Calibri"/>
          <w:sz w:val="24"/>
          <w:szCs w:val="24"/>
        </w:rPr>
        <w:t xml:space="preserve">Izskatot </w:t>
      </w:r>
      <w:r>
        <w:rPr>
          <w:rFonts w:eastAsia="Calibri"/>
          <w:b/>
          <w:bCs/>
          <w:sz w:val="24"/>
          <w:szCs w:val="24"/>
        </w:rPr>
        <w:t>…</w:t>
      </w:r>
      <w:r w:rsidRPr="00313846">
        <w:rPr>
          <w:rFonts w:eastAsia="Calibri"/>
          <w:sz w:val="24"/>
          <w:szCs w:val="24"/>
        </w:rPr>
        <w:t xml:space="preserve">, 2019.gada 16.decembra iesniegumu (Gulbenes novada pašvaldībā saņemts 2019.gada 16.decembrī un reģistrēts ar </w:t>
      </w:r>
      <w:proofErr w:type="spellStart"/>
      <w:r w:rsidRPr="00313846">
        <w:rPr>
          <w:rFonts w:eastAsia="Calibri"/>
          <w:sz w:val="24"/>
          <w:szCs w:val="24"/>
        </w:rPr>
        <w:t>Nr.GND</w:t>
      </w:r>
      <w:proofErr w:type="spellEnd"/>
      <w:r w:rsidRPr="00313846">
        <w:rPr>
          <w:rFonts w:eastAsia="Calibri"/>
          <w:sz w:val="24"/>
          <w:szCs w:val="24"/>
        </w:rPr>
        <w:t>/5.13.1/19/3034-A)</w:t>
      </w:r>
      <w:bookmarkEnd w:id="13"/>
      <w:r w:rsidRPr="00313846">
        <w:rPr>
          <w:rFonts w:eastAsia="Calibri"/>
          <w:b/>
          <w:bCs/>
          <w:sz w:val="24"/>
          <w:szCs w:val="24"/>
        </w:rPr>
        <w:t xml:space="preserve"> </w:t>
      </w:r>
      <w:r w:rsidRPr="00313846">
        <w:rPr>
          <w:rFonts w:eastAsia="Calibri"/>
          <w:sz w:val="24"/>
          <w:szCs w:val="24"/>
        </w:rPr>
        <w:t>ar lūgumu piešķirt nomā zemes vienību ar kadastra apzīmējumu 5068 004 0164, 0,8636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313846">
        <w:rPr>
          <w:rFonts w:eastAsia="Calibri"/>
          <w:sz w:val="24"/>
          <w:szCs w:val="24"/>
          <w:vertAlign w:val="superscript"/>
        </w:rPr>
        <w:t>1</w:t>
      </w:r>
      <w:r w:rsidRPr="00313846">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w:t>
      </w:r>
      <w:r w:rsidRPr="00313846">
        <w:rPr>
          <w:sz w:val="24"/>
          <w:szCs w:val="24"/>
        </w:rPr>
        <w:t xml:space="preserve">,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lastRenderedPageBreak/>
        <w:t xml:space="preserve">2.1. PIEŠĶIRT </w:t>
      </w:r>
      <w:r>
        <w:rPr>
          <w:rFonts w:eastAsia="Calibri"/>
          <w:sz w:val="24"/>
          <w:szCs w:val="24"/>
        </w:rPr>
        <w:t>…..</w:t>
      </w:r>
      <w:r w:rsidRPr="00313846">
        <w:rPr>
          <w:rFonts w:eastAsia="Calibri"/>
          <w:sz w:val="24"/>
          <w:szCs w:val="24"/>
        </w:rPr>
        <w:t xml:space="preserve"> nomā Litenes pagasta nekustamajā īpašumā “Kalna pīpenes” ar kadastra numuru </w:t>
      </w:r>
      <w:bookmarkStart w:id="14" w:name="_Hlk26858454"/>
      <w:r w:rsidRPr="00313846">
        <w:rPr>
          <w:rFonts w:eastAsia="Calibri"/>
          <w:sz w:val="24"/>
          <w:szCs w:val="24"/>
        </w:rPr>
        <w:t>5068 004 0</w:t>
      </w:r>
      <w:bookmarkEnd w:id="14"/>
      <w:r w:rsidRPr="00313846">
        <w:rPr>
          <w:rFonts w:eastAsia="Calibri"/>
          <w:sz w:val="24"/>
          <w:szCs w:val="24"/>
        </w:rPr>
        <w:t>524, ietilpstošo zemes vienību ar kadastra apzīmējumu 5068 004 0164, 0,8636 ha platībā, nosakot līguma termiņu no 2020.gada 1.februāra līdz 2021.gada 31.janvārim, lauksaimniecības vajadzībām, bez apbūves tiesībām.</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2.2. NOTEIKT nomas maksu atbilstoši Gulbenes novada pašvaldības zemes nomas pakalpojumu maksas cenrādim jeb 38 EUR (trīsdesmit astoņi </w:t>
      </w:r>
      <w:proofErr w:type="spellStart"/>
      <w:r w:rsidRPr="00313846">
        <w:rPr>
          <w:rFonts w:eastAsia="Calibri"/>
          <w:i/>
          <w:iCs/>
          <w:sz w:val="24"/>
          <w:szCs w:val="24"/>
        </w:rPr>
        <w:t>euro</w:t>
      </w:r>
      <w:proofErr w:type="spellEnd"/>
      <w:r w:rsidRPr="00313846">
        <w:rPr>
          <w:rFonts w:eastAsia="Calibri"/>
          <w:sz w:val="24"/>
          <w:szCs w:val="24"/>
        </w:rPr>
        <w:t>) (bez PVN) gadā.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2.3. UZDOT Gulbenes novada Litenes pagasta pārvaldes vadītājam Vilnim Lapiņam noslēgt zemes nomas līgumu.</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2.4. NOTEIKT, ka šis lēmums zaudē spēku, ja 15 (piecpadsmit) darbdienu laikā no tā spēkā stāšanās dienas nomnieks nav parakstījis zemes nomas līgumu.</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2.5.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p w:rsidR="00313846" w:rsidRPr="00313846" w:rsidRDefault="00313846" w:rsidP="00313846">
      <w:pPr>
        <w:rPr>
          <w:rFonts w:eastAsia="Calibri"/>
          <w:sz w:val="24"/>
          <w:szCs w:val="24"/>
        </w:rPr>
      </w:pPr>
    </w:p>
    <w:p w:rsidR="00313846" w:rsidRPr="00313846" w:rsidRDefault="00313846" w:rsidP="00313846">
      <w:pPr>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3. Izskatot</w:t>
      </w:r>
      <w:bookmarkStart w:id="15" w:name="_Hlk26858396"/>
      <w:r w:rsidRPr="00313846">
        <w:rPr>
          <w:rFonts w:eastAsia="Calibri"/>
          <w:sz w:val="24"/>
          <w:szCs w:val="24"/>
        </w:rPr>
        <w:t xml:space="preserve"> </w:t>
      </w:r>
      <w:bookmarkStart w:id="16" w:name="_Hlk28608588"/>
      <w:r w:rsidRPr="00313846">
        <w:rPr>
          <w:rFonts w:eastAsia="Calibri"/>
          <w:b/>
          <w:bCs/>
          <w:sz w:val="24"/>
          <w:szCs w:val="24"/>
        </w:rPr>
        <w:t xml:space="preserve">Litenes pagasta Ilzes </w:t>
      </w:r>
      <w:proofErr w:type="spellStart"/>
      <w:r w:rsidRPr="00313846">
        <w:rPr>
          <w:rFonts w:eastAsia="Calibri"/>
          <w:b/>
          <w:bCs/>
          <w:sz w:val="24"/>
          <w:szCs w:val="24"/>
        </w:rPr>
        <w:t>Zirdziņas</w:t>
      </w:r>
      <w:proofErr w:type="spellEnd"/>
      <w:r w:rsidRPr="00313846">
        <w:rPr>
          <w:rFonts w:eastAsia="Calibri"/>
          <w:b/>
          <w:bCs/>
          <w:sz w:val="24"/>
          <w:szCs w:val="24"/>
        </w:rPr>
        <w:t xml:space="preserve"> zemnieku saimniecības “AURAVIEŠI”,</w:t>
      </w:r>
      <w:r w:rsidRPr="00313846">
        <w:rPr>
          <w:rFonts w:eastAsia="Calibri"/>
          <w:sz w:val="24"/>
          <w:szCs w:val="24"/>
        </w:rPr>
        <w:t xml:space="preserve"> reģistrācijas numurs 44101035318, juridiskā adrese: Ozolu iela 3, Litene, Litenes pag., Gulbenes nov., LV – 4405</w:t>
      </w:r>
      <w:bookmarkEnd w:id="16"/>
      <w:r w:rsidRPr="00313846">
        <w:rPr>
          <w:rFonts w:eastAsia="Calibri"/>
          <w:sz w:val="24"/>
          <w:szCs w:val="24"/>
        </w:rPr>
        <w:t xml:space="preserve">, </w:t>
      </w:r>
      <w:bookmarkEnd w:id="15"/>
      <w:r w:rsidRPr="00313846">
        <w:rPr>
          <w:rFonts w:eastAsia="Calibri"/>
          <w:sz w:val="24"/>
          <w:szCs w:val="24"/>
        </w:rPr>
        <w:t xml:space="preserve">2019.gada 11.decembra iesniegumu (Gulbenes novada pašvaldībā saņemts 2019.gada 11.decembrī un reģistrēts ar </w:t>
      </w:r>
      <w:proofErr w:type="spellStart"/>
      <w:r w:rsidRPr="00313846">
        <w:rPr>
          <w:rFonts w:eastAsia="Calibri"/>
          <w:sz w:val="24"/>
          <w:szCs w:val="24"/>
        </w:rPr>
        <w:t>Nr.GND</w:t>
      </w:r>
      <w:proofErr w:type="spellEnd"/>
      <w:r w:rsidRPr="00313846">
        <w:rPr>
          <w:rFonts w:eastAsia="Calibri"/>
          <w:sz w:val="24"/>
          <w:szCs w:val="24"/>
        </w:rPr>
        <w:t>/5.13.1/19/2979-Z), ar lūgumu piešķirt nomā zemes vienību ar kadastra apzīmējumu 5068 004 0472, 0,6128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313846">
        <w:rPr>
          <w:rFonts w:eastAsia="Calibri"/>
          <w:sz w:val="24"/>
          <w:szCs w:val="24"/>
          <w:vertAlign w:val="superscript"/>
        </w:rPr>
        <w:t>1</w:t>
      </w:r>
      <w:r w:rsidRPr="00313846">
        <w:rPr>
          <w:rFonts w:eastAsia="Calibri"/>
          <w:sz w:val="24"/>
          <w:szCs w:val="24"/>
        </w:rPr>
        <w:t xml:space="preserve"> panta pirmo daļu, kas nosaka – ja likumā vai Ministru </w:t>
      </w:r>
      <w:r w:rsidRPr="00313846">
        <w:rPr>
          <w:rFonts w:eastAsia="Calibri"/>
          <w:sz w:val="24"/>
          <w:szCs w:val="24"/>
        </w:rPr>
        <w:lastRenderedPageBreak/>
        <w:t xml:space="preserve">kabineta noteikumos nav paredzēts citādi, kustamās mantas nomas līgumu slēdz uz laiku, kas nav ilgāks par pieciem gadiem, nekustamā īpašuma nomas līgumu – uz laiku, kas nav ilgāks par 30 gadiem,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3.1. PIEŠĶIRT Litenes pagasta Ilzes </w:t>
      </w:r>
      <w:proofErr w:type="spellStart"/>
      <w:r w:rsidRPr="00313846">
        <w:rPr>
          <w:rFonts w:eastAsia="Calibri"/>
          <w:sz w:val="24"/>
          <w:szCs w:val="24"/>
        </w:rPr>
        <w:t>Zirdziņas</w:t>
      </w:r>
      <w:proofErr w:type="spellEnd"/>
      <w:r w:rsidRPr="00313846">
        <w:rPr>
          <w:rFonts w:eastAsia="Calibri"/>
          <w:sz w:val="24"/>
          <w:szCs w:val="24"/>
        </w:rPr>
        <w:t xml:space="preserve"> zemnieku saimniecībai “AURAVIEŠI”, reģistrācijas numurs 44101035318, juridiskā adrese: Ozolu iela 3, Litene, Litenes pag., Gulbenes nov., LV – 4405, nomā Litenes pagasta nekustamajā īpašumā “Litenes pagasta zemes” ar kadastra numuru 5068 004 0472, ietilpstošo zemes vienību ar kadastra apzīmējumu 5068 004 0472, 0,6128 ha platībā, nosakot līguma termiņu no 2020.gada 1.februāra līdz 2025.gada 31.janvārim, lauksaimniecības vajadzībām, bez apbūves tiesībām.</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3.2. NOTEIKT nomas maksu atbilstoši Ministru kabineta 2018.gada 19.jūnija noteikumiem Nr.350 “Publiskas personas zemes nomas un apbūves tiesības noteikumi” 30.4.apakšpunktam un 5.punktam jeb 28 EUR (divdesmit astoņi </w:t>
      </w:r>
      <w:proofErr w:type="spellStart"/>
      <w:r w:rsidRPr="00313846">
        <w:rPr>
          <w:rFonts w:eastAsia="Calibri"/>
          <w:sz w:val="24"/>
          <w:szCs w:val="24"/>
          <w:u w:val="single"/>
        </w:rPr>
        <w:t>euro</w:t>
      </w:r>
      <w:proofErr w:type="spellEnd"/>
      <w:r w:rsidRPr="00313846">
        <w:rPr>
          <w:rFonts w:eastAsia="Calibri"/>
          <w:sz w:val="24"/>
          <w:szCs w:val="24"/>
        </w:rPr>
        <w:t>) (bez PVN) gadā.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3.3. UZDOT Gulbenes novada Litenes pagasta pārvaldes vadītājam Vilnim Lapiņam noslēgt zemes nomas līgumu.</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3.4. NOTEIKT, ka šis lēmums zaudē spēku, ja 15 (piecpadsmit) darbdienu laikā no tā spēkā stāšanās dienas nomnieks nav parakstījis zemes nomas līgumu.</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3.5.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p w:rsidR="00313846" w:rsidRPr="00313846" w:rsidRDefault="00313846" w:rsidP="00313846">
      <w:pPr>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4. Izskatot </w:t>
      </w:r>
      <w:r>
        <w:rPr>
          <w:rFonts w:eastAsia="Calibri"/>
          <w:b/>
          <w:bCs/>
          <w:sz w:val="24"/>
          <w:szCs w:val="24"/>
        </w:rPr>
        <w:t>….</w:t>
      </w:r>
      <w:r w:rsidRPr="00313846">
        <w:rPr>
          <w:rFonts w:eastAsia="Calibri"/>
          <w:sz w:val="24"/>
          <w:szCs w:val="24"/>
        </w:rPr>
        <w:t xml:space="preserve">, 2019.gada 11.decembra iesniegumu (Gulbenes novada pašvaldībā saņemts 2019.gada 11.decembrī un reģistrēts ar </w:t>
      </w:r>
      <w:proofErr w:type="spellStart"/>
      <w:r w:rsidRPr="00313846">
        <w:rPr>
          <w:rFonts w:eastAsia="Calibri"/>
          <w:sz w:val="24"/>
          <w:szCs w:val="24"/>
        </w:rPr>
        <w:t>Nr.GND</w:t>
      </w:r>
      <w:proofErr w:type="spellEnd"/>
      <w:r w:rsidRPr="00313846">
        <w:rPr>
          <w:rFonts w:eastAsia="Calibri"/>
          <w:sz w:val="24"/>
          <w:szCs w:val="24"/>
        </w:rPr>
        <w:t>/5.13.1/19/2987-O)</w:t>
      </w:r>
      <w:r w:rsidRPr="00313846">
        <w:rPr>
          <w:rFonts w:eastAsia="Calibri"/>
          <w:b/>
          <w:bCs/>
          <w:sz w:val="24"/>
          <w:szCs w:val="24"/>
        </w:rPr>
        <w:t xml:space="preserve"> </w:t>
      </w:r>
      <w:r w:rsidRPr="00313846">
        <w:rPr>
          <w:rFonts w:eastAsia="Calibri"/>
          <w:sz w:val="24"/>
          <w:szCs w:val="24"/>
        </w:rPr>
        <w:t xml:space="preserve">ar lūgumu </w:t>
      </w:r>
      <w:bookmarkStart w:id="17" w:name="_Hlk29536084"/>
      <w:r w:rsidRPr="00313846">
        <w:rPr>
          <w:rFonts w:eastAsia="Calibri"/>
          <w:sz w:val="24"/>
          <w:szCs w:val="24"/>
        </w:rPr>
        <w:t>piešķirt nomā zemes vienību ar kadastra apzīmējumu 5044 014 0132, 1,6889 ha platībā</w:t>
      </w:r>
      <w:bookmarkEnd w:id="17"/>
      <w:r w:rsidRPr="00313846">
        <w:rPr>
          <w:rFonts w:eastAsia="Calibri"/>
          <w:sz w:val="24"/>
          <w:szCs w:val="24"/>
        </w:rPr>
        <w:t>,</w:t>
      </w:r>
      <w:r w:rsidRPr="00313846">
        <w:rPr>
          <w:rFonts w:ascii="Calibri" w:eastAsia="Calibri" w:hAnsi="Calibri"/>
        </w:rPr>
        <w:t xml:space="preserve"> </w:t>
      </w:r>
      <w:r w:rsidRPr="00313846">
        <w:rPr>
          <w:rFonts w:eastAsia="Calibri"/>
          <w:sz w:val="24"/>
          <w:szCs w:val="24"/>
        </w:rPr>
        <w:t xml:space="preserve">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w:t>
      </w:r>
      <w:r w:rsidRPr="00313846">
        <w:rPr>
          <w:rFonts w:eastAsia="Calibri"/>
          <w:sz w:val="24"/>
          <w:szCs w:val="24"/>
        </w:rPr>
        <w:lastRenderedPageBreak/>
        <w:t xml:space="preserve">mazāka par šo noteikumu 5.punktā minēto), 5.punktu, kas nosaka, ka zemesgabala minimālā nomas maksa ir 28 EUR gadā,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4.1. PIEŠĶIRT </w:t>
      </w:r>
      <w:r>
        <w:rPr>
          <w:rFonts w:eastAsia="Calibri"/>
          <w:sz w:val="24"/>
          <w:szCs w:val="24"/>
        </w:rPr>
        <w:t>…</w:t>
      </w:r>
      <w:r w:rsidRPr="00313846">
        <w:rPr>
          <w:rFonts w:eastAsia="Calibri"/>
          <w:sz w:val="24"/>
          <w:szCs w:val="24"/>
        </w:rPr>
        <w:t>, nomā Beļavas pagasta nekustamajā īpašumā “Mūrnieki”, kadastra numurs 5044 014 0132, ietilpstošo zemes vienību ar kadastra apzīmējumu 5044 014 0132, 1,6889 ha platībā, nosakot līguma termiņu no 2020.gada 1.februāra līdz 2025.gada 31.janvārim, ēku (būvju) uzturēšanai, bez apbūves tiesībām.</w:t>
      </w:r>
    </w:p>
    <w:p w:rsidR="00313846" w:rsidRPr="00313846" w:rsidRDefault="00313846" w:rsidP="00313846">
      <w:pPr>
        <w:spacing w:line="360" w:lineRule="auto"/>
        <w:ind w:firstLine="720"/>
        <w:jc w:val="both"/>
        <w:rPr>
          <w:rFonts w:eastAsia="Calibri"/>
          <w:sz w:val="24"/>
          <w:szCs w:val="24"/>
        </w:rPr>
      </w:pPr>
      <w:r w:rsidRPr="00313846">
        <w:rPr>
          <w:rFonts w:eastAsia="Calibri"/>
          <w:sz w:val="24"/>
          <w:szCs w:val="24"/>
        </w:rPr>
        <w:t xml:space="preserve">4.2. NOTEIKT nomas maksu atbilstoši Ministru kabineta 2018.gada 19.jūnija noteikumu Nr.350 “Publiskas personas zemes nomas un apbūves tiesības noteikumi” 5. un 17.punktam jeb 28 EUR (divdesmit astoņi </w:t>
      </w:r>
      <w:proofErr w:type="spellStart"/>
      <w:r w:rsidRPr="00313846">
        <w:rPr>
          <w:rFonts w:eastAsia="Calibri"/>
          <w:i/>
          <w:sz w:val="24"/>
          <w:szCs w:val="24"/>
        </w:rPr>
        <w:t>euro</w:t>
      </w:r>
      <w:proofErr w:type="spellEnd"/>
      <w:r w:rsidRPr="00313846">
        <w:rPr>
          <w:rFonts w:eastAsia="Calibri"/>
          <w:sz w:val="24"/>
          <w:szCs w:val="24"/>
        </w:rPr>
        <w:t>) (bez PVN) gadā.</w:t>
      </w:r>
    </w:p>
    <w:p w:rsidR="00313846" w:rsidRPr="00313846" w:rsidRDefault="00313846" w:rsidP="00313846">
      <w:pPr>
        <w:spacing w:line="360" w:lineRule="auto"/>
        <w:ind w:firstLine="720"/>
        <w:jc w:val="both"/>
        <w:rPr>
          <w:rFonts w:eastAsia="Calibri"/>
          <w:sz w:val="24"/>
          <w:szCs w:val="24"/>
        </w:rPr>
      </w:pPr>
      <w:r w:rsidRPr="00313846">
        <w:rPr>
          <w:rFonts w:eastAsia="Calibri"/>
          <w:sz w:val="24"/>
          <w:szCs w:val="24"/>
        </w:rPr>
        <w:t>4.3. UZDOT Gulbenes novada Beļavas pagasta pārvaldes vadītājam Aivaram Rakstiņam noslēgt zemes nomas līgumu.</w:t>
      </w:r>
    </w:p>
    <w:p w:rsidR="00313846" w:rsidRPr="00313846" w:rsidRDefault="00313846" w:rsidP="00313846">
      <w:pPr>
        <w:spacing w:line="360" w:lineRule="auto"/>
        <w:jc w:val="both"/>
        <w:rPr>
          <w:rFonts w:eastAsia="Calibri"/>
          <w:sz w:val="24"/>
          <w:szCs w:val="24"/>
        </w:rPr>
      </w:pPr>
      <w:r w:rsidRPr="00313846">
        <w:rPr>
          <w:rFonts w:eastAsia="Calibri"/>
          <w:sz w:val="24"/>
          <w:szCs w:val="24"/>
        </w:rPr>
        <w:t xml:space="preserve">             4.4.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p w:rsidR="00313846" w:rsidRPr="00313846" w:rsidRDefault="00313846" w:rsidP="00313846">
      <w:pPr>
        <w:spacing w:line="360" w:lineRule="auto"/>
        <w:jc w:val="both"/>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rPr>
        <w:t>5.</w:t>
      </w:r>
      <w:r w:rsidRPr="00313846">
        <w:rPr>
          <w:rFonts w:ascii="Calibri" w:eastAsia="Calibri" w:hAnsi="Calibri"/>
        </w:rPr>
        <w:t xml:space="preserve"> </w:t>
      </w:r>
      <w:bookmarkStart w:id="18" w:name="_Hlk22652269"/>
      <w:bookmarkStart w:id="19" w:name="_Hlk22652304"/>
      <w:bookmarkStart w:id="20" w:name="_Hlk23155347"/>
      <w:r w:rsidRPr="00313846">
        <w:rPr>
          <w:rFonts w:eastAsia="SimSun"/>
          <w:sz w:val="24"/>
          <w:szCs w:val="24"/>
        </w:rPr>
        <w:t xml:space="preserve">Izskatot </w:t>
      </w:r>
      <w:r>
        <w:rPr>
          <w:rFonts w:eastAsia="SimSun"/>
          <w:b/>
          <w:sz w:val="24"/>
          <w:szCs w:val="24"/>
        </w:rPr>
        <w:t>…</w:t>
      </w:r>
      <w:r w:rsidRPr="00313846">
        <w:rPr>
          <w:rFonts w:eastAsia="SimSun"/>
          <w:sz w:val="24"/>
          <w:szCs w:val="24"/>
        </w:rPr>
        <w:t xml:space="preserve">, 2019.gada 4.decembra iesniegumu (Gulbenes novada pašvaldībā saņemts 2019.gada 4.decembrī un reģistrēts ar </w:t>
      </w:r>
      <w:proofErr w:type="spellStart"/>
      <w:r w:rsidRPr="00313846">
        <w:rPr>
          <w:rFonts w:eastAsia="SimSun"/>
          <w:sz w:val="24"/>
          <w:szCs w:val="24"/>
        </w:rPr>
        <w:t>Nr.GND</w:t>
      </w:r>
      <w:proofErr w:type="spellEnd"/>
      <w:r w:rsidRPr="00313846">
        <w:rPr>
          <w:rFonts w:eastAsia="SimSun"/>
          <w:sz w:val="24"/>
          <w:szCs w:val="24"/>
        </w:rPr>
        <w:t>/5.13.1/19/2893-M), ar lūgumu piešķirt nomā zemes vienību ar kadastra apzīmējumu 5044 014 0386, 0,0640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w:t>
      </w:r>
      <w:bookmarkEnd w:id="18"/>
      <w:r w:rsidRPr="00313846">
        <w:rPr>
          <w:rFonts w:eastAsia="SimSun"/>
          <w:sz w:val="24"/>
          <w:szCs w:val="24"/>
        </w:rPr>
        <w:t xml:space="preserve"> </w:t>
      </w:r>
      <w:bookmarkEnd w:id="19"/>
      <w:r w:rsidRPr="00313846">
        <w:rPr>
          <w:rFonts w:eastAsia="SimSun"/>
          <w:sz w:val="24"/>
          <w:szCs w:val="24"/>
        </w:rPr>
        <w:t>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313846">
        <w:rPr>
          <w:rFonts w:eastAsia="SimSun"/>
          <w:sz w:val="24"/>
          <w:szCs w:val="24"/>
          <w:vertAlign w:val="superscript"/>
        </w:rPr>
        <w:t>1</w:t>
      </w:r>
      <w:r w:rsidRPr="00313846">
        <w:rPr>
          <w:rFonts w:eastAsia="SimSun"/>
          <w:sz w:val="24"/>
          <w:szCs w:val="24"/>
        </w:rPr>
        <w:t xml:space="preserve"> panta pirmo daļu, kas nosaka – ja likumā vai Ministru kabineta noteikumos nav paredzēts citādi, kustamās </w:t>
      </w:r>
      <w:r w:rsidRPr="00313846">
        <w:rPr>
          <w:rFonts w:eastAsia="SimSun"/>
          <w:sz w:val="24"/>
          <w:szCs w:val="24"/>
        </w:rPr>
        <w:lastRenderedPageBreak/>
        <w:t xml:space="preserve">mantas nomas līgumu slēdz uz laiku, kas nav ilgāks par pieciem gadiem, nekustamā īpašuma nomas līgumu – uz laiku, kas nav ilgāks par 30 gadiem, </w:t>
      </w:r>
      <w:r w:rsidRPr="00313846">
        <w:rPr>
          <w:sz w:val="24"/>
          <w:szCs w:val="24"/>
        </w:rPr>
        <w:t xml:space="preserve">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 xml:space="preserve">5.1 </w:t>
      </w:r>
      <w:bookmarkStart w:id="21" w:name="_Hlk23256645"/>
      <w:r w:rsidRPr="00313846">
        <w:rPr>
          <w:rFonts w:eastAsia="SimSun"/>
          <w:sz w:val="24"/>
          <w:szCs w:val="24"/>
        </w:rPr>
        <w:t xml:space="preserve">PIEŠĶIRT </w:t>
      </w:r>
      <w:r>
        <w:rPr>
          <w:rFonts w:eastAsia="SimSun"/>
          <w:sz w:val="24"/>
          <w:szCs w:val="24"/>
        </w:rPr>
        <w:t>….</w:t>
      </w:r>
      <w:r w:rsidRPr="00313846">
        <w:rPr>
          <w:rFonts w:eastAsia="SimSun"/>
          <w:sz w:val="24"/>
          <w:szCs w:val="24"/>
        </w:rPr>
        <w:t xml:space="preserve">, nomā Beļavas pagasta nekustamajā īpašumā “Spārīte – 315”, kadastra numurs </w:t>
      </w:r>
      <w:bookmarkStart w:id="22" w:name="_Hlk29536697"/>
      <w:r w:rsidRPr="00313846">
        <w:rPr>
          <w:rFonts w:eastAsia="SimSun"/>
          <w:sz w:val="24"/>
          <w:szCs w:val="24"/>
        </w:rPr>
        <w:t>5044 014 0386</w:t>
      </w:r>
      <w:bookmarkEnd w:id="22"/>
      <w:r w:rsidRPr="00313846">
        <w:rPr>
          <w:rFonts w:eastAsia="SimSun"/>
          <w:sz w:val="24"/>
          <w:szCs w:val="24"/>
        </w:rPr>
        <w:t xml:space="preserve">, ietilpstošo zemes vienību ar kadastra apzīmējumu 5044 014 0386 0,0640 ha platībā, nosakot līguma termiņu no 2020.gada 1.februāra līdz 2025.gada 31.janvārim, sakņu dārza vajadzībām, bez apbūves tiesībām. </w:t>
      </w:r>
    </w:p>
    <w:p w:rsidR="00313846" w:rsidRPr="00313846" w:rsidRDefault="00313846" w:rsidP="00313846">
      <w:pPr>
        <w:widowControl w:val="0"/>
        <w:tabs>
          <w:tab w:val="left" w:pos="4111"/>
        </w:tabs>
        <w:spacing w:line="360" w:lineRule="auto"/>
        <w:ind w:firstLine="567"/>
        <w:jc w:val="both"/>
        <w:rPr>
          <w:rFonts w:eastAsia="SimSun"/>
          <w:sz w:val="24"/>
          <w:szCs w:val="24"/>
        </w:rPr>
      </w:pPr>
      <w:r w:rsidRPr="00313846">
        <w:rPr>
          <w:rFonts w:eastAsia="SimSun"/>
          <w:sz w:val="24"/>
          <w:szCs w:val="24"/>
        </w:rPr>
        <w:t xml:space="preserve">5.2. NOTEIKT nomas maksu atbilstoši Gulbenes novada pašvaldības 2019.gada 28.februāra saistošo noteikumu Nr.6 “Par Gulbenes novada pašvaldībai piederoša vai piekrītoša neapbūvēta zemesgabala nomas maksas apmēru” 2.1. apakšpunktam, jeb 12,80 EUR (divpadsmit </w:t>
      </w:r>
      <w:proofErr w:type="spellStart"/>
      <w:r w:rsidRPr="00313846">
        <w:rPr>
          <w:rFonts w:eastAsia="SimSun"/>
          <w:i/>
          <w:iCs/>
          <w:sz w:val="24"/>
          <w:szCs w:val="24"/>
        </w:rPr>
        <w:t>euro</w:t>
      </w:r>
      <w:proofErr w:type="spellEnd"/>
      <w:r w:rsidRPr="00313846">
        <w:rPr>
          <w:rFonts w:eastAsia="SimSun"/>
          <w:sz w:val="24"/>
          <w:szCs w:val="24"/>
        </w:rPr>
        <w:t xml:space="preserve"> 80 </w:t>
      </w:r>
      <w:r w:rsidRPr="00313846">
        <w:rPr>
          <w:rFonts w:eastAsia="SimSun"/>
          <w:i/>
          <w:sz w:val="24"/>
          <w:szCs w:val="24"/>
        </w:rPr>
        <w:t>centi</w:t>
      </w:r>
      <w:r w:rsidRPr="00313846">
        <w:rPr>
          <w:rFonts w:eastAsia="SimSun"/>
          <w:sz w:val="24"/>
          <w:szCs w:val="24"/>
        </w:rPr>
        <w:t>) (bez PVN).</w:t>
      </w:r>
    </w:p>
    <w:p w:rsidR="00313846" w:rsidRPr="00313846" w:rsidRDefault="00313846" w:rsidP="00313846">
      <w:pPr>
        <w:widowControl w:val="0"/>
        <w:tabs>
          <w:tab w:val="left" w:pos="4111"/>
        </w:tabs>
        <w:spacing w:line="360" w:lineRule="auto"/>
        <w:ind w:firstLine="567"/>
        <w:jc w:val="both"/>
        <w:rPr>
          <w:rFonts w:eastAsia="SimSun"/>
          <w:sz w:val="24"/>
          <w:szCs w:val="24"/>
        </w:rPr>
      </w:pPr>
      <w:r w:rsidRPr="00313846">
        <w:rPr>
          <w:rFonts w:eastAsia="SimSun"/>
          <w:sz w:val="24"/>
          <w:szCs w:val="24"/>
        </w:rPr>
        <w:t>5.3. UZDOT Gulbenes novada Beļavas pagasta pārvaldes vadītājam Aivaram Rakstiņam noslēgt zemes nomas līgumu.</w:t>
      </w:r>
    </w:p>
    <w:p w:rsidR="00313846" w:rsidRPr="00313846" w:rsidRDefault="00313846" w:rsidP="00313846">
      <w:pPr>
        <w:widowControl w:val="0"/>
        <w:tabs>
          <w:tab w:val="left" w:pos="4111"/>
        </w:tabs>
        <w:spacing w:line="360" w:lineRule="auto"/>
        <w:ind w:firstLine="567"/>
        <w:jc w:val="both"/>
        <w:rPr>
          <w:rFonts w:eastAsia="SimSun"/>
          <w:sz w:val="24"/>
          <w:szCs w:val="24"/>
        </w:rPr>
      </w:pPr>
      <w:r w:rsidRPr="00313846">
        <w:rPr>
          <w:rFonts w:eastAsia="SimSun"/>
          <w:sz w:val="24"/>
          <w:szCs w:val="24"/>
        </w:rPr>
        <w:t>5.4. NOTEIKT, ka šis lēmums zaudē spēku, ja 15 (piecpadsmit) darbdienu laikā no tā spēkā stāšanās dienas nomnieks nav parakstījis zemes nomas līgumu.</w:t>
      </w:r>
    </w:p>
    <w:p w:rsidR="00313846" w:rsidRPr="00313846" w:rsidRDefault="00313846" w:rsidP="00313846">
      <w:pPr>
        <w:widowControl w:val="0"/>
        <w:tabs>
          <w:tab w:val="left" w:pos="4111"/>
        </w:tabs>
        <w:spacing w:line="360" w:lineRule="auto"/>
        <w:ind w:firstLine="567"/>
        <w:jc w:val="both"/>
        <w:rPr>
          <w:rFonts w:eastAsia="SimSun"/>
          <w:sz w:val="24"/>
          <w:szCs w:val="24"/>
        </w:rPr>
      </w:pPr>
      <w:r w:rsidRPr="00313846">
        <w:rPr>
          <w:rFonts w:eastAsia="SimSun"/>
          <w:sz w:val="24"/>
          <w:szCs w:val="24"/>
        </w:rPr>
        <w:t>5.5.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bookmarkEnd w:id="20"/>
    <w:bookmarkEnd w:id="21"/>
    <w:p w:rsidR="00313846" w:rsidRPr="00313846" w:rsidRDefault="00313846" w:rsidP="00313846">
      <w:pPr>
        <w:spacing w:line="360" w:lineRule="auto"/>
        <w:ind w:firstLine="720"/>
        <w:jc w:val="both"/>
        <w:rPr>
          <w:sz w:val="24"/>
          <w:szCs w:val="24"/>
        </w:rPr>
      </w:pPr>
    </w:p>
    <w:p w:rsidR="00313846" w:rsidRPr="00313846" w:rsidRDefault="00313846" w:rsidP="00313846">
      <w:pPr>
        <w:spacing w:line="360" w:lineRule="auto"/>
        <w:ind w:firstLine="567"/>
        <w:jc w:val="both"/>
        <w:rPr>
          <w:sz w:val="24"/>
          <w:szCs w:val="24"/>
        </w:rPr>
      </w:pPr>
      <w:r w:rsidRPr="00313846">
        <w:rPr>
          <w:rFonts w:eastAsia="SimSun"/>
          <w:sz w:val="24"/>
          <w:szCs w:val="24"/>
          <w:lang w:eastAsia="en-US"/>
        </w:rPr>
        <w:t>6.</w:t>
      </w:r>
      <w:r w:rsidR="003470B5">
        <w:rPr>
          <w:rFonts w:eastAsia="SimSun"/>
          <w:sz w:val="24"/>
          <w:szCs w:val="24"/>
          <w:lang w:eastAsia="en-US"/>
        </w:rPr>
        <w:t xml:space="preserve"> </w:t>
      </w:r>
      <w:r w:rsidRPr="00313846">
        <w:rPr>
          <w:rFonts w:eastAsia="SimSun"/>
          <w:sz w:val="24"/>
          <w:szCs w:val="24"/>
          <w:lang w:eastAsia="en-US"/>
        </w:rPr>
        <w:t xml:space="preserve">Izskatot </w:t>
      </w:r>
      <w:r w:rsidR="003470B5">
        <w:rPr>
          <w:b/>
          <w:sz w:val="24"/>
          <w:szCs w:val="24"/>
        </w:rPr>
        <w:t>….</w:t>
      </w:r>
      <w:r w:rsidRPr="00313846">
        <w:rPr>
          <w:rFonts w:eastAsia="SimSun"/>
          <w:sz w:val="24"/>
          <w:szCs w:val="24"/>
          <w:lang w:eastAsia="en-US"/>
        </w:rPr>
        <w:t xml:space="preserve">, 2019.gada 27.decembra  iesniegumu </w:t>
      </w:r>
      <w:r w:rsidRPr="00313846">
        <w:rPr>
          <w:sz w:val="24"/>
          <w:szCs w:val="24"/>
        </w:rPr>
        <w:t xml:space="preserve">(Gulbenes novada pašvaldībā saņemts 2019.gada 27.decembrī un reģistrēts ar </w:t>
      </w:r>
      <w:proofErr w:type="spellStart"/>
      <w:r w:rsidRPr="00313846">
        <w:rPr>
          <w:sz w:val="24"/>
          <w:szCs w:val="24"/>
        </w:rPr>
        <w:t>Nr.GND</w:t>
      </w:r>
      <w:proofErr w:type="spellEnd"/>
      <w:r w:rsidRPr="00313846">
        <w:rPr>
          <w:sz w:val="24"/>
          <w:szCs w:val="24"/>
        </w:rPr>
        <w:t>/5.13.1/19/3091-G)</w:t>
      </w:r>
      <w:r w:rsidRPr="00313846">
        <w:rPr>
          <w:rFonts w:eastAsia="SimSun"/>
          <w:sz w:val="24"/>
          <w:szCs w:val="24"/>
          <w:lang w:eastAsia="en-US"/>
        </w:rPr>
        <w:t xml:space="preserve"> ar lūgumu noslēgt zemes nomas līgumu par </w:t>
      </w:r>
      <w:r w:rsidRPr="00313846">
        <w:rPr>
          <w:rFonts w:eastAsia="Calibri"/>
          <w:sz w:val="24"/>
          <w:szCs w:val="24"/>
        </w:rPr>
        <w:t xml:space="preserve">zemes vienības Robežu iela 29, Gulbene, Gulbenes novads, kadastra apzīmējums 5001 002 0196, </w:t>
      </w:r>
      <w:r w:rsidRPr="00313846">
        <w:rPr>
          <w:sz w:val="24"/>
          <w:szCs w:val="24"/>
        </w:rPr>
        <w:t>5871 m</w:t>
      </w:r>
      <w:r w:rsidRPr="00313846">
        <w:rPr>
          <w:sz w:val="24"/>
          <w:szCs w:val="24"/>
          <w:vertAlign w:val="superscript"/>
        </w:rPr>
        <w:t>2</w:t>
      </w:r>
      <w:r w:rsidRPr="00313846">
        <w:rPr>
          <w:sz w:val="24"/>
          <w:szCs w:val="24"/>
        </w:rPr>
        <w:t xml:space="preserve"> kopplatībā, 1/69 domājamās daļas nomu</w:t>
      </w:r>
      <w:r w:rsidRPr="00313846">
        <w:rPr>
          <w:rFonts w:eastAsia="SimSun"/>
          <w:sz w:val="24"/>
          <w:szCs w:val="24"/>
          <w:lang w:eastAsia="en-US"/>
        </w:rPr>
        <w:t xml:space="preserve">,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313846">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w:t>
      </w:r>
      <w:r w:rsidRPr="00313846">
        <w:rPr>
          <w:sz w:val="24"/>
          <w:szCs w:val="24"/>
        </w:rPr>
        <w:t xml:space="preserve">Ministru kabineta </w:t>
      </w:r>
      <w:r w:rsidRPr="00313846">
        <w:rPr>
          <w:rFonts w:eastAsia="Calibri"/>
          <w:sz w:val="24"/>
          <w:szCs w:val="24"/>
        </w:rPr>
        <w:t xml:space="preserve">2018.gada  19.jūnija noteikumu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w:t>
      </w:r>
      <w:r w:rsidRPr="00313846">
        <w:rPr>
          <w:rFonts w:eastAsia="Calibri"/>
          <w:sz w:val="24"/>
          <w:szCs w:val="24"/>
        </w:rPr>
        <w:lastRenderedPageBreak/>
        <w:t xml:space="preserve">šo noteikumu 5.punktā minēto), 5.punktu, kas nosaka, ka zemesgabala minimālā nomas maksa ir 28 </w:t>
      </w:r>
      <w:proofErr w:type="spellStart"/>
      <w:r w:rsidRPr="00313846">
        <w:rPr>
          <w:rFonts w:eastAsia="Calibri"/>
          <w:i/>
          <w:sz w:val="24"/>
          <w:szCs w:val="24"/>
        </w:rPr>
        <w:t>euro</w:t>
      </w:r>
      <w:proofErr w:type="spellEnd"/>
      <w:r w:rsidRPr="00313846">
        <w:rPr>
          <w:rFonts w:eastAsia="Calibri"/>
          <w:i/>
          <w:sz w:val="24"/>
          <w:szCs w:val="24"/>
        </w:rPr>
        <w:t>,</w:t>
      </w:r>
      <w:r w:rsidRPr="00313846">
        <w:rPr>
          <w:rFonts w:eastAsia="Calibri"/>
          <w:b/>
          <w:i/>
          <w:sz w:val="24"/>
          <w:szCs w:val="24"/>
        </w:rPr>
        <w:t xml:space="preserve">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ascii="Calibri" w:hAnsi="Calibri"/>
          <w:sz w:val="24"/>
          <w:szCs w:val="24"/>
        </w:rPr>
      </w:pPr>
      <w:r w:rsidRPr="00313846">
        <w:rPr>
          <w:sz w:val="24"/>
          <w:szCs w:val="24"/>
        </w:rPr>
        <w:t xml:space="preserve">6.1. </w:t>
      </w:r>
      <w:r w:rsidRPr="00313846">
        <w:rPr>
          <w:rFonts w:eastAsia="SimSun"/>
          <w:sz w:val="24"/>
          <w:szCs w:val="24"/>
          <w:lang w:eastAsia="zh-CN" w:bidi="hi-IN"/>
        </w:rPr>
        <w:t>PIEŠĶIRT</w:t>
      </w:r>
      <w:r w:rsidRPr="00313846">
        <w:rPr>
          <w:sz w:val="24"/>
          <w:szCs w:val="24"/>
        </w:rPr>
        <w:t xml:space="preserve"> </w:t>
      </w:r>
      <w:r w:rsidR="003470B5">
        <w:rPr>
          <w:sz w:val="24"/>
          <w:szCs w:val="24"/>
        </w:rPr>
        <w:t>…</w:t>
      </w:r>
      <w:r w:rsidRPr="00313846">
        <w:rPr>
          <w:rFonts w:eastAsia="SimSun"/>
          <w:sz w:val="24"/>
          <w:szCs w:val="24"/>
          <w:lang w:eastAsia="en-US"/>
        </w:rPr>
        <w:t>,</w:t>
      </w:r>
      <w:r w:rsidRPr="00313846">
        <w:rPr>
          <w:sz w:val="24"/>
          <w:szCs w:val="24"/>
        </w:rPr>
        <w:t xml:space="preserve"> nomā </w:t>
      </w:r>
      <w:r w:rsidRPr="00313846">
        <w:rPr>
          <w:rFonts w:eastAsia="Calibri"/>
          <w:sz w:val="24"/>
          <w:szCs w:val="24"/>
        </w:rPr>
        <w:t xml:space="preserve">zemes vienības Robežu iela 29, Gulbene, Gulbenes novads, kadastra apzīmējums 5001 002 0196, </w:t>
      </w:r>
      <w:r w:rsidRPr="00313846">
        <w:rPr>
          <w:sz w:val="24"/>
          <w:szCs w:val="24"/>
        </w:rPr>
        <w:t xml:space="preserve">5871 </w:t>
      </w:r>
      <w:proofErr w:type="spellStart"/>
      <w:r w:rsidRPr="00313846">
        <w:rPr>
          <w:sz w:val="24"/>
          <w:szCs w:val="24"/>
        </w:rPr>
        <w:t>kv.m</w:t>
      </w:r>
      <w:proofErr w:type="spellEnd"/>
      <w:r w:rsidRPr="00313846">
        <w:rPr>
          <w:sz w:val="24"/>
          <w:szCs w:val="24"/>
        </w:rPr>
        <w:t>. kopplatībā, 1/69 domājamo daļu, nosakot līguma termiņu no 2020.gada 1.janvāra līdz 2024.gada 31.decembrim, ēku (būvju) - garāžas uzturēšanai un apsaimniekošanai.</w:t>
      </w:r>
    </w:p>
    <w:p w:rsidR="00313846" w:rsidRPr="00313846" w:rsidRDefault="00313846" w:rsidP="00313846">
      <w:pPr>
        <w:spacing w:line="360" w:lineRule="auto"/>
        <w:ind w:firstLine="567"/>
        <w:jc w:val="both"/>
        <w:rPr>
          <w:rFonts w:ascii="Calibri" w:hAnsi="Calibri"/>
          <w:sz w:val="24"/>
          <w:szCs w:val="24"/>
        </w:rPr>
      </w:pPr>
      <w:r w:rsidRPr="00313846">
        <w:rPr>
          <w:rFonts w:eastAsia="SimSun"/>
          <w:sz w:val="24"/>
          <w:szCs w:val="24"/>
          <w:lang w:eastAsia="zh-CN" w:bidi="hi-IN"/>
        </w:rPr>
        <w:t xml:space="preserve">6.2. </w:t>
      </w:r>
      <w:r w:rsidRPr="00313846">
        <w:rPr>
          <w:sz w:val="24"/>
          <w:szCs w:val="24"/>
        </w:rPr>
        <w:t>NOTEIKT nomas maksu atbilstoši Ministru kabineta</w:t>
      </w:r>
      <w:r w:rsidRPr="00313846">
        <w:rPr>
          <w:i/>
          <w:sz w:val="24"/>
          <w:szCs w:val="24"/>
        </w:rPr>
        <w:t xml:space="preserve"> </w:t>
      </w:r>
      <w:r w:rsidRPr="00313846">
        <w:rPr>
          <w:rFonts w:eastAsia="Calibri"/>
          <w:sz w:val="24"/>
          <w:szCs w:val="24"/>
        </w:rPr>
        <w:t>2018.gada 19.jūnija noteikumu Nr.350 “Publiskas personas zemes nomas un apbūves tiesības noteikumi” 5.punktam.</w:t>
      </w:r>
    </w:p>
    <w:p w:rsidR="00313846" w:rsidRPr="00313846" w:rsidRDefault="00313846" w:rsidP="00313846">
      <w:pPr>
        <w:suppressAutoHyphens/>
        <w:spacing w:line="360" w:lineRule="auto"/>
        <w:ind w:firstLine="567"/>
        <w:jc w:val="both"/>
        <w:rPr>
          <w:sz w:val="24"/>
          <w:szCs w:val="24"/>
        </w:rPr>
      </w:pPr>
      <w:r w:rsidRPr="00313846">
        <w:rPr>
          <w:sz w:val="24"/>
          <w:szCs w:val="24"/>
        </w:rPr>
        <w:t>6.3. UZDOT Gulbenes novada Gulbenes pilsētas pārvaldes vadītājam Gintam Āboliņam noslēgt zemes nomas līgumu.</w:t>
      </w:r>
    </w:p>
    <w:p w:rsidR="00313846" w:rsidRPr="00313846" w:rsidRDefault="00313846" w:rsidP="00313846">
      <w:pPr>
        <w:suppressAutoHyphens/>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rFonts w:eastAsia="SimSun"/>
          <w:sz w:val="24"/>
          <w:szCs w:val="24"/>
          <w:lang w:eastAsia="en-US"/>
        </w:rPr>
        <w:t xml:space="preserve">7. Izskatot </w:t>
      </w:r>
      <w:r w:rsidR="003470B5">
        <w:rPr>
          <w:b/>
          <w:sz w:val="24"/>
          <w:szCs w:val="24"/>
        </w:rPr>
        <w:t>…</w:t>
      </w:r>
      <w:r w:rsidRPr="00313846">
        <w:rPr>
          <w:rFonts w:eastAsia="SimSun"/>
          <w:sz w:val="24"/>
          <w:szCs w:val="24"/>
          <w:lang w:eastAsia="en-US"/>
        </w:rPr>
        <w:t xml:space="preserve">, 2019.gada 11.decembra  iesniegumu </w:t>
      </w:r>
      <w:r w:rsidRPr="00313846">
        <w:rPr>
          <w:sz w:val="24"/>
          <w:szCs w:val="24"/>
        </w:rPr>
        <w:t xml:space="preserve">(Gulbenes novada pašvaldībā saņemts 2019.gada 11.decembrī un reģistrēts ar </w:t>
      </w:r>
      <w:proofErr w:type="spellStart"/>
      <w:r w:rsidRPr="00313846">
        <w:rPr>
          <w:sz w:val="24"/>
          <w:szCs w:val="24"/>
        </w:rPr>
        <w:t>Nr.GND</w:t>
      </w:r>
      <w:proofErr w:type="spellEnd"/>
      <w:r w:rsidRPr="00313846">
        <w:rPr>
          <w:sz w:val="24"/>
          <w:szCs w:val="24"/>
        </w:rPr>
        <w:t>/5.13.1/19/2981-Ž)</w:t>
      </w:r>
      <w:r w:rsidRPr="00313846">
        <w:rPr>
          <w:rFonts w:eastAsia="SimSun"/>
          <w:sz w:val="24"/>
          <w:szCs w:val="24"/>
          <w:lang w:eastAsia="en-US"/>
        </w:rPr>
        <w:t xml:space="preserve"> ar lūgumu noslēgt zemes nomas līgumu par </w:t>
      </w:r>
      <w:r w:rsidRPr="00313846">
        <w:rPr>
          <w:rFonts w:eastAsia="Calibri"/>
          <w:sz w:val="24"/>
          <w:szCs w:val="24"/>
        </w:rPr>
        <w:t xml:space="preserve">zemes vienības Robežu iela 29, Gulbene, Gulbenes novads, kadastra apzīmējums 5001 002 0196, </w:t>
      </w:r>
      <w:r w:rsidRPr="00313846">
        <w:rPr>
          <w:sz w:val="24"/>
          <w:szCs w:val="24"/>
        </w:rPr>
        <w:t>5871 m</w:t>
      </w:r>
      <w:r w:rsidRPr="00313846">
        <w:rPr>
          <w:sz w:val="24"/>
          <w:szCs w:val="24"/>
          <w:vertAlign w:val="superscript"/>
        </w:rPr>
        <w:t>2</w:t>
      </w:r>
      <w:r w:rsidRPr="00313846">
        <w:rPr>
          <w:sz w:val="24"/>
          <w:szCs w:val="24"/>
        </w:rPr>
        <w:t xml:space="preserve"> kopplatībā, 1/69 domājamās daļas nomu</w:t>
      </w:r>
      <w:r w:rsidRPr="00313846">
        <w:rPr>
          <w:rFonts w:eastAsia="SimSun"/>
          <w:sz w:val="24"/>
          <w:szCs w:val="24"/>
          <w:lang w:eastAsia="en-US"/>
        </w:rPr>
        <w:t xml:space="preserve">,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313846">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w:t>
      </w:r>
      <w:r w:rsidRPr="00313846">
        <w:rPr>
          <w:sz w:val="24"/>
          <w:szCs w:val="24"/>
        </w:rPr>
        <w:t xml:space="preserve">Ministru kabineta </w:t>
      </w:r>
      <w:r w:rsidRPr="00313846">
        <w:rPr>
          <w:rFonts w:eastAsia="Calibri"/>
          <w:sz w:val="24"/>
          <w:szCs w:val="24"/>
        </w:rPr>
        <w:t xml:space="preserve">2018.gada  19.jūnija noteikumu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w:t>
      </w:r>
      <w:proofErr w:type="spellStart"/>
      <w:r w:rsidRPr="00313846">
        <w:rPr>
          <w:rFonts w:eastAsia="Calibri"/>
          <w:i/>
          <w:sz w:val="24"/>
          <w:szCs w:val="24"/>
        </w:rPr>
        <w:t>euro</w:t>
      </w:r>
      <w:proofErr w:type="spellEnd"/>
      <w:r w:rsidRPr="00313846">
        <w:rPr>
          <w:rFonts w:eastAsia="Calibri"/>
          <w:i/>
          <w:sz w:val="24"/>
          <w:szCs w:val="24"/>
        </w:rPr>
        <w:t>,</w:t>
      </w:r>
      <w:r w:rsidRPr="00313846">
        <w:rPr>
          <w:rFonts w:eastAsia="Calibri"/>
          <w:b/>
          <w:i/>
          <w:sz w:val="24"/>
          <w:szCs w:val="24"/>
        </w:rPr>
        <w:t xml:space="preserve">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ascii="Calibri" w:hAnsi="Calibri"/>
          <w:sz w:val="24"/>
          <w:szCs w:val="24"/>
        </w:rPr>
      </w:pPr>
      <w:r w:rsidRPr="00313846">
        <w:rPr>
          <w:sz w:val="24"/>
          <w:szCs w:val="24"/>
        </w:rPr>
        <w:t xml:space="preserve">7.1. </w:t>
      </w:r>
      <w:r w:rsidRPr="00313846">
        <w:rPr>
          <w:rFonts w:eastAsia="SimSun"/>
          <w:sz w:val="24"/>
          <w:szCs w:val="24"/>
          <w:lang w:eastAsia="zh-CN" w:bidi="hi-IN"/>
        </w:rPr>
        <w:t>PIEŠĶIRT</w:t>
      </w:r>
      <w:r w:rsidRPr="00313846">
        <w:rPr>
          <w:sz w:val="24"/>
          <w:szCs w:val="24"/>
        </w:rPr>
        <w:t xml:space="preserve"> </w:t>
      </w:r>
      <w:r w:rsidR="003470B5">
        <w:rPr>
          <w:sz w:val="24"/>
          <w:szCs w:val="24"/>
        </w:rPr>
        <w:t>….</w:t>
      </w:r>
      <w:r w:rsidRPr="00313846">
        <w:rPr>
          <w:rFonts w:eastAsia="SimSun"/>
          <w:sz w:val="24"/>
          <w:szCs w:val="24"/>
          <w:lang w:eastAsia="en-US"/>
        </w:rPr>
        <w:t>,</w:t>
      </w:r>
      <w:r w:rsidRPr="00313846">
        <w:rPr>
          <w:sz w:val="24"/>
          <w:szCs w:val="24"/>
        </w:rPr>
        <w:t xml:space="preserve"> nomā </w:t>
      </w:r>
      <w:r w:rsidRPr="00313846">
        <w:rPr>
          <w:rFonts w:eastAsia="Calibri"/>
          <w:sz w:val="24"/>
          <w:szCs w:val="24"/>
        </w:rPr>
        <w:t xml:space="preserve">zemes vienības Robežu iela 29, Gulbene, Gulbenes novads, kadastra apzīmējums 5001 002 0196, </w:t>
      </w:r>
      <w:r w:rsidRPr="00313846">
        <w:rPr>
          <w:sz w:val="24"/>
          <w:szCs w:val="24"/>
        </w:rPr>
        <w:t xml:space="preserve">5871 </w:t>
      </w:r>
      <w:proofErr w:type="spellStart"/>
      <w:r w:rsidRPr="00313846">
        <w:rPr>
          <w:sz w:val="24"/>
          <w:szCs w:val="24"/>
        </w:rPr>
        <w:t>kv.m</w:t>
      </w:r>
      <w:proofErr w:type="spellEnd"/>
      <w:r w:rsidRPr="00313846">
        <w:rPr>
          <w:sz w:val="24"/>
          <w:szCs w:val="24"/>
        </w:rPr>
        <w:t>. kopplatībā, 1/69 domājamo daļu, nosakot līguma termiņu no 2019.gada 20.novembra līdz 2024.gada 19.novembrim, ēku (būvju) - garāžas uzturēšanai un apsaimniekošanai.</w:t>
      </w:r>
    </w:p>
    <w:p w:rsidR="00313846" w:rsidRPr="00313846" w:rsidRDefault="00313846" w:rsidP="00313846">
      <w:pPr>
        <w:spacing w:line="360" w:lineRule="auto"/>
        <w:ind w:firstLine="567"/>
        <w:jc w:val="both"/>
        <w:rPr>
          <w:rFonts w:ascii="Calibri" w:hAnsi="Calibri"/>
          <w:sz w:val="24"/>
          <w:szCs w:val="24"/>
        </w:rPr>
      </w:pPr>
      <w:r w:rsidRPr="00313846">
        <w:rPr>
          <w:rFonts w:eastAsia="SimSun"/>
          <w:sz w:val="24"/>
          <w:szCs w:val="24"/>
          <w:lang w:eastAsia="zh-CN" w:bidi="hi-IN"/>
        </w:rPr>
        <w:lastRenderedPageBreak/>
        <w:t xml:space="preserve">7.2. </w:t>
      </w:r>
      <w:r w:rsidRPr="00313846">
        <w:rPr>
          <w:sz w:val="24"/>
          <w:szCs w:val="24"/>
        </w:rPr>
        <w:t>NOTEIKT nomas maksu atbilstoši Ministru kabineta</w:t>
      </w:r>
      <w:r w:rsidRPr="00313846">
        <w:rPr>
          <w:i/>
          <w:sz w:val="24"/>
          <w:szCs w:val="24"/>
        </w:rPr>
        <w:t xml:space="preserve"> </w:t>
      </w:r>
      <w:r w:rsidRPr="00313846">
        <w:rPr>
          <w:rFonts w:eastAsia="Calibri"/>
          <w:sz w:val="24"/>
          <w:szCs w:val="24"/>
        </w:rPr>
        <w:t>2018.gada 19.jūnija noteikumu Nr.350 “Publiskas personas zemes nomas un apbūves tiesības noteikumi” 5.punktam.</w:t>
      </w:r>
    </w:p>
    <w:p w:rsidR="00313846" w:rsidRPr="00313846" w:rsidRDefault="00313846" w:rsidP="00313846">
      <w:pPr>
        <w:suppressAutoHyphens/>
        <w:spacing w:line="360" w:lineRule="auto"/>
        <w:ind w:firstLine="567"/>
        <w:jc w:val="both"/>
        <w:rPr>
          <w:sz w:val="24"/>
          <w:szCs w:val="24"/>
        </w:rPr>
      </w:pPr>
      <w:r w:rsidRPr="00313846">
        <w:rPr>
          <w:sz w:val="24"/>
          <w:szCs w:val="24"/>
        </w:rPr>
        <w:t>7.3. UZDOT Gulbenes novada Gulbenes pilsētas pārvaldes vadītājam Gintam Āboliņam noslēgt zemes nomas līgumu.</w:t>
      </w:r>
    </w:p>
    <w:p w:rsidR="00313846" w:rsidRPr="00313846" w:rsidRDefault="00313846" w:rsidP="00313846">
      <w:pPr>
        <w:suppressAutoHyphens/>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rFonts w:eastAsia="SimSun"/>
          <w:sz w:val="24"/>
          <w:szCs w:val="24"/>
          <w:lang w:eastAsia="en-US"/>
        </w:rPr>
        <w:t xml:space="preserve">8. Izskatot </w:t>
      </w:r>
      <w:r w:rsidR="003470B5">
        <w:rPr>
          <w:b/>
          <w:sz w:val="24"/>
          <w:szCs w:val="24"/>
        </w:rPr>
        <w:t>…..</w:t>
      </w:r>
      <w:r w:rsidRPr="00313846">
        <w:rPr>
          <w:rFonts w:eastAsia="SimSun"/>
          <w:sz w:val="24"/>
          <w:szCs w:val="24"/>
          <w:lang w:eastAsia="en-US"/>
        </w:rPr>
        <w:t xml:space="preserve">, 2019.gada 19.decembra iesniegumu </w:t>
      </w:r>
      <w:r w:rsidRPr="00313846">
        <w:rPr>
          <w:sz w:val="24"/>
          <w:szCs w:val="24"/>
        </w:rPr>
        <w:t xml:space="preserve">(Gulbenes novada pašvaldībā saņemts 2019.gada 19.decembrī un reģistrēts ar </w:t>
      </w:r>
      <w:proofErr w:type="spellStart"/>
      <w:r w:rsidRPr="00313846">
        <w:rPr>
          <w:sz w:val="24"/>
          <w:szCs w:val="24"/>
        </w:rPr>
        <w:t>Nr.GND</w:t>
      </w:r>
      <w:proofErr w:type="spellEnd"/>
      <w:r w:rsidRPr="00313846">
        <w:rPr>
          <w:sz w:val="24"/>
          <w:szCs w:val="24"/>
        </w:rPr>
        <w:t>/5.13.1/19/3074-Š)</w:t>
      </w:r>
      <w:r w:rsidRPr="00313846">
        <w:rPr>
          <w:rFonts w:eastAsia="SimSun"/>
          <w:sz w:val="24"/>
          <w:szCs w:val="24"/>
          <w:lang w:eastAsia="en-US"/>
        </w:rPr>
        <w:t xml:space="preserve"> ar lūgumu noslēgt zemes nomas līgumu par </w:t>
      </w:r>
      <w:r w:rsidRPr="00313846">
        <w:rPr>
          <w:rFonts w:eastAsia="Calibri"/>
          <w:sz w:val="24"/>
          <w:szCs w:val="24"/>
        </w:rPr>
        <w:t xml:space="preserve">zemes vienības Robežu iela 29, Gulbene, Gulbenes novads, kadastra apzīmējums 5001 002 0196, </w:t>
      </w:r>
      <w:r w:rsidRPr="00313846">
        <w:rPr>
          <w:sz w:val="24"/>
          <w:szCs w:val="24"/>
        </w:rPr>
        <w:t xml:space="preserve">5871 </w:t>
      </w:r>
      <w:proofErr w:type="spellStart"/>
      <w:r w:rsidRPr="00313846">
        <w:rPr>
          <w:sz w:val="24"/>
          <w:szCs w:val="24"/>
        </w:rPr>
        <w:t>kv.m</w:t>
      </w:r>
      <w:proofErr w:type="spellEnd"/>
      <w:r w:rsidRPr="00313846">
        <w:rPr>
          <w:sz w:val="24"/>
          <w:szCs w:val="24"/>
        </w:rPr>
        <w:t>. kopplatībā, 1/69 domājamās daļas nomu</w:t>
      </w:r>
      <w:r w:rsidRPr="00313846">
        <w:rPr>
          <w:rFonts w:eastAsia="SimSun"/>
          <w:sz w:val="24"/>
          <w:szCs w:val="24"/>
          <w:lang w:eastAsia="en-US"/>
        </w:rPr>
        <w:t xml:space="preserve">,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313846">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w:t>
      </w:r>
      <w:r w:rsidRPr="00313846">
        <w:rPr>
          <w:sz w:val="24"/>
          <w:szCs w:val="24"/>
        </w:rPr>
        <w:t xml:space="preserve">Ministru kabineta </w:t>
      </w:r>
      <w:r w:rsidRPr="00313846">
        <w:rPr>
          <w:rFonts w:eastAsia="Calibri"/>
          <w:sz w:val="24"/>
          <w:szCs w:val="24"/>
        </w:rPr>
        <w:t xml:space="preserve">2018.gada  19.jūnija noteikumu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w:t>
      </w:r>
      <w:proofErr w:type="spellStart"/>
      <w:r w:rsidRPr="00313846">
        <w:rPr>
          <w:rFonts w:eastAsia="Calibri"/>
          <w:i/>
          <w:sz w:val="24"/>
          <w:szCs w:val="24"/>
        </w:rPr>
        <w:t>euro</w:t>
      </w:r>
      <w:proofErr w:type="spellEnd"/>
      <w:r w:rsidRPr="00313846">
        <w:rPr>
          <w:rFonts w:eastAsia="Calibri"/>
          <w:i/>
          <w:sz w:val="24"/>
          <w:szCs w:val="24"/>
        </w:rPr>
        <w:t>,</w:t>
      </w:r>
      <w:r w:rsidRPr="00313846">
        <w:rPr>
          <w:rFonts w:eastAsia="Calibri"/>
          <w:b/>
          <w:i/>
          <w:sz w:val="24"/>
          <w:szCs w:val="24"/>
        </w:rPr>
        <w:t xml:space="preserve">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ascii="Calibri" w:hAnsi="Calibri"/>
          <w:sz w:val="24"/>
          <w:szCs w:val="24"/>
        </w:rPr>
      </w:pPr>
      <w:r w:rsidRPr="00313846">
        <w:rPr>
          <w:sz w:val="24"/>
          <w:szCs w:val="24"/>
        </w:rPr>
        <w:t xml:space="preserve">8.1. </w:t>
      </w:r>
      <w:r w:rsidRPr="00313846">
        <w:rPr>
          <w:rFonts w:eastAsia="SimSun"/>
          <w:sz w:val="24"/>
          <w:szCs w:val="24"/>
          <w:lang w:eastAsia="zh-CN" w:bidi="hi-IN"/>
        </w:rPr>
        <w:t>PIEŠĶIRT</w:t>
      </w:r>
      <w:r w:rsidRPr="00313846">
        <w:rPr>
          <w:sz w:val="24"/>
          <w:szCs w:val="24"/>
        </w:rPr>
        <w:t xml:space="preserve"> </w:t>
      </w:r>
      <w:r w:rsidR="003470B5">
        <w:rPr>
          <w:sz w:val="24"/>
          <w:szCs w:val="24"/>
        </w:rPr>
        <w:t>…</w:t>
      </w:r>
      <w:r w:rsidRPr="00313846">
        <w:rPr>
          <w:rFonts w:eastAsia="SimSun"/>
          <w:sz w:val="24"/>
          <w:szCs w:val="24"/>
          <w:lang w:eastAsia="en-US"/>
        </w:rPr>
        <w:t>,</w:t>
      </w:r>
      <w:r w:rsidRPr="00313846">
        <w:rPr>
          <w:sz w:val="24"/>
          <w:szCs w:val="24"/>
        </w:rPr>
        <w:t xml:space="preserve"> nomā </w:t>
      </w:r>
      <w:r w:rsidRPr="00313846">
        <w:rPr>
          <w:rFonts w:eastAsia="Calibri"/>
          <w:sz w:val="24"/>
          <w:szCs w:val="24"/>
        </w:rPr>
        <w:t xml:space="preserve">zemes vienības Robežu iela 29, Gulbene, Gulbenes novads, kadastra apzīmējums 5001 002 0196, </w:t>
      </w:r>
      <w:r w:rsidRPr="00313846">
        <w:rPr>
          <w:sz w:val="24"/>
          <w:szCs w:val="24"/>
        </w:rPr>
        <w:t xml:space="preserve">5871 </w:t>
      </w:r>
      <w:proofErr w:type="spellStart"/>
      <w:r w:rsidRPr="00313846">
        <w:rPr>
          <w:sz w:val="24"/>
          <w:szCs w:val="24"/>
        </w:rPr>
        <w:t>kv.m</w:t>
      </w:r>
      <w:proofErr w:type="spellEnd"/>
      <w:r w:rsidRPr="00313846">
        <w:rPr>
          <w:sz w:val="24"/>
          <w:szCs w:val="24"/>
        </w:rPr>
        <w:t>. kopplatībā, 1/69 domājamo daļu, nosakot līguma termiņu no 2020.gada 1.janvāra līdz 2024.gada 31.decembrim, ēku (būvju) - garāžas uzturēšanai un apsaimniekošanai.</w:t>
      </w:r>
    </w:p>
    <w:p w:rsidR="00313846" w:rsidRPr="00313846" w:rsidRDefault="00313846" w:rsidP="00313846">
      <w:pPr>
        <w:spacing w:line="360" w:lineRule="auto"/>
        <w:ind w:firstLine="567"/>
        <w:jc w:val="both"/>
        <w:rPr>
          <w:rFonts w:ascii="Calibri" w:hAnsi="Calibri"/>
          <w:sz w:val="24"/>
          <w:szCs w:val="24"/>
        </w:rPr>
      </w:pPr>
      <w:r w:rsidRPr="00313846">
        <w:rPr>
          <w:rFonts w:eastAsia="SimSun"/>
          <w:sz w:val="24"/>
          <w:szCs w:val="24"/>
          <w:lang w:eastAsia="zh-CN" w:bidi="hi-IN"/>
        </w:rPr>
        <w:t xml:space="preserve">8.2. </w:t>
      </w:r>
      <w:r w:rsidRPr="00313846">
        <w:rPr>
          <w:sz w:val="24"/>
          <w:szCs w:val="24"/>
        </w:rPr>
        <w:t>NOTEIKT nomas maksu atbilstoši Ministru kabineta</w:t>
      </w:r>
      <w:r w:rsidRPr="00313846">
        <w:rPr>
          <w:i/>
          <w:sz w:val="24"/>
          <w:szCs w:val="24"/>
        </w:rPr>
        <w:t xml:space="preserve"> </w:t>
      </w:r>
      <w:r w:rsidRPr="00313846">
        <w:rPr>
          <w:rFonts w:eastAsia="Calibri"/>
          <w:sz w:val="24"/>
          <w:szCs w:val="24"/>
        </w:rPr>
        <w:t>2018.gada 19.jūnija noteikumu Nr.350 “Publiskas personas zemes nomas un apbūves tiesības noteikumi” 5.punktam.</w:t>
      </w:r>
    </w:p>
    <w:p w:rsidR="00313846" w:rsidRPr="00313846" w:rsidRDefault="00313846" w:rsidP="00313846">
      <w:pPr>
        <w:suppressAutoHyphens/>
        <w:spacing w:line="360" w:lineRule="auto"/>
        <w:ind w:firstLine="567"/>
        <w:jc w:val="both"/>
        <w:rPr>
          <w:sz w:val="24"/>
          <w:szCs w:val="24"/>
        </w:rPr>
      </w:pPr>
      <w:r w:rsidRPr="00313846">
        <w:rPr>
          <w:sz w:val="24"/>
          <w:szCs w:val="24"/>
        </w:rPr>
        <w:t>8.3. UZDOT Gulbenes novada Gulbenes pilsētas pārvaldes vadītājam Gintam Āboliņam noslēgt zemes nomas līgumu.</w:t>
      </w:r>
    </w:p>
    <w:p w:rsidR="00313846" w:rsidRPr="00313846" w:rsidRDefault="00313846" w:rsidP="00313846">
      <w:pPr>
        <w:suppressAutoHyphens/>
        <w:spacing w:line="360" w:lineRule="auto"/>
        <w:ind w:firstLine="567"/>
        <w:jc w:val="both"/>
        <w:rPr>
          <w:rFonts w:eastAsia="SimSun"/>
          <w:sz w:val="24"/>
          <w:szCs w:val="24"/>
          <w:lang w:eastAsia="zh-CN" w:bidi="hi-IN"/>
        </w:rPr>
      </w:pPr>
    </w:p>
    <w:p w:rsidR="00313846" w:rsidRPr="00313846" w:rsidRDefault="00313846" w:rsidP="00313846">
      <w:pPr>
        <w:spacing w:line="360" w:lineRule="auto"/>
        <w:ind w:firstLine="567"/>
        <w:jc w:val="both"/>
        <w:rPr>
          <w:sz w:val="24"/>
          <w:szCs w:val="24"/>
        </w:rPr>
      </w:pPr>
      <w:r w:rsidRPr="00313846">
        <w:rPr>
          <w:rFonts w:eastAsia="SimSun"/>
          <w:sz w:val="24"/>
          <w:szCs w:val="24"/>
          <w:lang w:eastAsia="en-US"/>
        </w:rPr>
        <w:t xml:space="preserve">9. Izskatot </w:t>
      </w:r>
      <w:r w:rsidR="003470B5">
        <w:rPr>
          <w:b/>
          <w:sz w:val="24"/>
          <w:szCs w:val="24"/>
        </w:rPr>
        <w:t>…</w:t>
      </w:r>
      <w:r w:rsidRPr="00313846">
        <w:rPr>
          <w:rFonts w:eastAsia="SimSun"/>
          <w:sz w:val="24"/>
          <w:szCs w:val="24"/>
          <w:lang w:eastAsia="en-US"/>
        </w:rPr>
        <w:t xml:space="preserve">, 2019.gada 17.decembra iesniegumu </w:t>
      </w:r>
      <w:r w:rsidRPr="00313846">
        <w:rPr>
          <w:sz w:val="24"/>
          <w:szCs w:val="24"/>
        </w:rPr>
        <w:t xml:space="preserve">(Gulbenes novada pašvaldībā saņemts 2019.gada 17.decembrī un reģistrēts ar </w:t>
      </w:r>
      <w:proofErr w:type="spellStart"/>
      <w:r w:rsidRPr="00313846">
        <w:rPr>
          <w:sz w:val="24"/>
          <w:szCs w:val="24"/>
        </w:rPr>
        <w:t>Nr.GND</w:t>
      </w:r>
      <w:proofErr w:type="spellEnd"/>
      <w:r w:rsidRPr="00313846">
        <w:rPr>
          <w:sz w:val="24"/>
          <w:szCs w:val="24"/>
        </w:rPr>
        <w:t>/5.13.1/19/3048-S)</w:t>
      </w:r>
      <w:r w:rsidRPr="00313846">
        <w:rPr>
          <w:rFonts w:eastAsia="SimSun"/>
          <w:sz w:val="24"/>
          <w:szCs w:val="24"/>
          <w:lang w:eastAsia="en-US"/>
        </w:rPr>
        <w:t xml:space="preserve"> ar lūgumu samazināt ierādītā sakņu dārza </w:t>
      </w:r>
      <w:r w:rsidRPr="00313846">
        <w:rPr>
          <w:sz w:val="24"/>
          <w:szCs w:val="24"/>
        </w:rPr>
        <w:t xml:space="preserve">Vidzemes iela 8, Gulbene, Gulbenes novads, kadastra apzīmējums 5001 009 0246, platību </w:t>
      </w:r>
      <w:r w:rsidRPr="00313846">
        <w:rPr>
          <w:rFonts w:eastAsia="SimSun"/>
          <w:sz w:val="24"/>
          <w:szCs w:val="24"/>
          <w:lang w:eastAsia="en-US"/>
        </w:rPr>
        <w:t xml:space="preserve">un noslēgt nomas līgumu par zemes vienības </w:t>
      </w:r>
      <w:r w:rsidRPr="00313846">
        <w:rPr>
          <w:sz w:val="24"/>
          <w:szCs w:val="24"/>
        </w:rPr>
        <w:t xml:space="preserve">daļas Vidzemes iela 8, Gulbene, Gulbenes </w:t>
      </w:r>
      <w:r w:rsidRPr="00313846">
        <w:rPr>
          <w:sz w:val="24"/>
          <w:szCs w:val="24"/>
        </w:rPr>
        <w:lastRenderedPageBreak/>
        <w:t xml:space="preserve">novads, kadastra apzīmējums 5001 009 0246, 164 </w:t>
      </w:r>
      <w:proofErr w:type="spellStart"/>
      <w:r w:rsidRPr="00313846">
        <w:rPr>
          <w:sz w:val="24"/>
          <w:szCs w:val="24"/>
        </w:rPr>
        <w:t>kv.m</w:t>
      </w:r>
      <w:proofErr w:type="spellEnd"/>
      <w:r w:rsidRPr="00313846">
        <w:rPr>
          <w:sz w:val="24"/>
          <w:szCs w:val="24"/>
        </w:rPr>
        <w:t xml:space="preserve">. platībā, nomu, </w:t>
      </w:r>
      <w:r w:rsidRPr="00313846">
        <w:rPr>
          <w:rFonts w:eastAsia="SimSun"/>
          <w:sz w:val="24"/>
          <w:szCs w:val="24"/>
          <w:lang w:eastAsia="en-US"/>
        </w:rPr>
        <w:t xml:space="preserve">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313846">
        <w:rPr>
          <w:rFonts w:eastAsia="SimSun"/>
          <w:sz w:val="24"/>
          <w:szCs w:val="24"/>
          <w:lang w:eastAsia="zh-CN" w:bidi="hi-IN"/>
        </w:rPr>
        <w:t xml:space="preserve">27.punktu, kas nosaka, ka dome var izskatīt jebkuru jautājumu, kas ir attiecīgās pašvaldības pārziņā, turklāt tikai dome var pieņemt lēmumus citos likumā paredzētajos gadījumos, </w:t>
      </w:r>
      <w:r w:rsidRPr="00313846">
        <w:rPr>
          <w:sz w:val="24"/>
          <w:szCs w:val="24"/>
        </w:rPr>
        <w:t>Ministru kabineta 2018.gada 19.jūnija noteikumu Nr.350 “Publiskas personas zemes nomas un apbūves tiesības noteikumi” 28.punktu, 29.3.apakšpunktu, 30.3.apakšpunktu, 31.punktu</w:t>
      </w:r>
      <w:r w:rsidRPr="00313846">
        <w:rPr>
          <w:rFonts w:eastAsia="SimSun"/>
          <w:sz w:val="24"/>
          <w:szCs w:val="24"/>
          <w:lang w:eastAsia="en-US"/>
        </w:rPr>
        <w:t xml:space="preserve">, </w:t>
      </w:r>
      <w:r w:rsidRPr="00313846">
        <w:rPr>
          <w:sz w:val="24"/>
          <w:szCs w:val="24"/>
        </w:rPr>
        <w:t xml:space="preserve">37.punktu, un Gulbenes novada pašvaldības 2019.gada 28.februāra saistošiem noteikumiem Nr.6 “Par Gulbenes novada pašvaldībai piederoša vai piekrītoša neapbūvēta zemesgabala nomas maksas apmēru”,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9.1. IZDARĪT 2016.gada 23.augustā ar </w:t>
      </w:r>
      <w:r w:rsidR="003470B5">
        <w:rPr>
          <w:sz w:val="24"/>
          <w:szCs w:val="24"/>
        </w:rPr>
        <w:t>….</w:t>
      </w:r>
      <w:r w:rsidRPr="00313846">
        <w:rPr>
          <w:sz w:val="24"/>
          <w:szCs w:val="24"/>
        </w:rPr>
        <w:t xml:space="preserve"> noslēgtajā zemes nomas līgumā Nr.GU/9.p.3/16/192 šādus grozījumus:</w:t>
      </w:r>
    </w:p>
    <w:p w:rsidR="00313846" w:rsidRPr="00313846" w:rsidRDefault="00313846" w:rsidP="00313846">
      <w:pPr>
        <w:spacing w:line="360" w:lineRule="auto"/>
        <w:ind w:left="567"/>
        <w:jc w:val="both"/>
        <w:rPr>
          <w:sz w:val="24"/>
          <w:szCs w:val="24"/>
        </w:rPr>
      </w:pPr>
      <w:r w:rsidRPr="00313846">
        <w:rPr>
          <w:sz w:val="24"/>
          <w:szCs w:val="24"/>
        </w:rPr>
        <w:t>1.1. aizstāt 1.1.punktā skaitļus “394” ar skaitļiem “164”;</w:t>
      </w:r>
    </w:p>
    <w:p w:rsidR="00313846" w:rsidRPr="00313846" w:rsidRDefault="00313846" w:rsidP="00313846">
      <w:pPr>
        <w:spacing w:line="360" w:lineRule="auto"/>
        <w:ind w:left="567"/>
        <w:jc w:val="both"/>
        <w:rPr>
          <w:sz w:val="24"/>
          <w:szCs w:val="24"/>
        </w:rPr>
      </w:pPr>
      <w:r w:rsidRPr="00313846">
        <w:rPr>
          <w:sz w:val="24"/>
          <w:szCs w:val="24"/>
        </w:rPr>
        <w:t>1.2. izteikt 4.1.punktu šādā redakcijā:</w:t>
      </w:r>
    </w:p>
    <w:p w:rsidR="00313846" w:rsidRPr="00313846" w:rsidRDefault="00313846" w:rsidP="00313846">
      <w:pPr>
        <w:spacing w:line="360" w:lineRule="auto"/>
        <w:ind w:firstLine="567"/>
        <w:contextualSpacing/>
        <w:jc w:val="both"/>
        <w:rPr>
          <w:sz w:val="24"/>
          <w:szCs w:val="24"/>
          <w:lang w:eastAsia="en-US"/>
        </w:rPr>
      </w:pPr>
      <w:r w:rsidRPr="00313846">
        <w:rPr>
          <w:sz w:val="24"/>
          <w:szCs w:val="24"/>
        </w:rPr>
        <w:t xml:space="preserve">“4.1. Ministru kabineta 2018.gada 19.jūnija noteikumu Nr.350 “Publiskas personas zemes nomas un apbūves tiesības noteikumi” 30.3.apakšpunkts nosaka, </w:t>
      </w:r>
      <w:r w:rsidRPr="00313846">
        <w:rPr>
          <w:sz w:val="24"/>
          <w:szCs w:val="24"/>
          <w:lang w:eastAsia="en-US"/>
        </w:rPr>
        <w:t>ka šo noteikumu 29.3.apakšpunktā minētajā gadījumā nomas maksa gadā ir 1,5% no zemesgabala kadastrālās vērtības; 31.punkts nosaka, ka pašvaldībai savos saistošajos noteikumos ir tiesības noteikt lielāku maksu par pašvaldības neapbūvētajiem zemesgabaliem, nekā minēts šo noteikumu 30.3.apakšpunktā.”;</w:t>
      </w:r>
    </w:p>
    <w:p w:rsidR="00313846" w:rsidRPr="00313846" w:rsidRDefault="00313846" w:rsidP="00313846">
      <w:pPr>
        <w:spacing w:line="360" w:lineRule="auto"/>
        <w:ind w:firstLine="567"/>
        <w:contextualSpacing/>
        <w:jc w:val="both"/>
        <w:rPr>
          <w:sz w:val="24"/>
          <w:szCs w:val="24"/>
          <w:lang w:eastAsia="en-US"/>
        </w:rPr>
      </w:pPr>
      <w:r w:rsidRPr="00313846">
        <w:rPr>
          <w:sz w:val="24"/>
          <w:szCs w:val="24"/>
          <w:lang w:eastAsia="en-US"/>
        </w:rPr>
        <w:t>1.3. i</w:t>
      </w:r>
      <w:r w:rsidRPr="00313846">
        <w:rPr>
          <w:sz w:val="24"/>
          <w:szCs w:val="24"/>
        </w:rPr>
        <w:t>zteikt 4.2.punktu šādā redakcijā:</w:t>
      </w:r>
    </w:p>
    <w:p w:rsidR="00313846" w:rsidRPr="00313846" w:rsidRDefault="00313846" w:rsidP="00313846">
      <w:pPr>
        <w:spacing w:line="360" w:lineRule="auto"/>
        <w:ind w:firstLine="567"/>
        <w:jc w:val="both"/>
        <w:rPr>
          <w:sz w:val="24"/>
          <w:szCs w:val="24"/>
        </w:rPr>
      </w:pPr>
      <w:r w:rsidRPr="00313846">
        <w:rPr>
          <w:sz w:val="24"/>
          <w:szCs w:val="24"/>
        </w:rPr>
        <w:t xml:space="preserve">“4.2. Nomas maksa saskaņā ar Gulbenes novada pašvaldības </w:t>
      </w:r>
      <w:r w:rsidRPr="00313846">
        <w:rPr>
          <w:sz w:val="24"/>
          <w:szCs w:val="24"/>
          <w:lang w:eastAsia="en-US"/>
        </w:rPr>
        <w:t>2019.gada 28.februāra saistošo noteikumu Nr.6 “Par Gulbenes novada pašvaldībai piederoša vai piekrītoša neapbūvēta zemesgabala nomas maksas apmēru”</w:t>
      </w:r>
      <w:r w:rsidRPr="00313846">
        <w:rPr>
          <w:sz w:val="24"/>
          <w:szCs w:val="24"/>
        </w:rPr>
        <w:t xml:space="preserve"> </w:t>
      </w:r>
      <w:r w:rsidRPr="00313846">
        <w:rPr>
          <w:sz w:val="24"/>
          <w:szCs w:val="24"/>
          <w:lang w:eastAsia="en-US"/>
        </w:rPr>
        <w:t>3.1.apakšpunktu</w:t>
      </w:r>
      <w:r w:rsidRPr="00313846">
        <w:rPr>
          <w:sz w:val="24"/>
          <w:szCs w:val="24"/>
        </w:rPr>
        <w:t xml:space="preserve"> no 2020.gada 1.janvāra tiek noteikta 7,00 EUR (septiņi </w:t>
      </w:r>
      <w:proofErr w:type="spellStart"/>
      <w:r w:rsidRPr="00313846">
        <w:rPr>
          <w:i/>
          <w:sz w:val="24"/>
          <w:szCs w:val="24"/>
        </w:rPr>
        <w:t>euro</w:t>
      </w:r>
      <w:proofErr w:type="spellEnd"/>
      <w:r w:rsidRPr="00313846">
        <w:rPr>
          <w:sz w:val="24"/>
          <w:szCs w:val="24"/>
        </w:rPr>
        <w:t>) gadā, kā arī pievienotās vērtības nodoklis.”</w:t>
      </w:r>
    </w:p>
    <w:p w:rsidR="00313846" w:rsidRPr="00313846" w:rsidRDefault="00313846" w:rsidP="00313846">
      <w:pPr>
        <w:spacing w:line="360" w:lineRule="auto"/>
        <w:ind w:firstLine="567"/>
        <w:jc w:val="both"/>
        <w:rPr>
          <w:sz w:val="24"/>
          <w:szCs w:val="24"/>
        </w:rPr>
      </w:pPr>
      <w:r w:rsidRPr="00313846">
        <w:rPr>
          <w:sz w:val="24"/>
          <w:szCs w:val="24"/>
        </w:rPr>
        <w:t>9.2. UZDOT Gulbenes novada Gulbenes pilsētas pārvaldes vadītājam Gintam Āboliņam noslēgt vienošanos par grozījumiem 2016.gada 23.augusta zemes nomas līgumā Nr.GU/9.p.3/16/192.</w:t>
      </w:r>
    </w:p>
    <w:p w:rsidR="00313846" w:rsidRPr="00313846" w:rsidRDefault="00313846" w:rsidP="00313846">
      <w:pPr>
        <w:spacing w:line="360" w:lineRule="auto"/>
        <w:ind w:firstLine="567"/>
        <w:jc w:val="both"/>
        <w:rPr>
          <w:sz w:val="24"/>
          <w:szCs w:val="24"/>
        </w:rPr>
      </w:pPr>
      <w:r w:rsidRPr="00313846">
        <w:rPr>
          <w:sz w:val="24"/>
          <w:szCs w:val="24"/>
        </w:rPr>
        <w:t xml:space="preserve">9.3. </w:t>
      </w:r>
      <w:r w:rsidRPr="00313846">
        <w:rPr>
          <w:rFonts w:eastAsia="SimSun"/>
          <w:sz w:val="24"/>
          <w:szCs w:val="24"/>
        </w:rPr>
        <w:t xml:space="preserve">NOTEIKT, ka šis lēmums zaudē spēku, </w:t>
      </w:r>
      <w:r w:rsidRPr="00313846">
        <w:rPr>
          <w:rFonts w:eastAsia="Calibri"/>
          <w:sz w:val="24"/>
          <w:szCs w:val="24"/>
        </w:rPr>
        <w:t>ja 15 (piecpadsmit) darbdienu laikā no tā spēkā stāšanās dienas nomnieks nav parakstījis vienošanās par grozījumiem zemes nomas līgumā.</w:t>
      </w:r>
    </w:p>
    <w:p w:rsidR="00313846" w:rsidRPr="00313846" w:rsidRDefault="00313846" w:rsidP="00313846">
      <w:pPr>
        <w:spacing w:line="360" w:lineRule="auto"/>
        <w:ind w:firstLine="720"/>
        <w:jc w:val="both"/>
        <w:rPr>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lastRenderedPageBreak/>
        <w:t xml:space="preserve">10. Izskatot </w:t>
      </w:r>
      <w:r w:rsidR="003470B5">
        <w:rPr>
          <w:rFonts w:eastAsia="Calibri"/>
          <w:b/>
          <w:sz w:val="24"/>
          <w:szCs w:val="24"/>
        </w:rPr>
        <w:t>…</w:t>
      </w:r>
      <w:r w:rsidRPr="00313846">
        <w:rPr>
          <w:rFonts w:eastAsia="Calibri"/>
          <w:sz w:val="24"/>
          <w:szCs w:val="24"/>
        </w:rPr>
        <w:t xml:space="preserve">, 2020.gada 6.janvāra iesniegumu (Gulbenes novada pašvaldībā saņemts 2020.gada 6.janvārī un reģistrēts ar </w:t>
      </w:r>
      <w:proofErr w:type="spellStart"/>
      <w:r w:rsidRPr="00313846">
        <w:rPr>
          <w:rFonts w:eastAsia="Calibri"/>
          <w:sz w:val="24"/>
          <w:szCs w:val="24"/>
        </w:rPr>
        <w:t>Nr.GND</w:t>
      </w:r>
      <w:proofErr w:type="spellEnd"/>
      <w:r w:rsidRPr="00313846">
        <w:rPr>
          <w:rFonts w:eastAsia="Calibri"/>
          <w:sz w:val="24"/>
          <w:szCs w:val="24"/>
        </w:rPr>
        <w:t>/5.13.1/20/25-R) ar lūgumu piešķirt nomā zemes vienību ar kadastra apzīmējumu 5090 002 0093, 0,078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313846">
        <w:rPr>
          <w:rFonts w:eastAsia="Calibri"/>
          <w:sz w:val="24"/>
          <w:szCs w:val="24"/>
          <w:vertAlign w:val="superscript"/>
        </w:rPr>
        <w:t>1</w:t>
      </w:r>
      <w:r w:rsidRPr="00313846">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10.1. PIEŠĶIRT </w:t>
      </w:r>
      <w:r w:rsidR="003470B5">
        <w:rPr>
          <w:rFonts w:eastAsia="Calibri"/>
          <w:sz w:val="24"/>
          <w:szCs w:val="24"/>
        </w:rPr>
        <w:t>….</w:t>
      </w:r>
      <w:r w:rsidRPr="00313846">
        <w:rPr>
          <w:rFonts w:eastAsia="Calibri"/>
          <w:sz w:val="24"/>
          <w:szCs w:val="24"/>
        </w:rPr>
        <w:t xml:space="preserve">, nomā Stradu pagasta nekustamajā īpašumā “Stāķi 18-5”, kadastra numurs 5090 002 0093, ietilpstošo zemes vienību ar kadastra apzīmējumu 5090 002 0093, 0,078 ha platībā, nosakot līguma termiņu no 2020.gada 1.februāra līdz 2025.gada 31.janvārim, sakņu dārza vajadzībām, bez apbūves tiesībām. </w:t>
      </w:r>
    </w:p>
    <w:p w:rsidR="00313846" w:rsidRPr="00313846" w:rsidRDefault="00313846" w:rsidP="00313846">
      <w:pPr>
        <w:widowControl w:val="0"/>
        <w:suppressAutoHyphens/>
        <w:spacing w:line="360" w:lineRule="auto"/>
        <w:ind w:firstLine="567"/>
        <w:jc w:val="both"/>
        <w:rPr>
          <w:rFonts w:eastAsia="Calibri"/>
          <w:sz w:val="24"/>
          <w:szCs w:val="24"/>
        </w:rPr>
      </w:pPr>
      <w:r w:rsidRPr="00313846">
        <w:rPr>
          <w:rFonts w:eastAsia="Calibri"/>
          <w:sz w:val="24"/>
          <w:szCs w:val="24"/>
        </w:rPr>
        <w:t xml:space="preserve">10.2.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313846">
        <w:rPr>
          <w:rFonts w:eastAsia="Calibri"/>
          <w:i/>
          <w:iCs/>
          <w:sz w:val="24"/>
          <w:szCs w:val="24"/>
        </w:rPr>
        <w:t>euro</w:t>
      </w:r>
      <w:proofErr w:type="spellEnd"/>
      <w:r w:rsidRPr="00313846">
        <w:rPr>
          <w:rFonts w:eastAsia="Calibri"/>
          <w:sz w:val="24"/>
          <w:szCs w:val="24"/>
        </w:rPr>
        <w:t>) (bez PVN).</w:t>
      </w:r>
    </w:p>
    <w:p w:rsidR="00313846" w:rsidRPr="00313846" w:rsidRDefault="00313846" w:rsidP="00313846">
      <w:pPr>
        <w:widowControl w:val="0"/>
        <w:suppressAutoHyphens/>
        <w:spacing w:line="360" w:lineRule="auto"/>
        <w:ind w:firstLine="567"/>
        <w:jc w:val="both"/>
        <w:rPr>
          <w:rFonts w:eastAsia="Calibri"/>
          <w:sz w:val="24"/>
          <w:szCs w:val="24"/>
        </w:rPr>
      </w:pPr>
      <w:r w:rsidRPr="00313846">
        <w:rPr>
          <w:rFonts w:eastAsia="Calibri"/>
          <w:sz w:val="24"/>
          <w:szCs w:val="24"/>
        </w:rPr>
        <w:t xml:space="preserve">10.3. UZDOT Gulbenes novada Stradu pagasta pārvaldes vadītājam Jurim </w:t>
      </w:r>
      <w:proofErr w:type="spellStart"/>
      <w:r w:rsidRPr="00313846">
        <w:rPr>
          <w:rFonts w:eastAsia="Calibri"/>
          <w:sz w:val="24"/>
          <w:szCs w:val="24"/>
        </w:rPr>
        <w:t>Duļbinskim</w:t>
      </w:r>
      <w:proofErr w:type="spellEnd"/>
      <w:r w:rsidRPr="00313846">
        <w:rPr>
          <w:rFonts w:eastAsia="Calibri"/>
          <w:sz w:val="24"/>
          <w:szCs w:val="24"/>
        </w:rPr>
        <w:t xml:space="preserve"> noslēgt zemes nomas līgumu.</w:t>
      </w:r>
    </w:p>
    <w:p w:rsidR="00313846" w:rsidRPr="00313846" w:rsidRDefault="00313846" w:rsidP="00313846">
      <w:pPr>
        <w:widowControl w:val="0"/>
        <w:suppressAutoHyphens/>
        <w:spacing w:line="360" w:lineRule="auto"/>
        <w:ind w:firstLine="567"/>
        <w:jc w:val="both"/>
        <w:rPr>
          <w:rFonts w:eastAsia="Calibri"/>
          <w:sz w:val="24"/>
          <w:szCs w:val="24"/>
        </w:rPr>
      </w:pPr>
      <w:r w:rsidRPr="00313846">
        <w:rPr>
          <w:rFonts w:eastAsia="Calibri"/>
          <w:sz w:val="24"/>
          <w:szCs w:val="24"/>
        </w:rPr>
        <w:t>10.4. NOTEIKT, ka šis lēmums zaudē spēku, ja 15 (piecpadsmit) darbdienu laikā no tā spēkā stāšanās dienas nomnieks nav parakstījis zemes nomas līgumu.</w:t>
      </w:r>
    </w:p>
    <w:p w:rsidR="00313846" w:rsidRPr="00313846" w:rsidRDefault="00313846" w:rsidP="00313846">
      <w:pPr>
        <w:tabs>
          <w:tab w:val="left" w:pos="4111"/>
        </w:tabs>
        <w:spacing w:line="360" w:lineRule="auto"/>
        <w:ind w:firstLine="567"/>
        <w:jc w:val="both"/>
        <w:rPr>
          <w:rFonts w:eastAsia="SimSun"/>
          <w:sz w:val="24"/>
          <w:szCs w:val="24"/>
        </w:rPr>
      </w:pPr>
      <w:r w:rsidRPr="00313846">
        <w:rPr>
          <w:rFonts w:eastAsia="SimSun"/>
          <w:sz w:val="24"/>
          <w:szCs w:val="24"/>
        </w:rPr>
        <w:lastRenderedPageBreak/>
        <w:t xml:space="preserve">10.5. UZDOT Gulbenes novada pašvaldības Īpašumu pārraudzības nodaļai nodrošināt 10 darbdienu laikā pēc tam, kad stājusies spēkā vienošanās par nomas līguma termiņa pagarināšanu, nodrošina informācijas publicēšanu Gulbenes novada pašvaldības mājaslapā </w:t>
      </w:r>
      <w:hyperlink r:id="rId14" w:history="1">
        <w:r w:rsidRPr="00313846">
          <w:rPr>
            <w:rFonts w:eastAsia="SimSun"/>
            <w:sz w:val="24"/>
            <w:szCs w:val="24"/>
            <w:u w:val="single"/>
          </w:rPr>
          <w:t>www.gulbene.lv</w:t>
        </w:r>
      </w:hyperlink>
      <w:r w:rsidRPr="00313846">
        <w:rPr>
          <w:rFonts w:eastAsia="SimSun"/>
          <w:sz w:val="24"/>
          <w:szCs w:val="24"/>
        </w:rPr>
        <w:t xml:space="preserve"> internetā.</w:t>
      </w:r>
    </w:p>
    <w:p w:rsidR="00313846" w:rsidRPr="00313846" w:rsidRDefault="00313846" w:rsidP="00313846">
      <w:pPr>
        <w:spacing w:line="360" w:lineRule="auto"/>
        <w:ind w:firstLine="720"/>
        <w:jc w:val="both"/>
        <w:rPr>
          <w:sz w:val="24"/>
          <w:szCs w:val="24"/>
        </w:rPr>
      </w:pPr>
    </w:p>
    <w:p w:rsidR="00313846" w:rsidRPr="00313846" w:rsidRDefault="00313846" w:rsidP="00313846">
      <w:pPr>
        <w:spacing w:line="360" w:lineRule="auto"/>
        <w:ind w:firstLine="567"/>
        <w:jc w:val="both"/>
        <w:rPr>
          <w:sz w:val="24"/>
          <w:szCs w:val="24"/>
        </w:rPr>
      </w:pPr>
      <w:r w:rsidRPr="00313846">
        <w:rPr>
          <w:rFonts w:ascii="Calibri" w:eastAsia="Calibri" w:hAnsi="Calibri"/>
          <w:sz w:val="24"/>
          <w:szCs w:val="24"/>
        </w:rPr>
        <w:t xml:space="preserve">11. </w:t>
      </w:r>
      <w:bookmarkStart w:id="23" w:name="_Hlk30421230"/>
      <w:r w:rsidRPr="00313846">
        <w:rPr>
          <w:rFonts w:eastAsia="SimSun"/>
          <w:sz w:val="24"/>
          <w:szCs w:val="24"/>
        </w:rPr>
        <w:t xml:space="preserve">Izskatot </w:t>
      </w:r>
      <w:r w:rsidR="003470B5">
        <w:rPr>
          <w:rFonts w:eastAsia="SimSun"/>
          <w:b/>
          <w:sz w:val="24"/>
          <w:szCs w:val="24"/>
        </w:rPr>
        <w:t>….</w:t>
      </w:r>
      <w:r w:rsidRPr="00313846">
        <w:rPr>
          <w:rFonts w:eastAsia="SimSun"/>
          <w:sz w:val="24"/>
          <w:szCs w:val="24"/>
        </w:rPr>
        <w:t>, 2020.gada 17.janvāra iesniegumu (Gulbenes novada pašvaldībā saņemts 2020.gada 17.janvārī un reģistrēts ar Nr.</w:t>
      </w:r>
      <w:r w:rsidRPr="00313846">
        <w:rPr>
          <w:rFonts w:ascii="Calibri" w:eastAsia="Calibri" w:hAnsi="Calibri"/>
        </w:rPr>
        <w:t xml:space="preserve"> </w:t>
      </w:r>
      <w:r w:rsidRPr="00313846">
        <w:rPr>
          <w:rFonts w:eastAsia="SimSun"/>
          <w:sz w:val="24"/>
          <w:szCs w:val="24"/>
        </w:rPr>
        <w:t xml:space="preserve">GND/5.13.1/20/149-D), ar lūgumu pagarināt 2015.gada 23.februārī noslēgto zemes nomas līgumu </w:t>
      </w:r>
      <w:proofErr w:type="spellStart"/>
      <w:r w:rsidRPr="00313846">
        <w:rPr>
          <w:rFonts w:eastAsia="SimSun"/>
          <w:sz w:val="24"/>
          <w:szCs w:val="24"/>
        </w:rPr>
        <w:t>Nr.JA</w:t>
      </w:r>
      <w:proofErr w:type="spellEnd"/>
      <w:r w:rsidRPr="00313846">
        <w:rPr>
          <w:rFonts w:eastAsia="SimSun"/>
          <w:sz w:val="24"/>
          <w:szCs w:val="24"/>
        </w:rPr>
        <w:t xml:space="preserve">/9.p.3/15/40 par zemes vienības </w:t>
      </w:r>
      <w:r w:rsidRPr="00313846">
        <w:rPr>
          <w:rFonts w:eastAsia="Calibri"/>
          <w:sz w:val="24"/>
          <w:szCs w:val="24"/>
        </w:rPr>
        <w:t xml:space="preserve">ar kadastra apzīmējumu 5060 003 0088, </w:t>
      </w:r>
      <w:bookmarkStart w:id="24" w:name="_Hlk20467806"/>
      <w:r w:rsidRPr="00313846">
        <w:rPr>
          <w:rFonts w:eastAsia="Calibri"/>
          <w:sz w:val="24"/>
          <w:szCs w:val="24"/>
        </w:rPr>
        <w:t xml:space="preserve">0,90 </w:t>
      </w:r>
      <w:bookmarkEnd w:id="24"/>
      <w:r w:rsidRPr="00313846">
        <w:rPr>
          <w:rFonts w:eastAsia="Calibri"/>
          <w:sz w:val="24"/>
          <w:szCs w:val="24"/>
        </w:rPr>
        <w:t>ha platībā, nomu</w:t>
      </w:r>
      <w:bookmarkEnd w:id="23"/>
      <w:r w:rsidRPr="00313846">
        <w:rPr>
          <w:rFonts w:eastAsia="Calibri"/>
          <w:sz w:val="24"/>
          <w:szCs w:val="24"/>
        </w:rPr>
        <w:t xml:space="preserve">,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un Tautsaimniecības komitejas  ieteikumu,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11.1. PIEŠĶIRT </w:t>
      </w:r>
      <w:r w:rsidR="003470B5">
        <w:rPr>
          <w:rFonts w:eastAsia="Calibri"/>
          <w:sz w:val="24"/>
          <w:szCs w:val="24"/>
        </w:rPr>
        <w:t>….</w:t>
      </w:r>
      <w:r w:rsidRPr="00313846">
        <w:rPr>
          <w:rFonts w:eastAsia="Calibri"/>
          <w:sz w:val="24"/>
          <w:szCs w:val="24"/>
        </w:rPr>
        <w:t>, nomā Jaungulbenes pagasta nekustamajā īpašumā “Saulrieti”, kadastra numurs 5060 003 0088, ietilpstošo zemes vienību ar kadastra apzīmējumu 5060 003 0088, 0,90 ha platībā, pagarinot līguma termiņu līdz 2025.gada 31.janvārim, ēku (būvju) uzturēšanai, bez apbūves tiesībām.</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11.2. NOTEIKT nomas maksu atbilstoši Ministru kabineta 2018.gada 19.jūnija noteikumu Nr.350 “Publiskas personas zemes nomas un apbūves tiesības noteikumi” 17.punktam jeb 28 EUR (divdesmit astoņi </w:t>
      </w:r>
      <w:proofErr w:type="spellStart"/>
      <w:r w:rsidRPr="00313846">
        <w:rPr>
          <w:rFonts w:eastAsia="Calibri"/>
          <w:i/>
          <w:iCs/>
          <w:sz w:val="24"/>
          <w:szCs w:val="24"/>
        </w:rPr>
        <w:t>euro</w:t>
      </w:r>
      <w:proofErr w:type="spellEnd"/>
      <w:r w:rsidRPr="00313846">
        <w:rPr>
          <w:rFonts w:eastAsia="Calibri"/>
          <w:sz w:val="24"/>
          <w:szCs w:val="24"/>
        </w:rPr>
        <w:t>) (bez PVN) gadā.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11.3. UZDOT Gulbenes novada Jaungulbenes pagasta pārvaldes vadītājam Aleksandram Vasiļjevam noslēgt zemes nomas līgumu.</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11.4. UZDOT Gulbenes novada pašvaldības Īpašumu pārraudzības nodaļai nodrošināt 10 darbdienu laikā pēc tam, kad stājusies spēkā vienošanās par nomas līguma termiņa pagarināšanu, </w:t>
      </w:r>
      <w:r w:rsidRPr="00313846">
        <w:rPr>
          <w:rFonts w:eastAsia="Calibri"/>
          <w:sz w:val="24"/>
          <w:szCs w:val="24"/>
        </w:rPr>
        <w:lastRenderedPageBreak/>
        <w:t>nodrošina informācijas publicēšanu Gulbenes novada pašvaldības mājaslapā www.gulbene.lv internetā.</w:t>
      </w:r>
    </w:p>
    <w:p w:rsidR="00313846" w:rsidRPr="00313846" w:rsidRDefault="00313846" w:rsidP="00313846">
      <w:pPr>
        <w:spacing w:line="360" w:lineRule="auto"/>
        <w:jc w:val="both"/>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12. </w:t>
      </w:r>
      <w:r w:rsidRPr="00313846">
        <w:rPr>
          <w:rFonts w:eastAsia="SimSun"/>
          <w:sz w:val="24"/>
          <w:szCs w:val="24"/>
        </w:rPr>
        <w:t xml:space="preserve">Izskatot </w:t>
      </w:r>
      <w:r w:rsidR="003470B5">
        <w:rPr>
          <w:rFonts w:eastAsia="SimSun"/>
          <w:b/>
          <w:sz w:val="24"/>
          <w:szCs w:val="24"/>
        </w:rPr>
        <w:t>…</w:t>
      </w:r>
      <w:r w:rsidRPr="00313846">
        <w:rPr>
          <w:rFonts w:eastAsia="SimSun"/>
          <w:sz w:val="24"/>
          <w:szCs w:val="24"/>
        </w:rPr>
        <w:t xml:space="preserve">, 2020.gada 14.janvāra iesniegumu (Gulbenes novada pašvaldībā saņemts 2020.gada 17.janvārī un reģistrēts ar </w:t>
      </w:r>
      <w:proofErr w:type="spellStart"/>
      <w:r w:rsidRPr="00313846">
        <w:rPr>
          <w:rFonts w:eastAsia="SimSun"/>
          <w:sz w:val="24"/>
          <w:szCs w:val="24"/>
        </w:rPr>
        <w:t>Nr.GND</w:t>
      </w:r>
      <w:proofErr w:type="spellEnd"/>
      <w:r w:rsidRPr="00313846">
        <w:rPr>
          <w:rFonts w:eastAsia="SimSun"/>
          <w:sz w:val="24"/>
          <w:szCs w:val="24"/>
        </w:rPr>
        <w:t xml:space="preserve">/5.13.1/20/151-B), ar lūgumu pagarināt 2015.gada 2.februārī noslēgto zemes nomas līgumu Nr.ST/9.p.3/15/71  par zemes vienības </w:t>
      </w:r>
      <w:r w:rsidRPr="00313846">
        <w:rPr>
          <w:rFonts w:eastAsia="Calibri"/>
          <w:sz w:val="24"/>
          <w:szCs w:val="24"/>
        </w:rPr>
        <w:t>ar kadastra apzīmējumu 5088 008 0136, daļu, 1,60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313846">
        <w:rPr>
          <w:rFonts w:eastAsia="Calibri"/>
          <w:sz w:val="24"/>
          <w:szCs w:val="24"/>
          <w:vertAlign w:val="superscript"/>
        </w:rPr>
        <w:t>1</w:t>
      </w:r>
      <w:r w:rsidRPr="00313846">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12.1. PIEŠĶIRT</w:t>
      </w:r>
      <w:r w:rsidRPr="00313846">
        <w:rPr>
          <w:rFonts w:ascii="Calibri" w:eastAsia="Calibri" w:hAnsi="Calibri"/>
        </w:rPr>
        <w:t xml:space="preserve"> </w:t>
      </w:r>
      <w:r w:rsidR="003470B5">
        <w:rPr>
          <w:rFonts w:eastAsia="Calibri"/>
          <w:sz w:val="24"/>
          <w:szCs w:val="24"/>
        </w:rPr>
        <w:t>…</w:t>
      </w:r>
      <w:r w:rsidRPr="00313846">
        <w:rPr>
          <w:rFonts w:eastAsia="Calibri"/>
          <w:sz w:val="24"/>
          <w:szCs w:val="24"/>
        </w:rPr>
        <w:t>, nomā Stāmerienas pagasta nekustamajā īpašumā “</w:t>
      </w:r>
      <w:proofErr w:type="spellStart"/>
      <w:r w:rsidRPr="00313846">
        <w:rPr>
          <w:rFonts w:eastAsia="Calibri"/>
          <w:sz w:val="24"/>
          <w:szCs w:val="24"/>
        </w:rPr>
        <w:t>Vecstāmeriena</w:t>
      </w:r>
      <w:proofErr w:type="spellEnd"/>
      <w:r w:rsidRPr="00313846">
        <w:rPr>
          <w:rFonts w:eastAsia="Calibri"/>
          <w:sz w:val="24"/>
          <w:szCs w:val="24"/>
        </w:rPr>
        <w:t>”, kadastra numurs 5088 008 0277, ietilpstošo zemes vienības ar kadastra apzīmējumu 5088 008 0136 daļu, 1,6 ha platībā, pagarinot līguma termiņu līdz 2025.gada 31.janvārim, lauksaimniecības vajadzībām, bez apbūves tiesībām.</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12.2. NOTEIKT nomas maksu atbilstoši Ministru kabineta 2018.gada 19.jūnija noteikumiem Nr.350 “Publiskas personas zemes nomas un apbūves tiesības noteikumi” 30.4.apakšpunktam jeb 72 EUR (septiņdesmit divi </w:t>
      </w:r>
      <w:proofErr w:type="spellStart"/>
      <w:r w:rsidRPr="00313846">
        <w:rPr>
          <w:rFonts w:eastAsia="Calibri"/>
          <w:i/>
          <w:iCs/>
          <w:sz w:val="24"/>
          <w:szCs w:val="24"/>
        </w:rPr>
        <w:t>euro</w:t>
      </w:r>
      <w:proofErr w:type="spellEnd"/>
      <w:r w:rsidRPr="00313846">
        <w:rPr>
          <w:rFonts w:eastAsia="Calibri"/>
          <w:sz w:val="24"/>
          <w:szCs w:val="24"/>
        </w:rPr>
        <w:t>) (bez PVN) gadā.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lastRenderedPageBreak/>
        <w:t xml:space="preserve">12.3. UZDOT Gulbenes novada izpilddirektorei Lienītei </w:t>
      </w:r>
      <w:proofErr w:type="spellStart"/>
      <w:r w:rsidRPr="00313846">
        <w:rPr>
          <w:rFonts w:eastAsia="Calibri"/>
          <w:sz w:val="24"/>
          <w:szCs w:val="24"/>
        </w:rPr>
        <w:t>Reinsonei</w:t>
      </w:r>
      <w:proofErr w:type="spellEnd"/>
      <w:r w:rsidRPr="00313846">
        <w:rPr>
          <w:rFonts w:eastAsia="Calibri"/>
          <w:sz w:val="24"/>
          <w:szCs w:val="24"/>
        </w:rPr>
        <w:t xml:space="preserve"> noslēgt zemes nomas līgumu.</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12.4. NOTEIKT, ka šis lēmums zaudē spēku, ja 15 (piecpadsmit) darbdienu laikā no tā spēkā stāšanās dienas nomnieks nav parakstījis zemes nomas līgumu.</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12.5.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p w:rsidR="00313846" w:rsidRPr="00313846" w:rsidRDefault="00313846" w:rsidP="00313846">
      <w:pPr>
        <w:spacing w:line="360" w:lineRule="auto"/>
        <w:ind w:firstLine="720"/>
        <w:jc w:val="both"/>
        <w:rPr>
          <w:rFonts w:eastAsia="Calibri"/>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13. </w:t>
      </w:r>
      <w:bookmarkStart w:id="25" w:name="_Hlk30425700"/>
      <w:r w:rsidRPr="00313846">
        <w:rPr>
          <w:rFonts w:eastAsia="SimSun"/>
          <w:sz w:val="24"/>
          <w:szCs w:val="24"/>
        </w:rPr>
        <w:t xml:space="preserve">Izskatot </w:t>
      </w:r>
      <w:r w:rsidR="003470B5">
        <w:rPr>
          <w:rFonts w:eastAsia="SimSun"/>
          <w:b/>
          <w:bCs/>
          <w:sz w:val="24"/>
          <w:szCs w:val="24"/>
        </w:rPr>
        <w:t>…</w:t>
      </w:r>
      <w:r w:rsidRPr="00313846">
        <w:rPr>
          <w:rFonts w:eastAsia="SimSun"/>
          <w:sz w:val="24"/>
          <w:szCs w:val="24"/>
        </w:rPr>
        <w:t xml:space="preserve">, 2019.gada 2.decembra iesniegumu (Gulbenes novada pašvaldībā saņemts 2020.gada 16.janvārī un reģistrēts ar </w:t>
      </w:r>
      <w:proofErr w:type="spellStart"/>
      <w:r w:rsidRPr="00313846">
        <w:rPr>
          <w:rFonts w:eastAsia="SimSun"/>
          <w:sz w:val="24"/>
          <w:szCs w:val="24"/>
        </w:rPr>
        <w:t>Nr.GND</w:t>
      </w:r>
      <w:proofErr w:type="spellEnd"/>
      <w:r w:rsidRPr="00313846">
        <w:rPr>
          <w:rFonts w:eastAsia="SimSun"/>
          <w:sz w:val="24"/>
          <w:szCs w:val="24"/>
        </w:rPr>
        <w:t>/5.13.1/20/138-L), ar lūgumu pagarināt 2015.gada 1.februārī noslēgto zemes nomas līgumu Nr.SR/9.p.3/15/274 par zemes vienības ar kadastra apzīmējumu 5090 004 0075, 0,1076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313846">
        <w:rPr>
          <w:rFonts w:eastAsia="SimSun"/>
          <w:sz w:val="24"/>
          <w:szCs w:val="24"/>
          <w:vertAlign w:val="superscript"/>
        </w:rPr>
        <w:t>1</w:t>
      </w:r>
      <w:r w:rsidRPr="00313846">
        <w:rPr>
          <w:rFonts w:eastAsia="SimSun"/>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 xml:space="preserve">13.1. PIEŠĶIRT </w:t>
      </w:r>
      <w:r w:rsidR="003470B5">
        <w:rPr>
          <w:rFonts w:eastAsia="SimSun"/>
          <w:sz w:val="24"/>
          <w:szCs w:val="24"/>
        </w:rPr>
        <w:t>….</w:t>
      </w:r>
      <w:r w:rsidRPr="00313846">
        <w:rPr>
          <w:rFonts w:eastAsia="SimSun"/>
          <w:sz w:val="24"/>
          <w:szCs w:val="24"/>
        </w:rPr>
        <w:t>, nomā Stradu pagasta nekustamajā īpašumā “Ceļmalas 3-23”, kadastra numurs 5090 004 0075, ietilpstošo zemes vienību ar kadastra apzīmējumu 5090 004 0075, 0,1076 ha platībā, pagarinot līguma termiņu līdz 2025.gada 29.janvārim, sakņu dārza vajadzībām, bez apbūves tiesībām.</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lastRenderedPageBreak/>
        <w:t xml:space="preserve">13.2. NOTEIKT nomas maksu atbilstoši Gulbenes novada pašvaldības 2019.gada 28.februāra saistošo noteikumu Nr.6 “Par Gulbenes novada pašvaldībai piederoša vai piekrītoša neapbūvēta zemesgabala nomas maksas apmēru” 2.2.1. apakšpunktam jeb 12 EUR (divpadsmit </w:t>
      </w:r>
      <w:proofErr w:type="spellStart"/>
      <w:r w:rsidRPr="00313846">
        <w:rPr>
          <w:rFonts w:eastAsia="SimSun"/>
          <w:i/>
          <w:iCs/>
          <w:sz w:val="24"/>
          <w:szCs w:val="24"/>
        </w:rPr>
        <w:t>euro</w:t>
      </w:r>
      <w:proofErr w:type="spellEnd"/>
      <w:r w:rsidRPr="00313846">
        <w:rPr>
          <w:rFonts w:eastAsia="SimSun"/>
          <w:sz w:val="24"/>
          <w:szCs w:val="24"/>
        </w:rPr>
        <w:t>) (bez PVN).</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 xml:space="preserve">13.3. UZDOT Gulbenes novada Stradu pagasta pārvaldes vadītājam Jurim </w:t>
      </w:r>
      <w:proofErr w:type="spellStart"/>
      <w:r w:rsidRPr="00313846">
        <w:rPr>
          <w:rFonts w:eastAsia="SimSun"/>
          <w:sz w:val="24"/>
          <w:szCs w:val="24"/>
        </w:rPr>
        <w:t>Duļbinskim</w:t>
      </w:r>
      <w:proofErr w:type="spellEnd"/>
      <w:r w:rsidRPr="00313846">
        <w:rPr>
          <w:rFonts w:eastAsia="SimSun"/>
          <w:sz w:val="24"/>
          <w:szCs w:val="24"/>
        </w:rPr>
        <w:t xml:space="preserve"> noslēgt zemes nomas līgumu.</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13.4. NOTEIKT, ka šis lēmums zaudē spēku, ja 15 (piecpadsmit) darbdienu laikā no tā spēkā stāšanās dienas nomnieks nav parakstījis zemes nomas līgumu.</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 xml:space="preserve">13.5. </w:t>
      </w:r>
      <w:bookmarkStart w:id="26" w:name="_Hlk26370200"/>
      <w:r w:rsidRPr="00313846">
        <w:rPr>
          <w:rFonts w:eastAsia="SimSun"/>
          <w:sz w:val="24"/>
          <w:szCs w:val="24"/>
        </w:rPr>
        <w:t xml:space="preserve">UZDOT Gulbenes novada pašvaldības Īpašumu pārraudzības nodaļai nodrošināt 10 darbdienu laikā pēc tam, kad stājusies spēkā vienošanās par nomas līguma termiņa pagarināšanu, nodrošina informācijas publicēšanu Gulbenes novada pašvaldības mājaslapā </w:t>
      </w:r>
      <w:hyperlink r:id="rId15" w:history="1">
        <w:r w:rsidRPr="00313846">
          <w:rPr>
            <w:rFonts w:eastAsia="SimSun"/>
            <w:sz w:val="24"/>
            <w:szCs w:val="24"/>
            <w:u w:val="single"/>
          </w:rPr>
          <w:t>www.gulbene.lv</w:t>
        </w:r>
      </w:hyperlink>
      <w:r w:rsidRPr="00313846">
        <w:rPr>
          <w:rFonts w:eastAsia="SimSun"/>
          <w:sz w:val="24"/>
          <w:szCs w:val="24"/>
        </w:rPr>
        <w:t xml:space="preserve">  internetā.</w:t>
      </w:r>
    </w:p>
    <w:bookmarkEnd w:id="25"/>
    <w:bookmarkEnd w:id="26"/>
    <w:p w:rsidR="00313846" w:rsidRPr="00313846" w:rsidRDefault="00313846" w:rsidP="00313846">
      <w:pPr>
        <w:spacing w:line="360" w:lineRule="auto"/>
        <w:jc w:val="both"/>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14. </w:t>
      </w:r>
      <w:r w:rsidRPr="00313846">
        <w:rPr>
          <w:rFonts w:eastAsia="SimSun"/>
          <w:sz w:val="24"/>
          <w:szCs w:val="24"/>
        </w:rPr>
        <w:t xml:space="preserve">Izskatot </w:t>
      </w:r>
      <w:r w:rsidR="003470B5">
        <w:rPr>
          <w:rFonts w:eastAsia="SimSun"/>
          <w:b/>
          <w:bCs/>
          <w:sz w:val="24"/>
          <w:szCs w:val="24"/>
        </w:rPr>
        <w:t>….</w:t>
      </w:r>
      <w:r w:rsidRPr="00313846">
        <w:rPr>
          <w:rFonts w:eastAsia="SimSun"/>
          <w:sz w:val="24"/>
          <w:szCs w:val="24"/>
        </w:rPr>
        <w:t>, 2020.gada 17.janvāra iesniegumu (Gulbenes novada pašvaldībā saņemts 2020.gada 17.janvārī un reģistrēts ar Nr.</w:t>
      </w:r>
      <w:r w:rsidRPr="00313846">
        <w:rPr>
          <w:rFonts w:ascii="Calibri" w:eastAsia="Calibri" w:hAnsi="Calibri"/>
        </w:rPr>
        <w:t xml:space="preserve"> </w:t>
      </w:r>
      <w:r w:rsidRPr="00313846">
        <w:rPr>
          <w:rFonts w:eastAsia="SimSun"/>
          <w:sz w:val="24"/>
          <w:szCs w:val="24"/>
        </w:rPr>
        <w:t>GND/5.13.1/20/160-V), ar lūgumu pagarināt 2015.gada 1.februārī noslēgto zemes nomas līgumu Nr.SR/9.p.3/15/132 par zemes vienības ar kadastra apzīmējumu 5090 002 0350, 0,1014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2.2.2.apakšpunktu, Publiskas personas finanšu līdzekļu un mantas izšķērdēšanas novēršanas likuma 6.</w:t>
      </w:r>
      <w:r w:rsidRPr="00313846">
        <w:rPr>
          <w:rFonts w:eastAsia="SimSun"/>
          <w:sz w:val="24"/>
          <w:szCs w:val="24"/>
          <w:vertAlign w:val="superscript"/>
        </w:rPr>
        <w:t>1</w:t>
      </w:r>
      <w:r w:rsidRPr="00313846">
        <w:rPr>
          <w:rFonts w:eastAsia="SimSun"/>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313846">
        <w:rPr>
          <w:sz w:val="24"/>
          <w:szCs w:val="24"/>
        </w:rPr>
        <w:t xml:space="preserve">un,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lastRenderedPageBreak/>
        <w:t xml:space="preserve">14.1. PIEŠĶIRT </w:t>
      </w:r>
      <w:r w:rsidR="003470B5">
        <w:rPr>
          <w:rFonts w:eastAsia="SimSun"/>
          <w:sz w:val="24"/>
          <w:szCs w:val="24"/>
        </w:rPr>
        <w:t>….</w:t>
      </w:r>
      <w:r w:rsidRPr="00313846">
        <w:rPr>
          <w:rFonts w:eastAsia="SimSun"/>
          <w:sz w:val="24"/>
          <w:szCs w:val="24"/>
        </w:rPr>
        <w:t>, nomā Stradu pagasta nekustamajā īpašumā “Ievugrava-93”, kadastra numurs 5090 002 0350, ietilpstošo zemes vienību ar kadastra apzīmējumu 5090 002 0350, 0,1014 ha platībā, pagarinot līguma termiņu līdz 2025.gada 29.janvārim, sakņu dārza vajadzībām, bez apbūves tiesībām.</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 xml:space="preserve">14.2. NOTEIKT nomas maksu atbilstoši Gulbenes novada pašvaldības 2019.gada 28.februāra saistošo noteikumu Nr.6 “Par Gulbenes novada pašvaldībai piederoša vai piekrītoša neapbūvēta zemesgabala nomas maksas apmēru” 2.2.2. apakšpunktam jeb 20,28 EUR (divdesmit  </w:t>
      </w:r>
      <w:proofErr w:type="spellStart"/>
      <w:r w:rsidRPr="00313846">
        <w:rPr>
          <w:rFonts w:eastAsia="SimSun"/>
          <w:i/>
          <w:iCs/>
          <w:sz w:val="24"/>
          <w:szCs w:val="24"/>
        </w:rPr>
        <w:t>euro</w:t>
      </w:r>
      <w:proofErr w:type="spellEnd"/>
      <w:r w:rsidRPr="00313846">
        <w:rPr>
          <w:rFonts w:eastAsia="SimSun"/>
          <w:i/>
          <w:iCs/>
          <w:sz w:val="24"/>
          <w:szCs w:val="24"/>
        </w:rPr>
        <w:t xml:space="preserve"> </w:t>
      </w:r>
      <w:r w:rsidRPr="00313846">
        <w:rPr>
          <w:rFonts w:eastAsia="SimSun"/>
          <w:sz w:val="24"/>
          <w:szCs w:val="24"/>
        </w:rPr>
        <w:t>28 centi) (bez PVN).</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 xml:space="preserve">14.3. UZDOT Gulbenes novada Stradu pagasta pārvaldes vadītājam Jurim </w:t>
      </w:r>
      <w:proofErr w:type="spellStart"/>
      <w:r w:rsidRPr="00313846">
        <w:rPr>
          <w:rFonts w:eastAsia="SimSun"/>
          <w:sz w:val="24"/>
          <w:szCs w:val="24"/>
        </w:rPr>
        <w:t>Duļbinskim</w:t>
      </w:r>
      <w:proofErr w:type="spellEnd"/>
      <w:r w:rsidRPr="00313846">
        <w:rPr>
          <w:rFonts w:eastAsia="SimSun"/>
          <w:sz w:val="24"/>
          <w:szCs w:val="24"/>
        </w:rPr>
        <w:t xml:space="preserve"> noslēgt zemes nomas līgumu.</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14.4. NOTEIKT, ka šis lēmums zaudē spēku, ja 15 (piecpadsmit) darbdienu laikā no tā spēkā stāšanās dienas nomnieks nav parakstījis zemes nomas līgumu.</w:t>
      </w:r>
    </w:p>
    <w:p w:rsidR="00313846" w:rsidRPr="00313846" w:rsidRDefault="00313846" w:rsidP="00313846">
      <w:pPr>
        <w:spacing w:line="360" w:lineRule="auto"/>
        <w:ind w:firstLine="567"/>
        <w:jc w:val="both"/>
        <w:rPr>
          <w:rFonts w:eastAsia="SimSun"/>
          <w:sz w:val="24"/>
          <w:szCs w:val="24"/>
        </w:rPr>
      </w:pPr>
      <w:r w:rsidRPr="00313846">
        <w:rPr>
          <w:rFonts w:eastAsia="SimSun"/>
          <w:sz w:val="24"/>
          <w:szCs w:val="24"/>
        </w:rPr>
        <w:t xml:space="preserve">14.5. UZDOT Gulbenes novada pašvaldības Īpašumu pārraudzības nodaļai nodrošināt 10 darbdienu laikā pēc tam, kad stājusies spēkā vienošanās par nomas līguma termiņa pagarināšanu, nodrošina informācijas publicēšanu Gulbenes novada pašvaldības mājaslapā </w:t>
      </w:r>
      <w:hyperlink r:id="rId16" w:history="1">
        <w:r w:rsidRPr="00313846">
          <w:rPr>
            <w:rFonts w:eastAsia="SimSun"/>
            <w:sz w:val="24"/>
            <w:szCs w:val="24"/>
            <w:u w:val="single"/>
          </w:rPr>
          <w:t>www.gulbene.lv</w:t>
        </w:r>
      </w:hyperlink>
      <w:r w:rsidRPr="00313846">
        <w:rPr>
          <w:rFonts w:eastAsia="SimSun"/>
          <w:sz w:val="24"/>
          <w:szCs w:val="24"/>
        </w:rPr>
        <w:t xml:space="preserve">  internetā.</w:t>
      </w:r>
    </w:p>
    <w:p w:rsidR="00313846" w:rsidRPr="00313846" w:rsidRDefault="00313846" w:rsidP="00313846">
      <w:pPr>
        <w:spacing w:line="360" w:lineRule="auto"/>
        <w:jc w:val="both"/>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15.</w:t>
      </w:r>
      <w:r w:rsidRPr="00313846">
        <w:rPr>
          <w:rFonts w:eastAsia="SimSun"/>
          <w:sz w:val="24"/>
          <w:szCs w:val="24"/>
        </w:rPr>
        <w:t xml:space="preserve"> Izskatot </w:t>
      </w:r>
      <w:r w:rsidR="003470B5">
        <w:rPr>
          <w:rFonts w:eastAsia="SimSun"/>
          <w:b/>
          <w:sz w:val="24"/>
          <w:szCs w:val="24"/>
        </w:rPr>
        <w:t>….</w:t>
      </w:r>
      <w:r w:rsidRPr="00313846">
        <w:rPr>
          <w:rFonts w:eastAsia="SimSun"/>
          <w:sz w:val="24"/>
          <w:szCs w:val="24"/>
        </w:rPr>
        <w:t xml:space="preserve">, 2020.gada 17.janvāra iesniegumu (Gulbenes novada pašvaldībā saņemts 2020.gada 17.janvārī un reģistrēts ar </w:t>
      </w:r>
      <w:proofErr w:type="spellStart"/>
      <w:r w:rsidRPr="00313846">
        <w:rPr>
          <w:rFonts w:eastAsia="SimSun"/>
          <w:sz w:val="24"/>
          <w:szCs w:val="24"/>
        </w:rPr>
        <w:t>Nr.GND</w:t>
      </w:r>
      <w:proofErr w:type="spellEnd"/>
      <w:r w:rsidRPr="00313846">
        <w:rPr>
          <w:rFonts w:eastAsia="SimSun"/>
          <w:sz w:val="24"/>
          <w:szCs w:val="24"/>
        </w:rPr>
        <w:t xml:space="preserve">/5.13.1/20/155-V), ar lūgumu piešķirt nomā zemes vienību </w:t>
      </w:r>
      <w:r w:rsidRPr="00313846">
        <w:rPr>
          <w:rFonts w:eastAsia="Calibri"/>
          <w:sz w:val="24"/>
          <w:szCs w:val="24"/>
        </w:rPr>
        <w:t xml:space="preserve">ar kadastra apzīmējumu 5064 006 0042, 8,30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15.1. PIEŠĶIRT </w:t>
      </w:r>
      <w:r w:rsidR="003470B5">
        <w:rPr>
          <w:rFonts w:eastAsia="Calibri"/>
          <w:sz w:val="24"/>
          <w:szCs w:val="24"/>
        </w:rPr>
        <w:t>….</w:t>
      </w:r>
      <w:r w:rsidRPr="00313846">
        <w:rPr>
          <w:rFonts w:eastAsia="Calibri"/>
          <w:sz w:val="24"/>
          <w:szCs w:val="24"/>
        </w:rPr>
        <w:t>, nomā Lejasciema pagasta nekustamajā īpašumā “</w:t>
      </w:r>
      <w:proofErr w:type="spellStart"/>
      <w:r w:rsidRPr="00313846">
        <w:rPr>
          <w:rFonts w:eastAsia="Calibri"/>
          <w:sz w:val="24"/>
          <w:szCs w:val="24"/>
        </w:rPr>
        <w:t>Cepurkalns</w:t>
      </w:r>
      <w:proofErr w:type="spellEnd"/>
      <w:r w:rsidRPr="00313846">
        <w:rPr>
          <w:rFonts w:eastAsia="Calibri"/>
          <w:sz w:val="24"/>
          <w:szCs w:val="24"/>
        </w:rPr>
        <w:t xml:space="preserve">”, kadastra numurs 5064 006 0042, ietilpstošo zemes vienību ar kadastra apzīmējumu 5064 006 0042, </w:t>
      </w:r>
      <w:r w:rsidRPr="00313846">
        <w:rPr>
          <w:rFonts w:eastAsia="Calibri"/>
          <w:sz w:val="24"/>
          <w:szCs w:val="24"/>
        </w:rPr>
        <w:lastRenderedPageBreak/>
        <w:t>8,30 ha platībā, nosakot līguma termiņu no 2020. gada 1.februāra līdz 2025.gada 31.janvārim, ēku (būvju) uzturēšanai, bez apbūves tiesībām.</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15.2. NOTEIKT nomas maksu atbilstoši Ministru kabineta 2018.gada 19.jūnija noteikumu Nr.350 “Publiskas personas zemes nomas un apbūves tiesības noteikumi” 17.punktam, jeb 86,39 EUR (astoņdesmit seši </w:t>
      </w:r>
      <w:proofErr w:type="spellStart"/>
      <w:r w:rsidRPr="00313846">
        <w:rPr>
          <w:rFonts w:eastAsia="Calibri"/>
          <w:i/>
          <w:iCs/>
          <w:sz w:val="24"/>
          <w:szCs w:val="24"/>
        </w:rPr>
        <w:t>euro</w:t>
      </w:r>
      <w:proofErr w:type="spellEnd"/>
      <w:r w:rsidRPr="00313846">
        <w:rPr>
          <w:rFonts w:eastAsia="Calibri"/>
          <w:i/>
          <w:iCs/>
          <w:sz w:val="24"/>
          <w:szCs w:val="24"/>
        </w:rPr>
        <w:t xml:space="preserve"> </w:t>
      </w:r>
      <w:r w:rsidRPr="00313846">
        <w:rPr>
          <w:rFonts w:eastAsia="Calibri"/>
          <w:sz w:val="24"/>
          <w:szCs w:val="24"/>
        </w:rPr>
        <w:t>39 centi) (bez PVN) gadā.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15.3. UZDOT Gulbenes novada Lejasciema pagasta pārvaldes vadītājam Mārim </w:t>
      </w:r>
      <w:proofErr w:type="spellStart"/>
      <w:r w:rsidRPr="00313846">
        <w:rPr>
          <w:rFonts w:eastAsia="Calibri"/>
          <w:sz w:val="24"/>
          <w:szCs w:val="24"/>
        </w:rPr>
        <w:t>Milnim</w:t>
      </w:r>
      <w:proofErr w:type="spellEnd"/>
      <w:r w:rsidRPr="00313846">
        <w:rPr>
          <w:rFonts w:eastAsia="Calibri"/>
          <w:sz w:val="24"/>
          <w:szCs w:val="24"/>
        </w:rPr>
        <w:t xml:space="preserve"> noslēgt zemes nomas līgumu.</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 15.4. UZDOT Gulbenes novada pašvaldības Īpašumu pārraudzības nodaļai nodrošināt 10 darbdienu laikā pēc tam, kad stājusies spēkā vienošanās par nomas līguma termiņa pagarināšanu, nodrošina informācijas publicēšanu Gulbenes novada pašvaldības mājaslapā www.gulbene.lv internetā.</w:t>
      </w:r>
    </w:p>
    <w:p w:rsidR="00313846" w:rsidRPr="00313846" w:rsidRDefault="00313846" w:rsidP="00313846">
      <w:pPr>
        <w:spacing w:line="360" w:lineRule="auto"/>
        <w:ind w:firstLine="720"/>
        <w:jc w:val="both"/>
        <w:rPr>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lang w:eastAsia="en-US"/>
        </w:rPr>
        <w:t xml:space="preserve">16. Izskatot </w:t>
      </w:r>
      <w:r w:rsidR="003470B5">
        <w:rPr>
          <w:rFonts w:eastAsia="Calibri"/>
          <w:b/>
          <w:sz w:val="24"/>
          <w:szCs w:val="24"/>
          <w:lang w:eastAsia="en-US"/>
        </w:rPr>
        <w:t>….</w:t>
      </w:r>
      <w:r w:rsidRPr="00313846">
        <w:rPr>
          <w:rFonts w:eastAsia="Calibri"/>
          <w:sz w:val="24"/>
          <w:szCs w:val="24"/>
          <w:lang w:eastAsia="en-US"/>
        </w:rPr>
        <w:t xml:space="preserve">, 2020.gada 17.janvāra iesniegumu (Gulbenes novada pašvaldībā saņemts 2020.gada 17.janvārī un reģistrēts ar </w:t>
      </w:r>
      <w:proofErr w:type="spellStart"/>
      <w:r w:rsidRPr="00313846">
        <w:rPr>
          <w:rFonts w:eastAsia="Calibri"/>
          <w:sz w:val="24"/>
          <w:szCs w:val="24"/>
          <w:lang w:eastAsia="en-US"/>
        </w:rPr>
        <w:t>Nr.GND</w:t>
      </w:r>
      <w:proofErr w:type="spellEnd"/>
      <w:r w:rsidRPr="00313846">
        <w:rPr>
          <w:rFonts w:eastAsia="Calibri"/>
          <w:sz w:val="24"/>
          <w:szCs w:val="24"/>
          <w:lang w:eastAsia="en-US"/>
        </w:rPr>
        <w:t>/5.13.1/20/164-G) ar lūgumu pagarināt 2015.gada 1.martā noslēgto zemes nomas līgumu Nr.SR/9.p.3/15/161 par zemes vienības ar kadastra apzīmējumu 5090 006 0153, 0,1144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 apakšpunktu, Publiskas personas finanšu līdzekļu un mantas izšķērdēšanas novēršanas likuma 6.</w:t>
      </w:r>
      <w:r w:rsidRPr="00313846">
        <w:rPr>
          <w:rFonts w:eastAsia="Calibri"/>
          <w:sz w:val="24"/>
          <w:szCs w:val="24"/>
          <w:vertAlign w:val="superscript"/>
          <w:lang w:eastAsia="en-US"/>
        </w:rPr>
        <w:t>1</w:t>
      </w:r>
      <w:r w:rsidRPr="00313846">
        <w:rPr>
          <w:rFonts w:eastAsia="Calibri"/>
          <w:sz w:val="24"/>
          <w:szCs w:val="24"/>
          <w:lang w:eastAsia="en-US"/>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313846">
        <w:rPr>
          <w:sz w:val="24"/>
          <w:szCs w:val="24"/>
          <w:lang w:eastAsia="en-US"/>
        </w:rPr>
        <w:t xml:space="preserve">atklāti balsojot: </w:t>
      </w:r>
      <w:r w:rsidRPr="00313846">
        <w:rPr>
          <w:sz w:val="24"/>
          <w:szCs w:val="24"/>
        </w:rPr>
        <w:t xml:space="preserve">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lang w:eastAsia="en-US"/>
        </w:rPr>
      </w:pPr>
      <w:r w:rsidRPr="00313846">
        <w:rPr>
          <w:rFonts w:eastAsia="Calibri"/>
          <w:sz w:val="24"/>
          <w:szCs w:val="24"/>
          <w:lang w:eastAsia="en-US"/>
        </w:rPr>
        <w:lastRenderedPageBreak/>
        <w:t xml:space="preserve">16.1. PIEŠĶIRT </w:t>
      </w:r>
      <w:r w:rsidR="003470B5">
        <w:rPr>
          <w:rFonts w:eastAsia="Calibri"/>
          <w:sz w:val="24"/>
          <w:szCs w:val="24"/>
          <w:lang w:eastAsia="en-US"/>
        </w:rPr>
        <w:t>….</w:t>
      </w:r>
      <w:r w:rsidRPr="00313846">
        <w:rPr>
          <w:rFonts w:eastAsia="Calibri"/>
          <w:sz w:val="24"/>
          <w:szCs w:val="24"/>
          <w:lang w:eastAsia="en-US"/>
        </w:rPr>
        <w:t>, nomā Stradu pagasta nekustamajā īpašumā “</w:t>
      </w:r>
      <w:proofErr w:type="spellStart"/>
      <w:r w:rsidRPr="00313846">
        <w:rPr>
          <w:rFonts w:eastAsia="Calibri"/>
          <w:sz w:val="24"/>
          <w:szCs w:val="24"/>
          <w:lang w:eastAsia="en-US"/>
        </w:rPr>
        <w:t>Paliena</w:t>
      </w:r>
      <w:proofErr w:type="spellEnd"/>
      <w:r w:rsidRPr="00313846">
        <w:rPr>
          <w:rFonts w:eastAsia="Calibri"/>
          <w:sz w:val="24"/>
          <w:szCs w:val="24"/>
          <w:lang w:eastAsia="en-US"/>
        </w:rPr>
        <w:t xml:space="preserve">”, kadastra numurs 5090 006 0153, ietilpstošo zemes vienību ar kadastra apzīmējumu 5090 006 0153, 0,1144 ha platībā, pagarinot līguma termiņu līdz 2025.gada 29.februārim, sakņu dārza vajadzībām, bez apbūves tiesībām. </w:t>
      </w:r>
    </w:p>
    <w:p w:rsidR="00313846" w:rsidRPr="00313846" w:rsidRDefault="00313846" w:rsidP="00313846">
      <w:pPr>
        <w:widowControl w:val="0"/>
        <w:suppressAutoHyphens/>
        <w:spacing w:line="360" w:lineRule="auto"/>
        <w:ind w:firstLine="567"/>
        <w:jc w:val="both"/>
        <w:rPr>
          <w:rFonts w:eastAsia="Calibri"/>
          <w:sz w:val="24"/>
          <w:szCs w:val="24"/>
          <w:lang w:eastAsia="en-US"/>
        </w:rPr>
      </w:pPr>
      <w:r w:rsidRPr="00313846">
        <w:rPr>
          <w:rFonts w:eastAsia="Calibri"/>
          <w:sz w:val="24"/>
          <w:szCs w:val="24"/>
          <w:lang w:eastAsia="en-US"/>
        </w:rPr>
        <w:t xml:space="preserve">16.2.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313846">
        <w:rPr>
          <w:rFonts w:eastAsia="Calibri"/>
          <w:i/>
          <w:iCs/>
          <w:sz w:val="24"/>
          <w:szCs w:val="24"/>
          <w:lang w:eastAsia="en-US"/>
        </w:rPr>
        <w:t>euro</w:t>
      </w:r>
      <w:proofErr w:type="spellEnd"/>
      <w:r w:rsidRPr="00313846">
        <w:rPr>
          <w:rFonts w:eastAsia="Calibri"/>
          <w:sz w:val="24"/>
          <w:szCs w:val="24"/>
          <w:lang w:eastAsia="en-US"/>
        </w:rPr>
        <w:t>) (bez PVN).</w:t>
      </w:r>
    </w:p>
    <w:p w:rsidR="00313846" w:rsidRPr="00313846" w:rsidRDefault="00313846" w:rsidP="00313846">
      <w:pPr>
        <w:widowControl w:val="0"/>
        <w:suppressAutoHyphens/>
        <w:spacing w:line="360" w:lineRule="auto"/>
        <w:ind w:firstLine="567"/>
        <w:jc w:val="both"/>
        <w:rPr>
          <w:rFonts w:eastAsia="Calibri"/>
          <w:sz w:val="24"/>
          <w:szCs w:val="24"/>
          <w:lang w:eastAsia="en-US"/>
        </w:rPr>
      </w:pPr>
      <w:r w:rsidRPr="00313846">
        <w:rPr>
          <w:rFonts w:eastAsia="Calibri"/>
          <w:sz w:val="24"/>
          <w:szCs w:val="24"/>
          <w:lang w:eastAsia="en-US"/>
        </w:rPr>
        <w:t xml:space="preserve">16.3. UZDOT Gulbenes novada Stradu pagasta pārvaldes vadītājam Jurim </w:t>
      </w:r>
      <w:proofErr w:type="spellStart"/>
      <w:r w:rsidRPr="00313846">
        <w:rPr>
          <w:rFonts w:eastAsia="Calibri"/>
          <w:sz w:val="24"/>
          <w:szCs w:val="24"/>
          <w:lang w:eastAsia="en-US"/>
        </w:rPr>
        <w:t>Duļbinskim</w:t>
      </w:r>
      <w:proofErr w:type="spellEnd"/>
      <w:r w:rsidRPr="00313846">
        <w:rPr>
          <w:rFonts w:eastAsia="Calibri"/>
          <w:sz w:val="24"/>
          <w:szCs w:val="24"/>
          <w:lang w:eastAsia="en-US"/>
        </w:rPr>
        <w:t xml:space="preserve"> noslēgt zemes nomas līgumu.</w:t>
      </w:r>
    </w:p>
    <w:p w:rsidR="00313846" w:rsidRPr="00313846" w:rsidRDefault="00313846" w:rsidP="00313846">
      <w:pPr>
        <w:widowControl w:val="0"/>
        <w:suppressAutoHyphens/>
        <w:spacing w:line="360" w:lineRule="auto"/>
        <w:ind w:firstLine="567"/>
        <w:jc w:val="both"/>
        <w:rPr>
          <w:rFonts w:eastAsia="Calibri"/>
          <w:sz w:val="24"/>
          <w:szCs w:val="24"/>
          <w:lang w:eastAsia="en-US"/>
        </w:rPr>
      </w:pPr>
      <w:r w:rsidRPr="00313846">
        <w:rPr>
          <w:rFonts w:eastAsia="Calibri"/>
          <w:sz w:val="24"/>
          <w:szCs w:val="24"/>
          <w:lang w:eastAsia="en-US"/>
        </w:rPr>
        <w:t>16.4. NOTEIKT, ka šis lēmums zaudē spēku, ja 15 (piecpadsmit) darbdienu laikā no tā spēkā stāšanās dienas nomnieks nav parakstījis zemes nomas līgumu.</w:t>
      </w:r>
    </w:p>
    <w:p w:rsidR="00313846" w:rsidRPr="00313846" w:rsidRDefault="00313846" w:rsidP="00313846">
      <w:pPr>
        <w:tabs>
          <w:tab w:val="left" w:pos="4111"/>
        </w:tabs>
        <w:spacing w:line="360" w:lineRule="auto"/>
        <w:ind w:firstLine="567"/>
        <w:jc w:val="both"/>
        <w:rPr>
          <w:rFonts w:eastAsia="SimSun"/>
          <w:sz w:val="24"/>
          <w:szCs w:val="24"/>
          <w:lang w:eastAsia="en-US"/>
        </w:rPr>
      </w:pPr>
      <w:r w:rsidRPr="00313846">
        <w:rPr>
          <w:rFonts w:eastAsia="SimSun"/>
          <w:sz w:val="24"/>
          <w:szCs w:val="24"/>
          <w:lang w:eastAsia="en-US"/>
        </w:rPr>
        <w:t xml:space="preserve">16.5. UZDOT Gulbenes novada pašvaldības Īpašumu pārraudzības nodaļai nodrošināt 10 darbdienu laikā pēc tam, kad stājusies spēkā vienošanās par nomas līguma termiņa pagarināšanu, nodrošina informācijas publicēšanu Gulbenes novada pašvaldības mājaslapā </w:t>
      </w:r>
      <w:hyperlink r:id="rId17" w:history="1">
        <w:r w:rsidRPr="00313846">
          <w:rPr>
            <w:rFonts w:eastAsia="SimSun"/>
            <w:sz w:val="24"/>
            <w:szCs w:val="24"/>
            <w:u w:val="single"/>
            <w:lang w:eastAsia="en-US"/>
          </w:rPr>
          <w:t>www.gulbene.lv</w:t>
        </w:r>
      </w:hyperlink>
      <w:r w:rsidRPr="00313846">
        <w:rPr>
          <w:rFonts w:eastAsia="SimSun"/>
          <w:sz w:val="24"/>
          <w:szCs w:val="24"/>
          <w:lang w:eastAsia="en-US"/>
        </w:rPr>
        <w:t xml:space="preserve"> internetā.</w:t>
      </w:r>
    </w:p>
    <w:p w:rsidR="00313846" w:rsidRPr="00313846" w:rsidRDefault="00313846" w:rsidP="00313846">
      <w:pPr>
        <w:tabs>
          <w:tab w:val="left" w:pos="4111"/>
        </w:tabs>
        <w:spacing w:line="360" w:lineRule="auto"/>
        <w:ind w:firstLine="567"/>
        <w:jc w:val="both"/>
        <w:rPr>
          <w:rFonts w:eastAsia="SimSun"/>
          <w:sz w:val="24"/>
          <w:szCs w:val="24"/>
          <w:lang w:eastAsia="en-US"/>
        </w:rPr>
      </w:pPr>
    </w:p>
    <w:p w:rsidR="00313846" w:rsidRPr="00313846" w:rsidRDefault="00313846" w:rsidP="00313846">
      <w:pPr>
        <w:spacing w:line="360" w:lineRule="auto"/>
        <w:ind w:firstLine="567"/>
        <w:jc w:val="both"/>
        <w:rPr>
          <w:sz w:val="24"/>
          <w:szCs w:val="24"/>
        </w:rPr>
      </w:pPr>
      <w:r w:rsidRPr="00313846">
        <w:rPr>
          <w:rFonts w:eastAsia="Calibri"/>
          <w:sz w:val="24"/>
          <w:szCs w:val="24"/>
          <w:lang w:eastAsia="en-US"/>
        </w:rPr>
        <w:t xml:space="preserve">17. Izskatot </w:t>
      </w:r>
      <w:r w:rsidR="003470B5">
        <w:rPr>
          <w:rFonts w:eastAsia="Calibri"/>
          <w:b/>
          <w:sz w:val="24"/>
          <w:szCs w:val="24"/>
          <w:lang w:eastAsia="en-US"/>
        </w:rPr>
        <w:t>….</w:t>
      </w:r>
      <w:r w:rsidRPr="00313846">
        <w:rPr>
          <w:rFonts w:eastAsia="Calibri"/>
          <w:sz w:val="24"/>
          <w:szCs w:val="24"/>
          <w:lang w:eastAsia="en-US"/>
        </w:rPr>
        <w:t xml:space="preserve">, 2020.gada 14.janvāra iesniegumu (Gulbenes novada pašvaldībā saņemts 2020.gada 14.janvārī un reģistrēts ar </w:t>
      </w:r>
      <w:proofErr w:type="spellStart"/>
      <w:r w:rsidRPr="00313846">
        <w:rPr>
          <w:rFonts w:eastAsia="Calibri"/>
          <w:sz w:val="24"/>
          <w:szCs w:val="24"/>
          <w:lang w:eastAsia="en-US"/>
        </w:rPr>
        <w:t>Nr.GND</w:t>
      </w:r>
      <w:proofErr w:type="spellEnd"/>
      <w:r w:rsidRPr="00313846">
        <w:rPr>
          <w:rFonts w:eastAsia="Calibri"/>
          <w:sz w:val="24"/>
          <w:szCs w:val="24"/>
          <w:lang w:eastAsia="en-US"/>
        </w:rPr>
        <w:t>/5.13.1/20/114-M) ar lūgumu piešķirt nomā zemes vienības ar kadastra apzīmējumu 5090 002 0218, 0,14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313846">
        <w:rPr>
          <w:rFonts w:eastAsia="Calibri"/>
          <w:sz w:val="24"/>
          <w:szCs w:val="24"/>
          <w:vertAlign w:val="superscript"/>
          <w:lang w:eastAsia="en-US"/>
        </w:rPr>
        <w:t>1</w:t>
      </w:r>
      <w:r w:rsidRPr="00313846">
        <w:rPr>
          <w:rFonts w:eastAsia="Calibri"/>
          <w:sz w:val="24"/>
          <w:szCs w:val="24"/>
          <w:lang w:eastAsia="en-US"/>
        </w:rPr>
        <w:t xml:space="preserve"> panta pirmo daļu, kas nosaka – ja likumā vai Ministru kabineta noteikumos nav paredzēts citādi, kustamās mantas nomas līgumu slēdz uz laiku, kas nav ilgāks par pieciem gadiem, nekustamā īpašuma nomas līgumu – uz laiku, kas nav ilgāks par 30 gadiem,</w:t>
      </w:r>
      <w:r w:rsidRPr="00313846">
        <w:rPr>
          <w:sz w:val="24"/>
          <w:szCs w:val="24"/>
          <w:lang w:eastAsia="en-US"/>
        </w:rPr>
        <w:t xml:space="preserve"> atklāti balsojot: </w:t>
      </w:r>
      <w:r w:rsidRPr="00313846">
        <w:rPr>
          <w:sz w:val="24"/>
          <w:szCs w:val="24"/>
        </w:rPr>
        <w:t xml:space="preserve">PAR – 12 (Normunds </w:t>
      </w:r>
      <w:proofErr w:type="spellStart"/>
      <w:r w:rsidRPr="00313846">
        <w:rPr>
          <w:sz w:val="24"/>
          <w:szCs w:val="24"/>
        </w:rPr>
        <w:lastRenderedPageBreak/>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lang w:eastAsia="en-US"/>
        </w:rPr>
      </w:pPr>
      <w:r w:rsidRPr="00313846">
        <w:rPr>
          <w:rFonts w:eastAsia="Calibri"/>
          <w:sz w:val="24"/>
          <w:szCs w:val="24"/>
          <w:lang w:eastAsia="en-US"/>
        </w:rPr>
        <w:t xml:space="preserve">17.1. PIEŠĶIRT </w:t>
      </w:r>
      <w:r w:rsidR="003470B5">
        <w:rPr>
          <w:rFonts w:eastAsia="Calibri"/>
          <w:sz w:val="24"/>
          <w:szCs w:val="24"/>
          <w:lang w:eastAsia="en-US"/>
        </w:rPr>
        <w:t>….</w:t>
      </w:r>
      <w:r w:rsidRPr="00313846">
        <w:rPr>
          <w:rFonts w:eastAsia="Calibri"/>
          <w:sz w:val="24"/>
          <w:szCs w:val="24"/>
          <w:lang w:eastAsia="en-US"/>
        </w:rPr>
        <w:t xml:space="preserve">, nomā Stradu pagasta nekustamajā īpašumā “Stāķi 18-18”, kadastra numurs 5090 002 0218, ietilpstošo zemes vienības ar kadastra apzīmējumu 5090 002 0218, 0,14 ha platībā, nosakot līguma termiņu no 2020.gada 1.februāra līdz 2025.gada 31.janvārim, sakņu dārza vajadzībām, bez apbūves tiesībām. </w:t>
      </w:r>
    </w:p>
    <w:p w:rsidR="00313846" w:rsidRPr="00313846" w:rsidRDefault="00313846" w:rsidP="00313846">
      <w:pPr>
        <w:widowControl w:val="0"/>
        <w:suppressAutoHyphens/>
        <w:spacing w:line="360" w:lineRule="auto"/>
        <w:ind w:firstLine="567"/>
        <w:jc w:val="both"/>
        <w:rPr>
          <w:rFonts w:eastAsia="Calibri"/>
          <w:sz w:val="24"/>
          <w:szCs w:val="24"/>
          <w:lang w:eastAsia="en-US"/>
        </w:rPr>
      </w:pPr>
      <w:r w:rsidRPr="00313846">
        <w:rPr>
          <w:rFonts w:eastAsia="Calibri"/>
          <w:sz w:val="24"/>
          <w:szCs w:val="24"/>
          <w:lang w:eastAsia="en-US"/>
        </w:rPr>
        <w:t xml:space="preserve">17.2. NOTEIKT nomas maksu atbilstoši Gulbenes novada pašvaldības 2019.gada 28.februāra saistošo noteikumu Nr.6 “Par Gulbenes novada pašvaldībai piederoša vai piekrītoša neapbūvēta zemesgabala nomas maksas apmēru” 2.2.1. apakšpunktam jeb 12 EUR (divpadsmit </w:t>
      </w:r>
      <w:proofErr w:type="spellStart"/>
      <w:r w:rsidRPr="00313846">
        <w:rPr>
          <w:rFonts w:eastAsia="Calibri"/>
          <w:i/>
          <w:iCs/>
          <w:sz w:val="24"/>
          <w:szCs w:val="24"/>
          <w:lang w:eastAsia="en-US"/>
        </w:rPr>
        <w:t>euro</w:t>
      </w:r>
      <w:proofErr w:type="spellEnd"/>
      <w:r w:rsidRPr="00313846">
        <w:rPr>
          <w:rFonts w:eastAsia="Calibri"/>
          <w:sz w:val="24"/>
          <w:szCs w:val="24"/>
          <w:lang w:eastAsia="en-US"/>
        </w:rPr>
        <w:t>) (bez PVN).</w:t>
      </w:r>
    </w:p>
    <w:p w:rsidR="00313846" w:rsidRPr="00313846" w:rsidRDefault="00313846" w:rsidP="00313846">
      <w:pPr>
        <w:widowControl w:val="0"/>
        <w:suppressAutoHyphens/>
        <w:spacing w:line="360" w:lineRule="auto"/>
        <w:ind w:firstLine="567"/>
        <w:jc w:val="both"/>
        <w:rPr>
          <w:rFonts w:eastAsia="Calibri"/>
          <w:sz w:val="24"/>
          <w:szCs w:val="24"/>
          <w:lang w:eastAsia="en-US"/>
        </w:rPr>
      </w:pPr>
      <w:r w:rsidRPr="00313846">
        <w:rPr>
          <w:rFonts w:eastAsia="Calibri"/>
          <w:sz w:val="24"/>
          <w:szCs w:val="24"/>
          <w:lang w:eastAsia="en-US"/>
        </w:rPr>
        <w:t xml:space="preserve">17.3. UZDOT Gulbenes novada Stradu pagasta pārvaldes vadītājam Jurim </w:t>
      </w:r>
      <w:proofErr w:type="spellStart"/>
      <w:r w:rsidRPr="00313846">
        <w:rPr>
          <w:rFonts w:eastAsia="Calibri"/>
          <w:sz w:val="24"/>
          <w:szCs w:val="24"/>
          <w:lang w:eastAsia="en-US"/>
        </w:rPr>
        <w:t>Duļbinskim</w:t>
      </w:r>
      <w:proofErr w:type="spellEnd"/>
      <w:r w:rsidRPr="00313846">
        <w:rPr>
          <w:rFonts w:eastAsia="Calibri"/>
          <w:sz w:val="24"/>
          <w:szCs w:val="24"/>
          <w:lang w:eastAsia="en-US"/>
        </w:rPr>
        <w:t xml:space="preserve"> noslēgt zemes nomas līgumu.</w:t>
      </w:r>
    </w:p>
    <w:p w:rsidR="00313846" w:rsidRPr="00313846" w:rsidRDefault="00313846" w:rsidP="00313846">
      <w:pPr>
        <w:widowControl w:val="0"/>
        <w:suppressAutoHyphens/>
        <w:spacing w:line="360" w:lineRule="auto"/>
        <w:ind w:firstLine="567"/>
        <w:jc w:val="both"/>
        <w:rPr>
          <w:rFonts w:eastAsia="Calibri"/>
          <w:sz w:val="24"/>
          <w:szCs w:val="24"/>
          <w:lang w:eastAsia="en-US"/>
        </w:rPr>
      </w:pPr>
      <w:r w:rsidRPr="00313846">
        <w:rPr>
          <w:rFonts w:eastAsia="Calibri"/>
          <w:sz w:val="24"/>
          <w:szCs w:val="24"/>
          <w:lang w:eastAsia="en-US"/>
        </w:rPr>
        <w:t>17.4. NOTEIKT, ka šis lēmums zaudē spēku, ja 15 (piecpadsmit) darbdienu laikā no tā spēkā stāšanās dienas nomnieks nav parakstījis zemes nomas līgumu.</w:t>
      </w:r>
    </w:p>
    <w:p w:rsidR="00313846" w:rsidRPr="00313846" w:rsidRDefault="00313846" w:rsidP="00313846">
      <w:pPr>
        <w:tabs>
          <w:tab w:val="left" w:pos="4111"/>
        </w:tabs>
        <w:spacing w:line="360" w:lineRule="auto"/>
        <w:ind w:firstLine="567"/>
        <w:jc w:val="both"/>
        <w:rPr>
          <w:rFonts w:eastAsia="SimSun"/>
          <w:sz w:val="24"/>
          <w:szCs w:val="24"/>
          <w:lang w:eastAsia="en-US"/>
        </w:rPr>
      </w:pPr>
      <w:r w:rsidRPr="00313846">
        <w:rPr>
          <w:rFonts w:eastAsia="SimSun"/>
          <w:sz w:val="24"/>
          <w:szCs w:val="24"/>
          <w:lang w:eastAsia="en-US"/>
        </w:rPr>
        <w:t xml:space="preserve">17.5. UZDOT Gulbenes novada pašvaldības Īpašumu pārraudzības nodaļai nodrošināt 10 darbdienu laikā pēc tam, kad stājusies spēkā vienošanās par nomas līguma termiņa pagarināšanu, nodrošina informācijas publicēšanu Gulbenes novada pašvaldības mājaslapā </w:t>
      </w:r>
      <w:hyperlink r:id="rId18" w:history="1">
        <w:r w:rsidRPr="00313846">
          <w:rPr>
            <w:rFonts w:eastAsia="SimSun"/>
            <w:sz w:val="24"/>
            <w:szCs w:val="24"/>
            <w:u w:val="single"/>
            <w:lang w:eastAsia="en-US"/>
          </w:rPr>
          <w:t>www.gulbene.lv</w:t>
        </w:r>
      </w:hyperlink>
      <w:r w:rsidRPr="00313846">
        <w:rPr>
          <w:rFonts w:eastAsia="SimSun"/>
          <w:sz w:val="24"/>
          <w:szCs w:val="24"/>
          <w:lang w:eastAsia="en-US"/>
        </w:rPr>
        <w:t xml:space="preserve">  internetā.</w:t>
      </w:r>
    </w:p>
    <w:p w:rsidR="00313846" w:rsidRPr="00313846" w:rsidRDefault="00313846" w:rsidP="00313846">
      <w:pPr>
        <w:jc w:val="center"/>
        <w:rPr>
          <w:b/>
          <w:sz w:val="24"/>
          <w:szCs w:val="24"/>
        </w:rPr>
      </w:pPr>
      <w:r w:rsidRPr="00313846">
        <w:rPr>
          <w:b/>
          <w:sz w:val="24"/>
          <w:szCs w:val="24"/>
        </w:rPr>
        <w:t>13.§</w:t>
      </w:r>
    </w:p>
    <w:p w:rsidR="00313846" w:rsidRPr="00313846" w:rsidRDefault="00313846" w:rsidP="00313846">
      <w:pPr>
        <w:pBdr>
          <w:bottom w:val="single" w:sz="12" w:space="1" w:color="auto"/>
        </w:pBdr>
        <w:jc w:val="center"/>
        <w:rPr>
          <w:rFonts w:eastAsia="Calibri"/>
          <w:b/>
          <w:sz w:val="24"/>
          <w:szCs w:val="24"/>
        </w:rPr>
      </w:pPr>
      <w:r w:rsidRPr="00313846">
        <w:rPr>
          <w:b/>
          <w:sz w:val="24"/>
          <w:szCs w:val="24"/>
        </w:rPr>
        <w:t xml:space="preserve">Par </w:t>
      </w:r>
      <w:r w:rsidRPr="00313846">
        <w:rPr>
          <w:rFonts w:eastAsia="Calibri"/>
          <w:b/>
          <w:sz w:val="24"/>
          <w:szCs w:val="24"/>
        </w:rPr>
        <w:t>nekustamā īpašuma sastāva grozīšanu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D.Vējiņa</w:t>
      </w:r>
      <w:proofErr w:type="spellEnd"/>
      <w:r w:rsidRPr="00313846">
        <w:rPr>
          <w:sz w:val="24"/>
          <w:szCs w:val="24"/>
        </w:rPr>
        <w:t xml:space="preserve">, </w:t>
      </w:r>
      <w:proofErr w:type="spellStart"/>
      <w:r w:rsidRPr="00313846">
        <w:rPr>
          <w:sz w:val="24"/>
          <w:szCs w:val="24"/>
        </w:rPr>
        <w:t>A.Deksne</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rPr>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 </w:t>
      </w:r>
      <w:bookmarkStart w:id="27" w:name="_Hlk25594395"/>
      <w:r w:rsidRPr="00313846">
        <w:rPr>
          <w:rFonts w:eastAsia="SimSun"/>
          <w:sz w:val="24"/>
          <w:szCs w:val="24"/>
          <w:lang w:eastAsia="zh-CN" w:bidi="hi-IN"/>
        </w:rPr>
        <w:t xml:space="preserve">Izskatot </w:t>
      </w:r>
      <w:r w:rsidR="003470B5">
        <w:rPr>
          <w:rFonts w:eastAsia="SimSun"/>
          <w:b/>
          <w:bCs/>
          <w:sz w:val="24"/>
          <w:szCs w:val="24"/>
          <w:lang w:eastAsia="zh-CN" w:bidi="hi-IN"/>
        </w:rPr>
        <w:t>….</w:t>
      </w:r>
      <w:r w:rsidRPr="00313846">
        <w:rPr>
          <w:rFonts w:eastAsia="SimSun"/>
          <w:bCs/>
          <w:sz w:val="24"/>
          <w:szCs w:val="24"/>
          <w:lang w:eastAsia="zh-CN" w:bidi="hi-IN"/>
        </w:rPr>
        <w:t xml:space="preserve">, </w:t>
      </w:r>
      <w:r w:rsidRPr="00313846">
        <w:rPr>
          <w:rFonts w:eastAsia="SimSun"/>
          <w:sz w:val="24"/>
          <w:szCs w:val="24"/>
          <w:lang w:eastAsia="zh-CN" w:bidi="hi-IN"/>
        </w:rPr>
        <w:t xml:space="preserve">2020.gada 7.janvāra iesniegumu (Gulbenes novada pašvaldībā saņemts 2020.gada 8.janvārī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/5.13.3/20/50-B), ar lūgumu atļaut no nekustamā īpašuma “</w:t>
      </w:r>
      <w:proofErr w:type="spellStart"/>
      <w:r w:rsidRPr="00313846">
        <w:rPr>
          <w:rFonts w:eastAsia="SimSun"/>
          <w:sz w:val="24"/>
          <w:szCs w:val="24"/>
          <w:lang w:eastAsia="zh-CN" w:bidi="hi-IN"/>
        </w:rPr>
        <w:t>Vārgaļi</w:t>
      </w:r>
      <w:proofErr w:type="spellEnd"/>
      <w:r w:rsidRPr="00313846">
        <w:rPr>
          <w:rFonts w:eastAsia="SimSun"/>
          <w:sz w:val="24"/>
          <w:szCs w:val="24"/>
          <w:lang w:eastAsia="zh-CN" w:bidi="hi-IN"/>
        </w:rPr>
        <w:t xml:space="preserve"> 2”, Stāmerienas pagasts, Gulbenes novads, kadastra numurs 5088 004 0057, atdalīt zemes vienību ar kadastra apzīmējumu 5088 004 0058, 6,8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w:t>
      </w:r>
      <w:r w:rsidRPr="00313846">
        <w:rPr>
          <w:rFonts w:eastAsia="SimSun"/>
          <w:sz w:val="24"/>
          <w:szCs w:val="24"/>
          <w:lang w:eastAsia="zh-CN" w:bidi="hi-IN"/>
        </w:rPr>
        <w:lastRenderedPageBreak/>
        <w:t xml:space="preserve">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 xml:space="preserve">bu, salīdzinot zemes lietošanas veidu platības meža zemei, zemei zem ūdeņiem un lauksaimniecībā izmantojamai zemei,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1.1. GROZĪT nekustamā īpašuma “</w:t>
      </w:r>
      <w:proofErr w:type="spellStart"/>
      <w:r w:rsidRPr="00313846">
        <w:rPr>
          <w:rFonts w:eastAsia="SimSun"/>
          <w:sz w:val="24"/>
          <w:szCs w:val="24"/>
          <w:lang w:eastAsia="zh-CN" w:bidi="hi-IN"/>
        </w:rPr>
        <w:t>Vārgaļi</w:t>
      </w:r>
      <w:proofErr w:type="spellEnd"/>
      <w:r w:rsidRPr="00313846">
        <w:rPr>
          <w:rFonts w:eastAsia="SimSun"/>
          <w:sz w:val="24"/>
          <w:szCs w:val="24"/>
          <w:lang w:eastAsia="zh-CN" w:bidi="hi-IN"/>
        </w:rPr>
        <w:t xml:space="preserve"> 2”, Stāmerienas pagasts, Gulbenes novads, kadastra numurs 5088 004 0057, sastāvu, atdalot no tā zemes vienību ar kadastra apzīmējumu 5088 004 0058, 6,8 ha platībā.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1.2. MAINĪT zemes vienībai ar kadastra apzīmējumiem 5088 004 0058, 6,8 ha platībā, zemes lietošanas mērķi no – zeme, uz kuras galvenā saimnieciskā darbība ir lauksaimniecība (NĪLM kods 0101), uz – zeme, uz kuras galvenā saimnieciskā darbība ir mežsaimniecība (NĪLM kods 0201).</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1.3. PIEŠĶIRT nekustamajam īpašumam, kas sastāv no atdalītās zemes vienības ar kadastra apzīmējumu 5088 004 0058, 6,8 ha platībā, nosaukumu “Zvaigznes”.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1.4. Lēmumu nosūtīt </w:t>
      </w:r>
      <w:r w:rsidR="003470B5">
        <w:rPr>
          <w:rFonts w:eastAsia="SimSun"/>
          <w:sz w:val="24"/>
          <w:szCs w:val="24"/>
          <w:lang w:eastAsia="zh-CN" w:bidi="hi-IN"/>
        </w:rPr>
        <w:t>…</w:t>
      </w:r>
      <w:r w:rsidRPr="00313846">
        <w:rPr>
          <w:rFonts w:eastAsia="SimSun"/>
          <w:sz w:val="24"/>
          <w:szCs w:val="24"/>
          <w:lang w:eastAsia="zh-CN" w:bidi="hi-IN"/>
        </w:rPr>
        <w:t>.</w:t>
      </w:r>
    </w:p>
    <w:p w:rsidR="00313846" w:rsidRPr="00313846" w:rsidRDefault="00313846" w:rsidP="00313846">
      <w:pPr>
        <w:spacing w:line="360" w:lineRule="auto"/>
        <w:ind w:firstLine="567"/>
        <w:jc w:val="both"/>
        <w:rPr>
          <w:sz w:val="24"/>
          <w:szCs w:val="24"/>
        </w:rPr>
      </w:pPr>
      <w:r w:rsidRPr="00313846">
        <w:rPr>
          <w:iCs/>
          <w:sz w:val="24"/>
          <w:szCs w:val="24"/>
        </w:rPr>
        <w:t xml:space="preserve">1.5. </w:t>
      </w:r>
      <w:r w:rsidRPr="0031384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bookmarkEnd w:id="27"/>
    </w:p>
    <w:p w:rsidR="00313846" w:rsidRPr="00313846" w:rsidRDefault="00313846" w:rsidP="00313846">
      <w:pPr>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2. </w:t>
      </w:r>
      <w:bookmarkStart w:id="28" w:name="_Hlk29557707"/>
      <w:r w:rsidRPr="00313846">
        <w:rPr>
          <w:rFonts w:eastAsia="SimSun"/>
          <w:sz w:val="24"/>
          <w:szCs w:val="24"/>
          <w:lang w:eastAsia="zh-CN" w:bidi="hi-IN"/>
        </w:rPr>
        <w:t xml:space="preserve">Izskatot </w:t>
      </w:r>
      <w:r w:rsidR="003470B5">
        <w:rPr>
          <w:rFonts w:eastAsia="SimSun"/>
          <w:b/>
          <w:bCs/>
          <w:sz w:val="24"/>
          <w:szCs w:val="24"/>
          <w:lang w:eastAsia="zh-CN" w:bidi="hi-IN"/>
        </w:rPr>
        <w:t>….</w:t>
      </w:r>
      <w:r w:rsidRPr="00313846">
        <w:rPr>
          <w:rFonts w:eastAsia="SimSun"/>
          <w:bCs/>
          <w:sz w:val="24"/>
          <w:szCs w:val="24"/>
          <w:lang w:eastAsia="zh-CN" w:bidi="hi-IN"/>
        </w:rPr>
        <w:t xml:space="preserve">, </w:t>
      </w:r>
      <w:r w:rsidRPr="00313846">
        <w:rPr>
          <w:rFonts w:eastAsia="SimSun"/>
          <w:sz w:val="24"/>
          <w:szCs w:val="24"/>
          <w:lang w:eastAsia="zh-CN" w:bidi="hi-IN"/>
        </w:rPr>
        <w:t xml:space="preserve">2020.gada 8.janvāra iesniegumu (Gulbenes novada pašvaldībā saņemts 2020.gada 8.janvārī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 xml:space="preserve">/5.13.3/20/49-C), ar lūgumu atļaut no nekustamā īpašuma “Stūrīši”, Galgauskas pagasts, Gulbenes novads, kadastra numurs 5056 007 0105, atdalīt zemes vienību ar kadastra apzīmējumu 5056 004 0213, 12,7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 xml:space="preserve">bu, salīdzinot zemes lietošanas veidu platības meža zemei, zemei zem ūdeņiem un lauksaimniecībā izmantojamai zemei,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2.1. GROZĪT nekustamā īpašuma “Stūrīši”, Galgauskas pagasts, Gulbenes novads, kadastra numurs 5056 007 0105, sastāvu, atdalot no tā zemes vienību ar kadastra apzīmējumu 5056 004 0213, 12,7 ha platībā.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2.2. PIEŠĶIRT nekustamajam īpašumam, kas sastāv no atdalītās zemes vienības ar kadastra </w:t>
      </w:r>
      <w:r w:rsidRPr="00313846">
        <w:rPr>
          <w:rFonts w:eastAsia="SimSun"/>
          <w:sz w:val="24"/>
          <w:szCs w:val="24"/>
          <w:lang w:eastAsia="zh-CN" w:bidi="hi-IN"/>
        </w:rPr>
        <w:lastRenderedPageBreak/>
        <w:t>apzīmējumu 5056 004 0213, 12,7 ha platībā, nosaukumu “</w:t>
      </w:r>
      <w:proofErr w:type="spellStart"/>
      <w:r w:rsidRPr="00313846">
        <w:rPr>
          <w:rFonts w:eastAsia="SimSun"/>
          <w:sz w:val="24"/>
          <w:szCs w:val="24"/>
          <w:lang w:eastAsia="zh-CN" w:bidi="hi-IN"/>
        </w:rPr>
        <w:t>Jaunstūrīši</w:t>
      </w:r>
      <w:proofErr w:type="spellEnd"/>
      <w:r w:rsidRPr="00313846">
        <w:rPr>
          <w:rFonts w:eastAsia="SimSun"/>
          <w:sz w:val="24"/>
          <w:szCs w:val="24"/>
          <w:lang w:eastAsia="zh-CN" w:bidi="hi-IN"/>
        </w:rPr>
        <w:t xml:space="preserve">”.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2.3. Lēmumu nosūtīt </w:t>
      </w:r>
      <w:r w:rsidR="003470B5">
        <w:rPr>
          <w:rFonts w:eastAsia="SimSun"/>
          <w:sz w:val="24"/>
          <w:szCs w:val="24"/>
          <w:lang w:eastAsia="zh-CN" w:bidi="hi-IN"/>
        </w:rPr>
        <w:t>….</w:t>
      </w:r>
      <w:r w:rsidRPr="00313846">
        <w:rPr>
          <w:rFonts w:eastAsia="SimSun"/>
          <w:sz w:val="24"/>
          <w:szCs w:val="24"/>
          <w:lang w:eastAsia="zh-CN" w:bidi="hi-IN"/>
        </w:rPr>
        <w:t>.</w:t>
      </w:r>
    </w:p>
    <w:p w:rsidR="00313846" w:rsidRPr="00313846" w:rsidRDefault="00313846" w:rsidP="00313846">
      <w:pPr>
        <w:spacing w:line="360" w:lineRule="auto"/>
        <w:ind w:firstLine="567"/>
        <w:jc w:val="both"/>
        <w:rPr>
          <w:sz w:val="24"/>
          <w:szCs w:val="24"/>
        </w:rPr>
      </w:pPr>
      <w:r w:rsidRPr="00313846">
        <w:rPr>
          <w:iCs/>
          <w:sz w:val="24"/>
          <w:szCs w:val="24"/>
        </w:rPr>
        <w:t xml:space="preserve">2.4. </w:t>
      </w:r>
      <w:r w:rsidRPr="0031384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bookmarkEnd w:id="28"/>
    <w:p w:rsidR="00313846" w:rsidRPr="00313846" w:rsidRDefault="00313846" w:rsidP="00313846">
      <w:pPr>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Calibri"/>
          <w:sz w:val="24"/>
          <w:szCs w:val="24"/>
        </w:rPr>
        <w:t>3.</w:t>
      </w:r>
      <w:r w:rsidRPr="00313846">
        <w:rPr>
          <w:rFonts w:eastAsia="SimSun"/>
          <w:sz w:val="24"/>
          <w:szCs w:val="24"/>
          <w:lang w:eastAsia="zh-CN" w:bidi="hi-IN"/>
        </w:rPr>
        <w:t xml:space="preserve"> Izskatot </w:t>
      </w:r>
      <w:bookmarkStart w:id="29" w:name="_Hlk29559743"/>
      <w:r w:rsidRPr="00313846">
        <w:rPr>
          <w:rFonts w:eastAsia="SimSun"/>
          <w:b/>
          <w:bCs/>
          <w:sz w:val="24"/>
          <w:szCs w:val="24"/>
          <w:lang w:eastAsia="zh-CN" w:bidi="hi-IN"/>
        </w:rPr>
        <w:t>Izglītības un zinātnes ministrijas</w:t>
      </w:r>
      <w:bookmarkEnd w:id="29"/>
      <w:r w:rsidRPr="00313846">
        <w:rPr>
          <w:rFonts w:eastAsia="SimSun"/>
          <w:sz w:val="24"/>
          <w:szCs w:val="24"/>
          <w:lang w:eastAsia="zh-CN" w:bidi="hi-IN"/>
        </w:rPr>
        <w:t>,</w:t>
      </w:r>
      <w:r w:rsidRPr="00313846">
        <w:rPr>
          <w:rFonts w:eastAsia="SimSun"/>
          <w:b/>
          <w:bCs/>
          <w:sz w:val="24"/>
          <w:szCs w:val="24"/>
          <w:lang w:eastAsia="zh-CN" w:bidi="hi-IN"/>
        </w:rPr>
        <w:t xml:space="preserve"> </w:t>
      </w:r>
      <w:r w:rsidRPr="00313846">
        <w:rPr>
          <w:rFonts w:eastAsia="SimSun"/>
          <w:sz w:val="24"/>
          <w:szCs w:val="24"/>
          <w:lang w:eastAsia="zh-CN" w:bidi="hi-IN"/>
        </w:rPr>
        <w:t>reģistrācijas numurs 90000022399,</w:t>
      </w:r>
      <w:r w:rsidRPr="00313846">
        <w:rPr>
          <w:rFonts w:eastAsia="SimSun"/>
          <w:b/>
          <w:bCs/>
          <w:sz w:val="24"/>
          <w:szCs w:val="24"/>
          <w:lang w:eastAsia="zh-CN" w:bidi="hi-IN"/>
        </w:rPr>
        <w:t xml:space="preserve"> </w:t>
      </w:r>
      <w:bookmarkStart w:id="30" w:name="_Hlk29559770"/>
      <w:r w:rsidRPr="00313846">
        <w:rPr>
          <w:rFonts w:eastAsia="SimSun"/>
          <w:bCs/>
          <w:sz w:val="24"/>
          <w:szCs w:val="24"/>
          <w:lang w:eastAsia="zh-CN" w:bidi="hi-IN"/>
        </w:rPr>
        <w:t>juridiskā adrese:</w:t>
      </w:r>
      <w:r w:rsidRPr="00313846">
        <w:rPr>
          <w:rFonts w:ascii="Calibri" w:eastAsia="Calibri" w:hAnsi="Calibri"/>
        </w:rPr>
        <w:t xml:space="preserve"> </w:t>
      </w:r>
      <w:r w:rsidRPr="00313846">
        <w:rPr>
          <w:rFonts w:eastAsia="SimSun"/>
          <w:bCs/>
          <w:sz w:val="24"/>
          <w:szCs w:val="24"/>
          <w:lang w:eastAsia="zh-CN" w:bidi="hi-IN"/>
        </w:rPr>
        <w:t>Vaļņu iela 2, Rīga, LV-1050</w:t>
      </w:r>
      <w:bookmarkEnd w:id="30"/>
      <w:r w:rsidRPr="00313846">
        <w:rPr>
          <w:rFonts w:eastAsia="SimSun"/>
          <w:bCs/>
          <w:sz w:val="24"/>
          <w:szCs w:val="24"/>
          <w:lang w:eastAsia="zh-CN" w:bidi="hi-IN"/>
        </w:rPr>
        <w:t xml:space="preserve">, </w:t>
      </w:r>
      <w:r w:rsidRPr="00313846">
        <w:rPr>
          <w:rFonts w:eastAsia="SimSun"/>
          <w:sz w:val="24"/>
          <w:szCs w:val="24"/>
          <w:lang w:eastAsia="zh-CN" w:bidi="hi-IN"/>
        </w:rPr>
        <w:t xml:space="preserve">2020.gada 9.janvāra iesniegumu (Gulbenes novada pašvaldībā saņemts 2020.gada 9.janvārī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 xml:space="preserve">/4.18/20/66-I), ar lūgumu atļaut no nekustamā īpašuma “Jaungulbenes lauksaimniecības skola”, Jaungulbenes pagasts, Gulbenes novads, kadastra numurs 5060 004 0224, atdalīt zemes vienības ar kadastra apzīmējumiem 5060 004 0387, 5,67 ha platībā un 5060 004 0388, 0,4038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313846">
        <w:rPr>
          <w:rFonts w:eastAsia="SimSun"/>
          <w:sz w:val="24"/>
          <w:szCs w:val="24"/>
          <w:lang w:eastAsia="zh-CN" w:bidi="hi-IN"/>
        </w:rPr>
        <w:lastRenderedPageBreak/>
        <w:t>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bu, salīdzinot zemes lietošanas veidu platības meža zemei, zemei zem ūdeņiem un lauksaimniecībā izmantojamai zemei,</w:t>
      </w:r>
      <w:r w:rsidRPr="00313846">
        <w:rPr>
          <w:sz w:val="24"/>
          <w:szCs w:val="24"/>
        </w:rPr>
        <w:t xml:space="preserve">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3.1. GROZĪT nekustamā īpašuma “Jaungulbenes lauksaimniecības skola”, Jaungulbenes pagasts, Gulbenes novads, kadastra numurs 5060 004 0224, sastāvu, atdalot no tā zemes vienības ar kadastra apzīmējumiem </w:t>
      </w:r>
      <w:bookmarkStart w:id="31" w:name="_Hlk29558267"/>
      <w:r w:rsidRPr="00313846">
        <w:rPr>
          <w:rFonts w:eastAsia="SimSun"/>
          <w:sz w:val="24"/>
          <w:szCs w:val="24"/>
          <w:lang w:eastAsia="zh-CN" w:bidi="hi-IN"/>
        </w:rPr>
        <w:t xml:space="preserve">5060 004 0387, 5,67 </w:t>
      </w:r>
      <w:bookmarkEnd w:id="31"/>
      <w:r w:rsidRPr="00313846">
        <w:rPr>
          <w:rFonts w:eastAsia="SimSun"/>
          <w:sz w:val="24"/>
          <w:szCs w:val="24"/>
          <w:lang w:eastAsia="zh-CN" w:bidi="hi-IN"/>
        </w:rPr>
        <w:t>ha platībā un 5060 004 0388, 0,4038 ha platībā.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3.2. PIEŠĶIRT nekustamajam īpašumam, kas sastāv no atdalītās zemes vienības ar kadastra apzīmējumu 5060 004 0387, 5,67 ha platībā, nosaukumu “Dārznieki”.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3.3. PIEŠĶIRT nekustamajam īpašumam, kas sastāv no atdalītās zemes vienības ar kadastra apzīmējumu 5060 004 0388, 0,4038 ha platībā, nosaukumu “Vālodzes”. Zemes vienībai ar kadastra apzīmējumu 5060 0040388, 0,4038 ha platībā un uz tās esošajai ēkai (būvei) ar kadastra apzīmējumu 5060 004 0225 034, piešķirt adresi: “Vālodzes”, Jaungulbenes pag., Gulbene nov., LV – 4420.</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3.4. Lēmumu nosūtīt:</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3.4.1.</w:t>
      </w:r>
      <w:r w:rsidRPr="00313846">
        <w:rPr>
          <w:rFonts w:ascii="Calibri" w:eastAsia="Calibri" w:hAnsi="Calibri"/>
        </w:rPr>
        <w:t xml:space="preserve"> </w:t>
      </w:r>
      <w:r w:rsidRPr="00313846">
        <w:rPr>
          <w:rFonts w:eastAsia="SimSun"/>
          <w:sz w:val="24"/>
          <w:szCs w:val="24"/>
          <w:lang w:eastAsia="zh-CN" w:bidi="hi-IN"/>
        </w:rPr>
        <w:t>Izglītības un zinātnes ministrijai, juridiskā adrese: Vaļņu iela 2, Rīga, LV – 1050.</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3.4.2. Valsts zemes dienesta Vidzemes reģionālajai nodaļai, juridiskā adrese: Rīgas iela 47, Valmiera, LV – 4201, e-pasta adrese: kac.gulbene@vzd.gov.lv.</w:t>
      </w:r>
    </w:p>
    <w:p w:rsidR="00313846" w:rsidRPr="00313846" w:rsidRDefault="00313846" w:rsidP="00313846">
      <w:pPr>
        <w:spacing w:line="360" w:lineRule="auto"/>
        <w:ind w:firstLine="567"/>
        <w:jc w:val="both"/>
        <w:rPr>
          <w:sz w:val="24"/>
          <w:szCs w:val="24"/>
        </w:rPr>
      </w:pPr>
      <w:r w:rsidRPr="00313846">
        <w:rPr>
          <w:iCs/>
          <w:sz w:val="24"/>
          <w:szCs w:val="24"/>
        </w:rPr>
        <w:t xml:space="preserve">3.5. </w:t>
      </w:r>
      <w:r w:rsidRPr="0031384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13846" w:rsidRPr="00313846" w:rsidRDefault="00313846" w:rsidP="00313846">
      <w:pPr>
        <w:rPr>
          <w:rFonts w:ascii="Calibri" w:eastAsia="Calibri" w:hAnsi="Calibri"/>
        </w:rPr>
      </w:pPr>
    </w:p>
    <w:p w:rsidR="00313846" w:rsidRPr="00313846" w:rsidRDefault="00313846" w:rsidP="00313846">
      <w:pPr>
        <w:spacing w:line="360" w:lineRule="auto"/>
        <w:ind w:firstLine="567"/>
        <w:jc w:val="both"/>
        <w:rPr>
          <w:sz w:val="24"/>
          <w:szCs w:val="24"/>
        </w:rPr>
      </w:pPr>
      <w:r w:rsidRPr="00313846">
        <w:rPr>
          <w:rFonts w:eastAsia="SimSun"/>
          <w:sz w:val="24"/>
          <w:szCs w:val="24"/>
          <w:lang w:eastAsia="zh-CN" w:bidi="hi-IN"/>
        </w:rPr>
        <w:t xml:space="preserve">4. Sakarā ar nepieciešamību sakārtot nekustamā īpašuma Stāmerienas pagastā ar nosaukumu “Olīši”, kadastra numurs 5088 008 0158,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w:t>
      </w:r>
      <w:r w:rsidRPr="00313846">
        <w:rPr>
          <w:rFonts w:eastAsia="SimSun"/>
          <w:sz w:val="24"/>
          <w:szCs w:val="24"/>
          <w:lang w:eastAsia="zh-CN" w:bidi="hi-IN"/>
        </w:rPr>
        <w:lastRenderedPageBreak/>
        <w:t xml:space="preserve">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r w:rsidRPr="00313846">
        <w:rPr>
          <w:sz w:val="24"/>
          <w:szCs w:val="24"/>
        </w:rPr>
        <w:t>33.panta 2.punktu, kas nosaka, ka nekustamo īpašumu veido, sadalot reģistrētu nekustamo īpašumu vairākos nekustamajos īpašumos</w:t>
      </w:r>
      <w:r w:rsidRPr="00313846">
        <w:rPr>
          <w:rFonts w:eastAsia="SimSun"/>
          <w:sz w:val="24"/>
          <w:szCs w:val="24"/>
          <w:lang w:eastAsia="zh-CN" w:bidi="hi-IN"/>
        </w:rPr>
        <w:t>,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 xml:space="preserve">bu, salīdzinot zemes lietošanas veidu platības meža zemei, zemei zem ūdeņiem un lauksaimniecībā izmantojamai zemei,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4.1. GROZĪT nekustamā īpašuma </w:t>
      </w:r>
      <w:r w:rsidRPr="00313846">
        <w:rPr>
          <w:rFonts w:eastAsia="SimSun" w:cs="Mangal"/>
          <w:sz w:val="24"/>
          <w:szCs w:val="24"/>
          <w:lang w:eastAsia="zh-CN" w:bidi="hi-IN"/>
        </w:rPr>
        <w:t>Stāmerienas pagastā ar nosaukumu “Olīši”, kadastra numurs 5088 008 0158, sastāvu, atdalot no tajā ietilpstošās</w:t>
      </w:r>
      <w:r w:rsidRPr="00313846">
        <w:rPr>
          <w:rFonts w:eastAsia="SimSun"/>
          <w:sz w:val="24"/>
          <w:szCs w:val="24"/>
          <w:lang w:eastAsia="zh-CN" w:bidi="hi-IN"/>
        </w:rPr>
        <w:t xml:space="preserve"> zemes vienības ar kadastra apzīmējumu </w:t>
      </w:r>
      <w:r w:rsidRPr="00313846">
        <w:rPr>
          <w:rFonts w:eastAsia="SimSun" w:cs="Mangal"/>
          <w:sz w:val="24"/>
          <w:szCs w:val="24"/>
          <w:lang w:eastAsia="zh-CN" w:bidi="hi-IN"/>
        </w:rPr>
        <w:t>5088 008 0158, 5,8988 ha platībā</w:t>
      </w:r>
      <w:r w:rsidRPr="00313846">
        <w:rPr>
          <w:rFonts w:eastAsia="SimSun"/>
          <w:sz w:val="24"/>
          <w:szCs w:val="24"/>
          <w:lang w:eastAsia="zh-CN" w:bidi="hi-IN"/>
        </w:rPr>
        <w:t xml:space="preserve">, zemes gabalu ar aptuveno platību 5,5988 ha. Zemes vienības sadalījuma robežas noteikt saskaņā ar </w:t>
      </w:r>
      <w:proofErr w:type="spellStart"/>
      <w:r w:rsidRPr="00313846">
        <w:rPr>
          <w:rFonts w:eastAsia="SimSun"/>
          <w:sz w:val="24"/>
          <w:szCs w:val="24"/>
          <w:lang w:eastAsia="zh-CN" w:bidi="hi-IN"/>
        </w:rPr>
        <w:t>izkopējumu</w:t>
      </w:r>
      <w:proofErr w:type="spellEnd"/>
      <w:r w:rsidRPr="00313846">
        <w:rPr>
          <w:rFonts w:eastAsia="SimSun"/>
          <w:sz w:val="24"/>
          <w:szCs w:val="24"/>
          <w:lang w:eastAsia="zh-CN" w:bidi="hi-IN"/>
        </w:rPr>
        <w:t xml:space="preserve"> no digitālās kartes (7.pielikums),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 xml:space="preserve">4.2. SAGLABĀT atlikušajam nekustamajam īpašumam, kas sastāv no </w:t>
      </w:r>
      <w:proofErr w:type="spellStart"/>
      <w:r w:rsidRPr="00313846">
        <w:rPr>
          <w:sz w:val="24"/>
          <w:szCs w:val="24"/>
        </w:rPr>
        <w:t>jaunizveidotās</w:t>
      </w:r>
      <w:proofErr w:type="spellEnd"/>
      <w:r w:rsidRPr="00313846">
        <w:rPr>
          <w:sz w:val="24"/>
          <w:szCs w:val="24"/>
        </w:rPr>
        <w:t xml:space="preserve"> zemes vienības, 0,3 ha platībā, esošo nosaukumu “Olīši”. </w:t>
      </w:r>
      <w:proofErr w:type="spellStart"/>
      <w:r w:rsidRPr="00313846">
        <w:rPr>
          <w:sz w:val="24"/>
          <w:szCs w:val="24"/>
        </w:rPr>
        <w:t>Jaunizveidotajai</w:t>
      </w:r>
      <w:proofErr w:type="spellEnd"/>
      <w:r w:rsidRPr="00313846">
        <w:rPr>
          <w:sz w:val="24"/>
          <w:szCs w:val="24"/>
        </w:rPr>
        <w:t xml:space="preserve"> zemes vienībai, 0,3 ha platībā, noteikt lietošanas mērķi – </w:t>
      </w:r>
      <w:r w:rsidRPr="00313846">
        <w:rPr>
          <w:rFonts w:eastAsia="SimSun"/>
          <w:sz w:val="24"/>
          <w:szCs w:val="24"/>
          <w:lang w:eastAsia="zh-CN" w:bidi="hi-IN"/>
        </w:rPr>
        <w:t>zeme, uz kuras galvenā saimnieciskā darbība ir lauksaimniecība (NĪLM kods 0101)</w:t>
      </w:r>
      <w:r w:rsidRPr="00313846">
        <w:rPr>
          <w:sz w:val="24"/>
          <w:szCs w:val="24"/>
        </w:rPr>
        <w:t xml:space="preserve">. </w:t>
      </w:r>
      <w:proofErr w:type="spellStart"/>
      <w:r w:rsidRPr="00313846">
        <w:rPr>
          <w:sz w:val="24"/>
          <w:szCs w:val="24"/>
        </w:rPr>
        <w:t>Jaunizveidotajai</w:t>
      </w:r>
      <w:proofErr w:type="spellEnd"/>
      <w:r w:rsidRPr="00313846">
        <w:rPr>
          <w:sz w:val="24"/>
          <w:szCs w:val="24"/>
        </w:rPr>
        <w:t xml:space="preserve"> zemes vienībai un uz tās esošajām ēkām (būvēm) ar kadastra apzīmējumiem 5088 008 0158 001, 5088 008 0158 002, 5088 008 0158 003, 5088 008 0158 005, 5088 008 0158 007, saglabāt adresi “Olīši”, Stāmerienas pagasts, Gulbenes novads.</w:t>
      </w:r>
    </w:p>
    <w:p w:rsidR="00313846" w:rsidRPr="00313846" w:rsidRDefault="00313846" w:rsidP="00313846">
      <w:pPr>
        <w:spacing w:line="360" w:lineRule="auto"/>
        <w:ind w:firstLine="567"/>
        <w:jc w:val="both"/>
        <w:rPr>
          <w:sz w:val="24"/>
          <w:szCs w:val="24"/>
        </w:rPr>
      </w:pPr>
      <w:r w:rsidRPr="00313846">
        <w:rPr>
          <w:sz w:val="24"/>
          <w:szCs w:val="24"/>
        </w:rPr>
        <w:lastRenderedPageBreak/>
        <w:t xml:space="preserve">4.3. PIEŠĶIRT nekustamajam īpašumam, kas sastāv no </w:t>
      </w:r>
      <w:proofErr w:type="spellStart"/>
      <w:r w:rsidRPr="00313846">
        <w:rPr>
          <w:sz w:val="24"/>
          <w:szCs w:val="24"/>
        </w:rPr>
        <w:t>jaunizveidotās</w:t>
      </w:r>
      <w:proofErr w:type="spellEnd"/>
      <w:r w:rsidRPr="00313846">
        <w:rPr>
          <w:sz w:val="24"/>
          <w:szCs w:val="24"/>
        </w:rPr>
        <w:t xml:space="preserve"> zemes vienības ar aptuveno platību 5,5988 ha, nosaukumu “Oļi”. </w:t>
      </w:r>
      <w:proofErr w:type="spellStart"/>
      <w:r w:rsidRPr="00313846">
        <w:rPr>
          <w:sz w:val="24"/>
          <w:szCs w:val="24"/>
        </w:rPr>
        <w:t>Jaunizveidotajai</w:t>
      </w:r>
      <w:proofErr w:type="spellEnd"/>
      <w:r w:rsidRPr="00313846">
        <w:rPr>
          <w:sz w:val="24"/>
          <w:szCs w:val="24"/>
        </w:rPr>
        <w:t xml:space="preserve"> zemes vienībai ar platību 5,5988 ha, noteikt lietošanas mērķi – </w:t>
      </w:r>
      <w:r w:rsidRPr="00313846">
        <w:rPr>
          <w:rFonts w:eastAsia="SimSun"/>
          <w:sz w:val="24"/>
          <w:szCs w:val="24"/>
          <w:lang w:eastAsia="zh-CN" w:bidi="hi-IN"/>
        </w:rPr>
        <w:t>zeme, uz kuras galvenā saimnieciskā darbība ir lauksaimniecība (NĪLM kods 0101)</w:t>
      </w:r>
      <w:r w:rsidRPr="00313846">
        <w:rPr>
          <w:sz w:val="24"/>
          <w:szCs w:val="24"/>
        </w:rPr>
        <w:t xml:space="preserve">. </w:t>
      </w:r>
    </w:p>
    <w:p w:rsidR="00313846" w:rsidRPr="00313846" w:rsidRDefault="00313846" w:rsidP="00313846">
      <w:pPr>
        <w:spacing w:line="360" w:lineRule="auto"/>
        <w:ind w:firstLine="567"/>
        <w:jc w:val="both"/>
        <w:rPr>
          <w:rFonts w:eastAsia="Calibri"/>
          <w:sz w:val="24"/>
          <w:szCs w:val="24"/>
        </w:rPr>
      </w:pPr>
    </w:p>
    <w:p w:rsidR="00313846" w:rsidRPr="00313846" w:rsidRDefault="00313846" w:rsidP="00313846">
      <w:pPr>
        <w:widowControl w:val="0"/>
        <w:spacing w:line="360" w:lineRule="auto"/>
        <w:ind w:firstLine="567"/>
        <w:jc w:val="both"/>
        <w:rPr>
          <w:sz w:val="24"/>
          <w:szCs w:val="24"/>
        </w:rPr>
      </w:pPr>
      <w:r w:rsidRPr="00313846">
        <w:rPr>
          <w:rFonts w:eastAsia="SimSun" w:cs="Mangal"/>
          <w:sz w:val="24"/>
          <w:szCs w:val="24"/>
          <w:lang w:eastAsia="zh-CN" w:bidi="hi-IN"/>
        </w:rPr>
        <w:t xml:space="preserve">5. Sakarā ar nepieciešamību sakārtot Gulbenes novada pašvaldības nekustamā īpašuma Litenes pagastā ar kadastra numuru 5068 004 0452,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cs="Mangal"/>
            <w:sz w:val="24"/>
            <w:szCs w:val="24"/>
            <w:lang w:eastAsia="zh-CN" w:bidi="hi-IN"/>
          </w:rPr>
          <w:t>24.panta</w:t>
        </w:r>
      </w:hyperlink>
      <w:r w:rsidRPr="00313846">
        <w:rPr>
          <w:rFonts w:eastAsia="SimSun" w:cs="Mangal"/>
          <w:sz w:val="24"/>
          <w:szCs w:val="24"/>
          <w:lang w:eastAsia="zh-CN" w:bidi="hi-IN"/>
        </w:rPr>
        <w:t xml:space="preserve"> pirmās daļas 1., 2., 3., 5., 6., 7. un 11.punktā minēto personu iesniegumu, atbilstoši normatīvo aktu un šā likuma </w:t>
      </w:r>
      <w:hyperlink>
        <w:r w:rsidRPr="00313846">
          <w:rPr>
            <w:rFonts w:eastAsia="SimSun" w:cs="Mangal"/>
            <w:sz w:val="24"/>
            <w:szCs w:val="24"/>
            <w:lang w:eastAsia="zh-CN" w:bidi="hi-IN"/>
          </w:rPr>
          <w:t>34.panta</w:t>
        </w:r>
      </w:hyperlink>
      <w:r w:rsidRPr="00313846">
        <w:rPr>
          <w:rFonts w:eastAsia="SimSun" w:cs="Mangal"/>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cs="Mangal"/>
          <w:bCs/>
          <w:sz w:val="24"/>
          <w:szCs w:val="24"/>
          <w:lang w:eastAsia="zh-CN" w:bidi="hi-IN"/>
        </w:rPr>
        <w:t>n</w:t>
      </w:r>
      <w:r w:rsidRPr="00313846">
        <w:rPr>
          <w:rFonts w:eastAsia="SimSun" w:cs="Mangal"/>
          <w:sz w:val="24"/>
          <w:szCs w:val="24"/>
          <w:lang w:eastAsia="zh-CN" w:bidi="hi-IN"/>
        </w:rPr>
        <w:t xml:space="preserve">ekustamo īpašumu veido un tā sastāvu groza normatīvajos aktos noteiktajā kārtībā, </w:t>
      </w:r>
      <w:hyperlink>
        <w:r w:rsidRPr="00313846">
          <w:rPr>
            <w:rFonts w:eastAsia="SimSun" w:cs="Mangal"/>
            <w:sz w:val="24"/>
            <w:szCs w:val="24"/>
            <w:lang w:eastAsia="zh-CN" w:bidi="hi-IN"/>
          </w:rPr>
          <w:t>33.panta</w:t>
        </w:r>
      </w:hyperlink>
      <w:r w:rsidRPr="00313846">
        <w:rPr>
          <w:rFonts w:eastAsia="SimSun" w:cs="Mangal"/>
          <w:sz w:val="24"/>
          <w:szCs w:val="24"/>
          <w:lang w:eastAsia="zh-CN" w:bidi="hi-IN"/>
        </w:rPr>
        <w:t xml:space="preserve"> 4.punktu, kas nosaka, ka nekustamo īpašumu veido, grozot reģistrēta nekustamā īpašuma sastāvu, no tā atdalot nekustamā īpašuma objektu,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rFonts w:eastAsia="SimSun" w:cs="Mangal"/>
          <w:sz w:val="24"/>
          <w:szCs w:val="24"/>
          <w:lang w:eastAsia="zh-CN" w:bidi="hi-IN"/>
        </w:rPr>
      </w:pPr>
      <w:r w:rsidRPr="00313846">
        <w:rPr>
          <w:rFonts w:eastAsia="SimSun"/>
          <w:sz w:val="24"/>
          <w:szCs w:val="24"/>
          <w:lang w:eastAsia="zh-CN" w:bidi="hi-IN"/>
        </w:rPr>
        <w:t xml:space="preserve">5.1. GROZĪT nekustamā īpašuma </w:t>
      </w:r>
      <w:r w:rsidRPr="00313846">
        <w:rPr>
          <w:rFonts w:eastAsia="SimSun" w:cs="Mangal"/>
          <w:sz w:val="24"/>
          <w:szCs w:val="24"/>
          <w:lang w:eastAsia="zh-CN" w:bidi="hi-IN"/>
        </w:rPr>
        <w:t>Litenes pagastā ar kadastra numuru 5068 004 0452 sastāvu, atdalot no tā zemes vienības ar kadastra apzīmējumiem 5068 004 0465, 0,07 ha platībā, 5068 004 0487, 0,53 ha platībā.</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5.2. PIEŠĶIRT </w:t>
      </w:r>
      <w:proofErr w:type="spellStart"/>
      <w:r w:rsidRPr="00313846">
        <w:rPr>
          <w:rFonts w:eastAsia="SimSun" w:cs="Mangal"/>
          <w:sz w:val="24"/>
          <w:szCs w:val="24"/>
          <w:lang w:eastAsia="zh-CN" w:bidi="hi-IN"/>
        </w:rPr>
        <w:t>jaunizveidotajam</w:t>
      </w:r>
      <w:proofErr w:type="spellEnd"/>
      <w:r w:rsidRPr="00313846">
        <w:rPr>
          <w:rFonts w:eastAsia="SimSun" w:cs="Mangal"/>
          <w:sz w:val="24"/>
          <w:szCs w:val="24"/>
          <w:lang w:eastAsia="zh-CN" w:bidi="hi-IN"/>
        </w:rPr>
        <w:t xml:space="preserve"> nekustamajam īpašumam, kas sastāv no zemes vienības ar kadastra apzīmējumu 5068 004 0465, 0,07 ha platībā, nosaukumu “Irbītes”.</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5.3. PIEŠĶIRT </w:t>
      </w:r>
      <w:proofErr w:type="spellStart"/>
      <w:r w:rsidRPr="00313846">
        <w:rPr>
          <w:rFonts w:eastAsia="SimSun" w:cs="Mangal"/>
          <w:sz w:val="24"/>
          <w:szCs w:val="24"/>
          <w:lang w:eastAsia="zh-CN" w:bidi="hi-IN"/>
        </w:rPr>
        <w:t>jaunizveidotajam</w:t>
      </w:r>
      <w:proofErr w:type="spellEnd"/>
      <w:r w:rsidRPr="00313846">
        <w:rPr>
          <w:rFonts w:eastAsia="SimSun" w:cs="Mangal"/>
          <w:sz w:val="24"/>
          <w:szCs w:val="24"/>
          <w:lang w:eastAsia="zh-CN" w:bidi="hi-IN"/>
        </w:rPr>
        <w:t xml:space="preserve"> nekustamajam īpašumam, kas sastāv no zemes vienības ar kadastra apzīmējumu 5068 004 0487, 0,53 ha platībā, nosaukumu “</w:t>
      </w:r>
      <w:proofErr w:type="spellStart"/>
      <w:r w:rsidRPr="00313846">
        <w:rPr>
          <w:rFonts w:eastAsia="SimSun" w:cs="Mangal"/>
          <w:sz w:val="24"/>
          <w:szCs w:val="24"/>
          <w:lang w:eastAsia="zh-CN" w:bidi="hi-IN"/>
        </w:rPr>
        <w:t>Aizsilava</w:t>
      </w:r>
      <w:proofErr w:type="spellEnd"/>
      <w:r w:rsidRPr="00313846">
        <w:rPr>
          <w:rFonts w:eastAsia="SimSun" w:cs="Mangal"/>
          <w:sz w:val="24"/>
          <w:szCs w:val="24"/>
          <w:lang w:eastAsia="zh-CN" w:bidi="hi-IN"/>
        </w:rPr>
        <w:t>”.</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5.4. SAGLABĀT paliekošajam nekustamajam īpašumam Litenes pagastā ar kadastra numuru 5068 004 0452, kas sastāv no sešām zemes vienībām ar kadastra apzīmējumiem 5068 004 0458, 0,28 ha platībā, 5068 004 0469, 0,27 ha platībā, 5068 004 0475, 0,013 ha platībā, 5068 004 0482, 0,04 ha platībā, 5068 004 0495, 0,24 ha, 5068 006 0197, 0,9 ha platībā, nosaukumu “Litenes </w:t>
      </w:r>
      <w:proofErr w:type="spellStart"/>
      <w:r w:rsidRPr="00313846">
        <w:rPr>
          <w:rFonts w:eastAsia="SimSun" w:cs="Mangal"/>
          <w:sz w:val="24"/>
          <w:szCs w:val="24"/>
          <w:lang w:eastAsia="zh-CN" w:bidi="hi-IN"/>
        </w:rPr>
        <w:t>starpgabali</w:t>
      </w:r>
      <w:proofErr w:type="spellEnd"/>
      <w:r w:rsidRPr="00313846">
        <w:rPr>
          <w:rFonts w:eastAsia="SimSun" w:cs="Mangal"/>
          <w:sz w:val="24"/>
          <w:szCs w:val="24"/>
          <w:lang w:eastAsia="zh-CN" w:bidi="hi-IN"/>
        </w:rPr>
        <w:t>”.</w:t>
      </w:r>
    </w:p>
    <w:p w:rsidR="00313846" w:rsidRPr="00313846" w:rsidRDefault="00313846" w:rsidP="00313846">
      <w:pPr>
        <w:spacing w:line="360" w:lineRule="auto"/>
        <w:ind w:firstLine="567"/>
        <w:jc w:val="both"/>
        <w:rPr>
          <w:rFonts w:eastAsia="Calibri"/>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lastRenderedPageBreak/>
        <w:t xml:space="preserve">6. </w:t>
      </w:r>
      <w:r w:rsidRPr="00313846">
        <w:rPr>
          <w:rFonts w:eastAsia="SimSun"/>
          <w:sz w:val="24"/>
          <w:szCs w:val="24"/>
          <w:lang w:eastAsia="zh-CN" w:bidi="hi-IN"/>
        </w:rPr>
        <w:t>Sakarā</w:t>
      </w:r>
      <w:r w:rsidRPr="00313846">
        <w:rPr>
          <w:rFonts w:eastAsia="SimSun" w:cs="Mangal"/>
          <w:sz w:val="24"/>
          <w:szCs w:val="24"/>
          <w:lang w:eastAsia="zh-CN" w:bidi="hi-IN"/>
        </w:rPr>
        <w:t xml:space="preserve"> ar nepieciešamību sakārtot Gulbenes novada pašvaldībai piederošā nekustamā īpašuma Lejasciema pagastā ar nosaukumu “</w:t>
      </w:r>
      <w:proofErr w:type="spellStart"/>
      <w:r w:rsidRPr="00313846">
        <w:rPr>
          <w:rFonts w:eastAsia="SimSun" w:cs="Mangal"/>
          <w:sz w:val="24"/>
          <w:szCs w:val="24"/>
          <w:lang w:eastAsia="zh-CN" w:bidi="hi-IN"/>
        </w:rPr>
        <w:t>Čipati</w:t>
      </w:r>
      <w:proofErr w:type="spellEnd"/>
      <w:r w:rsidRPr="00313846">
        <w:rPr>
          <w:rFonts w:eastAsia="SimSun" w:cs="Mangal"/>
          <w:sz w:val="24"/>
          <w:szCs w:val="24"/>
          <w:lang w:eastAsia="zh-CN" w:bidi="hi-IN"/>
        </w:rPr>
        <w:t xml:space="preserve">”, kadastra numurs 5064 013 0144,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6.1. Grozīt nekustamā īpašuma Lejasciema pagastā ar nosaukumu “</w:t>
      </w:r>
      <w:proofErr w:type="spellStart"/>
      <w:r w:rsidRPr="00313846">
        <w:rPr>
          <w:sz w:val="24"/>
          <w:szCs w:val="24"/>
        </w:rPr>
        <w:t>Čipati</w:t>
      </w:r>
      <w:proofErr w:type="spellEnd"/>
      <w:r w:rsidRPr="00313846">
        <w:rPr>
          <w:sz w:val="24"/>
          <w:szCs w:val="24"/>
        </w:rPr>
        <w:t xml:space="preserve">”, kadastra numurs 5064 013 0144, sastāvu, atdalot no tajā ietilpstošās zemes vienības ar kadastra apzīmējumu 5064 013 0144, 3,9450 ha platībā, zemes gabalu ar aptuveno platību 0,1875 ha. Zemes vienības sadalījuma robežas noteikt saskaņā ar </w:t>
      </w:r>
      <w:proofErr w:type="spellStart"/>
      <w:r w:rsidRPr="00313846">
        <w:rPr>
          <w:sz w:val="24"/>
          <w:szCs w:val="24"/>
        </w:rPr>
        <w:t>izkopējumu</w:t>
      </w:r>
      <w:proofErr w:type="spellEnd"/>
      <w:r w:rsidRPr="00313846">
        <w:rPr>
          <w:sz w:val="24"/>
          <w:szCs w:val="24"/>
        </w:rPr>
        <w:t xml:space="preserve"> no digitālās kartes (8.pielikums),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 xml:space="preserve">6.2. SAGLABĀT atlikušajam nekustamajam īpašumam, kas sastāv no </w:t>
      </w:r>
      <w:proofErr w:type="spellStart"/>
      <w:r w:rsidRPr="00313846">
        <w:rPr>
          <w:sz w:val="24"/>
          <w:szCs w:val="24"/>
        </w:rPr>
        <w:t>jaunizveidotās</w:t>
      </w:r>
      <w:proofErr w:type="spellEnd"/>
      <w:r w:rsidRPr="00313846">
        <w:rPr>
          <w:sz w:val="24"/>
          <w:szCs w:val="24"/>
        </w:rPr>
        <w:t xml:space="preserve"> zemes vienības, </w:t>
      </w:r>
      <w:bookmarkStart w:id="32" w:name="_Hlk29999443"/>
      <w:r w:rsidRPr="00313846">
        <w:rPr>
          <w:sz w:val="24"/>
          <w:szCs w:val="24"/>
        </w:rPr>
        <w:t xml:space="preserve">3,7575 </w:t>
      </w:r>
      <w:bookmarkEnd w:id="32"/>
      <w:r w:rsidRPr="00313846">
        <w:rPr>
          <w:sz w:val="24"/>
          <w:szCs w:val="24"/>
        </w:rPr>
        <w:t>ha platībā, esošo nosaukumu “</w:t>
      </w:r>
      <w:proofErr w:type="spellStart"/>
      <w:r w:rsidRPr="00313846">
        <w:rPr>
          <w:sz w:val="24"/>
          <w:szCs w:val="24"/>
        </w:rPr>
        <w:t>Čipati</w:t>
      </w:r>
      <w:proofErr w:type="spellEnd"/>
      <w:r w:rsidRPr="00313846">
        <w:rPr>
          <w:sz w:val="24"/>
          <w:szCs w:val="24"/>
        </w:rPr>
        <w:t xml:space="preserve">”. </w:t>
      </w:r>
      <w:proofErr w:type="spellStart"/>
      <w:r w:rsidRPr="00313846">
        <w:rPr>
          <w:sz w:val="24"/>
          <w:szCs w:val="24"/>
        </w:rPr>
        <w:t>Jaunizveidotajai</w:t>
      </w:r>
      <w:proofErr w:type="spellEnd"/>
      <w:r w:rsidRPr="00313846">
        <w:rPr>
          <w:sz w:val="24"/>
          <w:szCs w:val="24"/>
        </w:rPr>
        <w:t xml:space="preserve"> zemes vienībai, 3,7575 </w:t>
      </w:r>
      <w:r w:rsidRPr="00313846">
        <w:rPr>
          <w:sz w:val="24"/>
          <w:szCs w:val="24"/>
        </w:rPr>
        <w:lastRenderedPageBreak/>
        <w:t xml:space="preserve">ha platībā, noteikt lietošanas mērķi – zeme, uz kuras galvenā saimnieciskā darbība ir lauksaimniecība (NĪLM kods 0101). </w:t>
      </w:r>
    </w:p>
    <w:p w:rsidR="00313846" w:rsidRPr="00313846" w:rsidRDefault="00313846" w:rsidP="00313846">
      <w:pPr>
        <w:spacing w:line="360" w:lineRule="auto"/>
        <w:ind w:firstLine="567"/>
        <w:jc w:val="both"/>
        <w:rPr>
          <w:sz w:val="24"/>
          <w:szCs w:val="24"/>
        </w:rPr>
      </w:pPr>
      <w:r w:rsidRPr="00313846">
        <w:rPr>
          <w:sz w:val="24"/>
          <w:szCs w:val="24"/>
        </w:rPr>
        <w:t xml:space="preserve">6.3. PIEŠĶIRT nekustamajam īpašumam, kas sastāv no </w:t>
      </w:r>
      <w:proofErr w:type="spellStart"/>
      <w:r w:rsidRPr="00313846">
        <w:rPr>
          <w:sz w:val="24"/>
          <w:szCs w:val="24"/>
        </w:rPr>
        <w:t>jaunizveidotās</w:t>
      </w:r>
      <w:proofErr w:type="spellEnd"/>
      <w:r w:rsidRPr="00313846">
        <w:rPr>
          <w:sz w:val="24"/>
          <w:szCs w:val="24"/>
        </w:rPr>
        <w:t xml:space="preserve"> zemes vienības ar aptuveno platību </w:t>
      </w:r>
      <w:bookmarkStart w:id="33" w:name="_Hlk29999130"/>
      <w:r w:rsidRPr="00313846">
        <w:rPr>
          <w:sz w:val="24"/>
          <w:szCs w:val="24"/>
        </w:rPr>
        <w:t xml:space="preserve">0,1875 </w:t>
      </w:r>
      <w:bookmarkEnd w:id="33"/>
      <w:r w:rsidRPr="00313846">
        <w:rPr>
          <w:sz w:val="24"/>
          <w:szCs w:val="24"/>
        </w:rPr>
        <w:t xml:space="preserve">ha, nosaukumu “Lejas </w:t>
      </w:r>
      <w:proofErr w:type="spellStart"/>
      <w:r w:rsidRPr="00313846">
        <w:rPr>
          <w:sz w:val="24"/>
          <w:szCs w:val="24"/>
        </w:rPr>
        <w:t>Čipati</w:t>
      </w:r>
      <w:proofErr w:type="spellEnd"/>
      <w:r w:rsidRPr="00313846">
        <w:rPr>
          <w:sz w:val="24"/>
          <w:szCs w:val="24"/>
        </w:rPr>
        <w:t xml:space="preserve">”. </w:t>
      </w:r>
      <w:proofErr w:type="spellStart"/>
      <w:r w:rsidRPr="00313846">
        <w:rPr>
          <w:sz w:val="24"/>
          <w:szCs w:val="24"/>
        </w:rPr>
        <w:t>Jaunizveidotajai</w:t>
      </w:r>
      <w:proofErr w:type="spellEnd"/>
      <w:r w:rsidRPr="00313846">
        <w:rPr>
          <w:sz w:val="24"/>
          <w:szCs w:val="24"/>
        </w:rPr>
        <w:t xml:space="preserve"> zemes vienībai ar platību 0,1875 ha, noteikt lietošanas mērķi – zeme, uz kuras galvenā saimnieciskā darbība ir lauksaimniecība (NĪLM kods 0101).</w:t>
      </w:r>
      <w:r w:rsidRPr="00313846">
        <w:rPr>
          <w:rFonts w:eastAsia="Calibri"/>
          <w:sz w:val="24"/>
          <w:szCs w:val="24"/>
        </w:rPr>
        <w:t xml:space="preserve"> </w:t>
      </w:r>
      <w:proofErr w:type="spellStart"/>
      <w:r w:rsidRPr="00313846">
        <w:rPr>
          <w:sz w:val="24"/>
          <w:szCs w:val="24"/>
        </w:rPr>
        <w:t>Jaunizveidotajai</w:t>
      </w:r>
      <w:proofErr w:type="spellEnd"/>
      <w:r w:rsidRPr="00313846">
        <w:rPr>
          <w:sz w:val="24"/>
          <w:szCs w:val="24"/>
        </w:rPr>
        <w:t xml:space="preserve"> zemes vienībai un uz tās esošajai ēkai (būvei) ar kadastra apzīmējumu 5064 013 0144 001 piešķirt adresi “Lejas </w:t>
      </w:r>
      <w:proofErr w:type="spellStart"/>
      <w:r w:rsidRPr="00313846">
        <w:rPr>
          <w:sz w:val="24"/>
          <w:szCs w:val="24"/>
        </w:rPr>
        <w:t>Čipati</w:t>
      </w:r>
      <w:proofErr w:type="spellEnd"/>
      <w:r w:rsidRPr="00313846">
        <w:rPr>
          <w:sz w:val="24"/>
          <w:szCs w:val="24"/>
        </w:rPr>
        <w:t>”, Lejasciema pag., Gulbenes nov., LV – 4412.</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7. </w:t>
      </w:r>
      <w:r w:rsidRPr="00313846">
        <w:rPr>
          <w:rFonts w:eastAsia="SimSun"/>
          <w:sz w:val="24"/>
          <w:szCs w:val="24"/>
          <w:lang w:eastAsia="zh-CN" w:bidi="hi-IN"/>
        </w:rPr>
        <w:t xml:space="preserve">Izskatot </w:t>
      </w:r>
      <w:r w:rsidR="003470B5">
        <w:rPr>
          <w:rFonts w:eastAsia="SimSun"/>
          <w:b/>
          <w:bCs/>
          <w:sz w:val="24"/>
          <w:szCs w:val="24"/>
          <w:lang w:eastAsia="zh-CN" w:bidi="hi-IN"/>
        </w:rPr>
        <w:t>…</w:t>
      </w:r>
      <w:r w:rsidRPr="00313846">
        <w:rPr>
          <w:rFonts w:eastAsia="SimSun"/>
          <w:bCs/>
          <w:sz w:val="24"/>
          <w:szCs w:val="24"/>
          <w:lang w:eastAsia="zh-CN" w:bidi="hi-IN"/>
        </w:rPr>
        <w:t xml:space="preserve">, </w:t>
      </w:r>
      <w:r w:rsidRPr="00313846">
        <w:rPr>
          <w:rFonts w:eastAsia="SimSun"/>
          <w:sz w:val="24"/>
          <w:szCs w:val="24"/>
          <w:lang w:eastAsia="zh-CN" w:bidi="hi-IN"/>
        </w:rPr>
        <w:t xml:space="preserve">2020.gada 15.janvāra iesniegumu (Gulbenes novada pašvaldībā saņemts 2020.gada 15.janvārī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 xml:space="preserve">/5.13.3/20/122-C), ar lūgumu atļaut no nekustamā īpašuma “Virši”, Rankas pagasts, Gulbenes novads, kadastra numurs 5084 002 0052, atdalīt zemes vienību ar kadastra apzīmējumu 5084 002 0003, 0,41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 xml:space="preserve">bu, salīdzinot zemes lietošanas veidu platības meža zemei, zemei zem ūdeņiem un lauksaimniecībā izmantojamai zemei, </w:t>
      </w:r>
      <w:r w:rsidRPr="00313846">
        <w:rPr>
          <w:sz w:val="24"/>
          <w:szCs w:val="24"/>
        </w:rPr>
        <w:t xml:space="preserve">un Tautsaimniecības komitejas  ieteikumu, atklāti </w:t>
      </w:r>
      <w:r w:rsidRPr="00313846">
        <w:rPr>
          <w:sz w:val="24"/>
          <w:szCs w:val="24"/>
        </w:rPr>
        <w:lastRenderedPageBreak/>
        <w:t xml:space="preserve">balsojot: PAR – 11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7.1. GROZĪT nekustamā īpašuma “Virši”, Rankas pagasts, Gulbenes novads, kadastra numurs 5084 002 0052, sastāvu, atdalot no tā zemes vienību ar kadastra apzīmējumu 5084 002 0003, 0,41 ha platībā.</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7.2. SAGLABĀT nekustamajam īpašumam, kas sastāv no divām zemes vienībām ar kadastra apzīmējumiem 5084 002 0052, 4,90 ha platībā, 5084 002 0053, 9,30 </w:t>
      </w:r>
      <w:bookmarkStart w:id="34" w:name="_Hlk30143729"/>
      <w:r w:rsidRPr="00313846">
        <w:rPr>
          <w:rFonts w:eastAsia="SimSun"/>
          <w:sz w:val="24"/>
          <w:szCs w:val="24"/>
          <w:lang w:eastAsia="zh-CN" w:bidi="hi-IN"/>
        </w:rPr>
        <w:t>ha platībā,</w:t>
      </w:r>
      <w:bookmarkEnd w:id="34"/>
      <w:r w:rsidRPr="00313846">
        <w:rPr>
          <w:rFonts w:eastAsia="SimSun"/>
          <w:sz w:val="24"/>
          <w:szCs w:val="24"/>
          <w:lang w:eastAsia="zh-CN" w:bidi="hi-IN"/>
        </w:rPr>
        <w:t xml:space="preserve"> esošo nosaukumu “Virši”. Zemes vienībai ar kadastra apzīmējumu 5084 002 0052, 4,90 ha platībā</w:t>
      </w:r>
      <w:bookmarkStart w:id="35" w:name="_Hlk30143739"/>
      <w:r w:rsidRPr="00313846">
        <w:rPr>
          <w:rFonts w:eastAsia="SimSun"/>
          <w:sz w:val="24"/>
          <w:szCs w:val="24"/>
          <w:lang w:eastAsia="zh-CN" w:bidi="hi-IN"/>
        </w:rPr>
        <w:t xml:space="preserve">, mainīt lietošanas mērķi no – zeme, uz kuras galvenā saimnieciskā darbība ir lauksaimniecība (NĪLM kods 0101), uz – zeme, uz kuras galvenā saimnieciskā darbība ir mežsaimniecība (NĪLM kods 0201). </w:t>
      </w:r>
      <w:bookmarkEnd w:id="35"/>
      <w:r w:rsidRPr="00313846">
        <w:rPr>
          <w:rFonts w:eastAsia="SimSun"/>
          <w:sz w:val="24"/>
          <w:szCs w:val="24"/>
          <w:lang w:eastAsia="zh-CN" w:bidi="hi-IN"/>
        </w:rPr>
        <w:t>Zemes vienībai ar kadastra apzīmējumu 5084 002 0053, 9,30</w:t>
      </w:r>
      <w:r w:rsidRPr="00313846">
        <w:rPr>
          <w:rFonts w:ascii="Calibri" w:eastAsia="Calibri" w:hAnsi="Calibri"/>
        </w:rPr>
        <w:t xml:space="preserve"> </w:t>
      </w:r>
      <w:r w:rsidRPr="00313846">
        <w:rPr>
          <w:rFonts w:eastAsia="SimSun"/>
          <w:sz w:val="24"/>
          <w:szCs w:val="24"/>
          <w:lang w:eastAsia="zh-CN" w:bidi="hi-IN"/>
        </w:rPr>
        <w:t>ha platībā,</w:t>
      </w:r>
      <w:r w:rsidRPr="00313846">
        <w:rPr>
          <w:rFonts w:ascii="Calibri" w:eastAsia="Calibri" w:hAnsi="Calibri"/>
        </w:rPr>
        <w:t xml:space="preserve"> </w:t>
      </w:r>
      <w:r w:rsidRPr="00313846">
        <w:rPr>
          <w:rFonts w:eastAsia="SimSun"/>
          <w:sz w:val="24"/>
          <w:szCs w:val="24"/>
          <w:lang w:eastAsia="zh-CN" w:bidi="hi-IN"/>
        </w:rPr>
        <w:t>mainīt lietošanas mērķi no – zeme, uz kuras galvenā saimnieciskā darbība ir lauksaimniecība (NĪLM kods 0101), uz – zeme, uz kuras galvenā saimnieciskā darbība ir mežsaimniecība (NĪLM kods 0201).</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7.3. PIEŠĶIRT nekustamajam īpašumam, kas sastāv no atdalītās zemes vienības ar kadastra apzīmējumu 5084 002 0003, 0,41 ha platībā, un uz tās esošajām ēkām (būvēm) ar kadastra apzīmējumu 5084 002 0003 001, 5084 002 0003 002, 5084 002 0003 003, 5084 002 0003 004, 5084 002 0003 005 nosaukumu “</w:t>
      </w:r>
      <w:proofErr w:type="spellStart"/>
      <w:r w:rsidRPr="00313846">
        <w:rPr>
          <w:rFonts w:eastAsia="SimSun"/>
          <w:sz w:val="24"/>
          <w:szCs w:val="24"/>
          <w:lang w:eastAsia="zh-CN" w:bidi="hi-IN"/>
        </w:rPr>
        <w:t>Lejaslācītes</w:t>
      </w:r>
      <w:proofErr w:type="spellEnd"/>
      <w:r w:rsidRPr="00313846">
        <w:rPr>
          <w:rFonts w:eastAsia="SimSun"/>
          <w:sz w:val="24"/>
          <w:szCs w:val="24"/>
          <w:lang w:eastAsia="zh-CN" w:bidi="hi-IN"/>
        </w:rPr>
        <w:t>”. Zemes vienībai ar kadastra apzīmējumu 5084 002 0003, 0,41 ha platībā, un uz tās esošajām ēkām (būvēm) ar kadastra apzīmējumu 5084 002 0003 001, 5084 002 0003 002, 5084 002 0003 003, 5084 002 0003 004, 5084 002 0003 005, saglabāt adresi “Lejas Lācītes”, Rankas pag., Gulbenes nov., LV-4416.</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7.4. Lēmumu nosūtīt:</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7.4.1. </w:t>
      </w:r>
      <w:r w:rsidR="003470B5">
        <w:rPr>
          <w:rFonts w:eastAsia="SimSun"/>
          <w:sz w:val="24"/>
          <w:szCs w:val="24"/>
          <w:lang w:eastAsia="zh-CN" w:bidi="hi-IN"/>
        </w:rPr>
        <w:t>….</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7.4.2. Valsts zemes dienesta Vidzemes reģionālajai nodaļai, juridiskā adrese: Rīgas iela 47, Valmiera, LV – 4201, e-pasta adrese: kac.gulbene@vzd.gov.lv.</w:t>
      </w:r>
    </w:p>
    <w:p w:rsidR="00313846" w:rsidRPr="00313846" w:rsidRDefault="00313846" w:rsidP="00313846">
      <w:pPr>
        <w:spacing w:line="360" w:lineRule="auto"/>
        <w:ind w:firstLine="567"/>
        <w:jc w:val="both"/>
        <w:rPr>
          <w:sz w:val="24"/>
          <w:szCs w:val="24"/>
        </w:rPr>
      </w:pPr>
      <w:r w:rsidRPr="00313846">
        <w:rPr>
          <w:iCs/>
          <w:sz w:val="24"/>
          <w:szCs w:val="24"/>
        </w:rPr>
        <w:t xml:space="preserve">7.5. </w:t>
      </w:r>
      <w:r w:rsidRPr="0031384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bookmarkStart w:id="36" w:name="_Hlk30063277"/>
      <w:r w:rsidRPr="00313846">
        <w:rPr>
          <w:rFonts w:eastAsia="SimSun"/>
          <w:sz w:val="24"/>
          <w:szCs w:val="24"/>
          <w:lang w:eastAsia="zh-CN" w:bidi="hi-IN"/>
        </w:rPr>
        <w:t xml:space="preserve">8. Izskatot </w:t>
      </w:r>
      <w:bookmarkStart w:id="37" w:name="_Hlk30063135"/>
      <w:r w:rsidRPr="00313846">
        <w:rPr>
          <w:rFonts w:eastAsia="SimSun"/>
          <w:b/>
          <w:bCs/>
          <w:sz w:val="24"/>
          <w:szCs w:val="24"/>
          <w:lang w:eastAsia="zh-CN" w:bidi="hi-IN"/>
        </w:rPr>
        <w:t>VAS “Latvijas dzelzceļš”</w:t>
      </w:r>
      <w:r w:rsidRPr="00313846">
        <w:rPr>
          <w:rFonts w:eastAsia="SimSun"/>
          <w:sz w:val="24"/>
          <w:szCs w:val="24"/>
          <w:lang w:eastAsia="zh-CN" w:bidi="hi-IN"/>
        </w:rPr>
        <w:t>,</w:t>
      </w:r>
      <w:r w:rsidRPr="00313846">
        <w:rPr>
          <w:rFonts w:eastAsia="SimSun"/>
          <w:b/>
          <w:bCs/>
          <w:sz w:val="24"/>
          <w:szCs w:val="24"/>
          <w:lang w:eastAsia="zh-CN" w:bidi="hi-IN"/>
        </w:rPr>
        <w:t xml:space="preserve"> </w:t>
      </w:r>
      <w:r w:rsidRPr="00313846">
        <w:rPr>
          <w:rFonts w:eastAsia="SimSun"/>
          <w:sz w:val="24"/>
          <w:szCs w:val="24"/>
          <w:lang w:eastAsia="zh-CN" w:bidi="hi-IN"/>
        </w:rPr>
        <w:t>reģistrācijas numurs 40003032065</w:t>
      </w:r>
      <w:r w:rsidRPr="00313846">
        <w:rPr>
          <w:rFonts w:eastAsia="SimSun"/>
          <w:bCs/>
          <w:sz w:val="24"/>
          <w:szCs w:val="24"/>
          <w:lang w:eastAsia="zh-CN" w:bidi="hi-IN"/>
        </w:rPr>
        <w:t>, juridiskā adrese: Gogoļa iela 3, Rīga, LV – 1050</w:t>
      </w:r>
      <w:bookmarkEnd w:id="37"/>
      <w:r w:rsidRPr="00313846">
        <w:rPr>
          <w:rFonts w:eastAsia="SimSun"/>
          <w:bCs/>
          <w:sz w:val="24"/>
          <w:szCs w:val="24"/>
          <w:lang w:eastAsia="zh-CN" w:bidi="hi-IN"/>
        </w:rPr>
        <w:t xml:space="preserve">, </w:t>
      </w:r>
      <w:r w:rsidRPr="00313846">
        <w:rPr>
          <w:rFonts w:eastAsia="SimSun"/>
          <w:sz w:val="24"/>
          <w:szCs w:val="24"/>
          <w:lang w:eastAsia="zh-CN" w:bidi="hi-IN"/>
        </w:rPr>
        <w:t xml:space="preserve">2019.gada 14.oktobra iesniegumu (Gulbenes novada pašvaldībā </w:t>
      </w:r>
      <w:r w:rsidRPr="00313846">
        <w:rPr>
          <w:rFonts w:eastAsia="SimSun"/>
          <w:sz w:val="24"/>
          <w:szCs w:val="24"/>
          <w:lang w:eastAsia="zh-CN" w:bidi="hi-IN"/>
        </w:rPr>
        <w:lastRenderedPageBreak/>
        <w:t xml:space="preserve">saņemts 2019.gada 14.oktobrī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 xml:space="preserve">/4.18/19/2599-L), ar lūgumu atļaut no nekustamā īpašuma “Dzelzceļa zeme”, Beļavas pagasts, Gulbenes novads, kadastra numurs 5044 012 0302, atdalīt zemes vienību ar kadastra apzīmējumu 5044 014 0516, 37,37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 xml:space="preserve">bu, salīdzinot zemes lietošanas veidu platības meža zemei, zemei zem ūdeņiem un lauksaimniecībā izmantojamai zemei,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8.1. GROZĪT nekustamā īpašuma “Dzelzceļa zeme”, Beļavas pagasts, Gulbenes novads, kadastra numurs 5044 012 0302, sastāvu, atdalot no tā zemes vienību ar kadastra apzīmējumu 5044 014 0516, 37,37 ha platībā.</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8.2. SAGLABĀT nekustamajam īpašumam, kas sastāv no vienas zemes vienības ar kadastra apzīmējumu 5044 012 0302, 59,39 ha platībā esošo nosaukumu “Dzelzceļa zeme”.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8.3. PIEŠĶIRT nekustamajam īpašumam, kas sastāv no atdalītās zemes vienības ar kadastra </w:t>
      </w:r>
      <w:r w:rsidRPr="00313846">
        <w:rPr>
          <w:rFonts w:eastAsia="SimSun"/>
          <w:sz w:val="24"/>
          <w:szCs w:val="24"/>
          <w:lang w:eastAsia="zh-CN" w:bidi="hi-IN"/>
        </w:rPr>
        <w:lastRenderedPageBreak/>
        <w:t xml:space="preserve">apzīmējumu 5044 014 0516, 37,37 ha platībā, nosaukumu “Dzelzceļa Gulbene-Alūksne 1.km-7.km”.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8.4. Lēmumu nosūtīt VAS “Latvijas dzelzceļš”, adrese: Gogoļa iela 3, Rīga, LV-1050.</w:t>
      </w:r>
    </w:p>
    <w:p w:rsidR="00313846" w:rsidRPr="00313846" w:rsidRDefault="00313846" w:rsidP="00313846">
      <w:pPr>
        <w:spacing w:line="360" w:lineRule="auto"/>
        <w:ind w:firstLine="567"/>
        <w:jc w:val="both"/>
        <w:rPr>
          <w:sz w:val="24"/>
          <w:szCs w:val="24"/>
        </w:rPr>
      </w:pPr>
      <w:r w:rsidRPr="00313846">
        <w:rPr>
          <w:iCs/>
          <w:sz w:val="24"/>
          <w:szCs w:val="24"/>
        </w:rPr>
        <w:t xml:space="preserve">8.5. </w:t>
      </w:r>
      <w:r w:rsidRPr="0031384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bookmarkEnd w:id="36"/>
    <w:p w:rsidR="00313846" w:rsidRPr="00313846" w:rsidRDefault="00313846" w:rsidP="00313846">
      <w:pPr>
        <w:rPr>
          <w:rFonts w:ascii="Calibri" w:eastAsia="Calibri" w:hAnsi="Calibri"/>
        </w:rPr>
      </w:pPr>
    </w:p>
    <w:p w:rsidR="00313846" w:rsidRPr="00313846" w:rsidRDefault="00313846" w:rsidP="00313846">
      <w:pPr>
        <w:spacing w:line="360" w:lineRule="auto"/>
        <w:ind w:firstLine="567"/>
        <w:jc w:val="both"/>
        <w:rPr>
          <w:sz w:val="24"/>
          <w:szCs w:val="24"/>
        </w:rPr>
      </w:pPr>
      <w:bookmarkStart w:id="38" w:name="_Hlk30063940"/>
      <w:r w:rsidRPr="00313846">
        <w:rPr>
          <w:rFonts w:eastAsia="SimSun"/>
          <w:sz w:val="24"/>
          <w:szCs w:val="24"/>
          <w:lang w:eastAsia="zh-CN" w:bidi="hi-IN"/>
        </w:rPr>
        <w:t xml:space="preserve">9. Izskatot </w:t>
      </w:r>
      <w:r w:rsidRPr="00313846">
        <w:rPr>
          <w:rFonts w:eastAsia="SimSun"/>
          <w:b/>
          <w:bCs/>
          <w:sz w:val="24"/>
          <w:szCs w:val="24"/>
          <w:lang w:eastAsia="zh-CN" w:bidi="hi-IN"/>
        </w:rPr>
        <w:t>VAS “Latvijas dzelzceļš”</w:t>
      </w:r>
      <w:r w:rsidRPr="00313846">
        <w:rPr>
          <w:rFonts w:eastAsia="SimSun"/>
          <w:sz w:val="24"/>
          <w:szCs w:val="24"/>
          <w:lang w:eastAsia="zh-CN" w:bidi="hi-IN"/>
        </w:rPr>
        <w:t>,</w:t>
      </w:r>
      <w:r w:rsidRPr="00313846">
        <w:rPr>
          <w:rFonts w:eastAsia="SimSun"/>
          <w:b/>
          <w:bCs/>
          <w:sz w:val="24"/>
          <w:szCs w:val="24"/>
          <w:lang w:eastAsia="zh-CN" w:bidi="hi-IN"/>
        </w:rPr>
        <w:t xml:space="preserve"> </w:t>
      </w:r>
      <w:r w:rsidRPr="00313846">
        <w:rPr>
          <w:rFonts w:eastAsia="SimSun"/>
          <w:sz w:val="24"/>
          <w:szCs w:val="24"/>
          <w:lang w:eastAsia="zh-CN" w:bidi="hi-IN"/>
        </w:rPr>
        <w:t>reģistrācijas numurs</w:t>
      </w:r>
      <w:r w:rsidRPr="00313846">
        <w:rPr>
          <w:rFonts w:eastAsia="SimSun"/>
          <w:b/>
          <w:bCs/>
          <w:sz w:val="24"/>
          <w:szCs w:val="24"/>
          <w:lang w:eastAsia="zh-CN" w:bidi="hi-IN"/>
        </w:rPr>
        <w:t xml:space="preserve"> </w:t>
      </w:r>
      <w:r w:rsidRPr="00313846">
        <w:rPr>
          <w:rFonts w:eastAsia="SimSun"/>
          <w:sz w:val="24"/>
          <w:szCs w:val="24"/>
          <w:lang w:eastAsia="zh-CN" w:bidi="hi-IN"/>
        </w:rPr>
        <w:t>40003032065</w:t>
      </w:r>
      <w:r w:rsidRPr="00313846">
        <w:rPr>
          <w:rFonts w:eastAsia="SimSun"/>
          <w:bCs/>
          <w:sz w:val="24"/>
          <w:szCs w:val="24"/>
          <w:lang w:eastAsia="zh-CN" w:bidi="hi-IN"/>
        </w:rPr>
        <w:t xml:space="preserve">, juridiskā adrese: Gogoļa iela 3, Rīga, LV – 1050, </w:t>
      </w:r>
      <w:r w:rsidRPr="00313846">
        <w:rPr>
          <w:rFonts w:eastAsia="SimSun"/>
          <w:sz w:val="24"/>
          <w:szCs w:val="24"/>
          <w:lang w:eastAsia="zh-CN" w:bidi="hi-IN"/>
        </w:rPr>
        <w:t xml:space="preserve">2019.gada 14.oktobra iesniegumu (Gulbenes novada pašvaldībā saņemts 2019.gada 14.oktobrī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 xml:space="preserve">/4.18/19/2599-L), ar lūgumu atļaut no nekustamā īpašuma “Gulbene-Alūksne”, Stāmerienas pagasts, Gulbenes novads, kadastra numurs 5088 004 0304, atdalīt zemes vienības ar kadastra apzīmējumu 5088 003 0064, 25,70 ha platībā, 5088 004 0304, 34,20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w:t>
      </w:r>
      <w:r w:rsidRPr="00313846">
        <w:rPr>
          <w:rFonts w:eastAsia="SimSun"/>
          <w:sz w:val="24"/>
          <w:szCs w:val="24"/>
          <w:lang w:eastAsia="zh-CN" w:bidi="hi-IN"/>
        </w:rPr>
        <w:lastRenderedPageBreak/>
        <w:t>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 xml:space="preserve">bu, salīdzinot zemes lietošanas veidu platības meža zemei, zemei zem ūdeņiem un lauksaimniecībā izmantojamai zemei,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9.1. GROZĪT nekustamā īpašuma “Gulbene-Alūksne”, Stāmerienas pagasts, Gulbenes novads, kadastra numurs 5088 004 0304, sastāvu, atdalot no tā zemes vienības ar kadastra apzīmējumiem 5088 003 0064, 25,70 ha platībā, 5088 004 0304, 34,20 ha platībā.</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9.2. SAGLABĀT nekustamajam īpašumam, kas sastāv no vienas zemes vienības ar kadastra apzīmējumu 5088 001 0166, 10,60 ha platībā, esošo nosaukumu “Gulbene-Alūksne”</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9.3. PIEŠĶIRT nekustamajam īpašumam, kas sastāv no atdalītās zemes vienības ar kadastra apzīmējumu 5088 003 0064, 25,70 ha platībā, nosaukumu “Dzelzceļa Gulbene-Alūksne 15.km-20.km”.</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9.4. Piešķirt nekustamajam īpašumam, kas sastāv no atdalītās zemes vienības ar kadastra apzīmējumu 5088 004 0304, 34,20 ha platībā, nosaukumu </w:t>
      </w:r>
      <w:bookmarkStart w:id="39" w:name="_Hlk30163279"/>
      <w:r w:rsidRPr="00313846">
        <w:rPr>
          <w:rFonts w:eastAsia="SimSun"/>
          <w:sz w:val="24"/>
          <w:szCs w:val="24"/>
          <w:lang w:eastAsia="zh-CN" w:bidi="hi-IN"/>
        </w:rPr>
        <w:t>“Dzelzceļa ēka 11,6.km, Stāmerienas pag., Gulbenes nov.”</w:t>
      </w:r>
      <w:bookmarkEnd w:id="39"/>
      <w:r w:rsidRPr="00313846">
        <w:rPr>
          <w:rFonts w:eastAsia="SimSun"/>
          <w:sz w:val="24"/>
          <w:szCs w:val="24"/>
          <w:lang w:eastAsia="zh-CN" w:bidi="hi-IN"/>
        </w:rPr>
        <w:t xml:space="preserve">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9.5. Lēmumu nosūtīt: VAS “Latvijas dzelzceļš”, adrese: Gogoļa iela 3, Rīga, LV-1050.</w:t>
      </w:r>
    </w:p>
    <w:p w:rsidR="00313846" w:rsidRPr="00313846" w:rsidRDefault="00313846" w:rsidP="00313846">
      <w:pPr>
        <w:spacing w:line="360" w:lineRule="auto"/>
        <w:ind w:firstLine="567"/>
        <w:jc w:val="both"/>
        <w:rPr>
          <w:sz w:val="24"/>
          <w:szCs w:val="24"/>
        </w:rPr>
      </w:pPr>
      <w:r w:rsidRPr="00313846">
        <w:rPr>
          <w:iCs/>
          <w:sz w:val="24"/>
          <w:szCs w:val="24"/>
        </w:rPr>
        <w:t xml:space="preserve">9.6. </w:t>
      </w:r>
      <w:r w:rsidRPr="0031384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bookmarkEnd w:id="38"/>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rFonts w:eastAsia="SimSun"/>
          <w:sz w:val="24"/>
          <w:szCs w:val="24"/>
          <w:lang w:eastAsia="zh-CN" w:bidi="hi-IN"/>
        </w:rPr>
        <w:t xml:space="preserve">10. Izskatot </w:t>
      </w:r>
      <w:r w:rsidR="003470B5">
        <w:rPr>
          <w:rFonts w:eastAsia="SimSun"/>
          <w:b/>
          <w:bCs/>
          <w:sz w:val="24"/>
          <w:szCs w:val="24"/>
          <w:lang w:eastAsia="zh-CN" w:bidi="hi-IN"/>
        </w:rPr>
        <w:t>…</w:t>
      </w:r>
      <w:r w:rsidRPr="00313846">
        <w:rPr>
          <w:rFonts w:eastAsia="SimSun"/>
          <w:bCs/>
          <w:sz w:val="24"/>
          <w:szCs w:val="24"/>
          <w:lang w:eastAsia="zh-CN" w:bidi="hi-IN"/>
        </w:rPr>
        <w:t xml:space="preserve">, </w:t>
      </w:r>
      <w:r w:rsidRPr="00313846">
        <w:rPr>
          <w:rFonts w:eastAsia="SimSun"/>
          <w:sz w:val="24"/>
          <w:szCs w:val="24"/>
          <w:lang w:eastAsia="zh-CN" w:bidi="hi-IN"/>
        </w:rPr>
        <w:t xml:space="preserve">2020.gada 16.janvāra iesniegumu (Gulbenes novada pašvaldībā saņemts 2020.gada 16.janvārī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 xml:space="preserve">/5.13.3/20/141-R), ar lūgumu atļaut no nekustamā īpašuma “Zilgmes”, </w:t>
      </w:r>
      <w:proofErr w:type="spellStart"/>
      <w:r w:rsidRPr="00313846">
        <w:rPr>
          <w:rFonts w:eastAsia="SimSun"/>
          <w:sz w:val="24"/>
          <w:szCs w:val="24"/>
          <w:lang w:eastAsia="zh-CN" w:bidi="hi-IN"/>
        </w:rPr>
        <w:t>Daukstu</w:t>
      </w:r>
      <w:proofErr w:type="spellEnd"/>
      <w:r w:rsidRPr="00313846">
        <w:rPr>
          <w:rFonts w:eastAsia="SimSun"/>
          <w:sz w:val="24"/>
          <w:szCs w:val="24"/>
          <w:lang w:eastAsia="zh-CN" w:bidi="hi-IN"/>
        </w:rPr>
        <w:t xml:space="preserve"> pagasts, Gulbenes novads, kadastra numurs 5048 006 0135, atdalīt zemes vienību ar kadastra apzīmējumu 5048 006 0136, 3,0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w:t>
      </w:r>
      <w:r w:rsidRPr="00313846">
        <w:rPr>
          <w:rFonts w:eastAsia="SimSun"/>
          <w:sz w:val="24"/>
          <w:szCs w:val="24"/>
          <w:lang w:eastAsia="zh-CN" w:bidi="hi-IN"/>
        </w:rPr>
        <w:lastRenderedPageBreak/>
        <w:t xml:space="preserve">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bu, salīdzinot zemes lietošanas veidu platības meža zemei, zemei zem ūdeņiem un lauksaimniecībā izmantojamai zemei</w:t>
      </w:r>
      <w:r w:rsidRPr="00313846">
        <w:rPr>
          <w:sz w:val="24"/>
          <w:szCs w:val="24"/>
        </w:rPr>
        <w:t xml:space="preserve">, un Tautsaimniecības komitejas  ieteikumu, atklāti balsojot: PAR – 11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10.1. GROZĪT nekustamā īpašuma “Zilgmes”, </w:t>
      </w:r>
      <w:proofErr w:type="spellStart"/>
      <w:r w:rsidRPr="00313846">
        <w:rPr>
          <w:rFonts w:eastAsia="SimSun"/>
          <w:sz w:val="24"/>
          <w:szCs w:val="24"/>
          <w:lang w:eastAsia="zh-CN" w:bidi="hi-IN"/>
        </w:rPr>
        <w:t>Daukstu</w:t>
      </w:r>
      <w:proofErr w:type="spellEnd"/>
      <w:r w:rsidRPr="00313846">
        <w:rPr>
          <w:rFonts w:eastAsia="SimSun"/>
          <w:sz w:val="24"/>
          <w:szCs w:val="24"/>
          <w:lang w:eastAsia="zh-CN" w:bidi="hi-IN"/>
        </w:rPr>
        <w:t xml:space="preserve"> pagasts, Gulbenes novads, kadastra numurs 5048 006 0135, sastāvu, atdalot no tā zemes vienību ar kadastra apzīmējumu 5048 006 0136, 3,0 ha platībā.</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10.2. SAGLABĀT nekustamajam īpašumam, kas sastāv no vienas zemes vienības ar kadastra apzīmējumu 5048 006 0135, 0,3456 ha platībā, esošo nosaukumu “Zilgmes”.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10.3. PIEŠĶIRT nekustamajam īpašumam, kas sastāv no atdalītās zemes vienības ar kadastra apzīmējumu 5048 006 0136, 3,0 ha platībā, nosaukumu “Vārpas”.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10.4. Lēmumu nosūtīt: </w:t>
      </w:r>
      <w:r w:rsidR="003470B5">
        <w:rPr>
          <w:rFonts w:eastAsia="SimSun"/>
          <w:sz w:val="24"/>
          <w:szCs w:val="24"/>
          <w:lang w:eastAsia="zh-CN" w:bidi="hi-IN"/>
        </w:rPr>
        <w:t>…</w:t>
      </w:r>
      <w:r w:rsidRPr="00313846">
        <w:rPr>
          <w:rFonts w:eastAsia="SimSun"/>
          <w:sz w:val="24"/>
          <w:szCs w:val="24"/>
          <w:lang w:eastAsia="zh-CN" w:bidi="hi-IN"/>
        </w:rPr>
        <w:t>.</w:t>
      </w:r>
    </w:p>
    <w:p w:rsidR="00313846" w:rsidRPr="00313846" w:rsidRDefault="00313846" w:rsidP="00313846">
      <w:pPr>
        <w:spacing w:line="360" w:lineRule="auto"/>
        <w:ind w:firstLine="567"/>
        <w:jc w:val="both"/>
        <w:rPr>
          <w:sz w:val="24"/>
          <w:szCs w:val="24"/>
        </w:rPr>
      </w:pPr>
      <w:r w:rsidRPr="00313846">
        <w:rPr>
          <w:iCs/>
          <w:sz w:val="24"/>
          <w:szCs w:val="24"/>
        </w:rPr>
        <w:t xml:space="preserve">10.5. </w:t>
      </w:r>
      <w:r w:rsidRPr="00313846">
        <w:rPr>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w:t>
      </w:r>
      <w:r w:rsidRPr="00313846">
        <w:rPr>
          <w:sz w:val="24"/>
          <w:szCs w:val="24"/>
        </w:rPr>
        <w:lastRenderedPageBreak/>
        <w:t>pēc tā nodošanas pastā)) var apstrīdēt Gulbenes novada pašvaldībā vai uzreiz pārsūdzēt Administratīvās rajona tiesas attiecīgajā tiesu namā pēc pieteicēja adreses vai nekustamā īpašuma atrašanās vietas.</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11. </w:t>
      </w:r>
      <w:r w:rsidRPr="00313846">
        <w:rPr>
          <w:rFonts w:eastAsia="SimSun"/>
          <w:sz w:val="24"/>
          <w:szCs w:val="24"/>
          <w:lang w:eastAsia="zh-CN" w:bidi="hi-IN"/>
        </w:rPr>
        <w:t xml:space="preserve">Izskatot </w:t>
      </w:r>
      <w:r w:rsidR="003470B5">
        <w:rPr>
          <w:rFonts w:eastAsia="SimSun"/>
          <w:b/>
          <w:bCs/>
          <w:sz w:val="24"/>
          <w:szCs w:val="24"/>
          <w:lang w:eastAsia="zh-CN" w:bidi="hi-IN"/>
        </w:rPr>
        <w:t>…</w:t>
      </w:r>
      <w:r w:rsidRPr="00313846">
        <w:rPr>
          <w:rFonts w:eastAsia="SimSun"/>
          <w:bCs/>
          <w:sz w:val="24"/>
          <w:szCs w:val="24"/>
          <w:lang w:eastAsia="zh-CN" w:bidi="hi-IN"/>
        </w:rPr>
        <w:t xml:space="preserve">, </w:t>
      </w:r>
      <w:r w:rsidRPr="00313846">
        <w:rPr>
          <w:rFonts w:eastAsia="SimSun"/>
          <w:sz w:val="24"/>
          <w:szCs w:val="24"/>
          <w:lang w:eastAsia="zh-CN" w:bidi="hi-IN"/>
        </w:rPr>
        <w:t xml:space="preserve">2020.gada 23.janvāra iesniegumu (Gulbenes novada pašvaldībā saņemts 2020.gada 23.janvārī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 xml:space="preserve">/5.13.3/20/206-R), ar lūgumu atļaut no nekustamā īpašuma “Vaivari”, Druvienas pagasts, Gulbenes novads, kadastra numurs 5052 003 0154, atdalīt zemes vienību ar kadastra apzīmējumu 5052 003 0220, 4,40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 xml:space="preserve">bu, salīdzinot zemes lietošanas veidu platības meža zemei, zemei zem ūdeņiem un lauksaimniecībā izmantojamai zemei, </w:t>
      </w:r>
      <w:r w:rsidRPr="00313846">
        <w:rPr>
          <w:sz w:val="24"/>
          <w:szCs w:val="24"/>
        </w:rPr>
        <w:t xml:space="preserve">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lastRenderedPageBreak/>
        <w:t>11.1. GROZĪT nekustamā īpašuma “Vaivari”, Druvienas pagasts, Gulbenes novads, kadastra numurs 5052 003 0154, sastāvu, atdalot no tā zemes vienību ar kadastra apzīmējumu 5052 003 0220, 4,40 ha platībā.</w:t>
      </w:r>
    </w:p>
    <w:p w:rsidR="00313846" w:rsidRPr="00313846" w:rsidRDefault="00313846" w:rsidP="00313846">
      <w:pPr>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11.2. SAGLABĀT nekustamajam īpašumam, kas sastāv no astoņām zemes vienībām ar kadastra apzīmējumiem </w:t>
      </w:r>
      <w:bookmarkStart w:id="40" w:name="_Hlk30667945"/>
      <w:r w:rsidRPr="00313846">
        <w:rPr>
          <w:rFonts w:eastAsia="SimSun"/>
          <w:sz w:val="24"/>
          <w:szCs w:val="24"/>
          <w:lang w:eastAsia="zh-CN" w:bidi="hi-IN"/>
        </w:rPr>
        <w:t xml:space="preserve">5052 001 0071, 5,50 </w:t>
      </w:r>
      <w:bookmarkEnd w:id="40"/>
      <w:r w:rsidRPr="00313846">
        <w:rPr>
          <w:rFonts w:eastAsia="SimSun"/>
          <w:sz w:val="24"/>
          <w:szCs w:val="24"/>
          <w:lang w:eastAsia="zh-CN" w:bidi="hi-IN"/>
        </w:rPr>
        <w:t xml:space="preserve">ha platībā, </w:t>
      </w:r>
      <w:bookmarkStart w:id="41" w:name="_Hlk30668001"/>
      <w:r w:rsidRPr="00313846">
        <w:rPr>
          <w:rFonts w:eastAsia="SimSun"/>
          <w:sz w:val="24"/>
          <w:szCs w:val="24"/>
          <w:lang w:eastAsia="zh-CN" w:bidi="hi-IN"/>
        </w:rPr>
        <w:t>5052 003 0041, 5,30</w:t>
      </w:r>
      <w:bookmarkEnd w:id="41"/>
      <w:r w:rsidRPr="00313846">
        <w:rPr>
          <w:rFonts w:eastAsia="SimSun"/>
          <w:sz w:val="24"/>
          <w:szCs w:val="24"/>
          <w:lang w:eastAsia="zh-CN" w:bidi="hi-IN"/>
        </w:rPr>
        <w:t xml:space="preserve"> ha platībā, 5052 003 0155, 1,30 ha platībā, 5052 003 0162, 4,80 ha platībā, 5052 003 0264, 3,50 ha platībā, 5052 003 0311, 0,5663 ha platībā, </w:t>
      </w:r>
      <w:bookmarkStart w:id="42" w:name="_Hlk30668131"/>
      <w:r w:rsidRPr="00313846">
        <w:rPr>
          <w:rFonts w:eastAsia="SimSun"/>
          <w:sz w:val="24"/>
          <w:szCs w:val="24"/>
          <w:lang w:eastAsia="zh-CN" w:bidi="hi-IN"/>
        </w:rPr>
        <w:t xml:space="preserve">5052 005 0016, 5,20 </w:t>
      </w:r>
      <w:bookmarkEnd w:id="42"/>
      <w:r w:rsidRPr="00313846">
        <w:rPr>
          <w:rFonts w:eastAsia="SimSun"/>
          <w:sz w:val="24"/>
          <w:szCs w:val="24"/>
          <w:lang w:eastAsia="zh-CN" w:bidi="hi-IN"/>
        </w:rPr>
        <w:t>ha platībā,</w:t>
      </w:r>
      <w:r w:rsidRPr="00313846">
        <w:rPr>
          <w:rFonts w:ascii="Calibri" w:eastAsia="Calibri" w:hAnsi="Calibri"/>
        </w:rPr>
        <w:t xml:space="preserve"> </w:t>
      </w:r>
      <w:r w:rsidRPr="00313846">
        <w:rPr>
          <w:rFonts w:eastAsia="SimSun"/>
          <w:sz w:val="24"/>
          <w:szCs w:val="24"/>
          <w:lang w:eastAsia="zh-CN" w:bidi="hi-IN"/>
        </w:rPr>
        <w:t xml:space="preserve">5052 003 0154, 1,70 ha platībā, un uz tās esošajām ēkām (būvēm) ar kadastra apzīmējumiem 5052 003 0154 001, 5052 003 0154 002, 5052 003 0154 003, 5052 003 0154 004, esošo nosaukumu “Vaivari”. Zemes vienībai ar kadastra apzīmējumu  5052 001 0071, 5,50 ha platībā, mainīt lietošanas mērķi no – zeme, uz kuras galvenā saimnieciskā darbība ir lauksaimniecība (NĪLM kods 0101), uz – zeme, uz kuras galvenā saimnieciskā darbība ir mežsaimniecība (NĪLM kods 0201). </w:t>
      </w:r>
      <w:bookmarkStart w:id="43" w:name="_Hlk30668029"/>
      <w:r w:rsidRPr="00313846">
        <w:rPr>
          <w:rFonts w:eastAsia="SimSun"/>
          <w:sz w:val="24"/>
          <w:szCs w:val="24"/>
          <w:lang w:eastAsia="zh-CN" w:bidi="hi-IN"/>
        </w:rPr>
        <w:t xml:space="preserve">Zemes vienībai ar kadastra apzīmējumu  </w:t>
      </w:r>
      <w:bookmarkEnd w:id="43"/>
      <w:r w:rsidRPr="00313846">
        <w:rPr>
          <w:rFonts w:eastAsia="SimSun"/>
          <w:sz w:val="24"/>
          <w:szCs w:val="24"/>
          <w:lang w:eastAsia="zh-CN" w:bidi="hi-IN"/>
        </w:rPr>
        <w:t xml:space="preserve">5052 003 0041, 5,30 </w:t>
      </w:r>
      <w:bookmarkStart w:id="44" w:name="_Hlk30668088"/>
      <w:r w:rsidRPr="00313846">
        <w:rPr>
          <w:rFonts w:eastAsia="SimSun"/>
          <w:sz w:val="24"/>
          <w:szCs w:val="24"/>
          <w:lang w:eastAsia="zh-CN" w:bidi="hi-IN"/>
        </w:rPr>
        <w:t>ha platībā,</w:t>
      </w:r>
      <w:r w:rsidRPr="00313846">
        <w:rPr>
          <w:rFonts w:ascii="Calibri" w:eastAsia="Calibri" w:hAnsi="Calibri"/>
        </w:rPr>
        <w:t xml:space="preserve"> </w:t>
      </w:r>
      <w:r w:rsidRPr="00313846">
        <w:rPr>
          <w:rFonts w:eastAsia="SimSun"/>
          <w:sz w:val="24"/>
          <w:szCs w:val="24"/>
          <w:lang w:eastAsia="zh-CN" w:bidi="hi-IN"/>
        </w:rPr>
        <w:t>mainīt lietošanas mērķi no – zeme, uz kuras galvenā saimnieciskā darbība ir lauksaimniecība (NĪLM kods 0101), uz – zeme, uz kuras galvenā saimnieciskā darbība ir mežsaimniecība (NĪLM kods 0201).</w:t>
      </w:r>
      <w:bookmarkEnd w:id="44"/>
      <w:r w:rsidRPr="00313846">
        <w:rPr>
          <w:rFonts w:eastAsia="SimSun"/>
          <w:sz w:val="24"/>
          <w:szCs w:val="24"/>
          <w:lang w:eastAsia="zh-CN" w:bidi="hi-IN"/>
        </w:rPr>
        <w:t xml:space="preserve"> Zemes vienībai ar kadastra apzīmējumu  5052 003 0264, 3,50</w:t>
      </w:r>
      <w:r w:rsidRPr="00313846">
        <w:rPr>
          <w:rFonts w:ascii="Calibri" w:eastAsia="Calibri" w:hAnsi="Calibri"/>
        </w:rPr>
        <w:t xml:space="preserve"> </w:t>
      </w:r>
      <w:bookmarkStart w:id="45" w:name="_Hlk30668139"/>
      <w:r w:rsidRPr="00313846">
        <w:rPr>
          <w:rFonts w:eastAsia="SimSun"/>
          <w:sz w:val="24"/>
          <w:szCs w:val="24"/>
          <w:lang w:eastAsia="zh-CN" w:bidi="hi-IN"/>
        </w:rPr>
        <w:t>ha platībā, mainīt lietošanas mērķi no – zeme, uz kuras galvenā saimnieciskā darbība ir lauksaimniecība (NĪLM kods 0101), uz – zeme, uz kuras galvenā saimnieciskā darbība ir mežsaimniecība (NĪLM kods 0201).</w:t>
      </w:r>
      <w:bookmarkEnd w:id="45"/>
      <w:r w:rsidRPr="00313846">
        <w:rPr>
          <w:rFonts w:eastAsia="SimSun"/>
          <w:sz w:val="24"/>
          <w:szCs w:val="24"/>
          <w:lang w:eastAsia="zh-CN" w:bidi="hi-IN"/>
        </w:rPr>
        <w:t xml:space="preserve"> Zemes vienībai ar kadastra apzīmējumu   5052 005 0016, 5,20 ha platībā, mainīt lietošanas mērķi no – zeme, uz kuras galvenā saimnieciskā darbība ir lauksaimniecība (NĪLM kods 0101), uz – zeme, uz kuras galvenā saimnieciskā darbība ir mežsaimniecība (NĪLM kods 0201).</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11.3. PIEŠĶIRT nekustamajam īpašumam, kas sastāv no atdalītās zemes vienības ar kadastra apzīmējumu 5052 003 0220, 4,40 ha platībā, nosaukumu “</w:t>
      </w:r>
      <w:proofErr w:type="spellStart"/>
      <w:r w:rsidRPr="00313846">
        <w:rPr>
          <w:rFonts w:eastAsia="SimSun"/>
          <w:sz w:val="24"/>
          <w:szCs w:val="24"/>
          <w:lang w:eastAsia="zh-CN" w:bidi="hi-IN"/>
        </w:rPr>
        <w:t>Jaungrotes</w:t>
      </w:r>
      <w:proofErr w:type="spellEnd"/>
      <w:r w:rsidRPr="00313846">
        <w:rPr>
          <w:rFonts w:eastAsia="SimSun"/>
          <w:sz w:val="24"/>
          <w:szCs w:val="24"/>
          <w:lang w:eastAsia="zh-CN" w:bidi="hi-IN"/>
        </w:rPr>
        <w:t xml:space="preserve">”.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11.4. Lēmumu nosūtīt </w:t>
      </w:r>
      <w:r w:rsidR="003470B5">
        <w:rPr>
          <w:rFonts w:eastAsia="SimSun"/>
          <w:sz w:val="24"/>
          <w:szCs w:val="24"/>
          <w:lang w:eastAsia="zh-CN" w:bidi="hi-IN"/>
        </w:rPr>
        <w:t>….</w:t>
      </w:r>
      <w:r w:rsidRPr="00313846">
        <w:rPr>
          <w:rFonts w:eastAsia="SimSun"/>
          <w:sz w:val="24"/>
          <w:szCs w:val="24"/>
          <w:lang w:eastAsia="zh-CN" w:bidi="hi-IN"/>
        </w:rPr>
        <w:t>.</w:t>
      </w:r>
    </w:p>
    <w:p w:rsidR="00313846" w:rsidRPr="00313846" w:rsidRDefault="00313846" w:rsidP="00313846">
      <w:pPr>
        <w:spacing w:line="360" w:lineRule="auto"/>
        <w:ind w:firstLine="567"/>
        <w:jc w:val="both"/>
        <w:rPr>
          <w:sz w:val="24"/>
          <w:szCs w:val="24"/>
        </w:rPr>
      </w:pPr>
      <w:r w:rsidRPr="00313846">
        <w:rPr>
          <w:iCs/>
          <w:sz w:val="24"/>
          <w:szCs w:val="24"/>
        </w:rPr>
        <w:t xml:space="preserve">11.5. </w:t>
      </w:r>
      <w:r w:rsidRPr="0031384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13846" w:rsidRPr="00313846" w:rsidRDefault="00313846" w:rsidP="00313846">
      <w:pPr>
        <w:rPr>
          <w:rFonts w:eastAsia="Calibri"/>
          <w:sz w:val="24"/>
          <w:szCs w:val="24"/>
        </w:rPr>
      </w:pPr>
    </w:p>
    <w:p w:rsidR="00313846" w:rsidRPr="00313846" w:rsidRDefault="00313846" w:rsidP="00313846">
      <w:pPr>
        <w:rPr>
          <w:rFonts w:eastAsia="Calibri"/>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12. </w:t>
      </w:r>
      <w:r w:rsidRPr="00313846">
        <w:rPr>
          <w:rFonts w:eastAsia="SimSun"/>
          <w:sz w:val="24"/>
          <w:szCs w:val="24"/>
          <w:lang w:eastAsia="zh-CN" w:bidi="hi-IN"/>
        </w:rPr>
        <w:t>Sakarā</w:t>
      </w:r>
      <w:r w:rsidRPr="00313846">
        <w:rPr>
          <w:rFonts w:eastAsia="SimSun" w:cs="Mangal"/>
          <w:sz w:val="24"/>
          <w:szCs w:val="24"/>
          <w:lang w:eastAsia="zh-CN" w:bidi="hi-IN"/>
        </w:rPr>
        <w:t xml:space="preserve"> ar nepieciešamību sakārtot Gulbenes novada pašvaldībai piederošā nekustamā īpašuma Beļavas pagastā ar nosaukumu “Plūdi”, kadastra numurs 5044 010 0080, dokumentāciju, </w:t>
      </w:r>
      <w:r w:rsidRPr="00313846">
        <w:rPr>
          <w:rFonts w:eastAsia="SimSun" w:cs="Mangal"/>
          <w:sz w:val="24"/>
          <w:szCs w:val="24"/>
          <w:lang w:eastAsia="zh-CN" w:bidi="hi-IN"/>
        </w:rPr>
        <w:lastRenderedPageBreak/>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w:t>
      </w:r>
      <w:r w:rsidRPr="00313846">
        <w:rPr>
          <w:sz w:val="24"/>
          <w:szCs w:val="24"/>
        </w:rPr>
        <w:t xml:space="preserve">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12.1. Grozīt nekustamā īpašuma Beļavas pagastā ar nosaukumu “Plūdi”, kadastra numurs 5044 010 0080, sastāvu, atdalot no tajā ietilpstošās zemes vienības ar kadastra apzīmējumu 5044 010 0080, 4,30 ha platībā, zemes gabalu ar aptuveno platību 3,82 ha. Zemes vienības sadalījuma robežas noteikt saskaņā ar </w:t>
      </w:r>
      <w:proofErr w:type="spellStart"/>
      <w:r w:rsidRPr="00313846">
        <w:rPr>
          <w:sz w:val="24"/>
          <w:szCs w:val="24"/>
        </w:rPr>
        <w:t>izkopējumu</w:t>
      </w:r>
      <w:proofErr w:type="spellEnd"/>
      <w:r w:rsidRPr="00313846">
        <w:rPr>
          <w:sz w:val="24"/>
          <w:szCs w:val="24"/>
        </w:rPr>
        <w:t xml:space="preserve"> no digitālās kartes (9.pielikums),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 xml:space="preserve">12.2. SAGLABĀT atlikušajam nekustamajam īpašumam, kas sastāv no </w:t>
      </w:r>
      <w:proofErr w:type="spellStart"/>
      <w:r w:rsidRPr="00313846">
        <w:rPr>
          <w:sz w:val="24"/>
          <w:szCs w:val="24"/>
        </w:rPr>
        <w:t>jaunizveidotās</w:t>
      </w:r>
      <w:proofErr w:type="spellEnd"/>
      <w:r w:rsidRPr="00313846">
        <w:rPr>
          <w:sz w:val="24"/>
          <w:szCs w:val="24"/>
        </w:rPr>
        <w:t xml:space="preserve"> zemes vienības, 0,48 ha platībā, esošo nosaukumu “Plūdi”. </w:t>
      </w:r>
      <w:proofErr w:type="spellStart"/>
      <w:r w:rsidRPr="00313846">
        <w:rPr>
          <w:sz w:val="24"/>
          <w:szCs w:val="24"/>
        </w:rPr>
        <w:t>Jaunizveidotajai</w:t>
      </w:r>
      <w:proofErr w:type="spellEnd"/>
      <w:r w:rsidRPr="00313846">
        <w:rPr>
          <w:sz w:val="24"/>
          <w:szCs w:val="24"/>
        </w:rPr>
        <w:t xml:space="preserve"> zemes vienībai, 0,48  ha platībā, noteikt lietošanas mērķi – zeme, uz kuras galvenā saimnieciskā darbība ir lauksaimniecība (NĪLM kods 0101). </w:t>
      </w:r>
      <w:proofErr w:type="spellStart"/>
      <w:r w:rsidRPr="00313846">
        <w:rPr>
          <w:sz w:val="24"/>
          <w:szCs w:val="24"/>
        </w:rPr>
        <w:t>Jaunizveidotajai</w:t>
      </w:r>
      <w:proofErr w:type="spellEnd"/>
      <w:r w:rsidRPr="00313846">
        <w:rPr>
          <w:sz w:val="24"/>
          <w:szCs w:val="24"/>
        </w:rPr>
        <w:t xml:space="preserve"> zemes vienībai </w:t>
      </w:r>
      <w:bookmarkStart w:id="46" w:name="_Hlk30749503"/>
      <w:r w:rsidRPr="00313846">
        <w:rPr>
          <w:sz w:val="24"/>
          <w:szCs w:val="24"/>
        </w:rPr>
        <w:t xml:space="preserve">un uz tās esošajām ēkām </w:t>
      </w:r>
      <w:r w:rsidRPr="00313846">
        <w:rPr>
          <w:sz w:val="24"/>
          <w:szCs w:val="24"/>
        </w:rPr>
        <w:lastRenderedPageBreak/>
        <w:t>(būvēm) ar kadastra apzīmējumiem</w:t>
      </w:r>
      <w:bookmarkEnd w:id="46"/>
      <w:r w:rsidRPr="00313846">
        <w:rPr>
          <w:sz w:val="24"/>
          <w:szCs w:val="24"/>
        </w:rPr>
        <w:t xml:space="preserve"> 5044 010 0080 001, 5044 010 0080 002 saglabāt adresi “Plūdi”, Beļavas pag., Gulbenes nov., LV-4409.</w:t>
      </w:r>
    </w:p>
    <w:p w:rsidR="00313846" w:rsidRPr="00313846" w:rsidRDefault="00313846" w:rsidP="00313846">
      <w:pPr>
        <w:spacing w:line="360" w:lineRule="auto"/>
        <w:ind w:firstLine="567"/>
        <w:jc w:val="both"/>
        <w:rPr>
          <w:rFonts w:eastAsia="Calibri"/>
          <w:sz w:val="24"/>
          <w:szCs w:val="24"/>
        </w:rPr>
      </w:pPr>
      <w:r w:rsidRPr="00313846">
        <w:rPr>
          <w:sz w:val="24"/>
          <w:szCs w:val="24"/>
        </w:rPr>
        <w:t xml:space="preserve">12.3. PIEŠĶIRT nekustamajam īpašumam, kas sastāv no </w:t>
      </w:r>
      <w:proofErr w:type="spellStart"/>
      <w:r w:rsidRPr="00313846">
        <w:rPr>
          <w:sz w:val="24"/>
          <w:szCs w:val="24"/>
        </w:rPr>
        <w:t>jaunizveidotās</w:t>
      </w:r>
      <w:proofErr w:type="spellEnd"/>
      <w:r w:rsidRPr="00313846">
        <w:rPr>
          <w:sz w:val="24"/>
          <w:szCs w:val="24"/>
        </w:rPr>
        <w:t xml:space="preserve"> zemes vienības ar aptuveno platību </w:t>
      </w:r>
      <w:bookmarkStart w:id="47" w:name="_Hlk30671436"/>
      <w:r w:rsidRPr="00313846">
        <w:rPr>
          <w:sz w:val="24"/>
          <w:szCs w:val="24"/>
        </w:rPr>
        <w:t xml:space="preserve">3,82 </w:t>
      </w:r>
      <w:bookmarkEnd w:id="47"/>
      <w:r w:rsidRPr="00313846">
        <w:rPr>
          <w:sz w:val="24"/>
          <w:szCs w:val="24"/>
        </w:rPr>
        <w:t>ha, nosaukumu “</w:t>
      </w:r>
      <w:proofErr w:type="spellStart"/>
      <w:r w:rsidRPr="00313846">
        <w:rPr>
          <w:sz w:val="24"/>
          <w:szCs w:val="24"/>
        </w:rPr>
        <w:t>Lielplūdi</w:t>
      </w:r>
      <w:proofErr w:type="spellEnd"/>
      <w:r w:rsidRPr="00313846">
        <w:rPr>
          <w:sz w:val="24"/>
          <w:szCs w:val="24"/>
        </w:rPr>
        <w:t xml:space="preserve">”. </w:t>
      </w:r>
      <w:proofErr w:type="spellStart"/>
      <w:r w:rsidRPr="00313846">
        <w:rPr>
          <w:sz w:val="24"/>
          <w:szCs w:val="24"/>
        </w:rPr>
        <w:t>Jaunizveidotajai</w:t>
      </w:r>
      <w:proofErr w:type="spellEnd"/>
      <w:r w:rsidRPr="00313846">
        <w:rPr>
          <w:sz w:val="24"/>
          <w:szCs w:val="24"/>
        </w:rPr>
        <w:t xml:space="preserve"> zemes vienībai ar platību 3,82 ha, noteikt lietošanas mērķi – zeme, uz kuras galvenā saimnieciskā darbība ir lauksaimniecība (NĪLM kods 0101).</w:t>
      </w:r>
      <w:r w:rsidRPr="00313846">
        <w:rPr>
          <w:rFonts w:eastAsia="Calibri"/>
          <w:sz w:val="24"/>
          <w:szCs w:val="24"/>
        </w:rPr>
        <w:t xml:space="preserve"> </w:t>
      </w:r>
      <w:bookmarkStart w:id="48" w:name="_Hlk30673261"/>
    </w:p>
    <w:p w:rsidR="00313846" w:rsidRPr="00313846" w:rsidRDefault="00313846" w:rsidP="00313846">
      <w:pPr>
        <w:spacing w:line="360" w:lineRule="auto"/>
        <w:ind w:firstLine="567"/>
        <w:jc w:val="both"/>
        <w:rPr>
          <w:rFonts w:eastAsia="Calibri"/>
          <w:sz w:val="24"/>
          <w:szCs w:val="24"/>
        </w:rPr>
      </w:pPr>
    </w:p>
    <w:bookmarkEnd w:id="48"/>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13. </w:t>
      </w:r>
      <w:r w:rsidRPr="00313846">
        <w:rPr>
          <w:rFonts w:eastAsia="SimSun"/>
          <w:sz w:val="24"/>
          <w:szCs w:val="24"/>
          <w:lang w:eastAsia="zh-CN" w:bidi="hi-IN"/>
        </w:rPr>
        <w:t>Sakarā</w:t>
      </w:r>
      <w:r w:rsidRPr="00313846">
        <w:rPr>
          <w:rFonts w:eastAsia="SimSun" w:cs="Mangal"/>
          <w:sz w:val="24"/>
          <w:szCs w:val="24"/>
          <w:lang w:eastAsia="zh-CN" w:bidi="hi-IN"/>
        </w:rPr>
        <w:t xml:space="preserve"> ar nepieciešamību sakārtot Gulbenes novada pašvaldībai piekrītošā nekustamā īpašuma Lejasciema pagastā ar nosaukumu “</w:t>
      </w:r>
      <w:proofErr w:type="spellStart"/>
      <w:r w:rsidRPr="00313846">
        <w:rPr>
          <w:rFonts w:eastAsia="SimSun" w:cs="Mangal"/>
          <w:sz w:val="24"/>
          <w:szCs w:val="24"/>
          <w:lang w:eastAsia="zh-CN" w:bidi="hi-IN"/>
        </w:rPr>
        <w:t>Veri</w:t>
      </w:r>
      <w:proofErr w:type="spellEnd"/>
      <w:r w:rsidRPr="00313846">
        <w:rPr>
          <w:rFonts w:eastAsia="SimSun" w:cs="Mangal"/>
          <w:sz w:val="24"/>
          <w:szCs w:val="24"/>
          <w:lang w:eastAsia="zh-CN" w:bidi="hi-IN"/>
        </w:rPr>
        <w:t xml:space="preserve">”, kadastra numurs 5064 019 0248, un nekustamā īpašuma Lejasciema pagastā ar kadastra numuru 5064 019 0162,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w:t>
      </w:r>
      <w:r w:rsidRPr="00313846">
        <w:rPr>
          <w:sz w:val="24"/>
          <w:szCs w:val="24"/>
        </w:rPr>
        <w:t xml:space="preserve">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lastRenderedPageBreak/>
        <w:t>13.1. GROZĪT nekustamā īpašuma Lejasciema pagastā ar nosaukumu “</w:t>
      </w:r>
      <w:proofErr w:type="spellStart"/>
      <w:r w:rsidRPr="00313846">
        <w:rPr>
          <w:rFonts w:eastAsia="SimSun" w:cs="Mangal"/>
          <w:sz w:val="24"/>
          <w:szCs w:val="24"/>
          <w:lang w:eastAsia="zh-CN" w:bidi="hi-IN"/>
        </w:rPr>
        <w:t>Veri</w:t>
      </w:r>
      <w:proofErr w:type="spellEnd"/>
      <w:r w:rsidRPr="00313846">
        <w:rPr>
          <w:rFonts w:eastAsia="SimSun" w:cs="Mangal"/>
          <w:sz w:val="24"/>
          <w:szCs w:val="24"/>
          <w:lang w:eastAsia="zh-CN" w:bidi="hi-IN"/>
        </w:rPr>
        <w:t xml:space="preserve">”, kadastra numurs 5064 019 0248, sastāvu, no tā atdalot zemes vienības ar kadastra apzīmējumiem 5064 019 0249, 0,2556 ha platībā, 5064 019 0250, 0,1 ha platībā. </w:t>
      </w:r>
    </w:p>
    <w:p w:rsidR="00313846" w:rsidRPr="00313846" w:rsidRDefault="00313846" w:rsidP="00313846">
      <w:pPr>
        <w:widowControl w:val="0"/>
        <w:suppressAutoHyphens/>
        <w:spacing w:line="360" w:lineRule="auto"/>
        <w:ind w:firstLine="567"/>
        <w:jc w:val="both"/>
        <w:rPr>
          <w:rFonts w:eastAsia="SimSun" w:cs="Mangal"/>
          <w:color w:val="00000A"/>
          <w:sz w:val="24"/>
          <w:szCs w:val="24"/>
          <w:lang w:eastAsia="zh-CN" w:bidi="hi-IN"/>
        </w:rPr>
      </w:pPr>
      <w:r w:rsidRPr="00313846">
        <w:rPr>
          <w:rFonts w:eastAsia="SimSun" w:cs="Mangal"/>
          <w:color w:val="00000A"/>
          <w:sz w:val="24"/>
          <w:szCs w:val="24"/>
          <w:lang w:eastAsia="zh-CN" w:bidi="hi-IN"/>
        </w:rPr>
        <w:t xml:space="preserve">13.2. APVIENOT atdalīto zemes vienību ar kadastra apzīmējumu 5064 019 0249, 0,2556 ha platībā, ar nekustamā īpašuma Lejasciema pagastā ar kadastra numuru 5064 019 0162, sastāvā ietilpstošajām zemes vienībām ar kadastra apzīmējumiem 5064 019 0253, 0,6 ha platībā, 5064 019 0254, 1,9 ha platībā. </w:t>
      </w:r>
      <w:proofErr w:type="spellStart"/>
      <w:r w:rsidRPr="00313846">
        <w:rPr>
          <w:rFonts w:eastAsia="SimSun" w:cs="Mangal"/>
          <w:color w:val="00000A"/>
          <w:sz w:val="24"/>
          <w:szCs w:val="24"/>
          <w:lang w:eastAsia="zh-CN" w:bidi="hi-IN"/>
        </w:rPr>
        <w:t>Jaunizveidotās</w:t>
      </w:r>
      <w:proofErr w:type="spellEnd"/>
      <w:r w:rsidRPr="00313846">
        <w:rPr>
          <w:rFonts w:eastAsia="SimSun" w:cs="Mangal"/>
          <w:color w:val="00000A"/>
          <w:sz w:val="24"/>
          <w:szCs w:val="24"/>
          <w:lang w:eastAsia="zh-CN" w:bidi="hi-IN"/>
        </w:rPr>
        <w:t xml:space="preserve"> zemes vienības robežas noteikt saskaņā ar </w:t>
      </w:r>
      <w:proofErr w:type="spellStart"/>
      <w:r w:rsidRPr="00313846">
        <w:rPr>
          <w:rFonts w:eastAsia="SimSun" w:cs="Mangal"/>
          <w:color w:val="00000A"/>
          <w:sz w:val="24"/>
          <w:szCs w:val="24"/>
          <w:lang w:eastAsia="zh-CN" w:bidi="hi-IN"/>
        </w:rPr>
        <w:t>izkopējumu</w:t>
      </w:r>
      <w:proofErr w:type="spellEnd"/>
      <w:r w:rsidRPr="00313846">
        <w:rPr>
          <w:rFonts w:eastAsia="SimSun" w:cs="Mangal"/>
          <w:color w:val="00000A"/>
          <w:sz w:val="24"/>
          <w:szCs w:val="24"/>
          <w:lang w:eastAsia="zh-CN" w:bidi="hi-IN"/>
        </w:rPr>
        <w:t xml:space="preserve"> no digitālās kadastra kartes (10.pielikums), kas ir šī lēmuma neatņemama sastāvdaļa. </w:t>
      </w:r>
      <w:proofErr w:type="spellStart"/>
      <w:r w:rsidRPr="00313846">
        <w:rPr>
          <w:rFonts w:eastAsia="SimSun" w:cs="Mangal"/>
          <w:color w:val="00000A"/>
          <w:sz w:val="24"/>
          <w:szCs w:val="24"/>
          <w:lang w:eastAsia="zh-CN" w:bidi="hi-IN"/>
        </w:rPr>
        <w:t>Jaunizveidotajai</w:t>
      </w:r>
      <w:proofErr w:type="spellEnd"/>
      <w:r w:rsidRPr="00313846">
        <w:rPr>
          <w:rFonts w:eastAsia="SimSun" w:cs="Mangal"/>
          <w:color w:val="00000A"/>
          <w:sz w:val="24"/>
          <w:szCs w:val="24"/>
          <w:lang w:eastAsia="zh-CN" w:bidi="hi-IN"/>
        </w:rPr>
        <w:t xml:space="preserve"> zemes vienībai noteikt lietošanas mērķi: 2,7556 ha – zeme, uz kuras galvenā saimnieciskā darbība ir lauksaimniecība (NĪLM kods 0101).</w:t>
      </w:r>
    </w:p>
    <w:p w:rsidR="00313846" w:rsidRPr="00313846" w:rsidRDefault="00313846" w:rsidP="00313846">
      <w:pPr>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13.3. PIEŠĶIRT paliekošajam nekustamajam īpašumam ar kadastra numuru 5064 019 0162, kas sastāv no </w:t>
      </w:r>
      <w:proofErr w:type="spellStart"/>
      <w:r w:rsidRPr="00313846">
        <w:rPr>
          <w:rFonts w:eastAsia="SimSun" w:cs="Mangal"/>
          <w:sz w:val="24"/>
          <w:szCs w:val="24"/>
          <w:lang w:eastAsia="zh-CN" w:bidi="hi-IN"/>
        </w:rPr>
        <w:t>jaunizveidotās</w:t>
      </w:r>
      <w:proofErr w:type="spellEnd"/>
      <w:r w:rsidRPr="00313846">
        <w:rPr>
          <w:rFonts w:eastAsia="SimSun" w:cs="Mangal"/>
          <w:sz w:val="24"/>
          <w:szCs w:val="24"/>
          <w:lang w:eastAsia="zh-CN" w:bidi="hi-IN"/>
        </w:rPr>
        <w:t xml:space="preserve"> zemes vienības, 2,7556 ha platībā, un zemes vienības ar kadastra apzīmējumu 5064 019 0252, 0,5 ha platībā, nosaukumu “Veru lapsas”.</w:t>
      </w:r>
    </w:p>
    <w:p w:rsidR="00313846" w:rsidRPr="00313846" w:rsidRDefault="00313846" w:rsidP="00313846">
      <w:pPr>
        <w:widowControl w:val="0"/>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13.4. PIEŠĶIRT nekustamajam īpašumam, kas sastāv no zemes vienības ar kadastra apzīmējumu 5064 019 0250, 0,1 ha platībā, nosaukumu “</w:t>
      </w:r>
      <w:proofErr w:type="spellStart"/>
      <w:r w:rsidRPr="00313846">
        <w:rPr>
          <w:rFonts w:eastAsia="SimSun" w:cs="Mangal"/>
          <w:sz w:val="24"/>
          <w:szCs w:val="24"/>
          <w:lang w:eastAsia="zh-CN" w:bidi="hi-IN"/>
        </w:rPr>
        <w:t>Jānužu</w:t>
      </w:r>
      <w:proofErr w:type="spellEnd"/>
      <w:r w:rsidRPr="00313846">
        <w:rPr>
          <w:rFonts w:eastAsia="SimSun" w:cs="Mangal"/>
          <w:sz w:val="24"/>
          <w:szCs w:val="24"/>
          <w:lang w:eastAsia="zh-CN" w:bidi="hi-IN"/>
        </w:rPr>
        <w:t xml:space="preserve"> pagrabs”. </w:t>
      </w:r>
    </w:p>
    <w:p w:rsidR="00313846" w:rsidRPr="00313846" w:rsidRDefault="00313846" w:rsidP="00313846">
      <w:pPr>
        <w:widowControl w:val="0"/>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13.5. MAINĪT nekustamajam īpašumam Lejasciema pagastā ar kadastra numuru 5064 019 0248, kas sastāv no vienas zemes vienības ar kadastra apzīmējumu 5064 019 0171, 1,0 ha platībā, nosaukumu no “</w:t>
      </w:r>
      <w:proofErr w:type="spellStart"/>
      <w:r w:rsidRPr="00313846">
        <w:rPr>
          <w:rFonts w:eastAsia="SimSun" w:cs="Mangal"/>
          <w:sz w:val="24"/>
          <w:szCs w:val="24"/>
          <w:lang w:eastAsia="zh-CN" w:bidi="hi-IN"/>
        </w:rPr>
        <w:t>Veri</w:t>
      </w:r>
      <w:proofErr w:type="spellEnd"/>
      <w:r w:rsidRPr="00313846">
        <w:rPr>
          <w:rFonts w:eastAsia="SimSun" w:cs="Mangal"/>
          <w:sz w:val="24"/>
          <w:szCs w:val="24"/>
          <w:lang w:eastAsia="zh-CN" w:bidi="hi-IN"/>
        </w:rPr>
        <w:t>” uz “Zaķu lauki”.</w:t>
      </w:r>
    </w:p>
    <w:p w:rsidR="00313846" w:rsidRPr="00313846" w:rsidRDefault="00313846" w:rsidP="00313846">
      <w:pPr>
        <w:spacing w:line="360" w:lineRule="auto"/>
        <w:ind w:firstLine="567"/>
        <w:jc w:val="both"/>
        <w:rPr>
          <w:rFonts w:eastAsia="SimSun" w:cs="Mangal"/>
          <w:sz w:val="24"/>
          <w:szCs w:val="24"/>
          <w:lang w:eastAsia="zh-CN" w:bidi="hi-IN"/>
        </w:rPr>
      </w:pPr>
    </w:p>
    <w:p w:rsidR="00313846" w:rsidRPr="00313846" w:rsidRDefault="00313846" w:rsidP="00313846">
      <w:pPr>
        <w:widowControl w:val="0"/>
        <w:spacing w:line="360" w:lineRule="auto"/>
        <w:ind w:firstLine="567"/>
        <w:jc w:val="both"/>
        <w:rPr>
          <w:sz w:val="24"/>
          <w:szCs w:val="24"/>
        </w:rPr>
      </w:pPr>
      <w:r w:rsidRPr="00313846">
        <w:rPr>
          <w:rFonts w:eastAsia="Calibri"/>
          <w:sz w:val="24"/>
          <w:szCs w:val="24"/>
        </w:rPr>
        <w:t xml:space="preserve">14. </w:t>
      </w:r>
      <w:r w:rsidRPr="00313846">
        <w:rPr>
          <w:rFonts w:eastAsia="SimSun"/>
          <w:sz w:val="24"/>
          <w:szCs w:val="24"/>
          <w:lang w:eastAsia="zh-CN" w:bidi="hi-IN"/>
        </w:rPr>
        <w:t xml:space="preserve">Izskatot </w:t>
      </w:r>
      <w:r w:rsidRPr="00313846">
        <w:rPr>
          <w:rFonts w:eastAsia="SimSun"/>
          <w:b/>
          <w:sz w:val="24"/>
          <w:szCs w:val="24"/>
          <w:lang w:eastAsia="zh-CN" w:bidi="hi-IN"/>
        </w:rPr>
        <w:t>Gulbenes sabiedrības ar ierobežotu atbildību</w:t>
      </w:r>
      <w:r w:rsidRPr="00313846">
        <w:rPr>
          <w:rFonts w:eastAsia="SimSun"/>
          <w:b/>
          <w:bCs/>
          <w:sz w:val="24"/>
          <w:szCs w:val="24"/>
          <w:lang w:eastAsia="zh-CN" w:bidi="hi-IN"/>
        </w:rPr>
        <w:t xml:space="preserve"> “Brīvzemnieki”</w:t>
      </w:r>
      <w:r w:rsidRPr="00313846">
        <w:rPr>
          <w:rFonts w:eastAsia="SimSun"/>
          <w:sz w:val="24"/>
          <w:szCs w:val="24"/>
          <w:lang w:eastAsia="zh-CN" w:bidi="hi-IN"/>
        </w:rPr>
        <w:t>, reģistrācijas Nr.54603001841</w:t>
      </w:r>
      <w:r w:rsidRPr="00313846">
        <w:rPr>
          <w:rFonts w:eastAsia="SimSun"/>
          <w:bCs/>
          <w:sz w:val="24"/>
          <w:szCs w:val="24"/>
          <w:lang w:eastAsia="zh-CN" w:bidi="hi-IN"/>
        </w:rPr>
        <w:t>, juridiskā adrese:</w:t>
      </w:r>
      <w:r w:rsidRPr="00313846">
        <w:rPr>
          <w:rFonts w:ascii="Calibri" w:eastAsia="Calibri" w:hAnsi="Calibri"/>
        </w:rPr>
        <w:t xml:space="preserve"> </w:t>
      </w:r>
      <w:r w:rsidRPr="00313846">
        <w:rPr>
          <w:rFonts w:eastAsia="SimSun"/>
          <w:bCs/>
          <w:sz w:val="24"/>
          <w:szCs w:val="24"/>
          <w:lang w:eastAsia="zh-CN" w:bidi="hi-IN"/>
        </w:rPr>
        <w:t xml:space="preserve">“Mežāres 1”, Lizuma pag., Gulbenes nov., LV-4425, kura rīkojas </w:t>
      </w:r>
      <w:r w:rsidR="003470B5">
        <w:rPr>
          <w:rFonts w:eastAsia="SimSun"/>
          <w:b/>
          <w:sz w:val="24"/>
          <w:szCs w:val="24"/>
          <w:lang w:eastAsia="zh-CN" w:bidi="hi-IN"/>
        </w:rPr>
        <w:t>….</w:t>
      </w:r>
      <w:r w:rsidRPr="00313846">
        <w:rPr>
          <w:rFonts w:eastAsia="SimSun"/>
          <w:bCs/>
          <w:sz w:val="24"/>
          <w:szCs w:val="24"/>
          <w:lang w:eastAsia="zh-CN" w:bidi="hi-IN"/>
        </w:rPr>
        <w:t xml:space="preserve"> vārdā uz 2020.gada 22.janvāra ģenerālpilnvaras pamata, </w:t>
      </w:r>
      <w:r w:rsidRPr="00313846">
        <w:rPr>
          <w:rFonts w:eastAsia="SimSun"/>
          <w:sz w:val="24"/>
          <w:szCs w:val="24"/>
          <w:lang w:eastAsia="zh-CN" w:bidi="hi-IN"/>
        </w:rPr>
        <w:t xml:space="preserve">2020.gada 22.janvāra iesniegumu (Gulbenes novada pašvaldībā saņemts 2020.gada 22.janvārī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 xml:space="preserve">/5.13.3/20/193-B), ar lūgumu atļaut no nekustamā īpašuma “Avoti”, Lizuma pagasts, Gulbenes novads, kadastra numurs 5072 008 0065, atdalīt zemes vienību ar kadastra apzīmējumu 5072 008 0065, 3,85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313846">
          <w:rPr>
            <w:rFonts w:eastAsia="SimSun"/>
            <w:sz w:val="24"/>
            <w:szCs w:val="24"/>
            <w:lang w:eastAsia="zh-CN" w:bidi="hi-IN"/>
          </w:rPr>
          <w:t>24.panta</w:t>
        </w:r>
      </w:hyperlink>
      <w:r w:rsidRPr="00313846">
        <w:rPr>
          <w:rFonts w:eastAsia="SimSun"/>
          <w:sz w:val="24"/>
          <w:szCs w:val="24"/>
          <w:lang w:eastAsia="zh-CN" w:bidi="hi-IN"/>
        </w:rPr>
        <w:t xml:space="preserve"> pirmās daļas 1., 2., 3., 5., 6., 7. un 11.punktā minēto personu iesniegumu, atbilstoši normatīvo aktu un šā likuma </w:t>
      </w:r>
      <w:hyperlink>
        <w:r w:rsidRPr="00313846">
          <w:rPr>
            <w:rFonts w:eastAsia="SimSun"/>
            <w:sz w:val="24"/>
            <w:szCs w:val="24"/>
            <w:lang w:eastAsia="zh-CN" w:bidi="hi-IN"/>
          </w:rPr>
          <w:t>34.panta</w:t>
        </w:r>
      </w:hyperlink>
      <w:r w:rsidRPr="00313846">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313846">
        <w:rPr>
          <w:rFonts w:eastAsia="SimSun"/>
          <w:bCs/>
          <w:sz w:val="24"/>
          <w:szCs w:val="24"/>
          <w:lang w:eastAsia="zh-CN" w:bidi="hi-IN"/>
        </w:rPr>
        <w:t>n</w:t>
      </w:r>
      <w:r w:rsidRPr="00313846">
        <w:rPr>
          <w:rFonts w:eastAsia="SimSun"/>
          <w:sz w:val="24"/>
          <w:szCs w:val="24"/>
          <w:lang w:eastAsia="zh-CN" w:bidi="hi-IN"/>
        </w:rPr>
        <w:t xml:space="preserve">ekustamo īpašumu veido un tā sastāvu groza normatīvajos aktos noteiktajā kārtībā, </w:t>
      </w:r>
      <w:hyperlink>
        <w:r w:rsidRPr="00313846">
          <w:rPr>
            <w:rFonts w:eastAsia="SimSun"/>
            <w:sz w:val="24"/>
            <w:szCs w:val="24"/>
            <w:lang w:eastAsia="zh-CN" w:bidi="hi-IN"/>
          </w:rPr>
          <w:t>33.panta</w:t>
        </w:r>
      </w:hyperlink>
      <w:r w:rsidRPr="00313846">
        <w:rPr>
          <w:rFonts w:eastAsia="SimSu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SimSun"/>
          <w:sz w:val="24"/>
          <w:szCs w:val="24"/>
          <w:lang w:eastAsia="zh-CN" w:bidi="hi-IN"/>
        </w:rPr>
        <w:softHyphen/>
        <w:t xml:space="preserve">bu, salīdzinot zemes lietošanas veidu platības meža zemei, zemei zem ūdeņiem un lauksaimniecībā izmantojamai zemei, </w:t>
      </w:r>
      <w:r w:rsidRPr="00313846">
        <w:rPr>
          <w:sz w:val="24"/>
          <w:szCs w:val="24"/>
        </w:rPr>
        <w:t xml:space="preserve">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rFonts w:eastAsia="SimSun"/>
          <w:sz w:val="24"/>
          <w:szCs w:val="24"/>
          <w:lang w:eastAsia="zh-CN" w:bidi="hi-IN"/>
        </w:rPr>
      </w:pPr>
      <w:r w:rsidRPr="00313846">
        <w:rPr>
          <w:rFonts w:eastAsia="SimSun"/>
          <w:sz w:val="24"/>
          <w:szCs w:val="24"/>
          <w:lang w:eastAsia="zh-CN" w:bidi="hi-IN"/>
        </w:rPr>
        <w:t>14.1. GROZĪT nekustamā īpašuma “Avoti”, Lizuma pagasts, Gulbenes novads, kadastra numurs 5072 008 0065, sastāvu, atdalot no tā zemes vienību ar kadastra apzīmējumu 5072 008 0065, 3,85 ha platībā.</w:t>
      </w:r>
    </w:p>
    <w:p w:rsidR="00313846" w:rsidRPr="00313846" w:rsidRDefault="00313846" w:rsidP="00313846">
      <w:pPr>
        <w:widowControl w:val="0"/>
        <w:spacing w:line="360" w:lineRule="auto"/>
        <w:ind w:firstLine="567"/>
        <w:jc w:val="both"/>
        <w:rPr>
          <w:rFonts w:eastAsia="SimSun"/>
          <w:sz w:val="24"/>
          <w:szCs w:val="24"/>
          <w:lang w:eastAsia="zh-CN" w:bidi="hi-IN"/>
        </w:rPr>
      </w:pPr>
      <w:r w:rsidRPr="00313846">
        <w:rPr>
          <w:rFonts w:eastAsia="SimSun"/>
          <w:sz w:val="24"/>
          <w:szCs w:val="24"/>
          <w:lang w:eastAsia="zh-CN" w:bidi="hi-IN"/>
        </w:rPr>
        <w:t>14.2. MAINĪT nekustamajam īpašumam, kas sastāv no trīs zemes vienībām ar kadastra apzīmējumiem, 5072 007 0043, 9,80 ha platībā, 5072 008 0150, 4,78 ha platībā, 5052 006 0139, 0,70 ha platībā un uz tās esošajai ēkai (būvei) ar kadastra apzīmējumu 5072 006 0139 001, nosaukumu no “Avoti” uz “Avotu Pieti”. Zemes vienībai ar kadastra apzīmējumu  5052 007 0043, 9,80 ha platībā, mainīt lietošanas mērķi no – zeme, uz kuras galvenā saimnieciskā darbība ir lauksaimniecība (NĪLM kods 0101), uz – zeme, uz kuras galvenā saimnieciskā darbība ir mežsaimniecība (NĪLM kods 0201). Zemes vienībai ar kadastra apzīmējumu  5072 008 0150, 4,78 ha platībā,</w:t>
      </w:r>
      <w:r w:rsidRPr="00313846">
        <w:rPr>
          <w:rFonts w:ascii="Calibri" w:eastAsia="Calibri" w:hAnsi="Calibri"/>
        </w:rPr>
        <w:t xml:space="preserve"> </w:t>
      </w:r>
      <w:r w:rsidRPr="00313846">
        <w:rPr>
          <w:rFonts w:eastAsia="SimSun"/>
          <w:sz w:val="24"/>
          <w:szCs w:val="24"/>
          <w:lang w:eastAsia="zh-CN" w:bidi="hi-IN"/>
        </w:rPr>
        <w:t>mainīt lietošanas mērķi no – zeme, uz kuras galvenā saimnieciskā darbība ir lauksaimniecība (NĪLM kods 0101), uz – zeme, uz kuras galvenā saimnieciskā darbība ir mežsaimniecība (NĪLM kods 0201).  Mainīt ēkai (būvei) ar kadastra apzīmējumu 5072 006 0139 001 esošo adresi “Avoti”, Lizuma pag., Gulbenes nov., LV-4425, uz jaunu adresei “Avotu Pieti”, Lizuma pag., Gulbenes nov., LV-4425.</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14.3. PIEŠĶIRT nekustamajam īpašumam, kas sastāv no atdalītās zemes vienības ar kadastra apzīmējumu 5072 008 0065, 3,85 ha platībā, nosaukumu “Asni”. </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14.4. Lēmumu nosūtīt:</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14.4.1. </w:t>
      </w:r>
      <w:r w:rsidR="003470B5">
        <w:rPr>
          <w:rFonts w:eastAsia="SimSun"/>
          <w:sz w:val="24"/>
          <w:szCs w:val="24"/>
          <w:lang w:eastAsia="zh-CN" w:bidi="hi-IN"/>
        </w:rPr>
        <w:t>…..</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 14.4.2. Gulbenes sabiedrībai ar ierobežotu atbildību “Brīvzemnieki”, juridiskā adrese: “Mežāres 1”, Lizuma pag., Gulbenes nov., LV-4425</w:t>
      </w:r>
    </w:p>
    <w:p w:rsidR="00313846" w:rsidRPr="00313846" w:rsidRDefault="00313846" w:rsidP="00313846">
      <w:pPr>
        <w:spacing w:line="360" w:lineRule="auto"/>
        <w:ind w:firstLine="567"/>
        <w:jc w:val="both"/>
        <w:rPr>
          <w:sz w:val="24"/>
          <w:szCs w:val="24"/>
        </w:rPr>
      </w:pPr>
      <w:r w:rsidRPr="00313846">
        <w:rPr>
          <w:iCs/>
          <w:sz w:val="24"/>
          <w:szCs w:val="24"/>
        </w:rPr>
        <w:lastRenderedPageBreak/>
        <w:t xml:space="preserve">14.5. </w:t>
      </w:r>
      <w:r w:rsidRPr="00313846">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13846" w:rsidRPr="00313846" w:rsidRDefault="00313846" w:rsidP="00313846">
      <w:pPr>
        <w:jc w:val="center"/>
        <w:rPr>
          <w:rFonts w:eastAsia="Calibri"/>
          <w:b/>
          <w:sz w:val="24"/>
          <w:szCs w:val="24"/>
        </w:rPr>
      </w:pPr>
      <w:bookmarkStart w:id="49" w:name="_Hlk31705623"/>
      <w:r w:rsidRPr="00313846">
        <w:rPr>
          <w:rFonts w:eastAsia="Calibri"/>
          <w:b/>
          <w:sz w:val="24"/>
          <w:szCs w:val="24"/>
        </w:rPr>
        <w:t>14.§</w:t>
      </w:r>
    </w:p>
    <w:p w:rsidR="00313846" w:rsidRPr="00313846" w:rsidRDefault="00313846" w:rsidP="00313846">
      <w:pPr>
        <w:pBdr>
          <w:bottom w:val="single" w:sz="12" w:space="1" w:color="auto"/>
        </w:pBdr>
        <w:jc w:val="center"/>
        <w:rPr>
          <w:rFonts w:eastAsia="Calibri"/>
          <w:b/>
          <w:sz w:val="24"/>
          <w:szCs w:val="24"/>
        </w:rPr>
      </w:pPr>
      <w:r w:rsidRPr="00313846">
        <w:rPr>
          <w:rFonts w:eastAsia="Calibri"/>
          <w:b/>
          <w:sz w:val="24"/>
          <w:szCs w:val="24"/>
        </w:rPr>
        <w:t>Par zemes ierīcības projekta apstiprināšanu</w:t>
      </w:r>
    </w:p>
    <w:p w:rsidR="00313846" w:rsidRPr="00313846" w:rsidRDefault="00313846" w:rsidP="00313846">
      <w:pPr>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G.Ciglis</w:t>
      </w:r>
      <w:proofErr w:type="spellEnd"/>
    </w:p>
    <w:p w:rsidR="00313846" w:rsidRPr="00313846" w:rsidRDefault="00313846" w:rsidP="00313846">
      <w:pPr>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D.Vējiņa</w:t>
      </w:r>
      <w:proofErr w:type="spellEnd"/>
      <w:r w:rsidRPr="00313846">
        <w:rPr>
          <w:rFonts w:eastAsia="Calibri"/>
          <w:sz w:val="24"/>
          <w:szCs w:val="24"/>
        </w:rPr>
        <w:t xml:space="preserve">, </w:t>
      </w:r>
      <w:proofErr w:type="spellStart"/>
      <w:r w:rsidRPr="00313846">
        <w:rPr>
          <w:rFonts w:eastAsia="Calibri"/>
          <w:sz w:val="24"/>
          <w:szCs w:val="24"/>
        </w:rPr>
        <w:t>I.Bindre</w:t>
      </w:r>
      <w:proofErr w:type="spellEnd"/>
    </w:p>
    <w:p w:rsidR="00313846" w:rsidRPr="00313846" w:rsidRDefault="00313846" w:rsidP="00313846">
      <w:pPr>
        <w:rPr>
          <w:rFonts w:eastAsia="Calibri"/>
          <w:sz w:val="24"/>
          <w:szCs w:val="24"/>
        </w:rPr>
      </w:pPr>
      <w:r w:rsidRPr="00313846">
        <w:rPr>
          <w:rFonts w:eastAsia="Calibri"/>
          <w:sz w:val="24"/>
          <w:szCs w:val="24"/>
        </w:rPr>
        <w:t>DEBATĒS PIEDALĀS: nav</w:t>
      </w:r>
    </w:p>
    <w:p w:rsidR="00313846" w:rsidRPr="00313846" w:rsidRDefault="00313846" w:rsidP="00313846">
      <w:pPr>
        <w:rPr>
          <w:rFonts w:eastAsia="Calibri"/>
          <w:sz w:val="24"/>
          <w:szCs w:val="24"/>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1. </w:t>
      </w:r>
      <w:bookmarkStart w:id="50" w:name="_Hlk24645194"/>
      <w:bookmarkStart w:id="51" w:name="_Hlk26431987"/>
      <w:r w:rsidRPr="00313846">
        <w:rPr>
          <w:rFonts w:eastAsia="Calibri"/>
          <w:sz w:val="24"/>
          <w:szCs w:val="24"/>
        </w:rPr>
        <w:t xml:space="preserve">Izskatot </w:t>
      </w:r>
      <w:r w:rsidRPr="00313846">
        <w:rPr>
          <w:rFonts w:eastAsia="Calibri"/>
          <w:b/>
          <w:sz w:val="24"/>
          <w:szCs w:val="24"/>
        </w:rPr>
        <w:t>SIA “Metrum AV”</w:t>
      </w:r>
      <w:r w:rsidRPr="00313846">
        <w:rPr>
          <w:rFonts w:eastAsia="Calibri"/>
          <w:sz w:val="24"/>
          <w:szCs w:val="24"/>
        </w:rPr>
        <w:t xml:space="preserve">, reģistrācijas numurs 40103947722, juridiskā adrese: Ģertrūdes iela 47 – 4, Rīga, LV – 1011, 2020.gada 15.janvāra iesniegumu (Gulbenes novada pašvaldībā saņemts 2020.gada 15.janvārī un reģistrēts ar </w:t>
      </w:r>
      <w:proofErr w:type="spellStart"/>
      <w:r w:rsidRPr="00313846">
        <w:rPr>
          <w:rFonts w:eastAsia="Calibri"/>
          <w:sz w:val="24"/>
          <w:szCs w:val="24"/>
        </w:rPr>
        <w:t>Nr.GND</w:t>
      </w:r>
      <w:proofErr w:type="spellEnd"/>
      <w:r w:rsidRPr="00313846">
        <w:rPr>
          <w:rFonts w:eastAsia="Calibri"/>
          <w:sz w:val="24"/>
          <w:szCs w:val="24"/>
        </w:rPr>
        <w:t xml:space="preserve">/5.7/20/119-M), ar lūgumu apstiprināt zemes ierīkotājas Daigas Eglītes (zemes ierīkotāja sertifikāts Nr.AA000000081, derīgs līdz 2021.gada 26.janvārim) izstrādāto zemes ierīcības projektu nekustamajā īpašumā </w:t>
      </w:r>
      <w:bookmarkStart w:id="52" w:name="_Hlk26429429"/>
      <w:r w:rsidRPr="00313846">
        <w:rPr>
          <w:rFonts w:eastAsia="Calibri"/>
          <w:sz w:val="24"/>
          <w:szCs w:val="24"/>
        </w:rPr>
        <w:t>“</w:t>
      </w:r>
      <w:proofErr w:type="spellStart"/>
      <w:r w:rsidRPr="00313846">
        <w:rPr>
          <w:rFonts w:eastAsia="Calibri"/>
          <w:sz w:val="24"/>
          <w:szCs w:val="24"/>
        </w:rPr>
        <w:t>Jānūži</w:t>
      </w:r>
      <w:proofErr w:type="spellEnd"/>
      <w:r w:rsidRPr="00313846">
        <w:rPr>
          <w:rFonts w:eastAsia="Calibri"/>
          <w:sz w:val="24"/>
          <w:szCs w:val="24"/>
        </w:rPr>
        <w:t xml:space="preserve"> 6”, Lejasciema pagasts, Gulbenes novads, kadastra numurs 5064 019 0047, ietilpstošajai zemes vienībai ar kadastra apzīmējumu 5064 019 0047, 6,4 ha platībā</w:t>
      </w:r>
      <w:bookmarkEnd w:id="52"/>
      <w:r w:rsidRPr="00313846">
        <w:rPr>
          <w:rFonts w:eastAsia="Calibri"/>
          <w:sz w:val="24"/>
          <w:szCs w:val="24"/>
        </w:rPr>
        <w:t xml:space="preserve">,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13846">
        <w:rPr>
          <w:rFonts w:eastAsia="Calibri"/>
          <w:sz w:val="24"/>
          <w:szCs w:val="24"/>
          <w:shd w:val="clear" w:color="auto" w:fill="FFFFFF"/>
        </w:rPr>
        <w:t>rekvizītus (attiecīgā zemes ierīkotāja vārdu, uzvārdu, datumu un laiku, kad tas minēto dokumentu ir parakstījis) vai projekta grafiskās</w:t>
      </w:r>
      <w:r w:rsidRPr="00313846">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w:t>
      </w:r>
      <w:r w:rsidRPr="00313846">
        <w:rPr>
          <w:rFonts w:eastAsia="Calibri"/>
          <w:sz w:val="24"/>
          <w:szCs w:val="24"/>
        </w:rPr>
        <w:lastRenderedPageBreak/>
        <w:t>mežsaimniecībai un ūdenssaimniecībai, nosaka vienu lietošanas mērķi; lai noteiktu lietošanas mērķi, nosaka zemes vienībā dominējošo ekonomisko darbī</w:t>
      </w:r>
      <w:r w:rsidRPr="00313846">
        <w:rPr>
          <w:rFonts w:eastAsia="Calibri"/>
          <w:sz w:val="24"/>
          <w:szCs w:val="24"/>
        </w:rPr>
        <w:softHyphen/>
        <w:t xml:space="preserve">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1.1. APSTIPRINĀT zemes ierīkotājas Daigas Eglītes (zemes ierīkotāja sertifikāts Nr.AA000000081, derīgs līdz 2021.gada 26.janvārim) izstrādāto zemes ierīcības projektu nekustamajā īpašumā “</w:t>
      </w:r>
      <w:proofErr w:type="spellStart"/>
      <w:r w:rsidRPr="00313846">
        <w:rPr>
          <w:rFonts w:eastAsia="Calibri"/>
          <w:sz w:val="24"/>
          <w:szCs w:val="24"/>
        </w:rPr>
        <w:t>Jānūži</w:t>
      </w:r>
      <w:proofErr w:type="spellEnd"/>
      <w:r w:rsidRPr="00313846">
        <w:rPr>
          <w:rFonts w:eastAsia="Calibri"/>
          <w:sz w:val="24"/>
          <w:szCs w:val="24"/>
        </w:rPr>
        <w:t xml:space="preserve"> 6”, Lejasciema pagasts, Gulbenes novads, kadastra numurs 5064 019 0047, ietilpstošajai zemes vienībai ar kadastra apzīmējumu 5064 019 0047, 6,4 ha platībā. Zemes vienības sadalījuma robežas noteikt saskaņā ar zemes ierīcības projekta grafisko daļu (11.pielikums), kas ir šī lēmuma neatņemama sastāvdaļa.</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1.2. SAGLABĀT nekustamajam īpašumam, kas sastāv no </w:t>
      </w:r>
      <w:proofErr w:type="spellStart"/>
      <w:r w:rsidRPr="00313846">
        <w:rPr>
          <w:rFonts w:eastAsia="Calibri"/>
          <w:sz w:val="24"/>
          <w:szCs w:val="24"/>
        </w:rPr>
        <w:t>jaunizveidotās</w:t>
      </w:r>
      <w:proofErr w:type="spellEnd"/>
      <w:r w:rsidRPr="00313846">
        <w:rPr>
          <w:rFonts w:eastAsia="Calibri"/>
          <w:sz w:val="24"/>
          <w:szCs w:val="24"/>
        </w:rPr>
        <w:t xml:space="preserve"> zemes vienības ar kadastra apzīmējumu 5064 019 0177, 4,0 ha platībā, esošo nosaukumu “</w:t>
      </w:r>
      <w:proofErr w:type="spellStart"/>
      <w:r w:rsidRPr="00313846">
        <w:rPr>
          <w:rFonts w:eastAsia="Calibri"/>
          <w:sz w:val="24"/>
          <w:szCs w:val="24"/>
        </w:rPr>
        <w:t>Jānūži</w:t>
      </w:r>
      <w:proofErr w:type="spellEnd"/>
      <w:r w:rsidRPr="00313846">
        <w:rPr>
          <w:rFonts w:eastAsia="Calibri"/>
          <w:sz w:val="24"/>
          <w:szCs w:val="24"/>
        </w:rPr>
        <w:t xml:space="preserve"> 6”. Zemes vienībai ar kadastra apzīmējumu 5064 019 0177 un uz tās esošajām ēkām (būvēm) ar kadastra apzīmējumiem 5064 019 0047 001, 5064 019 0047 002, saglabāt esošo adresi: “</w:t>
      </w:r>
      <w:proofErr w:type="spellStart"/>
      <w:r w:rsidRPr="00313846">
        <w:rPr>
          <w:rFonts w:eastAsia="Calibri"/>
          <w:sz w:val="24"/>
          <w:szCs w:val="24"/>
        </w:rPr>
        <w:t>Jānuži</w:t>
      </w:r>
      <w:proofErr w:type="spellEnd"/>
      <w:r w:rsidRPr="00313846">
        <w:rPr>
          <w:rFonts w:eastAsia="Calibri"/>
          <w:sz w:val="24"/>
          <w:szCs w:val="24"/>
        </w:rPr>
        <w:t xml:space="preserve"> 6”, Lejasciema pag., Gulbenes nov., LV – 4412. Zemes vienībai ar kadastra apzīmējumu 5064 019 0177, 4,0 ha platībā, noteikt lietošanas mērķi – </w:t>
      </w:r>
      <w:bookmarkStart w:id="53" w:name="_Hlk26433039"/>
      <w:r w:rsidRPr="00313846">
        <w:rPr>
          <w:rFonts w:eastAsia="Calibri"/>
          <w:sz w:val="24"/>
          <w:szCs w:val="24"/>
        </w:rPr>
        <w:t>zeme, uz kuras galvenā saimnieciskā darbība ir lauksaimniecība (NĪLM kods 0101).</w:t>
      </w:r>
    </w:p>
    <w:bookmarkEnd w:id="53"/>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1.3. PIEŠĶIRT nekustamajam īpašumam, kas sastāv no </w:t>
      </w:r>
      <w:proofErr w:type="spellStart"/>
      <w:r w:rsidRPr="00313846">
        <w:rPr>
          <w:rFonts w:eastAsia="Calibri"/>
          <w:sz w:val="24"/>
          <w:szCs w:val="24"/>
        </w:rPr>
        <w:t>jaunizveidotās</w:t>
      </w:r>
      <w:proofErr w:type="spellEnd"/>
      <w:r w:rsidRPr="00313846">
        <w:rPr>
          <w:rFonts w:eastAsia="Calibri"/>
          <w:sz w:val="24"/>
          <w:szCs w:val="24"/>
        </w:rPr>
        <w:t xml:space="preserve"> zemes vienības ar kadastra apzīmējumu </w:t>
      </w:r>
      <w:bookmarkStart w:id="54" w:name="_Hlk26430054"/>
      <w:r w:rsidRPr="00313846">
        <w:rPr>
          <w:rFonts w:eastAsia="Calibri"/>
          <w:sz w:val="24"/>
          <w:szCs w:val="24"/>
        </w:rPr>
        <w:t xml:space="preserve">5064 019 0178, 2,4 </w:t>
      </w:r>
      <w:bookmarkEnd w:id="54"/>
      <w:r w:rsidRPr="00313846">
        <w:rPr>
          <w:rFonts w:eastAsia="Calibri"/>
          <w:sz w:val="24"/>
          <w:szCs w:val="24"/>
        </w:rPr>
        <w:t xml:space="preserve">ha platībā, nosaukumu “Lejas </w:t>
      </w:r>
      <w:proofErr w:type="spellStart"/>
      <w:r w:rsidRPr="00313846">
        <w:rPr>
          <w:rFonts w:eastAsia="Calibri"/>
          <w:sz w:val="24"/>
          <w:szCs w:val="24"/>
        </w:rPr>
        <w:t>Jānūži</w:t>
      </w:r>
      <w:proofErr w:type="spellEnd"/>
      <w:r w:rsidRPr="00313846">
        <w:rPr>
          <w:rFonts w:eastAsia="Calibri"/>
          <w:sz w:val="24"/>
          <w:szCs w:val="24"/>
        </w:rPr>
        <w:t>”. Zemes vienībai ar kadastra apzīmējumu 5064 019 0178, 2,4 ha platībā, noteikt lietošanas mērķi – zeme, uz kuras galvenā saimnieciskā darbība ir lauksaimniecība (NĪLM kods 0101).</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1.4. Lēmumu nosūtīt:</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1.4.1. </w:t>
      </w:r>
      <w:r w:rsidR="003470B5">
        <w:rPr>
          <w:rFonts w:eastAsia="Calibri"/>
          <w:sz w:val="24"/>
          <w:szCs w:val="24"/>
        </w:rPr>
        <w:t>…</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1.4.2. SIA “Metrum AV”, adrese: Ģertrūdes iela 47 – 4, Rīga, LV – 1011, e-pasta adrese: gulbene@metrum.lv;</w:t>
      </w:r>
    </w:p>
    <w:p w:rsidR="00313846" w:rsidRPr="00313846" w:rsidRDefault="00313846" w:rsidP="00313846">
      <w:pPr>
        <w:spacing w:line="360" w:lineRule="auto"/>
        <w:ind w:firstLine="567"/>
        <w:jc w:val="both"/>
        <w:rPr>
          <w:rFonts w:eastAsia="Calibri"/>
          <w:sz w:val="24"/>
          <w:szCs w:val="24"/>
          <w:u w:val="single"/>
        </w:rPr>
      </w:pPr>
      <w:r w:rsidRPr="00313846">
        <w:rPr>
          <w:rFonts w:eastAsia="Calibri"/>
          <w:sz w:val="24"/>
          <w:szCs w:val="24"/>
        </w:rPr>
        <w:t xml:space="preserve">1.4.3. Valsts zemes dienesta Vidzemes reģionālajai nodaļai, juridiskā adrese: Rīgas iela 47, Valmiera, LV – 4201, e-pasta adrese: </w:t>
      </w:r>
      <w:hyperlink r:id="rId19" w:history="1">
        <w:r w:rsidRPr="00313846">
          <w:rPr>
            <w:rFonts w:eastAsia="Calibri"/>
            <w:sz w:val="24"/>
            <w:szCs w:val="24"/>
            <w:u w:val="single"/>
          </w:rPr>
          <w:t>kac.gulbene@vzd.gov.lv</w:t>
        </w:r>
      </w:hyperlink>
      <w:r w:rsidRPr="00313846">
        <w:rPr>
          <w:rFonts w:eastAsia="Calibri"/>
          <w:sz w:val="24"/>
          <w:szCs w:val="24"/>
          <w:u w:val="single"/>
        </w:rPr>
        <w:t>.</w:t>
      </w:r>
      <w:bookmarkEnd w:id="50"/>
    </w:p>
    <w:p w:rsidR="00313846" w:rsidRPr="00313846" w:rsidRDefault="00313846" w:rsidP="00313846">
      <w:pPr>
        <w:widowControl w:val="0"/>
        <w:suppressAutoHyphens/>
        <w:spacing w:line="360" w:lineRule="auto"/>
        <w:ind w:firstLine="567"/>
        <w:jc w:val="both"/>
        <w:rPr>
          <w:rFonts w:eastAsia="Calibri"/>
          <w:sz w:val="24"/>
          <w:szCs w:val="24"/>
          <w:lang w:eastAsia="en-US"/>
        </w:rPr>
      </w:pPr>
      <w:r w:rsidRPr="00313846">
        <w:rPr>
          <w:rFonts w:eastAsia="Calibri"/>
          <w:sz w:val="24"/>
          <w:szCs w:val="24"/>
          <w:lang w:eastAsia="en-US"/>
        </w:rPr>
        <w:t xml:space="preserve">1.5. Pamatojoties uz Administratīvā procesa likuma 76.panta otro daļu, 79.panta pirmo daļu, 188.panta pirmo un otro daļu un 189.pantu, šo lēmumu viena mēneša laikā no tā spēkā stāšanās </w:t>
      </w:r>
      <w:r w:rsidRPr="00313846">
        <w:rPr>
          <w:rFonts w:eastAsia="Calibri"/>
          <w:sz w:val="24"/>
          <w:szCs w:val="24"/>
          <w:lang w:eastAsia="en-US"/>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13846" w:rsidRPr="00313846" w:rsidRDefault="00313846" w:rsidP="00313846">
      <w:pPr>
        <w:spacing w:line="360" w:lineRule="auto"/>
        <w:ind w:firstLine="720"/>
        <w:jc w:val="both"/>
        <w:rPr>
          <w:rFonts w:eastAsia="Calibri"/>
          <w:sz w:val="24"/>
          <w:szCs w:val="24"/>
        </w:rPr>
      </w:pPr>
    </w:p>
    <w:bookmarkEnd w:id="51"/>
    <w:p w:rsidR="00313846" w:rsidRPr="00313846" w:rsidRDefault="00313846" w:rsidP="00313846">
      <w:pPr>
        <w:spacing w:line="360" w:lineRule="auto"/>
        <w:ind w:firstLine="567"/>
        <w:jc w:val="both"/>
        <w:rPr>
          <w:sz w:val="24"/>
          <w:szCs w:val="24"/>
        </w:rPr>
      </w:pPr>
      <w:r w:rsidRPr="00313846">
        <w:rPr>
          <w:rFonts w:eastAsia="Calibri"/>
          <w:sz w:val="24"/>
          <w:szCs w:val="24"/>
        </w:rPr>
        <w:t xml:space="preserve">2. Sakarā ar nepieciešamību sakārtot nekustamo īpašumu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2.1. IZDARĪT Gulbenes novada domes 2019.gada 31.decembra lēmumā “Par zemes ierīcības projekta apstiprināšanu” (protokols Nr.19, 28.§, 8.p.) šādus grozījumus:</w:t>
      </w:r>
    </w:p>
    <w:p w:rsidR="00313846" w:rsidRPr="00313846" w:rsidRDefault="00313846" w:rsidP="00313846">
      <w:pPr>
        <w:widowControl w:val="0"/>
        <w:spacing w:line="360" w:lineRule="auto"/>
        <w:ind w:firstLine="567"/>
        <w:jc w:val="both"/>
        <w:rPr>
          <w:rFonts w:eastAsia="Calibri"/>
          <w:sz w:val="24"/>
          <w:szCs w:val="24"/>
        </w:rPr>
      </w:pPr>
      <w:r w:rsidRPr="00313846">
        <w:rPr>
          <w:rFonts w:eastAsia="Calibri"/>
          <w:sz w:val="24"/>
          <w:szCs w:val="24"/>
        </w:rPr>
        <w:t>2.1.1. izteikt 8.2. apakšpunktu šādā redakcijā: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“8.2. SAGLABĀT nekustamajam īpašumam, kas sastāv no zemes vienības ar kadastra apzīmējumu 5088 008 0254, 3,85 ha platībā, un </w:t>
      </w:r>
      <w:proofErr w:type="spellStart"/>
      <w:r w:rsidRPr="00313846">
        <w:rPr>
          <w:rFonts w:eastAsia="SimSun"/>
          <w:sz w:val="24"/>
          <w:szCs w:val="24"/>
          <w:lang w:eastAsia="zh-CN" w:bidi="hi-IN"/>
        </w:rPr>
        <w:t>jaunizveidotās</w:t>
      </w:r>
      <w:proofErr w:type="spellEnd"/>
      <w:r w:rsidRPr="00313846">
        <w:rPr>
          <w:rFonts w:eastAsia="SimSun"/>
          <w:sz w:val="24"/>
          <w:szCs w:val="24"/>
          <w:lang w:eastAsia="zh-CN" w:bidi="hi-IN"/>
        </w:rPr>
        <w:t xml:space="preserve"> zemes vienības ar kadastra apzīmējumu 5088 008 0363, 1,87 ha platībā, esošo nosaukumu “Stāmerienas pamatskola”. Zemes vienībai ar kadastra apzīmējumu 5088 008 0363 un uz tās esošajām ēkām (būvēm) ar kadastra apzīmējumiem 5088 008 0241 001, 5088 008 0241 002, 5088 008 0241 005, saglabāt esošo adresi: “Stāmerienas pamatskola”, </w:t>
      </w:r>
      <w:bookmarkStart w:id="55" w:name="_Hlk29894376"/>
      <w:proofErr w:type="spellStart"/>
      <w:r w:rsidRPr="00313846">
        <w:rPr>
          <w:rFonts w:eastAsia="SimSun"/>
          <w:sz w:val="24"/>
          <w:szCs w:val="24"/>
          <w:lang w:eastAsia="zh-CN" w:bidi="hi-IN"/>
        </w:rPr>
        <w:t>Vecstāmeriena</w:t>
      </w:r>
      <w:proofErr w:type="spellEnd"/>
      <w:r w:rsidRPr="00313846">
        <w:rPr>
          <w:rFonts w:eastAsia="SimSun"/>
          <w:sz w:val="24"/>
          <w:szCs w:val="24"/>
          <w:lang w:eastAsia="zh-CN" w:bidi="hi-IN"/>
        </w:rPr>
        <w:t>, Stāmerienas pagasts, Gulbenes novads, LV – 4406</w:t>
      </w:r>
      <w:bookmarkEnd w:id="55"/>
      <w:r w:rsidRPr="00313846">
        <w:rPr>
          <w:rFonts w:eastAsia="SimSun"/>
          <w:sz w:val="24"/>
          <w:szCs w:val="24"/>
          <w:lang w:eastAsia="zh-CN" w:bidi="hi-IN"/>
        </w:rPr>
        <w:t>.”</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2.1.2. izteikt 8.4. apakšpunktu šādā redakcijā: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“8.4. PIEŠĶIRT nekustamajam īpašumam, kas sastāv no </w:t>
      </w:r>
      <w:proofErr w:type="spellStart"/>
      <w:r w:rsidRPr="00313846">
        <w:rPr>
          <w:rFonts w:eastAsia="SimSun"/>
          <w:sz w:val="24"/>
          <w:szCs w:val="24"/>
          <w:lang w:eastAsia="zh-CN" w:bidi="hi-IN"/>
        </w:rPr>
        <w:t>jaunizveidotās</w:t>
      </w:r>
      <w:proofErr w:type="spellEnd"/>
      <w:r w:rsidRPr="00313846">
        <w:rPr>
          <w:rFonts w:eastAsia="SimSun"/>
          <w:sz w:val="24"/>
          <w:szCs w:val="24"/>
          <w:lang w:eastAsia="zh-CN" w:bidi="hi-IN"/>
        </w:rPr>
        <w:t xml:space="preserve"> zemes vienības ar kadastra apzīmējumu 5088 008 0364, 1,50 ha platībā, nosaukumu “Stadions”. Zemes vienībai ar kadastra apzīmējumu 5088 008 0364 un uz tās esošajai ēkai (būvei) ar kadastra apzīmējumu 5088 008 0241 004 piešķirt adresi: “Stadions”, </w:t>
      </w:r>
      <w:proofErr w:type="spellStart"/>
      <w:r w:rsidRPr="00313846">
        <w:rPr>
          <w:rFonts w:eastAsia="SimSun"/>
          <w:sz w:val="24"/>
          <w:szCs w:val="24"/>
          <w:lang w:eastAsia="zh-CN" w:bidi="hi-IN"/>
        </w:rPr>
        <w:t>Vecstāmeriena</w:t>
      </w:r>
      <w:proofErr w:type="spellEnd"/>
      <w:r w:rsidRPr="00313846">
        <w:rPr>
          <w:rFonts w:eastAsia="SimSun"/>
          <w:sz w:val="24"/>
          <w:szCs w:val="24"/>
          <w:lang w:eastAsia="zh-CN" w:bidi="hi-IN"/>
        </w:rPr>
        <w:t>, Stāmerienas pagasts, Gulbenes novads, LV – 4406.”</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2.2. Lēmumu nosūtīt:</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2.2.1. SIA “Metrum AV”, adrese: </w:t>
      </w:r>
      <w:proofErr w:type="spellStart"/>
      <w:r w:rsidRPr="00313846">
        <w:rPr>
          <w:rFonts w:eastAsia="Calibri"/>
          <w:sz w:val="24"/>
          <w:szCs w:val="24"/>
        </w:rPr>
        <w:t>O.Kalpaka</w:t>
      </w:r>
      <w:proofErr w:type="spellEnd"/>
      <w:r w:rsidRPr="00313846">
        <w:rPr>
          <w:rFonts w:eastAsia="Calibri"/>
          <w:sz w:val="24"/>
          <w:szCs w:val="24"/>
        </w:rPr>
        <w:t xml:space="preserve"> iela 27, Gulbene, LV – 4401, e-pasta adrese: gulbene@metrum.lv.</w:t>
      </w:r>
    </w:p>
    <w:p w:rsidR="00313846" w:rsidRPr="00313846" w:rsidRDefault="00313846" w:rsidP="00313846">
      <w:pPr>
        <w:spacing w:line="360" w:lineRule="auto"/>
        <w:ind w:firstLine="567"/>
        <w:jc w:val="both"/>
        <w:rPr>
          <w:rFonts w:eastAsia="Calibri"/>
          <w:sz w:val="24"/>
          <w:szCs w:val="24"/>
          <w:u w:val="single"/>
        </w:rPr>
      </w:pPr>
      <w:r w:rsidRPr="00313846">
        <w:rPr>
          <w:rFonts w:eastAsia="Calibri"/>
          <w:sz w:val="24"/>
          <w:szCs w:val="24"/>
        </w:rPr>
        <w:t xml:space="preserve">2.2.2. Valsts zemes dienesta Vidzemes reģionālajai nodaļai, juridiskā adrese: Rīgas iela 47, Valmiera, LV – 4201, e-pasta adrese: </w:t>
      </w:r>
      <w:hyperlink r:id="rId20" w:history="1">
        <w:r w:rsidRPr="00313846">
          <w:rPr>
            <w:rFonts w:eastAsia="Calibri"/>
            <w:sz w:val="24"/>
            <w:szCs w:val="24"/>
            <w:u w:val="single"/>
          </w:rPr>
          <w:t>kac.gulbene@vzd.gov.lv</w:t>
        </w:r>
      </w:hyperlink>
      <w:r w:rsidRPr="00313846">
        <w:rPr>
          <w:rFonts w:eastAsia="Calibri"/>
          <w:sz w:val="24"/>
          <w:szCs w:val="24"/>
          <w:u w:val="single"/>
        </w:rPr>
        <w:t>.</w:t>
      </w:r>
    </w:p>
    <w:p w:rsidR="00313846" w:rsidRPr="00313846" w:rsidRDefault="00313846" w:rsidP="00313846">
      <w:pPr>
        <w:spacing w:line="360" w:lineRule="auto"/>
        <w:ind w:firstLine="567"/>
        <w:jc w:val="both"/>
        <w:rPr>
          <w:rFonts w:eastAsia="Calibri"/>
          <w:sz w:val="24"/>
          <w:szCs w:val="24"/>
        </w:rPr>
      </w:pPr>
      <w:r w:rsidRPr="00313846">
        <w:rPr>
          <w:rFonts w:eastAsia="Calibri"/>
          <w:iCs/>
          <w:sz w:val="24"/>
          <w:szCs w:val="24"/>
        </w:rPr>
        <w:t xml:space="preserve">2.3. </w:t>
      </w:r>
      <w:r w:rsidRPr="00313846">
        <w:rPr>
          <w:rFonts w:eastAsia="Calibri"/>
          <w:sz w:val="24"/>
          <w:szCs w:val="24"/>
        </w:rPr>
        <w:t xml:space="preserve">Pamatojoties uz Administratīvā procesa likuma 76.panta otro daļu, 79.panta pirmo daļu, 188.panta pirmo un otro daļu un 189.pantu, šo lēmumu viena mēneša laikā no tā spēkā stāšanās </w:t>
      </w:r>
      <w:r w:rsidRPr="00313846">
        <w:rPr>
          <w:rFonts w:eastAsia="Calibri"/>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13846" w:rsidRPr="00313846" w:rsidRDefault="00313846" w:rsidP="00313846">
      <w:pPr>
        <w:rPr>
          <w:rFonts w:eastAsia="Calibri"/>
          <w:sz w:val="22"/>
          <w:szCs w:val="22"/>
          <w:lang w:eastAsia="en-US"/>
        </w:rPr>
      </w:pPr>
    </w:p>
    <w:p w:rsidR="00313846" w:rsidRPr="00313846" w:rsidRDefault="00313846" w:rsidP="00313846">
      <w:pPr>
        <w:spacing w:line="360" w:lineRule="auto"/>
        <w:ind w:firstLine="567"/>
        <w:jc w:val="both"/>
        <w:rPr>
          <w:sz w:val="24"/>
          <w:szCs w:val="24"/>
        </w:rPr>
      </w:pPr>
      <w:r w:rsidRPr="00313846">
        <w:rPr>
          <w:rFonts w:eastAsia="Calibri"/>
          <w:sz w:val="24"/>
          <w:szCs w:val="24"/>
        </w:rPr>
        <w:t xml:space="preserve">3. Izskatot </w:t>
      </w:r>
      <w:r w:rsidRPr="00313846">
        <w:rPr>
          <w:rFonts w:eastAsia="Calibri"/>
          <w:b/>
          <w:sz w:val="24"/>
          <w:szCs w:val="24"/>
        </w:rPr>
        <w:t>SIA “Metrum”</w:t>
      </w:r>
      <w:r w:rsidRPr="00313846">
        <w:rPr>
          <w:rFonts w:eastAsia="Calibri"/>
          <w:sz w:val="24"/>
          <w:szCs w:val="24"/>
        </w:rPr>
        <w:t xml:space="preserve">, reģistrācijas numurs 40003388748, juridiskā adrese: </w:t>
      </w:r>
      <w:bookmarkStart w:id="56" w:name="_Hlk26431342"/>
      <w:r w:rsidRPr="00313846">
        <w:rPr>
          <w:rFonts w:eastAsia="Calibri"/>
          <w:sz w:val="24"/>
          <w:szCs w:val="24"/>
        </w:rPr>
        <w:t>Ģertrūdes iela 47 - 3, Rīga, LV – 1011</w:t>
      </w:r>
      <w:bookmarkEnd w:id="56"/>
      <w:r w:rsidRPr="00313846">
        <w:rPr>
          <w:rFonts w:eastAsia="Calibri"/>
          <w:sz w:val="24"/>
          <w:szCs w:val="24"/>
        </w:rPr>
        <w:t>, 2019.gada 17.janvāra iesniegumu (Gulbenes novada pašvaldībā saņemts 2019.gada 17.janvārī un reģistrēts ar Nr.</w:t>
      </w:r>
      <w:r w:rsidRPr="00313846">
        <w:rPr>
          <w:rFonts w:eastAsia="Calibri"/>
        </w:rPr>
        <w:t xml:space="preserve"> </w:t>
      </w:r>
      <w:r w:rsidRPr="00313846">
        <w:rPr>
          <w:rFonts w:eastAsia="Calibri"/>
          <w:sz w:val="24"/>
          <w:szCs w:val="24"/>
        </w:rPr>
        <w:t xml:space="preserve">GND/5.7/20/154-M), ar lūgumu apstiprināt zemes ierīkotājas </w:t>
      </w:r>
      <w:bookmarkStart w:id="57" w:name="_Hlk30486958"/>
      <w:r w:rsidRPr="00313846">
        <w:rPr>
          <w:rFonts w:eastAsia="Calibri"/>
          <w:sz w:val="24"/>
          <w:szCs w:val="24"/>
        </w:rPr>
        <w:t xml:space="preserve">Daigas Eglītes (zemes ierīkotāja sertifikāts Nr.AA000000081, derīgs līdz 2021.gada 26.janvārim) </w:t>
      </w:r>
      <w:bookmarkEnd w:id="57"/>
      <w:r w:rsidRPr="00313846">
        <w:rPr>
          <w:rFonts w:eastAsia="Calibri"/>
          <w:sz w:val="24"/>
          <w:szCs w:val="24"/>
        </w:rPr>
        <w:t xml:space="preserve">izstrādāto zemes ierīcības projektu nekustamajā īpašumā “Kauguri”, Stradu pagasts, Gulbenes novads, kadastra numurs 5090 006 0101, ietilpstošajai zemes vienībai ar kadastra apzīmējumu 5090 006 0101, 22,6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13846">
        <w:rPr>
          <w:rFonts w:eastAsia="Calibri"/>
          <w:sz w:val="24"/>
          <w:szCs w:val="24"/>
          <w:shd w:val="clear" w:color="auto" w:fill="FFFFFF"/>
        </w:rPr>
        <w:t>rekvizītus (attiecīgā zemes ierīkotāja vārdu, uzvārdu, datumu un laiku, kad tas minēto dokumentu ir parakstījis) vai projekta grafiskās</w:t>
      </w:r>
      <w:r w:rsidRPr="00313846">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13846">
        <w:rPr>
          <w:rFonts w:eastAsia="Calibri"/>
          <w:sz w:val="24"/>
          <w:szCs w:val="24"/>
        </w:rPr>
        <w:softHyphen/>
        <w:t xml:space="preserve">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w:t>
      </w:r>
      <w:r w:rsidRPr="00313846">
        <w:rPr>
          <w:rFonts w:eastAsia="Calibri"/>
          <w:sz w:val="24"/>
          <w:szCs w:val="24"/>
        </w:rPr>
        <w:lastRenderedPageBreak/>
        <w:t xml:space="preserve">27.decembra saistošajiem noteikumiem Nr.20 “Gulbenes novada teritorijas plānojums, Teritorijas izmantošanas un apbūves noteikumi un grafiskā daļa”,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3.1. APSTIPRINĀT zemes ierīkotājas</w:t>
      </w:r>
      <w:r w:rsidRPr="00313846">
        <w:rPr>
          <w:rFonts w:eastAsia="Calibri"/>
        </w:rPr>
        <w:t xml:space="preserve"> </w:t>
      </w:r>
      <w:r w:rsidRPr="00313846">
        <w:rPr>
          <w:rFonts w:eastAsia="Calibri"/>
          <w:sz w:val="24"/>
          <w:szCs w:val="24"/>
        </w:rPr>
        <w:t>Daigas Eglītes (zemes ierīkotāja sertifikāts Nr.AA000000081, derīgs līdz 2021.gada 26.janvārim) izstrādāto zemes ierīcības projektu nekustamajā īpašumā “Kauguri”, Stradu pagasts, Gulbenes novads, kadastra numurs 5090 006 0101, ietilpstošajai zemes vienībai ar kadastra apzīmējumu 5090 006 0101, 22,6 ha platībā. Zemes vienības sadalījuma robežas noteikt saskaņā ar zemes ierīcības projekta grafisko daļu (12.pielikums), kas ir šī lēmuma neatņemama sastāvdaļa.</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3.2. SAGLABĀT nekustamajam īpašumam, kas sastāv no </w:t>
      </w:r>
      <w:proofErr w:type="spellStart"/>
      <w:r w:rsidRPr="00313846">
        <w:rPr>
          <w:rFonts w:eastAsia="Calibri"/>
          <w:sz w:val="24"/>
          <w:szCs w:val="24"/>
        </w:rPr>
        <w:t>jaunizveidotās</w:t>
      </w:r>
      <w:proofErr w:type="spellEnd"/>
      <w:r w:rsidRPr="00313846">
        <w:rPr>
          <w:rFonts w:eastAsia="Calibri"/>
          <w:sz w:val="24"/>
          <w:szCs w:val="24"/>
        </w:rPr>
        <w:t xml:space="preserve"> zemes vienības ar kadastra apzīmējumu 5090 006 0223, 12,1 ha platībā, esošo nosaukumu “Kauguri”. Zemes vienībai ar kadastra apzīmējumu 5090 006 0223 un uz tās esošajām ēkām (būvēm) ar kadastra apzīmējumiem 5090 006 0101 001, 5090 006 0101 002, 5090 006 0101 003, 5090 006 0101 005, 5090 006 0101 006 saglabāt esošo adresi: “Kauguri”, Stradu pag., Gulbenes nov., LV – 4417. </w:t>
      </w:r>
      <w:bookmarkStart w:id="58" w:name="_Hlk30487767"/>
      <w:r w:rsidRPr="00313846">
        <w:rPr>
          <w:rFonts w:eastAsia="Calibri"/>
          <w:sz w:val="24"/>
          <w:szCs w:val="24"/>
        </w:rPr>
        <w:t>Zemes vienībai ar kadastra apzīmējumu</w:t>
      </w:r>
      <w:bookmarkEnd w:id="58"/>
      <w:r w:rsidRPr="00313846">
        <w:rPr>
          <w:rFonts w:eastAsia="Calibri"/>
          <w:sz w:val="24"/>
          <w:szCs w:val="24"/>
        </w:rPr>
        <w:t xml:space="preserve"> 5090 006 0223, 12,1 ha platībā, noteikt lietošanas mērķi - zeme, uz kuras galvenā saimnieciskā darbība ir mežsaimniecība (NĪLM kods 0201).</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3.3. PIEŠĶIRT nekustamajam īpašumam, kas sastāv no </w:t>
      </w:r>
      <w:proofErr w:type="spellStart"/>
      <w:r w:rsidRPr="00313846">
        <w:rPr>
          <w:rFonts w:eastAsia="Calibri"/>
          <w:sz w:val="24"/>
          <w:szCs w:val="24"/>
        </w:rPr>
        <w:t>jaunizveidotās</w:t>
      </w:r>
      <w:proofErr w:type="spellEnd"/>
      <w:r w:rsidRPr="00313846">
        <w:rPr>
          <w:rFonts w:eastAsia="Calibri"/>
          <w:sz w:val="24"/>
          <w:szCs w:val="24"/>
        </w:rPr>
        <w:t xml:space="preserve"> zemes vienības ar kadastra apzīmējumu 5090 006 0224, 10,5 ha platībā, nosaukumu: “Lauka Kauguri”. Zemes vienībai ar kadastra apzīmējumu 5090 006 0224, 10,5 ha platībā, noteikt lietošanas mērķi – zeme, uz kuras galvenā saimnieciskā darbība ir lauksaimniecība (NĪLM kods 0101).</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3.4. Lēmumu nosūtīt:</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3.4.1. SIA “Metrum”, adrese: Ģertrūdes iela 47 - 3, Rīga, LV – 1011, e pasta adrese: gulbene@metrum.lv;</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3.4.2. </w:t>
      </w:r>
      <w:r w:rsidR="003470B5">
        <w:rPr>
          <w:rFonts w:eastAsia="Calibri"/>
          <w:sz w:val="24"/>
          <w:szCs w:val="24"/>
        </w:rPr>
        <w:t>….</w:t>
      </w:r>
      <w:r w:rsidRPr="00313846">
        <w:rPr>
          <w:rFonts w:eastAsia="Calibri"/>
          <w:sz w:val="24"/>
          <w:szCs w:val="24"/>
        </w:rPr>
        <w:t xml:space="preserve"> </w:t>
      </w:r>
    </w:p>
    <w:p w:rsidR="00313846" w:rsidRPr="00313846" w:rsidRDefault="00313846" w:rsidP="00313846">
      <w:pPr>
        <w:spacing w:line="360" w:lineRule="auto"/>
        <w:ind w:firstLine="567"/>
        <w:jc w:val="both"/>
        <w:rPr>
          <w:rFonts w:eastAsia="Calibri"/>
          <w:sz w:val="24"/>
          <w:szCs w:val="24"/>
          <w:u w:val="single"/>
        </w:rPr>
      </w:pPr>
      <w:r w:rsidRPr="00313846">
        <w:rPr>
          <w:rFonts w:eastAsia="Calibri"/>
          <w:sz w:val="24"/>
          <w:szCs w:val="24"/>
        </w:rPr>
        <w:t xml:space="preserve">3.4.3. Valsts zemes dienesta Vidzemes reģionālajai nodaļai, juridiskā adrese: Rīgas iela 47, Valmiera, LV – 4201, e-pasta adrese: </w:t>
      </w:r>
      <w:hyperlink r:id="rId21" w:history="1">
        <w:r w:rsidRPr="00313846">
          <w:rPr>
            <w:rFonts w:eastAsia="Calibri"/>
            <w:sz w:val="24"/>
            <w:szCs w:val="24"/>
            <w:u w:val="single"/>
          </w:rPr>
          <w:t>kac.gulbene@vzd.gov.lv</w:t>
        </w:r>
      </w:hyperlink>
      <w:r w:rsidRPr="00313846">
        <w:rPr>
          <w:rFonts w:eastAsia="Calibri"/>
          <w:sz w:val="24"/>
          <w:szCs w:val="24"/>
          <w:u w:val="single"/>
        </w:rPr>
        <w:t>.</w:t>
      </w:r>
    </w:p>
    <w:bookmarkEnd w:id="49"/>
    <w:p w:rsidR="00313846" w:rsidRPr="00313846" w:rsidRDefault="00313846" w:rsidP="00313846">
      <w:pPr>
        <w:jc w:val="center"/>
        <w:rPr>
          <w:rFonts w:eastAsia="Calibri" w:cs="Arial"/>
          <w:b/>
          <w:sz w:val="24"/>
          <w:szCs w:val="24"/>
        </w:rPr>
      </w:pPr>
      <w:r w:rsidRPr="00313846">
        <w:rPr>
          <w:rFonts w:eastAsia="Calibri" w:cs="Arial"/>
          <w:b/>
          <w:sz w:val="24"/>
          <w:szCs w:val="24"/>
        </w:rPr>
        <w:t>15.§</w:t>
      </w:r>
    </w:p>
    <w:p w:rsidR="00313846" w:rsidRPr="00313846" w:rsidRDefault="00313846" w:rsidP="00313846">
      <w:pPr>
        <w:pBdr>
          <w:bottom w:val="single" w:sz="12" w:space="1" w:color="auto"/>
        </w:pBdr>
        <w:jc w:val="center"/>
        <w:rPr>
          <w:b/>
          <w:sz w:val="24"/>
          <w:szCs w:val="24"/>
        </w:rPr>
      </w:pPr>
      <w:r w:rsidRPr="00313846">
        <w:rPr>
          <w:b/>
          <w:sz w:val="24"/>
          <w:szCs w:val="24"/>
        </w:rPr>
        <w:t>Par servitūta ceļa noteikšanu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A.Deksne</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spacing w:line="360" w:lineRule="auto"/>
        <w:ind w:firstLine="1080"/>
        <w:jc w:val="both"/>
        <w:rPr>
          <w:bCs/>
          <w:sz w:val="24"/>
          <w:szCs w:val="24"/>
        </w:rPr>
      </w:pPr>
    </w:p>
    <w:p w:rsidR="00313846" w:rsidRPr="00313846" w:rsidRDefault="00313846" w:rsidP="00313846">
      <w:pPr>
        <w:spacing w:line="360" w:lineRule="auto"/>
        <w:ind w:firstLine="720"/>
        <w:jc w:val="both"/>
        <w:rPr>
          <w:bCs/>
          <w:sz w:val="24"/>
          <w:szCs w:val="24"/>
        </w:rPr>
      </w:pPr>
      <w:r w:rsidRPr="00313846">
        <w:rPr>
          <w:bCs/>
          <w:sz w:val="24"/>
          <w:szCs w:val="24"/>
        </w:rPr>
        <w:t xml:space="preserve">Izskatīts </w:t>
      </w:r>
      <w:r w:rsidR="003470B5">
        <w:rPr>
          <w:b/>
          <w:bCs/>
          <w:sz w:val="24"/>
          <w:szCs w:val="24"/>
        </w:rPr>
        <w:t>…</w:t>
      </w:r>
      <w:r w:rsidRPr="00313846">
        <w:rPr>
          <w:bCs/>
          <w:sz w:val="24"/>
          <w:szCs w:val="24"/>
        </w:rPr>
        <w:t xml:space="preserve"> 2020.gada 7.janvāra iesniegums (Gulbenes novada pašvaldībā saņemts 2020.gada 6.janvārī un reģistrēts ar </w:t>
      </w:r>
      <w:proofErr w:type="spellStart"/>
      <w:r w:rsidRPr="00313846">
        <w:rPr>
          <w:bCs/>
          <w:sz w:val="24"/>
          <w:szCs w:val="24"/>
        </w:rPr>
        <w:t>Nr.GND</w:t>
      </w:r>
      <w:proofErr w:type="spellEnd"/>
      <w:r w:rsidRPr="00313846">
        <w:rPr>
          <w:bCs/>
          <w:sz w:val="24"/>
          <w:szCs w:val="24"/>
        </w:rPr>
        <w:t xml:space="preserve">/5.8/20/33-M) ar lūgumu noteikt servitūta ceļu, kas </w:t>
      </w:r>
      <w:r w:rsidRPr="00313846">
        <w:rPr>
          <w:bCs/>
          <w:sz w:val="24"/>
          <w:szCs w:val="24"/>
        </w:rPr>
        <w:lastRenderedPageBreak/>
        <w:t>nodrošinātu piekļuvi pie iesniedzējam piederošā nekustamā īpašuma Gulbenes pilsētā ar nosaukumu “Kļavu iela 16A”, kadastra numurs 5001 002 0306, sastāvā ietilpstošās zemes vienības ar kadastra apzīmējumu 5001 002 0306.</w:t>
      </w:r>
    </w:p>
    <w:p w:rsidR="00313846" w:rsidRPr="00313846" w:rsidRDefault="00313846" w:rsidP="00313846">
      <w:pPr>
        <w:spacing w:line="360" w:lineRule="auto"/>
        <w:ind w:firstLine="567"/>
        <w:jc w:val="both"/>
        <w:rPr>
          <w:sz w:val="24"/>
          <w:szCs w:val="24"/>
        </w:rPr>
      </w:pPr>
      <w:r w:rsidRPr="00313846">
        <w:rPr>
          <w:bCs/>
          <w:sz w:val="24"/>
          <w:szCs w:val="24"/>
        </w:rPr>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w:t>
      </w:r>
      <w:r w:rsidRPr="00313846">
        <w:rPr>
          <w:rFonts w:ascii="Arial" w:hAnsi="Arial" w:cs="Arial"/>
          <w:b/>
          <w:bCs/>
          <w:sz w:val="24"/>
          <w:szCs w:val="24"/>
        </w:rPr>
        <w:t xml:space="preserve"> </w:t>
      </w:r>
      <w:r w:rsidRPr="00313846">
        <w:rPr>
          <w:bCs/>
          <w:sz w:val="24"/>
          <w:szCs w:val="24"/>
        </w:rPr>
        <w:t>likuma “Par autoceļiem” 6.</w:t>
      </w:r>
      <w:r w:rsidRPr="00313846">
        <w:rPr>
          <w:bCs/>
          <w:sz w:val="24"/>
          <w:szCs w:val="24"/>
          <w:vertAlign w:val="superscript"/>
        </w:rPr>
        <w:t>1</w:t>
      </w:r>
      <w:r w:rsidRPr="00313846">
        <w:rPr>
          <w:bCs/>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cita starpā nosaka, ka servitūtu nodibina Civillikumā noteiktajā kārtībā, Civillikuma 1158. pantu, kas nosaka, ka, ja nodibinot ceļa servitūtu nekas nav teikts par ceļa platumu, tad kājceļam jābūt vienu metru, bet lopu ceļam vai braucamam ceļam vismaz četri ar pusi metrus platam,</w:t>
      </w:r>
      <w:r w:rsidRPr="00313846">
        <w:rPr>
          <w:rFonts w:ascii="Arial" w:hAnsi="Arial" w:cs="Arial"/>
          <w:b/>
          <w:bCs/>
          <w:sz w:val="24"/>
          <w:szCs w:val="24"/>
        </w:rPr>
        <w:t xml:space="preserve"> </w:t>
      </w:r>
      <w:r w:rsidRPr="00313846">
        <w:rPr>
          <w:bCs/>
          <w:sz w:val="24"/>
          <w:szCs w:val="24"/>
        </w:rPr>
        <w:t xml:space="preserve">1231.pantu, kas nosaka, ka servitūtus nodibina ar likumu, ar tiesas spriedumu, ar līgumu vai testamentu, 1232. 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kas nosaka, ka līgumus pašvaldības vārdā slēdz domes priekšsēdētājs, domes priekšsēdētāja vietnieks, pašvaldības izpilddirektors vai pašvaldības izpilddirektora vietnieks (laikā, kad pilda pašvaldības izpilddirektora pienākumus), vai cita amatpersona uz domes lēmuma vai domes priekšsēdētāja rīkojuma, vai pilnvaras pamata, un pirms līguma nodošanas parakstīšanai, līguma projekti jāiesniedz izskatīšanai un saskaņošanai pašvaldības administrācijas Ekonomikas nodaļai, Grāmatvedības nodaļai un Juridiskai nodaļai,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bCs/>
          <w:sz w:val="24"/>
          <w:szCs w:val="24"/>
        </w:rPr>
      </w:pPr>
      <w:r w:rsidRPr="00313846">
        <w:rPr>
          <w:bCs/>
          <w:sz w:val="24"/>
          <w:szCs w:val="24"/>
        </w:rPr>
        <w:t xml:space="preserve">1. PIEKRIST braucama ceļa servitūta (ceļa servitūts) 4 m platumā un 174 m garumā nodibināšanai Gulbenes novada pašvaldībai piederošajā nekustamajā īpašumā Gulbenes pilsētā ar nosaukumu “Kļavu iela 28B”, kadastra numurs 5001 003 0072, ietilpstošajā zemes vienībā ar kadastra apzīmējumu 5001 003 0072, par labu nekustamā īpašuma Gulbenes pilsētā ar nosaukumu “Kļavu iela 16A”, kadastra numurs 5001 002 0306, sastāvā ietilpstošajai zemes vienībai ar kadastra apzīmējumu 5001 002 0306, saskaņā ar </w:t>
      </w:r>
      <w:proofErr w:type="spellStart"/>
      <w:r w:rsidRPr="00313846">
        <w:rPr>
          <w:bCs/>
          <w:sz w:val="24"/>
          <w:szCs w:val="24"/>
        </w:rPr>
        <w:t>izkopējumu</w:t>
      </w:r>
      <w:proofErr w:type="spellEnd"/>
      <w:r w:rsidRPr="00313846">
        <w:rPr>
          <w:bCs/>
          <w:sz w:val="24"/>
          <w:szCs w:val="24"/>
        </w:rPr>
        <w:t xml:space="preserve"> no digitālās kadastra kartes (13.pielikums).</w:t>
      </w:r>
    </w:p>
    <w:p w:rsidR="00313846" w:rsidRPr="00313846" w:rsidRDefault="00313846" w:rsidP="00313846">
      <w:pPr>
        <w:tabs>
          <w:tab w:val="left" w:pos="1134"/>
        </w:tabs>
        <w:spacing w:line="360" w:lineRule="auto"/>
        <w:ind w:firstLine="567"/>
        <w:jc w:val="both"/>
        <w:rPr>
          <w:sz w:val="24"/>
          <w:szCs w:val="24"/>
        </w:rPr>
      </w:pPr>
      <w:r w:rsidRPr="00313846">
        <w:rPr>
          <w:sz w:val="24"/>
          <w:szCs w:val="24"/>
        </w:rPr>
        <w:lastRenderedPageBreak/>
        <w:t>2.</w:t>
      </w:r>
      <w:r w:rsidRPr="00313846">
        <w:rPr>
          <w:b/>
          <w:sz w:val="24"/>
          <w:szCs w:val="24"/>
        </w:rPr>
        <w:t xml:space="preserve"> </w:t>
      </w:r>
      <w:r w:rsidRPr="00313846">
        <w:rPr>
          <w:sz w:val="24"/>
          <w:szCs w:val="24"/>
        </w:rPr>
        <w:t>UZDOT Gulbenes novada pašvaldības Īpašumu pārraudzības nodaļai sagatavot līgumu par ceļa servitūta nodibināšanu saskaņā ar šī lēmuma 1.punktu un pirms līguma parakstīšanas līguma projektu iesniegt Gulbenes novada pašvaldības Juridiskai nodaļai saskaņošanai.</w:t>
      </w:r>
    </w:p>
    <w:p w:rsidR="00313846" w:rsidRPr="00313846" w:rsidRDefault="00313846" w:rsidP="00313846">
      <w:pPr>
        <w:tabs>
          <w:tab w:val="left" w:pos="1134"/>
        </w:tabs>
        <w:spacing w:line="360" w:lineRule="auto"/>
        <w:ind w:firstLine="567"/>
        <w:jc w:val="both"/>
        <w:rPr>
          <w:bCs/>
          <w:sz w:val="24"/>
          <w:szCs w:val="24"/>
        </w:rPr>
      </w:pPr>
      <w:r w:rsidRPr="00313846">
        <w:rPr>
          <w:bCs/>
          <w:sz w:val="24"/>
          <w:szCs w:val="24"/>
        </w:rPr>
        <w:t xml:space="preserve">3. PILNVAROT Gulbenes novada domes priekšsēdētāju noslēgt līgumu par šā lēmuma 1.punktā noteiktā ceļa servitūta nodibināšanu ar nekustamā īpašuma Gulbenes pilsētā ar nosaukumu “Kļavu iela 16A”, kadastra numurs 5001 002 0306, īpašnieku </w:t>
      </w:r>
      <w:r w:rsidR="003470B5">
        <w:rPr>
          <w:bCs/>
          <w:sz w:val="24"/>
          <w:szCs w:val="24"/>
        </w:rPr>
        <w:t>…</w:t>
      </w:r>
      <w:r w:rsidRPr="00313846">
        <w:rPr>
          <w:bCs/>
          <w:sz w:val="24"/>
          <w:szCs w:val="24"/>
        </w:rPr>
        <w:t>.</w:t>
      </w:r>
    </w:p>
    <w:p w:rsidR="00313846" w:rsidRPr="00313846" w:rsidRDefault="00313846" w:rsidP="00313846">
      <w:pPr>
        <w:jc w:val="center"/>
        <w:rPr>
          <w:b/>
          <w:sz w:val="24"/>
          <w:szCs w:val="24"/>
        </w:rPr>
      </w:pPr>
      <w:r w:rsidRPr="00313846">
        <w:rPr>
          <w:b/>
          <w:sz w:val="24"/>
          <w:szCs w:val="24"/>
        </w:rPr>
        <w:t>16.§</w:t>
      </w:r>
    </w:p>
    <w:p w:rsidR="00313846" w:rsidRPr="00313846" w:rsidRDefault="00313846" w:rsidP="00313846">
      <w:pPr>
        <w:pBdr>
          <w:bottom w:val="single" w:sz="12" w:space="1" w:color="auto"/>
        </w:pBdr>
        <w:autoSpaceDE w:val="0"/>
        <w:autoSpaceDN w:val="0"/>
        <w:adjustRightInd w:val="0"/>
        <w:jc w:val="center"/>
        <w:rPr>
          <w:b/>
          <w:bCs/>
          <w:sz w:val="24"/>
          <w:szCs w:val="24"/>
        </w:rPr>
      </w:pPr>
      <w:r w:rsidRPr="00313846">
        <w:rPr>
          <w:b/>
          <w:bCs/>
          <w:sz w:val="24"/>
          <w:szCs w:val="24"/>
        </w:rPr>
        <w:t>Par medību tiesību nomas izsoles rīkošanu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A.Deksne</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ind w:firstLine="567"/>
        <w:jc w:val="both"/>
        <w:rPr>
          <w:sz w:val="24"/>
          <w:szCs w:val="24"/>
        </w:rPr>
      </w:pPr>
    </w:p>
    <w:p w:rsidR="00313846" w:rsidRPr="00313846" w:rsidRDefault="00313846" w:rsidP="00313846">
      <w:pPr>
        <w:spacing w:line="360" w:lineRule="auto"/>
        <w:ind w:firstLine="720"/>
        <w:jc w:val="both"/>
        <w:rPr>
          <w:bCs/>
          <w:sz w:val="24"/>
          <w:szCs w:val="24"/>
        </w:rPr>
      </w:pPr>
      <w:r w:rsidRPr="00313846">
        <w:rPr>
          <w:bCs/>
          <w:sz w:val="24"/>
          <w:szCs w:val="24"/>
        </w:rPr>
        <w:t xml:space="preserve">Gulbenes novada pašvaldībā saņemts biedrības </w:t>
      </w:r>
      <w:r w:rsidRPr="00313846">
        <w:rPr>
          <w:b/>
          <w:bCs/>
          <w:sz w:val="24"/>
          <w:szCs w:val="24"/>
        </w:rPr>
        <w:t>“Mednieku klubs “</w:t>
      </w:r>
      <w:proofErr w:type="spellStart"/>
      <w:r w:rsidRPr="00313846">
        <w:rPr>
          <w:b/>
          <w:bCs/>
          <w:sz w:val="24"/>
          <w:szCs w:val="24"/>
        </w:rPr>
        <w:t>Dundurpils</w:t>
      </w:r>
      <w:proofErr w:type="spellEnd"/>
      <w:r w:rsidRPr="00313846">
        <w:rPr>
          <w:b/>
          <w:bCs/>
          <w:sz w:val="24"/>
          <w:szCs w:val="24"/>
        </w:rPr>
        <w:t>””</w:t>
      </w:r>
      <w:r w:rsidRPr="00313846">
        <w:rPr>
          <w:bCs/>
          <w:sz w:val="24"/>
          <w:szCs w:val="24"/>
        </w:rPr>
        <w:t xml:space="preserve">, reģistrācijas Nr.40008087619, pasta adrese: Rudens iela 3 – 59, Rīga, LV–1082, 2019.gada 15.novembra iesniegums (Gulbenes novada pašvaldībā saņemts 2019.gada 15.novembrī un reģistrēts ar </w:t>
      </w:r>
      <w:proofErr w:type="spellStart"/>
      <w:r w:rsidRPr="00313846">
        <w:rPr>
          <w:bCs/>
          <w:sz w:val="24"/>
          <w:szCs w:val="24"/>
        </w:rPr>
        <w:t>Nr.GND</w:t>
      </w:r>
      <w:proofErr w:type="spellEnd"/>
      <w:r w:rsidRPr="00313846">
        <w:rPr>
          <w:bCs/>
          <w:sz w:val="24"/>
          <w:szCs w:val="24"/>
        </w:rPr>
        <w:t>/2.32.1/19/2769-M), ar lūgumu piešķirt medību tiesības Gulbenes novada pašvaldībai piekrītošajā zemes vienībā ar kadastra apzīmējumu 5064 002 0014, 3,6 ha platībā.</w:t>
      </w:r>
    </w:p>
    <w:p w:rsidR="00313846" w:rsidRPr="00313846" w:rsidRDefault="00313846" w:rsidP="00313846">
      <w:pPr>
        <w:spacing w:line="360" w:lineRule="auto"/>
        <w:ind w:firstLine="567"/>
        <w:jc w:val="both"/>
        <w:rPr>
          <w:sz w:val="24"/>
          <w:szCs w:val="24"/>
        </w:rPr>
      </w:pPr>
      <w:r w:rsidRPr="00313846">
        <w:rPr>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rsidR="00313846" w:rsidRPr="00313846" w:rsidRDefault="00313846" w:rsidP="00313846">
      <w:pPr>
        <w:spacing w:line="360" w:lineRule="auto"/>
        <w:ind w:firstLine="567"/>
        <w:jc w:val="both"/>
        <w:rPr>
          <w:sz w:val="24"/>
          <w:szCs w:val="24"/>
        </w:rPr>
      </w:pPr>
      <w:r w:rsidRPr="00313846">
        <w:rPr>
          <w:sz w:val="24"/>
          <w:szCs w:val="24"/>
        </w:rPr>
        <w:t>Ņemot vērā to, ka Valsts meža dienesta struktūrvienības Ziemeļaustrumu virsmežniecība rīcībā ir informācija par reģistrētajiem medību iecirkņiem Gulbenes novada administratīvajā teritorijā, to sastāvā esošajām medību platībām un robežām, Gulbenes novada pašvaldība pieprasīja Ziemeļaustrumu virsmežniecības speciālistam medību jautājumos informāciju par iesnieguma iesniedzēja medību iecirkņa teritoriju. Gulbenes novada pašvaldība saņēma informāciju, ka iesniegumā minētā zemes vienība ar kadastra apzīmējumu 5064 002 0014 pakārtoti robežojas arī ar biedrības “Mednieku klubs “Seski”” medību iecirkņa teritoriju.</w:t>
      </w:r>
    </w:p>
    <w:p w:rsidR="00313846" w:rsidRPr="00313846" w:rsidRDefault="00313846" w:rsidP="00313846">
      <w:pPr>
        <w:spacing w:line="360" w:lineRule="auto"/>
        <w:ind w:firstLine="567"/>
        <w:jc w:val="both"/>
        <w:rPr>
          <w:sz w:val="24"/>
          <w:szCs w:val="24"/>
        </w:rPr>
      </w:pPr>
      <w:r w:rsidRPr="00313846">
        <w:rPr>
          <w:sz w:val="24"/>
          <w:szCs w:val="24"/>
        </w:rPr>
        <w:t>Situācijā, kad nevienam no medību tiesību lietotājiem nav priekšrocības attiecībā uz medību tiesību, ņemot vērā Publiskas personas finanšu līdzekļu un mantas izšķērdēšanas novēršanas likuma 3.panta pirmās daļas 2.punktu, rīkojama medību tiesību nomas izsole.</w:t>
      </w:r>
    </w:p>
    <w:p w:rsidR="00313846" w:rsidRPr="00313846" w:rsidRDefault="00313846" w:rsidP="00313846">
      <w:pPr>
        <w:spacing w:line="360" w:lineRule="auto"/>
        <w:ind w:firstLine="567"/>
        <w:jc w:val="both"/>
        <w:rPr>
          <w:sz w:val="24"/>
          <w:szCs w:val="24"/>
        </w:rPr>
      </w:pPr>
      <w:r w:rsidRPr="00313846">
        <w:rPr>
          <w:sz w:val="24"/>
          <w:szCs w:val="24"/>
        </w:rPr>
        <w:t xml:space="preserve">Gulbenes novada pašvaldības nolikuma “Par Gulbenes novada pašvaldības medību tiesību nomas piešķiršanas kārtību”, kas apstiprināts 2014.gada 26.jūnija Gulbenes novada domes sēdē (protokols Nr.14, 17.§), turpmāk – Nolikums, 3.punktā noteikts, ka līguma darbības termiņš nedrīkst būt ilgāks par 12 gadiem. Minimālā pašvaldības medību tiesību nomas maksas gadā ir 0,50 EUR /ha. Pašvaldības medību tiesību nomas maksa maksājama avansa veidā par turpmāko </w:t>
      </w:r>
      <w:r w:rsidRPr="00313846">
        <w:rPr>
          <w:sz w:val="24"/>
          <w:szCs w:val="24"/>
        </w:rPr>
        <w:lastRenderedPageBreak/>
        <w:t xml:space="preserve">gadu mēneša laikā no līguma noslēgšanas dienas. Nolikuma 10.punktā noteikts, ka pašvaldības medību tiesību nomas izsoles rīko tā pašvaldības pagasta pārvalde, kuras administratīvajā teritorijā atrodas iznomājamā pašvaldības medību platība. Nolikuma 11.punktā noteikts, ka pašvaldība medību tiesību izsoles sākumcena ir Nolikuma 3.punktā noteiktā nomas maksa. Visaugstākā nosolītā cena ir uzskatāma par nomas maksu gadā par 1 ha. </w:t>
      </w:r>
    </w:p>
    <w:p w:rsidR="00313846" w:rsidRPr="00313846" w:rsidRDefault="00313846" w:rsidP="00313846">
      <w:pPr>
        <w:spacing w:line="360" w:lineRule="auto"/>
        <w:ind w:firstLine="567"/>
        <w:jc w:val="both"/>
        <w:rPr>
          <w:sz w:val="24"/>
          <w:szCs w:val="24"/>
        </w:rPr>
      </w:pPr>
      <w:r w:rsidRPr="0031384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Publiskas personas finanšu līdzekļu un mantas izšķērdēšanas novēršanas likuma 3.panta pirmās daļas 2.punktu, kas nosaka, ka publiska persona, kā arī kapitālsabiedrība rīkojas ar finanšu līdzekļiem un mantu lietderīgi, tas ir, manta atsavināma un nododama īpašumā vai lietošanā citai personai par iespējamai augstāku cenu, Gulbenes novada pašvaldības nolikuma “Par Gulbenes novada pašvaldības medību tiesību nomas piešķiršanas kārtību”, kas apstiprināts 2014.gada 26.jūnija Gulbenes novada domes sēdē (protokols Nr.14, 17.§), 3., 10., un 11.punktu,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1. RĪKOT Gulbenes novada pašvaldībai piekrītošās nekustamā īpašuma Lejasciema pagastā ar nosaukumu “Taureņi 1”, kadastra numurs 5064 002 0014, sastāvā ietilpstošās zemes vienības ar kadastra apzīmējumu 5064 002 0014, 3,6 ha platībā, medību tiesību nomas izsoli.</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2. UZDOT Gulbenes novada Lejasciema pagasta pārvaldes vadītājam Mārim </w:t>
      </w:r>
      <w:proofErr w:type="spellStart"/>
      <w:r w:rsidRPr="00313846">
        <w:rPr>
          <w:rFonts w:eastAsia="SimSun" w:cs="Mangal"/>
          <w:sz w:val="24"/>
          <w:szCs w:val="24"/>
          <w:lang w:eastAsia="zh-CN" w:bidi="hi-IN"/>
        </w:rPr>
        <w:t>Milnam</w:t>
      </w:r>
      <w:proofErr w:type="spellEnd"/>
      <w:r w:rsidRPr="00313846">
        <w:rPr>
          <w:rFonts w:eastAsia="SimSun" w:cs="Mangal"/>
          <w:sz w:val="24"/>
          <w:szCs w:val="24"/>
          <w:lang w:eastAsia="zh-CN" w:bidi="hi-IN"/>
        </w:rPr>
        <w:t xml:space="preserve"> organizēt minēto medību tiesību nomas izsoli atbilstoši Gulbenes novada pašvaldības “Par Gulbenes novada pašvaldības medību tiesību nomas piešķiršanas kārtību” nosacījumiem.</w:t>
      </w:r>
    </w:p>
    <w:p w:rsidR="00313846" w:rsidRPr="00313846" w:rsidRDefault="00313846" w:rsidP="00313846">
      <w:pPr>
        <w:widowControl w:val="0"/>
        <w:suppressAutoHyphens/>
        <w:spacing w:line="360" w:lineRule="auto"/>
        <w:ind w:firstLine="567"/>
        <w:jc w:val="both"/>
        <w:rPr>
          <w:rFonts w:eastAsia="SimSun" w:cs="Mangal"/>
          <w:sz w:val="24"/>
          <w:szCs w:val="24"/>
          <w:lang w:eastAsia="zh-CN" w:bidi="hi-IN"/>
        </w:rPr>
      </w:pPr>
      <w:r w:rsidRPr="00313846">
        <w:rPr>
          <w:rFonts w:eastAsia="SimSun" w:cs="Mangal"/>
          <w:sz w:val="24"/>
          <w:szCs w:val="24"/>
          <w:lang w:eastAsia="zh-CN" w:bidi="hi-IN"/>
        </w:rPr>
        <w:t xml:space="preserve">3. UZDOT Gulbenes novada Lejasciema pagasta pārvaldes vadītājam Mārim </w:t>
      </w:r>
      <w:proofErr w:type="spellStart"/>
      <w:r w:rsidRPr="00313846">
        <w:rPr>
          <w:rFonts w:eastAsia="SimSun" w:cs="Mangal"/>
          <w:sz w:val="24"/>
          <w:szCs w:val="24"/>
          <w:lang w:eastAsia="zh-CN" w:bidi="hi-IN"/>
        </w:rPr>
        <w:t>Milnam</w:t>
      </w:r>
      <w:proofErr w:type="spellEnd"/>
      <w:r w:rsidRPr="00313846">
        <w:rPr>
          <w:rFonts w:eastAsia="SimSun" w:cs="Mangal"/>
          <w:sz w:val="24"/>
          <w:szCs w:val="24"/>
          <w:lang w:eastAsia="zh-CN" w:bidi="hi-IN"/>
        </w:rPr>
        <w:t xml:space="preserve"> noslēgt medību tiesību nomas līgumu.</w:t>
      </w:r>
    </w:p>
    <w:p w:rsidR="00313846" w:rsidRPr="00313846" w:rsidRDefault="00313846" w:rsidP="00313846">
      <w:pPr>
        <w:jc w:val="center"/>
        <w:rPr>
          <w:b/>
          <w:sz w:val="24"/>
          <w:szCs w:val="24"/>
        </w:rPr>
      </w:pPr>
    </w:p>
    <w:p w:rsidR="00313846" w:rsidRPr="00313846" w:rsidRDefault="00313846" w:rsidP="00313846">
      <w:pPr>
        <w:jc w:val="center"/>
        <w:rPr>
          <w:b/>
          <w:sz w:val="24"/>
          <w:szCs w:val="24"/>
        </w:rPr>
      </w:pPr>
      <w:bookmarkStart w:id="59" w:name="_Hlk31715640"/>
      <w:r w:rsidRPr="00313846">
        <w:rPr>
          <w:b/>
          <w:sz w:val="24"/>
          <w:szCs w:val="24"/>
        </w:rPr>
        <w:t xml:space="preserve">17.§ </w:t>
      </w:r>
    </w:p>
    <w:p w:rsidR="00313846" w:rsidRPr="00313846" w:rsidRDefault="00313846" w:rsidP="00313846">
      <w:pPr>
        <w:pBdr>
          <w:bottom w:val="single" w:sz="12" w:space="1" w:color="auto"/>
        </w:pBdr>
        <w:jc w:val="center"/>
        <w:rPr>
          <w:b/>
          <w:sz w:val="24"/>
          <w:szCs w:val="24"/>
        </w:rPr>
      </w:pPr>
      <w:r w:rsidRPr="00313846">
        <w:rPr>
          <w:b/>
          <w:sz w:val="24"/>
          <w:szCs w:val="24"/>
        </w:rPr>
        <w:t xml:space="preserve">Par mērķdotācijas pašvaldības autoceļiem (ielām) izlietojumu 2020.gadā </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r w:rsidRPr="00313846">
        <w:rPr>
          <w:sz w:val="24"/>
          <w:szCs w:val="24"/>
        </w:rPr>
        <w:t xml:space="preserve">, </w:t>
      </w:r>
      <w:proofErr w:type="spellStart"/>
      <w:r w:rsidRPr="00313846">
        <w:rPr>
          <w:sz w:val="24"/>
          <w:szCs w:val="24"/>
        </w:rPr>
        <w:t>N.Audzišs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D.Kurša</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spacing w:line="276" w:lineRule="auto"/>
        <w:rPr>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2008.gada 11.marta </w:t>
      </w:r>
      <w:r w:rsidRPr="00313846">
        <w:rPr>
          <w:sz w:val="24"/>
          <w:szCs w:val="24"/>
        </w:rPr>
        <w:lastRenderedPageBreak/>
        <w:t>noteikumu Nr.173 “Valsts pamatbudžeta valsts autoceļu fonda programmai piešķirto līdzekļu izlietošanas kārtība” 23. un 23.</w:t>
      </w:r>
      <w:r w:rsidRPr="00313846">
        <w:rPr>
          <w:sz w:val="24"/>
          <w:szCs w:val="24"/>
          <w:vertAlign w:val="superscript"/>
        </w:rPr>
        <w:t xml:space="preserve">1 </w:t>
      </w:r>
      <w:r w:rsidRPr="00313846">
        <w:rPr>
          <w:sz w:val="24"/>
          <w:szCs w:val="24"/>
        </w:rPr>
        <w:t xml:space="preserve">punktu, un ņemot vērā Gulbenes novada domes Autoceļu (ielu) fonda komisijas 2020.gada 14.janvāra sēdes ieteikumu, un Tautsaimniecības komitejas  un Finanšu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1. REZERVĒT 30 % no ceļu un ielu finansēšanai un attīstībai piešķirtās mērķdotācijas pašvaldību ceļu (ielu) remonta un būvniecības projektu finansēšanai. </w:t>
      </w:r>
    </w:p>
    <w:p w:rsidR="00313846" w:rsidRPr="00313846" w:rsidRDefault="00313846" w:rsidP="00313846">
      <w:pPr>
        <w:spacing w:line="360" w:lineRule="auto"/>
        <w:ind w:firstLine="567"/>
        <w:jc w:val="both"/>
        <w:rPr>
          <w:sz w:val="24"/>
          <w:szCs w:val="24"/>
        </w:rPr>
      </w:pPr>
      <w:r w:rsidRPr="00313846">
        <w:rPr>
          <w:sz w:val="24"/>
          <w:szCs w:val="24"/>
        </w:rPr>
        <w:t>2. SADALĪT atlikušo mērķdotācijas daļu šādā kārtībā:</w:t>
      </w:r>
    </w:p>
    <w:p w:rsidR="00313846" w:rsidRPr="00313846" w:rsidRDefault="00313846" w:rsidP="00313846">
      <w:pPr>
        <w:tabs>
          <w:tab w:val="left" w:pos="1276"/>
        </w:tabs>
        <w:spacing w:line="360" w:lineRule="auto"/>
        <w:ind w:firstLine="567"/>
        <w:jc w:val="both"/>
        <w:rPr>
          <w:sz w:val="24"/>
          <w:szCs w:val="24"/>
        </w:rPr>
      </w:pPr>
      <w:r w:rsidRPr="00313846">
        <w:rPr>
          <w:sz w:val="24"/>
          <w:szCs w:val="24"/>
        </w:rPr>
        <w:t>2.1.</w:t>
      </w:r>
      <w:r w:rsidRPr="00313846">
        <w:rPr>
          <w:sz w:val="24"/>
          <w:szCs w:val="24"/>
        </w:rPr>
        <w:tab/>
        <w:t>30 % no mērķdotācijas – proporcionāli pašvaldības teritorijā reģistrēto transportlīdzekļu (ja tiem iepriekšējā gadā veikta valsts tehniskā apskate) skaitam pēc stāvokļa 2019.gada 1.janvārī (14.pielikums), piemērojot šādus koeficientus:</w:t>
      </w:r>
    </w:p>
    <w:p w:rsidR="00313846" w:rsidRPr="00313846" w:rsidRDefault="00313846" w:rsidP="00313846">
      <w:pPr>
        <w:spacing w:line="360" w:lineRule="auto"/>
        <w:ind w:firstLine="567"/>
        <w:jc w:val="both"/>
        <w:rPr>
          <w:sz w:val="24"/>
          <w:szCs w:val="24"/>
        </w:rPr>
      </w:pPr>
      <w:r w:rsidRPr="00313846">
        <w:rPr>
          <w:sz w:val="24"/>
          <w:szCs w:val="24"/>
        </w:rPr>
        <w:t>2.1.1. vieglie automobiļi, k = 1,0;</w:t>
      </w:r>
    </w:p>
    <w:p w:rsidR="00313846" w:rsidRPr="00313846" w:rsidRDefault="00313846" w:rsidP="00313846">
      <w:pPr>
        <w:spacing w:line="360" w:lineRule="auto"/>
        <w:ind w:firstLine="567"/>
        <w:jc w:val="both"/>
        <w:rPr>
          <w:sz w:val="24"/>
          <w:szCs w:val="24"/>
        </w:rPr>
      </w:pPr>
      <w:r w:rsidRPr="00313846">
        <w:rPr>
          <w:sz w:val="24"/>
          <w:szCs w:val="24"/>
        </w:rPr>
        <w:t>2.1.2. kravas automobiļi, k = 3,4;</w:t>
      </w:r>
    </w:p>
    <w:p w:rsidR="00313846" w:rsidRPr="00313846" w:rsidRDefault="00313846" w:rsidP="00313846">
      <w:pPr>
        <w:spacing w:line="360" w:lineRule="auto"/>
        <w:ind w:firstLine="567"/>
        <w:jc w:val="both"/>
        <w:rPr>
          <w:sz w:val="24"/>
          <w:szCs w:val="24"/>
        </w:rPr>
      </w:pPr>
      <w:r w:rsidRPr="00313846">
        <w:rPr>
          <w:sz w:val="24"/>
          <w:szCs w:val="24"/>
        </w:rPr>
        <w:t>2.1.3. autobusi, k = 2,8;</w:t>
      </w:r>
    </w:p>
    <w:p w:rsidR="00313846" w:rsidRPr="00313846" w:rsidRDefault="00313846" w:rsidP="00313846">
      <w:pPr>
        <w:spacing w:line="360" w:lineRule="auto"/>
        <w:ind w:firstLine="567"/>
        <w:jc w:val="both"/>
        <w:rPr>
          <w:sz w:val="24"/>
          <w:szCs w:val="24"/>
        </w:rPr>
      </w:pPr>
      <w:r w:rsidRPr="00313846">
        <w:rPr>
          <w:sz w:val="24"/>
          <w:szCs w:val="24"/>
        </w:rPr>
        <w:t>2.1.4. piekabes un puspiekabes k = 5,7.</w:t>
      </w:r>
    </w:p>
    <w:p w:rsidR="00313846" w:rsidRPr="00313846" w:rsidRDefault="00313846" w:rsidP="00313846">
      <w:pPr>
        <w:tabs>
          <w:tab w:val="left" w:pos="1276"/>
        </w:tabs>
        <w:spacing w:line="360" w:lineRule="auto"/>
        <w:ind w:firstLine="567"/>
        <w:jc w:val="both"/>
        <w:rPr>
          <w:sz w:val="24"/>
          <w:szCs w:val="24"/>
        </w:rPr>
      </w:pPr>
      <w:r w:rsidRPr="00313846">
        <w:rPr>
          <w:sz w:val="24"/>
          <w:szCs w:val="24"/>
        </w:rPr>
        <w:t xml:space="preserve">2.2. </w:t>
      </w:r>
      <w:r w:rsidRPr="00313846">
        <w:rPr>
          <w:sz w:val="24"/>
          <w:szCs w:val="24"/>
        </w:rPr>
        <w:tab/>
        <w:t>35 % no mērķdotācijas – proporcionāli pašvaldības valdījumā esošajam ielu brauktuvju un tiltu (satiksmes pārvadu) laukumam pēc stāvokļa 2019.gada 1.janvārī (15.pielikums), piemērojot šādus koeficientus:</w:t>
      </w:r>
    </w:p>
    <w:p w:rsidR="00313846" w:rsidRPr="00313846" w:rsidRDefault="00313846" w:rsidP="00313846">
      <w:pPr>
        <w:spacing w:line="360" w:lineRule="auto"/>
        <w:ind w:firstLine="567"/>
        <w:jc w:val="both"/>
        <w:rPr>
          <w:sz w:val="24"/>
          <w:szCs w:val="24"/>
        </w:rPr>
      </w:pPr>
      <w:r w:rsidRPr="00313846">
        <w:rPr>
          <w:sz w:val="24"/>
          <w:szCs w:val="24"/>
        </w:rPr>
        <w:t>2.2.1. pagastu ielu brauktuvju laukums, k = 1,0;</w:t>
      </w:r>
    </w:p>
    <w:p w:rsidR="00313846" w:rsidRPr="00313846" w:rsidRDefault="00313846" w:rsidP="00313846">
      <w:pPr>
        <w:spacing w:line="360" w:lineRule="auto"/>
        <w:ind w:firstLine="567"/>
        <w:jc w:val="both"/>
        <w:rPr>
          <w:sz w:val="24"/>
          <w:szCs w:val="24"/>
        </w:rPr>
      </w:pPr>
      <w:r w:rsidRPr="00313846">
        <w:rPr>
          <w:sz w:val="24"/>
          <w:szCs w:val="24"/>
        </w:rPr>
        <w:t>2.2.2. ielu brauktuvju laukums pilsētā ar iedzīvotāju skaitu no 7000 līdz 38000, k = 3,8;</w:t>
      </w:r>
    </w:p>
    <w:p w:rsidR="00313846" w:rsidRPr="00313846" w:rsidRDefault="00313846" w:rsidP="00313846">
      <w:pPr>
        <w:tabs>
          <w:tab w:val="left" w:pos="1276"/>
        </w:tabs>
        <w:spacing w:line="360" w:lineRule="auto"/>
        <w:ind w:firstLine="567"/>
        <w:jc w:val="both"/>
        <w:rPr>
          <w:sz w:val="24"/>
          <w:szCs w:val="24"/>
        </w:rPr>
      </w:pPr>
      <w:r w:rsidRPr="00313846">
        <w:rPr>
          <w:sz w:val="24"/>
          <w:szCs w:val="24"/>
        </w:rPr>
        <w:t xml:space="preserve">2.3. </w:t>
      </w:r>
      <w:r w:rsidRPr="00313846">
        <w:rPr>
          <w:sz w:val="24"/>
          <w:szCs w:val="24"/>
        </w:rPr>
        <w:tab/>
        <w:t>35 % no mērķdotācijas – proporcionāli pašvaldību valdījumā esošo ceļu garumam pēc stāvokļa 2019.gada 1.janvārī (16.pielikums), piemērojot šādus koeficientus:</w:t>
      </w:r>
    </w:p>
    <w:p w:rsidR="00313846" w:rsidRPr="00313846" w:rsidRDefault="00313846" w:rsidP="00313846">
      <w:pPr>
        <w:spacing w:line="360" w:lineRule="auto"/>
        <w:ind w:firstLine="567"/>
        <w:jc w:val="both"/>
        <w:rPr>
          <w:sz w:val="24"/>
          <w:szCs w:val="24"/>
        </w:rPr>
      </w:pPr>
      <w:r w:rsidRPr="00313846">
        <w:rPr>
          <w:sz w:val="24"/>
          <w:szCs w:val="24"/>
        </w:rPr>
        <w:t>2.3.1. pašvaldību reģistrētie ceļi ar melno segumu, k = 3,0;</w:t>
      </w:r>
    </w:p>
    <w:p w:rsidR="00313846" w:rsidRPr="00313846" w:rsidRDefault="00313846" w:rsidP="00313846">
      <w:pPr>
        <w:spacing w:line="360" w:lineRule="auto"/>
        <w:ind w:firstLine="567"/>
        <w:jc w:val="both"/>
        <w:rPr>
          <w:sz w:val="24"/>
          <w:szCs w:val="24"/>
        </w:rPr>
      </w:pPr>
      <w:r w:rsidRPr="00313846">
        <w:rPr>
          <w:sz w:val="24"/>
          <w:szCs w:val="24"/>
        </w:rPr>
        <w:t>2.3.2. pārējie pašvaldību reģistrētie ceļi, k = 1,0.</w:t>
      </w:r>
    </w:p>
    <w:bookmarkEnd w:id="59"/>
    <w:p w:rsidR="00313846" w:rsidRPr="00313846" w:rsidRDefault="00313846" w:rsidP="00313846">
      <w:pPr>
        <w:widowControl w:val="0"/>
        <w:suppressAutoHyphens/>
        <w:spacing w:line="360" w:lineRule="auto"/>
        <w:ind w:firstLine="720"/>
        <w:jc w:val="both"/>
        <w:rPr>
          <w:sz w:val="24"/>
          <w:szCs w:val="24"/>
        </w:rPr>
      </w:pPr>
    </w:p>
    <w:p w:rsidR="00313846" w:rsidRPr="00313846" w:rsidRDefault="00313846" w:rsidP="00313846">
      <w:pPr>
        <w:jc w:val="center"/>
        <w:rPr>
          <w:rFonts w:eastAsia="Calibri"/>
          <w:b/>
          <w:sz w:val="24"/>
          <w:szCs w:val="24"/>
        </w:rPr>
      </w:pPr>
      <w:bookmarkStart w:id="60" w:name="_Hlk31715975"/>
      <w:r w:rsidRPr="00313846">
        <w:rPr>
          <w:rFonts w:eastAsia="Calibri"/>
          <w:b/>
          <w:sz w:val="24"/>
          <w:szCs w:val="24"/>
        </w:rPr>
        <w:t>18.§</w:t>
      </w:r>
    </w:p>
    <w:p w:rsidR="00313846" w:rsidRPr="00313846" w:rsidRDefault="00313846" w:rsidP="00313846">
      <w:pPr>
        <w:pBdr>
          <w:bottom w:val="single" w:sz="12" w:space="1" w:color="auto"/>
        </w:pBdr>
        <w:jc w:val="center"/>
        <w:rPr>
          <w:rFonts w:eastAsia="Calibri"/>
          <w:b/>
          <w:sz w:val="24"/>
          <w:szCs w:val="24"/>
        </w:rPr>
      </w:pPr>
      <w:r w:rsidRPr="00313846">
        <w:rPr>
          <w:rFonts w:eastAsia="Calibri"/>
          <w:b/>
          <w:sz w:val="24"/>
          <w:szCs w:val="24"/>
        </w:rPr>
        <w:t>Par Gulbenes novada Lizuma pagasta pārvaldes kustamās mantas - automašīnas OPEL ZAFIRA, atsavināšanu</w:t>
      </w:r>
    </w:p>
    <w:p w:rsidR="00313846" w:rsidRPr="00313846" w:rsidRDefault="00313846" w:rsidP="00313846">
      <w:pPr>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G.Ciglis</w:t>
      </w:r>
      <w:proofErr w:type="spellEnd"/>
    </w:p>
    <w:p w:rsidR="00313846" w:rsidRPr="00313846" w:rsidRDefault="00313846" w:rsidP="00313846">
      <w:pPr>
        <w:tabs>
          <w:tab w:val="left" w:pos="10057"/>
        </w:tabs>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A.Deksne</w:t>
      </w:r>
      <w:proofErr w:type="spellEnd"/>
      <w:r w:rsidRPr="00313846">
        <w:rPr>
          <w:rFonts w:eastAsia="Calibri"/>
          <w:sz w:val="24"/>
          <w:szCs w:val="24"/>
        </w:rPr>
        <w:t xml:space="preserve">, </w:t>
      </w:r>
      <w:proofErr w:type="spellStart"/>
      <w:r w:rsidRPr="00313846">
        <w:rPr>
          <w:rFonts w:eastAsia="Calibri"/>
          <w:sz w:val="24"/>
          <w:szCs w:val="24"/>
        </w:rPr>
        <w:t>I.Bindre</w:t>
      </w:r>
      <w:proofErr w:type="spellEnd"/>
    </w:p>
    <w:p w:rsidR="00313846" w:rsidRPr="00313846" w:rsidRDefault="00313846" w:rsidP="00313846">
      <w:pPr>
        <w:tabs>
          <w:tab w:val="left" w:pos="10057"/>
        </w:tabs>
        <w:rPr>
          <w:rFonts w:eastAsia="Calibri"/>
          <w:sz w:val="24"/>
          <w:szCs w:val="24"/>
        </w:rPr>
      </w:pPr>
      <w:r w:rsidRPr="00313846">
        <w:rPr>
          <w:rFonts w:eastAsia="Calibri"/>
          <w:sz w:val="24"/>
          <w:szCs w:val="24"/>
        </w:rPr>
        <w:t>DEBATĒS PIEDALĀS: nav</w:t>
      </w:r>
    </w:p>
    <w:p w:rsidR="00313846" w:rsidRPr="00313846" w:rsidRDefault="00313846" w:rsidP="00313846">
      <w:pPr>
        <w:tabs>
          <w:tab w:val="left" w:pos="10057"/>
        </w:tabs>
        <w:rPr>
          <w:rFonts w:eastAsia="Calibri"/>
          <w:sz w:val="24"/>
          <w:szCs w:val="24"/>
        </w:rPr>
      </w:pP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2019.gada 28.novembrī Gulbenes novada dome pieņēma lēmumu „Par Gulbenes novada pašvaldības kustamās mantas atsavināšanu” (protokols Nr.18, 16.§), ar kuru nolēma nodot atsavināšanai Gulbenes novada pašvaldības īpašumā esošo kustamo mantu – automašīnu OPEL ZAFIRA (valsts reģistrācijas numurs HU 4761, 2002.gada izlaidums, VIN </w:t>
      </w:r>
      <w:r w:rsidRPr="00313846">
        <w:rPr>
          <w:rFonts w:eastAsia="Calibri"/>
          <w:sz w:val="24"/>
          <w:szCs w:val="24"/>
        </w:rPr>
        <w:lastRenderedPageBreak/>
        <w:t xml:space="preserve">W0L0TGF7522232403), par brīvu cenu – 630,00 EUR (seši simti trīsdesmit </w:t>
      </w:r>
      <w:proofErr w:type="spellStart"/>
      <w:r w:rsidRPr="00313846">
        <w:rPr>
          <w:rFonts w:eastAsia="Calibri"/>
          <w:i/>
          <w:sz w:val="24"/>
          <w:szCs w:val="24"/>
        </w:rPr>
        <w:t>euro</w:t>
      </w:r>
      <w:proofErr w:type="spellEnd"/>
      <w:r w:rsidRPr="00313846">
        <w:rPr>
          <w:rFonts w:eastAsia="Calibri"/>
          <w:sz w:val="24"/>
          <w:szCs w:val="24"/>
        </w:rPr>
        <w:t xml:space="preserve">) apmērā, publicēt sludinājumu par </w:t>
      </w:r>
      <w:r w:rsidRPr="00313846">
        <w:rPr>
          <w:rFonts w:eastAsia="SimSun"/>
          <w:sz w:val="24"/>
          <w:szCs w:val="24"/>
          <w:lang w:eastAsia="zh-CN" w:bidi="hi-IN"/>
        </w:rPr>
        <w:t xml:space="preserve">kustamās mantas </w:t>
      </w:r>
      <w:r w:rsidRPr="00313846">
        <w:rPr>
          <w:rFonts w:eastAsia="Calibri"/>
          <w:sz w:val="24"/>
          <w:szCs w:val="24"/>
        </w:rPr>
        <w:t xml:space="preserve">pārdošanu Gulbenes novada interneta mājaslapā </w:t>
      </w:r>
      <w:hyperlink r:id="rId22" w:history="1">
        <w:r w:rsidRPr="00313846">
          <w:rPr>
            <w:rFonts w:eastAsia="Calibri"/>
            <w:sz w:val="24"/>
            <w:szCs w:val="24"/>
          </w:rPr>
          <w:t>www.gulbene.lv</w:t>
        </w:r>
      </w:hyperlink>
      <w:r w:rsidRPr="00313846">
        <w:rPr>
          <w:rFonts w:eastAsia="Calibri"/>
          <w:sz w:val="24"/>
          <w:szCs w:val="24"/>
        </w:rPr>
        <w:t>, kā arī noteica, ka, ja 5 (piecu) dienu laikā pēc informācijas publicēšanas pašvaldības interneta mājaslapā, automašīnu OPEL ZAFIRA (valsts reģistrācijas numurs HU 4761) pirkt piesakās vairāki pretendenti, Gulbenes novada pašvaldības Īpašuma novērtēšanas un izsoļu komisija organizē izsoli ar augšupejošu soli Publiskas personas mantas atsavināšanas likumā noteiktajā kārtībā.</w:t>
      </w:r>
    </w:p>
    <w:p w:rsidR="00313846" w:rsidRPr="00313846" w:rsidRDefault="00313846" w:rsidP="00313846">
      <w:pPr>
        <w:widowControl w:val="0"/>
        <w:suppressAutoHyphens/>
        <w:spacing w:line="360" w:lineRule="auto"/>
        <w:ind w:firstLine="567"/>
        <w:jc w:val="both"/>
        <w:rPr>
          <w:rFonts w:eastAsia="SimSun"/>
          <w:sz w:val="24"/>
          <w:szCs w:val="24"/>
          <w:lang w:eastAsia="zh-CN" w:bidi="hi-IN"/>
        </w:rPr>
      </w:pPr>
      <w:r w:rsidRPr="00313846">
        <w:rPr>
          <w:rFonts w:eastAsia="SimSun"/>
          <w:sz w:val="24"/>
          <w:szCs w:val="24"/>
          <w:lang w:eastAsia="zh-CN" w:bidi="hi-IN"/>
        </w:rPr>
        <w:t xml:space="preserve">2019.gada 12.decembrī Gulbenes novada interneta mājaslapā </w:t>
      </w:r>
      <w:hyperlink r:id="rId23" w:history="1">
        <w:r w:rsidRPr="00313846">
          <w:rPr>
            <w:rFonts w:eastAsia="SimSun"/>
            <w:sz w:val="24"/>
            <w:szCs w:val="24"/>
            <w:lang w:eastAsia="zh-CN" w:bidi="hi-IN"/>
          </w:rPr>
          <w:t>www.gulbene.lv</w:t>
        </w:r>
      </w:hyperlink>
      <w:r w:rsidRPr="00313846">
        <w:rPr>
          <w:rFonts w:eastAsia="SimSun"/>
          <w:sz w:val="24"/>
          <w:szCs w:val="24"/>
          <w:lang w:eastAsia="zh-CN" w:bidi="hi-IN"/>
        </w:rPr>
        <w:t xml:space="preserve"> tika publicēts sludinājums  par Gulbenes novada pašvaldības īpašumā esošās kustamās mantas – automašīnas OPEL ZAFIRA (valsts reģistrācijas numurs HU 4761, 2002.gada izlaidums, VIN W0L0TGF7522232403), atsavināšanu par brīvu cenu 630,00 EUR (seši simti trīsdesmit </w:t>
      </w:r>
      <w:proofErr w:type="spellStart"/>
      <w:r w:rsidRPr="00313846">
        <w:rPr>
          <w:rFonts w:eastAsia="SimSun"/>
          <w:i/>
          <w:sz w:val="24"/>
          <w:szCs w:val="24"/>
          <w:lang w:eastAsia="zh-CN" w:bidi="hi-IN"/>
        </w:rPr>
        <w:t>euro</w:t>
      </w:r>
      <w:proofErr w:type="spellEnd"/>
      <w:r w:rsidRPr="00313846">
        <w:rPr>
          <w:rFonts w:eastAsia="SimSun"/>
          <w:sz w:val="24"/>
          <w:szCs w:val="24"/>
          <w:lang w:eastAsia="zh-CN" w:bidi="hi-IN"/>
        </w:rPr>
        <w:t xml:space="preserve">). Pieteikumu iesniegšanas termiņš – līdz 2019.gada 18.decembrim plkst.15.00. Noteiktajā termiņā neviens pretendents pieteikumu neiesniedza. </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2019.gada 28.oktobrī sauszemes transportlīdzekļu tehniskais eksperts Guntis Caune (sertifikāts AA Nr.128, spēkā līdz 2022.gada 13.septembrim) ir veicis augstākminētās automašīnas novērtēšanu. Transportlīdzekļa vērtība pēc LTAB vērtību kataloga un metodikas, ņemot vērā tehnisko stāvokli un ekspluatācijas nolietojumu, ir 340,00 EUR (trīs simti četrdesmit </w:t>
      </w:r>
      <w:proofErr w:type="spellStart"/>
      <w:r w:rsidRPr="00313846">
        <w:rPr>
          <w:rFonts w:eastAsia="Calibri"/>
          <w:i/>
          <w:sz w:val="24"/>
          <w:szCs w:val="24"/>
        </w:rPr>
        <w:t>euro</w:t>
      </w:r>
      <w:proofErr w:type="spellEnd"/>
      <w:r w:rsidRPr="00313846">
        <w:rPr>
          <w:rFonts w:eastAsia="Calibri"/>
          <w:sz w:val="24"/>
          <w:szCs w:val="24"/>
        </w:rPr>
        <w:t>).</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Gulbenes novada pašvaldības pamatlīdzekļu kartītē Nr.001232, inventāra Nr.PLI000040, automašīnai OPEL ZAFIRA (valsts reģistrācijas numurs HU 4761) atlikusī bilances vērtība uz 2019.gada 30.jūniju ir 515,27 EUR (pieci simti piecpadsmit </w:t>
      </w:r>
      <w:proofErr w:type="spellStart"/>
      <w:r w:rsidRPr="00313846">
        <w:rPr>
          <w:rFonts w:eastAsia="Calibri"/>
          <w:i/>
          <w:sz w:val="24"/>
          <w:szCs w:val="24"/>
        </w:rPr>
        <w:t>euro</w:t>
      </w:r>
      <w:proofErr w:type="spellEnd"/>
      <w:r w:rsidRPr="00313846">
        <w:rPr>
          <w:rFonts w:eastAsia="Calibri"/>
          <w:i/>
          <w:sz w:val="24"/>
          <w:szCs w:val="24"/>
        </w:rPr>
        <w:t xml:space="preserve"> </w:t>
      </w:r>
      <w:r w:rsidRPr="00313846">
        <w:rPr>
          <w:rFonts w:eastAsia="Calibri"/>
          <w:sz w:val="24"/>
          <w:szCs w:val="24"/>
        </w:rPr>
        <w:t xml:space="preserve">27 </w:t>
      </w:r>
      <w:r w:rsidRPr="00313846">
        <w:rPr>
          <w:rFonts w:eastAsia="Calibri"/>
          <w:i/>
          <w:sz w:val="24"/>
          <w:szCs w:val="24"/>
        </w:rPr>
        <w:t>centi</w:t>
      </w:r>
      <w:r w:rsidRPr="00313846">
        <w:rPr>
          <w:rFonts w:eastAsia="Calibri"/>
          <w:sz w:val="24"/>
          <w:szCs w:val="24"/>
        </w:rPr>
        <w:t>).</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Kustamās mantas – automašīnas OPEL ZAFIRA, ekspluatācijas nodoklis par 2019., 2020.gadu sastāda 274,00 EUR. </w:t>
      </w:r>
    </w:p>
    <w:p w:rsidR="00313846" w:rsidRPr="00313846" w:rsidRDefault="00313846" w:rsidP="00313846">
      <w:pPr>
        <w:spacing w:line="360" w:lineRule="auto"/>
        <w:ind w:firstLine="567"/>
        <w:jc w:val="both"/>
        <w:rPr>
          <w:sz w:val="24"/>
          <w:szCs w:val="24"/>
        </w:rPr>
      </w:pPr>
      <w:r w:rsidRPr="00313846">
        <w:rPr>
          <w:rFonts w:eastAsia="SimSun"/>
          <w:sz w:val="24"/>
          <w:szCs w:val="24"/>
          <w:lang w:eastAsia="zh-CN" w:bidi="hi-IN"/>
        </w:rPr>
        <w:t xml:space="preserve">Ņemot vērā Īpašuma novērtēšanas un izsoļu komisijas 2020.gada 16.janvāra sēdes lēmumu, protokols Nr.2.7.2/20/16,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313846">
        <w:rPr>
          <w:rFonts w:eastAsia="SimSun"/>
          <w:i/>
          <w:sz w:val="24"/>
          <w:szCs w:val="24"/>
          <w:lang w:eastAsia="zh-CN" w:bidi="hi-IN"/>
        </w:rPr>
        <w:t>euro</w:t>
      </w:r>
      <w:proofErr w:type="spellEnd"/>
      <w:r w:rsidRPr="00313846">
        <w:rPr>
          <w:rFonts w:eastAsia="SimSun"/>
          <w:sz w:val="24"/>
          <w:szCs w:val="24"/>
          <w:lang w:eastAsia="zh-CN" w:bidi="hi-IN"/>
        </w:rPr>
        <w:t xml:space="preserve">, šajā gadījumā pārdošanas cena nedrīkst būt mazāka par atlikušo vērtību,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lastRenderedPageBreak/>
        <w:t xml:space="preserve">1. ATZĪT rīkoto </w:t>
      </w:r>
      <w:r w:rsidRPr="00313846">
        <w:rPr>
          <w:rFonts w:eastAsia="SimSun"/>
          <w:sz w:val="24"/>
          <w:szCs w:val="24"/>
          <w:lang w:eastAsia="zh-CN" w:bidi="hi-IN"/>
        </w:rPr>
        <w:t xml:space="preserve">Gulbenes novada pašvaldības īpašumā esošās kustamās mantas – </w:t>
      </w:r>
      <w:r w:rsidRPr="00313846">
        <w:rPr>
          <w:rFonts w:eastAsia="Calibri"/>
          <w:sz w:val="24"/>
          <w:szCs w:val="24"/>
        </w:rPr>
        <w:t>automašīnas OPEL ZAFIRA (valsts reģistrācijas numurs HU 4761), atsavināšanu par brīvu cenu par nesekmīgu.</w:t>
      </w:r>
    </w:p>
    <w:p w:rsidR="00313846" w:rsidRPr="00313846" w:rsidRDefault="00313846" w:rsidP="00313846">
      <w:pPr>
        <w:widowControl w:val="0"/>
        <w:spacing w:line="360" w:lineRule="auto"/>
        <w:ind w:firstLine="567"/>
        <w:jc w:val="both"/>
        <w:rPr>
          <w:rFonts w:eastAsia="Calibri"/>
          <w:sz w:val="24"/>
          <w:szCs w:val="24"/>
        </w:rPr>
      </w:pPr>
      <w:r w:rsidRPr="00313846">
        <w:rPr>
          <w:rFonts w:eastAsia="Calibri"/>
          <w:sz w:val="24"/>
          <w:szCs w:val="24"/>
        </w:rPr>
        <w:t xml:space="preserve"> 2. NODOT atkārtoti atsavināšanai Gulbenes novada pašvaldības īpašumā esošo kustamo mantu – automašīnu OPEL ZAFIRA (valsts reģistrācijas numurs HU 4761, 2002.gada izlaidums, VIN W0L0TGF7522232403), par brīvu cenu.</w:t>
      </w:r>
    </w:p>
    <w:p w:rsidR="00313846" w:rsidRPr="00313846" w:rsidRDefault="00313846" w:rsidP="00313846">
      <w:pPr>
        <w:widowControl w:val="0"/>
        <w:spacing w:line="360" w:lineRule="auto"/>
        <w:ind w:firstLine="567"/>
        <w:jc w:val="both"/>
        <w:rPr>
          <w:rFonts w:eastAsia="Calibri"/>
          <w:sz w:val="24"/>
          <w:szCs w:val="24"/>
        </w:rPr>
      </w:pPr>
      <w:r w:rsidRPr="00313846">
        <w:rPr>
          <w:rFonts w:eastAsia="Calibri"/>
          <w:sz w:val="24"/>
          <w:szCs w:val="24"/>
        </w:rPr>
        <w:t xml:space="preserve">3. APSTIPRINĀT </w:t>
      </w:r>
      <w:r w:rsidRPr="00313846">
        <w:rPr>
          <w:rFonts w:eastAsia="SimSun"/>
          <w:sz w:val="24"/>
          <w:szCs w:val="24"/>
          <w:lang w:eastAsia="zh-CN" w:bidi="hi-IN"/>
        </w:rPr>
        <w:t xml:space="preserve">Gulbenes novada pašvaldības īpašumā esošās kustamās mantas - </w:t>
      </w:r>
      <w:r w:rsidRPr="00313846">
        <w:rPr>
          <w:rFonts w:eastAsia="Calibri"/>
          <w:sz w:val="24"/>
          <w:szCs w:val="24"/>
        </w:rPr>
        <w:t xml:space="preserve">automašīnas OPEL ZAFIRA (valsts reģistrācijas numurs HU 4761, 2002.gada izlaidums, VIN W0L0TGF7522232403), brīvo cenu 400,00 EUR (četri simti  </w:t>
      </w:r>
      <w:proofErr w:type="spellStart"/>
      <w:r w:rsidRPr="00313846">
        <w:rPr>
          <w:rFonts w:eastAsia="Calibri"/>
          <w:i/>
          <w:sz w:val="24"/>
          <w:szCs w:val="24"/>
        </w:rPr>
        <w:t>euro</w:t>
      </w:r>
      <w:proofErr w:type="spellEnd"/>
      <w:r w:rsidRPr="00313846">
        <w:rPr>
          <w:rFonts w:eastAsia="Calibri"/>
          <w:sz w:val="24"/>
          <w:szCs w:val="24"/>
        </w:rPr>
        <w:t>).</w:t>
      </w:r>
    </w:p>
    <w:p w:rsidR="00313846" w:rsidRPr="00313846" w:rsidRDefault="00313846" w:rsidP="00313846">
      <w:pPr>
        <w:spacing w:line="360" w:lineRule="auto"/>
        <w:ind w:firstLine="567"/>
        <w:jc w:val="both"/>
        <w:rPr>
          <w:rFonts w:eastAsia="Calibri"/>
          <w:sz w:val="24"/>
          <w:szCs w:val="24"/>
          <w:u w:val="single"/>
        </w:rPr>
      </w:pPr>
      <w:r w:rsidRPr="00313846">
        <w:rPr>
          <w:rFonts w:eastAsia="Calibri"/>
          <w:sz w:val="24"/>
          <w:szCs w:val="24"/>
        </w:rPr>
        <w:t xml:space="preserve">4. PUBLICĒT sludinājumu par </w:t>
      </w:r>
      <w:r w:rsidRPr="00313846">
        <w:rPr>
          <w:rFonts w:eastAsia="SimSun"/>
          <w:sz w:val="24"/>
          <w:szCs w:val="24"/>
          <w:lang w:eastAsia="zh-CN" w:bidi="hi-IN"/>
        </w:rPr>
        <w:t xml:space="preserve">Gulbenes novada pašvaldības īpašumā esošās kustamās mantas - </w:t>
      </w:r>
      <w:r w:rsidRPr="00313846">
        <w:rPr>
          <w:rFonts w:eastAsia="Calibri"/>
          <w:sz w:val="24"/>
          <w:szCs w:val="24"/>
        </w:rPr>
        <w:t xml:space="preserve">automašīnas OPEL ZAFIRA (valsts reģistrācijas numurs HU 4761) pārdošanu Gulbenes novada interneta mājaslapā </w:t>
      </w:r>
      <w:hyperlink r:id="rId24" w:history="1">
        <w:r w:rsidRPr="00313846">
          <w:rPr>
            <w:rFonts w:eastAsia="Calibri"/>
            <w:sz w:val="24"/>
            <w:szCs w:val="24"/>
            <w:u w:val="single"/>
          </w:rPr>
          <w:t>www.gulbene.lv</w:t>
        </w:r>
      </w:hyperlink>
      <w:r w:rsidRPr="00313846">
        <w:rPr>
          <w:rFonts w:eastAsia="Calibri"/>
          <w:sz w:val="24"/>
          <w:szCs w:val="24"/>
          <w:u w:val="single"/>
        </w:rPr>
        <w:t>.</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5. NOTEIKT, ka, ja 5 (piecu) dienu laikā pēc informācijas publicēšanas pašvaldības interneta mājaslapā, automašīnu OPEL ZAFIRA (valsts reģistrācijas numurs HU 4761) pirkt piesakās vairāki pretendenti, Gulbenes novada pašvaldības Īpašuma novērtēšanas un izsoļu komisija organizē izsoli ar augšupejošu soli Publiskas personas mantas atsavināšanas likumā noteiktajā kārtībā.</w:t>
      </w:r>
    </w:p>
    <w:p w:rsidR="00313846" w:rsidRPr="00313846" w:rsidRDefault="00313846" w:rsidP="00313846">
      <w:pPr>
        <w:tabs>
          <w:tab w:val="left" w:pos="1276"/>
        </w:tabs>
        <w:spacing w:line="360" w:lineRule="auto"/>
        <w:ind w:firstLine="567"/>
        <w:jc w:val="both"/>
        <w:rPr>
          <w:rFonts w:eastAsia="Calibri"/>
          <w:sz w:val="24"/>
          <w:szCs w:val="24"/>
        </w:rPr>
      </w:pPr>
      <w:r w:rsidRPr="00313846">
        <w:rPr>
          <w:rFonts w:eastAsia="Calibri"/>
          <w:sz w:val="24"/>
          <w:szCs w:val="24"/>
        </w:rPr>
        <w:t xml:space="preserve">6. UZDOT Gulbenes novada pašvaldības Īpašuma novērtēšanas un izsoļu komisijai organizēt </w:t>
      </w:r>
      <w:r w:rsidRPr="00313846">
        <w:rPr>
          <w:rFonts w:eastAsia="SimSun"/>
          <w:sz w:val="24"/>
          <w:szCs w:val="24"/>
          <w:lang w:eastAsia="zh-CN" w:bidi="hi-IN"/>
        </w:rPr>
        <w:t xml:space="preserve">Gulbenes novada pašvaldības īpašumā esošās kustamās mantas – </w:t>
      </w:r>
      <w:r w:rsidRPr="00313846">
        <w:rPr>
          <w:rFonts w:eastAsia="Calibri"/>
          <w:sz w:val="24"/>
          <w:szCs w:val="24"/>
        </w:rPr>
        <w:t>automašīnas OPEL ZAFIRA (valsts reģistrācijas numurs HU 4761, 2002.gada izlaidums, VIN W0L0TGF7522232403), atsavināšanu.</w:t>
      </w:r>
    </w:p>
    <w:bookmarkEnd w:id="60"/>
    <w:p w:rsidR="00313846" w:rsidRPr="00313846" w:rsidRDefault="00313846" w:rsidP="00313846">
      <w:pPr>
        <w:jc w:val="center"/>
        <w:rPr>
          <w:rFonts w:eastAsia="Calibri"/>
          <w:b/>
          <w:bCs/>
          <w:sz w:val="24"/>
          <w:szCs w:val="24"/>
          <w:lang w:eastAsia="en-US"/>
        </w:rPr>
      </w:pPr>
      <w:r w:rsidRPr="00313846">
        <w:rPr>
          <w:rFonts w:eastAsia="Calibri"/>
          <w:b/>
          <w:bCs/>
          <w:sz w:val="24"/>
          <w:szCs w:val="24"/>
          <w:lang w:eastAsia="en-US"/>
        </w:rPr>
        <w:t>19.§</w:t>
      </w:r>
    </w:p>
    <w:p w:rsidR="00313846" w:rsidRPr="00313846" w:rsidRDefault="00313846" w:rsidP="00313846">
      <w:pPr>
        <w:pBdr>
          <w:bottom w:val="single" w:sz="12" w:space="1" w:color="auto"/>
        </w:pBdr>
        <w:jc w:val="center"/>
        <w:rPr>
          <w:rFonts w:eastAsia="Calibri"/>
          <w:b/>
          <w:bCs/>
          <w:sz w:val="24"/>
          <w:szCs w:val="24"/>
          <w:lang w:eastAsia="en-US"/>
        </w:rPr>
      </w:pPr>
      <w:r w:rsidRPr="00313846">
        <w:rPr>
          <w:rFonts w:eastAsia="Calibri"/>
          <w:b/>
          <w:bCs/>
          <w:sz w:val="24"/>
          <w:szCs w:val="24"/>
          <w:lang w:eastAsia="en-US"/>
        </w:rPr>
        <w:t>Par dz</w:t>
      </w:r>
      <w:r w:rsidRPr="00313846">
        <w:rPr>
          <w:rFonts w:eastAsia="TimesNewRoman,Bold"/>
          <w:b/>
          <w:bCs/>
          <w:sz w:val="24"/>
          <w:szCs w:val="24"/>
          <w:lang w:eastAsia="en-US"/>
        </w:rPr>
        <w:t>ī</w:t>
      </w:r>
      <w:r w:rsidRPr="00313846">
        <w:rPr>
          <w:rFonts w:eastAsia="Calibri"/>
          <w:b/>
          <w:bCs/>
          <w:sz w:val="24"/>
          <w:szCs w:val="24"/>
          <w:lang w:eastAsia="en-US"/>
        </w:rPr>
        <w:t xml:space="preserve">vojamo telpu </w:t>
      </w:r>
      <w:r w:rsidRPr="00313846">
        <w:rPr>
          <w:rFonts w:eastAsia="TimesNewRoman,Bold"/>
          <w:b/>
          <w:bCs/>
          <w:sz w:val="24"/>
          <w:szCs w:val="24"/>
          <w:lang w:eastAsia="en-US"/>
        </w:rPr>
        <w:t>ī</w:t>
      </w:r>
      <w:r w:rsidRPr="00313846">
        <w:rPr>
          <w:rFonts w:eastAsia="Calibri"/>
          <w:b/>
          <w:bCs/>
          <w:sz w:val="24"/>
          <w:szCs w:val="24"/>
          <w:lang w:eastAsia="en-US"/>
        </w:rPr>
        <w:t>res maksas noteik</w:t>
      </w:r>
      <w:r w:rsidRPr="00313846">
        <w:rPr>
          <w:rFonts w:eastAsia="TimesNewRoman,Bold"/>
          <w:b/>
          <w:bCs/>
          <w:sz w:val="24"/>
          <w:szCs w:val="24"/>
          <w:lang w:eastAsia="en-US"/>
        </w:rPr>
        <w:t>š</w:t>
      </w:r>
      <w:r w:rsidRPr="00313846">
        <w:rPr>
          <w:rFonts w:eastAsia="Calibri"/>
          <w:b/>
          <w:bCs/>
          <w:sz w:val="24"/>
          <w:szCs w:val="24"/>
          <w:lang w:eastAsia="en-US"/>
        </w:rPr>
        <w:t>anu daudzdz</w:t>
      </w:r>
      <w:r w:rsidRPr="00313846">
        <w:rPr>
          <w:rFonts w:eastAsia="TimesNewRoman,Bold"/>
          <w:b/>
          <w:bCs/>
          <w:sz w:val="24"/>
          <w:szCs w:val="24"/>
          <w:lang w:eastAsia="en-US"/>
        </w:rPr>
        <w:t>ī</w:t>
      </w:r>
      <w:r w:rsidRPr="00313846">
        <w:rPr>
          <w:rFonts w:eastAsia="Calibri"/>
          <w:b/>
          <w:bCs/>
          <w:sz w:val="24"/>
          <w:szCs w:val="24"/>
          <w:lang w:eastAsia="en-US"/>
        </w:rPr>
        <w:t>vok</w:t>
      </w:r>
      <w:r w:rsidRPr="00313846">
        <w:rPr>
          <w:rFonts w:eastAsia="TimesNewRoman,Bold"/>
          <w:b/>
          <w:bCs/>
          <w:sz w:val="24"/>
          <w:szCs w:val="24"/>
          <w:lang w:eastAsia="en-US"/>
        </w:rPr>
        <w:t>ļ</w:t>
      </w:r>
      <w:r w:rsidRPr="00313846">
        <w:rPr>
          <w:rFonts w:eastAsia="Calibri"/>
          <w:b/>
          <w:bCs/>
          <w:sz w:val="24"/>
          <w:szCs w:val="24"/>
          <w:lang w:eastAsia="en-US"/>
        </w:rPr>
        <w:t>u m</w:t>
      </w:r>
      <w:r w:rsidRPr="00313846">
        <w:rPr>
          <w:rFonts w:eastAsia="TimesNewRoman,Bold"/>
          <w:b/>
          <w:bCs/>
          <w:sz w:val="24"/>
          <w:szCs w:val="24"/>
          <w:lang w:eastAsia="en-US"/>
        </w:rPr>
        <w:t>ā</w:t>
      </w:r>
      <w:r w:rsidRPr="00313846">
        <w:rPr>
          <w:rFonts w:eastAsia="Calibri"/>
          <w:b/>
          <w:bCs/>
          <w:sz w:val="24"/>
          <w:szCs w:val="24"/>
          <w:lang w:eastAsia="en-US"/>
        </w:rPr>
        <w:t xml:space="preserve">jai </w:t>
      </w:r>
      <w:proofErr w:type="spellStart"/>
      <w:r w:rsidRPr="00313846">
        <w:rPr>
          <w:rFonts w:eastAsia="Calibri"/>
          <w:b/>
          <w:bCs/>
          <w:sz w:val="24"/>
          <w:szCs w:val="24"/>
          <w:lang w:eastAsia="en-US"/>
        </w:rPr>
        <w:t>Kļavkalnu</w:t>
      </w:r>
      <w:proofErr w:type="spellEnd"/>
      <w:r w:rsidRPr="00313846">
        <w:rPr>
          <w:rFonts w:eastAsia="Calibri"/>
          <w:b/>
          <w:bCs/>
          <w:sz w:val="24"/>
          <w:szCs w:val="24"/>
          <w:lang w:eastAsia="en-US"/>
        </w:rPr>
        <w:t xml:space="preserve"> 16, Ozolkalns, Beļavas pagasts, Gulbenes novads</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r w:rsidRPr="00313846">
        <w:rPr>
          <w:sz w:val="24"/>
          <w:szCs w:val="24"/>
        </w:rPr>
        <w:t xml:space="preserve">, </w:t>
      </w:r>
      <w:proofErr w:type="spellStart"/>
      <w:r w:rsidRPr="00313846">
        <w:rPr>
          <w:sz w:val="24"/>
          <w:szCs w:val="24"/>
        </w:rPr>
        <w:t>N.Audzišs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spacing w:after="160" w:line="259" w:lineRule="auto"/>
        <w:rPr>
          <w:rFonts w:eastAsia="Calibri"/>
          <w:b/>
          <w:bCs/>
          <w:sz w:val="24"/>
          <w:szCs w:val="24"/>
          <w:lang w:eastAsia="en-US"/>
        </w:rPr>
      </w:pP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t xml:space="preserve">Gulbenes novada pašvaldībā saņemta Gulbenes novada Beļavas pagasta pārvaldes 2019.gada 12.decembra vēstule Nr.BE/4.p.3/19/163 (Gulbenes novada pašvaldībā 2019.gada 12.decembrī reģistrēts ar Nr. GND/5.12/19/2995-G), kurā tiek lūgts izskatīt jautājumu par apsaimniekošanas maksas maksimālā apmēra noteikšanu un īres maksas peļņas daļas atcelšanu Gulbenes novada pašvaldībai piederošajiem dzīvokļiem, kas atrodas daudzdzīvokļu dzīvojamajā mājā </w:t>
      </w:r>
      <w:proofErr w:type="spellStart"/>
      <w:r w:rsidRPr="00313846">
        <w:rPr>
          <w:rFonts w:eastAsia="Calibri"/>
          <w:sz w:val="24"/>
          <w:szCs w:val="24"/>
          <w:lang w:eastAsia="en-US"/>
        </w:rPr>
        <w:t>Kļavkalnu</w:t>
      </w:r>
      <w:proofErr w:type="spellEnd"/>
      <w:r w:rsidRPr="00313846">
        <w:rPr>
          <w:rFonts w:eastAsia="Calibri"/>
          <w:sz w:val="24"/>
          <w:szCs w:val="24"/>
          <w:lang w:eastAsia="en-US"/>
        </w:rPr>
        <w:t xml:space="preserve"> ielā 16, Ozolkalnā, Beļavas pagastā, Gulbenes novadā. </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t xml:space="preserve">Daudzdzīvokļu dzīvojamajā mājā </w:t>
      </w:r>
      <w:proofErr w:type="spellStart"/>
      <w:r w:rsidRPr="00313846">
        <w:rPr>
          <w:rFonts w:eastAsia="Calibri"/>
          <w:sz w:val="24"/>
          <w:szCs w:val="24"/>
          <w:lang w:eastAsia="en-US"/>
        </w:rPr>
        <w:t>Kļavkalnu</w:t>
      </w:r>
      <w:proofErr w:type="spellEnd"/>
      <w:r w:rsidRPr="00313846">
        <w:rPr>
          <w:rFonts w:eastAsia="Calibri"/>
          <w:sz w:val="24"/>
          <w:szCs w:val="24"/>
          <w:lang w:eastAsia="en-US"/>
        </w:rPr>
        <w:t xml:space="preserve"> ielā 16, Ozolkalnā, Beļavas pagastā, Gulbenes novadā, ir 24 dzīvokļi, no tiem Gulbenes novada pašvaldībai pieder 4 dzīvokļi. </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lastRenderedPageBreak/>
        <w:t>Ar Gulbenes novada domes 2010.gada 29. decembra sēdes lēmumu “Par Gulbenes novada pašvaldības dzīvojamā fonda īres maksas noteikšanu” (protokols Nr.21, 31.§) un Gulbenes novada domes 2014.gada 23.janvāra sēdes lēmumu “Par grozījumiem Gulbenes novada domes 2010.gada 29.decembra Nr.21, 31.§ “Par Gulbenes novada pašvaldības dzīvojamā fonda īres maksas noteikšanu”” (protokols Nr.2, 50. §) ir noteikts, ka Gulbenes novada pašvaldībai piederošo dzīvojamo telpu īres maksas daļas: dzīvojamās mājas uzturēšanas un apsaimniekošanas izdevumi – apmērs ir vienāds ar attiecīgās dzīvojamās mājas uzturēšanas un apsaimniekošanas izdevumu apmēru, kas noteikts atbilstoši normatīvajos aktos noteiktajām prasībām, savukārt īres maksas daļas (peļņa), ko īrnieks maksā par dzīvojamās telpas lietošanu, pagastu administratīvajās teritorijās par labiekārtotām dzīvojamām telpām – 0,21 EUR par kvadrātmetru mēnesī.</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t xml:space="preserve">Atbilstoši dzīvojamās mājas </w:t>
      </w:r>
      <w:proofErr w:type="spellStart"/>
      <w:r w:rsidRPr="00313846">
        <w:rPr>
          <w:rFonts w:eastAsia="Calibri"/>
          <w:sz w:val="24"/>
          <w:szCs w:val="24"/>
          <w:lang w:eastAsia="en-US"/>
        </w:rPr>
        <w:t>Kļavkalnu</w:t>
      </w:r>
      <w:proofErr w:type="spellEnd"/>
      <w:r w:rsidRPr="00313846">
        <w:rPr>
          <w:rFonts w:eastAsia="Calibri"/>
          <w:sz w:val="24"/>
          <w:szCs w:val="24"/>
          <w:lang w:eastAsia="en-US"/>
        </w:rPr>
        <w:t xml:space="preserve"> ielā 16, Ozolkalnā, Beļavas pagastā, Gulbenes novadā dzīvokļu īpašnieku kopības lēmumam, šīs dzīvojamās mājas uzturēšanas un apsaimniekošanas apmērs ir noteikts 0,45 EUR par vienu kvadrātmetru mēnesī.  </w:t>
      </w:r>
    </w:p>
    <w:p w:rsidR="00313846" w:rsidRPr="00313846" w:rsidRDefault="00313846" w:rsidP="00313846">
      <w:pPr>
        <w:autoSpaceDE w:val="0"/>
        <w:autoSpaceDN w:val="0"/>
        <w:adjustRightInd w:val="0"/>
        <w:spacing w:line="360" w:lineRule="auto"/>
        <w:ind w:firstLine="567"/>
        <w:jc w:val="both"/>
        <w:rPr>
          <w:sz w:val="24"/>
          <w:szCs w:val="24"/>
        </w:rPr>
      </w:pPr>
      <w:r w:rsidRPr="00313846">
        <w:rPr>
          <w:rFonts w:eastAsia="Calibri"/>
          <w:sz w:val="24"/>
          <w:szCs w:val="24"/>
          <w:lang w:eastAsia="en-US"/>
        </w:rPr>
        <w:t xml:space="preserve">Minētājā dzīvojamā mājā tiek īstenots projekts “Daudzdzīvokļu dzīvojamās ēkas </w:t>
      </w:r>
      <w:proofErr w:type="spellStart"/>
      <w:r w:rsidRPr="00313846">
        <w:rPr>
          <w:rFonts w:eastAsia="Calibri"/>
          <w:sz w:val="24"/>
          <w:szCs w:val="24"/>
          <w:lang w:eastAsia="en-US"/>
        </w:rPr>
        <w:t>Kļavkalnu</w:t>
      </w:r>
      <w:proofErr w:type="spellEnd"/>
      <w:r w:rsidRPr="00313846">
        <w:rPr>
          <w:rFonts w:eastAsia="Calibri"/>
          <w:sz w:val="24"/>
          <w:szCs w:val="24"/>
          <w:lang w:eastAsia="en-US"/>
        </w:rPr>
        <w:t xml:space="preserve"> ielā 16, Ozolkalnā, Beļavas pagastā, Gulbenes novadā vienkāršotā fasādes atjaunošana”. 2019.gada 4.decembrī jau ir uzsākti minētās dzīvojamās mājas atjaunošanas būvdarbi. Projekta ietvaros tiks veikta ēkas fasādes siltināšana, ēkas </w:t>
      </w:r>
      <w:proofErr w:type="spellStart"/>
      <w:r w:rsidRPr="00313846">
        <w:rPr>
          <w:sz w:val="24"/>
          <w:szCs w:val="24"/>
        </w:rPr>
        <w:t>aizsargapmales</w:t>
      </w:r>
      <w:proofErr w:type="spellEnd"/>
      <w:r w:rsidRPr="00313846">
        <w:rPr>
          <w:sz w:val="24"/>
          <w:szCs w:val="24"/>
        </w:rPr>
        <w:t xml:space="preserve"> izveide un cokola siltināšana, jumta seguma atjaunošana, ēkas pagraba pārseguma siltināšana, tehniskā bēniņu stāva siltināšana, lodžiju atjaunošana, logu nomaiņa un logu ailu aizpildīšana dzīvokļos, koplietošanas telpu renovācija un siltumapgādes sistēmas cauruļvadu siltināšana. </w:t>
      </w:r>
    </w:p>
    <w:p w:rsidR="00313846" w:rsidRPr="00313846" w:rsidRDefault="00313846" w:rsidP="00313846">
      <w:pPr>
        <w:autoSpaceDE w:val="0"/>
        <w:autoSpaceDN w:val="0"/>
        <w:adjustRightInd w:val="0"/>
        <w:spacing w:line="360" w:lineRule="auto"/>
        <w:ind w:firstLine="720"/>
        <w:jc w:val="both"/>
        <w:rPr>
          <w:rFonts w:eastAsia="Calibri"/>
          <w:sz w:val="24"/>
          <w:szCs w:val="24"/>
          <w:lang w:eastAsia="en-US"/>
        </w:rPr>
      </w:pPr>
      <w:r w:rsidRPr="00313846">
        <w:rPr>
          <w:rFonts w:eastAsia="Calibri"/>
          <w:sz w:val="24"/>
          <w:szCs w:val="24"/>
          <w:lang w:eastAsia="en-US"/>
        </w:rPr>
        <w:t xml:space="preserve">2019.gada 21.novembrī ar akciju sabiedrību “Attīstības finanšu institūcija </w:t>
      </w:r>
      <w:proofErr w:type="spellStart"/>
      <w:r w:rsidRPr="00313846">
        <w:rPr>
          <w:rFonts w:eastAsia="Calibri"/>
          <w:sz w:val="24"/>
          <w:szCs w:val="24"/>
          <w:lang w:eastAsia="en-US"/>
        </w:rPr>
        <w:t>Altum</w:t>
      </w:r>
      <w:proofErr w:type="spellEnd"/>
      <w:r w:rsidRPr="00313846">
        <w:rPr>
          <w:rFonts w:eastAsia="Calibri"/>
          <w:sz w:val="24"/>
          <w:szCs w:val="24"/>
          <w:lang w:eastAsia="en-US"/>
        </w:rPr>
        <w:t xml:space="preserve">” noslēgts aizdevuma un </w:t>
      </w:r>
      <w:proofErr w:type="spellStart"/>
      <w:r w:rsidRPr="00313846">
        <w:rPr>
          <w:rFonts w:eastAsia="Calibri"/>
          <w:sz w:val="24"/>
          <w:szCs w:val="24"/>
          <w:lang w:eastAsia="en-US"/>
        </w:rPr>
        <w:t>granta</w:t>
      </w:r>
      <w:proofErr w:type="spellEnd"/>
      <w:r w:rsidRPr="00313846">
        <w:rPr>
          <w:rFonts w:eastAsia="Calibri"/>
          <w:sz w:val="24"/>
          <w:szCs w:val="24"/>
          <w:lang w:eastAsia="en-US"/>
        </w:rPr>
        <w:t xml:space="preserve"> līgums Nr.225840/DME0000360. Saskaņā ar šā līguma nosacījumiem no 2020.gada 1.janvāra līdz 2020.gada 31.jūlijam tiks iekasēts aizdevuma procentu maksājums 0,33 EUR par vienu kvadrātmetru mēnesī. Ar 2020.gada 1.augustu tiks iekasēts aizdevuma summas un procentu maksājums 1,00 EUR par vienu kvadrātmetru mēnesī, saskaņā ar dzīvokļu īpašnieku kopības pieņemto lēmumu un minētā līguma nosacījumiem.</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t xml:space="preserve">Ievērojot visu iepriekš minēto, dzīvojamajā mājā </w:t>
      </w:r>
      <w:proofErr w:type="spellStart"/>
      <w:r w:rsidRPr="00313846">
        <w:rPr>
          <w:rFonts w:eastAsia="Calibri"/>
          <w:sz w:val="24"/>
          <w:szCs w:val="24"/>
          <w:lang w:eastAsia="en-US"/>
        </w:rPr>
        <w:t>Kļavkalnu</w:t>
      </w:r>
      <w:proofErr w:type="spellEnd"/>
      <w:r w:rsidRPr="00313846">
        <w:rPr>
          <w:rFonts w:eastAsia="Calibri"/>
          <w:sz w:val="24"/>
          <w:szCs w:val="24"/>
          <w:lang w:eastAsia="en-US"/>
        </w:rPr>
        <w:t xml:space="preserve"> ielā 16, Ozolkalnā, Beļavas pagastā, Gulbenes novadā, dzīvojamo telpu īres maksas faktiskās izmaksas no 2020.gada 1.janvāra līdz 2020.gada 31.jūlijam ir 0,78 EUR par vienu kvadrātmetru mēnesī, savukārt no 2020.gada 1.augusta līdz minētā projekta kredīta atmaksai ir 1,45 EUR par vienu kvadrātmetru mēnesī.</w:t>
      </w:r>
    </w:p>
    <w:p w:rsidR="00313846" w:rsidRPr="00313846" w:rsidRDefault="00313846" w:rsidP="00313846">
      <w:pPr>
        <w:autoSpaceDE w:val="0"/>
        <w:autoSpaceDN w:val="0"/>
        <w:adjustRightInd w:val="0"/>
        <w:spacing w:line="360" w:lineRule="auto"/>
        <w:ind w:firstLine="567"/>
        <w:jc w:val="both"/>
        <w:rPr>
          <w:rFonts w:eastAsia="Calibri"/>
          <w:iCs/>
          <w:sz w:val="24"/>
          <w:szCs w:val="24"/>
          <w:lang w:eastAsia="en-US"/>
        </w:rPr>
      </w:pPr>
      <w:r w:rsidRPr="00313846">
        <w:rPr>
          <w:rFonts w:eastAsia="Calibri"/>
          <w:sz w:val="24"/>
          <w:szCs w:val="24"/>
          <w:lang w:eastAsia="en-US"/>
        </w:rPr>
        <w:t>Likuma “Par pašvaldībām” 21. panta pirmās daļas 14. punkta b) apakšpunkts nosaka, ka d</w:t>
      </w:r>
      <w:r w:rsidRPr="00313846">
        <w:rPr>
          <w:rFonts w:eastAsia="Calibri"/>
          <w:iCs/>
          <w:sz w:val="24"/>
          <w:szCs w:val="24"/>
          <w:lang w:eastAsia="en-US"/>
        </w:rPr>
        <w:t xml:space="preserve">ome var izskatīt jebkuru jautājumu, kas ir attiecīgās pašvaldības pārziņā, turklāt tikai dome var noteikt, ja tas nav aizliegts vai noteikts ar likumiem vai Ministru kabineta noteikumiem, maksu par pašvaldības dzīvojamā un nedzīvojamā fonda īri (nomu). </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iCs/>
          <w:sz w:val="24"/>
          <w:szCs w:val="24"/>
          <w:lang w:eastAsia="en-US"/>
        </w:rPr>
        <w:t>Saskaņā ar l</w:t>
      </w:r>
      <w:r w:rsidRPr="00313846">
        <w:rPr>
          <w:rFonts w:eastAsia="Calibri"/>
          <w:sz w:val="24"/>
          <w:szCs w:val="24"/>
          <w:lang w:eastAsia="en-US"/>
        </w:rPr>
        <w:t xml:space="preserve">ikuma “Par dzīvojamo telpu īri” 11.panta otro daļu </w:t>
      </w:r>
      <w:r w:rsidRPr="00313846">
        <w:rPr>
          <w:rFonts w:eastAsia="Calibri"/>
          <w:iCs/>
          <w:sz w:val="24"/>
          <w:szCs w:val="24"/>
          <w:lang w:eastAsia="en-US"/>
        </w:rPr>
        <w:t xml:space="preserve">dzīvojamās telpas īres maksu veido: dzīvojamās mājas apsaimniekošanas izdevumu daļa, kas ir proporcionāla attiecīgās izīrētās </w:t>
      </w:r>
      <w:r w:rsidRPr="00313846">
        <w:rPr>
          <w:rFonts w:eastAsia="Calibri"/>
          <w:iCs/>
          <w:sz w:val="24"/>
          <w:szCs w:val="24"/>
          <w:lang w:eastAsia="en-US"/>
        </w:rPr>
        <w:lastRenderedPageBreak/>
        <w:t xml:space="preserve">dzīvojamās telpas platībai, un peļņa. Savukārt šā likuma </w:t>
      </w:r>
      <w:r w:rsidRPr="00313846">
        <w:rPr>
          <w:rFonts w:eastAsia="Calibri"/>
          <w:sz w:val="24"/>
          <w:szCs w:val="24"/>
          <w:lang w:eastAsia="en-US"/>
        </w:rPr>
        <w:t>11.</w:t>
      </w:r>
      <w:r w:rsidRPr="00313846">
        <w:rPr>
          <w:rFonts w:eastAsia="Calibri"/>
          <w:sz w:val="24"/>
          <w:szCs w:val="24"/>
          <w:vertAlign w:val="superscript"/>
          <w:lang w:eastAsia="en-US"/>
        </w:rPr>
        <w:t>1</w:t>
      </w:r>
      <w:r w:rsidRPr="00313846">
        <w:rPr>
          <w:rFonts w:eastAsia="Calibri"/>
          <w:sz w:val="24"/>
          <w:szCs w:val="24"/>
          <w:lang w:eastAsia="en-US"/>
        </w:rPr>
        <w:t xml:space="preserve"> panta pirmā daļa cita starpā nosaka, ka </w:t>
      </w:r>
      <w:r w:rsidRPr="00313846">
        <w:rPr>
          <w:rFonts w:eastAsia="Calibri"/>
          <w:iCs/>
          <w:sz w:val="24"/>
          <w:szCs w:val="24"/>
          <w:lang w:eastAsia="en-US"/>
        </w:rPr>
        <w:t>pašvaldībām piederošo dzīvojamo telpu īres maksu nosaka attiecīgās pašvaldības dome</w:t>
      </w:r>
      <w:r w:rsidRPr="00313846">
        <w:rPr>
          <w:rFonts w:eastAsia="Calibri"/>
          <w:sz w:val="24"/>
          <w:szCs w:val="24"/>
          <w:lang w:eastAsia="en-US"/>
        </w:rPr>
        <w:t>. Atbilstoši l</w:t>
      </w:r>
      <w:r w:rsidRPr="00313846">
        <w:rPr>
          <w:rFonts w:eastAsia="Calibri"/>
          <w:iCs/>
          <w:sz w:val="24"/>
          <w:szCs w:val="24"/>
          <w:lang w:eastAsia="en-US"/>
        </w:rPr>
        <w:t>i</w:t>
      </w:r>
      <w:r w:rsidRPr="00313846">
        <w:rPr>
          <w:rFonts w:eastAsia="Calibri"/>
          <w:sz w:val="24"/>
          <w:szCs w:val="24"/>
          <w:lang w:eastAsia="en-US"/>
        </w:rPr>
        <w:t xml:space="preserve">kuma “Par dzīvojamo telpu īri” 13. panta otrajai daļai </w:t>
      </w:r>
      <w:r w:rsidRPr="00313846">
        <w:rPr>
          <w:rFonts w:eastAsia="Calibri"/>
          <w:iCs/>
          <w:sz w:val="24"/>
          <w:szCs w:val="24"/>
          <w:lang w:eastAsia="en-US"/>
        </w:rPr>
        <w:t xml:space="preserve">izīrētājs vismaz sešus mēnešus iepriekš </w:t>
      </w:r>
      <w:proofErr w:type="spellStart"/>
      <w:r w:rsidRPr="00313846">
        <w:rPr>
          <w:rFonts w:eastAsia="Calibri"/>
          <w:iCs/>
          <w:sz w:val="24"/>
          <w:szCs w:val="24"/>
          <w:lang w:eastAsia="en-US"/>
        </w:rPr>
        <w:t>rakstveidā</w:t>
      </w:r>
      <w:proofErr w:type="spellEnd"/>
      <w:r w:rsidRPr="00313846">
        <w:rPr>
          <w:rFonts w:eastAsia="Calibri"/>
          <w:iCs/>
          <w:sz w:val="24"/>
          <w:szCs w:val="24"/>
          <w:lang w:eastAsia="en-US"/>
        </w:rPr>
        <w:t xml:space="preserve"> brīdina īrnieku par īres maksas paaugstināšanu</w:t>
      </w:r>
      <w:r w:rsidRPr="00313846">
        <w:rPr>
          <w:rFonts w:eastAsia="Calibri"/>
          <w:sz w:val="24"/>
          <w:szCs w:val="24"/>
          <w:lang w:eastAsia="en-US"/>
        </w:rPr>
        <w:t xml:space="preserve">. </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t xml:space="preserve">Saskaņā ar Civillikuma 2120. pantu nomas vai īres maksai jābūt patiesai atlīdzībai par lietas lietošanu, un tādēļ to nedrīkst nolikt tikai izskata pēc. Atbilstoši Publiskas personas finanšu līdzekļu un mantas izšķērdēšanas novēršanas likuma 5. panta pirmajai daļai </w:t>
      </w:r>
      <w:r w:rsidRPr="00313846">
        <w:rPr>
          <w:rFonts w:eastAsia="Calibri"/>
          <w:iCs/>
          <w:sz w:val="24"/>
          <w:szCs w:val="24"/>
          <w:lang w:eastAsia="en-US"/>
        </w:rPr>
        <w:t>publiskas personas mantu aizliegts nodot privātpersonai vai kapitālsabiedrībai bezatlīdzības lietošanā, savukārt šā likuma 2.panta pirmā daļa paredz, ka p</w:t>
      </w:r>
      <w:r w:rsidRPr="00313846">
        <w:rPr>
          <w:rFonts w:eastAsia="Calibri"/>
          <w:sz w:val="24"/>
          <w:szCs w:val="24"/>
          <w:lang w:eastAsia="en-US"/>
        </w:rPr>
        <w:t>ubliska persona rīkojas ar saviem finanšu līdzekļiem un mantu likumīgi, tas ir, jebkura rīcība ar publiskas personas finanšu līdzekļiem un mantu atbilst ārējos normatīvajos aktos paredzētajiem mērķiem, kā arī normatīvajos aktos noteiktajai kārtībai.</w:t>
      </w:r>
    </w:p>
    <w:p w:rsidR="00313846" w:rsidRPr="00313846" w:rsidRDefault="00313846" w:rsidP="00313846">
      <w:pPr>
        <w:spacing w:line="360" w:lineRule="auto"/>
        <w:ind w:firstLine="567"/>
        <w:jc w:val="both"/>
        <w:rPr>
          <w:sz w:val="24"/>
          <w:szCs w:val="24"/>
        </w:rPr>
      </w:pPr>
      <w:r w:rsidRPr="00313846">
        <w:rPr>
          <w:rFonts w:eastAsia="Calibri"/>
          <w:sz w:val="24"/>
          <w:szCs w:val="24"/>
          <w:lang w:eastAsia="en-US"/>
        </w:rPr>
        <w:t>Pamatojoties uz likuma “Par pašvaldībām” 21.panta pirmās daļas 14.punktu, likuma “Par dzīvojamo telpu īri” 11.panta otro daļu, 11.</w:t>
      </w:r>
      <w:r w:rsidRPr="00313846">
        <w:rPr>
          <w:rFonts w:eastAsia="Calibri"/>
          <w:sz w:val="24"/>
          <w:szCs w:val="24"/>
          <w:vertAlign w:val="superscript"/>
          <w:lang w:eastAsia="en-US"/>
        </w:rPr>
        <w:t>1</w:t>
      </w:r>
      <w:r w:rsidRPr="00313846">
        <w:rPr>
          <w:rFonts w:eastAsia="Calibri"/>
          <w:sz w:val="24"/>
          <w:szCs w:val="24"/>
          <w:lang w:eastAsia="en-US"/>
        </w:rPr>
        <w:t xml:space="preserve"> panta pirmo daļu, 13.panta otro daļu, Publiskas personas finanšu līdzekļu un mantas izšķērdēšanas novēršanas likuma 2.panta pirmo daļu, Civillikuma 2120.pantu, </w:t>
      </w:r>
      <w:r w:rsidRPr="00313846">
        <w:rPr>
          <w:sz w:val="24"/>
          <w:szCs w:val="24"/>
        </w:rPr>
        <w:t xml:space="preserve">un Tautsaimniecības komitejas  un Finanšu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t xml:space="preserve">1. NOTEIKT dzīvojamajā mājā </w:t>
      </w:r>
      <w:proofErr w:type="spellStart"/>
      <w:r w:rsidRPr="00313846">
        <w:rPr>
          <w:rFonts w:eastAsia="Calibri"/>
          <w:sz w:val="24"/>
          <w:szCs w:val="24"/>
          <w:lang w:eastAsia="en-US"/>
        </w:rPr>
        <w:t>Kļavkalnu</w:t>
      </w:r>
      <w:proofErr w:type="spellEnd"/>
      <w:r w:rsidRPr="00313846">
        <w:rPr>
          <w:rFonts w:eastAsia="Calibri"/>
          <w:sz w:val="24"/>
          <w:szCs w:val="24"/>
          <w:lang w:eastAsia="en-US"/>
        </w:rPr>
        <w:t xml:space="preserve"> ielā 16, Ozolkalnā, Beļavas pagastā, Gulbenes novadā, Gulbenes novada pašvaldībai piederošo dzīvojamo telpu īres maksu – 1,45 EUR par vienu kvadrātmetru mēnesī.</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t xml:space="preserve">2. NOTEIKT, ka šā lēmuma 1.punktā noteiktā īres maksa tiek iekasēta no 2020.gada 1.augusta līdz projekta “Daudzdzīvokļu dzīvojamās ēkas </w:t>
      </w:r>
      <w:proofErr w:type="spellStart"/>
      <w:r w:rsidRPr="00313846">
        <w:rPr>
          <w:rFonts w:eastAsia="Calibri"/>
          <w:sz w:val="24"/>
          <w:szCs w:val="24"/>
          <w:lang w:eastAsia="en-US"/>
        </w:rPr>
        <w:t>Kļavkalnu</w:t>
      </w:r>
      <w:proofErr w:type="spellEnd"/>
      <w:r w:rsidRPr="00313846">
        <w:rPr>
          <w:rFonts w:eastAsia="Calibri"/>
          <w:sz w:val="24"/>
          <w:szCs w:val="24"/>
          <w:lang w:eastAsia="en-US"/>
        </w:rPr>
        <w:t xml:space="preserve"> ielā 16, Ozolkalnā, Beļavas pagastā, Gulbenes novadā vienkāršotā fasādes atjaunošana” kredīta atmaksas dienai. </w:t>
      </w:r>
    </w:p>
    <w:p w:rsidR="00313846" w:rsidRPr="00313846" w:rsidRDefault="00313846" w:rsidP="00313846">
      <w:pPr>
        <w:autoSpaceDE w:val="0"/>
        <w:autoSpaceDN w:val="0"/>
        <w:adjustRightInd w:val="0"/>
        <w:spacing w:line="360" w:lineRule="auto"/>
        <w:ind w:firstLine="567"/>
        <w:jc w:val="both"/>
        <w:rPr>
          <w:rFonts w:eastAsia="Calibri"/>
          <w:sz w:val="24"/>
          <w:szCs w:val="24"/>
          <w:lang w:eastAsia="en-US"/>
        </w:rPr>
      </w:pPr>
      <w:r w:rsidRPr="00313846">
        <w:rPr>
          <w:rFonts w:eastAsia="Calibri"/>
          <w:sz w:val="24"/>
          <w:szCs w:val="24"/>
          <w:lang w:eastAsia="en-US"/>
        </w:rPr>
        <w:t xml:space="preserve">3. UZDOT Gulbenes novada Beļavas pagasta pārvaldei līdz 2020.gada 1.februārim </w:t>
      </w:r>
      <w:proofErr w:type="spellStart"/>
      <w:r w:rsidRPr="00313846">
        <w:rPr>
          <w:rFonts w:eastAsia="Calibri"/>
          <w:sz w:val="24"/>
          <w:szCs w:val="24"/>
          <w:lang w:eastAsia="en-US"/>
        </w:rPr>
        <w:t>rakstveidā</w:t>
      </w:r>
      <w:proofErr w:type="spellEnd"/>
      <w:r w:rsidRPr="00313846">
        <w:rPr>
          <w:rFonts w:eastAsia="Calibri"/>
          <w:sz w:val="24"/>
          <w:szCs w:val="24"/>
          <w:lang w:eastAsia="en-US"/>
        </w:rPr>
        <w:t xml:space="preserve"> brīdināt dzīvojamo telpu īrniekus likuma “Par dzīvojamo telpu īri” 13. panta otrajā daļā noteiktajā kārtībā. </w:t>
      </w:r>
    </w:p>
    <w:p w:rsidR="00313846" w:rsidRPr="00313846" w:rsidRDefault="00313846" w:rsidP="00313846">
      <w:pPr>
        <w:jc w:val="center"/>
        <w:rPr>
          <w:b/>
          <w:sz w:val="24"/>
          <w:szCs w:val="24"/>
        </w:rPr>
      </w:pPr>
      <w:bookmarkStart w:id="61" w:name="_Hlk31716122"/>
      <w:r w:rsidRPr="00313846">
        <w:rPr>
          <w:b/>
          <w:sz w:val="24"/>
          <w:szCs w:val="24"/>
        </w:rPr>
        <w:t>20.§</w:t>
      </w:r>
    </w:p>
    <w:p w:rsidR="00313846" w:rsidRPr="00313846" w:rsidRDefault="00313846" w:rsidP="00313846">
      <w:pPr>
        <w:pBdr>
          <w:bottom w:val="single" w:sz="12" w:space="1" w:color="auto"/>
        </w:pBdr>
        <w:jc w:val="center"/>
        <w:rPr>
          <w:b/>
          <w:sz w:val="24"/>
          <w:szCs w:val="24"/>
        </w:rPr>
      </w:pPr>
      <w:r w:rsidRPr="00313846">
        <w:rPr>
          <w:b/>
          <w:sz w:val="24"/>
          <w:szCs w:val="24"/>
        </w:rPr>
        <w:t>Par nekustamā īpašuma izsoles rīkošanu, noteikumu un sākumcenas apstiprināšanu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A.Deksne</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widowControl w:val="0"/>
        <w:spacing w:line="360" w:lineRule="auto"/>
        <w:ind w:firstLine="567"/>
        <w:jc w:val="both"/>
        <w:rPr>
          <w:sz w:val="24"/>
          <w:szCs w:val="24"/>
        </w:rPr>
      </w:pPr>
    </w:p>
    <w:p w:rsidR="00313846" w:rsidRPr="00313846" w:rsidRDefault="00313846" w:rsidP="00313846">
      <w:pPr>
        <w:widowControl w:val="0"/>
        <w:spacing w:line="360" w:lineRule="auto"/>
        <w:ind w:firstLine="567"/>
        <w:jc w:val="both"/>
        <w:rPr>
          <w:sz w:val="24"/>
          <w:szCs w:val="24"/>
        </w:rPr>
      </w:pPr>
      <w:r w:rsidRPr="00313846">
        <w:rPr>
          <w:sz w:val="24"/>
          <w:szCs w:val="24"/>
        </w:rPr>
        <w:t xml:space="preserve">1. Gulbenes novada dome 2019.gada 28.novembrī pieņēma lēmumu “Par nekustamā īpašuma atsavināšanu” (protokols Nr.18, 17.§, 6.p.), ar kuru nolēma nodot atsavināšanai atklātā mutiskā izsolē ar augšupejošu soli </w:t>
      </w:r>
      <w:r w:rsidRPr="00313846">
        <w:rPr>
          <w:rFonts w:eastAsia="SimSun" w:cs="Mangal"/>
          <w:sz w:val="24"/>
          <w:szCs w:val="24"/>
          <w:lang w:eastAsia="zh-CN" w:bidi="hi-IN"/>
        </w:rPr>
        <w:t xml:space="preserve">nekustamo īpašumu </w:t>
      </w:r>
      <w:r w:rsidRPr="00313846">
        <w:rPr>
          <w:sz w:val="24"/>
          <w:szCs w:val="24"/>
        </w:rPr>
        <w:t xml:space="preserve">“Lauksaimniecības Skola 20A” – 8, </w:t>
      </w:r>
      <w:r w:rsidRPr="00313846">
        <w:rPr>
          <w:sz w:val="24"/>
          <w:szCs w:val="24"/>
        </w:rPr>
        <w:lastRenderedPageBreak/>
        <w:t>Jaungulbene, Jaungulbenes pagasts, Gulbenes novads, kadastra numurs 5060 900 0148, un uzdeva Gulbenes novada pašvaldības Īpašuma novērtēšanas un izsoļu komisijai organizēt nekustamā īpašuma novērtēšanu un nosacītās 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 4601, sastādīja atskaiti (saņemta Gulbenes novada domē 2019.gada 19.decembrī un reģistrēta ar </w:t>
      </w:r>
      <w:proofErr w:type="spellStart"/>
      <w:r w:rsidRPr="00313846">
        <w:rPr>
          <w:sz w:val="24"/>
          <w:szCs w:val="24"/>
        </w:rPr>
        <w:t>Nr.GND</w:t>
      </w:r>
      <w:proofErr w:type="spellEnd"/>
      <w:r w:rsidRPr="00313846">
        <w:rPr>
          <w:sz w:val="24"/>
          <w:szCs w:val="24"/>
        </w:rPr>
        <w:t>/4.18/19/3222-D) par nekustamā īpašuma “Lauksaimniecības Skola 20A” – 8, Jaungulbene, Jaungulbenes pagasts, Gulbenes novads, kadastra numurs 5060 900 0148, tirgus vērtību.</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1.1. RĪKOT Gulbenes novada pašvaldībai piederošā nekustamā īpašuma “Lauksaimniecības Skola 20A” – 8, Jaungulbene, Jaungulbenes pagasts, Gulbenes novads, kadastra numurs 5060 900 0148, kas sastāv no vienistabas dzīvokļa, 28,9 </w:t>
      </w:r>
      <w:proofErr w:type="spellStart"/>
      <w:r w:rsidRPr="00313846">
        <w:rPr>
          <w:sz w:val="24"/>
          <w:szCs w:val="24"/>
        </w:rPr>
        <w:t>kv.m</w:t>
      </w:r>
      <w:proofErr w:type="spellEnd"/>
      <w:r w:rsidRPr="00313846">
        <w:rPr>
          <w:sz w:val="24"/>
          <w:szCs w:val="24"/>
        </w:rPr>
        <w:t>. platībā (telpu grupas kadastra apzīmējums 5060 004 0314 001 008), un pie tā piederošām kopīpašuma 320/7947 domājamām daļām no dzīvojamās mājas (būves kadastra apzīmējums 5060 004 0314 001), 320/7947 domājamām daļām no zemes (zemes vienības kadastra apzīmējums 5060 004 0314), pirmo izsoli.</w:t>
      </w:r>
    </w:p>
    <w:p w:rsidR="00313846" w:rsidRPr="00313846" w:rsidRDefault="00313846" w:rsidP="00313846">
      <w:pPr>
        <w:spacing w:line="360" w:lineRule="auto"/>
        <w:ind w:firstLine="567"/>
        <w:jc w:val="both"/>
        <w:rPr>
          <w:sz w:val="24"/>
          <w:szCs w:val="24"/>
        </w:rPr>
      </w:pPr>
      <w:r w:rsidRPr="00313846">
        <w:rPr>
          <w:sz w:val="24"/>
          <w:szCs w:val="24"/>
        </w:rPr>
        <w:t xml:space="preserve">1.2. APSTIPRINĀT Gulbenes novada pašvaldībai piederošā nekustamā īpašuma “Lauksaimniecības Skola 20A” – 8, Jaungulbene, Jaungulbenes pagasts, Gulbenes novads, kadastra numurs 5060 900 0148, pirmās izsoles sākumcenu 1260 EUR (viens tūkstotis divi simti sešdesmit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1.3. APSTIPRINĀT Gulbenes novada pašvaldībai piederošā nekustamā īpašuma “Lauksaimniecības Skola 20A” – 8, Jaungulbene, Jaungulbenes pagasts, Gulbenes novads, </w:t>
      </w:r>
      <w:r w:rsidRPr="00313846">
        <w:rPr>
          <w:sz w:val="24"/>
          <w:szCs w:val="24"/>
        </w:rPr>
        <w:lastRenderedPageBreak/>
        <w:t>kadastra numurs 5060 900 0148, pirmās izsoles noteikumus (17.pielikums),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1.4. UZDOT Gulbenes novada pašvaldības Īpašuma novērtēšanas un izsoļu komisijai organizēt Gulbenes novada pašvaldībai piederošā nekustamā īpašuma “Lauksaimniecības Skola 20A” – 8, Jaungulbene, Jaungulbenes pagasts, Gulbenes novads, kadastra numurs 5060 900 0148, pirmo izsoli.</w:t>
      </w:r>
    </w:p>
    <w:p w:rsidR="00313846" w:rsidRPr="00313846" w:rsidRDefault="00313846" w:rsidP="00313846">
      <w:pPr>
        <w:spacing w:line="360" w:lineRule="auto"/>
        <w:ind w:firstLine="567"/>
        <w:jc w:val="both"/>
        <w:rPr>
          <w:sz w:val="24"/>
          <w:szCs w:val="24"/>
        </w:rPr>
      </w:pPr>
    </w:p>
    <w:p w:rsidR="00313846" w:rsidRPr="00313846" w:rsidRDefault="00313846" w:rsidP="00313846">
      <w:pPr>
        <w:widowControl w:val="0"/>
        <w:spacing w:line="360" w:lineRule="auto"/>
        <w:ind w:firstLine="567"/>
        <w:jc w:val="both"/>
        <w:rPr>
          <w:sz w:val="24"/>
          <w:szCs w:val="24"/>
        </w:rPr>
      </w:pPr>
      <w:r w:rsidRPr="00313846">
        <w:rPr>
          <w:sz w:val="24"/>
          <w:szCs w:val="24"/>
        </w:rPr>
        <w:t xml:space="preserve">2. Gulbenes novada dome 2019.gada 28.novembrī pieņēma lēmumu “Par nekustamā īpašuma atsavināšanu” (protokols Nr.18, 17.§, 1.p.), ar kuru nolēma nodot atsavināšanai atklātā mutiskā izsolē ar augšupejošu soli </w:t>
      </w:r>
      <w:r w:rsidRPr="00313846">
        <w:rPr>
          <w:rFonts w:eastAsia="SimSun" w:cs="Mangal"/>
          <w:sz w:val="24"/>
          <w:szCs w:val="24"/>
          <w:lang w:eastAsia="zh-CN" w:bidi="hi-IN"/>
        </w:rPr>
        <w:t xml:space="preserve">nekustamo īpašumu </w:t>
      </w:r>
      <w:r w:rsidRPr="00313846">
        <w:rPr>
          <w:sz w:val="24"/>
          <w:szCs w:val="24"/>
        </w:rPr>
        <w:t>“</w:t>
      </w:r>
      <w:proofErr w:type="spellStart"/>
      <w:r w:rsidRPr="00313846">
        <w:rPr>
          <w:sz w:val="24"/>
          <w:szCs w:val="24"/>
        </w:rPr>
        <w:t>Veiši</w:t>
      </w:r>
      <w:proofErr w:type="spellEnd"/>
      <w:r w:rsidRPr="00313846">
        <w:rPr>
          <w:sz w:val="24"/>
          <w:szCs w:val="24"/>
        </w:rPr>
        <w:t>” – 4, Galgauska, Galgauskas pagasts, Gulbenes novads, kadastra numurs 5056 900 0011, un uzdeva Gulbenes novada pašvaldības Īpašuma novērtēšanas un izsoļu komisijai organizēt nekustamā īpašuma novērtēšanu un nosacītās cenas noteikšanu un iesniegt to apstiprināšanai Gulbenes novada domes sēdē.</w:t>
      </w:r>
    </w:p>
    <w:p w:rsidR="00313846" w:rsidRPr="00313846" w:rsidRDefault="00313846" w:rsidP="00313846">
      <w:pPr>
        <w:widowControl w:val="0"/>
        <w:spacing w:line="360" w:lineRule="auto"/>
        <w:ind w:firstLine="567"/>
        <w:jc w:val="both"/>
        <w:rPr>
          <w:sz w:val="24"/>
          <w:szCs w:val="24"/>
        </w:rPr>
      </w:pPr>
      <w:r w:rsidRPr="00313846">
        <w:rPr>
          <w:sz w:val="24"/>
          <w:szCs w:val="24"/>
        </w:rPr>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 4601, sastādīja atskaiti (saņemta Gulbenes novada domē 2019.gada 19.decembrī un reģistrēta ar </w:t>
      </w:r>
      <w:proofErr w:type="spellStart"/>
      <w:r w:rsidRPr="00313846">
        <w:rPr>
          <w:sz w:val="24"/>
          <w:szCs w:val="24"/>
        </w:rPr>
        <w:t>Nr.GND</w:t>
      </w:r>
      <w:proofErr w:type="spellEnd"/>
      <w:r w:rsidRPr="00313846">
        <w:rPr>
          <w:sz w:val="24"/>
          <w:szCs w:val="24"/>
        </w:rPr>
        <w:t>/4.18/19/3220-D) par nekustamā īpašuma “</w:t>
      </w:r>
      <w:proofErr w:type="spellStart"/>
      <w:r w:rsidRPr="00313846">
        <w:rPr>
          <w:sz w:val="24"/>
          <w:szCs w:val="24"/>
        </w:rPr>
        <w:t>Veiši</w:t>
      </w:r>
      <w:proofErr w:type="spellEnd"/>
      <w:r w:rsidRPr="00313846">
        <w:rPr>
          <w:sz w:val="24"/>
          <w:szCs w:val="24"/>
        </w:rPr>
        <w:t>” – 4, Galgauska, Galgauskas pagasts, Gulbenes novads, kadastra numurs 5056 900 0011, tirgus vērtību.</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sz w:val="24"/>
          <w:szCs w:val="24"/>
        </w:rPr>
      </w:pPr>
      <w:r w:rsidRPr="00313846">
        <w:rPr>
          <w:sz w:val="24"/>
          <w:szCs w:val="24"/>
        </w:rPr>
        <w:t>2.1. RĪKOT Gulbenes novada pašvaldībai piederošā nekustamā īpašuma “</w:t>
      </w:r>
      <w:proofErr w:type="spellStart"/>
      <w:r w:rsidRPr="00313846">
        <w:rPr>
          <w:sz w:val="24"/>
          <w:szCs w:val="24"/>
        </w:rPr>
        <w:t>Veiši</w:t>
      </w:r>
      <w:proofErr w:type="spellEnd"/>
      <w:r w:rsidRPr="00313846">
        <w:rPr>
          <w:sz w:val="24"/>
          <w:szCs w:val="24"/>
        </w:rPr>
        <w:t xml:space="preserve">” – 4, Galgauska, Galgauskas pagasts, Gulbenes novads, kadastra numurs 5056 900 0011, kas sastāv no </w:t>
      </w:r>
      <w:proofErr w:type="spellStart"/>
      <w:r w:rsidRPr="00313846">
        <w:rPr>
          <w:sz w:val="24"/>
          <w:szCs w:val="24"/>
        </w:rPr>
        <w:t>trīsistabu</w:t>
      </w:r>
      <w:proofErr w:type="spellEnd"/>
      <w:r w:rsidRPr="00313846">
        <w:rPr>
          <w:sz w:val="24"/>
          <w:szCs w:val="24"/>
        </w:rPr>
        <w:t xml:space="preserve"> dzīvokļa, 69,8 </w:t>
      </w:r>
      <w:proofErr w:type="spellStart"/>
      <w:r w:rsidRPr="00313846">
        <w:rPr>
          <w:sz w:val="24"/>
          <w:szCs w:val="24"/>
        </w:rPr>
        <w:t>kv.m</w:t>
      </w:r>
      <w:proofErr w:type="spellEnd"/>
      <w:r w:rsidRPr="00313846">
        <w:rPr>
          <w:sz w:val="24"/>
          <w:szCs w:val="24"/>
        </w:rPr>
        <w:t xml:space="preserve">. platībā (telpu grupas kadastra apzīmējums 5056 004 0221 008 004), un pie tā piederošām kopīpašuma 698/14328 domājamām daļām no dzīvojamās mājas (būves kadastra apzīmējums 5056 004 0221 008), 698/14328 domājamām daļām no zemes (zemes </w:t>
      </w:r>
      <w:r w:rsidRPr="00313846">
        <w:rPr>
          <w:sz w:val="24"/>
          <w:szCs w:val="24"/>
        </w:rPr>
        <w:lastRenderedPageBreak/>
        <w:t>vienības kadastra apzīmējums 5056 004 0337), pirmo izsoli.</w:t>
      </w:r>
    </w:p>
    <w:p w:rsidR="00313846" w:rsidRPr="00313846" w:rsidRDefault="00313846" w:rsidP="00313846">
      <w:pPr>
        <w:spacing w:line="360" w:lineRule="auto"/>
        <w:ind w:firstLine="567"/>
        <w:jc w:val="both"/>
        <w:rPr>
          <w:sz w:val="24"/>
          <w:szCs w:val="24"/>
        </w:rPr>
      </w:pPr>
      <w:r w:rsidRPr="00313846">
        <w:rPr>
          <w:sz w:val="24"/>
          <w:szCs w:val="24"/>
        </w:rPr>
        <w:t>2.2. APSTIPRINĀT Gulbenes novada pašvaldībai piederošā nekustamā īpašuma “</w:t>
      </w:r>
      <w:proofErr w:type="spellStart"/>
      <w:r w:rsidRPr="00313846">
        <w:rPr>
          <w:sz w:val="24"/>
          <w:szCs w:val="24"/>
        </w:rPr>
        <w:t>Veiši</w:t>
      </w:r>
      <w:proofErr w:type="spellEnd"/>
      <w:r w:rsidRPr="00313846">
        <w:rPr>
          <w:sz w:val="24"/>
          <w:szCs w:val="24"/>
        </w:rPr>
        <w:t xml:space="preserve">” – 4, Galgauska, Galgauskas pagasts, Gulbenes novads, kadastra numurs 5056 900 0011, pirmās izsoles sākumcenu 2740 EUR (divi tūkstoši septiņi simti četrdesmit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spacing w:line="360" w:lineRule="auto"/>
        <w:ind w:firstLine="567"/>
        <w:jc w:val="both"/>
        <w:rPr>
          <w:sz w:val="24"/>
          <w:szCs w:val="24"/>
        </w:rPr>
      </w:pPr>
      <w:r w:rsidRPr="00313846">
        <w:rPr>
          <w:sz w:val="24"/>
          <w:szCs w:val="24"/>
        </w:rPr>
        <w:t>2.3. APSTIPRINĀT Gulbenes novada pašvaldībai piederošā nekustamā īpašuma “</w:t>
      </w:r>
      <w:proofErr w:type="spellStart"/>
      <w:r w:rsidRPr="00313846">
        <w:rPr>
          <w:sz w:val="24"/>
          <w:szCs w:val="24"/>
        </w:rPr>
        <w:t>Veiši</w:t>
      </w:r>
      <w:proofErr w:type="spellEnd"/>
      <w:r w:rsidRPr="00313846">
        <w:rPr>
          <w:sz w:val="24"/>
          <w:szCs w:val="24"/>
        </w:rPr>
        <w:t>” – 4, Galgauska, Galgauskas pagasts, Gulbenes novads, kadastra numurs 5056 900 0011, pirmās izsoles noteikumus (18.pielikums), kas ir šī lēmuma neatņemama sastāvdaļa.</w:t>
      </w:r>
    </w:p>
    <w:p w:rsidR="00313846" w:rsidRPr="00313846" w:rsidRDefault="00313846" w:rsidP="00313846">
      <w:pPr>
        <w:widowControl w:val="0"/>
        <w:spacing w:line="360" w:lineRule="auto"/>
        <w:ind w:firstLine="567"/>
        <w:jc w:val="both"/>
        <w:rPr>
          <w:sz w:val="24"/>
          <w:szCs w:val="24"/>
        </w:rPr>
      </w:pPr>
      <w:r w:rsidRPr="00313846">
        <w:rPr>
          <w:sz w:val="24"/>
          <w:szCs w:val="24"/>
        </w:rPr>
        <w:t>2.4. UZDOT Gulbenes novada pašvaldības Īpašuma novērtēšanas un izsoļu komisijai organizēt Gulbenes novada pašvaldībai piederošā nekustamā īpašuma “</w:t>
      </w:r>
      <w:proofErr w:type="spellStart"/>
      <w:r w:rsidRPr="00313846">
        <w:rPr>
          <w:sz w:val="24"/>
          <w:szCs w:val="24"/>
        </w:rPr>
        <w:t>Veiši</w:t>
      </w:r>
      <w:proofErr w:type="spellEnd"/>
      <w:r w:rsidRPr="00313846">
        <w:rPr>
          <w:sz w:val="24"/>
          <w:szCs w:val="24"/>
        </w:rPr>
        <w:t>” – 4, Galgauska, Galgauskas pagasts, Gulbenes novads, kadastra numurs 5056 900 0011, pirmo izsoli.</w:t>
      </w:r>
    </w:p>
    <w:p w:rsidR="00313846" w:rsidRPr="00313846" w:rsidRDefault="00313846" w:rsidP="00313846">
      <w:pPr>
        <w:spacing w:line="360" w:lineRule="auto"/>
        <w:ind w:firstLine="567"/>
        <w:jc w:val="both"/>
        <w:rPr>
          <w:sz w:val="24"/>
          <w:szCs w:val="24"/>
        </w:rPr>
      </w:pPr>
    </w:p>
    <w:p w:rsidR="00313846" w:rsidRPr="00313846" w:rsidRDefault="00313846" w:rsidP="00313846">
      <w:pPr>
        <w:widowControl w:val="0"/>
        <w:spacing w:line="360" w:lineRule="auto"/>
        <w:ind w:firstLine="567"/>
        <w:jc w:val="both"/>
        <w:rPr>
          <w:sz w:val="24"/>
          <w:szCs w:val="24"/>
        </w:rPr>
      </w:pPr>
      <w:r w:rsidRPr="00313846">
        <w:rPr>
          <w:sz w:val="24"/>
          <w:szCs w:val="24"/>
        </w:rPr>
        <w:t xml:space="preserve">3. Gulbenes novada dome 2019.gada 31.oktobrī pieņēma lēmumu “Par nekustamā īpašuma atsavināšanu” (protokols Nr.17, 29.§, 3.p.), ar kuru nolēma nodot atsavināšanai atklātā mutiskā izsolē ar augšupejošu soli </w:t>
      </w:r>
      <w:r w:rsidRPr="00313846">
        <w:rPr>
          <w:rFonts w:eastAsia="SimSun" w:cs="Mangal"/>
          <w:sz w:val="24"/>
          <w:szCs w:val="24"/>
          <w:lang w:eastAsia="zh-CN" w:bidi="hi-IN"/>
        </w:rPr>
        <w:t xml:space="preserve">nekustamo īpašumu </w:t>
      </w:r>
      <w:r w:rsidRPr="00313846">
        <w:rPr>
          <w:sz w:val="24"/>
          <w:szCs w:val="24"/>
        </w:rPr>
        <w:t>Vidus iela 54 – 4, Gulbene, Gulbenes novads, kadastra numurs 5001 900 2631, un uzdeva Gulbenes novada pašvaldības Īpašuma novērtēšanas un izsoļu komisijai organizēt nekustamā īpašuma novērtēšanu un nosacītās 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LV–4601, sastādīja atskaiti (saņemta Gulbenes novada domē 2019.gada 19.decembrī un reģistrēta ar </w:t>
      </w:r>
      <w:proofErr w:type="spellStart"/>
      <w:r w:rsidRPr="00313846">
        <w:rPr>
          <w:sz w:val="24"/>
          <w:szCs w:val="24"/>
        </w:rPr>
        <w:t>Nr.GND</w:t>
      </w:r>
      <w:proofErr w:type="spellEnd"/>
      <w:r w:rsidRPr="00313846">
        <w:rPr>
          <w:sz w:val="24"/>
          <w:szCs w:val="24"/>
        </w:rPr>
        <w:t>/4.18/19/3225-D) par nekustamā īpašuma Vidus iela 54 – 4, Gulbene, Gulbenes novads, kadastra numurs 5001 900 2631, tirgus vērtību.</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3.1. RĪKOT Gulbenes novada pašvaldībai piederošā nekustamā īpašuma Vidus iela 54 – 4, </w:t>
      </w:r>
      <w:r w:rsidRPr="00313846">
        <w:rPr>
          <w:sz w:val="24"/>
          <w:szCs w:val="24"/>
        </w:rPr>
        <w:lastRenderedPageBreak/>
        <w:t xml:space="preserve">Gulbene, Gulbenes novads, kadastra numurs 5001 900 2631, kas sastāv no divistabu dzīvokļa, 38,9 </w:t>
      </w:r>
      <w:proofErr w:type="spellStart"/>
      <w:r w:rsidRPr="00313846">
        <w:rPr>
          <w:sz w:val="24"/>
          <w:szCs w:val="24"/>
        </w:rPr>
        <w:t>kv.m</w:t>
      </w:r>
      <w:proofErr w:type="spellEnd"/>
      <w:r w:rsidRPr="00313846">
        <w:rPr>
          <w:sz w:val="24"/>
          <w:szCs w:val="24"/>
        </w:rPr>
        <w:t>. platībā (telpu grupas kadastra apzīmējums 5001 006 0084 002 004), un pie tā piederošām kopīpašuma 402/2389 domājamām daļām no dzīvojamās mājas (būves kadastra apzīmējums 5001 006 0048 001), 402/2389 domājamām daļām no dzīvojamās mājas (būves kadastra apzīmējums 5001 006 0048 002), 402/2389 domājamām daļām no šķūņa (būves kadastra apzīmējums 5001 006 0048 003), 402/2389 domājamām daļām no zemes (zemes vienības kadastra apzīmējums 5001 06 0084), pirmo izsoli.</w:t>
      </w:r>
    </w:p>
    <w:p w:rsidR="00313846" w:rsidRPr="00313846" w:rsidRDefault="00313846" w:rsidP="00313846">
      <w:pPr>
        <w:spacing w:line="360" w:lineRule="auto"/>
        <w:ind w:firstLine="567"/>
        <w:jc w:val="both"/>
        <w:rPr>
          <w:sz w:val="24"/>
          <w:szCs w:val="24"/>
        </w:rPr>
      </w:pPr>
      <w:r w:rsidRPr="00313846">
        <w:rPr>
          <w:sz w:val="24"/>
          <w:szCs w:val="24"/>
        </w:rPr>
        <w:t xml:space="preserve">3.2. APSTIPRINĀT Gulbenes novada pašvaldībai piederošā nekustamā īpašuma Vidus iela 54 – 4, Gulbene, Gulbenes novads, kadastra numurs 5001 900 2631, pirmās izsoles sākumcenu 1360 EUR (viens tūkstotis trīs simti sešdesmit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3.3. APSTIPRINĀT Gulbenes novada pašvaldībai piederošā nekustamā īpašuma Vidus iela 54 – 4, Gulbene, Gulbenes novads, kadastra numurs 5001 900 2631, pirmās izsoles noteikumus (19.pielikums),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3.4. UZDOT Gulbenes novada pašvaldības Īpašuma novērtēšanas un izsoļu komisijai organizēt Gulbenes novada pašvaldībai piederošā nekustamā īpašuma Vidus iela 54 – 4, Gulbene, Gulbenes novads, kadastra numurs 5001 900 2631, pirmo izsoli.</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4. Gulbenes novada dome 2019.gada 31.oktobrī pieņēma lēmumu “Par nekustamā īpašuma izsoles rezultātu apstiprināšanu” (protokols Nr.17, 30.§, 6.p.), ar kuru nolēma atzīt 2019.gada 13.martā rīkoto Gulbenes novada pašvaldības nekustamā īpašuma Litenes pagastā ar nosaukumu “Žagaru lauks”, kadastra numurs 5068 005 0204, kas sastāv no vienas zemes vienības ar kadastra apzīmējumu 5068 005 0202, 0,3453 ha platībā,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LV–4601, sastādīja atskaiti (saņemta Gulbenes novada domē 2019.gada 27.decembrī un reģistrēta ar </w:t>
      </w:r>
      <w:proofErr w:type="spellStart"/>
      <w:r w:rsidRPr="00313846">
        <w:rPr>
          <w:sz w:val="24"/>
          <w:szCs w:val="24"/>
        </w:rPr>
        <w:t>Nr.GND</w:t>
      </w:r>
      <w:proofErr w:type="spellEnd"/>
      <w:r w:rsidRPr="00313846">
        <w:rPr>
          <w:sz w:val="24"/>
          <w:szCs w:val="24"/>
        </w:rPr>
        <w:t>/4.18/19/3282-D) par nekustamā īpašuma Litenes pagastā ar nosaukumu “Žagaru lauks”, kadastra numurs 5068 005 0204, tirgus vērtību.</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Nr.2.7.2/20/13,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313846">
        <w:rPr>
          <w:sz w:val="24"/>
          <w:szCs w:val="24"/>
        </w:rPr>
        <w:lastRenderedPageBreak/>
        <w:t xml:space="preserve">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4.1. RĪKOT Gulbenes novada pašvaldībai piederošā nekustamā īpašuma Litenes pagastā ar nosaukumu “Žagaru lauks”, kadastra numurs 5068 005 0204, kas sastāv no vienas zemes vienības ar kadastra apzīmējumu 5068 005 0202, 0,3453 ha platībā, ceturto izsoli.</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4.2. APSTIPRINĀT Gulbenes novada pašvaldībai piederošā nekustamā īpašuma Litenes pagastā ar nosaukumu “Žagaru lauks”, kadastra numurs 5068 005 0204, ceturtās izsoles sākumcenu 1000 EUR (viens tūkstotis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spacing w:line="360" w:lineRule="auto"/>
        <w:ind w:firstLine="567"/>
        <w:jc w:val="both"/>
        <w:rPr>
          <w:sz w:val="24"/>
          <w:szCs w:val="24"/>
        </w:rPr>
      </w:pPr>
      <w:r w:rsidRPr="00313846">
        <w:rPr>
          <w:sz w:val="24"/>
          <w:szCs w:val="24"/>
        </w:rPr>
        <w:t>4.3. APSTIPRINĀT Gulbenes novada pašvaldībai piederošā nekustamā īpašuma Litenes pagastā ar nosaukumu “Žagaru lauks”, kadastra numurs 5068 005 0204, ceturtās izsoles noteikumus (20.pielikums), kas ir šī lēmuma neatņemama sastāvdaļa.</w:t>
      </w:r>
    </w:p>
    <w:p w:rsidR="00313846" w:rsidRPr="00313846" w:rsidRDefault="00313846" w:rsidP="00313846">
      <w:pPr>
        <w:widowControl w:val="0"/>
        <w:spacing w:line="360" w:lineRule="auto"/>
        <w:ind w:firstLine="567"/>
        <w:jc w:val="both"/>
        <w:rPr>
          <w:sz w:val="24"/>
          <w:szCs w:val="24"/>
        </w:rPr>
      </w:pPr>
      <w:r w:rsidRPr="00313846">
        <w:rPr>
          <w:sz w:val="24"/>
          <w:szCs w:val="24"/>
        </w:rPr>
        <w:t>4.4. UZDOT Gulbenes novada pašvaldības Īpašuma novērtēšanas un izsoļu komisijai organizēt Gulbenes novada pašvaldībai piederošā nekustamā īpašuma Litenes pagastā ar nosaukumu “Žagaru lauks”, kadastra numurs 5068 005 0204, ceturto izsoli.</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5. Gulbenes novada dome 2019.gada 31.oktobrī pieņēma lēmumu “Par nekustamā īpašuma izsoles rezultātu apstiprināšanu” (protokols Nr.17, 30.§, 1.p.), ar kuru nolēma atzīt 2019.gada 17.septembrī rīkoto Gulbenes novada pašvaldības nekustamā īpašuma “</w:t>
      </w:r>
      <w:proofErr w:type="spellStart"/>
      <w:r w:rsidRPr="00313846">
        <w:rPr>
          <w:sz w:val="24"/>
          <w:szCs w:val="24"/>
        </w:rPr>
        <w:t>Mezīši</w:t>
      </w:r>
      <w:proofErr w:type="spellEnd"/>
      <w:r w:rsidRPr="00313846">
        <w:rPr>
          <w:sz w:val="24"/>
          <w:szCs w:val="24"/>
        </w:rPr>
        <w:t xml:space="preserve"> 1” – 3, Stradu pagasts, Gulbenes novads, kadastra numurs 5090 900 0321,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LV–4601, sastādīja atskaiti (saņemta Gulbenes novada domē 2019.gada 18.decembrī un reģistrēta ar </w:t>
      </w:r>
      <w:proofErr w:type="spellStart"/>
      <w:r w:rsidRPr="00313846">
        <w:rPr>
          <w:sz w:val="24"/>
          <w:szCs w:val="24"/>
        </w:rPr>
        <w:t>Nr.GND</w:t>
      </w:r>
      <w:proofErr w:type="spellEnd"/>
      <w:r w:rsidRPr="00313846">
        <w:rPr>
          <w:sz w:val="24"/>
          <w:szCs w:val="24"/>
        </w:rPr>
        <w:t>/4.18/19/3198-D) par nekustamā īpašuma “</w:t>
      </w:r>
      <w:proofErr w:type="spellStart"/>
      <w:r w:rsidRPr="00313846">
        <w:rPr>
          <w:sz w:val="24"/>
          <w:szCs w:val="24"/>
        </w:rPr>
        <w:t>Mezīši</w:t>
      </w:r>
      <w:proofErr w:type="spellEnd"/>
      <w:r w:rsidRPr="00313846">
        <w:rPr>
          <w:sz w:val="24"/>
          <w:szCs w:val="24"/>
        </w:rPr>
        <w:t xml:space="preserve"> 1” – 3, Stradu pagasts, Gulbenes novads, kadastra numurs 5090 900 0321, tirgus vērtību.</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w:t>
      </w:r>
      <w:r w:rsidRPr="00313846">
        <w:rPr>
          <w:sz w:val="24"/>
          <w:szCs w:val="24"/>
        </w:rPr>
        <w:lastRenderedPageBreak/>
        <w:t xml:space="preserve">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5.1. RĪKOT Gulbenes novada pašvaldībai piederošā nekustamā īpašuma “</w:t>
      </w:r>
      <w:proofErr w:type="spellStart"/>
      <w:r w:rsidRPr="00313846">
        <w:rPr>
          <w:sz w:val="24"/>
          <w:szCs w:val="24"/>
        </w:rPr>
        <w:t>Mezīši</w:t>
      </w:r>
      <w:proofErr w:type="spellEnd"/>
      <w:r w:rsidRPr="00313846">
        <w:rPr>
          <w:sz w:val="24"/>
          <w:szCs w:val="24"/>
        </w:rPr>
        <w:t xml:space="preserve"> 1” – 3, Stradu pagasts, Gulbenes novads, kadastra numurs 5090 900 0321, kas sastāv no vienistabas dzīvokļa, 26 </w:t>
      </w:r>
      <w:proofErr w:type="spellStart"/>
      <w:r w:rsidRPr="00313846">
        <w:rPr>
          <w:sz w:val="24"/>
          <w:szCs w:val="24"/>
        </w:rPr>
        <w:t>kv.m</w:t>
      </w:r>
      <w:proofErr w:type="spellEnd"/>
      <w:r w:rsidRPr="00313846">
        <w:rPr>
          <w:sz w:val="24"/>
          <w:szCs w:val="24"/>
        </w:rPr>
        <w:t>. platībā</w:t>
      </w:r>
      <w:r w:rsidRPr="00313846">
        <w:rPr>
          <w:sz w:val="24"/>
          <w:szCs w:val="24"/>
          <w:vertAlign w:val="superscript"/>
        </w:rPr>
        <w:t xml:space="preserve"> </w:t>
      </w:r>
      <w:r w:rsidRPr="00313846">
        <w:rPr>
          <w:sz w:val="24"/>
          <w:szCs w:val="24"/>
        </w:rPr>
        <w:t>(telpu grupas kadastra apzīmējums 5090 011 0025 001 003), un pie tā piederošām kopīpašuma 245/2647 domājamām daļām no dzīvojamās mājas (būves kadastra apzīmējums 5090 011 0025 001), 245/2647 domājamām daļām no šķūņa (būves kadastra apzīmējums 5090 011 0025 002), 245/2647 domājamām daļām no pirts (būves kadastra apzīmējums 5090 011 0025 003), 245/2647 domājamām daļām no kūts (būves kadastra apzīmējums 5090 011 0025 006), 245/2647 domājamām daļām no šķūņa (būves kadastra apzīmējums 5090 011 0025 008), 245/2647 domājamām daļām no zemes (zemes vienības kadastra apzīmējums 5090 011 0025), ceturto izsoli.</w:t>
      </w:r>
    </w:p>
    <w:p w:rsidR="00313846" w:rsidRPr="00313846" w:rsidRDefault="00313846" w:rsidP="00313846">
      <w:pPr>
        <w:spacing w:line="360" w:lineRule="auto"/>
        <w:ind w:firstLine="567"/>
        <w:jc w:val="both"/>
        <w:rPr>
          <w:sz w:val="24"/>
          <w:szCs w:val="24"/>
        </w:rPr>
      </w:pPr>
      <w:r w:rsidRPr="00313846">
        <w:rPr>
          <w:sz w:val="24"/>
          <w:szCs w:val="24"/>
        </w:rPr>
        <w:t>5.2. APSTIPRINĀT Gulbenes novada pašvaldībai piederošā nekustamā īpašuma “</w:t>
      </w:r>
      <w:proofErr w:type="spellStart"/>
      <w:r w:rsidRPr="00313846">
        <w:rPr>
          <w:sz w:val="24"/>
          <w:szCs w:val="24"/>
        </w:rPr>
        <w:t>Mezīši</w:t>
      </w:r>
      <w:proofErr w:type="spellEnd"/>
      <w:r w:rsidRPr="00313846">
        <w:rPr>
          <w:sz w:val="24"/>
          <w:szCs w:val="24"/>
        </w:rPr>
        <w:t xml:space="preserve"> 1” – 3, Stradu pagasts, Gulbenes novads, kadastra numurs 5090 900 0321, ceturtās izsoles sākumcenu 300 EUR (trīs simti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5.3. APSTIPRINĀT Gulbenes novada pašvaldībai piederošā nekustamā īpašuma “</w:t>
      </w:r>
      <w:proofErr w:type="spellStart"/>
      <w:r w:rsidRPr="00313846">
        <w:rPr>
          <w:sz w:val="24"/>
          <w:szCs w:val="24"/>
        </w:rPr>
        <w:t>Mezīši</w:t>
      </w:r>
      <w:proofErr w:type="spellEnd"/>
      <w:r w:rsidRPr="00313846">
        <w:rPr>
          <w:sz w:val="24"/>
          <w:szCs w:val="24"/>
        </w:rPr>
        <w:t xml:space="preserve"> 1” – 3, Stradu pagasts, Gulbenes novads, kadastra numurs 5090 900 0321, ceturtās izsoles noteikumus (21.pielikums),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5.4. UZDOT Gulbenes novada pašvaldības Īpašuma novērtēšanas un izsoļu komisijai organizēt Gulbenes novada pašvaldībai piederošā nekustamā īpašuma “</w:t>
      </w:r>
      <w:proofErr w:type="spellStart"/>
      <w:r w:rsidRPr="00313846">
        <w:rPr>
          <w:sz w:val="24"/>
          <w:szCs w:val="24"/>
        </w:rPr>
        <w:t>Mezīši</w:t>
      </w:r>
      <w:proofErr w:type="spellEnd"/>
      <w:r w:rsidRPr="00313846">
        <w:rPr>
          <w:sz w:val="24"/>
          <w:szCs w:val="24"/>
        </w:rPr>
        <w:t xml:space="preserve"> 1” – 3, Stradu pagasts, Gulbenes novads, kadastra numurs 5090 900 0321, ceturto izsoli.</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6. Gulbenes novada dome 2019.gada 31.oktobrī pieņēma lēmumu “Par nekustamā īpašuma izsoles rezultātu apstiprināšanu” (protokols Nr.17, 30.§, 2.p.), ar kuru nolēma atzīt 2019.gada 17.septembrī rīkoto Gulbenes novada pašvaldības nekustamā īpašuma “</w:t>
      </w:r>
      <w:proofErr w:type="spellStart"/>
      <w:r w:rsidRPr="00313846">
        <w:rPr>
          <w:sz w:val="24"/>
          <w:szCs w:val="24"/>
        </w:rPr>
        <w:t>Mezīši</w:t>
      </w:r>
      <w:proofErr w:type="spellEnd"/>
      <w:r w:rsidRPr="00313846">
        <w:rPr>
          <w:sz w:val="24"/>
          <w:szCs w:val="24"/>
        </w:rPr>
        <w:t xml:space="preserve"> 1” – 4, Stradu pagasts, Gulbenes novads, kadastra numurs 5090 900 0318,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lastRenderedPageBreak/>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LV–4601, sastādīja atskaiti (saņemta Gulbenes novada domē 2019.gada 18.decembrī un reģistrēta ar </w:t>
      </w:r>
      <w:proofErr w:type="spellStart"/>
      <w:r w:rsidRPr="00313846">
        <w:rPr>
          <w:sz w:val="24"/>
          <w:szCs w:val="24"/>
        </w:rPr>
        <w:t>Nr.GND</w:t>
      </w:r>
      <w:proofErr w:type="spellEnd"/>
      <w:r w:rsidRPr="00313846">
        <w:rPr>
          <w:sz w:val="24"/>
          <w:szCs w:val="24"/>
        </w:rPr>
        <w:t>/4.18/19/3201-D) par nekustamā īpašuma “</w:t>
      </w:r>
      <w:proofErr w:type="spellStart"/>
      <w:r w:rsidRPr="00313846">
        <w:rPr>
          <w:sz w:val="24"/>
          <w:szCs w:val="24"/>
        </w:rPr>
        <w:t>Mezīši</w:t>
      </w:r>
      <w:proofErr w:type="spellEnd"/>
      <w:r w:rsidRPr="00313846">
        <w:rPr>
          <w:sz w:val="24"/>
          <w:szCs w:val="24"/>
        </w:rPr>
        <w:t xml:space="preserve"> 1” – 4, Stradu pagasts, Gulbenes novads, kadastra numurs 5090 900 0318, tirgus vērtību.</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Nr.2.7.2/20/10,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6.1. RĪKOT Gulbenes novada pašvaldībai piederošā nekustamā īpašuma “</w:t>
      </w:r>
      <w:proofErr w:type="spellStart"/>
      <w:r w:rsidRPr="00313846">
        <w:rPr>
          <w:sz w:val="24"/>
          <w:szCs w:val="24"/>
        </w:rPr>
        <w:t>Mezīši</w:t>
      </w:r>
      <w:proofErr w:type="spellEnd"/>
      <w:r w:rsidRPr="00313846">
        <w:rPr>
          <w:sz w:val="24"/>
          <w:szCs w:val="24"/>
        </w:rPr>
        <w:t xml:space="preserve"> 1” – 4, Stradu pagasts, Gulbenes novads, kadastra numurs 5090 900 0318, kas sastāv no divistabu dzīvokļa, 51,2 </w:t>
      </w:r>
      <w:proofErr w:type="spellStart"/>
      <w:r w:rsidRPr="00313846">
        <w:rPr>
          <w:sz w:val="24"/>
          <w:szCs w:val="24"/>
        </w:rPr>
        <w:t>kv.m</w:t>
      </w:r>
      <w:proofErr w:type="spellEnd"/>
      <w:r w:rsidRPr="00313846">
        <w:rPr>
          <w:sz w:val="24"/>
          <w:szCs w:val="24"/>
        </w:rPr>
        <w:t>. platībā</w:t>
      </w:r>
      <w:r w:rsidRPr="00313846">
        <w:rPr>
          <w:sz w:val="24"/>
          <w:szCs w:val="24"/>
          <w:vertAlign w:val="superscript"/>
        </w:rPr>
        <w:t xml:space="preserve"> </w:t>
      </w:r>
      <w:r w:rsidRPr="00313846">
        <w:rPr>
          <w:sz w:val="24"/>
          <w:szCs w:val="24"/>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003), 492/2647 domājamām daļām no kūts (būves kadastra apzīmējums 5090 011 0025 006), 492/2647 domājamām daļām no šķūņa (būves kadastra apzīmējums 5090 011 0025 008), 492/2647 domājamām daļām no zemes (zemes vienības kadastra apzīmējums 5090 011 0025), ceturto izsoli.</w:t>
      </w:r>
    </w:p>
    <w:p w:rsidR="00313846" w:rsidRPr="00313846" w:rsidRDefault="00313846" w:rsidP="00313846">
      <w:pPr>
        <w:spacing w:line="360" w:lineRule="auto"/>
        <w:ind w:firstLine="567"/>
        <w:jc w:val="both"/>
        <w:rPr>
          <w:sz w:val="24"/>
          <w:szCs w:val="24"/>
        </w:rPr>
      </w:pPr>
      <w:r w:rsidRPr="00313846">
        <w:rPr>
          <w:sz w:val="24"/>
          <w:szCs w:val="24"/>
        </w:rPr>
        <w:t>6.2. APSTIPRINĀT Gulbenes novada pašvaldībai piederošā nekustamā īpašuma “</w:t>
      </w:r>
      <w:proofErr w:type="spellStart"/>
      <w:r w:rsidRPr="00313846">
        <w:rPr>
          <w:sz w:val="24"/>
          <w:szCs w:val="24"/>
        </w:rPr>
        <w:t>Mezīši</w:t>
      </w:r>
      <w:proofErr w:type="spellEnd"/>
      <w:r w:rsidRPr="00313846">
        <w:rPr>
          <w:sz w:val="24"/>
          <w:szCs w:val="24"/>
        </w:rPr>
        <w:t xml:space="preserve"> 1” – 4, Stradu pagasts, Gulbenes novads, kadastra numurs 5090 900 0318, ceturtās izsoles sākumcenu 500 EUR (pieci simti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6.3. APSTIPRINĀT Gulbenes novada pašvaldībai piederošā nekustamā īpašuma “</w:t>
      </w:r>
      <w:proofErr w:type="spellStart"/>
      <w:r w:rsidRPr="00313846">
        <w:rPr>
          <w:sz w:val="24"/>
          <w:szCs w:val="24"/>
        </w:rPr>
        <w:t>Mezīši</w:t>
      </w:r>
      <w:proofErr w:type="spellEnd"/>
      <w:r w:rsidRPr="00313846">
        <w:rPr>
          <w:sz w:val="24"/>
          <w:szCs w:val="24"/>
        </w:rPr>
        <w:t xml:space="preserve"> 1” – 4, Stradu pagasts, Gulbenes novads, kadastra numurs 5090 900 0318, ceturtās izsoles noteikumus (22.pielikums),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lastRenderedPageBreak/>
        <w:t>6.4. UZDOT Gulbenes novada pašvaldības Īpašuma novērtēšanas un izsoļu komisijai organizēt Gulbenes novada pašvaldībai piederošā nekustamā īpašuma “</w:t>
      </w:r>
      <w:proofErr w:type="spellStart"/>
      <w:r w:rsidRPr="00313846">
        <w:rPr>
          <w:sz w:val="24"/>
          <w:szCs w:val="24"/>
        </w:rPr>
        <w:t>Mezīši</w:t>
      </w:r>
      <w:proofErr w:type="spellEnd"/>
      <w:r w:rsidRPr="00313846">
        <w:rPr>
          <w:sz w:val="24"/>
          <w:szCs w:val="24"/>
        </w:rPr>
        <w:t xml:space="preserve"> 1” – 4, Stradu pagasts, Gulbenes novads, kadastra numurs 5090 900 0318, ceturto izsoli.</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7. Gulbenes novada dome 2019.gada 31.oktobrī pieņēma lēmumu “Par nekustamā īpašuma izsoles rezultātu apstiprināšanu” (protokols Nr.17, 30.§, 3.p.), ar kuru nolēma atzīt 2019.gada 17.septembrī rīkoto Gulbenes novada pašvaldības nekustamā īpašuma “</w:t>
      </w:r>
      <w:proofErr w:type="spellStart"/>
      <w:r w:rsidRPr="00313846">
        <w:rPr>
          <w:sz w:val="24"/>
          <w:szCs w:val="24"/>
        </w:rPr>
        <w:t>Mezīši</w:t>
      </w:r>
      <w:proofErr w:type="spellEnd"/>
      <w:r w:rsidRPr="00313846">
        <w:rPr>
          <w:sz w:val="24"/>
          <w:szCs w:val="24"/>
        </w:rPr>
        <w:t xml:space="preserve"> 1” – 5, Stradu pagasts, Gulbenes novads, kadastra numurs 5090 900 0319,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LV–4601, sastādīja atskaiti (saņemta Gulbenes novada domē 2019.gada 18.decembrī un reģistrēta ar </w:t>
      </w:r>
      <w:proofErr w:type="spellStart"/>
      <w:r w:rsidRPr="00313846">
        <w:rPr>
          <w:sz w:val="24"/>
          <w:szCs w:val="24"/>
        </w:rPr>
        <w:t>Nr.GND</w:t>
      </w:r>
      <w:proofErr w:type="spellEnd"/>
      <w:r w:rsidRPr="00313846">
        <w:rPr>
          <w:sz w:val="24"/>
          <w:szCs w:val="24"/>
        </w:rPr>
        <w:t>/4.18/19/3199-D) par nekustamā īpašuma “</w:t>
      </w:r>
      <w:proofErr w:type="spellStart"/>
      <w:r w:rsidRPr="00313846">
        <w:rPr>
          <w:sz w:val="24"/>
          <w:szCs w:val="24"/>
        </w:rPr>
        <w:t>Mezīši</w:t>
      </w:r>
      <w:proofErr w:type="spellEnd"/>
      <w:r w:rsidRPr="00313846">
        <w:rPr>
          <w:sz w:val="24"/>
          <w:szCs w:val="24"/>
        </w:rPr>
        <w:t xml:space="preserve"> 1” – 5, Stradu pagasts, Gulbenes novads, kadastra numurs 5090 900 0319, tirgus vērtību.</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Nr.2.7.2/20/11,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7.1. RĪKOT Gulbenes novada pašvaldībai piederošā nekustamā īpašuma “</w:t>
      </w:r>
      <w:proofErr w:type="spellStart"/>
      <w:r w:rsidRPr="00313846">
        <w:rPr>
          <w:sz w:val="24"/>
          <w:szCs w:val="24"/>
        </w:rPr>
        <w:t>Mezīši</w:t>
      </w:r>
      <w:proofErr w:type="spellEnd"/>
      <w:r w:rsidRPr="00313846">
        <w:rPr>
          <w:sz w:val="24"/>
          <w:szCs w:val="24"/>
        </w:rPr>
        <w:t xml:space="preserve"> 1” – 5, Stradu pagasts, Gulbenes novads, kadastra numurs 5090 900 0319, kas sastāv no divistabu dzīvokļa, 68,3 </w:t>
      </w:r>
      <w:proofErr w:type="spellStart"/>
      <w:r w:rsidRPr="00313846">
        <w:rPr>
          <w:sz w:val="24"/>
          <w:szCs w:val="24"/>
        </w:rPr>
        <w:t>kv.m</w:t>
      </w:r>
      <w:proofErr w:type="spellEnd"/>
      <w:r w:rsidRPr="00313846">
        <w:rPr>
          <w:sz w:val="24"/>
          <w:szCs w:val="24"/>
        </w:rPr>
        <w:t>. platībā</w:t>
      </w:r>
      <w:r w:rsidRPr="00313846">
        <w:rPr>
          <w:sz w:val="24"/>
          <w:szCs w:val="24"/>
          <w:vertAlign w:val="superscript"/>
        </w:rPr>
        <w:t xml:space="preserve"> </w:t>
      </w:r>
      <w:r w:rsidRPr="00313846">
        <w:rPr>
          <w:sz w:val="24"/>
          <w:szCs w:val="24"/>
        </w:rPr>
        <w:t xml:space="preserve">(telpu grupas kadastra apzīmējums 5090 011 0025 001 005), un pie tā piederošām kopīpašuma 675/2647 domājamām daļām no dzīvojamās mājas (būves kadastra apzīmējums 5090 011 0025 001), 675/2647 domājamām daļām no šķūņa (būves kadastra apzīmējums 5090 011 0025 002), 675/2647 domājamām daļām no pirts (būves kadastra apzīmējums 5090 011 0025 003), 675/2647 domājamām daļām no kūts (būves kadastra </w:t>
      </w:r>
      <w:r w:rsidRPr="00313846">
        <w:rPr>
          <w:sz w:val="24"/>
          <w:szCs w:val="24"/>
        </w:rPr>
        <w:lastRenderedPageBreak/>
        <w:t>apzīmējums 5090 011 0025 006), 675/2647 domājamām daļām no šķūņa (būves kadastra apzīmējums 5090 011 0025 008), 675/2647 domājamām daļām no zemes (zemes vienības kadastra apzīmējums 5090 011 0025), ceturto izsoli.</w:t>
      </w:r>
    </w:p>
    <w:p w:rsidR="00313846" w:rsidRPr="00313846" w:rsidRDefault="00313846" w:rsidP="00313846">
      <w:pPr>
        <w:spacing w:line="360" w:lineRule="auto"/>
        <w:ind w:firstLine="567"/>
        <w:jc w:val="both"/>
        <w:rPr>
          <w:sz w:val="24"/>
          <w:szCs w:val="24"/>
        </w:rPr>
      </w:pPr>
      <w:r w:rsidRPr="00313846">
        <w:rPr>
          <w:sz w:val="24"/>
          <w:szCs w:val="24"/>
        </w:rPr>
        <w:t>7.2. APSTIPRINĀT Gulbenes novada pašvaldībai piederošā nekustamā īpašuma “</w:t>
      </w:r>
      <w:proofErr w:type="spellStart"/>
      <w:r w:rsidRPr="00313846">
        <w:rPr>
          <w:sz w:val="24"/>
          <w:szCs w:val="24"/>
        </w:rPr>
        <w:t>Mezīši</w:t>
      </w:r>
      <w:proofErr w:type="spellEnd"/>
      <w:r w:rsidRPr="00313846">
        <w:rPr>
          <w:sz w:val="24"/>
          <w:szCs w:val="24"/>
        </w:rPr>
        <w:t xml:space="preserve"> 1” – 5, Stradu pagasts, Gulbenes novads, kadastra numurs 5090 900 0319, ceturtās izsoles sākumcenu 670 EUR (seši simti septiņdesmit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7.3. APSTIPRINĀT Gulbenes novada pašvaldībai piederošā nekustamā īpašuma “</w:t>
      </w:r>
      <w:proofErr w:type="spellStart"/>
      <w:r w:rsidRPr="00313846">
        <w:rPr>
          <w:sz w:val="24"/>
          <w:szCs w:val="24"/>
        </w:rPr>
        <w:t>Mezīši</w:t>
      </w:r>
      <w:proofErr w:type="spellEnd"/>
      <w:r w:rsidRPr="00313846">
        <w:rPr>
          <w:sz w:val="24"/>
          <w:szCs w:val="24"/>
        </w:rPr>
        <w:t xml:space="preserve"> 1” – 5, Stradu pagasts, Gulbenes novads, kadastra numurs 5090 900 0319, ceturtās izsoles noteikumus (23.pielikums),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7.4. UZDOT Gulbenes novada pašvaldības Īpašuma novērtēšanas un izsoļu komisijai organizēt Gulbenes novada pašvaldībai piederošā nekustamā īpašuma “</w:t>
      </w:r>
      <w:proofErr w:type="spellStart"/>
      <w:r w:rsidRPr="00313846">
        <w:rPr>
          <w:sz w:val="24"/>
          <w:szCs w:val="24"/>
        </w:rPr>
        <w:t>Mezīši</w:t>
      </w:r>
      <w:proofErr w:type="spellEnd"/>
      <w:r w:rsidRPr="00313846">
        <w:rPr>
          <w:sz w:val="24"/>
          <w:szCs w:val="24"/>
        </w:rPr>
        <w:t xml:space="preserve"> 1” – 5, Stradu pagasts, Gulbenes novads, kadastra numurs 5090 900 0319, ceturto izsoli.</w:t>
      </w:r>
    </w:p>
    <w:p w:rsidR="00313846" w:rsidRPr="00313846" w:rsidRDefault="00313846" w:rsidP="00313846">
      <w:pPr>
        <w:widowControl w:val="0"/>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8. Gulbenes novada dome 2019.gada 31.oktobrī pieņēma lēmumu “Par nekustamā īpašuma izsoles rezultātu apstiprināšanu” (protokols Nr.17, 30.§, 4.p.), ar kuru nolēma atzīt 2019.gada 17.septembrī rīkoto Gulbenes novada pašvaldības nekustamā īpašuma “</w:t>
      </w:r>
      <w:proofErr w:type="spellStart"/>
      <w:r w:rsidRPr="00313846">
        <w:rPr>
          <w:sz w:val="24"/>
          <w:szCs w:val="24"/>
        </w:rPr>
        <w:t>Mezīši</w:t>
      </w:r>
      <w:proofErr w:type="spellEnd"/>
      <w:r w:rsidRPr="00313846">
        <w:rPr>
          <w:sz w:val="24"/>
          <w:szCs w:val="24"/>
        </w:rPr>
        <w:t xml:space="preserve"> 1” – 6, Stradu pagasts, Gulbenes novads, kadastra numurs 5090 900 0322,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LV–4601, sastādīja atskaiti (saņemta Gulbenes novada domē 2019.gada 18.decembrī un reģistrēta ar </w:t>
      </w:r>
      <w:proofErr w:type="spellStart"/>
      <w:r w:rsidRPr="00313846">
        <w:rPr>
          <w:sz w:val="24"/>
          <w:szCs w:val="24"/>
        </w:rPr>
        <w:t>Nr.GND</w:t>
      </w:r>
      <w:proofErr w:type="spellEnd"/>
      <w:r w:rsidRPr="00313846">
        <w:rPr>
          <w:sz w:val="24"/>
          <w:szCs w:val="24"/>
        </w:rPr>
        <w:t>/4.18/19/3200-D) par nekustamā īpašuma “</w:t>
      </w:r>
      <w:proofErr w:type="spellStart"/>
      <w:r w:rsidRPr="00313846">
        <w:rPr>
          <w:sz w:val="24"/>
          <w:szCs w:val="24"/>
        </w:rPr>
        <w:t>Mezīši</w:t>
      </w:r>
      <w:proofErr w:type="spellEnd"/>
      <w:r w:rsidRPr="00313846">
        <w:rPr>
          <w:sz w:val="24"/>
          <w:szCs w:val="24"/>
        </w:rPr>
        <w:t xml:space="preserve"> 1” – 6, Stradu pagasts, Gulbenes novads, kadastra numurs 5090 900 0322, tirgus vērtību.</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Nr.2.7.2/20/12,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w:t>
      </w:r>
      <w:r w:rsidRPr="00313846">
        <w:rPr>
          <w:rFonts w:eastAsia="Calibri"/>
          <w:sz w:val="24"/>
          <w:szCs w:val="24"/>
          <w:lang w:eastAsia="en-US"/>
        </w:rPr>
        <w:lastRenderedPageBreak/>
        <w:t xml:space="preserve">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8.1. RĪKOT Gulbenes novada pašvaldībai piederošā nekustamā īpašuma “</w:t>
      </w:r>
      <w:proofErr w:type="spellStart"/>
      <w:r w:rsidRPr="00313846">
        <w:rPr>
          <w:sz w:val="24"/>
          <w:szCs w:val="24"/>
        </w:rPr>
        <w:t>Mezīši</w:t>
      </w:r>
      <w:proofErr w:type="spellEnd"/>
      <w:r w:rsidRPr="00313846">
        <w:rPr>
          <w:sz w:val="24"/>
          <w:szCs w:val="24"/>
        </w:rPr>
        <w:t xml:space="preserve"> 1” – 6, Stradu pagasts, Gulbenes novads, kadastra numurs 5090 900 0322, kas sastāv no vienistabas dzīvokļa, 40,4 </w:t>
      </w:r>
      <w:proofErr w:type="spellStart"/>
      <w:r w:rsidRPr="00313846">
        <w:rPr>
          <w:sz w:val="24"/>
          <w:szCs w:val="24"/>
        </w:rPr>
        <w:t>kv.m</w:t>
      </w:r>
      <w:proofErr w:type="spellEnd"/>
      <w:r w:rsidRPr="00313846">
        <w:rPr>
          <w:sz w:val="24"/>
          <w:szCs w:val="24"/>
        </w:rPr>
        <w:t>. platībā</w:t>
      </w:r>
      <w:r w:rsidRPr="00313846">
        <w:rPr>
          <w:sz w:val="24"/>
          <w:szCs w:val="24"/>
          <w:vertAlign w:val="superscript"/>
        </w:rPr>
        <w:t xml:space="preserve"> </w:t>
      </w:r>
      <w:r w:rsidRPr="00313846">
        <w:rPr>
          <w:sz w:val="24"/>
          <w:szCs w:val="24"/>
        </w:rPr>
        <w:t>(telpu grupas kadastra apzīmējums 5090 011 0025 001 006), un pie tā piederošām kopīpašuma 401/2647 domājamām daļām no dzīvojamās mājas (būves kadastra apzīmējums 5090 011 0025 001), 401/2647 domājamām daļām no šķūņa (būves kadastra apzīmējums 5090 011 0025 002), 401/2647 domājamām daļām no pirts (būves kadastra apzīmējums 5090 011 0025 003), 401/2647 domājamām daļām no kūts (būves kadastra apzīmējums 5090 011 0025 006), 401/2647 domājamām daļām no šķūņa (būves kadastra apzīmējums 5090 011 0025 008), 401/2647 domājamām daļām no zemes (zemes vienības kadastra apzīmējums 5090 011 0025), ceturto izsoli.</w:t>
      </w:r>
    </w:p>
    <w:p w:rsidR="00313846" w:rsidRPr="00313846" w:rsidRDefault="00313846" w:rsidP="00313846">
      <w:pPr>
        <w:spacing w:line="360" w:lineRule="auto"/>
        <w:ind w:firstLine="567"/>
        <w:jc w:val="both"/>
        <w:rPr>
          <w:sz w:val="24"/>
          <w:szCs w:val="24"/>
        </w:rPr>
      </w:pPr>
      <w:r w:rsidRPr="00313846">
        <w:rPr>
          <w:sz w:val="24"/>
          <w:szCs w:val="24"/>
        </w:rPr>
        <w:t>8.2. APSTIPRINĀT Gulbenes novada pašvaldībai piederošā nekustamā īpašuma “</w:t>
      </w:r>
      <w:proofErr w:type="spellStart"/>
      <w:r w:rsidRPr="00313846">
        <w:rPr>
          <w:sz w:val="24"/>
          <w:szCs w:val="24"/>
        </w:rPr>
        <w:t>Mezīši</w:t>
      </w:r>
      <w:proofErr w:type="spellEnd"/>
      <w:r w:rsidRPr="00313846">
        <w:rPr>
          <w:sz w:val="24"/>
          <w:szCs w:val="24"/>
        </w:rPr>
        <w:t xml:space="preserve"> 1” – 6, Stradu pagasts, Gulbenes novads, kadastra numurs 5090 900 0322, ceturtās izsoles sākumcenu 470 EUR (četri simti septiņdesmit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8.3. APSTIPRINĀT Gulbenes novada pašvaldībai piederošā nekustamā īpašuma “</w:t>
      </w:r>
      <w:proofErr w:type="spellStart"/>
      <w:r w:rsidRPr="00313846">
        <w:rPr>
          <w:sz w:val="24"/>
          <w:szCs w:val="24"/>
        </w:rPr>
        <w:t>Mezīši</w:t>
      </w:r>
      <w:proofErr w:type="spellEnd"/>
      <w:r w:rsidRPr="00313846">
        <w:rPr>
          <w:sz w:val="24"/>
          <w:szCs w:val="24"/>
        </w:rPr>
        <w:t xml:space="preserve"> 1” – 6, Stradu pagasts, Gulbenes novads, kadastra numurs 5090 900 0322, ceturtās izsoles noteikumus (24.pielikums),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8.4. UZDOT Gulbenes novada pašvaldības Īpašuma novērtēšanas un izsoļu komisijai organizēt Gulbenes novada pašvaldībai piederošā nekustamā īpašuma “</w:t>
      </w:r>
      <w:proofErr w:type="spellStart"/>
      <w:r w:rsidRPr="00313846">
        <w:rPr>
          <w:sz w:val="24"/>
          <w:szCs w:val="24"/>
        </w:rPr>
        <w:t>Mezīši</w:t>
      </w:r>
      <w:proofErr w:type="spellEnd"/>
      <w:r w:rsidRPr="00313846">
        <w:rPr>
          <w:sz w:val="24"/>
          <w:szCs w:val="24"/>
        </w:rPr>
        <w:t xml:space="preserve"> 1” – 6, Stradu pagasts, Gulbenes novads, kadastra numurs 5090 900 0322, ceturto izsoli.</w:t>
      </w:r>
    </w:p>
    <w:p w:rsidR="00313846" w:rsidRPr="00313846" w:rsidRDefault="00313846" w:rsidP="00313846">
      <w:pPr>
        <w:widowControl w:val="0"/>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9. Gulbenes novada dome 2019.gada 28.novembrī pieņēma lēmumu “Par nekustamā īpašuma izsoles rīkošanu, noteikumu un sākumcenas apstiprināšanu” (protokols Nr.18, 22.§, 3.p.), ar kuru nolēma rīkot </w:t>
      </w:r>
      <w:r w:rsidRPr="00313846">
        <w:rPr>
          <w:rFonts w:eastAsia="SimSun" w:cs="Mangal"/>
          <w:sz w:val="24"/>
          <w:szCs w:val="24"/>
          <w:lang w:eastAsia="zh-CN" w:bidi="hi-IN"/>
        </w:rPr>
        <w:t xml:space="preserve">nekustamā īpašuma </w:t>
      </w:r>
      <w:r w:rsidRPr="00313846">
        <w:rPr>
          <w:sz w:val="24"/>
          <w:szCs w:val="24"/>
        </w:rPr>
        <w:t xml:space="preserve">“Pededze” – 7, Stradu pagasts, Gulbenes novads, kadastra numurs 5090 900 0334, otro izsoli, apstiprināt izsoles noteikumus un nosacīto cenu. Otrās izsoles apstiprinātā nosacītā cena (izsoles sākumcena) 670 EUR (seši simti septiņdesmit </w:t>
      </w:r>
      <w:proofErr w:type="spellStart"/>
      <w:r w:rsidRPr="00313846">
        <w:rPr>
          <w:i/>
          <w:sz w:val="24"/>
          <w:szCs w:val="24"/>
        </w:rPr>
        <w:t>euro</w:t>
      </w:r>
      <w:proofErr w:type="spellEnd"/>
      <w:r w:rsidRPr="00313846">
        <w:rPr>
          <w:sz w:val="24"/>
          <w:szCs w:val="24"/>
        </w:rPr>
        <w:t xml:space="preserve">). Uz 2020.gada 16.janvārī rīkoto izsoli (otrā izsole) nepieteicās neviens pretendents, līdz ar to izsole ir bijusi nesekmīga.  </w:t>
      </w:r>
    </w:p>
    <w:p w:rsidR="00313846" w:rsidRPr="00313846" w:rsidRDefault="00313846" w:rsidP="00313846">
      <w:pPr>
        <w:spacing w:line="360" w:lineRule="auto"/>
        <w:ind w:firstLine="567"/>
        <w:jc w:val="both"/>
        <w:rPr>
          <w:sz w:val="24"/>
          <w:szCs w:val="24"/>
        </w:rPr>
      </w:pPr>
      <w:r w:rsidRPr="00313846">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rsidR="00313846" w:rsidRPr="00313846" w:rsidRDefault="00313846" w:rsidP="00313846">
      <w:pPr>
        <w:spacing w:line="360" w:lineRule="auto"/>
        <w:ind w:firstLine="567"/>
        <w:jc w:val="both"/>
        <w:rPr>
          <w:sz w:val="24"/>
          <w:szCs w:val="24"/>
        </w:rPr>
      </w:pPr>
      <w:r w:rsidRPr="00313846">
        <w:rPr>
          <w:sz w:val="24"/>
          <w:szCs w:val="24"/>
        </w:rPr>
        <w:t xml:space="preserve">Īpašuma novērtēšanas un izsoļu komisija izvērtējot situāciju, iesaka rīkot trešo izsoli ar augšupejošu soli un noteikt trešās izsoles sākumcenu 500 EUR (pieci simti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Ņemot vērā Gulbenes novada pašvaldības Īpašuma novērtēšanas un izsoļu komisijas </w:t>
      </w:r>
      <w:r w:rsidRPr="00313846">
        <w:rPr>
          <w:sz w:val="24"/>
          <w:szCs w:val="24"/>
        </w:rPr>
        <w:lastRenderedPageBreak/>
        <w:t xml:space="preserve">2020.gada 16.janvāra sēdes lēmumu, protokols Nr.2.7.2/20/3,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sz w:val="24"/>
          <w:szCs w:val="24"/>
        </w:rPr>
      </w:pPr>
      <w:r w:rsidRPr="00313846">
        <w:rPr>
          <w:sz w:val="24"/>
          <w:szCs w:val="24"/>
        </w:rPr>
        <w:t>9.1. ATZĪT 2020.gada 16.janvārī rīkoto Gulbenes novada pašvaldības nekustamā īpašuma “Pededze” – 7, Stradu pagasts, Gulbenes novads, kadastra numurs 5090 900 0334, otro izsoli par nesekmīgu.</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9.2. RĪKOT Gulbenes novada pašvaldībai piederošā nekustamā īpašuma “Pededze” – 7, Stradu pagasts, Gulbenes novads, kadastra numurs 5090 900 0334, kas sastāv no divistabu dzīvokļa, 41,7 </w:t>
      </w:r>
      <w:proofErr w:type="spellStart"/>
      <w:r w:rsidRPr="00313846">
        <w:rPr>
          <w:sz w:val="24"/>
          <w:szCs w:val="24"/>
        </w:rPr>
        <w:t>kv.m</w:t>
      </w:r>
      <w:proofErr w:type="spellEnd"/>
      <w:r w:rsidRPr="00313846">
        <w:rPr>
          <w:sz w:val="24"/>
          <w:szCs w:val="24"/>
        </w:rPr>
        <w:t>. platībā (telpu grupas kadastra apzīmējums 5090 009 0059 001 007), un pie tā piederošām kopīpašuma 412/5113 domājamām daļām no dzīvojamās mājas (būves kadastra apzīmējums 5090 009 0059 001), 412/5113 domājamām daļām no šķūņa (būves kadastra apzīmējums 5090 009 0059 003), 412/5113 domājamām daļām no kūts (būves kadastra apzīmējums 5090 009 0059 004), 412/5113 domājamām daļām no zemes (zemes vienības kadastra apzīmējums 5090 009 0059), trešo izsoli.</w:t>
      </w:r>
    </w:p>
    <w:p w:rsidR="00313846" w:rsidRPr="00313846" w:rsidRDefault="00313846" w:rsidP="00313846">
      <w:pPr>
        <w:spacing w:line="360" w:lineRule="auto"/>
        <w:ind w:firstLine="567"/>
        <w:jc w:val="both"/>
        <w:rPr>
          <w:sz w:val="24"/>
          <w:szCs w:val="24"/>
        </w:rPr>
      </w:pPr>
      <w:r w:rsidRPr="00313846">
        <w:rPr>
          <w:sz w:val="24"/>
          <w:szCs w:val="24"/>
        </w:rPr>
        <w:t xml:space="preserve">9.3. APSTIPRINĀT Gulbenes novada pašvaldībai piederošā nekustamā īpašuma “Pededze” – 7, Stradu pagasts, Gulbenes novads, kadastra numurs 5090 900 0334, trešās izsoles sākumcenu 500 EUR (pieci simti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9.4. APSTIPRINĀT Gulbenes novada pašvaldībai piederošā nekustamā īpašuma “Pededze” – 7, Stradu pagasts, Gulbenes novads, kadastra numurs 5090 900 0334, trešās izsoles noteikumus (25.pielikums),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9.5. UZDOT Gulbenes novada pašvaldības Īpašuma novērtēšanas un izsoļu komisijai organizēt Gulbenes novada pašvaldībai piederošā nekustamā īpašuma “Pededze” – 7, Stradu pagasts, Gulbenes novads, kadastra numurs 5090 900 0334, trešo izsoli.</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10. Gulbenes novada dome 2019.gada 28.novembrī pieņēma lēmumu “Par nekustamā īpašuma izsoles rīkošanu, noteikumu un sākumcenas apstiprināšanu” (protokols Nr.18, 22.§, 4.p.), </w:t>
      </w:r>
      <w:r w:rsidRPr="00313846">
        <w:rPr>
          <w:sz w:val="24"/>
          <w:szCs w:val="24"/>
        </w:rPr>
        <w:lastRenderedPageBreak/>
        <w:t xml:space="preserve">ar kuru nolēma rīkot </w:t>
      </w:r>
      <w:r w:rsidRPr="00313846">
        <w:rPr>
          <w:rFonts w:eastAsia="SimSun" w:cs="Mangal"/>
          <w:sz w:val="24"/>
          <w:szCs w:val="24"/>
          <w:lang w:eastAsia="zh-CN" w:bidi="hi-IN"/>
        </w:rPr>
        <w:t xml:space="preserve">nekustamā īpašuma </w:t>
      </w:r>
      <w:r w:rsidRPr="00313846">
        <w:rPr>
          <w:sz w:val="24"/>
          <w:szCs w:val="24"/>
        </w:rPr>
        <w:t xml:space="preserve">“Pededze” – 8, Stradu pagasts, Gulbenes novads, kadastra numurs 5090 900 0335, otro izsoli, apstiprināt izsoles noteikumus un nosacīto cenu. Otrās izsoles apstiprinātā nosacītā cena (izsoles sākumcena) 580 EUR (pieci simti astoņdesmit </w:t>
      </w:r>
      <w:proofErr w:type="spellStart"/>
      <w:r w:rsidRPr="00313846">
        <w:rPr>
          <w:i/>
          <w:sz w:val="24"/>
          <w:szCs w:val="24"/>
        </w:rPr>
        <w:t>euro</w:t>
      </w:r>
      <w:proofErr w:type="spellEnd"/>
      <w:r w:rsidRPr="00313846">
        <w:rPr>
          <w:sz w:val="24"/>
          <w:szCs w:val="24"/>
        </w:rPr>
        <w:t xml:space="preserve">). Uz 2020.gada 16.janvārī rīkoto izsoli (otrā izsole) nepieteicās neviens pretendents, līdz ar to izsole ir bijusi nesekmīga.  </w:t>
      </w:r>
    </w:p>
    <w:p w:rsidR="00313846" w:rsidRPr="00313846" w:rsidRDefault="00313846" w:rsidP="00313846">
      <w:pPr>
        <w:spacing w:line="360" w:lineRule="auto"/>
        <w:ind w:firstLine="567"/>
        <w:jc w:val="both"/>
        <w:rPr>
          <w:sz w:val="24"/>
          <w:szCs w:val="24"/>
        </w:rPr>
      </w:pPr>
      <w:r w:rsidRPr="00313846">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rsidR="00313846" w:rsidRPr="00313846" w:rsidRDefault="00313846" w:rsidP="00313846">
      <w:pPr>
        <w:spacing w:line="360" w:lineRule="auto"/>
        <w:ind w:firstLine="567"/>
        <w:jc w:val="both"/>
        <w:rPr>
          <w:sz w:val="24"/>
          <w:szCs w:val="24"/>
        </w:rPr>
      </w:pPr>
      <w:r w:rsidRPr="00313846">
        <w:rPr>
          <w:sz w:val="24"/>
          <w:szCs w:val="24"/>
        </w:rPr>
        <w:t xml:space="preserve">Īpašuma novērtēšanas un izsoļu komisija izvērtējot situāciju, iesaka rīkot trešo izsoli ar augšupejošu soli un noteikt trešās izsoles sākumcenu 460 EUR (četri simti sešdesmit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pašvaldības Īpašuma novērtēšanas un izsoļu komisijas 2020.gada 16.janvāra sēdes lēmumu, protokols Nr.2.7.2/20/4,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10.1. ATZĪT 2020.gada 16.janvārī rīkoto Gulbenes novada pašvaldības nekustamā īpašuma “Pededze” – 8, Stradu pagasts, Gulbenes novads, kadastra numurs 5090 900 0335, otro izsoli par nesekmīgu.</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10.2. RĪKOT Gulbenes novada pašvaldībai piederošā nekustamā īpašuma “Pededze” – 8, Stradu pagasts, Gulbenes novads, kadastra numurs 5090 900 0335, kas sastāv no vienistabas dzīvokļa, 33,4 </w:t>
      </w:r>
      <w:proofErr w:type="spellStart"/>
      <w:r w:rsidRPr="00313846">
        <w:rPr>
          <w:sz w:val="24"/>
          <w:szCs w:val="24"/>
        </w:rPr>
        <w:t>kv.m</w:t>
      </w:r>
      <w:proofErr w:type="spellEnd"/>
      <w:r w:rsidRPr="00313846">
        <w:rPr>
          <w:sz w:val="24"/>
          <w:szCs w:val="24"/>
        </w:rPr>
        <w:t>. platībā (telpu grupas kadastra apzīmējums 5090 009 0059 001 008), un pie tā piederošām kopīpašuma 331/5113 domājamām daļām no dzīvojamās mājas (būves kadastra apzīmējums 5090 009 0059 001), 331/5113 domājamām daļām no šķūņa (būves kadastra apzīmējums 5090 009 0059 003), 331/5113 domājamām daļām no kūts (būves kadastra apzīmējums 5090 009 0059 004), 331/5113 domājamām daļām no zemes (zemes vienības kadastra apzīmējums 5090 009 0059), trešo izsoli.</w:t>
      </w:r>
    </w:p>
    <w:p w:rsidR="00313846" w:rsidRPr="00313846" w:rsidRDefault="00313846" w:rsidP="00313846">
      <w:pPr>
        <w:spacing w:line="360" w:lineRule="auto"/>
        <w:ind w:firstLine="567"/>
        <w:jc w:val="both"/>
        <w:rPr>
          <w:sz w:val="24"/>
          <w:szCs w:val="24"/>
        </w:rPr>
      </w:pPr>
      <w:r w:rsidRPr="00313846">
        <w:rPr>
          <w:sz w:val="24"/>
          <w:szCs w:val="24"/>
        </w:rPr>
        <w:lastRenderedPageBreak/>
        <w:t xml:space="preserve">10.3. APSTIPRINĀT Gulbenes novada pašvaldībai piederošā nekustamā īpašuma “Pededze” – 8, Stradu pagasts, Gulbenes novads, kadastra numurs 5090 900 0335, trešās izsoles sākumcenu 460 EUR (četri simti sešdesmit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10.4. APSTIPRINĀT Gulbenes novada pašvaldībai piederošā nekustamā īpašuma “Pededze” – 8, Stradu pagasts, Gulbenes novads, kadastra numurs 5090 900 0335, trešās izsoles noteikumus (26.pielikums),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10.5. UZDOT Gulbenes novada pašvaldības Īpašuma novērtēšanas un izsoļu komisijai organizēt Gulbenes novada pašvaldībai piederošā nekustamā īpašuma “Pededze” – 8, Stradu pagasts, Gulbenes novads, kadastra numurs 5090 900 0335, trešo izsoli.</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11. Gulbenes novada dome 2019.gada 28.novembrī pieņēma lēmumu “Par nekustamā īpašuma izsoles rīkošanu, noteikumu un sākumcenas apstiprināšanu” (protokols Nr.18, 22.§, 5.p.), ar kuru nolēma rīkot </w:t>
      </w:r>
      <w:r w:rsidRPr="00313846">
        <w:rPr>
          <w:rFonts w:eastAsia="SimSun" w:cs="Mangal"/>
          <w:sz w:val="24"/>
          <w:szCs w:val="24"/>
          <w:lang w:eastAsia="zh-CN" w:bidi="hi-IN"/>
        </w:rPr>
        <w:t xml:space="preserve">nekustamā īpašuma </w:t>
      </w:r>
      <w:r w:rsidRPr="00313846">
        <w:rPr>
          <w:sz w:val="24"/>
          <w:szCs w:val="24"/>
        </w:rPr>
        <w:t xml:space="preserve">“Pededze” – 11, Stradu pagasts, Gulbenes novads, kadastra numurs 5090 900 0336, otro izsoli, apstiprināt izsoles noteikumus un nosacīto cenu. Otrās izsoles apstiprinātā nosacītā cena (izsoles sākumcena) 610 EUR (seši simti desmit </w:t>
      </w:r>
      <w:proofErr w:type="spellStart"/>
      <w:r w:rsidRPr="00313846">
        <w:rPr>
          <w:i/>
          <w:sz w:val="24"/>
          <w:szCs w:val="24"/>
        </w:rPr>
        <w:t>euro</w:t>
      </w:r>
      <w:proofErr w:type="spellEnd"/>
      <w:r w:rsidRPr="00313846">
        <w:rPr>
          <w:sz w:val="24"/>
          <w:szCs w:val="24"/>
        </w:rPr>
        <w:t xml:space="preserve">). Uz 2020.gada 16.janvārī rīkoto izsoli (otrā izsole) nepieteicās neviens pretendents, līdz ar to izsole ir bijusi nesekmīga.  </w:t>
      </w:r>
    </w:p>
    <w:p w:rsidR="00313846" w:rsidRPr="00313846" w:rsidRDefault="00313846" w:rsidP="00313846">
      <w:pPr>
        <w:spacing w:line="360" w:lineRule="auto"/>
        <w:ind w:firstLine="567"/>
        <w:jc w:val="both"/>
        <w:rPr>
          <w:sz w:val="24"/>
          <w:szCs w:val="24"/>
        </w:rPr>
      </w:pPr>
      <w:r w:rsidRPr="00313846">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rsidR="00313846" w:rsidRPr="00313846" w:rsidRDefault="00313846" w:rsidP="00313846">
      <w:pPr>
        <w:spacing w:line="360" w:lineRule="auto"/>
        <w:ind w:firstLine="567"/>
        <w:jc w:val="both"/>
        <w:rPr>
          <w:sz w:val="24"/>
          <w:szCs w:val="24"/>
        </w:rPr>
      </w:pPr>
      <w:r w:rsidRPr="00313846">
        <w:rPr>
          <w:sz w:val="24"/>
          <w:szCs w:val="24"/>
        </w:rPr>
        <w:t xml:space="preserve">Īpašuma novērtēšanas un izsoļu komisija izvērtējot situāciju, iesaka rīkot trešo izsoli ar augšupejošu soli un noteikt trešās izsoles sākumcenu 480 EUR (četri simti astoņdesmit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pašvaldības Īpašuma novērtēšanas un izsoļu komisijas 2020.gada 16.janvāra sēdes lēmumu, protokols Nr.2.7.2/20/5,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w:t>
      </w:r>
      <w:r w:rsidRPr="00313846">
        <w:rPr>
          <w:rFonts w:eastAsia="Calibri"/>
          <w:sz w:val="24"/>
          <w:szCs w:val="24"/>
          <w:lang w:eastAsia="en-US"/>
        </w:rPr>
        <w:lastRenderedPageBreak/>
        <w:t xml:space="preserve">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11.1. ATZĪT 2020.gada 16.janvārī rīkoto Gulbenes novada pašvaldības nekustamā īpašuma “Pededze” – 11, Stradu pagasts, Gulbenes novads, kadastra numurs 5090 900 0336, otro izsoli par nesekmīgu.</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11.2. RĪKOT Gulbenes novada pašvaldībai piederošā nekustamā īpašuma “Pededze” – 11, Stradu pagasts, Gulbenes novads, kadastra numurs 5090 900 0336, kas sastāv no vienistabas dzīvokļa, 32,8 </w:t>
      </w:r>
      <w:proofErr w:type="spellStart"/>
      <w:r w:rsidRPr="00313846">
        <w:rPr>
          <w:sz w:val="24"/>
          <w:szCs w:val="24"/>
        </w:rPr>
        <w:t>kv.m</w:t>
      </w:r>
      <w:proofErr w:type="spellEnd"/>
      <w:r w:rsidRPr="00313846">
        <w:rPr>
          <w:sz w:val="24"/>
          <w:szCs w:val="24"/>
        </w:rPr>
        <w:t>. platībā (telpu grupas kadastra apzīmējums 5090 009 0059 001 011), un pie tā piederošām kopīpašuma 322/5113 domājamām daļām no dzīvojamās mājas (būves kadastra apzīmējums 5090 009 0059 001), 322/5113 domājamām daļām no šķūņa (būves kadastra apzīmējums 5090 009 0059 003), 322/5113 domājamām daļām no kūts (būves kadastra apzīmējums 5090 009 0059 004), 322/5113 domājamām daļām no zemes (zemes vienības kadastra apzīmējums 5090 009 0059), trešo izsoli.</w:t>
      </w:r>
    </w:p>
    <w:p w:rsidR="00313846" w:rsidRPr="00313846" w:rsidRDefault="00313846" w:rsidP="00313846">
      <w:pPr>
        <w:spacing w:line="360" w:lineRule="auto"/>
        <w:ind w:firstLine="567"/>
        <w:jc w:val="both"/>
        <w:rPr>
          <w:sz w:val="24"/>
          <w:szCs w:val="24"/>
        </w:rPr>
      </w:pPr>
      <w:r w:rsidRPr="00313846">
        <w:rPr>
          <w:sz w:val="24"/>
          <w:szCs w:val="24"/>
        </w:rPr>
        <w:t xml:space="preserve">11.3. APSTIPRINĀT Gulbenes novada pašvaldībai piederošā nekustamā īpašuma “Pededze” – 11, Stradu pagasts, Gulbenes novads, kadastra numurs 5090 900 0336, trešās izsoles sākumcenu 480 EUR (četri simti astoņdesmit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11.4. APSTIPRINĀT Gulbenes novada pašvaldībai piederošā nekustamā īpašuma “Pededze” – 11, Stradu pagasts, Gulbenes novads, kadastra numurs 5090 900 0336, trešās izsoles noteikumus (27.pielikums),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11.5. UZDOT Gulbenes novada pašvaldības Īpašuma novērtēšanas un izsoļu komisijai organizēt Gulbenes novada pašvaldībai piederošā nekustamā īpašuma “Pededze” – 11, Stradu pagasts, Gulbenes novads, kadastra numurs 5090 900 0336, trešo izsoli.</w:t>
      </w:r>
    </w:p>
    <w:p w:rsidR="00313846" w:rsidRPr="00313846" w:rsidRDefault="00313846" w:rsidP="00313846">
      <w:pPr>
        <w:spacing w:line="360" w:lineRule="auto"/>
        <w:jc w:val="both"/>
        <w:rPr>
          <w:sz w:val="24"/>
          <w:szCs w:val="24"/>
        </w:rPr>
      </w:pPr>
    </w:p>
    <w:p w:rsidR="00313846" w:rsidRPr="00313846" w:rsidRDefault="00313846" w:rsidP="00313846">
      <w:pPr>
        <w:widowControl w:val="0"/>
        <w:spacing w:line="360" w:lineRule="auto"/>
        <w:ind w:firstLine="567"/>
        <w:jc w:val="both"/>
        <w:rPr>
          <w:sz w:val="24"/>
          <w:szCs w:val="24"/>
        </w:rPr>
      </w:pPr>
      <w:r w:rsidRPr="00313846">
        <w:rPr>
          <w:sz w:val="24"/>
          <w:szCs w:val="24"/>
        </w:rPr>
        <w:t xml:space="preserve">12. Gulbenes novada dome 2019.gada 31.oktobrī pieņēma lēmumu “Par nekustamā īpašuma atsavināšanu” (protokols Nr.17, 29.§, 8.p.), ar kuru nolēma nodot atsavināšanai atklātā mutiskā izsolē ar augšupejošu soli </w:t>
      </w:r>
      <w:r w:rsidRPr="00313846">
        <w:rPr>
          <w:rFonts w:eastAsia="SimSun" w:cs="Mangal"/>
          <w:sz w:val="24"/>
          <w:szCs w:val="24"/>
          <w:lang w:eastAsia="zh-CN" w:bidi="hi-IN"/>
        </w:rPr>
        <w:t xml:space="preserve">nekustamo īpašumu </w:t>
      </w:r>
      <w:r w:rsidRPr="00313846">
        <w:rPr>
          <w:sz w:val="24"/>
          <w:szCs w:val="24"/>
        </w:rPr>
        <w:t>Rankas pagastā ar nosaukumu “64,1 km”, kadastra numurs 5084 007 0109, un uzdeva Gulbenes novada pašvaldības Īpašuma novērtēšanas un izsoļu komisijai organizēt nekustamā īpašuma novērtēšanu un nosacītās cenas noteikšanu un iesniegt to apstiprināšanai Gulbenes novada domes sēdē.</w:t>
      </w:r>
    </w:p>
    <w:p w:rsidR="00313846" w:rsidRPr="00313846" w:rsidRDefault="00313846" w:rsidP="00313846">
      <w:pPr>
        <w:spacing w:line="360" w:lineRule="auto"/>
        <w:ind w:firstLine="567"/>
        <w:jc w:val="both"/>
        <w:rPr>
          <w:sz w:val="24"/>
          <w:szCs w:val="24"/>
        </w:rPr>
      </w:pPr>
      <w:r w:rsidRPr="00313846">
        <w:rPr>
          <w:sz w:val="24"/>
          <w:szCs w:val="24"/>
        </w:rPr>
        <w:t>SIA “</w:t>
      </w:r>
      <w:proofErr w:type="spellStart"/>
      <w:r w:rsidRPr="00313846">
        <w:rPr>
          <w:sz w:val="24"/>
          <w:szCs w:val="24"/>
        </w:rPr>
        <w:t>Dzieti</w:t>
      </w:r>
      <w:proofErr w:type="spellEnd"/>
      <w:r w:rsidRPr="00313846">
        <w:rPr>
          <w:sz w:val="24"/>
          <w:szCs w:val="24"/>
        </w:rPr>
        <w:t xml:space="preserve">”, reģistrācijas Nr.42403010964, juridiskā adrese: Raiņa iela 35A, Rēzekne, LV–4601, sastādīja atskaiti (saņemta Gulbenes novada domē 2020.gada 2.janvārī un reģistrēta ar </w:t>
      </w:r>
      <w:proofErr w:type="spellStart"/>
      <w:r w:rsidRPr="00313846">
        <w:rPr>
          <w:sz w:val="24"/>
          <w:szCs w:val="24"/>
        </w:rPr>
        <w:t>Nr.GND</w:t>
      </w:r>
      <w:proofErr w:type="spellEnd"/>
      <w:r w:rsidRPr="00313846">
        <w:rPr>
          <w:sz w:val="24"/>
          <w:szCs w:val="24"/>
        </w:rPr>
        <w:t>/4.18/20/6-D) par nekustamā īpašuma Rankas pagastā ar nosaukumu “64,1 km”, kadastra numurs 5084 007 0109, tirgus vērtību.</w:t>
      </w:r>
    </w:p>
    <w:p w:rsidR="00313846" w:rsidRPr="00313846" w:rsidRDefault="00313846" w:rsidP="00313846">
      <w:pPr>
        <w:spacing w:line="360" w:lineRule="auto"/>
        <w:ind w:firstLine="567"/>
        <w:jc w:val="both"/>
        <w:rPr>
          <w:sz w:val="24"/>
          <w:szCs w:val="24"/>
        </w:rPr>
      </w:pPr>
      <w:r w:rsidRPr="00313846">
        <w:rPr>
          <w:sz w:val="24"/>
          <w:szCs w:val="24"/>
        </w:rPr>
        <w:t xml:space="preserve">Ņemot vērā Gulbenes novada domes Īpašuma novērtēšanas un izsoļu komisijas 2020.gada 16.janvāra sēdes lēmumu, protokols Nr.2.7.2/20/14, pamatojoties uz likuma „Par pašvaldībām” 14.panta pirmās daļas 2.punktu, kas nosaka, ka pildot savas funkcijas, pašvaldībām likumā </w:t>
      </w:r>
      <w:r w:rsidRPr="00313846">
        <w:rPr>
          <w:sz w:val="24"/>
          <w:szCs w:val="24"/>
        </w:rPr>
        <w:lastRenderedPageBreak/>
        <w:t xml:space="preserve">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sz w:val="24"/>
          <w:szCs w:val="24"/>
        </w:rPr>
      </w:pPr>
      <w:r w:rsidRPr="00313846">
        <w:rPr>
          <w:sz w:val="24"/>
          <w:szCs w:val="24"/>
        </w:rPr>
        <w:t>12.1. RĪKOT Gulbenes novada pašvaldībai piederošā nekustamā īpašuma Rankas pagastā ar nosaukumu “64,1 km”, kadastra numurs 5084 007 0109, kas sastāv no vienas zemes vienības ar kadastra apzīmējumu 5084 007 0109, 0,6380 ha platībā, un uz tās esošajām ēkām (būvēm): dzīvojamās mājas ar kadastra apzīmējumu 5084 007 0109 001, šķūņa ar kadastra apzīmējumu 5084 007 0109 002, pirmo izsoli.</w:t>
      </w:r>
    </w:p>
    <w:p w:rsidR="00313846" w:rsidRPr="00313846" w:rsidRDefault="00313846" w:rsidP="00313846">
      <w:pPr>
        <w:spacing w:line="360" w:lineRule="auto"/>
        <w:ind w:firstLine="567"/>
        <w:jc w:val="both"/>
        <w:rPr>
          <w:sz w:val="24"/>
          <w:szCs w:val="24"/>
        </w:rPr>
      </w:pPr>
      <w:r w:rsidRPr="00313846">
        <w:rPr>
          <w:sz w:val="24"/>
          <w:szCs w:val="24"/>
        </w:rPr>
        <w:t xml:space="preserve">12.2. APSTIPRINĀT Gulbenes novada pašvaldībai piederošā nekustamā īpašuma Rankas pagastā ar nosaukumu “64,1 km”, kadastra numurs 5084 007 0109, pirmās izsoles sākumcenu 2500 EUR (divi tūkstoši pieci simti </w:t>
      </w:r>
      <w:proofErr w:type="spellStart"/>
      <w:r w:rsidRPr="00313846">
        <w:rPr>
          <w:i/>
          <w:sz w:val="24"/>
          <w:szCs w:val="24"/>
        </w:rPr>
        <w:t>euro</w:t>
      </w:r>
      <w:proofErr w:type="spellEnd"/>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12.3. APSTIPRINĀT Gulbenes novada pašvaldībai piederošā nekustamā īpašuma Rankas pagastā ar nosaukumu “64,1 km”, kadastra numurs 5084 007 0109, pirmās izsoles noteikumus (28.pielikums), kas ir šī lēmuma neatņemama sastāvdaļa.</w:t>
      </w:r>
    </w:p>
    <w:p w:rsidR="00313846" w:rsidRPr="00313846" w:rsidRDefault="00313846" w:rsidP="00313846">
      <w:pPr>
        <w:spacing w:line="360" w:lineRule="auto"/>
        <w:ind w:firstLine="567"/>
        <w:jc w:val="both"/>
        <w:rPr>
          <w:sz w:val="24"/>
          <w:szCs w:val="24"/>
        </w:rPr>
      </w:pPr>
      <w:r w:rsidRPr="00313846">
        <w:rPr>
          <w:sz w:val="24"/>
          <w:szCs w:val="24"/>
        </w:rPr>
        <w:t>12.4. UZDOT Gulbenes novada pašvaldības Īpašuma novērtēšanas un izsoļu komisijai organizēt Gulbenes novada pašvaldībai piederošā nekustamā īpašuma Rankas pagastā ar nosaukumu “64,1 km”, kadastra numurs 5084 007 0109, pirmo izsoli.</w:t>
      </w:r>
    </w:p>
    <w:bookmarkEnd w:id="61"/>
    <w:p w:rsidR="00313846" w:rsidRPr="00313846" w:rsidRDefault="00313846" w:rsidP="00313846">
      <w:pPr>
        <w:spacing w:line="360" w:lineRule="auto"/>
        <w:ind w:firstLine="567"/>
        <w:jc w:val="both"/>
        <w:rPr>
          <w:sz w:val="24"/>
          <w:szCs w:val="24"/>
        </w:rPr>
      </w:pPr>
    </w:p>
    <w:p w:rsidR="00313846" w:rsidRPr="00313846" w:rsidRDefault="00313846" w:rsidP="00313846">
      <w:pPr>
        <w:jc w:val="center"/>
        <w:rPr>
          <w:rFonts w:eastAsia="Calibri" w:cs="Arial"/>
          <w:b/>
          <w:sz w:val="24"/>
          <w:szCs w:val="24"/>
        </w:rPr>
      </w:pPr>
      <w:bookmarkStart w:id="62" w:name="_Hlk31717757"/>
      <w:r w:rsidRPr="00313846">
        <w:rPr>
          <w:rFonts w:eastAsia="Calibri" w:cs="Arial"/>
          <w:b/>
          <w:sz w:val="24"/>
          <w:szCs w:val="24"/>
        </w:rPr>
        <w:t>21.§</w:t>
      </w:r>
    </w:p>
    <w:p w:rsidR="00313846" w:rsidRPr="00313846" w:rsidRDefault="00313846" w:rsidP="00313846">
      <w:pPr>
        <w:pBdr>
          <w:bottom w:val="single" w:sz="12" w:space="1" w:color="auto"/>
        </w:pBdr>
        <w:jc w:val="center"/>
        <w:rPr>
          <w:rFonts w:eastAsia="Calibri" w:cs="Arial"/>
          <w:b/>
          <w:sz w:val="24"/>
          <w:szCs w:val="24"/>
        </w:rPr>
      </w:pPr>
      <w:r w:rsidRPr="00313846">
        <w:rPr>
          <w:rFonts w:eastAsia="Calibri" w:cs="Arial"/>
          <w:b/>
          <w:sz w:val="24"/>
          <w:szCs w:val="24"/>
        </w:rPr>
        <w:t>Par nedzīvojamo telpu nomas tiesību izsoles rezultātu apstiprināšanu</w:t>
      </w:r>
    </w:p>
    <w:p w:rsidR="00313846" w:rsidRPr="00313846" w:rsidRDefault="00313846" w:rsidP="00313846">
      <w:pPr>
        <w:rPr>
          <w:rFonts w:eastAsia="Calibri" w:cs="Arial"/>
          <w:sz w:val="24"/>
          <w:szCs w:val="24"/>
        </w:rPr>
      </w:pPr>
      <w:r w:rsidRPr="00313846">
        <w:rPr>
          <w:rFonts w:eastAsia="Calibri" w:cs="Arial"/>
          <w:sz w:val="24"/>
          <w:szCs w:val="24"/>
        </w:rPr>
        <w:t xml:space="preserve">ZIŅO: </w:t>
      </w:r>
      <w:proofErr w:type="spellStart"/>
      <w:r w:rsidRPr="00313846">
        <w:rPr>
          <w:rFonts w:eastAsia="Calibri" w:cs="Arial"/>
          <w:sz w:val="24"/>
          <w:szCs w:val="24"/>
        </w:rPr>
        <w:t>G.Ciglis</w:t>
      </w:r>
      <w:proofErr w:type="spellEnd"/>
    </w:p>
    <w:p w:rsidR="00313846" w:rsidRPr="00313846" w:rsidRDefault="00313846" w:rsidP="00313846">
      <w:pPr>
        <w:rPr>
          <w:rFonts w:eastAsia="Calibri" w:cs="Arial"/>
          <w:sz w:val="24"/>
          <w:szCs w:val="24"/>
        </w:rPr>
      </w:pPr>
      <w:r w:rsidRPr="00313846">
        <w:rPr>
          <w:rFonts w:eastAsia="Calibri" w:cs="Arial"/>
          <w:sz w:val="24"/>
          <w:szCs w:val="24"/>
        </w:rPr>
        <w:t xml:space="preserve">LĒMUMA PROJEKTU SAGATAVOJA: </w:t>
      </w:r>
      <w:proofErr w:type="spellStart"/>
      <w:r w:rsidRPr="00313846">
        <w:rPr>
          <w:rFonts w:eastAsia="Calibri" w:cs="Arial"/>
          <w:sz w:val="24"/>
          <w:szCs w:val="24"/>
        </w:rPr>
        <w:t>R.Cinkuse</w:t>
      </w:r>
      <w:proofErr w:type="spellEnd"/>
      <w:r w:rsidRPr="00313846">
        <w:rPr>
          <w:rFonts w:eastAsia="Calibri" w:cs="Arial"/>
          <w:sz w:val="24"/>
          <w:szCs w:val="24"/>
        </w:rPr>
        <w:t xml:space="preserve">, </w:t>
      </w:r>
      <w:proofErr w:type="spellStart"/>
      <w:r w:rsidRPr="00313846">
        <w:rPr>
          <w:rFonts w:eastAsia="Calibri" w:cs="Arial"/>
          <w:sz w:val="24"/>
          <w:szCs w:val="24"/>
        </w:rPr>
        <w:t>I.Bindre</w:t>
      </w:r>
      <w:proofErr w:type="spellEnd"/>
    </w:p>
    <w:p w:rsidR="00313846" w:rsidRPr="00313846" w:rsidRDefault="00313846" w:rsidP="00313846">
      <w:pPr>
        <w:rPr>
          <w:rFonts w:eastAsia="Calibri" w:cs="Arial"/>
          <w:sz w:val="24"/>
          <w:szCs w:val="24"/>
        </w:rPr>
      </w:pPr>
      <w:r w:rsidRPr="00313846">
        <w:rPr>
          <w:rFonts w:eastAsia="Calibri" w:cs="Arial"/>
          <w:sz w:val="24"/>
          <w:szCs w:val="24"/>
        </w:rPr>
        <w:t>DEBATĒS PIEDALĀS: nav</w:t>
      </w:r>
    </w:p>
    <w:p w:rsidR="00313846" w:rsidRPr="00313846" w:rsidRDefault="00313846" w:rsidP="00313846">
      <w:pPr>
        <w:jc w:val="center"/>
        <w:rPr>
          <w:rFonts w:eastAsia="Calibri" w:cs="Arial"/>
          <w:b/>
          <w:sz w:val="24"/>
          <w:szCs w:val="24"/>
        </w:rPr>
      </w:pPr>
    </w:p>
    <w:p w:rsidR="00313846" w:rsidRPr="00313846" w:rsidRDefault="00313846" w:rsidP="00313846">
      <w:pPr>
        <w:spacing w:line="360" w:lineRule="auto"/>
        <w:ind w:firstLine="567"/>
        <w:jc w:val="both"/>
        <w:rPr>
          <w:rFonts w:cs="Arial"/>
          <w:sz w:val="24"/>
          <w:szCs w:val="24"/>
        </w:rPr>
      </w:pPr>
      <w:r w:rsidRPr="00313846">
        <w:rPr>
          <w:rFonts w:eastAsia="Calibri" w:cs="Arial"/>
          <w:sz w:val="24"/>
          <w:szCs w:val="24"/>
        </w:rPr>
        <w:t xml:space="preserve">1. Gulbenes novada dome 2019.gada 30.decembrī pieņēma lēmumu “Par nedzīvojamo telpu nomas izsoli” (protokols Nr.19, </w:t>
      </w:r>
      <w:r w:rsidRPr="00313846">
        <w:rPr>
          <w:rFonts w:eastAsia="Calibri"/>
          <w:sz w:val="24"/>
          <w:szCs w:val="24"/>
        </w:rPr>
        <w:t xml:space="preserve">21.§, 1.p.), ar kuru nolēma rīkot </w:t>
      </w:r>
      <w:r w:rsidRPr="00313846">
        <w:rPr>
          <w:rFonts w:cs="Arial"/>
          <w:noProof/>
          <w:sz w:val="24"/>
          <w:szCs w:val="24"/>
        </w:rPr>
        <w:t>nedzīvojamās ēkas ar adresi: “Skolas iela 2”, Litene, Litenes pagasts, Gulbenes novads, kadastra apzīmējums 5068 004 0130 019 001, telpas Nr.41, 11,1 kv.m.platībā,</w:t>
      </w:r>
      <w:r w:rsidRPr="00313846">
        <w:rPr>
          <w:rFonts w:eastAsia="Calibri"/>
          <w:sz w:val="24"/>
          <w:szCs w:val="24"/>
        </w:rPr>
        <w:t xml:space="preserve"> nomas mutisko izsoli, apstiprināja nomas izsoļu</w:t>
      </w:r>
      <w:r w:rsidRPr="00313846">
        <w:rPr>
          <w:rFonts w:eastAsia="Calibri" w:cs="Arial"/>
          <w:sz w:val="24"/>
          <w:szCs w:val="24"/>
        </w:rPr>
        <w:t xml:space="preserve"> komisiju, </w:t>
      </w:r>
      <w:r w:rsidRPr="00313846">
        <w:rPr>
          <w:rFonts w:cs="Arial"/>
          <w:sz w:val="24"/>
          <w:szCs w:val="24"/>
        </w:rPr>
        <w:t xml:space="preserve">un </w:t>
      </w:r>
      <w:r w:rsidRPr="00313846">
        <w:rPr>
          <w:rFonts w:eastAsia="Calibri" w:cs="Arial"/>
          <w:sz w:val="24"/>
          <w:szCs w:val="24"/>
        </w:rPr>
        <w:t>uzdeva Gulbenes novada Litenes pagasta pārvaldes vadītājam Vilnim Lapiņam pēc nomas tiesību izsoles rezultātu paziņošanas noslēgt nedzīvojamo telpu nomas līgumu.</w:t>
      </w:r>
    </w:p>
    <w:p w:rsidR="00313846" w:rsidRPr="00313846" w:rsidRDefault="00313846" w:rsidP="00313846">
      <w:pPr>
        <w:spacing w:line="360" w:lineRule="auto"/>
        <w:ind w:firstLine="425"/>
        <w:jc w:val="both"/>
        <w:rPr>
          <w:rFonts w:cs="Arial"/>
          <w:sz w:val="24"/>
          <w:szCs w:val="24"/>
        </w:rPr>
      </w:pPr>
      <w:r w:rsidRPr="00313846">
        <w:rPr>
          <w:rFonts w:eastAsia="Calibri" w:cs="Arial"/>
          <w:sz w:val="24"/>
          <w:szCs w:val="24"/>
        </w:rPr>
        <w:lastRenderedPageBreak/>
        <w:t xml:space="preserve">Nedzīvojamās ēkas ar adresi </w:t>
      </w:r>
      <w:r w:rsidRPr="00313846">
        <w:rPr>
          <w:rFonts w:cs="Arial"/>
          <w:noProof/>
          <w:sz w:val="24"/>
          <w:szCs w:val="24"/>
        </w:rPr>
        <w:t>ar adresi: “Skolas iela 2”, Litene, Litenes pagasts, Gulbenes novads, kadastra apzīmējums 5068 004 0130 019 001, telpas Nr.41</w:t>
      </w:r>
      <w:r w:rsidRPr="00313846">
        <w:rPr>
          <w:rFonts w:eastAsia="Calibri" w:cs="Arial"/>
          <w:sz w:val="24"/>
          <w:szCs w:val="24"/>
        </w:rPr>
        <w:t xml:space="preserve"> nomas izsole notika 2020.gada 20.janvārī pulkst.10:00, izsoles vieta – Gulbenes novada Litenes pagasta pārvaldes administrācijas ēka, adrese: “Pagastnams 1”, Litene, Litenes pagasts, Gulbenes novads, LV – 4405.</w:t>
      </w:r>
      <w:r w:rsidRPr="00313846">
        <w:rPr>
          <w:rFonts w:cs="Arial"/>
          <w:sz w:val="24"/>
          <w:szCs w:val="24"/>
        </w:rPr>
        <w:t xml:space="preserve"> </w:t>
      </w:r>
      <w:r w:rsidRPr="00313846">
        <w:rPr>
          <w:sz w:val="24"/>
          <w:szCs w:val="24"/>
        </w:rPr>
        <w:t>Dalību izsolē pieteica viens pretendents:</w:t>
      </w:r>
      <w:r w:rsidRPr="00313846">
        <w:rPr>
          <w:rFonts w:cs="Arial"/>
          <w:b/>
          <w:sz w:val="24"/>
          <w:szCs w:val="24"/>
        </w:rPr>
        <w:t xml:space="preserve"> </w:t>
      </w:r>
      <w:r w:rsidR="00382108">
        <w:rPr>
          <w:rFonts w:cs="Arial"/>
          <w:sz w:val="24"/>
          <w:szCs w:val="24"/>
        </w:rPr>
        <w:t>…</w:t>
      </w:r>
      <w:r w:rsidRPr="00313846">
        <w:rPr>
          <w:sz w:val="24"/>
          <w:szCs w:val="24"/>
        </w:rPr>
        <w:t xml:space="preserve"> </w:t>
      </w:r>
    </w:p>
    <w:p w:rsidR="00313846" w:rsidRPr="00313846" w:rsidRDefault="00313846" w:rsidP="00313846">
      <w:pPr>
        <w:spacing w:line="360" w:lineRule="auto"/>
        <w:ind w:firstLine="567"/>
        <w:jc w:val="both"/>
        <w:rPr>
          <w:rFonts w:cs="Arial"/>
          <w:sz w:val="24"/>
          <w:szCs w:val="24"/>
        </w:rPr>
      </w:pPr>
      <w:r w:rsidRPr="00313846">
        <w:rPr>
          <w:rFonts w:eastAsia="Calibri"/>
          <w:sz w:val="24"/>
          <w:szCs w:val="24"/>
        </w:rPr>
        <w:t xml:space="preserve">Nomas tiesības uz Gulbenes novada pašvaldības nekustamā īpašuma – </w:t>
      </w:r>
      <w:r w:rsidRPr="00313846">
        <w:rPr>
          <w:rFonts w:cs="Arial"/>
          <w:noProof/>
          <w:sz w:val="24"/>
          <w:szCs w:val="24"/>
        </w:rPr>
        <w:t>nedzīvojamās ēkas ar adresi: “Skolas iela 2”, Litene, Litenes pagasts, Gulbenes novads, kadastra apzīmējums 5068 004 0130 019 001, telpas Nr.41, 11,1 kv.m.platībā, nomu par</w:t>
      </w:r>
      <w:r w:rsidRPr="00313846">
        <w:rPr>
          <w:rFonts w:eastAsia="Calibri"/>
          <w:sz w:val="24"/>
          <w:szCs w:val="24"/>
        </w:rPr>
        <w:t xml:space="preserve"> nomas maksu 15,76 EUR (piecpadsmit </w:t>
      </w:r>
      <w:proofErr w:type="spellStart"/>
      <w:r w:rsidRPr="00313846">
        <w:rPr>
          <w:rFonts w:eastAsia="Calibri"/>
          <w:i/>
          <w:sz w:val="24"/>
          <w:szCs w:val="24"/>
        </w:rPr>
        <w:t>euro</w:t>
      </w:r>
      <w:proofErr w:type="spellEnd"/>
      <w:r w:rsidRPr="00313846">
        <w:rPr>
          <w:rFonts w:eastAsia="Calibri"/>
          <w:sz w:val="24"/>
          <w:szCs w:val="24"/>
        </w:rPr>
        <w:t xml:space="preserve"> 76 </w:t>
      </w:r>
      <w:r w:rsidRPr="00313846">
        <w:rPr>
          <w:rFonts w:eastAsia="Calibri"/>
          <w:i/>
          <w:sz w:val="24"/>
          <w:szCs w:val="24"/>
        </w:rPr>
        <w:t>centi</w:t>
      </w:r>
      <w:r w:rsidRPr="00313846">
        <w:rPr>
          <w:rFonts w:eastAsia="Calibri"/>
          <w:sz w:val="24"/>
          <w:szCs w:val="24"/>
        </w:rPr>
        <w:t xml:space="preserve">), bez PVN, mēnesī uz 5 gadiem ieguva </w:t>
      </w:r>
      <w:r w:rsidR="00382108">
        <w:rPr>
          <w:rFonts w:cs="Arial"/>
          <w:sz w:val="24"/>
          <w:szCs w:val="24"/>
        </w:rPr>
        <w:t>…</w:t>
      </w:r>
    </w:p>
    <w:p w:rsidR="00313846" w:rsidRPr="00313846" w:rsidRDefault="00313846" w:rsidP="00313846">
      <w:pPr>
        <w:spacing w:line="360" w:lineRule="auto"/>
        <w:ind w:firstLine="567"/>
        <w:jc w:val="both"/>
        <w:rPr>
          <w:sz w:val="24"/>
          <w:szCs w:val="24"/>
        </w:rPr>
      </w:pPr>
      <w:r w:rsidRPr="00313846">
        <w:rPr>
          <w:rFonts w:eastAsia="Calibri" w:cs="Arial"/>
          <w:sz w:val="24"/>
          <w:szCs w:val="24"/>
        </w:rPr>
        <w:t>Pamatojoties uz Ministru kabineta 2018.gada 20.februāra noteikumu Nr.97 „Publiskas personas mantas iznomāšanas noteikumi” 61.punktu, kas nosaka, ka iznomātājs apstiprina mutiskās izsoles rezultātus un 10 darbdienu laikā pēc izsoles rezultātu paziņošanas publicē vai nodrošina attiecīgās informācijas publicēšanu šo noteikumu 26.puntā minētajā tīmekļvietnē</w:t>
      </w:r>
      <w:r w:rsidRPr="00313846">
        <w:rPr>
          <w:rFonts w:eastAsia="Calibri" w:cs="Arial"/>
          <w:sz w:val="24"/>
          <w:szCs w:val="24"/>
          <w:lang w:eastAsia="en-US"/>
        </w:rPr>
        <w:t xml:space="preserve">,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cs="Arial"/>
          <w:sz w:val="24"/>
          <w:szCs w:val="24"/>
        </w:rPr>
      </w:pPr>
      <w:r w:rsidRPr="00313846">
        <w:rPr>
          <w:rFonts w:eastAsia="Calibri" w:cs="Arial"/>
          <w:sz w:val="24"/>
          <w:szCs w:val="24"/>
        </w:rPr>
        <w:t xml:space="preserve">1.1. APSTIPRINĀT </w:t>
      </w:r>
      <w:r w:rsidRPr="00313846">
        <w:rPr>
          <w:rFonts w:cs="Arial"/>
          <w:noProof/>
          <w:sz w:val="24"/>
          <w:szCs w:val="24"/>
        </w:rPr>
        <w:t>nedzīvojamās ēkas ar adresi: “Skolas iela 2”, Litene, Litenes pagasts, Gulbenes novads, kadastra apzīmējums 5068 004 0130 019 001, telpas Nr.41, 11,1 kv.m.platībā</w:t>
      </w:r>
      <w:r w:rsidRPr="00313846">
        <w:rPr>
          <w:rFonts w:eastAsia="Calibri" w:cs="Arial"/>
          <w:sz w:val="24"/>
          <w:szCs w:val="24"/>
        </w:rPr>
        <w:t xml:space="preserve">, 2020.gada 20.janvāra nomas izsoles rezultātus: nomas tiesības </w:t>
      </w:r>
      <w:r w:rsidRPr="00313846">
        <w:rPr>
          <w:rFonts w:eastAsia="Calibri"/>
          <w:sz w:val="24"/>
          <w:szCs w:val="24"/>
        </w:rPr>
        <w:t xml:space="preserve">par nomas maksu 15,76 EUR (piecpadsmit </w:t>
      </w:r>
      <w:proofErr w:type="spellStart"/>
      <w:r w:rsidRPr="00313846">
        <w:rPr>
          <w:rFonts w:eastAsia="Calibri"/>
          <w:i/>
          <w:sz w:val="24"/>
          <w:szCs w:val="24"/>
        </w:rPr>
        <w:t>euro</w:t>
      </w:r>
      <w:proofErr w:type="spellEnd"/>
      <w:r w:rsidRPr="00313846">
        <w:rPr>
          <w:rFonts w:eastAsia="Calibri"/>
          <w:sz w:val="24"/>
          <w:szCs w:val="24"/>
        </w:rPr>
        <w:t xml:space="preserve"> 76 </w:t>
      </w:r>
      <w:r w:rsidRPr="00313846">
        <w:rPr>
          <w:rFonts w:eastAsia="Calibri"/>
          <w:i/>
          <w:sz w:val="24"/>
          <w:szCs w:val="24"/>
        </w:rPr>
        <w:t>centi</w:t>
      </w:r>
      <w:r w:rsidRPr="00313846">
        <w:rPr>
          <w:rFonts w:eastAsia="Calibri"/>
          <w:sz w:val="24"/>
          <w:szCs w:val="24"/>
        </w:rPr>
        <w:t xml:space="preserve">), bez PVN, mēnesī uz 5 gadiem iegūst </w:t>
      </w:r>
      <w:r w:rsidR="00382108">
        <w:rPr>
          <w:rFonts w:cs="Arial"/>
          <w:sz w:val="24"/>
          <w:szCs w:val="24"/>
        </w:rPr>
        <w:t>…</w:t>
      </w:r>
    </w:p>
    <w:p w:rsidR="00313846" w:rsidRPr="00313846" w:rsidRDefault="00313846" w:rsidP="00313846">
      <w:pPr>
        <w:spacing w:line="360" w:lineRule="auto"/>
        <w:ind w:firstLine="567"/>
        <w:jc w:val="both"/>
        <w:rPr>
          <w:rFonts w:eastAsia="Calibri"/>
          <w:sz w:val="22"/>
          <w:szCs w:val="22"/>
        </w:rPr>
      </w:pPr>
      <w:r w:rsidRPr="00313846">
        <w:rPr>
          <w:rFonts w:eastAsia="Calibri" w:cs="Arial"/>
          <w:sz w:val="24"/>
          <w:szCs w:val="24"/>
        </w:rPr>
        <w:t xml:space="preserve">1.2. UZDOT Gulbenes pašvaldības Īpašumu pārraudzības nodaļai sagatavot </w:t>
      </w:r>
      <w:r w:rsidRPr="00313846">
        <w:rPr>
          <w:rFonts w:eastAsia="Calibri"/>
          <w:sz w:val="24"/>
          <w:szCs w:val="24"/>
        </w:rPr>
        <w:t>informāciju par nomas izsoles rezultātu apstiprināšanu un publicēt to Gulbenes novada pašvaldības mājaslapā www.gulbene.lv.</w:t>
      </w:r>
      <w:r w:rsidRPr="00313846">
        <w:rPr>
          <w:rFonts w:eastAsia="Calibri"/>
          <w:sz w:val="22"/>
          <w:szCs w:val="22"/>
        </w:rPr>
        <w:t xml:space="preserve"> </w:t>
      </w:r>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rFonts w:cs="Arial"/>
          <w:sz w:val="24"/>
          <w:szCs w:val="24"/>
        </w:rPr>
      </w:pPr>
      <w:r w:rsidRPr="00313846">
        <w:rPr>
          <w:rFonts w:eastAsia="Calibri" w:cs="Arial"/>
          <w:sz w:val="24"/>
          <w:szCs w:val="24"/>
        </w:rPr>
        <w:t xml:space="preserve">2. Gulbenes novada dome 2019.gada 30.decembrī pieņēma lēmumu “Par nedzīvojamo telpu nomas izsoli” (protokols Nr.19, </w:t>
      </w:r>
      <w:r w:rsidRPr="00313846">
        <w:rPr>
          <w:rFonts w:eastAsia="Calibri"/>
          <w:sz w:val="24"/>
          <w:szCs w:val="24"/>
        </w:rPr>
        <w:t>21.§, 2.p.), ar kuru nolēma rīkot nedzīvojamās ēkas ar kadastra apzīmējumu 5060 004 0224 005 un adresi: „</w:t>
      </w:r>
      <w:proofErr w:type="spellStart"/>
      <w:r w:rsidRPr="00313846">
        <w:rPr>
          <w:rFonts w:eastAsia="Calibri"/>
          <w:sz w:val="24"/>
          <w:szCs w:val="24"/>
        </w:rPr>
        <w:t>Vešas</w:t>
      </w:r>
      <w:proofErr w:type="spellEnd"/>
      <w:r w:rsidRPr="00313846">
        <w:rPr>
          <w:rFonts w:eastAsia="Calibri"/>
          <w:sz w:val="24"/>
          <w:szCs w:val="24"/>
        </w:rPr>
        <w:t xml:space="preserve"> māja”, Jaungulbene, Jaungulbenes pagasts, Gulbenes novads, 82,7 </w:t>
      </w:r>
      <w:proofErr w:type="spellStart"/>
      <w:r w:rsidRPr="00313846">
        <w:rPr>
          <w:rFonts w:eastAsia="Calibri"/>
          <w:sz w:val="24"/>
          <w:szCs w:val="24"/>
        </w:rPr>
        <w:t>kv.m</w:t>
      </w:r>
      <w:proofErr w:type="spellEnd"/>
      <w:r w:rsidRPr="00313846">
        <w:rPr>
          <w:rFonts w:eastAsia="Calibri"/>
          <w:sz w:val="24"/>
          <w:szCs w:val="24"/>
        </w:rPr>
        <w:t>.</w:t>
      </w:r>
      <w:r w:rsidRPr="00313846">
        <w:rPr>
          <w:rFonts w:eastAsia="Calibri"/>
          <w:sz w:val="24"/>
          <w:szCs w:val="22"/>
          <w:vertAlign w:val="superscript"/>
        </w:rPr>
        <w:t xml:space="preserve"> </w:t>
      </w:r>
      <w:r w:rsidRPr="00313846">
        <w:rPr>
          <w:rFonts w:eastAsia="Calibri"/>
          <w:sz w:val="24"/>
          <w:szCs w:val="22"/>
        </w:rPr>
        <w:t>platībā</w:t>
      </w:r>
      <w:r w:rsidRPr="00313846">
        <w:rPr>
          <w:noProof/>
          <w:sz w:val="24"/>
          <w:szCs w:val="24"/>
        </w:rPr>
        <w:t>,</w:t>
      </w:r>
      <w:r w:rsidRPr="00313846">
        <w:rPr>
          <w:rFonts w:eastAsia="Calibri"/>
          <w:sz w:val="24"/>
          <w:szCs w:val="24"/>
        </w:rPr>
        <w:t xml:space="preserve"> nomas mutisko izsoli, apstiprināja nomas izsoļu komisiju, </w:t>
      </w:r>
      <w:r w:rsidRPr="00313846">
        <w:rPr>
          <w:sz w:val="24"/>
          <w:szCs w:val="24"/>
        </w:rPr>
        <w:t xml:space="preserve">un </w:t>
      </w:r>
      <w:r w:rsidRPr="00313846">
        <w:rPr>
          <w:rFonts w:eastAsia="Calibri"/>
          <w:sz w:val="24"/>
          <w:szCs w:val="24"/>
        </w:rPr>
        <w:t>uzdeva Gulbenes novada Jaungulbenes pagasta pārvaldes</w:t>
      </w:r>
      <w:r w:rsidRPr="00313846">
        <w:rPr>
          <w:rFonts w:eastAsia="Calibri" w:cs="Arial"/>
          <w:sz w:val="24"/>
          <w:szCs w:val="24"/>
        </w:rPr>
        <w:t xml:space="preserve"> vadītājam Aleksandram Vasiļjevam pēc nomas tiesību izsoles rezultātu paziņošanas noslēgt nedzīvojamo telpu nomas līgumu.</w:t>
      </w:r>
    </w:p>
    <w:p w:rsidR="00313846" w:rsidRPr="00313846" w:rsidRDefault="00313846" w:rsidP="00313846">
      <w:pPr>
        <w:spacing w:line="360" w:lineRule="auto"/>
        <w:ind w:firstLine="567"/>
        <w:jc w:val="both"/>
        <w:rPr>
          <w:sz w:val="24"/>
          <w:szCs w:val="24"/>
        </w:rPr>
      </w:pPr>
      <w:r w:rsidRPr="00313846">
        <w:rPr>
          <w:rFonts w:eastAsia="Calibri"/>
          <w:sz w:val="24"/>
          <w:szCs w:val="24"/>
        </w:rPr>
        <w:t>Nedzīvojamās ēkas ar kadastra apzīmējumu 5060 004 0224 005 un adresi: „</w:t>
      </w:r>
      <w:proofErr w:type="spellStart"/>
      <w:r w:rsidRPr="00313846">
        <w:rPr>
          <w:rFonts w:eastAsia="Calibri"/>
          <w:sz w:val="24"/>
          <w:szCs w:val="24"/>
        </w:rPr>
        <w:t>Vešas</w:t>
      </w:r>
      <w:proofErr w:type="spellEnd"/>
      <w:r w:rsidRPr="00313846">
        <w:rPr>
          <w:rFonts w:eastAsia="Calibri"/>
          <w:sz w:val="24"/>
          <w:szCs w:val="24"/>
        </w:rPr>
        <w:t xml:space="preserve"> māja”, Jaungulbene, Jaungulbenes pagasts, Gulbenes novads, 82,7 </w:t>
      </w:r>
      <w:proofErr w:type="spellStart"/>
      <w:r w:rsidRPr="00313846">
        <w:rPr>
          <w:rFonts w:eastAsia="Calibri"/>
          <w:sz w:val="24"/>
          <w:szCs w:val="24"/>
        </w:rPr>
        <w:t>kv.m</w:t>
      </w:r>
      <w:proofErr w:type="spellEnd"/>
      <w:r w:rsidRPr="00313846">
        <w:rPr>
          <w:rFonts w:eastAsia="Calibri"/>
          <w:sz w:val="24"/>
          <w:szCs w:val="24"/>
        </w:rPr>
        <w:t>.</w:t>
      </w:r>
      <w:r w:rsidRPr="00313846">
        <w:rPr>
          <w:rFonts w:eastAsia="Calibri"/>
          <w:sz w:val="24"/>
          <w:szCs w:val="22"/>
          <w:vertAlign w:val="superscript"/>
        </w:rPr>
        <w:t xml:space="preserve"> </w:t>
      </w:r>
      <w:r w:rsidRPr="00313846">
        <w:rPr>
          <w:rFonts w:eastAsia="Calibri"/>
          <w:sz w:val="24"/>
          <w:szCs w:val="22"/>
        </w:rPr>
        <w:t>platībā,</w:t>
      </w:r>
      <w:r w:rsidRPr="00313846">
        <w:rPr>
          <w:rFonts w:eastAsia="Calibri" w:cs="Arial"/>
          <w:sz w:val="24"/>
          <w:szCs w:val="24"/>
        </w:rPr>
        <w:t xml:space="preserve"> nomas izsole notika 2020.gada 20.janvārī pulkst.10:00, izsoles vieta – Gulbenes novada Jaungulbenes pagasta pārvaldes administrācijas ēka, adrese: “</w:t>
      </w:r>
      <w:proofErr w:type="spellStart"/>
      <w:r w:rsidRPr="00313846">
        <w:rPr>
          <w:rFonts w:eastAsia="Calibri" w:cs="Arial"/>
          <w:sz w:val="24"/>
          <w:szCs w:val="24"/>
        </w:rPr>
        <w:t>Gulbīts</w:t>
      </w:r>
      <w:proofErr w:type="spellEnd"/>
      <w:r w:rsidRPr="00313846">
        <w:rPr>
          <w:rFonts w:eastAsia="Calibri" w:cs="Arial"/>
          <w:sz w:val="24"/>
          <w:szCs w:val="24"/>
        </w:rPr>
        <w:t>”, Gulbītis, Jaungulbenes pagasts, Gulbenes novads, LV – 4420.</w:t>
      </w:r>
      <w:r w:rsidRPr="00313846">
        <w:rPr>
          <w:rFonts w:cs="Arial"/>
          <w:sz w:val="24"/>
          <w:szCs w:val="24"/>
        </w:rPr>
        <w:t xml:space="preserve"> </w:t>
      </w:r>
      <w:r w:rsidRPr="00313846">
        <w:rPr>
          <w:sz w:val="24"/>
          <w:szCs w:val="24"/>
        </w:rPr>
        <w:t>Dalību izsolē pieteica viens pretendents:</w:t>
      </w:r>
      <w:r w:rsidRPr="00313846">
        <w:rPr>
          <w:b/>
          <w:sz w:val="24"/>
          <w:szCs w:val="24"/>
        </w:rPr>
        <w:t xml:space="preserve"> </w:t>
      </w:r>
      <w:r w:rsidR="00382108">
        <w:rPr>
          <w:rFonts w:eastAsia="Calibri"/>
          <w:sz w:val="24"/>
          <w:szCs w:val="24"/>
        </w:rPr>
        <w:t>…</w:t>
      </w:r>
      <w:r w:rsidRPr="00313846">
        <w:rPr>
          <w:sz w:val="24"/>
          <w:szCs w:val="24"/>
        </w:rPr>
        <w:t xml:space="preserve">. </w:t>
      </w:r>
    </w:p>
    <w:p w:rsidR="00313846" w:rsidRPr="00313846" w:rsidRDefault="00313846" w:rsidP="00313846">
      <w:pPr>
        <w:spacing w:line="360" w:lineRule="auto"/>
        <w:ind w:firstLine="567"/>
        <w:jc w:val="both"/>
        <w:rPr>
          <w:rFonts w:eastAsia="Calibri"/>
          <w:sz w:val="24"/>
        </w:rPr>
      </w:pPr>
      <w:r w:rsidRPr="00313846">
        <w:rPr>
          <w:rFonts w:eastAsia="Calibri"/>
          <w:sz w:val="24"/>
          <w:szCs w:val="24"/>
        </w:rPr>
        <w:lastRenderedPageBreak/>
        <w:t>Nomas tiesības uz Gulbenes novada pašvaldības nekustamo īpašumu nedzīvojamo ēku ar kadastra apzīmējumu 5060 004 0224 005 un adresi „</w:t>
      </w:r>
      <w:proofErr w:type="spellStart"/>
      <w:r w:rsidRPr="00313846">
        <w:rPr>
          <w:rFonts w:eastAsia="Calibri"/>
          <w:sz w:val="24"/>
          <w:szCs w:val="24"/>
        </w:rPr>
        <w:t>Vešas</w:t>
      </w:r>
      <w:proofErr w:type="spellEnd"/>
      <w:r w:rsidRPr="00313846">
        <w:rPr>
          <w:rFonts w:eastAsia="Calibri"/>
          <w:sz w:val="24"/>
          <w:szCs w:val="24"/>
        </w:rPr>
        <w:t xml:space="preserve"> māja”, Jaungulbene, Jaungulbenes pagasts, Gulbenes novads, 82,7 </w:t>
      </w:r>
      <w:proofErr w:type="spellStart"/>
      <w:r w:rsidRPr="00313846">
        <w:rPr>
          <w:rFonts w:eastAsia="Calibri"/>
          <w:sz w:val="24"/>
          <w:szCs w:val="24"/>
        </w:rPr>
        <w:t>kv.m</w:t>
      </w:r>
      <w:proofErr w:type="spellEnd"/>
      <w:r w:rsidRPr="00313846">
        <w:rPr>
          <w:rFonts w:eastAsia="Calibri"/>
          <w:sz w:val="24"/>
          <w:szCs w:val="24"/>
        </w:rPr>
        <w:t xml:space="preserve">. platībā, par nosacīto nomas maksu 6,62 EUR (seši </w:t>
      </w:r>
      <w:proofErr w:type="spellStart"/>
      <w:r w:rsidRPr="00313846">
        <w:rPr>
          <w:rFonts w:eastAsia="Calibri"/>
          <w:i/>
          <w:sz w:val="24"/>
          <w:szCs w:val="24"/>
        </w:rPr>
        <w:t>euro</w:t>
      </w:r>
      <w:proofErr w:type="spellEnd"/>
      <w:r w:rsidRPr="00313846">
        <w:rPr>
          <w:rFonts w:eastAsia="Calibri"/>
          <w:sz w:val="24"/>
          <w:szCs w:val="24"/>
        </w:rPr>
        <w:t xml:space="preserve"> 62 </w:t>
      </w:r>
      <w:r w:rsidRPr="00313846">
        <w:rPr>
          <w:rFonts w:eastAsia="Calibri"/>
          <w:i/>
          <w:sz w:val="24"/>
          <w:szCs w:val="24"/>
        </w:rPr>
        <w:t>centi</w:t>
      </w:r>
      <w:r w:rsidRPr="00313846">
        <w:rPr>
          <w:rFonts w:eastAsia="Calibri"/>
          <w:sz w:val="24"/>
          <w:szCs w:val="24"/>
        </w:rPr>
        <w:t xml:space="preserve">), bez PVN, mēnesī, uz 5 gadiem iegūst </w:t>
      </w:r>
      <w:r w:rsidR="00382108">
        <w:rPr>
          <w:rFonts w:eastAsia="Calibri"/>
          <w:sz w:val="24"/>
          <w:szCs w:val="24"/>
        </w:rPr>
        <w:t>….</w:t>
      </w:r>
    </w:p>
    <w:p w:rsidR="00313846" w:rsidRPr="00313846" w:rsidRDefault="00313846" w:rsidP="00313846">
      <w:pPr>
        <w:spacing w:line="360" w:lineRule="auto"/>
        <w:ind w:firstLine="567"/>
        <w:jc w:val="both"/>
        <w:rPr>
          <w:sz w:val="24"/>
          <w:szCs w:val="24"/>
        </w:rPr>
      </w:pPr>
      <w:r w:rsidRPr="00313846">
        <w:rPr>
          <w:rFonts w:eastAsia="Calibri" w:cs="Arial"/>
          <w:sz w:val="24"/>
          <w:szCs w:val="24"/>
        </w:rPr>
        <w:t>Pamatojoties uz Ministru kabineta 2018.gada 20.februāra noteikumu Nr.97 „Publiskas personas mantas iznomāšanas noteikumi” 61.punktu, kas nosaka, ka iznomātājs apstiprina mutiskās izsoles rezultātus un 10 darbdienu laikā pēc izsoles rezultātu paziņošanas publicē vai nodrošina attiecīgās informācijas publicēšanu šo noteikumu 26.puntā minētajā tīmekļvietnē</w:t>
      </w:r>
      <w:r w:rsidRPr="00313846">
        <w:rPr>
          <w:rFonts w:eastAsia="Calibri" w:cs="Arial"/>
          <w:sz w:val="24"/>
          <w:szCs w:val="24"/>
          <w:lang w:eastAsia="en-US"/>
        </w:rPr>
        <w:t xml:space="preserve">, </w:t>
      </w:r>
      <w:r w:rsidRPr="00313846">
        <w:rPr>
          <w:sz w:val="24"/>
          <w:szCs w:val="24"/>
        </w:rPr>
        <w:t xml:space="preserve">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sz w:val="24"/>
          <w:szCs w:val="24"/>
        </w:rPr>
      </w:pPr>
      <w:r w:rsidRPr="00313846">
        <w:rPr>
          <w:rFonts w:eastAsia="Calibri" w:cs="Arial"/>
          <w:sz w:val="24"/>
          <w:szCs w:val="24"/>
        </w:rPr>
        <w:t xml:space="preserve">2.1. APSTIPRINĀT </w:t>
      </w:r>
      <w:r w:rsidRPr="00313846">
        <w:rPr>
          <w:rFonts w:eastAsia="Calibri"/>
          <w:sz w:val="24"/>
          <w:szCs w:val="24"/>
        </w:rPr>
        <w:t>Gulbenes novada pašvaldības nedzīvojamās ēkas ar kadastra apzīmējumu 5060 004 0224 005 un adresi „</w:t>
      </w:r>
      <w:proofErr w:type="spellStart"/>
      <w:r w:rsidRPr="00313846">
        <w:rPr>
          <w:rFonts w:eastAsia="Calibri"/>
          <w:sz w:val="24"/>
          <w:szCs w:val="24"/>
        </w:rPr>
        <w:t>Vešas</w:t>
      </w:r>
      <w:proofErr w:type="spellEnd"/>
      <w:r w:rsidRPr="00313846">
        <w:rPr>
          <w:rFonts w:eastAsia="Calibri"/>
          <w:sz w:val="24"/>
          <w:szCs w:val="24"/>
        </w:rPr>
        <w:t xml:space="preserve"> māja”, Jaungulbene, Jaungulbenes pagasts, Gulbenes novads, 82,7 </w:t>
      </w:r>
      <w:proofErr w:type="spellStart"/>
      <w:r w:rsidRPr="00313846">
        <w:rPr>
          <w:rFonts w:eastAsia="Calibri"/>
          <w:sz w:val="24"/>
          <w:szCs w:val="24"/>
        </w:rPr>
        <w:t>kv.m</w:t>
      </w:r>
      <w:proofErr w:type="spellEnd"/>
      <w:r w:rsidRPr="00313846">
        <w:rPr>
          <w:rFonts w:eastAsia="Calibri"/>
          <w:sz w:val="24"/>
          <w:szCs w:val="24"/>
        </w:rPr>
        <w:t>.</w:t>
      </w:r>
      <w:r w:rsidRPr="00313846">
        <w:rPr>
          <w:rFonts w:eastAsia="Calibri"/>
          <w:sz w:val="24"/>
          <w:vertAlign w:val="superscript"/>
        </w:rPr>
        <w:t xml:space="preserve"> </w:t>
      </w:r>
      <w:r w:rsidRPr="00313846">
        <w:rPr>
          <w:rFonts w:eastAsia="Calibri"/>
          <w:sz w:val="24"/>
        </w:rPr>
        <w:t>platībā</w:t>
      </w:r>
      <w:r w:rsidRPr="00313846">
        <w:rPr>
          <w:rFonts w:eastAsia="Calibri" w:cs="Arial"/>
          <w:sz w:val="24"/>
          <w:szCs w:val="24"/>
        </w:rPr>
        <w:t xml:space="preserve">, 2020.gada 20.janvāra nomas izsoles rezultātus: nomas </w:t>
      </w:r>
      <w:r w:rsidRPr="00313846">
        <w:rPr>
          <w:rFonts w:eastAsia="Calibri"/>
          <w:sz w:val="24"/>
          <w:szCs w:val="24"/>
        </w:rPr>
        <w:t xml:space="preserve">tiesības par nomas maksu 6,62 EUR (seši </w:t>
      </w:r>
      <w:proofErr w:type="spellStart"/>
      <w:r w:rsidRPr="00313846">
        <w:rPr>
          <w:rFonts w:eastAsia="Calibri"/>
          <w:i/>
          <w:sz w:val="24"/>
          <w:szCs w:val="24"/>
        </w:rPr>
        <w:t>euro</w:t>
      </w:r>
      <w:proofErr w:type="spellEnd"/>
      <w:r w:rsidRPr="00313846">
        <w:rPr>
          <w:rFonts w:eastAsia="Calibri"/>
          <w:sz w:val="24"/>
          <w:szCs w:val="24"/>
        </w:rPr>
        <w:t xml:space="preserve"> 62 </w:t>
      </w:r>
      <w:r w:rsidRPr="00313846">
        <w:rPr>
          <w:rFonts w:eastAsia="Calibri"/>
          <w:i/>
          <w:sz w:val="24"/>
          <w:szCs w:val="24"/>
        </w:rPr>
        <w:t>centi</w:t>
      </w:r>
      <w:r w:rsidRPr="00313846">
        <w:rPr>
          <w:rFonts w:eastAsia="Calibri"/>
          <w:sz w:val="24"/>
          <w:szCs w:val="24"/>
        </w:rPr>
        <w:t xml:space="preserve">), bez PVN, mēnesī uz 5 gadiem iegūst </w:t>
      </w:r>
      <w:r w:rsidR="00382108">
        <w:rPr>
          <w:rFonts w:eastAsia="Calibri"/>
          <w:sz w:val="24"/>
          <w:szCs w:val="24"/>
        </w:rPr>
        <w:t>…</w:t>
      </w:r>
      <w:r w:rsidRPr="00313846">
        <w:rPr>
          <w:rFonts w:eastAsia="Calibri"/>
          <w:sz w:val="24"/>
          <w:szCs w:val="24"/>
        </w:rPr>
        <w:t>.</w:t>
      </w:r>
    </w:p>
    <w:p w:rsidR="00313846" w:rsidRPr="00313846" w:rsidRDefault="00313846" w:rsidP="00313846">
      <w:pPr>
        <w:widowControl w:val="0"/>
        <w:spacing w:line="360" w:lineRule="auto"/>
        <w:ind w:firstLine="567"/>
        <w:jc w:val="both"/>
        <w:rPr>
          <w:rFonts w:eastAsia="Calibri"/>
          <w:sz w:val="22"/>
          <w:szCs w:val="22"/>
        </w:rPr>
      </w:pPr>
      <w:r w:rsidRPr="00313846">
        <w:rPr>
          <w:rFonts w:eastAsia="Calibri" w:cs="Arial"/>
          <w:sz w:val="24"/>
          <w:szCs w:val="24"/>
        </w:rPr>
        <w:t xml:space="preserve">2.2. UZDOT Gulbenes pašvaldības Īpašumu pārraudzības nodaļai sagatavot </w:t>
      </w:r>
      <w:r w:rsidRPr="00313846">
        <w:rPr>
          <w:rFonts w:eastAsia="Calibri"/>
          <w:sz w:val="24"/>
          <w:szCs w:val="24"/>
        </w:rPr>
        <w:t>informāciju par nomas izsoles rezultātu apstiprināšanu un publicēt to Gulbenes novada pašvaldības mājaslapā www.gulbene.lv.</w:t>
      </w:r>
      <w:r w:rsidRPr="00313846">
        <w:rPr>
          <w:rFonts w:eastAsia="Calibri"/>
          <w:sz w:val="22"/>
          <w:szCs w:val="22"/>
        </w:rPr>
        <w:t xml:space="preserve"> </w:t>
      </w:r>
    </w:p>
    <w:p w:rsidR="00313846" w:rsidRPr="00313846" w:rsidRDefault="00313846" w:rsidP="00313846">
      <w:pPr>
        <w:jc w:val="center"/>
        <w:rPr>
          <w:b/>
          <w:sz w:val="24"/>
          <w:szCs w:val="24"/>
        </w:rPr>
      </w:pPr>
      <w:bookmarkStart w:id="63" w:name="_Hlk31718038"/>
      <w:bookmarkEnd w:id="62"/>
      <w:r w:rsidRPr="00313846">
        <w:rPr>
          <w:b/>
          <w:sz w:val="24"/>
          <w:szCs w:val="24"/>
        </w:rPr>
        <w:t>22.§</w:t>
      </w:r>
    </w:p>
    <w:p w:rsidR="00313846" w:rsidRPr="00313846" w:rsidRDefault="00313846" w:rsidP="00313846">
      <w:pPr>
        <w:pBdr>
          <w:bottom w:val="single" w:sz="12" w:space="1" w:color="auto"/>
        </w:pBdr>
        <w:jc w:val="center"/>
        <w:rPr>
          <w:b/>
          <w:sz w:val="24"/>
          <w:szCs w:val="24"/>
        </w:rPr>
      </w:pPr>
      <w:r w:rsidRPr="00313846">
        <w:rPr>
          <w:b/>
          <w:sz w:val="24"/>
          <w:szCs w:val="24"/>
        </w:rPr>
        <w:t>Par dzīvojamās mājas pārvaldīšanas tiesību nodošanu dzīvokļu īpašnieku pilnvarotai personai</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R.Cinkuse</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rPr>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Izskatīts biedrības “LIEPU IELA 2”, reģistrācijas numurs 40008294330, juridiskā adrese: Liepu iela 2 – 2, Pilskalns, Beļavas pagasts, Gulbenes novads, LV–4409, 2020.gada 20.janvāra iesniegums </w:t>
      </w:r>
      <w:r w:rsidRPr="00313846">
        <w:rPr>
          <w:rFonts w:eastAsia="SimSun"/>
          <w:sz w:val="24"/>
          <w:szCs w:val="24"/>
          <w:lang w:eastAsia="zh-CN" w:bidi="hi-IN"/>
        </w:rPr>
        <w:t xml:space="preserve">(Gulbenes novada pašvaldībā saņemts 2020.gada 20.janvārī un reģistrēts ar </w:t>
      </w:r>
      <w:proofErr w:type="spellStart"/>
      <w:r w:rsidRPr="00313846">
        <w:rPr>
          <w:rFonts w:eastAsia="SimSun"/>
          <w:sz w:val="24"/>
          <w:szCs w:val="24"/>
          <w:lang w:eastAsia="zh-CN" w:bidi="hi-IN"/>
        </w:rPr>
        <w:t>Nr.GND</w:t>
      </w:r>
      <w:proofErr w:type="spellEnd"/>
      <w:r w:rsidRPr="00313846">
        <w:rPr>
          <w:rFonts w:eastAsia="SimSun"/>
          <w:sz w:val="24"/>
          <w:szCs w:val="24"/>
          <w:lang w:eastAsia="zh-CN" w:bidi="hi-IN"/>
        </w:rPr>
        <w:t>/5.10/20/174-L),</w:t>
      </w:r>
      <w:r w:rsidRPr="00313846">
        <w:rPr>
          <w:sz w:val="24"/>
          <w:szCs w:val="24"/>
        </w:rPr>
        <w:t xml:space="preserve">  ar lūgumu nodot Beļavas pagasta daudzdzīvokļu māju Liepu iela 2,  pārvaldīšanā dzīvokļa īpašnieku pilnvarotai personai biedrībai “LIEPU IELA 2”, reģistrācijas numurs 40008294330, juridiskā adrese: Liepu iela 2 – 2, Pilskalns, Beļavas pagasts, Gulbenes novads, LV–4409. Papildus iesniegumam iesniegts 2020.gada 20.janvāra dzīvojamās mājas Liepu iela 2, Pilskalns, Beļavas pagasts, Gulbenes novads, dzīvokļu īpašnieku kopsapulces protokols Nr.1/2020. </w:t>
      </w:r>
    </w:p>
    <w:p w:rsidR="00313846" w:rsidRPr="00313846" w:rsidRDefault="00313846" w:rsidP="00313846">
      <w:pPr>
        <w:spacing w:line="360" w:lineRule="auto"/>
        <w:ind w:firstLine="567"/>
        <w:jc w:val="both"/>
        <w:rPr>
          <w:sz w:val="24"/>
          <w:szCs w:val="24"/>
        </w:rPr>
      </w:pPr>
      <w:r w:rsidRPr="00313846">
        <w:rPr>
          <w:sz w:val="24"/>
          <w:szCs w:val="24"/>
        </w:rPr>
        <w:t>Dzīvojamā māja Liepu iela 2, Pilskalns, Beļavas pagasts, Gulbenes novads, kadastra Nr.5044 002 0266, sastāv no 12 dzīvokļa īpašumiem, 11 dzīvokļi ir privatizēti vai atsavināti.</w:t>
      </w:r>
    </w:p>
    <w:p w:rsidR="00313846" w:rsidRPr="00313846" w:rsidRDefault="00313846" w:rsidP="00313846">
      <w:pPr>
        <w:spacing w:line="360" w:lineRule="auto"/>
        <w:ind w:firstLine="567"/>
        <w:jc w:val="both"/>
        <w:rPr>
          <w:sz w:val="24"/>
          <w:szCs w:val="24"/>
        </w:rPr>
      </w:pPr>
      <w:r w:rsidRPr="00313846">
        <w:rPr>
          <w:sz w:val="24"/>
          <w:szCs w:val="24"/>
        </w:rPr>
        <w:lastRenderedPageBreak/>
        <w:t xml:space="preserve">Pamatojoties uz likuma “Par valsts un pašvaldību dzīvojamo māju privatizāciju” 51.panta trešo daļu, kas nosaka, ka pašvaldība vai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 šī panta sesto daļu, kas nosaka,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parakstot dzīvojamās mājas nodošanas-pieņemšanas aktu, likuma “Par pašvaldībām” 21.panta pirmās daļas 27.punktu, kas nosaka, ka dome var izskatīt jebkuru jautājumu, kas ir attiecīgās pašvaldības pārziņā, turklāt tikai dome var pieņemt lēmumus citos likumā paredzētajos gadījumos,  un Tautsaimniecības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1. NODOT dzīvojamās mājas Liepu iela 2, Pilskalns, Beļavas pagasts Gulbenes novads, pārvaldīšanas tiesības dzīvokļu īpašnieku pilnvarotajai personai biedrībai “LIEPU IELA 2”, reģistrācijas numurs 40008294330, juridiskā adrese: Liepu iela 2 – 2, Pilskalns, Beļavas pagasts, Gulbenes novads, LV–4409.</w:t>
      </w:r>
    </w:p>
    <w:p w:rsidR="00313846" w:rsidRPr="00313846" w:rsidRDefault="00313846" w:rsidP="00313846">
      <w:pPr>
        <w:spacing w:line="360" w:lineRule="auto"/>
        <w:ind w:right="45" w:firstLine="567"/>
        <w:jc w:val="both"/>
        <w:rPr>
          <w:sz w:val="24"/>
          <w:szCs w:val="24"/>
        </w:rPr>
      </w:pPr>
      <w:r w:rsidRPr="00313846">
        <w:rPr>
          <w:sz w:val="24"/>
          <w:szCs w:val="24"/>
        </w:rPr>
        <w:t xml:space="preserve">2. PILNVAROT Gulbenes novada Beļavas pārvaldes vadītāju Aivaru Rakstiņu sagatavot dzīvojamās mājas Liepu iela 2, Pilskalns, Beļavas pagasts, Gulbenes novads, pieņemšanas – nodošanas aktu un organizēt minētās dzīvojamās mājas nodošanu. </w:t>
      </w:r>
    </w:p>
    <w:bookmarkEnd w:id="63"/>
    <w:p w:rsidR="00313846" w:rsidRPr="00313846" w:rsidRDefault="00313846" w:rsidP="00313846">
      <w:pPr>
        <w:tabs>
          <w:tab w:val="left" w:pos="4020"/>
        </w:tabs>
        <w:jc w:val="center"/>
        <w:rPr>
          <w:b/>
          <w:sz w:val="24"/>
          <w:szCs w:val="24"/>
        </w:rPr>
      </w:pPr>
    </w:p>
    <w:p w:rsidR="00313846" w:rsidRPr="00313846" w:rsidRDefault="00313846" w:rsidP="00313846">
      <w:pPr>
        <w:tabs>
          <w:tab w:val="left" w:pos="4020"/>
        </w:tabs>
        <w:jc w:val="center"/>
        <w:rPr>
          <w:b/>
          <w:sz w:val="24"/>
          <w:szCs w:val="24"/>
        </w:rPr>
      </w:pPr>
      <w:r w:rsidRPr="00313846">
        <w:rPr>
          <w:b/>
          <w:sz w:val="24"/>
          <w:szCs w:val="24"/>
        </w:rPr>
        <w:t>23.§</w:t>
      </w:r>
    </w:p>
    <w:p w:rsidR="00313846" w:rsidRPr="00313846" w:rsidRDefault="00313846" w:rsidP="00313846">
      <w:pPr>
        <w:pBdr>
          <w:bottom w:val="single" w:sz="12" w:space="1" w:color="auto"/>
        </w:pBdr>
        <w:autoSpaceDE w:val="0"/>
        <w:jc w:val="center"/>
        <w:rPr>
          <w:b/>
          <w:bCs/>
          <w:sz w:val="24"/>
          <w:szCs w:val="24"/>
        </w:rPr>
      </w:pPr>
      <w:r w:rsidRPr="00313846">
        <w:rPr>
          <w:b/>
          <w:bCs/>
          <w:sz w:val="24"/>
          <w:szCs w:val="24"/>
        </w:rPr>
        <w:t>Par Gulbenes novada domes 2020.gada 30.janvāra saistošo noteikumu Nr.3 “</w:t>
      </w:r>
      <w:r w:rsidRPr="00313846">
        <w:rPr>
          <w:b/>
          <w:bCs/>
          <w:kern w:val="36"/>
          <w:sz w:val="24"/>
          <w:szCs w:val="24"/>
        </w:rPr>
        <w:t xml:space="preserve">Grozījumi Gulbenes novada domes 2016.gada 29.decembra saistošajos noteikumos Nr.29 </w:t>
      </w:r>
      <w:r w:rsidRPr="00313846">
        <w:rPr>
          <w:b/>
          <w:sz w:val="24"/>
          <w:szCs w:val="24"/>
        </w:rPr>
        <w:t>„Par Gulbenes novada pašvaldības līdzfinansējuma apjomu un tā piešķiršanas kārtību daudzdzīvokļu dzīvojamo māju energoefektivitātes pasākumu veikšanai”</w:t>
      </w:r>
      <w:r w:rsidRPr="00313846">
        <w:rPr>
          <w:b/>
          <w:bCs/>
          <w:sz w:val="24"/>
          <w:szCs w:val="24"/>
        </w:rPr>
        <w:t>” izdošanu</w:t>
      </w:r>
    </w:p>
    <w:p w:rsidR="00313846" w:rsidRPr="00313846" w:rsidRDefault="00313846" w:rsidP="00313846">
      <w:pPr>
        <w:rPr>
          <w:rFonts w:eastAsia="Calibri"/>
          <w:sz w:val="24"/>
          <w:szCs w:val="24"/>
        </w:rPr>
      </w:pPr>
      <w:r w:rsidRPr="00313846">
        <w:rPr>
          <w:rFonts w:eastAsia="Calibri"/>
          <w:sz w:val="24"/>
          <w:szCs w:val="24"/>
        </w:rPr>
        <w:t xml:space="preserve">ZIŅO: </w:t>
      </w:r>
      <w:proofErr w:type="spellStart"/>
      <w:r w:rsidRPr="00313846">
        <w:rPr>
          <w:rFonts w:eastAsia="Calibri"/>
          <w:sz w:val="24"/>
          <w:szCs w:val="24"/>
        </w:rPr>
        <w:t>N.Audzišs</w:t>
      </w:r>
      <w:proofErr w:type="spellEnd"/>
    </w:p>
    <w:p w:rsidR="00313846" w:rsidRPr="00313846" w:rsidRDefault="00313846" w:rsidP="00313846">
      <w:pPr>
        <w:rPr>
          <w:rFonts w:eastAsia="Calibri"/>
          <w:sz w:val="24"/>
          <w:szCs w:val="24"/>
        </w:rPr>
      </w:pPr>
      <w:r w:rsidRPr="00313846">
        <w:rPr>
          <w:rFonts w:eastAsia="Calibri"/>
          <w:sz w:val="24"/>
          <w:szCs w:val="24"/>
        </w:rPr>
        <w:t xml:space="preserve">LĒMUMA PROJEKTU SAGATAVOJA: </w:t>
      </w:r>
      <w:proofErr w:type="spellStart"/>
      <w:r w:rsidRPr="00313846">
        <w:rPr>
          <w:sz w:val="24"/>
          <w:szCs w:val="24"/>
        </w:rPr>
        <w:t>S.Mickeviča</w:t>
      </w:r>
      <w:proofErr w:type="spellEnd"/>
    </w:p>
    <w:p w:rsidR="00313846" w:rsidRPr="00313846" w:rsidRDefault="00313846" w:rsidP="00313846">
      <w:pPr>
        <w:rPr>
          <w:rFonts w:eastAsia="Calibri"/>
          <w:sz w:val="24"/>
          <w:szCs w:val="24"/>
        </w:rPr>
      </w:pPr>
      <w:r w:rsidRPr="00313846">
        <w:rPr>
          <w:rFonts w:eastAsia="Calibri"/>
          <w:sz w:val="24"/>
          <w:szCs w:val="24"/>
        </w:rPr>
        <w:t>DEBATĒS PIEDALĀS: nav</w:t>
      </w:r>
    </w:p>
    <w:p w:rsidR="00313846" w:rsidRPr="00313846" w:rsidRDefault="00313846" w:rsidP="00313846">
      <w:pPr>
        <w:spacing w:line="360" w:lineRule="auto"/>
        <w:ind w:firstLine="720"/>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Likuma “Par palīdzību dzīvokļa jautājumu risināšanā” 27.</w:t>
      </w:r>
      <w:r w:rsidRPr="00313846">
        <w:rPr>
          <w:sz w:val="24"/>
          <w:szCs w:val="24"/>
          <w:vertAlign w:val="superscript"/>
        </w:rPr>
        <w:t xml:space="preserve">2 </w:t>
      </w:r>
      <w:r w:rsidRPr="00313846">
        <w:rPr>
          <w:sz w:val="24"/>
          <w:szCs w:val="24"/>
        </w:rPr>
        <w:t xml:space="preserve">panta otrās daļas 4.punktā noteikts, ka pašvaldība var sniegt palīdzību dzīvojamās mājas īpašniekam (īpašniekiem) vai dzīvokļu īpašniekiem, piešķirot finansējumu energoefektivitātes pasākumu veikšanai dzīvojamā mājā. </w:t>
      </w:r>
    </w:p>
    <w:p w:rsidR="00313846" w:rsidRPr="00313846" w:rsidRDefault="00313846" w:rsidP="00313846">
      <w:pPr>
        <w:spacing w:line="360" w:lineRule="auto"/>
        <w:ind w:firstLine="567"/>
        <w:jc w:val="both"/>
        <w:rPr>
          <w:sz w:val="24"/>
          <w:szCs w:val="24"/>
        </w:rPr>
      </w:pPr>
      <w:r w:rsidRPr="00313846">
        <w:rPr>
          <w:sz w:val="24"/>
          <w:szCs w:val="24"/>
        </w:rPr>
        <w:t xml:space="preserve">Lai veicinātu dzīvojamo māju energoefektivitātes pasākumu veikšanu Gulbenes novada administratīvajā teritorijā, Gulbenes novada dome 2016.gada 29.decembrī pieņēma saistošos noteikumus </w:t>
      </w:r>
      <w:r w:rsidRPr="00313846">
        <w:rPr>
          <w:kern w:val="36"/>
          <w:sz w:val="24"/>
          <w:szCs w:val="24"/>
        </w:rPr>
        <w:t xml:space="preserve">Nr.29 </w:t>
      </w:r>
      <w:r w:rsidRPr="00313846">
        <w:rPr>
          <w:sz w:val="24"/>
          <w:szCs w:val="24"/>
        </w:rPr>
        <w:t xml:space="preserve">„Par Gulbenes novada pašvaldības līdzfinansējuma apjomu un tā piešķiršanas </w:t>
      </w:r>
      <w:r w:rsidRPr="00313846">
        <w:rPr>
          <w:sz w:val="24"/>
          <w:szCs w:val="24"/>
        </w:rPr>
        <w:lastRenderedPageBreak/>
        <w:t xml:space="preserve">kārtību daudzdzīvokļu dzīvojamo māju energoefektivitātes pasākumu veikšanai”. Uzsākot piemērot saistošos noteikums, saņemti priekšlikumu grozījumu izdarīšanai, lai </w:t>
      </w:r>
      <w:r w:rsidRPr="00313846">
        <w:rPr>
          <w:sz w:val="24"/>
          <w:szCs w:val="24"/>
          <w:shd w:val="clear" w:color="auto" w:fill="FFFFFF"/>
        </w:rPr>
        <w:t>paplašināt atbalstāmo daudzdzīvokļu dzīvojamo ēku loku.</w:t>
      </w:r>
    </w:p>
    <w:p w:rsidR="00313846" w:rsidRPr="00313846" w:rsidRDefault="00313846" w:rsidP="00313846">
      <w:pPr>
        <w:widowControl w:val="0"/>
        <w:spacing w:line="360" w:lineRule="auto"/>
        <w:ind w:firstLine="567"/>
        <w:jc w:val="both"/>
        <w:rPr>
          <w:sz w:val="24"/>
          <w:szCs w:val="24"/>
        </w:rPr>
      </w:pPr>
      <w:r w:rsidRPr="00313846">
        <w:rPr>
          <w:sz w:val="24"/>
          <w:szCs w:val="24"/>
        </w:rPr>
        <w:t>Ņemot vērā augstākminēto, pamatojoties uz likuma “Par pašvaldībām” 15.panta pirmās daļas 9.punktu, likuma “Par palīdzību dzīvokļa jautājumu risināšanā” 27.</w:t>
      </w:r>
      <w:r w:rsidRPr="00313846">
        <w:rPr>
          <w:sz w:val="24"/>
          <w:szCs w:val="24"/>
          <w:vertAlign w:val="superscript"/>
        </w:rPr>
        <w:t>2</w:t>
      </w:r>
      <w:r w:rsidRPr="00313846">
        <w:rPr>
          <w:sz w:val="24"/>
          <w:szCs w:val="24"/>
        </w:rPr>
        <w:t xml:space="preserve"> panta otrās daļas 4.punktu un Finanšu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eastAsia="Calibri" w:cs="Arial"/>
          <w:kern w:val="3"/>
          <w:sz w:val="24"/>
          <w:szCs w:val="24"/>
          <w:lang w:eastAsia="en-US" w:bidi="hi-IN"/>
        </w:rPr>
      </w:pPr>
      <w:r w:rsidRPr="00313846">
        <w:rPr>
          <w:rFonts w:eastAsia="Calibri" w:cs="Arial"/>
          <w:kern w:val="3"/>
          <w:sz w:val="24"/>
          <w:szCs w:val="24"/>
          <w:lang w:eastAsia="en-US" w:bidi="hi-IN"/>
        </w:rPr>
        <w:t xml:space="preserve">1. IZDOT Gulbenes novada domes 2020.gada 30.janvāra saistošos noteikumus Nr.3 </w:t>
      </w:r>
      <w:r w:rsidRPr="00313846">
        <w:rPr>
          <w:sz w:val="24"/>
          <w:szCs w:val="24"/>
        </w:rPr>
        <w:t>“</w:t>
      </w:r>
      <w:r w:rsidRPr="00313846">
        <w:rPr>
          <w:kern w:val="36"/>
          <w:sz w:val="24"/>
          <w:szCs w:val="24"/>
        </w:rPr>
        <w:t xml:space="preserve">Grozījumi Gulbenes novada domes 2016.gada 29.decembra saistošajos noteikumos Nr.29 </w:t>
      </w:r>
      <w:r w:rsidRPr="00313846">
        <w:rPr>
          <w:sz w:val="24"/>
          <w:szCs w:val="24"/>
        </w:rPr>
        <w:t>„Par Gulbenes novada pašvaldības līdzfinansējuma apjomu un tā piešķiršanas kārtību daudzdzīvokļu dzīvojamo māju energoefektivitātes pasākumu veikšanai”” (29.pielikums)</w:t>
      </w:r>
      <w:r w:rsidRPr="00313846">
        <w:rPr>
          <w:rFonts w:eastAsia="Calibri" w:cs="Arial"/>
          <w:kern w:val="3"/>
          <w:sz w:val="24"/>
          <w:szCs w:val="24"/>
          <w:lang w:eastAsia="en-US" w:bidi="hi-IN"/>
        </w:rPr>
        <w:t>.</w:t>
      </w:r>
    </w:p>
    <w:p w:rsidR="00313846" w:rsidRPr="00313846" w:rsidRDefault="00313846" w:rsidP="00313846">
      <w:pPr>
        <w:spacing w:line="360" w:lineRule="auto"/>
        <w:ind w:firstLine="567"/>
        <w:jc w:val="both"/>
        <w:rPr>
          <w:rFonts w:eastAsia="Calibri" w:cs="Arial"/>
          <w:kern w:val="3"/>
          <w:sz w:val="24"/>
          <w:szCs w:val="24"/>
          <w:lang w:eastAsia="en-US" w:bidi="hi-IN"/>
        </w:rPr>
      </w:pPr>
      <w:r w:rsidRPr="00313846">
        <w:rPr>
          <w:rFonts w:eastAsia="Calibri" w:cs="Arial"/>
          <w:kern w:val="3"/>
          <w:sz w:val="24"/>
          <w:szCs w:val="24"/>
          <w:lang w:eastAsia="en-US" w:bidi="hi-IN"/>
        </w:rPr>
        <w:t xml:space="preserve">2. NOSŪTĪT Gulbenes novada domes 2020.gada 30.janvāra saistošos noteikumus Nr.3 </w:t>
      </w:r>
      <w:r w:rsidRPr="00313846">
        <w:rPr>
          <w:sz w:val="24"/>
          <w:szCs w:val="24"/>
        </w:rPr>
        <w:t>“</w:t>
      </w:r>
      <w:r w:rsidRPr="00313846">
        <w:rPr>
          <w:kern w:val="36"/>
          <w:sz w:val="24"/>
          <w:szCs w:val="24"/>
        </w:rPr>
        <w:t xml:space="preserve">Grozījumi Gulbenes novada domes 2016.gada 29.decembra saistošajos noteikumos Nr.29 </w:t>
      </w:r>
      <w:r w:rsidRPr="00313846">
        <w:rPr>
          <w:sz w:val="24"/>
          <w:szCs w:val="24"/>
        </w:rPr>
        <w:t>„Par Gulbenes novada pašvaldības līdzfinansējuma apjomu un tā piešķiršanas kārtību daudzdzīvokļu dzīvojamo māju energoefektivitātes pasākumu veikšanai””</w:t>
      </w:r>
      <w:r w:rsidRPr="00313846">
        <w:rPr>
          <w:rFonts w:eastAsia="Calibri" w:cs="Arial"/>
          <w:kern w:val="3"/>
          <w:sz w:val="24"/>
          <w:szCs w:val="24"/>
          <w:lang w:eastAsia="en-US" w:bidi="hi-IN"/>
        </w:rPr>
        <w:t xml:space="preserve"> un paskaidrojuma rakstu triju darbdienu laikā pēc to parakstīšanas </w:t>
      </w:r>
      <w:proofErr w:type="spellStart"/>
      <w:r w:rsidRPr="00313846">
        <w:rPr>
          <w:rFonts w:eastAsia="Calibri" w:cs="Arial"/>
          <w:kern w:val="3"/>
          <w:sz w:val="24"/>
          <w:szCs w:val="24"/>
          <w:lang w:eastAsia="en-US" w:bidi="hi-IN"/>
        </w:rPr>
        <w:t>rakstveidā</w:t>
      </w:r>
      <w:proofErr w:type="spellEnd"/>
      <w:r w:rsidRPr="00313846">
        <w:rPr>
          <w:rFonts w:eastAsia="Calibri" w:cs="Arial"/>
          <w:kern w:val="3"/>
          <w:sz w:val="24"/>
          <w:szCs w:val="24"/>
          <w:lang w:eastAsia="en-US" w:bidi="hi-IN"/>
        </w:rPr>
        <w:t xml:space="preserve"> un elektroniskā veidā Vides aizsardzības un reģionālās attīstības ministrijai atzinuma sniegšanai.</w:t>
      </w:r>
    </w:p>
    <w:p w:rsidR="00313846" w:rsidRPr="00313846" w:rsidRDefault="00313846" w:rsidP="00313846">
      <w:pPr>
        <w:spacing w:line="360" w:lineRule="auto"/>
        <w:ind w:firstLine="567"/>
        <w:jc w:val="both"/>
        <w:rPr>
          <w:rFonts w:eastAsia="Calibri" w:cs="Arial"/>
          <w:kern w:val="3"/>
          <w:sz w:val="24"/>
          <w:szCs w:val="24"/>
          <w:lang w:eastAsia="en-US" w:bidi="hi-IN"/>
        </w:rPr>
      </w:pPr>
      <w:r w:rsidRPr="00313846">
        <w:rPr>
          <w:rFonts w:eastAsia="Calibri" w:cs="Arial"/>
          <w:kern w:val="3"/>
          <w:sz w:val="24"/>
          <w:szCs w:val="24"/>
          <w:lang w:eastAsia="en-US" w:bidi="hi-IN"/>
        </w:rPr>
        <w:t xml:space="preserve">3. </w:t>
      </w:r>
      <w:r w:rsidRPr="00313846">
        <w:rPr>
          <w:sz w:val="24"/>
          <w:szCs w:val="24"/>
        </w:rPr>
        <w:t xml:space="preserve">UZDOT Gulbenes novada pašvaldības vecākajai sabiedrisko attiecību speciālistei Janai </w:t>
      </w:r>
      <w:proofErr w:type="spellStart"/>
      <w:r w:rsidRPr="00313846">
        <w:rPr>
          <w:sz w:val="24"/>
          <w:szCs w:val="24"/>
        </w:rPr>
        <w:t>Igaviņai</w:t>
      </w:r>
      <w:proofErr w:type="spellEnd"/>
      <w:r w:rsidRPr="00313846">
        <w:rPr>
          <w:sz w:val="24"/>
          <w:szCs w:val="24"/>
        </w:rPr>
        <w:t xml:space="preserve"> publicēt lēmumprojekta 1.punktā minētos saistošos noteikumus un paskaidrojuma rakstu Gulbenes novada pašvaldības informatīvajā izdevumā “Gulbenes novada ziņas”, ja Vides aizsardzības un reģionālās attīstības ministrijas atzinumā nav izteikti iebildumi par saistošo noteikumu tiesiskumu vai Gulbenes novada domei mēneša laikā atzinums nav nosūtīts</w:t>
      </w:r>
      <w:r w:rsidRPr="00313846">
        <w:rPr>
          <w:rFonts w:eastAsia="Calibri" w:cs="Arial"/>
          <w:kern w:val="3"/>
          <w:sz w:val="24"/>
          <w:szCs w:val="24"/>
          <w:lang w:eastAsia="en-US" w:bidi="hi-IN"/>
        </w:rPr>
        <w:t xml:space="preserve">. </w:t>
      </w:r>
    </w:p>
    <w:p w:rsidR="00313846" w:rsidRPr="00313846" w:rsidRDefault="00313846" w:rsidP="00313846">
      <w:pPr>
        <w:spacing w:line="360" w:lineRule="auto"/>
        <w:ind w:firstLine="567"/>
        <w:jc w:val="both"/>
        <w:rPr>
          <w:sz w:val="24"/>
          <w:szCs w:val="24"/>
        </w:rPr>
      </w:pPr>
      <w:r w:rsidRPr="00313846">
        <w:rPr>
          <w:rFonts w:eastAsia="Calibri"/>
          <w:kern w:val="3"/>
          <w:sz w:val="24"/>
          <w:szCs w:val="24"/>
          <w:lang w:eastAsia="en-US" w:bidi="hi-IN"/>
        </w:rPr>
        <w:t xml:space="preserve">4. </w:t>
      </w:r>
      <w:r w:rsidRPr="00313846">
        <w:rPr>
          <w:sz w:val="24"/>
          <w:szCs w:val="24"/>
        </w:rPr>
        <w:t xml:space="preserve">UZDOT Gulbenes novada domes Sabiedrisko attiecību speciālistei Janai </w:t>
      </w:r>
      <w:proofErr w:type="spellStart"/>
      <w:r w:rsidRPr="00313846">
        <w:rPr>
          <w:sz w:val="24"/>
          <w:szCs w:val="24"/>
        </w:rPr>
        <w:t>Igaviņai</w:t>
      </w:r>
      <w:proofErr w:type="spellEnd"/>
      <w:r w:rsidRPr="00313846">
        <w:rPr>
          <w:sz w:val="24"/>
          <w:szCs w:val="24"/>
        </w:rPr>
        <w:t xml:space="preserve"> lēmumprojekta 1.punktā minētos saistošos noteikumus un paskaidrojuma rakstu nākamajā dienā pēc to publicēšanas Gulbenes novada pašvaldības informatīvajā izdevumā “Gulbenes novada ziņas” ievietot Gulbenes novada pašvaldības tīmekļa vietnē </w:t>
      </w:r>
      <w:hyperlink r:id="rId25" w:history="1">
        <w:r w:rsidRPr="00313846">
          <w:rPr>
            <w:i/>
            <w:sz w:val="24"/>
            <w:szCs w:val="24"/>
          </w:rPr>
          <w:t>www.gulbene.lv</w:t>
        </w:r>
      </w:hyperlink>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5. UZDOT Gulbenes novada pagastu pārvalžu vadītajiem nodrošināt lēmumprojekta 1.punktā minēto saistošo noteikumu un paskaidrojuma raksta pieejamību pagastu pārvalžu administratīvajās ēkās.</w:t>
      </w:r>
    </w:p>
    <w:p w:rsidR="00313846" w:rsidRPr="00313846" w:rsidRDefault="00313846" w:rsidP="00313846">
      <w:pPr>
        <w:jc w:val="center"/>
        <w:rPr>
          <w:b/>
          <w:sz w:val="24"/>
          <w:szCs w:val="24"/>
        </w:rPr>
      </w:pPr>
      <w:bookmarkStart w:id="64" w:name="_Hlk31718156"/>
      <w:r w:rsidRPr="00313846">
        <w:rPr>
          <w:b/>
          <w:sz w:val="24"/>
          <w:szCs w:val="24"/>
        </w:rPr>
        <w:t>24.§</w:t>
      </w:r>
    </w:p>
    <w:p w:rsidR="00313846" w:rsidRPr="00313846" w:rsidRDefault="00313846" w:rsidP="00313846">
      <w:pPr>
        <w:pBdr>
          <w:bottom w:val="single" w:sz="12" w:space="1" w:color="auto"/>
        </w:pBdr>
        <w:jc w:val="center"/>
        <w:rPr>
          <w:b/>
          <w:sz w:val="24"/>
          <w:szCs w:val="24"/>
        </w:rPr>
      </w:pPr>
      <w:r w:rsidRPr="00313846">
        <w:rPr>
          <w:b/>
          <w:sz w:val="24"/>
          <w:szCs w:val="24"/>
        </w:rPr>
        <w:t xml:space="preserve">Par mērķdotācijas pašvaldību ceļu fonda rezerves izlietojumu un programmas </w:t>
      </w:r>
    </w:p>
    <w:p w:rsidR="00313846" w:rsidRPr="00313846" w:rsidRDefault="00313846" w:rsidP="00313846">
      <w:pPr>
        <w:pBdr>
          <w:bottom w:val="single" w:sz="12" w:space="1" w:color="auto"/>
        </w:pBdr>
        <w:jc w:val="center"/>
        <w:rPr>
          <w:b/>
          <w:sz w:val="24"/>
          <w:szCs w:val="24"/>
        </w:rPr>
      </w:pPr>
      <w:r w:rsidRPr="00313846">
        <w:rPr>
          <w:b/>
          <w:sz w:val="24"/>
          <w:szCs w:val="24"/>
        </w:rPr>
        <w:t>2020.-2022. gadam apstiprināšanu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N.Audzišs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D.Kurša</w:t>
      </w:r>
      <w:proofErr w:type="spellEnd"/>
      <w:r w:rsidRPr="00313846">
        <w:rPr>
          <w:sz w:val="24"/>
          <w:szCs w:val="24"/>
        </w:rPr>
        <w:t xml:space="preserve">, </w:t>
      </w:r>
      <w:proofErr w:type="spellStart"/>
      <w:r w:rsidRPr="00313846">
        <w:rPr>
          <w:sz w:val="24"/>
          <w:szCs w:val="24"/>
        </w:rPr>
        <w:t>I.Bindre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rPr>
          <w:sz w:val="24"/>
          <w:szCs w:val="24"/>
        </w:rPr>
      </w:pPr>
    </w:p>
    <w:p w:rsidR="00313846" w:rsidRPr="00313846" w:rsidRDefault="00313846" w:rsidP="00313846">
      <w:pPr>
        <w:spacing w:line="360" w:lineRule="auto"/>
        <w:ind w:firstLine="567"/>
        <w:jc w:val="both"/>
        <w:rPr>
          <w:sz w:val="24"/>
          <w:szCs w:val="24"/>
        </w:rPr>
      </w:pPr>
      <w:r w:rsidRPr="00313846">
        <w:rPr>
          <w:sz w:val="24"/>
          <w:szCs w:val="24"/>
        </w:rPr>
        <w:lastRenderedPageBreak/>
        <w:t xml:space="preserve">Pamatojoties uz likuma “Par pašvaldībām” 7.panta otro daļu, kas cita starpā nosaka, ka šā likuma 15.pantā paredzēto autonomo funkciju izpildi organizē un par to atbild pašvaldības, šo funkciju izpilde tiek finansēta no attiecīgās pašvaldības budžeta, ja likumā nav noteikts citādi, 15.panta pirmās daļas 2.punktu, kas nosaka, ka viena no pašvaldības autonomām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313846">
        <w:rPr>
          <w:sz w:val="24"/>
          <w:szCs w:val="24"/>
        </w:rPr>
        <w:t>pretplūdu</w:t>
      </w:r>
      <w:proofErr w:type="spellEnd"/>
      <w:r w:rsidRPr="00313846">
        <w:rPr>
          <w:sz w:val="24"/>
          <w:szCs w:val="24"/>
        </w:rPr>
        <w:t xml:space="preserve"> pasākumi; kapsētu un beigto dzīvnieku apbedīšanas vietu izveidošana un uzturēšana), 21.panta pirmās daļas 27.punktu, kas nosaka, ka dome var izskatīt jebkuru jautājumu, kas ir attiecīgās pašvaldības pārziņā, turklāt tikai dome var </w:t>
      </w:r>
      <w:r w:rsidRPr="00313846">
        <w:rPr>
          <w:color w:val="000000"/>
          <w:sz w:val="24"/>
          <w:szCs w:val="24"/>
        </w:rPr>
        <w:t xml:space="preserve">pieņemt lēmumus citos likumā paredzētajos gadījumos, </w:t>
      </w:r>
      <w:r w:rsidRPr="00313846">
        <w:rPr>
          <w:sz w:val="24"/>
          <w:szCs w:val="24"/>
        </w:rPr>
        <w:t>likuma “Par autoceļiem” 12.panta otro un astoto daļu, Ministru kabineta 2008.gada 11.marta noteikumiem Nr.173 “Valsts pamatbudžeta valsts autoceļu fonda programmai piešķirto līdzekļu izlietošanas kārtība” 23. un 23.</w:t>
      </w:r>
      <w:r w:rsidRPr="00313846">
        <w:rPr>
          <w:sz w:val="24"/>
          <w:szCs w:val="24"/>
          <w:vertAlign w:val="superscript"/>
        </w:rPr>
        <w:t>1</w:t>
      </w:r>
      <w:r w:rsidRPr="00313846">
        <w:rPr>
          <w:sz w:val="24"/>
          <w:szCs w:val="24"/>
        </w:rPr>
        <w:t xml:space="preserve">punktu un ņemot vērā Autoceļu (ielu) fonda komisijas 2020.gada 14.janvāra sēdes ieteikumu, un Finanšu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APSTIPRINĀT mērķdotācijas pašvaldības ceļu fonda rezerves izlietojumu 2020.gadā un programmu 2020.-2022.gadam:</w:t>
      </w:r>
    </w:p>
    <w:tbl>
      <w:tblPr>
        <w:tblW w:w="9628" w:type="dxa"/>
        <w:tblLook w:val="04A0" w:firstRow="1" w:lastRow="0" w:firstColumn="1" w:lastColumn="0" w:noHBand="0" w:noVBand="1"/>
      </w:tblPr>
      <w:tblGrid>
        <w:gridCol w:w="721"/>
        <w:gridCol w:w="1694"/>
        <w:gridCol w:w="1357"/>
        <w:gridCol w:w="1886"/>
        <w:gridCol w:w="1331"/>
        <w:gridCol w:w="1215"/>
        <w:gridCol w:w="1434"/>
      </w:tblGrid>
      <w:tr w:rsidR="00313846" w:rsidRPr="00313846" w:rsidTr="00313846">
        <w:trPr>
          <w:trHeight w:val="780"/>
        </w:trPr>
        <w:tc>
          <w:tcPr>
            <w:tcW w:w="9628" w:type="dxa"/>
            <w:gridSpan w:val="7"/>
            <w:tcBorders>
              <w:top w:val="single" w:sz="4" w:space="0" w:color="auto"/>
              <w:left w:val="single" w:sz="4" w:space="0" w:color="auto"/>
              <w:bottom w:val="single" w:sz="4" w:space="0" w:color="auto"/>
              <w:right w:val="single" w:sz="4" w:space="0" w:color="auto"/>
            </w:tcBorders>
            <w:shd w:val="clear" w:color="000000" w:fill="FFFFFF"/>
            <w:hideMark/>
          </w:tcPr>
          <w:p w:rsidR="00313846" w:rsidRPr="00313846" w:rsidRDefault="00313846" w:rsidP="00313846">
            <w:pPr>
              <w:rPr>
                <w:rFonts w:ascii="Times" w:hAnsi="Times" w:cs="Times"/>
                <w:b/>
                <w:bCs/>
                <w:i/>
                <w:iCs/>
                <w:color w:val="000000"/>
                <w:sz w:val="22"/>
                <w:szCs w:val="22"/>
              </w:rPr>
            </w:pPr>
            <w:r w:rsidRPr="00313846">
              <w:rPr>
                <w:rFonts w:ascii="Times" w:hAnsi="Times" w:cs="Times"/>
                <w:b/>
                <w:bCs/>
                <w:i/>
                <w:iCs/>
                <w:color w:val="000000"/>
                <w:sz w:val="22"/>
                <w:szCs w:val="22"/>
              </w:rPr>
              <w:t>Ceļu fonda rezerves izlietojuma plāns 2020. gadam (</w:t>
            </w:r>
            <w:r w:rsidRPr="00313846">
              <w:rPr>
                <w:rFonts w:ascii="Times" w:hAnsi="Times" w:cs="Times"/>
                <w:i/>
                <w:iCs/>
                <w:color w:val="000000"/>
                <w:sz w:val="22"/>
                <w:szCs w:val="22"/>
              </w:rPr>
              <w:t xml:space="preserve">indikatīvā summa 218458,20 EUR+ atlikums no 2019. gada 49012,00EUR </w:t>
            </w:r>
            <w:r w:rsidRPr="00313846">
              <w:rPr>
                <w:rFonts w:ascii="Times" w:hAnsi="Times" w:cs="Times"/>
                <w:b/>
                <w:bCs/>
                <w:i/>
                <w:iCs/>
                <w:color w:val="000000"/>
                <w:sz w:val="22"/>
                <w:szCs w:val="22"/>
              </w:rPr>
              <w:t>= 267 470,20 EUR)</w:t>
            </w:r>
          </w:p>
        </w:tc>
      </w:tr>
      <w:tr w:rsidR="00313846" w:rsidRPr="00313846" w:rsidTr="00313846">
        <w:trPr>
          <w:trHeight w:val="48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rsidR="00313846" w:rsidRPr="00313846" w:rsidRDefault="00313846" w:rsidP="00313846">
            <w:pPr>
              <w:rPr>
                <w:rFonts w:ascii="Times" w:hAnsi="Times" w:cs="Times"/>
                <w:color w:val="000000"/>
                <w:sz w:val="18"/>
                <w:szCs w:val="18"/>
              </w:rPr>
            </w:pPr>
            <w:proofErr w:type="spellStart"/>
            <w:r w:rsidRPr="00313846">
              <w:rPr>
                <w:rFonts w:ascii="Times" w:hAnsi="Times" w:cs="Times"/>
                <w:color w:val="000000"/>
                <w:sz w:val="18"/>
                <w:szCs w:val="18"/>
              </w:rPr>
              <w:t>Nr.p.k</w:t>
            </w:r>
            <w:proofErr w:type="spellEnd"/>
            <w:r w:rsidRPr="00313846">
              <w:rPr>
                <w:rFonts w:ascii="Times" w:hAnsi="Times" w:cs="Times"/>
                <w:color w:val="000000"/>
                <w:sz w:val="18"/>
                <w:szCs w:val="18"/>
              </w:rPr>
              <w:t>.</w:t>
            </w:r>
          </w:p>
        </w:tc>
        <w:tc>
          <w:tcPr>
            <w:tcW w:w="1694" w:type="dxa"/>
            <w:tcBorders>
              <w:top w:val="nil"/>
              <w:left w:val="nil"/>
              <w:bottom w:val="single" w:sz="4" w:space="0" w:color="auto"/>
              <w:right w:val="single" w:sz="4" w:space="0" w:color="auto"/>
            </w:tcBorders>
            <w:shd w:val="clear" w:color="000000" w:fill="FFFFFF"/>
            <w:vAlign w:val="center"/>
            <w:hideMark/>
          </w:tcPr>
          <w:p w:rsidR="00313846" w:rsidRPr="00313846" w:rsidRDefault="00313846" w:rsidP="00313846">
            <w:pPr>
              <w:jc w:val="center"/>
              <w:rPr>
                <w:rFonts w:ascii="Times" w:hAnsi="Times" w:cs="Times"/>
                <w:color w:val="000000"/>
                <w:sz w:val="18"/>
                <w:szCs w:val="18"/>
              </w:rPr>
            </w:pPr>
            <w:r w:rsidRPr="00313846">
              <w:rPr>
                <w:rFonts w:ascii="Times" w:hAnsi="Times" w:cs="Times"/>
                <w:color w:val="000000"/>
                <w:sz w:val="18"/>
                <w:szCs w:val="18"/>
              </w:rPr>
              <w:t>Izlietojuma mērķis</w:t>
            </w:r>
          </w:p>
        </w:tc>
        <w:tc>
          <w:tcPr>
            <w:tcW w:w="1357" w:type="dxa"/>
            <w:tcBorders>
              <w:top w:val="nil"/>
              <w:left w:val="nil"/>
              <w:bottom w:val="single" w:sz="4" w:space="0" w:color="auto"/>
              <w:right w:val="single" w:sz="4" w:space="0" w:color="auto"/>
            </w:tcBorders>
            <w:shd w:val="clear" w:color="000000" w:fill="FFFFFF"/>
            <w:vAlign w:val="center"/>
            <w:hideMark/>
          </w:tcPr>
          <w:p w:rsidR="00313846" w:rsidRPr="00313846" w:rsidRDefault="00313846" w:rsidP="00313846">
            <w:pPr>
              <w:jc w:val="center"/>
              <w:rPr>
                <w:rFonts w:ascii="Times" w:hAnsi="Times" w:cs="Times"/>
                <w:color w:val="000000"/>
                <w:sz w:val="18"/>
                <w:szCs w:val="18"/>
              </w:rPr>
            </w:pPr>
            <w:r w:rsidRPr="00313846">
              <w:rPr>
                <w:rFonts w:ascii="Times" w:hAnsi="Times" w:cs="Times"/>
                <w:color w:val="000000"/>
                <w:sz w:val="18"/>
                <w:szCs w:val="18"/>
              </w:rPr>
              <w:t>Administratīvā teritorija</w:t>
            </w:r>
          </w:p>
        </w:tc>
        <w:tc>
          <w:tcPr>
            <w:tcW w:w="1886" w:type="dxa"/>
            <w:tcBorders>
              <w:top w:val="nil"/>
              <w:left w:val="nil"/>
              <w:bottom w:val="single" w:sz="4" w:space="0" w:color="auto"/>
              <w:right w:val="single" w:sz="4" w:space="0" w:color="auto"/>
            </w:tcBorders>
            <w:shd w:val="clear" w:color="000000" w:fill="FFFFFF"/>
            <w:noWrap/>
            <w:vAlign w:val="center"/>
            <w:hideMark/>
          </w:tcPr>
          <w:p w:rsidR="00313846" w:rsidRPr="00313846" w:rsidRDefault="00313846" w:rsidP="00313846">
            <w:pPr>
              <w:jc w:val="center"/>
              <w:rPr>
                <w:rFonts w:ascii="Times" w:hAnsi="Times" w:cs="Times"/>
                <w:color w:val="000000"/>
                <w:sz w:val="18"/>
                <w:szCs w:val="18"/>
              </w:rPr>
            </w:pPr>
            <w:r w:rsidRPr="00313846">
              <w:rPr>
                <w:rFonts w:ascii="Times" w:hAnsi="Times" w:cs="Times"/>
                <w:color w:val="000000"/>
                <w:sz w:val="18"/>
                <w:szCs w:val="18"/>
              </w:rPr>
              <w:t>Objekts</w:t>
            </w:r>
          </w:p>
        </w:tc>
        <w:tc>
          <w:tcPr>
            <w:tcW w:w="1331" w:type="dxa"/>
            <w:tcBorders>
              <w:top w:val="nil"/>
              <w:left w:val="nil"/>
              <w:bottom w:val="single" w:sz="4" w:space="0" w:color="auto"/>
              <w:right w:val="single" w:sz="4" w:space="0" w:color="auto"/>
            </w:tcBorders>
            <w:shd w:val="clear" w:color="000000" w:fill="FFFFFF"/>
            <w:noWrap/>
            <w:vAlign w:val="center"/>
            <w:hideMark/>
          </w:tcPr>
          <w:p w:rsidR="00313846" w:rsidRPr="00313846" w:rsidRDefault="00313846" w:rsidP="00313846">
            <w:pPr>
              <w:jc w:val="center"/>
              <w:rPr>
                <w:rFonts w:ascii="Times" w:hAnsi="Times" w:cs="Times"/>
                <w:color w:val="000000"/>
                <w:sz w:val="18"/>
                <w:szCs w:val="18"/>
              </w:rPr>
            </w:pPr>
            <w:r w:rsidRPr="00313846">
              <w:rPr>
                <w:rFonts w:ascii="Times" w:hAnsi="Times" w:cs="Times"/>
                <w:color w:val="000000"/>
                <w:sz w:val="18"/>
                <w:szCs w:val="18"/>
              </w:rPr>
              <w:t>Summa</w:t>
            </w:r>
          </w:p>
        </w:tc>
        <w:tc>
          <w:tcPr>
            <w:tcW w:w="1215" w:type="dxa"/>
            <w:tcBorders>
              <w:top w:val="nil"/>
              <w:left w:val="nil"/>
              <w:bottom w:val="single" w:sz="4" w:space="0" w:color="auto"/>
              <w:right w:val="single" w:sz="4" w:space="0" w:color="auto"/>
            </w:tcBorders>
            <w:shd w:val="clear" w:color="000000" w:fill="FFFFFF"/>
            <w:noWrap/>
            <w:vAlign w:val="center"/>
            <w:hideMark/>
          </w:tcPr>
          <w:p w:rsidR="00313846" w:rsidRPr="00313846" w:rsidRDefault="00313846" w:rsidP="00313846">
            <w:pPr>
              <w:jc w:val="center"/>
              <w:rPr>
                <w:rFonts w:ascii="Times" w:hAnsi="Times" w:cs="Times"/>
                <w:color w:val="000000"/>
                <w:sz w:val="18"/>
                <w:szCs w:val="18"/>
              </w:rPr>
            </w:pPr>
            <w:r w:rsidRPr="00313846">
              <w:rPr>
                <w:rFonts w:ascii="Times" w:hAnsi="Times" w:cs="Times"/>
                <w:color w:val="000000"/>
                <w:sz w:val="18"/>
                <w:szCs w:val="18"/>
              </w:rPr>
              <w:t>PVN</w:t>
            </w:r>
          </w:p>
        </w:tc>
        <w:tc>
          <w:tcPr>
            <w:tcW w:w="1434" w:type="dxa"/>
            <w:tcBorders>
              <w:top w:val="nil"/>
              <w:left w:val="nil"/>
              <w:bottom w:val="single" w:sz="4" w:space="0" w:color="auto"/>
              <w:right w:val="single" w:sz="4" w:space="0" w:color="auto"/>
            </w:tcBorders>
            <w:shd w:val="clear" w:color="000000" w:fill="FFFFFF"/>
            <w:noWrap/>
            <w:vAlign w:val="center"/>
            <w:hideMark/>
          </w:tcPr>
          <w:p w:rsidR="00313846" w:rsidRPr="00313846" w:rsidRDefault="00313846" w:rsidP="00313846">
            <w:pPr>
              <w:jc w:val="center"/>
              <w:rPr>
                <w:rFonts w:ascii="Times" w:hAnsi="Times" w:cs="Times"/>
                <w:color w:val="000000"/>
                <w:sz w:val="18"/>
                <w:szCs w:val="18"/>
              </w:rPr>
            </w:pPr>
            <w:r w:rsidRPr="00313846">
              <w:rPr>
                <w:rFonts w:ascii="Times" w:hAnsi="Times" w:cs="Times"/>
                <w:color w:val="000000"/>
                <w:sz w:val="18"/>
                <w:szCs w:val="18"/>
              </w:rPr>
              <w:t>Kopā</w:t>
            </w:r>
          </w:p>
        </w:tc>
      </w:tr>
      <w:tr w:rsidR="00313846" w:rsidRPr="00313846" w:rsidTr="00313846">
        <w:trPr>
          <w:trHeight w:val="930"/>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1.</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Būvprojekta izstrāde ielas pārbūvei</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Gulbenes pilsēta</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Brīvības iela, posms no Rīgas ielas līdz Bērzu ielai</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21 000,00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4 410,00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25 410,00 </w:t>
            </w:r>
          </w:p>
        </w:tc>
      </w:tr>
      <w:tr w:rsidR="00313846" w:rsidRPr="00313846" w:rsidTr="00313846">
        <w:trPr>
          <w:trHeight w:val="1335"/>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2.</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Ielas pārbūve. 30% pašvaldības  līdzfinansējums</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Gulbenes pilsēta</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Blaumaņa ielas pārbūve. Ietves izbūve no Ošu ielas līdz pilsētas robežai</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14 357,45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3 015,06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17 372,51 </w:t>
            </w:r>
          </w:p>
        </w:tc>
      </w:tr>
      <w:tr w:rsidR="00313846" w:rsidRPr="00313846" w:rsidTr="00313846">
        <w:trPr>
          <w:trHeight w:val="570"/>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3.</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Ceļa atjaunošana</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Līgo pagasts</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rPr>
            </w:pPr>
            <w:r w:rsidRPr="00313846">
              <w:rPr>
                <w:rFonts w:ascii="Times" w:hAnsi="Times" w:cs="Times"/>
                <w:color w:val="000000"/>
              </w:rPr>
              <w:t>Ceļš Nr.9-1 Siltais - Ušuri 4,77 km, (grants)</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80 000,00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16 800,00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color w:val="000000"/>
                <w:sz w:val="22"/>
                <w:szCs w:val="22"/>
              </w:rPr>
            </w:pPr>
            <w:r w:rsidRPr="00313846">
              <w:rPr>
                <w:rFonts w:ascii="Times" w:hAnsi="Times" w:cs="Times"/>
                <w:color w:val="000000"/>
                <w:sz w:val="22"/>
                <w:szCs w:val="22"/>
              </w:rPr>
              <w:t xml:space="preserve">      96 800,00 </w:t>
            </w:r>
          </w:p>
        </w:tc>
      </w:tr>
      <w:tr w:rsidR="00313846" w:rsidRPr="00313846" w:rsidTr="00313846">
        <w:trPr>
          <w:trHeight w:val="1245"/>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4.</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Tehniskās dokumentācijas izstrāde</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Litenes un Lizuma pagastos</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Ceļš Nr.6-9 </w:t>
            </w:r>
            <w:proofErr w:type="spellStart"/>
            <w:r w:rsidRPr="00313846">
              <w:rPr>
                <w:rFonts w:ascii="Times" w:hAnsi="Times" w:cs="Times"/>
                <w:color w:val="000000"/>
                <w:sz w:val="22"/>
                <w:szCs w:val="22"/>
              </w:rPr>
              <w:t>Sopuļi</w:t>
            </w:r>
            <w:proofErr w:type="spellEnd"/>
            <w:r w:rsidRPr="00313846">
              <w:rPr>
                <w:rFonts w:ascii="Times" w:hAnsi="Times" w:cs="Times"/>
                <w:color w:val="000000"/>
                <w:sz w:val="22"/>
                <w:szCs w:val="22"/>
              </w:rPr>
              <w:t>-</w:t>
            </w:r>
            <w:proofErr w:type="spellStart"/>
            <w:r w:rsidRPr="00313846">
              <w:rPr>
                <w:rFonts w:ascii="Times" w:hAnsi="Times" w:cs="Times"/>
                <w:color w:val="000000"/>
                <w:sz w:val="22"/>
                <w:szCs w:val="22"/>
              </w:rPr>
              <w:t>Monte</w:t>
            </w:r>
            <w:proofErr w:type="spellEnd"/>
            <w:r w:rsidRPr="00313846">
              <w:rPr>
                <w:rFonts w:ascii="Times" w:hAnsi="Times" w:cs="Times"/>
                <w:color w:val="000000"/>
                <w:sz w:val="22"/>
                <w:szCs w:val="22"/>
              </w:rPr>
              <w:t xml:space="preserve">-Betona tilts un Ceļš Nr. 7-8 </w:t>
            </w:r>
            <w:proofErr w:type="spellStart"/>
            <w:r w:rsidRPr="00313846">
              <w:rPr>
                <w:rFonts w:ascii="Times" w:hAnsi="Times" w:cs="Times"/>
                <w:color w:val="000000"/>
                <w:sz w:val="22"/>
                <w:szCs w:val="22"/>
              </w:rPr>
              <w:t>Velēnmuiža</w:t>
            </w:r>
            <w:proofErr w:type="spellEnd"/>
            <w:r w:rsidRPr="00313846">
              <w:rPr>
                <w:rFonts w:ascii="Times" w:hAnsi="Times" w:cs="Times"/>
                <w:color w:val="000000"/>
                <w:sz w:val="22"/>
                <w:szCs w:val="22"/>
              </w:rPr>
              <w:t xml:space="preserve">- Augstie kalni- </w:t>
            </w:r>
            <w:proofErr w:type="spellStart"/>
            <w:r w:rsidRPr="00313846">
              <w:rPr>
                <w:rFonts w:ascii="Times" w:hAnsi="Times" w:cs="Times"/>
                <w:color w:val="000000"/>
                <w:sz w:val="22"/>
                <w:szCs w:val="22"/>
              </w:rPr>
              <w:t>Draudzesskola</w:t>
            </w:r>
            <w:proofErr w:type="spellEnd"/>
            <w:r w:rsidRPr="00313846">
              <w:rPr>
                <w:rFonts w:ascii="Times" w:hAnsi="Times" w:cs="Times"/>
                <w:color w:val="000000"/>
                <w:sz w:val="22"/>
                <w:szCs w:val="22"/>
              </w:rPr>
              <w:t xml:space="preserve"> </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5 000,00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1 050,00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color w:val="000000"/>
                <w:sz w:val="22"/>
                <w:szCs w:val="22"/>
              </w:rPr>
            </w:pPr>
            <w:r w:rsidRPr="00313846">
              <w:rPr>
                <w:rFonts w:ascii="Times" w:hAnsi="Times" w:cs="Times"/>
                <w:color w:val="000000"/>
                <w:sz w:val="22"/>
                <w:szCs w:val="22"/>
              </w:rPr>
              <w:t xml:space="preserve">        6 050,00 </w:t>
            </w:r>
          </w:p>
        </w:tc>
      </w:tr>
      <w:tr w:rsidR="00313846" w:rsidRPr="00313846" w:rsidTr="00313846">
        <w:trPr>
          <w:trHeight w:val="975"/>
        </w:trPr>
        <w:tc>
          <w:tcPr>
            <w:tcW w:w="711" w:type="dxa"/>
            <w:tcBorders>
              <w:top w:val="single" w:sz="4" w:space="0" w:color="auto"/>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lastRenderedPageBreak/>
              <w:t>5.</w:t>
            </w:r>
          </w:p>
        </w:tc>
        <w:tc>
          <w:tcPr>
            <w:tcW w:w="1694" w:type="dxa"/>
            <w:tcBorders>
              <w:top w:val="single" w:sz="4" w:space="0" w:color="auto"/>
              <w:left w:val="single" w:sz="4" w:space="0" w:color="auto"/>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Līdzfinansējums Brīvības ielas pārbūvei </w:t>
            </w:r>
          </w:p>
        </w:tc>
        <w:tc>
          <w:tcPr>
            <w:tcW w:w="1357" w:type="dxa"/>
            <w:tcBorders>
              <w:top w:val="single" w:sz="4" w:space="0" w:color="auto"/>
              <w:left w:val="single" w:sz="4" w:space="0" w:color="auto"/>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Gulbenes pilsēta</w:t>
            </w:r>
          </w:p>
        </w:tc>
        <w:tc>
          <w:tcPr>
            <w:tcW w:w="1886" w:type="dxa"/>
            <w:tcBorders>
              <w:top w:val="single" w:sz="4" w:space="0" w:color="auto"/>
              <w:left w:val="single" w:sz="4" w:space="0" w:color="auto"/>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Brīvības ielas pārbūve no Rīgas ielas līdz Bērzu ielai</w:t>
            </w:r>
          </w:p>
        </w:tc>
        <w:tc>
          <w:tcPr>
            <w:tcW w:w="1331" w:type="dxa"/>
            <w:tcBorders>
              <w:top w:val="single" w:sz="4" w:space="0" w:color="auto"/>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61 000,00 </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12 810,00 </w:t>
            </w:r>
          </w:p>
        </w:tc>
        <w:tc>
          <w:tcPr>
            <w:tcW w:w="1434" w:type="dxa"/>
            <w:tcBorders>
              <w:top w:val="single" w:sz="4" w:space="0" w:color="auto"/>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color w:val="000000"/>
                <w:sz w:val="22"/>
                <w:szCs w:val="22"/>
              </w:rPr>
            </w:pPr>
            <w:r w:rsidRPr="00313846">
              <w:rPr>
                <w:rFonts w:ascii="Times" w:hAnsi="Times" w:cs="Times"/>
                <w:color w:val="000000"/>
                <w:sz w:val="22"/>
                <w:szCs w:val="22"/>
              </w:rPr>
              <w:t xml:space="preserve">      73 810,00 </w:t>
            </w:r>
          </w:p>
        </w:tc>
      </w:tr>
      <w:tr w:rsidR="00313846" w:rsidRPr="00313846" w:rsidTr="00313846">
        <w:trPr>
          <w:trHeight w:val="1275"/>
        </w:trPr>
        <w:tc>
          <w:tcPr>
            <w:tcW w:w="711" w:type="dxa"/>
            <w:tcBorders>
              <w:top w:val="single" w:sz="4" w:space="0" w:color="auto"/>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6.</w:t>
            </w:r>
          </w:p>
        </w:tc>
        <w:tc>
          <w:tcPr>
            <w:tcW w:w="1694" w:type="dxa"/>
            <w:tcBorders>
              <w:top w:val="single" w:sz="4" w:space="0" w:color="auto"/>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proofErr w:type="spellStart"/>
            <w:r w:rsidRPr="00313846">
              <w:rPr>
                <w:rFonts w:ascii="Times" w:hAnsi="Times" w:cs="Times"/>
                <w:color w:val="000000"/>
                <w:sz w:val="22"/>
                <w:szCs w:val="22"/>
              </w:rPr>
              <w:t>Būvprojetu</w:t>
            </w:r>
            <w:proofErr w:type="spellEnd"/>
            <w:r w:rsidRPr="00313846">
              <w:rPr>
                <w:rFonts w:ascii="Times" w:hAnsi="Times" w:cs="Times"/>
                <w:color w:val="000000"/>
                <w:sz w:val="22"/>
                <w:szCs w:val="22"/>
              </w:rPr>
              <w:t xml:space="preserve"> izstrāde ielu pārbūvei </w:t>
            </w:r>
            <w:proofErr w:type="spellStart"/>
            <w:r w:rsidRPr="00313846">
              <w:rPr>
                <w:rFonts w:ascii="Times" w:hAnsi="Times" w:cs="Times"/>
                <w:color w:val="000000"/>
                <w:sz w:val="22"/>
                <w:szCs w:val="22"/>
              </w:rPr>
              <w:t>Šķieneros</w:t>
            </w:r>
            <w:proofErr w:type="spellEnd"/>
          </w:p>
        </w:tc>
        <w:tc>
          <w:tcPr>
            <w:tcW w:w="1357" w:type="dxa"/>
            <w:tcBorders>
              <w:top w:val="single" w:sz="4" w:space="0" w:color="auto"/>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Stradu pagasts</w:t>
            </w:r>
          </w:p>
        </w:tc>
        <w:tc>
          <w:tcPr>
            <w:tcW w:w="1886" w:type="dxa"/>
            <w:tcBorders>
              <w:top w:val="single" w:sz="4" w:space="0" w:color="auto"/>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Dzērves un Rūpnieku ielas pārbūve</w:t>
            </w:r>
          </w:p>
        </w:tc>
        <w:tc>
          <w:tcPr>
            <w:tcW w:w="1331" w:type="dxa"/>
            <w:tcBorders>
              <w:top w:val="single" w:sz="4" w:space="0" w:color="auto"/>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color w:val="000000"/>
                <w:sz w:val="22"/>
                <w:szCs w:val="22"/>
              </w:rPr>
            </w:pPr>
            <w:r w:rsidRPr="00313846">
              <w:rPr>
                <w:rFonts w:ascii="Times" w:hAnsi="Times" w:cs="Times"/>
                <w:color w:val="000000"/>
                <w:sz w:val="22"/>
                <w:szCs w:val="22"/>
              </w:rPr>
              <w:t>25000</w:t>
            </w:r>
          </w:p>
        </w:tc>
        <w:tc>
          <w:tcPr>
            <w:tcW w:w="1215" w:type="dxa"/>
            <w:tcBorders>
              <w:top w:val="single" w:sz="4" w:space="0" w:color="auto"/>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color w:val="000000"/>
                <w:sz w:val="22"/>
                <w:szCs w:val="22"/>
              </w:rPr>
            </w:pPr>
            <w:r w:rsidRPr="00313846">
              <w:rPr>
                <w:rFonts w:ascii="Times" w:hAnsi="Times" w:cs="Times"/>
                <w:color w:val="000000"/>
                <w:sz w:val="22"/>
                <w:szCs w:val="22"/>
              </w:rPr>
              <w:t>5250,00</w:t>
            </w:r>
          </w:p>
        </w:tc>
        <w:tc>
          <w:tcPr>
            <w:tcW w:w="1434" w:type="dxa"/>
            <w:tcBorders>
              <w:top w:val="single" w:sz="4" w:space="0" w:color="auto"/>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30 250,00 </w:t>
            </w:r>
          </w:p>
        </w:tc>
      </w:tr>
      <w:tr w:rsidR="00313846" w:rsidRPr="00313846" w:rsidTr="00313846">
        <w:trPr>
          <w:trHeight w:val="600"/>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7.</w:t>
            </w:r>
          </w:p>
        </w:tc>
        <w:tc>
          <w:tcPr>
            <w:tcW w:w="1694" w:type="dxa"/>
            <w:tcBorders>
              <w:top w:val="nil"/>
              <w:left w:val="nil"/>
              <w:bottom w:val="single" w:sz="4" w:space="0" w:color="auto"/>
              <w:right w:val="single" w:sz="4" w:space="0" w:color="auto"/>
            </w:tcBorders>
            <w:shd w:val="clear" w:color="000000" w:fill="FFFFFF"/>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Neparedzētie izdevumi</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Gulbenes novads</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Ielu pārbūvju projektu realizācijai</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14 667,30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3 080,13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color w:val="000000"/>
                <w:sz w:val="22"/>
                <w:szCs w:val="22"/>
              </w:rPr>
            </w:pPr>
            <w:r w:rsidRPr="00313846">
              <w:rPr>
                <w:rFonts w:ascii="Times" w:hAnsi="Times" w:cs="Times"/>
                <w:color w:val="000000"/>
                <w:sz w:val="22"/>
                <w:szCs w:val="22"/>
              </w:rPr>
              <w:t xml:space="preserve">      17 747,43 </w:t>
            </w:r>
          </w:p>
        </w:tc>
      </w:tr>
      <w:tr w:rsidR="00313846" w:rsidRPr="00313846" w:rsidTr="00313846">
        <w:trPr>
          <w:trHeight w:val="600"/>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8.</w:t>
            </w:r>
          </w:p>
        </w:tc>
        <w:tc>
          <w:tcPr>
            <w:tcW w:w="1694" w:type="dxa"/>
            <w:tcBorders>
              <w:top w:val="nil"/>
              <w:left w:val="nil"/>
              <w:bottom w:val="single" w:sz="4" w:space="0" w:color="auto"/>
              <w:right w:val="single" w:sz="4" w:space="0" w:color="auto"/>
            </w:tcBorders>
            <w:shd w:val="clear" w:color="000000" w:fill="FFFFFF"/>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Bankas pakalpojumi</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Gulbenes novads</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Konta uzturēšana</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25,00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5,25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color w:val="000000"/>
                <w:sz w:val="22"/>
                <w:szCs w:val="22"/>
              </w:rPr>
            </w:pPr>
            <w:r w:rsidRPr="00313846">
              <w:rPr>
                <w:rFonts w:ascii="Times" w:hAnsi="Times" w:cs="Times"/>
                <w:color w:val="000000"/>
                <w:sz w:val="22"/>
                <w:szCs w:val="22"/>
              </w:rPr>
              <w:t xml:space="preserve">            30,25 </w:t>
            </w:r>
          </w:p>
        </w:tc>
      </w:tr>
      <w:tr w:rsidR="00313846" w:rsidRPr="00313846" w:rsidTr="00313846">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313846" w:rsidRPr="00313846" w:rsidRDefault="00313846" w:rsidP="00313846">
            <w:pPr>
              <w:jc w:val="center"/>
              <w:rPr>
                <w:rFonts w:ascii="Times" w:hAnsi="Times" w:cs="Times"/>
                <w:color w:val="000000"/>
                <w:sz w:val="22"/>
                <w:szCs w:val="22"/>
              </w:rPr>
            </w:pPr>
            <w:r w:rsidRPr="00313846">
              <w:rPr>
                <w:rFonts w:ascii="Times" w:hAnsi="Times" w:cs="Times"/>
                <w:color w:val="000000"/>
                <w:sz w:val="22"/>
                <w:szCs w:val="22"/>
              </w:rPr>
              <w:t> </w:t>
            </w:r>
          </w:p>
        </w:tc>
        <w:tc>
          <w:tcPr>
            <w:tcW w:w="169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jc w:val="center"/>
              <w:rPr>
                <w:rFonts w:ascii="Times" w:hAnsi="Times" w:cs="Times"/>
                <w:color w:val="000000"/>
              </w:rPr>
            </w:pPr>
            <w:r w:rsidRPr="00313846">
              <w:rPr>
                <w:rFonts w:ascii="Times" w:hAnsi="Times" w:cs="Times"/>
                <w:color w:val="000000"/>
              </w:rPr>
              <w:t> </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b/>
                <w:bCs/>
                <w:color w:val="000000"/>
                <w:sz w:val="22"/>
                <w:szCs w:val="22"/>
              </w:rPr>
            </w:pPr>
            <w:r w:rsidRPr="00313846">
              <w:rPr>
                <w:rFonts w:ascii="Times" w:hAnsi="Times" w:cs="Times"/>
                <w:b/>
                <w:bCs/>
                <w:color w:val="000000"/>
                <w:sz w:val="22"/>
                <w:szCs w:val="22"/>
              </w:rPr>
              <w:t xml:space="preserve">  267 470,20 </w:t>
            </w:r>
          </w:p>
        </w:tc>
      </w:tr>
      <w:tr w:rsidR="00313846" w:rsidRPr="00313846" w:rsidTr="00313846">
        <w:trPr>
          <w:trHeight w:val="300"/>
        </w:trPr>
        <w:tc>
          <w:tcPr>
            <w:tcW w:w="9628" w:type="dxa"/>
            <w:gridSpan w:val="7"/>
            <w:tcBorders>
              <w:top w:val="single" w:sz="4" w:space="0" w:color="auto"/>
              <w:left w:val="single" w:sz="4" w:space="0" w:color="auto"/>
              <w:bottom w:val="single" w:sz="4" w:space="0" w:color="auto"/>
              <w:right w:val="single" w:sz="4" w:space="0" w:color="auto"/>
            </w:tcBorders>
            <w:shd w:val="clear" w:color="000000" w:fill="FFFFFF"/>
            <w:hideMark/>
          </w:tcPr>
          <w:p w:rsidR="00313846" w:rsidRPr="00313846" w:rsidRDefault="00313846" w:rsidP="00313846">
            <w:pPr>
              <w:rPr>
                <w:rFonts w:ascii="Times" w:hAnsi="Times" w:cs="Times"/>
                <w:b/>
                <w:bCs/>
                <w:i/>
                <w:iCs/>
                <w:color w:val="000000"/>
                <w:sz w:val="22"/>
                <w:szCs w:val="22"/>
              </w:rPr>
            </w:pPr>
            <w:r w:rsidRPr="00313846">
              <w:rPr>
                <w:rFonts w:ascii="Times" w:hAnsi="Times" w:cs="Times"/>
                <w:b/>
                <w:bCs/>
                <w:i/>
                <w:iCs/>
                <w:color w:val="000000"/>
                <w:sz w:val="22"/>
                <w:szCs w:val="22"/>
              </w:rPr>
              <w:t>Ceļu fonda rezerves izlietojuma plāns 2021. gadam (indikatīvā summa  218458,20 EUR)</w:t>
            </w:r>
          </w:p>
        </w:tc>
      </w:tr>
      <w:tr w:rsidR="00313846" w:rsidRPr="00313846" w:rsidTr="00313846">
        <w:trPr>
          <w:trHeight w:val="765"/>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1.</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Ceļa atjaunošana</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rPr>
            </w:pPr>
            <w:r w:rsidRPr="00313846">
              <w:rPr>
                <w:rFonts w:ascii="Times" w:hAnsi="Times" w:cs="Times"/>
                <w:color w:val="000000"/>
              </w:rPr>
              <w:t>Litenes pagastā</w:t>
            </w:r>
          </w:p>
        </w:tc>
        <w:tc>
          <w:tcPr>
            <w:tcW w:w="1886" w:type="dxa"/>
            <w:tcBorders>
              <w:top w:val="nil"/>
              <w:left w:val="nil"/>
              <w:bottom w:val="single" w:sz="4" w:space="0" w:color="auto"/>
              <w:right w:val="single" w:sz="4" w:space="0" w:color="auto"/>
            </w:tcBorders>
            <w:shd w:val="clear" w:color="000000" w:fill="FFFFFF"/>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Ceļš Nr.6-9 </w:t>
            </w:r>
            <w:proofErr w:type="spellStart"/>
            <w:r w:rsidRPr="00313846">
              <w:rPr>
                <w:rFonts w:ascii="Times" w:hAnsi="Times" w:cs="Times"/>
                <w:color w:val="000000"/>
                <w:sz w:val="22"/>
                <w:szCs w:val="22"/>
              </w:rPr>
              <w:t>Sopuļi</w:t>
            </w:r>
            <w:proofErr w:type="spellEnd"/>
            <w:r w:rsidRPr="00313846">
              <w:rPr>
                <w:rFonts w:ascii="Times" w:hAnsi="Times" w:cs="Times"/>
                <w:color w:val="000000"/>
                <w:sz w:val="22"/>
                <w:szCs w:val="22"/>
              </w:rPr>
              <w:t>-</w:t>
            </w:r>
            <w:proofErr w:type="spellStart"/>
            <w:r w:rsidRPr="00313846">
              <w:rPr>
                <w:rFonts w:ascii="Times" w:hAnsi="Times" w:cs="Times"/>
                <w:color w:val="000000"/>
                <w:sz w:val="22"/>
                <w:szCs w:val="22"/>
              </w:rPr>
              <w:t>Monte</w:t>
            </w:r>
            <w:proofErr w:type="spellEnd"/>
            <w:r w:rsidRPr="00313846">
              <w:rPr>
                <w:rFonts w:ascii="Times" w:hAnsi="Times" w:cs="Times"/>
                <w:color w:val="000000"/>
                <w:sz w:val="22"/>
                <w:szCs w:val="22"/>
              </w:rPr>
              <w:t xml:space="preserve">-Betona tilts </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58 347,11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12 252,89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70 600,00 </w:t>
            </w:r>
          </w:p>
        </w:tc>
      </w:tr>
      <w:tr w:rsidR="00313846" w:rsidRPr="00313846" w:rsidTr="00313846">
        <w:trPr>
          <w:trHeight w:val="780"/>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2.</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Ceļa atjaunošana</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rPr>
            </w:pPr>
            <w:r w:rsidRPr="00313846">
              <w:rPr>
                <w:rFonts w:ascii="Times" w:hAnsi="Times" w:cs="Times"/>
                <w:color w:val="000000"/>
              </w:rPr>
              <w:t xml:space="preserve">Lizuma  pagastā </w:t>
            </w:r>
          </w:p>
        </w:tc>
        <w:tc>
          <w:tcPr>
            <w:tcW w:w="1886" w:type="dxa"/>
            <w:tcBorders>
              <w:top w:val="nil"/>
              <w:left w:val="nil"/>
              <w:bottom w:val="single" w:sz="4" w:space="0" w:color="auto"/>
              <w:right w:val="single" w:sz="4" w:space="0" w:color="auto"/>
            </w:tcBorders>
            <w:shd w:val="clear" w:color="000000" w:fill="FFFFFF"/>
          </w:tcPr>
          <w:p w:rsidR="00313846" w:rsidRPr="00313846" w:rsidRDefault="00313846" w:rsidP="00313846">
            <w:pPr>
              <w:rPr>
                <w:rFonts w:ascii="Times" w:hAnsi="Times" w:cs="Times"/>
                <w:color w:val="000000"/>
              </w:rPr>
            </w:pPr>
            <w:r w:rsidRPr="00313846">
              <w:rPr>
                <w:rFonts w:ascii="Times" w:hAnsi="Times" w:cs="Times"/>
                <w:color w:val="000000"/>
                <w:sz w:val="22"/>
                <w:szCs w:val="22"/>
              </w:rPr>
              <w:t xml:space="preserve">Ceļš Nr. 7-8 </w:t>
            </w:r>
            <w:proofErr w:type="spellStart"/>
            <w:r w:rsidRPr="00313846">
              <w:rPr>
                <w:rFonts w:ascii="Times" w:hAnsi="Times" w:cs="Times"/>
                <w:color w:val="000000"/>
                <w:sz w:val="22"/>
                <w:szCs w:val="22"/>
              </w:rPr>
              <w:t>Velēnmuiža</w:t>
            </w:r>
            <w:proofErr w:type="spellEnd"/>
            <w:r w:rsidRPr="00313846">
              <w:rPr>
                <w:rFonts w:ascii="Times" w:hAnsi="Times" w:cs="Times"/>
                <w:color w:val="000000"/>
                <w:sz w:val="22"/>
                <w:szCs w:val="22"/>
              </w:rPr>
              <w:t xml:space="preserve">- Augstie kalni- </w:t>
            </w:r>
            <w:proofErr w:type="spellStart"/>
            <w:r w:rsidRPr="00313846">
              <w:rPr>
                <w:rFonts w:ascii="Times" w:hAnsi="Times" w:cs="Times"/>
                <w:color w:val="000000"/>
                <w:sz w:val="22"/>
                <w:szCs w:val="22"/>
              </w:rPr>
              <w:t>Draudzesskola</w:t>
            </w:r>
            <w:proofErr w:type="spellEnd"/>
            <w:r w:rsidRPr="00313846">
              <w:rPr>
                <w:rFonts w:ascii="Times" w:hAnsi="Times" w:cs="Times"/>
                <w:color w:val="000000"/>
                <w:sz w:val="22"/>
                <w:szCs w:val="22"/>
              </w:rPr>
              <w:t xml:space="preserve"> </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50 623,14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10 630,86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61 254,00 </w:t>
            </w:r>
          </w:p>
        </w:tc>
      </w:tr>
      <w:tr w:rsidR="00313846" w:rsidRPr="00313846" w:rsidTr="00313846">
        <w:trPr>
          <w:trHeight w:val="855"/>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3.</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Līdzfinansējums Brīvības ielas pārbūvei </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Gulbenes pilsēta</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Brīvības ielas pārbūve no Rīgas ielas līdz Bērzu ielai</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55 044,72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11 559,39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66 604,11 </w:t>
            </w:r>
          </w:p>
        </w:tc>
      </w:tr>
      <w:tr w:rsidR="00313846" w:rsidRPr="00313846" w:rsidTr="00313846">
        <w:trPr>
          <w:trHeight w:val="585"/>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4.</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Neparedzētie izdevumi</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Gulbenes novads</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Ielu pārbūvju projektu realizācijai</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16 529,00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3 471,09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20 000,09 </w:t>
            </w:r>
          </w:p>
        </w:tc>
      </w:tr>
      <w:tr w:rsidR="00313846" w:rsidRPr="00313846" w:rsidTr="00313846">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313846" w:rsidRPr="00313846" w:rsidRDefault="00313846" w:rsidP="00313846">
            <w:pPr>
              <w:jc w:val="center"/>
              <w:rPr>
                <w:rFonts w:ascii="Times" w:hAnsi="Times" w:cs="Times"/>
                <w:color w:val="000000"/>
                <w:sz w:val="22"/>
                <w:szCs w:val="22"/>
              </w:rPr>
            </w:pPr>
            <w:r w:rsidRPr="00313846">
              <w:rPr>
                <w:rFonts w:ascii="Times" w:hAnsi="Times" w:cs="Times"/>
                <w:color w:val="000000"/>
                <w:sz w:val="22"/>
                <w:szCs w:val="22"/>
              </w:rPr>
              <w:t> </w:t>
            </w:r>
          </w:p>
        </w:tc>
        <w:tc>
          <w:tcPr>
            <w:tcW w:w="1694" w:type="dxa"/>
            <w:tcBorders>
              <w:top w:val="nil"/>
              <w:left w:val="nil"/>
              <w:bottom w:val="single" w:sz="4" w:space="0" w:color="auto"/>
              <w:right w:val="single" w:sz="4" w:space="0" w:color="auto"/>
            </w:tcBorders>
            <w:shd w:val="clear" w:color="000000" w:fill="FFFFFF"/>
            <w:noWrap/>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jc w:val="center"/>
              <w:rPr>
                <w:rFonts w:ascii="Times" w:hAnsi="Times" w:cs="Times"/>
                <w:color w:val="000000"/>
              </w:rPr>
            </w:pPr>
            <w:r w:rsidRPr="00313846">
              <w:rPr>
                <w:rFonts w:ascii="Times" w:hAnsi="Times" w:cs="Times"/>
                <w:color w:val="000000"/>
              </w:rPr>
              <w:t> </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b/>
                <w:bCs/>
                <w:color w:val="000000"/>
                <w:sz w:val="22"/>
                <w:szCs w:val="22"/>
              </w:rPr>
            </w:pPr>
            <w:r w:rsidRPr="00313846">
              <w:rPr>
                <w:rFonts w:ascii="Times" w:hAnsi="Times" w:cs="Times"/>
                <w:b/>
                <w:bCs/>
                <w:color w:val="000000"/>
                <w:sz w:val="22"/>
                <w:szCs w:val="22"/>
              </w:rPr>
              <w:t xml:space="preserve">  218 458,20 </w:t>
            </w:r>
          </w:p>
        </w:tc>
      </w:tr>
      <w:tr w:rsidR="00313846" w:rsidRPr="00313846" w:rsidTr="00313846">
        <w:trPr>
          <w:trHeight w:val="300"/>
        </w:trPr>
        <w:tc>
          <w:tcPr>
            <w:tcW w:w="9628"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13846" w:rsidRPr="00313846" w:rsidRDefault="00313846" w:rsidP="00313846">
            <w:pPr>
              <w:rPr>
                <w:rFonts w:ascii="Times" w:hAnsi="Times" w:cs="Times"/>
                <w:b/>
                <w:bCs/>
                <w:i/>
                <w:iCs/>
                <w:color w:val="000000"/>
                <w:sz w:val="22"/>
                <w:szCs w:val="22"/>
              </w:rPr>
            </w:pPr>
            <w:r w:rsidRPr="00313846">
              <w:rPr>
                <w:rFonts w:ascii="Times" w:hAnsi="Times" w:cs="Times"/>
                <w:b/>
                <w:bCs/>
                <w:i/>
                <w:iCs/>
                <w:color w:val="000000"/>
                <w:sz w:val="22"/>
                <w:szCs w:val="22"/>
              </w:rPr>
              <w:t>Ceļu fonda rezerves izlietojuma plāns 2022. gadam (indikatīvā summa 218458,20 EUR)</w:t>
            </w:r>
          </w:p>
        </w:tc>
      </w:tr>
      <w:tr w:rsidR="00313846" w:rsidRPr="00313846" w:rsidTr="00313846">
        <w:trPr>
          <w:trHeight w:val="870"/>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1.</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Ceļu atjaunošana</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Stradu pagasts</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Ceļa Nr. 12-2 </w:t>
            </w:r>
            <w:proofErr w:type="spellStart"/>
            <w:r w:rsidRPr="00313846">
              <w:rPr>
                <w:rFonts w:ascii="Times" w:hAnsi="Times" w:cs="Times"/>
                <w:color w:val="000000"/>
                <w:sz w:val="22"/>
                <w:szCs w:val="22"/>
              </w:rPr>
              <w:t>Liepulejas</w:t>
            </w:r>
            <w:proofErr w:type="spellEnd"/>
            <w:r w:rsidRPr="00313846">
              <w:rPr>
                <w:rFonts w:ascii="Times" w:hAnsi="Times" w:cs="Times"/>
                <w:color w:val="000000"/>
                <w:sz w:val="22"/>
                <w:szCs w:val="22"/>
              </w:rPr>
              <w:t>-Dālderi-Stāķi pārbūve</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80 000,00</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16 800,00</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96 8000,00 </w:t>
            </w:r>
          </w:p>
        </w:tc>
      </w:tr>
      <w:tr w:rsidR="00313846" w:rsidRPr="00313846" w:rsidTr="00313846">
        <w:trPr>
          <w:trHeight w:val="600"/>
        </w:trPr>
        <w:tc>
          <w:tcPr>
            <w:tcW w:w="711" w:type="dxa"/>
            <w:tcBorders>
              <w:top w:val="nil"/>
              <w:left w:val="single" w:sz="4" w:space="0" w:color="auto"/>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2.</w:t>
            </w:r>
          </w:p>
        </w:tc>
        <w:tc>
          <w:tcPr>
            <w:tcW w:w="1694"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Ceļu atjaunošana</w:t>
            </w:r>
          </w:p>
        </w:tc>
        <w:tc>
          <w:tcPr>
            <w:tcW w:w="1357"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Stāmerienas pagasts</w:t>
            </w:r>
          </w:p>
        </w:tc>
        <w:tc>
          <w:tcPr>
            <w:tcW w:w="1886" w:type="dxa"/>
            <w:tcBorders>
              <w:top w:val="nil"/>
              <w:left w:val="nil"/>
              <w:bottom w:val="single" w:sz="4" w:space="0" w:color="auto"/>
              <w:right w:val="single" w:sz="4" w:space="0" w:color="auto"/>
            </w:tcBorders>
            <w:shd w:val="clear" w:color="000000" w:fill="FFFFFF"/>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Ceļa Nr. 11-14 Tehnikums-</w:t>
            </w:r>
            <w:proofErr w:type="spellStart"/>
            <w:r w:rsidRPr="00313846">
              <w:rPr>
                <w:rFonts w:ascii="Times" w:hAnsi="Times" w:cs="Times"/>
                <w:color w:val="000000"/>
                <w:sz w:val="22"/>
                <w:szCs w:val="22"/>
              </w:rPr>
              <w:t>Lāčauss</w:t>
            </w:r>
            <w:proofErr w:type="spellEnd"/>
            <w:r w:rsidRPr="00313846">
              <w:rPr>
                <w:rFonts w:ascii="Times" w:hAnsi="Times" w:cs="Times"/>
                <w:color w:val="000000"/>
                <w:sz w:val="22"/>
                <w:szCs w:val="22"/>
              </w:rPr>
              <w:t xml:space="preserve"> </w:t>
            </w:r>
          </w:p>
        </w:tc>
        <w:tc>
          <w:tcPr>
            <w:tcW w:w="1331"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100 543,97 </w:t>
            </w:r>
          </w:p>
        </w:tc>
        <w:tc>
          <w:tcPr>
            <w:tcW w:w="1215"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21 114,23</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xml:space="preserve">      121 658,20 </w:t>
            </w:r>
          </w:p>
        </w:tc>
      </w:tr>
      <w:tr w:rsidR="00313846" w:rsidRPr="00313846" w:rsidTr="00313846">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694" w:type="dxa"/>
            <w:tcBorders>
              <w:top w:val="nil"/>
              <w:left w:val="nil"/>
              <w:bottom w:val="single" w:sz="4" w:space="0" w:color="auto"/>
              <w:right w:val="single" w:sz="4" w:space="0" w:color="auto"/>
            </w:tcBorders>
            <w:shd w:val="clear" w:color="000000" w:fill="FFFFFF"/>
            <w:noWrap/>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357" w:type="dxa"/>
            <w:tcBorders>
              <w:top w:val="nil"/>
              <w:left w:val="nil"/>
              <w:bottom w:val="single" w:sz="4" w:space="0" w:color="auto"/>
              <w:right w:val="single" w:sz="4" w:space="0" w:color="auto"/>
            </w:tcBorders>
            <w:shd w:val="clear" w:color="000000" w:fill="FFFFFF"/>
            <w:noWrap/>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886" w:type="dxa"/>
            <w:tcBorders>
              <w:top w:val="nil"/>
              <w:left w:val="nil"/>
              <w:bottom w:val="single" w:sz="4" w:space="0" w:color="auto"/>
              <w:right w:val="single" w:sz="4" w:space="0" w:color="auto"/>
            </w:tcBorders>
            <w:shd w:val="clear" w:color="000000" w:fill="FFFFFF"/>
            <w:noWrap/>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331" w:type="dxa"/>
            <w:tcBorders>
              <w:top w:val="nil"/>
              <w:left w:val="nil"/>
              <w:bottom w:val="single" w:sz="4" w:space="0" w:color="auto"/>
              <w:right w:val="single" w:sz="4" w:space="0" w:color="auto"/>
            </w:tcBorders>
            <w:shd w:val="clear" w:color="000000" w:fill="FFFFFF"/>
            <w:noWrap/>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215" w:type="dxa"/>
            <w:tcBorders>
              <w:top w:val="nil"/>
              <w:left w:val="nil"/>
              <w:bottom w:val="single" w:sz="4" w:space="0" w:color="auto"/>
              <w:right w:val="single" w:sz="4" w:space="0" w:color="auto"/>
            </w:tcBorders>
            <w:shd w:val="clear" w:color="000000" w:fill="FFFFFF"/>
            <w:noWrap/>
            <w:vAlign w:val="bottom"/>
            <w:hideMark/>
          </w:tcPr>
          <w:p w:rsidR="00313846" w:rsidRPr="00313846" w:rsidRDefault="00313846" w:rsidP="00313846">
            <w:pPr>
              <w:rPr>
                <w:rFonts w:ascii="Times" w:hAnsi="Times" w:cs="Times"/>
                <w:color w:val="000000"/>
                <w:sz w:val="22"/>
                <w:szCs w:val="22"/>
              </w:rPr>
            </w:pPr>
            <w:r w:rsidRPr="00313846">
              <w:rPr>
                <w:rFonts w:ascii="Times" w:hAnsi="Times" w:cs="Times"/>
                <w:color w:val="000000"/>
                <w:sz w:val="22"/>
                <w:szCs w:val="22"/>
              </w:rPr>
              <w:t> </w:t>
            </w:r>
          </w:p>
        </w:tc>
        <w:tc>
          <w:tcPr>
            <w:tcW w:w="1434" w:type="dxa"/>
            <w:tcBorders>
              <w:top w:val="nil"/>
              <w:left w:val="nil"/>
              <w:bottom w:val="single" w:sz="4" w:space="0" w:color="auto"/>
              <w:right w:val="single" w:sz="4" w:space="0" w:color="auto"/>
            </w:tcBorders>
            <w:shd w:val="clear" w:color="000000" w:fill="FFFFFF"/>
            <w:noWrap/>
            <w:hideMark/>
          </w:tcPr>
          <w:p w:rsidR="00313846" w:rsidRPr="00313846" w:rsidRDefault="00313846" w:rsidP="00313846">
            <w:pPr>
              <w:jc w:val="right"/>
              <w:rPr>
                <w:rFonts w:ascii="Times" w:hAnsi="Times" w:cs="Times"/>
                <w:b/>
                <w:bCs/>
                <w:color w:val="000000"/>
                <w:sz w:val="22"/>
                <w:szCs w:val="22"/>
              </w:rPr>
            </w:pPr>
            <w:r w:rsidRPr="00313846">
              <w:rPr>
                <w:rFonts w:ascii="Times" w:hAnsi="Times" w:cs="Times"/>
                <w:b/>
                <w:bCs/>
                <w:color w:val="000000"/>
                <w:sz w:val="22"/>
                <w:szCs w:val="22"/>
              </w:rPr>
              <w:t xml:space="preserve">  218 458,20 </w:t>
            </w:r>
          </w:p>
        </w:tc>
      </w:tr>
      <w:bookmarkEnd w:id="64"/>
    </w:tbl>
    <w:p w:rsidR="00313846" w:rsidRPr="00313846" w:rsidRDefault="00313846" w:rsidP="00313846">
      <w:pPr>
        <w:jc w:val="both"/>
        <w:rPr>
          <w:sz w:val="24"/>
          <w:szCs w:val="24"/>
        </w:rPr>
      </w:pPr>
    </w:p>
    <w:p w:rsidR="00313846" w:rsidRPr="00313846" w:rsidRDefault="00313846" w:rsidP="00313846">
      <w:pPr>
        <w:jc w:val="center"/>
        <w:rPr>
          <w:b/>
          <w:bCs/>
          <w:sz w:val="24"/>
          <w:szCs w:val="24"/>
        </w:rPr>
      </w:pPr>
      <w:r w:rsidRPr="00313846">
        <w:rPr>
          <w:b/>
          <w:bCs/>
          <w:sz w:val="24"/>
          <w:szCs w:val="24"/>
        </w:rPr>
        <w:t>25.§</w:t>
      </w:r>
    </w:p>
    <w:p w:rsidR="00313846" w:rsidRPr="00313846" w:rsidRDefault="00313846" w:rsidP="00313846">
      <w:pPr>
        <w:widowControl w:val="0"/>
        <w:pBdr>
          <w:bottom w:val="single" w:sz="12" w:space="1" w:color="auto"/>
        </w:pBdr>
        <w:jc w:val="center"/>
        <w:rPr>
          <w:b/>
          <w:sz w:val="24"/>
          <w:szCs w:val="24"/>
        </w:rPr>
      </w:pPr>
      <w:r w:rsidRPr="00313846">
        <w:rPr>
          <w:b/>
          <w:sz w:val="24"/>
          <w:szCs w:val="24"/>
        </w:rPr>
        <w:t>Par grozījumiem Gulbenes novada domes 2019.gada 27.jūnija lēmumā “Par Gulbenes novada pašvaldības vispārējās izglītības iestāžu personāla likmju skaitu (izņemot tehniskos darbiniekus), kas apmaksātas no pašvaldības budžeta, ņemot vērā valsts piešķirto mērķdotāciju pedagogu darba samaksai ar 2019.gada 1.septembri” (protokols Nr.9, 9.§)</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N.Audzišs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V.Apinīte</w:t>
      </w:r>
      <w:proofErr w:type="spellEnd"/>
      <w:r w:rsidRPr="00313846">
        <w:rPr>
          <w:sz w:val="24"/>
          <w:szCs w:val="24"/>
        </w:rPr>
        <w:t xml:space="preserve">, </w:t>
      </w:r>
      <w:proofErr w:type="spellStart"/>
      <w:r w:rsidRPr="00313846">
        <w:rPr>
          <w:sz w:val="24"/>
          <w:szCs w:val="24"/>
        </w:rPr>
        <w:t>E.Kanaviņa</w:t>
      </w:r>
      <w:proofErr w:type="spellEnd"/>
      <w:r w:rsidRPr="00313846">
        <w:rPr>
          <w:sz w:val="24"/>
          <w:szCs w:val="24"/>
        </w:rPr>
        <w:t xml:space="preserve">, </w:t>
      </w:r>
      <w:proofErr w:type="spellStart"/>
      <w:r w:rsidRPr="00313846">
        <w:rPr>
          <w:sz w:val="24"/>
          <w:szCs w:val="24"/>
        </w:rPr>
        <w:t>L.Priedeslaipa</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spacing w:line="360" w:lineRule="auto"/>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Gulbenes novada dome 2019.gada 27.jūnijā pieņēma lēmumu “Par Gulbenes novada pašvaldības vispārējās izglītības iestāžu personāla likmju skaitu (izņemot tehniskos darbiniekus), kas apmaksātas no pašvaldības budžeta, ņemot vērā valsts piešķirto mērķdotāciju pedagogu darba </w:t>
      </w:r>
      <w:r w:rsidRPr="00313846">
        <w:rPr>
          <w:sz w:val="24"/>
          <w:szCs w:val="24"/>
        </w:rPr>
        <w:lastRenderedPageBreak/>
        <w:t>samaksai ar 2019.gada 1.septembri” (protokols Nr.9, 9.§), ar kuru apstiprināja Gulbenes novada pašvaldības vispārējās izglītības iestāžu personāla likmju skaitu (izņemot tehniskos darbiniekus), kas apmaksātas no pašvaldības budžeta, ņemot vērā valsts piešķirto mērķdotāciju pedagogu darba samaksai ar 2019.gada 1.septembri.</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41.panta pirmās daļas 2.punktu, kas nosaka, ka pašvaldības dome pieņem iekšējos normatīvos aktus (noteikumi, nolikumi, instrukcijas), Ministru kabineta 2016.gada 5.jūlija noteikumu Nr.445 “Pedagogu darba samaksas noteikumi” 35.punktu, kas nosaka, ka, nosakot pedagoga slodzi, izglītības iestādes vadītājs ņem vērā izglītojamo skaitu klasē un mācību priekšmetu, ko pedagogs māca, kā arī izglītības iestādes dibinātāja noteikto kārtību pedagogu slodžu sadalei, un Izglītības, kultūras un sporta komitejas un Finanšu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rFonts w:cs="Arial"/>
          <w:sz w:val="24"/>
          <w:szCs w:val="24"/>
        </w:rPr>
      </w:pPr>
      <w:r w:rsidRPr="00313846">
        <w:rPr>
          <w:rFonts w:cs="Arial"/>
          <w:sz w:val="24"/>
          <w:szCs w:val="24"/>
        </w:rPr>
        <w:t>1. IZDARĪT Gulbenes novada domes 2019.gada 27.jūnija lēmumā “Par Gulbenes novada pašvaldības vispārējās izglītības iestāžu personāla likmju skaitu (izņemot tehniskos darbiniekus), kas apmaksātas no pašvaldības budžeta, ņemot vērā valsts piešķirto mērķdotāciju pedagogu darba samaksai ar 2019.gada 1.septembri” (protokols Nr.9, 9.§) šādus grozījumus:</w:t>
      </w:r>
    </w:p>
    <w:p w:rsidR="00313846" w:rsidRPr="00313846" w:rsidRDefault="00313846" w:rsidP="00313846">
      <w:pPr>
        <w:widowControl w:val="0"/>
        <w:numPr>
          <w:ilvl w:val="1"/>
          <w:numId w:val="48"/>
        </w:numPr>
        <w:spacing w:line="360" w:lineRule="auto"/>
        <w:ind w:left="0" w:firstLine="567"/>
        <w:contextualSpacing/>
        <w:jc w:val="both"/>
        <w:rPr>
          <w:sz w:val="24"/>
          <w:szCs w:val="24"/>
        </w:rPr>
      </w:pPr>
      <w:r w:rsidRPr="00313846">
        <w:rPr>
          <w:sz w:val="24"/>
          <w:szCs w:val="24"/>
        </w:rPr>
        <w:t xml:space="preserve"> Papildināt lēmuma pielikuma “Gulbenes novada pašvaldības vispārējās izglītības iestāžu personāla likmes (izņemot tehniskos darbiniekus), kas apmaksātas no pašvaldības budžeta, ņemot vērā valsts piešķirto mērķdotāciju ar 2019.gada 1.septembri” tabulu “Amatu vienības skolās” ar šādu rindu:</w:t>
      </w:r>
    </w:p>
    <w:p w:rsidR="00313846" w:rsidRPr="00313846" w:rsidRDefault="00313846" w:rsidP="00313846">
      <w:pPr>
        <w:widowControl w:val="0"/>
        <w:contextualSpacing/>
        <w:jc w:val="both"/>
        <w:rPr>
          <w:sz w:val="24"/>
          <w:szCs w:val="24"/>
        </w:rPr>
      </w:pPr>
      <w:r w:rsidRPr="00313846">
        <w:rPr>
          <w:sz w:val="24"/>
          <w:szCs w:val="24"/>
        </w:rPr>
        <w:t>“</w:t>
      </w:r>
    </w:p>
    <w:tbl>
      <w:tblPr>
        <w:tblW w:w="97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2"/>
        <w:gridCol w:w="1570"/>
        <w:gridCol w:w="1560"/>
        <w:gridCol w:w="1561"/>
        <w:gridCol w:w="1792"/>
      </w:tblGrid>
      <w:tr w:rsidR="00313846" w:rsidRPr="00313846" w:rsidTr="00313846">
        <w:tc>
          <w:tcPr>
            <w:tcW w:w="3251" w:type="dxa"/>
            <w:tcBorders>
              <w:top w:val="single" w:sz="4" w:space="0" w:color="auto"/>
              <w:left w:val="single" w:sz="4" w:space="0" w:color="auto"/>
              <w:bottom w:val="single" w:sz="4" w:space="0" w:color="auto"/>
              <w:right w:val="single" w:sz="4" w:space="0" w:color="auto"/>
            </w:tcBorders>
            <w:vAlign w:val="bottom"/>
            <w:hideMark/>
          </w:tcPr>
          <w:p w:rsidR="00313846" w:rsidRPr="00313846" w:rsidRDefault="00313846" w:rsidP="00313846">
            <w:pPr>
              <w:jc w:val="both"/>
              <w:rPr>
                <w:sz w:val="24"/>
                <w:szCs w:val="24"/>
                <w:lang w:eastAsia="en-US"/>
              </w:rPr>
            </w:pPr>
            <w:r w:rsidRPr="00313846">
              <w:rPr>
                <w:sz w:val="24"/>
                <w:szCs w:val="24"/>
                <w:lang w:eastAsia="en-US"/>
              </w:rPr>
              <w:t>Laborants vispārējās izglītības iestādē, kas īsteno vispārējās vidējās izglītības programmas</w:t>
            </w:r>
          </w:p>
        </w:tc>
        <w:tc>
          <w:tcPr>
            <w:tcW w:w="1569" w:type="dxa"/>
            <w:tcBorders>
              <w:top w:val="single" w:sz="4" w:space="0" w:color="auto"/>
              <w:left w:val="single" w:sz="4" w:space="0" w:color="auto"/>
              <w:bottom w:val="single" w:sz="4" w:space="0" w:color="auto"/>
              <w:right w:val="single" w:sz="4" w:space="0" w:color="auto"/>
            </w:tcBorders>
            <w:vAlign w:val="center"/>
          </w:tcPr>
          <w:p w:rsidR="00313846" w:rsidRPr="00313846" w:rsidRDefault="00313846" w:rsidP="00313846">
            <w:pPr>
              <w:jc w:val="center"/>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jc w:val="center"/>
              <w:rPr>
                <w:sz w:val="24"/>
                <w:szCs w:val="24"/>
                <w:lang w:eastAsia="en-US"/>
              </w:rPr>
            </w:pPr>
            <w:r w:rsidRPr="00313846">
              <w:rPr>
                <w:sz w:val="24"/>
                <w:szCs w:val="24"/>
                <w:lang w:eastAsia="en-US"/>
              </w:rPr>
              <w:t>0,1</w:t>
            </w:r>
          </w:p>
        </w:tc>
        <w:tc>
          <w:tcPr>
            <w:tcW w:w="1560" w:type="dxa"/>
            <w:tcBorders>
              <w:top w:val="single" w:sz="4" w:space="0" w:color="auto"/>
              <w:left w:val="single" w:sz="4" w:space="0" w:color="auto"/>
              <w:bottom w:val="single" w:sz="4" w:space="0" w:color="auto"/>
              <w:right w:val="single" w:sz="4" w:space="0" w:color="auto"/>
            </w:tcBorders>
            <w:vAlign w:val="center"/>
          </w:tcPr>
          <w:p w:rsidR="00313846" w:rsidRPr="00313846" w:rsidRDefault="00313846" w:rsidP="00313846">
            <w:pPr>
              <w:jc w:val="center"/>
              <w:rPr>
                <w:sz w:val="24"/>
                <w:szCs w:val="24"/>
                <w:lang w:eastAsia="en-US"/>
              </w:rPr>
            </w:pPr>
          </w:p>
        </w:tc>
        <w:tc>
          <w:tcPr>
            <w:tcW w:w="1791"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jc w:val="center"/>
              <w:rPr>
                <w:sz w:val="24"/>
                <w:szCs w:val="24"/>
                <w:lang w:eastAsia="en-US"/>
              </w:rPr>
            </w:pPr>
            <w:r w:rsidRPr="00313846">
              <w:rPr>
                <w:sz w:val="24"/>
                <w:szCs w:val="24"/>
                <w:lang w:eastAsia="en-US"/>
              </w:rPr>
              <w:t>1,0</w:t>
            </w:r>
          </w:p>
        </w:tc>
      </w:tr>
    </w:tbl>
    <w:p w:rsidR="00313846" w:rsidRPr="00313846" w:rsidRDefault="00313846" w:rsidP="00313846">
      <w:pPr>
        <w:widowControl w:val="0"/>
        <w:spacing w:line="360" w:lineRule="auto"/>
        <w:contextualSpacing/>
        <w:jc w:val="right"/>
        <w:rPr>
          <w:sz w:val="24"/>
          <w:szCs w:val="24"/>
        </w:rPr>
      </w:pPr>
      <w:r w:rsidRPr="00313846">
        <w:rPr>
          <w:sz w:val="24"/>
          <w:szCs w:val="24"/>
        </w:rPr>
        <w:t>“</w:t>
      </w:r>
    </w:p>
    <w:p w:rsidR="00313846" w:rsidRPr="00313846" w:rsidRDefault="00313846" w:rsidP="00313846">
      <w:pPr>
        <w:widowControl w:val="0"/>
        <w:numPr>
          <w:ilvl w:val="1"/>
          <w:numId w:val="48"/>
        </w:numPr>
        <w:spacing w:after="200" w:line="360" w:lineRule="auto"/>
        <w:ind w:left="0" w:firstLine="567"/>
        <w:contextualSpacing/>
        <w:jc w:val="both"/>
        <w:rPr>
          <w:sz w:val="24"/>
          <w:szCs w:val="24"/>
        </w:rPr>
      </w:pPr>
      <w:r w:rsidRPr="00313846">
        <w:rPr>
          <w:sz w:val="24"/>
          <w:szCs w:val="24"/>
        </w:rPr>
        <w:t xml:space="preserve"> Svītrot lēmuma pielikuma “Gulbenes novada pašvaldības vispārējās izglītības iestāžu personāla likmes (izņemot tehniskos darbiniekus), kas apmaksātas no pašvaldības budžeta, ņemot vērā valsts piešķirto mērķdotāciju ar 2019.gada 1.septembri” tabulā “Amatu vienības skolu pirmsskolas grupās” vārdus “(speciālās izglītības programmas)”.</w:t>
      </w:r>
    </w:p>
    <w:p w:rsidR="00313846" w:rsidRPr="00313846" w:rsidRDefault="00313846" w:rsidP="00313846">
      <w:pPr>
        <w:widowControl w:val="0"/>
        <w:numPr>
          <w:ilvl w:val="1"/>
          <w:numId w:val="48"/>
        </w:numPr>
        <w:spacing w:after="200" w:line="360" w:lineRule="auto"/>
        <w:ind w:left="0" w:firstLine="567"/>
        <w:contextualSpacing/>
        <w:jc w:val="both"/>
        <w:rPr>
          <w:sz w:val="24"/>
          <w:szCs w:val="24"/>
        </w:rPr>
      </w:pPr>
      <w:r w:rsidRPr="00313846">
        <w:rPr>
          <w:sz w:val="24"/>
          <w:szCs w:val="24"/>
        </w:rPr>
        <w:t xml:space="preserve">Izteikt lēmuma pielikuma “Gulbenes novada pašvaldības vispārējās izglītības iestāžu personāla likmes (izņemot tehniskos darbiniekus), kas apmaksātas no pašvaldības budžeta, ņemot vērā valsts piešķirto mērķdotāciju ar 2019.gada 1.septembri” tabulā “Amatu vienības pirmsskolas izglītības iestādēs” vārdus “Citi intelektuālā darba veicēji (interešu izglītība, projektu </w:t>
      </w:r>
      <w:r w:rsidRPr="00313846">
        <w:rPr>
          <w:sz w:val="24"/>
          <w:szCs w:val="24"/>
        </w:rPr>
        <w:lastRenderedPageBreak/>
        <w:t>vadība u.c.)” ar vārdiem “Intelektuālā darba veicēji (interešu izglītība, projektu vadība u.c.) vai atbalsta personāls</w:t>
      </w:r>
      <w:r w:rsidRPr="00313846">
        <w:rPr>
          <w:color w:val="000000"/>
          <w:sz w:val="24"/>
          <w:szCs w:val="24"/>
        </w:rPr>
        <w:t>***</w:t>
      </w:r>
      <w:r w:rsidRPr="00313846">
        <w:rPr>
          <w:sz w:val="24"/>
          <w:szCs w:val="24"/>
        </w:rPr>
        <w:t>”.</w:t>
      </w:r>
    </w:p>
    <w:p w:rsidR="00313846" w:rsidRPr="00313846" w:rsidRDefault="00313846" w:rsidP="00313846">
      <w:pPr>
        <w:spacing w:line="360" w:lineRule="auto"/>
        <w:ind w:firstLine="567"/>
        <w:jc w:val="both"/>
        <w:rPr>
          <w:sz w:val="24"/>
          <w:szCs w:val="24"/>
        </w:rPr>
      </w:pPr>
      <w:r w:rsidRPr="00313846">
        <w:rPr>
          <w:sz w:val="24"/>
          <w:szCs w:val="24"/>
        </w:rPr>
        <w:t>2. Grozījumi lēmumā stājas spēkā 2020.gada 1.februārī.</w:t>
      </w:r>
    </w:p>
    <w:p w:rsidR="00313846" w:rsidRPr="00313846" w:rsidRDefault="00313846" w:rsidP="00313846">
      <w:pPr>
        <w:pBdr>
          <w:bottom w:val="single" w:sz="12" w:space="1" w:color="auto"/>
        </w:pBdr>
        <w:jc w:val="center"/>
        <w:rPr>
          <w:b/>
          <w:sz w:val="24"/>
          <w:szCs w:val="24"/>
        </w:rPr>
      </w:pPr>
    </w:p>
    <w:p w:rsidR="00313846" w:rsidRPr="00313846" w:rsidRDefault="00313846" w:rsidP="00313846">
      <w:pPr>
        <w:pBdr>
          <w:bottom w:val="single" w:sz="12" w:space="1" w:color="auto"/>
        </w:pBdr>
        <w:jc w:val="center"/>
        <w:rPr>
          <w:b/>
          <w:sz w:val="24"/>
          <w:szCs w:val="24"/>
        </w:rPr>
      </w:pPr>
      <w:bookmarkStart w:id="65" w:name="_Hlk31718288"/>
      <w:r w:rsidRPr="00313846">
        <w:rPr>
          <w:b/>
          <w:sz w:val="24"/>
          <w:szCs w:val="24"/>
        </w:rPr>
        <w:t>26.§</w:t>
      </w:r>
    </w:p>
    <w:p w:rsidR="00313846" w:rsidRPr="00313846" w:rsidRDefault="00313846" w:rsidP="00313846">
      <w:pPr>
        <w:pBdr>
          <w:bottom w:val="single" w:sz="12" w:space="1" w:color="auto"/>
        </w:pBdr>
        <w:jc w:val="center"/>
        <w:rPr>
          <w:b/>
          <w:sz w:val="24"/>
          <w:szCs w:val="24"/>
        </w:rPr>
      </w:pPr>
      <w:r w:rsidRPr="00313846">
        <w:rPr>
          <w:b/>
          <w:sz w:val="24"/>
          <w:szCs w:val="24"/>
        </w:rPr>
        <w:t xml:space="preserve">Par komandējumu uz </w:t>
      </w:r>
      <w:proofErr w:type="spellStart"/>
      <w:r w:rsidRPr="00313846">
        <w:rPr>
          <w:b/>
          <w:sz w:val="24"/>
          <w:szCs w:val="24"/>
        </w:rPr>
        <w:t>Balmazujvarošu</w:t>
      </w:r>
      <w:proofErr w:type="spellEnd"/>
      <w:r w:rsidRPr="00313846">
        <w:rPr>
          <w:b/>
          <w:sz w:val="24"/>
          <w:szCs w:val="24"/>
        </w:rPr>
        <w:t xml:space="preserve"> (Ungārija)</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A.Caunītis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G.Kalmane</w:t>
      </w:r>
      <w:proofErr w:type="spellEnd"/>
    </w:p>
    <w:p w:rsidR="00313846" w:rsidRPr="00313846" w:rsidRDefault="00313846" w:rsidP="00313846">
      <w:pPr>
        <w:rPr>
          <w:sz w:val="24"/>
          <w:szCs w:val="24"/>
        </w:rPr>
      </w:pPr>
      <w:r w:rsidRPr="00313846">
        <w:rPr>
          <w:sz w:val="24"/>
          <w:szCs w:val="24"/>
        </w:rPr>
        <w:t xml:space="preserve">DEBATĒS PIEDALĀS: </w:t>
      </w:r>
      <w:proofErr w:type="spellStart"/>
      <w:r w:rsidRPr="00313846">
        <w:rPr>
          <w:sz w:val="24"/>
          <w:szCs w:val="24"/>
        </w:rPr>
        <w:t>I.Liepiņš</w:t>
      </w:r>
      <w:proofErr w:type="spellEnd"/>
      <w:r w:rsidRPr="00313846">
        <w:rPr>
          <w:sz w:val="24"/>
          <w:szCs w:val="24"/>
        </w:rPr>
        <w:t xml:space="preserve">, </w:t>
      </w:r>
      <w:proofErr w:type="spellStart"/>
      <w:r w:rsidRPr="00313846">
        <w:rPr>
          <w:sz w:val="24"/>
          <w:szCs w:val="24"/>
        </w:rPr>
        <w:t>G.Kalmane</w:t>
      </w:r>
      <w:proofErr w:type="spellEnd"/>
      <w:r w:rsidRPr="00313846">
        <w:rPr>
          <w:sz w:val="24"/>
          <w:szCs w:val="24"/>
        </w:rPr>
        <w:t xml:space="preserve">, </w:t>
      </w:r>
      <w:proofErr w:type="spellStart"/>
      <w:r w:rsidRPr="00313846">
        <w:rPr>
          <w:sz w:val="24"/>
          <w:szCs w:val="24"/>
        </w:rPr>
        <w:t>I.Mezīte</w:t>
      </w:r>
      <w:proofErr w:type="spellEnd"/>
    </w:p>
    <w:p w:rsidR="00313846" w:rsidRPr="00313846" w:rsidRDefault="00313846" w:rsidP="00313846">
      <w:pPr>
        <w:spacing w:line="360" w:lineRule="auto"/>
        <w:ind w:firstLine="567"/>
        <w:jc w:val="both"/>
        <w:rPr>
          <w:sz w:val="24"/>
          <w:szCs w:val="24"/>
        </w:rPr>
      </w:pPr>
    </w:p>
    <w:p w:rsidR="00313846" w:rsidRPr="00313846" w:rsidRDefault="00313846" w:rsidP="00313846">
      <w:pPr>
        <w:spacing w:line="360" w:lineRule="auto"/>
        <w:ind w:firstLine="567"/>
        <w:jc w:val="both"/>
        <w:rPr>
          <w:sz w:val="16"/>
          <w:szCs w:val="16"/>
        </w:rPr>
      </w:pPr>
    </w:p>
    <w:p w:rsidR="00313846" w:rsidRPr="00313846" w:rsidRDefault="00313846" w:rsidP="00313846">
      <w:pPr>
        <w:spacing w:line="360" w:lineRule="auto"/>
        <w:ind w:firstLine="567"/>
        <w:jc w:val="both"/>
        <w:rPr>
          <w:sz w:val="24"/>
          <w:szCs w:val="24"/>
        </w:rPr>
      </w:pPr>
      <w:r w:rsidRPr="00313846">
        <w:rPr>
          <w:sz w:val="24"/>
          <w:szCs w:val="24"/>
        </w:rPr>
        <w:t xml:space="preserve">Gulbenes novada pašvaldībā saņemta ielūguma vēstule no </w:t>
      </w:r>
      <w:proofErr w:type="spellStart"/>
      <w:r w:rsidRPr="00313846">
        <w:rPr>
          <w:sz w:val="24"/>
          <w:szCs w:val="24"/>
        </w:rPr>
        <w:t>Balmazujvarošas</w:t>
      </w:r>
      <w:proofErr w:type="spellEnd"/>
      <w:r w:rsidRPr="00313846">
        <w:rPr>
          <w:sz w:val="24"/>
          <w:szCs w:val="24"/>
        </w:rPr>
        <w:t xml:space="preserve"> pašvaldības Ungārijā, kurā lūgts rast iespēju Gulbenes novada domes priekšsēdētājam piedalīties </w:t>
      </w:r>
      <w:proofErr w:type="spellStart"/>
      <w:r w:rsidRPr="00313846">
        <w:rPr>
          <w:sz w:val="24"/>
          <w:szCs w:val="24"/>
        </w:rPr>
        <w:t>Balmazujvarošas</w:t>
      </w:r>
      <w:proofErr w:type="spellEnd"/>
      <w:r w:rsidRPr="00313846">
        <w:rPr>
          <w:sz w:val="24"/>
          <w:szCs w:val="24"/>
        </w:rPr>
        <w:t xml:space="preserve"> pašvaldības VII labdarības ballē un sarunās par turpmāko sadarbību. 2019.gada rudenī Ungārijā norisinājās pašvaldību vēlēšanas, līdz ar to saņemtā vēstule reizē ir arī uzaicinājums ierasties pieklājības vizītē pie </w:t>
      </w:r>
      <w:proofErr w:type="spellStart"/>
      <w:r w:rsidRPr="00313846">
        <w:rPr>
          <w:sz w:val="24"/>
          <w:szCs w:val="24"/>
        </w:rPr>
        <w:t>Balmazujvarošas</w:t>
      </w:r>
      <w:proofErr w:type="spellEnd"/>
      <w:r w:rsidRPr="00313846">
        <w:rPr>
          <w:sz w:val="24"/>
          <w:szCs w:val="24"/>
        </w:rPr>
        <w:t xml:space="preserve"> mēra.</w:t>
      </w:r>
    </w:p>
    <w:p w:rsidR="00313846" w:rsidRPr="00313846" w:rsidRDefault="00313846" w:rsidP="00313846">
      <w:pPr>
        <w:widowControl w:val="0"/>
        <w:spacing w:line="360" w:lineRule="auto"/>
        <w:ind w:firstLine="567"/>
        <w:jc w:val="both"/>
        <w:rPr>
          <w:sz w:val="24"/>
          <w:szCs w:val="24"/>
        </w:rPr>
      </w:pPr>
      <w:r w:rsidRPr="00313846">
        <w:rPr>
          <w:sz w:val="24"/>
          <w:szCs w:val="24"/>
        </w:rPr>
        <w:t>Pamatojoties uz</w:t>
      </w:r>
      <w:r w:rsidRPr="00313846">
        <w:rPr>
          <w:i/>
          <w:sz w:val="24"/>
          <w:szCs w:val="24"/>
        </w:rPr>
        <w:t xml:space="preserve"> </w:t>
      </w:r>
      <w:r w:rsidRPr="00313846">
        <w:rPr>
          <w:sz w:val="24"/>
          <w:szCs w:val="24"/>
        </w:rPr>
        <w:t>likuma “Par pašvaldībām” 21.panta pirmās daļas 27.punktu, kas nosaka, ka dome var izskatīt jebkuru jautājumu, kas ir attiecīgās pašvaldības pārziņā, turklāt tikai dome var pieņemt lēmumus citos likumā paredzētajos gadījumos, Ministru kabineta 2010.gada 12.oktobra noteikumu Nr. 969 “Kārtība, kādā atlīdzināmi ar komandējumiem saistītie izdevumi” 10.punktu, Gulbenes novada domes 2018.gada 26.aprīļa noteikumu Nr.9 “Par Gulbenes novada pašvaldības amatpersonu (darbinieku) komandējumiem un darba braucieniem” 13.1.apakšpunktu, 14.punktu, 20.1., 20.2. un 20.4.apakšpunktu, Finanšu komitejas  ieteikumu, atklāti balsojot: PAR – 9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w:t>
      </w:r>
      <w:r w:rsidRPr="00313846">
        <w:rPr>
          <w:sz w:val="24"/>
          <w:szCs w:val="24"/>
        </w:rPr>
        <w:t xml:space="preserve"> PRET – 2 (Intars Liepiņš, Andris Vējiņš);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 xml:space="preserve">1. KOMANDĒT Gulbenes novada domes priekšsēdētāju Normundu </w:t>
      </w:r>
      <w:proofErr w:type="spellStart"/>
      <w:r w:rsidRPr="00313846">
        <w:rPr>
          <w:sz w:val="24"/>
          <w:szCs w:val="24"/>
        </w:rPr>
        <w:t>Audzišu</w:t>
      </w:r>
      <w:proofErr w:type="spellEnd"/>
      <w:r w:rsidRPr="00313846">
        <w:rPr>
          <w:sz w:val="24"/>
          <w:szCs w:val="24"/>
        </w:rPr>
        <w:t xml:space="preserve">, uz </w:t>
      </w:r>
      <w:proofErr w:type="spellStart"/>
      <w:r w:rsidRPr="00313846">
        <w:rPr>
          <w:sz w:val="24"/>
          <w:szCs w:val="24"/>
        </w:rPr>
        <w:t>Balmazujvarošu</w:t>
      </w:r>
      <w:proofErr w:type="spellEnd"/>
      <w:r w:rsidRPr="00313846">
        <w:rPr>
          <w:sz w:val="24"/>
          <w:szCs w:val="24"/>
        </w:rPr>
        <w:t xml:space="preserve"> (Ungārija) no 2020.gada 6.februāra līdz 2020.gada 9.februārim dalībai </w:t>
      </w:r>
      <w:proofErr w:type="spellStart"/>
      <w:r w:rsidRPr="00313846">
        <w:rPr>
          <w:sz w:val="24"/>
          <w:szCs w:val="24"/>
        </w:rPr>
        <w:t>Balmazujvarošas</w:t>
      </w:r>
      <w:proofErr w:type="spellEnd"/>
      <w:r w:rsidRPr="00313846">
        <w:rPr>
          <w:sz w:val="24"/>
          <w:szCs w:val="24"/>
        </w:rPr>
        <w:t xml:space="preserve"> pašvaldības VII labdarības ballē un sarunās par turpmāko sadarbību.</w:t>
      </w:r>
    </w:p>
    <w:p w:rsidR="00313846" w:rsidRPr="00313846" w:rsidRDefault="00313846" w:rsidP="00313846">
      <w:pPr>
        <w:spacing w:line="360" w:lineRule="auto"/>
        <w:ind w:firstLine="567"/>
        <w:jc w:val="both"/>
        <w:rPr>
          <w:sz w:val="24"/>
          <w:szCs w:val="24"/>
        </w:rPr>
      </w:pPr>
      <w:r w:rsidRPr="00313846">
        <w:rPr>
          <w:sz w:val="24"/>
          <w:szCs w:val="24"/>
        </w:rPr>
        <w:t>2. UZDOT Gulbenes novada pašvaldības Grāmatvedības nodaļai:</w:t>
      </w:r>
    </w:p>
    <w:p w:rsidR="00313846" w:rsidRPr="00313846" w:rsidRDefault="00313846" w:rsidP="00313846">
      <w:pPr>
        <w:spacing w:line="360" w:lineRule="auto"/>
        <w:ind w:firstLine="567"/>
        <w:jc w:val="both"/>
        <w:rPr>
          <w:sz w:val="24"/>
          <w:szCs w:val="24"/>
        </w:rPr>
      </w:pPr>
      <w:r w:rsidRPr="00313846">
        <w:rPr>
          <w:sz w:val="24"/>
          <w:szCs w:val="24"/>
        </w:rPr>
        <w:t xml:space="preserve">2.1. izmaksāt Normundam </w:t>
      </w:r>
      <w:proofErr w:type="spellStart"/>
      <w:r w:rsidRPr="00313846">
        <w:rPr>
          <w:sz w:val="24"/>
          <w:szCs w:val="24"/>
        </w:rPr>
        <w:t>Audzišam</w:t>
      </w:r>
      <w:proofErr w:type="spellEnd"/>
      <w:r w:rsidRPr="00313846">
        <w:rPr>
          <w:sz w:val="24"/>
          <w:szCs w:val="24"/>
        </w:rPr>
        <w:t xml:space="preserve"> dienas naudu 140 EUR (viens simts četrdesmit </w:t>
      </w:r>
      <w:proofErr w:type="spellStart"/>
      <w:r w:rsidRPr="00313846">
        <w:rPr>
          <w:i/>
          <w:sz w:val="24"/>
          <w:szCs w:val="24"/>
        </w:rPr>
        <w:t>euro</w:t>
      </w:r>
      <w:proofErr w:type="spellEnd"/>
      <w:r w:rsidRPr="00313846">
        <w:rPr>
          <w:i/>
          <w:sz w:val="24"/>
          <w:szCs w:val="24"/>
        </w:rPr>
        <w:t xml:space="preserve">) </w:t>
      </w:r>
      <w:r w:rsidRPr="00313846">
        <w:rPr>
          <w:sz w:val="24"/>
          <w:szCs w:val="24"/>
        </w:rPr>
        <w:t>apmērā;</w:t>
      </w:r>
    </w:p>
    <w:p w:rsidR="00313846" w:rsidRPr="00313846" w:rsidRDefault="00313846" w:rsidP="00313846">
      <w:pPr>
        <w:spacing w:line="360" w:lineRule="auto"/>
        <w:ind w:firstLine="567"/>
        <w:jc w:val="both"/>
        <w:rPr>
          <w:sz w:val="24"/>
          <w:szCs w:val="24"/>
        </w:rPr>
      </w:pPr>
      <w:r w:rsidRPr="00313846">
        <w:rPr>
          <w:sz w:val="24"/>
          <w:szCs w:val="24"/>
        </w:rPr>
        <w:t>2.2. segt ceļa (transporta) izdevumus un izdevumus par viesnīcu (naktsmītni), pamatojoties uz iesniegtajiem attaisnojuma dokumentiem, ievērojot normatīvajos aktos noteiktās viesnīcas maksas normas.</w:t>
      </w:r>
    </w:p>
    <w:p w:rsidR="00313846" w:rsidRPr="00313846" w:rsidRDefault="00313846" w:rsidP="00313846">
      <w:pPr>
        <w:spacing w:line="360" w:lineRule="auto"/>
        <w:ind w:firstLine="567"/>
        <w:jc w:val="both"/>
        <w:rPr>
          <w:sz w:val="24"/>
          <w:szCs w:val="24"/>
        </w:rPr>
      </w:pPr>
      <w:r w:rsidRPr="00313846">
        <w:rPr>
          <w:sz w:val="24"/>
          <w:szCs w:val="24"/>
        </w:rPr>
        <w:t>3. SEGT komandējuma izdevumus no Gulbenes novada pašvaldības budžetā starptautiskajai sadarbībai paredzētajiem finanšu līdzekļiem.</w:t>
      </w:r>
    </w:p>
    <w:p w:rsidR="00313846" w:rsidRPr="00313846" w:rsidRDefault="00313846" w:rsidP="00313846">
      <w:pPr>
        <w:rPr>
          <w:rFonts w:ascii="Arial" w:hAnsi="Arial" w:cs="Arial"/>
        </w:rPr>
      </w:pPr>
    </w:p>
    <w:p w:rsidR="00313846" w:rsidRPr="00313846" w:rsidRDefault="00313846" w:rsidP="00313846">
      <w:pPr>
        <w:shd w:val="clear" w:color="auto" w:fill="FFFFFF"/>
        <w:jc w:val="center"/>
        <w:rPr>
          <w:sz w:val="24"/>
          <w:szCs w:val="24"/>
        </w:rPr>
      </w:pPr>
      <w:bookmarkStart w:id="66" w:name="_Hlk31718373"/>
      <w:bookmarkEnd w:id="65"/>
      <w:r w:rsidRPr="00313846">
        <w:rPr>
          <w:b/>
          <w:sz w:val="24"/>
          <w:szCs w:val="24"/>
        </w:rPr>
        <w:lastRenderedPageBreak/>
        <w:t>27.</w:t>
      </w:r>
      <w:r w:rsidRPr="00313846">
        <w:rPr>
          <w:rFonts w:eastAsia="Calibri"/>
          <w:b/>
          <w:sz w:val="24"/>
          <w:szCs w:val="24"/>
        </w:rPr>
        <w:t>§</w:t>
      </w:r>
    </w:p>
    <w:p w:rsidR="00313846" w:rsidRPr="00313846" w:rsidRDefault="00313846" w:rsidP="00313846">
      <w:pPr>
        <w:pBdr>
          <w:bottom w:val="single" w:sz="12" w:space="1" w:color="auto"/>
        </w:pBdr>
        <w:jc w:val="center"/>
        <w:rPr>
          <w:b/>
          <w:sz w:val="24"/>
          <w:szCs w:val="24"/>
        </w:rPr>
      </w:pPr>
      <w:r w:rsidRPr="00313846">
        <w:rPr>
          <w:b/>
          <w:sz w:val="24"/>
          <w:szCs w:val="24"/>
        </w:rPr>
        <w:t xml:space="preserve">Par finansējuma piešķiršanu biedrībai “Latvijas </w:t>
      </w:r>
      <w:proofErr w:type="spellStart"/>
      <w:r w:rsidRPr="00313846">
        <w:rPr>
          <w:b/>
          <w:sz w:val="24"/>
          <w:szCs w:val="24"/>
        </w:rPr>
        <w:t>Ūdensmotociklu</w:t>
      </w:r>
      <w:proofErr w:type="spellEnd"/>
      <w:r w:rsidRPr="00313846">
        <w:rPr>
          <w:b/>
          <w:sz w:val="24"/>
          <w:szCs w:val="24"/>
        </w:rPr>
        <w:t xml:space="preserve"> sporta asociācija”</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N.Audzišs</w:t>
      </w:r>
      <w:proofErr w:type="spellEnd"/>
    </w:p>
    <w:p w:rsidR="00313846" w:rsidRPr="00313846" w:rsidRDefault="00313846" w:rsidP="00313846">
      <w:pPr>
        <w:rPr>
          <w:rFonts w:eastAsia="Calibri"/>
          <w:sz w:val="24"/>
          <w:szCs w:val="24"/>
        </w:rPr>
      </w:pPr>
      <w:r w:rsidRPr="00313846">
        <w:rPr>
          <w:sz w:val="24"/>
          <w:szCs w:val="24"/>
        </w:rPr>
        <w:t xml:space="preserve">LĒMUMA PROJEKTU SAGATAVOJA: </w:t>
      </w:r>
      <w:proofErr w:type="spellStart"/>
      <w:r w:rsidRPr="00313846">
        <w:rPr>
          <w:rFonts w:eastAsia="Calibri"/>
          <w:sz w:val="24"/>
          <w:szCs w:val="24"/>
        </w:rPr>
        <w:t>L.Priedeslaipa</w:t>
      </w:r>
      <w:proofErr w:type="spellEnd"/>
    </w:p>
    <w:p w:rsidR="00313846" w:rsidRPr="00313846" w:rsidRDefault="00313846" w:rsidP="00313846">
      <w:pPr>
        <w:rPr>
          <w:rFonts w:eastAsia="Calibri"/>
          <w:sz w:val="24"/>
          <w:szCs w:val="24"/>
        </w:rPr>
      </w:pPr>
      <w:r w:rsidRPr="00313846">
        <w:rPr>
          <w:rFonts w:eastAsia="Calibri"/>
          <w:sz w:val="24"/>
          <w:szCs w:val="24"/>
        </w:rPr>
        <w:t>DEBATĒS PIEDALĀS: nav</w:t>
      </w:r>
    </w:p>
    <w:p w:rsidR="00313846" w:rsidRPr="00313846" w:rsidRDefault="00313846" w:rsidP="00313846">
      <w:pPr>
        <w:rPr>
          <w:rFonts w:eastAsia="Calibri"/>
          <w:sz w:val="24"/>
          <w:szCs w:val="24"/>
        </w:rPr>
      </w:pPr>
    </w:p>
    <w:p w:rsidR="00313846" w:rsidRPr="00313846" w:rsidRDefault="00313846" w:rsidP="00313846">
      <w:pPr>
        <w:widowControl w:val="0"/>
        <w:spacing w:line="360" w:lineRule="auto"/>
        <w:ind w:firstLine="567"/>
        <w:jc w:val="both"/>
        <w:rPr>
          <w:rFonts w:eastAsia="Calibri"/>
          <w:sz w:val="24"/>
          <w:szCs w:val="24"/>
          <w:lang w:eastAsia="en-US"/>
        </w:rPr>
      </w:pPr>
      <w:r w:rsidRPr="00313846">
        <w:rPr>
          <w:rFonts w:eastAsia="Calibri"/>
          <w:sz w:val="24"/>
          <w:szCs w:val="24"/>
          <w:lang w:eastAsia="en-US"/>
        </w:rPr>
        <w:t xml:space="preserve">Gulbenes novada pašvaldības Sporta komisija 2020.gada 17.janvārī ir pieņēmusi lēmumu “Par biedrības “Latvijas </w:t>
      </w:r>
      <w:proofErr w:type="spellStart"/>
      <w:r w:rsidRPr="00313846">
        <w:rPr>
          <w:rFonts w:eastAsia="Calibri"/>
          <w:sz w:val="24"/>
          <w:szCs w:val="24"/>
          <w:lang w:eastAsia="en-US"/>
        </w:rPr>
        <w:t>Ūdensmotociklu</w:t>
      </w:r>
      <w:proofErr w:type="spellEnd"/>
      <w:r w:rsidRPr="00313846">
        <w:rPr>
          <w:rFonts w:eastAsia="Calibri"/>
          <w:sz w:val="24"/>
          <w:szCs w:val="24"/>
          <w:lang w:eastAsia="en-US"/>
        </w:rPr>
        <w:t xml:space="preserve"> sporta asociācija” iesnieguma izskatīšanu” (protokols Nr.1, 1.), ar kuru nolēmusi sniegt priekšlikumu Gulbenes novada domei piešķirt pašvaldības finansiālo atbalstu 1000,00 EUR (viens tūkstotis </w:t>
      </w:r>
      <w:proofErr w:type="spellStart"/>
      <w:r w:rsidRPr="00313846">
        <w:rPr>
          <w:rFonts w:eastAsia="Calibri"/>
          <w:i/>
          <w:iCs/>
          <w:sz w:val="24"/>
          <w:szCs w:val="24"/>
          <w:lang w:eastAsia="en-US"/>
        </w:rPr>
        <w:t>euro</w:t>
      </w:r>
      <w:proofErr w:type="spellEnd"/>
      <w:r w:rsidRPr="00313846">
        <w:rPr>
          <w:rFonts w:eastAsia="Calibri"/>
          <w:i/>
          <w:iCs/>
          <w:sz w:val="24"/>
          <w:szCs w:val="24"/>
          <w:lang w:eastAsia="en-US"/>
        </w:rPr>
        <w:t xml:space="preserve"> </w:t>
      </w:r>
      <w:r w:rsidRPr="00313846">
        <w:rPr>
          <w:rFonts w:eastAsia="Calibri"/>
          <w:sz w:val="24"/>
          <w:szCs w:val="24"/>
          <w:lang w:eastAsia="en-US"/>
        </w:rPr>
        <w:t xml:space="preserve">00 centi) apmērā biedrībai “Latvijas </w:t>
      </w:r>
      <w:proofErr w:type="spellStart"/>
      <w:r w:rsidRPr="00313846">
        <w:rPr>
          <w:rFonts w:eastAsia="Calibri"/>
          <w:sz w:val="24"/>
          <w:szCs w:val="24"/>
          <w:lang w:eastAsia="en-US"/>
        </w:rPr>
        <w:t>Ūdensmotociklu</w:t>
      </w:r>
      <w:proofErr w:type="spellEnd"/>
      <w:r w:rsidRPr="00313846">
        <w:rPr>
          <w:rFonts w:eastAsia="Calibri"/>
          <w:sz w:val="24"/>
          <w:szCs w:val="24"/>
          <w:lang w:eastAsia="en-US"/>
        </w:rPr>
        <w:t xml:space="preserve"> sporta asociācija”, reģistrācijas numurs 50008102411, starptautiska mēroga </w:t>
      </w:r>
      <w:proofErr w:type="spellStart"/>
      <w:r w:rsidRPr="00313846">
        <w:rPr>
          <w:rFonts w:eastAsia="Calibri"/>
          <w:sz w:val="24"/>
          <w:szCs w:val="24"/>
          <w:lang w:eastAsia="en-US"/>
        </w:rPr>
        <w:t>ūdensmotociklu</w:t>
      </w:r>
      <w:proofErr w:type="spellEnd"/>
      <w:r w:rsidRPr="00313846">
        <w:rPr>
          <w:rFonts w:eastAsia="Calibri"/>
          <w:sz w:val="24"/>
          <w:szCs w:val="24"/>
          <w:lang w:eastAsia="en-US"/>
        </w:rPr>
        <w:t xml:space="preserve"> sacensību “Latvijas čempionāts </w:t>
      </w:r>
      <w:proofErr w:type="spellStart"/>
      <w:r w:rsidRPr="00313846">
        <w:rPr>
          <w:rFonts w:eastAsia="Calibri"/>
          <w:sz w:val="24"/>
          <w:szCs w:val="24"/>
          <w:lang w:eastAsia="en-US"/>
        </w:rPr>
        <w:t>ūdensmotocikliem</w:t>
      </w:r>
      <w:proofErr w:type="spellEnd"/>
      <w:r w:rsidRPr="00313846">
        <w:rPr>
          <w:rFonts w:eastAsia="Calibri"/>
          <w:sz w:val="24"/>
          <w:szCs w:val="24"/>
          <w:lang w:eastAsia="en-US"/>
        </w:rPr>
        <w:t xml:space="preserve">” organizēšanai šādu izdevumu segšanai: balvu iegādes, reklāmas pakalpojumu, mediķa pakalpojumu un citu izdevumu, kas saistīti ar sporta sacensību vai pasākumu organizēšanu – specializēto </w:t>
      </w:r>
      <w:proofErr w:type="spellStart"/>
      <w:r w:rsidRPr="00313846">
        <w:rPr>
          <w:rFonts w:eastAsia="Calibri"/>
          <w:sz w:val="24"/>
          <w:szCs w:val="24"/>
          <w:lang w:eastAsia="en-US"/>
        </w:rPr>
        <w:t>ūdensmotociklu</w:t>
      </w:r>
      <w:proofErr w:type="spellEnd"/>
      <w:r w:rsidRPr="00313846">
        <w:rPr>
          <w:rFonts w:eastAsia="Calibri"/>
          <w:sz w:val="24"/>
          <w:szCs w:val="24"/>
          <w:lang w:eastAsia="en-US"/>
        </w:rPr>
        <w:t xml:space="preserve"> nomai sacensību drošai norisei un trases izlikšanai, degvielas iegādei sacensību organizēšanai, vienreizējā sacensību inventāra iegādei un pasākuma civiltiesiskajai apdrošināšanai. </w:t>
      </w:r>
    </w:p>
    <w:p w:rsidR="00313846" w:rsidRPr="00313846" w:rsidRDefault="00313846" w:rsidP="00313846">
      <w:pPr>
        <w:widowControl w:val="0"/>
        <w:spacing w:line="360" w:lineRule="auto"/>
        <w:ind w:firstLine="567"/>
        <w:jc w:val="both"/>
        <w:rPr>
          <w:sz w:val="24"/>
          <w:szCs w:val="24"/>
        </w:rPr>
      </w:pPr>
      <w:r w:rsidRPr="00313846">
        <w:rPr>
          <w:rFonts w:eastAsia="Calibri"/>
          <w:sz w:val="24"/>
          <w:szCs w:val="24"/>
          <w:lang w:eastAsia="en-US"/>
        </w:rPr>
        <w:t xml:space="preserve">Gulbenes novada pašvaldības Sporta komisija norāda, ka pašvaldības finansiālā atbalsta piešķiršana šo sacensību organizēšanai ir atbalstāma, jo </w:t>
      </w:r>
      <w:r w:rsidRPr="00313846">
        <w:rPr>
          <w:sz w:val="24"/>
          <w:szCs w:val="24"/>
        </w:rPr>
        <w:t>organizētās sacensības ir starptautiska mēroga, kurās piedalās ne tikai sportisti no Latvijas Republikas, bet arī sportisti no Ukrainas Republikas, Igaunijas Republikas, Lietuvas Republikas, Somijas Republikas un Krievijas Federācijas;</w:t>
      </w:r>
      <w:r w:rsidRPr="00313846">
        <w:rPr>
          <w:rFonts w:eastAsia="Calibri"/>
          <w:sz w:val="24"/>
          <w:szCs w:val="24"/>
          <w:lang w:eastAsia="en-US"/>
        </w:rPr>
        <w:t xml:space="preserve"> šīs </w:t>
      </w:r>
      <w:r w:rsidRPr="00313846">
        <w:rPr>
          <w:sz w:val="24"/>
          <w:szCs w:val="24"/>
        </w:rPr>
        <w:t xml:space="preserve">sacensības Gulbenes novadā tiks organizētas jau septīto gadu; sacensību organizators pats līdzfinansē šīs sacensības un vēlas attīstīt šīs sacensības, lai tās kļūtu vēl interesantākas un atpazīstamākas; sacensību dalībnieki un līdzjutēji, kas ierodas uz šīm sacensībām, uzturas Gulbenes novadā vairākas dienas, līdz ar ko viņi, tērējot savus personīgos naudas līdzekļus, atbalsta vietējo uzņēmējdarbību. Šo sacensību organizēšanas kopējie izdevumi sastāda 2 500,00  EUR (divi tūkstoši pieci simti </w:t>
      </w:r>
      <w:proofErr w:type="spellStart"/>
      <w:r w:rsidRPr="00313846">
        <w:rPr>
          <w:i/>
          <w:iCs/>
          <w:sz w:val="24"/>
          <w:szCs w:val="24"/>
        </w:rPr>
        <w:t>euro</w:t>
      </w:r>
      <w:proofErr w:type="spellEnd"/>
      <w:r w:rsidRPr="00313846">
        <w:rPr>
          <w:sz w:val="24"/>
          <w:szCs w:val="24"/>
        </w:rPr>
        <w:t xml:space="preserve"> 00 centi), savukārt minimālais Gulbenes novada pašvaldības finansiālais atbalsts, lai minētās sacensības tiktu organizētas Gulbenes novada Stāmerienas pagastā, ir nepieciešams 1000,00 EUR (viens tūkstotis </w:t>
      </w:r>
      <w:proofErr w:type="spellStart"/>
      <w:r w:rsidRPr="00313846">
        <w:rPr>
          <w:i/>
          <w:iCs/>
          <w:sz w:val="24"/>
          <w:szCs w:val="24"/>
        </w:rPr>
        <w:t>euro</w:t>
      </w:r>
      <w:proofErr w:type="spellEnd"/>
      <w:r w:rsidRPr="00313846">
        <w:rPr>
          <w:i/>
          <w:iCs/>
          <w:sz w:val="24"/>
          <w:szCs w:val="24"/>
        </w:rPr>
        <w:t xml:space="preserve"> </w:t>
      </w:r>
      <w:r w:rsidRPr="00313846">
        <w:rPr>
          <w:sz w:val="24"/>
          <w:szCs w:val="24"/>
        </w:rPr>
        <w:t>00 centi) apmērā. Minētās sacensības plānots organizēt 2020.gada 23.maijā Ludzas ezerā, Stāmerienas pagastā, Gulbenes novadā.</w:t>
      </w:r>
    </w:p>
    <w:p w:rsidR="00313846" w:rsidRPr="00313846" w:rsidRDefault="00313846" w:rsidP="00313846">
      <w:pPr>
        <w:spacing w:line="360" w:lineRule="auto"/>
        <w:ind w:firstLine="567"/>
        <w:jc w:val="both"/>
        <w:rPr>
          <w:sz w:val="24"/>
          <w:szCs w:val="24"/>
        </w:rPr>
      </w:pPr>
      <w:r w:rsidRPr="00313846">
        <w:rPr>
          <w:rFonts w:eastAsia="Calibri"/>
          <w:sz w:val="24"/>
          <w:szCs w:val="24"/>
          <w:lang w:eastAsia="en-US"/>
        </w:rPr>
        <w:t xml:space="preserve">Ņemot vērā augstāk minēto Gulbenes novada pašvaldības Sporta komisijas priekšlikumu,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w:t>
      </w:r>
      <w:r w:rsidRPr="00313846">
        <w:rPr>
          <w:rFonts w:eastAsia="Calibri"/>
          <w:sz w:val="24"/>
          <w:szCs w:val="24"/>
          <w:lang w:eastAsia="en-US"/>
        </w:rPr>
        <w:lastRenderedPageBreak/>
        <w:t xml:space="preserve">autonomajām funkcijām ir </w:t>
      </w:r>
      <w:r w:rsidRPr="00313846">
        <w:rPr>
          <w:sz w:val="24"/>
          <w:szCs w:val="24"/>
        </w:rPr>
        <w:t xml:space="preserve">nodrošināt veselības aprūpes pieejamību, kā arī veicināt iedzīvotāju veselīgu dzīvesveidu un sportu, un </w:t>
      </w:r>
      <w:r w:rsidRPr="00313846">
        <w:rPr>
          <w:rFonts w:eastAsia="Calibri"/>
          <w:sz w:val="24"/>
          <w:szCs w:val="24"/>
          <w:lang w:eastAsia="en-US"/>
        </w:rPr>
        <w:t>21.panta pirmās daļas 27.punktu, kas nosaka, ka dome var izskatīt jebkuru jautājumu, kas ir attiecīgās pašvaldības pārziņā, turklāt tikai dome var pieņemt lēmumus citos likumā paredzētajos gadījumos</w:t>
      </w:r>
      <w:r w:rsidRPr="00313846">
        <w:rPr>
          <w:sz w:val="24"/>
          <w:szCs w:val="24"/>
        </w:rPr>
        <w:t xml:space="preserve">, un Izglītības, kultūras un sporta komisijas un Finanšu komitejas  ieteikumu,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rFonts w:cs="Arial"/>
          <w:color w:val="00000A"/>
          <w:sz w:val="24"/>
          <w:szCs w:val="24"/>
        </w:rPr>
      </w:pPr>
      <w:r w:rsidRPr="00313846">
        <w:rPr>
          <w:color w:val="00000A"/>
          <w:sz w:val="24"/>
          <w:szCs w:val="24"/>
          <w:lang w:eastAsia="en-US"/>
        </w:rPr>
        <w:t>1.</w:t>
      </w:r>
      <w:r w:rsidRPr="00313846">
        <w:rPr>
          <w:rFonts w:cs="Arial"/>
          <w:color w:val="00000A"/>
          <w:sz w:val="24"/>
          <w:szCs w:val="24"/>
        </w:rPr>
        <w:t xml:space="preserve"> PIEŠĶIRT biedrībai “Latvijas </w:t>
      </w:r>
      <w:proofErr w:type="spellStart"/>
      <w:r w:rsidRPr="00313846">
        <w:rPr>
          <w:rFonts w:cs="Arial"/>
          <w:color w:val="00000A"/>
          <w:sz w:val="24"/>
          <w:szCs w:val="24"/>
        </w:rPr>
        <w:t>Ūdensmotociklu</w:t>
      </w:r>
      <w:proofErr w:type="spellEnd"/>
      <w:r w:rsidRPr="00313846">
        <w:rPr>
          <w:rFonts w:cs="Arial"/>
          <w:color w:val="00000A"/>
          <w:sz w:val="24"/>
          <w:szCs w:val="24"/>
        </w:rPr>
        <w:t xml:space="preserve"> sporta asociācija”, reģistrācijas numurs 50008102411, juridiskā adrese: </w:t>
      </w:r>
      <w:proofErr w:type="spellStart"/>
      <w:r w:rsidRPr="00313846">
        <w:rPr>
          <w:rFonts w:cs="Arial"/>
          <w:color w:val="00000A"/>
          <w:sz w:val="24"/>
          <w:szCs w:val="24"/>
        </w:rPr>
        <w:t>Rikteres</w:t>
      </w:r>
      <w:proofErr w:type="spellEnd"/>
      <w:r w:rsidRPr="00313846">
        <w:rPr>
          <w:rFonts w:cs="Arial"/>
          <w:color w:val="00000A"/>
          <w:sz w:val="24"/>
          <w:szCs w:val="24"/>
        </w:rPr>
        <w:t xml:space="preserve"> iela 3, Sidgunda, Mālpils novads, LV-2152, finansējumu 1000,00 EUR (viens tūkstotis </w:t>
      </w:r>
      <w:proofErr w:type="spellStart"/>
      <w:r w:rsidRPr="00313846">
        <w:rPr>
          <w:rFonts w:cs="Arial"/>
          <w:i/>
          <w:iCs/>
          <w:color w:val="00000A"/>
          <w:sz w:val="24"/>
          <w:szCs w:val="24"/>
        </w:rPr>
        <w:t>euro</w:t>
      </w:r>
      <w:proofErr w:type="spellEnd"/>
      <w:r w:rsidRPr="00313846">
        <w:rPr>
          <w:rFonts w:cs="Arial"/>
          <w:i/>
          <w:iCs/>
          <w:color w:val="00000A"/>
          <w:sz w:val="24"/>
          <w:szCs w:val="24"/>
        </w:rPr>
        <w:t xml:space="preserve"> </w:t>
      </w:r>
      <w:r w:rsidRPr="00313846">
        <w:rPr>
          <w:rFonts w:cs="Arial"/>
          <w:color w:val="00000A"/>
          <w:sz w:val="24"/>
          <w:szCs w:val="24"/>
        </w:rPr>
        <w:t xml:space="preserve">00 centi) apmērā starptautiska mēroga </w:t>
      </w:r>
      <w:proofErr w:type="spellStart"/>
      <w:r w:rsidRPr="00313846">
        <w:rPr>
          <w:rFonts w:cs="Arial"/>
          <w:color w:val="00000A"/>
          <w:sz w:val="24"/>
          <w:szCs w:val="24"/>
        </w:rPr>
        <w:t>ūdensmotociklu</w:t>
      </w:r>
      <w:proofErr w:type="spellEnd"/>
      <w:r w:rsidRPr="00313846">
        <w:rPr>
          <w:rFonts w:cs="Arial"/>
          <w:color w:val="00000A"/>
          <w:sz w:val="24"/>
          <w:szCs w:val="24"/>
        </w:rPr>
        <w:t xml:space="preserve"> sacensību “Latvijas čempionāts </w:t>
      </w:r>
      <w:proofErr w:type="spellStart"/>
      <w:r w:rsidRPr="00313846">
        <w:rPr>
          <w:rFonts w:cs="Arial"/>
          <w:color w:val="00000A"/>
          <w:sz w:val="24"/>
          <w:szCs w:val="24"/>
        </w:rPr>
        <w:t>ūdensmotocikliem</w:t>
      </w:r>
      <w:proofErr w:type="spellEnd"/>
      <w:r w:rsidRPr="00313846">
        <w:rPr>
          <w:rFonts w:cs="Arial"/>
          <w:color w:val="00000A"/>
          <w:sz w:val="24"/>
          <w:szCs w:val="24"/>
        </w:rPr>
        <w:t xml:space="preserve">” organizēšanai šādu izdevumu segšanai: balvu iegādes, reklāmas pakalpojumu, mediķa pakalpojumu un citu izdevumu, kas saistīti ar sporta sacensību vai pasākumu organizēšanu – specializēto </w:t>
      </w:r>
      <w:proofErr w:type="spellStart"/>
      <w:r w:rsidRPr="00313846">
        <w:rPr>
          <w:rFonts w:cs="Arial"/>
          <w:color w:val="00000A"/>
          <w:sz w:val="24"/>
          <w:szCs w:val="24"/>
        </w:rPr>
        <w:t>ūdensmotociklu</w:t>
      </w:r>
      <w:proofErr w:type="spellEnd"/>
      <w:r w:rsidRPr="00313846">
        <w:rPr>
          <w:rFonts w:cs="Arial"/>
          <w:color w:val="00000A"/>
          <w:sz w:val="24"/>
          <w:szCs w:val="24"/>
        </w:rPr>
        <w:t xml:space="preserve"> nomai sacensību drošai norisei un trases izlikšanai, degvielas iegādei sacensību organizēšanai, vienreizējā sacensību inventāra iegādei un pasākuma civiltiesiskajai apdrošināšanai.</w:t>
      </w:r>
    </w:p>
    <w:p w:rsidR="00313846" w:rsidRPr="00313846" w:rsidRDefault="00313846" w:rsidP="00313846">
      <w:pPr>
        <w:numPr>
          <w:ilvl w:val="0"/>
          <w:numId w:val="48"/>
        </w:numPr>
        <w:spacing w:after="160" w:line="360" w:lineRule="auto"/>
        <w:ind w:left="0" w:firstLine="567"/>
        <w:contextualSpacing/>
        <w:jc w:val="both"/>
        <w:rPr>
          <w:color w:val="00000A"/>
          <w:sz w:val="24"/>
          <w:szCs w:val="24"/>
          <w:lang w:eastAsia="en-US"/>
        </w:rPr>
      </w:pPr>
      <w:r w:rsidRPr="00313846">
        <w:rPr>
          <w:sz w:val="24"/>
          <w:szCs w:val="24"/>
          <w:lang w:eastAsia="en-US"/>
        </w:rPr>
        <w:t>UZDOT Gulbenes novada pašvaldības Ekonomikas nodaļai segt nepieciešamo finansējumu no Gulbenes novada pašvaldības budžeta 2020.gadam paredzētajiem finanšu līdzekļiem atbalstam sportam.</w:t>
      </w:r>
    </w:p>
    <w:p w:rsidR="00313846" w:rsidRPr="00313846" w:rsidRDefault="00313846" w:rsidP="00313846">
      <w:pPr>
        <w:numPr>
          <w:ilvl w:val="0"/>
          <w:numId w:val="48"/>
        </w:numPr>
        <w:spacing w:after="160" w:line="360" w:lineRule="auto"/>
        <w:ind w:left="0" w:firstLine="567"/>
        <w:contextualSpacing/>
        <w:jc w:val="both"/>
        <w:rPr>
          <w:color w:val="00000A"/>
          <w:sz w:val="24"/>
          <w:szCs w:val="24"/>
          <w:lang w:eastAsia="en-US"/>
        </w:rPr>
      </w:pPr>
      <w:r w:rsidRPr="00313846">
        <w:rPr>
          <w:color w:val="00000A"/>
          <w:sz w:val="24"/>
          <w:szCs w:val="24"/>
          <w:lang w:eastAsia="en-US"/>
        </w:rPr>
        <w:t xml:space="preserve">UZDOT Gulbenes novada pašvaldības Juridiskajai nodaļai sagatavot līguma par finansējuma piešķiršanu projektu. </w:t>
      </w:r>
    </w:p>
    <w:p w:rsidR="00313846" w:rsidRPr="00313846" w:rsidRDefault="00313846" w:rsidP="00313846">
      <w:pPr>
        <w:keepNext/>
        <w:widowControl w:val="0"/>
        <w:pBdr>
          <w:bottom w:val="single" w:sz="12" w:space="1" w:color="auto"/>
        </w:pBdr>
        <w:jc w:val="center"/>
        <w:outlineLvl w:val="0"/>
        <w:rPr>
          <w:b/>
          <w:bCs/>
          <w:color w:val="000000"/>
          <w:kern w:val="32"/>
          <w:sz w:val="24"/>
          <w:szCs w:val="32"/>
        </w:rPr>
      </w:pPr>
      <w:bookmarkStart w:id="67" w:name="_Hlk31718608"/>
      <w:bookmarkEnd w:id="66"/>
      <w:r w:rsidRPr="00313846">
        <w:rPr>
          <w:b/>
          <w:bCs/>
          <w:color w:val="000000"/>
          <w:kern w:val="32"/>
          <w:sz w:val="24"/>
          <w:szCs w:val="32"/>
        </w:rPr>
        <w:t>28.§</w:t>
      </w:r>
    </w:p>
    <w:p w:rsidR="00313846" w:rsidRPr="00313846" w:rsidRDefault="00313846" w:rsidP="00313846">
      <w:pPr>
        <w:pBdr>
          <w:bottom w:val="single" w:sz="12" w:space="1" w:color="auto"/>
        </w:pBdr>
        <w:jc w:val="center"/>
        <w:rPr>
          <w:rFonts w:eastAsia="Calibri"/>
          <w:b/>
          <w:bCs/>
          <w:color w:val="000000"/>
          <w:sz w:val="24"/>
          <w:szCs w:val="24"/>
        </w:rPr>
      </w:pPr>
      <w:r w:rsidRPr="00313846">
        <w:rPr>
          <w:rFonts w:eastAsia="Calibri"/>
          <w:b/>
          <w:bCs/>
          <w:color w:val="000000"/>
          <w:sz w:val="24"/>
          <w:szCs w:val="24"/>
          <w:lang w:eastAsia="en-US"/>
        </w:rPr>
        <w:t xml:space="preserve">Par </w:t>
      </w:r>
      <w:r w:rsidRPr="00313846">
        <w:rPr>
          <w:rFonts w:eastAsia="Calibri"/>
          <w:b/>
          <w:bCs/>
          <w:sz w:val="24"/>
          <w:szCs w:val="24"/>
          <w:lang w:eastAsia="en-US"/>
        </w:rPr>
        <w:t>Gulbenes novada domes 2018.gada 5.aprīļa sēdes Nr.6, 11.</w:t>
      </w:r>
      <w:r w:rsidRPr="00313846">
        <w:rPr>
          <w:rFonts w:eastAsia="Calibri"/>
          <w:b/>
          <w:bCs/>
          <w:color w:val="000000"/>
          <w:sz w:val="24"/>
          <w:szCs w:val="24"/>
          <w:lang w:eastAsia="en-US"/>
        </w:rPr>
        <w:t>§</w:t>
      </w:r>
      <w:r w:rsidRPr="00313846">
        <w:rPr>
          <w:rFonts w:eastAsia="Calibri"/>
          <w:b/>
          <w:bCs/>
          <w:sz w:val="24"/>
          <w:szCs w:val="24"/>
          <w:lang w:eastAsia="en-US"/>
        </w:rPr>
        <w:t xml:space="preserve"> “Par transportlīdzekļa nodošanu individuālā lietošanā Gulbenes novada domes priekšsēdētājam” atcelšanu</w:t>
      </w:r>
      <w:r w:rsidRPr="00313846">
        <w:rPr>
          <w:rFonts w:eastAsia="Calibri"/>
          <w:b/>
          <w:bCs/>
          <w:color w:val="000000"/>
          <w:sz w:val="24"/>
          <w:szCs w:val="24"/>
        </w:rPr>
        <w:t xml:space="preserve"> </w:t>
      </w:r>
    </w:p>
    <w:p w:rsidR="00313846" w:rsidRPr="00313846" w:rsidRDefault="00313846" w:rsidP="00313846">
      <w:pPr>
        <w:rPr>
          <w:rFonts w:eastAsia="Calibri"/>
          <w:sz w:val="24"/>
          <w:szCs w:val="22"/>
          <w:lang w:eastAsia="en-US"/>
        </w:rPr>
      </w:pPr>
      <w:r w:rsidRPr="00313846">
        <w:rPr>
          <w:rFonts w:eastAsia="Calibri"/>
          <w:sz w:val="24"/>
          <w:szCs w:val="22"/>
          <w:lang w:eastAsia="en-US"/>
        </w:rPr>
        <w:t xml:space="preserve">ZIŅO: </w:t>
      </w:r>
      <w:proofErr w:type="spellStart"/>
      <w:r w:rsidRPr="00313846">
        <w:rPr>
          <w:rFonts w:eastAsia="Calibri"/>
          <w:sz w:val="24"/>
          <w:szCs w:val="22"/>
          <w:lang w:eastAsia="en-US"/>
        </w:rPr>
        <w:t>A.Caunītis</w:t>
      </w:r>
      <w:proofErr w:type="spellEnd"/>
    </w:p>
    <w:p w:rsidR="00313846" w:rsidRPr="00313846" w:rsidRDefault="00313846" w:rsidP="00313846">
      <w:pPr>
        <w:rPr>
          <w:rFonts w:eastAsia="Calibri"/>
          <w:sz w:val="24"/>
          <w:szCs w:val="22"/>
          <w:lang w:eastAsia="en-US"/>
        </w:rPr>
      </w:pPr>
      <w:r w:rsidRPr="00313846">
        <w:rPr>
          <w:rFonts w:eastAsia="Calibri"/>
          <w:sz w:val="24"/>
          <w:szCs w:val="22"/>
          <w:lang w:eastAsia="en-US"/>
        </w:rPr>
        <w:t xml:space="preserve">LĒMUMA PROJEKTU SAGATAVOJA: </w:t>
      </w:r>
      <w:proofErr w:type="spellStart"/>
      <w:r w:rsidRPr="00313846">
        <w:rPr>
          <w:rFonts w:eastAsia="Calibri"/>
          <w:sz w:val="24"/>
          <w:szCs w:val="22"/>
          <w:lang w:eastAsia="en-US"/>
        </w:rPr>
        <w:t>S.Mickeviča</w:t>
      </w:r>
      <w:proofErr w:type="spellEnd"/>
    </w:p>
    <w:p w:rsidR="00313846" w:rsidRPr="00313846" w:rsidRDefault="00313846" w:rsidP="00313846">
      <w:pPr>
        <w:rPr>
          <w:rFonts w:eastAsia="Calibri"/>
          <w:sz w:val="24"/>
          <w:szCs w:val="22"/>
          <w:lang w:eastAsia="en-US"/>
        </w:rPr>
      </w:pPr>
      <w:r w:rsidRPr="00313846">
        <w:rPr>
          <w:rFonts w:eastAsia="Calibri"/>
          <w:sz w:val="24"/>
          <w:szCs w:val="22"/>
          <w:lang w:eastAsia="en-US"/>
        </w:rPr>
        <w:t xml:space="preserve">DEBATĒS PIEDALĀS: </w:t>
      </w:r>
      <w:proofErr w:type="spellStart"/>
      <w:r w:rsidRPr="00313846">
        <w:rPr>
          <w:rFonts w:eastAsia="Calibri"/>
          <w:sz w:val="24"/>
          <w:szCs w:val="22"/>
          <w:lang w:eastAsia="en-US"/>
        </w:rPr>
        <w:t>I.Liepiņš</w:t>
      </w:r>
      <w:proofErr w:type="spellEnd"/>
      <w:r w:rsidRPr="00313846">
        <w:rPr>
          <w:rFonts w:eastAsia="Calibri"/>
          <w:sz w:val="24"/>
          <w:szCs w:val="22"/>
          <w:lang w:eastAsia="en-US"/>
        </w:rPr>
        <w:t xml:space="preserve">, </w:t>
      </w:r>
      <w:proofErr w:type="spellStart"/>
      <w:r w:rsidRPr="00313846">
        <w:rPr>
          <w:rFonts w:eastAsia="Calibri"/>
          <w:sz w:val="24"/>
          <w:szCs w:val="22"/>
          <w:lang w:eastAsia="en-US"/>
        </w:rPr>
        <w:t>A.Caunītis</w:t>
      </w:r>
      <w:proofErr w:type="spellEnd"/>
    </w:p>
    <w:p w:rsidR="00313846" w:rsidRPr="00313846" w:rsidRDefault="00313846" w:rsidP="00313846">
      <w:pPr>
        <w:widowControl w:val="0"/>
        <w:spacing w:line="360" w:lineRule="auto"/>
        <w:ind w:firstLine="567"/>
        <w:contextualSpacing/>
        <w:jc w:val="both"/>
        <w:rPr>
          <w:color w:val="000000"/>
          <w:sz w:val="24"/>
          <w:szCs w:val="24"/>
        </w:rPr>
      </w:pPr>
    </w:p>
    <w:p w:rsidR="00313846" w:rsidRPr="00313846" w:rsidRDefault="00313846" w:rsidP="00313846">
      <w:pPr>
        <w:widowControl w:val="0"/>
        <w:spacing w:line="360" w:lineRule="auto"/>
        <w:ind w:firstLine="567"/>
        <w:contextualSpacing/>
        <w:jc w:val="both"/>
        <w:rPr>
          <w:color w:val="000000"/>
          <w:sz w:val="24"/>
          <w:szCs w:val="24"/>
        </w:rPr>
      </w:pPr>
      <w:r w:rsidRPr="00313846">
        <w:rPr>
          <w:color w:val="000000"/>
          <w:sz w:val="24"/>
          <w:szCs w:val="24"/>
        </w:rPr>
        <w:t xml:space="preserve">2018.gada 5.aprīlī </w:t>
      </w:r>
      <w:r w:rsidRPr="00313846">
        <w:rPr>
          <w:sz w:val="24"/>
          <w:szCs w:val="24"/>
        </w:rPr>
        <w:t>Gulbenes novada dome pieņēmusi lēmumu Nr.6, 11.</w:t>
      </w:r>
      <w:r w:rsidRPr="00313846">
        <w:rPr>
          <w:color w:val="000000"/>
          <w:sz w:val="24"/>
          <w:szCs w:val="24"/>
        </w:rPr>
        <w:t>§</w:t>
      </w:r>
      <w:r w:rsidRPr="00313846">
        <w:rPr>
          <w:sz w:val="24"/>
          <w:szCs w:val="24"/>
        </w:rPr>
        <w:t xml:space="preserve"> “Par transportlīdzekļa nodošanu individuālā lietošanā Gulbenes novada domes priekšsēdētājam”.</w:t>
      </w:r>
    </w:p>
    <w:p w:rsidR="00313846" w:rsidRPr="00313846" w:rsidRDefault="00313846" w:rsidP="00313846">
      <w:pPr>
        <w:spacing w:line="360" w:lineRule="auto"/>
        <w:ind w:firstLine="567"/>
        <w:jc w:val="both"/>
        <w:rPr>
          <w:sz w:val="24"/>
          <w:szCs w:val="24"/>
        </w:rPr>
      </w:pPr>
      <w:r w:rsidRPr="00313846">
        <w:rPr>
          <w:color w:val="000000"/>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un Gulbenes novada domes 2017.gada 31.augusta noteikumu Nr.9 “Par autotransporta izmantošanu Gulbenes novada pašvaldībā” (protokols Nr.12, 32.§) 7.punktu, </w:t>
      </w:r>
      <w:r w:rsidRPr="00313846">
        <w:rPr>
          <w:sz w:val="24"/>
          <w:szCs w:val="24"/>
        </w:rPr>
        <w:t>un Finanšu komitejas  ieteikumu, atklāti balsojot: PAR – 10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1 (Intars Liepiņš); ATTURAS – nav;  Gulbenes novada dome NOLEMJ:</w:t>
      </w:r>
    </w:p>
    <w:p w:rsidR="00313846" w:rsidRPr="00313846" w:rsidRDefault="00313846" w:rsidP="00313846">
      <w:pPr>
        <w:widowControl w:val="0"/>
        <w:spacing w:line="360" w:lineRule="auto"/>
        <w:ind w:firstLine="567"/>
        <w:jc w:val="both"/>
        <w:rPr>
          <w:sz w:val="24"/>
          <w:szCs w:val="24"/>
        </w:rPr>
      </w:pPr>
      <w:r w:rsidRPr="00313846">
        <w:rPr>
          <w:color w:val="000000"/>
          <w:sz w:val="24"/>
        </w:rPr>
        <w:lastRenderedPageBreak/>
        <w:t xml:space="preserve">ATCELT </w:t>
      </w:r>
      <w:r w:rsidRPr="00313846">
        <w:rPr>
          <w:sz w:val="24"/>
          <w:szCs w:val="24"/>
        </w:rPr>
        <w:t>Gulbenes novada domes 2018.gada 5.aprīļa lēmumu Nr.6, 11.</w:t>
      </w:r>
      <w:r w:rsidRPr="00313846">
        <w:rPr>
          <w:color w:val="000000"/>
          <w:sz w:val="24"/>
          <w:szCs w:val="24"/>
        </w:rPr>
        <w:t>§</w:t>
      </w:r>
      <w:r w:rsidRPr="00313846">
        <w:rPr>
          <w:sz w:val="24"/>
          <w:szCs w:val="24"/>
        </w:rPr>
        <w:t xml:space="preserve"> “Par transportlīdzekļa nodošanu individuālā lietošanā Gulbenes novada domes priekšsēdētājam”.</w:t>
      </w:r>
    </w:p>
    <w:bookmarkEnd w:id="67"/>
    <w:p w:rsidR="00313846" w:rsidRPr="00313846" w:rsidRDefault="00313846" w:rsidP="00313846">
      <w:pPr>
        <w:widowControl w:val="0"/>
        <w:suppressAutoHyphens/>
        <w:jc w:val="center"/>
        <w:rPr>
          <w:rFonts w:eastAsia="SimSun"/>
          <w:b/>
          <w:sz w:val="24"/>
          <w:szCs w:val="24"/>
          <w:lang w:eastAsia="zh-CN" w:bidi="hi-IN"/>
        </w:rPr>
      </w:pPr>
    </w:p>
    <w:p w:rsidR="00313846" w:rsidRPr="00313846" w:rsidRDefault="00313846" w:rsidP="00313846">
      <w:pPr>
        <w:widowControl w:val="0"/>
        <w:suppressAutoHyphens/>
        <w:jc w:val="center"/>
        <w:rPr>
          <w:rFonts w:eastAsia="SimSun"/>
          <w:sz w:val="24"/>
          <w:szCs w:val="24"/>
          <w:lang w:eastAsia="zh-CN" w:bidi="hi-IN"/>
        </w:rPr>
      </w:pPr>
      <w:bookmarkStart w:id="68" w:name="_Hlk31718704"/>
      <w:r w:rsidRPr="00313846">
        <w:rPr>
          <w:rFonts w:eastAsia="SimSun"/>
          <w:b/>
          <w:sz w:val="24"/>
          <w:szCs w:val="24"/>
          <w:lang w:eastAsia="zh-CN" w:bidi="hi-IN"/>
        </w:rPr>
        <w:t>29.§</w:t>
      </w:r>
    </w:p>
    <w:p w:rsidR="00313846" w:rsidRPr="00313846" w:rsidRDefault="00313846" w:rsidP="00313846">
      <w:pPr>
        <w:pBdr>
          <w:bottom w:val="single" w:sz="12" w:space="1" w:color="auto"/>
        </w:pBdr>
        <w:jc w:val="center"/>
        <w:rPr>
          <w:b/>
          <w:sz w:val="24"/>
          <w:szCs w:val="24"/>
        </w:rPr>
      </w:pPr>
      <w:r w:rsidRPr="00313846">
        <w:rPr>
          <w:b/>
          <w:sz w:val="24"/>
          <w:szCs w:val="24"/>
        </w:rPr>
        <w:t>Par nedzīvojamo telpu nomu</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R.Cinkuse</w:t>
      </w:r>
      <w:proofErr w:type="spellEnd"/>
      <w:r w:rsidRPr="00313846">
        <w:rPr>
          <w:sz w:val="24"/>
          <w:szCs w:val="24"/>
        </w:rPr>
        <w:t xml:space="preserve"> </w:t>
      </w:r>
      <w:proofErr w:type="spellStart"/>
      <w:r w:rsidRPr="00313846">
        <w:rPr>
          <w:sz w:val="24"/>
          <w:szCs w:val="24"/>
        </w:rPr>
        <w:t>I.Bindre</w:t>
      </w:r>
      <w:proofErr w:type="spellEnd"/>
      <w:r w:rsidRPr="00313846">
        <w:rPr>
          <w:sz w:val="24"/>
          <w:szCs w:val="24"/>
        </w:rPr>
        <w:t xml:space="preserve"> </w:t>
      </w:r>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rPr>
          <w:sz w:val="24"/>
          <w:szCs w:val="24"/>
        </w:rPr>
      </w:pPr>
    </w:p>
    <w:p w:rsidR="00313846" w:rsidRPr="00313846" w:rsidRDefault="00313846" w:rsidP="00313846">
      <w:pPr>
        <w:rPr>
          <w:sz w:val="24"/>
          <w:szCs w:val="24"/>
        </w:rPr>
      </w:pPr>
      <w:r w:rsidRPr="00313846">
        <w:rPr>
          <w:sz w:val="24"/>
          <w:szCs w:val="24"/>
        </w:rPr>
        <w:t xml:space="preserve">Deputāts </w:t>
      </w:r>
      <w:proofErr w:type="spellStart"/>
      <w:r w:rsidRPr="00313846">
        <w:rPr>
          <w:sz w:val="24"/>
          <w:szCs w:val="24"/>
        </w:rPr>
        <w:t>Valtis</w:t>
      </w:r>
      <w:proofErr w:type="spellEnd"/>
      <w:r w:rsidRPr="00313846">
        <w:rPr>
          <w:sz w:val="24"/>
          <w:szCs w:val="24"/>
        </w:rPr>
        <w:t xml:space="preserve"> Krauklis balsojumā nepiedalās.</w:t>
      </w:r>
    </w:p>
    <w:p w:rsidR="00313846" w:rsidRPr="00313846" w:rsidRDefault="00313846" w:rsidP="00313846">
      <w:pPr>
        <w:rPr>
          <w:sz w:val="24"/>
          <w:szCs w:val="24"/>
        </w:rPr>
      </w:pPr>
    </w:p>
    <w:p w:rsidR="00313846" w:rsidRPr="00313846" w:rsidRDefault="00313846" w:rsidP="00313846">
      <w:pPr>
        <w:rPr>
          <w:sz w:val="24"/>
          <w:szCs w:val="24"/>
        </w:rPr>
      </w:pPr>
    </w:p>
    <w:p w:rsidR="00313846" w:rsidRPr="00313846" w:rsidRDefault="00313846" w:rsidP="00313846">
      <w:pPr>
        <w:overflowPunct w:val="0"/>
        <w:autoSpaceDE w:val="0"/>
        <w:autoSpaceDN w:val="0"/>
        <w:adjustRightInd w:val="0"/>
        <w:spacing w:line="360" w:lineRule="auto"/>
        <w:ind w:firstLine="567"/>
        <w:jc w:val="both"/>
        <w:rPr>
          <w:sz w:val="24"/>
          <w:szCs w:val="24"/>
        </w:rPr>
      </w:pPr>
      <w:r w:rsidRPr="00313846">
        <w:rPr>
          <w:sz w:val="24"/>
          <w:szCs w:val="24"/>
        </w:rPr>
        <w:t xml:space="preserve"> Izskatīts </w:t>
      </w:r>
      <w:r w:rsidRPr="00313846">
        <w:rPr>
          <w:b/>
          <w:sz w:val="24"/>
          <w:szCs w:val="24"/>
        </w:rPr>
        <w:t>“</w:t>
      </w:r>
      <w:proofErr w:type="spellStart"/>
      <w:r w:rsidRPr="00313846">
        <w:rPr>
          <w:b/>
          <w:sz w:val="24"/>
          <w:szCs w:val="24"/>
        </w:rPr>
        <w:t>Mezītes</w:t>
      </w:r>
      <w:proofErr w:type="spellEnd"/>
      <w:r w:rsidRPr="00313846">
        <w:rPr>
          <w:b/>
          <w:sz w:val="24"/>
          <w:szCs w:val="24"/>
        </w:rPr>
        <w:t xml:space="preserve"> Baibas Ģimenes ārsta un arodveselības un arodslimību ārsta prakse”</w:t>
      </w:r>
      <w:r w:rsidRPr="00313846">
        <w:rPr>
          <w:sz w:val="24"/>
          <w:szCs w:val="24"/>
        </w:rPr>
        <w:t xml:space="preserve">, nodokļu maksātāja reģistrācijas kods 16056112551, adrese: “Aptieka”, Lizums, Lizuma pagasts, Gulbenes novads, LV–4425, 2020.gada 22.janvāra iesniegums (Gulbenes novada pašvaldībā saņemts 2020.gada 22.janvārī un reģistrēts ar </w:t>
      </w:r>
      <w:proofErr w:type="spellStart"/>
      <w:r w:rsidRPr="00313846">
        <w:rPr>
          <w:sz w:val="24"/>
          <w:szCs w:val="24"/>
        </w:rPr>
        <w:t>Nr.GND</w:t>
      </w:r>
      <w:proofErr w:type="spellEnd"/>
      <w:r w:rsidRPr="00313846">
        <w:rPr>
          <w:sz w:val="24"/>
          <w:szCs w:val="24"/>
        </w:rPr>
        <w:t xml:space="preserve">/5.13.1/20/186-B) ar lūgumu pagarināt nedzīvojamo telpu nomas līgumu ģimenes ārsta prakses vajadzībām Lizuma pagasta nekustamajā īpašumā “Aptieka”. </w:t>
      </w:r>
    </w:p>
    <w:p w:rsidR="00313846" w:rsidRPr="00313846" w:rsidRDefault="00313846" w:rsidP="00313846">
      <w:pPr>
        <w:spacing w:line="360" w:lineRule="auto"/>
        <w:ind w:firstLine="567"/>
        <w:jc w:val="both"/>
        <w:rPr>
          <w:sz w:val="24"/>
          <w:szCs w:val="24"/>
        </w:rPr>
      </w:pPr>
      <w:r w:rsidRPr="00313846">
        <w:rPr>
          <w:sz w:val="24"/>
          <w:szCs w:val="24"/>
        </w:rPr>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2018.gada 20.februāra Ministru kabineta noteikumu Nr.97 “Publiskas personas mantas iznomāšanas noteikumi” 18.punktu, kas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21.punktu, kas nosaka, ka, pagarinot nomas līguma termiņu, nomas maksu pārskata, piemērojot šajos noteikumos minēto nomas maksas noteikšanas kārtību, un maina, ja pārskatītā nomas maksa ir augstāka par līgumā noteikto nomas maksu, Publiskas personas finanšu līdzekļu un mantas izšķērdēšanas novēršanas likuma 6.</w:t>
      </w:r>
      <w:r w:rsidRPr="00313846">
        <w:rPr>
          <w:sz w:val="24"/>
          <w:szCs w:val="24"/>
          <w:vertAlign w:val="superscript"/>
        </w:rPr>
        <w:t>1</w:t>
      </w:r>
      <w:r w:rsidRPr="00313846">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w:t>
      </w:r>
      <w:r w:rsidRPr="00313846">
        <w:rPr>
          <w:bCs/>
          <w:sz w:val="24"/>
          <w:szCs w:val="24"/>
        </w:rPr>
        <w:t>Gulbenes novada domes 2013.gada 31.oktobra saistošo noteikumu Nr.25 “Gulbenes novada pašvaldības nolikums” 47.punktu, kas nosaka, ka l</w:t>
      </w:r>
      <w:r w:rsidRPr="00313846">
        <w:rPr>
          <w:color w:val="000000"/>
          <w:sz w:val="24"/>
          <w:szCs w:val="24"/>
        </w:rPr>
        <w:t xml:space="preserve">īgumus pašvaldības vārdā slēdz domes priekšsēdētājs, domes priekšsēdētāja vietnieks, pašvaldības izpilddirektors vai pašvaldības </w:t>
      </w:r>
      <w:r w:rsidRPr="00313846">
        <w:rPr>
          <w:sz w:val="24"/>
          <w:szCs w:val="24"/>
        </w:rPr>
        <w:t>izpilddirektora vietnieks (laikā, kad pilda pašvaldības izpilddirektora pienākumus)</w:t>
      </w:r>
      <w:r w:rsidRPr="00313846">
        <w:rPr>
          <w:color w:val="000000"/>
          <w:sz w:val="24"/>
          <w:szCs w:val="24"/>
        </w:rPr>
        <w:t xml:space="preserve">, vai arī cita </w:t>
      </w:r>
      <w:r w:rsidRPr="00313846">
        <w:rPr>
          <w:color w:val="000000"/>
          <w:sz w:val="24"/>
          <w:szCs w:val="24"/>
        </w:rPr>
        <w:lastRenderedPageBreak/>
        <w:t>amatpersona uz domes lēmuma vai domes priekšsēdētāja rīkojuma, vai pilnvaras pamata</w:t>
      </w:r>
      <w:r w:rsidRPr="00313846">
        <w:rPr>
          <w:bCs/>
          <w:sz w:val="24"/>
          <w:szCs w:val="24"/>
        </w:rPr>
        <w:t xml:space="preserve">, </w:t>
      </w:r>
      <w:r w:rsidRPr="00313846">
        <w:rPr>
          <w:rFonts w:eastAsia="Calibri"/>
          <w:bCs/>
          <w:sz w:val="24"/>
          <w:szCs w:val="24"/>
        </w:rPr>
        <w:t xml:space="preserve">atklāti balsojot: </w:t>
      </w:r>
      <w:r w:rsidRPr="00313846">
        <w:rPr>
          <w:sz w:val="24"/>
          <w:szCs w:val="24"/>
        </w:rPr>
        <w:t xml:space="preserve">PAR – 11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overflowPunct w:val="0"/>
        <w:autoSpaceDE w:val="0"/>
        <w:autoSpaceDN w:val="0"/>
        <w:adjustRightInd w:val="0"/>
        <w:spacing w:line="360" w:lineRule="auto"/>
        <w:ind w:firstLine="567"/>
        <w:jc w:val="both"/>
        <w:rPr>
          <w:sz w:val="24"/>
          <w:szCs w:val="24"/>
        </w:rPr>
      </w:pPr>
      <w:r w:rsidRPr="00313846">
        <w:rPr>
          <w:sz w:val="24"/>
          <w:szCs w:val="24"/>
        </w:rPr>
        <w:t>1. PAGARINĀT ar “</w:t>
      </w:r>
      <w:proofErr w:type="spellStart"/>
      <w:r w:rsidRPr="00313846">
        <w:rPr>
          <w:sz w:val="24"/>
          <w:szCs w:val="24"/>
        </w:rPr>
        <w:t>Mezītes</w:t>
      </w:r>
      <w:proofErr w:type="spellEnd"/>
      <w:r w:rsidRPr="00313846">
        <w:rPr>
          <w:sz w:val="24"/>
          <w:szCs w:val="24"/>
        </w:rPr>
        <w:t xml:space="preserve"> Baibas Ģimenes ārsta un arodveselības un arodslimību ārsta praksi”, nodokļu maksātāja reģistrācijas kods 16056112551, adrese: “Aptieka”, Lizums, Lizuma pagasts, Gulbenes novads, LV–4425</w:t>
      </w:r>
      <w:r w:rsidRPr="00313846">
        <w:rPr>
          <w:rFonts w:eastAsia="Calibri"/>
          <w:sz w:val="24"/>
          <w:szCs w:val="24"/>
        </w:rPr>
        <w:t xml:space="preserve">, noslēgto </w:t>
      </w:r>
      <w:r w:rsidRPr="00313846">
        <w:rPr>
          <w:sz w:val="24"/>
          <w:szCs w:val="24"/>
        </w:rPr>
        <w:t xml:space="preserve">nedzīvojamo telpu nomas līgumu </w:t>
      </w:r>
      <w:proofErr w:type="spellStart"/>
      <w:r w:rsidRPr="00313846">
        <w:rPr>
          <w:sz w:val="24"/>
          <w:szCs w:val="24"/>
        </w:rPr>
        <w:t>Nr.LZ</w:t>
      </w:r>
      <w:proofErr w:type="spellEnd"/>
      <w:r w:rsidRPr="00313846">
        <w:rPr>
          <w:sz w:val="24"/>
          <w:szCs w:val="24"/>
        </w:rPr>
        <w:t xml:space="preserve">/9.7/10/3, par telpu nomu, kas atrodas Lizuma pagasta nekustamajā īpašumā “Aptieka”, ēkas kadastra apzīmējums 5072 006 0404 001, 126,9 </w:t>
      </w:r>
      <w:proofErr w:type="spellStart"/>
      <w:r w:rsidRPr="00313846">
        <w:rPr>
          <w:sz w:val="24"/>
          <w:szCs w:val="24"/>
        </w:rPr>
        <w:t>kv.m</w:t>
      </w:r>
      <w:proofErr w:type="spellEnd"/>
      <w:r w:rsidRPr="00313846">
        <w:rPr>
          <w:sz w:val="24"/>
          <w:szCs w:val="24"/>
        </w:rPr>
        <w:t>. platībā, līdz 2030.gada 24.februārim.</w:t>
      </w:r>
    </w:p>
    <w:p w:rsidR="00313846" w:rsidRPr="00313846" w:rsidRDefault="00313846" w:rsidP="00313846">
      <w:pPr>
        <w:overflowPunct w:val="0"/>
        <w:autoSpaceDE w:val="0"/>
        <w:autoSpaceDN w:val="0"/>
        <w:adjustRightInd w:val="0"/>
        <w:spacing w:line="360" w:lineRule="auto"/>
        <w:ind w:firstLine="567"/>
        <w:jc w:val="both"/>
        <w:rPr>
          <w:sz w:val="24"/>
          <w:szCs w:val="24"/>
        </w:rPr>
      </w:pPr>
      <w:r w:rsidRPr="00313846">
        <w:rPr>
          <w:sz w:val="24"/>
          <w:szCs w:val="24"/>
        </w:rPr>
        <w:t>2. NOTEIKT nomas maksu 18,06 EUR (bez PVN) mēnesī, papildus maksājot komunālos maksājumus.</w:t>
      </w:r>
    </w:p>
    <w:p w:rsidR="00313846" w:rsidRPr="00313846" w:rsidRDefault="00313846" w:rsidP="00313846">
      <w:pPr>
        <w:overflowPunct w:val="0"/>
        <w:autoSpaceDE w:val="0"/>
        <w:autoSpaceDN w:val="0"/>
        <w:adjustRightInd w:val="0"/>
        <w:spacing w:line="360" w:lineRule="auto"/>
        <w:ind w:firstLine="567"/>
        <w:jc w:val="both"/>
        <w:rPr>
          <w:sz w:val="24"/>
          <w:szCs w:val="24"/>
        </w:rPr>
      </w:pPr>
      <w:r w:rsidRPr="00313846">
        <w:rPr>
          <w:sz w:val="24"/>
          <w:szCs w:val="24"/>
        </w:rPr>
        <w:t>3. PILNVAROT Gulbenes novada Lizuma pagasta pārvaldes vadītāju Uģi Aigaru noslēgt vienošanos ievērojot šī lēmuma 1. un 2.punktu.</w:t>
      </w:r>
    </w:p>
    <w:bookmarkEnd w:id="68"/>
    <w:p w:rsidR="00313846" w:rsidRPr="00313846" w:rsidRDefault="00313846" w:rsidP="00313846">
      <w:pPr>
        <w:spacing w:line="360" w:lineRule="auto"/>
        <w:ind w:firstLine="567"/>
        <w:jc w:val="both"/>
        <w:rPr>
          <w:sz w:val="24"/>
          <w:szCs w:val="24"/>
        </w:rPr>
      </w:pPr>
    </w:p>
    <w:p w:rsidR="00313846" w:rsidRPr="00313846" w:rsidRDefault="00313846" w:rsidP="00313846">
      <w:pPr>
        <w:jc w:val="center"/>
        <w:rPr>
          <w:b/>
          <w:noProof/>
          <w:sz w:val="24"/>
          <w:szCs w:val="24"/>
        </w:rPr>
      </w:pPr>
      <w:bookmarkStart w:id="69" w:name="_Hlk31718802"/>
      <w:r w:rsidRPr="00313846">
        <w:rPr>
          <w:rFonts w:eastAsia="Calibri"/>
          <w:b/>
          <w:noProof/>
          <w:sz w:val="24"/>
          <w:szCs w:val="24"/>
        </w:rPr>
        <w:t>30.§</w:t>
      </w:r>
    </w:p>
    <w:p w:rsidR="00313846" w:rsidRPr="00313846" w:rsidRDefault="00313846" w:rsidP="00313846">
      <w:pPr>
        <w:pBdr>
          <w:bottom w:val="single" w:sz="12" w:space="1" w:color="auto"/>
        </w:pBdr>
        <w:jc w:val="center"/>
        <w:rPr>
          <w:rFonts w:eastAsia="Calibri"/>
          <w:b/>
          <w:noProof/>
          <w:sz w:val="24"/>
          <w:szCs w:val="24"/>
        </w:rPr>
      </w:pPr>
      <w:bookmarkStart w:id="70" w:name="_Hlk518551267"/>
      <w:r w:rsidRPr="00313846">
        <w:rPr>
          <w:rFonts w:eastAsia="Calibri"/>
          <w:b/>
          <w:noProof/>
          <w:sz w:val="24"/>
          <w:szCs w:val="24"/>
        </w:rPr>
        <w:t xml:space="preserve">Par izmaiņām Gulbenes sadarbības teritorijas civilās aizsardzības komisijas sastāvā </w:t>
      </w:r>
    </w:p>
    <w:bookmarkEnd w:id="70"/>
    <w:p w:rsidR="00313846" w:rsidRPr="00313846" w:rsidRDefault="00313846" w:rsidP="00313846">
      <w:pPr>
        <w:rPr>
          <w:rFonts w:eastAsia="Calibri"/>
          <w:noProof/>
          <w:sz w:val="24"/>
          <w:szCs w:val="24"/>
        </w:rPr>
      </w:pPr>
      <w:r w:rsidRPr="00313846">
        <w:rPr>
          <w:rFonts w:eastAsia="Calibri"/>
          <w:noProof/>
          <w:sz w:val="24"/>
          <w:szCs w:val="24"/>
        </w:rPr>
        <w:t>ZIŅO: N.Audzišs</w:t>
      </w:r>
    </w:p>
    <w:p w:rsidR="00313846" w:rsidRPr="00313846" w:rsidRDefault="00313846" w:rsidP="00313846">
      <w:pPr>
        <w:jc w:val="both"/>
        <w:rPr>
          <w:rFonts w:eastAsia="Calibri"/>
          <w:sz w:val="24"/>
          <w:szCs w:val="24"/>
        </w:rPr>
      </w:pPr>
      <w:r w:rsidRPr="00313846">
        <w:rPr>
          <w:rFonts w:eastAsia="Calibri"/>
          <w:sz w:val="24"/>
          <w:szCs w:val="24"/>
        </w:rPr>
        <w:t xml:space="preserve">LĒMUMA PROJEKTU SAGATAVOJA: </w:t>
      </w:r>
      <w:proofErr w:type="spellStart"/>
      <w:r w:rsidRPr="00313846">
        <w:rPr>
          <w:rFonts w:eastAsia="Calibri"/>
          <w:sz w:val="24"/>
          <w:szCs w:val="24"/>
        </w:rPr>
        <w:t>V.Baškere</w:t>
      </w:r>
      <w:proofErr w:type="spellEnd"/>
      <w:r w:rsidRPr="00313846">
        <w:rPr>
          <w:rFonts w:eastAsia="Calibri"/>
          <w:sz w:val="24"/>
          <w:szCs w:val="24"/>
        </w:rPr>
        <w:t xml:space="preserve">, </w:t>
      </w:r>
      <w:proofErr w:type="spellStart"/>
      <w:r w:rsidRPr="00313846">
        <w:rPr>
          <w:rFonts w:eastAsia="Calibri"/>
          <w:sz w:val="24"/>
          <w:szCs w:val="24"/>
        </w:rPr>
        <w:t>L.Priedeslaipa</w:t>
      </w:r>
      <w:proofErr w:type="spellEnd"/>
    </w:p>
    <w:p w:rsidR="00313846" w:rsidRPr="00313846" w:rsidRDefault="00313846" w:rsidP="00313846">
      <w:pPr>
        <w:rPr>
          <w:rFonts w:eastAsia="Calibri"/>
          <w:noProof/>
          <w:sz w:val="24"/>
          <w:szCs w:val="24"/>
        </w:rPr>
      </w:pPr>
      <w:r w:rsidRPr="00313846">
        <w:rPr>
          <w:rFonts w:eastAsia="Calibri"/>
          <w:noProof/>
          <w:sz w:val="24"/>
          <w:szCs w:val="24"/>
        </w:rPr>
        <w:t>DEBATĒS PIEDALĀS: nav</w:t>
      </w:r>
    </w:p>
    <w:p w:rsidR="00313846" w:rsidRPr="00313846" w:rsidRDefault="00313846" w:rsidP="00313846">
      <w:pPr>
        <w:spacing w:line="360" w:lineRule="auto"/>
        <w:ind w:firstLine="567"/>
        <w:jc w:val="both"/>
        <w:rPr>
          <w:rFonts w:eastAsia="Calibri"/>
          <w:noProof/>
          <w:sz w:val="24"/>
          <w:szCs w:val="24"/>
        </w:rPr>
      </w:pPr>
    </w:p>
    <w:p w:rsidR="00313846" w:rsidRPr="00313846" w:rsidRDefault="00313846" w:rsidP="00313846">
      <w:pPr>
        <w:widowControl w:val="0"/>
        <w:spacing w:line="360" w:lineRule="auto"/>
        <w:ind w:firstLine="567"/>
        <w:jc w:val="both"/>
        <w:rPr>
          <w:sz w:val="24"/>
          <w:szCs w:val="24"/>
        </w:rPr>
      </w:pPr>
      <w:r w:rsidRPr="00313846">
        <w:rPr>
          <w:rFonts w:eastAsia="Calibri"/>
          <w:sz w:val="24"/>
          <w:szCs w:val="24"/>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 valsts akciju sabiedrības „Latvijas autoceļu uzturētājs" Alūksnes ceļu rajona Gulbenes nodaļas vadītāja Rolanda </w:t>
      </w:r>
      <w:proofErr w:type="spellStart"/>
      <w:r w:rsidRPr="00313846">
        <w:rPr>
          <w:rFonts w:eastAsia="Calibri"/>
          <w:sz w:val="24"/>
          <w:szCs w:val="24"/>
        </w:rPr>
        <w:t>Luika</w:t>
      </w:r>
      <w:proofErr w:type="spellEnd"/>
      <w:r w:rsidRPr="00313846">
        <w:rPr>
          <w:rFonts w:eastAsia="Calibri"/>
          <w:sz w:val="24"/>
          <w:szCs w:val="24"/>
        </w:rPr>
        <w:t xml:space="preserve"> 2020.gada 8.janvāra iesniegumu ar lūgumu atbrīvot no </w:t>
      </w:r>
      <w:r w:rsidRPr="00313846">
        <w:rPr>
          <w:rFonts w:eastAsia="Calibri"/>
          <w:noProof/>
          <w:sz w:val="24"/>
          <w:szCs w:val="24"/>
        </w:rPr>
        <w:t xml:space="preserve">Gulbenes sadarbības teritorijas civilās aizsardzības komisijas locekļa pienākumiem (Gulbenes novada pašvaldībā reģistrēts 2020.gada 9.janvārī ar Nr.GND/5.17/20/57-L), </w:t>
      </w:r>
      <w:r w:rsidRPr="00313846">
        <w:rPr>
          <w:rFonts w:eastAsia="Calibri"/>
          <w:sz w:val="24"/>
          <w:szCs w:val="24"/>
        </w:rPr>
        <w:t xml:space="preserve"> atklāti balsojot: </w:t>
      </w:r>
      <w:r w:rsidRPr="00313846">
        <w:rPr>
          <w:sz w:val="24"/>
          <w:szCs w:val="24"/>
        </w:rPr>
        <w:t xml:space="preserve">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widowControl w:val="0"/>
        <w:spacing w:line="360" w:lineRule="auto"/>
        <w:ind w:firstLine="567"/>
        <w:jc w:val="both"/>
        <w:rPr>
          <w:rFonts w:eastAsia="Calibri" w:cs="Arial"/>
          <w:sz w:val="24"/>
          <w:szCs w:val="24"/>
        </w:rPr>
      </w:pPr>
      <w:r w:rsidRPr="00313846">
        <w:rPr>
          <w:rFonts w:eastAsia="Calibri" w:cs="Arial"/>
          <w:sz w:val="24"/>
          <w:szCs w:val="24"/>
        </w:rPr>
        <w:t xml:space="preserve">ATBRĪVOT valsts akciju sabiedrības „Latvijas autoceļu uzturētājs" Alūksnes ceļu rajona Gulbenes nodaļas vadītāju Rolandu </w:t>
      </w:r>
      <w:proofErr w:type="spellStart"/>
      <w:r w:rsidRPr="00313846">
        <w:rPr>
          <w:rFonts w:eastAsia="Calibri" w:cs="Arial"/>
          <w:sz w:val="24"/>
          <w:szCs w:val="24"/>
        </w:rPr>
        <w:t>Luiku</w:t>
      </w:r>
      <w:proofErr w:type="spellEnd"/>
      <w:r w:rsidRPr="00313846">
        <w:rPr>
          <w:rFonts w:eastAsia="Calibri" w:cs="Arial"/>
          <w:sz w:val="24"/>
          <w:szCs w:val="24"/>
        </w:rPr>
        <w:t xml:space="preserve">, no </w:t>
      </w:r>
      <w:r w:rsidRPr="00313846">
        <w:rPr>
          <w:rFonts w:eastAsia="Calibri" w:cs="Arial"/>
          <w:noProof/>
          <w:sz w:val="24"/>
          <w:szCs w:val="24"/>
        </w:rPr>
        <w:t>Gulbenes sadarbības teritorijas civilās aizsardzības komisijas locekļa pienākumiem ar 2020.gada 31.janvāri.</w:t>
      </w:r>
    </w:p>
    <w:bookmarkEnd w:id="69"/>
    <w:p w:rsidR="00313846" w:rsidRPr="00313846" w:rsidRDefault="00313846" w:rsidP="00313846">
      <w:pPr>
        <w:jc w:val="center"/>
        <w:rPr>
          <w:rFonts w:eastAsia="Calibri" w:cs="Arial"/>
          <w:b/>
          <w:bCs/>
          <w:sz w:val="24"/>
          <w:szCs w:val="24"/>
        </w:rPr>
      </w:pPr>
      <w:r w:rsidRPr="00313846">
        <w:rPr>
          <w:rFonts w:eastAsia="Calibri" w:cs="Arial"/>
          <w:b/>
          <w:bCs/>
          <w:sz w:val="24"/>
          <w:szCs w:val="24"/>
        </w:rPr>
        <w:t>31.</w:t>
      </w:r>
      <w:r w:rsidRPr="00313846">
        <w:rPr>
          <w:rFonts w:eastAsia="Calibri"/>
          <w:b/>
          <w:bCs/>
          <w:sz w:val="24"/>
          <w:szCs w:val="24"/>
        </w:rPr>
        <w:t>§</w:t>
      </w:r>
    </w:p>
    <w:p w:rsidR="00313846" w:rsidRPr="00313846" w:rsidRDefault="00313846" w:rsidP="00313846">
      <w:pPr>
        <w:pBdr>
          <w:bottom w:val="single" w:sz="12" w:space="1" w:color="auto"/>
        </w:pBdr>
        <w:jc w:val="center"/>
        <w:rPr>
          <w:b/>
          <w:sz w:val="24"/>
          <w:szCs w:val="24"/>
        </w:rPr>
      </w:pPr>
      <w:r w:rsidRPr="00313846">
        <w:rPr>
          <w:b/>
          <w:sz w:val="24"/>
          <w:szCs w:val="24"/>
        </w:rPr>
        <w:lastRenderedPageBreak/>
        <w:t>Par adresēm un nosaukumiem</w:t>
      </w:r>
    </w:p>
    <w:p w:rsidR="00313846" w:rsidRPr="00313846" w:rsidRDefault="00313846" w:rsidP="00313846">
      <w:pPr>
        <w:rPr>
          <w:sz w:val="24"/>
          <w:szCs w:val="24"/>
        </w:rPr>
      </w:pPr>
      <w:r w:rsidRPr="00313846">
        <w:rPr>
          <w:sz w:val="24"/>
          <w:szCs w:val="24"/>
        </w:rPr>
        <w:t xml:space="preserve">ZIŅO: </w:t>
      </w:r>
      <w:proofErr w:type="spellStart"/>
      <w:r w:rsidRPr="00313846">
        <w:rPr>
          <w:sz w:val="24"/>
          <w:szCs w:val="24"/>
        </w:rPr>
        <w:t>G.Ciglis</w:t>
      </w:r>
      <w:proofErr w:type="spellEnd"/>
    </w:p>
    <w:p w:rsidR="00313846" w:rsidRPr="00313846" w:rsidRDefault="00313846" w:rsidP="00313846">
      <w:pPr>
        <w:rPr>
          <w:sz w:val="24"/>
          <w:szCs w:val="24"/>
        </w:rPr>
      </w:pPr>
      <w:r w:rsidRPr="00313846">
        <w:rPr>
          <w:sz w:val="24"/>
          <w:szCs w:val="24"/>
        </w:rPr>
        <w:t xml:space="preserve">LĒMUMA PROJEKTU SAGATAVOJA: </w:t>
      </w:r>
      <w:proofErr w:type="spellStart"/>
      <w:r w:rsidRPr="00313846">
        <w:rPr>
          <w:sz w:val="24"/>
          <w:szCs w:val="24"/>
        </w:rPr>
        <w:t>A.Deksne</w:t>
      </w:r>
      <w:proofErr w:type="spellEnd"/>
    </w:p>
    <w:p w:rsidR="00313846" w:rsidRPr="00313846" w:rsidRDefault="00313846" w:rsidP="00313846">
      <w:pPr>
        <w:rPr>
          <w:sz w:val="24"/>
          <w:szCs w:val="24"/>
        </w:rPr>
      </w:pPr>
      <w:r w:rsidRPr="00313846">
        <w:rPr>
          <w:sz w:val="24"/>
          <w:szCs w:val="24"/>
        </w:rPr>
        <w:t>DEBATĒS PIEDALĀS: nav</w:t>
      </w:r>
    </w:p>
    <w:p w:rsidR="00313846" w:rsidRPr="00313846" w:rsidRDefault="00313846" w:rsidP="00313846">
      <w:pPr>
        <w:widowControl w:val="0"/>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1. Izskatot </w:t>
      </w:r>
      <w:r w:rsidRPr="00313846">
        <w:rPr>
          <w:b/>
          <w:sz w:val="24"/>
          <w:szCs w:val="24"/>
        </w:rPr>
        <w:t>SIA “Tele2”</w:t>
      </w:r>
      <w:r w:rsidRPr="00313846">
        <w:rPr>
          <w:sz w:val="24"/>
          <w:szCs w:val="24"/>
        </w:rPr>
        <w:t xml:space="preserve">, reģistrācijas Nr.40003272854, juridiskā adrese: Dēļu iela 5, Rīga, LV – 1004, 2020.gada 21.janvāra iesniegumu (Gulbenes novada domē saņemts 2020.gada 22.janvārī un reģistrēts ar </w:t>
      </w:r>
      <w:proofErr w:type="spellStart"/>
      <w:r w:rsidRPr="00313846">
        <w:rPr>
          <w:sz w:val="24"/>
          <w:szCs w:val="24"/>
        </w:rPr>
        <w:t>Nr.GND</w:t>
      </w:r>
      <w:proofErr w:type="spellEnd"/>
      <w:r w:rsidRPr="00313846">
        <w:rPr>
          <w:sz w:val="24"/>
          <w:szCs w:val="24"/>
        </w:rPr>
        <w:t xml:space="preserve">/5.14/20/185-S) ar lūgumu piešķirt adresi ēkai (būvei) ar kadastra apzīmējumu 5056 004 0191 014, pamatojoties uz likuma “Par pašvaldībām” 21.panta pirmās daļas 27.punktu, kas nosaka, ka dome var izskatīt jebkuru jautājumu, kas ir attiecīgās pašvaldības pārziņā, turklāt tikai dome var pieņemt lēmumus citos likumā paredzētajos gadījumos, Ministru kabineta 2015.gada 8.decembra noteikumu Nr.698 “Adresācijas noteikumi” 13.punktu, kas nosaka, ka, ja uz apbūvei paredzētas zemes vienības atrodas vairākas funkcionāli nesaistītas ēkas, katrai ēkai un ar to funkcionāli saistītajām ēkām piešķir atsevišķu adresi neatkarīgi no tā, vai ēkas ir viena īpašnieka vai vairāku īpašnieku īpašumā (valdījumā), 14.punktu, kas cita starpā nosaka, ka pilsētu un ciemu teritoriju daļās, kur nav ielu, līdz ielu izbūvei vai gadījumā, ja brauktuvei noteikts ceļa statuss, apbūvei paredzētai zemes vienībai adresi var nepiešķirt, bet ēkai kopā ar zemes vienību saglabā vai piešķir nosaukumu,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1.1. PIEŠĶIRT ēkai (būvei) ar kadastra apzīmējumu 5056 004 0191 014 (telekomunikāciju sakaru masts) adresi “Bāzes stacija”, Galgauska, Galgauskas pagasts, Gulbenes novads.</w:t>
      </w:r>
    </w:p>
    <w:p w:rsidR="00313846" w:rsidRPr="00313846" w:rsidRDefault="00313846" w:rsidP="00313846">
      <w:pPr>
        <w:widowControl w:val="0"/>
        <w:spacing w:line="360" w:lineRule="auto"/>
        <w:ind w:firstLine="567"/>
        <w:jc w:val="both"/>
        <w:rPr>
          <w:sz w:val="24"/>
          <w:szCs w:val="24"/>
        </w:rPr>
      </w:pPr>
      <w:r w:rsidRPr="00313846">
        <w:rPr>
          <w:sz w:val="24"/>
          <w:szCs w:val="24"/>
        </w:rPr>
        <w:t>1.2. Lēmumu nosūtīt:</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1.2.1. Valsts zemes dienesta Vidzemes reģionālajai nodaļai, juridiskā adrese: Rīgas iela 47, Valmiera, LV – 4201, e-pasta adrese: </w:t>
      </w:r>
      <w:hyperlink r:id="rId26" w:history="1">
        <w:r w:rsidRPr="00313846">
          <w:rPr>
            <w:color w:val="0000FF"/>
            <w:sz w:val="24"/>
            <w:szCs w:val="24"/>
            <w:u w:val="single"/>
          </w:rPr>
          <w:t>kac.valmiera@vzd.gov.lv</w:t>
        </w:r>
      </w:hyperlink>
      <w:r w:rsidRPr="00313846">
        <w:rPr>
          <w:sz w:val="24"/>
          <w:szCs w:val="24"/>
          <w:u w:val="single"/>
        </w:rPr>
        <w:t>.</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1.2.2. Adresātam: SIA “Tele2”, juridiskā adrese: Dēļu iela 5, Rīga, LV – 1004, e-pasta adrese: </w:t>
      </w:r>
      <w:hyperlink r:id="rId27" w:history="1">
        <w:r w:rsidRPr="00313846">
          <w:rPr>
            <w:color w:val="0000FF"/>
            <w:sz w:val="24"/>
            <w:szCs w:val="24"/>
            <w:u w:val="single"/>
          </w:rPr>
          <w:t>eldars.karklins@tele2.com</w:t>
        </w:r>
      </w:hyperlink>
      <w:r w:rsidRPr="00313846">
        <w:rPr>
          <w:sz w:val="24"/>
          <w:szCs w:val="24"/>
          <w:u w:val="single"/>
        </w:rPr>
        <w:t xml:space="preserve"> .</w:t>
      </w:r>
    </w:p>
    <w:p w:rsidR="00313846" w:rsidRPr="00313846" w:rsidRDefault="00313846" w:rsidP="00313846">
      <w:pPr>
        <w:widowControl w:val="0"/>
        <w:spacing w:line="360" w:lineRule="auto"/>
        <w:ind w:firstLine="567"/>
        <w:jc w:val="both"/>
        <w:rPr>
          <w:sz w:val="24"/>
          <w:szCs w:val="24"/>
        </w:rPr>
      </w:pPr>
    </w:p>
    <w:p w:rsidR="00313846" w:rsidRPr="00313846" w:rsidRDefault="00313846" w:rsidP="00313846">
      <w:pPr>
        <w:spacing w:line="360" w:lineRule="auto"/>
        <w:ind w:firstLine="567"/>
        <w:jc w:val="both"/>
        <w:rPr>
          <w:sz w:val="24"/>
          <w:szCs w:val="24"/>
        </w:rPr>
      </w:pPr>
      <w:r w:rsidRPr="00313846">
        <w:rPr>
          <w:sz w:val="24"/>
          <w:szCs w:val="24"/>
        </w:rPr>
        <w:t xml:space="preserve">2. Izskatot </w:t>
      </w:r>
      <w:r w:rsidRPr="00313846">
        <w:rPr>
          <w:b/>
          <w:sz w:val="24"/>
          <w:szCs w:val="24"/>
        </w:rPr>
        <w:t>SIA “Tele2”</w:t>
      </w:r>
      <w:r w:rsidRPr="00313846">
        <w:rPr>
          <w:sz w:val="24"/>
          <w:szCs w:val="24"/>
        </w:rPr>
        <w:t xml:space="preserve">, reģistrācijas Nr.40003272854, juridiskā adrese: Dēļu iela 5, Rīga, LV – 1004, 2020.gada 21.janvāra iesniegumu (Gulbenes novada domē saņemts 2020.gada 21.janvārī un reģistrēts ar </w:t>
      </w:r>
      <w:proofErr w:type="spellStart"/>
      <w:r w:rsidRPr="00313846">
        <w:rPr>
          <w:sz w:val="24"/>
          <w:szCs w:val="24"/>
        </w:rPr>
        <w:t>Nr.GND</w:t>
      </w:r>
      <w:proofErr w:type="spellEnd"/>
      <w:r w:rsidRPr="00313846">
        <w:rPr>
          <w:sz w:val="24"/>
          <w:szCs w:val="24"/>
        </w:rPr>
        <w:t xml:space="preserve">/5.14/20/183-S) ar lūgumu piešķirt adresi ēkai (būvei) ar kadastra apzīmējumu 5090 002 0614 001, pamatojoties uz likuma “Par pašvaldībām” 21.panta pirmās daļas 27.punktu, kas nosaka, ka dome var izskatīt jebkuru jautājumu, kas ir attiecīgās pašvaldības pārziņā, turklāt tikai dome var pieņemt lēmumus citos likumā paredzētajos gadījumos, Ministru kabineta 2015.gada 8.decembra noteikumu Nr.698 “Adresācijas noteikumi” 13.punktu, kas nosaka, ka, ja uz apbūvei paredzētas zemes vienības atrodas vairākas funkcionāli nesaistītas </w:t>
      </w:r>
      <w:r w:rsidRPr="00313846">
        <w:rPr>
          <w:sz w:val="24"/>
          <w:szCs w:val="24"/>
        </w:rPr>
        <w:lastRenderedPageBreak/>
        <w:t xml:space="preserve">ēkas, katrai ēkai un ar to funkcionāli saistītajām ēkām piešķir atsevišķu adresi neatkarīgi no tā, vai ēkas ir viena īpašnieka vai vairāku īpašnieku īpašumā (valdījumā), 14.punktu, kas cita starpā nosaka, ka pilsētu un ciemu teritoriju daļās, kur nav ielu, līdz ielu izbūvei vai gadījumā, ja brauktuvei noteikts ceļa statuss, apbūvei paredzētai zemes vienībai adresi var nepiešķirt, bet ēkai kopā ar zemes vienību saglabā vai piešķir nosaukumu, atklāti balsojot: PAR – 12 (Normunds </w:t>
      </w:r>
      <w:proofErr w:type="spellStart"/>
      <w:r w:rsidRPr="00313846">
        <w:rPr>
          <w:sz w:val="24"/>
          <w:szCs w:val="24"/>
        </w:rPr>
        <w:t>Audzišs</w:t>
      </w:r>
      <w:proofErr w:type="spellEnd"/>
      <w:r w:rsidRPr="00313846">
        <w:rPr>
          <w:sz w:val="24"/>
          <w:szCs w:val="24"/>
        </w:rPr>
        <w:t xml:space="preserve">, </w:t>
      </w:r>
      <w:r w:rsidRPr="00313846">
        <w:rPr>
          <w:rFonts w:eastAsia="Calibri"/>
          <w:sz w:val="24"/>
          <w:szCs w:val="24"/>
          <w:lang w:eastAsia="en-US"/>
        </w:rPr>
        <w:t xml:space="preserve">Indra Caune, Andis Caunītis, Gunārs Ciglis, Lāsma </w:t>
      </w:r>
      <w:proofErr w:type="spellStart"/>
      <w:r w:rsidRPr="00313846">
        <w:rPr>
          <w:rFonts w:eastAsia="Calibri"/>
          <w:sz w:val="24"/>
          <w:szCs w:val="24"/>
          <w:lang w:eastAsia="en-US"/>
        </w:rPr>
        <w:t>Gabdulļina</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Stanislavs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Gžibovskis</w:t>
      </w:r>
      <w:proofErr w:type="spellEnd"/>
      <w:r w:rsidRPr="00313846">
        <w:rPr>
          <w:rFonts w:eastAsia="Calibri"/>
          <w:sz w:val="24"/>
          <w:szCs w:val="24"/>
          <w:lang w:eastAsia="en-US"/>
        </w:rPr>
        <w:t xml:space="preserve">, </w:t>
      </w:r>
      <w:proofErr w:type="spellStart"/>
      <w:r w:rsidRPr="00313846">
        <w:rPr>
          <w:rFonts w:eastAsia="Calibri"/>
          <w:sz w:val="24"/>
          <w:szCs w:val="24"/>
          <w:lang w:eastAsia="en-US"/>
        </w:rPr>
        <w:t>Valtis</w:t>
      </w:r>
      <w:proofErr w:type="spellEnd"/>
      <w:r w:rsidRPr="00313846">
        <w:rPr>
          <w:rFonts w:eastAsia="Calibri"/>
          <w:sz w:val="24"/>
          <w:szCs w:val="24"/>
          <w:lang w:eastAsia="en-US"/>
        </w:rPr>
        <w:t xml:space="preserve"> Krauklis, </w:t>
      </w:r>
      <w:r w:rsidRPr="00313846">
        <w:rPr>
          <w:sz w:val="24"/>
          <w:szCs w:val="24"/>
        </w:rPr>
        <w:t>Intars Liepiņš</w:t>
      </w:r>
      <w:r w:rsidRPr="00313846">
        <w:rPr>
          <w:rFonts w:eastAsia="Calibri"/>
          <w:sz w:val="24"/>
          <w:szCs w:val="24"/>
          <w:lang w:eastAsia="en-US"/>
        </w:rPr>
        <w:t xml:space="preserve">, Ilze </w:t>
      </w:r>
      <w:proofErr w:type="spellStart"/>
      <w:r w:rsidRPr="00313846">
        <w:rPr>
          <w:rFonts w:eastAsia="Calibri"/>
          <w:sz w:val="24"/>
          <w:szCs w:val="24"/>
          <w:lang w:eastAsia="en-US"/>
        </w:rPr>
        <w:t>Mezīte</w:t>
      </w:r>
      <w:proofErr w:type="spellEnd"/>
      <w:r w:rsidRPr="00313846">
        <w:rPr>
          <w:rFonts w:eastAsia="Calibri"/>
          <w:sz w:val="24"/>
          <w:szCs w:val="24"/>
          <w:lang w:eastAsia="en-US"/>
        </w:rPr>
        <w:t xml:space="preserve">, Zintis </w:t>
      </w:r>
      <w:proofErr w:type="spellStart"/>
      <w:r w:rsidRPr="00313846">
        <w:rPr>
          <w:rFonts w:eastAsia="Calibri"/>
          <w:sz w:val="24"/>
          <w:szCs w:val="24"/>
          <w:lang w:eastAsia="en-US"/>
        </w:rPr>
        <w:t>Mezītis</w:t>
      </w:r>
      <w:proofErr w:type="spellEnd"/>
      <w:r w:rsidRPr="00313846">
        <w:rPr>
          <w:rFonts w:eastAsia="Calibri"/>
          <w:sz w:val="24"/>
          <w:szCs w:val="24"/>
          <w:lang w:eastAsia="en-US"/>
        </w:rPr>
        <w:t xml:space="preserve">, Guntis </w:t>
      </w:r>
      <w:proofErr w:type="spellStart"/>
      <w:r w:rsidRPr="00313846">
        <w:rPr>
          <w:rFonts w:eastAsia="Calibri"/>
          <w:sz w:val="24"/>
          <w:szCs w:val="24"/>
          <w:lang w:eastAsia="en-US"/>
        </w:rPr>
        <w:t>Princovs</w:t>
      </w:r>
      <w:proofErr w:type="spellEnd"/>
      <w:r w:rsidRPr="00313846">
        <w:rPr>
          <w:rFonts w:eastAsia="Calibri"/>
          <w:sz w:val="24"/>
          <w:szCs w:val="24"/>
          <w:lang w:eastAsia="en-US"/>
        </w:rPr>
        <w:t>, Andris Vējiņš);</w:t>
      </w:r>
      <w:r w:rsidRPr="00313846">
        <w:rPr>
          <w:sz w:val="24"/>
          <w:szCs w:val="24"/>
        </w:rPr>
        <w:t xml:space="preserve"> PRET – nav; ATTURAS – nav;  Gulbenes novada dome NOLEMJ:</w:t>
      </w:r>
    </w:p>
    <w:p w:rsidR="00313846" w:rsidRPr="00313846" w:rsidRDefault="00313846" w:rsidP="00313846">
      <w:pPr>
        <w:spacing w:line="360" w:lineRule="auto"/>
        <w:ind w:firstLine="567"/>
        <w:jc w:val="both"/>
        <w:rPr>
          <w:sz w:val="24"/>
          <w:szCs w:val="24"/>
        </w:rPr>
      </w:pPr>
      <w:r w:rsidRPr="00313846">
        <w:rPr>
          <w:sz w:val="24"/>
          <w:szCs w:val="24"/>
        </w:rPr>
        <w:t>2.1. PIEŠĶIRT ēkai (būvei) ar kadastra apzīmējumu 5090 002 0614 001 (telekomunikāciju sakaru masts) adresi “Bāzes stacija”, Stāķi, Stradu pagasts, Gulbenes novads.</w:t>
      </w:r>
    </w:p>
    <w:p w:rsidR="00313846" w:rsidRPr="00313846" w:rsidRDefault="00313846" w:rsidP="00313846">
      <w:pPr>
        <w:widowControl w:val="0"/>
        <w:spacing w:line="360" w:lineRule="auto"/>
        <w:ind w:firstLine="567"/>
        <w:jc w:val="both"/>
        <w:rPr>
          <w:sz w:val="24"/>
          <w:szCs w:val="24"/>
        </w:rPr>
      </w:pPr>
      <w:r w:rsidRPr="00313846">
        <w:rPr>
          <w:sz w:val="24"/>
          <w:szCs w:val="24"/>
        </w:rPr>
        <w:t>2.2. Lēmumu nosūtīt:</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2.2.1. Valsts zemes dienesta Vidzemes reģionālajai nodaļai, juridiskā adrese: Rīgas iela 47, Valmiera, LV – 4201, e-pasta adrese: </w:t>
      </w:r>
      <w:hyperlink r:id="rId28" w:history="1">
        <w:r w:rsidRPr="00313846">
          <w:rPr>
            <w:color w:val="0000FF"/>
            <w:sz w:val="24"/>
            <w:szCs w:val="24"/>
            <w:u w:val="single"/>
          </w:rPr>
          <w:t>kac.valmiera@vzd.gov.lv</w:t>
        </w:r>
      </w:hyperlink>
      <w:r w:rsidRPr="00313846">
        <w:rPr>
          <w:sz w:val="24"/>
          <w:szCs w:val="24"/>
          <w:u w:val="single"/>
        </w:rPr>
        <w:t>.</w:t>
      </w:r>
    </w:p>
    <w:p w:rsidR="00313846" w:rsidRPr="00313846" w:rsidRDefault="00313846" w:rsidP="00313846">
      <w:pPr>
        <w:widowControl w:val="0"/>
        <w:spacing w:line="360" w:lineRule="auto"/>
        <w:ind w:firstLine="567"/>
        <w:jc w:val="both"/>
        <w:rPr>
          <w:sz w:val="24"/>
          <w:szCs w:val="24"/>
        </w:rPr>
      </w:pPr>
      <w:r w:rsidRPr="00313846">
        <w:rPr>
          <w:sz w:val="24"/>
          <w:szCs w:val="24"/>
        </w:rPr>
        <w:t xml:space="preserve">2.2.2. Adresātam: SIA “Tele2”, juridiskā adrese: Dēļu iela 5, Rīga, LV – 1004, e-pasta adrese: </w:t>
      </w:r>
      <w:hyperlink r:id="rId29" w:history="1">
        <w:r w:rsidRPr="00313846">
          <w:rPr>
            <w:color w:val="0000FF"/>
            <w:sz w:val="24"/>
            <w:szCs w:val="24"/>
            <w:u w:val="single"/>
          </w:rPr>
          <w:t>eldars.karklins@tele2.com</w:t>
        </w:r>
      </w:hyperlink>
      <w:r w:rsidRPr="00313846">
        <w:rPr>
          <w:sz w:val="24"/>
          <w:szCs w:val="24"/>
          <w:u w:val="single"/>
        </w:rPr>
        <w:t xml:space="preserve"> .</w:t>
      </w:r>
    </w:p>
    <w:p w:rsidR="00313846" w:rsidRPr="00313846" w:rsidRDefault="00313846" w:rsidP="00313846">
      <w:pPr>
        <w:widowControl w:val="0"/>
        <w:spacing w:line="360" w:lineRule="auto"/>
        <w:ind w:firstLine="567"/>
        <w:jc w:val="both"/>
        <w:rPr>
          <w:sz w:val="24"/>
          <w:szCs w:val="24"/>
        </w:rPr>
      </w:pPr>
    </w:p>
    <w:p w:rsidR="00313846" w:rsidRPr="00313846" w:rsidRDefault="00313846" w:rsidP="00313846">
      <w:pPr>
        <w:widowControl w:val="0"/>
        <w:autoSpaceDE w:val="0"/>
        <w:adjustRightInd w:val="0"/>
        <w:spacing w:line="360" w:lineRule="auto"/>
        <w:ind w:firstLine="567"/>
        <w:contextualSpacing/>
        <w:jc w:val="both"/>
        <w:rPr>
          <w:rFonts w:eastAsia="Calibri"/>
          <w:sz w:val="24"/>
          <w:szCs w:val="24"/>
        </w:rPr>
      </w:pPr>
      <w:r w:rsidRPr="00313846">
        <w:rPr>
          <w:rFonts w:eastAsia="Calibri"/>
          <w:sz w:val="24"/>
          <w:szCs w:val="24"/>
        </w:rPr>
        <w:t>2020.gada  19.februārī Tautsaimniecības komitejas sēde plkst.9.00, Sociālo jautājumu komitejas sēde plkst.11.00, Izglītības, kultūras un sporta jautājumu komitejas sēde plkst.13.00.</w:t>
      </w:r>
    </w:p>
    <w:p w:rsidR="00313846" w:rsidRPr="00313846" w:rsidRDefault="00313846" w:rsidP="00313846">
      <w:pPr>
        <w:widowControl w:val="0"/>
        <w:autoSpaceDE w:val="0"/>
        <w:adjustRightInd w:val="0"/>
        <w:spacing w:line="360" w:lineRule="auto"/>
        <w:ind w:firstLine="567"/>
        <w:contextualSpacing/>
        <w:jc w:val="both"/>
        <w:rPr>
          <w:rFonts w:eastAsia="Calibri"/>
          <w:sz w:val="24"/>
          <w:szCs w:val="24"/>
        </w:rPr>
      </w:pPr>
      <w:r w:rsidRPr="00313846">
        <w:rPr>
          <w:rFonts w:eastAsia="Calibri"/>
          <w:sz w:val="24"/>
          <w:szCs w:val="24"/>
        </w:rPr>
        <w:t>2019.gada  20.februārī plkst.9.00 - Finanšu komitejas sēde.</w:t>
      </w:r>
    </w:p>
    <w:p w:rsidR="00313846" w:rsidRPr="00313846" w:rsidRDefault="00313846" w:rsidP="00313846">
      <w:pPr>
        <w:widowControl w:val="0"/>
        <w:autoSpaceDE w:val="0"/>
        <w:adjustRightInd w:val="0"/>
        <w:spacing w:line="360" w:lineRule="auto"/>
        <w:ind w:firstLine="567"/>
        <w:contextualSpacing/>
        <w:jc w:val="both"/>
        <w:rPr>
          <w:rFonts w:eastAsia="Calibri"/>
          <w:sz w:val="24"/>
          <w:szCs w:val="24"/>
        </w:rPr>
      </w:pPr>
      <w:r w:rsidRPr="00313846">
        <w:rPr>
          <w:rFonts w:eastAsia="Calibri"/>
          <w:sz w:val="24"/>
          <w:szCs w:val="24"/>
        </w:rPr>
        <w:t>Domes sēde 2020.gada 27.februārī plkst.9.00.</w:t>
      </w:r>
    </w:p>
    <w:p w:rsidR="00313846" w:rsidRPr="00313846" w:rsidRDefault="00313846" w:rsidP="00313846">
      <w:pPr>
        <w:widowControl w:val="0"/>
        <w:spacing w:line="360" w:lineRule="auto"/>
        <w:ind w:firstLine="567"/>
        <w:contextualSpacing/>
        <w:jc w:val="both"/>
        <w:rPr>
          <w:rFonts w:eastAsia="Calibri"/>
          <w:sz w:val="24"/>
          <w:szCs w:val="24"/>
        </w:rPr>
      </w:pPr>
    </w:p>
    <w:p w:rsidR="00313846" w:rsidRPr="00313846" w:rsidRDefault="00313846" w:rsidP="00313846">
      <w:pPr>
        <w:widowControl w:val="0"/>
        <w:spacing w:line="360" w:lineRule="auto"/>
        <w:ind w:firstLine="567"/>
        <w:contextualSpacing/>
        <w:jc w:val="both"/>
        <w:rPr>
          <w:rFonts w:eastAsia="Calibri"/>
          <w:sz w:val="24"/>
          <w:szCs w:val="24"/>
        </w:rPr>
      </w:pPr>
      <w:r w:rsidRPr="00313846">
        <w:rPr>
          <w:rFonts w:eastAsia="Calibri"/>
          <w:sz w:val="24"/>
          <w:szCs w:val="24"/>
        </w:rPr>
        <w:t>Sēde slēgta plkst. 9.40</w:t>
      </w:r>
    </w:p>
    <w:p w:rsidR="00313846" w:rsidRPr="00313846" w:rsidRDefault="00313846" w:rsidP="00313846">
      <w:pPr>
        <w:widowControl w:val="0"/>
        <w:spacing w:line="360" w:lineRule="auto"/>
        <w:contextualSpacing/>
        <w:rPr>
          <w:rFonts w:eastAsia="Calibri"/>
          <w:sz w:val="24"/>
          <w:szCs w:val="24"/>
        </w:rPr>
      </w:pPr>
    </w:p>
    <w:p w:rsidR="00313846" w:rsidRPr="00313846" w:rsidRDefault="00313846" w:rsidP="00313846">
      <w:pPr>
        <w:widowControl w:val="0"/>
        <w:spacing w:line="360" w:lineRule="auto"/>
        <w:contextualSpacing/>
        <w:rPr>
          <w:rFonts w:eastAsia="Calibri"/>
          <w:sz w:val="24"/>
          <w:szCs w:val="24"/>
        </w:rPr>
      </w:pPr>
      <w:r w:rsidRPr="00313846">
        <w:rPr>
          <w:rFonts w:eastAsia="Calibri"/>
          <w:sz w:val="24"/>
          <w:szCs w:val="24"/>
        </w:rPr>
        <w:t>Sēdi vadīja</w:t>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bookmarkStart w:id="71" w:name="_GoBack"/>
      <w:bookmarkEnd w:id="71"/>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proofErr w:type="spellStart"/>
      <w:r w:rsidRPr="00313846">
        <w:rPr>
          <w:rFonts w:eastAsia="Calibri"/>
          <w:sz w:val="24"/>
          <w:szCs w:val="24"/>
        </w:rPr>
        <w:t>N.Audzišs</w:t>
      </w:r>
      <w:proofErr w:type="spellEnd"/>
    </w:p>
    <w:p w:rsidR="00313846" w:rsidRPr="00313846" w:rsidRDefault="00313846" w:rsidP="00313846">
      <w:pPr>
        <w:widowControl w:val="0"/>
        <w:ind w:left="360"/>
        <w:contextualSpacing/>
        <w:rPr>
          <w:rFonts w:eastAsia="Calibri"/>
          <w:sz w:val="24"/>
          <w:szCs w:val="24"/>
        </w:rPr>
      </w:pPr>
      <w:r w:rsidRPr="00313846">
        <w:rPr>
          <w:rFonts w:eastAsia="Calibri"/>
          <w:sz w:val="24"/>
          <w:szCs w:val="24"/>
        </w:rPr>
        <w:tab/>
      </w:r>
      <w:r w:rsidRPr="00313846">
        <w:rPr>
          <w:rFonts w:eastAsia="Calibri"/>
          <w:sz w:val="24"/>
          <w:szCs w:val="24"/>
        </w:rPr>
        <w:tab/>
      </w:r>
      <w:r w:rsidRPr="00313846">
        <w:rPr>
          <w:rFonts w:eastAsia="Calibri"/>
          <w:sz w:val="24"/>
          <w:szCs w:val="24"/>
        </w:rPr>
        <w:tab/>
        <w:t>Protokols parakstīts 2020.gada __.______________</w:t>
      </w:r>
    </w:p>
    <w:p w:rsidR="00313846" w:rsidRPr="00313846" w:rsidRDefault="00313846" w:rsidP="00313846">
      <w:pPr>
        <w:widowControl w:val="0"/>
        <w:spacing w:line="360" w:lineRule="auto"/>
        <w:contextualSpacing/>
        <w:rPr>
          <w:rFonts w:eastAsia="Calibri"/>
          <w:sz w:val="24"/>
          <w:szCs w:val="24"/>
        </w:rPr>
      </w:pPr>
    </w:p>
    <w:p w:rsidR="00313846" w:rsidRPr="00313846" w:rsidRDefault="00313846" w:rsidP="00313846">
      <w:pPr>
        <w:widowControl w:val="0"/>
        <w:spacing w:line="360" w:lineRule="auto"/>
        <w:contextualSpacing/>
        <w:rPr>
          <w:rFonts w:eastAsia="Calibri"/>
          <w:sz w:val="24"/>
          <w:szCs w:val="24"/>
        </w:rPr>
      </w:pPr>
      <w:r w:rsidRPr="00313846">
        <w:rPr>
          <w:rFonts w:eastAsia="Calibri"/>
          <w:sz w:val="24"/>
          <w:szCs w:val="24"/>
        </w:rPr>
        <w:t>Sēdi protokolēja</w:t>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proofErr w:type="spellStart"/>
      <w:r w:rsidRPr="00313846">
        <w:rPr>
          <w:rFonts w:eastAsia="Calibri"/>
          <w:sz w:val="24"/>
          <w:szCs w:val="24"/>
        </w:rPr>
        <w:t>V.Baškere</w:t>
      </w:r>
      <w:proofErr w:type="spellEnd"/>
    </w:p>
    <w:p w:rsidR="00313846" w:rsidRPr="00313846" w:rsidRDefault="00313846" w:rsidP="00313846">
      <w:pPr>
        <w:spacing w:after="200" w:line="276" w:lineRule="auto"/>
        <w:rPr>
          <w:rFonts w:eastAsia="Calibri" w:cs="Arial"/>
          <w:sz w:val="24"/>
          <w:szCs w:val="24"/>
        </w:rPr>
      </w:pPr>
    </w:p>
    <w:p w:rsidR="00313846" w:rsidRPr="00313846" w:rsidRDefault="00313846" w:rsidP="00313846">
      <w:pPr>
        <w:spacing w:after="200" w:line="276" w:lineRule="auto"/>
        <w:rPr>
          <w:sz w:val="24"/>
          <w:szCs w:val="24"/>
        </w:rPr>
      </w:pPr>
      <w:r w:rsidRPr="00313846">
        <w:rPr>
          <w:sz w:val="24"/>
          <w:szCs w:val="24"/>
        </w:rPr>
        <w:br w:type="page"/>
      </w:r>
    </w:p>
    <w:p w:rsidR="00313846" w:rsidRPr="00313846" w:rsidRDefault="00313846" w:rsidP="00313846">
      <w:pPr>
        <w:jc w:val="right"/>
        <w:rPr>
          <w:sz w:val="24"/>
          <w:szCs w:val="24"/>
        </w:rPr>
      </w:pPr>
      <w:r w:rsidRPr="00313846">
        <w:rPr>
          <w:sz w:val="24"/>
          <w:szCs w:val="24"/>
        </w:rPr>
        <w:lastRenderedPageBreak/>
        <w:t>1.pielikums pie 30.01.2020. domes sēdes Nr.4, 5.§</w:t>
      </w:r>
    </w:p>
    <w:p w:rsidR="00313846" w:rsidRPr="00313846" w:rsidRDefault="00313846" w:rsidP="00313846">
      <w:pPr>
        <w:jc w:val="right"/>
        <w:rPr>
          <w:sz w:val="22"/>
          <w:szCs w:val="22"/>
        </w:rPr>
      </w:pPr>
    </w:p>
    <w:p w:rsidR="00313846" w:rsidRPr="00313846" w:rsidRDefault="00313846" w:rsidP="00313846">
      <w:pPr>
        <w:jc w:val="center"/>
        <w:rPr>
          <w:sz w:val="24"/>
          <w:szCs w:val="24"/>
        </w:rPr>
      </w:pPr>
      <w:r w:rsidRPr="00313846">
        <w:rPr>
          <w:noProof/>
          <w:sz w:val="24"/>
          <w:szCs w:val="24"/>
        </w:rPr>
        <w:drawing>
          <wp:inline distT="0" distB="0" distL="0" distR="0" wp14:anchorId="772DFE1C" wp14:editId="3A7A772D">
            <wp:extent cx="647700" cy="685800"/>
            <wp:effectExtent l="0" t="0" r="0" b="0"/>
            <wp:docPr id="4"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278"/>
      </w:tblGrid>
      <w:tr w:rsidR="00313846" w:rsidRPr="00313846" w:rsidTr="00313846">
        <w:trPr>
          <w:trHeight w:val="1664"/>
        </w:trPr>
        <w:tc>
          <w:tcPr>
            <w:tcW w:w="9278" w:type="dxa"/>
          </w:tcPr>
          <w:p w:rsidR="00313846" w:rsidRPr="00313846" w:rsidRDefault="00313846" w:rsidP="00313846">
            <w:pPr>
              <w:jc w:val="center"/>
              <w:rPr>
                <w:b/>
                <w:sz w:val="24"/>
                <w:szCs w:val="24"/>
              </w:rPr>
            </w:pPr>
            <w:r w:rsidRPr="00313846">
              <w:rPr>
                <w:b/>
                <w:sz w:val="24"/>
                <w:szCs w:val="24"/>
              </w:rPr>
              <w:t>GULBENES  NOVADA  PAŠVALDĪBA</w:t>
            </w:r>
          </w:p>
          <w:p w:rsidR="00313846" w:rsidRPr="00313846" w:rsidRDefault="00313846" w:rsidP="00313846">
            <w:pPr>
              <w:jc w:val="center"/>
              <w:rPr>
                <w:sz w:val="24"/>
                <w:szCs w:val="24"/>
              </w:rPr>
            </w:pPr>
            <w:proofErr w:type="spellStart"/>
            <w:r w:rsidRPr="00313846">
              <w:rPr>
                <w:sz w:val="24"/>
                <w:szCs w:val="24"/>
              </w:rPr>
              <w:t>Reģ</w:t>
            </w:r>
            <w:proofErr w:type="spellEnd"/>
            <w:r w:rsidRPr="00313846">
              <w:rPr>
                <w:sz w:val="24"/>
                <w:szCs w:val="24"/>
              </w:rPr>
              <w:t>. Nr. 90009116327</w:t>
            </w:r>
          </w:p>
          <w:p w:rsidR="00313846" w:rsidRPr="00313846" w:rsidRDefault="00313846" w:rsidP="00313846">
            <w:pPr>
              <w:jc w:val="center"/>
              <w:rPr>
                <w:sz w:val="24"/>
                <w:szCs w:val="24"/>
              </w:rPr>
            </w:pPr>
            <w:r w:rsidRPr="00313846">
              <w:rPr>
                <w:sz w:val="24"/>
                <w:szCs w:val="24"/>
              </w:rPr>
              <w:t>Ābeļu iela 2, Gulbene, Gulbenes nov., LV-4401</w:t>
            </w:r>
          </w:p>
          <w:p w:rsidR="00313846" w:rsidRPr="00313846" w:rsidRDefault="00313846" w:rsidP="00313846">
            <w:pPr>
              <w:pBdr>
                <w:bottom w:val="single" w:sz="12" w:space="1" w:color="auto"/>
              </w:pBdr>
              <w:jc w:val="center"/>
              <w:rPr>
                <w:sz w:val="24"/>
                <w:szCs w:val="24"/>
              </w:rPr>
            </w:pPr>
            <w:r w:rsidRPr="00313846">
              <w:rPr>
                <w:sz w:val="24"/>
                <w:szCs w:val="24"/>
              </w:rPr>
              <w:t xml:space="preserve">Tālrunis 64497710, fakss 64497730, e-pasts: </w:t>
            </w:r>
            <w:hyperlink r:id="rId30" w:history="1">
              <w:r w:rsidRPr="00313846">
                <w:rPr>
                  <w:color w:val="0000FF"/>
                  <w:sz w:val="24"/>
                  <w:szCs w:val="24"/>
                  <w:u w:val="single"/>
                </w:rPr>
                <w:t>dome@gulbene.lv</w:t>
              </w:r>
            </w:hyperlink>
            <w:r w:rsidRPr="00313846">
              <w:rPr>
                <w:sz w:val="24"/>
                <w:szCs w:val="24"/>
              </w:rPr>
              <w:t xml:space="preserve"> , </w:t>
            </w:r>
            <w:hyperlink r:id="rId31" w:history="1">
              <w:r w:rsidRPr="00313846">
                <w:rPr>
                  <w:color w:val="0000FF"/>
                  <w:sz w:val="24"/>
                  <w:szCs w:val="24"/>
                  <w:u w:val="single"/>
                </w:rPr>
                <w:t>www.gulbene.lv</w:t>
              </w:r>
            </w:hyperlink>
            <w:r w:rsidRPr="00313846">
              <w:rPr>
                <w:sz w:val="24"/>
                <w:szCs w:val="24"/>
              </w:rPr>
              <w:softHyphen/>
            </w:r>
            <w:r w:rsidRPr="00313846">
              <w:rPr>
                <w:sz w:val="24"/>
                <w:szCs w:val="24"/>
              </w:rPr>
              <w:softHyphen/>
            </w:r>
            <w:r w:rsidRPr="00313846">
              <w:rPr>
                <w:sz w:val="24"/>
                <w:szCs w:val="24"/>
              </w:rPr>
              <w:softHyphen/>
            </w:r>
            <w:r w:rsidRPr="00313846">
              <w:rPr>
                <w:sz w:val="24"/>
                <w:szCs w:val="24"/>
              </w:rPr>
              <w:softHyphen/>
            </w:r>
            <w:r w:rsidRPr="00313846">
              <w:rPr>
                <w:sz w:val="24"/>
                <w:szCs w:val="24"/>
              </w:rPr>
              <w:softHyphen/>
            </w:r>
            <w:r w:rsidRPr="00313846">
              <w:rPr>
                <w:sz w:val="24"/>
                <w:szCs w:val="24"/>
              </w:rPr>
              <w:softHyphen/>
            </w:r>
            <w:r w:rsidRPr="00313846">
              <w:rPr>
                <w:sz w:val="24"/>
                <w:szCs w:val="24"/>
              </w:rPr>
              <w:softHyphen/>
            </w:r>
            <w:r w:rsidRPr="00313846">
              <w:rPr>
                <w:sz w:val="24"/>
                <w:szCs w:val="24"/>
              </w:rPr>
              <w:softHyphen/>
            </w:r>
            <w:r w:rsidRPr="00313846">
              <w:rPr>
                <w:sz w:val="24"/>
                <w:szCs w:val="24"/>
              </w:rPr>
              <w:softHyphen/>
            </w:r>
            <w:r w:rsidRPr="00313846">
              <w:rPr>
                <w:sz w:val="24"/>
                <w:szCs w:val="24"/>
              </w:rPr>
              <w:softHyphen/>
            </w:r>
            <w:r w:rsidRPr="00313846">
              <w:rPr>
                <w:sz w:val="24"/>
                <w:szCs w:val="24"/>
              </w:rPr>
              <w:softHyphen/>
            </w:r>
          </w:p>
          <w:p w:rsidR="00313846" w:rsidRPr="00313846" w:rsidRDefault="00313846" w:rsidP="00313846">
            <w:pPr>
              <w:jc w:val="center"/>
              <w:rPr>
                <w:sz w:val="24"/>
                <w:szCs w:val="24"/>
              </w:rPr>
            </w:pPr>
            <w:r w:rsidRPr="00313846">
              <w:rPr>
                <w:sz w:val="24"/>
                <w:szCs w:val="24"/>
              </w:rPr>
              <w:t>Gulbenē</w:t>
            </w:r>
          </w:p>
          <w:p w:rsidR="00313846" w:rsidRPr="00313846" w:rsidRDefault="00313846" w:rsidP="00313846">
            <w:pPr>
              <w:jc w:val="center"/>
              <w:rPr>
                <w:sz w:val="24"/>
                <w:szCs w:val="24"/>
              </w:rPr>
            </w:pPr>
          </w:p>
        </w:tc>
      </w:tr>
    </w:tbl>
    <w:p w:rsidR="00313846" w:rsidRPr="00313846" w:rsidRDefault="00313846" w:rsidP="00313846">
      <w:pPr>
        <w:rPr>
          <w:b/>
          <w:sz w:val="24"/>
          <w:szCs w:val="24"/>
        </w:rPr>
      </w:pPr>
      <w:r w:rsidRPr="00313846">
        <w:rPr>
          <w:b/>
          <w:sz w:val="24"/>
          <w:szCs w:val="24"/>
        </w:rPr>
        <w:t>2020.gada 30.janvāra                                                                       Saistošie noteikumi  Nr.2</w:t>
      </w:r>
    </w:p>
    <w:p w:rsidR="00313846" w:rsidRPr="00313846" w:rsidRDefault="00313846" w:rsidP="00313846">
      <w:pPr>
        <w:ind w:left="5760" w:firstLine="720"/>
        <w:rPr>
          <w:b/>
          <w:sz w:val="24"/>
          <w:szCs w:val="24"/>
        </w:rPr>
      </w:pPr>
      <w:r w:rsidRPr="00313846">
        <w:rPr>
          <w:b/>
          <w:sz w:val="24"/>
          <w:szCs w:val="24"/>
        </w:rPr>
        <w:t>(prot.Nr.4, 5.§)</w:t>
      </w:r>
    </w:p>
    <w:p w:rsidR="00313846" w:rsidRPr="00313846" w:rsidRDefault="00313846" w:rsidP="00313846">
      <w:pPr>
        <w:rPr>
          <w:rFonts w:eastAsia="Calibri"/>
          <w:b/>
          <w:sz w:val="24"/>
          <w:szCs w:val="24"/>
        </w:rPr>
      </w:pPr>
    </w:p>
    <w:p w:rsidR="00313846" w:rsidRPr="00313846" w:rsidRDefault="00313846" w:rsidP="00313846">
      <w:pPr>
        <w:widowControl w:val="0"/>
        <w:tabs>
          <w:tab w:val="left" w:pos="0"/>
        </w:tabs>
        <w:rPr>
          <w:rFonts w:eastAsia="Calibri"/>
          <w:sz w:val="24"/>
          <w:szCs w:val="24"/>
        </w:rPr>
      </w:pPr>
      <w:bookmarkStart w:id="72" w:name="_Hlk23769916"/>
    </w:p>
    <w:p w:rsidR="00313846" w:rsidRPr="00313846" w:rsidRDefault="00313846" w:rsidP="00313846">
      <w:pPr>
        <w:jc w:val="center"/>
        <w:rPr>
          <w:rFonts w:eastAsia="Calibri"/>
          <w:b/>
          <w:sz w:val="24"/>
          <w:szCs w:val="24"/>
          <w:lang w:eastAsia="en-US"/>
        </w:rPr>
      </w:pPr>
      <w:r w:rsidRPr="00313846">
        <w:rPr>
          <w:rFonts w:eastAsia="Calibri"/>
          <w:b/>
          <w:sz w:val="24"/>
          <w:szCs w:val="24"/>
          <w:lang w:eastAsia="en-US"/>
        </w:rPr>
        <w:t xml:space="preserve">Par palīdzību dzīvokļu jautājumu risināšanā </w:t>
      </w:r>
    </w:p>
    <w:p w:rsidR="00313846" w:rsidRPr="00313846" w:rsidRDefault="00313846" w:rsidP="00313846">
      <w:pPr>
        <w:jc w:val="both"/>
        <w:rPr>
          <w:rFonts w:eastAsia="Calibri"/>
          <w:sz w:val="24"/>
          <w:szCs w:val="24"/>
          <w:lang w:eastAsia="en-US"/>
        </w:rPr>
      </w:pPr>
    </w:p>
    <w:p w:rsidR="00313846" w:rsidRPr="00313846" w:rsidRDefault="00313846" w:rsidP="00313846">
      <w:pPr>
        <w:ind w:left="4395"/>
        <w:jc w:val="both"/>
        <w:rPr>
          <w:rFonts w:eastAsia="Calibri"/>
          <w:i/>
          <w:sz w:val="24"/>
          <w:szCs w:val="24"/>
        </w:rPr>
      </w:pPr>
      <w:r w:rsidRPr="00313846">
        <w:rPr>
          <w:rFonts w:eastAsia="Calibri"/>
          <w:i/>
          <w:sz w:val="24"/>
          <w:szCs w:val="24"/>
        </w:rPr>
        <w:t xml:space="preserve">Izdoti saskaņā ar likuma </w:t>
      </w:r>
      <w:r w:rsidRPr="00313846">
        <w:rPr>
          <w:rFonts w:eastAsia="Calibri"/>
          <w:i/>
          <w:color w:val="00000A"/>
          <w:sz w:val="24"/>
          <w:szCs w:val="24"/>
          <w:lang w:bidi="hi-IN"/>
        </w:rPr>
        <w:t>“Par pašvaldībām” 43.panta trešo daļu, likuma “Par dzīvojamo telpu īri”36.</w:t>
      </w:r>
      <w:r w:rsidRPr="00313846">
        <w:rPr>
          <w:rFonts w:eastAsia="Calibri"/>
          <w:i/>
          <w:color w:val="00000A"/>
          <w:sz w:val="24"/>
          <w:szCs w:val="24"/>
          <w:vertAlign w:val="superscript"/>
          <w:lang w:bidi="hi-IN"/>
        </w:rPr>
        <w:t>1</w:t>
      </w:r>
      <w:r w:rsidRPr="00313846">
        <w:rPr>
          <w:rFonts w:eastAsia="Calibri"/>
          <w:i/>
          <w:color w:val="00000A"/>
          <w:sz w:val="24"/>
          <w:szCs w:val="24"/>
          <w:lang w:bidi="hi-IN"/>
        </w:rPr>
        <w:t xml:space="preserve">panta trešo daļu, likuma </w:t>
      </w:r>
      <w:r w:rsidRPr="00313846">
        <w:rPr>
          <w:rFonts w:eastAsia="Calibri"/>
          <w:i/>
          <w:sz w:val="24"/>
          <w:szCs w:val="24"/>
        </w:rPr>
        <w:t>„Par palīdzību dzīvokļa jautājumu risināšanā” 6.panta otro daļu, 7.panta sesto daļu, 9.panta pirmās daļas 4.punktu, 14.panta pirmās daļas 6.punktu, 14.panta astoto daļu, 15.pantu, 17.panta pirmo daļu, 21.</w:t>
      </w:r>
      <w:r w:rsidRPr="00313846">
        <w:rPr>
          <w:rFonts w:eastAsia="Calibri"/>
          <w:i/>
          <w:sz w:val="24"/>
          <w:szCs w:val="24"/>
          <w:vertAlign w:val="superscript"/>
        </w:rPr>
        <w:t>1</w:t>
      </w:r>
      <w:r w:rsidRPr="00313846">
        <w:rPr>
          <w:rFonts w:eastAsia="Calibri"/>
          <w:i/>
          <w:sz w:val="24"/>
          <w:szCs w:val="24"/>
        </w:rPr>
        <w:t>panta otro daļu, 21.</w:t>
      </w:r>
      <w:r w:rsidRPr="00313846">
        <w:rPr>
          <w:rFonts w:eastAsia="Calibri"/>
          <w:i/>
          <w:sz w:val="24"/>
          <w:szCs w:val="24"/>
          <w:vertAlign w:val="superscript"/>
        </w:rPr>
        <w:t xml:space="preserve">2 </w:t>
      </w:r>
      <w:r w:rsidRPr="00313846">
        <w:rPr>
          <w:rFonts w:eastAsia="Calibri"/>
          <w:i/>
          <w:sz w:val="24"/>
          <w:szCs w:val="24"/>
        </w:rPr>
        <w:t>panta otro daļu, 24.panta pirmo daļu, kā arī likuma „Par sociālajiem dzīvokļiem un sociālajām mājām” 6.pantu un 10.panta otro daļu</w:t>
      </w:r>
    </w:p>
    <w:p w:rsidR="00313846" w:rsidRPr="00313846" w:rsidRDefault="00313846" w:rsidP="00313846">
      <w:pPr>
        <w:spacing w:line="276" w:lineRule="auto"/>
        <w:rPr>
          <w:rFonts w:eastAsia="Calibri"/>
          <w:sz w:val="24"/>
          <w:szCs w:val="24"/>
        </w:rPr>
      </w:pPr>
    </w:p>
    <w:p w:rsidR="00313846" w:rsidRPr="00313846" w:rsidRDefault="00313846" w:rsidP="00313846">
      <w:pPr>
        <w:numPr>
          <w:ilvl w:val="0"/>
          <w:numId w:val="42"/>
        </w:numPr>
        <w:tabs>
          <w:tab w:val="left" w:pos="284"/>
          <w:tab w:val="left" w:pos="567"/>
        </w:tabs>
        <w:suppressAutoHyphens/>
        <w:spacing w:line="276" w:lineRule="auto"/>
        <w:jc w:val="center"/>
        <w:rPr>
          <w:rFonts w:eastAsia="Calibri"/>
          <w:b/>
          <w:sz w:val="24"/>
          <w:szCs w:val="24"/>
        </w:rPr>
      </w:pPr>
      <w:r w:rsidRPr="00313846">
        <w:rPr>
          <w:rFonts w:eastAsia="Calibri"/>
          <w:b/>
          <w:sz w:val="24"/>
          <w:szCs w:val="24"/>
        </w:rPr>
        <w:t>Vispārīgie jautājumi</w:t>
      </w:r>
    </w:p>
    <w:p w:rsidR="00313846" w:rsidRPr="00313846" w:rsidRDefault="00313846" w:rsidP="00313846">
      <w:pPr>
        <w:tabs>
          <w:tab w:val="left" w:pos="284"/>
        </w:tabs>
        <w:spacing w:line="276" w:lineRule="auto"/>
        <w:ind w:left="284"/>
        <w:rPr>
          <w:rFonts w:eastAsia="Calibri"/>
          <w:sz w:val="24"/>
          <w:szCs w:val="24"/>
        </w:rPr>
      </w:pPr>
    </w:p>
    <w:p w:rsidR="00313846" w:rsidRPr="00313846" w:rsidRDefault="00313846" w:rsidP="00313846">
      <w:pPr>
        <w:numPr>
          <w:ilvl w:val="0"/>
          <w:numId w:val="43"/>
        </w:numPr>
        <w:tabs>
          <w:tab w:val="left" w:pos="284"/>
        </w:tabs>
        <w:suppressAutoHyphens/>
        <w:spacing w:line="360" w:lineRule="auto"/>
        <w:ind w:left="0" w:firstLine="567"/>
        <w:rPr>
          <w:rFonts w:eastAsia="Calibri"/>
          <w:sz w:val="24"/>
          <w:szCs w:val="24"/>
        </w:rPr>
      </w:pPr>
      <w:r w:rsidRPr="00313846">
        <w:rPr>
          <w:rFonts w:eastAsia="Calibri"/>
          <w:sz w:val="24"/>
          <w:szCs w:val="24"/>
        </w:rPr>
        <w:t>Saistošie noteikumi nosaka:</w:t>
      </w:r>
    </w:p>
    <w:p w:rsidR="00313846" w:rsidRPr="00313846" w:rsidRDefault="00313846" w:rsidP="00313846">
      <w:pPr>
        <w:numPr>
          <w:ilvl w:val="1"/>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personu kategorijas, kuras ir tiesīgas saņemt Gulbenes novada pašvaldības (turpmāk — pašvaldība) palīdzību dzīvojamo telpu jautājumu risināšanā (turpmāk — palīdzība);</w:t>
      </w:r>
    </w:p>
    <w:p w:rsidR="00313846" w:rsidRPr="00313846" w:rsidRDefault="00313846" w:rsidP="00313846">
      <w:pPr>
        <w:numPr>
          <w:ilvl w:val="1"/>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pašvaldībai piederošās vai tās nomātās dzīvojamās telpas izīrēšanas kārtību;</w:t>
      </w:r>
    </w:p>
    <w:p w:rsidR="00313846" w:rsidRPr="00313846" w:rsidRDefault="00313846" w:rsidP="00313846">
      <w:pPr>
        <w:numPr>
          <w:ilvl w:val="1"/>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sociālā dzīvokļa izīrēšanas kārtību;</w:t>
      </w:r>
    </w:p>
    <w:p w:rsidR="00313846" w:rsidRPr="00313846" w:rsidRDefault="00313846" w:rsidP="00313846">
      <w:pPr>
        <w:numPr>
          <w:ilvl w:val="1"/>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palīdzības sniegšanas kārtību izīrētās pašvaldībai piederošās vai tās nomātās dzīvojamās telpas apmaiņā pret citu īrējamu pašvaldībai piederošu vai tās nomātu dzīvojamo telpu;</w:t>
      </w:r>
    </w:p>
    <w:p w:rsidR="00313846" w:rsidRPr="00313846" w:rsidRDefault="00313846" w:rsidP="00313846">
      <w:pPr>
        <w:numPr>
          <w:ilvl w:val="1"/>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palīdzības sniegšanas kārtību speciālista nodrošināšanai ar dzīvojamo telpu.</w:t>
      </w:r>
    </w:p>
    <w:p w:rsidR="00313846" w:rsidRPr="00313846" w:rsidRDefault="00313846" w:rsidP="00313846">
      <w:pPr>
        <w:numPr>
          <w:ilvl w:val="0"/>
          <w:numId w:val="43"/>
        </w:numPr>
        <w:tabs>
          <w:tab w:val="left" w:pos="284"/>
        </w:tabs>
        <w:suppressAutoHyphens/>
        <w:spacing w:line="360" w:lineRule="auto"/>
        <w:ind w:left="0" w:firstLine="567"/>
        <w:rPr>
          <w:rFonts w:eastAsia="Calibri"/>
          <w:sz w:val="24"/>
          <w:szCs w:val="24"/>
        </w:rPr>
      </w:pPr>
      <w:r w:rsidRPr="00313846">
        <w:rPr>
          <w:rFonts w:eastAsia="Calibri"/>
          <w:sz w:val="24"/>
          <w:szCs w:val="24"/>
        </w:rPr>
        <w:t>Lēmumu par palīdzības sniegšanu, kā arī personas reģistrēšanu attiecīgajā palīdzības reģistrā un izslēgšanu no tā atbilstoši normatīvo aktu prasībām pieņem Gulbenes novada dome.</w:t>
      </w:r>
    </w:p>
    <w:p w:rsidR="00313846" w:rsidRPr="00313846" w:rsidRDefault="00313846" w:rsidP="00313846">
      <w:pPr>
        <w:numPr>
          <w:ilvl w:val="0"/>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Dzīvojamo telpu pašvaldības sniegtās palīdzības ietvaros persona var saņemt jebkurā Gulbenes novada administratīvajā teritorijā.</w:t>
      </w:r>
    </w:p>
    <w:p w:rsidR="00313846" w:rsidRPr="00313846" w:rsidRDefault="00313846" w:rsidP="00313846">
      <w:pPr>
        <w:numPr>
          <w:ilvl w:val="0"/>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Pašvaldība palīdzību sniedz tai piederošā vai tās nomātā dzīvojamā fonda ietvaros.</w:t>
      </w:r>
    </w:p>
    <w:p w:rsidR="00313846" w:rsidRPr="00313846" w:rsidRDefault="00313846" w:rsidP="00313846">
      <w:pPr>
        <w:spacing w:after="160" w:line="256" w:lineRule="auto"/>
        <w:contextualSpacing/>
        <w:jc w:val="center"/>
        <w:rPr>
          <w:rFonts w:eastAsia="Calibri"/>
          <w:b/>
          <w:bCs/>
          <w:sz w:val="24"/>
          <w:szCs w:val="24"/>
          <w:lang w:eastAsia="en-US"/>
        </w:rPr>
      </w:pPr>
    </w:p>
    <w:p w:rsidR="00313846" w:rsidRPr="00313846" w:rsidRDefault="00313846" w:rsidP="00313846">
      <w:pPr>
        <w:spacing w:after="160" w:line="256" w:lineRule="auto"/>
        <w:contextualSpacing/>
        <w:jc w:val="center"/>
        <w:rPr>
          <w:rFonts w:eastAsia="Calibri"/>
          <w:b/>
          <w:bCs/>
          <w:sz w:val="24"/>
          <w:szCs w:val="24"/>
          <w:lang w:eastAsia="en-US"/>
        </w:rPr>
      </w:pPr>
      <w:r w:rsidRPr="00313846">
        <w:rPr>
          <w:rFonts w:eastAsia="Calibri"/>
          <w:b/>
          <w:bCs/>
          <w:sz w:val="24"/>
          <w:szCs w:val="24"/>
          <w:lang w:eastAsia="en-US"/>
        </w:rPr>
        <w:lastRenderedPageBreak/>
        <w:t>II. Personu kategorijas, kurām sniedzama palīdzība</w:t>
      </w:r>
    </w:p>
    <w:p w:rsidR="00313846" w:rsidRPr="00313846" w:rsidRDefault="00313846" w:rsidP="00313846">
      <w:pPr>
        <w:spacing w:after="160" w:line="256" w:lineRule="auto"/>
        <w:ind w:left="720"/>
        <w:contextualSpacing/>
        <w:rPr>
          <w:rFonts w:eastAsia="Calibri"/>
          <w:sz w:val="24"/>
          <w:szCs w:val="24"/>
          <w:lang w:eastAsia="en-US"/>
        </w:rPr>
      </w:pPr>
    </w:p>
    <w:p w:rsidR="00313846" w:rsidRPr="00313846" w:rsidRDefault="00313846" w:rsidP="00313846">
      <w:pPr>
        <w:numPr>
          <w:ilvl w:val="0"/>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Palīdzību var saņemt likumā „Par palīdzību dzīvokļu jautājumu risināšanā” (turpmāk – Palīdzības likums), likuma „Par sociālajiem dzīvokļiem un sociālajām mājām” un saistošajos noteikumos noteiktās personas, kuras savu dzīvesvietu deklarējušas Gulbenes novada administratīvajā teritorijā, ievērojot Palīdzības likumā paredzētos izņēmumus, un kuras ar Gulbenes novada domes lēmumu ir atzītas par tiesīgām saņemt palīdzību.</w:t>
      </w:r>
    </w:p>
    <w:p w:rsidR="00313846" w:rsidRPr="00313846" w:rsidRDefault="00313846" w:rsidP="00313846">
      <w:pPr>
        <w:numPr>
          <w:ilvl w:val="0"/>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Trūcīgai vai maznodrošinātai personai (ģimenei), kuras īrētā dzīvojamā telpa vai dzīvojamā māja ir avārijas stāvoklī, pašvaldība izīrē dzīvojamo telpu Palīdzības likuma 13.pantā paredzētajā kārtībā.</w:t>
      </w:r>
    </w:p>
    <w:p w:rsidR="00313846" w:rsidRPr="00313846" w:rsidRDefault="00313846" w:rsidP="00313846">
      <w:pPr>
        <w:numPr>
          <w:ilvl w:val="0"/>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Papildus Palīdzības likuma 14.pantā minētajām personām pašvaldība izīrē dzīvojamo telpu pirmām kārtām trūcīgām vai maznodrošinātām personām, kuras ir izveidojušas vairākas ģimenes, bet dzīvo un ir deklarētas vienistabas dzīvoklī uz viena īres līguma pamata.</w:t>
      </w:r>
    </w:p>
    <w:p w:rsidR="00313846" w:rsidRPr="00313846" w:rsidRDefault="00313846" w:rsidP="00313846">
      <w:pPr>
        <w:numPr>
          <w:ilvl w:val="0"/>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Vispārējā kārtībā, izvērtējot konkrētos apstākļus un izskatot dzīvojamās telpas nepieciešamību, palīdzības saņemšanai var tikt reģistrētas:</w:t>
      </w:r>
    </w:p>
    <w:p w:rsidR="00313846" w:rsidRPr="00313846" w:rsidRDefault="00313846" w:rsidP="00313846">
      <w:pPr>
        <w:numPr>
          <w:ilvl w:val="1"/>
          <w:numId w:val="43"/>
        </w:numPr>
        <w:suppressAutoHyphens/>
        <w:spacing w:line="360" w:lineRule="auto"/>
        <w:ind w:left="0" w:firstLine="567"/>
        <w:jc w:val="both"/>
        <w:rPr>
          <w:rFonts w:eastAsia="Calibri"/>
          <w:sz w:val="24"/>
          <w:szCs w:val="24"/>
        </w:rPr>
      </w:pPr>
      <w:r w:rsidRPr="00313846">
        <w:rPr>
          <w:rFonts w:eastAsia="Calibri"/>
          <w:sz w:val="24"/>
          <w:szCs w:val="24"/>
        </w:rPr>
        <w:t>personas, kuras audzina bērnu ar invaliditāti ar kustību traucējumiem un dzīvo īrētā dzīvojamā telpā augstāk par pirmo stāvu bez vides pieejamības;</w:t>
      </w:r>
    </w:p>
    <w:p w:rsidR="00313846" w:rsidRPr="00313846" w:rsidRDefault="00313846" w:rsidP="00313846">
      <w:pPr>
        <w:numPr>
          <w:ilvl w:val="1"/>
          <w:numId w:val="43"/>
        </w:numPr>
        <w:suppressAutoHyphens/>
        <w:spacing w:line="360" w:lineRule="auto"/>
        <w:ind w:left="0" w:firstLine="567"/>
        <w:jc w:val="both"/>
        <w:rPr>
          <w:rFonts w:eastAsia="Calibri"/>
          <w:sz w:val="24"/>
          <w:szCs w:val="24"/>
        </w:rPr>
      </w:pPr>
      <w:r w:rsidRPr="00313846">
        <w:rPr>
          <w:rFonts w:eastAsia="Calibri"/>
          <w:sz w:val="24"/>
          <w:szCs w:val="24"/>
        </w:rPr>
        <w:t>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rsidR="00313846" w:rsidRPr="00313846" w:rsidRDefault="00313846" w:rsidP="00313846">
      <w:pPr>
        <w:numPr>
          <w:ilvl w:val="1"/>
          <w:numId w:val="43"/>
        </w:numPr>
        <w:suppressAutoHyphens/>
        <w:spacing w:line="360" w:lineRule="auto"/>
        <w:ind w:left="0" w:firstLine="567"/>
        <w:jc w:val="both"/>
        <w:rPr>
          <w:rFonts w:eastAsia="Calibri"/>
          <w:sz w:val="24"/>
          <w:szCs w:val="24"/>
        </w:rPr>
      </w:pPr>
      <w:r w:rsidRPr="00313846">
        <w:rPr>
          <w:rFonts w:eastAsia="Calibri"/>
          <w:sz w:val="24"/>
          <w:szCs w:val="24"/>
        </w:rPr>
        <w:t>trūcīgas vai maznodrošinātas personas (ģimenes), kuru deklarētā dzīvesvieta Gulbenes novada administratīvajā teritorijā ir bijusi nepārtraukti vismaz trīs gadus;</w:t>
      </w:r>
    </w:p>
    <w:p w:rsidR="00313846" w:rsidRPr="00313846" w:rsidRDefault="00313846" w:rsidP="00313846">
      <w:pPr>
        <w:numPr>
          <w:ilvl w:val="1"/>
          <w:numId w:val="43"/>
        </w:numPr>
        <w:suppressAutoHyphens/>
        <w:spacing w:line="360" w:lineRule="auto"/>
        <w:ind w:left="0" w:firstLine="567"/>
        <w:jc w:val="both"/>
        <w:rPr>
          <w:rFonts w:eastAsia="Calibri"/>
          <w:sz w:val="24"/>
          <w:szCs w:val="24"/>
        </w:rPr>
      </w:pPr>
      <w:proofErr w:type="spellStart"/>
      <w:r w:rsidRPr="00313846">
        <w:rPr>
          <w:rFonts w:eastAsia="Calibri"/>
          <w:sz w:val="24"/>
          <w:szCs w:val="24"/>
        </w:rPr>
        <w:t>daudzbērnu</w:t>
      </w:r>
      <w:proofErr w:type="spellEnd"/>
      <w:r w:rsidRPr="00313846">
        <w:rPr>
          <w:rFonts w:eastAsia="Calibri"/>
          <w:sz w:val="24"/>
          <w:szCs w:val="24"/>
        </w:rPr>
        <w:t xml:space="preserve"> ģimenes, kuru deklarētā dzīvesvieta Gulbenes novada administratīvajā teritorijā ir bijusi nepārtraukti vismaz vienu gadu.</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Papildus likuma „Par sociālajiem dzīvokļiem un sociālajām mājām” 5.panta pirmajā daļā un 1.</w:t>
      </w:r>
      <w:r w:rsidRPr="00313846">
        <w:rPr>
          <w:rFonts w:eastAsia="Calibri"/>
          <w:sz w:val="24"/>
          <w:szCs w:val="24"/>
          <w:vertAlign w:val="superscript"/>
        </w:rPr>
        <w:t xml:space="preserve">1 </w:t>
      </w:r>
      <w:r w:rsidRPr="00313846">
        <w:rPr>
          <w:rFonts w:eastAsia="Calibri"/>
          <w:sz w:val="24"/>
          <w:szCs w:val="24"/>
        </w:rPr>
        <w:t>daļā minētajām personām pašvaldība izīrē sociālo dzīvokli:</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neizvērtējot ienākumus - bērniem bāreņiem un bērniem, kuri palikuši bez vecāku gādības un audzināti bērnu aprūpes un audzināšanas iestādē, audžuģimenē vai pie aizbildņa, ja persona turpina mācības vispārizglītojošajā vai profesionālajā mācību iestādē, vai pilna laika studiju programmā, bet ne ilgāk kā līdz divdesmit četru gadu vecumam;</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trūcīgai vai maznodrošinātai ģimenei (personai), kura īrē dzīvokli un nespēj norēķināties par īri un komunālajiem pakalpojumiem, ja ģimenē ir nepilngadīgi bērni.</w:t>
      </w:r>
    </w:p>
    <w:p w:rsidR="00313846" w:rsidRPr="00313846" w:rsidRDefault="00313846" w:rsidP="00313846">
      <w:pPr>
        <w:numPr>
          <w:ilvl w:val="0"/>
          <w:numId w:val="43"/>
        </w:numPr>
        <w:tabs>
          <w:tab w:val="left" w:pos="284"/>
        </w:tabs>
        <w:suppressAutoHyphens/>
        <w:spacing w:line="360" w:lineRule="auto"/>
        <w:ind w:left="0" w:firstLine="567"/>
        <w:jc w:val="both"/>
        <w:rPr>
          <w:rFonts w:eastAsia="Calibri"/>
          <w:sz w:val="24"/>
          <w:szCs w:val="24"/>
        </w:rPr>
      </w:pPr>
      <w:r w:rsidRPr="00313846">
        <w:rPr>
          <w:rFonts w:eastAsia="Calibri"/>
          <w:sz w:val="24"/>
          <w:szCs w:val="24"/>
        </w:rPr>
        <w:t>Dzīvojamās telpas apmaiņai var tikt reģistrētas personas, kuras īrē pašvaldībai piederošu vai tās nomātu dzīvojamo telpu un vēlas to apmainīt pret citu īrējamu dzīvojamo telpu sakarā ar:</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lastRenderedPageBreak/>
        <w:t>ģimenes locekļu skaita samazināšanos, nespēju norēķināties par īri, komunālo pakalpojumu maksu vai īrnieka, viņa ģimenes locekļu veselības problēmu dēļ dzīvojamo telpu mainīt uz zemāku stāvu;</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Pašvaldībai piederošu vai tās nomātu dzīvojamo telpu, kurai noteikts speciālistam izīrējamās dzīvojamās telpas statuss, pašvaldība ir tiesīga izīrēt tās dibinātu iestāžu vai kapitālsabiedrību, kā arī valsts iestāžu nodarbinātam kvalificētam speciālistam (turpmāk – speciālists).</w:t>
      </w:r>
    </w:p>
    <w:p w:rsidR="00313846" w:rsidRPr="00313846" w:rsidRDefault="00313846" w:rsidP="00313846">
      <w:pPr>
        <w:tabs>
          <w:tab w:val="left" w:pos="284"/>
        </w:tabs>
        <w:spacing w:line="276" w:lineRule="auto"/>
        <w:jc w:val="center"/>
        <w:rPr>
          <w:rFonts w:eastAsia="Calibri"/>
          <w:b/>
          <w:bCs/>
          <w:sz w:val="24"/>
          <w:szCs w:val="24"/>
        </w:rPr>
      </w:pPr>
      <w:r w:rsidRPr="00313846">
        <w:rPr>
          <w:rFonts w:eastAsia="Calibri"/>
          <w:b/>
          <w:bCs/>
          <w:sz w:val="24"/>
          <w:szCs w:val="24"/>
        </w:rPr>
        <w:t>III. Reģistrācijas kārtība palīdzības saņemšanai</w:t>
      </w:r>
    </w:p>
    <w:p w:rsidR="00313846" w:rsidRPr="00313846" w:rsidRDefault="00313846" w:rsidP="00313846">
      <w:pPr>
        <w:tabs>
          <w:tab w:val="left" w:pos="284"/>
        </w:tabs>
        <w:spacing w:line="276" w:lineRule="auto"/>
        <w:jc w:val="both"/>
        <w:rPr>
          <w:rFonts w:eastAsia="Calibri"/>
          <w:sz w:val="24"/>
          <w:szCs w:val="24"/>
        </w:rPr>
      </w:pP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Pašvaldībā ir vienots reģistrs personu reģistrācijai palīdzības saņemšanai.</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Pašvaldībā ir izveidoti un kārtoti šādi palīdzības reģistri:</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1.reģistrs - pašvaldības piederošās vai tās nomātās dzīvojamās telpas izīrēšanas reģistrs;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2.reģistrs - sociālās dzīvojamās telpas izīrēšanas reģistrs;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3.reģistrs - palīdzības reģistrs īrētās vai nomātās dzīvojamās telpas apmaiņā pret citu dzīvojamo telpu.</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Palīdzības 1.reģistrā  - pašvaldības piederošā vai tās nomātās dzīvojamās telpas izīrēšanas reģistrs - personas reģistrē divās grupās: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pirmā grupa - Palīdzības  likuma 14.panta pirmajā daļā minētās personas, kā arī saistošo noteikumu 7.punktā minētās personas;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otrā grupa - vispārējā kārtībā reģistrētas personas.</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Personas, kuras dzīvesvietu deklarējušas un pastāvīgi dzīvo Gulbenē, dokumentus iesniedz pašvaldībā. Savukārt personas, kuras dzīvesvietu deklarējušas un pastāvīgi dzīvo Gulbenes novada pagastos, dokumentus, kas saistīti ar palīdzības sniegšanu, iesniedz attiecīgajā pagasta pārvaldē vai pašvaldībā. Ja dokumenti iesniegti attiecīgajā pagasta pārvaldē, pārvalde veic personu iesniegto dokumentu pirmapstrādi un lēmumprojektu iesniedz pašvaldībā.</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Palīdzības saņemšanai persona attiecīgajā pagasta pārvaldē vai pašvaldībā uzrāda savu personu apliecinošu dokumentu un iesniedz iesniegumu, norādot nepieciešamo palīdzības veidu. Iesniegumam persona papildus pievieno šādus dokumentus:</w:t>
      </w:r>
    </w:p>
    <w:p w:rsidR="00313846" w:rsidRPr="00313846" w:rsidRDefault="00313846" w:rsidP="00313846">
      <w:pPr>
        <w:widowControl w:val="0"/>
        <w:numPr>
          <w:ilvl w:val="1"/>
          <w:numId w:val="43"/>
        </w:numPr>
        <w:tabs>
          <w:tab w:val="left" w:pos="851"/>
        </w:tabs>
        <w:suppressAutoHyphens/>
        <w:spacing w:line="360" w:lineRule="auto"/>
        <w:ind w:left="0" w:firstLine="567"/>
        <w:jc w:val="both"/>
        <w:rPr>
          <w:rFonts w:eastAsia="Calibri"/>
          <w:sz w:val="24"/>
          <w:szCs w:val="24"/>
        </w:rPr>
      </w:pPr>
      <w:r w:rsidRPr="00313846">
        <w:rPr>
          <w:rFonts w:eastAsia="Calibri"/>
          <w:sz w:val="24"/>
          <w:szCs w:val="24"/>
        </w:rPr>
        <w:t>Palīdzības likuma 14.panta pirmās daļas 1.punkta „a” un „b” apakšpunktos norādītās personas iesniedz:</w:t>
      </w:r>
    </w:p>
    <w:p w:rsidR="00313846" w:rsidRPr="00313846" w:rsidRDefault="00313846" w:rsidP="00313846">
      <w:pPr>
        <w:widowControl w:val="0"/>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tiesas sprieduma kopiju par izlikšanu no dzīvojamās telpas likuma „Par dzīvojamo telpu īri” 28.</w:t>
      </w:r>
      <w:r w:rsidRPr="00313846">
        <w:rPr>
          <w:rFonts w:eastAsia="Calibri"/>
          <w:sz w:val="24"/>
          <w:szCs w:val="24"/>
          <w:vertAlign w:val="superscript"/>
        </w:rPr>
        <w:t>2</w:t>
      </w:r>
      <w:r w:rsidRPr="00313846">
        <w:rPr>
          <w:rFonts w:eastAsia="Calibri"/>
          <w:sz w:val="24"/>
          <w:szCs w:val="24"/>
        </w:rPr>
        <w:t xml:space="preserve"> panta pirmajā daļā, 28.</w:t>
      </w:r>
      <w:r w:rsidRPr="00313846">
        <w:rPr>
          <w:rFonts w:eastAsia="Calibri"/>
          <w:sz w:val="24"/>
          <w:szCs w:val="24"/>
          <w:vertAlign w:val="superscript"/>
        </w:rPr>
        <w:t>3</w:t>
      </w:r>
      <w:r w:rsidRPr="00313846">
        <w:rPr>
          <w:rFonts w:eastAsia="Calibri"/>
          <w:sz w:val="24"/>
          <w:szCs w:val="24"/>
        </w:rPr>
        <w:t xml:space="preserve"> panta pirmajā daļā vai 28.</w:t>
      </w:r>
      <w:r w:rsidRPr="00313846">
        <w:rPr>
          <w:rFonts w:eastAsia="Calibri"/>
          <w:sz w:val="24"/>
          <w:szCs w:val="24"/>
          <w:vertAlign w:val="superscript"/>
        </w:rPr>
        <w:t>4</w:t>
      </w:r>
      <w:r w:rsidRPr="00313846">
        <w:rPr>
          <w:rFonts w:eastAsia="Calibri"/>
          <w:sz w:val="24"/>
          <w:szCs w:val="24"/>
        </w:rPr>
        <w:t xml:space="preserve"> panta otrajā daļā paredzētajos </w:t>
      </w:r>
      <w:r w:rsidRPr="00313846">
        <w:rPr>
          <w:rFonts w:eastAsia="Calibri"/>
          <w:sz w:val="24"/>
          <w:szCs w:val="24"/>
        </w:rPr>
        <w:lastRenderedPageBreak/>
        <w:t>gadījumos;</w:t>
      </w:r>
    </w:p>
    <w:p w:rsidR="00313846" w:rsidRPr="00313846" w:rsidRDefault="00313846" w:rsidP="00313846">
      <w:pPr>
        <w:widowControl w:val="0"/>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pensionāra vai personas ar invaliditāti apliecības kopiju;</w:t>
      </w:r>
    </w:p>
    <w:p w:rsidR="00313846" w:rsidRPr="00313846" w:rsidRDefault="00313846" w:rsidP="00313846">
      <w:pPr>
        <w:widowControl w:val="0"/>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Palīdzības likuma 14.panta pirmās daļas 1.</w:t>
      </w:r>
      <w:r w:rsidRPr="00313846">
        <w:rPr>
          <w:rFonts w:eastAsia="Calibri"/>
          <w:sz w:val="24"/>
          <w:szCs w:val="24"/>
          <w:vertAlign w:val="superscript"/>
        </w:rPr>
        <w:t>1</w:t>
      </w:r>
      <w:r w:rsidRPr="00313846">
        <w:rPr>
          <w:rFonts w:eastAsia="Calibri"/>
          <w:sz w:val="24"/>
          <w:szCs w:val="24"/>
        </w:rPr>
        <w:t xml:space="preserve"> punktā norādītās personas iesniedz:</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politiski represētas personas apliecības kopiju;</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tiesas sprieduma kopiju par izlikšanu no dzīvojamās telpas likuma „Par dzīvojamo telpu īri” 28.</w:t>
      </w:r>
      <w:r w:rsidRPr="00313846">
        <w:rPr>
          <w:rFonts w:eastAsia="Calibri"/>
          <w:sz w:val="24"/>
          <w:szCs w:val="24"/>
          <w:vertAlign w:val="superscript"/>
        </w:rPr>
        <w:t>2</w:t>
      </w:r>
      <w:r w:rsidRPr="00313846">
        <w:rPr>
          <w:rFonts w:eastAsia="Calibri"/>
          <w:sz w:val="24"/>
          <w:szCs w:val="24"/>
        </w:rPr>
        <w:t xml:space="preserve"> panta pirmajā daļā, 28.</w:t>
      </w:r>
      <w:r w:rsidRPr="00313846">
        <w:rPr>
          <w:rFonts w:eastAsia="Calibri"/>
          <w:sz w:val="24"/>
          <w:szCs w:val="24"/>
          <w:vertAlign w:val="superscript"/>
        </w:rPr>
        <w:t>3</w:t>
      </w:r>
      <w:r w:rsidRPr="00313846">
        <w:rPr>
          <w:rFonts w:eastAsia="Calibri"/>
          <w:sz w:val="24"/>
          <w:szCs w:val="24"/>
        </w:rPr>
        <w:t xml:space="preserve"> panta pirmajā daļā vai 28.</w:t>
      </w:r>
      <w:r w:rsidRPr="00313846">
        <w:rPr>
          <w:rFonts w:eastAsia="Calibri"/>
          <w:sz w:val="24"/>
          <w:szCs w:val="24"/>
          <w:vertAlign w:val="superscript"/>
        </w:rPr>
        <w:t>4</w:t>
      </w:r>
      <w:r w:rsidRPr="00313846">
        <w:rPr>
          <w:rFonts w:eastAsia="Calibri"/>
          <w:sz w:val="24"/>
          <w:szCs w:val="24"/>
        </w:rPr>
        <w:t xml:space="preserve"> panta otrajā daļā paredzētajos gadījumos;</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rakstveida apliecinājumu, ka personas lietošanā vai īpašumā nav citas dzīvojamās telpas;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Palīdzības likuma 14.panta pirmās daļas 2.punktā norādītās personas attiecīgi iesniedz:</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tiesas sprieduma kopiju par izlikšanu no dzīvojamās telpas gadījumos, ja uz dzīvokļa īpašumu ir vērsta piedziņa sakarā ar maksājumiem par pakalpojumiem, kas saistīti ar dzīvojamās telpas lietošanu, mājas uzturēšanu, ekspluatāciju vai remonta izdevumiem;</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 xml:space="preserve"> pensionāra vai personas ar invaliditāti apliecības kopiju;</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politiski represētas personas apliecības kopiju un rakstveida apliecinājumu, ka personas lietošanā vai īpašumā nav citas dzīvojamās telpas;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Palīdzības likuma 14.panta pirmās daļas 4.punktā norādītās personas iesniedz:</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repatrianta statusu apliecinošu dokumentu;</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arhīva izziņu par repatrianta, viņa vecāku vai vecvecāku pēdējo pastāvīgo dzīvesvietu pirms izceļošanas no Latvijas;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Palīdzības likuma 14.panta pirmās daļas 4.</w:t>
      </w:r>
      <w:r w:rsidRPr="00313846">
        <w:rPr>
          <w:rFonts w:eastAsia="Calibri"/>
          <w:sz w:val="24"/>
          <w:szCs w:val="24"/>
          <w:vertAlign w:val="superscript"/>
        </w:rPr>
        <w:t>1</w:t>
      </w:r>
      <w:r w:rsidRPr="00313846">
        <w:rPr>
          <w:rFonts w:eastAsia="Calibri"/>
          <w:sz w:val="24"/>
          <w:szCs w:val="24"/>
        </w:rPr>
        <w:t xml:space="preserve"> punktā norādītās personas iesniedz politiski represētas personas apliecības kopiju;</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Palīdzības likuma 14.panta pirmās daļas 5.punktā norādītās personas iesniedz brīvības atņemšanas vietas izdotu noteikta parauga izziņu, kurā norādīts atbrīvošanas pamats un faktiski izciestais brīvības atņemšanas soda laiks;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 xml:space="preserve">personas, kuras pretendē uz palīdzību īrētās pašvaldībai piederošās vai tās nomātās dzīvojamās telpas apmaiņā pret citu īrējamu pašvaldībai piederošu vai tās nomātu dzīvojamo telpu, iesniedz: </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kopā ar viņu dzīvojošo pilngadīgo ģimenes locekļu rakstveida piekrišanu dzīvojamās telpas apmaiņai;</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dzīvojamās telpas īres līguma kopiju;</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vēlamās dzīvojamās telpas raksturojumu (telpas platību, labiekārtojuma līmeni, stāvu);</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ģimenes ārsta izziņu par veselības stāvokli (ja nepieciešams);</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iztikas līdzekļu deklarāciju;</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lastRenderedPageBreak/>
        <w:t>personas, kuras pretendē uz palīdzību speciālista nodrošināšanai ar dzīvojamo telpu, iesniedz:</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attiecīgas valsts vai pašvaldības institūcijas vadītāja iesniegumu, kurā izteikts lūgumus tās amatpersonu, darbinieku vai uzaicināto speciālistu nodrošināt ar dzīvojamo telpu uz darba tiesisko attiecību laiku;</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rakstveida apliecinājumu, ka personas īpašumā nav citas dzīvojamās telpas Gulbenes novada administratīvajā teritorijā;</w:t>
      </w:r>
    </w:p>
    <w:p w:rsidR="00313846" w:rsidRPr="00313846" w:rsidRDefault="00313846" w:rsidP="00313846">
      <w:pPr>
        <w:numPr>
          <w:ilvl w:val="2"/>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darba līguma kopiju;</w:t>
      </w:r>
    </w:p>
    <w:p w:rsidR="00313846" w:rsidRPr="00313846" w:rsidRDefault="00313846" w:rsidP="00313846">
      <w:pPr>
        <w:numPr>
          <w:ilvl w:val="1"/>
          <w:numId w:val="43"/>
        </w:numPr>
        <w:tabs>
          <w:tab w:val="left" w:pos="993"/>
        </w:tabs>
        <w:suppressAutoHyphens/>
        <w:spacing w:line="360" w:lineRule="auto"/>
        <w:ind w:left="0" w:firstLine="567"/>
        <w:jc w:val="both"/>
        <w:rPr>
          <w:rFonts w:eastAsia="Calibri"/>
          <w:sz w:val="24"/>
          <w:szCs w:val="24"/>
        </w:rPr>
      </w:pPr>
      <w:r w:rsidRPr="00313846">
        <w:rPr>
          <w:rFonts w:eastAsia="Calibri"/>
          <w:sz w:val="24"/>
          <w:szCs w:val="24"/>
        </w:rPr>
        <w:t>personas, kuras pretendē uz palīdzību sociālā dzīvokļa izīrēšanai, iesniedz attiecīgus Ministru kabineta 1998.gada 30.jūnija noteikumos Nr.233 “Noteikumi par dokumentiem, kas apliecina personas (ģimenes) tiesības īrēt sociālo dzīvokli, un dzīvokļa kopējās platības normām” minētos dokumentus.</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Iesniedzot minēto dokumentu kopijas, persona uzrāda šo dokumentu oriģinālus.</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Palīdzības reģistrā iekļauto personu pienākums ir katru gadu līdz 30.decembrim iesniegt pašvaldībai apliecinājumu, ka joprojām pastāv apstākļi, kas bija par pamatu personas atzīšanai par tiesīgu saņemt palīdzību un reģistrēšanai attiecīgās palīdzības saņemšanai. Ja apliecinājums līdz minētajam datumam nav iesniegts, pašvaldība pieņem lēmumu izslēgt reģistrēto personu no palīdzības reģistra Palīdzības likumā noteiktajā kārtībā. Apliecinājums nav jāiesniedz par to atskaites gadu, kurā persona ir reģistrēta attiecīgās palīdzības saņemšanai.</w:t>
      </w:r>
    </w:p>
    <w:p w:rsidR="00313846" w:rsidRPr="00313846" w:rsidRDefault="00313846" w:rsidP="00313846">
      <w:pPr>
        <w:tabs>
          <w:tab w:val="left" w:pos="284"/>
          <w:tab w:val="left" w:pos="426"/>
        </w:tabs>
        <w:spacing w:line="276" w:lineRule="auto"/>
        <w:rPr>
          <w:rFonts w:eastAsia="Calibri"/>
          <w:b/>
          <w:bCs/>
          <w:sz w:val="24"/>
          <w:szCs w:val="24"/>
        </w:rPr>
      </w:pPr>
    </w:p>
    <w:p w:rsidR="00313846" w:rsidRPr="00313846" w:rsidRDefault="00313846" w:rsidP="00313846">
      <w:pPr>
        <w:tabs>
          <w:tab w:val="left" w:pos="284"/>
          <w:tab w:val="left" w:pos="426"/>
        </w:tabs>
        <w:spacing w:line="276" w:lineRule="auto"/>
        <w:jc w:val="center"/>
        <w:rPr>
          <w:rFonts w:eastAsia="Calibri"/>
          <w:sz w:val="24"/>
          <w:szCs w:val="24"/>
        </w:rPr>
      </w:pPr>
      <w:r w:rsidRPr="00313846">
        <w:rPr>
          <w:rFonts w:eastAsia="Calibri"/>
          <w:b/>
          <w:bCs/>
          <w:sz w:val="24"/>
          <w:szCs w:val="24"/>
        </w:rPr>
        <w:t>IV. Dzīvojamās telpas izīrēšana</w:t>
      </w:r>
    </w:p>
    <w:p w:rsidR="00313846" w:rsidRPr="00313846" w:rsidRDefault="00313846" w:rsidP="00313846">
      <w:pPr>
        <w:tabs>
          <w:tab w:val="left" w:pos="284"/>
          <w:tab w:val="left" w:pos="426"/>
        </w:tabs>
        <w:spacing w:line="276" w:lineRule="auto"/>
        <w:jc w:val="both"/>
        <w:rPr>
          <w:rFonts w:eastAsia="Calibri"/>
          <w:sz w:val="24"/>
          <w:szCs w:val="24"/>
        </w:rPr>
      </w:pP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Pašvaldībai piederošo vai tās nomāto dzīvojamo telpu vienoto uzskaiti pēc Gulbenes pilsētas pārvaldes un pagastu pārvalžu sniegtajiem datiem veic pašvaldības speciālists dzīvokļu jautājumos.</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 xml:space="preserve">Pašvaldības speciālists dzīvokļu jautājumos sagatavo un </w:t>
      </w:r>
      <w:proofErr w:type="spellStart"/>
      <w:r w:rsidRPr="00313846">
        <w:rPr>
          <w:rFonts w:eastAsia="Calibri"/>
          <w:sz w:val="24"/>
          <w:szCs w:val="24"/>
        </w:rPr>
        <w:t>nosūta</w:t>
      </w:r>
      <w:proofErr w:type="spellEnd"/>
      <w:r w:rsidRPr="00313846">
        <w:rPr>
          <w:rFonts w:eastAsia="Calibri"/>
          <w:sz w:val="24"/>
          <w:szCs w:val="24"/>
        </w:rPr>
        <w:t xml:space="preserve"> dzīvojamās telpas īres piedāvājumu personai uz tās deklarēto vai īpaši norādīto dzīvesvietas adresi.</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Par personas nepamatotu atteikumu īrēt pašvaldības piedāvāto dzīvojamo telpu uzskatāmi šādi iespējamie iemesli – dzīvojamā māja, kurā piedāvāts īrēt dzīvojamo telpu, atrodas pārāk tālu no Gulbenes vai pagasta centra, tuvumā nav veikalu, neapmierina kaimiņi vai dzīvojamais rajons u.c.</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 xml:space="preserve">Ja atbrīvojas pašvaldībai piederoša vai pašvaldības nomāta dzīvojamā telpa, tās </w:t>
      </w:r>
      <w:proofErr w:type="spellStart"/>
      <w:r w:rsidRPr="00313846">
        <w:rPr>
          <w:rFonts w:eastAsia="Calibri"/>
          <w:sz w:val="24"/>
          <w:szCs w:val="24"/>
        </w:rPr>
        <w:t>apsaimniekotājs</w:t>
      </w:r>
      <w:proofErr w:type="spellEnd"/>
      <w:r w:rsidRPr="00313846">
        <w:rPr>
          <w:rFonts w:eastAsia="Calibri"/>
          <w:sz w:val="24"/>
          <w:szCs w:val="24"/>
        </w:rPr>
        <w:t xml:space="preserve"> septiņu dienu laikā paziņo par to pašvaldības speciālistam dzīvokļu jautājumos, kurš šo dzīvojamo telpu ņem uzskaitē kā neizīrētu un iekļauj neizīrēto dzīvojamo telpu sarakstā.</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Pašvaldība var pieņemt lēmumu par atteikumu atzīt personu par tiesīgu saņemt saistošajos noteikumos paredzēto palīdzību, ja:</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lastRenderedPageBreak/>
        <w:t>personas vai tās laulātā (kopdzīves partnera) īpašumā ir dzīvošanai derīga dzīvojamā telpa;</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personai ir īres un pamatpakalpojumu maksas parāds par iepriekš īrēto pašvaldībai piederošo vai tās nomāto dzīvojamo telpu un tā nav noslēgusi vienošanos par parāda atmaksu vai nepilda šo vienošanos;</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personas laulātajam (kopdzīves partnerim) jau ir sniegta palīdzība;</w:t>
      </w:r>
    </w:p>
    <w:p w:rsidR="00313846" w:rsidRPr="00313846" w:rsidRDefault="00313846" w:rsidP="00313846">
      <w:pPr>
        <w:numPr>
          <w:ilvl w:val="1"/>
          <w:numId w:val="43"/>
        </w:numPr>
        <w:tabs>
          <w:tab w:val="left" w:pos="284"/>
          <w:tab w:val="left" w:pos="851"/>
        </w:tabs>
        <w:suppressAutoHyphens/>
        <w:spacing w:line="360" w:lineRule="auto"/>
        <w:ind w:left="0" w:firstLine="567"/>
        <w:jc w:val="both"/>
        <w:rPr>
          <w:rFonts w:eastAsia="Calibri"/>
          <w:sz w:val="24"/>
          <w:szCs w:val="24"/>
        </w:rPr>
      </w:pPr>
      <w:r w:rsidRPr="00313846">
        <w:rPr>
          <w:rFonts w:eastAsia="Calibri"/>
          <w:sz w:val="24"/>
          <w:szCs w:val="24"/>
        </w:rPr>
        <w:t>personas īrētās dzīvojamās telpas īres līgums ir izbeigts sakarā ar dzīvojamās telpas vai mājas bojāšanu vai citādu dzīvojamās telpas lietošanas noteikumu pārkāpumu;</w:t>
      </w:r>
    </w:p>
    <w:p w:rsidR="00313846" w:rsidRPr="00313846" w:rsidRDefault="00313846" w:rsidP="00313846">
      <w:pPr>
        <w:spacing w:after="160" w:line="256" w:lineRule="auto"/>
        <w:ind w:firstLine="567"/>
        <w:contextualSpacing/>
        <w:rPr>
          <w:rFonts w:eastAsia="Calibri"/>
          <w:sz w:val="24"/>
          <w:szCs w:val="24"/>
          <w:lang w:eastAsia="en-US"/>
        </w:rPr>
      </w:pPr>
    </w:p>
    <w:p w:rsidR="00313846" w:rsidRPr="00313846" w:rsidRDefault="00313846" w:rsidP="00313846">
      <w:pPr>
        <w:tabs>
          <w:tab w:val="left" w:pos="284"/>
        </w:tabs>
        <w:spacing w:line="276" w:lineRule="auto"/>
        <w:jc w:val="center"/>
        <w:rPr>
          <w:rFonts w:eastAsia="Calibri"/>
          <w:b/>
          <w:bCs/>
          <w:sz w:val="24"/>
          <w:szCs w:val="24"/>
        </w:rPr>
      </w:pPr>
      <w:r w:rsidRPr="00313846">
        <w:rPr>
          <w:rFonts w:eastAsia="Calibri"/>
          <w:b/>
          <w:bCs/>
          <w:sz w:val="24"/>
          <w:szCs w:val="24"/>
        </w:rPr>
        <w:t>V. Dzīvojamās telpas izīrēšana speciālistam</w:t>
      </w:r>
    </w:p>
    <w:p w:rsidR="00313846" w:rsidRPr="00313846" w:rsidRDefault="00313846" w:rsidP="00313846">
      <w:pPr>
        <w:tabs>
          <w:tab w:val="left" w:pos="284"/>
        </w:tabs>
        <w:spacing w:line="360" w:lineRule="auto"/>
        <w:ind w:firstLine="567"/>
        <w:jc w:val="both"/>
        <w:rPr>
          <w:rFonts w:eastAsia="Calibri"/>
          <w:sz w:val="24"/>
          <w:szCs w:val="24"/>
        </w:rPr>
      </w:pP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Izīrējamās dzīvojamās telpas īres līgumu ar speciālistu noslēdz uz darba tiesisko attiecību laiku, bet ne ilgāk kā uz trim gadiem.</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Ja pēc trim gadiem speciālistam joprojām ir tiesības īrēt speciālistam izīrējamo dzīvojamo telpu, īres līgumu attiecīgi pagarina. Šajā gadījumā mēnesi pirms speciālistam izīrējamās dzīvojamās telpas īres līguma termiņa beigām speciālista pienākums ir iesniegt pašvaldībai saistošo noteikumu 16.8.apakšpunktā  norādītos dokumentus.</w:t>
      </w:r>
    </w:p>
    <w:p w:rsidR="00313846" w:rsidRPr="00313846" w:rsidRDefault="00313846" w:rsidP="00313846">
      <w:pPr>
        <w:numPr>
          <w:ilvl w:val="0"/>
          <w:numId w:val="43"/>
        </w:numPr>
        <w:tabs>
          <w:tab w:val="left" w:pos="284"/>
          <w:tab w:val="left" w:pos="426"/>
        </w:tabs>
        <w:suppressAutoHyphens/>
        <w:spacing w:line="360" w:lineRule="auto"/>
        <w:ind w:left="0" w:firstLine="567"/>
        <w:jc w:val="both"/>
        <w:rPr>
          <w:rFonts w:eastAsia="Calibri"/>
          <w:sz w:val="24"/>
          <w:szCs w:val="24"/>
        </w:rPr>
      </w:pPr>
      <w:r w:rsidRPr="00313846">
        <w:rPr>
          <w:rFonts w:eastAsia="Calibri"/>
          <w:sz w:val="24"/>
          <w:szCs w:val="24"/>
        </w:rPr>
        <w:t>Speciālistam izīrējamās dzīvojamās telpas īres līgumu izbeidz saskaņā ar normatīvajos aktos paredzēto regulējumu.</w:t>
      </w:r>
    </w:p>
    <w:p w:rsidR="00313846" w:rsidRPr="00313846" w:rsidRDefault="00313846" w:rsidP="00313846">
      <w:pPr>
        <w:tabs>
          <w:tab w:val="left" w:pos="284"/>
        </w:tabs>
        <w:spacing w:line="276" w:lineRule="auto"/>
        <w:rPr>
          <w:rFonts w:eastAsia="Calibri"/>
          <w:sz w:val="24"/>
          <w:szCs w:val="24"/>
        </w:rPr>
      </w:pPr>
    </w:p>
    <w:p w:rsidR="00313846" w:rsidRPr="00313846" w:rsidRDefault="00313846" w:rsidP="00313846">
      <w:pPr>
        <w:tabs>
          <w:tab w:val="left" w:pos="284"/>
        </w:tabs>
        <w:spacing w:line="276" w:lineRule="auto"/>
        <w:jc w:val="center"/>
        <w:rPr>
          <w:rFonts w:eastAsia="Calibri"/>
          <w:b/>
          <w:sz w:val="24"/>
          <w:szCs w:val="24"/>
        </w:rPr>
      </w:pPr>
      <w:r w:rsidRPr="00313846">
        <w:rPr>
          <w:rFonts w:eastAsia="Calibri"/>
          <w:b/>
          <w:sz w:val="24"/>
          <w:szCs w:val="24"/>
        </w:rPr>
        <w:t>VI. Noslēguma jautājumi</w:t>
      </w:r>
    </w:p>
    <w:p w:rsidR="00313846" w:rsidRPr="00313846" w:rsidRDefault="00313846" w:rsidP="00313846">
      <w:pPr>
        <w:tabs>
          <w:tab w:val="left" w:pos="284"/>
        </w:tabs>
        <w:spacing w:line="276" w:lineRule="auto"/>
        <w:rPr>
          <w:rFonts w:eastAsia="Calibri"/>
          <w:sz w:val="24"/>
          <w:szCs w:val="24"/>
        </w:rPr>
      </w:pPr>
    </w:p>
    <w:p w:rsidR="00313846" w:rsidRPr="00313846" w:rsidRDefault="00313846" w:rsidP="00313846">
      <w:pPr>
        <w:tabs>
          <w:tab w:val="left" w:pos="284"/>
        </w:tabs>
        <w:spacing w:line="360" w:lineRule="auto"/>
        <w:ind w:right="43" w:firstLine="567"/>
        <w:jc w:val="both"/>
        <w:rPr>
          <w:rFonts w:eastAsia="Calibri"/>
          <w:sz w:val="24"/>
          <w:szCs w:val="24"/>
        </w:rPr>
      </w:pPr>
      <w:r w:rsidRPr="00313846">
        <w:rPr>
          <w:rFonts w:eastAsia="Calibri"/>
          <w:sz w:val="24"/>
          <w:szCs w:val="24"/>
        </w:rPr>
        <w:t>24. Personas, kuras līdz šo saistošo noteikumu spēkā stāšanās dienai ir reģistrētas palīdzības saņemšanai, netiek izslēgtas no šī reģistra un tām ir tiesības šo saistošo noteikumu noteiktā kārtībā saņemt palīdzību, ievērojot 18.punktā paredzētos noteikumus.</w:t>
      </w:r>
    </w:p>
    <w:p w:rsidR="00313846" w:rsidRPr="00313846" w:rsidRDefault="00313846" w:rsidP="00313846">
      <w:pPr>
        <w:tabs>
          <w:tab w:val="left" w:pos="284"/>
        </w:tabs>
        <w:spacing w:line="360" w:lineRule="auto"/>
        <w:ind w:firstLine="567"/>
        <w:jc w:val="both"/>
        <w:rPr>
          <w:rFonts w:eastAsia="Calibri"/>
          <w:sz w:val="24"/>
          <w:szCs w:val="24"/>
        </w:rPr>
      </w:pPr>
      <w:r w:rsidRPr="00313846">
        <w:rPr>
          <w:rFonts w:eastAsia="Calibri"/>
          <w:sz w:val="24"/>
          <w:szCs w:val="24"/>
        </w:rPr>
        <w:t>25. Atzīt par spēku zaudējušiem Gulbenes novada domes 2016.gada 30.jūnija saistošos noteikumus Nr.13 „Par pašvaldības palīdzību dzīvokļu jautājumu risināšanā Gulbenes novadā”.</w:t>
      </w:r>
    </w:p>
    <w:p w:rsidR="00313846" w:rsidRPr="00313846" w:rsidRDefault="00313846" w:rsidP="00313846">
      <w:pPr>
        <w:tabs>
          <w:tab w:val="left" w:pos="284"/>
        </w:tabs>
        <w:spacing w:line="276" w:lineRule="auto"/>
        <w:rPr>
          <w:rFonts w:eastAsia="Calibri"/>
          <w:sz w:val="24"/>
          <w:szCs w:val="24"/>
        </w:rPr>
      </w:pPr>
    </w:p>
    <w:p w:rsidR="00313846" w:rsidRPr="00313846" w:rsidRDefault="00313846" w:rsidP="00313846">
      <w:pPr>
        <w:tabs>
          <w:tab w:val="left" w:pos="284"/>
        </w:tabs>
        <w:spacing w:line="276" w:lineRule="auto"/>
        <w:rPr>
          <w:rFonts w:eastAsia="Calibri"/>
          <w:sz w:val="24"/>
          <w:szCs w:val="24"/>
        </w:rPr>
      </w:pPr>
    </w:p>
    <w:p w:rsidR="00313846" w:rsidRPr="00313846" w:rsidRDefault="00313846" w:rsidP="00313846">
      <w:pPr>
        <w:shd w:val="clear" w:color="auto" w:fill="FFFFFF"/>
        <w:tabs>
          <w:tab w:val="left" w:pos="426"/>
        </w:tabs>
        <w:suppressAutoHyphens/>
        <w:spacing w:line="276" w:lineRule="auto"/>
        <w:jc w:val="both"/>
        <w:rPr>
          <w:sz w:val="24"/>
          <w:szCs w:val="24"/>
        </w:rPr>
      </w:pPr>
      <w:r w:rsidRPr="00313846">
        <w:rPr>
          <w:sz w:val="24"/>
          <w:szCs w:val="24"/>
        </w:rPr>
        <w:t>Gulbenes novada domes priekšsēdētājs</w:t>
      </w:r>
      <w:r w:rsidRPr="00313846">
        <w:rPr>
          <w:sz w:val="24"/>
          <w:szCs w:val="24"/>
        </w:rPr>
        <w:tab/>
      </w:r>
      <w:r w:rsidRPr="00313846">
        <w:rPr>
          <w:sz w:val="24"/>
          <w:szCs w:val="24"/>
        </w:rPr>
        <w:tab/>
      </w:r>
      <w:r w:rsidRPr="00313846">
        <w:rPr>
          <w:sz w:val="24"/>
          <w:szCs w:val="24"/>
        </w:rPr>
        <w:tab/>
      </w:r>
      <w:r w:rsidRPr="00313846">
        <w:rPr>
          <w:sz w:val="24"/>
          <w:szCs w:val="24"/>
        </w:rPr>
        <w:tab/>
      </w:r>
      <w:r w:rsidRPr="00313846">
        <w:rPr>
          <w:sz w:val="24"/>
          <w:szCs w:val="24"/>
        </w:rPr>
        <w:tab/>
      </w:r>
      <w:r w:rsidRPr="00313846">
        <w:rPr>
          <w:sz w:val="24"/>
          <w:szCs w:val="24"/>
        </w:rPr>
        <w:tab/>
      </w:r>
      <w:proofErr w:type="spellStart"/>
      <w:r w:rsidRPr="00313846">
        <w:rPr>
          <w:sz w:val="24"/>
          <w:szCs w:val="24"/>
        </w:rPr>
        <w:t>N.Audzišs</w:t>
      </w:r>
      <w:proofErr w:type="spellEnd"/>
    </w:p>
    <w:p w:rsidR="00313846" w:rsidRPr="00313846" w:rsidRDefault="00313846" w:rsidP="00313846">
      <w:pPr>
        <w:tabs>
          <w:tab w:val="left" w:pos="284"/>
        </w:tabs>
        <w:spacing w:line="276" w:lineRule="auto"/>
        <w:rPr>
          <w:rFonts w:eastAsia="Calibri"/>
          <w:sz w:val="24"/>
          <w:szCs w:val="24"/>
        </w:rPr>
      </w:pPr>
    </w:p>
    <w:p w:rsidR="00313846" w:rsidRPr="00313846" w:rsidRDefault="00313846" w:rsidP="00313846">
      <w:pPr>
        <w:spacing w:after="200" w:line="276" w:lineRule="auto"/>
        <w:rPr>
          <w:rFonts w:eastAsia="Calibri"/>
          <w:sz w:val="24"/>
          <w:szCs w:val="24"/>
        </w:rPr>
      </w:pPr>
      <w:r w:rsidRPr="00313846">
        <w:rPr>
          <w:rFonts w:eastAsia="Calibri"/>
          <w:sz w:val="24"/>
          <w:szCs w:val="24"/>
        </w:rPr>
        <w:br w:type="page"/>
      </w:r>
    </w:p>
    <w:p w:rsidR="00313846" w:rsidRPr="00313846" w:rsidRDefault="00313846" w:rsidP="00313846">
      <w:pPr>
        <w:spacing w:line="256" w:lineRule="auto"/>
        <w:ind w:right="566"/>
        <w:jc w:val="center"/>
        <w:rPr>
          <w:rFonts w:eastAsia="Calibri"/>
          <w:b/>
          <w:sz w:val="24"/>
          <w:szCs w:val="24"/>
          <w:lang w:eastAsia="en-US"/>
        </w:rPr>
      </w:pPr>
      <w:r w:rsidRPr="00313846">
        <w:rPr>
          <w:rFonts w:eastAsia="Calibri"/>
          <w:b/>
          <w:sz w:val="24"/>
          <w:szCs w:val="24"/>
          <w:lang w:eastAsia="en-US"/>
        </w:rPr>
        <w:lastRenderedPageBreak/>
        <w:t>Gulbenes novada domes 2020.gada 30.janvāra saistošo noteikumu Nr.2  “Par palīdzību dzīvokļu jautājumu risināšanā” paskaidrojuma raksts</w:t>
      </w:r>
    </w:p>
    <w:p w:rsidR="00313846" w:rsidRPr="00313846" w:rsidRDefault="00313846" w:rsidP="00313846">
      <w:pPr>
        <w:spacing w:line="256" w:lineRule="auto"/>
        <w:ind w:right="566"/>
        <w:jc w:val="center"/>
        <w:rPr>
          <w:rFonts w:eastAsia="Calibri"/>
          <w:b/>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4"/>
      </w:tblGrid>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rPr>
                <w:rFonts w:eastAsia="Calibri"/>
                <w:b/>
                <w:sz w:val="24"/>
                <w:szCs w:val="24"/>
                <w:lang w:eastAsia="en-US"/>
              </w:rPr>
            </w:pPr>
            <w:r w:rsidRPr="00313846">
              <w:rPr>
                <w:rFonts w:eastAsia="Calibri"/>
                <w:b/>
                <w:sz w:val="24"/>
                <w:szCs w:val="24"/>
                <w:lang w:eastAsia="en-US"/>
              </w:rPr>
              <w:t>Paskaidrojuma raksta sadaļas</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rPr>
                <w:rFonts w:eastAsia="Calibri"/>
                <w:b/>
                <w:sz w:val="24"/>
                <w:szCs w:val="24"/>
                <w:lang w:eastAsia="en-US"/>
              </w:rPr>
            </w:pPr>
            <w:r w:rsidRPr="00313846">
              <w:rPr>
                <w:rFonts w:eastAsia="Calibri"/>
                <w:b/>
                <w:sz w:val="24"/>
                <w:szCs w:val="24"/>
                <w:lang w:eastAsia="en-US"/>
              </w:rPr>
              <w:t>Norādāmā informācija</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rPr>
                <w:rFonts w:eastAsia="Calibri"/>
                <w:sz w:val="24"/>
                <w:szCs w:val="24"/>
                <w:lang w:eastAsia="en-US"/>
              </w:rPr>
            </w:pPr>
            <w:r w:rsidRPr="00313846">
              <w:rPr>
                <w:rFonts w:eastAsia="Calibri"/>
                <w:sz w:val="24"/>
                <w:szCs w:val="24"/>
                <w:lang w:eastAsia="en-US"/>
              </w:rPr>
              <w:t>1. Projekta nepieciešamības pamatojums</w:t>
            </w:r>
          </w:p>
        </w:tc>
        <w:tc>
          <w:tcPr>
            <w:tcW w:w="680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tabs>
                <w:tab w:val="left" w:pos="317"/>
              </w:tabs>
              <w:spacing w:after="160" w:line="256" w:lineRule="auto"/>
              <w:ind w:left="33"/>
              <w:contextualSpacing/>
              <w:jc w:val="both"/>
              <w:rPr>
                <w:rFonts w:eastAsia="Calibri"/>
                <w:sz w:val="24"/>
                <w:szCs w:val="24"/>
                <w:lang w:eastAsia="en-US"/>
              </w:rPr>
            </w:pPr>
            <w:r w:rsidRPr="00313846">
              <w:rPr>
                <w:rFonts w:eastAsia="Calibri"/>
                <w:sz w:val="24"/>
                <w:szCs w:val="24"/>
                <w:lang w:eastAsia="en-US"/>
              </w:rPr>
              <w:t xml:space="preserve">Saskaņā ar Gulbenes novada pašvaldības 2019.gada 12.jūlija rīkojumu </w:t>
            </w:r>
            <w:proofErr w:type="spellStart"/>
            <w:r w:rsidRPr="00313846">
              <w:rPr>
                <w:rFonts w:eastAsia="Calibri"/>
                <w:sz w:val="24"/>
                <w:szCs w:val="24"/>
                <w:lang w:eastAsia="en-US"/>
              </w:rPr>
              <w:t>Nr.GND</w:t>
            </w:r>
            <w:proofErr w:type="spellEnd"/>
            <w:r w:rsidRPr="00313846">
              <w:rPr>
                <w:rFonts w:eastAsia="Calibri"/>
                <w:sz w:val="24"/>
                <w:szCs w:val="24"/>
                <w:lang w:eastAsia="en-US"/>
              </w:rPr>
              <w:t>/7.1/19/187 “Par pašvaldības dzīvokļu noteikšanu sociālās palīdzības sniegšanai” 3.punktu Juridiskajai nodaļai ir noteikts pienākums pārskatīt Gulbenes novada domes 2016.gada 30.jūnija saistošo noteikumu Nr.13 “Par pašvaldības palīdzību dzīvokļu jautājumu risināšanā Gulbenes novadā” satura aktualitāti un nepieciešamības gadījumā izstrādāt jaunu saistošo noteikumu vai grozījumu projektu. Juridiskā nodaļa, aktualizējot saistošo noteikumu saturu atbilstoši normatīvo aktu prasībām, tajā skaitā atbilstoši juridiskās tehnikas prasībām, konstatēja, ka spēkā esošajos saistošajos noteikumos veicamais grozījumu apjoms ir ļoti ievērojams. Ministru kabineta 2009.gada 3.februāra noteikumu Nr.108 “Normatīvo aktu projektu sagatavošanas noteikumi” 140. un 184.punkts paredz, ka saistošo noteikumu grozījumu projektu nesagatavo, ja tā normu apjoms pārsniegtu pusi no spēkā esošo saistošo noteikumu normu apjoma.  Šādā gadījumā sagatavo jaunu saistošo noteikumu projektu.</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rPr>
                <w:rFonts w:eastAsia="Calibri"/>
                <w:sz w:val="24"/>
                <w:szCs w:val="24"/>
                <w:lang w:eastAsia="en-US"/>
              </w:rPr>
            </w:pPr>
            <w:r w:rsidRPr="00313846">
              <w:rPr>
                <w:rFonts w:eastAsia="Calibri"/>
                <w:sz w:val="24"/>
                <w:szCs w:val="24"/>
                <w:lang w:eastAsia="en-US"/>
              </w:rPr>
              <w:t>2. Īss projekta satura izklāsts</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tabs>
                <w:tab w:val="left" w:pos="318"/>
              </w:tabs>
              <w:spacing w:after="160" w:line="254" w:lineRule="auto"/>
              <w:ind w:left="34"/>
              <w:contextualSpacing/>
              <w:jc w:val="both"/>
              <w:rPr>
                <w:rFonts w:eastAsia="Calibri"/>
                <w:sz w:val="24"/>
                <w:szCs w:val="24"/>
                <w:lang w:eastAsia="en-US"/>
              </w:rPr>
            </w:pPr>
            <w:r w:rsidRPr="00313846">
              <w:rPr>
                <w:rFonts w:eastAsia="Calibri"/>
                <w:sz w:val="24"/>
                <w:szCs w:val="24"/>
                <w:lang w:eastAsia="en-US"/>
              </w:rPr>
              <w:t>Saistošie noteikumi “Par palīdzību dzīvokļu jautājumu risināšanā” nosaka personu kategorijas, kuras ir tiesīgas saņemt Gulbenes novada pašvaldības palīdzību dzīvojamo telpu jautājumu risināšanā (turpmāk — palīdzība); pašvaldībai piederošās vai tās nomātās dzīvojamās telpas izīrēšanas kārtību; sociālā dzīvokļa izīrēšanas kārtību; palīdzības sniegšanas kārtību īrētās pašvaldībai piederošās vai tās nomātās dzīvojamās telpas apmaiņā pret citu īrējamu pašvaldībai piederošu vai tās nomātu dzīvojamo telpu; palīdzības sniegšanas kārtību speciālista nodrošināšanai ar dzīvojamo telpu.</w:t>
            </w:r>
          </w:p>
          <w:p w:rsidR="00313846" w:rsidRPr="00313846" w:rsidRDefault="00313846" w:rsidP="00313846">
            <w:pPr>
              <w:tabs>
                <w:tab w:val="left" w:pos="318"/>
              </w:tabs>
              <w:spacing w:after="160" w:line="254" w:lineRule="auto"/>
              <w:ind w:left="34"/>
              <w:contextualSpacing/>
              <w:jc w:val="both"/>
              <w:rPr>
                <w:rFonts w:eastAsia="Calibri"/>
                <w:sz w:val="24"/>
                <w:szCs w:val="24"/>
                <w:lang w:eastAsia="en-US"/>
              </w:rPr>
            </w:pP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rPr>
                <w:rFonts w:eastAsia="Calibri"/>
                <w:sz w:val="24"/>
                <w:szCs w:val="24"/>
                <w:lang w:eastAsia="en-US"/>
              </w:rPr>
            </w:pPr>
            <w:r w:rsidRPr="00313846">
              <w:rPr>
                <w:rFonts w:eastAsia="Calibri"/>
                <w:sz w:val="24"/>
                <w:szCs w:val="24"/>
                <w:lang w:eastAsia="en-US"/>
              </w:rPr>
              <w:t>3. Informācija par plānoto projekta ietekmi uz pašvaldības budžetu</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jc w:val="both"/>
              <w:rPr>
                <w:rFonts w:eastAsia="Calibri"/>
                <w:sz w:val="24"/>
                <w:szCs w:val="24"/>
                <w:lang w:eastAsia="en-US"/>
              </w:rPr>
            </w:pPr>
            <w:r w:rsidRPr="00313846">
              <w:rPr>
                <w:rFonts w:eastAsia="Calibri"/>
                <w:sz w:val="24"/>
                <w:szCs w:val="24"/>
                <w:lang w:eastAsia="en-US"/>
              </w:rPr>
              <w:t>Nav attiecināms</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rPr>
                <w:rFonts w:eastAsia="Calibri"/>
                <w:sz w:val="24"/>
                <w:szCs w:val="24"/>
                <w:lang w:eastAsia="en-US"/>
              </w:rPr>
            </w:pPr>
            <w:r w:rsidRPr="00313846">
              <w:rPr>
                <w:rFonts w:eastAsia="Calibri"/>
                <w:sz w:val="24"/>
                <w:szCs w:val="24"/>
                <w:lang w:eastAsia="en-US"/>
              </w:rPr>
              <w:t>4. Informācija par plānoto projekta ietekmi uz uzņēmējdarbības vidi pašvaldības teritorijā</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jc w:val="both"/>
              <w:rPr>
                <w:rFonts w:eastAsia="Calibri"/>
                <w:sz w:val="24"/>
                <w:szCs w:val="24"/>
                <w:lang w:eastAsia="en-US"/>
              </w:rPr>
            </w:pPr>
            <w:r w:rsidRPr="00313846">
              <w:rPr>
                <w:rFonts w:eastAsia="Calibri" w:cs="Arial"/>
                <w:sz w:val="24"/>
                <w:szCs w:val="24"/>
              </w:rPr>
              <w:t xml:space="preserve">Saistošie noteikumi </w:t>
            </w:r>
            <w:r w:rsidRPr="00313846">
              <w:rPr>
                <w:rFonts w:eastAsia="Calibri"/>
                <w:sz w:val="24"/>
                <w:szCs w:val="24"/>
                <w:lang w:eastAsia="en-US"/>
              </w:rPr>
              <w:t>“Par palīdzību dzīvokļa jautājumu risināšanā” neradīs ietekmi uz uzņēmējdarbības vidi pašvaldības teritorijā.</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rPr>
                <w:rFonts w:eastAsia="Calibri"/>
                <w:sz w:val="24"/>
                <w:szCs w:val="24"/>
                <w:lang w:eastAsia="en-US"/>
              </w:rPr>
            </w:pPr>
            <w:r w:rsidRPr="00313846">
              <w:rPr>
                <w:rFonts w:eastAsia="Calibri"/>
                <w:sz w:val="24"/>
                <w:szCs w:val="24"/>
                <w:lang w:eastAsia="en-US"/>
              </w:rPr>
              <w:t>5. Informācija par administratīvajām procedūrām</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jc w:val="both"/>
              <w:rPr>
                <w:rFonts w:eastAsia="Calibri"/>
                <w:sz w:val="24"/>
                <w:szCs w:val="24"/>
                <w:lang w:eastAsia="en-US"/>
              </w:rPr>
            </w:pPr>
            <w:r w:rsidRPr="00313846">
              <w:rPr>
                <w:rFonts w:eastAsia="Calibri"/>
                <w:sz w:val="24"/>
                <w:szCs w:val="24"/>
                <w:lang w:eastAsia="en-US"/>
              </w:rPr>
              <w:t>Saistošo noteikumu izpildi nodrošinās Gulbenes novada pašvaldība.</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rPr>
                <w:rFonts w:eastAsia="Calibri"/>
                <w:sz w:val="24"/>
                <w:szCs w:val="24"/>
                <w:lang w:eastAsia="en-US"/>
              </w:rPr>
            </w:pPr>
            <w:r w:rsidRPr="00313846">
              <w:rPr>
                <w:rFonts w:eastAsia="Calibri"/>
                <w:sz w:val="24"/>
                <w:szCs w:val="24"/>
                <w:lang w:eastAsia="en-US"/>
              </w:rPr>
              <w:t>6. Informācija par konsultācijām ar privātpersonām</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4" w:lineRule="auto"/>
              <w:jc w:val="both"/>
              <w:rPr>
                <w:rFonts w:eastAsia="Calibri"/>
                <w:sz w:val="24"/>
                <w:szCs w:val="24"/>
                <w:lang w:eastAsia="en-US"/>
              </w:rPr>
            </w:pPr>
            <w:r w:rsidRPr="00313846">
              <w:rPr>
                <w:rFonts w:eastAsia="Calibri"/>
                <w:sz w:val="24"/>
                <w:szCs w:val="24"/>
                <w:lang w:eastAsia="en-US"/>
              </w:rPr>
              <w:t>Nav attiecināms</w:t>
            </w:r>
          </w:p>
        </w:tc>
      </w:tr>
    </w:tbl>
    <w:p w:rsidR="00313846" w:rsidRPr="00313846" w:rsidRDefault="00313846" w:rsidP="00313846">
      <w:pPr>
        <w:spacing w:line="256" w:lineRule="auto"/>
        <w:ind w:right="566"/>
        <w:rPr>
          <w:rFonts w:eastAsia="Calibri"/>
          <w:b/>
          <w:sz w:val="24"/>
          <w:szCs w:val="24"/>
          <w:lang w:eastAsia="en-US"/>
        </w:rPr>
      </w:pPr>
    </w:p>
    <w:p w:rsidR="00313846" w:rsidRPr="00313846" w:rsidRDefault="00313846" w:rsidP="00313846">
      <w:pPr>
        <w:spacing w:after="160" w:line="256" w:lineRule="auto"/>
        <w:ind w:right="566"/>
        <w:rPr>
          <w:rFonts w:eastAsia="Calibri"/>
          <w:sz w:val="24"/>
          <w:szCs w:val="24"/>
          <w:lang w:eastAsia="en-US"/>
        </w:rPr>
      </w:pPr>
      <w:r w:rsidRPr="00313846">
        <w:rPr>
          <w:rFonts w:eastAsia="Calibri"/>
          <w:sz w:val="24"/>
          <w:szCs w:val="24"/>
          <w:lang w:eastAsia="en-US"/>
        </w:rPr>
        <w:t>Gulbenes novada domes priekšsēdētājs</w:t>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proofErr w:type="spellStart"/>
      <w:r w:rsidRPr="00313846">
        <w:rPr>
          <w:rFonts w:eastAsia="Calibri"/>
          <w:sz w:val="24"/>
          <w:szCs w:val="24"/>
          <w:lang w:eastAsia="en-US"/>
        </w:rPr>
        <w:t>N.Audzišs</w:t>
      </w:r>
      <w:proofErr w:type="spellEnd"/>
    </w:p>
    <w:p w:rsidR="00313846" w:rsidRPr="00313846" w:rsidRDefault="00313846" w:rsidP="00313846">
      <w:pPr>
        <w:jc w:val="right"/>
        <w:rPr>
          <w:sz w:val="24"/>
          <w:szCs w:val="24"/>
        </w:rPr>
      </w:pPr>
      <w:r w:rsidRPr="00313846">
        <w:rPr>
          <w:sz w:val="24"/>
          <w:szCs w:val="24"/>
        </w:rPr>
        <w:t>2.pielikums pie 30.01.2020. domes sēdes Nr.4, 6.§</w:t>
      </w:r>
    </w:p>
    <w:p w:rsidR="00313846" w:rsidRPr="00313846" w:rsidRDefault="00313846" w:rsidP="00313846">
      <w:pPr>
        <w:rPr>
          <w:rFonts w:eastAsia="Calibri"/>
          <w:b/>
          <w:sz w:val="24"/>
          <w:szCs w:val="24"/>
        </w:rPr>
      </w:pPr>
    </w:p>
    <w:tbl>
      <w:tblPr>
        <w:tblW w:w="0" w:type="auto"/>
        <w:tblLook w:val="01E0" w:firstRow="1" w:lastRow="1" w:firstColumn="1" w:lastColumn="1" w:noHBand="0" w:noVBand="0"/>
      </w:tblPr>
      <w:tblGrid>
        <w:gridCol w:w="3109"/>
        <w:gridCol w:w="3137"/>
        <w:gridCol w:w="3108"/>
      </w:tblGrid>
      <w:tr w:rsidR="00313846" w:rsidRPr="00313846" w:rsidTr="00313846">
        <w:tc>
          <w:tcPr>
            <w:tcW w:w="3190" w:type="dxa"/>
          </w:tcPr>
          <w:p w:rsidR="00313846" w:rsidRPr="00313846" w:rsidRDefault="00313846" w:rsidP="00313846">
            <w:pPr>
              <w:rPr>
                <w:rFonts w:eastAsia="Calibri"/>
                <w:sz w:val="24"/>
                <w:szCs w:val="24"/>
              </w:rPr>
            </w:pPr>
          </w:p>
        </w:tc>
        <w:tc>
          <w:tcPr>
            <w:tcW w:w="3190" w:type="dxa"/>
            <w:hideMark/>
          </w:tcPr>
          <w:p w:rsidR="00313846" w:rsidRPr="00313846" w:rsidRDefault="00313846" w:rsidP="00313846">
            <w:pPr>
              <w:jc w:val="center"/>
              <w:rPr>
                <w:rFonts w:eastAsia="Calibri"/>
                <w:sz w:val="24"/>
                <w:szCs w:val="24"/>
              </w:rPr>
            </w:pPr>
            <w:r w:rsidRPr="00313846">
              <w:rPr>
                <w:rFonts w:eastAsia="Calibri"/>
                <w:noProof/>
                <w:sz w:val="24"/>
                <w:szCs w:val="24"/>
              </w:rPr>
              <w:drawing>
                <wp:inline distT="0" distB="0" distL="0" distR="0" wp14:anchorId="073ACEB2" wp14:editId="761831DE">
                  <wp:extent cx="609600" cy="685800"/>
                  <wp:effectExtent l="0" t="0" r="0" b="0"/>
                  <wp:docPr id="2"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rsidR="00313846" w:rsidRPr="00313846" w:rsidRDefault="00313846" w:rsidP="00313846">
            <w:pPr>
              <w:rPr>
                <w:rFonts w:eastAsia="Calibri"/>
                <w:sz w:val="24"/>
                <w:szCs w:val="24"/>
              </w:rPr>
            </w:pPr>
          </w:p>
        </w:tc>
      </w:tr>
      <w:tr w:rsidR="00313846" w:rsidRPr="00313846" w:rsidTr="00313846">
        <w:tc>
          <w:tcPr>
            <w:tcW w:w="9570" w:type="dxa"/>
            <w:gridSpan w:val="3"/>
            <w:hideMark/>
          </w:tcPr>
          <w:p w:rsidR="00313846" w:rsidRPr="00313846" w:rsidRDefault="00313846" w:rsidP="00313846">
            <w:pPr>
              <w:spacing w:before="240" w:line="360" w:lineRule="auto"/>
              <w:jc w:val="center"/>
              <w:rPr>
                <w:rFonts w:eastAsia="Calibri"/>
                <w:b/>
                <w:sz w:val="24"/>
                <w:szCs w:val="24"/>
              </w:rPr>
            </w:pPr>
            <w:r w:rsidRPr="00313846">
              <w:rPr>
                <w:rFonts w:eastAsia="Calibri"/>
                <w:b/>
                <w:sz w:val="24"/>
                <w:szCs w:val="24"/>
              </w:rPr>
              <w:t>GULBENES NOVADA PAŠVALDĪBA</w:t>
            </w:r>
          </w:p>
        </w:tc>
      </w:tr>
      <w:tr w:rsidR="00313846" w:rsidRPr="00313846" w:rsidTr="00313846">
        <w:tc>
          <w:tcPr>
            <w:tcW w:w="9570" w:type="dxa"/>
            <w:gridSpan w:val="3"/>
            <w:hideMark/>
          </w:tcPr>
          <w:p w:rsidR="00313846" w:rsidRPr="00313846" w:rsidRDefault="00313846" w:rsidP="00313846">
            <w:pPr>
              <w:spacing w:line="360" w:lineRule="auto"/>
              <w:jc w:val="center"/>
              <w:rPr>
                <w:rFonts w:eastAsia="Calibri"/>
                <w:sz w:val="24"/>
                <w:szCs w:val="24"/>
              </w:rPr>
            </w:pPr>
            <w:proofErr w:type="spellStart"/>
            <w:r w:rsidRPr="00313846">
              <w:rPr>
                <w:rFonts w:eastAsia="Calibri"/>
                <w:sz w:val="24"/>
                <w:szCs w:val="24"/>
              </w:rPr>
              <w:t>Reģ</w:t>
            </w:r>
            <w:proofErr w:type="spellEnd"/>
            <w:r w:rsidRPr="00313846">
              <w:rPr>
                <w:rFonts w:eastAsia="Calibri"/>
                <w:sz w:val="24"/>
                <w:szCs w:val="24"/>
              </w:rPr>
              <w:t>. Nr. 90009116327</w:t>
            </w:r>
          </w:p>
        </w:tc>
      </w:tr>
      <w:tr w:rsidR="00313846" w:rsidRPr="00313846" w:rsidTr="00313846">
        <w:tc>
          <w:tcPr>
            <w:tcW w:w="9570" w:type="dxa"/>
            <w:gridSpan w:val="3"/>
            <w:hideMark/>
          </w:tcPr>
          <w:p w:rsidR="00313846" w:rsidRPr="00313846" w:rsidRDefault="00313846" w:rsidP="00313846">
            <w:pPr>
              <w:jc w:val="center"/>
              <w:rPr>
                <w:rFonts w:eastAsia="Calibri"/>
                <w:sz w:val="24"/>
                <w:szCs w:val="24"/>
              </w:rPr>
            </w:pPr>
            <w:r w:rsidRPr="00313846">
              <w:rPr>
                <w:rFonts w:eastAsia="Calibri"/>
                <w:sz w:val="24"/>
                <w:szCs w:val="24"/>
              </w:rPr>
              <w:t>Ābeļu iela 2, Gulbene, Gulbenes nov., LV-4401</w:t>
            </w:r>
          </w:p>
        </w:tc>
      </w:tr>
      <w:tr w:rsidR="00313846" w:rsidRPr="00313846" w:rsidTr="00313846">
        <w:tc>
          <w:tcPr>
            <w:tcW w:w="9570" w:type="dxa"/>
            <w:gridSpan w:val="3"/>
            <w:hideMark/>
          </w:tcPr>
          <w:p w:rsidR="00313846" w:rsidRPr="00313846" w:rsidRDefault="00313846" w:rsidP="00313846">
            <w:pPr>
              <w:pBdr>
                <w:bottom w:val="single" w:sz="12" w:space="1" w:color="auto"/>
              </w:pBdr>
              <w:jc w:val="center"/>
              <w:rPr>
                <w:rFonts w:eastAsia="Calibri"/>
                <w:sz w:val="24"/>
                <w:szCs w:val="24"/>
              </w:rPr>
            </w:pPr>
            <w:r w:rsidRPr="00313846">
              <w:rPr>
                <w:rFonts w:eastAsia="Calibri"/>
                <w:sz w:val="24"/>
                <w:szCs w:val="24"/>
              </w:rPr>
              <w:t>Tālrunis 64497710, fakss 64497730, e-pasts: dome@gulbene.lv, www.gulbene.lv</w:t>
            </w:r>
          </w:p>
          <w:p w:rsidR="00313846" w:rsidRPr="00313846" w:rsidRDefault="00313846" w:rsidP="00313846">
            <w:pPr>
              <w:jc w:val="center"/>
              <w:rPr>
                <w:rFonts w:eastAsia="Calibri"/>
                <w:sz w:val="24"/>
                <w:szCs w:val="24"/>
              </w:rPr>
            </w:pP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r w:rsidRPr="00313846">
              <w:rPr>
                <w:rFonts w:eastAsia="Calibri"/>
                <w:sz w:val="24"/>
                <w:szCs w:val="24"/>
              </w:rPr>
              <w:softHyphen/>
            </w:r>
          </w:p>
        </w:tc>
      </w:tr>
    </w:tbl>
    <w:p w:rsidR="00313846" w:rsidRPr="00313846" w:rsidRDefault="00313846" w:rsidP="00313846">
      <w:pPr>
        <w:jc w:val="center"/>
        <w:rPr>
          <w:rFonts w:eastAsia="Calibri"/>
          <w:sz w:val="24"/>
          <w:szCs w:val="24"/>
        </w:rPr>
      </w:pPr>
      <w:r w:rsidRPr="00313846">
        <w:rPr>
          <w:rFonts w:eastAsia="Calibri"/>
          <w:sz w:val="24"/>
          <w:szCs w:val="24"/>
        </w:rPr>
        <w:t>Gulbenē</w:t>
      </w:r>
    </w:p>
    <w:p w:rsidR="00313846" w:rsidRPr="00313846" w:rsidRDefault="00313846" w:rsidP="00313846">
      <w:pPr>
        <w:jc w:val="center"/>
        <w:rPr>
          <w:rFonts w:eastAsia="Calibri"/>
          <w:sz w:val="24"/>
          <w:szCs w:val="24"/>
        </w:rPr>
      </w:pPr>
    </w:p>
    <w:p w:rsidR="00313846" w:rsidRPr="00313846" w:rsidRDefault="00313846" w:rsidP="00313846">
      <w:pPr>
        <w:rPr>
          <w:rFonts w:eastAsia="Calibri"/>
          <w:b/>
          <w:bCs/>
          <w:sz w:val="24"/>
          <w:szCs w:val="24"/>
        </w:rPr>
      </w:pPr>
      <w:r w:rsidRPr="00313846">
        <w:rPr>
          <w:rFonts w:eastAsia="Calibri"/>
          <w:b/>
          <w:bCs/>
          <w:sz w:val="24"/>
          <w:szCs w:val="24"/>
        </w:rPr>
        <w:t>2020.gada 30.janvāra</w:t>
      </w:r>
      <w:r w:rsidRPr="00313846">
        <w:rPr>
          <w:rFonts w:eastAsia="Calibri"/>
          <w:b/>
          <w:bCs/>
          <w:sz w:val="24"/>
          <w:szCs w:val="24"/>
        </w:rPr>
        <w:tab/>
      </w:r>
      <w:r w:rsidRPr="00313846">
        <w:rPr>
          <w:rFonts w:eastAsia="Calibri"/>
          <w:b/>
          <w:bCs/>
          <w:sz w:val="24"/>
          <w:szCs w:val="24"/>
        </w:rPr>
        <w:tab/>
      </w:r>
      <w:r w:rsidRPr="00313846">
        <w:rPr>
          <w:rFonts w:eastAsia="Calibri"/>
          <w:b/>
          <w:bCs/>
          <w:sz w:val="24"/>
          <w:szCs w:val="24"/>
        </w:rPr>
        <w:tab/>
      </w:r>
      <w:r w:rsidRPr="00313846">
        <w:rPr>
          <w:rFonts w:eastAsia="Calibri"/>
          <w:b/>
          <w:bCs/>
          <w:sz w:val="24"/>
          <w:szCs w:val="24"/>
        </w:rPr>
        <w:tab/>
      </w:r>
      <w:r w:rsidRPr="00313846">
        <w:rPr>
          <w:rFonts w:eastAsia="Calibri"/>
          <w:b/>
          <w:bCs/>
          <w:sz w:val="24"/>
          <w:szCs w:val="24"/>
        </w:rPr>
        <w:tab/>
      </w:r>
      <w:r w:rsidRPr="00313846">
        <w:rPr>
          <w:rFonts w:eastAsia="Calibri"/>
          <w:b/>
          <w:bCs/>
          <w:sz w:val="24"/>
          <w:szCs w:val="24"/>
        </w:rPr>
        <w:tab/>
      </w:r>
      <w:r w:rsidRPr="00313846">
        <w:rPr>
          <w:rFonts w:eastAsia="Calibri"/>
          <w:b/>
          <w:bCs/>
          <w:sz w:val="24"/>
          <w:szCs w:val="24"/>
        </w:rPr>
        <w:tab/>
      </w:r>
      <w:proofErr w:type="spellStart"/>
      <w:r w:rsidRPr="00313846">
        <w:rPr>
          <w:rFonts w:eastAsia="Calibri"/>
          <w:b/>
          <w:bCs/>
          <w:sz w:val="24"/>
          <w:szCs w:val="24"/>
        </w:rPr>
        <w:t>Nr.GND</w:t>
      </w:r>
      <w:proofErr w:type="spellEnd"/>
      <w:r w:rsidRPr="00313846">
        <w:rPr>
          <w:rFonts w:eastAsia="Calibri"/>
          <w:b/>
          <w:bCs/>
          <w:sz w:val="24"/>
          <w:szCs w:val="24"/>
        </w:rPr>
        <w:t>/IEK/2020/3</w:t>
      </w:r>
    </w:p>
    <w:p w:rsidR="00313846" w:rsidRPr="00313846" w:rsidRDefault="00313846" w:rsidP="00313846">
      <w:pPr>
        <w:jc w:val="center"/>
        <w:rPr>
          <w:rFonts w:eastAsia="Calibri"/>
          <w:b/>
          <w:sz w:val="24"/>
          <w:szCs w:val="24"/>
        </w:rPr>
      </w:pPr>
    </w:p>
    <w:p w:rsidR="00313846" w:rsidRPr="00313846" w:rsidRDefault="00313846" w:rsidP="00313846">
      <w:pPr>
        <w:jc w:val="center"/>
        <w:rPr>
          <w:rFonts w:eastAsia="Calibri" w:cs="Arial"/>
          <w:b/>
          <w:sz w:val="24"/>
          <w:szCs w:val="24"/>
        </w:rPr>
      </w:pPr>
      <w:r w:rsidRPr="00313846">
        <w:rPr>
          <w:rFonts w:eastAsia="Calibri" w:cs="Arial"/>
          <w:b/>
          <w:sz w:val="24"/>
          <w:szCs w:val="24"/>
        </w:rPr>
        <w:t>Grozījumi Gulbenes novada domes 2009.gada 13.augusta nolikumā “Rankas pamatskolas nolikums”</w:t>
      </w:r>
    </w:p>
    <w:p w:rsidR="00313846" w:rsidRPr="00313846" w:rsidRDefault="00313846" w:rsidP="00313846">
      <w:pPr>
        <w:ind w:left="5040"/>
        <w:jc w:val="both"/>
        <w:rPr>
          <w:rFonts w:eastAsia="Calibri"/>
          <w:sz w:val="24"/>
          <w:szCs w:val="24"/>
        </w:rPr>
      </w:pPr>
    </w:p>
    <w:p w:rsidR="00313846" w:rsidRPr="00313846" w:rsidRDefault="00313846" w:rsidP="00313846">
      <w:pPr>
        <w:ind w:left="4320"/>
        <w:jc w:val="both"/>
        <w:rPr>
          <w:rFonts w:eastAsia="Calibri"/>
          <w:sz w:val="24"/>
          <w:szCs w:val="24"/>
        </w:rPr>
      </w:pPr>
      <w:r w:rsidRPr="00313846">
        <w:rPr>
          <w:rFonts w:eastAsia="Calibri"/>
          <w:sz w:val="24"/>
          <w:szCs w:val="24"/>
        </w:rPr>
        <w:t>Izdots saskaņā ar Izglītības likuma 22.panta pirmo daļu, Vispārējās izglītības likuma 8. un 9.pantu</w:t>
      </w:r>
    </w:p>
    <w:p w:rsidR="00313846" w:rsidRPr="00313846" w:rsidRDefault="00313846" w:rsidP="00313846">
      <w:pPr>
        <w:jc w:val="center"/>
        <w:rPr>
          <w:rFonts w:eastAsia="Calibri"/>
          <w:b/>
          <w:bCs/>
          <w:sz w:val="24"/>
          <w:szCs w:val="24"/>
        </w:rPr>
      </w:pPr>
    </w:p>
    <w:p w:rsidR="00313846" w:rsidRPr="00313846" w:rsidRDefault="00313846" w:rsidP="00313846">
      <w:pPr>
        <w:rPr>
          <w:rFonts w:eastAsia="Calibri"/>
          <w:bCs/>
          <w:sz w:val="24"/>
          <w:szCs w:val="24"/>
        </w:rPr>
      </w:pPr>
    </w:p>
    <w:p w:rsidR="00313846" w:rsidRPr="00313846" w:rsidRDefault="00313846" w:rsidP="00313846">
      <w:pPr>
        <w:numPr>
          <w:ilvl w:val="0"/>
          <w:numId w:val="21"/>
        </w:numPr>
        <w:spacing w:after="120" w:line="360" w:lineRule="auto"/>
        <w:ind w:left="0" w:firstLine="567"/>
        <w:contextualSpacing/>
        <w:jc w:val="both"/>
        <w:rPr>
          <w:sz w:val="24"/>
          <w:szCs w:val="24"/>
          <w:shd w:val="clear" w:color="auto" w:fill="FFFFFF"/>
        </w:rPr>
      </w:pPr>
      <w:r w:rsidRPr="00313846">
        <w:rPr>
          <w:rFonts w:eastAsia="Calibri"/>
          <w:sz w:val="24"/>
          <w:szCs w:val="24"/>
        </w:rPr>
        <w:t xml:space="preserve">Izdarīt Gulbenes novada domes </w:t>
      </w:r>
      <w:r w:rsidRPr="00313846">
        <w:rPr>
          <w:rFonts w:eastAsia="Calibri"/>
          <w:bCs/>
          <w:sz w:val="24"/>
          <w:szCs w:val="24"/>
        </w:rPr>
        <w:t>2009.gada 13.augusta nolikumā “</w:t>
      </w:r>
      <w:r w:rsidRPr="00313846">
        <w:rPr>
          <w:rFonts w:cs="Arial"/>
          <w:sz w:val="24"/>
          <w:szCs w:val="24"/>
        </w:rPr>
        <w:t>Rankas pamatskolas nolikums</w:t>
      </w:r>
      <w:r w:rsidRPr="00313846">
        <w:rPr>
          <w:rFonts w:eastAsia="Calibri"/>
          <w:bCs/>
          <w:sz w:val="24"/>
          <w:szCs w:val="24"/>
        </w:rPr>
        <w:t xml:space="preserve">” (protokols Nr.6, 38.§) (turpmāk – nolikums) </w:t>
      </w:r>
      <w:r w:rsidRPr="00313846">
        <w:rPr>
          <w:rFonts w:eastAsia="Calibri"/>
          <w:sz w:val="24"/>
          <w:szCs w:val="24"/>
        </w:rPr>
        <w:t>šādus grozījumus:</w:t>
      </w:r>
    </w:p>
    <w:p w:rsidR="00313846" w:rsidRPr="00313846" w:rsidRDefault="00313846" w:rsidP="00313846">
      <w:pPr>
        <w:numPr>
          <w:ilvl w:val="1"/>
          <w:numId w:val="21"/>
        </w:numPr>
        <w:spacing w:after="200" w:line="360" w:lineRule="auto"/>
        <w:ind w:left="0" w:firstLine="567"/>
        <w:contextualSpacing/>
        <w:jc w:val="both"/>
        <w:rPr>
          <w:sz w:val="24"/>
          <w:szCs w:val="24"/>
          <w:lang w:eastAsia="en-US"/>
        </w:rPr>
      </w:pPr>
      <w:r w:rsidRPr="00313846">
        <w:rPr>
          <w:sz w:val="24"/>
          <w:szCs w:val="24"/>
          <w:lang w:eastAsia="en-US"/>
        </w:rPr>
        <w:t>Izteikt 1.punktu šādā redakcijā:</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“1. Rankas pamatskola (turpmāk – Skola) ir Gulbenes novada pašvaldības (turpmāk – Dibinātājs) dibināta vispārējās izglītības iestāde.”</w:t>
      </w:r>
    </w:p>
    <w:p w:rsidR="00313846" w:rsidRPr="00313846" w:rsidRDefault="00313846" w:rsidP="00313846">
      <w:pPr>
        <w:numPr>
          <w:ilvl w:val="1"/>
          <w:numId w:val="21"/>
        </w:numPr>
        <w:spacing w:after="200" w:line="360" w:lineRule="auto"/>
        <w:ind w:left="0" w:firstLine="567"/>
        <w:contextualSpacing/>
        <w:jc w:val="both"/>
        <w:rPr>
          <w:sz w:val="24"/>
          <w:szCs w:val="24"/>
          <w:lang w:eastAsia="en-US"/>
        </w:rPr>
      </w:pPr>
      <w:r w:rsidRPr="00313846">
        <w:rPr>
          <w:sz w:val="24"/>
          <w:szCs w:val="24"/>
          <w:lang w:eastAsia="en-US"/>
        </w:rPr>
        <w:t>Izteikt 4.punktu šādā redakcijā:</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“4. Skolas iela 5, Ranka, Rankas pagasts, Gulbenes novads, LV-4416.”</w:t>
      </w:r>
    </w:p>
    <w:p w:rsidR="00313846" w:rsidRPr="00313846" w:rsidRDefault="00313846" w:rsidP="00313846">
      <w:pPr>
        <w:numPr>
          <w:ilvl w:val="1"/>
          <w:numId w:val="21"/>
        </w:numPr>
        <w:spacing w:after="200" w:line="360" w:lineRule="auto"/>
        <w:ind w:left="0" w:firstLine="567"/>
        <w:contextualSpacing/>
        <w:jc w:val="both"/>
        <w:rPr>
          <w:sz w:val="24"/>
          <w:szCs w:val="24"/>
          <w:lang w:eastAsia="en-US"/>
        </w:rPr>
      </w:pPr>
      <w:r w:rsidRPr="00313846">
        <w:rPr>
          <w:sz w:val="24"/>
          <w:szCs w:val="24"/>
          <w:lang w:eastAsia="en-US"/>
        </w:rPr>
        <w:t>Izteikt 4.</w:t>
      </w:r>
      <w:r w:rsidRPr="00313846">
        <w:rPr>
          <w:sz w:val="24"/>
          <w:szCs w:val="24"/>
          <w:vertAlign w:val="superscript"/>
          <w:lang w:eastAsia="en-US"/>
        </w:rPr>
        <w:t xml:space="preserve">1 </w:t>
      </w:r>
      <w:r w:rsidRPr="00313846">
        <w:rPr>
          <w:sz w:val="24"/>
          <w:szCs w:val="24"/>
          <w:lang w:eastAsia="en-US"/>
        </w:rPr>
        <w:t>1.apakšpunktu šādā redakcijā:</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“4.</w:t>
      </w:r>
      <w:r w:rsidRPr="00313846">
        <w:rPr>
          <w:sz w:val="24"/>
          <w:szCs w:val="24"/>
          <w:vertAlign w:val="superscript"/>
          <w:lang w:eastAsia="en-US"/>
        </w:rPr>
        <w:t xml:space="preserve">1 </w:t>
      </w:r>
      <w:r w:rsidRPr="00313846">
        <w:rPr>
          <w:sz w:val="24"/>
          <w:szCs w:val="24"/>
          <w:lang w:eastAsia="en-US"/>
        </w:rPr>
        <w:t>1. Skolas iela 5, Ranka, Rankas pagasts, Gulbenes novads, LV-4416;”</w:t>
      </w:r>
    </w:p>
    <w:p w:rsidR="00313846" w:rsidRPr="00313846" w:rsidRDefault="00313846" w:rsidP="00313846">
      <w:pPr>
        <w:numPr>
          <w:ilvl w:val="1"/>
          <w:numId w:val="21"/>
        </w:numPr>
        <w:spacing w:after="200" w:line="360" w:lineRule="auto"/>
        <w:ind w:left="0" w:firstLine="567"/>
        <w:contextualSpacing/>
        <w:jc w:val="both"/>
        <w:rPr>
          <w:sz w:val="24"/>
          <w:szCs w:val="24"/>
          <w:lang w:eastAsia="en-US"/>
        </w:rPr>
      </w:pPr>
      <w:r w:rsidRPr="00313846">
        <w:rPr>
          <w:sz w:val="24"/>
          <w:szCs w:val="24"/>
          <w:lang w:eastAsia="en-US"/>
        </w:rPr>
        <w:t>Svītrot 6.1.apakšpunktā vārdu “vispārējās”.</w:t>
      </w:r>
    </w:p>
    <w:p w:rsidR="00313846" w:rsidRPr="00313846" w:rsidRDefault="00313846" w:rsidP="00313846">
      <w:pPr>
        <w:numPr>
          <w:ilvl w:val="1"/>
          <w:numId w:val="21"/>
        </w:numPr>
        <w:spacing w:after="200" w:line="360" w:lineRule="auto"/>
        <w:ind w:left="0" w:firstLine="567"/>
        <w:contextualSpacing/>
        <w:jc w:val="both"/>
        <w:rPr>
          <w:sz w:val="24"/>
          <w:szCs w:val="24"/>
          <w:lang w:eastAsia="en-US"/>
        </w:rPr>
      </w:pPr>
      <w:r w:rsidRPr="00313846">
        <w:rPr>
          <w:sz w:val="24"/>
          <w:szCs w:val="24"/>
          <w:lang w:eastAsia="en-US"/>
        </w:rPr>
        <w:t>Izteikt 7.1.apakšpunktu šādā redakcijā:</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“7.1. īstenot licencētās izglītības programmas;”</w:t>
      </w:r>
    </w:p>
    <w:p w:rsidR="00313846" w:rsidRPr="00313846" w:rsidRDefault="00313846" w:rsidP="00313846">
      <w:pPr>
        <w:numPr>
          <w:ilvl w:val="1"/>
          <w:numId w:val="21"/>
        </w:numPr>
        <w:spacing w:after="200" w:line="360" w:lineRule="auto"/>
        <w:ind w:left="0" w:firstLine="567"/>
        <w:contextualSpacing/>
        <w:jc w:val="both"/>
        <w:rPr>
          <w:sz w:val="24"/>
          <w:szCs w:val="24"/>
          <w:lang w:eastAsia="en-US"/>
        </w:rPr>
      </w:pPr>
      <w:r w:rsidRPr="00313846">
        <w:rPr>
          <w:sz w:val="24"/>
          <w:szCs w:val="24"/>
          <w:lang w:eastAsia="en-US"/>
        </w:rPr>
        <w:t>Izteikt 9.punktu šādā redakcijā:</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“9. Skola īsteno šādas licencētās izglītības programmas:</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9.1. pamatizglītības programmu, kods 21011111;</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 xml:space="preserve">9.2. </w:t>
      </w:r>
      <w:r w:rsidRPr="00313846">
        <w:rPr>
          <w:sz w:val="24"/>
          <w:szCs w:val="24"/>
        </w:rPr>
        <w:t>pamatizglītības otrā posma (7.-9.klase) neklātienes programmu, kods 23011113;</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 xml:space="preserve">9.3. </w:t>
      </w:r>
      <w:r w:rsidRPr="00313846">
        <w:rPr>
          <w:sz w:val="24"/>
          <w:szCs w:val="24"/>
        </w:rPr>
        <w:t>speciālās pamatizglītības programmu izglītojamiem ar mācīšanās traucējumiem, kods 21015611;</w:t>
      </w:r>
    </w:p>
    <w:p w:rsidR="00313846" w:rsidRPr="00313846" w:rsidRDefault="00313846" w:rsidP="00313846">
      <w:pPr>
        <w:spacing w:after="200" w:line="360" w:lineRule="auto"/>
        <w:ind w:firstLine="567"/>
        <w:contextualSpacing/>
        <w:jc w:val="both"/>
        <w:rPr>
          <w:sz w:val="24"/>
          <w:szCs w:val="24"/>
        </w:rPr>
      </w:pPr>
      <w:r w:rsidRPr="00313846">
        <w:rPr>
          <w:sz w:val="24"/>
          <w:szCs w:val="24"/>
          <w:lang w:eastAsia="en-US"/>
        </w:rPr>
        <w:t>9.</w:t>
      </w:r>
      <w:r w:rsidRPr="00313846">
        <w:rPr>
          <w:sz w:val="24"/>
          <w:szCs w:val="24"/>
        </w:rPr>
        <w:t>4. speciālās pamatizglītības programmu izglītojamiem ar garīgās attīstības traucējumiem, kods 21015811.”</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lastRenderedPageBreak/>
        <w:t>1.7. Izteikt 10.punktu šādā redakcijā:</w:t>
      </w:r>
    </w:p>
    <w:p w:rsidR="00313846" w:rsidRPr="00313846" w:rsidRDefault="00313846" w:rsidP="00313846">
      <w:pPr>
        <w:spacing w:after="200" w:line="360" w:lineRule="auto"/>
        <w:ind w:firstLine="567"/>
        <w:contextualSpacing/>
        <w:jc w:val="both"/>
        <w:rPr>
          <w:sz w:val="24"/>
          <w:szCs w:val="24"/>
          <w:lang w:eastAsia="en-US"/>
        </w:rPr>
      </w:pPr>
      <w:r w:rsidRPr="00313846">
        <w:rPr>
          <w:sz w:val="24"/>
          <w:szCs w:val="24"/>
          <w:lang w:eastAsia="en-US"/>
        </w:rPr>
        <w:t>“10.</w:t>
      </w:r>
      <w:r w:rsidRPr="00313846">
        <w:t xml:space="preserve"> </w:t>
      </w:r>
      <w:r w:rsidRPr="00313846">
        <w:rPr>
          <w:sz w:val="24"/>
          <w:szCs w:val="24"/>
          <w:lang w:eastAsia="en-US"/>
        </w:rPr>
        <w:t>Skola var īstenot interešu vai neformālās izglītības programmas, saskaņojot tās ar Dibinātāju.”</w:t>
      </w:r>
    </w:p>
    <w:p w:rsidR="00313846" w:rsidRPr="00313846" w:rsidRDefault="00313846" w:rsidP="00313846">
      <w:pPr>
        <w:numPr>
          <w:ilvl w:val="0"/>
          <w:numId w:val="21"/>
        </w:numPr>
        <w:spacing w:after="120" w:line="360" w:lineRule="auto"/>
        <w:ind w:left="0" w:firstLine="567"/>
        <w:contextualSpacing/>
        <w:jc w:val="both"/>
        <w:rPr>
          <w:sz w:val="24"/>
          <w:szCs w:val="24"/>
          <w:shd w:val="clear" w:color="auto" w:fill="FFFFFF"/>
        </w:rPr>
      </w:pPr>
      <w:r w:rsidRPr="00313846">
        <w:rPr>
          <w:sz w:val="24"/>
          <w:szCs w:val="24"/>
          <w:shd w:val="clear" w:color="auto" w:fill="FFFFFF"/>
        </w:rPr>
        <w:t>Grozījumi</w:t>
      </w:r>
      <w:r w:rsidRPr="00313846">
        <w:rPr>
          <w:sz w:val="24"/>
          <w:szCs w:val="24"/>
        </w:rPr>
        <w:t xml:space="preserve"> nolikumā stājas spēkā 2020.gada 1.februārī.</w:t>
      </w:r>
    </w:p>
    <w:p w:rsidR="00313846" w:rsidRPr="00313846" w:rsidRDefault="00313846" w:rsidP="00313846">
      <w:pPr>
        <w:spacing w:after="120" w:line="360" w:lineRule="auto"/>
        <w:ind w:firstLine="567"/>
        <w:contextualSpacing/>
        <w:jc w:val="both"/>
        <w:rPr>
          <w:sz w:val="24"/>
          <w:szCs w:val="24"/>
          <w:shd w:val="clear" w:color="auto" w:fill="FFFFFF"/>
        </w:rPr>
      </w:pPr>
    </w:p>
    <w:p w:rsidR="00313846" w:rsidRPr="00313846" w:rsidRDefault="00313846" w:rsidP="00313846">
      <w:pPr>
        <w:spacing w:after="120" w:line="360" w:lineRule="auto"/>
        <w:ind w:left="567"/>
        <w:contextualSpacing/>
        <w:jc w:val="both"/>
        <w:rPr>
          <w:sz w:val="24"/>
          <w:szCs w:val="24"/>
          <w:shd w:val="clear" w:color="auto" w:fill="FFFFFF"/>
        </w:rPr>
      </w:pPr>
    </w:p>
    <w:p w:rsidR="00313846" w:rsidRPr="00313846" w:rsidRDefault="00313846" w:rsidP="00313846">
      <w:pPr>
        <w:ind w:right="-1"/>
        <w:jc w:val="both"/>
        <w:rPr>
          <w:rFonts w:eastAsia="Calibri"/>
          <w:sz w:val="24"/>
          <w:szCs w:val="24"/>
        </w:rPr>
      </w:pPr>
      <w:r w:rsidRPr="00313846">
        <w:rPr>
          <w:rFonts w:eastAsia="Calibri"/>
          <w:sz w:val="24"/>
          <w:szCs w:val="24"/>
        </w:rPr>
        <w:t>Gulbenes novada domes priekšsēdētājs</w:t>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r w:rsidRPr="00313846">
        <w:rPr>
          <w:rFonts w:eastAsia="Calibri"/>
          <w:sz w:val="24"/>
          <w:szCs w:val="24"/>
        </w:rPr>
        <w:tab/>
      </w:r>
      <w:proofErr w:type="spellStart"/>
      <w:r w:rsidRPr="00313846">
        <w:rPr>
          <w:rFonts w:eastAsia="Calibri"/>
          <w:sz w:val="24"/>
          <w:szCs w:val="24"/>
        </w:rPr>
        <w:t>N.Audzišs</w:t>
      </w:r>
      <w:bookmarkEnd w:id="72"/>
      <w:proofErr w:type="spellEnd"/>
    </w:p>
    <w:p w:rsidR="00313846" w:rsidRPr="00313846" w:rsidRDefault="00313846" w:rsidP="00313846">
      <w:pPr>
        <w:spacing w:after="200" w:line="276" w:lineRule="auto"/>
        <w:rPr>
          <w:rFonts w:eastAsia="Calibri"/>
          <w:sz w:val="24"/>
          <w:szCs w:val="24"/>
        </w:rPr>
      </w:pPr>
      <w:r w:rsidRPr="00313846">
        <w:rPr>
          <w:rFonts w:eastAsia="Calibri"/>
          <w:sz w:val="24"/>
          <w:szCs w:val="24"/>
        </w:rPr>
        <w:br w:type="page"/>
      </w:r>
    </w:p>
    <w:p w:rsidR="00313846" w:rsidRPr="00313846" w:rsidRDefault="00313846" w:rsidP="00313846">
      <w:pPr>
        <w:keepNext/>
        <w:jc w:val="center"/>
        <w:outlineLvl w:val="0"/>
        <w:rPr>
          <w:rFonts w:eastAsia="Arial Unicode MS"/>
          <w:b/>
          <w:sz w:val="32"/>
          <w:lang w:eastAsia="en-US"/>
        </w:rPr>
      </w:pPr>
      <w:r w:rsidRPr="00313846">
        <w:rPr>
          <w:rFonts w:eastAsia="Arial Unicode MS"/>
          <w:b/>
          <w:noProof/>
          <w:sz w:val="32"/>
        </w:rPr>
        <w:lastRenderedPageBreak/>
        <mc:AlternateContent>
          <mc:Choice Requires="wps">
            <w:drawing>
              <wp:anchor distT="0" distB="0" distL="114300" distR="114300" simplePos="0" relativeHeight="251661312" behindDoc="0" locked="0" layoutInCell="1" allowOverlap="1" wp14:anchorId="193DFC20" wp14:editId="79FE0F72">
                <wp:simplePos x="0" y="0"/>
                <wp:positionH relativeFrom="column">
                  <wp:posOffset>1971675</wp:posOffset>
                </wp:positionH>
                <wp:positionV relativeFrom="paragraph">
                  <wp:posOffset>-667385</wp:posOffset>
                </wp:positionV>
                <wp:extent cx="4333875" cy="638175"/>
                <wp:effectExtent l="0" t="0" r="9525" b="9525"/>
                <wp:wrapNone/>
                <wp:docPr id="3" name="Tekstlodziņš 3"/>
                <wp:cNvGraphicFramePr/>
                <a:graphic xmlns:a="http://schemas.openxmlformats.org/drawingml/2006/main">
                  <a:graphicData uri="http://schemas.microsoft.com/office/word/2010/wordprocessingShape">
                    <wps:wsp>
                      <wps:cNvSpPr txBox="1"/>
                      <wps:spPr>
                        <a:xfrm>
                          <a:off x="0" y="0"/>
                          <a:ext cx="4333875" cy="638175"/>
                        </a:xfrm>
                        <a:prstGeom prst="rect">
                          <a:avLst/>
                        </a:prstGeom>
                        <a:solidFill>
                          <a:sysClr val="window" lastClr="FFFFFF"/>
                        </a:solidFill>
                        <a:ln w="6350">
                          <a:noFill/>
                        </a:ln>
                      </wps:spPr>
                      <wps:txbx>
                        <w:txbxContent>
                          <w:p w:rsidR="00313846" w:rsidRPr="00D746CE" w:rsidRDefault="00313846" w:rsidP="00313846">
                            <w:pPr>
                              <w:jc w:val="right"/>
                              <w:rPr>
                                <w:sz w:val="24"/>
                                <w:szCs w:val="24"/>
                              </w:rPr>
                            </w:pPr>
                            <w:r>
                              <w:rPr>
                                <w:sz w:val="24"/>
                                <w:szCs w:val="24"/>
                              </w:rPr>
                              <w:t>3</w:t>
                            </w:r>
                            <w:r w:rsidRPr="00D746CE">
                              <w:rPr>
                                <w:sz w:val="24"/>
                                <w:szCs w:val="24"/>
                              </w:rPr>
                              <w:t xml:space="preserve">.pielikums pie 30.01.2020. domes sēdes Nr.3, </w:t>
                            </w:r>
                            <w:r>
                              <w:rPr>
                                <w:sz w:val="24"/>
                                <w:szCs w:val="24"/>
                              </w:rPr>
                              <w:t>7</w:t>
                            </w:r>
                            <w:r w:rsidRPr="00D746CE">
                              <w:rPr>
                                <w:sz w:val="24"/>
                                <w:szCs w:val="24"/>
                              </w:rPr>
                              <w:t>.§</w:t>
                            </w:r>
                          </w:p>
                          <w:p w:rsidR="00313846" w:rsidRDefault="00313846" w:rsidP="00313846">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3DFC20" id="_x0000_t202" coordsize="21600,21600" o:spt="202" path="m,l,21600r21600,l21600,xe">
                <v:stroke joinstyle="miter"/>
                <v:path gradientshapeok="t" o:connecttype="rect"/>
              </v:shapetype>
              <v:shape id="Tekstlodziņš 3" o:spid="_x0000_s1026" type="#_x0000_t202" style="position:absolute;left:0;text-align:left;margin-left:155.25pt;margin-top:-52.55pt;width:341.2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" fillcolor="window" stroked="f" strokeweight=".5pt">
                <v:textbox>
                  <w:txbxContent>
                    <w:p w:rsidR="00313846" w:rsidRPr="00D746CE" w:rsidRDefault="00313846" w:rsidP="00313846">
                      <w:pPr>
                        <w:jc w:val="right"/>
                        <w:rPr>
                          <w:sz w:val="24"/>
                          <w:szCs w:val="24"/>
                        </w:rPr>
                      </w:pPr>
                      <w:r>
                        <w:rPr>
                          <w:sz w:val="24"/>
                          <w:szCs w:val="24"/>
                        </w:rPr>
                        <w:t>3</w:t>
                      </w:r>
                      <w:r w:rsidRPr="00D746CE">
                        <w:rPr>
                          <w:sz w:val="24"/>
                          <w:szCs w:val="24"/>
                        </w:rPr>
                        <w:t xml:space="preserve">.pielikums pie 30.01.2020. domes sēdes Nr.3, </w:t>
                      </w:r>
                      <w:r>
                        <w:rPr>
                          <w:sz w:val="24"/>
                          <w:szCs w:val="24"/>
                        </w:rPr>
                        <w:t>7</w:t>
                      </w:r>
                      <w:r w:rsidRPr="00D746CE">
                        <w:rPr>
                          <w:sz w:val="24"/>
                          <w:szCs w:val="24"/>
                        </w:rPr>
                        <w:t>.§</w:t>
                      </w:r>
                    </w:p>
                    <w:p w:rsidR="00313846" w:rsidRDefault="00313846" w:rsidP="00313846">
                      <w:pPr>
                        <w:jc w:val="right"/>
                      </w:pPr>
                    </w:p>
                  </w:txbxContent>
                </v:textbox>
              </v:shape>
            </w:pict>
          </mc:Fallback>
        </mc:AlternateContent>
      </w:r>
      <w:r w:rsidRPr="00313846">
        <w:rPr>
          <w:rFonts w:eastAsia="Arial Unicode MS"/>
          <w:b/>
          <w:noProof/>
          <w:sz w:val="32"/>
        </w:rPr>
        <w:drawing>
          <wp:anchor distT="0" distB="0" distL="114300" distR="114300" simplePos="0" relativeHeight="251660288" behindDoc="1" locked="0" layoutInCell="1" allowOverlap="1" wp14:anchorId="22A36E9E" wp14:editId="72D773F2">
            <wp:simplePos x="0" y="0"/>
            <wp:positionH relativeFrom="page">
              <wp:align>center</wp:align>
            </wp:positionH>
            <wp:positionV relativeFrom="paragraph">
              <wp:posOffset>0</wp:posOffset>
            </wp:positionV>
            <wp:extent cx="609600" cy="676275"/>
            <wp:effectExtent l="0" t="0" r="0" b="9525"/>
            <wp:wrapNone/>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lbenes_nov MB40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pic:spPr>
                </pic:pic>
              </a:graphicData>
            </a:graphic>
            <wp14:sizeRelH relativeFrom="page">
              <wp14:pctWidth>0</wp14:pctWidth>
            </wp14:sizeRelH>
            <wp14:sizeRelV relativeFrom="page">
              <wp14:pctHeight>0</wp14:pctHeight>
            </wp14:sizeRelV>
          </wp:anchor>
        </w:drawing>
      </w:r>
    </w:p>
    <w:p w:rsidR="00313846" w:rsidRPr="00313846" w:rsidRDefault="00313846" w:rsidP="00313846">
      <w:pPr>
        <w:jc w:val="center"/>
        <w:rPr>
          <w:sz w:val="40"/>
          <w:szCs w:val="40"/>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r w:rsidRPr="00313846">
        <w:rPr>
          <w:b/>
          <w:sz w:val="28"/>
          <w:szCs w:val="28"/>
        </w:rPr>
        <w:t>STĀĶU PAMATSKOLA</w:t>
      </w:r>
    </w:p>
    <w:p w:rsidR="00313846" w:rsidRPr="00313846" w:rsidRDefault="00313846" w:rsidP="00313846">
      <w:pPr>
        <w:jc w:val="center"/>
        <w:rPr>
          <w:sz w:val="28"/>
          <w:szCs w:val="28"/>
        </w:rPr>
      </w:pPr>
      <w:r w:rsidRPr="00313846">
        <w:rPr>
          <w:sz w:val="28"/>
          <w:szCs w:val="28"/>
        </w:rPr>
        <w:t>Reģ.Nr.4412900952</w:t>
      </w:r>
    </w:p>
    <w:p w:rsidR="00313846" w:rsidRPr="00313846" w:rsidRDefault="00313846" w:rsidP="00313846">
      <w:pPr>
        <w:jc w:val="center"/>
        <w:rPr>
          <w:sz w:val="22"/>
          <w:szCs w:val="22"/>
        </w:rPr>
      </w:pPr>
      <w:r w:rsidRPr="00313846">
        <w:rPr>
          <w:sz w:val="22"/>
          <w:szCs w:val="22"/>
        </w:rPr>
        <w:t>„Stāķi 7”, Stāķos, Stradu pagastā, Gulbenes novadā, LV-4417</w:t>
      </w:r>
    </w:p>
    <w:p w:rsidR="00313846" w:rsidRPr="00313846" w:rsidRDefault="00313846" w:rsidP="00313846">
      <w:pPr>
        <w:jc w:val="center"/>
        <w:rPr>
          <w:sz w:val="22"/>
          <w:szCs w:val="22"/>
        </w:rPr>
      </w:pPr>
      <w:r w:rsidRPr="00313846">
        <w:rPr>
          <w:sz w:val="22"/>
          <w:szCs w:val="22"/>
        </w:rPr>
        <w:t>Tālrunis 6 4497253, e-pasts staki@gulbene.lv</w:t>
      </w:r>
    </w:p>
    <w:p w:rsidR="00313846" w:rsidRPr="00313846" w:rsidRDefault="00313846" w:rsidP="00313846">
      <w:pPr>
        <w:jc w:val="center"/>
        <w:rPr>
          <w:sz w:val="24"/>
          <w:szCs w:val="24"/>
        </w:rPr>
      </w:pPr>
    </w:p>
    <w:p w:rsidR="00313846" w:rsidRPr="00313846" w:rsidRDefault="00313846" w:rsidP="00313846">
      <w:pPr>
        <w:jc w:val="center"/>
        <w:rPr>
          <w:sz w:val="24"/>
          <w:szCs w:val="24"/>
        </w:rPr>
      </w:pPr>
    </w:p>
    <w:p w:rsidR="00313846" w:rsidRPr="00313846" w:rsidRDefault="00313846" w:rsidP="00313846">
      <w:pPr>
        <w:jc w:val="center"/>
        <w:rPr>
          <w:sz w:val="52"/>
          <w:szCs w:val="52"/>
        </w:rPr>
      </w:pPr>
    </w:p>
    <w:p w:rsidR="00313846" w:rsidRPr="00313846" w:rsidRDefault="00313846" w:rsidP="00313846">
      <w:pPr>
        <w:jc w:val="center"/>
        <w:rPr>
          <w:sz w:val="52"/>
          <w:szCs w:val="52"/>
        </w:rPr>
      </w:pPr>
    </w:p>
    <w:p w:rsidR="00313846" w:rsidRPr="00313846" w:rsidRDefault="00313846" w:rsidP="00313846">
      <w:pPr>
        <w:jc w:val="center"/>
        <w:rPr>
          <w:sz w:val="52"/>
          <w:szCs w:val="52"/>
        </w:rPr>
      </w:pPr>
    </w:p>
    <w:p w:rsidR="00313846" w:rsidRPr="00313846" w:rsidRDefault="00313846" w:rsidP="00313846">
      <w:pPr>
        <w:jc w:val="center"/>
        <w:rPr>
          <w:sz w:val="52"/>
          <w:szCs w:val="52"/>
        </w:rPr>
      </w:pPr>
    </w:p>
    <w:p w:rsidR="00313846" w:rsidRPr="00313846" w:rsidRDefault="00313846" w:rsidP="00313846">
      <w:pPr>
        <w:jc w:val="center"/>
        <w:rPr>
          <w:sz w:val="52"/>
          <w:szCs w:val="52"/>
        </w:rPr>
      </w:pPr>
    </w:p>
    <w:p w:rsidR="00313846" w:rsidRPr="00313846" w:rsidRDefault="00313846" w:rsidP="00313846">
      <w:pPr>
        <w:jc w:val="center"/>
        <w:rPr>
          <w:b/>
          <w:sz w:val="72"/>
          <w:szCs w:val="72"/>
        </w:rPr>
      </w:pPr>
      <w:r w:rsidRPr="00313846">
        <w:rPr>
          <w:b/>
          <w:sz w:val="72"/>
          <w:szCs w:val="72"/>
        </w:rPr>
        <w:t>ATTĪSTĪBAS PLĀNS</w:t>
      </w:r>
    </w:p>
    <w:p w:rsidR="00313846" w:rsidRPr="00313846" w:rsidRDefault="00313846" w:rsidP="00313846">
      <w:pPr>
        <w:jc w:val="center"/>
        <w:rPr>
          <w:b/>
          <w:sz w:val="36"/>
          <w:szCs w:val="36"/>
        </w:rPr>
      </w:pPr>
    </w:p>
    <w:p w:rsidR="00313846" w:rsidRPr="00313846" w:rsidRDefault="00313846" w:rsidP="00313846">
      <w:pPr>
        <w:jc w:val="center"/>
        <w:rPr>
          <w:sz w:val="72"/>
          <w:szCs w:val="72"/>
        </w:rPr>
      </w:pPr>
      <w:r w:rsidRPr="00313846">
        <w:rPr>
          <w:sz w:val="72"/>
          <w:szCs w:val="72"/>
        </w:rPr>
        <w:t>2020. – 2022. gadam</w:t>
      </w: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rPr>
          <w:b/>
          <w:sz w:val="24"/>
          <w:szCs w:val="24"/>
        </w:rPr>
      </w:pPr>
    </w:p>
    <w:p w:rsidR="00313846" w:rsidRPr="00313846" w:rsidRDefault="00313846" w:rsidP="00313846">
      <w:pPr>
        <w:spacing w:after="160" w:line="259" w:lineRule="auto"/>
        <w:rPr>
          <w:b/>
          <w:sz w:val="28"/>
          <w:szCs w:val="28"/>
        </w:rPr>
      </w:pPr>
      <w:r w:rsidRPr="00313846">
        <w:rPr>
          <w:b/>
          <w:sz w:val="28"/>
          <w:szCs w:val="28"/>
        </w:rPr>
        <w:br w:type="page"/>
      </w:r>
    </w:p>
    <w:p w:rsidR="00313846" w:rsidRPr="00313846" w:rsidRDefault="00313846" w:rsidP="00313846">
      <w:pPr>
        <w:jc w:val="center"/>
        <w:rPr>
          <w:b/>
          <w:sz w:val="28"/>
          <w:szCs w:val="28"/>
        </w:rPr>
      </w:pPr>
      <w:r w:rsidRPr="00313846">
        <w:rPr>
          <w:b/>
          <w:sz w:val="28"/>
          <w:szCs w:val="28"/>
        </w:rPr>
        <w:lastRenderedPageBreak/>
        <w:t>Saturs</w:t>
      </w:r>
    </w:p>
    <w:p w:rsidR="00313846" w:rsidRPr="00313846" w:rsidRDefault="00313846" w:rsidP="00313846">
      <w:pPr>
        <w:jc w:val="center"/>
        <w:rPr>
          <w:sz w:val="24"/>
          <w:szCs w:val="24"/>
        </w:rPr>
      </w:pPr>
    </w:p>
    <w:p w:rsidR="00313846" w:rsidRPr="00313846" w:rsidRDefault="00313846" w:rsidP="00313846">
      <w:pPr>
        <w:spacing w:line="360" w:lineRule="auto"/>
        <w:rPr>
          <w:sz w:val="24"/>
          <w:szCs w:val="24"/>
        </w:rPr>
      </w:pPr>
    </w:p>
    <w:p w:rsidR="00313846" w:rsidRPr="00313846" w:rsidRDefault="00313846" w:rsidP="00313846">
      <w:pPr>
        <w:spacing w:line="360" w:lineRule="auto"/>
        <w:rPr>
          <w:sz w:val="24"/>
          <w:szCs w:val="24"/>
        </w:rPr>
      </w:pPr>
      <w:r w:rsidRPr="00313846">
        <w:rPr>
          <w:sz w:val="24"/>
          <w:szCs w:val="24"/>
        </w:rPr>
        <w:t>Izglītības iestādes vispārīgs raksturojums...........................................................  3</w:t>
      </w:r>
    </w:p>
    <w:p w:rsidR="00313846" w:rsidRPr="00313846" w:rsidRDefault="00313846" w:rsidP="00313846">
      <w:pPr>
        <w:spacing w:line="360" w:lineRule="auto"/>
        <w:rPr>
          <w:sz w:val="24"/>
          <w:szCs w:val="24"/>
        </w:rPr>
      </w:pPr>
      <w:r w:rsidRPr="00313846">
        <w:rPr>
          <w:sz w:val="24"/>
          <w:szCs w:val="24"/>
        </w:rPr>
        <w:t xml:space="preserve">Izglītības iestādes darbības pamatmērķi............................................................... 5 </w:t>
      </w:r>
    </w:p>
    <w:p w:rsidR="00313846" w:rsidRPr="00313846" w:rsidRDefault="00313846" w:rsidP="00313846">
      <w:pPr>
        <w:spacing w:line="360" w:lineRule="auto"/>
        <w:rPr>
          <w:sz w:val="24"/>
          <w:szCs w:val="24"/>
        </w:rPr>
      </w:pPr>
      <w:r w:rsidRPr="00313846">
        <w:rPr>
          <w:sz w:val="24"/>
          <w:szCs w:val="24"/>
        </w:rPr>
        <w:t>Izglītības iestādes attīstības prioritāšu 2017. – 2019. gadam realizācija……….. 6</w:t>
      </w:r>
    </w:p>
    <w:p w:rsidR="00313846" w:rsidRPr="00313846" w:rsidRDefault="00313846" w:rsidP="00313846">
      <w:pPr>
        <w:spacing w:line="360" w:lineRule="auto"/>
        <w:rPr>
          <w:sz w:val="24"/>
          <w:szCs w:val="24"/>
        </w:rPr>
      </w:pPr>
      <w:r w:rsidRPr="00313846">
        <w:rPr>
          <w:sz w:val="24"/>
          <w:szCs w:val="24"/>
        </w:rPr>
        <w:t>Turpmākās attīstības vajadzības ……………………………………………….. 9</w:t>
      </w:r>
    </w:p>
    <w:p w:rsidR="00313846" w:rsidRPr="00313846" w:rsidRDefault="00313846" w:rsidP="00313846">
      <w:pPr>
        <w:spacing w:line="360" w:lineRule="auto"/>
        <w:rPr>
          <w:sz w:val="24"/>
          <w:szCs w:val="24"/>
        </w:rPr>
      </w:pPr>
      <w:r w:rsidRPr="00313846">
        <w:rPr>
          <w:sz w:val="24"/>
          <w:szCs w:val="24"/>
        </w:rPr>
        <w:t>Izglītības iestādes attīstības prioritātes 2020.-2022.gadam..................................10</w:t>
      </w:r>
    </w:p>
    <w:p w:rsidR="00313846" w:rsidRPr="00313846" w:rsidRDefault="00313846" w:rsidP="00313846">
      <w:pPr>
        <w:spacing w:line="360" w:lineRule="auto"/>
        <w:rPr>
          <w:sz w:val="24"/>
          <w:szCs w:val="24"/>
        </w:rPr>
      </w:pPr>
      <w:r w:rsidRPr="00313846">
        <w:rPr>
          <w:sz w:val="24"/>
          <w:szCs w:val="24"/>
        </w:rPr>
        <w:t>Attīstības prioritāšu ieviešana   …………………………………………………11</w:t>
      </w:r>
    </w:p>
    <w:p w:rsidR="00313846" w:rsidRPr="00313846" w:rsidRDefault="00313846" w:rsidP="00313846">
      <w:pPr>
        <w:spacing w:line="360" w:lineRule="auto"/>
        <w:jc w:val="center"/>
        <w:rPr>
          <w:b/>
          <w:sz w:val="24"/>
          <w:szCs w:val="24"/>
        </w:rPr>
      </w:pPr>
    </w:p>
    <w:p w:rsidR="00313846" w:rsidRPr="00313846" w:rsidRDefault="00313846" w:rsidP="00313846">
      <w:pPr>
        <w:jc w:val="center"/>
        <w:rPr>
          <w:b/>
          <w:sz w:val="24"/>
          <w:szCs w:val="24"/>
        </w:rPr>
      </w:pPr>
    </w:p>
    <w:p w:rsidR="00313846" w:rsidRPr="00313846" w:rsidRDefault="00313846" w:rsidP="00313846">
      <w:pPr>
        <w:jc w:val="center"/>
        <w:rPr>
          <w:b/>
          <w:sz w:val="24"/>
          <w:szCs w:val="24"/>
        </w:rPr>
      </w:pPr>
    </w:p>
    <w:p w:rsidR="00313846" w:rsidRPr="00313846" w:rsidRDefault="00313846" w:rsidP="00313846">
      <w:pPr>
        <w:jc w:val="center"/>
        <w:rPr>
          <w:b/>
          <w:sz w:val="24"/>
          <w:szCs w:val="24"/>
        </w:rPr>
      </w:pPr>
    </w:p>
    <w:p w:rsidR="00313846" w:rsidRPr="00313846" w:rsidRDefault="00313846" w:rsidP="00313846">
      <w:pPr>
        <w:jc w:val="center"/>
        <w:rPr>
          <w:b/>
          <w:sz w:val="24"/>
          <w:szCs w:val="24"/>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jc w:val="center"/>
        <w:rPr>
          <w:b/>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28"/>
          <w:szCs w:val="28"/>
        </w:rPr>
      </w:pPr>
    </w:p>
    <w:p w:rsidR="00313846" w:rsidRPr="00313846" w:rsidRDefault="00313846" w:rsidP="00313846">
      <w:pPr>
        <w:rPr>
          <w:sz w:val="32"/>
          <w:szCs w:val="24"/>
        </w:rPr>
      </w:pPr>
    </w:p>
    <w:p w:rsidR="00313846" w:rsidRPr="00313846" w:rsidRDefault="00313846" w:rsidP="00313846">
      <w:pPr>
        <w:rPr>
          <w:sz w:val="32"/>
          <w:szCs w:val="24"/>
        </w:rPr>
      </w:pPr>
    </w:p>
    <w:p w:rsidR="00313846" w:rsidRPr="00313846" w:rsidRDefault="00313846" w:rsidP="00313846">
      <w:pPr>
        <w:spacing w:after="160" w:line="259" w:lineRule="auto"/>
        <w:rPr>
          <w:b/>
          <w:sz w:val="28"/>
          <w:szCs w:val="28"/>
        </w:rPr>
      </w:pPr>
      <w:r w:rsidRPr="00313846">
        <w:rPr>
          <w:b/>
          <w:sz w:val="28"/>
          <w:szCs w:val="28"/>
        </w:rPr>
        <w:br w:type="page"/>
      </w:r>
    </w:p>
    <w:p w:rsidR="00313846" w:rsidRPr="00313846" w:rsidRDefault="00313846" w:rsidP="00313846">
      <w:pPr>
        <w:jc w:val="center"/>
        <w:rPr>
          <w:b/>
          <w:sz w:val="28"/>
          <w:szCs w:val="28"/>
        </w:rPr>
      </w:pPr>
      <w:r w:rsidRPr="00313846">
        <w:rPr>
          <w:b/>
          <w:sz w:val="28"/>
          <w:szCs w:val="28"/>
        </w:rPr>
        <w:lastRenderedPageBreak/>
        <w:t>IZGLĪTĪBAS IESTĀDES VISPĀRĪGS RAKSTUROJUMS</w:t>
      </w:r>
    </w:p>
    <w:p w:rsidR="00313846" w:rsidRPr="00313846" w:rsidRDefault="00313846" w:rsidP="00313846">
      <w:pPr>
        <w:jc w:val="center"/>
        <w:rPr>
          <w:sz w:val="18"/>
          <w:szCs w:val="18"/>
        </w:rPr>
      </w:pPr>
    </w:p>
    <w:p w:rsidR="00313846" w:rsidRPr="00313846" w:rsidRDefault="00313846" w:rsidP="00313846">
      <w:pPr>
        <w:spacing w:line="360" w:lineRule="auto"/>
        <w:jc w:val="both"/>
        <w:rPr>
          <w:color w:val="000000"/>
          <w:sz w:val="24"/>
          <w:szCs w:val="24"/>
          <w:lang w:eastAsia="en-GB"/>
        </w:rPr>
      </w:pPr>
      <w:r w:rsidRPr="00313846">
        <w:rPr>
          <w:sz w:val="24"/>
          <w:szCs w:val="24"/>
          <w:lang w:eastAsia="en-GB"/>
        </w:rPr>
        <w:t xml:space="preserve">Stāķu pamatskola ir viena no četrām izglītības iestādēm Gulbenes novadā. Dibinātājs – Gulbenes novada pašvaldība. Skola dibināta 1994. gadā kā sākumskola, ar 1995./1996.m.g. pārveidota par pamatskolu. 2018./19. m. g. skolā mācības uzsāka 118 skolēni (t. sk. 58 meitenes un 60 zēni) no šādām Gulbenes novada pašvaldībām: Stradu pagasts - 70, </w:t>
      </w:r>
      <w:proofErr w:type="spellStart"/>
      <w:r w:rsidRPr="00313846">
        <w:rPr>
          <w:sz w:val="24"/>
          <w:szCs w:val="24"/>
          <w:lang w:eastAsia="en-GB"/>
        </w:rPr>
        <w:t>Daukstu</w:t>
      </w:r>
      <w:proofErr w:type="spellEnd"/>
      <w:r w:rsidRPr="00313846">
        <w:rPr>
          <w:sz w:val="24"/>
          <w:szCs w:val="24"/>
          <w:lang w:eastAsia="en-GB"/>
        </w:rPr>
        <w:t xml:space="preserve"> pagasts - 22, Gulbenes pilsēta - 17, no citiem pagastiem - 9. 1. – 6. klasē mācījās 72 skolēni, 7. – 9. klasē – 46. Pēc skolēnu skaita Stāķu pamatskola ir lielākā pamatskola Gulbenes novadā. </w:t>
      </w:r>
      <w:r w:rsidRPr="00313846">
        <w:rPr>
          <w:color w:val="000000"/>
          <w:sz w:val="24"/>
          <w:szCs w:val="24"/>
          <w:lang w:eastAsia="en-GB"/>
        </w:rPr>
        <w:t>Skolēnu skaita dinamika ir pozitīva (skat. 1.attēlu).</w:t>
      </w:r>
    </w:p>
    <w:p w:rsidR="00313846" w:rsidRPr="00313846" w:rsidRDefault="00313846" w:rsidP="00313846">
      <w:pPr>
        <w:jc w:val="right"/>
        <w:rPr>
          <w:color w:val="000000"/>
          <w:szCs w:val="24"/>
          <w:lang w:eastAsia="en-GB"/>
        </w:rPr>
      </w:pPr>
      <w:r w:rsidRPr="00313846">
        <w:rPr>
          <w:color w:val="000000"/>
          <w:szCs w:val="24"/>
          <w:lang w:eastAsia="en-GB"/>
        </w:rPr>
        <w:t>1.attēls.</w:t>
      </w:r>
    </w:p>
    <w:p w:rsidR="00313846" w:rsidRPr="00313846" w:rsidRDefault="00313846" w:rsidP="00313846">
      <w:pPr>
        <w:jc w:val="right"/>
        <w:rPr>
          <w:color w:val="000000"/>
          <w:szCs w:val="24"/>
          <w:lang w:eastAsia="en-GB"/>
        </w:rPr>
      </w:pPr>
      <w:r w:rsidRPr="00313846">
        <w:rPr>
          <w:color w:val="000000"/>
          <w:szCs w:val="24"/>
          <w:lang w:eastAsia="en-GB"/>
        </w:rPr>
        <w:t>Skolēnu skaita dinamika</w:t>
      </w:r>
    </w:p>
    <w:p w:rsidR="00313846" w:rsidRPr="00313846" w:rsidRDefault="00313846" w:rsidP="00313846">
      <w:pPr>
        <w:ind w:firstLine="720"/>
        <w:jc w:val="both"/>
        <w:rPr>
          <w:sz w:val="24"/>
          <w:szCs w:val="24"/>
          <w:lang w:eastAsia="en-GB"/>
        </w:rPr>
      </w:pPr>
      <w:r w:rsidRPr="00313846">
        <w:rPr>
          <w:noProof/>
          <w:sz w:val="24"/>
          <w:szCs w:val="24"/>
        </w:rPr>
        <w:drawing>
          <wp:anchor distT="0" distB="0" distL="114300" distR="114300" simplePos="0" relativeHeight="251659264" behindDoc="1" locked="0" layoutInCell="1" allowOverlap="1" wp14:anchorId="4E87EEDE" wp14:editId="4FE3A07A">
            <wp:simplePos x="0" y="0"/>
            <wp:positionH relativeFrom="column">
              <wp:posOffset>-161926</wp:posOffset>
            </wp:positionH>
            <wp:positionV relativeFrom="paragraph">
              <wp:posOffset>86995</wp:posOffset>
            </wp:positionV>
            <wp:extent cx="6048375" cy="3095625"/>
            <wp:effectExtent l="0" t="0" r="9525" b="9525"/>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48375" cy="3095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3846" w:rsidRPr="00313846" w:rsidRDefault="00313846" w:rsidP="00313846">
      <w:pPr>
        <w:ind w:firstLine="720"/>
        <w:jc w:val="both"/>
        <w:rPr>
          <w:sz w:val="24"/>
          <w:szCs w:val="24"/>
          <w:lang w:eastAsia="en-GB"/>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ind w:firstLine="720"/>
        <w:jc w:val="both"/>
        <w:rPr>
          <w:sz w:val="24"/>
          <w:szCs w:val="24"/>
        </w:rPr>
      </w:pPr>
    </w:p>
    <w:p w:rsidR="00313846" w:rsidRPr="00313846" w:rsidRDefault="00313846" w:rsidP="00313846">
      <w:pPr>
        <w:spacing w:line="360" w:lineRule="auto"/>
        <w:ind w:firstLine="720"/>
        <w:jc w:val="both"/>
        <w:rPr>
          <w:sz w:val="24"/>
          <w:szCs w:val="24"/>
        </w:rPr>
      </w:pPr>
      <w:r w:rsidRPr="00313846">
        <w:rPr>
          <w:sz w:val="24"/>
          <w:szCs w:val="24"/>
        </w:rPr>
        <w:t xml:space="preserve">Ģimeņu sociālā situācija: 29 (30%) ir </w:t>
      </w:r>
      <w:proofErr w:type="spellStart"/>
      <w:r w:rsidRPr="00313846">
        <w:rPr>
          <w:sz w:val="24"/>
          <w:szCs w:val="24"/>
        </w:rPr>
        <w:t>daudzbērnu</w:t>
      </w:r>
      <w:proofErr w:type="spellEnd"/>
      <w:r w:rsidRPr="00313846">
        <w:rPr>
          <w:sz w:val="24"/>
          <w:szCs w:val="24"/>
        </w:rPr>
        <w:t xml:space="preserve"> ģimenes, 26 (27%) ģimenēs bērnus audzina viens vecāks. Pagastā sociālekonomiskā situācija samērā stabila, ir vairāki uzņēmumi, skola un pirmsskolas izglītības iestāde, tikai 15% ģimeņu vecāki ir bezdarbnieki, 10% ģimeņu kāds no vecākiem strādā ārzemēs. </w:t>
      </w:r>
    </w:p>
    <w:p w:rsidR="00313846" w:rsidRPr="00313846" w:rsidRDefault="00313846" w:rsidP="00313846">
      <w:pPr>
        <w:widowControl w:val="0"/>
        <w:spacing w:line="360" w:lineRule="auto"/>
        <w:ind w:firstLine="720"/>
        <w:jc w:val="both"/>
        <w:rPr>
          <w:color w:val="000000"/>
          <w:sz w:val="24"/>
          <w:szCs w:val="24"/>
        </w:rPr>
      </w:pPr>
      <w:r w:rsidRPr="00313846">
        <w:rPr>
          <w:sz w:val="24"/>
          <w:szCs w:val="24"/>
        </w:rPr>
        <w:t xml:space="preserve">Stāķu pamatskola piedāvā pamatizglītības apguvi, programmas kods 21011111, speciālās pamatizglītības programmu izglītojamiem ar mācīšanās traucējumiem, kods 21015611, iespējas darboties daudzveidīgos interešu izglītības pulciņos: tautisko deju, kora, mākslas, teātra, kokapstrādes, sporta, starptautiskajā preses klubiņā, </w:t>
      </w:r>
      <w:proofErr w:type="spellStart"/>
      <w:r w:rsidRPr="00313846">
        <w:rPr>
          <w:sz w:val="24"/>
          <w:szCs w:val="24"/>
        </w:rPr>
        <w:t>jaunsardzē</w:t>
      </w:r>
      <w:proofErr w:type="spellEnd"/>
      <w:r w:rsidRPr="00313846">
        <w:rPr>
          <w:sz w:val="24"/>
          <w:szCs w:val="24"/>
        </w:rPr>
        <w:t>, skautu un gaidu vienībā. Ar 2012./2013. mācību gadu Stāķu pamatskolā atvērta Gulbenes bērnu mūzikas skolas klavieru klase (mācās 16 skolēni). No 2014./2015. mācību gada Stāķu pamatskolā darbojas Gulbenes Mākslas skolas klase, kurā mācās 10 skolēni. Atbalstu kopējā darbā sniedz bibliotekārs, izglītības psihologs, logopēds, sociālais pedagogs, pedagogu palīgi, pagasta feldšere, novada sociālais dienests. LEADER un citu projektu īstenošanas rezultātā Stāķu sporta nama trešajā stāvā ierīkota un iekārtota Bērnu un jauniešu istaba “Ligzda</w:t>
      </w:r>
      <w:r w:rsidRPr="00313846">
        <w:rPr>
          <w:color w:val="000000"/>
          <w:sz w:val="24"/>
          <w:szCs w:val="24"/>
        </w:rPr>
        <w:t>”, kas skolēniem pieejama brīvā laika pavadīšanai.</w:t>
      </w:r>
    </w:p>
    <w:p w:rsidR="00313846" w:rsidRPr="00313846" w:rsidRDefault="00313846" w:rsidP="00313846">
      <w:pPr>
        <w:spacing w:line="360" w:lineRule="auto"/>
        <w:ind w:firstLine="720"/>
        <w:jc w:val="both"/>
        <w:rPr>
          <w:sz w:val="24"/>
          <w:szCs w:val="24"/>
          <w:lang w:eastAsia="en-GB"/>
        </w:rPr>
      </w:pPr>
      <w:r w:rsidRPr="00313846">
        <w:rPr>
          <w:sz w:val="24"/>
          <w:szCs w:val="24"/>
          <w:lang w:eastAsia="en-GB"/>
        </w:rPr>
        <w:lastRenderedPageBreak/>
        <w:t>Izglītības procesu īsteno 23 pedagoģiskie darbinieki, pedagogu kvalifikācija atbilst prasībām. Visiem skolotājiem ir augstākā pedagoģiskā izglītība. 8 skolotājiem ir maģistra grāds, 5 skolotāji ir ieguvuši profesionālās kvalitātes 3. pakāpi. Skolā strādā 9 tehniskie darbinieki.</w:t>
      </w:r>
    </w:p>
    <w:p w:rsidR="00313846" w:rsidRPr="00313846" w:rsidRDefault="00313846" w:rsidP="00313846">
      <w:pPr>
        <w:spacing w:line="360" w:lineRule="auto"/>
        <w:ind w:firstLine="720"/>
        <w:jc w:val="both"/>
        <w:rPr>
          <w:sz w:val="24"/>
          <w:szCs w:val="24"/>
          <w:lang w:eastAsia="en-GB"/>
        </w:rPr>
      </w:pPr>
      <w:r w:rsidRPr="00313846">
        <w:rPr>
          <w:sz w:val="24"/>
          <w:szCs w:val="24"/>
          <w:lang w:eastAsia="en-GB"/>
        </w:rPr>
        <w:t xml:space="preserve">Skolas telpas pielāgotas mācību vajadzībām. Kvalitatīvas izglītības nodrošināšanai pakāpeniski tiek papildināta mācību tehniskā bāze: uzstādītas 3 interaktīvās tāfeles, 13 </w:t>
      </w:r>
      <w:proofErr w:type="spellStart"/>
      <w:r w:rsidRPr="00313846">
        <w:rPr>
          <w:sz w:val="24"/>
          <w:szCs w:val="24"/>
          <w:lang w:eastAsia="en-GB"/>
        </w:rPr>
        <w:t>multiprojektori</w:t>
      </w:r>
      <w:proofErr w:type="spellEnd"/>
      <w:r w:rsidRPr="00313846">
        <w:rPr>
          <w:sz w:val="24"/>
          <w:szCs w:val="24"/>
          <w:lang w:eastAsia="en-GB"/>
        </w:rPr>
        <w:t>, 3 dokumentu kameras, atvērta otra datorklase, labiekārtoti kabineti, koplietošanas telpas. Skolai ir internāts, mūsdienīga sporta halle.</w:t>
      </w:r>
    </w:p>
    <w:p w:rsidR="00313846" w:rsidRPr="00313846" w:rsidRDefault="00313846" w:rsidP="00313846">
      <w:pPr>
        <w:spacing w:line="360" w:lineRule="auto"/>
        <w:ind w:firstLine="720"/>
        <w:jc w:val="both"/>
        <w:rPr>
          <w:sz w:val="24"/>
          <w:szCs w:val="24"/>
        </w:rPr>
      </w:pPr>
      <w:r w:rsidRPr="00313846">
        <w:rPr>
          <w:sz w:val="24"/>
          <w:szCs w:val="24"/>
        </w:rPr>
        <w:t xml:space="preserve">Skolas budžets tiek plānots katram kalendārajam gadam. To sastāda valsts dotācijas pedagogu algām, mācību grāmatu, darba burtnīcu iegādei; Gulbenes novada domes apstiprināts budžets skolas saimnieciskajai darbībai, tehnisko darbinieku algām, mācību metodisko, tehnisko līdzekļu iegādei; speciālais budžets, ko sastāda projektu realizācijai paredzētie finanšu līdzekļi, vecāku ziedojumi. </w:t>
      </w:r>
    </w:p>
    <w:p w:rsidR="00313846" w:rsidRPr="00313846" w:rsidRDefault="00313846" w:rsidP="00313846">
      <w:pPr>
        <w:spacing w:line="360" w:lineRule="auto"/>
        <w:jc w:val="both"/>
        <w:rPr>
          <w:sz w:val="24"/>
          <w:szCs w:val="24"/>
        </w:rPr>
      </w:pPr>
      <w:r w:rsidRPr="00313846">
        <w:rPr>
          <w:sz w:val="24"/>
          <w:szCs w:val="24"/>
        </w:rPr>
        <w:tab/>
        <w:t>Skolā tiek nostiprinātas esošās tradīcijas un ieviesti jauni pasākumi: „</w:t>
      </w:r>
      <w:proofErr w:type="spellStart"/>
      <w:r w:rsidRPr="00313846">
        <w:rPr>
          <w:sz w:val="24"/>
          <w:szCs w:val="24"/>
        </w:rPr>
        <w:t>pirmīšu</w:t>
      </w:r>
      <w:proofErr w:type="spellEnd"/>
      <w:r w:rsidRPr="00313846">
        <w:rPr>
          <w:sz w:val="24"/>
          <w:szCs w:val="24"/>
        </w:rPr>
        <w:t xml:space="preserve">” iesvētības, ar mācību priekšmetu saistīti </w:t>
      </w:r>
      <w:proofErr w:type="spellStart"/>
      <w:r w:rsidRPr="00313846">
        <w:rPr>
          <w:sz w:val="24"/>
          <w:szCs w:val="24"/>
        </w:rPr>
        <w:t>ārpusstundu</w:t>
      </w:r>
      <w:proofErr w:type="spellEnd"/>
      <w:r w:rsidRPr="00313846">
        <w:rPr>
          <w:sz w:val="24"/>
          <w:szCs w:val="24"/>
        </w:rPr>
        <w:t xml:space="preserve"> pasākumi, Talantu šovi, pētniecisko lasījumu diena, vecāku, skolēnu, darbinieku kopīgās ekskursijas, vasaras radošās nometnes u.c.</w:t>
      </w:r>
    </w:p>
    <w:p w:rsidR="00313846" w:rsidRPr="00313846" w:rsidRDefault="00313846" w:rsidP="00313846">
      <w:pPr>
        <w:spacing w:line="360" w:lineRule="auto"/>
        <w:ind w:firstLine="720"/>
        <w:jc w:val="both"/>
        <w:rPr>
          <w:sz w:val="24"/>
          <w:szCs w:val="24"/>
        </w:rPr>
      </w:pPr>
      <w:r w:rsidRPr="00313846">
        <w:rPr>
          <w:sz w:val="24"/>
          <w:szCs w:val="24"/>
        </w:rPr>
        <w:t xml:space="preserve">Stāķu pamatskola veic izglītības un kultūras centra funkcijas Stradu pagastā. Pagasta pašdarbības kolektīvi darbojas skolas telpās, masu pasākumi tiek organizēti skolas aktu zālē. Sabiedrība iesaistās skolas, pagasta organizētajos pasākumos izglītības iestādē. Stāķu pamatskola ir demokrātiska, atvērta skola, kura piedāvā un nodrošina kvalitatīvu mūsdienu prasībām atbilstošu pamatizglītību. Par to liecina regulāri skolēnu sniegumi mācību priekšmetu olimpiādēs, konkursos un skatēs. </w:t>
      </w:r>
    </w:p>
    <w:p w:rsidR="00313846" w:rsidRPr="00313846" w:rsidRDefault="00313846" w:rsidP="00313846">
      <w:pPr>
        <w:spacing w:line="360" w:lineRule="auto"/>
        <w:ind w:firstLine="720"/>
        <w:rPr>
          <w:b/>
          <w:sz w:val="24"/>
          <w:szCs w:val="24"/>
        </w:rPr>
      </w:pPr>
      <w:r w:rsidRPr="00313846">
        <w:rPr>
          <w:b/>
          <w:sz w:val="24"/>
          <w:szCs w:val="24"/>
        </w:rPr>
        <w:t>Skolas stiprās puses:</w:t>
      </w:r>
    </w:p>
    <w:p w:rsidR="00313846" w:rsidRPr="00313846" w:rsidRDefault="00313846" w:rsidP="00313846">
      <w:pPr>
        <w:numPr>
          <w:ilvl w:val="1"/>
          <w:numId w:val="50"/>
        </w:numPr>
        <w:spacing w:line="360" w:lineRule="auto"/>
        <w:rPr>
          <w:sz w:val="24"/>
          <w:szCs w:val="24"/>
        </w:rPr>
      </w:pPr>
      <w:r w:rsidRPr="00313846">
        <w:rPr>
          <w:sz w:val="24"/>
          <w:szCs w:val="24"/>
        </w:rPr>
        <w:t>Izglītības programmu piedāvājums atbilstoši skolēnu spējām;</w:t>
      </w:r>
    </w:p>
    <w:p w:rsidR="00313846" w:rsidRPr="00313846" w:rsidRDefault="00313846" w:rsidP="00313846">
      <w:pPr>
        <w:numPr>
          <w:ilvl w:val="1"/>
          <w:numId w:val="50"/>
        </w:numPr>
        <w:spacing w:line="360" w:lineRule="auto"/>
        <w:rPr>
          <w:sz w:val="24"/>
          <w:szCs w:val="24"/>
        </w:rPr>
      </w:pPr>
      <w:r w:rsidRPr="00313846">
        <w:rPr>
          <w:sz w:val="24"/>
          <w:szCs w:val="24"/>
        </w:rPr>
        <w:t>Profesionāli pedagogi ar pieredzi;</w:t>
      </w:r>
    </w:p>
    <w:p w:rsidR="00313846" w:rsidRPr="00313846" w:rsidRDefault="00313846" w:rsidP="00313846">
      <w:pPr>
        <w:numPr>
          <w:ilvl w:val="1"/>
          <w:numId w:val="50"/>
        </w:numPr>
        <w:spacing w:line="360" w:lineRule="auto"/>
        <w:rPr>
          <w:sz w:val="24"/>
          <w:szCs w:val="24"/>
        </w:rPr>
      </w:pPr>
      <w:r w:rsidRPr="00313846">
        <w:rPr>
          <w:sz w:val="24"/>
          <w:szCs w:val="24"/>
        </w:rPr>
        <w:t>Skolēnu sasniegumi mācību priekšmetu olimpiādēs, konkursos;</w:t>
      </w:r>
    </w:p>
    <w:p w:rsidR="00313846" w:rsidRPr="00313846" w:rsidRDefault="00313846" w:rsidP="00313846">
      <w:pPr>
        <w:numPr>
          <w:ilvl w:val="1"/>
          <w:numId w:val="50"/>
        </w:numPr>
        <w:spacing w:line="360" w:lineRule="auto"/>
        <w:rPr>
          <w:sz w:val="24"/>
          <w:szCs w:val="24"/>
        </w:rPr>
      </w:pPr>
      <w:r w:rsidRPr="00313846">
        <w:rPr>
          <w:sz w:val="24"/>
          <w:szCs w:val="24"/>
        </w:rPr>
        <w:t>Iesaistīšanās ES fondu projektos;</w:t>
      </w:r>
    </w:p>
    <w:p w:rsidR="00313846" w:rsidRPr="00313846" w:rsidRDefault="00313846" w:rsidP="00313846">
      <w:pPr>
        <w:numPr>
          <w:ilvl w:val="1"/>
          <w:numId w:val="50"/>
        </w:numPr>
        <w:spacing w:line="360" w:lineRule="auto"/>
        <w:rPr>
          <w:sz w:val="24"/>
          <w:szCs w:val="24"/>
        </w:rPr>
      </w:pPr>
      <w:r w:rsidRPr="00313846">
        <w:rPr>
          <w:sz w:val="24"/>
          <w:szCs w:val="24"/>
        </w:rPr>
        <w:t>Vasaras nometnes skolēniem;</w:t>
      </w:r>
    </w:p>
    <w:p w:rsidR="00313846" w:rsidRPr="00313846" w:rsidRDefault="00313846" w:rsidP="00313846">
      <w:pPr>
        <w:numPr>
          <w:ilvl w:val="1"/>
          <w:numId w:val="50"/>
        </w:numPr>
        <w:spacing w:line="360" w:lineRule="auto"/>
        <w:rPr>
          <w:sz w:val="24"/>
          <w:szCs w:val="24"/>
        </w:rPr>
      </w:pPr>
      <w:r w:rsidRPr="00313846">
        <w:rPr>
          <w:sz w:val="24"/>
          <w:szCs w:val="24"/>
        </w:rPr>
        <w:t>Daudzveidīgs interešu izglītības programmu piedāvājums;</w:t>
      </w:r>
    </w:p>
    <w:p w:rsidR="00313846" w:rsidRPr="00313846" w:rsidRDefault="00313846" w:rsidP="00313846">
      <w:pPr>
        <w:numPr>
          <w:ilvl w:val="1"/>
          <w:numId w:val="50"/>
        </w:numPr>
        <w:spacing w:line="360" w:lineRule="auto"/>
        <w:rPr>
          <w:sz w:val="24"/>
          <w:szCs w:val="24"/>
        </w:rPr>
      </w:pPr>
      <w:r w:rsidRPr="00313846">
        <w:rPr>
          <w:sz w:val="24"/>
          <w:szCs w:val="24"/>
        </w:rPr>
        <w:t>Pagarinātās dienas grupas, internāta pieejamība;</w:t>
      </w:r>
    </w:p>
    <w:p w:rsidR="00313846" w:rsidRPr="00313846" w:rsidRDefault="00313846" w:rsidP="00313846">
      <w:pPr>
        <w:numPr>
          <w:ilvl w:val="1"/>
          <w:numId w:val="50"/>
        </w:numPr>
        <w:spacing w:line="360" w:lineRule="auto"/>
        <w:rPr>
          <w:sz w:val="24"/>
          <w:szCs w:val="24"/>
        </w:rPr>
      </w:pPr>
      <w:r w:rsidRPr="00313846">
        <w:rPr>
          <w:sz w:val="24"/>
          <w:szCs w:val="24"/>
        </w:rPr>
        <w:t>Plaša, labiekārtota sporta zāle;</w:t>
      </w:r>
    </w:p>
    <w:p w:rsidR="00313846" w:rsidRPr="00313846" w:rsidRDefault="00313846" w:rsidP="00313846">
      <w:pPr>
        <w:numPr>
          <w:ilvl w:val="1"/>
          <w:numId w:val="50"/>
        </w:numPr>
        <w:spacing w:line="360" w:lineRule="auto"/>
        <w:rPr>
          <w:sz w:val="24"/>
          <w:szCs w:val="24"/>
        </w:rPr>
      </w:pPr>
      <w:r w:rsidRPr="00313846">
        <w:rPr>
          <w:sz w:val="24"/>
          <w:szCs w:val="24"/>
        </w:rPr>
        <w:t>Gulbenes Mūzikas un Mākslas skolas klases Stāķu pamatskolas telpās;</w:t>
      </w:r>
    </w:p>
    <w:p w:rsidR="00313846" w:rsidRPr="00313846" w:rsidRDefault="00313846" w:rsidP="00313846">
      <w:pPr>
        <w:numPr>
          <w:ilvl w:val="1"/>
          <w:numId w:val="50"/>
        </w:numPr>
        <w:spacing w:line="360" w:lineRule="auto"/>
        <w:rPr>
          <w:sz w:val="24"/>
          <w:szCs w:val="24"/>
        </w:rPr>
      </w:pPr>
      <w:r w:rsidRPr="00313846">
        <w:rPr>
          <w:sz w:val="24"/>
          <w:szCs w:val="24"/>
        </w:rPr>
        <w:t>Bērnu un jauniešu centra “Ligzda” darbība Stāķu sporta nama telpās;</w:t>
      </w:r>
    </w:p>
    <w:p w:rsidR="00313846" w:rsidRPr="00313846" w:rsidRDefault="00313846" w:rsidP="00313846">
      <w:pPr>
        <w:numPr>
          <w:ilvl w:val="1"/>
          <w:numId w:val="50"/>
        </w:numPr>
        <w:spacing w:line="360" w:lineRule="auto"/>
        <w:jc w:val="both"/>
        <w:rPr>
          <w:sz w:val="24"/>
          <w:szCs w:val="24"/>
          <w:lang w:eastAsia="en-GB"/>
        </w:rPr>
      </w:pPr>
      <w:r w:rsidRPr="00313846">
        <w:rPr>
          <w:sz w:val="24"/>
          <w:szCs w:val="24"/>
          <w:lang w:eastAsia="en-GB"/>
        </w:rPr>
        <w:t>Finanšu piesaiste skolas labiekārtošanai;</w:t>
      </w:r>
    </w:p>
    <w:p w:rsidR="00313846" w:rsidRPr="00313846" w:rsidRDefault="00313846" w:rsidP="00313846">
      <w:pPr>
        <w:numPr>
          <w:ilvl w:val="1"/>
          <w:numId w:val="50"/>
        </w:numPr>
        <w:spacing w:line="360" w:lineRule="auto"/>
        <w:jc w:val="both"/>
        <w:rPr>
          <w:sz w:val="22"/>
          <w:szCs w:val="24"/>
          <w:lang w:eastAsia="en-GB"/>
        </w:rPr>
      </w:pPr>
      <w:r w:rsidRPr="00313846">
        <w:rPr>
          <w:sz w:val="24"/>
          <w:lang w:eastAsia="en-GB"/>
        </w:rPr>
        <w:t>Gulbenes bērnu un jauniešu sporta skolas grupu treniņi Stāķu sporta namā;</w:t>
      </w:r>
    </w:p>
    <w:p w:rsidR="00313846" w:rsidRPr="00313846" w:rsidRDefault="00313846" w:rsidP="00313846">
      <w:pPr>
        <w:numPr>
          <w:ilvl w:val="1"/>
          <w:numId w:val="50"/>
        </w:numPr>
        <w:spacing w:line="360" w:lineRule="auto"/>
        <w:jc w:val="both"/>
        <w:rPr>
          <w:sz w:val="22"/>
          <w:szCs w:val="24"/>
          <w:lang w:eastAsia="en-GB"/>
        </w:rPr>
      </w:pPr>
      <w:r w:rsidRPr="00313846">
        <w:rPr>
          <w:sz w:val="24"/>
          <w:lang w:eastAsia="en-GB"/>
        </w:rPr>
        <w:t>Sadarbība ar sabiedrību, nevalstiskajām organizācijām.</w:t>
      </w:r>
    </w:p>
    <w:p w:rsidR="00313846" w:rsidRPr="00313846" w:rsidRDefault="00313846" w:rsidP="00313846">
      <w:pPr>
        <w:spacing w:line="360" w:lineRule="auto"/>
        <w:ind w:left="360"/>
        <w:contextualSpacing/>
        <w:jc w:val="center"/>
        <w:rPr>
          <w:b/>
          <w:sz w:val="28"/>
          <w:szCs w:val="28"/>
        </w:rPr>
      </w:pPr>
      <w:r w:rsidRPr="00313846">
        <w:rPr>
          <w:sz w:val="32"/>
          <w:szCs w:val="32"/>
        </w:rPr>
        <w:br w:type="page"/>
      </w:r>
      <w:r w:rsidRPr="00313846">
        <w:rPr>
          <w:b/>
          <w:sz w:val="28"/>
          <w:szCs w:val="28"/>
        </w:rPr>
        <w:lastRenderedPageBreak/>
        <w:t>IZGLĪTĪBAS IESTĀDES DARBĪBAS PAMATMĒRĶI</w:t>
      </w:r>
    </w:p>
    <w:p w:rsidR="00313846" w:rsidRPr="00313846" w:rsidRDefault="00313846" w:rsidP="00313846">
      <w:pPr>
        <w:ind w:left="360"/>
        <w:contextualSpacing/>
        <w:jc w:val="center"/>
        <w:rPr>
          <w:b/>
          <w:sz w:val="28"/>
          <w:szCs w:val="28"/>
        </w:rPr>
      </w:pPr>
    </w:p>
    <w:p w:rsidR="00313846" w:rsidRPr="00313846" w:rsidRDefault="00313846" w:rsidP="00313846">
      <w:pPr>
        <w:spacing w:line="360" w:lineRule="auto"/>
        <w:rPr>
          <w:b/>
          <w:sz w:val="28"/>
          <w:szCs w:val="28"/>
        </w:rPr>
      </w:pPr>
      <w:r w:rsidRPr="00313846">
        <w:rPr>
          <w:b/>
          <w:sz w:val="28"/>
          <w:szCs w:val="28"/>
        </w:rPr>
        <w:t>Skolas vīzija:</w:t>
      </w:r>
    </w:p>
    <w:p w:rsidR="00313846" w:rsidRPr="00313846" w:rsidRDefault="00313846" w:rsidP="00313846">
      <w:pPr>
        <w:spacing w:line="360" w:lineRule="auto"/>
        <w:jc w:val="both"/>
        <w:rPr>
          <w:sz w:val="24"/>
          <w:szCs w:val="24"/>
        </w:rPr>
      </w:pPr>
      <w:r w:rsidRPr="00313846">
        <w:rPr>
          <w:sz w:val="24"/>
          <w:szCs w:val="24"/>
        </w:rPr>
        <w:t>Skola – daudzfunkcionāls centrs - garīguma uzturētājs Stradu pagasta ilgtspējībai.</w:t>
      </w:r>
    </w:p>
    <w:p w:rsidR="00313846" w:rsidRPr="00313846" w:rsidRDefault="00313846" w:rsidP="00313846">
      <w:pPr>
        <w:spacing w:line="360" w:lineRule="auto"/>
        <w:jc w:val="both"/>
        <w:rPr>
          <w:b/>
          <w:sz w:val="24"/>
          <w:szCs w:val="24"/>
        </w:rPr>
      </w:pPr>
    </w:p>
    <w:p w:rsidR="00313846" w:rsidRPr="00313846" w:rsidRDefault="00313846" w:rsidP="00313846">
      <w:pPr>
        <w:spacing w:line="360" w:lineRule="auto"/>
        <w:jc w:val="both"/>
        <w:rPr>
          <w:b/>
          <w:sz w:val="28"/>
          <w:szCs w:val="28"/>
        </w:rPr>
      </w:pPr>
      <w:r w:rsidRPr="00313846">
        <w:rPr>
          <w:b/>
          <w:sz w:val="28"/>
          <w:szCs w:val="28"/>
        </w:rPr>
        <w:t>Skolas misija:</w:t>
      </w:r>
    </w:p>
    <w:p w:rsidR="00313846" w:rsidRPr="00313846" w:rsidRDefault="00313846" w:rsidP="00313846">
      <w:pPr>
        <w:spacing w:line="360" w:lineRule="auto"/>
        <w:rPr>
          <w:sz w:val="24"/>
          <w:szCs w:val="24"/>
        </w:rPr>
      </w:pPr>
      <w:r w:rsidRPr="00313846">
        <w:rPr>
          <w:sz w:val="24"/>
          <w:szCs w:val="24"/>
        </w:rPr>
        <w:t>Radīt labvēlīgus apstākļus skolēniem pamatizglītības ieguvei un dot iespējas personības izaugsmei un sociālai attīstībai.</w:t>
      </w:r>
    </w:p>
    <w:p w:rsidR="00313846" w:rsidRPr="00313846" w:rsidRDefault="00313846" w:rsidP="00313846">
      <w:pPr>
        <w:spacing w:line="360" w:lineRule="auto"/>
        <w:rPr>
          <w:b/>
          <w:sz w:val="24"/>
          <w:szCs w:val="24"/>
        </w:rPr>
      </w:pPr>
    </w:p>
    <w:p w:rsidR="00313846" w:rsidRPr="00313846" w:rsidRDefault="00313846" w:rsidP="00313846">
      <w:pPr>
        <w:spacing w:line="360" w:lineRule="auto"/>
        <w:rPr>
          <w:b/>
          <w:sz w:val="28"/>
          <w:szCs w:val="28"/>
        </w:rPr>
      </w:pPr>
      <w:r w:rsidRPr="00313846">
        <w:rPr>
          <w:b/>
          <w:sz w:val="28"/>
          <w:szCs w:val="28"/>
        </w:rPr>
        <w:t>Skolas darbības pamatmērķi:</w:t>
      </w:r>
    </w:p>
    <w:p w:rsidR="00313846" w:rsidRPr="00313846" w:rsidRDefault="00313846" w:rsidP="00313846">
      <w:pPr>
        <w:numPr>
          <w:ilvl w:val="0"/>
          <w:numId w:val="51"/>
        </w:numPr>
        <w:spacing w:line="360" w:lineRule="auto"/>
        <w:rPr>
          <w:sz w:val="24"/>
          <w:szCs w:val="24"/>
        </w:rPr>
      </w:pPr>
      <w:r w:rsidRPr="00313846">
        <w:rPr>
          <w:sz w:val="24"/>
          <w:szCs w:val="24"/>
        </w:rPr>
        <w:t xml:space="preserve">Realizēt vispārējās pamatizglītības programmu; speciālo pamatizglītības programmu skolēniem, kuriem mācīšanās traucējumi; </w:t>
      </w:r>
    </w:p>
    <w:p w:rsidR="00313846" w:rsidRPr="00313846" w:rsidRDefault="00313846" w:rsidP="00313846">
      <w:pPr>
        <w:numPr>
          <w:ilvl w:val="0"/>
          <w:numId w:val="51"/>
        </w:numPr>
        <w:spacing w:line="360" w:lineRule="auto"/>
        <w:rPr>
          <w:sz w:val="24"/>
          <w:szCs w:val="24"/>
        </w:rPr>
      </w:pPr>
      <w:r w:rsidRPr="00313846">
        <w:rPr>
          <w:sz w:val="24"/>
          <w:szCs w:val="24"/>
        </w:rPr>
        <w:t>Dot iespējas skolēnu pašizpausmei, realizējot interešu izglītības programmas;</w:t>
      </w:r>
    </w:p>
    <w:p w:rsidR="00313846" w:rsidRPr="00313846" w:rsidRDefault="00313846" w:rsidP="00313846">
      <w:pPr>
        <w:numPr>
          <w:ilvl w:val="0"/>
          <w:numId w:val="51"/>
        </w:numPr>
        <w:spacing w:line="360" w:lineRule="auto"/>
        <w:rPr>
          <w:sz w:val="24"/>
          <w:szCs w:val="24"/>
        </w:rPr>
      </w:pPr>
      <w:r w:rsidRPr="00313846">
        <w:rPr>
          <w:sz w:val="24"/>
          <w:szCs w:val="24"/>
        </w:rPr>
        <w:t>Pilnveidot materiālo bāzi kvalitatīvas izglītības ieguvei;</w:t>
      </w:r>
    </w:p>
    <w:p w:rsidR="00313846" w:rsidRPr="00313846" w:rsidRDefault="00313846" w:rsidP="00313846">
      <w:pPr>
        <w:numPr>
          <w:ilvl w:val="0"/>
          <w:numId w:val="51"/>
        </w:numPr>
        <w:spacing w:line="360" w:lineRule="auto"/>
        <w:rPr>
          <w:sz w:val="24"/>
          <w:szCs w:val="24"/>
        </w:rPr>
      </w:pPr>
      <w:r w:rsidRPr="00313846">
        <w:rPr>
          <w:sz w:val="24"/>
          <w:szCs w:val="24"/>
        </w:rPr>
        <w:t>Ētisko un estētisko pamatvērtību audzināšana.</w:t>
      </w:r>
    </w:p>
    <w:p w:rsidR="00313846" w:rsidRPr="00313846" w:rsidRDefault="00313846" w:rsidP="00313846">
      <w:pPr>
        <w:ind w:left="360"/>
        <w:rPr>
          <w:sz w:val="24"/>
          <w:szCs w:val="24"/>
        </w:rPr>
      </w:pPr>
    </w:p>
    <w:p w:rsidR="00313846" w:rsidRPr="00313846" w:rsidRDefault="00313846" w:rsidP="00313846">
      <w:pPr>
        <w:rPr>
          <w:sz w:val="24"/>
          <w:szCs w:val="24"/>
        </w:rPr>
      </w:pPr>
    </w:p>
    <w:p w:rsidR="00313846" w:rsidRPr="00313846" w:rsidRDefault="00313846" w:rsidP="00313846">
      <w:pPr>
        <w:jc w:val="cente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rPr>
          <w:b/>
          <w:sz w:val="24"/>
          <w:szCs w:val="24"/>
        </w:rPr>
      </w:pPr>
    </w:p>
    <w:p w:rsidR="00313846" w:rsidRPr="00313846" w:rsidRDefault="00313846" w:rsidP="00313846">
      <w:pPr>
        <w:jc w:val="center"/>
        <w:rPr>
          <w:b/>
          <w:sz w:val="28"/>
          <w:szCs w:val="28"/>
        </w:rPr>
      </w:pPr>
    </w:p>
    <w:p w:rsidR="00313846" w:rsidRPr="00313846" w:rsidRDefault="00313846" w:rsidP="00313846">
      <w:pPr>
        <w:spacing w:after="200" w:line="276" w:lineRule="auto"/>
        <w:rPr>
          <w:b/>
          <w:sz w:val="28"/>
          <w:szCs w:val="28"/>
        </w:rPr>
      </w:pPr>
      <w:r w:rsidRPr="00313846">
        <w:rPr>
          <w:b/>
          <w:sz w:val="28"/>
          <w:szCs w:val="28"/>
        </w:rPr>
        <w:br w:type="page"/>
      </w:r>
    </w:p>
    <w:p w:rsidR="00313846" w:rsidRPr="00313846" w:rsidRDefault="00313846" w:rsidP="00313846">
      <w:pPr>
        <w:jc w:val="center"/>
        <w:rPr>
          <w:b/>
          <w:sz w:val="28"/>
          <w:szCs w:val="28"/>
        </w:rPr>
      </w:pPr>
      <w:r w:rsidRPr="00313846">
        <w:rPr>
          <w:b/>
          <w:sz w:val="28"/>
          <w:szCs w:val="28"/>
        </w:rPr>
        <w:lastRenderedPageBreak/>
        <w:t>IZGLĪTĪBAS IESTĀDES ATTĪSTĪBAS PRIORITĀŠU 2017. – 2019. GADAM REALIZĀCIJA</w:t>
      </w:r>
    </w:p>
    <w:p w:rsidR="00313846" w:rsidRPr="00313846" w:rsidRDefault="00313846" w:rsidP="00313846">
      <w:pPr>
        <w:rPr>
          <w:sz w:val="24"/>
          <w:szCs w:val="24"/>
        </w:rPr>
      </w:pPr>
    </w:p>
    <w:p w:rsidR="00313846" w:rsidRPr="00313846" w:rsidRDefault="00313846" w:rsidP="00313846">
      <w:pPr>
        <w:jc w:val="center"/>
        <w:rPr>
          <w:b/>
          <w:i/>
          <w:sz w:val="28"/>
          <w:szCs w:val="28"/>
        </w:rPr>
      </w:pPr>
      <w:r w:rsidRPr="00313846">
        <w:rPr>
          <w:b/>
          <w:i/>
          <w:sz w:val="28"/>
          <w:szCs w:val="28"/>
        </w:rPr>
        <w:t xml:space="preserve">                                                                                                       2017.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5956"/>
      </w:tblGrid>
      <w:tr w:rsidR="00313846" w:rsidRPr="00313846" w:rsidTr="00313846">
        <w:tc>
          <w:tcPr>
            <w:tcW w:w="234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5956"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Skolas vide</w:t>
            </w:r>
          </w:p>
        </w:tc>
      </w:tr>
      <w:tr w:rsidR="00313846" w:rsidRPr="00313846" w:rsidTr="00313846">
        <w:tc>
          <w:tcPr>
            <w:tcW w:w="234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5956"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b/>
                <w:sz w:val="24"/>
                <w:szCs w:val="24"/>
                <w:lang w:eastAsia="en-US"/>
              </w:rPr>
              <w:t>Stāķu pamatskolas aktu zāles labiekārtošana Stradu pagasta sabiedrisko aktivitāšu nodrošināšanai</w:t>
            </w:r>
          </w:p>
        </w:tc>
      </w:tr>
      <w:tr w:rsidR="00313846" w:rsidRPr="00313846" w:rsidTr="00313846">
        <w:tc>
          <w:tcPr>
            <w:tcW w:w="234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Mērķis</w:t>
            </w:r>
          </w:p>
        </w:tc>
        <w:tc>
          <w:tcPr>
            <w:tcW w:w="5956"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Nodrošināt un paplašināt Stradu pagasta sabiedrisko aktivitāšu iespējas visām paaudzēm, turpinot Stāķu pamatskolas aktu zāles atjaunošanu, materiālās bāzes pilnveidi.</w:t>
            </w:r>
          </w:p>
        </w:tc>
      </w:tr>
      <w:tr w:rsidR="00313846" w:rsidRPr="00313846" w:rsidTr="00313846">
        <w:tc>
          <w:tcPr>
            <w:tcW w:w="234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 xml:space="preserve">Paveiktais </w:t>
            </w:r>
          </w:p>
        </w:tc>
        <w:tc>
          <w:tcPr>
            <w:tcW w:w="5956"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 xml:space="preserve">Atjaunotas aktu zāles, skatuves sienas, grīda; Uzstādīti pārvietojami podesti, iegādāti </w:t>
            </w:r>
            <w:proofErr w:type="spellStart"/>
            <w:r w:rsidRPr="00313846">
              <w:rPr>
                <w:sz w:val="24"/>
                <w:szCs w:val="24"/>
                <w:lang w:eastAsia="en-US"/>
              </w:rPr>
              <w:t>krāsmaiņu</w:t>
            </w:r>
            <w:proofErr w:type="spellEnd"/>
            <w:r w:rsidRPr="00313846">
              <w:rPr>
                <w:sz w:val="24"/>
                <w:szCs w:val="24"/>
                <w:lang w:eastAsia="en-US"/>
              </w:rPr>
              <w:t xml:space="preserve"> prožektori aktu zālē.</w:t>
            </w:r>
          </w:p>
        </w:tc>
      </w:tr>
    </w:tbl>
    <w:p w:rsidR="00313846" w:rsidRPr="00313846" w:rsidRDefault="00313846" w:rsidP="00313846">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6015"/>
      </w:tblGrid>
      <w:tr w:rsidR="00313846" w:rsidRPr="00313846" w:rsidTr="00313846">
        <w:tc>
          <w:tcPr>
            <w:tcW w:w="228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601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Skolas vide</w:t>
            </w:r>
          </w:p>
        </w:tc>
      </w:tr>
      <w:tr w:rsidR="00313846" w:rsidRPr="00313846" w:rsidTr="00313846">
        <w:tc>
          <w:tcPr>
            <w:tcW w:w="228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601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b/>
                <w:sz w:val="24"/>
                <w:szCs w:val="24"/>
                <w:lang w:eastAsia="en-US"/>
              </w:rPr>
              <w:t>Mūsdienīgas garderobes telpas  izveide</w:t>
            </w:r>
          </w:p>
        </w:tc>
      </w:tr>
      <w:tr w:rsidR="00313846" w:rsidRPr="00313846" w:rsidTr="00313846">
        <w:tc>
          <w:tcPr>
            <w:tcW w:w="228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Mērķis</w:t>
            </w:r>
          </w:p>
        </w:tc>
        <w:tc>
          <w:tcPr>
            <w:tcW w:w="601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 xml:space="preserve">Izveidot mūsdienīgas garderobes skolēniem, uzlabojot sanitāri  higiēniskos apstākļus skolas </w:t>
            </w:r>
            <w:proofErr w:type="spellStart"/>
            <w:r w:rsidRPr="00313846">
              <w:rPr>
                <w:sz w:val="24"/>
                <w:szCs w:val="24"/>
                <w:lang w:eastAsia="en-US"/>
              </w:rPr>
              <w:t>koptelpās</w:t>
            </w:r>
            <w:proofErr w:type="spellEnd"/>
            <w:r w:rsidRPr="00313846">
              <w:rPr>
                <w:sz w:val="24"/>
                <w:szCs w:val="24"/>
                <w:lang w:eastAsia="en-US"/>
              </w:rPr>
              <w:t>.</w:t>
            </w:r>
          </w:p>
        </w:tc>
      </w:tr>
      <w:tr w:rsidR="00313846" w:rsidRPr="00313846" w:rsidTr="00313846">
        <w:tc>
          <w:tcPr>
            <w:tcW w:w="2281"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rPr>
                <w:sz w:val="24"/>
                <w:szCs w:val="24"/>
                <w:lang w:eastAsia="en-US"/>
              </w:rPr>
            </w:pPr>
            <w:r w:rsidRPr="00313846">
              <w:rPr>
                <w:sz w:val="24"/>
                <w:szCs w:val="24"/>
                <w:lang w:eastAsia="en-US"/>
              </w:rPr>
              <w:t xml:space="preserve">Paveiktais </w:t>
            </w:r>
          </w:p>
        </w:tc>
        <w:tc>
          <w:tcPr>
            <w:tcW w:w="601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ind w:left="89"/>
              <w:rPr>
                <w:sz w:val="24"/>
                <w:szCs w:val="24"/>
                <w:lang w:eastAsia="en-US"/>
              </w:rPr>
            </w:pPr>
            <w:r w:rsidRPr="00313846">
              <w:rPr>
                <w:sz w:val="24"/>
                <w:szCs w:val="24"/>
                <w:lang w:eastAsia="en-US"/>
              </w:rPr>
              <w:t xml:space="preserve"> Iegādāti individuālie metāla garderobes skapīši;</w:t>
            </w:r>
          </w:p>
          <w:p w:rsidR="00313846" w:rsidRPr="00313846" w:rsidRDefault="00313846" w:rsidP="00313846">
            <w:pPr>
              <w:spacing w:line="256" w:lineRule="auto"/>
              <w:ind w:left="89"/>
              <w:rPr>
                <w:sz w:val="24"/>
                <w:szCs w:val="24"/>
                <w:lang w:eastAsia="en-US"/>
              </w:rPr>
            </w:pPr>
            <w:r w:rsidRPr="00313846">
              <w:rPr>
                <w:sz w:val="24"/>
                <w:szCs w:val="24"/>
                <w:lang w:eastAsia="en-US"/>
              </w:rPr>
              <w:t>Atjaunots grīdas, sienas  segums esošo garderobju telpās.</w:t>
            </w:r>
          </w:p>
        </w:tc>
      </w:tr>
    </w:tbl>
    <w:p w:rsidR="00313846" w:rsidRPr="00313846" w:rsidRDefault="00313846" w:rsidP="00313846">
      <w:pPr>
        <w:jc w:val="right"/>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3"/>
        <w:gridCol w:w="5983"/>
      </w:tblGrid>
      <w:tr w:rsidR="00313846" w:rsidRPr="00313846" w:rsidTr="00313846">
        <w:tc>
          <w:tcPr>
            <w:tcW w:w="231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598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Mācību saturs; Mācīšanās, mācīšana</w:t>
            </w:r>
          </w:p>
        </w:tc>
      </w:tr>
      <w:tr w:rsidR="00313846" w:rsidRPr="00313846" w:rsidTr="00313846">
        <w:tc>
          <w:tcPr>
            <w:tcW w:w="231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598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b/>
                <w:sz w:val="24"/>
                <w:szCs w:val="24"/>
                <w:lang w:eastAsia="en-US"/>
              </w:rPr>
              <w:t xml:space="preserve">Karjeras izglītības integrēšana mācību  procesā, </w:t>
            </w:r>
            <w:proofErr w:type="spellStart"/>
            <w:r w:rsidRPr="00313846">
              <w:rPr>
                <w:b/>
                <w:sz w:val="24"/>
                <w:szCs w:val="24"/>
                <w:lang w:eastAsia="en-US"/>
              </w:rPr>
              <w:t>ārpusstundu</w:t>
            </w:r>
            <w:proofErr w:type="spellEnd"/>
            <w:r w:rsidRPr="00313846">
              <w:rPr>
                <w:b/>
                <w:sz w:val="24"/>
                <w:szCs w:val="24"/>
                <w:lang w:eastAsia="en-US"/>
              </w:rPr>
              <w:t xml:space="preserve"> darbā</w:t>
            </w:r>
          </w:p>
        </w:tc>
      </w:tr>
      <w:tr w:rsidR="00313846" w:rsidRPr="00313846" w:rsidTr="00313846">
        <w:tc>
          <w:tcPr>
            <w:tcW w:w="231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Mērķis</w:t>
            </w:r>
          </w:p>
        </w:tc>
        <w:tc>
          <w:tcPr>
            <w:tcW w:w="598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autoSpaceDE w:val="0"/>
              <w:autoSpaceDN w:val="0"/>
              <w:adjustRightInd w:val="0"/>
              <w:spacing w:line="256" w:lineRule="auto"/>
              <w:rPr>
                <w:sz w:val="24"/>
                <w:szCs w:val="24"/>
                <w:lang w:eastAsia="en-US"/>
              </w:rPr>
            </w:pPr>
            <w:r w:rsidRPr="00313846">
              <w:rPr>
                <w:color w:val="1A171B"/>
                <w:sz w:val="24"/>
                <w:szCs w:val="24"/>
                <w:lang w:eastAsia="en-US"/>
              </w:rPr>
              <w:t xml:space="preserve">Organizēt mācību saturu, procesu, nodrošinot skolēniem karjeras izpētei, plānošanai un vadīšanai nepieciešamo </w:t>
            </w:r>
            <w:proofErr w:type="spellStart"/>
            <w:r w:rsidRPr="00313846">
              <w:rPr>
                <w:color w:val="1A171B"/>
                <w:sz w:val="24"/>
                <w:szCs w:val="24"/>
                <w:lang w:eastAsia="en-US"/>
              </w:rPr>
              <w:t>pamatzināšanu</w:t>
            </w:r>
            <w:proofErr w:type="spellEnd"/>
            <w:r w:rsidRPr="00313846">
              <w:rPr>
                <w:color w:val="1A171B"/>
                <w:sz w:val="24"/>
                <w:szCs w:val="24"/>
                <w:lang w:eastAsia="en-US"/>
              </w:rPr>
              <w:t xml:space="preserve"> un </w:t>
            </w:r>
            <w:proofErr w:type="spellStart"/>
            <w:r w:rsidRPr="00313846">
              <w:rPr>
                <w:color w:val="1A171B"/>
                <w:sz w:val="24"/>
                <w:szCs w:val="24"/>
                <w:lang w:eastAsia="en-US"/>
              </w:rPr>
              <w:t>pamatprasmju</w:t>
            </w:r>
            <w:proofErr w:type="spellEnd"/>
            <w:r w:rsidRPr="00313846">
              <w:rPr>
                <w:color w:val="1A171B"/>
                <w:sz w:val="24"/>
                <w:szCs w:val="24"/>
                <w:lang w:eastAsia="en-US"/>
              </w:rPr>
              <w:t xml:space="preserve"> apguvi</w:t>
            </w:r>
          </w:p>
        </w:tc>
      </w:tr>
      <w:tr w:rsidR="00313846" w:rsidRPr="00313846" w:rsidTr="00313846">
        <w:tc>
          <w:tcPr>
            <w:tcW w:w="231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 xml:space="preserve">Paveiktais </w:t>
            </w:r>
          </w:p>
        </w:tc>
        <w:tc>
          <w:tcPr>
            <w:tcW w:w="598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Pilnveidota un realizēta skolas karjeras izglītības programma;</w:t>
            </w:r>
          </w:p>
          <w:p w:rsidR="00313846" w:rsidRPr="00313846" w:rsidRDefault="00313846" w:rsidP="00313846">
            <w:pPr>
              <w:spacing w:line="256" w:lineRule="auto"/>
              <w:rPr>
                <w:sz w:val="24"/>
                <w:szCs w:val="24"/>
                <w:lang w:eastAsia="en-US"/>
              </w:rPr>
            </w:pPr>
            <w:r w:rsidRPr="00313846">
              <w:rPr>
                <w:sz w:val="24"/>
                <w:szCs w:val="24"/>
                <w:lang w:eastAsia="en-US"/>
              </w:rPr>
              <w:t>Mācību satura apguvē tiek integrētas karjeras izglītības tēmas;</w:t>
            </w:r>
          </w:p>
          <w:p w:rsidR="00313846" w:rsidRPr="00313846" w:rsidRDefault="00313846" w:rsidP="00313846">
            <w:pPr>
              <w:spacing w:line="256" w:lineRule="auto"/>
              <w:rPr>
                <w:sz w:val="24"/>
                <w:szCs w:val="24"/>
                <w:lang w:eastAsia="en-US"/>
              </w:rPr>
            </w:pPr>
            <w:r w:rsidRPr="00313846">
              <w:rPr>
                <w:sz w:val="24"/>
                <w:szCs w:val="24"/>
                <w:lang w:eastAsia="en-US"/>
              </w:rPr>
              <w:t xml:space="preserve">Plānotas, realizētas ES fonda projekta “Karjeras atbalsts vispārējās un profesionālās izglītības iestādēs” aktivitātes. </w:t>
            </w:r>
          </w:p>
        </w:tc>
      </w:tr>
    </w:tbl>
    <w:p w:rsidR="00313846" w:rsidRPr="00313846" w:rsidRDefault="00313846" w:rsidP="00313846">
      <w:pPr>
        <w:jc w:val="right"/>
        <w:rPr>
          <w:b/>
          <w:i/>
          <w:sz w:val="24"/>
          <w:szCs w:val="24"/>
        </w:rPr>
      </w:pPr>
    </w:p>
    <w:p w:rsidR="00313846" w:rsidRPr="00313846" w:rsidRDefault="00313846" w:rsidP="00313846">
      <w:pPr>
        <w:jc w:val="right"/>
        <w:rPr>
          <w:b/>
          <w:i/>
          <w:sz w:val="24"/>
          <w:szCs w:val="24"/>
        </w:rPr>
      </w:pPr>
    </w:p>
    <w:p w:rsidR="00313846" w:rsidRPr="00313846" w:rsidRDefault="00313846" w:rsidP="00313846">
      <w:pPr>
        <w:jc w:val="right"/>
        <w:rPr>
          <w:b/>
          <w:i/>
          <w:sz w:val="24"/>
          <w:szCs w:val="24"/>
        </w:rPr>
      </w:pPr>
    </w:p>
    <w:p w:rsidR="00313846" w:rsidRPr="00313846" w:rsidRDefault="00313846" w:rsidP="00313846">
      <w:pPr>
        <w:jc w:val="right"/>
        <w:rPr>
          <w:b/>
          <w:i/>
          <w:sz w:val="24"/>
          <w:szCs w:val="24"/>
        </w:rPr>
      </w:pPr>
    </w:p>
    <w:p w:rsidR="00313846" w:rsidRPr="00313846" w:rsidRDefault="00313846" w:rsidP="00313846">
      <w:pPr>
        <w:rPr>
          <w:b/>
          <w:i/>
          <w:sz w:val="28"/>
          <w:szCs w:val="28"/>
        </w:rPr>
      </w:pPr>
      <w:r w:rsidRPr="00313846">
        <w:rPr>
          <w:b/>
          <w:i/>
          <w:sz w:val="28"/>
          <w:szCs w:val="28"/>
        </w:rPr>
        <w:t xml:space="preserve">                                                                                                  2018., 2019.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6233"/>
      </w:tblGrid>
      <w:tr w:rsidR="00313846" w:rsidRPr="00313846" w:rsidTr="00313846">
        <w:tc>
          <w:tcPr>
            <w:tcW w:w="2267"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623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Mācību saturs; Mācīšanās, mācīšana</w:t>
            </w:r>
          </w:p>
        </w:tc>
      </w:tr>
      <w:tr w:rsidR="00313846" w:rsidRPr="00313846" w:rsidTr="00313846">
        <w:tc>
          <w:tcPr>
            <w:tcW w:w="2267"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623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b/>
                <w:sz w:val="24"/>
                <w:szCs w:val="24"/>
                <w:lang w:eastAsia="en-US"/>
              </w:rPr>
              <w:t>Kompetenču pieejā balstīta mācību procesa organizācija</w:t>
            </w:r>
          </w:p>
        </w:tc>
      </w:tr>
      <w:tr w:rsidR="00313846" w:rsidRPr="00313846" w:rsidTr="00313846">
        <w:tc>
          <w:tcPr>
            <w:tcW w:w="2267"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Mērķis</w:t>
            </w:r>
          </w:p>
        </w:tc>
        <w:tc>
          <w:tcPr>
            <w:tcW w:w="623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color w:val="000000"/>
                <w:sz w:val="24"/>
                <w:szCs w:val="24"/>
                <w:lang w:eastAsia="en-US"/>
              </w:rPr>
              <w:t>Uzsākt kompetenču pieejā balstītu vispārējās izglītības mācību satura aprobāciju, pakāpeniski plānojot pārmaiņas mācību saturā un pedagogu profesionālo kompetenču pilnveidē.</w:t>
            </w:r>
          </w:p>
        </w:tc>
      </w:tr>
      <w:tr w:rsidR="00313846" w:rsidRPr="00313846" w:rsidTr="00313846">
        <w:tc>
          <w:tcPr>
            <w:tcW w:w="2267"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rPr>
                <w:sz w:val="24"/>
                <w:szCs w:val="24"/>
                <w:lang w:eastAsia="en-US"/>
              </w:rPr>
            </w:pPr>
            <w:r w:rsidRPr="00313846">
              <w:rPr>
                <w:sz w:val="24"/>
                <w:szCs w:val="24"/>
                <w:lang w:eastAsia="en-US"/>
              </w:rPr>
              <w:t xml:space="preserve">Paveiktais </w:t>
            </w:r>
          </w:p>
        </w:tc>
        <w:tc>
          <w:tcPr>
            <w:tcW w:w="623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 xml:space="preserve">Visi pedagogi iepazinušies ar jauno pamatizglītības standartu, pilnveidojuši profesionālās kompetences jaunā mācību satura ieviešanā; </w:t>
            </w:r>
          </w:p>
          <w:p w:rsidR="00313846" w:rsidRPr="00313846" w:rsidRDefault="00313846" w:rsidP="00313846">
            <w:pPr>
              <w:spacing w:line="256" w:lineRule="auto"/>
              <w:rPr>
                <w:sz w:val="24"/>
                <w:szCs w:val="24"/>
                <w:lang w:eastAsia="en-US"/>
              </w:rPr>
            </w:pPr>
            <w:r w:rsidRPr="00313846">
              <w:rPr>
                <w:sz w:val="24"/>
                <w:szCs w:val="24"/>
                <w:lang w:eastAsia="en-US"/>
              </w:rPr>
              <w:lastRenderedPageBreak/>
              <w:t xml:space="preserve">Pedagogu pieredze, iestrādnes </w:t>
            </w:r>
            <w:proofErr w:type="spellStart"/>
            <w:r w:rsidRPr="00313846">
              <w:rPr>
                <w:sz w:val="24"/>
                <w:szCs w:val="24"/>
                <w:lang w:eastAsia="en-US"/>
              </w:rPr>
              <w:t>multidisciplinārajā</w:t>
            </w:r>
            <w:proofErr w:type="spellEnd"/>
            <w:r w:rsidRPr="00313846">
              <w:rPr>
                <w:sz w:val="24"/>
                <w:szCs w:val="24"/>
                <w:lang w:eastAsia="en-US"/>
              </w:rPr>
              <w:t>, starpdisciplinārajā pieejā mācību procesā.</w:t>
            </w:r>
          </w:p>
        </w:tc>
      </w:tr>
    </w:tbl>
    <w:p w:rsidR="00313846" w:rsidRPr="00313846" w:rsidRDefault="00313846" w:rsidP="00313846">
      <w:pPr>
        <w:jc w:val="right"/>
        <w:rPr>
          <w:i/>
          <w:sz w:val="24"/>
          <w:szCs w:val="24"/>
        </w:rPr>
      </w:pPr>
      <w:r w:rsidRPr="00313846">
        <w:rPr>
          <w:i/>
          <w:sz w:val="24"/>
          <w:szCs w:val="24"/>
        </w:rPr>
        <w:lastRenderedPageBreak/>
        <w:t xml:space="preserve"> </w:t>
      </w:r>
    </w:p>
    <w:p w:rsidR="00313846" w:rsidRPr="00313846" w:rsidRDefault="00313846" w:rsidP="00313846">
      <w:pPr>
        <w:jc w:val="center"/>
        <w:rPr>
          <w:b/>
          <w:i/>
          <w:sz w:val="28"/>
          <w:szCs w:val="28"/>
        </w:rPr>
      </w:pPr>
      <w:r w:rsidRPr="00313846">
        <w:rPr>
          <w:i/>
          <w:sz w:val="28"/>
          <w:szCs w:val="28"/>
        </w:rPr>
        <w:t xml:space="preserve">                                                                                                    </w:t>
      </w:r>
      <w:r w:rsidRPr="00313846">
        <w:rPr>
          <w:b/>
          <w:i/>
          <w:sz w:val="28"/>
          <w:szCs w:val="28"/>
        </w:rPr>
        <w:t xml:space="preserve">2018.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6200"/>
      </w:tblGrid>
      <w:tr w:rsidR="00313846" w:rsidRPr="00313846" w:rsidTr="00313846">
        <w:tc>
          <w:tcPr>
            <w:tcW w:w="230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620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Atbalsts skolēniem</w:t>
            </w:r>
          </w:p>
        </w:tc>
      </w:tr>
      <w:tr w:rsidR="00313846" w:rsidRPr="00313846" w:rsidTr="00313846">
        <w:tc>
          <w:tcPr>
            <w:tcW w:w="230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620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Iesaistīšanās Latvijas valsts simtgades atzīmēšanā</w:t>
            </w:r>
          </w:p>
        </w:tc>
      </w:tr>
      <w:tr w:rsidR="00313846" w:rsidRPr="00313846" w:rsidTr="00313846">
        <w:tc>
          <w:tcPr>
            <w:tcW w:w="230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Mērķis</w:t>
            </w:r>
          </w:p>
        </w:tc>
        <w:tc>
          <w:tcPr>
            <w:tcW w:w="620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Iesaistīt skolēnus Latvijas valsts simtgades pasākumos, veicinot viņu patriotisko audzināšanu un pašiniciatīvu</w:t>
            </w:r>
          </w:p>
        </w:tc>
      </w:tr>
      <w:tr w:rsidR="00313846" w:rsidRPr="00313846" w:rsidTr="00313846">
        <w:tc>
          <w:tcPr>
            <w:tcW w:w="230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 xml:space="preserve">Paveiktais </w:t>
            </w:r>
          </w:p>
        </w:tc>
        <w:tc>
          <w:tcPr>
            <w:tcW w:w="620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Sagatavots un realizēts Latvijas valsts simtgades atzīmēšanas  pasākumu plāns;</w:t>
            </w:r>
          </w:p>
          <w:p w:rsidR="00313846" w:rsidRPr="00313846" w:rsidRDefault="00313846" w:rsidP="00313846">
            <w:pPr>
              <w:spacing w:line="256" w:lineRule="auto"/>
              <w:rPr>
                <w:sz w:val="24"/>
                <w:szCs w:val="24"/>
                <w:lang w:eastAsia="en-US"/>
              </w:rPr>
            </w:pPr>
            <w:r w:rsidRPr="00313846">
              <w:rPr>
                <w:sz w:val="24"/>
                <w:szCs w:val="24"/>
                <w:lang w:eastAsia="en-US"/>
              </w:rPr>
              <w:t>Darbinieki, skolēni iesaistījušies Latvijas valsts simtgades pasākumos skolā,  pagastā;</w:t>
            </w:r>
          </w:p>
          <w:p w:rsidR="00313846" w:rsidRPr="00313846" w:rsidRDefault="00313846" w:rsidP="00313846">
            <w:pPr>
              <w:spacing w:line="256" w:lineRule="auto"/>
              <w:rPr>
                <w:sz w:val="24"/>
                <w:szCs w:val="24"/>
                <w:lang w:eastAsia="en-US"/>
              </w:rPr>
            </w:pPr>
            <w:r w:rsidRPr="00313846">
              <w:rPr>
                <w:sz w:val="24"/>
                <w:szCs w:val="24"/>
                <w:lang w:eastAsia="en-US"/>
              </w:rPr>
              <w:t>Iesaistīšanās programmā “Latvijas skolas soma”.</w:t>
            </w:r>
          </w:p>
        </w:tc>
      </w:tr>
    </w:tbl>
    <w:p w:rsidR="00313846" w:rsidRPr="00313846" w:rsidRDefault="00313846" w:rsidP="00313846">
      <w:pPr>
        <w:jc w:val="right"/>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4"/>
        <w:gridCol w:w="1067"/>
        <w:gridCol w:w="1593"/>
        <w:gridCol w:w="1938"/>
      </w:tblGrid>
      <w:tr w:rsidR="00313846" w:rsidRPr="00313846" w:rsidTr="00313846">
        <w:tc>
          <w:tcPr>
            <w:tcW w:w="392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459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Skolas vide</w:t>
            </w:r>
          </w:p>
        </w:tc>
      </w:tr>
      <w:tr w:rsidR="00313846" w:rsidRPr="00313846" w:rsidTr="00313846">
        <w:tc>
          <w:tcPr>
            <w:tcW w:w="392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459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Energoefektivitātes paaugstināšana skolas 1. ēkai</w:t>
            </w:r>
          </w:p>
        </w:tc>
      </w:tr>
      <w:tr w:rsidR="00313846" w:rsidRPr="00313846" w:rsidTr="00313846">
        <w:tc>
          <w:tcPr>
            <w:tcW w:w="392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Mērķis</w:t>
            </w:r>
          </w:p>
        </w:tc>
        <w:tc>
          <w:tcPr>
            <w:tcW w:w="459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Paaugstināt energoefektivitāti skolas ēkām, nomainot un siltinot jumta segumu, izbūvējot ēku savienojošu pāreju.</w:t>
            </w:r>
          </w:p>
        </w:tc>
      </w:tr>
      <w:tr w:rsidR="00313846" w:rsidRPr="00313846" w:rsidTr="00313846">
        <w:tc>
          <w:tcPr>
            <w:tcW w:w="392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Novērtēšanas kritēriji</w:t>
            </w:r>
          </w:p>
        </w:tc>
        <w:tc>
          <w:tcPr>
            <w:tcW w:w="459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1. Nomainīts, nosiltināts jumts 1. ēkai;</w:t>
            </w:r>
          </w:p>
          <w:p w:rsidR="00313846" w:rsidRPr="00313846" w:rsidRDefault="00313846" w:rsidP="00313846">
            <w:pPr>
              <w:spacing w:line="256" w:lineRule="auto"/>
              <w:rPr>
                <w:sz w:val="24"/>
                <w:szCs w:val="24"/>
                <w:lang w:eastAsia="en-US"/>
              </w:rPr>
            </w:pPr>
            <w:r w:rsidRPr="00313846">
              <w:rPr>
                <w:sz w:val="24"/>
                <w:szCs w:val="24"/>
                <w:lang w:eastAsia="en-US"/>
              </w:rPr>
              <w:t>2. Izstrādāts projekts ēku savienojošai pārejai.</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Ieviešanas gaita</w:t>
            </w:r>
          </w:p>
        </w:tc>
        <w:tc>
          <w:tcPr>
            <w:tcW w:w="15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Atbildīgais</w:t>
            </w:r>
          </w:p>
        </w:tc>
        <w:tc>
          <w:tcPr>
            <w:tcW w:w="193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Laiks</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Izstrādāt projektu jumta nomaiņai 1. ēkai</w:t>
            </w:r>
          </w:p>
        </w:tc>
        <w:tc>
          <w:tcPr>
            <w:tcW w:w="15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Direktore</w:t>
            </w:r>
          </w:p>
        </w:tc>
        <w:tc>
          <w:tcPr>
            <w:tcW w:w="193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jc w:val="right"/>
              <w:rPr>
                <w:sz w:val="24"/>
                <w:szCs w:val="24"/>
                <w:lang w:eastAsia="en-US"/>
              </w:rPr>
            </w:pPr>
            <w:r w:rsidRPr="00313846">
              <w:rPr>
                <w:sz w:val="24"/>
                <w:szCs w:val="24"/>
                <w:lang w:eastAsia="en-US"/>
              </w:rPr>
              <w:t>Jūnijs – augusts (2017.)</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Koordinēt iepirkumu 1. ēkas jumta nomaiņai</w:t>
            </w:r>
          </w:p>
        </w:tc>
        <w:tc>
          <w:tcPr>
            <w:tcW w:w="1593"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spacing w:line="256" w:lineRule="auto"/>
              <w:rPr>
                <w:sz w:val="24"/>
                <w:szCs w:val="24"/>
                <w:lang w:eastAsia="en-US"/>
              </w:rPr>
            </w:pPr>
            <w:r w:rsidRPr="00313846">
              <w:rPr>
                <w:sz w:val="24"/>
                <w:szCs w:val="24"/>
                <w:lang w:eastAsia="en-US"/>
              </w:rPr>
              <w:t>Direktore</w:t>
            </w:r>
          </w:p>
        </w:tc>
        <w:tc>
          <w:tcPr>
            <w:tcW w:w="1938"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spacing w:line="256" w:lineRule="auto"/>
              <w:jc w:val="right"/>
              <w:rPr>
                <w:sz w:val="24"/>
                <w:szCs w:val="24"/>
                <w:lang w:eastAsia="en-US"/>
              </w:rPr>
            </w:pPr>
            <w:r w:rsidRPr="00313846">
              <w:rPr>
                <w:sz w:val="24"/>
                <w:szCs w:val="24"/>
                <w:lang w:eastAsia="en-US"/>
              </w:rPr>
              <w:t>Septembris – novembris (2017.)</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Organizēt 1. ēkas jumta nomaiņu</w:t>
            </w:r>
          </w:p>
        </w:tc>
        <w:tc>
          <w:tcPr>
            <w:tcW w:w="15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Direktore</w:t>
            </w:r>
          </w:p>
        </w:tc>
        <w:tc>
          <w:tcPr>
            <w:tcW w:w="193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jc w:val="right"/>
              <w:rPr>
                <w:sz w:val="24"/>
                <w:szCs w:val="24"/>
                <w:lang w:eastAsia="en-US"/>
              </w:rPr>
            </w:pPr>
            <w:r w:rsidRPr="00313846">
              <w:rPr>
                <w:sz w:val="24"/>
                <w:szCs w:val="24"/>
                <w:lang w:eastAsia="en-US"/>
              </w:rPr>
              <w:t>Jūnijs – augusts (2018.)</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Organizēt projekta “Ēku savienojošas pārejas izbūve” izstrādi</w:t>
            </w:r>
          </w:p>
        </w:tc>
        <w:tc>
          <w:tcPr>
            <w:tcW w:w="15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Direktore</w:t>
            </w:r>
          </w:p>
        </w:tc>
        <w:tc>
          <w:tcPr>
            <w:tcW w:w="193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jc w:val="right"/>
              <w:rPr>
                <w:sz w:val="24"/>
                <w:szCs w:val="24"/>
                <w:lang w:eastAsia="en-US"/>
              </w:rPr>
            </w:pPr>
            <w:r w:rsidRPr="00313846">
              <w:rPr>
                <w:sz w:val="24"/>
                <w:szCs w:val="24"/>
                <w:lang w:eastAsia="en-US"/>
              </w:rPr>
              <w:t>Septembris – novembris (2018.)</w:t>
            </w:r>
          </w:p>
        </w:tc>
      </w:tr>
    </w:tbl>
    <w:p w:rsidR="00313846" w:rsidRPr="00313846" w:rsidRDefault="00313846" w:rsidP="00313846">
      <w:pPr>
        <w:jc w:val="center"/>
        <w:rPr>
          <w:b/>
          <w:i/>
          <w:sz w:val="24"/>
          <w:szCs w:val="24"/>
        </w:rPr>
      </w:pPr>
      <w:r w:rsidRPr="00313846">
        <w:rPr>
          <w:b/>
          <w:i/>
          <w:sz w:val="24"/>
          <w:szCs w:val="24"/>
        </w:rPr>
        <w:t xml:space="preserve">                                                                                                          (Nav realizēts)</w:t>
      </w:r>
    </w:p>
    <w:p w:rsidR="00313846" w:rsidRPr="00313846" w:rsidRDefault="00313846" w:rsidP="00313846">
      <w:pPr>
        <w:jc w:val="right"/>
        <w:rPr>
          <w:b/>
          <w:i/>
          <w:sz w:val="24"/>
          <w:szCs w:val="24"/>
        </w:rPr>
      </w:pPr>
    </w:p>
    <w:p w:rsidR="00313846" w:rsidRPr="00313846" w:rsidRDefault="00313846" w:rsidP="00313846">
      <w:pPr>
        <w:jc w:val="right"/>
        <w:rPr>
          <w:b/>
          <w:i/>
          <w:sz w:val="24"/>
          <w:szCs w:val="24"/>
        </w:rPr>
      </w:pPr>
    </w:p>
    <w:p w:rsidR="00313846" w:rsidRPr="00313846" w:rsidRDefault="00313846" w:rsidP="00313846">
      <w:pPr>
        <w:jc w:val="center"/>
        <w:rPr>
          <w:i/>
          <w:sz w:val="28"/>
          <w:szCs w:val="28"/>
        </w:rPr>
      </w:pPr>
      <w:r w:rsidRPr="00313846">
        <w:rPr>
          <w:b/>
          <w:i/>
          <w:sz w:val="28"/>
          <w:szCs w:val="28"/>
        </w:rPr>
        <w:t xml:space="preserve">                                                                                                       2019</w:t>
      </w:r>
      <w:r w:rsidRPr="00313846">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5971"/>
      </w:tblGrid>
      <w:tr w:rsidR="00313846" w:rsidRPr="00313846" w:rsidTr="00313846">
        <w:tc>
          <w:tcPr>
            <w:tcW w:w="232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597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Atbalsts skolēniem</w:t>
            </w:r>
          </w:p>
        </w:tc>
      </w:tr>
      <w:tr w:rsidR="00313846" w:rsidRPr="00313846" w:rsidTr="00313846">
        <w:tc>
          <w:tcPr>
            <w:tcW w:w="232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597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b/>
                <w:sz w:val="24"/>
                <w:szCs w:val="24"/>
                <w:lang w:eastAsia="en-US"/>
              </w:rPr>
              <w:t>Skolas 25. gadu jubilejas pasākumu plānošana un realizācija, sekmējot skolēnu piederības izjūtu savai skolai.</w:t>
            </w:r>
          </w:p>
        </w:tc>
      </w:tr>
      <w:tr w:rsidR="00313846" w:rsidRPr="00313846" w:rsidTr="00313846">
        <w:tc>
          <w:tcPr>
            <w:tcW w:w="232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Mērķis</w:t>
            </w:r>
          </w:p>
        </w:tc>
        <w:tc>
          <w:tcPr>
            <w:tcW w:w="597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Radīt iespējas skolēnu līdzdalībai skolas, pagasta kultūrvides veidošanā.</w:t>
            </w:r>
          </w:p>
        </w:tc>
      </w:tr>
      <w:tr w:rsidR="00313846" w:rsidRPr="00313846" w:rsidTr="00313846">
        <w:tc>
          <w:tcPr>
            <w:tcW w:w="232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Paveiktais</w:t>
            </w:r>
          </w:p>
        </w:tc>
        <w:tc>
          <w:tcPr>
            <w:tcW w:w="597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Sagatavots un realizēts skolas 25. gadu jubilejas pasākumu plāns;</w:t>
            </w:r>
          </w:p>
          <w:p w:rsidR="00313846" w:rsidRPr="00313846" w:rsidRDefault="00313846" w:rsidP="00313846">
            <w:pPr>
              <w:spacing w:line="256" w:lineRule="auto"/>
              <w:rPr>
                <w:sz w:val="24"/>
                <w:szCs w:val="24"/>
                <w:lang w:eastAsia="en-US"/>
              </w:rPr>
            </w:pPr>
            <w:r w:rsidRPr="00313846">
              <w:rPr>
                <w:sz w:val="24"/>
                <w:szCs w:val="24"/>
                <w:lang w:eastAsia="en-US"/>
              </w:rPr>
              <w:t>Skolas darbinieki, skolēni, absolventi  iesaistījušies skolas 25. gadu jubilejas pasākumu realizēšanā;</w:t>
            </w:r>
          </w:p>
          <w:p w:rsidR="00313846" w:rsidRPr="00313846" w:rsidRDefault="00313846" w:rsidP="00313846">
            <w:pPr>
              <w:spacing w:line="256" w:lineRule="auto"/>
              <w:rPr>
                <w:sz w:val="24"/>
                <w:szCs w:val="24"/>
                <w:lang w:eastAsia="en-US"/>
              </w:rPr>
            </w:pPr>
            <w:r w:rsidRPr="00313846">
              <w:rPr>
                <w:sz w:val="24"/>
                <w:szCs w:val="24"/>
              </w:rPr>
              <w:lastRenderedPageBreak/>
              <w:t>Izveidots buklets par skolas vēsturi no 2014. – 2019. gadam.</w:t>
            </w:r>
          </w:p>
        </w:tc>
      </w:tr>
    </w:tbl>
    <w:p w:rsidR="00313846" w:rsidRPr="00313846" w:rsidRDefault="00313846" w:rsidP="00313846">
      <w:pPr>
        <w:jc w:val="right"/>
        <w:rPr>
          <w:sz w:val="24"/>
          <w:szCs w:val="24"/>
        </w:rPr>
      </w:pPr>
    </w:p>
    <w:p w:rsidR="00313846" w:rsidRPr="00313846" w:rsidRDefault="00313846" w:rsidP="00313846">
      <w:pPr>
        <w:jc w:val="center"/>
        <w:rPr>
          <w:b/>
          <w:i/>
          <w:sz w:val="24"/>
          <w:szCs w:val="24"/>
        </w:rPr>
      </w:pPr>
      <w:r w:rsidRPr="00313846">
        <w:rPr>
          <w:b/>
          <w:i/>
          <w:sz w:val="24"/>
          <w:szCs w:val="24"/>
        </w:rPr>
        <w:t xml:space="preserve">                                                                                                                     </w:t>
      </w:r>
      <w:r w:rsidRPr="00313846">
        <w:rPr>
          <w:b/>
          <w:i/>
          <w:sz w:val="28"/>
          <w:szCs w:val="28"/>
        </w:rPr>
        <w:t>2019</w:t>
      </w:r>
      <w:r w:rsidRPr="00313846">
        <w:rPr>
          <w:b/>
          <w:i/>
          <w:sz w:val="24"/>
          <w:szCs w:val="24"/>
        </w:rPr>
        <w:t>.</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7"/>
        <w:gridCol w:w="5910"/>
      </w:tblGrid>
      <w:tr w:rsidR="00313846" w:rsidRPr="00313846" w:rsidTr="00313846">
        <w:tc>
          <w:tcPr>
            <w:tcW w:w="2307"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591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Skolas darba organizācija, vadība un kvalitātes nodrošināšana</w:t>
            </w:r>
          </w:p>
        </w:tc>
      </w:tr>
      <w:tr w:rsidR="00313846" w:rsidRPr="00313846" w:rsidTr="00313846">
        <w:tc>
          <w:tcPr>
            <w:tcW w:w="2307"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591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Izglītības iestādes un izglītības programmu, vispārējās pamatizglītības, kods 21011111; speciālās pamatizglītības programmas izglītojamiem ar mācīšanās traucējumiem, kods 21015611 akreditācija.</w:t>
            </w:r>
          </w:p>
        </w:tc>
      </w:tr>
      <w:tr w:rsidR="00313846" w:rsidRPr="00313846" w:rsidTr="00313846">
        <w:tc>
          <w:tcPr>
            <w:tcW w:w="2307"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Paveiktais</w:t>
            </w:r>
          </w:p>
        </w:tc>
        <w:tc>
          <w:tcPr>
            <w:tcW w:w="591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Sagatavots, aktualizēts  skolas pašvērtējuma ziņojums iesaistot darbiniekus, vecākus, skolēnus;</w:t>
            </w:r>
          </w:p>
          <w:p w:rsidR="00313846" w:rsidRPr="00313846" w:rsidRDefault="00313846" w:rsidP="00313846">
            <w:pPr>
              <w:spacing w:line="256" w:lineRule="auto"/>
              <w:rPr>
                <w:sz w:val="24"/>
                <w:szCs w:val="24"/>
                <w:lang w:eastAsia="en-US"/>
              </w:rPr>
            </w:pPr>
            <w:r w:rsidRPr="00313846">
              <w:rPr>
                <w:sz w:val="24"/>
                <w:szCs w:val="24"/>
                <w:lang w:eastAsia="en-US"/>
              </w:rPr>
              <w:t>Akreditēta izglītības iestāde un licencētās izglītības programmas uz 6 gadiem.</w:t>
            </w:r>
          </w:p>
        </w:tc>
      </w:tr>
    </w:tbl>
    <w:p w:rsidR="00313846" w:rsidRPr="00313846" w:rsidRDefault="00313846" w:rsidP="00313846">
      <w:pPr>
        <w:jc w:val="right"/>
        <w:rPr>
          <w:b/>
          <w:sz w:val="24"/>
          <w:szCs w:val="24"/>
          <w:u w:val="single"/>
        </w:rPr>
      </w:pPr>
    </w:p>
    <w:p w:rsidR="00313846" w:rsidRPr="00313846" w:rsidRDefault="00313846" w:rsidP="00313846">
      <w:pPr>
        <w:jc w:val="center"/>
        <w:rPr>
          <w:sz w:val="24"/>
          <w:szCs w:val="24"/>
        </w:rPr>
      </w:pPr>
    </w:p>
    <w:p w:rsidR="00313846" w:rsidRPr="00313846" w:rsidRDefault="00313846" w:rsidP="00313846">
      <w:pPr>
        <w:jc w:val="center"/>
        <w:rPr>
          <w:sz w:val="24"/>
          <w:szCs w:val="24"/>
        </w:rPr>
      </w:pPr>
    </w:p>
    <w:p w:rsidR="00313846" w:rsidRPr="00313846" w:rsidRDefault="00313846" w:rsidP="00313846">
      <w:pPr>
        <w:spacing w:after="160" w:line="259" w:lineRule="auto"/>
        <w:rPr>
          <w:sz w:val="24"/>
          <w:szCs w:val="24"/>
        </w:rPr>
      </w:pPr>
      <w:r w:rsidRPr="00313846">
        <w:rPr>
          <w:sz w:val="24"/>
          <w:szCs w:val="24"/>
        </w:rPr>
        <w:br w:type="page"/>
      </w:r>
    </w:p>
    <w:p w:rsidR="00313846" w:rsidRPr="00313846" w:rsidRDefault="00313846" w:rsidP="00313846">
      <w:pPr>
        <w:jc w:val="center"/>
        <w:rPr>
          <w:b/>
          <w:sz w:val="28"/>
          <w:szCs w:val="28"/>
        </w:rPr>
      </w:pPr>
      <w:r w:rsidRPr="00313846">
        <w:rPr>
          <w:b/>
          <w:sz w:val="28"/>
          <w:szCs w:val="28"/>
        </w:rPr>
        <w:lastRenderedPageBreak/>
        <w:t xml:space="preserve">TURPMĀKĀS  ATTĪSTĪBAS VAJADZĪBAS </w:t>
      </w:r>
    </w:p>
    <w:p w:rsidR="00313846" w:rsidRPr="00313846" w:rsidRDefault="00313846" w:rsidP="00313846">
      <w:pPr>
        <w:jc w:val="center"/>
        <w:rPr>
          <w:sz w:val="24"/>
          <w:szCs w:val="24"/>
        </w:rPr>
      </w:pPr>
    </w:p>
    <w:p w:rsidR="00313846" w:rsidRPr="00313846" w:rsidRDefault="00313846" w:rsidP="00313846">
      <w:pPr>
        <w:spacing w:line="360" w:lineRule="auto"/>
        <w:jc w:val="both"/>
        <w:rPr>
          <w:b/>
          <w:sz w:val="24"/>
          <w:szCs w:val="24"/>
        </w:rPr>
      </w:pPr>
      <w:r w:rsidRPr="00313846">
        <w:rPr>
          <w:b/>
          <w:sz w:val="24"/>
          <w:szCs w:val="24"/>
        </w:rPr>
        <w:t>1. Jaunā pamatizglītības standarta ieviešana:</w:t>
      </w:r>
    </w:p>
    <w:p w:rsidR="00313846" w:rsidRPr="00313846" w:rsidRDefault="00313846" w:rsidP="00313846">
      <w:pPr>
        <w:spacing w:line="360" w:lineRule="auto"/>
        <w:jc w:val="both"/>
        <w:rPr>
          <w:sz w:val="24"/>
          <w:szCs w:val="24"/>
        </w:rPr>
      </w:pPr>
      <w:r w:rsidRPr="00313846">
        <w:rPr>
          <w:sz w:val="24"/>
          <w:szCs w:val="24"/>
        </w:rPr>
        <w:t>1.1.  Pedagogu profesionālās kompetences pilnveide;</w:t>
      </w:r>
    </w:p>
    <w:p w:rsidR="00313846" w:rsidRPr="00313846" w:rsidRDefault="00313846" w:rsidP="00313846">
      <w:pPr>
        <w:spacing w:line="360" w:lineRule="auto"/>
        <w:jc w:val="both"/>
        <w:rPr>
          <w:sz w:val="24"/>
          <w:szCs w:val="24"/>
        </w:rPr>
      </w:pPr>
      <w:r w:rsidRPr="00313846">
        <w:rPr>
          <w:sz w:val="24"/>
          <w:szCs w:val="24"/>
        </w:rPr>
        <w:t>1.2. Mācību satura pārskatīšana, saskaņošana starp mācību priekšmetiem;</w:t>
      </w:r>
    </w:p>
    <w:p w:rsidR="00313846" w:rsidRPr="00313846" w:rsidRDefault="00313846" w:rsidP="00313846">
      <w:pPr>
        <w:spacing w:line="360" w:lineRule="auto"/>
        <w:jc w:val="both"/>
        <w:rPr>
          <w:sz w:val="24"/>
          <w:szCs w:val="24"/>
        </w:rPr>
      </w:pPr>
      <w:r w:rsidRPr="00313846">
        <w:rPr>
          <w:sz w:val="24"/>
          <w:szCs w:val="24"/>
        </w:rPr>
        <w:t>1.3. Kompetenču pieejā balstīta mācību satura ieviešana;</w:t>
      </w:r>
    </w:p>
    <w:p w:rsidR="00313846" w:rsidRPr="00313846" w:rsidRDefault="00313846" w:rsidP="00313846">
      <w:pPr>
        <w:spacing w:line="360" w:lineRule="auto"/>
        <w:jc w:val="both"/>
        <w:rPr>
          <w:sz w:val="24"/>
          <w:szCs w:val="24"/>
        </w:rPr>
      </w:pPr>
      <w:r w:rsidRPr="00313846">
        <w:rPr>
          <w:sz w:val="24"/>
          <w:szCs w:val="24"/>
        </w:rPr>
        <w:t>1.4. Alternatīvo mācību metožu aktualizēšana.</w:t>
      </w:r>
    </w:p>
    <w:p w:rsidR="00313846" w:rsidRPr="00313846" w:rsidRDefault="00313846" w:rsidP="00313846">
      <w:pPr>
        <w:spacing w:line="360" w:lineRule="auto"/>
        <w:jc w:val="both"/>
        <w:rPr>
          <w:b/>
          <w:sz w:val="24"/>
          <w:szCs w:val="24"/>
        </w:rPr>
      </w:pPr>
    </w:p>
    <w:p w:rsidR="00313846" w:rsidRPr="00313846" w:rsidRDefault="00313846" w:rsidP="00313846">
      <w:pPr>
        <w:spacing w:line="360" w:lineRule="auto"/>
        <w:jc w:val="both"/>
        <w:rPr>
          <w:b/>
          <w:sz w:val="24"/>
          <w:szCs w:val="24"/>
        </w:rPr>
      </w:pPr>
      <w:r w:rsidRPr="00313846">
        <w:rPr>
          <w:b/>
          <w:sz w:val="24"/>
          <w:szCs w:val="24"/>
        </w:rPr>
        <w:t>2. Aktualizēt karjeras izglītības nozīmi skolēnu personības izaugsmē, talantu attīstīšanā:</w:t>
      </w:r>
    </w:p>
    <w:p w:rsidR="00313846" w:rsidRPr="00313846" w:rsidRDefault="00313846" w:rsidP="00313846">
      <w:pPr>
        <w:spacing w:line="360" w:lineRule="auto"/>
        <w:jc w:val="both"/>
        <w:rPr>
          <w:sz w:val="24"/>
          <w:szCs w:val="24"/>
        </w:rPr>
      </w:pPr>
      <w:r w:rsidRPr="00313846">
        <w:rPr>
          <w:sz w:val="24"/>
          <w:szCs w:val="24"/>
        </w:rPr>
        <w:t>2.1. Jaunā satura ieviešanas gaitā, aktualizēt caurviju prasmes.</w:t>
      </w:r>
    </w:p>
    <w:p w:rsidR="00313846" w:rsidRPr="00313846" w:rsidRDefault="00313846" w:rsidP="00313846">
      <w:pPr>
        <w:rPr>
          <w:sz w:val="24"/>
          <w:szCs w:val="24"/>
        </w:rPr>
      </w:pPr>
      <w:r w:rsidRPr="00313846">
        <w:rPr>
          <w:sz w:val="24"/>
          <w:szCs w:val="24"/>
        </w:rPr>
        <w:t>2.2. Izveidot skolēnu talantu identificēšanas sistēmu.</w:t>
      </w:r>
    </w:p>
    <w:p w:rsidR="00313846" w:rsidRPr="00313846" w:rsidRDefault="00313846" w:rsidP="00313846">
      <w:pPr>
        <w:rPr>
          <w:sz w:val="24"/>
          <w:szCs w:val="24"/>
        </w:rPr>
      </w:pPr>
    </w:p>
    <w:p w:rsidR="00313846" w:rsidRPr="00313846" w:rsidRDefault="00313846" w:rsidP="00313846">
      <w:pPr>
        <w:spacing w:line="360" w:lineRule="auto"/>
        <w:jc w:val="both"/>
        <w:rPr>
          <w:b/>
          <w:sz w:val="24"/>
          <w:szCs w:val="24"/>
        </w:rPr>
      </w:pPr>
      <w:r w:rsidRPr="00313846">
        <w:rPr>
          <w:b/>
          <w:sz w:val="24"/>
          <w:szCs w:val="24"/>
        </w:rPr>
        <w:t>3. Atgriezeniskās saites aktualizēšana skolēnu vērtēšanā.</w:t>
      </w:r>
    </w:p>
    <w:p w:rsidR="00313846" w:rsidRPr="00313846" w:rsidRDefault="00313846" w:rsidP="00313846">
      <w:pPr>
        <w:spacing w:line="360" w:lineRule="auto"/>
        <w:jc w:val="both"/>
        <w:rPr>
          <w:sz w:val="24"/>
          <w:szCs w:val="24"/>
        </w:rPr>
      </w:pPr>
      <w:r w:rsidRPr="00313846">
        <w:rPr>
          <w:sz w:val="24"/>
          <w:szCs w:val="24"/>
        </w:rPr>
        <w:t>3.1.  Izstrādāt vienotu pārbaudes darbu veidošanas sistēmu;</w:t>
      </w:r>
    </w:p>
    <w:p w:rsidR="00313846" w:rsidRPr="00313846" w:rsidRDefault="00313846" w:rsidP="00313846">
      <w:pPr>
        <w:spacing w:line="360" w:lineRule="auto"/>
        <w:jc w:val="both"/>
        <w:rPr>
          <w:sz w:val="24"/>
          <w:szCs w:val="24"/>
        </w:rPr>
      </w:pPr>
      <w:r w:rsidRPr="00313846">
        <w:rPr>
          <w:sz w:val="24"/>
          <w:szCs w:val="24"/>
        </w:rPr>
        <w:t>3.2. Iepazīties  ar labās prakses piemēriem atgriezeniskās saites metodikā, ieviest tās pedagoģiskajā darbā;</w:t>
      </w:r>
    </w:p>
    <w:p w:rsidR="00313846" w:rsidRPr="00313846" w:rsidRDefault="00313846" w:rsidP="00313846">
      <w:pPr>
        <w:spacing w:line="360" w:lineRule="auto"/>
        <w:jc w:val="both"/>
        <w:rPr>
          <w:sz w:val="24"/>
          <w:szCs w:val="24"/>
        </w:rPr>
      </w:pPr>
      <w:r w:rsidRPr="00313846">
        <w:rPr>
          <w:sz w:val="24"/>
          <w:szCs w:val="24"/>
        </w:rPr>
        <w:t xml:space="preserve">3.3.  Aktualizēt atgriezenisko saiti </w:t>
      </w:r>
      <w:proofErr w:type="spellStart"/>
      <w:r w:rsidRPr="00313846">
        <w:rPr>
          <w:sz w:val="24"/>
          <w:szCs w:val="24"/>
        </w:rPr>
        <w:t>pašvadītas</w:t>
      </w:r>
      <w:proofErr w:type="spellEnd"/>
      <w:r w:rsidRPr="00313846">
        <w:rPr>
          <w:sz w:val="24"/>
          <w:szCs w:val="24"/>
        </w:rPr>
        <w:t xml:space="preserve"> mācīšanās veicināšanā.</w:t>
      </w:r>
    </w:p>
    <w:p w:rsidR="00313846" w:rsidRPr="00313846" w:rsidRDefault="00313846" w:rsidP="00313846">
      <w:pPr>
        <w:spacing w:line="360" w:lineRule="auto"/>
        <w:jc w:val="both"/>
        <w:rPr>
          <w:b/>
          <w:sz w:val="24"/>
          <w:szCs w:val="24"/>
        </w:rPr>
      </w:pPr>
    </w:p>
    <w:p w:rsidR="00313846" w:rsidRPr="00313846" w:rsidRDefault="00313846" w:rsidP="00313846">
      <w:pPr>
        <w:spacing w:line="360" w:lineRule="auto"/>
        <w:jc w:val="both"/>
        <w:rPr>
          <w:b/>
          <w:sz w:val="24"/>
          <w:szCs w:val="24"/>
        </w:rPr>
      </w:pPr>
      <w:r w:rsidRPr="00313846">
        <w:rPr>
          <w:b/>
          <w:sz w:val="24"/>
          <w:szCs w:val="24"/>
        </w:rPr>
        <w:t xml:space="preserve">4. Stiprināt skolēnu patriotismu, </w:t>
      </w:r>
      <w:proofErr w:type="spellStart"/>
      <w:r w:rsidRPr="00313846">
        <w:rPr>
          <w:b/>
          <w:sz w:val="24"/>
          <w:szCs w:val="24"/>
        </w:rPr>
        <w:t>kultūridentitāti</w:t>
      </w:r>
      <w:proofErr w:type="spellEnd"/>
      <w:r w:rsidRPr="00313846">
        <w:rPr>
          <w:b/>
          <w:sz w:val="24"/>
          <w:szCs w:val="24"/>
        </w:rPr>
        <w:t xml:space="preserve"> un valstisko apziņu,</w:t>
      </w:r>
    </w:p>
    <w:p w:rsidR="00313846" w:rsidRPr="00313846" w:rsidRDefault="00313846" w:rsidP="00313846">
      <w:pPr>
        <w:spacing w:line="360" w:lineRule="auto"/>
        <w:jc w:val="both"/>
        <w:rPr>
          <w:b/>
          <w:sz w:val="24"/>
          <w:szCs w:val="24"/>
        </w:rPr>
      </w:pPr>
      <w:r w:rsidRPr="00313846">
        <w:rPr>
          <w:b/>
          <w:sz w:val="24"/>
          <w:szCs w:val="24"/>
        </w:rPr>
        <w:t xml:space="preserve"> piederības izjūtu savai skolai:</w:t>
      </w:r>
    </w:p>
    <w:p w:rsidR="00313846" w:rsidRPr="00313846" w:rsidRDefault="00313846" w:rsidP="00313846">
      <w:pPr>
        <w:spacing w:line="360" w:lineRule="auto"/>
        <w:jc w:val="both"/>
        <w:rPr>
          <w:sz w:val="24"/>
          <w:szCs w:val="24"/>
        </w:rPr>
      </w:pPr>
      <w:r w:rsidRPr="00313846">
        <w:rPr>
          <w:sz w:val="24"/>
          <w:szCs w:val="24"/>
        </w:rPr>
        <w:t xml:space="preserve">4.1.Turpināt skolas latviskās </w:t>
      </w:r>
      <w:proofErr w:type="spellStart"/>
      <w:r w:rsidRPr="00313846">
        <w:rPr>
          <w:sz w:val="24"/>
          <w:szCs w:val="24"/>
        </w:rPr>
        <w:t>kultūridentitātes</w:t>
      </w:r>
      <w:proofErr w:type="spellEnd"/>
      <w:r w:rsidRPr="00313846">
        <w:rPr>
          <w:sz w:val="24"/>
          <w:szCs w:val="24"/>
        </w:rPr>
        <w:t xml:space="preserve">  interešu izglītības pulciņu darbību, aktualizējot dziesmu un deju svētku kustību;</w:t>
      </w:r>
    </w:p>
    <w:p w:rsidR="00313846" w:rsidRPr="00313846" w:rsidRDefault="00313846" w:rsidP="00313846">
      <w:pPr>
        <w:spacing w:line="360" w:lineRule="auto"/>
        <w:jc w:val="both"/>
        <w:rPr>
          <w:sz w:val="24"/>
          <w:szCs w:val="24"/>
        </w:rPr>
      </w:pPr>
      <w:r w:rsidRPr="00313846">
        <w:rPr>
          <w:sz w:val="24"/>
          <w:szCs w:val="24"/>
        </w:rPr>
        <w:t xml:space="preserve">4.2. Iesaistīties starptautiskajos projektos, iepazīstot, popularizējot  latviešu tautas  folkloru. </w:t>
      </w:r>
    </w:p>
    <w:p w:rsidR="00313846" w:rsidRPr="00313846" w:rsidRDefault="00313846" w:rsidP="00313846">
      <w:pPr>
        <w:spacing w:line="360" w:lineRule="auto"/>
        <w:jc w:val="both"/>
        <w:rPr>
          <w:b/>
          <w:sz w:val="24"/>
          <w:szCs w:val="24"/>
        </w:rPr>
      </w:pPr>
    </w:p>
    <w:p w:rsidR="00313846" w:rsidRPr="00313846" w:rsidRDefault="00313846" w:rsidP="00313846">
      <w:pPr>
        <w:spacing w:line="360" w:lineRule="auto"/>
        <w:jc w:val="both"/>
        <w:rPr>
          <w:b/>
          <w:sz w:val="24"/>
          <w:szCs w:val="24"/>
        </w:rPr>
      </w:pPr>
      <w:r w:rsidRPr="00313846">
        <w:rPr>
          <w:b/>
          <w:sz w:val="24"/>
          <w:szCs w:val="24"/>
        </w:rPr>
        <w:t>5. Energoefektivitātes paaugstināšana skolas 1.ēkai:</w:t>
      </w:r>
    </w:p>
    <w:p w:rsidR="00313846" w:rsidRPr="00313846" w:rsidRDefault="00313846" w:rsidP="00313846">
      <w:pPr>
        <w:spacing w:line="360" w:lineRule="auto"/>
        <w:jc w:val="both"/>
        <w:rPr>
          <w:sz w:val="24"/>
          <w:szCs w:val="24"/>
        </w:rPr>
      </w:pPr>
      <w:r w:rsidRPr="00313846">
        <w:rPr>
          <w:sz w:val="24"/>
          <w:szCs w:val="24"/>
        </w:rPr>
        <w:t>5.1. Nomainīt, nosiltināt jumtu 1. ēkai;</w:t>
      </w:r>
    </w:p>
    <w:p w:rsidR="00313846" w:rsidRPr="00313846" w:rsidRDefault="00313846" w:rsidP="00313846">
      <w:pPr>
        <w:spacing w:line="360" w:lineRule="auto"/>
        <w:jc w:val="both"/>
        <w:rPr>
          <w:sz w:val="24"/>
          <w:szCs w:val="24"/>
        </w:rPr>
      </w:pPr>
      <w:r w:rsidRPr="00313846">
        <w:rPr>
          <w:sz w:val="24"/>
          <w:szCs w:val="24"/>
        </w:rPr>
        <w:t>5.2. Izveidot ēku savienojošu pāreju.</w:t>
      </w:r>
    </w:p>
    <w:p w:rsidR="00313846" w:rsidRPr="00313846" w:rsidRDefault="00313846" w:rsidP="00313846">
      <w:pPr>
        <w:spacing w:line="360" w:lineRule="auto"/>
        <w:jc w:val="both"/>
        <w:rPr>
          <w:b/>
          <w:color w:val="000000"/>
          <w:sz w:val="24"/>
          <w:szCs w:val="24"/>
        </w:rPr>
      </w:pPr>
    </w:p>
    <w:p w:rsidR="00313846" w:rsidRPr="00313846" w:rsidRDefault="00313846" w:rsidP="00313846">
      <w:pPr>
        <w:spacing w:line="360" w:lineRule="auto"/>
        <w:jc w:val="both"/>
        <w:rPr>
          <w:b/>
          <w:sz w:val="24"/>
          <w:szCs w:val="24"/>
        </w:rPr>
      </w:pPr>
      <w:r w:rsidRPr="00313846">
        <w:rPr>
          <w:b/>
          <w:color w:val="000000"/>
          <w:sz w:val="24"/>
          <w:szCs w:val="24"/>
        </w:rPr>
        <w:t>6. Regulāra IT atjaunošana atbilstoši mūsdienu izglītības vajadzībām.</w:t>
      </w:r>
      <w:r w:rsidRPr="00313846">
        <w:rPr>
          <w:b/>
          <w:sz w:val="24"/>
          <w:szCs w:val="24"/>
        </w:rPr>
        <w:t xml:space="preserve"> </w:t>
      </w:r>
    </w:p>
    <w:p w:rsidR="00313846" w:rsidRPr="00313846" w:rsidRDefault="00313846" w:rsidP="00313846">
      <w:pPr>
        <w:spacing w:line="360" w:lineRule="auto"/>
        <w:jc w:val="both"/>
        <w:rPr>
          <w:b/>
          <w:sz w:val="24"/>
          <w:szCs w:val="24"/>
        </w:rPr>
      </w:pPr>
    </w:p>
    <w:p w:rsidR="00313846" w:rsidRPr="00313846" w:rsidRDefault="00313846" w:rsidP="00313846">
      <w:pPr>
        <w:spacing w:line="360" w:lineRule="auto"/>
        <w:jc w:val="both"/>
        <w:rPr>
          <w:b/>
          <w:sz w:val="24"/>
          <w:szCs w:val="24"/>
        </w:rPr>
      </w:pPr>
      <w:r w:rsidRPr="00313846">
        <w:rPr>
          <w:b/>
          <w:sz w:val="24"/>
          <w:szCs w:val="24"/>
        </w:rPr>
        <w:t>7. Skolas attīstības plānošana nākošajam posmam;</w:t>
      </w:r>
    </w:p>
    <w:p w:rsidR="00313846" w:rsidRPr="00313846" w:rsidRDefault="00313846" w:rsidP="00313846">
      <w:pPr>
        <w:spacing w:line="360" w:lineRule="auto"/>
        <w:jc w:val="both"/>
        <w:rPr>
          <w:sz w:val="24"/>
          <w:szCs w:val="24"/>
        </w:rPr>
      </w:pPr>
      <w:r w:rsidRPr="00313846">
        <w:rPr>
          <w:sz w:val="24"/>
          <w:szCs w:val="24"/>
        </w:rPr>
        <w:t>7.1. Izvērtēt Iepriekšējā attīstības posma realizāciju;</w:t>
      </w:r>
    </w:p>
    <w:p w:rsidR="00313846" w:rsidRPr="00313846" w:rsidRDefault="00313846" w:rsidP="00313846">
      <w:pPr>
        <w:spacing w:line="360" w:lineRule="auto"/>
        <w:jc w:val="both"/>
        <w:rPr>
          <w:sz w:val="24"/>
          <w:szCs w:val="24"/>
        </w:rPr>
      </w:pPr>
      <w:r w:rsidRPr="00313846">
        <w:rPr>
          <w:sz w:val="24"/>
          <w:szCs w:val="24"/>
        </w:rPr>
        <w:t>7.2. Izstrādāt attīstības plānu 2023. – 2025. gadam.</w:t>
      </w:r>
    </w:p>
    <w:p w:rsidR="00313846" w:rsidRPr="00313846" w:rsidRDefault="00313846" w:rsidP="00313846">
      <w:pPr>
        <w:spacing w:after="160" w:line="259" w:lineRule="auto"/>
        <w:rPr>
          <w:b/>
          <w:sz w:val="28"/>
          <w:szCs w:val="28"/>
        </w:rPr>
      </w:pPr>
      <w:r w:rsidRPr="00313846">
        <w:rPr>
          <w:b/>
          <w:sz w:val="28"/>
          <w:szCs w:val="28"/>
        </w:rPr>
        <w:br w:type="page"/>
      </w:r>
    </w:p>
    <w:p w:rsidR="00313846" w:rsidRPr="00313846" w:rsidRDefault="00313846" w:rsidP="00313846">
      <w:pPr>
        <w:jc w:val="center"/>
        <w:rPr>
          <w:b/>
          <w:sz w:val="28"/>
          <w:szCs w:val="28"/>
        </w:rPr>
      </w:pPr>
      <w:r w:rsidRPr="00313846">
        <w:rPr>
          <w:b/>
          <w:sz w:val="28"/>
          <w:szCs w:val="28"/>
        </w:rPr>
        <w:lastRenderedPageBreak/>
        <w:t>IZGLĪTĪBAS IESTĀDES ATTĪSTĪBAS PRIORITĀTES 2020. – 2022. GADAM</w:t>
      </w:r>
    </w:p>
    <w:p w:rsidR="00313846" w:rsidRPr="00313846" w:rsidRDefault="00313846" w:rsidP="00313846">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268"/>
        <w:gridCol w:w="2551"/>
        <w:gridCol w:w="2694"/>
      </w:tblGrid>
      <w:tr w:rsidR="00313846" w:rsidRPr="00313846" w:rsidTr="00313846">
        <w:tc>
          <w:tcPr>
            <w:tcW w:w="2093"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jc w:val="center"/>
              <w:rPr>
                <w:sz w:val="24"/>
                <w:szCs w:val="24"/>
                <w:lang w:eastAsia="en-US"/>
              </w:rPr>
            </w:pPr>
          </w:p>
          <w:p w:rsidR="00313846" w:rsidRPr="00313846" w:rsidRDefault="00313846" w:rsidP="00313846">
            <w:pPr>
              <w:spacing w:line="256" w:lineRule="auto"/>
              <w:jc w:val="center"/>
              <w:rPr>
                <w:sz w:val="24"/>
                <w:szCs w:val="24"/>
                <w:lang w:eastAsia="en-US"/>
              </w:rPr>
            </w:pPr>
            <w:r w:rsidRPr="00313846">
              <w:rPr>
                <w:sz w:val="24"/>
                <w:szCs w:val="24"/>
                <w:lang w:eastAsia="en-US"/>
              </w:rPr>
              <w:t>Skolas darbības pamatjomas</w:t>
            </w:r>
          </w:p>
          <w:p w:rsidR="00313846" w:rsidRPr="00313846" w:rsidRDefault="00313846" w:rsidP="00313846">
            <w:pPr>
              <w:spacing w:line="256" w:lineRule="auto"/>
              <w:jc w:val="center"/>
              <w:rPr>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spacing w:line="256" w:lineRule="auto"/>
              <w:jc w:val="center"/>
              <w:rPr>
                <w:sz w:val="24"/>
                <w:szCs w:val="24"/>
                <w:lang w:eastAsia="en-US"/>
              </w:rPr>
            </w:pPr>
            <w:r w:rsidRPr="00313846">
              <w:rPr>
                <w:sz w:val="24"/>
                <w:szCs w:val="24"/>
                <w:lang w:eastAsia="en-US"/>
              </w:rPr>
              <w:t>2020.</w:t>
            </w:r>
          </w:p>
        </w:tc>
        <w:tc>
          <w:tcPr>
            <w:tcW w:w="2551"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spacing w:line="256" w:lineRule="auto"/>
              <w:jc w:val="center"/>
              <w:rPr>
                <w:sz w:val="24"/>
                <w:szCs w:val="24"/>
                <w:lang w:eastAsia="en-US"/>
              </w:rPr>
            </w:pPr>
            <w:r w:rsidRPr="00313846">
              <w:rPr>
                <w:sz w:val="24"/>
                <w:szCs w:val="24"/>
                <w:lang w:eastAsia="en-US"/>
              </w:rPr>
              <w:t>2021.</w:t>
            </w:r>
          </w:p>
        </w:tc>
        <w:tc>
          <w:tcPr>
            <w:tcW w:w="2694"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spacing w:line="256" w:lineRule="auto"/>
              <w:jc w:val="center"/>
              <w:rPr>
                <w:sz w:val="24"/>
                <w:szCs w:val="24"/>
                <w:lang w:eastAsia="en-US"/>
              </w:rPr>
            </w:pPr>
            <w:r w:rsidRPr="00313846">
              <w:rPr>
                <w:sz w:val="24"/>
                <w:szCs w:val="24"/>
                <w:lang w:eastAsia="en-US"/>
              </w:rPr>
              <w:t>2022.</w:t>
            </w:r>
          </w:p>
        </w:tc>
      </w:tr>
      <w:tr w:rsidR="00313846" w:rsidRPr="00313846" w:rsidTr="00313846">
        <w:tc>
          <w:tcPr>
            <w:tcW w:w="20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Mācību saturs; Mācīšana mācīšanās.</w:t>
            </w:r>
          </w:p>
        </w:tc>
        <w:tc>
          <w:tcPr>
            <w:tcW w:w="226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 xml:space="preserve">Jaunā </w:t>
            </w:r>
            <w:proofErr w:type="spellStart"/>
            <w:r w:rsidRPr="00313846">
              <w:rPr>
                <w:sz w:val="24"/>
                <w:szCs w:val="24"/>
                <w:lang w:eastAsia="en-US"/>
              </w:rPr>
              <w:t>pamatizglīttības</w:t>
            </w:r>
            <w:proofErr w:type="spellEnd"/>
            <w:r w:rsidRPr="00313846">
              <w:rPr>
                <w:sz w:val="24"/>
                <w:szCs w:val="24"/>
                <w:lang w:eastAsia="en-US"/>
              </w:rPr>
              <w:t xml:space="preserve"> standarta ieviešana 1., 4., 7. klasē.</w:t>
            </w:r>
          </w:p>
        </w:tc>
        <w:tc>
          <w:tcPr>
            <w:tcW w:w="255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 xml:space="preserve">Jaunā </w:t>
            </w:r>
            <w:proofErr w:type="spellStart"/>
            <w:r w:rsidRPr="00313846">
              <w:rPr>
                <w:sz w:val="24"/>
                <w:szCs w:val="24"/>
                <w:lang w:eastAsia="en-US"/>
              </w:rPr>
              <w:t>pamatizglīttības</w:t>
            </w:r>
            <w:proofErr w:type="spellEnd"/>
            <w:r w:rsidRPr="00313846">
              <w:rPr>
                <w:sz w:val="24"/>
                <w:szCs w:val="24"/>
                <w:lang w:eastAsia="en-US"/>
              </w:rPr>
              <w:t xml:space="preserve"> standarta ieviešana 2., 5., 8. klasē.</w:t>
            </w:r>
          </w:p>
        </w:tc>
        <w:tc>
          <w:tcPr>
            <w:tcW w:w="269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rPr>
                <w:sz w:val="24"/>
                <w:szCs w:val="24"/>
                <w:lang w:eastAsia="en-US"/>
              </w:rPr>
            </w:pPr>
            <w:r w:rsidRPr="00313846">
              <w:rPr>
                <w:sz w:val="24"/>
                <w:szCs w:val="24"/>
                <w:lang w:eastAsia="en-US"/>
              </w:rPr>
              <w:t xml:space="preserve">Jaunā </w:t>
            </w:r>
            <w:proofErr w:type="spellStart"/>
            <w:r w:rsidRPr="00313846">
              <w:rPr>
                <w:sz w:val="24"/>
                <w:szCs w:val="24"/>
                <w:lang w:eastAsia="en-US"/>
              </w:rPr>
              <w:t>pamatizglīttības</w:t>
            </w:r>
            <w:proofErr w:type="spellEnd"/>
            <w:r w:rsidRPr="00313846">
              <w:rPr>
                <w:sz w:val="24"/>
                <w:szCs w:val="24"/>
                <w:lang w:eastAsia="en-US"/>
              </w:rPr>
              <w:t xml:space="preserve"> standarta ieviešana 3., 6., 9. klasē.</w:t>
            </w:r>
          </w:p>
        </w:tc>
      </w:tr>
      <w:tr w:rsidR="00313846" w:rsidRPr="00313846" w:rsidTr="00313846">
        <w:tc>
          <w:tcPr>
            <w:tcW w:w="20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Atbalsts skolēniem.</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 xml:space="preserve">Iesaistīšanās skolu jaunatnes dziesmu un deju svētku kustībā, nodrošinot </w:t>
            </w:r>
            <w:proofErr w:type="spellStart"/>
            <w:r w:rsidRPr="00313846">
              <w:rPr>
                <w:sz w:val="24"/>
                <w:szCs w:val="24"/>
              </w:rPr>
              <w:t>kultūridentitātes</w:t>
            </w:r>
            <w:proofErr w:type="spellEnd"/>
            <w:r w:rsidRPr="00313846">
              <w:rPr>
                <w:sz w:val="24"/>
                <w:szCs w:val="24"/>
              </w:rPr>
              <w:t xml:space="preserve"> saglabāšanu.</w:t>
            </w:r>
          </w:p>
        </w:tc>
        <w:tc>
          <w:tcPr>
            <w:tcW w:w="255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Veicināt skolēnos latvisko tradīciju nostiprināšanu, iesaistoties ERASMUS+ projekta “Saziņa caur folkloru” aktivitātēs.</w:t>
            </w:r>
          </w:p>
        </w:tc>
        <w:tc>
          <w:tcPr>
            <w:tcW w:w="269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Aktualizēt karjeras izglītības nozīmi skolēnu personības izaugsmē, talantu attīstīšanā.</w:t>
            </w:r>
          </w:p>
        </w:tc>
      </w:tr>
      <w:tr w:rsidR="00313846" w:rsidRPr="00313846" w:rsidTr="00313846">
        <w:tc>
          <w:tcPr>
            <w:tcW w:w="2093"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rPr>
                <w:b/>
                <w:sz w:val="24"/>
                <w:szCs w:val="24"/>
                <w:lang w:eastAsia="en-US"/>
              </w:rPr>
            </w:pPr>
            <w:r w:rsidRPr="00313846">
              <w:rPr>
                <w:b/>
                <w:sz w:val="24"/>
                <w:szCs w:val="24"/>
                <w:lang w:eastAsia="en-US"/>
              </w:rPr>
              <w:t>Skolas vide,</w:t>
            </w:r>
          </w:p>
          <w:p w:rsidR="00313846" w:rsidRPr="00313846" w:rsidRDefault="00313846" w:rsidP="00313846">
            <w:pPr>
              <w:spacing w:line="256" w:lineRule="auto"/>
              <w:rPr>
                <w:b/>
                <w:sz w:val="24"/>
                <w:szCs w:val="24"/>
                <w:lang w:eastAsia="en-US"/>
              </w:rPr>
            </w:pPr>
            <w:r w:rsidRPr="00313846">
              <w:rPr>
                <w:b/>
                <w:sz w:val="24"/>
                <w:szCs w:val="24"/>
                <w:lang w:eastAsia="en-US"/>
              </w:rPr>
              <w:t>personālresursi</w:t>
            </w:r>
          </w:p>
          <w:p w:rsidR="00313846" w:rsidRPr="00313846" w:rsidRDefault="00313846" w:rsidP="00313846">
            <w:pPr>
              <w:spacing w:line="256" w:lineRule="auto"/>
              <w:rPr>
                <w:b/>
                <w:sz w:val="24"/>
                <w:szCs w:val="24"/>
                <w:lang w:eastAsia="en-US"/>
              </w:rPr>
            </w:pPr>
          </w:p>
          <w:p w:rsidR="00313846" w:rsidRPr="00313846" w:rsidRDefault="00313846" w:rsidP="00313846">
            <w:pPr>
              <w:spacing w:line="256" w:lineRule="auto"/>
              <w:rPr>
                <w:b/>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rPr>
                <w:sz w:val="24"/>
                <w:szCs w:val="24"/>
                <w:lang w:eastAsia="en-US"/>
              </w:rPr>
            </w:pPr>
            <w:r w:rsidRPr="00313846">
              <w:rPr>
                <w:sz w:val="24"/>
                <w:szCs w:val="24"/>
                <w:lang w:eastAsia="en-US"/>
              </w:rPr>
              <w:t>Pedagogu profesionālā pilnveide, kompetenču satura ieviešanā.</w:t>
            </w:r>
          </w:p>
        </w:tc>
        <w:tc>
          <w:tcPr>
            <w:tcW w:w="255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Energoefektivitātes paaugstināšana 1. ēkai, nomainot un siltinot jumta segumu, izbūvējot ēku savienojošu pāreju.</w:t>
            </w:r>
          </w:p>
        </w:tc>
        <w:tc>
          <w:tcPr>
            <w:tcW w:w="269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rPr>
                <w:sz w:val="24"/>
                <w:szCs w:val="24"/>
                <w:lang w:eastAsia="en-US"/>
              </w:rPr>
            </w:pPr>
            <w:r w:rsidRPr="00313846">
              <w:rPr>
                <w:sz w:val="24"/>
                <w:szCs w:val="24"/>
                <w:lang w:eastAsia="en-US"/>
              </w:rPr>
              <w:t>Energoefektivitātes paaugstināšana 1. ēkai, nomainot un siltinot jumta segumu, izbūvējot ēku savienojošu pāreju.</w:t>
            </w:r>
          </w:p>
        </w:tc>
      </w:tr>
      <w:tr w:rsidR="00313846" w:rsidRPr="00313846" w:rsidTr="00313846">
        <w:tc>
          <w:tcPr>
            <w:tcW w:w="20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Skolas darba organizācija, vadība un kvalitātes nodrošināšana.</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rPr>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rPr>
              <w:t>Skolas attīstības plānošana nākošajam posmam.</w:t>
            </w:r>
          </w:p>
        </w:tc>
      </w:tr>
    </w:tbl>
    <w:p w:rsidR="00313846" w:rsidRPr="00313846" w:rsidRDefault="00313846" w:rsidP="00313846">
      <w:pPr>
        <w:rPr>
          <w:sz w:val="24"/>
          <w:szCs w:val="24"/>
        </w:rPr>
      </w:pPr>
    </w:p>
    <w:p w:rsidR="00313846" w:rsidRPr="00313846" w:rsidRDefault="00313846" w:rsidP="00313846">
      <w:pPr>
        <w:rPr>
          <w:sz w:val="24"/>
          <w:szCs w:val="24"/>
        </w:rPr>
      </w:pPr>
    </w:p>
    <w:p w:rsidR="00313846" w:rsidRPr="00313846" w:rsidRDefault="00313846" w:rsidP="00313846">
      <w:pPr>
        <w:rPr>
          <w:sz w:val="24"/>
          <w:szCs w:val="24"/>
        </w:rPr>
      </w:pPr>
    </w:p>
    <w:p w:rsidR="00313846" w:rsidRPr="00313846" w:rsidRDefault="00313846" w:rsidP="00313846">
      <w:pPr>
        <w:rPr>
          <w:sz w:val="24"/>
          <w:szCs w:val="24"/>
        </w:rPr>
      </w:pPr>
    </w:p>
    <w:p w:rsidR="00313846" w:rsidRPr="00313846" w:rsidRDefault="00313846" w:rsidP="00313846">
      <w:pPr>
        <w:rPr>
          <w:sz w:val="24"/>
          <w:szCs w:val="24"/>
        </w:rPr>
      </w:pPr>
    </w:p>
    <w:p w:rsidR="00313846" w:rsidRPr="00313846" w:rsidRDefault="00313846" w:rsidP="00313846">
      <w:pPr>
        <w:spacing w:after="160" w:line="259" w:lineRule="auto"/>
        <w:rPr>
          <w:sz w:val="24"/>
          <w:szCs w:val="24"/>
        </w:rPr>
      </w:pPr>
      <w:r w:rsidRPr="00313846">
        <w:rPr>
          <w:sz w:val="24"/>
          <w:szCs w:val="24"/>
        </w:rPr>
        <w:br w:type="page"/>
      </w:r>
    </w:p>
    <w:p w:rsidR="00313846" w:rsidRPr="00313846" w:rsidRDefault="00313846" w:rsidP="00313846">
      <w:pPr>
        <w:jc w:val="center"/>
        <w:rPr>
          <w:b/>
          <w:sz w:val="28"/>
          <w:szCs w:val="28"/>
        </w:rPr>
      </w:pPr>
    </w:p>
    <w:p w:rsidR="00313846" w:rsidRPr="00313846" w:rsidRDefault="00313846" w:rsidP="00313846">
      <w:pPr>
        <w:jc w:val="center"/>
        <w:rPr>
          <w:b/>
          <w:sz w:val="28"/>
          <w:szCs w:val="28"/>
        </w:rPr>
      </w:pPr>
      <w:r w:rsidRPr="00313846">
        <w:rPr>
          <w:b/>
          <w:sz w:val="28"/>
          <w:szCs w:val="28"/>
        </w:rPr>
        <w:t>ATTĪSTĪBAS PRIORITĀŠU IEVIEŠANA</w:t>
      </w:r>
    </w:p>
    <w:p w:rsidR="00313846" w:rsidRPr="00313846" w:rsidRDefault="00313846" w:rsidP="00313846">
      <w:pPr>
        <w:rPr>
          <w:sz w:val="24"/>
          <w:szCs w:val="24"/>
        </w:rPr>
      </w:pPr>
    </w:p>
    <w:p w:rsidR="00313846" w:rsidRPr="00313846" w:rsidRDefault="00313846" w:rsidP="00313846">
      <w:pPr>
        <w:jc w:val="center"/>
        <w:rPr>
          <w:b/>
          <w:i/>
          <w:sz w:val="28"/>
          <w:szCs w:val="28"/>
        </w:rPr>
      </w:pPr>
      <w:r w:rsidRPr="00313846">
        <w:rPr>
          <w:b/>
          <w:i/>
          <w:sz w:val="28"/>
          <w:szCs w:val="28"/>
        </w:rPr>
        <w:t xml:space="preserve">                                                                                       2020. –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1744"/>
        <w:gridCol w:w="2268"/>
        <w:gridCol w:w="1922"/>
      </w:tblGrid>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Pamatjoma</w:t>
            </w:r>
          </w:p>
        </w:tc>
        <w:tc>
          <w:tcPr>
            <w:tcW w:w="5934"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Mācību saturs</w:t>
            </w:r>
          </w:p>
        </w:tc>
      </w:tr>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Prioritāte</w:t>
            </w:r>
          </w:p>
        </w:tc>
        <w:tc>
          <w:tcPr>
            <w:tcW w:w="5934"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lang w:eastAsia="en-US"/>
              </w:rPr>
              <w:t>Jaunā pamatizglītības standarta ieviešana.</w:t>
            </w:r>
          </w:p>
        </w:tc>
      </w:tr>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Mērķis</w:t>
            </w:r>
          </w:p>
        </w:tc>
        <w:tc>
          <w:tcPr>
            <w:tcW w:w="5934"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Mācību priekšmetu programmu izvēle, realizācija atbilstoši valsts pamatizglītības standartam, skolas izglītības programmām.</w:t>
            </w:r>
          </w:p>
        </w:tc>
      </w:tr>
      <w:tr w:rsidR="00313846" w:rsidRPr="00313846" w:rsidTr="00313846">
        <w:trPr>
          <w:trHeight w:val="1935"/>
        </w:trPr>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Novērtēšanas kritēriji</w:t>
            </w:r>
          </w:p>
        </w:tc>
        <w:tc>
          <w:tcPr>
            <w:tcW w:w="5934"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1. Visi skolotāji iepazinušies ar jauno valsts pamatizglītības standartu, skolas izglītības programmām;</w:t>
            </w:r>
          </w:p>
          <w:p w:rsidR="00313846" w:rsidRPr="00313846" w:rsidRDefault="00313846" w:rsidP="00313846">
            <w:pPr>
              <w:rPr>
                <w:sz w:val="24"/>
                <w:szCs w:val="24"/>
              </w:rPr>
            </w:pPr>
            <w:r w:rsidRPr="00313846">
              <w:rPr>
                <w:sz w:val="24"/>
                <w:szCs w:val="24"/>
              </w:rPr>
              <w:t>2. Atbilstoši valsts standarta prasībām ieviestas mācību priekšmetu programmas;</w:t>
            </w:r>
          </w:p>
          <w:p w:rsidR="00313846" w:rsidRPr="00313846" w:rsidRDefault="00313846" w:rsidP="00313846">
            <w:pPr>
              <w:rPr>
                <w:sz w:val="24"/>
                <w:szCs w:val="24"/>
              </w:rPr>
            </w:pPr>
            <w:r w:rsidRPr="00313846">
              <w:rPr>
                <w:sz w:val="24"/>
                <w:szCs w:val="24"/>
              </w:rPr>
              <w:t>3. Jauno mācību priekšmetu ieviešana plānota, realizēta, izvērtēta metodiskajās komisijās, pedagoģiskās padomes sēdēs.</w:t>
            </w:r>
          </w:p>
        </w:tc>
      </w:tr>
      <w:tr w:rsidR="00313846" w:rsidRPr="00313846" w:rsidTr="00313846">
        <w:trPr>
          <w:trHeight w:val="354"/>
        </w:trPr>
        <w:tc>
          <w:tcPr>
            <w:tcW w:w="4106"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b/>
                <w:sz w:val="24"/>
                <w:szCs w:val="24"/>
              </w:rPr>
            </w:pPr>
            <w:r w:rsidRPr="00313846">
              <w:rPr>
                <w:b/>
                <w:sz w:val="24"/>
                <w:szCs w:val="24"/>
              </w:rPr>
              <w:t>Ieviešanas gaita</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b/>
                <w:sz w:val="24"/>
                <w:szCs w:val="24"/>
              </w:rPr>
            </w:pPr>
            <w:r w:rsidRPr="00313846">
              <w:rPr>
                <w:b/>
                <w:sz w:val="24"/>
                <w:szCs w:val="24"/>
              </w:rPr>
              <w:t xml:space="preserve">Atbildīgais </w:t>
            </w:r>
          </w:p>
        </w:tc>
        <w:tc>
          <w:tcPr>
            <w:tcW w:w="1922"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b/>
                <w:sz w:val="24"/>
                <w:szCs w:val="24"/>
              </w:rPr>
            </w:pPr>
            <w:r w:rsidRPr="00313846">
              <w:rPr>
                <w:b/>
                <w:sz w:val="24"/>
                <w:szCs w:val="24"/>
              </w:rPr>
              <w:t>Laiks</w:t>
            </w:r>
          </w:p>
        </w:tc>
      </w:tr>
      <w:tr w:rsidR="00313846" w:rsidRPr="00313846" w:rsidTr="00313846">
        <w:trPr>
          <w:trHeight w:val="275"/>
        </w:trPr>
        <w:tc>
          <w:tcPr>
            <w:tcW w:w="4106"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 xml:space="preserve">Iepazīties ar jauno valsts pamatizglītības standartu, mācību priekšmetu </w:t>
            </w:r>
            <w:proofErr w:type="spellStart"/>
            <w:r w:rsidRPr="00313846">
              <w:rPr>
                <w:sz w:val="24"/>
                <w:szCs w:val="24"/>
              </w:rPr>
              <w:t>paraugprogrammām</w:t>
            </w:r>
            <w:proofErr w:type="spellEnd"/>
            <w:r w:rsidRPr="0031384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Direktores vietniece izglītības jomā</w:t>
            </w:r>
          </w:p>
        </w:tc>
        <w:tc>
          <w:tcPr>
            <w:tcW w:w="1922"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 xml:space="preserve">Janvāris – marts </w:t>
            </w:r>
          </w:p>
          <w:p w:rsidR="00313846" w:rsidRPr="00313846" w:rsidRDefault="00313846" w:rsidP="00313846">
            <w:pPr>
              <w:rPr>
                <w:sz w:val="24"/>
                <w:szCs w:val="24"/>
              </w:rPr>
            </w:pPr>
            <w:r w:rsidRPr="00313846">
              <w:rPr>
                <w:sz w:val="24"/>
                <w:szCs w:val="24"/>
              </w:rPr>
              <w:t>/2020.g./</w:t>
            </w:r>
          </w:p>
        </w:tc>
      </w:tr>
      <w:tr w:rsidR="00313846" w:rsidRPr="00313846" w:rsidTr="00313846">
        <w:trPr>
          <w:trHeight w:val="275"/>
        </w:trPr>
        <w:tc>
          <w:tcPr>
            <w:tcW w:w="4106"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Mācību priekšmetu stundu plāna izstrāde atbilstoši valsts standartam.</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Direktores vietniece izglītības jomā</w:t>
            </w:r>
          </w:p>
        </w:tc>
        <w:tc>
          <w:tcPr>
            <w:tcW w:w="1922"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Marts</w:t>
            </w:r>
          </w:p>
          <w:p w:rsidR="00313846" w:rsidRPr="00313846" w:rsidRDefault="00313846" w:rsidP="00313846">
            <w:pPr>
              <w:rPr>
                <w:sz w:val="24"/>
                <w:szCs w:val="24"/>
              </w:rPr>
            </w:pPr>
            <w:r w:rsidRPr="00313846">
              <w:rPr>
                <w:sz w:val="24"/>
                <w:szCs w:val="24"/>
              </w:rPr>
              <w:t>/2020.g./;</w:t>
            </w:r>
          </w:p>
          <w:p w:rsidR="00313846" w:rsidRPr="00313846" w:rsidRDefault="00313846" w:rsidP="00313846">
            <w:pPr>
              <w:rPr>
                <w:sz w:val="24"/>
                <w:szCs w:val="24"/>
              </w:rPr>
            </w:pPr>
            <w:r w:rsidRPr="00313846">
              <w:rPr>
                <w:sz w:val="24"/>
                <w:szCs w:val="24"/>
              </w:rPr>
              <w:t xml:space="preserve">Katra mācību gada beigās. </w:t>
            </w:r>
          </w:p>
        </w:tc>
      </w:tr>
      <w:tr w:rsidR="00313846" w:rsidRPr="00313846" w:rsidTr="00313846">
        <w:trPr>
          <w:trHeight w:val="275"/>
        </w:trPr>
        <w:tc>
          <w:tcPr>
            <w:tcW w:w="4106"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Jaunā pamatizglītības standarta ieviešana.</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Direktore</w:t>
            </w:r>
          </w:p>
        </w:tc>
        <w:tc>
          <w:tcPr>
            <w:tcW w:w="1922"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 xml:space="preserve">No 2020./2021. </w:t>
            </w:r>
            <w:proofErr w:type="spellStart"/>
            <w:r w:rsidRPr="00313846">
              <w:rPr>
                <w:sz w:val="24"/>
                <w:szCs w:val="24"/>
              </w:rPr>
              <w:t>m.g</w:t>
            </w:r>
            <w:proofErr w:type="spellEnd"/>
            <w:r w:rsidRPr="00313846">
              <w:rPr>
                <w:sz w:val="24"/>
                <w:szCs w:val="24"/>
              </w:rPr>
              <w:t>.  līdz 2022./2023.m.g.</w:t>
            </w:r>
          </w:p>
        </w:tc>
      </w:tr>
    </w:tbl>
    <w:p w:rsidR="00313846" w:rsidRPr="00313846" w:rsidRDefault="00313846" w:rsidP="00313846">
      <w:pPr>
        <w:jc w:val="right"/>
        <w:rPr>
          <w:b/>
          <w:i/>
          <w:sz w:val="24"/>
          <w:szCs w:val="24"/>
        </w:rPr>
      </w:pPr>
    </w:p>
    <w:p w:rsidR="00313846" w:rsidRPr="00313846" w:rsidRDefault="00313846" w:rsidP="00313846">
      <w:pPr>
        <w:jc w:val="center"/>
        <w:rPr>
          <w:b/>
          <w:i/>
          <w:sz w:val="28"/>
          <w:szCs w:val="28"/>
        </w:rPr>
      </w:pPr>
      <w:r w:rsidRPr="00313846">
        <w:rPr>
          <w:b/>
          <w:i/>
          <w:sz w:val="28"/>
          <w:szCs w:val="28"/>
        </w:rPr>
        <w:t xml:space="preserve">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2037"/>
        <w:gridCol w:w="1984"/>
        <w:gridCol w:w="1922"/>
      </w:tblGrid>
      <w:tr w:rsidR="00313846" w:rsidRPr="00313846" w:rsidTr="00313846">
        <w:tc>
          <w:tcPr>
            <w:tcW w:w="235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Pamatjoma</w:t>
            </w:r>
          </w:p>
        </w:tc>
        <w:tc>
          <w:tcPr>
            <w:tcW w:w="5943"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Atbalsts skolēniem</w:t>
            </w:r>
          </w:p>
        </w:tc>
      </w:tr>
      <w:tr w:rsidR="00313846" w:rsidRPr="00313846" w:rsidTr="00313846">
        <w:tc>
          <w:tcPr>
            <w:tcW w:w="235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Prioritāte</w:t>
            </w:r>
          </w:p>
        </w:tc>
        <w:tc>
          <w:tcPr>
            <w:tcW w:w="5943"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Iesaistīšanās skolu jaunatnes dziesmu un deju svētku kustībā.</w:t>
            </w:r>
          </w:p>
        </w:tc>
      </w:tr>
      <w:tr w:rsidR="00313846" w:rsidRPr="00313846" w:rsidTr="00313846">
        <w:tc>
          <w:tcPr>
            <w:tcW w:w="235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Mērķis</w:t>
            </w:r>
          </w:p>
        </w:tc>
        <w:tc>
          <w:tcPr>
            <w:tcW w:w="5943"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jc w:val="both"/>
              <w:rPr>
                <w:sz w:val="24"/>
                <w:szCs w:val="24"/>
              </w:rPr>
            </w:pPr>
            <w:r w:rsidRPr="00313846">
              <w:rPr>
                <w:sz w:val="24"/>
                <w:szCs w:val="24"/>
              </w:rPr>
              <w:t xml:space="preserve">Gatavoties XII Latvijas skolu jaunatnes dziesmu un deju svētkiem, nodrošinot </w:t>
            </w:r>
            <w:proofErr w:type="spellStart"/>
            <w:r w:rsidRPr="00313846">
              <w:rPr>
                <w:sz w:val="24"/>
                <w:szCs w:val="24"/>
              </w:rPr>
              <w:t>kultūridentitātes</w:t>
            </w:r>
            <w:proofErr w:type="spellEnd"/>
            <w:r w:rsidRPr="00313846">
              <w:rPr>
                <w:sz w:val="24"/>
                <w:szCs w:val="24"/>
              </w:rPr>
              <w:t xml:space="preserve"> saglabāšanu.</w:t>
            </w:r>
          </w:p>
        </w:tc>
      </w:tr>
      <w:tr w:rsidR="00313846" w:rsidRPr="00313846" w:rsidTr="00313846">
        <w:tc>
          <w:tcPr>
            <w:tcW w:w="235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Novērtēšanas kritēriji</w:t>
            </w:r>
          </w:p>
        </w:tc>
        <w:tc>
          <w:tcPr>
            <w:tcW w:w="5943"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 xml:space="preserve">1. Skolā skolēniem dota iespēja iesaistīties latviskās </w:t>
            </w:r>
            <w:proofErr w:type="spellStart"/>
            <w:r w:rsidRPr="00313846">
              <w:rPr>
                <w:sz w:val="24"/>
                <w:szCs w:val="24"/>
              </w:rPr>
              <w:t>kultūridentitātes</w:t>
            </w:r>
            <w:proofErr w:type="spellEnd"/>
            <w:r w:rsidRPr="00313846">
              <w:rPr>
                <w:sz w:val="24"/>
                <w:szCs w:val="24"/>
              </w:rPr>
              <w:t xml:space="preserve"> pulciņos: tautas dejās, korī;</w:t>
            </w:r>
          </w:p>
          <w:p w:rsidR="00313846" w:rsidRPr="00313846" w:rsidRDefault="00313846" w:rsidP="00313846">
            <w:pPr>
              <w:rPr>
                <w:sz w:val="24"/>
                <w:szCs w:val="24"/>
              </w:rPr>
            </w:pPr>
            <w:r w:rsidRPr="00313846">
              <w:rPr>
                <w:sz w:val="24"/>
                <w:szCs w:val="24"/>
              </w:rPr>
              <w:t>2. Tautas deju kolektīvs  un koris  iesaistās  skolu jaunatnes dziesmu un deju svētku kustībā;</w:t>
            </w:r>
          </w:p>
          <w:p w:rsidR="00313846" w:rsidRPr="00313846" w:rsidRDefault="00313846" w:rsidP="00313846">
            <w:pPr>
              <w:jc w:val="both"/>
              <w:rPr>
                <w:sz w:val="24"/>
                <w:szCs w:val="24"/>
              </w:rPr>
            </w:pPr>
            <w:r w:rsidRPr="00313846">
              <w:rPr>
                <w:sz w:val="24"/>
                <w:szCs w:val="24"/>
              </w:rPr>
              <w:t>3. Tautas deju kolektīvi  un koris  iesaistās skolas, pagasta, novada  pasākumos.</w:t>
            </w:r>
          </w:p>
        </w:tc>
      </w:tr>
      <w:tr w:rsidR="00313846" w:rsidRPr="00313846" w:rsidTr="00313846">
        <w:tc>
          <w:tcPr>
            <w:tcW w:w="4390"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b/>
                <w:sz w:val="24"/>
                <w:szCs w:val="24"/>
              </w:rPr>
            </w:pPr>
            <w:r w:rsidRPr="00313846">
              <w:rPr>
                <w:b/>
                <w:sz w:val="24"/>
                <w:szCs w:val="24"/>
              </w:rPr>
              <w:t>Ieviešanas gaita</w:t>
            </w:r>
          </w:p>
        </w:tc>
        <w:tc>
          <w:tcPr>
            <w:tcW w:w="198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b/>
                <w:sz w:val="24"/>
                <w:szCs w:val="24"/>
              </w:rPr>
            </w:pPr>
            <w:r w:rsidRPr="00313846">
              <w:rPr>
                <w:b/>
                <w:sz w:val="24"/>
                <w:szCs w:val="24"/>
              </w:rPr>
              <w:t>Atbildīgais</w:t>
            </w:r>
          </w:p>
        </w:tc>
        <w:tc>
          <w:tcPr>
            <w:tcW w:w="1922"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b/>
                <w:sz w:val="24"/>
                <w:szCs w:val="24"/>
              </w:rPr>
            </w:pPr>
            <w:r w:rsidRPr="00313846">
              <w:rPr>
                <w:b/>
                <w:sz w:val="24"/>
                <w:szCs w:val="24"/>
              </w:rPr>
              <w:t xml:space="preserve">Laiks </w:t>
            </w:r>
          </w:p>
        </w:tc>
      </w:tr>
      <w:tr w:rsidR="00313846" w:rsidRPr="00313846" w:rsidTr="00313846">
        <w:tc>
          <w:tcPr>
            <w:tcW w:w="4390"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Nodrošināt interešu izglītības pulciņu -  tautas dejas  un koris  darbību.</w:t>
            </w:r>
          </w:p>
        </w:tc>
        <w:tc>
          <w:tcPr>
            <w:tcW w:w="198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Direktore</w:t>
            </w:r>
          </w:p>
        </w:tc>
        <w:tc>
          <w:tcPr>
            <w:tcW w:w="1922"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 xml:space="preserve">2020.g. – 2023.g. </w:t>
            </w:r>
          </w:p>
        </w:tc>
      </w:tr>
      <w:tr w:rsidR="00313846" w:rsidRPr="00313846" w:rsidTr="00313846">
        <w:tc>
          <w:tcPr>
            <w:tcW w:w="4390"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Iesaistīt tautas deju kolektīvu  un kori skolu jaunatnes dziesmu un deju svētku kustībā.</w:t>
            </w:r>
          </w:p>
        </w:tc>
        <w:tc>
          <w:tcPr>
            <w:tcW w:w="198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Direktore</w:t>
            </w:r>
          </w:p>
        </w:tc>
        <w:tc>
          <w:tcPr>
            <w:tcW w:w="1922"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2020.g.</w:t>
            </w:r>
          </w:p>
        </w:tc>
      </w:tr>
    </w:tbl>
    <w:p w:rsidR="00313846" w:rsidRPr="00313846" w:rsidRDefault="00313846" w:rsidP="00313846">
      <w:pPr>
        <w:jc w:val="center"/>
        <w:rPr>
          <w:sz w:val="24"/>
          <w:szCs w:val="24"/>
        </w:rPr>
      </w:pPr>
    </w:p>
    <w:p w:rsidR="00313846" w:rsidRPr="00313846" w:rsidRDefault="00313846" w:rsidP="00313846">
      <w:pPr>
        <w:jc w:val="center"/>
        <w:rPr>
          <w:sz w:val="24"/>
          <w:szCs w:val="24"/>
        </w:rPr>
      </w:pPr>
    </w:p>
    <w:p w:rsidR="00313846" w:rsidRPr="00313846" w:rsidRDefault="00313846" w:rsidP="00313846">
      <w:pPr>
        <w:rPr>
          <w:sz w:val="24"/>
          <w:szCs w:val="24"/>
        </w:rPr>
      </w:pPr>
    </w:p>
    <w:p w:rsidR="00313846" w:rsidRPr="00313846" w:rsidRDefault="00313846" w:rsidP="00313846">
      <w:pPr>
        <w:jc w:val="center"/>
        <w:rPr>
          <w:b/>
          <w:i/>
          <w:sz w:val="28"/>
          <w:szCs w:val="28"/>
        </w:rPr>
      </w:pPr>
      <w:r w:rsidRPr="00313846">
        <w:rPr>
          <w:b/>
          <w:i/>
          <w:sz w:val="28"/>
          <w:szCs w:val="28"/>
        </w:rPr>
        <w:t xml:space="preserve">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3020"/>
        <w:gridCol w:w="1559"/>
        <w:gridCol w:w="1355"/>
      </w:tblGrid>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Pamatjoma</w:t>
            </w:r>
          </w:p>
        </w:tc>
        <w:tc>
          <w:tcPr>
            <w:tcW w:w="5934"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proofErr w:type="spellStart"/>
            <w:r w:rsidRPr="00313846">
              <w:rPr>
                <w:b/>
                <w:sz w:val="24"/>
                <w:szCs w:val="24"/>
              </w:rPr>
              <w:t>Personālresusrsi</w:t>
            </w:r>
            <w:proofErr w:type="spellEnd"/>
          </w:p>
        </w:tc>
      </w:tr>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lastRenderedPageBreak/>
              <w:t>Prioritāte</w:t>
            </w:r>
          </w:p>
        </w:tc>
        <w:tc>
          <w:tcPr>
            <w:tcW w:w="5934" w:type="dxa"/>
            <w:gridSpan w:val="3"/>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b/>
                <w:sz w:val="24"/>
                <w:szCs w:val="24"/>
              </w:rPr>
              <w:t>Pedagogu profesionālā pilnveide jaunā mācību satura ieviešanai.</w:t>
            </w:r>
          </w:p>
        </w:tc>
      </w:tr>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Mērķis</w:t>
            </w:r>
          </w:p>
        </w:tc>
        <w:tc>
          <w:tcPr>
            <w:tcW w:w="5934"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 xml:space="preserve">Pilnveidot pedagogu profesionalitāti, veiksmīgai jaunā pamatizglītības standarta izpratnei un ieviešanai. </w:t>
            </w:r>
          </w:p>
        </w:tc>
      </w:tr>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Novērtēšanas kritēriji</w:t>
            </w:r>
          </w:p>
        </w:tc>
        <w:tc>
          <w:tcPr>
            <w:tcW w:w="5934"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jc w:val="both"/>
              <w:rPr>
                <w:sz w:val="24"/>
                <w:szCs w:val="24"/>
              </w:rPr>
            </w:pPr>
            <w:r w:rsidRPr="00313846">
              <w:rPr>
                <w:sz w:val="24"/>
                <w:szCs w:val="24"/>
              </w:rPr>
              <w:t>1.Skolā noorganizēti profesionālās pilnveides kursi pedagogiem:</w:t>
            </w:r>
          </w:p>
          <w:p w:rsidR="00313846" w:rsidRPr="00313846" w:rsidRDefault="00313846" w:rsidP="00313846">
            <w:pPr>
              <w:numPr>
                <w:ilvl w:val="1"/>
                <w:numId w:val="49"/>
              </w:numPr>
              <w:contextualSpacing/>
              <w:jc w:val="both"/>
              <w:rPr>
                <w:sz w:val="24"/>
                <w:szCs w:val="24"/>
              </w:rPr>
            </w:pPr>
            <w:r w:rsidRPr="00313846">
              <w:rPr>
                <w:sz w:val="24"/>
                <w:szCs w:val="24"/>
              </w:rPr>
              <w:t xml:space="preserve"> “Starpdisciplinārā pieeja mācību procesā” ( VISC);</w:t>
            </w:r>
          </w:p>
          <w:p w:rsidR="00313846" w:rsidRPr="00313846" w:rsidRDefault="00313846" w:rsidP="00313846">
            <w:pPr>
              <w:jc w:val="both"/>
              <w:rPr>
                <w:bCs/>
                <w:sz w:val="24"/>
                <w:szCs w:val="24"/>
              </w:rPr>
            </w:pPr>
            <w:r w:rsidRPr="00313846">
              <w:rPr>
                <w:sz w:val="24"/>
                <w:szCs w:val="24"/>
              </w:rPr>
              <w:t xml:space="preserve">1.2. </w:t>
            </w:r>
            <w:r w:rsidRPr="00313846">
              <w:rPr>
                <w:bCs/>
                <w:sz w:val="24"/>
                <w:szCs w:val="24"/>
              </w:rPr>
              <w:t>“Motivējošas un apzinātas mācīšanās vides veidošana”  (SIA “</w:t>
            </w:r>
            <w:proofErr w:type="spellStart"/>
            <w:r w:rsidRPr="00313846">
              <w:rPr>
                <w:bCs/>
                <w:sz w:val="24"/>
                <w:szCs w:val="24"/>
              </w:rPr>
              <w:t>Lielvārds</w:t>
            </w:r>
            <w:proofErr w:type="spellEnd"/>
            <w:r w:rsidRPr="00313846">
              <w:rPr>
                <w:bCs/>
                <w:sz w:val="24"/>
                <w:szCs w:val="24"/>
              </w:rPr>
              <w:t>”);</w:t>
            </w:r>
          </w:p>
          <w:p w:rsidR="00313846" w:rsidRPr="00313846" w:rsidRDefault="00313846" w:rsidP="00313846">
            <w:pPr>
              <w:jc w:val="both"/>
              <w:rPr>
                <w:bCs/>
                <w:sz w:val="24"/>
                <w:szCs w:val="24"/>
              </w:rPr>
            </w:pPr>
            <w:r w:rsidRPr="00313846">
              <w:rPr>
                <w:bCs/>
                <w:sz w:val="24"/>
                <w:szCs w:val="24"/>
              </w:rPr>
              <w:t>1.3. “Digitālo rīku pielietošanā mācību procesā”.</w:t>
            </w:r>
          </w:p>
          <w:p w:rsidR="00313846" w:rsidRPr="00313846" w:rsidRDefault="00313846" w:rsidP="00313846">
            <w:pPr>
              <w:jc w:val="both"/>
              <w:rPr>
                <w:sz w:val="24"/>
                <w:szCs w:val="24"/>
              </w:rPr>
            </w:pPr>
            <w:r w:rsidRPr="00313846">
              <w:rPr>
                <w:bCs/>
                <w:sz w:val="24"/>
                <w:szCs w:val="24"/>
              </w:rPr>
              <w:t>2. Organizēti semināri, pieredzes apmaiņa par jaunā mācību standarta saturu, ieviešanas izaicinājumiem, veiksmēm.</w:t>
            </w:r>
          </w:p>
        </w:tc>
      </w:tr>
      <w:tr w:rsidR="00313846" w:rsidRPr="00313846" w:rsidTr="00313846">
        <w:tc>
          <w:tcPr>
            <w:tcW w:w="5382"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b/>
                <w:sz w:val="24"/>
                <w:szCs w:val="24"/>
              </w:rPr>
            </w:pPr>
            <w:r w:rsidRPr="00313846">
              <w:rPr>
                <w:b/>
                <w:sz w:val="24"/>
                <w:szCs w:val="24"/>
              </w:rPr>
              <w:t>Ieviešanas gaita</w:t>
            </w:r>
          </w:p>
        </w:tc>
        <w:tc>
          <w:tcPr>
            <w:tcW w:w="1559"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b/>
                <w:sz w:val="24"/>
                <w:szCs w:val="24"/>
              </w:rPr>
            </w:pPr>
            <w:r w:rsidRPr="00313846">
              <w:rPr>
                <w:b/>
                <w:sz w:val="24"/>
                <w:szCs w:val="24"/>
              </w:rPr>
              <w:t>Atbildīgais</w:t>
            </w:r>
          </w:p>
        </w:tc>
        <w:tc>
          <w:tcPr>
            <w:tcW w:w="1355"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b/>
                <w:sz w:val="24"/>
                <w:szCs w:val="24"/>
              </w:rPr>
            </w:pPr>
            <w:r w:rsidRPr="00313846">
              <w:rPr>
                <w:b/>
                <w:sz w:val="24"/>
                <w:szCs w:val="24"/>
              </w:rPr>
              <w:t xml:space="preserve">Laiks </w:t>
            </w:r>
          </w:p>
        </w:tc>
      </w:tr>
      <w:tr w:rsidR="00313846" w:rsidRPr="00313846" w:rsidTr="00313846">
        <w:trPr>
          <w:trHeight w:val="1622"/>
        </w:trPr>
        <w:tc>
          <w:tcPr>
            <w:tcW w:w="5382"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Organizēt profesionālās pilnveides kursus pedagogiem:</w:t>
            </w:r>
          </w:p>
          <w:p w:rsidR="00313846" w:rsidRPr="00313846" w:rsidRDefault="00313846" w:rsidP="00313846">
            <w:pPr>
              <w:jc w:val="both"/>
              <w:rPr>
                <w:sz w:val="24"/>
                <w:szCs w:val="24"/>
              </w:rPr>
            </w:pPr>
            <w:r w:rsidRPr="00313846">
              <w:rPr>
                <w:sz w:val="24"/>
                <w:szCs w:val="24"/>
              </w:rPr>
              <w:t>“Starpdisciplinārā pieeja mācību procesā” ( VISC);</w:t>
            </w:r>
          </w:p>
          <w:p w:rsidR="00313846" w:rsidRPr="00313846" w:rsidRDefault="00313846" w:rsidP="00313846">
            <w:pPr>
              <w:jc w:val="both"/>
              <w:rPr>
                <w:bCs/>
                <w:sz w:val="24"/>
                <w:szCs w:val="24"/>
              </w:rPr>
            </w:pPr>
            <w:r w:rsidRPr="00313846">
              <w:rPr>
                <w:sz w:val="24"/>
                <w:szCs w:val="24"/>
              </w:rPr>
              <w:t xml:space="preserve"> </w:t>
            </w:r>
            <w:r w:rsidRPr="00313846">
              <w:rPr>
                <w:bCs/>
                <w:sz w:val="24"/>
                <w:szCs w:val="24"/>
              </w:rPr>
              <w:t>“Motivējošas un apzinātas mācīšanās vides veidošana”  (SIA “</w:t>
            </w:r>
            <w:proofErr w:type="spellStart"/>
            <w:r w:rsidRPr="00313846">
              <w:rPr>
                <w:bCs/>
                <w:sz w:val="24"/>
                <w:szCs w:val="24"/>
              </w:rPr>
              <w:t>Lielvārds</w:t>
            </w:r>
            <w:proofErr w:type="spellEnd"/>
            <w:r w:rsidRPr="00313846">
              <w:rPr>
                <w:bCs/>
                <w:sz w:val="24"/>
                <w:szCs w:val="24"/>
              </w:rPr>
              <w:t>”);</w:t>
            </w:r>
          </w:p>
          <w:p w:rsidR="00313846" w:rsidRPr="00313846" w:rsidRDefault="00313846" w:rsidP="00313846">
            <w:pPr>
              <w:jc w:val="both"/>
              <w:rPr>
                <w:sz w:val="24"/>
                <w:szCs w:val="24"/>
              </w:rPr>
            </w:pPr>
            <w:r w:rsidRPr="00313846">
              <w:rPr>
                <w:bCs/>
                <w:sz w:val="24"/>
                <w:szCs w:val="24"/>
              </w:rPr>
              <w:t>“Digitālo rīku pielietošana mācību procesā”.</w:t>
            </w:r>
          </w:p>
        </w:tc>
        <w:tc>
          <w:tcPr>
            <w:tcW w:w="1559"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Direktores vietniece izglītības jomā</w:t>
            </w:r>
          </w:p>
        </w:tc>
        <w:tc>
          <w:tcPr>
            <w:tcW w:w="1355"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2020.g.</w:t>
            </w:r>
          </w:p>
        </w:tc>
      </w:tr>
      <w:tr w:rsidR="00313846" w:rsidRPr="00313846" w:rsidTr="00313846">
        <w:tc>
          <w:tcPr>
            <w:tcW w:w="5382"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bCs/>
                <w:sz w:val="24"/>
                <w:szCs w:val="24"/>
              </w:rPr>
              <w:t xml:space="preserve"> Organizēt </w:t>
            </w:r>
            <w:proofErr w:type="spellStart"/>
            <w:r w:rsidRPr="00313846">
              <w:rPr>
                <w:bCs/>
                <w:sz w:val="24"/>
                <w:szCs w:val="24"/>
              </w:rPr>
              <w:t>seminārnodarbības</w:t>
            </w:r>
            <w:proofErr w:type="spellEnd"/>
            <w:r w:rsidRPr="00313846">
              <w:rPr>
                <w:bCs/>
                <w:sz w:val="24"/>
                <w:szCs w:val="24"/>
              </w:rPr>
              <w:t>, pieredzes apmaiņu, darba grupu tikšanās  pedagogiem par jaunā standarta mācību saturu, ieviešanas plānojumu.</w:t>
            </w:r>
          </w:p>
        </w:tc>
        <w:tc>
          <w:tcPr>
            <w:tcW w:w="1559"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Direktore</w:t>
            </w:r>
          </w:p>
        </w:tc>
        <w:tc>
          <w:tcPr>
            <w:tcW w:w="1355"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Janvāris- maijs</w:t>
            </w:r>
          </w:p>
          <w:p w:rsidR="00313846" w:rsidRPr="00313846" w:rsidRDefault="00313846" w:rsidP="00313846">
            <w:pPr>
              <w:jc w:val="both"/>
              <w:rPr>
                <w:sz w:val="24"/>
                <w:szCs w:val="24"/>
              </w:rPr>
            </w:pPr>
            <w:r w:rsidRPr="00313846">
              <w:rPr>
                <w:sz w:val="24"/>
                <w:szCs w:val="24"/>
              </w:rPr>
              <w:t>/2020.g./</w:t>
            </w:r>
          </w:p>
        </w:tc>
      </w:tr>
    </w:tbl>
    <w:p w:rsidR="00313846" w:rsidRPr="00313846" w:rsidRDefault="00313846" w:rsidP="00313846">
      <w:pPr>
        <w:jc w:val="center"/>
        <w:rPr>
          <w:b/>
          <w:i/>
          <w:sz w:val="28"/>
          <w:szCs w:val="28"/>
        </w:rPr>
      </w:pPr>
    </w:p>
    <w:p w:rsidR="00313846" w:rsidRPr="00313846" w:rsidRDefault="00313846" w:rsidP="00313846">
      <w:pPr>
        <w:jc w:val="center"/>
        <w:rPr>
          <w:b/>
          <w:i/>
          <w:sz w:val="28"/>
          <w:szCs w:val="28"/>
        </w:rPr>
      </w:pPr>
      <w:r w:rsidRPr="00313846">
        <w:rPr>
          <w:b/>
          <w:i/>
          <w:sz w:val="28"/>
          <w:szCs w:val="28"/>
        </w:rPr>
        <w:t xml:space="preserve">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1602"/>
        <w:gridCol w:w="2127"/>
        <w:gridCol w:w="2409"/>
      </w:tblGrid>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Pamatjoma</w:t>
            </w:r>
          </w:p>
        </w:tc>
        <w:tc>
          <w:tcPr>
            <w:tcW w:w="613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Atbalsts skolēniem</w:t>
            </w:r>
          </w:p>
        </w:tc>
      </w:tr>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Prioritāte</w:t>
            </w:r>
          </w:p>
        </w:tc>
        <w:tc>
          <w:tcPr>
            <w:tcW w:w="6138" w:type="dxa"/>
            <w:gridSpan w:val="3"/>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rPr>
                <w:b/>
                <w:sz w:val="24"/>
                <w:szCs w:val="24"/>
                <w:lang w:eastAsia="en-US"/>
              </w:rPr>
            </w:pPr>
            <w:r w:rsidRPr="00313846">
              <w:rPr>
                <w:b/>
                <w:sz w:val="24"/>
                <w:szCs w:val="24"/>
                <w:lang w:eastAsia="en-US"/>
              </w:rPr>
              <w:t xml:space="preserve">Veicināt skolēnos latvisko tradīciju nostiprināšanu, iesaistoties </w:t>
            </w:r>
            <w:r w:rsidRPr="00313846">
              <w:rPr>
                <w:b/>
                <w:sz w:val="24"/>
                <w:szCs w:val="24"/>
              </w:rPr>
              <w:t xml:space="preserve">ERASMUS+ </w:t>
            </w:r>
            <w:r w:rsidRPr="00313846">
              <w:rPr>
                <w:b/>
                <w:sz w:val="24"/>
                <w:szCs w:val="24"/>
                <w:lang w:eastAsia="en-US"/>
              </w:rPr>
              <w:t>projekta “Saziņa caur folkloru” aktivitātēs.</w:t>
            </w:r>
          </w:p>
        </w:tc>
      </w:tr>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Mērķis</w:t>
            </w:r>
          </w:p>
        </w:tc>
        <w:tc>
          <w:tcPr>
            <w:tcW w:w="613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 xml:space="preserve">Padziļināti iepazīt savas tautas kultūrmantojumu, to prezentēt ERASMUS+ </w:t>
            </w:r>
            <w:r w:rsidRPr="00313846">
              <w:rPr>
                <w:sz w:val="24"/>
                <w:szCs w:val="24"/>
                <w:lang w:eastAsia="en-US"/>
              </w:rPr>
              <w:t>projekta “Saziņa caur folkloru” partnervalstīs.</w:t>
            </w:r>
          </w:p>
        </w:tc>
      </w:tr>
      <w:tr w:rsidR="00313846" w:rsidRPr="00313846" w:rsidTr="00313846">
        <w:tc>
          <w:tcPr>
            <w:tcW w:w="2362"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Novērtēšanas kritēriji</w:t>
            </w:r>
          </w:p>
        </w:tc>
        <w:tc>
          <w:tcPr>
            <w:tcW w:w="613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jc w:val="both"/>
              <w:rPr>
                <w:sz w:val="24"/>
                <w:szCs w:val="24"/>
              </w:rPr>
            </w:pPr>
            <w:r w:rsidRPr="00313846">
              <w:rPr>
                <w:sz w:val="24"/>
                <w:szCs w:val="24"/>
              </w:rPr>
              <w:t xml:space="preserve">1. Plānotas un  realizētas ERASMUS+ </w:t>
            </w:r>
            <w:r w:rsidRPr="00313846">
              <w:rPr>
                <w:sz w:val="24"/>
                <w:szCs w:val="24"/>
                <w:lang w:eastAsia="en-US"/>
              </w:rPr>
              <w:t xml:space="preserve">  projekta “Saziņa caur folkloru” </w:t>
            </w:r>
            <w:r w:rsidRPr="00313846">
              <w:rPr>
                <w:sz w:val="24"/>
                <w:szCs w:val="24"/>
              </w:rPr>
              <w:t>aktivitātes, mobilitātes.</w:t>
            </w:r>
          </w:p>
          <w:p w:rsidR="00313846" w:rsidRPr="00313846" w:rsidRDefault="00313846" w:rsidP="00313846">
            <w:pPr>
              <w:jc w:val="both"/>
              <w:rPr>
                <w:sz w:val="24"/>
                <w:szCs w:val="24"/>
              </w:rPr>
            </w:pPr>
            <w:r w:rsidRPr="00313846">
              <w:rPr>
                <w:sz w:val="24"/>
                <w:szCs w:val="24"/>
              </w:rPr>
              <w:t>2. Uzsākta sadarbība ar reģiona folkloras kopām.</w:t>
            </w:r>
          </w:p>
          <w:p w:rsidR="00313846" w:rsidRPr="00313846" w:rsidRDefault="00313846" w:rsidP="00313846">
            <w:pPr>
              <w:jc w:val="both"/>
              <w:rPr>
                <w:sz w:val="24"/>
                <w:szCs w:val="24"/>
              </w:rPr>
            </w:pPr>
            <w:r w:rsidRPr="00313846">
              <w:rPr>
                <w:sz w:val="24"/>
                <w:szCs w:val="24"/>
              </w:rPr>
              <w:t>3. Partnervalstu pārstāvji iesaistīti latviešu tautas dziesmu, rotaļu apguvē.</w:t>
            </w:r>
          </w:p>
          <w:p w:rsidR="00313846" w:rsidRPr="00313846" w:rsidRDefault="00313846" w:rsidP="00313846">
            <w:pPr>
              <w:jc w:val="both"/>
              <w:rPr>
                <w:sz w:val="24"/>
                <w:szCs w:val="24"/>
              </w:rPr>
            </w:pPr>
            <w:r w:rsidRPr="00313846">
              <w:rPr>
                <w:sz w:val="24"/>
                <w:szCs w:val="24"/>
              </w:rPr>
              <w:t>4. Projekta dalībnieki ieguvuši pamatiemaņas tautas mūzikas instrumentu spēlē.</w:t>
            </w:r>
          </w:p>
        </w:tc>
      </w:tr>
      <w:tr w:rsidR="00313846" w:rsidRPr="00313846" w:rsidTr="00313846">
        <w:tc>
          <w:tcPr>
            <w:tcW w:w="3964"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b/>
                <w:sz w:val="24"/>
                <w:szCs w:val="24"/>
              </w:rPr>
            </w:pPr>
            <w:r w:rsidRPr="00313846">
              <w:rPr>
                <w:b/>
                <w:sz w:val="24"/>
                <w:szCs w:val="24"/>
              </w:rPr>
              <w:t>Ieviešanas gaita</w:t>
            </w:r>
          </w:p>
        </w:tc>
        <w:tc>
          <w:tcPr>
            <w:tcW w:w="2127"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b/>
                <w:sz w:val="24"/>
                <w:szCs w:val="24"/>
              </w:rPr>
            </w:pPr>
            <w:r w:rsidRPr="00313846">
              <w:rPr>
                <w:b/>
                <w:sz w:val="24"/>
                <w:szCs w:val="24"/>
              </w:rPr>
              <w:t>Atbildīgais</w:t>
            </w:r>
          </w:p>
        </w:tc>
        <w:tc>
          <w:tcPr>
            <w:tcW w:w="2409"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b/>
                <w:sz w:val="24"/>
                <w:szCs w:val="24"/>
              </w:rPr>
            </w:pPr>
            <w:r w:rsidRPr="00313846">
              <w:rPr>
                <w:b/>
                <w:sz w:val="24"/>
                <w:szCs w:val="24"/>
              </w:rPr>
              <w:t>Laiks</w:t>
            </w:r>
          </w:p>
        </w:tc>
      </w:tr>
      <w:tr w:rsidR="00313846" w:rsidRPr="00313846" w:rsidTr="00313846">
        <w:tc>
          <w:tcPr>
            <w:tcW w:w="3964"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 xml:space="preserve">Plānot un  realizēt </w:t>
            </w:r>
            <w:r w:rsidRPr="00313846">
              <w:rPr>
                <w:sz w:val="24"/>
                <w:szCs w:val="24"/>
                <w:lang w:eastAsia="en-US"/>
              </w:rPr>
              <w:t xml:space="preserve">projekta </w:t>
            </w:r>
            <w:r w:rsidRPr="00313846">
              <w:rPr>
                <w:sz w:val="24"/>
                <w:szCs w:val="24"/>
              </w:rPr>
              <w:t xml:space="preserve">ERASMUS+ </w:t>
            </w:r>
            <w:r w:rsidRPr="00313846">
              <w:rPr>
                <w:sz w:val="24"/>
                <w:szCs w:val="24"/>
                <w:lang w:eastAsia="en-US"/>
              </w:rPr>
              <w:t xml:space="preserve">“Saziņa caur folkloru” </w:t>
            </w:r>
            <w:r w:rsidRPr="00313846">
              <w:rPr>
                <w:sz w:val="24"/>
                <w:szCs w:val="24"/>
              </w:rPr>
              <w:t>aktivitātes, mobilitātes.</w:t>
            </w:r>
          </w:p>
        </w:tc>
        <w:tc>
          <w:tcPr>
            <w:tcW w:w="2127"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Projekta koordinatori</w:t>
            </w:r>
          </w:p>
          <w:p w:rsidR="00313846" w:rsidRPr="00313846" w:rsidRDefault="00313846" w:rsidP="00313846">
            <w:pPr>
              <w:jc w:val="both"/>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2020. g., 2021. g.</w:t>
            </w:r>
          </w:p>
        </w:tc>
      </w:tr>
      <w:tr w:rsidR="00313846" w:rsidRPr="00313846" w:rsidTr="00313846">
        <w:tc>
          <w:tcPr>
            <w:tcW w:w="3964"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Sadarboties ar Gulbenes novada folkloras kopām, veidojot kopīgus pasākumus.</w:t>
            </w:r>
          </w:p>
        </w:tc>
        <w:tc>
          <w:tcPr>
            <w:tcW w:w="2127"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Projekta koordinatori</w:t>
            </w:r>
          </w:p>
          <w:p w:rsidR="00313846" w:rsidRPr="00313846" w:rsidRDefault="00313846" w:rsidP="00313846">
            <w:pPr>
              <w:jc w:val="both"/>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2021. g.</w:t>
            </w:r>
          </w:p>
        </w:tc>
      </w:tr>
      <w:tr w:rsidR="00313846" w:rsidRPr="00313846" w:rsidTr="00313846">
        <w:tc>
          <w:tcPr>
            <w:tcW w:w="3964"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Organizēt tematiskus latvisko tradīciju pasākumus, nometnes Stāķu pamatskolā, radot iespēju projekta dalībniekiem, interesentiem padziļināti iepazīt latvisko kultūrmantojumu.</w:t>
            </w:r>
          </w:p>
        </w:tc>
        <w:tc>
          <w:tcPr>
            <w:tcW w:w="2127"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Projekta koordinatori</w:t>
            </w:r>
          </w:p>
          <w:p w:rsidR="00313846" w:rsidRPr="00313846" w:rsidRDefault="00313846" w:rsidP="00313846">
            <w:pPr>
              <w:jc w:val="both"/>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2020. g., 2021. g.</w:t>
            </w:r>
          </w:p>
        </w:tc>
      </w:tr>
      <w:tr w:rsidR="00313846" w:rsidRPr="00313846" w:rsidTr="00313846">
        <w:tc>
          <w:tcPr>
            <w:tcW w:w="3964"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 xml:space="preserve">Popularizēt latviešu </w:t>
            </w:r>
            <w:proofErr w:type="spellStart"/>
            <w:r w:rsidRPr="00313846">
              <w:rPr>
                <w:sz w:val="24"/>
                <w:szCs w:val="24"/>
              </w:rPr>
              <w:t>folkroru</w:t>
            </w:r>
            <w:proofErr w:type="spellEnd"/>
            <w:r w:rsidRPr="00313846">
              <w:rPr>
                <w:sz w:val="24"/>
                <w:szCs w:val="24"/>
              </w:rPr>
              <w:t xml:space="preserve"> /</w:t>
            </w:r>
            <w:proofErr w:type="spellStart"/>
            <w:r w:rsidRPr="00313846">
              <w:rPr>
                <w:sz w:val="24"/>
                <w:szCs w:val="24"/>
              </w:rPr>
              <w:t>rotaļdejas</w:t>
            </w:r>
            <w:proofErr w:type="spellEnd"/>
            <w:r w:rsidRPr="00313846">
              <w:rPr>
                <w:sz w:val="24"/>
                <w:szCs w:val="24"/>
              </w:rPr>
              <w:t xml:space="preserve">, tautas dziesmas, </w:t>
            </w:r>
            <w:r w:rsidRPr="00313846">
              <w:rPr>
                <w:sz w:val="24"/>
                <w:szCs w:val="24"/>
              </w:rPr>
              <w:lastRenderedPageBreak/>
              <w:t xml:space="preserve">sakāmvārdus u.c./ projekta ERASMUS+ </w:t>
            </w:r>
            <w:r w:rsidRPr="00313846">
              <w:rPr>
                <w:sz w:val="24"/>
                <w:szCs w:val="24"/>
                <w:lang w:eastAsia="en-US"/>
              </w:rPr>
              <w:t xml:space="preserve">partnervalstīs.  </w:t>
            </w:r>
          </w:p>
        </w:tc>
        <w:tc>
          <w:tcPr>
            <w:tcW w:w="2127"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lastRenderedPageBreak/>
              <w:t>Projekta koordinatori</w:t>
            </w:r>
          </w:p>
          <w:p w:rsidR="00313846" w:rsidRPr="00313846" w:rsidRDefault="00313846" w:rsidP="00313846">
            <w:pPr>
              <w:jc w:val="both"/>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jc w:val="both"/>
              <w:rPr>
                <w:sz w:val="24"/>
                <w:szCs w:val="24"/>
              </w:rPr>
            </w:pPr>
            <w:r w:rsidRPr="00313846">
              <w:rPr>
                <w:sz w:val="24"/>
                <w:szCs w:val="24"/>
              </w:rPr>
              <w:t>2020. g., 2021. g.</w:t>
            </w:r>
          </w:p>
        </w:tc>
      </w:tr>
    </w:tbl>
    <w:p w:rsidR="00313846" w:rsidRPr="00313846" w:rsidRDefault="00313846" w:rsidP="00313846">
      <w:pPr>
        <w:jc w:val="right"/>
        <w:rPr>
          <w:i/>
          <w:sz w:val="24"/>
          <w:szCs w:val="24"/>
        </w:rPr>
      </w:pPr>
    </w:p>
    <w:p w:rsidR="00313846" w:rsidRPr="00313846" w:rsidRDefault="00313846" w:rsidP="00313846">
      <w:pPr>
        <w:jc w:val="center"/>
        <w:rPr>
          <w:b/>
          <w:i/>
          <w:sz w:val="28"/>
          <w:szCs w:val="28"/>
        </w:rPr>
      </w:pPr>
      <w:r w:rsidRPr="00313846">
        <w:rPr>
          <w:b/>
          <w:i/>
          <w:sz w:val="28"/>
          <w:szCs w:val="28"/>
        </w:rPr>
        <w:t xml:space="preserve">                                                                                                  2021., 2022.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4"/>
        <w:gridCol w:w="1067"/>
        <w:gridCol w:w="1593"/>
        <w:gridCol w:w="1938"/>
      </w:tblGrid>
      <w:tr w:rsidR="00313846" w:rsidRPr="00313846" w:rsidTr="00313846">
        <w:tc>
          <w:tcPr>
            <w:tcW w:w="392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Pamatjoma</w:t>
            </w:r>
          </w:p>
        </w:tc>
        <w:tc>
          <w:tcPr>
            <w:tcW w:w="459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Skolas vide</w:t>
            </w:r>
          </w:p>
        </w:tc>
      </w:tr>
      <w:tr w:rsidR="00313846" w:rsidRPr="00313846" w:rsidTr="00313846">
        <w:tc>
          <w:tcPr>
            <w:tcW w:w="392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Prioritāte</w:t>
            </w:r>
          </w:p>
        </w:tc>
        <w:tc>
          <w:tcPr>
            <w:tcW w:w="459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Energoefektivitātes paaugstināšana skolas 1.ēkai.</w:t>
            </w:r>
          </w:p>
        </w:tc>
      </w:tr>
      <w:tr w:rsidR="00313846" w:rsidRPr="00313846" w:rsidTr="00313846">
        <w:tc>
          <w:tcPr>
            <w:tcW w:w="392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Mērķis</w:t>
            </w:r>
          </w:p>
        </w:tc>
        <w:tc>
          <w:tcPr>
            <w:tcW w:w="459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Paaugstināt energoefektivitāti skolas ēkām, nomainot un siltinot jumta segumu, izbūvējot ēku savienojošu pāreju.</w:t>
            </w:r>
          </w:p>
        </w:tc>
      </w:tr>
      <w:tr w:rsidR="00313846" w:rsidRPr="00313846" w:rsidTr="00313846">
        <w:tc>
          <w:tcPr>
            <w:tcW w:w="392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Novērtēšanas kritēriji</w:t>
            </w:r>
          </w:p>
        </w:tc>
        <w:tc>
          <w:tcPr>
            <w:tcW w:w="4598"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1. Nomainīts, nosiltināts jumts 1. ēkai;</w:t>
            </w:r>
          </w:p>
          <w:p w:rsidR="00313846" w:rsidRPr="00313846" w:rsidRDefault="00313846" w:rsidP="00313846">
            <w:pPr>
              <w:rPr>
                <w:sz w:val="24"/>
                <w:szCs w:val="24"/>
              </w:rPr>
            </w:pPr>
            <w:r w:rsidRPr="00313846">
              <w:rPr>
                <w:sz w:val="24"/>
                <w:szCs w:val="24"/>
              </w:rPr>
              <w:t>2. Izstrādāts projekts ēku savienojošai pārejai.</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Ieviešanas gaita</w:t>
            </w:r>
          </w:p>
        </w:tc>
        <w:tc>
          <w:tcPr>
            <w:tcW w:w="15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Atbildīgais</w:t>
            </w:r>
          </w:p>
        </w:tc>
        <w:tc>
          <w:tcPr>
            <w:tcW w:w="193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Laiks</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Izstrādāt projektu jumta nomaiņai 1. ēkai.</w:t>
            </w:r>
          </w:p>
        </w:tc>
        <w:tc>
          <w:tcPr>
            <w:tcW w:w="15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Direktore</w:t>
            </w:r>
          </w:p>
        </w:tc>
        <w:tc>
          <w:tcPr>
            <w:tcW w:w="193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jc w:val="right"/>
              <w:rPr>
                <w:sz w:val="24"/>
                <w:szCs w:val="24"/>
              </w:rPr>
            </w:pPr>
            <w:r w:rsidRPr="00313846">
              <w:rPr>
                <w:sz w:val="24"/>
                <w:szCs w:val="24"/>
              </w:rPr>
              <w:t>Jūnijs – augusts (2020.g.)</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Koordinēt iepirkumu 1. ēkas jumta nomaiņai.</w:t>
            </w:r>
          </w:p>
        </w:tc>
        <w:tc>
          <w:tcPr>
            <w:tcW w:w="1593"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rPr>
                <w:sz w:val="24"/>
                <w:szCs w:val="24"/>
              </w:rPr>
            </w:pPr>
            <w:r w:rsidRPr="00313846">
              <w:rPr>
                <w:sz w:val="24"/>
                <w:szCs w:val="24"/>
              </w:rPr>
              <w:t>Direktore</w:t>
            </w:r>
          </w:p>
        </w:tc>
        <w:tc>
          <w:tcPr>
            <w:tcW w:w="1938" w:type="dxa"/>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jc w:val="right"/>
              <w:rPr>
                <w:sz w:val="24"/>
                <w:szCs w:val="24"/>
              </w:rPr>
            </w:pPr>
            <w:r w:rsidRPr="00313846">
              <w:rPr>
                <w:sz w:val="24"/>
                <w:szCs w:val="24"/>
              </w:rPr>
              <w:t>Septembris – novembris (2021.g.)</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Organizēt 1. ēkas jumta nomaiņu</w:t>
            </w:r>
          </w:p>
        </w:tc>
        <w:tc>
          <w:tcPr>
            <w:tcW w:w="15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Direktore</w:t>
            </w:r>
          </w:p>
        </w:tc>
        <w:tc>
          <w:tcPr>
            <w:tcW w:w="193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jc w:val="right"/>
              <w:rPr>
                <w:sz w:val="24"/>
                <w:szCs w:val="24"/>
              </w:rPr>
            </w:pPr>
            <w:r w:rsidRPr="00313846">
              <w:rPr>
                <w:sz w:val="24"/>
                <w:szCs w:val="24"/>
              </w:rPr>
              <w:t>Jūnijs – augusts (2021. g.)</w:t>
            </w:r>
          </w:p>
        </w:tc>
      </w:tr>
      <w:tr w:rsidR="00313846" w:rsidRPr="00313846" w:rsidTr="00313846">
        <w:tc>
          <w:tcPr>
            <w:tcW w:w="4991"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Organizēt projekta “Ēku savienojošas pārejas izbūve” izstrādi</w:t>
            </w:r>
          </w:p>
        </w:tc>
        <w:tc>
          <w:tcPr>
            <w:tcW w:w="1593"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Direktore</w:t>
            </w:r>
          </w:p>
        </w:tc>
        <w:tc>
          <w:tcPr>
            <w:tcW w:w="193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jc w:val="right"/>
              <w:rPr>
                <w:sz w:val="24"/>
                <w:szCs w:val="24"/>
              </w:rPr>
            </w:pPr>
            <w:r w:rsidRPr="00313846">
              <w:rPr>
                <w:sz w:val="24"/>
                <w:szCs w:val="24"/>
              </w:rPr>
              <w:t>Septembris – novembris (2021. g.)</w:t>
            </w:r>
          </w:p>
        </w:tc>
      </w:tr>
    </w:tbl>
    <w:p w:rsidR="00313846" w:rsidRPr="00313846" w:rsidRDefault="00313846" w:rsidP="00313846">
      <w:pPr>
        <w:jc w:val="right"/>
        <w:rPr>
          <w:b/>
          <w:sz w:val="24"/>
          <w:szCs w:val="24"/>
        </w:rPr>
      </w:pPr>
    </w:p>
    <w:p w:rsidR="00313846" w:rsidRPr="00313846" w:rsidRDefault="00313846" w:rsidP="00313846">
      <w:pPr>
        <w:jc w:val="center"/>
        <w:rPr>
          <w:b/>
          <w:i/>
          <w:sz w:val="28"/>
          <w:szCs w:val="28"/>
        </w:rPr>
      </w:pPr>
      <w:r w:rsidRPr="00313846">
        <w:rPr>
          <w:b/>
          <w:i/>
          <w:sz w:val="28"/>
          <w:szCs w:val="28"/>
        </w:rPr>
        <w:t xml:space="preserve">                                                                                                         </w:t>
      </w:r>
    </w:p>
    <w:p w:rsidR="00313846" w:rsidRPr="00313846" w:rsidRDefault="00313846" w:rsidP="00313846">
      <w:pPr>
        <w:jc w:val="right"/>
        <w:rPr>
          <w:b/>
          <w:i/>
          <w:sz w:val="28"/>
          <w:szCs w:val="28"/>
        </w:rPr>
      </w:pPr>
    </w:p>
    <w:p w:rsidR="00313846" w:rsidRPr="00313846" w:rsidRDefault="00313846" w:rsidP="00313846">
      <w:pPr>
        <w:jc w:val="center"/>
        <w:rPr>
          <w:b/>
          <w:sz w:val="28"/>
          <w:szCs w:val="28"/>
        </w:rPr>
      </w:pPr>
      <w:r w:rsidRPr="00313846">
        <w:rPr>
          <w:b/>
          <w:i/>
          <w:sz w:val="28"/>
          <w:szCs w:val="28"/>
        </w:rPr>
        <w:t xml:space="preserve">                                                                                                      2022.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2095"/>
        <w:gridCol w:w="1984"/>
        <w:gridCol w:w="2268"/>
      </w:tblGrid>
      <w:tr w:rsidR="00313846" w:rsidRPr="00313846" w:rsidTr="00313846">
        <w:tc>
          <w:tcPr>
            <w:tcW w:w="229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Pamatjoma</w:t>
            </w:r>
          </w:p>
        </w:tc>
        <w:tc>
          <w:tcPr>
            <w:tcW w:w="6347"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Skolas darba organizācija, vadība un kvalitātes nodrošināšana</w:t>
            </w:r>
          </w:p>
        </w:tc>
      </w:tr>
      <w:tr w:rsidR="00313846" w:rsidRPr="00313846" w:rsidTr="00313846">
        <w:tc>
          <w:tcPr>
            <w:tcW w:w="229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Prioritāte</w:t>
            </w:r>
          </w:p>
        </w:tc>
        <w:tc>
          <w:tcPr>
            <w:tcW w:w="6347"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b/>
                <w:sz w:val="24"/>
                <w:szCs w:val="24"/>
                <w:lang w:eastAsia="en-US"/>
              </w:rPr>
            </w:pPr>
            <w:r w:rsidRPr="00313846">
              <w:rPr>
                <w:b/>
                <w:sz w:val="24"/>
                <w:szCs w:val="24"/>
                <w:lang w:eastAsia="en-US"/>
              </w:rPr>
              <w:t>Skolas attīstības plāna 2023. – 2025. gadam izstrāde.</w:t>
            </w:r>
          </w:p>
        </w:tc>
      </w:tr>
      <w:tr w:rsidR="00313846" w:rsidRPr="00313846" w:rsidTr="00313846">
        <w:tc>
          <w:tcPr>
            <w:tcW w:w="229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Mērķis</w:t>
            </w:r>
          </w:p>
        </w:tc>
        <w:tc>
          <w:tcPr>
            <w:tcW w:w="6347"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Izvērtēt attīstības plāna 2020. – 2022. gadam realizāciju un izvirzīt turpmākās darbības prioritātes.</w:t>
            </w:r>
          </w:p>
        </w:tc>
      </w:tr>
      <w:tr w:rsidR="00313846" w:rsidRPr="00313846" w:rsidTr="00313846">
        <w:tc>
          <w:tcPr>
            <w:tcW w:w="229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rPr>
                <w:sz w:val="24"/>
                <w:szCs w:val="24"/>
                <w:lang w:eastAsia="en-US"/>
              </w:rPr>
            </w:pPr>
            <w:r w:rsidRPr="00313846">
              <w:rPr>
                <w:sz w:val="24"/>
                <w:szCs w:val="24"/>
                <w:lang w:eastAsia="en-US"/>
              </w:rPr>
              <w:t>Novērtēšanas kritēriji</w:t>
            </w:r>
          </w:p>
        </w:tc>
        <w:tc>
          <w:tcPr>
            <w:tcW w:w="6347"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line="256" w:lineRule="auto"/>
              <w:ind w:left="63"/>
              <w:rPr>
                <w:sz w:val="24"/>
                <w:szCs w:val="24"/>
                <w:lang w:eastAsia="en-US"/>
              </w:rPr>
            </w:pPr>
            <w:r w:rsidRPr="00313846">
              <w:rPr>
                <w:sz w:val="24"/>
                <w:szCs w:val="24"/>
                <w:lang w:eastAsia="en-US"/>
              </w:rPr>
              <w:t xml:space="preserve">1. Izvērtēta attīstības plāna 2020. – 2022. gadam realizācija; </w:t>
            </w:r>
          </w:p>
          <w:p w:rsidR="00313846" w:rsidRPr="00313846" w:rsidRDefault="00313846" w:rsidP="00313846">
            <w:pPr>
              <w:spacing w:line="256" w:lineRule="auto"/>
              <w:ind w:left="63"/>
              <w:rPr>
                <w:sz w:val="24"/>
                <w:szCs w:val="24"/>
                <w:lang w:eastAsia="en-US"/>
              </w:rPr>
            </w:pPr>
            <w:r w:rsidRPr="00313846">
              <w:rPr>
                <w:sz w:val="24"/>
                <w:szCs w:val="24"/>
                <w:lang w:eastAsia="en-US"/>
              </w:rPr>
              <w:t>2. Demokrātiski izvirzītas  skolas darbības prioritātes nākošajam attīstības posmam, iesaistot vecākus, skolēnus, darbiniekus, pašvaldību;</w:t>
            </w:r>
          </w:p>
          <w:p w:rsidR="00313846" w:rsidRPr="00313846" w:rsidRDefault="00313846" w:rsidP="00313846">
            <w:pPr>
              <w:spacing w:line="256" w:lineRule="auto"/>
              <w:ind w:left="63"/>
              <w:rPr>
                <w:sz w:val="24"/>
                <w:szCs w:val="24"/>
                <w:lang w:eastAsia="en-US"/>
              </w:rPr>
            </w:pPr>
            <w:r w:rsidRPr="00313846">
              <w:rPr>
                <w:sz w:val="24"/>
                <w:szCs w:val="24"/>
                <w:lang w:eastAsia="en-US"/>
              </w:rPr>
              <w:t>3. Izstrādāts un Gulbenes novada pašvaldības domē apstiprināts skolas attīstības plāns 2023. – 2025. gadam.</w:t>
            </w:r>
          </w:p>
        </w:tc>
      </w:tr>
      <w:tr w:rsidR="00313846" w:rsidRPr="00313846" w:rsidTr="00313846">
        <w:tc>
          <w:tcPr>
            <w:tcW w:w="4390"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b/>
                <w:sz w:val="24"/>
                <w:szCs w:val="24"/>
                <w:lang w:eastAsia="en-US"/>
              </w:rPr>
            </w:pPr>
            <w:r w:rsidRPr="00313846">
              <w:rPr>
                <w:b/>
                <w:sz w:val="24"/>
                <w:szCs w:val="24"/>
                <w:lang w:eastAsia="en-US"/>
              </w:rPr>
              <w:t>Ieviešanas gaita</w:t>
            </w:r>
          </w:p>
        </w:tc>
        <w:tc>
          <w:tcPr>
            <w:tcW w:w="198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b/>
                <w:sz w:val="24"/>
                <w:szCs w:val="24"/>
                <w:lang w:eastAsia="en-US"/>
              </w:rPr>
            </w:pPr>
            <w:r w:rsidRPr="00313846">
              <w:rPr>
                <w:b/>
                <w:sz w:val="24"/>
                <w:szCs w:val="24"/>
                <w:lang w:eastAsia="en-US"/>
              </w:rPr>
              <w:t>Atbildīgais</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b/>
                <w:sz w:val="24"/>
                <w:szCs w:val="24"/>
                <w:lang w:eastAsia="en-US"/>
              </w:rPr>
            </w:pPr>
            <w:r w:rsidRPr="00313846">
              <w:rPr>
                <w:b/>
                <w:sz w:val="24"/>
                <w:szCs w:val="24"/>
                <w:lang w:eastAsia="en-US"/>
              </w:rPr>
              <w:t>Laiks</w:t>
            </w:r>
          </w:p>
        </w:tc>
      </w:tr>
      <w:tr w:rsidR="00313846" w:rsidRPr="00313846" w:rsidTr="00313846">
        <w:tc>
          <w:tcPr>
            <w:tcW w:w="4390"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Izvērtēta attīstības plāna 2020. – 2022. gadam realizācija, iesaistot vecākus, skolēnus, darbiniekus.</w:t>
            </w:r>
          </w:p>
        </w:tc>
        <w:tc>
          <w:tcPr>
            <w:tcW w:w="198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Direktore</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Novembris</w:t>
            </w:r>
          </w:p>
          <w:p w:rsidR="00313846" w:rsidRPr="00313846" w:rsidRDefault="00313846" w:rsidP="00313846">
            <w:pPr>
              <w:spacing w:line="256" w:lineRule="auto"/>
              <w:ind w:left="63"/>
              <w:rPr>
                <w:sz w:val="24"/>
                <w:szCs w:val="24"/>
                <w:lang w:eastAsia="en-US"/>
              </w:rPr>
            </w:pPr>
            <w:r w:rsidRPr="00313846">
              <w:rPr>
                <w:sz w:val="24"/>
                <w:szCs w:val="24"/>
                <w:lang w:eastAsia="en-US"/>
              </w:rPr>
              <w:t>2022. g.</w:t>
            </w:r>
          </w:p>
        </w:tc>
      </w:tr>
      <w:tr w:rsidR="00313846" w:rsidRPr="00313846" w:rsidTr="00313846">
        <w:tc>
          <w:tcPr>
            <w:tcW w:w="4390"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Organizēt skolas konferenci “Skolas attīstības prioritātes”.</w:t>
            </w:r>
          </w:p>
        </w:tc>
        <w:tc>
          <w:tcPr>
            <w:tcW w:w="198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Direktore</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Novembris</w:t>
            </w:r>
          </w:p>
          <w:p w:rsidR="00313846" w:rsidRPr="00313846" w:rsidRDefault="00313846" w:rsidP="00313846">
            <w:pPr>
              <w:spacing w:line="256" w:lineRule="auto"/>
              <w:ind w:left="63"/>
              <w:rPr>
                <w:sz w:val="24"/>
                <w:szCs w:val="24"/>
                <w:lang w:eastAsia="en-US"/>
              </w:rPr>
            </w:pPr>
            <w:r w:rsidRPr="00313846">
              <w:rPr>
                <w:sz w:val="24"/>
                <w:szCs w:val="24"/>
                <w:lang w:eastAsia="en-US"/>
              </w:rPr>
              <w:t>2022. g.</w:t>
            </w:r>
          </w:p>
        </w:tc>
      </w:tr>
      <w:tr w:rsidR="00313846" w:rsidRPr="00313846" w:rsidTr="00313846">
        <w:tc>
          <w:tcPr>
            <w:tcW w:w="4390"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Izstrādāt skolas attīstības plānu 2023. – 2025. gadam.</w:t>
            </w:r>
          </w:p>
        </w:tc>
        <w:tc>
          <w:tcPr>
            <w:tcW w:w="1984"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Direktore</w:t>
            </w:r>
          </w:p>
        </w:tc>
        <w:tc>
          <w:tcPr>
            <w:tcW w:w="226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spacing w:line="256" w:lineRule="auto"/>
              <w:ind w:left="63"/>
              <w:rPr>
                <w:sz w:val="24"/>
                <w:szCs w:val="24"/>
                <w:lang w:eastAsia="en-US"/>
              </w:rPr>
            </w:pPr>
            <w:r w:rsidRPr="00313846">
              <w:rPr>
                <w:sz w:val="24"/>
                <w:szCs w:val="24"/>
                <w:lang w:eastAsia="en-US"/>
              </w:rPr>
              <w:t>Decembris</w:t>
            </w:r>
          </w:p>
          <w:p w:rsidR="00313846" w:rsidRPr="00313846" w:rsidRDefault="00313846" w:rsidP="00313846">
            <w:pPr>
              <w:spacing w:line="256" w:lineRule="auto"/>
              <w:ind w:left="63"/>
              <w:rPr>
                <w:sz w:val="24"/>
                <w:szCs w:val="24"/>
                <w:lang w:eastAsia="en-US"/>
              </w:rPr>
            </w:pPr>
            <w:r w:rsidRPr="00313846">
              <w:rPr>
                <w:sz w:val="24"/>
                <w:szCs w:val="24"/>
                <w:lang w:eastAsia="en-US"/>
              </w:rPr>
              <w:t>2022. g.</w:t>
            </w:r>
          </w:p>
        </w:tc>
      </w:tr>
    </w:tbl>
    <w:p w:rsidR="00313846" w:rsidRPr="00313846" w:rsidRDefault="00313846" w:rsidP="00313846">
      <w:pPr>
        <w:jc w:val="center"/>
        <w:rPr>
          <w:b/>
          <w:i/>
          <w:sz w:val="28"/>
          <w:szCs w:val="28"/>
        </w:rPr>
      </w:pPr>
      <w:r w:rsidRPr="00313846">
        <w:rPr>
          <w:b/>
          <w:i/>
          <w:sz w:val="28"/>
          <w:szCs w:val="28"/>
        </w:rPr>
        <w:t xml:space="preserve">                                                                                                       </w:t>
      </w:r>
    </w:p>
    <w:p w:rsidR="00313846" w:rsidRPr="00313846" w:rsidRDefault="00313846" w:rsidP="00313846">
      <w:pPr>
        <w:jc w:val="center"/>
        <w:rPr>
          <w:b/>
          <w:i/>
          <w:sz w:val="28"/>
          <w:szCs w:val="28"/>
        </w:rPr>
      </w:pPr>
      <w:r w:rsidRPr="00313846">
        <w:rPr>
          <w:b/>
          <w:i/>
          <w:sz w:val="28"/>
          <w:szCs w:val="28"/>
        </w:rPr>
        <w:t>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5"/>
        <w:gridCol w:w="1004"/>
        <w:gridCol w:w="1578"/>
        <w:gridCol w:w="2275"/>
      </w:tblGrid>
      <w:tr w:rsidR="00313846" w:rsidRPr="00313846" w:rsidTr="00313846">
        <w:tc>
          <w:tcPr>
            <w:tcW w:w="378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Pamatjoma</w:t>
            </w:r>
          </w:p>
        </w:tc>
        <w:tc>
          <w:tcPr>
            <w:tcW w:w="4857"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Atbalsts skolēniem</w:t>
            </w:r>
          </w:p>
        </w:tc>
      </w:tr>
      <w:tr w:rsidR="00313846" w:rsidRPr="00313846" w:rsidTr="00313846">
        <w:tc>
          <w:tcPr>
            <w:tcW w:w="378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lastRenderedPageBreak/>
              <w:t>Prioritāte</w:t>
            </w:r>
          </w:p>
        </w:tc>
        <w:tc>
          <w:tcPr>
            <w:tcW w:w="4857"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color w:val="FFC000"/>
                <w:sz w:val="24"/>
                <w:szCs w:val="24"/>
              </w:rPr>
            </w:pPr>
            <w:r w:rsidRPr="00313846">
              <w:rPr>
                <w:b/>
                <w:sz w:val="24"/>
                <w:szCs w:val="24"/>
                <w:lang w:eastAsia="en-US"/>
              </w:rPr>
              <w:t>Aktualizēt karjeras izglītības nozīmi skolēnu personības izaugsmē, talantu attīstīšanā.</w:t>
            </w:r>
          </w:p>
        </w:tc>
      </w:tr>
      <w:tr w:rsidR="00313846" w:rsidRPr="00313846" w:rsidTr="00313846">
        <w:tc>
          <w:tcPr>
            <w:tcW w:w="378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Mērķis</w:t>
            </w:r>
          </w:p>
        </w:tc>
        <w:tc>
          <w:tcPr>
            <w:tcW w:w="4857"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2"/>
                <w:szCs w:val="24"/>
              </w:rPr>
            </w:pPr>
            <w:r w:rsidRPr="00313846">
              <w:rPr>
                <w:sz w:val="22"/>
                <w:szCs w:val="24"/>
              </w:rPr>
              <w:t>Veicināt skolēnu personības izaugsmi, attīstot viņu talantus.</w:t>
            </w:r>
          </w:p>
        </w:tc>
      </w:tr>
      <w:tr w:rsidR="00313846" w:rsidRPr="00313846" w:rsidTr="00313846">
        <w:tc>
          <w:tcPr>
            <w:tcW w:w="378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Novērtēšanas kritēriji</w:t>
            </w:r>
          </w:p>
        </w:tc>
        <w:tc>
          <w:tcPr>
            <w:tcW w:w="4857" w:type="dxa"/>
            <w:gridSpan w:val="3"/>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sz w:val="24"/>
                <w:szCs w:val="24"/>
              </w:rPr>
            </w:pPr>
            <w:r w:rsidRPr="00313846">
              <w:rPr>
                <w:sz w:val="24"/>
                <w:szCs w:val="24"/>
              </w:rPr>
              <w:t>1. Izveidota skolēnu talantu identificēšanas sistēma;</w:t>
            </w:r>
          </w:p>
          <w:p w:rsidR="00313846" w:rsidRPr="00313846" w:rsidRDefault="00313846" w:rsidP="00313846">
            <w:pPr>
              <w:rPr>
                <w:sz w:val="24"/>
                <w:szCs w:val="24"/>
              </w:rPr>
            </w:pPr>
            <w:r w:rsidRPr="00313846">
              <w:rPr>
                <w:sz w:val="24"/>
                <w:szCs w:val="24"/>
              </w:rPr>
              <w:t>2. Izstrādāts un uzsākts realizēt skolēnu talantu attīstīšanas plāns intelektuālajā, sociālajā, praktiskajā jomā.</w:t>
            </w:r>
          </w:p>
        </w:tc>
      </w:tr>
      <w:tr w:rsidR="00313846" w:rsidRPr="00313846" w:rsidTr="00313846">
        <w:tc>
          <w:tcPr>
            <w:tcW w:w="4789" w:type="dxa"/>
            <w:gridSpan w:val="2"/>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Ieviešanas gaita</w:t>
            </w:r>
          </w:p>
        </w:tc>
        <w:tc>
          <w:tcPr>
            <w:tcW w:w="1578"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Atbildīgais</w:t>
            </w:r>
          </w:p>
        </w:tc>
        <w:tc>
          <w:tcPr>
            <w:tcW w:w="2275"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rPr>
                <w:b/>
                <w:sz w:val="24"/>
                <w:szCs w:val="24"/>
              </w:rPr>
            </w:pPr>
            <w:r w:rsidRPr="00313846">
              <w:rPr>
                <w:b/>
                <w:sz w:val="24"/>
                <w:szCs w:val="24"/>
              </w:rPr>
              <w:t>Laiks</w:t>
            </w:r>
          </w:p>
        </w:tc>
      </w:tr>
      <w:tr w:rsidR="00313846" w:rsidRPr="00313846" w:rsidTr="00313846">
        <w:tc>
          <w:tcPr>
            <w:tcW w:w="4789"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Izveidot Stāķu pamatskolas skolēnu  talantu identificēšanas sistēmu, ar to iepazīstināt vecākus.</w:t>
            </w:r>
          </w:p>
        </w:tc>
        <w:tc>
          <w:tcPr>
            <w:tcW w:w="1578"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Direktore</w:t>
            </w:r>
          </w:p>
        </w:tc>
        <w:tc>
          <w:tcPr>
            <w:tcW w:w="2275" w:type="dxa"/>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 xml:space="preserve">2020./ 2021.m. g. </w:t>
            </w:r>
          </w:p>
        </w:tc>
      </w:tr>
      <w:tr w:rsidR="00313846" w:rsidRPr="00313846" w:rsidTr="00313846">
        <w:tc>
          <w:tcPr>
            <w:tcW w:w="4789" w:type="dxa"/>
            <w:gridSpan w:val="2"/>
            <w:tcBorders>
              <w:top w:val="single" w:sz="4" w:space="0" w:color="auto"/>
              <w:left w:val="single" w:sz="4" w:space="0" w:color="auto"/>
              <w:bottom w:val="single" w:sz="4" w:space="0" w:color="auto"/>
              <w:right w:val="single" w:sz="4" w:space="0" w:color="auto"/>
            </w:tcBorders>
          </w:tcPr>
          <w:p w:rsidR="00313846" w:rsidRPr="00313846" w:rsidRDefault="00313846" w:rsidP="00313846">
            <w:pPr>
              <w:rPr>
                <w:sz w:val="24"/>
                <w:szCs w:val="24"/>
              </w:rPr>
            </w:pPr>
            <w:r w:rsidRPr="00313846">
              <w:rPr>
                <w:sz w:val="24"/>
                <w:szCs w:val="24"/>
              </w:rPr>
              <w:t>Izstrādāt un realizēt  skolēnu talantu attīstīšanas plānu.</w:t>
            </w:r>
          </w:p>
        </w:tc>
        <w:tc>
          <w:tcPr>
            <w:tcW w:w="1578" w:type="dxa"/>
            <w:tcBorders>
              <w:top w:val="single" w:sz="4" w:space="0" w:color="auto"/>
              <w:left w:val="single" w:sz="4" w:space="0" w:color="auto"/>
              <w:bottom w:val="single" w:sz="4" w:space="0" w:color="auto"/>
              <w:right w:val="single" w:sz="4" w:space="0" w:color="auto"/>
            </w:tcBorders>
            <w:vAlign w:val="center"/>
          </w:tcPr>
          <w:p w:rsidR="00313846" w:rsidRPr="00313846" w:rsidRDefault="00313846" w:rsidP="00313846">
            <w:pPr>
              <w:rPr>
                <w:sz w:val="24"/>
                <w:szCs w:val="24"/>
              </w:rPr>
            </w:pPr>
            <w:r w:rsidRPr="00313846">
              <w:rPr>
                <w:sz w:val="24"/>
                <w:szCs w:val="24"/>
              </w:rPr>
              <w:t>Direktores vietniece izglītības jomā</w:t>
            </w:r>
          </w:p>
        </w:tc>
        <w:tc>
          <w:tcPr>
            <w:tcW w:w="2275" w:type="dxa"/>
            <w:tcBorders>
              <w:top w:val="single" w:sz="4" w:space="0" w:color="auto"/>
              <w:left w:val="single" w:sz="4" w:space="0" w:color="auto"/>
              <w:bottom w:val="single" w:sz="4" w:space="0" w:color="auto"/>
              <w:right w:val="single" w:sz="4" w:space="0" w:color="auto"/>
            </w:tcBorders>
            <w:vAlign w:val="center"/>
          </w:tcPr>
          <w:p w:rsidR="00313846" w:rsidRPr="00313846" w:rsidRDefault="00313846" w:rsidP="00313846">
            <w:pPr>
              <w:rPr>
                <w:sz w:val="24"/>
                <w:szCs w:val="24"/>
              </w:rPr>
            </w:pPr>
            <w:r w:rsidRPr="00313846">
              <w:rPr>
                <w:sz w:val="24"/>
                <w:szCs w:val="24"/>
              </w:rPr>
              <w:t xml:space="preserve">2021./ 2022. </w:t>
            </w:r>
            <w:proofErr w:type="spellStart"/>
            <w:r w:rsidRPr="00313846">
              <w:rPr>
                <w:sz w:val="24"/>
                <w:szCs w:val="24"/>
              </w:rPr>
              <w:t>m.g</w:t>
            </w:r>
            <w:proofErr w:type="spellEnd"/>
            <w:r w:rsidRPr="00313846">
              <w:rPr>
                <w:sz w:val="24"/>
                <w:szCs w:val="24"/>
              </w:rPr>
              <w:t>.</w:t>
            </w:r>
          </w:p>
        </w:tc>
      </w:tr>
    </w:tbl>
    <w:p w:rsidR="00313846" w:rsidRPr="00313846" w:rsidRDefault="00313846" w:rsidP="00313846">
      <w:pPr>
        <w:jc w:val="center"/>
        <w:rPr>
          <w:sz w:val="24"/>
          <w:szCs w:val="24"/>
        </w:rPr>
      </w:pPr>
    </w:p>
    <w:p w:rsidR="00313846" w:rsidRPr="00313846" w:rsidRDefault="00313846" w:rsidP="00313846">
      <w:pPr>
        <w:spacing w:line="360" w:lineRule="auto"/>
        <w:jc w:val="both"/>
        <w:rPr>
          <w:sz w:val="24"/>
          <w:szCs w:val="24"/>
        </w:rPr>
      </w:pPr>
      <w:r w:rsidRPr="00313846">
        <w:rPr>
          <w:b/>
          <w:sz w:val="24"/>
          <w:szCs w:val="24"/>
          <w:u w:val="single"/>
        </w:rPr>
        <w:t xml:space="preserve">Attīstības plāns 2020. – 2022. gadam apspriests: </w:t>
      </w:r>
      <w:r w:rsidRPr="00313846">
        <w:rPr>
          <w:sz w:val="24"/>
          <w:szCs w:val="24"/>
        </w:rPr>
        <w:t>07.11.2019. skolas padomē, vecāku kopsapulcē; 25.11.2019. pedagoģiskās padomes sēdē.</w:t>
      </w:r>
    </w:p>
    <w:p w:rsidR="00313846" w:rsidRPr="00313846" w:rsidRDefault="00313846" w:rsidP="00313846">
      <w:pPr>
        <w:rPr>
          <w:sz w:val="24"/>
          <w:szCs w:val="24"/>
        </w:rPr>
      </w:pPr>
    </w:p>
    <w:p w:rsidR="00313846" w:rsidRPr="00313846" w:rsidRDefault="00313846" w:rsidP="00313846">
      <w:pPr>
        <w:rPr>
          <w:sz w:val="24"/>
          <w:szCs w:val="24"/>
        </w:rPr>
      </w:pPr>
      <w:r w:rsidRPr="00313846">
        <w:rPr>
          <w:sz w:val="24"/>
          <w:szCs w:val="24"/>
        </w:rPr>
        <w:t xml:space="preserve">Skolas direktore                                </w:t>
      </w:r>
      <w:r w:rsidRPr="00313846">
        <w:rPr>
          <w:sz w:val="24"/>
          <w:szCs w:val="24"/>
        </w:rPr>
        <w:tab/>
      </w:r>
      <w:r w:rsidRPr="00313846">
        <w:rPr>
          <w:sz w:val="24"/>
          <w:szCs w:val="24"/>
        </w:rPr>
        <w:tab/>
        <w:t xml:space="preserve">  </w:t>
      </w:r>
      <w:r w:rsidRPr="00313846">
        <w:rPr>
          <w:sz w:val="24"/>
          <w:szCs w:val="24"/>
        </w:rPr>
        <w:tab/>
      </w:r>
      <w:r w:rsidRPr="00313846">
        <w:rPr>
          <w:sz w:val="24"/>
          <w:szCs w:val="24"/>
        </w:rPr>
        <w:tab/>
      </w:r>
      <w:r w:rsidRPr="00313846">
        <w:rPr>
          <w:sz w:val="24"/>
          <w:szCs w:val="24"/>
        </w:rPr>
        <w:tab/>
        <w:t xml:space="preserve">D. Šķēla   </w:t>
      </w:r>
    </w:p>
    <w:p w:rsidR="00313846" w:rsidRPr="00313846" w:rsidRDefault="00313846" w:rsidP="00313846">
      <w:pPr>
        <w:rPr>
          <w:rFonts w:ascii="Arial" w:eastAsia="Calibri" w:hAnsi="Arial" w:cs="Arial"/>
          <w:sz w:val="22"/>
          <w:szCs w:val="22"/>
        </w:rPr>
      </w:pPr>
      <w:r w:rsidRPr="00313846">
        <w:rPr>
          <w:rFonts w:ascii="Arial" w:eastAsia="Calibri" w:hAnsi="Arial" w:cs="Arial"/>
          <w:sz w:val="22"/>
          <w:szCs w:val="22"/>
        </w:rPr>
        <w:br w:type="page"/>
      </w:r>
    </w:p>
    <w:p w:rsidR="00313846" w:rsidRPr="00313846" w:rsidRDefault="00313846" w:rsidP="00313846">
      <w:pPr>
        <w:jc w:val="right"/>
        <w:rPr>
          <w:sz w:val="24"/>
          <w:szCs w:val="24"/>
        </w:rPr>
      </w:pPr>
      <w:r w:rsidRPr="00313846">
        <w:rPr>
          <w:sz w:val="24"/>
          <w:szCs w:val="24"/>
        </w:rPr>
        <w:lastRenderedPageBreak/>
        <w:t>4.pielikums pie 30.01.2020. domes sēdes Nr.4, 10.§, 1.p.</w:t>
      </w:r>
    </w:p>
    <w:p w:rsidR="00313846" w:rsidRPr="00313846" w:rsidRDefault="00313846" w:rsidP="00313846">
      <w:pPr>
        <w:spacing w:line="360" w:lineRule="auto"/>
        <w:rPr>
          <w:sz w:val="24"/>
          <w:szCs w:val="24"/>
        </w:rPr>
      </w:pPr>
    </w:p>
    <w:p w:rsidR="00313846" w:rsidRPr="00313846" w:rsidRDefault="00313846" w:rsidP="00313846">
      <w:pPr>
        <w:jc w:val="center"/>
        <w:rPr>
          <w:b/>
          <w:bCs/>
          <w:sz w:val="24"/>
          <w:szCs w:val="24"/>
        </w:rPr>
      </w:pPr>
      <w:r w:rsidRPr="00313846">
        <w:rPr>
          <w:b/>
          <w:bCs/>
          <w:sz w:val="24"/>
          <w:szCs w:val="24"/>
        </w:rPr>
        <w:t>Maksājumu grafiks nekustamā īpašuma Lizuma pagastā ar nosaukumu “Pumpuri”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313846" w:rsidRPr="00313846" w:rsidTr="00313846">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Dienu skaits</w:t>
            </w:r>
          </w:p>
        </w:tc>
      </w:tr>
      <w:tr w:rsidR="00313846" w:rsidRPr="00313846" w:rsidTr="00313846">
        <w:trPr>
          <w:trHeight w:val="300"/>
        </w:trPr>
        <w:tc>
          <w:tcPr>
            <w:tcW w:w="1120" w:type="dxa"/>
            <w:tcBorders>
              <w:top w:val="nil"/>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30.01.2020.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1280.00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128.00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1152.00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24.49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1132.50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24.97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1113.00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25.25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1093.50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24.97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1074.00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5.55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25.05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1054.50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24.77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1035.00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5.35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24.85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1015.50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24.75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996.00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24.48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976.50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24.55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957.00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24.29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937.50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4.84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24.34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918.00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24.24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898.50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4.19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23.69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879.00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4.54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24.04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859.50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4.30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23.80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840.00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4.34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23.84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820.50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4.10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23.60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801.00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4.14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23.64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781.50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4.04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23.54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762.00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3.81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23.31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742.50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3.84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23.34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723.00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3.62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23.12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703.50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3.63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23.13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684.00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3.53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23.03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664.50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22.60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645.00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3.33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22.83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625.50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22.63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606.00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22.63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lastRenderedPageBreak/>
              <w:t>25.07.2022.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586.50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22.43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567.00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22.43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547.50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22.33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528.00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22.14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22.13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489.00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21.95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469.50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21.93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450.00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21.83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430.50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21.51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411.00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21.62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391.50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21.46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372.00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21.42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352.50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21.26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333.00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21.22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313.50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1.62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21.12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294.00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20.97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274.50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20.92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255.00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20.78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235.50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20.72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216.00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20.62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0.95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20.45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0.91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20.41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157.50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0.79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20.29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138.00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0.71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20.21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0.59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20.09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0.51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20.01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79.50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0.41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19.91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60.00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0.30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19.80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0.21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19.71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0.11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21.11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rPr>
                <w:b/>
                <w:bCs/>
                <w:color w:val="000000"/>
                <w:sz w:val="24"/>
                <w:szCs w:val="24"/>
              </w:rPr>
            </w:pPr>
            <w:r w:rsidRPr="00313846">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1280.00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174.55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1454.55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 </w:t>
            </w:r>
          </w:p>
        </w:tc>
      </w:tr>
    </w:tbl>
    <w:p w:rsidR="00313846" w:rsidRPr="00313846" w:rsidRDefault="00313846" w:rsidP="00313846">
      <w:pPr>
        <w:spacing w:line="360" w:lineRule="auto"/>
        <w:jc w:val="center"/>
        <w:rPr>
          <w:sz w:val="24"/>
          <w:szCs w:val="24"/>
        </w:rPr>
      </w:pPr>
    </w:p>
    <w:p w:rsidR="00313846" w:rsidRPr="00313846" w:rsidRDefault="00313846" w:rsidP="00313846">
      <w:pPr>
        <w:spacing w:line="360" w:lineRule="auto"/>
        <w:rPr>
          <w:sz w:val="24"/>
          <w:szCs w:val="24"/>
        </w:rPr>
      </w:pPr>
      <w:r w:rsidRPr="00313846">
        <w:rPr>
          <w:sz w:val="24"/>
          <w:szCs w:val="24"/>
        </w:rPr>
        <w:t xml:space="preserve">Gulbenes novada pašvaldības priekšsēdētājs </w:t>
      </w:r>
      <w:r w:rsidRPr="00313846">
        <w:rPr>
          <w:sz w:val="24"/>
          <w:szCs w:val="24"/>
        </w:rPr>
        <w:tab/>
      </w:r>
      <w:r w:rsidRPr="00313846">
        <w:rPr>
          <w:sz w:val="24"/>
          <w:szCs w:val="24"/>
        </w:rPr>
        <w:tab/>
      </w:r>
      <w:r w:rsidRPr="00313846">
        <w:rPr>
          <w:sz w:val="24"/>
          <w:szCs w:val="24"/>
        </w:rPr>
        <w:tab/>
      </w:r>
      <w:r w:rsidRPr="00313846">
        <w:rPr>
          <w:sz w:val="24"/>
          <w:szCs w:val="24"/>
        </w:rPr>
        <w:tab/>
      </w:r>
      <w:r w:rsidRPr="00313846">
        <w:rPr>
          <w:sz w:val="24"/>
          <w:szCs w:val="24"/>
        </w:rPr>
        <w:tab/>
      </w:r>
      <w:r w:rsidRPr="00313846">
        <w:rPr>
          <w:sz w:val="24"/>
          <w:szCs w:val="24"/>
        </w:rPr>
        <w:tab/>
      </w:r>
      <w:proofErr w:type="spellStart"/>
      <w:r w:rsidRPr="00313846">
        <w:rPr>
          <w:sz w:val="24"/>
          <w:szCs w:val="24"/>
        </w:rPr>
        <w:t>N.Audzišs</w:t>
      </w:r>
      <w:proofErr w:type="spellEnd"/>
    </w:p>
    <w:p w:rsidR="00313846" w:rsidRPr="00313846" w:rsidRDefault="00313846" w:rsidP="00313846">
      <w:pPr>
        <w:jc w:val="right"/>
        <w:rPr>
          <w:sz w:val="24"/>
          <w:szCs w:val="24"/>
        </w:rPr>
      </w:pPr>
      <w:r w:rsidRPr="00313846">
        <w:rPr>
          <w:sz w:val="24"/>
          <w:szCs w:val="24"/>
        </w:rPr>
        <w:t>5.pielikums pie 30.01.2020. domes sēdes Nr.4, 10.§, 2.p.</w:t>
      </w:r>
    </w:p>
    <w:p w:rsidR="00313846" w:rsidRPr="00313846" w:rsidRDefault="00313846" w:rsidP="00313846">
      <w:pPr>
        <w:jc w:val="center"/>
        <w:rPr>
          <w:b/>
          <w:bCs/>
          <w:sz w:val="24"/>
          <w:szCs w:val="24"/>
        </w:rPr>
      </w:pPr>
    </w:p>
    <w:p w:rsidR="00313846" w:rsidRPr="00313846" w:rsidRDefault="00313846" w:rsidP="00313846">
      <w:pPr>
        <w:jc w:val="center"/>
        <w:rPr>
          <w:b/>
          <w:bCs/>
          <w:sz w:val="24"/>
          <w:szCs w:val="24"/>
        </w:rPr>
      </w:pPr>
      <w:r w:rsidRPr="00313846">
        <w:rPr>
          <w:b/>
          <w:bCs/>
          <w:sz w:val="24"/>
          <w:szCs w:val="24"/>
        </w:rPr>
        <w:lastRenderedPageBreak/>
        <w:t>Maksājumu grafiks nekustamā īpašuma Robežu iela 10 – 8, Gulbene, Gulbenes novads,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313846" w:rsidRPr="00313846" w:rsidTr="00313846">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Dienu skaits</w:t>
            </w:r>
          </w:p>
        </w:tc>
      </w:tr>
      <w:tr w:rsidR="00313846" w:rsidRPr="00313846" w:rsidTr="00313846">
        <w:trPr>
          <w:trHeight w:val="300"/>
        </w:trPr>
        <w:tc>
          <w:tcPr>
            <w:tcW w:w="1120" w:type="dxa"/>
            <w:tcBorders>
              <w:top w:val="nil"/>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30.01.2020.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3005.00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300.50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300.50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2704.50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11.72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57.72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2658.50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12.85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58.85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2612.50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59.50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2566.50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12.83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58.83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2520.50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13.02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59.02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2474.50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12.37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58.37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2428.50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12.55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58.55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2382.50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12.31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58.31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2336.50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11.68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57.68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2290.50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11.83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57.83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2244.50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11.22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57.22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2198.50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11.36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57.36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2152.50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11.12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57.12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2106.50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9.83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55.83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2060.50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10.65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56.65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2014.50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10.07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56.07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1968.50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10.17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56.17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1922.50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55.61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1876.50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9.70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55.70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1830.50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9.46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55.46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1784.50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8.92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54.92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1738.50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8.98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54.98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1692.50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8.46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54.46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1646.50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8.51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54.51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1600.50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8.27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54.27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1554.50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7.25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53.25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1508.50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7.79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53.79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1462.50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7.31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53.31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1416.50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7.32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53.32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1370.50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6.85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52.85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lastRenderedPageBreak/>
              <w:t>25.08.2022.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1324.50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6.84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52.84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1278.50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6.61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52.61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1232.50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6.16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52.16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1186.50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6.13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52.13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1140.50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51.70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1094.50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5.65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51.65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1048.50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51.42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1002.50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50.68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956.50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50.94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910.50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4.55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50.55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864.50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4.47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50.47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818.50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4.09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50.09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772.50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3.99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49.99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726.50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3.75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49.75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680.50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3.40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49.40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634.50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3.28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49.28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588.50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48.94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48.80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2.57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48.57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450.50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48.18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404.50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48.09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358.50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47.79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1.61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47.61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47.33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220.50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47.14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174.50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0.90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46.90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128.50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0.64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46.64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82.50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0.43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46.43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36.50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36.50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0.18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36.68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rPr>
                <w:b/>
                <w:bCs/>
                <w:color w:val="000000"/>
                <w:sz w:val="24"/>
                <w:szCs w:val="24"/>
              </w:rPr>
            </w:pPr>
            <w:r w:rsidRPr="00313846">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3005.00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407.77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3412.77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 </w:t>
            </w:r>
          </w:p>
        </w:tc>
      </w:tr>
    </w:tbl>
    <w:p w:rsidR="00313846" w:rsidRPr="00313846" w:rsidRDefault="00313846" w:rsidP="00313846">
      <w:pPr>
        <w:spacing w:line="360" w:lineRule="auto"/>
        <w:jc w:val="center"/>
        <w:rPr>
          <w:sz w:val="24"/>
          <w:szCs w:val="24"/>
        </w:rPr>
      </w:pPr>
    </w:p>
    <w:p w:rsidR="00313846" w:rsidRPr="00313846" w:rsidRDefault="00313846" w:rsidP="00313846">
      <w:pPr>
        <w:spacing w:line="360" w:lineRule="auto"/>
        <w:rPr>
          <w:sz w:val="24"/>
          <w:szCs w:val="24"/>
        </w:rPr>
      </w:pPr>
      <w:r w:rsidRPr="00313846">
        <w:rPr>
          <w:sz w:val="24"/>
          <w:szCs w:val="24"/>
        </w:rPr>
        <w:t xml:space="preserve">Gulbenes novada pašvaldības priekšsēdētājs </w:t>
      </w:r>
      <w:r w:rsidRPr="00313846">
        <w:rPr>
          <w:sz w:val="24"/>
          <w:szCs w:val="24"/>
        </w:rPr>
        <w:tab/>
      </w:r>
      <w:r w:rsidRPr="00313846">
        <w:rPr>
          <w:sz w:val="24"/>
          <w:szCs w:val="24"/>
        </w:rPr>
        <w:tab/>
      </w:r>
      <w:r w:rsidRPr="00313846">
        <w:rPr>
          <w:sz w:val="24"/>
          <w:szCs w:val="24"/>
        </w:rPr>
        <w:tab/>
      </w:r>
      <w:r w:rsidRPr="00313846">
        <w:rPr>
          <w:sz w:val="24"/>
          <w:szCs w:val="24"/>
        </w:rPr>
        <w:tab/>
      </w:r>
      <w:r w:rsidRPr="00313846">
        <w:rPr>
          <w:sz w:val="24"/>
          <w:szCs w:val="24"/>
        </w:rPr>
        <w:tab/>
      </w:r>
      <w:r w:rsidRPr="00313846">
        <w:rPr>
          <w:sz w:val="24"/>
          <w:szCs w:val="24"/>
        </w:rPr>
        <w:tab/>
      </w:r>
      <w:proofErr w:type="spellStart"/>
      <w:r w:rsidRPr="00313846">
        <w:rPr>
          <w:sz w:val="24"/>
          <w:szCs w:val="24"/>
        </w:rPr>
        <w:t>N.Audzišs</w:t>
      </w:r>
      <w:proofErr w:type="spellEnd"/>
    </w:p>
    <w:p w:rsidR="00313846" w:rsidRPr="00313846" w:rsidRDefault="00313846" w:rsidP="00313846">
      <w:pPr>
        <w:jc w:val="right"/>
        <w:rPr>
          <w:sz w:val="24"/>
          <w:szCs w:val="24"/>
        </w:rPr>
      </w:pPr>
      <w:r w:rsidRPr="00313846">
        <w:rPr>
          <w:sz w:val="24"/>
          <w:szCs w:val="24"/>
        </w:rPr>
        <w:t>6.pielikums pie 30.01.2020. domes sēdes Nr.4, 10.§, 3.p.</w:t>
      </w:r>
    </w:p>
    <w:p w:rsidR="00313846" w:rsidRPr="00313846" w:rsidRDefault="00313846" w:rsidP="00313846">
      <w:pPr>
        <w:jc w:val="center"/>
        <w:rPr>
          <w:b/>
          <w:bCs/>
          <w:sz w:val="24"/>
          <w:szCs w:val="24"/>
        </w:rPr>
      </w:pPr>
    </w:p>
    <w:p w:rsidR="00313846" w:rsidRPr="00313846" w:rsidRDefault="00313846" w:rsidP="00313846">
      <w:pPr>
        <w:ind w:right="43"/>
        <w:jc w:val="center"/>
        <w:rPr>
          <w:sz w:val="24"/>
          <w:szCs w:val="24"/>
        </w:rPr>
      </w:pPr>
      <w:r w:rsidRPr="00313846">
        <w:rPr>
          <w:b/>
          <w:bCs/>
          <w:sz w:val="24"/>
          <w:szCs w:val="24"/>
        </w:rPr>
        <w:t>Maksājumu grafiks nekustamā īpašuma Nākotnes iela 2 k-2 – 28, Gulbene, Gulbenes novads,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313846" w:rsidRPr="00313846" w:rsidTr="00313846">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lastRenderedPageBreak/>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Dienu skaits</w:t>
            </w:r>
          </w:p>
        </w:tc>
      </w:tr>
      <w:tr w:rsidR="00313846" w:rsidRPr="00313846" w:rsidTr="00313846">
        <w:trPr>
          <w:trHeight w:val="300"/>
        </w:trPr>
        <w:tc>
          <w:tcPr>
            <w:tcW w:w="1120" w:type="dxa"/>
            <w:tcBorders>
              <w:top w:val="nil"/>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20.02.2020.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6290.00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629.00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629.00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5661.00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33.02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129.02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35</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5565.00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28.75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124.75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5469.00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27.35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123.35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5373.00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27.76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123.76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5277.00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26.39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122.39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5181.00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26.77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122.77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5085.00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26.27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122.27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4989.00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24.95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120.95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4893.00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25.28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121.28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4797.00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23.99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119.99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4701.00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24.29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120.29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4605.00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23.79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119.79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4509.00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21.04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117.04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4413.00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22.80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118.80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4317.00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21.59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117.59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4221.00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21.81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117.81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4125.00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20.63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116.63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4029.00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20.82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116.82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3933.00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20.32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116.32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3837.00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19.19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115.19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3741.00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19.33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115.33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3645.00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18.23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114.23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3549.00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18.34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114.34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3453.00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17.84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113.84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3357.00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15.67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111.67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3261.00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16.85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112.85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3165.00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15.83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111.83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3069.00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15.86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111.86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2973.00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14.87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110.87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2877.00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14.86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110.86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2781.00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14.37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110.37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2685.00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13.43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109.43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lastRenderedPageBreak/>
              <w:t>25.11.2022.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2589.00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13.38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109.38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2493.00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12.47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108.47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2397.00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12.38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108.38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2301.00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11.89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107.89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2205.00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10.29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106.29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2109.00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10.90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106.90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2013.00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10.07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106.07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1917.00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9.90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105.90</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1821.00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9.11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105.11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1725.00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8.91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104.91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1629.00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8.42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104.42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1533.00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7.67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103.67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1437.00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7.42</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103.42</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1341.00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6.71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102.71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1245.00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6.43</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102.43</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1149.00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5.94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101.94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1053.00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5.09</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101.09</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957.00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4.94</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100.94</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861.00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4.31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100.31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765.00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3.95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99.95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669.00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3.35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99.35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573.00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2.96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98.96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477.00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2.46</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98.46</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381.00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1.91</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97.91</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285.00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1.47</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97.47</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189.00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0.95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96.95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30</w:t>
            </w:r>
          </w:p>
        </w:tc>
      </w:tr>
      <w:tr w:rsidR="00313846" w:rsidRPr="00313846" w:rsidTr="00313846">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13846" w:rsidRPr="00313846" w:rsidRDefault="00313846" w:rsidP="00313846">
            <w:pPr>
              <w:spacing w:line="360" w:lineRule="auto"/>
              <w:rPr>
                <w:color w:val="000000"/>
                <w:sz w:val="24"/>
                <w:szCs w:val="24"/>
              </w:rPr>
            </w:pPr>
            <w:r w:rsidRPr="00313846">
              <w:rPr>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93.00</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93.00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0.48</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93.48</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31</w:t>
            </w:r>
          </w:p>
        </w:tc>
      </w:tr>
      <w:tr w:rsidR="00313846" w:rsidRPr="00313846" w:rsidTr="00313846">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rPr>
                <w:b/>
                <w:bCs/>
                <w:color w:val="000000"/>
                <w:sz w:val="24"/>
                <w:szCs w:val="24"/>
              </w:rPr>
            </w:pPr>
            <w:r w:rsidRPr="00313846">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color w:val="000000"/>
                <w:sz w:val="24"/>
                <w:szCs w:val="24"/>
              </w:rPr>
            </w:pPr>
            <w:r w:rsidRPr="00313846">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6290.00</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866.05</w:t>
            </w:r>
          </w:p>
        </w:tc>
        <w:tc>
          <w:tcPr>
            <w:tcW w:w="148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7156.05</w:t>
            </w:r>
          </w:p>
        </w:tc>
        <w:tc>
          <w:tcPr>
            <w:tcW w:w="960" w:type="dxa"/>
            <w:tcBorders>
              <w:top w:val="nil"/>
              <w:left w:val="nil"/>
              <w:bottom w:val="single" w:sz="4" w:space="0" w:color="auto"/>
              <w:right w:val="single" w:sz="4" w:space="0" w:color="auto"/>
            </w:tcBorders>
            <w:shd w:val="clear" w:color="auto" w:fill="auto"/>
            <w:noWrap/>
            <w:vAlign w:val="center"/>
            <w:hideMark/>
          </w:tcPr>
          <w:p w:rsidR="00313846" w:rsidRPr="00313846" w:rsidRDefault="00313846" w:rsidP="00313846">
            <w:pPr>
              <w:spacing w:line="360" w:lineRule="auto"/>
              <w:jc w:val="center"/>
              <w:rPr>
                <w:b/>
                <w:bCs/>
                <w:color w:val="000000"/>
                <w:sz w:val="24"/>
                <w:szCs w:val="24"/>
              </w:rPr>
            </w:pPr>
            <w:r w:rsidRPr="00313846">
              <w:rPr>
                <w:b/>
                <w:bCs/>
                <w:color w:val="000000"/>
                <w:sz w:val="24"/>
                <w:szCs w:val="24"/>
              </w:rPr>
              <w:t> </w:t>
            </w:r>
          </w:p>
        </w:tc>
      </w:tr>
    </w:tbl>
    <w:p w:rsidR="00313846" w:rsidRPr="00313846" w:rsidRDefault="00313846" w:rsidP="00313846">
      <w:pPr>
        <w:spacing w:line="360" w:lineRule="auto"/>
        <w:jc w:val="center"/>
        <w:rPr>
          <w:sz w:val="24"/>
          <w:szCs w:val="24"/>
        </w:rPr>
      </w:pPr>
    </w:p>
    <w:p w:rsidR="00313846" w:rsidRPr="00313846" w:rsidRDefault="00313846" w:rsidP="00313846">
      <w:pPr>
        <w:spacing w:line="360" w:lineRule="auto"/>
        <w:rPr>
          <w:sz w:val="24"/>
          <w:szCs w:val="24"/>
        </w:rPr>
      </w:pPr>
      <w:r w:rsidRPr="00313846">
        <w:rPr>
          <w:sz w:val="24"/>
          <w:szCs w:val="24"/>
        </w:rPr>
        <w:t xml:space="preserve">Gulbenes novada domes priekšsēdētājs </w:t>
      </w:r>
      <w:r w:rsidRPr="00313846">
        <w:rPr>
          <w:sz w:val="24"/>
          <w:szCs w:val="24"/>
        </w:rPr>
        <w:tab/>
      </w:r>
      <w:r w:rsidRPr="00313846">
        <w:rPr>
          <w:sz w:val="24"/>
          <w:szCs w:val="24"/>
        </w:rPr>
        <w:tab/>
      </w:r>
      <w:r w:rsidRPr="00313846">
        <w:rPr>
          <w:sz w:val="24"/>
          <w:szCs w:val="24"/>
        </w:rPr>
        <w:tab/>
      </w:r>
      <w:r w:rsidRPr="00313846">
        <w:rPr>
          <w:sz w:val="24"/>
          <w:szCs w:val="24"/>
        </w:rPr>
        <w:tab/>
      </w:r>
      <w:r w:rsidRPr="00313846">
        <w:rPr>
          <w:sz w:val="24"/>
          <w:szCs w:val="24"/>
        </w:rPr>
        <w:tab/>
      </w:r>
      <w:r w:rsidRPr="00313846">
        <w:rPr>
          <w:sz w:val="24"/>
          <w:szCs w:val="24"/>
        </w:rPr>
        <w:tab/>
      </w:r>
      <w:proofErr w:type="spellStart"/>
      <w:r w:rsidRPr="00313846">
        <w:rPr>
          <w:sz w:val="24"/>
          <w:szCs w:val="24"/>
        </w:rPr>
        <w:t>N.Audzišs</w:t>
      </w:r>
      <w:proofErr w:type="spellEnd"/>
      <w:r w:rsidRPr="00313846">
        <w:br w:type="page"/>
      </w:r>
    </w:p>
    <w:p w:rsidR="00313846" w:rsidRPr="00313846" w:rsidRDefault="00313846" w:rsidP="00313846">
      <w:pPr>
        <w:jc w:val="right"/>
        <w:rPr>
          <w:sz w:val="24"/>
          <w:szCs w:val="24"/>
        </w:rPr>
      </w:pPr>
      <w:r w:rsidRPr="00313846">
        <w:rPr>
          <w:sz w:val="24"/>
          <w:szCs w:val="24"/>
        </w:rPr>
        <w:lastRenderedPageBreak/>
        <w:t>7.pielikums pie 30.01.2020. domes sēdes Nr.4, 13.§, 4.p.</w:t>
      </w:r>
    </w:p>
    <w:p w:rsidR="00313846" w:rsidRPr="00313846" w:rsidRDefault="00313846" w:rsidP="00313846">
      <w:pPr>
        <w:spacing w:line="360" w:lineRule="auto"/>
        <w:rPr>
          <w:sz w:val="24"/>
          <w:szCs w:val="24"/>
        </w:rPr>
      </w:pPr>
      <w:r w:rsidRPr="00313846">
        <w:rPr>
          <w:noProof/>
          <w:sz w:val="24"/>
          <w:szCs w:val="24"/>
        </w:rPr>
        <w:drawing>
          <wp:inline distT="0" distB="0" distL="0" distR="0" wp14:anchorId="6A903C63" wp14:editId="3A699A86">
            <wp:extent cx="5940425" cy="8968740"/>
            <wp:effectExtent l="0" t="0" r="3175" b="381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2221" cy="8971452"/>
                    </a:xfrm>
                    <a:prstGeom prst="rect">
                      <a:avLst/>
                    </a:prstGeom>
                    <a:noFill/>
                    <a:ln>
                      <a:noFill/>
                    </a:ln>
                  </pic:spPr>
                </pic:pic>
              </a:graphicData>
            </a:graphic>
          </wp:inline>
        </w:drawing>
      </w:r>
    </w:p>
    <w:p w:rsidR="00313846" w:rsidRPr="00313846" w:rsidRDefault="00313846" w:rsidP="00313846">
      <w:pPr>
        <w:spacing w:after="200" w:line="276" w:lineRule="auto"/>
        <w:rPr>
          <w:sz w:val="24"/>
          <w:szCs w:val="24"/>
        </w:rPr>
      </w:pPr>
      <w:r w:rsidRPr="00313846">
        <w:rPr>
          <w:sz w:val="24"/>
          <w:szCs w:val="24"/>
        </w:rPr>
        <w:br w:type="page"/>
      </w:r>
    </w:p>
    <w:p w:rsidR="00313846" w:rsidRPr="00313846" w:rsidRDefault="00313846" w:rsidP="00313846">
      <w:pPr>
        <w:jc w:val="right"/>
        <w:rPr>
          <w:sz w:val="24"/>
          <w:szCs w:val="24"/>
        </w:rPr>
      </w:pPr>
      <w:r w:rsidRPr="00313846">
        <w:rPr>
          <w:sz w:val="24"/>
          <w:szCs w:val="24"/>
        </w:rPr>
        <w:lastRenderedPageBreak/>
        <w:t>8.pielikums pie 30.01.2020. domes sēdes Nr.4, 13.§, 6.p.</w:t>
      </w:r>
    </w:p>
    <w:p w:rsidR="00313846" w:rsidRPr="00313846" w:rsidRDefault="00313846" w:rsidP="00313846">
      <w:r w:rsidRPr="00313846">
        <w:rPr>
          <w:noProof/>
          <w:sz w:val="24"/>
          <w:szCs w:val="24"/>
        </w:rPr>
        <w:drawing>
          <wp:inline distT="0" distB="0" distL="0" distR="0" wp14:anchorId="0059EA7D" wp14:editId="14856ECA">
            <wp:extent cx="5941060" cy="8402320"/>
            <wp:effectExtent l="0" t="0" r="254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1060" cy="8402320"/>
                    </a:xfrm>
                    <a:prstGeom prst="rect">
                      <a:avLst/>
                    </a:prstGeom>
                    <a:noFill/>
                    <a:ln>
                      <a:noFill/>
                    </a:ln>
                  </pic:spPr>
                </pic:pic>
              </a:graphicData>
            </a:graphic>
          </wp:inline>
        </w:drawing>
      </w:r>
      <w:r w:rsidRPr="00313846">
        <w:br w:type="page"/>
      </w:r>
    </w:p>
    <w:p w:rsidR="00313846" w:rsidRPr="00313846" w:rsidRDefault="00313846" w:rsidP="00313846">
      <w:pPr>
        <w:jc w:val="right"/>
        <w:rPr>
          <w:sz w:val="24"/>
          <w:szCs w:val="24"/>
        </w:rPr>
      </w:pPr>
      <w:r w:rsidRPr="00313846">
        <w:rPr>
          <w:sz w:val="24"/>
          <w:szCs w:val="24"/>
        </w:rPr>
        <w:lastRenderedPageBreak/>
        <w:t>9.pielikums pie 30.01.2020. domes sēdes Nr.4, 13.§, 12.p.</w:t>
      </w:r>
    </w:p>
    <w:p w:rsidR="00313846" w:rsidRPr="00313846" w:rsidRDefault="00313846" w:rsidP="00313846">
      <w:pPr>
        <w:jc w:val="right"/>
        <w:rPr>
          <w:sz w:val="24"/>
          <w:szCs w:val="24"/>
        </w:rPr>
      </w:pPr>
      <w:r w:rsidRPr="00313846">
        <w:rPr>
          <w:noProof/>
          <w:sz w:val="24"/>
          <w:szCs w:val="24"/>
        </w:rPr>
        <w:drawing>
          <wp:inline distT="0" distB="0" distL="0" distR="0" wp14:anchorId="5DF809C2" wp14:editId="0F9B3F89">
            <wp:extent cx="5939790" cy="8829675"/>
            <wp:effectExtent l="0" t="0" r="3810"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p>
    <w:p w:rsidR="00313846" w:rsidRPr="00313846" w:rsidRDefault="00313846" w:rsidP="00313846">
      <w:pPr>
        <w:spacing w:after="200" w:line="276" w:lineRule="auto"/>
        <w:rPr>
          <w:sz w:val="24"/>
          <w:szCs w:val="24"/>
        </w:rPr>
      </w:pPr>
      <w:r w:rsidRPr="00313846">
        <w:rPr>
          <w:sz w:val="24"/>
          <w:szCs w:val="24"/>
        </w:rPr>
        <w:br w:type="page"/>
      </w:r>
    </w:p>
    <w:p w:rsidR="00313846" w:rsidRPr="00313846" w:rsidRDefault="00313846" w:rsidP="00313846">
      <w:pPr>
        <w:jc w:val="right"/>
        <w:rPr>
          <w:sz w:val="24"/>
          <w:szCs w:val="24"/>
        </w:rPr>
      </w:pPr>
      <w:r w:rsidRPr="00313846">
        <w:rPr>
          <w:sz w:val="24"/>
          <w:szCs w:val="24"/>
        </w:rPr>
        <w:lastRenderedPageBreak/>
        <w:t>10.pielikums pie 30.01.2020. domes sēdes Nr.4, 13.§, 13.p.</w:t>
      </w:r>
    </w:p>
    <w:p w:rsidR="00313846" w:rsidRPr="00313846" w:rsidRDefault="00313846" w:rsidP="00313846">
      <w:pPr>
        <w:spacing w:after="200" w:line="276" w:lineRule="auto"/>
        <w:rPr>
          <w:rFonts w:cs="Calibri"/>
          <w:b/>
          <w:i/>
          <w:iCs/>
          <w:sz w:val="24"/>
          <w:szCs w:val="24"/>
          <w:lang w:eastAsia="ar-SA"/>
        </w:rPr>
      </w:pPr>
    </w:p>
    <w:p w:rsidR="00313846" w:rsidRPr="00313846" w:rsidRDefault="00313846" w:rsidP="00313846">
      <w:pPr>
        <w:suppressAutoHyphens/>
        <w:spacing w:after="200" w:line="360" w:lineRule="auto"/>
        <w:jc w:val="right"/>
        <w:rPr>
          <w:rFonts w:cs="Calibri"/>
          <w:b/>
          <w:i/>
          <w:iCs/>
          <w:sz w:val="24"/>
          <w:szCs w:val="24"/>
          <w:lang w:eastAsia="ar-SA"/>
        </w:rPr>
      </w:pPr>
      <w:r w:rsidRPr="00313846">
        <w:rPr>
          <w:rFonts w:cs="Calibri"/>
          <w:b/>
          <w:i/>
          <w:iCs/>
          <w:noProof/>
          <w:sz w:val="24"/>
          <w:szCs w:val="24"/>
          <w:lang w:eastAsia="ar-SA"/>
        </w:rPr>
        <w:drawing>
          <wp:inline distT="0" distB="0" distL="0" distR="0" wp14:anchorId="51E13193" wp14:editId="4737C731">
            <wp:extent cx="5939790" cy="7762875"/>
            <wp:effectExtent l="0" t="0" r="381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790" cy="7762875"/>
                    </a:xfrm>
                    <a:prstGeom prst="rect">
                      <a:avLst/>
                    </a:prstGeom>
                    <a:noFill/>
                    <a:ln>
                      <a:noFill/>
                    </a:ln>
                  </pic:spPr>
                </pic:pic>
              </a:graphicData>
            </a:graphic>
          </wp:inline>
        </w:drawing>
      </w:r>
    </w:p>
    <w:p w:rsidR="00313846" w:rsidRPr="00313846" w:rsidRDefault="00313846" w:rsidP="00313846">
      <w:pPr>
        <w:jc w:val="right"/>
        <w:rPr>
          <w:sz w:val="24"/>
          <w:szCs w:val="24"/>
        </w:rPr>
      </w:pPr>
    </w:p>
    <w:p w:rsidR="00313846" w:rsidRPr="00313846" w:rsidRDefault="00313846" w:rsidP="00313846">
      <w:pPr>
        <w:jc w:val="right"/>
        <w:rPr>
          <w:sz w:val="24"/>
          <w:szCs w:val="24"/>
        </w:rPr>
      </w:pPr>
    </w:p>
    <w:p w:rsidR="00313846" w:rsidRPr="00313846" w:rsidRDefault="00313846" w:rsidP="00313846">
      <w:pPr>
        <w:spacing w:after="200" w:line="276" w:lineRule="auto"/>
        <w:rPr>
          <w:sz w:val="24"/>
          <w:szCs w:val="24"/>
        </w:rPr>
      </w:pPr>
      <w:r w:rsidRPr="00313846">
        <w:rPr>
          <w:sz w:val="24"/>
          <w:szCs w:val="24"/>
        </w:rPr>
        <w:br w:type="page"/>
      </w:r>
    </w:p>
    <w:p w:rsidR="00313846" w:rsidRPr="00313846" w:rsidRDefault="00313846" w:rsidP="00313846">
      <w:pPr>
        <w:jc w:val="right"/>
        <w:rPr>
          <w:sz w:val="24"/>
          <w:szCs w:val="24"/>
        </w:rPr>
      </w:pPr>
      <w:bookmarkStart w:id="73" w:name="_Hlk31706376"/>
      <w:r w:rsidRPr="00313846">
        <w:rPr>
          <w:sz w:val="24"/>
          <w:szCs w:val="24"/>
        </w:rPr>
        <w:lastRenderedPageBreak/>
        <w:t>11.pielikums pie 30.01.2020. domes sēdes Nr.4, 14.§, 1.p.</w:t>
      </w:r>
    </w:p>
    <w:p w:rsidR="00313846" w:rsidRPr="00313846" w:rsidRDefault="00313846" w:rsidP="00313846">
      <w:pPr>
        <w:spacing w:line="360" w:lineRule="auto"/>
        <w:jc w:val="right"/>
        <w:rPr>
          <w:sz w:val="24"/>
          <w:szCs w:val="24"/>
        </w:rPr>
      </w:pPr>
    </w:p>
    <w:p w:rsidR="00313846" w:rsidRPr="00313846" w:rsidRDefault="00313846" w:rsidP="00313846">
      <w:pPr>
        <w:jc w:val="right"/>
        <w:rPr>
          <w:sz w:val="24"/>
          <w:szCs w:val="24"/>
        </w:rPr>
      </w:pPr>
      <w:r w:rsidRPr="00313846">
        <w:rPr>
          <w:noProof/>
          <w:sz w:val="24"/>
          <w:szCs w:val="24"/>
        </w:rPr>
        <w:drawing>
          <wp:inline distT="0" distB="0" distL="0" distR="0" wp14:anchorId="41E18721" wp14:editId="0409DF26">
            <wp:extent cx="6202680" cy="8404860"/>
            <wp:effectExtent l="0" t="0" r="762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a:extLst>
                        <a:ext uri="{28A0092B-C50C-407E-A947-70E740481C1C}">
                          <a14:useLocalDpi xmlns:a14="http://schemas.microsoft.com/office/drawing/2010/main" val="0"/>
                        </a:ext>
                      </a:extLst>
                    </a:blip>
                    <a:srcRect l="20362" t="-572" r="16597" b="-1"/>
                    <a:stretch/>
                  </pic:blipFill>
                  <pic:spPr bwMode="auto">
                    <a:xfrm>
                      <a:off x="0" y="0"/>
                      <a:ext cx="6204995" cy="8407997"/>
                    </a:xfrm>
                    <a:prstGeom prst="rect">
                      <a:avLst/>
                    </a:prstGeom>
                    <a:noFill/>
                    <a:ln>
                      <a:noFill/>
                    </a:ln>
                    <a:extLst>
                      <a:ext uri="{53640926-AAD7-44D8-BBD7-CCE9431645EC}">
                        <a14:shadowObscured xmlns:a14="http://schemas.microsoft.com/office/drawing/2010/main"/>
                      </a:ext>
                    </a:extLst>
                  </pic:spPr>
                </pic:pic>
              </a:graphicData>
            </a:graphic>
          </wp:inline>
        </w:drawing>
      </w:r>
    </w:p>
    <w:bookmarkEnd w:id="73"/>
    <w:p w:rsidR="00313846" w:rsidRPr="00313846" w:rsidRDefault="00313846" w:rsidP="00313846">
      <w:pPr>
        <w:rPr>
          <w:sz w:val="24"/>
          <w:szCs w:val="24"/>
        </w:rPr>
      </w:pPr>
    </w:p>
    <w:p w:rsidR="00313846" w:rsidRPr="00313846" w:rsidRDefault="00313846" w:rsidP="00313846">
      <w:pPr>
        <w:rPr>
          <w:sz w:val="24"/>
          <w:szCs w:val="24"/>
        </w:rPr>
      </w:pPr>
    </w:p>
    <w:p w:rsidR="00313846" w:rsidRPr="00313846" w:rsidRDefault="00313846" w:rsidP="00313846">
      <w:pPr>
        <w:spacing w:after="200" w:line="276" w:lineRule="auto"/>
        <w:rPr>
          <w:sz w:val="24"/>
          <w:szCs w:val="24"/>
        </w:rPr>
      </w:pPr>
      <w:r w:rsidRPr="00313846">
        <w:rPr>
          <w:sz w:val="24"/>
          <w:szCs w:val="24"/>
        </w:rPr>
        <w:br w:type="page"/>
      </w:r>
    </w:p>
    <w:p w:rsidR="00313846" w:rsidRPr="00313846" w:rsidRDefault="00313846" w:rsidP="00313846">
      <w:pPr>
        <w:jc w:val="right"/>
        <w:rPr>
          <w:sz w:val="24"/>
          <w:szCs w:val="24"/>
        </w:rPr>
      </w:pPr>
      <w:bookmarkStart w:id="74" w:name="_Hlk31706847"/>
      <w:r w:rsidRPr="00313846">
        <w:rPr>
          <w:sz w:val="24"/>
          <w:szCs w:val="24"/>
        </w:rPr>
        <w:lastRenderedPageBreak/>
        <w:t>12.pielikums pie 30.01.2020. domes sēdes Nr.4, 14.§, 3.p.</w:t>
      </w:r>
    </w:p>
    <w:p w:rsidR="00313846" w:rsidRPr="00313846" w:rsidRDefault="00313846" w:rsidP="00313846">
      <w:pPr>
        <w:spacing w:after="160" w:line="259" w:lineRule="auto"/>
        <w:rPr>
          <w:rFonts w:ascii="Calibri" w:eastAsia="Calibri" w:hAnsi="Calibri"/>
          <w:sz w:val="22"/>
          <w:szCs w:val="22"/>
          <w:lang w:eastAsia="en-US"/>
        </w:rPr>
      </w:pPr>
      <w:r w:rsidRPr="00313846">
        <w:rPr>
          <w:rFonts w:ascii="Calibri" w:eastAsia="Calibri" w:hAnsi="Calibri"/>
          <w:noProof/>
          <w:sz w:val="22"/>
          <w:szCs w:val="22"/>
          <w:lang w:eastAsia="en-US"/>
        </w:rPr>
        <w:drawing>
          <wp:inline distT="0" distB="0" distL="0" distR="0" wp14:anchorId="09C26656" wp14:editId="01DCA732">
            <wp:extent cx="5969635" cy="8446322"/>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1238" cy="8448590"/>
                    </a:xfrm>
                    <a:prstGeom prst="rect">
                      <a:avLst/>
                    </a:prstGeom>
                    <a:noFill/>
                    <a:ln>
                      <a:noFill/>
                    </a:ln>
                  </pic:spPr>
                </pic:pic>
              </a:graphicData>
            </a:graphic>
          </wp:inline>
        </w:drawing>
      </w:r>
    </w:p>
    <w:bookmarkEnd w:id="74"/>
    <w:p w:rsidR="00313846" w:rsidRPr="00313846" w:rsidRDefault="00313846" w:rsidP="00313846">
      <w:pPr>
        <w:jc w:val="right"/>
        <w:rPr>
          <w:sz w:val="24"/>
          <w:szCs w:val="24"/>
        </w:rPr>
      </w:pPr>
    </w:p>
    <w:p w:rsidR="00313846" w:rsidRPr="00313846" w:rsidRDefault="00313846" w:rsidP="00313846">
      <w:pPr>
        <w:spacing w:after="200" w:line="276" w:lineRule="auto"/>
        <w:rPr>
          <w:sz w:val="24"/>
          <w:szCs w:val="24"/>
        </w:rPr>
      </w:pPr>
      <w:r w:rsidRPr="00313846">
        <w:rPr>
          <w:sz w:val="24"/>
          <w:szCs w:val="24"/>
        </w:rPr>
        <w:br w:type="page"/>
      </w:r>
    </w:p>
    <w:p w:rsidR="00313846" w:rsidRPr="00313846" w:rsidRDefault="00313846" w:rsidP="00313846">
      <w:pPr>
        <w:jc w:val="right"/>
        <w:rPr>
          <w:sz w:val="24"/>
          <w:szCs w:val="24"/>
        </w:rPr>
      </w:pPr>
      <w:r w:rsidRPr="00313846">
        <w:rPr>
          <w:sz w:val="24"/>
          <w:szCs w:val="24"/>
        </w:rPr>
        <w:lastRenderedPageBreak/>
        <w:t>13.pielikums pie 30.01.2020. domes sēdes Nr.4, 15.§</w:t>
      </w:r>
    </w:p>
    <w:p w:rsidR="00313846" w:rsidRPr="00313846" w:rsidRDefault="00313846" w:rsidP="00313846">
      <w:pPr>
        <w:jc w:val="right"/>
        <w:rPr>
          <w:sz w:val="24"/>
          <w:szCs w:val="24"/>
        </w:rPr>
      </w:pPr>
    </w:p>
    <w:p w:rsidR="00313846" w:rsidRPr="00313846" w:rsidRDefault="00313846" w:rsidP="00313846">
      <w:pPr>
        <w:jc w:val="right"/>
        <w:rPr>
          <w:sz w:val="24"/>
          <w:szCs w:val="24"/>
        </w:rPr>
      </w:pPr>
      <w:r w:rsidRPr="00313846">
        <w:rPr>
          <w:noProof/>
          <w:sz w:val="24"/>
          <w:szCs w:val="24"/>
        </w:rPr>
        <w:drawing>
          <wp:inline distT="0" distB="0" distL="0" distR="0" wp14:anchorId="0906D440" wp14:editId="66095FBC">
            <wp:extent cx="5940425" cy="8892540"/>
            <wp:effectExtent l="0" t="0" r="3175" b="381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1834" cy="8894649"/>
                    </a:xfrm>
                    <a:prstGeom prst="rect">
                      <a:avLst/>
                    </a:prstGeom>
                    <a:noFill/>
                    <a:ln>
                      <a:noFill/>
                    </a:ln>
                  </pic:spPr>
                </pic:pic>
              </a:graphicData>
            </a:graphic>
          </wp:inline>
        </w:drawing>
      </w:r>
    </w:p>
    <w:p w:rsidR="00313846" w:rsidRPr="00313846" w:rsidRDefault="00313846" w:rsidP="00313846">
      <w:pPr>
        <w:jc w:val="center"/>
        <w:rPr>
          <w:sz w:val="24"/>
          <w:szCs w:val="24"/>
        </w:rPr>
      </w:pPr>
    </w:p>
    <w:p w:rsidR="00313846" w:rsidRPr="00313846" w:rsidRDefault="00313846" w:rsidP="00313846">
      <w:pPr>
        <w:jc w:val="center"/>
        <w:rPr>
          <w:sz w:val="24"/>
          <w:szCs w:val="24"/>
        </w:rPr>
      </w:pPr>
    </w:p>
    <w:p w:rsidR="00313846" w:rsidRPr="00313846" w:rsidRDefault="00313846" w:rsidP="00313846">
      <w:pPr>
        <w:jc w:val="center"/>
        <w:rPr>
          <w:sz w:val="24"/>
          <w:szCs w:val="24"/>
        </w:rPr>
      </w:pPr>
    </w:p>
    <w:p w:rsidR="00313846" w:rsidRPr="00313846" w:rsidRDefault="00313846" w:rsidP="00313846">
      <w:pPr>
        <w:jc w:val="center"/>
        <w:rPr>
          <w:sz w:val="24"/>
          <w:szCs w:val="24"/>
        </w:rPr>
      </w:pPr>
    </w:p>
    <w:p w:rsidR="00313846" w:rsidRPr="00313846" w:rsidRDefault="00313846" w:rsidP="00313846">
      <w:pPr>
        <w:spacing w:after="200" w:line="276" w:lineRule="auto"/>
        <w:rPr>
          <w:sz w:val="24"/>
          <w:szCs w:val="24"/>
        </w:rPr>
      </w:pPr>
      <w:r w:rsidRPr="00313846">
        <w:rPr>
          <w:rFonts w:cs="Calibri"/>
          <w:b/>
          <w:i/>
          <w:iCs/>
          <w:sz w:val="24"/>
          <w:szCs w:val="24"/>
          <w:lang w:eastAsia="ar-SA"/>
        </w:rPr>
        <w:br w:type="page"/>
      </w:r>
    </w:p>
    <w:p w:rsidR="00313846" w:rsidRPr="00313846" w:rsidRDefault="00313846" w:rsidP="00313846">
      <w:pPr>
        <w:jc w:val="right"/>
        <w:rPr>
          <w:sz w:val="22"/>
          <w:szCs w:val="22"/>
        </w:rPr>
        <w:sectPr w:rsidR="00313846" w:rsidRPr="00313846" w:rsidSect="00313846">
          <w:footerReference w:type="default" r:id="rId42"/>
          <w:pgSz w:w="11906" w:h="16838"/>
          <w:pgMar w:top="851" w:right="851" w:bottom="1134" w:left="1701" w:header="283" w:footer="283" w:gutter="0"/>
          <w:cols w:space="708"/>
          <w:docGrid w:linePitch="360"/>
        </w:sectPr>
      </w:pPr>
    </w:p>
    <w:tbl>
      <w:tblPr>
        <w:tblW w:w="13186" w:type="dxa"/>
        <w:tblLook w:val="04A0" w:firstRow="1" w:lastRow="0" w:firstColumn="1" w:lastColumn="0" w:noHBand="0" w:noVBand="1"/>
      </w:tblPr>
      <w:tblGrid>
        <w:gridCol w:w="1560"/>
        <w:gridCol w:w="1083"/>
        <w:gridCol w:w="994"/>
        <w:gridCol w:w="1466"/>
        <w:gridCol w:w="1128"/>
        <w:gridCol w:w="1566"/>
        <w:gridCol w:w="916"/>
        <w:gridCol w:w="1355"/>
        <w:gridCol w:w="1045"/>
        <w:gridCol w:w="821"/>
        <w:gridCol w:w="1394"/>
      </w:tblGrid>
      <w:tr w:rsidR="00313846" w:rsidRPr="00313846" w:rsidTr="00313846">
        <w:trPr>
          <w:trHeight w:val="300"/>
        </w:trPr>
        <w:tc>
          <w:tcPr>
            <w:tcW w:w="13186" w:type="dxa"/>
            <w:gridSpan w:val="11"/>
            <w:noWrap/>
            <w:vAlign w:val="bottom"/>
            <w:hideMark/>
          </w:tcPr>
          <w:p w:rsidR="00313846" w:rsidRPr="00313846" w:rsidRDefault="00313846" w:rsidP="00313846">
            <w:pPr>
              <w:jc w:val="right"/>
              <w:rPr>
                <w:sz w:val="24"/>
                <w:szCs w:val="24"/>
              </w:rPr>
            </w:pPr>
            <w:bookmarkStart w:id="75" w:name="_Hlk31715677"/>
            <w:r w:rsidRPr="00313846">
              <w:rPr>
                <w:sz w:val="24"/>
                <w:szCs w:val="24"/>
              </w:rPr>
              <w:lastRenderedPageBreak/>
              <w:t>14.pielikums pie 30.01.2020. domes sēdes Nr.4, 17.§, 2.1.p.</w:t>
            </w:r>
          </w:p>
          <w:p w:rsidR="00313846" w:rsidRPr="00313846" w:rsidRDefault="00313846" w:rsidP="00313846">
            <w:pPr>
              <w:widowControl w:val="0"/>
              <w:suppressAutoHyphens/>
              <w:jc w:val="right"/>
              <w:rPr>
                <w:i/>
                <w:iCs/>
                <w:color w:val="000000"/>
                <w:sz w:val="24"/>
                <w:szCs w:val="24"/>
              </w:rPr>
            </w:pPr>
          </w:p>
        </w:tc>
      </w:tr>
      <w:tr w:rsidR="00313846" w:rsidRPr="00313846" w:rsidTr="00313846">
        <w:trPr>
          <w:trHeight w:val="300"/>
        </w:trPr>
        <w:tc>
          <w:tcPr>
            <w:tcW w:w="13186" w:type="dxa"/>
            <w:gridSpan w:val="11"/>
            <w:noWrap/>
            <w:vAlign w:val="bottom"/>
          </w:tcPr>
          <w:p w:rsidR="00313846" w:rsidRPr="00313846" w:rsidRDefault="00313846" w:rsidP="00313846">
            <w:pPr>
              <w:jc w:val="right"/>
              <w:rPr>
                <w:i/>
                <w:iCs/>
                <w:color w:val="000000"/>
                <w:sz w:val="24"/>
                <w:szCs w:val="24"/>
              </w:rPr>
            </w:pPr>
          </w:p>
        </w:tc>
      </w:tr>
      <w:tr w:rsidR="00313846" w:rsidRPr="00313846" w:rsidTr="00313846">
        <w:trPr>
          <w:trHeight w:val="675"/>
        </w:trPr>
        <w:tc>
          <w:tcPr>
            <w:tcW w:w="13186" w:type="dxa"/>
            <w:gridSpan w:val="11"/>
            <w:tcBorders>
              <w:top w:val="nil"/>
              <w:left w:val="nil"/>
              <w:bottom w:val="single" w:sz="4" w:space="0" w:color="auto"/>
              <w:right w:val="nil"/>
            </w:tcBorders>
            <w:vAlign w:val="bottom"/>
          </w:tcPr>
          <w:p w:rsidR="00313846" w:rsidRPr="00313846" w:rsidRDefault="00313846" w:rsidP="00313846">
            <w:pPr>
              <w:jc w:val="center"/>
              <w:rPr>
                <w:i/>
                <w:iCs/>
                <w:color w:val="000000"/>
                <w:sz w:val="24"/>
                <w:szCs w:val="24"/>
              </w:rPr>
            </w:pPr>
            <w:r w:rsidRPr="00313846">
              <w:rPr>
                <w:b/>
                <w:bCs/>
                <w:color w:val="000000"/>
                <w:sz w:val="24"/>
                <w:szCs w:val="24"/>
              </w:rPr>
              <w:t>Ceļu fonda līdzekļu sadalījums Gulbenes novada pilsētas un pagastu pārvaldēm 2020. gadā pēc transporta līdzekļu skaita ar tehnisko pasi uz 01.01.2019</w:t>
            </w:r>
            <w:r w:rsidRPr="00313846">
              <w:rPr>
                <w:i/>
                <w:iCs/>
                <w:color w:val="000000"/>
                <w:sz w:val="24"/>
                <w:szCs w:val="24"/>
              </w:rPr>
              <w:t>.</w:t>
            </w:r>
          </w:p>
          <w:p w:rsidR="00313846" w:rsidRPr="00313846" w:rsidRDefault="00313846" w:rsidP="00313846">
            <w:pPr>
              <w:jc w:val="center"/>
              <w:rPr>
                <w:i/>
                <w:iCs/>
                <w:color w:val="000000"/>
                <w:sz w:val="24"/>
                <w:szCs w:val="24"/>
              </w:rPr>
            </w:pPr>
          </w:p>
        </w:tc>
      </w:tr>
      <w:tr w:rsidR="00313846" w:rsidRPr="00313846" w:rsidTr="00313846">
        <w:trPr>
          <w:trHeight w:val="900"/>
        </w:trPr>
        <w:tc>
          <w:tcPr>
            <w:tcW w:w="1560" w:type="dxa"/>
            <w:tcBorders>
              <w:top w:val="nil"/>
              <w:left w:val="single" w:sz="4" w:space="0" w:color="auto"/>
              <w:bottom w:val="single" w:sz="4" w:space="0" w:color="auto"/>
              <w:right w:val="single" w:sz="4" w:space="0" w:color="auto"/>
            </w:tcBorders>
            <w:shd w:val="clear" w:color="auto" w:fill="FFFFFF"/>
            <w:noWrap/>
            <w:vAlign w:val="center"/>
            <w:hideMark/>
          </w:tcPr>
          <w:p w:rsidR="00313846" w:rsidRPr="00313846" w:rsidRDefault="00313846" w:rsidP="00313846">
            <w:pPr>
              <w:jc w:val="center"/>
              <w:rPr>
                <w:color w:val="000000"/>
              </w:rPr>
            </w:pPr>
            <w:r w:rsidRPr="00313846">
              <w:rPr>
                <w:color w:val="000000"/>
              </w:rPr>
              <w:t>Pārvalde</w:t>
            </w:r>
          </w:p>
        </w:tc>
        <w:tc>
          <w:tcPr>
            <w:tcW w:w="1083" w:type="dxa"/>
            <w:tcBorders>
              <w:top w:val="nil"/>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rPr>
            </w:pPr>
            <w:r w:rsidRPr="00313846">
              <w:rPr>
                <w:color w:val="000000"/>
              </w:rPr>
              <w:t>Vieglie automobiļi</w:t>
            </w:r>
          </w:p>
        </w:tc>
        <w:tc>
          <w:tcPr>
            <w:tcW w:w="994" w:type="dxa"/>
            <w:tcBorders>
              <w:top w:val="nil"/>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rPr>
            </w:pPr>
            <w:r w:rsidRPr="00313846">
              <w:rPr>
                <w:color w:val="000000"/>
              </w:rPr>
              <w:t>Autobusu skaits</w:t>
            </w:r>
          </w:p>
        </w:tc>
        <w:tc>
          <w:tcPr>
            <w:tcW w:w="1466" w:type="dxa"/>
            <w:tcBorders>
              <w:top w:val="nil"/>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sz w:val="16"/>
                <w:szCs w:val="16"/>
              </w:rPr>
            </w:pPr>
            <w:r w:rsidRPr="00313846">
              <w:rPr>
                <w:color w:val="000000"/>
                <w:sz w:val="16"/>
                <w:szCs w:val="16"/>
              </w:rPr>
              <w:t>Aprēķins autobusu (koeficients   2,8)</w:t>
            </w:r>
          </w:p>
        </w:tc>
        <w:tc>
          <w:tcPr>
            <w:tcW w:w="1128" w:type="dxa"/>
            <w:tcBorders>
              <w:top w:val="nil"/>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rPr>
            </w:pPr>
            <w:r w:rsidRPr="00313846">
              <w:rPr>
                <w:color w:val="000000"/>
              </w:rPr>
              <w:t>Kravas automobiļu skaits</w:t>
            </w:r>
          </w:p>
        </w:tc>
        <w:tc>
          <w:tcPr>
            <w:tcW w:w="1566" w:type="dxa"/>
            <w:tcBorders>
              <w:top w:val="nil"/>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sz w:val="16"/>
                <w:szCs w:val="16"/>
              </w:rPr>
            </w:pPr>
            <w:r w:rsidRPr="00313846">
              <w:rPr>
                <w:color w:val="000000"/>
                <w:sz w:val="16"/>
                <w:szCs w:val="16"/>
              </w:rPr>
              <w:t>Aprēķins kravas aut.  (koeficients 3,4)</w:t>
            </w:r>
          </w:p>
        </w:tc>
        <w:tc>
          <w:tcPr>
            <w:tcW w:w="774" w:type="dxa"/>
            <w:tcBorders>
              <w:top w:val="nil"/>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rPr>
            </w:pPr>
            <w:r w:rsidRPr="00313846">
              <w:rPr>
                <w:color w:val="000000"/>
              </w:rPr>
              <w:t>Piekabju skaits</w:t>
            </w:r>
          </w:p>
        </w:tc>
        <w:tc>
          <w:tcPr>
            <w:tcW w:w="1355" w:type="dxa"/>
            <w:tcBorders>
              <w:top w:val="nil"/>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sz w:val="16"/>
                <w:szCs w:val="16"/>
              </w:rPr>
            </w:pPr>
            <w:r w:rsidRPr="00313846">
              <w:rPr>
                <w:color w:val="000000"/>
                <w:sz w:val="16"/>
                <w:szCs w:val="16"/>
              </w:rPr>
              <w:t>Aprēķins piekabēm  (koeficients  5,7)</w:t>
            </w:r>
          </w:p>
        </w:tc>
        <w:tc>
          <w:tcPr>
            <w:tcW w:w="1045" w:type="dxa"/>
            <w:tcBorders>
              <w:top w:val="nil"/>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rPr>
            </w:pPr>
            <w:r w:rsidRPr="00313846">
              <w:rPr>
                <w:color w:val="000000"/>
              </w:rPr>
              <w:t>Kopējais skaits</w:t>
            </w:r>
          </w:p>
        </w:tc>
        <w:tc>
          <w:tcPr>
            <w:tcW w:w="821"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center"/>
              <w:rPr>
                <w:color w:val="000000"/>
              </w:rPr>
            </w:pPr>
            <w:r w:rsidRPr="00313846">
              <w:rPr>
                <w:color w:val="000000"/>
              </w:rPr>
              <w:t>%</w:t>
            </w:r>
          </w:p>
        </w:tc>
        <w:tc>
          <w:tcPr>
            <w:tcW w:w="1394"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center"/>
              <w:rPr>
                <w:color w:val="000000"/>
                <w:sz w:val="22"/>
                <w:szCs w:val="22"/>
              </w:rPr>
            </w:pPr>
            <w:r w:rsidRPr="00313846">
              <w:rPr>
                <w:color w:val="000000"/>
                <w:sz w:val="22"/>
                <w:szCs w:val="22"/>
              </w:rPr>
              <w:t>Summa</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shd w:val="clear" w:color="auto" w:fill="FFFFFF"/>
            <w:noWrap/>
            <w:vAlign w:val="bottom"/>
            <w:hideMark/>
          </w:tcPr>
          <w:p w:rsidR="00313846" w:rsidRPr="00313846" w:rsidRDefault="00313846" w:rsidP="00313846">
            <w:pPr>
              <w:jc w:val="right"/>
              <w:rPr>
                <w:color w:val="000000"/>
                <w:sz w:val="22"/>
                <w:szCs w:val="22"/>
              </w:rPr>
            </w:pPr>
            <w:r w:rsidRPr="00313846">
              <w:rPr>
                <w:color w:val="000000"/>
                <w:sz w:val="22"/>
                <w:szCs w:val="22"/>
              </w:rPr>
              <w:t>Beļavas</w:t>
            </w:r>
          </w:p>
        </w:tc>
        <w:tc>
          <w:tcPr>
            <w:tcW w:w="1083"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491</w:t>
            </w:r>
          </w:p>
        </w:tc>
        <w:tc>
          <w:tcPr>
            <w:tcW w:w="994"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1</w:t>
            </w:r>
          </w:p>
        </w:tc>
        <w:tc>
          <w:tcPr>
            <w:tcW w:w="1466"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2,8</w:t>
            </w:r>
          </w:p>
        </w:tc>
        <w:tc>
          <w:tcPr>
            <w:tcW w:w="1128"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44</w:t>
            </w:r>
          </w:p>
        </w:tc>
        <w:tc>
          <w:tcPr>
            <w:tcW w:w="1566"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149,60</w:t>
            </w:r>
          </w:p>
        </w:tc>
        <w:tc>
          <w:tcPr>
            <w:tcW w:w="774"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64</w:t>
            </w:r>
          </w:p>
        </w:tc>
        <w:tc>
          <w:tcPr>
            <w:tcW w:w="1355"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364,80</w:t>
            </w:r>
          </w:p>
        </w:tc>
        <w:tc>
          <w:tcPr>
            <w:tcW w:w="1045"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1008,20</w:t>
            </w:r>
          </w:p>
        </w:tc>
        <w:tc>
          <w:tcPr>
            <w:tcW w:w="821"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color w:val="000000"/>
                <w:sz w:val="22"/>
                <w:szCs w:val="22"/>
              </w:rPr>
            </w:pPr>
            <w:r w:rsidRPr="00313846">
              <w:rPr>
                <w:color w:val="000000"/>
                <w:sz w:val="22"/>
                <w:szCs w:val="22"/>
              </w:rPr>
              <w:t>6,70</w:t>
            </w:r>
          </w:p>
        </w:tc>
        <w:tc>
          <w:tcPr>
            <w:tcW w:w="1394" w:type="dxa"/>
            <w:tcBorders>
              <w:top w:val="nil"/>
              <w:left w:val="nil"/>
              <w:bottom w:val="single" w:sz="4" w:space="0" w:color="auto"/>
              <w:right w:val="single" w:sz="4" w:space="0" w:color="auto"/>
            </w:tcBorders>
            <w:shd w:val="clear" w:color="auto" w:fill="FFFFFF"/>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10246,00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proofErr w:type="spellStart"/>
            <w:r w:rsidRPr="00313846">
              <w:rPr>
                <w:color w:val="000000"/>
                <w:sz w:val="22"/>
                <w:szCs w:val="22"/>
              </w:rPr>
              <w:t>Daukstu</w:t>
            </w:r>
            <w:proofErr w:type="spellEnd"/>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383</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36</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122,40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38</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216,60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722,00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4,80</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7340,00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Druvienas</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175</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5</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17,00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11</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62,70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254,70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1,69</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2584,00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Galgauskas</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209</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25</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85,00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28</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159,60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453,60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3,02</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4618,00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Jaungulbenes</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371</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8,4</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28</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95,20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34</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193,80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668,40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4,44</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6790,00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Lejasciema</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532</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31</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105,40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53</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302,10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939,50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6,25</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9558,00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Litenes</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225</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28</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95,20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29</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165,30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485,50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3,23</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4939,00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Lizuma</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480</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2,8</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84</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285,60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61</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347,70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1116,10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7,42</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11347,00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Līgo</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148</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2,8</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7</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23,80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16</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91,20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265,80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1,77</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2707,00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Rankas</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461</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104</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353,60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79</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450,30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1264,90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8,41</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12861,00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Stāmerienas</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344</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32</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108,80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41</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233,70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686,50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4,56</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6973,00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Stradu</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595</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5,6</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70</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238,00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63</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359,10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1197,70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7,96</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12172,00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Tirzas</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270</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0</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26</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88,40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39</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222,30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580,70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3,86</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5903,00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sz w:val="22"/>
                <w:szCs w:val="22"/>
              </w:rPr>
            </w:pPr>
            <w:r w:rsidRPr="00313846">
              <w:rPr>
                <w:color w:val="000000"/>
                <w:sz w:val="22"/>
                <w:szCs w:val="22"/>
              </w:rPr>
              <w:t>Gulbene</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2463</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35</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98</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325</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1105,00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304</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1732,80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5398,80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35,89</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r w:rsidRPr="00313846">
              <w:rPr>
                <w:b/>
                <w:bCs/>
                <w:color w:val="000000"/>
                <w:sz w:val="22"/>
                <w:szCs w:val="22"/>
              </w:rPr>
              <w:t>54882,00</w:t>
            </w:r>
          </w:p>
        </w:tc>
      </w:tr>
      <w:tr w:rsidR="00313846" w:rsidRPr="00313846" w:rsidTr="00313846">
        <w:trPr>
          <w:trHeight w:val="300"/>
        </w:trPr>
        <w:tc>
          <w:tcPr>
            <w:tcW w:w="1560"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jc w:val="right"/>
              <w:rPr>
                <w:color w:val="000000"/>
              </w:rPr>
            </w:pPr>
            <w:r w:rsidRPr="00313846">
              <w:rPr>
                <w:color w:val="000000"/>
              </w:rPr>
              <w:t>KOPĀ</w:t>
            </w:r>
          </w:p>
        </w:tc>
        <w:tc>
          <w:tcPr>
            <w:tcW w:w="1083"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7147</w:t>
            </w:r>
          </w:p>
        </w:tc>
        <w:tc>
          <w:tcPr>
            <w:tcW w:w="9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43</w:t>
            </w:r>
          </w:p>
        </w:tc>
        <w:tc>
          <w:tcPr>
            <w:tcW w:w="14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120,4</w:t>
            </w:r>
          </w:p>
        </w:tc>
        <w:tc>
          <w:tcPr>
            <w:tcW w:w="1128"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845</w:t>
            </w:r>
          </w:p>
        </w:tc>
        <w:tc>
          <w:tcPr>
            <w:tcW w:w="1566"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2873,00</w:t>
            </w:r>
          </w:p>
        </w:tc>
        <w:tc>
          <w:tcPr>
            <w:tcW w:w="77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860</w:t>
            </w:r>
          </w:p>
        </w:tc>
        <w:tc>
          <w:tcPr>
            <w:tcW w:w="135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4902,00</w:t>
            </w:r>
          </w:p>
        </w:tc>
        <w:tc>
          <w:tcPr>
            <w:tcW w:w="1045"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15042,40</w:t>
            </w:r>
          </w:p>
        </w:tc>
        <w:tc>
          <w:tcPr>
            <w:tcW w:w="821"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color w:val="000000"/>
                <w:sz w:val="22"/>
                <w:szCs w:val="22"/>
              </w:rPr>
            </w:pPr>
            <w:r w:rsidRPr="00313846">
              <w:rPr>
                <w:color w:val="000000"/>
                <w:sz w:val="22"/>
                <w:szCs w:val="22"/>
              </w:rPr>
              <w:t>100,00</w:t>
            </w:r>
          </w:p>
        </w:tc>
        <w:tc>
          <w:tcPr>
            <w:tcW w:w="1394" w:type="dxa"/>
            <w:tcBorders>
              <w:top w:val="nil"/>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22"/>
                <w:szCs w:val="22"/>
              </w:rPr>
            </w:pPr>
            <w:bookmarkStart w:id="76" w:name="RANGE!K81"/>
            <w:r w:rsidRPr="00313846">
              <w:rPr>
                <w:b/>
                <w:bCs/>
                <w:color w:val="000000"/>
                <w:sz w:val="22"/>
                <w:szCs w:val="22"/>
              </w:rPr>
              <w:t>152920,00</w:t>
            </w:r>
            <w:bookmarkEnd w:id="76"/>
          </w:p>
        </w:tc>
      </w:tr>
    </w:tbl>
    <w:p w:rsidR="00313846" w:rsidRPr="00313846" w:rsidRDefault="00313846" w:rsidP="00313846">
      <w:pPr>
        <w:spacing w:after="160" w:line="256" w:lineRule="auto"/>
        <w:rPr>
          <w:rFonts w:ascii="Calibri" w:eastAsia="Calibri" w:hAnsi="Calibri"/>
          <w:sz w:val="22"/>
          <w:szCs w:val="22"/>
          <w:lang w:eastAsia="en-US"/>
        </w:rPr>
      </w:pPr>
    </w:p>
    <w:p w:rsidR="00313846" w:rsidRPr="00313846" w:rsidRDefault="00313846" w:rsidP="00313846">
      <w:pPr>
        <w:spacing w:after="160" w:line="256" w:lineRule="auto"/>
        <w:rPr>
          <w:rFonts w:eastAsia="Calibri"/>
          <w:sz w:val="24"/>
          <w:szCs w:val="24"/>
          <w:lang w:eastAsia="en-US"/>
        </w:rPr>
      </w:pPr>
      <w:r w:rsidRPr="00313846">
        <w:rPr>
          <w:rFonts w:eastAsia="Calibri"/>
          <w:sz w:val="24"/>
          <w:szCs w:val="24"/>
          <w:lang w:eastAsia="en-US"/>
        </w:rPr>
        <w:t>Gulbenes novada domes priekšsēdētājs</w:t>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proofErr w:type="spellStart"/>
      <w:r w:rsidRPr="00313846">
        <w:rPr>
          <w:rFonts w:eastAsia="Calibri"/>
          <w:sz w:val="24"/>
          <w:szCs w:val="24"/>
          <w:lang w:eastAsia="en-US"/>
        </w:rPr>
        <w:t>N.Audzišs</w:t>
      </w:r>
      <w:proofErr w:type="spellEnd"/>
    </w:p>
    <w:p w:rsidR="00313846" w:rsidRPr="00313846" w:rsidRDefault="00313846" w:rsidP="00313846">
      <w:pPr>
        <w:spacing w:after="160" w:line="256" w:lineRule="auto"/>
        <w:jc w:val="right"/>
        <w:rPr>
          <w:rFonts w:ascii="Calibri" w:eastAsia="Calibri" w:hAnsi="Calibri"/>
          <w:sz w:val="22"/>
          <w:szCs w:val="22"/>
          <w:lang w:eastAsia="en-US"/>
        </w:rPr>
      </w:pPr>
    </w:p>
    <w:p w:rsidR="00313846" w:rsidRPr="00313846" w:rsidRDefault="00313846" w:rsidP="00313846">
      <w:pPr>
        <w:spacing w:after="200" w:line="276" w:lineRule="auto"/>
        <w:rPr>
          <w:rFonts w:ascii="Calibri" w:eastAsia="Calibri" w:hAnsi="Calibri"/>
          <w:sz w:val="22"/>
          <w:szCs w:val="22"/>
          <w:lang w:eastAsia="en-US"/>
        </w:rPr>
      </w:pPr>
      <w:r w:rsidRPr="00313846">
        <w:rPr>
          <w:rFonts w:ascii="Calibri" w:eastAsia="Calibri" w:hAnsi="Calibri"/>
          <w:sz w:val="22"/>
          <w:szCs w:val="22"/>
          <w:lang w:eastAsia="en-US"/>
        </w:rPr>
        <w:br w:type="page"/>
      </w:r>
    </w:p>
    <w:p w:rsidR="00313846" w:rsidRPr="00313846" w:rsidRDefault="00313846" w:rsidP="00313846">
      <w:pPr>
        <w:jc w:val="right"/>
        <w:rPr>
          <w:sz w:val="24"/>
          <w:szCs w:val="24"/>
        </w:rPr>
      </w:pPr>
      <w:r w:rsidRPr="00313846">
        <w:rPr>
          <w:sz w:val="24"/>
          <w:szCs w:val="24"/>
        </w:rPr>
        <w:lastRenderedPageBreak/>
        <w:t>15.pielikums pie 30.01.2020. domes sēdes Nr.4, 17.§, 2.2.p.</w:t>
      </w:r>
    </w:p>
    <w:tbl>
      <w:tblPr>
        <w:tblW w:w="16230" w:type="dxa"/>
        <w:tblInd w:w="-830" w:type="dxa"/>
        <w:tblLayout w:type="fixed"/>
        <w:tblLook w:val="04A0" w:firstRow="1" w:lastRow="0" w:firstColumn="1" w:lastColumn="0" w:noHBand="0" w:noVBand="1"/>
      </w:tblPr>
      <w:tblGrid>
        <w:gridCol w:w="1296"/>
        <w:gridCol w:w="733"/>
        <w:gridCol w:w="561"/>
        <w:gridCol w:w="1009"/>
        <w:gridCol w:w="861"/>
        <w:gridCol w:w="859"/>
        <w:gridCol w:w="861"/>
        <w:gridCol w:w="1138"/>
        <w:gridCol w:w="10"/>
        <w:gridCol w:w="1308"/>
        <w:gridCol w:w="833"/>
        <w:gridCol w:w="1293"/>
        <w:gridCol w:w="861"/>
        <w:gridCol w:w="574"/>
        <w:gridCol w:w="848"/>
        <w:gridCol w:w="156"/>
        <w:gridCol w:w="1121"/>
        <w:gridCol w:w="156"/>
        <w:gridCol w:w="703"/>
        <w:gridCol w:w="168"/>
        <w:gridCol w:w="881"/>
      </w:tblGrid>
      <w:tr w:rsidR="00313846" w:rsidRPr="00313846" w:rsidTr="00313846">
        <w:trPr>
          <w:trHeight w:val="300"/>
        </w:trPr>
        <w:tc>
          <w:tcPr>
            <w:tcW w:w="13035" w:type="dxa"/>
            <w:gridSpan w:val="16"/>
            <w:tcBorders>
              <w:top w:val="nil"/>
              <w:left w:val="nil"/>
              <w:bottom w:val="single" w:sz="4" w:space="0" w:color="auto"/>
              <w:right w:val="nil"/>
            </w:tcBorders>
            <w:noWrap/>
            <w:vAlign w:val="center"/>
            <w:hideMark/>
          </w:tcPr>
          <w:p w:rsidR="00313846" w:rsidRPr="00313846" w:rsidRDefault="00313846" w:rsidP="00313846">
            <w:pPr>
              <w:jc w:val="center"/>
              <w:rPr>
                <w:b/>
                <w:bCs/>
                <w:color w:val="000000"/>
                <w:sz w:val="24"/>
                <w:szCs w:val="24"/>
              </w:rPr>
            </w:pPr>
            <w:r w:rsidRPr="00313846">
              <w:rPr>
                <w:b/>
                <w:bCs/>
                <w:color w:val="000000"/>
                <w:sz w:val="24"/>
                <w:szCs w:val="24"/>
              </w:rPr>
              <w:t>Ceļu fonda līdzekļu sadalījums Gulbenes novada pilsētas un pagastu pārvaldēm 2020. gadā pēc ceļa garuma un ielu, tiltu laukumiem uz 01.01.2019.</w:t>
            </w:r>
          </w:p>
        </w:tc>
        <w:tc>
          <w:tcPr>
            <w:tcW w:w="1261" w:type="dxa"/>
            <w:gridSpan w:val="2"/>
            <w:tcBorders>
              <w:top w:val="nil"/>
              <w:left w:val="nil"/>
              <w:bottom w:val="single" w:sz="4" w:space="0" w:color="auto"/>
              <w:right w:val="nil"/>
            </w:tcBorders>
            <w:noWrap/>
            <w:vAlign w:val="center"/>
            <w:hideMark/>
          </w:tcPr>
          <w:p w:rsidR="00313846" w:rsidRPr="00313846" w:rsidRDefault="00313846" w:rsidP="00313846">
            <w:pPr>
              <w:spacing w:after="160" w:line="256" w:lineRule="auto"/>
              <w:rPr>
                <w:b/>
                <w:bCs/>
                <w:color w:val="000000"/>
                <w:sz w:val="24"/>
                <w:szCs w:val="24"/>
              </w:rPr>
            </w:pPr>
          </w:p>
        </w:tc>
        <w:tc>
          <w:tcPr>
            <w:tcW w:w="860" w:type="dxa"/>
            <w:gridSpan w:val="2"/>
            <w:noWrap/>
            <w:vAlign w:val="center"/>
            <w:hideMark/>
          </w:tcPr>
          <w:p w:rsidR="00313846" w:rsidRPr="00313846" w:rsidRDefault="00313846" w:rsidP="00313846">
            <w:pPr>
              <w:spacing w:line="256" w:lineRule="auto"/>
              <w:rPr>
                <w:rFonts w:ascii="Calibri" w:eastAsia="Calibri" w:hAnsi="Calibri"/>
                <w:b/>
                <w:bCs/>
              </w:rPr>
            </w:pPr>
          </w:p>
        </w:tc>
        <w:tc>
          <w:tcPr>
            <w:tcW w:w="870" w:type="dxa"/>
            <w:noWrap/>
            <w:vAlign w:val="bottom"/>
            <w:hideMark/>
          </w:tcPr>
          <w:p w:rsidR="00313846" w:rsidRPr="00313846" w:rsidRDefault="00313846" w:rsidP="00313846">
            <w:pPr>
              <w:spacing w:line="256" w:lineRule="auto"/>
              <w:rPr>
                <w:rFonts w:ascii="Calibri" w:eastAsia="Calibri" w:hAnsi="Calibri"/>
                <w:b/>
                <w:bCs/>
              </w:rPr>
            </w:pPr>
          </w:p>
        </w:tc>
      </w:tr>
      <w:tr w:rsidR="00313846" w:rsidRPr="00313846" w:rsidTr="00313846">
        <w:trPr>
          <w:trHeight w:val="315"/>
        </w:trPr>
        <w:tc>
          <w:tcPr>
            <w:tcW w:w="1279" w:type="dxa"/>
            <w:vMerge w:val="restart"/>
            <w:tcBorders>
              <w:top w:val="single" w:sz="4" w:space="0" w:color="auto"/>
              <w:left w:val="single" w:sz="4" w:space="0" w:color="auto"/>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Pārvalde</w:t>
            </w:r>
          </w:p>
        </w:tc>
        <w:tc>
          <w:tcPr>
            <w:tcW w:w="5956"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sz w:val="24"/>
                <w:szCs w:val="24"/>
              </w:rPr>
            </w:pPr>
            <w:r w:rsidRPr="00313846">
              <w:rPr>
                <w:color w:val="000000"/>
                <w:sz w:val="24"/>
                <w:szCs w:val="24"/>
              </w:rPr>
              <w:t>35% mērķdotācijas sadale pēc esošo ceļu garuma km</w:t>
            </w:r>
          </w:p>
        </w:tc>
        <w:tc>
          <w:tcPr>
            <w:tcW w:w="8791" w:type="dxa"/>
            <w:gridSpan w:val="12"/>
            <w:tcBorders>
              <w:top w:val="single" w:sz="4" w:space="0" w:color="auto"/>
              <w:left w:val="single" w:sz="4" w:space="0" w:color="auto"/>
              <w:bottom w:val="single" w:sz="4" w:space="0" w:color="auto"/>
              <w:right w:val="single" w:sz="4" w:space="0" w:color="auto"/>
            </w:tcBorders>
            <w:noWrap/>
            <w:vAlign w:val="center"/>
            <w:hideMark/>
          </w:tcPr>
          <w:p w:rsidR="00313846" w:rsidRPr="00313846" w:rsidRDefault="00313846" w:rsidP="00313846">
            <w:pPr>
              <w:jc w:val="center"/>
              <w:rPr>
                <w:color w:val="000000"/>
                <w:sz w:val="24"/>
                <w:szCs w:val="24"/>
              </w:rPr>
            </w:pPr>
            <w:r w:rsidRPr="00313846">
              <w:rPr>
                <w:color w:val="000000"/>
                <w:sz w:val="24"/>
                <w:szCs w:val="24"/>
              </w:rPr>
              <w:t>35% mērķdotācijas sadale pēc ielu brauktuvju un tiltu laukuma km</w:t>
            </w:r>
            <w:r w:rsidRPr="00313846">
              <w:rPr>
                <w:color w:val="000000"/>
                <w:sz w:val="24"/>
                <w:szCs w:val="24"/>
                <w:vertAlign w:val="superscript"/>
              </w:rPr>
              <w:t>2</w:t>
            </w:r>
          </w:p>
        </w:tc>
      </w:tr>
      <w:tr w:rsidR="00313846" w:rsidRPr="00313846" w:rsidTr="00313846">
        <w:trPr>
          <w:trHeight w:val="1800"/>
        </w:trPr>
        <w:tc>
          <w:tcPr>
            <w:tcW w:w="1279" w:type="dxa"/>
            <w:vMerge/>
            <w:tcBorders>
              <w:top w:val="single" w:sz="4" w:space="0" w:color="auto"/>
              <w:left w:val="single" w:sz="4" w:space="0" w:color="auto"/>
              <w:bottom w:val="single" w:sz="4" w:space="0" w:color="auto"/>
              <w:right w:val="single" w:sz="4" w:space="0" w:color="auto"/>
            </w:tcBorders>
            <w:vAlign w:val="center"/>
            <w:hideMark/>
          </w:tcPr>
          <w:p w:rsidR="00313846" w:rsidRPr="00313846" w:rsidRDefault="00313846" w:rsidP="00313846">
            <w:pPr>
              <w:spacing w:line="256" w:lineRule="auto"/>
              <w:rPr>
                <w:color w:val="000000"/>
                <w:sz w:val="18"/>
                <w:szCs w:val="18"/>
              </w:rPr>
            </w:pPr>
          </w:p>
        </w:tc>
        <w:tc>
          <w:tcPr>
            <w:tcW w:w="724" w:type="dxa"/>
            <w:tcBorders>
              <w:top w:val="single" w:sz="4" w:space="0" w:color="auto"/>
              <w:left w:val="nil"/>
              <w:bottom w:val="single" w:sz="4" w:space="0" w:color="auto"/>
              <w:right w:val="single" w:sz="4" w:space="0" w:color="auto"/>
            </w:tcBorders>
            <w:shd w:val="clear" w:color="auto" w:fill="FFFFFF"/>
            <w:vAlign w:val="center"/>
            <w:hideMark/>
          </w:tcPr>
          <w:p w:rsidR="00313846" w:rsidRPr="00313846" w:rsidRDefault="00313846" w:rsidP="00313846">
            <w:pPr>
              <w:jc w:val="center"/>
              <w:rPr>
                <w:color w:val="000000"/>
                <w:sz w:val="18"/>
                <w:szCs w:val="18"/>
              </w:rPr>
            </w:pPr>
            <w:r w:rsidRPr="00313846">
              <w:rPr>
                <w:color w:val="000000"/>
                <w:sz w:val="18"/>
                <w:szCs w:val="18"/>
              </w:rPr>
              <w:t>Ceļi ar melno segumu       km</w:t>
            </w:r>
          </w:p>
        </w:tc>
        <w:tc>
          <w:tcPr>
            <w:tcW w:w="554"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Koeficients</w:t>
            </w:r>
          </w:p>
        </w:tc>
        <w:tc>
          <w:tcPr>
            <w:tcW w:w="996"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km      pēc pārrēķina</w:t>
            </w:r>
          </w:p>
        </w:tc>
        <w:tc>
          <w:tcPr>
            <w:tcW w:w="850"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Pārējie reģistrētie ceļi km   /</w:t>
            </w:r>
            <w:r w:rsidRPr="00313846">
              <w:rPr>
                <w:i/>
                <w:iCs/>
                <w:color w:val="000000"/>
                <w:sz w:val="18"/>
                <w:szCs w:val="18"/>
              </w:rPr>
              <w:t xml:space="preserve"> koeficients -1</w:t>
            </w:r>
          </w:p>
        </w:tc>
        <w:tc>
          <w:tcPr>
            <w:tcW w:w="848"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Aprēķins ceļu</w:t>
            </w:r>
          </w:p>
        </w:tc>
        <w:tc>
          <w:tcPr>
            <w:tcW w:w="850"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w:t>
            </w:r>
          </w:p>
        </w:tc>
        <w:tc>
          <w:tcPr>
            <w:tcW w:w="1124"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summa</w:t>
            </w:r>
          </w:p>
        </w:tc>
        <w:tc>
          <w:tcPr>
            <w:tcW w:w="1302" w:type="dxa"/>
            <w:gridSpan w:val="2"/>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Ielu laukums km2/</w:t>
            </w:r>
            <w:r w:rsidRPr="00313846">
              <w:rPr>
                <w:i/>
                <w:iCs/>
                <w:color w:val="000000"/>
                <w:sz w:val="18"/>
                <w:szCs w:val="18"/>
              </w:rPr>
              <w:t xml:space="preserve"> koeficients pagastos - 1</w:t>
            </w:r>
          </w:p>
        </w:tc>
        <w:tc>
          <w:tcPr>
            <w:tcW w:w="823"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Ielu koeficients pilsētās 3,8</w:t>
            </w:r>
          </w:p>
        </w:tc>
        <w:tc>
          <w:tcPr>
            <w:tcW w:w="1277"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Tiltu laukums km</w:t>
            </w:r>
            <w:r w:rsidRPr="00313846">
              <w:rPr>
                <w:color w:val="000000"/>
                <w:sz w:val="18"/>
                <w:szCs w:val="18"/>
                <w:vertAlign w:val="superscript"/>
              </w:rPr>
              <w:t>2</w:t>
            </w:r>
          </w:p>
        </w:tc>
        <w:tc>
          <w:tcPr>
            <w:tcW w:w="567"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Koeficients</w:t>
            </w:r>
          </w:p>
        </w:tc>
        <w:tc>
          <w:tcPr>
            <w:tcW w:w="837" w:type="dxa"/>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Aprēķins</w:t>
            </w:r>
          </w:p>
        </w:tc>
        <w:tc>
          <w:tcPr>
            <w:tcW w:w="1261" w:type="dxa"/>
            <w:gridSpan w:val="2"/>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Laukumi kopā          km</w:t>
            </w:r>
            <w:r w:rsidRPr="00313846">
              <w:rPr>
                <w:color w:val="000000"/>
                <w:sz w:val="18"/>
                <w:szCs w:val="18"/>
                <w:vertAlign w:val="superscript"/>
              </w:rPr>
              <w:t>2</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w:t>
            </w:r>
          </w:p>
        </w:tc>
        <w:tc>
          <w:tcPr>
            <w:tcW w:w="1036" w:type="dxa"/>
            <w:gridSpan w:val="2"/>
            <w:tcBorders>
              <w:top w:val="single" w:sz="4" w:space="0" w:color="auto"/>
              <w:left w:val="nil"/>
              <w:bottom w:val="single" w:sz="4" w:space="0" w:color="auto"/>
              <w:right w:val="single" w:sz="4" w:space="0" w:color="auto"/>
            </w:tcBorders>
            <w:vAlign w:val="center"/>
            <w:hideMark/>
          </w:tcPr>
          <w:p w:rsidR="00313846" w:rsidRPr="00313846" w:rsidRDefault="00313846" w:rsidP="00313846">
            <w:pPr>
              <w:jc w:val="center"/>
              <w:rPr>
                <w:color w:val="000000"/>
                <w:sz w:val="18"/>
                <w:szCs w:val="18"/>
              </w:rPr>
            </w:pPr>
            <w:r w:rsidRPr="00313846">
              <w:rPr>
                <w:color w:val="000000"/>
                <w:sz w:val="18"/>
                <w:szCs w:val="18"/>
              </w:rPr>
              <w:t>summa</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Beļavas</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80,17</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80,17</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11,42</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20374</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62873,00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62873,00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62873,00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4,052</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7229</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proofErr w:type="spellStart"/>
            <w:r w:rsidRPr="00313846">
              <w:rPr>
                <w:color w:val="000000"/>
                <w:sz w:val="18"/>
                <w:szCs w:val="18"/>
              </w:rPr>
              <w:t>Daukstu</w:t>
            </w:r>
            <w:proofErr w:type="spellEnd"/>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3,91</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3</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11,73</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57,31</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69,04</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9,83</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17538</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18083,00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18083,00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24,00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10</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240</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18323,00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1,181</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2107</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Druvienas</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0,08</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3</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0,24</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21,59</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21,83</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3,11</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5548</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0</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Galgauskas</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32,64</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32,64</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4,65</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8296</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12664,00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12664,00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168,00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10</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1680</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14344,00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0,924</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1648</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Jaungulbenes</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35,26</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35,26</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5,02</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8956</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11729,00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11729,00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131,00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10</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1310</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13039,00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0,84</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1499</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Lejasciema</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88,40</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88,40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12,59</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22462</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33414,00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33414,00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80,00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10</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800</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34214,00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2,205</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3934</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Litenes</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86,20</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86,20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12,27</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21891</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23589,00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23589,00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175,00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10</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1750</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25339,00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1,633</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2913</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Lizuma</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1,46</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3</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4,38</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56,79</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61,17</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8,71</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15539</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8869,00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8869,00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8869,00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0,572</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1020</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Līgo</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32,81</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32,81</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4,67</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8332</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6837,00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6837,00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6837,00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0,441</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787</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Rankas</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57,79</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57,79</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8,23</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14683</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30502,00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30502,00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30502,00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1,966</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3508</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Stāmerienas</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57,04</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57,04</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8,12</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14487</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8241,00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8241,00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8241,00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0,531</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947</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Stradu</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0,00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37,16</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37,16</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5,29</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9438</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26149,00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26149,00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247,00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10</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2470</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28619,00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1,844</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3290</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Tirzas</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0,23</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3</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0,69</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38,04</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38,73</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5,51</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9830</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8370,00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8370,00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8370,00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0,539</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962</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Kopā pagasti</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5,68</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17,04</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681,20</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698,24</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99,42</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177374</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251320,00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251320,00</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825,00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 </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8250</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259570,00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16,728</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29844</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rPr>
                <w:color w:val="000000"/>
                <w:sz w:val="18"/>
                <w:szCs w:val="18"/>
              </w:rPr>
            </w:pPr>
            <w:r w:rsidRPr="00313846">
              <w:rPr>
                <w:color w:val="000000"/>
                <w:sz w:val="18"/>
                <w:szCs w:val="18"/>
              </w:rPr>
              <w:t>Gulbene</w:t>
            </w:r>
          </w:p>
        </w:tc>
        <w:tc>
          <w:tcPr>
            <w:tcW w:w="724" w:type="dxa"/>
            <w:tcBorders>
              <w:top w:val="single" w:sz="4" w:space="0" w:color="auto"/>
              <w:left w:val="nil"/>
              <w:bottom w:val="single" w:sz="4" w:space="0" w:color="auto"/>
              <w:right w:val="single" w:sz="4" w:space="0" w:color="auto"/>
            </w:tcBorders>
            <w:shd w:val="clear" w:color="auto" w:fill="FFFFFF"/>
            <w:noWrap/>
            <w:vAlign w:val="bottom"/>
            <w:hideMark/>
          </w:tcPr>
          <w:p w:rsidR="00313846" w:rsidRPr="00313846" w:rsidRDefault="00313846" w:rsidP="00313846">
            <w:pPr>
              <w:jc w:val="center"/>
              <w:rPr>
                <w:color w:val="000000"/>
                <w:sz w:val="18"/>
                <w:szCs w:val="18"/>
              </w:rPr>
            </w:pPr>
            <w:r w:rsidRPr="00313846">
              <w:rPr>
                <w:color w:val="000000"/>
                <w:sz w:val="18"/>
                <w:szCs w:val="18"/>
              </w:rPr>
              <w:t>0,40</w:t>
            </w:r>
          </w:p>
        </w:tc>
        <w:tc>
          <w:tcPr>
            <w:tcW w:w="55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3</w:t>
            </w:r>
          </w:p>
        </w:tc>
        <w:tc>
          <w:tcPr>
            <w:tcW w:w="996"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1,2</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2,87</w:t>
            </w:r>
          </w:p>
        </w:tc>
        <w:tc>
          <w:tcPr>
            <w:tcW w:w="848"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4,07</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0,58</w:t>
            </w:r>
          </w:p>
        </w:tc>
        <w:tc>
          <w:tcPr>
            <w:tcW w:w="1124"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b/>
                <w:bCs/>
                <w:color w:val="000000"/>
                <w:sz w:val="18"/>
                <w:szCs w:val="18"/>
              </w:rPr>
            </w:pPr>
            <w:r w:rsidRPr="00313846">
              <w:rPr>
                <w:b/>
                <w:bCs/>
                <w:color w:val="000000"/>
                <w:sz w:val="18"/>
                <w:szCs w:val="18"/>
              </w:rPr>
              <w:t>1034</w:t>
            </w:r>
          </w:p>
        </w:tc>
        <w:tc>
          <w:tcPr>
            <w:tcW w:w="1302"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339749,00</w:t>
            </w:r>
          </w:p>
        </w:tc>
        <w:tc>
          <w:tcPr>
            <w:tcW w:w="823"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3,8</w:t>
            </w:r>
          </w:p>
        </w:tc>
        <w:tc>
          <w:tcPr>
            <w:tcW w:w="127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1291046,2</w:t>
            </w:r>
          </w:p>
        </w:tc>
        <w:tc>
          <w:tcPr>
            <w:tcW w:w="850"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114,00</w:t>
            </w:r>
          </w:p>
        </w:tc>
        <w:tc>
          <w:tcPr>
            <w:tcW w:w="56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10</w:t>
            </w:r>
          </w:p>
        </w:tc>
        <w:tc>
          <w:tcPr>
            <w:tcW w:w="837" w:type="dxa"/>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center"/>
              <w:rPr>
                <w:color w:val="000000"/>
                <w:sz w:val="18"/>
                <w:szCs w:val="18"/>
              </w:rPr>
            </w:pPr>
            <w:r w:rsidRPr="00313846">
              <w:rPr>
                <w:color w:val="000000"/>
                <w:sz w:val="18"/>
                <w:szCs w:val="18"/>
              </w:rPr>
              <w:t>1140</w:t>
            </w:r>
          </w:p>
        </w:tc>
        <w:tc>
          <w:tcPr>
            <w:tcW w:w="1261"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1292186,20</w:t>
            </w:r>
          </w:p>
        </w:tc>
        <w:tc>
          <w:tcPr>
            <w:tcW w:w="848"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jc w:val="right"/>
              <w:rPr>
                <w:color w:val="000000"/>
                <w:sz w:val="18"/>
                <w:szCs w:val="18"/>
              </w:rPr>
            </w:pPr>
            <w:r w:rsidRPr="00313846">
              <w:rPr>
                <w:color w:val="000000"/>
                <w:sz w:val="18"/>
                <w:szCs w:val="18"/>
              </w:rPr>
              <w:t>83,272</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148564</w:t>
            </w:r>
          </w:p>
        </w:tc>
      </w:tr>
      <w:tr w:rsidR="00313846" w:rsidRPr="00313846" w:rsidTr="00313846">
        <w:trPr>
          <w:trHeight w:val="300"/>
        </w:trPr>
        <w:tc>
          <w:tcPr>
            <w:tcW w:w="1279" w:type="dxa"/>
            <w:tcBorders>
              <w:top w:val="single" w:sz="4" w:space="0" w:color="auto"/>
              <w:left w:val="single" w:sz="4" w:space="0" w:color="auto"/>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KOPĀ</w:t>
            </w:r>
          </w:p>
        </w:tc>
        <w:tc>
          <w:tcPr>
            <w:tcW w:w="724"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center"/>
              <w:rPr>
                <w:b/>
                <w:bCs/>
                <w:color w:val="000000"/>
                <w:sz w:val="18"/>
                <w:szCs w:val="18"/>
              </w:rPr>
            </w:pPr>
            <w:r w:rsidRPr="00313846">
              <w:rPr>
                <w:b/>
                <w:bCs/>
                <w:color w:val="000000"/>
                <w:sz w:val="18"/>
                <w:szCs w:val="18"/>
              </w:rPr>
              <w:t>6,08</w:t>
            </w:r>
          </w:p>
        </w:tc>
        <w:tc>
          <w:tcPr>
            <w:tcW w:w="554"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center"/>
              <w:rPr>
                <w:b/>
                <w:bCs/>
                <w:color w:val="000000"/>
                <w:sz w:val="18"/>
                <w:szCs w:val="18"/>
              </w:rPr>
            </w:pPr>
            <w:r w:rsidRPr="00313846">
              <w:rPr>
                <w:b/>
                <w:bCs/>
                <w:color w:val="000000"/>
                <w:sz w:val="18"/>
                <w:szCs w:val="18"/>
              </w:rPr>
              <w:t> </w:t>
            </w:r>
          </w:p>
        </w:tc>
        <w:tc>
          <w:tcPr>
            <w:tcW w:w="996"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center"/>
              <w:rPr>
                <w:b/>
                <w:bCs/>
                <w:color w:val="000000"/>
                <w:sz w:val="18"/>
                <w:szCs w:val="18"/>
              </w:rPr>
            </w:pPr>
            <w:r w:rsidRPr="00313846">
              <w:rPr>
                <w:b/>
                <w:bCs/>
                <w:color w:val="000000"/>
                <w:sz w:val="18"/>
                <w:szCs w:val="18"/>
              </w:rPr>
              <w:t>18,24</w:t>
            </w:r>
          </w:p>
        </w:tc>
        <w:tc>
          <w:tcPr>
            <w:tcW w:w="850"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684,07</w:t>
            </w:r>
          </w:p>
        </w:tc>
        <w:tc>
          <w:tcPr>
            <w:tcW w:w="848"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702,31</w:t>
            </w:r>
          </w:p>
        </w:tc>
        <w:tc>
          <w:tcPr>
            <w:tcW w:w="850"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100,00</w:t>
            </w:r>
          </w:p>
        </w:tc>
        <w:tc>
          <w:tcPr>
            <w:tcW w:w="1124"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178408,00</w:t>
            </w:r>
          </w:p>
        </w:tc>
        <w:tc>
          <w:tcPr>
            <w:tcW w:w="1302"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591069,00</w:t>
            </w:r>
          </w:p>
        </w:tc>
        <w:tc>
          <w:tcPr>
            <w:tcW w:w="823"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3,80</w:t>
            </w:r>
          </w:p>
        </w:tc>
        <w:tc>
          <w:tcPr>
            <w:tcW w:w="1277"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1542366,20</w:t>
            </w:r>
          </w:p>
        </w:tc>
        <w:tc>
          <w:tcPr>
            <w:tcW w:w="850"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939,00</w:t>
            </w:r>
          </w:p>
        </w:tc>
        <w:tc>
          <w:tcPr>
            <w:tcW w:w="567"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center"/>
              <w:rPr>
                <w:b/>
                <w:bCs/>
                <w:color w:val="000000"/>
                <w:sz w:val="18"/>
                <w:szCs w:val="18"/>
              </w:rPr>
            </w:pPr>
            <w:r w:rsidRPr="00313846">
              <w:rPr>
                <w:b/>
                <w:bCs/>
                <w:color w:val="000000"/>
                <w:sz w:val="18"/>
                <w:szCs w:val="18"/>
              </w:rPr>
              <w:t> </w:t>
            </w:r>
          </w:p>
        </w:tc>
        <w:tc>
          <w:tcPr>
            <w:tcW w:w="837" w:type="dxa"/>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center"/>
              <w:rPr>
                <w:b/>
                <w:bCs/>
                <w:color w:val="000000"/>
                <w:sz w:val="18"/>
                <w:szCs w:val="18"/>
              </w:rPr>
            </w:pPr>
            <w:r w:rsidRPr="00313846">
              <w:rPr>
                <w:b/>
                <w:bCs/>
                <w:color w:val="000000"/>
                <w:sz w:val="18"/>
                <w:szCs w:val="18"/>
              </w:rPr>
              <w:t>9390,00</w:t>
            </w:r>
          </w:p>
        </w:tc>
        <w:tc>
          <w:tcPr>
            <w:tcW w:w="1261"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1551756,20</w:t>
            </w:r>
          </w:p>
        </w:tc>
        <w:tc>
          <w:tcPr>
            <w:tcW w:w="848"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right"/>
              <w:rPr>
                <w:b/>
                <w:bCs/>
                <w:color w:val="000000"/>
                <w:sz w:val="18"/>
                <w:szCs w:val="18"/>
              </w:rPr>
            </w:pPr>
            <w:r w:rsidRPr="00313846">
              <w:rPr>
                <w:b/>
                <w:bCs/>
                <w:color w:val="000000"/>
                <w:sz w:val="18"/>
                <w:szCs w:val="18"/>
              </w:rPr>
              <w:t>100,00</w:t>
            </w:r>
          </w:p>
        </w:tc>
        <w:tc>
          <w:tcPr>
            <w:tcW w:w="1036" w:type="dxa"/>
            <w:gridSpan w:val="2"/>
            <w:tcBorders>
              <w:top w:val="single" w:sz="4" w:space="0" w:color="auto"/>
              <w:left w:val="nil"/>
              <w:bottom w:val="single" w:sz="4" w:space="0" w:color="auto"/>
              <w:right w:val="single" w:sz="4" w:space="0" w:color="auto"/>
            </w:tcBorders>
            <w:noWrap/>
            <w:vAlign w:val="bottom"/>
            <w:hideMark/>
          </w:tcPr>
          <w:p w:rsidR="00313846" w:rsidRPr="00313846" w:rsidRDefault="00313846" w:rsidP="00313846">
            <w:pPr>
              <w:jc w:val="center"/>
              <w:rPr>
                <w:b/>
                <w:bCs/>
                <w:color w:val="000000"/>
                <w:sz w:val="18"/>
                <w:szCs w:val="18"/>
              </w:rPr>
            </w:pPr>
            <w:r w:rsidRPr="00313846">
              <w:rPr>
                <w:b/>
                <w:bCs/>
                <w:color w:val="000000"/>
                <w:sz w:val="18"/>
                <w:szCs w:val="18"/>
              </w:rPr>
              <w:t>178408,00</w:t>
            </w:r>
          </w:p>
        </w:tc>
      </w:tr>
    </w:tbl>
    <w:p w:rsidR="00313846" w:rsidRPr="00313846" w:rsidRDefault="00313846" w:rsidP="00313846">
      <w:pPr>
        <w:spacing w:after="160" w:line="256" w:lineRule="auto"/>
        <w:rPr>
          <w:rFonts w:ascii="Calibri" w:eastAsia="Calibri" w:hAnsi="Calibri"/>
          <w:sz w:val="22"/>
          <w:szCs w:val="22"/>
          <w:lang w:eastAsia="en-US"/>
        </w:rPr>
      </w:pPr>
    </w:p>
    <w:p w:rsidR="00313846" w:rsidRPr="00313846" w:rsidRDefault="00313846" w:rsidP="00313846">
      <w:pPr>
        <w:spacing w:after="160" w:line="256" w:lineRule="auto"/>
        <w:rPr>
          <w:rFonts w:eastAsia="Calibri"/>
          <w:sz w:val="24"/>
          <w:szCs w:val="24"/>
          <w:lang w:eastAsia="en-US"/>
        </w:rPr>
      </w:pPr>
      <w:r w:rsidRPr="00313846">
        <w:rPr>
          <w:rFonts w:eastAsia="Calibri"/>
          <w:sz w:val="24"/>
          <w:szCs w:val="24"/>
          <w:lang w:eastAsia="en-US"/>
        </w:rPr>
        <w:t>Gulbenes novada domes priekšsēdētājs</w:t>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proofErr w:type="spellStart"/>
      <w:r w:rsidRPr="00313846">
        <w:rPr>
          <w:rFonts w:eastAsia="Calibri"/>
          <w:sz w:val="24"/>
          <w:szCs w:val="24"/>
          <w:lang w:eastAsia="en-US"/>
        </w:rPr>
        <w:t>N.Audzišs</w:t>
      </w:r>
      <w:proofErr w:type="spellEnd"/>
    </w:p>
    <w:p w:rsidR="00313846" w:rsidRPr="00313846" w:rsidRDefault="00313846" w:rsidP="00313846">
      <w:pPr>
        <w:spacing w:after="160" w:line="256" w:lineRule="auto"/>
        <w:rPr>
          <w:rFonts w:ascii="Calibri" w:eastAsia="Calibri" w:hAnsi="Calibri"/>
          <w:sz w:val="22"/>
          <w:szCs w:val="22"/>
          <w:lang w:eastAsia="en-US"/>
        </w:rPr>
      </w:pPr>
    </w:p>
    <w:p w:rsidR="00313846" w:rsidRPr="00313846" w:rsidRDefault="00313846" w:rsidP="00313846">
      <w:pPr>
        <w:rPr>
          <w:rFonts w:ascii="Arial" w:eastAsia="Calibri" w:hAnsi="Arial" w:cs="Arial"/>
          <w:sz w:val="22"/>
          <w:szCs w:val="22"/>
        </w:rPr>
      </w:pPr>
    </w:p>
    <w:tbl>
      <w:tblPr>
        <w:tblW w:w="14850" w:type="dxa"/>
        <w:tblLayout w:type="fixed"/>
        <w:tblLook w:val="04A0" w:firstRow="1" w:lastRow="0" w:firstColumn="1" w:lastColumn="0" w:noHBand="0" w:noVBand="1"/>
      </w:tblPr>
      <w:tblGrid>
        <w:gridCol w:w="1699"/>
        <w:gridCol w:w="1276"/>
        <w:gridCol w:w="1418"/>
        <w:gridCol w:w="2094"/>
        <w:gridCol w:w="1985"/>
        <w:gridCol w:w="1984"/>
        <w:gridCol w:w="1559"/>
        <w:gridCol w:w="2835"/>
      </w:tblGrid>
      <w:tr w:rsidR="00313846" w:rsidRPr="00313846" w:rsidTr="00313846">
        <w:trPr>
          <w:trHeight w:val="300"/>
        </w:trPr>
        <w:tc>
          <w:tcPr>
            <w:tcW w:w="14850" w:type="dxa"/>
            <w:gridSpan w:val="8"/>
            <w:noWrap/>
            <w:vAlign w:val="bottom"/>
            <w:hideMark/>
          </w:tcPr>
          <w:p w:rsidR="00313846" w:rsidRPr="00313846" w:rsidRDefault="00313846" w:rsidP="00313846">
            <w:pPr>
              <w:jc w:val="right"/>
              <w:rPr>
                <w:sz w:val="24"/>
                <w:szCs w:val="24"/>
              </w:rPr>
            </w:pPr>
            <w:r w:rsidRPr="00313846">
              <w:rPr>
                <w:rFonts w:ascii="Calibri" w:eastAsia="Calibri" w:hAnsi="Calibri"/>
                <w:sz w:val="22"/>
                <w:szCs w:val="22"/>
                <w:lang w:eastAsia="en-US"/>
              </w:rPr>
              <w:br w:type="page"/>
            </w:r>
            <w:r w:rsidRPr="00313846">
              <w:rPr>
                <w:sz w:val="24"/>
                <w:szCs w:val="24"/>
              </w:rPr>
              <w:t>16.pielikums pie 30.01.2020. domes sēdes Nr.4, 17.§, 2.3.p.</w:t>
            </w:r>
          </w:p>
          <w:p w:rsidR="00313846" w:rsidRPr="00313846" w:rsidRDefault="00313846" w:rsidP="00313846">
            <w:pPr>
              <w:spacing w:line="276" w:lineRule="auto"/>
              <w:jc w:val="right"/>
              <w:rPr>
                <w:color w:val="000000"/>
                <w:sz w:val="24"/>
                <w:szCs w:val="24"/>
              </w:rPr>
            </w:pPr>
          </w:p>
        </w:tc>
      </w:tr>
      <w:tr w:rsidR="00313846" w:rsidRPr="00313846" w:rsidTr="00313846">
        <w:trPr>
          <w:trHeight w:val="300"/>
        </w:trPr>
        <w:tc>
          <w:tcPr>
            <w:tcW w:w="14850" w:type="dxa"/>
            <w:gridSpan w:val="8"/>
            <w:tcBorders>
              <w:top w:val="nil"/>
              <w:left w:val="nil"/>
              <w:bottom w:val="single" w:sz="4" w:space="0" w:color="auto"/>
              <w:right w:val="nil"/>
            </w:tcBorders>
            <w:vAlign w:val="center"/>
          </w:tcPr>
          <w:p w:rsidR="00313846" w:rsidRPr="00313846" w:rsidRDefault="00313846" w:rsidP="00313846">
            <w:pPr>
              <w:spacing w:line="276" w:lineRule="auto"/>
              <w:jc w:val="center"/>
              <w:rPr>
                <w:b/>
                <w:bCs/>
                <w:color w:val="000000"/>
                <w:sz w:val="24"/>
                <w:szCs w:val="24"/>
              </w:rPr>
            </w:pPr>
          </w:p>
          <w:p w:rsidR="00313846" w:rsidRPr="00313846" w:rsidRDefault="00313846" w:rsidP="00313846">
            <w:pPr>
              <w:spacing w:line="276" w:lineRule="auto"/>
              <w:jc w:val="center"/>
              <w:rPr>
                <w:b/>
                <w:bCs/>
                <w:color w:val="000000"/>
                <w:sz w:val="24"/>
                <w:szCs w:val="24"/>
              </w:rPr>
            </w:pPr>
            <w:r w:rsidRPr="00313846">
              <w:rPr>
                <w:b/>
                <w:bCs/>
                <w:color w:val="000000"/>
                <w:sz w:val="24"/>
                <w:szCs w:val="24"/>
              </w:rPr>
              <w:t>Ceļu fonda līdzekļu sadalījums Gulbenes novada pilsētas un pagastu pārvaldēm 2020. gadā</w:t>
            </w:r>
          </w:p>
          <w:p w:rsidR="00313846" w:rsidRPr="00313846" w:rsidRDefault="00313846" w:rsidP="00313846">
            <w:pPr>
              <w:spacing w:line="276" w:lineRule="auto"/>
              <w:jc w:val="center"/>
              <w:rPr>
                <w:color w:val="000000"/>
                <w:sz w:val="24"/>
                <w:szCs w:val="24"/>
              </w:rPr>
            </w:pPr>
          </w:p>
        </w:tc>
      </w:tr>
      <w:tr w:rsidR="00313846" w:rsidRPr="00313846" w:rsidTr="00313846">
        <w:trPr>
          <w:trHeight w:val="6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jc w:val="center"/>
              <w:rPr>
                <w:color w:val="000000"/>
                <w:sz w:val="24"/>
                <w:szCs w:val="24"/>
              </w:rPr>
            </w:pPr>
            <w:r w:rsidRPr="00313846">
              <w:rPr>
                <w:color w:val="000000"/>
                <w:sz w:val="24"/>
                <w:szCs w:val="24"/>
              </w:rPr>
              <w:t>Pārvalde</w:t>
            </w:r>
          </w:p>
        </w:tc>
        <w:tc>
          <w:tcPr>
            <w:tcW w:w="2694" w:type="dxa"/>
            <w:gridSpan w:val="2"/>
            <w:tcBorders>
              <w:top w:val="single" w:sz="4" w:space="0" w:color="auto"/>
              <w:left w:val="nil"/>
              <w:bottom w:val="single" w:sz="4" w:space="0" w:color="auto"/>
              <w:right w:val="single" w:sz="4" w:space="0" w:color="auto"/>
            </w:tcBorders>
            <w:vAlign w:val="center"/>
            <w:hideMark/>
          </w:tcPr>
          <w:p w:rsidR="00313846" w:rsidRPr="00313846" w:rsidRDefault="00313846" w:rsidP="00313846">
            <w:pPr>
              <w:spacing w:line="276" w:lineRule="auto"/>
              <w:jc w:val="center"/>
              <w:rPr>
                <w:color w:val="000000"/>
                <w:sz w:val="24"/>
                <w:szCs w:val="24"/>
              </w:rPr>
            </w:pPr>
            <w:r w:rsidRPr="00313846">
              <w:rPr>
                <w:color w:val="000000"/>
                <w:sz w:val="24"/>
                <w:szCs w:val="24"/>
              </w:rPr>
              <w:t>Pēc transportlīdzekļu skaita</w:t>
            </w:r>
          </w:p>
        </w:tc>
        <w:tc>
          <w:tcPr>
            <w:tcW w:w="4079" w:type="dxa"/>
            <w:gridSpan w:val="2"/>
            <w:tcBorders>
              <w:top w:val="single" w:sz="4" w:space="0" w:color="auto"/>
              <w:left w:val="nil"/>
              <w:bottom w:val="single" w:sz="4" w:space="0" w:color="auto"/>
              <w:right w:val="single" w:sz="4" w:space="0" w:color="auto"/>
            </w:tcBorders>
            <w:noWrap/>
            <w:vAlign w:val="center"/>
            <w:hideMark/>
          </w:tcPr>
          <w:p w:rsidR="00313846" w:rsidRPr="00313846" w:rsidRDefault="00313846" w:rsidP="00313846">
            <w:pPr>
              <w:spacing w:line="276" w:lineRule="auto"/>
              <w:jc w:val="center"/>
              <w:rPr>
                <w:color w:val="000000"/>
                <w:sz w:val="24"/>
                <w:szCs w:val="24"/>
              </w:rPr>
            </w:pPr>
            <w:r w:rsidRPr="00313846">
              <w:rPr>
                <w:color w:val="000000"/>
                <w:sz w:val="24"/>
                <w:szCs w:val="24"/>
              </w:rPr>
              <w:t>Pēc ceļu garuma</w:t>
            </w:r>
          </w:p>
        </w:tc>
        <w:tc>
          <w:tcPr>
            <w:tcW w:w="3543" w:type="dxa"/>
            <w:gridSpan w:val="2"/>
            <w:tcBorders>
              <w:top w:val="single" w:sz="4" w:space="0" w:color="auto"/>
              <w:left w:val="nil"/>
              <w:bottom w:val="single" w:sz="4" w:space="0" w:color="auto"/>
              <w:right w:val="single" w:sz="4" w:space="0" w:color="auto"/>
            </w:tcBorders>
            <w:vAlign w:val="center"/>
            <w:hideMark/>
          </w:tcPr>
          <w:p w:rsidR="00313846" w:rsidRPr="00313846" w:rsidRDefault="00313846" w:rsidP="00313846">
            <w:pPr>
              <w:spacing w:line="276" w:lineRule="auto"/>
              <w:jc w:val="center"/>
              <w:rPr>
                <w:color w:val="000000"/>
                <w:sz w:val="24"/>
                <w:szCs w:val="24"/>
              </w:rPr>
            </w:pPr>
            <w:r w:rsidRPr="00313846">
              <w:rPr>
                <w:color w:val="000000"/>
                <w:sz w:val="24"/>
                <w:szCs w:val="24"/>
              </w:rPr>
              <w:t>Pēc ielu, tiltu laukuma</w:t>
            </w:r>
          </w:p>
        </w:tc>
        <w:tc>
          <w:tcPr>
            <w:tcW w:w="2835" w:type="dxa"/>
            <w:tcBorders>
              <w:top w:val="nil"/>
              <w:left w:val="nil"/>
              <w:bottom w:val="single" w:sz="4" w:space="0" w:color="auto"/>
              <w:right w:val="single" w:sz="4" w:space="0" w:color="auto"/>
            </w:tcBorders>
            <w:vAlign w:val="center"/>
            <w:hideMark/>
          </w:tcPr>
          <w:p w:rsidR="00313846" w:rsidRPr="00313846" w:rsidRDefault="00313846" w:rsidP="00313846">
            <w:pPr>
              <w:spacing w:line="276" w:lineRule="auto"/>
              <w:jc w:val="center"/>
              <w:rPr>
                <w:color w:val="000000"/>
                <w:sz w:val="24"/>
                <w:szCs w:val="24"/>
              </w:rPr>
            </w:pPr>
            <w:r w:rsidRPr="00313846">
              <w:rPr>
                <w:color w:val="000000"/>
                <w:sz w:val="24"/>
                <w:szCs w:val="24"/>
              </w:rPr>
              <w:t>Kopā sadalījumam</w:t>
            </w:r>
          </w:p>
        </w:tc>
      </w:tr>
      <w:tr w:rsidR="00313846" w:rsidRPr="00313846" w:rsidTr="00313846">
        <w:trPr>
          <w:trHeight w:val="541"/>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after="160" w:line="256" w:lineRule="auto"/>
              <w:rPr>
                <w:color w:val="000000"/>
                <w:sz w:val="24"/>
                <w:szCs w:val="24"/>
              </w:rPr>
            </w:pP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rPr>
                <w:i/>
                <w:iCs/>
                <w:color w:val="000000"/>
                <w:sz w:val="24"/>
                <w:szCs w:val="24"/>
              </w:rPr>
            </w:pPr>
            <w:r w:rsidRPr="00313846">
              <w:rPr>
                <w:i/>
                <w:iCs/>
                <w:color w:val="000000"/>
                <w:sz w:val="24"/>
                <w:szCs w:val="24"/>
              </w:rPr>
              <w:t>Procenti</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rPr>
                <w:i/>
                <w:iCs/>
                <w:color w:val="000000"/>
                <w:sz w:val="24"/>
                <w:szCs w:val="24"/>
              </w:rPr>
            </w:pPr>
            <w:r w:rsidRPr="00313846">
              <w:rPr>
                <w:i/>
                <w:iCs/>
                <w:color w:val="000000"/>
                <w:sz w:val="24"/>
                <w:szCs w:val="24"/>
              </w:rPr>
              <w:t>Summa</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rPr>
                <w:i/>
                <w:iCs/>
                <w:color w:val="000000"/>
                <w:sz w:val="24"/>
                <w:szCs w:val="24"/>
              </w:rPr>
            </w:pPr>
            <w:r w:rsidRPr="00313846">
              <w:rPr>
                <w:i/>
                <w:iCs/>
                <w:color w:val="000000"/>
                <w:sz w:val="24"/>
                <w:szCs w:val="24"/>
              </w:rPr>
              <w:t>Procenti</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rPr>
                <w:i/>
                <w:iCs/>
                <w:color w:val="000000"/>
                <w:sz w:val="24"/>
                <w:szCs w:val="24"/>
              </w:rPr>
            </w:pPr>
            <w:r w:rsidRPr="00313846">
              <w:rPr>
                <w:i/>
                <w:iCs/>
                <w:color w:val="000000"/>
                <w:sz w:val="24"/>
                <w:szCs w:val="24"/>
              </w:rPr>
              <w:t>Summa</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rPr>
                <w:i/>
                <w:iCs/>
                <w:color w:val="000000"/>
                <w:sz w:val="24"/>
                <w:szCs w:val="24"/>
              </w:rPr>
            </w:pPr>
            <w:r w:rsidRPr="00313846">
              <w:rPr>
                <w:i/>
                <w:iCs/>
                <w:color w:val="000000"/>
                <w:sz w:val="24"/>
                <w:szCs w:val="24"/>
              </w:rPr>
              <w:t>Procenti</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rPr>
                <w:i/>
                <w:iCs/>
                <w:color w:val="000000"/>
                <w:sz w:val="24"/>
                <w:szCs w:val="24"/>
              </w:rPr>
            </w:pPr>
            <w:r w:rsidRPr="00313846">
              <w:rPr>
                <w:i/>
                <w:iCs/>
                <w:color w:val="000000"/>
                <w:sz w:val="24"/>
                <w:szCs w:val="24"/>
              </w:rPr>
              <w:t>Summa</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rPr>
                <w:i/>
                <w:iCs/>
                <w:color w:val="000000"/>
                <w:sz w:val="24"/>
                <w:szCs w:val="24"/>
              </w:rPr>
            </w:pPr>
            <w:r w:rsidRPr="00313846">
              <w:rPr>
                <w:i/>
                <w:iCs/>
                <w:color w:val="000000"/>
                <w:sz w:val="24"/>
                <w:szCs w:val="24"/>
              </w:rPr>
              <w:t>Summa</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Beļava</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6,70</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10246,00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11,42</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20374,00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4,052</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7229,00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37849,00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Daukstes</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4,80</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7340,00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9,83</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17538,00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1,181</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2107,00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26985,00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Druviena</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1,69</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2584,00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3,11</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5548,00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8132,00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Galgauska</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3,02</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4618,00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4,65</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8296,00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0,924</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1648,00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14562,00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Jaungulbene</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4,44</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6790,00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5,02</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8956,00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0,840</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1499,00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17245,00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Lejasciems</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6,25</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9558,00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12,59</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22462,00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2,205</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3934,00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35954,00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Litene</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3,23</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4939,00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12,27</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21891,00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1,633</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2913,00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29743,00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Lizums</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7,42</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11347,00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8,71</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15539,00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0,572</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1020,00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27906,00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Līgo</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1,77</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2707,00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4,67</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8332,00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0,441</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787,00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11826,00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Ranka</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8,41</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12861,00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8,23</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14683,00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1,966</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3508,00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31052,00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Stāmeriena</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4,56</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6973,00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8,12</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14487,00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0,531</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947,00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22407,00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Stradi</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7,96</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12172,00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5,29</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9438,00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1,844</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3290,00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24900,00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Tirza</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3,86</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5903,00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5,51</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9830,00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0,539</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962,00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16695,00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Gulbene</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35,89</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54882,00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0,58</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1034,00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83,272</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148564,00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204480,00</w:t>
            </w:r>
          </w:p>
        </w:tc>
      </w:tr>
      <w:tr w:rsidR="00313846" w:rsidRPr="00313846" w:rsidTr="00313846">
        <w:trPr>
          <w:trHeight w:val="300"/>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color w:val="000000"/>
                <w:sz w:val="24"/>
                <w:szCs w:val="24"/>
              </w:rPr>
            </w:pPr>
            <w:r w:rsidRPr="00313846">
              <w:rPr>
                <w:color w:val="000000"/>
                <w:sz w:val="24"/>
                <w:szCs w:val="24"/>
              </w:rPr>
              <w:t>Novads</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after="160" w:line="256" w:lineRule="auto"/>
              <w:rPr>
                <w:color w:val="000000"/>
                <w:sz w:val="24"/>
                <w:szCs w:val="24"/>
              </w:rPr>
            </w:pP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56" w:lineRule="auto"/>
              <w:rPr>
                <w:rFonts w:ascii="Calibri" w:eastAsia="Calibri" w:hAnsi="Calibri"/>
              </w:rPr>
            </w:pP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56" w:lineRule="auto"/>
              <w:rPr>
                <w:rFonts w:ascii="Calibri" w:eastAsia="Calibri" w:hAnsi="Calibri"/>
              </w:rPr>
            </w:pP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56" w:lineRule="auto"/>
              <w:rPr>
                <w:rFonts w:ascii="Calibri" w:eastAsia="Calibri" w:hAnsi="Calibri"/>
              </w:rPr>
            </w:pP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56" w:lineRule="auto"/>
              <w:rPr>
                <w:rFonts w:ascii="Calibri" w:eastAsia="Calibri" w:hAnsi="Calibri"/>
              </w:rPr>
            </w:pP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56" w:lineRule="auto"/>
              <w:rPr>
                <w:rFonts w:ascii="Calibri" w:eastAsia="Calibri" w:hAnsi="Calibri"/>
              </w:rPr>
            </w:pP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color w:val="000000"/>
                <w:sz w:val="24"/>
                <w:szCs w:val="24"/>
              </w:rPr>
            </w:pPr>
            <w:r w:rsidRPr="00313846">
              <w:rPr>
                <w:color w:val="000000"/>
                <w:sz w:val="24"/>
                <w:szCs w:val="24"/>
              </w:rPr>
              <w:t>218458,00</w:t>
            </w:r>
          </w:p>
        </w:tc>
      </w:tr>
      <w:tr w:rsidR="00313846" w:rsidRPr="00313846" w:rsidTr="00313846">
        <w:trPr>
          <w:trHeight w:val="416"/>
        </w:trPr>
        <w:tc>
          <w:tcPr>
            <w:tcW w:w="1699" w:type="dxa"/>
            <w:tcBorders>
              <w:top w:val="nil"/>
              <w:left w:val="single" w:sz="4" w:space="0" w:color="auto"/>
              <w:bottom w:val="single" w:sz="4" w:space="0" w:color="auto"/>
              <w:right w:val="single" w:sz="4" w:space="0" w:color="auto"/>
            </w:tcBorders>
            <w:noWrap/>
            <w:vAlign w:val="bottom"/>
            <w:hideMark/>
          </w:tcPr>
          <w:p w:rsidR="00313846" w:rsidRPr="00313846" w:rsidRDefault="00313846" w:rsidP="00313846">
            <w:pPr>
              <w:spacing w:line="276" w:lineRule="auto"/>
              <w:rPr>
                <w:b/>
                <w:bCs/>
                <w:color w:val="000000"/>
                <w:sz w:val="24"/>
                <w:szCs w:val="24"/>
              </w:rPr>
            </w:pPr>
            <w:r w:rsidRPr="00313846">
              <w:rPr>
                <w:b/>
                <w:bCs/>
                <w:color w:val="000000"/>
                <w:sz w:val="24"/>
                <w:szCs w:val="24"/>
              </w:rPr>
              <w:t>Kopā</w:t>
            </w:r>
          </w:p>
        </w:tc>
        <w:tc>
          <w:tcPr>
            <w:tcW w:w="1276"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b/>
                <w:bCs/>
                <w:color w:val="000000"/>
                <w:sz w:val="24"/>
                <w:szCs w:val="24"/>
              </w:rPr>
            </w:pPr>
            <w:r w:rsidRPr="00313846">
              <w:rPr>
                <w:b/>
                <w:bCs/>
                <w:color w:val="000000"/>
                <w:sz w:val="24"/>
                <w:szCs w:val="24"/>
              </w:rPr>
              <w:t>100</w:t>
            </w:r>
          </w:p>
        </w:tc>
        <w:tc>
          <w:tcPr>
            <w:tcW w:w="1418"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b/>
                <w:bCs/>
                <w:color w:val="000000"/>
                <w:sz w:val="24"/>
                <w:szCs w:val="24"/>
              </w:rPr>
            </w:pPr>
            <w:r w:rsidRPr="00313846">
              <w:rPr>
                <w:b/>
                <w:bCs/>
                <w:color w:val="000000"/>
                <w:sz w:val="24"/>
                <w:szCs w:val="24"/>
              </w:rPr>
              <w:t>152920,00</w:t>
            </w:r>
          </w:p>
        </w:tc>
        <w:tc>
          <w:tcPr>
            <w:tcW w:w="209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b/>
                <w:bCs/>
                <w:color w:val="000000"/>
                <w:sz w:val="24"/>
                <w:szCs w:val="24"/>
              </w:rPr>
            </w:pPr>
            <w:r w:rsidRPr="00313846">
              <w:rPr>
                <w:b/>
                <w:bCs/>
                <w:color w:val="000000"/>
                <w:sz w:val="24"/>
                <w:szCs w:val="24"/>
              </w:rPr>
              <w:t>100</w:t>
            </w:r>
          </w:p>
        </w:tc>
        <w:tc>
          <w:tcPr>
            <w:tcW w:w="198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b/>
                <w:bCs/>
                <w:color w:val="000000"/>
                <w:sz w:val="24"/>
                <w:szCs w:val="24"/>
              </w:rPr>
            </w:pPr>
            <w:r w:rsidRPr="00313846">
              <w:rPr>
                <w:b/>
                <w:bCs/>
                <w:color w:val="000000"/>
                <w:sz w:val="24"/>
                <w:szCs w:val="24"/>
              </w:rPr>
              <w:t>178408,00</w:t>
            </w:r>
          </w:p>
        </w:tc>
        <w:tc>
          <w:tcPr>
            <w:tcW w:w="1984"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b/>
                <w:bCs/>
                <w:color w:val="000000"/>
                <w:sz w:val="24"/>
                <w:szCs w:val="24"/>
              </w:rPr>
            </w:pPr>
            <w:r w:rsidRPr="00313846">
              <w:rPr>
                <w:b/>
                <w:bCs/>
                <w:color w:val="000000"/>
                <w:sz w:val="24"/>
                <w:szCs w:val="24"/>
              </w:rPr>
              <w:t>100</w:t>
            </w:r>
          </w:p>
        </w:tc>
        <w:tc>
          <w:tcPr>
            <w:tcW w:w="1559"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b/>
                <w:bCs/>
                <w:color w:val="000000"/>
                <w:sz w:val="24"/>
                <w:szCs w:val="24"/>
              </w:rPr>
            </w:pPr>
            <w:r w:rsidRPr="00313846">
              <w:rPr>
                <w:b/>
                <w:bCs/>
                <w:color w:val="000000"/>
                <w:sz w:val="24"/>
                <w:szCs w:val="24"/>
              </w:rPr>
              <w:t>178408,00</w:t>
            </w:r>
          </w:p>
        </w:tc>
        <w:tc>
          <w:tcPr>
            <w:tcW w:w="2835" w:type="dxa"/>
            <w:tcBorders>
              <w:top w:val="nil"/>
              <w:left w:val="nil"/>
              <w:bottom w:val="single" w:sz="4" w:space="0" w:color="auto"/>
              <w:right w:val="single" w:sz="4" w:space="0" w:color="auto"/>
            </w:tcBorders>
            <w:noWrap/>
            <w:vAlign w:val="bottom"/>
            <w:hideMark/>
          </w:tcPr>
          <w:p w:rsidR="00313846" w:rsidRPr="00313846" w:rsidRDefault="00313846" w:rsidP="00313846">
            <w:pPr>
              <w:spacing w:line="276" w:lineRule="auto"/>
              <w:jc w:val="right"/>
              <w:rPr>
                <w:b/>
                <w:bCs/>
                <w:color w:val="000000"/>
                <w:sz w:val="24"/>
                <w:szCs w:val="24"/>
              </w:rPr>
            </w:pPr>
            <w:r w:rsidRPr="00313846">
              <w:rPr>
                <w:b/>
                <w:bCs/>
                <w:color w:val="000000"/>
                <w:sz w:val="24"/>
                <w:szCs w:val="24"/>
              </w:rPr>
              <w:t>728194,00</w:t>
            </w:r>
          </w:p>
        </w:tc>
      </w:tr>
    </w:tbl>
    <w:p w:rsidR="00313846" w:rsidRPr="00313846" w:rsidRDefault="00313846" w:rsidP="00313846">
      <w:pPr>
        <w:spacing w:after="160" w:line="256" w:lineRule="auto"/>
        <w:rPr>
          <w:rFonts w:eastAsia="Calibri"/>
          <w:sz w:val="24"/>
          <w:szCs w:val="24"/>
          <w:lang w:eastAsia="en-US"/>
        </w:rPr>
      </w:pPr>
    </w:p>
    <w:p w:rsidR="00313846" w:rsidRPr="00313846" w:rsidRDefault="00313846" w:rsidP="00313846">
      <w:pPr>
        <w:spacing w:after="160" w:line="256" w:lineRule="auto"/>
        <w:rPr>
          <w:rFonts w:eastAsia="Calibri"/>
          <w:sz w:val="24"/>
          <w:szCs w:val="24"/>
          <w:lang w:eastAsia="en-US"/>
        </w:rPr>
      </w:pPr>
      <w:r w:rsidRPr="00313846">
        <w:rPr>
          <w:rFonts w:eastAsia="Calibri"/>
          <w:sz w:val="24"/>
          <w:szCs w:val="24"/>
          <w:lang w:eastAsia="en-US"/>
        </w:rPr>
        <w:t>Gulbenes novada domes priekšsēdētājs</w:t>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r w:rsidRPr="00313846">
        <w:rPr>
          <w:rFonts w:eastAsia="Calibri"/>
          <w:sz w:val="24"/>
          <w:szCs w:val="24"/>
          <w:lang w:eastAsia="en-US"/>
        </w:rPr>
        <w:tab/>
      </w:r>
      <w:proofErr w:type="spellStart"/>
      <w:r w:rsidRPr="00313846">
        <w:rPr>
          <w:rFonts w:eastAsia="Calibri"/>
          <w:sz w:val="24"/>
          <w:szCs w:val="24"/>
          <w:lang w:eastAsia="en-US"/>
        </w:rPr>
        <w:t>N.Audzišs</w:t>
      </w:r>
      <w:proofErr w:type="spellEnd"/>
    </w:p>
    <w:bookmarkEnd w:id="75"/>
    <w:p w:rsidR="00313846" w:rsidRPr="00313846" w:rsidRDefault="00313846" w:rsidP="00313846">
      <w:pPr>
        <w:spacing w:after="200" w:line="276" w:lineRule="auto"/>
        <w:jc w:val="both"/>
        <w:rPr>
          <w:rFonts w:ascii="Calibri" w:eastAsia="Calibri" w:hAnsi="Calibri"/>
          <w:sz w:val="22"/>
          <w:szCs w:val="22"/>
          <w:lang w:eastAsia="en-US"/>
        </w:rPr>
        <w:sectPr w:rsidR="00313846" w:rsidRPr="00313846" w:rsidSect="00313846">
          <w:pgSz w:w="16838" w:h="11906" w:orient="landscape"/>
          <w:pgMar w:top="1276" w:right="1134" w:bottom="851" w:left="1134" w:header="709" w:footer="709" w:gutter="0"/>
          <w:cols w:space="708"/>
          <w:docGrid w:linePitch="360"/>
        </w:sectPr>
      </w:pPr>
    </w:p>
    <w:p w:rsidR="00313846" w:rsidRPr="00313846" w:rsidRDefault="00313846" w:rsidP="00313846">
      <w:pPr>
        <w:spacing w:after="200" w:line="276" w:lineRule="auto"/>
        <w:rPr>
          <w:rFonts w:cs="Calibri"/>
          <w:b/>
          <w:i/>
          <w:iCs/>
          <w:sz w:val="24"/>
          <w:szCs w:val="24"/>
          <w:lang w:eastAsia="ar-SA"/>
        </w:rPr>
      </w:pPr>
      <w:r w:rsidRPr="00313846">
        <w:rPr>
          <w:rFonts w:cs="Calibri"/>
          <w:b/>
          <w:i/>
          <w:iCs/>
          <w:sz w:val="24"/>
          <w:szCs w:val="24"/>
          <w:lang w:eastAsia="ar-SA"/>
        </w:rPr>
        <w:lastRenderedPageBreak/>
        <w:br w:type="page"/>
      </w:r>
    </w:p>
    <w:p w:rsidR="00313846" w:rsidRPr="00313846" w:rsidRDefault="00313846" w:rsidP="00313846">
      <w:pPr>
        <w:jc w:val="right"/>
        <w:rPr>
          <w:sz w:val="24"/>
          <w:szCs w:val="24"/>
        </w:rPr>
      </w:pPr>
      <w:r w:rsidRPr="00313846">
        <w:rPr>
          <w:sz w:val="24"/>
          <w:szCs w:val="24"/>
        </w:rPr>
        <w:lastRenderedPageBreak/>
        <w:t>17.pielikums pie 30.01.2020. domes sēdes Nr.4, 20.§, 1.p.</w:t>
      </w:r>
    </w:p>
    <w:p w:rsidR="00313846" w:rsidRPr="00313846" w:rsidRDefault="00313846" w:rsidP="00313846">
      <w:pPr>
        <w:ind w:right="43"/>
        <w:jc w:val="right"/>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 xml:space="preserve">“Lauksaimniecības Skola 20A” – 8, Jaungulbene, Jaungulbenes pagasts, Gulbenes novads, </w:t>
      </w:r>
    </w:p>
    <w:p w:rsidR="00313846" w:rsidRPr="00313846" w:rsidRDefault="00313846" w:rsidP="00313846">
      <w:pPr>
        <w:jc w:val="center"/>
        <w:rPr>
          <w:b/>
          <w:sz w:val="24"/>
          <w:szCs w:val="24"/>
        </w:rPr>
      </w:pPr>
      <w:r w:rsidRPr="00313846">
        <w:rPr>
          <w:b/>
          <w:sz w:val="24"/>
          <w:szCs w:val="24"/>
        </w:rPr>
        <w:t>PIRMĀS IZSOLES NOTEIKUMI</w:t>
      </w:r>
    </w:p>
    <w:p w:rsidR="00313846" w:rsidRPr="00313846" w:rsidRDefault="00313846" w:rsidP="00313846">
      <w:pPr>
        <w:jc w:val="center"/>
        <w:rPr>
          <w:b/>
          <w:sz w:val="24"/>
          <w:szCs w:val="24"/>
        </w:rPr>
      </w:pPr>
    </w:p>
    <w:p w:rsidR="00313846" w:rsidRPr="00313846" w:rsidRDefault="00313846" w:rsidP="00313846">
      <w:pPr>
        <w:numPr>
          <w:ilvl w:val="0"/>
          <w:numId w:val="22"/>
        </w:numPr>
        <w:tabs>
          <w:tab w:val="left" w:pos="0"/>
        </w:tabs>
        <w:spacing w:line="360" w:lineRule="auto"/>
        <w:ind w:left="0" w:firstLine="567"/>
        <w:jc w:val="both"/>
        <w:rPr>
          <w:color w:val="000000"/>
          <w:sz w:val="24"/>
          <w:szCs w:val="24"/>
        </w:rPr>
      </w:pPr>
      <w:r w:rsidRPr="00313846">
        <w:rPr>
          <w:color w:val="000000"/>
          <w:sz w:val="24"/>
          <w:szCs w:val="24"/>
        </w:rPr>
        <w:t xml:space="preserve">Šie noteikumi nosaka kārtību, kādā tiks rīkota pirmā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 xml:space="preserve">“Lauksaimniecības Skola 20A” – 8, Jaungulbene, Jaungulbenes pagasts, Gulbenes novads, kadastra numurs 5060 900 0148,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22"/>
        </w:numPr>
        <w:tabs>
          <w:tab w:val="left" w:pos="0"/>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22"/>
        </w:numPr>
        <w:tabs>
          <w:tab w:val="left" w:pos="0"/>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22"/>
        </w:numPr>
        <w:tabs>
          <w:tab w:val="left" w:pos="0"/>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22"/>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 xml:space="preserve">“Lauksaimniecības Skola 20A” – 8, Jaungulbene, Jaungulbenes pagasts, Gulbenes novads, kadastra numurs 5060 900 0148, kas sastāv no vienistabas dzīvokļa, 28,9 </w:t>
      </w:r>
      <w:proofErr w:type="spellStart"/>
      <w:r w:rsidRPr="00313846">
        <w:rPr>
          <w:sz w:val="24"/>
          <w:szCs w:val="24"/>
        </w:rPr>
        <w:t>kv.m</w:t>
      </w:r>
      <w:proofErr w:type="spellEnd"/>
      <w:r w:rsidRPr="00313846">
        <w:rPr>
          <w:sz w:val="24"/>
          <w:szCs w:val="24"/>
        </w:rPr>
        <w:t xml:space="preserve">. platībā (telpu grupas kadastra apzīmējums 5060 004 0314 001 008), un pie tā piederošām kopīpašuma 320/7947 domājamām daļām no dzīvojamās mājas (būves kadastra apzīmējums 5060 004 0314 001), 320/7947 domājamām daļām no zemes (zemes vienības kadastra apzīmējums 5060 004 0314). </w:t>
      </w:r>
      <w:r w:rsidRPr="00313846">
        <w:rPr>
          <w:color w:val="000000"/>
          <w:sz w:val="24"/>
          <w:szCs w:val="24"/>
        </w:rPr>
        <w:t>Objekta atrašanās vieta un izvietojums atspoguļoti izsoles noteikumiem pievienotajā zemes robežu plānā.</w:t>
      </w:r>
      <w:r w:rsidRPr="00313846">
        <w:rPr>
          <w:sz w:val="24"/>
          <w:szCs w:val="24"/>
        </w:rPr>
        <w:t xml:space="preserve"> </w:t>
      </w:r>
    </w:p>
    <w:p w:rsidR="00313846" w:rsidRPr="00313846" w:rsidRDefault="00313846" w:rsidP="00313846">
      <w:pPr>
        <w:numPr>
          <w:ilvl w:val="1"/>
          <w:numId w:val="22"/>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OBJEKTA sākumcena ir 1260 EUR (viens tūkstotis divi simti sešdesmit </w:t>
      </w:r>
      <w:proofErr w:type="spellStart"/>
      <w:r w:rsidRPr="00313846">
        <w:rPr>
          <w:i/>
          <w:color w:val="000000"/>
          <w:sz w:val="24"/>
          <w:szCs w:val="24"/>
        </w:rPr>
        <w:t>euro</w:t>
      </w:r>
      <w:proofErr w:type="spellEnd"/>
      <w:r w:rsidRPr="00313846">
        <w:rPr>
          <w:color w:val="000000"/>
          <w:sz w:val="24"/>
          <w:szCs w:val="24"/>
        </w:rPr>
        <w:t>)</w:t>
      </w:r>
      <w:r w:rsidRPr="00313846">
        <w:rPr>
          <w:sz w:val="24"/>
          <w:szCs w:val="24"/>
        </w:rPr>
        <w:t>.</w:t>
      </w:r>
    </w:p>
    <w:p w:rsidR="00313846" w:rsidRPr="00313846" w:rsidRDefault="00313846" w:rsidP="00313846">
      <w:pPr>
        <w:numPr>
          <w:ilvl w:val="1"/>
          <w:numId w:val="22"/>
        </w:numPr>
        <w:tabs>
          <w:tab w:val="left" w:pos="0"/>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Jaungulbenes pagasta zemesgrāmatas nodalījumā Nr.324-8</w:t>
      </w:r>
      <w:r w:rsidRPr="00313846">
        <w:rPr>
          <w:sz w:val="24"/>
          <w:szCs w:val="24"/>
        </w:rPr>
        <w:t>.</w:t>
      </w:r>
    </w:p>
    <w:p w:rsidR="00313846" w:rsidRPr="00313846" w:rsidRDefault="00313846" w:rsidP="00313846">
      <w:pPr>
        <w:numPr>
          <w:ilvl w:val="1"/>
          <w:numId w:val="22"/>
        </w:numPr>
        <w:tabs>
          <w:tab w:val="left" w:pos="0"/>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22"/>
        </w:numPr>
        <w:tabs>
          <w:tab w:val="left" w:pos="0"/>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13846">
          <w:rPr>
            <w:color w:val="000000"/>
            <w:sz w:val="24"/>
            <w:szCs w:val="24"/>
          </w:rPr>
          <w:t>EUR</w:t>
        </w:r>
      </w:smartTag>
      <w:r w:rsidRPr="00313846">
        <w:rPr>
          <w:color w:val="000000"/>
          <w:sz w:val="24"/>
          <w:szCs w:val="24"/>
        </w:rPr>
        <w:t>).</w:t>
      </w:r>
    </w:p>
    <w:p w:rsidR="00313846" w:rsidRPr="00313846" w:rsidRDefault="00313846" w:rsidP="00313846">
      <w:pPr>
        <w:numPr>
          <w:ilvl w:val="0"/>
          <w:numId w:val="22"/>
        </w:numPr>
        <w:tabs>
          <w:tab w:val="left" w:pos="0"/>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widowControl w:val="0"/>
        <w:numPr>
          <w:ilvl w:val="0"/>
          <w:numId w:val="22"/>
        </w:numPr>
        <w:tabs>
          <w:tab w:val="left" w:pos="0"/>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plkst.10.15</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widowControl w:val="0"/>
        <w:numPr>
          <w:ilvl w:val="0"/>
          <w:numId w:val="22"/>
        </w:numPr>
        <w:tabs>
          <w:tab w:val="left" w:pos="0"/>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126 EUR (viens simts divdesmit seši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widowControl w:val="0"/>
        <w:numPr>
          <w:ilvl w:val="0"/>
          <w:numId w:val="22"/>
        </w:numPr>
        <w:tabs>
          <w:tab w:val="left" w:pos="0"/>
        </w:tabs>
        <w:spacing w:line="360" w:lineRule="auto"/>
        <w:ind w:left="0" w:firstLine="567"/>
        <w:jc w:val="both"/>
        <w:rPr>
          <w:color w:val="000000"/>
          <w:sz w:val="24"/>
          <w:szCs w:val="24"/>
        </w:rPr>
      </w:pPr>
      <w:r w:rsidRPr="00313846">
        <w:rPr>
          <w:color w:val="000000"/>
          <w:sz w:val="24"/>
          <w:szCs w:val="24"/>
        </w:rPr>
        <w:t xml:space="preserve">Par izsoles dalībnieku var kļūt maksātspējīgas juridiskas personas, kā arī fiziskas </w:t>
      </w:r>
      <w:r w:rsidRPr="00313846">
        <w:rPr>
          <w:color w:val="000000"/>
          <w:sz w:val="24"/>
          <w:szCs w:val="24"/>
        </w:rPr>
        <w:lastRenderedPageBreak/>
        <w:t xml:space="preserve">personas, kas iemaksājušas izsoles nodrošinājuma maksu, noteiktajā termiņā iesniegušas pieteikumu uz šo izsoli un izpildījušas visus izsoles priekšnoteikumus. </w:t>
      </w:r>
    </w:p>
    <w:p w:rsidR="00313846" w:rsidRPr="00313846" w:rsidRDefault="00313846" w:rsidP="00313846">
      <w:pPr>
        <w:numPr>
          <w:ilvl w:val="0"/>
          <w:numId w:val="22"/>
        </w:numPr>
        <w:tabs>
          <w:tab w:val="left" w:pos="0"/>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numPr>
          <w:ilvl w:val="1"/>
          <w:numId w:val="22"/>
        </w:numPr>
        <w:tabs>
          <w:tab w:val="left" w:pos="0"/>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22"/>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22"/>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22"/>
        </w:numPr>
        <w:tabs>
          <w:tab w:val="left" w:pos="0"/>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22"/>
        </w:numPr>
        <w:tabs>
          <w:tab w:val="left" w:pos="0"/>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22"/>
        </w:numPr>
        <w:tabs>
          <w:tab w:val="left" w:pos="0"/>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tabs>
          <w:tab w:val="left" w:pos="0"/>
        </w:tabs>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tabs>
          <w:tab w:val="left" w:pos="0"/>
        </w:tabs>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22"/>
        </w:numPr>
        <w:tabs>
          <w:tab w:val="left" w:pos="0"/>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widowControl w:val="0"/>
        <w:numPr>
          <w:ilvl w:val="0"/>
          <w:numId w:val="22"/>
        </w:numPr>
        <w:tabs>
          <w:tab w:val="left" w:pos="0"/>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widowControl w:val="0"/>
        <w:numPr>
          <w:ilvl w:val="0"/>
          <w:numId w:val="22"/>
        </w:numPr>
        <w:tabs>
          <w:tab w:val="left" w:pos="0"/>
        </w:tabs>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widowControl w:val="0"/>
        <w:numPr>
          <w:ilvl w:val="0"/>
          <w:numId w:val="22"/>
        </w:numPr>
        <w:tabs>
          <w:tab w:val="left" w:pos="0"/>
        </w:tabs>
        <w:spacing w:line="360" w:lineRule="auto"/>
        <w:ind w:left="0" w:firstLine="567"/>
        <w:jc w:val="both"/>
        <w:rPr>
          <w:color w:val="000000"/>
          <w:sz w:val="24"/>
          <w:szCs w:val="24"/>
        </w:rPr>
      </w:pPr>
      <w:r w:rsidRPr="00313846">
        <w:rPr>
          <w:sz w:val="24"/>
          <w:szCs w:val="24"/>
        </w:rPr>
        <w:lastRenderedPageBreak/>
        <w:t>Izsoles dalībnieks netiek reģistrēts, ja:</w:t>
      </w:r>
    </w:p>
    <w:p w:rsidR="00313846" w:rsidRPr="00313846" w:rsidRDefault="00313846" w:rsidP="00313846">
      <w:pPr>
        <w:widowControl w:val="0"/>
        <w:numPr>
          <w:ilvl w:val="1"/>
          <w:numId w:val="22"/>
        </w:numPr>
        <w:tabs>
          <w:tab w:val="left" w:pos="0"/>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widowControl w:val="0"/>
        <w:numPr>
          <w:ilvl w:val="1"/>
          <w:numId w:val="22"/>
        </w:numPr>
        <w:tabs>
          <w:tab w:val="left" w:pos="0"/>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widowControl w:val="0"/>
        <w:numPr>
          <w:ilvl w:val="1"/>
          <w:numId w:val="22"/>
        </w:numPr>
        <w:tabs>
          <w:tab w:val="left" w:pos="0"/>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22"/>
        </w:numPr>
        <w:tabs>
          <w:tab w:val="left" w:pos="0"/>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sz w:val="24"/>
          <w:szCs w:val="24"/>
        </w:rPr>
        <w:t>Izsoles dalībniekiem ir tiesības apskatīt izsoles OBJEKTU, sākot no pirmā sludinājuma publicēšanas dienas, saskaņojot to pa tālruni 64497616 (Gulbenes novada Jaungulbenes pagasta pārvalde) vai 29199153 (Jaungulbenes pagasta pārvaldes vadītājs Aleksandrs Vasiļjevs).</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widowControl w:val="0"/>
        <w:numPr>
          <w:ilvl w:val="0"/>
          <w:numId w:val="22"/>
        </w:numPr>
        <w:tabs>
          <w:tab w:val="left" w:pos="0"/>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63 EUR (sešdesmit trīs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numPr>
          <w:ilvl w:val="0"/>
          <w:numId w:val="22"/>
        </w:numPr>
        <w:tabs>
          <w:tab w:val="left" w:pos="0"/>
        </w:tabs>
        <w:spacing w:line="360" w:lineRule="auto"/>
        <w:ind w:left="0" w:firstLine="567"/>
        <w:jc w:val="both"/>
        <w:rPr>
          <w:sz w:val="24"/>
          <w:szCs w:val="24"/>
        </w:rPr>
      </w:pPr>
      <w:r w:rsidRPr="00313846">
        <w:rPr>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313846">
        <w:rPr>
          <w:color w:val="000000"/>
          <w:sz w:val="24"/>
          <w:szCs w:val="24"/>
        </w:rPr>
        <w:lastRenderedPageBreak/>
        <w:t>dalībniekam tiek atmaksāta iemaksātā drošības nauda.</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Izsole ar augšupejošu soli turpinās līdz kāds no tās dalībniekiem nosola visaugstāko cenu, tad izsole tiek izsludināta par pabeigtu.</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 xml:space="preserve">Nosolītā augstākā </w:t>
      </w:r>
      <w:r w:rsidRPr="00313846">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313846">
        <w:rPr>
          <w:color w:val="000000"/>
          <w:sz w:val="24"/>
          <w:szCs w:val="24"/>
        </w:rPr>
        <w:t xml:space="preserve">ar atzīmi “Nekustamā īpašuma </w:t>
      </w:r>
      <w:r w:rsidRPr="00313846">
        <w:rPr>
          <w:sz w:val="24"/>
          <w:szCs w:val="24"/>
        </w:rPr>
        <w:t xml:space="preserve">“Lauksaimniecības Skola 20A” – 8, Jaungulbene, Jaungulbenes pagasts, Gulbenes novads, kadastra numurs 5060 900 0148, </w:t>
      </w:r>
      <w:r w:rsidRPr="00313846">
        <w:rPr>
          <w:color w:val="000000"/>
          <w:sz w:val="24"/>
          <w:szCs w:val="24"/>
        </w:rPr>
        <w:t>pirkuma maksa”.</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 xml:space="preserve">Ja nosolītājs šo </w:t>
      </w:r>
      <w:r w:rsidRPr="00313846">
        <w:rPr>
          <w:sz w:val="24"/>
          <w:szCs w:val="24"/>
        </w:rPr>
        <w:t>noteikumu 29.punktā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Izsoles rīkotājs apstiprina izsoles protokolu septiņu dienu laikā pēc izsoles.</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Gulbenes novada dome izsoles rezultātus apstiprina ne vēlāk kā trīsdesmit dienu laikā pēc 29.punktā paredzēto maksājumu nokārtošanas.</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Gulbenes novada dome trīsdesmit dienu laikā pēc izsoles rezultātu apstiprināšanas noslēdz ar izsoles uzvarētāju pirkuma līgumu.</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 xml:space="preserve">Pēc pirkuma </w:t>
      </w:r>
      <w:smartTag w:uri="schemas-tilde-lv/tildestengine" w:element="veidnes">
        <w:smartTagPr>
          <w:attr w:name="text" w:val="līguma"/>
          <w:attr w:name="id" w:val="-1"/>
          <w:attr w:name="baseform" w:val="līgum|s"/>
        </w:smartTagPr>
        <w:r w:rsidRPr="00313846">
          <w:rPr>
            <w:color w:val="000000"/>
            <w:sz w:val="24"/>
            <w:szCs w:val="24"/>
          </w:rPr>
          <w:t>līguma</w:t>
        </w:r>
      </w:smartTag>
      <w:r w:rsidRPr="00313846">
        <w:rPr>
          <w:color w:val="000000"/>
          <w:sz w:val="24"/>
          <w:szCs w:val="24"/>
        </w:rPr>
        <w:t xml:space="preserve"> parakstīšanas visa dokumentācija, kas saistīta ar Gulbenes novada pašvaldības </w:t>
      </w:r>
      <w:r w:rsidRPr="00313846">
        <w:rPr>
          <w:sz w:val="24"/>
          <w:szCs w:val="24"/>
        </w:rPr>
        <w:t xml:space="preserve">nekustamo īpašumu “Lauksaimniecības Skola 20A” – 8, Jaungulbene, Jaungulbenes pagasts, Gulbenes novads, kadastra numurs 5060 900 0148, </w:t>
      </w:r>
      <w:r w:rsidRPr="00313846">
        <w:rPr>
          <w:color w:val="000000"/>
          <w:sz w:val="24"/>
          <w:szCs w:val="24"/>
        </w:rPr>
        <w:t>tiek nodota ieguvējam, sastādot par to nodošanas – pieņemšanas aktu.</w:t>
      </w:r>
    </w:p>
    <w:p w:rsidR="00313846" w:rsidRPr="00313846" w:rsidRDefault="00313846" w:rsidP="00313846">
      <w:pPr>
        <w:numPr>
          <w:ilvl w:val="0"/>
          <w:numId w:val="22"/>
        </w:numPr>
        <w:tabs>
          <w:tab w:val="left" w:pos="0"/>
        </w:tabs>
        <w:spacing w:line="360" w:lineRule="auto"/>
        <w:ind w:left="0" w:firstLine="567"/>
        <w:jc w:val="both"/>
        <w:rPr>
          <w:sz w:val="24"/>
          <w:szCs w:val="24"/>
        </w:rPr>
      </w:pPr>
      <w:r w:rsidRPr="00313846">
        <w:rPr>
          <w:color w:val="000000"/>
          <w:sz w:val="24"/>
          <w:szCs w:val="24"/>
        </w:rPr>
        <w:t xml:space="preserve">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spacing w:after="200" w:line="276" w:lineRule="auto"/>
        <w:rPr>
          <w:sz w:val="24"/>
          <w:szCs w:val="24"/>
        </w:rPr>
      </w:pPr>
      <w:r w:rsidRPr="00313846">
        <w:rPr>
          <w:sz w:val="24"/>
          <w:szCs w:val="24"/>
        </w:rPr>
        <w:br w:type="page"/>
      </w:r>
    </w:p>
    <w:p w:rsidR="00313846" w:rsidRPr="00313846" w:rsidRDefault="00313846" w:rsidP="00313846">
      <w:pPr>
        <w:jc w:val="right"/>
        <w:rPr>
          <w:sz w:val="24"/>
          <w:szCs w:val="24"/>
        </w:rPr>
      </w:pPr>
      <w:r w:rsidRPr="00313846">
        <w:rPr>
          <w:sz w:val="24"/>
          <w:szCs w:val="24"/>
        </w:rPr>
        <w:lastRenderedPageBreak/>
        <w:t>18.pielikums pie 30.01.2020. domes sēdes Nr.4, 20.§, 2.p.</w:t>
      </w:r>
    </w:p>
    <w:p w:rsidR="00313846" w:rsidRPr="00313846" w:rsidRDefault="00313846" w:rsidP="00313846">
      <w:pPr>
        <w:ind w:right="43"/>
        <w:jc w:val="right"/>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w:t>
      </w:r>
      <w:proofErr w:type="spellStart"/>
      <w:r w:rsidRPr="00313846">
        <w:rPr>
          <w:b/>
          <w:sz w:val="24"/>
          <w:szCs w:val="24"/>
        </w:rPr>
        <w:t>Veiši</w:t>
      </w:r>
      <w:proofErr w:type="spellEnd"/>
      <w:r w:rsidRPr="00313846">
        <w:rPr>
          <w:b/>
          <w:sz w:val="24"/>
          <w:szCs w:val="24"/>
        </w:rPr>
        <w:t xml:space="preserve">” – 4, Galgauska, Galgauskas pagasts, Gulbenes novads, </w:t>
      </w:r>
    </w:p>
    <w:p w:rsidR="00313846" w:rsidRPr="00313846" w:rsidRDefault="00313846" w:rsidP="00313846">
      <w:pPr>
        <w:jc w:val="center"/>
        <w:rPr>
          <w:b/>
          <w:sz w:val="24"/>
          <w:szCs w:val="24"/>
        </w:rPr>
      </w:pPr>
      <w:r w:rsidRPr="00313846">
        <w:rPr>
          <w:b/>
          <w:sz w:val="24"/>
          <w:szCs w:val="24"/>
        </w:rPr>
        <w:t>PIRMĀS IZSOLES NOTEIKUMI</w:t>
      </w:r>
    </w:p>
    <w:p w:rsidR="00313846" w:rsidRPr="00313846" w:rsidRDefault="00313846" w:rsidP="00313846">
      <w:pPr>
        <w:jc w:val="center"/>
        <w:rPr>
          <w:b/>
          <w:sz w:val="24"/>
          <w:szCs w:val="24"/>
        </w:rPr>
      </w:pP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color w:val="000000"/>
          <w:sz w:val="24"/>
          <w:szCs w:val="24"/>
        </w:rPr>
        <w:t xml:space="preserve">Šie noteikumi nosaka kārtību, kādā tiks rīkota pirmā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w:t>
      </w:r>
      <w:proofErr w:type="spellStart"/>
      <w:r w:rsidRPr="00313846">
        <w:rPr>
          <w:sz w:val="24"/>
          <w:szCs w:val="24"/>
        </w:rPr>
        <w:t>Veiši</w:t>
      </w:r>
      <w:proofErr w:type="spellEnd"/>
      <w:r w:rsidRPr="00313846">
        <w:rPr>
          <w:sz w:val="24"/>
          <w:szCs w:val="24"/>
        </w:rPr>
        <w:t xml:space="preserve">” – 4, Galgauska, Galgauskas pagasts, Gulbenes novads, kadastra numurs 5056 900 0011,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53"/>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w:t>
      </w:r>
      <w:proofErr w:type="spellStart"/>
      <w:r w:rsidRPr="00313846">
        <w:rPr>
          <w:sz w:val="24"/>
          <w:szCs w:val="24"/>
        </w:rPr>
        <w:t>Veiši</w:t>
      </w:r>
      <w:proofErr w:type="spellEnd"/>
      <w:r w:rsidRPr="00313846">
        <w:rPr>
          <w:sz w:val="24"/>
          <w:szCs w:val="24"/>
        </w:rPr>
        <w:t xml:space="preserve">” – 4, Galgauska, Galgauskas pagasts, Gulbenes novads, kadastra numurs 5056 900 0011, kas sastāv no </w:t>
      </w:r>
      <w:proofErr w:type="spellStart"/>
      <w:r w:rsidRPr="00313846">
        <w:rPr>
          <w:sz w:val="24"/>
          <w:szCs w:val="24"/>
        </w:rPr>
        <w:t>trīsistabu</w:t>
      </w:r>
      <w:proofErr w:type="spellEnd"/>
      <w:r w:rsidRPr="00313846">
        <w:rPr>
          <w:sz w:val="24"/>
          <w:szCs w:val="24"/>
        </w:rPr>
        <w:t xml:space="preserve"> dzīvokļa, 69,8 </w:t>
      </w:r>
      <w:proofErr w:type="spellStart"/>
      <w:r w:rsidRPr="00313846">
        <w:rPr>
          <w:sz w:val="24"/>
          <w:szCs w:val="24"/>
        </w:rPr>
        <w:t>kv.m</w:t>
      </w:r>
      <w:proofErr w:type="spellEnd"/>
      <w:r w:rsidRPr="00313846">
        <w:rPr>
          <w:sz w:val="24"/>
          <w:szCs w:val="24"/>
        </w:rPr>
        <w:t xml:space="preserve">. platībā (telpu grupas kadastra apzīmējums 5056 004 0221 008 004), un pie tā piederošām kopīpašuma 698/14328 domājamām daļām no dzīvojamās mājas (būves kadastra apzīmējums 5056 004 0221 008), 698/14328 domājamām daļām no zemes (zemes vienības kadastra apzīmējums 5056 004 0337). </w:t>
      </w:r>
      <w:r w:rsidRPr="00313846">
        <w:rPr>
          <w:color w:val="000000"/>
          <w:sz w:val="24"/>
          <w:szCs w:val="24"/>
        </w:rPr>
        <w:t>Objekta atrašanās vieta un izvietojums atspoguļoti izsoles noteikumiem pievienotajā zemes robežu plānā.</w:t>
      </w:r>
      <w:r w:rsidRPr="00313846">
        <w:rPr>
          <w:sz w:val="24"/>
          <w:szCs w:val="24"/>
        </w:rPr>
        <w:t xml:space="preserve"> </w:t>
      </w:r>
    </w:p>
    <w:p w:rsidR="00313846" w:rsidRPr="00313846" w:rsidRDefault="00313846" w:rsidP="00313846">
      <w:pPr>
        <w:numPr>
          <w:ilvl w:val="1"/>
          <w:numId w:val="53"/>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OBJEKTA sākumcena ir 2740 EUR (divi tūkstoši septiņi simti četrdesmit </w:t>
      </w:r>
      <w:proofErr w:type="spellStart"/>
      <w:r w:rsidRPr="00313846">
        <w:rPr>
          <w:i/>
          <w:color w:val="000000"/>
          <w:sz w:val="24"/>
          <w:szCs w:val="24"/>
        </w:rPr>
        <w:t>euro</w:t>
      </w:r>
      <w:proofErr w:type="spellEnd"/>
      <w:r w:rsidRPr="00313846">
        <w:rPr>
          <w:color w:val="000000"/>
          <w:sz w:val="24"/>
          <w:szCs w:val="24"/>
        </w:rPr>
        <w:t>)</w:t>
      </w:r>
      <w:r w:rsidRPr="00313846">
        <w:rPr>
          <w:sz w:val="24"/>
          <w:szCs w:val="24"/>
        </w:rPr>
        <w:t>.</w:t>
      </w:r>
    </w:p>
    <w:p w:rsidR="00313846" w:rsidRPr="00313846" w:rsidRDefault="00313846" w:rsidP="00313846">
      <w:pPr>
        <w:numPr>
          <w:ilvl w:val="1"/>
          <w:numId w:val="53"/>
        </w:numPr>
        <w:tabs>
          <w:tab w:val="left" w:pos="0"/>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Galgauskas pagasta zemesgrāmatas nodalījumā Nr.100000427299-4</w:t>
      </w:r>
      <w:r w:rsidRPr="00313846">
        <w:rPr>
          <w:sz w:val="24"/>
          <w:szCs w:val="24"/>
        </w:rPr>
        <w:t>.</w:t>
      </w:r>
    </w:p>
    <w:p w:rsidR="00313846" w:rsidRPr="00313846" w:rsidRDefault="00313846" w:rsidP="00313846">
      <w:pPr>
        <w:numPr>
          <w:ilvl w:val="1"/>
          <w:numId w:val="53"/>
        </w:numPr>
        <w:tabs>
          <w:tab w:val="left" w:pos="0"/>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13846">
          <w:rPr>
            <w:color w:val="000000"/>
            <w:sz w:val="24"/>
            <w:szCs w:val="24"/>
          </w:rPr>
          <w:t>EUR</w:t>
        </w:r>
      </w:smartTag>
      <w:r w:rsidRPr="00313846">
        <w:rPr>
          <w:color w:val="000000"/>
          <w:sz w:val="24"/>
          <w:szCs w:val="24"/>
        </w:rPr>
        <w:t>).</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plkst.10.30</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widowControl w:val="0"/>
        <w:numPr>
          <w:ilvl w:val="0"/>
          <w:numId w:val="53"/>
        </w:numPr>
        <w:tabs>
          <w:tab w:val="left" w:pos="0"/>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274 EUR (divi simti septiņdesmit četri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widowControl w:val="0"/>
        <w:numPr>
          <w:ilvl w:val="0"/>
          <w:numId w:val="53"/>
        </w:numPr>
        <w:tabs>
          <w:tab w:val="left" w:pos="0"/>
        </w:tabs>
        <w:spacing w:line="360" w:lineRule="auto"/>
        <w:ind w:left="0" w:firstLine="567"/>
        <w:jc w:val="both"/>
        <w:rPr>
          <w:color w:val="000000"/>
          <w:sz w:val="24"/>
          <w:szCs w:val="24"/>
        </w:rPr>
      </w:pPr>
      <w:r w:rsidRPr="00313846">
        <w:rPr>
          <w:color w:val="000000"/>
          <w:sz w:val="24"/>
          <w:szCs w:val="24"/>
        </w:rPr>
        <w:t xml:space="preserve">Par izsoles dalībnieku var kļūt maksātspējīgas juridiskas personas, kā arī fiziskas personas, kas iemaksājušas izsoles nodrošinājuma maksu, noteiktajā termiņā iesniegušas </w:t>
      </w:r>
      <w:r w:rsidRPr="00313846">
        <w:rPr>
          <w:color w:val="000000"/>
          <w:sz w:val="24"/>
          <w:szCs w:val="24"/>
        </w:rPr>
        <w:lastRenderedPageBreak/>
        <w:t xml:space="preserve">pieteikumu uz šo izsoli un izpildījušas visus izsoles priekšnoteikumus. </w:t>
      </w:r>
    </w:p>
    <w:p w:rsidR="00313846" w:rsidRPr="00313846" w:rsidRDefault="00313846" w:rsidP="00313846">
      <w:pPr>
        <w:widowControl w:val="0"/>
        <w:numPr>
          <w:ilvl w:val="0"/>
          <w:numId w:val="53"/>
        </w:numPr>
        <w:tabs>
          <w:tab w:val="left" w:pos="0"/>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widowControl w:val="0"/>
        <w:numPr>
          <w:ilvl w:val="1"/>
          <w:numId w:val="53"/>
        </w:numPr>
        <w:tabs>
          <w:tab w:val="left" w:pos="0"/>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53"/>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53"/>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53"/>
        </w:numPr>
        <w:tabs>
          <w:tab w:val="left" w:pos="0"/>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53"/>
        </w:numPr>
        <w:tabs>
          <w:tab w:val="left" w:pos="0"/>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53"/>
        </w:numPr>
        <w:tabs>
          <w:tab w:val="left" w:pos="0"/>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tabs>
          <w:tab w:val="left" w:pos="0"/>
        </w:tabs>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tabs>
          <w:tab w:val="left" w:pos="0"/>
        </w:tabs>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numPr>
          <w:ilvl w:val="0"/>
          <w:numId w:val="53"/>
        </w:numPr>
        <w:tabs>
          <w:tab w:val="left" w:pos="0"/>
        </w:tabs>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numPr>
          <w:ilvl w:val="1"/>
          <w:numId w:val="53"/>
        </w:numPr>
        <w:tabs>
          <w:tab w:val="left" w:pos="0"/>
          <w:tab w:val="left" w:pos="1134"/>
        </w:tabs>
        <w:spacing w:line="360" w:lineRule="auto"/>
        <w:ind w:left="0" w:firstLine="567"/>
        <w:jc w:val="both"/>
        <w:rPr>
          <w:color w:val="000000"/>
          <w:sz w:val="24"/>
          <w:szCs w:val="24"/>
        </w:rPr>
      </w:pPr>
      <w:r w:rsidRPr="00313846">
        <w:rPr>
          <w:color w:val="000000"/>
          <w:sz w:val="24"/>
          <w:szCs w:val="24"/>
        </w:rPr>
        <w:lastRenderedPageBreak/>
        <w:t>nav iesniegti visi šo noteikumu 10.punktā norādītie dokumenti;</w:t>
      </w:r>
    </w:p>
    <w:p w:rsidR="00313846" w:rsidRPr="00313846" w:rsidRDefault="00313846" w:rsidP="00313846">
      <w:pPr>
        <w:numPr>
          <w:ilvl w:val="1"/>
          <w:numId w:val="53"/>
        </w:numPr>
        <w:tabs>
          <w:tab w:val="left" w:pos="0"/>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numPr>
          <w:ilvl w:val="1"/>
          <w:numId w:val="53"/>
        </w:numPr>
        <w:tabs>
          <w:tab w:val="left" w:pos="0"/>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53"/>
        </w:numPr>
        <w:tabs>
          <w:tab w:val="left" w:pos="0"/>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sz w:val="24"/>
          <w:szCs w:val="24"/>
        </w:rPr>
        <w:t>Izsoles dalībniekiem ir tiesības apskatīt izsoles OBJEKTU, sākot no pirmā sludinājuma publicēšanas dienas, saskaņojot to pa tālruni 64471221 (Gulbenes novada Galgauskas pagasta pārvalde) vai 28640505 (Galgauskas pagasta pārvaldes vadītājs Jānis Kupcis).</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widowControl w:val="0"/>
        <w:numPr>
          <w:ilvl w:val="0"/>
          <w:numId w:val="53"/>
        </w:numPr>
        <w:tabs>
          <w:tab w:val="left" w:pos="0"/>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137 EUR (viens simts trīsdesmit septiņi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numPr>
          <w:ilvl w:val="0"/>
          <w:numId w:val="53"/>
        </w:numPr>
        <w:tabs>
          <w:tab w:val="left" w:pos="0"/>
        </w:tabs>
        <w:spacing w:line="360" w:lineRule="auto"/>
        <w:ind w:left="0" w:firstLine="567"/>
        <w:jc w:val="both"/>
        <w:rPr>
          <w:sz w:val="24"/>
          <w:szCs w:val="24"/>
        </w:rPr>
      </w:pPr>
      <w:r w:rsidRPr="00313846">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13846" w:rsidRPr="00313846" w:rsidRDefault="00313846" w:rsidP="00313846">
      <w:pPr>
        <w:widowControl w:val="0"/>
        <w:numPr>
          <w:ilvl w:val="0"/>
          <w:numId w:val="53"/>
        </w:numPr>
        <w:tabs>
          <w:tab w:val="left" w:pos="0"/>
        </w:tabs>
        <w:spacing w:line="360" w:lineRule="auto"/>
        <w:ind w:left="0" w:firstLine="567"/>
        <w:jc w:val="both"/>
        <w:rPr>
          <w:sz w:val="24"/>
          <w:szCs w:val="24"/>
        </w:rPr>
      </w:pPr>
      <w:r w:rsidRPr="00313846">
        <w:rPr>
          <w:color w:val="000000"/>
          <w:sz w:val="24"/>
          <w:szCs w:val="24"/>
        </w:rPr>
        <w:t xml:space="preserve">Izsole ar augšupejošu soli turpinās līdz kāds no tās dalībniekiem nosola visaugstāko </w:t>
      </w:r>
      <w:r w:rsidRPr="00313846">
        <w:rPr>
          <w:color w:val="000000"/>
          <w:sz w:val="24"/>
          <w:szCs w:val="24"/>
        </w:rPr>
        <w:lastRenderedPageBreak/>
        <w:t>cenu, tad izsole tiek izsludināta par pabeigtu.</w:t>
      </w:r>
    </w:p>
    <w:p w:rsidR="00313846" w:rsidRPr="00313846" w:rsidRDefault="00313846" w:rsidP="00313846">
      <w:pPr>
        <w:widowControl w:val="0"/>
        <w:numPr>
          <w:ilvl w:val="0"/>
          <w:numId w:val="53"/>
        </w:numPr>
        <w:tabs>
          <w:tab w:val="left" w:pos="0"/>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 xml:space="preserve">Nosolītā augstākā </w:t>
      </w:r>
      <w:r w:rsidRPr="00313846">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Veiši</w:t>
      </w:r>
      <w:proofErr w:type="spellEnd"/>
      <w:r w:rsidRPr="00313846">
        <w:rPr>
          <w:sz w:val="24"/>
          <w:szCs w:val="24"/>
        </w:rPr>
        <w:t xml:space="preserve">” – 4, Galgauska, Galgauskas pagasts, Gulbenes novads, kadastra numurs 5056 900 0011, </w:t>
      </w:r>
      <w:r w:rsidRPr="00313846">
        <w:rPr>
          <w:color w:val="000000"/>
          <w:sz w:val="24"/>
          <w:szCs w:val="24"/>
        </w:rPr>
        <w:t>pirkuma maksa”.</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 xml:space="preserve">Ja nosolītājs šo </w:t>
      </w:r>
      <w:r w:rsidRPr="00313846">
        <w:rPr>
          <w:sz w:val="24"/>
          <w:szCs w:val="24"/>
        </w:rPr>
        <w:t>noteikumu 29.punktā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Izsoles rīkotājs apstiprina izsoles protokolu septiņu dienu laikā pēc izsoles.</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Gulbenes novada dome izsoles rezultātus apstiprina ne vēlāk kā trīsdesmit dienu laikā pēc 29.punktā paredzēto maksājumu nokārtošanas.</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Gulbenes novada dome trīsdesmit dienu laikā pēc izsoles rezultātu apstiprināšanas noslēdz ar izsoles uzvarētāju pirkuma līgumu.</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 xml:space="preserve">Pēc pirkuma </w:t>
      </w:r>
      <w:smartTag w:uri="schemas-tilde-lv/tildestengine" w:element="veidnes">
        <w:smartTagPr>
          <w:attr w:name="text" w:val="līguma"/>
          <w:attr w:name="id" w:val="-1"/>
          <w:attr w:name="baseform" w:val="līgum|s"/>
        </w:smartTagPr>
        <w:r w:rsidRPr="00313846">
          <w:rPr>
            <w:color w:val="000000"/>
            <w:sz w:val="24"/>
            <w:szCs w:val="24"/>
          </w:rPr>
          <w:t>līguma</w:t>
        </w:r>
      </w:smartTag>
      <w:r w:rsidRPr="00313846">
        <w:rPr>
          <w:color w:val="000000"/>
          <w:sz w:val="24"/>
          <w:szCs w:val="24"/>
        </w:rPr>
        <w:t xml:space="preserve"> parakstīšanas visa dokumentācija, kas saistīta ar Gulbenes novada pašvaldības </w:t>
      </w:r>
      <w:r w:rsidRPr="00313846">
        <w:rPr>
          <w:sz w:val="24"/>
          <w:szCs w:val="24"/>
        </w:rPr>
        <w:t>nekustamo īpašumu “</w:t>
      </w:r>
      <w:proofErr w:type="spellStart"/>
      <w:r w:rsidRPr="00313846">
        <w:rPr>
          <w:sz w:val="24"/>
          <w:szCs w:val="24"/>
        </w:rPr>
        <w:t>Veiši</w:t>
      </w:r>
      <w:proofErr w:type="spellEnd"/>
      <w:r w:rsidRPr="00313846">
        <w:rPr>
          <w:sz w:val="24"/>
          <w:szCs w:val="24"/>
        </w:rPr>
        <w:t xml:space="preserve">” – 4, Galgauska, Galgauskas pagasts, Gulbenes novads, kadastra numurs 5056 900 0011, </w:t>
      </w:r>
      <w:r w:rsidRPr="00313846">
        <w:rPr>
          <w:color w:val="000000"/>
          <w:sz w:val="24"/>
          <w:szCs w:val="24"/>
        </w:rPr>
        <w:t>tiek nodota ieguvējam, sastādot par to nodošanas – pieņemšanas aktu.</w:t>
      </w:r>
    </w:p>
    <w:p w:rsidR="00313846" w:rsidRPr="00313846" w:rsidRDefault="00313846" w:rsidP="00313846">
      <w:pPr>
        <w:numPr>
          <w:ilvl w:val="0"/>
          <w:numId w:val="53"/>
        </w:numPr>
        <w:tabs>
          <w:tab w:val="left" w:pos="0"/>
        </w:tabs>
        <w:spacing w:line="360" w:lineRule="auto"/>
        <w:ind w:left="0" w:firstLine="567"/>
        <w:jc w:val="both"/>
        <w:rPr>
          <w:sz w:val="24"/>
          <w:szCs w:val="24"/>
        </w:rPr>
      </w:pPr>
      <w:r w:rsidRPr="00313846">
        <w:rPr>
          <w:color w:val="000000"/>
          <w:sz w:val="24"/>
          <w:szCs w:val="24"/>
        </w:rPr>
        <w:t xml:space="preserve">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tabs>
          <w:tab w:val="left" w:pos="426"/>
        </w:tabs>
        <w:spacing w:line="360" w:lineRule="auto"/>
        <w:jc w:val="both"/>
        <w:rPr>
          <w:color w:val="000000"/>
          <w:sz w:val="24"/>
          <w:szCs w:val="24"/>
        </w:rPr>
      </w:pP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rPr>
          <w:color w:val="000000"/>
          <w:sz w:val="24"/>
          <w:szCs w:val="24"/>
        </w:rPr>
      </w:pPr>
      <w:r w:rsidRPr="00313846">
        <w:rPr>
          <w:color w:val="000000"/>
          <w:sz w:val="24"/>
          <w:szCs w:val="24"/>
        </w:rPr>
        <w:br w:type="page"/>
      </w:r>
    </w:p>
    <w:p w:rsidR="00313846" w:rsidRPr="00313846" w:rsidRDefault="00313846" w:rsidP="00313846">
      <w:pPr>
        <w:jc w:val="right"/>
        <w:rPr>
          <w:sz w:val="24"/>
          <w:szCs w:val="24"/>
        </w:rPr>
      </w:pPr>
      <w:r w:rsidRPr="00313846">
        <w:rPr>
          <w:sz w:val="24"/>
          <w:szCs w:val="24"/>
        </w:rPr>
        <w:lastRenderedPageBreak/>
        <w:t>19.pielikums pie 30.01.2020. domes sēdes Nr.4, 20.§, 3.p.</w:t>
      </w:r>
    </w:p>
    <w:p w:rsidR="00313846" w:rsidRPr="00313846" w:rsidRDefault="00313846" w:rsidP="00313846">
      <w:pPr>
        <w:jc w:val="right"/>
        <w:rPr>
          <w:sz w:val="24"/>
          <w:szCs w:val="24"/>
        </w:rPr>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 xml:space="preserve">Vidus iela 54 – 4, Gulbene, Gulbenes novads, </w:t>
      </w:r>
    </w:p>
    <w:p w:rsidR="00313846" w:rsidRPr="00313846" w:rsidRDefault="00313846" w:rsidP="00313846">
      <w:pPr>
        <w:jc w:val="center"/>
        <w:rPr>
          <w:b/>
          <w:sz w:val="24"/>
          <w:szCs w:val="24"/>
        </w:rPr>
      </w:pPr>
      <w:r w:rsidRPr="00313846">
        <w:rPr>
          <w:b/>
          <w:sz w:val="24"/>
          <w:szCs w:val="24"/>
        </w:rPr>
        <w:t>PIRMĀS IZSOLES NOTEIKUMI</w:t>
      </w:r>
    </w:p>
    <w:p w:rsidR="00313846" w:rsidRPr="00313846" w:rsidRDefault="00313846" w:rsidP="00313846">
      <w:pPr>
        <w:jc w:val="center"/>
        <w:rPr>
          <w:b/>
          <w:sz w:val="24"/>
          <w:szCs w:val="24"/>
        </w:rPr>
      </w:pP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t xml:space="preserve">Šie noteikumi nosaka kārtību, kādā tiks rīkota pirmā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 xml:space="preserve">Vidus iela 54 – 4, Gulbene, Gulbenes novads, kadastra numurs 5001 900 2631,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54"/>
        </w:numPr>
        <w:tabs>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 xml:space="preserve">Vidus iela 54 – 4, Gulbene, Gulbenes novads, kadastra numurs 5001 900 2631, kas sastāv no divistabu dzīvokļa, 38,9 </w:t>
      </w:r>
      <w:proofErr w:type="spellStart"/>
      <w:r w:rsidRPr="00313846">
        <w:rPr>
          <w:sz w:val="24"/>
          <w:szCs w:val="24"/>
        </w:rPr>
        <w:t>kv.m</w:t>
      </w:r>
      <w:proofErr w:type="spellEnd"/>
      <w:r w:rsidRPr="00313846">
        <w:rPr>
          <w:sz w:val="24"/>
          <w:szCs w:val="24"/>
        </w:rPr>
        <w:t xml:space="preserve">. platībā (telpu grupas kadastra apzīmējums 5001 006 0084 002 004), un pie tā piederošām kopīpašuma 402/2389 domājamām daļām no dzīvojamās mājas (būves kadastra apzīmējums 5001 006 0048 001), 402/2389 domājamām daļām no dzīvojamās mājas (būves kadastra apzīmējums 5001 006 0048 002), 402/2389 domājamām daļām no šķūņa (būves kadastra apzīmējums 5001 006 0048 003), 402/2389 domājamām daļām no zemes (zemes vienības kadastra apzīmējums 5001 06 0084). </w:t>
      </w:r>
      <w:r w:rsidRPr="00313846">
        <w:rPr>
          <w:color w:val="000000"/>
          <w:sz w:val="24"/>
          <w:szCs w:val="24"/>
        </w:rPr>
        <w:t>Objekta atrašanās vieta un izvietojums atspoguļoti izsoles noteikumiem pievienotajā zemes robežu plānā.</w:t>
      </w:r>
      <w:r w:rsidRPr="00313846">
        <w:rPr>
          <w:sz w:val="24"/>
          <w:szCs w:val="24"/>
        </w:rPr>
        <w:t xml:space="preserve"> </w:t>
      </w:r>
    </w:p>
    <w:p w:rsidR="00313846" w:rsidRPr="00313846" w:rsidRDefault="00313846" w:rsidP="00313846">
      <w:pPr>
        <w:numPr>
          <w:ilvl w:val="1"/>
          <w:numId w:val="54"/>
        </w:numPr>
        <w:tabs>
          <w:tab w:val="left" w:pos="993"/>
        </w:tabs>
        <w:spacing w:line="360" w:lineRule="auto"/>
        <w:ind w:left="0" w:firstLine="567"/>
        <w:jc w:val="both"/>
        <w:rPr>
          <w:color w:val="000000"/>
          <w:sz w:val="24"/>
          <w:szCs w:val="24"/>
        </w:rPr>
      </w:pPr>
      <w:r w:rsidRPr="00313846">
        <w:rPr>
          <w:color w:val="000000"/>
          <w:sz w:val="24"/>
          <w:szCs w:val="24"/>
        </w:rPr>
        <w:t xml:space="preserve">OBJEKTA sākumcena ir 1360 EUR (viens tūkstotis trīs simti sešdesmit </w:t>
      </w:r>
      <w:proofErr w:type="spellStart"/>
      <w:r w:rsidRPr="00313846">
        <w:rPr>
          <w:i/>
          <w:color w:val="000000"/>
          <w:sz w:val="24"/>
          <w:szCs w:val="24"/>
        </w:rPr>
        <w:t>euro</w:t>
      </w:r>
      <w:proofErr w:type="spellEnd"/>
      <w:r w:rsidRPr="00313846">
        <w:rPr>
          <w:color w:val="000000"/>
          <w:sz w:val="24"/>
          <w:szCs w:val="24"/>
        </w:rPr>
        <w:t>)</w:t>
      </w:r>
      <w:r w:rsidRPr="00313846">
        <w:rPr>
          <w:sz w:val="24"/>
          <w:szCs w:val="24"/>
        </w:rPr>
        <w:t>.</w:t>
      </w:r>
    </w:p>
    <w:p w:rsidR="00313846" w:rsidRPr="00313846" w:rsidRDefault="00313846" w:rsidP="00313846">
      <w:pPr>
        <w:numPr>
          <w:ilvl w:val="1"/>
          <w:numId w:val="54"/>
        </w:numPr>
        <w:tabs>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Gulbenes pilsētas zemesgrāmatas nodalījumā Nr.808-4</w:t>
      </w:r>
      <w:r w:rsidRPr="00313846">
        <w:rPr>
          <w:sz w:val="24"/>
          <w:szCs w:val="24"/>
        </w:rPr>
        <w:t>.</w:t>
      </w:r>
    </w:p>
    <w:p w:rsidR="00313846" w:rsidRPr="00313846" w:rsidRDefault="00313846" w:rsidP="00313846">
      <w:pPr>
        <w:numPr>
          <w:ilvl w:val="1"/>
          <w:numId w:val="54"/>
        </w:numPr>
        <w:tabs>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13846">
          <w:rPr>
            <w:color w:val="000000"/>
            <w:sz w:val="24"/>
            <w:szCs w:val="24"/>
          </w:rPr>
          <w:t>EUR</w:t>
        </w:r>
      </w:smartTag>
      <w:r w:rsidRPr="00313846">
        <w:rPr>
          <w:color w:val="000000"/>
          <w:sz w:val="24"/>
          <w:szCs w:val="24"/>
        </w:rPr>
        <w:t>).</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plkst.10.45</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136 EUR (viens simts trīsdesmit seši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numPr>
          <w:ilvl w:val="1"/>
          <w:numId w:val="54"/>
        </w:numPr>
        <w:tabs>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54"/>
        </w:numPr>
        <w:tabs>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54"/>
        </w:numPr>
        <w:tabs>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54"/>
        </w:numPr>
        <w:tabs>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54"/>
        </w:numPr>
        <w:tabs>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54"/>
        </w:numPr>
        <w:tabs>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54"/>
        </w:numPr>
        <w:tabs>
          <w:tab w:val="left" w:pos="426"/>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widowControl w:val="0"/>
        <w:numPr>
          <w:ilvl w:val="0"/>
          <w:numId w:val="54"/>
        </w:numPr>
        <w:tabs>
          <w:tab w:val="left" w:pos="426"/>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widowControl w:val="0"/>
        <w:numPr>
          <w:ilvl w:val="0"/>
          <w:numId w:val="54"/>
        </w:numPr>
        <w:tabs>
          <w:tab w:val="left" w:pos="426"/>
        </w:tabs>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iesniegts sludinājumā noteiktajā termiņā un </w:t>
      </w:r>
      <w:r w:rsidRPr="00313846">
        <w:rPr>
          <w:color w:val="000000"/>
          <w:sz w:val="24"/>
          <w:szCs w:val="24"/>
        </w:rPr>
        <w:lastRenderedPageBreak/>
        <w:t>izpildīti visi izsoles priekšnoteikumi.</w:t>
      </w:r>
    </w:p>
    <w:p w:rsidR="00313846" w:rsidRPr="00313846" w:rsidRDefault="00313846" w:rsidP="00313846">
      <w:pPr>
        <w:widowControl w:val="0"/>
        <w:numPr>
          <w:ilvl w:val="0"/>
          <w:numId w:val="54"/>
        </w:numPr>
        <w:tabs>
          <w:tab w:val="left" w:pos="426"/>
        </w:tabs>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widowControl w:val="0"/>
        <w:numPr>
          <w:ilvl w:val="1"/>
          <w:numId w:val="54"/>
        </w:numPr>
        <w:tabs>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numPr>
          <w:ilvl w:val="1"/>
          <w:numId w:val="54"/>
        </w:numPr>
        <w:tabs>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numPr>
          <w:ilvl w:val="1"/>
          <w:numId w:val="54"/>
        </w:numPr>
        <w:tabs>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54"/>
        </w:numPr>
        <w:tabs>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313846">
        <w:rPr>
          <w:sz w:val="24"/>
          <w:szCs w:val="24"/>
        </w:rPr>
        <w:t>K.Rakstiņš</w:t>
      </w:r>
      <w:proofErr w:type="spellEnd"/>
      <w:r w:rsidRPr="00313846">
        <w:rPr>
          <w:sz w:val="24"/>
          <w:szCs w:val="24"/>
        </w:rPr>
        <w:t>).</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widowControl w:val="0"/>
        <w:numPr>
          <w:ilvl w:val="0"/>
          <w:numId w:val="54"/>
        </w:numPr>
        <w:tabs>
          <w:tab w:val="left" w:pos="426"/>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68 EUR (sešdesmit astoņi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Izsole ar augšupejošu soli turpinās līdz kāds no tās dalībniekiem nosola visaugstāko cenu, tad izsole tiek izsludināta par pabeigtu.</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 xml:space="preserve">Nosolītā augstākā </w:t>
      </w:r>
      <w:r w:rsidRPr="00313846">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313846">
        <w:rPr>
          <w:color w:val="000000"/>
          <w:sz w:val="24"/>
          <w:szCs w:val="24"/>
        </w:rPr>
        <w:t xml:space="preserve">ar atzīmi “Nekustamā īpašuma </w:t>
      </w:r>
      <w:r w:rsidRPr="00313846">
        <w:rPr>
          <w:sz w:val="24"/>
          <w:szCs w:val="24"/>
        </w:rPr>
        <w:t xml:space="preserve">Vidus iela 54 – 4, Gulbene, Gulbenes novads, kadastra numurs 5001 900 2631, </w:t>
      </w:r>
      <w:r w:rsidRPr="00313846">
        <w:rPr>
          <w:color w:val="000000"/>
          <w:sz w:val="24"/>
          <w:szCs w:val="24"/>
        </w:rPr>
        <w:t>pirkuma maksa”.</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 xml:space="preserve">Ja nosolītājs šo </w:t>
      </w:r>
      <w:r w:rsidRPr="00313846">
        <w:rPr>
          <w:sz w:val="24"/>
          <w:szCs w:val="24"/>
        </w:rPr>
        <w:t>noteikumu 29.punktā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Izsoles rīkotājs apstiprina izsoles protokolu septiņu dienu laikā pēc izsoles.</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Gulbenes novada dome izsoles rezultātus apstiprina ne vēlāk kā trīsdesmit dienu laikā pēc 29.punktā paredzēto maksājumu nokārtošanas.</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Gulbenes novada dome trīsdesmit dienu laikā pēc izsoles rezultātu apstiprināšanas noslēdz ar izsoles uzvarētāju pirkuma līgumu.</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 xml:space="preserve">Pēc pirkuma </w:t>
      </w:r>
      <w:smartTag w:uri="schemas-tilde-lv/tildestengine" w:element="veidnes">
        <w:smartTagPr>
          <w:attr w:name="text" w:val="līguma"/>
          <w:attr w:name="id" w:val="-1"/>
          <w:attr w:name="baseform" w:val="līgum|s"/>
        </w:smartTagPr>
        <w:r w:rsidRPr="00313846">
          <w:rPr>
            <w:color w:val="000000"/>
            <w:sz w:val="24"/>
            <w:szCs w:val="24"/>
          </w:rPr>
          <w:t>līguma</w:t>
        </w:r>
      </w:smartTag>
      <w:r w:rsidRPr="00313846">
        <w:rPr>
          <w:color w:val="000000"/>
          <w:sz w:val="24"/>
          <w:szCs w:val="24"/>
        </w:rPr>
        <w:t xml:space="preserve"> parakstīšanas visa dokumentācija, kas saistīta ar Gulbenes novada pašvaldības </w:t>
      </w:r>
      <w:r w:rsidRPr="00313846">
        <w:rPr>
          <w:sz w:val="24"/>
          <w:szCs w:val="24"/>
        </w:rPr>
        <w:t xml:space="preserve">nekustamo īpašumu Vidus iela 54 – 4, Gulbene, Gulbenes novads, kadastra numurs 5001 900 2631, </w:t>
      </w:r>
      <w:r w:rsidRPr="00313846">
        <w:rPr>
          <w:color w:val="000000"/>
          <w:sz w:val="24"/>
          <w:szCs w:val="24"/>
        </w:rPr>
        <w:t>tiek nodota ieguvējam, sastādot par to nodošanas – pieņemšanas aktu.</w:t>
      </w:r>
    </w:p>
    <w:p w:rsidR="00313846" w:rsidRPr="00313846" w:rsidRDefault="00313846" w:rsidP="00313846">
      <w:pPr>
        <w:numPr>
          <w:ilvl w:val="0"/>
          <w:numId w:val="54"/>
        </w:numPr>
        <w:tabs>
          <w:tab w:val="left" w:pos="426"/>
        </w:tabs>
        <w:spacing w:line="360" w:lineRule="auto"/>
        <w:ind w:left="0" w:firstLine="567"/>
        <w:jc w:val="both"/>
        <w:rPr>
          <w:sz w:val="24"/>
          <w:szCs w:val="24"/>
        </w:rPr>
      </w:pPr>
      <w:r w:rsidRPr="00313846">
        <w:rPr>
          <w:color w:val="000000"/>
          <w:sz w:val="24"/>
          <w:szCs w:val="24"/>
        </w:rPr>
        <w:t xml:space="preserve">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spacing w:after="160" w:line="360" w:lineRule="auto"/>
        <w:ind w:left="360"/>
        <w:contextualSpacing/>
        <w:jc w:val="both"/>
        <w:rPr>
          <w:color w:val="000000"/>
          <w:sz w:val="24"/>
          <w:szCs w:val="24"/>
          <w:lang w:eastAsia="en-US"/>
        </w:rPr>
      </w:pPr>
      <w:r w:rsidRPr="00313846">
        <w:rPr>
          <w:color w:val="000000"/>
          <w:sz w:val="24"/>
          <w:szCs w:val="24"/>
          <w:lang w:eastAsia="en-US"/>
        </w:rPr>
        <w:t xml:space="preserve">Gulbenes novada domes priekšsēdētājs                                      </w:t>
      </w:r>
      <w:r w:rsidRPr="00313846">
        <w:rPr>
          <w:color w:val="000000"/>
          <w:sz w:val="24"/>
          <w:szCs w:val="24"/>
          <w:lang w:eastAsia="en-US"/>
        </w:rPr>
        <w:tab/>
      </w:r>
      <w:r w:rsidRPr="00313846">
        <w:rPr>
          <w:color w:val="000000"/>
          <w:sz w:val="24"/>
          <w:szCs w:val="24"/>
          <w:lang w:eastAsia="en-US"/>
        </w:rPr>
        <w:tab/>
      </w:r>
      <w:r w:rsidRPr="00313846">
        <w:rPr>
          <w:color w:val="000000"/>
          <w:sz w:val="24"/>
          <w:szCs w:val="24"/>
          <w:lang w:eastAsia="en-US"/>
        </w:rPr>
        <w:tab/>
      </w:r>
      <w:proofErr w:type="spellStart"/>
      <w:r w:rsidRPr="00313846">
        <w:rPr>
          <w:color w:val="000000"/>
          <w:sz w:val="24"/>
          <w:szCs w:val="24"/>
          <w:lang w:eastAsia="en-US"/>
        </w:rPr>
        <w:t>N.Audzišs</w:t>
      </w:r>
      <w:proofErr w:type="spellEnd"/>
    </w:p>
    <w:p w:rsidR="00313846" w:rsidRPr="00313846" w:rsidRDefault="00313846" w:rsidP="00313846">
      <w:pPr>
        <w:spacing w:after="200" w:line="276" w:lineRule="auto"/>
        <w:rPr>
          <w:sz w:val="24"/>
          <w:szCs w:val="24"/>
        </w:rPr>
      </w:pPr>
      <w:r w:rsidRPr="00313846">
        <w:rPr>
          <w:sz w:val="24"/>
          <w:szCs w:val="24"/>
        </w:rPr>
        <w:br w:type="page"/>
      </w:r>
    </w:p>
    <w:p w:rsidR="00313846" w:rsidRPr="00313846" w:rsidRDefault="00313846" w:rsidP="00313846">
      <w:pPr>
        <w:jc w:val="right"/>
        <w:rPr>
          <w:sz w:val="24"/>
          <w:szCs w:val="24"/>
        </w:rPr>
      </w:pPr>
      <w:r w:rsidRPr="00313846">
        <w:rPr>
          <w:sz w:val="24"/>
          <w:szCs w:val="24"/>
        </w:rPr>
        <w:lastRenderedPageBreak/>
        <w:t>20.pielikums pie 30.01.2020. domes sēdes Nr.4, 20.§, 4.p.</w:t>
      </w:r>
    </w:p>
    <w:p w:rsidR="00313846" w:rsidRPr="00313846" w:rsidRDefault="00313846" w:rsidP="00313846">
      <w:pPr>
        <w:jc w:val="right"/>
        <w:rPr>
          <w:sz w:val="24"/>
          <w:szCs w:val="24"/>
        </w:rPr>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Litenes pagastā ar nosaukumu “Žagaru lauks”,</w:t>
      </w:r>
    </w:p>
    <w:p w:rsidR="00313846" w:rsidRPr="00313846" w:rsidRDefault="00313846" w:rsidP="00313846">
      <w:pPr>
        <w:jc w:val="center"/>
        <w:rPr>
          <w:b/>
          <w:sz w:val="24"/>
          <w:szCs w:val="24"/>
        </w:rPr>
      </w:pPr>
      <w:r w:rsidRPr="00313846">
        <w:rPr>
          <w:b/>
          <w:sz w:val="24"/>
          <w:szCs w:val="24"/>
        </w:rPr>
        <w:t>CETURTĀS IZSOLES NOTEIKUMI</w:t>
      </w:r>
    </w:p>
    <w:p w:rsidR="00313846" w:rsidRPr="00313846" w:rsidRDefault="00313846" w:rsidP="00313846">
      <w:pPr>
        <w:ind w:firstLine="567"/>
        <w:jc w:val="center"/>
        <w:rPr>
          <w:b/>
          <w:sz w:val="24"/>
          <w:szCs w:val="24"/>
        </w:rPr>
      </w:pP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Šie noteikumi nosaka kārtību, kādā tiks rīkota ceturtā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 xml:space="preserve">Litenes pagastā ar nosaukumu “Žagaru lauks”, kadastra numurs 5068 005 0204,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55"/>
        </w:numPr>
        <w:tabs>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 xml:space="preserve">Litenes pagastā ar nosaukumu “Žagaru lauks”, kadastra numurs 5068 005 0204, kas sastāv no vienas zemes vienības ar kadastra apzīmējumu 5068 005 0202, 0,3453 ha platībā. </w:t>
      </w:r>
      <w:r w:rsidRPr="00313846">
        <w:rPr>
          <w:color w:val="000000"/>
          <w:sz w:val="24"/>
          <w:szCs w:val="24"/>
        </w:rPr>
        <w:t>Objekta atrašanās vieta un izvietojums atspoguļoti izsoles noteikumiem pievienotajā zemes robežu plānā.</w:t>
      </w:r>
      <w:r w:rsidRPr="00313846">
        <w:rPr>
          <w:sz w:val="24"/>
          <w:szCs w:val="24"/>
        </w:rPr>
        <w:t xml:space="preserve"> </w:t>
      </w:r>
    </w:p>
    <w:p w:rsidR="00313846" w:rsidRPr="00313846" w:rsidRDefault="00313846" w:rsidP="00313846">
      <w:pPr>
        <w:numPr>
          <w:ilvl w:val="1"/>
          <w:numId w:val="55"/>
        </w:numPr>
        <w:tabs>
          <w:tab w:val="left" w:pos="993"/>
        </w:tabs>
        <w:spacing w:line="360" w:lineRule="auto"/>
        <w:ind w:left="0" w:firstLine="567"/>
        <w:jc w:val="both"/>
        <w:rPr>
          <w:color w:val="000000"/>
          <w:sz w:val="24"/>
          <w:szCs w:val="24"/>
        </w:rPr>
      </w:pPr>
      <w:r w:rsidRPr="00313846">
        <w:rPr>
          <w:color w:val="000000"/>
          <w:sz w:val="24"/>
          <w:szCs w:val="24"/>
        </w:rPr>
        <w:t xml:space="preserve">OBJEKTA sākumcena ir </w:t>
      </w:r>
      <w:r w:rsidRPr="00313846">
        <w:rPr>
          <w:sz w:val="24"/>
          <w:szCs w:val="24"/>
        </w:rPr>
        <w:t xml:space="preserve">1000 EUR (viens tūkstotis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1"/>
          <w:numId w:val="55"/>
        </w:numPr>
        <w:tabs>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Litenes pagasta zemesgrāmatas nodalījumā Nr.100000579541</w:t>
      </w:r>
      <w:r w:rsidRPr="00313846">
        <w:rPr>
          <w:sz w:val="24"/>
          <w:szCs w:val="24"/>
        </w:rPr>
        <w:t>.</w:t>
      </w:r>
    </w:p>
    <w:p w:rsidR="00313846" w:rsidRPr="00313846" w:rsidRDefault="00313846" w:rsidP="00313846">
      <w:pPr>
        <w:numPr>
          <w:ilvl w:val="1"/>
          <w:numId w:val="55"/>
        </w:numPr>
        <w:tabs>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313846">
          <w:rPr>
            <w:color w:val="000000"/>
            <w:sz w:val="24"/>
            <w:szCs w:val="24"/>
          </w:rPr>
          <w:t>EUR</w:t>
        </w:r>
      </w:smartTag>
      <w:r w:rsidRPr="00313846">
        <w:rPr>
          <w:color w:val="000000"/>
          <w:sz w:val="24"/>
          <w:szCs w:val="24"/>
        </w:rPr>
        <w:t>).</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plkst.11.00</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100 EUR (viens simts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Par izsoles dalībnieku var kļūt maksātspējīgas juridiskas personas, kā arī fiziskas personas, kuras atbilst likuma “Par zemes privatizāciju lauku apvidos” 28.pantā un 28</w:t>
      </w:r>
      <w:r w:rsidRPr="00313846">
        <w:rPr>
          <w:color w:val="000000"/>
          <w:sz w:val="24"/>
          <w:szCs w:val="24"/>
          <w:vertAlign w:val="superscript"/>
        </w:rPr>
        <w:t>1</w:t>
      </w:r>
      <w:r w:rsidRPr="00313846">
        <w:rPr>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lastRenderedPageBreak/>
        <w:t>Lai reģistrētos par izsoles dalībnieku:</w:t>
      </w:r>
    </w:p>
    <w:p w:rsidR="00313846" w:rsidRPr="00313846" w:rsidRDefault="00313846" w:rsidP="00313846">
      <w:pPr>
        <w:numPr>
          <w:ilvl w:val="1"/>
          <w:numId w:val="55"/>
        </w:numPr>
        <w:tabs>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55"/>
        </w:numPr>
        <w:tabs>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55"/>
        </w:numPr>
        <w:tabs>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55"/>
        </w:numPr>
        <w:tabs>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55"/>
        </w:numPr>
        <w:tabs>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55"/>
        </w:numPr>
        <w:tabs>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numPr>
          <w:ilvl w:val="1"/>
          <w:numId w:val="55"/>
        </w:numPr>
        <w:tabs>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numPr>
          <w:ilvl w:val="1"/>
          <w:numId w:val="55"/>
        </w:numPr>
        <w:tabs>
          <w:tab w:val="left" w:pos="1134"/>
        </w:tabs>
        <w:spacing w:line="360" w:lineRule="auto"/>
        <w:ind w:left="0" w:firstLine="567"/>
        <w:jc w:val="both"/>
        <w:rPr>
          <w:color w:val="000000"/>
          <w:sz w:val="24"/>
          <w:szCs w:val="24"/>
        </w:rPr>
      </w:pPr>
      <w:r w:rsidRPr="00313846">
        <w:rPr>
          <w:color w:val="000000"/>
          <w:sz w:val="24"/>
          <w:szCs w:val="24"/>
        </w:rPr>
        <w:lastRenderedPageBreak/>
        <w:t>iesniegtajos dokumentos norādītas nepatiesas ziņas;</w:t>
      </w:r>
    </w:p>
    <w:p w:rsidR="00313846" w:rsidRPr="00313846" w:rsidRDefault="00313846" w:rsidP="00313846">
      <w:pPr>
        <w:numPr>
          <w:ilvl w:val="1"/>
          <w:numId w:val="55"/>
        </w:numPr>
        <w:tabs>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55"/>
        </w:numPr>
        <w:tabs>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64472213 (Gulbenes novada Litenes pagasta pārvalde) vai 26464180 (Litenes pagasta pārvaldes vadītājs </w:t>
      </w:r>
      <w:proofErr w:type="spellStart"/>
      <w:r w:rsidRPr="00313846">
        <w:rPr>
          <w:sz w:val="24"/>
          <w:szCs w:val="24"/>
        </w:rPr>
        <w:t>V.Lapiņš</w:t>
      </w:r>
      <w:proofErr w:type="spellEnd"/>
      <w:r w:rsidRPr="00313846">
        <w:rPr>
          <w:sz w:val="24"/>
          <w:szCs w:val="24"/>
        </w:rPr>
        <w:t>).</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50 EUR (piecdesmit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numPr>
          <w:ilvl w:val="0"/>
          <w:numId w:val="55"/>
        </w:numPr>
        <w:tabs>
          <w:tab w:val="left" w:pos="426"/>
        </w:tabs>
        <w:spacing w:line="360" w:lineRule="auto"/>
        <w:ind w:left="0" w:firstLine="567"/>
        <w:jc w:val="both"/>
        <w:rPr>
          <w:sz w:val="24"/>
          <w:szCs w:val="24"/>
        </w:rPr>
      </w:pPr>
      <w:r w:rsidRPr="00313846">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13846" w:rsidRPr="00313846" w:rsidRDefault="00313846" w:rsidP="00313846">
      <w:pPr>
        <w:widowControl w:val="0"/>
        <w:numPr>
          <w:ilvl w:val="0"/>
          <w:numId w:val="55"/>
        </w:numPr>
        <w:tabs>
          <w:tab w:val="left" w:pos="426"/>
        </w:tabs>
        <w:spacing w:line="360" w:lineRule="auto"/>
        <w:ind w:left="0" w:firstLine="567"/>
        <w:jc w:val="both"/>
        <w:rPr>
          <w:sz w:val="24"/>
          <w:szCs w:val="24"/>
        </w:rPr>
      </w:pPr>
      <w:r w:rsidRPr="00313846">
        <w:rPr>
          <w:color w:val="000000"/>
          <w:sz w:val="24"/>
          <w:szCs w:val="24"/>
        </w:rPr>
        <w:t>Izsole ar augšupejošu soli turpinās līdz kāds no tās dalībniekiem nosola visaugstāko cenu, tad izsole tiek izsludināta par pabeigtu.</w:t>
      </w:r>
    </w:p>
    <w:p w:rsidR="00313846" w:rsidRPr="00313846" w:rsidRDefault="00313846" w:rsidP="00313846">
      <w:pPr>
        <w:widowControl w:val="0"/>
        <w:numPr>
          <w:ilvl w:val="0"/>
          <w:numId w:val="55"/>
        </w:numPr>
        <w:tabs>
          <w:tab w:val="left" w:pos="426"/>
        </w:tabs>
        <w:spacing w:line="360" w:lineRule="auto"/>
        <w:ind w:left="0" w:firstLine="567"/>
        <w:jc w:val="both"/>
        <w:rPr>
          <w:sz w:val="24"/>
          <w:szCs w:val="24"/>
        </w:rPr>
      </w:pPr>
      <w:r w:rsidRPr="00313846">
        <w:rPr>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Objektu iespējams iegādāties ar tūlītēju samaksu vai slēdzot nomaksas pirkuma līgumu uz laiku līdz diviem gadiem.</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Objektu pērkot ar tūlītēju samaksu, nosolītā augstākā summa, atrēķinot naudā iemaksāto nodrošinājumu, jāsamaksā divu nedēļu laikā no izsoles dienas,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 xml:space="preserve">Litenes pagastā ar nosaukumu “Žagaru lauks”, kadastra numurs 5068 005 0204, </w:t>
      </w:r>
      <w:r w:rsidRPr="00313846">
        <w:rPr>
          <w:color w:val="000000"/>
          <w:sz w:val="24"/>
          <w:szCs w:val="24"/>
        </w:rPr>
        <w:t>pirkuma maksa”.</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Objektu pērkot uz nomaksu d</w:t>
      </w:r>
      <w:r w:rsidRPr="00313846">
        <w:rPr>
          <w:sz w:val="24"/>
          <w:szCs w:val="24"/>
        </w:rPr>
        <w:t>ivu nedēļu laikā no izsoles dienas</w:t>
      </w:r>
      <w:r w:rsidRPr="00313846">
        <w:rPr>
          <w:color w:val="000000"/>
          <w:sz w:val="24"/>
          <w:szCs w:val="24"/>
        </w:rPr>
        <w:t xml:space="preserve"> jāsamaksā avanss 10% apmērā no piedāvātās augstākās summas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 xml:space="preserve">Litenes pagastā ar nosaukumu “Žagaru lauks”, kadastra numurs 5068 005 0204, </w:t>
      </w:r>
      <w:r w:rsidRPr="00313846">
        <w:rPr>
          <w:color w:val="000000"/>
          <w:sz w:val="24"/>
          <w:szCs w:val="24"/>
        </w:rPr>
        <w:t>avanss”. Iemaksātā nodrošinājuma summa tiek ieskaitīta avansā.</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Ja nosolītājs šo </w:t>
      </w:r>
      <w:r w:rsidRPr="00313846">
        <w:rPr>
          <w:sz w:val="24"/>
          <w:szCs w:val="24"/>
        </w:rPr>
        <w:t>noteikumu 30.punktā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Izsoles rīkotājs apstiprina izsoles protokolu septiņu dienu laikā pēc izsoles.</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w:t>
      </w:r>
      <w:r w:rsidRPr="00313846">
        <w:rPr>
          <w:color w:val="000000"/>
          <w:sz w:val="24"/>
          <w:szCs w:val="24"/>
        </w:rPr>
        <w:lastRenderedPageBreak/>
        <w:t xml:space="preserve">slēdz ar tādu juridisko personu, kuras nodokļu, tai skaitā nodevu un valsts obligātās sociālās apdrošināšanas iemaksu, parāds Latvijā nepārsniedz 150 </w:t>
      </w:r>
      <w:proofErr w:type="spellStart"/>
      <w:r w:rsidRPr="00313846">
        <w:rPr>
          <w:i/>
          <w:color w:val="000000"/>
          <w:sz w:val="24"/>
          <w:szCs w:val="24"/>
        </w:rPr>
        <w:t>euro</w:t>
      </w:r>
      <w:proofErr w:type="spellEnd"/>
      <w:r w:rsidRPr="00313846">
        <w:rPr>
          <w:color w:val="000000"/>
          <w:sz w:val="24"/>
          <w:szCs w:val="24"/>
        </w:rPr>
        <w:t>.</w:t>
      </w:r>
    </w:p>
    <w:p w:rsidR="00313846" w:rsidRPr="00313846" w:rsidRDefault="00313846" w:rsidP="00313846">
      <w:pPr>
        <w:numPr>
          <w:ilvl w:val="0"/>
          <w:numId w:val="55"/>
        </w:numPr>
        <w:spacing w:line="360" w:lineRule="auto"/>
        <w:ind w:left="0" w:firstLine="567"/>
        <w:jc w:val="both"/>
        <w:rPr>
          <w:sz w:val="24"/>
          <w:szCs w:val="24"/>
        </w:rPr>
      </w:pPr>
      <w:r w:rsidRPr="0031384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13846">
        <w:rPr>
          <w:sz w:val="24"/>
          <w:szCs w:val="24"/>
        </w:rPr>
        <w:t>neesību</w:t>
      </w:r>
      <w:proofErr w:type="spellEnd"/>
      <w:r w:rsidRPr="00313846">
        <w:rPr>
          <w:sz w:val="24"/>
          <w:szCs w:val="24"/>
        </w:rPr>
        <w:t>, iesniedzot:</w:t>
      </w:r>
    </w:p>
    <w:p w:rsidR="00313846" w:rsidRPr="00313846" w:rsidRDefault="00313846" w:rsidP="00313846">
      <w:pPr>
        <w:numPr>
          <w:ilvl w:val="1"/>
          <w:numId w:val="55"/>
        </w:numPr>
        <w:tabs>
          <w:tab w:val="left" w:pos="993"/>
        </w:tabs>
        <w:spacing w:line="360" w:lineRule="auto"/>
        <w:ind w:left="0" w:firstLine="567"/>
        <w:jc w:val="both"/>
        <w:rPr>
          <w:sz w:val="24"/>
          <w:szCs w:val="24"/>
        </w:rPr>
      </w:pPr>
      <w:r w:rsidRPr="0031384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313846" w:rsidRPr="00313846" w:rsidRDefault="00313846" w:rsidP="00313846">
      <w:pPr>
        <w:numPr>
          <w:ilvl w:val="1"/>
          <w:numId w:val="55"/>
        </w:numPr>
        <w:tabs>
          <w:tab w:val="left" w:pos="993"/>
        </w:tabs>
        <w:spacing w:line="360" w:lineRule="auto"/>
        <w:ind w:left="0" w:firstLine="567"/>
        <w:jc w:val="both"/>
        <w:rPr>
          <w:sz w:val="24"/>
          <w:szCs w:val="24"/>
        </w:rPr>
      </w:pPr>
      <w:r w:rsidRPr="0031384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13846">
        <w:rPr>
          <w:sz w:val="24"/>
          <w:szCs w:val="24"/>
        </w:rPr>
        <w:t>neesību</w:t>
      </w:r>
      <w:proofErr w:type="spellEnd"/>
      <w:r w:rsidRPr="00313846">
        <w:rPr>
          <w:sz w:val="24"/>
          <w:szCs w:val="24"/>
        </w:rPr>
        <w:t>.</w:t>
      </w:r>
    </w:p>
    <w:p w:rsidR="00313846" w:rsidRPr="00313846" w:rsidRDefault="00313846" w:rsidP="00313846">
      <w:pPr>
        <w:numPr>
          <w:ilvl w:val="0"/>
          <w:numId w:val="55"/>
        </w:numPr>
        <w:spacing w:before="100" w:beforeAutospacing="1" w:after="100" w:afterAutospacing="1" w:line="360" w:lineRule="auto"/>
        <w:ind w:left="0" w:firstLine="567"/>
        <w:jc w:val="both"/>
        <w:rPr>
          <w:sz w:val="24"/>
          <w:szCs w:val="24"/>
        </w:rPr>
      </w:pPr>
      <w:r w:rsidRPr="0031384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313846" w:rsidRPr="00313846" w:rsidRDefault="00313846" w:rsidP="00313846">
      <w:pPr>
        <w:numPr>
          <w:ilvl w:val="0"/>
          <w:numId w:val="55"/>
        </w:numPr>
        <w:spacing w:before="100" w:beforeAutospacing="1" w:after="100" w:afterAutospacing="1" w:line="360" w:lineRule="auto"/>
        <w:ind w:left="0" w:firstLine="567"/>
        <w:jc w:val="both"/>
        <w:rPr>
          <w:sz w:val="24"/>
          <w:szCs w:val="24"/>
        </w:rPr>
      </w:pPr>
      <w:r w:rsidRPr="00313846">
        <w:rPr>
          <w:sz w:val="24"/>
          <w:szCs w:val="24"/>
        </w:rPr>
        <w:t xml:space="preserve">Ja pircējam – juridiskajai personai, kura nosolījusi nākamo augstāko cenu, – šā šo noteikumu 37.punktā noteiktajā kārtībā tiek konstatēts nodokļu parāds, tas zaudē iesniegto nodrošinājumu, </w:t>
      </w:r>
      <w:r w:rsidRPr="00313846">
        <w:rPr>
          <w:color w:val="000000"/>
          <w:sz w:val="24"/>
          <w:szCs w:val="24"/>
        </w:rPr>
        <w:t>izsole atzīstama par nenotikušu. Šādā gadījumā rīkojama atkārtota izsole</w:t>
      </w:r>
      <w:r w:rsidRPr="00313846">
        <w:rPr>
          <w:sz w:val="24"/>
          <w:szCs w:val="24"/>
        </w:rPr>
        <w:t>.</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313846" w:rsidRPr="00313846" w:rsidRDefault="00313846" w:rsidP="00313846">
      <w:pPr>
        <w:numPr>
          <w:ilvl w:val="0"/>
          <w:numId w:val="55"/>
        </w:numPr>
        <w:tabs>
          <w:tab w:val="left" w:pos="426"/>
        </w:tabs>
        <w:spacing w:line="360" w:lineRule="auto"/>
        <w:ind w:left="0" w:firstLine="567"/>
        <w:jc w:val="both"/>
        <w:rPr>
          <w:sz w:val="24"/>
          <w:szCs w:val="24"/>
        </w:rPr>
      </w:pPr>
      <w:r w:rsidRPr="0031384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Pēc pirkuma </w:t>
      </w:r>
      <w:smartTag w:uri="schemas-tilde-lv/tildestengine" w:element="veidnes">
        <w:smartTagPr>
          <w:attr w:name="baseform" w:val="līgum|s"/>
          <w:attr w:name="id" w:val="-1"/>
          <w:attr w:name="text" w:val="līguma"/>
        </w:smartTagPr>
        <w:r w:rsidRPr="00313846">
          <w:rPr>
            <w:color w:val="000000"/>
            <w:sz w:val="24"/>
            <w:szCs w:val="24"/>
          </w:rPr>
          <w:t>līguma</w:t>
        </w:r>
      </w:smartTag>
      <w:r w:rsidRPr="00313846">
        <w:rPr>
          <w:color w:val="000000"/>
          <w:sz w:val="24"/>
          <w:szCs w:val="24"/>
        </w:rPr>
        <w:t xml:space="preserve"> parakstīšanas visa dokumentācija, kas saistīta ar Gulbenes novada </w:t>
      </w:r>
      <w:r w:rsidRPr="00313846">
        <w:rPr>
          <w:sz w:val="24"/>
          <w:szCs w:val="24"/>
        </w:rPr>
        <w:t>pašvaldības</w:t>
      </w:r>
      <w:r w:rsidRPr="00313846">
        <w:rPr>
          <w:color w:val="000000"/>
          <w:sz w:val="24"/>
          <w:szCs w:val="24"/>
        </w:rPr>
        <w:t xml:space="preserve"> nekustamo īpašumu </w:t>
      </w:r>
      <w:r w:rsidRPr="00313846">
        <w:rPr>
          <w:sz w:val="24"/>
          <w:szCs w:val="24"/>
        </w:rPr>
        <w:t xml:space="preserve">Litenes pagastā ar nosaukumu “Žagaru lauks”, kadastra numurs 5068 005 0204, </w:t>
      </w:r>
      <w:r w:rsidRPr="00313846">
        <w:rPr>
          <w:color w:val="000000"/>
          <w:sz w:val="24"/>
          <w:szCs w:val="24"/>
        </w:rPr>
        <w:t>tiek nodota ieguvējam, sastādot par to nodošanas – pieņemšanas aktu.</w:t>
      </w:r>
    </w:p>
    <w:p w:rsidR="00313846" w:rsidRPr="00313846" w:rsidRDefault="00313846" w:rsidP="00313846">
      <w:pPr>
        <w:numPr>
          <w:ilvl w:val="0"/>
          <w:numId w:val="55"/>
        </w:numPr>
        <w:tabs>
          <w:tab w:val="left" w:pos="426"/>
        </w:tabs>
        <w:spacing w:line="360" w:lineRule="auto"/>
        <w:ind w:left="0" w:firstLine="567"/>
        <w:jc w:val="both"/>
        <w:rPr>
          <w:color w:val="000000"/>
          <w:sz w:val="24"/>
          <w:szCs w:val="24"/>
        </w:rPr>
      </w:pPr>
      <w:r w:rsidRPr="00313846">
        <w:rPr>
          <w:color w:val="000000"/>
          <w:sz w:val="24"/>
          <w:szCs w:val="24"/>
        </w:rPr>
        <w:t xml:space="preserve">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tabs>
          <w:tab w:val="left" w:pos="426"/>
        </w:tabs>
        <w:spacing w:line="360" w:lineRule="auto"/>
        <w:jc w:val="both"/>
        <w:rPr>
          <w:color w:val="000000"/>
          <w:sz w:val="24"/>
          <w:szCs w:val="24"/>
        </w:rPr>
      </w:pP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rPr>
          <w:sz w:val="24"/>
          <w:szCs w:val="24"/>
        </w:rPr>
      </w:pPr>
    </w:p>
    <w:p w:rsidR="00313846" w:rsidRPr="00313846" w:rsidRDefault="00313846" w:rsidP="00313846">
      <w:pPr>
        <w:spacing w:line="360" w:lineRule="auto"/>
        <w:jc w:val="right"/>
      </w:pPr>
      <w:r w:rsidRPr="00313846">
        <w:t>”</w:t>
      </w:r>
    </w:p>
    <w:p w:rsidR="00313846" w:rsidRPr="00313846" w:rsidRDefault="00313846" w:rsidP="00313846">
      <w:pPr>
        <w:ind w:right="43"/>
        <w:jc w:val="right"/>
      </w:pPr>
    </w:p>
    <w:p w:rsidR="00313846" w:rsidRPr="00313846" w:rsidRDefault="00313846" w:rsidP="00313846">
      <w:pPr>
        <w:jc w:val="right"/>
        <w:rPr>
          <w:sz w:val="24"/>
          <w:szCs w:val="24"/>
        </w:rPr>
      </w:pPr>
      <w:r w:rsidRPr="00313846">
        <w:rPr>
          <w:sz w:val="24"/>
          <w:szCs w:val="24"/>
        </w:rPr>
        <w:lastRenderedPageBreak/>
        <w:t>21.pielikums pie 30.01.2020. domes sēdes Nr.4, 20.§, 5.p.</w:t>
      </w:r>
    </w:p>
    <w:p w:rsidR="00313846" w:rsidRPr="00313846" w:rsidRDefault="00313846" w:rsidP="00313846">
      <w:pPr>
        <w:jc w:val="right"/>
        <w:rPr>
          <w:sz w:val="16"/>
          <w:szCs w:val="16"/>
        </w:rPr>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w:t>
      </w:r>
      <w:proofErr w:type="spellStart"/>
      <w:r w:rsidRPr="00313846">
        <w:rPr>
          <w:b/>
          <w:sz w:val="24"/>
          <w:szCs w:val="24"/>
        </w:rPr>
        <w:t>Mezīši</w:t>
      </w:r>
      <w:proofErr w:type="spellEnd"/>
      <w:r w:rsidRPr="00313846">
        <w:rPr>
          <w:b/>
          <w:sz w:val="24"/>
          <w:szCs w:val="24"/>
        </w:rPr>
        <w:t xml:space="preserve"> 1” – 3, Stradu pagasts, Gulbenes novads,</w:t>
      </w:r>
    </w:p>
    <w:p w:rsidR="00313846" w:rsidRPr="00313846" w:rsidRDefault="00313846" w:rsidP="00313846">
      <w:pPr>
        <w:jc w:val="center"/>
        <w:rPr>
          <w:b/>
          <w:sz w:val="24"/>
          <w:szCs w:val="24"/>
        </w:rPr>
      </w:pPr>
      <w:r w:rsidRPr="00313846">
        <w:rPr>
          <w:b/>
          <w:sz w:val="24"/>
          <w:szCs w:val="24"/>
        </w:rPr>
        <w:t>CETURTĀS IZSOLES NOTEIKUMI</w:t>
      </w:r>
    </w:p>
    <w:p w:rsidR="00313846" w:rsidRPr="00313846" w:rsidRDefault="00313846" w:rsidP="00313846">
      <w:pPr>
        <w:jc w:val="center"/>
        <w:rPr>
          <w:b/>
          <w:sz w:val="16"/>
          <w:szCs w:val="16"/>
        </w:rPr>
      </w:pP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 xml:space="preserve">Šie noteikumi nosaka kārtību, kādā tiks rīkota ceturtā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3, Stradu pagasts, Gulbenes novads, kadastra numurs 5090 900 0321,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56"/>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w:t>
      </w:r>
      <w:proofErr w:type="spellStart"/>
      <w:r w:rsidRPr="00313846">
        <w:rPr>
          <w:sz w:val="24"/>
          <w:szCs w:val="24"/>
        </w:rPr>
        <w:t>Mezīši</w:t>
      </w:r>
      <w:proofErr w:type="spellEnd"/>
      <w:r w:rsidRPr="00313846">
        <w:rPr>
          <w:sz w:val="24"/>
          <w:szCs w:val="24"/>
        </w:rPr>
        <w:t xml:space="preserve"> 1” – 3, Stradu pagasts, Gulbenes novads, kadastra numurs 5090 900 0321, kas sastāv no vienistabas dzīvokļa, 26 </w:t>
      </w:r>
      <w:proofErr w:type="spellStart"/>
      <w:r w:rsidRPr="00313846">
        <w:rPr>
          <w:sz w:val="24"/>
          <w:szCs w:val="24"/>
        </w:rPr>
        <w:t>kv.m</w:t>
      </w:r>
      <w:proofErr w:type="spellEnd"/>
      <w:r w:rsidRPr="00313846">
        <w:rPr>
          <w:sz w:val="24"/>
          <w:szCs w:val="24"/>
        </w:rPr>
        <w:t>. platībā</w:t>
      </w:r>
      <w:r w:rsidRPr="00313846">
        <w:rPr>
          <w:sz w:val="24"/>
          <w:szCs w:val="24"/>
          <w:vertAlign w:val="superscript"/>
        </w:rPr>
        <w:t xml:space="preserve"> </w:t>
      </w:r>
      <w:r w:rsidRPr="00313846">
        <w:rPr>
          <w:sz w:val="24"/>
          <w:szCs w:val="24"/>
        </w:rPr>
        <w:t xml:space="preserve">(telpu grupas kadastra apzīmējums 5090 011 0025 001 003), un pie tā piederošām kopīpašuma 245/2647 domājamām daļām no dzīvojamās mājas (būves kadastra apzīmējums 5090 011 0025 001), 245/2647 domājamām daļām no šķūņa (būves kadastra apzīmējums 5090 011 0025 002), 245/2647 domājamām daļām no pirts (būves kadastra apzīmējums 5090 011 0025 003), 245/2647 domājamām daļām no kūts (būves kadastra apzīmējums 5090 011 0025 006), 245/2647 domājamām daļām no šķūņa (būves kadastra apzīmējums 5090 011 0025 008), 245/2647 domājamām daļām no zemes (zemes vienības kadastra apzīmējums 5090 011 0025). </w:t>
      </w:r>
      <w:r w:rsidRPr="00313846">
        <w:rPr>
          <w:color w:val="000000"/>
          <w:sz w:val="24"/>
          <w:szCs w:val="24"/>
        </w:rPr>
        <w:t>Objekta atrašanās vieta un izvietojums atspoguļoti izsoles noteikumiem pievienotajā zemes robežu plānā.</w:t>
      </w:r>
      <w:r w:rsidRPr="00313846">
        <w:rPr>
          <w:sz w:val="24"/>
          <w:szCs w:val="24"/>
        </w:rPr>
        <w:t xml:space="preserve"> </w:t>
      </w:r>
    </w:p>
    <w:p w:rsidR="00313846" w:rsidRPr="00313846" w:rsidRDefault="00313846" w:rsidP="00313846">
      <w:pPr>
        <w:numPr>
          <w:ilvl w:val="1"/>
          <w:numId w:val="56"/>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OBJEKTA sākumcena ir </w:t>
      </w:r>
      <w:r w:rsidRPr="00313846">
        <w:rPr>
          <w:sz w:val="24"/>
          <w:szCs w:val="24"/>
        </w:rPr>
        <w:t xml:space="preserve">300 EUR (trīs simti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1"/>
          <w:numId w:val="56"/>
        </w:numPr>
        <w:tabs>
          <w:tab w:val="left" w:pos="0"/>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Litenes pagasta zemesgrāmatas nodalījumā Nr.311-3</w:t>
      </w:r>
      <w:r w:rsidRPr="00313846">
        <w:rPr>
          <w:sz w:val="24"/>
          <w:szCs w:val="24"/>
        </w:rPr>
        <w:t>.</w:t>
      </w:r>
    </w:p>
    <w:p w:rsidR="00313846" w:rsidRPr="00313846" w:rsidRDefault="00313846" w:rsidP="00313846">
      <w:pPr>
        <w:numPr>
          <w:ilvl w:val="1"/>
          <w:numId w:val="56"/>
        </w:numPr>
        <w:tabs>
          <w:tab w:val="left" w:pos="0"/>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13846">
          <w:rPr>
            <w:color w:val="000000"/>
            <w:sz w:val="24"/>
            <w:szCs w:val="24"/>
          </w:rPr>
          <w:t>EUR</w:t>
        </w:r>
      </w:smartTag>
      <w:r w:rsidRPr="00313846">
        <w:rPr>
          <w:color w:val="000000"/>
          <w:sz w:val="24"/>
          <w:szCs w:val="24"/>
        </w:rPr>
        <w:t>).</w:t>
      </w:r>
    </w:p>
    <w:p w:rsidR="00313846" w:rsidRPr="00313846" w:rsidRDefault="00313846" w:rsidP="00313846">
      <w:pPr>
        <w:widowControl w:val="0"/>
        <w:numPr>
          <w:ilvl w:val="0"/>
          <w:numId w:val="56"/>
        </w:numPr>
        <w:tabs>
          <w:tab w:val="left" w:pos="0"/>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widowControl w:val="0"/>
        <w:numPr>
          <w:ilvl w:val="0"/>
          <w:numId w:val="56"/>
        </w:numPr>
        <w:tabs>
          <w:tab w:val="left" w:pos="0"/>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plkst.11.15</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widowControl w:val="0"/>
        <w:numPr>
          <w:ilvl w:val="0"/>
          <w:numId w:val="56"/>
        </w:numPr>
        <w:tabs>
          <w:tab w:val="left" w:pos="0"/>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30 EUR (trīsdesmit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widowControl w:val="0"/>
        <w:numPr>
          <w:ilvl w:val="0"/>
          <w:numId w:val="56"/>
        </w:numPr>
        <w:tabs>
          <w:tab w:val="left" w:pos="0"/>
        </w:tabs>
        <w:spacing w:line="360" w:lineRule="auto"/>
        <w:ind w:left="0" w:firstLine="567"/>
        <w:jc w:val="both"/>
        <w:rPr>
          <w:color w:val="000000"/>
          <w:sz w:val="24"/>
          <w:szCs w:val="24"/>
        </w:rPr>
      </w:pPr>
      <w:r w:rsidRPr="00313846">
        <w:rPr>
          <w:color w:val="000000"/>
          <w:sz w:val="24"/>
          <w:szCs w:val="24"/>
        </w:rPr>
        <w:lastRenderedPageBreak/>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numPr>
          <w:ilvl w:val="1"/>
          <w:numId w:val="56"/>
        </w:numPr>
        <w:tabs>
          <w:tab w:val="left" w:pos="0"/>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56"/>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56"/>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56"/>
        </w:numPr>
        <w:tabs>
          <w:tab w:val="left" w:pos="0"/>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56"/>
        </w:numPr>
        <w:tabs>
          <w:tab w:val="left" w:pos="0"/>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56"/>
        </w:numPr>
        <w:tabs>
          <w:tab w:val="left" w:pos="0"/>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tabs>
          <w:tab w:val="left" w:pos="0"/>
        </w:tabs>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tabs>
          <w:tab w:val="left" w:pos="0"/>
        </w:tabs>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numPr>
          <w:ilvl w:val="1"/>
          <w:numId w:val="56"/>
        </w:numPr>
        <w:tabs>
          <w:tab w:val="left" w:pos="0"/>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numPr>
          <w:ilvl w:val="1"/>
          <w:numId w:val="56"/>
        </w:numPr>
        <w:tabs>
          <w:tab w:val="left" w:pos="0"/>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numPr>
          <w:ilvl w:val="1"/>
          <w:numId w:val="56"/>
        </w:numPr>
        <w:tabs>
          <w:tab w:val="left" w:pos="0"/>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56"/>
        </w:numPr>
        <w:tabs>
          <w:tab w:val="left" w:pos="0"/>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64473860 (Gulbenes novada Stradu pagasta pārvalde) vai 26353089 (Stradu pagasta pārvaldes vadītājs </w:t>
      </w:r>
      <w:proofErr w:type="spellStart"/>
      <w:r w:rsidRPr="00313846">
        <w:rPr>
          <w:sz w:val="24"/>
          <w:szCs w:val="24"/>
        </w:rPr>
        <w:t>J.Duļbinskis</w:t>
      </w:r>
      <w:proofErr w:type="spellEnd"/>
      <w:r w:rsidRPr="00313846">
        <w:rPr>
          <w:sz w:val="24"/>
          <w:szCs w:val="24"/>
        </w:rPr>
        <w:t>).</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widowControl w:val="0"/>
        <w:numPr>
          <w:ilvl w:val="0"/>
          <w:numId w:val="56"/>
        </w:numPr>
        <w:tabs>
          <w:tab w:val="left" w:pos="0"/>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15 EUR (piecpadsmit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numPr>
          <w:ilvl w:val="0"/>
          <w:numId w:val="56"/>
        </w:numPr>
        <w:tabs>
          <w:tab w:val="left" w:pos="0"/>
        </w:tabs>
        <w:spacing w:line="360" w:lineRule="auto"/>
        <w:ind w:left="0" w:firstLine="567"/>
        <w:jc w:val="both"/>
        <w:rPr>
          <w:sz w:val="24"/>
          <w:szCs w:val="24"/>
        </w:rPr>
      </w:pPr>
      <w:r w:rsidRPr="00313846">
        <w:rPr>
          <w:color w:val="000000"/>
          <w:sz w:val="24"/>
          <w:szCs w:val="24"/>
        </w:rPr>
        <w:t xml:space="preserve">Ja kāds izsoles dalībnieks atsakās no turpmākās solīšanas, viņa pēdējā solītā cena </w:t>
      </w:r>
      <w:r w:rsidRPr="00313846">
        <w:rPr>
          <w:color w:val="000000"/>
          <w:sz w:val="24"/>
          <w:szCs w:val="24"/>
        </w:rPr>
        <w:lastRenderedPageBreak/>
        <w:t>tiek apstiprināta ar izsoles dalībnieka parakstu izsoles dalībnieku sarakstā. Šajā gadījumā izsoles dalībniekam tiek atmaksāta iemaksātā drošības nauda.</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color w:val="000000"/>
          <w:sz w:val="24"/>
          <w:szCs w:val="24"/>
        </w:rPr>
        <w:t>Izsole ar augšupejošu soli turpinās līdz kāds no tās dalībniekiem nosola visaugstāko cenu, tad izsole tiek izsludināta par pabeigtu.</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Objektu iespējams iegādāties ar tūlītēju samaksu vai slēdzot nomaksas pirkuma līgumu uz laiku līdz pieciem gadiem.</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Objektu pērkot ar tūlītēju samaksu, nosolītā augstākā summa, atrēķinot naudā iemaksāto nodrošinājumu, jāsamaksā divu nedēļu laikā no izsoles dienas,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3, Stradu pagasts, Gulbenes novads, kadastra numurs 5090 900 0321, </w:t>
      </w:r>
      <w:r w:rsidRPr="00313846">
        <w:rPr>
          <w:color w:val="000000"/>
          <w:sz w:val="24"/>
          <w:szCs w:val="24"/>
        </w:rPr>
        <w:t>pirkuma maksa”.</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Objektu pērkot uz nomaksu d</w:t>
      </w:r>
      <w:r w:rsidRPr="00313846">
        <w:rPr>
          <w:sz w:val="24"/>
          <w:szCs w:val="24"/>
        </w:rPr>
        <w:t>ivu nedēļu laikā no izsoles dienas</w:t>
      </w:r>
      <w:r w:rsidRPr="00313846">
        <w:rPr>
          <w:color w:val="000000"/>
          <w:sz w:val="24"/>
          <w:szCs w:val="24"/>
        </w:rPr>
        <w:t xml:space="preserve"> jāsamaksā avanss 10% apmērā no piedāvātās augstākās summas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3, Stradu pagasts, Gulbenes novads, kadastra numurs 5090 900 0321, </w:t>
      </w:r>
      <w:r w:rsidRPr="00313846">
        <w:rPr>
          <w:color w:val="000000"/>
          <w:sz w:val="24"/>
          <w:szCs w:val="24"/>
        </w:rPr>
        <w:t>avanss”. Iemaksātā nodrošinājuma summa tiek ieskaitīta avansā.</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 xml:space="preserve">Ja nosolītājs šo </w:t>
      </w:r>
      <w:r w:rsidRPr="00313846">
        <w:rPr>
          <w:sz w:val="24"/>
          <w:szCs w:val="24"/>
        </w:rPr>
        <w:t>noteikumu 30.punktā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313846" w:rsidRPr="00313846" w:rsidRDefault="00313846" w:rsidP="00313846">
      <w:pPr>
        <w:widowControl w:val="0"/>
        <w:numPr>
          <w:ilvl w:val="0"/>
          <w:numId w:val="56"/>
        </w:numPr>
        <w:tabs>
          <w:tab w:val="left" w:pos="0"/>
        </w:tabs>
        <w:spacing w:line="360" w:lineRule="auto"/>
        <w:ind w:left="0" w:firstLine="567"/>
        <w:jc w:val="both"/>
        <w:rPr>
          <w:color w:val="000000"/>
          <w:sz w:val="24"/>
          <w:szCs w:val="24"/>
        </w:rPr>
      </w:pPr>
      <w:r w:rsidRPr="00313846">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313846" w:rsidRPr="00313846" w:rsidRDefault="00313846" w:rsidP="00313846">
      <w:pPr>
        <w:widowControl w:val="0"/>
        <w:numPr>
          <w:ilvl w:val="0"/>
          <w:numId w:val="56"/>
        </w:numPr>
        <w:tabs>
          <w:tab w:val="left" w:pos="0"/>
        </w:tabs>
        <w:spacing w:line="360" w:lineRule="auto"/>
        <w:ind w:left="0" w:firstLine="567"/>
        <w:jc w:val="both"/>
        <w:rPr>
          <w:color w:val="000000"/>
          <w:sz w:val="24"/>
          <w:szCs w:val="24"/>
        </w:rPr>
      </w:pPr>
      <w:r w:rsidRPr="00313846">
        <w:rPr>
          <w:color w:val="000000"/>
          <w:sz w:val="24"/>
          <w:szCs w:val="24"/>
        </w:rPr>
        <w:t>Izsoles rīkotājs apstiprina izsoles protokolu septiņu dienu laikā pēc izsoles.</w:t>
      </w:r>
    </w:p>
    <w:p w:rsidR="00313846" w:rsidRPr="00313846" w:rsidRDefault="00313846" w:rsidP="00313846">
      <w:pPr>
        <w:widowControl w:val="0"/>
        <w:numPr>
          <w:ilvl w:val="0"/>
          <w:numId w:val="56"/>
        </w:numPr>
        <w:tabs>
          <w:tab w:val="left" w:pos="0"/>
        </w:tabs>
        <w:spacing w:line="360" w:lineRule="auto"/>
        <w:ind w:left="0" w:firstLine="567"/>
        <w:jc w:val="both"/>
        <w:rPr>
          <w:color w:val="000000"/>
          <w:sz w:val="24"/>
          <w:szCs w:val="24"/>
        </w:rPr>
      </w:pPr>
      <w:r w:rsidRPr="00313846">
        <w:rPr>
          <w:color w:val="000000"/>
          <w:sz w:val="24"/>
          <w:szCs w:val="24"/>
        </w:rPr>
        <w:t xml:space="preserve">Ja nekustamo īpašumu iegādājas uz nomaksu vai līgumā ir paredzēti īpaši nekustamā īpašuma izmantošanas nosacījumi, pirms izsoles rezultātu apstiprināšanas juridiskajām personām </w:t>
      </w:r>
      <w:r w:rsidRPr="00313846">
        <w:rPr>
          <w:color w:val="000000"/>
          <w:sz w:val="24"/>
          <w:szCs w:val="24"/>
        </w:rPr>
        <w:lastRenderedPageBreak/>
        <w:t xml:space="preserve">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13846">
        <w:rPr>
          <w:i/>
          <w:color w:val="000000"/>
          <w:sz w:val="24"/>
          <w:szCs w:val="24"/>
        </w:rPr>
        <w:t>euro</w:t>
      </w:r>
      <w:proofErr w:type="spellEnd"/>
      <w:r w:rsidRPr="00313846">
        <w:rPr>
          <w:color w:val="000000"/>
          <w:sz w:val="24"/>
          <w:szCs w:val="24"/>
        </w:rPr>
        <w:t>.</w:t>
      </w:r>
    </w:p>
    <w:p w:rsidR="00313846" w:rsidRPr="00313846" w:rsidRDefault="00313846" w:rsidP="00313846">
      <w:pPr>
        <w:widowControl w:val="0"/>
        <w:numPr>
          <w:ilvl w:val="0"/>
          <w:numId w:val="56"/>
        </w:numPr>
        <w:tabs>
          <w:tab w:val="left" w:pos="0"/>
        </w:tabs>
        <w:spacing w:line="360" w:lineRule="auto"/>
        <w:ind w:left="0" w:firstLine="567"/>
        <w:jc w:val="both"/>
        <w:rPr>
          <w:sz w:val="24"/>
          <w:szCs w:val="24"/>
        </w:rPr>
      </w:pPr>
      <w:r w:rsidRPr="0031384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13846">
        <w:rPr>
          <w:sz w:val="24"/>
          <w:szCs w:val="24"/>
        </w:rPr>
        <w:t>neesību</w:t>
      </w:r>
      <w:proofErr w:type="spellEnd"/>
      <w:r w:rsidRPr="00313846">
        <w:rPr>
          <w:sz w:val="24"/>
          <w:szCs w:val="24"/>
        </w:rPr>
        <w:t>, iesniedzot:</w:t>
      </w:r>
    </w:p>
    <w:p w:rsidR="00313846" w:rsidRPr="00313846" w:rsidRDefault="00313846" w:rsidP="00313846">
      <w:pPr>
        <w:numPr>
          <w:ilvl w:val="1"/>
          <w:numId w:val="56"/>
        </w:numPr>
        <w:tabs>
          <w:tab w:val="left" w:pos="0"/>
          <w:tab w:val="left" w:pos="993"/>
        </w:tabs>
        <w:spacing w:line="360" w:lineRule="auto"/>
        <w:ind w:left="0" w:firstLine="567"/>
        <w:jc w:val="both"/>
        <w:rPr>
          <w:sz w:val="24"/>
          <w:szCs w:val="24"/>
        </w:rPr>
      </w:pPr>
      <w:r w:rsidRPr="0031384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313846" w:rsidRPr="00313846" w:rsidRDefault="00313846" w:rsidP="00313846">
      <w:pPr>
        <w:numPr>
          <w:ilvl w:val="1"/>
          <w:numId w:val="56"/>
        </w:numPr>
        <w:tabs>
          <w:tab w:val="left" w:pos="0"/>
          <w:tab w:val="left" w:pos="993"/>
        </w:tabs>
        <w:spacing w:line="360" w:lineRule="auto"/>
        <w:ind w:left="0" w:firstLine="567"/>
        <w:jc w:val="both"/>
        <w:rPr>
          <w:sz w:val="24"/>
          <w:szCs w:val="24"/>
        </w:rPr>
      </w:pPr>
      <w:r w:rsidRPr="0031384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13846">
        <w:rPr>
          <w:sz w:val="24"/>
          <w:szCs w:val="24"/>
        </w:rPr>
        <w:t>neesību</w:t>
      </w:r>
      <w:proofErr w:type="spellEnd"/>
      <w:r w:rsidRPr="00313846">
        <w:rPr>
          <w:sz w:val="24"/>
          <w:szCs w:val="24"/>
        </w:rPr>
        <w:t>.</w:t>
      </w:r>
    </w:p>
    <w:p w:rsidR="00313846" w:rsidRPr="00313846" w:rsidRDefault="00313846" w:rsidP="00313846">
      <w:pPr>
        <w:numPr>
          <w:ilvl w:val="0"/>
          <w:numId w:val="56"/>
        </w:numPr>
        <w:tabs>
          <w:tab w:val="left" w:pos="0"/>
        </w:tabs>
        <w:spacing w:before="100" w:beforeAutospacing="1" w:after="100" w:afterAutospacing="1" w:line="360" w:lineRule="auto"/>
        <w:ind w:left="0" w:firstLine="567"/>
        <w:jc w:val="both"/>
        <w:rPr>
          <w:sz w:val="24"/>
          <w:szCs w:val="24"/>
        </w:rPr>
      </w:pPr>
      <w:r w:rsidRPr="0031384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313846" w:rsidRPr="00313846" w:rsidRDefault="00313846" w:rsidP="00313846">
      <w:pPr>
        <w:numPr>
          <w:ilvl w:val="0"/>
          <w:numId w:val="56"/>
        </w:numPr>
        <w:tabs>
          <w:tab w:val="left" w:pos="0"/>
        </w:tabs>
        <w:spacing w:before="100" w:beforeAutospacing="1" w:after="100" w:afterAutospacing="1" w:line="360" w:lineRule="auto"/>
        <w:ind w:left="0" w:firstLine="567"/>
        <w:jc w:val="both"/>
        <w:rPr>
          <w:sz w:val="24"/>
          <w:szCs w:val="24"/>
        </w:rPr>
      </w:pPr>
      <w:r w:rsidRPr="00313846">
        <w:rPr>
          <w:sz w:val="24"/>
          <w:szCs w:val="24"/>
        </w:rPr>
        <w:t xml:space="preserve">Ja pircējam – juridiskajai personai, kura nosolījusi nākamo augstāko cenu, – šā šo noteikumu 37.punktā noteiktajā kārtībā tiek konstatēts nodokļu parāds, tas zaudē iesniegto nodrošinājumu, </w:t>
      </w:r>
      <w:r w:rsidRPr="00313846">
        <w:rPr>
          <w:color w:val="000000"/>
          <w:sz w:val="24"/>
          <w:szCs w:val="24"/>
        </w:rPr>
        <w:t>izsole atzīstama par nenotikušu. Šādā gadījumā rīkojama atkārtota izsole</w:t>
      </w:r>
      <w:r w:rsidRPr="00313846">
        <w:rPr>
          <w:sz w:val="24"/>
          <w:szCs w:val="24"/>
        </w:rPr>
        <w:t>.</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313846" w:rsidRPr="00313846" w:rsidRDefault="00313846" w:rsidP="00313846">
      <w:pPr>
        <w:numPr>
          <w:ilvl w:val="0"/>
          <w:numId w:val="56"/>
        </w:numPr>
        <w:tabs>
          <w:tab w:val="left" w:pos="0"/>
        </w:tabs>
        <w:spacing w:line="360" w:lineRule="auto"/>
        <w:ind w:left="0" w:firstLine="567"/>
        <w:jc w:val="both"/>
        <w:rPr>
          <w:sz w:val="24"/>
          <w:szCs w:val="24"/>
        </w:rPr>
      </w:pPr>
      <w:r w:rsidRPr="0031384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numPr>
          <w:ilvl w:val="0"/>
          <w:numId w:val="56"/>
        </w:numPr>
        <w:tabs>
          <w:tab w:val="left" w:pos="0"/>
        </w:tabs>
        <w:spacing w:line="360" w:lineRule="auto"/>
        <w:ind w:left="0" w:firstLine="567"/>
        <w:jc w:val="both"/>
        <w:rPr>
          <w:color w:val="000000"/>
          <w:sz w:val="24"/>
          <w:szCs w:val="24"/>
        </w:rPr>
      </w:pPr>
      <w:r w:rsidRPr="00313846">
        <w:rPr>
          <w:color w:val="000000"/>
          <w:sz w:val="24"/>
          <w:szCs w:val="24"/>
        </w:rPr>
        <w:t xml:space="preserve">Pēc pirkuma </w:t>
      </w:r>
      <w:smartTag w:uri="schemas-tilde-lv/tildestengine" w:element="veidnes">
        <w:smartTagPr>
          <w:attr w:name="text" w:val="līguma"/>
          <w:attr w:name="id" w:val="-1"/>
          <w:attr w:name="baseform" w:val="līgum|s"/>
        </w:smartTagPr>
        <w:r w:rsidRPr="00313846">
          <w:rPr>
            <w:color w:val="000000"/>
            <w:sz w:val="24"/>
            <w:szCs w:val="24"/>
          </w:rPr>
          <w:t>līguma</w:t>
        </w:r>
      </w:smartTag>
      <w:r w:rsidRPr="00313846">
        <w:rPr>
          <w:color w:val="000000"/>
          <w:sz w:val="24"/>
          <w:szCs w:val="24"/>
        </w:rPr>
        <w:t xml:space="preserve"> parakstīšanas visa dokumentācija, kas saistīta ar Gulbenes novada </w:t>
      </w:r>
      <w:r w:rsidRPr="00313846">
        <w:rPr>
          <w:sz w:val="24"/>
          <w:szCs w:val="24"/>
        </w:rPr>
        <w:t>pašvaldības</w:t>
      </w:r>
      <w:r w:rsidRPr="00313846">
        <w:rPr>
          <w:color w:val="000000"/>
          <w:sz w:val="24"/>
          <w:szCs w:val="24"/>
        </w:rPr>
        <w:t xml:space="preserve"> nekustamo īpašumu </w:t>
      </w:r>
      <w:r w:rsidRPr="00313846">
        <w:rPr>
          <w:sz w:val="24"/>
          <w:szCs w:val="24"/>
        </w:rPr>
        <w:t>“</w:t>
      </w:r>
      <w:proofErr w:type="spellStart"/>
      <w:r w:rsidRPr="00313846">
        <w:rPr>
          <w:sz w:val="24"/>
          <w:szCs w:val="24"/>
        </w:rPr>
        <w:t>Mezīši</w:t>
      </w:r>
      <w:proofErr w:type="spellEnd"/>
      <w:r w:rsidRPr="00313846">
        <w:rPr>
          <w:sz w:val="24"/>
          <w:szCs w:val="24"/>
        </w:rPr>
        <w:t xml:space="preserve"> 1” – 3, Stradu pagasts, Gulbenes novads, kadastra numurs 5090 900 0321, </w:t>
      </w:r>
      <w:r w:rsidRPr="00313846">
        <w:rPr>
          <w:color w:val="000000"/>
          <w:sz w:val="24"/>
          <w:szCs w:val="24"/>
        </w:rPr>
        <w:t>tiek nodota ieguvējam, sastādot par to nodošanas – pieņemšanas aktu.</w:t>
      </w:r>
    </w:p>
    <w:p w:rsidR="00313846" w:rsidRPr="00313846" w:rsidRDefault="00313846" w:rsidP="00313846">
      <w:pPr>
        <w:widowControl w:val="0"/>
        <w:tabs>
          <w:tab w:val="left" w:pos="0"/>
        </w:tabs>
        <w:spacing w:line="360" w:lineRule="auto"/>
        <w:jc w:val="both"/>
        <w:rPr>
          <w:rFonts w:cs="Arial"/>
          <w:color w:val="000000"/>
          <w:sz w:val="24"/>
          <w:szCs w:val="24"/>
        </w:rPr>
      </w:pPr>
      <w:r w:rsidRPr="00313846">
        <w:rPr>
          <w:rFonts w:cs="Arial"/>
          <w:color w:val="000000"/>
          <w:sz w:val="24"/>
          <w:szCs w:val="24"/>
        </w:rPr>
        <w:t xml:space="preserve">       45.Nekustamā īpašuma </w:t>
      </w:r>
      <w:proofErr w:type="spellStart"/>
      <w:r w:rsidRPr="00313846">
        <w:rPr>
          <w:rFonts w:cs="Arial"/>
          <w:color w:val="000000"/>
          <w:sz w:val="24"/>
          <w:szCs w:val="24"/>
        </w:rPr>
        <w:t>pārreģistrāciju</w:t>
      </w:r>
      <w:proofErr w:type="spellEnd"/>
      <w:r w:rsidRPr="00313846">
        <w:rPr>
          <w:rFonts w:cs="Arial"/>
          <w:color w:val="000000"/>
          <w:sz w:val="24"/>
          <w:szCs w:val="24"/>
        </w:rPr>
        <w:t xml:space="preserve"> Zemesgrāmatā izdara Pircējs par saviem līdzekļiem.</w:t>
      </w:r>
    </w:p>
    <w:p w:rsidR="00313846" w:rsidRPr="00313846" w:rsidRDefault="00313846" w:rsidP="00313846">
      <w:pPr>
        <w:widowControl w:val="0"/>
        <w:spacing w:after="160" w:line="360" w:lineRule="auto"/>
        <w:ind w:left="360"/>
        <w:contextualSpacing/>
        <w:jc w:val="both"/>
        <w:rPr>
          <w:color w:val="000000"/>
          <w:sz w:val="24"/>
          <w:szCs w:val="24"/>
          <w:lang w:eastAsia="en-US"/>
        </w:rPr>
      </w:pPr>
      <w:r w:rsidRPr="00313846">
        <w:rPr>
          <w:color w:val="000000"/>
          <w:sz w:val="24"/>
          <w:szCs w:val="24"/>
          <w:lang w:eastAsia="en-US"/>
        </w:rPr>
        <w:t xml:space="preserve">Gulbenes novada domes priekšsēdētājs                                      </w:t>
      </w:r>
      <w:r w:rsidRPr="00313846">
        <w:rPr>
          <w:color w:val="000000"/>
          <w:sz w:val="24"/>
          <w:szCs w:val="24"/>
          <w:lang w:eastAsia="en-US"/>
        </w:rPr>
        <w:tab/>
      </w:r>
      <w:r w:rsidRPr="00313846">
        <w:rPr>
          <w:color w:val="000000"/>
          <w:sz w:val="24"/>
          <w:szCs w:val="24"/>
          <w:lang w:eastAsia="en-US"/>
        </w:rPr>
        <w:tab/>
      </w:r>
      <w:r w:rsidRPr="00313846">
        <w:rPr>
          <w:color w:val="000000"/>
          <w:sz w:val="24"/>
          <w:szCs w:val="24"/>
          <w:lang w:eastAsia="en-US"/>
        </w:rPr>
        <w:tab/>
      </w:r>
      <w:proofErr w:type="spellStart"/>
      <w:r w:rsidRPr="00313846">
        <w:rPr>
          <w:color w:val="000000"/>
          <w:sz w:val="24"/>
          <w:szCs w:val="24"/>
          <w:lang w:eastAsia="en-US"/>
        </w:rPr>
        <w:t>N.Audzišs</w:t>
      </w:r>
      <w:proofErr w:type="spellEnd"/>
    </w:p>
    <w:p w:rsidR="00313846" w:rsidRPr="00313846" w:rsidRDefault="00313846" w:rsidP="00313846">
      <w:pPr>
        <w:jc w:val="right"/>
        <w:rPr>
          <w:sz w:val="24"/>
          <w:szCs w:val="24"/>
        </w:rPr>
      </w:pPr>
      <w:r w:rsidRPr="00313846">
        <w:rPr>
          <w:sz w:val="24"/>
          <w:szCs w:val="24"/>
        </w:rPr>
        <w:t>22.pielikums pie 30.01.2020. domes sēdes Nr.4, 20.§, 6.p.</w:t>
      </w:r>
    </w:p>
    <w:p w:rsidR="00313846" w:rsidRPr="00313846" w:rsidRDefault="00313846" w:rsidP="00313846">
      <w:pPr>
        <w:jc w:val="right"/>
        <w:rPr>
          <w:sz w:val="16"/>
          <w:szCs w:val="16"/>
        </w:rPr>
      </w:pPr>
    </w:p>
    <w:p w:rsidR="00313846" w:rsidRPr="00313846" w:rsidRDefault="00313846" w:rsidP="00313846">
      <w:pPr>
        <w:jc w:val="center"/>
        <w:rPr>
          <w:b/>
          <w:sz w:val="24"/>
          <w:szCs w:val="24"/>
        </w:rPr>
      </w:pPr>
      <w:r w:rsidRPr="00313846">
        <w:rPr>
          <w:b/>
          <w:sz w:val="24"/>
          <w:szCs w:val="24"/>
        </w:rPr>
        <w:lastRenderedPageBreak/>
        <w:t>Gulbenes novada pašvaldības nekustamā īpašuma –</w:t>
      </w:r>
    </w:p>
    <w:p w:rsidR="00313846" w:rsidRPr="00313846" w:rsidRDefault="00313846" w:rsidP="00313846">
      <w:pPr>
        <w:jc w:val="center"/>
        <w:rPr>
          <w:b/>
          <w:sz w:val="24"/>
          <w:szCs w:val="24"/>
        </w:rPr>
      </w:pPr>
      <w:r w:rsidRPr="00313846">
        <w:rPr>
          <w:b/>
          <w:sz w:val="24"/>
          <w:szCs w:val="24"/>
        </w:rPr>
        <w:t>“</w:t>
      </w:r>
      <w:proofErr w:type="spellStart"/>
      <w:r w:rsidRPr="00313846">
        <w:rPr>
          <w:b/>
          <w:sz w:val="24"/>
          <w:szCs w:val="24"/>
        </w:rPr>
        <w:t>Mezīši</w:t>
      </w:r>
      <w:proofErr w:type="spellEnd"/>
      <w:r w:rsidRPr="00313846">
        <w:rPr>
          <w:b/>
          <w:sz w:val="24"/>
          <w:szCs w:val="24"/>
        </w:rPr>
        <w:t xml:space="preserve"> 1” – 4, Stradu pagasts, Gulbenes novads,</w:t>
      </w:r>
    </w:p>
    <w:p w:rsidR="00313846" w:rsidRPr="00313846" w:rsidRDefault="00313846" w:rsidP="00313846">
      <w:pPr>
        <w:jc w:val="center"/>
        <w:rPr>
          <w:b/>
          <w:sz w:val="24"/>
          <w:szCs w:val="24"/>
        </w:rPr>
      </w:pPr>
      <w:r w:rsidRPr="00313846">
        <w:rPr>
          <w:b/>
          <w:sz w:val="24"/>
          <w:szCs w:val="24"/>
        </w:rPr>
        <w:t>CETURTĀS IZSOLES NOTEIKUMI</w:t>
      </w:r>
    </w:p>
    <w:p w:rsidR="00313846" w:rsidRPr="00313846" w:rsidRDefault="00313846" w:rsidP="00313846">
      <w:pPr>
        <w:jc w:val="center"/>
        <w:rPr>
          <w:b/>
          <w:sz w:val="16"/>
          <w:szCs w:val="16"/>
        </w:rPr>
      </w:pP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Šie noteikumi nosaka kārtību, kādā tiks rīkota ceturtā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4, Stradu pagasts, Gulbenes novads, kadastra numurs 5090 900 0318,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57"/>
        </w:numPr>
        <w:tabs>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w:t>
      </w:r>
      <w:proofErr w:type="spellStart"/>
      <w:r w:rsidRPr="00313846">
        <w:rPr>
          <w:sz w:val="24"/>
          <w:szCs w:val="24"/>
        </w:rPr>
        <w:t>Mezīši</w:t>
      </w:r>
      <w:proofErr w:type="spellEnd"/>
      <w:r w:rsidRPr="00313846">
        <w:rPr>
          <w:sz w:val="24"/>
          <w:szCs w:val="24"/>
        </w:rPr>
        <w:t xml:space="preserve"> 1” – 4, Stradu pagasts, Gulbenes novads, kadastra numurs 5090 900 0318, kas sastāv no divistabu dzīvokļa, 51,2 </w:t>
      </w:r>
      <w:proofErr w:type="spellStart"/>
      <w:r w:rsidRPr="00313846">
        <w:rPr>
          <w:sz w:val="24"/>
          <w:szCs w:val="24"/>
        </w:rPr>
        <w:t>kv.m</w:t>
      </w:r>
      <w:proofErr w:type="spellEnd"/>
      <w:r w:rsidRPr="00313846">
        <w:rPr>
          <w:sz w:val="24"/>
          <w:szCs w:val="24"/>
        </w:rPr>
        <w:t>. platībā</w:t>
      </w:r>
      <w:r w:rsidRPr="00313846">
        <w:rPr>
          <w:sz w:val="24"/>
          <w:szCs w:val="24"/>
          <w:vertAlign w:val="superscript"/>
        </w:rPr>
        <w:t xml:space="preserve"> </w:t>
      </w:r>
      <w:r w:rsidRPr="00313846">
        <w:rPr>
          <w:sz w:val="24"/>
          <w:szCs w:val="24"/>
        </w:rPr>
        <w:t xml:space="preserve">(telpu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003), 492/2647 domājamām daļām no kūts (būves kadastra apzīmējums 5090 011 0025 006), 492/2647 domājamām daļām no šķūņa (būves kadastra apzīmējums 5090 011 0025 008), 492/2647 domājamām daļām no zemes (zemes vienības kadastra apzīmējums 5090 011 0025). </w:t>
      </w:r>
      <w:r w:rsidRPr="00313846">
        <w:rPr>
          <w:color w:val="000000"/>
          <w:sz w:val="24"/>
          <w:szCs w:val="24"/>
        </w:rPr>
        <w:t>Objekta atrašanās vieta un izvietojums atspoguļoti izsoles noteikumiem pievienotajā zemes robežu plānā.</w:t>
      </w:r>
      <w:r w:rsidRPr="00313846">
        <w:rPr>
          <w:sz w:val="24"/>
          <w:szCs w:val="24"/>
        </w:rPr>
        <w:t xml:space="preserve"> </w:t>
      </w:r>
    </w:p>
    <w:p w:rsidR="00313846" w:rsidRPr="00313846" w:rsidRDefault="00313846" w:rsidP="00313846">
      <w:pPr>
        <w:numPr>
          <w:ilvl w:val="1"/>
          <w:numId w:val="57"/>
        </w:numPr>
        <w:tabs>
          <w:tab w:val="left" w:pos="993"/>
        </w:tabs>
        <w:spacing w:line="360" w:lineRule="auto"/>
        <w:ind w:left="0" w:firstLine="567"/>
        <w:jc w:val="both"/>
        <w:rPr>
          <w:color w:val="000000"/>
          <w:sz w:val="24"/>
          <w:szCs w:val="24"/>
        </w:rPr>
      </w:pPr>
      <w:r w:rsidRPr="00313846">
        <w:rPr>
          <w:color w:val="000000"/>
          <w:sz w:val="24"/>
          <w:szCs w:val="24"/>
        </w:rPr>
        <w:t xml:space="preserve">OBJEKTA sākumcena ir </w:t>
      </w:r>
      <w:r w:rsidRPr="00313846">
        <w:rPr>
          <w:sz w:val="24"/>
          <w:szCs w:val="24"/>
        </w:rPr>
        <w:t xml:space="preserve">500 EUR (pieci simti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1"/>
          <w:numId w:val="57"/>
        </w:numPr>
        <w:tabs>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Litenes pagasta zemesgrāmatas nodalījumā Nr.311-4</w:t>
      </w:r>
      <w:r w:rsidRPr="00313846">
        <w:rPr>
          <w:sz w:val="24"/>
          <w:szCs w:val="24"/>
        </w:rPr>
        <w:t>.</w:t>
      </w:r>
    </w:p>
    <w:p w:rsidR="00313846" w:rsidRPr="00313846" w:rsidRDefault="00313846" w:rsidP="00313846">
      <w:pPr>
        <w:numPr>
          <w:ilvl w:val="1"/>
          <w:numId w:val="57"/>
        </w:numPr>
        <w:tabs>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13846">
          <w:rPr>
            <w:color w:val="000000"/>
            <w:sz w:val="24"/>
            <w:szCs w:val="24"/>
          </w:rPr>
          <w:t>EUR</w:t>
        </w:r>
      </w:smartTag>
      <w:r w:rsidRPr="00313846">
        <w:rPr>
          <w:color w:val="000000"/>
          <w:sz w:val="24"/>
          <w:szCs w:val="24"/>
        </w:rPr>
        <w:t>).</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plkst.11.30</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50 EUR (piecdesmit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Par izsoles dalībnieku var kļūt maksātspējīgas juridiskas personas, kā arī fiziskas </w:t>
      </w:r>
      <w:r w:rsidRPr="00313846">
        <w:rPr>
          <w:color w:val="000000"/>
          <w:sz w:val="24"/>
          <w:szCs w:val="24"/>
        </w:rPr>
        <w:lastRenderedPageBreak/>
        <w:t xml:space="preserve">personas, kuras iemaksājušas izsoles nodrošinājuma maksu, noteiktajā termiņā iesniegušas pieteikumu uz šo izsoli un izpildījušas visus izsoles priekšnoteikumus. </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numPr>
          <w:ilvl w:val="1"/>
          <w:numId w:val="57"/>
        </w:numPr>
        <w:tabs>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57"/>
        </w:numPr>
        <w:tabs>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57"/>
        </w:numPr>
        <w:tabs>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57"/>
        </w:numPr>
        <w:tabs>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57"/>
        </w:numPr>
        <w:tabs>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57"/>
        </w:numPr>
        <w:tabs>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sz w:val="24"/>
          <w:szCs w:val="24"/>
        </w:rPr>
        <w:lastRenderedPageBreak/>
        <w:t>Izsoles dalībnieks netiek reģistrēts, ja:</w:t>
      </w:r>
    </w:p>
    <w:p w:rsidR="00313846" w:rsidRPr="00313846" w:rsidRDefault="00313846" w:rsidP="00313846">
      <w:pPr>
        <w:numPr>
          <w:ilvl w:val="1"/>
          <w:numId w:val="57"/>
        </w:numPr>
        <w:tabs>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numPr>
          <w:ilvl w:val="1"/>
          <w:numId w:val="57"/>
        </w:numPr>
        <w:tabs>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numPr>
          <w:ilvl w:val="1"/>
          <w:numId w:val="57"/>
        </w:numPr>
        <w:tabs>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57"/>
        </w:numPr>
        <w:tabs>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64473860 (Gulbenes novada Stradu pagasta pārvalde) vai 26353089 (Stradu pagasta pārvaldes vadītājs </w:t>
      </w:r>
      <w:proofErr w:type="spellStart"/>
      <w:r w:rsidRPr="00313846">
        <w:rPr>
          <w:sz w:val="24"/>
          <w:szCs w:val="24"/>
        </w:rPr>
        <w:t>J.Duļbinskis</w:t>
      </w:r>
      <w:proofErr w:type="spellEnd"/>
      <w:r w:rsidRPr="00313846">
        <w:rPr>
          <w:sz w:val="24"/>
          <w:szCs w:val="24"/>
        </w:rPr>
        <w:t>).</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25 EUR (divdesmit pieci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color w:val="000000"/>
          <w:sz w:val="24"/>
          <w:szCs w:val="24"/>
        </w:rPr>
        <w:lastRenderedPageBreak/>
        <w:t>Izsole ar augšupejošu soli turpinās līdz kāds no tās dalībniekiem nosola visaugstāko cenu, tad izsole tiek izsludināta par pabeigtu.</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Objektu iespējams iegādāties ar tūlītēju samaksu vai slēdzot nomaksas pirkuma līgumu uz laiku līdz pieciem gadiem.</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Objektu pērkot ar tūlītēju samaksu, nosolītā augstākā summa, atrēķinot naudā iemaksāto nodrošinājumu, jāsamaksā divu nedēļu laikā no izsoles dienas,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4, Stradu pagasts, Gulbenes novads, kadastra numurs 5090 900 0318, </w:t>
      </w:r>
      <w:r w:rsidRPr="00313846">
        <w:rPr>
          <w:color w:val="000000"/>
          <w:sz w:val="24"/>
          <w:szCs w:val="24"/>
        </w:rPr>
        <w:t>pirkuma maksa”.</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Objektu pērkot uz nomaksu d</w:t>
      </w:r>
      <w:r w:rsidRPr="00313846">
        <w:rPr>
          <w:sz w:val="24"/>
          <w:szCs w:val="24"/>
        </w:rPr>
        <w:t>ivu nedēļu laikā no izsoles dienas</w:t>
      </w:r>
      <w:r w:rsidRPr="00313846">
        <w:rPr>
          <w:color w:val="000000"/>
          <w:sz w:val="24"/>
          <w:szCs w:val="24"/>
        </w:rPr>
        <w:t xml:space="preserve"> jāsamaksā avanss 10% apmērā no piedāvātās augstākās summas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4, Stradu pagasts, Gulbenes novads, kadastra numurs 5090 900 0318, </w:t>
      </w:r>
      <w:r w:rsidRPr="00313846">
        <w:rPr>
          <w:color w:val="000000"/>
          <w:sz w:val="24"/>
          <w:szCs w:val="24"/>
        </w:rPr>
        <w:t>avanss”. Iemaksātā nodrošinājuma summa tiek ieskaitīta avansā.</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Ja nosolītājs šo </w:t>
      </w:r>
      <w:r w:rsidRPr="00313846">
        <w:rPr>
          <w:sz w:val="24"/>
          <w:szCs w:val="24"/>
        </w:rPr>
        <w:t>noteikumu 30.punktā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color w:val="000000"/>
          <w:sz w:val="24"/>
          <w:szCs w:val="24"/>
        </w:rPr>
        <w:t>Izsoles rīkotājs apstiprina izsoles protokolu septiņu dienu laikā pēc izsoles.</w:t>
      </w:r>
    </w:p>
    <w:p w:rsidR="00313846" w:rsidRPr="00313846" w:rsidRDefault="00313846" w:rsidP="00313846">
      <w:pPr>
        <w:widowControl w:val="0"/>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w:t>
      </w:r>
      <w:r w:rsidRPr="00313846">
        <w:rPr>
          <w:color w:val="000000"/>
          <w:sz w:val="24"/>
          <w:szCs w:val="24"/>
        </w:rPr>
        <w:lastRenderedPageBreak/>
        <w:t xml:space="preserve">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13846">
        <w:rPr>
          <w:i/>
          <w:color w:val="000000"/>
          <w:sz w:val="24"/>
          <w:szCs w:val="24"/>
        </w:rPr>
        <w:t>euro</w:t>
      </w:r>
      <w:proofErr w:type="spellEnd"/>
      <w:r w:rsidRPr="00313846">
        <w:rPr>
          <w:color w:val="000000"/>
          <w:sz w:val="24"/>
          <w:szCs w:val="24"/>
        </w:rPr>
        <w:t>.</w:t>
      </w:r>
    </w:p>
    <w:p w:rsidR="00313846" w:rsidRPr="00313846" w:rsidRDefault="00313846" w:rsidP="00313846">
      <w:pPr>
        <w:numPr>
          <w:ilvl w:val="0"/>
          <w:numId w:val="57"/>
        </w:numPr>
        <w:spacing w:line="360" w:lineRule="auto"/>
        <w:ind w:left="0" w:firstLine="567"/>
        <w:jc w:val="both"/>
        <w:rPr>
          <w:sz w:val="24"/>
          <w:szCs w:val="24"/>
        </w:rPr>
      </w:pPr>
      <w:r w:rsidRPr="0031384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13846">
        <w:rPr>
          <w:sz w:val="24"/>
          <w:szCs w:val="24"/>
        </w:rPr>
        <w:t>neesību</w:t>
      </w:r>
      <w:proofErr w:type="spellEnd"/>
      <w:r w:rsidRPr="00313846">
        <w:rPr>
          <w:sz w:val="24"/>
          <w:szCs w:val="24"/>
        </w:rPr>
        <w:t>, iesniedzot:</w:t>
      </w:r>
    </w:p>
    <w:p w:rsidR="00313846" w:rsidRPr="00313846" w:rsidRDefault="00313846" w:rsidP="00313846">
      <w:pPr>
        <w:numPr>
          <w:ilvl w:val="1"/>
          <w:numId w:val="57"/>
        </w:numPr>
        <w:tabs>
          <w:tab w:val="left" w:pos="993"/>
        </w:tabs>
        <w:spacing w:line="360" w:lineRule="auto"/>
        <w:ind w:left="0" w:firstLine="567"/>
        <w:jc w:val="both"/>
        <w:rPr>
          <w:sz w:val="24"/>
          <w:szCs w:val="24"/>
        </w:rPr>
      </w:pPr>
      <w:r w:rsidRPr="0031384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313846" w:rsidRPr="00313846" w:rsidRDefault="00313846" w:rsidP="00313846">
      <w:pPr>
        <w:numPr>
          <w:ilvl w:val="1"/>
          <w:numId w:val="57"/>
        </w:numPr>
        <w:tabs>
          <w:tab w:val="left" w:pos="993"/>
        </w:tabs>
        <w:spacing w:line="360" w:lineRule="auto"/>
        <w:ind w:left="0" w:firstLine="567"/>
        <w:jc w:val="both"/>
        <w:rPr>
          <w:sz w:val="24"/>
          <w:szCs w:val="24"/>
        </w:rPr>
      </w:pPr>
      <w:r w:rsidRPr="0031384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13846">
        <w:rPr>
          <w:sz w:val="24"/>
          <w:szCs w:val="24"/>
        </w:rPr>
        <w:t>neesību</w:t>
      </w:r>
      <w:proofErr w:type="spellEnd"/>
      <w:r w:rsidRPr="00313846">
        <w:rPr>
          <w:sz w:val="24"/>
          <w:szCs w:val="24"/>
        </w:rPr>
        <w:t>.</w:t>
      </w:r>
    </w:p>
    <w:p w:rsidR="00313846" w:rsidRPr="00313846" w:rsidRDefault="00313846" w:rsidP="00313846">
      <w:pPr>
        <w:numPr>
          <w:ilvl w:val="0"/>
          <w:numId w:val="57"/>
        </w:numPr>
        <w:spacing w:before="100" w:beforeAutospacing="1" w:after="100" w:afterAutospacing="1" w:line="360" w:lineRule="auto"/>
        <w:ind w:left="0" w:firstLine="567"/>
        <w:jc w:val="both"/>
        <w:rPr>
          <w:sz w:val="24"/>
          <w:szCs w:val="24"/>
        </w:rPr>
      </w:pPr>
      <w:r w:rsidRPr="0031384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313846" w:rsidRPr="00313846" w:rsidRDefault="00313846" w:rsidP="00313846">
      <w:pPr>
        <w:numPr>
          <w:ilvl w:val="0"/>
          <w:numId w:val="57"/>
        </w:numPr>
        <w:spacing w:before="100" w:beforeAutospacing="1" w:after="100" w:afterAutospacing="1" w:line="360" w:lineRule="auto"/>
        <w:ind w:left="0" w:firstLine="567"/>
        <w:jc w:val="both"/>
        <w:rPr>
          <w:sz w:val="24"/>
          <w:szCs w:val="24"/>
        </w:rPr>
      </w:pPr>
      <w:r w:rsidRPr="00313846">
        <w:rPr>
          <w:sz w:val="24"/>
          <w:szCs w:val="24"/>
        </w:rPr>
        <w:t xml:space="preserve">Ja pircējam – juridiskajai personai, kura nosolījusi nākamo augstāko cenu, – šā šo noteikumu 37.punktā noteiktajā kārtībā tiek konstatēts nodokļu parāds, tas zaudē iesniegto nodrošinājumu, </w:t>
      </w:r>
      <w:r w:rsidRPr="00313846">
        <w:rPr>
          <w:color w:val="000000"/>
          <w:sz w:val="24"/>
          <w:szCs w:val="24"/>
        </w:rPr>
        <w:t>izsole atzīstama par nenotikušu. Šādā gadījumā rīkojama atkārtota izsole</w:t>
      </w:r>
      <w:r w:rsidRPr="00313846">
        <w:rPr>
          <w:sz w:val="24"/>
          <w:szCs w:val="24"/>
        </w:rPr>
        <w:t>.</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313846" w:rsidRPr="00313846" w:rsidRDefault="00313846" w:rsidP="00313846">
      <w:pPr>
        <w:numPr>
          <w:ilvl w:val="0"/>
          <w:numId w:val="57"/>
        </w:numPr>
        <w:tabs>
          <w:tab w:val="left" w:pos="426"/>
        </w:tabs>
        <w:spacing w:line="360" w:lineRule="auto"/>
        <w:ind w:left="0" w:firstLine="567"/>
        <w:jc w:val="both"/>
        <w:rPr>
          <w:sz w:val="24"/>
          <w:szCs w:val="24"/>
        </w:rPr>
      </w:pPr>
      <w:r w:rsidRPr="0031384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numPr>
          <w:ilvl w:val="0"/>
          <w:numId w:val="57"/>
        </w:numPr>
        <w:tabs>
          <w:tab w:val="left" w:pos="426"/>
        </w:tabs>
        <w:spacing w:line="360" w:lineRule="auto"/>
        <w:ind w:left="0" w:firstLine="567"/>
        <w:jc w:val="both"/>
        <w:rPr>
          <w:color w:val="000000"/>
          <w:sz w:val="24"/>
          <w:szCs w:val="24"/>
        </w:rPr>
      </w:pPr>
      <w:r w:rsidRPr="00313846">
        <w:rPr>
          <w:color w:val="000000"/>
          <w:sz w:val="24"/>
          <w:szCs w:val="24"/>
        </w:rPr>
        <w:t xml:space="preserve">Pēc pirkuma </w:t>
      </w:r>
      <w:smartTag w:uri="schemas-tilde-lv/tildestengine" w:element="veidnes">
        <w:smartTagPr>
          <w:attr w:name="text" w:val="līguma"/>
          <w:attr w:name="id" w:val="-1"/>
          <w:attr w:name="baseform" w:val="līgum|s"/>
        </w:smartTagPr>
        <w:r w:rsidRPr="00313846">
          <w:rPr>
            <w:color w:val="000000"/>
            <w:sz w:val="24"/>
            <w:szCs w:val="24"/>
          </w:rPr>
          <w:t>līguma</w:t>
        </w:r>
      </w:smartTag>
      <w:r w:rsidRPr="00313846">
        <w:rPr>
          <w:color w:val="000000"/>
          <w:sz w:val="24"/>
          <w:szCs w:val="24"/>
        </w:rPr>
        <w:t xml:space="preserve"> parakstīšanas visa dokumentācija, kas saistīta ar Gulbenes novada </w:t>
      </w:r>
      <w:r w:rsidRPr="00313846">
        <w:rPr>
          <w:sz w:val="24"/>
          <w:szCs w:val="24"/>
        </w:rPr>
        <w:t>pašvaldības</w:t>
      </w:r>
      <w:r w:rsidRPr="00313846">
        <w:rPr>
          <w:color w:val="000000"/>
          <w:sz w:val="24"/>
          <w:szCs w:val="24"/>
        </w:rPr>
        <w:t xml:space="preserve"> nekustamo īpašumu </w:t>
      </w:r>
      <w:r w:rsidRPr="00313846">
        <w:rPr>
          <w:sz w:val="24"/>
          <w:szCs w:val="24"/>
        </w:rPr>
        <w:t>“</w:t>
      </w:r>
      <w:proofErr w:type="spellStart"/>
      <w:r w:rsidRPr="00313846">
        <w:rPr>
          <w:sz w:val="24"/>
          <w:szCs w:val="24"/>
        </w:rPr>
        <w:t>Mezīši</w:t>
      </w:r>
      <w:proofErr w:type="spellEnd"/>
      <w:r w:rsidRPr="00313846">
        <w:rPr>
          <w:sz w:val="24"/>
          <w:szCs w:val="24"/>
        </w:rPr>
        <w:t xml:space="preserve"> 1” – 4, Stradu pagasts, Gulbenes novads, kadastra numurs 5090 900 0318, </w:t>
      </w:r>
      <w:r w:rsidRPr="00313846">
        <w:rPr>
          <w:color w:val="000000"/>
          <w:sz w:val="24"/>
          <w:szCs w:val="24"/>
        </w:rPr>
        <w:t>tiek nodota ieguvējam, sastādot par to nodošanas – pieņemšanas aktu.</w:t>
      </w:r>
    </w:p>
    <w:p w:rsidR="00313846" w:rsidRPr="00313846" w:rsidRDefault="00313846" w:rsidP="00313846">
      <w:pPr>
        <w:tabs>
          <w:tab w:val="left" w:pos="426"/>
        </w:tabs>
        <w:spacing w:line="360" w:lineRule="auto"/>
        <w:ind w:left="567"/>
        <w:jc w:val="both"/>
        <w:rPr>
          <w:color w:val="000000"/>
          <w:sz w:val="24"/>
          <w:szCs w:val="24"/>
        </w:rPr>
      </w:pPr>
      <w:r w:rsidRPr="00313846">
        <w:rPr>
          <w:color w:val="000000"/>
          <w:sz w:val="24"/>
          <w:szCs w:val="24"/>
        </w:rPr>
        <w:t xml:space="preserve">45.Nekustamā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jc w:val="right"/>
        <w:rPr>
          <w:sz w:val="24"/>
          <w:szCs w:val="24"/>
        </w:rPr>
      </w:pPr>
      <w:r w:rsidRPr="00313846">
        <w:rPr>
          <w:sz w:val="24"/>
          <w:szCs w:val="24"/>
        </w:rPr>
        <w:t>23.pielikums pie 30.01.2020. domes sēdes Nr.4, 20.§, 7.p.</w:t>
      </w:r>
    </w:p>
    <w:p w:rsidR="00313846" w:rsidRPr="00313846" w:rsidRDefault="00313846" w:rsidP="00313846">
      <w:pPr>
        <w:jc w:val="right"/>
        <w:rPr>
          <w:sz w:val="24"/>
          <w:szCs w:val="24"/>
        </w:rPr>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w:t>
      </w:r>
      <w:proofErr w:type="spellStart"/>
      <w:r w:rsidRPr="00313846">
        <w:rPr>
          <w:b/>
          <w:sz w:val="24"/>
          <w:szCs w:val="24"/>
        </w:rPr>
        <w:t>Mezīši</w:t>
      </w:r>
      <w:proofErr w:type="spellEnd"/>
      <w:r w:rsidRPr="00313846">
        <w:rPr>
          <w:b/>
          <w:sz w:val="24"/>
          <w:szCs w:val="24"/>
        </w:rPr>
        <w:t xml:space="preserve"> 1” – 5, Stradu pagasts, Gulbenes novads,</w:t>
      </w:r>
    </w:p>
    <w:p w:rsidR="00313846" w:rsidRPr="00313846" w:rsidRDefault="00313846" w:rsidP="00313846">
      <w:pPr>
        <w:jc w:val="center"/>
        <w:rPr>
          <w:b/>
          <w:sz w:val="24"/>
          <w:szCs w:val="24"/>
        </w:rPr>
      </w:pPr>
      <w:r w:rsidRPr="00313846">
        <w:rPr>
          <w:b/>
          <w:sz w:val="24"/>
          <w:szCs w:val="24"/>
        </w:rPr>
        <w:lastRenderedPageBreak/>
        <w:t>CETURTĀS IZSOLES NOTEIKUMI</w:t>
      </w:r>
    </w:p>
    <w:p w:rsidR="00313846" w:rsidRPr="00313846" w:rsidRDefault="00313846" w:rsidP="00313846">
      <w:pPr>
        <w:jc w:val="center"/>
        <w:rPr>
          <w:b/>
          <w:sz w:val="24"/>
          <w:szCs w:val="24"/>
        </w:rPr>
      </w:pP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 xml:space="preserve">Šie noteikumi nosaka kārtību, kādā tiks rīkota ceturtā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5, Stradu pagasts, Gulbenes novads, kadastra numurs 5090 900 0319,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58"/>
        </w:numPr>
        <w:tabs>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w:t>
      </w:r>
      <w:proofErr w:type="spellStart"/>
      <w:r w:rsidRPr="00313846">
        <w:rPr>
          <w:sz w:val="24"/>
          <w:szCs w:val="24"/>
        </w:rPr>
        <w:t>Mezīši</w:t>
      </w:r>
      <w:proofErr w:type="spellEnd"/>
      <w:r w:rsidRPr="00313846">
        <w:rPr>
          <w:sz w:val="24"/>
          <w:szCs w:val="24"/>
        </w:rPr>
        <w:t xml:space="preserve"> 1” – 5, Stradu pagasts, Gulbenes novads, kadastra numurs 5090 900 0319, kas sastāv no divistabu dzīvokļa, 68,3 </w:t>
      </w:r>
      <w:proofErr w:type="spellStart"/>
      <w:r w:rsidRPr="00313846">
        <w:rPr>
          <w:sz w:val="24"/>
          <w:szCs w:val="24"/>
        </w:rPr>
        <w:t>kv.m</w:t>
      </w:r>
      <w:proofErr w:type="spellEnd"/>
      <w:r w:rsidRPr="00313846">
        <w:rPr>
          <w:sz w:val="24"/>
          <w:szCs w:val="24"/>
        </w:rPr>
        <w:t>. platībā</w:t>
      </w:r>
      <w:r w:rsidRPr="00313846">
        <w:rPr>
          <w:sz w:val="24"/>
          <w:szCs w:val="24"/>
          <w:vertAlign w:val="superscript"/>
        </w:rPr>
        <w:t xml:space="preserve"> </w:t>
      </w:r>
      <w:r w:rsidRPr="00313846">
        <w:rPr>
          <w:sz w:val="24"/>
          <w:szCs w:val="24"/>
        </w:rPr>
        <w:t xml:space="preserve">(telpu grupas kadastra apzīmējums 5090 011 0025 001 005), un pie tā piederošām kopīpašuma 675/2647 domājamām daļām no dzīvojamās mājas (būves kadastra apzīmējums 5090 011 0025 001), 675/2647 domājamām daļām no šķūņa (būves kadastra apzīmējums 5090 011 0025 002), 675/2647 domājamām daļām no pirts (būves kadastra apzīmējums 5090 011 0025 003), 675/2647 domājamām daļām no kūts (būves kadastra apzīmējums 5090 011 0025 006), 675/2647 domājamām daļām no šķūņa (būves kadastra apzīmējums 5090 011 0025 008), 675/2647 domājamām daļām no zemes (zemes vienības kadastra apzīmējums 5090 011 0025). </w:t>
      </w:r>
      <w:r w:rsidRPr="00313846">
        <w:rPr>
          <w:color w:val="000000"/>
          <w:sz w:val="24"/>
          <w:szCs w:val="24"/>
        </w:rPr>
        <w:t>Objekta atrašanās vieta un izvietojums atspoguļoti izsoles noteikumiem pievienotajā zemes robežu plānā.</w:t>
      </w:r>
      <w:r w:rsidRPr="00313846">
        <w:rPr>
          <w:sz w:val="24"/>
          <w:szCs w:val="24"/>
        </w:rPr>
        <w:t xml:space="preserve"> </w:t>
      </w:r>
    </w:p>
    <w:p w:rsidR="00313846" w:rsidRPr="00313846" w:rsidRDefault="00313846" w:rsidP="00313846">
      <w:pPr>
        <w:numPr>
          <w:ilvl w:val="1"/>
          <w:numId w:val="58"/>
        </w:numPr>
        <w:tabs>
          <w:tab w:val="left" w:pos="993"/>
        </w:tabs>
        <w:spacing w:line="360" w:lineRule="auto"/>
        <w:ind w:left="0" w:firstLine="567"/>
        <w:jc w:val="both"/>
        <w:rPr>
          <w:color w:val="000000"/>
          <w:sz w:val="24"/>
          <w:szCs w:val="24"/>
        </w:rPr>
      </w:pPr>
      <w:r w:rsidRPr="00313846">
        <w:rPr>
          <w:color w:val="000000"/>
          <w:sz w:val="24"/>
          <w:szCs w:val="24"/>
        </w:rPr>
        <w:t xml:space="preserve">OBJEKTA sākumcena ir </w:t>
      </w:r>
      <w:r w:rsidRPr="00313846">
        <w:rPr>
          <w:sz w:val="24"/>
          <w:szCs w:val="24"/>
        </w:rPr>
        <w:t xml:space="preserve">670 EUR (seši simti septiņdesmit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1"/>
          <w:numId w:val="58"/>
        </w:numPr>
        <w:tabs>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Litenes pagasta zemesgrāmatas nodalījumā Nr.311-5</w:t>
      </w:r>
      <w:r w:rsidRPr="00313846">
        <w:rPr>
          <w:sz w:val="24"/>
          <w:szCs w:val="24"/>
        </w:rPr>
        <w:t>.</w:t>
      </w:r>
    </w:p>
    <w:p w:rsidR="00313846" w:rsidRPr="00313846" w:rsidRDefault="00313846" w:rsidP="00313846">
      <w:pPr>
        <w:numPr>
          <w:ilvl w:val="1"/>
          <w:numId w:val="58"/>
        </w:numPr>
        <w:tabs>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313846">
          <w:rPr>
            <w:color w:val="000000"/>
            <w:sz w:val="24"/>
            <w:szCs w:val="24"/>
          </w:rPr>
          <w:t>EUR</w:t>
        </w:r>
      </w:smartTag>
      <w:r w:rsidRPr="00313846">
        <w:rPr>
          <w:color w:val="000000"/>
          <w:sz w:val="24"/>
          <w:szCs w:val="24"/>
        </w:rPr>
        <w:t>).</w:t>
      </w:r>
    </w:p>
    <w:p w:rsidR="00313846" w:rsidRPr="00313846" w:rsidRDefault="00313846" w:rsidP="00313846">
      <w:pPr>
        <w:widowControl w:val="0"/>
        <w:numPr>
          <w:ilvl w:val="0"/>
          <w:numId w:val="58"/>
        </w:numPr>
        <w:tabs>
          <w:tab w:val="left" w:pos="426"/>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widowControl w:val="0"/>
        <w:numPr>
          <w:ilvl w:val="0"/>
          <w:numId w:val="58"/>
        </w:numPr>
        <w:tabs>
          <w:tab w:val="left" w:pos="426"/>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plkst.11.45</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widowControl w:val="0"/>
        <w:numPr>
          <w:ilvl w:val="0"/>
          <w:numId w:val="58"/>
        </w:numPr>
        <w:tabs>
          <w:tab w:val="left" w:pos="426"/>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67 EUR (sešdesmit septiņi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lastRenderedPageBreak/>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numPr>
          <w:ilvl w:val="1"/>
          <w:numId w:val="58"/>
        </w:numPr>
        <w:tabs>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58"/>
        </w:numPr>
        <w:tabs>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58"/>
        </w:numPr>
        <w:tabs>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58"/>
        </w:numPr>
        <w:tabs>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58"/>
        </w:numPr>
        <w:tabs>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58"/>
        </w:numPr>
        <w:tabs>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lastRenderedPageBreak/>
        <w:t xml:space="preserve">Izsolē var piedalīties, ja </w:t>
      </w: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numPr>
          <w:ilvl w:val="1"/>
          <w:numId w:val="58"/>
        </w:numPr>
        <w:tabs>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numPr>
          <w:ilvl w:val="1"/>
          <w:numId w:val="58"/>
        </w:numPr>
        <w:tabs>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numPr>
          <w:ilvl w:val="1"/>
          <w:numId w:val="58"/>
        </w:numPr>
        <w:tabs>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58"/>
        </w:numPr>
        <w:tabs>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64473860 (Gulbenes novada Stradu pagasta pārvalde) vai 26353089 (Stradu pagasta pārvaldes vadītājs </w:t>
      </w:r>
      <w:proofErr w:type="spellStart"/>
      <w:r w:rsidRPr="00313846">
        <w:rPr>
          <w:sz w:val="24"/>
          <w:szCs w:val="24"/>
        </w:rPr>
        <w:t>J.Duļbinskis</w:t>
      </w:r>
      <w:proofErr w:type="spellEnd"/>
      <w:r w:rsidRPr="00313846">
        <w:rPr>
          <w:sz w:val="24"/>
          <w:szCs w:val="24"/>
        </w:rPr>
        <w:t>).</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33,5 EUR (trīsdesmit trīs </w:t>
      </w:r>
      <w:proofErr w:type="spellStart"/>
      <w:r w:rsidRPr="00313846">
        <w:rPr>
          <w:i/>
          <w:sz w:val="24"/>
          <w:szCs w:val="24"/>
        </w:rPr>
        <w:t>euro</w:t>
      </w:r>
      <w:proofErr w:type="spellEnd"/>
      <w:r w:rsidRPr="00313846">
        <w:rPr>
          <w:i/>
          <w:sz w:val="24"/>
          <w:szCs w:val="24"/>
        </w:rPr>
        <w:t xml:space="preserve"> </w:t>
      </w:r>
      <w:r w:rsidRPr="00313846">
        <w:rPr>
          <w:sz w:val="24"/>
          <w:szCs w:val="24"/>
        </w:rPr>
        <w:t>50 centi).</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color w:val="000000"/>
          <w:sz w:val="24"/>
          <w:szCs w:val="24"/>
        </w:rPr>
        <w:t>Izsole ar augšupejošu soli turpinās līdz kāds no tās dalībniekiem nosola visaugstāko cenu, tad izsole tiek izsludināta par pabeigtu.</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Objektu iespējams iegādāties ar tūlītēju samaksu vai slēdzot nomaksas pirkuma līgumu uz laiku līdz pieciem gadiem.</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Objektu pērkot ar tūlītēju samaksu, nosolītā augstākā summa, atrēķinot naudā iemaksāto nodrošinājumu, jāsamaksā divu nedēļu laikā no izsoles dienas,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5, Stradu pagasts, Gulbenes novads, kadastra numurs 5090 900 0319, </w:t>
      </w:r>
      <w:r w:rsidRPr="00313846">
        <w:rPr>
          <w:color w:val="000000"/>
          <w:sz w:val="24"/>
          <w:szCs w:val="24"/>
        </w:rPr>
        <w:t>pirkuma maksa”.</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Objektu pērkot uz nomaksu d</w:t>
      </w:r>
      <w:r w:rsidRPr="00313846">
        <w:rPr>
          <w:sz w:val="24"/>
          <w:szCs w:val="24"/>
        </w:rPr>
        <w:t>ivu nedēļu laikā no izsoles dienas</w:t>
      </w:r>
      <w:r w:rsidRPr="00313846">
        <w:rPr>
          <w:color w:val="000000"/>
          <w:sz w:val="24"/>
          <w:szCs w:val="24"/>
        </w:rPr>
        <w:t xml:space="preserve"> jāsamaksā avanss 10% apmērā no piedāvātās augstākās summas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5, Stradu pagasts, Gulbenes novads, kadastra numurs 5090 900 0319, </w:t>
      </w:r>
      <w:r w:rsidRPr="00313846">
        <w:rPr>
          <w:color w:val="000000"/>
          <w:sz w:val="24"/>
          <w:szCs w:val="24"/>
        </w:rPr>
        <w:t>avanss”. Iemaksātā nodrošinājuma summa tiek ieskaitīta avansā.</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 xml:space="preserve">Ja nosolītājs šo </w:t>
      </w:r>
      <w:r w:rsidRPr="00313846">
        <w:rPr>
          <w:sz w:val="24"/>
          <w:szCs w:val="24"/>
        </w:rPr>
        <w:t>noteikumu 30.punktā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313846" w:rsidRPr="00313846" w:rsidRDefault="00313846" w:rsidP="00313846">
      <w:pPr>
        <w:widowControl w:val="0"/>
        <w:numPr>
          <w:ilvl w:val="0"/>
          <w:numId w:val="58"/>
        </w:numPr>
        <w:tabs>
          <w:tab w:val="left" w:pos="426"/>
        </w:tabs>
        <w:spacing w:line="360" w:lineRule="auto"/>
        <w:ind w:left="0" w:firstLine="567"/>
        <w:jc w:val="both"/>
        <w:rPr>
          <w:color w:val="000000"/>
          <w:sz w:val="24"/>
          <w:szCs w:val="24"/>
        </w:rPr>
      </w:pPr>
      <w:r w:rsidRPr="00313846">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313846" w:rsidRPr="00313846" w:rsidRDefault="00313846" w:rsidP="00313846">
      <w:pPr>
        <w:widowControl w:val="0"/>
        <w:numPr>
          <w:ilvl w:val="0"/>
          <w:numId w:val="58"/>
        </w:numPr>
        <w:tabs>
          <w:tab w:val="left" w:pos="426"/>
        </w:tabs>
        <w:spacing w:line="360" w:lineRule="auto"/>
        <w:ind w:left="0" w:firstLine="567"/>
        <w:jc w:val="both"/>
        <w:rPr>
          <w:color w:val="000000"/>
          <w:sz w:val="24"/>
          <w:szCs w:val="24"/>
        </w:rPr>
      </w:pPr>
      <w:r w:rsidRPr="00313846">
        <w:rPr>
          <w:color w:val="000000"/>
          <w:sz w:val="24"/>
          <w:szCs w:val="24"/>
        </w:rPr>
        <w:t>Izsoles rīkotājs apstiprina izsoles protokolu septiņu dienu laikā pēc izsoles.</w:t>
      </w:r>
    </w:p>
    <w:p w:rsidR="00313846" w:rsidRPr="00313846" w:rsidRDefault="00313846" w:rsidP="00313846">
      <w:pPr>
        <w:widowControl w:val="0"/>
        <w:numPr>
          <w:ilvl w:val="0"/>
          <w:numId w:val="58"/>
        </w:numPr>
        <w:tabs>
          <w:tab w:val="left" w:pos="426"/>
        </w:tabs>
        <w:spacing w:line="360" w:lineRule="auto"/>
        <w:ind w:left="0" w:firstLine="567"/>
        <w:jc w:val="both"/>
        <w:rPr>
          <w:color w:val="000000"/>
          <w:sz w:val="24"/>
          <w:szCs w:val="24"/>
        </w:rPr>
      </w:pPr>
      <w:r w:rsidRPr="00313846">
        <w:rPr>
          <w:color w:val="000000"/>
          <w:sz w:val="24"/>
          <w:szCs w:val="24"/>
        </w:rPr>
        <w:t xml:space="preserve">Ja nekustamo īpašumu iegādājas uz nomaksu vai līgumā ir paredzēti īpaši nekustamā </w:t>
      </w:r>
      <w:r w:rsidRPr="00313846">
        <w:rPr>
          <w:color w:val="000000"/>
          <w:sz w:val="24"/>
          <w:szCs w:val="24"/>
        </w:rPr>
        <w:lastRenderedPageBreak/>
        <w:t xml:space="preserve">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13846">
        <w:rPr>
          <w:i/>
          <w:color w:val="000000"/>
          <w:sz w:val="24"/>
          <w:szCs w:val="24"/>
        </w:rPr>
        <w:t>euro</w:t>
      </w:r>
      <w:proofErr w:type="spellEnd"/>
      <w:r w:rsidRPr="00313846">
        <w:rPr>
          <w:color w:val="000000"/>
          <w:sz w:val="24"/>
          <w:szCs w:val="24"/>
        </w:rPr>
        <w:t>.</w:t>
      </w:r>
    </w:p>
    <w:p w:rsidR="00313846" w:rsidRPr="00313846" w:rsidRDefault="00313846" w:rsidP="00313846">
      <w:pPr>
        <w:numPr>
          <w:ilvl w:val="0"/>
          <w:numId w:val="58"/>
        </w:numPr>
        <w:spacing w:line="360" w:lineRule="auto"/>
        <w:ind w:left="0" w:firstLine="567"/>
        <w:jc w:val="both"/>
        <w:rPr>
          <w:sz w:val="24"/>
          <w:szCs w:val="24"/>
        </w:rPr>
      </w:pPr>
      <w:r w:rsidRPr="0031384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13846">
        <w:rPr>
          <w:sz w:val="24"/>
          <w:szCs w:val="24"/>
        </w:rPr>
        <w:t>neesību</w:t>
      </w:r>
      <w:proofErr w:type="spellEnd"/>
      <w:r w:rsidRPr="00313846">
        <w:rPr>
          <w:sz w:val="24"/>
          <w:szCs w:val="24"/>
        </w:rPr>
        <w:t>, iesniedzot:</w:t>
      </w:r>
    </w:p>
    <w:p w:rsidR="00313846" w:rsidRPr="00313846" w:rsidRDefault="00313846" w:rsidP="00313846">
      <w:pPr>
        <w:numPr>
          <w:ilvl w:val="1"/>
          <w:numId w:val="58"/>
        </w:numPr>
        <w:tabs>
          <w:tab w:val="left" w:pos="993"/>
        </w:tabs>
        <w:spacing w:line="360" w:lineRule="auto"/>
        <w:ind w:left="0" w:firstLine="567"/>
        <w:jc w:val="both"/>
        <w:rPr>
          <w:sz w:val="24"/>
          <w:szCs w:val="24"/>
        </w:rPr>
      </w:pPr>
      <w:r w:rsidRPr="0031384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313846" w:rsidRPr="00313846" w:rsidRDefault="00313846" w:rsidP="00313846">
      <w:pPr>
        <w:numPr>
          <w:ilvl w:val="1"/>
          <w:numId w:val="58"/>
        </w:numPr>
        <w:tabs>
          <w:tab w:val="left" w:pos="993"/>
        </w:tabs>
        <w:spacing w:line="360" w:lineRule="auto"/>
        <w:ind w:left="0" w:firstLine="567"/>
        <w:jc w:val="both"/>
        <w:rPr>
          <w:sz w:val="24"/>
          <w:szCs w:val="24"/>
        </w:rPr>
      </w:pPr>
      <w:r w:rsidRPr="0031384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13846">
        <w:rPr>
          <w:sz w:val="24"/>
          <w:szCs w:val="24"/>
        </w:rPr>
        <w:t>neesību</w:t>
      </w:r>
      <w:proofErr w:type="spellEnd"/>
      <w:r w:rsidRPr="00313846">
        <w:rPr>
          <w:sz w:val="24"/>
          <w:szCs w:val="24"/>
        </w:rPr>
        <w:t>.</w:t>
      </w:r>
    </w:p>
    <w:p w:rsidR="00313846" w:rsidRPr="00313846" w:rsidRDefault="00313846" w:rsidP="00313846">
      <w:pPr>
        <w:numPr>
          <w:ilvl w:val="0"/>
          <w:numId w:val="58"/>
        </w:numPr>
        <w:spacing w:before="100" w:beforeAutospacing="1" w:after="100" w:afterAutospacing="1" w:line="360" w:lineRule="auto"/>
        <w:ind w:left="0" w:firstLine="567"/>
        <w:jc w:val="both"/>
        <w:rPr>
          <w:sz w:val="24"/>
          <w:szCs w:val="24"/>
        </w:rPr>
      </w:pPr>
      <w:r w:rsidRPr="0031384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313846" w:rsidRPr="00313846" w:rsidRDefault="00313846" w:rsidP="00313846">
      <w:pPr>
        <w:numPr>
          <w:ilvl w:val="0"/>
          <w:numId w:val="58"/>
        </w:numPr>
        <w:spacing w:before="100" w:beforeAutospacing="1" w:after="100" w:afterAutospacing="1" w:line="360" w:lineRule="auto"/>
        <w:ind w:left="0" w:firstLine="567"/>
        <w:jc w:val="both"/>
        <w:rPr>
          <w:sz w:val="24"/>
          <w:szCs w:val="24"/>
        </w:rPr>
      </w:pPr>
      <w:r w:rsidRPr="00313846">
        <w:rPr>
          <w:sz w:val="24"/>
          <w:szCs w:val="24"/>
        </w:rPr>
        <w:t xml:space="preserve">Ja pircējam – juridiskajai personai, kura nosolījusi nākamo augstāko cenu, – šā šo noteikumu 37.punktā noteiktajā kārtībā tiek konstatēts nodokļu parāds, tas zaudē iesniegto nodrošinājumu, </w:t>
      </w:r>
      <w:r w:rsidRPr="00313846">
        <w:rPr>
          <w:color w:val="000000"/>
          <w:sz w:val="24"/>
          <w:szCs w:val="24"/>
        </w:rPr>
        <w:t>izsole atzīstama par nenotikušu. Šādā gadījumā rīkojama atkārtota izsole</w:t>
      </w:r>
      <w:r w:rsidRPr="00313846">
        <w:rPr>
          <w:sz w:val="24"/>
          <w:szCs w:val="24"/>
        </w:rPr>
        <w:t>.</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313846" w:rsidRPr="00313846" w:rsidRDefault="00313846" w:rsidP="00313846">
      <w:pPr>
        <w:numPr>
          <w:ilvl w:val="0"/>
          <w:numId w:val="58"/>
        </w:numPr>
        <w:tabs>
          <w:tab w:val="left" w:pos="426"/>
        </w:tabs>
        <w:spacing w:line="360" w:lineRule="auto"/>
        <w:ind w:left="0" w:firstLine="567"/>
        <w:jc w:val="both"/>
        <w:rPr>
          <w:sz w:val="24"/>
          <w:szCs w:val="24"/>
        </w:rPr>
      </w:pPr>
      <w:r w:rsidRPr="0031384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numPr>
          <w:ilvl w:val="0"/>
          <w:numId w:val="58"/>
        </w:numPr>
        <w:tabs>
          <w:tab w:val="left" w:pos="426"/>
        </w:tabs>
        <w:spacing w:line="360" w:lineRule="auto"/>
        <w:ind w:left="0" w:firstLine="567"/>
        <w:jc w:val="both"/>
        <w:rPr>
          <w:color w:val="000000"/>
          <w:sz w:val="24"/>
          <w:szCs w:val="24"/>
        </w:rPr>
      </w:pPr>
      <w:r w:rsidRPr="00313846">
        <w:rPr>
          <w:color w:val="000000"/>
          <w:sz w:val="24"/>
          <w:szCs w:val="24"/>
        </w:rPr>
        <w:t xml:space="preserve">Pēc pirkuma </w:t>
      </w:r>
      <w:smartTag w:uri="schemas-tilde-lv/tildestengine" w:element="veidnes">
        <w:smartTagPr>
          <w:attr w:name="baseform" w:val="līgum|s"/>
          <w:attr w:name="id" w:val="-1"/>
          <w:attr w:name="text" w:val="līguma"/>
        </w:smartTagPr>
        <w:r w:rsidRPr="00313846">
          <w:rPr>
            <w:color w:val="000000"/>
            <w:sz w:val="24"/>
            <w:szCs w:val="24"/>
          </w:rPr>
          <w:t>līguma</w:t>
        </w:r>
      </w:smartTag>
      <w:r w:rsidRPr="00313846">
        <w:rPr>
          <w:color w:val="000000"/>
          <w:sz w:val="24"/>
          <w:szCs w:val="24"/>
        </w:rPr>
        <w:t xml:space="preserve"> parakstīšanas visa dokumentācija, kas saistīta ar Gulbenes novada </w:t>
      </w:r>
      <w:r w:rsidRPr="00313846">
        <w:rPr>
          <w:sz w:val="24"/>
          <w:szCs w:val="24"/>
        </w:rPr>
        <w:t>pašvaldības</w:t>
      </w:r>
      <w:r w:rsidRPr="00313846">
        <w:rPr>
          <w:color w:val="000000"/>
          <w:sz w:val="24"/>
          <w:szCs w:val="24"/>
        </w:rPr>
        <w:t xml:space="preserve"> nekustamo īpašumu </w:t>
      </w:r>
      <w:r w:rsidRPr="00313846">
        <w:rPr>
          <w:sz w:val="24"/>
          <w:szCs w:val="24"/>
        </w:rPr>
        <w:t>“</w:t>
      </w:r>
      <w:proofErr w:type="spellStart"/>
      <w:r w:rsidRPr="00313846">
        <w:rPr>
          <w:sz w:val="24"/>
          <w:szCs w:val="24"/>
        </w:rPr>
        <w:t>Mezīši</w:t>
      </w:r>
      <w:proofErr w:type="spellEnd"/>
      <w:r w:rsidRPr="00313846">
        <w:rPr>
          <w:sz w:val="24"/>
          <w:szCs w:val="24"/>
        </w:rPr>
        <w:t xml:space="preserve"> 1” – 5, Stradu pagasts, Gulbenes novads, kadastra numurs 5090 900 0319, </w:t>
      </w:r>
      <w:r w:rsidRPr="00313846">
        <w:rPr>
          <w:color w:val="000000"/>
          <w:sz w:val="24"/>
          <w:szCs w:val="24"/>
        </w:rPr>
        <w:t>tiek nodota ieguvējam, sastādot par to nodošanas – pieņemšanas aktu.</w:t>
      </w:r>
    </w:p>
    <w:p w:rsidR="00313846" w:rsidRPr="00313846" w:rsidRDefault="00313846" w:rsidP="00313846">
      <w:pPr>
        <w:tabs>
          <w:tab w:val="left" w:pos="426"/>
        </w:tabs>
        <w:spacing w:line="360" w:lineRule="auto"/>
        <w:ind w:left="567"/>
        <w:jc w:val="both"/>
        <w:rPr>
          <w:color w:val="000000"/>
          <w:sz w:val="24"/>
          <w:szCs w:val="24"/>
        </w:rPr>
      </w:pPr>
      <w:r w:rsidRPr="00313846">
        <w:rPr>
          <w:color w:val="000000"/>
          <w:sz w:val="24"/>
          <w:szCs w:val="24"/>
        </w:rPr>
        <w:t xml:space="preserve">45.Nekustamā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jc w:val="right"/>
        <w:rPr>
          <w:sz w:val="22"/>
          <w:szCs w:val="22"/>
        </w:rPr>
      </w:pPr>
      <w:r w:rsidRPr="00313846">
        <w:rPr>
          <w:sz w:val="22"/>
          <w:szCs w:val="22"/>
        </w:rPr>
        <w:lastRenderedPageBreak/>
        <w:t>24.pielikums pie 30.01.2020. domes sēdes Nr.4, 20.§, 8.p.</w:t>
      </w:r>
    </w:p>
    <w:p w:rsidR="00313846" w:rsidRPr="00313846" w:rsidRDefault="00313846" w:rsidP="00313846">
      <w:pPr>
        <w:jc w:val="right"/>
        <w:rPr>
          <w:sz w:val="16"/>
          <w:szCs w:val="16"/>
        </w:rPr>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w:t>
      </w:r>
      <w:proofErr w:type="spellStart"/>
      <w:r w:rsidRPr="00313846">
        <w:rPr>
          <w:b/>
          <w:sz w:val="24"/>
          <w:szCs w:val="24"/>
        </w:rPr>
        <w:t>Mezīši</w:t>
      </w:r>
      <w:proofErr w:type="spellEnd"/>
      <w:r w:rsidRPr="00313846">
        <w:rPr>
          <w:b/>
          <w:sz w:val="24"/>
          <w:szCs w:val="24"/>
        </w:rPr>
        <w:t xml:space="preserve"> 1” – 6, Stradu pagasts, Gulbenes novads,</w:t>
      </w:r>
    </w:p>
    <w:p w:rsidR="00313846" w:rsidRPr="00313846" w:rsidRDefault="00313846" w:rsidP="00313846">
      <w:pPr>
        <w:jc w:val="center"/>
        <w:rPr>
          <w:b/>
          <w:sz w:val="24"/>
          <w:szCs w:val="24"/>
        </w:rPr>
      </w:pPr>
      <w:r w:rsidRPr="00313846">
        <w:rPr>
          <w:b/>
          <w:sz w:val="24"/>
          <w:szCs w:val="24"/>
        </w:rPr>
        <w:t>CETURTĀS IZSOLES NOTEIKUMI</w:t>
      </w:r>
    </w:p>
    <w:p w:rsidR="00313846" w:rsidRPr="00313846" w:rsidRDefault="00313846" w:rsidP="00313846">
      <w:pPr>
        <w:jc w:val="center"/>
        <w:rPr>
          <w:b/>
          <w:sz w:val="16"/>
          <w:szCs w:val="16"/>
        </w:rPr>
      </w:pPr>
    </w:p>
    <w:p w:rsidR="00313846" w:rsidRPr="00313846" w:rsidRDefault="00313846" w:rsidP="00313846">
      <w:pPr>
        <w:widowControl w:val="0"/>
        <w:spacing w:line="360" w:lineRule="auto"/>
        <w:ind w:firstLine="426"/>
        <w:jc w:val="both"/>
        <w:rPr>
          <w:color w:val="000000"/>
          <w:sz w:val="24"/>
          <w:szCs w:val="24"/>
        </w:rPr>
      </w:pPr>
      <w:r w:rsidRPr="00313846">
        <w:rPr>
          <w:color w:val="000000"/>
          <w:sz w:val="24"/>
          <w:szCs w:val="24"/>
        </w:rPr>
        <w:t xml:space="preserve">1. Šie noteikumi nosaka kārtību, kādā tiks rīkota ceturtā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6, Stradu pagasts, Gulbenes novads, kadastra numurs 5090 900 0322,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widowControl w:val="0"/>
        <w:spacing w:line="360" w:lineRule="auto"/>
        <w:ind w:firstLine="426"/>
        <w:jc w:val="both"/>
        <w:rPr>
          <w:rFonts w:cs="Arial"/>
          <w:color w:val="000000"/>
          <w:sz w:val="24"/>
          <w:szCs w:val="24"/>
        </w:rPr>
      </w:pPr>
      <w:r w:rsidRPr="00313846">
        <w:rPr>
          <w:rFonts w:cs="Arial"/>
          <w:color w:val="000000"/>
          <w:sz w:val="24"/>
          <w:szCs w:val="24"/>
        </w:rPr>
        <w:t>2. OBJEKTA izsoli veic Gulbenes novada domes izveidotā Īpašuma novērtēšanas un izsoļu komisija.</w:t>
      </w:r>
    </w:p>
    <w:p w:rsidR="00313846" w:rsidRPr="00313846" w:rsidRDefault="00313846" w:rsidP="00313846">
      <w:pPr>
        <w:widowControl w:val="0"/>
        <w:spacing w:line="360" w:lineRule="auto"/>
        <w:ind w:firstLine="426"/>
        <w:contextualSpacing/>
        <w:jc w:val="both"/>
        <w:rPr>
          <w:color w:val="000000"/>
          <w:sz w:val="24"/>
          <w:szCs w:val="24"/>
          <w:lang w:eastAsia="en-US"/>
        </w:rPr>
      </w:pPr>
      <w:r w:rsidRPr="00313846">
        <w:rPr>
          <w:color w:val="000000"/>
          <w:sz w:val="24"/>
          <w:szCs w:val="24"/>
          <w:lang w:eastAsia="en-US"/>
        </w:rPr>
        <w:t>3. Izsoles komisijas locekļi nevar būt OBJEKTA pircēji, kā arī nevar pirkt OBJEKTU citu personu uzdevumā.</w:t>
      </w:r>
    </w:p>
    <w:p w:rsidR="00313846" w:rsidRPr="00313846" w:rsidRDefault="00313846" w:rsidP="00313846">
      <w:pPr>
        <w:widowControl w:val="0"/>
        <w:spacing w:line="360" w:lineRule="auto"/>
        <w:ind w:firstLine="426"/>
        <w:contextualSpacing/>
        <w:jc w:val="both"/>
        <w:rPr>
          <w:color w:val="000000"/>
          <w:sz w:val="24"/>
          <w:szCs w:val="24"/>
          <w:lang w:eastAsia="en-US"/>
        </w:rPr>
      </w:pPr>
      <w:r w:rsidRPr="00313846">
        <w:rPr>
          <w:color w:val="000000"/>
          <w:sz w:val="24"/>
          <w:szCs w:val="24"/>
          <w:lang w:eastAsia="en-US"/>
        </w:rPr>
        <w:t>4. Ziņas par izsolē pārdodamo OBJEKTU:</w:t>
      </w:r>
    </w:p>
    <w:p w:rsidR="00313846" w:rsidRPr="00313846" w:rsidRDefault="00313846" w:rsidP="00313846">
      <w:pPr>
        <w:widowControl w:val="0"/>
        <w:numPr>
          <w:ilvl w:val="1"/>
          <w:numId w:val="67"/>
        </w:numPr>
        <w:tabs>
          <w:tab w:val="left" w:pos="993"/>
        </w:tabs>
        <w:spacing w:line="360" w:lineRule="auto"/>
        <w:ind w:left="0" w:firstLine="426"/>
        <w:contextualSpacing/>
        <w:jc w:val="both"/>
        <w:rPr>
          <w:color w:val="000000"/>
          <w:sz w:val="24"/>
          <w:szCs w:val="24"/>
          <w:lang w:eastAsia="en-US"/>
        </w:rPr>
      </w:pPr>
      <w:r w:rsidRPr="00313846">
        <w:rPr>
          <w:color w:val="000000"/>
          <w:sz w:val="24"/>
          <w:szCs w:val="24"/>
          <w:lang w:eastAsia="en-US"/>
        </w:rPr>
        <w:t xml:space="preserve">OBJEKTS – Gulbenes novada pašvaldības nekustamais īpašums </w:t>
      </w:r>
      <w:r w:rsidRPr="00313846">
        <w:rPr>
          <w:sz w:val="24"/>
          <w:szCs w:val="24"/>
          <w:lang w:eastAsia="en-US"/>
        </w:rPr>
        <w:t>“</w:t>
      </w:r>
      <w:proofErr w:type="spellStart"/>
      <w:r w:rsidRPr="00313846">
        <w:rPr>
          <w:sz w:val="24"/>
          <w:szCs w:val="24"/>
          <w:lang w:eastAsia="en-US"/>
        </w:rPr>
        <w:t>Mezīši</w:t>
      </w:r>
      <w:proofErr w:type="spellEnd"/>
      <w:r w:rsidRPr="00313846">
        <w:rPr>
          <w:sz w:val="24"/>
          <w:szCs w:val="24"/>
          <w:lang w:eastAsia="en-US"/>
        </w:rPr>
        <w:t xml:space="preserve"> 1” – 6, Stradu pagasts, Gulbenes novads, kadastra numurs 5090 900 0322, kas sastāv no vienistabas dzīvokļa, 40,4 </w:t>
      </w:r>
      <w:proofErr w:type="spellStart"/>
      <w:r w:rsidRPr="00313846">
        <w:rPr>
          <w:sz w:val="24"/>
          <w:szCs w:val="24"/>
          <w:lang w:eastAsia="en-US"/>
        </w:rPr>
        <w:t>kv.m</w:t>
      </w:r>
      <w:proofErr w:type="spellEnd"/>
      <w:r w:rsidRPr="00313846">
        <w:rPr>
          <w:sz w:val="24"/>
          <w:szCs w:val="24"/>
          <w:lang w:eastAsia="en-US"/>
        </w:rPr>
        <w:t>. platībā</w:t>
      </w:r>
      <w:r w:rsidRPr="00313846">
        <w:rPr>
          <w:sz w:val="24"/>
          <w:szCs w:val="24"/>
          <w:vertAlign w:val="superscript"/>
          <w:lang w:eastAsia="en-US"/>
        </w:rPr>
        <w:t xml:space="preserve"> </w:t>
      </w:r>
      <w:r w:rsidRPr="00313846">
        <w:rPr>
          <w:sz w:val="24"/>
          <w:szCs w:val="24"/>
          <w:lang w:eastAsia="en-US"/>
        </w:rPr>
        <w:t xml:space="preserve">(telpu grupas kadastra apzīmējums 5090 011 0025 001 006), un pie tā piederošām kopīpašuma 401/2647 domājamām daļām no dzīvojamās mājas (būves kadastra apzīmējums 5090 011 0025 001), 401/2647 domājamām daļām no šķūņa (būves kadastra apzīmējums 5090 011 0025 002), 401/2647 domājamām daļām no pirts (būves kadastra apzīmējums 5090 011 0025 003), 401/2647 domājamām daļām no kūts (būves kadastra apzīmējums 5090 011 0025 006), 401/2647 domājamām daļām no šķūņa (būves kadastra apzīmējums 5090 011 0025 008), 401/2647 domājamām daļām no zemes (zemes vienības kadastra apzīmējums 5090 011 0025). </w:t>
      </w:r>
      <w:r w:rsidRPr="00313846">
        <w:rPr>
          <w:color w:val="000000"/>
          <w:sz w:val="24"/>
          <w:szCs w:val="24"/>
          <w:lang w:eastAsia="en-US"/>
        </w:rPr>
        <w:t>Objekta atrašanās vieta un izvietojums atspoguļoti izsoles noteikumiem pievienotajā zemes robežu plānā.</w:t>
      </w:r>
      <w:r w:rsidRPr="00313846">
        <w:rPr>
          <w:sz w:val="24"/>
          <w:szCs w:val="24"/>
          <w:lang w:eastAsia="en-US"/>
        </w:rPr>
        <w:t xml:space="preserve"> </w:t>
      </w:r>
    </w:p>
    <w:p w:rsidR="00313846" w:rsidRPr="00313846" w:rsidRDefault="00313846" w:rsidP="00313846">
      <w:pPr>
        <w:widowControl w:val="0"/>
        <w:numPr>
          <w:ilvl w:val="1"/>
          <w:numId w:val="67"/>
        </w:numPr>
        <w:tabs>
          <w:tab w:val="left" w:pos="993"/>
        </w:tabs>
        <w:spacing w:line="360" w:lineRule="auto"/>
        <w:ind w:left="0" w:firstLine="426"/>
        <w:contextualSpacing/>
        <w:jc w:val="both"/>
        <w:rPr>
          <w:color w:val="000000"/>
          <w:sz w:val="24"/>
          <w:szCs w:val="24"/>
          <w:lang w:eastAsia="en-US"/>
        </w:rPr>
      </w:pPr>
      <w:r w:rsidRPr="00313846">
        <w:rPr>
          <w:color w:val="000000"/>
          <w:sz w:val="24"/>
          <w:szCs w:val="24"/>
          <w:lang w:eastAsia="en-US"/>
        </w:rPr>
        <w:t xml:space="preserve">OBJEKTA sākumcena ir </w:t>
      </w:r>
      <w:r w:rsidRPr="00313846">
        <w:rPr>
          <w:sz w:val="24"/>
          <w:szCs w:val="24"/>
          <w:lang w:eastAsia="en-US"/>
        </w:rPr>
        <w:t xml:space="preserve">470 EUR (četri simti septiņdesmit </w:t>
      </w:r>
      <w:proofErr w:type="spellStart"/>
      <w:r w:rsidRPr="00313846">
        <w:rPr>
          <w:i/>
          <w:sz w:val="24"/>
          <w:szCs w:val="24"/>
          <w:lang w:eastAsia="en-US"/>
        </w:rPr>
        <w:t>euro</w:t>
      </w:r>
      <w:proofErr w:type="spellEnd"/>
      <w:r w:rsidRPr="00313846">
        <w:rPr>
          <w:sz w:val="24"/>
          <w:szCs w:val="24"/>
          <w:lang w:eastAsia="en-US"/>
        </w:rPr>
        <w:t>).</w:t>
      </w:r>
    </w:p>
    <w:p w:rsidR="00313846" w:rsidRPr="00313846" w:rsidRDefault="00313846" w:rsidP="00313846">
      <w:pPr>
        <w:widowControl w:val="0"/>
        <w:numPr>
          <w:ilvl w:val="1"/>
          <w:numId w:val="67"/>
        </w:numPr>
        <w:tabs>
          <w:tab w:val="left" w:pos="993"/>
        </w:tabs>
        <w:spacing w:line="360" w:lineRule="auto"/>
        <w:ind w:left="0" w:firstLine="426"/>
        <w:jc w:val="both"/>
        <w:rPr>
          <w:color w:val="000000"/>
          <w:sz w:val="24"/>
          <w:szCs w:val="24"/>
        </w:rPr>
      </w:pPr>
      <w:r w:rsidRPr="00313846">
        <w:rPr>
          <w:color w:val="000000"/>
          <w:sz w:val="24"/>
          <w:szCs w:val="24"/>
        </w:rPr>
        <w:t>OBJEKTS ir Gulbenes novada pašvaldības īpašums. Tas reģistrēts Vidzemes rajona tiesas Zemesgrāmatu nodaļas Litenes pagasta zemesgrāmatas nodalījumā Nr.311-6</w:t>
      </w:r>
      <w:r w:rsidRPr="00313846">
        <w:rPr>
          <w:sz w:val="24"/>
          <w:szCs w:val="24"/>
        </w:rPr>
        <w:t>.</w:t>
      </w:r>
    </w:p>
    <w:p w:rsidR="00313846" w:rsidRPr="00313846" w:rsidRDefault="00313846" w:rsidP="00313846">
      <w:pPr>
        <w:widowControl w:val="0"/>
        <w:numPr>
          <w:ilvl w:val="1"/>
          <w:numId w:val="67"/>
        </w:numPr>
        <w:tabs>
          <w:tab w:val="left" w:pos="993"/>
        </w:tabs>
        <w:spacing w:line="360" w:lineRule="auto"/>
        <w:ind w:left="0" w:firstLine="426"/>
        <w:jc w:val="both"/>
        <w:rPr>
          <w:color w:val="000000"/>
          <w:sz w:val="24"/>
          <w:szCs w:val="24"/>
        </w:rPr>
      </w:pPr>
      <w:r w:rsidRPr="00313846">
        <w:rPr>
          <w:sz w:val="24"/>
          <w:szCs w:val="24"/>
        </w:rPr>
        <w:t>Pirmpirkuma tiesību uz OBJEKTA iegādi nav.</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313846">
          <w:rPr>
            <w:color w:val="000000"/>
            <w:sz w:val="24"/>
            <w:szCs w:val="24"/>
          </w:rPr>
          <w:t>EUR</w:t>
        </w:r>
      </w:smartTag>
      <w:r w:rsidRPr="00313846">
        <w:rPr>
          <w:color w:val="000000"/>
          <w:sz w:val="24"/>
          <w:szCs w:val="24"/>
        </w:rPr>
        <w:t>).</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sz w:val="24"/>
          <w:szCs w:val="24"/>
        </w:rPr>
        <w:t xml:space="preserve">Izsole notiks </w:t>
      </w:r>
      <w:r w:rsidRPr="00313846">
        <w:rPr>
          <w:b/>
          <w:sz w:val="24"/>
          <w:szCs w:val="24"/>
        </w:rPr>
        <w:t>2020.gada 12.martā plkst.12.00</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widowControl w:val="0"/>
        <w:numPr>
          <w:ilvl w:val="0"/>
          <w:numId w:val="67"/>
        </w:numPr>
        <w:tabs>
          <w:tab w:val="left" w:pos="426"/>
        </w:tabs>
        <w:spacing w:line="276" w:lineRule="auto"/>
        <w:ind w:left="0" w:firstLine="426"/>
        <w:jc w:val="both"/>
        <w:rPr>
          <w:color w:val="000000"/>
          <w:sz w:val="24"/>
          <w:szCs w:val="24"/>
        </w:rPr>
      </w:pPr>
      <w:r w:rsidRPr="00313846">
        <w:rPr>
          <w:color w:val="000000"/>
          <w:sz w:val="24"/>
          <w:szCs w:val="24"/>
        </w:rPr>
        <w:t xml:space="preserve">Drošības nauda tiek noteikta 10% apmērā no izsoles nosacītās cenas, t.i. 47 EUR (četrdesmit septiņi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lastRenderedPageBreak/>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Lai reģistrētos par izsoles dalībnieku:</w:t>
      </w:r>
    </w:p>
    <w:p w:rsidR="00313846" w:rsidRPr="00313846" w:rsidRDefault="00313846" w:rsidP="00313846">
      <w:pPr>
        <w:widowControl w:val="0"/>
        <w:numPr>
          <w:ilvl w:val="1"/>
          <w:numId w:val="67"/>
        </w:numPr>
        <w:tabs>
          <w:tab w:val="left" w:pos="993"/>
        </w:tabs>
        <w:spacing w:line="360" w:lineRule="auto"/>
        <w:ind w:left="0" w:firstLine="426"/>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widowControl w:val="0"/>
        <w:numPr>
          <w:ilvl w:val="2"/>
          <w:numId w:val="67"/>
        </w:numPr>
        <w:spacing w:line="360" w:lineRule="auto"/>
        <w:ind w:left="0" w:firstLine="426"/>
        <w:contextualSpacing/>
        <w:jc w:val="both"/>
        <w:rPr>
          <w:color w:val="000000"/>
          <w:sz w:val="24"/>
          <w:szCs w:val="24"/>
          <w:lang w:eastAsia="en-US"/>
        </w:rPr>
      </w:pPr>
      <w:r w:rsidRPr="00313846">
        <w:rPr>
          <w:color w:val="000000"/>
          <w:sz w:val="24"/>
          <w:szCs w:val="24"/>
          <w:lang w:eastAsia="en-US"/>
        </w:rPr>
        <w:t>izziņa no pašvaldības, kurā persona deklarējusi savu dzīvesvietu, par parādsaistību neesamību;</w:t>
      </w:r>
    </w:p>
    <w:p w:rsidR="00313846" w:rsidRPr="00313846" w:rsidRDefault="00313846" w:rsidP="00313846">
      <w:pPr>
        <w:widowControl w:val="0"/>
        <w:numPr>
          <w:ilvl w:val="2"/>
          <w:numId w:val="67"/>
        </w:numPr>
        <w:tabs>
          <w:tab w:val="left" w:pos="1701"/>
        </w:tabs>
        <w:spacing w:line="360" w:lineRule="auto"/>
        <w:ind w:left="0" w:firstLine="426"/>
        <w:jc w:val="both"/>
        <w:rPr>
          <w:color w:val="000000"/>
          <w:sz w:val="24"/>
          <w:szCs w:val="24"/>
        </w:rPr>
      </w:pPr>
      <w:r w:rsidRPr="00313846">
        <w:rPr>
          <w:color w:val="000000"/>
          <w:sz w:val="24"/>
          <w:szCs w:val="24"/>
        </w:rPr>
        <w:t>kvīts par drošības naudas samaksu.</w:t>
      </w:r>
    </w:p>
    <w:p w:rsidR="00313846" w:rsidRPr="00313846" w:rsidRDefault="00313846" w:rsidP="00313846">
      <w:pPr>
        <w:widowControl w:val="0"/>
        <w:spacing w:line="360" w:lineRule="auto"/>
        <w:ind w:firstLine="426"/>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widowControl w:val="0"/>
        <w:numPr>
          <w:ilvl w:val="1"/>
          <w:numId w:val="67"/>
        </w:numPr>
        <w:tabs>
          <w:tab w:val="left" w:pos="993"/>
        </w:tabs>
        <w:spacing w:line="360" w:lineRule="auto"/>
        <w:ind w:left="0" w:firstLine="426"/>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widowControl w:val="0"/>
        <w:numPr>
          <w:ilvl w:val="2"/>
          <w:numId w:val="67"/>
        </w:numPr>
        <w:tabs>
          <w:tab w:val="left" w:pos="1701"/>
        </w:tabs>
        <w:spacing w:line="360" w:lineRule="auto"/>
        <w:ind w:left="0" w:firstLine="426"/>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widowControl w:val="0"/>
        <w:numPr>
          <w:ilvl w:val="2"/>
          <w:numId w:val="67"/>
        </w:numPr>
        <w:tabs>
          <w:tab w:val="left" w:pos="1701"/>
        </w:tabs>
        <w:spacing w:line="360" w:lineRule="auto"/>
        <w:ind w:left="0" w:firstLine="426"/>
        <w:jc w:val="both"/>
        <w:rPr>
          <w:color w:val="000000"/>
          <w:sz w:val="24"/>
          <w:szCs w:val="24"/>
        </w:rPr>
      </w:pPr>
      <w:r w:rsidRPr="00313846">
        <w:rPr>
          <w:color w:val="000000"/>
          <w:sz w:val="24"/>
          <w:szCs w:val="24"/>
        </w:rPr>
        <w:t>kvīts par drošības naudas samaksu.</w:t>
      </w:r>
    </w:p>
    <w:p w:rsidR="00313846" w:rsidRPr="00313846" w:rsidRDefault="00313846" w:rsidP="00313846">
      <w:pPr>
        <w:widowControl w:val="0"/>
        <w:spacing w:line="360" w:lineRule="auto"/>
        <w:ind w:firstLine="426"/>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widowControl w:val="0"/>
        <w:spacing w:line="360" w:lineRule="auto"/>
        <w:ind w:firstLine="426"/>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widowControl w:val="0"/>
        <w:spacing w:line="360" w:lineRule="auto"/>
        <w:ind w:firstLine="426"/>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widowControl w:val="0"/>
        <w:numPr>
          <w:ilvl w:val="0"/>
          <w:numId w:val="67"/>
        </w:numPr>
        <w:tabs>
          <w:tab w:val="left" w:pos="426"/>
        </w:tabs>
        <w:spacing w:line="276" w:lineRule="auto"/>
        <w:ind w:left="0" w:firstLine="426"/>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sz w:val="24"/>
          <w:szCs w:val="24"/>
        </w:rPr>
        <w:lastRenderedPageBreak/>
        <w:t>Izsoles dalībnieks netiek reģistrēts, ja:</w:t>
      </w:r>
    </w:p>
    <w:p w:rsidR="00313846" w:rsidRPr="00313846" w:rsidRDefault="00313846" w:rsidP="00313846">
      <w:pPr>
        <w:widowControl w:val="0"/>
        <w:numPr>
          <w:ilvl w:val="1"/>
          <w:numId w:val="67"/>
        </w:numPr>
        <w:tabs>
          <w:tab w:val="left" w:pos="1134"/>
        </w:tabs>
        <w:spacing w:line="360" w:lineRule="auto"/>
        <w:ind w:left="0" w:firstLine="426"/>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widowControl w:val="0"/>
        <w:numPr>
          <w:ilvl w:val="1"/>
          <w:numId w:val="67"/>
        </w:numPr>
        <w:tabs>
          <w:tab w:val="left" w:pos="1134"/>
        </w:tabs>
        <w:spacing w:line="360" w:lineRule="auto"/>
        <w:ind w:left="0" w:firstLine="426"/>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widowControl w:val="0"/>
        <w:numPr>
          <w:ilvl w:val="1"/>
          <w:numId w:val="67"/>
        </w:numPr>
        <w:tabs>
          <w:tab w:val="left" w:pos="1134"/>
        </w:tabs>
        <w:spacing w:line="360" w:lineRule="auto"/>
        <w:ind w:left="0" w:firstLine="426"/>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widowControl w:val="0"/>
        <w:numPr>
          <w:ilvl w:val="1"/>
          <w:numId w:val="67"/>
        </w:numPr>
        <w:tabs>
          <w:tab w:val="left" w:pos="1134"/>
        </w:tabs>
        <w:spacing w:line="360" w:lineRule="auto"/>
        <w:ind w:left="0" w:firstLine="426"/>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sz w:val="24"/>
          <w:szCs w:val="24"/>
        </w:rPr>
        <w:t xml:space="preserve">Izsoles dalībniekiem ir tiesības apskatīt izsoles OBJEKTU, sākot no pirmā sludinājuma publicēšanas dienas, saskaņojot to pa tālruni 64473860 (Gulbenes novada Stradu pagasta pārvalde) vai 26353089 (Stradu pagasta pārvaldes vadītājs </w:t>
      </w:r>
      <w:proofErr w:type="spellStart"/>
      <w:r w:rsidRPr="00313846">
        <w:rPr>
          <w:sz w:val="24"/>
          <w:szCs w:val="24"/>
        </w:rPr>
        <w:t>J.Duļbinskis</w:t>
      </w:r>
      <w:proofErr w:type="spellEnd"/>
      <w:r w:rsidRPr="00313846">
        <w:rPr>
          <w:sz w:val="24"/>
          <w:szCs w:val="24"/>
        </w:rPr>
        <w:t>).</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23,5 EUR (divdesmit trīs </w:t>
      </w:r>
      <w:proofErr w:type="spellStart"/>
      <w:r w:rsidRPr="00313846">
        <w:rPr>
          <w:i/>
          <w:sz w:val="24"/>
          <w:szCs w:val="24"/>
        </w:rPr>
        <w:t>euro</w:t>
      </w:r>
      <w:proofErr w:type="spellEnd"/>
      <w:r w:rsidRPr="00313846">
        <w:rPr>
          <w:i/>
          <w:sz w:val="24"/>
          <w:szCs w:val="24"/>
        </w:rPr>
        <w:t xml:space="preserve"> </w:t>
      </w:r>
      <w:r w:rsidRPr="00313846">
        <w:rPr>
          <w:sz w:val="24"/>
          <w:szCs w:val="24"/>
        </w:rPr>
        <w:t>50 centi).</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13846" w:rsidRPr="00313846" w:rsidRDefault="00313846" w:rsidP="00313846">
      <w:pPr>
        <w:widowControl w:val="0"/>
        <w:numPr>
          <w:ilvl w:val="0"/>
          <w:numId w:val="67"/>
        </w:numPr>
        <w:spacing w:line="360" w:lineRule="auto"/>
        <w:ind w:left="0" w:firstLine="426"/>
        <w:jc w:val="both"/>
        <w:rPr>
          <w:sz w:val="24"/>
          <w:szCs w:val="24"/>
        </w:rPr>
      </w:pPr>
      <w:r w:rsidRPr="00313846">
        <w:rPr>
          <w:color w:val="000000"/>
          <w:sz w:val="24"/>
          <w:szCs w:val="24"/>
        </w:rPr>
        <w:lastRenderedPageBreak/>
        <w:t>Izsole ar augšupejošu soli turpinās līdz kāds no tās dalībniekiem nosola visaugstāko cenu, tad izsole tiek izsludināta par pabeigtu.</w:t>
      </w:r>
    </w:p>
    <w:p w:rsidR="00313846" w:rsidRPr="00313846" w:rsidRDefault="00313846" w:rsidP="00313846">
      <w:pPr>
        <w:widowControl w:val="0"/>
        <w:numPr>
          <w:ilvl w:val="0"/>
          <w:numId w:val="67"/>
        </w:numPr>
        <w:spacing w:line="360" w:lineRule="auto"/>
        <w:ind w:left="0" w:firstLine="426"/>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Objektu iespējams iegādāties ar tūlītēju samaksu vai slēdzot nomaksas pirkuma līgumu uz laiku līdz pieciem gadiem.</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Objektu pērkot ar tūlītēju samaksu, nosolītā augstākā summa, atrēķinot naudā iemaksāto nodrošinājumu, jāsamaksā divu nedēļu laikā no izsoles dienas,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6, Stradu pagasts, Gulbenes novads, kadastra numurs 5090 900 0322, </w:t>
      </w:r>
      <w:r w:rsidRPr="00313846">
        <w:rPr>
          <w:color w:val="000000"/>
          <w:sz w:val="24"/>
          <w:szCs w:val="24"/>
        </w:rPr>
        <w:t>pirkuma maksa”.</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Objektu pērkot uz nomaksu d</w:t>
      </w:r>
      <w:r w:rsidRPr="00313846">
        <w:rPr>
          <w:sz w:val="24"/>
          <w:szCs w:val="24"/>
        </w:rPr>
        <w:t>ivu nedēļu laikā no izsoles dienas</w:t>
      </w:r>
      <w:r w:rsidRPr="00313846">
        <w:rPr>
          <w:color w:val="000000"/>
          <w:sz w:val="24"/>
          <w:szCs w:val="24"/>
        </w:rPr>
        <w:t xml:space="preserve"> jāsamaksā avanss 10% apmērā no piedāvātās augstākās summas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w:t>
      </w:r>
      <w:proofErr w:type="spellStart"/>
      <w:r w:rsidRPr="00313846">
        <w:rPr>
          <w:sz w:val="24"/>
          <w:szCs w:val="24"/>
        </w:rPr>
        <w:t>Mezīši</w:t>
      </w:r>
      <w:proofErr w:type="spellEnd"/>
      <w:r w:rsidRPr="00313846">
        <w:rPr>
          <w:sz w:val="24"/>
          <w:szCs w:val="24"/>
        </w:rPr>
        <w:t xml:space="preserve"> 1” – 6, Stradu pagasts, Gulbenes novads, kadastra numurs 5090 900 0322, </w:t>
      </w:r>
      <w:r w:rsidRPr="00313846">
        <w:rPr>
          <w:color w:val="000000"/>
          <w:sz w:val="24"/>
          <w:szCs w:val="24"/>
        </w:rPr>
        <w:t>avanss”. Iemaksātā nodrošinājuma summa tiek ieskaitīta avansā.</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 xml:space="preserve">Ja nosolītājs šo </w:t>
      </w:r>
      <w:r w:rsidRPr="00313846">
        <w:rPr>
          <w:sz w:val="24"/>
          <w:szCs w:val="24"/>
        </w:rPr>
        <w:t>noteikumu 30.punktā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Izsoles rīkotājs apstiprina izsoles protokolu septiņu dienu laikā pēc izsoles.</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w:t>
      </w:r>
      <w:r w:rsidRPr="00313846">
        <w:rPr>
          <w:color w:val="000000"/>
          <w:sz w:val="24"/>
          <w:szCs w:val="24"/>
        </w:rPr>
        <w:lastRenderedPageBreak/>
        <w:t xml:space="preserve">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13846">
        <w:rPr>
          <w:i/>
          <w:color w:val="000000"/>
          <w:sz w:val="24"/>
          <w:szCs w:val="24"/>
        </w:rPr>
        <w:t>euro</w:t>
      </w:r>
      <w:proofErr w:type="spellEnd"/>
      <w:r w:rsidRPr="00313846">
        <w:rPr>
          <w:color w:val="000000"/>
          <w:sz w:val="24"/>
          <w:szCs w:val="24"/>
        </w:rPr>
        <w:t>.</w:t>
      </w:r>
    </w:p>
    <w:p w:rsidR="00313846" w:rsidRPr="00313846" w:rsidRDefault="00313846" w:rsidP="00313846">
      <w:pPr>
        <w:widowControl w:val="0"/>
        <w:numPr>
          <w:ilvl w:val="0"/>
          <w:numId w:val="67"/>
        </w:numPr>
        <w:spacing w:line="360" w:lineRule="auto"/>
        <w:ind w:left="0" w:firstLine="426"/>
        <w:jc w:val="both"/>
        <w:rPr>
          <w:sz w:val="24"/>
          <w:szCs w:val="24"/>
        </w:rPr>
      </w:pPr>
      <w:r w:rsidRPr="0031384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13846">
        <w:rPr>
          <w:sz w:val="24"/>
          <w:szCs w:val="24"/>
        </w:rPr>
        <w:t>neesību</w:t>
      </w:r>
      <w:proofErr w:type="spellEnd"/>
      <w:r w:rsidRPr="00313846">
        <w:rPr>
          <w:sz w:val="24"/>
          <w:szCs w:val="24"/>
        </w:rPr>
        <w:t>, iesniedzot:</w:t>
      </w:r>
    </w:p>
    <w:p w:rsidR="00313846" w:rsidRPr="00313846" w:rsidRDefault="00313846" w:rsidP="00313846">
      <w:pPr>
        <w:widowControl w:val="0"/>
        <w:numPr>
          <w:ilvl w:val="1"/>
          <w:numId w:val="67"/>
        </w:numPr>
        <w:tabs>
          <w:tab w:val="left" w:pos="993"/>
        </w:tabs>
        <w:spacing w:line="360" w:lineRule="auto"/>
        <w:ind w:left="0" w:firstLine="426"/>
        <w:jc w:val="both"/>
        <w:rPr>
          <w:sz w:val="24"/>
          <w:szCs w:val="24"/>
        </w:rPr>
      </w:pPr>
      <w:r w:rsidRPr="0031384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313846" w:rsidRPr="00313846" w:rsidRDefault="00313846" w:rsidP="00313846">
      <w:pPr>
        <w:widowControl w:val="0"/>
        <w:numPr>
          <w:ilvl w:val="1"/>
          <w:numId w:val="67"/>
        </w:numPr>
        <w:tabs>
          <w:tab w:val="left" w:pos="993"/>
        </w:tabs>
        <w:spacing w:line="360" w:lineRule="auto"/>
        <w:ind w:left="0" w:firstLine="426"/>
        <w:jc w:val="both"/>
        <w:rPr>
          <w:sz w:val="24"/>
          <w:szCs w:val="24"/>
        </w:rPr>
      </w:pPr>
      <w:r w:rsidRPr="0031384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13846">
        <w:rPr>
          <w:sz w:val="24"/>
          <w:szCs w:val="24"/>
        </w:rPr>
        <w:t>neesību</w:t>
      </w:r>
      <w:proofErr w:type="spellEnd"/>
      <w:r w:rsidRPr="00313846">
        <w:rPr>
          <w:sz w:val="24"/>
          <w:szCs w:val="24"/>
        </w:rPr>
        <w:t>.</w:t>
      </w:r>
    </w:p>
    <w:p w:rsidR="00313846" w:rsidRPr="00313846" w:rsidRDefault="00313846" w:rsidP="00313846">
      <w:pPr>
        <w:widowControl w:val="0"/>
        <w:numPr>
          <w:ilvl w:val="0"/>
          <w:numId w:val="67"/>
        </w:numPr>
        <w:spacing w:line="360" w:lineRule="auto"/>
        <w:ind w:left="0" w:firstLine="426"/>
        <w:jc w:val="both"/>
        <w:rPr>
          <w:sz w:val="24"/>
          <w:szCs w:val="24"/>
        </w:rPr>
      </w:pPr>
      <w:r w:rsidRPr="0031384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313846" w:rsidRPr="00313846" w:rsidRDefault="00313846" w:rsidP="00313846">
      <w:pPr>
        <w:widowControl w:val="0"/>
        <w:numPr>
          <w:ilvl w:val="0"/>
          <w:numId w:val="67"/>
        </w:numPr>
        <w:spacing w:line="360" w:lineRule="auto"/>
        <w:ind w:left="0" w:firstLine="426"/>
        <w:jc w:val="both"/>
        <w:rPr>
          <w:sz w:val="24"/>
          <w:szCs w:val="24"/>
        </w:rPr>
      </w:pPr>
      <w:r w:rsidRPr="00313846">
        <w:rPr>
          <w:sz w:val="24"/>
          <w:szCs w:val="24"/>
        </w:rPr>
        <w:t xml:space="preserve">Ja pircējam – juridiskajai personai, kura nosolījusi nākamo augstāko cenu, – šā šo noteikumu 37.punktā noteiktajā kārtībā tiek konstatēts nodokļu parāds, tas zaudē iesniegto nodrošinājumu, </w:t>
      </w:r>
      <w:r w:rsidRPr="00313846">
        <w:rPr>
          <w:color w:val="000000"/>
          <w:sz w:val="24"/>
          <w:szCs w:val="24"/>
        </w:rPr>
        <w:t>izsole atzīstama par nenotikušu. Šādā gadījumā rīkojama atkārtota izsole</w:t>
      </w:r>
      <w:r w:rsidRPr="00313846">
        <w:rPr>
          <w:sz w:val="24"/>
          <w:szCs w:val="24"/>
        </w:rPr>
        <w:t>.</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313846" w:rsidRPr="00313846" w:rsidRDefault="00313846" w:rsidP="00313846">
      <w:pPr>
        <w:widowControl w:val="0"/>
        <w:numPr>
          <w:ilvl w:val="0"/>
          <w:numId w:val="67"/>
        </w:numPr>
        <w:tabs>
          <w:tab w:val="left" w:pos="426"/>
        </w:tabs>
        <w:spacing w:line="360" w:lineRule="auto"/>
        <w:ind w:left="0" w:firstLine="426"/>
        <w:jc w:val="both"/>
        <w:rPr>
          <w:sz w:val="24"/>
          <w:szCs w:val="24"/>
        </w:rPr>
      </w:pPr>
      <w:r w:rsidRPr="0031384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 xml:space="preserve">Pēc pirkuma </w:t>
      </w:r>
      <w:smartTag w:uri="schemas-tilde-lv/tildestengine" w:element="veidnes">
        <w:smartTagPr>
          <w:attr w:name="baseform" w:val="līgum|s"/>
          <w:attr w:name="id" w:val="-1"/>
          <w:attr w:name="text" w:val="līguma"/>
        </w:smartTagPr>
        <w:r w:rsidRPr="00313846">
          <w:rPr>
            <w:color w:val="000000"/>
            <w:sz w:val="24"/>
            <w:szCs w:val="24"/>
          </w:rPr>
          <w:t>līguma</w:t>
        </w:r>
      </w:smartTag>
      <w:r w:rsidRPr="00313846">
        <w:rPr>
          <w:color w:val="000000"/>
          <w:sz w:val="24"/>
          <w:szCs w:val="24"/>
        </w:rPr>
        <w:t xml:space="preserve"> parakstīšanas visa dokumentācija, kas saistīta ar Gulbenes novada </w:t>
      </w:r>
      <w:r w:rsidRPr="00313846">
        <w:rPr>
          <w:sz w:val="24"/>
          <w:szCs w:val="24"/>
        </w:rPr>
        <w:t>pašvaldības</w:t>
      </w:r>
      <w:r w:rsidRPr="00313846">
        <w:rPr>
          <w:color w:val="000000"/>
          <w:sz w:val="24"/>
          <w:szCs w:val="24"/>
        </w:rPr>
        <w:t xml:space="preserve"> nekustamo īpašumu </w:t>
      </w:r>
      <w:r w:rsidRPr="00313846">
        <w:rPr>
          <w:sz w:val="24"/>
          <w:szCs w:val="24"/>
        </w:rPr>
        <w:t>“</w:t>
      </w:r>
      <w:proofErr w:type="spellStart"/>
      <w:r w:rsidRPr="00313846">
        <w:rPr>
          <w:sz w:val="24"/>
          <w:szCs w:val="24"/>
        </w:rPr>
        <w:t>Mezīši</w:t>
      </w:r>
      <w:proofErr w:type="spellEnd"/>
      <w:r w:rsidRPr="00313846">
        <w:rPr>
          <w:sz w:val="24"/>
          <w:szCs w:val="24"/>
        </w:rPr>
        <w:t xml:space="preserve"> 1” – 6, Stradu pagasts, Gulbenes novads, kadastra numurs 5090 900 0322, </w:t>
      </w:r>
      <w:r w:rsidRPr="00313846">
        <w:rPr>
          <w:color w:val="000000"/>
          <w:sz w:val="24"/>
          <w:szCs w:val="24"/>
        </w:rPr>
        <w:t>tiek nodota ieguvējam, sastādot par to nodošanas – pieņemšanas aktu.</w:t>
      </w:r>
    </w:p>
    <w:p w:rsidR="00313846" w:rsidRPr="00313846" w:rsidRDefault="00313846" w:rsidP="00313846">
      <w:pPr>
        <w:widowControl w:val="0"/>
        <w:numPr>
          <w:ilvl w:val="0"/>
          <w:numId w:val="67"/>
        </w:numPr>
        <w:tabs>
          <w:tab w:val="left" w:pos="426"/>
        </w:tabs>
        <w:spacing w:line="360" w:lineRule="auto"/>
        <w:ind w:left="0" w:firstLine="426"/>
        <w:jc w:val="both"/>
        <w:rPr>
          <w:color w:val="000000"/>
          <w:sz w:val="24"/>
          <w:szCs w:val="24"/>
        </w:rPr>
      </w:pPr>
      <w:r w:rsidRPr="00313846">
        <w:rPr>
          <w:color w:val="000000"/>
          <w:sz w:val="24"/>
          <w:szCs w:val="24"/>
        </w:rPr>
        <w:t xml:space="preserve">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jc w:val="right"/>
        <w:rPr>
          <w:sz w:val="24"/>
          <w:szCs w:val="24"/>
        </w:rPr>
      </w:pPr>
      <w:r w:rsidRPr="00313846">
        <w:rPr>
          <w:sz w:val="24"/>
          <w:szCs w:val="24"/>
        </w:rPr>
        <w:t>25.pielikums pie 30.01.2020. domes sēdes Nr.4, 20.§, 9.p.</w:t>
      </w:r>
    </w:p>
    <w:p w:rsidR="00313846" w:rsidRPr="00313846" w:rsidRDefault="00313846" w:rsidP="00313846">
      <w:pPr>
        <w:jc w:val="right"/>
        <w:rPr>
          <w:sz w:val="24"/>
          <w:szCs w:val="24"/>
        </w:rPr>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lastRenderedPageBreak/>
        <w:t>“Pededze” – 7, Stradu pagasts, Gulbenes novads,</w:t>
      </w:r>
    </w:p>
    <w:p w:rsidR="00313846" w:rsidRPr="00313846" w:rsidRDefault="00313846" w:rsidP="00313846">
      <w:pPr>
        <w:jc w:val="center"/>
        <w:rPr>
          <w:b/>
          <w:sz w:val="24"/>
          <w:szCs w:val="24"/>
        </w:rPr>
      </w:pPr>
      <w:r w:rsidRPr="00313846">
        <w:rPr>
          <w:b/>
          <w:sz w:val="24"/>
          <w:szCs w:val="24"/>
        </w:rPr>
        <w:t>TREŠĀS IZSOLES NOTEIKUMI</w:t>
      </w:r>
    </w:p>
    <w:p w:rsidR="00313846" w:rsidRPr="00313846" w:rsidRDefault="00313846" w:rsidP="00313846">
      <w:pPr>
        <w:jc w:val="center"/>
        <w:rPr>
          <w:b/>
          <w:sz w:val="24"/>
          <w:szCs w:val="24"/>
        </w:rPr>
      </w:pP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 xml:space="preserve">Šie noteikumi nosaka kārtību, kādā tiks rīkota trešā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 xml:space="preserve">“Pededze” – 7, Stradu pagasts, Gulbenes novads, kadastra numurs 5090 900 0334,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60"/>
        </w:numPr>
        <w:tabs>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 xml:space="preserve">“Pededze” – 7, Stradu pagasts, Gulbenes novads, kadastra numurs 5090 900 0334, kas sastāv no divistabu dzīvokļa, 41,7 </w:t>
      </w:r>
      <w:proofErr w:type="spellStart"/>
      <w:r w:rsidRPr="00313846">
        <w:rPr>
          <w:sz w:val="24"/>
          <w:szCs w:val="24"/>
        </w:rPr>
        <w:t>kv.m</w:t>
      </w:r>
      <w:proofErr w:type="spellEnd"/>
      <w:r w:rsidRPr="00313846">
        <w:rPr>
          <w:sz w:val="24"/>
          <w:szCs w:val="24"/>
        </w:rPr>
        <w:t xml:space="preserve">. platībā (telpu grupas kadastra apzīmējums 5090 009 0059 001 007), un pie tā piederošām kopīpašuma 412/5113 domājamām daļām no dzīvojamās mājas (būves kadastra apzīmējums 5090 009 0059 001), 412/5113 domājamām daļām no šķūņa (būves kadastra apzīmējums 5090 009 0059 003), 412/5113 domājamām daļām no kūts (būves kadastra apzīmējums 5090 009 0059 004), 412/5113 domājamām daļām no zemes (zemes vienības kadastra apzīmējums 5090 009 0059). </w:t>
      </w:r>
      <w:r w:rsidRPr="00313846">
        <w:rPr>
          <w:color w:val="000000"/>
          <w:sz w:val="24"/>
          <w:szCs w:val="24"/>
        </w:rPr>
        <w:t>Objekta atrašanās vieta un izvietojums atspoguļoti izsoles noteikumiem pievienotajā telpu grupas kadastrālās uzmērīšanas lietā.</w:t>
      </w:r>
    </w:p>
    <w:p w:rsidR="00313846" w:rsidRPr="00313846" w:rsidRDefault="00313846" w:rsidP="00313846">
      <w:pPr>
        <w:numPr>
          <w:ilvl w:val="1"/>
          <w:numId w:val="60"/>
        </w:numPr>
        <w:tabs>
          <w:tab w:val="left" w:pos="360"/>
          <w:tab w:val="left" w:pos="993"/>
        </w:tabs>
        <w:spacing w:line="360" w:lineRule="auto"/>
        <w:ind w:left="0" w:firstLine="567"/>
        <w:jc w:val="both"/>
        <w:rPr>
          <w:color w:val="000000"/>
          <w:sz w:val="24"/>
          <w:szCs w:val="24"/>
        </w:rPr>
      </w:pPr>
      <w:r w:rsidRPr="00313846">
        <w:rPr>
          <w:color w:val="000000"/>
          <w:sz w:val="24"/>
          <w:szCs w:val="24"/>
        </w:rPr>
        <w:t xml:space="preserve">OBJEKTA sākumcena ir </w:t>
      </w:r>
      <w:r w:rsidRPr="00313846">
        <w:rPr>
          <w:sz w:val="24"/>
          <w:szCs w:val="24"/>
        </w:rPr>
        <w:t xml:space="preserve">500 EUR (pieci simti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1"/>
          <w:numId w:val="60"/>
        </w:numPr>
        <w:tabs>
          <w:tab w:val="left" w:pos="360"/>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Stradu pagasta zemesgrāmatas nodalījumā Nr.320-7</w:t>
      </w:r>
      <w:r w:rsidRPr="00313846">
        <w:rPr>
          <w:sz w:val="24"/>
          <w:szCs w:val="24"/>
        </w:rPr>
        <w:t>.</w:t>
      </w:r>
    </w:p>
    <w:p w:rsidR="00313846" w:rsidRPr="00313846" w:rsidRDefault="00313846" w:rsidP="00313846">
      <w:pPr>
        <w:numPr>
          <w:ilvl w:val="1"/>
          <w:numId w:val="60"/>
        </w:numPr>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313846">
          <w:rPr>
            <w:color w:val="000000"/>
            <w:sz w:val="24"/>
            <w:szCs w:val="24"/>
          </w:rPr>
          <w:t>EUR</w:t>
        </w:r>
      </w:smartTag>
      <w:r w:rsidRPr="00313846">
        <w:rPr>
          <w:color w:val="000000"/>
          <w:sz w:val="24"/>
          <w:szCs w:val="24"/>
        </w:rPr>
        <w:t>).</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plkst.13.00</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50 EUR (piecdesmit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lastRenderedPageBreak/>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numPr>
          <w:ilvl w:val="1"/>
          <w:numId w:val="60"/>
        </w:numPr>
        <w:tabs>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60"/>
        </w:numPr>
        <w:tabs>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60"/>
        </w:numPr>
        <w:tabs>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60"/>
        </w:numPr>
        <w:tabs>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60"/>
        </w:numPr>
        <w:tabs>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60"/>
        </w:numPr>
        <w:tabs>
          <w:tab w:val="left" w:pos="360"/>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36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tabs>
          <w:tab w:val="left" w:pos="360"/>
        </w:tabs>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60"/>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widowControl w:val="0"/>
        <w:numPr>
          <w:ilvl w:val="0"/>
          <w:numId w:val="60"/>
        </w:numPr>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widowControl w:val="0"/>
        <w:numPr>
          <w:ilvl w:val="0"/>
          <w:numId w:val="60"/>
        </w:numPr>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iesniegts sludinājumā noteiktajā termiņā un </w:t>
      </w:r>
      <w:r w:rsidRPr="00313846">
        <w:rPr>
          <w:color w:val="000000"/>
          <w:sz w:val="24"/>
          <w:szCs w:val="24"/>
        </w:rPr>
        <w:lastRenderedPageBreak/>
        <w:t>izpildīti visi izsoles priekšnoteikumi.</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numPr>
          <w:ilvl w:val="1"/>
          <w:numId w:val="60"/>
        </w:numPr>
        <w:tabs>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numPr>
          <w:ilvl w:val="1"/>
          <w:numId w:val="60"/>
        </w:numPr>
        <w:tabs>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numPr>
          <w:ilvl w:val="1"/>
          <w:numId w:val="60"/>
        </w:numPr>
        <w:tabs>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60"/>
        </w:numPr>
        <w:tabs>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60"/>
        </w:numPr>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60"/>
        </w:numPr>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64473860 (Gulbenes novada Stradu pagasta pārvalde) vai 26353089 (Stradu pagasta pārvaldes vadītājs Juris </w:t>
      </w:r>
      <w:proofErr w:type="spellStart"/>
      <w:r w:rsidRPr="00313846">
        <w:rPr>
          <w:sz w:val="24"/>
          <w:szCs w:val="24"/>
        </w:rPr>
        <w:t>Duļbinskis</w:t>
      </w:r>
      <w:proofErr w:type="spellEnd"/>
      <w:r w:rsidRPr="00313846">
        <w:rPr>
          <w:sz w:val="24"/>
          <w:szCs w:val="24"/>
        </w:rPr>
        <w:t>).</w:t>
      </w:r>
    </w:p>
    <w:p w:rsidR="00313846" w:rsidRPr="00313846" w:rsidRDefault="00313846" w:rsidP="00313846">
      <w:pPr>
        <w:numPr>
          <w:ilvl w:val="0"/>
          <w:numId w:val="60"/>
        </w:numPr>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widowControl w:val="0"/>
        <w:numPr>
          <w:ilvl w:val="0"/>
          <w:numId w:val="60"/>
        </w:numPr>
        <w:tabs>
          <w:tab w:val="left" w:pos="360"/>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25 EUR (divdesmit pieci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numPr>
          <w:ilvl w:val="0"/>
          <w:numId w:val="60"/>
        </w:numPr>
        <w:tabs>
          <w:tab w:val="left" w:pos="360"/>
        </w:tabs>
        <w:spacing w:line="360" w:lineRule="auto"/>
        <w:ind w:left="0" w:firstLine="567"/>
        <w:jc w:val="both"/>
        <w:rPr>
          <w:sz w:val="24"/>
          <w:szCs w:val="24"/>
        </w:rPr>
      </w:pPr>
      <w:r w:rsidRPr="00313846">
        <w:rPr>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313846">
        <w:rPr>
          <w:color w:val="000000"/>
          <w:sz w:val="24"/>
          <w:szCs w:val="24"/>
        </w:rPr>
        <w:lastRenderedPageBreak/>
        <w:t>dalībniekam tiek atmaksāta iemaksātā drošības nauda.</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color w:val="000000"/>
          <w:sz w:val="24"/>
          <w:szCs w:val="24"/>
        </w:rPr>
        <w:t>Izsole ar augšupejošu soli turpinās līdz kāds no tās dalībniekiem nosola visaugstāko cenu, tad izsole tiek izsludināta par pabeigtu.</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60"/>
        </w:numPr>
        <w:tabs>
          <w:tab w:val="left" w:pos="360"/>
        </w:tabs>
        <w:spacing w:line="360" w:lineRule="auto"/>
        <w:ind w:left="0" w:firstLine="567"/>
        <w:jc w:val="both"/>
        <w:rPr>
          <w:sz w:val="24"/>
          <w:szCs w:val="24"/>
        </w:rPr>
      </w:pPr>
      <w:r w:rsidRPr="00313846">
        <w:rPr>
          <w:color w:val="000000"/>
          <w:sz w:val="24"/>
          <w:szCs w:val="24"/>
        </w:rPr>
        <w:t>Atkārtotas izsoles gadījumā Gulbenes novada dome ar atsevišķu lēmumu var ierosināt veikt atkārtotu novērtēšanu, atsavināšanas veida maiņu vai atcelt lēmumu par nodošanu atsavināšanai.</w:t>
      </w:r>
    </w:p>
    <w:p w:rsidR="00313846" w:rsidRPr="00313846" w:rsidRDefault="00313846" w:rsidP="00313846">
      <w:pPr>
        <w:numPr>
          <w:ilvl w:val="0"/>
          <w:numId w:val="60"/>
        </w:numPr>
        <w:tabs>
          <w:tab w:val="left" w:pos="360"/>
        </w:tabs>
        <w:spacing w:line="360" w:lineRule="auto"/>
        <w:ind w:left="0" w:firstLine="567"/>
        <w:jc w:val="both"/>
        <w:rPr>
          <w:color w:val="000000"/>
          <w:sz w:val="24"/>
          <w:szCs w:val="24"/>
        </w:rPr>
      </w:pPr>
      <w:r w:rsidRPr="00313846">
        <w:rPr>
          <w:color w:val="000000"/>
          <w:sz w:val="24"/>
          <w:szCs w:val="24"/>
        </w:rPr>
        <w:t>Objektu iespējams iegādāties ar tūlītēju samaksu vai slēdzot nomaksas pirkuma līgumu uz laiku līdz pieciem gadiem.</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Objektu pērkot ar tūlītēju samaksu, nosolītā augstākā summa, atrēķinot naudā iemaksāto nodrošinājumu, jāsamaksā divu nedēļu laikā no izsoles dienas,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 xml:space="preserve">“Pededze” – 7, Stradu pagasts, Gulbenes novads, kadastra numurs 5090 900 0334, </w:t>
      </w:r>
      <w:r w:rsidRPr="00313846">
        <w:rPr>
          <w:color w:val="000000"/>
          <w:sz w:val="24"/>
          <w:szCs w:val="24"/>
        </w:rPr>
        <w:t>pirkuma maksa”.</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Objektu pērkot uz nomaksu d</w:t>
      </w:r>
      <w:r w:rsidRPr="00313846">
        <w:rPr>
          <w:sz w:val="24"/>
          <w:szCs w:val="24"/>
        </w:rPr>
        <w:t>ivu nedēļu laikā no izsoles dienas</w:t>
      </w:r>
      <w:r w:rsidRPr="00313846">
        <w:rPr>
          <w:color w:val="000000"/>
          <w:sz w:val="24"/>
          <w:szCs w:val="24"/>
        </w:rPr>
        <w:t xml:space="preserve"> jāsamaksā avanss 10% apmērā no piedāvātās augstākās summas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 xml:space="preserve">“Pededze” – 7, Stradu pagasts, Gulbenes novads, kadastra numurs 5090 900 0334, </w:t>
      </w:r>
      <w:r w:rsidRPr="00313846">
        <w:rPr>
          <w:color w:val="000000"/>
          <w:sz w:val="24"/>
          <w:szCs w:val="24"/>
        </w:rPr>
        <w:t>avanss”. Iemaksātā nodrošinājuma summa tiek ieskaitīta avansā.</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 xml:space="preserve">Ja nosolītājs šo </w:t>
      </w:r>
      <w:r w:rsidRPr="00313846">
        <w:rPr>
          <w:sz w:val="24"/>
          <w:szCs w:val="24"/>
        </w:rPr>
        <w:t>noteikumu 30.punktā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313846" w:rsidRPr="00313846" w:rsidRDefault="00313846" w:rsidP="00313846">
      <w:pPr>
        <w:widowControl w:val="0"/>
        <w:numPr>
          <w:ilvl w:val="0"/>
          <w:numId w:val="60"/>
        </w:numPr>
        <w:spacing w:line="360" w:lineRule="auto"/>
        <w:ind w:left="0" w:firstLine="567"/>
        <w:jc w:val="both"/>
        <w:rPr>
          <w:color w:val="000000"/>
          <w:sz w:val="24"/>
          <w:szCs w:val="24"/>
        </w:rPr>
      </w:pPr>
      <w:r w:rsidRPr="00313846">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313846" w:rsidRPr="00313846" w:rsidRDefault="00313846" w:rsidP="00313846">
      <w:pPr>
        <w:widowControl w:val="0"/>
        <w:numPr>
          <w:ilvl w:val="0"/>
          <w:numId w:val="60"/>
        </w:numPr>
        <w:spacing w:line="360" w:lineRule="auto"/>
        <w:ind w:left="0" w:firstLine="567"/>
        <w:jc w:val="both"/>
        <w:rPr>
          <w:color w:val="000000"/>
          <w:sz w:val="24"/>
          <w:szCs w:val="24"/>
        </w:rPr>
      </w:pPr>
      <w:r w:rsidRPr="00313846">
        <w:rPr>
          <w:color w:val="000000"/>
          <w:sz w:val="24"/>
          <w:szCs w:val="24"/>
        </w:rPr>
        <w:t>Izsoles rīkotājs apstiprina izsoles protokolu septiņu dienu laikā pēc izsoles.</w:t>
      </w:r>
    </w:p>
    <w:p w:rsidR="00313846" w:rsidRPr="00313846" w:rsidRDefault="00313846" w:rsidP="00313846">
      <w:pPr>
        <w:widowControl w:val="0"/>
        <w:numPr>
          <w:ilvl w:val="0"/>
          <w:numId w:val="60"/>
        </w:numPr>
        <w:spacing w:line="360" w:lineRule="auto"/>
        <w:ind w:left="0" w:firstLine="567"/>
        <w:jc w:val="both"/>
        <w:rPr>
          <w:color w:val="000000"/>
          <w:sz w:val="24"/>
          <w:szCs w:val="24"/>
        </w:rPr>
      </w:pPr>
      <w:r w:rsidRPr="00313846">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w:t>
      </w:r>
      <w:r w:rsidRPr="00313846">
        <w:rPr>
          <w:color w:val="000000"/>
          <w:sz w:val="24"/>
          <w:szCs w:val="24"/>
        </w:rPr>
        <w:lastRenderedPageBreak/>
        <w:t xml:space="preserve">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13846">
        <w:rPr>
          <w:i/>
          <w:color w:val="000000"/>
          <w:sz w:val="24"/>
          <w:szCs w:val="24"/>
        </w:rPr>
        <w:t>euro</w:t>
      </w:r>
      <w:proofErr w:type="spellEnd"/>
      <w:r w:rsidRPr="00313846">
        <w:rPr>
          <w:color w:val="000000"/>
          <w:sz w:val="24"/>
          <w:szCs w:val="24"/>
        </w:rPr>
        <w:t>.</w:t>
      </w:r>
    </w:p>
    <w:p w:rsidR="00313846" w:rsidRPr="00313846" w:rsidRDefault="00313846" w:rsidP="00313846">
      <w:pPr>
        <w:numPr>
          <w:ilvl w:val="0"/>
          <w:numId w:val="60"/>
        </w:numPr>
        <w:spacing w:line="360" w:lineRule="auto"/>
        <w:ind w:left="0" w:firstLine="567"/>
        <w:jc w:val="both"/>
        <w:rPr>
          <w:sz w:val="24"/>
          <w:szCs w:val="24"/>
        </w:rPr>
      </w:pPr>
      <w:r w:rsidRPr="0031384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13846">
        <w:rPr>
          <w:sz w:val="24"/>
          <w:szCs w:val="24"/>
        </w:rPr>
        <w:t>neesību</w:t>
      </w:r>
      <w:proofErr w:type="spellEnd"/>
      <w:r w:rsidRPr="00313846">
        <w:rPr>
          <w:sz w:val="24"/>
          <w:szCs w:val="24"/>
        </w:rPr>
        <w:t>, iesniedzot:</w:t>
      </w:r>
    </w:p>
    <w:p w:rsidR="00313846" w:rsidRPr="00313846" w:rsidRDefault="00313846" w:rsidP="00313846">
      <w:pPr>
        <w:numPr>
          <w:ilvl w:val="1"/>
          <w:numId w:val="60"/>
        </w:numPr>
        <w:tabs>
          <w:tab w:val="left" w:pos="993"/>
        </w:tabs>
        <w:spacing w:line="360" w:lineRule="auto"/>
        <w:ind w:left="0" w:firstLine="567"/>
        <w:jc w:val="both"/>
        <w:rPr>
          <w:sz w:val="24"/>
          <w:szCs w:val="24"/>
        </w:rPr>
      </w:pPr>
      <w:r w:rsidRPr="0031384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313846" w:rsidRPr="00313846" w:rsidRDefault="00313846" w:rsidP="00313846">
      <w:pPr>
        <w:numPr>
          <w:ilvl w:val="1"/>
          <w:numId w:val="60"/>
        </w:numPr>
        <w:tabs>
          <w:tab w:val="left" w:pos="993"/>
        </w:tabs>
        <w:spacing w:line="360" w:lineRule="auto"/>
        <w:ind w:left="0" w:firstLine="567"/>
        <w:jc w:val="both"/>
        <w:rPr>
          <w:sz w:val="24"/>
          <w:szCs w:val="24"/>
        </w:rPr>
      </w:pPr>
      <w:r w:rsidRPr="0031384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13846">
        <w:rPr>
          <w:sz w:val="24"/>
          <w:szCs w:val="24"/>
        </w:rPr>
        <w:t>neesību</w:t>
      </w:r>
      <w:proofErr w:type="spellEnd"/>
      <w:r w:rsidRPr="00313846">
        <w:rPr>
          <w:sz w:val="24"/>
          <w:szCs w:val="24"/>
        </w:rPr>
        <w:t>.</w:t>
      </w:r>
    </w:p>
    <w:p w:rsidR="00313846" w:rsidRPr="00313846" w:rsidRDefault="00313846" w:rsidP="00313846">
      <w:pPr>
        <w:numPr>
          <w:ilvl w:val="0"/>
          <w:numId w:val="60"/>
        </w:numPr>
        <w:spacing w:before="100" w:beforeAutospacing="1" w:after="100" w:afterAutospacing="1" w:line="360" w:lineRule="auto"/>
        <w:ind w:left="0" w:firstLine="567"/>
        <w:jc w:val="both"/>
        <w:rPr>
          <w:sz w:val="24"/>
          <w:szCs w:val="24"/>
        </w:rPr>
      </w:pPr>
      <w:r w:rsidRPr="0031384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313846" w:rsidRPr="00313846" w:rsidRDefault="00313846" w:rsidP="00313846">
      <w:pPr>
        <w:numPr>
          <w:ilvl w:val="0"/>
          <w:numId w:val="60"/>
        </w:numPr>
        <w:spacing w:before="100" w:beforeAutospacing="1" w:after="100" w:afterAutospacing="1" w:line="360" w:lineRule="auto"/>
        <w:ind w:left="0" w:firstLine="567"/>
        <w:jc w:val="both"/>
        <w:rPr>
          <w:sz w:val="24"/>
          <w:szCs w:val="24"/>
        </w:rPr>
      </w:pPr>
      <w:r w:rsidRPr="00313846">
        <w:rPr>
          <w:sz w:val="24"/>
          <w:szCs w:val="24"/>
        </w:rPr>
        <w:t xml:space="preserve">Ja pircējam – juridiskajai personai, kura nosolījusi nākamo augstāko cenu, – šā šo noteikumu 37.punktā noteiktajā kārtībā tiek konstatēts nodokļu parāds, tas zaudē iesniegto nodrošinājumu, </w:t>
      </w:r>
      <w:r w:rsidRPr="00313846">
        <w:rPr>
          <w:color w:val="000000"/>
          <w:sz w:val="24"/>
          <w:szCs w:val="24"/>
        </w:rPr>
        <w:t>izsole atzīstama par nenotikušu. Šādā gadījumā rīkojama atkārtota izsole</w:t>
      </w:r>
      <w:r w:rsidRPr="00313846">
        <w:rPr>
          <w:sz w:val="24"/>
          <w:szCs w:val="24"/>
        </w:rPr>
        <w:t>.</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313846" w:rsidRPr="00313846" w:rsidRDefault="00313846" w:rsidP="00313846">
      <w:pPr>
        <w:numPr>
          <w:ilvl w:val="0"/>
          <w:numId w:val="60"/>
        </w:numPr>
        <w:spacing w:line="360" w:lineRule="auto"/>
        <w:ind w:left="0" w:firstLine="567"/>
        <w:jc w:val="both"/>
        <w:rPr>
          <w:color w:val="000000"/>
          <w:sz w:val="24"/>
          <w:szCs w:val="24"/>
        </w:rPr>
      </w:pPr>
      <w:r w:rsidRPr="0031384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313846" w:rsidRPr="00313846" w:rsidRDefault="00313846" w:rsidP="00313846">
      <w:pPr>
        <w:numPr>
          <w:ilvl w:val="0"/>
          <w:numId w:val="60"/>
        </w:numPr>
        <w:spacing w:line="360" w:lineRule="auto"/>
        <w:ind w:left="0" w:firstLine="567"/>
        <w:jc w:val="both"/>
        <w:rPr>
          <w:sz w:val="24"/>
          <w:szCs w:val="24"/>
        </w:rPr>
      </w:pPr>
      <w:r w:rsidRPr="0031384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widowControl w:val="0"/>
        <w:numPr>
          <w:ilvl w:val="0"/>
          <w:numId w:val="60"/>
        </w:numPr>
        <w:spacing w:line="360" w:lineRule="auto"/>
        <w:ind w:left="0" w:firstLine="567"/>
        <w:jc w:val="both"/>
        <w:rPr>
          <w:color w:val="000000"/>
          <w:sz w:val="24"/>
          <w:szCs w:val="24"/>
        </w:rPr>
      </w:pPr>
      <w:r w:rsidRPr="00313846">
        <w:rPr>
          <w:color w:val="000000"/>
          <w:sz w:val="24"/>
          <w:szCs w:val="24"/>
        </w:rPr>
        <w:t xml:space="preserve">Pēc pirkuma </w:t>
      </w:r>
      <w:smartTag w:uri="schemas-tilde-lv/tildestengine" w:element="veidnes">
        <w:smartTagPr>
          <w:attr w:name="baseform" w:val="līgum|s"/>
          <w:attr w:name="id" w:val="-1"/>
          <w:attr w:name="text" w:val="līguma"/>
        </w:smartTagPr>
        <w:r w:rsidRPr="00313846">
          <w:rPr>
            <w:color w:val="000000"/>
            <w:sz w:val="24"/>
            <w:szCs w:val="24"/>
          </w:rPr>
          <w:t>līguma</w:t>
        </w:r>
      </w:smartTag>
      <w:r w:rsidRPr="00313846">
        <w:rPr>
          <w:color w:val="000000"/>
          <w:sz w:val="24"/>
          <w:szCs w:val="24"/>
        </w:rPr>
        <w:t xml:space="preserve"> parakstīšanas visa dokumentācija, kas saistīta ar Gulbenes novada </w:t>
      </w:r>
      <w:r w:rsidRPr="00313846">
        <w:rPr>
          <w:sz w:val="24"/>
          <w:szCs w:val="24"/>
        </w:rPr>
        <w:t>pašvaldības</w:t>
      </w:r>
      <w:r w:rsidRPr="00313846">
        <w:rPr>
          <w:color w:val="000000"/>
          <w:sz w:val="24"/>
          <w:szCs w:val="24"/>
        </w:rPr>
        <w:t xml:space="preserve"> nekustamo īpašumu </w:t>
      </w:r>
      <w:r w:rsidRPr="00313846">
        <w:rPr>
          <w:sz w:val="24"/>
          <w:szCs w:val="24"/>
        </w:rPr>
        <w:t xml:space="preserve">“Pededze” – 7, Stradu pagasts, Gulbenes novads, kadastra numurs 5090 900 0334, </w:t>
      </w:r>
      <w:r w:rsidRPr="00313846">
        <w:rPr>
          <w:color w:val="000000"/>
          <w:sz w:val="24"/>
          <w:szCs w:val="24"/>
        </w:rPr>
        <w:t>tiek nodota ieguvējam, sastādot par to nodošanas – pieņemšanas aktu.</w:t>
      </w:r>
    </w:p>
    <w:p w:rsidR="00313846" w:rsidRPr="00313846" w:rsidRDefault="00313846" w:rsidP="00313846">
      <w:pPr>
        <w:widowControl w:val="0"/>
        <w:numPr>
          <w:ilvl w:val="0"/>
          <w:numId w:val="60"/>
        </w:numPr>
        <w:spacing w:line="360" w:lineRule="auto"/>
        <w:ind w:left="0" w:firstLine="567"/>
        <w:jc w:val="both"/>
        <w:rPr>
          <w:color w:val="000000"/>
          <w:sz w:val="24"/>
          <w:szCs w:val="24"/>
        </w:rPr>
      </w:pPr>
      <w:r w:rsidRPr="00313846">
        <w:rPr>
          <w:color w:val="000000"/>
          <w:sz w:val="24"/>
          <w:szCs w:val="24"/>
        </w:rPr>
        <w:t xml:space="preserve">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jc w:val="right"/>
        <w:rPr>
          <w:sz w:val="24"/>
          <w:szCs w:val="24"/>
        </w:rPr>
      </w:pPr>
      <w:r w:rsidRPr="00313846">
        <w:rPr>
          <w:sz w:val="24"/>
          <w:szCs w:val="24"/>
        </w:rPr>
        <w:t>26.pielikums pie 30.01.2020. domes sēdes Nr.4, 20.§, 10.p.</w:t>
      </w:r>
    </w:p>
    <w:p w:rsidR="00313846" w:rsidRPr="00313846" w:rsidRDefault="00313846" w:rsidP="00313846">
      <w:pPr>
        <w:jc w:val="right"/>
        <w:rPr>
          <w:sz w:val="24"/>
          <w:szCs w:val="24"/>
        </w:rPr>
      </w:pPr>
    </w:p>
    <w:p w:rsidR="00313846" w:rsidRPr="00313846" w:rsidRDefault="00313846" w:rsidP="00313846">
      <w:pPr>
        <w:spacing w:after="120"/>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“Pededze” – 8, Stradu pagasts, Gulbenes novads,</w:t>
      </w:r>
    </w:p>
    <w:p w:rsidR="00313846" w:rsidRPr="00313846" w:rsidRDefault="00313846" w:rsidP="00313846">
      <w:pPr>
        <w:jc w:val="center"/>
        <w:rPr>
          <w:b/>
          <w:sz w:val="24"/>
          <w:szCs w:val="24"/>
        </w:rPr>
      </w:pPr>
      <w:r w:rsidRPr="00313846">
        <w:rPr>
          <w:b/>
          <w:sz w:val="24"/>
          <w:szCs w:val="24"/>
        </w:rPr>
        <w:t>TREŠĀS IZSOLES NOTEIKUMI</w:t>
      </w:r>
    </w:p>
    <w:p w:rsidR="00313846" w:rsidRPr="00313846" w:rsidRDefault="00313846" w:rsidP="00313846">
      <w:pPr>
        <w:jc w:val="center"/>
        <w:rPr>
          <w:b/>
          <w:sz w:val="24"/>
          <w:szCs w:val="24"/>
        </w:rPr>
      </w:pP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Šie noteikumi nosaka kārtību, kādā tiks rīkota trešā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 xml:space="preserve">“Pededze” – 8, Stradu pagasts, Gulbenes novads, kadastra numurs 5090 900 0335,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61"/>
        </w:numPr>
        <w:tabs>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 xml:space="preserve">“Pededze” – 8, Stradu pagasts, Gulbenes novads, kadastra numurs 5090 900 0335, kas sastāv no vienistabas dzīvokļa, 33,4 </w:t>
      </w:r>
      <w:proofErr w:type="spellStart"/>
      <w:r w:rsidRPr="00313846">
        <w:rPr>
          <w:sz w:val="24"/>
          <w:szCs w:val="24"/>
        </w:rPr>
        <w:t>kv.m</w:t>
      </w:r>
      <w:proofErr w:type="spellEnd"/>
      <w:r w:rsidRPr="00313846">
        <w:rPr>
          <w:sz w:val="24"/>
          <w:szCs w:val="24"/>
        </w:rPr>
        <w:t xml:space="preserve">. platībā (telpu grupas kadastra apzīmējums 5090 009 0059 001 008), un pie tā piederošām kopīpašuma 331/5113 domājamām daļām no dzīvojamās mājas (būves kadastra apzīmējums 5090 009 0059 001), 331/5113 domājamām daļām no šķūņa (būves kadastra apzīmējums 5090 009 0059 003), 331/5113 domājamām daļām no kūts (būves kadastra apzīmējums 5090 009 0059 004), 331/5113 domājamām daļām no zemes (zemes vienības kadastra apzīmējums 5090 009 0059). </w:t>
      </w:r>
      <w:r w:rsidRPr="00313846">
        <w:rPr>
          <w:color w:val="000000"/>
          <w:sz w:val="24"/>
          <w:szCs w:val="24"/>
        </w:rPr>
        <w:t>Objekta atrašanās vieta un izvietojums atspoguļoti izsoles noteikumiem pievienotajā telpu grupas kadastrālās uzmērīšanas lietā.</w:t>
      </w:r>
    </w:p>
    <w:p w:rsidR="00313846" w:rsidRPr="00313846" w:rsidRDefault="00313846" w:rsidP="00313846">
      <w:pPr>
        <w:numPr>
          <w:ilvl w:val="1"/>
          <w:numId w:val="61"/>
        </w:numPr>
        <w:tabs>
          <w:tab w:val="left" w:pos="993"/>
        </w:tabs>
        <w:spacing w:line="360" w:lineRule="auto"/>
        <w:ind w:left="0" w:firstLine="567"/>
        <w:jc w:val="both"/>
        <w:rPr>
          <w:color w:val="000000"/>
          <w:sz w:val="24"/>
          <w:szCs w:val="24"/>
        </w:rPr>
      </w:pPr>
      <w:r w:rsidRPr="00313846">
        <w:rPr>
          <w:color w:val="000000"/>
          <w:sz w:val="24"/>
          <w:szCs w:val="24"/>
        </w:rPr>
        <w:t xml:space="preserve">OBJEKTA sākumcena ir </w:t>
      </w:r>
      <w:r w:rsidRPr="00313846">
        <w:rPr>
          <w:sz w:val="24"/>
          <w:szCs w:val="24"/>
        </w:rPr>
        <w:t xml:space="preserve">460 EUR (četri simti sešdesmit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1"/>
          <w:numId w:val="61"/>
        </w:numPr>
        <w:tabs>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Stradu pagasta zemesgrāmatas nodalījumā Nr.320-8</w:t>
      </w:r>
      <w:r w:rsidRPr="00313846">
        <w:rPr>
          <w:sz w:val="24"/>
          <w:szCs w:val="24"/>
        </w:rPr>
        <w:t>.</w:t>
      </w:r>
    </w:p>
    <w:p w:rsidR="00313846" w:rsidRPr="00313846" w:rsidRDefault="00313846" w:rsidP="00313846">
      <w:pPr>
        <w:numPr>
          <w:ilvl w:val="1"/>
          <w:numId w:val="61"/>
        </w:numPr>
        <w:tabs>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13846">
          <w:rPr>
            <w:color w:val="000000"/>
            <w:sz w:val="24"/>
            <w:szCs w:val="24"/>
          </w:rPr>
          <w:t>EUR</w:t>
        </w:r>
      </w:smartTag>
      <w:r w:rsidRPr="00313846">
        <w:rPr>
          <w:color w:val="000000"/>
          <w:sz w:val="24"/>
          <w:szCs w:val="24"/>
        </w:rPr>
        <w:t>).</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plkst.13.15</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46 EUR (četrdesmit seši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lastRenderedPageBreak/>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numPr>
          <w:ilvl w:val="1"/>
          <w:numId w:val="61"/>
        </w:numPr>
        <w:tabs>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61"/>
        </w:numPr>
        <w:tabs>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61"/>
        </w:numPr>
        <w:tabs>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61"/>
        </w:numPr>
        <w:tabs>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61"/>
        </w:numPr>
        <w:tabs>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61"/>
        </w:numPr>
        <w:tabs>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widowControl w:val="0"/>
        <w:numPr>
          <w:ilvl w:val="0"/>
          <w:numId w:val="61"/>
        </w:numPr>
        <w:tabs>
          <w:tab w:val="left" w:pos="426"/>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widowControl w:val="0"/>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iesniegts sludinājumā noteiktajā termiņā un </w:t>
      </w:r>
      <w:r w:rsidRPr="00313846">
        <w:rPr>
          <w:color w:val="000000"/>
          <w:sz w:val="24"/>
          <w:szCs w:val="24"/>
        </w:rPr>
        <w:lastRenderedPageBreak/>
        <w:t>izpildīti visi izsoles priekšnoteikumi.</w:t>
      </w:r>
    </w:p>
    <w:p w:rsidR="00313846" w:rsidRPr="00313846" w:rsidRDefault="00313846" w:rsidP="00313846">
      <w:pPr>
        <w:widowControl w:val="0"/>
        <w:numPr>
          <w:ilvl w:val="0"/>
          <w:numId w:val="61"/>
        </w:numPr>
        <w:tabs>
          <w:tab w:val="left" w:pos="426"/>
        </w:tabs>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widowControl w:val="0"/>
        <w:numPr>
          <w:ilvl w:val="1"/>
          <w:numId w:val="61"/>
        </w:numPr>
        <w:tabs>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widowControl w:val="0"/>
        <w:numPr>
          <w:ilvl w:val="1"/>
          <w:numId w:val="61"/>
        </w:numPr>
        <w:tabs>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numPr>
          <w:ilvl w:val="1"/>
          <w:numId w:val="61"/>
        </w:numPr>
        <w:tabs>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61"/>
        </w:numPr>
        <w:tabs>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64473860 (Gulbenes novada Stradu pagasta pārvalde) vai 26353089 (Stradu pagasta pārvaldes vadītājs Juris </w:t>
      </w:r>
      <w:proofErr w:type="spellStart"/>
      <w:r w:rsidRPr="00313846">
        <w:rPr>
          <w:sz w:val="24"/>
          <w:szCs w:val="24"/>
        </w:rPr>
        <w:t>Duļbinskis</w:t>
      </w:r>
      <w:proofErr w:type="spellEnd"/>
      <w:r w:rsidRPr="00313846">
        <w:rPr>
          <w:sz w:val="24"/>
          <w:szCs w:val="24"/>
        </w:rPr>
        <w:t>).</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widowControl w:val="0"/>
        <w:numPr>
          <w:ilvl w:val="0"/>
          <w:numId w:val="61"/>
        </w:numPr>
        <w:tabs>
          <w:tab w:val="left" w:pos="426"/>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23 EUR (divdesmit trīs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numPr>
          <w:ilvl w:val="0"/>
          <w:numId w:val="61"/>
        </w:numPr>
        <w:tabs>
          <w:tab w:val="left" w:pos="426"/>
        </w:tabs>
        <w:spacing w:line="360" w:lineRule="auto"/>
        <w:ind w:left="0" w:firstLine="567"/>
        <w:jc w:val="both"/>
        <w:rPr>
          <w:sz w:val="24"/>
          <w:szCs w:val="24"/>
        </w:rPr>
      </w:pPr>
      <w:r w:rsidRPr="00313846">
        <w:rPr>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313846">
        <w:rPr>
          <w:color w:val="000000"/>
          <w:sz w:val="24"/>
          <w:szCs w:val="24"/>
        </w:rPr>
        <w:lastRenderedPageBreak/>
        <w:t>dalībniekam tiek atmaksāta iemaksātā drošības nauda.</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color w:val="000000"/>
          <w:sz w:val="24"/>
          <w:szCs w:val="24"/>
        </w:rPr>
        <w:t>Izsole ar augšupejošu soli turpinās līdz kāds no tās dalībniekiem nosola visaugstāko cenu, tad izsole tiek izsludināta par pabeigtu.</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color w:val="000000"/>
          <w:sz w:val="24"/>
          <w:szCs w:val="24"/>
        </w:rPr>
        <w:t>Atkārtotas izsoles gadījumā Gulbenes novada dome ar atsevišķu lēmumu var ierosināt veikt atkārtotu novērtēšanu, atsavināšanas veida maiņu vai atcelt lēmumu par nodošanu atsavināšanai.</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Objektu iespējams iegādāties ar tūlītēju samaksu vai slēdzot nomaksas pirkuma līgumu uz laiku līdz pieciem gadiem.</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Objektu pērkot ar tūlītēju samaksu, nosolītā augstākā summa, atrēķinot naudā iemaksāto nodrošinājumu, jāsamaksā divu nedēļu laikā no izsoles dienas,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 xml:space="preserve">“Pededze” – 8, Stradu pagasts, Gulbenes novads, kadastra numurs 5090 900 0335, </w:t>
      </w:r>
      <w:r w:rsidRPr="00313846">
        <w:rPr>
          <w:color w:val="000000"/>
          <w:sz w:val="24"/>
          <w:szCs w:val="24"/>
        </w:rPr>
        <w:t>pirkuma maksa”.</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Objektu pērkot uz nomaksu d</w:t>
      </w:r>
      <w:r w:rsidRPr="00313846">
        <w:rPr>
          <w:sz w:val="24"/>
          <w:szCs w:val="24"/>
        </w:rPr>
        <w:t>ivu nedēļu laikā no izsoles dienas</w:t>
      </w:r>
      <w:r w:rsidRPr="00313846">
        <w:rPr>
          <w:color w:val="000000"/>
          <w:sz w:val="24"/>
          <w:szCs w:val="24"/>
        </w:rPr>
        <w:t xml:space="preserve"> jāsamaksā avanss 10% apmērā no piedāvātās augstākās summas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 xml:space="preserve">“Pededze” – 8, Stradu pagasts, Gulbenes novads, kadastra numurs 5090 900 0335, </w:t>
      </w:r>
      <w:r w:rsidRPr="00313846">
        <w:rPr>
          <w:color w:val="000000"/>
          <w:sz w:val="24"/>
          <w:szCs w:val="24"/>
        </w:rPr>
        <w:t>avanss”. Iemaksātā nodrošinājuma summa tiek ieskaitīta avansā.</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Ja nosolītājs šo </w:t>
      </w:r>
      <w:r w:rsidRPr="00313846">
        <w:rPr>
          <w:sz w:val="24"/>
          <w:szCs w:val="24"/>
        </w:rPr>
        <w:t>noteikumu 30.punktā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Izsoles rīkotājs apstiprina izsoles protokolu septiņu dienu laikā pēc izsoles.</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w:t>
      </w:r>
      <w:r w:rsidRPr="00313846">
        <w:rPr>
          <w:color w:val="000000"/>
          <w:sz w:val="24"/>
          <w:szCs w:val="24"/>
        </w:rPr>
        <w:lastRenderedPageBreak/>
        <w:t xml:space="preserve">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13846">
        <w:rPr>
          <w:i/>
          <w:color w:val="000000"/>
          <w:sz w:val="24"/>
          <w:szCs w:val="24"/>
        </w:rPr>
        <w:t>euro</w:t>
      </w:r>
      <w:proofErr w:type="spellEnd"/>
      <w:r w:rsidRPr="00313846">
        <w:rPr>
          <w:color w:val="000000"/>
          <w:sz w:val="24"/>
          <w:szCs w:val="24"/>
        </w:rPr>
        <w:t>.</w:t>
      </w:r>
    </w:p>
    <w:p w:rsidR="00313846" w:rsidRPr="00313846" w:rsidRDefault="00313846" w:rsidP="00313846">
      <w:pPr>
        <w:numPr>
          <w:ilvl w:val="0"/>
          <w:numId w:val="61"/>
        </w:numPr>
        <w:spacing w:line="360" w:lineRule="auto"/>
        <w:ind w:left="0" w:firstLine="567"/>
        <w:jc w:val="both"/>
        <w:rPr>
          <w:sz w:val="24"/>
          <w:szCs w:val="24"/>
        </w:rPr>
      </w:pPr>
      <w:r w:rsidRPr="0031384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13846">
        <w:rPr>
          <w:sz w:val="24"/>
          <w:szCs w:val="24"/>
        </w:rPr>
        <w:t>neesību</w:t>
      </w:r>
      <w:proofErr w:type="spellEnd"/>
      <w:r w:rsidRPr="00313846">
        <w:rPr>
          <w:sz w:val="24"/>
          <w:szCs w:val="24"/>
        </w:rPr>
        <w:t>, iesniedzot:</w:t>
      </w:r>
    </w:p>
    <w:p w:rsidR="00313846" w:rsidRPr="00313846" w:rsidRDefault="00313846" w:rsidP="00313846">
      <w:pPr>
        <w:numPr>
          <w:ilvl w:val="1"/>
          <w:numId w:val="61"/>
        </w:numPr>
        <w:tabs>
          <w:tab w:val="left" w:pos="993"/>
        </w:tabs>
        <w:spacing w:line="360" w:lineRule="auto"/>
        <w:ind w:left="0" w:firstLine="567"/>
        <w:jc w:val="both"/>
        <w:rPr>
          <w:sz w:val="24"/>
          <w:szCs w:val="24"/>
        </w:rPr>
      </w:pPr>
      <w:r w:rsidRPr="0031384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313846" w:rsidRPr="00313846" w:rsidRDefault="00313846" w:rsidP="00313846">
      <w:pPr>
        <w:numPr>
          <w:ilvl w:val="1"/>
          <w:numId w:val="61"/>
        </w:numPr>
        <w:tabs>
          <w:tab w:val="left" w:pos="993"/>
        </w:tabs>
        <w:spacing w:line="360" w:lineRule="auto"/>
        <w:ind w:left="0" w:firstLine="567"/>
        <w:jc w:val="both"/>
        <w:rPr>
          <w:sz w:val="24"/>
          <w:szCs w:val="24"/>
        </w:rPr>
      </w:pPr>
      <w:r w:rsidRPr="0031384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13846">
        <w:rPr>
          <w:sz w:val="24"/>
          <w:szCs w:val="24"/>
        </w:rPr>
        <w:t>neesību</w:t>
      </w:r>
      <w:proofErr w:type="spellEnd"/>
      <w:r w:rsidRPr="00313846">
        <w:rPr>
          <w:sz w:val="24"/>
          <w:szCs w:val="24"/>
        </w:rPr>
        <w:t>.</w:t>
      </w:r>
    </w:p>
    <w:p w:rsidR="00313846" w:rsidRPr="00313846" w:rsidRDefault="00313846" w:rsidP="00313846">
      <w:pPr>
        <w:numPr>
          <w:ilvl w:val="0"/>
          <w:numId w:val="61"/>
        </w:numPr>
        <w:spacing w:before="100" w:beforeAutospacing="1" w:after="100" w:afterAutospacing="1" w:line="360" w:lineRule="auto"/>
        <w:ind w:left="0" w:firstLine="567"/>
        <w:jc w:val="both"/>
        <w:rPr>
          <w:sz w:val="24"/>
          <w:szCs w:val="24"/>
        </w:rPr>
      </w:pPr>
      <w:r w:rsidRPr="0031384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313846" w:rsidRPr="00313846" w:rsidRDefault="00313846" w:rsidP="00313846">
      <w:pPr>
        <w:numPr>
          <w:ilvl w:val="0"/>
          <w:numId w:val="61"/>
        </w:numPr>
        <w:spacing w:before="100" w:beforeAutospacing="1" w:after="100" w:afterAutospacing="1" w:line="360" w:lineRule="auto"/>
        <w:ind w:left="0" w:firstLine="567"/>
        <w:jc w:val="both"/>
        <w:rPr>
          <w:sz w:val="24"/>
          <w:szCs w:val="24"/>
        </w:rPr>
      </w:pPr>
      <w:r w:rsidRPr="00313846">
        <w:rPr>
          <w:sz w:val="24"/>
          <w:szCs w:val="24"/>
        </w:rPr>
        <w:t xml:space="preserve">Ja pircējam – juridiskajai personai, kura nosolījusi nākamo augstāko cenu, – šā šo noteikumu 37.punktā noteiktajā kārtībā tiek konstatēts nodokļu parāds, tas zaudē iesniegto nodrošinājumu, </w:t>
      </w:r>
      <w:r w:rsidRPr="00313846">
        <w:rPr>
          <w:color w:val="000000"/>
          <w:sz w:val="24"/>
          <w:szCs w:val="24"/>
        </w:rPr>
        <w:t>izsole atzīstama par nenotikušu. Šādā gadījumā rīkojama atkārtota izsole</w:t>
      </w:r>
      <w:r w:rsidRPr="00313846">
        <w:rPr>
          <w:sz w:val="24"/>
          <w:szCs w:val="24"/>
        </w:rPr>
        <w:t>.</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313846" w:rsidRPr="00313846" w:rsidRDefault="00313846" w:rsidP="00313846">
      <w:pPr>
        <w:numPr>
          <w:ilvl w:val="0"/>
          <w:numId w:val="61"/>
        </w:numPr>
        <w:tabs>
          <w:tab w:val="left" w:pos="426"/>
        </w:tabs>
        <w:spacing w:line="360" w:lineRule="auto"/>
        <w:ind w:left="0" w:firstLine="567"/>
        <w:jc w:val="both"/>
        <w:rPr>
          <w:sz w:val="24"/>
          <w:szCs w:val="24"/>
        </w:rPr>
      </w:pPr>
      <w:r w:rsidRPr="0031384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Pēc pirkuma </w:t>
      </w:r>
      <w:smartTag w:uri="schemas-tilde-lv/tildestengine" w:element="veidnes">
        <w:smartTagPr>
          <w:attr w:name="text" w:val="līguma"/>
          <w:attr w:name="id" w:val="-1"/>
          <w:attr w:name="baseform" w:val="līgum|s"/>
        </w:smartTagPr>
        <w:r w:rsidRPr="00313846">
          <w:rPr>
            <w:color w:val="000000"/>
            <w:sz w:val="24"/>
            <w:szCs w:val="24"/>
          </w:rPr>
          <w:t>līguma</w:t>
        </w:r>
      </w:smartTag>
      <w:r w:rsidRPr="00313846">
        <w:rPr>
          <w:color w:val="000000"/>
          <w:sz w:val="24"/>
          <w:szCs w:val="24"/>
        </w:rPr>
        <w:t xml:space="preserve"> parakstīšanas visa dokumentācija, kas saistīta ar Gulbenes novada </w:t>
      </w:r>
      <w:r w:rsidRPr="00313846">
        <w:rPr>
          <w:sz w:val="24"/>
          <w:szCs w:val="24"/>
        </w:rPr>
        <w:t>pašvaldības</w:t>
      </w:r>
      <w:r w:rsidRPr="00313846">
        <w:rPr>
          <w:color w:val="000000"/>
          <w:sz w:val="24"/>
          <w:szCs w:val="24"/>
        </w:rPr>
        <w:t xml:space="preserve"> nekustamo īpašumu </w:t>
      </w:r>
      <w:r w:rsidRPr="00313846">
        <w:rPr>
          <w:sz w:val="24"/>
          <w:szCs w:val="24"/>
        </w:rPr>
        <w:t xml:space="preserve">“Pededze” – 8, Stradu pagasts, Gulbenes novads, kadastra numurs 5090 900 0335, </w:t>
      </w:r>
      <w:r w:rsidRPr="00313846">
        <w:rPr>
          <w:color w:val="000000"/>
          <w:sz w:val="24"/>
          <w:szCs w:val="24"/>
        </w:rPr>
        <w:t>tiek nodota ieguvējam, sastādot par to nodošanas – pieņemšanas aktu.</w:t>
      </w:r>
    </w:p>
    <w:p w:rsidR="00313846" w:rsidRPr="00313846" w:rsidRDefault="00313846" w:rsidP="00313846">
      <w:pPr>
        <w:numPr>
          <w:ilvl w:val="0"/>
          <w:numId w:val="61"/>
        </w:numPr>
        <w:tabs>
          <w:tab w:val="left" w:pos="426"/>
        </w:tabs>
        <w:spacing w:line="360" w:lineRule="auto"/>
        <w:ind w:left="0" w:firstLine="567"/>
        <w:jc w:val="both"/>
        <w:rPr>
          <w:color w:val="000000"/>
          <w:sz w:val="24"/>
          <w:szCs w:val="24"/>
        </w:rPr>
      </w:pPr>
      <w:r w:rsidRPr="00313846">
        <w:rPr>
          <w:color w:val="000000"/>
          <w:sz w:val="24"/>
          <w:szCs w:val="24"/>
        </w:rPr>
        <w:t xml:space="preserve">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spacing w:after="160" w:line="360" w:lineRule="auto"/>
        <w:ind w:left="360"/>
        <w:contextualSpacing/>
        <w:jc w:val="both"/>
        <w:rPr>
          <w:color w:val="000000"/>
          <w:sz w:val="24"/>
          <w:szCs w:val="24"/>
          <w:lang w:eastAsia="en-US"/>
        </w:rPr>
      </w:pPr>
      <w:r w:rsidRPr="00313846">
        <w:rPr>
          <w:color w:val="000000"/>
          <w:sz w:val="24"/>
          <w:szCs w:val="24"/>
          <w:lang w:eastAsia="en-US"/>
        </w:rPr>
        <w:t xml:space="preserve">Gulbenes novada domes priekšsēdētājs                                      </w:t>
      </w:r>
      <w:r w:rsidRPr="00313846">
        <w:rPr>
          <w:color w:val="000000"/>
          <w:sz w:val="24"/>
          <w:szCs w:val="24"/>
          <w:lang w:eastAsia="en-US"/>
        </w:rPr>
        <w:tab/>
      </w:r>
      <w:r w:rsidRPr="00313846">
        <w:rPr>
          <w:color w:val="000000"/>
          <w:sz w:val="24"/>
          <w:szCs w:val="24"/>
          <w:lang w:eastAsia="en-US"/>
        </w:rPr>
        <w:tab/>
      </w:r>
      <w:r w:rsidRPr="00313846">
        <w:rPr>
          <w:color w:val="000000"/>
          <w:sz w:val="24"/>
          <w:szCs w:val="24"/>
          <w:lang w:eastAsia="en-US"/>
        </w:rPr>
        <w:tab/>
      </w:r>
      <w:proofErr w:type="spellStart"/>
      <w:r w:rsidRPr="00313846">
        <w:rPr>
          <w:color w:val="000000"/>
          <w:sz w:val="24"/>
          <w:szCs w:val="24"/>
          <w:lang w:eastAsia="en-US"/>
        </w:rPr>
        <w:t>N.Audzišs</w:t>
      </w:r>
      <w:proofErr w:type="spellEnd"/>
    </w:p>
    <w:p w:rsidR="00313846" w:rsidRPr="00313846" w:rsidRDefault="00313846" w:rsidP="00313846">
      <w:pPr>
        <w:jc w:val="right"/>
        <w:rPr>
          <w:sz w:val="24"/>
          <w:szCs w:val="24"/>
        </w:rPr>
      </w:pPr>
      <w:r w:rsidRPr="00313846">
        <w:rPr>
          <w:sz w:val="24"/>
          <w:szCs w:val="24"/>
        </w:rPr>
        <w:t>27.pielikums pie 30.01.2020. domes sēdes Nr.4, 20.§, 11.p.</w:t>
      </w:r>
    </w:p>
    <w:p w:rsidR="00313846" w:rsidRPr="00313846" w:rsidRDefault="00313846" w:rsidP="00313846">
      <w:pPr>
        <w:jc w:val="right"/>
        <w:rPr>
          <w:sz w:val="16"/>
          <w:szCs w:val="16"/>
        </w:rPr>
      </w:pPr>
    </w:p>
    <w:p w:rsidR="00313846" w:rsidRPr="00313846" w:rsidRDefault="00313846" w:rsidP="00313846">
      <w:pPr>
        <w:jc w:val="center"/>
        <w:rPr>
          <w:b/>
          <w:sz w:val="24"/>
          <w:szCs w:val="24"/>
        </w:rPr>
      </w:pPr>
      <w:r w:rsidRPr="00313846">
        <w:rPr>
          <w:b/>
          <w:sz w:val="24"/>
          <w:szCs w:val="24"/>
        </w:rPr>
        <w:lastRenderedPageBreak/>
        <w:t>Gulbenes novada pašvaldības nekustamā īpašuma –</w:t>
      </w:r>
    </w:p>
    <w:p w:rsidR="00313846" w:rsidRPr="00313846" w:rsidRDefault="00313846" w:rsidP="00313846">
      <w:pPr>
        <w:jc w:val="center"/>
        <w:rPr>
          <w:b/>
          <w:sz w:val="24"/>
          <w:szCs w:val="24"/>
        </w:rPr>
      </w:pPr>
      <w:r w:rsidRPr="00313846">
        <w:rPr>
          <w:b/>
          <w:sz w:val="24"/>
          <w:szCs w:val="24"/>
        </w:rPr>
        <w:t>“Pededze” – 11, Stradu pagasts, Gulbenes novads,</w:t>
      </w:r>
    </w:p>
    <w:p w:rsidR="00313846" w:rsidRPr="00313846" w:rsidRDefault="00313846" w:rsidP="00313846">
      <w:pPr>
        <w:jc w:val="center"/>
        <w:rPr>
          <w:b/>
          <w:sz w:val="24"/>
          <w:szCs w:val="24"/>
        </w:rPr>
      </w:pPr>
      <w:r w:rsidRPr="00313846">
        <w:rPr>
          <w:b/>
          <w:sz w:val="24"/>
          <w:szCs w:val="24"/>
        </w:rPr>
        <w:t>TREŠĀS IZSOLES NOTEIKUMI</w:t>
      </w:r>
    </w:p>
    <w:p w:rsidR="00313846" w:rsidRPr="00313846" w:rsidRDefault="00313846" w:rsidP="00313846">
      <w:pPr>
        <w:jc w:val="center"/>
        <w:rPr>
          <w:b/>
          <w:sz w:val="16"/>
          <w:szCs w:val="16"/>
        </w:rPr>
      </w:pP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Šie noteikumi nosaka kārtību, kādā tiks rīkota trešā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 xml:space="preserve">“Pededze” – 11, Stradu pagasts, Gulbenes novads, kadastra numurs 5090 900 0336,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62"/>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 xml:space="preserve">“Pededze” – 11, Stradu pagasts, Gulbenes novads, kadastra numurs 5090 900 0336, kas sastāv no vienistabas dzīvokļa, 32,8 </w:t>
      </w:r>
      <w:proofErr w:type="spellStart"/>
      <w:r w:rsidRPr="00313846">
        <w:rPr>
          <w:sz w:val="24"/>
          <w:szCs w:val="24"/>
        </w:rPr>
        <w:t>kv.m</w:t>
      </w:r>
      <w:proofErr w:type="spellEnd"/>
      <w:r w:rsidRPr="00313846">
        <w:rPr>
          <w:sz w:val="24"/>
          <w:szCs w:val="24"/>
        </w:rPr>
        <w:t xml:space="preserve">. platībā (telpu grupas kadastra apzīmējums 5090 009 0059 001 011), un pie tā piederošām kopīpašuma 322/5113 domājamām daļām no dzīvojamās mājas (būves kadastra apzīmējums 5090 009 0059 001), 322/5113 domājamām daļām no šķūņa (būves kadastra apzīmējums 5090 009 0059 003), 322/5113 domājamām daļām no kūts (būves kadastra apzīmējums 5090 009 0059 004), 322/5113 domājamām daļām no zemes (zemes vienības kadastra apzīmējums 5090 009 0059). </w:t>
      </w:r>
      <w:r w:rsidRPr="00313846">
        <w:rPr>
          <w:color w:val="000000"/>
          <w:sz w:val="24"/>
          <w:szCs w:val="24"/>
        </w:rPr>
        <w:t>Objekta atrašanās vieta un izvietojums atspoguļoti izsoles noteikumiem pievienotajā telpu grupas kadastrālās uzmērīšanas lietā.</w:t>
      </w:r>
    </w:p>
    <w:p w:rsidR="00313846" w:rsidRPr="00313846" w:rsidRDefault="00313846" w:rsidP="00313846">
      <w:pPr>
        <w:numPr>
          <w:ilvl w:val="1"/>
          <w:numId w:val="62"/>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OBJEKTA sākumcena ir </w:t>
      </w:r>
      <w:r w:rsidRPr="00313846">
        <w:rPr>
          <w:sz w:val="24"/>
          <w:szCs w:val="24"/>
        </w:rPr>
        <w:t xml:space="preserve">480 EUR (četri simti astoņdesmit </w:t>
      </w:r>
      <w:proofErr w:type="spellStart"/>
      <w:r w:rsidRPr="00313846">
        <w:rPr>
          <w:i/>
          <w:sz w:val="24"/>
          <w:szCs w:val="24"/>
        </w:rPr>
        <w:t>euro</w:t>
      </w:r>
      <w:proofErr w:type="spellEnd"/>
      <w:r w:rsidRPr="00313846">
        <w:rPr>
          <w:sz w:val="24"/>
          <w:szCs w:val="24"/>
        </w:rPr>
        <w:t>).</w:t>
      </w:r>
    </w:p>
    <w:p w:rsidR="00313846" w:rsidRPr="00313846" w:rsidRDefault="00313846" w:rsidP="00313846">
      <w:pPr>
        <w:numPr>
          <w:ilvl w:val="1"/>
          <w:numId w:val="62"/>
        </w:numPr>
        <w:tabs>
          <w:tab w:val="left" w:pos="0"/>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Stradu pagasta zemesgrāmatas nodalījumā Nr.320-11</w:t>
      </w:r>
      <w:r w:rsidRPr="00313846">
        <w:rPr>
          <w:sz w:val="24"/>
          <w:szCs w:val="24"/>
        </w:rPr>
        <w:t>.</w:t>
      </w:r>
    </w:p>
    <w:p w:rsidR="00313846" w:rsidRPr="00313846" w:rsidRDefault="00313846" w:rsidP="00313846">
      <w:pPr>
        <w:numPr>
          <w:ilvl w:val="1"/>
          <w:numId w:val="62"/>
        </w:numPr>
        <w:tabs>
          <w:tab w:val="left" w:pos="0"/>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313846">
          <w:rPr>
            <w:color w:val="000000"/>
            <w:sz w:val="24"/>
            <w:szCs w:val="24"/>
          </w:rPr>
          <w:t>EUR</w:t>
        </w:r>
      </w:smartTag>
      <w:r w:rsidRPr="00313846">
        <w:rPr>
          <w:color w:val="000000"/>
          <w:sz w:val="24"/>
          <w:szCs w:val="24"/>
        </w:rPr>
        <w:t>).</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plkst.13.30</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widowControl w:val="0"/>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48 EUR (četrdesmit astoņi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widowControl w:val="0"/>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Par izsoles dalībnieku var kļūt maksātspējīgas juridiskas personas, kā arī fiziskas personas, kuras iemaksājušas izsoles nodrošinājuma maksu, noteiktajā termiņā iesniegušas </w:t>
      </w:r>
      <w:r w:rsidRPr="00313846">
        <w:rPr>
          <w:color w:val="000000"/>
          <w:sz w:val="24"/>
          <w:szCs w:val="24"/>
        </w:rPr>
        <w:lastRenderedPageBreak/>
        <w:t xml:space="preserve">pieteikumu uz šo izsoli un izpildījušas visus izsoles priekšnoteikumus. </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numPr>
          <w:ilvl w:val="1"/>
          <w:numId w:val="62"/>
        </w:numPr>
        <w:tabs>
          <w:tab w:val="left" w:pos="0"/>
          <w:tab w:val="left" w:pos="993"/>
        </w:tabs>
        <w:spacing w:line="360" w:lineRule="auto"/>
        <w:ind w:left="0" w:firstLine="567"/>
        <w:jc w:val="both"/>
        <w:rPr>
          <w:color w:val="000000"/>
          <w:sz w:val="24"/>
          <w:szCs w:val="24"/>
        </w:rPr>
      </w:pPr>
      <w:r w:rsidRPr="00313846">
        <w:rPr>
          <w:color w:val="000000"/>
          <w:sz w:val="24"/>
          <w:szCs w:val="24"/>
        </w:rPr>
        <w:t>fiziskai personai jāuzrāda personu apliecinošs dokuments (pase vai personas apliecība) un jāiesniedz šādi dokumenti:</w:t>
      </w:r>
    </w:p>
    <w:p w:rsidR="00313846" w:rsidRPr="00313846" w:rsidRDefault="00313846" w:rsidP="00313846">
      <w:pPr>
        <w:numPr>
          <w:ilvl w:val="2"/>
          <w:numId w:val="62"/>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62"/>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62"/>
        </w:numPr>
        <w:tabs>
          <w:tab w:val="left" w:pos="0"/>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62"/>
        </w:numPr>
        <w:tabs>
          <w:tab w:val="left" w:pos="0"/>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62"/>
        </w:numPr>
        <w:tabs>
          <w:tab w:val="left" w:pos="0"/>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tabs>
          <w:tab w:val="left" w:pos="0"/>
        </w:tabs>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tabs>
          <w:tab w:val="left" w:pos="0"/>
        </w:tabs>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widowControl w:val="0"/>
        <w:numPr>
          <w:ilvl w:val="0"/>
          <w:numId w:val="62"/>
        </w:numPr>
        <w:tabs>
          <w:tab w:val="left" w:pos="0"/>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widowControl w:val="0"/>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widowControl w:val="0"/>
        <w:numPr>
          <w:ilvl w:val="0"/>
          <w:numId w:val="62"/>
        </w:numPr>
        <w:tabs>
          <w:tab w:val="left" w:pos="0"/>
        </w:tabs>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numPr>
          <w:ilvl w:val="1"/>
          <w:numId w:val="62"/>
        </w:numPr>
        <w:tabs>
          <w:tab w:val="left" w:pos="0"/>
          <w:tab w:val="left" w:pos="1134"/>
        </w:tabs>
        <w:spacing w:line="360" w:lineRule="auto"/>
        <w:ind w:left="0" w:firstLine="567"/>
        <w:jc w:val="both"/>
        <w:rPr>
          <w:color w:val="000000"/>
          <w:sz w:val="24"/>
          <w:szCs w:val="24"/>
        </w:rPr>
      </w:pPr>
      <w:r w:rsidRPr="00313846">
        <w:rPr>
          <w:color w:val="000000"/>
          <w:sz w:val="24"/>
          <w:szCs w:val="24"/>
        </w:rPr>
        <w:lastRenderedPageBreak/>
        <w:t>nav iesniegti visi šo noteikumu 10.punktā norādītie dokumenti;</w:t>
      </w:r>
    </w:p>
    <w:p w:rsidR="00313846" w:rsidRPr="00313846" w:rsidRDefault="00313846" w:rsidP="00313846">
      <w:pPr>
        <w:numPr>
          <w:ilvl w:val="1"/>
          <w:numId w:val="62"/>
        </w:numPr>
        <w:tabs>
          <w:tab w:val="left" w:pos="0"/>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numPr>
          <w:ilvl w:val="1"/>
          <w:numId w:val="62"/>
        </w:numPr>
        <w:tabs>
          <w:tab w:val="left" w:pos="0"/>
          <w:tab w:val="left" w:pos="1134"/>
        </w:tabs>
        <w:spacing w:line="360" w:lineRule="auto"/>
        <w:ind w:left="0" w:firstLine="567"/>
        <w:jc w:val="both"/>
        <w:rPr>
          <w:color w:val="000000"/>
          <w:sz w:val="24"/>
          <w:szCs w:val="24"/>
        </w:rPr>
      </w:pPr>
      <w:r w:rsidRPr="00313846">
        <w:rPr>
          <w:sz w:val="24"/>
          <w:szCs w:val="24"/>
        </w:rPr>
        <w:t>pārbaudot Valsts ieņēmumu dienesta administrēto nodokļu (nodevu) parādnieku datubāzē, konstatēta parādu esamība;</w:t>
      </w:r>
    </w:p>
    <w:p w:rsidR="00313846" w:rsidRPr="00313846" w:rsidRDefault="00313846" w:rsidP="00313846">
      <w:pPr>
        <w:numPr>
          <w:ilvl w:val="1"/>
          <w:numId w:val="62"/>
        </w:numPr>
        <w:tabs>
          <w:tab w:val="left" w:pos="0"/>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64473860 (Gulbenes novada Stradu pagasta pārvalde) vai 26353089 (Stradu pagasta pārvaldes vadītājs Juris </w:t>
      </w:r>
      <w:proofErr w:type="spellStart"/>
      <w:r w:rsidRPr="00313846">
        <w:rPr>
          <w:sz w:val="24"/>
          <w:szCs w:val="24"/>
        </w:rPr>
        <w:t>Duļbinskis</w:t>
      </w:r>
      <w:proofErr w:type="spellEnd"/>
      <w:r w:rsidRPr="00313846">
        <w:rPr>
          <w:sz w:val="24"/>
          <w:szCs w:val="24"/>
        </w:rPr>
        <w:t>).</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widowControl w:val="0"/>
        <w:numPr>
          <w:ilvl w:val="0"/>
          <w:numId w:val="62"/>
        </w:numPr>
        <w:tabs>
          <w:tab w:val="left" w:pos="0"/>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24 EUR (divdesmit četri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numPr>
          <w:ilvl w:val="0"/>
          <w:numId w:val="62"/>
        </w:numPr>
        <w:tabs>
          <w:tab w:val="left" w:pos="0"/>
        </w:tabs>
        <w:spacing w:line="360" w:lineRule="auto"/>
        <w:ind w:left="0" w:firstLine="567"/>
        <w:jc w:val="both"/>
        <w:rPr>
          <w:sz w:val="24"/>
          <w:szCs w:val="24"/>
        </w:rPr>
      </w:pPr>
      <w:r w:rsidRPr="00313846">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color w:val="000000"/>
          <w:sz w:val="24"/>
          <w:szCs w:val="24"/>
        </w:rPr>
        <w:lastRenderedPageBreak/>
        <w:t>Izsole ar augšupejošu soli turpinās līdz kāds no tās dalībniekiem nosola visaugstāko cenu, tad izsole tiek izsludināta par pabeigtu.</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color w:val="000000"/>
          <w:sz w:val="24"/>
          <w:szCs w:val="24"/>
        </w:rPr>
        <w:t>Atkārtotas izsoles gadījumā Gulbenes novada dome ar atsevišķu lēmumu var ierosināt veikt atkārtotu novērtēšanu, atsavināšanas veida maiņu vai atcelt lēmumu par nodošanu atsavināšanai.</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Objektu iespējams iegādāties ar tūlītēju samaksu vai slēdzot nomaksas pirkuma līgumu uz laiku līdz pieciem gadiem.</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Objektu pērkot ar tūlītēju samaksu, nosolītā augstākā summa, atrēķinot naudā iemaksāto nodrošinājumu, jāsamaksā divu nedēļu laikā no izsoles dienas,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 xml:space="preserve">“Pededze” – 11, Stradu pagasts, Gulbenes novads, kadastra numurs 5090 900 0336, </w:t>
      </w:r>
      <w:r w:rsidRPr="00313846">
        <w:rPr>
          <w:color w:val="000000"/>
          <w:sz w:val="24"/>
          <w:szCs w:val="24"/>
        </w:rPr>
        <w:t>pirkuma maksa”.</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Objektu pērkot uz nomaksu d</w:t>
      </w:r>
      <w:r w:rsidRPr="00313846">
        <w:rPr>
          <w:sz w:val="24"/>
          <w:szCs w:val="24"/>
        </w:rPr>
        <w:t>ivu nedēļu laikā no izsoles dienas</w:t>
      </w:r>
      <w:r w:rsidRPr="00313846">
        <w:rPr>
          <w:color w:val="000000"/>
          <w:sz w:val="24"/>
          <w:szCs w:val="24"/>
        </w:rPr>
        <w:t xml:space="preserve"> jāsamaksā avanss 10% apmērā no piedāvātās augstākās summas</w:t>
      </w:r>
      <w:r w:rsidRPr="00313846">
        <w:rPr>
          <w:sz w:val="24"/>
          <w:szCs w:val="24"/>
        </w:rPr>
        <w:t xml:space="preserve">, ieskaitot to Gulbenes novada pašvaldības norādītajā kontā Nr.LV81UNLA0050019845884, AS „SEB banka”, kods UNLALV2X, </w:t>
      </w:r>
      <w:r w:rsidRPr="00313846">
        <w:rPr>
          <w:color w:val="000000"/>
          <w:sz w:val="24"/>
          <w:szCs w:val="24"/>
        </w:rPr>
        <w:t xml:space="preserve">ar atzīmi “Nekustamā īpašuma </w:t>
      </w:r>
      <w:r w:rsidRPr="00313846">
        <w:rPr>
          <w:sz w:val="24"/>
          <w:szCs w:val="24"/>
        </w:rPr>
        <w:t xml:space="preserve">“Pededze” – 11, Stradu pagasts, Gulbenes novads, kadastra numurs 5090 900 0336, </w:t>
      </w:r>
      <w:r w:rsidRPr="00313846">
        <w:rPr>
          <w:color w:val="000000"/>
          <w:sz w:val="24"/>
          <w:szCs w:val="24"/>
        </w:rPr>
        <w:t>avanss”. Iemaksātā nodrošinājuma summa tiek ieskaitīta avansā.</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Ja nosolītājs šo </w:t>
      </w:r>
      <w:r w:rsidRPr="00313846">
        <w:rPr>
          <w:sz w:val="24"/>
          <w:szCs w:val="24"/>
        </w:rPr>
        <w:t>noteikumu 30.punktā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Izsoles rīkotājs apstiprina izsoles protokolu septiņu dienu laikā pēc izsoles.</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w:t>
      </w:r>
      <w:r w:rsidRPr="00313846">
        <w:rPr>
          <w:color w:val="000000"/>
          <w:sz w:val="24"/>
          <w:szCs w:val="24"/>
        </w:rPr>
        <w:lastRenderedPageBreak/>
        <w:t xml:space="preserve">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313846">
        <w:rPr>
          <w:i/>
          <w:color w:val="000000"/>
          <w:sz w:val="24"/>
          <w:szCs w:val="24"/>
        </w:rPr>
        <w:t>euro</w:t>
      </w:r>
      <w:proofErr w:type="spellEnd"/>
      <w:r w:rsidRPr="00313846">
        <w:rPr>
          <w:color w:val="000000"/>
          <w:sz w:val="24"/>
          <w:szCs w:val="24"/>
        </w:rPr>
        <w:t>.</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313846">
        <w:rPr>
          <w:sz w:val="24"/>
          <w:szCs w:val="24"/>
        </w:rPr>
        <w:t>neesību</w:t>
      </w:r>
      <w:proofErr w:type="spellEnd"/>
      <w:r w:rsidRPr="00313846">
        <w:rPr>
          <w:sz w:val="24"/>
          <w:szCs w:val="24"/>
        </w:rPr>
        <w:t>, iesniedzot:</w:t>
      </w:r>
    </w:p>
    <w:p w:rsidR="00313846" w:rsidRPr="00313846" w:rsidRDefault="00313846" w:rsidP="00313846">
      <w:pPr>
        <w:numPr>
          <w:ilvl w:val="1"/>
          <w:numId w:val="62"/>
        </w:numPr>
        <w:tabs>
          <w:tab w:val="left" w:pos="0"/>
          <w:tab w:val="left" w:pos="993"/>
        </w:tabs>
        <w:spacing w:line="360" w:lineRule="auto"/>
        <w:ind w:left="0" w:firstLine="567"/>
        <w:jc w:val="both"/>
        <w:rPr>
          <w:sz w:val="24"/>
          <w:szCs w:val="24"/>
        </w:rPr>
      </w:pPr>
      <w:r w:rsidRPr="00313846">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313846" w:rsidRPr="00313846" w:rsidRDefault="00313846" w:rsidP="00313846">
      <w:pPr>
        <w:numPr>
          <w:ilvl w:val="1"/>
          <w:numId w:val="62"/>
        </w:numPr>
        <w:tabs>
          <w:tab w:val="left" w:pos="0"/>
          <w:tab w:val="left" w:pos="993"/>
        </w:tabs>
        <w:spacing w:line="360" w:lineRule="auto"/>
        <w:ind w:left="0" w:firstLine="567"/>
        <w:jc w:val="both"/>
        <w:rPr>
          <w:sz w:val="24"/>
          <w:szCs w:val="24"/>
        </w:rPr>
      </w:pPr>
      <w:r w:rsidRPr="00313846">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313846">
        <w:rPr>
          <w:sz w:val="24"/>
          <w:szCs w:val="24"/>
        </w:rPr>
        <w:t>neesību</w:t>
      </w:r>
      <w:proofErr w:type="spellEnd"/>
      <w:r w:rsidRPr="00313846">
        <w:rPr>
          <w:sz w:val="24"/>
          <w:szCs w:val="24"/>
        </w:rPr>
        <w:t>.</w:t>
      </w:r>
    </w:p>
    <w:p w:rsidR="00313846" w:rsidRPr="00313846" w:rsidRDefault="00313846" w:rsidP="00313846">
      <w:pPr>
        <w:numPr>
          <w:ilvl w:val="0"/>
          <w:numId w:val="62"/>
        </w:numPr>
        <w:tabs>
          <w:tab w:val="left" w:pos="0"/>
        </w:tabs>
        <w:spacing w:before="100" w:beforeAutospacing="1" w:after="100" w:afterAutospacing="1" w:line="360" w:lineRule="auto"/>
        <w:ind w:left="0" w:firstLine="567"/>
        <w:jc w:val="both"/>
        <w:rPr>
          <w:sz w:val="24"/>
          <w:szCs w:val="24"/>
        </w:rPr>
      </w:pPr>
      <w:r w:rsidRPr="00313846">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313846" w:rsidRPr="00313846" w:rsidRDefault="00313846" w:rsidP="00313846">
      <w:pPr>
        <w:numPr>
          <w:ilvl w:val="0"/>
          <w:numId w:val="62"/>
        </w:numPr>
        <w:tabs>
          <w:tab w:val="left" w:pos="0"/>
        </w:tabs>
        <w:spacing w:before="100" w:beforeAutospacing="1" w:after="100" w:afterAutospacing="1" w:line="360" w:lineRule="auto"/>
        <w:ind w:left="0" w:firstLine="567"/>
        <w:jc w:val="both"/>
        <w:rPr>
          <w:sz w:val="24"/>
          <w:szCs w:val="24"/>
        </w:rPr>
      </w:pPr>
      <w:r w:rsidRPr="00313846">
        <w:rPr>
          <w:sz w:val="24"/>
          <w:szCs w:val="24"/>
        </w:rPr>
        <w:t xml:space="preserve">Ja pircējam – juridiskajai personai, kura nosolījusi nākamo augstāko cenu, – šā šo noteikumu 37.punktā noteiktajā kārtībā tiek konstatēts nodokļu parāds, tas zaudē iesniegto nodrošinājumu, </w:t>
      </w:r>
      <w:r w:rsidRPr="00313846">
        <w:rPr>
          <w:color w:val="000000"/>
          <w:sz w:val="24"/>
          <w:szCs w:val="24"/>
        </w:rPr>
        <w:t>izsole atzīstama par nenotikušu. Šādā gadījumā rīkojama atkārtota izsole</w:t>
      </w:r>
      <w:r w:rsidRPr="00313846">
        <w:rPr>
          <w:sz w:val="24"/>
          <w:szCs w:val="24"/>
        </w:rPr>
        <w:t>.</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313846" w:rsidRPr="00313846" w:rsidRDefault="00313846" w:rsidP="00313846">
      <w:pPr>
        <w:numPr>
          <w:ilvl w:val="0"/>
          <w:numId w:val="62"/>
        </w:numPr>
        <w:tabs>
          <w:tab w:val="left" w:pos="0"/>
        </w:tabs>
        <w:spacing w:line="360" w:lineRule="auto"/>
        <w:ind w:left="0" w:firstLine="567"/>
        <w:jc w:val="both"/>
        <w:rPr>
          <w:sz w:val="24"/>
          <w:szCs w:val="24"/>
        </w:rPr>
      </w:pPr>
      <w:r w:rsidRPr="00313846">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313846" w:rsidRPr="00313846" w:rsidRDefault="00313846" w:rsidP="00313846">
      <w:pPr>
        <w:numPr>
          <w:ilvl w:val="0"/>
          <w:numId w:val="62"/>
        </w:numPr>
        <w:tabs>
          <w:tab w:val="left" w:pos="0"/>
        </w:tabs>
        <w:spacing w:line="360" w:lineRule="auto"/>
        <w:ind w:left="0" w:firstLine="567"/>
        <w:jc w:val="both"/>
        <w:rPr>
          <w:color w:val="000000"/>
          <w:sz w:val="24"/>
          <w:szCs w:val="24"/>
        </w:rPr>
      </w:pPr>
      <w:r w:rsidRPr="00313846">
        <w:rPr>
          <w:color w:val="000000"/>
          <w:sz w:val="24"/>
          <w:szCs w:val="24"/>
        </w:rPr>
        <w:t xml:space="preserve">Pēc pirkuma </w:t>
      </w:r>
      <w:smartTag w:uri="schemas-tilde-lv/tildestengine" w:element="veidnes">
        <w:smartTagPr>
          <w:attr w:name="text" w:val="līguma"/>
          <w:attr w:name="id" w:val="-1"/>
          <w:attr w:name="baseform" w:val="līgum|s"/>
        </w:smartTagPr>
        <w:r w:rsidRPr="00313846">
          <w:rPr>
            <w:color w:val="000000"/>
            <w:sz w:val="24"/>
            <w:szCs w:val="24"/>
          </w:rPr>
          <w:t>līguma</w:t>
        </w:r>
      </w:smartTag>
      <w:r w:rsidRPr="00313846">
        <w:rPr>
          <w:color w:val="000000"/>
          <w:sz w:val="24"/>
          <w:szCs w:val="24"/>
        </w:rPr>
        <w:t xml:space="preserve"> parakstīšanas visa dokumentācija, kas saistīta ar Gulbenes novada </w:t>
      </w:r>
      <w:r w:rsidRPr="00313846">
        <w:rPr>
          <w:sz w:val="24"/>
          <w:szCs w:val="24"/>
        </w:rPr>
        <w:t>pašvaldības</w:t>
      </w:r>
      <w:r w:rsidRPr="00313846">
        <w:rPr>
          <w:color w:val="000000"/>
          <w:sz w:val="24"/>
          <w:szCs w:val="24"/>
        </w:rPr>
        <w:t xml:space="preserve"> nekustamo īpašumu </w:t>
      </w:r>
      <w:r w:rsidRPr="00313846">
        <w:rPr>
          <w:sz w:val="24"/>
          <w:szCs w:val="24"/>
        </w:rPr>
        <w:t xml:space="preserve">“Pededze” – 11, Stradu pagasts, Gulbenes novads, kadastra numurs 5090 900 0336, </w:t>
      </w:r>
      <w:r w:rsidRPr="00313846">
        <w:rPr>
          <w:color w:val="000000"/>
          <w:sz w:val="24"/>
          <w:szCs w:val="24"/>
        </w:rPr>
        <w:t>tiek nodota ieguvējam, sastādot par to nodošanas – pieņemšanas aktu.</w:t>
      </w:r>
    </w:p>
    <w:p w:rsidR="00313846" w:rsidRPr="00313846" w:rsidRDefault="00313846" w:rsidP="00313846">
      <w:pPr>
        <w:tabs>
          <w:tab w:val="left" w:pos="0"/>
        </w:tabs>
        <w:spacing w:line="360" w:lineRule="auto"/>
        <w:ind w:left="567"/>
        <w:jc w:val="both"/>
        <w:rPr>
          <w:color w:val="000000"/>
          <w:sz w:val="24"/>
          <w:szCs w:val="24"/>
        </w:rPr>
      </w:pPr>
      <w:r w:rsidRPr="00313846">
        <w:rPr>
          <w:color w:val="000000"/>
          <w:sz w:val="24"/>
          <w:szCs w:val="24"/>
        </w:rPr>
        <w:t xml:space="preserve">45.Nekustamā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jc w:val="right"/>
        <w:rPr>
          <w:sz w:val="24"/>
          <w:szCs w:val="24"/>
        </w:rPr>
      </w:pPr>
      <w:r w:rsidRPr="00313846">
        <w:rPr>
          <w:sz w:val="24"/>
          <w:szCs w:val="24"/>
        </w:rPr>
        <w:t>28.pielikums pie 30.01.2020. domes sēdes Nr.4, 20.§, 12.p.</w:t>
      </w:r>
    </w:p>
    <w:p w:rsidR="00313846" w:rsidRPr="00313846" w:rsidRDefault="00313846" w:rsidP="00313846">
      <w:pPr>
        <w:jc w:val="right"/>
        <w:rPr>
          <w:sz w:val="24"/>
          <w:szCs w:val="24"/>
        </w:rPr>
      </w:pPr>
    </w:p>
    <w:p w:rsidR="00313846" w:rsidRPr="00313846" w:rsidRDefault="00313846" w:rsidP="00313846">
      <w:pPr>
        <w:jc w:val="center"/>
        <w:rPr>
          <w:b/>
          <w:sz w:val="24"/>
          <w:szCs w:val="24"/>
        </w:rPr>
      </w:pPr>
      <w:r w:rsidRPr="00313846">
        <w:rPr>
          <w:b/>
          <w:sz w:val="24"/>
          <w:szCs w:val="24"/>
        </w:rPr>
        <w:t>Gulbenes novada pašvaldības nekustamā īpašuma –</w:t>
      </w:r>
    </w:p>
    <w:p w:rsidR="00313846" w:rsidRPr="00313846" w:rsidRDefault="00313846" w:rsidP="00313846">
      <w:pPr>
        <w:jc w:val="center"/>
        <w:rPr>
          <w:b/>
          <w:sz w:val="24"/>
          <w:szCs w:val="24"/>
        </w:rPr>
      </w:pPr>
      <w:r w:rsidRPr="00313846">
        <w:rPr>
          <w:b/>
          <w:sz w:val="24"/>
          <w:szCs w:val="24"/>
        </w:rPr>
        <w:t xml:space="preserve">Rankas pagastā ar nosaukumu “64,1 km”, </w:t>
      </w:r>
    </w:p>
    <w:p w:rsidR="00313846" w:rsidRPr="00313846" w:rsidRDefault="00313846" w:rsidP="00313846">
      <w:pPr>
        <w:jc w:val="center"/>
        <w:rPr>
          <w:b/>
          <w:sz w:val="24"/>
          <w:szCs w:val="24"/>
        </w:rPr>
      </w:pPr>
      <w:r w:rsidRPr="00313846">
        <w:rPr>
          <w:b/>
          <w:sz w:val="24"/>
          <w:szCs w:val="24"/>
        </w:rPr>
        <w:lastRenderedPageBreak/>
        <w:t>PIRMĀS IZSOLES NOTEIKUMI</w:t>
      </w:r>
    </w:p>
    <w:p w:rsidR="00313846" w:rsidRPr="00313846" w:rsidRDefault="00313846" w:rsidP="00313846">
      <w:pPr>
        <w:jc w:val="center"/>
        <w:rPr>
          <w:b/>
          <w:sz w:val="24"/>
          <w:szCs w:val="24"/>
        </w:rPr>
      </w:pP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color w:val="000000"/>
          <w:sz w:val="24"/>
          <w:szCs w:val="24"/>
        </w:rPr>
        <w:t xml:space="preserve">Šie noteikumi nosaka kārtību, kādā tiks rīkota pirmā mutiskā atklātā izsole Gulbenes novada pašvaldības </w:t>
      </w:r>
      <w:r w:rsidRPr="00313846">
        <w:rPr>
          <w:rFonts w:eastAsia="SimSun" w:cs="Mangal"/>
          <w:color w:val="00000A"/>
          <w:sz w:val="24"/>
          <w:szCs w:val="24"/>
          <w:lang w:eastAsia="zh-CN" w:bidi="hi-IN"/>
        </w:rPr>
        <w:t xml:space="preserve">nekustamā īpašuma </w:t>
      </w:r>
      <w:r w:rsidRPr="00313846">
        <w:rPr>
          <w:sz w:val="24"/>
          <w:szCs w:val="24"/>
        </w:rPr>
        <w:t xml:space="preserve">Rankas pagastā ar nosaukumu “64,1 km”, kadastra numurs 5084 007 0109, </w:t>
      </w:r>
      <w:r w:rsidRPr="00313846">
        <w:rPr>
          <w:color w:val="000000"/>
          <w:sz w:val="24"/>
          <w:szCs w:val="24"/>
        </w:rPr>
        <w:t>(turpmāk – OBJEKTS) pircēja noteikšanai saskaņā ar likumu “Par pašvaldībām” un Publiskas personas mantas atsavināšanas likumu.</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color w:val="000000"/>
          <w:sz w:val="24"/>
          <w:szCs w:val="24"/>
        </w:rPr>
        <w:t>OBJEKTA izsoli veic Gulbenes novada domes izveidotā Īpašuma novērtēšanas un izsoļu komisija.</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color w:val="000000"/>
          <w:sz w:val="24"/>
          <w:szCs w:val="24"/>
        </w:rPr>
        <w:t>Izsoles komisijas locekļi nevar būt OBJEKTA pircēji, kā arī nevar pirkt OBJEKTU citu personu uzdevumā.</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color w:val="000000"/>
          <w:sz w:val="24"/>
          <w:szCs w:val="24"/>
        </w:rPr>
        <w:t>Ziņas par izsolē pārdodamo OBJEKTU:</w:t>
      </w:r>
    </w:p>
    <w:p w:rsidR="00313846" w:rsidRPr="00313846" w:rsidRDefault="00313846" w:rsidP="00313846">
      <w:pPr>
        <w:numPr>
          <w:ilvl w:val="1"/>
          <w:numId w:val="63"/>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OBJEKTS – Gulbenes novada pašvaldības nekustamais īpašums </w:t>
      </w:r>
      <w:r w:rsidRPr="00313846">
        <w:rPr>
          <w:sz w:val="24"/>
          <w:szCs w:val="24"/>
        </w:rPr>
        <w:t xml:space="preserve">Rankas pagastā ar nosaukumu “64,1 km”, kadastra numurs 5084 007 0109, kas sastāv no vienas zemes vienības ar kadastra apzīmējumu 5084 007 0109, 0,6380 ha platībā, un uz tās esošajām ēkām (būvēm): dzīvojamās mājas ar kadastra apzīmējumu 5084 007 0109 001, šķūņa ar kadastra apzīmējumu 5084 007 0109 002. </w:t>
      </w:r>
      <w:r w:rsidRPr="00313846">
        <w:rPr>
          <w:color w:val="000000"/>
          <w:sz w:val="24"/>
          <w:szCs w:val="24"/>
        </w:rPr>
        <w:t>Objekta atrašanās vieta un izvietojums atspoguļoti izsoles noteikumiem pievienotajā zemes robežu plānā.</w:t>
      </w:r>
      <w:r w:rsidRPr="00313846">
        <w:rPr>
          <w:sz w:val="24"/>
          <w:szCs w:val="24"/>
        </w:rPr>
        <w:t xml:space="preserve"> </w:t>
      </w:r>
    </w:p>
    <w:p w:rsidR="00313846" w:rsidRPr="00313846" w:rsidRDefault="00313846" w:rsidP="00313846">
      <w:pPr>
        <w:numPr>
          <w:ilvl w:val="1"/>
          <w:numId w:val="63"/>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OBJEKTA sākumcena ir 2500 EUR (divi tūkstoši pieci simti </w:t>
      </w:r>
      <w:proofErr w:type="spellStart"/>
      <w:r w:rsidRPr="00313846">
        <w:rPr>
          <w:i/>
          <w:color w:val="000000"/>
          <w:sz w:val="24"/>
          <w:szCs w:val="24"/>
        </w:rPr>
        <w:t>euro</w:t>
      </w:r>
      <w:proofErr w:type="spellEnd"/>
      <w:r w:rsidRPr="00313846">
        <w:rPr>
          <w:color w:val="000000"/>
          <w:sz w:val="24"/>
          <w:szCs w:val="24"/>
        </w:rPr>
        <w:t>)</w:t>
      </w:r>
      <w:r w:rsidRPr="00313846">
        <w:rPr>
          <w:sz w:val="24"/>
          <w:szCs w:val="24"/>
        </w:rPr>
        <w:t>.</w:t>
      </w:r>
    </w:p>
    <w:p w:rsidR="00313846" w:rsidRPr="00313846" w:rsidRDefault="00313846" w:rsidP="00313846">
      <w:pPr>
        <w:numPr>
          <w:ilvl w:val="1"/>
          <w:numId w:val="63"/>
        </w:numPr>
        <w:tabs>
          <w:tab w:val="left" w:pos="0"/>
          <w:tab w:val="left" w:pos="993"/>
        </w:tabs>
        <w:spacing w:line="360" w:lineRule="auto"/>
        <w:ind w:left="0" w:firstLine="567"/>
        <w:jc w:val="both"/>
        <w:rPr>
          <w:color w:val="000000"/>
          <w:sz w:val="24"/>
          <w:szCs w:val="24"/>
        </w:rPr>
      </w:pPr>
      <w:r w:rsidRPr="00313846">
        <w:rPr>
          <w:color w:val="000000"/>
          <w:sz w:val="24"/>
          <w:szCs w:val="24"/>
        </w:rPr>
        <w:t>OBJEKTS ir Gulbenes novada pašvaldības īpašums. Tas reģistrēts Vidzemes rajona tiesas Zemesgrāmatu nodaļas Rankas pagasta zemesgrāmatas nodalījumā Nr.100000091675</w:t>
      </w:r>
      <w:r w:rsidRPr="00313846">
        <w:rPr>
          <w:sz w:val="24"/>
          <w:szCs w:val="24"/>
        </w:rPr>
        <w:t>.</w:t>
      </w:r>
    </w:p>
    <w:p w:rsidR="00313846" w:rsidRPr="00313846" w:rsidRDefault="00313846" w:rsidP="00313846">
      <w:pPr>
        <w:numPr>
          <w:ilvl w:val="1"/>
          <w:numId w:val="63"/>
        </w:numPr>
        <w:tabs>
          <w:tab w:val="left" w:pos="0"/>
          <w:tab w:val="left" w:pos="993"/>
        </w:tabs>
        <w:spacing w:line="360" w:lineRule="auto"/>
        <w:ind w:left="0" w:firstLine="567"/>
        <w:jc w:val="both"/>
        <w:rPr>
          <w:color w:val="000000"/>
          <w:sz w:val="24"/>
          <w:szCs w:val="24"/>
        </w:rPr>
      </w:pPr>
      <w:r w:rsidRPr="00313846">
        <w:rPr>
          <w:sz w:val="24"/>
          <w:szCs w:val="24"/>
        </w:rPr>
        <w:t>Pirmpirkuma tiesību uz OBJEKTA iegādi nav.</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color w:val="000000"/>
          <w:sz w:val="24"/>
          <w:szCs w:val="24"/>
        </w:rPr>
        <w:t xml:space="preserve">Izsoles veids – atklāta mutiska izsole ar augšupejošu soli. Maksāšanas līdzeklis 100% </w:t>
      </w:r>
      <w:proofErr w:type="spellStart"/>
      <w:r w:rsidRPr="00313846">
        <w:rPr>
          <w:i/>
          <w:color w:val="000000"/>
          <w:sz w:val="24"/>
          <w:szCs w:val="24"/>
        </w:rPr>
        <w:t>euro</w:t>
      </w:r>
      <w:proofErr w:type="spellEnd"/>
      <w:r w:rsidRPr="00313846">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313846">
          <w:rPr>
            <w:color w:val="000000"/>
            <w:sz w:val="24"/>
            <w:szCs w:val="24"/>
          </w:rPr>
          <w:t>EUR</w:t>
        </w:r>
      </w:smartTag>
      <w:r w:rsidRPr="00313846">
        <w:rPr>
          <w:color w:val="000000"/>
          <w:sz w:val="24"/>
          <w:szCs w:val="24"/>
        </w:rPr>
        <w:t>).</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sz w:val="24"/>
          <w:szCs w:val="24"/>
        </w:rPr>
        <w:t xml:space="preserve">Izsole notiks </w:t>
      </w:r>
      <w:r w:rsidRPr="00313846">
        <w:rPr>
          <w:b/>
          <w:sz w:val="24"/>
          <w:szCs w:val="24"/>
        </w:rPr>
        <w:t>2020.gada 12.martā plkst.13.45</w:t>
      </w:r>
      <w:r w:rsidRPr="00313846">
        <w:rPr>
          <w:sz w:val="24"/>
          <w:szCs w:val="24"/>
        </w:rPr>
        <w:t xml:space="preserve"> </w:t>
      </w:r>
      <w:r w:rsidRPr="00313846">
        <w:rPr>
          <w:color w:val="000000"/>
          <w:sz w:val="24"/>
          <w:szCs w:val="24"/>
        </w:rPr>
        <w:t>Gulbenes novada pašvaldībā, Ābeļu ielā 2, Gulbenē, 2.stāva zālē.</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color w:val="000000"/>
          <w:sz w:val="24"/>
          <w:szCs w:val="24"/>
        </w:rPr>
        <w:t xml:space="preserve">Drošības nauda tiek noteikta 10% apmērā no izsoles nosacītās cenas, t.i. 250 EUR (divi simti piecdesmit </w:t>
      </w:r>
      <w:proofErr w:type="spellStart"/>
      <w:r w:rsidRPr="00313846">
        <w:rPr>
          <w:i/>
          <w:color w:val="000000"/>
          <w:sz w:val="24"/>
          <w:szCs w:val="24"/>
        </w:rPr>
        <w:t>euro</w:t>
      </w:r>
      <w:proofErr w:type="spellEnd"/>
      <w:r w:rsidRPr="00313846">
        <w:rPr>
          <w:color w:val="000000"/>
          <w:sz w:val="24"/>
          <w:szCs w:val="24"/>
        </w:rPr>
        <w:t>), kas iemaksājama Gulbenes novada pašvaldības, reģistrācijas Nr.90009116327, kontā Nr.LV81UNLA0050019845884, AS „SEB banka”.</w:t>
      </w:r>
    </w:p>
    <w:p w:rsidR="00313846" w:rsidRPr="00313846" w:rsidRDefault="00313846" w:rsidP="00313846">
      <w:pPr>
        <w:widowControl w:val="0"/>
        <w:numPr>
          <w:ilvl w:val="0"/>
          <w:numId w:val="63"/>
        </w:numPr>
        <w:tabs>
          <w:tab w:val="left" w:pos="0"/>
        </w:tabs>
        <w:spacing w:line="360" w:lineRule="auto"/>
        <w:ind w:left="0" w:firstLine="567"/>
        <w:jc w:val="both"/>
        <w:rPr>
          <w:color w:val="000000"/>
          <w:sz w:val="24"/>
          <w:szCs w:val="24"/>
        </w:rPr>
      </w:pPr>
      <w:r w:rsidRPr="00313846">
        <w:rPr>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rsidR="00313846" w:rsidRPr="00313846" w:rsidRDefault="00313846" w:rsidP="00313846">
      <w:pPr>
        <w:widowControl w:val="0"/>
        <w:numPr>
          <w:ilvl w:val="0"/>
          <w:numId w:val="63"/>
        </w:numPr>
        <w:tabs>
          <w:tab w:val="left" w:pos="0"/>
        </w:tabs>
        <w:spacing w:line="360" w:lineRule="auto"/>
        <w:ind w:left="0" w:firstLine="567"/>
        <w:jc w:val="both"/>
        <w:rPr>
          <w:color w:val="000000"/>
          <w:sz w:val="24"/>
          <w:szCs w:val="24"/>
        </w:rPr>
      </w:pPr>
      <w:r w:rsidRPr="00313846">
        <w:rPr>
          <w:color w:val="000000"/>
          <w:sz w:val="24"/>
          <w:szCs w:val="24"/>
        </w:rPr>
        <w:t>Lai reģistrētos par izsoles dalībnieku:</w:t>
      </w:r>
    </w:p>
    <w:p w:rsidR="00313846" w:rsidRPr="00313846" w:rsidRDefault="00313846" w:rsidP="00313846">
      <w:pPr>
        <w:widowControl w:val="0"/>
        <w:numPr>
          <w:ilvl w:val="1"/>
          <w:numId w:val="63"/>
        </w:numPr>
        <w:tabs>
          <w:tab w:val="left" w:pos="0"/>
          <w:tab w:val="left" w:pos="993"/>
        </w:tabs>
        <w:spacing w:line="360" w:lineRule="auto"/>
        <w:ind w:left="0" w:firstLine="567"/>
        <w:jc w:val="both"/>
        <w:rPr>
          <w:color w:val="000000"/>
          <w:sz w:val="24"/>
          <w:szCs w:val="24"/>
        </w:rPr>
      </w:pPr>
      <w:r w:rsidRPr="00313846">
        <w:rPr>
          <w:color w:val="000000"/>
          <w:sz w:val="24"/>
          <w:szCs w:val="24"/>
        </w:rPr>
        <w:t xml:space="preserve">fiziskai personai jāuzrāda personu apliecinošs dokuments (pase vai personas </w:t>
      </w:r>
      <w:r w:rsidRPr="00313846">
        <w:rPr>
          <w:color w:val="000000"/>
          <w:sz w:val="24"/>
          <w:szCs w:val="24"/>
        </w:rPr>
        <w:lastRenderedPageBreak/>
        <w:t>apliecība) un jāiesniedz šādi dokumenti:</w:t>
      </w:r>
    </w:p>
    <w:p w:rsidR="00313846" w:rsidRPr="00313846" w:rsidRDefault="00313846" w:rsidP="00313846">
      <w:pPr>
        <w:widowControl w:val="0"/>
        <w:numPr>
          <w:ilvl w:val="2"/>
          <w:numId w:val="63"/>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izziņa no pašvaldības, kurā persona deklarējusi savu dzīvesvietu, par parādsaistību neesamību;</w:t>
      </w:r>
    </w:p>
    <w:p w:rsidR="00313846" w:rsidRPr="00313846" w:rsidRDefault="00313846" w:rsidP="00313846">
      <w:pPr>
        <w:numPr>
          <w:ilvl w:val="2"/>
          <w:numId w:val="63"/>
        </w:numPr>
        <w:tabs>
          <w:tab w:val="left" w:pos="0"/>
          <w:tab w:val="left" w:pos="1701"/>
        </w:tabs>
        <w:spacing w:line="360" w:lineRule="auto"/>
        <w:ind w:leftChars="415" w:left="83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1"/>
          <w:numId w:val="63"/>
        </w:numPr>
        <w:tabs>
          <w:tab w:val="left" w:pos="0"/>
          <w:tab w:val="left" w:pos="993"/>
        </w:tabs>
        <w:spacing w:line="360" w:lineRule="auto"/>
        <w:ind w:left="0" w:firstLine="567"/>
        <w:jc w:val="both"/>
        <w:rPr>
          <w:color w:val="000000"/>
          <w:sz w:val="24"/>
          <w:szCs w:val="24"/>
        </w:rPr>
      </w:pPr>
      <w:r w:rsidRPr="00313846">
        <w:rPr>
          <w:color w:val="000000"/>
          <w:sz w:val="24"/>
          <w:szCs w:val="24"/>
        </w:rPr>
        <w:t>juridiskai personai, kā arī personālsabiedrībai jāiesniedz šādi dokumenti:</w:t>
      </w:r>
    </w:p>
    <w:p w:rsidR="00313846" w:rsidRPr="00313846" w:rsidRDefault="00313846" w:rsidP="00313846">
      <w:pPr>
        <w:numPr>
          <w:ilvl w:val="2"/>
          <w:numId w:val="63"/>
        </w:numPr>
        <w:tabs>
          <w:tab w:val="left" w:pos="0"/>
          <w:tab w:val="left" w:pos="1701"/>
        </w:tabs>
        <w:spacing w:line="360" w:lineRule="auto"/>
        <w:ind w:left="0" w:firstLine="567"/>
        <w:jc w:val="both"/>
        <w:rPr>
          <w:color w:val="000000"/>
          <w:sz w:val="24"/>
          <w:szCs w:val="24"/>
        </w:rPr>
      </w:pPr>
      <w:r w:rsidRPr="00313846">
        <w:rPr>
          <w:color w:val="000000"/>
          <w:sz w:val="24"/>
          <w:szCs w:val="24"/>
        </w:rPr>
        <w:t>attiecīgās institūcijas pilnvarojums iesniegt pieteikumu dalībai izsolē un pilnvarojums pārstāvībai izsolē (ja to nedara pārvaldes institūcija (amatpersona));</w:t>
      </w:r>
    </w:p>
    <w:p w:rsidR="00313846" w:rsidRPr="00313846" w:rsidRDefault="00313846" w:rsidP="00313846">
      <w:pPr>
        <w:numPr>
          <w:ilvl w:val="2"/>
          <w:numId w:val="63"/>
        </w:numPr>
        <w:tabs>
          <w:tab w:val="left" w:pos="0"/>
          <w:tab w:val="left" w:pos="1701"/>
        </w:tabs>
        <w:spacing w:line="360" w:lineRule="auto"/>
        <w:ind w:left="0" w:firstLine="567"/>
        <w:jc w:val="both"/>
        <w:rPr>
          <w:color w:val="000000"/>
          <w:sz w:val="24"/>
          <w:szCs w:val="24"/>
        </w:rPr>
      </w:pPr>
      <w:r w:rsidRPr="00313846">
        <w:rPr>
          <w:color w:val="000000"/>
          <w:sz w:val="24"/>
          <w:szCs w:val="24"/>
        </w:rPr>
        <w:t>kvīts par drošības naudas samaksu.</w:t>
      </w:r>
    </w:p>
    <w:p w:rsidR="00313846" w:rsidRPr="00313846" w:rsidRDefault="00313846" w:rsidP="00313846">
      <w:pPr>
        <w:tabs>
          <w:tab w:val="left" w:pos="0"/>
        </w:tabs>
        <w:spacing w:line="360" w:lineRule="auto"/>
        <w:ind w:firstLine="567"/>
        <w:jc w:val="both"/>
        <w:rPr>
          <w:sz w:val="24"/>
          <w:szCs w:val="24"/>
        </w:rPr>
      </w:pPr>
      <w:r w:rsidRPr="00313846">
        <w:rPr>
          <w:sz w:val="24"/>
          <w:szCs w:val="24"/>
        </w:rPr>
        <w:t>Pirms pretendenta reģistrēšanas izsoles dalībnieku sarakstā Īpašuma novērtēšanas un izsoļu komisija attiecībā uz juridisku personu pārbaudīs informāciju:</w:t>
      </w:r>
    </w:p>
    <w:p w:rsidR="00313846" w:rsidRPr="00313846" w:rsidRDefault="00313846" w:rsidP="00313846">
      <w:pPr>
        <w:tabs>
          <w:tab w:val="left" w:pos="0"/>
        </w:tabs>
        <w:spacing w:line="360" w:lineRule="auto"/>
        <w:ind w:firstLine="567"/>
        <w:jc w:val="both"/>
        <w:rPr>
          <w:sz w:val="24"/>
          <w:szCs w:val="24"/>
        </w:rPr>
      </w:pPr>
      <w:r w:rsidRPr="00313846">
        <w:rPr>
          <w:sz w:val="24"/>
          <w:szCs w:val="24"/>
        </w:rPr>
        <w:t xml:space="preserve">– par </w:t>
      </w:r>
      <w:r w:rsidRPr="00313846">
        <w:rPr>
          <w:color w:val="000000"/>
          <w:sz w:val="24"/>
          <w:szCs w:val="24"/>
        </w:rPr>
        <w:t>attiecīgo juridisko personu, pārvaldes institūciju (amatpersonu) kompetences apjomu</w:t>
      </w:r>
      <w:r w:rsidRPr="00313846">
        <w:rPr>
          <w:sz w:val="24"/>
          <w:szCs w:val="24"/>
        </w:rPr>
        <w:t>, iegūstot izziņu Latvijas Republikas Uzņēmumu reģistra datubāzē. Faktu, ka informācija iegūta minētajā datubāzē, apliecina izdruka no šīs datubāzes;</w:t>
      </w:r>
    </w:p>
    <w:p w:rsidR="00313846" w:rsidRPr="00313846" w:rsidRDefault="00313846" w:rsidP="00313846">
      <w:pPr>
        <w:tabs>
          <w:tab w:val="left" w:pos="0"/>
        </w:tabs>
        <w:spacing w:line="360" w:lineRule="auto"/>
        <w:ind w:firstLine="567"/>
        <w:jc w:val="both"/>
        <w:rPr>
          <w:sz w:val="24"/>
          <w:szCs w:val="24"/>
        </w:rPr>
      </w:pPr>
      <w:r w:rsidRPr="00313846">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313846">
          <w:rPr>
            <w:color w:val="000000"/>
            <w:sz w:val="24"/>
            <w:szCs w:val="24"/>
          </w:rPr>
          <w:t>Pieteikums</w:t>
        </w:r>
      </w:smartTag>
      <w:r w:rsidRPr="00313846">
        <w:rPr>
          <w:color w:val="000000"/>
          <w:sz w:val="24"/>
          <w:szCs w:val="24"/>
        </w:rPr>
        <w:t xml:space="preserve"> par piedalīšanos izsolē kopā ar </w:t>
      </w:r>
      <w:r w:rsidRPr="00313846">
        <w:rPr>
          <w:sz w:val="24"/>
          <w:szCs w:val="24"/>
        </w:rPr>
        <w:t>šo noteikumu 10.punktā minēt</w:t>
      </w:r>
      <w:r w:rsidRPr="00313846">
        <w:rPr>
          <w:color w:val="000000"/>
          <w:sz w:val="24"/>
          <w:szCs w:val="24"/>
        </w:rPr>
        <w:t xml:space="preserve">ajiem dokumentiem iesniedzams Gulbenes novada pašvaldībā Ābeļu ielā 2, Gulbenē, 323.kabinetā, no pirmā sludinājuma publicēšanas dienas lapā </w:t>
      </w:r>
      <w:r w:rsidRPr="00313846">
        <w:rPr>
          <w:b/>
          <w:color w:val="000000"/>
          <w:sz w:val="24"/>
          <w:szCs w:val="24"/>
        </w:rPr>
        <w:t xml:space="preserve">līdz </w:t>
      </w:r>
      <w:r w:rsidRPr="00313846">
        <w:rPr>
          <w:b/>
          <w:sz w:val="24"/>
          <w:szCs w:val="24"/>
        </w:rPr>
        <w:t>2020.gada 10.martam plkst.15.00</w:t>
      </w:r>
      <w:r w:rsidRPr="00313846">
        <w:rPr>
          <w:sz w:val="24"/>
          <w:szCs w:val="24"/>
        </w:rPr>
        <w:t>.</w:t>
      </w:r>
    </w:p>
    <w:p w:rsidR="00313846" w:rsidRPr="00313846" w:rsidRDefault="00313846" w:rsidP="00313846">
      <w:pPr>
        <w:numPr>
          <w:ilvl w:val="0"/>
          <w:numId w:val="63"/>
        </w:numPr>
        <w:tabs>
          <w:tab w:val="left" w:pos="0"/>
        </w:tabs>
        <w:spacing w:line="360" w:lineRule="auto"/>
        <w:ind w:left="0" w:firstLine="567"/>
        <w:jc w:val="both"/>
        <w:rPr>
          <w:color w:val="000000"/>
          <w:sz w:val="24"/>
          <w:szCs w:val="24"/>
        </w:rPr>
      </w:pPr>
      <w:r w:rsidRPr="00313846">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13846" w:rsidRPr="00313846" w:rsidRDefault="00313846" w:rsidP="00313846">
      <w:pPr>
        <w:widowControl w:val="0"/>
        <w:numPr>
          <w:ilvl w:val="0"/>
          <w:numId w:val="63"/>
        </w:numPr>
        <w:tabs>
          <w:tab w:val="left" w:pos="0"/>
        </w:tabs>
        <w:spacing w:line="360" w:lineRule="auto"/>
        <w:ind w:left="0" w:firstLine="567"/>
        <w:jc w:val="both"/>
        <w:rPr>
          <w:color w:val="000000"/>
          <w:sz w:val="24"/>
          <w:szCs w:val="24"/>
        </w:rPr>
      </w:pPr>
      <w:r w:rsidRPr="00313846">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313846">
          <w:rPr>
            <w:color w:val="000000"/>
            <w:sz w:val="24"/>
            <w:szCs w:val="24"/>
          </w:rPr>
          <w:t>pieteikums</w:t>
        </w:r>
      </w:smartTag>
      <w:r w:rsidRPr="00313846">
        <w:rPr>
          <w:color w:val="000000"/>
          <w:sz w:val="24"/>
          <w:szCs w:val="24"/>
        </w:rPr>
        <w:t xml:space="preserve"> iesniegts sludinājumā noteiktajā termiņā un izpildīti visi izsoles priekšnoteikumi.</w:t>
      </w:r>
    </w:p>
    <w:p w:rsidR="00313846" w:rsidRPr="00313846" w:rsidRDefault="00313846" w:rsidP="00313846">
      <w:pPr>
        <w:widowControl w:val="0"/>
        <w:numPr>
          <w:ilvl w:val="0"/>
          <w:numId w:val="63"/>
        </w:numPr>
        <w:tabs>
          <w:tab w:val="left" w:pos="0"/>
        </w:tabs>
        <w:spacing w:line="360" w:lineRule="auto"/>
        <w:ind w:left="0" w:firstLine="567"/>
        <w:jc w:val="both"/>
        <w:rPr>
          <w:color w:val="000000"/>
          <w:sz w:val="24"/>
          <w:szCs w:val="24"/>
        </w:rPr>
      </w:pPr>
      <w:r w:rsidRPr="00313846">
        <w:rPr>
          <w:sz w:val="24"/>
          <w:szCs w:val="24"/>
        </w:rPr>
        <w:t>Izsoles dalībnieks netiek reģistrēts, ja:</w:t>
      </w:r>
    </w:p>
    <w:p w:rsidR="00313846" w:rsidRPr="00313846" w:rsidRDefault="00313846" w:rsidP="00313846">
      <w:pPr>
        <w:widowControl w:val="0"/>
        <w:numPr>
          <w:ilvl w:val="1"/>
          <w:numId w:val="63"/>
        </w:numPr>
        <w:tabs>
          <w:tab w:val="left" w:pos="0"/>
          <w:tab w:val="left" w:pos="1134"/>
        </w:tabs>
        <w:spacing w:line="360" w:lineRule="auto"/>
        <w:ind w:left="0" w:firstLine="567"/>
        <w:jc w:val="both"/>
        <w:rPr>
          <w:color w:val="000000"/>
          <w:sz w:val="24"/>
          <w:szCs w:val="24"/>
        </w:rPr>
      </w:pPr>
      <w:r w:rsidRPr="00313846">
        <w:rPr>
          <w:color w:val="000000"/>
          <w:sz w:val="24"/>
          <w:szCs w:val="24"/>
        </w:rPr>
        <w:t>nav iesniegti visi šo noteikumu 10.punktā norādītie dokumenti;</w:t>
      </w:r>
    </w:p>
    <w:p w:rsidR="00313846" w:rsidRPr="00313846" w:rsidRDefault="00313846" w:rsidP="00313846">
      <w:pPr>
        <w:widowControl w:val="0"/>
        <w:numPr>
          <w:ilvl w:val="1"/>
          <w:numId w:val="63"/>
        </w:numPr>
        <w:tabs>
          <w:tab w:val="left" w:pos="0"/>
          <w:tab w:val="left" w:pos="1134"/>
        </w:tabs>
        <w:spacing w:line="360" w:lineRule="auto"/>
        <w:ind w:left="0" w:firstLine="567"/>
        <w:jc w:val="both"/>
        <w:rPr>
          <w:color w:val="000000"/>
          <w:sz w:val="24"/>
          <w:szCs w:val="24"/>
        </w:rPr>
      </w:pPr>
      <w:r w:rsidRPr="00313846">
        <w:rPr>
          <w:color w:val="000000"/>
          <w:sz w:val="24"/>
          <w:szCs w:val="24"/>
        </w:rPr>
        <w:t>iesniegtajos dokumentos norādītas nepatiesas ziņas;</w:t>
      </w:r>
    </w:p>
    <w:p w:rsidR="00313846" w:rsidRPr="00313846" w:rsidRDefault="00313846" w:rsidP="00313846">
      <w:pPr>
        <w:widowControl w:val="0"/>
        <w:numPr>
          <w:ilvl w:val="1"/>
          <w:numId w:val="63"/>
        </w:numPr>
        <w:tabs>
          <w:tab w:val="left" w:pos="0"/>
          <w:tab w:val="left" w:pos="1134"/>
        </w:tabs>
        <w:spacing w:line="360" w:lineRule="auto"/>
        <w:ind w:left="0" w:firstLine="567"/>
        <w:jc w:val="both"/>
        <w:rPr>
          <w:color w:val="000000"/>
          <w:sz w:val="24"/>
          <w:szCs w:val="24"/>
        </w:rPr>
      </w:pPr>
      <w:r w:rsidRPr="00313846">
        <w:rPr>
          <w:sz w:val="24"/>
          <w:szCs w:val="24"/>
        </w:rPr>
        <w:t xml:space="preserve">pārbaudot Valsts ieņēmumu dienesta administrēto nodokļu (nodevu) parādnieku </w:t>
      </w:r>
      <w:r w:rsidRPr="00313846">
        <w:rPr>
          <w:sz w:val="24"/>
          <w:szCs w:val="24"/>
        </w:rPr>
        <w:lastRenderedPageBreak/>
        <w:t>datubāzē, konstatēta parādu esamība;</w:t>
      </w:r>
    </w:p>
    <w:p w:rsidR="00313846" w:rsidRPr="00313846" w:rsidRDefault="00313846" w:rsidP="00313846">
      <w:pPr>
        <w:widowControl w:val="0"/>
        <w:numPr>
          <w:ilvl w:val="1"/>
          <w:numId w:val="63"/>
        </w:numPr>
        <w:tabs>
          <w:tab w:val="left" w:pos="0"/>
          <w:tab w:val="left" w:pos="1134"/>
        </w:tabs>
        <w:spacing w:line="360" w:lineRule="auto"/>
        <w:ind w:left="0" w:firstLine="567"/>
        <w:jc w:val="both"/>
        <w:rPr>
          <w:color w:val="000000"/>
          <w:sz w:val="24"/>
          <w:szCs w:val="24"/>
        </w:rPr>
      </w:pPr>
      <w:r w:rsidRPr="00313846">
        <w:rPr>
          <w:color w:val="000000"/>
          <w:sz w:val="24"/>
          <w:szCs w:val="24"/>
        </w:rPr>
        <w:t>nav iestājies vai ir jau beidzies dalībnieku reģistrācijas termiņš.</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sz w:val="24"/>
          <w:szCs w:val="24"/>
        </w:rPr>
        <w:t>Starp izsoles dalībniekiem aizliegta vienošanās, kas varētu ietekmēt izsoles rezultātu un gaitu.</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sz w:val="24"/>
          <w:szCs w:val="24"/>
        </w:rPr>
        <w:t xml:space="preserve">Izsoles dalībniekiem ir tiesības apskatīt izsoles OBJEKTU, sākot no pirmā sludinājuma publicēšanas dienas, saskaņojot to pa tālruni 64470021 (Gulbenes novada Rankas pagasta pārvalde) vai 26667017 (Rankas pagasta pārvaldes vadītājs </w:t>
      </w:r>
      <w:proofErr w:type="spellStart"/>
      <w:r w:rsidRPr="00313846">
        <w:rPr>
          <w:sz w:val="24"/>
          <w:szCs w:val="24"/>
        </w:rPr>
        <w:t>M.Jansons</w:t>
      </w:r>
      <w:proofErr w:type="spellEnd"/>
      <w:r w:rsidRPr="00313846">
        <w:rPr>
          <w:sz w:val="24"/>
          <w:szCs w:val="24"/>
        </w:rPr>
        <w:t>).</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Pirms izsoles sākšanas izsoles dalībnieki paraksta izsoles noteikumus, tādējādi apliecinot, ka pilnībā ar tiem ir iepazinušies un piekrīt tiem.</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Pirms izsoles uzsākšanas, komisija pārliecinās par solītāju ierašanos pēc iepriekš sastādītā saraksta.</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Izsole tiek uzsākta izsoles noteikumos norādītajā laikā un vietā.</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sz w:val="24"/>
          <w:szCs w:val="24"/>
        </w:rPr>
        <w:t xml:space="preserve">Izsoles vadītājs atklāj izsoli, raksturo izsolāmo mantu, paziņo izsoles sākumcenu, izsoles soli un informē par solīšanas kārtību. </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sz w:val="24"/>
          <w:szCs w:val="24"/>
        </w:rPr>
        <w:t>Izsoles dalībnieki savu piekrišanu iegādāties izsoles OBJEKTU apliecina mutvārdos un rakstiski, parakstoties izsoles dalībnieku sarakstā. Tas tiek fiksēts izsoles gaitas protokolā.</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125 EUR (viens simts divdesmit pieci </w:t>
      </w:r>
      <w:proofErr w:type="spellStart"/>
      <w:r w:rsidRPr="00313846">
        <w:rPr>
          <w:i/>
          <w:sz w:val="24"/>
          <w:szCs w:val="24"/>
        </w:rPr>
        <w:t>euro</w:t>
      </w:r>
      <w:proofErr w:type="spellEnd"/>
      <w:r w:rsidRPr="00313846">
        <w:rPr>
          <w:sz w:val="24"/>
          <w:szCs w:val="24"/>
        </w:rPr>
        <w:t>).</w:t>
      </w:r>
    </w:p>
    <w:p w:rsidR="00313846" w:rsidRPr="00313846" w:rsidRDefault="00313846" w:rsidP="00313846">
      <w:pPr>
        <w:widowControl w:val="0"/>
        <w:numPr>
          <w:ilvl w:val="0"/>
          <w:numId w:val="63"/>
        </w:numPr>
        <w:tabs>
          <w:tab w:val="left" w:pos="0"/>
        </w:tabs>
        <w:spacing w:line="360" w:lineRule="auto"/>
        <w:ind w:left="0" w:firstLine="567"/>
        <w:jc w:val="both"/>
        <w:rPr>
          <w:sz w:val="24"/>
          <w:szCs w:val="24"/>
        </w:rPr>
      </w:pPr>
      <w:r w:rsidRPr="00313846">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13846" w:rsidRPr="00313846" w:rsidRDefault="00313846" w:rsidP="00313846">
      <w:pPr>
        <w:widowControl w:val="0"/>
        <w:numPr>
          <w:ilvl w:val="0"/>
          <w:numId w:val="63"/>
        </w:numPr>
        <w:tabs>
          <w:tab w:val="left" w:pos="0"/>
        </w:tabs>
        <w:spacing w:line="360" w:lineRule="auto"/>
        <w:ind w:left="0" w:firstLine="567"/>
        <w:jc w:val="both"/>
        <w:rPr>
          <w:sz w:val="24"/>
          <w:szCs w:val="24"/>
        </w:rPr>
      </w:pPr>
      <w:r w:rsidRPr="00313846">
        <w:rPr>
          <w:color w:val="000000"/>
          <w:sz w:val="24"/>
          <w:szCs w:val="24"/>
        </w:rPr>
        <w:t>Izsole ar augšupejošu soli turpinās līdz kāds no tās dalībniekiem nosola visaugstāko cenu, tad izsole tiek izsludināta par pabeigtu.</w:t>
      </w:r>
    </w:p>
    <w:p w:rsidR="00313846" w:rsidRPr="00313846" w:rsidRDefault="00313846" w:rsidP="00313846">
      <w:pPr>
        <w:widowControl w:val="0"/>
        <w:numPr>
          <w:ilvl w:val="0"/>
          <w:numId w:val="63"/>
        </w:numPr>
        <w:tabs>
          <w:tab w:val="left" w:pos="0"/>
        </w:tabs>
        <w:spacing w:line="360" w:lineRule="auto"/>
        <w:ind w:left="0" w:firstLine="567"/>
        <w:jc w:val="both"/>
        <w:rPr>
          <w:sz w:val="24"/>
          <w:szCs w:val="24"/>
        </w:rPr>
      </w:pPr>
      <w:r w:rsidRPr="00313846">
        <w:rPr>
          <w:color w:val="000000"/>
          <w:sz w:val="24"/>
          <w:szCs w:val="24"/>
        </w:rPr>
        <w:t xml:space="preserve">Ja izsolē piedalās divi vai vairāki dalībnieki un neviens no viņiem nav pārsolījis izsoles sākumcenu vai arī cenu, kas izveidojusies palielinot izsoles sākumcenu, izsole atzīstama par </w:t>
      </w:r>
      <w:r w:rsidRPr="00313846">
        <w:rPr>
          <w:color w:val="000000"/>
          <w:sz w:val="24"/>
          <w:szCs w:val="24"/>
        </w:rPr>
        <w:lastRenderedPageBreak/>
        <w:t xml:space="preserve">nenotikušu, bet iemaksātā drošības nauda </w:t>
      </w:r>
      <w:r w:rsidRPr="00313846">
        <w:rPr>
          <w:sz w:val="24"/>
          <w:szCs w:val="24"/>
        </w:rPr>
        <w:t>netiek atmaksāta</w:t>
      </w:r>
      <w:r w:rsidRPr="00313846">
        <w:rPr>
          <w:color w:val="000000"/>
          <w:sz w:val="24"/>
          <w:szCs w:val="24"/>
        </w:rPr>
        <w:t xml:space="preserve"> izsoles dalībniekiem. Šādā gadījumā rīkojama atkārtota izsole.</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 xml:space="preserve">Nosolītā augstākā </w:t>
      </w:r>
      <w:r w:rsidRPr="00313846">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313846">
        <w:rPr>
          <w:color w:val="000000"/>
          <w:sz w:val="24"/>
          <w:szCs w:val="24"/>
        </w:rPr>
        <w:t xml:space="preserve">ar atzīmi “Nekustamā īpašuma </w:t>
      </w:r>
      <w:r w:rsidRPr="00313846">
        <w:rPr>
          <w:sz w:val="24"/>
          <w:szCs w:val="24"/>
        </w:rPr>
        <w:t xml:space="preserve">Rankas pagastā ar nosaukumu “64,1 km”, kadastra numurs 5084 007 0109, </w:t>
      </w:r>
      <w:r w:rsidRPr="00313846">
        <w:rPr>
          <w:color w:val="000000"/>
          <w:sz w:val="24"/>
          <w:szCs w:val="24"/>
        </w:rPr>
        <w:t>pirkuma maksa”.</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 xml:space="preserve">Nokavējot noteikto samaksas termiņu, nosolītājs zaudē iesniegto nodrošinājumu. </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 xml:space="preserve">Ja nosolītājs šo </w:t>
      </w:r>
      <w:r w:rsidRPr="00313846">
        <w:rPr>
          <w:sz w:val="24"/>
          <w:szCs w:val="24"/>
        </w:rPr>
        <w:t>noteikumu 29.punktā</w:t>
      </w:r>
      <w:r w:rsidRPr="00313846">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Izsoles rīkotājs apstiprina izsoles protokolu septiņu dienu laikā pēc izsoles.</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Gulbenes novada dome izsoles rezultātus apstiprina ne vēlāk kā trīsdesmit dienu laikā pēc 29.punktā paredzēto maksājumu nokārtošanas.</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Gulbenes novada dome trīsdesmit dienu laikā pēc izsoles rezultātu apstiprināšanas noslēdz ar izsoles uzvarētāju pirkuma līgumu.</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 xml:space="preserve">Pēc pirkuma </w:t>
      </w:r>
      <w:smartTag w:uri="schemas-tilde-lv/tildestengine" w:element="veidnes">
        <w:smartTagPr>
          <w:attr w:name="baseform" w:val="līgum|s"/>
          <w:attr w:name="id" w:val="-1"/>
          <w:attr w:name="text" w:val="līguma"/>
        </w:smartTagPr>
        <w:r w:rsidRPr="00313846">
          <w:rPr>
            <w:color w:val="000000"/>
            <w:sz w:val="24"/>
            <w:szCs w:val="24"/>
          </w:rPr>
          <w:t>līguma</w:t>
        </w:r>
      </w:smartTag>
      <w:r w:rsidRPr="00313846">
        <w:rPr>
          <w:color w:val="000000"/>
          <w:sz w:val="24"/>
          <w:szCs w:val="24"/>
        </w:rPr>
        <w:t xml:space="preserve"> parakstīšanas visa dokumentācija, kas saistīta ar Gulbenes novada pašvaldības </w:t>
      </w:r>
      <w:r w:rsidRPr="00313846">
        <w:rPr>
          <w:sz w:val="24"/>
          <w:szCs w:val="24"/>
        </w:rPr>
        <w:t xml:space="preserve">nekustamo īpašumu Rankas pagastā ar nosaukumu “64,1 km”, kadastra numurs 5084 007 0109, </w:t>
      </w:r>
      <w:r w:rsidRPr="00313846">
        <w:rPr>
          <w:color w:val="000000"/>
          <w:sz w:val="24"/>
          <w:szCs w:val="24"/>
        </w:rPr>
        <w:t>tiek nodota ieguvējam, sastādot par to nodošanas – pieņemšanas aktu.</w:t>
      </w:r>
    </w:p>
    <w:p w:rsidR="00313846" w:rsidRPr="00313846" w:rsidRDefault="00313846" w:rsidP="00313846">
      <w:pPr>
        <w:numPr>
          <w:ilvl w:val="0"/>
          <w:numId w:val="63"/>
        </w:numPr>
        <w:tabs>
          <w:tab w:val="left" w:pos="0"/>
        </w:tabs>
        <w:spacing w:line="360" w:lineRule="auto"/>
        <w:ind w:left="0" w:firstLine="567"/>
        <w:jc w:val="both"/>
        <w:rPr>
          <w:sz w:val="24"/>
          <w:szCs w:val="24"/>
        </w:rPr>
      </w:pPr>
      <w:r w:rsidRPr="00313846">
        <w:rPr>
          <w:color w:val="000000"/>
          <w:sz w:val="24"/>
          <w:szCs w:val="24"/>
        </w:rPr>
        <w:t xml:space="preserve">Nekustamā īpašuma </w:t>
      </w:r>
      <w:proofErr w:type="spellStart"/>
      <w:r w:rsidRPr="00313846">
        <w:rPr>
          <w:color w:val="000000"/>
          <w:sz w:val="24"/>
          <w:szCs w:val="24"/>
        </w:rPr>
        <w:t>pārreģistrāciju</w:t>
      </w:r>
      <w:proofErr w:type="spellEnd"/>
      <w:r w:rsidRPr="00313846">
        <w:rPr>
          <w:color w:val="000000"/>
          <w:sz w:val="24"/>
          <w:szCs w:val="24"/>
        </w:rPr>
        <w:t xml:space="preserve"> Zemesgrāmatā izdara Pircējs par saviem līdzekļiem.</w:t>
      </w:r>
    </w:p>
    <w:p w:rsidR="00313846" w:rsidRPr="00313846" w:rsidRDefault="00313846" w:rsidP="00313846">
      <w:pPr>
        <w:tabs>
          <w:tab w:val="left" w:pos="426"/>
        </w:tabs>
        <w:spacing w:line="360" w:lineRule="auto"/>
        <w:jc w:val="both"/>
        <w:rPr>
          <w:color w:val="000000"/>
          <w:sz w:val="24"/>
          <w:szCs w:val="24"/>
        </w:rPr>
      </w:pP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313846" w:rsidRPr="00313846" w:rsidRDefault="00313846" w:rsidP="00313846">
      <w:pPr>
        <w:spacing w:after="120"/>
        <w:jc w:val="right"/>
        <w:rPr>
          <w:b/>
          <w:sz w:val="24"/>
          <w:szCs w:val="24"/>
        </w:rPr>
      </w:pPr>
    </w:p>
    <w:p w:rsidR="00313846" w:rsidRPr="00313846" w:rsidRDefault="00313846" w:rsidP="00313846">
      <w:pPr>
        <w:spacing w:after="120"/>
        <w:jc w:val="right"/>
        <w:rPr>
          <w:b/>
          <w:sz w:val="24"/>
          <w:szCs w:val="24"/>
        </w:rPr>
      </w:pPr>
    </w:p>
    <w:p w:rsidR="00313846" w:rsidRPr="00313846" w:rsidRDefault="00313846" w:rsidP="00313846">
      <w:pPr>
        <w:jc w:val="right"/>
        <w:rPr>
          <w:sz w:val="24"/>
          <w:szCs w:val="24"/>
        </w:rPr>
      </w:pPr>
    </w:p>
    <w:p w:rsidR="00313846" w:rsidRPr="00313846" w:rsidRDefault="00313846" w:rsidP="00313846">
      <w:pPr>
        <w:jc w:val="right"/>
        <w:rPr>
          <w:sz w:val="24"/>
          <w:szCs w:val="24"/>
        </w:rPr>
      </w:pPr>
      <w:r w:rsidRPr="00313846">
        <w:rPr>
          <w:sz w:val="24"/>
          <w:szCs w:val="24"/>
        </w:rPr>
        <w:t>29.pielikums pie 30.01.2020. domes sēdes Nr.4, 23.§</w:t>
      </w:r>
    </w:p>
    <w:p w:rsidR="00313846" w:rsidRPr="00313846" w:rsidRDefault="00313846" w:rsidP="00313846">
      <w:pPr>
        <w:spacing w:after="200" w:line="276" w:lineRule="auto"/>
        <w:rPr>
          <w:rFonts w:ascii="Calibri" w:eastAsia="Calibri" w:hAnsi="Calibri"/>
          <w:sz w:val="22"/>
          <w:szCs w:val="22"/>
          <w:lang w:eastAsia="en-US"/>
        </w:rPr>
      </w:pPr>
    </w:p>
    <w:tbl>
      <w:tblPr>
        <w:tblW w:w="0" w:type="auto"/>
        <w:tblLook w:val="01E0" w:firstRow="1" w:lastRow="1" w:firstColumn="1" w:lastColumn="1" w:noHBand="0" w:noVBand="0"/>
      </w:tblPr>
      <w:tblGrid>
        <w:gridCol w:w="8973"/>
      </w:tblGrid>
      <w:tr w:rsidR="00313846" w:rsidRPr="00313846" w:rsidTr="00313846">
        <w:tc>
          <w:tcPr>
            <w:tcW w:w="8973" w:type="dxa"/>
            <w:hideMark/>
          </w:tcPr>
          <w:p w:rsidR="00313846" w:rsidRPr="00313846" w:rsidRDefault="00313846" w:rsidP="00313846">
            <w:pPr>
              <w:widowControl w:val="0"/>
              <w:spacing w:line="276" w:lineRule="auto"/>
              <w:jc w:val="center"/>
              <w:rPr>
                <w:rFonts w:eastAsia="Calibri"/>
                <w:sz w:val="24"/>
                <w:szCs w:val="24"/>
                <w:lang w:eastAsia="en-US"/>
              </w:rPr>
            </w:pPr>
            <w:r w:rsidRPr="00313846">
              <w:rPr>
                <w:rFonts w:eastAsia="Calibri"/>
                <w:noProof/>
                <w:sz w:val="24"/>
                <w:szCs w:val="24"/>
              </w:rPr>
              <w:drawing>
                <wp:inline distT="0" distB="0" distL="0" distR="0" wp14:anchorId="10AAA0E2" wp14:editId="7CEAB060">
                  <wp:extent cx="609600" cy="685800"/>
                  <wp:effectExtent l="0" t="0" r="0" b="0"/>
                  <wp:docPr id="7" name="Attēls 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 descr="Gulbenes_nov MB40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313846" w:rsidRPr="00313846" w:rsidTr="00313846">
        <w:tc>
          <w:tcPr>
            <w:tcW w:w="8973" w:type="dxa"/>
          </w:tcPr>
          <w:p w:rsidR="00313846" w:rsidRPr="00313846" w:rsidRDefault="00313846" w:rsidP="00313846">
            <w:pPr>
              <w:widowControl w:val="0"/>
              <w:spacing w:line="276" w:lineRule="auto"/>
              <w:jc w:val="center"/>
              <w:rPr>
                <w:rFonts w:eastAsia="Calibri"/>
                <w:b/>
                <w:sz w:val="24"/>
                <w:szCs w:val="24"/>
                <w:lang w:eastAsia="en-US"/>
              </w:rPr>
            </w:pPr>
          </w:p>
          <w:p w:rsidR="00313846" w:rsidRPr="00313846" w:rsidRDefault="00313846" w:rsidP="00313846">
            <w:pPr>
              <w:widowControl w:val="0"/>
              <w:spacing w:line="276" w:lineRule="auto"/>
              <w:jc w:val="center"/>
              <w:rPr>
                <w:rFonts w:eastAsia="Calibri"/>
                <w:b/>
                <w:sz w:val="24"/>
                <w:szCs w:val="24"/>
                <w:lang w:eastAsia="en-US"/>
              </w:rPr>
            </w:pPr>
            <w:r w:rsidRPr="00313846">
              <w:rPr>
                <w:rFonts w:eastAsia="Calibri"/>
                <w:b/>
                <w:sz w:val="24"/>
                <w:szCs w:val="24"/>
                <w:lang w:eastAsia="en-US"/>
              </w:rPr>
              <w:lastRenderedPageBreak/>
              <w:t>GULBENES  NOVADA  PAŠVALDĪBA</w:t>
            </w:r>
          </w:p>
        </w:tc>
      </w:tr>
      <w:tr w:rsidR="00313846" w:rsidRPr="00313846" w:rsidTr="00313846">
        <w:tc>
          <w:tcPr>
            <w:tcW w:w="8973" w:type="dxa"/>
            <w:hideMark/>
          </w:tcPr>
          <w:p w:rsidR="00313846" w:rsidRPr="00313846" w:rsidRDefault="00313846" w:rsidP="00313846">
            <w:pPr>
              <w:widowControl w:val="0"/>
              <w:spacing w:line="276" w:lineRule="auto"/>
              <w:jc w:val="center"/>
              <w:rPr>
                <w:rFonts w:eastAsia="Calibri"/>
                <w:sz w:val="24"/>
                <w:szCs w:val="24"/>
                <w:lang w:eastAsia="en-US"/>
              </w:rPr>
            </w:pPr>
            <w:proofErr w:type="spellStart"/>
            <w:r w:rsidRPr="00313846">
              <w:rPr>
                <w:rFonts w:eastAsia="Calibri"/>
                <w:sz w:val="24"/>
                <w:szCs w:val="24"/>
                <w:lang w:eastAsia="en-US"/>
              </w:rPr>
              <w:lastRenderedPageBreak/>
              <w:t>Reģ</w:t>
            </w:r>
            <w:proofErr w:type="spellEnd"/>
            <w:r w:rsidRPr="00313846">
              <w:rPr>
                <w:rFonts w:eastAsia="Calibri"/>
                <w:sz w:val="24"/>
                <w:szCs w:val="24"/>
                <w:lang w:eastAsia="en-US"/>
              </w:rPr>
              <w:t>. Nr. 90009116327</w:t>
            </w:r>
          </w:p>
        </w:tc>
      </w:tr>
      <w:tr w:rsidR="00313846" w:rsidRPr="00313846" w:rsidTr="00313846">
        <w:tc>
          <w:tcPr>
            <w:tcW w:w="8973" w:type="dxa"/>
            <w:hideMark/>
          </w:tcPr>
          <w:p w:rsidR="00313846" w:rsidRPr="00313846" w:rsidRDefault="00313846" w:rsidP="00313846">
            <w:pPr>
              <w:widowControl w:val="0"/>
              <w:spacing w:line="276" w:lineRule="auto"/>
              <w:jc w:val="center"/>
              <w:rPr>
                <w:rFonts w:eastAsia="Calibri"/>
                <w:sz w:val="24"/>
                <w:szCs w:val="24"/>
                <w:lang w:eastAsia="en-US"/>
              </w:rPr>
            </w:pPr>
            <w:r w:rsidRPr="00313846">
              <w:rPr>
                <w:rFonts w:eastAsia="Calibri"/>
                <w:sz w:val="24"/>
                <w:szCs w:val="24"/>
                <w:lang w:eastAsia="en-US"/>
              </w:rPr>
              <w:t>Ābeļu iela 2, Gulbene, Gulbenes nov., LV-4401</w:t>
            </w:r>
          </w:p>
        </w:tc>
      </w:tr>
      <w:tr w:rsidR="00313846" w:rsidRPr="00313846" w:rsidTr="00313846">
        <w:tc>
          <w:tcPr>
            <w:tcW w:w="8973" w:type="dxa"/>
            <w:hideMark/>
          </w:tcPr>
          <w:p w:rsidR="00313846" w:rsidRPr="00313846" w:rsidRDefault="00313846" w:rsidP="00313846">
            <w:pPr>
              <w:widowControl w:val="0"/>
              <w:pBdr>
                <w:bottom w:val="single" w:sz="12" w:space="1" w:color="auto"/>
              </w:pBdr>
              <w:spacing w:line="276" w:lineRule="auto"/>
              <w:jc w:val="center"/>
              <w:rPr>
                <w:rFonts w:eastAsia="Calibri"/>
                <w:sz w:val="24"/>
                <w:szCs w:val="24"/>
                <w:lang w:eastAsia="en-US"/>
              </w:rPr>
            </w:pPr>
            <w:r w:rsidRPr="00313846">
              <w:rPr>
                <w:rFonts w:eastAsia="Calibri"/>
                <w:sz w:val="24"/>
                <w:szCs w:val="24"/>
                <w:lang w:eastAsia="en-US"/>
              </w:rPr>
              <w:t>Tālrunis 64497710, fakss 64497730, e-pasts: dome@gulbene.lv, www.gulbene.lv</w:t>
            </w:r>
          </w:p>
          <w:p w:rsidR="00313846" w:rsidRPr="00313846" w:rsidRDefault="00313846" w:rsidP="00313846">
            <w:pPr>
              <w:widowControl w:val="0"/>
              <w:spacing w:line="276" w:lineRule="auto"/>
              <w:jc w:val="center"/>
              <w:rPr>
                <w:rFonts w:eastAsia="Calibri"/>
                <w:sz w:val="24"/>
                <w:szCs w:val="24"/>
                <w:lang w:eastAsia="en-US"/>
              </w:rPr>
            </w:pP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r w:rsidRPr="00313846">
              <w:rPr>
                <w:rFonts w:eastAsia="Calibri"/>
                <w:sz w:val="24"/>
                <w:szCs w:val="24"/>
                <w:lang w:eastAsia="en-US"/>
              </w:rPr>
              <w:softHyphen/>
            </w:r>
          </w:p>
        </w:tc>
      </w:tr>
    </w:tbl>
    <w:p w:rsidR="00313846" w:rsidRPr="00313846" w:rsidRDefault="00313846" w:rsidP="00313846">
      <w:pPr>
        <w:jc w:val="center"/>
        <w:rPr>
          <w:rFonts w:eastAsia="Calibri"/>
          <w:sz w:val="24"/>
          <w:szCs w:val="24"/>
          <w:lang w:eastAsia="en-US"/>
        </w:rPr>
      </w:pPr>
      <w:r w:rsidRPr="00313846">
        <w:rPr>
          <w:rFonts w:eastAsia="Calibri"/>
          <w:sz w:val="24"/>
          <w:szCs w:val="24"/>
          <w:lang w:eastAsia="en-US"/>
        </w:rPr>
        <w:t>Gulbenē</w:t>
      </w:r>
    </w:p>
    <w:p w:rsidR="00313846" w:rsidRPr="00313846" w:rsidRDefault="00313846" w:rsidP="00313846">
      <w:pPr>
        <w:jc w:val="center"/>
        <w:rPr>
          <w:rFonts w:eastAsia="Calibri"/>
          <w:sz w:val="24"/>
          <w:szCs w:val="24"/>
          <w:lang w:eastAsia="en-US"/>
        </w:rPr>
      </w:pPr>
    </w:p>
    <w:p w:rsidR="00313846" w:rsidRPr="00313846" w:rsidRDefault="00313846" w:rsidP="00313846">
      <w:pPr>
        <w:jc w:val="center"/>
        <w:rPr>
          <w:rFonts w:eastAsia="Calibri"/>
          <w:b/>
          <w:sz w:val="24"/>
          <w:szCs w:val="24"/>
        </w:rPr>
      </w:pPr>
    </w:p>
    <w:p w:rsidR="00313846" w:rsidRPr="00313846" w:rsidRDefault="00313846" w:rsidP="00313846">
      <w:pPr>
        <w:rPr>
          <w:rFonts w:eastAsia="Calibri"/>
          <w:b/>
          <w:sz w:val="24"/>
          <w:szCs w:val="24"/>
        </w:rPr>
      </w:pPr>
      <w:r w:rsidRPr="00313846">
        <w:rPr>
          <w:rFonts w:eastAsia="Calibri"/>
          <w:b/>
          <w:sz w:val="24"/>
          <w:szCs w:val="24"/>
        </w:rPr>
        <w:t>2020.gada 30.janvārī                                                               Saistošie noteikumi Nr.3</w:t>
      </w:r>
    </w:p>
    <w:p w:rsidR="00313846" w:rsidRPr="00313846" w:rsidRDefault="00313846" w:rsidP="00313846">
      <w:pPr>
        <w:ind w:left="3600" w:firstLine="720"/>
        <w:jc w:val="center"/>
        <w:rPr>
          <w:rFonts w:eastAsia="Calibri"/>
          <w:b/>
          <w:color w:val="000000"/>
          <w:sz w:val="24"/>
          <w:szCs w:val="24"/>
        </w:rPr>
      </w:pPr>
      <w:r w:rsidRPr="00313846">
        <w:rPr>
          <w:rFonts w:eastAsia="Calibri"/>
          <w:b/>
          <w:sz w:val="24"/>
          <w:szCs w:val="24"/>
        </w:rPr>
        <w:t xml:space="preserve">(prot. </w:t>
      </w:r>
      <w:r w:rsidRPr="00313846">
        <w:rPr>
          <w:rFonts w:eastAsia="Calibri"/>
          <w:b/>
          <w:color w:val="000000"/>
          <w:sz w:val="24"/>
          <w:szCs w:val="24"/>
        </w:rPr>
        <w:t>Nr.4, 23.§)</w:t>
      </w:r>
    </w:p>
    <w:p w:rsidR="00313846" w:rsidRPr="00313846" w:rsidRDefault="00313846" w:rsidP="00313846">
      <w:pPr>
        <w:spacing w:line="360" w:lineRule="auto"/>
        <w:jc w:val="right"/>
        <w:rPr>
          <w:rFonts w:eastAsia="Calibri"/>
          <w:b/>
          <w:sz w:val="24"/>
          <w:szCs w:val="24"/>
        </w:rPr>
      </w:pPr>
    </w:p>
    <w:p w:rsidR="00313846" w:rsidRPr="00313846" w:rsidRDefault="00313846" w:rsidP="00313846">
      <w:pPr>
        <w:keepNext/>
        <w:jc w:val="center"/>
        <w:outlineLvl w:val="0"/>
        <w:rPr>
          <w:b/>
          <w:bCs/>
          <w:sz w:val="24"/>
          <w:szCs w:val="24"/>
          <w:lang w:eastAsia="zh-CN"/>
        </w:rPr>
      </w:pPr>
      <w:r w:rsidRPr="00313846">
        <w:rPr>
          <w:b/>
          <w:bCs/>
          <w:kern w:val="36"/>
          <w:sz w:val="24"/>
          <w:szCs w:val="24"/>
          <w:lang w:eastAsia="en-US"/>
        </w:rPr>
        <w:t xml:space="preserve">Grozījumi Gulbenes novada domes 2016.gada 29.decembra saistošajos noteikumos Nr.29 </w:t>
      </w:r>
      <w:r w:rsidRPr="00313846">
        <w:rPr>
          <w:rFonts w:eastAsia="Calibri"/>
          <w:b/>
          <w:sz w:val="24"/>
          <w:szCs w:val="24"/>
          <w:lang w:eastAsia="en-US"/>
        </w:rPr>
        <w:t>„Par Gulbenes novada pašvaldības līdzfinansējuma apjomu un tā piešķiršanas kārtību daudzdzīvokļu dzīvojamo māju energoefektivitātes pasākumu veikšanai”</w:t>
      </w:r>
    </w:p>
    <w:p w:rsidR="00313846" w:rsidRPr="00313846" w:rsidRDefault="00313846" w:rsidP="00313846">
      <w:pPr>
        <w:keepNext/>
        <w:jc w:val="center"/>
        <w:outlineLvl w:val="0"/>
        <w:rPr>
          <w:b/>
          <w:bCs/>
          <w:color w:val="000000"/>
          <w:kern w:val="36"/>
          <w:sz w:val="24"/>
          <w:szCs w:val="24"/>
          <w:lang w:eastAsia="en-US"/>
        </w:rPr>
      </w:pPr>
    </w:p>
    <w:p w:rsidR="00313846" w:rsidRPr="00313846" w:rsidRDefault="00313846" w:rsidP="00313846">
      <w:pPr>
        <w:spacing w:after="200" w:line="276" w:lineRule="auto"/>
        <w:ind w:left="5040"/>
        <w:jc w:val="both"/>
        <w:rPr>
          <w:sz w:val="22"/>
          <w:szCs w:val="22"/>
          <w:lang w:eastAsia="en-US"/>
        </w:rPr>
      </w:pPr>
      <w:r w:rsidRPr="00313846">
        <w:rPr>
          <w:rFonts w:eastAsia="Calibri"/>
          <w:sz w:val="22"/>
          <w:szCs w:val="22"/>
          <w:lang w:eastAsia="en-US"/>
        </w:rPr>
        <w:t>Izdoti saskaņā ar likuma "Par palīdzību dzīvokļa jautājumu risināšanā" 27.</w:t>
      </w:r>
      <w:r w:rsidRPr="00313846">
        <w:rPr>
          <w:rFonts w:eastAsia="Calibri"/>
          <w:sz w:val="22"/>
          <w:szCs w:val="22"/>
          <w:vertAlign w:val="superscript"/>
          <w:lang w:eastAsia="en-US"/>
        </w:rPr>
        <w:t xml:space="preserve">2 </w:t>
      </w:r>
      <w:r w:rsidRPr="00313846">
        <w:rPr>
          <w:rFonts w:eastAsia="Calibri"/>
          <w:sz w:val="22"/>
          <w:szCs w:val="22"/>
          <w:lang w:eastAsia="en-US"/>
        </w:rPr>
        <w:t>panta otrās daļas 4.punktu un piekto daļu</w:t>
      </w:r>
    </w:p>
    <w:p w:rsidR="00313846" w:rsidRPr="00313846" w:rsidRDefault="00313846" w:rsidP="00313846">
      <w:pPr>
        <w:spacing w:line="360" w:lineRule="auto"/>
        <w:ind w:firstLine="567"/>
        <w:jc w:val="both"/>
        <w:rPr>
          <w:sz w:val="24"/>
          <w:szCs w:val="24"/>
          <w:lang w:eastAsia="en-US"/>
        </w:rPr>
      </w:pPr>
      <w:r w:rsidRPr="00313846">
        <w:rPr>
          <w:rFonts w:eastAsia="Calibri"/>
          <w:sz w:val="24"/>
          <w:szCs w:val="24"/>
        </w:rPr>
        <w:t xml:space="preserve">Izdarīt Gulbenes novada domes 2016.gada 29.decembra saistošajos noteikumos Nr.29 </w:t>
      </w:r>
      <w:r w:rsidRPr="00313846">
        <w:rPr>
          <w:sz w:val="24"/>
          <w:szCs w:val="24"/>
          <w:lang w:eastAsia="zh-CN"/>
        </w:rPr>
        <w:t>“</w:t>
      </w:r>
      <w:r w:rsidRPr="00313846">
        <w:rPr>
          <w:rFonts w:eastAsia="Calibri"/>
          <w:sz w:val="24"/>
          <w:szCs w:val="24"/>
          <w:lang w:eastAsia="en-US"/>
        </w:rPr>
        <w:t>Par Gulbenes novada pašvaldības līdzfinansējuma apjomu un tā piešķiršanas kārtību daudzdzīvokļu dzīvojamo māju energoefektivitātes pasākumu veikšanai</w:t>
      </w:r>
      <w:r w:rsidRPr="00313846">
        <w:rPr>
          <w:sz w:val="24"/>
          <w:szCs w:val="24"/>
          <w:lang w:eastAsia="zh-CN"/>
        </w:rPr>
        <w:t xml:space="preserve">” </w:t>
      </w:r>
      <w:r w:rsidRPr="00313846">
        <w:rPr>
          <w:rFonts w:eastAsia="Calibri"/>
          <w:sz w:val="24"/>
          <w:szCs w:val="24"/>
        </w:rPr>
        <w:t>šādus grozījumus:</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cs="Arial"/>
          <w:kern w:val="3"/>
          <w:sz w:val="24"/>
          <w:szCs w:val="24"/>
          <w:lang w:bidi="hi-IN"/>
        </w:rPr>
      </w:pPr>
      <w:r w:rsidRPr="00313846">
        <w:rPr>
          <w:rFonts w:eastAsia="Calibri" w:cs="Arial"/>
          <w:kern w:val="3"/>
          <w:sz w:val="24"/>
          <w:szCs w:val="24"/>
          <w:lang w:bidi="hi-IN"/>
        </w:rPr>
        <w:t>izteikt 4.1.apakšpunktu šādā redakcijā: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 xml:space="preserve">“4.1. </w:t>
      </w:r>
      <w:r w:rsidRPr="00313846">
        <w:rPr>
          <w:rFonts w:eastAsia="Calibri"/>
          <w:sz w:val="24"/>
          <w:szCs w:val="24"/>
          <w:lang w:eastAsia="en-US"/>
        </w:rPr>
        <w:t>daudzdzīvokļu dzīvojamās mājas kopējā platība ir lielāka par 200 m</w:t>
      </w:r>
      <w:r w:rsidRPr="00313846">
        <w:rPr>
          <w:rFonts w:eastAsia="Calibri"/>
          <w:sz w:val="24"/>
          <w:szCs w:val="24"/>
          <w:vertAlign w:val="superscript"/>
          <w:lang w:eastAsia="en-US"/>
        </w:rPr>
        <w:t xml:space="preserve">2 </w:t>
      </w:r>
      <w:r w:rsidRPr="00313846">
        <w:rPr>
          <w:rFonts w:eastAsia="Calibri"/>
          <w:sz w:val="24"/>
          <w:szCs w:val="24"/>
          <w:lang w:eastAsia="en-US"/>
        </w:rPr>
        <w:t>un tajā esošo neapdzīvojamo telpu platība, izņemot koplietošanas telpas, nepārsniedz 25% no dzīvojamās mājas kopējās platības;</w:t>
      </w:r>
      <w:r w:rsidRPr="00313846">
        <w:rPr>
          <w:rFonts w:eastAsia="Calibri"/>
          <w:sz w:val="24"/>
          <w:szCs w:val="24"/>
        </w:rPr>
        <w:t>”;</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kern w:val="3"/>
          <w:sz w:val="24"/>
          <w:szCs w:val="24"/>
          <w:lang w:bidi="hi-IN"/>
        </w:rPr>
      </w:pPr>
      <w:r w:rsidRPr="00313846">
        <w:rPr>
          <w:rFonts w:eastAsia="Calibri"/>
          <w:kern w:val="3"/>
          <w:sz w:val="24"/>
          <w:szCs w:val="24"/>
          <w:lang w:bidi="hi-IN"/>
        </w:rPr>
        <w:t xml:space="preserve">papildināt saistošos noteikumus ar </w:t>
      </w:r>
      <w:r w:rsidRPr="00313846">
        <w:rPr>
          <w:rFonts w:eastAsia="Calibri"/>
          <w:kern w:val="3"/>
          <w:sz w:val="24"/>
          <w:szCs w:val="24"/>
          <w:lang w:eastAsia="en-US" w:bidi="hi-IN"/>
        </w:rPr>
        <w:t>4.</w:t>
      </w:r>
      <w:r w:rsidRPr="00313846">
        <w:rPr>
          <w:rFonts w:eastAsia="Calibri"/>
          <w:kern w:val="3"/>
          <w:sz w:val="24"/>
          <w:szCs w:val="24"/>
          <w:vertAlign w:val="superscript"/>
          <w:lang w:eastAsia="en-US" w:bidi="hi-IN"/>
        </w:rPr>
        <w:t>1</w:t>
      </w:r>
      <w:r w:rsidRPr="00313846">
        <w:rPr>
          <w:rFonts w:eastAsia="Calibri"/>
          <w:kern w:val="3"/>
          <w:sz w:val="24"/>
          <w:szCs w:val="24"/>
          <w:lang w:eastAsia="en-US" w:bidi="hi-IN"/>
        </w:rPr>
        <w:t>, 4.</w:t>
      </w:r>
      <w:r w:rsidRPr="00313846">
        <w:rPr>
          <w:rFonts w:eastAsia="Calibri"/>
          <w:kern w:val="3"/>
          <w:sz w:val="24"/>
          <w:szCs w:val="24"/>
          <w:vertAlign w:val="superscript"/>
          <w:lang w:eastAsia="en-US" w:bidi="hi-IN"/>
        </w:rPr>
        <w:t>2</w:t>
      </w:r>
      <w:r w:rsidRPr="00313846">
        <w:rPr>
          <w:rFonts w:eastAsia="Calibri"/>
          <w:kern w:val="3"/>
          <w:sz w:val="24"/>
          <w:szCs w:val="24"/>
          <w:lang w:eastAsia="en-US" w:bidi="hi-IN"/>
        </w:rPr>
        <w:t>, 4.</w:t>
      </w:r>
      <w:r w:rsidRPr="00313846">
        <w:rPr>
          <w:rFonts w:eastAsia="Calibri"/>
          <w:kern w:val="3"/>
          <w:sz w:val="24"/>
          <w:szCs w:val="24"/>
          <w:vertAlign w:val="superscript"/>
          <w:lang w:eastAsia="en-US" w:bidi="hi-IN"/>
        </w:rPr>
        <w:t>3</w:t>
      </w:r>
      <w:r w:rsidRPr="00313846">
        <w:rPr>
          <w:rFonts w:eastAsia="Calibri"/>
          <w:kern w:val="3"/>
          <w:sz w:val="24"/>
          <w:szCs w:val="24"/>
          <w:lang w:eastAsia="en-US" w:bidi="hi-IN"/>
        </w:rPr>
        <w:t>, 4.</w:t>
      </w:r>
      <w:r w:rsidRPr="00313846">
        <w:rPr>
          <w:rFonts w:eastAsia="Calibri"/>
          <w:kern w:val="3"/>
          <w:sz w:val="24"/>
          <w:szCs w:val="24"/>
          <w:vertAlign w:val="superscript"/>
          <w:lang w:eastAsia="en-US" w:bidi="hi-IN"/>
        </w:rPr>
        <w:t>4</w:t>
      </w:r>
      <w:r w:rsidRPr="00313846">
        <w:rPr>
          <w:rFonts w:eastAsia="Calibri"/>
          <w:kern w:val="3"/>
          <w:sz w:val="24"/>
          <w:szCs w:val="24"/>
          <w:lang w:eastAsia="en-US" w:bidi="hi-IN"/>
        </w:rPr>
        <w:t>, 4.</w:t>
      </w:r>
      <w:r w:rsidRPr="00313846">
        <w:rPr>
          <w:rFonts w:eastAsia="Calibri"/>
          <w:kern w:val="3"/>
          <w:sz w:val="24"/>
          <w:szCs w:val="24"/>
          <w:vertAlign w:val="superscript"/>
          <w:lang w:eastAsia="en-US" w:bidi="hi-IN"/>
        </w:rPr>
        <w:t>5</w:t>
      </w:r>
      <w:r w:rsidRPr="00313846">
        <w:rPr>
          <w:rFonts w:eastAsia="Calibri"/>
          <w:kern w:val="3"/>
          <w:sz w:val="24"/>
          <w:szCs w:val="24"/>
          <w:lang w:eastAsia="en-US" w:bidi="hi-IN"/>
        </w:rPr>
        <w:t>, 4.</w:t>
      </w:r>
      <w:r w:rsidRPr="00313846">
        <w:rPr>
          <w:rFonts w:eastAsia="Calibri"/>
          <w:kern w:val="3"/>
          <w:sz w:val="24"/>
          <w:szCs w:val="24"/>
          <w:vertAlign w:val="superscript"/>
          <w:lang w:eastAsia="en-US" w:bidi="hi-IN"/>
        </w:rPr>
        <w:t>6</w:t>
      </w:r>
      <w:r w:rsidRPr="00313846">
        <w:rPr>
          <w:rFonts w:eastAsia="Calibri"/>
          <w:kern w:val="3"/>
          <w:sz w:val="24"/>
          <w:szCs w:val="24"/>
          <w:lang w:eastAsia="en-US" w:bidi="hi-IN"/>
        </w:rPr>
        <w:t>, 4.</w:t>
      </w:r>
      <w:r w:rsidRPr="00313846">
        <w:rPr>
          <w:rFonts w:eastAsia="Calibri"/>
          <w:kern w:val="3"/>
          <w:sz w:val="24"/>
          <w:szCs w:val="24"/>
          <w:vertAlign w:val="superscript"/>
          <w:lang w:eastAsia="en-US" w:bidi="hi-IN"/>
        </w:rPr>
        <w:t>7</w:t>
      </w:r>
      <w:r w:rsidRPr="00313846">
        <w:rPr>
          <w:rFonts w:eastAsia="Calibri"/>
          <w:kern w:val="3"/>
          <w:sz w:val="24"/>
          <w:szCs w:val="24"/>
          <w:lang w:eastAsia="en-US" w:bidi="hi-IN"/>
        </w:rPr>
        <w:t xml:space="preserve"> un 4.</w:t>
      </w:r>
      <w:r w:rsidRPr="00313846">
        <w:rPr>
          <w:rFonts w:eastAsia="Calibri"/>
          <w:kern w:val="3"/>
          <w:sz w:val="24"/>
          <w:szCs w:val="24"/>
          <w:vertAlign w:val="superscript"/>
          <w:lang w:eastAsia="en-US" w:bidi="hi-IN"/>
        </w:rPr>
        <w:t>8</w:t>
      </w:r>
      <w:r w:rsidRPr="00313846">
        <w:rPr>
          <w:rFonts w:eastAsia="Calibri"/>
          <w:kern w:val="3"/>
          <w:sz w:val="24"/>
          <w:szCs w:val="24"/>
          <w:lang w:eastAsia="en-US" w:bidi="hi-IN"/>
        </w:rPr>
        <w:t>,</w:t>
      </w:r>
      <w:r w:rsidRPr="00313846">
        <w:rPr>
          <w:rFonts w:eastAsia="Calibri"/>
          <w:kern w:val="3"/>
          <w:sz w:val="24"/>
          <w:szCs w:val="24"/>
          <w:vertAlign w:val="superscript"/>
          <w:lang w:eastAsia="en-US" w:bidi="hi-IN"/>
        </w:rPr>
        <w:t xml:space="preserve"> </w:t>
      </w:r>
      <w:r w:rsidRPr="00313846">
        <w:rPr>
          <w:rFonts w:eastAsia="Calibri"/>
          <w:kern w:val="3"/>
          <w:sz w:val="24"/>
          <w:szCs w:val="24"/>
          <w:lang w:bidi="hi-IN"/>
        </w:rPr>
        <w:t>punktu šādā redakcijā:</w:t>
      </w:r>
    </w:p>
    <w:p w:rsidR="00313846" w:rsidRPr="00313846" w:rsidRDefault="00313846" w:rsidP="00313846">
      <w:pPr>
        <w:spacing w:line="360" w:lineRule="auto"/>
        <w:ind w:firstLine="567"/>
        <w:jc w:val="both"/>
        <w:rPr>
          <w:rFonts w:eastAsia="Calibri"/>
          <w:sz w:val="24"/>
          <w:szCs w:val="24"/>
          <w:lang w:eastAsia="en-US"/>
        </w:rPr>
      </w:pPr>
      <w:r w:rsidRPr="00313846">
        <w:rPr>
          <w:rFonts w:eastAsia="Calibri"/>
          <w:sz w:val="24"/>
          <w:szCs w:val="24"/>
        </w:rPr>
        <w:t>“</w:t>
      </w:r>
      <w:bookmarkStart w:id="77" w:name="_Hlk30024233"/>
      <w:bookmarkStart w:id="78" w:name="_Hlk30025633"/>
      <w:r w:rsidRPr="00313846">
        <w:rPr>
          <w:rFonts w:eastAsia="Calibri"/>
          <w:sz w:val="24"/>
          <w:szCs w:val="24"/>
          <w:lang w:eastAsia="en-US"/>
        </w:rPr>
        <w:t>4.</w:t>
      </w:r>
      <w:r w:rsidRPr="00313846">
        <w:rPr>
          <w:rFonts w:eastAsia="Calibri"/>
          <w:sz w:val="24"/>
          <w:szCs w:val="24"/>
          <w:vertAlign w:val="superscript"/>
          <w:lang w:eastAsia="en-US"/>
        </w:rPr>
        <w:t>1</w:t>
      </w:r>
      <w:bookmarkEnd w:id="77"/>
      <w:r w:rsidRPr="00313846">
        <w:rPr>
          <w:rFonts w:eastAsia="Calibri"/>
          <w:sz w:val="24"/>
          <w:szCs w:val="24"/>
          <w:vertAlign w:val="superscript"/>
          <w:lang w:eastAsia="en-US"/>
        </w:rPr>
        <w:t xml:space="preserve"> </w:t>
      </w:r>
      <w:r w:rsidRPr="00313846">
        <w:rPr>
          <w:rFonts w:eastAsia="Calibri"/>
          <w:sz w:val="24"/>
          <w:szCs w:val="24"/>
          <w:lang w:eastAsia="en-US"/>
        </w:rPr>
        <w:t xml:space="preserve">Ja daudzdzīvokļu dzīvojamā māja ir saņēmusi finansiālu atbalstu no AS </w:t>
      </w:r>
      <w:r w:rsidRPr="00313846">
        <w:rPr>
          <w:rFonts w:eastAsia="Calibri"/>
          <w:spacing w:val="2"/>
          <w:sz w:val="24"/>
          <w:szCs w:val="24"/>
          <w:shd w:val="clear" w:color="auto" w:fill="FEFEFE"/>
          <w:lang w:eastAsia="en-US"/>
        </w:rPr>
        <w:t xml:space="preserve">"Attīstības finanšu institūcija </w:t>
      </w:r>
      <w:proofErr w:type="spellStart"/>
      <w:r w:rsidRPr="00313846">
        <w:rPr>
          <w:rFonts w:eastAsia="Calibri"/>
          <w:spacing w:val="2"/>
          <w:sz w:val="24"/>
          <w:szCs w:val="24"/>
          <w:shd w:val="clear" w:color="auto" w:fill="FEFEFE"/>
          <w:lang w:eastAsia="en-US"/>
        </w:rPr>
        <w:t>Altum</w:t>
      </w:r>
      <w:proofErr w:type="spellEnd"/>
      <w:r w:rsidRPr="00313846">
        <w:rPr>
          <w:rFonts w:eastAsia="Calibri"/>
          <w:spacing w:val="2"/>
          <w:sz w:val="24"/>
          <w:szCs w:val="24"/>
          <w:shd w:val="clear" w:color="auto" w:fill="FEFEFE"/>
          <w:lang w:eastAsia="en-US"/>
        </w:rPr>
        <w:t xml:space="preserve">" (turpmāk – </w:t>
      </w:r>
      <w:proofErr w:type="spellStart"/>
      <w:r w:rsidRPr="00313846">
        <w:rPr>
          <w:rFonts w:eastAsia="Calibri"/>
          <w:spacing w:val="2"/>
          <w:sz w:val="24"/>
          <w:szCs w:val="24"/>
          <w:shd w:val="clear" w:color="auto" w:fill="FEFEFE"/>
          <w:lang w:eastAsia="en-US"/>
        </w:rPr>
        <w:t>Altum</w:t>
      </w:r>
      <w:proofErr w:type="spellEnd"/>
      <w:r w:rsidRPr="00313846">
        <w:rPr>
          <w:rFonts w:eastAsia="Calibri"/>
          <w:spacing w:val="2"/>
          <w:sz w:val="24"/>
          <w:szCs w:val="24"/>
          <w:shd w:val="clear" w:color="auto" w:fill="FEFEFE"/>
          <w:lang w:eastAsia="en-US"/>
        </w:rPr>
        <w:t>) d</w:t>
      </w:r>
      <w:r w:rsidRPr="00313846">
        <w:rPr>
          <w:rFonts w:eastAsia="Calibri"/>
          <w:sz w:val="24"/>
          <w:szCs w:val="24"/>
          <w:lang w:eastAsia="en-US"/>
        </w:rPr>
        <w:t xml:space="preserve">arbības programmas “Izaugsme un nodarbinātība” 4.2.1. specifiskā atbalsta mērķa “Veicināt energoefektivitātes paaugstināšanu valsts un dzīvojamās ēkās” 4.2.1.1. specifiskā atbalsta mērķa pasākuma “Veicināt energoefektivitātes paaugstināšanu dzīvojamās ēkās” īstenošanas noteikumu ietvaros, tā papildus iesniedz </w:t>
      </w:r>
      <w:proofErr w:type="spellStart"/>
      <w:r w:rsidRPr="00313846">
        <w:rPr>
          <w:rFonts w:eastAsia="Calibri"/>
          <w:sz w:val="24"/>
          <w:szCs w:val="24"/>
          <w:lang w:eastAsia="en-US"/>
        </w:rPr>
        <w:t>Altum</w:t>
      </w:r>
      <w:proofErr w:type="spellEnd"/>
      <w:r w:rsidRPr="00313846">
        <w:rPr>
          <w:rFonts w:eastAsia="Calibri"/>
          <w:sz w:val="24"/>
          <w:szCs w:val="24"/>
          <w:lang w:eastAsia="en-US"/>
        </w:rPr>
        <w:t xml:space="preserve"> pieņemtā lēmuma kopiju par līdzfinansējuma piešķiršanu.</w:t>
      </w:r>
    </w:p>
    <w:bookmarkEnd w:id="78"/>
    <w:p w:rsidR="00313846" w:rsidRPr="00313846" w:rsidRDefault="00313846" w:rsidP="00313846">
      <w:pPr>
        <w:spacing w:line="360" w:lineRule="auto"/>
        <w:ind w:firstLine="567"/>
        <w:jc w:val="both"/>
        <w:rPr>
          <w:rFonts w:eastAsia="Calibri"/>
          <w:sz w:val="24"/>
          <w:szCs w:val="24"/>
          <w:lang w:eastAsia="en-US"/>
        </w:rPr>
      </w:pPr>
      <w:r w:rsidRPr="00313846">
        <w:rPr>
          <w:rFonts w:eastAsia="Calibri"/>
          <w:sz w:val="24"/>
          <w:szCs w:val="24"/>
        </w:rPr>
        <w:t xml:space="preserve"> </w:t>
      </w:r>
      <w:r w:rsidRPr="00313846">
        <w:rPr>
          <w:rFonts w:eastAsia="Calibri"/>
          <w:sz w:val="24"/>
          <w:szCs w:val="24"/>
          <w:lang w:eastAsia="en-US"/>
        </w:rPr>
        <w:t>4.</w:t>
      </w:r>
      <w:r w:rsidRPr="00313846">
        <w:rPr>
          <w:rFonts w:eastAsia="Calibri"/>
          <w:sz w:val="24"/>
          <w:szCs w:val="24"/>
          <w:vertAlign w:val="superscript"/>
          <w:lang w:eastAsia="en-US"/>
        </w:rPr>
        <w:t xml:space="preserve">2 </w:t>
      </w:r>
      <w:r w:rsidRPr="00313846">
        <w:rPr>
          <w:rFonts w:eastAsia="Calibri"/>
          <w:sz w:val="24"/>
          <w:szCs w:val="24"/>
          <w:shd w:val="clear" w:color="auto" w:fill="FFFFFF"/>
          <w:lang w:eastAsia="en-US"/>
        </w:rPr>
        <w:t xml:space="preserve">Dome līdzfinansējumu nepiešķir, ja šo </w:t>
      </w:r>
      <w:r w:rsidRPr="00313846">
        <w:rPr>
          <w:rFonts w:eastAsia="Calibri"/>
          <w:sz w:val="22"/>
          <w:szCs w:val="22"/>
          <w:shd w:val="clear" w:color="auto" w:fill="FFFFFF"/>
          <w:lang w:eastAsia="en-US"/>
        </w:rPr>
        <w:t>saistošo n</w:t>
      </w:r>
      <w:r w:rsidRPr="00313846">
        <w:rPr>
          <w:rFonts w:eastAsia="Calibri"/>
          <w:sz w:val="24"/>
          <w:szCs w:val="24"/>
          <w:shd w:val="clear" w:color="auto" w:fill="FFFFFF"/>
          <w:lang w:eastAsia="en-US"/>
        </w:rPr>
        <w:t xml:space="preserve">oteikumu ietvaros piešķirtais </w:t>
      </w:r>
      <w:proofErr w:type="spellStart"/>
      <w:r w:rsidRPr="00313846">
        <w:rPr>
          <w:rFonts w:eastAsia="Calibri"/>
          <w:i/>
          <w:iCs/>
          <w:sz w:val="24"/>
          <w:szCs w:val="24"/>
          <w:lang w:eastAsia="en-US"/>
        </w:rPr>
        <w:t>de</w:t>
      </w:r>
      <w:proofErr w:type="spellEnd"/>
      <w:r w:rsidRPr="00313846">
        <w:rPr>
          <w:rFonts w:eastAsia="Calibri"/>
          <w:i/>
          <w:iCs/>
          <w:sz w:val="24"/>
          <w:szCs w:val="24"/>
          <w:lang w:eastAsia="en-US"/>
        </w:rPr>
        <w:t xml:space="preserve"> </w:t>
      </w:r>
      <w:proofErr w:type="spellStart"/>
      <w:r w:rsidRPr="00313846">
        <w:rPr>
          <w:rFonts w:eastAsia="Calibri"/>
          <w:i/>
          <w:iCs/>
          <w:sz w:val="24"/>
          <w:szCs w:val="24"/>
          <w:lang w:eastAsia="en-US"/>
        </w:rPr>
        <w:t>minimis</w:t>
      </w:r>
      <w:proofErr w:type="spellEnd"/>
      <w:r w:rsidRPr="00313846">
        <w:rPr>
          <w:rFonts w:eastAsia="Calibri"/>
          <w:sz w:val="24"/>
          <w:szCs w:val="24"/>
          <w:shd w:val="clear" w:color="auto" w:fill="FFFFFF"/>
          <w:lang w:eastAsia="en-US"/>
        </w:rPr>
        <w:t xml:space="preserve"> atbalsts noteikumu </w:t>
      </w:r>
      <w:r w:rsidRPr="00313846">
        <w:rPr>
          <w:rFonts w:eastAsia="Calibri"/>
          <w:sz w:val="22"/>
          <w:szCs w:val="22"/>
          <w:shd w:val="clear" w:color="auto" w:fill="FFFFFF"/>
          <w:lang w:eastAsia="en-US"/>
        </w:rPr>
        <w:t>5</w:t>
      </w:r>
      <w:r w:rsidRPr="00313846">
        <w:rPr>
          <w:rFonts w:eastAsia="Calibri"/>
          <w:sz w:val="24"/>
          <w:szCs w:val="24"/>
          <w:shd w:val="clear" w:color="auto" w:fill="FFFFFF"/>
          <w:lang w:eastAsia="en-US"/>
        </w:rPr>
        <w:t>.punkt</w:t>
      </w:r>
      <w:r w:rsidRPr="00313846">
        <w:rPr>
          <w:rFonts w:eastAsia="Calibri"/>
          <w:sz w:val="22"/>
          <w:szCs w:val="22"/>
          <w:shd w:val="clear" w:color="auto" w:fill="FFFFFF"/>
          <w:lang w:eastAsia="en-US"/>
        </w:rPr>
        <w:t>ā</w:t>
      </w:r>
      <w:r w:rsidRPr="00313846">
        <w:rPr>
          <w:rFonts w:eastAsia="Calibri"/>
          <w:sz w:val="24"/>
          <w:szCs w:val="24"/>
          <w:shd w:val="clear" w:color="auto" w:fill="FFFFFF"/>
          <w:lang w:eastAsia="en-US"/>
        </w:rPr>
        <w:t xml:space="preserve"> minētajiem atbalsta pasākumiem, </w:t>
      </w:r>
      <w:proofErr w:type="spellStart"/>
      <w:r w:rsidRPr="00313846">
        <w:rPr>
          <w:rFonts w:eastAsia="Calibri"/>
          <w:sz w:val="24"/>
          <w:szCs w:val="24"/>
          <w:shd w:val="clear" w:color="auto" w:fill="FFFFFF"/>
          <w:lang w:eastAsia="en-US"/>
        </w:rPr>
        <w:t>kumulējot</w:t>
      </w:r>
      <w:proofErr w:type="spellEnd"/>
      <w:r w:rsidRPr="00313846">
        <w:rPr>
          <w:rFonts w:eastAsia="Calibri"/>
          <w:sz w:val="24"/>
          <w:szCs w:val="24"/>
          <w:shd w:val="clear" w:color="auto" w:fill="FFFFFF"/>
          <w:lang w:eastAsia="en-US"/>
        </w:rPr>
        <w:t xml:space="preserve"> to ar citu </w:t>
      </w:r>
      <w:proofErr w:type="spellStart"/>
      <w:r w:rsidRPr="00313846">
        <w:rPr>
          <w:rFonts w:eastAsia="Calibri"/>
          <w:i/>
          <w:iCs/>
          <w:sz w:val="24"/>
          <w:szCs w:val="24"/>
          <w:lang w:eastAsia="en-US"/>
        </w:rPr>
        <w:t>de</w:t>
      </w:r>
      <w:proofErr w:type="spellEnd"/>
      <w:r w:rsidRPr="00313846">
        <w:rPr>
          <w:rFonts w:eastAsia="Calibri"/>
          <w:i/>
          <w:iCs/>
          <w:sz w:val="24"/>
          <w:szCs w:val="24"/>
          <w:lang w:eastAsia="en-US"/>
        </w:rPr>
        <w:t xml:space="preserve"> </w:t>
      </w:r>
      <w:proofErr w:type="spellStart"/>
      <w:r w:rsidRPr="00313846">
        <w:rPr>
          <w:rFonts w:eastAsia="Calibri"/>
          <w:i/>
          <w:iCs/>
          <w:sz w:val="24"/>
          <w:szCs w:val="24"/>
          <w:lang w:eastAsia="en-US"/>
        </w:rPr>
        <w:t>minimis</w:t>
      </w:r>
      <w:proofErr w:type="spellEnd"/>
      <w:r w:rsidRPr="00313846">
        <w:rPr>
          <w:rFonts w:eastAsia="Calibri"/>
          <w:sz w:val="24"/>
          <w:szCs w:val="24"/>
          <w:shd w:val="clear" w:color="auto" w:fill="FFFFFF"/>
          <w:lang w:eastAsia="en-US"/>
        </w:rPr>
        <w:t xml:space="preserve"> atbalstu, pārsniedz Eiropas Komisijas 2013. gada 18. decembra Regulas (ES) Nr. </w:t>
      </w:r>
      <w:hyperlink r:id="rId43" w:tgtFrame="_blank" w:history="1">
        <w:r w:rsidRPr="00313846">
          <w:rPr>
            <w:rFonts w:eastAsia="Calibri"/>
            <w:color w:val="0000FF"/>
            <w:sz w:val="24"/>
            <w:szCs w:val="24"/>
            <w:u w:val="single"/>
            <w:lang w:eastAsia="en-US"/>
          </w:rPr>
          <w:t>1407/2013</w:t>
        </w:r>
      </w:hyperlink>
      <w:r w:rsidRPr="00313846">
        <w:rPr>
          <w:rFonts w:eastAsia="Calibri"/>
          <w:sz w:val="24"/>
          <w:szCs w:val="24"/>
          <w:shd w:val="clear" w:color="auto" w:fill="FFFFFF"/>
          <w:lang w:eastAsia="en-US"/>
        </w:rPr>
        <w:t xml:space="preserve"> par Līguma par Eiropas Savienības darbību 107. un 108. panta piemērošanu </w:t>
      </w:r>
      <w:proofErr w:type="spellStart"/>
      <w:r w:rsidRPr="00313846">
        <w:rPr>
          <w:rFonts w:eastAsia="Calibri"/>
          <w:i/>
          <w:iCs/>
          <w:sz w:val="24"/>
          <w:szCs w:val="24"/>
          <w:lang w:eastAsia="en-US"/>
        </w:rPr>
        <w:t>de</w:t>
      </w:r>
      <w:proofErr w:type="spellEnd"/>
      <w:r w:rsidRPr="00313846">
        <w:rPr>
          <w:rFonts w:eastAsia="Calibri"/>
          <w:i/>
          <w:iCs/>
          <w:sz w:val="24"/>
          <w:szCs w:val="24"/>
          <w:lang w:eastAsia="en-US"/>
        </w:rPr>
        <w:t xml:space="preserve"> </w:t>
      </w:r>
      <w:proofErr w:type="spellStart"/>
      <w:r w:rsidRPr="00313846">
        <w:rPr>
          <w:rFonts w:eastAsia="Calibri"/>
          <w:i/>
          <w:iCs/>
          <w:sz w:val="24"/>
          <w:szCs w:val="24"/>
          <w:lang w:eastAsia="en-US"/>
        </w:rPr>
        <w:t>minimis</w:t>
      </w:r>
      <w:proofErr w:type="spellEnd"/>
      <w:r w:rsidRPr="00313846">
        <w:rPr>
          <w:rFonts w:eastAsia="Calibri"/>
          <w:sz w:val="24"/>
          <w:szCs w:val="24"/>
          <w:shd w:val="clear" w:color="auto" w:fill="FFFFFF"/>
          <w:lang w:eastAsia="en-US"/>
        </w:rPr>
        <w:t xml:space="preserve"> atbalstam (turpmāk – Regula </w:t>
      </w:r>
      <w:hyperlink r:id="rId44" w:tgtFrame="_blank" w:history="1">
        <w:r w:rsidRPr="00313846">
          <w:rPr>
            <w:rFonts w:eastAsia="Calibri"/>
            <w:color w:val="0000FF"/>
            <w:sz w:val="24"/>
            <w:szCs w:val="24"/>
            <w:u w:val="single"/>
            <w:lang w:eastAsia="en-US"/>
          </w:rPr>
          <w:t>1407/2013</w:t>
        </w:r>
      </w:hyperlink>
      <w:r w:rsidRPr="00313846">
        <w:rPr>
          <w:rFonts w:eastAsia="Calibri"/>
          <w:sz w:val="24"/>
          <w:szCs w:val="24"/>
          <w:shd w:val="clear" w:color="auto" w:fill="FFFFFF"/>
          <w:lang w:eastAsia="en-US"/>
        </w:rPr>
        <w:t>) 3. panta 2. punktā noteikto robežlielumu.”;</w:t>
      </w:r>
    </w:p>
    <w:p w:rsidR="00313846" w:rsidRPr="00313846" w:rsidRDefault="00313846" w:rsidP="00313846">
      <w:pPr>
        <w:widowControl w:val="0"/>
        <w:suppressAutoHyphens/>
        <w:autoSpaceDN w:val="0"/>
        <w:spacing w:line="360" w:lineRule="auto"/>
        <w:ind w:firstLine="567"/>
        <w:jc w:val="both"/>
        <w:rPr>
          <w:rFonts w:eastAsia="Calibri"/>
          <w:kern w:val="3"/>
          <w:sz w:val="24"/>
          <w:szCs w:val="24"/>
          <w:shd w:val="clear" w:color="auto" w:fill="FFFFFF"/>
          <w:lang w:eastAsia="en-US" w:bidi="hi-IN"/>
        </w:rPr>
      </w:pPr>
      <w:r w:rsidRPr="00313846">
        <w:rPr>
          <w:rFonts w:eastAsia="Calibri"/>
          <w:kern w:val="3"/>
          <w:sz w:val="24"/>
          <w:szCs w:val="24"/>
          <w:lang w:eastAsia="en-US" w:bidi="hi-IN"/>
        </w:rPr>
        <w:t>4.</w:t>
      </w:r>
      <w:r w:rsidRPr="00313846">
        <w:rPr>
          <w:rFonts w:eastAsia="Calibri"/>
          <w:kern w:val="3"/>
          <w:sz w:val="24"/>
          <w:szCs w:val="24"/>
          <w:vertAlign w:val="superscript"/>
          <w:lang w:eastAsia="en-US" w:bidi="hi-IN"/>
        </w:rPr>
        <w:t xml:space="preserve">3 </w:t>
      </w:r>
      <w:r w:rsidRPr="00313846">
        <w:rPr>
          <w:rFonts w:eastAsia="Calibri"/>
          <w:kern w:val="3"/>
          <w:sz w:val="24"/>
          <w:szCs w:val="24"/>
          <w:shd w:val="clear" w:color="auto" w:fill="FFFFFF"/>
          <w:lang w:eastAsia="en-US" w:bidi="hi-IN"/>
        </w:rPr>
        <w:t xml:space="preserve">Ja energoefektivitātes paaugstināšanas pasākumus veic daudzdzīvokļu dzīvojamā mājā, kurā kāds no dzīvokļu īpašniekiem ir saimnieciskās darbības veicējs un konkrēts dzīvokļa īpašums tiek izmantots saimnieciskajā darbībā, un ja dzīvokļa īpašnieks pretendē uz atbalstu, kas </w:t>
      </w:r>
      <w:r w:rsidRPr="00313846">
        <w:rPr>
          <w:rFonts w:eastAsia="Calibri"/>
          <w:kern w:val="3"/>
          <w:sz w:val="24"/>
          <w:szCs w:val="24"/>
          <w:shd w:val="clear" w:color="auto" w:fill="FFFFFF"/>
          <w:lang w:eastAsia="en-US" w:bidi="hi-IN"/>
        </w:rPr>
        <w:lastRenderedPageBreak/>
        <w:t xml:space="preserve">kvalificējams kā komercdarbības atbalsts, tad atbalstu energoefektivitātes paaugstināšanas pasākumu ietvaros sniedz saskaņā ar Eiropas Komisijas 2013. gada 18.decembra Regulas (ES) Nr. </w:t>
      </w:r>
      <w:hyperlink r:id="rId45" w:tgtFrame="_blank" w:history="1">
        <w:r w:rsidRPr="00313846">
          <w:rPr>
            <w:rFonts w:eastAsia="Calibri"/>
            <w:color w:val="0000FF"/>
            <w:kern w:val="3"/>
            <w:sz w:val="24"/>
            <w:szCs w:val="24"/>
            <w:u w:val="single"/>
            <w:lang w:eastAsia="en-US" w:bidi="hi-IN"/>
          </w:rPr>
          <w:t>1407/2013</w:t>
        </w:r>
      </w:hyperlink>
      <w:r w:rsidRPr="00313846">
        <w:rPr>
          <w:rFonts w:eastAsia="Calibri"/>
          <w:kern w:val="3"/>
          <w:sz w:val="24"/>
          <w:szCs w:val="24"/>
          <w:shd w:val="clear" w:color="auto" w:fill="FFFFFF"/>
          <w:lang w:eastAsia="en-US" w:bidi="hi-IN"/>
        </w:rPr>
        <w:t xml:space="preserve"> par Līguma par Eiropas Savienības darbību 107. un 108. panta piemērošanu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atbalstam un normatīvajiem aktiem par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 uzskaites un piešķiršanas kārtību (turpmāk – Regula Nr. </w:t>
      </w:r>
      <w:hyperlink r:id="rId46" w:tgtFrame="_blank" w:history="1">
        <w:r w:rsidRPr="00313846">
          <w:rPr>
            <w:rFonts w:eastAsia="Calibri"/>
            <w:color w:val="0000FF"/>
            <w:kern w:val="3"/>
            <w:sz w:val="24"/>
            <w:szCs w:val="24"/>
            <w:u w:val="single"/>
            <w:lang w:eastAsia="en-US" w:bidi="hi-IN"/>
          </w:rPr>
          <w:t>1407/2013</w:t>
        </w:r>
      </w:hyperlink>
      <w:r w:rsidRPr="00313846">
        <w:rPr>
          <w:rFonts w:eastAsia="Calibri"/>
          <w:kern w:val="3"/>
          <w:sz w:val="24"/>
          <w:szCs w:val="24"/>
          <w:shd w:val="clear" w:color="auto" w:fill="FFFFFF"/>
          <w:lang w:eastAsia="en-US" w:bidi="hi-IN"/>
        </w:rPr>
        <w:t>).</w:t>
      </w:r>
    </w:p>
    <w:p w:rsidR="00313846" w:rsidRPr="00313846" w:rsidRDefault="00313846" w:rsidP="00313846">
      <w:pPr>
        <w:widowControl w:val="0"/>
        <w:suppressAutoHyphens/>
        <w:autoSpaceDN w:val="0"/>
        <w:spacing w:line="360" w:lineRule="auto"/>
        <w:ind w:firstLine="567"/>
        <w:jc w:val="both"/>
        <w:rPr>
          <w:rFonts w:eastAsia="Calibri"/>
          <w:kern w:val="3"/>
          <w:sz w:val="24"/>
          <w:szCs w:val="24"/>
          <w:shd w:val="clear" w:color="auto" w:fill="FFFFFF"/>
          <w:lang w:eastAsia="en-US" w:bidi="hi-IN"/>
        </w:rPr>
      </w:pPr>
      <w:r w:rsidRPr="00313846">
        <w:rPr>
          <w:rFonts w:eastAsia="Calibri"/>
          <w:kern w:val="3"/>
          <w:sz w:val="24"/>
          <w:szCs w:val="24"/>
          <w:lang w:eastAsia="en-US" w:bidi="hi-IN"/>
        </w:rPr>
        <w:t>4.</w:t>
      </w:r>
      <w:r w:rsidRPr="00313846">
        <w:rPr>
          <w:rFonts w:eastAsia="Calibri"/>
          <w:kern w:val="3"/>
          <w:sz w:val="24"/>
          <w:szCs w:val="24"/>
          <w:vertAlign w:val="superscript"/>
          <w:lang w:eastAsia="en-US" w:bidi="hi-IN"/>
        </w:rPr>
        <w:t xml:space="preserve">4 </w:t>
      </w:r>
      <w:r w:rsidRPr="00313846">
        <w:rPr>
          <w:rFonts w:eastAsia="Calibri"/>
          <w:kern w:val="3"/>
          <w:sz w:val="24"/>
          <w:szCs w:val="24"/>
          <w:shd w:val="clear" w:color="auto" w:fill="FFFFFF"/>
          <w:lang w:eastAsia="en-US" w:bidi="hi-IN"/>
        </w:rPr>
        <w:t>Piesakoties Domes līdzfinansējumam, dzīvokļa īpašniekam, kas minēts noteikumu 4.</w:t>
      </w:r>
      <w:r w:rsidRPr="00313846">
        <w:rPr>
          <w:rFonts w:eastAsia="Calibri"/>
          <w:kern w:val="3"/>
          <w:sz w:val="24"/>
          <w:szCs w:val="24"/>
          <w:shd w:val="clear" w:color="auto" w:fill="FFFFFF"/>
          <w:vertAlign w:val="superscript"/>
          <w:lang w:eastAsia="en-US" w:bidi="hi-IN"/>
        </w:rPr>
        <w:t>3</w:t>
      </w:r>
      <w:r w:rsidRPr="00313846">
        <w:rPr>
          <w:rFonts w:eastAsia="Calibri"/>
          <w:kern w:val="3"/>
          <w:sz w:val="24"/>
          <w:szCs w:val="24"/>
          <w:shd w:val="clear" w:color="auto" w:fill="FFFFFF"/>
          <w:lang w:eastAsia="en-US" w:bidi="hi-IN"/>
        </w:rPr>
        <w:t xml:space="preserve"> punktā, ir tiesības norādīt, ka proporcionāli viņa īpašuma vai kopīpašuma daļai energoefektivitātes paaugstināšanas pasākuma izmaksas tiek segtas no citiem privātiem līdzekļiem bez valsts atbalsta, proporcionāli samazinot pašvaldības atbalsta daļu.</w:t>
      </w:r>
    </w:p>
    <w:p w:rsidR="00313846" w:rsidRPr="00313846" w:rsidRDefault="00313846" w:rsidP="00313846">
      <w:pPr>
        <w:widowControl w:val="0"/>
        <w:suppressAutoHyphens/>
        <w:autoSpaceDN w:val="0"/>
        <w:spacing w:line="360" w:lineRule="auto"/>
        <w:ind w:firstLine="567"/>
        <w:jc w:val="both"/>
        <w:rPr>
          <w:rFonts w:eastAsia="Calibri"/>
          <w:kern w:val="3"/>
          <w:sz w:val="24"/>
          <w:szCs w:val="24"/>
          <w:shd w:val="clear" w:color="auto" w:fill="FFFFFF"/>
          <w:lang w:eastAsia="en-US" w:bidi="hi-IN"/>
        </w:rPr>
      </w:pPr>
      <w:r w:rsidRPr="00313846">
        <w:rPr>
          <w:rFonts w:eastAsia="Calibri"/>
          <w:kern w:val="3"/>
          <w:sz w:val="24"/>
          <w:szCs w:val="24"/>
          <w:shd w:val="clear" w:color="auto" w:fill="FFFFFF"/>
          <w:lang w:eastAsia="en-US" w:bidi="hi-IN"/>
        </w:rPr>
        <w:t>4.</w:t>
      </w:r>
      <w:r w:rsidRPr="00313846">
        <w:rPr>
          <w:rFonts w:eastAsia="Calibri"/>
          <w:kern w:val="3"/>
          <w:sz w:val="24"/>
          <w:szCs w:val="24"/>
          <w:shd w:val="clear" w:color="auto" w:fill="FFFFFF"/>
          <w:vertAlign w:val="superscript"/>
          <w:lang w:eastAsia="en-US" w:bidi="hi-IN"/>
        </w:rPr>
        <w:t xml:space="preserve">5 </w:t>
      </w:r>
      <w:r w:rsidRPr="00313846">
        <w:rPr>
          <w:rFonts w:eastAsia="Calibri"/>
          <w:kern w:val="3"/>
          <w:sz w:val="24"/>
          <w:szCs w:val="24"/>
          <w:shd w:val="clear" w:color="auto" w:fill="FFFFFF"/>
          <w:lang w:eastAsia="en-US" w:bidi="hi-IN"/>
        </w:rPr>
        <w:t xml:space="preserve">Domes līdzfinansējums netiek piešķirts dzīvokļu īpašniekiem, kuri attiecīgo dzīvokli izmanto saimnieciskajai darbībai Regulas Nr. </w:t>
      </w:r>
      <w:hyperlink r:id="rId47" w:tgtFrame="_blank" w:history="1">
        <w:r w:rsidRPr="00313846">
          <w:rPr>
            <w:rFonts w:eastAsia="Calibri"/>
            <w:color w:val="0000FF"/>
            <w:kern w:val="3"/>
            <w:sz w:val="24"/>
            <w:szCs w:val="24"/>
            <w:u w:val="single"/>
            <w:lang w:eastAsia="en-US" w:bidi="hi-IN"/>
          </w:rPr>
          <w:t>1407/2013</w:t>
        </w:r>
      </w:hyperlink>
      <w:r w:rsidRPr="00313846">
        <w:rPr>
          <w:rFonts w:eastAsia="Calibri"/>
          <w:kern w:val="3"/>
          <w:sz w:val="24"/>
          <w:szCs w:val="24"/>
          <w:shd w:val="clear" w:color="auto" w:fill="FFFFFF"/>
          <w:lang w:eastAsia="en-US" w:bidi="hi-IN"/>
        </w:rPr>
        <w:t xml:space="preserve"> 1. panta 1. punktā noteiktajās nozarēs vai veic šajā punktā norādītās darbības. Ja saimnieciskās darbības veicējs darbojas šajās nozarēs vai veic attiecīgās darbības citās telpās, Domes līdzfinansējumu piešķir tikai tad, ja tiek skaidri nodalītas atbalstāmās darbības un finanšu plūsmas, nodrošinot, ka darbības minētajās nozarēs vai attiecīgās darbības negūst labumu no piešķirtā atbalsta.</w:t>
      </w:r>
    </w:p>
    <w:p w:rsidR="00313846" w:rsidRPr="00313846" w:rsidRDefault="00313846" w:rsidP="00313846">
      <w:pPr>
        <w:widowControl w:val="0"/>
        <w:suppressAutoHyphens/>
        <w:autoSpaceDN w:val="0"/>
        <w:spacing w:line="360" w:lineRule="auto"/>
        <w:ind w:firstLine="567"/>
        <w:jc w:val="both"/>
        <w:rPr>
          <w:rFonts w:eastAsia="Calibri"/>
          <w:kern w:val="3"/>
          <w:sz w:val="24"/>
          <w:szCs w:val="24"/>
          <w:shd w:val="clear" w:color="auto" w:fill="FFFFFF"/>
          <w:lang w:eastAsia="en-US" w:bidi="hi-IN"/>
        </w:rPr>
      </w:pPr>
      <w:r w:rsidRPr="00313846">
        <w:rPr>
          <w:rFonts w:eastAsia="Calibri"/>
          <w:kern w:val="3"/>
          <w:sz w:val="24"/>
          <w:szCs w:val="24"/>
          <w:shd w:val="clear" w:color="auto" w:fill="FFFFFF"/>
          <w:lang w:eastAsia="en-US" w:bidi="hi-IN"/>
        </w:rPr>
        <w:t>4.</w:t>
      </w:r>
      <w:r w:rsidRPr="00313846">
        <w:rPr>
          <w:rFonts w:eastAsia="Calibri"/>
          <w:kern w:val="3"/>
          <w:sz w:val="24"/>
          <w:szCs w:val="24"/>
          <w:shd w:val="clear" w:color="auto" w:fill="FFFFFF"/>
          <w:vertAlign w:val="superscript"/>
          <w:lang w:eastAsia="en-US" w:bidi="hi-IN"/>
        </w:rPr>
        <w:t xml:space="preserve">6 </w:t>
      </w:r>
      <w:r w:rsidRPr="00313846">
        <w:rPr>
          <w:rFonts w:eastAsia="Calibri"/>
          <w:kern w:val="3"/>
          <w:sz w:val="24"/>
          <w:szCs w:val="24"/>
          <w:shd w:val="clear" w:color="auto" w:fill="FFFFFF"/>
          <w:lang w:eastAsia="en-US" w:bidi="hi-IN"/>
        </w:rPr>
        <w:t xml:space="preserve">Vienam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 saņēmējam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 apmērs kopā ar attiecīgajā fiskālajā gadā un iepriekšējos divos fiskālajos gados nepārsniedz </w:t>
      </w:r>
      <w:r w:rsidRPr="00313846">
        <w:rPr>
          <w:rFonts w:eastAsia="Calibri"/>
          <w:kern w:val="3"/>
          <w:sz w:val="22"/>
          <w:szCs w:val="22"/>
          <w:shd w:val="clear" w:color="auto" w:fill="FFFFFF"/>
          <w:lang w:eastAsia="en-US" w:bidi="hi-IN"/>
        </w:rPr>
        <w:t>R</w:t>
      </w:r>
      <w:r w:rsidRPr="00313846">
        <w:rPr>
          <w:rFonts w:eastAsia="Calibri"/>
          <w:kern w:val="3"/>
          <w:sz w:val="24"/>
          <w:szCs w:val="24"/>
          <w:shd w:val="clear" w:color="auto" w:fill="FFFFFF"/>
          <w:lang w:eastAsia="en-US" w:bidi="hi-IN"/>
        </w:rPr>
        <w:t xml:space="preserve">egulas Nr. </w:t>
      </w:r>
      <w:hyperlink r:id="rId48" w:tgtFrame="_blank" w:history="1">
        <w:r w:rsidRPr="00313846">
          <w:rPr>
            <w:rFonts w:eastAsia="Calibri"/>
            <w:color w:val="0000FF"/>
            <w:kern w:val="3"/>
            <w:sz w:val="24"/>
            <w:szCs w:val="24"/>
            <w:u w:val="single"/>
            <w:lang w:eastAsia="en-US" w:bidi="hi-IN"/>
          </w:rPr>
          <w:t>1407/2013</w:t>
        </w:r>
      </w:hyperlink>
      <w:r w:rsidRPr="00313846">
        <w:rPr>
          <w:rFonts w:eastAsia="Calibri"/>
          <w:kern w:val="3"/>
          <w:sz w:val="24"/>
          <w:szCs w:val="24"/>
          <w:shd w:val="clear" w:color="auto" w:fill="FFFFFF"/>
          <w:lang w:eastAsia="en-US" w:bidi="hi-IN"/>
        </w:rPr>
        <w:t xml:space="preserve"> 3. panta 2. punktā noteikto maksimālo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 apmēru viena vienota uzņēmuma, kas atbilst regulas Nr. </w:t>
      </w:r>
      <w:hyperlink r:id="rId49" w:tgtFrame="_blank" w:history="1">
        <w:r w:rsidRPr="00313846">
          <w:rPr>
            <w:rFonts w:eastAsia="Calibri"/>
            <w:color w:val="0000FF"/>
            <w:kern w:val="3"/>
            <w:sz w:val="24"/>
            <w:szCs w:val="24"/>
            <w:u w:val="single"/>
            <w:lang w:eastAsia="en-US" w:bidi="hi-IN"/>
          </w:rPr>
          <w:t>1407/2013</w:t>
        </w:r>
      </w:hyperlink>
      <w:r w:rsidRPr="00313846">
        <w:rPr>
          <w:rFonts w:eastAsia="Calibri"/>
          <w:kern w:val="3"/>
          <w:sz w:val="24"/>
          <w:szCs w:val="24"/>
          <w:shd w:val="clear" w:color="auto" w:fill="FFFFFF"/>
          <w:lang w:eastAsia="en-US" w:bidi="hi-IN"/>
        </w:rPr>
        <w:t xml:space="preserve"> 2.panta 2.punktā noteiktajai viena vienota uzņēmuma definīcijai, līmenī.</w:t>
      </w:r>
    </w:p>
    <w:p w:rsidR="00313846" w:rsidRPr="00313846" w:rsidRDefault="00313846" w:rsidP="00313846">
      <w:pPr>
        <w:widowControl w:val="0"/>
        <w:suppressAutoHyphens/>
        <w:autoSpaceDN w:val="0"/>
        <w:spacing w:line="360" w:lineRule="auto"/>
        <w:ind w:firstLine="567"/>
        <w:jc w:val="both"/>
        <w:rPr>
          <w:rFonts w:eastAsia="Calibri"/>
          <w:kern w:val="3"/>
          <w:sz w:val="24"/>
          <w:szCs w:val="24"/>
          <w:shd w:val="clear" w:color="auto" w:fill="FFFFFF"/>
          <w:lang w:eastAsia="en-US" w:bidi="hi-IN"/>
        </w:rPr>
      </w:pPr>
      <w:r w:rsidRPr="00313846">
        <w:rPr>
          <w:rFonts w:eastAsia="Calibri"/>
          <w:kern w:val="3"/>
          <w:sz w:val="24"/>
          <w:szCs w:val="24"/>
          <w:shd w:val="clear" w:color="auto" w:fill="FFFFFF"/>
          <w:lang w:eastAsia="en-US" w:bidi="hi-IN"/>
        </w:rPr>
        <w:t>4.</w:t>
      </w:r>
      <w:r w:rsidRPr="00313846">
        <w:rPr>
          <w:rFonts w:eastAsia="Calibri"/>
          <w:kern w:val="3"/>
          <w:sz w:val="24"/>
          <w:szCs w:val="24"/>
          <w:shd w:val="clear" w:color="auto" w:fill="FFFFFF"/>
          <w:vertAlign w:val="superscript"/>
          <w:lang w:eastAsia="en-US" w:bidi="hi-IN"/>
        </w:rPr>
        <w:t xml:space="preserve">7 </w:t>
      </w:r>
      <w:r w:rsidRPr="00313846">
        <w:rPr>
          <w:rFonts w:eastAsia="Calibri"/>
          <w:kern w:val="3"/>
          <w:sz w:val="24"/>
          <w:szCs w:val="24"/>
          <w:shd w:val="clear" w:color="auto" w:fill="FFFFFF"/>
          <w:lang w:eastAsia="en-US" w:bidi="hi-IN"/>
        </w:rPr>
        <w:t xml:space="preserve">Projekta iesniedzēja pienākums ir glabāt visus ar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atbalstu saistītos datus 10 gadus no atbalsta piešķiršanas brīža atbilstoši Regulas Nr. </w:t>
      </w:r>
      <w:hyperlink r:id="rId50" w:tgtFrame="_blank" w:history="1">
        <w:r w:rsidRPr="00313846">
          <w:rPr>
            <w:rFonts w:eastAsia="Calibri"/>
            <w:color w:val="0000FF"/>
            <w:kern w:val="3"/>
            <w:sz w:val="24"/>
            <w:szCs w:val="24"/>
            <w:u w:val="single"/>
            <w:lang w:eastAsia="en-US" w:bidi="hi-IN"/>
          </w:rPr>
          <w:t>1407/2013</w:t>
        </w:r>
      </w:hyperlink>
      <w:r w:rsidRPr="00313846">
        <w:rPr>
          <w:rFonts w:eastAsia="Calibri"/>
          <w:kern w:val="3"/>
          <w:sz w:val="24"/>
          <w:szCs w:val="24"/>
          <w:shd w:val="clear" w:color="auto" w:fill="FFFFFF"/>
          <w:lang w:eastAsia="en-US" w:bidi="hi-IN"/>
        </w:rPr>
        <w:t xml:space="preserve"> 6. panta 4. punktam.</w:t>
      </w:r>
    </w:p>
    <w:p w:rsidR="00313846" w:rsidRPr="00313846" w:rsidRDefault="00313846" w:rsidP="00313846">
      <w:pPr>
        <w:widowControl w:val="0"/>
        <w:suppressAutoHyphens/>
        <w:autoSpaceDN w:val="0"/>
        <w:spacing w:line="360" w:lineRule="auto"/>
        <w:ind w:firstLine="567"/>
        <w:jc w:val="both"/>
        <w:rPr>
          <w:rFonts w:eastAsia="Calibri"/>
          <w:kern w:val="3"/>
          <w:sz w:val="24"/>
          <w:szCs w:val="24"/>
          <w:vertAlign w:val="superscript"/>
          <w:lang w:eastAsia="en-US" w:bidi="hi-IN"/>
        </w:rPr>
      </w:pPr>
      <w:r w:rsidRPr="00313846">
        <w:rPr>
          <w:rFonts w:eastAsia="Calibri"/>
          <w:kern w:val="3"/>
          <w:sz w:val="24"/>
          <w:szCs w:val="24"/>
          <w:lang w:eastAsia="en-US" w:bidi="hi-IN"/>
        </w:rPr>
        <w:t>4.</w:t>
      </w:r>
      <w:r w:rsidRPr="00313846">
        <w:rPr>
          <w:rFonts w:eastAsia="Calibri"/>
          <w:kern w:val="3"/>
          <w:sz w:val="24"/>
          <w:szCs w:val="24"/>
          <w:vertAlign w:val="superscript"/>
          <w:lang w:eastAsia="en-US" w:bidi="hi-IN"/>
        </w:rPr>
        <w:t>8</w:t>
      </w:r>
      <w:r w:rsidRPr="00313846">
        <w:rPr>
          <w:rFonts w:eastAsia="Calibri"/>
          <w:kern w:val="3"/>
          <w:sz w:val="24"/>
          <w:szCs w:val="24"/>
          <w:shd w:val="clear" w:color="auto" w:fill="FFFFFF"/>
          <w:vertAlign w:val="superscript"/>
          <w:lang w:eastAsia="en-US" w:bidi="hi-IN"/>
        </w:rPr>
        <w:t xml:space="preserve"> </w:t>
      </w:r>
      <w:r w:rsidRPr="00313846">
        <w:rPr>
          <w:rFonts w:eastAsia="Calibri"/>
          <w:kern w:val="3"/>
          <w:sz w:val="22"/>
          <w:szCs w:val="22"/>
          <w:shd w:val="clear" w:color="auto" w:fill="FFFFFF"/>
          <w:lang w:eastAsia="en-US" w:bidi="hi-IN"/>
        </w:rPr>
        <w:t>Domes</w:t>
      </w:r>
      <w:r w:rsidRPr="00313846">
        <w:rPr>
          <w:rFonts w:eastAsia="Calibri"/>
          <w:kern w:val="3"/>
          <w:sz w:val="24"/>
          <w:szCs w:val="24"/>
          <w:shd w:val="clear" w:color="auto" w:fill="FFFFFF"/>
          <w:lang w:eastAsia="en-US" w:bidi="hi-IN"/>
        </w:rPr>
        <w:t xml:space="preserve"> līdzfinansējums saskaņā ar </w:t>
      </w:r>
      <w:r w:rsidRPr="00313846">
        <w:rPr>
          <w:rFonts w:eastAsia="Calibri"/>
          <w:kern w:val="3"/>
          <w:sz w:val="22"/>
          <w:szCs w:val="22"/>
          <w:shd w:val="clear" w:color="auto" w:fill="FFFFFF"/>
          <w:lang w:eastAsia="en-US" w:bidi="hi-IN"/>
        </w:rPr>
        <w:t>R</w:t>
      </w:r>
      <w:r w:rsidRPr="00313846">
        <w:rPr>
          <w:rFonts w:eastAsia="Calibri"/>
          <w:kern w:val="3"/>
          <w:sz w:val="24"/>
          <w:szCs w:val="24"/>
          <w:shd w:val="clear" w:color="auto" w:fill="FFFFFF"/>
          <w:lang w:eastAsia="en-US" w:bidi="hi-IN"/>
        </w:rPr>
        <w:t xml:space="preserve">egulas Nr. </w:t>
      </w:r>
      <w:hyperlink r:id="rId51" w:tgtFrame="_blank" w:history="1">
        <w:r w:rsidRPr="00313846">
          <w:rPr>
            <w:rFonts w:eastAsia="Calibri"/>
            <w:color w:val="0000FF"/>
            <w:kern w:val="3"/>
            <w:sz w:val="24"/>
            <w:szCs w:val="24"/>
            <w:u w:val="single"/>
            <w:lang w:eastAsia="en-US" w:bidi="hi-IN"/>
          </w:rPr>
          <w:t>1407/2013</w:t>
        </w:r>
      </w:hyperlink>
      <w:r w:rsidRPr="00313846">
        <w:rPr>
          <w:rFonts w:eastAsia="Calibri"/>
          <w:kern w:val="3"/>
          <w:sz w:val="24"/>
          <w:szCs w:val="24"/>
          <w:shd w:val="clear" w:color="auto" w:fill="FFFFFF"/>
          <w:lang w:eastAsia="en-US" w:bidi="hi-IN"/>
        </w:rPr>
        <w:t xml:space="preserve"> nosacījumiem tiek piešķirts līdz 2021. gada 30. jūnijam.”;</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kern w:val="3"/>
          <w:sz w:val="24"/>
          <w:szCs w:val="24"/>
          <w:lang w:bidi="hi-IN"/>
        </w:rPr>
      </w:pPr>
      <w:r w:rsidRPr="00313846">
        <w:rPr>
          <w:rFonts w:eastAsia="Calibri"/>
          <w:kern w:val="3"/>
          <w:sz w:val="24"/>
          <w:szCs w:val="24"/>
          <w:lang w:bidi="hi-IN"/>
        </w:rPr>
        <w:t>izteikt 5.2. apakšpunktā skaitli “250,00” pret skaitli “500,00”;</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cs="Arial"/>
          <w:kern w:val="3"/>
          <w:sz w:val="24"/>
          <w:szCs w:val="24"/>
          <w:lang w:bidi="hi-IN"/>
        </w:rPr>
      </w:pPr>
      <w:r w:rsidRPr="00313846">
        <w:rPr>
          <w:rFonts w:eastAsia="Calibri" w:cs="Arial"/>
          <w:kern w:val="3"/>
          <w:sz w:val="24"/>
          <w:szCs w:val="24"/>
          <w:lang w:bidi="hi-IN"/>
        </w:rPr>
        <w:t xml:space="preserve">papildināt saistošos noteikumus ar </w:t>
      </w:r>
      <w:r w:rsidRPr="00313846">
        <w:rPr>
          <w:rFonts w:eastAsia="Calibri"/>
          <w:kern w:val="3"/>
          <w:sz w:val="24"/>
          <w:szCs w:val="24"/>
          <w:lang w:eastAsia="en-US" w:bidi="hi-IN"/>
        </w:rPr>
        <w:t>10.</w:t>
      </w:r>
      <w:r w:rsidRPr="00313846">
        <w:rPr>
          <w:rFonts w:eastAsia="Calibri"/>
          <w:kern w:val="3"/>
          <w:sz w:val="24"/>
          <w:szCs w:val="24"/>
          <w:vertAlign w:val="superscript"/>
          <w:lang w:eastAsia="en-US" w:bidi="hi-IN"/>
        </w:rPr>
        <w:t xml:space="preserve">1 </w:t>
      </w:r>
      <w:r w:rsidRPr="00313846">
        <w:rPr>
          <w:rFonts w:eastAsia="Calibri" w:cs="Arial"/>
          <w:kern w:val="3"/>
          <w:sz w:val="24"/>
          <w:szCs w:val="24"/>
          <w:lang w:bidi="hi-IN"/>
        </w:rPr>
        <w:t>punktu šādā redakcijā: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rPr>
        <w:t>“</w:t>
      </w:r>
      <w:r w:rsidRPr="00313846">
        <w:rPr>
          <w:rFonts w:eastAsia="Calibri"/>
          <w:sz w:val="24"/>
          <w:szCs w:val="24"/>
          <w:lang w:eastAsia="en-US"/>
        </w:rPr>
        <w:t>10.</w:t>
      </w:r>
      <w:r w:rsidRPr="00313846">
        <w:rPr>
          <w:rFonts w:eastAsia="Calibri"/>
          <w:sz w:val="24"/>
          <w:szCs w:val="24"/>
          <w:vertAlign w:val="superscript"/>
          <w:lang w:eastAsia="en-US"/>
        </w:rPr>
        <w:t xml:space="preserve">1 </w:t>
      </w:r>
      <w:r w:rsidRPr="00313846">
        <w:rPr>
          <w:rFonts w:eastAsia="Calibri"/>
          <w:sz w:val="24"/>
          <w:szCs w:val="24"/>
          <w:shd w:val="clear" w:color="auto" w:fill="FFFFFF"/>
          <w:lang w:eastAsia="en-US"/>
        </w:rPr>
        <w:t xml:space="preserve">Ja energoefektivitātes paaugstināšanas pasākumu ietvaros tiek sniegts atbalsts, kas kvalificējams kā komercdarbības atbalsts, papildus 8., 9. un 10.punktā noteiktajam iesniedzama uzskaites veidlapa par sniedzamo informāciju </w:t>
      </w:r>
      <w:proofErr w:type="spellStart"/>
      <w:r w:rsidRPr="00313846">
        <w:rPr>
          <w:rFonts w:eastAsia="Calibri"/>
          <w:i/>
          <w:iCs/>
          <w:sz w:val="24"/>
          <w:szCs w:val="24"/>
          <w:shd w:val="clear" w:color="auto" w:fill="FFFFFF"/>
          <w:lang w:eastAsia="en-US"/>
        </w:rPr>
        <w:t>de</w:t>
      </w:r>
      <w:proofErr w:type="spellEnd"/>
      <w:r w:rsidRPr="00313846">
        <w:rPr>
          <w:rFonts w:eastAsia="Calibri"/>
          <w:i/>
          <w:iCs/>
          <w:sz w:val="24"/>
          <w:szCs w:val="24"/>
          <w:shd w:val="clear" w:color="auto" w:fill="FFFFFF"/>
          <w:lang w:eastAsia="en-US"/>
        </w:rPr>
        <w:t xml:space="preserve"> </w:t>
      </w:r>
      <w:proofErr w:type="spellStart"/>
      <w:r w:rsidRPr="00313846">
        <w:rPr>
          <w:rFonts w:eastAsia="Calibri"/>
          <w:i/>
          <w:iCs/>
          <w:sz w:val="24"/>
          <w:szCs w:val="24"/>
          <w:shd w:val="clear" w:color="auto" w:fill="FFFFFF"/>
          <w:lang w:eastAsia="en-US"/>
        </w:rPr>
        <w:t>minimis</w:t>
      </w:r>
      <w:proofErr w:type="spellEnd"/>
      <w:r w:rsidRPr="00313846">
        <w:rPr>
          <w:rFonts w:eastAsia="Calibri"/>
          <w:sz w:val="24"/>
          <w:szCs w:val="24"/>
          <w:shd w:val="clear" w:color="auto" w:fill="FFFFFF"/>
          <w:lang w:eastAsia="en-US"/>
        </w:rPr>
        <w:t xml:space="preserve"> atbalsta piešķiršanai atbilstoši Ministru kabineta 2014.gada 2.decembra noteikumu Nr.740 "</w:t>
      </w:r>
      <w:proofErr w:type="spellStart"/>
      <w:r w:rsidRPr="00313846">
        <w:rPr>
          <w:rFonts w:eastAsia="Calibri"/>
          <w:i/>
          <w:iCs/>
          <w:sz w:val="24"/>
          <w:szCs w:val="24"/>
          <w:shd w:val="clear" w:color="auto" w:fill="FFFFFF"/>
          <w:lang w:eastAsia="en-US"/>
        </w:rPr>
        <w:t>De</w:t>
      </w:r>
      <w:proofErr w:type="spellEnd"/>
      <w:r w:rsidRPr="00313846">
        <w:rPr>
          <w:rFonts w:eastAsia="Calibri"/>
          <w:i/>
          <w:iCs/>
          <w:sz w:val="24"/>
          <w:szCs w:val="24"/>
          <w:shd w:val="clear" w:color="auto" w:fill="FFFFFF"/>
          <w:lang w:eastAsia="en-US"/>
        </w:rPr>
        <w:t xml:space="preserve"> </w:t>
      </w:r>
      <w:proofErr w:type="spellStart"/>
      <w:r w:rsidRPr="00313846">
        <w:rPr>
          <w:rFonts w:eastAsia="Calibri"/>
          <w:i/>
          <w:iCs/>
          <w:sz w:val="24"/>
          <w:szCs w:val="24"/>
          <w:shd w:val="clear" w:color="auto" w:fill="FFFFFF"/>
          <w:lang w:eastAsia="en-US"/>
        </w:rPr>
        <w:t>minimis</w:t>
      </w:r>
      <w:proofErr w:type="spellEnd"/>
      <w:r w:rsidRPr="00313846">
        <w:rPr>
          <w:rFonts w:eastAsia="Calibri"/>
          <w:sz w:val="24"/>
          <w:szCs w:val="24"/>
          <w:shd w:val="clear" w:color="auto" w:fill="FFFFFF"/>
          <w:lang w:eastAsia="en-US"/>
        </w:rPr>
        <w:t xml:space="preserve"> atbalsta uzskaites un piešķiršanas kārtība un uzskaites veidlapu paraugi" 1.pielikumam.”;</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kern w:val="3"/>
          <w:sz w:val="24"/>
          <w:szCs w:val="24"/>
          <w:lang w:bidi="hi-IN"/>
        </w:rPr>
      </w:pPr>
      <w:r w:rsidRPr="00313846">
        <w:rPr>
          <w:rFonts w:eastAsia="Calibri"/>
          <w:kern w:val="3"/>
          <w:sz w:val="24"/>
          <w:szCs w:val="24"/>
          <w:lang w:bidi="hi-IN"/>
        </w:rPr>
        <w:t>izteikt 12.punktā skaitli “5.” pret skaitli “4.”;</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kern w:val="3"/>
          <w:sz w:val="24"/>
          <w:szCs w:val="24"/>
          <w:lang w:bidi="hi-IN"/>
        </w:rPr>
      </w:pPr>
      <w:r w:rsidRPr="00313846">
        <w:rPr>
          <w:rFonts w:eastAsia="Calibri"/>
          <w:kern w:val="3"/>
          <w:sz w:val="24"/>
          <w:szCs w:val="24"/>
          <w:lang w:bidi="hi-IN"/>
        </w:rPr>
        <w:t xml:space="preserve">papildināt saistošos noteikumus ar </w:t>
      </w:r>
      <w:r w:rsidRPr="00313846">
        <w:rPr>
          <w:rFonts w:eastAsia="Calibri"/>
          <w:kern w:val="3"/>
          <w:sz w:val="24"/>
          <w:szCs w:val="24"/>
          <w:lang w:eastAsia="en-US" w:bidi="hi-IN"/>
        </w:rPr>
        <w:t>12.</w:t>
      </w:r>
      <w:r w:rsidRPr="00313846">
        <w:rPr>
          <w:rFonts w:eastAsia="Calibri"/>
          <w:kern w:val="3"/>
          <w:sz w:val="24"/>
          <w:szCs w:val="24"/>
          <w:vertAlign w:val="superscript"/>
          <w:lang w:eastAsia="en-US" w:bidi="hi-IN"/>
        </w:rPr>
        <w:t xml:space="preserve">1 </w:t>
      </w:r>
      <w:r w:rsidRPr="00313846">
        <w:rPr>
          <w:rFonts w:eastAsia="Calibri"/>
          <w:kern w:val="3"/>
          <w:sz w:val="24"/>
          <w:szCs w:val="24"/>
          <w:lang w:bidi="hi-IN"/>
        </w:rPr>
        <w:t>punktu šādā redakcijā:</w:t>
      </w:r>
    </w:p>
    <w:p w:rsidR="00313846" w:rsidRPr="00313846" w:rsidRDefault="00313846" w:rsidP="00313846">
      <w:pPr>
        <w:widowControl w:val="0"/>
        <w:suppressAutoHyphens/>
        <w:autoSpaceDN w:val="0"/>
        <w:spacing w:line="360" w:lineRule="auto"/>
        <w:ind w:firstLine="567"/>
        <w:jc w:val="both"/>
        <w:rPr>
          <w:rFonts w:eastAsia="Calibri"/>
          <w:kern w:val="3"/>
          <w:sz w:val="24"/>
          <w:szCs w:val="24"/>
          <w:lang w:eastAsia="en-US" w:bidi="hi-IN"/>
        </w:rPr>
      </w:pPr>
      <w:r w:rsidRPr="00313846">
        <w:rPr>
          <w:rFonts w:eastAsia="Calibri"/>
          <w:kern w:val="3"/>
          <w:sz w:val="24"/>
          <w:szCs w:val="24"/>
          <w:lang w:bidi="hi-IN"/>
        </w:rPr>
        <w:t>“</w:t>
      </w:r>
      <w:r w:rsidRPr="00313846">
        <w:rPr>
          <w:rFonts w:eastAsia="Calibri"/>
          <w:kern w:val="3"/>
          <w:sz w:val="24"/>
          <w:szCs w:val="24"/>
          <w:lang w:eastAsia="en-US" w:bidi="hi-IN"/>
        </w:rPr>
        <w:t>12.</w:t>
      </w:r>
      <w:r w:rsidRPr="00313846">
        <w:rPr>
          <w:rFonts w:eastAsia="Calibri"/>
          <w:kern w:val="3"/>
          <w:sz w:val="24"/>
          <w:szCs w:val="24"/>
          <w:vertAlign w:val="superscript"/>
          <w:lang w:eastAsia="en-US" w:bidi="hi-IN"/>
        </w:rPr>
        <w:t xml:space="preserve">1 </w:t>
      </w:r>
      <w:r w:rsidRPr="00313846">
        <w:rPr>
          <w:rFonts w:eastAsia="Calibri"/>
          <w:kern w:val="3"/>
          <w:sz w:val="24"/>
          <w:szCs w:val="24"/>
          <w:lang w:eastAsia="en-US" w:bidi="hi-IN"/>
        </w:rPr>
        <w:t>Ja projekta iesniedzējs iesniedzamajiem dokumentiem pievienojis 4.</w:t>
      </w:r>
      <w:r w:rsidRPr="00313846">
        <w:rPr>
          <w:rFonts w:eastAsia="Calibri"/>
          <w:kern w:val="3"/>
          <w:sz w:val="24"/>
          <w:szCs w:val="24"/>
          <w:vertAlign w:val="superscript"/>
          <w:lang w:eastAsia="en-US" w:bidi="hi-IN"/>
        </w:rPr>
        <w:t xml:space="preserve">1 </w:t>
      </w:r>
      <w:r w:rsidRPr="00313846">
        <w:rPr>
          <w:rFonts w:eastAsia="Calibri"/>
          <w:kern w:val="3"/>
          <w:sz w:val="24"/>
          <w:szCs w:val="24"/>
          <w:lang w:eastAsia="en-US" w:bidi="hi-IN"/>
        </w:rPr>
        <w:t>punktā norādīto lēmuma kopiju, tiek pārbaudīta projekta iesnieguma atbilstība tikai 4.6.apakšpunkta prasībām.”;</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kern w:val="3"/>
          <w:sz w:val="24"/>
          <w:szCs w:val="24"/>
          <w:lang w:bidi="hi-IN"/>
        </w:rPr>
      </w:pPr>
      <w:r w:rsidRPr="00313846">
        <w:rPr>
          <w:rFonts w:eastAsia="Calibri"/>
          <w:kern w:val="3"/>
          <w:sz w:val="24"/>
          <w:szCs w:val="24"/>
          <w:lang w:bidi="hi-IN"/>
        </w:rPr>
        <w:t>izteikt 13.punktā skaitli “5.” pret skaitli “4.”;</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kern w:val="3"/>
          <w:sz w:val="24"/>
          <w:szCs w:val="24"/>
          <w:lang w:bidi="hi-IN"/>
        </w:rPr>
      </w:pPr>
      <w:r w:rsidRPr="00313846">
        <w:rPr>
          <w:rFonts w:eastAsia="Calibri"/>
          <w:kern w:val="3"/>
          <w:sz w:val="24"/>
          <w:szCs w:val="24"/>
          <w:lang w:bidi="hi-IN"/>
        </w:rPr>
        <w:t>izteikt 14. punktu šādā redakcijā: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lang w:eastAsia="en-US"/>
        </w:rPr>
        <w:lastRenderedPageBreak/>
        <w:t>“14. Pēc lēmuma par projekta iesnieguma reģistrēšanu pašvaldības līdzfinansējuma saņemšanas reģistrā, Gulbenes novada pašvaldības Attīstības un projektu nodaļa, sadarbībā ar Gulbenes novada pašvaldības Ekonomikas nodaļu, nodrošina projekta iesnieguma izvērtēšanu un virzību skatīšanai Domes sēdē.”;</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cs="Arial"/>
          <w:kern w:val="3"/>
          <w:sz w:val="24"/>
          <w:szCs w:val="24"/>
          <w:lang w:bidi="hi-IN"/>
        </w:rPr>
      </w:pPr>
      <w:r w:rsidRPr="00313846">
        <w:rPr>
          <w:rFonts w:eastAsia="Calibri" w:cs="Arial"/>
          <w:kern w:val="3"/>
          <w:sz w:val="24"/>
          <w:szCs w:val="24"/>
          <w:lang w:bidi="hi-IN"/>
        </w:rPr>
        <w:t>svītrot 16.punktu;</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cs="Arial"/>
          <w:kern w:val="3"/>
          <w:sz w:val="24"/>
          <w:szCs w:val="24"/>
          <w:lang w:bidi="hi-IN"/>
        </w:rPr>
      </w:pPr>
      <w:r w:rsidRPr="00313846">
        <w:rPr>
          <w:rFonts w:eastAsia="Calibri" w:cs="Arial"/>
          <w:kern w:val="3"/>
          <w:sz w:val="24"/>
          <w:szCs w:val="24"/>
          <w:lang w:bidi="hi-IN"/>
        </w:rPr>
        <w:t>svītrot 17.punktu;</w:t>
      </w:r>
    </w:p>
    <w:p w:rsidR="00313846" w:rsidRPr="00313846" w:rsidRDefault="00313846" w:rsidP="00313846">
      <w:pPr>
        <w:widowControl w:val="0"/>
        <w:numPr>
          <w:ilvl w:val="0"/>
          <w:numId w:val="52"/>
        </w:numPr>
        <w:suppressAutoHyphens/>
        <w:autoSpaceDN w:val="0"/>
        <w:spacing w:line="360" w:lineRule="auto"/>
        <w:ind w:left="0" w:firstLine="567"/>
        <w:jc w:val="both"/>
        <w:rPr>
          <w:rFonts w:eastAsia="Calibri" w:cs="Arial"/>
          <w:kern w:val="3"/>
          <w:sz w:val="24"/>
          <w:szCs w:val="24"/>
          <w:lang w:bidi="hi-IN"/>
        </w:rPr>
      </w:pPr>
      <w:r w:rsidRPr="00313846">
        <w:rPr>
          <w:rFonts w:eastAsia="Calibri" w:cs="Arial"/>
          <w:kern w:val="3"/>
          <w:sz w:val="24"/>
          <w:szCs w:val="24"/>
          <w:lang w:bidi="hi-IN"/>
        </w:rPr>
        <w:t xml:space="preserve">papildināt saistošos noteikumus ar </w:t>
      </w:r>
      <w:r w:rsidRPr="00313846">
        <w:rPr>
          <w:rFonts w:eastAsia="Calibri"/>
          <w:kern w:val="3"/>
          <w:sz w:val="24"/>
          <w:szCs w:val="24"/>
          <w:lang w:eastAsia="en-US" w:bidi="hi-IN"/>
        </w:rPr>
        <w:t>24.</w:t>
      </w:r>
      <w:r w:rsidRPr="00313846">
        <w:rPr>
          <w:rFonts w:eastAsia="Calibri"/>
          <w:kern w:val="3"/>
          <w:sz w:val="24"/>
          <w:szCs w:val="24"/>
          <w:vertAlign w:val="superscript"/>
          <w:lang w:eastAsia="en-US" w:bidi="hi-IN"/>
        </w:rPr>
        <w:t xml:space="preserve">1 </w:t>
      </w:r>
      <w:r w:rsidRPr="00313846">
        <w:rPr>
          <w:rFonts w:eastAsia="Calibri" w:cs="Arial"/>
          <w:kern w:val="3"/>
          <w:sz w:val="24"/>
          <w:szCs w:val="24"/>
          <w:lang w:bidi="hi-IN"/>
        </w:rPr>
        <w:t>punktu šādā redakcijā:</w:t>
      </w:r>
    </w:p>
    <w:p w:rsidR="00313846" w:rsidRPr="00313846" w:rsidRDefault="00313846" w:rsidP="00313846">
      <w:pPr>
        <w:spacing w:line="360" w:lineRule="auto"/>
        <w:ind w:firstLine="567"/>
        <w:jc w:val="both"/>
        <w:rPr>
          <w:rFonts w:eastAsia="Calibri"/>
          <w:sz w:val="24"/>
          <w:szCs w:val="24"/>
        </w:rPr>
      </w:pPr>
      <w:r w:rsidRPr="00313846">
        <w:rPr>
          <w:rFonts w:eastAsia="Calibri"/>
          <w:sz w:val="24"/>
          <w:szCs w:val="24"/>
          <w:lang w:eastAsia="en-US"/>
        </w:rPr>
        <w:t>“24.</w:t>
      </w:r>
      <w:r w:rsidRPr="00313846">
        <w:rPr>
          <w:rFonts w:eastAsia="Calibri"/>
          <w:sz w:val="24"/>
          <w:szCs w:val="24"/>
          <w:vertAlign w:val="superscript"/>
          <w:lang w:eastAsia="en-US"/>
        </w:rPr>
        <w:t xml:space="preserve">1 </w:t>
      </w:r>
      <w:r w:rsidRPr="00313846">
        <w:rPr>
          <w:rFonts w:eastAsia="Calibri"/>
          <w:sz w:val="24"/>
          <w:szCs w:val="24"/>
          <w:lang w:eastAsia="en-US"/>
        </w:rPr>
        <w:t>Daudzdzīvokļu dzīvojamās mājas īpašnieki</w:t>
      </w:r>
      <w:r w:rsidRPr="00313846">
        <w:rPr>
          <w:rFonts w:eastAsia="Calibri"/>
          <w:sz w:val="24"/>
          <w:szCs w:val="24"/>
          <w:shd w:val="clear" w:color="auto" w:fill="FFFFFF"/>
          <w:lang w:eastAsia="en-US"/>
        </w:rPr>
        <w:t xml:space="preserve"> var saņemt avansa maksājumu līdz 50 procentiem no piešķirtā līdzfinansējuma, iepriekš noslēdzot rakstisku līgumu par līdzfinansējuma saņemšanas un izlietošanas kārtību.”.</w:t>
      </w:r>
    </w:p>
    <w:p w:rsidR="00313846" w:rsidRPr="00313846" w:rsidRDefault="00313846" w:rsidP="00313846">
      <w:pPr>
        <w:ind w:right="-766"/>
        <w:jc w:val="both"/>
        <w:rPr>
          <w:rFonts w:eastAsia="Calibri"/>
          <w:sz w:val="24"/>
          <w:szCs w:val="24"/>
        </w:rPr>
      </w:pPr>
    </w:p>
    <w:p w:rsidR="00313846" w:rsidRPr="00313846" w:rsidRDefault="00313846" w:rsidP="00313846">
      <w:pPr>
        <w:ind w:right="-766"/>
        <w:jc w:val="both"/>
        <w:rPr>
          <w:rFonts w:eastAsia="Calibri"/>
          <w:sz w:val="24"/>
          <w:szCs w:val="24"/>
        </w:rPr>
      </w:pPr>
    </w:p>
    <w:p w:rsidR="00313846" w:rsidRPr="00313846" w:rsidRDefault="00313846" w:rsidP="00313846">
      <w:pPr>
        <w:ind w:right="-766"/>
        <w:jc w:val="both"/>
        <w:rPr>
          <w:rFonts w:eastAsia="Calibri"/>
          <w:sz w:val="24"/>
          <w:szCs w:val="24"/>
        </w:rPr>
      </w:pPr>
      <w:r w:rsidRPr="00313846">
        <w:rPr>
          <w:rFonts w:eastAsia="Calibri"/>
          <w:sz w:val="24"/>
          <w:szCs w:val="24"/>
        </w:rPr>
        <w:t xml:space="preserve">Gulbenes novada domes priekšsēdētājs                                                                      </w:t>
      </w:r>
      <w:proofErr w:type="spellStart"/>
      <w:r w:rsidRPr="00313846">
        <w:rPr>
          <w:rFonts w:eastAsia="Calibri"/>
          <w:sz w:val="24"/>
          <w:szCs w:val="24"/>
        </w:rPr>
        <w:t>N.Audzišs</w:t>
      </w:r>
      <w:proofErr w:type="spellEnd"/>
    </w:p>
    <w:p w:rsidR="00313846" w:rsidRPr="00313846" w:rsidRDefault="00313846" w:rsidP="00313846">
      <w:pPr>
        <w:spacing w:after="200" w:line="254" w:lineRule="auto"/>
        <w:ind w:right="566"/>
        <w:jc w:val="center"/>
        <w:rPr>
          <w:rFonts w:eastAsia="Calibri"/>
          <w:b/>
          <w:sz w:val="24"/>
          <w:szCs w:val="24"/>
          <w:lang w:eastAsia="en-US"/>
        </w:rPr>
      </w:pPr>
      <w:r w:rsidRPr="00313846">
        <w:rPr>
          <w:rFonts w:eastAsia="Calibri"/>
          <w:b/>
          <w:bCs/>
          <w:sz w:val="24"/>
          <w:szCs w:val="24"/>
        </w:rPr>
        <w:br w:type="page"/>
      </w:r>
      <w:r w:rsidRPr="00313846">
        <w:rPr>
          <w:rFonts w:eastAsia="Calibri"/>
          <w:b/>
          <w:sz w:val="24"/>
          <w:szCs w:val="24"/>
          <w:lang w:eastAsia="en-US"/>
        </w:rPr>
        <w:lastRenderedPageBreak/>
        <w:t>Gulbenes novada domes 2020.gada 30.janvāra saistošo noteikumu Nr.3 “</w:t>
      </w:r>
      <w:r w:rsidRPr="00313846">
        <w:rPr>
          <w:b/>
          <w:bCs/>
          <w:kern w:val="36"/>
          <w:sz w:val="24"/>
          <w:szCs w:val="24"/>
          <w:lang w:eastAsia="en-US"/>
        </w:rPr>
        <w:t xml:space="preserve">Grozījumi Gulbenes novada domes 2016.gada 29.decembra saistošajos noteikumos Nr.29 </w:t>
      </w:r>
      <w:r w:rsidRPr="00313846">
        <w:rPr>
          <w:rFonts w:eastAsia="Calibri"/>
          <w:b/>
          <w:sz w:val="24"/>
          <w:szCs w:val="24"/>
          <w:lang w:eastAsia="en-US"/>
        </w:rPr>
        <w:t>„Par Gulbenes novada pašvaldības līdzfinansējuma apjomu un tā piešķiršanas kārtību daudzdzīvokļu dzīvojamo māju energoefektivitātes pasākumu veikšanai”” paskaidrojuma raksts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4"/>
      </w:tblGrid>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rPr>
                <w:rFonts w:eastAsia="Calibri"/>
                <w:b/>
                <w:sz w:val="24"/>
                <w:szCs w:val="24"/>
                <w:lang w:eastAsia="en-US"/>
              </w:rPr>
            </w:pPr>
            <w:r w:rsidRPr="00313846">
              <w:rPr>
                <w:rFonts w:eastAsia="Calibri"/>
                <w:b/>
                <w:sz w:val="24"/>
                <w:szCs w:val="24"/>
                <w:lang w:eastAsia="en-US"/>
              </w:rPr>
              <w:t>Paskaidrojuma raksta sadaļas</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rPr>
                <w:rFonts w:eastAsia="Calibri"/>
                <w:b/>
                <w:sz w:val="24"/>
                <w:szCs w:val="24"/>
                <w:lang w:eastAsia="en-US"/>
              </w:rPr>
            </w:pPr>
            <w:r w:rsidRPr="00313846">
              <w:rPr>
                <w:rFonts w:eastAsia="Calibri"/>
                <w:b/>
                <w:sz w:val="24"/>
                <w:szCs w:val="24"/>
                <w:lang w:eastAsia="en-US"/>
              </w:rPr>
              <w:t>Norādāmā informācija</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rPr>
                <w:rFonts w:eastAsia="Calibri"/>
                <w:sz w:val="24"/>
                <w:szCs w:val="24"/>
                <w:lang w:eastAsia="en-US"/>
              </w:rPr>
            </w:pPr>
            <w:r w:rsidRPr="00313846">
              <w:rPr>
                <w:rFonts w:eastAsia="Calibri"/>
                <w:sz w:val="24"/>
                <w:szCs w:val="24"/>
                <w:lang w:eastAsia="en-US"/>
              </w:rPr>
              <w:t>1. Projekta nepieciešamības pamatojums</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jc w:val="both"/>
              <w:rPr>
                <w:rFonts w:eastAsia="Calibri"/>
                <w:sz w:val="24"/>
                <w:szCs w:val="24"/>
                <w:lang w:eastAsia="en-US"/>
              </w:rPr>
            </w:pPr>
            <w:r w:rsidRPr="00313846">
              <w:rPr>
                <w:rFonts w:eastAsia="Calibri"/>
                <w:sz w:val="24"/>
                <w:szCs w:val="24"/>
                <w:lang w:eastAsia="en-US"/>
              </w:rPr>
              <w:t>Saskaņā ar likuma "Par pašvaldībām" 15.pantu viena no pašvaldības autonomajām funkcijām ir sniegt palīdzību iedzīvotājiem dzīvokļa jautājumu risināšanā.</w:t>
            </w:r>
          </w:p>
          <w:p w:rsidR="00313846" w:rsidRPr="00313846" w:rsidRDefault="00313846" w:rsidP="00313846">
            <w:pPr>
              <w:jc w:val="both"/>
              <w:rPr>
                <w:rFonts w:eastAsia="Calibri"/>
                <w:sz w:val="24"/>
                <w:szCs w:val="24"/>
                <w:lang w:eastAsia="en-US"/>
              </w:rPr>
            </w:pPr>
            <w:r w:rsidRPr="00313846">
              <w:rPr>
                <w:rFonts w:eastAsia="Calibri"/>
                <w:sz w:val="24"/>
                <w:szCs w:val="24"/>
                <w:lang w:eastAsia="en-US"/>
              </w:rPr>
              <w:t>Likuma "Par palīdzību dzīvokļa jautājumu risināšanā" 27.</w:t>
            </w:r>
            <w:r w:rsidRPr="00313846">
              <w:rPr>
                <w:rFonts w:eastAsia="Calibri"/>
                <w:sz w:val="24"/>
                <w:szCs w:val="24"/>
                <w:vertAlign w:val="superscript"/>
                <w:lang w:eastAsia="en-US"/>
              </w:rPr>
              <w:t xml:space="preserve">2 </w:t>
            </w:r>
            <w:r w:rsidRPr="00313846">
              <w:rPr>
                <w:rFonts w:eastAsia="Calibri"/>
                <w:sz w:val="24"/>
                <w:szCs w:val="24"/>
                <w:lang w:eastAsia="en-US"/>
              </w:rPr>
              <w:t>panta otrās daļas 4.punkts nosaka, ka pašvaldība var sniegt palīdzību dzīvojamās mājas īpašniekam (īpašniekiem) vai dzīvokļu īpašniekiem, piešķirot finansējumu energoefektivitātes pasākumu veikšanai dzīvojamā mājā.</w:t>
            </w:r>
          </w:p>
          <w:p w:rsidR="00313846" w:rsidRPr="00313846" w:rsidRDefault="00313846" w:rsidP="00313846">
            <w:pPr>
              <w:jc w:val="both"/>
              <w:rPr>
                <w:rFonts w:eastAsia="Calibri"/>
                <w:sz w:val="24"/>
                <w:szCs w:val="24"/>
                <w:lang w:eastAsia="en-US"/>
              </w:rPr>
            </w:pPr>
            <w:r w:rsidRPr="00313846">
              <w:rPr>
                <w:rFonts w:eastAsia="Calibri"/>
                <w:sz w:val="24"/>
                <w:szCs w:val="24"/>
                <w:lang w:eastAsia="en-US"/>
              </w:rPr>
              <w:t>Savukārt likuma "Par palīdzību dzīvokļa jautājumu risināšanā" 27.</w:t>
            </w:r>
            <w:r w:rsidRPr="00313846">
              <w:rPr>
                <w:rFonts w:eastAsia="Calibri"/>
                <w:sz w:val="24"/>
                <w:szCs w:val="24"/>
                <w:vertAlign w:val="superscript"/>
                <w:lang w:eastAsia="en-US"/>
              </w:rPr>
              <w:t>2</w:t>
            </w:r>
            <w:r w:rsidRPr="00313846">
              <w:rPr>
                <w:rFonts w:eastAsia="Calibri"/>
                <w:sz w:val="24"/>
                <w:szCs w:val="24"/>
                <w:lang w:eastAsia="en-US"/>
              </w:rPr>
              <w:t xml:space="preserve"> panta piektajā daļā noteikts, ka kārtību, kādā tiek sniegta palīdzība, un palīdzības apmēru nosaka pašvaldība savos saistošajos noteikumos.</w:t>
            </w:r>
          </w:p>
          <w:p w:rsidR="00313846" w:rsidRPr="00313846" w:rsidRDefault="00313846" w:rsidP="00313846">
            <w:pPr>
              <w:widowControl w:val="0"/>
              <w:tabs>
                <w:tab w:val="left" w:pos="317"/>
              </w:tabs>
              <w:suppressAutoHyphens/>
              <w:autoSpaceDN w:val="0"/>
              <w:jc w:val="both"/>
              <w:rPr>
                <w:rFonts w:eastAsia="Calibri" w:cs="Arial"/>
                <w:kern w:val="3"/>
                <w:sz w:val="24"/>
                <w:szCs w:val="24"/>
                <w:lang w:eastAsia="en-US" w:bidi="hi-IN"/>
              </w:rPr>
            </w:pPr>
            <w:r w:rsidRPr="00313846">
              <w:rPr>
                <w:rFonts w:eastAsia="Calibri"/>
                <w:kern w:val="3"/>
                <w:sz w:val="24"/>
                <w:szCs w:val="24"/>
                <w:lang w:eastAsia="en-US" w:bidi="hi-IN"/>
              </w:rPr>
              <w:t xml:space="preserve">Lai veicinātu dzīvojamo māju energoefektivitātes pasākumu veikšanu Gulbenes novada dome 2016.gada 29.decembrī izdevusi saistošos noteikumus </w:t>
            </w:r>
            <w:r w:rsidRPr="00313846">
              <w:rPr>
                <w:rFonts w:cs="Arial"/>
                <w:kern w:val="36"/>
                <w:sz w:val="24"/>
                <w:szCs w:val="24"/>
                <w:lang w:eastAsia="en-US" w:bidi="hi-IN"/>
              </w:rPr>
              <w:t xml:space="preserve">Nr.29 </w:t>
            </w:r>
            <w:r w:rsidRPr="00313846">
              <w:rPr>
                <w:rFonts w:eastAsia="Calibri" w:cs="Arial"/>
                <w:kern w:val="3"/>
                <w:sz w:val="24"/>
                <w:szCs w:val="24"/>
                <w:lang w:eastAsia="en-US" w:bidi="hi-IN"/>
              </w:rPr>
              <w:t>„Par Gulbenes novada pašvaldības līdzfinansējuma apjomu un tā piešķiršanas kārtību daudzdzīvokļu dzīvojamo māju energoefektivitātes pasākumu veikšanai”.</w:t>
            </w:r>
          </w:p>
          <w:p w:rsidR="00313846" w:rsidRPr="00313846" w:rsidRDefault="00313846" w:rsidP="00313846">
            <w:pPr>
              <w:widowControl w:val="0"/>
              <w:tabs>
                <w:tab w:val="left" w:pos="317"/>
              </w:tabs>
              <w:suppressAutoHyphens/>
              <w:autoSpaceDN w:val="0"/>
              <w:jc w:val="both"/>
              <w:rPr>
                <w:rFonts w:eastAsia="Calibri"/>
                <w:kern w:val="3"/>
                <w:sz w:val="24"/>
                <w:szCs w:val="24"/>
                <w:lang w:eastAsia="en-US" w:bidi="hi-IN"/>
              </w:rPr>
            </w:pPr>
            <w:r w:rsidRPr="00313846">
              <w:rPr>
                <w:rFonts w:eastAsia="Calibri"/>
                <w:kern w:val="3"/>
                <w:sz w:val="24"/>
                <w:szCs w:val="24"/>
                <w:shd w:val="clear" w:color="auto" w:fill="FFFFFF"/>
                <w:lang w:eastAsia="en-US" w:bidi="hi-IN"/>
              </w:rPr>
              <w:t xml:space="preserve">Saistošo noteikumu grozījumu mērķis ir paplašināt atbalstāmo daudzdzīvokļu dzīvojamo ēku loku, jo noteikumos esošā norma izslēdz ievērojamu ēku skaitu, kas var pretendēt uz pašvaldības piešķirto līdzfinansējumu, kā arī iekļaut atbilstību </w:t>
            </w:r>
            <w:r w:rsidRPr="00313846">
              <w:rPr>
                <w:rFonts w:eastAsia="Calibri" w:cs="Arial"/>
                <w:kern w:val="3"/>
                <w:sz w:val="24"/>
                <w:szCs w:val="24"/>
                <w:shd w:val="clear" w:color="auto" w:fill="FFFFFF"/>
                <w:lang w:eastAsia="en-US" w:bidi="hi-IN"/>
              </w:rPr>
              <w:t xml:space="preserve">Eiropas Komisijas 2013. gada 18. decembra Regulas (ES) Nr. </w:t>
            </w:r>
            <w:hyperlink r:id="rId52" w:tgtFrame="_blank" w:history="1">
              <w:r w:rsidRPr="00313846">
                <w:rPr>
                  <w:rFonts w:eastAsia="Calibri" w:cs="Arial"/>
                  <w:color w:val="0000FF"/>
                  <w:kern w:val="3"/>
                  <w:sz w:val="24"/>
                  <w:szCs w:val="24"/>
                  <w:u w:val="single"/>
                  <w:lang w:eastAsia="en-US" w:bidi="hi-IN"/>
                </w:rPr>
                <w:t>1407/2013</w:t>
              </w:r>
            </w:hyperlink>
            <w:r w:rsidRPr="00313846">
              <w:rPr>
                <w:rFonts w:eastAsia="Calibri" w:cs="Arial"/>
                <w:kern w:val="3"/>
                <w:sz w:val="24"/>
                <w:szCs w:val="24"/>
                <w:lang w:eastAsia="en-US" w:bidi="hi-IN"/>
              </w:rPr>
              <w:t xml:space="preserve"> nosacījumiem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atbalstam un normatīvajiem aktiem par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 uzskaites un piešķiršanas kārtību.</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rPr>
                <w:rFonts w:eastAsia="Calibri"/>
                <w:sz w:val="24"/>
                <w:szCs w:val="24"/>
                <w:lang w:eastAsia="en-US"/>
              </w:rPr>
            </w:pPr>
            <w:r w:rsidRPr="00313846">
              <w:rPr>
                <w:rFonts w:eastAsia="Calibri"/>
                <w:sz w:val="24"/>
                <w:szCs w:val="24"/>
                <w:lang w:eastAsia="en-US"/>
              </w:rPr>
              <w:t>2. Īss projekta satura izklāsts</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widowControl w:val="0"/>
              <w:tabs>
                <w:tab w:val="left" w:pos="318"/>
              </w:tabs>
              <w:suppressAutoHyphens/>
              <w:autoSpaceDN w:val="0"/>
              <w:spacing w:line="252" w:lineRule="auto"/>
              <w:jc w:val="both"/>
              <w:rPr>
                <w:rFonts w:eastAsia="Calibri"/>
                <w:kern w:val="3"/>
                <w:sz w:val="24"/>
                <w:szCs w:val="24"/>
                <w:shd w:val="clear" w:color="auto" w:fill="FFFFFF"/>
                <w:lang w:eastAsia="en-US" w:bidi="hi-IN"/>
              </w:rPr>
            </w:pPr>
            <w:r w:rsidRPr="00313846">
              <w:rPr>
                <w:rFonts w:eastAsia="Calibri"/>
                <w:kern w:val="3"/>
                <w:sz w:val="24"/>
                <w:szCs w:val="24"/>
                <w:shd w:val="clear" w:color="auto" w:fill="FFFFFF"/>
                <w:lang w:eastAsia="en-US" w:bidi="hi-IN"/>
              </w:rPr>
              <w:t xml:space="preserve">Pašlaik spēkā esošo saistošo noteikumu 4.1.apakšpunktā ir noteikts sekojošs kritērijs pašvaldības līdzfinansējuma piešķiršanai - </w:t>
            </w:r>
            <w:r w:rsidRPr="00313846">
              <w:rPr>
                <w:rFonts w:eastAsia="Calibri"/>
                <w:kern w:val="3"/>
                <w:sz w:val="24"/>
                <w:szCs w:val="24"/>
                <w:lang w:eastAsia="en-US" w:bidi="hi-IN"/>
              </w:rPr>
              <w:t>daudzdzīvokļu dzīvojamās mājas kopējā platība ir lielāka par 200 m</w:t>
            </w:r>
            <w:r w:rsidRPr="00313846">
              <w:rPr>
                <w:rFonts w:eastAsia="Calibri"/>
                <w:kern w:val="3"/>
                <w:sz w:val="24"/>
                <w:szCs w:val="24"/>
                <w:vertAlign w:val="superscript"/>
                <w:lang w:eastAsia="en-US" w:bidi="hi-IN"/>
              </w:rPr>
              <w:t xml:space="preserve">2 </w:t>
            </w:r>
            <w:r w:rsidRPr="00313846">
              <w:rPr>
                <w:rFonts w:eastAsia="Calibri"/>
                <w:kern w:val="3"/>
                <w:sz w:val="24"/>
                <w:szCs w:val="24"/>
                <w:lang w:eastAsia="en-US" w:bidi="hi-IN"/>
              </w:rPr>
              <w:t>un tajā esošo neapdzīvojamo telpu platība nepārsniedz 25% no dzīvojamās mājas kopējās platības</w:t>
            </w:r>
            <w:r w:rsidRPr="00313846">
              <w:rPr>
                <w:rFonts w:eastAsia="Calibri"/>
                <w:kern w:val="3"/>
                <w:sz w:val="24"/>
                <w:szCs w:val="24"/>
                <w:shd w:val="clear" w:color="auto" w:fill="FFFFFF"/>
                <w:lang w:eastAsia="en-US" w:bidi="hi-IN"/>
              </w:rPr>
              <w:t xml:space="preserve">. Grozot saistošo noteikumu 4.1.apakšpunktu, nedzīvojamo telpu platībā netiks ieskaitītas </w:t>
            </w:r>
            <w:r w:rsidRPr="00313846">
              <w:rPr>
                <w:rFonts w:eastAsia="Calibri"/>
                <w:kern w:val="3"/>
                <w:sz w:val="24"/>
                <w:szCs w:val="24"/>
                <w:lang w:eastAsia="en-US" w:bidi="hi-IN"/>
              </w:rPr>
              <w:t>koplietošanas telpas</w:t>
            </w:r>
            <w:r w:rsidRPr="00313846">
              <w:rPr>
                <w:rFonts w:eastAsia="Calibri"/>
                <w:kern w:val="3"/>
                <w:sz w:val="24"/>
                <w:szCs w:val="24"/>
                <w:shd w:val="clear" w:color="auto" w:fill="FFFFFF"/>
                <w:lang w:eastAsia="en-US" w:bidi="hi-IN"/>
              </w:rPr>
              <w:t>.</w:t>
            </w:r>
          </w:p>
          <w:p w:rsidR="00313846" w:rsidRPr="00313846" w:rsidRDefault="00313846" w:rsidP="00313846">
            <w:pPr>
              <w:widowControl w:val="0"/>
              <w:tabs>
                <w:tab w:val="left" w:pos="318"/>
              </w:tabs>
              <w:suppressAutoHyphens/>
              <w:autoSpaceDN w:val="0"/>
              <w:spacing w:line="252" w:lineRule="auto"/>
              <w:jc w:val="both"/>
              <w:rPr>
                <w:rFonts w:eastAsia="Calibri"/>
                <w:kern w:val="3"/>
                <w:sz w:val="24"/>
                <w:szCs w:val="24"/>
                <w:shd w:val="clear" w:color="auto" w:fill="FFFFFF"/>
                <w:lang w:eastAsia="en-US" w:bidi="hi-IN"/>
              </w:rPr>
            </w:pPr>
            <w:r w:rsidRPr="00313846">
              <w:rPr>
                <w:rFonts w:eastAsia="Calibri"/>
                <w:kern w:val="3"/>
                <w:sz w:val="24"/>
                <w:szCs w:val="24"/>
                <w:lang w:eastAsia="en-US" w:bidi="hi-IN"/>
              </w:rPr>
              <w:t xml:space="preserve">Saistošie noteikumi tiek papildināti ar </w:t>
            </w:r>
            <w:r w:rsidRPr="00313846">
              <w:rPr>
                <w:rFonts w:eastAsia="Calibri" w:cs="Arial"/>
                <w:kern w:val="3"/>
                <w:sz w:val="24"/>
                <w:szCs w:val="24"/>
                <w:shd w:val="clear" w:color="auto" w:fill="FFFFFF"/>
                <w:lang w:eastAsia="en-US" w:bidi="hi-IN"/>
              </w:rPr>
              <w:t xml:space="preserve">Eiropas Komisijas 2013. gada 18. decembra Regulas (ES) Nr. </w:t>
            </w:r>
            <w:hyperlink r:id="rId53" w:tgtFrame="_blank" w:history="1">
              <w:r w:rsidRPr="00313846">
                <w:rPr>
                  <w:rFonts w:eastAsia="Calibri" w:cs="Arial"/>
                  <w:color w:val="0000FF"/>
                  <w:kern w:val="3"/>
                  <w:sz w:val="24"/>
                  <w:szCs w:val="24"/>
                  <w:u w:val="single"/>
                  <w:lang w:eastAsia="en-US" w:bidi="hi-IN"/>
                </w:rPr>
                <w:t>1407/2013</w:t>
              </w:r>
            </w:hyperlink>
            <w:r w:rsidRPr="00313846">
              <w:rPr>
                <w:rFonts w:eastAsia="Calibri" w:cs="Arial"/>
                <w:kern w:val="3"/>
                <w:sz w:val="24"/>
                <w:szCs w:val="24"/>
                <w:lang w:eastAsia="en-US" w:bidi="hi-IN"/>
              </w:rPr>
              <w:t xml:space="preserve"> nosacījumiem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atbalstam un normatīvajiem aktiem par </w:t>
            </w:r>
            <w:proofErr w:type="spellStart"/>
            <w:r w:rsidRPr="00313846">
              <w:rPr>
                <w:rFonts w:eastAsia="Calibri"/>
                <w:i/>
                <w:iCs/>
                <w:kern w:val="3"/>
                <w:sz w:val="24"/>
                <w:szCs w:val="24"/>
                <w:lang w:eastAsia="en-US" w:bidi="hi-IN"/>
              </w:rPr>
              <w:t>de</w:t>
            </w:r>
            <w:proofErr w:type="spellEnd"/>
            <w:r w:rsidRPr="00313846">
              <w:rPr>
                <w:rFonts w:eastAsia="Calibri"/>
                <w:i/>
                <w:iCs/>
                <w:kern w:val="3"/>
                <w:sz w:val="24"/>
                <w:szCs w:val="24"/>
                <w:lang w:eastAsia="en-US" w:bidi="hi-IN"/>
              </w:rPr>
              <w:t xml:space="preserve"> </w:t>
            </w:r>
            <w:proofErr w:type="spellStart"/>
            <w:r w:rsidRPr="00313846">
              <w:rPr>
                <w:rFonts w:eastAsia="Calibri"/>
                <w:i/>
                <w:iCs/>
                <w:kern w:val="3"/>
                <w:sz w:val="24"/>
                <w:szCs w:val="24"/>
                <w:lang w:eastAsia="en-US" w:bidi="hi-IN"/>
              </w:rPr>
              <w:t>minimis</w:t>
            </w:r>
            <w:proofErr w:type="spellEnd"/>
            <w:r w:rsidRPr="00313846">
              <w:rPr>
                <w:rFonts w:eastAsia="Calibri"/>
                <w:kern w:val="3"/>
                <w:sz w:val="24"/>
                <w:szCs w:val="24"/>
                <w:shd w:val="clear" w:color="auto" w:fill="FFFFFF"/>
                <w:lang w:eastAsia="en-US" w:bidi="hi-IN"/>
              </w:rPr>
              <w:t xml:space="preserve"> atbalsta uzskaites un piešķiršanas kārtību.</w:t>
            </w:r>
          </w:p>
          <w:p w:rsidR="00313846" w:rsidRPr="00313846" w:rsidRDefault="00313846" w:rsidP="00313846">
            <w:pPr>
              <w:widowControl w:val="0"/>
              <w:tabs>
                <w:tab w:val="left" w:pos="318"/>
              </w:tabs>
              <w:suppressAutoHyphens/>
              <w:autoSpaceDN w:val="0"/>
              <w:spacing w:line="252" w:lineRule="auto"/>
              <w:jc w:val="both"/>
              <w:rPr>
                <w:rFonts w:eastAsia="Calibri"/>
                <w:kern w:val="3"/>
                <w:sz w:val="24"/>
                <w:szCs w:val="24"/>
                <w:lang w:eastAsia="en-US" w:bidi="hi-IN"/>
              </w:rPr>
            </w:pPr>
            <w:r w:rsidRPr="00313846">
              <w:rPr>
                <w:rFonts w:eastAsia="Calibri"/>
                <w:kern w:val="3"/>
                <w:sz w:val="24"/>
                <w:szCs w:val="24"/>
                <w:lang w:eastAsia="en-US" w:bidi="hi-IN"/>
              </w:rPr>
              <w:t>Pašlaik spēkā esošajā saistošo noteikumu redakcijā daudzdzīvokļu dzīvojamās mājas pilnas tehniskās apsekošanas veikšanai bija iespējam saņemt līdzfinansējumu 50% no tehniskās apsekošanas izmaksām, bet ne vairāk kā EUR 250,00. Grozot saistošo noteikumu 5.2.apakšpunktu līdzfinansējums tiek palielināts EUR 500,00 apmērā.</w:t>
            </w:r>
          </w:p>
          <w:p w:rsidR="00313846" w:rsidRPr="00313846" w:rsidRDefault="00313846" w:rsidP="00313846">
            <w:pPr>
              <w:widowControl w:val="0"/>
              <w:tabs>
                <w:tab w:val="left" w:pos="318"/>
              </w:tabs>
              <w:suppressAutoHyphens/>
              <w:autoSpaceDN w:val="0"/>
              <w:spacing w:line="252" w:lineRule="auto"/>
              <w:jc w:val="both"/>
              <w:rPr>
                <w:rFonts w:eastAsia="Calibri"/>
                <w:kern w:val="3"/>
                <w:sz w:val="24"/>
                <w:szCs w:val="24"/>
                <w:shd w:val="clear" w:color="auto" w:fill="FFFFFF"/>
                <w:lang w:eastAsia="en-US" w:bidi="hi-IN"/>
              </w:rPr>
            </w:pPr>
            <w:r w:rsidRPr="00313846">
              <w:rPr>
                <w:rFonts w:eastAsia="Calibri"/>
                <w:kern w:val="3"/>
                <w:sz w:val="24"/>
                <w:szCs w:val="24"/>
                <w:lang w:eastAsia="en-US" w:bidi="hi-IN"/>
              </w:rPr>
              <w:t xml:space="preserve">Saistošo noteikumu grozījumi tiek papildināti ar </w:t>
            </w:r>
            <w:r w:rsidRPr="00313846">
              <w:rPr>
                <w:rFonts w:eastAsia="Calibri" w:cs="Arial"/>
                <w:kern w:val="3"/>
                <w:sz w:val="24"/>
                <w:szCs w:val="24"/>
                <w:lang w:eastAsia="en-US" w:bidi="hi-IN"/>
              </w:rPr>
              <w:t xml:space="preserve">iespēju iesniegt pašvaldībai AS </w:t>
            </w:r>
            <w:r w:rsidRPr="00313846">
              <w:rPr>
                <w:rFonts w:eastAsia="Calibri" w:cs="Arial"/>
                <w:spacing w:val="2"/>
                <w:kern w:val="3"/>
                <w:sz w:val="24"/>
                <w:szCs w:val="24"/>
                <w:shd w:val="clear" w:color="auto" w:fill="FEFEFE"/>
                <w:lang w:eastAsia="en-US" w:bidi="hi-IN"/>
              </w:rPr>
              <w:t xml:space="preserve">"Attīstības finanšu institūcija </w:t>
            </w:r>
            <w:proofErr w:type="spellStart"/>
            <w:r w:rsidRPr="00313846">
              <w:rPr>
                <w:rFonts w:eastAsia="Calibri" w:cs="Arial"/>
                <w:spacing w:val="2"/>
                <w:kern w:val="3"/>
                <w:sz w:val="24"/>
                <w:szCs w:val="24"/>
                <w:shd w:val="clear" w:color="auto" w:fill="FEFEFE"/>
                <w:lang w:eastAsia="en-US" w:bidi="hi-IN"/>
              </w:rPr>
              <w:t>Altum</w:t>
            </w:r>
            <w:proofErr w:type="spellEnd"/>
            <w:r w:rsidRPr="00313846">
              <w:rPr>
                <w:rFonts w:eastAsia="Calibri" w:cs="Arial"/>
                <w:spacing w:val="2"/>
                <w:kern w:val="3"/>
                <w:sz w:val="24"/>
                <w:szCs w:val="24"/>
                <w:shd w:val="clear" w:color="auto" w:fill="FEFEFE"/>
                <w:lang w:eastAsia="en-US" w:bidi="hi-IN"/>
              </w:rPr>
              <w:t xml:space="preserve">" (turpmāk – </w:t>
            </w:r>
            <w:proofErr w:type="spellStart"/>
            <w:r w:rsidRPr="00313846">
              <w:rPr>
                <w:rFonts w:eastAsia="Calibri" w:cs="Arial"/>
                <w:spacing w:val="2"/>
                <w:kern w:val="3"/>
                <w:sz w:val="24"/>
                <w:szCs w:val="24"/>
                <w:shd w:val="clear" w:color="auto" w:fill="FEFEFE"/>
                <w:lang w:eastAsia="en-US" w:bidi="hi-IN"/>
              </w:rPr>
              <w:t>Altum</w:t>
            </w:r>
            <w:proofErr w:type="spellEnd"/>
            <w:r w:rsidRPr="00313846">
              <w:rPr>
                <w:rFonts w:eastAsia="Calibri" w:cs="Arial"/>
                <w:spacing w:val="2"/>
                <w:kern w:val="3"/>
                <w:sz w:val="24"/>
                <w:szCs w:val="24"/>
                <w:shd w:val="clear" w:color="auto" w:fill="FEFEFE"/>
                <w:lang w:eastAsia="en-US" w:bidi="hi-IN"/>
              </w:rPr>
              <w:t xml:space="preserve">) </w:t>
            </w:r>
            <w:r w:rsidRPr="00313846">
              <w:rPr>
                <w:rFonts w:eastAsia="Calibri" w:cs="Arial"/>
                <w:kern w:val="3"/>
                <w:sz w:val="24"/>
                <w:szCs w:val="24"/>
                <w:lang w:eastAsia="en-US" w:bidi="hi-IN"/>
              </w:rPr>
              <w:t xml:space="preserve">pieņemtā lēmuma kopiju par līdzfinansējuma piešķiršanu </w:t>
            </w:r>
            <w:r w:rsidRPr="00313846">
              <w:rPr>
                <w:rFonts w:eastAsia="Calibri" w:cs="Arial"/>
                <w:spacing w:val="2"/>
                <w:kern w:val="3"/>
                <w:sz w:val="24"/>
                <w:szCs w:val="24"/>
                <w:shd w:val="clear" w:color="auto" w:fill="FEFEFE"/>
                <w:lang w:eastAsia="en-US" w:bidi="hi-IN"/>
              </w:rPr>
              <w:lastRenderedPageBreak/>
              <w:t>d</w:t>
            </w:r>
            <w:r w:rsidRPr="00313846">
              <w:rPr>
                <w:rFonts w:eastAsia="Calibri" w:cs="Arial"/>
                <w:kern w:val="3"/>
                <w:sz w:val="24"/>
                <w:szCs w:val="24"/>
                <w:lang w:eastAsia="en-US" w:bidi="hi-IN"/>
              </w:rPr>
              <w:t xml:space="preserve">arbības programmas “Izaugsme un nodarbinātība” 4.2.1. specifiskā atbalsta mērķa “Veicināt energoefektivitātes paaugstināšanu valsts un dzīvojamās ēkās” 4.2.1.1. specifiskā atbalsta mērķa pasākuma “Veicināt energoefektivitātes paaugstināšanu dzīvojamās ēkās” īstenošanas noteikumu ietvaros. Tādā gadījumā pašvaldība vērtētu tikai atbilstību noteikumu 4.6.apakšpunktam, jo </w:t>
            </w:r>
            <w:proofErr w:type="spellStart"/>
            <w:r w:rsidRPr="00313846">
              <w:rPr>
                <w:rFonts w:eastAsia="Calibri" w:cs="Arial"/>
                <w:kern w:val="3"/>
                <w:sz w:val="24"/>
                <w:szCs w:val="24"/>
                <w:lang w:eastAsia="en-US" w:bidi="hi-IN"/>
              </w:rPr>
              <w:t>Altum</w:t>
            </w:r>
            <w:proofErr w:type="spellEnd"/>
            <w:r w:rsidRPr="00313846">
              <w:rPr>
                <w:rFonts w:eastAsia="Calibri" w:cs="Arial"/>
                <w:kern w:val="3"/>
                <w:sz w:val="24"/>
                <w:szCs w:val="24"/>
                <w:lang w:eastAsia="en-US" w:bidi="hi-IN"/>
              </w:rPr>
              <w:t xml:space="preserve"> kritēriji, vērtējot pieteikumus ir līdzvērtīgi pašvaldības izstrādātajiem.</w:t>
            </w:r>
          </w:p>
          <w:p w:rsidR="00313846" w:rsidRPr="00313846" w:rsidRDefault="00313846" w:rsidP="00313846">
            <w:pPr>
              <w:widowControl w:val="0"/>
              <w:tabs>
                <w:tab w:val="left" w:pos="318"/>
              </w:tabs>
              <w:suppressAutoHyphens/>
              <w:autoSpaceDN w:val="0"/>
              <w:spacing w:line="252" w:lineRule="auto"/>
              <w:jc w:val="both"/>
              <w:rPr>
                <w:rFonts w:eastAsia="Calibri" w:cs="Arial"/>
                <w:kern w:val="3"/>
                <w:sz w:val="24"/>
                <w:szCs w:val="24"/>
                <w:shd w:val="clear" w:color="auto" w:fill="FFFFFF"/>
                <w:lang w:eastAsia="en-US" w:bidi="hi-IN"/>
              </w:rPr>
            </w:pPr>
            <w:r w:rsidRPr="00313846">
              <w:rPr>
                <w:rFonts w:eastAsia="Calibri"/>
                <w:kern w:val="3"/>
                <w:sz w:val="24"/>
                <w:szCs w:val="24"/>
                <w:lang w:eastAsia="en-US" w:bidi="hi-IN"/>
              </w:rPr>
              <w:t>Saistošo noteikumu grozījumos tiek paredzēta iespēja d</w:t>
            </w:r>
            <w:r w:rsidRPr="00313846">
              <w:rPr>
                <w:rFonts w:eastAsia="Calibri" w:cs="Arial"/>
                <w:kern w:val="3"/>
                <w:sz w:val="24"/>
                <w:szCs w:val="24"/>
                <w:lang w:eastAsia="en-US" w:bidi="hi-IN"/>
              </w:rPr>
              <w:t>audzdzīvokļu dzīvojamās mājas īpašniekiem</w:t>
            </w:r>
            <w:r w:rsidRPr="00313846">
              <w:rPr>
                <w:rFonts w:eastAsia="Calibri" w:cs="Arial"/>
                <w:kern w:val="3"/>
                <w:sz w:val="24"/>
                <w:szCs w:val="24"/>
                <w:shd w:val="clear" w:color="auto" w:fill="FFFFFF"/>
                <w:lang w:eastAsia="en-US" w:bidi="hi-IN"/>
              </w:rPr>
              <w:t xml:space="preserve"> saņemt avansa maksājumu līdz 50 procentiem no piešķirtā līdzfinansējuma, iepriekš noslēdzot rakstisku līgumu par līdzfinansējuma saņemšanas un izlietošanas kārtību.</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rPr>
                <w:rFonts w:eastAsia="Calibri"/>
                <w:sz w:val="24"/>
                <w:szCs w:val="24"/>
                <w:lang w:eastAsia="en-US"/>
              </w:rPr>
            </w:pPr>
            <w:r w:rsidRPr="00313846">
              <w:rPr>
                <w:rFonts w:eastAsia="Calibri"/>
                <w:sz w:val="24"/>
                <w:szCs w:val="24"/>
                <w:lang w:eastAsia="en-US"/>
              </w:rPr>
              <w:lastRenderedPageBreak/>
              <w:t>3. Informācija par plānoto projekta ietekmi uz pašvaldības budžetu</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jc w:val="both"/>
              <w:rPr>
                <w:rFonts w:eastAsia="Calibri"/>
                <w:sz w:val="24"/>
                <w:szCs w:val="24"/>
                <w:lang w:eastAsia="en-US"/>
              </w:rPr>
            </w:pPr>
            <w:r w:rsidRPr="00313846">
              <w:rPr>
                <w:rFonts w:eastAsia="Calibri"/>
                <w:sz w:val="24"/>
                <w:szCs w:val="24"/>
                <w:lang w:eastAsia="en-US"/>
              </w:rPr>
              <w:t>Saistošo noteikumu izpilde tiek nodrošināta ikgadējā pašvaldības budžeta ietvaros. Saistošo noteikumu grozījumi papildus būtiski neietekmēs pašvaldības budžetu.</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rPr>
                <w:rFonts w:eastAsia="Calibri"/>
                <w:sz w:val="24"/>
                <w:szCs w:val="24"/>
                <w:lang w:eastAsia="en-US"/>
              </w:rPr>
            </w:pPr>
            <w:r w:rsidRPr="00313846">
              <w:rPr>
                <w:rFonts w:eastAsia="Calibri"/>
                <w:sz w:val="24"/>
                <w:szCs w:val="24"/>
                <w:lang w:eastAsia="en-US"/>
              </w:rPr>
              <w:t>4. Informācija par plānoto projekta ietekmi uz uzņēmējdarbības vidi pašvaldības teritorijā</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jc w:val="both"/>
              <w:rPr>
                <w:rFonts w:eastAsia="Calibri"/>
                <w:sz w:val="24"/>
                <w:szCs w:val="24"/>
                <w:lang w:eastAsia="en-US"/>
              </w:rPr>
            </w:pPr>
            <w:r w:rsidRPr="00313846">
              <w:rPr>
                <w:rFonts w:eastAsia="Calibri"/>
                <w:sz w:val="24"/>
                <w:szCs w:val="24"/>
                <w:lang w:eastAsia="en-US"/>
              </w:rPr>
              <w:t xml:space="preserve">Grozījumi saistošajos noteikumos paplašinās to daudzdzīvokļu dzīvojamo māju loku, kas varēs pretendēt uz pašvaldības līdzfinansējumu sekojošiem energoefektivitātes pasākumiem – </w:t>
            </w:r>
            <w:proofErr w:type="spellStart"/>
            <w:r w:rsidRPr="00313846">
              <w:rPr>
                <w:rFonts w:eastAsia="Calibri"/>
                <w:sz w:val="24"/>
                <w:szCs w:val="24"/>
                <w:lang w:eastAsia="en-US"/>
              </w:rPr>
              <w:t>energoaudita</w:t>
            </w:r>
            <w:proofErr w:type="spellEnd"/>
            <w:r w:rsidRPr="00313846">
              <w:rPr>
                <w:rFonts w:eastAsia="Calibri"/>
                <w:sz w:val="24"/>
                <w:szCs w:val="24"/>
                <w:lang w:eastAsia="en-US"/>
              </w:rPr>
              <w:t xml:space="preserve"> veikšanas izmaksas, tehniskās apsekošanas veikšanas izmaksas, tehniskās dokumentācijas izstrāde atbilstoši </w:t>
            </w:r>
            <w:proofErr w:type="spellStart"/>
            <w:r w:rsidRPr="00313846">
              <w:rPr>
                <w:rFonts w:eastAsia="Calibri"/>
                <w:sz w:val="24"/>
                <w:szCs w:val="24"/>
                <w:lang w:eastAsia="en-US"/>
              </w:rPr>
              <w:t>energoaudita</w:t>
            </w:r>
            <w:proofErr w:type="spellEnd"/>
            <w:r w:rsidRPr="00313846">
              <w:rPr>
                <w:rFonts w:eastAsia="Calibri"/>
                <w:sz w:val="24"/>
                <w:szCs w:val="24"/>
                <w:lang w:eastAsia="en-US"/>
              </w:rPr>
              <w:t xml:space="preserve"> atskaitē minētajiem pasākumiem. Saņemot pašvaldības līdzfinansējuma atbalstu, ar darbu tiks nodrošināti būvuzņēmēji un pakalpojumu sniedzēji.</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rPr>
                <w:rFonts w:eastAsia="Calibri"/>
                <w:sz w:val="24"/>
                <w:szCs w:val="24"/>
                <w:lang w:eastAsia="en-US"/>
              </w:rPr>
            </w:pPr>
            <w:r w:rsidRPr="00313846">
              <w:rPr>
                <w:rFonts w:eastAsia="Calibri"/>
                <w:sz w:val="24"/>
                <w:szCs w:val="24"/>
                <w:lang w:eastAsia="en-US"/>
              </w:rPr>
              <w:t>5. Informācija par administratīvajām procedūrām</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jc w:val="both"/>
              <w:rPr>
                <w:rFonts w:eastAsia="Calibri"/>
                <w:sz w:val="24"/>
                <w:szCs w:val="24"/>
                <w:lang w:eastAsia="en-US"/>
              </w:rPr>
            </w:pPr>
            <w:r w:rsidRPr="00313846">
              <w:rPr>
                <w:rFonts w:eastAsia="Calibri"/>
                <w:sz w:val="24"/>
                <w:szCs w:val="24"/>
                <w:lang w:eastAsia="en-US"/>
              </w:rPr>
              <w:t>Saistošo noteikumu izpildi nodrošinās Gulbenes novada domes pašvaldības Attīstības un projektu un Ekonomikas nodaļa.</w:t>
            </w:r>
          </w:p>
        </w:tc>
      </w:tr>
      <w:tr w:rsidR="00313846" w:rsidRPr="00313846" w:rsidTr="00313846">
        <w:tc>
          <w:tcPr>
            <w:tcW w:w="2660"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rPr>
                <w:rFonts w:eastAsia="Calibri"/>
                <w:sz w:val="24"/>
                <w:szCs w:val="24"/>
                <w:lang w:eastAsia="en-US"/>
              </w:rPr>
            </w:pPr>
            <w:r w:rsidRPr="00313846">
              <w:rPr>
                <w:rFonts w:eastAsia="Calibri"/>
                <w:sz w:val="24"/>
                <w:szCs w:val="24"/>
                <w:lang w:eastAsia="en-US"/>
              </w:rPr>
              <w:t>6. Informācija par konsultācijām ar privātpersonām</w:t>
            </w:r>
          </w:p>
        </w:tc>
        <w:tc>
          <w:tcPr>
            <w:tcW w:w="6804" w:type="dxa"/>
            <w:tcBorders>
              <w:top w:val="single" w:sz="4" w:space="0" w:color="auto"/>
              <w:left w:val="single" w:sz="4" w:space="0" w:color="auto"/>
              <w:bottom w:val="single" w:sz="4" w:space="0" w:color="auto"/>
              <w:right w:val="single" w:sz="4" w:space="0" w:color="auto"/>
            </w:tcBorders>
            <w:hideMark/>
          </w:tcPr>
          <w:p w:rsidR="00313846" w:rsidRPr="00313846" w:rsidRDefault="00313846" w:rsidP="00313846">
            <w:pPr>
              <w:spacing w:after="160" w:line="252" w:lineRule="auto"/>
              <w:jc w:val="both"/>
              <w:rPr>
                <w:rFonts w:eastAsia="Calibri"/>
                <w:sz w:val="24"/>
                <w:szCs w:val="24"/>
                <w:lang w:eastAsia="en-US"/>
              </w:rPr>
            </w:pPr>
            <w:r w:rsidRPr="00313846">
              <w:rPr>
                <w:rFonts w:eastAsia="Calibri"/>
                <w:sz w:val="24"/>
                <w:szCs w:val="24"/>
                <w:lang w:eastAsia="en-US"/>
              </w:rPr>
              <w:t>Konsultācijas notikušas ar dzīvojamo māju pārvaldniekiem.</w:t>
            </w:r>
          </w:p>
        </w:tc>
      </w:tr>
    </w:tbl>
    <w:p w:rsidR="00313846" w:rsidRPr="00313846" w:rsidRDefault="00313846" w:rsidP="00313846">
      <w:pPr>
        <w:spacing w:after="200" w:line="254" w:lineRule="auto"/>
        <w:ind w:right="566"/>
        <w:rPr>
          <w:rFonts w:eastAsia="Calibri"/>
          <w:b/>
          <w:sz w:val="24"/>
          <w:szCs w:val="24"/>
          <w:lang w:eastAsia="en-US"/>
        </w:rPr>
      </w:pPr>
    </w:p>
    <w:p w:rsidR="00313846" w:rsidRPr="00313846" w:rsidRDefault="00313846" w:rsidP="00313846">
      <w:pPr>
        <w:spacing w:line="360" w:lineRule="auto"/>
        <w:jc w:val="both"/>
        <w:rPr>
          <w:color w:val="000000"/>
          <w:sz w:val="24"/>
          <w:szCs w:val="24"/>
        </w:rPr>
      </w:pPr>
      <w:r w:rsidRPr="00313846">
        <w:rPr>
          <w:color w:val="000000"/>
          <w:sz w:val="24"/>
          <w:szCs w:val="24"/>
        </w:rPr>
        <w:t xml:space="preserve">Gulbenes novada domes priekšsēdētājs                                      </w:t>
      </w:r>
      <w:r w:rsidRPr="00313846">
        <w:rPr>
          <w:color w:val="000000"/>
          <w:sz w:val="24"/>
          <w:szCs w:val="24"/>
        </w:rPr>
        <w:tab/>
      </w:r>
      <w:r w:rsidRPr="00313846">
        <w:rPr>
          <w:color w:val="000000"/>
          <w:sz w:val="24"/>
          <w:szCs w:val="24"/>
        </w:rPr>
        <w:tab/>
      </w:r>
      <w:r w:rsidRPr="00313846">
        <w:rPr>
          <w:color w:val="000000"/>
          <w:sz w:val="24"/>
          <w:szCs w:val="24"/>
        </w:rPr>
        <w:tab/>
      </w:r>
      <w:proofErr w:type="spellStart"/>
      <w:r w:rsidRPr="00313846">
        <w:rPr>
          <w:color w:val="000000"/>
          <w:sz w:val="24"/>
          <w:szCs w:val="24"/>
        </w:rPr>
        <w:t>N.Audzišs</w:t>
      </w:r>
      <w:proofErr w:type="spellEnd"/>
    </w:p>
    <w:p w:rsidR="00B35FF5" w:rsidRPr="00313846" w:rsidRDefault="00B35FF5" w:rsidP="00313846">
      <w:pPr>
        <w:rPr>
          <w:sz w:val="24"/>
          <w:szCs w:val="24"/>
        </w:rPr>
      </w:pPr>
    </w:p>
    <w:sectPr w:rsidR="00B35FF5" w:rsidRPr="00313846" w:rsidSect="008A5225">
      <w:headerReference w:type="even" r:id="rId54"/>
      <w:pgSz w:w="11906" w:h="16838"/>
      <w:pgMar w:top="568" w:right="707" w:bottom="56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846" w:rsidRDefault="00313846">
      <w:r>
        <w:separator/>
      </w:r>
    </w:p>
  </w:endnote>
  <w:endnote w:type="continuationSeparator" w:id="0">
    <w:p w:rsidR="00313846" w:rsidRDefault="0031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wiss TL">
    <w:altName w:val="Arial"/>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BA"/>
    <w:family w:val="swiss"/>
    <w:pitch w:val="variable"/>
    <w:sig w:usb0="00000000" w:usb1="500078FF" w:usb2="00000021" w:usb3="00000000" w:csb0="000001B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TimesNewRoman,Bold">
    <w:altName w:val="Arial Unicode MS"/>
    <w:panose1 w:val="00000000000000000000"/>
    <w:charset w:val="86"/>
    <w:family w:val="auto"/>
    <w:notTrueType/>
    <w:pitch w:val="default"/>
    <w:sig w:usb0="00000000" w:usb1="080E0000" w:usb2="00000010" w:usb3="00000000" w:csb0="00040000"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7764810"/>
      <w:docPartObj>
        <w:docPartGallery w:val="Page Numbers (Bottom of Page)"/>
        <w:docPartUnique/>
      </w:docPartObj>
    </w:sdtPr>
    <w:sdtContent>
      <w:p w:rsidR="00313846" w:rsidRDefault="00313846">
        <w:pPr>
          <w:pStyle w:val="Kjene"/>
          <w:jc w:val="center"/>
        </w:pPr>
        <w:r>
          <w:fldChar w:fldCharType="begin"/>
        </w:r>
        <w:r>
          <w:instrText>PAGE   \* MERGEFORMAT</w:instrText>
        </w:r>
        <w:r>
          <w:fldChar w:fldCharType="separate"/>
        </w:r>
        <w:r>
          <w:t>2</w:t>
        </w:r>
        <w:r>
          <w:fldChar w:fldCharType="end"/>
        </w:r>
      </w:p>
    </w:sdtContent>
  </w:sdt>
  <w:p w:rsidR="00313846" w:rsidRDefault="0031384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846" w:rsidRDefault="00313846">
      <w:r>
        <w:separator/>
      </w:r>
    </w:p>
  </w:footnote>
  <w:footnote w:type="continuationSeparator" w:id="0">
    <w:p w:rsidR="00313846" w:rsidRDefault="00313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846" w:rsidRDefault="00313846"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13846" w:rsidRDefault="00313846">
    <w:pPr>
      <w:pStyle w:val="Galvene"/>
    </w:pPr>
  </w:p>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p w:rsidR="00313846" w:rsidRDefault="003138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4891D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C341DE"/>
    <w:multiLevelType w:val="hybridMultilevel"/>
    <w:tmpl w:val="D2C0910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5CA3C45"/>
    <w:multiLevelType w:val="multilevel"/>
    <w:tmpl w:val="95FEACCE"/>
    <w:lvl w:ilvl="0">
      <w:start w:val="1"/>
      <w:numFmt w:val="decimal"/>
      <w:lvlText w:val="%1."/>
      <w:lvlJc w:val="left"/>
      <w:pPr>
        <w:tabs>
          <w:tab w:val="num" w:pos="720"/>
        </w:tabs>
        <w:ind w:left="720" w:hanging="360"/>
      </w:pPr>
    </w:lvl>
    <w:lvl w:ilvl="1">
      <w:start w:val="7"/>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4" w15:restartNumberingAfterBreak="0">
    <w:nsid w:val="07404830"/>
    <w:multiLevelType w:val="multilevel"/>
    <w:tmpl w:val="3C806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77E210E"/>
    <w:multiLevelType w:val="hybridMultilevel"/>
    <w:tmpl w:val="BE463D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08C5314E"/>
    <w:multiLevelType w:val="hybridMultilevel"/>
    <w:tmpl w:val="EF7E36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D1A46D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F77030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750FFB"/>
    <w:multiLevelType w:val="hybridMultilevel"/>
    <w:tmpl w:val="3ED269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7B769D3"/>
    <w:multiLevelType w:val="hybridMultilevel"/>
    <w:tmpl w:val="C1DEF502"/>
    <w:lvl w:ilvl="0" w:tplc="F6860D48">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A7362D9"/>
    <w:multiLevelType w:val="hybridMultilevel"/>
    <w:tmpl w:val="26F039D2"/>
    <w:lvl w:ilvl="0" w:tplc="07EEA33E">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6" w15:restartNumberingAfterBreak="0">
    <w:nsid w:val="1D4E5EE9"/>
    <w:multiLevelType w:val="hybridMultilevel"/>
    <w:tmpl w:val="D32490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1E985EC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90E484D"/>
    <w:multiLevelType w:val="hybridMultilevel"/>
    <w:tmpl w:val="53C08662"/>
    <w:lvl w:ilvl="0" w:tplc="1B8E6D58">
      <w:start w:val="1"/>
      <w:numFmt w:val="upperRoman"/>
      <w:lvlText w:val="%1."/>
      <w:lvlJc w:val="left"/>
      <w:pPr>
        <w:ind w:left="1004" w:hanging="72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0" w15:restartNumberingAfterBreak="0">
    <w:nsid w:val="297C341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BB15807"/>
    <w:multiLevelType w:val="hybridMultilevel"/>
    <w:tmpl w:val="2A5A0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CA615C9"/>
    <w:multiLevelType w:val="hybridMultilevel"/>
    <w:tmpl w:val="29E468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F447F36"/>
    <w:multiLevelType w:val="hybridMultilevel"/>
    <w:tmpl w:val="9CDE68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57D2E06"/>
    <w:multiLevelType w:val="hybridMultilevel"/>
    <w:tmpl w:val="7C068BB0"/>
    <w:lvl w:ilvl="0" w:tplc="37EE38B8">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6AB70A0"/>
    <w:multiLevelType w:val="hybridMultilevel"/>
    <w:tmpl w:val="60C84C68"/>
    <w:lvl w:ilvl="0" w:tplc="DE52B33A">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7" w15:restartNumberingAfterBreak="0">
    <w:nsid w:val="3C845B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F067D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F14326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2" w15:restartNumberingAfterBreak="0">
    <w:nsid w:val="43EE3455"/>
    <w:multiLevelType w:val="hybridMultilevel"/>
    <w:tmpl w:val="97B0B0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52A308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5313BBE"/>
    <w:multiLevelType w:val="hybridMultilevel"/>
    <w:tmpl w:val="240C28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5E1003E"/>
    <w:multiLevelType w:val="hybridMultilevel"/>
    <w:tmpl w:val="6A026B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A3525CE"/>
    <w:multiLevelType w:val="hybridMultilevel"/>
    <w:tmpl w:val="974817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B582A4D"/>
    <w:multiLevelType w:val="hybridMultilevel"/>
    <w:tmpl w:val="2BFCCD8A"/>
    <w:lvl w:ilvl="0" w:tplc="974EF13C">
      <w:start w:val="1"/>
      <w:numFmt w:val="decimal"/>
      <w:lvlText w:val="%1)"/>
      <w:lvlJc w:val="left"/>
      <w:pPr>
        <w:ind w:left="927" w:hanging="360"/>
      </w:pPr>
      <w:rPr>
        <w:rFonts w:cs="Times New Roman"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F792305"/>
    <w:multiLevelType w:val="hybridMultilevel"/>
    <w:tmpl w:val="9B8AA29E"/>
    <w:lvl w:ilvl="0" w:tplc="79BE0E8E">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0"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15:restartNumberingAfterBreak="0">
    <w:nsid w:val="56A67670"/>
    <w:multiLevelType w:val="hybridMultilevel"/>
    <w:tmpl w:val="35D451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9705E54"/>
    <w:multiLevelType w:val="hybridMultilevel"/>
    <w:tmpl w:val="0BB68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B010C44"/>
    <w:multiLevelType w:val="hybridMultilevel"/>
    <w:tmpl w:val="D1AE8B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E886044"/>
    <w:multiLevelType w:val="hybridMultilevel"/>
    <w:tmpl w:val="4C26BE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5" w15:restartNumberingAfterBreak="0">
    <w:nsid w:val="60514E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60E660A"/>
    <w:multiLevelType w:val="hybridMultilevel"/>
    <w:tmpl w:val="931631AC"/>
    <w:lvl w:ilvl="0" w:tplc="D5941B0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7" w15:restartNumberingAfterBreak="0">
    <w:nsid w:val="66B9137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72C4284"/>
    <w:multiLevelType w:val="hybridMultilevel"/>
    <w:tmpl w:val="73923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A505CB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AED5319"/>
    <w:multiLevelType w:val="hybridMultilevel"/>
    <w:tmpl w:val="E1447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CC93467"/>
    <w:multiLevelType w:val="multilevel"/>
    <w:tmpl w:val="301641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70357BBE"/>
    <w:multiLevelType w:val="multilevel"/>
    <w:tmpl w:val="F6C226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70AD7AE2"/>
    <w:multiLevelType w:val="multilevel"/>
    <w:tmpl w:val="F4FE3E24"/>
    <w:lvl w:ilvl="0">
      <w:start w:val="1"/>
      <w:numFmt w:val="decimal"/>
      <w:lvlText w:val="%1."/>
      <w:lvlJc w:val="left"/>
      <w:pPr>
        <w:ind w:left="360" w:hanging="360"/>
      </w:pPr>
      <w:rPr>
        <w:color w:val="auto"/>
      </w:rPr>
    </w:lvl>
    <w:lvl w:ilvl="1">
      <w:start w:val="1"/>
      <w:numFmt w:val="decimal"/>
      <w:lvlText w:val="%2."/>
      <w:lvlJc w:val="left"/>
      <w:pPr>
        <w:ind w:left="2062" w:hanging="360"/>
      </w:pPr>
      <w:rPr>
        <w:rFonts w:ascii="Times New Roman" w:eastAsia="Calibri" w:hAnsi="Times New Roman" w:cs="Times New Roman"/>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7" w15:restartNumberingAfterBreak="0">
    <w:nsid w:val="72352166"/>
    <w:multiLevelType w:val="hybridMultilevel"/>
    <w:tmpl w:val="4B8E0F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2D47829"/>
    <w:multiLevelType w:val="hybridMultilevel"/>
    <w:tmpl w:val="DA2C5DB4"/>
    <w:lvl w:ilvl="0" w:tplc="43102774">
      <w:start w:val="1"/>
      <w:numFmt w:val="decimal"/>
      <w:lvlText w:val="%1."/>
      <w:lvlJc w:val="left"/>
      <w:pPr>
        <w:tabs>
          <w:tab w:val="num" w:pos="360"/>
        </w:tabs>
        <w:ind w:left="360" w:hanging="360"/>
      </w:pPr>
    </w:lvl>
    <w:lvl w:ilvl="1" w:tplc="1CCC0324">
      <w:start w:val="1"/>
      <w:numFmt w:val="decimal"/>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69" w15:restartNumberingAfterBreak="0">
    <w:nsid w:val="72E32E19"/>
    <w:multiLevelType w:val="hybridMultilevel"/>
    <w:tmpl w:val="643E2266"/>
    <w:lvl w:ilvl="0" w:tplc="02BAF4B4">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0"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2" w15:restartNumberingAfterBreak="0">
    <w:nsid w:val="78A40563"/>
    <w:multiLevelType w:val="hybridMultilevel"/>
    <w:tmpl w:val="F1C475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9A628C4"/>
    <w:multiLevelType w:val="hybridMultilevel"/>
    <w:tmpl w:val="ABC07E72"/>
    <w:lvl w:ilvl="0" w:tplc="C1F0B156">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7C4F4318"/>
    <w:multiLevelType w:val="hybridMultilevel"/>
    <w:tmpl w:val="DDEAE504"/>
    <w:lvl w:ilvl="0" w:tplc="6D04D382">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5" w15:restartNumberingAfterBreak="0">
    <w:nsid w:val="7DD22ECE"/>
    <w:multiLevelType w:val="multilevel"/>
    <w:tmpl w:val="9730712A"/>
    <w:lvl w:ilvl="0">
      <w:start w:val="1"/>
      <w:numFmt w:val="decimal"/>
      <w:lvlText w:val="%1."/>
      <w:lvlJc w:val="left"/>
      <w:pPr>
        <w:ind w:left="360" w:hanging="360"/>
      </w:pPr>
    </w:lvl>
    <w:lvl w:ilvl="1">
      <w:start w:val="1"/>
      <w:numFmt w:val="decimal"/>
      <w:lvlText w:val="%1.%2."/>
      <w:lvlJc w:val="left"/>
      <w:pPr>
        <w:ind w:left="987" w:hanging="360"/>
      </w:pPr>
    </w:lvl>
    <w:lvl w:ilvl="2">
      <w:start w:val="1"/>
      <w:numFmt w:val="decimal"/>
      <w:lvlText w:val="%1.%2.%3."/>
      <w:lvlJc w:val="left"/>
      <w:pPr>
        <w:ind w:left="1974" w:hanging="720"/>
      </w:pPr>
    </w:lvl>
    <w:lvl w:ilvl="3">
      <w:start w:val="1"/>
      <w:numFmt w:val="decimal"/>
      <w:lvlText w:val="%1.%2.%3.%4."/>
      <w:lvlJc w:val="left"/>
      <w:pPr>
        <w:ind w:left="2601" w:hanging="720"/>
      </w:pPr>
    </w:lvl>
    <w:lvl w:ilvl="4">
      <w:start w:val="1"/>
      <w:numFmt w:val="decimal"/>
      <w:lvlText w:val="%1.%2.%3.%4.%5."/>
      <w:lvlJc w:val="left"/>
      <w:pPr>
        <w:ind w:left="3588" w:hanging="1080"/>
      </w:pPr>
    </w:lvl>
    <w:lvl w:ilvl="5">
      <w:start w:val="1"/>
      <w:numFmt w:val="decimal"/>
      <w:lvlText w:val="%1.%2.%3.%4.%5.%6."/>
      <w:lvlJc w:val="left"/>
      <w:pPr>
        <w:ind w:left="4215" w:hanging="1080"/>
      </w:pPr>
    </w:lvl>
    <w:lvl w:ilvl="6">
      <w:start w:val="1"/>
      <w:numFmt w:val="decimal"/>
      <w:lvlText w:val="%1.%2.%3.%4.%5.%6.%7."/>
      <w:lvlJc w:val="left"/>
      <w:pPr>
        <w:ind w:left="5202" w:hanging="1440"/>
      </w:pPr>
    </w:lvl>
    <w:lvl w:ilvl="7">
      <w:start w:val="1"/>
      <w:numFmt w:val="decimal"/>
      <w:lvlText w:val="%1.%2.%3.%4.%5.%6.%7.%8."/>
      <w:lvlJc w:val="left"/>
      <w:pPr>
        <w:ind w:left="5829" w:hanging="1440"/>
      </w:pPr>
    </w:lvl>
    <w:lvl w:ilvl="8">
      <w:start w:val="1"/>
      <w:numFmt w:val="decimal"/>
      <w:lvlText w:val="%1.%2.%3.%4.%5.%6.%7.%8.%9."/>
      <w:lvlJc w:val="left"/>
      <w:pPr>
        <w:ind w:left="6816" w:hanging="1800"/>
      </w:pPr>
    </w:lvl>
  </w:abstractNum>
  <w:abstractNum w:abstractNumId="76"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7" w15:restartNumberingAfterBreak="0">
    <w:nsid w:val="7E0C720F"/>
    <w:multiLevelType w:val="hybridMultilevel"/>
    <w:tmpl w:val="4E709400"/>
    <w:lvl w:ilvl="0" w:tplc="4CC698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76"/>
  </w:num>
  <w:num w:numId="3">
    <w:abstractNumId w:val="70"/>
  </w:num>
  <w:num w:numId="4">
    <w:abstractNumId w:val="71"/>
  </w:num>
  <w:num w:numId="5">
    <w:abstractNumId w:val="28"/>
  </w:num>
  <w:num w:numId="6">
    <w:abstractNumId w:val="22"/>
  </w:num>
  <w:num w:numId="7">
    <w:abstractNumId w:val="33"/>
  </w:num>
  <w:num w:numId="8">
    <w:abstractNumId w:val="50"/>
  </w:num>
  <w:num w:numId="9">
    <w:abstractNumId w:val="20"/>
  </w:num>
  <w:num w:numId="10">
    <w:abstractNumId w:val="17"/>
  </w:num>
  <w:num w:numId="11">
    <w:abstractNumId w:val="59"/>
  </w:num>
  <w:num w:numId="12">
    <w:abstractNumId w:val="48"/>
  </w:num>
  <w:num w:numId="13">
    <w:abstractNumId w:val="41"/>
  </w:num>
  <w:num w:numId="14">
    <w:abstractNumId w:val="24"/>
  </w:num>
  <w:num w:numId="15">
    <w:abstractNumId w:val="63"/>
  </w:num>
  <w:num w:numId="16">
    <w:abstractNumId w:val="60"/>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4"/>
  </w:num>
  <w:num w:numId="25">
    <w:abstractNumId w:val="73"/>
  </w:num>
  <w:num w:numId="26">
    <w:abstractNumId w:val="23"/>
  </w:num>
  <w:num w:numId="27">
    <w:abstractNumId w:val="47"/>
  </w:num>
  <w:num w:numId="28">
    <w:abstractNumId w:val="77"/>
  </w:num>
  <w:num w:numId="29">
    <w:abstractNumId w:val="42"/>
  </w:num>
  <w:num w:numId="30">
    <w:abstractNumId w:val="45"/>
  </w:num>
  <w:num w:numId="31">
    <w:abstractNumId w:val="72"/>
  </w:num>
  <w:num w:numId="32">
    <w:abstractNumId w:val="44"/>
  </w:num>
  <w:num w:numId="33">
    <w:abstractNumId w:val="21"/>
  </w:num>
  <w:num w:numId="34">
    <w:abstractNumId w:val="16"/>
  </w:num>
  <w:num w:numId="35">
    <w:abstractNumId w:val="58"/>
  </w:num>
  <w:num w:numId="36">
    <w:abstractNumId w:val="32"/>
  </w:num>
  <w:num w:numId="37">
    <w:abstractNumId w:val="49"/>
  </w:num>
  <w:num w:numId="38">
    <w:abstractNumId w:val="67"/>
  </w:num>
  <w:num w:numId="39">
    <w:abstractNumId w:val="51"/>
  </w:num>
  <w:num w:numId="40">
    <w:abstractNumId w:val="34"/>
  </w:num>
  <w:num w:numId="41">
    <w:abstractNumId w:val="53"/>
  </w:num>
  <w:num w:numId="42">
    <w:abstractNumId w:val="29"/>
  </w:num>
  <w:num w:numId="43">
    <w:abstractNumId w:val="38"/>
  </w:num>
  <w:num w:numId="44">
    <w:abstractNumId w:val="31"/>
  </w:num>
  <w:num w:numId="45">
    <w:abstractNumId w:val="15"/>
  </w:num>
  <w:num w:numId="46">
    <w:abstractNumId w:val="69"/>
  </w:num>
  <w:num w:numId="47">
    <w:abstractNumId w:val="46"/>
  </w:num>
  <w:num w:numId="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 w:numId="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num>
  <w:num w:numId="54">
    <w:abstractNumId w:val="30"/>
  </w:num>
  <w:num w:numId="55">
    <w:abstractNumId w:val="18"/>
  </w:num>
  <w:num w:numId="56">
    <w:abstractNumId w:val="61"/>
  </w:num>
  <w:num w:numId="57">
    <w:abstractNumId w:val="39"/>
  </w:num>
  <w:num w:numId="58">
    <w:abstractNumId w:val="27"/>
  </w:num>
  <w:num w:numId="59">
    <w:abstractNumId w:val="40"/>
  </w:num>
  <w:num w:numId="60">
    <w:abstractNumId w:val="43"/>
  </w:num>
  <w:num w:numId="61">
    <w:abstractNumId w:val="55"/>
  </w:num>
  <w:num w:numId="62">
    <w:abstractNumId w:val="57"/>
  </w:num>
  <w:num w:numId="63">
    <w:abstractNumId w:val="19"/>
  </w:num>
  <w:num w:numId="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num>
  <w:num w:numId="66">
    <w:abstractNumId w:val="52"/>
  </w:num>
  <w:num w:numId="67">
    <w:abstractNumId w:val="64"/>
  </w:num>
  <w:num w:numId="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5D27"/>
    <w:rsid w:val="00036D17"/>
    <w:rsid w:val="000439E8"/>
    <w:rsid w:val="000463A7"/>
    <w:rsid w:val="00046ED2"/>
    <w:rsid w:val="00046FE8"/>
    <w:rsid w:val="00047289"/>
    <w:rsid w:val="00047B5B"/>
    <w:rsid w:val="0005027F"/>
    <w:rsid w:val="00051238"/>
    <w:rsid w:val="00062396"/>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40007"/>
    <w:rsid w:val="001408C8"/>
    <w:rsid w:val="00142A8D"/>
    <w:rsid w:val="00145F1E"/>
    <w:rsid w:val="001472E4"/>
    <w:rsid w:val="001477CF"/>
    <w:rsid w:val="0015199D"/>
    <w:rsid w:val="0015658A"/>
    <w:rsid w:val="00156C88"/>
    <w:rsid w:val="00160D4C"/>
    <w:rsid w:val="00161D10"/>
    <w:rsid w:val="0016720F"/>
    <w:rsid w:val="001713B0"/>
    <w:rsid w:val="00173A4F"/>
    <w:rsid w:val="001755CA"/>
    <w:rsid w:val="001836FB"/>
    <w:rsid w:val="001900BD"/>
    <w:rsid w:val="001919E7"/>
    <w:rsid w:val="00191CB4"/>
    <w:rsid w:val="00192208"/>
    <w:rsid w:val="001922B1"/>
    <w:rsid w:val="00194079"/>
    <w:rsid w:val="0019470E"/>
    <w:rsid w:val="001948C9"/>
    <w:rsid w:val="0019598A"/>
    <w:rsid w:val="001A01B6"/>
    <w:rsid w:val="001A1B91"/>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C10A3"/>
    <w:rsid w:val="001C27C4"/>
    <w:rsid w:val="001C4AD5"/>
    <w:rsid w:val="001C4DBD"/>
    <w:rsid w:val="001C5428"/>
    <w:rsid w:val="001C6386"/>
    <w:rsid w:val="001D0B18"/>
    <w:rsid w:val="001D2280"/>
    <w:rsid w:val="001D5568"/>
    <w:rsid w:val="001D6924"/>
    <w:rsid w:val="001D79D5"/>
    <w:rsid w:val="001E1A09"/>
    <w:rsid w:val="001E5B27"/>
    <w:rsid w:val="001E6D9E"/>
    <w:rsid w:val="001F17C5"/>
    <w:rsid w:val="001F292E"/>
    <w:rsid w:val="001F7C0A"/>
    <w:rsid w:val="00200170"/>
    <w:rsid w:val="00205412"/>
    <w:rsid w:val="00206E5D"/>
    <w:rsid w:val="002100D2"/>
    <w:rsid w:val="002106F8"/>
    <w:rsid w:val="00210B8F"/>
    <w:rsid w:val="002119A7"/>
    <w:rsid w:val="00211EFC"/>
    <w:rsid w:val="002136C4"/>
    <w:rsid w:val="00214302"/>
    <w:rsid w:val="00217287"/>
    <w:rsid w:val="00217F1C"/>
    <w:rsid w:val="002203F4"/>
    <w:rsid w:val="0022485C"/>
    <w:rsid w:val="00224FE0"/>
    <w:rsid w:val="00225D0C"/>
    <w:rsid w:val="002261E5"/>
    <w:rsid w:val="002271E2"/>
    <w:rsid w:val="0022777C"/>
    <w:rsid w:val="00233936"/>
    <w:rsid w:val="002363D2"/>
    <w:rsid w:val="002363EB"/>
    <w:rsid w:val="00236BEB"/>
    <w:rsid w:val="002371ED"/>
    <w:rsid w:val="00240090"/>
    <w:rsid w:val="00240B69"/>
    <w:rsid w:val="00242041"/>
    <w:rsid w:val="00243594"/>
    <w:rsid w:val="00244C78"/>
    <w:rsid w:val="00246573"/>
    <w:rsid w:val="00247ED1"/>
    <w:rsid w:val="002501D5"/>
    <w:rsid w:val="00251A33"/>
    <w:rsid w:val="0025293B"/>
    <w:rsid w:val="00252CFC"/>
    <w:rsid w:val="0025356C"/>
    <w:rsid w:val="00253BF2"/>
    <w:rsid w:val="00263747"/>
    <w:rsid w:val="00264E2A"/>
    <w:rsid w:val="0026539B"/>
    <w:rsid w:val="00267217"/>
    <w:rsid w:val="00267BC2"/>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66D8"/>
    <w:rsid w:val="002B6F29"/>
    <w:rsid w:val="002C1705"/>
    <w:rsid w:val="002C1944"/>
    <w:rsid w:val="002C1C84"/>
    <w:rsid w:val="002C5826"/>
    <w:rsid w:val="002C5AF1"/>
    <w:rsid w:val="002C5DFA"/>
    <w:rsid w:val="002C79AF"/>
    <w:rsid w:val="002D0CD3"/>
    <w:rsid w:val="002D2E5B"/>
    <w:rsid w:val="002D3374"/>
    <w:rsid w:val="002D500F"/>
    <w:rsid w:val="002D7567"/>
    <w:rsid w:val="002E4401"/>
    <w:rsid w:val="002E445D"/>
    <w:rsid w:val="002E4BFA"/>
    <w:rsid w:val="002E4E34"/>
    <w:rsid w:val="002E5ADE"/>
    <w:rsid w:val="002F0C92"/>
    <w:rsid w:val="002F1A37"/>
    <w:rsid w:val="002F3745"/>
    <w:rsid w:val="002F4DD0"/>
    <w:rsid w:val="002F622C"/>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F25"/>
    <w:rsid w:val="0031779A"/>
    <w:rsid w:val="00317FAA"/>
    <w:rsid w:val="00321648"/>
    <w:rsid w:val="00321B80"/>
    <w:rsid w:val="00321E4B"/>
    <w:rsid w:val="003222FF"/>
    <w:rsid w:val="0032272E"/>
    <w:rsid w:val="003307FE"/>
    <w:rsid w:val="00330968"/>
    <w:rsid w:val="00332D81"/>
    <w:rsid w:val="00332E5D"/>
    <w:rsid w:val="00333622"/>
    <w:rsid w:val="003346CD"/>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5166B"/>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680B"/>
    <w:rsid w:val="004771AF"/>
    <w:rsid w:val="004810C0"/>
    <w:rsid w:val="00482137"/>
    <w:rsid w:val="004821CF"/>
    <w:rsid w:val="00483018"/>
    <w:rsid w:val="004831CF"/>
    <w:rsid w:val="004832FD"/>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CF2"/>
    <w:rsid w:val="004B3674"/>
    <w:rsid w:val="004B3FCC"/>
    <w:rsid w:val="004B43CD"/>
    <w:rsid w:val="004B44BA"/>
    <w:rsid w:val="004B4BE6"/>
    <w:rsid w:val="004B50D8"/>
    <w:rsid w:val="004B5538"/>
    <w:rsid w:val="004C2319"/>
    <w:rsid w:val="004C27AC"/>
    <w:rsid w:val="004C2A3C"/>
    <w:rsid w:val="004C2FF8"/>
    <w:rsid w:val="004C3509"/>
    <w:rsid w:val="004C3FBE"/>
    <w:rsid w:val="004C44DA"/>
    <w:rsid w:val="004C696F"/>
    <w:rsid w:val="004C763A"/>
    <w:rsid w:val="004D29E1"/>
    <w:rsid w:val="004D3A64"/>
    <w:rsid w:val="004D4336"/>
    <w:rsid w:val="004D4CCC"/>
    <w:rsid w:val="004D50DB"/>
    <w:rsid w:val="004D647E"/>
    <w:rsid w:val="004D727A"/>
    <w:rsid w:val="004E086B"/>
    <w:rsid w:val="004E09A7"/>
    <w:rsid w:val="004E0A4E"/>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320C"/>
    <w:rsid w:val="00663846"/>
    <w:rsid w:val="00667F19"/>
    <w:rsid w:val="00670E20"/>
    <w:rsid w:val="006728AE"/>
    <w:rsid w:val="00672A00"/>
    <w:rsid w:val="00673C81"/>
    <w:rsid w:val="006750A0"/>
    <w:rsid w:val="0067586E"/>
    <w:rsid w:val="00680957"/>
    <w:rsid w:val="006841E2"/>
    <w:rsid w:val="00684B27"/>
    <w:rsid w:val="00690CC4"/>
    <w:rsid w:val="00693548"/>
    <w:rsid w:val="0069388F"/>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9A2"/>
    <w:rsid w:val="008F3953"/>
    <w:rsid w:val="008F60AE"/>
    <w:rsid w:val="008F7853"/>
    <w:rsid w:val="009001FF"/>
    <w:rsid w:val="00900F00"/>
    <w:rsid w:val="00900F98"/>
    <w:rsid w:val="0090152C"/>
    <w:rsid w:val="0090168E"/>
    <w:rsid w:val="00902C06"/>
    <w:rsid w:val="00904DE2"/>
    <w:rsid w:val="009059E4"/>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DE4"/>
    <w:rsid w:val="00A304B1"/>
    <w:rsid w:val="00A312A9"/>
    <w:rsid w:val="00A32534"/>
    <w:rsid w:val="00A331FD"/>
    <w:rsid w:val="00A34028"/>
    <w:rsid w:val="00A3438E"/>
    <w:rsid w:val="00A35345"/>
    <w:rsid w:val="00A35A97"/>
    <w:rsid w:val="00A420C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435"/>
    <w:rsid w:val="00AE02B7"/>
    <w:rsid w:val="00AE3295"/>
    <w:rsid w:val="00AE3F1D"/>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8A2"/>
    <w:rsid w:val="00BB10D3"/>
    <w:rsid w:val="00BB2276"/>
    <w:rsid w:val="00BB3229"/>
    <w:rsid w:val="00BB7B1C"/>
    <w:rsid w:val="00BC3260"/>
    <w:rsid w:val="00BC5573"/>
    <w:rsid w:val="00BC6BB4"/>
    <w:rsid w:val="00BC6ED2"/>
    <w:rsid w:val="00BD0376"/>
    <w:rsid w:val="00BD0A0D"/>
    <w:rsid w:val="00BD2184"/>
    <w:rsid w:val="00BD244D"/>
    <w:rsid w:val="00BD3409"/>
    <w:rsid w:val="00BD4038"/>
    <w:rsid w:val="00BD64E6"/>
    <w:rsid w:val="00BD6A70"/>
    <w:rsid w:val="00BD7351"/>
    <w:rsid w:val="00BE0DB6"/>
    <w:rsid w:val="00BE1910"/>
    <w:rsid w:val="00BE1C60"/>
    <w:rsid w:val="00BE3FD4"/>
    <w:rsid w:val="00BE4D32"/>
    <w:rsid w:val="00BF17DB"/>
    <w:rsid w:val="00BF323F"/>
    <w:rsid w:val="00BF4893"/>
    <w:rsid w:val="00BF4DB2"/>
    <w:rsid w:val="00BF6A4F"/>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72C3"/>
    <w:rsid w:val="00C57511"/>
    <w:rsid w:val="00C57F53"/>
    <w:rsid w:val="00C57F86"/>
    <w:rsid w:val="00C6121C"/>
    <w:rsid w:val="00C61B94"/>
    <w:rsid w:val="00C62719"/>
    <w:rsid w:val="00C62BB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F1251"/>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72826"/>
    <w:rsid w:val="00D742B7"/>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719"/>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5449"/>
    <w:rsid w:val="00E45982"/>
    <w:rsid w:val="00E45A9D"/>
    <w:rsid w:val="00E46E79"/>
    <w:rsid w:val="00E47DFB"/>
    <w:rsid w:val="00E53AAC"/>
    <w:rsid w:val="00E54266"/>
    <w:rsid w:val="00E57D85"/>
    <w:rsid w:val="00E60567"/>
    <w:rsid w:val="00E60EDD"/>
    <w:rsid w:val="00E624BE"/>
    <w:rsid w:val="00E636E9"/>
    <w:rsid w:val="00E64B04"/>
    <w:rsid w:val="00E64E04"/>
    <w:rsid w:val="00E674BB"/>
    <w:rsid w:val="00E706A5"/>
    <w:rsid w:val="00E71A7F"/>
    <w:rsid w:val="00E71DFA"/>
    <w:rsid w:val="00E74BB9"/>
    <w:rsid w:val="00E80536"/>
    <w:rsid w:val="00E808E7"/>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currency2"/>
  <w:shapeDefaults>
    <o:shapedefaults v:ext="edit" spidmax="80897"/>
    <o:shapelayout v:ext="edit">
      <o:idmap v:ext="edit" data="1"/>
    </o:shapelayout>
  </w:shapeDefaults>
  <w:decimalSymbol w:val=","/>
  <w:listSeparator w:val=";"/>
  <w14:docId w14:val="5CC83463"/>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uiPriority="39" w:qFormat="1"/>
    <w:lsdException w:name="toc 3" w:uiPriority="39" w:qFormat="1"/>
    <w:lsdException w:name="footnote text" w:uiPriority="99" w:qFormat="1"/>
    <w:lsdException w:name="annotation text" w:uiPriority="99"/>
    <w:lsdException w:name="header" w:uiPriority="99" w:qFormat="1"/>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itle" w:uiPriority="10" w:qFormat="1"/>
    <w:lsdException w:name="Body Text" w:qFormat="1"/>
    <w:lsdException w:name="Subtitle" w:uiPriority="11"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uiPriority w:val="9"/>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locked/>
    <w:rsid w:val="00487749"/>
    <w:rPr>
      <w:b/>
      <w:sz w:val="22"/>
      <w:lang w:val="lv-LV" w:eastAsia="lv-LV" w:bidi="ar-SA"/>
    </w:rPr>
  </w:style>
  <w:style w:type="character" w:customStyle="1" w:styleId="Virsraksts2Rakstz">
    <w:name w:val="Virsraksts 2 Rakstz."/>
    <w:link w:val="Virsraksts2"/>
    <w:uiPriority w:val="9"/>
    <w:locked/>
    <w:rsid w:val="00487749"/>
    <w:rPr>
      <w:b/>
      <w:bCs/>
      <w:sz w:val="72"/>
      <w:szCs w:val="24"/>
      <w:lang w:val="lv-LV" w:eastAsia="en-US" w:bidi="ar-SA"/>
    </w:rPr>
  </w:style>
  <w:style w:type="character" w:customStyle="1" w:styleId="Virsraksts3Rakstz">
    <w:name w:val="Virsraksts 3 Rakstz."/>
    <w:link w:val="Virsraksts3"/>
    <w:uiPriority w:val="9"/>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5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uiPriority w:val="99"/>
    <w:rsid w:val="00132192"/>
    <w:pPr>
      <w:spacing w:after="120" w:line="480" w:lineRule="auto"/>
    </w:pPr>
  </w:style>
  <w:style w:type="character" w:customStyle="1" w:styleId="Pamatteksts2Rakstz">
    <w:name w:val="Pamatteksts 2 Rakstz."/>
    <w:link w:val="Pamatteksts2"/>
    <w:uiPriority w:val="99"/>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rsid w:val="007658CF"/>
    <w:rPr>
      <w:rFonts w:ascii="Tahoma" w:hAnsi="Tahoma" w:cs="Tahoma"/>
      <w:sz w:val="16"/>
      <w:szCs w:val="16"/>
    </w:rPr>
  </w:style>
  <w:style w:type="character" w:customStyle="1" w:styleId="BalontekstsRakstz">
    <w:name w:val="Balonteksts Rakstz."/>
    <w:link w:val="Balonteksts"/>
    <w:uiPriority w:val="99"/>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uiPriority w:val="99"/>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uiPriority w:val="99"/>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uiPriority w:val="99"/>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uiPriority w:val="10"/>
    <w:qFormat/>
    <w:rsid w:val="00FE4D96"/>
    <w:pPr>
      <w:jc w:val="center"/>
    </w:pPr>
    <w:rPr>
      <w:b/>
      <w:color w:val="000000"/>
      <w:sz w:val="28"/>
      <w:lang w:eastAsia="en-US"/>
    </w:rPr>
  </w:style>
  <w:style w:type="character" w:customStyle="1" w:styleId="NosaukumsRakstz">
    <w:name w:val="Nosaukums Rakstz."/>
    <w:link w:val="Nosaukums"/>
    <w:uiPriority w:val="10"/>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uiPriority w:val="1"/>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rsid w:val="00706A95"/>
    <w:pPr>
      <w:jc w:val="both"/>
    </w:pPr>
    <w:rPr>
      <w:rFonts w:ascii="Tahoma" w:hAnsi="Tahoma"/>
      <w:lang w:val="en-GB" w:eastAsia="en-US"/>
    </w:rPr>
  </w:style>
  <w:style w:type="character" w:customStyle="1" w:styleId="KomentratekstsRakstz">
    <w:name w:val="Komentāra teksts Rakstz."/>
    <w:link w:val="Komentrateksts"/>
    <w:uiPriority w:val="99"/>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qFormat/>
    <w:rsid w:val="00C61B94"/>
    <w:pPr>
      <w:ind w:left="720"/>
      <w:contextualSpacing/>
    </w:pPr>
    <w:rPr>
      <w:rFonts w:eastAsia="Calibri"/>
      <w:sz w:val="24"/>
      <w:szCs w:val="24"/>
    </w:rPr>
  </w:style>
  <w:style w:type="paragraph" w:styleId="Saturs1">
    <w:name w:val="toc 1"/>
    <w:basedOn w:val="Parasts"/>
    <w:next w:val="Parasts"/>
    <w:autoRedefine/>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uiPriority w:val="99"/>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uiPriority w:val="99"/>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uiPriority w:val="99"/>
    <w:rsid w:val="00593C3A"/>
    <w:rPr>
      <w:sz w:val="26"/>
      <w:szCs w:val="26"/>
    </w:rPr>
  </w:style>
  <w:style w:type="character" w:customStyle="1" w:styleId="st">
    <w:name w:val="st"/>
    <w:rsid w:val="00593C3A"/>
  </w:style>
  <w:style w:type="paragraph" w:styleId="Prskatjums">
    <w:name w:val="Revision"/>
    <w:hidden/>
    <w:uiPriority w:val="99"/>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uiPriority w:val="99"/>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uiPriority w:val="99"/>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uiPriority w:val="99"/>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uiPriority w:val="99"/>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rsid w:val="00AA2EF9"/>
    <w:rPr>
      <w:rFonts w:ascii="Symbol" w:hAnsi="Symbol"/>
    </w:rPr>
  </w:style>
  <w:style w:type="character" w:customStyle="1" w:styleId="WW8Num3z0">
    <w:name w:val="WW8Num3z0"/>
    <w:rsid w:val="00AA2EF9"/>
    <w:rPr>
      <w:rFonts w:ascii="Symbol" w:hAnsi="Symbol"/>
    </w:rPr>
  </w:style>
  <w:style w:type="character" w:customStyle="1" w:styleId="WW8Num3z1">
    <w:name w:val="WW8Num3z1"/>
    <w:rsid w:val="00AA2EF9"/>
    <w:rPr>
      <w:rFonts w:ascii="OpenSymbol" w:hAnsi="OpenSymbol"/>
    </w:rPr>
  </w:style>
  <w:style w:type="character" w:customStyle="1" w:styleId="WW8Num4z0">
    <w:name w:val="WW8Num4z0"/>
    <w:rsid w:val="00AA2EF9"/>
    <w:rPr>
      <w:rFonts w:ascii="Symbol" w:hAnsi="Symbol" w:cs="Times New Roman"/>
    </w:rPr>
  </w:style>
  <w:style w:type="character" w:customStyle="1" w:styleId="WW8Num4z1">
    <w:name w:val="WW8Num4z1"/>
    <w:rsid w:val="00AA2EF9"/>
    <w:rPr>
      <w:rFonts w:ascii="OpenSymbol" w:hAnsi="OpenSymbol" w:cs="Times New Roman"/>
    </w:rPr>
  </w:style>
  <w:style w:type="character" w:customStyle="1" w:styleId="WW8Num5z0">
    <w:name w:val="WW8Num5z0"/>
    <w:rsid w:val="00AA2EF9"/>
    <w:rPr>
      <w:rFonts w:ascii="Symbol" w:hAnsi="Symbol"/>
    </w:rPr>
  </w:style>
  <w:style w:type="character" w:customStyle="1" w:styleId="WW8Num5z1">
    <w:name w:val="WW8Num5z1"/>
    <w:rsid w:val="00AA2EF9"/>
    <w:rPr>
      <w:rFonts w:ascii="OpenSymbol" w:hAnsi="OpenSymbol"/>
    </w:rPr>
  </w:style>
  <w:style w:type="character" w:customStyle="1" w:styleId="WW8Num5z2">
    <w:name w:val="WW8Num5z2"/>
    <w:rsid w:val="00AA2EF9"/>
    <w:rPr>
      <w:rFonts w:ascii="Times New Roman" w:eastAsia="Times New Roman" w:hAnsi="Times New Roman" w:cs="Times New Roman"/>
      <w:b w:val="0"/>
    </w:rPr>
  </w:style>
  <w:style w:type="character" w:customStyle="1" w:styleId="WW8Num6z0">
    <w:name w:val="WW8Num6z0"/>
    <w:rsid w:val="00AA2EF9"/>
    <w:rPr>
      <w:rFonts w:ascii="Symbol" w:eastAsia="Times New Roman" w:hAnsi="Symbol" w:cs="Times New Roman"/>
    </w:rPr>
  </w:style>
  <w:style w:type="character" w:customStyle="1" w:styleId="WW8Num6z1">
    <w:name w:val="WW8Num6z1"/>
    <w:rsid w:val="00AA2EF9"/>
    <w:rPr>
      <w:rFonts w:ascii="Times New Roman" w:eastAsia="Times New Roman" w:hAnsi="Times New Roman" w:cs="Times New Roman"/>
    </w:rPr>
  </w:style>
  <w:style w:type="character" w:customStyle="1" w:styleId="WW8Num7z0">
    <w:name w:val="WW8Num7z0"/>
    <w:rsid w:val="00AA2EF9"/>
    <w:rPr>
      <w:rFonts w:ascii="Symbol" w:hAnsi="Symbol" w:cs="Times New Roman"/>
    </w:rPr>
  </w:style>
  <w:style w:type="character" w:customStyle="1" w:styleId="WW8Num8z0">
    <w:name w:val="WW8Num8z0"/>
    <w:rsid w:val="00AA2EF9"/>
    <w:rPr>
      <w:sz w:val="20"/>
      <w:szCs w:val="20"/>
    </w:rPr>
  </w:style>
  <w:style w:type="character" w:customStyle="1" w:styleId="WW8Num7z1">
    <w:name w:val="WW8Num7z1"/>
    <w:rsid w:val="00AA2EF9"/>
    <w:rPr>
      <w:b w:val="0"/>
    </w:rPr>
  </w:style>
  <w:style w:type="character" w:customStyle="1" w:styleId="WW8Num7z2">
    <w:name w:val="WW8Num7z2"/>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uiPriority w:val="99"/>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rsid w:val="008239B5"/>
    <w:rPr>
      <w:rFonts w:ascii="Courier New" w:hAnsi="Courier New"/>
      <w:sz w:val="20"/>
    </w:rPr>
  </w:style>
  <w:style w:type="character" w:customStyle="1" w:styleId="WW8Num2z2">
    <w:name w:val="WW8Num2z2"/>
    <w:rsid w:val="008239B5"/>
    <w:rPr>
      <w:rFonts w:ascii="Wingdings" w:hAnsi="Wingdings"/>
      <w:sz w:val="20"/>
    </w:rPr>
  </w:style>
  <w:style w:type="character" w:customStyle="1" w:styleId="WW8Num3z2">
    <w:name w:val="WW8Num3z2"/>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rsid w:val="00554790"/>
  </w:style>
  <w:style w:type="character" w:customStyle="1" w:styleId="WW8Num2z4">
    <w:name w:val="WW8Num2z4"/>
    <w:rsid w:val="00554790"/>
  </w:style>
  <w:style w:type="character" w:customStyle="1" w:styleId="WW8Num2z5">
    <w:name w:val="WW8Num2z5"/>
    <w:rsid w:val="00554790"/>
  </w:style>
  <w:style w:type="character" w:customStyle="1" w:styleId="WW8Num2z6">
    <w:name w:val="WW8Num2z6"/>
    <w:rsid w:val="00554790"/>
  </w:style>
  <w:style w:type="character" w:customStyle="1" w:styleId="WW8Num2z7">
    <w:name w:val="WW8Num2z7"/>
    <w:rsid w:val="00554790"/>
  </w:style>
  <w:style w:type="character" w:customStyle="1" w:styleId="WW8Num2z8">
    <w:name w:val="WW8Num2z8"/>
    <w:rsid w:val="00554790"/>
    <w:rPr>
      <w:b/>
      <w:bCs/>
      <w:caps/>
    </w:rPr>
  </w:style>
  <w:style w:type="character" w:customStyle="1" w:styleId="WW8Num3z3">
    <w:name w:val="WW8Num3z3"/>
    <w:rsid w:val="00554790"/>
  </w:style>
  <w:style w:type="character" w:customStyle="1" w:styleId="WW8Num3z4">
    <w:name w:val="WW8Num3z4"/>
    <w:rsid w:val="00554790"/>
  </w:style>
  <w:style w:type="character" w:customStyle="1" w:styleId="WW8Num3z5">
    <w:name w:val="WW8Num3z5"/>
    <w:rsid w:val="00554790"/>
  </w:style>
  <w:style w:type="character" w:customStyle="1" w:styleId="WW8Num3z6">
    <w:name w:val="WW8Num3z6"/>
    <w:rsid w:val="00554790"/>
  </w:style>
  <w:style w:type="character" w:customStyle="1" w:styleId="WW8Num3z7">
    <w:name w:val="WW8Num3z7"/>
    <w:rsid w:val="00554790"/>
  </w:style>
  <w:style w:type="character" w:customStyle="1" w:styleId="WW8Num3z8">
    <w:name w:val="WW8Num3z8"/>
    <w:rsid w:val="00554790"/>
  </w:style>
  <w:style w:type="character" w:customStyle="1" w:styleId="WW8Num4z3">
    <w:name w:val="WW8Num4z3"/>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rsid w:val="00554790"/>
  </w:style>
  <w:style w:type="character" w:customStyle="1" w:styleId="WW8Num5z4">
    <w:name w:val="WW8Num5z4"/>
    <w:rsid w:val="00554790"/>
  </w:style>
  <w:style w:type="character" w:customStyle="1" w:styleId="WW8Num5z5">
    <w:name w:val="WW8Num5z5"/>
    <w:rsid w:val="00554790"/>
  </w:style>
  <w:style w:type="character" w:customStyle="1" w:styleId="WW8Num5z6">
    <w:name w:val="WW8Num5z6"/>
    <w:rsid w:val="00554790"/>
  </w:style>
  <w:style w:type="character" w:customStyle="1" w:styleId="WW8Num5z7">
    <w:name w:val="WW8Num5z7"/>
    <w:rsid w:val="00554790"/>
  </w:style>
  <w:style w:type="character" w:customStyle="1" w:styleId="WW8Num5z8">
    <w:name w:val="WW8Num5z8"/>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mailto:kac.valmiera@vzd.gov.lv" TargetMode="External"/><Relationship Id="rId39" Type="http://schemas.openxmlformats.org/officeDocument/2006/relationships/image" Target="media/image9.emf"/><Relationship Id="rId21" Type="http://schemas.openxmlformats.org/officeDocument/2006/relationships/hyperlink" Target="mailto:kac.gulbene@vzd.gov.lv" TargetMode="External"/><Relationship Id="rId34" Type="http://schemas.openxmlformats.org/officeDocument/2006/relationships/image" Target="media/image4.png"/><Relationship Id="rId42" Type="http://schemas.openxmlformats.org/officeDocument/2006/relationships/footer" Target="footer1.xml"/><Relationship Id="rId47" Type="http://schemas.openxmlformats.org/officeDocument/2006/relationships/hyperlink" Target="http://eur-lex.europa.eu/eli/reg/2013/1407/oj/?locale=LV" TargetMode="External"/><Relationship Id="rId50" Type="http://schemas.openxmlformats.org/officeDocument/2006/relationships/hyperlink" Target="http://eur-lex.europa.eu/eli/reg/2013/1407/oj/?locale=LV"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ulbene.lv" TargetMode="External"/><Relationship Id="rId29" Type="http://schemas.openxmlformats.org/officeDocument/2006/relationships/hyperlink" Target="mailto:eldars.karklins@tele2.com" TargetMode="Externa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image" Target="media/image2.png"/><Relationship Id="rId37" Type="http://schemas.openxmlformats.org/officeDocument/2006/relationships/image" Target="media/image7.emf"/><Relationship Id="rId40" Type="http://schemas.openxmlformats.org/officeDocument/2006/relationships/image" Target="media/image10.emf"/><Relationship Id="rId45" Type="http://schemas.openxmlformats.org/officeDocument/2006/relationships/hyperlink" Target="http://eur-lex.europa.eu/eli/reg/2013/1407/oj/?locale=LV" TargetMode="External"/><Relationship Id="rId53" Type="http://schemas.openxmlformats.org/officeDocument/2006/relationships/hyperlink" Target="http://eur-lex.europa.eu/eli/reg/2013/1407/oj/?locale=LV"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19" Type="http://schemas.openxmlformats.org/officeDocument/2006/relationships/hyperlink" Target="mailto:kac.gulbene@vzd.gov.lv" TargetMode="External"/><Relationship Id="rId31" Type="http://schemas.openxmlformats.org/officeDocument/2006/relationships/hyperlink" Target="http://www.gulbene.lv" TargetMode="External"/><Relationship Id="rId44" Type="http://schemas.openxmlformats.org/officeDocument/2006/relationships/hyperlink" Target="http://eur-lex.europa.eu/eli/reg/2013/1407/oj/?locale=LV" TargetMode="External"/><Relationship Id="rId52" Type="http://schemas.openxmlformats.org/officeDocument/2006/relationships/hyperlink" Target="http://eur-lex.europa.eu/eli/reg/2013/1407/oj/?local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mailto:eldars.karklins@tele2.com" TargetMode="External"/><Relationship Id="rId30" Type="http://schemas.openxmlformats.org/officeDocument/2006/relationships/hyperlink" Target="mailto:dome@gulbene.lv" TargetMode="External"/><Relationship Id="rId35" Type="http://schemas.openxmlformats.org/officeDocument/2006/relationships/image" Target="media/image5.emf"/><Relationship Id="rId43" Type="http://schemas.openxmlformats.org/officeDocument/2006/relationships/hyperlink" Target="http://eur-lex.europa.eu/eli/reg/2013/1407/oj/?locale=LV" TargetMode="External"/><Relationship Id="rId48" Type="http://schemas.openxmlformats.org/officeDocument/2006/relationships/hyperlink" Target="http://eur-lex.europa.eu/eli/reg/2013/1407/oj/?locale=LV"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eur-lex.europa.eu/eli/reg/2013/1407/oj/?locale=LV" TargetMode="External"/><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image" Target="media/image3.png"/><Relationship Id="rId38" Type="http://schemas.openxmlformats.org/officeDocument/2006/relationships/image" Target="media/image8.emf"/><Relationship Id="rId46" Type="http://schemas.openxmlformats.org/officeDocument/2006/relationships/hyperlink" Target="http://eur-lex.europa.eu/eli/reg/2013/1407/oj/?locale=LV" TargetMode="External"/><Relationship Id="rId20" Type="http://schemas.openxmlformats.org/officeDocument/2006/relationships/hyperlink" Target="mailto:kac.gulbene@vzd.gov.lv" TargetMode="External"/><Relationship Id="rId41" Type="http://schemas.openxmlformats.org/officeDocument/2006/relationships/image" Target="media/image11.emf"/><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mailto:kac.valmiera@vzd.gov.lv" TargetMode="External"/><Relationship Id="rId36" Type="http://schemas.openxmlformats.org/officeDocument/2006/relationships/image" Target="media/image6.jpeg"/><Relationship Id="rId49" Type="http://schemas.openxmlformats.org/officeDocument/2006/relationships/hyperlink" Target="http://eur-lex.europa.eu/eli/reg/2013/1407/oj/?loca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CB57F-CFF3-4F14-8A9B-DF954A8A5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863</TotalTime>
  <Pages>202</Pages>
  <Words>62745</Words>
  <Characters>429389</Characters>
  <Application>Microsoft Office Word</Application>
  <DocSecurity>0</DocSecurity>
  <Lines>3578</Lines>
  <Paragraphs>982</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491152</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50</cp:revision>
  <cp:lastPrinted>2019-12-27T06:46:00Z</cp:lastPrinted>
  <dcterms:created xsi:type="dcterms:W3CDTF">2019-06-25T07:18:00Z</dcterms:created>
  <dcterms:modified xsi:type="dcterms:W3CDTF">2020-02-05T11:50:00Z</dcterms:modified>
</cp:coreProperties>
</file>