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72E8F" w14:textId="77777777" w:rsidR="006236FB" w:rsidRDefault="006236FB" w:rsidP="006236FB">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Pr>
          <w:rFonts w:ascii="Times New Roman" w:hAnsi="Times New Roman" w:cs="Times New Roman"/>
          <w:sz w:val="24"/>
          <w:szCs w:val="24"/>
        </w:rPr>
        <w:t>30.06.2022.</w:t>
      </w:r>
      <w:r w:rsidRPr="008703D2">
        <w:rPr>
          <w:rFonts w:ascii="Times New Roman" w:hAnsi="Times New Roman" w:cs="Times New Roman"/>
          <w:sz w:val="24"/>
          <w:szCs w:val="24"/>
        </w:rPr>
        <w:t xml:space="preserve"> Gulbenes novada domes lēmumam </w:t>
      </w:r>
      <w:proofErr w:type="spellStart"/>
      <w:r w:rsidRPr="008703D2">
        <w:rPr>
          <w:rFonts w:ascii="Times New Roman" w:hAnsi="Times New Roman" w:cs="Times New Roman"/>
          <w:sz w:val="24"/>
          <w:szCs w:val="24"/>
        </w:rPr>
        <w:t>Nr.GND</w:t>
      </w:r>
      <w:proofErr w:type="spellEnd"/>
      <w:r w:rsidRPr="008703D2">
        <w:rPr>
          <w:rFonts w:ascii="Times New Roman" w:hAnsi="Times New Roman" w:cs="Times New Roman"/>
          <w:sz w:val="24"/>
          <w:szCs w:val="24"/>
        </w:rPr>
        <w:t>/202</w:t>
      </w:r>
      <w:r>
        <w:rPr>
          <w:rFonts w:ascii="Times New Roman" w:hAnsi="Times New Roman" w:cs="Times New Roman"/>
          <w:sz w:val="24"/>
          <w:szCs w:val="24"/>
        </w:rPr>
        <w:t>2</w:t>
      </w:r>
      <w:r w:rsidRPr="008703D2">
        <w:rPr>
          <w:rFonts w:ascii="Times New Roman" w:hAnsi="Times New Roman" w:cs="Times New Roman"/>
          <w:sz w:val="24"/>
          <w:szCs w:val="24"/>
        </w:rPr>
        <w:t>/</w:t>
      </w:r>
    </w:p>
    <w:p w14:paraId="1BA1EDD5" w14:textId="77777777" w:rsidR="006236FB" w:rsidRPr="008703D2" w:rsidRDefault="006236FB" w:rsidP="006236FB">
      <w:pPr>
        <w:pStyle w:val="Pamatteksts"/>
        <w:spacing w:after="0"/>
        <w:jc w:val="right"/>
        <w:rPr>
          <w:rFonts w:ascii="Times New Roman" w:hAnsi="Times New Roman" w:cs="Times New Roman"/>
          <w:sz w:val="24"/>
          <w:szCs w:val="24"/>
        </w:rPr>
      </w:pPr>
    </w:p>
    <w:p w14:paraId="2E2DBB9A" w14:textId="77777777" w:rsidR="006236FB" w:rsidRPr="008119E5" w:rsidRDefault="006236FB" w:rsidP="006236FB">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2B82D7C4" w14:textId="77777777" w:rsidR="006236FB" w:rsidRPr="008119E5" w:rsidRDefault="006236FB" w:rsidP="006236FB">
      <w:pPr>
        <w:pStyle w:val="Pamatteksts"/>
        <w:spacing w:after="0"/>
        <w:jc w:val="center"/>
        <w:rPr>
          <w:rFonts w:ascii="Times New Roman" w:hAnsi="Times New Roman" w:cs="Times New Roman"/>
          <w:b/>
          <w:caps/>
          <w:sz w:val="24"/>
          <w:szCs w:val="24"/>
        </w:rPr>
      </w:pPr>
      <w:r w:rsidRPr="00E16AF2">
        <w:rPr>
          <w:rFonts w:ascii="Times New Roman" w:hAnsi="Times New Roman" w:cs="Times New Roman"/>
          <w:b/>
          <w:caps/>
          <w:sz w:val="24"/>
          <w:szCs w:val="24"/>
        </w:rPr>
        <w:t>Gulbenes pilsētā ar nosaukumu “Ziemeļu iela 18”</w:t>
      </w:r>
      <w:r w:rsidRPr="000215B2">
        <w:rPr>
          <w:rFonts w:ascii="Times New Roman" w:hAnsi="Times New Roman" w:cs="Times New Roman"/>
          <w:b/>
          <w:caps/>
          <w:sz w:val="24"/>
          <w:szCs w:val="24"/>
        </w:rPr>
        <w:t xml:space="preserve">, </w:t>
      </w:r>
    </w:p>
    <w:p w14:paraId="559C455B" w14:textId="77777777" w:rsidR="006236FB" w:rsidRPr="008703D2" w:rsidRDefault="006236FB" w:rsidP="006236FB">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671D9504" w14:textId="77777777" w:rsidR="006236FB" w:rsidRPr="008703D2" w:rsidRDefault="006236FB" w:rsidP="006236FB">
      <w:pPr>
        <w:tabs>
          <w:tab w:val="left" w:pos="0"/>
          <w:tab w:val="left" w:pos="426"/>
        </w:tabs>
        <w:ind w:right="43" w:firstLine="284"/>
        <w:jc w:val="center"/>
        <w:rPr>
          <w:rFonts w:ascii="Times New Roman" w:hAnsi="Times New Roman" w:cs="Times New Roman"/>
          <w:b/>
          <w:bCs/>
          <w:sz w:val="24"/>
          <w:szCs w:val="24"/>
        </w:rPr>
      </w:pPr>
    </w:p>
    <w:p w14:paraId="74EA95F0" w14:textId="77777777" w:rsidR="006236FB" w:rsidRPr="008703D2" w:rsidRDefault="006236FB" w:rsidP="006236FB">
      <w:pPr>
        <w:tabs>
          <w:tab w:val="left" w:pos="0"/>
          <w:tab w:val="left" w:pos="426"/>
          <w:tab w:val="left" w:pos="709"/>
        </w:tabs>
        <w:spacing w:line="360" w:lineRule="auto"/>
        <w:ind w:right="43"/>
        <w:jc w:val="center"/>
        <w:rPr>
          <w:rFonts w:ascii="Times New Roman" w:hAnsi="Times New Roman" w:cs="Times New Roman"/>
          <w:b/>
          <w:sz w:val="24"/>
          <w:szCs w:val="24"/>
        </w:rPr>
      </w:pPr>
      <w:r w:rsidRPr="008703D2">
        <w:rPr>
          <w:rFonts w:ascii="Times New Roman" w:hAnsi="Times New Roman" w:cs="Times New Roman"/>
          <w:b/>
          <w:sz w:val="24"/>
          <w:szCs w:val="24"/>
        </w:rPr>
        <w:t>1. Vispārīgie noteikumi</w:t>
      </w:r>
    </w:p>
    <w:p w14:paraId="66871012" w14:textId="77777777" w:rsidR="006236FB" w:rsidRPr="008703D2" w:rsidRDefault="006236FB" w:rsidP="006236FB">
      <w:pPr>
        <w:spacing w:line="360" w:lineRule="auto"/>
        <w:ind w:right="-1" w:firstLine="567"/>
        <w:jc w:val="both"/>
        <w:rPr>
          <w:rFonts w:ascii="Times New Roman" w:hAnsi="Times New Roman" w:cs="Times New Roman"/>
          <w:color w:val="000000"/>
          <w:sz w:val="24"/>
          <w:szCs w:val="24"/>
        </w:rPr>
      </w:pPr>
      <w:r w:rsidRPr="008703D2">
        <w:rPr>
          <w:rFonts w:ascii="Times New Roman" w:hAnsi="Times New Roman" w:cs="Times New Roman"/>
          <w:sz w:val="24"/>
          <w:szCs w:val="24"/>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Pr="00F97649">
        <w:rPr>
          <w:rFonts w:ascii="Times New Roman" w:hAnsi="Times New Roman" w:cs="Times New Roman"/>
          <w:sz w:val="24"/>
          <w:szCs w:val="24"/>
        </w:rPr>
        <w:t>Gulbenes pilsētā ar nosaukumu “Ziemeļu iela 18”, kadastra numurs 5001 009 0219</w:t>
      </w:r>
      <w:r w:rsidRPr="00E408E5">
        <w:rPr>
          <w:rFonts w:ascii="Times New Roman" w:hAnsi="Times New Roman" w:cs="Times New Roman"/>
          <w:sz w:val="24"/>
          <w:szCs w:val="24"/>
        </w:rPr>
        <w:t>,</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6680745A" w14:textId="77777777" w:rsidR="006236FB" w:rsidRPr="008703D2" w:rsidRDefault="006236FB" w:rsidP="006236FB">
      <w:pPr>
        <w:spacing w:line="360" w:lineRule="auto"/>
        <w:ind w:right="-1"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 xml:space="preserve">likumu “Par pašvaldībām”,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68FC9D86" w14:textId="77777777" w:rsidR="006236FB" w:rsidRPr="008703D2" w:rsidRDefault="006236FB" w:rsidP="006236FB">
      <w:pPr>
        <w:spacing w:line="360" w:lineRule="auto"/>
        <w:ind w:right="-1" w:firstLine="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3E340F0C" w14:textId="77777777" w:rsidR="006236FB" w:rsidRPr="008703D2" w:rsidRDefault="006236FB" w:rsidP="006236FB">
      <w:pPr>
        <w:spacing w:line="360" w:lineRule="auto"/>
        <w:ind w:firstLine="567"/>
        <w:jc w:val="both"/>
        <w:rPr>
          <w:rFonts w:ascii="Times New Roman" w:hAnsi="Times New Roman" w:cs="Times New Roman"/>
          <w:sz w:val="24"/>
          <w:szCs w:val="24"/>
        </w:rPr>
      </w:pPr>
      <w:r w:rsidRPr="008703D2">
        <w:rPr>
          <w:rFonts w:ascii="Times New Roman" w:hAnsi="Times New Roman" w:cs="Times New Roman"/>
          <w:sz w:val="24"/>
          <w:szCs w:val="24"/>
        </w:rPr>
        <w:t>1.4. Ziņas par izsolē atsavināmo Objektu:</w:t>
      </w:r>
    </w:p>
    <w:p w14:paraId="6E321261" w14:textId="77777777" w:rsidR="006236FB" w:rsidRDefault="006236FB" w:rsidP="006236FB">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Pr="00F97649">
        <w:rPr>
          <w:rFonts w:ascii="Times New Roman" w:hAnsi="Times New Roman" w:cs="Times New Roman"/>
          <w:sz w:val="24"/>
          <w:szCs w:val="24"/>
        </w:rPr>
        <w:t>Gulbenes pilsētā ar nosaukumu “Ziemeļu iela 18”, kadastra numurs 5001 009 0219, kas sastāv no zemes vienības ar kadastra apzīmējumu 5001 009 0219, 0,1005 ha platībā</w:t>
      </w:r>
      <w:r>
        <w:rPr>
          <w:rFonts w:ascii="Times New Roman" w:hAnsi="Times New Roman" w:cs="Times New Roman"/>
          <w:sz w:val="24"/>
          <w:szCs w:val="24"/>
        </w:rPr>
        <w:t xml:space="preserve">. </w:t>
      </w:r>
    </w:p>
    <w:p w14:paraId="11F7F6F9" w14:textId="77777777" w:rsidR="006236FB" w:rsidRPr="008703D2" w:rsidRDefault="006236FB" w:rsidP="006236FB">
      <w:pPr>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Vidzemes rajona tiesas Zemesgrāmatu nodaļas </w:t>
      </w:r>
      <w:r>
        <w:rPr>
          <w:rFonts w:ascii="Times New Roman" w:hAnsi="Times New Roman" w:cs="Times New Roman"/>
          <w:color w:val="000000"/>
          <w:sz w:val="24"/>
          <w:szCs w:val="24"/>
        </w:rPr>
        <w:t>Gulbenes pilsētas</w:t>
      </w:r>
      <w:r w:rsidRPr="00E408E5">
        <w:rPr>
          <w:rFonts w:ascii="Times New Roman" w:hAnsi="Times New Roman" w:cs="Times New Roman"/>
          <w:color w:val="000000"/>
          <w:sz w:val="24"/>
          <w:szCs w:val="24"/>
        </w:rPr>
        <w:t xml:space="preserve"> zemesgrāmatas nodalījumā Nr.</w:t>
      </w:r>
      <w:r>
        <w:rPr>
          <w:rFonts w:ascii="Times New Roman" w:hAnsi="Times New Roman" w:cs="Times New Roman"/>
          <w:color w:val="000000"/>
          <w:sz w:val="24"/>
          <w:szCs w:val="24"/>
        </w:rPr>
        <w:t>100000413064.</w:t>
      </w:r>
    </w:p>
    <w:p w14:paraId="70CA58F0" w14:textId="77777777" w:rsidR="006236FB" w:rsidRPr="008703D2" w:rsidRDefault="006236FB" w:rsidP="006236FB">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1.4.</w:t>
      </w:r>
      <w:r>
        <w:rPr>
          <w:rFonts w:ascii="Times New Roman" w:hAnsi="Times New Roman" w:cs="Times New Roman"/>
          <w:sz w:val="24"/>
          <w:szCs w:val="24"/>
        </w:rPr>
        <w:t>3</w:t>
      </w:r>
      <w:r w:rsidRPr="008703D2">
        <w:rPr>
          <w:rFonts w:ascii="Times New Roman" w:hAnsi="Times New Roman" w:cs="Times New Roman"/>
          <w:sz w:val="24"/>
          <w:szCs w:val="24"/>
        </w:rPr>
        <w:t>. Pirmpirkuma tiesību uz Objekta iegādi nav.</w:t>
      </w:r>
    </w:p>
    <w:p w14:paraId="1DC2EF05" w14:textId="77777777" w:rsidR="006236FB" w:rsidRPr="008703D2" w:rsidRDefault="006236FB" w:rsidP="006236FB">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1.5. Sludinājums </w:t>
      </w:r>
      <w:r w:rsidRPr="008703D2">
        <w:rPr>
          <w:rFonts w:ascii="Times New Roman" w:hAnsi="Times New Roman" w:cs="Times New Roman"/>
          <w:bCs/>
          <w:sz w:val="24"/>
          <w:szCs w:val="24"/>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5"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5A5841CC" w14:textId="77777777" w:rsidR="006236FB" w:rsidRPr="008703D2" w:rsidRDefault="006236FB" w:rsidP="006236FB">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1.</w:t>
      </w:r>
      <w:r>
        <w:rPr>
          <w:rFonts w:ascii="Times New Roman" w:hAnsi="Times New Roman" w:cs="Times New Roman"/>
          <w:sz w:val="24"/>
          <w:szCs w:val="24"/>
        </w:rPr>
        <w:t>6</w:t>
      </w:r>
      <w:r w:rsidRPr="008703D2">
        <w:rPr>
          <w:rFonts w:ascii="Times New Roman" w:hAnsi="Times New Roman" w:cs="Times New Roman"/>
          <w:sz w:val="24"/>
          <w:szCs w:val="24"/>
        </w:rPr>
        <w:t xml:space="preserve">. Ar izsoles noteikumiem var iepazīties Gulbenes novada pašvaldības tīmekļa vietnē </w:t>
      </w:r>
      <w:hyperlink r:id="rId6"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06E104AE" w14:textId="77777777" w:rsidR="006236FB" w:rsidRPr="008703D2" w:rsidRDefault="006236FB" w:rsidP="006236FB">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7" w:history="1">
        <w:r w:rsidRPr="00D079DA">
          <w:rPr>
            <w:rStyle w:val="Hipersaite"/>
            <w:rFonts w:ascii="Times New Roman" w:hAnsi="Times New Roman"/>
            <w:sz w:val="24"/>
            <w:szCs w:val="24"/>
          </w:rPr>
          <w:t>dome@gulbene.lv</w:t>
        </w:r>
      </w:hyperlink>
      <w:r w:rsidRPr="008703D2">
        <w:rPr>
          <w:rFonts w:ascii="Times New Roman" w:hAnsi="Times New Roman" w:cs="Times New Roman"/>
          <w:sz w:val="24"/>
          <w:szCs w:val="24"/>
        </w:rPr>
        <w:t xml:space="preserve">, </w:t>
      </w:r>
      <w:r w:rsidRPr="003A67CD">
        <w:rPr>
          <w:rFonts w:ascii="Times New Roman" w:hAnsi="Times New Roman" w:cs="Times New Roman"/>
          <w:sz w:val="24"/>
          <w:szCs w:val="24"/>
        </w:rPr>
        <w:t>pa tālruni</w:t>
      </w:r>
      <w:r>
        <w:rPr>
          <w:rFonts w:ascii="Times New Roman" w:hAnsi="Times New Roman" w:cs="Times New Roman"/>
          <w:sz w:val="24"/>
          <w:szCs w:val="24"/>
        </w:rPr>
        <w:t xml:space="preserve"> </w:t>
      </w:r>
      <w:r w:rsidRPr="00543C72">
        <w:rPr>
          <w:rFonts w:ascii="Times New Roman" w:hAnsi="Times New Roman" w:cs="Times New Roman"/>
          <w:sz w:val="24"/>
          <w:szCs w:val="24"/>
        </w:rPr>
        <w:t>64473194 (Gulbenes novada Gulbenes pilsētas pārvalde) vai 25728123 (Gulbenes pilsētas pārvaldes n</w:t>
      </w:r>
      <w:r>
        <w:rPr>
          <w:rFonts w:ascii="Times New Roman" w:hAnsi="Times New Roman" w:cs="Times New Roman"/>
          <w:sz w:val="24"/>
          <w:szCs w:val="24"/>
        </w:rPr>
        <w:t xml:space="preserve">ekustamā īpašuma pārvaldnieks </w:t>
      </w:r>
      <w:proofErr w:type="spellStart"/>
      <w:r>
        <w:rPr>
          <w:rFonts w:ascii="Times New Roman" w:hAnsi="Times New Roman" w:cs="Times New Roman"/>
          <w:sz w:val="24"/>
          <w:szCs w:val="24"/>
        </w:rPr>
        <w:t>K.</w:t>
      </w:r>
      <w:r w:rsidRPr="00543C72">
        <w:rPr>
          <w:rFonts w:ascii="Times New Roman" w:hAnsi="Times New Roman" w:cs="Times New Roman"/>
          <w:sz w:val="24"/>
          <w:szCs w:val="24"/>
        </w:rPr>
        <w:t>Rakstiņš</w:t>
      </w:r>
      <w:proofErr w:type="spellEnd"/>
      <w:r w:rsidRPr="00543C72">
        <w:rPr>
          <w:rFonts w:ascii="Times New Roman" w:hAnsi="Times New Roman" w:cs="Times New Roman"/>
          <w:sz w:val="24"/>
          <w:szCs w:val="24"/>
        </w:rPr>
        <w:t>)</w:t>
      </w:r>
      <w:r w:rsidRPr="008703D2">
        <w:rPr>
          <w:rFonts w:ascii="Times New Roman" w:hAnsi="Times New Roman" w:cs="Times New Roman"/>
          <w:bCs/>
          <w:sz w:val="24"/>
          <w:szCs w:val="24"/>
        </w:rPr>
        <w:t>.</w:t>
      </w:r>
    </w:p>
    <w:p w14:paraId="017D4B53" w14:textId="77777777" w:rsidR="006236FB" w:rsidRPr="008703D2" w:rsidRDefault="006236FB" w:rsidP="006236FB">
      <w:pPr>
        <w:shd w:val="clear" w:color="auto" w:fill="FFFFFF"/>
        <w:tabs>
          <w:tab w:val="left" w:pos="720"/>
        </w:tabs>
        <w:spacing w:before="1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2. Izsoles veids, maksājumi un samaksas kārtība</w:t>
      </w:r>
    </w:p>
    <w:p w14:paraId="3EBF66E6" w14:textId="77777777" w:rsidR="006236FB" w:rsidRPr="008703D2" w:rsidRDefault="006236FB" w:rsidP="006236FB">
      <w:pPr>
        <w:keepLines/>
        <w:spacing w:line="360" w:lineRule="auto"/>
        <w:ind w:right="43" w:firstLine="567"/>
        <w:jc w:val="both"/>
        <w:rPr>
          <w:rFonts w:ascii="Times New Roman" w:hAnsi="Times New Roman" w:cs="Times New Roman"/>
          <w:bCs/>
          <w:sz w:val="24"/>
          <w:szCs w:val="24"/>
        </w:rPr>
      </w:pPr>
      <w:r w:rsidRPr="008703D2">
        <w:rPr>
          <w:rFonts w:ascii="Times New Roman" w:hAnsi="Times New Roman" w:cs="Times New Roman"/>
          <w:bCs/>
          <w:sz w:val="24"/>
          <w:szCs w:val="24"/>
        </w:rPr>
        <w:lastRenderedPageBreak/>
        <w:t xml:space="preserve">2.1. Objekta atsavināšanas veids ir </w:t>
      </w:r>
      <w:r>
        <w:rPr>
          <w:rFonts w:ascii="Times New Roman" w:hAnsi="Times New Roman" w:cs="Times New Roman"/>
          <w:bCs/>
          <w:sz w:val="24"/>
          <w:szCs w:val="24"/>
        </w:rPr>
        <w:t>mutiska atklāta</w:t>
      </w:r>
      <w:r w:rsidRPr="008703D2">
        <w:rPr>
          <w:rFonts w:ascii="Times New Roman" w:hAnsi="Times New Roman" w:cs="Times New Roman"/>
          <w:bCs/>
          <w:sz w:val="24"/>
          <w:szCs w:val="24"/>
        </w:rPr>
        <w:t xml:space="preserve"> izsole ar augšupejošu soli.</w:t>
      </w:r>
    </w:p>
    <w:p w14:paraId="4FDB64CA" w14:textId="77777777" w:rsidR="006236FB" w:rsidRPr="008703D2" w:rsidRDefault="006236FB" w:rsidP="006236FB">
      <w:pPr>
        <w:keepLines/>
        <w:spacing w:line="360" w:lineRule="auto"/>
        <w:ind w:right="43" w:firstLine="567"/>
        <w:jc w:val="both"/>
        <w:rPr>
          <w:rFonts w:ascii="Times New Roman" w:hAnsi="Times New Roman" w:cs="Times New Roman"/>
          <w:bCs/>
          <w:sz w:val="24"/>
          <w:szCs w:val="24"/>
        </w:rPr>
      </w:pPr>
      <w:r w:rsidRPr="008703D2">
        <w:rPr>
          <w:rFonts w:ascii="Times New Roman" w:hAnsi="Times New Roman" w:cs="Times New Roman"/>
          <w:bCs/>
          <w:sz w:val="24"/>
          <w:szCs w:val="24"/>
        </w:rPr>
        <w:t xml:space="preserve">2.2. Maksāšanas līdzekļi – 100% </w:t>
      </w:r>
      <w:proofErr w:type="spellStart"/>
      <w:r w:rsidRPr="008703D2">
        <w:rPr>
          <w:rFonts w:ascii="Times New Roman" w:hAnsi="Times New Roman" w:cs="Times New Roman"/>
          <w:bCs/>
          <w:i/>
          <w:sz w:val="24"/>
          <w:szCs w:val="24"/>
        </w:rPr>
        <w:t>euro</w:t>
      </w:r>
      <w:proofErr w:type="spellEnd"/>
      <w:r w:rsidRPr="008703D2">
        <w:rPr>
          <w:rFonts w:ascii="Times New Roman" w:hAnsi="Times New Roman" w:cs="Times New Roman"/>
          <w:bCs/>
          <w:sz w:val="24"/>
          <w:szCs w:val="24"/>
        </w:rPr>
        <w:t>.</w:t>
      </w:r>
    </w:p>
    <w:p w14:paraId="2EB67984" w14:textId="77777777" w:rsidR="006236FB" w:rsidRPr="008703D2" w:rsidRDefault="006236FB" w:rsidP="006236FB">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bCs/>
          <w:sz w:val="24"/>
          <w:szCs w:val="24"/>
        </w:rPr>
        <w:t xml:space="preserve">2.3. </w:t>
      </w:r>
      <w:r w:rsidRPr="008703D2">
        <w:rPr>
          <w:rFonts w:ascii="Times New Roman" w:hAnsi="Times New Roman" w:cs="Times New Roman"/>
          <w:sz w:val="24"/>
          <w:szCs w:val="24"/>
        </w:rPr>
        <w:t>Objekta i</w:t>
      </w:r>
      <w:r>
        <w:rPr>
          <w:rFonts w:ascii="Times New Roman" w:hAnsi="Times New Roman" w:cs="Times New Roman"/>
          <w:sz w:val="24"/>
          <w:szCs w:val="24"/>
        </w:rPr>
        <w:t>zsoles sākumcena</w:t>
      </w:r>
      <w:r w:rsidRPr="008703D2">
        <w:rPr>
          <w:rFonts w:ascii="Times New Roman" w:hAnsi="Times New Roman" w:cs="Times New Roman"/>
          <w:sz w:val="24"/>
          <w:szCs w:val="24"/>
        </w:rPr>
        <w:t xml:space="preserve"> ir </w:t>
      </w:r>
      <w:r w:rsidRPr="006574C5">
        <w:rPr>
          <w:rFonts w:ascii="Times New Roman" w:hAnsi="Times New Roman" w:cs="Times New Roman"/>
          <w:color w:val="000000"/>
          <w:sz w:val="24"/>
          <w:szCs w:val="24"/>
        </w:rPr>
        <w:t xml:space="preserve">2800 EUR (divi tūkstoši astoņi simti </w:t>
      </w:r>
      <w:proofErr w:type="spellStart"/>
      <w:r w:rsidRPr="006574C5">
        <w:rPr>
          <w:rFonts w:ascii="Times New Roman" w:hAnsi="Times New Roman" w:cs="Times New Roman"/>
          <w:i/>
          <w:color w:val="000000"/>
          <w:sz w:val="24"/>
          <w:szCs w:val="24"/>
        </w:rPr>
        <w:t>euro</w:t>
      </w:r>
      <w:proofErr w:type="spellEnd"/>
      <w:r w:rsidRPr="006574C5">
        <w:rPr>
          <w:rFonts w:ascii="Times New Roman" w:hAnsi="Times New Roman" w:cs="Times New Roman"/>
          <w:color w:val="000000"/>
          <w:sz w:val="24"/>
          <w:szCs w:val="24"/>
        </w:rPr>
        <w:t>)</w:t>
      </w:r>
      <w:r w:rsidRPr="00A359FB">
        <w:rPr>
          <w:rFonts w:ascii="Times New Roman" w:hAnsi="Times New Roman" w:cs="Times New Roman"/>
          <w:sz w:val="24"/>
          <w:szCs w:val="24"/>
        </w:rPr>
        <w:t>.</w:t>
      </w:r>
    </w:p>
    <w:p w14:paraId="29609884" w14:textId="77777777" w:rsidR="006236FB" w:rsidRPr="009E3D1E" w:rsidRDefault="006236FB" w:rsidP="006236FB">
      <w:pPr>
        <w:spacing w:line="360" w:lineRule="auto"/>
        <w:ind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2.4. </w:t>
      </w:r>
      <w:r w:rsidRPr="009E3D1E">
        <w:rPr>
          <w:rFonts w:ascii="Times New Roman" w:hAnsi="Times New Roman" w:cs="Times New Roman"/>
          <w:bCs/>
          <w:sz w:val="24"/>
          <w:szCs w:val="24"/>
        </w:rPr>
        <w:t xml:space="preserve">Objekta </w:t>
      </w:r>
      <w:r w:rsidRPr="009E3D1E">
        <w:rPr>
          <w:rFonts w:ascii="Times New Roman" w:hAnsi="Times New Roman" w:cs="Times New Roman"/>
          <w:color w:val="000000"/>
          <w:sz w:val="24"/>
          <w:szCs w:val="24"/>
        </w:rPr>
        <w:t xml:space="preserve">nodrošinājums tiek noteikts 10% apmērā no izsoles </w:t>
      </w:r>
      <w:r w:rsidRPr="006574C5">
        <w:rPr>
          <w:rFonts w:ascii="Times New Roman" w:hAnsi="Times New Roman" w:cs="Times New Roman"/>
          <w:color w:val="000000"/>
          <w:sz w:val="24"/>
          <w:szCs w:val="24"/>
        </w:rPr>
        <w:t xml:space="preserve">nosacītās cenas, t.i. 280 EUR (divi simti astoņdesmit </w:t>
      </w:r>
      <w:proofErr w:type="spellStart"/>
      <w:r w:rsidRPr="006574C5">
        <w:rPr>
          <w:rFonts w:ascii="Times New Roman" w:hAnsi="Times New Roman" w:cs="Times New Roman"/>
          <w:i/>
          <w:color w:val="000000"/>
          <w:sz w:val="24"/>
          <w:szCs w:val="24"/>
        </w:rPr>
        <w:t>euro</w:t>
      </w:r>
      <w:proofErr w:type="spellEnd"/>
      <w:r w:rsidRPr="006574C5">
        <w:rPr>
          <w:rFonts w:ascii="Times New Roman" w:hAnsi="Times New Roman" w:cs="Times New Roman"/>
          <w:color w:val="000000"/>
          <w:sz w:val="24"/>
          <w:szCs w:val="24"/>
        </w:rPr>
        <w:t>). Tas iemaksājams pirms pieteikum</w:t>
      </w:r>
      <w:r w:rsidRPr="009E3D1E">
        <w:rPr>
          <w:rFonts w:ascii="Times New Roman" w:hAnsi="Times New Roman" w:cs="Times New Roman"/>
          <w:color w:val="000000"/>
          <w:sz w:val="24"/>
          <w:szCs w:val="24"/>
        </w:rPr>
        <w:t xml:space="preserve">a iesniegšanas, bezskaidras naudas norēķinu veidā, Gulbenes novada pašvaldības, reģistrācijas Nr.90009116327, kontā Nr.LV81UNLA0050019845884, AS „SEB banka”, </w:t>
      </w:r>
      <w:r w:rsidRPr="009E3D1E">
        <w:rPr>
          <w:rFonts w:ascii="Times New Roman" w:hAnsi="Times New Roman" w:cs="Times New Roman"/>
          <w:sz w:val="24"/>
          <w:szCs w:val="24"/>
        </w:rPr>
        <w:t xml:space="preserve">norādot maksājuma mērķi “Nekustamā īpašuma </w:t>
      </w:r>
      <w:r w:rsidRPr="00F97649">
        <w:rPr>
          <w:rFonts w:ascii="Times New Roman" w:hAnsi="Times New Roman" w:cs="Times New Roman"/>
          <w:sz w:val="24"/>
          <w:szCs w:val="24"/>
        </w:rPr>
        <w:t>Gulbenes pilsētā ar nosaukumu “Ziemeļu iela 18”</w:t>
      </w:r>
      <w:r>
        <w:rPr>
          <w:rFonts w:ascii="Times New Roman" w:hAnsi="Times New Roman" w:cs="Times New Roman"/>
          <w:sz w:val="24"/>
          <w:szCs w:val="24"/>
        </w:rPr>
        <w:t xml:space="preserve"> </w:t>
      </w:r>
      <w:r w:rsidRPr="009E3D1E">
        <w:rPr>
          <w:rFonts w:ascii="Times New Roman" w:hAnsi="Times New Roman" w:cs="Times New Roman"/>
          <w:sz w:val="24"/>
          <w:szCs w:val="24"/>
        </w:rPr>
        <w:t>izsoles nodrošinājums”</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 </w:t>
      </w:r>
    </w:p>
    <w:p w14:paraId="79C7D871" w14:textId="77777777" w:rsidR="006236FB" w:rsidRPr="008703D2" w:rsidRDefault="006236FB" w:rsidP="006236FB">
      <w:pPr>
        <w:spacing w:line="360" w:lineRule="auto"/>
        <w:ind w:firstLine="567"/>
        <w:jc w:val="both"/>
        <w:rPr>
          <w:rFonts w:ascii="Times New Roman" w:hAnsi="Times New Roman" w:cs="Times New Roman"/>
          <w:color w:val="000000"/>
          <w:sz w:val="24"/>
          <w:szCs w:val="24"/>
        </w:rPr>
      </w:pPr>
      <w:r w:rsidRPr="009E3D1E">
        <w:rPr>
          <w:rFonts w:ascii="Times New Roman" w:hAnsi="Times New Roman" w:cs="Times New Roman"/>
          <w:sz w:val="24"/>
          <w:szCs w:val="24"/>
        </w:rPr>
        <w:t xml:space="preserve">2.5. </w:t>
      </w:r>
      <w:r w:rsidRPr="009E3D1E">
        <w:rPr>
          <w:rFonts w:ascii="Times New Roman" w:hAnsi="Times New Roman" w:cs="Times New Roman"/>
          <w:bCs/>
          <w:sz w:val="24"/>
          <w:szCs w:val="24"/>
        </w:rPr>
        <w:t xml:space="preserve">Objekta izsoles solis tiek noteikts </w:t>
      </w:r>
      <w:r w:rsidRPr="009E3D1E">
        <w:rPr>
          <w:rFonts w:ascii="Times New Roman" w:hAnsi="Times New Roman" w:cs="Times New Roman"/>
          <w:sz w:val="24"/>
          <w:szCs w:val="24"/>
        </w:rPr>
        <w:t>5% apmēr</w:t>
      </w:r>
      <w:r w:rsidRPr="006574C5">
        <w:rPr>
          <w:rFonts w:ascii="Times New Roman" w:hAnsi="Times New Roman" w:cs="Times New Roman"/>
          <w:sz w:val="24"/>
          <w:szCs w:val="24"/>
        </w:rPr>
        <w:t>ā no sākumcenas, t.i., 140</w:t>
      </w:r>
      <w:r w:rsidRPr="006574C5">
        <w:rPr>
          <w:rFonts w:ascii="Times New Roman" w:eastAsia="Calibri" w:hAnsi="Times New Roman" w:cs="Times New Roman"/>
          <w:sz w:val="24"/>
          <w:szCs w:val="24"/>
        </w:rPr>
        <w:t xml:space="preserve"> EUR</w:t>
      </w:r>
      <w:r w:rsidRPr="006574C5">
        <w:rPr>
          <w:rFonts w:ascii="Times New Roman" w:hAnsi="Times New Roman" w:cs="Times New Roman"/>
          <w:sz w:val="24"/>
          <w:szCs w:val="24"/>
        </w:rPr>
        <w:t xml:space="preserve"> (viens simts četrdesmit </w:t>
      </w:r>
      <w:proofErr w:type="spellStart"/>
      <w:r w:rsidRPr="006574C5">
        <w:rPr>
          <w:rFonts w:ascii="Times New Roman" w:hAnsi="Times New Roman" w:cs="Times New Roman"/>
          <w:i/>
          <w:sz w:val="24"/>
          <w:szCs w:val="24"/>
        </w:rPr>
        <w:t>euro</w:t>
      </w:r>
      <w:proofErr w:type="spellEnd"/>
      <w:r w:rsidRPr="006574C5">
        <w:rPr>
          <w:rFonts w:ascii="Times New Roman" w:hAnsi="Times New Roman" w:cs="Times New Roman"/>
          <w:sz w:val="24"/>
          <w:szCs w:val="24"/>
        </w:rPr>
        <w:t>)</w:t>
      </w:r>
      <w:r w:rsidRPr="006574C5">
        <w:rPr>
          <w:rFonts w:ascii="Times New Roman" w:hAnsi="Times New Roman" w:cs="Times New Roman"/>
          <w:color w:val="000000"/>
          <w:sz w:val="24"/>
          <w:szCs w:val="24"/>
        </w:rPr>
        <w:t>.</w:t>
      </w:r>
    </w:p>
    <w:p w14:paraId="02C754C0" w14:textId="77777777" w:rsidR="006236FB" w:rsidRPr="008703D2" w:rsidRDefault="006236FB" w:rsidP="006236FB">
      <w:pPr>
        <w:spacing w:line="360" w:lineRule="auto"/>
        <w:ind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„SEB banka”, </w:t>
      </w:r>
      <w:r w:rsidRPr="008703D2">
        <w:rPr>
          <w:rFonts w:ascii="Times New Roman" w:hAnsi="Times New Roman" w:cs="Times New Roman"/>
          <w:color w:val="000000"/>
          <w:sz w:val="24"/>
          <w:szCs w:val="24"/>
        </w:rPr>
        <w:t>ar atzīmi “</w:t>
      </w:r>
      <w:r>
        <w:rPr>
          <w:rFonts w:ascii="Times New Roman" w:hAnsi="Times New Roman" w:cs="Times New Roman"/>
          <w:sz w:val="24"/>
          <w:szCs w:val="24"/>
        </w:rPr>
        <w:t xml:space="preserve">Nekustamā īpašuma </w:t>
      </w:r>
      <w:r w:rsidRPr="00F97649">
        <w:rPr>
          <w:rFonts w:ascii="Times New Roman" w:hAnsi="Times New Roman" w:cs="Times New Roman"/>
          <w:sz w:val="24"/>
          <w:szCs w:val="24"/>
        </w:rPr>
        <w:t>Gulbenes pilsētā ar nosaukumu “Ziemeļu iela 18”</w:t>
      </w:r>
      <w:r>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340AFA3B" w14:textId="77777777" w:rsidR="006236FB" w:rsidRPr="008703D2" w:rsidRDefault="006236FB" w:rsidP="006236FB">
      <w:pPr>
        <w:keepNext/>
        <w:numPr>
          <w:ilvl w:val="0"/>
          <w:numId w:val="1"/>
        </w:numPr>
        <w:spacing w:after="0" w:line="360" w:lineRule="auto"/>
        <w:jc w:val="center"/>
        <w:outlineLvl w:val="0"/>
        <w:rPr>
          <w:rFonts w:ascii="Times New Roman" w:hAnsi="Times New Roman" w:cs="Times New Roman"/>
          <w:b/>
          <w:sz w:val="24"/>
          <w:szCs w:val="24"/>
        </w:rPr>
      </w:pPr>
      <w:r w:rsidRPr="008703D2">
        <w:rPr>
          <w:rFonts w:ascii="Times New Roman" w:hAnsi="Times New Roman" w:cs="Times New Roman"/>
          <w:b/>
          <w:bCs/>
          <w:kern w:val="32"/>
          <w:sz w:val="24"/>
          <w:szCs w:val="24"/>
        </w:rPr>
        <w:t>Izsoles dalībnieki</w:t>
      </w:r>
    </w:p>
    <w:p w14:paraId="242E70EB" w14:textId="77777777" w:rsidR="006236FB" w:rsidRPr="00BD64DC" w:rsidRDefault="006236FB" w:rsidP="006236FB">
      <w:pPr>
        <w:numPr>
          <w:ilvl w:val="1"/>
          <w:numId w:val="1"/>
        </w:numPr>
        <w:tabs>
          <w:tab w:val="clear" w:pos="454"/>
        </w:tabs>
        <w:spacing w:after="0" w:line="360" w:lineRule="auto"/>
        <w:ind w:left="0" w:firstLine="567"/>
        <w:jc w:val="both"/>
        <w:rPr>
          <w:rFonts w:ascii="Times New Roman" w:hAnsi="Times New Roman" w:cs="Times New Roman"/>
          <w:sz w:val="24"/>
          <w:szCs w:val="24"/>
        </w:rPr>
      </w:pPr>
      <w:r w:rsidRPr="00BD64DC">
        <w:rPr>
          <w:rFonts w:ascii="Times New Roman" w:hAnsi="Times New Roman" w:cs="Times New Roman"/>
          <w:sz w:val="24"/>
          <w:szCs w:val="24"/>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28.pantā izvirzītajām prasībām darījuma subjektam</w:t>
      </w:r>
      <w:r w:rsidRPr="00BD64DC">
        <w:rPr>
          <w:rFonts w:ascii="Times New Roman" w:hAnsi="Times New Roman" w:cs="Times New Roman"/>
          <w:sz w:val="24"/>
          <w:szCs w:val="24"/>
        </w:rPr>
        <w:t xml:space="preserve">, kura līdz reģistrācijas brīdim ir iemaksājusi šo noteikumu 2.4.punktā noteikto nodrošinājumu, </w:t>
      </w:r>
      <w:r>
        <w:rPr>
          <w:rFonts w:ascii="Times New Roman" w:hAnsi="Times New Roman" w:cs="Times New Roman"/>
          <w:sz w:val="24"/>
          <w:szCs w:val="24"/>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24AEBCCB" w14:textId="77777777" w:rsidR="006236FB" w:rsidRDefault="006236FB" w:rsidP="006236FB">
      <w:pPr>
        <w:numPr>
          <w:ilvl w:val="1"/>
          <w:numId w:val="1"/>
        </w:numPr>
        <w:tabs>
          <w:tab w:val="clear" w:pos="454"/>
        </w:tabs>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E8D6DEB" w14:textId="77777777" w:rsidR="006236FB" w:rsidRPr="008703D2" w:rsidRDefault="006236FB" w:rsidP="006236FB">
      <w:pPr>
        <w:numPr>
          <w:ilvl w:val="1"/>
          <w:numId w:val="1"/>
        </w:numPr>
        <w:tabs>
          <w:tab w:val="clear" w:pos="454"/>
        </w:tabs>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72BEB6B8" w14:textId="77777777" w:rsidR="006236FB" w:rsidRPr="008703D2" w:rsidRDefault="006236FB" w:rsidP="006236FB">
      <w:pPr>
        <w:numPr>
          <w:ilvl w:val="0"/>
          <w:numId w:val="1"/>
        </w:numPr>
        <w:spacing w:after="200" w:line="360" w:lineRule="auto"/>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1974B5B2" w14:textId="77777777" w:rsidR="006236FB" w:rsidRDefault="006236FB" w:rsidP="006236FB">
      <w:pPr>
        <w:numPr>
          <w:ilvl w:val="1"/>
          <w:numId w:val="1"/>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2D6B2317" w14:textId="77777777" w:rsidR="006236FB" w:rsidRDefault="006236FB" w:rsidP="006236FB">
      <w:pPr>
        <w:numPr>
          <w:ilvl w:val="1"/>
          <w:numId w:val="1"/>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lastRenderedPageBreak/>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uz e-pasta adresi: </w:t>
      </w:r>
      <w:hyperlink r:id="rId8"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5C5469">
        <w:rPr>
          <w:rFonts w:ascii="Times New Roman" w:hAnsi="Times New Roman" w:cs="Times New Roman"/>
          <w:b/>
          <w:bCs/>
          <w:color w:val="000000"/>
          <w:sz w:val="24"/>
          <w:szCs w:val="24"/>
        </w:rPr>
        <w:t xml:space="preserve">2022.gada </w:t>
      </w:r>
      <w:r>
        <w:rPr>
          <w:rFonts w:ascii="Times New Roman" w:hAnsi="Times New Roman" w:cs="Times New Roman"/>
          <w:b/>
          <w:bCs/>
          <w:color w:val="000000"/>
          <w:sz w:val="24"/>
          <w:szCs w:val="24"/>
        </w:rPr>
        <w:t>9.augustam</w:t>
      </w:r>
      <w:r w:rsidRPr="005C5469">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022DF064" w14:textId="77777777" w:rsidR="006236FB" w:rsidRPr="008703D2" w:rsidRDefault="006236FB" w:rsidP="006236FB">
      <w:pPr>
        <w:numPr>
          <w:ilvl w:val="1"/>
          <w:numId w:val="1"/>
        </w:numPr>
        <w:tabs>
          <w:tab w:val="clear" w:pos="454"/>
        </w:tabs>
        <w:spacing w:after="0" w:line="360" w:lineRule="auto"/>
        <w:ind w:left="0" w:firstLine="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376BE74C" w14:textId="77777777" w:rsidR="006236FB" w:rsidRDefault="006236FB" w:rsidP="006236FB">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41952694" w14:textId="77777777" w:rsidR="006236FB" w:rsidRPr="00213018" w:rsidRDefault="006236FB" w:rsidP="006236FB">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11F5CFB0" w14:textId="77777777" w:rsidR="006236FB" w:rsidRDefault="006236FB" w:rsidP="006236FB">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1E2D5733" w14:textId="77777777" w:rsidR="006236FB" w:rsidRDefault="006236FB" w:rsidP="006236FB">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4C770536" w14:textId="77777777" w:rsidR="006236FB" w:rsidRPr="00425D55" w:rsidRDefault="006236FB" w:rsidP="006236FB">
      <w:pPr>
        <w:autoSpaceDE w:val="0"/>
        <w:autoSpaceDN w:val="0"/>
        <w:adjustRightInd w:val="0"/>
        <w:spacing w:line="360" w:lineRule="auto"/>
        <w:ind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0D0FBF9D" w14:textId="77777777" w:rsidR="006236FB" w:rsidRPr="008703D2" w:rsidRDefault="006236FB" w:rsidP="006236FB">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30369917" w14:textId="77777777" w:rsidR="006236FB" w:rsidRDefault="006236FB" w:rsidP="006236FB">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99BE3E5" w14:textId="77777777" w:rsidR="006236FB" w:rsidRPr="00425D55" w:rsidRDefault="006236FB" w:rsidP="006236FB">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2C82882F" w14:textId="77777777" w:rsidR="006236FB" w:rsidRDefault="006236FB" w:rsidP="006236FB">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26AF2B33" w14:textId="77777777" w:rsidR="006236FB" w:rsidRPr="00425D55" w:rsidRDefault="006236FB" w:rsidP="006236FB">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918F8E1" w14:textId="77777777" w:rsidR="006236FB" w:rsidRPr="00AD5DBC" w:rsidRDefault="006236FB" w:rsidP="006236FB">
      <w:pPr>
        <w:autoSpaceDE w:val="0"/>
        <w:autoSpaceDN w:val="0"/>
        <w:adjustRightInd w:val="0"/>
        <w:spacing w:line="360" w:lineRule="auto"/>
        <w:ind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E108FCD" w14:textId="77777777" w:rsidR="006236FB" w:rsidRPr="00CC414F" w:rsidRDefault="006236FB" w:rsidP="006236FB">
      <w:pPr>
        <w:pStyle w:val="Sarakstarindkopa"/>
        <w:numPr>
          <w:ilvl w:val="0"/>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1C6990EE" w14:textId="77777777" w:rsidR="006236FB" w:rsidRPr="00CC414F" w:rsidRDefault="006236FB" w:rsidP="006236FB">
      <w:pPr>
        <w:pStyle w:val="Sarakstarindkopa"/>
        <w:numPr>
          <w:ilvl w:val="0"/>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lastRenderedPageBreak/>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18E9ABB1" w14:textId="77777777" w:rsidR="006236FB" w:rsidRPr="008703D2"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576C65BD" w14:textId="77777777" w:rsidR="006236FB" w:rsidRPr="008703D2" w:rsidRDefault="006236FB" w:rsidP="006236FB">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7487E597" w14:textId="77777777" w:rsidR="006236FB" w:rsidRDefault="006236FB" w:rsidP="006236FB">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1C7FBB35" w14:textId="77777777" w:rsidR="006236FB" w:rsidRPr="00D13CE8" w:rsidRDefault="006236FB" w:rsidP="006236FB">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6B3DA2B7" w14:textId="77777777" w:rsidR="006236FB" w:rsidRDefault="006236FB" w:rsidP="006236FB">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369824BE" w14:textId="77777777" w:rsidR="006236FB" w:rsidRPr="008703D2" w:rsidRDefault="006236FB" w:rsidP="006236FB">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5C653FC" w14:textId="77777777" w:rsidR="006236FB" w:rsidRPr="008703D2" w:rsidRDefault="006236FB" w:rsidP="006236FB">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4909E8D" w14:textId="77777777" w:rsidR="006236FB" w:rsidRPr="008703D2"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DE2164">
        <w:rPr>
          <w:rFonts w:ascii="Times New Roman" w:hAnsi="Times New Roman" w:cs="Times New Roman"/>
          <w:b/>
          <w:sz w:val="24"/>
          <w:szCs w:val="24"/>
        </w:rPr>
        <w:t>202</w:t>
      </w:r>
      <w:r>
        <w:rPr>
          <w:rFonts w:ascii="Times New Roman" w:hAnsi="Times New Roman" w:cs="Times New Roman"/>
          <w:b/>
          <w:sz w:val="24"/>
          <w:szCs w:val="24"/>
        </w:rPr>
        <w:t>2</w:t>
      </w:r>
      <w:r w:rsidRPr="00DE2164">
        <w:rPr>
          <w:rFonts w:ascii="Times New Roman" w:hAnsi="Times New Roman" w:cs="Times New Roman"/>
          <w:b/>
          <w:sz w:val="24"/>
          <w:szCs w:val="24"/>
        </w:rPr>
        <w:t xml:space="preserve">.gada </w:t>
      </w:r>
      <w:r>
        <w:rPr>
          <w:rFonts w:ascii="Times New Roman" w:hAnsi="Times New Roman" w:cs="Times New Roman"/>
          <w:b/>
          <w:sz w:val="24"/>
          <w:szCs w:val="24"/>
        </w:rPr>
        <w:t>11.augustā</w:t>
      </w:r>
      <w:r w:rsidRPr="00DE2164">
        <w:rPr>
          <w:rFonts w:ascii="Times New Roman" w:hAnsi="Times New Roman" w:cs="Times New Roman"/>
          <w:b/>
          <w:sz w:val="24"/>
          <w:szCs w:val="24"/>
        </w:rPr>
        <w:t xml:space="preserve"> plkst.</w:t>
      </w:r>
      <w:r>
        <w:rPr>
          <w:rFonts w:ascii="Times New Roman" w:hAnsi="Times New Roman" w:cs="Times New Roman"/>
          <w:b/>
          <w:sz w:val="24"/>
          <w:szCs w:val="24"/>
        </w:rPr>
        <w:t>11.00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B1F3CF2" w14:textId="77777777" w:rsidR="006236FB" w:rsidRPr="008703D2"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871F2D1" w14:textId="77777777" w:rsidR="006236FB" w:rsidRPr="00C13C5B"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267D3323" w14:textId="77777777" w:rsidR="006236FB" w:rsidRPr="008703D2"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C1F9F2E" w14:textId="77777777" w:rsidR="006236FB" w:rsidRPr="008703D2"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 </w:t>
      </w: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542A7CE7" w14:textId="77777777" w:rsidR="006236FB" w:rsidRPr="008703D2"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7D0697E9" w14:textId="77777777" w:rsidR="006236FB" w:rsidRPr="008703D2"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00FEB85D" w14:textId="77777777" w:rsidR="006236FB" w:rsidRPr="008703D2"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46F37EDB" w14:textId="77777777" w:rsidR="006236FB" w:rsidRPr="00111DF1"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065684CF" w14:textId="77777777" w:rsidR="006236FB" w:rsidRPr="00B102EC"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031B1B2" w14:textId="77777777" w:rsidR="006236FB" w:rsidRPr="00B102EC"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4D7AD1DB" w14:textId="77777777" w:rsidR="006236FB" w:rsidRPr="008703D2"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Pr>
          <w:rFonts w:ascii="Times New Roman" w:hAnsi="Times New Roman" w:cs="Times New Roman"/>
          <w:color w:val="000000"/>
          <w:sz w:val="24"/>
          <w:szCs w:val="24"/>
        </w:rPr>
        <w:t>dome</w:t>
      </w:r>
      <w:r w:rsidRPr="003A67CD">
        <w:rPr>
          <w:rFonts w:ascii="Times New Roman" w:hAnsi="Times New Roman" w:cs="Times New Roman"/>
          <w:color w:val="000000"/>
          <w:sz w:val="24"/>
          <w:szCs w:val="24"/>
        </w:rPr>
        <w:t xml:space="preserve"> 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7BD19061" w14:textId="77777777" w:rsidR="006236FB" w:rsidRPr="008703D2" w:rsidRDefault="006236FB" w:rsidP="006236FB">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319CC091" w14:textId="77777777" w:rsidR="006236FB" w:rsidRPr="008703D2"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659440BB" w14:textId="77777777" w:rsidR="006236FB" w:rsidRPr="008703D2"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„SEB banka” </w:t>
      </w:r>
      <w:r w:rsidRPr="00DF5D0E">
        <w:rPr>
          <w:rFonts w:ascii="Times New Roman" w:hAnsi="Times New Roman" w:cs="Times New Roman"/>
          <w:color w:val="000000"/>
          <w:sz w:val="24"/>
          <w:szCs w:val="24"/>
        </w:rPr>
        <w:t xml:space="preserve">ar atzīmi “Nekustamā īpašuma </w:t>
      </w:r>
      <w:r w:rsidRPr="00F97649">
        <w:rPr>
          <w:rFonts w:ascii="Times New Roman" w:hAnsi="Times New Roman" w:cs="Times New Roman"/>
          <w:sz w:val="24"/>
          <w:szCs w:val="24"/>
        </w:rPr>
        <w:t>Gulbenes pilsētā ar nosaukumu “Ziemeļu iela 18”</w:t>
      </w:r>
      <w:r>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3843FC5" w14:textId="77777777" w:rsidR="006236FB" w:rsidRPr="008703D2"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 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038F2962" w14:textId="77777777" w:rsidR="006236FB" w:rsidRPr="008703D2"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26334CA6" w14:textId="77777777" w:rsidR="006236FB" w:rsidRPr="008703D2"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910510D" w14:textId="77777777" w:rsidR="006236FB" w:rsidRPr="008703D2"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220223E9" w14:textId="77777777" w:rsidR="006236FB" w:rsidRPr="008703D2"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4728605C" w14:textId="77777777" w:rsidR="006236FB" w:rsidRPr="008703D2"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73058488" w14:textId="77777777" w:rsidR="006236FB"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35BA50D0" w14:textId="77777777" w:rsidR="006236FB" w:rsidRPr="008703D2"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47BB1BB2" w14:textId="77777777" w:rsidR="006236FB" w:rsidRPr="008703D2" w:rsidRDefault="006236FB" w:rsidP="006236FB">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70225739" w14:textId="77777777" w:rsidR="006236FB" w:rsidRPr="008703D2" w:rsidRDefault="006236FB" w:rsidP="006236FB">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7079248F" w14:textId="77777777" w:rsidR="006236FB" w:rsidRPr="008703D2" w:rsidRDefault="006236FB" w:rsidP="006236FB">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727C6FB7" w14:textId="77777777" w:rsidR="006236FB" w:rsidRPr="008703D2" w:rsidRDefault="006236FB" w:rsidP="006236FB">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2AD6C3BB" w14:textId="77777777" w:rsidR="006236FB" w:rsidRPr="008703D2" w:rsidRDefault="006236FB" w:rsidP="006236FB">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0C1FA757" w14:textId="77777777" w:rsidR="006236FB" w:rsidRPr="002D2353" w:rsidRDefault="006236FB" w:rsidP="006236FB">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3563763E" w14:textId="77777777" w:rsidR="006236FB" w:rsidRPr="008703D2" w:rsidRDefault="006236FB" w:rsidP="006236F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Pr="008703D2">
        <w:rPr>
          <w:rFonts w:ascii="Times New Roman" w:hAnsi="Times New Roman" w:cs="Times New Roman"/>
          <w:b/>
          <w:bCs/>
          <w:sz w:val="24"/>
          <w:szCs w:val="24"/>
        </w:rPr>
        <w:t>. Citi noteikumi</w:t>
      </w:r>
    </w:p>
    <w:p w14:paraId="43BC06DC" w14:textId="77777777" w:rsidR="006236FB" w:rsidRPr="008703D2" w:rsidRDefault="006236FB" w:rsidP="006236F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.1. Starp izsoles dalībniekiem aizliegta vienošanās, kas varētu ietekmēt izsoles rezultātus un gaitu.</w:t>
      </w:r>
    </w:p>
    <w:p w14:paraId="1F5FF3B3" w14:textId="77777777" w:rsidR="006236FB" w:rsidRPr="008703D2" w:rsidRDefault="006236FB" w:rsidP="006236F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.2. Izsoles pretendenti piekrīt, ka Izsoles komisija veic personas datu apstrādi, pārbaudot sniegto ziņu patiesumu.</w:t>
      </w:r>
    </w:p>
    <w:p w14:paraId="3F14E255" w14:textId="77777777" w:rsidR="006236FB" w:rsidRPr="008703D2" w:rsidRDefault="006236FB" w:rsidP="006236F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F3BBB96" w14:textId="77777777" w:rsidR="006236FB" w:rsidRPr="008703D2" w:rsidRDefault="006236FB" w:rsidP="006236FB">
      <w:pPr>
        <w:spacing w:line="276" w:lineRule="auto"/>
        <w:ind w:right="43"/>
        <w:rPr>
          <w:rFonts w:ascii="Times New Roman" w:eastAsia="Calibri" w:hAnsi="Times New Roman" w:cs="Times New Roman"/>
          <w:sz w:val="24"/>
          <w:szCs w:val="24"/>
        </w:rPr>
      </w:pPr>
      <w:r w:rsidRPr="008703D2">
        <w:rPr>
          <w:rFonts w:ascii="Times New Roman" w:hAnsi="Times New Roman" w:cs="Times New Roman"/>
          <w:szCs w:val="24"/>
        </w:rPr>
        <w:t xml:space="preserve"> </w:t>
      </w:r>
    </w:p>
    <w:p w14:paraId="519821C3" w14:textId="77777777" w:rsidR="006236FB" w:rsidRPr="008703D2" w:rsidRDefault="006236FB" w:rsidP="006236FB">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rPr>
        <w:t>Gulbenes novada domes priekšsēdētājs</w:t>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proofErr w:type="spellStart"/>
      <w:r w:rsidRPr="008703D2">
        <w:rPr>
          <w:rFonts w:ascii="Times New Roman" w:eastAsia="Calibri" w:hAnsi="Times New Roman" w:cs="Times New Roman"/>
          <w:sz w:val="24"/>
          <w:szCs w:val="24"/>
        </w:rPr>
        <w:t>A.Caunītis</w:t>
      </w:r>
      <w:proofErr w:type="spellEnd"/>
    </w:p>
    <w:p w14:paraId="54541F7D" w14:textId="77777777" w:rsidR="006236FB" w:rsidRPr="00AC5749" w:rsidRDefault="006236FB" w:rsidP="006236FB">
      <w:pPr>
        <w:pStyle w:val="Pamatteksts"/>
        <w:spacing w:after="0"/>
        <w:jc w:val="right"/>
        <w:rPr>
          <w:rFonts w:ascii="Times New Roman" w:eastAsia="Calibri" w:hAnsi="Times New Roman" w:cs="Times New Roman"/>
          <w:sz w:val="24"/>
          <w:szCs w:val="24"/>
          <w:lang w:eastAsia="en-US"/>
        </w:rPr>
      </w:pPr>
    </w:p>
    <w:p w14:paraId="651CB3EC" w14:textId="77777777" w:rsidR="00D74C44" w:rsidRDefault="00D74C44"/>
    <w:sectPr w:rsidR="00D74C44"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77803331">
    <w:abstractNumId w:val="1"/>
  </w:num>
  <w:num w:numId="2" w16cid:durableId="1952472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58"/>
    <w:rsid w:val="006236FB"/>
    <w:rsid w:val="00D74C44"/>
    <w:rsid w:val="00DE6B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571D436"/>
  <w15:chartTrackingRefBased/>
  <w15:docId w15:val="{7DFEF98A-AE10-407B-BC21-951C29AC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6236FB"/>
    <w:pPr>
      <w:spacing w:after="120" w:line="240" w:lineRule="auto"/>
    </w:pPr>
    <w:rPr>
      <w:rFonts w:ascii="Arial" w:eastAsia="Times New Roman" w:hAnsi="Arial" w:cs="Arial"/>
      <w:lang w:eastAsia="lv-LV"/>
    </w:rPr>
  </w:style>
  <w:style w:type="character" w:customStyle="1" w:styleId="PamattekstsRakstz">
    <w:name w:val="Pamatteksts Rakstz."/>
    <w:basedOn w:val="Noklusjumarindkopasfonts"/>
    <w:link w:val="Pamatteksts"/>
    <w:rsid w:val="006236FB"/>
    <w:rPr>
      <w:rFonts w:ascii="Arial" w:eastAsia="Times New Roman" w:hAnsi="Arial" w:cs="Arial"/>
      <w:lang w:eastAsia="lv-LV"/>
    </w:rPr>
  </w:style>
  <w:style w:type="paragraph" w:styleId="Sarakstarindkopa">
    <w:name w:val="List Paragraph"/>
    <w:basedOn w:val="Parasts"/>
    <w:uiPriority w:val="34"/>
    <w:qFormat/>
    <w:rsid w:val="006236FB"/>
    <w:pPr>
      <w:spacing w:after="0" w:line="240" w:lineRule="auto"/>
      <w:ind w:left="720"/>
      <w:contextualSpacing/>
    </w:pPr>
    <w:rPr>
      <w:rFonts w:ascii="Arial" w:eastAsia="Times New Roman" w:hAnsi="Arial" w:cs="Arial"/>
      <w:lang w:eastAsia="lv-LV"/>
    </w:rPr>
  </w:style>
  <w:style w:type="character" w:styleId="Hipersaite">
    <w:name w:val="Hyperlink"/>
    <w:basedOn w:val="Noklusjumarindkopasfonts"/>
    <w:uiPriority w:val="99"/>
    <w:unhideWhenUsed/>
    <w:rsid w:val="006236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8853</Words>
  <Characters>5047</Characters>
  <Application>Microsoft Office Word</Application>
  <DocSecurity>0</DocSecurity>
  <Lines>42</Lines>
  <Paragraphs>27</Paragraphs>
  <ScaleCrop>false</ScaleCrop>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Monta Ķelle</cp:lastModifiedBy>
  <cp:revision>2</cp:revision>
  <dcterms:created xsi:type="dcterms:W3CDTF">2022-06-28T11:18:00Z</dcterms:created>
  <dcterms:modified xsi:type="dcterms:W3CDTF">2022-06-28T11:18:00Z</dcterms:modified>
</cp:coreProperties>
</file>