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589F8B37"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523179">
              <w:rPr>
                <w:rFonts w:ascii="Times New Roman" w:hAnsi="Times New Roman" w:cs="Times New Roman"/>
                <w:b/>
                <w:bCs/>
                <w:sz w:val="24"/>
                <w:szCs w:val="24"/>
              </w:rPr>
              <w:t>23.feburār</w:t>
            </w:r>
            <w:r>
              <w:rPr>
                <w:rFonts w:ascii="Times New Roman" w:hAnsi="Times New Roman" w:cs="Times New Roman"/>
                <w:b/>
                <w:bCs/>
                <w:sz w:val="24"/>
                <w:szCs w:val="24"/>
              </w:rPr>
              <w:t>ī</w:t>
            </w:r>
          </w:p>
        </w:tc>
        <w:tc>
          <w:tcPr>
            <w:tcW w:w="4678" w:type="dxa"/>
          </w:tcPr>
          <w:p w14:paraId="7AB70180" w14:textId="2722C7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65D4ABA0"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dzīvokļa īpašuma Upes iela 5 – 8, Gulbene,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231FE9A3"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C6460">
        <w:rPr>
          <w:rFonts w:ascii="Times New Roman" w:hAnsi="Times New Roman" w:cs="Times New Roman"/>
          <w:sz w:val="24"/>
          <w:szCs w:val="24"/>
        </w:rPr>
        <w:t>2</w:t>
      </w:r>
      <w:r w:rsidRPr="00E1309C">
        <w:rPr>
          <w:rFonts w:ascii="Times New Roman" w:hAnsi="Times New Roman" w:cs="Times New Roman"/>
          <w:sz w:val="24"/>
          <w:szCs w:val="24"/>
        </w:rPr>
        <w:t xml:space="preserve">.gada </w:t>
      </w:r>
      <w:r w:rsidR="00523179">
        <w:rPr>
          <w:rFonts w:ascii="Times New Roman" w:hAnsi="Times New Roman" w:cs="Times New Roman"/>
          <w:sz w:val="24"/>
          <w:szCs w:val="24"/>
        </w:rPr>
        <w:t>25.augustā</w:t>
      </w:r>
      <w:r w:rsidRPr="00E1309C">
        <w:rPr>
          <w:rFonts w:ascii="Times New Roman" w:hAnsi="Times New Roman" w:cs="Times New Roman"/>
          <w:sz w:val="24"/>
          <w:szCs w:val="24"/>
        </w:rPr>
        <w:t xml:space="preserve"> pieņēma lēmumu Nr.GND/202</w:t>
      </w:r>
      <w:r w:rsidR="007C6460">
        <w:rPr>
          <w:rFonts w:ascii="Times New Roman" w:hAnsi="Times New Roman" w:cs="Times New Roman"/>
          <w:sz w:val="24"/>
          <w:szCs w:val="24"/>
        </w:rPr>
        <w:t>2</w:t>
      </w:r>
      <w:r w:rsidRPr="00E1309C">
        <w:rPr>
          <w:rFonts w:ascii="Times New Roman" w:hAnsi="Times New Roman" w:cs="Times New Roman"/>
          <w:sz w:val="24"/>
          <w:szCs w:val="24"/>
        </w:rPr>
        <w:t>/</w:t>
      </w:r>
      <w:r w:rsidR="00523179">
        <w:rPr>
          <w:rFonts w:ascii="Times New Roman" w:hAnsi="Times New Roman" w:cs="Times New Roman"/>
          <w:sz w:val="24"/>
          <w:szCs w:val="24"/>
        </w:rPr>
        <w:t>761</w:t>
      </w:r>
      <w:r w:rsidRPr="00E1309C">
        <w:rPr>
          <w:rFonts w:ascii="Times New Roman" w:hAnsi="Times New Roman" w:cs="Times New Roman"/>
          <w:sz w:val="24"/>
          <w:szCs w:val="24"/>
        </w:rPr>
        <w:t xml:space="preserve"> “</w:t>
      </w:r>
      <w:r w:rsidRPr="00AB33E3">
        <w:rPr>
          <w:rFonts w:ascii="Times New Roman" w:hAnsi="Times New Roman" w:cs="Times New Roman"/>
          <w:sz w:val="24"/>
          <w:szCs w:val="24"/>
        </w:rPr>
        <w:t xml:space="preserve">Par </w:t>
      </w:r>
      <w:r w:rsidR="00523179" w:rsidRPr="00523179">
        <w:rPr>
          <w:rFonts w:ascii="Times New Roman" w:hAnsi="Times New Roman" w:cs="Times New Roman"/>
          <w:sz w:val="24"/>
          <w:szCs w:val="24"/>
        </w:rPr>
        <w:t xml:space="preserve">dzīvokļa īpašuma Upes iela 5 – 8, Gulbene, Gulbenes novads, </w:t>
      </w:r>
      <w:r w:rsidRPr="00AB33E3">
        <w:rPr>
          <w:rFonts w:ascii="Times New Roman" w:hAnsi="Times New Roman" w:cs="Times New Roman"/>
          <w:sz w:val="24"/>
          <w:szCs w:val="24"/>
        </w:rPr>
        <w:t>pirmās izsoles rīkošanu, noteikumu un sākumcenas apstiprināšanu</w:t>
      </w:r>
      <w:r w:rsidRPr="00255026">
        <w:rPr>
          <w:rFonts w:ascii="Times New Roman" w:hAnsi="Times New Roman" w:cs="Times New Roman"/>
          <w:sz w:val="24"/>
          <w:szCs w:val="24"/>
        </w:rPr>
        <w:t>” (protokols Nr.</w:t>
      </w:r>
      <w:r w:rsidR="00523179">
        <w:rPr>
          <w:rFonts w:ascii="Times New Roman" w:hAnsi="Times New Roman" w:cs="Times New Roman"/>
          <w:sz w:val="24"/>
          <w:szCs w:val="24"/>
        </w:rPr>
        <w:t>1</w:t>
      </w:r>
      <w:r w:rsidR="007C6460">
        <w:rPr>
          <w:rFonts w:ascii="Times New Roman" w:hAnsi="Times New Roman" w:cs="Times New Roman"/>
          <w:sz w:val="24"/>
          <w:szCs w:val="24"/>
        </w:rPr>
        <w:t>6</w:t>
      </w:r>
      <w:r w:rsidR="00ED0FE1">
        <w:rPr>
          <w:rFonts w:ascii="Times New Roman" w:hAnsi="Times New Roman" w:cs="Times New Roman"/>
          <w:sz w:val="24"/>
          <w:szCs w:val="24"/>
        </w:rPr>
        <w:t>;</w:t>
      </w:r>
      <w:r w:rsidRPr="00255026">
        <w:rPr>
          <w:rFonts w:ascii="Times New Roman" w:hAnsi="Times New Roman" w:cs="Times New Roman"/>
          <w:sz w:val="24"/>
          <w:szCs w:val="24"/>
        </w:rPr>
        <w:t xml:space="preserve"> </w:t>
      </w:r>
      <w:r w:rsidR="00523179">
        <w:rPr>
          <w:rFonts w:ascii="Times New Roman" w:hAnsi="Times New Roman" w:cs="Times New Roman"/>
          <w:sz w:val="24"/>
          <w:szCs w:val="24"/>
        </w:rPr>
        <w:t>10.</w:t>
      </w:r>
      <w:r>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523179" w:rsidRPr="00523179">
        <w:rPr>
          <w:rFonts w:ascii="Times New Roman" w:hAnsi="Times New Roman" w:cs="Times New Roman"/>
          <w:sz w:val="24"/>
          <w:szCs w:val="24"/>
        </w:rPr>
        <w:t>dzīvokļa īpašuma Upes iela 5 – 8, Gulbene, Gulbenes novads, kadastra numurs 5001 900 2668</w:t>
      </w:r>
      <w:r w:rsidRPr="00B946F4">
        <w:rPr>
          <w:rFonts w:ascii="Times New Roman" w:eastAsia="SimSun" w:hAnsi="Times New Roman" w:cs="Times New Roman"/>
          <w:color w:val="00000A"/>
          <w:sz w:val="24"/>
          <w:szCs w:val="24"/>
          <w:lang w:eastAsia="zh-CN" w:bidi="hi-IN"/>
        </w:rPr>
        <w:t>, pirmo</w:t>
      </w:r>
      <w:r w:rsidRPr="00255026">
        <w:rPr>
          <w:rFonts w:ascii="Times New Roman" w:hAnsi="Times New Roman" w:cs="Times New Roman"/>
          <w:sz w:val="24"/>
          <w:szCs w:val="24"/>
        </w:rPr>
        <w:t xml:space="preserve"> izsoli, apstiprināt izsoles noteikumus un nosacīto cenu. Pirmās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523179">
        <w:rPr>
          <w:rFonts w:ascii="Times New Roman" w:hAnsi="Times New Roman" w:cs="Times New Roman"/>
          <w:color w:val="000000"/>
          <w:sz w:val="24"/>
          <w:szCs w:val="24"/>
        </w:rPr>
        <w:t>730</w:t>
      </w:r>
      <w:r w:rsidRPr="00DE2164">
        <w:rPr>
          <w:rFonts w:ascii="Times New Roman" w:hAnsi="Times New Roman" w:cs="Times New Roman"/>
          <w:color w:val="000000"/>
          <w:sz w:val="24"/>
          <w:szCs w:val="24"/>
        </w:rPr>
        <w:t xml:space="preserve"> EUR (</w:t>
      </w:r>
      <w:r w:rsidR="007C6460">
        <w:rPr>
          <w:rFonts w:ascii="Times New Roman" w:hAnsi="Times New Roman" w:cs="Times New Roman"/>
          <w:color w:val="000000"/>
          <w:sz w:val="24"/>
          <w:szCs w:val="24"/>
        </w:rPr>
        <w:t>septiņi</w:t>
      </w:r>
      <w:r w:rsidRPr="00DE21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simti </w:t>
      </w:r>
      <w:r w:rsidR="00523179">
        <w:rPr>
          <w:rFonts w:ascii="Times New Roman" w:hAnsi="Times New Roman" w:cs="Times New Roman"/>
          <w:color w:val="000000"/>
          <w:sz w:val="24"/>
          <w:szCs w:val="24"/>
        </w:rPr>
        <w:t xml:space="preserve">trīsdesmit </w:t>
      </w:r>
      <w:r w:rsidRPr="00DE2164">
        <w:rPr>
          <w:rFonts w:ascii="Times New Roman" w:hAnsi="Times New Roman" w:cs="Times New Roman"/>
          <w:i/>
          <w:color w:val="000000"/>
          <w:sz w:val="24"/>
          <w:szCs w:val="24"/>
        </w:rPr>
        <w:t>euro</w:t>
      </w:r>
      <w:r w:rsidRPr="00DE2164">
        <w:rPr>
          <w:rFonts w:ascii="Times New Roman" w:hAnsi="Times New Roman" w:cs="Times New Roman"/>
          <w:color w:val="000000"/>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C6460">
        <w:rPr>
          <w:rFonts w:ascii="Times New Roman" w:hAnsi="Times New Roman" w:cs="Times New Roman"/>
          <w:sz w:val="24"/>
          <w:szCs w:val="24"/>
        </w:rPr>
        <w:t>2</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13.oktobrī</w:t>
      </w:r>
      <w:r w:rsidRPr="00255026">
        <w:rPr>
          <w:rFonts w:ascii="Times New Roman" w:hAnsi="Times New Roman" w:cs="Times New Roman"/>
          <w:sz w:val="24"/>
          <w:szCs w:val="24"/>
        </w:rPr>
        <w:t xml:space="preserve"> rīkoto izsoli (pirmā izsole) nepieteicās neviens pretendents, līdz ar to izsole ir bijusi nesekmīga.  </w:t>
      </w:r>
    </w:p>
    <w:p w14:paraId="17BD4887" w14:textId="798A2E84"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C6460">
        <w:rPr>
          <w:rFonts w:ascii="Times New Roman" w:hAnsi="Times New Roman" w:cs="Times New Roman"/>
          <w:sz w:val="24"/>
          <w:szCs w:val="24"/>
        </w:rPr>
        <w:t>2</w:t>
      </w:r>
      <w:r w:rsidRPr="00E1309C">
        <w:rPr>
          <w:rFonts w:ascii="Times New Roman" w:hAnsi="Times New Roman" w:cs="Times New Roman"/>
          <w:sz w:val="24"/>
          <w:szCs w:val="24"/>
        </w:rPr>
        <w:t xml:space="preserve">.gada </w:t>
      </w:r>
      <w:r w:rsidR="007862DF">
        <w:rPr>
          <w:rFonts w:ascii="Times New Roman" w:hAnsi="Times New Roman" w:cs="Times New Roman"/>
          <w:sz w:val="24"/>
          <w:szCs w:val="24"/>
        </w:rPr>
        <w:t>27.okt</w:t>
      </w:r>
      <w:r w:rsidR="00ED0FE1">
        <w:rPr>
          <w:rFonts w:ascii="Times New Roman" w:hAnsi="Times New Roman" w:cs="Times New Roman"/>
          <w:sz w:val="24"/>
          <w:szCs w:val="24"/>
        </w:rPr>
        <w:t>o</w:t>
      </w:r>
      <w:r w:rsidR="007862DF">
        <w:rPr>
          <w:rFonts w:ascii="Times New Roman" w:hAnsi="Times New Roman" w:cs="Times New Roman"/>
          <w:sz w:val="24"/>
          <w:szCs w:val="24"/>
        </w:rPr>
        <w:t>brī</w:t>
      </w:r>
      <w:r w:rsidRPr="00E1309C">
        <w:rPr>
          <w:rFonts w:ascii="Times New Roman" w:hAnsi="Times New Roman" w:cs="Times New Roman"/>
          <w:sz w:val="24"/>
          <w:szCs w:val="24"/>
        </w:rPr>
        <w:t xml:space="preserve"> pieņēma lēmumu Nr.GND/202</w:t>
      </w:r>
      <w:r w:rsidR="007C6460">
        <w:rPr>
          <w:rFonts w:ascii="Times New Roman" w:hAnsi="Times New Roman" w:cs="Times New Roman"/>
          <w:sz w:val="24"/>
          <w:szCs w:val="24"/>
        </w:rPr>
        <w:t>2</w:t>
      </w:r>
      <w:r w:rsidRPr="00E1309C">
        <w:rPr>
          <w:rFonts w:ascii="Times New Roman" w:hAnsi="Times New Roman" w:cs="Times New Roman"/>
          <w:sz w:val="24"/>
          <w:szCs w:val="24"/>
        </w:rPr>
        <w:t>/</w:t>
      </w:r>
      <w:r w:rsidR="007862DF">
        <w:rPr>
          <w:rFonts w:ascii="Times New Roman" w:hAnsi="Times New Roman" w:cs="Times New Roman"/>
          <w:sz w:val="24"/>
          <w:szCs w:val="24"/>
        </w:rPr>
        <w:t>1031</w:t>
      </w:r>
      <w:r w:rsidRPr="00E1309C">
        <w:rPr>
          <w:rFonts w:ascii="Times New Roman" w:hAnsi="Times New Roman" w:cs="Times New Roman"/>
          <w:sz w:val="24"/>
          <w:szCs w:val="24"/>
        </w:rPr>
        <w:t xml:space="preserve"> “</w:t>
      </w:r>
      <w:r w:rsidRPr="00AB33E3">
        <w:rPr>
          <w:rFonts w:ascii="Times New Roman" w:hAnsi="Times New Roman" w:cs="Times New Roman"/>
          <w:sz w:val="24"/>
          <w:szCs w:val="24"/>
        </w:rPr>
        <w:t xml:space="preserve">Par nekustamā </w:t>
      </w:r>
      <w:r w:rsidR="007862DF" w:rsidRPr="007862DF">
        <w:rPr>
          <w:rFonts w:ascii="Times New Roman" w:hAnsi="Times New Roman" w:cs="Times New Roman"/>
          <w:sz w:val="24"/>
          <w:szCs w:val="24"/>
        </w:rPr>
        <w:t>īpašuma Upes iela 5 – 8, Gulbene, Gulbenes novads</w:t>
      </w:r>
      <w:r w:rsidRPr="00B06FC3">
        <w:rPr>
          <w:rFonts w:ascii="Times New Roman" w:hAnsi="Times New Roman" w:cs="Times New Roman"/>
          <w:sz w:val="24"/>
          <w:szCs w:val="24"/>
        </w:rPr>
        <w:t>, otrās</w:t>
      </w:r>
      <w:r w:rsidRPr="00AB33E3">
        <w:rPr>
          <w:rFonts w:ascii="Times New Roman" w:hAnsi="Times New Roman" w:cs="Times New Roman"/>
          <w:sz w:val="24"/>
          <w:szCs w:val="24"/>
        </w:rPr>
        <w:t xml:space="preserve"> izsoles rīkošanu, noteikumu un sākumcenas apstiprināšanu</w:t>
      </w:r>
      <w:r w:rsidRPr="00255026">
        <w:rPr>
          <w:rFonts w:ascii="Times New Roman" w:hAnsi="Times New Roman" w:cs="Times New Roman"/>
          <w:sz w:val="24"/>
          <w:szCs w:val="24"/>
        </w:rPr>
        <w:t>” (protokols Nr.</w:t>
      </w:r>
      <w:r w:rsidR="007862DF">
        <w:rPr>
          <w:rFonts w:ascii="Times New Roman" w:hAnsi="Times New Roman" w:cs="Times New Roman"/>
          <w:sz w:val="24"/>
          <w:szCs w:val="24"/>
        </w:rPr>
        <w:t>2</w:t>
      </w:r>
      <w:r w:rsidR="007C6460">
        <w:rPr>
          <w:rFonts w:ascii="Times New Roman" w:hAnsi="Times New Roman" w:cs="Times New Roman"/>
          <w:sz w:val="24"/>
          <w:szCs w:val="24"/>
        </w:rPr>
        <w:t>0</w:t>
      </w:r>
      <w:r w:rsidRPr="00255026">
        <w:rPr>
          <w:rFonts w:ascii="Times New Roman" w:hAnsi="Times New Roman" w:cs="Times New Roman"/>
          <w:sz w:val="24"/>
          <w:szCs w:val="24"/>
        </w:rPr>
        <w:t xml:space="preserve">, </w:t>
      </w:r>
      <w:r w:rsidR="007862DF">
        <w:rPr>
          <w:rFonts w:ascii="Times New Roman" w:hAnsi="Times New Roman" w:cs="Times New Roman"/>
          <w:sz w:val="24"/>
          <w:szCs w:val="24"/>
        </w:rPr>
        <w:t>75</w:t>
      </w:r>
      <w:r>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hAnsi="Times New Roman" w:cs="Times New Roman"/>
          <w:sz w:val="24"/>
          <w:szCs w:val="24"/>
        </w:rPr>
        <w:t>dzīvokļa īpašuma Upes iela 5 – 8, Gulbene, Gulbenes novads, kadastra numurs 5001 900 2668,</w:t>
      </w:r>
      <w:r w:rsidRPr="00B946F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otro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 xml:space="preserve">Otrās </w:t>
      </w:r>
      <w:r w:rsidRPr="00255026">
        <w:rPr>
          <w:rFonts w:ascii="Times New Roman" w:hAnsi="Times New Roman" w:cs="Times New Roman"/>
          <w:sz w:val="24"/>
          <w:szCs w:val="24"/>
        </w:rPr>
        <w:t xml:space="preserve">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7862DF">
        <w:rPr>
          <w:rFonts w:ascii="Times New Roman" w:hAnsi="Times New Roman" w:cs="Times New Roman"/>
          <w:sz w:val="24"/>
          <w:szCs w:val="24"/>
        </w:rPr>
        <w:t>60</w:t>
      </w:r>
      <w:r>
        <w:rPr>
          <w:rFonts w:ascii="Times New Roman" w:hAnsi="Times New Roman" w:cs="Times New Roman"/>
          <w:sz w:val="24"/>
          <w:szCs w:val="24"/>
        </w:rPr>
        <w:t xml:space="preserve">0 </w:t>
      </w:r>
      <w:r w:rsidRPr="00255026">
        <w:rPr>
          <w:rFonts w:ascii="Times New Roman" w:hAnsi="Times New Roman" w:cs="Times New Roman"/>
          <w:sz w:val="24"/>
          <w:szCs w:val="24"/>
        </w:rPr>
        <w:t>EUR (</w:t>
      </w:r>
      <w:r w:rsidR="007C6460">
        <w:rPr>
          <w:rFonts w:ascii="Times New Roman" w:hAnsi="Times New Roman" w:cs="Times New Roman"/>
          <w:sz w:val="24"/>
          <w:szCs w:val="24"/>
        </w:rPr>
        <w:t>seši</w:t>
      </w:r>
      <w:r>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C6460">
        <w:rPr>
          <w:rFonts w:ascii="Times New Roman" w:hAnsi="Times New Roman" w:cs="Times New Roman"/>
          <w:sz w:val="24"/>
          <w:szCs w:val="24"/>
        </w:rPr>
        <w:t>2</w:t>
      </w:r>
      <w:r w:rsidRPr="00255026">
        <w:rPr>
          <w:rFonts w:ascii="Times New Roman" w:hAnsi="Times New Roman" w:cs="Times New Roman"/>
          <w:sz w:val="24"/>
          <w:szCs w:val="24"/>
        </w:rPr>
        <w:t>.gada</w:t>
      </w:r>
      <w:r>
        <w:rPr>
          <w:rFonts w:ascii="Times New Roman" w:hAnsi="Times New Roman" w:cs="Times New Roman"/>
          <w:sz w:val="24"/>
          <w:szCs w:val="24"/>
        </w:rPr>
        <w:t xml:space="preserve"> </w:t>
      </w:r>
      <w:r w:rsidR="007862DF">
        <w:rPr>
          <w:rFonts w:ascii="Times New Roman" w:hAnsi="Times New Roman" w:cs="Times New Roman"/>
          <w:sz w:val="24"/>
          <w:szCs w:val="24"/>
        </w:rPr>
        <w:t>8.decembrī</w:t>
      </w:r>
      <w:r>
        <w:rPr>
          <w:rFonts w:ascii="Times New Roman" w:hAnsi="Times New Roman" w:cs="Times New Roman"/>
          <w:sz w:val="24"/>
          <w:szCs w:val="24"/>
        </w:rPr>
        <w:t xml:space="preserve"> rīkoto izsoli (otr</w:t>
      </w:r>
      <w:r w:rsidRPr="00255026">
        <w:rPr>
          <w:rFonts w:ascii="Times New Roman" w:hAnsi="Times New Roman" w:cs="Times New Roman"/>
          <w:sz w:val="24"/>
          <w:szCs w:val="24"/>
        </w:rPr>
        <w:t xml:space="preserve">ā izsole) nepieteicās neviens pretendents, līdz ar to izsole ir bijusi nesekmīga.  </w:t>
      </w:r>
    </w:p>
    <w:p w14:paraId="53941ADD" w14:textId="5184C7EC"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7C6460">
        <w:rPr>
          <w:rFonts w:ascii="Times New Roman" w:hAnsi="Times New Roman" w:cs="Times New Roman"/>
          <w:sz w:val="24"/>
          <w:szCs w:val="24"/>
        </w:rPr>
        <w:t>2</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29.decembrī</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Nr.GND/202</w:t>
      </w:r>
      <w:r w:rsidR="007C6460">
        <w:rPr>
          <w:rFonts w:ascii="Times New Roman" w:hAnsi="Times New Roman" w:cs="Times New Roman"/>
          <w:sz w:val="24"/>
          <w:szCs w:val="24"/>
        </w:rPr>
        <w:t>2</w:t>
      </w:r>
      <w:r>
        <w:rPr>
          <w:rFonts w:ascii="Times New Roman" w:hAnsi="Times New Roman" w:cs="Times New Roman"/>
          <w:sz w:val="24"/>
          <w:szCs w:val="24"/>
        </w:rPr>
        <w:t>/</w:t>
      </w:r>
      <w:r w:rsidR="007862DF">
        <w:rPr>
          <w:rFonts w:ascii="Times New Roman" w:hAnsi="Times New Roman" w:cs="Times New Roman"/>
          <w:sz w:val="24"/>
          <w:szCs w:val="24"/>
        </w:rPr>
        <w:t>1313</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dzīvokļa īpašuma Upes iela 5 – 8, Gulbene,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7862DF">
        <w:rPr>
          <w:rFonts w:ascii="Times New Roman" w:hAnsi="Times New Roman" w:cs="Times New Roman"/>
          <w:sz w:val="24"/>
          <w:szCs w:val="24"/>
        </w:rPr>
        <w:t>27</w:t>
      </w:r>
      <w:r w:rsidRPr="00255026">
        <w:rPr>
          <w:rFonts w:ascii="Times New Roman" w:hAnsi="Times New Roman" w:cs="Times New Roman"/>
          <w:sz w:val="24"/>
          <w:szCs w:val="24"/>
        </w:rPr>
        <w:t xml:space="preserve">, </w:t>
      </w:r>
      <w:r w:rsidR="007C6460">
        <w:rPr>
          <w:rFonts w:ascii="Times New Roman" w:hAnsi="Times New Roman" w:cs="Times New Roman"/>
          <w:sz w:val="24"/>
          <w:szCs w:val="24"/>
        </w:rPr>
        <w:t>1</w:t>
      </w:r>
      <w:r w:rsidR="007862DF">
        <w:rPr>
          <w:rFonts w:ascii="Times New Roman" w:hAnsi="Times New Roman" w:cs="Times New Roman"/>
          <w:sz w:val="24"/>
          <w:szCs w:val="24"/>
        </w:rPr>
        <w:t>00</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dzīvokļa īpašuma Upes iela 5 – 8, Gulbene, Gulbenes novads, kadastra numurs 5001 900 2668</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7C6460">
        <w:rPr>
          <w:rFonts w:ascii="Times New Roman" w:hAnsi="Times New Roman" w:cs="Times New Roman"/>
          <w:sz w:val="24"/>
          <w:szCs w:val="24"/>
        </w:rPr>
        <w:t>40</w:t>
      </w:r>
      <w:r w:rsidR="00A35C30">
        <w:rPr>
          <w:rFonts w:ascii="Times New Roman" w:hAnsi="Times New Roman" w:cs="Times New Roman"/>
          <w:sz w:val="24"/>
          <w:szCs w:val="24"/>
        </w:rPr>
        <w:t xml:space="preserve">0 </w:t>
      </w:r>
      <w:r w:rsidR="00A35C30" w:rsidRPr="00255026">
        <w:rPr>
          <w:rFonts w:ascii="Times New Roman" w:hAnsi="Times New Roman" w:cs="Times New Roman"/>
          <w:sz w:val="24"/>
          <w:szCs w:val="24"/>
        </w:rPr>
        <w:t>EUR (</w:t>
      </w:r>
      <w:r w:rsidR="007C6460">
        <w:rPr>
          <w:rFonts w:ascii="Times New Roman" w:hAnsi="Times New Roman" w:cs="Times New Roman"/>
          <w:sz w:val="24"/>
          <w:szCs w:val="24"/>
        </w:rPr>
        <w:t>četri</w:t>
      </w:r>
      <w:r w:rsidR="00A35C30">
        <w:rPr>
          <w:rFonts w:ascii="Times New Roman" w:hAnsi="Times New Roman" w:cs="Times New Roman"/>
          <w:sz w:val="24"/>
          <w:szCs w:val="24"/>
        </w:rPr>
        <w:t xml:space="preserve"> </w:t>
      </w:r>
      <w:r w:rsidR="007862DF">
        <w:rPr>
          <w:rFonts w:ascii="Times New Roman" w:hAnsi="Times New Roman" w:cs="Times New Roman"/>
          <w:sz w:val="24"/>
          <w:szCs w:val="24"/>
        </w:rPr>
        <w:t>simti</w:t>
      </w:r>
      <w:r w:rsidR="00A35C30">
        <w:rPr>
          <w:rFonts w:ascii="Times New Roman" w:hAnsi="Times New Roman" w:cs="Times New Roman"/>
          <w:sz w:val="24"/>
          <w:szCs w:val="24"/>
        </w:rPr>
        <w:t xml:space="preserve"> </w:t>
      </w:r>
      <w:r w:rsidR="00A35C30" w:rsidRPr="00255026">
        <w:rPr>
          <w:rFonts w:ascii="Times New Roman" w:hAnsi="Times New Roman" w:cs="Times New Roman"/>
          <w:i/>
          <w:sz w:val="24"/>
          <w:szCs w:val="24"/>
        </w:rPr>
        <w:t>euro</w:t>
      </w:r>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9.februārī</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2BE969F6" w14:textId="32D2D884"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lastRenderedPageBreak/>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7862DF">
        <w:rPr>
          <w:rFonts w:ascii="Times New Roman" w:hAnsi="Times New Roman" w:cs="Times New Roman"/>
          <w:sz w:val="24"/>
          <w:szCs w:val="24"/>
        </w:rPr>
        <w:t>9.februāra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sēdes protokolu Nr.2.7.2/2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7862DF">
        <w:rPr>
          <w:rFonts w:ascii="Times New Roman" w:hAnsi="Times New Roman" w:cs="Times New Roman"/>
          <w:sz w:val="24"/>
          <w:szCs w:val="24"/>
        </w:rPr>
        <w:t>2</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3492C009" w14:textId="5616F981"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7862DF">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7862DF" w:rsidRPr="007862DF">
        <w:rPr>
          <w:rFonts w:ascii="Times New Roman" w:hAnsi="Times New Roman" w:cs="Times New Roman"/>
          <w:sz w:val="24"/>
          <w:szCs w:val="24"/>
        </w:rPr>
        <w:t>9.februārī rīkoto Gulbenes novada pašvaldības dzīvokļa īpašuma Upes iela 5 – 8, Gulbene, Gulbenes novads, kadastra numurs 5001 900 2668</w:t>
      </w:r>
      <w:r w:rsidR="007C6460" w:rsidRPr="007C6460">
        <w:rPr>
          <w:rFonts w:ascii="Times New Roman" w:hAnsi="Times New Roman" w:cs="Times New Roman"/>
          <w:sz w:val="24"/>
          <w:szCs w:val="24"/>
        </w:rPr>
        <w:t xml:space="preserve">, </w:t>
      </w:r>
      <w:r w:rsidR="007862DF" w:rsidRPr="007862DF">
        <w:rPr>
          <w:rFonts w:ascii="Times New Roman" w:hAnsi="Times New Roman" w:cs="Times New Roman"/>
          <w:sz w:val="24"/>
          <w:szCs w:val="24"/>
        </w:rPr>
        <w:t>kas sastāv no vienistabas dzīvokļa, 10,9 kv.m.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A.Caunītis</w:t>
      </w:r>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7C6460">
        <w:rPr>
          <w:rFonts w:ascii="Times New Roman" w:hAnsi="Times New Roman" w:cs="Times New Roman"/>
          <w:sz w:val="24"/>
          <w:szCs w:val="24"/>
        </w:rPr>
        <w:t>L.Bašķere</w:t>
      </w:r>
    </w:p>
    <w:p w14:paraId="0170AFA1" w14:textId="77777777"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808BC"/>
    <w:rsid w:val="003864F6"/>
    <w:rsid w:val="003A67CD"/>
    <w:rsid w:val="003F530F"/>
    <w:rsid w:val="004A14BA"/>
    <w:rsid w:val="0050485F"/>
    <w:rsid w:val="00523179"/>
    <w:rsid w:val="005C3E55"/>
    <w:rsid w:val="005F329C"/>
    <w:rsid w:val="006006C0"/>
    <w:rsid w:val="00601C9E"/>
    <w:rsid w:val="006B06A6"/>
    <w:rsid w:val="006B3220"/>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6FE2"/>
    <w:rsid w:val="00A27CB7"/>
    <w:rsid w:val="00A35C30"/>
    <w:rsid w:val="00A67721"/>
    <w:rsid w:val="00A82CC4"/>
    <w:rsid w:val="00AA3C45"/>
    <w:rsid w:val="00B14439"/>
    <w:rsid w:val="00B363D7"/>
    <w:rsid w:val="00B36B39"/>
    <w:rsid w:val="00B4577D"/>
    <w:rsid w:val="00B521CE"/>
    <w:rsid w:val="00B74EF8"/>
    <w:rsid w:val="00B948B7"/>
    <w:rsid w:val="00B95AED"/>
    <w:rsid w:val="00BB1CA5"/>
    <w:rsid w:val="00BB3856"/>
    <w:rsid w:val="00BC5E6E"/>
    <w:rsid w:val="00BE2829"/>
    <w:rsid w:val="00C07439"/>
    <w:rsid w:val="00C10838"/>
    <w:rsid w:val="00C1164C"/>
    <w:rsid w:val="00C21A5F"/>
    <w:rsid w:val="00C57E28"/>
    <w:rsid w:val="00D8634D"/>
    <w:rsid w:val="00DA59A8"/>
    <w:rsid w:val="00E408E5"/>
    <w:rsid w:val="00E50FA7"/>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2779</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2023-02-10T14:17:00Z</dcterms:created>
  <dcterms:modified xsi:type="dcterms:W3CDTF">2023-02-10T14:41:00Z</dcterms:modified>
</cp:coreProperties>
</file>