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335ED8"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1C75BBF4"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53009E">
              <w:rPr>
                <w:b/>
                <w:bCs/>
                <w:sz w:val="24"/>
                <w:szCs w:val="24"/>
              </w:rPr>
              <w:t>3</w:t>
            </w:r>
            <w:r w:rsidR="00D03222">
              <w:rPr>
                <w:b/>
                <w:bCs/>
                <w:sz w:val="24"/>
                <w:szCs w:val="24"/>
              </w:rPr>
              <w:t>.</w:t>
            </w:r>
            <w:r w:rsidR="0053009E">
              <w:rPr>
                <w:b/>
                <w:bCs/>
                <w:sz w:val="24"/>
                <w:szCs w:val="24"/>
              </w:rPr>
              <w:t>februārī</w:t>
            </w:r>
          </w:p>
        </w:tc>
        <w:tc>
          <w:tcPr>
            <w:tcW w:w="4729" w:type="dxa"/>
          </w:tcPr>
          <w:p w14:paraId="4908CD0B" w14:textId="7A4D1F94"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773C65">
              <w:rPr>
                <w:b/>
                <w:bCs/>
                <w:sz w:val="24"/>
                <w:szCs w:val="24"/>
              </w:rPr>
              <w:t>93</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DC3342A" w:rsidR="007F69E1" w:rsidRPr="00EA6BEB" w:rsidRDefault="007F69E1" w:rsidP="00073570">
            <w:pPr>
              <w:rPr>
                <w:b/>
                <w:bCs/>
                <w:sz w:val="24"/>
                <w:szCs w:val="24"/>
              </w:rPr>
            </w:pPr>
            <w:r w:rsidRPr="00EA6BEB">
              <w:rPr>
                <w:b/>
                <w:bCs/>
                <w:sz w:val="24"/>
                <w:szCs w:val="24"/>
              </w:rPr>
              <w:t>(protokols Nr.</w:t>
            </w:r>
            <w:r w:rsidR="00773C65">
              <w:rPr>
                <w:b/>
                <w:bCs/>
                <w:sz w:val="24"/>
                <w:szCs w:val="24"/>
              </w:rPr>
              <w:t>3</w:t>
            </w:r>
            <w:r w:rsidRPr="00EA6BEB">
              <w:rPr>
                <w:b/>
                <w:bCs/>
                <w:sz w:val="24"/>
                <w:szCs w:val="24"/>
              </w:rPr>
              <w:t xml:space="preserve">; </w:t>
            </w:r>
            <w:r w:rsidR="00773C65">
              <w:rPr>
                <w:b/>
                <w:bCs/>
                <w:sz w:val="24"/>
                <w:szCs w:val="24"/>
              </w:rPr>
              <w:t>1</w:t>
            </w:r>
            <w:r w:rsidRPr="00EA6BEB">
              <w:rPr>
                <w:b/>
                <w:bCs/>
                <w:sz w:val="24"/>
                <w:szCs w:val="24"/>
              </w:rPr>
              <w:t>.p)</w:t>
            </w:r>
          </w:p>
        </w:tc>
      </w:tr>
    </w:tbl>
    <w:p w14:paraId="16DB2294" w14:textId="77777777" w:rsidR="007F69E1" w:rsidRDefault="007F69E1" w:rsidP="007F69E1">
      <w:pPr>
        <w:pStyle w:val="Default"/>
      </w:pPr>
    </w:p>
    <w:p w14:paraId="6FCA3672" w14:textId="0F556725" w:rsidR="007F69E1" w:rsidRDefault="007F69E1" w:rsidP="00416B0A">
      <w:pPr>
        <w:jc w:val="center"/>
        <w:rPr>
          <w:b/>
        </w:rPr>
      </w:pPr>
      <w:r>
        <w:rPr>
          <w:b/>
        </w:rPr>
        <w:t xml:space="preserve">Par </w:t>
      </w:r>
      <w:r w:rsidR="0053009E">
        <w:rPr>
          <w:b/>
        </w:rPr>
        <w:t>L</w:t>
      </w:r>
      <w:r w:rsidR="00D22DFF">
        <w:rPr>
          <w:b/>
        </w:rPr>
        <w:t>.</w:t>
      </w:r>
      <w:r w:rsidR="0053009E">
        <w:rPr>
          <w:b/>
        </w:rPr>
        <w:t xml:space="preserve"> B</w:t>
      </w:r>
      <w:r w:rsidR="00D22DFF">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7E671398"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53009E">
        <w:rPr>
          <w:rFonts w:ascii="Times New Roman" w:hAnsi="Times New Roman"/>
          <w:sz w:val="24"/>
        </w:rPr>
        <w:t>3</w:t>
      </w:r>
      <w:r w:rsidRPr="0021297B">
        <w:rPr>
          <w:rFonts w:ascii="Times New Roman" w:hAnsi="Times New Roman"/>
          <w:sz w:val="24"/>
        </w:rPr>
        <w:t xml:space="preserve">.gada </w:t>
      </w:r>
      <w:r w:rsidR="0053009E">
        <w:rPr>
          <w:rFonts w:ascii="Times New Roman" w:hAnsi="Times New Roman"/>
          <w:sz w:val="24"/>
        </w:rPr>
        <w:t>17</w:t>
      </w:r>
      <w:r w:rsidRPr="0021297B">
        <w:rPr>
          <w:rFonts w:ascii="Times New Roman" w:hAnsi="Times New Roman"/>
          <w:sz w:val="24"/>
        </w:rPr>
        <w:t>.</w:t>
      </w:r>
      <w:r w:rsidR="0053009E">
        <w:rPr>
          <w:rFonts w:ascii="Times New Roman" w:hAnsi="Times New Roman"/>
          <w:sz w:val="24"/>
        </w:rPr>
        <w:t>janvārī</w:t>
      </w:r>
      <w:r w:rsidRPr="0021297B">
        <w:rPr>
          <w:rFonts w:ascii="Times New Roman" w:hAnsi="Times New Roman"/>
          <w:sz w:val="24"/>
        </w:rPr>
        <w:t xml:space="preserve"> ar reģistrācijas numuru GD/5.4/</w:t>
      </w:r>
      <w:r w:rsidR="0053009E">
        <w:rPr>
          <w:rFonts w:ascii="Times New Roman" w:hAnsi="Times New Roman"/>
          <w:sz w:val="24"/>
        </w:rPr>
        <w:t>23</w:t>
      </w:r>
      <w:r w:rsidRPr="0021297B">
        <w:rPr>
          <w:rFonts w:ascii="Times New Roman" w:hAnsi="Times New Roman"/>
          <w:sz w:val="24"/>
        </w:rPr>
        <w:t>/</w:t>
      </w:r>
      <w:r w:rsidR="0053009E">
        <w:rPr>
          <w:rFonts w:ascii="Times New Roman" w:hAnsi="Times New Roman"/>
          <w:sz w:val="24"/>
        </w:rPr>
        <w:t>170-B</w:t>
      </w:r>
      <w:r w:rsidRPr="0021297B">
        <w:rPr>
          <w:rFonts w:ascii="Times New Roman" w:hAnsi="Times New Roman"/>
          <w:sz w:val="24"/>
        </w:rPr>
        <w:t xml:space="preserve"> reģistrēts </w:t>
      </w:r>
      <w:r w:rsidR="00D22DFF">
        <w:rPr>
          <w:rFonts w:ascii="Times New Roman" w:hAnsi="Times New Roman"/>
          <w:b/>
          <w:sz w:val="24"/>
        </w:rPr>
        <w:t>…</w:t>
      </w:r>
      <w:r w:rsidRPr="0021297B">
        <w:rPr>
          <w:rFonts w:ascii="Times New Roman" w:hAnsi="Times New Roman"/>
          <w:sz w:val="24"/>
        </w:rPr>
        <w:t xml:space="preserve"> (turpmāk – iesniedzējs), deklarētā dzīvesvieta: </w:t>
      </w:r>
      <w:r w:rsidR="00D22DFF">
        <w:rPr>
          <w:rFonts w:ascii="Times New Roman" w:hAnsi="Times New Roman"/>
          <w:sz w:val="24"/>
        </w:rPr>
        <w:t>…</w:t>
      </w:r>
      <w:r w:rsidR="00FB1068">
        <w:rPr>
          <w:rFonts w:ascii="Times New Roman" w:hAnsi="Times New Roman"/>
          <w:sz w:val="24"/>
          <w:szCs w:val="24"/>
        </w:rPr>
        <w:t xml:space="preserve">, </w:t>
      </w:r>
      <w:r w:rsidRPr="005D465E">
        <w:rPr>
          <w:rFonts w:ascii="Times New Roman" w:hAnsi="Times New Roman"/>
          <w:sz w:val="24"/>
          <w:szCs w:val="24"/>
        </w:rPr>
        <w:t>202</w:t>
      </w:r>
      <w:r w:rsidR="0053009E">
        <w:rPr>
          <w:rFonts w:ascii="Times New Roman" w:hAnsi="Times New Roman"/>
          <w:sz w:val="24"/>
          <w:szCs w:val="24"/>
        </w:rPr>
        <w:t>3</w:t>
      </w:r>
      <w:r w:rsidRPr="005D465E">
        <w:rPr>
          <w:rFonts w:ascii="Times New Roman" w:hAnsi="Times New Roman"/>
          <w:sz w:val="24"/>
          <w:szCs w:val="24"/>
        </w:rPr>
        <w:t xml:space="preserve">.gada </w:t>
      </w:r>
      <w:r w:rsidR="0053009E">
        <w:rPr>
          <w:rFonts w:ascii="Times New Roman" w:hAnsi="Times New Roman"/>
          <w:sz w:val="24"/>
          <w:szCs w:val="24"/>
        </w:rPr>
        <w:t>17</w:t>
      </w:r>
      <w:r w:rsidRPr="005D465E">
        <w:rPr>
          <w:rFonts w:ascii="Times New Roman" w:hAnsi="Times New Roman"/>
          <w:sz w:val="24"/>
          <w:szCs w:val="24"/>
        </w:rPr>
        <w:t>.</w:t>
      </w:r>
      <w:r w:rsidR="0053009E">
        <w:rPr>
          <w:rFonts w:ascii="Times New Roman" w:hAnsi="Times New Roman"/>
          <w:sz w:val="24"/>
          <w:szCs w:val="24"/>
        </w:rPr>
        <w:t>janvāra</w:t>
      </w:r>
      <w:r w:rsidRPr="005D465E">
        <w:rPr>
          <w:rFonts w:ascii="Times New Roman" w:hAnsi="Times New Roman"/>
          <w:sz w:val="24"/>
          <w:szCs w:val="24"/>
        </w:rPr>
        <w:t xml:space="preserve"> iesniegums, kurā izteikts lūgums reģistrēt</w:t>
      </w:r>
      <w:r w:rsidR="00FB1068">
        <w:rPr>
          <w:rFonts w:ascii="Times New Roman" w:hAnsi="Times New Roman"/>
          <w:sz w:val="24"/>
          <w:szCs w:val="24"/>
        </w:rPr>
        <w:t xml:space="preserve"> iesniedzēju </w:t>
      </w:r>
      <w:r w:rsidRPr="005D465E">
        <w:rPr>
          <w:rFonts w:ascii="Times New Roman" w:hAnsi="Times New Roman"/>
          <w:sz w:val="24"/>
          <w:szCs w:val="24"/>
        </w:rPr>
        <w:t xml:space="preserve">dzīvokļu jautājumu risināšanas reģistrā. Iesniedzējs savu lūgumu pamato ar faktu, ka </w:t>
      </w:r>
      <w:r w:rsidR="009205EA">
        <w:rPr>
          <w:rFonts w:ascii="Times New Roman" w:hAnsi="Times New Roman"/>
          <w:sz w:val="24"/>
          <w:szCs w:val="24"/>
        </w:rPr>
        <w:t xml:space="preserve">ir </w:t>
      </w:r>
      <w:r w:rsidR="00FB1068">
        <w:rPr>
          <w:rFonts w:ascii="Times New Roman" w:hAnsi="Times New Roman"/>
          <w:sz w:val="24"/>
          <w:szCs w:val="24"/>
        </w:rPr>
        <w:t xml:space="preserve">iesniedzējam ir </w:t>
      </w:r>
      <w:proofErr w:type="spellStart"/>
      <w:r w:rsidR="0053009E">
        <w:rPr>
          <w:rFonts w:ascii="Times New Roman" w:hAnsi="Times New Roman"/>
          <w:sz w:val="24"/>
          <w:szCs w:val="24"/>
        </w:rPr>
        <w:t>daudzbērnu</w:t>
      </w:r>
      <w:proofErr w:type="spellEnd"/>
      <w:r w:rsidR="0053009E">
        <w:rPr>
          <w:rFonts w:ascii="Times New Roman" w:hAnsi="Times New Roman"/>
          <w:sz w:val="24"/>
          <w:szCs w:val="24"/>
        </w:rPr>
        <w:t xml:space="preserve"> ģimene</w:t>
      </w:r>
      <w:r w:rsidR="009205EA">
        <w:rPr>
          <w:rFonts w:ascii="Times New Roman" w:hAnsi="Times New Roman"/>
          <w:sz w:val="24"/>
          <w:szCs w:val="24"/>
        </w:rPr>
        <w:t xml:space="preserve"> un nepieciešama </w:t>
      </w:r>
      <w:r w:rsidR="0053009E">
        <w:rPr>
          <w:rFonts w:ascii="Times New Roman" w:hAnsi="Times New Roman"/>
          <w:sz w:val="24"/>
          <w:szCs w:val="24"/>
        </w:rPr>
        <w:t xml:space="preserve">sava </w:t>
      </w:r>
      <w:r w:rsidR="009205EA">
        <w:rPr>
          <w:rFonts w:ascii="Times New Roman" w:hAnsi="Times New Roman"/>
          <w:sz w:val="24"/>
          <w:szCs w:val="24"/>
        </w:rPr>
        <w:t xml:space="preserve">dzīvojamā </w:t>
      </w:r>
      <w:r w:rsidR="004F0060">
        <w:rPr>
          <w:rFonts w:ascii="Times New Roman" w:hAnsi="Times New Roman"/>
          <w:sz w:val="24"/>
          <w:szCs w:val="24"/>
        </w:rPr>
        <w:t>platība.</w:t>
      </w:r>
      <w:r w:rsidR="0053009E">
        <w:rPr>
          <w:rFonts w:ascii="Times New Roman" w:hAnsi="Times New Roman"/>
          <w:sz w:val="24"/>
          <w:szCs w:val="24"/>
        </w:rPr>
        <w:t xml:space="preserve"> Šobrīd </w:t>
      </w:r>
      <w:r w:rsidR="00FB1068">
        <w:rPr>
          <w:rFonts w:ascii="Times New Roman" w:hAnsi="Times New Roman"/>
          <w:sz w:val="24"/>
          <w:szCs w:val="24"/>
        </w:rPr>
        <w:t xml:space="preserve">iesniedzējs </w:t>
      </w:r>
      <w:r w:rsidR="0053009E">
        <w:rPr>
          <w:rFonts w:ascii="Times New Roman" w:hAnsi="Times New Roman"/>
          <w:sz w:val="24"/>
          <w:szCs w:val="24"/>
        </w:rPr>
        <w:t xml:space="preserve">dzīvojamo </w:t>
      </w:r>
      <w:r w:rsidR="00FB1068">
        <w:rPr>
          <w:rFonts w:ascii="Times New Roman" w:hAnsi="Times New Roman"/>
          <w:sz w:val="24"/>
          <w:szCs w:val="24"/>
        </w:rPr>
        <w:t>telp</w:t>
      </w:r>
      <w:r w:rsidR="0053009E">
        <w:rPr>
          <w:rFonts w:ascii="Times New Roman" w:hAnsi="Times New Roman"/>
          <w:sz w:val="24"/>
          <w:szCs w:val="24"/>
        </w:rPr>
        <w:t>u īrē, bet nav zināms</w:t>
      </w:r>
      <w:r w:rsidR="00FB1068">
        <w:rPr>
          <w:rFonts w:ascii="Times New Roman" w:hAnsi="Times New Roman"/>
          <w:sz w:val="24"/>
          <w:szCs w:val="24"/>
        </w:rPr>
        <w:t>, kāds būs dzīvojamās telpas īres līguma termiņš</w:t>
      </w:r>
      <w:r w:rsidR="0053009E">
        <w:rPr>
          <w:rFonts w:ascii="Times New Roman" w:hAnsi="Times New Roman"/>
          <w:sz w:val="24"/>
          <w:szCs w:val="24"/>
        </w:rPr>
        <w:t xml:space="preserve">. </w:t>
      </w:r>
      <w:r w:rsidR="00FB1068">
        <w:rPr>
          <w:rFonts w:ascii="Times New Roman" w:hAnsi="Times New Roman"/>
          <w:sz w:val="24"/>
          <w:szCs w:val="24"/>
        </w:rPr>
        <w:t xml:space="preserve">Iesniedzējam </w:t>
      </w:r>
      <w:r w:rsidR="0053009E">
        <w:rPr>
          <w:rFonts w:ascii="Times New Roman" w:hAnsi="Times New Roman"/>
          <w:sz w:val="24"/>
          <w:szCs w:val="24"/>
        </w:rPr>
        <w:t>nav iespēju iegādāties savu īpašumu.</w:t>
      </w:r>
    </w:p>
    <w:p w14:paraId="6767BF71" w14:textId="77777777" w:rsidR="005F274C" w:rsidRPr="00696F0F" w:rsidRDefault="005F274C" w:rsidP="005F274C">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FAF4C2" w14:textId="77777777" w:rsidR="009205EA" w:rsidRPr="005D5FE2" w:rsidRDefault="009205EA" w:rsidP="009205EA">
      <w:pPr>
        <w:spacing w:line="360" w:lineRule="auto"/>
        <w:ind w:left="60" w:firstLine="507"/>
        <w:jc w:val="both"/>
      </w:pPr>
      <w:r w:rsidRPr="005D5FE2">
        <w:t>Likuma “Par palīdzību dzīvokļa jautājumu risināšanā” (turpmāk – Palīdzības likums)</w:t>
      </w:r>
      <w:r>
        <w:t xml:space="preserve"> </w:t>
      </w:r>
      <w:r w:rsidRPr="0000349A">
        <w:t>5.pants nosaka, ka l</w:t>
      </w:r>
      <w:r w:rsidRPr="0000349A">
        <w:rPr>
          <w:shd w:val="clear" w:color="auto" w:fill="FFFFFF"/>
        </w:rPr>
        <w:t>ēmumu par palīdzības sniegšanu dzīvokļa jautājumu risināšanā pieņem attiecīgās pašvaldības dome vai tās deleģēta institūcija, ievērojot šā likuma noteikumus un pašvaldības domes saistošos noteikumus</w:t>
      </w:r>
      <w:r>
        <w:rPr>
          <w:shd w:val="clear" w:color="auto" w:fill="FFFFFF"/>
        </w:rPr>
        <w:t xml:space="preserve">, </w:t>
      </w:r>
      <w:r w:rsidRPr="005D5FE2">
        <w:t>6.panta pirmā daļa nosaka, ka persona, kura vēlas saņemt palīdzību (izņemot 13.pantā, 27.</w:t>
      </w:r>
      <w:r w:rsidRPr="005D5FE2">
        <w:rPr>
          <w:vertAlign w:val="superscript"/>
        </w:rPr>
        <w:t>1</w:t>
      </w:r>
      <w:r w:rsidRPr="005D5FE2">
        <w:t xml:space="preserve"> panta pirmajā daļā un 27.</w:t>
      </w:r>
      <w:r w:rsidRPr="005D5FE2">
        <w:rPr>
          <w:vertAlign w:val="superscript"/>
        </w:rPr>
        <w:t>2</w:t>
      </w:r>
      <w:r w:rsidRPr="005D5FE2">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368C78A4" w14:textId="77777777" w:rsidR="009205EA" w:rsidRPr="001612E9" w:rsidRDefault="009205EA" w:rsidP="009205EA">
      <w:pPr>
        <w:spacing w:line="360" w:lineRule="auto"/>
        <w:ind w:firstLine="567"/>
        <w:jc w:val="both"/>
      </w:pPr>
      <w:r>
        <w:t>I</w:t>
      </w:r>
      <w:r w:rsidRPr="005D5FE2">
        <w:t xml:space="preserve">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w:t>
      </w:r>
      <w:r w:rsidRPr="001612E9">
        <w:t xml:space="preserve">risināšanā sniedzama neatliekami vai kuras ar dzīvojamo telpu nodrošināmas vispirms.   </w:t>
      </w:r>
    </w:p>
    <w:p w14:paraId="4F146A6A" w14:textId="77777777" w:rsidR="009205EA" w:rsidRDefault="009205EA" w:rsidP="009205EA">
      <w:pPr>
        <w:suppressAutoHyphens/>
        <w:spacing w:line="360" w:lineRule="auto"/>
        <w:ind w:firstLine="567"/>
        <w:jc w:val="both"/>
      </w:pPr>
      <w:r w:rsidRPr="001612E9">
        <w:t xml:space="preserve">Palīdzības likuma 15.pants nosaka, ka pašvaldības dome savos saistošajos noteikumos </w:t>
      </w:r>
      <w:r w:rsidRPr="00C41C31">
        <w:t>var noteikt arī citas personu kategorijas, kuras nav minētas šā likuma </w:t>
      </w:r>
      <w:hyperlink r:id="rId6" w:anchor="p13" w:tgtFrame="_blank" w:history="1">
        <w:r w:rsidRPr="00C41C31">
          <w:rPr>
            <w:rStyle w:val="Hipersaite"/>
            <w:color w:val="auto"/>
            <w:u w:val="none"/>
          </w:rPr>
          <w:t>13. </w:t>
        </w:r>
      </w:hyperlink>
      <w:r w:rsidRPr="00C41C31">
        <w:t>un </w:t>
      </w:r>
      <w:hyperlink r:id="rId7" w:anchor="p14" w:tgtFrame="_blank" w:history="1">
        <w:r w:rsidRPr="00C41C31">
          <w:rPr>
            <w:rStyle w:val="Hipersaite"/>
            <w:color w:val="auto"/>
            <w:u w:val="none"/>
          </w:rPr>
          <w:t>14.pantā</w:t>
        </w:r>
      </w:hyperlink>
      <w:r w:rsidRPr="00C41C31">
        <w:t xml:space="preserve"> un kurām sniedzama palīdzība, izīrējot dzīvojamo telpu. Gulbenes novada pašvaldības 2020.gada </w:t>
      </w:r>
      <w:r w:rsidRPr="00C41C31">
        <w:lastRenderedPageBreak/>
        <w:t xml:space="preserve">30.janvāra saistošo noteikumu Nr.2 “Par palīdzību dzīvokļa jautājuma risināšanā” 8.4.apakšpunkts nosaka, ka vispārējā kārtībā palīdzības saņemšanai, izvērtējot konkrētos apstākļus un izskatot dzīvojamās telpas nepieciešamību, var tikt reģistrētas </w:t>
      </w:r>
      <w:proofErr w:type="spellStart"/>
      <w:r w:rsidRPr="00C41C31">
        <w:t>daudzbērnu</w:t>
      </w:r>
      <w:proofErr w:type="spellEnd"/>
      <w:r w:rsidRPr="00C41C31">
        <w:t xml:space="preserve"> ģimenes, kuru deklarētā dzīvesvieta Gulbenes novada administratīvajā teritorijā ir bijusi nepārtraukti vismaz trīs gadus</w:t>
      </w:r>
      <w:r>
        <w:t>.</w:t>
      </w:r>
    </w:p>
    <w:p w14:paraId="5C59FBE6" w14:textId="769E6641" w:rsidR="005F274C" w:rsidRDefault="005F274C" w:rsidP="009205EA">
      <w:pPr>
        <w:suppressAutoHyphens/>
        <w:spacing w:line="360" w:lineRule="auto"/>
        <w:ind w:firstLine="567"/>
        <w:jc w:val="both"/>
      </w:pPr>
      <w:r w:rsidRPr="00FF63BE">
        <w:t xml:space="preserve">Atbilstoši Iedzīvotāju reģistra datiem iesniedzējs kopš </w:t>
      </w:r>
      <w:r w:rsidR="0053009E">
        <w:t>2010</w:t>
      </w:r>
      <w:r w:rsidRPr="00FF63BE">
        <w:t xml:space="preserve">.gada </w:t>
      </w:r>
      <w:r w:rsidR="0053009E">
        <w:t>13</w:t>
      </w:r>
      <w:r w:rsidRPr="00FF63BE">
        <w:t>.</w:t>
      </w:r>
      <w:r w:rsidR="0053009E">
        <w:t>septembra</w:t>
      </w:r>
      <w:r w:rsidRPr="00FF63BE">
        <w:t xml:space="preserve"> ir deklarējis savu dzīvesvietu Gulbenes novada administratīvajā teritorijā. </w:t>
      </w:r>
    </w:p>
    <w:p w14:paraId="07ADAF8C" w14:textId="77777777" w:rsidR="009205EA" w:rsidRPr="00A005A3" w:rsidRDefault="009205EA" w:rsidP="009205EA">
      <w:pPr>
        <w:spacing w:line="360" w:lineRule="auto"/>
        <w:ind w:firstLine="567"/>
        <w:jc w:val="both"/>
      </w:pPr>
      <w:r>
        <w:t>Pārbaudot V</w:t>
      </w:r>
      <w:r w:rsidRPr="001612E9">
        <w:t>alsts vienot</w:t>
      </w:r>
      <w:r>
        <w:t>ajā</w:t>
      </w:r>
      <w:r w:rsidRPr="001612E9">
        <w:t xml:space="preserve"> datorizēt</w:t>
      </w:r>
      <w:r>
        <w:t>ajā</w:t>
      </w:r>
      <w:r w:rsidRPr="001612E9">
        <w:t xml:space="preserve"> zemesgrāmat</w:t>
      </w:r>
      <w:r>
        <w:t>ā</w:t>
      </w:r>
      <w:r w:rsidRPr="001612E9">
        <w:t xml:space="preserve"> un Nekustamā īpašuma valsts kadastr</w:t>
      </w:r>
      <w:r>
        <w:t xml:space="preserve">ā esošās ziņas, netika konstatēta informācija </w:t>
      </w:r>
      <w:r w:rsidRPr="001612E9">
        <w:t xml:space="preserve">par iesniedzējam piederošiem nekustamajiem </w:t>
      </w:r>
      <w:r w:rsidRPr="00A005A3">
        <w:t xml:space="preserve">īpašumiem. </w:t>
      </w:r>
    </w:p>
    <w:p w14:paraId="5859EF69" w14:textId="670F04F3" w:rsidR="005F274C" w:rsidRPr="00B8729F" w:rsidRDefault="005F274C" w:rsidP="005F274C">
      <w:pPr>
        <w:spacing w:line="360" w:lineRule="auto"/>
        <w:ind w:firstLine="720"/>
        <w:jc w:val="both"/>
      </w:pPr>
      <w:r w:rsidRPr="00EC6C2A">
        <w:t xml:space="preserve">Ņemot vērā minēto un pamatojoties uz likuma “Par palīdzību dzīvokļa jautājumu risināšanā” 5.pantu, 6.panta pirmo daļu, </w:t>
      </w:r>
      <w:r w:rsidR="002B7B98" w:rsidRPr="00696F0F">
        <w:t>Pašvaldību likuma 4.panta pirmās daļas 10.punkts</w:t>
      </w:r>
      <w:r w:rsidRPr="00EC6C2A">
        <w:t>, Gulbenes novada domes 2020.gada 30.janvāra saistošo noteikumu Nr.2 “Par palīdzību dzīvokļu jautājumu risināšanā” 8.</w:t>
      </w:r>
      <w:r w:rsidR="00C704CB">
        <w:t>4</w:t>
      </w:r>
      <w:r w:rsidRPr="00EC6C2A">
        <w:t xml:space="preserve">.apakšpunktu un </w:t>
      </w:r>
      <w:r>
        <w:t>S</w:t>
      </w:r>
      <w:r w:rsidRPr="00EC6C2A">
        <w:t xml:space="preserve">ociālo un veselības jautājumu komitejas ieteikumu, atklāti balsojot: </w:t>
      </w:r>
      <w:r w:rsidR="00773C65"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73C65">
        <w:t>,</w:t>
      </w:r>
      <w:r w:rsidRPr="00EC6C2A">
        <w:t>, Gulbenes novada dome</w:t>
      </w:r>
      <w:r w:rsidRPr="000B030A">
        <w:t xml:space="preserve"> NOLEMJ:</w:t>
      </w:r>
    </w:p>
    <w:p w14:paraId="0D426A09" w14:textId="6D3E447E" w:rsidR="005F274C" w:rsidRDefault="005F274C" w:rsidP="005F274C">
      <w:pPr>
        <w:spacing w:line="360" w:lineRule="auto"/>
        <w:ind w:firstLine="567"/>
        <w:jc w:val="both"/>
      </w:pPr>
      <w:r w:rsidRPr="00B8729F">
        <w:t>1.</w:t>
      </w:r>
      <w:r>
        <w:t xml:space="preserve"> </w:t>
      </w:r>
      <w:r w:rsidRPr="00B8729F">
        <w:t xml:space="preserve">REĢISTRĒT </w:t>
      </w:r>
      <w:r w:rsidR="00D22DFF">
        <w:rPr>
          <w:bCs/>
        </w:rPr>
        <w:t>…</w:t>
      </w:r>
      <w:r w:rsidRPr="00B8729F">
        <w:t xml:space="preserve">, Gulbenes novada </w:t>
      </w:r>
      <w:r w:rsidR="00FB1068">
        <w:t xml:space="preserve">pašvaldības </w:t>
      </w:r>
      <w:r w:rsidRPr="00B8729F">
        <w:t xml:space="preserve">dzīvokļu jautājumu risināšanas </w:t>
      </w:r>
      <w:r>
        <w:t>1.</w:t>
      </w:r>
      <w:r w:rsidRPr="00B8729F">
        <w:t>reģistra 2.grupā</w:t>
      </w:r>
      <w:r>
        <w:t xml:space="preserve"> ar kārtas Nr. </w:t>
      </w:r>
      <w:r w:rsidR="00903872">
        <w:t>39</w:t>
      </w:r>
      <w:r>
        <w:t>.</w:t>
      </w:r>
    </w:p>
    <w:p w14:paraId="3E429D20" w14:textId="77777777" w:rsidR="009205EA" w:rsidRDefault="005F274C" w:rsidP="005F274C">
      <w:pPr>
        <w:spacing w:line="360" w:lineRule="auto"/>
        <w:ind w:firstLine="567"/>
        <w:jc w:val="both"/>
      </w:pPr>
      <w:r w:rsidRPr="00B8729F">
        <w:t>2. Lēmuma izrakstu nosūtīt:</w:t>
      </w:r>
    </w:p>
    <w:p w14:paraId="4B6BDE92" w14:textId="491EF710" w:rsidR="009205EA" w:rsidRDefault="009205EA" w:rsidP="005F274C">
      <w:pPr>
        <w:spacing w:line="360" w:lineRule="auto"/>
        <w:ind w:firstLine="567"/>
        <w:jc w:val="both"/>
      </w:pPr>
      <w:r>
        <w:t xml:space="preserve">2.1. </w:t>
      </w:r>
      <w:r w:rsidR="00D22DFF">
        <w:rPr>
          <w:bCs/>
        </w:rPr>
        <w:t>…</w:t>
      </w:r>
    </w:p>
    <w:p w14:paraId="59A9B05B" w14:textId="6154778E" w:rsidR="009205EA" w:rsidRPr="00A92099" w:rsidRDefault="009205EA" w:rsidP="009205EA">
      <w:pPr>
        <w:widowControl w:val="0"/>
        <w:overflowPunct w:val="0"/>
        <w:autoSpaceDE w:val="0"/>
        <w:autoSpaceDN w:val="0"/>
        <w:adjustRightInd w:val="0"/>
        <w:spacing w:line="360" w:lineRule="auto"/>
        <w:ind w:firstLine="567"/>
        <w:jc w:val="both"/>
      </w:pPr>
      <w:r>
        <w:t>2</w:t>
      </w:r>
      <w:r w:rsidRPr="00A92099">
        <w:t>.2.</w:t>
      </w:r>
      <w:r>
        <w:t xml:space="preserve"> Gulbenes novada </w:t>
      </w:r>
      <w:r w:rsidR="00001F0E">
        <w:rPr>
          <w:lang w:eastAsia="en-US"/>
        </w:rPr>
        <w:t>Rankas</w:t>
      </w:r>
      <w:r w:rsidRPr="00A92099">
        <w:rPr>
          <w:lang w:eastAsia="en-US"/>
        </w:rPr>
        <w:t xml:space="preserve"> pagasta pārvaldei</w:t>
      </w:r>
      <w:r w:rsidRPr="00A92099">
        <w:t xml:space="preserve">, juridiskā adrese: </w:t>
      </w:r>
      <w:r w:rsidR="00001F0E">
        <w:rPr>
          <w:lang w:eastAsia="en-US"/>
        </w:rPr>
        <w:t>“</w:t>
      </w:r>
      <w:proofErr w:type="spellStart"/>
      <w:r w:rsidR="00001F0E">
        <w:rPr>
          <w:lang w:eastAsia="en-US"/>
        </w:rPr>
        <w:t>Krastkalni</w:t>
      </w:r>
      <w:proofErr w:type="spellEnd"/>
      <w:r w:rsidR="00001F0E">
        <w:rPr>
          <w:lang w:eastAsia="en-US"/>
        </w:rPr>
        <w:t>”, Ranka, Rankas</w:t>
      </w:r>
      <w:r w:rsidRPr="00A92099">
        <w:rPr>
          <w:lang w:eastAsia="en-US"/>
        </w:rPr>
        <w:t xml:space="preserve"> pagasts, Gulbenes novads, LV-44</w:t>
      </w:r>
      <w:r w:rsidR="00001F0E">
        <w:rPr>
          <w:lang w:eastAsia="en-US"/>
        </w:rPr>
        <w:t>16</w:t>
      </w:r>
      <w:r w:rsidRPr="00A92099">
        <w:rPr>
          <w:i/>
        </w:rPr>
        <w:t>.</w:t>
      </w:r>
    </w:p>
    <w:p w14:paraId="46152F99" w14:textId="77777777" w:rsidR="005F274C" w:rsidRDefault="005F274C" w:rsidP="005F274C">
      <w:pPr>
        <w:spacing w:line="360" w:lineRule="auto"/>
        <w:ind w:firstLine="567"/>
        <w:jc w:val="both"/>
      </w:pPr>
    </w:p>
    <w:p w14:paraId="35CFDEFE" w14:textId="77777777" w:rsidR="005F274C" w:rsidRDefault="005F274C" w:rsidP="005F274C"/>
    <w:p w14:paraId="02AA9968" w14:textId="533A50BB" w:rsidR="005F274C" w:rsidRPr="00EF1433" w:rsidRDefault="005F274C" w:rsidP="005F274C">
      <w:r w:rsidRPr="00EF1433">
        <w:t>Gulbenes novada domes priekšsēdētājs</w:t>
      </w:r>
      <w:r w:rsidRPr="00EF1433">
        <w:tab/>
      </w:r>
      <w:r w:rsidRPr="00EF1433">
        <w:tab/>
      </w:r>
      <w:r>
        <w:tab/>
      </w:r>
      <w:r w:rsidRPr="00EF1433">
        <w:tab/>
      </w:r>
      <w:r w:rsidR="00773C65">
        <w:tab/>
      </w:r>
      <w:r w:rsidR="00773C65">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Pr="00001F0E" w:rsidRDefault="005F274C" w:rsidP="005F274C">
      <w:pPr>
        <w:pStyle w:val="Default"/>
        <w:rPr>
          <w:color w:val="auto"/>
          <w:sz w:val="20"/>
          <w:szCs w:val="20"/>
        </w:rPr>
      </w:pPr>
      <w:r w:rsidRPr="00001F0E">
        <w:rPr>
          <w:color w:val="auto"/>
          <w:sz w:val="20"/>
          <w:szCs w:val="20"/>
        </w:rPr>
        <w:t>Sagatavoja: Ligita Slaidiņa</w:t>
      </w:r>
    </w:p>
    <w:p w14:paraId="67B9FE46" w14:textId="77777777" w:rsidR="001C789A" w:rsidRPr="00001F0E" w:rsidRDefault="001C789A" w:rsidP="001C789A">
      <w:pPr>
        <w:rPr>
          <w:sz w:val="20"/>
          <w:szCs w:val="20"/>
        </w:rPr>
      </w:pPr>
    </w:p>
    <w:p w14:paraId="655CB193" w14:textId="77777777" w:rsidR="006E0E55" w:rsidRPr="007F69E1" w:rsidRDefault="006E0E55" w:rsidP="001C789A">
      <w:pPr>
        <w:pStyle w:val="Bezatstarpm"/>
        <w:spacing w:line="360" w:lineRule="auto"/>
        <w:ind w:firstLine="567"/>
        <w:jc w:val="both"/>
      </w:pPr>
    </w:p>
    <w:sectPr w:rsidR="006E0E55" w:rsidRPr="007F69E1" w:rsidSect="00335E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1F0E"/>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296802"/>
    <w:rsid w:val="002B7B98"/>
    <w:rsid w:val="002E5806"/>
    <w:rsid w:val="002F6615"/>
    <w:rsid w:val="00332FCC"/>
    <w:rsid w:val="00335ED8"/>
    <w:rsid w:val="003367D6"/>
    <w:rsid w:val="00354E4E"/>
    <w:rsid w:val="003564D2"/>
    <w:rsid w:val="00397EF0"/>
    <w:rsid w:val="003C52F2"/>
    <w:rsid w:val="003F61ED"/>
    <w:rsid w:val="00416B0A"/>
    <w:rsid w:val="00461591"/>
    <w:rsid w:val="004A057C"/>
    <w:rsid w:val="004A6F95"/>
    <w:rsid w:val="004E512A"/>
    <w:rsid w:val="004F0060"/>
    <w:rsid w:val="0053009E"/>
    <w:rsid w:val="00551486"/>
    <w:rsid w:val="00555909"/>
    <w:rsid w:val="00573BDA"/>
    <w:rsid w:val="00592AFF"/>
    <w:rsid w:val="005F274C"/>
    <w:rsid w:val="00620A6A"/>
    <w:rsid w:val="006257B6"/>
    <w:rsid w:val="00650029"/>
    <w:rsid w:val="006D68C5"/>
    <w:rsid w:val="006E0E55"/>
    <w:rsid w:val="006E12BF"/>
    <w:rsid w:val="006E3939"/>
    <w:rsid w:val="007021B5"/>
    <w:rsid w:val="00773C65"/>
    <w:rsid w:val="007B772B"/>
    <w:rsid w:val="007C68B6"/>
    <w:rsid w:val="007D76A1"/>
    <w:rsid w:val="007F69E1"/>
    <w:rsid w:val="00853126"/>
    <w:rsid w:val="00861175"/>
    <w:rsid w:val="00877C37"/>
    <w:rsid w:val="008F0E9A"/>
    <w:rsid w:val="009012DD"/>
    <w:rsid w:val="00903872"/>
    <w:rsid w:val="009205EA"/>
    <w:rsid w:val="00925B8D"/>
    <w:rsid w:val="00931544"/>
    <w:rsid w:val="0093289E"/>
    <w:rsid w:val="00962D87"/>
    <w:rsid w:val="00993912"/>
    <w:rsid w:val="0099483F"/>
    <w:rsid w:val="009974EC"/>
    <w:rsid w:val="009B62EE"/>
    <w:rsid w:val="00A107B1"/>
    <w:rsid w:val="00A502E5"/>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22DFF"/>
    <w:rsid w:val="00D5136B"/>
    <w:rsid w:val="00D57D76"/>
    <w:rsid w:val="00D72090"/>
    <w:rsid w:val="00D762F8"/>
    <w:rsid w:val="00E22D29"/>
    <w:rsid w:val="00E335E7"/>
    <w:rsid w:val="00E467C6"/>
    <w:rsid w:val="00EA08C2"/>
    <w:rsid w:val="00EA1187"/>
    <w:rsid w:val="00EE27C9"/>
    <w:rsid w:val="00EE4CD5"/>
    <w:rsid w:val="00F6341A"/>
    <w:rsid w:val="00FB1068"/>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B106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1</Pages>
  <Words>2775</Words>
  <Characters>1583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81</cp:revision>
  <cp:lastPrinted>2023-02-24T11:33:00Z</cp:lastPrinted>
  <dcterms:created xsi:type="dcterms:W3CDTF">2020-04-08T06:20:00Z</dcterms:created>
  <dcterms:modified xsi:type="dcterms:W3CDTF">2023-03-02T13:40:00Z</dcterms:modified>
</cp:coreProperties>
</file>