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1187EDE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B753D0">
              <w:rPr>
                <w:rFonts w:ascii="Times New Roman" w:hAnsi="Times New Roman" w:cs="Times New Roman"/>
                <w:b/>
                <w:bCs/>
                <w:sz w:val="24"/>
                <w:szCs w:val="24"/>
              </w:rPr>
              <w:t>188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278A0B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753D0">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B753D0">
              <w:rPr>
                <w:rFonts w:ascii="Times New Roman" w:hAnsi="Times New Roman" w:cs="Times New Roman"/>
                <w:b/>
                <w:bCs/>
                <w:sz w:val="24"/>
                <w:szCs w:val="24"/>
              </w:rPr>
              <w:t>96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5FD167C4" w:rsidR="00FC7F25" w:rsidRPr="00EE58A9" w:rsidRDefault="00326B60" w:rsidP="00326B60">
      <w:pPr>
        <w:pStyle w:val="Default"/>
        <w:spacing w:after="120"/>
        <w:jc w:val="center"/>
        <w:rPr>
          <w:b/>
          <w:szCs w:val="24"/>
        </w:rPr>
      </w:pPr>
      <w:r w:rsidRPr="00326B60">
        <w:rPr>
          <w:b/>
          <w:szCs w:val="24"/>
        </w:rPr>
        <w:t xml:space="preserve">Par nekustamā īpašuma </w:t>
      </w:r>
      <w:r w:rsidR="00560CC9" w:rsidRPr="00560CC9">
        <w:rPr>
          <w:b/>
          <w:szCs w:val="24"/>
        </w:rPr>
        <w:t>Beļavas pagastā ar nosaukumu “Saules iela 8”</w:t>
      </w:r>
      <w:r w:rsidR="003330BF">
        <w:rPr>
          <w:b/>
          <w:szCs w:val="24"/>
        </w:rPr>
        <w:t xml:space="preserve"> </w:t>
      </w:r>
      <w:r w:rsidRPr="00326B60">
        <w:rPr>
          <w:b/>
          <w:szCs w:val="24"/>
        </w:rPr>
        <w:t>pircēja apstiprināšanu</w:t>
      </w:r>
    </w:p>
    <w:p w14:paraId="72FA0B6D" w14:textId="62510DF8" w:rsidR="00FB4505" w:rsidRDefault="00FB4505" w:rsidP="00D440B2">
      <w:pPr>
        <w:pStyle w:val="Parasts1"/>
        <w:spacing w:after="0" w:line="360" w:lineRule="auto"/>
        <w:ind w:firstLine="567"/>
        <w:jc w:val="both"/>
      </w:pPr>
      <w:r>
        <w:t>202</w:t>
      </w:r>
      <w:r w:rsidR="005D02ED">
        <w:t>2</w:t>
      </w:r>
      <w:r>
        <w:t xml:space="preserve">.gada </w:t>
      </w:r>
      <w:r w:rsidR="00560CC9">
        <w:t>29.decembrī</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0F4AB3">
        <w:t>1</w:t>
      </w:r>
      <w:r w:rsidR="00560CC9">
        <w:t>312</w:t>
      </w:r>
      <w:r w:rsidR="00D440B2">
        <w:t xml:space="preserve"> </w:t>
      </w:r>
      <w:r>
        <w:t xml:space="preserve">“Par nekustamā </w:t>
      </w:r>
      <w:r w:rsidRPr="00C41748">
        <w:t xml:space="preserve">īpašuma </w:t>
      </w:r>
      <w:r w:rsidR="00560CC9" w:rsidRPr="00560CC9">
        <w:t>Beļavas pagastā ar nosaukumu “Saules iela 8” pirmās izsoles rīkošanu, noteikumu un sākumcenas apstiprināšanu</w:t>
      </w:r>
      <w:r>
        <w:t>” (protokols Nr.</w:t>
      </w:r>
      <w:r w:rsidR="00560CC9">
        <w:t>27</w:t>
      </w:r>
      <w:r w:rsidR="000F4AB3">
        <w:t>;</w:t>
      </w:r>
      <w:r w:rsidRPr="000F4AB3">
        <w:t xml:space="preserve"> </w:t>
      </w:r>
      <w:r w:rsidR="00560CC9">
        <w:t>99</w:t>
      </w:r>
      <w:r w:rsidR="00D440B2">
        <w:t>.</w:t>
      </w:r>
      <w:r w:rsidR="002B3B27">
        <w:t>p.</w:t>
      </w:r>
      <w:r>
        <w:t>).</w:t>
      </w:r>
    </w:p>
    <w:p w14:paraId="7D953EB1" w14:textId="74C02B64" w:rsidR="00FB4505" w:rsidRPr="009940FA" w:rsidRDefault="00FB4505" w:rsidP="00E253FB">
      <w:pPr>
        <w:pStyle w:val="Parasts1"/>
        <w:spacing w:after="0" w:line="360" w:lineRule="auto"/>
        <w:ind w:firstLine="567"/>
        <w:jc w:val="both"/>
      </w:pPr>
      <w:r>
        <w:t>202</w:t>
      </w:r>
      <w:r w:rsidR="00B4347F">
        <w:t>3</w:t>
      </w:r>
      <w:r>
        <w:t xml:space="preserve">.gada </w:t>
      </w:r>
      <w:r w:rsidR="00560CC9">
        <w:t>9.februārī</w:t>
      </w:r>
      <w:r w:rsidR="00D32086">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CF0770" w:rsidRPr="00CF0770">
        <w:t xml:space="preserve"> </w:t>
      </w:r>
      <w:r w:rsidR="00560CC9" w:rsidRPr="00560CC9">
        <w:t>Beļavas pagastā ar nosaukumu “Saules iela 8”</w:t>
      </w:r>
      <w:r w:rsidR="003330BF" w:rsidRPr="003330BF">
        <w:t xml:space="preserve">, </w:t>
      </w:r>
      <w:r w:rsidR="00560CC9" w:rsidRPr="00560CC9">
        <w:t>adrese: Saules iela 8, Ozolkalns, Beļavas pag., Gulbenes nov., LV-4410, kadastra numurs 5044 012 0100, kas sastāv no zemes vienības ar kadastra apzīmējumu 5044 012 0100, 0,1117 ha platībā, un uz tās esošās ēkas (būves) – administratīvās ēkas ar kadastra apzīmējumu 5044 012 0100 001</w:t>
      </w:r>
      <w:r w:rsidRPr="005D02ED">
        <w:t xml:space="preserve">, </w:t>
      </w:r>
      <w:r w:rsidR="00B4347F">
        <w:t>pirmā</w:t>
      </w:r>
      <w:r w:rsidR="008B1324" w:rsidRPr="005D02ED">
        <w:t xml:space="preserve"> </w:t>
      </w:r>
      <w:r w:rsidRPr="005D02ED">
        <w:t>izsole, kurā piedalījās</w:t>
      </w:r>
      <w:r w:rsidR="00C024D0" w:rsidRPr="005D02ED">
        <w:t xml:space="preserve"> </w:t>
      </w:r>
      <w:r w:rsidR="003330BF">
        <w:t xml:space="preserve">viens </w:t>
      </w:r>
      <w:r w:rsidR="00C024D0" w:rsidRPr="007C559E">
        <w:t>pretenden</w:t>
      </w:r>
      <w:r w:rsidR="008F2A59" w:rsidRPr="007C559E">
        <w:t>t</w:t>
      </w:r>
      <w:r w:rsidR="003330BF">
        <w:t>s</w:t>
      </w:r>
      <w:r w:rsidRPr="007C559E">
        <w:t>.</w:t>
      </w:r>
      <w:r w:rsidR="00810335">
        <w:t xml:space="preserve"> </w:t>
      </w:r>
      <w:r w:rsidR="00DA73F9">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560CC9" w:rsidRPr="00560CC9">
        <w:rPr>
          <w:color w:val="000000"/>
        </w:rPr>
        <w:t xml:space="preserve">19740 EUR (deviņpadsmit tūkstoši septiņi simti četrdesmit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nekustamo īpašumu </w:t>
      </w:r>
      <w:r w:rsidR="00560CC9" w:rsidRPr="00560CC9">
        <w:t>Beļavas pagastā ar nosaukumu “Saules iela 8”, kadastra numurs 5044 012 0100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8C229BE"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560CC9">
        <w:t>9.februārī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2E964764" w14:textId="77777777" w:rsidR="00B753D0" w:rsidRPr="00B753D0" w:rsidRDefault="00FB4505" w:rsidP="00B753D0">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9.februāra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560CC9">
        <w:rPr>
          <w:rFonts w:ascii="Times New Roman" w:hAnsi="Times New Roman" w:cs="Times New Roman"/>
          <w:sz w:val="24"/>
          <w:szCs w:val="24"/>
        </w:rPr>
        <w:t>11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00B753D0"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753D0" w:rsidRPr="00A40BE8">
        <w:rPr>
          <w:rFonts w:ascii="Times New Roman" w:eastAsia="SimSun" w:hAnsi="Times New Roman" w:cs="Times New Roman"/>
          <w:sz w:val="24"/>
          <w:szCs w:val="24"/>
          <w:lang w:eastAsia="zh-CN" w:bidi="hi-IN"/>
        </w:rPr>
        <w:t xml:space="preserve">, Gulbenes novada dome </w:t>
      </w:r>
      <w:r w:rsidR="00B753D0" w:rsidRPr="00B753D0">
        <w:rPr>
          <w:rFonts w:ascii="Times New Roman" w:eastAsia="SimSun" w:hAnsi="Times New Roman" w:cs="Times New Roman"/>
          <w:color w:val="00000A"/>
          <w:sz w:val="24"/>
          <w:szCs w:val="24"/>
          <w:lang w:eastAsia="zh-CN" w:bidi="hi-IN"/>
        </w:rPr>
        <w:t>NOLEMJ:</w:t>
      </w:r>
    </w:p>
    <w:p w14:paraId="60874A11" w14:textId="563DA0A4" w:rsidR="00FB4505" w:rsidRPr="00B753D0" w:rsidRDefault="00FB4505" w:rsidP="00B753D0">
      <w:pPr>
        <w:spacing w:line="360" w:lineRule="auto"/>
        <w:ind w:firstLine="567"/>
        <w:jc w:val="both"/>
        <w:rPr>
          <w:rFonts w:ascii="Times New Roman" w:hAnsi="Times New Roman" w:cs="Times New Roman"/>
          <w:sz w:val="24"/>
          <w:szCs w:val="24"/>
        </w:rPr>
      </w:pPr>
      <w:r w:rsidRPr="00B753D0">
        <w:rPr>
          <w:rFonts w:ascii="Times New Roman" w:hAnsi="Times New Roman" w:cs="Times New Roman"/>
          <w:sz w:val="24"/>
          <w:szCs w:val="24"/>
        </w:rPr>
        <w:t xml:space="preserve">1. APSTIPRINĀT Gulbenes novada pašvaldībai piederošā nekustamā </w:t>
      </w:r>
      <w:r w:rsidR="00FE6379" w:rsidRPr="00B753D0">
        <w:rPr>
          <w:rFonts w:ascii="Times New Roman" w:hAnsi="Times New Roman" w:cs="Times New Roman"/>
          <w:sz w:val="24"/>
          <w:szCs w:val="24"/>
        </w:rPr>
        <w:t xml:space="preserve">īpašuma </w:t>
      </w:r>
      <w:r w:rsidR="00560CC9" w:rsidRPr="00B753D0">
        <w:rPr>
          <w:rFonts w:ascii="Times New Roman" w:hAnsi="Times New Roman" w:cs="Times New Roman"/>
          <w:sz w:val="24"/>
          <w:szCs w:val="24"/>
        </w:rPr>
        <w:t>Beļavas pagastā ar nosaukumu “Saules iela 8”, adrese: Saules iela 8, Ozolkalns, Beļavas pag., Gulbenes nov., LV-4410, kadastra numurs 5044 012 0100, kas sastāv no zemes vienības ar kadastra apzīmējumu 5044 012 0100, 0,1117 ha platībā, un uz tās esošās ēkas (būves) – administratīvās ēkas ar kadastra apzīmējumu 5044 012 0100 001</w:t>
      </w:r>
      <w:r w:rsidRPr="00B753D0">
        <w:rPr>
          <w:rFonts w:ascii="Times New Roman" w:hAnsi="Times New Roman" w:cs="Times New Roman"/>
          <w:sz w:val="24"/>
          <w:szCs w:val="24"/>
        </w:rPr>
        <w:t>, 202</w:t>
      </w:r>
      <w:r w:rsidR="00B4347F" w:rsidRPr="00B753D0">
        <w:rPr>
          <w:rFonts w:ascii="Times New Roman" w:hAnsi="Times New Roman" w:cs="Times New Roman"/>
          <w:sz w:val="24"/>
          <w:szCs w:val="24"/>
        </w:rPr>
        <w:t>3</w:t>
      </w:r>
      <w:r w:rsidRPr="00B753D0">
        <w:rPr>
          <w:rFonts w:ascii="Times New Roman" w:hAnsi="Times New Roman" w:cs="Times New Roman"/>
          <w:sz w:val="24"/>
          <w:szCs w:val="24"/>
        </w:rPr>
        <w:t xml:space="preserve">.gada </w:t>
      </w:r>
      <w:r w:rsidR="00560CC9" w:rsidRPr="00B753D0">
        <w:rPr>
          <w:rFonts w:ascii="Times New Roman" w:hAnsi="Times New Roman" w:cs="Times New Roman"/>
          <w:sz w:val="24"/>
          <w:szCs w:val="24"/>
        </w:rPr>
        <w:t>9.februārī</w:t>
      </w:r>
      <w:r w:rsidR="00F63791" w:rsidRPr="00B753D0">
        <w:rPr>
          <w:rFonts w:ascii="Times New Roman" w:hAnsi="Times New Roman" w:cs="Times New Roman"/>
          <w:sz w:val="24"/>
          <w:szCs w:val="24"/>
        </w:rPr>
        <w:t xml:space="preserve"> </w:t>
      </w:r>
      <w:r w:rsidRPr="00B753D0">
        <w:rPr>
          <w:rFonts w:ascii="Times New Roman" w:hAnsi="Times New Roman" w:cs="Times New Roman"/>
          <w:sz w:val="24"/>
          <w:szCs w:val="24"/>
        </w:rPr>
        <w:t>notikušās izsoles rezultātus.</w:t>
      </w:r>
    </w:p>
    <w:p w14:paraId="413163D0" w14:textId="098D6A5D" w:rsidR="00FB4505" w:rsidRPr="009940FA" w:rsidRDefault="00FB4505" w:rsidP="00FB4505">
      <w:pPr>
        <w:pStyle w:val="Parasts1"/>
        <w:spacing w:after="0" w:line="360" w:lineRule="auto"/>
        <w:ind w:firstLine="567"/>
        <w:jc w:val="both"/>
      </w:pPr>
      <w:r w:rsidRPr="00B753D0">
        <w:rPr>
          <w:rFonts w:cs="Times New Roman"/>
        </w:rPr>
        <w:t xml:space="preserve">2. Trīsdesmit dienu laikā pēc izsoles rezultātu apstiprināšanas slēgt nekustamā īpašuma pirkuma līgumu ar </w:t>
      </w:r>
      <w:r w:rsidR="00DA73F9">
        <w:rPr>
          <w:rFonts w:cs="Times New Roman"/>
        </w:rPr>
        <w:t>……</w:t>
      </w:r>
      <w:r w:rsidRPr="00B753D0">
        <w:rPr>
          <w:rFonts w:cs="Times New Roman"/>
        </w:rPr>
        <w:t xml:space="preserve">, par nekustamā īpašuma </w:t>
      </w:r>
      <w:r w:rsidR="00560CC9" w:rsidRPr="00B753D0">
        <w:rPr>
          <w:rFonts w:cs="Times New Roman"/>
        </w:rPr>
        <w:t>Beļavas pagastā ar nosaukumu “Saules iela 8”, kadastra numurs 5044 012 0100</w:t>
      </w:r>
      <w:r w:rsidR="00AF05C4" w:rsidRPr="00B753D0">
        <w:rPr>
          <w:rFonts w:cs="Times New Roman"/>
        </w:rPr>
        <w:t>,</w:t>
      </w:r>
      <w:r w:rsidR="00A609A7" w:rsidRPr="00B753D0">
        <w:rPr>
          <w:rFonts w:cs="Times New Roman"/>
        </w:rPr>
        <w:t xml:space="preserve"> </w:t>
      </w:r>
      <w:r w:rsidRPr="00B753D0">
        <w:rPr>
          <w:rFonts w:cs="Times New Roman"/>
        </w:rPr>
        <w:t>pārdošanu par nosolīto</w:t>
      </w:r>
      <w:r w:rsidRPr="009940FA">
        <w:t xml:space="preserve"> </w:t>
      </w:r>
      <w:r w:rsidR="00B4347F" w:rsidRPr="005D02ED">
        <w:t xml:space="preserve">cenu </w:t>
      </w:r>
      <w:r w:rsidR="00560CC9" w:rsidRPr="00560CC9">
        <w:rPr>
          <w:color w:val="000000"/>
        </w:rPr>
        <w:t xml:space="preserve">19740 EUR (deviņpadsmit tūkstoši septiņi simti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753D0"/>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A73F9"/>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2835</Words>
  <Characters>1616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2023-02-27T08:45:00Z</cp:lastPrinted>
  <dcterms:created xsi:type="dcterms:W3CDTF">2023-02-13T07:51:00Z</dcterms:created>
  <dcterms:modified xsi:type="dcterms:W3CDTF">2023-03-02T12:54:00Z</dcterms:modified>
</cp:coreProperties>
</file>