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C0BD893"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26D16">
              <w:rPr>
                <w:rFonts w:ascii="Times New Roman" w:hAnsi="Times New Roman" w:cs="Times New Roman"/>
                <w:b/>
                <w:bCs/>
                <w:sz w:val="24"/>
                <w:szCs w:val="24"/>
              </w:rPr>
              <w:t>190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23C7E1C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26D16">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A26D16">
              <w:rPr>
                <w:rFonts w:ascii="Times New Roman" w:hAnsi="Times New Roman" w:cs="Times New Roman"/>
                <w:b/>
                <w:bCs/>
                <w:sz w:val="24"/>
                <w:szCs w:val="24"/>
              </w:rPr>
              <w:t>98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03853261" w:rsidR="0080311D" w:rsidRPr="00F0532A" w:rsidRDefault="001B355D" w:rsidP="00123D70">
      <w:pPr>
        <w:pStyle w:val="Default"/>
        <w:spacing w:after="120"/>
        <w:jc w:val="center"/>
        <w:rPr>
          <w:szCs w:val="24"/>
        </w:rPr>
      </w:pPr>
      <w:r w:rsidRPr="001B355D">
        <w:rPr>
          <w:b/>
          <w:szCs w:val="24"/>
        </w:rPr>
        <w:t xml:space="preserve">Par Gulbenes novada pašvaldības kustamās mantas – automašīnas </w:t>
      </w:r>
      <w:r>
        <w:rPr>
          <w:b/>
          <w:szCs w:val="24"/>
        </w:rPr>
        <w:t>SEAT ALHAMBRA</w:t>
      </w:r>
      <w:r w:rsidRPr="001B355D">
        <w:rPr>
          <w:b/>
          <w:szCs w:val="24"/>
        </w:rPr>
        <w:t xml:space="preserve"> (valsts reģistrācijas numurs </w:t>
      </w:r>
      <w:r>
        <w:rPr>
          <w:b/>
          <w:szCs w:val="24"/>
        </w:rPr>
        <w:t>JC309</w:t>
      </w:r>
      <w:r w:rsidRPr="001B355D">
        <w:rPr>
          <w:b/>
          <w:szCs w:val="24"/>
        </w:rPr>
        <w:t>), norakstīšanu un nodošanu utilizācijai</w:t>
      </w:r>
    </w:p>
    <w:p w14:paraId="26A37BA2" w14:textId="0F195508" w:rsidR="00D96EB8" w:rsidRPr="00FC7F25" w:rsidRDefault="001B355D" w:rsidP="00D96EB8">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2022.gada </w:t>
      </w:r>
      <w:r>
        <w:rPr>
          <w:rFonts w:ascii="Times New Roman" w:hAnsi="Times New Roman" w:cs="Times New Roman"/>
          <w:sz w:val="24"/>
          <w:szCs w:val="24"/>
        </w:rPr>
        <w:t>29.decembrī</w:t>
      </w:r>
      <w:r w:rsidRPr="001B355D">
        <w:rPr>
          <w:rFonts w:ascii="Times New Roman" w:hAnsi="Times New Roman" w:cs="Times New Roman"/>
          <w:sz w:val="24"/>
          <w:szCs w:val="24"/>
        </w:rPr>
        <w:t xml:space="preserve"> Gulbenes novada dome pieņēma lēmumu </w:t>
      </w:r>
      <w:proofErr w:type="spellStart"/>
      <w:r w:rsidRPr="001B355D">
        <w:rPr>
          <w:rFonts w:ascii="Times New Roman" w:hAnsi="Times New Roman" w:cs="Times New Roman"/>
          <w:sz w:val="24"/>
          <w:szCs w:val="24"/>
        </w:rPr>
        <w:t>Nr.GND</w:t>
      </w:r>
      <w:proofErr w:type="spellEnd"/>
      <w:r w:rsidRPr="001B355D">
        <w:rPr>
          <w:rFonts w:ascii="Times New Roman" w:hAnsi="Times New Roman" w:cs="Times New Roman"/>
          <w:sz w:val="24"/>
          <w:szCs w:val="24"/>
        </w:rPr>
        <w:t>/2022/</w:t>
      </w:r>
      <w:r>
        <w:rPr>
          <w:rFonts w:ascii="Times New Roman" w:hAnsi="Times New Roman" w:cs="Times New Roman"/>
          <w:sz w:val="24"/>
          <w:szCs w:val="24"/>
        </w:rPr>
        <w:t>1347</w:t>
      </w:r>
      <w:r w:rsidRPr="001B355D">
        <w:rPr>
          <w:rFonts w:ascii="Times New Roman" w:hAnsi="Times New Roman" w:cs="Times New Roman"/>
          <w:sz w:val="24"/>
          <w:szCs w:val="24"/>
        </w:rPr>
        <w:t xml:space="preserve"> “Par Gulbenes novada pašvaldības kustamās mantas – automašīnas SEAT ALHAMBRA (valsts reģistrācijas numurs JC309), atsavināšanu” (protokols Nr.</w:t>
      </w:r>
      <w:r>
        <w:rPr>
          <w:rFonts w:ascii="Times New Roman" w:hAnsi="Times New Roman" w:cs="Times New Roman"/>
          <w:sz w:val="24"/>
          <w:szCs w:val="24"/>
        </w:rPr>
        <w:t>27</w:t>
      </w:r>
      <w:r w:rsidRPr="001B355D">
        <w:rPr>
          <w:rFonts w:ascii="Times New Roman" w:hAnsi="Times New Roman" w:cs="Times New Roman"/>
          <w:sz w:val="24"/>
          <w:szCs w:val="24"/>
        </w:rPr>
        <w:t xml:space="preserve">, </w:t>
      </w:r>
      <w:r>
        <w:rPr>
          <w:rFonts w:ascii="Times New Roman" w:hAnsi="Times New Roman" w:cs="Times New Roman"/>
          <w:sz w:val="24"/>
          <w:szCs w:val="24"/>
        </w:rPr>
        <w:t>134</w:t>
      </w:r>
      <w:r w:rsidRPr="001B355D">
        <w:rPr>
          <w:rFonts w:ascii="Times New Roman" w:hAnsi="Times New Roman" w:cs="Times New Roman"/>
          <w:sz w:val="24"/>
          <w:szCs w:val="24"/>
        </w:rPr>
        <w:t xml:space="preserve">.p.), ar kuru nolēma nodot atsavināšanai Gulbenes novada pašvaldības īpašumā esošo kustamo mantu – automašīnu SEAT ALHAMBRA (valsts reģistrācijas numurs JC309, 2000.gada izlaidums, VIN: VSSZZZ7MZ1V502301), par brīvu cenu – </w:t>
      </w:r>
      <w:r>
        <w:rPr>
          <w:rFonts w:ascii="Times New Roman" w:hAnsi="Times New Roman" w:cs="Times New Roman"/>
          <w:sz w:val="24"/>
          <w:szCs w:val="24"/>
        </w:rPr>
        <w:t>250,00</w:t>
      </w:r>
      <w:r w:rsidRPr="001B355D">
        <w:rPr>
          <w:rFonts w:ascii="Times New Roman" w:hAnsi="Times New Roman" w:cs="Times New Roman"/>
          <w:sz w:val="24"/>
          <w:szCs w:val="24"/>
        </w:rPr>
        <w:t xml:space="preserve"> EUR (</w:t>
      </w:r>
      <w:r>
        <w:rPr>
          <w:rFonts w:ascii="Times New Roman" w:hAnsi="Times New Roman" w:cs="Times New Roman"/>
          <w:sz w:val="24"/>
          <w:szCs w:val="24"/>
        </w:rPr>
        <w:t>divi</w:t>
      </w:r>
      <w:r w:rsidRPr="001B355D">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1B355D">
        <w:rPr>
          <w:rFonts w:ascii="Times New Roman" w:hAnsi="Times New Roman" w:cs="Times New Roman"/>
          <w:sz w:val="24"/>
          <w:szCs w:val="24"/>
        </w:rPr>
        <w:t xml:space="preserve"> </w:t>
      </w:r>
      <w:proofErr w:type="spellStart"/>
      <w:r w:rsidRPr="001B355D">
        <w:rPr>
          <w:rFonts w:ascii="Times New Roman" w:hAnsi="Times New Roman" w:cs="Times New Roman"/>
          <w:i/>
          <w:iCs/>
          <w:sz w:val="24"/>
          <w:szCs w:val="24"/>
        </w:rPr>
        <w:t>euro</w:t>
      </w:r>
      <w:proofErr w:type="spellEnd"/>
      <w:r w:rsidRPr="001B355D">
        <w:rPr>
          <w:rFonts w:ascii="Times New Roman" w:hAnsi="Times New Roman" w:cs="Times New Roman"/>
          <w:sz w:val="24"/>
          <w:szCs w:val="24"/>
        </w:rPr>
        <w:t xml:space="preserve">) apmērā, publicēt sludinājumu par kustamās mantas pārdošanu Gulbenes novada pašvaldības tīmekļa vietnē </w:t>
      </w:r>
      <w:hyperlink r:id="rId7"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kā arī noteica, ka, ja 5 (piecu) dienu laikā pēc informācijas publicēšanas pašvaldības tīmekļa vietnē, automašīnu SEAT ALHAMBRA (valsts reģistrācijas numurs JC309) pirkt piesakās vairāki pretendenti, Gulbenes novada pašvaldības Īpašuma novērtēšanas un izsoļu komisija organizē izsoli ar augšupejošu soli Publiskas personas mantas atsavināšanas likumā noteiktajā kārtībā.</w:t>
      </w:r>
    </w:p>
    <w:p w14:paraId="70405976" w14:textId="012BC5D3" w:rsidR="001B355D" w:rsidRDefault="001B355D" w:rsidP="006D5823">
      <w:pPr>
        <w:widowControl w:val="0"/>
        <w:spacing w:line="360" w:lineRule="auto"/>
        <w:ind w:firstLine="567"/>
        <w:jc w:val="both"/>
        <w:rPr>
          <w:rFonts w:ascii="Times New Roman" w:hAnsi="Times New Roman" w:cs="Times New Roman"/>
          <w:sz w:val="24"/>
          <w:szCs w:val="24"/>
        </w:rPr>
      </w:pPr>
      <w:r w:rsidRPr="001B355D">
        <w:rPr>
          <w:rFonts w:ascii="Times New Roman" w:hAnsi="Times New Roman" w:cs="Times New Roman"/>
          <w:sz w:val="24"/>
          <w:szCs w:val="24"/>
        </w:rPr>
        <w:t xml:space="preserve">2023.gada 9.janvārī Gulbenes novada pašvaldības </w:t>
      </w:r>
      <w:r>
        <w:rPr>
          <w:rFonts w:ascii="Times New Roman" w:hAnsi="Times New Roman" w:cs="Times New Roman"/>
          <w:sz w:val="24"/>
          <w:szCs w:val="24"/>
        </w:rPr>
        <w:t>tīmekļa vietnē</w:t>
      </w:r>
      <w:r w:rsidRPr="001B355D">
        <w:rPr>
          <w:rFonts w:ascii="Times New Roman" w:hAnsi="Times New Roman" w:cs="Times New Roman"/>
          <w:sz w:val="24"/>
          <w:szCs w:val="24"/>
        </w:rPr>
        <w:t xml:space="preserve"> </w:t>
      </w:r>
      <w:hyperlink r:id="rId8" w:history="1">
        <w:r w:rsidRPr="007276CC">
          <w:rPr>
            <w:rStyle w:val="Hipersaite"/>
            <w:rFonts w:ascii="Times New Roman" w:hAnsi="Times New Roman" w:cs="Times New Roman"/>
            <w:sz w:val="24"/>
            <w:szCs w:val="24"/>
          </w:rPr>
          <w:t>www.gulbene.lv</w:t>
        </w:r>
      </w:hyperlink>
      <w:r w:rsidRPr="001B355D">
        <w:rPr>
          <w:rFonts w:ascii="Times New Roman" w:hAnsi="Times New Roman" w:cs="Times New Roman"/>
          <w:sz w:val="24"/>
          <w:szCs w:val="24"/>
        </w:rPr>
        <w:t xml:space="preserve"> tika publicēts sludinājums par Gulbenes novada pašvaldības īpašumā esošās kustamās mantas – automašīnas SEAT ALHAMBRA (valsts reģistrācijas numurs JC309</w:t>
      </w:r>
      <w:r>
        <w:rPr>
          <w:rFonts w:ascii="Times New Roman" w:hAnsi="Times New Roman" w:cs="Times New Roman"/>
          <w:sz w:val="24"/>
          <w:szCs w:val="24"/>
        </w:rPr>
        <w:t>)</w:t>
      </w:r>
      <w:r w:rsidRPr="001B355D">
        <w:rPr>
          <w:rFonts w:ascii="Times New Roman" w:hAnsi="Times New Roman" w:cs="Times New Roman"/>
          <w:sz w:val="24"/>
          <w:szCs w:val="24"/>
        </w:rPr>
        <w:t xml:space="preserve">, atsavināšanu par brīvu cenu </w:t>
      </w:r>
      <w:r>
        <w:rPr>
          <w:rFonts w:ascii="Times New Roman" w:hAnsi="Times New Roman" w:cs="Times New Roman"/>
          <w:sz w:val="24"/>
          <w:szCs w:val="24"/>
        </w:rPr>
        <w:t>25</w:t>
      </w:r>
      <w:r w:rsidRPr="001B355D">
        <w:rPr>
          <w:rFonts w:ascii="Times New Roman" w:hAnsi="Times New Roman" w:cs="Times New Roman"/>
          <w:sz w:val="24"/>
          <w:szCs w:val="24"/>
        </w:rPr>
        <w:t>0,00 EUR (</w:t>
      </w:r>
      <w:r>
        <w:rPr>
          <w:rFonts w:ascii="Times New Roman" w:hAnsi="Times New Roman" w:cs="Times New Roman"/>
          <w:sz w:val="24"/>
          <w:szCs w:val="24"/>
        </w:rPr>
        <w:t>divi</w:t>
      </w:r>
      <w:r w:rsidRPr="001B355D">
        <w:rPr>
          <w:rFonts w:ascii="Times New Roman" w:hAnsi="Times New Roman" w:cs="Times New Roman"/>
          <w:sz w:val="24"/>
          <w:szCs w:val="24"/>
        </w:rPr>
        <w:t xml:space="preserve"> simti</w:t>
      </w:r>
      <w:r>
        <w:rPr>
          <w:rFonts w:ascii="Times New Roman" w:hAnsi="Times New Roman" w:cs="Times New Roman"/>
          <w:sz w:val="24"/>
          <w:szCs w:val="24"/>
        </w:rPr>
        <w:t xml:space="preserve"> piecdesmit</w:t>
      </w:r>
      <w:r w:rsidRPr="001B355D">
        <w:rPr>
          <w:rFonts w:ascii="Times New Roman" w:hAnsi="Times New Roman" w:cs="Times New Roman"/>
          <w:sz w:val="24"/>
          <w:szCs w:val="24"/>
        </w:rPr>
        <w:t xml:space="preserve"> </w:t>
      </w:r>
      <w:proofErr w:type="spellStart"/>
      <w:r w:rsidRPr="001B355D">
        <w:rPr>
          <w:rFonts w:ascii="Times New Roman" w:hAnsi="Times New Roman" w:cs="Times New Roman"/>
          <w:i/>
          <w:iCs/>
          <w:sz w:val="24"/>
          <w:szCs w:val="24"/>
        </w:rPr>
        <w:t>euro</w:t>
      </w:r>
      <w:proofErr w:type="spellEnd"/>
      <w:r w:rsidRPr="001B355D">
        <w:rPr>
          <w:rFonts w:ascii="Times New Roman" w:hAnsi="Times New Roman" w:cs="Times New Roman"/>
          <w:sz w:val="24"/>
          <w:szCs w:val="24"/>
        </w:rPr>
        <w:t xml:space="preserve">). Noteiktajā termiņā neviens pretendents pieteikumu neiesniedza. </w:t>
      </w:r>
    </w:p>
    <w:p w14:paraId="467C4B45" w14:textId="01462EB0" w:rsidR="001B355D" w:rsidRPr="00C41F80"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202</w:t>
      </w:r>
      <w:r>
        <w:rPr>
          <w:rFonts w:ascii="Times New Roman" w:hAnsi="Times New Roman" w:cs="Times New Roman"/>
          <w:sz w:val="24"/>
          <w:szCs w:val="24"/>
        </w:rPr>
        <w:t>2</w:t>
      </w:r>
      <w:r w:rsidRPr="00C41F80">
        <w:rPr>
          <w:rFonts w:ascii="Times New Roman" w:hAnsi="Times New Roman" w:cs="Times New Roman"/>
          <w:sz w:val="24"/>
          <w:szCs w:val="24"/>
        </w:rPr>
        <w:t xml:space="preserve">.gada </w:t>
      </w:r>
      <w:r>
        <w:rPr>
          <w:rFonts w:ascii="Times New Roman" w:hAnsi="Times New Roman" w:cs="Times New Roman"/>
          <w:sz w:val="24"/>
          <w:szCs w:val="24"/>
        </w:rPr>
        <w:t>14.decembrī</w:t>
      </w:r>
      <w:r w:rsidRPr="00C41F80">
        <w:rPr>
          <w:rFonts w:ascii="Times New Roman" w:hAnsi="Times New Roman" w:cs="Times New Roman"/>
          <w:sz w:val="24"/>
          <w:szCs w:val="24"/>
        </w:rPr>
        <w:t xml:space="preserve"> sauszemes transportlīdzekļu tehniskais eksperts </w:t>
      </w:r>
      <w:r>
        <w:rPr>
          <w:rFonts w:ascii="Times New Roman" w:hAnsi="Times New Roman" w:cs="Times New Roman"/>
          <w:sz w:val="24"/>
          <w:szCs w:val="24"/>
        </w:rPr>
        <w:t xml:space="preserve">Ansis </w:t>
      </w:r>
      <w:proofErr w:type="spellStart"/>
      <w:r>
        <w:rPr>
          <w:rFonts w:ascii="Times New Roman" w:hAnsi="Times New Roman" w:cs="Times New Roman"/>
          <w:sz w:val="24"/>
          <w:szCs w:val="24"/>
        </w:rPr>
        <w:t>Vārsbergs</w:t>
      </w:r>
      <w:proofErr w:type="spellEnd"/>
      <w:r>
        <w:rPr>
          <w:rFonts w:ascii="Times New Roman" w:hAnsi="Times New Roman" w:cs="Times New Roman"/>
          <w:sz w:val="24"/>
          <w:szCs w:val="24"/>
        </w:rPr>
        <w:t xml:space="preserve"> (sertifikāts AA Nr.40</w:t>
      </w:r>
      <w:r w:rsidRPr="00C41F80">
        <w:rPr>
          <w:rFonts w:ascii="Times New Roman" w:hAnsi="Times New Roman" w:cs="Times New Roman"/>
          <w:sz w:val="24"/>
          <w:szCs w:val="24"/>
        </w:rPr>
        <w:t>8, spēkā līdz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Pr>
          <w:rFonts w:ascii="Times New Roman" w:hAnsi="Times New Roman" w:cs="Times New Roman"/>
          <w:sz w:val="24"/>
          <w:szCs w:val="24"/>
        </w:rPr>
        <w:t>29.janvārim</w:t>
      </w:r>
      <w:r w:rsidRPr="00C41F80">
        <w:rPr>
          <w:rFonts w:ascii="Times New Roman" w:hAnsi="Times New Roman" w:cs="Times New Roman"/>
          <w:sz w:val="24"/>
          <w:szCs w:val="24"/>
        </w:rPr>
        <w:t xml:space="preserve">) </w:t>
      </w:r>
      <w:r w:rsidR="00E75257">
        <w:rPr>
          <w:rFonts w:ascii="Times New Roman" w:hAnsi="Times New Roman" w:cs="Times New Roman"/>
          <w:sz w:val="24"/>
          <w:szCs w:val="24"/>
        </w:rPr>
        <w:t xml:space="preserve">ir </w:t>
      </w:r>
      <w:r w:rsidRPr="00C41F80">
        <w:rPr>
          <w:rFonts w:ascii="Times New Roman" w:hAnsi="Times New Roman" w:cs="Times New Roman"/>
          <w:sz w:val="24"/>
          <w:szCs w:val="24"/>
        </w:rPr>
        <w:t xml:space="preserve">veicis automašīnas </w:t>
      </w:r>
      <w:r w:rsidR="00E75257">
        <w:rPr>
          <w:rFonts w:ascii="Times New Roman" w:hAnsi="Times New Roman" w:cs="Times New Roman"/>
          <w:sz w:val="24"/>
          <w:szCs w:val="24"/>
        </w:rPr>
        <w:t xml:space="preserve">- </w:t>
      </w:r>
      <w:r w:rsidR="00E75257" w:rsidRPr="001B355D">
        <w:rPr>
          <w:rFonts w:ascii="Times New Roman" w:hAnsi="Times New Roman" w:cs="Times New Roman"/>
          <w:sz w:val="24"/>
          <w:szCs w:val="24"/>
        </w:rPr>
        <w:t>SEAT ALHAMBRA (valsts reģistrācijas numurs JC309</w:t>
      </w:r>
      <w:r w:rsidR="00E75257">
        <w:rPr>
          <w:rFonts w:ascii="Times New Roman" w:hAnsi="Times New Roman" w:cs="Times New Roman"/>
          <w:sz w:val="24"/>
          <w:szCs w:val="24"/>
        </w:rPr>
        <w:t xml:space="preserve">) </w:t>
      </w:r>
      <w:r w:rsidRPr="00C41F80">
        <w:rPr>
          <w:rFonts w:ascii="Times New Roman" w:hAnsi="Times New Roman" w:cs="Times New Roman"/>
          <w:sz w:val="24"/>
          <w:szCs w:val="24"/>
        </w:rPr>
        <w:t xml:space="preserve">novērtēšanu. Transportlīdzekļa vērtība pēc LTAB vērtību kataloga un metodikas, ņemot vērā tehnisko stāvokli un ekspluatācijas nolietojumu, ir </w:t>
      </w:r>
      <w:r>
        <w:rPr>
          <w:rFonts w:ascii="Times New Roman" w:hAnsi="Times New Roman" w:cs="Times New Roman"/>
          <w:sz w:val="24"/>
          <w:szCs w:val="24"/>
        </w:rPr>
        <w:t>249,90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divi simti četrdesmit deviņi </w:t>
      </w:r>
      <w:proofErr w:type="spellStart"/>
      <w:r w:rsidRPr="00C41F80">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90</w:t>
      </w:r>
      <w:r w:rsidRPr="00593306">
        <w:rPr>
          <w:rFonts w:ascii="Times New Roman" w:hAnsi="Times New Roman" w:cs="Times New Roman"/>
          <w:sz w:val="24"/>
          <w:szCs w:val="24"/>
        </w:rPr>
        <w:t xml:space="preserve"> </w:t>
      </w:r>
      <w:r w:rsidRPr="000F1137">
        <w:rPr>
          <w:rFonts w:ascii="Times New Roman" w:hAnsi="Times New Roman" w:cs="Times New Roman"/>
          <w:i/>
          <w:iCs/>
          <w:sz w:val="24"/>
          <w:szCs w:val="24"/>
        </w:rPr>
        <w:t>centi</w:t>
      </w:r>
      <w:r w:rsidRPr="00C41F80">
        <w:rPr>
          <w:rFonts w:ascii="Times New Roman" w:hAnsi="Times New Roman" w:cs="Times New Roman"/>
          <w:sz w:val="24"/>
          <w:szCs w:val="24"/>
        </w:rPr>
        <w:t>).</w:t>
      </w:r>
    </w:p>
    <w:p w14:paraId="29608347" w14:textId="77777777" w:rsidR="001B355D" w:rsidRPr="00C41F80"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Automašīnai </w:t>
      </w:r>
      <w:r w:rsidRPr="000F1137">
        <w:rPr>
          <w:rFonts w:ascii="Times New Roman" w:hAnsi="Times New Roman" w:cs="Times New Roman"/>
          <w:sz w:val="24"/>
          <w:szCs w:val="24"/>
        </w:rPr>
        <w:t>SEAT ALHAMBRA</w:t>
      </w:r>
      <w:r w:rsidRPr="00497B09">
        <w:rPr>
          <w:rFonts w:ascii="Times New Roman" w:hAnsi="Times New Roman" w:cs="Times New Roman"/>
          <w:sz w:val="24"/>
          <w:szCs w:val="24"/>
        </w:rPr>
        <w:t xml:space="preserve"> (valsts reģistrācijas numurs </w:t>
      </w:r>
      <w:r w:rsidRPr="000F1137">
        <w:rPr>
          <w:rFonts w:ascii="Times New Roman" w:hAnsi="Times New Roman" w:cs="Times New Roman"/>
          <w:sz w:val="24"/>
          <w:szCs w:val="24"/>
        </w:rPr>
        <w:t>JC309</w:t>
      </w:r>
      <w:r w:rsidRPr="00C41F80">
        <w:rPr>
          <w:rFonts w:ascii="Times New Roman" w:hAnsi="Times New Roman" w:cs="Times New Roman"/>
          <w:sz w:val="24"/>
          <w:szCs w:val="24"/>
        </w:rPr>
        <w:t>) ir</w:t>
      </w:r>
      <w:r>
        <w:rPr>
          <w:rFonts w:ascii="Times New Roman" w:hAnsi="Times New Roman" w:cs="Times New Roman"/>
          <w:sz w:val="24"/>
          <w:szCs w:val="24"/>
        </w:rPr>
        <w:t xml:space="preserve"> nepieciešama vispārējās korozijas novēršana, krāsojuma remonts. Aizmugurējā labā spārna remonts, labā sliekšņa, kreisā sliekšņa, aizmugurējās labā spārna arkas, aizmugurējās kreisā spārna arkas, AKB maiņa.</w:t>
      </w:r>
      <w:r w:rsidRPr="00C41F80">
        <w:rPr>
          <w:rFonts w:ascii="Times New Roman" w:hAnsi="Times New Roman" w:cs="Times New Roman"/>
          <w:sz w:val="24"/>
          <w:szCs w:val="24"/>
        </w:rPr>
        <w:t xml:space="preserve"> Tehniskā apskate līdz </w:t>
      </w:r>
      <w:r>
        <w:rPr>
          <w:rFonts w:ascii="Times New Roman" w:hAnsi="Times New Roman" w:cs="Times New Roman"/>
          <w:sz w:val="24"/>
          <w:szCs w:val="24"/>
        </w:rPr>
        <w:t>01.04.2022</w:t>
      </w:r>
      <w:r w:rsidRPr="00C41F80">
        <w:rPr>
          <w:rFonts w:ascii="Times New Roman" w:hAnsi="Times New Roman" w:cs="Times New Roman"/>
          <w:sz w:val="24"/>
          <w:szCs w:val="24"/>
        </w:rPr>
        <w:t>.</w:t>
      </w:r>
    </w:p>
    <w:p w14:paraId="7698F77B" w14:textId="4CE4E2AE" w:rsidR="001B355D" w:rsidRDefault="001B355D" w:rsidP="001B355D">
      <w:pPr>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lastRenderedPageBreak/>
        <w:t>Gulbenes novada pašvaldības pamatlīdzekļu kartītē Nr.</w:t>
      </w:r>
      <w:r>
        <w:rPr>
          <w:rFonts w:ascii="Times New Roman" w:hAnsi="Times New Roman" w:cs="Times New Roman"/>
          <w:sz w:val="24"/>
          <w:szCs w:val="24"/>
        </w:rPr>
        <w:t>001148</w:t>
      </w:r>
      <w:r w:rsidRPr="00C41F80">
        <w:rPr>
          <w:rFonts w:ascii="Times New Roman" w:hAnsi="Times New Roman" w:cs="Times New Roman"/>
          <w:sz w:val="24"/>
          <w:szCs w:val="24"/>
        </w:rPr>
        <w:t>, inventāra Nr.</w:t>
      </w:r>
      <w:r>
        <w:rPr>
          <w:rFonts w:ascii="Times New Roman" w:hAnsi="Times New Roman" w:cs="Times New Roman"/>
          <w:sz w:val="24"/>
          <w:szCs w:val="24"/>
        </w:rPr>
        <w:t>p10000723</w:t>
      </w:r>
      <w:r w:rsidRPr="00C41F80">
        <w:rPr>
          <w:rFonts w:ascii="Times New Roman" w:hAnsi="Times New Roman" w:cs="Times New Roman"/>
          <w:sz w:val="24"/>
          <w:szCs w:val="24"/>
        </w:rPr>
        <w:t xml:space="preserve">, automašīnai </w:t>
      </w:r>
      <w:r w:rsidRPr="000F1137">
        <w:rPr>
          <w:rFonts w:ascii="Times New Roman" w:hAnsi="Times New Roman" w:cs="Times New Roman"/>
          <w:sz w:val="24"/>
          <w:szCs w:val="24"/>
        </w:rPr>
        <w:t>SEAT ALHAMBRA (valsts reģistrācijas numurs JC309</w:t>
      </w:r>
      <w:r w:rsidRPr="00C41F80">
        <w:rPr>
          <w:rFonts w:ascii="Times New Roman" w:hAnsi="Times New Roman" w:cs="Times New Roman"/>
          <w:sz w:val="24"/>
          <w:szCs w:val="24"/>
        </w:rPr>
        <w:t>) atlikusī bilances vērtība uz 20</w:t>
      </w:r>
      <w:r>
        <w:rPr>
          <w:rFonts w:ascii="Times New Roman" w:hAnsi="Times New Roman" w:cs="Times New Roman"/>
          <w:sz w:val="24"/>
          <w:szCs w:val="24"/>
        </w:rPr>
        <w:t>22</w:t>
      </w:r>
      <w:r w:rsidRPr="00C41F80">
        <w:rPr>
          <w:rFonts w:ascii="Times New Roman" w:hAnsi="Times New Roman" w:cs="Times New Roman"/>
          <w:sz w:val="24"/>
          <w:szCs w:val="24"/>
        </w:rPr>
        <w:t xml:space="preserve">.gada </w:t>
      </w:r>
      <w:r>
        <w:rPr>
          <w:rFonts w:ascii="Times New Roman" w:hAnsi="Times New Roman" w:cs="Times New Roman"/>
          <w:sz w:val="24"/>
          <w:szCs w:val="24"/>
        </w:rPr>
        <w:t>22.decembri</w:t>
      </w:r>
      <w:r w:rsidRPr="00C41F80">
        <w:rPr>
          <w:rFonts w:ascii="Times New Roman" w:hAnsi="Times New Roman" w:cs="Times New Roman"/>
          <w:sz w:val="24"/>
          <w:szCs w:val="24"/>
        </w:rPr>
        <w:t xml:space="preserve"> ir </w:t>
      </w:r>
      <w:r>
        <w:rPr>
          <w:rFonts w:ascii="Times New Roman" w:hAnsi="Times New Roman" w:cs="Times New Roman"/>
          <w:sz w:val="24"/>
          <w:szCs w:val="24"/>
        </w:rPr>
        <w:t>0,00</w:t>
      </w:r>
      <w:r w:rsidRPr="00C41F80">
        <w:rPr>
          <w:rFonts w:ascii="Times New Roman" w:hAnsi="Times New Roman" w:cs="Times New Roman"/>
          <w:sz w:val="24"/>
          <w:szCs w:val="24"/>
        </w:rPr>
        <w:t xml:space="preserve"> EUR (</w:t>
      </w:r>
      <w:r>
        <w:rPr>
          <w:rFonts w:ascii="Times New Roman" w:hAnsi="Times New Roman" w:cs="Times New Roman"/>
          <w:sz w:val="24"/>
          <w:szCs w:val="24"/>
        </w:rPr>
        <w:t>nulle</w:t>
      </w:r>
      <w:r w:rsidRPr="00C41F80">
        <w:rPr>
          <w:rFonts w:ascii="Times New Roman" w:hAnsi="Times New Roman" w:cs="Times New Roman"/>
          <w:sz w:val="24"/>
          <w:szCs w:val="24"/>
        </w:rPr>
        <w:t xml:space="preserve"> </w:t>
      </w:r>
      <w:proofErr w:type="spellStart"/>
      <w:r w:rsidRPr="00C41F80">
        <w:rPr>
          <w:rFonts w:ascii="Times New Roman" w:hAnsi="Times New Roman" w:cs="Times New Roman"/>
          <w:i/>
          <w:sz w:val="24"/>
          <w:szCs w:val="24"/>
        </w:rPr>
        <w:t>euro</w:t>
      </w:r>
      <w:proofErr w:type="spellEnd"/>
      <w:r>
        <w:rPr>
          <w:rFonts w:ascii="Times New Roman" w:hAnsi="Times New Roman" w:cs="Times New Roman"/>
          <w:i/>
          <w:sz w:val="24"/>
          <w:szCs w:val="24"/>
        </w:rPr>
        <w:t xml:space="preserve"> </w:t>
      </w:r>
      <w:r>
        <w:rPr>
          <w:rFonts w:ascii="Times New Roman" w:hAnsi="Times New Roman" w:cs="Times New Roman"/>
          <w:sz w:val="24"/>
          <w:szCs w:val="24"/>
        </w:rPr>
        <w:t>00</w:t>
      </w:r>
      <w:r w:rsidRPr="00A8203A">
        <w:rPr>
          <w:rFonts w:ascii="Times New Roman" w:hAnsi="Times New Roman" w:cs="Times New Roman"/>
          <w:sz w:val="24"/>
          <w:szCs w:val="24"/>
        </w:rPr>
        <w:t xml:space="preserve"> </w:t>
      </w:r>
      <w:r w:rsidRPr="00161C6F">
        <w:rPr>
          <w:rFonts w:ascii="Times New Roman" w:hAnsi="Times New Roman" w:cs="Times New Roman"/>
          <w:i/>
          <w:iCs/>
          <w:sz w:val="24"/>
          <w:szCs w:val="24"/>
        </w:rPr>
        <w:t>centi</w:t>
      </w:r>
      <w:r w:rsidRPr="00C41F80">
        <w:rPr>
          <w:rFonts w:ascii="Times New Roman" w:hAnsi="Times New Roman" w:cs="Times New Roman"/>
          <w:sz w:val="24"/>
          <w:szCs w:val="24"/>
        </w:rPr>
        <w:t>).</w:t>
      </w:r>
    </w:p>
    <w:p w14:paraId="03D91969" w14:textId="30B18C4C" w:rsidR="00AB2347" w:rsidRPr="00C41F80" w:rsidRDefault="00AB2347" w:rsidP="001B355D">
      <w:pPr>
        <w:spacing w:line="360" w:lineRule="auto"/>
        <w:ind w:firstLine="567"/>
        <w:jc w:val="both"/>
        <w:rPr>
          <w:rFonts w:ascii="Times New Roman" w:hAnsi="Times New Roman" w:cs="Times New Roman"/>
          <w:sz w:val="24"/>
          <w:szCs w:val="24"/>
        </w:rPr>
      </w:pPr>
      <w:r w:rsidRPr="00AB2347">
        <w:rPr>
          <w:rFonts w:ascii="Times New Roman" w:hAnsi="Times New Roman" w:cs="Times New Roman"/>
          <w:sz w:val="24"/>
          <w:szCs w:val="24"/>
        </w:rPr>
        <w:t>Ņemot vērā automašīnas slikto tehnisko stāvokli, Gulbenes novada pašvaldības</w:t>
      </w:r>
      <w:r>
        <w:rPr>
          <w:rFonts w:ascii="Times New Roman" w:hAnsi="Times New Roman" w:cs="Times New Roman"/>
          <w:sz w:val="24"/>
          <w:szCs w:val="24"/>
        </w:rPr>
        <w:t xml:space="preserve"> administrācijas</w:t>
      </w:r>
      <w:r w:rsidRPr="00AB2347">
        <w:rPr>
          <w:rFonts w:ascii="Times New Roman" w:hAnsi="Times New Roman" w:cs="Times New Roman"/>
          <w:sz w:val="24"/>
          <w:szCs w:val="24"/>
        </w:rPr>
        <w:t xml:space="preserve"> Īpašumu pārraudzības nodaļas vadītājs </w:t>
      </w:r>
      <w:r>
        <w:rPr>
          <w:rFonts w:ascii="Times New Roman" w:hAnsi="Times New Roman" w:cs="Times New Roman"/>
          <w:sz w:val="24"/>
          <w:szCs w:val="24"/>
        </w:rPr>
        <w:t xml:space="preserve">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w:t>
      </w:r>
      <w:r w:rsidRPr="00AB2347">
        <w:rPr>
          <w:rFonts w:ascii="Times New Roman" w:hAnsi="Times New Roman" w:cs="Times New Roman"/>
          <w:sz w:val="24"/>
          <w:szCs w:val="24"/>
        </w:rPr>
        <w:t>ierosina minēto automašīnu nodot utilizācijai nolietotu transportlīdzekļu apstrādes uzņēmumam.</w:t>
      </w:r>
    </w:p>
    <w:p w14:paraId="5459DFC6" w14:textId="3B341B48" w:rsidR="00950205" w:rsidRPr="00A26D16" w:rsidRDefault="00347CC9" w:rsidP="00950205">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Pamatojoties uz</w:t>
      </w:r>
      <w:r w:rsidR="003F2AF8" w:rsidRPr="003F2AF8">
        <w:rPr>
          <w:rFonts w:ascii="Times New Roman" w:hAnsi="Times New Roman" w:cs="Times New Roman"/>
          <w:sz w:val="24"/>
          <w:szCs w:val="24"/>
        </w:rPr>
        <w:t xml:space="preserve"> Pašvaldību likuma 10.panta pirmās daļas 17.punktu</w:t>
      </w:r>
      <w:r>
        <w:rPr>
          <w:rFonts w:ascii="Times New Roman" w:hAnsi="Times New Roman" w:cs="Times New Roman"/>
          <w:sz w:val="24"/>
          <w:szCs w:val="24"/>
        </w:rPr>
        <w:t>, kas nosaka, ka</w:t>
      </w:r>
      <w:r w:rsidR="003F2AF8" w:rsidRPr="003F2AF8">
        <w:rPr>
          <w:rFonts w:ascii="Times New Roman" w:hAnsi="Times New Roman" w:cs="Times New Roman"/>
          <w:sz w:val="24"/>
          <w:szCs w:val="24"/>
        </w:rPr>
        <w:t xml:space="preserve"> 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noteikt kārtību, kādā veicami darījumi ar pašvaldības kustamo mantu</w:t>
      </w:r>
      <w:r>
        <w:rPr>
          <w:rFonts w:ascii="Times New Roman" w:hAnsi="Times New Roman" w:cs="Times New Roman"/>
          <w:sz w:val="24"/>
          <w:szCs w:val="24"/>
        </w:rPr>
        <w:t xml:space="preserve">, un </w:t>
      </w:r>
      <w:r w:rsidRPr="003F2AF8">
        <w:rPr>
          <w:rFonts w:ascii="Times New Roman" w:hAnsi="Times New Roman" w:cs="Times New Roman"/>
          <w:sz w:val="24"/>
          <w:szCs w:val="24"/>
        </w:rPr>
        <w:t>10.panta pirmās daļas</w:t>
      </w:r>
      <w:r w:rsidRPr="00347CC9">
        <w:t xml:space="preserve"> </w:t>
      </w:r>
      <w:r w:rsidR="003F2AF8" w:rsidRPr="003F2AF8">
        <w:rPr>
          <w:rFonts w:ascii="Times New Roman" w:hAnsi="Times New Roman" w:cs="Times New Roman"/>
          <w:sz w:val="24"/>
          <w:szCs w:val="24"/>
        </w:rPr>
        <w:t>21.punkt</w:t>
      </w:r>
      <w:r>
        <w:rPr>
          <w:rFonts w:ascii="Times New Roman" w:hAnsi="Times New Roman" w:cs="Times New Roman"/>
          <w:sz w:val="24"/>
          <w:szCs w:val="24"/>
        </w:rPr>
        <w:t>u,</w:t>
      </w:r>
      <w:r w:rsidR="003F2AF8" w:rsidRPr="003F2AF8">
        <w:rPr>
          <w:rFonts w:ascii="Times New Roman" w:hAnsi="Times New Roman" w:cs="Times New Roman"/>
          <w:sz w:val="24"/>
          <w:szCs w:val="24"/>
        </w:rPr>
        <w:t xml:space="preserve"> </w:t>
      </w:r>
      <w:r w:rsidRPr="00347CC9">
        <w:rPr>
          <w:rFonts w:ascii="Times New Roman" w:hAnsi="Times New Roman" w:cs="Times New Roman"/>
          <w:sz w:val="24"/>
          <w:szCs w:val="24"/>
        </w:rPr>
        <w:t>kas nosaka, ka</w:t>
      </w:r>
      <w:r w:rsidRPr="003F2AF8">
        <w:rPr>
          <w:rFonts w:ascii="Times New Roman" w:hAnsi="Times New Roman" w:cs="Times New Roman"/>
          <w:sz w:val="24"/>
          <w:szCs w:val="24"/>
        </w:rPr>
        <w:t xml:space="preserve"> </w:t>
      </w:r>
      <w:r w:rsidR="003F2AF8" w:rsidRPr="003F2AF8">
        <w:rPr>
          <w:rFonts w:ascii="Times New Roman" w:hAnsi="Times New Roman" w:cs="Times New Roman"/>
          <w:sz w:val="24"/>
          <w:szCs w:val="24"/>
        </w:rPr>
        <w:t>dome ir tiesīga izlemt ikvienu pašvaldības kompetences jautājumu</w:t>
      </w:r>
      <w:r>
        <w:rPr>
          <w:rFonts w:ascii="Times New Roman" w:hAnsi="Times New Roman" w:cs="Times New Roman"/>
          <w:sz w:val="24"/>
          <w:szCs w:val="24"/>
        </w:rPr>
        <w:t>; t</w:t>
      </w:r>
      <w:r w:rsidR="003F2AF8" w:rsidRPr="003F2AF8">
        <w:rPr>
          <w:rFonts w:ascii="Times New Roman" w:hAnsi="Times New Roman" w:cs="Times New Roman"/>
          <w:sz w:val="24"/>
          <w:szCs w:val="24"/>
        </w:rPr>
        <w:t>ikai domes kompetencē ir pieņemt lēmumus citos ārējos normatīvajos aktos paredzētajos gadījumos</w:t>
      </w:r>
      <w:r>
        <w:rPr>
          <w:rFonts w:ascii="Times New Roman" w:hAnsi="Times New Roman" w:cs="Times New Roman"/>
          <w:sz w:val="24"/>
          <w:szCs w:val="24"/>
        </w:rPr>
        <w:t xml:space="preserve">, </w:t>
      </w:r>
      <w:r w:rsidRPr="00347CC9">
        <w:rPr>
          <w:rFonts w:ascii="Times New Roman" w:hAnsi="Times New Roman" w:cs="Times New Roman"/>
          <w:sz w:val="24"/>
          <w:szCs w:val="24"/>
        </w:rPr>
        <w:t>Publiskas personas finanšu līdzekļu un mantas izšķērdēšanas novēršanas likuma 3.panta 1.punktu, kas nosaka, ka publiska persona, kā arī kapitālsabiedrība rīkojas ar finanšu līdzekļiem un mantu lietderīgi, tas ir rīcībai jābūt tādai, lai mērķi sasniegtu ar mazāko finanšu līdzekļu un mantas izlietojumu, Nolietotu transportlīdzekļu apsaimniekošanas likuma 6.panta pirmo daļu, kas nosaka, ka transportlīdzekļa īpašnieks nodrošina, lai jebkurš tā īpašumā esošs nolietots transportlīdzeklis tiktu nodots apstrādes uzņēmumam;</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 xml:space="preserve">transportlīdzekli apstrādes uzņēmumam nodod transportlīdzekļa īpašnieks vai viņa </w:t>
      </w:r>
      <w:proofErr w:type="spellStart"/>
      <w:r w:rsidRPr="00347CC9">
        <w:rPr>
          <w:rFonts w:ascii="Times New Roman" w:hAnsi="Times New Roman" w:cs="Times New Roman"/>
          <w:sz w:val="24"/>
          <w:szCs w:val="24"/>
        </w:rPr>
        <w:t>rakstveidā</w:t>
      </w:r>
      <w:proofErr w:type="spellEnd"/>
      <w:r w:rsidRPr="00347CC9">
        <w:rPr>
          <w:rFonts w:ascii="Times New Roman" w:hAnsi="Times New Roman" w:cs="Times New Roman"/>
          <w:sz w:val="24"/>
          <w:szCs w:val="24"/>
        </w:rPr>
        <w:t xml:space="preserve"> pilnvarota persona, Ministru kabineta 2018.gada 13.februāra noteikumu</w:t>
      </w:r>
      <w:r w:rsidR="00553A51">
        <w:rPr>
          <w:rFonts w:ascii="Times New Roman" w:hAnsi="Times New Roman" w:cs="Times New Roman"/>
          <w:sz w:val="24"/>
          <w:szCs w:val="24"/>
        </w:rPr>
        <w:t xml:space="preserve"> </w:t>
      </w:r>
      <w:r w:rsidRPr="00347CC9">
        <w:rPr>
          <w:rFonts w:ascii="Times New Roman" w:hAnsi="Times New Roman" w:cs="Times New Roman"/>
          <w:sz w:val="24"/>
          <w:szCs w:val="24"/>
        </w:rPr>
        <w:t>Nr.87 “Grāmatvedības uzskaites kārtība budžeta iestādēs” 224.4.apakšpunktu, 226., 227. un 228.punktu,</w:t>
      </w:r>
      <w:r>
        <w:rPr>
          <w:rFonts w:ascii="Times New Roman" w:hAnsi="Times New Roman" w:cs="Times New Roman"/>
          <w:sz w:val="24"/>
          <w:szCs w:val="24"/>
        </w:rPr>
        <w:t xml:space="preserve"> un ņ</w:t>
      </w:r>
      <w:r w:rsidR="00950205">
        <w:rPr>
          <w:rFonts w:ascii="Times New Roman" w:hAnsi="Times New Roman" w:cs="Times New Roman"/>
          <w:sz w:val="24"/>
          <w:szCs w:val="24"/>
        </w:rPr>
        <w:t xml:space="preserve">emot vērā Gulbenes novada domes Īpašuma </w:t>
      </w:r>
      <w:r w:rsidR="00950205" w:rsidRPr="00A26D16">
        <w:rPr>
          <w:rFonts w:ascii="Times New Roman" w:hAnsi="Times New Roman" w:cs="Times New Roman"/>
          <w:sz w:val="24"/>
          <w:szCs w:val="24"/>
        </w:rPr>
        <w:t>novērtēšanas un izsoļu komisijas 2023.gada 9.februāra sēdes lēmumu, protokols Nr.2.7.2/23/</w:t>
      </w:r>
      <w:r w:rsidRPr="00A26D16">
        <w:rPr>
          <w:rFonts w:ascii="Times New Roman" w:hAnsi="Times New Roman" w:cs="Times New Roman"/>
          <w:sz w:val="24"/>
          <w:szCs w:val="24"/>
        </w:rPr>
        <w:t>20</w:t>
      </w:r>
      <w:r w:rsidR="00950205" w:rsidRPr="00A26D16">
        <w:rPr>
          <w:rFonts w:ascii="Times New Roman" w:hAnsi="Times New Roman" w:cs="Times New Roman"/>
          <w:sz w:val="24"/>
          <w:szCs w:val="24"/>
        </w:rPr>
        <w:t xml:space="preserve">, un Attīstības un tautsaimniecības komitejas ieteikumu, atklāti balsojot: </w:t>
      </w:r>
      <w:r w:rsidR="00A26D16" w:rsidRPr="00A26D1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950205" w:rsidRPr="00A26D16">
        <w:rPr>
          <w:rFonts w:ascii="Times New Roman" w:hAnsi="Times New Roman" w:cs="Times New Roman"/>
          <w:sz w:val="24"/>
          <w:szCs w:val="24"/>
        </w:rPr>
        <w:t>, Gulbenes novada dome NOLEMJ:</w:t>
      </w:r>
    </w:p>
    <w:p w14:paraId="21D84130" w14:textId="0422E1EC"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1. ATZĪT rīkoto </w:t>
      </w:r>
      <w:r w:rsidRPr="0070726E">
        <w:rPr>
          <w:rFonts w:ascii="Times New Roman" w:eastAsia="SimSun" w:hAnsi="Times New Roman" w:cs="Times New Roman"/>
          <w:sz w:val="24"/>
          <w:szCs w:val="24"/>
          <w:lang w:eastAsia="zh-CN" w:bidi="hi-IN"/>
        </w:rPr>
        <w:t xml:space="preserve">Gulbenes novada pašvaldības īpašumā esošās kustamās mantas – </w:t>
      </w:r>
      <w:r w:rsidRPr="0070726E">
        <w:rPr>
          <w:rFonts w:ascii="Times New Roman" w:hAnsi="Times New Roman" w:cs="Times New Roman"/>
          <w:sz w:val="24"/>
          <w:szCs w:val="24"/>
        </w:rPr>
        <w:t xml:space="preserve">automašīnas </w:t>
      </w:r>
      <w:r w:rsidRPr="00347CC9">
        <w:rPr>
          <w:rFonts w:ascii="Times New Roman" w:hAnsi="Times New Roman" w:cs="Times New Roman"/>
          <w:sz w:val="24"/>
          <w:szCs w:val="24"/>
        </w:rPr>
        <w:t>SEAT ALHAMBRA (valsts reģistrācijas numurs JC309</w:t>
      </w:r>
      <w:r w:rsidRPr="00CE1629">
        <w:rPr>
          <w:rFonts w:ascii="Times New Roman" w:hAnsi="Times New Roman" w:cs="Times New Roman"/>
          <w:sz w:val="24"/>
          <w:szCs w:val="24"/>
        </w:rPr>
        <w:t>)</w:t>
      </w:r>
      <w:r w:rsidRPr="0070726E">
        <w:rPr>
          <w:rFonts w:ascii="Times New Roman" w:hAnsi="Times New Roman" w:cs="Times New Roman"/>
          <w:sz w:val="24"/>
          <w:szCs w:val="24"/>
        </w:rPr>
        <w:t>, atsavināšanu par brīvu cenu par nesekmīgu.</w:t>
      </w:r>
    </w:p>
    <w:p w14:paraId="0049A476" w14:textId="17F7BC94" w:rsidR="00347CC9" w:rsidRPr="0070726E" w:rsidRDefault="00347CC9" w:rsidP="00347CC9">
      <w:pPr>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 2. NODOT Gulbenes novada pašvaldības īpašumā esošo kustamo mantu – automašīnu </w:t>
      </w:r>
      <w:r w:rsidRPr="00347CC9">
        <w:rPr>
          <w:rFonts w:ascii="Times New Roman" w:hAnsi="Times New Roman" w:cs="Times New Roman"/>
          <w:sz w:val="24"/>
          <w:szCs w:val="24"/>
        </w:rPr>
        <w:t>SEAT ALHAMBRA (valsts reģistrācijas numurs JC309, 2000.gada izlaidums, VIN: VSSZZZ7MZ1V502301</w:t>
      </w:r>
      <w:r w:rsidRPr="00C41F80">
        <w:rPr>
          <w:rFonts w:ascii="Times New Roman" w:hAnsi="Times New Roman" w:cs="Times New Roman"/>
          <w:sz w:val="24"/>
          <w:szCs w:val="24"/>
        </w:rPr>
        <w:t>)</w:t>
      </w:r>
      <w:r w:rsidRPr="0070726E">
        <w:rPr>
          <w:rFonts w:ascii="Times New Roman" w:hAnsi="Times New Roman" w:cs="Times New Roman"/>
          <w:sz w:val="24"/>
          <w:szCs w:val="24"/>
        </w:rPr>
        <w:t>, utilizācijai nolietotu transportlīdzekļu apstrādes uzņēmumam.</w:t>
      </w:r>
    </w:p>
    <w:p w14:paraId="2436E410" w14:textId="77777777"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3. NODROŠINĀT Gulbenes novada pašvaldības Īpašumu pārraudzības nodaļai minētā transportlīdzekļa nodošanu nolietotu transportlīdzekļu apstrādes uzņēmumam un noņemšanu no uzskaites Ceļu satiksmes un drošības direkcijā.</w:t>
      </w:r>
    </w:p>
    <w:p w14:paraId="68D7FF32" w14:textId="39238F0E" w:rsidR="00347CC9" w:rsidRPr="0070726E" w:rsidRDefault="00347CC9" w:rsidP="00347CC9">
      <w:pPr>
        <w:widowControl w:val="0"/>
        <w:spacing w:line="360" w:lineRule="auto"/>
        <w:ind w:firstLine="567"/>
        <w:jc w:val="both"/>
        <w:rPr>
          <w:rFonts w:ascii="Times New Roman" w:hAnsi="Times New Roman" w:cs="Times New Roman"/>
          <w:sz w:val="24"/>
          <w:szCs w:val="24"/>
        </w:rPr>
      </w:pPr>
      <w:r w:rsidRPr="0070726E">
        <w:rPr>
          <w:rFonts w:ascii="Times New Roman" w:hAnsi="Times New Roman" w:cs="Times New Roman"/>
          <w:sz w:val="24"/>
          <w:szCs w:val="24"/>
        </w:rPr>
        <w:t xml:space="preserve">4. UZDOT Gulbenes novada pašvaldības Grāmatvedības nodaļai automašīnu </w:t>
      </w:r>
      <w:r w:rsidRPr="00347CC9">
        <w:rPr>
          <w:rFonts w:ascii="Times New Roman" w:hAnsi="Times New Roman" w:cs="Times New Roman"/>
          <w:sz w:val="24"/>
          <w:szCs w:val="24"/>
        </w:rPr>
        <w:t xml:space="preserve">SEAT </w:t>
      </w:r>
      <w:r w:rsidRPr="00347CC9">
        <w:rPr>
          <w:rFonts w:ascii="Times New Roman" w:hAnsi="Times New Roman" w:cs="Times New Roman"/>
          <w:sz w:val="24"/>
          <w:szCs w:val="24"/>
        </w:rPr>
        <w:lastRenderedPageBreak/>
        <w:t>ALHAMBRA (valsts reģistrācijas numurs JC309</w:t>
      </w:r>
      <w:r w:rsidRPr="0070726E">
        <w:rPr>
          <w:rFonts w:ascii="Times New Roman" w:hAnsi="Times New Roman" w:cs="Times New Roman"/>
          <w:sz w:val="24"/>
          <w:szCs w:val="24"/>
        </w:rPr>
        <w:t>) izslēgt no Gulbenes novada pašvaldības pamatlīdzekļu uzskaites pēc utilizācijas akta saņemšanas.</w:t>
      </w:r>
    </w:p>
    <w:p w14:paraId="31A53B54" w14:textId="77777777" w:rsidR="001C2029" w:rsidRDefault="001C2029" w:rsidP="00347CC9">
      <w:pPr>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FC864CA" w14:textId="4C1B310D" w:rsidR="00FC7F25" w:rsidRPr="00347CC9" w:rsidRDefault="00901023" w:rsidP="00347CC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sectPr w:rsidR="00FC7F25" w:rsidRPr="00347CC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55D"/>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47CC9"/>
    <w:rsid w:val="00356DC2"/>
    <w:rsid w:val="003666A9"/>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3A51"/>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2DC6"/>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26D16"/>
    <w:rsid w:val="00A527F2"/>
    <w:rsid w:val="00A62DD7"/>
    <w:rsid w:val="00A64F0B"/>
    <w:rsid w:val="00A707E4"/>
    <w:rsid w:val="00A8348A"/>
    <w:rsid w:val="00A83937"/>
    <w:rsid w:val="00A87CBF"/>
    <w:rsid w:val="00AA1AC3"/>
    <w:rsid w:val="00AA3C45"/>
    <w:rsid w:val="00AA7474"/>
    <w:rsid w:val="00AB2347"/>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75257"/>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1B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3699</Words>
  <Characters>2109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2023-02-27T09:02:00Z</cp:lastPrinted>
  <dcterms:created xsi:type="dcterms:W3CDTF">2023-02-10T12:34:00Z</dcterms:created>
  <dcterms:modified xsi:type="dcterms:W3CDTF">2023-02-27T09:02:00Z</dcterms:modified>
</cp:coreProperties>
</file>