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27D2" w14:textId="042C6C95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  <w:t>2</w:t>
      </w:r>
      <w:r w:rsidRPr="00327CC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.pielikums </w:t>
      </w:r>
    </w:p>
    <w:p w14:paraId="3B3F5D96" w14:textId="77777777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nekustamā īpašuma Lizuma pagastā ar nosaukumu </w:t>
      </w:r>
    </w:p>
    <w:p w14:paraId="08F60E9D" w14:textId="17AED60C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“Pinkas” ražošanas/noliktavas ēkas daļas </w:t>
      </w:r>
      <w:r w:rsidR="000837A9">
        <w:rPr>
          <w:rFonts w:ascii="Times New Roman" w:eastAsia="Times New Roman" w:hAnsi="Times New Roman" w:cs="Times New Roman"/>
          <w:bCs/>
          <w:sz w:val="18"/>
          <w:szCs w:val="18"/>
        </w:rPr>
        <w:t>1800,34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 m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>2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629B4100" w14:textId="77777777" w:rsidR="00327CCD" w:rsidRPr="00327CCD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platībā un zemes vienības ar kadastra apzīmējumu </w:t>
      </w:r>
    </w:p>
    <w:p w14:paraId="2491BD7B" w14:textId="78F0AC8E" w:rsidR="00FB21D5" w:rsidRDefault="00327CCD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ab/>
        <w:t xml:space="preserve">5072 006 0238 daļas </w:t>
      </w:r>
      <w:r w:rsidR="00E450FC">
        <w:rPr>
          <w:rFonts w:ascii="Times New Roman" w:eastAsia="Times New Roman" w:hAnsi="Times New Roman" w:cs="Times New Roman"/>
          <w:bCs/>
          <w:sz w:val="18"/>
          <w:szCs w:val="18"/>
        </w:rPr>
        <w:t>trešās</w:t>
      </w:r>
      <w:r w:rsidR="00E450FC"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327CCD">
        <w:rPr>
          <w:rFonts w:ascii="Times New Roman" w:eastAsia="Times New Roman" w:hAnsi="Times New Roman" w:cs="Times New Roman"/>
          <w:bCs/>
          <w:sz w:val="18"/>
          <w:szCs w:val="18"/>
        </w:rPr>
        <w:t xml:space="preserve">nomas tiesību </w:t>
      </w:r>
    </w:p>
    <w:p w14:paraId="6204DB5C" w14:textId="49489E83" w:rsidR="00327CCD" w:rsidRPr="00327CCD" w:rsidRDefault="00FB21D5" w:rsidP="00327CCD">
      <w:pPr>
        <w:tabs>
          <w:tab w:val="left" w:pos="5387"/>
        </w:tabs>
        <w:spacing w:before="0"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ab/>
      </w:r>
      <w:r w:rsidR="00327CCD" w:rsidRPr="00327CCD">
        <w:rPr>
          <w:rFonts w:ascii="Times New Roman" w:eastAsia="Times New Roman" w:hAnsi="Times New Roman" w:cs="Times New Roman"/>
          <w:bCs/>
          <w:sz w:val="18"/>
          <w:szCs w:val="18"/>
        </w:rPr>
        <w:t>izsoles noteikumi</w:t>
      </w:r>
      <w:r w:rsidR="00ED311A">
        <w:rPr>
          <w:rFonts w:ascii="Times New Roman" w:eastAsia="Times New Roman" w:hAnsi="Times New Roman" w:cs="Times New Roman"/>
          <w:bCs/>
          <w:sz w:val="18"/>
          <w:szCs w:val="18"/>
        </w:rPr>
        <w:t>em</w:t>
      </w:r>
    </w:p>
    <w:p w14:paraId="56B24EBA" w14:textId="77777777" w:rsidR="00327CCD" w:rsidRDefault="00327CCD" w:rsidP="00BF5B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D36410" w14:textId="77777777" w:rsidR="00327CCD" w:rsidRPr="00327CCD" w:rsidRDefault="00814586" w:rsidP="00327CCD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PIETEIKUMS</w:t>
      </w:r>
      <w:r w:rsidR="00327C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DALĪBAI MUTISKĀ IZSOLĒ</w:t>
      </w:r>
    </w:p>
    <w:p w14:paraId="295A4868" w14:textId="3F4282FB" w:rsidR="005D68C1" w:rsidRDefault="005D68C1" w:rsidP="00327CC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6"/>
      </w:tblGrid>
      <w:tr w:rsidR="005D68C1" w14:paraId="2C05E32F" w14:textId="77777777" w:rsidTr="00C367B9">
        <w:trPr>
          <w:trHeight w:hRule="exact" w:val="567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2647D" w14:textId="428D0F7B" w:rsidR="005D68C1" w:rsidRPr="00327CCD" w:rsidRDefault="005D68C1" w:rsidP="000F5F90">
            <w:pPr>
              <w:pStyle w:val="Sarakstarindkop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312" w:hanging="312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C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INFORMĀCIJA PAR NOMAS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OBJEKTU</w:t>
            </w:r>
          </w:p>
        </w:tc>
      </w:tr>
      <w:tr w:rsidR="0009100C" w14:paraId="439065EF" w14:textId="77777777" w:rsidTr="00C367B9">
        <w:trPr>
          <w:trHeight w:val="227"/>
        </w:trPr>
        <w:tc>
          <w:tcPr>
            <w:tcW w:w="9466" w:type="dxa"/>
            <w:tcBorders>
              <w:bottom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E747" w14:textId="5BAF908D" w:rsidR="0009100C" w:rsidRPr="0009100C" w:rsidRDefault="0009100C" w:rsidP="0009100C">
            <w:pPr>
              <w:pStyle w:val="Sarakstarindkop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spacing w:before="0" w:after="0" w:line="240" w:lineRule="auto"/>
              <w:ind w:left="465" w:hanging="46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Nomas objekts:</w:t>
            </w:r>
          </w:p>
        </w:tc>
      </w:tr>
      <w:tr w:rsidR="0009100C" w14:paraId="5B4A3101" w14:textId="77777777" w:rsidTr="0009100C">
        <w:trPr>
          <w:trHeight w:val="2404"/>
        </w:trPr>
        <w:tc>
          <w:tcPr>
            <w:tcW w:w="946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73F7" w14:textId="700A2452" w:rsidR="0009100C" w:rsidRPr="0009100C" w:rsidRDefault="0009100C" w:rsidP="00542A28">
            <w:pPr>
              <w:pStyle w:val="Sarakstarindkopa"/>
              <w:numPr>
                <w:ilvl w:val="2"/>
                <w:numId w:val="4"/>
              </w:numPr>
              <w:tabs>
                <w:tab w:val="left" w:pos="745"/>
              </w:tabs>
              <w:spacing w:before="0" w:after="0" w:line="240" w:lineRule="auto"/>
              <w:ind w:left="743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00C">
              <w:rPr>
                <w:rFonts w:ascii="Times New Roman" w:hAnsi="Times New Roman" w:cs="Times New Roman"/>
                <w:sz w:val="24"/>
                <w:szCs w:val="24"/>
              </w:rPr>
              <w:t xml:space="preserve">Gulbenes novada pašvaldības nekustamajā īpašumā Lizuma pagastā ar nosaukumu “Pinkas” izbūvējamā ražošanas/noliktavas ēkas daļa </w:t>
            </w:r>
            <w:r w:rsidR="000837A9">
              <w:rPr>
                <w:rFonts w:ascii="Times New Roman" w:hAnsi="Times New Roman" w:cs="Times New Roman"/>
                <w:sz w:val="24"/>
                <w:szCs w:val="24"/>
              </w:rPr>
              <w:t>1800,34</w:t>
            </w:r>
            <w:r w:rsidRPr="0009100C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091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9100C">
              <w:rPr>
                <w:rFonts w:ascii="Times New Roman" w:hAnsi="Times New Roman" w:cs="Times New Roman"/>
                <w:sz w:val="24"/>
                <w:szCs w:val="24"/>
              </w:rPr>
              <w:t xml:space="preserve"> platībā, tai skaitā biroja/atpūtas telpas un palīgtelpas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(turpmāk – Ēka);</w:t>
            </w:r>
          </w:p>
          <w:p w14:paraId="6CDCB354" w14:textId="28BBF5B1" w:rsidR="0009100C" w:rsidRPr="00011083" w:rsidRDefault="0009100C" w:rsidP="00542A28">
            <w:pPr>
              <w:pStyle w:val="Sarakstarindkopa"/>
              <w:numPr>
                <w:ilvl w:val="2"/>
                <w:numId w:val="4"/>
              </w:numPr>
              <w:tabs>
                <w:tab w:val="left" w:pos="745"/>
              </w:tabs>
              <w:spacing w:before="0" w:after="0" w:line="240" w:lineRule="auto"/>
              <w:ind w:left="743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083">
              <w:rPr>
                <w:rFonts w:ascii="Times New Roman" w:hAnsi="Times New Roman" w:cs="Times New Roman"/>
                <w:sz w:val="24"/>
                <w:szCs w:val="24"/>
              </w:rPr>
              <w:t>ar Ēku neatdalāmi saistītās,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083">
              <w:rPr>
                <w:rFonts w:ascii="Times New Roman" w:hAnsi="Times New Roman" w:cs="Times New Roman"/>
                <w:sz w:val="24"/>
                <w:szCs w:val="24"/>
              </w:rPr>
              <w:t xml:space="preserve">izbūvējamās būves, kas paredzētas Ēkas nomnieku koplietošanai un nav nodotas atsevišķā lietošanā citām personām, tai skaitā brauktuves un stāvvietas (bruģa laukums ar 18 </w:t>
            </w:r>
            <w:proofErr w:type="spellStart"/>
            <w:r w:rsidRPr="00011083">
              <w:rPr>
                <w:rFonts w:ascii="Times New Roman" w:hAnsi="Times New Roman" w:cs="Times New Roman"/>
                <w:sz w:val="24"/>
                <w:szCs w:val="24"/>
              </w:rPr>
              <w:t>velonovietnēm</w:t>
            </w:r>
            <w:proofErr w:type="spellEnd"/>
            <w:r w:rsidRPr="00011083">
              <w:rPr>
                <w:rFonts w:ascii="Times New Roman" w:hAnsi="Times New Roman" w:cs="Times New Roman"/>
                <w:sz w:val="24"/>
                <w:szCs w:val="24"/>
              </w:rPr>
              <w:t xml:space="preserve"> un 49 stāvvietām) un teritorijas nožogojums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204D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533B7">
              <w:rPr>
                <w:rFonts w:ascii="Times New Roman" w:hAnsi="Times New Roman" w:cs="Times New Roman"/>
                <w:sz w:val="24"/>
                <w:szCs w:val="24"/>
              </w:rPr>
              <w:t xml:space="preserve"> Inženier</w:t>
            </w:r>
            <w:r w:rsidR="00204DBA">
              <w:rPr>
                <w:rFonts w:ascii="Times New Roman" w:hAnsi="Times New Roman" w:cs="Times New Roman"/>
                <w:sz w:val="24"/>
                <w:szCs w:val="24"/>
              </w:rPr>
              <w:t>būve)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F06F2" w14:textId="7E18093A" w:rsidR="0009100C" w:rsidRDefault="0009100C" w:rsidP="000837A9">
            <w:pPr>
              <w:pStyle w:val="Sarakstarindkopa"/>
              <w:numPr>
                <w:ilvl w:val="2"/>
                <w:numId w:val="4"/>
              </w:numPr>
              <w:tabs>
                <w:tab w:val="left" w:pos="745"/>
              </w:tabs>
              <w:spacing w:before="0" w:after="0" w:line="240" w:lineRule="auto"/>
              <w:ind w:left="743" w:hanging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1D5">
              <w:rPr>
                <w:rFonts w:ascii="Times New Roman" w:hAnsi="Times New Roman" w:cs="Times New Roman"/>
                <w:sz w:val="24"/>
                <w:szCs w:val="24"/>
              </w:rPr>
              <w:t xml:space="preserve">Ēkai un Inženierbūvēm piesaistītās zemes vienības, kadastra apzīmējums 5072 006 0238, </w:t>
            </w:r>
            <w:r w:rsidR="00FB21D5" w:rsidRPr="00FB21D5">
              <w:rPr>
                <w:rFonts w:ascii="Times New Roman" w:hAnsi="Times New Roman"/>
                <w:sz w:val="24"/>
                <w:szCs w:val="24"/>
              </w:rPr>
              <w:t xml:space="preserve">daļas 3,00 ha platībā </w:t>
            </w:r>
            <w:r w:rsidR="000837A9">
              <w:rPr>
                <w:rFonts w:ascii="Times New Roman" w:hAnsi="Times New Roman" w:cs="Times New Roman"/>
                <w:sz w:val="24"/>
                <w:szCs w:val="24"/>
              </w:rPr>
              <w:t>6419</w:t>
            </w:r>
            <w:r w:rsidRPr="00FB21D5">
              <w:rPr>
                <w:rFonts w:ascii="Times New Roman" w:hAnsi="Times New Roman" w:cs="Times New Roman"/>
                <w:sz w:val="24"/>
                <w:szCs w:val="24"/>
              </w:rPr>
              <w:t>/30000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083">
              <w:rPr>
                <w:rFonts w:ascii="Times New Roman" w:hAnsi="Times New Roman" w:cs="Times New Roman"/>
                <w:sz w:val="24"/>
                <w:szCs w:val="24"/>
              </w:rPr>
              <w:t>domājamā daļa</w:t>
            </w:r>
            <w:r w:rsidR="00796D7F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256E7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96D7F">
              <w:rPr>
                <w:rFonts w:ascii="Times New Roman" w:hAnsi="Times New Roman" w:cs="Times New Roman"/>
                <w:sz w:val="24"/>
                <w:szCs w:val="24"/>
              </w:rPr>
              <w:t>Zemesgabals)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100C" w14:paraId="58888F77" w14:textId="77777777" w:rsidTr="005308C6">
        <w:trPr>
          <w:trHeight w:val="20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6A02" w14:textId="2A4AC80D" w:rsidR="0009100C" w:rsidRPr="0009100C" w:rsidRDefault="0009100C" w:rsidP="0009100C">
            <w:pPr>
              <w:pStyle w:val="Sarakstarindkop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465" w:hanging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Kadastra numurs:</w:t>
            </w:r>
          </w:p>
        </w:tc>
      </w:tr>
      <w:tr w:rsidR="0009100C" w14:paraId="3F2FDA81" w14:textId="77777777" w:rsidTr="00D533B7">
        <w:trPr>
          <w:trHeight w:val="19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625A" w14:textId="2702B60C" w:rsidR="0009100C" w:rsidRDefault="0009100C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6F1">
              <w:rPr>
                <w:rFonts w:ascii="Times New Roman" w:hAnsi="Times New Roman" w:cs="Times New Roman"/>
                <w:sz w:val="24"/>
                <w:szCs w:val="24"/>
              </w:rPr>
              <w:t>5072 006 0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09100C" w14:paraId="694EDAA9" w14:textId="77777777" w:rsidTr="00C367B9">
        <w:trPr>
          <w:trHeight w:val="227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F196" w14:textId="4823CA5F" w:rsidR="0009100C" w:rsidRPr="0009100C" w:rsidRDefault="0009100C" w:rsidP="0009100C">
            <w:pPr>
              <w:pStyle w:val="Sarakstarindkopa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465" w:hanging="4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1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Adrese:</w:t>
            </w:r>
          </w:p>
        </w:tc>
      </w:tr>
      <w:tr w:rsidR="0009100C" w14:paraId="14492838" w14:textId="77777777" w:rsidTr="00D533B7">
        <w:trPr>
          <w:trHeight w:val="19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6958" w14:textId="31737EED" w:rsidR="0009100C" w:rsidRDefault="0009100C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“Pinkas”, Lizuma pagasts, Gulbenes novads</w:t>
            </w:r>
          </w:p>
        </w:tc>
      </w:tr>
    </w:tbl>
    <w:p w14:paraId="7C8A21ED" w14:textId="1603E336" w:rsidR="00D554A0" w:rsidRPr="00440929" w:rsidRDefault="00D554A0" w:rsidP="00DA65E7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304BE9" w14:textId="77777777" w:rsidR="00DA65E7" w:rsidRPr="00440929" w:rsidRDefault="00DA65E7" w:rsidP="00DA65E7">
      <w:pPr>
        <w:spacing w:before="0"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f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6074"/>
      </w:tblGrid>
      <w:tr w:rsidR="00327CCD" w14:paraId="74EB1F92" w14:textId="77777777" w:rsidTr="00C367B9">
        <w:trPr>
          <w:trHeight w:hRule="exact" w:val="567"/>
        </w:trPr>
        <w:tc>
          <w:tcPr>
            <w:tcW w:w="9466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70802" w14:textId="1D6FC8A9" w:rsidR="00327CCD" w:rsidRPr="00327CCD" w:rsidRDefault="00327CCD" w:rsidP="00D554A0">
            <w:pPr>
              <w:pStyle w:val="Sarakstarindkop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312" w:hanging="312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7C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INFORMĀCIJA PAR NOMAS TIESĪBU PRETENDENTU</w:t>
            </w:r>
          </w:p>
        </w:tc>
      </w:tr>
      <w:tr w:rsidR="00B456B8" w14:paraId="37DC8AF3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1" w14:textId="626761CA" w:rsidR="00B456B8" w:rsidRPr="00787173" w:rsidRDefault="00787173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1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  <w:r w:rsidR="004A5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2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6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4" w14:textId="331F794C" w:rsidR="00B456B8" w:rsidRPr="00787173" w:rsidRDefault="00814586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71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Reģistrācijas </w:t>
            </w:r>
            <w:r w:rsidR="00787173" w:rsidRPr="007871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numurs</w:t>
            </w:r>
            <w:r w:rsidR="004A5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5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9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7" w14:textId="597D1633" w:rsidR="00B456B8" w:rsidRPr="00787173" w:rsidRDefault="004A5F51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Juridiskā adrese: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8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C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A" w14:textId="64D5C937" w:rsidR="00B456B8" w:rsidRDefault="004A5F51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Pasta adrese: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B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AFF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D" w14:textId="446A3EE7" w:rsidR="00B456B8" w:rsidRDefault="004A5F51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Tālrunis: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AFE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2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0" w14:textId="501198C9" w:rsidR="00B456B8" w:rsidRPr="00645D0E" w:rsidRDefault="004A5F51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r w:rsid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adrese vai e-</w:t>
            </w: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pasts:</w:t>
            </w:r>
            <w:r w:rsidR="00787173" w:rsidRPr="0064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1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D0E" w14:paraId="00CC638C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40BD" w14:textId="4C964EEF" w:rsidR="00645D0E" w:rsidRPr="00645D0E" w:rsidRDefault="00645D0E" w:rsidP="00645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Bankas </w:t>
            </w:r>
            <w:r w:rsidRPr="0064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nosaukums: 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683A" w14:textId="77777777" w:rsidR="00645D0E" w:rsidRDefault="00645D0E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5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3" w14:textId="5B751656" w:rsidR="00B456B8" w:rsidRPr="00645D0E" w:rsidRDefault="00645D0E" w:rsidP="00645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Bankas kods: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4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D0E" w14:paraId="4DAE21A9" w14:textId="77777777" w:rsidTr="00C367B9">
        <w:trPr>
          <w:trHeight w:val="227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F4D2" w14:textId="505D0D8E" w:rsidR="00645D0E" w:rsidRPr="00645D0E" w:rsidRDefault="00645D0E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5D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Konta numurs: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F622" w14:textId="77777777" w:rsidR="00645D0E" w:rsidRDefault="00645D0E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8" w14:textId="77777777" w:rsidTr="00C367B9">
        <w:trPr>
          <w:trHeight w:val="510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2406" w14:textId="3C78FAC2" w:rsidR="001F141A" w:rsidRDefault="001F141A" w:rsidP="001F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Pārstāvēttiesīgā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persona</w:t>
            </w:r>
          </w:p>
          <w:p w14:paraId="37DC8B06" w14:textId="7CDDB372" w:rsidR="00B456B8" w:rsidRPr="004A5F51" w:rsidRDefault="00D554A0" w:rsidP="001F14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(amats, </w:t>
            </w:r>
            <w:r w:rsidR="004A5F51" w:rsidRPr="004A5F51">
              <w:rPr>
                <w:rFonts w:ascii="Times New Roman" w:eastAsia="Times New Roman" w:hAnsi="Times New Roman" w:cs="Times New Roman"/>
                <w:i/>
                <w:color w:val="000000"/>
              </w:rPr>
              <w:t>vārds, uzvārds, personas kods)</w:t>
            </w:r>
            <w:r w:rsidR="004A5F51" w:rsidRPr="004A5F51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7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56B8" w14:paraId="37DC8B0B" w14:textId="77777777" w:rsidTr="00C367B9">
        <w:trPr>
          <w:trHeight w:val="454"/>
        </w:trPr>
        <w:tc>
          <w:tcPr>
            <w:tcW w:w="339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8F47" w14:textId="3489EB21" w:rsidR="001F141A" w:rsidRDefault="004A5F51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4A5F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ilnvarot</w:t>
            </w:r>
            <w:r w:rsidR="001F14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ā persona</w:t>
            </w:r>
            <w:proofErr w:type="gramStart"/>
            <w:r w:rsidR="001F14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</w:p>
          <w:p w14:paraId="37DC8B09" w14:textId="0F6A4088" w:rsidR="00B456B8" w:rsidRPr="004A5F51" w:rsidRDefault="004A5F51" w:rsidP="004A5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F51">
              <w:rPr>
                <w:rFonts w:ascii="Times New Roman" w:eastAsia="Times New Roman" w:hAnsi="Times New Roman" w:cs="Times New Roman"/>
                <w:i/>
                <w:color w:val="000000"/>
              </w:rPr>
              <w:t>(vārds, uzvārds, personas kods)</w:t>
            </w:r>
            <w:r w:rsidRPr="004A5F51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6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0A" w14:textId="77777777" w:rsidR="00B456B8" w:rsidRDefault="00B456B8" w:rsidP="00787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f0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72"/>
        <w:gridCol w:w="2198"/>
        <w:gridCol w:w="2198"/>
        <w:gridCol w:w="2198"/>
      </w:tblGrid>
      <w:tr w:rsidR="00D554A0" w14:paraId="37DC8B0F" w14:textId="77777777" w:rsidTr="00C367B9">
        <w:trPr>
          <w:trHeight w:hRule="exact" w:val="567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C8B0E" w14:textId="77688FC4" w:rsidR="00D554A0" w:rsidRPr="00D554A0" w:rsidRDefault="00695CF8" w:rsidP="00C367B9">
            <w:pPr>
              <w:tabs>
                <w:tab w:val="left" w:pos="324"/>
              </w:tabs>
              <w:spacing w:before="0" w:after="0"/>
              <w:ind w:left="324" w:hanging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  <w:r w:rsidR="00D554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INFORMĀCIJA PAR KOMERCSABIEDRĪBU</w:t>
            </w:r>
          </w:p>
        </w:tc>
      </w:tr>
      <w:tr w:rsidR="00D554A0" w14:paraId="37DC8B12" w14:textId="77777777" w:rsidTr="003E0B16">
        <w:trPr>
          <w:trHeight w:val="340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11" w14:textId="3EE65436" w:rsidR="00D554A0" w:rsidRPr="00CB6817" w:rsidRDefault="00695CF8" w:rsidP="00440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bookmarkStart w:id="0" w:name="_Hlk111790541"/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554A0"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.1. </w:t>
            </w:r>
            <w:r w:rsidR="00A22DD6"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csabiedrības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</w:t>
            </w:r>
            <w:r w:rsidR="00B17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eiktās </w:t>
            </w:r>
            <w:r w:rsidR="00B17C9B" w:rsidRP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komercdarbības apraksts</w:t>
            </w:r>
            <w:r w:rsid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NACE</w:t>
            </w:r>
            <w:r w:rsidR="00BA52BF" w:rsidRPr="00CB6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kods</w:t>
            </w:r>
          </w:p>
        </w:tc>
      </w:tr>
      <w:bookmarkEnd w:id="0"/>
      <w:tr w:rsidR="00D554A0" w14:paraId="0A8E44C5" w14:textId="77777777" w:rsidTr="00B17C9B">
        <w:trPr>
          <w:trHeight w:val="1248"/>
        </w:trPr>
        <w:tc>
          <w:tcPr>
            <w:tcW w:w="9466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79A7" w14:textId="77777777" w:rsidR="00D554A0" w:rsidRDefault="00D554A0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8D4628" w14:textId="1C63EF34" w:rsidR="00BA52BF" w:rsidRDefault="00BA52B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DC709D" w14:textId="77777777" w:rsidR="00F03B2F" w:rsidRDefault="00F03B2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6ECB38" w14:textId="77777777" w:rsidR="00BA52BF" w:rsidRDefault="00BA52B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0882CA" w14:textId="4F8B4D03" w:rsidR="00F03B2F" w:rsidRDefault="00F03B2F" w:rsidP="00695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817" w14:paraId="6475F7D6" w14:textId="77777777" w:rsidTr="003E0B16">
        <w:trPr>
          <w:trHeight w:val="340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B817" w14:textId="34390D0E" w:rsidR="00CB6817" w:rsidRPr="00091331" w:rsidRDefault="00CB6817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22DD6"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csabiedrības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</w:t>
            </w:r>
            <w:r w:rsidRPr="00CB6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niegto pakalpojumu/ražotās produkcijas apraksts, kvalitāte</w:t>
            </w:r>
          </w:p>
        </w:tc>
      </w:tr>
      <w:tr w:rsidR="003E0B16" w14:paraId="422F304B" w14:textId="77777777" w:rsidTr="001D490D">
        <w:trPr>
          <w:trHeight w:val="16"/>
        </w:trPr>
        <w:tc>
          <w:tcPr>
            <w:tcW w:w="946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AD51" w14:textId="77777777" w:rsidR="003E0B16" w:rsidRDefault="003E0B16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0B07D2" w14:textId="77777777" w:rsidR="001D490D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E1416" w14:textId="77777777" w:rsidR="001D490D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CE8801" w14:textId="77777777" w:rsidR="001D490D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0D2ACA" w14:textId="5D1578F7" w:rsidR="001D490D" w:rsidRPr="00B17C9B" w:rsidRDefault="001D490D" w:rsidP="00B17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0B16" w14:paraId="0B827389" w14:textId="77777777" w:rsidTr="003E0B16">
        <w:trPr>
          <w:trHeight w:val="340"/>
        </w:trPr>
        <w:tc>
          <w:tcPr>
            <w:tcW w:w="946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D280" w14:textId="6FC6A752" w:rsidR="003E0B16" w:rsidRPr="00B17C9B" w:rsidRDefault="003E0B16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2DD6"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csabiedrības īstermiņa un ilgtermiņa mērķi</w:t>
            </w:r>
          </w:p>
        </w:tc>
      </w:tr>
      <w:tr w:rsidR="003E0B16" w14:paraId="3101A6C3" w14:textId="77777777" w:rsidTr="001D490D">
        <w:trPr>
          <w:trHeight w:val="117"/>
        </w:trPr>
        <w:tc>
          <w:tcPr>
            <w:tcW w:w="946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889C0" w14:textId="77777777" w:rsidR="003E0B16" w:rsidRDefault="003E0B16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0C471C" w14:textId="77777777" w:rsidR="001D490D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79CFCC" w14:textId="77777777" w:rsidR="001D490D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3209B1" w14:textId="77777777" w:rsidR="001D490D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98ABC0" w14:textId="5E25BF8A" w:rsidR="001D490D" w:rsidRPr="00B17C9B" w:rsidRDefault="001D490D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0B16" w14:paraId="37DC8B15" w14:textId="77777777" w:rsidTr="00A22DD6">
        <w:trPr>
          <w:trHeight w:val="340"/>
        </w:trPr>
        <w:tc>
          <w:tcPr>
            <w:tcW w:w="9466" w:type="dxa"/>
            <w:gridSpan w:val="4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C8B14" w14:textId="354F3621" w:rsidR="003E0B16" w:rsidRPr="00E01C46" w:rsidRDefault="003E0B16" w:rsidP="003E0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Komer</w:t>
            </w:r>
            <w:r w:rsidR="00A22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csabiedrības </w:t>
            </w:r>
            <w:r w:rsidRPr="00F02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finanšu rādītāji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pēdējos trijos gados</w:t>
            </w:r>
          </w:p>
        </w:tc>
      </w:tr>
      <w:tr w:rsidR="003E0B16" w14:paraId="01D33E61" w14:textId="6BC8C35E" w:rsidTr="00C367B9">
        <w:trPr>
          <w:trHeight w:val="397"/>
        </w:trPr>
        <w:tc>
          <w:tcPr>
            <w:tcW w:w="2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2E39F" w14:textId="62CA7617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Finanšu rādītāji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3684" w14:textId="729743F0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2019.gads</w:t>
            </w:r>
            <w:proofErr w:type="gramEnd"/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B7C6" w14:textId="30165177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2020.gads</w:t>
            </w:r>
            <w:proofErr w:type="gramEnd"/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BE70F" w14:textId="633FFEB2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04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2021.gads</w:t>
            </w:r>
            <w:proofErr w:type="gramEnd"/>
          </w:p>
        </w:tc>
      </w:tr>
      <w:tr w:rsidR="003E0B16" w14:paraId="25AA777D" w14:textId="77777777" w:rsidTr="00C367B9">
        <w:trPr>
          <w:trHeight w:val="397"/>
        </w:trPr>
        <w:tc>
          <w:tcPr>
            <w:tcW w:w="287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3AC8E" w14:textId="2AB267FB" w:rsidR="003E0B16" w:rsidRPr="00204DBA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Apgrozījums </w:t>
            </w: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BF7" w14:textId="77777777" w:rsidR="003E0B16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6E67" w14:textId="77777777" w:rsidR="003E0B16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D3FEE" w14:textId="77777777" w:rsidR="003E0B16" w:rsidRDefault="003E0B16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1D4F39" w14:textId="10D03445" w:rsidR="00F021AD" w:rsidRPr="00C367B9" w:rsidRDefault="00F021AD" w:rsidP="00A22D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977" w:right="153" w:hanging="977"/>
        <w:rPr>
          <w:rFonts w:ascii="Times New Roman" w:eastAsia="Times New Roman" w:hAnsi="Times New Roman" w:cs="Times New Roman"/>
          <w:b/>
        </w:rPr>
      </w:pPr>
    </w:p>
    <w:p w14:paraId="1E71FD01" w14:textId="77777777" w:rsidR="00DA65E7" w:rsidRPr="00C367B9" w:rsidRDefault="00DA65E7" w:rsidP="00A22D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977" w:right="153" w:hanging="977"/>
        <w:rPr>
          <w:rFonts w:ascii="Times New Roman" w:eastAsia="Times New Roman" w:hAnsi="Times New Roman" w:cs="Times New Roman"/>
          <w:b/>
        </w:rPr>
      </w:pPr>
    </w:p>
    <w:tbl>
      <w:tblPr>
        <w:tblStyle w:val="af0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6"/>
      </w:tblGrid>
      <w:tr w:rsidR="00F021AD" w14:paraId="7518D2AB" w14:textId="77777777" w:rsidTr="00A22DD6">
        <w:trPr>
          <w:trHeight w:hRule="exact" w:val="567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8B8DE" w14:textId="2BFF2B9F" w:rsidR="00F021AD" w:rsidRPr="00A22DD6" w:rsidRDefault="00DA65E7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977" w:right="153" w:hanging="9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F02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KOMER</w:t>
            </w:r>
            <w:r w:rsidR="002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CSABIEDRĪBAS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PLĀNOTĀ DARBĪBA </w:t>
            </w:r>
            <w:r w:rsidR="002F3C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OBJEKTĀ </w:t>
            </w:r>
          </w:p>
        </w:tc>
      </w:tr>
      <w:tr w:rsidR="00F021AD" w14:paraId="7CC4F31E" w14:textId="77777777" w:rsidTr="001D490D">
        <w:trPr>
          <w:trHeight w:val="340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1A649" w14:textId="1D20DF92" w:rsidR="00F021AD" w:rsidRPr="001D490D" w:rsidRDefault="00DA65E7" w:rsidP="004409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021AD"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="00F021AD" w:rsidRPr="00DA6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22D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Nomas objekta</w:t>
            </w:r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(Ēkas un tai </w:t>
            </w:r>
            <w:proofErr w:type="spellStart"/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piegulošās</w:t>
            </w:r>
            <w:proofErr w:type="spellEnd"/>
            <w:r w:rsidR="00440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zemes)</w:t>
            </w:r>
            <w:r w:rsidR="00440929" w:rsidRPr="00DA65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izmantošanas mērķis</w:t>
            </w:r>
            <w:r w:rsidR="0044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plānotā saimnieciskā darbība, NACE kods</w:t>
            </w:r>
            <w:proofErr w:type="gramStart"/>
            <w:r w:rsidR="0044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D49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</w:tc>
      </w:tr>
      <w:tr w:rsidR="00F021AD" w14:paraId="5B330698" w14:textId="77777777" w:rsidTr="00F03B2F">
        <w:trPr>
          <w:trHeight w:val="564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0586" w14:textId="5D4453E5" w:rsidR="00F021AD" w:rsidRDefault="00F021A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53679D" w14:textId="77777777" w:rsidR="001D490D" w:rsidRDefault="001D490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8E814F" w14:textId="77777777" w:rsidR="00F021AD" w:rsidRDefault="00F021A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037DE0" w14:textId="77777777" w:rsidR="00F021AD" w:rsidRDefault="00F021AD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3F823" w14:textId="2AA7890D" w:rsidR="00F03B2F" w:rsidRDefault="00F03B2F" w:rsidP="00A22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21AD" w14:paraId="1236ACD4" w14:textId="77777777" w:rsidTr="00F03B2F">
        <w:trPr>
          <w:trHeight w:val="166"/>
        </w:trPr>
        <w:tc>
          <w:tcPr>
            <w:tcW w:w="946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5903" w14:textId="6875E8E9" w:rsidR="00E01C46" w:rsidRDefault="00E01C46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F021AD"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.2. 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Plānoto investīciju</w:t>
            </w:r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4E649E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līdz </w:t>
            </w:r>
            <w:proofErr w:type="gramStart"/>
            <w:r w:rsidR="004E649E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4A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E649E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gada</w:t>
            </w:r>
            <w:proofErr w:type="gramEnd"/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31.decembrim)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6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apraksts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1C8DF99" w14:textId="69CEC5BA" w:rsidR="00F021AD" w:rsidRPr="00C367B9" w:rsidRDefault="00E01C46" w:rsidP="000F5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01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(investīciju pamatojums, finansēšanas veids un avots)</w:t>
            </w:r>
          </w:p>
        </w:tc>
      </w:tr>
      <w:tr w:rsidR="00F03B2F" w14:paraId="36DF9D32" w14:textId="77777777" w:rsidTr="002F3C64">
        <w:trPr>
          <w:trHeight w:val="1167"/>
        </w:trPr>
        <w:tc>
          <w:tcPr>
            <w:tcW w:w="9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CDA3" w14:textId="4923A11C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E8802B" w14:textId="77777777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2A6865" w14:textId="77777777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4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429FC3B" w14:textId="11D4E6FE" w:rsidR="00F03B2F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45B28D" w14:textId="0693F1D3" w:rsidR="00F03B2F" w:rsidRPr="00204DBA" w:rsidRDefault="00F03B2F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89D1D22" w14:textId="77777777" w:rsidR="002F3C64" w:rsidRDefault="002F3C64">
      <w:r>
        <w:br w:type="page"/>
      </w:r>
    </w:p>
    <w:tbl>
      <w:tblPr>
        <w:tblStyle w:val="af0"/>
        <w:tblW w:w="9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4231"/>
      </w:tblGrid>
      <w:tr w:rsidR="002F3C64" w14:paraId="30CE8DD0" w14:textId="77777777" w:rsidTr="001C6444">
        <w:trPr>
          <w:trHeight w:val="340"/>
        </w:trPr>
        <w:tc>
          <w:tcPr>
            <w:tcW w:w="9466" w:type="dxa"/>
            <w:gridSpan w:val="2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6E0C" w14:textId="754EFE28" w:rsidR="002F3C64" w:rsidRPr="001C6444" w:rsidRDefault="002F3C64" w:rsidP="00E45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F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Plānot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ilg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miņa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ieguldījumu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līdz </w:t>
            </w:r>
            <w:proofErr w:type="gramStart"/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4A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31.decembrim)</w:t>
            </w:r>
            <w:r w:rsidR="001C6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apjoms</w:t>
            </w:r>
            <w:r w:rsidR="001E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saskaņā ar izsoles noteikumu 3.7.1.</w:t>
            </w:r>
            <w:r w:rsidR="00E4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apakš</w:t>
            </w:r>
            <w:r w:rsidR="001E3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punktu</w:t>
            </w:r>
          </w:p>
        </w:tc>
      </w:tr>
      <w:tr w:rsidR="007C6762" w14:paraId="7F1B2E3E" w14:textId="09769811" w:rsidTr="007C6762">
        <w:trPr>
          <w:trHeight w:val="672"/>
        </w:trPr>
        <w:tc>
          <w:tcPr>
            <w:tcW w:w="52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0BC78" w14:textId="202E772B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Ilgtermiņa ieguldījuma objekti, veidi</w:t>
            </w:r>
          </w:p>
        </w:tc>
        <w:tc>
          <w:tcPr>
            <w:tcW w:w="42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A9530" w14:textId="77777777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9" w:lineRule="auto"/>
              <w:ind w:left="442" w:right="4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Plānoto ilgtermiņa ieguldījumu summa </w:t>
            </w:r>
          </w:p>
          <w:p w14:paraId="25B46A17" w14:textId="77CBD4AB" w:rsidR="007C6762" w:rsidRP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9" w:lineRule="auto"/>
              <w:ind w:left="442" w:right="4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euro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C6762" w14:paraId="5ED154AA" w14:textId="5782108B" w:rsidTr="007C6762">
        <w:trPr>
          <w:trHeight w:val="28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793E3" w14:textId="1E54486A" w:rsidR="007C6762" w:rsidRP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Ilgtermiņa nemateriālie ieguldījumi: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18B99" w14:textId="77777777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762" w14:paraId="702A72DA" w14:textId="236D6C24" w:rsidTr="007C6762">
        <w:trPr>
          <w:trHeight w:val="20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E04C9" w14:textId="1ACCAB54" w:rsidR="007C6762" w:rsidRP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67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Ilgtermiņa materiālie ieguldījumi (pamatlīdzekļi):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A7227" w14:textId="77777777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762" w14:paraId="3D400BDC" w14:textId="24E1C0A9" w:rsidTr="007C6762">
        <w:trPr>
          <w:trHeight w:val="288"/>
        </w:trPr>
        <w:tc>
          <w:tcPr>
            <w:tcW w:w="523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8903" w14:textId="6CEB31EC" w:rsidR="007C6762" w:rsidRDefault="007C6762" w:rsidP="007C67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14:paraId="03A8E6F2" w14:textId="77777777" w:rsidR="007C6762" w:rsidRDefault="007C6762" w:rsidP="00F03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38343C" w14:textId="77777777" w:rsidR="00F021AD" w:rsidRPr="00542A28" w:rsidRDefault="00F021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77" w:right="153" w:hanging="977"/>
        <w:rPr>
          <w:rFonts w:ascii="Times New Roman" w:eastAsia="Times New Roman" w:hAnsi="Times New Roman" w:cs="Times New Roman"/>
          <w:b/>
        </w:rPr>
      </w:pPr>
    </w:p>
    <w:tbl>
      <w:tblPr>
        <w:tblStyle w:val="af2"/>
        <w:tblW w:w="945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4206"/>
      </w:tblGrid>
      <w:tr w:rsidR="007C6762" w14:paraId="37DC8B61" w14:textId="77777777" w:rsidTr="004C3485">
        <w:trPr>
          <w:trHeight w:val="571"/>
        </w:trPr>
        <w:tc>
          <w:tcPr>
            <w:tcW w:w="9451" w:type="dxa"/>
            <w:gridSpan w:val="2"/>
            <w:shd w:val="clear" w:color="auto" w:fill="DDDD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60" w14:textId="19170B69" w:rsidR="007C6762" w:rsidRDefault="007C6762" w:rsidP="00542A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29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4.4. Plānotais </w:t>
            </w:r>
            <w:r w:rsidR="004C3485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līdz </w:t>
            </w:r>
            <w:proofErr w:type="gramStart"/>
            <w:r w:rsidR="004C3485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4A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C3485" w:rsidRPr="00E01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4C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gada</w:t>
            </w:r>
            <w:proofErr w:type="gramEnd"/>
            <w:r w:rsidR="004C3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31.decembrim</w:t>
            </w:r>
            <w:r w:rsidR="004C34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jaunradītu pilna laika </w:t>
            </w:r>
            <w:r w:rsidRPr="004C3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vietu skaits komercsabiedrībā </w:t>
            </w:r>
            <w:r w:rsidR="001E3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saskaņā ar Izsoles noteikumu 3.7.2.</w:t>
            </w:r>
            <w:r w:rsidR="00E45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apakš</w:t>
            </w:r>
            <w:r w:rsidR="001E3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punktu</w:t>
            </w:r>
          </w:p>
        </w:tc>
      </w:tr>
      <w:tr w:rsidR="004C3485" w14:paraId="37DC8B64" w14:textId="1D27911C" w:rsidTr="004C3485">
        <w:trPr>
          <w:trHeight w:val="283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B62" w14:textId="0769A1DB" w:rsidR="004C3485" w:rsidRDefault="004C3485" w:rsidP="00BF5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Darba vietu skaits </w:t>
            </w:r>
          </w:p>
        </w:tc>
        <w:tc>
          <w:tcPr>
            <w:tcW w:w="4206" w:type="dxa"/>
            <w:tcBorders>
              <w:left w:val="single" w:sz="4" w:space="0" w:color="auto"/>
            </w:tcBorders>
            <w:shd w:val="clear" w:color="auto" w:fill="auto"/>
          </w:tcPr>
          <w:p w14:paraId="11F695A6" w14:textId="77777777" w:rsidR="004C3485" w:rsidRDefault="004C3485" w:rsidP="004C3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920727C" w14:textId="77777777" w:rsidR="00542A28" w:rsidRDefault="00542A28" w:rsidP="00542A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AD8FD" w14:textId="254CB130" w:rsidR="000E4C62" w:rsidRPr="000E4C62" w:rsidRDefault="000E4C62" w:rsidP="008755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šī pieteikuma iesniegšanu </w:t>
      </w:r>
      <w:r w:rsidR="002427B5">
        <w:rPr>
          <w:rFonts w:ascii="Times New Roman" w:hAnsi="Times New Roman" w:cs="Times New Roman"/>
          <w:i/>
          <w:sz w:val="24"/>
          <w:szCs w:val="24"/>
        </w:rPr>
        <w:t>&lt;Nomas tiesību p</w:t>
      </w:r>
      <w:r w:rsidR="002427B5" w:rsidRPr="002427B5">
        <w:rPr>
          <w:rFonts w:ascii="Times New Roman" w:hAnsi="Times New Roman" w:cs="Times New Roman"/>
          <w:i/>
          <w:sz w:val="24"/>
          <w:szCs w:val="24"/>
        </w:rPr>
        <w:t>retendenta nosaukums&gt;</w:t>
      </w:r>
      <w:r w:rsidR="002427B5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(turpmāk </w:t>
      </w:r>
      <w:r w:rsidR="00CE5671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Pretendents) piesaka savu dalību </w:t>
      </w:r>
      <w:r w:rsidR="00153E0C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Gulbenes </w:t>
      </w:r>
      <w:r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>novada</w:t>
      </w:r>
      <w:r w:rsidR="002427B5" w:rsidRPr="0024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pašvaldības nekustamā īpašuma 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</w:rPr>
        <w:t xml:space="preserve">Lizuma pagastā ar nosaukumu “Pinkas” ražošanas/noliktavas ēkas daļas </w:t>
      </w:r>
      <w:r w:rsidR="000837A9">
        <w:rPr>
          <w:rFonts w:ascii="Times New Roman" w:eastAsia="Times New Roman" w:hAnsi="Times New Roman" w:cs="Times New Roman"/>
          <w:bCs/>
          <w:sz w:val="24"/>
          <w:szCs w:val="24"/>
        </w:rPr>
        <w:t>1800,34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</w:rPr>
        <w:t xml:space="preserve"> m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440929" w:rsidRPr="002427B5">
        <w:rPr>
          <w:rFonts w:ascii="Times New Roman" w:eastAsia="Times New Roman" w:hAnsi="Times New Roman" w:cs="Times New Roman"/>
          <w:bCs/>
          <w:sz w:val="24"/>
          <w:szCs w:val="24"/>
        </w:rPr>
        <w:t xml:space="preserve"> platībā un zemes vienības ar kadastra apzīmējumu 5072 006 0238 daļas</w:t>
      </w:r>
      <w:r w:rsidR="00BE65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5586">
        <w:rPr>
          <w:rFonts w:ascii="Times New Roman" w:eastAsia="Times New Roman" w:hAnsi="Times New Roman" w:cs="Times New Roman"/>
          <w:color w:val="000000"/>
          <w:sz w:val="24"/>
          <w:szCs w:val="24"/>
        </w:rPr>
        <w:t>(turpmāk – Nomas ob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jekts) </w:t>
      </w:r>
      <w:r w:rsidR="00E45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trešajā 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nomas tiesību </w:t>
      </w:r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>mutiskā</w:t>
      </w:r>
      <w:r w:rsidR="00542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>izsol</w:t>
      </w:r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ē </w:t>
      </w:r>
      <w:proofErr w:type="gramStart"/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D63A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turpmāk – izsole) </w:t>
      </w:r>
      <w:r w:rsidR="00BE6551">
        <w:rPr>
          <w:rFonts w:ascii="Times New Roman" w:eastAsia="Times New Roman" w:hAnsi="Times New Roman" w:cs="Times New Roman"/>
          <w:color w:val="000000"/>
          <w:sz w:val="24"/>
          <w:szCs w:val="24"/>
        </w:rPr>
        <w:t>un a</w:t>
      </w:r>
      <w:r w:rsidRPr="000E4C62">
        <w:rPr>
          <w:rFonts w:ascii="Times New Roman" w:eastAsia="Times New Roman" w:hAnsi="Times New Roman" w:cs="Times New Roman"/>
          <w:color w:val="000000"/>
          <w:sz w:val="24"/>
          <w:szCs w:val="24"/>
        </w:rPr>
        <w:t>pliecina, ka:</w:t>
      </w:r>
    </w:p>
    <w:p w14:paraId="626BC520" w14:textId="56F0A511" w:rsidR="00BE6551" w:rsidRDefault="000E4C62" w:rsidP="00875586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6E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Pretendentam ir skaidras un saprotamas Pretendenta tiesības un pienākumi, kas ir noteikti izsoles no</w:t>
      </w:r>
      <w:r w:rsid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teikumos un normatīvajos aktos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247A12F" w14:textId="41206B98" w:rsidR="00D63A42" w:rsidRDefault="000E4C62" w:rsidP="00875586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Pretendents ir iepazinies ar</w:t>
      </w:r>
      <w:r w:rsidR="00BE6551"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izsoles noteikumiem, tai skaitā </w:t>
      </w:r>
      <w:r w:rsidR="00D6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visiem 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D6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pielikumiem,</w:t>
      </w:r>
      <w:r w:rsidR="00542A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saturu, atzīst to</w:t>
      </w:r>
      <w:r w:rsidR="00D63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 pareiz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saprota</w:t>
      </w:r>
      <w:r w:rsid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atbilstoš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iem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BE65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E2BE44" w14:textId="61D77C00" w:rsidR="00DD4C63" w:rsidRDefault="000E4C62" w:rsidP="00875586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Pretendentam ir skaidras un saprotamas izsoles noteikumos</w:t>
      </w:r>
      <w:r w:rsidR="00D63A42"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noteiktās prasības pie</w:t>
      </w:r>
      <w:r w:rsidR="00716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dāvājuma</w:t>
      </w:r>
      <w:r w:rsidR="00D63A42"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sagatavošanai, līguma priekšmets, līguma noteikumi un iznomātāja izvirzītās prasības nomnieka darbībai, līdz ar ko atzīst, ka </w:t>
      </w:r>
      <w:r w:rsidR="00EA6E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omisij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ir nodrošinājusi Pretendentam 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iespēju bez neattaisnojama riska ies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niegt savu pie</w:t>
      </w:r>
      <w:r w:rsidR="00716F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teikumu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izsolei;</w:t>
      </w:r>
    </w:p>
    <w:p w14:paraId="3C758C33" w14:textId="1AD34160" w:rsidR="00FA3945" w:rsidRPr="00FA3945" w:rsidRDefault="00FA3945" w:rsidP="00FA3945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3945">
        <w:rPr>
          <w:rFonts w:ascii="Times New Roman" w:hAnsi="Times New Roman" w:cs="Times New Roman"/>
          <w:sz w:val="24"/>
          <w:szCs w:val="24"/>
        </w:rPr>
        <w:t xml:space="preserve">pēdējā gada laikā no pieteikuma iesniegšanas dienas </w:t>
      </w:r>
      <w:r w:rsidR="00B21B1E">
        <w:rPr>
          <w:rFonts w:ascii="Times New Roman" w:hAnsi="Times New Roman" w:cs="Times New Roman"/>
          <w:sz w:val="24"/>
          <w:szCs w:val="24"/>
        </w:rPr>
        <w:t>Gulbenes novada pašvaldība vai tās iestāde (struktūrvienība)</w:t>
      </w:r>
      <w:r w:rsidRPr="00FA3945">
        <w:rPr>
          <w:rFonts w:ascii="Times New Roman" w:hAnsi="Times New Roman" w:cs="Times New Roman"/>
          <w:sz w:val="24"/>
          <w:szCs w:val="24"/>
        </w:rPr>
        <w:t xml:space="preserve"> nav vienpusēji izbei</w:t>
      </w:r>
      <w:r w:rsidR="00B21B1E">
        <w:rPr>
          <w:rFonts w:ascii="Times New Roman" w:hAnsi="Times New Roman" w:cs="Times New Roman"/>
          <w:sz w:val="24"/>
          <w:szCs w:val="24"/>
        </w:rPr>
        <w:t xml:space="preserve">gusi </w:t>
      </w:r>
      <w:r w:rsidRPr="00FA3945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945">
        <w:rPr>
          <w:rFonts w:ascii="Times New Roman" w:hAnsi="Times New Roman" w:cs="Times New Roman"/>
          <w:sz w:val="24"/>
          <w:szCs w:val="24"/>
        </w:rPr>
        <w:t xml:space="preserve">retendentu citu līgumu par īpašuma lietošanu, tāpēc ka tas nav pildījusi līgumā noteiktos pienākumus, un attiecībā uz </w:t>
      </w:r>
      <w:r w:rsidR="00B21B1E">
        <w:rPr>
          <w:rFonts w:ascii="Times New Roman" w:hAnsi="Times New Roman" w:cs="Times New Roman"/>
          <w:sz w:val="24"/>
          <w:szCs w:val="24"/>
        </w:rPr>
        <w:t>P</w:t>
      </w:r>
      <w:r w:rsidRPr="00FA3945">
        <w:rPr>
          <w:rFonts w:ascii="Times New Roman" w:hAnsi="Times New Roman" w:cs="Times New Roman"/>
          <w:sz w:val="24"/>
          <w:szCs w:val="24"/>
        </w:rPr>
        <w:t xml:space="preserve">retendentu nav stājies spēkā tiesas nolēmums, uz kura pamata tiek izbeigts cits ar </w:t>
      </w:r>
      <w:r w:rsidR="00B21B1E">
        <w:rPr>
          <w:rFonts w:ascii="Times New Roman" w:hAnsi="Times New Roman" w:cs="Times New Roman"/>
          <w:sz w:val="24"/>
          <w:szCs w:val="24"/>
        </w:rPr>
        <w:t xml:space="preserve">Gulbenes novada pašvaldību vai tās iestādi </w:t>
      </w:r>
      <w:proofErr w:type="gramStart"/>
      <w:r w:rsidR="00B21B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21B1E">
        <w:rPr>
          <w:rFonts w:ascii="Times New Roman" w:hAnsi="Times New Roman" w:cs="Times New Roman"/>
          <w:sz w:val="24"/>
          <w:szCs w:val="24"/>
        </w:rPr>
        <w:t>struktūrvienību)</w:t>
      </w:r>
      <w:r w:rsidRPr="00FA3945">
        <w:rPr>
          <w:rFonts w:ascii="Times New Roman" w:hAnsi="Times New Roman" w:cs="Times New Roman"/>
          <w:sz w:val="24"/>
          <w:szCs w:val="24"/>
        </w:rPr>
        <w:t xml:space="preserve"> noslēgts līgums par īpašuma lietošanu </w:t>
      </w:r>
      <w:r w:rsidR="00B21B1E">
        <w:rPr>
          <w:rFonts w:ascii="Times New Roman" w:hAnsi="Times New Roman" w:cs="Times New Roman"/>
          <w:sz w:val="24"/>
          <w:szCs w:val="24"/>
        </w:rPr>
        <w:t>P</w:t>
      </w:r>
      <w:r w:rsidRPr="00FA3945">
        <w:rPr>
          <w:rFonts w:ascii="Times New Roman" w:hAnsi="Times New Roman" w:cs="Times New Roman"/>
          <w:sz w:val="24"/>
          <w:szCs w:val="24"/>
        </w:rPr>
        <w:t>retendenta rīcības dēļ;</w:t>
      </w:r>
    </w:p>
    <w:p w14:paraId="48679D02" w14:textId="63EBF767" w:rsidR="00B545DA" w:rsidRDefault="000E4C62" w:rsidP="00B545D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 pieteikuma iesniegšanas dienu </w:t>
      </w:r>
      <w:r w:rsidR="00FA3945"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Pretendentam 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 neizpildītu maksājumu saistību par līgumiem</w:t>
      </w:r>
      <w:r w:rsidR="00A263D0">
        <w:rPr>
          <w:rFonts w:ascii="Times New Roman" w:eastAsia="Times New Roman" w:hAnsi="Times New Roman"/>
          <w:color w:val="000000"/>
          <w:sz w:val="24"/>
          <w:szCs w:val="24"/>
        </w:rPr>
        <w:t>, tai skaitā Pretendents</w:t>
      </w: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nav atzīstams par nelabticīgu nomnieku, ievērojot </w:t>
      </w:r>
      <w:r w:rsid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izsoles noteikumu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AF06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</w:t>
      </w:r>
      <w:r w:rsidR="00B5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</w:t>
      </w:r>
      <w:r w:rsidR="00FA39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punktā noteikto;</w:t>
      </w:r>
    </w:p>
    <w:p w14:paraId="7DC09285" w14:textId="73552AC4" w:rsidR="00B545DA" w:rsidRPr="00B545DA" w:rsidRDefault="00B545DA" w:rsidP="00B545D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5DA">
        <w:rPr>
          <w:rFonts w:ascii="Times New Roman" w:hAnsi="Times New Roman" w:cs="Times New Roman"/>
          <w:sz w:val="24"/>
          <w:szCs w:val="24"/>
        </w:rPr>
        <w:t xml:space="preserve">uz pieteikuma iesniegšanas brīdi </w:t>
      </w:r>
      <w:r w:rsidR="00A263D0" w:rsidRPr="00B545DA">
        <w:rPr>
          <w:rFonts w:ascii="Times New Roman" w:hAnsi="Times New Roman" w:cs="Times New Roman"/>
          <w:sz w:val="24"/>
          <w:szCs w:val="24"/>
        </w:rPr>
        <w:t xml:space="preserve">Pretendentam </w:t>
      </w:r>
      <w:r w:rsidR="00EB2557" w:rsidRPr="00BE41ED">
        <w:rPr>
          <w:rFonts w:ascii="Times New Roman" w:hAnsi="Times New Roman" w:cs="Times New Roman"/>
          <w:sz w:val="24"/>
          <w:szCs w:val="24"/>
        </w:rPr>
        <w:t xml:space="preserve">ar tiesas spriedumu </w:t>
      </w:r>
      <w:r w:rsidRPr="00B545DA">
        <w:rPr>
          <w:rFonts w:ascii="Times New Roman" w:hAnsi="Times New Roman" w:cs="Times New Roman"/>
          <w:sz w:val="24"/>
          <w:szCs w:val="24"/>
        </w:rPr>
        <w:t xml:space="preserve">nav pasludināts maksātnespējas process, netiek īstenots tiesiskās aizsardzības process vai ārpustiesas </w:t>
      </w:r>
      <w:r w:rsidR="007710B7">
        <w:rPr>
          <w:rFonts w:ascii="Times New Roman" w:hAnsi="Times New Roman" w:cs="Times New Roman"/>
          <w:sz w:val="24"/>
          <w:szCs w:val="24"/>
        </w:rPr>
        <w:t xml:space="preserve">tiesiskās aizsardzības process, </w:t>
      </w:r>
      <w:r w:rsidRPr="00B545DA">
        <w:rPr>
          <w:rFonts w:ascii="Times New Roman" w:hAnsi="Times New Roman" w:cs="Times New Roman"/>
          <w:sz w:val="24"/>
          <w:szCs w:val="24"/>
        </w:rPr>
        <w:t>tā saimnieciskā darbība nav apturēta vai izbeigta</w:t>
      </w:r>
      <w:r w:rsidR="0080328D">
        <w:rPr>
          <w:rFonts w:ascii="Times New Roman" w:hAnsi="Times New Roman" w:cs="Times New Roman"/>
          <w:sz w:val="24"/>
          <w:szCs w:val="24"/>
        </w:rPr>
        <w:t xml:space="preserve">, </w:t>
      </w:r>
      <w:r w:rsidR="007710B7">
        <w:rPr>
          <w:rFonts w:ascii="Times New Roman" w:hAnsi="Times New Roman" w:cs="Times New Roman"/>
          <w:sz w:val="24"/>
          <w:szCs w:val="24"/>
        </w:rPr>
        <w:t xml:space="preserve">tam </w:t>
      </w:r>
      <w:r w:rsidRPr="00B545DA">
        <w:rPr>
          <w:rFonts w:ascii="Times New Roman" w:hAnsi="Times New Roman" w:cs="Times New Roman"/>
          <w:sz w:val="24"/>
          <w:szCs w:val="24"/>
        </w:rPr>
        <w:t>nav uzsākts likvidācijas process;</w:t>
      </w:r>
    </w:p>
    <w:p w14:paraId="4B588183" w14:textId="77777777" w:rsidR="006A3421" w:rsidRPr="006A3421" w:rsidRDefault="00B545DA" w:rsidP="006A3421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 pieteikuma iesniegšanas dienu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Pretendentam </w:t>
      </w:r>
      <w:r w:rsidRPr="005670F0">
        <w:rPr>
          <w:rFonts w:ascii="Times New Roman" w:hAnsi="Times New Roman" w:cs="Times New Roman"/>
          <w:sz w:val="24"/>
          <w:szCs w:val="24"/>
        </w:rPr>
        <w:t>nav nodokļu, tostarp nekustamā īpašuma nodokļu</w:t>
      </w:r>
      <w:r w:rsidR="00EA6EBA">
        <w:rPr>
          <w:rFonts w:ascii="Times New Roman" w:hAnsi="Times New Roman" w:cs="Times New Roman"/>
          <w:sz w:val="24"/>
          <w:szCs w:val="24"/>
        </w:rPr>
        <w:t xml:space="preserve"> un pašvaldības nodevu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70F0">
        <w:rPr>
          <w:rFonts w:ascii="Times New Roman" w:hAnsi="Times New Roman" w:cs="Times New Roman"/>
          <w:sz w:val="24"/>
          <w:szCs w:val="24"/>
        </w:rPr>
        <w:t>parādu</w:t>
      </w:r>
      <w:r w:rsidR="00B568ED">
        <w:rPr>
          <w:rFonts w:ascii="Times New Roman" w:hAnsi="Times New Roman" w:cs="Times New Roman"/>
          <w:sz w:val="24"/>
          <w:szCs w:val="24"/>
        </w:rPr>
        <w:t>;</w:t>
      </w:r>
    </w:p>
    <w:p w14:paraId="582E2ED1" w14:textId="0926EB89" w:rsidR="006A3421" w:rsidRPr="006A3421" w:rsidRDefault="006A3421" w:rsidP="006A3421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attiecībā uz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Pretendentu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tās valdes vai padomes locekli, patieso labuma guvēju, </w:t>
      </w:r>
      <w:proofErr w:type="spellStart"/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>pārstāvēttiesīgo</w:t>
      </w:r>
      <w:proofErr w:type="spellEnd"/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personu vai prokūristu, vai personu, kura ir pilnvarota pārstāvēt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retendentu darbībās, kas saistītas ar filiāli, vai personālsabiedrības biedru, tā valdes vai padomes locekli, patieso labuma guvēju, </w:t>
      </w:r>
      <w:proofErr w:type="spellStart"/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>pārstāvētties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īgo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personu vai prokūristu, ja P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>ret</w:t>
      </w:r>
      <w:r w:rsidR="00ED21B8">
        <w:rPr>
          <w:rFonts w:ascii="Times New Roman" w:hAnsi="Times New Roman" w:cs="Times New Roman"/>
          <w:color w:val="000000" w:themeColor="text1"/>
          <w:sz w:val="24"/>
          <w:szCs w:val="24"/>
        </w:rPr>
        <w:t>endents ir personālsabiedrība, nav</w:t>
      </w:r>
      <w:r w:rsidRPr="006A34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noteiktas starptautiskās vai nacionālās sankcijas vai būtiskas finanšu un kapitāla tirgus intereses ietekmējošas Eiropas Savienības vai Ziemeļatlantijas līguma organizācijas dalībvalsts noteiktās sankcijas;</w:t>
      </w:r>
    </w:p>
    <w:p w14:paraId="4AECE71D" w14:textId="77777777" w:rsidR="00F9252A" w:rsidRPr="00F9252A" w:rsidRDefault="00716FE2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Pretendents nav ieinteresēts citu Pretendentu šai izs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olei iesniegtajos piedāvājumos, 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pie</w:t>
      </w:r>
      <w:r w:rsid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>teikums, tai skaitā piedāvājums, i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r sagatavots individuāli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nav saskaņots ar konkurentiem;</w:t>
      </w:r>
    </w:p>
    <w:p w14:paraId="54200EAD" w14:textId="77777777" w:rsidR="00F9252A" w:rsidRPr="00F9252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90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isas izsoles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pieteikum</w:t>
      </w:r>
      <w:r w:rsidRPr="0090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ā sniegtās ziņas par Pretendentu un tā piedāvājumiem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patiesas;</w:t>
      </w:r>
    </w:p>
    <w:p w14:paraId="1304DC5A" w14:textId="77777777" w:rsidR="00F9252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1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Pretendents piekrīt, ka personas dati tiks izmantoti, lai pārlieci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nātos par sniegtās informācijas patiesīgumu;</w:t>
      </w:r>
    </w:p>
    <w:p w14:paraId="27C94749" w14:textId="6DA962BF" w:rsidR="00F9252A" w:rsidRPr="00EA6EB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piekrīt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ja pēc I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>znomātāja rīcībā esošās inform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ācijas Pretendents ir atzīstams </w:t>
      </w:r>
      <w:r w:rsidRPr="001A4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nelabticīgu 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>nomnieku vai ieinteresēto personu attiecībā pret parādā esošo personu Iznomātājam, Pretendent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netiek i</w:t>
      </w:r>
      <w:r w:rsidRPr="00EA6EBA">
        <w:rPr>
          <w:rFonts w:ascii="Times New Roman" w:eastAsia="Times New Roman" w:hAnsi="Times New Roman"/>
          <w:color w:val="000000"/>
          <w:sz w:val="24"/>
          <w:szCs w:val="24"/>
        </w:rPr>
        <w:t>ekļau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ts </w:t>
      </w:r>
      <w:r w:rsidRPr="00EA6EBA">
        <w:rPr>
          <w:rFonts w:ascii="Times New Roman" w:eastAsia="Times New Roman" w:hAnsi="Times New Roman"/>
          <w:color w:val="000000"/>
          <w:sz w:val="24"/>
          <w:szCs w:val="24"/>
        </w:rPr>
        <w:t>izsoles dalībnieku sarakstā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>, jo tas ir sniedzis nepatiesas ziņas</w:t>
      </w:r>
      <w:r w:rsidR="009F75C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aizpildot un iesniedzot pieteikuma veidlapu; </w:t>
      </w:r>
    </w:p>
    <w:p w14:paraId="42A99F6E" w14:textId="77777777" w:rsidR="00EA6EBA" w:rsidRPr="00B568ED" w:rsidRDefault="00EA6EBA" w:rsidP="00EA6EB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68ED">
        <w:rPr>
          <w:rFonts w:ascii="Times New Roman" w:eastAsia="Times New Roman" w:hAnsi="Times New Roman"/>
          <w:color w:val="000000"/>
          <w:sz w:val="24"/>
          <w:szCs w:val="24"/>
        </w:rPr>
        <w:t>Pretendents ir informēts un piekrīt, ka izsoles procedūras gaitā saskaņā ar Fizisko personu datu aizsardzības likumu tiks apstrādāti no Valsts iedzīvotāju reģistra iegūtie Pretendenta, Pretendenta laulātā un</w:t>
      </w:r>
      <w:proofErr w:type="gramStart"/>
      <w:r w:rsidRPr="00B568ED">
        <w:rPr>
          <w:rFonts w:ascii="Times New Roman" w:eastAsia="Times New Roman" w:hAnsi="Times New Roman"/>
          <w:color w:val="000000"/>
          <w:sz w:val="24"/>
          <w:szCs w:val="24"/>
        </w:rPr>
        <w:t xml:space="preserve"> radinieku līdz otrai pakāpei ieskaitot</w:t>
      </w:r>
      <w:proofErr w:type="gramEnd"/>
      <w:r w:rsidRPr="00B568ED">
        <w:rPr>
          <w:rFonts w:ascii="Times New Roman" w:eastAsia="Times New Roman" w:hAnsi="Times New Roman"/>
          <w:color w:val="000000"/>
          <w:sz w:val="24"/>
          <w:szCs w:val="24"/>
        </w:rPr>
        <w:t xml:space="preserve">, kā arī šīm personām piederošas komercsabiedrības, Pretendentam vai Pretendenta – juridiskas personas īpašniekiem, valdes locekļiem vai prokūristiem piederošas komercsabiedrības, neatkarīgi no dalības apjoma un formas personas dati (t.sk. personas kods); </w:t>
      </w:r>
    </w:p>
    <w:p w14:paraId="1F1AFFEB" w14:textId="77777777" w:rsidR="00F9252A" w:rsidRPr="00F9252A" w:rsidRDefault="00F9252A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9252A">
        <w:rPr>
          <w:rFonts w:ascii="Times New Roman" w:hAnsi="Times New Roman" w:cs="Times New Roman"/>
          <w:sz w:val="24"/>
          <w:szCs w:val="24"/>
        </w:rPr>
        <w:t>Pretendents piekrīt, ka Iznomātājs kā kredītinformācijas lietotājs ir tiesīgs pieprasīt un saņemt kredītinformāciju, tai skaitā ziņas par Pretendenta kavētajiem maksājumiem un tā kredītreitingu no Iznomātājam pieejamām datubāzēm;</w:t>
      </w:r>
    </w:p>
    <w:p w14:paraId="2B4285B3" w14:textId="77777777" w:rsidR="00F9252A" w:rsidRPr="00F9252A" w:rsidRDefault="000E4C62" w:rsidP="00F9252A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29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piekrīt, ka saziņai ar Pretendentu tiek izmantots pieteikumā dalībai izsolē norādītā </w:t>
      </w:r>
      <w:r w:rsidR="00EA6EBA"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e-adrese vai </w:t>
      </w:r>
      <w:r w:rsidRPr="00EA6E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e-pasta adrese. </w:t>
      </w:r>
    </w:p>
    <w:p w14:paraId="1922102C" w14:textId="77777777" w:rsidR="003D4614" w:rsidRPr="003D4614" w:rsidRDefault="003D4614" w:rsidP="003D46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Pielikumā:</w:t>
      </w:r>
      <w:proofErr w:type="gramStart"/>
      <w:r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</w:p>
    <w:p w14:paraId="5D7182AD" w14:textId="2924D33F" w:rsidR="003D4614" w:rsidRPr="003D4614" w:rsidRDefault="00FF5C06" w:rsidP="003D46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Pilnvarotās personas pārstāvības tiesības apliecinoša dokumenta kopija uz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____ lpp.;</w:t>
      </w:r>
    </w:p>
    <w:p w14:paraId="649A3C03" w14:textId="4EE38A7A" w:rsidR="003D4614" w:rsidRPr="003D4614" w:rsidRDefault="00FF5C06" w:rsidP="003D461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3D4614" w:rsidRPr="003D461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___________________________________________________________.</w:t>
      </w:r>
    </w:p>
    <w:p w14:paraId="0BFD1ACE" w14:textId="77777777" w:rsidR="003D4614" w:rsidRPr="00FF5C06" w:rsidRDefault="003D4614" w:rsidP="00FF5C06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FF5C0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(cits dokuments – norādīt dok. nosaukumu, lapu skaitu)</w:t>
      </w:r>
    </w:p>
    <w:p w14:paraId="0CC9D97D" w14:textId="77777777" w:rsidR="003D4614" w:rsidRDefault="003D4614" w:rsidP="00F9252A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A954AC" w14:textId="77777777" w:rsidR="003D4614" w:rsidRDefault="003D4614" w:rsidP="00F9252A">
      <w:pPr>
        <w:spacing w:before="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5076"/>
      </w:tblGrid>
      <w:tr w:rsidR="004E649E" w14:paraId="3F4F6158" w14:textId="77777777" w:rsidTr="00F9252A">
        <w:trPr>
          <w:trHeight w:hRule="exact" w:val="449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F324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925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925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F9252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es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ī</w:t>
            </w:r>
            <w:r w:rsidRPr="00F925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ās</w:t>
            </w:r>
            <w:proofErr w:type="spellEnd"/>
            <w:r w:rsidRPr="00F9252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p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e</w:t>
            </w:r>
            <w:r w:rsidRPr="00F9252A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o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n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 p</w:t>
            </w:r>
            <w:r w:rsidRPr="00F9252A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k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43A" w14:textId="77777777" w:rsidR="004E649E" w:rsidRPr="00F9252A" w:rsidRDefault="004E649E" w:rsidP="000F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9E" w14:paraId="29BFE008" w14:textId="77777777" w:rsidTr="00F9252A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280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9252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ā</w:t>
            </w:r>
            <w:r w:rsidRPr="00F925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925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925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9252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z</w:t>
            </w:r>
            <w:r w:rsidRPr="00F9252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v</w:t>
            </w: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ā</w:t>
            </w:r>
            <w:r w:rsidRPr="00F9252A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ds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7EA" w14:textId="77777777" w:rsidR="004E649E" w:rsidRPr="00F9252A" w:rsidRDefault="004E649E" w:rsidP="000F5F9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9E" w14:paraId="183986C8" w14:textId="77777777" w:rsidTr="00F9252A">
        <w:trPr>
          <w:trHeight w:hRule="exact" w:val="40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6ED8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m</w:t>
            </w:r>
            <w:r w:rsidRPr="00F9252A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971" w14:textId="77777777" w:rsidR="004E649E" w:rsidRPr="00F9252A" w:rsidRDefault="004E649E" w:rsidP="000F5F9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49E" w14:paraId="28783749" w14:textId="77777777" w:rsidTr="00F9252A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5901" w14:textId="77777777" w:rsidR="004E649E" w:rsidRPr="00F9252A" w:rsidRDefault="004E649E" w:rsidP="000F5F9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52A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Da</w:t>
            </w:r>
            <w:r w:rsidRPr="00F9252A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t</w:t>
            </w:r>
            <w:r w:rsidRPr="00F9252A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ums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7DF7" w14:textId="77777777" w:rsidR="004E649E" w:rsidRPr="00F9252A" w:rsidRDefault="004E649E" w:rsidP="000F5F9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DC8B81" w14:textId="48B837F2" w:rsidR="00B456B8" w:rsidRDefault="00B456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456B8" w:rsidSect="00F021AD">
      <w:type w:val="continuous"/>
      <w:pgSz w:w="11900" w:h="16840"/>
      <w:pgMar w:top="851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04"/>
    <w:multiLevelType w:val="hybridMultilevel"/>
    <w:tmpl w:val="01F4612E"/>
    <w:lvl w:ilvl="0" w:tplc="49128DB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98" w:hanging="360"/>
      </w:pPr>
    </w:lvl>
    <w:lvl w:ilvl="2" w:tplc="0426001B" w:tentative="1">
      <w:start w:val="1"/>
      <w:numFmt w:val="lowerRoman"/>
      <w:lvlText w:val="%3."/>
      <w:lvlJc w:val="right"/>
      <w:pPr>
        <w:ind w:left="1918" w:hanging="180"/>
      </w:pPr>
    </w:lvl>
    <w:lvl w:ilvl="3" w:tplc="0426000F" w:tentative="1">
      <w:start w:val="1"/>
      <w:numFmt w:val="decimal"/>
      <w:lvlText w:val="%4."/>
      <w:lvlJc w:val="left"/>
      <w:pPr>
        <w:ind w:left="2638" w:hanging="360"/>
      </w:pPr>
    </w:lvl>
    <w:lvl w:ilvl="4" w:tplc="04260019" w:tentative="1">
      <w:start w:val="1"/>
      <w:numFmt w:val="lowerLetter"/>
      <w:lvlText w:val="%5."/>
      <w:lvlJc w:val="left"/>
      <w:pPr>
        <w:ind w:left="3358" w:hanging="360"/>
      </w:pPr>
    </w:lvl>
    <w:lvl w:ilvl="5" w:tplc="0426001B" w:tentative="1">
      <w:start w:val="1"/>
      <w:numFmt w:val="lowerRoman"/>
      <w:lvlText w:val="%6."/>
      <w:lvlJc w:val="right"/>
      <w:pPr>
        <w:ind w:left="4078" w:hanging="180"/>
      </w:pPr>
    </w:lvl>
    <w:lvl w:ilvl="6" w:tplc="0426000F" w:tentative="1">
      <w:start w:val="1"/>
      <w:numFmt w:val="decimal"/>
      <w:lvlText w:val="%7."/>
      <w:lvlJc w:val="left"/>
      <w:pPr>
        <w:ind w:left="4798" w:hanging="360"/>
      </w:pPr>
    </w:lvl>
    <w:lvl w:ilvl="7" w:tplc="04260019" w:tentative="1">
      <w:start w:val="1"/>
      <w:numFmt w:val="lowerLetter"/>
      <w:lvlText w:val="%8."/>
      <w:lvlJc w:val="left"/>
      <w:pPr>
        <w:ind w:left="5518" w:hanging="360"/>
      </w:pPr>
    </w:lvl>
    <w:lvl w:ilvl="8" w:tplc="042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2CCA047D"/>
    <w:multiLevelType w:val="multilevel"/>
    <w:tmpl w:val="43F09A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2E81C6E"/>
    <w:multiLevelType w:val="hybridMultilevel"/>
    <w:tmpl w:val="520E5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21F"/>
    <w:multiLevelType w:val="multilevel"/>
    <w:tmpl w:val="5D747EDC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6EA5B3A"/>
    <w:multiLevelType w:val="hybridMultilevel"/>
    <w:tmpl w:val="37589D16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A4A5FC9"/>
    <w:multiLevelType w:val="multilevel"/>
    <w:tmpl w:val="E3420B9A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7" w15:restartNumberingAfterBreak="0">
    <w:nsid w:val="7F176B1D"/>
    <w:multiLevelType w:val="hybridMultilevel"/>
    <w:tmpl w:val="F9526A4A"/>
    <w:lvl w:ilvl="0" w:tplc="3814A6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4216607">
    <w:abstractNumId w:val="7"/>
  </w:num>
  <w:num w:numId="2" w16cid:durableId="1103889188">
    <w:abstractNumId w:val="6"/>
  </w:num>
  <w:num w:numId="3" w16cid:durableId="1342513100">
    <w:abstractNumId w:val="0"/>
  </w:num>
  <w:num w:numId="4" w16cid:durableId="813377431">
    <w:abstractNumId w:val="4"/>
  </w:num>
  <w:num w:numId="5" w16cid:durableId="1477912953">
    <w:abstractNumId w:val="3"/>
  </w:num>
  <w:num w:numId="6" w16cid:durableId="1423721337">
    <w:abstractNumId w:val="5"/>
  </w:num>
  <w:num w:numId="7" w16cid:durableId="1108309285">
    <w:abstractNumId w:val="2"/>
  </w:num>
  <w:num w:numId="8" w16cid:durableId="208804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B8"/>
    <w:rsid w:val="0004472E"/>
    <w:rsid w:val="000837A9"/>
    <w:rsid w:val="000869C0"/>
    <w:rsid w:val="0009100C"/>
    <w:rsid w:val="00091331"/>
    <w:rsid w:val="000D7654"/>
    <w:rsid w:val="000E4C62"/>
    <w:rsid w:val="00153E0C"/>
    <w:rsid w:val="00170863"/>
    <w:rsid w:val="001A4521"/>
    <w:rsid w:val="001C6444"/>
    <w:rsid w:val="001D490D"/>
    <w:rsid w:val="001E363F"/>
    <w:rsid w:val="001F141A"/>
    <w:rsid w:val="00204DBA"/>
    <w:rsid w:val="00205F5A"/>
    <w:rsid w:val="002427B5"/>
    <w:rsid w:val="00256E72"/>
    <w:rsid w:val="002F3C64"/>
    <w:rsid w:val="002F4D7A"/>
    <w:rsid w:val="00310144"/>
    <w:rsid w:val="00327CCD"/>
    <w:rsid w:val="003D4614"/>
    <w:rsid w:val="003D5B96"/>
    <w:rsid w:val="003E0B16"/>
    <w:rsid w:val="00440929"/>
    <w:rsid w:val="00495CFD"/>
    <w:rsid w:val="004A4E11"/>
    <w:rsid w:val="004A5F51"/>
    <w:rsid w:val="004C3485"/>
    <w:rsid w:val="004E649E"/>
    <w:rsid w:val="00520EA4"/>
    <w:rsid w:val="00542A28"/>
    <w:rsid w:val="00556C99"/>
    <w:rsid w:val="005766F1"/>
    <w:rsid w:val="005D68C1"/>
    <w:rsid w:val="006453E1"/>
    <w:rsid w:val="00645D0E"/>
    <w:rsid w:val="006956F7"/>
    <w:rsid w:val="00695CF8"/>
    <w:rsid w:val="006A3421"/>
    <w:rsid w:val="006C599F"/>
    <w:rsid w:val="00711870"/>
    <w:rsid w:val="00716FE2"/>
    <w:rsid w:val="007710B7"/>
    <w:rsid w:val="00787173"/>
    <w:rsid w:val="00796D7F"/>
    <w:rsid w:val="007C6762"/>
    <w:rsid w:val="0080328D"/>
    <w:rsid w:val="00814586"/>
    <w:rsid w:val="008611DE"/>
    <w:rsid w:val="00875586"/>
    <w:rsid w:val="00904651"/>
    <w:rsid w:val="009F75C2"/>
    <w:rsid w:val="00A22DD6"/>
    <w:rsid w:val="00A263D0"/>
    <w:rsid w:val="00A30A87"/>
    <w:rsid w:val="00AF067A"/>
    <w:rsid w:val="00B17C9B"/>
    <w:rsid w:val="00B21B1E"/>
    <w:rsid w:val="00B456B8"/>
    <w:rsid w:val="00B545DA"/>
    <w:rsid w:val="00B568ED"/>
    <w:rsid w:val="00B74423"/>
    <w:rsid w:val="00BA52BF"/>
    <w:rsid w:val="00BE6551"/>
    <w:rsid w:val="00BF5B8B"/>
    <w:rsid w:val="00C367B9"/>
    <w:rsid w:val="00C901B7"/>
    <w:rsid w:val="00C95F8E"/>
    <w:rsid w:val="00CB6817"/>
    <w:rsid w:val="00CE5671"/>
    <w:rsid w:val="00D533B7"/>
    <w:rsid w:val="00D554A0"/>
    <w:rsid w:val="00D63A42"/>
    <w:rsid w:val="00DA65E7"/>
    <w:rsid w:val="00DD4C63"/>
    <w:rsid w:val="00E01C46"/>
    <w:rsid w:val="00E450FC"/>
    <w:rsid w:val="00EA6EBA"/>
    <w:rsid w:val="00EB2557"/>
    <w:rsid w:val="00ED21B8"/>
    <w:rsid w:val="00ED311A"/>
    <w:rsid w:val="00EF4882"/>
    <w:rsid w:val="00F021AD"/>
    <w:rsid w:val="00F03B2F"/>
    <w:rsid w:val="00F61DB3"/>
    <w:rsid w:val="00F9252A"/>
    <w:rsid w:val="00FA2523"/>
    <w:rsid w:val="00FA3945"/>
    <w:rsid w:val="00FB21D5"/>
    <w:rsid w:val="00FD2E8B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8AEA"/>
  <w15:docId w15:val="{2E49AB4F-3AE3-4F0D-9FBE-A7B7F622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lv-LV" w:eastAsia="lv-LV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1B91"/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C901B7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rFonts w:ascii="Times New Roman" w:eastAsia="Times New Roman" w:hAnsi="Times New Roman" w:cs="Times New Roman"/>
      <w:bCs/>
      <w:spacing w:val="15"/>
      <w:sz w:val="24"/>
      <w:szCs w:val="24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81B91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81B91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81B91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81B91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81B91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81B91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81B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81B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381B91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link w:val="ApakvirsrakstsRakstz"/>
    <w:pPr>
      <w:spacing w:before="0" w:after="500" w:line="240" w:lineRule="auto"/>
    </w:pPr>
    <w:rPr>
      <w:smallCaps/>
      <w:color w:val="595959"/>
      <w:sz w:val="21"/>
      <w:szCs w:val="21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skatjums">
    <w:name w:val="Revision"/>
    <w:hidden/>
    <w:uiPriority w:val="99"/>
    <w:semiHidden/>
    <w:rsid w:val="00D1133E"/>
    <w:pPr>
      <w:spacing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901B7"/>
    <w:rPr>
      <w:rFonts w:ascii="Times New Roman" w:eastAsia="Times New Roman" w:hAnsi="Times New Roman" w:cs="Times New Roman"/>
      <w:bCs/>
      <w:spacing w:val="15"/>
      <w:sz w:val="24"/>
      <w:szCs w:val="24"/>
      <w:shd w:val="clear" w:color="auto" w:fill="DDDDDD" w:themeFill="accent1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81B91"/>
    <w:rPr>
      <w:caps/>
      <w:spacing w:val="15"/>
      <w:shd w:val="clear" w:color="auto" w:fill="F8F8F8" w:themeFill="accent1" w:themeFillTint="33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81B91"/>
    <w:rPr>
      <w:caps/>
      <w:color w:val="6E6E6E" w:themeColor="accent1" w:themeShade="7F"/>
      <w:spacing w:val="15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81B91"/>
    <w:rPr>
      <w:caps/>
      <w:color w:val="A5A5A5" w:themeColor="accent1" w:themeShade="BF"/>
      <w:spacing w:val="1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81B91"/>
    <w:rPr>
      <w:caps/>
      <w:spacing w:val="10"/>
      <w:sz w:val="18"/>
      <w:szCs w:val="1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81B91"/>
    <w:rPr>
      <w:i/>
      <w:iCs/>
      <w:caps/>
      <w:spacing w:val="10"/>
      <w:sz w:val="18"/>
      <w:szCs w:val="18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381B91"/>
    <w:rPr>
      <w:b/>
      <w:bCs/>
      <w:color w:val="A5A5A5" w:themeColor="accent1" w:themeShade="BF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81B91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81B91"/>
    <w:rPr>
      <w:caps/>
      <w:color w:val="595959" w:themeColor="text1" w:themeTint="A6"/>
      <w:spacing w:val="10"/>
      <w:sz w:val="21"/>
      <w:szCs w:val="21"/>
    </w:rPr>
  </w:style>
  <w:style w:type="character" w:styleId="Izteiksmgs">
    <w:name w:val="Strong"/>
    <w:uiPriority w:val="22"/>
    <w:qFormat/>
    <w:rsid w:val="00381B91"/>
    <w:rPr>
      <w:b/>
      <w:bCs/>
    </w:rPr>
  </w:style>
  <w:style w:type="character" w:styleId="Izclums">
    <w:name w:val="Emphasis"/>
    <w:uiPriority w:val="20"/>
    <w:qFormat/>
    <w:rsid w:val="00381B91"/>
    <w:rPr>
      <w:caps/>
      <w:color w:val="6E6E6E" w:themeColor="accent1" w:themeShade="7F"/>
      <w:spacing w:val="5"/>
    </w:rPr>
  </w:style>
  <w:style w:type="paragraph" w:styleId="Bezatstarpm">
    <w:name w:val="No Spacing"/>
    <w:uiPriority w:val="1"/>
    <w:qFormat/>
    <w:rsid w:val="00381B91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381B91"/>
    <w:rPr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381B91"/>
    <w:rPr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81B91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81B91"/>
    <w:rPr>
      <w:color w:val="DDDDDD" w:themeColor="accent1"/>
      <w:sz w:val="24"/>
      <w:szCs w:val="24"/>
    </w:rPr>
  </w:style>
  <w:style w:type="character" w:styleId="Izsmalcintsizclums">
    <w:name w:val="Subtle Emphasis"/>
    <w:uiPriority w:val="19"/>
    <w:qFormat/>
    <w:rsid w:val="00381B91"/>
    <w:rPr>
      <w:i/>
      <w:iCs/>
      <w:color w:val="6E6E6E" w:themeColor="accent1" w:themeShade="7F"/>
    </w:rPr>
  </w:style>
  <w:style w:type="character" w:styleId="Intensvsizclums">
    <w:name w:val="Intense Emphasis"/>
    <w:uiPriority w:val="21"/>
    <w:qFormat/>
    <w:rsid w:val="00381B91"/>
    <w:rPr>
      <w:b/>
      <w:bCs/>
      <w:caps/>
      <w:color w:val="6E6E6E" w:themeColor="accent1" w:themeShade="7F"/>
      <w:spacing w:val="10"/>
    </w:rPr>
  </w:style>
  <w:style w:type="character" w:styleId="Izsmalcintaatsauce">
    <w:name w:val="Subtle Reference"/>
    <w:uiPriority w:val="31"/>
    <w:qFormat/>
    <w:rsid w:val="00381B91"/>
    <w:rPr>
      <w:b/>
      <w:bCs/>
      <w:color w:val="DDDDDD" w:themeColor="accent1"/>
    </w:rPr>
  </w:style>
  <w:style w:type="character" w:styleId="Intensvaatsauce">
    <w:name w:val="Intense Reference"/>
    <w:uiPriority w:val="32"/>
    <w:qFormat/>
    <w:rsid w:val="00381B91"/>
    <w:rPr>
      <w:b/>
      <w:bCs/>
      <w:i/>
      <w:iCs/>
      <w:caps/>
      <w:color w:val="DDDDDD" w:themeColor="accent1"/>
    </w:rPr>
  </w:style>
  <w:style w:type="character" w:styleId="Grmatasnosaukums">
    <w:name w:val="Book Title"/>
    <w:uiPriority w:val="33"/>
    <w:qFormat/>
    <w:rsid w:val="00381B91"/>
    <w:rPr>
      <w:b/>
      <w:bCs/>
      <w:i/>
      <w:iCs/>
      <w:spacing w:val="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381B91"/>
    <w:pPr>
      <w:outlineLvl w:val="9"/>
    </w:p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Reatabula">
    <w:name w:val="Table Grid"/>
    <w:basedOn w:val="Parastatabula"/>
    <w:uiPriority w:val="39"/>
    <w:rsid w:val="00B74423"/>
    <w:pPr>
      <w:spacing w:before="0"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327CCD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04472E"/>
  </w:style>
  <w:style w:type="character" w:styleId="Hipersaite">
    <w:name w:val="Hyperlink"/>
    <w:basedOn w:val="Noklusjumarindkopasfonts"/>
    <w:uiPriority w:val="99"/>
    <w:unhideWhenUsed/>
    <w:rsid w:val="001A4521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Pelēktoņu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JLqdsk463APHBnNyCgFqKbilg==">AMUW2mV5JhbKRd+y/sOSN5JpO65kWy7LK7SpztJMEjRMdqUGhOclXt5avozHVDsjgUOowLBoLOm+Pry3U4qwgnNPTHBh1ZHD7wDPmwgUra59dfGyK/VvghVZ4A7lNDF10OK/NCdWJAJB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58AD1D-32D6-42EF-A809-FABF50FC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4556</Words>
  <Characters>2597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Bindre</dc:creator>
  <cp:lastModifiedBy>Inta B</cp:lastModifiedBy>
  <cp:revision>2</cp:revision>
  <cp:lastPrinted>2022-08-09T09:36:00Z</cp:lastPrinted>
  <dcterms:created xsi:type="dcterms:W3CDTF">2023-02-14T07:01:00Z</dcterms:created>
  <dcterms:modified xsi:type="dcterms:W3CDTF">2023-02-14T07:01:00Z</dcterms:modified>
</cp:coreProperties>
</file>