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5CED7AC4"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75730A">
              <w:rPr>
                <w:rFonts w:ascii="Times New Roman" w:hAnsi="Times New Roman" w:cs="Times New Roman"/>
                <w:bCs/>
                <w:color w:val="000000"/>
                <w:sz w:val="18"/>
                <w:szCs w:val="18"/>
              </w:rPr>
              <w:t>trešās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w:t>
      </w:r>
      <w:proofErr w:type="spellStart"/>
      <w:r w:rsidR="001E1304" w:rsidRPr="001E1304">
        <w:rPr>
          <w:rFonts w:ascii="Times New Roman" w:hAnsi="Times New Roman" w:cs="Times New Roman"/>
          <w:color w:val="000000"/>
        </w:rPr>
        <w:t>revitalizācija</w:t>
      </w:r>
      <w:proofErr w:type="spellEnd"/>
      <w:r w:rsidR="001E1304" w:rsidRPr="001E1304">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33826CEC"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FA5017">
        <w:rPr>
          <w:rFonts w:ascii="Times New Roman" w:hAnsi="Times New Roman"/>
          <w:color w:val="000000"/>
        </w:rPr>
        <w:t>23.februāra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153353">
        <w:rPr>
          <w:rFonts w:ascii="Times New Roman" w:hAnsi="Times New Roman"/>
        </w:rPr>
        <w:t>/214</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FA5017">
        <w:rPr>
          <w:rFonts w:ascii="Times New Roman" w:hAnsi="Times New Roman"/>
        </w:rPr>
        <w:t>trešās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7FC16BFB"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75730A">
        <w:rPr>
          <w:rFonts w:ascii="Times New Roman" w:hAnsi="Times New Roman"/>
          <w:bCs/>
        </w:rPr>
        <w:t>trešās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508E6F4F"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C3A2B">
        <w:rPr>
          <w:rFonts w:ascii="Times New Roman" w:hAnsi="Times New Roman"/>
          <w:color w:val="000000"/>
        </w:rPr>
        <w:t>__</w:t>
      </w:r>
      <w:r w:rsidRPr="00220962">
        <w:rPr>
          <w:rFonts w:ascii="Times New Roman" w:hAnsi="Times New Roman"/>
          <w:color w:val="000000"/>
        </w:rPr>
        <w:t xml:space="preserve">.gada </w:t>
      </w:r>
      <w:r w:rsidR="00DC3A2B">
        <w:rPr>
          <w:rFonts w:ascii="Times New Roman" w:hAnsi="Times New Roman"/>
          <w:color w:val="000000"/>
        </w:rPr>
        <w:t>__.________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DC3A2B">
        <w:rPr>
          <w:rFonts w:ascii="Times New Roman" w:hAnsi="Times New Roman"/>
        </w:rPr>
        <w:t>_</w:t>
      </w:r>
      <w:r w:rsidR="003F0329" w:rsidRPr="00220962">
        <w:rPr>
          <w:rFonts w:ascii="Times New Roman" w:hAnsi="Times New Roman"/>
        </w:rPr>
        <w:t>/</w:t>
      </w:r>
      <w:r w:rsidR="00DC3A2B">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75730A">
        <w:rPr>
          <w:rFonts w:ascii="Times New Roman" w:hAnsi="Times New Roman"/>
        </w:rPr>
        <w:t>trešās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1A68BB" w:rsidRPr="00BB6A80">
        <w:rPr>
          <w:rFonts w:ascii="Times New Roman" w:hAnsi="Times New Roman"/>
        </w:rPr>
        <w:t xml:space="preserve">un 13.1.3. specifiskā atbalsta mērķa “Atveseļošanas pasākumi vides un reģionālās attīstības jomā” 13.1.3.3. pasākuma “Teritoriju </w:t>
      </w:r>
      <w:proofErr w:type="spellStart"/>
      <w:r w:rsidR="001A68BB" w:rsidRPr="00BB6A80">
        <w:rPr>
          <w:rFonts w:ascii="Times New Roman" w:hAnsi="Times New Roman"/>
        </w:rPr>
        <w:t>revitalizācija</w:t>
      </w:r>
      <w:proofErr w:type="spellEnd"/>
      <w:r w:rsidR="001A68BB" w:rsidRPr="00BB6A80">
        <w:rPr>
          <w:rFonts w:ascii="Times New Roman" w:hAnsi="Times New Roman"/>
        </w:rPr>
        <w:t xml:space="preserve">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4D58EF">
        <w:rPr>
          <w:rFonts w:ascii="Times New Roman" w:hAnsi="Times New Roman"/>
        </w:rPr>
        <w:t>202</w:t>
      </w:r>
      <w:r w:rsidR="00AF7C8A" w:rsidRPr="004D58EF">
        <w:rPr>
          <w:rFonts w:ascii="Times New Roman" w:hAnsi="Times New Roman"/>
        </w:rPr>
        <w:t>8</w:t>
      </w:r>
      <w:r w:rsidR="00EC3493" w:rsidRPr="004D58EF">
        <w:rPr>
          <w:rFonts w:ascii="Times New Roman" w:hAnsi="Times New Roman"/>
        </w:rPr>
        <w:t>.gada 31.decembrim</w:t>
      </w:r>
      <w:r w:rsidR="009C613A" w:rsidRPr="004D58EF">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 xml:space="preserve">viens simts viens tūkstotis viens simts divdesmit pieci </w:t>
      </w:r>
      <w:proofErr w:type="spellStart"/>
      <w:r w:rsidR="00DC5F8A" w:rsidRPr="00DC5F8A">
        <w:rPr>
          <w:rFonts w:ascii="Times New Roman" w:hAnsi="Times New Roman"/>
        </w:rPr>
        <w:t>euro</w:t>
      </w:r>
      <w:proofErr w:type="spellEnd"/>
      <w:r w:rsidR="00DC5F8A" w:rsidRPr="00DC5F8A">
        <w:rPr>
          <w:rFonts w:ascii="Times New Roman" w:hAnsi="Times New Roman"/>
        </w:rPr>
        <w:t xml:space="preserve">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3D144014" w:rsidR="0003361B" w:rsidRPr="004D58EF"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4D58EF">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1EBA6B22"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lastRenderedPageBreak/>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07C8A6C1"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FF72C7">
        <w:rPr>
          <w:rFonts w:ascii="Times New Roman" w:eastAsia="Times New Roman" w:hAnsi="Times New Roman"/>
        </w:rPr>
        <w:t>3</w:t>
      </w:r>
      <w:r w:rsidR="002207B4">
        <w:rPr>
          <w:rFonts w:ascii="Times New Roman" w:eastAsia="Times New Roman" w:hAnsi="Times New Roman"/>
        </w:rPr>
        <w:t>6,66</w:t>
      </w:r>
      <w:r w:rsidRPr="00260952">
        <w:rPr>
          <w:rFonts w:ascii="Times New Roman" w:eastAsia="Times New Roman" w:hAnsi="Times New Roman"/>
        </w:rPr>
        <w:t xml:space="preserve"> EUR (</w:t>
      </w:r>
      <w:r w:rsidR="00FF72C7">
        <w:rPr>
          <w:rFonts w:ascii="Times New Roman" w:eastAsia="Times New Roman" w:hAnsi="Times New Roman"/>
        </w:rPr>
        <w:t>trīsdesmit</w:t>
      </w:r>
      <w:r w:rsidR="002207B4" w:rsidRPr="002207B4">
        <w:rPr>
          <w:rFonts w:ascii="Times New Roman" w:eastAsia="Times New Roman" w:hAnsi="Times New Roman"/>
        </w:rPr>
        <w:t xml:space="preserve"> seši </w:t>
      </w:r>
      <w:proofErr w:type="spellStart"/>
      <w:r w:rsidR="002207B4" w:rsidRPr="002207B4">
        <w:rPr>
          <w:rFonts w:ascii="Times New Roman" w:eastAsia="Times New Roman" w:hAnsi="Times New Roman"/>
        </w:rPr>
        <w:t>euro</w:t>
      </w:r>
      <w:proofErr w:type="spellEnd"/>
      <w:r w:rsidR="002207B4" w:rsidRPr="002207B4">
        <w:rPr>
          <w:rFonts w:ascii="Times New Roman" w:eastAsia="Times New Roman" w:hAnsi="Times New Roman"/>
        </w:rPr>
        <w:t xml:space="preserve"> sešdesmit seši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trīsdesmitajā dienā no dienas, kad attiecīgais paziņojums nosūtīts Nomniekam. Nomnieks apņemas </w:t>
      </w:r>
      <w:r w:rsidRPr="00260952">
        <w:rPr>
          <w:rFonts w:ascii="Times New Roman" w:hAnsi="Times New Roman"/>
          <w:color w:val="000000"/>
        </w:rPr>
        <w:lastRenderedPageBreak/>
        <w:t>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1473F2B6"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DA5E7C">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B26E28" w:rsidRPr="005F36FE">
        <w:rPr>
          <w:rFonts w:ascii="Times New Roman" w:hAnsi="Times New Roman"/>
        </w:rPr>
        <w:t>/</w:t>
      </w:r>
      <w:r w:rsidR="00153353">
        <w:rPr>
          <w:rFonts w:ascii="Times New Roman" w:hAnsi="Times New Roman"/>
        </w:rPr>
        <w:t>214</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DA5E7C">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0526E4"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0526E4">
        <w:rPr>
          <w:rFonts w:ascii="Times New Roman" w:hAnsi="Times New Roman"/>
        </w:rPr>
        <w:t>līdz 2028.gada 31.decembrim nodrošināt Līguma 2.6.punktā paredzēto pienākumu izpildi, ņemot vērā  Līguma 2.7. punktā noteiktās pieļaujamās atkāpes no noteiktā apjom</w:t>
      </w:r>
      <w:r w:rsidR="000C043B" w:rsidRPr="000526E4">
        <w:rPr>
          <w:rFonts w:ascii="Times New Roman" w:hAnsi="Times New Roman"/>
        </w:rPr>
        <w:t>a</w:t>
      </w:r>
      <w:r w:rsidRPr="000526E4">
        <w:rPr>
          <w:rFonts w:ascii="Times New Roman" w:hAnsi="Times New Roman"/>
        </w:rPr>
        <w:t>, un par to informēt Iznomātāju</w:t>
      </w:r>
      <w:r w:rsidR="002C1D03" w:rsidRPr="000526E4">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piecu gadu periodā (no Līguma spēkā stāšanās) līdz katra gada 30.aprīlim sniegt </w:t>
      </w:r>
      <w:r w:rsidRPr="005F36FE">
        <w:rPr>
          <w:rFonts w:ascii="Times New Roman" w:hAnsi="Times New Roman"/>
        </w:rPr>
        <w:lastRenderedPageBreak/>
        <w:t>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 xml:space="preserve">tas starptautiskās vai nacionālās sankcijas vai būtiskas finanšu un kapitāla tirgus intereses ietekmējošas Eiropas Savienības </w:t>
      </w:r>
      <w:r w:rsidRPr="00F431B2">
        <w:rPr>
          <w:rFonts w:ascii="Times New Roman" w:hAnsi="Times New Roman"/>
        </w:rPr>
        <w:lastRenderedPageBreak/>
        <w:t>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 xml:space="preserve">saņemta informācija no kompetentas institūcijas, ka Nomas objekts tiek ekspluatēts </w:t>
      </w:r>
      <w:r w:rsidR="00EC3493" w:rsidRPr="0025146F">
        <w:rPr>
          <w:rFonts w:ascii="Times New Roman" w:hAnsi="Times New Roman"/>
        </w:rPr>
        <w:lastRenderedPageBreak/>
        <w:t>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5172C7DB"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013AE">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013AE">
        <w:rPr>
          <w:rFonts w:ascii="Times New Roman" w:hAnsi="Times New Roman"/>
        </w:rPr>
        <w:t xml:space="preserve">pieci </w:t>
      </w:r>
      <w:r w:rsidR="00B8384B" w:rsidRPr="002B744D">
        <w:rPr>
          <w:rFonts w:ascii="Times New Roman" w:hAnsi="Times New Roman"/>
        </w:rPr>
        <w:t xml:space="preserve">tūkstoši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F110C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F110C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26E4"/>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53353"/>
    <w:rsid w:val="0018339F"/>
    <w:rsid w:val="001A3E38"/>
    <w:rsid w:val="001A4F49"/>
    <w:rsid w:val="001A679D"/>
    <w:rsid w:val="001A68BB"/>
    <w:rsid w:val="001C561B"/>
    <w:rsid w:val="001D0A83"/>
    <w:rsid w:val="001E1304"/>
    <w:rsid w:val="001F01AC"/>
    <w:rsid w:val="001F76D9"/>
    <w:rsid w:val="00200BCE"/>
    <w:rsid w:val="00202387"/>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B2A90"/>
    <w:rsid w:val="006E5102"/>
    <w:rsid w:val="007013AE"/>
    <w:rsid w:val="007018A2"/>
    <w:rsid w:val="00702725"/>
    <w:rsid w:val="00724C48"/>
    <w:rsid w:val="00733F02"/>
    <w:rsid w:val="007422D7"/>
    <w:rsid w:val="00746184"/>
    <w:rsid w:val="00751535"/>
    <w:rsid w:val="00756A66"/>
    <w:rsid w:val="0075730A"/>
    <w:rsid w:val="00764965"/>
    <w:rsid w:val="0076771E"/>
    <w:rsid w:val="00770E05"/>
    <w:rsid w:val="007827FD"/>
    <w:rsid w:val="007C4449"/>
    <w:rsid w:val="007D5473"/>
    <w:rsid w:val="007E0C61"/>
    <w:rsid w:val="007E0CF2"/>
    <w:rsid w:val="007F73E3"/>
    <w:rsid w:val="00803C2F"/>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6E15"/>
    <w:rsid w:val="00AC70E7"/>
    <w:rsid w:val="00AE4DF2"/>
    <w:rsid w:val="00AE6020"/>
    <w:rsid w:val="00AE78AF"/>
    <w:rsid w:val="00AE7BC9"/>
    <w:rsid w:val="00AF2C69"/>
    <w:rsid w:val="00AF7C8A"/>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3E20"/>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51B"/>
    <w:rsid w:val="00EE498E"/>
    <w:rsid w:val="00EE4AEF"/>
    <w:rsid w:val="00EF3658"/>
    <w:rsid w:val="00EF649F"/>
    <w:rsid w:val="00F110C1"/>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9</Pages>
  <Words>21985</Words>
  <Characters>12533</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65</cp:revision>
  <cp:lastPrinted>2023-02-27T12:12:00Z</cp:lastPrinted>
  <dcterms:created xsi:type="dcterms:W3CDTF">2022-09-28T07:54:00Z</dcterms:created>
  <dcterms:modified xsi:type="dcterms:W3CDTF">2023-02-27T12:12:00Z</dcterms:modified>
</cp:coreProperties>
</file>