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8"/>
      </w:tblGrid>
      <w:tr w14:paraId="7633DB32" w14:textId="77777777" w:rsidTr="00810E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458" w:type="dxa"/>
          </w:tcPr>
          <w:p w:rsidR="00041B77" w:rsidP="00041B77" w14:paraId="30422FE3" w14:textId="4BE50C62">
            <w:pPr>
              <w:jc w:val="center"/>
            </w:pPr>
            <w:r w:rsidRPr="008E7A91">
              <w:rPr>
                <w:noProof/>
              </w:rPr>
              <w:drawing>
                <wp:inline distT="0" distB="0" distL="0" distR="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79D19371" w14:textId="77777777" w:rsidTr="00810E5D">
        <w:tblPrEx>
          <w:tblW w:w="0" w:type="auto"/>
          <w:tblLook w:val="04A0"/>
        </w:tblPrEx>
        <w:tc>
          <w:tcPr>
            <w:tcW w:w="9458" w:type="dxa"/>
          </w:tcPr>
          <w:p w:rsidR="00041B77" w:rsidRPr="00C43CBA" w:rsidP="005B0063" w14:paraId="3E6D1529" w14:textId="1245B318">
            <w:pPr>
              <w:jc w:val="center"/>
              <w:rPr>
                <w:b/>
                <w:bCs/>
                <w:sz w:val="28"/>
                <w:szCs w:val="28"/>
              </w:rPr>
            </w:pPr>
            <w:r w:rsidRPr="00C43CBA">
              <w:rPr>
                <w:b/>
                <w:bCs/>
                <w:sz w:val="28"/>
                <w:szCs w:val="28"/>
              </w:rPr>
              <w:t xml:space="preserve">GULBENES </w:t>
            </w:r>
            <w:r w:rsidR="00F27119">
              <w:rPr>
                <w:b/>
                <w:bCs/>
                <w:sz w:val="28"/>
                <w:szCs w:val="28"/>
              </w:rPr>
              <w:t xml:space="preserve">NOVADA </w:t>
            </w:r>
            <w:r w:rsidR="00A367D2">
              <w:rPr>
                <w:b/>
                <w:bCs/>
                <w:sz w:val="28"/>
                <w:szCs w:val="28"/>
              </w:rPr>
              <w:t>RANKAS PAGASTA PĀRVALDE</w:t>
            </w:r>
          </w:p>
        </w:tc>
      </w:tr>
      <w:tr w14:paraId="7280ED90" w14:textId="77777777" w:rsidTr="00810E5D">
        <w:tblPrEx>
          <w:tblW w:w="0" w:type="auto"/>
          <w:tblLook w:val="04A0"/>
        </w:tblPrEx>
        <w:tc>
          <w:tcPr>
            <w:tcW w:w="9458" w:type="dxa"/>
          </w:tcPr>
          <w:p w:rsidR="00041B77" w:rsidRPr="00C43CBA" w:rsidP="005B0063" w14:paraId="7812562D" w14:textId="034B2DB2">
            <w:pPr>
              <w:jc w:val="center"/>
              <w:rPr>
                <w:sz w:val="22"/>
                <w:szCs w:val="22"/>
              </w:rPr>
            </w:pPr>
            <w:r w:rsidRPr="00C43CBA">
              <w:rPr>
                <w:sz w:val="22"/>
                <w:szCs w:val="22"/>
              </w:rPr>
              <w:t xml:space="preserve">Reģistrācijas </w:t>
            </w:r>
            <w:r w:rsidR="000E055A">
              <w:rPr>
                <w:sz w:val="22"/>
                <w:szCs w:val="22"/>
              </w:rPr>
              <w:t>nr. Uzņēmumu reģistrā</w:t>
            </w:r>
            <w:r w:rsidR="00E11756">
              <w:rPr>
                <w:sz w:val="22"/>
                <w:szCs w:val="22"/>
              </w:rPr>
              <w:t xml:space="preserve"> </w:t>
            </w:r>
            <w:r w:rsidR="000E055A">
              <w:rPr>
                <w:sz w:val="22"/>
                <w:szCs w:val="22"/>
              </w:rPr>
              <w:t>40900015516</w:t>
            </w:r>
          </w:p>
        </w:tc>
      </w:tr>
      <w:tr w14:paraId="7EC21664" w14:textId="77777777" w:rsidTr="00810E5D">
        <w:tblPrEx>
          <w:tblW w:w="0" w:type="auto"/>
          <w:tblLook w:val="04A0"/>
        </w:tblPrEx>
        <w:tc>
          <w:tcPr>
            <w:tcW w:w="9458" w:type="dxa"/>
          </w:tcPr>
          <w:p w:rsidR="00041B77" w:rsidRPr="00C43CBA" w:rsidP="00C43CBA" w14:paraId="572698D5" w14:textId="73F693E5">
            <w:pPr>
              <w:jc w:val="center"/>
              <w:rPr>
                <w:sz w:val="22"/>
                <w:szCs w:val="22"/>
              </w:rPr>
            </w:pPr>
            <w:r>
              <w:rPr>
                <w:sz w:val="22"/>
                <w:szCs w:val="22"/>
              </w:rPr>
              <w:t>“</w:t>
            </w:r>
            <w:r>
              <w:rPr>
                <w:sz w:val="22"/>
                <w:szCs w:val="22"/>
              </w:rPr>
              <w:t>Krastkalni</w:t>
            </w:r>
            <w:r>
              <w:rPr>
                <w:sz w:val="22"/>
                <w:szCs w:val="22"/>
              </w:rPr>
              <w:t>”</w:t>
            </w:r>
            <w:r w:rsidRPr="00C43CBA" w:rsidR="00C43CBA">
              <w:rPr>
                <w:sz w:val="22"/>
                <w:szCs w:val="22"/>
              </w:rPr>
              <w:t xml:space="preserve">, </w:t>
            </w:r>
            <w:r>
              <w:rPr>
                <w:sz w:val="22"/>
                <w:szCs w:val="22"/>
              </w:rPr>
              <w:t>Ranka</w:t>
            </w:r>
            <w:r w:rsidRPr="00C43CBA" w:rsidR="00C43CBA">
              <w:rPr>
                <w:sz w:val="22"/>
                <w:szCs w:val="22"/>
              </w:rPr>
              <w:t xml:space="preserve">, </w:t>
            </w:r>
            <w:r>
              <w:rPr>
                <w:sz w:val="22"/>
                <w:szCs w:val="22"/>
              </w:rPr>
              <w:t xml:space="preserve">Rankas pag., </w:t>
            </w:r>
            <w:r w:rsidRPr="00C43CBA" w:rsidR="00C43CBA">
              <w:rPr>
                <w:sz w:val="22"/>
                <w:szCs w:val="22"/>
              </w:rPr>
              <w:t>Gulbenes nov., LV-44</w:t>
            </w:r>
            <w:r>
              <w:rPr>
                <w:sz w:val="22"/>
                <w:szCs w:val="22"/>
              </w:rPr>
              <w:t>16</w:t>
            </w:r>
          </w:p>
        </w:tc>
      </w:tr>
      <w:tr w14:paraId="5549B141" w14:textId="77777777" w:rsidTr="00A367D2">
        <w:tblPrEx>
          <w:tblW w:w="0" w:type="auto"/>
          <w:tblLook w:val="04A0"/>
        </w:tblPrEx>
        <w:trPr>
          <w:trHeight w:val="354"/>
        </w:trPr>
        <w:tc>
          <w:tcPr>
            <w:tcW w:w="9458" w:type="dxa"/>
            <w:tcBorders>
              <w:bottom w:val="single" w:sz="4" w:space="0" w:color="auto"/>
            </w:tcBorders>
          </w:tcPr>
          <w:p w:rsidR="00041B77" w:rsidRPr="00F27119" w:rsidP="00A367D2" w14:paraId="76E1F38F" w14:textId="49708D81">
            <w:pPr>
              <w:jc w:val="center"/>
              <w:rPr>
                <w:sz w:val="22"/>
                <w:szCs w:val="22"/>
              </w:rPr>
            </w:pPr>
            <w:r w:rsidRPr="00C43CBA">
              <w:rPr>
                <w:sz w:val="22"/>
                <w:szCs w:val="22"/>
              </w:rPr>
              <w:t>Tālrunis: 644</w:t>
            </w:r>
            <w:r w:rsidR="00F27119">
              <w:rPr>
                <w:sz w:val="22"/>
                <w:szCs w:val="22"/>
              </w:rPr>
              <w:t>7</w:t>
            </w:r>
            <w:r w:rsidR="00A367D2">
              <w:rPr>
                <w:sz w:val="22"/>
                <w:szCs w:val="22"/>
              </w:rPr>
              <w:t>0021</w:t>
            </w:r>
            <w:r w:rsidRPr="00C43CBA">
              <w:rPr>
                <w:sz w:val="22"/>
                <w:szCs w:val="22"/>
              </w:rPr>
              <w:t xml:space="preserve">, e-pasts: </w:t>
            </w:r>
            <w:hyperlink r:id="rId5" w:history="1">
              <w:r w:rsidRPr="00A367D2" w:rsidR="00A367D2">
                <w:rPr>
                  <w:rStyle w:val="Hyperlink"/>
                  <w:color w:val="000000" w:themeColor="text1"/>
                  <w:u w:val="none"/>
                </w:rPr>
                <w:t>ranka</w:t>
              </w:r>
              <w:r w:rsidRPr="00A367D2" w:rsidR="00A367D2">
                <w:rPr>
                  <w:rStyle w:val="Hyperlink"/>
                  <w:color w:val="000000" w:themeColor="text1"/>
                  <w:sz w:val="22"/>
                  <w:szCs w:val="22"/>
                  <w:u w:val="none"/>
                </w:rPr>
                <w:t>@gulbene.lv</w:t>
              </w:r>
            </w:hyperlink>
            <w:r w:rsidR="00F27119">
              <w:t xml:space="preserve">, </w:t>
            </w:r>
            <w:r w:rsidRPr="00F27119">
              <w:rPr>
                <w:sz w:val="22"/>
                <w:szCs w:val="22"/>
              </w:rPr>
              <w:t>E-adrese: _DEFAULT@</w:t>
            </w:r>
            <w:r w:rsidR="00A367D2">
              <w:t>40900015516</w:t>
            </w:r>
          </w:p>
        </w:tc>
      </w:tr>
    </w:tbl>
    <w:p w:rsidR="000B786A" w:rsidP="00C44DAE" w14:paraId="4EBB7FD9" w14:textId="68C370C3">
      <w:pPr>
        <w:jc w:val="center"/>
        <w:rPr>
          <w:b/>
          <w:bCs/>
        </w:rPr>
      </w:pPr>
      <w:r>
        <w:rPr>
          <w:b/>
          <w:bCs/>
        </w:rPr>
        <w:t>RĪKOJUMS</w:t>
      </w:r>
    </w:p>
    <w:p w:rsidR="00810E5D" w:rsidRPr="00C44DAE" w:rsidP="00C44DAE" w14:paraId="0D16EBD0" w14:textId="243CE21F">
      <w:pPr>
        <w:jc w:val="center"/>
        <w:rPr>
          <w:b/>
          <w:bCs/>
        </w:rPr>
      </w:pPr>
      <w:r w:rsidRPr="00C44DAE">
        <w:rPr>
          <w:b/>
          <w:bCs/>
        </w:rPr>
        <w:t>G</w:t>
      </w:r>
      <w:r w:rsidRPr="00C44DAE">
        <w:rPr>
          <w:b/>
          <w:bCs/>
        </w:rPr>
        <w:t>ulben</w:t>
      </w:r>
      <w:r w:rsidRPr="00C44DAE" w:rsidR="00A367D2">
        <w:rPr>
          <w:b/>
          <w:bCs/>
        </w:rPr>
        <w:t>es novada Rankas pagastā</w:t>
      </w:r>
    </w:p>
    <w:p w:rsidR="00946417" w:rsidRPr="00946417" w:rsidP="00946417" w14:paraId="423E4BD2" w14:textId="6AEF9459"/>
    <w:tbl>
      <w:tblPr>
        <w:tblW w:w="0" w:type="auto"/>
        <w:tblLook w:val="04A0"/>
      </w:tblPr>
      <w:tblGrid>
        <w:gridCol w:w="6516"/>
        <w:gridCol w:w="2545"/>
      </w:tblGrid>
      <w:tr w14:paraId="32B317FC" w14:textId="77777777" w:rsidTr="00AC4F2B">
        <w:tblPrEx>
          <w:tblW w:w="0" w:type="auto"/>
          <w:tblLook w:val="04A0"/>
        </w:tblPrEx>
        <w:tc>
          <w:tcPr>
            <w:tcW w:w="6516" w:type="dxa"/>
          </w:tcPr>
          <w:p w:rsidR="00946417" w14:paraId="2E298458" w14:textId="099C7240">
            <w:pPr>
              <w:pStyle w:val="NoSpacing"/>
              <w:rPr>
                <w:rFonts w:eastAsia="Calibri"/>
              </w:rPr>
            </w:pPr>
            <w:r>
              <w:rPr>
                <w:noProof/>
              </w:rPr>
              <w:t>22.03.2023</w:t>
            </w:r>
            <w:r>
              <w:t xml:space="preserve">.Nr. </w:t>
            </w:r>
            <w:r>
              <w:rPr>
                <w:noProof/>
              </w:rPr>
              <w:t>RA/1.5/23/2</w:t>
            </w:r>
          </w:p>
        </w:tc>
        <w:tc>
          <w:tcPr>
            <w:tcW w:w="2545" w:type="dxa"/>
          </w:tcPr>
          <w:p w:rsidR="00946417" w14:paraId="09C70262" w14:textId="35DB2603">
            <w:pPr>
              <w:pStyle w:val="NoSpacing"/>
              <w:jc w:val="right"/>
              <w:rPr>
                <w:rFonts w:eastAsia="Calibri"/>
              </w:rPr>
            </w:pPr>
          </w:p>
        </w:tc>
      </w:tr>
    </w:tbl>
    <w:p w:rsidR="000B786A" w:rsidP="000B786A" w14:paraId="7447DCDC" w14:textId="77777777">
      <w:pPr>
        <w:jc w:val="right"/>
        <w:rPr>
          <w:rFonts w:eastAsia="Times New Roman" w:cs="Times New Roman"/>
          <w:b/>
        </w:rPr>
      </w:pPr>
    </w:p>
    <w:p w:rsidR="000B786A" w:rsidP="000B786A" w14:paraId="472B0250" w14:textId="77777777">
      <w:pPr>
        <w:jc w:val="right"/>
        <w:rPr>
          <w:rFonts w:eastAsia="Times New Roman" w:cs="Times New Roman"/>
          <w:b/>
        </w:rPr>
      </w:pPr>
    </w:p>
    <w:p w:rsidR="00621709" w:rsidRPr="004536B4" w:rsidP="00621709" w14:paraId="40FBF804" w14:textId="77777777">
      <w:pPr>
        <w:rPr>
          <w:rFonts w:eastAsia="Calibri" w:cs="Times New Roman"/>
          <w:b/>
          <w:bCs/>
          <w14:ligatures w14:val="standardContextual"/>
        </w:rPr>
      </w:pPr>
      <w:r w:rsidRPr="004536B4">
        <w:rPr>
          <w:rFonts w:eastAsia="Calibri" w:cs="Times New Roman"/>
          <w:b/>
          <w:bCs/>
          <w14:ligatures w14:val="standardContextual"/>
        </w:rPr>
        <w:t xml:space="preserve">Par satiksmes ierobežojumiem </w:t>
      </w:r>
    </w:p>
    <w:p w:rsidR="00621709" w:rsidRPr="004536B4" w:rsidP="00621709" w14:paraId="1D669B1B" w14:textId="2BBFDBAA">
      <w:pPr>
        <w:rPr>
          <w:rFonts w:eastAsia="Calibri" w:cs="Times New Roman"/>
          <w:b/>
          <w:bCs/>
          <w14:ligatures w14:val="standardContextual"/>
        </w:rPr>
      </w:pPr>
      <w:r w:rsidRPr="004536B4">
        <w:rPr>
          <w:rFonts w:eastAsia="Calibri" w:cs="Times New Roman"/>
          <w:b/>
          <w:bCs/>
          <w14:ligatures w14:val="standardContextual"/>
        </w:rPr>
        <w:t xml:space="preserve">uz </w:t>
      </w:r>
      <w:r w:rsidR="0094326E">
        <w:rPr>
          <w:rFonts w:eastAsia="Calibri" w:cs="Times New Roman"/>
          <w:b/>
          <w:bCs/>
          <w14:ligatures w14:val="standardContextual"/>
        </w:rPr>
        <w:t xml:space="preserve">Rankas </w:t>
      </w:r>
      <w:r w:rsidRPr="004536B4">
        <w:rPr>
          <w:rFonts w:eastAsia="Calibri" w:cs="Times New Roman"/>
          <w:b/>
          <w:bCs/>
          <w14:ligatures w14:val="standardContextual"/>
        </w:rPr>
        <w:t>pagasta autoceļiem</w:t>
      </w:r>
    </w:p>
    <w:p w:rsidR="00B83F76" w:rsidRPr="004536B4" w:rsidP="00B83F76" w14:paraId="25A998B6" w14:textId="143C0ACC">
      <w:pPr>
        <w:spacing w:before="100" w:beforeAutospacing="1" w:after="100" w:afterAutospacing="1"/>
        <w:ind w:firstLine="720"/>
        <w:rPr>
          <w:rFonts w:eastAsia="Times New Roman" w:cs="Times New Roman"/>
        </w:rPr>
      </w:pPr>
      <w:r w:rsidRPr="004536B4">
        <w:rPr>
          <w:rFonts w:eastAsia="Times New Roman" w:cs="Times New Roman"/>
        </w:rPr>
        <w:t>Lai novērstu pašvaldības autoceļu masveida bojājumus kli</w:t>
      </w:r>
      <w:r>
        <w:rPr>
          <w:rFonts w:eastAsia="Times New Roman" w:cs="Times New Roman"/>
        </w:rPr>
        <w:t>matisko apstākļu un intensīvas</w:t>
      </w:r>
      <w:r w:rsidRPr="004536B4">
        <w:rPr>
          <w:rFonts w:eastAsia="Times New Roman" w:cs="Times New Roman"/>
        </w:rPr>
        <w:t xml:space="preserve"> transportlīdzekļu kustības dēļ, </w:t>
      </w:r>
      <w:r w:rsidRPr="00B83F76">
        <w:rPr>
          <w:rFonts w:eastAsia="Times New Roman" w:cs="Times New Roman"/>
          <w:b/>
          <w:bCs/>
        </w:rPr>
        <w:t>no 2023.gada 2</w:t>
      </w:r>
      <w:r w:rsidRPr="00B83F76" w:rsidR="0094326E">
        <w:rPr>
          <w:rFonts w:eastAsia="Times New Roman" w:cs="Times New Roman"/>
          <w:b/>
          <w:bCs/>
        </w:rPr>
        <w:t>2</w:t>
      </w:r>
      <w:r w:rsidRPr="00B83F76">
        <w:rPr>
          <w:rFonts w:eastAsia="Times New Roman" w:cs="Times New Roman"/>
          <w:b/>
          <w:bCs/>
        </w:rPr>
        <w:t>.marta uz nenoteiktu laiku</w:t>
      </w:r>
      <w:r w:rsidRPr="004536B4">
        <w:rPr>
          <w:rFonts w:eastAsia="Times New Roman" w:cs="Times New Roman"/>
        </w:rPr>
        <w:t xml:space="preserve"> </w:t>
      </w:r>
      <w:r>
        <w:rPr>
          <w:rFonts w:eastAsia="Times New Roman" w:cs="Times New Roman"/>
        </w:rPr>
        <w:t>TIEK NOTEIKTS</w:t>
      </w:r>
      <w:r w:rsidRPr="004536B4">
        <w:rPr>
          <w:rFonts w:eastAsia="Times New Roman" w:cs="Times New Roman"/>
        </w:rPr>
        <w:t xml:space="preserve"> transportlīdzekļu satiksmes ierobežojum</w:t>
      </w:r>
      <w:r>
        <w:rPr>
          <w:rFonts w:eastAsia="Times New Roman" w:cs="Times New Roman"/>
        </w:rPr>
        <w:t>s</w:t>
      </w:r>
      <w:r w:rsidRPr="004536B4">
        <w:rPr>
          <w:rFonts w:eastAsia="Times New Roman" w:cs="Times New Roman"/>
        </w:rPr>
        <w:t>, uzstādot ceļa zīmes</w:t>
      </w:r>
      <w:r>
        <w:rPr>
          <w:rFonts w:eastAsia="Times New Roman" w:cs="Times New Roman"/>
        </w:rPr>
        <w:t>-</w:t>
      </w:r>
      <w:r w:rsidRPr="004536B4">
        <w:rPr>
          <w:rFonts w:eastAsia="Times New Roman" w:cs="Times New Roman"/>
        </w:rPr>
        <w:t xml:space="preserve"> </w:t>
      </w:r>
      <w:r>
        <w:rPr>
          <w:rFonts w:eastAsia="Times New Roman" w:cs="Times New Roman"/>
        </w:rPr>
        <w:t>“A</w:t>
      </w:r>
      <w:r w:rsidR="001F51F1">
        <w:rPr>
          <w:rFonts w:eastAsia="Times New Roman" w:cs="Times New Roman"/>
        </w:rPr>
        <w:t>izliegts braukt kravas automobiļiem un kravas automobiļiem ar piekabēm (puspiekabēm), kuru pilna masa ir lielāka par 3,5t (ja zīmē pilna masa nav norādīta) vai kuru pilna masa ir lielāka par zīmē norādīto, kā arī traktortehnikai</w:t>
      </w:r>
      <w:r>
        <w:rPr>
          <w:rFonts w:eastAsia="Times New Roman" w:cs="Times New Roman"/>
        </w:rPr>
        <w:t>”</w:t>
      </w:r>
      <w:r w:rsidRPr="00B83F76">
        <w:rPr>
          <w:rFonts w:eastAsia="Times New Roman" w:cs="Times New Roman"/>
        </w:rPr>
        <w:t xml:space="preserve"> </w:t>
      </w:r>
      <w:r w:rsidRPr="004536B4">
        <w:rPr>
          <w:rFonts w:eastAsia="Times New Roman" w:cs="Times New Roman"/>
        </w:rPr>
        <w:t xml:space="preserve">) uz sekojošiem Gulbenes novada </w:t>
      </w:r>
      <w:r>
        <w:rPr>
          <w:rFonts w:eastAsia="Times New Roman" w:cs="Times New Roman"/>
        </w:rPr>
        <w:t>Rankas</w:t>
      </w:r>
      <w:r w:rsidRPr="004536B4">
        <w:rPr>
          <w:rFonts w:eastAsia="Times New Roman" w:cs="Times New Roman"/>
        </w:rPr>
        <w:t xml:space="preserve"> pagasta pašvaldības </w:t>
      </w:r>
      <w:r>
        <w:rPr>
          <w:rFonts w:eastAsia="Times New Roman" w:cs="Times New Roman"/>
        </w:rPr>
        <w:t>auto</w:t>
      </w:r>
      <w:r w:rsidRPr="004536B4">
        <w:rPr>
          <w:rFonts w:eastAsia="Times New Roman" w:cs="Times New Roman"/>
        </w:rPr>
        <w:t>ceļiem:</w:t>
      </w:r>
    </w:p>
    <w:tbl>
      <w:tblPr>
        <w:tblStyle w:val="TableGrid"/>
        <w:tblW w:w="0" w:type="auto"/>
        <w:tblLook w:val="04A0"/>
      </w:tblPr>
      <w:tblGrid>
        <w:gridCol w:w="675"/>
        <w:gridCol w:w="2733"/>
        <w:gridCol w:w="1704"/>
        <w:gridCol w:w="1705"/>
        <w:gridCol w:w="1705"/>
      </w:tblGrid>
      <w:tr w14:paraId="40BCAF1B"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hideMark/>
          </w:tcPr>
          <w:p w:rsidR="001F51F1" w:rsidP="006337CE" w14:paraId="439F30F1" w14:textId="77777777">
            <w:pPr>
              <w:rPr>
                <w:rFonts w:eastAsia="Times New Roman" w:cs="Times New Roman"/>
                <w:color w:val="000000"/>
              </w:rPr>
            </w:pPr>
            <w:r>
              <w:rPr>
                <w:rFonts w:eastAsia="Times New Roman" w:cs="Times New Roman"/>
                <w:color w:val="000000"/>
                <w:sz w:val="20"/>
                <w:szCs w:val="20"/>
              </w:rPr>
              <w:t>Nr.</w:t>
            </w:r>
          </w:p>
        </w:tc>
        <w:tc>
          <w:tcPr>
            <w:tcW w:w="2733" w:type="dxa"/>
            <w:tcBorders>
              <w:top w:val="single" w:sz="4" w:space="0" w:color="auto"/>
              <w:left w:val="single" w:sz="4" w:space="0" w:color="auto"/>
              <w:bottom w:val="single" w:sz="4" w:space="0" w:color="auto"/>
              <w:right w:val="single" w:sz="4" w:space="0" w:color="auto"/>
            </w:tcBorders>
            <w:hideMark/>
          </w:tcPr>
          <w:p w:rsidR="001F51F1" w:rsidP="006337CE" w14:paraId="4D257626" w14:textId="77777777">
            <w:pPr>
              <w:rPr>
                <w:rFonts w:eastAsia="Times New Roman" w:cs="Times New Roman"/>
                <w:color w:val="000000"/>
              </w:rPr>
            </w:pPr>
            <w:r>
              <w:rPr>
                <w:rFonts w:eastAsia="Times New Roman" w:cs="Times New Roman"/>
                <w:color w:val="000000"/>
                <w:sz w:val="20"/>
                <w:szCs w:val="20"/>
              </w:rPr>
              <w:t>Autoceļa nosaukums</w:t>
            </w:r>
          </w:p>
        </w:tc>
        <w:tc>
          <w:tcPr>
            <w:tcW w:w="1704" w:type="dxa"/>
            <w:tcBorders>
              <w:top w:val="single" w:sz="4" w:space="0" w:color="auto"/>
              <w:left w:val="single" w:sz="4" w:space="0" w:color="auto"/>
              <w:bottom w:val="single" w:sz="4" w:space="0" w:color="auto"/>
              <w:right w:val="single" w:sz="4" w:space="0" w:color="auto"/>
            </w:tcBorders>
            <w:hideMark/>
          </w:tcPr>
          <w:p w:rsidR="001F51F1" w:rsidP="006337CE" w14:paraId="31327F86" w14:textId="77777777">
            <w:pPr>
              <w:spacing w:before="100" w:beforeAutospacing="1" w:after="100" w:afterAutospacing="1"/>
              <w:rPr>
                <w:rFonts w:eastAsia="Times New Roman" w:cs="Times New Roman"/>
                <w:color w:val="000000"/>
              </w:rPr>
            </w:pPr>
            <w:r>
              <w:rPr>
                <w:rFonts w:eastAsia="Times New Roman" w:cs="Times New Roman"/>
                <w:color w:val="000000"/>
                <w:sz w:val="20"/>
                <w:szCs w:val="20"/>
              </w:rPr>
              <w:t>Ceļa Numurs</w:t>
            </w:r>
          </w:p>
        </w:tc>
        <w:tc>
          <w:tcPr>
            <w:tcW w:w="1705" w:type="dxa"/>
            <w:tcBorders>
              <w:top w:val="single" w:sz="4" w:space="0" w:color="auto"/>
              <w:left w:val="single" w:sz="4" w:space="0" w:color="auto"/>
              <w:bottom w:val="single" w:sz="4" w:space="0" w:color="auto"/>
              <w:right w:val="single" w:sz="4" w:space="0" w:color="auto"/>
            </w:tcBorders>
            <w:hideMark/>
          </w:tcPr>
          <w:p w:rsidR="001F51F1" w:rsidP="006337CE" w14:paraId="79530AD9" w14:textId="77777777">
            <w:pPr>
              <w:rPr>
                <w:rFonts w:eastAsia="Times New Roman" w:cs="Times New Roman"/>
                <w:color w:val="000000"/>
              </w:rPr>
            </w:pPr>
            <w:r>
              <w:rPr>
                <w:rFonts w:eastAsia="Times New Roman" w:cs="Times New Roman"/>
                <w:color w:val="000000"/>
                <w:sz w:val="20"/>
                <w:szCs w:val="20"/>
              </w:rPr>
              <w:t>Garums (km)</w:t>
            </w:r>
          </w:p>
        </w:tc>
        <w:tc>
          <w:tcPr>
            <w:tcW w:w="1705" w:type="dxa"/>
            <w:tcBorders>
              <w:top w:val="single" w:sz="4" w:space="0" w:color="auto"/>
              <w:left w:val="single" w:sz="4" w:space="0" w:color="auto"/>
              <w:bottom w:val="single" w:sz="4" w:space="0" w:color="auto"/>
              <w:right w:val="single" w:sz="4" w:space="0" w:color="auto"/>
            </w:tcBorders>
            <w:hideMark/>
          </w:tcPr>
          <w:p w:rsidR="001F51F1" w:rsidP="006337CE" w14:paraId="01D41881" w14:textId="77777777">
            <w:pPr>
              <w:spacing w:before="100" w:beforeAutospacing="1" w:after="100" w:afterAutospacing="1"/>
              <w:rPr>
                <w:rFonts w:eastAsia="Times New Roman" w:cs="Times New Roman"/>
                <w:color w:val="000000"/>
              </w:rPr>
            </w:pPr>
            <w:r>
              <w:rPr>
                <w:rFonts w:eastAsia="Times New Roman" w:cs="Times New Roman"/>
                <w:color w:val="000000"/>
                <w:sz w:val="20"/>
                <w:szCs w:val="20"/>
              </w:rPr>
              <w:t>Ierobežojuma veids</w:t>
            </w:r>
          </w:p>
        </w:tc>
      </w:tr>
      <w:tr w14:paraId="79F9237F"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hideMark/>
          </w:tcPr>
          <w:p w:rsidR="001F51F1" w:rsidP="006337CE" w14:paraId="21967907" w14:textId="77777777">
            <w:pPr>
              <w:rPr>
                <w:rFonts w:eastAsia="Times New Roman" w:cs="Times New Roman"/>
                <w:color w:val="000000"/>
                <w:sz w:val="20"/>
                <w:szCs w:val="20"/>
              </w:rPr>
            </w:pPr>
            <w:r>
              <w:rPr>
                <w:rFonts w:eastAsia="Times New Roman" w:cs="Times New Roman"/>
                <w:color w:val="000000"/>
                <w:sz w:val="20"/>
                <w:szCs w:val="20"/>
              </w:rPr>
              <w:t>1.</w:t>
            </w:r>
          </w:p>
        </w:tc>
        <w:tc>
          <w:tcPr>
            <w:tcW w:w="2733" w:type="dxa"/>
            <w:tcBorders>
              <w:top w:val="single" w:sz="4" w:space="0" w:color="auto"/>
              <w:left w:val="single" w:sz="4" w:space="0" w:color="auto"/>
              <w:bottom w:val="single" w:sz="4" w:space="0" w:color="auto"/>
              <w:right w:val="single" w:sz="4" w:space="0" w:color="auto"/>
            </w:tcBorders>
            <w:hideMark/>
          </w:tcPr>
          <w:p w:rsidR="001F51F1" w:rsidP="006337CE" w14:paraId="24ADC056" w14:textId="25EEF4D2">
            <w:pPr>
              <w:spacing w:before="100" w:beforeAutospacing="1" w:after="100" w:afterAutospacing="1"/>
              <w:rPr>
                <w:rFonts w:eastAsia="Times New Roman" w:cs="Times New Roman"/>
                <w:b/>
                <w:color w:val="000000"/>
              </w:rPr>
            </w:pPr>
            <w:r>
              <w:rPr>
                <w:rFonts w:cs="Times New Roman"/>
                <w:b/>
              </w:rPr>
              <w:t>Valodzes</w:t>
            </w:r>
            <w:r>
              <w:rPr>
                <w:rFonts w:cs="Times New Roman"/>
                <w:b/>
              </w:rPr>
              <w:t xml:space="preserve">- </w:t>
            </w:r>
            <w:r>
              <w:rPr>
                <w:rFonts w:cs="Times New Roman"/>
                <w:b/>
              </w:rPr>
              <w:t>Sejatas</w:t>
            </w:r>
            <w:r>
              <w:rPr>
                <w:rFonts w:cs="Times New Roman"/>
                <w:b/>
              </w:rPr>
              <w:t xml:space="preserve"> </w:t>
            </w:r>
          </w:p>
        </w:tc>
        <w:tc>
          <w:tcPr>
            <w:tcW w:w="1704" w:type="dxa"/>
            <w:tcBorders>
              <w:top w:val="single" w:sz="4" w:space="0" w:color="auto"/>
              <w:left w:val="single" w:sz="4" w:space="0" w:color="auto"/>
              <w:bottom w:val="single" w:sz="4" w:space="0" w:color="auto"/>
              <w:right w:val="single" w:sz="4" w:space="0" w:color="auto"/>
            </w:tcBorders>
            <w:hideMark/>
          </w:tcPr>
          <w:p w:rsidR="001F51F1" w:rsidP="006337CE" w14:paraId="38B85EF6" w14:textId="5B32D888">
            <w:pPr>
              <w:spacing w:before="100" w:beforeAutospacing="1" w:after="100" w:afterAutospacing="1"/>
              <w:rPr>
                <w:rFonts w:eastAsia="Times New Roman" w:cs="Times New Roman"/>
                <w:color w:val="000000"/>
              </w:rPr>
            </w:pPr>
            <w:r>
              <w:rPr>
                <w:rFonts w:eastAsia="Times New Roman" w:cs="Times New Roman"/>
                <w:color w:val="000000"/>
              </w:rPr>
              <w:t>10-1</w:t>
            </w:r>
          </w:p>
        </w:tc>
        <w:tc>
          <w:tcPr>
            <w:tcW w:w="1705" w:type="dxa"/>
            <w:tcBorders>
              <w:top w:val="single" w:sz="4" w:space="0" w:color="auto"/>
              <w:left w:val="single" w:sz="4" w:space="0" w:color="auto"/>
              <w:bottom w:val="single" w:sz="4" w:space="0" w:color="auto"/>
              <w:right w:val="single" w:sz="4" w:space="0" w:color="auto"/>
            </w:tcBorders>
            <w:hideMark/>
          </w:tcPr>
          <w:p w:rsidR="001F51F1" w:rsidP="006337CE" w14:paraId="141FD44B" w14:textId="62893BF2">
            <w:pPr>
              <w:spacing w:before="100" w:beforeAutospacing="1" w:after="100" w:afterAutospacing="1"/>
              <w:rPr>
                <w:rFonts w:eastAsia="Times New Roman" w:cs="Times New Roman"/>
                <w:color w:val="000000"/>
              </w:rPr>
            </w:pPr>
            <w:r>
              <w:rPr>
                <w:rFonts w:eastAsia="Times New Roman" w:cs="Times New Roman"/>
                <w:color w:val="000000"/>
              </w:rPr>
              <w:t>0,00-1,94</w:t>
            </w:r>
          </w:p>
        </w:tc>
        <w:tc>
          <w:tcPr>
            <w:tcW w:w="1705" w:type="dxa"/>
            <w:tcBorders>
              <w:top w:val="single" w:sz="4" w:space="0" w:color="auto"/>
              <w:left w:val="single" w:sz="4" w:space="0" w:color="auto"/>
              <w:bottom w:val="single" w:sz="4" w:space="0" w:color="auto"/>
              <w:right w:val="single" w:sz="4" w:space="0" w:color="auto"/>
            </w:tcBorders>
            <w:hideMark/>
          </w:tcPr>
          <w:p w:rsidR="001F51F1" w:rsidP="006337CE" w14:paraId="241FFB51" w14:textId="77777777">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r w14:paraId="2F1E6C68"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tcPr>
          <w:p w:rsidR="001F51F1" w:rsidP="006337CE" w14:paraId="500E6664" w14:textId="350AAA83">
            <w:pPr>
              <w:rPr>
                <w:rFonts w:eastAsia="Times New Roman" w:cs="Times New Roman"/>
                <w:color w:val="000000"/>
                <w:sz w:val="20"/>
                <w:szCs w:val="20"/>
              </w:rPr>
            </w:pPr>
            <w:r>
              <w:rPr>
                <w:rFonts w:eastAsia="Times New Roman" w:cs="Times New Roman"/>
                <w:color w:val="000000"/>
                <w:sz w:val="20"/>
                <w:szCs w:val="20"/>
              </w:rPr>
              <w:t>2.</w:t>
            </w:r>
          </w:p>
        </w:tc>
        <w:tc>
          <w:tcPr>
            <w:tcW w:w="2733" w:type="dxa"/>
            <w:tcBorders>
              <w:top w:val="single" w:sz="4" w:space="0" w:color="auto"/>
              <w:left w:val="single" w:sz="4" w:space="0" w:color="auto"/>
              <w:bottom w:val="single" w:sz="4" w:space="0" w:color="auto"/>
              <w:right w:val="single" w:sz="4" w:space="0" w:color="auto"/>
            </w:tcBorders>
          </w:tcPr>
          <w:p w:rsidR="001F51F1" w:rsidP="006337CE" w14:paraId="537AD987" w14:textId="29381EA9">
            <w:pPr>
              <w:spacing w:before="100" w:beforeAutospacing="1" w:after="100" w:afterAutospacing="1"/>
              <w:rPr>
                <w:rFonts w:cs="Times New Roman"/>
                <w:b/>
              </w:rPr>
            </w:pPr>
            <w:r>
              <w:rPr>
                <w:rFonts w:cs="Times New Roman"/>
                <w:b/>
              </w:rPr>
              <w:t>Ranka-Rankas stacija</w:t>
            </w:r>
          </w:p>
        </w:tc>
        <w:tc>
          <w:tcPr>
            <w:tcW w:w="1704" w:type="dxa"/>
            <w:tcBorders>
              <w:top w:val="single" w:sz="4" w:space="0" w:color="auto"/>
              <w:left w:val="single" w:sz="4" w:space="0" w:color="auto"/>
              <w:bottom w:val="single" w:sz="4" w:space="0" w:color="auto"/>
              <w:right w:val="single" w:sz="4" w:space="0" w:color="auto"/>
            </w:tcBorders>
          </w:tcPr>
          <w:p w:rsidR="001F51F1" w:rsidP="006337CE" w14:paraId="2AF7E9A9" w14:textId="5B0F7548">
            <w:pPr>
              <w:spacing w:before="100" w:beforeAutospacing="1" w:after="100" w:afterAutospacing="1"/>
              <w:rPr>
                <w:rFonts w:eastAsia="Times New Roman" w:cs="Times New Roman"/>
                <w:color w:val="000000"/>
              </w:rPr>
            </w:pPr>
            <w:r>
              <w:rPr>
                <w:rFonts w:eastAsia="Times New Roman" w:cs="Times New Roman"/>
                <w:color w:val="000000"/>
              </w:rPr>
              <w:t>10-6</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03CBB52A" w14:textId="07547CD0">
            <w:pPr>
              <w:spacing w:before="100" w:beforeAutospacing="1" w:after="100" w:afterAutospacing="1"/>
              <w:rPr>
                <w:rFonts w:eastAsia="Times New Roman" w:cs="Times New Roman"/>
                <w:color w:val="000000"/>
              </w:rPr>
            </w:pPr>
            <w:r>
              <w:rPr>
                <w:rFonts w:eastAsia="Times New Roman" w:cs="Times New Roman"/>
                <w:color w:val="000000"/>
              </w:rPr>
              <w:t>0,00-3,90</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38F1CBA6" w14:textId="3E235C42">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r w14:paraId="05C4C1F6"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tcPr>
          <w:p w:rsidR="001F51F1" w:rsidP="006337CE" w14:paraId="1AEB8AAA" w14:textId="20EBA49E">
            <w:pPr>
              <w:rPr>
                <w:rFonts w:eastAsia="Times New Roman" w:cs="Times New Roman"/>
                <w:color w:val="000000"/>
                <w:sz w:val="20"/>
                <w:szCs w:val="20"/>
              </w:rPr>
            </w:pPr>
            <w:r>
              <w:rPr>
                <w:rFonts w:eastAsia="Times New Roman" w:cs="Times New Roman"/>
                <w:color w:val="000000"/>
                <w:sz w:val="20"/>
                <w:szCs w:val="20"/>
              </w:rPr>
              <w:t>3.</w:t>
            </w:r>
          </w:p>
        </w:tc>
        <w:tc>
          <w:tcPr>
            <w:tcW w:w="2733" w:type="dxa"/>
            <w:tcBorders>
              <w:top w:val="single" w:sz="4" w:space="0" w:color="auto"/>
              <w:left w:val="single" w:sz="4" w:space="0" w:color="auto"/>
              <w:bottom w:val="single" w:sz="4" w:space="0" w:color="auto"/>
              <w:right w:val="single" w:sz="4" w:space="0" w:color="auto"/>
            </w:tcBorders>
          </w:tcPr>
          <w:p w:rsidR="001F51F1" w:rsidP="006337CE" w14:paraId="59335E85" w14:textId="43DD95D4">
            <w:pPr>
              <w:spacing w:before="100" w:beforeAutospacing="1" w:after="100" w:afterAutospacing="1"/>
              <w:rPr>
                <w:rFonts w:cs="Times New Roman"/>
                <w:b/>
              </w:rPr>
            </w:pPr>
            <w:r>
              <w:rPr>
                <w:rFonts w:cs="Times New Roman"/>
                <w:b/>
              </w:rPr>
              <w:t>Rēveļi-Mežsilieši-Vērzemnieki</w:t>
            </w:r>
          </w:p>
        </w:tc>
        <w:tc>
          <w:tcPr>
            <w:tcW w:w="1704" w:type="dxa"/>
            <w:tcBorders>
              <w:top w:val="single" w:sz="4" w:space="0" w:color="auto"/>
              <w:left w:val="single" w:sz="4" w:space="0" w:color="auto"/>
              <w:bottom w:val="single" w:sz="4" w:space="0" w:color="auto"/>
              <w:right w:val="single" w:sz="4" w:space="0" w:color="auto"/>
            </w:tcBorders>
          </w:tcPr>
          <w:p w:rsidR="001F51F1" w:rsidP="006337CE" w14:paraId="22BDE817" w14:textId="1514AB23">
            <w:pPr>
              <w:spacing w:before="100" w:beforeAutospacing="1" w:after="100" w:afterAutospacing="1"/>
              <w:rPr>
                <w:rFonts w:eastAsia="Times New Roman" w:cs="Times New Roman"/>
                <w:color w:val="000000"/>
              </w:rPr>
            </w:pPr>
            <w:r>
              <w:rPr>
                <w:rFonts w:eastAsia="Times New Roman" w:cs="Times New Roman"/>
                <w:color w:val="000000"/>
              </w:rPr>
              <w:t>10-2</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6A7D70AD" w14:textId="4B5771E7">
            <w:pPr>
              <w:spacing w:before="100" w:beforeAutospacing="1" w:after="100" w:afterAutospacing="1"/>
              <w:rPr>
                <w:rFonts w:eastAsia="Times New Roman" w:cs="Times New Roman"/>
                <w:color w:val="000000"/>
              </w:rPr>
            </w:pPr>
            <w:r>
              <w:rPr>
                <w:rFonts w:eastAsia="Times New Roman" w:cs="Times New Roman"/>
                <w:color w:val="000000"/>
              </w:rPr>
              <w:t>0,00-6,18</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69589122" w14:textId="000E08C5">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r w14:paraId="69C982D2"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tcPr>
          <w:p w:rsidR="001F51F1" w:rsidP="006337CE" w14:paraId="531F4501" w14:textId="6262EA52">
            <w:pPr>
              <w:rPr>
                <w:rFonts w:eastAsia="Times New Roman" w:cs="Times New Roman"/>
                <w:color w:val="000000"/>
                <w:sz w:val="20"/>
                <w:szCs w:val="20"/>
              </w:rPr>
            </w:pPr>
            <w:r>
              <w:rPr>
                <w:rFonts w:eastAsia="Times New Roman" w:cs="Times New Roman"/>
                <w:color w:val="000000"/>
                <w:sz w:val="20"/>
                <w:szCs w:val="20"/>
              </w:rPr>
              <w:t>4.</w:t>
            </w:r>
          </w:p>
        </w:tc>
        <w:tc>
          <w:tcPr>
            <w:tcW w:w="2733" w:type="dxa"/>
            <w:tcBorders>
              <w:top w:val="single" w:sz="4" w:space="0" w:color="auto"/>
              <w:left w:val="single" w:sz="4" w:space="0" w:color="auto"/>
              <w:bottom w:val="single" w:sz="4" w:space="0" w:color="auto"/>
              <w:right w:val="single" w:sz="4" w:space="0" w:color="auto"/>
            </w:tcBorders>
          </w:tcPr>
          <w:p w:rsidR="001F51F1" w:rsidP="006337CE" w14:paraId="71A72B91" w14:textId="1DF6ECA1">
            <w:pPr>
              <w:spacing w:before="100" w:beforeAutospacing="1" w:after="100" w:afterAutospacing="1"/>
              <w:rPr>
                <w:rFonts w:cs="Times New Roman"/>
                <w:b/>
              </w:rPr>
            </w:pPr>
            <w:r>
              <w:rPr>
                <w:rFonts w:cs="Times New Roman"/>
                <w:b/>
              </w:rPr>
              <w:t>Uriekstes</w:t>
            </w:r>
            <w:r>
              <w:rPr>
                <w:rFonts w:cs="Times New Roman"/>
                <w:b/>
              </w:rPr>
              <w:t xml:space="preserve"> stacija-</w:t>
            </w:r>
            <w:r>
              <w:rPr>
                <w:rFonts w:cs="Times New Roman"/>
                <w:b/>
              </w:rPr>
              <w:t>Kaļvi</w:t>
            </w:r>
          </w:p>
        </w:tc>
        <w:tc>
          <w:tcPr>
            <w:tcW w:w="1704" w:type="dxa"/>
            <w:tcBorders>
              <w:top w:val="single" w:sz="4" w:space="0" w:color="auto"/>
              <w:left w:val="single" w:sz="4" w:space="0" w:color="auto"/>
              <w:bottom w:val="single" w:sz="4" w:space="0" w:color="auto"/>
              <w:right w:val="single" w:sz="4" w:space="0" w:color="auto"/>
            </w:tcBorders>
          </w:tcPr>
          <w:p w:rsidR="001F51F1" w:rsidP="006337CE" w14:paraId="353F4007" w14:textId="2733EA4D">
            <w:pPr>
              <w:spacing w:before="100" w:beforeAutospacing="1" w:after="100" w:afterAutospacing="1"/>
              <w:rPr>
                <w:rFonts w:eastAsia="Times New Roman" w:cs="Times New Roman"/>
                <w:color w:val="000000"/>
              </w:rPr>
            </w:pPr>
            <w:r>
              <w:rPr>
                <w:rFonts w:eastAsia="Times New Roman" w:cs="Times New Roman"/>
                <w:color w:val="000000"/>
              </w:rPr>
              <w:t>10-7</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56882B2D" w14:textId="09A69480">
            <w:pPr>
              <w:spacing w:before="100" w:beforeAutospacing="1" w:after="100" w:afterAutospacing="1"/>
              <w:rPr>
                <w:rFonts w:eastAsia="Times New Roman" w:cs="Times New Roman"/>
                <w:color w:val="000000"/>
              </w:rPr>
            </w:pPr>
            <w:r>
              <w:rPr>
                <w:rFonts w:eastAsia="Times New Roman" w:cs="Times New Roman"/>
                <w:color w:val="000000"/>
              </w:rPr>
              <w:t>0,00-2,62</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40ED46FF" w14:textId="60785E50">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r w14:paraId="090B1A55"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tcPr>
          <w:p w:rsidR="001F51F1" w:rsidP="006337CE" w14:paraId="005BB163" w14:textId="6BBF1048">
            <w:pPr>
              <w:rPr>
                <w:rFonts w:eastAsia="Times New Roman" w:cs="Times New Roman"/>
                <w:color w:val="000000"/>
                <w:sz w:val="20"/>
                <w:szCs w:val="20"/>
              </w:rPr>
            </w:pPr>
            <w:r>
              <w:rPr>
                <w:rFonts w:eastAsia="Times New Roman" w:cs="Times New Roman"/>
                <w:color w:val="000000"/>
                <w:sz w:val="20"/>
                <w:szCs w:val="20"/>
              </w:rPr>
              <w:t>5.</w:t>
            </w:r>
          </w:p>
        </w:tc>
        <w:tc>
          <w:tcPr>
            <w:tcW w:w="2733" w:type="dxa"/>
            <w:tcBorders>
              <w:top w:val="single" w:sz="4" w:space="0" w:color="auto"/>
              <w:left w:val="single" w:sz="4" w:space="0" w:color="auto"/>
              <w:bottom w:val="single" w:sz="4" w:space="0" w:color="auto"/>
              <w:right w:val="single" w:sz="4" w:space="0" w:color="auto"/>
            </w:tcBorders>
          </w:tcPr>
          <w:p w:rsidR="001F51F1" w:rsidP="006337CE" w14:paraId="58B0D684" w14:textId="7D3FDF9E">
            <w:pPr>
              <w:spacing w:before="100" w:beforeAutospacing="1" w:after="100" w:afterAutospacing="1"/>
              <w:rPr>
                <w:rFonts w:cs="Times New Roman"/>
                <w:b/>
              </w:rPr>
            </w:pPr>
            <w:r>
              <w:rPr>
                <w:rFonts w:cs="Times New Roman"/>
                <w:b/>
              </w:rPr>
              <w:t>Mežsētas-Vecāmuiža</w:t>
            </w:r>
          </w:p>
        </w:tc>
        <w:tc>
          <w:tcPr>
            <w:tcW w:w="1704" w:type="dxa"/>
            <w:tcBorders>
              <w:top w:val="single" w:sz="4" w:space="0" w:color="auto"/>
              <w:left w:val="single" w:sz="4" w:space="0" w:color="auto"/>
              <w:bottom w:val="single" w:sz="4" w:space="0" w:color="auto"/>
              <w:right w:val="single" w:sz="4" w:space="0" w:color="auto"/>
            </w:tcBorders>
          </w:tcPr>
          <w:p w:rsidR="001F51F1" w:rsidP="006337CE" w14:paraId="13225E99" w14:textId="0061DECF">
            <w:pPr>
              <w:spacing w:before="100" w:beforeAutospacing="1" w:after="100" w:afterAutospacing="1"/>
              <w:rPr>
                <w:rFonts w:eastAsia="Times New Roman" w:cs="Times New Roman"/>
                <w:color w:val="000000"/>
              </w:rPr>
            </w:pPr>
            <w:r>
              <w:rPr>
                <w:rFonts w:eastAsia="Times New Roman" w:cs="Times New Roman"/>
                <w:color w:val="000000"/>
              </w:rPr>
              <w:t>10-8</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2893D0E0" w14:textId="081D3DFE">
            <w:pPr>
              <w:spacing w:before="100" w:beforeAutospacing="1" w:after="100" w:afterAutospacing="1"/>
              <w:rPr>
                <w:rFonts w:eastAsia="Times New Roman" w:cs="Times New Roman"/>
                <w:color w:val="000000"/>
              </w:rPr>
            </w:pPr>
            <w:r>
              <w:rPr>
                <w:rFonts w:eastAsia="Times New Roman" w:cs="Times New Roman"/>
                <w:color w:val="000000"/>
              </w:rPr>
              <w:t>0,00-1,78</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49C0EB2E" w14:textId="507EC6C8">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r w14:paraId="2343ECEC"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tcPr>
          <w:p w:rsidR="001F51F1" w:rsidP="006337CE" w14:paraId="78C11757" w14:textId="08D7D453">
            <w:pPr>
              <w:rPr>
                <w:rFonts w:eastAsia="Times New Roman" w:cs="Times New Roman"/>
                <w:color w:val="000000"/>
                <w:sz w:val="20"/>
                <w:szCs w:val="20"/>
              </w:rPr>
            </w:pPr>
            <w:r>
              <w:rPr>
                <w:rFonts w:eastAsia="Times New Roman" w:cs="Times New Roman"/>
                <w:color w:val="000000"/>
                <w:sz w:val="20"/>
                <w:szCs w:val="20"/>
              </w:rPr>
              <w:t>6.</w:t>
            </w:r>
          </w:p>
        </w:tc>
        <w:tc>
          <w:tcPr>
            <w:tcW w:w="2733" w:type="dxa"/>
            <w:tcBorders>
              <w:top w:val="single" w:sz="4" w:space="0" w:color="auto"/>
              <w:left w:val="single" w:sz="4" w:space="0" w:color="auto"/>
              <w:bottom w:val="single" w:sz="4" w:space="0" w:color="auto"/>
              <w:right w:val="single" w:sz="4" w:space="0" w:color="auto"/>
            </w:tcBorders>
          </w:tcPr>
          <w:p w:rsidR="001F51F1" w:rsidP="006337CE" w14:paraId="22A966AF" w14:textId="60C9EE32">
            <w:pPr>
              <w:spacing w:before="100" w:beforeAutospacing="1" w:after="100" w:afterAutospacing="1"/>
              <w:rPr>
                <w:rFonts w:cs="Times New Roman"/>
                <w:b/>
              </w:rPr>
            </w:pPr>
            <w:r>
              <w:rPr>
                <w:rFonts w:cs="Times New Roman"/>
                <w:b/>
              </w:rPr>
              <w:t>Degļupe</w:t>
            </w:r>
            <w:r>
              <w:rPr>
                <w:rFonts w:cs="Times New Roman"/>
                <w:b/>
              </w:rPr>
              <w:t>-Strēlnieki</w:t>
            </w:r>
          </w:p>
        </w:tc>
        <w:tc>
          <w:tcPr>
            <w:tcW w:w="1704" w:type="dxa"/>
            <w:tcBorders>
              <w:top w:val="single" w:sz="4" w:space="0" w:color="auto"/>
              <w:left w:val="single" w:sz="4" w:space="0" w:color="auto"/>
              <w:bottom w:val="single" w:sz="4" w:space="0" w:color="auto"/>
              <w:right w:val="single" w:sz="4" w:space="0" w:color="auto"/>
            </w:tcBorders>
          </w:tcPr>
          <w:p w:rsidR="001F51F1" w:rsidP="006337CE" w14:paraId="57D507A3" w14:textId="5C3BBD1E">
            <w:pPr>
              <w:spacing w:before="100" w:beforeAutospacing="1" w:after="100" w:afterAutospacing="1"/>
              <w:rPr>
                <w:rFonts w:eastAsia="Times New Roman" w:cs="Times New Roman"/>
                <w:color w:val="000000"/>
              </w:rPr>
            </w:pPr>
            <w:r>
              <w:rPr>
                <w:rFonts w:eastAsia="Times New Roman" w:cs="Times New Roman"/>
                <w:color w:val="000000"/>
              </w:rPr>
              <w:t>10-13</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2292DDAB" w14:textId="7A1D557D">
            <w:pPr>
              <w:spacing w:before="100" w:beforeAutospacing="1" w:after="100" w:afterAutospacing="1"/>
              <w:rPr>
                <w:rFonts w:eastAsia="Times New Roman" w:cs="Times New Roman"/>
                <w:color w:val="000000"/>
              </w:rPr>
            </w:pPr>
            <w:r>
              <w:rPr>
                <w:rFonts w:eastAsia="Times New Roman" w:cs="Times New Roman"/>
                <w:color w:val="000000"/>
              </w:rPr>
              <w:t>0,00-3,37</w:t>
            </w:r>
          </w:p>
        </w:tc>
        <w:tc>
          <w:tcPr>
            <w:tcW w:w="1705" w:type="dxa"/>
            <w:tcBorders>
              <w:top w:val="single" w:sz="4" w:space="0" w:color="auto"/>
              <w:left w:val="single" w:sz="4" w:space="0" w:color="auto"/>
              <w:bottom w:val="single" w:sz="4" w:space="0" w:color="auto"/>
              <w:right w:val="single" w:sz="4" w:space="0" w:color="auto"/>
            </w:tcBorders>
          </w:tcPr>
          <w:p w:rsidR="001F51F1" w:rsidP="006337CE" w14:paraId="774EC0B6" w14:textId="48F8FC63">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r w14:paraId="7954D82C"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tcPr>
          <w:p w:rsidR="00B265F9" w:rsidP="006337CE" w14:paraId="4E948F17" w14:textId="67736338">
            <w:pPr>
              <w:rPr>
                <w:rFonts w:eastAsia="Times New Roman" w:cs="Times New Roman"/>
                <w:color w:val="000000"/>
                <w:sz w:val="20"/>
                <w:szCs w:val="20"/>
              </w:rPr>
            </w:pPr>
            <w:r>
              <w:rPr>
                <w:rFonts w:eastAsia="Times New Roman" w:cs="Times New Roman"/>
                <w:color w:val="000000"/>
                <w:sz w:val="20"/>
                <w:szCs w:val="20"/>
              </w:rPr>
              <w:t>7.</w:t>
            </w:r>
          </w:p>
        </w:tc>
        <w:tc>
          <w:tcPr>
            <w:tcW w:w="2733" w:type="dxa"/>
            <w:tcBorders>
              <w:top w:val="single" w:sz="4" w:space="0" w:color="auto"/>
              <w:left w:val="single" w:sz="4" w:space="0" w:color="auto"/>
              <w:bottom w:val="single" w:sz="4" w:space="0" w:color="auto"/>
              <w:right w:val="single" w:sz="4" w:space="0" w:color="auto"/>
            </w:tcBorders>
          </w:tcPr>
          <w:p w:rsidR="00B265F9" w:rsidP="006337CE" w14:paraId="34423EBF" w14:textId="329947D2">
            <w:pPr>
              <w:spacing w:before="100" w:beforeAutospacing="1" w:after="100" w:afterAutospacing="1"/>
              <w:rPr>
                <w:rFonts w:cs="Times New Roman"/>
                <w:b/>
              </w:rPr>
            </w:pPr>
            <w:r>
              <w:rPr>
                <w:rFonts w:cs="Times New Roman"/>
                <w:b/>
              </w:rPr>
              <w:t>Kalnāji -</w:t>
            </w:r>
            <w:r>
              <w:rPr>
                <w:rFonts w:cs="Times New Roman"/>
                <w:b/>
              </w:rPr>
              <w:t>Vidusbirzuļi</w:t>
            </w:r>
          </w:p>
        </w:tc>
        <w:tc>
          <w:tcPr>
            <w:tcW w:w="1704" w:type="dxa"/>
            <w:tcBorders>
              <w:top w:val="single" w:sz="4" w:space="0" w:color="auto"/>
              <w:left w:val="single" w:sz="4" w:space="0" w:color="auto"/>
              <w:bottom w:val="single" w:sz="4" w:space="0" w:color="auto"/>
              <w:right w:val="single" w:sz="4" w:space="0" w:color="auto"/>
            </w:tcBorders>
          </w:tcPr>
          <w:p w:rsidR="00B265F9" w:rsidP="006337CE" w14:paraId="6C6DF39C" w14:textId="79FC5F6F">
            <w:pPr>
              <w:spacing w:before="100" w:beforeAutospacing="1" w:after="100" w:afterAutospacing="1"/>
              <w:rPr>
                <w:rFonts w:eastAsia="Times New Roman" w:cs="Times New Roman"/>
                <w:color w:val="000000"/>
              </w:rPr>
            </w:pPr>
            <w:r>
              <w:rPr>
                <w:rFonts w:eastAsia="Times New Roman" w:cs="Times New Roman"/>
                <w:color w:val="000000"/>
              </w:rPr>
              <w:t>10-14</w:t>
            </w:r>
          </w:p>
        </w:tc>
        <w:tc>
          <w:tcPr>
            <w:tcW w:w="1705" w:type="dxa"/>
            <w:tcBorders>
              <w:top w:val="single" w:sz="4" w:space="0" w:color="auto"/>
              <w:left w:val="single" w:sz="4" w:space="0" w:color="auto"/>
              <w:bottom w:val="single" w:sz="4" w:space="0" w:color="auto"/>
              <w:right w:val="single" w:sz="4" w:space="0" w:color="auto"/>
            </w:tcBorders>
          </w:tcPr>
          <w:p w:rsidR="00B265F9" w:rsidP="006337CE" w14:paraId="512799C9" w14:textId="2F0B5CEF">
            <w:pPr>
              <w:spacing w:before="100" w:beforeAutospacing="1" w:after="100" w:afterAutospacing="1"/>
              <w:rPr>
                <w:rFonts w:eastAsia="Times New Roman" w:cs="Times New Roman"/>
                <w:color w:val="000000"/>
              </w:rPr>
            </w:pPr>
            <w:r>
              <w:rPr>
                <w:rFonts w:eastAsia="Times New Roman" w:cs="Times New Roman"/>
                <w:color w:val="000000"/>
              </w:rPr>
              <w:t>0,00-6,54</w:t>
            </w:r>
          </w:p>
        </w:tc>
        <w:tc>
          <w:tcPr>
            <w:tcW w:w="1705" w:type="dxa"/>
            <w:tcBorders>
              <w:top w:val="single" w:sz="4" w:space="0" w:color="auto"/>
              <w:left w:val="single" w:sz="4" w:space="0" w:color="auto"/>
              <w:bottom w:val="single" w:sz="4" w:space="0" w:color="auto"/>
              <w:right w:val="single" w:sz="4" w:space="0" w:color="auto"/>
            </w:tcBorders>
          </w:tcPr>
          <w:p w:rsidR="00B265F9" w:rsidP="006337CE" w14:paraId="7743A66F" w14:textId="5886EAF8">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r w14:paraId="1DE1CB88" w14:textId="77777777" w:rsidTr="006337CE">
        <w:tblPrEx>
          <w:tblW w:w="0" w:type="auto"/>
          <w:tblLook w:val="04A0"/>
        </w:tblPrEx>
        <w:tc>
          <w:tcPr>
            <w:tcW w:w="675" w:type="dxa"/>
            <w:tcBorders>
              <w:top w:val="single" w:sz="4" w:space="0" w:color="auto"/>
              <w:left w:val="single" w:sz="4" w:space="0" w:color="auto"/>
              <w:bottom w:val="single" w:sz="4" w:space="0" w:color="auto"/>
              <w:right w:val="single" w:sz="4" w:space="0" w:color="auto"/>
            </w:tcBorders>
          </w:tcPr>
          <w:p w:rsidR="00B265F9" w:rsidP="006337CE" w14:paraId="37D9EB68" w14:textId="00ADD01C">
            <w:pPr>
              <w:rPr>
                <w:rFonts w:eastAsia="Times New Roman" w:cs="Times New Roman"/>
                <w:color w:val="000000"/>
                <w:sz w:val="20"/>
                <w:szCs w:val="20"/>
              </w:rPr>
            </w:pPr>
            <w:r>
              <w:rPr>
                <w:rFonts w:eastAsia="Times New Roman" w:cs="Times New Roman"/>
                <w:color w:val="000000"/>
                <w:sz w:val="20"/>
                <w:szCs w:val="20"/>
              </w:rPr>
              <w:t>8.</w:t>
            </w:r>
          </w:p>
        </w:tc>
        <w:tc>
          <w:tcPr>
            <w:tcW w:w="2733" w:type="dxa"/>
            <w:tcBorders>
              <w:top w:val="single" w:sz="4" w:space="0" w:color="auto"/>
              <w:left w:val="single" w:sz="4" w:space="0" w:color="auto"/>
              <w:bottom w:val="single" w:sz="4" w:space="0" w:color="auto"/>
              <w:right w:val="single" w:sz="4" w:space="0" w:color="auto"/>
            </w:tcBorders>
          </w:tcPr>
          <w:p w:rsidR="00B265F9" w:rsidP="006337CE" w14:paraId="3E28D98F" w14:textId="5D787D0E">
            <w:pPr>
              <w:spacing w:before="100" w:beforeAutospacing="1" w:after="100" w:afterAutospacing="1"/>
              <w:rPr>
                <w:rFonts w:cs="Times New Roman"/>
                <w:b/>
              </w:rPr>
            </w:pPr>
            <w:r>
              <w:rPr>
                <w:rFonts w:cs="Times New Roman"/>
                <w:b/>
              </w:rPr>
              <w:t>Azanda</w:t>
            </w:r>
            <w:r>
              <w:rPr>
                <w:rFonts w:cs="Times New Roman"/>
                <w:b/>
              </w:rPr>
              <w:t>- Lapsiņas</w:t>
            </w:r>
          </w:p>
        </w:tc>
        <w:tc>
          <w:tcPr>
            <w:tcW w:w="1704" w:type="dxa"/>
            <w:tcBorders>
              <w:top w:val="single" w:sz="4" w:space="0" w:color="auto"/>
              <w:left w:val="single" w:sz="4" w:space="0" w:color="auto"/>
              <w:bottom w:val="single" w:sz="4" w:space="0" w:color="auto"/>
              <w:right w:val="single" w:sz="4" w:space="0" w:color="auto"/>
            </w:tcBorders>
          </w:tcPr>
          <w:p w:rsidR="00B265F9" w:rsidP="006337CE" w14:paraId="402F288D" w14:textId="6757C00B">
            <w:pPr>
              <w:spacing w:before="100" w:beforeAutospacing="1" w:after="100" w:afterAutospacing="1"/>
              <w:rPr>
                <w:rFonts w:eastAsia="Times New Roman" w:cs="Times New Roman"/>
                <w:color w:val="000000"/>
              </w:rPr>
            </w:pPr>
            <w:r>
              <w:rPr>
                <w:rFonts w:eastAsia="Times New Roman" w:cs="Times New Roman"/>
                <w:color w:val="000000"/>
              </w:rPr>
              <w:t>10-15</w:t>
            </w:r>
          </w:p>
        </w:tc>
        <w:tc>
          <w:tcPr>
            <w:tcW w:w="1705" w:type="dxa"/>
            <w:tcBorders>
              <w:top w:val="single" w:sz="4" w:space="0" w:color="auto"/>
              <w:left w:val="single" w:sz="4" w:space="0" w:color="auto"/>
              <w:bottom w:val="single" w:sz="4" w:space="0" w:color="auto"/>
              <w:right w:val="single" w:sz="4" w:space="0" w:color="auto"/>
            </w:tcBorders>
          </w:tcPr>
          <w:p w:rsidR="00B265F9" w:rsidP="006337CE" w14:paraId="6C338EC0" w14:textId="73E8491A">
            <w:pPr>
              <w:spacing w:before="100" w:beforeAutospacing="1" w:after="100" w:afterAutospacing="1"/>
              <w:rPr>
                <w:rFonts w:eastAsia="Times New Roman" w:cs="Times New Roman"/>
                <w:color w:val="000000"/>
              </w:rPr>
            </w:pPr>
            <w:r>
              <w:rPr>
                <w:rFonts w:eastAsia="Times New Roman" w:cs="Times New Roman"/>
                <w:color w:val="000000"/>
              </w:rPr>
              <w:t>0,00-2,47</w:t>
            </w:r>
          </w:p>
        </w:tc>
        <w:tc>
          <w:tcPr>
            <w:tcW w:w="1705" w:type="dxa"/>
            <w:tcBorders>
              <w:top w:val="single" w:sz="4" w:space="0" w:color="auto"/>
              <w:left w:val="single" w:sz="4" w:space="0" w:color="auto"/>
              <w:bottom w:val="single" w:sz="4" w:space="0" w:color="auto"/>
              <w:right w:val="single" w:sz="4" w:space="0" w:color="auto"/>
            </w:tcBorders>
          </w:tcPr>
          <w:p w:rsidR="00B265F9" w:rsidP="006337CE" w14:paraId="10F83A50" w14:textId="789B2A9C">
            <w:pPr>
              <w:spacing w:before="100" w:beforeAutospacing="1" w:after="100" w:afterAutospacing="1"/>
              <w:rPr>
                <w:rFonts w:eastAsia="Times New Roman" w:cs="Times New Roman"/>
                <w:color w:val="000000"/>
                <w:sz w:val="20"/>
                <w:szCs w:val="20"/>
              </w:rPr>
            </w:pPr>
            <w:r>
              <w:rPr>
                <w:rFonts w:eastAsia="Times New Roman" w:cs="Times New Roman"/>
                <w:color w:val="000000"/>
                <w:sz w:val="20"/>
                <w:szCs w:val="20"/>
              </w:rPr>
              <w:t>3,5 t</w:t>
            </w:r>
          </w:p>
        </w:tc>
      </w:tr>
    </w:tbl>
    <w:p w:rsidR="001F51F1" w:rsidP="001F51F1" w14:paraId="65D3AD81" w14:textId="77777777">
      <w:pPr>
        <w:rPr>
          <w:rFonts w:eastAsia="Times New Roman" w:cs="Times New Roman"/>
          <w:color w:val="000000"/>
        </w:rPr>
      </w:pPr>
    </w:p>
    <w:p w:rsidR="00621709" w:rsidRPr="004536B4" w:rsidP="00621709" w14:paraId="7088B6C9" w14:textId="77777777">
      <w:pPr>
        <w:rPr>
          <w:rFonts w:eastAsia="Times New Roman" w:cs="Times New Roman"/>
        </w:rPr>
      </w:pPr>
    </w:p>
    <w:p w:rsidR="00621709" w:rsidRPr="004536B4" w:rsidP="00621709" w14:paraId="47D922B2" w14:textId="73A9F379">
      <w:pPr>
        <w:rPr>
          <w:rFonts w:eastAsia="Calibri" w:cs="Times New Roman"/>
          <w14:ligatures w14:val="standardContextual"/>
        </w:rPr>
      </w:pPr>
      <w:r w:rsidRPr="004536B4">
        <w:rPr>
          <w:rFonts w:eastAsia="Times New Roman" w:cs="Times New Roman"/>
        </w:rPr>
        <w:t xml:space="preserve">Kontaktpersona: Gulbenes novada </w:t>
      </w:r>
      <w:r w:rsidR="00B265F9">
        <w:rPr>
          <w:rFonts w:eastAsia="Times New Roman" w:cs="Times New Roman"/>
        </w:rPr>
        <w:t xml:space="preserve">Rankas </w:t>
      </w:r>
      <w:r w:rsidRPr="004536B4">
        <w:rPr>
          <w:rFonts w:eastAsia="Times New Roman" w:cs="Times New Roman"/>
        </w:rPr>
        <w:t xml:space="preserve"> pagasta pārvaldes </w:t>
      </w:r>
      <w:r w:rsidR="00B265F9">
        <w:rPr>
          <w:rFonts w:eastAsia="Times New Roman" w:cs="Times New Roman"/>
        </w:rPr>
        <w:t xml:space="preserve"> saimniecības vadītāja </w:t>
      </w:r>
      <w:r w:rsidR="00B265F9">
        <w:rPr>
          <w:rFonts w:eastAsia="Times New Roman" w:cs="Times New Roman"/>
        </w:rPr>
        <w:t>p.i</w:t>
      </w:r>
      <w:r w:rsidR="00B265F9">
        <w:rPr>
          <w:rFonts w:eastAsia="Times New Roman" w:cs="Times New Roman"/>
        </w:rPr>
        <w:t>.</w:t>
      </w:r>
      <w:r w:rsidRPr="004536B4">
        <w:rPr>
          <w:rFonts w:eastAsia="Times New Roman" w:cs="Times New Roman"/>
        </w:rPr>
        <w:t xml:space="preserve"> </w:t>
      </w:r>
      <w:r w:rsidR="00B265F9">
        <w:rPr>
          <w:rFonts w:eastAsia="Times New Roman" w:cs="Times New Roman"/>
        </w:rPr>
        <w:t xml:space="preserve">Kalvis </w:t>
      </w:r>
      <w:r w:rsidR="00B265F9">
        <w:rPr>
          <w:rFonts w:eastAsia="Times New Roman" w:cs="Times New Roman"/>
        </w:rPr>
        <w:t>Aldersons</w:t>
      </w:r>
      <w:r w:rsidRPr="004536B4">
        <w:rPr>
          <w:rFonts w:eastAsia="Times New Roman" w:cs="Times New Roman"/>
        </w:rPr>
        <w:t xml:space="preserve">, tālr. Nr. </w:t>
      </w:r>
      <w:r w:rsidR="00B265F9">
        <w:rPr>
          <w:rFonts w:eastAsia="Times New Roman" w:cs="Times New Roman"/>
        </w:rPr>
        <w:t>25945247</w:t>
      </w:r>
    </w:p>
    <w:p w:rsidR="00621709" w:rsidRPr="004536B4" w:rsidP="00621709" w14:paraId="7014F33C" w14:textId="77777777">
      <w:pPr>
        <w:autoSpaceDE w:val="0"/>
        <w:autoSpaceDN w:val="0"/>
        <w:ind w:left="1080" w:right="-1"/>
        <w:jc w:val="both"/>
        <w:rPr>
          <w:rFonts w:eastAsia="Calibri" w:cs="Times New Roman"/>
          <w14:ligatures w14:val="standardContextual"/>
        </w:rPr>
      </w:pPr>
    </w:p>
    <w:p w:rsidR="000B786A" w:rsidP="000B786A" w14:paraId="407FF361" w14:textId="77777777">
      <w:pPr>
        <w:jc w:val="right"/>
        <w:rPr>
          <w:rFonts w:eastAsia="Times New Roman" w:cs="Times New Roman"/>
          <w:b/>
        </w:rPr>
      </w:pPr>
    </w:p>
    <w:p w:rsidR="00CB2E28" w:rsidRPr="002104B4" w:rsidP="00CB2E28" w14:paraId="73B44D16" w14:textId="77777777">
      <w:pPr>
        <w:rPr>
          <w:rFonts w:eastAsia="Times New Roman" w:cs="Times New Roman"/>
        </w:rPr>
      </w:pPr>
      <w:r w:rsidRPr="002104B4">
        <w:rPr>
          <w:rFonts w:eastAsia="Times New Roman" w:cs="Times New Roman"/>
        </w:rPr>
        <w:t>Rankas pagasta pārvaldes vadītāj</w:t>
      </w:r>
      <w:r>
        <w:rPr>
          <w:rFonts w:eastAsia="Times New Roman" w:cs="Times New Roman"/>
        </w:rPr>
        <w:t xml:space="preserve">a </w:t>
      </w:r>
      <w:r>
        <w:rPr>
          <w:rFonts w:eastAsia="Times New Roman" w:cs="Times New Roman"/>
        </w:rPr>
        <w:t>p.i</w:t>
      </w:r>
      <w:r>
        <w:rPr>
          <w:rFonts w:eastAsia="Times New Roman" w:cs="Times New Roman"/>
        </w:rPr>
        <w:t>.</w:t>
      </w:r>
      <w:r w:rsidRPr="002104B4">
        <w:rPr>
          <w:rFonts w:eastAsia="Times New Roman" w:cs="Times New Roman"/>
        </w:rPr>
        <w:t xml:space="preserve">                                              </w:t>
      </w:r>
      <w:r>
        <w:rPr>
          <w:rFonts w:eastAsia="Times New Roman" w:cs="Times New Roman"/>
        </w:rPr>
        <w:t>J.Graumanis</w:t>
      </w:r>
    </w:p>
    <w:p w:rsidR="00CB2E28" w:rsidRPr="002104B4" w:rsidP="00CB2E28" w14:paraId="66FE2C04" w14:textId="77777777">
      <w:pPr>
        <w:rPr>
          <w:rFonts w:eastAsia="Times New Roman" w:cs="Times New Roman"/>
        </w:rPr>
      </w:pPr>
    </w:p>
    <w:p w:rsidR="002104B4" w:rsidRPr="002104B4" w:rsidP="002104B4" w14:paraId="52ED8813" w14:textId="77777777">
      <w:pPr>
        <w:rPr>
          <w:rFonts w:eastAsia="Times New Roman" w:cs="Times New Roman"/>
        </w:rPr>
      </w:pPr>
    </w:p>
    <w:p w:rsidR="002104B4" w:rsidRPr="002104B4" w:rsidP="002104B4" w14:paraId="7D8A3483" w14:textId="77777777">
      <w:pPr>
        <w:rPr>
          <w:rFonts w:eastAsia="Times New Roman" w:cs="Times New Roman"/>
        </w:rPr>
      </w:pPr>
      <w:r w:rsidRPr="002104B4">
        <w:rPr>
          <w:rFonts w:eastAsia="Times New Roman" w:cs="Times New Roman"/>
        </w:rPr>
        <w:t>Jansone 64470021</w:t>
      </w:r>
    </w:p>
    <w:p w:rsidR="002104B4" w:rsidP="002104B4" w14:paraId="3A0D9035" w14:textId="4E32A0F4">
      <w:pPr>
        <w:rPr>
          <w:rFonts w:eastAsia="Times New Roman" w:cs="Times New Roman"/>
        </w:rPr>
      </w:pPr>
      <w:hyperlink r:id="rId5" w:history="1">
        <w:r w:rsidRPr="00E669EF" w:rsidR="00012F07">
          <w:rPr>
            <w:rStyle w:val="Hyperlink"/>
            <w:rFonts w:eastAsia="Times New Roman" w:cs="Times New Roman"/>
          </w:rPr>
          <w:t>ranka@gulbene.lv</w:t>
        </w:r>
      </w:hyperlink>
    </w:p>
    <w:p w:rsidR="00012F07" w:rsidRPr="002104B4" w:rsidP="002104B4" w14:paraId="7233B656" w14:textId="77777777">
      <w:pPr>
        <w:rPr>
          <w:rFonts w:eastAsia="Times New Roman" w:cs="Times New Roman"/>
        </w:rPr>
      </w:pPr>
    </w:p>
    <w:p w:rsidR="00C44DAE" w:rsidRPr="002104B4" w:rsidP="00C44DAE" w14:paraId="727DCCE7" w14:textId="77777777">
      <w:pPr>
        <w:rPr>
          <w:rFonts w:eastAsia="Times New Roman" w:cs="Times New Roman"/>
        </w:rPr>
      </w:pPr>
    </w:p>
    <w:p w:rsidR="00C44DAE" w:rsidP="00C44DAE" w14:paraId="1B7374B6" w14:textId="77777777">
      <w:pPr>
        <w:spacing w:before="100" w:beforeAutospacing="1" w:after="100" w:afterAutospacing="1"/>
        <w:jc w:val="center"/>
        <w:rPr>
          <w:rFonts w:eastAsia="Times New Roman" w:cs="Times New Roman"/>
        </w:rPr>
      </w:pPr>
      <w:r>
        <w:rPr>
          <w:rFonts w:eastAsia="Times New Roman" w:cs="Times New Roman"/>
        </w:rPr>
        <w:t>DOKUMENTS PARAKSTĪTS AR DROŠU ELEKTRONISKO PARAKSTU UN SATUR LAIKA ZĪMOGU</w:t>
      </w:r>
    </w:p>
    <w:p w:rsidR="00946417" w:rsidRPr="00946417" w:rsidP="00946417" w14:paraId="7DA119BB" w14:textId="77777777"/>
    <w:sectPr w:rsidSect="00041B77">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E36235"/>
    <w:multiLevelType w:val="hybridMultilevel"/>
    <w:tmpl w:val="2A00909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20EC26FA"/>
    <w:multiLevelType w:val="hybridMultilevel"/>
    <w:tmpl w:val="0860BF5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1">
    <w:nsid w:val="22B35E19"/>
    <w:multiLevelType w:val="hybridMultilevel"/>
    <w:tmpl w:val="49CC7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2DAB2BA8"/>
    <w:multiLevelType w:val="hybridMultilevel"/>
    <w:tmpl w:val="04DA92EE"/>
    <w:lvl w:ilvl="0">
      <w:start w:val="0"/>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FA3238B"/>
    <w:multiLevelType w:val="multilevel"/>
    <w:tmpl w:val="6D084396"/>
    <w:lvl w:ilvl="0">
      <w:start w:val="1"/>
      <w:numFmt w:val="decimal"/>
      <w:lvlText w:val="%1."/>
      <w:lvlJc w:val="left"/>
      <w:pPr>
        <w:ind w:left="420" w:hanging="420"/>
      </w:pPr>
      <w:rPr>
        <w:b/>
      </w:rPr>
    </w:lvl>
    <w:lvl w:ilvl="1">
      <w:start w:val="1"/>
      <w:numFmt w:val="decimal"/>
      <w:lvlText w:val="%1.%2."/>
      <w:lvlJc w:val="left"/>
      <w:pPr>
        <w:ind w:left="1140" w:hanging="4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5">
    <w:nsid w:val="50BD1756"/>
    <w:multiLevelType w:val="hybridMultilevel"/>
    <w:tmpl w:val="73DAFD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510D1C36"/>
    <w:multiLevelType w:val="hybridMultilevel"/>
    <w:tmpl w:val="D0E6BC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3417F2"/>
    <w:multiLevelType w:val="hybridMultilevel"/>
    <w:tmpl w:val="CB9A4F58"/>
    <w:lvl w:ilvl="0">
      <w:start w:val="1"/>
      <w:numFmt w:val="decimal"/>
      <w:lvlText w:val="%1."/>
      <w:lvlJc w:val="left"/>
      <w:pPr>
        <w:ind w:left="1069"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1">
    <w:nsid w:val="6B08616E"/>
    <w:multiLevelType w:val="hybridMultilevel"/>
    <w:tmpl w:val="2A462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7542FA"/>
    <w:multiLevelType w:val="hybridMultilevel"/>
    <w:tmpl w:val="053C0DDA"/>
    <w:lvl w:ilvl="0">
      <w:start w:val="6"/>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983F56"/>
    <w:multiLevelType w:val="hybridMultilevel"/>
    <w:tmpl w:val="371ED96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8"/>
  </w:num>
  <w:num w:numId="6">
    <w:abstractNumId w:val="2"/>
  </w:num>
  <w:num w:numId="7">
    <w:abstractNumId w:val="3"/>
  </w:num>
  <w:num w:numId="8">
    <w:abstractNumId w:val="9"/>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77"/>
    <w:rsid w:val="00012F07"/>
    <w:rsid w:val="00041B77"/>
    <w:rsid w:val="000B786A"/>
    <w:rsid w:val="000C11F2"/>
    <w:rsid w:val="000E055A"/>
    <w:rsid w:val="000E0612"/>
    <w:rsid w:val="0014686C"/>
    <w:rsid w:val="001D16DC"/>
    <w:rsid w:val="001D4447"/>
    <w:rsid w:val="001F51F1"/>
    <w:rsid w:val="002104B4"/>
    <w:rsid w:val="0022104D"/>
    <w:rsid w:val="00241B03"/>
    <w:rsid w:val="00263C8A"/>
    <w:rsid w:val="002D7B78"/>
    <w:rsid w:val="0031172B"/>
    <w:rsid w:val="00322C97"/>
    <w:rsid w:val="003300BB"/>
    <w:rsid w:val="003D4092"/>
    <w:rsid w:val="003E5C38"/>
    <w:rsid w:val="0043693B"/>
    <w:rsid w:val="004536B4"/>
    <w:rsid w:val="00506748"/>
    <w:rsid w:val="005130B6"/>
    <w:rsid w:val="005B0063"/>
    <w:rsid w:val="005D5A51"/>
    <w:rsid w:val="005E6D06"/>
    <w:rsid w:val="00600C2D"/>
    <w:rsid w:val="00621709"/>
    <w:rsid w:val="006337CE"/>
    <w:rsid w:val="0065747C"/>
    <w:rsid w:val="006C4C97"/>
    <w:rsid w:val="007538E6"/>
    <w:rsid w:val="007B2016"/>
    <w:rsid w:val="007E6360"/>
    <w:rsid w:val="00810E5D"/>
    <w:rsid w:val="008E589C"/>
    <w:rsid w:val="0094326E"/>
    <w:rsid w:val="00946417"/>
    <w:rsid w:val="009B7A88"/>
    <w:rsid w:val="00A341DA"/>
    <w:rsid w:val="00A367D2"/>
    <w:rsid w:val="00AC4F2B"/>
    <w:rsid w:val="00B16763"/>
    <w:rsid w:val="00B265F9"/>
    <w:rsid w:val="00B83F76"/>
    <w:rsid w:val="00BA692A"/>
    <w:rsid w:val="00C43CBA"/>
    <w:rsid w:val="00C44DAE"/>
    <w:rsid w:val="00C63238"/>
    <w:rsid w:val="00CB2E28"/>
    <w:rsid w:val="00E11756"/>
    <w:rsid w:val="00E3184F"/>
    <w:rsid w:val="00E62211"/>
    <w:rsid w:val="00E669EF"/>
    <w:rsid w:val="00EC2452"/>
    <w:rsid w:val="00ED3193"/>
    <w:rsid w:val="00EE4813"/>
    <w:rsid w:val="00F27119"/>
    <w:rsid w:val="00F843E3"/>
    <w:rsid w:val="00FB2A21"/>
    <w:rsid w:val="00FD203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89ACAC"/>
  <w15:chartTrackingRefBased/>
  <w15:docId w15:val="{BD42BED2-C5F5-4C1A-9031-2EE39E89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C97"/>
    <w:rPr>
      <w:rFonts w:ascii="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2C97"/>
    <w:rPr>
      <w:b/>
      <w:bCs/>
    </w:rPr>
  </w:style>
  <w:style w:type="paragraph" w:styleId="ListParagraph">
    <w:name w:val="List Paragraph"/>
    <w:aliases w:val="1List Paragraph"/>
    <w:basedOn w:val="Normal"/>
    <w:link w:val="SarakstarindkopaRakstz"/>
    <w:uiPriority w:val="34"/>
    <w:qFormat/>
    <w:rsid w:val="00322C97"/>
    <w:pPr>
      <w:ind w:left="720"/>
      <w:contextualSpacing/>
    </w:pPr>
    <w:rPr>
      <w:rFonts w:eastAsia="Times New Roman" w:cs="Times New Roman"/>
    </w:rPr>
  </w:style>
  <w:style w:type="table" w:styleId="TableGrid">
    <w:name w:val="Table Grid"/>
    <w:basedOn w:val="TableNormal"/>
    <w:uiPriority w:val="59"/>
    <w:rsid w:val="0004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CBA"/>
    <w:rPr>
      <w:color w:val="0563C1" w:themeColor="hyperlink"/>
      <w:u w:val="single"/>
    </w:rPr>
  </w:style>
  <w:style w:type="character" w:styleId="UnresolvedMention">
    <w:name w:val="Unresolved Mention"/>
    <w:basedOn w:val="DefaultParagraphFont"/>
    <w:uiPriority w:val="99"/>
    <w:semiHidden/>
    <w:unhideWhenUsed/>
    <w:rsid w:val="00C43CBA"/>
    <w:rPr>
      <w:color w:val="605E5C"/>
      <w:shd w:val="clear" w:color="auto" w:fill="E1DFDD"/>
    </w:rPr>
  </w:style>
  <w:style w:type="paragraph" w:styleId="NoSpacing">
    <w:name w:val="No Spacing"/>
    <w:uiPriority w:val="1"/>
    <w:qFormat/>
    <w:rsid w:val="00946417"/>
    <w:rPr>
      <w:rFonts w:ascii="Times New Roman" w:eastAsia="Times New Roman" w:hAnsi="Times New Roman" w:cs="Times New Roman"/>
      <w:sz w:val="24"/>
      <w:szCs w:val="24"/>
      <w:lang w:eastAsia="lv-LV"/>
    </w:rPr>
  </w:style>
  <w:style w:type="character" w:customStyle="1" w:styleId="SarakstarindkopaRakstz">
    <w:name w:val="Saraksta rindkopa Rakstz."/>
    <w:aliases w:val="1List Paragraph Rakstz."/>
    <w:link w:val="ListParagraph"/>
    <w:uiPriority w:val="34"/>
    <w:locked/>
    <w:rsid w:val="00C44DA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ranka@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264</Words>
  <Characters>1510</Characters>
  <Application>Microsoft Office Word</Application>
  <DocSecurity>0</DocSecurity>
  <Lines>12</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Ran</cp:lastModifiedBy>
  <cp:revision>53</cp:revision>
  <cp:lastPrinted>2022-01-07T08:05:00Z</cp:lastPrinted>
  <dcterms:created xsi:type="dcterms:W3CDTF">2021-09-29T13:14:00Z</dcterms:created>
  <dcterms:modified xsi:type="dcterms:W3CDTF">2023-03-22T14:12:00Z</dcterms:modified>
</cp:coreProperties>
</file>