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58A2C2E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440B6">
              <w:rPr>
                <w:rFonts w:ascii="Times New Roman" w:hAnsi="Times New Roman" w:cs="Times New Roman"/>
                <w:b/>
                <w:bCs/>
                <w:sz w:val="24"/>
                <w:szCs w:val="24"/>
              </w:rPr>
              <w:t>30.martā</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76ADAB7B" w:rsidR="00FC7F25" w:rsidRDefault="00B14439" w:rsidP="00E750DA">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750DA">
        <w:rPr>
          <w:b/>
          <w:szCs w:val="24"/>
        </w:rPr>
        <w:t>Stradu</w:t>
      </w:r>
      <w:r w:rsidR="00B9430F">
        <w:rPr>
          <w:b/>
          <w:szCs w:val="24"/>
        </w:rPr>
        <w:t xml:space="preserve"> pagastā</w:t>
      </w:r>
      <w:r w:rsidR="008F66B6">
        <w:rPr>
          <w:b/>
          <w:szCs w:val="24"/>
        </w:rPr>
        <w:t xml:space="preserve"> ar nosaukumu “</w:t>
      </w:r>
      <w:r w:rsidR="00E750DA">
        <w:rPr>
          <w:b/>
          <w:szCs w:val="24"/>
        </w:rPr>
        <w:t>Zemturu pļava</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0F0E1AC5"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8A1327" w:rsidRPr="008A1327">
        <w:rPr>
          <w:rFonts w:ascii="Times New Roman" w:hAnsi="Times New Roman" w:cs="Times New Roman"/>
          <w:b/>
          <w:sz w:val="24"/>
          <w:szCs w:val="24"/>
        </w:rPr>
        <w:t xml:space="preserve">Gulbenes novada </w:t>
      </w:r>
      <w:r w:rsidR="00E750DA">
        <w:rPr>
          <w:rFonts w:ascii="Times New Roman" w:hAnsi="Times New Roman" w:cs="Times New Roman"/>
          <w:b/>
          <w:sz w:val="24"/>
          <w:szCs w:val="24"/>
        </w:rPr>
        <w:t>Stradu</w:t>
      </w:r>
      <w:r w:rsidR="008A1327" w:rsidRPr="008A1327">
        <w:rPr>
          <w:rFonts w:ascii="Times New Roman" w:hAnsi="Times New Roman" w:cs="Times New Roman"/>
          <w:b/>
          <w:sz w:val="24"/>
          <w:szCs w:val="24"/>
        </w:rPr>
        <w:t xml:space="preserve"> pagasta pārvaldes</w:t>
      </w:r>
      <w:r w:rsidR="008A1327" w:rsidRPr="008A1327">
        <w:rPr>
          <w:rFonts w:ascii="Times New Roman" w:hAnsi="Times New Roman" w:cs="Times New Roman"/>
          <w:bCs/>
          <w:sz w:val="24"/>
          <w:szCs w:val="24"/>
        </w:rPr>
        <w:t>, reģistrācijas Nr.40900015</w:t>
      </w:r>
      <w:r w:rsidR="00E750DA">
        <w:rPr>
          <w:rFonts w:ascii="Times New Roman" w:hAnsi="Times New Roman" w:cs="Times New Roman"/>
          <w:bCs/>
          <w:sz w:val="24"/>
          <w:szCs w:val="24"/>
        </w:rPr>
        <w:t>569</w:t>
      </w:r>
      <w:r w:rsidR="008A1327" w:rsidRPr="008A1327">
        <w:rPr>
          <w:rFonts w:ascii="Times New Roman" w:hAnsi="Times New Roman" w:cs="Times New Roman"/>
          <w:bCs/>
          <w:sz w:val="24"/>
          <w:szCs w:val="24"/>
        </w:rPr>
        <w:t xml:space="preserve">, juridiskā adrese: </w:t>
      </w:r>
      <w:r w:rsidR="00E750DA">
        <w:rPr>
          <w:rFonts w:ascii="Times New Roman" w:hAnsi="Times New Roman" w:cs="Times New Roman"/>
          <w:bCs/>
          <w:sz w:val="24"/>
          <w:szCs w:val="24"/>
        </w:rPr>
        <w:t>Brīvības iela 8, Gulbene</w:t>
      </w:r>
      <w:r w:rsidR="008A1327" w:rsidRPr="008A1327">
        <w:rPr>
          <w:rFonts w:ascii="Times New Roman" w:hAnsi="Times New Roman" w:cs="Times New Roman"/>
          <w:bCs/>
          <w:sz w:val="24"/>
          <w:szCs w:val="24"/>
        </w:rPr>
        <w:t>, Gulbenes novads, LV – 440</w:t>
      </w:r>
      <w:r w:rsidR="00E750DA">
        <w:rPr>
          <w:rFonts w:ascii="Times New Roman" w:hAnsi="Times New Roman" w:cs="Times New Roman"/>
          <w:bCs/>
          <w:sz w:val="24"/>
          <w:szCs w:val="24"/>
        </w:rPr>
        <w:t>1</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E750DA">
        <w:rPr>
          <w:rFonts w:ascii="Times New Roman" w:hAnsi="Times New Roman" w:cs="Times New Roman"/>
          <w:bCs/>
          <w:sz w:val="24"/>
          <w:szCs w:val="24"/>
        </w:rPr>
        <w:t>22</w:t>
      </w:r>
      <w:r w:rsidR="00D440B6">
        <w:rPr>
          <w:rFonts w:ascii="Times New Roman" w:hAnsi="Times New Roman" w:cs="Times New Roman"/>
          <w:bCs/>
          <w:sz w:val="24"/>
          <w:szCs w:val="24"/>
        </w:rPr>
        <w:t>.marta</w:t>
      </w:r>
      <w:r w:rsidR="00E5786E" w:rsidRPr="00E5786E">
        <w:rPr>
          <w:rFonts w:ascii="Times New Roman" w:hAnsi="Times New Roman" w:cs="Times New Roman"/>
          <w:bCs/>
          <w:sz w:val="24"/>
          <w:szCs w:val="24"/>
        </w:rPr>
        <w:t xml:space="preserve"> iesniegums Nr.</w:t>
      </w:r>
      <w:r w:rsidR="000C0108" w:rsidRPr="000C0108">
        <w:t xml:space="preserve"> </w:t>
      </w:r>
      <w:r w:rsidR="00E750DA">
        <w:rPr>
          <w:rFonts w:ascii="Times New Roman" w:hAnsi="Times New Roman" w:cs="Times New Roman"/>
          <w:bCs/>
          <w:sz w:val="24"/>
          <w:szCs w:val="24"/>
        </w:rPr>
        <w:t>SR</w:t>
      </w:r>
      <w:r w:rsidR="000C0108" w:rsidRPr="000C0108">
        <w:rPr>
          <w:rFonts w:ascii="Times New Roman" w:hAnsi="Times New Roman" w:cs="Times New Roman"/>
          <w:bCs/>
          <w:sz w:val="24"/>
          <w:szCs w:val="24"/>
        </w:rPr>
        <w:t>/4.</w:t>
      </w:r>
      <w:r w:rsidR="00E750DA">
        <w:rPr>
          <w:rFonts w:ascii="Times New Roman" w:hAnsi="Times New Roman" w:cs="Times New Roman"/>
          <w:bCs/>
          <w:sz w:val="24"/>
          <w:szCs w:val="24"/>
        </w:rPr>
        <w:t>2</w:t>
      </w:r>
      <w:r w:rsidR="000C0108" w:rsidRPr="000C0108">
        <w:rPr>
          <w:rFonts w:ascii="Times New Roman" w:hAnsi="Times New Roman" w:cs="Times New Roman"/>
          <w:bCs/>
          <w:sz w:val="24"/>
          <w:szCs w:val="24"/>
        </w:rPr>
        <w:t>/2</w:t>
      </w:r>
      <w:r w:rsidR="008A1327">
        <w:rPr>
          <w:rFonts w:ascii="Times New Roman" w:hAnsi="Times New Roman" w:cs="Times New Roman"/>
          <w:bCs/>
          <w:sz w:val="24"/>
          <w:szCs w:val="24"/>
        </w:rPr>
        <w:t>3</w:t>
      </w:r>
      <w:r w:rsidR="000C0108" w:rsidRPr="000C0108">
        <w:rPr>
          <w:rFonts w:ascii="Times New Roman" w:hAnsi="Times New Roman" w:cs="Times New Roman"/>
          <w:bCs/>
          <w:sz w:val="24"/>
          <w:szCs w:val="24"/>
        </w:rPr>
        <w:t>/</w:t>
      </w:r>
      <w:r w:rsidR="00E750DA">
        <w:rPr>
          <w:rFonts w:ascii="Times New Roman" w:hAnsi="Times New Roman" w:cs="Times New Roman"/>
          <w:bCs/>
          <w:sz w:val="24"/>
          <w:szCs w:val="24"/>
        </w:rPr>
        <w:t>16</w:t>
      </w:r>
      <w:r w:rsidR="00E5786E" w:rsidRPr="00E5786E">
        <w:rPr>
          <w:rFonts w:ascii="Times New Roman" w:hAnsi="Times New Roman" w:cs="Times New Roman"/>
          <w:bCs/>
          <w:sz w:val="24"/>
          <w:szCs w:val="24"/>
        </w:rPr>
        <w:t xml:space="preserve"> (Gulbenes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E750DA">
        <w:rPr>
          <w:rFonts w:ascii="Times New Roman" w:hAnsi="Times New Roman" w:cs="Times New Roman"/>
          <w:bCs/>
          <w:sz w:val="24"/>
          <w:szCs w:val="24"/>
        </w:rPr>
        <w:t>22</w:t>
      </w:r>
      <w:r w:rsidR="00D440B6">
        <w:rPr>
          <w:rFonts w:ascii="Times New Roman" w:hAnsi="Times New Roman" w:cs="Times New Roman"/>
          <w:bCs/>
          <w:sz w:val="24"/>
          <w:szCs w:val="24"/>
        </w:rPr>
        <w:t>.martā</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GND/5.13.2/23/</w:t>
      </w:r>
      <w:r w:rsidR="00E750DA">
        <w:rPr>
          <w:rFonts w:ascii="Times New Roman" w:hAnsi="Times New Roman" w:cs="Times New Roman"/>
          <w:bCs/>
          <w:sz w:val="24"/>
          <w:szCs w:val="24"/>
        </w:rPr>
        <w:t>68</w:t>
      </w:r>
      <w:r w:rsidR="00D440B6" w:rsidRPr="00D440B6">
        <w:rPr>
          <w:rFonts w:ascii="Times New Roman" w:hAnsi="Times New Roman" w:cs="Times New Roman"/>
          <w:bCs/>
          <w:sz w:val="24"/>
          <w:szCs w:val="24"/>
        </w:rPr>
        <w:t>1-G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E750DA" w:rsidRPr="00E750DA">
        <w:rPr>
          <w:rFonts w:ascii="Times New Roman" w:hAnsi="Times New Roman" w:cs="Times New Roman"/>
          <w:bCs/>
          <w:sz w:val="24"/>
          <w:szCs w:val="24"/>
        </w:rPr>
        <w:t>5090</w:t>
      </w:r>
      <w:r w:rsidR="00E750DA">
        <w:rPr>
          <w:rFonts w:ascii="Times New Roman" w:hAnsi="Times New Roman" w:cs="Times New Roman"/>
          <w:bCs/>
          <w:sz w:val="24"/>
          <w:szCs w:val="24"/>
        </w:rPr>
        <w:t xml:space="preserve"> </w:t>
      </w:r>
      <w:r w:rsidR="00E750DA" w:rsidRPr="00E750DA">
        <w:rPr>
          <w:rFonts w:ascii="Times New Roman" w:hAnsi="Times New Roman" w:cs="Times New Roman"/>
          <w:bCs/>
          <w:sz w:val="24"/>
          <w:szCs w:val="24"/>
        </w:rPr>
        <w:t>009</w:t>
      </w:r>
      <w:r w:rsidR="00E750DA">
        <w:rPr>
          <w:rFonts w:ascii="Times New Roman" w:hAnsi="Times New Roman" w:cs="Times New Roman"/>
          <w:bCs/>
          <w:sz w:val="24"/>
          <w:szCs w:val="24"/>
        </w:rPr>
        <w:t xml:space="preserve"> </w:t>
      </w:r>
      <w:r w:rsidR="00E750DA" w:rsidRPr="00E750DA">
        <w:rPr>
          <w:rFonts w:ascii="Times New Roman" w:hAnsi="Times New Roman" w:cs="Times New Roman"/>
          <w:bCs/>
          <w:sz w:val="24"/>
          <w:szCs w:val="24"/>
        </w:rPr>
        <w:t>0024</w:t>
      </w:r>
      <w:r w:rsidR="00E5786E" w:rsidRPr="00E5786E">
        <w:rPr>
          <w:rFonts w:ascii="Times New Roman" w:hAnsi="Times New Roman" w:cs="Times New Roman"/>
          <w:bCs/>
          <w:sz w:val="24"/>
          <w:szCs w:val="24"/>
        </w:rPr>
        <w:t xml:space="preserve">, </w:t>
      </w:r>
      <w:r w:rsidR="00E750DA">
        <w:rPr>
          <w:rFonts w:ascii="Times New Roman" w:hAnsi="Times New Roman" w:cs="Times New Roman"/>
          <w:bCs/>
          <w:sz w:val="24"/>
          <w:szCs w:val="24"/>
        </w:rPr>
        <w:t>6,42</w:t>
      </w:r>
      <w:r w:rsidR="00E5786E" w:rsidRPr="00E5786E">
        <w:rPr>
          <w:rFonts w:ascii="Times New Roman" w:hAnsi="Times New Roman" w:cs="Times New Roman"/>
          <w:bCs/>
          <w:sz w:val="24"/>
          <w:szCs w:val="24"/>
        </w:rPr>
        <w:t xml:space="preserve"> ha platībā, kas ietilpst nekustamā īpašuma </w:t>
      </w:r>
      <w:r w:rsidR="00E750DA">
        <w:rPr>
          <w:rFonts w:ascii="Times New Roman" w:hAnsi="Times New Roman" w:cs="Times New Roman"/>
          <w:bCs/>
          <w:sz w:val="24"/>
          <w:szCs w:val="24"/>
        </w:rPr>
        <w:t xml:space="preserve">Stradu </w:t>
      </w:r>
      <w:r w:rsidR="00E5786E" w:rsidRPr="00E5786E">
        <w:rPr>
          <w:rFonts w:ascii="Times New Roman" w:hAnsi="Times New Roman" w:cs="Times New Roman"/>
          <w:bCs/>
          <w:sz w:val="24"/>
          <w:szCs w:val="24"/>
        </w:rPr>
        <w:t>pagastā ar nosaukumu “</w:t>
      </w:r>
      <w:r w:rsidR="00E750DA" w:rsidRPr="00E750DA">
        <w:rPr>
          <w:rFonts w:ascii="Times New Roman" w:hAnsi="Times New Roman" w:cs="Times New Roman"/>
          <w:bCs/>
          <w:sz w:val="24"/>
          <w:szCs w:val="24"/>
        </w:rPr>
        <w:t>Zemturu pļava</w:t>
      </w:r>
      <w:r w:rsidR="00E5786E" w:rsidRPr="00E5786E">
        <w:rPr>
          <w:rFonts w:ascii="Times New Roman" w:hAnsi="Times New Roman" w:cs="Times New Roman"/>
          <w:bCs/>
          <w:sz w:val="24"/>
          <w:szCs w:val="24"/>
        </w:rPr>
        <w:t>”, kadastra numurs</w:t>
      </w:r>
      <w:r w:rsidR="0064237A">
        <w:rPr>
          <w:rFonts w:ascii="Times New Roman" w:hAnsi="Times New Roman" w:cs="Times New Roman"/>
          <w:bCs/>
          <w:sz w:val="24"/>
          <w:szCs w:val="24"/>
        </w:rPr>
        <w:t xml:space="preserve"> </w:t>
      </w:r>
      <w:r w:rsidR="00E750DA" w:rsidRPr="00E750DA">
        <w:rPr>
          <w:rFonts w:ascii="Times New Roman" w:hAnsi="Times New Roman" w:cs="Times New Roman"/>
          <w:bCs/>
          <w:sz w:val="24"/>
          <w:szCs w:val="24"/>
        </w:rPr>
        <w:t>5090</w:t>
      </w:r>
      <w:r w:rsidR="00E750DA">
        <w:rPr>
          <w:rFonts w:ascii="Times New Roman" w:hAnsi="Times New Roman" w:cs="Times New Roman"/>
          <w:bCs/>
          <w:sz w:val="24"/>
          <w:szCs w:val="24"/>
        </w:rPr>
        <w:t xml:space="preserve"> </w:t>
      </w:r>
      <w:r w:rsidR="00E750DA" w:rsidRPr="00E750DA">
        <w:rPr>
          <w:rFonts w:ascii="Times New Roman" w:hAnsi="Times New Roman" w:cs="Times New Roman"/>
          <w:bCs/>
          <w:sz w:val="24"/>
          <w:szCs w:val="24"/>
        </w:rPr>
        <w:t>009</w:t>
      </w:r>
      <w:r w:rsidR="00E750DA">
        <w:rPr>
          <w:rFonts w:ascii="Times New Roman" w:hAnsi="Times New Roman" w:cs="Times New Roman"/>
          <w:bCs/>
          <w:sz w:val="24"/>
          <w:szCs w:val="24"/>
        </w:rPr>
        <w:t xml:space="preserve"> </w:t>
      </w:r>
      <w:r w:rsidR="00E750DA" w:rsidRPr="00E750DA">
        <w:rPr>
          <w:rFonts w:ascii="Times New Roman" w:hAnsi="Times New Roman" w:cs="Times New Roman"/>
          <w:bCs/>
          <w:sz w:val="24"/>
          <w:szCs w:val="24"/>
        </w:rPr>
        <w:t>0119</w:t>
      </w:r>
      <w:r w:rsidR="00E5786E" w:rsidRPr="00E5786E">
        <w:rPr>
          <w:rFonts w:ascii="Times New Roman" w:hAnsi="Times New Roman" w:cs="Times New Roman"/>
          <w:bCs/>
          <w:sz w:val="24"/>
          <w:szCs w:val="24"/>
        </w:rPr>
        <w:t xml:space="preserve">, sastāvā. Iesniegumā norādīts, ka Gulbenes novada </w:t>
      </w:r>
      <w:r w:rsidR="00E750DA">
        <w:rPr>
          <w:rFonts w:ascii="Times New Roman" w:hAnsi="Times New Roman" w:cs="Times New Roman"/>
          <w:bCs/>
          <w:sz w:val="24"/>
          <w:szCs w:val="24"/>
        </w:rPr>
        <w:t>Stradu</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A22A37">
        <w:rPr>
          <w:rFonts w:ascii="Times New Roman" w:hAnsi="Times New Roman" w:cs="Times New Roman"/>
          <w:bCs/>
          <w:sz w:val="24"/>
          <w:szCs w:val="24"/>
        </w:rPr>
        <w:t>ā</w:t>
      </w:r>
      <w:r w:rsidR="00E750DA">
        <w:rPr>
          <w:rFonts w:ascii="Times New Roman" w:hAnsi="Times New Roman" w:cs="Times New Roman"/>
          <w:bCs/>
          <w:sz w:val="24"/>
          <w:szCs w:val="24"/>
        </w:rPr>
        <w:t>s</w:t>
      </w:r>
      <w:r w:rsidR="00D440B6">
        <w:rPr>
          <w:rFonts w:ascii="Times New Roman" w:hAnsi="Times New Roman" w:cs="Times New Roman"/>
          <w:bCs/>
          <w:sz w:val="24"/>
          <w:szCs w:val="24"/>
        </w:rPr>
        <w:t xml:space="preserve"> </w:t>
      </w:r>
      <w:r w:rsidR="000C0108">
        <w:rPr>
          <w:rFonts w:ascii="Times New Roman" w:hAnsi="Times New Roman" w:cs="Times New Roman"/>
          <w:bCs/>
          <w:sz w:val="24"/>
          <w:szCs w:val="24"/>
        </w:rPr>
        <w:t>zemes vienīb</w:t>
      </w:r>
      <w:r w:rsidR="00A22A37">
        <w:rPr>
          <w:rFonts w:ascii="Times New Roman" w:hAnsi="Times New Roman" w:cs="Times New Roman"/>
          <w:bCs/>
          <w:sz w:val="24"/>
          <w:szCs w:val="24"/>
        </w:rPr>
        <w:t>a</w:t>
      </w:r>
      <w:r w:rsidR="00E750DA">
        <w:rPr>
          <w:rFonts w:ascii="Times New Roman" w:hAnsi="Times New Roman" w:cs="Times New Roman"/>
          <w:bCs/>
          <w:sz w:val="24"/>
          <w:szCs w:val="24"/>
        </w:rPr>
        <w:t xml:space="preserve">s </w:t>
      </w:r>
      <w:r w:rsidR="000C0108" w:rsidRPr="000C0108">
        <w:rPr>
          <w:rFonts w:ascii="Times New Roman" w:hAnsi="Times New Roman" w:cs="Times New Roman"/>
          <w:bCs/>
          <w:sz w:val="24"/>
          <w:szCs w:val="24"/>
        </w:rPr>
        <w:t xml:space="preserve">ar kadastra apzīmējumu </w:t>
      </w:r>
      <w:r w:rsidR="00E750DA" w:rsidRPr="00E750DA">
        <w:rPr>
          <w:rFonts w:ascii="Times New Roman" w:hAnsi="Times New Roman" w:cs="Times New Roman"/>
          <w:bCs/>
          <w:sz w:val="24"/>
          <w:szCs w:val="24"/>
        </w:rPr>
        <w:t>5090 009 0024</w:t>
      </w:r>
      <w:r w:rsidR="00E750DA">
        <w:rPr>
          <w:rFonts w:ascii="Times New Roman" w:hAnsi="Times New Roman" w:cs="Times New Roman"/>
          <w:bCs/>
          <w:sz w:val="24"/>
          <w:szCs w:val="24"/>
        </w:rPr>
        <w:t xml:space="preserve"> lietošanas mērķis ir zeme, uz kuras galvenā saimnieciskā darbība ir lauksaimniecība, un zemes vienība nav</w:t>
      </w:r>
      <w:r w:rsidR="00D440B6" w:rsidRPr="00D440B6">
        <w:rPr>
          <w:rFonts w:ascii="Times New Roman" w:hAnsi="Times New Roman" w:cs="Times New Roman"/>
          <w:bCs/>
          <w:sz w:val="24"/>
          <w:szCs w:val="24"/>
        </w:rPr>
        <w:t xml:space="preserve"> nepieciešam</w:t>
      </w:r>
      <w:r w:rsidR="00D440B6">
        <w:rPr>
          <w:rFonts w:ascii="Times New Roman" w:hAnsi="Times New Roman" w:cs="Times New Roman"/>
          <w:bCs/>
          <w:sz w:val="24"/>
          <w:szCs w:val="24"/>
        </w:rPr>
        <w:t>a</w:t>
      </w:r>
      <w:r w:rsidR="00D440B6" w:rsidRPr="00D440B6">
        <w:rPr>
          <w:rFonts w:ascii="Times New Roman" w:hAnsi="Times New Roman" w:cs="Times New Roman"/>
          <w:bCs/>
          <w:sz w:val="24"/>
          <w:szCs w:val="24"/>
        </w:rPr>
        <w:t xml:space="preserve"> pašvaldības autonomo funkciju veikšanai</w:t>
      </w:r>
      <w:r w:rsidR="00E750DA">
        <w:rPr>
          <w:rFonts w:ascii="Times New Roman" w:hAnsi="Times New Roman" w:cs="Times New Roman"/>
          <w:bCs/>
          <w:sz w:val="24"/>
          <w:szCs w:val="24"/>
        </w:rPr>
        <w:t xml:space="preserve">, zemes vienību </w:t>
      </w:r>
      <w:r w:rsidR="00D440B6">
        <w:rPr>
          <w:rFonts w:ascii="Times New Roman" w:hAnsi="Times New Roman" w:cs="Times New Roman"/>
          <w:bCs/>
          <w:sz w:val="24"/>
          <w:szCs w:val="24"/>
        </w:rPr>
        <w:t>nav</w:t>
      </w:r>
      <w:r w:rsidR="00D440B6" w:rsidRPr="00D440B6">
        <w:rPr>
          <w:rFonts w:ascii="Times New Roman" w:hAnsi="Times New Roman" w:cs="Times New Roman"/>
          <w:bCs/>
          <w:sz w:val="24"/>
          <w:szCs w:val="24"/>
        </w:rPr>
        <w:t xml:space="preserve"> saimnieciski izdevīgi uzturēt kā lauksaimniecībā izmantojamo zemi un tā netiks izmantota pašvaldības autonomo funkciju veikšanai. </w:t>
      </w:r>
    </w:p>
    <w:p w14:paraId="06A955DA" w14:textId="2B25BC94"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325B46">
        <w:rPr>
          <w:rFonts w:ascii="Times New Roman" w:hAnsi="Times New Roman" w:cs="Times New Roman"/>
          <w:sz w:val="24"/>
          <w:szCs w:val="24"/>
        </w:rPr>
        <w:lastRenderedPageBreak/>
        <w:t xml:space="preserve">lēmējinstitūcijas noteiktajā kārtībā, </w:t>
      </w:r>
      <w:r w:rsidR="008A1327" w:rsidRPr="008A1327">
        <w:rPr>
          <w:rFonts w:ascii="Times New Roman" w:hAnsi="Times New Roman" w:cs="Times New Roman"/>
          <w:sz w:val="24"/>
          <w:szCs w:val="24"/>
        </w:rPr>
        <w:t>atklāti balsojot: PAR – ; PRET –; ATTURAS –, Gulbenes novada dome NOLEMJ:</w:t>
      </w:r>
    </w:p>
    <w:p w14:paraId="58899F0B" w14:textId="7A7094CD"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E750DA" w:rsidRPr="00E750DA">
        <w:rPr>
          <w:rFonts w:ascii="Times New Roman" w:eastAsia="SimSun" w:hAnsi="Times New Roman" w:cs="Mangal"/>
          <w:color w:val="00000A"/>
          <w:sz w:val="24"/>
          <w:szCs w:val="24"/>
          <w:lang w:eastAsia="zh-CN" w:bidi="hi-IN"/>
        </w:rPr>
        <w:t>Stradu pagastā ar nosaukumu “Zemturu pļava”, kadastra numurs 5090 009 0119</w:t>
      </w:r>
      <w:r w:rsidRPr="00AD5B0C">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kas sastāv no </w:t>
      </w:r>
      <w:r w:rsidRPr="00AD5B0C">
        <w:rPr>
          <w:rFonts w:ascii="Times New Roman" w:eastAsia="SimSun" w:hAnsi="Times New Roman" w:cs="Mangal"/>
          <w:color w:val="00000A"/>
          <w:sz w:val="24"/>
          <w:szCs w:val="24"/>
          <w:lang w:eastAsia="zh-CN" w:bidi="hi-IN"/>
        </w:rPr>
        <w:t>zemes vienīb</w:t>
      </w:r>
      <w:r>
        <w:rPr>
          <w:rFonts w:ascii="Times New Roman" w:eastAsia="SimSun" w:hAnsi="Times New Roman" w:cs="Mangal"/>
          <w:color w:val="00000A"/>
          <w:sz w:val="24"/>
          <w:szCs w:val="24"/>
          <w:lang w:eastAsia="zh-CN" w:bidi="hi-IN"/>
        </w:rPr>
        <w:t>as</w:t>
      </w:r>
      <w:r w:rsidRPr="00AD5B0C">
        <w:rPr>
          <w:rFonts w:ascii="Times New Roman" w:eastAsia="SimSun" w:hAnsi="Times New Roman" w:cs="Mangal"/>
          <w:color w:val="00000A"/>
          <w:sz w:val="24"/>
          <w:szCs w:val="24"/>
          <w:lang w:eastAsia="zh-CN" w:bidi="hi-IN"/>
        </w:rPr>
        <w:t xml:space="preserve"> ar kadastra apzīmējumu </w:t>
      </w:r>
      <w:r w:rsidR="00E750DA" w:rsidRPr="00E750DA">
        <w:rPr>
          <w:rFonts w:ascii="Times New Roman" w:eastAsia="SimSun" w:hAnsi="Times New Roman" w:cs="Mangal"/>
          <w:color w:val="00000A"/>
          <w:sz w:val="24"/>
          <w:szCs w:val="24"/>
          <w:lang w:eastAsia="zh-CN" w:bidi="hi-IN"/>
        </w:rPr>
        <w:t xml:space="preserve">5090 009 0024, 6,42 </w:t>
      </w:r>
      <w:r w:rsidRPr="00AD5B0C">
        <w:rPr>
          <w:rFonts w:ascii="Times New Roman" w:eastAsia="SimSun" w:hAnsi="Times New Roman" w:cs="Mangal"/>
          <w:color w:val="00000A"/>
          <w:sz w:val="24"/>
          <w:szCs w:val="24"/>
          <w:lang w:eastAsia="zh-CN" w:bidi="hi-IN"/>
        </w:rPr>
        <w:t>ha platībā, atklātā mutiskā izsolē ar augšupejošu soli.</w:t>
      </w:r>
    </w:p>
    <w:p w14:paraId="49968959" w14:textId="32A75B7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4238D"/>
    <w:rsid w:val="001608B5"/>
    <w:rsid w:val="00181A16"/>
    <w:rsid w:val="001A5CE0"/>
    <w:rsid w:val="001F55C3"/>
    <w:rsid w:val="002137B3"/>
    <w:rsid w:val="0024186D"/>
    <w:rsid w:val="0025044B"/>
    <w:rsid w:val="00250BA5"/>
    <w:rsid w:val="0025273A"/>
    <w:rsid w:val="002A0D3B"/>
    <w:rsid w:val="002A29A3"/>
    <w:rsid w:val="002B0416"/>
    <w:rsid w:val="002D2B5F"/>
    <w:rsid w:val="002F7CD9"/>
    <w:rsid w:val="003144F5"/>
    <w:rsid w:val="00325B46"/>
    <w:rsid w:val="003A67CD"/>
    <w:rsid w:val="003E3F91"/>
    <w:rsid w:val="003F445B"/>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6690E"/>
    <w:rsid w:val="00773EAF"/>
    <w:rsid w:val="00794231"/>
    <w:rsid w:val="007A25F9"/>
    <w:rsid w:val="007E039A"/>
    <w:rsid w:val="00802445"/>
    <w:rsid w:val="0080497B"/>
    <w:rsid w:val="00810AD4"/>
    <w:rsid w:val="00846C45"/>
    <w:rsid w:val="00872F7B"/>
    <w:rsid w:val="00885087"/>
    <w:rsid w:val="0088799A"/>
    <w:rsid w:val="008A1327"/>
    <w:rsid w:val="008A2BD6"/>
    <w:rsid w:val="008B61AF"/>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634D"/>
    <w:rsid w:val="00D93402"/>
    <w:rsid w:val="00DF43D2"/>
    <w:rsid w:val="00E34307"/>
    <w:rsid w:val="00E408E5"/>
    <w:rsid w:val="00E437ED"/>
    <w:rsid w:val="00E5784B"/>
    <w:rsid w:val="00E5786E"/>
    <w:rsid w:val="00E61563"/>
    <w:rsid w:val="00E74C0A"/>
    <w:rsid w:val="00E750DA"/>
    <w:rsid w:val="00EA20FC"/>
    <w:rsid w:val="00EC46E7"/>
    <w:rsid w:val="00ED2177"/>
    <w:rsid w:val="00ED773D"/>
    <w:rsid w:val="00F04CE3"/>
    <w:rsid w:val="00F0532A"/>
    <w:rsid w:val="00F10974"/>
    <w:rsid w:val="00F559DF"/>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2067</Words>
  <Characters>1179</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3</cp:revision>
  <cp:lastPrinted>2023-01-30T08:28:00Z</cp:lastPrinted>
  <dcterms:created xsi:type="dcterms:W3CDTF">2023-03-23T13:39:00Z</dcterms:created>
  <dcterms:modified xsi:type="dcterms:W3CDTF">2023-03-23T13:46:00Z</dcterms:modified>
</cp:coreProperties>
</file>