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34CE0936"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C56931">
              <w:rPr>
                <w:rFonts w:ascii="Times New Roman" w:hAnsi="Times New Roman" w:cs="Times New Roman"/>
                <w:b/>
                <w:bCs/>
                <w:sz w:val="24"/>
                <w:szCs w:val="24"/>
              </w:rPr>
              <w:t>ā</w:t>
            </w:r>
          </w:p>
        </w:tc>
        <w:tc>
          <w:tcPr>
            <w:tcW w:w="4729" w:type="dxa"/>
          </w:tcPr>
          <w:p w14:paraId="4B1B2BB3" w14:textId="557A709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0E7213">
              <w:rPr>
                <w:rFonts w:ascii="Times New Roman" w:hAnsi="Times New Roman" w:cs="Times New Roman"/>
                <w:b/>
                <w:bCs/>
                <w:sz w:val="24"/>
                <w:szCs w:val="24"/>
              </w:rPr>
              <w:t>291</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2785EE2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0E7213">
              <w:rPr>
                <w:rFonts w:ascii="Times New Roman" w:hAnsi="Times New Roman" w:cs="Times New Roman"/>
                <w:b/>
                <w:bCs/>
                <w:sz w:val="24"/>
                <w:szCs w:val="24"/>
              </w:rPr>
              <w:t>4</w:t>
            </w:r>
            <w:r w:rsidR="00B97398" w:rsidRPr="00544B63">
              <w:rPr>
                <w:rFonts w:ascii="Times New Roman" w:hAnsi="Times New Roman" w:cs="Times New Roman"/>
                <w:b/>
                <w:bCs/>
                <w:sz w:val="24"/>
                <w:szCs w:val="24"/>
              </w:rPr>
              <w:t xml:space="preserve">; </w:t>
            </w:r>
            <w:r w:rsidR="000E7213">
              <w:rPr>
                <w:rFonts w:ascii="Times New Roman" w:hAnsi="Times New Roman" w:cs="Times New Roman"/>
                <w:b/>
                <w:bCs/>
                <w:sz w:val="24"/>
                <w:szCs w:val="24"/>
              </w:rPr>
              <w:t>77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3091F6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732BE5">
        <w:rPr>
          <w:rFonts w:ascii="Times New Roman" w:eastAsia="SimSun" w:hAnsi="Times New Roman" w:cs="Times New Roman"/>
          <w:b/>
          <w:sz w:val="24"/>
          <w:szCs w:val="24"/>
          <w:lang w:eastAsia="zh-CN" w:bidi="hi-IN"/>
        </w:rPr>
        <w:t>Lazdu iela 7A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473BA1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C176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24.februāra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28.februārī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732BE5">
        <w:rPr>
          <w:rFonts w:ascii="Times New Roman" w:eastAsia="SimSun" w:hAnsi="Times New Roman" w:cs="Times New Roman"/>
          <w:sz w:val="24"/>
          <w:szCs w:val="24"/>
          <w:lang w:eastAsia="zh-CN" w:bidi="hi-IN"/>
        </w:rPr>
        <w:t>496-K</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732BE5">
        <w:rPr>
          <w:rFonts w:ascii="Times New Roman" w:eastAsia="SimSun" w:hAnsi="Times New Roman" w:cs="Times New Roman"/>
          <w:color w:val="00000A"/>
          <w:sz w:val="24"/>
          <w:szCs w:val="24"/>
          <w:lang w:eastAsia="zh-CN" w:bidi="hi-IN"/>
        </w:rPr>
        <w:t>Lazdu iela 7A  - 8</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p>
    <w:p w14:paraId="0E658337" w14:textId="74947EA7"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732BE5">
        <w:rPr>
          <w:rFonts w:ascii="Times New Roman" w:eastAsia="SimSun" w:hAnsi="Times New Roman" w:cs="Times New Roman"/>
          <w:color w:val="00000A"/>
          <w:sz w:val="24"/>
          <w:szCs w:val="24"/>
          <w:lang w:eastAsia="zh-CN" w:bidi="hi-IN"/>
        </w:rPr>
        <w:t>17</w:t>
      </w:r>
      <w:r>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8.martā</w:t>
      </w:r>
      <w:r>
        <w:rPr>
          <w:rFonts w:ascii="Times New Roman" w:eastAsia="SimSun" w:hAnsi="Times New Roman" w:cs="Times New Roman"/>
          <w:color w:val="00000A"/>
          <w:sz w:val="24"/>
          <w:szCs w:val="24"/>
          <w:lang w:eastAsia="zh-CN" w:bidi="hi-IN"/>
        </w:rPr>
        <w:t xml:space="preserve"> </w:t>
      </w:r>
      <w:r w:rsidR="00732BE5">
        <w:rPr>
          <w:rFonts w:ascii="Times New Roman" w:eastAsia="SimSun" w:hAnsi="Times New Roman" w:cs="Times New Roman"/>
          <w:color w:val="00000A"/>
          <w:sz w:val="24"/>
          <w:szCs w:val="24"/>
          <w:lang w:eastAsia="zh-CN" w:bidi="hi-IN"/>
        </w:rPr>
        <w:t>Vidzemes apgabaltiesas zvērinātas notāres Baibas Jaunbērziņas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 xml:space="preserve">ās par īrētā dzīvokļa pirkšanu </w:t>
      </w:r>
      <w:r w:rsidR="00DA5B1B">
        <w:rPr>
          <w:rFonts w:ascii="Times New Roman" w:eastAsia="SimSun" w:hAnsi="Times New Roman" w:cs="Times New Roman"/>
          <w:color w:val="00000A"/>
          <w:sz w:val="24"/>
          <w:szCs w:val="24"/>
          <w:lang w:eastAsia="zh-CN" w:bidi="hi-IN"/>
        </w:rPr>
        <w:t xml:space="preserve">(iereģistrēta ar Nr. </w:t>
      </w:r>
      <w:r w:rsidR="00732BE5">
        <w:rPr>
          <w:rFonts w:ascii="Times New Roman" w:eastAsia="SimSun" w:hAnsi="Times New Roman" w:cs="Times New Roman"/>
          <w:color w:val="00000A"/>
          <w:sz w:val="24"/>
          <w:szCs w:val="24"/>
          <w:lang w:eastAsia="zh-CN" w:bidi="hi-IN"/>
        </w:rPr>
        <w:t>371</w:t>
      </w:r>
      <w:r w:rsidR="00DA5B1B">
        <w:rPr>
          <w:rFonts w:ascii="Times New Roman" w:eastAsia="SimSun" w:hAnsi="Times New Roman" w:cs="Times New Roman"/>
          <w:color w:val="00000A"/>
          <w:sz w:val="24"/>
          <w:szCs w:val="24"/>
          <w:lang w:eastAsia="zh-CN" w:bidi="hi-IN"/>
        </w:rPr>
        <w:t xml:space="preserve">), kas noslēgta starp </w:t>
      </w:r>
      <w:r w:rsidR="004C1764">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un viņa</w:t>
      </w:r>
      <w:r w:rsidR="00732BE5">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732BE5">
        <w:rPr>
          <w:rFonts w:ascii="Times New Roman" w:eastAsia="SimSun" w:hAnsi="Times New Roman" w:cs="Times New Roman"/>
          <w:color w:val="00000A"/>
          <w:sz w:val="24"/>
          <w:szCs w:val="24"/>
          <w:lang w:eastAsia="zh-CN" w:bidi="hi-IN"/>
        </w:rPr>
        <w:t>mazdēlu</w:t>
      </w:r>
      <w:r w:rsidR="00565250">
        <w:rPr>
          <w:rFonts w:ascii="Times New Roman" w:eastAsia="SimSun" w:hAnsi="Times New Roman" w:cs="Times New Roman"/>
          <w:color w:val="00000A"/>
          <w:sz w:val="24"/>
          <w:szCs w:val="24"/>
          <w:lang w:eastAsia="zh-CN" w:bidi="hi-IN"/>
        </w:rPr>
        <w:t xml:space="preserve"> </w:t>
      </w:r>
      <w:r w:rsidR="004C1764">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732BE5">
        <w:rPr>
          <w:rFonts w:ascii="Times New Roman" w:eastAsia="SimSun" w:hAnsi="Times New Roman" w:cs="Times New Roman"/>
          <w:color w:val="00000A"/>
          <w:sz w:val="24"/>
          <w:szCs w:val="24"/>
          <w:lang w:eastAsia="zh-CN" w:bidi="hi-IN"/>
        </w:rPr>
        <w:t xml:space="preserve">Lazdu iela 7A  - 8, </w:t>
      </w:r>
      <w:r w:rsidR="00DA5B1B">
        <w:rPr>
          <w:rFonts w:ascii="Times New Roman" w:eastAsia="SimSun" w:hAnsi="Times New Roman" w:cs="Times New Roman"/>
          <w:color w:val="00000A"/>
          <w:sz w:val="24"/>
          <w:szCs w:val="24"/>
          <w:lang w:eastAsia="zh-CN" w:bidi="hi-IN"/>
        </w:rPr>
        <w:t xml:space="preserve">Gulbene, Gulbenes novads, iegūs īpašumā </w:t>
      </w:r>
      <w:r w:rsidR="004C1764">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6059EDB"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732BE5">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732BE5">
        <w:rPr>
          <w:rFonts w:ascii="Times New Roman" w:eastAsia="SimSun" w:hAnsi="Times New Roman" w:cs="Times New Roman"/>
          <w:color w:val="00000A"/>
          <w:sz w:val="24"/>
          <w:szCs w:val="24"/>
          <w:lang w:eastAsia="zh-CN" w:bidi="hi-IN"/>
        </w:rPr>
        <w:t>1. novembrī</w:t>
      </w:r>
      <w:r>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sidR="00565250">
        <w:rPr>
          <w:rFonts w:ascii="Times New Roman" w:eastAsia="SimSun" w:hAnsi="Times New Roman" w:cs="Times New Roman"/>
          <w:color w:val="00000A"/>
          <w:sz w:val="24"/>
          <w:szCs w:val="24"/>
          <w:lang w:eastAsia="zh-CN" w:bidi="hi-IN"/>
        </w:rPr>
        <w:t xml:space="preserve">SPU “Jumis” </w:t>
      </w:r>
      <w:r>
        <w:rPr>
          <w:rFonts w:ascii="Times New Roman" w:eastAsia="SimSun" w:hAnsi="Times New Roman" w:cs="Times New Roman"/>
          <w:color w:val="00000A"/>
          <w:sz w:val="24"/>
          <w:szCs w:val="24"/>
          <w:lang w:eastAsia="zh-CN" w:bidi="hi-IN"/>
        </w:rPr>
        <w:t xml:space="preserve">un </w:t>
      </w:r>
      <w:r w:rsidR="004C1764">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w:t>
      </w:r>
      <w:r w:rsidR="00732BE5">
        <w:rPr>
          <w:rFonts w:ascii="Times New Roman" w:eastAsia="SimSun" w:hAnsi="Times New Roman" w:cs="Times New Roman"/>
          <w:color w:val="00000A"/>
          <w:sz w:val="24"/>
          <w:szCs w:val="24"/>
          <w:lang w:eastAsia="zh-CN" w:bidi="hi-IN"/>
        </w:rPr>
        <w:t>Lazdu iela 7A  - 8, Gulbene, Gulbenes novads</w:t>
      </w:r>
      <w:r>
        <w:rPr>
          <w:rFonts w:ascii="Times New Roman" w:eastAsia="SimSun" w:hAnsi="Times New Roman" w:cs="Times New Roman"/>
          <w:color w:val="00000A"/>
          <w:sz w:val="24"/>
          <w:szCs w:val="24"/>
          <w:lang w:eastAsia="zh-CN" w:bidi="hi-IN"/>
        </w:rPr>
        <w:t>.</w:t>
      </w:r>
    </w:p>
    <w:p w14:paraId="614C3C30" w14:textId="434B69A5"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2022.gada 26 maijā starp biedrību “Lazdu iela 7A”, kas rīkojas Gulbenes novada domes vārdā, pamatojoties uz 2016.gada 14.janvāra pilnvarojuma līgumu Nr. GU/9.p.11/14/18, un </w:t>
      </w:r>
      <w:r w:rsidR="004C176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2</w:t>
      </w:r>
      <w:r w:rsidRPr="0009121E">
        <w:rPr>
          <w:rFonts w:ascii="Times New Roman" w:eastAsia="SimSun" w:hAnsi="Times New Roman" w:cs="Times New Roman"/>
          <w:sz w:val="24"/>
          <w:szCs w:val="24"/>
          <w:lang w:eastAsia="zh-CN" w:bidi="hi-IN"/>
        </w:rPr>
        <w:t xml:space="preserve"> par dzīvojamo telpu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 xml:space="preserve">Lazdu iela 7A  - 8, Gulbene, </w:t>
      </w:r>
      <w:r>
        <w:rPr>
          <w:rFonts w:ascii="Times New Roman" w:eastAsia="SimSun" w:hAnsi="Times New Roman" w:cs="Times New Roman"/>
          <w:color w:val="00000A"/>
          <w:sz w:val="24"/>
          <w:szCs w:val="24"/>
          <w:lang w:eastAsia="zh-CN" w:bidi="hi-IN"/>
        </w:rPr>
        <w:lastRenderedPageBreak/>
        <w:t xml:space="preserve">Gulbenes novads. </w:t>
      </w:r>
      <w:r w:rsidRPr="0009121E">
        <w:rPr>
          <w:rFonts w:ascii="Times New Roman" w:eastAsia="SimSun" w:hAnsi="Times New Roman" w:cs="Times New Roman"/>
          <w:sz w:val="24"/>
          <w:szCs w:val="24"/>
          <w:lang w:eastAsia="zh-CN" w:bidi="hi-IN"/>
        </w:rPr>
        <w:t>Īres līguma termiņš noteikts līdz 2032.gada 31.maijam.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0ED2C152"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4C1764">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noslēgta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4C1764">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Lazdu iela 7A  - 8,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7AA0DB3A" w:rsidR="00DA5B1B" w:rsidRPr="000E7213"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w:t>
      </w:r>
      <w:r w:rsidRPr="00544B63">
        <w:rPr>
          <w:rFonts w:ascii="Times New Roman" w:eastAsia="SimSun" w:hAnsi="Times New Roman" w:cs="Times New Roman"/>
          <w:sz w:val="24"/>
          <w:szCs w:val="24"/>
          <w:lang w:eastAsia="zh-CN" w:bidi="hi-IN"/>
        </w:rPr>
        <w:lastRenderedPageBreak/>
        <w:t xml:space="preserve">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0E7213">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0E7213">
        <w:rPr>
          <w:rFonts w:ascii="Times New Roman" w:eastAsia="SimSun" w:hAnsi="Times New Roman" w:cs="Times New Roman"/>
          <w:bCs/>
          <w:sz w:val="24"/>
          <w:szCs w:val="24"/>
          <w:lang w:eastAsia="zh-CN" w:bidi="hi-IN"/>
        </w:rPr>
        <w:t xml:space="preserve">un </w:t>
      </w:r>
      <w:r w:rsidR="00625E8F" w:rsidRPr="000E7213">
        <w:rPr>
          <w:rFonts w:ascii="Times New Roman" w:eastAsia="SimSun" w:hAnsi="Times New Roman" w:cs="Times New Roman"/>
          <w:bCs/>
          <w:sz w:val="24"/>
          <w:szCs w:val="24"/>
          <w:lang w:eastAsia="zh-CN" w:bidi="hi-IN"/>
        </w:rPr>
        <w:t>Attīstības un t</w:t>
      </w:r>
      <w:r w:rsidRPr="000E7213">
        <w:rPr>
          <w:rFonts w:ascii="Times New Roman" w:eastAsia="SimSun" w:hAnsi="Times New Roman" w:cs="Times New Roman"/>
          <w:bCs/>
          <w:sz w:val="24"/>
          <w:szCs w:val="24"/>
          <w:lang w:eastAsia="zh-CN" w:bidi="hi-IN"/>
        </w:rPr>
        <w:t>autsaimniecības komitejas ieteikum</w:t>
      </w:r>
      <w:r w:rsidR="00954134" w:rsidRPr="000E7213">
        <w:rPr>
          <w:rFonts w:ascii="Times New Roman" w:eastAsia="SimSun" w:hAnsi="Times New Roman" w:cs="Times New Roman"/>
          <w:bCs/>
          <w:sz w:val="24"/>
          <w:szCs w:val="24"/>
          <w:lang w:eastAsia="zh-CN" w:bidi="hi-IN"/>
        </w:rPr>
        <w:t>u</w:t>
      </w:r>
      <w:r w:rsidR="00D4186A" w:rsidRPr="000E7213">
        <w:rPr>
          <w:rFonts w:ascii="Times New Roman" w:eastAsia="SimSun" w:hAnsi="Times New Roman" w:cs="Times New Roman"/>
          <w:bCs/>
          <w:sz w:val="24"/>
          <w:szCs w:val="24"/>
          <w:lang w:eastAsia="zh-CN" w:bidi="hi-IN"/>
        </w:rPr>
        <w:t>,</w:t>
      </w:r>
      <w:r w:rsidRPr="000E7213">
        <w:rPr>
          <w:rFonts w:ascii="Times New Roman" w:eastAsia="SimSun" w:hAnsi="Times New Roman" w:cs="Times New Roman"/>
          <w:bCs/>
          <w:sz w:val="24"/>
          <w:szCs w:val="24"/>
          <w:lang w:eastAsia="zh-CN" w:bidi="hi-IN"/>
        </w:rPr>
        <w:t xml:space="preserve"> atklāti balsojot: </w:t>
      </w:r>
      <w:r w:rsidR="000E7213" w:rsidRPr="000E721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226039" w:rsidRPr="000E7213">
        <w:rPr>
          <w:rFonts w:ascii="Times New Roman" w:eastAsia="SimSun" w:hAnsi="Times New Roman" w:cs="Times New Roman"/>
          <w:sz w:val="24"/>
          <w:szCs w:val="24"/>
          <w:lang w:eastAsia="zh-CN" w:bidi="hi-IN"/>
        </w:rPr>
        <w:t>,</w:t>
      </w:r>
      <w:r w:rsidRPr="000E7213">
        <w:rPr>
          <w:rFonts w:ascii="Times New Roman" w:eastAsia="SimSun" w:hAnsi="Times New Roman" w:cs="Times New Roman"/>
          <w:sz w:val="24"/>
          <w:szCs w:val="24"/>
          <w:lang w:eastAsia="zh-CN" w:bidi="hi-IN"/>
        </w:rPr>
        <w:t xml:space="preserve"> </w:t>
      </w:r>
      <w:r w:rsidR="00DA5B1B" w:rsidRPr="000E7213">
        <w:rPr>
          <w:rFonts w:ascii="Times New Roman" w:eastAsia="SimSun" w:hAnsi="Times New Roman" w:cs="Times New Roman"/>
          <w:color w:val="00000A"/>
          <w:sz w:val="24"/>
          <w:szCs w:val="24"/>
          <w:lang w:eastAsia="zh-CN" w:bidi="hi-IN"/>
        </w:rPr>
        <w:t>NOLEMJ:</w:t>
      </w:r>
    </w:p>
    <w:p w14:paraId="6A8C1049" w14:textId="2340E732" w:rsidR="00DA5B1B" w:rsidRDefault="00226039"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213">
        <w:rPr>
          <w:rFonts w:ascii="Times New Roman" w:eastAsia="SimSun" w:hAnsi="Times New Roman" w:cs="Times New Roman"/>
          <w:color w:val="00000A"/>
          <w:sz w:val="24"/>
          <w:szCs w:val="24"/>
          <w:lang w:eastAsia="zh-CN" w:bidi="hi-IN"/>
        </w:rPr>
        <w:t>1</w:t>
      </w:r>
      <w:r w:rsidR="00DA5B1B" w:rsidRPr="000E7213">
        <w:rPr>
          <w:rFonts w:ascii="Times New Roman" w:eastAsia="SimSun" w:hAnsi="Times New Roman" w:cs="Times New Roman"/>
          <w:color w:val="00000A"/>
          <w:sz w:val="24"/>
          <w:szCs w:val="24"/>
          <w:lang w:eastAsia="zh-CN" w:bidi="hi-IN"/>
        </w:rPr>
        <w:t xml:space="preserve">. </w:t>
      </w:r>
      <w:r w:rsidR="00DA5B1B" w:rsidRPr="000E7213">
        <w:rPr>
          <w:rFonts w:ascii="Times New Roman" w:eastAsia="SimSun" w:hAnsi="Times New Roman" w:cs="Times New Roman"/>
          <w:sz w:val="24"/>
          <w:szCs w:val="24"/>
          <w:lang w:eastAsia="zh-CN" w:bidi="hi-IN"/>
        </w:rPr>
        <w:t xml:space="preserve">NODOT atsavināšanai Gulbenes novada pašvaldībai piekrītošo dzīvokļa īpašumu </w:t>
      </w:r>
      <w:r w:rsidRPr="000E7213">
        <w:rPr>
          <w:rFonts w:ascii="Times New Roman" w:eastAsia="SimSun" w:hAnsi="Times New Roman" w:cs="Times New Roman"/>
          <w:color w:val="00000A"/>
          <w:sz w:val="24"/>
          <w:szCs w:val="24"/>
          <w:lang w:eastAsia="zh-CN" w:bidi="hi-IN"/>
        </w:rPr>
        <w:t>Lazdu iela 7A  - 8, Gulbene, Gulbenes novads</w:t>
      </w:r>
      <w:r w:rsidR="00DA5B1B" w:rsidRPr="000E7213">
        <w:rPr>
          <w:rFonts w:ascii="Times New Roman" w:eastAsia="SimSun" w:hAnsi="Times New Roman" w:cs="Times New Roman"/>
          <w:sz w:val="24"/>
          <w:szCs w:val="24"/>
          <w:lang w:eastAsia="zh-CN" w:bidi="hi-IN"/>
        </w:rPr>
        <w:t xml:space="preserve">, kas sastāv no telpu grupas ar kadastra apzīmējumu </w:t>
      </w:r>
      <w:r w:rsidR="00C040BF" w:rsidRPr="000E7213">
        <w:rPr>
          <w:rFonts w:ascii="Times New Roman" w:eastAsia="Times New Roman" w:hAnsi="Times New Roman" w:cs="Times New Roman"/>
          <w:sz w:val="24"/>
          <w:szCs w:val="24"/>
          <w:lang w:eastAsia="lv-LV"/>
        </w:rPr>
        <w:t xml:space="preserve">5001 </w:t>
      </w:r>
      <w:r w:rsidRPr="000E7213">
        <w:rPr>
          <w:rFonts w:ascii="Times New Roman" w:eastAsia="Times New Roman" w:hAnsi="Times New Roman" w:cs="Times New Roman"/>
          <w:sz w:val="24"/>
          <w:szCs w:val="24"/>
          <w:lang w:eastAsia="lv-LV"/>
        </w:rPr>
        <w:t>002 0095 001 008</w:t>
      </w:r>
      <w:r w:rsidR="00DA5B1B" w:rsidRPr="000E7213">
        <w:rPr>
          <w:rFonts w:ascii="Times New Roman" w:eastAsia="SimSun" w:hAnsi="Times New Roman" w:cs="Times New Roman"/>
          <w:sz w:val="24"/>
          <w:szCs w:val="24"/>
          <w:lang w:eastAsia="zh-CN" w:bidi="hi-IN"/>
        </w:rPr>
        <w:t xml:space="preserve">, un pie tā piederošām kopīpašuma </w:t>
      </w:r>
      <w:r w:rsidRPr="000E7213">
        <w:rPr>
          <w:rFonts w:ascii="Times New Roman" w:eastAsia="SimSun" w:hAnsi="Times New Roman" w:cs="Times New Roman"/>
          <w:sz w:val="24"/>
          <w:szCs w:val="24"/>
          <w:lang w:eastAsia="zh-CN" w:bidi="hi-IN"/>
        </w:rPr>
        <w:t>585/11860</w:t>
      </w:r>
      <w:r w:rsidR="00DA5B1B" w:rsidRPr="000E7213">
        <w:rPr>
          <w:rFonts w:ascii="Times New Roman" w:eastAsia="SimSun" w:hAnsi="Times New Roman" w:cs="Times New Roman"/>
          <w:sz w:val="24"/>
          <w:szCs w:val="24"/>
          <w:lang w:eastAsia="zh-CN" w:bidi="hi-IN"/>
        </w:rPr>
        <w:t xml:space="preserve"> domājamām daļām no būves ar kadastra apzīmējumu </w:t>
      </w:r>
      <w:r w:rsidRPr="000E7213">
        <w:rPr>
          <w:rFonts w:ascii="Times New Roman" w:eastAsia="Times New Roman" w:hAnsi="Times New Roman" w:cs="Times New Roman"/>
          <w:sz w:val="24"/>
          <w:szCs w:val="24"/>
          <w:lang w:eastAsia="lv-LV"/>
        </w:rPr>
        <w:t>5001 002 0095 001</w:t>
      </w:r>
      <w:r w:rsidRPr="000E7213">
        <w:rPr>
          <w:rFonts w:ascii="Times New Roman" w:eastAsia="SimSun" w:hAnsi="Times New Roman" w:cs="Times New Roman"/>
          <w:sz w:val="24"/>
          <w:szCs w:val="24"/>
          <w:lang w:eastAsia="zh-CN" w:bidi="hi-IN"/>
        </w:rPr>
        <w:t xml:space="preserve"> </w:t>
      </w:r>
      <w:r w:rsidR="00DA5B1B" w:rsidRPr="000E7213">
        <w:rPr>
          <w:rFonts w:ascii="Times New Roman" w:eastAsia="SimSun" w:hAnsi="Times New Roman" w:cs="Times New Roman"/>
          <w:sz w:val="24"/>
          <w:szCs w:val="24"/>
          <w:lang w:eastAsia="zh-CN" w:bidi="hi-IN"/>
        </w:rPr>
        <w:t>(</w:t>
      </w:r>
      <w:r w:rsidRPr="000E7213">
        <w:rPr>
          <w:rFonts w:ascii="Times New Roman" w:eastAsia="SimSun" w:hAnsi="Times New Roman" w:cs="Times New Roman"/>
          <w:sz w:val="24"/>
          <w:szCs w:val="24"/>
          <w:lang w:eastAsia="zh-CN" w:bidi="hi-IN"/>
        </w:rPr>
        <w:t>dzīvojamā māja</w:t>
      </w:r>
      <w:r w:rsidR="00DA5B1B" w:rsidRPr="000E7213">
        <w:rPr>
          <w:rFonts w:ascii="Times New Roman" w:eastAsia="SimSun" w:hAnsi="Times New Roman" w:cs="Times New Roman"/>
          <w:sz w:val="24"/>
          <w:szCs w:val="24"/>
          <w:lang w:eastAsia="zh-CN" w:bidi="hi-IN"/>
        </w:rPr>
        <w:t>)</w:t>
      </w:r>
      <w:r w:rsidR="00DA5B1B" w:rsidRPr="000E7213">
        <w:rPr>
          <w:rFonts w:ascii="Times New Roman" w:eastAsia="Times New Roman" w:hAnsi="Times New Roman" w:cs="Times New Roman"/>
          <w:sz w:val="24"/>
          <w:szCs w:val="24"/>
          <w:lang w:eastAsia="lv-LV"/>
        </w:rPr>
        <w:t>,</w:t>
      </w:r>
      <w:r w:rsidR="00BB04F9" w:rsidRPr="000E7213">
        <w:rPr>
          <w:rFonts w:ascii="Times New Roman" w:eastAsia="Times New Roman" w:hAnsi="Times New Roman" w:cs="Times New Roman"/>
          <w:sz w:val="24"/>
          <w:szCs w:val="24"/>
          <w:lang w:eastAsia="lv-LV"/>
        </w:rPr>
        <w:t xml:space="preserve"> </w:t>
      </w:r>
      <w:r w:rsidR="00C040BF" w:rsidRPr="000E7213">
        <w:rPr>
          <w:rFonts w:ascii="Times New Roman" w:eastAsia="Times New Roman" w:hAnsi="Times New Roman" w:cs="Times New Roman"/>
          <w:sz w:val="24"/>
          <w:szCs w:val="24"/>
          <w:lang w:eastAsia="lv-LV"/>
        </w:rPr>
        <w:t xml:space="preserve">un </w:t>
      </w:r>
      <w:r w:rsidRPr="000E7213">
        <w:rPr>
          <w:rFonts w:ascii="Times New Roman" w:eastAsia="SimSun" w:hAnsi="Times New Roman" w:cs="Times New Roman"/>
          <w:sz w:val="24"/>
          <w:szCs w:val="24"/>
          <w:lang w:eastAsia="zh-CN" w:bidi="hi-IN"/>
        </w:rPr>
        <w:t xml:space="preserve">585/11860 </w:t>
      </w:r>
      <w:r w:rsidR="00BB04F9" w:rsidRPr="000E7213">
        <w:rPr>
          <w:rFonts w:ascii="Times New Roman" w:eastAsia="SimSun" w:hAnsi="Times New Roman" w:cs="Times New Roman"/>
          <w:sz w:val="24"/>
          <w:szCs w:val="24"/>
          <w:lang w:eastAsia="zh-CN" w:bidi="hi-IN"/>
        </w:rPr>
        <w:t xml:space="preserve">domājamām daļām </w:t>
      </w:r>
      <w:r w:rsidR="00DA5B1B" w:rsidRPr="000E7213">
        <w:rPr>
          <w:rFonts w:ascii="Times New Roman" w:eastAsia="SimSun" w:hAnsi="Times New Roman" w:cs="Times New Roman"/>
          <w:sz w:val="24"/>
          <w:szCs w:val="24"/>
          <w:lang w:eastAsia="zh-CN" w:bidi="hi-IN"/>
        </w:rPr>
        <w:t xml:space="preserve">no zemes ar kadastra apzīmējumu </w:t>
      </w:r>
      <w:r w:rsidRPr="000E7213">
        <w:rPr>
          <w:rFonts w:ascii="Times New Roman" w:eastAsia="Times New Roman" w:hAnsi="Times New Roman" w:cs="Times New Roman"/>
          <w:sz w:val="24"/>
          <w:szCs w:val="24"/>
          <w:lang w:eastAsia="lv-LV"/>
        </w:rPr>
        <w:t>5001 002 0095</w:t>
      </w:r>
      <w:r w:rsidR="00DA5B1B" w:rsidRPr="000E7213">
        <w:rPr>
          <w:rFonts w:ascii="Times New Roman" w:eastAsia="Times New Roman" w:hAnsi="Times New Roman" w:cs="Times New Roman"/>
          <w:sz w:val="24"/>
          <w:szCs w:val="24"/>
          <w:lang w:eastAsia="lv-LV"/>
        </w:rPr>
        <w:t>,</w:t>
      </w:r>
      <w:r w:rsidR="00DA5B1B" w:rsidRPr="000E7213">
        <w:rPr>
          <w:rFonts w:ascii="Times New Roman" w:eastAsia="SimSun" w:hAnsi="Times New Roman" w:cs="Times New Roman"/>
          <w:sz w:val="24"/>
          <w:szCs w:val="24"/>
          <w:lang w:eastAsia="zh-CN" w:bidi="hi-IN"/>
        </w:rPr>
        <w:t xml:space="preserve"> par brīvu cenu </w:t>
      </w:r>
      <w:r w:rsidR="004C1764">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w:t>
      </w:r>
    </w:p>
    <w:p w14:paraId="1A599E2F" w14:textId="554552D9" w:rsidR="00DA5B1B" w:rsidRPr="00D54F6C" w:rsidRDefault="00226039"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2</w:t>
      </w:r>
      <w:r w:rsidR="00DA5B1B">
        <w:rPr>
          <w:rFonts w:ascii="Times New Roman" w:eastAsia="SimSun" w:hAnsi="Times New Roman" w:cs="Mangal"/>
          <w:color w:val="00000A"/>
          <w:sz w:val="24"/>
          <w:szCs w:val="24"/>
          <w:lang w:eastAsia="zh-CN" w:bidi="hi-IN"/>
        </w:rPr>
        <w:t xml:space="preserve">. UZDOT Gulbenes novada domes Īpašuma novērtēšanas un izsoļu komisijai organizēt lēmuma </w:t>
      </w:r>
      <w:r>
        <w:rPr>
          <w:rFonts w:ascii="Times New Roman" w:eastAsia="SimSun" w:hAnsi="Times New Roman" w:cs="Mangal"/>
          <w:color w:val="00000A"/>
          <w:sz w:val="24"/>
          <w:szCs w:val="24"/>
          <w:lang w:eastAsia="zh-CN" w:bidi="hi-IN"/>
        </w:rPr>
        <w:t>1</w:t>
      </w:r>
      <w:r w:rsidR="00DA5B1B">
        <w:rPr>
          <w:rFonts w:ascii="Times New Roman" w:eastAsia="SimSun" w:hAnsi="Times New Roman" w:cs="Mangal"/>
          <w:color w:val="00000A"/>
          <w:sz w:val="24"/>
          <w:szCs w:val="24"/>
          <w:lang w:eastAsia="zh-CN" w:bidi="hi-IN"/>
        </w:rPr>
        <w:t>.punktā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5693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C7D8" w14:textId="77777777" w:rsidR="00090D56" w:rsidRDefault="00090D56" w:rsidP="008B5C20">
      <w:pPr>
        <w:spacing w:after="0" w:line="240" w:lineRule="auto"/>
      </w:pPr>
      <w:r>
        <w:separator/>
      </w:r>
    </w:p>
  </w:endnote>
  <w:endnote w:type="continuationSeparator" w:id="0">
    <w:p w14:paraId="6354A4FD" w14:textId="77777777" w:rsidR="00090D56" w:rsidRDefault="00090D5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E6F3" w14:textId="77777777" w:rsidR="00090D56" w:rsidRDefault="00090D56" w:rsidP="008B5C20">
      <w:pPr>
        <w:spacing w:after="0" w:line="240" w:lineRule="auto"/>
      </w:pPr>
      <w:r>
        <w:separator/>
      </w:r>
    </w:p>
  </w:footnote>
  <w:footnote w:type="continuationSeparator" w:id="0">
    <w:p w14:paraId="0E65C51B" w14:textId="77777777" w:rsidR="00090D56" w:rsidRDefault="00090D56"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90D56"/>
    <w:rsid w:val="0009121E"/>
    <w:rsid w:val="000A2574"/>
    <w:rsid w:val="000A269D"/>
    <w:rsid w:val="000E35E3"/>
    <w:rsid w:val="000E3967"/>
    <w:rsid w:val="000E7213"/>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764"/>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56931"/>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4636</Words>
  <Characters>2644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2023-04-03T08:40:00Z</cp:lastPrinted>
  <dcterms:created xsi:type="dcterms:W3CDTF">2023-03-16T08:55:00Z</dcterms:created>
  <dcterms:modified xsi:type="dcterms:W3CDTF">2023-04-05T07:08:00Z</dcterms:modified>
</cp:coreProperties>
</file>