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44B63" w:rsidRPr="00544B63" w14:paraId="6C686138" w14:textId="77777777" w:rsidTr="00380695">
        <w:tc>
          <w:tcPr>
            <w:tcW w:w="4729" w:type="dxa"/>
          </w:tcPr>
          <w:p w14:paraId="3F48135A" w14:textId="1FE05D46"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E012EA">
              <w:rPr>
                <w:rFonts w:ascii="Times New Roman" w:hAnsi="Times New Roman" w:cs="Times New Roman"/>
                <w:b/>
                <w:bCs/>
                <w:sz w:val="24"/>
                <w:szCs w:val="24"/>
              </w:rPr>
              <w:t>27.aprīlis</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486CB56"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E012EA">
        <w:rPr>
          <w:rFonts w:ascii="Times New Roman" w:eastAsia="SimSun" w:hAnsi="Times New Roman" w:cs="Times New Roman"/>
          <w:b/>
          <w:sz w:val="24"/>
          <w:szCs w:val="24"/>
          <w:lang w:eastAsia="zh-CN" w:bidi="hi-IN"/>
        </w:rPr>
        <w:t>Robežu iela 23 - 8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E6B9FF6"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E31A9" w:rsidRPr="00AE31A9">
        <w:rPr>
          <w:rFonts w:ascii="Times New Roman" w:eastAsia="SimSun" w:hAnsi="Times New Roman" w:cs="Times New Roman"/>
          <w:b/>
          <w:color w:val="00000A"/>
          <w:sz w:val="24"/>
          <w:szCs w:val="24"/>
          <w:lang w:eastAsia="zh-CN" w:bidi="hi-IN"/>
        </w:rPr>
        <w:t>[..]</w:t>
      </w:r>
      <w:r w:rsidRPr="003342C0">
        <w:rPr>
          <w:rFonts w:ascii="Times New Roman" w:eastAsia="SimSun" w:hAnsi="Times New Roman" w:cs="Times New Roman"/>
          <w:color w:val="00000A"/>
          <w:sz w:val="24"/>
          <w:szCs w:val="24"/>
          <w:lang w:eastAsia="zh-CN" w:bidi="hi-IN"/>
        </w:rPr>
        <w:t xml:space="preserve">, deklarētā dzīvesvieta: </w:t>
      </w:r>
      <w:r w:rsidR="00E012EA">
        <w:rPr>
          <w:rFonts w:ascii="Times New Roman" w:eastAsia="SimSun" w:hAnsi="Times New Roman" w:cs="Times New Roman"/>
          <w:color w:val="00000A"/>
          <w:sz w:val="24"/>
          <w:szCs w:val="24"/>
          <w:lang w:eastAsia="zh-CN" w:bidi="hi-IN"/>
        </w:rPr>
        <w:t>Robežu iela 23 – 8,</w:t>
      </w:r>
      <w:r>
        <w:rPr>
          <w:rFonts w:ascii="Times New Roman" w:eastAsia="SimSun" w:hAnsi="Times New Roman" w:cs="Times New Roman"/>
          <w:color w:val="00000A"/>
          <w:sz w:val="24"/>
          <w:szCs w:val="24"/>
          <w:lang w:eastAsia="zh-CN" w:bidi="hi-IN"/>
        </w:rPr>
        <w:t xml:space="preserve"> Gulbene, Gulbenes novads, 202</w:t>
      </w:r>
      <w:r w:rsidR="00E012EA">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xml:space="preserve">.gada </w:t>
      </w:r>
      <w:r w:rsidR="00E012EA">
        <w:rPr>
          <w:rFonts w:ascii="Times New Roman" w:eastAsia="SimSun" w:hAnsi="Times New Roman" w:cs="Times New Roman"/>
          <w:color w:val="00000A"/>
          <w:sz w:val="24"/>
          <w:szCs w:val="24"/>
          <w:lang w:eastAsia="zh-CN" w:bidi="hi-IN"/>
        </w:rPr>
        <w:t>18.jūlija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E012EA">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xml:space="preserve">.gada </w:t>
      </w:r>
      <w:r w:rsidR="00E012EA">
        <w:rPr>
          <w:rFonts w:ascii="Times New Roman" w:eastAsia="SimSun" w:hAnsi="Times New Roman" w:cs="Times New Roman"/>
          <w:color w:val="00000A"/>
          <w:sz w:val="24"/>
          <w:szCs w:val="24"/>
          <w:lang w:eastAsia="zh-CN" w:bidi="hi-IN"/>
        </w:rPr>
        <w:t>18.jūlijā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E012EA">
        <w:rPr>
          <w:rFonts w:ascii="Times New Roman" w:eastAsia="SimSun" w:hAnsi="Times New Roman" w:cs="Times New Roman"/>
          <w:sz w:val="24"/>
          <w:szCs w:val="24"/>
          <w:lang w:eastAsia="zh-CN" w:bidi="hi-IN"/>
        </w:rPr>
        <w:t>22/1720-S</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E012EA">
        <w:rPr>
          <w:rFonts w:ascii="Times New Roman" w:eastAsia="SimSun" w:hAnsi="Times New Roman" w:cs="Times New Roman"/>
          <w:color w:val="00000A"/>
          <w:sz w:val="24"/>
          <w:szCs w:val="24"/>
          <w:lang w:eastAsia="zh-CN" w:bidi="hi-IN"/>
        </w:rPr>
        <w:t>Robežu iela 23 – 8, Gulbene, Gulbenes novads</w:t>
      </w:r>
      <w:r>
        <w:rPr>
          <w:rFonts w:ascii="Times New Roman" w:eastAsia="SimSun" w:hAnsi="Times New Roman" w:cs="Times New Roman"/>
          <w:color w:val="00000A"/>
          <w:sz w:val="24"/>
          <w:szCs w:val="24"/>
          <w:lang w:eastAsia="zh-CN" w:bidi="hi-IN"/>
        </w:rPr>
        <w:t xml:space="preserve">. </w:t>
      </w:r>
    </w:p>
    <w:p w14:paraId="0E658337" w14:textId="3613BCBA"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E012EA">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E012EA">
        <w:rPr>
          <w:rFonts w:ascii="Times New Roman" w:eastAsia="SimSun" w:hAnsi="Times New Roman" w:cs="Times New Roman"/>
          <w:color w:val="00000A"/>
          <w:sz w:val="24"/>
          <w:szCs w:val="24"/>
          <w:lang w:eastAsia="zh-CN" w:bidi="hi-IN"/>
        </w:rPr>
        <w:t>4.aprīļa</w:t>
      </w:r>
      <w:r>
        <w:rPr>
          <w:rFonts w:ascii="Times New Roman" w:eastAsia="SimSun" w:hAnsi="Times New Roman" w:cs="Times New Roman"/>
          <w:color w:val="00000A"/>
          <w:sz w:val="24"/>
          <w:szCs w:val="24"/>
          <w:lang w:eastAsia="zh-CN" w:bidi="hi-IN"/>
        </w:rPr>
        <w:t xml:space="preserve"> </w:t>
      </w:r>
      <w:r w:rsidR="00E012EA">
        <w:rPr>
          <w:rFonts w:ascii="Times New Roman" w:eastAsia="SimSun" w:hAnsi="Times New Roman" w:cs="Times New Roman"/>
          <w:color w:val="00000A"/>
          <w:sz w:val="24"/>
          <w:szCs w:val="24"/>
          <w:lang w:eastAsia="zh-CN" w:bidi="hi-IN"/>
        </w:rPr>
        <w:t xml:space="preserve">Gulbenes novada bāriņtiesas </w:t>
      </w:r>
      <w:r w:rsidR="00114D1A">
        <w:rPr>
          <w:rFonts w:ascii="Times New Roman" w:eastAsia="SimSun" w:hAnsi="Times New Roman" w:cs="Times New Roman"/>
          <w:color w:val="00000A"/>
          <w:sz w:val="24"/>
          <w:szCs w:val="24"/>
          <w:lang w:eastAsia="zh-CN" w:bidi="hi-IN"/>
        </w:rPr>
        <w:t xml:space="preserve">locekles </w:t>
      </w:r>
      <w:r w:rsidR="00E012EA">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 xml:space="preserve">ās </w:t>
      </w:r>
      <w:r w:rsidR="00DA5B1B">
        <w:rPr>
          <w:rFonts w:ascii="Times New Roman" w:eastAsia="SimSun" w:hAnsi="Times New Roman" w:cs="Times New Roman"/>
          <w:color w:val="00000A"/>
          <w:sz w:val="24"/>
          <w:szCs w:val="24"/>
          <w:lang w:eastAsia="zh-CN" w:bidi="hi-IN"/>
        </w:rPr>
        <w:t xml:space="preserve">(iereģistrēta ar Nr. </w:t>
      </w:r>
      <w:r w:rsidR="00E012EA">
        <w:rPr>
          <w:rFonts w:ascii="Times New Roman" w:eastAsia="SimSun" w:hAnsi="Times New Roman" w:cs="Times New Roman"/>
          <w:color w:val="00000A"/>
          <w:sz w:val="24"/>
          <w:szCs w:val="24"/>
          <w:lang w:eastAsia="zh-CN" w:bidi="hi-IN"/>
        </w:rPr>
        <w:t>63</w:t>
      </w:r>
      <w:r w:rsidR="00DA5B1B">
        <w:rPr>
          <w:rFonts w:ascii="Times New Roman" w:eastAsia="SimSun" w:hAnsi="Times New Roman" w:cs="Times New Roman"/>
          <w:color w:val="00000A"/>
          <w:sz w:val="24"/>
          <w:szCs w:val="24"/>
          <w:lang w:eastAsia="zh-CN" w:bidi="hi-IN"/>
        </w:rPr>
        <w:t xml:space="preserve">), kas noslēgta starp </w:t>
      </w:r>
      <w:r w:rsidR="00AE31A9" w:rsidRPr="00AE31A9">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un viņa </w:t>
      </w:r>
      <w:r w:rsidR="00E012EA">
        <w:rPr>
          <w:rFonts w:ascii="Times New Roman" w:eastAsia="SimSun" w:hAnsi="Times New Roman" w:cs="Times New Roman"/>
          <w:color w:val="00000A"/>
          <w:sz w:val="24"/>
          <w:szCs w:val="24"/>
          <w:lang w:eastAsia="zh-CN" w:bidi="hi-IN"/>
        </w:rPr>
        <w:t>brāļiem</w:t>
      </w:r>
      <w:r w:rsidR="00565250">
        <w:rPr>
          <w:rFonts w:ascii="Times New Roman" w:eastAsia="SimSun" w:hAnsi="Times New Roman" w:cs="Times New Roman"/>
          <w:color w:val="00000A"/>
          <w:sz w:val="24"/>
          <w:szCs w:val="24"/>
          <w:lang w:eastAsia="zh-CN" w:bidi="hi-IN"/>
        </w:rPr>
        <w:t xml:space="preserve"> </w:t>
      </w:r>
      <w:r w:rsidR="00AE31A9" w:rsidRPr="00AE31A9">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E012EA">
        <w:rPr>
          <w:rFonts w:ascii="Times New Roman" w:eastAsia="SimSun" w:hAnsi="Times New Roman" w:cs="Times New Roman"/>
          <w:color w:val="00000A"/>
          <w:sz w:val="24"/>
          <w:szCs w:val="24"/>
          <w:lang w:eastAsia="zh-CN" w:bidi="hi-IN"/>
        </w:rPr>
        <w:t xml:space="preserve">un </w:t>
      </w:r>
      <w:r w:rsidR="00AE31A9" w:rsidRPr="00AE31A9">
        <w:rPr>
          <w:rFonts w:ascii="Times New Roman" w:eastAsia="SimSun" w:hAnsi="Times New Roman" w:cs="Times New Roman"/>
          <w:color w:val="00000A"/>
          <w:sz w:val="24"/>
          <w:szCs w:val="24"/>
          <w:lang w:eastAsia="zh-CN" w:bidi="hi-IN"/>
        </w:rPr>
        <w:t>[..]</w:t>
      </w:r>
      <w:r w:rsidR="00E012EA">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E012EA">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E012EA">
        <w:rPr>
          <w:rFonts w:ascii="Times New Roman" w:eastAsia="SimSun" w:hAnsi="Times New Roman" w:cs="Times New Roman"/>
          <w:color w:val="00000A"/>
          <w:sz w:val="24"/>
          <w:szCs w:val="24"/>
          <w:lang w:eastAsia="zh-CN" w:bidi="hi-IN"/>
        </w:rPr>
        <w:t>Robežu iela 23 – 8, Gulbene, Gulbenes novads</w:t>
      </w:r>
      <w:r w:rsidR="00DA5B1B">
        <w:rPr>
          <w:rFonts w:ascii="Times New Roman" w:eastAsia="SimSun" w:hAnsi="Times New Roman" w:cs="Times New Roman"/>
          <w:color w:val="00000A"/>
          <w:sz w:val="24"/>
          <w:szCs w:val="24"/>
          <w:lang w:eastAsia="zh-CN" w:bidi="hi-IN"/>
        </w:rPr>
        <w:t xml:space="preserve">, iegūs īpašumā </w:t>
      </w:r>
      <w:r w:rsidR="00AE31A9" w:rsidRPr="00AE31A9">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58C79003"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2011.gada 1.februāra </w:t>
      </w:r>
      <w:r w:rsidR="00114D1A" w:rsidRPr="004529B8">
        <w:rPr>
          <w:rFonts w:ascii="Times New Roman" w:eastAsia="SimSun" w:hAnsi="Times New Roman" w:cs="Times New Roman"/>
          <w:color w:val="00000A"/>
          <w:sz w:val="24"/>
          <w:szCs w:val="24"/>
          <w:lang w:eastAsia="zh-CN" w:bidi="hi-IN"/>
        </w:rPr>
        <w:t xml:space="preserve">Ministru kabineta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41507E4"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E012EA">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.gada </w:t>
      </w:r>
      <w:r w:rsidR="00E012EA">
        <w:rPr>
          <w:rFonts w:ascii="Times New Roman" w:eastAsia="SimSun" w:hAnsi="Times New Roman" w:cs="Times New Roman"/>
          <w:color w:val="00000A"/>
          <w:sz w:val="24"/>
          <w:szCs w:val="24"/>
          <w:lang w:eastAsia="zh-CN" w:bidi="hi-IN"/>
        </w:rPr>
        <w:t>2.maijā</w:t>
      </w:r>
      <w:r>
        <w:rPr>
          <w:rFonts w:ascii="Times New Roman" w:eastAsia="SimSun" w:hAnsi="Times New Roman" w:cs="Times New Roman"/>
          <w:color w:val="00000A"/>
          <w:sz w:val="24"/>
          <w:szCs w:val="24"/>
          <w:lang w:eastAsia="zh-CN" w:bidi="hi-IN"/>
        </w:rPr>
        <w:t xml:space="preserve"> starp Gulbenes </w:t>
      </w:r>
      <w:r w:rsidR="00732BE5">
        <w:rPr>
          <w:rFonts w:ascii="Times New Roman" w:eastAsia="SimSun" w:hAnsi="Times New Roman" w:cs="Times New Roman"/>
          <w:color w:val="00000A"/>
          <w:sz w:val="24"/>
          <w:szCs w:val="24"/>
          <w:lang w:eastAsia="zh-CN" w:bidi="hi-IN"/>
        </w:rPr>
        <w:t xml:space="preserve">namu </w:t>
      </w:r>
      <w:r w:rsidR="00E012EA">
        <w:rPr>
          <w:rFonts w:ascii="Times New Roman" w:eastAsia="SimSun" w:hAnsi="Times New Roman" w:cs="Times New Roman"/>
          <w:color w:val="00000A"/>
          <w:sz w:val="24"/>
          <w:szCs w:val="24"/>
          <w:lang w:eastAsia="zh-CN" w:bidi="hi-IN"/>
        </w:rPr>
        <w:t>saimniecības pašvaldības uzņēmumu “Jumis”</w:t>
      </w:r>
      <w:r w:rsidR="0056525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00AE31A9" w:rsidRPr="00AE31A9">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dzīvojamās telpas īres līgums par dzīvojamo telpu </w:t>
      </w:r>
      <w:r w:rsidR="00E012EA">
        <w:rPr>
          <w:rFonts w:ascii="Times New Roman" w:eastAsia="SimSun" w:hAnsi="Times New Roman" w:cs="Times New Roman"/>
          <w:color w:val="00000A"/>
          <w:sz w:val="24"/>
          <w:szCs w:val="24"/>
          <w:lang w:eastAsia="zh-CN" w:bidi="hi-IN"/>
        </w:rPr>
        <w:t>Robežu ielā 23 – 8, Gulbene, Gulbenes novads</w:t>
      </w:r>
      <w:r>
        <w:rPr>
          <w:rFonts w:ascii="Times New Roman" w:eastAsia="SimSun" w:hAnsi="Times New Roman" w:cs="Times New Roman"/>
          <w:color w:val="00000A"/>
          <w:sz w:val="24"/>
          <w:szCs w:val="24"/>
          <w:lang w:eastAsia="zh-CN" w:bidi="hi-IN"/>
        </w:rPr>
        <w:t>.</w:t>
      </w:r>
    </w:p>
    <w:p w14:paraId="6F706713" w14:textId="5BA947DB" w:rsidR="00EE6891" w:rsidRDefault="00AF09A7"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Gulbenes novada dome 2018.gada 25.janvarī pieņēma lēmumu “Par dzīvojamās telpas īres līguma pārformēšanu” (protokols Nr.1, 4</w:t>
      </w:r>
      <w:r w:rsidR="00EE6891">
        <w:rPr>
          <w:rFonts w:ascii="Times New Roman" w:eastAsia="SimSun" w:hAnsi="Times New Roman" w:cs="Times New Roman"/>
          <w:bCs/>
          <w:color w:val="00000A"/>
          <w:sz w:val="24"/>
          <w:szCs w:val="24"/>
          <w:lang w:eastAsia="zh-CN" w:bidi="hi-IN"/>
        </w:rPr>
        <w:t>.</w:t>
      </w:r>
      <w:r w:rsidRPr="00EE6891">
        <w:rPr>
          <w:rFonts w:ascii="Times New Roman" w:hAnsi="Times New Roman" w:cs="Times New Roman"/>
          <w:bCs/>
        </w:rPr>
        <w:t>§</w:t>
      </w:r>
      <w:r w:rsidR="00EE6891">
        <w:rPr>
          <w:rFonts w:ascii="Times New Roman" w:hAnsi="Times New Roman" w:cs="Times New Roman"/>
          <w:bCs/>
        </w:rPr>
        <w:t>, 1.p</w:t>
      </w:r>
      <w:r w:rsidR="00EE6891" w:rsidRPr="00EE6891">
        <w:rPr>
          <w:rFonts w:ascii="Times New Roman" w:hAnsi="Times New Roman" w:cs="Times New Roman"/>
          <w:bCs/>
          <w:sz w:val="24"/>
          <w:szCs w:val="24"/>
        </w:rPr>
        <w:t xml:space="preserve">.), ar kuru nolēma </w:t>
      </w:r>
      <w:r w:rsidR="00EE6891">
        <w:rPr>
          <w:rFonts w:ascii="Times New Roman" w:hAnsi="Times New Roman" w:cs="Times New Roman"/>
          <w:bCs/>
          <w:sz w:val="24"/>
          <w:szCs w:val="24"/>
        </w:rPr>
        <w:t xml:space="preserve">pārformēt dzīvojamās telpas </w:t>
      </w:r>
      <w:r w:rsidR="00EE6891">
        <w:rPr>
          <w:rFonts w:ascii="Times New Roman" w:eastAsia="SimSun" w:hAnsi="Times New Roman" w:cs="Times New Roman"/>
          <w:color w:val="00000A"/>
          <w:sz w:val="24"/>
          <w:szCs w:val="24"/>
          <w:lang w:eastAsia="zh-CN" w:bidi="hi-IN"/>
        </w:rPr>
        <w:t xml:space="preserve">Robežu ielā 23 – 8, Gulbene, Gulbenes novads, īres līgumu uz </w:t>
      </w:r>
      <w:r w:rsidR="00AE31A9" w:rsidRPr="00AE31A9">
        <w:rPr>
          <w:rFonts w:ascii="Times New Roman" w:eastAsia="SimSun" w:hAnsi="Times New Roman" w:cs="Times New Roman"/>
          <w:color w:val="00000A"/>
          <w:sz w:val="24"/>
          <w:szCs w:val="24"/>
          <w:lang w:eastAsia="zh-CN" w:bidi="hi-IN"/>
        </w:rPr>
        <w:t>[..]</w:t>
      </w:r>
      <w:r w:rsidR="00D75C88">
        <w:rPr>
          <w:rFonts w:ascii="Times New Roman" w:eastAsia="SimSun" w:hAnsi="Times New Roman" w:cs="Times New Roman"/>
          <w:color w:val="00000A"/>
          <w:sz w:val="24"/>
          <w:szCs w:val="24"/>
          <w:lang w:eastAsia="zh-CN" w:bidi="hi-IN"/>
        </w:rPr>
        <w:t xml:space="preserve">vārda. </w:t>
      </w:r>
      <w:r w:rsidR="00D75C88">
        <w:rPr>
          <w:rFonts w:ascii="Times New Roman" w:hAnsi="Times New Roman"/>
          <w:sz w:val="24"/>
          <w:szCs w:val="24"/>
        </w:rPr>
        <w:t xml:space="preserve">Lēmums tika pieņemts </w:t>
      </w:r>
      <w:r w:rsidR="00D75C88">
        <w:rPr>
          <w:rFonts w:ascii="Times New Roman" w:eastAsia="SimSun" w:hAnsi="Times New Roman" w:cs="Times New Roman"/>
          <w:color w:val="00000A"/>
          <w:sz w:val="24"/>
          <w:szCs w:val="24"/>
          <w:lang w:eastAsia="zh-CN" w:bidi="hi-IN"/>
        </w:rPr>
        <w:lastRenderedPageBreak/>
        <w:t>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5C924745" w14:textId="612ABACC" w:rsidR="00D75C88" w:rsidRDefault="00D75C88"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2018.gada 2.februārī starp biedrību “Pie stacijas”,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50008203441, un </w:t>
      </w:r>
      <w:r w:rsidR="00AE31A9" w:rsidRPr="00AE31A9">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noslēgts dzīvojamās telpas īres līgums par dzīvojamo telpu Robežu ielā 23 – 8, Gulbene, Gulbenes novads.</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769DF655" w:rsidR="00565250" w:rsidRDefault="00565250" w:rsidP="00DA5B1B">
      <w:pPr>
        <w:widowControl w:val="0"/>
        <w:suppressAutoHyphens/>
        <w:spacing w:after="0" w:line="360" w:lineRule="auto"/>
        <w:ind w:firstLine="567"/>
        <w:jc w:val="both"/>
        <w:rPr>
          <w:rFonts w:ascii="Times New Roman" w:hAnsi="Times New Roman" w:cs="Times New Roman"/>
          <w:sz w:val="24"/>
          <w:szCs w:val="24"/>
          <w:shd w:val="clear" w:color="auto" w:fill="FFFFFF"/>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5000E58" w14:textId="7E92B4E2" w:rsidR="00D75C88" w:rsidRPr="00DF4F7E" w:rsidRDefault="00D75C88"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Ņemot vērā, ka sākotnēji dzīvojamās telpas īres līgums ar </w:t>
      </w:r>
      <w:r w:rsidR="00AE31A9" w:rsidRPr="00AE31A9">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 un pamatojoties uz 2018.gada 25.janv</w:t>
      </w:r>
      <w:r w:rsidR="00114D1A">
        <w:rPr>
          <w:rFonts w:ascii="Times New Roman" w:eastAsia="SimSun" w:hAnsi="Times New Roman" w:cs="Times New Roman"/>
          <w:color w:val="00000A"/>
          <w:sz w:val="24"/>
          <w:szCs w:val="24"/>
          <w:lang w:eastAsia="zh-CN" w:bidi="hi-IN"/>
        </w:rPr>
        <w:t>ā</w:t>
      </w:r>
      <w:r>
        <w:rPr>
          <w:rFonts w:ascii="Times New Roman" w:eastAsia="SimSun" w:hAnsi="Times New Roman" w:cs="Times New Roman"/>
          <w:color w:val="00000A"/>
          <w:sz w:val="24"/>
          <w:szCs w:val="24"/>
          <w:lang w:eastAsia="zh-CN" w:bidi="hi-IN"/>
        </w:rPr>
        <w:t>r</w:t>
      </w:r>
      <w:r w:rsidR="00114D1A">
        <w:rPr>
          <w:rFonts w:ascii="Times New Roman" w:eastAsia="SimSun" w:hAnsi="Times New Roman" w:cs="Times New Roman"/>
          <w:color w:val="00000A"/>
          <w:sz w:val="24"/>
          <w:szCs w:val="24"/>
          <w:lang w:eastAsia="zh-CN" w:bidi="hi-IN"/>
        </w:rPr>
        <w:t xml:space="preserve">a </w:t>
      </w:r>
      <w:r>
        <w:rPr>
          <w:rFonts w:ascii="Times New Roman" w:eastAsia="SimSun" w:hAnsi="Times New Roman" w:cs="Times New Roman"/>
          <w:color w:val="00000A"/>
          <w:sz w:val="24"/>
          <w:szCs w:val="24"/>
          <w:lang w:eastAsia="zh-CN" w:bidi="hi-IN"/>
        </w:rPr>
        <w:t>lēmumu “Par dzīvojamās telpas īres līguma pārformēšanu” (protokols Nr.1, 4</w:t>
      </w:r>
      <w:r>
        <w:rPr>
          <w:rFonts w:ascii="Times New Roman" w:eastAsia="SimSun" w:hAnsi="Times New Roman" w:cs="Times New Roman"/>
          <w:bCs/>
          <w:color w:val="00000A"/>
          <w:sz w:val="24"/>
          <w:szCs w:val="24"/>
          <w:lang w:eastAsia="zh-CN" w:bidi="hi-IN"/>
        </w:rPr>
        <w:t>.</w:t>
      </w:r>
      <w:r w:rsidRPr="00EE6891">
        <w:rPr>
          <w:rFonts w:ascii="Times New Roman" w:hAnsi="Times New Roman" w:cs="Times New Roman"/>
          <w:bCs/>
        </w:rPr>
        <w:t>§</w:t>
      </w:r>
      <w:r>
        <w:rPr>
          <w:rFonts w:ascii="Times New Roman" w:hAnsi="Times New Roman" w:cs="Times New Roman"/>
          <w:bCs/>
        </w:rPr>
        <w:t>, 1.p</w:t>
      </w:r>
      <w:r w:rsidRPr="00EE6891">
        <w:rPr>
          <w:rFonts w:ascii="Times New Roman" w:hAnsi="Times New Roman" w:cs="Times New Roman"/>
          <w:bCs/>
          <w:sz w:val="24"/>
          <w:szCs w:val="24"/>
        </w:rPr>
        <w:t>.),</w:t>
      </w:r>
      <w:r>
        <w:rPr>
          <w:rFonts w:ascii="Times New Roman" w:eastAsia="SimSun" w:hAnsi="Times New Roman" w:cs="Times New Roman"/>
          <w:color w:val="00000A"/>
          <w:sz w:val="24"/>
          <w:szCs w:val="24"/>
          <w:lang w:eastAsia="zh-CN" w:bidi="hi-IN"/>
        </w:rPr>
        <w:t xml:space="preserve"> </w:t>
      </w:r>
      <w:r w:rsidR="00AE31A9" w:rsidRPr="00AE31A9">
        <w:rPr>
          <w:rFonts w:ascii="Times New Roman" w:hAnsi="Times New Roman"/>
          <w:sz w:val="24"/>
          <w:szCs w:val="24"/>
        </w:rPr>
        <w:t>[..]</w:t>
      </w:r>
      <w:r w:rsidRPr="003342C0">
        <w:rPr>
          <w:rFonts w:ascii="Times New Roman" w:eastAsia="SimSun" w:hAnsi="Times New Roman" w:cs="Times New Roman"/>
          <w:color w:val="00000A"/>
          <w:sz w:val="24"/>
          <w:szCs w:val="24"/>
          <w:lang w:eastAsia="zh-CN" w:bidi="hi-IN"/>
        </w:rPr>
        <w:t xml:space="preserve">, </w:t>
      </w:r>
      <w:r>
        <w:rPr>
          <w:rFonts w:ascii="Times New Roman" w:hAnsi="Times New Roman"/>
          <w:sz w:val="24"/>
          <w:szCs w:val="24"/>
        </w:rPr>
        <w:t xml:space="preserve">ir tiesīgs ierosināt dzīvokļa īpašuma </w:t>
      </w:r>
      <w:r>
        <w:rPr>
          <w:rFonts w:ascii="Times New Roman" w:eastAsia="SimSun" w:hAnsi="Times New Roman" w:cs="Times New Roman"/>
          <w:color w:val="00000A"/>
          <w:sz w:val="24"/>
          <w:szCs w:val="24"/>
          <w:lang w:eastAsia="zh-CN" w:bidi="hi-IN"/>
        </w:rPr>
        <w:t>Robežu iela 23 – 8, Gulbene, Gulbenes novads, atsavināšanu.</w:t>
      </w:r>
    </w:p>
    <w:p w14:paraId="6085FF80" w14:textId="586913D0"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0881E915" w14:textId="62570F0A" w:rsidR="00D75C88" w:rsidRPr="005B6E65" w:rsidRDefault="00D75C88"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A44C95">
        <w:rPr>
          <w:rFonts w:ascii="Times New Roman" w:eastAsia="SimSun" w:hAnsi="Times New Roman" w:cs="Times New Roman"/>
          <w:color w:val="00000A"/>
          <w:sz w:val="24"/>
          <w:szCs w:val="24"/>
          <w:lang w:eastAsia="zh-CN" w:bidi="hi-IN"/>
        </w:rPr>
        <w:t>Robežu iela 23 – 8,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Pr="005B6E65">
        <w:rPr>
          <w:rFonts w:ascii="Times New Roman" w:eastAsia="Times New Roman" w:hAnsi="Times New Roman"/>
          <w:sz w:val="24"/>
          <w:szCs w:val="24"/>
          <w:lang w:eastAsia="lv-LV"/>
        </w:rPr>
        <w:t xml:space="preserve">5001 </w:t>
      </w:r>
      <w:r w:rsidR="00A44C95">
        <w:rPr>
          <w:rFonts w:ascii="Times New Roman" w:eastAsia="Times New Roman" w:hAnsi="Times New Roman"/>
          <w:sz w:val="24"/>
          <w:szCs w:val="24"/>
          <w:lang w:eastAsia="lv-LV"/>
        </w:rPr>
        <w:t>002 0200 001 008</w:t>
      </w:r>
      <w:r w:rsidRPr="005B6E65">
        <w:rPr>
          <w:rFonts w:ascii="Times New Roman" w:eastAsia="SimSun" w:hAnsi="Times New Roman" w:cs="Times New Roman"/>
          <w:color w:val="00000A"/>
          <w:sz w:val="24"/>
          <w:szCs w:val="24"/>
          <w:lang w:eastAsia="zh-CN" w:bidi="hi-IN"/>
        </w:rPr>
        <w:t>), zemesgrāmatā kā patstāvīgu nekustamo īpašumu.</w:t>
      </w:r>
    </w:p>
    <w:p w14:paraId="7AD77AF4" w14:textId="77777777" w:rsidR="00D75C88" w:rsidRPr="005B6E65" w:rsidRDefault="00D75C88"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3794E8EA" w14:textId="3D949CEB" w:rsidR="00D75C88" w:rsidRPr="005B6E65" w:rsidRDefault="00D75C88"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44C95">
        <w:rPr>
          <w:rFonts w:ascii="Times New Roman" w:eastAsia="SimSun" w:hAnsi="Times New Roman" w:cs="Times New Roman"/>
          <w:color w:val="00000A"/>
          <w:sz w:val="24"/>
          <w:szCs w:val="24"/>
          <w:lang w:eastAsia="zh-CN" w:bidi="hi-IN"/>
        </w:rPr>
        <w:t>Robežu iela 23 – 8,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44C95" w:rsidRPr="005B6E65">
        <w:rPr>
          <w:rFonts w:ascii="Times New Roman" w:eastAsia="Times New Roman" w:hAnsi="Times New Roman"/>
          <w:sz w:val="24"/>
          <w:szCs w:val="24"/>
          <w:lang w:eastAsia="lv-LV"/>
        </w:rPr>
        <w:t xml:space="preserve">5001 </w:t>
      </w:r>
      <w:r w:rsidR="00A44C95">
        <w:rPr>
          <w:rFonts w:ascii="Times New Roman" w:eastAsia="Times New Roman" w:hAnsi="Times New Roman"/>
          <w:sz w:val="24"/>
          <w:szCs w:val="24"/>
          <w:lang w:eastAsia="lv-LV"/>
        </w:rPr>
        <w:t>002 0200 001 008</w:t>
      </w:r>
      <w:r w:rsidRPr="005B6E65">
        <w:rPr>
          <w:rFonts w:ascii="Times New Roman" w:eastAsia="SimSun" w:hAnsi="Times New Roman" w:cs="Times New Roman"/>
          <w:sz w:val="24"/>
          <w:szCs w:val="24"/>
          <w:lang w:eastAsia="zh-CN" w:bidi="hi-IN"/>
        </w:rPr>
        <w:t xml:space="preserve">, un pie tā piederošās kopīpašuma </w:t>
      </w:r>
      <w:r w:rsidR="00A44C95">
        <w:rPr>
          <w:rFonts w:ascii="Times New Roman" w:eastAsia="SimSun" w:hAnsi="Times New Roman" w:cs="Times New Roman"/>
          <w:sz w:val="24"/>
          <w:szCs w:val="24"/>
          <w:lang w:eastAsia="zh-CN" w:bidi="hi-IN"/>
        </w:rPr>
        <w:t>889/8760</w:t>
      </w:r>
      <w:r w:rsidRPr="005B6E65">
        <w:rPr>
          <w:rFonts w:ascii="Times New Roman" w:eastAsia="SimSun" w:hAnsi="Times New Roman" w:cs="Times New Roman"/>
          <w:sz w:val="24"/>
          <w:szCs w:val="24"/>
          <w:lang w:eastAsia="zh-CN" w:bidi="hi-IN"/>
        </w:rPr>
        <w:t xml:space="preserve"> domājamās daļas no būves ar kadastra apzīmējumu </w:t>
      </w:r>
      <w:r w:rsidR="00A44C95" w:rsidRPr="005B6E65">
        <w:rPr>
          <w:rFonts w:ascii="Times New Roman" w:eastAsia="Times New Roman" w:hAnsi="Times New Roman"/>
          <w:sz w:val="24"/>
          <w:szCs w:val="24"/>
          <w:lang w:eastAsia="lv-LV"/>
        </w:rPr>
        <w:t xml:space="preserve">5001 </w:t>
      </w:r>
      <w:r w:rsidR="00A44C95">
        <w:rPr>
          <w:rFonts w:ascii="Times New Roman" w:eastAsia="Times New Roman" w:hAnsi="Times New Roman"/>
          <w:sz w:val="24"/>
          <w:szCs w:val="24"/>
          <w:lang w:eastAsia="lv-LV"/>
        </w:rPr>
        <w:t>002 0200 001</w:t>
      </w:r>
      <w:r w:rsidR="00A44C95"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A44C95">
        <w:rPr>
          <w:rFonts w:ascii="Times New Roman" w:eastAsia="SimSun" w:hAnsi="Times New Roman" w:cs="Times New Roman"/>
          <w:sz w:val="24"/>
          <w:szCs w:val="24"/>
          <w:lang w:eastAsia="zh-CN" w:bidi="hi-IN"/>
        </w:rPr>
        <w:t>daudzdzīvokļu ēka</w:t>
      </w:r>
      <w:r w:rsidRPr="005B6E65">
        <w:rPr>
          <w:rFonts w:ascii="Times New Roman" w:eastAsia="SimSun" w:hAnsi="Times New Roman" w:cs="Times New Roman"/>
          <w:sz w:val="24"/>
          <w:szCs w:val="24"/>
          <w:lang w:eastAsia="zh-CN" w:bidi="hi-IN"/>
        </w:rPr>
        <w:t xml:space="preserve">), un </w:t>
      </w:r>
      <w:r w:rsidR="00A44C95">
        <w:rPr>
          <w:rFonts w:ascii="Times New Roman" w:eastAsia="SimSun" w:hAnsi="Times New Roman" w:cs="Times New Roman"/>
          <w:sz w:val="24"/>
          <w:szCs w:val="24"/>
          <w:lang w:eastAsia="zh-CN" w:bidi="hi-IN"/>
        </w:rPr>
        <w:t>889/8760</w:t>
      </w:r>
      <w:r w:rsidR="00A44C95"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 xml:space="preserve">domājamās daļas no zemes ar kadastra apzīmējumu </w:t>
      </w:r>
      <w:r w:rsidR="00A44C95" w:rsidRPr="005B6E65">
        <w:rPr>
          <w:rFonts w:ascii="Times New Roman" w:eastAsia="Times New Roman" w:hAnsi="Times New Roman"/>
          <w:sz w:val="24"/>
          <w:szCs w:val="24"/>
          <w:lang w:eastAsia="lv-LV"/>
        </w:rPr>
        <w:t xml:space="preserve">5001 </w:t>
      </w:r>
      <w:r w:rsidR="00A44C95">
        <w:rPr>
          <w:rFonts w:ascii="Times New Roman" w:eastAsia="Times New Roman" w:hAnsi="Times New Roman"/>
          <w:sz w:val="24"/>
          <w:szCs w:val="24"/>
          <w:lang w:eastAsia="lv-LV"/>
        </w:rPr>
        <w:t>002 0200</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AE31A9" w:rsidRPr="00AE31A9">
        <w:rPr>
          <w:rFonts w:ascii="Times New Roman" w:eastAsia="SimSun" w:hAnsi="Times New Roman" w:cs="Times New Roman"/>
          <w:bCs/>
          <w:color w:val="00000A"/>
          <w:sz w:val="24"/>
          <w:szCs w:val="24"/>
          <w:lang w:eastAsia="zh-CN" w:bidi="hi-IN"/>
        </w:rPr>
        <w:t>[..]</w:t>
      </w:r>
      <w:r w:rsidR="00A44C95">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color w:val="00000A"/>
          <w:sz w:val="24"/>
          <w:szCs w:val="24"/>
          <w:lang w:eastAsia="zh-CN" w:bidi="hi-IN"/>
        </w:rPr>
        <w:t>.</w:t>
      </w:r>
    </w:p>
    <w:p w14:paraId="66B81FAA" w14:textId="77777777" w:rsidR="00D75C88" w:rsidRDefault="00D75C88" w:rsidP="00D75C88">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E91A4B2" w14:textId="7B16267F" w:rsidR="00292DE7" w:rsidRPr="00544B63" w:rsidRDefault="00292DE7" w:rsidP="00D75C88">
      <w:pPr>
        <w:widowControl w:val="0"/>
        <w:suppressAutoHyphens/>
        <w:spacing w:after="0" w:line="360" w:lineRule="auto"/>
        <w:jc w:val="both"/>
        <w:rPr>
          <w:rFonts w:ascii="Times New Roman" w:eastAsia="SimSun" w:hAnsi="Times New Roman" w:cs="Times New Roman"/>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97398">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26E06" w14:textId="77777777" w:rsidR="001C069E" w:rsidRDefault="001C069E" w:rsidP="008B5C20">
      <w:pPr>
        <w:spacing w:after="0" w:line="240" w:lineRule="auto"/>
      </w:pPr>
      <w:r>
        <w:separator/>
      </w:r>
    </w:p>
  </w:endnote>
  <w:endnote w:type="continuationSeparator" w:id="0">
    <w:p w14:paraId="2636AB5A" w14:textId="77777777" w:rsidR="001C069E" w:rsidRDefault="001C069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9C57" w14:textId="77777777" w:rsidR="001C069E" w:rsidRDefault="001C069E" w:rsidP="008B5C20">
      <w:pPr>
        <w:spacing w:after="0" w:line="240" w:lineRule="auto"/>
      </w:pPr>
      <w:r>
        <w:separator/>
      </w:r>
    </w:p>
  </w:footnote>
  <w:footnote w:type="continuationSeparator" w:id="0">
    <w:p w14:paraId="6A02C853" w14:textId="77777777" w:rsidR="001C069E" w:rsidRDefault="001C069E"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25A50"/>
    <w:rsid w:val="00045C36"/>
    <w:rsid w:val="0004743C"/>
    <w:rsid w:val="000553E2"/>
    <w:rsid w:val="000770BE"/>
    <w:rsid w:val="0008737F"/>
    <w:rsid w:val="0009121E"/>
    <w:rsid w:val="000A2574"/>
    <w:rsid w:val="000A269D"/>
    <w:rsid w:val="000E35E3"/>
    <w:rsid w:val="000E3967"/>
    <w:rsid w:val="000F60B3"/>
    <w:rsid w:val="00113369"/>
    <w:rsid w:val="00114D1A"/>
    <w:rsid w:val="001467A2"/>
    <w:rsid w:val="00181565"/>
    <w:rsid w:val="00184D26"/>
    <w:rsid w:val="00190BA3"/>
    <w:rsid w:val="0019500C"/>
    <w:rsid w:val="001C069E"/>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529B8"/>
    <w:rsid w:val="004677D4"/>
    <w:rsid w:val="0047162F"/>
    <w:rsid w:val="00481599"/>
    <w:rsid w:val="004B0E45"/>
    <w:rsid w:val="004B4C27"/>
    <w:rsid w:val="004B596D"/>
    <w:rsid w:val="004C1D50"/>
    <w:rsid w:val="00502C9B"/>
    <w:rsid w:val="0050356E"/>
    <w:rsid w:val="00544B63"/>
    <w:rsid w:val="00554273"/>
    <w:rsid w:val="00565250"/>
    <w:rsid w:val="0057356C"/>
    <w:rsid w:val="005961D8"/>
    <w:rsid w:val="005B6E65"/>
    <w:rsid w:val="005B7A9C"/>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00D24"/>
    <w:rsid w:val="00720006"/>
    <w:rsid w:val="00721513"/>
    <w:rsid w:val="00732BE5"/>
    <w:rsid w:val="00733A06"/>
    <w:rsid w:val="00736A8C"/>
    <w:rsid w:val="007378A1"/>
    <w:rsid w:val="00746A37"/>
    <w:rsid w:val="00756B3D"/>
    <w:rsid w:val="00763F9B"/>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87EA8"/>
    <w:rsid w:val="008B08F7"/>
    <w:rsid w:val="008B5BE7"/>
    <w:rsid w:val="008B5C20"/>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4C95"/>
    <w:rsid w:val="00A467FA"/>
    <w:rsid w:val="00A75016"/>
    <w:rsid w:val="00A7611D"/>
    <w:rsid w:val="00AE31A9"/>
    <w:rsid w:val="00AF09A7"/>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75C88"/>
    <w:rsid w:val="00D947DA"/>
    <w:rsid w:val="00D97FB8"/>
    <w:rsid w:val="00DA5B1B"/>
    <w:rsid w:val="00DB4476"/>
    <w:rsid w:val="00DE5BE3"/>
    <w:rsid w:val="00DF081D"/>
    <w:rsid w:val="00DF4F7E"/>
    <w:rsid w:val="00E012EA"/>
    <w:rsid w:val="00E14227"/>
    <w:rsid w:val="00E56F27"/>
    <w:rsid w:val="00E61B25"/>
    <w:rsid w:val="00E94AFC"/>
    <w:rsid w:val="00EA1302"/>
    <w:rsid w:val="00EA6BEB"/>
    <w:rsid w:val="00EB4BF4"/>
    <w:rsid w:val="00EC71C4"/>
    <w:rsid w:val="00EC71F3"/>
    <w:rsid w:val="00ED058F"/>
    <w:rsid w:val="00ED262C"/>
    <w:rsid w:val="00EE6891"/>
    <w:rsid w:val="00EF306F"/>
    <w:rsid w:val="00EF5010"/>
    <w:rsid w:val="00F249A7"/>
    <w:rsid w:val="00F359BD"/>
    <w:rsid w:val="00F36CA1"/>
    <w:rsid w:val="00F44347"/>
    <w:rsid w:val="00F53E6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5031</Words>
  <Characters>2868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2022-01-06T14:59:00Z</cp:lastPrinted>
  <dcterms:created xsi:type="dcterms:W3CDTF">2023-04-14T11:07:00Z</dcterms:created>
  <dcterms:modified xsi:type="dcterms:W3CDTF">2023-04-14T11:07:00Z</dcterms:modified>
</cp:coreProperties>
</file>