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A4C0" w14:textId="77777777" w:rsidR="007037F2" w:rsidRDefault="007037F2" w:rsidP="00FA3174">
      <w:pPr>
        <w:pStyle w:val="Bezatstarpm"/>
        <w:rPr>
          <w:lang w:eastAsia="en-US"/>
        </w:rPr>
      </w:pPr>
    </w:p>
    <w:p w14:paraId="6A482979" w14:textId="0A523ADD" w:rsidR="003B03D4" w:rsidRPr="003B03D4" w:rsidRDefault="00356BEC" w:rsidP="003B03D4">
      <w:pPr>
        <w:spacing w:after="0" w:line="240" w:lineRule="auto"/>
        <w:rPr>
          <w:rFonts w:ascii="Times New Roman" w:hAnsi="Times New Roman"/>
          <w:i/>
          <w:sz w:val="16"/>
          <w:szCs w:val="16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202</w:t>
      </w:r>
      <w:r w:rsidR="004F13AF">
        <w:rPr>
          <w:rFonts w:ascii="Times New Roman" w:hAnsi="Times New Roman"/>
          <w:sz w:val="24"/>
          <w:szCs w:val="24"/>
          <w:lang w:eastAsia="en-US"/>
        </w:rPr>
        <w:t>3</w:t>
      </w:r>
      <w:r w:rsidR="003B03D4">
        <w:rPr>
          <w:rFonts w:ascii="Times New Roman" w:hAnsi="Times New Roman"/>
          <w:sz w:val="24"/>
          <w:szCs w:val="24"/>
          <w:lang w:eastAsia="en-US"/>
        </w:rPr>
        <w:t>.gada __</w:t>
      </w:r>
    </w:p>
    <w:p w14:paraId="6D6BEAFC" w14:textId="77777777" w:rsidR="007037F2" w:rsidRDefault="007037F2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6022B231" w14:textId="77777777" w:rsidR="00E8064A" w:rsidRDefault="00E8064A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p w14:paraId="6B003C15" w14:textId="5D67E8FC" w:rsidR="00C46D54" w:rsidRDefault="004F13AF" w:rsidP="004F13AF">
      <w:pPr>
        <w:pStyle w:val="Sarakstarindkopa"/>
        <w:spacing w:after="0" w:line="240" w:lineRule="auto"/>
        <w:ind w:left="765"/>
        <w:jc w:val="center"/>
        <w:rPr>
          <w:rFonts w:ascii="Times New Roman" w:hAnsi="Times New Roman"/>
          <w:b/>
          <w:caps/>
          <w:lang w:eastAsia="en-US"/>
        </w:rPr>
      </w:pPr>
      <w:r w:rsidRPr="004F13AF">
        <w:rPr>
          <w:rFonts w:ascii="Times New Roman" w:hAnsi="Times New Roman"/>
          <w:b/>
          <w:caps/>
          <w:lang w:eastAsia="en-US"/>
        </w:rPr>
        <w:t xml:space="preserve">Būvuzraudzība </w:t>
      </w:r>
      <w:r w:rsidR="005E4259">
        <w:rPr>
          <w:rFonts w:ascii="Times New Roman" w:hAnsi="Times New Roman"/>
          <w:b/>
          <w:caps/>
          <w:lang w:eastAsia="en-US"/>
        </w:rPr>
        <w:t>ESTRĀDES BŪVNIECĪBAI LIZUMA SKOLAS PARKĀ</w:t>
      </w:r>
    </w:p>
    <w:p w14:paraId="56076D19" w14:textId="77777777" w:rsidR="004F13AF" w:rsidRPr="004F13AF" w:rsidRDefault="004F13AF" w:rsidP="004F13AF">
      <w:pPr>
        <w:pStyle w:val="Sarakstarindkopa"/>
        <w:spacing w:after="0" w:line="240" w:lineRule="auto"/>
        <w:ind w:left="765"/>
        <w:jc w:val="center"/>
        <w:rPr>
          <w:rFonts w:ascii="Times New Roman" w:hAnsi="Times New Roman"/>
          <w:b/>
          <w:caps/>
          <w:lang w:eastAsia="en-US"/>
        </w:rPr>
      </w:pPr>
    </w:p>
    <w:p w14:paraId="56D11035" w14:textId="77777777" w:rsidR="004F13AF" w:rsidRPr="004F13AF" w:rsidRDefault="004F13AF" w:rsidP="004F13AF">
      <w:pPr>
        <w:pStyle w:val="Sarakstarindkopa"/>
        <w:spacing w:after="0" w:line="240" w:lineRule="auto"/>
        <w:ind w:left="765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938"/>
      </w:tblGrid>
      <w:tr w:rsidR="00E8064A" w:rsidRPr="00B70098" w14:paraId="0701B969" w14:textId="77777777" w:rsidTr="00B1545F">
        <w:tc>
          <w:tcPr>
            <w:tcW w:w="2158" w:type="dxa"/>
          </w:tcPr>
          <w:p w14:paraId="5E582735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7938" w:type="dxa"/>
          </w:tcPr>
          <w:p w14:paraId="76E50D8B" w14:textId="77777777" w:rsidR="000066B0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Gulbenes novada </w:t>
            </w:r>
            <w:r w:rsidR="008B764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pašvaldība</w:t>
            </w: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, </w:t>
            </w:r>
          </w:p>
          <w:p w14:paraId="4C457FE9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Ābeļu iela 2, Gulbene, Gulbenes nov.</w:t>
            </w:r>
          </w:p>
          <w:p w14:paraId="2148F593" w14:textId="77777777" w:rsidR="00CB3CB7" w:rsidRPr="00B70098" w:rsidRDefault="00CB3CB7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Reģ. nr. 90009116327</w:t>
            </w:r>
          </w:p>
        </w:tc>
      </w:tr>
    </w:tbl>
    <w:p w14:paraId="68329CAD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78B18724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1EB26044" w14:textId="77777777" w:rsidTr="00B1545F">
        <w:tc>
          <w:tcPr>
            <w:tcW w:w="3859" w:type="dxa"/>
          </w:tcPr>
          <w:p w14:paraId="4D9A584E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6237" w:type="dxa"/>
          </w:tcPr>
          <w:p w14:paraId="353A754A" w14:textId="77777777" w:rsidR="00E8064A" w:rsidRPr="00B70098" w:rsidRDefault="00E8064A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E8064A" w:rsidRPr="00B70098" w14:paraId="5F0090C1" w14:textId="77777777" w:rsidTr="00B1545F">
        <w:tc>
          <w:tcPr>
            <w:tcW w:w="3859" w:type="dxa"/>
          </w:tcPr>
          <w:p w14:paraId="3C23D603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45D60B9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3F87FCF8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33BE3413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22E08F53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5A6B993C" w14:textId="77777777" w:rsidTr="00B1545F">
        <w:tc>
          <w:tcPr>
            <w:tcW w:w="3859" w:type="dxa"/>
          </w:tcPr>
          <w:p w14:paraId="1BE73580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6237" w:type="dxa"/>
          </w:tcPr>
          <w:p w14:paraId="0FFC3AE2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2DEBD196" w14:textId="77777777" w:rsidTr="00B1545F">
        <w:tc>
          <w:tcPr>
            <w:tcW w:w="3859" w:type="dxa"/>
          </w:tcPr>
          <w:p w14:paraId="6CE28848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6237" w:type="dxa"/>
          </w:tcPr>
          <w:p w14:paraId="49932B2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0B3EFC97" w14:textId="77777777" w:rsidTr="00B1545F">
        <w:trPr>
          <w:trHeight w:val="309"/>
        </w:trPr>
        <w:tc>
          <w:tcPr>
            <w:tcW w:w="3859" w:type="dxa"/>
          </w:tcPr>
          <w:p w14:paraId="4AD42D7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6237" w:type="dxa"/>
          </w:tcPr>
          <w:p w14:paraId="48E16DD2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0A6CE488" w14:textId="77777777" w:rsidR="00E8064A" w:rsidRPr="00E8064A" w:rsidRDefault="00E8064A" w:rsidP="00E8064A">
      <w:pPr>
        <w:spacing w:before="240"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12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03"/>
        <w:gridCol w:w="2126"/>
        <w:gridCol w:w="2410"/>
        <w:gridCol w:w="2410"/>
      </w:tblGrid>
      <w:tr w:rsidR="00A23853" w:rsidRPr="00B70098" w14:paraId="76AAD68F" w14:textId="77777777" w:rsidTr="00A23853">
        <w:tc>
          <w:tcPr>
            <w:tcW w:w="576" w:type="dxa"/>
          </w:tcPr>
          <w:p w14:paraId="0E87E750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Nr. p.k.</w:t>
            </w:r>
          </w:p>
        </w:tc>
        <w:tc>
          <w:tcPr>
            <w:tcW w:w="2603" w:type="dxa"/>
            <w:vAlign w:val="center"/>
          </w:tcPr>
          <w:p w14:paraId="0EC19A7E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Pakalpojums</w:t>
            </w:r>
          </w:p>
        </w:tc>
        <w:tc>
          <w:tcPr>
            <w:tcW w:w="2126" w:type="dxa"/>
            <w:vAlign w:val="center"/>
          </w:tcPr>
          <w:p w14:paraId="3450909E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Skaits</w:t>
            </w:r>
          </w:p>
        </w:tc>
        <w:tc>
          <w:tcPr>
            <w:tcW w:w="2410" w:type="dxa"/>
          </w:tcPr>
          <w:p w14:paraId="11C8C3C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Piedāvātā cena par vienību,</w:t>
            </w:r>
          </w:p>
          <w:p w14:paraId="5E0AB275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EUR </w:t>
            </w:r>
          </w:p>
          <w:p w14:paraId="5B6D093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bez PVN</w:t>
            </w:r>
          </w:p>
        </w:tc>
        <w:tc>
          <w:tcPr>
            <w:tcW w:w="2410" w:type="dxa"/>
          </w:tcPr>
          <w:p w14:paraId="0106A314" w14:textId="77777777" w:rsidR="00A23853" w:rsidRPr="00B70098" w:rsidRDefault="00A23853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Cena kopā EUR bez PVN</w:t>
            </w:r>
          </w:p>
        </w:tc>
      </w:tr>
      <w:tr w:rsidR="00A23853" w:rsidRPr="00B70098" w14:paraId="602882F4" w14:textId="77777777" w:rsidTr="00A23853">
        <w:tc>
          <w:tcPr>
            <w:tcW w:w="576" w:type="dxa"/>
            <w:vAlign w:val="center"/>
          </w:tcPr>
          <w:p w14:paraId="12F610CF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03" w:type="dxa"/>
          </w:tcPr>
          <w:p w14:paraId="04EF8096" w14:textId="2CEFABA3" w:rsidR="00A23853" w:rsidRPr="00FE6A1D" w:rsidRDefault="00DC6764" w:rsidP="007F31AF">
            <w:pPr>
              <w:pStyle w:val="Virsraksts2"/>
              <w:spacing w:before="0" w:beforeAutospacing="0" w:after="0" w:afterAutospacing="0"/>
              <w:jc w:val="both"/>
              <w:rPr>
                <w:rFonts w:eastAsiaTheme="minorEastAsia"/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en-US"/>
              </w:rPr>
              <w:t>Būvuzraudzība</w:t>
            </w:r>
          </w:p>
        </w:tc>
        <w:tc>
          <w:tcPr>
            <w:tcW w:w="2126" w:type="dxa"/>
            <w:vAlign w:val="center"/>
          </w:tcPr>
          <w:p w14:paraId="7324B47C" w14:textId="49A50EEC" w:rsidR="00A23853" w:rsidRPr="005F4B6E" w:rsidRDefault="0057273E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14:paraId="622CE983" w14:textId="77777777" w:rsidR="00A23853" w:rsidRPr="00B70098" w:rsidRDefault="00A23853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0073927" w14:textId="77777777" w:rsidR="00A23853" w:rsidRPr="00B70098" w:rsidRDefault="00A23853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10C445F6" w14:textId="77777777" w:rsidTr="00A23853">
        <w:trPr>
          <w:trHeight w:val="235"/>
        </w:trPr>
        <w:tc>
          <w:tcPr>
            <w:tcW w:w="576" w:type="dxa"/>
            <w:tcBorders>
              <w:left w:val="nil"/>
              <w:bottom w:val="nil"/>
              <w:right w:val="nil"/>
            </w:tcBorders>
            <w:vAlign w:val="center"/>
          </w:tcPr>
          <w:p w14:paraId="0D34B92A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3AB030AA" w14:textId="77777777" w:rsidR="00A23853" w:rsidRPr="005F4B6E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1447AA46" w14:textId="77777777" w:rsidR="00A23853" w:rsidRPr="005F4B6E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F4B6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Kopā, EUR</w:t>
            </w:r>
          </w:p>
        </w:tc>
        <w:tc>
          <w:tcPr>
            <w:tcW w:w="2410" w:type="dxa"/>
          </w:tcPr>
          <w:p w14:paraId="1C5C01F8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5BFD1FF2" w14:textId="77777777" w:rsidTr="00A23853">
        <w:trPr>
          <w:trHeight w:val="23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CB10D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65E132E3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B6A0F47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PVN, 21%</w:t>
            </w:r>
          </w:p>
        </w:tc>
        <w:tc>
          <w:tcPr>
            <w:tcW w:w="2410" w:type="dxa"/>
          </w:tcPr>
          <w:p w14:paraId="7ED8BDFA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79266E63" w14:textId="77777777" w:rsidTr="00A23853">
        <w:trPr>
          <w:trHeight w:val="29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F782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04707570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69560F4B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 ar PVN, EUR</w:t>
            </w:r>
          </w:p>
        </w:tc>
        <w:tc>
          <w:tcPr>
            <w:tcW w:w="2410" w:type="dxa"/>
          </w:tcPr>
          <w:p w14:paraId="2595A6A2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5265CE7D" w14:textId="60336471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26AF7B70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51F2BFD" w14:textId="77777777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Pretendents ________</w:t>
      </w:r>
      <w:r w:rsidR="003B03D4">
        <w:rPr>
          <w:rFonts w:ascii="Times New Roman" w:hAnsi="Times New Roman"/>
          <w:sz w:val="24"/>
          <w:szCs w:val="24"/>
          <w:lang w:eastAsia="en-US"/>
        </w:rPr>
        <w:t>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</w:t>
      </w:r>
    </w:p>
    <w:p w14:paraId="07E75A83" w14:textId="77777777" w:rsidR="00CB3CB7" w:rsidRPr="003B03D4" w:rsidRDefault="003B03D4" w:rsidP="003B03D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>(amats, vārds,uzvārds)</w:t>
      </w:r>
    </w:p>
    <w:p w14:paraId="5187FFA6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696755A6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C4DB30C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</w:t>
      </w:r>
    </w:p>
    <w:p w14:paraId="0BDAA2DD" w14:textId="77777777" w:rsidR="003B03D4" w:rsidRDefault="003B03D4" w:rsidP="003B03D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>(paraksts)</w:t>
      </w:r>
    </w:p>
    <w:sectPr w:rsidR="003B03D4" w:rsidSect="007037F2">
      <w:headerReference w:type="default" r:id="rId7"/>
      <w:pgSz w:w="12240" w:h="15840"/>
      <w:pgMar w:top="1134" w:right="1134" w:bottom="1021" w:left="1134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D5C10" w14:textId="77777777" w:rsidR="00FF2B13" w:rsidRDefault="00FF2B13" w:rsidP="007037F2">
      <w:pPr>
        <w:spacing w:after="0" w:line="240" w:lineRule="auto"/>
      </w:pPr>
      <w:r>
        <w:separator/>
      </w:r>
    </w:p>
  </w:endnote>
  <w:endnote w:type="continuationSeparator" w:id="0">
    <w:p w14:paraId="5AB7C2A6" w14:textId="77777777" w:rsidR="00FF2B13" w:rsidRDefault="00FF2B13" w:rsidP="0070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95356" w14:textId="77777777" w:rsidR="00FF2B13" w:rsidRDefault="00FF2B13" w:rsidP="007037F2">
      <w:pPr>
        <w:spacing w:after="0" w:line="240" w:lineRule="auto"/>
      </w:pPr>
      <w:r>
        <w:separator/>
      </w:r>
    </w:p>
  </w:footnote>
  <w:footnote w:type="continuationSeparator" w:id="0">
    <w:p w14:paraId="0A5A48B8" w14:textId="77777777" w:rsidR="00FF2B13" w:rsidRDefault="00FF2B13" w:rsidP="0070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1EF0" w14:textId="77777777" w:rsidR="007037F2" w:rsidRPr="00B349F7" w:rsidRDefault="007037F2" w:rsidP="007037F2">
    <w:pPr>
      <w:pStyle w:val="Galvene"/>
      <w:spacing w:after="0" w:line="240" w:lineRule="auto"/>
      <w:ind w:left="720"/>
      <w:jc w:val="right"/>
      <w:rPr>
        <w:rFonts w:ascii="Times New Roman" w:hAnsi="Times New Roman"/>
        <w:sz w:val="20"/>
        <w:szCs w:val="20"/>
      </w:rPr>
    </w:pPr>
    <w:bookmarkStart w:id="0" w:name="_Hlk65847223"/>
    <w:r w:rsidRPr="00B349F7">
      <w:rPr>
        <w:rFonts w:ascii="Times New Roman" w:hAnsi="Times New Roman"/>
        <w:sz w:val="20"/>
        <w:szCs w:val="20"/>
      </w:rPr>
      <w:t>1.</w:t>
    </w:r>
    <w:r w:rsidR="009E3418">
      <w:rPr>
        <w:rFonts w:ascii="Times New Roman" w:hAnsi="Times New Roman"/>
        <w:sz w:val="20"/>
        <w:szCs w:val="20"/>
      </w:rPr>
      <w:t>p</w:t>
    </w:r>
    <w:r w:rsidRPr="00B349F7">
      <w:rPr>
        <w:rFonts w:ascii="Times New Roman" w:hAnsi="Times New Roman"/>
        <w:sz w:val="20"/>
        <w:szCs w:val="20"/>
      </w:rPr>
      <w:t xml:space="preserve">ielikums </w:t>
    </w:r>
  </w:p>
  <w:bookmarkEnd w:id="0"/>
  <w:p w14:paraId="3C66C351" w14:textId="3917D31A" w:rsidR="007037F2" w:rsidRDefault="007037F2" w:rsidP="007037F2">
    <w:pPr>
      <w:pStyle w:val="Galvene"/>
      <w:spacing w:after="0" w:line="240" w:lineRule="auto"/>
      <w:ind w:left="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35958"/>
    <w:multiLevelType w:val="multilevel"/>
    <w:tmpl w:val="AF5612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54730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4A"/>
    <w:rsid w:val="000033A2"/>
    <w:rsid w:val="000066B0"/>
    <w:rsid w:val="0007489C"/>
    <w:rsid w:val="000D1A7F"/>
    <w:rsid w:val="000D2201"/>
    <w:rsid w:val="000D362D"/>
    <w:rsid w:val="00112A68"/>
    <w:rsid w:val="00142B1C"/>
    <w:rsid w:val="00143662"/>
    <w:rsid w:val="00183A04"/>
    <w:rsid w:val="00191A6F"/>
    <w:rsid w:val="001A79CD"/>
    <w:rsid w:val="001C1AD7"/>
    <w:rsid w:val="001E63B2"/>
    <w:rsid w:val="0023198E"/>
    <w:rsid w:val="00257F17"/>
    <w:rsid w:val="00283FF8"/>
    <w:rsid w:val="002879F1"/>
    <w:rsid w:val="002A437E"/>
    <w:rsid w:val="002C4BCD"/>
    <w:rsid w:val="002D335F"/>
    <w:rsid w:val="003046B9"/>
    <w:rsid w:val="00351373"/>
    <w:rsid w:val="00356BEC"/>
    <w:rsid w:val="003B03D4"/>
    <w:rsid w:val="003B4B31"/>
    <w:rsid w:val="003D2CAC"/>
    <w:rsid w:val="0046573B"/>
    <w:rsid w:val="004D5941"/>
    <w:rsid w:val="004F13AF"/>
    <w:rsid w:val="00571E0B"/>
    <w:rsid w:val="0057273E"/>
    <w:rsid w:val="005A35B1"/>
    <w:rsid w:val="005B118F"/>
    <w:rsid w:val="005E4259"/>
    <w:rsid w:val="005F4B6E"/>
    <w:rsid w:val="006052DB"/>
    <w:rsid w:val="0060561A"/>
    <w:rsid w:val="006448F2"/>
    <w:rsid w:val="00670307"/>
    <w:rsid w:val="006A15B1"/>
    <w:rsid w:val="006A350E"/>
    <w:rsid w:val="006B71CB"/>
    <w:rsid w:val="006D0A9E"/>
    <w:rsid w:val="006D0D6C"/>
    <w:rsid w:val="007037F2"/>
    <w:rsid w:val="00707251"/>
    <w:rsid w:val="007A62D9"/>
    <w:rsid w:val="007E6662"/>
    <w:rsid w:val="007F31AF"/>
    <w:rsid w:val="00837D25"/>
    <w:rsid w:val="00887EC5"/>
    <w:rsid w:val="00896086"/>
    <w:rsid w:val="008978CD"/>
    <w:rsid w:val="008A23B5"/>
    <w:rsid w:val="008B2547"/>
    <w:rsid w:val="008B7648"/>
    <w:rsid w:val="008C69F0"/>
    <w:rsid w:val="008D76D2"/>
    <w:rsid w:val="008F0227"/>
    <w:rsid w:val="008F62EA"/>
    <w:rsid w:val="009630A4"/>
    <w:rsid w:val="00974C16"/>
    <w:rsid w:val="009B026C"/>
    <w:rsid w:val="009B0A64"/>
    <w:rsid w:val="009B6E2D"/>
    <w:rsid w:val="009D1DA9"/>
    <w:rsid w:val="009E3418"/>
    <w:rsid w:val="00A23853"/>
    <w:rsid w:val="00A534E7"/>
    <w:rsid w:val="00A764AA"/>
    <w:rsid w:val="00AB681E"/>
    <w:rsid w:val="00B1545F"/>
    <w:rsid w:val="00B20718"/>
    <w:rsid w:val="00B2351B"/>
    <w:rsid w:val="00B40B31"/>
    <w:rsid w:val="00B70098"/>
    <w:rsid w:val="00BA1491"/>
    <w:rsid w:val="00BA3392"/>
    <w:rsid w:val="00BF077E"/>
    <w:rsid w:val="00C23E29"/>
    <w:rsid w:val="00C46D54"/>
    <w:rsid w:val="00C643C0"/>
    <w:rsid w:val="00C952E0"/>
    <w:rsid w:val="00CB3CB7"/>
    <w:rsid w:val="00CE3669"/>
    <w:rsid w:val="00D72BB4"/>
    <w:rsid w:val="00D74D57"/>
    <w:rsid w:val="00DC6764"/>
    <w:rsid w:val="00DE0BF9"/>
    <w:rsid w:val="00DF4134"/>
    <w:rsid w:val="00E04CEA"/>
    <w:rsid w:val="00E521EE"/>
    <w:rsid w:val="00E8064A"/>
    <w:rsid w:val="00ED35FD"/>
    <w:rsid w:val="00F418B8"/>
    <w:rsid w:val="00F71FF7"/>
    <w:rsid w:val="00F75D49"/>
    <w:rsid w:val="00FA3174"/>
    <w:rsid w:val="00FE6A1D"/>
    <w:rsid w:val="00FF2B13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7A42B94"/>
  <w15:docId w15:val="{63065A39-17C9-43EC-92BC-6804B41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D5941"/>
    <w:pPr>
      <w:spacing w:after="160" w:line="259" w:lineRule="auto"/>
    </w:pPr>
    <w:rPr>
      <w:sz w:val="22"/>
      <w:szCs w:val="22"/>
    </w:rPr>
  </w:style>
  <w:style w:type="paragraph" w:styleId="Virsraksts2">
    <w:name w:val="heading 2"/>
    <w:basedOn w:val="Parasts"/>
    <w:link w:val="Virsraksts2Rakstz"/>
    <w:uiPriority w:val="9"/>
    <w:qFormat/>
    <w:rsid w:val="00FE6A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037F2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037F2"/>
    <w:rPr>
      <w:sz w:val="22"/>
      <w:szCs w:val="2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E6A1D"/>
    <w:rPr>
      <w:rFonts w:ascii="Times New Roman" w:hAnsi="Times New Roman"/>
      <w:b/>
      <w:bCs/>
      <w:sz w:val="36"/>
      <w:szCs w:val="36"/>
    </w:rPr>
  </w:style>
  <w:style w:type="paragraph" w:styleId="Bezatstarpm">
    <w:name w:val="No Spacing"/>
    <w:uiPriority w:val="1"/>
    <w:qFormat/>
    <w:rsid w:val="00FA3174"/>
    <w:rPr>
      <w:sz w:val="22"/>
      <w:szCs w:val="22"/>
    </w:rPr>
  </w:style>
  <w:style w:type="paragraph" w:styleId="Sarakstarindkopa">
    <w:name w:val="List Paragraph"/>
    <w:basedOn w:val="Parasts"/>
    <w:uiPriority w:val="34"/>
    <w:qFormat/>
    <w:rsid w:val="004F1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Šnore</dc:creator>
  <cp:lastModifiedBy>Zane Pūcīte</cp:lastModifiedBy>
  <cp:revision>11</cp:revision>
  <dcterms:created xsi:type="dcterms:W3CDTF">2022-03-21T10:06:00Z</dcterms:created>
  <dcterms:modified xsi:type="dcterms:W3CDTF">2023-05-02T08:45:00Z</dcterms:modified>
</cp:coreProperties>
</file>