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150F7D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B3383">
        <w:rPr>
          <w:b/>
          <w:bCs/>
        </w:rPr>
        <w:t>381</w:t>
      </w:r>
    </w:p>
    <w:p w14:paraId="6E898496" w14:textId="13A835B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BB3383">
        <w:rPr>
          <w:b/>
          <w:bCs/>
        </w:rPr>
        <w:t>7</w:t>
      </w:r>
      <w:r>
        <w:rPr>
          <w:b/>
          <w:bCs/>
        </w:rPr>
        <w:t xml:space="preserve">; </w:t>
      </w:r>
      <w:r w:rsidR="00BB3383">
        <w:rPr>
          <w:b/>
          <w:bCs/>
        </w:rPr>
        <w:t>27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02595F4" w14:textId="279AE007" w:rsidR="009C5EA7" w:rsidRDefault="009C5EA7" w:rsidP="009C5EA7">
      <w:pPr>
        <w:jc w:val="center"/>
        <w:rPr>
          <w:b/>
          <w:bCs/>
        </w:rPr>
      </w:pPr>
      <w:r>
        <w:rPr>
          <w:b/>
        </w:rPr>
        <w:t>Par dzīvokļa “</w:t>
      </w:r>
      <w:r w:rsidR="001B436D">
        <w:rPr>
          <w:b/>
        </w:rPr>
        <w:t>Gaujmalas</w:t>
      </w:r>
      <w:r>
        <w:rPr>
          <w:b/>
        </w:rPr>
        <w:t>”-</w:t>
      </w:r>
      <w:r w:rsidR="001B436D">
        <w:rPr>
          <w:b/>
        </w:rPr>
        <w:t>9</w:t>
      </w:r>
      <w:r>
        <w:rPr>
          <w:b/>
        </w:rPr>
        <w:t xml:space="preserve">, </w:t>
      </w:r>
      <w:r w:rsidR="001B436D">
        <w:rPr>
          <w:b/>
        </w:rPr>
        <w:t>Sinole</w:t>
      </w:r>
      <w:r>
        <w:rPr>
          <w:b/>
        </w:rPr>
        <w:t xml:space="preserve">, </w:t>
      </w:r>
      <w:r w:rsidR="001B436D">
        <w:rPr>
          <w:b/>
        </w:rPr>
        <w:t>Lejasciema</w:t>
      </w:r>
      <w:r>
        <w:rPr>
          <w:b/>
        </w:rPr>
        <w:t xml:space="preserve"> pagasts, Gulbenes novads, īres līguma pārjaunošanu</w:t>
      </w:r>
    </w:p>
    <w:p w14:paraId="5CF6815D" w14:textId="77777777" w:rsidR="009C5EA7" w:rsidRDefault="009C5EA7" w:rsidP="009C5EA7">
      <w:pPr>
        <w:spacing w:line="360" w:lineRule="auto"/>
        <w:jc w:val="both"/>
      </w:pPr>
    </w:p>
    <w:p w14:paraId="239D1F21" w14:textId="18252495" w:rsidR="001B436D" w:rsidRDefault="001B436D" w:rsidP="001B436D">
      <w:pPr>
        <w:shd w:val="clear" w:color="auto" w:fill="FFFFFF"/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 xml:space="preserve">13.aprīlī ar reģistrācijas numuru GND/5.5/23/840-A reģistrēts  </w:t>
      </w:r>
      <w:r w:rsidR="00BD6E45">
        <w:rPr>
          <w:b/>
        </w:rPr>
        <w:t>.…</w:t>
      </w:r>
      <w:r>
        <w:rPr>
          <w:color w:val="FF0000"/>
        </w:rPr>
        <w:t xml:space="preserve"> </w:t>
      </w:r>
      <w:r>
        <w:t xml:space="preserve">(turpmāk – iesniedzējs), deklarētā dzīvesvieta: </w:t>
      </w:r>
      <w:r w:rsidR="00BD6E45">
        <w:t>…</w:t>
      </w:r>
      <w:r>
        <w:t>, 2023.gada 12.aprīļa iesniegums, kurā izteikts lūgums pārjaunot dzīvojamās telpas Nr.9, kas atrodas “</w:t>
      </w:r>
      <w:proofErr w:type="spellStart"/>
      <w:r>
        <w:t>Gaujmalas</w:t>
      </w:r>
      <w:proofErr w:type="spellEnd"/>
      <w:r>
        <w:t xml:space="preserve">”, Sinolē, Lejasciema pagastā, Gulbenes novadā (turpmāk – dzīvojamā telpa), īres līgumu uz noteiktu laiku. </w:t>
      </w:r>
    </w:p>
    <w:p w14:paraId="5DC0017D" w14:textId="77777777" w:rsidR="001B436D" w:rsidRDefault="001B436D" w:rsidP="001B436D">
      <w:pPr>
        <w:shd w:val="clear" w:color="auto" w:fill="FFFFFF"/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</w:p>
    <w:p w14:paraId="2A0603B6" w14:textId="7BFE4D69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Dzīvojamās telpas īres līgums ar iesniedzēju noslēgts uz nenoteiktu laiku.</w:t>
      </w:r>
    </w:p>
    <w:p w14:paraId="43C914CA" w14:textId="7777777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Atbilstoši Gulbenes novada pašvaldības grāmatvedības uzskaites datiem uz iesnieguma iesniegšanas dienu iesniedzējam ir nenokārtotu maksājumu saistības par dzīvojamo telpu īri un </w:t>
      </w:r>
      <w:r w:rsidRPr="00EC0495">
        <w:rPr>
          <w:rFonts w:eastAsiaTheme="minorHAnsi"/>
          <w:lang w:eastAsia="en-US"/>
        </w:rPr>
        <w:t>komunālajiem pakalpojumiem</w:t>
      </w:r>
      <w:r>
        <w:rPr>
          <w:rFonts w:eastAsiaTheme="minorHAnsi"/>
          <w:lang w:eastAsia="en-US"/>
        </w:rPr>
        <w:t xml:space="preserve"> 627,09 EUR apmērā.</w:t>
      </w:r>
    </w:p>
    <w:p w14:paraId="00E9699B" w14:textId="77777777" w:rsidR="00EC0495" w:rsidRDefault="00EC0495" w:rsidP="00EC0495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20DBA1" w14:textId="4E0DF51D" w:rsidR="001B436D" w:rsidRPr="002F4078" w:rsidRDefault="001B436D" w:rsidP="00BB3383">
      <w:pPr>
        <w:widowControl w:val="0"/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BB3383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6F571F74" w14:textId="6DD59F8D" w:rsidR="001B436D" w:rsidRDefault="001B436D" w:rsidP="00BB3383">
      <w:pPr>
        <w:widowControl w:val="0"/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PĀRJAUNOT </w:t>
      </w:r>
      <w:r>
        <w:t>dzīvojamās telpas Nr.9, kas atrodas “</w:t>
      </w:r>
      <w:proofErr w:type="spellStart"/>
      <w:r>
        <w:t>Gaujmalas</w:t>
      </w:r>
      <w:proofErr w:type="spellEnd"/>
      <w:r>
        <w:t>”, Sinolē, Lejasciema pagastā, Gulbenes novadā</w:t>
      </w:r>
      <w:r w:rsidR="00C42AC4">
        <w:t>, LV-4412</w:t>
      </w:r>
      <w:r>
        <w:rPr>
          <w:rFonts w:eastAsiaTheme="minorHAnsi"/>
          <w:lang w:eastAsia="en-US"/>
        </w:rPr>
        <w:t xml:space="preserve">, īres līgumu ar </w:t>
      </w:r>
      <w:r w:rsidR="00BD6E45">
        <w:rPr>
          <w:rFonts w:eastAsiaTheme="minorHAnsi"/>
          <w:lang w:eastAsia="en-US"/>
        </w:rPr>
        <w:t>…</w:t>
      </w:r>
      <w:r>
        <w:rPr>
          <w:rFonts w:eastAsiaTheme="minorHAnsi"/>
          <w:lang w:eastAsia="en-US"/>
        </w:rPr>
        <w:t>, uz laiku līdz 202</w:t>
      </w:r>
      <w:r w:rsidR="00C42AC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.gada 3</w:t>
      </w:r>
      <w:r w:rsidR="00C42AC4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</w:t>
      </w:r>
      <w:r w:rsidR="00C42AC4">
        <w:rPr>
          <w:rFonts w:eastAsiaTheme="minorHAnsi"/>
          <w:lang w:eastAsia="en-US"/>
        </w:rPr>
        <w:t>oktobrim</w:t>
      </w:r>
      <w:r>
        <w:rPr>
          <w:rFonts w:eastAsiaTheme="minorHAnsi"/>
          <w:lang w:eastAsia="en-US"/>
        </w:rPr>
        <w:t>.</w:t>
      </w:r>
    </w:p>
    <w:p w14:paraId="7C5E947B" w14:textId="262E3A58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2. NOTEIKT </w:t>
      </w:r>
      <w:r w:rsidR="00BD6E45">
        <w:rPr>
          <w:rFonts w:eastAsiaTheme="minorHAnsi"/>
          <w:lang w:eastAsia="en-US"/>
        </w:rPr>
        <w:t>…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>viena mēneša termiņu dzīvojamās telpas īres līguma pārjaunošanai.</w:t>
      </w:r>
    </w:p>
    <w:p w14:paraId="53732FE3" w14:textId="2C64B8A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NOTEIKT, ka šis lēmums zaudē spēku, ja </w:t>
      </w:r>
      <w:r w:rsidR="00BD6E45">
        <w:rPr>
          <w:rFonts w:eastAsiaTheme="minorHAnsi"/>
          <w:lang w:eastAsia="en-US"/>
        </w:rPr>
        <w:t>…</w:t>
      </w:r>
      <w:r>
        <w:rPr>
          <w:rFonts w:eastAsiaTheme="minorHAnsi"/>
          <w:lang w:eastAsia="en-US"/>
        </w:rPr>
        <w:t xml:space="preserve"> līdz 2023.gada 31.maijam nav pārjaunojis dzīvojamās telpas īres līgumu. </w:t>
      </w:r>
    </w:p>
    <w:p w14:paraId="05010563" w14:textId="7777777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UZDOT Gulbenes novada Lejasciema pagasta pārvaldei, reģistrācijas Nr.40900015465, juridiskā adrese: Rīgas iela 11A, Lejasciems, Lejasciema pagasts, Gulbenes novads, LV-4412, sagatavot un pārjaunot dzīvojamās telpas īres līgumu.</w:t>
      </w:r>
    </w:p>
    <w:p w14:paraId="13386C5A" w14:textId="7777777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Lēmuma izrakstu nosūtīt:</w:t>
      </w:r>
    </w:p>
    <w:p w14:paraId="76A173D0" w14:textId="1DD235E6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</w:t>
      </w:r>
      <w:r w:rsidR="00BD6E45">
        <w:rPr>
          <w:rFonts w:eastAsiaTheme="minorHAnsi"/>
          <w:lang w:eastAsia="en-US"/>
        </w:rPr>
        <w:t>…</w:t>
      </w:r>
    </w:p>
    <w:p w14:paraId="2AE4D877" w14:textId="77777777" w:rsidR="001B436D" w:rsidRDefault="001B436D" w:rsidP="001B436D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Gulbenes novada Lejasciema pagasta pārvaldei juridiskā adrese: Rīgas iela 11A, Lejasciems, Lejasciema pagasts, Gulbenes novads, LV-4412.</w:t>
      </w:r>
    </w:p>
    <w:p w14:paraId="28512845" w14:textId="77777777" w:rsidR="001B436D" w:rsidRDefault="001B436D" w:rsidP="001B436D">
      <w:pPr>
        <w:spacing w:after="160" w:line="360" w:lineRule="auto"/>
        <w:ind w:left="567"/>
        <w:jc w:val="both"/>
        <w:rPr>
          <w:rFonts w:eastAsiaTheme="minorHAnsi"/>
          <w:lang w:eastAsia="en-US"/>
        </w:rPr>
      </w:pPr>
    </w:p>
    <w:p w14:paraId="4C82AD24" w14:textId="719243F9" w:rsidR="001B436D" w:rsidRDefault="001B436D" w:rsidP="001B436D">
      <w:pPr>
        <w:spacing w:line="360" w:lineRule="auto"/>
      </w:pPr>
      <w:r>
        <w:t>Gulbenes novada domes priekšsēdētājs</w:t>
      </w:r>
      <w:r w:rsidR="00C42AC4">
        <w:tab/>
      </w:r>
      <w:r w:rsidR="00C819F8"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4C392242" w14:textId="77777777" w:rsidR="001B436D" w:rsidRDefault="001B436D" w:rsidP="001B436D">
      <w:pPr>
        <w:spacing w:after="160" w:line="252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Sagatavoja: Dace </w:t>
      </w:r>
      <w:proofErr w:type="spellStart"/>
      <w:r>
        <w:rPr>
          <w:rFonts w:eastAsiaTheme="minorHAnsi"/>
          <w:sz w:val="20"/>
          <w:szCs w:val="20"/>
          <w:lang w:eastAsia="en-US"/>
        </w:rPr>
        <w:t>Milne</w:t>
      </w:r>
      <w:proofErr w:type="spellEnd"/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B338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8C16" w14:textId="77777777" w:rsidR="008846A7" w:rsidRDefault="008846A7">
      <w:r>
        <w:separator/>
      </w:r>
    </w:p>
  </w:endnote>
  <w:endnote w:type="continuationSeparator" w:id="0">
    <w:p w14:paraId="60937458" w14:textId="77777777" w:rsidR="008846A7" w:rsidRDefault="0088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5441" w14:textId="77777777" w:rsidR="008846A7" w:rsidRDefault="008846A7">
      <w:r>
        <w:separator/>
      </w:r>
    </w:p>
  </w:footnote>
  <w:footnote w:type="continuationSeparator" w:id="0">
    <w:p w14:paraId="2D16F878" w14:textId="77777777" w:rsidR="008846A7" w:rsidRDefault="0088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3607F"/>
    <w:rsid w:val="00183863"/>
    <w:rsid w:val="0018720C"/>
    <w:rsid w:val="0019459F"/>
    <w:rsid w:val="001B10A5"/>
    <w:rsid w:val="001B436D"/>
    <w:rsid w:val="003E4667"/>
    <w:rsid w:val="003E7C4D"/>
    <w:rsid w:val="003F20B3"/>
    <w:rsid w:val="00580D5D"/>
    <w:rsid w:val="00591A47"/>
    <w:rsid w:val="006B78A9"/>
    <w:rsid w:val="006C32F5"/>
    <w:rsid w:val="0077491B"/>
    <w:rsid w:val="0081375C"/>
    <w:rsid w:val="008846A7"/>
    <w:rsid w:val="00896060"/>
    <w:rsid w:val="008B1F19"/>
    <w:rsid w:val="00960963"/>
    <w:rsid w:val="009C5EA7"/>
    <w:rsid w:val="009E39A2"/>
    <w:rsid w:val="00A4576D"/>
    <w:rsid w:val="00A655BA"/>
    <w:rsid w:val="00AF6B09"/>
    <w:rsid w:val="00B37A9F"/>
    <w:rsid w:val="00BB3383"/>
    <w:rsid w:val="00BD6E45"/>
    <w:rsid w:val="00C42AC4"/>
    <w:rsid w:val="00C819F8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EC0495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9E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E39A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E39A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E39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39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39A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24</cp:revision>
  <cp:lastPrinted>2023-04-28T11:10:00Z</cp:lastPrinted>
  <dcterms:created xsi:type="dcterms:W3CDTF">2022-09-06T11:35:00Z</dcterms:created>
  <dcterms:modified xsi:type="dcterms:W3CDTF">2023-05-08T13:02:00Z</dcterms:modified>
</cp:coreProperties>
</file>