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180ABF56"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B4130F">
        <w:rPr>
          <w:b/>
        </w:rPr>
        <w:t>Lazdu iela 7A - 8</w:t>
      </w:r>
      <w:r w:rsidR="00CB5108">
        <w:rPr>
          <w:b/>
        </w:rPr>
        <w:t>, Gulbene</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1AC7207" w:rsidR="009C1757" w:rsidRPr="009C1757" w:rsidRDefault="009C1757" w:rsidP="00B4130F">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B4130F">
        <w:rPr>
          <w:rFonts w:ascii="Times New Roman" w:hAnsi="Times New Roman" w:cs="Times New Roman"/>
          <w:sz w:val="24"/>
          <w:szCs w:val="24"/>
        </w:rPr>
        <w:t>3</w:t>
      </w:r>
      <w:r w:rsidR="008541BD" w:rsidRPr="005C770D">
        <w:rPr>
          <w:rFonts w:ascii="Times New Roman" w:hAnsi="Times New Roman" w:cs="Times New Roman"/>
          <w:sz w:val="24"/>
          <w:szCs w:val="24"/>
        </w:rPr>
        <w:t xml:space="preserve">.gada </w:t>
      </w:r>
      <w:r w:rsidR="00B4130F">
        <w:rPr>
          <w:rFonts w:ascii="Times New Roman" w:hAnsi="Times New Roman" w:cs="Times New Roman"/>
          <w:sz w:val="24"/>
          <w:szCs w:val="24"/>
        </w:rPr>
        <w:t>30.martā</w:t>
      </w:r>
      <w:r w:rsidR="00804B65" w:rsidRPr="00804B65">
        <w:rPr>
          <w:rFonts w:ascii="Times New Roman" w:hAnsi="Times New Roman" w:cs="Times New Roman"/>
          <w:sz w:val="24"/>
          <w:szCs w:val="24"/>
        </w:rPr>
        <w:t xml:space="preserve"> pieņēma lēmumu Nr. GND/202</w:t>
      </w:r>
      <w:r w:rsidR="00B4130F">
        <w:rPr>
          <w:rFonts w:ascii="Times New Roman" w:hAnsi="Times New Roman" w:cs="Times New Roman"/>
          <w:sz w:val="24"/>
          <w:szCs w:val="24"/>
        </w:rPr>
        <w:t>3</w:t>
      </w:r>
      <w:r w:rsidR="00804B65" w:rsidRPr="00804B65">
        <w:rPr>
          <w:rFonts w:ascii="Times New Roman" w:hAnsi="Times New Roman" w:cs="Times New Roman"/>
          <w:sz w:val="24"/>
          <w:szCs w:val="24"/>
        </w:rPr>
        <w:t>/</w:t>
      </w:r>
      <w:r w:rsidR="00B4130F">
        <w:rPr>
          <w:rFonts w:ascii="Times New Roman" w:hAnsi="Times New Roman" w:cs="Times New Roman"/>
          <w:sz w:val="24"/>
          <w:szCs w:val="24"/>
        </w:rPr>
        <w:t>291</w:t>
      </w:r>
      <w:r w:rsidR="00804B65" w:rsidRPr="00804B65">
        <w:rPr>
          <w:rFonts w:ascii="Times New Roman" w:hAnsi="Times New Roman" w:cs="Times New Roman"/>
          <w:sz w:val="24"/>
          <w:szCs w:val="24"/>
        </w:rPr>
        <w:t xml:space="preserve"> “Par </w:t>
      </w:r>
      <w:r w:rsidR="00CB5108">
        <w:rPr>
          <w:rFonts w:ascii="Times New Roman" w:hAnsi="Times New Roman" w:cs="Times New Roman"/>
          <w:sz w:val="24"/>
          <w:szCs w:val="24"/>
        </w:rPr>
        <w:t>Gulbenes pilsētas</w:t>
      </w:r>
      <w:r w:rsidR="00804B65" w:rsidRPr="00804B65">
        <w:rPr>
          <w:rFonts w:ascii="Times New Roman" w:hAnsi="Times New Roman" w:cs="Times New Roman"/>
          <w:sz w:val="24"/>
          <w:szCs w:val="24"/>
        </w:rPr>
        <w:t xml:space="preserve"> dzīvokļa īpašuma </w:t>
      </w:r>
      <w:r w:rsidR="00B4130F">
        <w:rPr>
          <w:rFonts w:ascii="Times New Roman" w:hAnsi="Times New Roman" w:cs="Times New Roman"/>
          <w:sz w:val="24"/>
          <w:szCs w:val="24"/>
        </w:rPr>
        <w:t xml:space="preserve">Lazdu iela 7A – 8 </w:t>
      </w:r>
      <w:r w:rsidR="00804B65" w:rsidRPr="00804B65">
        <w:rPr>
          <w:rFonts w:ascii="Times New Roman" w:hAnsi="Times New Roman" w:cs="Times New Roman"/>
          <w:sz w:val="24"/>
          <w:szCs w:val="24"/>
        </w:rPr>
        <w:t>atsavināšanu” (protokols Nr.</w:t>
      </w:r>
      <w:r w:rsidR="00B4130F">
        <w:rPr>
          <w:rFonts w:ascii="Times New Roman" w:hAnsi="Times New Roman" w:cs="Times New Roman"/>
          <w:sz w:val="24"/>
          <w:szCs w:val="24"/>
        </w:rPr>
        <w:t xml:space="preserve"> 4</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B4130F">
        <w:rPr>
          <w:rFonts w:ascii="Times New Roman" w:hAnsi="Times New Roman" w:cs="Times New Roman"/>
          <w:sz w:val="24"/>
          <w:szCs w:val="24"/>
        </w:rPr>
        <w:t>77</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B4130F">
        <w:rPr>
          <w:rFonts w:ascii="Times New Roman" w:hAnsi="Times New Roman" w:cs="Times New Roman"/>
          <w:sz w:val="24"/>
          <w:szCs w:val="24"/>
        </w:rPr>
        <w:t>Lazdu iela 7A - 8</w:t>
      </w:r>
      <w:r w:rsidR="00CB5108">
        <w:rPr>
          <w:rFonts w:ascii="Times New Roman" w:hAnsi="Times New Roman" w:cs="Times New Roman"/>
          <w:sz w:val="24"/>
          <w:szCs w:val="24"/>
        </w:rPr>
        <w:t>, Gulbene</w:t>
      </w:r>
      <w:r w:rsidR="00804B65" w:rsidRPr="00804B65">
        <w:rPr>
          <w:rFonts w:ascii="Times New Roman" w:hAnsi="Times New Roman" w:cs="Times New Roman"/>
          <w:sz w:val="24"/>
          <w:szCs w:val="24"/>
        </w:rPr>
        <w:t xml:space="preserve">, Gulbenes novads, kadastra numurs </w:t>
      </w:r>
      <w:r w:rsidR="00B4130F">
        <w:rPr>
          <w:rFonts w:ascii="Times New Roman" w:hAnsi="Times New Roman" w:cs="Times New Roman"/>
          <w:sz w:val="24"/>
          <w:szCs w:val="24"/>
        </w:rPr>
        <w:t>5001 900 0369</w:t>
      </w:r>
      <w:r w:rsidR="00804B65" w:rsidRPr="00804B65">
        <w:rPr>
          <w:rFonts w:ascii="Times New Roman" w:hAnsi="Times New Roman" w:cs="Times New Roman"/>
          <w:sz w:val="24"/>
          <w:szCs w:val="24"/>
        </w:rPr>
        <w:t xml:space="preserve">, par brīvu cenu </w:t>
      </w:r>
      <w:r w:rsidR="00856E52">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66E8DD3"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C6A68">
        <w:rPr>
          <w:rFonts w:ascii="Times New Roman" w:hAnsi="Times New Roman" w:cs="Times New Roman"/>
          <w:sz w:val="24"/>
          <w:szCs w:val="24"/>
        </w:rPr>
        <w:t>3.</w:t>
      </w:r>
      <w:r w:rsidR="00B4130F">
        <w:rPr>
          <w:rFonts w:ascii="Times New Roman" w:hAnsi="Times New Roman" w:cs="Times New Roman"/>
          <w:sz w:val="24"/>
          <w:szCs w:val="24"/>
        </w:rPr>
        <w:t>aprīlī</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B4130F">
        <w:rPr>
          <w:rFonts w:ascii="Times New Roman" w:hAnsi="Times New Roman" w:cs="Times New Roman"/>
          <w:sz w:val="24"/>
          <w:szCs w:val="24"/>
        </w:rPr>
        <w:t>853</w:t>
      </w:r>
      <w:r w:rsidR="00804B65" w:rsidRPr="00804B65">
        <w:rPr>
          <w:rFonts w:ascii="Times New Roman" w:hAnsi="Times New Roman" w:cs="Times New Roman"/>
          <w:sz w:val="24"/>
          <w:szCs w:val="24"/>
        </w:rPr>
        <w:t xml:space="preserve">) par dzīvokļa īpašuma </w:t>
      </w:r>
      <w:r w:rsidR="00B4130F" w:rsidRPr="00B4130F">
        <w:rPr>
          <w:rFonts w:ascii="Times New Roman" w:hAnsi="Times New Roman" w:cs="Times New Roman"/>
          <w:sz w:val="24"/>
          <w:szCs w:val="24"/>
        </w:rPr>
        <w:t>Lazdu iela 7A - 8, Gulbene, Gulbenes novads, kadastra numurs 5001 900 0369</w:t>
      </w:r>
      <w:r w:rsidR="00947B62" w:rsidRPr="00DF5D0E">
        <w:rPr>
          <w:rFonts w:ascii="Times New Roman" w:hAnsi="Times New Roman" w:cs="Times New Roman"/>
          <w:sz w:val="24"/>
          <w:szCs w:val="24"/>
        </w:rPr>
        <w:t>, tirgus vērtību.</w:t>
      </w:r>
    </w:p>
    <w:p w14:paraId="7A396807" w14:textId="7959A995"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72</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108D55B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B4130F" w:rsidRPr="00B4130F">
        <w:rPr>
          <w:rFonts w:ascii="Times New Roman" w:hAnsi="Times New Roman" w:cs="Times New Roman"/>
          <w:sz w:val="24"/>
          <w:szCs w:val="24"/>
        </w:rPr>
        <w:t>Lazdu iela 7A - 8, Gulbene, Gulbenes novads, kadastra numurs 5001 900 0369</w:t>
      </w:r>
      <w:r w:rsidR="00804B65" w:rsidRPr="00804B65">
        <w:rPr>
          <w:rFonts w:ascii="Times New Roman" w:hAnsi="Times New Roman" w:cs="Times New Roman"/>
          <w:sz w:val="24"/>
          <w:szCs w:val="24"/>
        </w:rPr>
        <w:t xml:space="preserve">, kas sastāv no divistabu dzīvokļa </w:t>
      </w:r>
      <w:r w:rsidR="00B4130F">
        <w:rPr>
          <w:rFonts w:ascii="Times New Roman" w:hAnsi="Times New Roman" w:cs="Times New Roman"/>
          <w:sz w:val="24"/>
          <w:szCs w:val="24"/>
        </w:rPr>
        <w:t>60</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w:t>
      </w:r>
      <w:r w:rsidR="00B4130F">
        <w:rPr>
          <w:rFonts w:ascii="Times New Roman" w:hAnsi="Times New Roman" w:cs="Times New Roman"/>
          <w:sz w:val="24"/>
          <w:szCs w:val="24"/>
        </w:rPr>
        <w:t>95</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008</w:t>
      </w:r>
      <w:r w:rsidR="00804B65" w:rsidRPr="00804B65">
        <w:rPr>
          <w:rFonts w:ascii="Times New Roman" w:hAnsi="Times New Roman" w:cs="Times New Roman"/>
          <w:sz w:val="24"/>
          <w:szCs w:val="24"/>
        </w:rPr>
        <w:t xml:space="preserve">), un pie tā piederošām kopīpašuma </w:t>
      </w:r>
      <w:r w:rsidR="00B4130F" w:rsidRPr="00B4130F">
        <w:rPr>
          <w:rFonts w:ascii="Times New Roman" w:hAnsi="Times New Roman" w:cs="Times New Roman"/>
          <w:sz w:val="24"/>
          <w:szCs w:val="24"/>
        </w:rPr>
        <w:t>585/11860</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daudzdzīvokļu mājas (būves kadastra apzīmējums</w:t>
      </w:r>
      <w:r w:rsidR="0086552E">
        <w:rPr>
          <w:rFonts w:ascii="Times New Roman" w:hAnsi="Times New Roman" w:cs="Times New Roman"/>
          <w:sz w:val="24"/>
          <w:szCs w:val="24"/>
        </w:rPr>
        <w:t xml:space="preserve"> </w:t>
      </w:r>
      <w:r w:rsidR="00B4130F" w:rsidRPr="00B4130F">
        <w:rPr>
          <w:rFonts w:ascii="Times New Roman" w:hAnsi="Times New Roman" w:cs="Times New Roman"/>
          <w:sz w:val="24"/>
          <w:szCs w:val="24"/>
        </w:rPr>
        <w:t>5001</w:t>
      </w:r>
      <w:r w:rsidR="00B4130F">
        <w:rPr>
          <w:rFonts w:ascii="Times New Roman" w:hAnsi="Times New Roman" w:cs="Times New Roman"/>
          <w:sz w:val="24"/>
          <w:szCs w:val="24"/>
        </w:rPr>
        <w:t xml:space="preserve"> </w:t>
      </w:r>
      <w:r w:rsidR="00B4130F" w:rsidRPr="00B4130F">
        <w:rPr>
          <w:rFonts w:ascii="Times New Roman" w:hAnsi="Times New Roman" w:cs="Times New Roman"/>
          <w:sz w:val="24"/>
          <w:szCs w:val="24"/>
        </w:rPr>
        <w:t>002</w:t>
      </w:r>
      <w:r w:rsidR="00B4130F">
        <w:rPr>
          <w:rFonts w:ascii="Times New Roman" w:hAnsi="Times New Roman" w:cs="Times New Roman"/>
          <w:sz w:val="24"/>
          <w:szCs w:val="24"/>
        </w:rPr>
        <w:t xml:space="preserve"> </w:t>
      </w:r>
      <w:r w:rsidR="00B4130F" w:rsidRPr="00B4130F">
        <w:rPr>
          <w:rFonts w:ascii="Times New Roman" w:hAnsi="Times New Roman" w:cs="Times New Roman"/>
          <w:sz w:val="24"/>
          <w:szCs w:val="24"/>
        </w:rPr>
        <w:t>0095</w:t>
      </w:r>
      <w:r w:rsidR="00B4130F">
        <w:rPr>
          <w:rFonts w:ascii="Times New Roman" w:hAnsi="Times New Roman" w:cs="Times New Roman"/>
          <w:sz w:val="24"/>
          <w:szCs w:val="24"/>
        </w:rPr>
        <w:t xml:space="preserve"> </w:t>
      </w:r>
      <w:r w:rsidR="00B4130F" w:rsidRPr="00B4130F">
        <w:rPr>
          <w:rFonts w:ascii="Times New Roman" w:hAnsi="Times New Roman" w:cs="Times New Roman"/>
          <w:sz w:val="24"/>
          <w:szCs w:val="24"/>
        </w:rPr>
        <w:t>001</w:t>
      </w:r>
      <w:r w:rsidR="00804B65" w:rsidRPr="00804B65">
        <w:rPr>
          <w:rFonts w:ascii="Times New Roman" w:hAnsi="Times New Roman" w:cs="Times New Roman"/>
          <w:sz w:val="24"/>
          <w:szCs w:val="24"/>
        </w:rPr>
        <w:t xml:space="preserve">), kopīpašuma </w:t>
      </w:r>
      <w:r w:rsidR="00B4130F" w:rsidRPr="00B4130F">
        <w:rPr>
          <w:rFonts w:ascii="Times New Roman" w:hAnsi="Times New Roman" w:cs="Times New Roman"/>
          <w:sz w:val="24"/>
          <w:szCs w:val="24"/>
        </w:rPr>
        <w:t>585/11860</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zemes (zemes vienības kadastra apzīmējums</w:t>
      </w:r>
      <w:r w:rsidR="0086552E">
        <w:rPr>
          <w:rFonts w:ascii="Times New Roman" w:hAnsi="Times New Roman" w:cs="Times New Roman"/>
          <w:sz w:val="24"/>
          <w:szCs w:val="24"/>
        </w:rPr>
        <w:t xml:space="preserve"> </w:t>
      </w:r>
      <w:r w:rsidR="00B4130F" w:rsidRPr="00B4130F">
        <w:rPr>
          <w:rFonts w:ascii="Times New Roman" w:hAnsi="Times New Roman" w:cs="Times New Roman"/>
          <w:sz w:val="24"/>
          <w:szCs w:val="24"/>
        </w:rPr>
        <w:t>5001</w:t>
      </w:r>
      <w:r w:rsidR="00B4130F">
        <w:rPr>
          <w:rFonts w:ascii="Times New Roman" w:hAnsi="Times New Roman" w:cs="Times New Roman"/>
          <w:sz w:val="24"/>
          <w:szCs w:val="24"/>
        </w:rPr>
        <w:t xml:space="preserve"> </w:t>
      </w:r>
      <w:r w:rsidR="00B4130F" w:rsidRPr="00B4130F">
        <w:rPr>
          <w:rFonts w:ascii="Times New Roman" w:hAnsi="Times New Roman" w:cs="Times New Roman"/>
          <w:sz w:val="24"/>
          <w:szCs w:val="24"/>
        </w:rPr>
        <w:t>002</w:t>
      </w:r>
      <w:r w:rsidR="00B4130F">
        <w:rPr>
          <w:rFonts w:ascii="Times New Roman" w:hAnsi="Times New Roman" w:cs="Times New Roman"/>
          <w:sz w:val="24"/>
          <w:szCs w:val="24"/>
        </w:rPr>
        <w:t xml:space="preserve"> </w:t>
      </w:r>
      <w:r w:rsidR="00B4130F" w:rsidRPr="00B4130F">
        <w:rPr>
          <w:rFonts w:ascii="Times New Roman" w:hAnsi="Times New Roman" w:cs="Times New Roman"/>
          <w:sz w:val="24"/>
          <w:szCs w:val="24"/>
        </w:rPr>
        <w:t>0095</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B4130F">
        <w:rPr>
          <w:rFonts w:ascii="Times New Roman" w:hAnsi="Times New Roman" w:cs="Times New Roman"/>
          <w:sz w:val="24"/>
          <w:szCs w:val="24"/>
        </w:rPr>
        <w:t>8300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B4130F">
        <w:rPr>
          <w:rFonts w:ascii="Times New Roman" w:hAnsi="Times New Roman" w:cs="Times New Roman"/>
          <w:color w:val="000000"/>
          <w:sz w:val="24"/>
          <w:szCs w:val="24"/>
        </w:rPr>
        <w:t>astoņ</w:t>
      </w:r>
      <w:r w:rsidR="0086552E">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B4130F">
        <w:rPr>
          <w:rFonts w:ascii="Times New Roman" w:hAnsi="Times New Roman" w:cs="Times New Roman"/>
          <w:color w:val="000000"/>
          <w:sz w:val="24"/>
          <w:szCs w:val="24"/>
        </w:rPr>
        <w:t>trīs</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2588A0FF"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B4130F" w:rsidRPr="00B4130F">
        <w:rPr>
          <w:rFonts w:ascii="Times New Roman" w:hAnsi="Times New Roman" w:cs="Times New Roman"/>
          <w:sz w:val="24"/>
          <w:szCs w:val="24"/>
        </w:rPr>
        <w:t>Lazdu iela 7A - 8, Gulbene, Gulbenes novads, kadastra numurs 5001 900 0369</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C6A68"/>
    <w:rsid w:val="007F01D2"/>
    <w:rsid w:val="0080311D"/>
    <w:rsid w:val="00804B65"/>
    <w:rsid w:val="00820E66"/>
    <w:rsid w:val="008541BD"/>
    <w:rsid w:val="00856E52"/>
    <w:rsid w:val="0086552E"/>
    <w:rsid w:val="008806A0"/>
    <w:rsid w:val="008C7BE9"/>
    <w:rsid w:val="00900522"/>
    <w:rsid w:val="009360F6"/>
    <w:rsid w:val="00947B62"/>
    <w:rsid w:val="0095540F"/>
    <w:rsid w:val="009844F5"/>
    <w:rsid w:val="009C1757"/>
    <w:rsid w:val="009D6FE2"/>
    <w:rsid w:val="009F129F"/>
    <w:rsid w:val="00A27CB7"/>
    <w:rsid w:val="00AA3C45"/>
    <w:rsid w:val="00AB301D"/>
    <w:rsid w:val="00AD18E8"/>
    <w:rsid w:val="00B07DC3"/>
    <w:rsid w:val="00B14439"/>
    <w:rsid w:val="00B363D7"/>
    <w:rsid w:val="00B36659"/>
    <w:rsid w:val="00B4130F"/>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2217</Words>
  <Characters>1265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2023-05-11T19:08:00Z</dcterms:created>
  <dcterms:modified xsi:type="dcterms:W3CDTF">2023-05-18T12:26:00Z</dcterms:modified>
</cp:coreProperties>
</file>