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2E5806" w:rsidRPr="00560903" w14:paraId="45C4AC3C" w14:textId="77777777" w:rsidTr="00296802">
        <w:tc>
          <w:tcPr>
            <w:tcW w:w="3073" w:type="dxa"/>
          </w:tcPr>
          <w:p w14:paraId="6C3E5909" w14:textId="77777777" w:rsidR="002E5806" w:rsidRDefault="002E5806" w:rsidP="002D566D"/>
        </w:tc>
        <w:tc>
          <w:tcPr>
            <w:tcW w:w="3115" w:type="dxa"/>
          </w:tcPr>
          <w:p w14:paraId="2EEA8F4E" w14:textId="02D2AA02" w:rsidR="002E5806" w:rsidRDefault="002E5806" w:rsidP="002D566D">
            <w:pPr>
              <w:jc w:val="center"/>
            </w:pPr>
            <w:r>
              <w:rPr>
                <w:noProof/>
              </w:rPr>
              <w:drawing>
                <wp:inline distT="0" distB="0" distL="0" distR="0" wp14:anchorId="18B4D439" wp14:editId="61B1F36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885F80" w14:textId="77777777" w:rsidR="002E5806" w:rsidRPr="00560903" w:rsidRDefault="002E5806" w:rsidP="002D566D">
            <w:pPr>
              <w:rPr>
                <w:sz w:val="32"/>
                <w:szCs w:val="32"/>
              </w:rPr>
            </w:pPr>
          </w:p>
        </w:tc>
      </w:tr>
      <w:tr w:rsidR="002E5806" w:rsidRPr="0054347A" w14:paraId="7BB384EC" w14:textId="77777777" w:rsidTr="00296802">
        <w:tc>
          <w:tcPr>
            <w:tcW w:w="8931" w:type="dxa"/>
            <w:gridSpan w:val="3"/>
          </w:tcPr>
          <w:p w14:paraId="251041A8" w14:textId="1A9178C8" w:rsidR="002E5806" w:rsidRPr="0054347A" w:rsidRDefault="002E5806" w:rsidP="002D566D">
            <w:pPr>
              <w:jc w:val="center"/>
              <w:rPr>
                <w:b/>
                <w:sz w:val="32"/>
                <w:szCs w:val="32"/>
              </w:rPr>
            </w:pPr>
            <w:r w:rsidRPr="0054347A">
              <w:rPr>
                <w:b/>
                <w:sz w:val="32"/>
                <w:szCs w:val="32"/>
              </w:rPr>
              <w:t xml:space="preserve">GULBENES NOVADA </w:t>
            </w:r>
            <w:r>
              <w:rPr>
                <w:b/>
                <w:sz w:val="32"/>
                <w:szCs w:val="32"/>
              </w:rPr>
              <w:t>PAŠVALDĪBA</w:t>
            </w:r>
          </w:p>
        </w:tc>
      </w:tr>
      <w:tr w:rsidR="002E5806" w:rsidRPr="00347098" w14:paraId="4CA40532" w14:textId="77777777" w:rsidTr="00296802">
        <w:tc>
          <w:tcPr>
            <w:tcW w:w="8931" w:type="dxa"/>
            <w:gridSpan w:val="3"/>
          </w:tcPr>
          <w:p w14:paraId="30FF4919" w14:textId="77777777" w:rsidR="002E5806" w:rsidRPr="00347098" w:rsidRDefault="002E5806" w:rsidP="002D566D">
            <w:pPr>
              <w:jc w:val="center"/>
            </w:pPr>
            <w:proofErr w:type="spellStart"/>
            <w:r w:rsidRPr="00347098">
              <w:t>Reģ</w:t>
            </w:r>
            <w:proofErr w:type="spellEnd"/>
            <w:r w:rsidRPr="00347098">
              <w:t>.</w:t>
            </w:r>
            <w:r>
              <w:t xml:space="preserve"> </w:t>
            </w:r>
            <w:r w:rsidRPr="00347098">
              <w:t>Nr. 90009116327</w:t>
            </w:r>
          </w:p>
        </w:tc>
      </w:tr>
      <w:tr w:rsidR="002E5806" w:rsidRPr="00AE4B3D" w14:paraId="7516C740" w14:textId="77777777" w:rsidTr="00296802">
        <w:tc>
          <w:tcPr>
            <w:tcW w:w="8931" w:type="dxa"/>
            <w:gridSpan w:val="3"/>
          </w:tcPr>
          <w:p w14:paraId="4B682315" w14:textId="77777777" w:rsidR="002E5806" w:rsidRPr="00AE4B3D" w:rsidRDefault="002E5806" w:rsidP="002D566D">
            <w:pPr>
              <w:jc w:val="center"/>
            </w:pPr>
            <w:r w:rsidRPr="00AE4B3D">
              <w:t>Ābeļu iela 2, Gulbene, Gulbenes nov., LV-4401</w:t>
            </w:r>
          </w:p>
        </w:tc>
      </w:tr>
      <w:tr w:rsidR="002E5806" w:rsidRPr="00AE4B3D" w14:paraId="45E0791B" w14:textId="77777777" w:rsidTr="00296802">
        <w:tc>
          <w:tcPr>
            <w:tcW w:w="8931" w:type="dxa"/>
            <w:gridSpan w:val="3"/>
          </w:tcPr>
          <w:p w14:paraId="05E6CE4D" w14:textId="262E0AA5" w:rsidR="002E5806" w:rsidRPr="00AE4B3D" w:rsidRDefault="002E5806" w:rsidP="002D566D">
            <w:pPr>
              <w:pBdr>
                <w:bottom w:val="single" w:sz="12" w:space="1" w:color="auto"/>
              </w:pBdr>
              <w:jc w:val="center"/>
            </w:pPr>
            <w:r w:rsidRPr="00AE4B3D">
              <w:t xml:space="preserve">Tālrunis 64497710, </w:t>
            </w:r>
            <w:r w:rsidR="00EB3DCF" w:rsidRPr="00EB3DCF">
              <w:t xml:space="preserve">mob.26595362, </w:t>
            </w:r>
            <w:r w:rsidRPr="00AE4B3D">
              <w:t xml:space="preserve">e-pasts: </w:t>
            </w:r>
            <w:r>
              <w:t>dome@gulbene.lv</w:t>
            </w:r>
            <w:r w:rsidRPr="00AE4B3D">
              <w:t xml:space="preserve">, </w:t>
            </w:r>
            <w:r>
              <w:t>www.gulbene.lv</w:t>
            </w:r>
          </w:p>
          <w:p w14:paraId="028510C1" w14:textId="77777777" w:rsidR="002E5806" w:rsidRPr="002D566D" w:rsidRDefault="002E5806" w:rsidP="002D566D">
            <w:pPr>
              <w:jc w:val="center"/>
              <w:rPr>
                <w:sz w:val="4"/>
                <w:szCs w:val="4"/>
              </w:rP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4F06448D" w14:textId="6CE1510F" w:rsidR="002E5806" w:rsidRDefault="004D2E65" w:rsidP="002D566D">
      <w:pPr>
        <w:jc w:val="center"/>
      </w:pPr>
      <w:r>
        <w:rPr>
          <w:b/>
          <w:bCs/>
        </w:rPr>
        <w:t>GULBENES NOVADA DOMES LĒMUMS</w:t>
      </w:r>
    </w:p>
    <w:p w14:paraId="65AA6136" w14:textId="4814A665" w:rsidR="002E5806" w:rsidRDefault="002E5806" w:rsidP="002D566D">
      <w:pPr>
        <w:jc w:val="center"/>
      </w:pPr>
      <w:r>
        <w:t>Gulbenē</w:t>
      </w:r>
    </w:p>
    <w:p w14:paraId="04B81323" w14:textId="77777777" w:rsidR="000F391C" w:rsidRDefault="000F391C" w:rsidP="002E5806">
      <w:pPr>
        <w:rPr>
          <w:b/>
          <w:bCs/>
        </w:rPr>
      </w:pPr>
    </w:p>
    <w:p w14:paraId="5B404FED" w14:textId="6D8BA14E" w:rsidR="002E5806" w:rsidRPr="00A909D7" w:rsidRDefault="002E5806" w:rsidP="002E5806">
      <w:pPr>
        <w:rPr>
          <w:b/>
          <w:bCs/>
        </w:rPr>
      </w:pPr>
      <w:r w:rsidRPr="00A909D7">
        <w:rPr>
          <w:b/>
          <w:bCs/>
        </w:rPr>
        <w:t>202</w:t>
      </w:r>
      <w:r w:rsidR="00A909D7" w:rsidRPr="00A909D7">
        <w:rPr>
          <w:b/>
          <w:bCs/>
        </w:rPr>
        <w:t>3</w:t>
      </w:r>
      <w:r w:rsidRPr="00A909D7">
        <w:rPr>
          <w:b/>
          <w:bCs/>
        </w:rPr>
        <w:t>.ga</w:t>
      </w:r>
      <w:r w:rsidR="00EB3DCF" w:rsidRPr="00A909D7">
        <w:rPr>
          <w:b/>
          <w:bCs/>
        </w:rPr>
        <w:t xml:space="preserve">da </w:t>
      </w:r>
      <w:r w:rsidR="00A909D7" w:rsidRPr="00A909D7">
        <w:rPr>
          <w:b/>
          <w:bCs/>
        </w:rPr>
        <w:t>__.jūnijā</w:t>
      </w:r>
      <w:r w:rsidR="00A909D7" w:rsidRPr="00A909D7">
        <w:rPr>
          <w:b/>
          <w:bCs/>
        </w:rPr>
        <w:tab/>
      </w:r>
      <w:r w:rsidR="00EB3DCF" w:rsidRPr="00A909D7">
        <w:rPr>
          <w:b/>
          <w:bCs/>
        </w:rPr>
        <w:tab/>
      </w:r>
      <w:r w:rsidRPr="00A909D7">
        <w:rPr>
          <w:b/>
          <w:bCs/>
        </w:rPr>
        <w:tab/>
      </w:r>
      <w:r w:rsidRPr="00A909D7">
        <w:rPr>
          <w:b/>
          <w:bCs/>
        </w:rPr>
        <w:tab/>
      </w:r>
      <w:r w:rsidR="000F391C" w:rsidRPr="00A909D7">
        <w:rPr>
          <w:b/>
          <w:bCs/>
        </w:rPr>
        <w:tab/>
      </w:r>
      <w:r w:rsidRPr="00A909D7">
        <w:rPr>
          <w:b/>
          <w:bCs/>
        </w:rPr>
        <w:t>Nr.</w:t>
      </w:r>
      <w:r w:rsidR="00877C37" w:rsidRPr="00A909D7">
        <w:rPr>
          <w:b/>
          <w:bCs/>
        </w:rPr>
        <w:t xml:space="preserve"> </w:t>
      </w:r>
      <w:r w:rsidR="002D566D" w:rsidRPr="00A909D7">
        <w:rPr>
          <w:b/>
          <w:bCs/>
        </w:rPr>
        <w:t>GND/202</w:t>
      </w:r>
      <w:r w:rsidR="00A909D7" w:rsidRPr="00A909D7">
        <w:rPr>
          <w:b/>
          <w:bCs/>
        </w:rPr>
        <w:t>3</w:t>
      </w:r>
      <w:r w:rsidR="002D566D" w:rsidRPr="00A909D7">
        <w:rPr>
          <w:b/>
          <w:bCs/>
        </w:rPr>
        <w:t>/</w:t>
      </w:r>
      <w:r w:rsidR="00A909D7" w:rsidRPr="00A909D7">
        <w:rPr>
          <w:b/>
          <w:bCs/>
        </w:rPr>
        <w:t>_________</w:t>
      </w:r>
    </w:p>
    <w:p w14:paraId="68E9E278" w14:textId="10819C79" w:rsidR="009E1A3E" w:rsidRPr="00877C37" w:rsidRDefault="009E1A3E" w:rsidP="002E5806">
      <w:pPr>
        <w:rPr>
          <w:b/>
          <w:bCs/>
        </w:rPr>
      </w:pPr>
      <w:r w:rsidRPr="00A909D7">
        <w:rPr>
          <w:b/>
          <w:bCs/>
        </w:rPr>
        <w:tab/>
      </w:r>
      <w:r w:rsidRPr="00A909D7">
        <w:rPr>
          <w:b/>
          <w:bCs/>
        </w:rPr>
        <w:tab/>
      </w:r>
      <w:r w:rsidRPr="00A909D7">
        <w:rPr>
          <w:b/>
          <w:bCs/>
        </w:rPr>
        <w:tab/>
      </w:r>
      <w:r w:rsidRPr="00A909D7">
        <w:rPr>
          <w:b/>
          <w:bCs/>
        </w:rPr>
        <w:tab/>
      </w:r>
      <w:r w:rsidRPr="00A909D7">
        <w:rPr>
          <w:b/>
          <w:bCs/>
        </w:rPr>
        <w:tab/>
      </w:r>
      <w:r w:rsidRPr="00A909D7">
        <w:rPr>
          <w:b/>
          <w:bCs/>
        </w:rPr>
        <w:tab/>
      </w:r>
      <w:r w:rsidRPr="00A909D7">
        <w:rPr>
          <w:b/>
          <w:bCs/>
        </w:rPr>
        <w:tab/>
      </w:r>
      <w:r w:rsidR="00A909D7" w:rsidRPr="00A909D7">
        <w:rPr>
          <w:b/>
          <w:bCs/>
        </w:rPr>
        <w:t>(</w:t>
      </w:r>
      <w:r w:rsidR="002D566D" w:rsidRPr="00A909D7">
        <w:rPr>
          <w:b/>
          <w:bCs/>
        </w:rPr>
        <w:t xml:space="preserve">sēdes </w:t>
      </w:r>
      <w:r w:rsidRPr="00A909D7">
        <w:rPr>
          <w:b/>
          <w:bCs/>
        </w:rPr>
        <w:t>protokols Nr.</w:t>
      </w:r>
      <w:r w:rsidR="00A909D7" w:rsidRPr="00A909D7">
        <w:rPr>
          <w:b/>
          <w:bCs/>
        </w:rPr>
        <w:t>___</w:t>
      </w:r>
      <w:r w:rsidR="000312D0" w:rsidRPr="00A909D7">
        <w:rPr>
          <w:b/>
          <w:bCs/>
        </w:rPr>
        <w:t>;</w:t>
      </w:r>
      <w:r w:rsidR="000F391C" w:rsidRPr="00A909D7">
        <w:rPr>
          <w:b/>
          <w:bCs/>
        </w:rPr>
        <w:t xml:space="preserve"> </w:t>
      </w:r>
      <w:r w:rsidR="00A909D7" w:rsidRPr="00A909D7">
        <w:rPr>
          <w:b/>
          <w:bCs/>
        </w:rPr>
        <w:t>___</w:t>
      </w:r>
      <w:r w:rsidR="000312D0" w:rsidRPr="00A909D7">
        <w:rPr>
          <w:b/>
          <w:bCs/>
        </w:rPr>
        <w:t>.p)</w:t>
      </w:r>
      <w:r>
        <w:rPr>
          <w:b/>
          <w:bCs/>
        </w:rPr>
        <w:t xml:space="preserve"> </w:t>
      </w:r>
    </w:p>
    <w:p w14:paraId="3ACD7E20" w14:textId="681F7301" w:rsidR="006A79C9" w:rsidRPr="006A79C9" w:rsidRDefault="002E5806" w:rsidP="002E5806">
      <w:pPr>
        <w:pStyle w:val="Default"/>
      </w:pPr>
      <w:r>
        <w:tab/>
      </w:r>
      <w:r>
        <w:tab/>
      </w:r>
      <w:r>
        <w:tab/>
      </w:r>
      <w:r>
        <w:tab/>
      </w:r>
      <w:r>
        <w:tab/>
      </w:r>
      <w:r>
        <w:tab/>
      </w:r>
      <w:r>
        <w:tab/>
      </w:r>
      <w:r>
        <w:tab/>
      </w:r>
    </w:p>
    <w:p w14:paraId="26A3DA55" w14:textId="7559F8A8" w:rsidR="005C6264" w:rsidRPr="005C6264" w:rsidRDefault="005C6264" w:rsidP="005C6264">
      <w:pPr>
        <w:spacing w:line="360" w:lineRule="auto"/>
        <w:ind w:firstLine="720"/>
        <w:jc w:val="both"/>
        <w:rPr>
          <w:b/>
          <w:bCs/>
        </w:rPr>
      </w:pPr>
      <w:r w:rsidRPr="005C6264">
        <w:rPr>
          <w:b/>
          <w:bCs/>
          <w:kern w:val="36"/>
        </w:rPr>
        <w:t xml:space="preserve">Par </w:t>
      </w:r>
      <w:proofErr w:type="spellStart"/>
      <w:r w:rsidRPr="005C6264">
        <w:rPr>
          <w:b/>
          <w:bCs/>
          <w:kern w:val="36"/>
        </w:rPr>
        <w:t>priekšfinansējuma</w:t>
      </w:r>
      <w:proofErr w:type="spellEnd"/>
      <w:r w:rsidRPr="005C6264">
        <w:rPr>
          <w:b/>
          <w:bCs/>
          <w:kern w:val="36"/>
        </w:rPr>
        <w:t xml:space="preserve"> </w:t>
      </w:r>
      <w:r w:rsidRPr="005C6264">
        <w:rPr>
          <w:b/>
          <w:bCs/>
        </w:rPr>
        <w:t xml:space="preserve">nodrošināšanu </w:t>
      </w:r>
      <w:bookmarkStart w:id="0" w:name="_Hlk137814400"/>
      <w:proofErr w:type="spellStart"/>
      <w:r w:rsidRPr="005C6264">
        <w:rPr>
          <w:b/>
          <w:bCs/>
        </w:rPr>
        <w:t>Erasmus</w:t>
      </w:r>
      <w:proofErr w:type="spellEnd"/>
      <w:r w:rsidRPr="005C6264">
        <w:rPr>
          <w:b/>
          <w:bCs/>
        </w:rPr>
        <w:t>+</w:t>
      </w:r>
      <w:r w:rsidR="00A909D7">
        <w:rPr>
          <w:b/>
          <w:bCs/>
        </w:rPr>
        <w:t xml:space="preserve"> </w:t>
      </w:r>
      <w:r w:rsidRPr="005C6264">
        <w:rPr>
          <w:b/>
          <w:bCs/>
        </w:rPr>
        <w:t xml:space="preserve">projekta Nr. 2023-1-LV01- KA122-SCH-000130081 </w:t>
      </w:r>
      <w:r w:rsidR="00A909D7">
        <w:rPr>
          <w:b/>
          <w:bCs/>
        </w:rPr>
        <w:t xml:space="preserve">realizēšanai </w:t>
      </w:r>
      <w:r w:rsidRPr="005C6264">
        <w:rPr>
          <w:b/>
          <w:bCs/>
        </w:rPr>
        <w:t>Rankas pamatskolā</w:t>
      </w:r>
      <w:bookmarkEnd w:id="0"/>
    </w:p>
    <w:p w14:paraId="5F554A9E" w14:textId="4FD9B549" w:rsidR="00C12D91" w:rsidRDefault="00C12D91" w:rsidP="004A2994">
      <w:pPr>
        <w:tabs>
          <w:tab w:val="left" w:pos="180"/>
        </w:tabs>
        <w:contextualSpacing/>
        <w:jc w:val="both"/>
        <w:rPr>
          <w:b/>
        </w:rPr>
      </w:pPr>
    </w:p>
    <w:p w14:paraId="6E0C8344" w14:textId="46F46F28" w:rsidR="00C12D91" w:rsidRDefault="00C12D91" w:rsidP="00C12D91">
      <w:pPr>
        <w:tabs>
          <w:tab w:val="left" w:pos="180"/>
        </w:tabs>
        <w:spacing w:line="360" w:lineRule="auto"/>
        <w:contextualSpacing/>
        <w:jc w:val="both"/>
        <w:rPr>
          <w:bCs/>
        </w:rPr>
      </w:pPr>
      <w:r>
        <w:rPr>
          <w:bCs/>
        </w:rPr>
        <w:tab/>
      </w:r>
      <w:r>
        <w:rPr>
          <w:bCs/>
        </w:rPr>
        <w:tab/>
      </w:r>
      <w:proofErr w:type="spellStart"/>
      <w:r w:rsidRPr="00C12D91">
        <w:rPr>
          <w:bCs/>
        </w:rPr>
        <w:t>Erasmus</w:t>
      </w:r>
      <w:proofErr w:type="spellEnd"/>
      <w:r w:rsidRPr="00C12D91">
        <w:rPr>
          <w:bCs/>
        </w:rPr>
        <w:t>+ ir Eiropas Savienības programma, kas paredzēta dažādu vecumu Eiropas</w:t>
      </w:r>
      <w:r>
        <w:rPr>
          <w:bCs/>
        </w:rPr>
        <w:t xml:space="preserve"> </w:t>
      </w:r>
      <w:r w:rsidRPr="00C12D91">
        <w:rPr>
          <w:bCs/>
        </w:rPr>
        <w:t>Savienības iedzīvotājiem, lai veicinātu izglītības, mācību, jaunatnes un sporta attīstību.</w:t>
      </w:r>
      <w:r>
        <w:rPr>
          <w:bCs/>
        </w:rPr>
        <w:t xml:space="preserve"> </w:t>
      </w:r>
      <w:r w:rsidRPr="00C12D91">
        <w:rPr>
          <w:bCs/>
        </w:rPr>
        <w:t>2021.gadā ir uzsākts jauns programmas 7 gadu cikls, kur programma turpina un attīsta</w:t>
      </w:r>
      <w:r>
        <w:rPr>
          <w:bCs/>
        </w:rPr>
        <w:t xml:space="preserve"> </w:t>
      </w:r>
      <w:r w:rsidRPr="00C12D91">
        <w:rPr>
          <w:bCs/>
        </w:rPr>
        <w:t>iepriekšējo gadu prioritātes un vērtības. Programma balstīta uz neformālo izglītību</w:t>
      </w:r>
      <w:r>
        <w:rPr>
          <w:bCs/>
        </w:rPr>
        <w:t xml:space="preserve"> un  starptautiskas</w:t>
      </w:r>
      <w:r w:rsidR="004A1506">
        <w:rPr>
          <w:bCs/>
        </w:rPr>
        <w:t xml:space="preserve"> mācību</w:t>
      </w:r>
      <w:r>
        <w:rPr>
          <w:bCs/>
        </w:rPr>
        <w:t xml:space="preserve"> pieredzes sniegšanu </w:t>
      </w:r>
      <w:r w:rsidR="004A1506">
        <w:rPr>
          <w:bCs/>
        </w:rPr>
        <w:t>jauniešiem un pieaugušajiem</w:t>
      </w:r>
      <w:r w:rsidRPr="00C12D91">
        <w:rPr>
          <w:bCs/>
        </w:rPr>
        <w:t>.</w:t>
      </w:r>
    </w:p>
    <w:p w14:paraId="1EE10201" w14:textId="09F78887" w:rsidR="00E53913" w:rsidRPr="00DB43CC" w:rsidRDefault="00E53913" w:rsidP="00BE71AF">
      <w:pPr>
        <w:spacing w:line="360" w:lineRule="auto"/>
        <w:ind w:firstLine="720"/>
        <w:jc w:val="both"/>
      </w:pPr>
      <w:r w:rsidRPr="00DB43CC">
        <w:t xml:space="preserve">Pamatojoties uz </w:t>
      </w:r>
      <w:proofErr w:type="spellStart"/>
      <w:r w:rsidRPr="00DB43CC">
        <w:t>Erasmus</w:t>
      </w:r>
      <w:proofErr w:type="spellEnd"/>
      <w:r w:rsidRPr="00DB43CC">
        <w:t>+ vadlīniju par valodas apguvi un ES izvirzīto mērķi par valodas apguves nepieciešamību un mūsdienu izglītības izvirzītajām prasībām, Rankas pamatskolas skolotājiem un skolēniem ir svarīgi apgūt angļu valodu kā pirmo svešvalodu. Savukārt, skolotāji, kas mācās, iedvesmo skolēnus apgūt divas un vairāk svešvalodas.</w:t>
      </w:r>
      <w:r>
        <w:t xml:space="preserve"> Viens no projekta mērķiem ir iedvesmot skolēnus, lai</w:t>
      </w:r>
      <w:r w:rsidRPr="00DB43CC">
        <w:t xml:space="preserve"> Rankas pamatskolas skolēniem un skolotājiem angļu valoda nebūtu kā apgrūtinājums. Pārvaldot angļu valodu elementārā līmenī, skolotājiem un skolēniem būs iespējas ērti strādāt ar digitālajām platformām un rīkie</w:t>
      </w:r>
      <w:r>
        <w:t>m angļu valodā</w:t>
      </w:r>
      <w:r w:rsidRPr="00DB43CC">
        <w:t>. Angļu valodas zināšanas veicinās daudzveidīgākas informācijas atlases iespējas, iespēju salīdzināt dažādu avotu saturu, analizēt, izdarīt secinājumus. Valodas prasmes gan skolotājiem, gan skolēniem veicinās globālo kompetenci un veselīgu konkurētspēju.</w:t>
      </w:r>
    </w:p>
    <w:p w14:paraId="1543C992" w14:textId="5352581C" w:rsidR="007E0D08" w:rsidRDefault="004A1506" w:rsidP="004A1506">
      <w:pPr>
        <w:spacing w:line="360" w:lineRule="auto"/>
        <w:ind w:firstLine="720"/>
        <w:jc w:val="both"/>
      </w:pPr>
      <w:r w:rsidRPr="00A909D7">
        <w:t xml:space="preserve">Projekta mērķis </w:t>
      </w:r>
      <w:r w:rsidR="00A909D7" w:rsidRPr="00A909D7">
        <w:t xml:space="preserve">ir </w:t>
      </w:r>
      <w:r w:rsidRPr="00A909D7">
        <w:t>sekmēt</w:t>
      </w:r>
      <w:r w:rsidR="007E0D08" w:rsidRPr="00A909D7">
        <w:t xml:space="preserve"> Ra</w:t>
      </w:r>
      <w:r w:rsidR="007E0D08">
        <w:t xml:space="preserve">nkas pamatskolas pedagogu angļu valodas uzlabošanos, tādā veidā sekmēt arī skolēnu interesi par svešvalodām. </w:t>
      </w:r>
      <w:r>
        <w:t xml:space="preserve"> </w:t>
      </w:r>
    </w:p>
    <w:p w14:paraId="2ABAA30F" w14:textId="77777777" w:rsidR="00A909D7" w:rsidRDefault="007E0D08" w:rsidP="00A909D7">
      <w:pPr>
        <w:autoSpaceDE w:val="0"/>
        <w:autoSpaceDN w:val="0"/>
        <w:adjustRightInd w:val="0"/>
        <w:spacing w:line="360" w:lineRule="auto"/>
        <w:ind w:firstLine="567"/>
        <w:contextualSpacing/>
        <w:jc w:val="both"/>
        <w:rPr>
          <w:rFonts w:eastAsiaTheme="minorHAnsi"/>
          <w:color w:val="000000"/>
          <w:lang w:eastAsia="en-US"/>
        </w:rPr>
      </w:pPr>
      <w:r>
        <w:t>Mācību mob</w:t>
      </w:r>
      <w:r w:rsidR="00A909D7">
        <w:t>i</w:t>
      </w:r>
      <w:r>
        <w:t>litātēs plānots, ka piedalīsies</w:t>
      </w:r>
      <w:r w:rsidRPr="00DB43CC">
        <w:t xml:space="preserve"> 6 Rankas pamatskolas </w:t>
      </w:r>
      <w:r>
        <w:t xml:space="preserve">pedagogi. </w:t>
      </w:r>
      <w:r w:rsidR="004A1506">
        <w:t>Pēc projekta mobilitātēm plānots iegūtās zināšanas un pieredzi nodot tālāk.</w:t>
      </w:r>
      <w:r w:rsidR="00A909D7">
        <w:t xml:space="preserve"> </w:t>
      </w:r>
      <w:r w:rsidR="00A909D7">
        <w:t>Plānots, ka pedagogu mācības norisināsies 2023.gada jūlijā</w:t>
      </w:r>
      <w:r w:rsidR="00A909D7">
        <w:t>.</w:t>
      </w:r>
    </w:p>
    <w:p w14:paraId="675A16C9" w14:textId="3DE9E0B0" w:rsidR="00613019" w:rsidRPr="00A909D7" w:rsidRDefault="00FD4569" w:rsidP="00A909D7">
      <w:pPr>
        <w:autoSpaceDE w:val="0"/>
        <w:autoSpaceDN w:val="0"/>
        <w:adjustRightInd w:val="0"/>
        <w:spacing w:line="360" w:lineRule="auto"/>
        <w:ind w:firstLine="567"/>
        <w:contextualSpacing/>
        <w:jc w:val="both"/>
        <w:rPr>
          <w:rFonts w:eastAsiaTheme="minorHAnsi"/>
          <w:color w:val="000000"/>
          <w:lang w:eastAsia="en-US"/>
        </w:rPr>
      </w:pPr>
      <w:r w:rsidRPr="00DB43CC">
        <w:t>Projekts tika apstiprināts un piešķirtā dotācija ir 11370</w:t>
      </w:r>
      <w:r w:rsidR="00A909D7">
        <w:t>,00</w:t>
      </w:r>
      <w:r w:rsidRPr="00DB43CC">
        <w:t xml:space="preserve"> </w:t>
      </w:r>
      <w:r w:rsidR="00A909D7">
        <w:t>EUR</w:t>
      </w:r>
      <w:r w:rsidRPr="00DB43CC">
        <w:t xml:space="preserve">. </w:t>
      </w:r>
      <w:r w:rsidR="00613019">
        <w:t>P</w:t>
      </w:r>
      <w:r w:rsidR="00613019" w:rsidRPr="00BC4F33">
        <w:t>rojekta kopējās</w:t>
      </w:r>
      <w:r w:rsidR="00613019">
        <w:t xml:space="preserve"> uz </w:t>
      </w:r>
      <w:r w:rsidR="003E695C">
        <w:t xml:space="preserve">Gulbenes </w:t>
      </w:r>
      <w:r w:rsidR="00A909D7">
        <w:t xml:space="preserve">novada </w:t>
      </w:r>
      <w:r w:rsidR="003E695C">
        <w:t>pašvaldību</w:t>
      </w:r>
      <w:r w:rsidR="00613019">
        <w:t xml:space="preserve"> attiecināmās</w:t>
      </w:r>
      <w:r w:rsidR="00613019" w:rsidRPr="00BC4F33">
        <w:t xml:space="preserve"> izmaksas ir līdz </w:t>
      </w:r>
      <w:r>
        <w:t>11370</w:t>
      </w:r>
      <w:r w:rsidR="004A1506" w:rsidRPr="00A625BC">
        <w:t xml:space="preserve">,00 </w:t>
      </w:r>
      <w:r w:rsidR="00613019" w:rsidRPr="00BC4F33">
        <w:t>EUR (</w:t>
      </w:r>
      <w:r>
        <w:t>vienpadsmit tūkstoši trīs simti septiņdesmit</w:t>
      </w:r>
      <w:r w:rsidR="004A1506" w:rsidRPr="00A625BC">
        <w:t xml:space="preserve"> </w:t>
      </w:r>
      <w:proofErr w:type="spellStart"/>
      <w:r w:rsidR="00613019" w:rsidRPr="00BC4F33">
        <w:rPr>
          <w:i/>
        </w:rPr>
        <w:t>euro</w:t>
      </w:r>
      <w:proofErr w:type="spellEnd"/>
      <w:r w:rsidR="00613019" w:rsidRPr="00BC4F33">
        <w:rPr>
          <w:i/>
        </w:rPr>
        <w:t xml:space="preserve"> </w:t>
      </w:r>
      <w:r w:rsidR="00613019" w:rsidRPr="00BC4F33">
        <w:t>un 00 centi). Finansējums tiek piešķirts divās daļās, 80 % uzsākot projekta realizāciju</w:t>
      </w:r>
      <w:r w:rsidR="00387381">
        <w:t xml:space="preserve">, savukārt </w:t>
      </w:r>
      <w:r w:rsidR="00613019" w:rsidRPr="00BC4F33">
        <w:t>20</w:t>
      </w:r>
      <w:r w:rsidR="009E5DF2">
        <w:t xml:space="preserve"> </w:t>
      </w:r>
      <w:r w:rsidR="00613019" w:rsidRPr="00BC4F33">
        <w:t xml:space="preserve">% pēc projekta realizācijas. Projekta realizēšanai nepieciešams </w:t>
      </w:r>
      <w:r w:rsidR="00387381">
        <w:lastRenderedPageBreak/>
        <w:t xml:space="preserve">Gulbenes </w:t>
      </w:r>
      <w:r w:rsidR="00613019" w:rsidRPr="00BC4F33">
        <w:t xml:space="preserve">novada pašvaldības </w:t>
      </w:r>
      <w:proofErr w:type="spellStart"/>
      <w:r w:rsidR="00613019" w:rsidRPr="00BC4F33">
        <w:t>priekšfinansējums</w:t>
      </w:r>
      <w:proofErr w:type="spellEnd"/>
      <w:r w:rsidR="00613019" w:rsidRPr="00BC4F33">
        <w:t xml:space="preserve"> 20 % jeb līdz </w:t>
      </w:r>
      <w:r>
        <w:t>2274</w:t>
      </w:r>
      <w:r w:rsidR="00A91EF1">
        <w:t>,</w:t>
      </w:r>
      <w:r>
        <w:t>0</w:t>
      </w:r>
      <w:r w:rsidR="00E849B7">
        <w:t xml:space="preserve">0 </w:t>
      </w:r>
      <w:r w:rsidR="00613019" w:rsidRPr="00BC4F33">
        <w:t>EUR (</w:t>
      </w:r>
      <w:r>
        <w:t>divi tūkstoši divi simti septiņdesmit četri</w:t>
      </w:r>
      <w:r w:rsidR="00E849B7">
        <w:t xml:space="preserve"> </w:t>
      </w:r>
      <w:proofErr w:type="spellStart"/>
      <w:r w:rsidR="00E849B7" w:rsidRPr="00A909D7">
        <w:rPr>
          <w:i/>
          <w:iCs/>
        </w:rPr>
        <w:t>euro</w:t>
      </w:r>
      <w:proofErr w:type="spellEnd"/>
      <w:r w:rsidR="00A909D7">
        <w:t xml:space="preserve"> un</w:t>
      </w:r>
      <w:r w:rsidR="00E849B7">
        <w:t xml:space="preserve"> 40 centi</w:t>
      </w:r>
      <w:r w:rsidR="00613019" w:rsidRPr="00BC4F33">
        <w:t>).</w:t>
      </w:r>
    </w:p>
    <w:p w14:paraId="062909BF" w14:textId="505D8219" w:rsidR="00613019" w:rsidRPr="007140E6" w:rsidRDefault="00613019" w:rsidP="00613019">
      <w:pPr>
        <w:spacing w:line="360" w:lineRule="auto"/>
        <w:ind w:firstLine="567"/>
        <w:jc w:val="both"/>
        <w:rPr>
          <w:rFonts w:eastAsia="Calibri"/>
          <w:lang w:eastAsia="en-US"/>
        </w:rPr>
      </w:pPr>
      <w:r w:rsidRPr="007140E6">
        <w:rPr>
          <w:rFonts w:eastAsia="Calibri"/>
          <w:bCs/>
        </w:rPr>
        <w:t xml:space="preserve">Projekts atbilst </w:t>
      </w:r>
      <w:r w:rsidRPr="007140E6">
        <w:t>Gulbenes novada ilgtspējīgas attīstības stratēģijas 2014. - 2030.gadam stratēģiskajam mērķim “SM1. Izglītota, informēta, sociāli aktīva un vesela sabiedrība”, kam kā viens no prioritārajiem virzieniem ir noteikts “Kvalitatīva izglītība un uz attīstību, radošu darbību motivēts cilvēks”, un “Gulbenes novada attīstības programmas 2018.–2024. gadam” Rīcības plāna 2018.-2020.gadam Ilgtermiņa prioritātei (IP1): “Cilvēkresursu attīstība” rīcības virzienam RVC1.1. “Kvalitatīva un pieejama izglītība mūža garumā” uzdevumam UC1.1.1.- 4. “Nodrošināt pedagogu profesionālo pilnveidi” un vidējā termiņa prioritātei VTPC4 “Informēta un sociāli aktīva sabiedrība”.</w:t>
      </w:r>
    </w:p>
    <w:p w14:paraId="6F3E7FC5" w14:textId="4D0E1699" w:rsidR="00A909D7" w:rsidRPr="00A909D7" w:rsidRDefault="00387381" w:rsidP="00A909D7">
      <w:pPr>
        <w:spacing w:line="360" w:lineRule="auto"/>
        <w:ind w:firstLine="567"/>
        <w:jc w:val="both"/>
      </w:pPr>
      <w:r w:rsidRPr="007140E6">
        <w:t xml:space="preserve">Pamatojoties uz Gulbenes </w:t>
      </w:r>
      <w:r>
        <w:t xml:space="preserve">novada ilgtspējīgas attīstības stratēģiju 2014. - 2030.gadam </w:t>
      </w:r>
      <w:r w:rsidR="00A909D7">
        <w:t xml:space="preserve">un </w:t>
      </w:r>
      <w:r w:rsidR="00A909D7" w:rsidRPr="002C7BCD">
        <w:t xml:space="preserve">Pašvaldību likuma 10.panta pirmās daļas 21.punktu, kas nosaka, ka dome ir tiesīga izlemt ikvienu pašvaldības kompetences jautājumu; tikai domes kompetencē ir pieņemt lēmumus citos ārējos normatīvajos aktos paredzētajos gadījumos,  un Gulbenes novada domes Izglītības, kultūras un sporta jautājumu komitejas ieteikumu, atklāti balsojot: </w:t>
      </w:r>
      <w:r w:rsidR="00A909D7" w:rsidRPr="002C7BCD">
        <w:rPr>
          <w:noProof/>
        </w:rPr>
        <w:t>ar ___ balsīm "Par" (____), "Pret" – __ (__), "A</w:t>
      </w:r>
      <w:r w:rsidR="00A909D7" w:rsidRPr="00A909D7">
        <w:rPr>
          <w:noProof/>
        </w:rPr>
        <w:t>tturas" – __ (___)</w:t>
      </w:r>
      <w:r w:rsidR="00A909D7" w:rsidRPr="00A909D7">
        <w:t>, Gulbenes novada dome NOLEMJ:</w:t>
      </w:r>
    </w:p>
    <w:p w14:paraId="650E5051" w14:textId="0857F3C0" w:rsidR="00A909D7" w:rsidRDefault="00614188" w:rsidP="00A909D7">
      <w:pPr>
        <w:pStyle w:val="Sarakstarindkopa"/>
        <w:numPr>
          <w:ilvl w:val="0"/>
          <w:numId w:val="3"/>
        </w:numPr>
        <w:spacing w:line="360" w:lineRule="auto"/>
        <w:ind w:left="0" w:firstLine="567"/>
        <w:jc w:val="both"/>
      </w:pPr>
      <w:r w:rsidRPr="00A909D7">
        <w:rPr>
          <w:rFonts w:eastAsia="Calibri"/>
          <w:lang w:eastAsia="en-US"/>
        </w:rPr>
        <w:t xml:space="preserve">ATBALSTĪT </w:t>
      </w:r>
      <w:proofErr w:type="spellStart"/>
      <w:r w:rsidR="00A909D7" w:rsidRPr="00A909D7">
        <w:t>Erasmus</w:t>
      </w:r>
      <w:proofErr w:type="spellEnd"/>
      <w:r w:rsidR="00A909D7" w:rsidRPr="00A909D7">
        <w:t>+ projekta Nr.2023-1-LV01-KA122-SCH-000130081 realizēša</w:t>
      </w:r>
      <w:r w:rsidR="00A909D7">
        <w:t>nu</w:t>
      </w:r>
      <w:r w:rsidR="00A909D7" w:rsidRPr="00A909D7">
        <w:t xml:space="preserve"> Rankas pamatskolā</w:t>
      </w:r>
      <w:r w:rsidR="00A909D7" w:rsidRPr="00A909D7">
        <w:t>.</w:t>
      </w:r>
    </w:p>
    <w:p w14:paraId="5D02B62B" w14:textId="77777777" w:rsidR="00A909D7" w:rsidRDefault="00614188" w:rsidP="00A909D7">
      <w:pPr>
        <w:pStyle w:val="Sarakstarindkopa"/>
        <w:numPr>
          <w:ilvl w:val="0"/>
          <w:numId w:val="3"/>
        </w:numPr>
        <w:spacing w:line="360" w:lineRule="auto"/>
        <w:ind w:left="0" w:firstLine="567"/>
        <w:jc w:val="both"/>
      </w:pPr>
      <w:r w:rsidRPr="00A909D7">
        <w:rPr>
          <w:rFonts w:eastAsia="Calibri"/>
          <w:bCs/>
        </w:rPr>
        <w:t xml:space="preserve">GARANTĒT </w:t>
      </w:r>
      <w:proofErr w:type="spellStart"/>
      <w:r w:rsidRPr="00A909D7">
        <w:rPr>
          <w:rFonts w:eastAsia="Calibri"/>
          <w:bCs/>
        </w:rPr>
        <w:t>priekšfinansējumu</w:t>
      </w:r>
      <w:proofErr w:type="spellEnd"/>
      <w:r w:rsidRPr="00A909D7">
        <w:rPr>
          <w:rFonts w:eastAsia="Calibri"/>
          <w:bCs/>
        </w:rPr>
        <w:t xml:space="preserve"> </w:t>
      </w:r>
      <w:r w:rsidR="00F84358" w:rsidRPr="00BC4F33">
        <w:t xml:space="preserve">20 % </w:t>
      </w:r>
      <w:r w:rsidR="00A909D7" w:rsidRPr="00A909D7">
        <w:t xml:space="preserve">no projekta kopējām izmaksām </w:t>
      </w:r>
      <w:r w:rsidR="00F84358" w:rsidRPr="00BC4F33">
        <w:t xml:space="preserve">jeb līdz </w:t>
      </w:r>
      <w:r w:rsidR="00FD4569">
        <w:t>2274</w:t>
      </w:r>
      <w:r w:rsidR="00E849B7">
        <w:t>,</w:t>
      </w:r>
      <w:r w:rsidR="00FD4569">
        <w:t>0</w:t>
      </w:r>
      <w:r w:rsidR="00E849B7">
        <w:t xml:space="preserve">0 </w:t>
      </w:r>
      <w:r w:rsidR="00F84358" w:rsidRPr="00BC4F33">
        <w:t>EUR (</w:t>
      </w:r>
      <w:r w:rsidR="00FD4569">
        <w:t xml:space="preserve">divi tūkstoši divi simti septiņdesmit četri </w:t>
      </w:r>
      <w:proofErr w:type="spellStart"/>
      <w:r w:rsidR="00E849B7" w:rsidRPr="00A909D7">
        <w:rPr>
          <w:i/>
          <w:iCs/>
        </w:rPr>
        <w:t>euro</w:t>
      </w:r>
      <w:proofErr w:type="spellEnd"/>
      <w:r w:rsidR="00E849B7">
        <w:t xml:space="preserve"> </w:t>
      </w:r>
      <w:r w:rsidR="00A909D7">
        <w:t xml:space="preserve">un </w:t>
      </w:r>
      <w:r w:rsidR="00FD4569">
        <w:t>00</w:t>
      </w:r>
      <w:r w:rsidR="00E849B7">
        <w:t xml:space="preserve"> centi</w:t>
      </w:r>
      <w:r w:rsidR="00F84358" w:rsidRPr="00BC4F33">
        <w:t>).</w:t>
      </w:r>
    </w:p>
    <w:p w14:paraId="4C9B7B86" w14:textId="27ED7DE0" w:rsidR="00837367" w:rsidRPr="009E5DF2" w:rsidRDefault="00614188" w:rsidP="00A909D7">
      <w:pPr>
        <w:pStyle w:val="Sarakstarindkopa"/>
        <w:numPr>
          <w:ilvl w:val="0"/>
          <w:numId w:val="3"/>
        </w:numPr>
        <w:spacing w:line="360" w:lineRule="auto"/>
        <w:ind w:left="0" w:firstLine="567"/>
        <w:jc w:val="both"/>
      </w:pPr>
      <w:r w:rsidRPr="00A909D7">
        <w:rPr>
          <w:rFonts w:eastAsia="Calibri"/>
          <w:lang w:eastAsia="en-US"/>
        </w:rPr>
        <w:t>UZDOT Gulbenes novada pašvaldības</w:t>
      </w:r>
      <w:r w:rsidR="007C634A" w:rsidRPr="00A909D7">
        <w:rPr>
          <w:rFonts w:eastAsia="Calibri"/>
          <w:lang w:eastAsia="en-US"/>
        </w:rPr>
        <w:t xml:space="preserve"> administrācijas Finanšu</w:t>
      </w:r>
      <w:r w:rsidRPr="00A909D7">
        <w:rPr>
          <w:rFonts w:eastAsia="Calibri"/>
          <w:lang w:eastAsia="en-US"/>
        </w:rPr>
        <w:t xml:space="preserve"> nodaļai nodrošināt projektam nepieciešamo </w:t>
      </w:r>
      <w:proofErr w:type="spellStart"/>
      <w:r w:rsidRPr="00A909D7">
        <w:rPr>
          <w:rFonts w:eastAsia="Calibri"/>
          <w:lang w:eastAsia="en-US"/>
        </w:rPr>
        <w:t>priekšfinansējumu</w:t>
      </w:r>
      <w:proofErr w:type="spellEnd"/>
      <w:r w:rsidRPr="00A909D7">
        <w:rPr>
          <w:rFonts w:eastAsia="Calibri"/>
          <w:lang w:eastAsia="en-US"/>
        </w:rPr>
        <w:t xml:space="preserve"> no Gulbenes novada pašvaldības budžeta projektu līdzfinansējumiem paredzētajiem finanšu līdzekļiem.</w:t>
      </w:r>
    </w:p>
    <w:p w14:paraId="41DEC80F" w14:textId="77777777" w:rsidR="009E5DF2" w:rsidRPr="00837367" w:rsidRDefault="009E5DF2" w:rsidP="009E5DF2">
      <w:pPr>
        <w:pStyle w:val="Sarakstarindkopa"/>
        <w:spacing w:line="360" w:lineRule="auto"/>
        <w:ind w:left="927"/>
        <w:jc w:val="both"/>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E5806" w14:paraId="476B32F1" w14:textId="77777777">
        <w:trPr>
          <w:trHeight w:val="104"/>
        </w:trPr>
        <w:tc>
          <w:tcPr>
            <w:tcW w:w="216" w:type="dxa"/>
          </w:tcPr>
          <w:p w14:paraId="75B54D81" w14:textId="74F322CC" w:rsidR="002E5806" w:rsidRDefault="002E5806">
            <w:pPr>
              <w:pStyle w:val="Default"/>
              <w:rPr>
                <w:sz w:val="23"/>
                <w:szCs w:val="23"/>
              </w:rPr>
            </w:pPr>
          </w:p>
        </w:tc>
      </w:tr>
    </w:tbl>
    <w:p w14:paraId="11670B5D" w14:textId="51B43C08" w:rsidR="009E1A3E" w:rsidRDefault="002D566D">
      <w:r>
        <w:t>Gulbenes novada d</w:t>
      </w:r>
      <w:r w:rsidR="00AF20F1">
        <w:t>omes priekšsēdētājs</w:t>
      </w:r>
      <w:r w:rsidR="009E1A3E">
        <w:tab/>
      </w:r>
      <w:r w:rsidR="009E1A3E">
        <w:tab/>
      </w:r>
      <w:r w:rsidR="009E1A3E">
        <w:tab/>
      </w:r>
      <w:r w:rsidR="009E1A3E">
        <w:tab/>
      </w:r>
      <w:r w:rsidR="009E1A3E">
        <w:tab/>
      </w:r>
      <w:r w:rsidR="009E1A3E">
        <w:tab/>
      </w:r>
      <w:proofErr w:type="spellStart"/>
      <w:r w:rsidR="000509E4">
        <w:t>A.Caunītis</w:t>
      </w:r>
      <w:proofErr w:type="spellEnd"/>
    </w:p>
    <w:p w14:paraId="63B622E0" w14:textId="77777777" w:rsidR="009E5DF2" w:rsidRDefault="009E5DF2"/>
    <w:p w14:paraId="49E8ADD2" w14:textId="77777777" w:rsidR="00614188" w:rsidRDefault="00614188"/>
    <w:p w14:paraId="5C8C1886" w14:textId="3E3035AA" w:rsidR="009E1A3E" w:rsidRDefault="009E1A3E" w:rsidP="008B1183">
      <w:pPr>
        <w:pStyle w:val="Default"/>
      </w:pPr>
      <w:r>
        <w:t>Lēmumprojektu sagatavoja:</w:t>
      </w:r>
      <w:r w:rsidR="00114488">
        <w:t xml:space="preserve"> </w:t>
      </w:r>
      <w:proofErr w:type="spellStart"/>
      <w:r w:rsidR="00613019">
        <w:t>L.Šķenders</w:t>
      </w:r>
      <w:proofErr w:type="spellEnd"/>
      <w:r w:rsidR="008B1183" w:rsidRPr="008B1183">
        <w:rPr>
          <w:rStyle w:val="Izteiksmgs"/>
        </w:rPr>
        <w:t xml:space="preserve"> </w:t>
      </w:r>
    </w:p>
    <w:p w14:paraId="75D7DF31" w14:textId="77777777" w:rsidR="008B1183" w:rsidRDefault="008B1183"/>
    <w:sectPr w:rsidR="008B1183" w:rsidSect="002D566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5124"/>
    <w:multiLevelType w:val="hybridMultilevel"/>
    <w:tmpl w:val="D0249524"/>
    <w:lvl w:ilvl="0" w:tplc="267EFCA4">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4C534887"/>
    <w:multiLevelType w:val="hybridMultilevel"/>
    <w:tmpl w:val="AC90AC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9980618">
    <w:abstractNumId w:val="1"/>
  </w:num>
  <w:num w:numId="2" w16cid:durableId="17405910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9729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15D54"/>
    <w:rsid w:val="000312D0"/>
    <w:rsid w:val="000413DF"/>
    <w:rsid w:val="000509E4"/>
    <w:rsid w:val="000D543E"/>
    <w:rsid w:val="000F391C"/>
    <w:rsid w:val="00114488"/>
    <w:rsid w:val="00186D72"/>
    <w:rsid w:val="00195F39"/>
    <w:rsid w:val="001B3498"/>
    <w:rsid w:val="00296802"/>
    <w:rsid w:val="002A5A29"/>
    <w:rsid w:val="002D566D"/>
    <w:rsid w:val="002E5806"/>
    <w:rsid w:val="003438E6"/>
    <w:rsid w:val="00350E9F"/>
    <w:rsid w:val="00370593"/>
    <w:rsid w:val="00387381"/>
    <w:rsid w:val="003B5963"/>
    <w:rsid w:val="003C4D56"/>
    <w:rsid w:val="003D357C"/>
    <w:rsid w:val="003E695C"/>
    <w:rsid w:val="004A1506"/>
    <w:rsid w:val="004A2994"/>
    <w:rsid w:val="004A5506"/>
    <w:rsid w:val="004D2E65"/>
    <w:rsid w:val="00522AA1"/>
    <w:rsid w:val="005C53B1"/>
    <w:rsid w:val="005C6264"/>
    <w:rsid w:val="005D3601"/>
    <w:rsid w:val="00613019"/>
    <w:rsid w:val="00614188"/>
    <w:rsid w:val="00666391"/>
    <w:rsid w:val="00692CB0"/>
    <w:rsid w:val="006A79C9"/>
    <w:rsid w:val="006E0E55"/>
    <w:rsid w:val="006E5A58"/>
    <w:rsid w:val="007140E6"/>
    <w:rsid w:val="00783F87"/>
    <w:rsid w:val="007C634A"/>
    <w:rsid w:val="007E0D08"/>
    <w:rsid w:val="00837367"/>
    <w:rsid w:val="008439E4"/>
    <w:rsid w:val="00852E9E"/>
    <w:rsid w:val="008624B1"/>
    <w:rsid w:val="008625FD"/>
    <w:rsid w:val="00877C37"/>
    <w:rsid w:val="008847B5"/>
    <w:rsid w:val="008B1183"/>
    <w:rsid w:val="0090297E"/>
    <w:rsid w:val="0094698C"/>
    <w:rsid w:val="00962D87"/>
    <w:rsid w:val="0099483F"/>
    <w:rsid w:val="009974EC"/>
    <w:rsid w:val="009E1A3E"/>
    <w:rsid w:val="009E5DF2"/>
    <w:rsid w:val="00A070AB"/>
    <w:rsid w:val="00A41DDF"/>
    <w:rsid w:val="00A57C3A"/>
    <w:rsid w:val="00A909D7"/>
    <w:rsid w:val="00A91EF1"/>
    <w:rsid w:val="00AF20F1"/>
    <w:rsid w:val="00B22CBA"/>
    <w:rsid w:val="00BC30D8"/>
    <w:rsid w:val="00BD2919"/>
    <w:rsid w:val="00BE71AF"/>
    <w:rsid w:val="00C12D91"/>
    <w:rsid w:val="00C7251A"/>
    <w:rsid w:val="00CF47CD"/>
    <w:rsid w:val="00D414E8"/>
    <w:rsid w:val="00D41DB3"/>
    <w:rsid w:val="00D74EFC"/>
    <w:rsid w:val="00D86181"/>
    <w:rsid w:val="00D92B4A"/>
    <w:rsid w:val="00DE44A6"/>
    <w:rsid w:val="00E0723C"/>
    <w:rsid w:val="00E53913"/>
    <w:rsid w:val="00E849B7"/>
    <w:rsid w:val="00E94DDD"/>
    <w:rsid w:val="00EA08C2"/>
    <w:rsid w:val="00EB3DCF"/>
    <w:rsid w:val="00F10549"/>
    <w:rsid w:val="00F84358"/>
    <w:rsid w:val="00F90115"/>
    <w:rsid w:val="00FA7C88"/>
    <w:rsid w:val="00FD4569"/>
    <w:rsid w:val="00FF2D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chartTrackingRefBased/>
  <w15:docId w15:val="{04288EF7-318A-4F22-A577-57FAFDFA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6A79C9"/>
    <w:pPr>
      <w:spacing w:before="100" w:beforeAutospacing="1" w:after="100" w:afterAutospacing="1"/>
      <w:outlineLvl w:val="0"/>
    </w:pPr>
    <w:rPr>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Virsraksts1Rakstz">
    <w:name w:val="Virsraksts 1 Rakstz."/>
    <w:basedOn w:val="Noklusjumarindkopasfonts"/>
    <w:link w:val="Virsraksts1"/>
    <w:uiPriority w:val="9"/>
    <w:rsid w:val="006A79C9"/>
    <w:rPr>
      <w:rFonts w:ascii="Times New Roman" w:eastAsia="Times New Roman" w:hAnsi="Times New Roman" w:cs="Times New Roman"/>
      <w:b/>
      <w:bCs/>
      <w:kern w:val="36"/>
      <w:sz w:val="48"/>
      <w:szCs w:val="48"/>
      <w:lang w:eastAsia="lv-LV"/>
    </w:rPr>
  </w:style>
  <w:style w:type="paragraph" w:customStyle="1" w:styleId="msolistparagraphcxspmiddlefe554092f9eed91ead9add6d8d47629b">
    <w:name w:val="msolistparagraphcxspmiddle_fe554092f9eed91ead9add6d8d47629b"/>
    <w:basedOn w:val="Parasts"/>
    <w:rsid w:val="00613019"/>
    <w:pPr>
      <w:spacing w:before="100" w:beforeAutospacing="1" w:after="100" w:afterAutospacing="1"/>
    </w:pPr>
  </w:style>
  <w:style w:type="paragraph" w:styleId="Sarakstarindkopa">
    <w:name w:val="List Paragraph"/>
    <w:basedOn w:val="Parasts"/>
    <w:uiPriority w:val="34"/>
    <w:qFormat/>
    <w:rsid w:val="00614188"/>
    <w:pPr>
      <w:ind w:left="720"/>
      <w:contextualSpacing/>
    </w:pPr>
  </w:style>
  <w:style w:type="character" w:styleId="Izteiksmgs">
    <w:name w:val="Strong"/>
    <w:basedOn w:val="Noklusjumarindkopasfonts"/>
    <w:uiPriority w:val="22"/>
    <w:qFormat/>
    <w:rsid w:val="00783F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94405">
      <w:bodyDiv w:val="1"/>
      <w:marLeft w:val="0"/>
      <w:marRight w:val="0"/>
      <w:marTop w:val="0"/>
      <w:marBottom w:val="0"/>
      <w:divBdr>
        <w:top w:val="none" w:sz="0" w:space="0" w:color="auto"/>
        <w:left w:val="none" w:sz="0" w:space="0" w:color="auto"/>
        <w:bottom w:val="none" w:sz="0" w:space="0" w:color="auto"/>
        <w:right w:val="none" w:sz="0" w:space="0" w:color="auto"/>
      </w:divBdr>
    </w:div>
    <w:div w:id="1228495113">
      <w:bodyDiv w:val="1"/>
      <w:marLeft w:val="0"/>
      <w:marRight w:val="0"/>
      <w:marTop w:val="0"/>
      <w:marBottom w:val="0"/>
      <w:divBdr>
        <w:top w:val="none" w:sz="0" w:space="0" w:color="auto"/>
        <w:left w:val="none" w:sz="0" w:space="0" w:color="auto"/>
        <w:bottom w:val="none" w:sz="0" w:space="0" w:color="auto"/>
        <w:right w:val="none" w:sz="0" w:space="0" w:color="auto"/>
      </w:divBdr>
    </w:div>
    <w:div w:id="179051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2763</Words>
  <Characters>1576</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Laima Priedeslaipa</cp:lastModifiedBy>
  <cp:revision>3</cp:revision>
  <cp:lastPrinted>2022-08-12T04:59:00Z</cp:lastPrinted>
  <dcterms:created xsi:type="dcterms:W3CDTF">2023-06-16T10:20:00Z</dcterms:created>
  <dcterms:modified xsi:type="dcterms:W3CDTF">2023-06-16T10:29:00Z</dcterms:modified>
</cp:coreProperties>
</file>