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F5022A" w:rsidRPr="002F64C5" w14:paraId="743E65B1" w14:textId="77777777" w:rsidTr="007B286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750078D" w14:textId="77777777" w:rsidR="00F5022A" w:rsidRPr="002F64C5" w:rsidRDefault="00F5022A" w:rsidP="007B2866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F5022A" w:rsidRPr="002F64C5" w14:paraId="0302EED3" w14:textId="77777777" w:rsidTr="007B286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7D8491F5" w14:textId="77777777" w:rsidR="00F5022A" w:rsidRDefault="004E4843" w:rsidP="007B2866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9F0">
              <w:rPr>
                <w:rFonts w:ascii="Times New Roman" w:hAnsi="Times New Roman"/>
                <w:b/>
                <w:sz w:val="24"/>
                <w:szCs w:val="24"/>
              </w:rPr>
              <w:t>MANTAS IZNOMĀŠANAS KOMISIJA</w:t>
            </w:r>
          </w:p>
          <w:p w14:paraId="18D01D5B" w14:textId="2188244A" w:rsidR="00FE0EE8" w:rsidRPr="002F64C5" w:rsidRDefault="00FE0EE8" w:rsidP="007B2866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726D67A" w14:textId="4CF360C4" w:rsidR="00FD2033" w:rsidRPr="005E5DC1" w:rsidRDefault="00F5022A">
      <w:pPr>
        <w:rPr>
          <w:rFonts w:ascii="Times New Roman" w:hAnsi="Times New Roman"/>
          <w:b/>
          <w:bCs/>
        </w:rPr>
      </w:pPr>
      <w:r w:rsidRPr="005E5DC1">
        <w:rPr>
          <w:rFonts w:ascii="Times New Roman" w:hAnsi="Times New Roman"/>
          <w:b/>
          <w:bCs/>
        </w:rPr>
        <w:t xml:space="preserve">2023.gada </w:t>
      </w:r>
      <w:r w:rsidR="005E5DC1" w:rsidRPr="005E5DC1">
        <w:rPr>
          <w:rFonts w:ascii="Times New Roman" w:hAnsi="Times New Roman"/>
          <w:b/>
          <w:bCs/>
        </w:rPr>
        <w:t>1</w:t>
      </w:r>
      <w:r w:rsidR="004E4843">
        <w:rPr>
          <w:rFonts w:ascii="Times New Roman" w:hAnsi="Times New Roman"/>
          <w:b/>
          <w:bCs/>
        </w:rPr>
        <w:t>3</w:t>
      </w:r>
      <w:r w:rsidRPr="005E5DC1">
        <w:rPr>
          <w:rFonts w:ascii="Times New Roman" w:hAnsi="Times New Roman"/>
          <w:b/>
          <w:bCs/>
        </w:rPr>
        <w:t xml:space="preserve">.jūnija plkst. </w:t>
      </w:r>
      <w:r w:rsidR="004E4843">
        <w:rPr>
          <w:rFonts w:ascii="Times New Roman" w:hAnsi="Times New Roman"/>
          <w:b/>
          <w:bCs/>
        </w:rPr>
        <w:t>09</w:t>
      </w:r>
      <w:r w:rsidRPr="005E5DC1">
        <w:rPr>
          <w:rFonts w:ascii="Times New Roman" w:hAnsi="Times New Roman"/>
          <w:b/>
          <w:bCs/>
        </w:rPr>
        <w:t xml:space="preserve">:00 </w:t>
      </w:r>
      <w:r w:rsidR="004E4843">
        <w:rPr>
          <w:rFonts w:ascii="Times New Roman" w:hAnsi="Times New Roman"/>
          <w:b/>
          <w:bCs/>
        </w:rPr>
        <w:t>Gulbenes novada pašvaldības administrācijas ēkā , Ābeļu ielā 2</w:t>
      </w:r>
    </w:p>
    <w:p w14:paraId="13ECF0D3" w14:textId="541CBC14" w:rsidR="00F5022A" w:rsidRPr="005E5DC1" w:rsidRDefault="00F5022A" w:rsidP="00F5022A">
      <w:pPr>
        <w:jc w:val="center"/>
        <w:rPr>
          <w:rFonts w:ascii="Times New Roman" w:hAnsi="Times New Roman"/>
          <w:b/>
          <w:bCs/>
        </w:rPr>
      </w:pPr>
      <w:r w:rsidRPr="005E5DC1">
        <w:rPr>
          <w:rFonts w:ascii="Times New Roman" w:hAnsi="Times New Roman"/>
          <w:b/>
          <w:bCs/>
        </w:rPr>
        <w:t>DARBA KĀRTĪBA</w:t>
      </w:r>
    </w:p>
    <w:p w14:paraId="49A25B40" w14:textId="77777777" w:rsidR="004E4843" w:rsidRPr="00BA59F0" w:rsidRDefault="004E4843" w:rsidP="004E4843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</w:p>
    <w:p w14:paraId="3213E4E9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  <w:bCs/>
        </w:rPr>
        <w:t>Par zemes vienības Jaungulbenes pagastā ar kadastra apzīmējumu 5060 005 0120 nomas līguma pagarināšanu.</w:t>
      </w:r>
    </w:p>
    <w:p w14:paraId="404189DF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 xml:space="preserve">Par </w:t>
      </w:r>
      <w:r w:rsidRPr="00FE0EE8">
        <w:rPr>
          <w:rFonts w:ascii="Times New Roman" w:hAnsi="Times New Roman"/>
          <w:b/>
          <w:bCs/>
        </w:rPr>
        <w:t>zemes vienības Stradu pagastā ar kadastra apzīmējumu 5090 002 0111 nomas līguma pagarināšanu.</w:t>
      </w:r>
    </w:p>
    <w:p w14:paraId="2D5317F0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 xml:space="preserve">Par </w:t>
      </w:r>
      <w:r w:rsidRPr="00FE0EE8">
        <w:rPr>
          <w:rFonts w:ascii="Times New Roman" w:eastAsia="Calibri" w:hAnsi="Times New Roman"/>
          <w:b/>
        </w:rPr>
        <w:t>nedzīvojamo telpu nomas līguma izbeigšanu Skolas ielā 10 B, Gulbenē.</w:t>
      </w:r>
    </w:p>
    <w:p w14:paraId="67CA298D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 xml:space="preserve">Par </w:t>
      </w:r>
      <w:r w:rsidRPr="00FE0EE8">
        <w:rPr>
          <w:rFonts w:ascii="Times New Roman" w:hAnsi="Times New Roman"/>
          <w:b/>
          <w:bCs/>
        </w:rPr>
        <w:t>zemes vienības Tirzas pagastā ar kadastra apzīmējumu 5094 011 0085 daļas, 0,17 ha platībā, nomas līguma izbeigšanu.</w:t>
      </w:r>
    </w:p>
    <w:p w14:paraId="51A8FE7B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 xml:space="preserve">Par </w:t>
      </w:r>
      <w:r w:rsidRPr="00FE0EE8">
        <w:rPr>
          <w:rFonts w:ascii="Times New Roman" w:hAnsi="Times New Roman"/>
          <w:b/>
          <w:bCs/>
        </w:rPr>
        <w:t>zemes vienības Stradu pagastā ar kadastra apzīmējumu 5090 002 0501 nomas līguma izbeigšanu.</w:t>
      </w:r>
    </w:p>
    <w:p w14:paraId="5B37A2FA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Ludza ezerā.</w:t>
      </w:r>
    </w:p>
    <w:p w14:paraId="0074390D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  <w:lang w:eastAsia="lv-LV"/>
        </w:rPr>
        <w:t>Par rūpnieciskās zvejas tiesību iznomāšanu […] pašpatēriņa zvejai Ludza ezerā.</w:t>
      </w:r>
    </w:p>
    <w:p w14:paraId="05BD4E3D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  <w:lang w:eastAsia="lv-LV"/>
        </w:rPr>
        <w:t>Par rūpnieciskās zvejas tiesību iznomāšanu […] pašpatēriņa zvejai Ludza ezerā.</w:t>
      </w:r>
    </w:p>
    <w:p w14:paraId="4A6F3B93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Ludza  ezerā.</w:t>
      </w:r>
    </w:p>
    <w:p w14:paraId="284D4B55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  <w:lang w:eastAsia="lv-LV"/>
        </w:rPr>
        <w:t>Par rūpnieciskās zvejas tiesību iznomāšanu […] pašpatēriņa zvejai Sudalā (</w:t>
      </w:r>
      <w:proofErr w:type="spellStart"/>
      <w:r w:rsidRPr="00FE0EE8">
        <w:rPr>
          <w:rFonts w:ascii="Times New Roman" w:hAnsi="Times New Roman"/>
          <w:b/>
          <w:lang w:eastAsia="lv-LV"/>
        </w:rPr>
        <w:t>Sudalezerā</w:t>
      </w:r>
      <w:proofErr w:type="spellEnd"/>
      <w:r w:rsidRPr="00FE0EE8">
        <w:rPr>
          <w:rFonts w:ascii="Times New Roman" w:hAnsi="Times New Roman"/>
          <w:b/>
          <w:lang w:eastAsia="lv-LV"/>
        </w:rPr>
        <w:t>).</w:t>
      </w:r>
    </w:p>
    <w:p w14:paraId="384FB6B3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Ušurā.</w:t>
      </w:r>
    </w:p>
    <w:p w14:paraId="6520BB0E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Ušurā.</w:t>
      </w:r>
    </w:p>
    <w:p w14:paraId="33B4F39C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 pašpatēriņa zvejai Kalnī.</w:t>
      </w:r>
    </w:p>
    <w:p w14:paraId="3FF27440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Kalnī.</w:t>
      </w:r>
    </w:p>
    <w:p w14:paraId="53628727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Kalnī.</w:t>
      </w:r>
    </w:p>
    <w:p w14:paraId="05E7BD16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Kalnī.</w:t>
      </w:r>
    </w:p>
    <w:p w14:paraId="264DA745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Kalnī.</w:t>
      </w:r>
    </w:p>
    <w:p w14:paraId="0C16D757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 pašpatēriņa zvejai Kalnī.</w:t>
      </w:r>
    </w:p>
    <w:p w14:paraId="634FCCD7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bookmarkStart w:id="0" w:name="_Hlk129790458"/>
      <w:r w:rsidRPr="00FE0EE8">
        <w:rPr>
          <w:rFonts w:ascii="Times New Roman" w:hAnsi="Times New Roman"/>
          <w:b/>
        </w:rPr>
        <w:t xml:space="preserve">Par rūpnieciskās zvejas tiesību iznomāšanu […]pašpatēriņa zvejai </w:t>
      </w:r>
      <w:proofErr w:type="spellStart"/>
      <w:r w:rsidRPr="00FE0EE8">
        <w:rPr>
          <w:rFonts w:ascii="Times New Roman" w:hAnsi="Times New Roman"/>
          <w:b/>
        </w:rPr>
        <w:t>Augulienas</w:t>
      </w:r>
      <w:proofErr w:type="spellEnd"/>
      <w:r w:rsidRPr="00FE0EE8">
        <w:rPr>
          <w:rFonts w:ascii="Times New Roman" w:hAnsi="Times New Roman"/>
          <w:b/>
        </w:rPr>
        <w:t xml:space="preserve"> ezerā</w:t>
      </w:r>
      <w:bookmarkEnd w:id="0"/>
      <w:r w:rsidRPr="00FE0EE8">
        <w:rPr>
          <w:rFonts w:ascii="Times New Roman" w:hAnsi="Times New Roman"/>
          <w:b/>
        </w:rPr>
        <w:t>.</w:t>
      </w:r>
    </w:p>
    <w:p w14:paraId="077242B4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 xml:space="preserve">Par rūpnieciskās zvejas tiesību iznomāšanu […]pašpatēriņa zvejai </w:t>
      </w:r>
      <w:proofErr w:type="spellStart"/>
      <w:r w:rsidRPr="00FE0EE8">
        <w:rPr>
          <w:rFonts w:ascii="Times New Roman" w:hAnsi="Times New Roman"/>
          <w:b/>
        </w:rPr>
        <w:t>Kalmodu</w:t>
      </w:r>
      <w:proofErr w:type="spellEnd"/>
      <w:r w:rsidRPr="00FE0EE8">
        <w:rPr>
          <w:rFonts w:ascii="Times New Roman" w:hAnsi="Times New Roman"/>
          <w:b/>
        </w:rPr>
        <w:t xml:space="preserve"> ezerā.</w:t>
      </w:r>
    </w:p>
    <w:p w14:paraId="4575AAC3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rūpnieciskās zvejas tiesību iznomāšanu […]pašpatēriņa zvejai Lazdagā.</w:t>
      </w:r>
    </w:p>
    <w:p w14:paraId="4E24DD98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 xml:space="preserve">Par rūpnieciskās zvejas tiesību iznomāšanu […] pašpatēriņa zvejai </w:t>
      </w:r>
      <w:proofErr w:type="spellStart"/>
      <w:r w:rsidRPr="00FE0EE8">
        <w:rPr>
          <w:rFonts w:ascii="Times New Roman" w:hAnsi="Times New Roman"/>
          <w:b/>
        </w:rPr>
        <w:t>Kalmodu</w:t>
      </w:r>
      <w:proofErr w:type="spellEnd"/>
      <w:r w:rsidRPr="00FE0EE8">
        <w:rPr>
          <w:rFonts w:ascii="Times New Roman" w:hAnsi="Times New Roman"/>
          <w:b/>
        </w:rPr>
        <w:t xml:space="preserve"> ezerā.</w:t>
      </w:r>
    </w:p>
    <w:p w14:paraId="7755F97D" w14:textId="77777777" w:rsidR="004E4843" w:rsidRPr="00FE0EE8" w:rsidRDefault="004E4843" w:rsidP="004E4843">
      <w:pPr>
        <w:pStyle w:val="Sarakstarindkopa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Times New Roman" w:hAnsi="Times New Roman"/>
          <w:b/>
        </w:rPr>
      </w:pPr>
      <w:r w:rsidRPr="00FE0EE8">
        <w:rPr>
          <w:rFonts w:ascii="Times New Roman" w:hAnsi="Times New Roman"/>
          <w:b/>
        </w:rPr>
        <w:t>Par atteikumu slēgt rūpnieciskās pašpatēriņa zvejas nomas līgumu.</w:t>
      </w:r>
    </w:p>
    <w:p w14:paraId="3851387B" w14:textId="77777777" w:rsidR="004E4843" w:rsidRPr="00FE0EE8" w:rsidRDefault="004E4843" w:rsidP="004E4843">
      <w:pP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A8FAFFF" w14:textId="1F74CDC8" w:rsidR="00F5022A" w:rsidRDefault="00F5022A" w:rsidP="00FE0EE8">
      <w:pPr>
        <w:spacing w:after="0"/>
        <w:ind w:left="360"/>
        <w:jc w:val="both"/>
      </w:pPr>
    </w:p>
    <w:sectPr w:rsidR="00F5022A" w:rsidSect="003738E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C6349"/>
    <w:multiLevelType w:val="multilevel"/>
    <w:tmpl w:val="62908A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8C49C2"/>
    <w:multiLevelType w:val="hybridMultilevel"/>
    <w:tmpl w:val="61928BEC"/>
    <w:lvl w:ilvl="0" w:tplc="9216D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BA7355"/>
    <w:multiLevelType w:val="hybridMultilevel"/>
    <w:tmpl w:val="4B266B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41046">
    <w:abstractNumId w:val="2"/>
  </w:num>
  <w:num w:numId="2" w16cid:durableId="2034067249">
    <w:abstractNumId w:val="0"/>
  </w:num>
  <w:num w:numId="3" w16cid:durableId="88205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2A"/>
    <w:rsid w:val="00322C97"/>
    <w:rsid w:val="003738E9"/>
    <w:rsid w:val="004E4843"/>
    <w:rsid w:val="005E5DC1"/>
    <w:rsid w:val="007E1A0A"/>
    <w:rsid w:val="00F5022A"/>
    <w:rsid w:val="00FD2033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91A7"/>
  <w15:chartTrackingRefBased/>
  <w15:docId w15:val="{133947F2-D976-4437-87AA-A941F953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02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322C97"/>
    <w:pPr>
      <w:ind w:left="720"/>
      <w:contextualSpacing/>
    </w:pPr>
    <w:rPr>
      <w:rFonts w:eastAsia="Times New Roman"/>
    </w:rPr>
  </w:style>
  <w:style w:type="paragraph" w:customStyle="1" w:styleId="Bezatstarpm1">
    <w:name w:val="Bez atstarpēm1"/>
    <w:uiPriority w:val="99"/>
    <w:rsid w:val="00F5022A"/>
    <w:rPr>
      <w:rFonts w:ascii="Calibri" w:eastAsia="Times New Roman" w:hAnsi="Calibri" w:cs="Times New Roman"/>
      <w:kern w:val="0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5DC1"/>
    <w:pPr>
      <w:keepNext/>
      <w:keepLines/>
      <w:spacing w:before="480" w:after="120"/>
    </w:pPr>
    <w:rPr>
      <w:rFonts w:cs="Calibri"/>
      <w:b/>
      <w:sz w:val="72"/>
      <w:szCs w:val="72"/>
      <w:lang w:val="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5DC1"/>
    <w:rPr>
      <w:rFonts w:ascii="Calibri" w:eastAsia="Calibri" w:hAnsi="Calibri" w:cs="Calibri"/>
      <w:b/>
      <w:kern w:val="0"/>
      <w:sz w:val="72"/>
      <w:szCs w:val="72"/>
      <w:lang w:val="lv"/>
      <w14:ligatures w14:val="none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4E4843"/>
    <w:rPr>
      <w:rFonts w:ascii="Calibri" w:eastAsia="Times New Roman" w:hAnsi="Calibri" w:cs="Times New Roman"/>
      <w:kern w:val="0"/>
      <w14:ligatures w14:val="none"/>
    </w:rPr>
  </w:style>
  <w:style w:type="paragraph" w:customStyle="1" w:styleId="Parasts1">
    <w:name w:val="Parasts1"/>
    <w:qFormat/>
    <w:rsid w:val="004E4843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2</cp:revision>
  <dcterms:created xsi:type="dcterms:W3CDTF">2023-06-28T06:55:00Z</dcterms:created>
  <dcterms:modified xsi:type="dcterms:W3CDTF">2023-06-28T06:55:00Z</dcterms:modified>
</cp:coreProperties>
</file>