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731275F"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5D80">
              <w:rPr>
                <w:rFonts w:ascii="Times New Roman" w:hAnsi="Times New Roman" w:cs="Times New Roman"/>
                <w:b/>
                <w:bCs/>
                <w:sz w:val="24"/>
                <w:szCs w:val="24"/>
              </w:rPr>
              <w:t>29.jūnijā</w:t>
            </w:r>
          </w:p>
        </w:tc>
        <w:tc>
          <w:tcPr>
            <w:tcW w:w="4678" w:type="dxa"/>
          </w:tcPr>
          <w:p w14:paraId="6A7115E4" w14:textId="25B4D0A3"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1F5092">
              <w:rPr>
                <w:rFonts w:ascii="Times New Roman" w:hAnsi="Times New Roman" w:cs="Times New Roman"/>
                <w:b/>
                <w:bCs/>
                <w:sz w:val="24"/>
                <w:szCs w:val="24"/>
              </w:rPr>
              <w:t>666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160C28E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1F5092">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1F5092">
              <w:rPr>
                <w:rFonts w:ascii="Times New Roman" w:hAnsi="Times New Roman" w:cs="Times New Roman"/>
                <w:b/>
                <w:bCs/>
                <w:sz w:val="24"/>
                <w:szCs w:val="24"/>
              </w:rPr>
              <w:t>111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6297C46"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E7B27">
        <w:rPr>
          <w:b/>
          <w:szCs w:val="24"/>
        </w:rPr>
        <w:t>Lejasciema</w:t>
      </w:r>
      <w:r w:rsidR="00B9430F">
        <w:rPr>
          <w:b/>
          <w:szCs w:val="24"/>
        </w:rPr>
        <w:t xml:space="preserve"> pagastā</w:t>
      </w:r>
      <w:r w:rsidR="008F66B6">
        <w:rPr>
          <w:b/>
          <w:szCs w:val="24"/>
        </w:rPr>
        <w:t xml:space="preserve"> ar nosaukumu “</w:t>
      </w:r>
      <w:proofErr w:type="spellStart"/>
      <w:r w:rsidR="000D5D80" w:rsidRPr="000D5D80">
        <w:rPr>
          <w:b/>
          <w:szCs w:val="24"/>
        </w:rPr>
        <w:t>Oldermaņu</w:t>
      </w:r>
      <w:proofErr w:type="spellEnd"/>
      <w:r w:rsidR="000D5D80" w:rsidRPr="000D5D80">
        <w:rPr>
          <w:b/>
          <w:szCs w:val="24"/>
        </w:rPr>
        <w:t xml:space="preserve"> zeme</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500172F8"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762B01" w:rsidRPr="00762B01">
        <w:rPr>
          <w:rFonts w:ascii="Times New Roman" w:hAnsi="Times New Roman" w:cs="Times New Roman"/>
          <w:b/>
          <w:sz w:val="24"/>
          <w:szCs w:val="24"/>
        </w:rPr>
        <w:t>Gulbenes novada Lejasciema pagasta pārvaldes</w:t>
      </w:r>
      <w:r w:rsidR="00762B01" w:rsidRPr="00762B01">
        <w:rPr>
          <w:rFonts w:ascii="Times New Roman" w:hAnsi="Times New Roman" w:cs="Times New Roman"/>
          <w:bCs/>
          <w:sz w:val="24"/>
          <w:szCs w:val="24"/>
        </w:rPr>
        <w:t>, reģistrācijas Nr.90011483221, juridiskā adrese: Rīgas iela 11A, Lejasciems, Lejasciema pagasts, Gulbenes novads, LV – 4412</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0D5D80">
        <w:rPr>
          <w:rFonts w:ascii="Times New Roman" w:hAnsi="Times New Roman" w:cs="Times New Roman"/>
          <w:bCs/>
          <w:sz w:val="24"/>
          <w:szCs w:val="24"/>
        </w:rPr>
        <w:t>28.jūnija</w:t>
      </w:r>
      <w:r w:rsidR="00E5786E" w:rsidRPr="00E5786E">
        <w:rPr>
          <w:rFonts w:ascii="Times New Roman" w:hAnsi="Times New Roman" w:cs="Times New Roman"/>
          <w:bCs/>
          <w:sz w:val="24"/>
          <w:szCs w:val="24"/>
        </w:rPr>
        <w:t xml:space="preserve"> iesniegums Nr.</w:t>
      </w:r>
      <w:r w:rsidR="000C0108" w:rsidRPr="000C0108">
        <w:t xml:space="preserve"> </w:t>
      </w:r>
      <w:r w:rsidR="0054220B" w:rsidRPr="0054220B">
        <w:rPr>
          <w:rFonts w:ascii="Times New Roman" w:hAnsi="Times New Roman" w:cs="Times New Roman"/>
          <w:bCs/>
          <w:sz w:val="24"/>
          <w:szCs w:val="24"/>
        </w:rPr>
        <w:t xml:space="preserve">LJ/4.2/23/15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0D5D80">
        <w:rPr>
          <w:rFonts w:ascii="Times New Roman" w:hAnsi="Times New Roman" w:cs="Times New Roman"/>
          <w:bCs/>
          <w:sz w:val="24"/>
          <w:szCs w:val="24"/>
        </w:rPr>
        <w:t>28.jūnijā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54220B" w:rsidRPr="0054220B">
        <w:rPr>
          <w:rFonts w:ascii="Times New Roman" w:hAnsi="Times New Roman" w:cs="Times New Roman"/>
          <w:bCs/>
          <w:sz w:val="24"/>
          <w:szCs w:val="24"/>
        </w:rPr>
        <w:t>GND/5.13.2/23/1341-G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0D5D80" w:rsidRPr="000D5D80">
        <w:rPr>
          <w:rFonts w:ascii="Times New Roman" w:hAnsi="Times New Roman" w:cs="Times New Roman"/>
          <w:bCs/>
          <w:sz w:val="24"/>
          <w:szCs w:val="24"/>
        </w:rPr>
        <w:t>5064</w:t>
      </w:r>
      <w:r w:rsidR="000D5D80">
        <w:rPr>
          <w:rFonts w:ascii="Times New Roman" w:hAnsi="Times New Roman" w:cs="Times New Roman"/>
          <w:bCs/>
          <w:sz w:val="24"/>
          <w:szCs w:val="24"/>
        </w:rPr>
        <w:t xml:space="preserve"> </w:t>
      </w:r>
      <w:r w:rsidR="000D5D80" w:rsidRPr="000D5D80">
        <w:rPr>
          <w:rFonts w:ascii="Times New Roman" w:hAnsi="Times New Roman" w:cs="Times New Roman"/>
          <w:bCs/>
          <w:sz w:val="24"/>
          <w:szCs w:val="24"/>
        </w:rPr>
        <w:t>019</w:t>
      </w:r>
      <w:r w:rsidR="000D5D80">
        <w:rPr>
          <w:rFonts w:ascii="Times New Roman" w:hAnsi="Times New Roman" w:cs="Times New Roman"/>
          <w:bCs/>
          <w:sz w:val="24"/>
          <w:szCs w:val="24"/>
        </w:rPr>
        <w:t xml:space="preserve"> </w:t>
      </w:r>
      <w:r w:rsidR="000D5D80" w:rsidRPr="000D5D80">
        <w:rPr>
          <w:rFonts w:ascii="Times New Roman" w:hAnsi="Times New Roman" w:cs="Times New Roman"/>
          <w:bCs/>
          <w:sz w:val="24"/>
          <w:szCs w:val="24"/>
        </w:rPr>
        <w:t>0303</w:t>
      </w:r>
      <w:r w:rsidR="00E5786E" w:rsidRPr="00E5786E">
        <w:rPr>
          <w:rFonts w:ascii="Times New Roman" w:hAnsi="Times New Roman" w:cs="Times New Roman"/>
          <w:bCs/>
          <w:sz w:val="24"/>
          <w:szCs w:val="24"/>
        </w:rPr>
        <w:t xml:space="preserve">, </w:t>
      </w:r>
      <w:r w:rsidR="00762B01">
        <w:rPr>
          <w:rFonts w:ascii="Times New Roman" w:hAnsi="Times New Roman" w:cs="Times New Roman"/>
          <w:bCs/>
          <w:sz w:val="24"/>
          <w:szCs w:val="24"/>
        </w:rPr>
        <w:t>2,</w:t>
      </w:r>
      <w:r w:rsidR="000D5D80">
        <w:rPr>
          <w:rFonts w:ascii="Times New Roman" w:hAnsi="Times New Roman" w:cs="Times New Roman"/>
          <w:bCs/>
          <w:sz w:val="24"/>
          <w:szCs w:val="24"/>
        </w:rPr>
        <w:t>94</w:t>
      </w:r>
      <w:r w:rsidR="00E5786E" w:rsidRPr="00E5786E">
        <w:rPr>
          <w:rFonts w:ascii="Times New Roman" w:hAnsi="Times New Roman" w:cs="Times New Roman"/>
          <w:bCs/>
          <w:sz w:val="24"/>
          <w:szCs w:val="24"/>
        </w:rPr>
        <w:t xml:space="preserve"> ha platībā, kas ietilpst nekustamā īpašuma </w:t>
      </w:r>
      <w:r w:rsidR="00762B01">
        <w:rPr>
          <w:rFonts w:ascii="Times New Roman" w:hAnsi="Times New Roman" w:cs="Times New Roman"/>
          <w:bCs/>
          <w:sz w:val="24"/>
          <w:szCs w:val="24"/>
        </w:rPr>
        <w:t>Lejasciema</w:t>
      </w:r>
      <w:r w:rsidR="0072290D" w:rsidRPr="0072290D">
        <w:rPr>
          <w:rFonts w:ascii="Times New Roman" w:hAnsi="Times New Roman" w:cs="Times New Roman"/>
          <w:bCs/>
          <w:sz w:val="24"/>
          <w:szCs w:val="24"/>
        </w:rPr>
        <w:t xml:space="preserve"> pagastā ar nosaukumu “</w:t>
      </w:r>
      <w:proofErr w:type="spellStart"/>
      <w:r w:rsidR="000D5D80" w:rsidRPr="000D5D80">
        <w:rPr>
          <w:rFonts w:ascii="Times New Roman" w:hAnsi="Times New Roman" w:cs="Times New Roman"/>
          <w:bCs/>
          <w:sz w:val="24"/>
          <w:szCs w:val="24"/>
        </w:rPr>
        <w:t>Oldermaņu</w:t>
      </w:r>
      <w:proofErr w:type="spellEnd"/>
      <w:r w:rsidR="000D5D80" w:rsidRPr="000D5D80">
        <w:rPr>
          <w:rFonts w:ascii="Times New Roman" w:hAnsi="Times New Roman" w:cs="Times New Roman"/>
          <w:bCs/>
          <w:sz w:val="24"/>
          <w:szCs w:val="24"/>
        </w:rPr>
        <w:t xml:space="preserve"> zeme</w:t>
      </w:r>
      <w:r w:rsidR="0072290D" w:rsidRPr="0072290D">
        <w:rPr>
          <w:rFonts w:ascii="Times New Roman" w:hAnsi="Times New Roman" w:cs="Times New Roman"/>
          <w:bCs/>
          <w:sz w:val="24"/>
          <w:szCs w:val="24"/>
        </w:rPr>
        <w:t xml:space="preserve">”, kadastra numurs </w:t>
      </w:r>
      <w:r w:rsidR="000D5D80" w:rsidRPr="000D5D80">
        <w:rPr>
          <w:rFonts w:ascii="Times New Roman" w:hAnsi="Times New Roman" w:cs="Times New Roman"/>
          <w:bCs/>
          <w:sz w:val="24"/>
          <w:szCs w:val="24"/>
        </w:rPr>
        <w:t>5064</w:t>
      </w:r>
      <w:r w:rsidR="000D5D80">
        <w:rPr>
          <w:rFonts w:ascii="Times New Roman" w:hAnsi="Times New Roman" w:cs="Times New Roman"/>
          <w:bCs/>
          <w:sz w:val="24"/>
          <w:szCs w:val="24"/>
        </w:rPr>
        <w:t xml:space="preserve"> </w:t>
      </w:r>
      <w:r w:rsidR="000D5D80" w:rsidRPr="000D5D80">
        <w:rPr>
          <w:rFonts w:ascii="Times New Roman" w:hAnsi="Times New Roman" w:cs="Times New Roman"/>
          <w:bCs/>
          <w:sz w:val="24"/>
          <w:szCs w:val="24"/>
        </w:rPr>
        <w:t>019</w:t>
      </w:r>
      <w:r w:rsidR="000D5D80">
        <w:rPr>
          <w:rFonts w:ascii="Times New Roman" w:hAnsi="Times New Roman" w:cs="Times New Roman"/>
          <w:bCs/>
          <w:sz w:val="24"/>
          <w:szCs w:val="24"/>
        </w:rPr>
        <w:t xml:space="preserve"> </w:t>
      </w:r>
      <w:r w:rsidR="000D5D80" w:rsidRPr="000D5D80">
        <w:rPr>
          <w:rFonts w:ascii="Times New Roman" w:hAnsi="Times New Roman" w:cs="Times New Roman"/>
          <w:bCs/>
          <w:sz w:val="24"/>
          <w:szCs w:val="24"/>
        </w:rPr>
        <w:t>0184</w:t>
      </w:r>
      <w:r w:rsidR="00E5786E" w:rsidRPr="00E5786E">
        <w:rPr>
          <w:rFonts w:ascii="Times New Roman" w:hAnsi="Times New Roman" w:cs="Times New Roman"/>
          <w:bCs/>
          <w:sz w:val="24"/>
          <w:szCs w:val="24"/>
        </w:rPr>
        <w:t xml:space="preserve">, sastāvā. Iesniegumā norādīts, ka Gulbenes novada </w:t>
      </w:r>
      <w:r w:rsidR="00762B01">
        <w:rPr>
          <w:rFonts w:ascii="Times New Roman" w:hAnsi="Times New Roman" w:cs="Times New Roman"/>
          <w:bCs/>
          <w:sz w:val="24"/>
          <w:szCs w:val="24"/>
        </w:rPr>
        <w:t>Lejasciema</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0D5D80" w:rsidRPr="000D5D80">
        <w:rPr>
          <w:rFonts w:ascii="Times New Roman" w:hAnsi="Times New Roman" w:cs="Times New Roman"/>
          <w:bCs/>
          <w:sz w:val="24"/>
          <w:szCs w:val="24"/>
        </w:rPr>
        <w:t>5064 019 0303</w:t>
      </w:r>
      <w:r w:rsidR="000D5D80">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54220B">
        <w:rPr>
          <w:rFonts w:ascii="Times New Roman" w:hAnsi="Times New Roman" w:cs="Times New Roman"/>
          <w:bCs/>
          <w:sz w:val="24"/>
          <w:szCs w:val="24"/>
        </w:rPr>
        <w:t xml:space="preserve"> </w:t>
      </w:r>
      <w:r w:rsidR="0054220B" w:rsidRPr="0054220B">
        <w:rPr>
          <w:rFonts w:ascii="Times New Roman" w:hAnsi="Times New Roman" w:cs="Times New Roman"/>
          <w:bCs/>
          <w:sz w:val="24"/>
          <w:szCs w:val="24"/>
        </w:rPr>
        <w:t>zemes lietošanas mērķis ir zeme, uz kuras galvenā saimnieciskā darbība ir lauksaimniecība</w:t>
      </w:r>
      <w:r w:rsidR="0054220B">
        <w:rPr>
          <w:rFonts w:ascii="Times New Roman" w:hAnsi="Times New Roman" w:cs="Times New Roman"/>
          <w:bCs/>
          <w:sz w:val="24"/>
          <w:szCs w:val="24"/>
        </w:rPr>
        <w:t>, taču zemes vienība ir</w:t>
      </w:r>
      <w:r w:rsidR="00D440B6">
        <w:rPr>
          <w:rFonts w:ascii="Times New Roman" w:hAnsi="Times New Roman" w:cs="Times New Roman"/>
          <w:bCs/>
          <w:sz w:val="24"/>
          <w:szCs w:val="24"/>
        </w:rPr>
        <w:t xml:space="preserve"> </w:t>
      </w:r>
      <w:r w:rsidR="0054220B" w:rsidRPr="0054220B">
        <w:rPr>
          <w:rFonts w:ascii="Times New Roman" w:hAnsi="Times New Roman" w:cs="Times New Roman"/>
          <w:bCs/>
          <w:sz w:val="24"/>
          <w:szCs w:val="24"/>
        </w:rPr>
        <w:t>aizaugusi ar mežu, to nav saimnieciski izdevīgi uzturēt kā lauksaimniecībā izmantojamo zemi</w:t>
      </w:r>
      <w:r w:rsidR="00E5786E" w:rsidRPr="0054220B">
        <w:rPr>
          <w:rFonts w:ascii="Times New Roman" w:hAnsi="Times New Roman" w:cs="Times New Roman"/>
          <w:bCs/>
          <w:sz w:val="24"/>
          <w:szCs w:val="24"/>
        </w:rPr>
        <w:t>.</w:t>
      </w:r>
      <w:r w:rsidR="0054220B">
        <w:rPr>
          <w:rFonts w:ascii="Times New Roman" w:hAnsi="Times New Roman" w:cs="Times New Roman"/>
          <w:bCs/>
          <w:sz w:val="24"/>
          <w:szCs w:val="24"/>
        </w:rPr>
        <w:t xml:space="preserve"> </w:t>
      </w:r>
    </w:p>
    <w:p w14:paraId="06A955DA" w14:textId="254E5EDF" w:rsidR="00325B46" w:rsidRPr="001F5092"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1F5092">
        <w:rPr>
          <w:rFonts w:ascii="Times New Roman" w:hAnsi="Times New Roman" w:cs="Times New Roman"/>
          <w:sz w:val="24"/>
          <w:szCs w:val="24"/>
        </w:rPr>
        <w:t xml:space="preserve">personas nekustamā īpašuma novērtēšanu organizē attiecīgās atvasinātās publiskās personas lēmējinstitūcijas noteiktajā kārtībā, </w:t>
      </w:r>
      <w:r w:rsidR="008A1327" w:rsidRPr="001F5092">
        <w:rPr>
          <w:rFonts w:ascii="Times New Roman" w:hAnsi="Times New Roman" w:cs="Times New Roman"/>
          <w:sz w:val="24"/>
          <w:szCs w:val="24"/>
        </w:rPr>
        <w:t xml:space="preserve">atklāti balsojot: </w:t>
      </w:r>
      <w:r w:rsidR="001F5092" w:rsidRPr="001F5092">
        <w:rPr>
          <w:rFonts w:ascii="Times New Roman" w:hAnsi="Times New Roman" w:cs="Times New Roman"/>
          <w:noProof/>
          <w:sz w:val="24"/>
          <w:szCs w:val="24"/>
        </w:rPr>
        <w:t xml:space="preserve">ar 12 balsīm "Par" (Ainārs Brezinskis, Aivars </w:t>
      </w:r>
      <w:r w:rsidR="001F5092" w:rsidRPr="001F5092">
        <w:rPr>
          <w:rFonts w:ascii="Times New Roman" w:hAnsi="Times New Roman" w:cs="Times New Roman"/>
          <w:noProof/>
          <w:sz w:val="24"/>
          <w:szCs w:val="24"/>
        </w:rPr>
        <w:lastRenderedPageBreak/>
        <w:t>Circens, Anatolijs Savickis, Andis Caunītis, Atis Jencītis, Guna Pūcīte, Guna Švika, Gunārs Ciglis, Intars Liepiņš, Mudīte Motivāne, Normunds Audzišs, Normunds Mazūrs), "Pret" – nav, "Atturas" – nav</w:t>
      </w:r>
      <w:r w:rsidR="008A1327" w:rsidRPr="001F5092">
        <w:rPr>
          <w:rFonts w:ascii="Times New Roman" w:hAnsi="Times New Roman" w:cs="Times New Roman"/>
          <w:sz w:val="24"/>
          <w:szCs w:val="24"/>
        </w:rPr>
        <w:t>, Gulbenes novada dome NOLEMJ:</w:t>
      </w:r>
    </w:p>
    <w:p w14:paraId="58899F0B" w14:textId="420B672C"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1F5092">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D8354D" w:rsidRPr="001F5092">
        <w:rPr>
          <w:rFonts w:ascii="Times New Roman" w:eastAsia="SimSun" w:hAnsi="Times New Roman" w:cs="Times New Roman"/>
          <w:color w:val="00000A"/>
          <w:sz w:val="24"/>
          <w:szCs w:val="24"/>
          <w:lang w:eastAsia="zh-CN" w:bidi="hi-IN"/>
        </w:rPr>
        <w:t>Lejasciema pagastā ar nosaukumu “</w:t>
      </w:r>
      <w:proofErr w:type="spellStart"/>
      <w:r w:rsidR="000D5D80" w:rsidRPr="001F5092">
        <w:rPr>
          <w:rFonts w:ascii="Times New Roman" w:eastAsia="SimSun" w:hAnsi="Times New Roman" w:cs="Times New Roman"/>
          <w:color w:val="00000A"/>
          <w:sz w:val="24"/>
          <w:szCs w:val="24"/>
          <w:lang w:eastAsia="zh-CN" w:bidi="hi-IN"/>
        </w:rPr>
        <w:t>Oldermaņu</w:t>
      </w:r>
      <w:proofErr w:type="spellEnd"/>
      <w:r w:rsidR="000D5D80" w:rsidRPr="001F5092">
        <w:rPr>
          <w:rFonts w:ascii="Times New Roman" w:eastAsia="SimSun" w:hAnsi="Times New Roman" w:cs="Times New Roman"/>
          <w:color w:val="00000A"/>
          <w:sz w:val="24"/>
          <w:szCs w:val="24"/>
          <w:lang w:eastAsia="zh-CN" w:bidi="hi-IN"/>
        </w:rPr>
        <w:t xml:space="preserve"> zeme”, kadastra numurs 5064 019 0184</w:t>
      </w:r>
      <w:r w:rsidR="0072290D" w:rsidRPr="001F5092">
        <w:rPr>
          <w:rFonts w:ascii="Times New Roman" w:eastAsia="SimSun" w:hAnsi="Times New Roman" w:cs="Times New Roman"/>
          <w:color w:val="00000A"/>
          <w:sz w:val="24"/>
          <w:szCs w:val="24"/>
          <w:lang w:eastAsia="zh-CN" w:bidi="hi-IN"/>
        </w:rPr>
        <w:t xml:space="preserve">, kas sastāv no zemes vienības ar kadastra apzīmējumu </w:t>
      </w:r>
      <w:r w:rsidR="000D5D80" w:rsidRPr="001F5092">
        <w:rPr>
          <w:rFonts w:ascii="Times New Roman" w:hAnsi="Times New Roman" w:cs="Times New Roman"/>
          <w:bCs/>
          <w:sz w:val="24"/>
          <w:szCs w:val="24"/>
        </w:rPr>
        <w:t>5064 019 0303, 2,94 ha</w:t>
      </w:r>
      <w:r w:rsidR="000D5D80" w:rsidRPr="001F5092">
        <w:rPr>
          <w:rFonts w:ascii="Times New Roman" w:eastAsia="SimSun" w:hAnsi="Times New Roman" w:cs="Times New Roman"/>
          <w:color w:val="00000A"/>
          <w:sz w:val="24"/>
          <w:szCs w:val="24"/>
          <w:lang w:eastAsia="zh-CN" w:bidi="hi-IN"/>
        </w:rPr>
        <w:t xml:space="preserve"> </w:t>
      </w:r>
      <w:r w:rsidR="0072290D" w:rsidRPr="001F5092">
        <w:rPr>
          <w:rFonts w:ascii="Times New Roman" w:eastAsia="SimSun" w:hAnsi="Times New Roman" w:cs="Times New Roman"/>
          <w:color w:val="00000A"/>
          <w:sz w:val="24"/>
          <w:szCs w:val="24"/>
          <w:lang w:eastAsia="zh-CN" w:bidi="hi-IN"/>
        </w:rPr>
        <w:t>platībā</w:t>
      </w:r>
      <w:r w:rsidR="00896BC7" w:rsidRPr="001F5092">
        <w:rPr>
          <w:rFonts w:ascii="Times New Roman" w:hAnsi="Times New Roman" w:cs="Times New Roman"/>
          <w:sz w:val="24"/>
          <w:szCs w:val="24"/>
        </w:rPr>
        <w:t xml:space="preserve"> </w:t>
      </w:r>
      <w:r w:rsidR="00896BC7" w:rsidRPr="001F5092">
        <w:rPr>
          <w:rFonts w:ascii="Times New Roman" w:eastAsia="SimSun" w:hAnsi="Times New Roman" w:cs="Times New Roman"/>
          <w:color w:val="00000A"/>
          <w:sz w:val="24"/>
          <w:szCs w:val="24"/>
          <w:lang w:eastAsia="zh-CN" w:bidi="hi-IN"/>
        </w:rPr>
        <w:t>un uz tās esošās</w:t>
      </w:r>
      <w:r w:rsidR="00896BC7" w:rsidRPr="00896BC7">
        <w:rPr>
          <w:rFonts w:ascii="Times New Roman" w:eastAsia="SimSun" w:hAnsi="Times New Roman" w:cs="Mangal"/>
          <w:color w:val="00000A"/>
          <w:sz w:val="24"/>
          <w:szCs w:val="24"/>
          <w:lang w:eastAsia="zh-CN" w:bidi="hi-IN"/>
        </w:rPr>
        <w:t xml:space="preserve"> mežaudzes,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092"/>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D7FB5"/>
    <w:rsid w:val="0054220B"/>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5087"/>
    <w:rsid w:val="0088799A"/>
    <w:rsid w:val="00896BC7"/>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2226</Words>
  <Characters>1270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2023-07-03T08:53:00Z</cp:lastPrinted>
  <dcterms:created xsi:type="dcterms:W3CDTF">2023-06-28T06:26:00Z</dcterms:created>
  <dcterms:modified xsi:type="dcterms:W3CDTF">2023-07-03T08:53:00Z</dcterms:modified>
</cp:coreProperties>
</file>