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62101FFE" w:rsidR="00B670B2" w:rsidRPr="00756E99"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3E0B2988" w:rsidR="00B670B2" w:rsidRDefault="00B670B2" w:rsidP="00B670B2">
      <w:pPr>
        <w:rPr>
          <w:b/>
          <w:bCs/>
        </w:rPr>
      </w:pPr>
      <w:r>
        <w:rPr>
          <w:b/>
          <w:bCs/>
        </w:rPr>
        <w:t>202</w:t>
      </w:r>
      <w:r w:rsidR="0086717B">
        <w:rPr>
          <w:b/>
          <w:bCs/>
        </w:rPr>
        <w:t>3</w:t>
      </w:r>
      <w:r>
        <w:rPr>
          <w:b/>
          <w:bCs/>
        </w:rPr>
        <w:t xml:space="preserve">.gada </w:t>
      </w:r>
      <w:r w:rsidR="00FD20B1">
        <w:rPr>
          <w:b/>
          <w:bCs/>
        </w:rPr>
        <w:t>2</w:t>
      </w:r>
      <w:r w:rsidR="00073999">
        <w:rPr>
          <w:b/>
          <w:bCs/>
        </w:rPr>
        <w:t>7</w:t>
      </w:r>
      <w:r>
        <w:rPr>
          <w:b/>
          <w:bCs/>
        </w:rPr>
        <w:t>.</w:t>
      </w:r>
      <w:r w:rsidR="0086717B">
        <w:rPr>
          <w:b/>
          <w:bCs/>
        </w:rPr>
        <w:t>jū</w:t>
      </w:r>
      <w:r w:rsidR="00073999">
        <w:rPr>
          <w:b/>
          <w:bCs/>
        </w:rPr>
        <w:t>l</w:t>
      </w:r>
      <w:r w:rsidR="0086717B">
        <w:rPr>
          <w:b/>
          <w:bCs/>
        </w:rPr>
        <w:t>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86717B">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443B2E0C" w:rsidR="00E545AA" w:rsidRDefault="00B670B2" w:rsidP="0046300B">
      <w:pPr>
        <w:jc w:val="center"/>
        <w:rPr>
          <w:b/>
        </w:rPr>
      </w:pPr>
      <w:r>
        <w:rPr>
          <w:b/>
        </w:rPr>
        <w:t xml:space="preserve">Par zemes ierīcības projekta </w:t>
      </w:r>
      <w:r w:rsidR="005F3267">
        <w:rPr>
          <w:b/>
        </w:rPr>
        <w:t xml:space="preserve">grozījumu </w:t>
      </w:r>
      <w:r>
        <w:rPr>
          <w:b/>
        </w:rPr>
        <w:t xml:space="preserve">apstiprināšanu </w:t>
      </w:r>
      <w:r w:rsidR="00073999">
        <w:rPr>
          <w:b/>
        </w:rPr>
        <w:t>Galgauskas</w:t>
      </w:r>
      <w:r>
        <w:rPr>
          <w:b/>
        </w:rPr>
        <w:t xml:space="preserve"> pagasta</w:t>
      </w:r>
    </w:p>
    <w:p w14:paraId="4BA8EDB2" w14:textId="366BE7CE" w:rsidR="00B670B2" w:rsidRDefault="00B670B2" w:rsidP="0046300B">
      <w:pPr>
        <w:jc w:val="center"/>
        <w:rPr>
          <w:b/>
        </w:rPr>
      </w:pPr>
      <w:r>
        <w:rPr>
          <w:b/>
        </w:rPr>
        <w:t>nekustamajam īpašumam “</w:t>
      </w:r>
      <w:r w:rsidR="00073999">
        <w:rPr>
          <w:b/>
        </w:rPr>
        <w:t>Snipi</w:t>
      </w:r>
      <w:r>
        <w:rPr>
          <w:b/>
        </w:rPr>
        <w:t>”</w:t>
      </w:r>
    </w:p>
    <w:p w14:paraId="2AB3B3CF" w14:textId="77777777" w:rsidR="00B670B2" w:rsidRDefault="00B670B2" w:rsidP="00B670B2">
      <w:pPr>
        <w:tabs>
          <w:tab w:val="left" w:pos="4111"/>
        </w:tabs>
        <w:spacing w:line="276" w:lineRule="auto"/>
      </w:pPr>
    </w:p>
    <w:p w14:paraId="091A39A1" w14:textId="67927ACD" w:rsidR="005F3267" w:rsidRDefault="00B670B2" w:rsidP="00B670B2">
      <w:pPr>
        <w:spacing w:line="360" w:lineRule="auto"/>
        <w:ind w:firstLine="567"/>
        <w:jc w:val="both"/>
        <w:rPr>
          <w:rFonts w:eastAsia="Calibri"/>
        </w:rPr>
      </w:pPr>
      <w:r w:rsidRPr="00707881">
        <w:rPr>
          <w:rFonts w:eastAsia="Calibri"/>
        </w:rPr>
        <w:t>Izskat</w:t>
      </w:r>
      <w:r w:rsidR="005F3267">
        <w:rPr>
          <w:rFonts w:eastAsia="Calibri"/>
        </w:rPr>
        <w:t>īts</w:t>
      </w:r>
      <w:r>
        <w:rPr>
          <w:rFonts w:eastAsia="Calibri"/>
          <w:b/>
          <w:bCs/>
        </w:rPr>
        <w:t xml:space="preserve"> </w:t>
      </w:r>
      <w:r w:rsidR="00B547A1" w:rsidRPr="00C2172D">
        <w:rPr>
          <w:rFonts w:eastAsia="Calibri"/>
        </w:rPr>
        <w:t xml:space="preserve">zemes ierīkotājas </w:t>
      </w:r>
      <w:r w:rsidR="00B547A1" w:rsidRPr="00C2172D">
        <w:rPr>
          <w:rFonts w:eastAsia="Calibri"/>
          <w:b/>
          <w:bCs/>
        </w:rPr>
        <w:t>Vitas Važas</w:t>
      </w:r>
      <w:r w:rsidR="00B547A1" w:rsidRPr="00C2172D">
        <w:rPr>
          <w:rFonts w:eastAsia="Calibri"/>
        </w:rPr>
        <w:t>, (zemes ierīkotāja sertifikāts Nr. AA0152, derīgs līdz 2025.gada 8.decembrim)</w:t>
      </w:r>
      <w:r w:rsidRPr="00CB5945">
        <w:rPr>
          <w:rFonts w:eastAsia="Calibri"/>
        </w:rPr>
        <w:t>, 202</w:t>
      </w:r>
      <w:r w:rsidR="008C29A5">
        <w:rPr>
          <w:rFonts w:eastAsia="Calibri"/>
        </w:rPr>
        <w:t>3</w:t>
      </w:r>
      <w:r w:rsidRPr="00707881">
        <w:rPr>
          <w:rFonts w:eastAsia="Calibri"/>
        </w:rPr>
        <w:t xml:space="preserve">.gada </w:t>
      </w:r>
      <w:r w:rsidR="00E9093F">
        <w:rPr>
          <w:rFonts w:eastAsia="Calibri"/>
        </w:rPr>
        <w:t>28</w:t>
      </w:r>
      <w:r w:rsidRPr="00707881">
        <w:rPr>
          <w:rFonts w:eastAsia="Calibri"/>
        </w:rPr>
        <w:t>.</w:t>
      </w:r>
      <w:r w:rsidR="008C29A5">
        <w:rPr>
          <w:rFonts w:eastAsia="Calibri"/>
        </w:rPr>
        <w:t>jūnija</w:t>
      </w:r>
      <w:r w:rsidRPr="00707881">
        <w:rPr>
          <w:rFonts w:eastAsia="Calibri"/>
        </w:rPr>
        <w:t xml:space="preserve"> iesniegum</w:t>
      </w:r>
      <w:r w:rsidR="005F3267">
        <w:rPr>
          <w:rFonts w:eastAsia="Calibri"/>
        </w:rPr>
        <w:t>s</w:t>
      </w:r>
      <w:r w:rsidRPr="00707881">
        <w:rPr>
          <w:rFonts w:eastAsia="Calibri"/>
        </w:rPr>
        <w:t xml:space="preserve"> (Gulbenes novada pašvaldībā saņemts 202</w:t>
      </w:r>
      <w:r w:rsidR="008C29A5">
        <w:rPr>
          <w:rFonts w:eastAsia="Calibri"/>
        </w:rPr>
        <w:t>3</w:t>
      </w:r>
      <w:r w:rsidRPr="00707881">
        <w:rPr>
          <w:rFonts w:eastAsia="Calibri"/>
        </w:rPr>
        <w:t xml:space="preserve">.gada </w:t>
      </w:r>
      <w:r w:rsidR="00E9093F">
        <w:rPr>
          <w:rFonts w:eastAsia="Calibri"/>
        </w:rPr>
        <w:t>29</w:t>
      </w:r>
      <w:r w:rsidRPr="00707881">
        <w:rPr>
          <w:rFonts w:eastAsia="Calibri"/>
        </w:rPr>
        <w:t>.</w:t>
      </w:r>
      <w:r w:rsidR="008C29A5">
        <w:rPr>
          <w:rFonts w:eastAsia="Calibri"/>
        </w:rPr>
        <w:t>jūnijā</w:t>
      </w:r>
      <w:r w:rsidRPr="00707881">
        <w:rPr>
          <w:rFonts w:eastAsia="Calibri"/>
        </w:rPr>
        <w:t xml:space="preserve"> un reģistrēts ar Nr.</w:t>
      </w:r>
      <w:r w:rsidR="00631224">
        <w:rPr>
          <w:rFonts w:eastAsia="Calibri"/>
        </w:rPr>
        <w:t> </w:t>
      </w:r>
      <w:r w:rsidR="00E9093F">
        <w:t>GND/5.13.3/23/1344-V</w:t>
      </w:r>
      <w:r w:rsidRPr="00707881">
        <w:rPr>
          <w:rFonts w:eastAsia="Calibri"/>
        </w:rPr>
        <w:t xml:space="preserve">), ar lūgumu apstiprināt </w:t>
      </w:r>
      <w:bookmarkStart w:id="0" w:name="_Hlk55913372"/>
      <w:r>
        <w:rPr>
          <w:rFonts w:eastAsia="Calibri"/>
        </w:rPr>
        <w:t>zemes ierīcības projekt</w:t>
      </w:r>
      <w:r w:rsidR="005F3267">
        <w:rPr>
          <w:rFonts w:eastAsia="Calibri"/>
        </w:rPr>
        <w:t>a grozījumus</w:t>
      </w:r>
      <w:r>
        <w:rPr>
          <w:rFonts w:eastAsia="Calibri"/>
        </w:rPr>
        <w:t xml:space="preserve"> nekustamajā īpašumā “</w:t>
      </w:r>
      <w:r w:rsidR="001F5C08">
        <w:rPr>
          <w:rFonts w:eastAsia="Calibri"/>
        </w:rPr>
        <w:t>Snipi</w:t>
      </w:r>
      <w:r>
        <w:rPr>
          <w:rFonts w:eastAsia="Calibri"/>
        </w:rPr>
        <w:t xml:space="preserve">”, </w:t>
      </w:r>
      <w:r w:rsidR="001F5C08">
        <w:rPr>
          <w:rFonts w:eastAsia="Calibri"/>
        </w:rPr>
        <w:t>Galgauskas</w:t>
      </w:r>
      <w:r>
        <w:rPr>
          <w:rFonts w:eastAsia="Calibri"/>
        </w:rPr>
        <w:t xml:space="preserve"> pagasts, Gulbenes novads</w:t>
      </w:r>
      <w:bookmarkEnd w:id="0"/>
      <w:r>
        <w:rPr>
          <w:rFonts w:eastAsia="Calibri"/>
        </w:rPr>
        <w:t xml:space="preserve">, </w:t>
      </w:r>
      <w:r w:rsidR="001F5C08" w:rsidRPr="00C2172D">
        <w:rPr>
          <w:rFonts w:eastAsia="Calibri"/>
        </w:rPr>
        <w:t>kadastra numurs 5056 007 0035, ietilpstošajām zemes vienībām ar kadastra apzīmējumiem 5056 005 0007, 26,3 ha platībā, un 5056 007 0035, 22,3 ha platībā</w:t>
      </w:r>
      <w:r w:rsidR="005F3267">
        <w:rPr>
          <w:rFonts w:eastAsia="Calibri"/>
        </w:rPr>
        <w:t>.</w:t>
      </w:r>
    </w:p>
    <w:p w14:paraId="27612243" w14:textId="4CC0B394" w:rsidR="0068040D" w:rsidRDefault="0068040D" w:rsidP="005607CA">
      <w:pPr>
        <w:spacing w:line="360" w:lineRule="auto"/>
        <w:ind w:firstLine="567"/>
        <w:jc w:val="both"/>
        <w:rPr>
          <w:rFonts w:eastAsia="Calibri"/>
        </w:rPr>
      </w:pPr>
      <w:r>
        <w:rPr>
          <w:rFonts w:eastAsia="Calibri"/>
        </w:rPr>
        <w:t>Gulbenes novada dome 202</w:t>
      </w:r>
      <w:r w:rsidR="00D6535F">
        <w:rPr>
          <w:rFonts w:eastAsia="Calibri"/>
        </w:rPr>
        <w:t>3</w:t>
      </w:r>
      <w:r>
        <w:rPr>
          <w:rFonts w:eastAsia="Calibri"/>
        </w:rPr>
        <w:t xml:space="preserve">.gada </w:t>
      </w:r>
      <w:r w:rsidR="0074797D">
        <w:rPr>
          <w:rFonts w:eastAsia="Calibri"/>
        </w:rPr>
        <w:t>25</w:t>
      </w:r>
      <w:r>
        <w:rPr>
          <w:rFonts w:eastAsia="Calibri"/>
        </w:rPr>
        <w:t>.</w:t>
      </w:r>
      <w:r w:rsidR="0074797D">
        <w:rPr>
          <w:rFonts w:eastAsia="Calibri"/>
        </w:rPr>
        <w:t>maijā</w:t>
      </w:r>
      <w:r>
        <w:rPr>
          <w:rFonts w:eastAsia="Calibri"/>
        </w:rPr>
        <w:t xml:space="preserve"> pieņēma lēmumu Nr. </w:t>
      </w:r>
      <w:r w:rsidR="00D6535F" w:rsidRPr="00D6535F">
        <w:t>GND/2023/</w:t>
      </w:r>
      <w:r w:rsidR="005607CA">
        <w:t>517</w:t>
      </w:r>
      <w:r w:rsidR="00D6535F" w:rsidRPr="00D6535F">
        <w:rPr>
          <w:rFonts w:eastAsia="Calibri"/>
        </w:rPr>
        <w:t xml:space="preserve"> </w:t>
      </w:r>
      <w:r>
        <w:rPr>
          <w:rFonts w:eastAsia="Calibri"/>
        </w:rPr>
        <w:t>“</w:t>
      </w:r>
      <w:r w:rsidR="005607CA" w:rsidRPr="005607CA">
        <w:rPr>
          <w:rFonts w:eastAsia="Calibri"/>
        </w:rPr>
        <w:t>Par zemes ierīcības projekta apstiprināšanu Galgauskas pagasta</w:t>
      </w:r>
      <w:r w:rsidR="005607CA">
        <w:rPr>
          <w:rFonts w:eastAsia="Calibri"/>
        </w:rPr>
        <w:t xml:space="preserve"> </w:t>
      </w:r>
      <w:r w:rsidR="005607CA" w:rsidRPr="005607CA">
        <w:rPr>
          <w:rFonts w:eastAsia="Calibri"/>
        </w:rPr>
        <w:t>nekustamajam īpašumam “Snipi”</w:t>
      </w:r>
      <w:r>
        <w:rPr>
          <w:rFonts w:eastAsia="Calibri"/>
        </w:rPr>
        <w:t>” (</w:t>
      </w:r>
      <w:r w:rsidR="00D6535F" w:rsidRPr="00D6535F">
        <w:rPr>
          <w:rFonts w:eastAsia="Calibri"/>
        </w:rPr>
        <w:t>protokols Nr.</w:t>
      </w:r>
      <w:r w:rsidR="005607CA">
        <w:rPr>
          <w:rFonts w:eastAsia="Calibri"/>
        </w:rPr>
        <w:t>8</w:t>
      </w:r>
      <w:r w:rsidR="00D6535F" w:rsidRPr="00D6535F">
        <w:rPr>
          <w:rFonts w:eastAsia="Calibri"/>
        </w:rPr>
        <w:t>; 6</w:t>
      </w:r>
      <w:r w:rsidR="005607CA">
        <w:rPr>
          <w:rFonts w:eastAsia="Calibri"/>
        </w:rPr>
        <w:t>3</w:t>
      </w:r>
      <w:r w:rsidR="00D6535F" w:rsidRPr="00D6535F">
        <w:rPr>
          <w:rFonts w:eastAsia="Calibri"/>
        </w:rPr>
        <w:t>.p.</w:t>
      </w:r>
      <w:r>
        <w:rPr>
          <w:rFonts w:eastAsia="Calibri"/>
        </w:rPr>
        <w:t xml:space="preserve">) apstiprināt </w:t>
      </w:r>
      <w:r w:rsidR="005607CA" w:rsidRPr="005607CA">
        <w:rPr>
          <w:rFonts w:eastAsia="Calibri"/>
        </w:rPr>
        <w:t>zemes ierīcības projektu nekustamajā īpašumā “Snipi”, Galgauskas pagasts, Gulbenes novads, kadastra numurs 5056 007 0035, ietilpstošajām zemes vienībām ar kadastra apzīmējumiem 5056 005 0007, 26,3 ha platībā, un 5056 007 0035, 22,3 ha platībā</w:t>
      </w:r>
      <w:r>
        <w:rPr>
          <w:rFonts w:eastAsia="Calibri"/>
        </w:rPr>
        <w:t>.</w:t>
      </w:r>
    </w:p>
    <w:p w14:paraId="546C2F44" w14:textId="19C3FA98" w:rsidR="0068040D" w:rsidRDefault="0066605D" w:rsidP="0068040D">
      <w:pPr>
        <w:spacing w:line="360" w:lineRule="auto"/>
        <w:ind w:firstLine="567"/>
        <w:jc w:val="both"/>
        <w:rPr>
          <w:rFonts w:eastAsia="Calibri"/>
        </w:rPr>
      </w:pPr>
      <w:r>
        <w:rPr>
          <w:rFonts w:eastAsia="Calibri"/>
        </w:rPr>
        <w:t>Z</w:t>
      </w:r>
      <w:r w:rsidRPr="0066605D">
        <w:rPr>
          <w:rFonts w:eastAsia="Calibri"/>
        </w:rPr>
        <w:t xml:space="preserve">emes ierīkotājas </w:t>
      </w:r>
      <w:r w:rsidR="00E62E51" w:rsidRPr="00E62E51">
        <w:rPr>
          <w:rFonts w:eastAsia="Calibri"/>
        </w:rPr>
        <w:t xml:space="preserve">Vitas Važas </w:t>
      </w:r>
      <w:r w:rsidR="0068040D" w:rsidRPr="00365548">
        <w:rPr>
          <w:rFonts w:eastAsia="Calibri"/>
        </w:rPr>
        <w:t>izstrādāt</w:t>
      </w:r>
      <w:r w:rsidR="0068040D">
        <w:rPr>
          <w:rFonts w:eastAsia="Calibri"/>
        </w:rPr>
        <w:t>o</w:t>
      </w:r>
      <w:r w:rsidR="0068040D" w:rsidRPr="00365548">
        <w:rPr>
          <w:rFonts w:eastAsia="Calibri"/>
        </w:rPr>
        <w:t xml:space="preserve"> zemes ierīcības projekta grozījum</w:t>
      </w:r>
      <w:r w:rsidR="0068040D">
        <w:rPr>
          <w:rFonts w:eastAsia="Calibri"/>
        </w:rPr>
        <w:t>u mērķis ir</w:t>
      </w:r>
      <w:r w:rsidR="0068040D" w:rsidRPr="00365548">
        <w:rPr>
          <w:rFonts w:eastAsia="Calibri"/>
        </w:rPr>
        <w:t xml:space="preserve"> nekustamajā īpašumā </w:t>
      </w:r>
      <w:r w:rsidR="00E62E51" w:rsidRPr="00E62E51">
        <w:rPr>
          <w:rFonts w:eastAsia="Calibri"/>
        </w:rPr>
        <w:t>“Snipi”, Galgauskas pagasts, Gulbenes novads, kadastra numurs 5056 007 0035</w:t>
      </w:r>
      <w:r w:rsidRPr="0066605D">
        <w:rPr>
          <w:rFonts w:eastAsia="Calibri"/>
        </w:rPr>
        <w:t>, ietilpstoš</w:t>
      </w:r>
      <w:r>
        <w:rPr>
          <w:rFonts w:eastAsia="Calibri"/>
        </w:rPr>
        <w:t>ās</w:t>
      </w:r>
      <w:r w:rsidRPr="0066605D">
        <w:rPr>
          <w:rFonts w:eastAsia="Calibri"/>
        </w:rPr>
        <w:t xml:space="preserve"> zemes vienība</w:t>
      </w:r>
      <w:r>
        <w:rPr>
          <w:rFonts w:eastAsia="Calibri"/>
        </w:rPr>
        <w:t>s</w:t>
      </w:r>
      <w:r w:rsidRPr="0066605D">
        <w:rPr>
          <w:rFonts w:eastAsia="Calibri"/>
        </w:rPr>
        <w:t xml:space="preserve"> ar kadastra apzīmējumu </w:t>
      </w:r>
      <w:r w:rsidR="00335F0D" w:rsidRPr="00335F0D">
        <w:rPr>
          <w:rFonts w:eastAsia="Calibri"/>
        </w:rPr>
        <w:t>5056 007 0035, 22,3 ha platībā</w:t>
      </w:r>
      <w:r w:rsidR="0068040D">
        <w:rPr>
          <w:rFonts w:eastAsia="Calibri"/>
        </w:rPr>
        <w:t xml:space="preserve">, </w:t>
      </w:r>
      <w:r w:rsidR="0068040D" w:rsidRPr="000A472F">
        <w:rPr>
          <w:rFonts w:eastAsia="Calibri"/>
        </w:rPr>
        <w:t>sadales līniju posmu pārprojektēšana sakarā ar precizēto apvidus situācijas elementu izvietojumu pēc zemes vienības robežu apsekošanas apvidū. Zemes ierīcības</w:t>
      </w:r>
      <w:r w:rsidR="0068040D" w:rsidRPr="00763554">
        <w:rPr>
          <w:rFonts w:eastAsia="Calibri"/>
        </w:rPr>
        <w:t xml:space="preserve"> projekta grozījumi uzsākti, pamatojoties uz nekustamā īpašuma “</w:t>
      </w:r>
      <w:r w:rsidR="00875BD9">
        <w:rPr>
          <w:rFonts w:eastAsia="Calibri"/>
        </w:rPr>
        <w:t>Snipi</w:t>
      </w:r>
      <w:r w:rsidR="0068040D" w:rsidRPr="00763554">
        <w:rPr>
          <w:rFonts w:eastAsia="Calibri"/>
        </w:rPr>
        <w:t xml:space="preserve">”, kadastra numurs </w:t>
      </w:r>
      <w:r w:rsidR="00875BD9" w:rsidRPr="00875BD9">
        <w:rPr>
          <w:rFonts w:eastAsia="Calibri"/>
        </w:rPr>
        <w:t>5056 007 0035</w:t>
      </w:r>
      <w:r w:rsidR="0068040D" w:rsidRPr="00763554">
        <w:rPr>
          <w:rFonts w:eastAsia="Calibri"/>
        </w:rPr>
        <w:t>, īpašnie</w:t>
      </w:r>
      <w:r w:rsidR="00875BD9">
        <w:rPr>
          <w:rFonts w:eastAsia="Calibri"/>
        </w:rPr>
        <w:t>ka</w:t>
      </w:r>
      <w:r w:rsidR="0068040D" w:rsidRPr="00763554">
        <w:rPr>
          <w:rFonts w:eastAsia="Calibri"/>
        </w:rPr>
        <w:t xml:space="preserve"> </w:t>
      </w:r>
      <w:r w:rsidR="00F54642">
        <w:rPr>
          <w:rFonts w:eastAsia="Calibri"/>
        </w:rPr>
        <w:t>…</w:t>
      </w:r>
      <w:r w:rsidR="0068040D">
        <w:rPr>
          <w:rFonts w:eastAsia="Calibri"/>
        </w:rPr>
        <w:t xml:space="preserve"> </w:t>
      </w:r>
      <w:r>
        <w:rPr>
          <w:rFonts w:eastAsia="Calibri"/>
        </w:rPr>
        <w:t>priekšlikumu</w:t>
      </w:r>
      <w:r w:rsidR="0068040D" w:rsidRPr="00763554">
        <w:rPr>
          <w:rFonts w:eastAsia="Calibri"/>
        </w:rPr>
        <w:t>.</w:t>
      </w:r>
    </w:p>
    <w:p w14:paraId="4B05E67D" w14:textId="6BFD4C9C" w:rsidR="00B670B2" w:rsidRDefault="00B51D1F" w:rsidP="00B51D1F">
      <w:pPr>
        <w:spacing w:line="360" w:lineRule="auto"/>
        <w:ind w:firstLine="567"/>
        <w:jc w:val="both"/>
        <w:rPr>
          <w:rFonts w:eastAsia="Calibri"/>
        </w:rPr>
      </w:pPr>
      <w:r>
        <w:rPr>
          <w:rFonts w:eastAsia="Calibri"/>
        </w:rPr>
        <w:t xml:space="preserve">Pamatojoties uz </w:t>
      </w:r>
      <w:r w:rsidR="00B20070" w:rsidRPr="00B20070">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w:t>
      </w:r>
      <w:r>
        <w:rPr>
          <w:rFonts w:eastAsia="Calibri"/>
        </w:rPr>
        <w:lastRenderedPageBreak/>
        <w:t xml:space="preserve">ierīcības projekta izstrādes </w:t>
      </w:r>
      <w:r w:rsidRPr="000A0500">
        <w:rPr>
          <w:rFonts w:eastAsia="Calibri"/>
        </w:rPr>
        <w:t>noteikumi” 26.punktu, kas</w:t>
      </w:r>
      <w:r>
        <w:rPr>
          <w:rFonts w:eastAsia="Calibri"/>
        </w:rPr>
        <w:t xml:space="preserve">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Pr="00B76639">
        <w:rPr>
          <w:rFonts w:eastAsia="Calibri"/>
        </w:rPr>
        <w:t>30.punktu, kas nosaka, ka projekta grozījumus Zemes ierīcības likuma 8.</w:t>
      </w:r>
      <w:r w:rsidRPr="00B76639">
        <w:rPr>
          <w:rFonts w:eastAsia="Calibri"/>
          <w:vertAlign w:val="superscript"/>
        </w:rPr>
        <w:t>1</w:t>
      </w:r>
      <w:r w:rsidRPr="00B76639">
        <w:rPr>
          <w:rFonts w:eastAsia="Calibri"/>
        </w:rPr>
        <w:t xml:space="preserve"> panta noteiktajā gadījumā izstrādā, neveicot šo noteikumu 11.1. un 11.2. apakšpunktā minētās darbības, </w:t>
      </w:r>
      <w:r w:rsidRPr="00401901">
        <w:rPr>
          <w:rFonts w:eastAsia="Calibri"/>
        </w:rPr>
        <w:t>projekta grozījumus saskaņo ar tām institūcijām, kuras</w:t>
      </w:r>
      <w:r w:rsidRPr="00B76639">
        <w:rPr>
          <w:rFonts w:eastAsia="Calibri"/>
        </w:rPr>
        <w:t xml:space="preserve"> izsniegušas projekta izstrādes nosacījumus, ja attiecīgā teritorija ir to kompetencē, Zemes</w:t>
      </w:r>
      <w:r>
        <w:rPr>
          <w:rFonts w:eastAsia="Calibri"/>
        </w:rPr>
        <w:t xml:space="preserve"> ierīcības likuma</w:t>
      </w:r>
      <w:r w:rsidRPr="00A50C26">
        <w:rPr>
          <w:rFonts w:eastAsia="Calibri"/>
        </w:rPr>
        <w:t xml:space="preserve"> </w:t>
      </w:r>
      <w:r>
        <w:rPr>
          <w:rFonts w:eastAsia="Calibri"/>
        </w:rPr>
        <w:t>8.</w:t>
      </w:r>
      <w:r>
        <w:rPr>
          <w:rFonts w:eastAsia="Calibri"/>
          <w:vertAlign w:val="superscript"/>
        </w:rPr>
        <w:t xml:space="preserve">1 </w:t>
      </w:r>
      <w:r>
        <w:rPr>
          <w:rFonts w:eastAsia="Calibri"/>
        </w:rPr>
        <w:t>pantu, kas nosaka, ka z</w:t>
      </w:r>
      <w:r w:rsidRPr="00A50C26">
        <w:rPr>
          <w:rFonts w:eastAsia="Calibri"/>
        </w:rPr>
        <w:t>emes ierīcības projekta grozījumus izstrādā pēc projekta ierosinātāja priekšlikuma, ja izmaiņas zemes ierīcības projektā attiecināmas uz projektētās teritorijas daļu, kurai pēc zemes ierīcības projekta apstiprināšanas zemes kadastrālās uzmērīšanas dati vēl nav reģistrēti Nekustamā īpašuma valsts kadastra informācijas sistēmā</w:t>
      </w:r>
      <w:r>
        <w:rPr>
          <w:rFonts w:eastAsia="Calibri"/>
        </w:rPr>
        <w:t xml:space="preserve">, </w:t>
      </w:r>
      <w:r w:rsidRPr="004F778E">
        <w:rPr>
          <w:rFonts w:eastAsia="Calibri"/>
        </w:rPr>
        <w:t>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w:t>
      </w:r>
      <w:r w:rsidRPr="004F778E">
        <w:rPr>
          <w:rFonts w:eastAsia="Calibri"/>
        </w:rPr>
        <w:softHyphen/>
        <w:t>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w:t>
      </w:r>
      <w:r>
        <w:rPr>
          <w:rFonts w:eastAsia="Calibri"/>
        </w:rPr>
        <w:t xml:space="preserve"> novada domes 2018.gada 27.decembra saistošajiem noteikumiem Nr.20 “Gulbenes novada teritorijas plānojums, Teritorijas izmantošanas un apbūves noteikumi un grafiskā daļa”, </w:t>
      </w:r>
      <w:r w:rsidR="003D6FED" w:rsidRPr="003D6FED">
        <w:rPr>
          <w:rFonts w:eastAsia="Calibri"/>
        </w:rPr>
        <w:t>un Attīstības un tautsaimniecības komitejas ieteikumu</w:t>
      </w:r>
      <w:r w:rsidR="003D6FED">
        <w:rPr>
          <w:rFonts w:eastAsia="Calibri"/>
        </w:rPr>
        <w:t xml:space="preserve">, </w:t>
      </w:r>
      <w:r w:rsidR="003A6D2F" w:rsidRPr="003A6D2F">
        <w:rPr>
          <w:rFonts w:eastAsia="Calibri"/>
          <w:lang w:eastAsia="en-US"/>
        </w:rPr>
        <w:t>atklāti balsojot: ar … balsīm “PAR”- , “PRET”- , “ATTURAS”- , Gulbenes novada dome NOLEMJ</w:t>
      </w:r>
      <w:r w:rsidR="00B670B2" w:rsidRPr="00F21181">
        <w:rPr>
          <w:rFonts w:eastAsia="Calibri"/>
          <w:lang w:eastAsia="en-US"/>
        </w:rPr>
        <w:t>:</w:t>
      </w:r>
    </w:p>
    <w:p w14:paraId="3C681E87" w14:textId="797E0461" w:rsidR="00B670B2" w:rsidRDefault="00B670B2" w:rsidP="00B670B2">
      <w:pPr>
        <w:spacing w:line="360" w:lineRule="auto"/>
        <w:ind w:firstLine="567"/>
        <w:jc w:val="both"/>
        <w:rPr>
          <w:rFonts w:eastAsia="Calibri"/>
        </w:rPr>
      </w:pPr>
      <w:r>
        <w:rPr>
          <w:rFonts w:eastAsia="Calibri"/>
        </w:rPr>
        <w:t xml:space="preserve">1. APSTIPRINĀT </w:t>
      </w:r>
      <w:r w:rsidR="004C340D" w:rsidRPr="004C340D">
        <w:rPr>
          <w:rFonts w:eastAsia="Calibri"/>
        </w:rPr>
        <w:t>zemes ierīkotājas Vitas Važas, (zemes ierīkotāja sertifikāts Nr. AA0152, derīgs līdz 2025.gada 8.decembrim)</w:t>
      </w:r>
      <w:r w:rsidR="00B04920" w:rsidRPr="00B04920">
        <w:rPr>
          <w:rFonts w:eastAsia="Calibri"/>
        </w:rPr>
        <w:t xml:space="preserve"> izstrādātā zemes ierīcības projekta grozījumus nekustamajā īpašumā </w:t>
      </w:r>
      <w:r w:rsidR="004C340D" w:rsidRPr="004C340D">
        <w:rPr>
          <w:rFonts w:eastAsia="Calibri"/>
        </w:rPr>
        <w:t>“Snipi”, Galgauskas pagasts, Gulbenes novads, kadastra numurs 5056 007 0035</w:t>
      </w:r>
      <w:r w:rsidR="00B04920" w:rsidRPr="00B04920">
        <w:rPr>
          <w:rFonts w:eastAsia="Calibri"/>
        </w:rPr>
        <w:t xml:space="preserve">, ietilpstošajai zemes vienībai ar kadastra apzīmējumu </w:t>
      </w:r>
      <w:r w:rsidR="004C340D" w:rsidRPr="004C340D">
        <w:rPr>
          <w:rFonts w:eastAsia="Calibri"/>
        </w:rPr>
        <w:t>5056 007 0035, 22,3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6D633E24" w14:textId="77777777" w:rsidR="003D3F31" w:rsidRPr="003D3F31" w:rsidRDefault="003D3F31" w:rsidP="003D3F31">
      <w:pPr>
        <w:spacing w:line="360" w:lineRule="auto"/>
        <w:ind w:firstLine="567"/>
        <w:jc w:val="both"/>
        <w:rPr>
          <w:rFonts w:eastAsia="Calibri"/>
        </w:rPr>
      </w:pPr>
      <w:r w:rsidRPr="003D3F31">
        <w:rPr>
          <w:rFonts w:eastAsia="Calibri"/>
        </w:rPr>
        <w:lastRenderedPageBreak/>
        <w:t>2. Saglabāt nekustamā īpašuma ar nosaukumu “Snipi”, kadastra numurs 5056 007 0035, sastāvā:</w:t>
      </w:r>
    </w:p>
    <w:p w14:paraId="1353EFB4" w14:textId="6DB13FAE" w:rsidR="003D3F31" w:rsidRPr="000E2E3E" w:rsidRDefault="003D3F31" w:rsidP="003D3F31">
      <w:pPr>
        <w:spacing w:line="360" w:lineRule="auto"/>
        <w:ind w:firstLine="567"/>
        <w:jc w:val="both"/>
        <w:rPr>
          <w:rFonts w:eastAsia="Calibri"/>
        </w:rPr>
      </w:pPr>
      <w:r w:rsidRPr="003D3F31">
        <w:rPr>
          <w:rFonts w:eastAsia="Calibri"/>
        </w:rPr>
        <w:t xml:space="preserve">2.1. </w:t>
      </w:r>
      <w:proofErr w:type="spellStart"/>
      <w:r w:rsidRPr="003D3F31">
        <w:rPr>
          <w:rFonts w:eastAsia="Calibri"/>
        </w:rPr>
        <w:t>jaunizveidoto</w:t>
      </w:r>
      <w:proofErr w:type="spellEnd"/>
      <w:r w:rsidRPr="003D3F31">
        <w:rPr>
          <w:rFonts w:eastAsia="Calibri"/>
        </w:rPr>
        <w:t xml:space="preserve"> zemes vienību ar kadastra apzīmējumu 5056 007 0290 (projektā Nr.1) un aptuveno </w:t>
      </w:r>
      <w:r w:rsidRPr="000E2E3E">
        <w:rPr>
          <w:rFonts w:eastAsia="Calibri"/>
        </w:rPr>
        <w:t>platību 3,6 ha, noteikt nekustamā īpašuma lietošanas mērķi – zeme, uz kuras galvenā saimnieciskā darbība ir lauksaimniecība (NĪLM kods 0101); saglabāt adresi: “Snipi”, Galgauskas pag., Gulbenes nov., LV-4428;</w:t>
      </w:r>
    </w:p>
    <w:p w14:paraId="161F935A" w14:textId="6861DDB9" w:rsidR="003D3F31" w:rsidRPr="003D3F31" w:rsidRDefault="003D3F31" w:rsidP="003D3F31">
      <w:pPr>
        <w:spacing w:line="360" w:lineRule="auto"/>
        <w:ind w:firstLine="567"/>
        <w:jc w:val="both"/>
        <w:rPr>
          <w:rFonts w:eastAsia="Calibri"/>
        </w:rPr>
      </w:pPr>
      <w:r w:rsidRPr="000E2E3E">
        <w:rPr>
          <w:rFonts w:eastAsia="Calibri"/>
        </w:rPr>
        <w:t xml:space="preserve">2.2. </w:t>
      </w:r>
      <w:proofErr w:type="spellStart"/>
      <w:r w:rsidRPr="000E2E3E">
        <w:rPr>
          <w:rFonts w:eastAsia="Calibri"/>
        </w:rPr>
        <w:t>jaunizveidoto</w:t>
      </w:r>
      <w:proofErr w:type="spellEnd"/>
      <w:r w:rsidRPr="000E2E3E">
        <w:rPr>
          <w:rFonts w:eastAsia="Calibri"/>
        </w:rPr>
        <w:t xml:space="preserve"> zemes vienību ar kadastra apzīmējumu 5056 007 0291 (projektā Nr.2) un aptuveno platību 18,</w:t>
      </w:r>
      <w:r w:rsidR="009B4977" w:rsidRPr="000E2E3E">
        <w:rPr>
          <w:rFonts w:eastAsia="Calibri"/>
        </w:rPr>
        <w:t>7</w:t>
      </w:r>
      <w:r w:rsidRPr="000E2E3E">
        <w:rPr>
          <w:rFonts w:eastAsia="Calibri"/>
        </w:rPr>
        <w:t xml:space="preserve"> ha, noteikt</w:t>
      </w:r>
      <w:r w:rsidRPr="003D3F31">
        <w:rPr>
          <w:rFonts w:eastAsia="Calibri"/>
        </w:rPr>
        <w:t xml:space="preserve"> nekustamā īpašuma lietošanas mērķi – zeme, uz kuras galvenā saimnieciskā darbība ir lauksaimniecība (NĪLM kods 0101);</w:t>
      </w:r>
    </w:p>
    <w:p w14:paraId="546497B2" w14:textId="77777777" w:rsidR="003D3F31" w:rsidRPr="003D3F31" w:rsidRDefault="003D3F31" w:rsidP="003D3F31">
      <w:pPr>
        <w:spacing w:line="360" w:lineRule="auto"/>
        <w:ind w:firstLine="567"/>
        <w:jc w:val="both"/>
        <w:rPr>
          <w:rFonts w:eastAsia="Calibri"/>
        </w:rPr>
      </w:pPr>
      <w:r w:rsidRPr="003D3F31">
        <w:rPr>
          <w:rFonts w:eastAsia="Calibri"/>
        </w:rPr>
        <w:t xml:space="preserve">2.3. </w:t>
      </w:r>
      <w:proofErr w:type="spellStart"/>
      <w:r w:rsidRPr="003D3F31">
        <w:rPr>
          <w:rFonts w:eastAsia="Calibri"/>
        </w:rPr>
        <w:t>jaunizveidoto</w:t>
      </w:r>
      <w:proofErr w:type="spellEnd"/>
      <w:r w:rsidRPr="003D3F31">
        <w:rPr>
          <w:rFonts w:eastAsia="Calibri"/>
        </w:rPr>
        <w:t xml:space="preserve"> zemes vienību ar kadastra apzīmējumu 5056 005 0073 (projektā Nr.3) un aptuveno platību 11,3 ha, noteikt nekustamā īpašuma lietošanas mērķi – zeme, uz kuras galvenā saimnieciskā darbība ir lauksaimniecība (NĪLM kods 0101);</w:t>
      </w:r>
    </w:p>
    <w:p w14:paraId="321C63C1" w14:textId="77777777" w:rsidR="003D3F31" w:rsidRPr="003D3F31" w:rsidRDefault="003D3F31" w:rsidP="003D3F31">
      <w:pPr>
        <w:spacing w:line="360" w:lineRule="auto"/>
        <w:ind w:firstLine="567"/>
        <w:jc w:val="both"/>
        <w:rPr>
          <w:rFonts w:eastAsia="Calibri"/>
        </w:rPr>
      </w:pPr>
      <w:r w:rsidRPr="003D3F31">
        <w:rPr>
          <w:rFonts w:eastAsia="Calibri"/>
        </w:rPr>
        <w:t xml:space="preserve">2.4. </w:t>
      </w:r>
      <w:proofErr w:type="spellStart"/>
      <w:r w:rsidRPr="003D3F31">
        <w:rPr>
          <w:rFonts w:eastAsia="Calibri"/>
        </w:rPr>
        <w:t>jaunizveidoto</w:t>
      </w:r>
      <w:proofErr w:type="spellEnd"/>
      <w:r w:rsidRPr="003D3F31">
        <w:rPr>
          <w:rFonts w:eastAsia="Calibri"/>
        </w:rPr>
        <w:t xml:space="preserve"> zemes vienību ar kadastra apzīmējumu 5056 005 0074 (projektā Nr.4) un aptuveno platību 8,0 ha, noteikt nekustamā īpašuma lietošanas mērķi – zeme, uz kuras galvenā saimnieciskā darbība ir lauksaimniecība (NĪLM kods 0101).</w:t>
      </w:r>
    </w:p>
    <w:p w14:paraId="062B9FA9" w14:textId="77777777" w:rsidR="003D3F31" w:rsidRPr="003D3F31" w:rsidRDefault="003D3F31" w:rsidP="003D3F31">
      <w:pPr>
        <w:spacing w:line="360" w:lineRule="auto"/>
        <w:ind w:firstLine="567"/>
        <w:jc w:val="both"/>
        <w:rPr>
          <w:rFonts w:eastAsia="Calibri"/>
        </w:rPr>
      </w:pPr>
      <w:r w:rsidRPr="003D3F31">
        <w:rPr>
          <w:rFonts w:eastAsia="Calibri"/>
        </w:rPr>
        <w:t xml:space="preserve">3. Izveidot nekustamo īpašumu ar nosaukumu “Ozolkalns”, kurā iekļaut </w:t>
      </w:r>
      <w:proofErr w:type="spellStart"/>
      <w:r w:rsidRPr="003D3F31">
        <w:rPr>
          <w:rFonts w:eastAsia="Calibri"/>
        </w:rPr>
        <w:t>jaunizveidoto</w:t>
      </w:r>
      <w:proofErr w:type="spellEnd"/>
      <w:r w:rsidRPr="003D3F31">
        <w:rPr>
          <w:rFonts w:eastAsia="Calibri"/>
        </w:rPr>
        <w:t xml:space="preserve"> zemes vienību ar kadastra apzīmējumu 5056 005 0075 (projektā Nr.5) un aptuveno platību 7,0 ha; noteikt nekustamā īpašuma lietošanas mērķi – zeme, uz kuras galvenā saimnieciskā darbība ir mežsaimniecība (NĪLM kods 0201).</w:t>
      </w:r>
    </w:p>
    <w:p w14:paraId="5298C0E1" w14:textId="77777777" w:rsidR="003D3F31" w:rsidRPr="003D3F31" w:rsidRDefault="003D3F31" w:rsidP="003D3F31">
      <w:pPr>
        <w:spacing w:line="360" w:lineRule="auto"/>
        <w:ind w:firstLine="567"/>
        <w:jc w:val="both"/>
        <w:rPr>
          <w:rFonts w:eastAsia="Calibri"/>
        </w:rPr>
      </w:pPr>
      <w:r w:rsidRPr="003D3F31">
        <w:rPr>
          <w:rFonts w:eastAsia="Calibri"/>
        </w:rPr>
        <w:t>4. Lēmumu nosūtīt:</w:t>
      </w:r>
    </w:p>
    <w:p w14:paraId="492C5134" w14:textId="77777777" w:rsidR="003D3F31" w:rsidRPr="003D3F31" w:rsidRDefault="003D3F31" w:rsidP="003D3F31">
      <w:pPr>
        <w:spacing w:line="360" w:lineRule="auto"/>
        <w:ind w:firstLine="567"/>
        <w:jc w:val="both"/>
        <w:rPr>
          <w:rFonts w:eastAsia="Calibri"/>
        </w:rPr>
      </w:pPr>
      <w:r w:rsidRPr="003D3F31">
        <w:rPr>
          <w:rFonts w:eastAsia="Calibri"/>
        </w:rPr>
        <w:t>4.1. zemes ierīkotājai Vitai Važai uz elektroniskā pasta adresi: vita@topometrs.lv;</w:t>
      </w:r>
    </w:p>
    <w:p w14:paraId="44340D16" w14:textId="2DB1D605" w:rsidR="003D3F31" w:rsidRPr="003D3F31" w:rsidRDefault="003D3F31" w:rsidP="003D3F31">
      <w:pPr>
        <w:spacing w:line="360" w:lineRule="auto"/>
        <w:ind w:firstLine="567"/>
        <w:jc w:val="both"/>
        <w:rPr>
          <w:rFonts w:eastAsia="Calibri"/>
        </w:rPr>
      </w:pPr>
      <w:r w:rsidRPr="003D3F31">
        <w:rPr>
          <w:rFonts w:eastAsia="Calibri"/>
        </w:rPr>
        <w:t>4.2. Valsts zemes dienesta Vidzemes reģionālajai pārvaldei uz elektroniskā pasta adresi;</w:t>
      </w:r>
    </w:p>
    <w:p w14:paraId="6F2F4AE2" w14:textId="3E6594F2" w:rsidR="009C36EA" w:rsidRDefault="003D3F31" w:rsidP="003D3F31">
      <w:pPr>
        <w:spacing w:line="360" w:lineRule="auto"/>
        <w:ind w:firstLine="567"/>
        <w:jc w:val="both"/>
        <w:rPr>
          <w:rFonts w:eastAsia="Calibri"/>
        </w:rPr>
      </w:pPr>
      <w:r w:rsidRPr="003D3F31">
        <w:rPr>
          <w:rFonts w:eastAsia="Calibri"/>
        </w:rPr>
        <w:t>4.3</w:t>
      </w:r>
      <w:r w:rsidR="00F54642">
        <w:rPr>
          <w:rFonts w:eastAsia="Calibri"/>
        </w:rPr>
        <w:t>…..</w:t>
      </w:r>
    </w:p>
    <w:p w14:paraId="12C3CA90" w14:textId="7AAD8E0C" w:rsidR="00B670B2" w:rsidRDefault="00B670B2" w:rsidP="003D3F31">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279CB184" w:rsidR="00B670B2" w:rsidRDefault="00B670B2" w:rsidP="00B670B2">
      <w:pPr>
        <w:spacing w:line="360" w:lineRule="auto"/>
        <w:jc w:val="both"/>
      </w:pPr>
      <w:r>
        <w:t>Gulbenes novada domes priekšsēdētājs</w:t>
      </w:r>
      <w:r>
        <w:tab/>
      </w:r>
      <w:r>
        <w:tab/>
      </w:r>
      <w:r>
        <w:tab/>
      </w:r>
      <w:r>
        <w:tab/>
      </w:r>
      <w:r>
        <w:tab/>
      </w:r>
      <w:r>
        <w:tab/>
      </w:r>
      <w:proofErr w:type="spellStart"/>
      <w:r w:rsidR="00FE0138">
        <w:t>A.Caunītis</w:t>
      </w:r>
      <w:proofErr w:type="spellEnd"/>
    </w:p>
    <w:p w14:paraId="556E3C2B" w14:textId="77777777" w:rsidR="00B670B2" w:rsidRPr="000F57A9" w:rsidRDefault="00B670B2" w:rsidP="00B670B2">
      <w:pPr>
        <w:spacing w:line="360" w:lineRule="auto"/>
        <w:jc w:val="both"/>
      </w:pPr>
    </w:p>
    <w:p w14:paraId="010719A3" w14:textId="02346632" w:rsidR="00B670B2" w:rsidRDefault="00B670B2" w:rsidP="00B670B2">
      <w:pPr>
        <w:spacing w:line="360" w:lineRule="auto"/>
        <w:jc w:val="both"/>
      </w:pPr>
      <w:r>
        <w:t xml:space="preserve">Sagatavoja: </w:t>
      </w:r>
      <w:r w:rsidR="00000329">
        <w:t>Lelde Bašķere</w:t>
      </w:r>
    </w:p>
    <w:p w14:paraId="21D0493D" w14:textId="77777777" w:rsidR="001B1D8D" w:rsidRDefault="001B1D8D">
      <w:pPr>
        <w:spacing w:after="160" w:line="259" w:lineRule="auto"/>
      </w:pPr>
      <w:r>
        <w:br w:type="page"/>
      </w:r>
    </w:p>
    <w:p w14:paraId="738A3BCF" w14:textId="1A889C87" w:rsidR="00285EC9" w:rsidRDefault="00285EC9" w:rsidP="00976044">
      <w:pPr>
        <w:tabs>
          <w:tab w:val="left" w:pos="7176"/>
        </w:tabs>
        <w:jc w:val="right"/>
      </w:pPr>
      <w:r w:rsidRPr="00932D08">
        <w:lastRenderedPageBreak/>
        <w:t xml:space="preserve">Pielikums </w:t>
      </w:r>
      <w:r w:rsidR="00BF3664">
        <w:t>2</w:t>
      </w:r>
      <w:r w:rsidR="00985427">
        <w:t>7</w:t>
      </w:r>
      <w:r w:rsidR="00172678">
        <w:t>.</w:t>
      </w:r>
      <w:r w:rsidR="00C15811">
        <w:t>0</w:t>
      </w:r>
      <w:r w:rsidR="00985427">
        <w:t>7</w:t>
      </w:r>
      <w:r w:rsidRPr="00932D08">
        <w:t>.202</w:t>
      </w:r>
      <w:r w:rsidR="00C15811">
        <w:t>3</w:t>
      </w:r>
      <w:r w:rsidRPr="00932D08">
        <w:t>. Gulbenes novada domes lēmumam GND/202</w:t>
      </w:r>
      <w:r w:rsidR="00C15811">
        <w:t>3</w:t>
      </w:r>
      <w:r w:rsidRPr="00932D08">
        <w:t>/</w:t>
      </w:r>
    </w:p>
    <w:p w14:paraId="07B093BC" w14:textId="19ED61BE" w:rsidR="006253EB" w:rsidRDefault="00FA6133" w:rsidP="00976044">
      <w:pPr>
        <w:rPr>
          <w:noProof/>
        </w:rPr>
      </w:pPr>
      <w:r w:rsidRPr="00FA6133">
        <w:rPr>
          <w:noProof/>
        </w:rPr>
        <w:drawing>
          <wp:inline distT="0" distB="0" distL="0" distR="0" wp14:anchorId="42CB84B3" wp14:editId="44C49254">
            <wp:extent cx="5361709" cy="8072350"/>
            <wp:effectExtent l="0" t="0" r="0" b="5080"/>
            <wp:docPr id="181358956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89562" name=""/>
                    <pic:cNvPicPr/>
                  </pic:nvPicPr>
                  <pic:blipFill>
                    <a:blip r:embed="rId6"/>
                    <a:stretch>
                      <a:fillRect/>
                    </a:stretch>
                  </pic:blipFill>
                  <pic:spPr>
                    <a:xfrm>
                      <a:off x="0" y="0"/>
                      <a:ext cx="5377791" cy="8096563"/>
                    </a:xfrm>
                    <a:prstGeom prst="rect">
                      <a:avLst/>
                    </a:prstGeom>
                  </pic:spPr>
                </pic:pic>
              </a:graphicData>
            </a:graphic>
          </wp:inline>
        </w:drawing>
      </w:r>
    </w:p>
    <w:p w14:paraId="479CD545" w14:textId="77777777" w:rsidR="00FA6133" w:rsidRDefault="00FA6133" w:rsidP="00976044">
      <w:pPr>
        <w:rPr>
          <w:noProof/>
        </w:rPr>
      </w:pPr>
    </w:p>
    <w:p w14:paraId="36D91A98" w14:textId="41DE18E7" w:rsidR="00214259" w:rsidRDefault="00214259" w:rsidP="00976044">
      <w:pPr>
        <w:rPr>
          <w:noProof/>
        </w:rPr>
      </w:pPr>
    </w:p>
    <w:p w14:paraId="006E2E0A" w14:textId="77777777" w:rsidR="00214259" w:rsidRDefault="00214259" w:rsidP="00976044">
      <w:pPr>
        <w:rPr>
          <w:noProof/>
        </w:rPr>
      </w:pPr>
    </w:p>
    <w:p w14:paraId="7208B935" w14:textId="77777777" w:rsidR="006253EB" w:rsidRPr="00976044" w:rsidRDefault="006253EB" w:rsidP="00976044">
      <w:pPr>
        <w:rPr>
          <w:noProof/>
        </w:rPr>
      </w:pPr>
    </w:p>
    <w:sectPr w:rsidR="006253EB" w:rsidRPr="00976044" w:rsidSect="00756E9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0329"/>
    <w:rsid w:val="0000403D"/>
    <w:rsid w:val="0001691C"/>
    <w:rsid w:val="0005318C"/>
    <w:rsid w:val="00053AC6"/>
    <w:rsid w:val="00073999"/>
    <w:rsid w:val="000A0500"/>
    <w:rsid w:val="000B4CDF"/>
    <w:rsid w:val="000C04F1"/>
    <w:rsid w:val="000D25C5"/>
    <w:rsid w:val="000E2E3E"/>
    <w:rsid w:val="000E3F91"/>
    <w:rsid w:val="000F7A82"/>
    <w:rsid w:val="00121377"/>
    <w:rsid w:val="00126279"/>
    <w:rsid w:val="001309A2"/>
    <w:rsid w:val="00143BAE"/>
    <w:rsid w:val="0016559A"/>
    <w:rsid w:val="00172678"/>
    <w:rsid w:val="00186801"/>
    <w:rsid w:val="001B10BB"/>
    <w:rsid w:val="001B1D8D"/>
    <w:rsid w:val="001B68DE"/>
    <w:rsid w:val="001D24DA"/>
    <w:rsid w:val="001E30F5"/>
    <w:rsid w:val="001F5C08"/>
    <w:rsid w:val="00214259"/>
    <w:rsid w:val="00226B95"/>
    <w:rsid w:val="00235323"/>
    <w:rsid w:val="00242F9E"/>
    <w:rsid w:val="00245742"/>
    <w:rsid w:val="002730BD"/>
    <w:rsid w:val="00275554"/>
    <w:rsid w:val="00285EC9"/>
    <w:rsid w:val="002C0DA9"/>
    <w:rsid w:val="002C6816"/>
    <w:rsid w:val="002D0779"/>
    <w:rsid w:val="002F21E6"/>
    <w:rsid w:val="0031310C"/>
    <w:rsid w:val="00322859"/>
    <w:rsid w:val="00335F0D"/>
    <w:rsid w:val="00356B27"/>
    <w:rsid w:val="00357F96"/>
    <w:rsid w:val="00371F73"/>
    <w:rsid w:val="00375B9B"/>
    <w:rsid w:val="00396D16"/>
    <w:rsid w:val="003A6D2F"/>
    <w:rsid w:val="003B5D6B"/>
    <w:rsid w:val="003C1F79"/>
    <w:rsid w:val="003D3F31"/>
    <w:rsid w:val="003D6FED"/>
    <w:rsid w:val="003E4920"/>
    <w:rsid w:val="003E55D1"/>
    <w:rsid w:val="003F1F84"/>
    <w:rsid w:val="003F5B3C"/>
    <w:rsid w:val="00401901"/>
    <w:rsid w:val="0044728A"/>
    <w:rsid w:val="0046300B"/>
    <w:rsid w:val="004A2322"/>
    <w:rsid w:val="004A3E6F"/>
    <w:rsid w:val="004A6C1D"/>
    <w:rsid w:val="004A6FD8"/>
    <w:rsid w:val="004C1D95"/>
    <w:rsid w:val="004C340D"/>
    <w:rsid w:val="004E40CF"/>
    <w:rsid w:val="00501FBF"/>
    <w:rsid w:val="00515068"/>
    <w:rsid w:val="005200CE"/>
    <w:rsid w:val="00531758"/>
    <w:rsid w:val="005318E9"/>
    <w:rsid w:val="005353DD"/>
    <w:rsid w:val="0054128B"/>
    <w:rsid w:val="00544601"/>
    <w:rsid w:val="0055268F"/>
    <w:rsid w:val="005607CA"/>
    <w:rsid w:val="00580D5B"/>
    <w:rsid w:val="005A75DE"/>
    <w:rsid w:val="005C32CA"/>
    <w:rsid w:val="005E7A46"/>
    <w:rsid w:val="005F2B4F"/>
    <w:rsid w:val="005F2D2E"/>
    <w:rsid w:val="005F3267"/>
    <w:rsid w:val="005F6171"/>
    <w:rsid w:val="0060288A"/>
    <w:rsid w:val="0061519B"/>
    <w:rsid w:val="0062355E"/>
    <w:rsid w:val="006253EB"/>
    <w:rsid w:val="00631224"/>
    <w:rsid w:val="006603F5"/>
    <w:rsid w:val="0066605D"/>
    <w:rsid w:val="0068040D"/>
    <w:rsid w:val="006C79A7"/>
    <w:rsid w:val="00702AE3"/>
    <w:rsid w:val="007068F3"/>
    <w:rsid w:val="00706B76"/>
    <w:rsid w:val="0074797D"/>
    <w:rsid w:val="00756E99"/>
    <w:rsid w:val="0075700D"/>
    <w:rsid w:val="00765E62"/>
    <w:rsid w:val="0077368B"/>
    <w:rsid w:val="00780442"/>
    <w:rsid w:val="00782586"/>
    <w:rsid w:val="00786A94"/>
    <w:rsid w:val="00797CEE"/>
    <w:rsid w:val="007A11B7"/>
    <w:rsid w:val="007C3087"/>
    <w:rsid w:val="007C3773"/>
    <w:rsid w:val="00800DE4"/>
    <w:rsid w:val="00810D99"/>
    <w:rsid w:val="0086717B"/>
    <w:rsid w:val="00875BD9"/>
    <w:rsid w:val="00883F03"/>
    <w:rsid w:val="0089196B"/>
    <w:rsid w:val="008A0060"/>
    <w:rsid w:val="008B6F32"/>
    <w:rsid w:val="008B7BD3"/>
    <w:rsid w:val="008C29A5"/>
    <w:rsid w:val="008F295F"/>
    <w:rsid w:val="008F6162"/>
    <w:rsid w:val="00902ACD"/>
    <w:rsid w:val="00910CB3"/>
    <w:rsid w:val="00930E44"/>
    <w:rsid w:val="00932D08"/>
    <w:rsid w:val="00943893"/>
    <w:rsid w:val="00953ECE"/>
    <w:rsid w:val="00965FBA"/>
    <w:rsid w:val="00976044"/>
    <w:rsid w:val="00976CC4"/>
    <w:rsid w:val="00977937"/>
    <w:rsid w:val="00982E25"/>
    <w:rsid w:val="00985427"/>
    <w:rsid w:val="00986554"/>
    <w:rsid w:val="00993300"/>
    <w:rsid w:val="009A563A"/>
    <w:rsid w:val="009B2245"/>
    <w:rsid w:val="009B4977"/>
    <w:rsid w:val="009C0553"/>
    <w:rsid w:val="009C36EA"/>
    <w:rsid w:val="009E171B"/>
    <w:rsid w:val="009E4A76"/>
    <w:rsid w:val="009E556C"/>
    <w:rsid w:val="009F759B"/>
    <w:rsid w:val="00A02133"/>
    <w:rsid w:val="00A0605F"/>
    <w:rsid w:val="00A07BAE"/>
    <w:rsid w:val="00A122BA"/>
    <w:rsid w:val="00A20905"/>
    <w:rsid w:val="00A41DDE"/>
    <w:rsid w:val="00A567C4"/>
    <w:rsid w:val="00A611DE"/>
    <w:rsid w:val="00A66AA2"/>
    <w:rsid w:val="00A67E2E"/>
    <w:rsid w:val="00A80A2D"/>
    <w:rsid w:val="00A86EE7"/>
    <w:rsid w:val="00AB5025"/>
    <w:rsid w:val="00B04920"/>
    <w:rsid w:val="00B17429"/>
    <w:rsid w:val="00B20070"/>
    <w:rsid w:val="00B3229C"/>
    <w:rsid w:val="00B423FC"/>
    <w:rsid w:val="00B51D1F"/>
    <w:rsid w:val="00B547A1"/>
    <w:rsid w:val="00B57423"/>
    <w:rsid w:val="00B670B2"/>
    <w:rsid w:val="00B7293E"/>
    <w:rsid w:val="00B75AEC"/>
    <w:rsid w:val="00B868D5"/>
    <w:rsid w:val="00B87D3A"/>
    <w:rsid w:val="00BA2032"/>
    <w:rsid w:val="00BB3830"/>
    <w:rsid w:val="00BC3A8E"/>
    <w:rsid w:val="00BC7231"/>
    <w:rsid w:val="00BF3664"/>
    <w:rsid w:val="00C15811"/>
    <w:rsid w:val="00C24C30"/>
    <w:rsid w:val="00C25ED2"/>
    <w:rsid w:val="00C35780"/>
    <w:rsid w:val="00C620DF"/>
    <w:rsid w:val="00C807E7"/>
    <w:rsid w:val="00C945B5"/>
    <w:rsid w:val="00CB1922"/>
    <w:rsid w:val="00CB40AC"/>
    <w:rsid w:val="00CB5945"/>
    <w:rsid w:val="00CC3C00"/>
    <w:rsid w:val="00CC732A"/>
    <w:rsid w:val="00CD2B7A"/>
    <w:rsid w:val="00D00981"/>
    <w:rsid w:val="00D1664A"/>
    <w:rsid w:val="00D201A2"/>
    <w:rsid w:val="00D33FA7"/>
    <w:rsid w:val="00D522D6"/>
    <w:rsid w:val="00D53D9C"/>
    <w:rsid w:val="00D6535F"/>
    <w:rsid w:val="00D67EF4"/>
    <w:rsid w:val="00D7037C"/>
    <w:rsid w:val="00D76424"/>
    <w:rsid w:val="00D81C95"/>
    <w:rsid w:val="00DA4C34"/>
    <w:rsid w:val="00DC4052"/>
    <w:rsid w:val="00DC6864"/>
    <w:rsid w:val="00DF5D0A"/>
    <w:rsid w:val="00E03FA0"/>
    <w:rsid w:val="00E35717"/>
    <w:rsid w:val="00E545AA"/>
    <w:rsid w:val="00E62E51"/>
    <w:rsid w:val="00E735FB"/>
    <w:rsid w:val="00E74F74"/>
    <w:rsid w:val="00E80A14"/>
    <w:rsid w:val="00E86581"/>
    <w:rsid w:val="00E86E9E"/>
    <w:rsid w:val="00E9093F"/>
    <w:rsid w:val="00E9098C"/>
    <w:rsid w:val="00EB212C"/>
    <w:rsid w:val="00EB673F"/>
    <w:rsid w:val="00EB72D4"/>
    <w:rsid w:val="00EF63FF"/>
    <w:rsid w:val="00F006FF"/>
    <w:rsid w:val="00F105DC"/>
    <w:rsid w:val="00F15891"/>
    <w:rsid w:val="00F253E7"/>
    <w:rsid w:val="00F36838"/>
    <w:rsid w:val="00F47343"/>
    <w:rsid w:val="00F540F1"/>
    <w:rsid w:val="00F54642"/>
    <w:rsid w:val="00F734B9"/>
    <w:rsid w:val="00F74841"/>
    <w:rsid w:val="00F93B4E"/>
    <w:rsid w:val="00FA132E"/>
    <w:rsid w:val="00FA6133"/>
    <w:rsid w:val="00FC32F3"/>
    <w:rsid w:val="00FC5634"/>
    <w:rsid w:val="00FD20B1"/>
    <w:rsid w:val="00FE0138"/>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5087</Words>
  <Characters>2900</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20</cp:revision>
  <cp:lastPrinted>2022-06-17T12:02:00Z</cp:lastPrinted>
  <dcterms:created xsi:type="dcterms:W3CDTF">2023-07-04T07:04:00Z</dcterms:created>
  <dcterms:modified xsi:type="dcterms:W3CDTF">2023-07-21T05:05:00Z</dcterms:modified>
</cp:coreProperties>
</file>