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CB4048">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27AF9993"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C1E41">
              <w:rPr>
                <w:rFonts w:ascii="Times New Roman" w:hAnsi="Times New Roman" w:cs="Times New Roman"/>
                <w:b/>
                <w:bCs/>
                <w:sz w:val="24"/>
                <w:szCs w:val="24"/>
              </w:rPr>
              <w:t>27.</w:t>
            </w:r>
            <w:r w:rsidR="00CB4048">
              <w:rPr>
                <w:rFonts w:ascii="Times New Roman" w:hAnsi="Times New Roman" w:cs="Times New Roman"/>
                <w:b/>
                <w:bCs/>
                <w:sz w:val="24"/>
                <w:szCs w:val="24"/>
              </w:rPr>
              <w:t>jūlijā</w:t>
            </w:r>
          </w:p>
        </w:tc>
        <w:tc>
          <w:tcPr>
            <w:tcW w:w="4678" w:type="dxa"/>
          </w:tcPr>
          <w:p w14:paraId="1DF1D58F" w14:textId="33C557F2"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BE0A97">
              <w:rPr>
                <w:rFonts w:ascii="Times New Roman" w:hAnsi="Times New Roman" w:cs="Times New Roman"/>
                <w:b/>
                <w:bCs/>
                <w:sz w:val="24"/>
                <w:szCs w:val="24"/>
              </w:rPr>
              <w:t>_____</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7CD7835F" w:rsidR="0080311D" w:rsidRDefault="0080311D" w:rsidP="0080311D">
      <w:pPr>
        <w:pStyle w:val="Default"/>
        <w:jc w:val="center"/>
        <w:rPr>
          <w:b/>
        </w:rPr>
      </w:pPr>
      <w:r w:rsidRPr="00134705">
        <w:rPr>
          <w:b/>
          <w:szCs w:val="24"/>
        </w:rPr>
        <w:t xml:space="preserve">Par </w:t>
      </w:r>
      <w:r w:rsidR="00B7749D" w:rsidRPr="00B7749D">
        <w:rPr>
          <w:b/>
        </w:rPr>
        <w:t xml:space="preserve">nekustamā īpašuma </w:t>
      </w:r>
      <w:r w:rsidR="00CB4048">
        <w:rPr>
          <w:b/>
        </w:rPr>
        <w:t>Beļavas</w:t>
      </w:r>
      <w:r w:rsidR="00B7749D" w:rsidRPr="00B7749D">
        <w:rPr>
          <w:b/>
        </w:rPr>
        <w:t xml:space="preserve"> pagastā ar nosaukumu “</w:t>
      </w:r>
      <w:r w:rsidR="00CB4048">
        <w:rPr>
          <w:b/>
        </w:rPr>
        <w:t>Spārīte 235</w:t>
      </w:r>
      <w:r w:rsidR="00B7749D" w:rsidRPr="00B7749D">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4A7CB62D" w:rsidR="009C1757" w:rsidRPr="009C1757" w:rsidRDefault="009C1757" w:rsidP="00622729">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B7749D" w:rsidRPr="00B7749D">
        <w:rPr>
          <w:rFonts w:ascii="Times New Roman" w:hAnsi="Times New Roman" w:cs="Times New Roman"/>
          <w:sz w:val="24"/>
          <w:szCs w:val="24"/>
        </w:rPr>
        <w:t xml:space="preserve">2023.gada </w:t>
      </w:r>
      <w:r w:rsidR="00CB4048">
        <w:rPr>
          <w:rFonts w:ascii="Times New Roman" w:hAnsi="Times New Roman" w:cs="Times New Roman"/>
          <w:sz w:val="24"/>
          <w:szCs w:val="24"/>
        </w:rPr>
        <w:t>25.maijā</w:t>
      </w:r>
      <w:r w:rsidR="00B7749D" w:rsidRPr="00B7749D">
        <w:rPr>
          <w:rFonts w:ascii="Times New Roman" w:hAnsi="Times New Roman" w:cs="Times New Roman"/>
          <w:sz w:val="24"/>
          <w:szCs w:val="24"/>
        </w:rPr>
        <w:t xml:space="preserve"> pieņēma lēmumu Nr. GND/2023/</w:t>
      </w:r>
      <w:r w:rsidR="00CB4048">
        <w:rPr>
          <w:rFonts w:ascii="Times New Roman" w:hAnsi="Times New Roman" w:cs="Times New Roman"/>
          <w:sz w:val="24"/>
          <w:szCs w:val="24"/>
        </w:rPr>
        <w:t>504</w:t>
      </w:r>
      <w:r w:rsidR="00B7749D" w:rsidRPr="00B7749D">
        <w:rPr>
          <w:rFonts w:ascii="Times New Roman" w:hAnsi="Times New Roman" w:cs="Times New Roman"/>
          <w:sz w:val="24"/>
          <w:szCs w:val="24"/>
        </w:rPr>
        <w:t xml:space="preserve"> “Par nekustamā īpašuma </w:t>
      </w:r>
      <w:r w:rsidR="00CB4048" w:rsidRPr="00CB4048">
        <w:rPr>
          <w:rFonts w:ascii="Times New Roman" w:hAnsi="Times New Roman" w:cs="Times New Roman"/>
          <w:sz w:val="24"/>
          <w:szCs w:val="24"/>
        </w:rPr>
        <w:t xml:space="preserve">Beļavas pagastā ar nosaukumu “Spārīte 235” </w:t>
      </w:r>
      <w:r w:rsidR="00B7749D" w:rsidRPr="00B7749D">
        <w:rPr>
          <w:rFonts w:ascii="Times New Roman" w:hAnsi="Times New Roman" w:cs="Times New Roman"/>
          <w:sz w:val="24"/>
          <w:szCs w:val="24"/>
        </w:rPr>
        <w:t>atsavināšanu” (protokols Nr.</w:t>
      </w:r>
      <w:r w:rsidR="00CB4048">
        <w:rPr>
          <w:rFonts w:ascii="Times New Roman" w:hAnsi="Times New Roman" w:cs="Times New Roman"/>
          <w:sz w:val="24"/>
          <w:szCs w:val="24"/>
        </w:rPr>
        <w:t>8</w:t>
      </w:r>
      <w:r w:rsidR="00B7749D" w:rsidRPr="00B7749D">
        <w:rPr>
          <w:rFonts w:ascii="Times New Roman" w:hAnsi="Times New Roman" w:cs="Times New Roman"/>
          <w:sz w:val="24"/>
          <w:szCs w:val="24"/>
        </w:rPr>
        <w:t xml:space="preserve">; </w:t>
      </w:r>
      <w:r w:rsidR="00CB4048">
        <w:rPr>
          <w:rFonts w:ascii="Times New Roman" w:hAnsi="Times New Roman" w:cs="Times New Roman"/>
          <w:sz w:val="24"/>
          <w:szCs w:val="24"/>
        </w:rPr>
        <w:t>50</w:t>
      </w:r>
      <w:r w:rsidR="00B7749D" w:rsidRPr="00B7749D">
        <w:rPr>
          <w:rFonts w:ascii="Times New Roman" w:hAnsi="Times New Roman" w:cs="Times New Roman"/>
          <w:sz w:val="24"/>
          <w:szCs w:val="24"/>
        </w:rPr>
        <w:t xml:space="preserve">.p.), ar kuru nolēma nodot atsavināšanai Gulbenes novada pašvaldībai piederošo nekustamo īpašumu </w:t>
      </w:r>
      <w:r w:rsidR="00CB4048" w:rsidRPr="00CB4048">
        <w:rPr>
          <w:rFonts w:ascii="Times New Roman" w:hAnsi="Times New Roman" w:cs="Times New Roman"/>
          <w:sz w:val="24"/>
          <w:szCs w:val="24"/>
        </w:rPr>
        <w:t>Beļavas pagastā ar nosaukumu “Spārīte 235”, kadastra numurs 5044 014 0356</w:t>
      </w:r>
      <w:r w:rsidR="00B7749D" w:rsidRPr="00B7749D">
        <w:rPr>
          <w:rFonts w:ascii="Times New Roman" w:hAnsi="Times New Roman" w:cs="Times New Roman"/>
          <w:sz w:val="24"/>
          <w:szCs w:val="24"/>
        </w:rPr>
        <w:t xml:space="preserve">, par brīvu cenu </w:t>
      </w:r>
      <w:r w:rsidR="002F7917">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w:t>
      </w:r>
      <w:r w:rsidR="00B7749D">
        <w:rPr>
          <w:rFonts w:ascii="Times New Roman" w:hAnsi="Times New Roman" w:cs="Times New Roman"/>
          <w:sz w:val="24"/>
          <w:szCs w:val="24"/>
        </w:rPr>
        <w:t xml:space="preserve">domes </w:t>
      </w:r>
      <w:r w:rsidRPr="00F90755">
        <w:rPr>
          <w:rFonts w:ascii="Times New Roman" w:hAnsi="Times New Roman" w:cs="Times New Roman"/>
          <w:sz w:val="24"/>
          <w:szCs w:val="24"/>
        </w:rPr>
        <w:t>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077A1666"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xml:space="preserve">, sastādīja atskaiti (saņemta Gulbenes novada pašvaldībā </w:t>
      </w:r>
      <w:r w:rsidR="00CB4048" w:rsidRPr="00CB4048">
        <w:rPr>
          <w:rFonts w:ascii="Times New Roman" w:hAnsi="Times New Roman" w:cs="Times New Roman"/>
          <w:sz w:val="24"/>
          <w:szCs w:val="24"/>
        </w:rPr>
        <w:t>2023.gada 19.jūnijā un reģistrēta ar Nr. GND/4.18/23/1779-D</w:t>
      </w:r>
      <w:r w:rsidR="00971FB0" w:rsidRPr="00971FB0">
        <w:rPr>
          <w:rFonts w:ascii="Times New Roman" w:hAnsi="Times New Roman" w:cs="Times New Roman"/>
          <w:sz w:val="24"/>
          <w:szCs w:val="24"/>
        </w:rPr>
        <w:t xml:space="preserve">) par </w:t>
      </w:r>
      <w:r w:rsidR="00B7749D" w:rsidRPr="00B7749D">
        <w:rPr>
          <w:rFonts w:ascii="Times New Roman" w:hAnsi="Times New Roman" w:cs="Times New Roman"/>
          <w:sz w:val="24"/>
          <w:szCs w:val="24"/>
        </w:rPr>
        <w:t xml:space="preserve">nekustamā īpašuma </w:t>
      </w:r>
      <w:r w:rsidR="00CB4048" w:rsidRPr="00CB4048">
        <w:rPr>
          <w:rFonts w:ascii="Times New Roman" w:hAnsi="Times New Roman" w:cs="Times New Roman"/>
          <w:sz w:val="24"/>
          <w:szCs w:val="24"/>
        </w:rPr>
        <w:t>Beļavas pagastā ar nosaukumu “Spārīte 235”, kadastra numurs 5044 014 0356</w:t>
      </w:r>
      <w:r w:rsidR="00947B62" w:rsidRPr="00DF5D0E">
        <w:rPr>
          <w:rFonts w:ascii="Times New Roman" w:hAnsi="Times New Roman" w:cs="Times New Roman"/>
          <w:sz w:val="24"/>
          <w:szCs w:val="24"/>
        </w:rPr>
        <w:t>, tirgus vērtību.</w:t>
      </w:r>
    </w:p>
    <w:p w14:paraId="7A396807" w14:textId="7645BF2B"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3725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1C1E41">
        <w:rPr>
          <w:rFonts w:ascii="Times New Roman" w:hAnsi="Times New Roman" w:cs="Times New Roman"/>
          <w:sz w:val="24"/>
          <w:szCs w:val="24"/>
        </w:rPr>
        <w:t>13.</w:t>
      </w:r>
      <w:r w:rsidR="00CB4048">
        <w:rPr>
          <w:rFonts w:ascii="Times New Roman" w:hAnsi="Times New Roman" w:cs="Times New Roman"/>
          <w:sz w:val="24"/>
          <w:szCs w:val="24"/>
        </w:rPr>
        <w:t>jūlij</w:t>
      </w:r>
      <w:r w:rsidR="001C1E41">
        <w:rPr>
          <w:rFonts w:ascii="Times New Roman" w:hAnsi="Times New Roman" w:cs="Times New Roman"/>
          <w:sz w:val="24"/>
          <w:szCs w:val="24"/>
        </w:rPr>
        <w:t>a</w:t>
      </w:r>
      <w:r w:rsidRPr="009C1757">
        <w:rPr>
          <w:rFonts w:ascii="Times New Roman" w:hAnsi="Times New Roman" w:cs="Times New Roman"/>
          <w:sz w:val="24"/>
          <w:szCs w:val="24"/>
        </w:rPr>
        <w:t xml:space="preserve"> sēdes lēmumu, protokols Nr.</w:t>
      </w:r>
      <w:r w:rsidR="00B7749D">
        <w:rPr>
          <w:rFonts w:ascii="Times New Roman" w:hAnsi="Times New Roman" w:cs="Times New Roman"/>
          <w:sz w:val="24"/>
          <w:szCs w:val="24"/>
        </w:rPr>
        <w:t xml:space="preserve"> GND/</w:t>
      </w:r>
      <w:r w:rsidR="003E2D3F" w:rsidRPr="003E2D3F">
        <w:rPr>
          <w:rFonts w:ascii="Times New Roman" w:hAnsi="Times New Roman" w:cs="Times New Roman"/>
          <w:sz w:val="24"/>
          <w:szCs w:val="24"/>
        </w:rPr>
        <w:t>2.7.2/23/</w:t>
      </w:r>
      <w:r w:rsidR="00CB4048">
        <w:rPr>
          <w:rFonts w:ascii="Times New Roman" w:hAnsi="Times New Roman" w:cs="Times New Roman"/>
          <w:sz w:val="24"/>
          <w:szCs w:val="24"/>
        </w:rPr>
        <w:t>99</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xml:space="preserve">, Publiskas personas mantas atsavināšanas likuma </w:t>
      </w:r>
      <w:r w:rsidR="00CB4048" w:rsidRPr="00CB4048">
        <w:rPr>
          <w:rFonts w:ascii="Times New Roman" w:hAnsi="Times New Roman" w:cs="Times New Roman"/>
          <w:sz w:val="24"/>
          <w:szCs w:val="24"/>
        </w:rPr>
        <w:t>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(9.pants)</w:t>
      </w:r>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6478D3">
        <w:rPr>
          <w:rFonts w:ascii="Times New Roman" w:hAnsi="Times New Roman" w:cs="Times New Roman"/>
          <w:sz w:val="24"/>
          <w:szCs w:val="24"/>
        </w:rPr>
        <w:t xml:space="preserve">un </w:t>
      </w:r>
      <w:r w:rsidR="00AD18E8">
        <w:rPr>
          <w:rFonts w:ascii="Times New Roman" w:hAnsi="Times New Roman" w:cs="Times New Roman"/>
          <w:sz w:val="24"/>
          <w:szCs w:val="24"/>
        </w:rPr>
        <w:t>Attīstības un t</w:t>
      </w:r>
      <w:r w:rsidR="006478D3">
        <w:rPr>
          <w:rFonts w:ascii="Times New Roman" w:hAnsi="Times New Roman" w:cs="Times New Roman"/>
          <w:sz w:val="24"/>
          <w:szCs w:val="24"/>
        </w:rPr>
        <w:t xml:space="preserve">autsaimniecības </w:t>
      </w:r>
      <w:r w:rsidR="006478D3">
        <w:rPr>
          <w:rFonts w:ascii="Times New Roman" w:hAnsi="Times New Roman" w:cs="Times New Roman"/>
          <w:sz w:val="24"/>
          <w:szCs w:val="24"/>
        </w:rPr>
        <w:lastRenderedPageBreak/>
        <w:t xml:space="preserve">komitejas ieteikumu, </w:t>
      </w:r>
      <w:r w:rsidRPr="00F0532A">
        <w:rPr>
          <w:rFonts w:ascii="Times New Roman" w:hAnsi="Times New Roman" w:cs="Times New Roman"/>
          <w:sz w:val="24"/>
          <w:szCs w:val="24"/>
        </w:rPr>
        <w:t xml:space="preserve">atklāti balsojot: </w:t>
      </w:r>
      <w:r w:rsidRPr="00F0532A">
        <w:rPr>
          <w:rFonts w:ascii="Times New Roman" w:hAnsi="Times New Roman" w:cs="Times New Roman"/>
          <w:color w:val="000000"/>
          <w:sz w:val="24"/>
          <w:szCs w:val="24"/>
        </w:rPr>
        <w:t>PAR – ; PRET –; A</w:t>
      </w:r>
      <w:r>
        <w:rPr>
          <w:rFonts w:ascii="Times New Roman" w:hAnsi="Times New Roman" w:cs="Times New Roman"/>
          <w:color w:val="000000"/>
          <w:sz w:val="24"/>
          <w:szCs w:val="24"/>
        </w:rPr>
        <w:t>TTURAS –, Gulbenes novada dome NOLEMJ</w:t>
      </w:r>
      <w:r w:rsidRPr="009C1757">
        <w:rPr>
          <w:rFonts w:ascii="Times New Roman" w:hAnsi="Times New Roman" w:cs="Times New Roman"/>
          <w:sz w:val="24"/>
          <w:szCs w:val="24"/>
        </w:rPr>
        <w:t>:</w:t>
      </w:r>
    </w:p>
    <w:p w14:paraId="0758CDEE" w14:textId="54A90F98"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t xml:space="preserve">APSTIPRINĀT </w:t>
      </w:r>
      <w:r w:rsidR="00B7749D" w:rsidRPr="00B7749D">
        <w:rPr>
          <w:rFonts w:ascii="Times New Roman" w:hAnsi="Times New Roman" w:cs="Times New Roman"/>
          <w:sz w:val="24"/>
          <w:szCs w:val="24"/>
        </w:rPr>
        <w:t xml:space="preserve">nekustamā īpašuma </w:t>
      </w:r>
      <w:r w:rsidR="00CB4048" w:rsidRPr="00CB4048">
        <w:rPr>
          <w:rFonts w:ascii="Times New Roman" w:hAnsi="Times New Roman" w:cs="Times New Roman"/>
          <w:sz w:val="24"/>
          <w:szCs w:val="24"/>
        </w:rPr>
        <w:t>Beļavas pagastā ar nosaukumu “Spārīte 235”, kadastra numurs 5044 014 0356, kas sastāv no vienas zemes vienības ar kadastra apzīmējumu 5044 014 0356, 0,1987 ha platībā</w:t>
      </w:r>
      <w:r w:rsidR="00E96374" w:rsidRPr="008C7BE9">
        <w:rPr>
          <w:rFonts w:ascii="Times New Roman" w:hAnsi="Times New Roman" w:cs="Times New Roman"/>
          <w:sz w:val="24"/>
          <w:szCs w:val="24"/>
        </w:rPr>
        <w:t xml:space="preserve">, </w:t>
      </w:r>
      <w:r w:rsidRPr="008C7BE9">
        <w:rPr>
          <w:rFonts w:ascii="Times New Roman" w:hAnsi="Times New Roman" w:cs="Times New Roman"/>
          <w:sz w:val="24"/>
          <w:szCs w:val="24"/>
        </w:rPr>
        <w:t>nosacīto cenu</w:t>
      </w:r>
      <w:r w:rsidRPr="008C7BE9">
        <w:rPr>
          <w:rFonts w:ascii="Times New Roman" w:hAnsi="Times New Roman" w:cs="Times New Roman"/>
          <w:color w:val="000000"/>
          <w:sz w:val="24"/>
          <w:szCs w:val="24"/>
        </w:rPr>
        <w:t xml:space="preserve"> </w:t>
      </w:r>
      <w:r w:rsidR="00CB4048" w:rsidRPr="00CB4048">
        <w:rPr>
          <w:rFonts w:ascii="Times New Roman" w:hAnsi="Times New Roman" w:cs="Times New Roman"/>
          <w:sz w:val="24"/>
          <w:szCs w:val="24"/>
        </w:rPr>
        <w:t xml:space="preserve">2700 EUR (divi tūkstoši septiņi simti </w:t>
      </w:r>
      <w:proofErr w:type="spellStart"/>
      <w:r w:rsidRPr="008C7BE9">
        <w:rPr>
          <w:rFonts w:ascii="Times New Roman" w:hAnsi="Times New Roman" w:cs="Times New Roman"/>
          <w:i/>
          <w:color w:val="000000"/>
          <w:sz w:val="24"/>
          <w:szCs w:val="24"/>
        </w:rPr>
        <w:t>euro</w:t>
      </w:r>
      <w:proofErr w:type="spellEnd"/>
      <w:r w:rsidRPr="008C7BE9">
        <w:rPr>
          <w:rFonts w:ascii="Times New Roman" w:hAnsi="Times New Roman" w:cs="Times New Roman"/>
          <w:color w:val="000000"/>
          <w:sz w:val="24"/>
          <w:szCs w:val="24"/>
        </w:rPr>
        <w:t>)</w:t>
      </w:r>
      <w:r w:rsidRPr="008C7BE9">
        <w:rPr>
          <w:rFonts w:ascii="Times New Roman" w:hAnsi="Times New Roman" w:cs="Times New Roman"/>
          <w:sz w:val="24"/>
          <w:szCs w:val="24"/>
        </w:rPr>
        <w:t>.</w:t>
      </w:r>
    </w:p>
    <w:p w14:paraId="74E0E0D3" w14:textId="6EA47169"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B774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komisijai organizēt </w:t>
      </w:r>
      <w:r w:rsidR="00B7749D" w:rsidRPr="00B7749D">
        <w:rPr>
          <w:rFonts w:ascii="Times New Roman" w:hAnsi="Times New Roman" w:cs="Times New Roman"/>
          <w:sz w:val="24"/>
          <w:szCs w:val="24"/>
        </w:rPr>
        <w:t xml:space="preserve">nekustamā īpašuma </w:t>
      </w:r>
      <w:r w:rsidR="00CB4048" w:rsidRPr="00CB4048">
        <w:rPr>
          <w:rFonts w:ascii="Times New Roman" w:hAnsi="Times New Roman" w:cs="Times New Roman"/>
          <w:sz w:val="24"/>
          <w:szCs w:val="24"/>
        </w:rPr>
        <w:t>Beļavas pagastā ar nosaukumu “Spārīte 235”, kadastra numurs 5044 014 0356</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p w14:paraId="0014D225" w14:textId="3BCA856E" w:rsidR="00E408E5" w:rsidRDefault="00B07DC3" w:rsidP="00B3665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36659">
        <w:rPr>
          <w:rFonts w:ascii="Times New Roman" w:hAnsi="Times New Roman" w:cs="Times New Roman"/>
          <w:sz w:val="24"/>
          <w:szCs w:val="24"/>
        </w:rPr>
        <w:t>L.Bašķere</w:t>
      </w:r>
      <w:proofErr w:type="spellEnd"/>
    </w:p>
    <w:sectPr w:rsidR="00E408E5" w:rsidSect="00D863B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87F9B"/>
    <w:rsid w:val="000959B0"/>
    <w:rsid w:val="000D4F76"/>
    <w:rsid w:val="000D5996"/>
    <w:rsid w:val="000E2380"/>
    <w:rsid w:val="000F7162"/>
    <w:rsid w:val="000F7301"/>
    <w:rsid w:val="00112F63"/>
    <w:rsid w:val="001558C2"/>
    <w:rsid w:val="001749E4"/>
    <w:rsid w:val="001766CF"/>
    <w:rsid w:val="001825D0"/>
    <w:rsid w:val="001C1E41"/>
    <w:rsid w:val="001E2764"/>
    <w:rsid w:val="001F3B15"/>
    <w:rsid w:val="00214DB8"/>
    <w:rsid w:val="002236DC"/>
    <w:rsid w:val="002355C2"/>
    <w:rsid w:val="002762E4"/>
    <w:rsid w:val="00293A3E"/>
    <w:rsid w:val="00296616"/>
    <w:rsid w:val="002A499E"/>
    <w:rsid w:val="002B5012"/>
    <w:rsid w:val="002E312E"/>
    <w:rsid w:val="002F5498"/>
    <w:rsid w:val="002F7917"/>
    <w:rsid w:val="003144F5"/>
    <w:rsid w:val="00335A4E"/>
    <w:rsid w:val="00347EA2"/>
    <w:rsid w:val="003627C3"/>
    <w:rsid w:val="0037259D"/>
    <w:rsid w:val="00380086"/>
    <w:rsid w:val="003808BC"/>
    <w:rsid w:val="003864F6"/>
    <w:rsid w:val="00391E4B"/>
    <w:rsid w:val="003A67CD"/>
    <w:rsid w:val="003E2D3F"/>
    <w:rsid w:val="003F530F"/>
    <w:rsid w:val="0043040E"/>
    <w:rsid w:val="004A14BA"/>
    <w:rsid w:val="004C6329"/>
    <w:rsid w:val="004D47B1"/>
    <w:rsid w:val="0050485F"/>
    <w:rsid w:val="005109F0"/>
    <w:rsid w:val="005851E1"/>
    <w:rsid w:val="0058593C"/>
    <w:rsid w:val="005C3E55"/>
    <w:rsid w:val="005D2247"/>
    <w:rsid w:val="006006C0"/>
    <w:rsid w:val="00601C9E"/>
    <w:rsid w:val="006207D0"/>
    <w:rsid w:val="00622729"/>
    <w:rsid w:val="006478D3"/>
    <w:rsid w:val="006B3220"/>
    <w:rsid w:val="006F71DE"/>
    <w:rsid w:val="00726A3E"/>
    <w:rsid w:val="00734E46"/>
    <w:rsid w:val="00745443"/>
    <w:rsid w:val="007519F0"/>
    <w:rsid w:val="007849CE"/>
    <w:rsid w:val="007C47E5"/>
    <w:rsid w:val="007C511B"/>
    <w:rsid w:val="007F01D2"/>
    <w:rsid w:val="0080311D"/>
    <w:rsid w:val="00804B65"/>
    <w:rsid w:val="00820E66"/>
    <w:rsid w:val="008541BD"/>
    <w:rsid w:val="008806A0"/>
    <w:rsid w:val="008C7BE9"/>
    <w:rsid w:val="00900522"/>
    <w:rsid w:val="009360F6"/>
    <w:rsid w:val="00947B62"/>
    <w:rsid w:val="0095540F"/>
    <w:rsid w:val="00971FB0"/>
    <w:rsid w:val="009844F5"/>
    <w:rsid w:val="009C1757"/>
    <w:rsid w:val="009D6FE2"/>
    <w:rsid w:val="00A27CB7"/>
    <w:rsid w:val="00AA3C45"/>
    <w:rsid w:val="00AD18E8"/>
    <w:rsid w:val="00B07DC3"/>
    <w:rsid w:val="00B14439"/>
    <w:rsid w:val="00B363D7"/>
    <w:rsid w:val="00B36659"/>
    <w:rsid w:val="00B47C94"/>
    <w:rsid w:val="00B521CE"/>
    <w:rsid w:val="00B74EF8"/>
    <w:rsid w:val="00B7749D"/>
    <w:rsid w:val="00BB1CA5"/>
    <w:rsid w:val="00BB3856"/>
    <w:rsid w:val="00BC5E6E"/>
    <w:rsid w:val="00BE0A97"/>
    <w:rsid w:val="00BE2829"/>
    <w:rsid w:val="00C07439"/>
    <w:rsid w:val="00C10838"/>
    <w:rsid w:val="00C1164C"/>
    <w:rsid w:val="00C21A5F"/>
    <w:rsid w:val="00C2444E"/>
    <w:rsid w:val="00C57E28"/>
    <w:rsid w:val="00C764EA"/>
    <w:rsid w:val="00CB4048"/>
    <w:rsid w:val="00CD0698"/>
    <w:rsid w:val="00CF37EB"/>
    <w:rsid w:val="00D10BE9"/>
    <w:rsid w:val="00D8634D"/>
    <w:rsid w:val="00D863BD"/>
    <w:rsid w:val="00DA4B90"/>
    <w:rsid w:val="00DA59A8"/>
    <w:rsid w:val="00DB23C5"/>
    <w:rsid w:val="00DD60F3"/>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2026</Words>
  <Characters>1156</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dcterms:created xsi:type="dcterms:W3CDTF">2023-07-13T14:47:00Z</dcterms:created>
  <dcterms:modified xsi:type="dcterms:W3CDTF">2023-07-21T05:27:00Z</dcterms:modified>
</cp:coreProperties>
</file>