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524FD7FA"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35247C">
        <w:rPr>
          <w:rFonts w:ascii="Times New Roman" w:hAnsi="Times New Roman" w:cs="Times New Roman"/>
          <w:b/>
        </w:rPr>
        <w:t>3</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29B2515E"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202</w:t>
      </w:r>
      <w:r w:rsidR="0035247C">
        <w:rPr>
          <w:rFonts w:ascii="Times New Roman" w:hAnsi="Times New Roman" w:cs="Times New Roman"/>
        </w:rPr>
        <w:t>3</w:t>
      </w:r>
      <w:r w:rsidRPr="00374EC0">
        <w:rPr>
          <w:rFonts w:ascii="Times New Roman" w:hAnsi="Times New Roman" w:cs="Times New Roman"/>
        </w:rPr>
        <w:t xml:space="preserve">. gada </w:t>
      </w:r>
      <w:r w:rsidR="0035247C">
        <w:rPr>
          <w:rFonts w:ascii="Times New Roman" w:hAnsi="Times New Roman" w:cs="Times New Roman"/>
        </w:rPr>
        <w:t>27.jūlija</w:t>
      </w:r>
    </w:p>
    <w:p w14:paraId="2D18BD46" w14:textId="19129E34"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w:t>
      </w:r>
      <w:r w:rsidR="00FC1086">
        <w:rPr>
          <w:rFonts w:ascii="Times New Roman" w:hAnsi="Times New Roman" w:cs="Times New Roman"/>
        </w:rPr>
        <w:t>3</w:t>
      </w:r>
      <w:r w:rsidR="00B96917" w:rsidRPr="00374EC0">
        <w:rPr>
          <w:rFonts w:ascii="Times New Roman" w:hAnsi="Times New Roman" w:cs="Times New Roman"/>
        </w:rPr>
        <w:t>/</w:t>
      </w:r>
      <w:r w:rsidR="00FC1086">
        <w:rPr>
          <w:rFonts w:ascii="Times New Roman" w:hAnsi="Times New Roman" w:cs="Times New Roman"/>
        </w:rPr>
        <w:t>_____</w:t>
      </w:r>
    </w:p>
    <w:p w14:paraId="74E7C4CD" w14:textId="6DF0599A"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FC1086">
        <w:rPr>
          <w:rFonts w:ascii="Times New Roman" w:hAnsi="Times New Roman" w:cs="Times New Roman"/>
        </w:rPr>
        <w:t>__</w:t>
      </w:r>
      <w:r w:rsidR="009D0480" w:rsidRPr="00374EC0">
        <w:rPr>
          <w:rFonts w:ascii="Times New Roman" w:hAnsi="Times New Roman" w:cs="Times New Roman"/>
        </w:rPr>
        <w:t xml:space="preserve">, </w:t>
      </w:r>
      <w:r w:rsidR="00FC1086">
        <w:rPr>
          <w:rFonts w:ascii="Times New Roman" w:hAnsi="Times New Roman" w:cs="Times New Roman"/>
        </w:rPr>
        <w:t>____</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ārtelpa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“Ceturtais stils”, reģ.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Nomas objektam tiks nodrošināta (izbūvētas inženiersistēmas):</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tiek nodrošināta no jauna pieslēguma.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w:t>
            </w:r>
            <w:r w:rsidR="00721AC3" w:rsidRPr="00374EC0">
              <w:rPr>
                <w:rFonts w:ascii="Times New Roman" w:hAnsi="Times New Roman" w:cs="Times New Roman"/>
              </w:rPr>
              <w:lastRenderedPageBreak/>
              <w:t>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revitalizācija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09A40B59"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CA2E5F">
              <w:rPr>
                <w:rFonts w:ascii="Times New Roman" w:hAnsi="Times New Roman" w:cs="Times New Roman"/>
              </w:rPr>
              <w:t>197</w:t>
            </w:r>
            <w:r w:rsidRPr="00374EC0">
              <w:rPr>
                <w:rFonts w:ascii="Times New Roman" w:eastAsia="Times New Roman" w:hAnsi="Times New Roman" w:cs="Times New Roman"/>
              </w:rPr>
              <w:t xml:space="preserve"> EUR (</w:t>
            </w:r>
            <w:r w:rsidR="00CA2E5F">
              <w:rPr>
                <w:rFonts w:ascii="Times New Roman" w:eastAsia="Times New Roman" w:hAnsi="Times New Roman" w:cs="Times New Roman"/>
              </w:rPr>
              <w:t>viens simts deviņdesmit septiņi</w:t>
            </w:r>
            <w:r w:rsidRPr="00374EC0">
              <w:rPr>
                <w:rFonts w:ascii="Times New Roman" w:eastAsia="Times New Roman" w:hAnsi="Times New Roman" w:cs="Times New Roman"/>
              </w:rPr>
              <w:t xml:space="preserve"> </w:t>
            </w:r>
            <w:r w:rsidRPr="00374EC0">
              <w:rPr>
                <w:rFonts w:ascii="Times New Roman" w:eastAsia="Times New Roman" w:hAnsi="Times New Roman" w:cs="Times New Roman"/>
                <w:i/>
              </w:rPr>
              <w:t>euro</w:t>
            </w:r>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3A068A7A"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w:t>
            </w:r>
            <w:r w:rsidR="00E758F5">
              <w:rPr>
                <w:rFonts w:ascii="Times New Roman" w:hAnsi="Times New Roman" w:cs="Times New Roman"/>
              </w:rPr>
              <w:t>8</w:t>
            </w:r>
            <w:r w:rsidRPr="00374EC0">
              <w:rPr>
                <w:rFonts w:ascii="Times New Roman" w:hAnsi="Times New Roman" w:cs="Times New Roman"/>
              </w:rPr>
              <w:t>.gada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r w:rsidR="00F8546B" w:rsidRPr="00374EC0">
              <w:rPr>
                <w:rFonts w:ascii="Times New Roman" w:hAnsi="Times New Roman" w:cs="Times New Roman"/>
                <w:i/>
              </w:rPr>
              <w:t>euro</w:t>
            </w:r>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lastRenderedPageBreak/>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455D5F5C" w:rsidR="00DA51DE" w:rsidRPr="00374EC0" w:rsidRDefault="003361FC" w:rsidP="00DA51DE">
            <w:pPr>
              <w:tabs>
                <w:tab w:val="left" w:pos="5670"/>
              </w:tabs>
              <w:jc w:val="both"/>
              <w:rPr>
                <w:rFonts w:ascii="Times New Roman" w:hAnsi="Times New Roman" w:cs="Times New Roman"/>
              </w:rPr>
            </w:pPr>
            <w:r>
              <w:rPr>
                <w:rFonts w:ascii="Times New Roman" w:hAnsi="Times New Roman" w:cs="Times New Roman"/>
              </w:rPr>
              <w:t>Pirmā</w:t>
            </w:r>
            <w:r w:rsidR="00DA51DE" w:rsidRPr="00374EC0">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22659E71" w:rsidR="00DA51DE" w:rsidRPr="00374EC0" w:rsidRDefault="009F2732" w:rsidP="00700E39">
            <w:pPr>
              <w:tabs>
                <w:tab w:val="left" w:pos="5670"/>
              </w:tabs>
              <w:jc w:val="both"/>
              <w:rPr>
                <w:rFonts w:ascii="Times New Roman" w:hAnsi="Times New Roman" w:cs="Times New Roman"/>
                <w:highlight w:val="yellow"/>
              </w:rPr>
            </w:pPr>
            <w:r w:rsidRPr="00BF6213">
              <w:rPr>
                <w:rFonts w:ascii="Times New Roman" w:hAnsi="Times New Roman" w:cs="Times New Roman"/>
                <w:sz w:val="24"/>
                <w:szCs w:val="24"/>
              </w:rPr>
              <w:t xml:space="preserve">321,40 EUR (trīs simti divdesmit viens </w:t>
            </w:r>
            <w:r w:rsidRPr="00BF6213">
              <w:rPr>
                <w:rFonts w:ascii="Times New Roman" w:hAnsi="Times New Roman" w:cs="Times New Roman"/>
                <w:i/>
                <w:sz w:val="24"/>
                <w:szCs w:val="24"/>
              </w:rPr>
              <w:t>euro</w:t>
            </w:r>
            <w:r w:rsidRPr="00BF6213">
              <w:rPr>
                <w:rFonts w:ascii="Times New Roman" w:hAnsi="Times New Roman" w:cs="Times New Roman"/>
                <w:sz w:val="24"/>
                <w:szCs w:val="24"/>
              </w:rPr>
              <w:t xml:space="preserve"> četrdesmit centi)</w:t>
            </w:r>
            <w:r w:rsidRPr="0084677C">
              <w:rPr>
                <w:rFonts w:ascii="Times New Roman" w:hAnsi="Times New Roman" w:cs="Times New Roman"/>
                <w:color w:val="FF0000"/>
                <w:sz w:val="24"/>
                <w:szCs w:val="24"/>
              </w:rPr>
              <w:t xml:space="preserve"> </w:t>
            </w:r>
            <w:r w:rsidR="00BD6B04" w:rsidRPr="003361FC">
              <w:rPr>
                <w:rFonts w:ascii="Times New Roman" w:hAnsi="Times New Roman" w:cs="Times New Roman"/>
                <w:color w:val="FF0000"/>
              </w:rPr>
              <w:t xml:space="preserve"> </w:t>
            </w:r>
            <w:r w:rsidR="00F8546B" w:rsidRPr="009F2732">
              <w:rPr>
                <w:rFonts w:ascii="Times New Roman" w:hAnsi="Times New Roman" w:cs="Times New Roman"/>
              </w:rPr>
              <w:t xml:space="preserve">mēnesī bez </w:t>
            </w:r>
            <w:r w:rsidR="00700E39" w:rsidRPr="009F2732">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4A0E9A84"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3361FC">
              <w:rPr>
                <w:rFonts w:ascii="Times New Roman" w:hAnsi="Times New Roman" w:cs="Times New Roman"/>
                <w:bCs/>
                <w:color w:val="000000" w:themeColor="text1"/>
              </w:rPr>
              <w:t>18.augusta</w:t>
            </w:r>
            <w:r w:rsidRPr="00374EC0">
              <w:rPr>
                <w:rFonts w:ascii="Times New Roman" w:hAnsi="Times New Roman" w:cs="Times New Roman"/>
                <w:bCs/>
                <w:color w:val="000000" w:themeColor="text1"/>
              </w:rPr>
              <w:t xml:space="preserve"> 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2A5DB3" w:rsidRPr="009F2540" w14:paraId="5CA0DBAB" w14:textId="77777777" w:rsidTr="00DA1719">
        <w:tc>
          <w:tcPr>
            <w:tcW w:w="3114" w:type="dxa"/>
          </w:tcPr>
          <w:p w14:paraId="5AC2A609" w14:textId="30C67519" w:rsidR="002A5DB3" w:rsidRPr="00374EC0" w:rsidRDefault="002A5DB3" w:rsidP="00DA51DE">
            <w:pPr>
              <w:pStyle w:val="Default"/>
              <w:jc w:val="both"/>
              <w:rPr>
                <w:sz w:val="22"/>
                <w:szCs w:val="22"/>
              </w:rPr>
            </w:pPr>
            <w:r>
              <w:rPr>
                <w:sz w:val="22"/>
                <w:szCs w:val="22"/>
              </w:rPr>
              <w:t>Izsoles piedāvājuma nodrošinājums</w:t>
            </w:r>
          </w:p>
        </w:tc>
        <w:tc>
          <w:tcPr>
            <w:tcW w:w="6230" w:type="dxa"/>
          </w:tcPr>
          <w:p w14:paraId="7868841A" w14:textId="4DDA9798" w:rsidR="002A5DB3" w:rsidRPr="00374EC0" w:rsidRDefault="002A5DB3" w:rsidP="00B25641">
            <w:pPr>
              <w:tabs>
                <w:tab w:val="left" w:pos="5670"/>
              </w:tabs>
              <w:rPr>
                <w:rFonts w:ascii="Times New Roman" w:hAnsi="Times New Roman" w:cs="Times New Roman"/>
                <w:bCs/>
                <w:color w:val="000000" w:themeColor="text1"/>
              </w:rPr>
            </w:pPr>
            <w:r>
              <w:rPr>
                <w:rFonts w:ascii="Times New Roman" w:hAnsi="Times New Roman" w:cs="Times New Roman"/>
                <w:sz w:val="24"/>
                <w:szCs w:val="24"/>
              </w:rPr>
              <w:t>2</w:t>
            </w:r>
            <w:r w:rsidRPr="00B03951">
              <w:rPr>
                <w:rFonts w:ascii="Times New Roman" w:hAnsi="Times New Roman" w:cs="Times New Roman"/>
                <w:sz w:val="24"/>
                <w:szCs w:val="24"/>
              </w:rPr>
              <w:t>000 EUR (</w:t>
            </w:r>
            <w:r>
              <w:rPr>
                <w:rFonts w:ascii="Times New Roman" w:hAnsi="Times New Roman" w:cs="Times New Roman"/>
                <w:sz w:val="24"/>
                <w:szCs w:val="24"/>
              </w:rPr>
              <w:t>divi</w:t>
            </w:r>
            <w:r w:rsidRPr="00B03951">
              <w:rPr>
                <w:rFonts w:ascii="Times New Roman" w:hAnsi="Times New Roman" w:cs="Times New Roman"/>
                <w:sz w:val="24"/>
                <w:szCs w:val="24"/>
              </w:rPr>
              <w:t xml:space="preserve"> tūksto</w:t>
            </w:r>
            <w:r>
              <w:rPr>
                <w:rFonts w:ascii="Times New Roman" w:hAnsi="Times New Roman" w:cs="Times New Roman"/>
                <w:sz w:val="24"/>
                <w:szCs w:val="24"/>
              </w:rPr>
              <w:t>ši</w:t>
            </w:r>
            <w:r w:rsidRPr="00B03951">
              <w:rPr>
                <w:rFonts w:ascii="Times New Roman" w:hAnsi="Times New Roman" w:cs="Times New Roman"/>
                <w:sz w:val="24"/>
                <w:szCs w:val="24"/>
              </w:rPr>
              <w:t xml:space="preserve"> </w:t>
            </w:r>
            <w:r w:rsidRPr="00B03951">
              <w:rPr>
                <w:rFonts w:ascii="Times New Roman" w:hAnsi="Times New Roman" w:cs="Times New Roman"/>
                <w:i/>
                <w:iCs/>
                <w:sz w:val="24"/>
                <w:szCs w:val="24"/>
              </w:rPr>
              <w:t>euro</w:t>
            </w:r>
            <w:r w:rsidRPr="00B03951">
              <w:rPr>
                <w:rFonts w:ascii="Times New Roman" w:hAnsi="Times New Roman" w:cs="Times New Roman"/>
                <w:sz w:val="24"/>
                <w:szCs w:val="24"/>
              </w:rPr>
              <w:t>)</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50848FE1"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3361FC">
              <w:rPr>
                <w:rFonts w:ascii="Times New Roman" w:hAnsi="Times New Roman" w:cs="Times New Roman"/>
              </w:rPr>
              <w:t>22.augustā</w:t>
            </w:r>
            <w:r w:rsidRPr="00374EC0">
              <w:rPr>
                <w:rFonts w:ascii="Times New Roman" w:hAnsi="Times New Roman" w:cs="Times New Roman"/>
              </w:rPr>
              <w:t xml:space="preserve"> plkst. </w:t>
            </w:r>
            <w:r w:rsidR="00536592" w:rsidRPr="00374EC0">
              <w:rPr>
                <w:rFonts w:ascii="Times New Roman" w:hAnsi="Times New Roman" w:cs="Times New Roman"/>
              </w:rPr>
              <w:t>1</w:t>
            </w:r>
            <w:r w:rsidR="003361FC">
              <w:rPr>
                <w:rFonts w:ascii="Times New Roman" w:hAnsi="Times New Roman" w:cs="Times New Roman"/>
              </w:rPr>
              <w:t>1</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03A6A488"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3361FC">
              <w:rPr>
                <w:rFonts w:ascii="Times New Roman" w:hAnsi="Times New Roman" w:cs="Times New Roman"/>
              </w:rPr>
              <w:t>16.augustam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6451F730" w14:textId="507F64F4" w:rsidR="00087989" w:rsidRPr="00A25E4A" w:rsidRDefault="00B96917" w:rsidP="00A25E4A">
      <w:pPr>
        <w:tabs>
          <w:tab w:val="left" w:pos="5670"/>
        </w:tabs>
        <w:spacing w:after="0" w:line="240" w:lineRule="auto"/>
        <w:rPr>
          <w:rFonts w:ascii="Times New Roman" w:hAnsi="Times New Roman" w:cs="Times New Roman"/>
        </w:rPr>
      </w:pPr>
      <w:r>
        <w:rPr>
          <w:rFonts w:ascii="Times New Roman" w:hAnsi="Times New Roman" w:cs="Times New Roman"/>
        </w:rPr>
        <w:lastRenderedPageBreak/>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sectPr w:rsidR="00087989" w:rsidRPr="00A25E4A"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93E6D"/>
    <w:rsid w:val="001A7447"/>
    <w:rsid w:val="001B7C6A"/>
    <w:rsid w:val="001F32F7"/>
    <w:rsid w:val="00233BF3"/>
    <w:rsid w:val="00237330"/>
    <w:rsid w:val="002579DD"/>
    <w:rsid w:val="002A2DD2"/>
    <w:rsid w:val="002A2EAB"/>
    <w:rsid w:val="002A5DB3"/>
    <w:rsid w:val="002C1E55"/>
    <w:rsid w:val="002C415A"/>
    <w:rsid w:val="002F4B64"/>
    <w:rsid w:val="00300201"/>
    <w:rsid w:val="00324C7B"/>
    <w:rsid w:val="00326A7E"/>
    <w:rsid w:val="00330BF9"/>
    <w:rsid w:val="003361FC"/>
    <w:rsid w:val="0035247C"/>
    <w:rsid w:val="00374EC0"/>
    <w:rsid w:val="003F347A"/>
    <w:rsid w:val="00451B5F"/>
    <w:rsid w:val="00496476"/>
    <w:rsid w:val="004C5152"/>
    <w:rsid w:val="004D6E2A"/>
    <w:rsid w:val="004D6FF1"/>
    <w:rsid w:val="00536592"/>
    <w:rsid w:val="00554278"/>
    <w:rsid w:val="00590892"/>
    <w:rsid w:val="005A0105"/>
    <w:rsid w:val="005C07FC"/>
    <w:rsid w:val="00627410"/>
    <w:rsid w:val="00700E39"/>
    <w:rsid w:val="00704DBB"/>
    <w:rsid w:val="00721AC3"/>
    <w:rsid w:val="00731893"/>
    <w:rsid w:val="00776877"/>
    <w:rsid w:val="007A1C84"/>
    <w:rsid w:val="007B034E"/>
    <w:rsid w:val="007D6CC2"/>
    <w:rsid w:val="00870332"/>
    <w:rsid w:val="00870EFD"/>
    <w:rsid w:val="00880415"/>
    <w:rsid w:val="008B46B8"/>
    <w:rsid w:val="008C783F"/>
    <w:rsid w:val="008D4147"/>
    <w:rsid w:val="00921ECB"/>
    <w:rsid w:val="009667BD"/>
    <w:rsid w:val="009717D0"/>
    <w:rsid w:val="00995350"/>
    <w:rsid w:val="009B1D51"/>
    <w:rsid w:val="009D0480"/>
    <w:rsid w:val="009D3F1D"/>
    <w:rsid w:val="009F2540"/>
    <w:rsid w:val="009F2732"/>
    <w:rsid w:val="00A25E4A"/>
    <w:rsid w:val="00A360F4"/>
    <w:rsid w:val="00AF5DB8"/>
    <w:rsid w:val="00B005FF"/>
    <w:rsid w:val="00B0797B"/>
    <w:rsid w:val="00B25641"/>
    <w:rsid w:val="00B260D6"/>
    <w:rsid w:val="00B53475"/>
    <w:rsid w:val="00B6244C"/>
    <w:rsid w:val="00B82D4A"/>
    <w:rsid w:val="00B945DF"/>
    <w:rsid w:val="00B96917"/>
    <w:rsid w:val="00BA18EB"/>
    <w:rsid w:val="00BD6B04"/>
    <w:rsid w:val="00C52168"/>
    <w:rsid w:val="00C77711"/>
    <w:rsid w:val="00C82918"/>
    <w:rsid w:val="00CA2E5F"/>
    <w:rsid w:val="00CF04AD"/>
    <w:rsid w:val="00D412AF"/>
    <w:rsid w:val="00D45E5A"/>
    <w:rsid w:val="00DA0014"/>
    <w:rsid w:val="00DA1719"/>
    <w:rsid w:val="00DA4F6A"/>
    <w:rsid w:val="00DA51DE"/>
    <w:rsid w:val="00DB4B09"/>
    <w:rsid w:val="00DF2060"/>
    <w:rsid w:val="00E2553C"/>
    <w:rsid w:val="00E25C98"/>
    <w:rsid w:val="00E46507"/>
    <w:rsid w:val="00E54E68"/>
    <w:rsid w:val="00E56ADB"/>
    <w:rsid w:val="00E758F5"/>
    <w:rsid w:val="00E94125"/>
    <w:rsid w:val="00EC6693"/>
    <w:rsid w:val="00F068AF"/>
    <w:rsid w:val="00F1246A"/>
    <w:rsid w:val="00F254A8"/>
    <w:rsid w:val="00F8546B"/>
    <w:rsid w:val="00F917AF"/>
    <w:rsid w:val="00FB05CF"/>
    <w:rsid w:val="00FC1086"/>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5549</Words>
  <Characters>3163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66</cp:revision>
  <dcterms:created xsi:type="dcterms:W3CDTF">2022-09-20T11:57:00Z</dcterms:created>
  <dcterms:modified xsi:type="dcterms:W3CDTF">2023-07-21T11:57:00Z</dcterms:modified>
</cp:coreProperties>
</file>