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33DC75E4"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CC19FC">
        <w:rPr>
          <w:rFonts w:ascii="Times New Roman" w:hAnsi="Times New Roman" w:cs="Times New Roman"/>
          <w:b/>
        </w:rPr>
        <w:t>1.</w:t>
      </w:r>
      <w:r w:rsidR="007035C7" w:rsidRPr="00462CF5">
        <w:rPr>
          <w:rFonts w:ascii="Times New Roman" w:hAnsi="Times New Roman" w:cs="Times New Roman"/>
          <w:b/>
        </w:rPr>
        <w:t>Pielikums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0F780DB0"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31297C">
        <w:rPr>
          <w:rFonts w:ascii="Times New Roman" w:hAnsi="Times New Roman" w:cs="Times New Roman"/>
        </w:rPr>
        <w:t>3</w:t>
      </w:r>
      <w:r w:rsidR="007035C7" w:rsidRPr="00462CF5">
        <w:rPr>
          <w:rFonts w:ascii="Times New Roman" w:hAnsi="Times New Roman" w:cs="Times New Roman"/>
        </w:rPr>
        <w:t xml:space="preserve">. gada </w:t>
      </w:r>
      <w:r w:rsidR="00835686">
        <w:rPr>
          <w:rFonts w:ascii="Times New Roman" w:hAnsi="Times New Roman" w:cs="Times New Roman"/>
        </w:rPr>
        <w:t>27.jūlija</w:t>
      </w:r>
    </w:p>
    <w:p w14:paraId="4C9E315D" w14:textId="085300CC" w:rsidR="00CC19FC"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CC19FC" w:rsidRPr="00462CF5">
        <w:rPr>
          <w:rFonts w:ascii="Times New Roman" w:hAnsi="Times New Roman" w:cs="Times New Roman"/>
        </w:rPr>
        <w:t>.</w:t>
      </w:r>
      <w:r w:rsidR="006E64E2">
        <w:rPr>
          <w:rFonts w:ascii="Times New Roman" w:hAnsi="Times New Roman" w:cs="Times New Roman"/>
        </w:rPr>
        <w:t xml:space="preserve"> </w:t>
      </w:r>
      <w:r w:rsidR="00CC19FC">
        <w:rPr>
          <w:rFonts w:ascii="Times New Roman" w:hAnsi="Times New Roman" w:cs="Times New Roman"/>
        </w:rPr>
        <w:t>GND/202</w:t>
      </w:r>
      <w:r w:rsidR="0031297C">
        <w:rPr>
          <w:rFonts w:ascii="Times New Roman" w:hAnsi="Times New Roman" w:cs="Times New Roman"/>
        </w:rPr>
        <w:t>3</w:t>
      </w:r>
      <w:r w:rsidR="00CC19FC" w:rsidRPr="004B4849">
        <w:rPr>
          <w:rFonts w:ascii="Times New Roman" w:hAnsi="Times New Roman" w:cs="Times New Roman"/>
        </w:rPr>
        <w:t>/</w:t>
      </w:r>
      <w:r w:rsidR="0031297C">
        <w:rPr>
          <w:rFonts w:ascii="Times New Roman" w:hAnsi="Times New Roman" w:cs="Times New Roman"/>
        </w:rPr>
        <w:t>____</w:t>
      </w:r>
    </w:p>
    <w:p w14:paraId="3DD6A7CE" w14:textId="5285C0B2" w:rsidR="007035C7" w:rsidRPr="00462CF5" w:rsidRDefault="00CC19FC"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Pr="00462CF5">
        <w:rPr>
          <w:rFonts w:ascii="Times New Roman" w:hAnsi="Times New Roman" w:cs="Times New Roman"/>
        </w:rPr>
        <w:t>.</w:t>
      </w:r>
      <w:r w:rsidR="0031297C">
        <w:rPr>
          <w:rFonts w:ascii="Times New Roman" w:hAnsi="Times New Roman" w:cs="Times New Roman"/>
        </w:rPr>
        <w:t>__</w:t>
      </w:r>
      <w:r w:rsidRPr="00462CF5">
        <w:rPr>
          <w:rFonts w:ascii="Times New Roman" w:hAnsi="Times New Roman" w:cs="Times New Roman"/>
        </w:rPr>
        <w:t xml:space="preserve">, </w:t>
      </w:r>
      <w:r w:rsidR="0031297C">
        <w:rPr>
          <w:rFonts w:ascii="Times New Roman" w:hAnsi="Times New Roman" w:cs="Times New Roman"/>
        </w:rPr>
        <w:t>____</w:t>
      </w:r>
      <w:r w:rsidR="007035C7" w:rsidRPr="00462CF5">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057D5237"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 xml:space="preserve">NEKUSTAMĀ ĪPAŠUMA </w:t>
      </w:r>
      <w:r w:rsidR="00306483">
        <w:rPr>
          <w:rFonts w:ascii="Times New Roman" w:hAnsi="Times New Roman" w:cs="Times New Roman"/>
          <w:b/>
          <w:sz w:val="24"/>
          <w:szCs w:val="24"/>
        </w:rPr>
        <w:t xml:space="preserve">AR KADASTRA NUMURU 5001 007 0270 UN ADRESI: </w:t>
      </w:r>
      <w:r w:rsidR="00EE483F">
        <w:rPr>
          <w:rFonts w:ascii="Times New Roman" w:hAnsi="Times New Roman" w:cs="Times New Roman"/>
          <w:b/>
          <w:sz w:val="24"/>
          <w:szCs w:val="24"/>
        </w:rPr>
        <w:t>ZAĻĀ IELA 3</w:t>
      </w:r>
      <w:r w:rsidR="00306483">
        <w:rPr>
          <w:rFonts w:ascii="Times New Roman" w:hAnsi="Times New Roman" w:cs="Times New Roman"/>
          <w:b/>
          <w:sz w:val="24"/>
          <w:szCs w:val="24"/>
        </w:rPr>
        <w:t>,</w:t>
      </w:r>
      <w:r w:rsidR="00EE483F">
        <w:rPr>
          <w:rFonts w:ascii="Times New Roman" w:hAnsi="Times New Roman" w:cs="Times New Roman"/>
          <w:b/>
          <w:sz w:val="24"/>
          <w:szCs w:val="24"/>
        </w:rPr>
        <w:t xml:space="preserve"> GULBEN</w:t>
      </w:r>
      <w:r w:rsidR="00306483">
        <w:rPr>
          <w:rFonts w:ascii="Times New Roman" w:hAnsi="Times New Roman" w:cs="Times New Roman"/>
          <w:b/>
          <w:sz w:val="24"/>
          <w:szCs w:val="24"/>
        </w:rPr>
        <w:t xml:space="preserve">E, GULBENES NOVADS, </w:t>
      </w:r>
      <w:r w:rsidR="004758E0" w:rsidRPr="00011083">
        <w:rPr>
          <w:rFonts w:ascii="Times New Roman" w:hAnsi="Times New Roman" w:cs="Times New Roman"/>
          <w:b/>
          <w:sz w:val="24"/>
          <w:szCs w:val="24"/>
        </w:rPr>
        <w:t xml:space="preserve">RAŽOŠANAS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1005C0">
        <w:rPr>
          <w:rFonts w:ascii="Times New Roman" w:hAnsi="Times New Roman" w:cs="Times New Roman"/>
          <w:b/>
          <w:sz w:val="24"/>
          <w:szCs w:val="24"/>
        </w:rPr>
        <w:t>199,30</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 xml:space="preserve">AR KADASTRA APZĪMĒJUMU </w:t>
      </w:r>
      <w:r w:rsidR="00EE483F">
        <w:rPr>
          <w:rFonts w:ascii="Times New Roman" w:hAnsi="Times New Roman" w:cs="Times New Roman"/>
          <w:b/>
          <w:bCs/>
          <w:sz w:val="24"/>
          <w:szCs w:val="24"/>
        </w:rPr>
        <w:t>5001</w:t>
      </w:r>
      <w:r w:rsidR="001A0707">
        <w:rPr>
          <w:rFonts w:ascii="Times New Roman" w:hAnsi="Times New Roman" w:cs="Times New Roman"/>
          <w:b/>
          <w:bCs/>
          <w:sz w:val="24"/>
          <w:szCs w:val="24"/>
        </w:rPr>
        <w:t> </w:t>
      </w:r>
      <w:r w:rsidR="00EE483F">
        <w:rPr>
          <w:rFonts w:ascii="Times New Roman" w:hAnsi="Times New Roman" w:cs="Times New Roman"/>
          <w:b/>
          <w:bCs/>
          <w:sz w:val="24"/>
          <w:szCs w:val="24"/>
        </w:rPr>
        <w:t>007</w:t>
      </w:r>
      <w:r w:rsidR="001A0707">
        <w:t> </w:t>
      </w:r>
      <w:r w:rsidR="00EE483F">
        <w:rPr>
          <w:rFonts w:ascii="Times New Roman" w:hAnsi="Times New Roman" w:cs="Times New Roman"/>
          <w:b/>
          <w:bCs/>
          <w:sz w:val="24"/>
          <w:szCs w:val="24"/>
        </w:rPr>
        <w:t>0270</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63B862ED" w:rsidR="007035C7" w:rsidRPr="00011083" w:rsidRDefault="007035C7" w:rsidP="00BA1559">
      <w:pPr>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Pr="00011083">
        <w:rPr>
          <w:rFonts w:ascii="Times New Roman" w:hAnsi="Times New Roman" w:cs="Times New Roman"/>
          <w:b/>
          <w:sz w:val="24"/>
          <w:szCs w:val="24"/>
        </w:rPr>
        <w:t xml:space="preserve"> </w:t>
      </w:r>
      <w:r w:rsidR="00835686">
        <w:rPr>
          <w:rFonts w:ascii="Times New Roman" w:hAnsi="Times New Roman" w:cs="Times New Roman"/>
          <w:b/>
          <w:sz w:val="24"/>
          <w:szCs w:val="24"/>
        </w:rPr>
        <w:t>PIRMĀS</w:t>
      </w:r>
      <w:r w:rsidR="00641EFC" w:rsidRPr="00011083">
        <w:rPr>
          <w:rFonts w:ascii="Times New Roman" w:hAnsi="Times New Roman" w:cs="Times New Roman"/>
          <w:b/>
          <w:sz w:val="24"/>
          <w:szCs w:val="24"/>
        </w:rPr>
        <w:t xml:space="preserve"> </w:t>
      </w:r>
      <w:r w:rsidRPr="00011083">
        <w:rPr>
          <w:rFonts w:ascii="Times New Roman" w:hAnsi="Times New Roman" w:cs="Times New Roman"/>
          <w:b/>
          <w:sz w:val="24"/>
          <w:szCs w:val="24"/>
        </w:rPr>
        <w:t>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29485C3D"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394913">
        <w:rPr>
          <w:rFonts w:ascii="Times New Roman" w:hAnsi="Times New Roman" w:cs="Times New Roman"/>
          <w:sz w:val="24"/>
          <w:szCs w:val="24"/>
        </w:rPr>
        <w:t>pirmā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306483">
        <w:rPr>
          <w:rFonts w:ascii="Times New Roman" w:hAnsi="Times New Roman" w:cs="Times New Roman"/>
          <w:sz w:val="24"/>
          <w:szCs w:val="24"/>
        </w:rPr>
        <w:t xml:space="preserve">ar kadastra numuru 5001 007 0270 un adresi: </w:t>
      </w:r>
      <w:r w:rsidR="0008467B">
        <w:rPr>
          <w:rFonts w:ascii="Times New Roman" w:hAnsi="Times New Roman" w:cs="Times New Roman"/>
          <w:sz w:val="24"/>
          <w:szCs w:val="24"/>
        </w:rPr>
        <w:t>Zaļā iela 3, Gulben</w:t>
      </w:r>
      <w:r w:rsidR="00306483">
        <w:rPr>
          <w:rFonts w:ascii="Times New Roman" w:hAnsi="Times New Roman" w:cs="Times New Roman"/>
          <w:sz w:val="24"/>
          <w:szCs w:val="24"/>
        </w:rPr>
        <w:t xml:space="preserve">e, Gulbenes novads,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 </w:t>
      </w:r>
      <w:r w:rsidR="006518AE" w:rsidRPr="00011083">
        <w:rPr>
          <w:rFonts w:ascii="Times New Roman" w:hAnsi="Times New Roman" w:cs="Times New Roman"/>
          <w:sz w:val="24"/>
          <w:szCs w:val="24"/>
        </w:rPr>
        <w:t xml:space="preserve">ēkas daļas </w:t>
      </w:r>
      <w:r w:rsidR="001005C0">
        <w:rPr>
          <w:rFonts w:ascii="Times New Roman" w:hAnsi="Times New Roman" w:cs="Times New Roman"/>
          <w:sz w:val="24"/>
          <w:szCs w:val="24"/>
        </w:rPr>
        <w:t>199,30</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1005C0">
        <w:rPr>
          <w:rFonts w:ascii="Times New Roman" w:hAnsi="Times New Roman" w:cs="Times New Roman"/>
          <w:sz w:val="24"/>
          <w:szCs w:val="24"/>
        </w:rPr>
        <w:t>7</w:t>
      </w:r>
      <w:r w:rsidR="00306483">
        <w:rPr>
          <w:rFonts w:ascii="Times New Roman" w:hAnsi="Times New Roman" w:cs="Times New Roman"/>
          <w:sz w:val="24"/>
          <w:szCs w:val="24"/>
        </w:rPr>
        <w:t>00</w:t>
      </w:r>
      <w:r w:rsidR="0008467B">
        <w:rPr>
          <w:rFonts w:ascii="Times New Roman" w:hAnsi="Times New Roman" w:cs="Times New Roman"/>
          <w:sz w:val="24"/>
          <w:szCs w:val="24"/>
        </w:rPr>
        <w:t>/3</w:t>
      </w:r>
      <w:r w:rsidR="00306483">
        <w:rPr>
          <w:rFonts w:ascii="Times New Roman" w:hAnsi="Times New Roman" w:cs="Times New Roman"/>
          <w:sz w:val="24"/>
          <w:szCs w:val="24"/>
        </w:rPr>
        <w:t>664</w:t>
      </w:r>
      <w:r w:rsidR="006518AE" w:rsidRPr="00011083">
        <w:rPr>
          <w:rFonts w:ascii="Times New Roman" w:hAnsi="Times New Roman" w:cs="Times New Roman"/>
          <w:sz w:val="24"/>
          <w:szCs w:val="24"/>
        </w:rPr>
        <w:t xml:space="preserve">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w:t>
      </w:r>
      <w:r w:rsidR="0008467B">
        <w:rPr>
          <w:rFonts w:ascii="Times New Roman" w:hAnsi="Times New Roman" w:cs="Times New Roman"/>
          <w:sz w:val="24"/>
          <w:szCs w:val="24"/>
        </w:rPr>
        <w:t>3</w:t>
      </w:r>
      <w:r w:rsidR="00306483">
        <w:rPr>
          <w:rFonts w:ascii="Times New Roman" w:hAnsi="Times New Roman" w:cs="Times New Roman"/>
          <w:sz w:val="24"/>
          <w:szCs w:val="24"/>
        </w:rPr>
        <w:t>664</w:t>
      </w:r>
      <w:r w:rsidR="0008467B">
        <w:rPr>
          <w:rFonts w:ascii="Times New Roman" w:hAnsi="Times New Roman" w:cs="Times New Roman"/>
          <w:sz w:val="24"/>
          <w:szCs w:val="24"/>
        </w:rPr>
        <w:t xml:space="preserve"> m</w:t>
      </w:r>
      <w:r w:rsidR="0008467B" w:rsidRPr="0008467B">
        <w:rPr>
          <w:rFonts w:ascii="Times New Roman" w:hAnsi="Times New Roman" w:cs="Times New Roman"/>
          <w:sz w:val="24"/>
          <w:szCs w:val="24"/>
          <w:vertAlign w:val="superscript"/>
        </w:rPr>
        <w:t>2</w:t>
      </w:r>
      <w:r w:rsidR="005422B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w:t>
      </w:r>
      <w:r w:rsidR="006518AE" w:rsidRPr="00011083">
        <w:rPr>
          <w:rFonts w:ascii="Times New Roman" w:hAnsi="Times New Roman" w:cs="Times New Roman"/>
          <w:sz w:val="24"/>
          <w:szCs w:val="24"/>
        </w:rPr>
        <w:t xml:space="preserve"> un </w:t>
      </w:r>
      <w:r w:rsidR="0008467B">
        <w:rPr>
          <w:rFonts w:ascii="Times New Roman" w:hAnsi="Times New Roman" w:cs="Times New Roman"/>
          <w:sz w:val="24"/>
          <w:szCs w:val="24"/>
        </w:rPr>
        <w:t>stāvlaukums ar apgaismojumu</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w:t>
      </w:r>
      <w:r w:rsidR="0008467B" w:rsidRPr="0008467B">
        <w:rPr>
          <w:rFonts w:ascii="Times New Roman" w:hAnsi="Times New Roman" w:cs="Times New Roman"/>
          <w:sz w:val="24"/>
          <w:szCs w:val="24"/>
        </w:rPr>
        <w:t>betona bruģakmens segums</w:t>
      </w:r>
      <w:r w:rsidR="00264339" w:rsidRPr="00011083">
        <w:rPr>
          <w:rFonts w:ascii="Times New Roman" w:hAnsi="Times New Roman" w:cs="Times New Roman"/>
          <w:sz w:val="24"/>
          <w:szCs w:val="24"/>
        </w:rPr>
        <w:t>)</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62FE6A26"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6915DE" w:rsidRPr="006915DE">
        <w:rPr>
          <w:rFonts w:ascii="Times New Roman" w:hAnsi="Times New Roman" w:cs="Times New Roman"/>
          <w:sz w:val="24"/>
          <w:szCs w:val="24"/>
        </w:rPr>
        <w:t>2022.gada 29.decembra lēmumu Nr. GND/2022/</w:t>
      </w:r>
      <w:r w:rsidR="00FC7C9E">
        <w:rPr>
          <w:rFonts w:ascii="Times New Roman" w:hAnsi="Times New Roman" w:cs="Times New Roman"/>
          <w:sz w:val="24"/>
          <w:szCs w:val="24"/>
        </w:rPr>
        <w:t>1329</w:t>
      </w:r>
      <w:r w:rsidR="006915DE" w:rsidRPr="006915DE">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w:t>
      </w:r>
      <w:r w:rsidR="008D096F" w:rsidRPr="008D096F">
        <w:rPr>
          <w:rFonts w:ascii="Times New Roman" w:hAnsi="Times New Roman" w:cs="Times New Roman"/>
          <w:sz w:val="24"/>
          <w:szCs w:val="24"/>
        </w:rPr>
        <w:t xml:space="preserve">nekustamā īpašuma ar kadastra numuru 5001 007 0270 un adresi: Zaļā iela 3 Gulbene, Gulbenes novads, ražošanas ēkas daļas </w:t>
      </w:r>
      <w:r w:rsidR="002113A4">
        <w:rPr>
          <w:rFonts w:ascii="Times New Roman" w:hAnsi="Times New Roman" w:cs="Times New Roman"/>
          <w:sz w:val="24"/>
          <w:szCs w:val="24"/>
        </w:rPr>
        <w:t>199,30</w:t>
      </w:r>
      <w:r w:rsidR="008D096F" w:rsidRPr="008D096F">
        <w:rPr>
          <w:rFonts w:ascii="Times New Roman" w:hAnsi="Times New Roman" w:cs="Times New Roman"/>
          <w:sz w:val="24"/>
          <w:szCs w:val="24"/>
        </w:rPr>
        <w:t xml:space="preserve"> m</w:t>
      </w:r>
      <w:r w:rsidR="008D096F" w:rsidRPr="002113A4">
        <w:rPr>
          <w:rFonts w:ascii="Times New Roman" w:hAnsi="Times New Roman" w:cs="Times New Roman"/>
          <w:sz w:val="24"/>
          <w:szCs w:val="24"/>
          <w:vertAlign w:val="superscript"/>
        </w:rPr>
        <w:t>2</w:t>
      </w:r>
      <w:r w:rsidR="008D096F" w:rsidRPr="008D096F">
        <w:rPr>
          <w:rFonts w:ascii="Times New Roman" w:hAnsi="Times New Roman" w:cs="Times New Roman"/>
          <w:sz w:val="24"/>
          <w:szCs w:val="24"/>
        </w:rPr>
        <w:t xml:space="preserve"> platībā un zemes vienības ar kadastra apzīmējumu 5001 007 0270 daļas </w:t>
      </w:r>
      <w:r w:rsidR="00013998">
        <w:rPr>
          <w:rFonts w:ascii="Times New Roman" w:hAnsi="Times New Roman" w:cs="Times New Roman"/>
          <w:sz w:val="24"/>
          <w:szCs w:val="24"/>
        </w:rPr>
        <w:t>pirmās</w:t>
      </w:r>
      <w:r w:rsidR="00B46CFB">
        <w:rPr>
          <w:rFonts w:ascii="Times New Roman" w:hAnsi="Times New Roman" w:cs="Times New Roman"/>
          <w:sz w:val="24"/>
          <w:szCs w:val="24"/>
        </w:rPr>
        <w:t xml:space="preserve"> </w:t>
      </w:r>
      <w:r w:rsidR="008D096F" w:rsidRPr="008D096F">
        <w:rPr>
          <w:rFonts w:ascii="Times New Roman" w:hAnsi="Times New Roman" w:cs="Times New Roman"/>
          <w:sz w:val="24"/>
          <w:szCs w:val="24"/>
        </w:rPr>
        <w:t>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CE1F22">
          <w:rPr>
            <w:rStyle w:val="Hipersaite"/>
            <w:rFonts w:ascii="Times New Roman" w:hAnsi="Times New Roman" w:cs="Times New Roman"/>
            <w:sz w:val="24"/>
            <w:szCs w:val="24"/>
          </w:rPr>
          <w:t>Darbības programmas “Izaugsme un nodarbinātība”</w:t>
        </w:r>
        <w:r w:rsidR="00F22529" w:rsidRPr="00CE1F22">
          <w:rPr>
            <w:rStyle w:val="Hipersaite"/>
            <w:rFonts w:ascii="Times New Roman" w:hAnsi="Times New Roman" w:cs="Times New Roman"/>
            <w:sz w:val="24"/>
            <w:szCs w:val="24"/>
          </w:rPr>
          <w:t xml:space="preserve"> 5.6.2. specifiskā atbalsta mērķa “Teritoriju </w:t>
        </w:r>
        <w:proofErr w:type="spellStart"/>
        <w:r w:rsidR="00F22529" w:rsidRPr="00CE1F22">
          <w:rPr>
            <w:rStyle w:val="Hipersaite"/>
            <w:rFonts w:ascii="Times New Roman" w:hAnsi="Times New Roman" w:cs="Times New Roman"/>
            <w:sz w:val="24"/>
            <w:szCs w:val="24"/>
          </w:rPr>
          <w:t>revitalizācija</w:t>
        </w:r>
        <w:proofErr w:type="spellEnd"/>
        <w:r w:rsidR="00F22529" w:rsidRPr="00CE1F22">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F22529" w:rsidRPr="00CE1F22">
          <w:rPr>
            <w:rStyle w:val="Hipersaite"/>
            <w:rFonts w:ascii="Times New Roman" w:hAnsi="Times New Roman" w:cs="Times New Roman"/>
            <w:sz w:val="24"/>
            <w:szCs w:val="24"/>
          </w:rPr>
          <w:t>revitalizācija</w:t>
        </w:r>
        <w:proofErr w:type="spellEnd"/>
        <w:r w:rsidR="00F22529" w:rsidRPr="00CE1F22">
          <w:rPr>
            <w:rStyle w:val="Hipersaite"/>
            <w:rFonts w:ascii="Times New Roman" w:hAnsi="Times New Roman" w:cs="Times New Roman"/>
            <w:sz w:val="24"/>
            <w:szCs w:val="24"/>
          </w:rPr>
          <w:t xml:space="preserve"> uzņēmējdarbības veicināšanai pašvaldībās” īstenošanas noteikumi</w:t>
        </w:r>
      </w:hyperlink>
      <w:r w:rsidR="00F22529" w:rsidRPr="00CE1F22">
        <w:rPr>
          <w:rFonts w:ascii="Times New Roman" w:hAnsi="Times New Roman" w:cs="Times New Roman"/>
          <w:sz w:val="24"/>
          <w:szCs w:val="24"/>
          <w:u w:val="single"/>
        </w:rPr>
        <w:t>”</w:t>
      </w:r>
      <w:r w:rsidR="00172DB5" w:rsidRPr="00CE1F22">
        <w:rPr>
          <w:rFonts w:ascii="Times New Roman" w:hAnsi="Times New Roman" w:cs="Times New Roman"/>
          <w:sz w:val="24"/>
          <w:szCs w:val="24"/>
          <w:u w:val="single"/>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w:t>
      </w:r>
      <w:r w:rsidR="00B92F8F">
        <w:rPr>
          <w:rFonts w:ascii="Times New Roman" w:hAnsi="Times New Roman" w:cs="Times New Roman"/>
          <w:sz w:val="24"/>
          <w:szCs w:val="24"/>
        </w:rPr>
        <w:t>/noliktavas</w:t>
      </w:r>
      <w:r w:rsidR="00F22529" w:rsidRPr="00011083">
        <w:rPr>
          <w:rFonts w:ascii="Times New Roman" w:hAnsi="Times New Roman" w:cs="Times New Roman"/>
          <w:sz w:val="24"/>
          <w:szCs w:val="24"/>
        </w:rPr>
        <w:t xml:space="preserve"> ēkas </w:t>
      </w:r>
      <w:r w:rsidR="00B92F8F">
        <w:rPr>
          <w:rFonts w:ascii="Times New Roman" w:hAnsi="Times New Roman" w:cs="Times New Roman"/>
          <w:sz w:val="24"/>
          <w:szCs w:val="24"/>
        </w:rPr>
        <w:t xml:space="preserve">ar biroja telpām </w:t>
      </w:r>
      <w:r w:rsidR="00CE1F22">
        <w:rPr>
          <w:rFonts w:ascii="Times New Roman" w:hAnsi="Times New Roman" w:cs="Times New Roman"/>
          <w:sz w:val="24"/>
          <w:szCs w:val="24"/>
        </w:rPr>
        <w:t>būvniecība Gulbenē</w:t>
      </w:r>
      <w:r w:rsidR="00F22529" w:rsidRPr="00011083">
        <w:rPr>
          <w:rFonts w:ascii="Times New Roman" w:hAnsi="Times New Roman" w:cs="Times New Roman"/>
          <w:sz w:val="24"/>
          <w:szCs w:val="24"/>
        </w:rPr>
        <w:t>”</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w:t>
      </w:r>
      <w:r w:rsidR="00B92F8F">
        <w:rPr>
          <w:rFonts w:ascii="Times New Roman" w:hAnsi="Times New Roman" w:cs="Times New Roman"/>
          <w:sz w:val="24"/>
          <w:szCs w:val="24"/>
        </w:rPr>
        <w:t>2</w:t>
      </w:r>
      <w:r w:rsidR="00F22529" w:rsidRPr="00011083">
        <w:rPr>
          <w:rFonts w:ascii="Times New Roman" w:hAnsi="Times New Roman" w:cs="Times New Roman"/>
          <w:sz w:val="24"/>
          <w:szCs w:val="24"/>
        </w:rPr>
        <w:t>/I/00</w:t>
      </w:r>
      <w:r w:rsidR="00B92F8F">
        <w:rPr>
          <w:rFonts w:ascii="Times New Roman" w:hAnsi="Times New Roman" w:cs="Times New Roman"/>
          <w:sz w:val="24"/>
          <w:szCs w:val="24"/>
        </w:rPr>
        <w:t>8</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52B918B2"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Pr="00011083">
        <w:rPr>
          <w:rFonts w:ascii="Times New Roman" w:hAnsi="Times New Roman" w:cs="Times New Roman"/>
          <w:sz w:val="24"/>
          <w:szCs w:val="24"/>
        </w:rPr>
        <w:t>(</w:t>
      </w:r>
      <w:r w:rsidR="008D096F" w:rsidRPr="008D096F">
        <w:rPr>
          <w:rFonts w:ascii="Times New Roman" w:hAnsi="Times New Roman" w:cs="Times New Roman"/>
          <w:sz w:val="24"/>
          <w:szCs w:val="24"/>
        </w:rPr>
        <w:t>https://www.gulbene.lv/lv/izsolu-katalogs</w:t>
      </w:r>
      <w:r w:rsidR="00774CAA" w:rsidRPr="00011083">
        <w:rPr>
          <w:rFonts w:ascii="Times New Roman" w:hAnsi="Times New Roman" w:cs="Times New Roman"/>
          <w:sz w:val="24"/>
          <w:szCs w:val="24"/>
        </w:rPr>
        <w:t>).</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0C991EC8"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pašvaldības</w:t>
      </w:r>
      <w:r w:rsidR="00962F14" w:rsidRPr="00011083">
        <w:rPr>
          <w:rFonts w:ascii="Times New Roman" w:hAnsi="Times New Roman" w:cs="Times New Roman"/>
          <w:sz w:val="24"/>
          <w:szCs w:val="24"/>
        </w:rPr>
        <w:t xml:space="preserve"> tīmekļa vietnē </w:t>
      </w:r>
      <w:r w:rsidR="007035C7" w:rsidRPr="00011083">
        <w:rPr>
          <w:rFonts w:ascii="Times New Roman" w:hAnsi="Times New Roman" w:cs="Times New Roman"/>
          <w:sz w:val="24"/>
          <w:szCs w:val="24"/>
        </w:rPr>
        <w:t>http://</w:t>
      </w:r>
      <w:r w:rsidR="00541F0A" w:rsidRPr="00011083">
        <w:rPr>
          <w:rFonts w:ascii="Times New Roman" w:hAnsi="Times New Roman" w:cs="Times New Roman"/>
          <w:sz w:val="24"/>
          <w:szCs w:val="24"/>
        </w:rPr>
        <w:t>gulbene</w:t>
      </w:r>
      <w:r w:rsidR="007035C7" w:rsidRPr="00011083">
        <w:rPr>
          <w:rFonts w:ascii="Times New Roman" w:hAnsi="Times New Roman" w:cs="Times New Roman"/>
          <w:sz w:val="24"/>
          <w:szCs w:val="24"/>
        </w:rPr>
        <w:t xml:space="preserve">.lv </w:t>
      </w:r>
      <w:r w:rsidR="00962F14" w:rsidRPr="00011083">
        <w:rPr>
          <w:rFonts w:ascii="Times New Roman" w:hAnsi="Times New Roman" w:cs="Times New Roman"/>
          <w:sz w:val="24"/>
          <w:szCs w:val="24"/>
        </w:rPr>
        <w:t>sadaļā Izsoles (</w:t>
      </w:r>
      <w:r w:rsidR="008D096F" w:rsidRPr="008D096F">
        <w:rPr>
          <w:rFonts w:ascii="Times New Roman" w:hAnsi="Times New Roman" w:cs="Times New Roman"/>
          <w:sz w:val="24"/>
          <w:szCs w:val="24"/>
        </w:rPr>
        <w:t>https://www.gulbene.lv/lv/izsolu-katalogs</w:t>
      </w:r>
      <w:r w:rsidR="00962F14" w:rsidRPr="00011083">
        <w:rPr>
          <w:rFonts w:ascii="Times New Roman" w:hAnsi="Times New Roman" w:cs="Times New Roman"/>
          <w:sz w:val="24"/>
          <w:szCs w:val="24"/>
        </w:rPr>
        <w:t>).</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66DA1929"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w:t>
      </w:r>
      <w:r w:rsidR="0007428C" w:rsidRPr="0007428C">
        <w:rPr>
          <w:rFonts w:ascii="Times New Roman" w:hAnsi="Times New Roman" w:cs="Times New Roman"/>
          <w:sz w:val="24"/>
          <w:szCs w:val="24"/>
        </w:rPr>
        <w:t xml:space="preserve">ar kadastra numuru 5001 007 0270 un adresi: Zaļā iela 3, Gulbene, Gulbenes novads, izbūvējamā ražošanas ēkas daļa </w:t>
      </w:r>
      <w:r w:rsidR="00DA6193">
        <w:rPr>
          <w:rFonts w:ascii="Times New Roman" w:hAnsi="Times New Roman" w:cs="Times New Roman"/>
          <w:sz w:val="24"/>
          <w:szCs w:val="24"/>
        </w:rPr>
        <w:t>199,30</w:t>
      </w:r>
      <w:r w:rsidR="0007428C" w:rsidRPr="0007428C">
        <w:rPr>
          <w:rFonts w:ascii="Times New Roman" w:hAnsi="Times New Roman" w:cs="Times New Roman"/>
          <w:sz w:val="24"/>
          <w:szCs w:val="24"/>
        </w:rPr>
        <w:t xml:space="preserve"> m</w:t>
      </w:r>
      <w:r w:rsidR="0007428C" w:rsidRPr="0007428C">
        <w:rPr>
          <w:rFonts w:ascii="Times New Roman" w:hAnsi="Times New Roman" w:cs="Times New Roman"/>
          <w:sz w:val="24"/>
          <w:szCs w:val="24"/>
          <w:vertAlign w:val="superscript"/>
        </w:rPr>
        <w:t>2</w:t>
      </w:r>
      <w:r w:rsidR="0007428C" w:rsidRPr="0007428C">
        <w:rPr>
          <w:rFonts w:ascii="Times New Roman" w:hAnsi="Times New Roman" w:cs="Times New Roman"/>
          <w:sz w:val="24"/>
          <w:szCs w:val="24"/>
        </w:rPr>
        <w:t xml:space="preserve"> platībā, tai skaitā biroja telpas, palīgtelpas un </w:t>
      </w:r>
      <w:proofErr w:type="spellStart"/>
      <w:r w:rsidR="0007428C" w:rsidRPr="0007428C">
        <w:rPr>
          <w:rFonts w:ascii="Times New Roman" w:hAnsi="Times New Roman" w:cs="Times New Roman"/>
          <w:sz w:val="24"/>
          <w:szCs w:val="24"/>
        </w:rPr>
        <w:t>ārtelpa</w:t>
      </w:r>
      <w:proofErr w:type="spellEnd"/>
      <w:r w:rsidR="0007428C" w:rsidRPr="0007428C">
        <w:rPr>
          <w:rFonts w:ascii="Times New Roman" w:hAnsi="Times New Roman" w:cs="Times New Roman"/>
          <w:sz w:val="24"/>
          <w:szCs w:val="24"/>
        </w:rPr>
        <w:t xml:space="preserve"> (nojume)</w:t>
      </w:r>
      <w:r w:rsidR="00903509" w:rsidRPr="00903509">
        <w:rPr>
          <w:rFonts w:ascii="Times New Roman" w:hAnsi="Times New Roman" w:cs="Times New Roman"/>
          <w:sz w:val="24"/>
          <w:szCs w:val="24"/>
        </w:rPr>
        <w:t xml:space="preserv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696B3FFB" w:rsidR="001D7471"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 xml:space="preserve">ar Ēku neatdalāmi saistītās, izbūvējamās būves, kas paredzētas Ēkas nomnieku koplietošanai, un kas nav nodotas atsevišķā lietošanā citām personām, tai skaitā brauktuve un stāvlaukums ar apgaismojumu (betona bruģakmens segums) </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06F7DABA" w:rsidR="0034074B"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Ēkai un Inženierbūvēm piesaistītās zemes vienības, kadastra apzīmējums 5001 007 0270, daļas 3</w:t>
      </w:r>
      <w:r w:rsidR="0007428C">
        <w:rPr>
          <w:rFonts w:ascii="Times New Roman" w:hAnsi="Times New Roman" w:cs="Times New Roman"/>
          <w:sz w:val="24"/>
          <w:szCs w:val="24"/>
        </w:rPr>
        <w:t>664</w:t>
      </w:r>
      <w:r w:rsidRPr="00094B64">
        <w:rPr>
          <w:rFonts w:ascii="Times New Roman" w:hAnsi="Times New Roman" w:cs="Times New Roman"/>
          <w:sz w:val="24"/>
          <w:szCs w:val="24"/>
        </w:rPr>
        <w:t xml:space="preserve"> m</w:t>
      </w:r>
      <w:r w:rsidRPr="00094B64">
        <w:rPr>
          <w:rFonts w:ascii="Times New Roman" w:hAnsi="Times New Roman" w:cs="Times New Roman"/>
          <w:sz w:val="24"/>
          <w:szCs w:val="24"/>
          <w:vertAlign w:val="superscript"/>
        </w:rPr>
        <w:t>2</w:t>
      </w:r>
      <w:r w:rsidRPr="00094B64">
        <w:rPr>
          <w:rFonts w:ascii="Times New Roman" w:hAnsi="Times New Roman" w:cs="Times New Roman"/>
          <w:sz w:val="24"/>
          <w:szCs w:val="24"/>
        </w:rPr>
        <w:t xml:space="preserve"> platībā </w:t>
      </w:r>
      <w:r w:rsidR="001005C0">
        <w:rPr>
          <w:rFonts w:ascii="Times New Roman" w:hAnsi="Times New Roman" w:cs="Times New Roman"/>
          <w:sz w:val="24"/>
          <w:szCs w:val="24"/>
        </w:rPr>
        <w:t>7</w:t>
      </w:r>
      <w:r w:rsidR="0007428C">
        <w:rPr>
          <w:rFonts w:ascii="Times New Roman" w:hAnsi="Times New Roman" w:cs="Times New Roman"/>
          <w:sz w:val="24"/>
          <w:szCs w:val="24"/>
        </w:rPr>
        <w:t>00</w:t>
      </w:r>
      <w:r w:rsidRPr="00094B64">
        <w:rPr>
          <w:rFonts w:ascii="Times New Roman" w:hAnsi="Times New Roman" w:cs="Times New Roman"/>
          <w:sz w:val="24"/>
          <w:szCs w:val="24"/>
        </w:rPr>
        <w:t>/3</w:t>
      </w:r>
      <w:r w:rsidR="0007428C">
        <w:rPr>
          <w:rFonts w:ascii="Times New Roman" w:hAnsi="Times New Roman" w:cs="Times New Roman"/>
          <w:sz w:val="24"/>
          <w:szCs w:val="24"/>
        </w:rPr>
        <w:t>664</w:t>
      </w:r>
      <w:r w:rsidRPr="00094B64">
        <w:rPr>
          <w:rFonts w:ascii="Times New Roman" w:hAnsi="Times New Roman" w:cs="Times New Roman"/>
          <w:sz w:val="24"/>
          <w:szCs w:val="24"/>
        </w:rPr>
        <w:t xml:space="preserve"> domājamā daļa </w:t>
      </w:r>
      <w:r w:rsidR="007C70BB" w:rsidRPr="00011083">
        <w:rPr>
          <w:rFonts w:ascii="Times New Roman" w:hAnsi="Times New Roman" w:cs="Times New Roman"/>
          <w:sz w:val="24"/>
          <w:szCs w:val="24"/>
        </w:rPr>
        <w:t>(turpmāk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4D4EA4D8"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w:t>
      </w:r>
      <w:r w:rsidR="00E76B2C" w:rsidRPr="00E76B2C">
        <w:rPr>
          <w:rFonts w:ascii="Times New Roman" w:hAnsi="Times New Roman" w:cs="Times New Roman"/>
          <w:sz w:val="24"/>
          <w:szCs w:val="24"/>
        </w:rPr>
        <w:t>ar kadastra numuru 5001 007 0270 un adresi: Zaļā iela 3, Gulbene, Gulbenes novads</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00B72067">
        <w:rPr>
          <w:rFonts w:ascii="Times New Roman" w:hAnsi="Times New Roman" w:cs="Times New Roman"/>
          <w:sz w:val="24"/>
          <w:szCs w:val="24"/>
        </w:rPr>
        <w:t>5001 007 0270</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w:t>
      </w:r>
      <w:r w:rsidR="00B72067">
        <w:rPr>
          <w:rFonts w:ascii="Times New Roman" w:hAnsi="Times New Roman" w:cs="Times New Roman"/>
          <w:sz w:val="24"/>
          <w:szCs w:val="24"/>
        </w:rPr>
        <w:t>3882 m</w:t>
      </w:r>
      <w:r w:rsidR="00B72067" w:rsidRPr="00B72067">
        <w:rPr>
          <w:rFonts w:ascii="Times New Roman" w:hAnsi="Times New Roman" w:cs="Times New Roman"/>
          <w:sz w:val="24"/>
          <w:szCs w:val="24"/>
          <w:vertAlign w:val="superscript"/>
        </w:rPr>
        <w:t>2</w:t>
      </w:r>
      <w:r w:rsidRPr="00011083">
        <w:rPr>
          <w:rFonts w:ascii="Times New Roman" w:hAnsi="Times New Roman" w:cs="Times New Roman"/>
          <w:sz w:val="24"/>
          <w:szCs w:val="24"/>
        </w:rPr>
        <w:t xml:space="preserve">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 xml:space="preserve">tiesas </w:t>
      </w:r>
      <w:r w:rsidR="00B72067">
        <w:rPr>
          <w:rFonts w:ascii="Times New Roman" w:hAnsi="Times New Roman" w:cs="Times New Roman"/>
          <w:sz w:val="24"/>
          <w:szCs w:val="24"/>
        </w:rPr>
        <w:t>Gulbenes pilsētas</w:t>
      </w:r>
      <w:r w:rsidRPr="00011083">
        <w:rPr>
          <w:rFonts w:ascii="Times New Roman" w:hAnsi="Times New Roman" w:cs="Times New Roman"/>
          <w:sz w:val="24"/>
          <w:szCs w:val="24"/>
        </w:rPr>
        <w:t xml:space="preserve"> </w:t>
      </w:r>
      <w:r w:rsidR="00E0714C" w:rsidRPr="00011083">
        <w:rPr>
          <w:rFonts w:ascii="Times New Roman" w:hAnsi="Times New Roman" w:cs="Times New Roman"/>
          <w:sz w:val="24"/>
          <w:szCs w:val="24"/>
        </w:rPr>
        <w:t>zemesgrāmatas nodalījumā Nr.</w:t>
      </w:r>
      <w:r w:rsidR="00B72067" w:rsidRPr="00B72067">
        <w:rPr>
          <w:rFonts w:ascii="TimesNewRomanPS-BoldItalicMT" w:eastAsia="TimesNewRomanPS-BoldItalicMT" w:cs="TimesNewRomanPS-BoldItalicMT"/>
          <w:b/>
          <w:bCs/>
          <w:i/>
          <w:iCs/>
          <w:sz w:val="24"/>
          <w:szCs w:val="24"/>
        </w:rPr>
        <w:t xml:space="preserve"> </w:t>
      </w:r>
      <w:r w:rsidR="00B72067" w:rsidRPr="00B72067">
        <w:rPr>
          <w:rFonts w:ascii="Times New Roman" w:eastAsia="TimesNewRomanPS-BoldItalicMT" w:hAnsi="Times New Roman" w:cs="Times New Roman"/>
          <w:sz w:val="24"/>
          <w:szCs w:val="24"/>
        </w:rPr>
        <w:t>100000613554</w:t>
      </w:r>
      <w:r w:rsidR="00E0714C" w:rsidRPr="00011083">
        <w:rPr>
          <w:rFonts w:ascii="Times New Roman" w:hAnsi="Times New Roman" w:cs="Times New Roman"/>
          <w:sz w:val="24"/>
          <w:szCs w:val="24"/>
        </w:rPr>
        <w:t>. Būve nav reģistrēta zemesgrāmatā.</w:t>
      </w:r>
    </w:p>
    <w:p w14:paraId="49C8F4EC" w14:textId="24D13F71"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0F7822" w:rsidRPr="000F7822">
        <w:rPr>
          <w:rFonts w:ascii="Times New Roman" w:hAnsi="Times New Roman" w:cs="Times New Roman"/>
          <w:sz w:val="24"/>
          <w:szCs w:val="24"/>
        </w:rPr>
        <w:t>Rūpnieciskās ražošanas ēkas (kods 1251)</w:t>
      </w:r>
      <w:r w:rsidR="00395CF6" w:rsidRPr="00011083">
        <w:rPr>
          <w:rFonts w:ascii="Times New Roman" w:hAnsi="Times New Roman" w:cs="Times New Roman"/>
          <w:sz w:val="24"/>
          <w:szCs w:val="24"/>
        </w:rPr>
        <w:t>.</w:t>
      </w:r>
    </w:p>
    <w:p w14:paraId="07DB94C0" w14:textId="0DE63B81" w:rsidR="00B77EE8" w:rsidRDefault="00D90B8D"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objekts tiek izbūvēts atbilstoši SIA </w:t>
      </w:r>
      <w:r w:rsidR="00B77EE8" w:rsidRPr="00B77EE8">
        <w:rPr>
          <w:rFonts w:ascii="Times New Roman" w:hAnsi="Times New Roman" w:cs="Times New Roman"/>
          <w:sz w:val="24"/>
          <w:szCs w:val="24"/>
        </w:rPr>
        <w:t xml:space="preserve">“Ceturtais stils”, </w:t>
      </w:r>
      <w:proofErr w:type="spellStart"/>
      <w:r w:rsidR="00B77EE8" w:rsidRPr="00B77EE8">
        <w:rPr>
          <w:rFonts w:ascii="Times New Roman" w:hAnsi="Times New Roman" w:cs="Times New Roman"/>
          <w:sz w:val="24"/>
          <w:szCs w:val="24"/>
        </w:rPr>
        <w:t>reģ</w:t>
      </w:r>
      <w:proofErr w:type="spellEnd"/>
      <w:r w:rsidR="00B77EE8" w:rsidRPr="00B77EE8">
        <w:rPr>
          <w:rFonts w:ascii="Times New Roman" w:hAnsi="Times New Roman" w:cs="Times New Roman"/>
          <w:sz w:val="24"/>
          <w:szCs w:val="24"/>
        </w:rPr>
        <w:t>. Nr. 55403015621 (Būvkomersanta reģistrācijas Nr. 1200-R) izstrādātajam būvprojektam “Ražošanas ēkas būvniecība Gulbenē”</w:t>
      </w:r>
      <w:r w:rsidR="00B77EE8">
        <w:rPr>
          <w:rFonts w:ascii="Times New Roman" w:hAnsi="Times New Roman" w:cs="Times New Roman"/>
          <w:sz w:val="24"/>
          <w:szCs w:val="24"/>
        </w:rPr>
        <w:t>.</w:t>
      </w:r>
    </w:p>
    <w:p w14:paraId="6A4BE18B" w14:textId="63E5285B" w:rsidR="00AF3425" w:rsidRPr="00B77EE8" w:rsidRDefault="0069528C"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objekta būvdarbi tiek veikti Iznomātājam </w:t>
      </w:r>
      <w:r w:rsidR="00F37C04" w:rsidRPr="00B77EE8">
        <w:rPr>
          <w:rFonts w:ascii="Times New Roman" w:hAnsi="Times New Roman" w:cs="Times New Roman"/>
          <w:sz w:val="24"/>
          <w:szCs w:val="24"/>
        </w:rPr>
        <w:t xml:space="preserve">realizējot Projektu </w:t>
      </w:r>
      <w:r w:rsidRPr="00B77EE8">
        <w:rPr>
          <w:rFonts w:ascii="Times New Roman" w:hAnsi="Times New Roman" w:cs="Times New Roman"/>
          <w:sz w:val="24"/>
          <w:szCs w:val="24"/>
        </w:rPr>
        <w:t>Eiropas Reģionālās attīstības fonda darbības programmas “Izaugsme un nodarbinātība”</w:t>
      </w:r>
      <w:r w:rsidR="00F37C04" w:rsidRPr="00B77EE8">
        <w:rPr>
          <w:rFonts w:ascii="Times New Roman" w:hAnsi="Times New Roman" w:cs="Times New Roman"/>
          <w:sz w:val="24"/>
          <w:szCs w:val="24"/>
        </w:rPr>
        <w:t xml:space="preserve"> </w:t>
      </w:r>
      <w:r w:rsidRPr="00B77EE8">
        <w:rPr>
          <w:rFonts w:ascii="Times New Roman" w:hAnsi="Times New Roman" w:cs="Times New Roman"/>
          <w:sz w:val="24"/>
          <w:szCs w:val="24"/>
        </w:rPr>
        <w:t xml:space="preserve">5.6.2. specifiskā atbalsta mērķa “Teritoriju </w:t>
      </w:r>
      <w:proofErr w:type="spellStart"/>
      <w:r w:rsidRPr="00B77EE8">
        <w:rPr>
          <w:rFonts w:ascii="Times New Roman" w:hAnsi="Times New Roman" w:cs="Times New Roman"/>
          <w:sz w:val="24"/>
          <w:szCs w:val="24"/>
        </w:rPr>
        <w:t>revitalizācija</w:t>
      </w:r>
      <w:proofErr w:type="spellEnd"/>
      <w:r w:rsidRPr="00B77EE8">
        <w:rPr>
          <w:rFonts w:ascii="Times New Roman" w:hAnsi="Times New Roman" w:cs="Times New Roman"/>
          <w:sz w:val="24"/>
          <w:szCs w:val="24"/>
        </w:rPr>
        <w:t>, reģenerējot degradētās teritorijas atbilstoši pašvaldību integrētajām attīstības programmām”</w:t>
      </w:r>
      <w:r w:rsidR="00F37C04" w:rsidRPr="00B77EE8">
        <w:rPr>
          <w:rFonts w:ascii="Times New Roman" w:hAnsi="Times New Roman" w:cs="Times New Roman"/>
          <w:sz w:val="24"/>
          <w:szCs w:val="24"/>
        </w:rPr>
        <w:t xml:space="preserve"> </w:t>
      </w:r>
      <w:r w:rsidR="00AC3FAD" w:rsidRPr="00AC3FAD">
        <w:rPr>
          <w:rFonts w:ascii="Times New Roman" w:hAnsi="Times New Roman" w:cs="Times New Roman"/>
          <w:sz w:val="24"/>
          <w:szCs w:val="24"/>
        </w:rPr>
        <w:t xml:space="preserve">un 13.1.3. specifiskā atbalsta mērķa “Atveseļošanas pasākumi vides un reģionālās attīstības jomā” 13.1.3.3. pasākuma “Teritoriju </w:t>
      </w:r>
      <w:proofErr w:type="spellStart"/>
      <w:r w:rsidR="00AC3FAD" w:rsidRPr="00AC3FAD">
        <w:rPr>
          <w:rFonts w:ascii="Times New Roman" w:hAnsi="Times New Roman" w:cs="Times New Roman"/>
          <w:sz w:val="24"/>
          <w:szCs w:val="24"/>
        </w:rPr>
        <w:t>revitalizācija</w:t>
      </w:r>
      <w:proofErr w:type="spellEnd"/>
      <w:r w:rsidR="00AC3FAD" w:rsidRPr="00AC3FAD">
        <w:rPr>
          <w:rFonts w:ascii="Times New Roman" w:hAnsi="Times New Roman" w:cs="Times New Roman"/>
          <w:sz w:val="24"/>
          <w:szCs w:val="24"/>
        </w:rPr>
        <w:t xml:space="preserve"> uzņēmējdarbības veicināšanai pašvaldībās” </w:t>
      </w:r>
      <w:r w:rsidR="00F37C04" w:rsidRPr="00B77EE8">
        <w:rPr>
          <w:rFonts w:ascii="Times New Roman" w:hAnsi="Times New Roman" w:cs="Times New Roman"/>
          <w:sz w:val="24"/>
          <w:szCs w:val="24"/>
        </w:rPr>
        <w:t>ietvaros.</w:t>
      </w:r>
    </w:p>
    <w:p w14:paraId="5EE17057" w14:textId="3D91DCAE"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 xml:space="preserve">.gada </w:t>
      </w:r>
      <w:r w:rsidR="00866E7D">
        <w:rPr>
          <w:rFonts w:ascii="Times New Roman" w:hAnsi="Times New Roman" w:cs="Times New Roman"/>
          <w:sz w:val="24"/>
          <w:szCs w:val="24"/>
        </w:rPr>
        <w:t>2.novembrī</w:t>
      </w:r>
      <w:r w:rsidR="0090714A" w:rsidRPr="00011083">
        <w:rPr>
          <w:rFonts w:ascii="Times New Roman" w:hAnsi="Times New Roman" w:cs="Times New Roman"/>
          <w:sz w:val="24"/>
          <w:szCs w:val="24"/>
        </w:rPr>
        <w:t xml:space="preserve"> izsniegtu būvatļauju Nr.BIS-BV-4.1-202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w:t>
      </w:r>
      <w:r w:rsidR="00866E7D">
        <w:rPr>
          <w:rFonts w:ascii="Times New Roman" w:hAnsi="Times New Roman" w:cs="Times New Roman"/>
          <w:sz w:val="24"/>
          <w:szCs w:val="24"/>
        </w:rPr>
        <w:t>3632</w:t>
      </w:r>
      <w:r w:rsidR="0090714A" w:rsidRPr="00011083">
        <w:rPr>
          <w:rFonts w:ascii="Times New Roman" w:hAnsi="Times New Roman" w:cs="Times New Roman"/>
          <w:sz w:val="24"/>
          <w:szCs w:val="24"/>
        </w:rPr>
        <w:t>.</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w:t>
      </w:r>
      <w:r w:rsidR="00866E7D">
        <w:rPr>
          <w:rFonts w:ascii="Times New Roman" w:hAnsi="Times New Roman" w:cs="Times New Roman"/>
          <w:sz w:val="24"/>
          <w:szCs w:val="24"/>
        </w:rPr>
        <w:t>3</w:t>
      </w:r>
      <w:r w:rsidRPr="0017238B">
        <w:rPr>
          <w:rFonts w:ascii="Times New Roman" w:hAnsi="Times New Roman" w:cs="Times New Roman"/>
          <w:sz w:val="24"/>
          <w:szCs w:val="24"/>
        </w:rPr>
        <w:t>.gada ceturtais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w:t>
      </w:r>
      <w:proofErr w:type="spellStart"/>
      <w:r w:rsidR="00F202CD" w:rsidRPr="00011083">
        <w:rPr>
          <w:rFonts w:ascii="Times New Roman" w:hAnsi="Times New Roman" w:cs="Times New Roman"/>
          <w:sz w:val="24"/>
          <w:szCs w:val="24"/>
        </w:rPr>
        <w:t>inženier</w:t>
      </w:r>
      <w:r w:rsidR="008857A2">
        <w:rPr>
          <w:rFonts w:ascii="Times New Roman" w:hAnsi="Times New Roman" w:cs="Times New Roman"/>
          <w:sz w:val="24"/>
          <w:szCs w:val="24"/>
        </w:rPr>
        <w:t>sistēmas</w:t>
      </w:r>
      <w:proofErr w:type="spellEnd"/>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58CE644C"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00733BB3">
        <w:rPr>
          <w:rFonts w:ascii="Times New Roman" w:hAnsi="Times New Roman" w:cs="Times New Roman"/>
          <w:sz w:val="24"/>
          <w:szCs w:val="24"/>
        </w:rPr>
        <w:t>centralizētā</w:t>
      </w:r>
      <w:r w:rsidRPr="00011083">
        <w:rPr>
          <w:rFonts w:ascii="Times New Roman" w:hAnsi="Times New Roman" w:cs="Times New Roman"/>
          <w:sz w:val="24"/>
          <w:szCs w:val="24"/>
        </w:rPr>
        <w:t>;</w:t>
      </w:r>
    </w:p>
    <w:p w14:paraId="7FCB24E5" w14:textId="7F4E0EFA" w:rsidR="00AF3425" w:rsidRPr="00011083" w:rsidRDefault="00733BB3"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sadzīves </w:t>
      </w:r>
      <w:r w:rsidR="00395CF6" w:rsidRPr="00011083">
        <w:rPr>
          <w:rFonts w:ascii="Times New Roman" w:hAnsi="Times New Roman" w:cs="Times New Roman"/>
          <w:sz w:val="24"/>
          <w:szCs w:val="24"/>
        </w:rPr>
        <w:t>kanalizācija – centralizētā;</w:t>
      </w:r>
    </w:p>
    <w:p w14:paraId="772EDD22" w14:textId="53FCF30B" w:rsidR="00AF3425" w:rsidRPr="00733BB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elektroapgāde – </w:t>
      </w:r>
      <w:r w:rsidR="00733BB3" w:rsidRPr="00733BB3">
        <w:rPr>
          <w:rFonts w:ascii="Times New Roman" w:hAnsi="Times New Roman" w:cs="Times New Roman"/>
          <w:sz w:val="24"/>
          <w:szCs w:val="24"/>
        </w:rPr>
        <w:t xml:space="preserve">tiek nodrošināta no jauna </w:t>
      </w:r>
      <w:proofErr w:type="spellStart"/>
      <w:r w:rsidR="00733BB3" w:rsidRPr="00733BB3">
        <w:rPr>
          <w:rFonts w:ascii="Times New Roman" w:hAnsi="Times New Roman" w:cs="Times New Roman"/>
          <w:sz w:val="24"/>
          <w:szCs w:val="24"/>
        </w:rPr>
        <w:t>pieslēguma</w:t>
      </w:r>
      <w:proofErr w:type="spellEnd"/>
      <w:r w:rsidR="00733BB3" w:rsidRPr="00733BB3">
        <w:rPr>
          <w:rFonts w:ascii="Times New Roman" w:hAnsi="Times New Roman" w:cs="Times New Roman"/>
          <w:sz w:val="24"/>
          <w:szCs w:val="24"/>
        </w:rPr>
        <w:t>. Uz ēkas jumta paredzēts uzstādīt saules paneļus. Ar saules paneļu saražoto elektroenerģiju paredzēts aizvietot no elektropārvades tīkla saņemto elektrību</w:t>
      </w:r>
      <w:r w:rsidRPr="00733BB3">
        <w:rPr>
          <w:rFonts w:ascii="Times New Roman" w:hAnsi="Times New Roman" w:cs="Times New Roman"/>
          <w:sz w:val="24"/>
          <w:szCs w:val="24"/>
        </w:rPr>
        <w:t>;</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22320CD3"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w:t>
      </w:r>
      <w:r w:rsidR="00733BB3">
        <w:rPr>
          <w:rFonts w:ascii="Times New Roman" w:hAnsi="Times New Roman" w:cs="Times New Roman"/>
          <w:sz w:val="24"/>
          <w:szCs w:val="24"/>
        </w:rPr>
        <w:t>ēdināšana</w:t>
      </w:r>
      <w:r w:rsidRPr="00011083">
        <w:rPr>
          <w:rFonts w:ascii="Times New Roman" w:hAnsi="Times New Roman" w:cs="Times New Roman"/>
          <w:sz w:val="24"/>
          <w:szCs w:val="24"/>
        </w:rPr>
        <w:t xml:space="preserve"> – dabīgā</w:t>
      </w:r>
      <w:r w:rsidR="00733BB3" w:rsidRPr="00733BB3">
        <w:t xml:space="preserve"> </w:t>
      </w:r>
      <w:r w:rsidR="00733BB3" w:rsidRPr="00733BB3">
        <w:rPr>
          <w:rFonts w:ascii="Times New Roman" w:hAnsi="Times New Roman" w:cs="Times New Roman"/>
          <w:sz w:val="24"/>
          <w:szCs w:val="24"/>
        </w:rPr>
        <w:t>un piespiedu gaisa pieplūdes iekārtas</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5639A2CB"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2"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202</w:t>
      </w:r>
      <w:r w:rsidR="008B163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C40219">
        <w:rPr>
          <w:rFonts w:ascii="Times New Roman" w:hAnsi="Times New Roman" w:cs="Times New Roman"/>
          <w:b/>
          <w:sz w:val="24"/>
          <w:szCs w:val="24"/>
        </w:rPr>
        <w:t>16.augustam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ar Gulbenes novada domes priekšsēdētāja</w:t>
      </w:r>
      <w:r w:rsidR="00027159" w:rsidRPr="00011083">
        <w:rPr>
          <w:rFonts w:ascii="Times New Roman" w:hAnsi="Times New Roman" w:cs="Times New Roman"/>
          <w:sz w:val="24"/>
          <w:szCs w:val="24"/>
        </w:rPr>
        <w:t xml:space="preserve"> padomnieku attīstības, projektu un būvniecības jautājumos Jāni </w:t>
      </w:r>
      <w:proofErr w:type="spellStart"/>
      <w:r w:rsidR="00027159" w:rsidRPr="00011083">
        <w:rPr>
          <w:rFonts w:ascii="Times New Roman" w:hAnsi="Times New Roman" w:cs="Times New Roman"/>
          <w:sz w:val="24"/>
          <w:szCs w:val="24"/>
        </w:rPr>
        <w:t>Barinski</w:t>
      </w:r>
      <w:proofErr w:type="spellEnd"/>
      <w:r w:rsidR="00027159" w:rsidRPr="00011083">
        <w:rPr>
          <w:rFonts w:ascii="Times New Roman" w:hAnsi="Times New Roman" w:cs="Times New Roman"/>
          <w:sz w:val="24"/>
          <w:szCs w:val="24"/>
        </w:rPr>
        <w:t>,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7AC24FF7"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513F2A">
        <w:rPr>
          <w:rFonts w:ascii="Times New Roman" w:hAnsi="Times New Roman" w:cs="Times New Roman"/>
          <w:sz w:val="24"/>
          <w:szCs w:val="24"/>
        </w:rPr>
        <w:t>15</w:t>
      </w:r>
      <w:r w:rsidR="00770110" w:rsidRPr="00D43447">
        <w:rPr>
          <w:rFonts w:ascii="Times New Roman" w:hAnsi="Times New Roman" w:cs="Times New Roman"/>
          <w:sz w:val="24"/>
          <w:szCs w:val="24"/>
        </w:rPr>
        <w:t xml:space="preserve"> (</w:t>
      </w:r>
      <w:r w:rsidR="00513F2A">
        <w:rPr>
          <w:rFonts w:ascii="Times New Roman" w:hAnsi="Times New Roman" w:cs="Times New Roman"/>
          <w:sz w:val="24"/>
          <w:szCs w:val="24"/>
        </w:rPr>
        <w:t>piecpadsmit</w:t>
      </w:r>
      <w:r w:rsidR="00770110"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2A512325"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153D31">
        <w:rPr>
          <w:rFonts w:ascii="Times New Roman" w:eastAsia="Times New Roman" w:hAnsi="Times New Roman" w:cs="Times New Roman"/>
          <w:sz w:val="24"/>
          <w:szCs w:val="24"/>
        </w:rPr>
        <w:t>197,00</w:t>
      </w:r>
      <w:r w:rsidR="004328BD" w:rsidRPr="00203468">
        <w:rPr>
          <w:rFonts w:ascii="Times New Roman" w:eastAsia="Times New Roman" w:hAnsi="Times New Roman" w:cs="Times New Roman"/>
          <w:sz w:val="24"/>
          <w:szCs w:val="24"/>
        </w:rPr>
        <w:t xml:space="preserve"> EUR (</w:t>
      </w:r>
      <w:r w:rsidR="00153D31">
        <w:rPr>
          <w:rFonts w:ascii="Times New Roman" w:eastAsia="Times New Roman" w:hAnsi="Times New Roman" w:cs="Times New Roman"/>
          <w:sz w:val="24"/>
          <w:szCs w:val="24"/>
        </w:rPr>
        <w:t xml:space="preserve">viens simts deviņdesmit septiņi </w:t>
      </w:r>
      <w:proofErr w:type="spellStart"/>
      <w:r w:rsidR="004328BD" w:rsidRPr="00203468">
        <w:rPr>
          <w:rFonts w:ascii="Times New Roman" w:eastAsia="Times New Roman" w:hAnsi="Times New Roman" w:cs="Times New Roman"/>
          <w:i/>
          <w:sz w:val="24"/>
          <w:szCs w:val="24"/>
        </w:rPr>
        <w:t>euro</w:t>
      </w:r>
      <w:proofErr w:type="spellEnd"/>
      <w:r w:rsidR="00513F2A">
        <w:rPr>
          <w:rFonts w:ascii="Times New Roman" w:eastAsia="Times New Roman" w:hAnsi="Times New Roman" w:cs="Times New Roman"/>
          <w:i/>
          <w:sz w:val="24"/>
          <w:szCs w:val="24"/>
        </w:rPr>
        <w:t xml:space="preserve"> </w:t>
      </w:r>
      <w:r w:rsidR="00153D31">
        <w:rPr>
          <w:rFonts w:ascii="Times New Roman" w:eastAsia="Times New Roman" w:hAnsi="Times New Roman" w:cs="Times New Roman"/>
          <w:iCs/>
          <w:sz w:val="24"/>
          <w:szCs w:val="24"/>
        </w:rPr>
        <w:t>nulle</w:t>
      </w:r>
      <w:r w:rsidR="00513F2A">
        <w:rPr>
          <w:rFonts w:ascii="Times New Roman" w:eastAsia="Times New Roman" w:hAnsi="Times New Roman" w:cs="Times New Roman"/>
          <w:iCs/>
          <w:sz w:val="24"/>
          <w:szCs w:val="24"/>
        </w:rPr>
        <w:t xml:space="preserve"> centi</w:t>
      </w:r>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5A6CFF84"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6F1F8D">
        <w:rPr>
          <w:rFonts w:ascii="Times New Roman" w:hAnsi="Times New Roman" w:cs="Times New Roman"/>
          <w:sz w:val="24"/>
          <w:szCs w:val="24"/>
        </w:rPr>
        <w:t>revitalizācija</w:t>
      </w:r>
      <w:proofErr w:type="spellEnd"/>
      <w:r w:rsidR="00AD12C6" w:rsidRPr="006F1F8D">
        <w:rPr>
          <w:rFonts w:ascii="Times New Roman" w:hAnsi="Times New Roman" w:cs="Times New Roman"/>
          <w:sz w:val="24"/>
          <w:szCs w:val="24"/>
        </w:rPr>
        <w:t xml:space="preserve">, reģenerējot degradētās teritorijas atbilstoši pašvaldību integrētajām attīstības programmām” </w:t>
      </w:r>
      <w:r w:rsidR="000569B1" w:rsidRPr="000569B1">
        <w:rPr>
          <w:rFonts w:ascii="Times New Roman" w:hAnsi="Times New Roman" w:cs="Times New Roman"/>
          <w:sz w:val="24"/>
          <w:szCs w:val="24"/>
        </w:rPr>
        <w:t xml:space="preserve">un 13.1.3. specifiskā atbalsta mērķa “Atveseļošanas pasākumi vides un reģionālās attīstības jomā” 13.1.3.3. pasākuma “Teritoriju </w:t>
      </w:r>
      <w:proofErr w:type="spellStart"/>
      <w:r w:rsidR="000569B1" w:rsidRPr="000569B1">
        <w:rPr>
          <w:rFonts w:ascii="Times New Roman" w:hAnsi="Times New Roman" w:cs="Times New Roman"/>
          <w:sz w:val="24"/>
          <w:szCs w:val="24"/>
        </w:rPr>
        <w:t>revitalizācija</w:t>
      </w:r>
      <w:proofErr w:type="spellEnd"/>
      <w:r w:rsidR="000569B1" w:rsidRPr="000569B1">
        <w:rPr>
          <w:rFonts w:ascii="Times New Roman" w:hAnsi="Times New Roman" w:cs="Times New Roman"/>
          <w:sz w:val="24"/>
          <w:szCs w:val="24"/>
        </w:rPr>
        <w:t xml:space="preserve"> uzņēmējdarbības veicināšanai pašvaldībās”</w:t>
      </w:r>
      <w:r w:rsidR="000569B1">
        <w:rPr>
          <w:rFonts w:ascii="Times New Roman" w:hAnsi="Times New Roman" w:cs="Times New Roman"/>
          <w:sz w:val="24"/>
          <w:szCs w:val="24"/>
        </w:rPr>
        <w:t xml:space="preserve"> </w:t>
      </w:r>
      <w:r w:rsidR="00AD12C6" w:rsidRPr="006F1F8D">
        <w:rPr>
          <w:rFonts w:ascii="Times New Roman" w:hAnsi="Times New Roman" w:cs="Times New Roman"/>
          <w:sz w:val="24"/>
          <w:szCs w:val="24"/>
        </w:rPr>
        <w:t xml:space="preserve">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3"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w:t>
      </w:r>
      <w:proofErr w:type="spellStart"/>
      <w:r w:rsidR="00684D3B" w:rsidRPr="006F1F8D">
        <w:rPr>
          <w:rFonts w:ascii="Times New Roman" w:hAnsi="Times New Roman" w:cs="Times New Roman"/>
          <w:sz w:val="24"/>
          <w:szCs w:val="24"/>
        </w:rPr>
        <w:t>red</w:t>
      </w:r>
      <w:proofErr w:type="spellEnd"/>
      <w:r w:rsidR="00684D3B" w:rsidRPr="006F1F8D">
        <w:rPr>
          <w:rFonts w:ascii="Times New Roman" w:hAnsi="Times New Roman" w:cs="Times New Roman"/>
          <w:sz w:val="24"/>
          <w:szCs w:val="24"/>
        </w:rPr>
        <w:t>.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proofErr w:type="spellStart"/>
      <w:r w:rsidRPr="006F1F8D">
        <w:rPr>
          <w:rFonts w:ascii="Times New Roman" w:hAnsi="Times New Roman" w:cs="Times New Roman"/>
          <w:sz w:val="24"/>
          <w:szCs w:val="24"/>
        </w:rPr>
        <w:t>ārpusteritoriālo</w:t>
      </w:r>
      <w:proofErr w:type="spellEnd"/>
      <w:r w:rsidRPr="006F1F8D">
        <w:rPr>
          <w:rFonts w:ascii="Times New Roman" w:hAnsi="Times New Roman" w:cs="Times New Roman"/>
          <w:sz w:val="24"/>
          <w:szCs w:val="24"/>
        </w:rPr>
        <w:t xml:space="preserve">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w:t>
      </w:r>
      <w:proofErr w:type="spellStart"/>
      <w:r w:rsidR="0082066B">
        <w:rPr>
          <w:rFonts w:ascii="Times New Roman" w:hAnsi="Times New Roman" w:cs="Times New Roman"/>
          <w:sz w:val="24"/>
          <w:szCs w:val="24"/>
        </w:rPr>
        <w:t>inženiersistēmu</w:t>
      </w:r>
      <w:proofErr w:type="spellEnd"/>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w:t>
      </w:r>
      <w:r w:rsidR="00772843" w:rsidRPr="009B6D1D">
        <w:rPr>
          <w:rFonts w:ascii="Times New Roman" w:hAnsi="Times New Roman" w:cs="Times New Roman"/>
          <w:sz w:val="24"/>
          <w:szCs w:val="24"/>
        </w:rPr>
        <w:lastRenderedPageBreak/>
        <w:t xml:space="preserve">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3563E46D" w:rsidR="009B6D1D" w:rsidRPr="00C36D87"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 xml:space="preserve">omas līgumā noteiktajā kārtībā līdz </w:t>
      </w:r>
      <w:r w:rsidRPr="00407829">
        <w:rPr>
          <w:rFonts w:ascii="Times New Roman" w:hAnsi="Times New Roman" w:cs="Times New Roman"/>
          <w:sz w:val="24"/>
          <w:szCs w:val="24"/>
        </w:rPr>
        <w:t>202</w:t>
      </w:r>
      <w:r w:rsidR="006B3F93" w:rsidRPr="00407829">
        <w:rPr>
          <w:rFonts w:ascii="Times New Roman" w:hAnsi="Times New Roman" w:cs="Times New Roman"/>
          <w:sz w:val="24"/>
          <w:szCs w:val="24"/>
        </w:rPr>
        <w:t>8</w:t>
      </w:r>
      <w:r w:rsidRPr="00407829">
        <w:rPr>
          <w:rFonts w:ascii="Times New Roman" w:hAnsi="Times New Roman" w:cs="Times New Roman"/>
          <w:sz w:val="24"/>
          <w:szCs w:val="24"/>
        </w:rPr>
        <w:t>.gada 31.decembrim</w:t>
      </w:r>
      <w:r w:rsidR="00D83493" w:rsidRPr="00407829">
        <w:rPr>
          <w:rFonts w:ascii="Times New Roman" w:hAnsi="Times New Roman" w:cs="Times New Roman"/>
          <w:sz w:val="24"/>
          <w:szCs w:val="24"/>
        </w:rPr>
        <w:t xml:space="preserve"> </w:t>
      </w:r>
      <w:r w:rsidRPr="00C36D87">
        <w:rPr>
          <w:rFonts w:ascii="Times New Roman" w:hAnsi="Times New Roman" w:cs="Times New Roman"/>
          <w:sz w:val="24"/>
          <w:szCs w:val="24"/>
        </w:rPr>
        <w:t>Nomas objekt</w:t>
      </w:r>
      <w:r w:rsidR="008A70FE" w:rsidRPr="00C36D87">
        <w:rPr>
          <w:rFonts w:ascii="Times New Roman" w:hAnsi="Times New Roman" w:cs="Times New Roman"/>
          <w:sz w:val="24"/>
          <w:szCs w:val="24"/>
        </w:rPr>
        <w:t>a t</w:t>
      </w:r>
      <w:r w:rsidRPr="00C36D87">
        <w:rPr>
          <w:rFonts w:ascii="Times New Roman" w:hAnsi="Times New Roman" w:cs="Times New Roman"/>
          <w:sz w:val="24"/>
          <w:szCs w:val="24"/>
        </w:rPr>
        <w:t>eritorijā:</w:t>
      </w:r>
    </w:p>
    <w:p w14:paraId="2DAF9590" w14:textId="12CE08F0" w:rsidR="00437202" w:rsidRPr="002D39C8" w:rsidRDefault="00C00FEE" w:rsidP="002D39C8">
      <w:pPr>
        <w:pStyle w:val="Sarakstarindkopa"/>
        <w:numPr>
          <w:ilvl w:val="2"/>
          <w:numId w:val="19"/>
        </w:numPr>
        <w:rPr>
          <w:rFonts w:ascii="Times New Roman" w:hAnsi="Times New Roman" w:cs="Times New Roman"/>
          <w:sz w:val="24"/>
          <w:szCs w:val="24"/>
        </w:rPr>
      </w:pPr>
      <w:r w:rsidRPr="002D39C8">
        <w:rPr>
          <w:rFonts w:ascii="Times New Roman" w:hAnsi="Times New Roman" w:cs="Times New Roman"/>
          <w:sz w:val="24"/>
          <w:szCs w:val="24"/>
        </w:rPr>
        <w:t xml:space="preserve">veikt investīcijas savos nemateriālajos ieguldījumos un pamatlīdzekļos ne mazāk kā </w:t>
      </w:r>
      <w:r w:rsidR="002D39C8" w:rsidRPr="002D39C8">
        <w:rPr>
          <w:rFonts w:ascii="Times New Roman" w:hAnsi="Times New Roman" w:cs="Times New Roman"/>
          <w:sz w:val="24"/>
          <w:szCs w:val="24"/>
        </w:rPr>
        <w:t xml:space="preserve">47 775,00 EUR (četrdesmit septiņi tūkstoši septiņi simti septiņdesmit pieci </w:t>
      </w:r>
      <w:proofErr w:type="spellStart"/>
      <w:r w:rsidR="002D39C8" w:rsidRPr="000041E0">
        <w:rPr>
          <w:rFonts w:ascii="Times New Roman" w:hAnsi="Times New Roman" w:cs="Times New Roman"/>
          <w:i/>
          <w:iCs/>
          <w:sz w:val="24"/>
          <w:szCs w:val="24"/>
        </w:rPr>
        <w:t>euro</w:t>
      </w:r>
      <w:proofErr w:type="spellEnd"/>
      <w:r w:rsidR="002D39C8" w:rsidRPr="002D39C8">
        <w:rPr>
          <w:rFonts w:ascii="Times New Roman" w:hAnsi="Times New Roman" w:cs="Times New Roman"/>
          <w:sz w:val="24"/>
          <w:szCs w:val="24"/>
        </w:rPr>
        <w:t xml:space="preserve"> nulle centi);</w:t>
      </w:r>
    </w:p>
    <w:p w14:paraId="6D072CAE" w14:textId="404F5505" w:rsidR="0099788B" w:rsidRPr="00F65EC9"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F65EC9">
        <w:rPr>
          <w:rFonts w:ascii="Times New Roman" w:hAnsi="Times New Roman" w:cs="Times New Roman"/>
          <w:sz w:val="24"/>
          <w:szCs w:val="24"/>
        </w:rPr>
        <w:t>izveidot</w:t>
      </w:r>
      <w:r w:rsidR="00C00FEE" w:rsidRPr="00F65EC9">
        <w:rPr>
          <w:rFonts w:ascii="Times New Roman" w:hAnsi="Times New Roman" w:cs="Times New Roman"/>
          <w:sz w:val="24"/>
          <w:szCs w:val="24"/>
        </w:rPr>
        <w:t xml:space="preserve"> ne mazāk kā </w:t>
      </w:r>
      <w:r w:rsidR="002D39C8">
        <w:rPr>
          <w:rFonts w:ascii="Times New Roman" w:hAnsi="Times New Roman" w:cs="Times New Roman"/>
          <w:sz w:val="24"/>
          <w:szCs w:val="24"/>
        </w:rPr>
        <w:t>4</w:t>
      </w:r>
      <w:r w:rsidR="00C00FEE" w:rsidRPr="00F65EC9">
        <w:rPr>
          <w:rFonts w:ascii="Times New Roman" w:hAnsi="Times New Roman" w:cs="Times New Roman"/>
          <w:sz w:val="24"/>
          <w:szCs w:val="24"/>
        </w:rPr>
        <w:t xml:space="preserve"> (</w:t>
      </w:r>
      <w:r w:rsidR="002D39C8">
        <w:rPr>
          <w:rFonts w:ascii="Times New Roman" w:hAnsi="Times New Roman" w:cs="Times New Roman"/>
          <w:sz w:val="24"/>
          <w:szCs w:val="24"/>
        </w:rPr>
        <w:t>četras</w:t>
      </w:r>
      <w:r w:rsidR="00C00FEE" w:rsidRPr="00F65EC9">
        <w:rPr>
          <w:rFonts w:ascii="Times New Roman" w:hAnsi="Times New Roman" w:cs="Times New Roman"/>
          <w:sz w:val="24"/>
          <w:szCs w:val="24"/>
        </w:rPr>
        <w:t>) jaunas darba vietas.</w:t>
      </w:r>
      <w:r w:rsidR="00C00FEE" w:rsidRPr="00F65EC9">
        <w:rPr>
          <w:rFonts w:ascii="Times New Roman" w:hAnsi="Times New Roman" w:cs="Times New Roman"/>
          <w:sz w:val="24"/>
          <w:szCs w:val="24"/>
        </w:rPr>
        <w:tab/>
      </w:r>
    </w:p>
    <w:p w14:paraId="3C63C9B9" w14:textId="10BA155E" w:rsidR="00D378AA" w:rsidRPr="00407829" w:rsidRDefault="00D378AA"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bookmarkStart w:id="4" w:name="_Hlk126950497"/>
      <w:r w:rsidRPr="00407829">
        <w:rPr>
          <w:rFonts w:ascii="Times New Roman" w:hAnsi="Times New Roman" w:cs="Times New Roman"/>
          <w:sz w:val="24"/>
          <w:szCs w:val="24"/>
        </w:rPr>
        <w:t>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bookmarkEnd w:id="4"/>
    </w:p>
    <w:p w14:paraId="45E84E41" w14:textId="559E7E65" w:rsidR="0060745F" w:rsidRPr="005F7C22"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4"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5"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2ECEFAAE"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74D8FCE7" w14:textId="3B5795DB" w:rsidR="00180BE1" w:rsidRPr="002856B0" w:rsidRDefault="00180BE1" w:rsidP="00180BE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2856B0">
        <w:rPr>
          <w:rFonts w:ascii="Times New Roman" w:hAnsi="Times New Roman" w:cs="Times New Roman"/>
          <w:sz w:val="24"/>
          <w:szCs w:val="24"/>
        </w:rPr>
        <w:t xml:space="preserve">Nomas objekta piedāvājuma nodrošinājums tiek noteikts 1000 EUR (viens tūkstotis </w:t>
      </w:r>
      <w:proofErr w:type="spellStart"/>
      <w:r w:rsidRPr="002856B0">
        <w:rPr>
          <w:rFonts w:ascii="Times New Roman" w:hAnsi="Times New Roman" w:cs="Times New Roman"/>
          <w:i/>
          <w:iCs/>
          <w:sz w:val="24"/>
          <w:szCs w:val="24"/>
        </w:rPr>
        <w:t>euro</w:t>
      </w:r>
      <w:proofErr w:type="spellEnd"/>
      <w:r w:rsidRPr="002856B0">
        <w:rPr>
          <w:rFonts w:ascii="Times New Roman" w:hAnsi="Times New Roman" w:cs="Times New Roman"/>
          <w:sz w:val="24"/>
          <w:szCs w:val="24"/>
        </w:rPr>
        <w:t>). Tas iemaksājams pirms pieteikuma iesniegšanas, bezskaidras naudas norēķinu veidā, Gulbenes novada pašvaldības, reģistrācijas Nr.90009116327,</w:t>
      </w:r>
      <w:r w:rsidR="00440AD5" w:rsidRPr="002856B0">
        <w:rPr>
          <w:rFonts w:ascii="Times New Roman" w:hAnsi="Times New Roman" w:cs="Times New Roman"/>
          <w:sz w:val="24"/>
          <w:szCs w:val="24"/>
        </w:rPr>
        <w:t xml:space="preserve"> </w:t>
      </w:r>
      <w:r w:rsidRPr="002856B0">
        <w:rPr>
          <w:rFonts w:ascii="Times New Roman" w:hAnsi="Times New Roman" w:cs="Times New Roman"/>
          <w:sz w:val="24"/>
          <w:szCs w:val="24"/>
        </w:rPr>
        <w:t>kontā</w:t>
      </w:r>
      <w:r w:rsidR="00440AD5" w:rsidRPr="002856B0">
        <w:rPr>
          <w:rFonts w:ascii="Times New Roman" w:eastAsia="Times New Roman" w:hAnsi="Times New Roman" w:cs="Times New Roman"/>
          <w:sz w:val="24"/>
          <w:szCs w:val="24"/>
        </w:rPr>
        <w:t>: LV17UNLA0055000072931</w:t>
      </w:r>
      <w:r w:rsidRPr="002856B0">
        <w:rPr>
          <w:rFonts w:ascii="Times New Roman" w:hAnsi="Times New Roman" w:cs="Times New Roman"/>
          <w:sz w:val="24"/>
          <w:szCs w:val="24"/>
        </w:rPr>
        <w:t xml:space="preserve">, AS “SEB banka”, norādot maksājuma mērķi </w:t>
      </w:r>
      <w:r w:rsidR="000F6507" w:rsidRPr="002856B0">
        <w:rPr>
          <w:rFonts w:ascii="Times New Roman" w:hAnsi="Times New Roman" w:cs="Times New Roman"/>
          <w:sz w:val="24"/>
          <w:szCs w:val="24"/>
        </w:rPr>
        <w:t xml:space="preserve">                                “N</w:t>
      </w:r>
      <w:r w:rsidRPr="002856B0">
        <w:rPr>
          <w:rFonts w:ascii="Times New Roman" w:hAnsi="Times New Roman" w:cs="Times New Roman"/>
          <w:sz w:val="24"/>
          <w:szCs w:val="24"/>
        </w:rPr>
        <w:t>ekustamā īpašuma ar kadastra numuru 5001 007 0270 un adresi: Zaļā iela 3, Gulbene, Gulbenes novads, izbūvējamās ražošanas ēkas daļas 199,30 m</w:t>
      </w:r>
      <w:r w:rsidRPr="002856B0">
        <w:rPr>
          <w:rFonts w:ascii="Times New Roman" w:hAnsi="Times New Roman" w:cs="Times New Roman"/>
          <w:sz w:val="24"/>
          <w:szCs w:val="24"/>
          <w:vertAlign w:val="superscript"/>
        </w:rPr>
        <w:t>2</w:t>
      </w:r>
      <w:r w:rsidRPr="002856B0">
        <w:rPr>
          <w:rFonts w:ascii="Times New Roman" w:hAnsi="Times New Roman" w:cs="Times New Roman"/>
          <w:sz w:val="24"/>
          <w:szCs w:val="24"/>
        </w:rPr>
        <w:t xml:space="preserve"> platībā, izsoles piedāvājuma nodrošinājums”. Nodrošinājums uzskatāms par iesniegtu, ja attiecīgā naudas summa ir saņemta norādītajā bankas kontā.</w:t>
      </w:r>
    </w:p>
    <w:p w14:paraId="583F6FD0" w14:textId="5203ED61" w:rsidR="007945D8" w:rsidRPr="00180BE1" w:rsidRDefault="007945D8" w:rsidP="00180BE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180BE1">
        <w:rPr>
          <w:rFonts w:ascii="Times New Roman" w:hAnsi="Times New Roman" w:cs="Times New Roman"/>
          <w:sz w:val="24"/>
          <w:szCs w:val="24"/>
        </w:rPr>
        <w:t xml:space="preserve">Izsole notiek </w:t>
      </w:r>
      <w:r w:rsidRPr="00180BE1">
        <w:rPr>
          <w:rFonts w:ascii="Times New Roman" w:hAnsi="Times New Roman" w:cs="Times New Roman"/>
          <w:b/>
          <w:sz w:val="24"/>
          <w:szCs w:val="24"/>
        </w:rPr>
        <w:t>202</w:t>
      </w:r>
      <w:r w:rsidR="007252E3" w:rsidRPr="00180BE1">
        <w:rPr>
          <w:rFonts w:ascii="Times New Roman" w:hAnsi="Times New Roman" w:cs="Times New Roman"/>
          <w:b/>
          <w:sz w:val="24"/>
          <w:szCs w:val="24"/>
        </w:rPr>
        <w:t>3</w:t>
      </w:r>
      <w:r w:rsidRPr="00180BE1">
        <w:rPr>
          <w:rFonts w:ascii="Times New Roman" w:hAnsi="Times New Roman" w:cs="Times New Roman"/>
          <w:b/>
          <w:sz w:val="24"/>
          <w:szCs w:val="24"/>
        </w:rPr>
        <w:t xml:space="preserve">.gada </w:t>
      </w:r>
      <w:r w:rsidR="00407829" w:rsidRPr="00180BE1">
        <w:rPr>
          <w:rFonts w:ascii="Times New Roman" w:hAnsi="Times New Roman" w:cs="Times New Roman"/>
          <w:b/>
          <w:sz w:val="24"/>
          <w:szCs w:val="24"/>
        </w:rPr>
        <w:t>22.augustā</w:t>
      </w:r>
      <w:r w:rsidRPr="00180BE1">
        <w:rPr>
          <w:rFonts w:ascii="Times New Roman" w:hAnsi="Times New Roman" w:cs="Times New Roman"/>
          <w:b/>
          <w:sz w:val="24"/>
          <w:szCs w:val="24"/>
        </w:rPr>
        <w:t xml:space="preserve"> plkst. </w:t>
      </w:r>
      <w:r w:rsidR="009844A2" w:rsidRPr="00180BE1">
        <w:rPr>
          <w:rFonts w:ascii="Times New Roman" w:hAnsi="Times New Roman" w:cs="Times New Roman"/>
          <w:b/>
          <w:sz w:val="24"/>
          <w:szCs w:val="24"/>
        </w:rPr>
        <w:t>1</w:t>
      </w:r>
      <w:r w:rsidR="00407829" w:rsidRPr="00180BE1">
        <w:rPr>
          <w:rFonts w:ascii="Times New Roman" w:hAnsi="Times New Roman" w:cs="Times New Roman"/>
          <w:b/>
          <w:sz w:val="24"/>
          <w:szCs w:val="24"/>
        </w:rPr>
        <w:t>3</w:t>
      </w:r>
      <w:r w:rsidR="00084CE7" w:rsidRPr="00180BE1">
        <w:rPr>
          <w:rFonts w:ascii="Times New Roman" w:hAnsi="Times New Roman" w:cs="Times New Roman"/>
          <w:b/>
          <w:sz w:val="24"/>
          <w:szCs w:val="24"/>
        </w:rPr>
        <w:t>.00</w:t>
      </w:r>
      <w:r w:rsidRPr="00180BE1">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57C3836C" w14:textId="43B96C30" w:rsidR="004C66AA" w:rsidRPr="004C66AA" w:rsidRDefault="00121870" w:rsidP="004C66A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2F4611">
        <w:rPr>
          <w:rFonts w:ascii="Times New Roman" w:hAnsi="Times New Roman" w:cs="Times New Roman"/>
          <w:sz w:val="24"/>
          <w:szCs w:val="24"/>
        </w:rPr>
        <w:t xml:space="preserve">Par izsoles dalībnieku var kļūt </w:t>
      </w:r>
      <w:r w:rsidR="00644C36" w:rsidRPr="002F4611">
        <w:rPr>
          <w:rFonts w:ascii="Times New Roman" w:hAnsi="Times New Roman" w:cs="Times New Roman"/>
          <w:sz w:val="24"/>
          <w:szCs w:val="24"/>
        </w:rPr>
        <w:t>komerc</w:t>
      </w:r>
      <w:r w:rsidR="00B36772" w:rsidRPr="002F4611">
        <w:rPr>
          <w:rFonts w:ascii="Times New Roman" w:hAnsi="Times New Roman" w:cs="Times New Roman"/>
          <w:sz w:val="24"/>
          <w:szCs w:val="24"/>
        </w:rPr>
        <w:t>sabiedrība</w:t>
      </w:r>
      <w:r w:rsidR="00644C36" w:rsidRPr="002F4611">
        <w:rPr>
          <w:rFonts w:ascii="Times New Roman" w:hAnsi="Times New Roman" w:cs="Times New Roman"/>
          <w:sz w:val="24"/>
          <w:szCs w:val="24"/>
        </w:rPr>
        <w:t xml:space="preserve"> </w:t>
      </w:r>
      <w:r w:rsidR="00011083" w:rsidRPr="002F4611">
        <w:rPr>
          <w:rFonts w:ascii="Times New Roman" w:hAnsi="Times New Roman" w:cs="Times New Roman"/>
          <w:sz w:val="24"/>
          <w:szCs w:val="24"/>
        </w:rPr>
        <w:t xml:space="preserve">atbilstoši </w:t>
      </w:r>
      <w:r w:rsidR="00B36772" w:rsidRPr="002F4611">
        <w:rPr>
          <w:rFonts w:ascii="Times New Roman" w:hAnsi="Times New Roman" w:cs="Times New Roman"/>
          <w:sz w:val="24"/>
          <w:szCs w:val="24"/>
        </w:rPr>
        <w:t>Ministru kabineta 2015.gada 10.novembra noteikum</w:t>
      </w:r>
      <w:r w:rsidR="00172DB5" w:rsidRPr="002F4611">
        <w:rPr>
          <w:rFonts w:ascii="Times New Roman" w:hAnsi="Times New Roman" w:cs="Times New Roman"/>
          <w:sz w:val="24"/>
          <w:szCs w:val="24"/>
        </w:rPr>
        <w:t>os</w:t>
      </w:r>
      <w:r w:rsidR="00B36772" w:rsidRPr="002F4611">
        <w:rPr>
          <w:rFonts w:ascii="Times New Roman" w:hAnsi="Times New Roman" w:cs="Times New Roman"/>
          <w:sz w:val="24"/>
          <w:szCs w:val="24"/>
        </w:rPr>
        <w:t xml:space="preserve"> Nr.645 “</w:t>
      </w:r>
      <w:hyperlink r:id="rId16" w:tooltip="Atvērt MK noteikumus" w:history="1">
        <w:r w:rsidR="00094DFA" w:rsidRPr="002F4611">
          <w:rPr>
            <w:rStyle w:val="Hipersaite"/>
            <w:rFonts w:ascii="Times New Roman" w:hAnsi="Times New Roman" w:cs="Times New Roman"/>
            <w:color w:val="auto"/>
            <w:sz w:val="24"/>
            <w:szCs w:val="24"/>
          </w:rPr>
          <w:t xml:space="preserve">Darbības programmas “Izaugsme un nodarbinātība” 5.6.2. specifiskā atbalsta mērķa “Teritoriju </w:t>
        </w:r>
        <w:proofErr w:type="spellStart"/>
        <w:r w:rsidR="00094DFA" w:rsidRPr="002F4611">
          <w:rPr>
            <w:rStyle w:val="Hipersaite"/>
            <w:rFonts w:ascii="Times New Roman" w:hAnsi="Times New Roman" w:cs="Times New Roman"/>
            <w:color w:val="auto"/>
            <w:sz w:val="24"/>
            <w:szCs w:val="24"/>
          </w:rPr>
          <w:t>revitalizācija</w:t>
        </w:r>
        <w:proofErr w:type="spellEnd"/>
        <w:r w:rsidR="00094DFA" w:rsidRPr="002F4611">
          <w:rPr>
            <w:rStyle w:val="Hipersaite"/>
            <w:rFonts w:ascii="Times New Roman" w:hAnsi="Times New Roman" w:cs="Times New Roman"/>
            <w:color w:val="auto"/>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2F4611">
          <w:rPr>
            <w:rStyle w:val="Hipersaite"/>
            <w:rFonts w:ascii="Times New Roman" w:hAnsi="Times New Roman" w:cs="Times New Roman"/>
            <w:color w:val="auto"/>
            <w:sz w:val="24"/>
            <w:szCs w:val="24"/>
          </w:rPr>
          <w:t>revitalizācija</w:t>
        </w:r>
        <w:proofErr w:type="spellEnd"/>
        <w:r w:rsidR="00094DFA" w:rsidRPr="002F4611">
          <w:rPr>
            <w:rStyle w:val="Hipersaite"/>
            <w:rFonts w:ascii="Times New Roman" w:hAnsi="Times New Roman" w:cs="Times New Roman"/>
            <w:color w:val="auto"/>
            <w:sz w:val="24"/>
            <w:szCs w:val="24"/>
          </w:rPr>
          <w:t xml:space="preserve"> uzņēmējdarbības veicināšanai pašvaldībās” īstenošanas noteikumi</w:t>
        </w:r>
      </w:hyperlink>
      <w:r w:rsidR="00B36772" w:rsidRPr="002F4611">
        <w:rPr>
          <w:rFonts w:ascii="Times New Roman" w:hAnsi="Times New Roman" w:cs="Times New Roman"/>
          <w:sz w:val="24"/>
          <w:szCs w:val="24"/>
        </w:rPr>
        <w:t>”</w:t>
      </w:r>
      <w:r w:rsidR="00094DFA" w:rsidRPr="002F4611">
        <w:rPr>
          <w:rFonts w:ascii="Times New Roman" w:hAnsi="Times New Roman" w:cs="Times New Roman"/>
          <w:sz w:val="24"/>
          <w:szCs w:val="24"/>
        </w:rPr>
        <w:t xml:space="preserve"> </w:t>
      </w:r>
      <w:r w:rsidR="00C276D6" w:rsidRPr="002F4611">
        <w:rPr>
          <w:rFonts w:ascii="Times New Roman" w:hAnsi="Times New Roman" w:cs="Times New Roman"/>
          <w:sz w:val="24"/>
          <w:szCs w:val="24"/>
        </w:rPr>
        <w:t>noteikto</w:t>
      </w:r>
      <w:r w:rsidR="00172DB5" w:rsidRPr="002F4611">
        <w:rPr>
          <w:rFonts w:ascii="Times New Roman" w:hAnsi="Times New Roman" w:cs="Times New Roman"/>
          <w:sz w:val="24"/>
          <w:szCs w:val="24"/>
        </w:rPr>
        <w:t xml:space="preserve"> </w:t>
      </w:r>
      <w:r w:rsidR="00094DFA" w:rsidRPr="002F4611">
        <w:rPr>
          <w:rFonts w:ascii="Times New Roman" w:hAnsi="Times New Roman" w:cs="Times New Roman"/>
          <w:sz w:val="24"/>
          <w:szCs w:val="24"/>
        </w:rPr>
        <w:t>un</w:t>
      </w:r>
      <w:r w:rsidR="00B36772" w:rsidRPr="002F4611">
        <w:rPr>
          <w:rFonts w:ascii="Times New Roman" w:hAnsi="Times New Roman" w:cs="Times New Roman"/>
          <w:sz w:val="24"/>
          <w:szCs w:val="24"/>
        </w:rPr>
        <w:t>, kas saskaņā ar spēkā esošajiem normatīvajiem aktiem un šiem noteikumiem ir tiesīga piedalīties izsolē un iegūt nomas tiesības.</w:t>
      </w:r>
    </w:p>
    <w:p w14:paraId="3E9C9A8B" w14:textId="2EC7CF1B" w:rsidR="00F71314" w:rsidRPr="002856B0" w:rsidRDefault="00C04676" w:rsidP="001A5DEE">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2F4611">
        <w:rPr>
          <w:rFonts w:ascii="Times New Roman" w:hAnsi="Times New Roman" w:cs="Times New Roman"/>
          <w:sz w:val="24"/>
          <w:szCs w:val="24"/>
        </w:rPr>
        <w:lastRenderedPageBreak/>
        <w:t xml:space="preserve">Izsoles dalībnieka apgrozījuma </w:t>
      </w:r>
      <w:r w:rsidR="009A45D2" w:rsidRPr="002F4611">
        <w:rPr>
          <w:rFonts w:ascii="Times New Roman" w:hAnsi="Times New Roman" w:cs="Times New Roman"/>
          <w:sz w:val="24"/>
          <w:szCs w:val="24"/>
        </w:rPr>
        <w:t xml:space="preserve">apjoms pēdējā </w:t>
      </w:r>
      <w:r w:rsidR="00430BC2" w:rsidRPr="002F4611">
        <w:rPr>
          <w:rFonts w:ascii="Times New Roman" w:hAnsi="Times New Roman" w:cs="Times New Roman"/>
          <w:sz w:val="24"/>
          <w:szCs w:val="24"/>
        </w:rPr>
        <w:t xml:space="preserve">noslēgtā </w:t>
      </w:r>
      <w:r w:rsidR="009A45D2" w:rsidRPr="002F4611">
        <w:rPr>
          <w:rFonts w:ascii="Times New Roman" w:hAnsi="Times New Roman" w:cs="Times New Roman"/>
          <w:sz w:val="24"/>
          <w:szCs w:val="24"/>
        </w:rPr>
        <w:t>pārskata gada (2021.</w:t>
      </w:r>
      <w:r w:rsidR="00032D2E" w:rsidRPr="002F4611">
        <w:rPr>
          <w:rFonts w:ascii="Times New Roman" w:hAnsi="Times New Roman" w:cs="Times New Roman"/>
          <w:sz w:val="24"/>
          <w:szCs w:val="24"/>
        </w:rPr>
        <w:t xml:space="preserve"> vai 2022.</w:t>
      </w:r>
      <w:r w:rsidR="009A45D2" w:rsidRPr="002F4611">
        <w:rPr>
          <w:rFonts w:ascii="Times New Roman" w:hAnsi="Times New Roman" w:cs="Times New Roman"/>
          <w:sz w:val="24"/>
          <w:szCs w:val="24"/>
        </w:rPr>
        <w:t xml:space="preserve">gads) laikā veido </w:t>
      </w:r>
      <w:r w:rsidRPr="002F4611">
        <w:rPr>
          <w:rFonts w:ascii="Times New Roman" w:hAnsi="Times New Roman" w:cs="Times New Roman"/>
          <w:sz w:val="24"/>
          <w:szCs w:val="24"/>
        </w:rPr>
        <w:t xml:space="preserve">ne mazāk kā </w:t>
      </w:r>
      <w:r w:rsidR="00032D2E" w:rsidRPr="002F4611">
        <w:rPr>
          <w:rFonts w:ascii="Times New Roman" w:hAnsi="Times New Roman" w:cs="Times New Roman"/>
          <w:sz w:val="24"/>
          <w:szCs w:val="24"/>
        </w:rPr>
        <w:t>6</w:t>
      </w:r>
      <w:r w:rsidRPr="002F4611">
        <w:rPr>
          <w:rFonts w:ascii="Times New Roman" w:hAnsi="Times New Roman" w:cs="Times New Roman"/>
          <w:sz w:val="24"/>
          <w:szCs w:val="24"/>
        </w:rPr>
        <w:t>0%</w:t>
      </w:r>
      <w:r w:rsidR="001900DD" w:rsidRPr="002F4611">
        <w:rPr>
          <w:rFonts w:ascii="Times New Roman" w:hAnsi="Times New Roman" w:cs="Times New Roman"/>
          <w:sz w:val="24"/>
          <w:szCs w:val="24"/>
        </w:rPr>
        <w:t xml:space="preserve"> (</w:t>
      </w:r>
      <w:r w:rsidR="00BB7E30" w:rsidRPr="002F4611">
        <w:rPr>
          <w:rFonts w:ascii="Times New Roman" w:hAnsi="Times New Roman" w:cs="Times New Roman"/>
          <w:sz w:val="24"/>
          <w:szCs w:val="24"/>
        </w:rPr>
        <w:t xml:space="preserve">sešdesmit </w:t>
      </w:r>
      <w:r w:rsidR="001900DD" w:rsidRPr="002F4611">
        <w:rPr>
          <w:rFonts w:ascii="Times New Roman" w:hAnsi="Times New Roman" w:cs="Times New Roman"/>
          <w:sz w:val="24"/>
          <w:szCs w:val="24"/>
        </w:rPr>
        <w:t>procentus)</w:t>
      </w:r>
      <w:r w:rsidRPr="002F4611">
        <w:rPr>
          <w:rFonts w:ascii="Times New Roman" w:hAnsi="Times New Roman" w:cs="Times New Roman"/>
          <w:sz w:val="24"/>
          <w:szCs w:val="24"/>
        </w:rPr>
        <w:t xml:space="preserve"> no </w:t>
      </w:r>
      <w:r w:rsidR="001900DD" w:rsidRPr="002F4611">
        <w:rPr>
          <w:rFonts w:ascii="Times New Roman" w:hAnsi="Times New Roman" w:cs="Times New Roman"/>
          <w:sz w:val="24"/>
          <w:szCs w:val="24"/>
        </w:rPr>
        <w:t xml:space="preserve">šo izsoles noteikumu </w:t>
      </w:r>
      <w:r w:rsidR="00AD411E" w:rsidRPr="002F4611">
        <w:rPr>
          <w:rFonts w:ascii="Times New Roman" w:hAnsi="Times New Roman" w:cs="Times New Roman"/>
          <w:sz w:val="24"/>
          <w:szCs w:val="24"/>
        </w:rPr>
        <w:t>3.</w:t>
      </w:r>
      <w:r w:rsidR="00F0780A" w:rsidRPr="002F4611">
        <w:rPr>
          <w:rFonts w:ascii="Times New Roman" w:hAnsi="Times New Roman" w:cs="Times New Roman"/>
          <w:sz w:val="24"/>
          <w:szCs w:val="24"/>
        </w:rPr>
        <w:t>7</w:t>
      </w:r>
      <w:r w:rsidRPr="002F4611">
        <w:rPr>
          <w:rFonts w:ascii="Times New Roman" w:hAnsi="Times New Roman" w:cs="Times New Roman"/>
          <w:sz w:val="24"/>
          <w:szCs w:val="24"/>
        </w:rPr>
        <w:t xml:space="preserve">.1.apakšpunktā </w:t>
      </w:r>
      <w:r w:rsidR="005440BD" w:rsidRPr="002F4611">
        <w:rPr>
          <w:rFonts w:ascii="Times New Roman" w:hAnsi="Times New Roman" w:cs="Times New Roman"/>
          <w:sz w:val="24"/>
          <w:szCs w:val="24"/>
        </w:rPr>
        <w:t>norādītā</w:t>
      </w:r>
      <w:r w:rsidRPr="002F4611">
        <w:rPr>
          <w:rFonts w:ascii="Times New Roman" w:hAnsi="Times New Roman" w:cs="Times New Roman"/>
          <w:sz w:val="24"/>
          <w:szCs w:val="24"/>
        </w:rPr>
        <w:t xml:space="preserve"> sasniedzamā investīciju apjoma</w:t>
      </w:r>
      <w:r w:rsidR="001A5DEE">
        <w:rPr>
          <w:rFonts w:ascii="Times New Roman" w:hAnsi="Times New Roman" w:cs="Times New Roman"/>
          <w:sz w:val="24"/>
          <w:szCs w:val="24"/>
        </w:rPr>
        <w:t xml:space="preserve">, vai arī </w:t>
      </w:r>
      <w:r w:rsidR="00F915C8" w:rsidRPr="002856B0">
        <w:rPr>
          <w:rFonts w:ascii="Times New Roman" w:hAnsi="Times New Roman" w:cs="Times New Roman"/>
          <w:sz w:val="24"/>
          <w:szCs w:val="24"/>
        </w:rPr>
        <w:t>i</w:t>
      </w:r>
      <w:r w:rsidR="00F71314" w:rsidRPr="002856B0">
        <w:rPr>
          <w:rFonts w:ascii="Times New Roman" w:hAnsi="Times New Roman" w:cs="Times New Roman"/>
          <w:sz w:val="24"/>
          <w:szCs w:val="24"/>
        </w:rPr>
        <w:t>zsoles dalībnieka nemateriālie ieguldījumi un materiālie ieguldījumi (pamatlīdzekļi) pēdējā noslēgtā pārskata gada laikā veido ne mazāk kā 60% (sešdesmit procentus)</w:t>
      </w:r>
      <w:r w:rsidR="001113DB" w:rsidRPr="002856B0">
        <w:rPr>
          <w:rFonts w:ascii="Times New Roman" w:hAnsi="Times New Roman" w:cs="Times New Roman"/>
          <w:sz w:val="24"/>
          <w:szCs w:val="24"/>
        </w:rPr>
        <w:t xml:space="preserve"> no šo izsoles noteikumu 3.7.1.apakšpunktā norādītā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proofErr w:type="spellStart"/>
      <w:r w:rsidRPr="00F551D8">
        <w:rPr>
          <w:rFonts w:ascii="Times New Roman" w:hAnsi="Times New Roman" w:cs="Times New Roman"/>
          <w:i/>
          <w:iCs/>
          <w:sz w:val="24"/>
          <w:szCs w:val="24"/>
        </w:rPr>
        <w:t>euro</w:t>
      </w:r>
      <w:proofErr w:type="spellEnd"/>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10F89BC1"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neizpildītas maksājumu 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1044">
        <w:rPr>
          <w:rFonts w:ascii="Times New Roman" w:hAnsi="Times New Roman" w:cs="Times New Roman"/>
          <w:sz w:val="24"/>
          <w:szCs w:val="24"/>
        </w:rPr>
        <w:t xml:space="preserve"> (tai skaitā nodarītie zaudējumi)</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4866CE5"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 xml:space="preserve">ar tiesas spriedumu tiek īstenots tiesiskās aizsardzības process vai ar tiesas lēmumu tiek īstenots </w:t>
      </w:r>
      <w:proofErr w:type="spellStart"/>
      <w:r w:rsidR="001E3BE6" w:rsidRPr="00BE41ED">
        <w:rPr>
          <w:rFonts w:ascii="Times New Roman" w:hAnsi="Times New Roman" w:cs="Times New Roman"/>
          <w:sz w:val="24"/>
          <w:szCs w:val="24"/>
        </w:rPr>
        <w:t>ārpustiesas</w:t>
      </w:r>
      <w:proofErr w:type="spellEnd"/>
      <w:r w:rsidR="001E3BE6" w:rsidRPr="00BE41ED">
        <w:rPr>
          <w:rFonts w:ascii="Times New Roman" w:hAnsi="Times New Roman" w:cs="Times New Roman"/>
          <w:sz w:val="24"/>
          <w:szCs w:val="24"/>
        </w:rPr>
        <w:t xml:space="preserve">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77777777" w:rsidR="00C22C71" w:rsidRPr="00C22C71" w:rsidRDefault="00C22C71"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attiecībā uz kuru, tās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4F0D8FBA" w:rsidR="00BC7917"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2C6897EE" w14:textId="2F223CDE" w:rsidR="006B5F32" w:rsidRPr="002856B0" w:rsidRDefault="006B5F32" w:rsidP="006B5F32">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856B0">
        <w:rPr>
          <w:rFonts w:ascii="Times New Roman" w:hAnsi="Times New Roman" w:cs="Times New Roman"/>
          <w:sz w:val="24"/>
          <w:szCs w:val="24"/>
        </w:rPr>
        <w:t xml:space="preserve">kura līdz reģistrācijas brīdim </w:t>
      </w:r>
      <w:r w:rsidR="00436663" w:rsidRPr="002856B0">
        <w:rPr>
          <w:rFonts w:ascii="Times New Roman" w:hAnsi="Times New Roman" w:cs="Times New Roman"/>
          <w:sz w:val="24"/>
          <w:szCs w:val="24"/>
        </w:rPr>
        <w:t>nav</w:t>
      </w:r>
      <w:r w:rsidRPr="002856B0">
        <w:rPr>
          <w:rFonts w:ascii="Times New Roman" w:hAnsi="Times New Roman" w:cs="Times New Roman"/>
          <w:sz w:val="24"/>
          <w:szCs w:val="24"/>
        </w:rPr>
        <w:t xml:space="preserve"> iemaksājusi šo noteikumu 4.2.punktā noteikto izsoles piedāvājuma nodrošinājumu.</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2D303530"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līdz 202</w:t>
      </w:r>
      <w:r w:rsidR="003B2DF5">
        <w:rPr>
          <w:rFonts w:ascii="Times New Roman" w:hAnsi="Times New Roman" w:cs="Times New Roman"/>
          <w:b/>
          <w:bCs/>
          <w:sz w:val="24"/>
          <w:szCs w:val="24"/>
        </w:rPr>
        <w:t>3</w:t>
      </w:r>
      <w:r w:rsidRPr="00516725">
        <w:rPr>
          <w:rFonts w:ascii="Times New Roman" w:hAnsi="Times New Roman" w:cs="Times New Roman"/>
          <w:b/>
          <w:bCs/>
          <w:sz w:val="24"/>
          <w:szCs w:val="24"/>
        </w:rPr>
        <w:t xml:space="preserve">.gada </w:t>
      </w:r>
      <w:r w:rsidR="00EC5ACA">
        <w:rPr>
          <w:rFonts w:ascii="Times New Roman" w:hAnsi="Times New Roman" w:cs="Times New Roman"/>
          <w:b/>
          <w:bCs/>
          <w:sz w:val="24"/>
          <w:szCs w:val="24"/>
        </w:rPr>
        <w:t>18.augustam</w:t>
      </w:r>
      <w:r w:rsidR="00770AA6" w:rsidRPr="00516725">
        <w:rPr>
          <w:rFonts w:ascii="Times New Roman" w:hAnsi="Times New Roman" w:cs="Times New Roman"/>
          <w:b/>
          <w:bCs/>
          <w:sz w:val="24"/>
          <w:szCs w:val="24"/>
        </w:rPr>
        <w:t xml:space="preserve"> plkst. </w:t>
      </w:r>
      <w:r w:rsidR="00124D70">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 xml:space="preserve">pirmdienās, otrdienās, </w:t>
      </w:r>
      <w:r w:rsidRPr="001820A0">
        <w:rPr>
          <w:rFonts w:ascii="Times New Roman" w:hAnsi="Times New Roman" w:cs="Times New Roman"/>
          <w:sz w:val="24"/>
          <w:szCs w:val="24"/>
        </w:rPr>
        <w:lastRenderedPageBreak/>
        <w:t>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73153357"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pildījusi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036B626F"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w:t>
      </w:r>
      <w:proofErr w:type="spellStart"/>
      <w:r w:rsidR="005670F0" w:rsidRPr="008D6F8A">
        <w:rPr>
          <w:rFonts w:ascii="Times New Roman" w:hAnsi="Times New Roman" w:cs="Times New Roman"/>
          <w:sz w:val="24"/>
          <w:szCs w:val="24"/>
        </w:rPr>
        <w:t>ārpustiesas</w:t>
      </w:r>
      <w:proofErr w:type="spellEnd"/>
      <w:r w:rsidR="005670F0" w:rsidRPr="008D6F8A">
        <w:rPr>
          <w:rFonts w:ascii="Times New Roman" w:hAnsi="Times New Roman" w:cs="Times New Roman"/>
          <w:sz w:val="24"/>
          <w:szCs w:val="24"/>
        </w:rPr>
        <w:t xml:space="preserve">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5C795884" w14:textId="629509F4" w:rsidR="00263401" w:rsidRDefault="003C3285" w:rsidP="00263401">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w:t>
      </w:r>
      <w:proofErr w:type="spellStart"/>
      <w:r w:rsidR="0018040C" w:rsidRPr="00D6055E">
        <w:rPr>
          <w:rFonts w:ascii="Times New Roman" w:hAnsi="Times New Roman" w:cs="Times New Roman"/>
          <w:sz w:val="24"/>
          <w:szCs w:val="24"/>
        </w:rPr>
        <w:t>kredītinformācijas</w:t>
      </w:r>
      <w:proofErr w:type="spellEnd"/>
      <w:r w:rsidR="0018040C" w:rsidRPr="00D6055E">
        <w:rPr>
          <w:rFonts w:ascii="Times New Roman" w:hAnsi="Times New Roman" w:cs="Times New Roman"/>
          <w:sz w:val="24"/>
          <w:szCs w:val="24"/>
        </w:rPr>
        <w:t xml:space="preserve"> lietotājs ir tiesīgs pieprasīt un saņemt </w:t>
      </w:r>
      <w:proofErr w:type="spellStart"/>
      <w:r w:rsidR="0018040C" w:rsidRPr="00D6055E">
        <w:rPr>
          <w:rFonts w:ascii="Times New Roman" w:hAnsi="Times New Roman" w:cs="Times New Roman"/>
          <w:sz w:val="24"/>
          <w:szCs w:val="24"/>
        </w:rPr>
        <w:t>kredītinformāciju</w:t>
      </w:r>
      <w:proofErr w:type="spellEnd"/>
      <w:r w:rsidR="0018040C" w:rsidRPr="00D6055E">
        <w:rPr>
          <w:rFonts w:ascii="Times New Roman" w:hAnsi="Times New Roman" w:cs="Times New Roman"/>
          <w:sz w:val="24"/>
          <w:szCs w:val="24"/>
        </w:rPr>
        <w:t xml:space="preserve">,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BD84068" w14:textId="308E3BA1" w:rsidR="001578FC" w:rsidRPr="002856B0" w:rsidRDefault="001578FC"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856B0">
        <w:rPr>
          <w:rFonts w:ascii="Times New Roman" w:hAnsi="Times New Roman" w:cs="Times New Roman"/>
          <w:sz w:val="24"/>
          <w:szCs w:val="24"/>
        </w:rPr>
        <w:t>maksājuma uzdevums par izsoles piedāvājuma nodrošinājuma naudas samaksu;</w:t>
      </w:r>
    </w:p>
    <w:p w14:paraId="14A7AAA6" w14:textId="61051A8B"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501879CA"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 xml:space="preserve"> par 2021.</w:t>
      </w:r>
      <w:r w:rsidR="00B86084">
        <w:rPr>
          <w:rFonts w:ascii="Times New Roman" w:hAnsi="Times New Roman" w:cs="Times New Roman"/>
          <w:sz w:val="24"/>
          <w:szCs w:val="24"/>
        </w:rPr>
        <w:t xml:space="preserve"> vai </w:t>
      </w:r>
      <w:r w:rsidR="00B86084" w:rsidRPr="00E27F2B">
        <w:rPr>
          <w:rFonts w:ascii="Times New Roman" w:hAnsi="Times New Roman" w:cs="Times New Roman"/>
          <w:sz w:val="24"/>
          <w:szCs w:val="24"/>
        </w:rPr>
        <w:t>2022.</w:t>
      </w:r>
      <w:r w:rsidRPr="00E27F2B">
        <w:rPr>
          <w:rFonts w:ascii="Times New Roman" w:hAnsi="Times New Roman" w:cs="Times New Roman"/>
          <w:sz w:val="24"/>
          <w:szCs w:val="24"/>
        </w:rPr>
        <w:t xml:space="preserve"> gadu</w:t>
      </w:r>
      <w:r w:rsidRPr="00C85CC6">
        <w:rPr>
          <w:rFonts w:ascii="Times New Roman" w:hAnsi="Times New Roman" w:cs="Times New Roman"/>
          <w:sz w:val="24"/>
          <w:szCs w:val="24"/>
        </w:rPr>
        <w:t>, ja komersants ir reģistrēts ārvalstīs vai gada pārskat</w:t>
      </w:r>
      <w:r w:rsidR="00EB59E7">
        <w:rPr>
          <w:rFonts w:ascii="Times New Roman" w:hAnsi="Times New Roman" w:cs="Times New Roman"/>
          <w:sz w:val="24"/>
          <w:szCs w:val="24"/>
        </w:rPr>
        <w:t>a</w:t>
      </w:r>
      <w:r w:rsidR="00F36668">
        <w:rPr>
          <w:rFonts w:ascii="Times New Roman" w:hAnsi="Times New Roman" w:cs="Times New Roman"/>
          <w:sz w:val="24"/>
          <w:szCs w:val="24"/>
        </w:rPr>
        <w:t xml:space="preserve"> dat</w:t>
      </w:r>
      <w:r w:rsidRPr="00C85CC6">
        <w:rPr>
          <w:rFonts w:ascii="Times New Roman" w:hAnsi="Times New Roman" w:cs="Times New Roman"/>
          <w:sz w:val="24"/>
          <w:szCs w:val="24"/>
        </w:rPr>
        <w:t>i nav pieejami publiskajā datu bāzē</w:t>
      </w:r>
      <w:r w:rsidR="003825AF">
        <w:rPr>
          <w:rFonts w:ascii="Times New Roman" w:hAnsi="Times New Roman" w:cs="Times New Roman"/>
          <w:sz w:val="24"/>
          <w:szCs w:val="24"/>
        </w:rPr>
        <w:t>.</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7313E12B"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w:t>
      </w:r>
      <w:proofErr w:type="spellStart"/>
      <w:r w:rsidR="003825CA" w:rsidRPr="000217ED">
        <w:rPr>
          <w:rFonts w:ascii="Times New Roman" w:hAnsi="Times New Roman" w:cs="Times New Roman"/>
          <w:sz w:val="24"/>
          <w:szCs w:val="24"/>
        </w:rPr>
        <w:t>cauršūtiem</w:t>
      </w:r>
      <w:proofErr w:type="spellEnd"/>
      <w:r w:rsidR="003825CA" w:rsidRPr="000217ED">
        <w:rPr>
          <w:rFonts w:ascii="Times New Roman" w:hAnsi="Times New Roman" w:cs="Times New Roman"/>
          <w:sz w:val="24"/>
          <w:szCs w:val="24"/>
        </w:rPr>
        <w:t xml:space="preserve"> tā, lai nebūtu iespējams nomainīt lapas. Uz pēdējās lapas aizmugures </w:t>
      </w:r>
      <w:proofErr w:type="spellStart"/>
      <w:r w:rsidR="003825CA" w:rsidRPr="000217ED">
        <w:rPr>
          <w:rFonts w:ascii="Times New Roman" w:hAnsi="Times New Roman" w:cs="Times New Roman"/>
          <w:sz w:val="24"/>
          <w:szCs w:val="24"/>
        </w:rPr>
        <w:t>cauršūšanai</w:t>
      </w:r>
      <w:proofErr w:type="spellEnd"/>
      <w:r w:rsidR="003825CA" w:rsidRPr="000217ED">
        <w:rPr>
          <w:rFonts w:ascii="Times New Roman" w:hAnsi="Times New Roman" w:cs="Times New Roman"/>
          <w:sz w:val="24"/>
          <w:szCs w:val="24"/>
        </w:rPr>
        <w:t xml:space="preserve"> izmantojamo auklu jānostiprina ar pārlīmētu lapu, kurā norādīts sanumurēto un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skaits (ar cipariem un vārdiem), ko ar savu parakstu, tā atšifrējumu, amata nosaukumu, vietu, datumu un pretendenta zīmoga nospiedumu </w:t>
      </w:r>
      <w:r w:rsidR="003825CA" w:rsidRPr="000217ED">
        <w:rPr>
          <w:rFonts w:ascii="Times New Roman" w:hAnsi="Times New Roman" w:cs="Times New Roman"/>
          <w:sz w:val="24"/>
          <w:szCs w:val="24"/>
        </w:rPr>
        <w:lastRenderedPageBreak/>
        <w:t xml:space="preserve">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 xml:space="preserve">dents vai persona, kurai ir atbilstošas pārstāvības tiesības. Apliecinājuma izvietojumam ir jāsaskaras ar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t xml:space="preserve">Visiem iesniegtajiem dokumentiem jābūt noformētiem atbilstoši </w:t>
      </w:r>
      <w:hyperlink r:id="rId17"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18"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76990422"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Pr="003F025A">
        <w:rPr>
          <w:rFonts w:ascii="Times New Roman" w:hAnsi="Times New Roman" w:cs="Times New Roman"/>
          <w:sz w:val="24"/>
          <w:szCs w:val="24"/>
        </w:rPr>
        <w:t>us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w:t>
      </w:r>
      <w:r w:rsidR="007B21A6" w:rsidRPr="007B21A6">
        <w:rPr>
          <w:rFonts w:ascii="Times New Roman" w:hAnsi="Times New Roman" w:cs="Times New Roman"/>
          <w:sz w:val="24"/>
          <w:szCs w:val="24"/>
        </w:rPr>
        <w:t>ar kadastra numuru 5001 007 0270 un adresi: Zaļā iela 3, Gulbene, Gulbenes novads</w:t>
      </w:r>
      <w:r w:rsidR="001B7FD3" w:rsidRPr="00011083">
        <w:rPr>
          <w:rFonts w:ascii="Times New Roman" w:hAnsi="Times New Roman" w:cs="Times New Roman"/>
          <w:sz w:val="24"/>
          <w:szCs w:val="24"/>
        </w:rPr>
        <w:t xml:space="preserve">, izbūvējamās ražošanas ēkas daļas </w:t>
      </w:r>
      <w:r w:rsidR="00685C1E">
        <w:rPr>
          <w:rFonts w:ascii="Times New Roman" w:hAnsi="Times New Roman" w:cs="Times New Roman"/>
          <w:sz w:val="24"/>
          <w:szCs w:val="24"/>
        </w:rPr>
        <w:t>199,30</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685C1E">
        <w:rPr>
          <w:rFonts w:ascii="Times New Roman" w:hAnsi="Times New Roman" w:cs="Times New Roman"/>
          <w:sz w:val="24"/>
          <w:szCs w:val="24"/>
        </w:rPr>
        <w:t>7</w:t>
      </w:r>
      <w:r w:rsidR="007B21A6">
        <w:rPr>
          <w:rFonts w:ascii="Times New Roman" w:hAnsi="Times New Roman" w:cs="Times New Roman"/>
          <w:sz w:val="24"/>
          <w:szCs w:val="24"/>
        </w:rPr>
        <w:t>00</w:t>
      </w:r>
      <w:r w:rsidR="003B2DF5">
        <w:rPr>
          <w:rFonts w:ascii="Times New Roman" w:hAnsi="Times New Roman" w:cs="Times New Roman"/>
          <w:sz w:val="24"/>
          <w:szCs w:val="24"/>
        </w:rPr>
        <w:t>/3</w:t>
      </w:r>
      <w:r w:rsidR="007B21A6">
        <w:rPr>
          <w:rFonts w:ascii="Times New Roman" w:hAnsi="Times New Roman" w:cs="Times New Roman"/>
          <w:sz w:val="24"/>
          <w:szCs w:val="24"/>
        </w:rPr>
        <w:t>664</w:t>
      </w:r>
      <w:r w:rsidR="001B7FD3" w:rsidRPr="00011083">
        <w:rPr>
          <w:rFonts w:ascii="Times New Roman" w:hAnsi="Times New Roman" w:cs="Times New Roman"/>
          <w:sz w:val="24"/>
          <w:szCs w:val="24"/>
        </w:rPr>
        <w:t xml:space="preserve">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w:t>
      </w:r>
      <w:r w:rsidR="007B21A6">
        <w:rPr>
          <w:rFonts w:ascii="Times New Roman" w:hAnsi="Times New Roman" w:cs="Times New Roman"/>
          <w:sz w:val="24"/>
          <w:szCs w:val="24"/>
        </w:rPr>
        <w:t>3664</w:t>
      </w:r>
      <w:r w:rsidR="003B2DF5">
        <w:rPr>
          <w:rFonts w:ascii="Times New Roman" w:hAnsi="Times New Roman" w:cs="Times New Roman"/>
          <w:sz w:val="24"/>
          <w:szCs w:val="24"/>
        </w:rPr>
        <w:t xml:space="preserve"> m</w:t>
      </w:r>
      <w:r w:rsidR="003B2DF5" w:rsidRPr="003B2DF5">
        <w:rPr>
          <w:rFonts w:ascii="Times New Roman" w:hAnsi="Times New Roman" w:cs="Times New Roman"/>
          <w:sz w:val="24"/>
          <w:szCs w:val="24"/>
          <w:vertAlign w:val="superscript"/>
        </w:rPr>
        <w:t>2</w:t>
      </w:r>
      <w:r w:rsidR="005422B3" w:rsidRPr="003B2DF5">
        <w:rPr>
          <w:rFonts w:ascii="Times New Roman" w:hAnsi="Times New Roman" w:cs="Times New Roman"/>
          <w:sz w:val="24"/>
          <w:szCs w:val="24"/>
          <w:vertAlign w:val="superscript"/>
        </w:rPr>
        <w:t xml:space="preserve"> </w:t>
      </w:r>
      <w:r w:rsidR="005422B3">
        <w:rPr>
          <w:rFonts w:ascii="Times New Roman" w:hAnsi="Times New Roman" w:cs="Times New Roman"/>
          <w:sz w:val="24"/>
          <w:szCs w:val="24"/>
        </w:rPr>
        <w:t xml:space="preserve">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3832790B"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w:t>
      </w:r>
      <w:r w:rsidR="00AC494B" w:rsidRPr="001B738E">
        <w:rPr>
          <w:rFonts w:ascii="Times New Roman" w:hAnsi="Times New Roman" w:cs="Times New Roman"/>
          <w:color w:val="FF0000"/>
          <w:sz w:val="24"/>
          <w:szCs w:val="24"/>
        </w:rPr>
        <w:t>5.</w:t>
      </w:r>
      <w:r w:rsidR="00E87C55">
        <w:rPr>
          <w:rFonts w:ascii="Times New Roman" w:hAnsi="Times New Roman" w:cs="Times New Roman"/>
          <w:color w:val="FF0000"/>
          <w:sz w:val="24"/>
          <w:szCs w:val="24"/>
        </w:rPr>
        <w:t>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noteikumu 6.1.</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w:t>
      </w:r>
      <w:r w:rsidR="00CB4DB8" w:rsidRPr="008261A3">
        <w:rPr>
          <w:rFonts w:ascii="Times New Roman" w:hAnsi="Times New Roman" w:cs="Times New Roman"/>
          <w:color w:val="FF0000"/>
          <w:sz w:val="24"/>
          <w:szCs w:val="24"/>
        </w:rPr>
        <w:t>5.</w:t>
      </w:r>
      <w:r w:rsidR="00E87C55">
        <w:rPr>
          <w:rFonts w:ascii="Times New Roman" w:hAnsi="Times New Roman" w:cs="Times New Roman"/>
          <w:color w:val="FF0000"/>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3DF1BA32"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 xml:space="preserve">ttiecas šo izsoles noteikumu </w:t>
      </w:r>
      <w:r w:rsidR="00AC494B" w:rsidRPr="00D93CAD">
        <w:rPr>
          <w:rFonts w:ascii="Times New Roman" w:hAnsi="Times New Roman" w:cs="Times New Roman"/>
          <w:color w:val="FF0000"/>
          <w:sz w:val="24"/>
          <w:szCs w:val="24"/>
        </w:rPr>
        <w:t>5.</w:t>
      </w:r>
      <w:r w:rsidR="00E87C55">
        <w:rPr>
          <w:rFonts w:ascii="Times New Roman" w:hAnsi="Times New Roman" w:cs="Times New Roman"/>
          <w:color w:val="FF0000"/>
          <w:sz w:val="24"/>
          <w:szCs w:val="24"/>
        </w:rPr>
        <w:t>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w:t>
      </w:r>
      <w:r w:rsidR="00D66A8A" w:rsidRPr="00D93CAD">
        <w:rPr>
          <w:rFonts w:ascii="Times New Roman" w:hAnsi="Times New Roman" w:cs="Times New Roman"/>
          <w:color w:val="FF0000"/>
          <w:sz w:val="24"/>
          <w:szCs w:val="24"/>
        </w:rPr>
        <w:t>5.</w:t>
      </w:r>
      <w:r w:rsidR="00E87C55">
        <w:rPr>
          <w:rFonts w:ascii="Times New Roman" w:hAnsi="Times New Roman" w:cs="Times New Roman"/>
          <w:color w:val="FF0000"/>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373159F0" w:rsidR="00325AAC" w:rsidRPr="00716286"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Cs/>
          <w:i/>
          <w:iCs/>
          <w:sz w:val="24"/>
          <w:szCs w:val="24"/>
        </w:rPr>
      </w:pPr>
      <w:bookmarkStart w:id="5" w:name="_Hlk111548526"/>
      <w:r w:rsidRPr="005422B3">
        <w:rPr>
          <w:rFonts w:ascii="Times New Roman" w:hAnsi="Times New Roman" w:cs="Times New Roman"/>
          <w:sz w:val="24"/>
          <w:szCs w:val="24"/>
        </w:rPr>
        <w:t>Saskaņā ar Gulbenes novada domes 202</w:t>
      </w:r>
      <w:r w:rsidR="009710D2">
        <w:rPr>
          <w:rFonts w:ascii="Times New Roman" w:hAnsi="Times New Roman" w:cs="Times New Roman"/>
          <w:sz w:val="24"/>
          <w:szCs w:val="24"/>
        </w:rPr>
        <w:t>3</w:t>
      </w:r>
      <w:r w:rsidRPr="005422B3">
        <w:rPr>
          <w:rFonts w:ascii="Times New Roman" w:hAnsi="Times New Roman" w:cs="Times New Roman"/>
          <w:sz w:val="24"/>
          <w:szCs w:val="24"/>
        </w:rPr>
        <w:t xml:space="preserve">.gada </w:t>
      </w:r>
      <w:r w:rsidR="00E16A88">
        <w:rPr>
          <w:rFonts w:ascii="Times New Roman" w:hAnsi="Times New Roman" w:cs="Times New Roman"/>
          <w:sz w:val="24"/>
          <w:szCs w:val="24"/>
        </w:rPr>
        <w:t>27.jūlija</w:t>
      </w:r>
      <w:r w:rsidR="00D36795">
        <w:rPr>
          <w:rFonts w:ascii="Times New Roman" w:hAnsi="Times New Roman" w:cs="Times New Roman"/>
          <w:sz w:val="24"/>
          <w:szCs w:val="24"/>
        </w:rPr>
        <w:t xml:space="preserve"> </w:t>
      </w:r>
      <w:r w:rsidRPr="005422B3">
        <w:rPr>
          <w:rFonts w:ascii="Times New Roman" w:hAnsi="Times New Roman" w:cs="Times New Roman"/>
          <w:sz w:val="24"/>
          <w:szCs w:val="24"/>
        </w:rPr>
        <w:t xml:space="preserve">lēmumu </w:t>
      </w:r>
      <w:proofErr w:type="spellStart"/>
      <w:r w:rsidRPr="005422B3">
        <w:rPr>
          <w:rFonts w:ascii="Times New Roman" w:hAnsi="Times New Roman" w:cs="Times New Roman"/>
          <w:sz w:val="24"/>
          <w:szCs w:val="24"/>
        </w:rPr>
        <w:t>Nr.</w:t>
      </w:r>
      <w:r w:rsidR="00B6322C" w:rsidRPr="005422B3">
        <w:rPr>
          <w:rFonts w:ascii="Times New Roman" w:hAnsi="Times New Roman" w:cs="Times New Roman"/>
          <w:sz w:val="24"/>
          <w:szCs w:val="24"/>
        </w:rPr>
        <w:t>GND</w:t>
      </w:r>
      <w:proofErr w:type="spellEnd"/>
      <w:r w:rsidR="00B6322C" w:rsidRPr="005422B3">
        <w:rPr>
          <w:rFonts w:ascii="Times New Roman" w:hAnsi="Times New Roman" w:cs="Times New Roman"/>
          <w:sz w:val="24"/>
          <w:szCs w:val="24"/>
        </w:rPr>
        <w:t>/202</w:t>
      </w:r>
      <w:r w:rsidR="009710D2">
        <w:rPr>
          <w:rFonts w:ascii="Times New Roman" w:hAnsi="Times New Roman" w:cs="Times New Roman"/>
          <w:sz w:val="24"/>
          <w:szCs w:val="24"/>
        </w:rPr>
        <w:t>3</w:t>
      </w:r>
      <w:r w:rsidR="00B6322C" w:rsidRPr="005422B3">
        <w:rPr>
          <w:rFonts w:ascii="Times New Roman" w:hAnsi="Times New Roman" w:cs="Times New Roman"/>
          <w:sz w:val="24"/>
          <w:szCs w:val="24"/>
        </w:rPr>
        <w:t>/</w:t>
      </w:r>
      <w:r w:rsidR="008D0D34" w:rsidRPr="00E75495">
        <w:rPr>
          <w:rFonts w:ascii="Times New Roman" w:hAnsi="Times New Roman" w:cs="Times New Roman"/>
          <w:sz w:val="24"/>
          <w:szCs w:val="24"/>
        </w:rPr>
        <w:t>___</w:t>
      </w:r>
      <w:r w:rsidR="00B6322C" w:rsidRPr="005422B3">
        <w:rPr>
          <w:rFonts w:ascii="Times New Roman" w:hAnsi="Times New Roman" w:cs="Times New Roman"/>
          <w:sz w:val="24"/>
          <w:szCs w:val="24"/>
        </w:rPr>
        <w:t xml:space="preserve"> “</w:t>
      </w:r>
      <w:r w:rsidR="009C3E5B" w:rsidRPr="009C3E5B">
        <w:rPr>
          <w:rFonts w:ascii="Times New Roman" w:hAnsi="Times New Roman" w:cs="Times New Roman"/>
          <w:sz w:val="24"/>
          <w:szCs w:val="24"/>
        </w:rPr>
        <w:t xml:space="preserve">Par nekustamā īpašuma </w:t>
      </w:r>
      <w:r w:rsidR="00381017" w:rsidRPr="00381017">
        <w:rPr>
          <w:rFonts w:ascii="Times New Roman" w:hAnsi="Times New Roman" w:cs="Times New Roman"/>
          <w:sz w:val="24"/>
          <w:szCs w:val="24"/>
        </w:rPr>
        <w:t>ar kadastra numuru 5001 007 0270 un adresi: Zaļā iela 3 Gulbene, Gulbenes novads</w:t>
      </w:r>
      <w:r w:rsidR="009C3E5B" w:rsidRPr="009C3E5B">
        <w:rPr>
          <w:rFonts w:ascii="Times New Roman" w:hAnsi="Times New Roman" w:cs="Times New Roman"/>
          <w:sz w:val="24"/>
          <w:szCs w:val="24"/>
        </w:rPr>
        <w:t xml:space="preserve">, ražošanas ēkas daļas </w:t>
      </w:r>
      <w:r w:rsidR="00685C1E">
        <w:rPr>
          <w:rFonts w:ascii="Times New Roman" w:hAnsi="Times New Roman" w:cs="Times New Roman"/>
          <w:sz w:val="24"/>
          <w:szCs w:val="24"/>
        </w:rPr>
        <w:t>199,30</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w:t>
      </w:r>
      <w:r w:rsidR="008D0D34">
        <w:rPr>
          <w:rFonts w:ascii="Times New Roman" w:hAnsi="Times New Roman" w:cs="Times New Roman"/>
          <w:sz w:val="24"/>
          <w:szCs w:val="24"/>
        </w:rPr>
        <w:t>5001 007 0270</w:t>
      </w:r>
      <w:r w:rsidR="009C3E5B" w:rsidRPr="009C3E5B">
        <w:rPr>
          <w:rFonts w:ascii="Times New Roman" w:hAnsi="Times New Roman" w:cs="Times New Roman"/>
          <w:sz w:val="24"/>
          <w:szCs w:val="24"/>
        </w:rPr>
        <w:t xml:space="preserve"> daļas </w:t>
      </w:r>
      <w:r w:rsidR="00E16A88">
        <w:rPr>
          <w:rFonts w:ascii="Times New Roman" w:hAnsi="Times New Roman" w:cs="Times New Roman"/>
          <w:sz w:val="24"/>
          <w:szCs w:val="24"/>
        </w:rPr>
        <w:t>pirmās</w:t>
      </w:r>
      <w:r w:rsidR="009C3E5B" w:rsidRPr="009C3E5B">
        <w:rPr>
          <w:rFonts w:ascii="Times New Roman" w:hAnsi="Times New Roman" w:cs="Times New Roman"/>
          <w:sz w:val="24"/>
          <w:szCs w:val="24"/>
        </w:rPr>
        <w:t xml:space="preserve"> 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w:t>
      </w:r>
      <w:r w:rsidR="00DD606A" w:rsidRPr="0035363A">
        <w:rPr>
          <w:rFonts w:ascii="Times New Roman" w:hAnsi="Times New Roman" w:cs="Times New Roman"/>
          <w:sz w:val="24"/>
          <w:szCs w:val="24"/>
        </w:rPr>
        <w:t xml:space="preserve">ņemot vērā sertificēta nekustamā īpašuma vērtētāja </w:t>
      </w:r>
      <w:r w:rsidR="00DD606A" w:rsidRPr="007805C8">
        <w:rPr>
          <w:rFonts w:ascii="Times New Roman" w:hAnsi="Times New Roman" w:cs="Times New Roman"/>
          <w:sz w:val="24"/>
          <w:szCs w:val="24"/>
        </w:rPr>
        <w:t>SIA “</w:t>
      </w:r>
      <w:proofErr w:type="spellStart"/>
      <w:r w:rsidR="00DD606A" w:rsidRPr="007805C8">
        <w:rPr>
          <w:rFonts w:ascii="Times New Roman" w:hAnsi="Times New Roman" w:cs="Times New Roman"/>
          <w:sz w:val="24"/>
          <w:szCs w:val="24"/>
        </w:rPr>
        <w:t>Dzieti</w:t>
      </w:r>
      <w:proofErr w:type="spellEnd"/>
      <w:r w:rsidR="00DD606A" w:rsidRPr="007805C8">
        <w:rPr>
          <w:rFonts w:ascii="Times New Roman" w:hAnsi="Times New Roman" w:cs="Times New Roman"/>
          <w:sz w:val="24"/>
          <w:szCs w:val="24"/>
        </w:rPr>
        <w:t xml:space="preserve">”, </w:t>
      </w:r>
      <w:proofErr w:type="spellStart"/>
      <w:r w:rsidR="00DD606A" w:rsidRPr="007805C8">
        <w:rPr>
          <w:rFonts w:ascii="Times New Roman" w:hAnsi="Times New Roman" w:cs="Times New Roman"/>
          <w:sz w:val="24"/>
          <w:szCs w:val="24"/>
        </w:rPr>
        <w:t>reģ</w:t>
      </w:r>
      <w:proofErr w:type="spellEnd"/>
      <w:r w:rsidR="00DD606A" w:rsidRPr="007805C8">
        <w:rPr>
          <w:rFonts w:ascii="Times New Roman" w:hAnsi="Times New Roman" w:cs="Times New Roman"/>
          <w:sz w:val="24"/>
          <w:szCs w:val="24"/>
        </w:rPr>
        <w:t xml:space="preserve">. Nr. 42403010964, </w:t>
      </w:r>
      <w:r w:rsidR="007805C8" w:rsidRPr="007805C8">
        <w:rPr>
          <w:rFonts w:ascii="Times New Roman" w:hAnsi="Times New Roman" w:cs="Times New Roman"/>
          <w:sz w:val="24"/>
          <w:szCs w:val="24"/>
        </w:rPr>
        <w:t>atskaiti</w:t>
      </w:r>
      <w:r w:rsidR="002F2DBB" w:rsidRPr="007805C8">
        <w:rPr>
          <w:rFonts w:ascii="Times New Roman" w:hAnsi="Times New Roman" w:cs="Times New Roman"/>
          <w:sz w:val="24"/>
          <w:szCs w:val="24"/>
        </w:rPr>
        <w:t xml:space="preserve"> par iespējamo nomas maksas apmēru </w:t>
      </w:r>
      <w:proofErr w:type="spellStart"/>
      <w:r w:rsidR="002F2DBB" w:rsidRPr="007805C8">
        <w:rPr>
          <w:rFonts w:ascii="Times New Roman" w:hAnsi="Times New Roman" w:cs="Times New Roman"/>
          <w:sz w:val="24"/>
          <w:szCs w:val="24"/>
        </w:rPr>
        <w:t>jaunizbūvējamajai</w:t>
      </w:r>
      <w:proofErr w:type="spellEnd"/>
      <w:r w:rsidR="002F2DBB" w:rsidRPr="007805C8">
        <w:rPr>
          <w:rFonts w:ascii="Times New Roman" w:hAnsi="Times New Roman" w:cs="Times New Roman"/>
          <w:sz w:val="24"/>
          <w:szCs w:val="24"/>
        </w:rPr>
        <w:t xml:space="preserve"> ēkai, zemes vienības daļai, pievedceļam un laukumam Zaļā ielā 3, Gulbene, Gulbenes novadā </w:t>
      </w:r>
      <w:r w:rsidR="00DD606A" w:rsidRPr="007805C8">
        <w:rPr>
          <w:rFonts w:ascii="Times New Roman" w:hAnsi="Times New Roman" w:cs="Times New Roman"/>
          <w:sz w:val="24"/>
          <w:szCs w:val="24"/>
        </w:rPr>
        <w:t>(202</w:t>
      </w:r>
      <w:r w:rsidR="007805C8" w:rsidRPr="007805C8">
        <w:rPr>
          <w:rFonts w:ascii="Times New Roman" w:hAnsi="Times New Roman" w:cs="Times New Roman"/>
          <w:sz w:val="24"/>
          <w:szCs w:val="24"/>
        </w:rPr>
        <w:t>3</w:t>
      </w:r>
      <w:r w:rsidR="00DD606A" w:rsidRPr="007805C8">
        <w:rPr>
          <w:rFonts w:ascii="Times New Roman" w:hAnsi="Times New Roman" w:cs="Times New Roman"/>
          <w:sz w:val="24"/>
          <w:szCs w:val="24"/>
        </w:rPr>
        <w:t xml:space="preserve">.gada </w:t>
      </w:r>
      <w:r w:rsidR="007805C8" w:rsidRPr="007805C8">
        <w:rPr>
          <w:rFonts w:ascii="Times New Roman" w:hAnsi="Times New Roman" w:cs="Times New Roman"/>
          <w:sz w:val="24"/>
          <w:szCs w:val="24"/>
        </w:rPr>
        <w:t>3.jūlija</w:t>
      </w:r>
      <w:r w:rsidR="00DD606A" w:rsidRPr="007805C8">
        <w:rPr>
          <w:rFonts w:ascii="Times New Roman" w:hAnsi="Times New Roman" w:cs="Times New Roman"/>
          <w:sz w:val="24"/>
          <w:szCs w:val="24"/>
        </w:rPr>
        <w:t xml:space="preserve"> slēdziens Nr.K</w:t>
      </w:r>
      <w:r w:rsidR="00105634" w:rsidRPr="007805C8">
        <w:rPr>
          <w:rFonts w:ascii="Times New Roman" w:hAnsi="Times New Roman" w:cs="Times New Roman"/>
          <w:sz w:val="24"/>
          <w:szCs w:val="24"/>
        </w:rPr>
        <w:noBreakHyphen/>
      </w:r>
      <w:r w:rsidR="00DD606A" w:rsidRPr="007805C8">
        <w:rPr>
          <w:rFonts w:ascii="Times New Roman" w:hAnsi="Times New Roman" w:cs="Times New Roman"/>
          <w:sz w:val="24"/>
          <w:szCs w:val="24"/>
        </w:rPr>
        <w:t>2</w:t>
      </w:r>
      <w:r w:rsidR="007805C8" w:rsidRPr="007805C8">
        <w:rPr>
          <w:rFonts w:ascii="Times New Roman" w:hAnsi="Times New Roman" w:cs="Times New Roman"/>
          <w:sz w:val="24"/>
          <w:szCs w:val="24"/>
        </w:rPr>
        <w:t>3</w:t>
      </w:r>
      <w:r w:rsidR="00DD606A" w:rsidRPr="007805C8">
        <w:rPr>
          <w:rFonts w:ascii="Times New Roman" w:hAnsi="Times New Roman" w:cs="Times New Roman"/>
          <w:sz w:val="24"/>
          <w:szCs w:val="24"/>
        </w:rPr>
        <w:t>/</w:t>
      </w:r>
      <w:r w:rsidR="007805C8" w:rsidRPr="007805C8">
        <w:rPr>
          <w:rFonts w:ascii="Times New Roman" w:hAnsi="Times New Roman" w:cs="Times New Roman"/>
          <w:sz w:val="24"/>
          <w:szCs w:val="24"/>
        </w:rPr>
        <w:t>42</w:t>
      </w:r>
      <w:r w:rsidR="00DD606A" w:rsidRPr="007805C8">
        <w:rPr>
          <w:rFonts w:ascii="Times New Roman" w:hAnsi="Times New Roman" w:cs="Times New Roman"/>
          <w:sz w:val="24"/>
          <w:szCs w:val="24"/>
        </w:rPr>
        <w:t>)</w:t>
      </w:r>
      <w:r w:rsidR="00105634" w:rsidRPr="007805C8">
        <w:rPr>
          <w:rFonts w:ascii="Times New Roman" w:hAnsi="Times New Roman" w:cs="Times New Roman"/>
          <w:sz w:val="24"/>
          <w:szCs w:val="24"/>
        </w:rPr>
        <w:t xml:space="preserve">, </w:t>
      </w:r>
      <w:bookmarkEnd w:id="5"/>
      <w:r w:rsidR="00DD606A" w:rsidRPr="007805C8">
        <w:rPr>
          <w:rFonts w:ascii="Times New Roman" w:hAnsi="Times New Roman" w:cs="Times New Roman"/>
          <w:sz w:val="24"/>
          <w:szCs w:val="24"/>
        </w:rPr>
        <w:t>Nomas objekta nosacītā nomas maksa</w:t>
      </w:r>
      <w:r w:rsidR="00394FF0" w:rsidRPr="007805C8">
        <w:rPr>
          <w:rFonts w:ascii="Times New Roman" w:hAnsi="Times New Roman" w:cs="Times New Roman"/>
          <w:sz w:val="24"/>
          <w:szCs w:val="24"/>
        </w:rPr>
        <w:t xml:space="preserve"> (izsoles sākumcena)</w:t>
      </w:r>
      <w:r w:rsidR="00105634" w:rsidRPr="007805C8">
        <w:rPr>
          <w:rFonts w:ascii="Times New Roman" w:hAnsi="Times New Roman" w:cs="Times New Roman"/>
          <w:sz w:val="24"/>
          <w:szCs w:val="24"/>
        </w:rPr>
        <w:t xml:space="preserve"> ir </w:t>
      </w:r>
      <w:r w:rsidR="007805C8" w:rsidRPr="007805C8">
        <w:rPr>
          <w:rFonts w:ascii="Times New Roman" w:hAnsi="Times New Roman" w:cs="Times New Roman"/>
          <w:sz w:val="24"/>
          <w:szCs w:val="24"/>
        </w:rPr>
        <w:t xml:space="preserve">152,16 </w:t>
      </w:r>
      <w:r w:rsidR="007805C8" w:rsidRPr="007805C8">
        <w:rPr>
          <w:rFonts w:ascii="Times New Roman" w:hAnsi="Times New Roman" w:cs="Times New Roman"/>
          <w:sz w:val="24"/>
          <w:szCs w:val="24"/>
        </w:rPr>
        <w:lastRenderedPageBreak/>
        <w:t xml:space="preserve">EUR (viens simts piecdesmit divi </w:t>
      </w:r>
      <w:proofErr w:type="spellStart"/>
      <w:r w:rsidR="007805C8" w:rsidRPr="007805C8">
        <w:rPr>
          <w:rFonts w:ascii="Times New Roman" w:hAnsi="Times New Roman" w:cs="Times New Roman"/>
          <w:i/>
          <w:sz w:val="24"/>
          <w:szCs w:val="24"/>
        </w:rPr>
        <w:t>euro</w:t>
      </w:r>
      <w:proofErr w:type="spellEnd"/>
      <w:r w:rsidR="007805C8" w:rsidRPr="007805C8">
        <w:rPr>
          <w:rFonts w:ascii="Times New Roman" w:hAnsi="Times New Roman" w:cs="Times New Roman"/>
          <w:sz w:val="24"/>
          <w:szCs w:val="24"/>
        </w:rPr>
        <w:t xml:space="preserve"> sešpadsmit centi) </w:t>
      </w:r>
      <w:r w:rsidR="00105634" w:rsidRPr="007805C8">
        <w:rPr>
          <w:rFonts w:ascii="Times New Roman" w:hAnsi="Times New Roman" w:cs="Times New Roman"/>
          <w:b/>
          <w:sz w:val="24"/>
          <w:szCs w:val="24"/>
        </w:rPr>
        <w:t>mēnesī</w:t>
      </w:r>
      <w:r w:rsidR="00EB4BBC" w:rsidRPr="007805C8">
        <w:rPr>
          <w:rFonts w:ascii="Times New Roman" w:hAnsi="Times New Roman" w:cs="Times New Roman"/>
          <w:b/>
          <w:sz w:val="24"/>
          <w:szCs w:val="24"/>
        </w:rPr>
        <w:t xml:space="preserve"> </w:t>
      </w:r>
      <w:r w:rsidRPr="00716286">
        <w:rPr>
          <w:rFonts w:ascii="Times New Roman" w:hAnsi="Times New Roman" w:cs="Times New Roman"/>
          <w:bCs/>
          <w:sz w:val="24"/>
          <w:szCs w:val="24"/>
        </w:rPr>
        <w:t>bez pievienotās vērtības nodokļa.</w:t>
      </w:r>
    </w:p>
    <w:p w14:paraId="4DB8FEB8" w14:textId="349FB5EA"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2F2DBB" w:rsidRPr="002F2DBB">
        <w:rPr>
          <w:rFonts w:ascii="Times New Roman" w:hAnsi="Times New Roman" w:cs="Times New Roman"/>
          <w:b/>
          <w:sz w:val="24"/>
          <w:szCs w:val="24"/>
        </w:rPr>
        <w:t>5</w:t>
      </w:r>
      <w:r w:rsidR="00DB3793" w:rsidRPr="002F2DBB">
        <w:rPr>
          <w:rFonts w:ascii="Times New Roman" w:hAnsi="Times New Roman" w:cs="Times New Roman"/>
          <w:b/>
          <w:sz w:val="24"/>
          <w:szCs w:val="24"/>
        </w:rPr>
        <w:t xml:space="preserve"> </w:t>
      </w:r>
      <w:proofErr w:type="spellStart"/>
      <w:r w:rsidR="004D315D" w:rsidRPr="002F2DBB">
        <w:rPr>
          <w:rFonts w:ascii="Times New Roman" w:hAnsi="Times New Roman" w:cs="Times New Roman"/>
          <w:b/>
          <w:i/>
          <w:iCs/>
          <w:sz w:val="24"/>
          <w:szCs w:val="24"/>
        </w:rPr>
        <w:t>euro</w:t>
      </w:r>
      <w:proofErr w:type="spellEnd"/>
      <w:r w:rsidR="00DB3793" w:rsidRPr="002F2DBB">
        <w:rPr>
          <w:rFonts w:ascii="Times New Roman" w:hAnsi="Times New Roman" w:cs="Times New Roman"/>
          <w:b/>
          <w:sz w:val="24"/>
          <w:szCs w:val="24"/>
        </w:rPr>
        <w:t xml:space="preserve"> (</w:t>
      </w:r>
      <w:r w:rsidR="002F2DBB" w:rsidRPr="002F2DBB">
        <w:rPr>
          <w:rFonts w:ascii="Times New Roman" w:hAnsi="Times New Roman" w:cs="Times New Roman"/>
          <w:b/>
          <w:sz w:val="24"/>
          <w:szCs w:val="24"/>
        </w:rPr>
        <w:t>pieci</w:t>
      </w:r>
      <w:r w:rsidR="00A3433C" w:rsidRPr="002F2DBB">
        <w:rPr>
          <w:rFonts w:ascii="Times New Roman" w:hAnsi="Times New Roman" w:cs="Times New Roman"/>
          <w:b/>
          <w:sz w:val="24"/>
          <w:szCs w:val="24"/>
        </w:rPr>
        <w:t xml:space="preserve"> </w:t>
      </w:r>
      <w:proofErr w:type="spellStart"/>
      <w:r w:rsidR="00DB3793" w:rsidRPr="002F2DBB">
        <w:rPr>
          <w:rFonts w:ascii="Times New Roman" w:hAnsi="Times New Roman" w:cs="Times New Roman"/>
          <w:b/>
          <w:i/>
          <w:sz w:val="24"/>
          <w:szCs w:val="24"/>
        </w:rPr>
        <w:t>euro</w:t>
      </w:r>
      <w:proofErr w:type="spellEnd"/>
      <w:r w:rsidR="00DB3793" w:rsidRPr="002F2DBB">
        <w:rPr>
          <w:rFonts w:ascii="Times New Roman" w:hAnsi="Times New Roman" w:cs="Times New Roman"/>
          <w:b/>
          <w:sz w:val="24"/>
          <w:szCs w:val="24"/>
        </w:rPr>
        <w:t>)</w:t>
      </w:r>
      <w:r w:rsidR="00DB3793" w:rsidRPr="002F2DBB">
        <w:rPr>
          <w:rFonts w:ascii="Times New Roman" w:hAnsi="Times New Roman" w:cs="Times New Roman"/>
          <w:sz w:val="24"/>
          <w:szCs w:val="24"/>
        </w:rPr>
        <w:t>.</w:t>
      </w:r>
      <w:r w:rsidR="004D315D" w:rsidRPr="002F2DBB">
        <w:rPr>
          <w:rFonts w:ascii="Times New Roman" w:hAnsi="Times New Roman" w:cs="Times New Roman"/>
          <w:sz w:val="24"/>
          <w:szCs w:val="24"/>
        </w:rPr>
        <w:t xml:space="preserve"> </w:t>
      </w:r>
      <w:r w:rsidR="004D315D" w:rsidRPr="00A3433C">
        <w:rPr>
          <w:rFonts w:ascii="Times New Roman" w:hAnsi="Times New Roman" w:cs="Times New Roman"/>
          <w:sz w:val="24"/>
          <w:szCs w:val="24"/>
        </w:rPr>
        <w:t>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54173614"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647ACF0D" w:rsidR="004349EE" w:rsidRPr="002856B0" w:rsidRDefault="00CF075F" w:rsidP="008B4D41">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w:t>
      </w:r>
      <w:r w:rsidR="004349EE" w:rsidRPr="008B4D41">
        <w:rPr>
          <w:color w:val="auto"/>
        </w:rPr>
        <w:t>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r w:rsidR="00A43DE0">
        <w:rPr>
          <w:color w:val="auto"/>
        </w:rPr>
        <w:t xml:space="preserve"> </w:t>
      </w:r>
      <w:r w:rsidR="00A43DE0" w:rsidRPr="002856B0">
        <w:rPr>
          <w:color w:val="auto"/>
        </w:rPr>
        <w:t>Šajā gadījumā iemaksātā izsoles piedāvājuma nodrošinājuma nauda netiek atmaksāta.</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6" w:name="_Hlk111598076"/>
      <w:r w:rsidRPr="00A27F71">
        <w:rPr>
          <w:rFonts w:eastAsia="Times New Roman"/>
          <w:color w:val="auto"/>
        </w:rPr>
        <w:t>apliecinot, ka pilnībā ar tiem ir iepazinušies un piekrīt tiem</w:t>
      </w:r>
      <w:bookmarkEnd w:id="6"/>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699DA15E"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w:t>
      </w:r>
      <w:r w:rsidR="00790CC9">
        <w:rPr>
          <w:color w:val="auto"/>
        </w:rPr>
        <w:t>i</w:t>
      </w:r>
      <w:r w:rsidRPr="00A27F71">
        <w:rPr>
          <w:color w:val="auto"/>
        </w:rPr>
        <w:t xml:space="preserve"> izsoles dalībnieku sarakstā</w:t>
      </w:r>
      <w:r w:rsidR="00790CC9">
        <w:rPr>
          <w:color w:val="auto"/>
        </w:rPr>
        <w:t>.</w:t>
      </w:r>
    </w:p>
    <w:p w14:paraId="4FDA66A5" w14:textId="66A52E01" w:rsidR="00D06EFE" w:rsidRPr="002856B0" w:rsidRDefault="00D06EFE" w:rsidP="009E4830">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r w:rsidRPr="002856B0">
        <w:rPr>
          <w:color w:val="auto"/>
        </w:rPr>
        <w:t>.</w:t>
      </w:r>
      <w:r w:rsidR="009E4830" w:rsidRPr="002856B0">
        <w:rPr>
          <w:color w:val="auto"/>
        </w:rPr>
        <w:t xml:space="preserve"> Šajā gadījumā iemaksātā izsoles piedāvājuma nodrošinājuma nauda netiek atmaksāta.</w:t>
      </w:r>
    </w:p>
    <w:p w14:paraId="04DABF78" w14:textId="03CEBDCE" w:rsidR="00D06EFE" w:rsidRPr="00C109A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2D5447C0" w14:textId="406CD63F" w:rsidR="00C109A1" w:rsidRPr="002856B0" w:rsidRDefault="00C109A1" w:rsidP="00D06EFE">
      <w:pPr>
        <w:pStyle w:val="Default"/>
        <w:numPr>
          <w:ilvl w:val="1"/>
          <w:numId w:val="20"/>
        </w:numPr>
        <w:tabs>
          <w:tab w:val="left" w:pos="567"/>
        </w:tabs>
        <w:ind w:left="567" w:hanging="567"/>
        <w:jc w:val="both"/>
        <w:rPr>
          <w:color w:val="auto"/>
        </w:rPr>
      </w:pPr>
      <w:r w:rsidRPr="002856B0">
        <w:rPr>
          <w:rFonts w:eastAsia="Times New Roman"/>
          <w:color w:val="auto"/>
        </w:rPr>
        <w:t>Izsoles piedāvājuma nodrošinājums netiek atmaksāts nevienam no izsoles dalībniekiem, ja neviens no viņiem nav pārsolījis izsoles sākumcenu.</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0F5F8818" w:rsidR="00A73BD9" w:rsidRPr="00957EF3"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EF4B564" w14:textId="0BD8F098" w:rsidR="00957EF3" w:rsidRPr="002856B0" w:rsidRDefault="00957EF3" w:rsidP="00A73BD9">
      <w:pPr>
        <w:pStyle w:val="Default"/>
        <w:numPr>
          <w:ilvl w:val="1"/>
          <w:numId w:val="20"/>
        </w:numPr>
        <w:tabs>
          <w:tab w:val="left" w:pos="567"/>
        </w:tabs>
        <w:ind w:left="567" w:hanging="567"/>
        <w:jc w:val="both"/>
        <w:rPr>
          <w:color w:val="auto"/>
        </w:rPr>
      </w:pPr>
      <w:r w:rsidRPr="002856B0">
        <w:rPr>
          <w:rFonts w:eastAsia="Times New Roman"/>
          <w:color w:val="auto"/>
        </w:rPr>
        <w:lastRenderedPageBreak/>
        <w:t>Izsoles dalībniekiem, kuri piedalījušies nomas tiesību izsolē, bet nav nosolījuši izsoles Nomas objektu, septiņu darba dienu laikā izsoles piedāvājuma nodrošinājums tiek atmaksāts – kredītiestādes kontā, kuras numurs norādīts norēķinu rekvizītos (Pieteikumā).</w:t>
      </w:r>
    </w:p>
    <w:p w14:paraId="5539EAF6" w14:textId="064DCB66" w:rsidR="00C45466" w:rsidRPr="002856B0" w:rsidRDefault="00C22C71" w:rsidP="005C7446">
      <w:pPr>
        <w:pStyle w:val="Default"/>
        <w:numPr>
          <w:ilvl w:val="1"/>
          <w:numId w:val="20"/>
        </w:numPr>
        <w:tabs>
          <w:tab w:val="left" w:pos="567"/>
        </w:tabs>
        <w:ind w:left="567" w:hanging="567"/>
        <w:jc w:val="both"/>
        <w:rPr>
          <w:color w:val="auto"/>
        </w:rPr>
      </w:pPr>
      <w:r>
        <w:rPr>
          <w:rFonts w:eastAsia="Times New Roman"/>
          <w:color w:val="auto"/>
        </w:rPr>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r w:rsidR="002E495A" w:rsidRPr="002E495A">
        <w:rPr>
          <w:color w:val="FF0000"/>
        </w:rPr>
        <w:t xml:space="preserve"> </w:t>
      </w:r>
      <w:r w:rsidR="0015050B" w:rsidRPr="002856B0">
        <w:rPr>
          <w:color w:val="auto"/>
        </w:rPr>
        <w:t>Šajā gadījumā i</w:t>
      </w:r>
      <w:r w:rsidR="002E495A" w:rsidRPr="002856B0">
        <w:rPr>
          <w:color w:val="auto"/>
        </w:rPr>
        <w:t>emaksātā izsoles piedāvājuma nodrošinājuma nauda netiek atmaksāta.</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64FFEC"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19" w:history="1">
        <w:r w:rsidRPr="00162ECF">
          <w:rPr>
            <w:rStyle w:val="Hipersaite"/>
          </w:rPr>
          <w:t>http://sankcijas.fid.gov.lv/</w:t>
        </w:r>
      </w:hyperlink>
      <w:r>
        <w:t xml:space="preserve">; </w:t>
      </w:r>
      <w:hyperlink r:id="rId20" w:history="1">
        <w:r>
          <w:rPr>
            <w:rStyle w:val="Hipersaite"/>
          </w:rPr>
          <w:t>https://sanctionssearch.ofac.treas.gov/</w:t>
        </w:r>
      </w:hyperlink>
      <w:r>
        <w:t xml:space="preserve">; </w:t>
      </w:r>
      <w:hyperlink r:id="rId21"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Komisija izsoles protokolu (-</w:t>
      </w:r>
      <w:proofErr w:type="spellStart"/>
      <w:r w:rsidRPr="00011083">
        <w:rPr>
          <w:rFonts w:ascii="Times New Roman" w:hAnsi="Times New Roman" w:cs="Times New Roman"/>
          <w:sz w:val="24"/>
          <w:szCs w:val="24"/>
        </w:rPr>
        <w:t>us</w:t>
      </w:r>
      <w:proofErr w:type="spellEnd"/>
      <w:r w:rsidRPr="00011083">
        <w:rPr>
          <w:rFonts w:ascii="Times New Roman" w:hAnsi="Times New Roman" w:cs="Times New Roman"/>
          <w:sz w:val="24"/>
          <w:szCs w:val="24"/>
        </w:rPr>
        <w:t xml:space="preserve">) apstiprina ne vēlāk kā 3 (triju) darba dienu laikā pēc to </w:t>
      </w:r>
      <w:r w:rsidR="00275B3D" w:rsidRPr="00011083">
        <w:rPr>
          <w:rFonts w:ascii="Times New Roman" w:hAnsi="Times New Roman" w:cs="Times New Roman"/>
          <w:b/>
          <w:bCs/>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2"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61928A44" w14:textId="7B69D2C1" w:rsidR="00F42756" w:rsidRDefault="009173A2" w:rsidP="00F42756">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394110E1" w14:textId="3698BB03" w:rsidR="006A2AA9" w:rsidRDefault="002F1974" w:rsidP="006A2AA9">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6A2AA9">
        <w:rPr>
          <w:rFonts w:ascii="Times New Roman" w:hAnsi="Times New Roman" w:cs="Times New Roman"/>
          <w:sz w:val="24"/>
          <w:szCs w:val="24"/>
        </w:rPr>
        <w:t>Nomnieks 15 (piecpadsmit) darba dienu laikā pēc Nomas līguma noslēgšanas Nomas līgumā noteiktajā kārtībā iesniedz</w:t>
      </w:r>
      <w:r w:rsidR="006A2AA9" w:rsidRPr="006A2AA9">
        <w:rPr>
          <w:rFonts w:ascii="Times New Roman" w:hAnsi="Times New Roman" w:cs="Times New Roman"/>
          <w:sz w:val="24"/>
          <w:szCs w:val="24"/>
        </w:rPr>
        <w:t xml:space="preserve"> Iznomātājam:</w:t>
      </w:r>
    </w:p>
    <w:p w14:paraId="13CC4785" w14:textId="1B5888F9" w:rsidR="006A2AA9" w:rsidRPr="004F26C3" w:rsidRDefault="00381D4A" w:rsidP="004F26C3">
      <w:pPr>
        <w:pStyle w:val="Sarakstarindkopa"/>
        <w:numPr>
          <w:ilvl w:val="2"/>
          <w:numId w:val="20"/>
        </w:numPr>
        <w:tabs>
          <w:tab w:val="left" w:pos="567"/>
        </w:tabs>
        <w:spacing w:after="0" w:line="240" w:lineRule="auto"/>
        <w:ind w:left="1276" w:hanging="709"/>
        <w:jc w:val="both"/>
        <w:rPr>
          <w:rFonts w:ascii="Times New Roman" w:hAnsi="Times New Roman" w:cs="Times New Roman"/>
          <w:sz w:val="24"/>
          <w:szCs w:val="24"/>
        </w:rPr>
      </w:pPr>
      <w:r w:rsidRPr="004F26C3">
        <w:rPr>
          <w:rFonts w:ascii="Times New Roman" w:hAnsi="Times New Roman" w:cs="Times New Roman"/>
          <w:sz w:val="24"/>
          <w:szCs w:val="24"/>
        </w:rPr>
        <w:t xml:space="preserve">Nomas līguma saistību izpildes nodrošinājumu </w:t>
      </w:r>
      <w:r w:rsidR="00D050F9" w:rsidRPr="002856B0">
        <w:rPr>
          <w:rFonts w:ascii="Times New Roman" w:hAnsi="Times New Roman" w:cs="Times New Roman"/>
          <w:sz w:val="24"/>
          <w:szCs w:val="24"/>
        </w:rPr>
        <w:t>2500</w:t>
      </w:r>
      <w:r w:rsidRPr="002856B0">
        <w:rPr>
          <w:rFonts w:ascii="Times New Roman" w:hAnsi="Times New Roman" w:cs="Times New Roman"/>
          <w:sz w:val="24"/>
          <w:szCs w:val="24"/>
        </w:rPr>
        <w:t xml:space="preserve"> EUR </w:t>
      </w:r>
      <w:r w:rsidRPr="002856B0">
        <w:rPr>
          <w:rFonts w:ascii="Times New Roman" w:eastAsia="Times New Roman" w:hAnsi="Times New Roman" w:cs="Times New Roman"/>
          <w:sz w:val="24"/>
          <w:szCs w:val="24"/>
        </w:rPr>
        <w:t>(</w:t>
      </w:r>
      <w:r w:rsidR="00D050F9" w:rsidRPr="002856B0">
        <w:rPr>
          <w:rFonts w:ascii="Times New Roman" w:eastAsia="Times New Roman" w:hAnsi="Times New Roman" w:cs="Times New Roman"/>
          <w:sz w:val="24"/>
          <w:szCs w:val="24"/>
        </w:rPr>
        <w:t>divi</w:t>
      </w:r>
      <w:r w:rsidRPr="002856B0">
        <w:rPr>
          <w:rFonts w:ascii="Times New Roman" w:eastAsia="Times New Roman" w:hAnsi="Times New Roman" w:cs="Times New Roman"/>
          <w:sz w:val="24"/>
          <w:szCs w:val="24"/>
        </w:rPr>
        <w:t xml:space="preserve"> tūkstoši </w:t>
      </w:r>
      <w:r w:rsidR="00D050F9" w:rsidRPr="002856B0">
        <w:rPr>
          <w:rFonts w:ascii="Times New Roman" w:eastAsia="Times New Roman" w:hAnsi="Times New Roman" w:cs="Times New Roman"/>
          <w:sz w:val="24"/>
          <w:szCs w:val="24"/>
        </w:rPr>
        <w:t xml:space="preserve">pieci simti </w:t>
      </w:r>
      <w:proofErr w:type="spellStart"/>
      <w:r w:rsidRPr="002856B0">
        <w:rPr>
          <w:rFonts w:ascii="Times New Roman" w:eastAsia="Times New Roman" w:hAnsi="Times New Roman" w:cs="Times New Roman"/>
          <w:i/>
          <w:iCs/>
          <w:sz w:val="24"/>
          <w:szCs w:val="24"/>
        </w:rPr>
        <w:t>euro</w:t>
      </w:r>
      <w:proofErr w:type="spellEnd"/>
      <w:r w:rsidRPr="002856B0">
        <w:rPr>
          <w:rFonts w:ascii="Times New Roman" w:eastAsia="Times New Roman" w:hAnsi="Times New Roman" w:cs="Times New Roman"/>
          <w:sz w:val="24"/>
          <w:szCs w:val="24"/>
        </w:rPr>
        <w:t xml:space="preserve">) </w:t>
      </w:r>
      <w:r w:rsidR="00192E2A" w:rsidRPr="004F26C3">
        <w:rPr>
          <w:rFonts w:ascii="Times New Roman" w:eastAsia="Times New Roman" w:hAnsi="Times New Roman" w:cs="Times New Roman"/>
          <w:sz w:val="24"/>
          <w:szCs w:val="24"/>
        </w:rPr>
        <w:t>apmērā</w:t>
      </w:r>
      <w:r w:rsidR="00834C5E" w:rsidRPr="004F26C3">
        <w:rPr>
          <w:rFonts w:ascii="Times New Roman" w:eastAsia="Times New Roman" w:hAnsi="Times New Roman" w:cs="Times New Roman"/>
          <w:sz w:val="24"/>
          <w:szCs w:val="24"/>
        </w:rPr>
        <w:t xml:space="preserve"> </w:t>
      </w:r>
      <w:r w:rsidR="00834C5E" w:rsidRPr="004F26C3">
        <w:rPr>
          <w:rFonts w:ascii="Times New Roman" w:eastAsia="Times New Roman" w:hAnsi="Times New Roman" w:cs="Times New Roman"/>
          <w:sz w:val="24"/>
          <w:szCs w:val="24"/>
        </w:rPr>
        <w:t xml:space="preserve">kā </w:t>
      </w:r>
      <w:r w:rsidR="00834C5E" w:rsidRPr="004F26C3">
        <w:rPr>
          <w:rFonts w:ascii="Times New Roman" w:hAnsi="Times New Roman" w:cs="Times New Roman"/>
          <w:sz w:val="24"/>
          <w:szCs w:val="24"/>
        </w:rPr>
        <w:t>neatsaucamu bankas garantiju</w:t>
      </w:r>
      <w:r w:rsidR="006A2AA9" w:rsidRPr="004F26C3">
        <w:rPr>
          <w:rFonts w:ascii="Times New Roman" w:eastAsia="Times New Roman" w:hAnsi="Times New Roman" w:cs="Times New Roman"/>
          <w:sz w:val="24"/>
          <w:szCs w:val="24"/>
        </w:rPr>
        <w:t xml:space="preserve">, </w:t>
      </w:r>
      <w:r w:rsidR="00834C5E" w:rsidRPr="004F26C3">
        <w:rPr>
          <w:rFonts w:ascii="Times New Roman" w:eastAsia="Times New Roman" w:hAnsi="Times New Roman" w:cs="Times New Roman"/>
          <w:sz w:val="24"/>
          <w:szCs w:val="24"/>
        </w:rPr>
        <w:t>vai</w:t>
      </w:r>
    </w:p>
    <w:p w14:paraId="7A204213" w14:textId="755A5996" w:rsidR="00F42756" w:rsidRPr="002856B0" w:rsidRDefault="00834C5E" w:rsidP="004F26C3">
      <w:pPr>
        <w:pStyle w:val="Sarakstarindkopa"/>
        <w:numPr>
          <w:ilvl w:val="2"/>
          <w:numId w:val="20"/>
        </w:numPr>
        <w:tabs>
          <w:tab w:val="left" w:pos="567"/>
        </w:tabs>
        <w:spacing w:after="0" w:line="240" w:lineRule="auto"/>
        <w:ind w:left="1276" w:hanging="709"/>
        <w:jc w:val="both"/>
        <w:rPr>
          <w:rFonts w:ascii="Times New Roman" w:hAnsi="Times New Roman" w:cs="Times New Roman"/>
          <w:sz w:val="24"/>
          <w:szCs w:val="24"/>
        </w:rPr>
      </w:pPr>
      <w:r w:rsidRPr="004F26C3">
        <w:rPr>
          <w:rFonts w:ascii="Times New Roman" w:eastAsia="Times New Roman" w:hAnsi="Times New Roman" w:cs="Times New Roman"/>
          <w:sz w:val="24"/>
          <w:szCs w:val="24"/>
        </w:rPr>
        <w:t>naudas summas iemaks</w:t>
      </w:r>
      <w:r w:rsidR="006A2AA9" w:rsidRPr="004F26C3">
        <w:rPr>
          <w:rFonts w:ascii="Times New Roman" w:eastAsia="Times New Roman" w:hAnsi="Times New Roman" w:cs="Times New Roman"/>
          <w:sz w:val="24"/>
          <w:szCs w:val="24"/>
        </w:rPr>
        <w:t>u</w:t>
      </w:r>
      <w:r w:rsidRPr="004F26C3">
        <w:rPr>
          <w:rFonts w:ascii="Times New Roman" w:eastAsia="Times New Roman" w:hAnsi="Times New Roman" w:cs="Times New Roman"/>
          <w:sz w:val="24"/>
          <w:szCs w:val="24"/>
        </w:rPr>
        <w:t xml:space="preserve"> Iznomātāja kontā (Banka: AS “SEB banka”, kods: UNLALV2X, konts nr.: LV17UNLA0055000072931)</w:t>
      </w:r>
      <w:r w:rsidR="006A2AA9" w:rsidRPr="004F26C3">
        <w:rPr>
          <w:rFonts w:ascii="Times New Roman" w:eastAsia="Times New Roman" w:hAnsi="Times New Roman" w:cs="Times New Roman"/>
          <w:sz w:val="24"/>
          <w:szCs w:val="24"/>
        </w:rPr>
        <w:t xml:space="preserve"> </w:t>
      </w:r>
      <w:r w:rsidRPr="002856B0">
        <w:rPr>
          <w:rFonts w:ascii="Times New Roman" w:hAnsi="Times New Roman" w:cs="Times New Roman"/>
          <w:sz w:val="24"/>
          <w:szCs w:val="24"/>
        </w:rPr>
        <w:t xml:space="preserve">2500 EUR </w:t>
      </w:r>
      <w:r w:rsidRPr="002856B0">
        <w:rPr>
          <w:rFonts w:ascii="Times New Roman" w:eastAsia="Times New Roman" w:hAnsi="Times New Roman" w:cs="Times New Roman"/>
          <w:sz w:val="24"/>
          <w:szCs w:val="24"/>
        </w:rPr>
        <w:t xml:space="preserve">(divi tūkstoši pieci </w:t>
      </w:r>
      <w:r w:rsidRPr="002856B0">
        <w:rPr>
          <w:rFonts w:ascii="Times New Roman" w:eastAsia="Times New Roman" w:hAnsi="Times New Roman" w:cs="Times New Roman"/>
          <w:sz w:val="24"/>
          <w:szCs w:val="24"/>
        </w:rPr>
        <w:lastRenderedPageBreak/>
        <w:t xml:space="preserve">simti </w:t>
      </w:r>
      <w:proofErr w:type="spellStart"/>
      <w:r w:rsidRPr="002856B0">
        <w:rPr>
          <w:rFonts w:ascii="Times New Roman" w:eastAsia="Times New Roman" w:hAnsi="Times New Roman" w:cs="Times New Roman"/>
          <w:i/>
          <w:iCs/>
          <w:sz w:val="24"/>
          <w:szCs w:val="24"/>
        </w:rPr>
        <w:t>euro</w:t>
      </w:r>
      <w:proofErr w:type="spellEnd"/>
      <w:r w:rsidRPr="002856B0">
        <w:rPr>
          <w:rFonts w:ascii="Times New Roman" w:eastAsia="Times New Roman" w:hAnsi="Times New Roman" w:cs="Times New Roman"/>
          <w:sz w:val="24"/>
          <w:szCs w:val="24"/>
        </w:rPr>
        <w:t>)</w:t>
      </w:r>
      <w:r w:rsidR="004F26C3" w:rsidRPr="002856B0">
        <w:rPr>
          <w:rFonts w:ascii="Times New Roman" w:eastAsia="Times New Roman" w:hAnsi="Times New Roman" w:cs="Times New Roman"/>
          <w:sz w:val="24"/>
          <w:szCs w:val="24"/>
        </w:rPr>
        <w:t>,</w:t>
      </w:r>
      <w:r w:rsidRPr="002856B0">
        <w:rPr>
          <w:rFonts w:ascii="Times New Roman" w:eastAsia="Times New Roman" w:hAnsi="Times New Roman" w:cs="Times New Roman"/>
          <w:sz w:val="24"/>
          <w:szCs w:val="24"/>
        </w:rPr>
        <w:t xml:space="preserve"> </w:t>
      </w:r>
      <w:r w:rsidR="00F42756" w:rsidRPr="002856B0">
        <w:rPr>
          <w:rFonts w:ascii="Times New Roman" w:eastAsia="Times New Roman" w:hAnsi="Times New Roman" w:cs="Times New Roman"/>
          <w:sz w:val="24"/>
          <w:szCs w:val="24"/>
        </w:rPr>
        <w:t xml:space="preserve">atrēķinot naudā iemaksāto izsoles piedāvājuma nodrošinājumu 1000 EUR (viens tūkstotis </w:t>
      </w:r>
      <w:proofErr w:type="spellStart"/>
      <w:r w:rsidR="00F42756" w:rsidRPr="002856B0">
        <w:rPr>
          <w:rFonts w:ascii="Times New Roman" w:eastAsia="Times New Roman" w:hAnsi="Times New Roman" w:cs="Times New Roman"/>
          <w:i/>
          <w:iCs/>
          <w:sz w:val="24"/>
          <w:szCs w:val="24"/>
        </w:rPr>
        <w:t>euro</w:t>
      </w:r>
      <w:proofErr w:type="spellEnd"/>
      <w:r w:rsidR="00F42756" w:rsidRPr="002856B0">
        <w:rPr>
          <w:rFonts w:ascii="Times New Roman" w:eastAsia="Times New Roman" w:hAnsi="Times New Roman" w:cs="Times New Roman"/>
          <w:sz w:val="24"/>
          <w:szCs w:val="24"/>
        </w:rPr>
        <w:t>)</w:t>
      </w:r>
      <w:r w:rsidRPr="002856B0">
        <w:rPr>
          <w:rFonts w:ascii="Times New Roman" w:eastAsia="Times New Roman" w:hAnsi="Times New Roman" w:cs="Times New Roman"/>
          <w:sz w:val="24"/>
          <w:szCs w:val="24"/>
        </w:rPr>
        <w:t xml:space="preserve"> apmērā.</w:t>
      </w:r>
    </w:p>
    <w:p w14:paraId="07DD8A35" w14:textId="3247075A" w:rsidR="00FA3422" w:rsidRPr="00011083"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eastAsia="Times New Roman" w:hAnsi="Times New Roman" w:cs="Times New Roman"/>
          <w:sz w:val="24"/>
          <w:szCs w:val="24"/>
        </w:rPr>
        <w:t>Nomnieks 10 (desmit)  darba dienu laikā pēc Nomas objekta nodošanas ekspluatācijā (ne vēlāk kā 202</w:t>
      </w:r>
      <w:r w:rsidR="001726EC">
        <w:rPr>
          <w:rFonts w:ascii="Times New Roman" w:eastAsia="Times New Roman" w:hAnsi="Times New Roman" w:cs="Times New Roman"/>
          <w:sz w:val="24"/>
          <w:szCs w:val="24"/>
        </w:rPr>
        <w:t>3</w:t>
      </w:r>
      <w:r w:rsidRPr="00011083">
        <w:rPr>
          <w:rFonts w:ascii="Times New Roman" w:eastAsia="Times New Roman" w:hAnsi="Times New Roman" w:cs="Times New Roman"/>
          <w:sz w:val="24"/>
          <w:szCs w:val="24"/>
        </w:rPr>
        <w:t xml:space="preserve">.gada ceturtais ceturksnis) paraksta Nomas objekta </w:t>
      </w:r>
      <w:r w:rsidR="005D0FE7" w:rsidRPr="00011083">
        <w:rPr>
          <w:rFonts w:ascii="Times New Roman" w:hAnsi="Times New Roman" w:cs="Times New Roman"/>
          <w:sz w:val="24"/>
          <w:szCs w:val="24"/>
        </w:rPr>
        <w:t>nodošanas</w:t>
      </w:r>
      <w:r w:rsidR="005D0FE7" w:rsidRPr="00011083">
        <w:rPr>
          <w:rFonts w:ascii="Times New Roman" w:hAnsi="Times New Roman" w:cs="Times New Roman"/>
          <w:sz w:val="24"/>
          <w:szCs w:val="24"/>
        </w:rPr>
        <w:noBreakHyphen/>
        <w:t xml:space="preserve">pieņemšanas </w:t>
      </w:r>
      <w:r w:rsidR="007B2394" w:rsidRPr="00011083">
        <w:rPr>
          <w:rFonts w:ascii="Times New Roman" w:eastAsia="Times New Roman" w:hAnsi="Times New Roman" w:cs="Times New Roman"/>
          <w:sz w:val="24"/>
          <w:szCs w:val="24"/>
        </w:rPr>
        <w:t>aktu</w:t>
      </w:r>
      <w:r w:rsidRPr="00011083">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29C6B9F3" w:rsidR="006A66B0"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47D865A3" w14:textId="46088C10" w:rsidR="00507F61" w:rsidRPr="002856B0" w:rsidRDefault="00507F61" w:rsidP="00507F61">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2856B0">
        <w:rPr>
          <w:rFonts w:ascii="Times New Roman" w:hAnsi="Times New Roman" w:cs="Times New Roman"/>
          <w:sz w:val="24"/>
          <w:szCs w:val="24"/>
        </w:rPr>
        <w:t xml:space="preserve">ja pieteikumu iesniegšanas termiņā izsolei piesakās pretendents vai pretendenti, bet uz izsoli </w:t>
      </w:r>
      <w:proofErr w:type="spellStart"/>
      <w:r w:rsidRPr="002856B0">
        <w:rPr>
          <w:rFonts w:ascii="Times New Roman" w:hAnsi="Times New Roman" w:cs="Times New Roman"/>
          <w:sz w:val="24"/>
          <w:szCs w:val="24"/>
        </w:rPr>
        <w:t>neierodās</w:t>
      </w:r>
      <w:proofErr w:type="spellEnd"/>
      <w:r w:rsidRPr="002856B0">
        <w:rPr>
          <w:rFonts w:ascii="Times New Roman" w:hAnsi="Times New Roman" w:cs="Times New Roman"/>
          <w:sz w:val="24"/>
          <w:szCs w:val="24"/>
        </w:rPr>
        <w:t>;</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457179BF"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lastRenderedPageBreak/>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t>pamatojums lēmumam par pretendenta izslēgšanu no dalības izsolē;</w:t>
      </w:r>
    </w:p>
    <w:p w14:paraId="7E8D2C99" w14:textId="6AEC18F1" w:rsidR="003622F6" w:rsidRPr="00011083" w:rsidRDefault="003622F6" w:rsidP="009173A2">
      <w:pPr>
        <w:pStyle w:val="Default"/>
        <w:numPr>
          <w:ilvl w:val="2"/>
          <w:numId w:val="20"/>
        </w:numPr>
        <w:tabs>
          <w:tab w:val="left" w:pos="1418"/>
        </w:tabs>
        <w:ind w:left="1418" w:hanging="851"/>
        <w:jc w:val="both"/>
      </w:pPr>
      <w:r w:rsidRPr="00011083">
        <w:t>lēmuma pamatojums, ja Iznomātājs pieņēmis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464AEFF0"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 xml:space="preserve">Pieteikums dalībai </w:t>
      </w:r>
      <w:r w:rsidR="00A774D6">
        <w:rPr>
          <w:color w:val="auto"/>
        </w:rPr>
        <w:t>pirmajā</w:t>
      </w:r>
      <w:r w:rsidR="00A01D36">
        <w:rPr>
          <w:color w:val="auto"/>
        </w:rPr>
        <w:t xml:space="preserve">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6FA7863F"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4632D1">
        <w:rPr>
          <w:rFonts w:ascii="Times New Roman" w:eastAsia="Times New Roman" w:hAnsi="Times New Roman" w:cs="Times New Roman"/>
          <w:sz w:val="24"/>
          <w:szCs w:val="24"/>
        </w:rPr>
        <w:t>j</w:t>
      </w:r>
      <w:r w:rsidR="00DD45EA">
        <w:rPr>
          <w:rFonts w:ascii="Times New Roman" w:eastAsia="Times New Roman" w:hAnsi="Times New Roman" w:cs="Times New Roman"/>
          <w:sz w:val="24"/>
          <w:szCs w:val="24"/>
        </w:rPr>
        <w:t>s</w:t>
      </w:r>
      <w:r w:rsidR="004632D1">
        <w:rPr>
          <w:rFonts w:ascii="Times New Roman" w:eastAsia="Times New Roman" w:hAnsi="Times New Roman" w:cs="Times New Roman"/>
          <w:sz w:val="24"/>
          <w:szCs w:val="24"/>
        </w:rPr>
        <w:tab/>
      </w:r>
      <w:r w:rsidR="00DD45EA">
        <w:rPr>
          <w:rFonts w:ascii="Times New Roman" w:eastAsia="Times New Roman" w:hAnsi="Times New Roman" w:cs="Times New Roman"/>
          <w:sz w:val="24"/>
          <w:szCs w:val="24"/>
        </w:rPr>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39C0E" w14:textId="77777777" w:rsidR="00380882" w:rsidRDefault="00380882" w:rsidP="003622F6">
      <w:pPr>
        <w:spacing w:after="0" w:line="240" w:lineRule="auto"/>
      </w:pPr>
      <w:r>
        <w:separator/>
      </w:r>
    </w:p>
  </w:endnote>
  <w:endnote w:type="continuationSeparator" w:id="0">
    <w:p w14:paraId="263EDBF5" w14:textId="77777777" w:rsidR="00380882" w:rsidRDefault="00380882"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2E444" w14:textId="77777777" w:rsidR="00380882" w:rsidRDefault="00380882" w:rsidP="003622F6">
      <w:pPr>
        <w:spacing w:after="0" w:line="240" w:lineRule="auto"/>
      </w:pPr>
      <w:r>
        <w:separator/>
      </w:r>
    </w:p>
  </w:footnote>
  <w:footnote w:type="continuationSeparator" w:id="0">
    <w:p w14:paraId="3AC92AF3" w14:textId="77777777" w:rsidR="00380882" w:rsidRDefault="00380882"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574A2A36"/>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2996C68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979141048">
    <w:abstractNumId w:val="23"/>
  </w:num>
  <w:num w:numId="2" w16cid:durableId="228393116">
    <w:abstractNumId w:val="27"/>
  </w:num>
  <w:num w:numId="3" w16cid:durableId="1768306390">
    <w:abstractNumId w:val="35"/>
  </w:num>
  <w:num w:numId="4" w16cid:durableId="1114135526">
    <w:abstractNumId w:val="24"/>
  </w:num>
  <w:num w:numId="5" w16cid:durableId="1065107595">
    <w:abstractNumId w:val="32"/>
  </w:num>
  <w:num w:numId="6" w16cid:durableId="2024742936">
    <w:abstractNumId w:val="12"/>
  </w:num>
  <w:num w:numId="7" w16cid:durableId="1511408742">
    <w:abstractNumId w:val="31"/>
  </w:num>
  <w:num w:numId="8" w16cid:durableId="2129086852">
    <w:abstractNumId w:val="4"/>
  </w:num>
  <w:num w:numId="9" w16cid:durableId="601884393">
    <w:abstractNumId w:val="33"/>
  </w:num>
  <w:num w:numId="10" w16cid:durableId="11802647">
    <w:abstractNumId w:val="7"/>
  </w:num>
  <w:num w:numId="11" w16cid:durableId="994837777">
    <w:abstractNumId w:val="19"/>
  </w:num>
  <w:num w:numId="12" w16cid:durableId="151990843">
    <w:abstractNumId w:val="20"/>
  </w:num>
  <w:num w:numId="13" w16cid:durableId="1921324691">
    <w:abstractNumId w:val="3"/>
  </w:num>
  <w:num w:numId="14" w16cid:durableId="39482535">
    <w:abstractNumId w:val="36"/>
  </w:num>
  <w:num w:numId="15" w16cid:durableId="1382097504">
    <w:abstractNumId w:val="34"/>
  </w:num>
  <w:num w:numId="16" w16cid:durableId="482359105">
    <w:abstractNumId w:val="2"/>
  </w:num>
  <w:num w:numId="17" w16cid:durableId="1927497004">
    <w:abstractNumId w:val="8"/>
  </w:num>
  <w:num w:numId="18" w16cid:durableId="465322365">
    <w:abstractNumId w:val="18"/>
  </w:num>
  <w:num w:numId="19" w16cid:durableId="1233010113">
    <w:abstractNumId w:val="28"/>
  </w:num>
  <w:num w:numId="20" w16cid:durableId="456801331">
    <w:abstractNumId w:val="25"/>
  </w:num>
  <w:num w:numId="21" w16cid:durableId="1559896089">
    <w:abstractNumId w:val="0"/>
  </w:num>
  <w:num w:numId="22" w16cid:durableId="1419254957">
    <w:abstractNumId w:val="29"/>
  </w:num>
  <w:num w:numId="23" w16cid:durableId="687753139">
    <w:abstractNumId w:val="17"/>
  </w:num>
  <w:num w:numId="24" w16cid:durableId="775490829">
    <w:abstractNumId w:val="6"/>
  </w:num>
  <w:num w:numId="25" w16cid:durableId="1312178300">
    <w:abstractNumId w:val="21"/>
  </w:num>
  <w:num w:numId="26" w16cid:durableId="895120880">
    <w:abstractNumId w:val="11"/>
  </w:num>
  <w:num w:numId="27" w16cid:durableId="1742291517">
    <w:abstractNumId w:val="16"/>
  </w:num>
  <w:num w:numId="28" w16cid:durableId="206142658">
    <w:abstractNumId w:val="5"/>
  </w:num>
  <w:num w:numId="29" w16cid:durableId="1825268644">
    <w:abstractNumId w:val="15"/>
  </w:num>
  <w:num w:numId="30" w16cid:durableId="764879954">
    <w:abstractNumId w:val="26"/>
  </w:num>
  <w:num w:numId="31" w16cid:durableId="158085577">
    <w:abstractNumId w:val="1"/>
  </w:num>
  <w:num w:numId="32" w16cid:durableId="572618821">
    <w:abstractNumId w:val="14"/>
  </w:num>
  <w:num w:numId="33" w16cid:durableId="899634801">
    <w:abstractNumId w:val="37"/>
  </w:num>
  <w:num w:numId="34" w16cid:durableId="1212351877">
    <w:abstractNumId w:val="13"/>
  </w:num>
  <w:num w:numId="35" w16cid:durableId="204176355">
    <w:abstractNumId w:val="10"/>
  </w:num>
  <w:num w:numId="36" w16cid:durableId="714500770">
    <w:abstractNumId w:val="9"/>
  </w:num>
  <w:num w:numId="37" w16cid:durableId="1244144097">
    <w:abstractNumId w:val="22"/>
  </w:num>
  <w:num w:numId="38" w16cid:durableId="4913383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041E0"/>
    <w:rsid w:val="00011055"/>
    <w:rsid w:val="00011083"/>
    <w:rsid w:val="00013998"/>
    <w:rsid w:val="00015351"/>
    <w:rsid w:val="000217ED"/>
    <w:rsid w:val="000232B4"/>
    <w:rsid w:val="00023DA7"/>
    <w:rsid w:val="00027159"/>
    <w:rsid w:val="00032D2E"/>
    <w:rsid w:val="0003566E"/>
    <w:rsid w:val="00046655"/>
    <w:rsid w:val="00046B38"/>
    <w:rsid w:val="00054DF3"/>
    <w:rsid w:val="00055468"/>
    <w:rsid w:val="000569B1"/>
    <w:rsid w:val="0006553D"/>
    <w:rsid w:val="0007428C"/>
    <w:rsid w:val="0007442E"/>
    <w:rsid w:val="00077941"/>
    <w:rsid w:val="00082C78"/>
    <w:rsid w:val="0008467B"/>
    <w:rsid w:val="00084CE7"/>
    <w:rsid w:val="000860CE"/>
    <w:rsid w:val="0008715A"/>
    <w:rsid w:val="00093A0B"/>
    <w:rsid w:val="00094B64"/>
    <w:rsid w:val="00094DFA"/>
    <w:rsid w:val="0009528C"/>
    <w:rsid w:val="00095B3E"/>
    <w:rsid w:val="000A5971"/>
    <w:rsid w:val="000B7913"/>
    <w:rsid w:val="000C7E1B"/>
    <w:rsid w:val="000E2405"/>
    <w:rsid w:val="000F3DB0"/>
    <w:rsid w:val="000F6507"/>
    <w:rsid w:val="000F7822"/>
    <w:rsid w:val="001005C0"/>
    <w:rsid w:val="00101C93"/>
    <w:rsid w:val="00102E24"/>
    <w:rsid w:val="00103D92"/>
    <w:rsid w:val="00105634"/>
    <w:rsid w:val="001113DB"/>
    <w:rsid w:val="001120BD"/>
    <w:rsid w:val="0011324A"/>
    <w:rsid w:val="00113761"/>
    <w:rsid w:val="0011648F"/>
    <w:rsid w:val="001178D3"/>
    <w:rsid w:val="001211A2"/>
    <w:rsid w:val="0012153B"/>
    <w:rsid w:val="00121870"/>
    <w:rsid w:val="00124D70"/>
    <w:rsid w:val="00131C76"/>
    <w:rsid w:val="001422FE"/>
    <w:rsid w:val="00146819"/>
    <w:rsid w:val="0015050B"/>
    <w:rsid w:val="00153D31"/>
    <w:rsid w:val="001578FC"/>
    <w:rsid w:val="00167A7D"/>
    <w:rsid w:val="0017238B"/>
    <w:rsid w:val="001726EC"/>
    <w:rsid w:val="00172DB5"/>
    <w:rsid w:val="001766B3"/>
    <w:rsid w:val="0018040C"/>
    <w:rsid w:val="00180BE1"/>
    <w:rsid w:val="001820A0"/>
    <w:rsid w:val="00186477"/>
    <w:rsid w:val="001900DD"/>
    <w:rsid w:val="00192E2A"/>
    <w:rsid w:val="001A0707"/>
    <w:rsid w:val="001A2749"/>
    <w:rsid w:val="001A5DEE"/>
    <w:rsid w:val="001A7565"/>
    <w:rsid w:val="001B690D"/>
    <w:rsid w:val="001B738E"/>
    <w:rsid w:val="001B7FD3"/>
    <w:rsid w:val="001C38D5"/>
    <w:rsid w:val="001D6912"/>
    <w:rsid w:val="001D7471"/>
    <w:rsid w:val="001E0DCB"/>
    <w:rsid w:val="001E3BE6"/>
    <w:rsid w:val="001E4BC2"/>
    <w:rsid w:val="001E7115"/>
    <w:rsid w:val="001F09FF"/>
    <w:rsid w:val="001F0D1E"/>
    <w:rsid w:val="001F523F"/>
    <w:rsid w:val="00203468"/>
    <w:rsid w:val="00206BDA"/>
    <w:rsid w:val="0021051E"/>
    <w:rsid w:val="002113A4"/>
    <w:rsid w:val="00212A10"/>
    <w:rsid w:val="00212D1C"/>
    <w:rsid w:val="00213928"/>
    <w:rsid w:val="00213F01"/>
    <w:rsid w:val="0021454E"/>
    <w:rsid w:val="0022322D"/>
    <w:rsid w:val="00225CCA"/>
    <w:rsid w:val="002267BB"/>
    <w:rsid w:val="00242062"/>
    <w:rsid w:val="00243B7D"/>
    <w:rsid w:val="00244A3B"/>
    <w:rsid w:val="00252E8B"/>
    <w:rsid w:val="00256569"/>
    <w:rsid w:val="00262BB8"/>
    <w:rsid w:val="00263401"/>
    <w:rsid w:val="00264339"/>
    <w:rsid w:val="0026619F"/>
    <w:rsid w:val="002747C2"/>
    <w:rsid w:val="00275B3D"/>
    <w:rsid w:val="002774DC"/>
    <w:rsid w:val="00277CB8"/>
    <w:rsid w:val="00282BAB"/>
    <w:rsid w:val="00284F3F"/>
    <w:rsid w:val="002856B0"/>
    <w:rsid w:val="002867EC"/>
    <w:rsid w:val="00287772"/>
    <w:rsid w:val="0029356A"/>
    <w:rsid w:val="0029383C"/>
    <w:rsid w:val="002A7865"/>
    <w:rsid w:val="002B1BAB"/>
    <w:rsid w:val="002B28A5"/>
    <w:rsid w:val="002B4F7A"/>
    <w:rsid w:val="002B72D6"/>
    <w:rsid w:val="002C1624"/>
    <w:rsid w:val="002D02C4"/>
    <w:rsid w:val="002D39C8"/>
    <w:rsid w:val="002E3C99"/>
    <w:rsid w:val="002E495A"/>
    <w:rsid w:val="002E5188"/>
    <w:rsid w:val="002E7431"/>
    <w:rsid w:val="002F1974"/>
    <w:rsid w:val="002F2DBB"/>
    <w:rsid w:val="002F2FB0"/>
    <w:rsid w:val="002F4059"/>
    <w:rsid w:val="002F4611"/>
    <w:rsid w:val="00306483"/>
    <w:rsid w:val="0031297C"/>
    <w:rsid w:val="00315376"/>
    <w:rsid w:val="003234CD"/>
    <w:rsid w:val="00325AAC"/>
    <w:rsid w:val="00333292"/>
    <w:rsid w:val="0033545A"/>
    <w:rsid w:val="0034074B"/>
    <w:rsid w:val="00346553"/>
    <w:rsid w:val="00347E53"/>
    <w:rsid w:val="00350150"/>
    <w:rsid w:val="0035363A"/>
    <w:rsid w:val="003622F6"/>
    <w:rsid w:val="0036623A"/>
    <w:rsid w:val="00367146"/>
    <w:rsid w:val="0037265A"/>
    <w:rsid w:val="00380882"/>
    <w:rsid w:val="00381017"/>
    <w:rsid w:val="00381D4A"/>
    <w:rsid w:val="003825AF"/>
    <w:rsid w:val="003825CA"/>
    <w:rsid w:val="00394913"/>
    <w:rsid w:val="00394FF0"/>
    <w:rsid w:val="00395CF6"/>
    <w:rsid w:val="003A08A5"/>
    <w:rsid w:val="003A15ED"/>
    <w:rsid w:val="003A32C9"/>
    <w:rsid w:val="003A6732"/>
    <w:rsid w:val="003B2DF5"/>
    <w:rsid w:val="003C3285"/>
    <w:rsid w:val="003D6E22"/>
    <w:rsid w:val="003E62FD"/>
    <w:rsid w:val="003E6B22"/>
    <w:rsid w:val="003F025A"/>
    <w:rsid w:val="003F3F29"/>
    <w:rsid w:val="003F5AFF"/>
    <w:rsid w:val="00404E8B"/>
    <w:rsid w:val="00407829"/>
    <w:rsid w:val="004105ED"/>
    <w:rsid w:val="00410A5F"/>
    <w:rsid w:val="004120D5"/>
    <w:rsid w:val="00430BC2"/>
    <w:rsid w:val="00431951"/>
    <w:rsid w:val="0043235C"/>
    <w:rsid w:val="004326FA"/>
    <w:rsid w:val="004328BD"/>
    <w:rsid w:val="004349EE"/>
    <w:rsid w:val="00436663"/>
    <w:rsid w:val="00437202"/>
    <w:rsid w:val="00440AD5"/>
    <w:rsid w:val="004443C8"/>
    <w:rsid w:val="004522CA"/>
    <w:rsid w:val="004538B9"/>
    <w:rsid w:val="0045623A"/>
    <w:rsid w:val="00462CF5"/>
    <w:rsid w:val="004632D1"/>
    <w:rsid w:val="004642A8"/>
    <w:rsid w:val="00464B8D"/>
    <w:rsid w:val="004667B8"/>
    <w:rsid w:val="00474019"/>
    <w:rsid w:val="00474049"/>
    <w:rsid w:val="00474BE7"/>
    <w:rsid w:val="004758E0"/>
    <w:rsid w:val="00477DA4"/>
    <w:rsid w:val="004901E6"/>
    <w:rsid w:val="00492369"/>
    <w:rsid w:val="004A7CE7"/>
    <w:rsid w:val="004B4849"/>
    <w:rsid w:val="004B56BE"/>
    <w:rsid w:val="004C66AA"/>
    <w:rsid w:val="004D315D"/>
    <w:rsid w:val="004D38B2"/>
    <w:rsid w:val="004D72E2"/>
    <w:rsid w:val="004D7758"/>
    <w:rsid w:val="004D77A8"/>
    <w:rsid w:val="004D792C"/>
    <w:rsid w:val="004E0354"/>
    <w:rsid w:val="004F26C3"/>
    <w:rsid w:val="00507F61"/>
    <w:rsid w:val="00513F2A"/>
    <w:rsid w:val="00514C5C"/>
    <w:rsid w:val="00516725"/>
    <w:rsid w:val="00534EF1"/>
    <w:rsid w:val="00537EEF"/>
    <w:rsid w:val="005402AA"/>
    <w:rsid w:val="00541A97"/>
    <w:rsid w:val="00541F0A"/>
    <w:rsid w:val="005422B3"/>
    <w:rsid w:val="005435E1"/>
    <w:rsid w:val="005440BD"/>
    <w:rsid w:val="00547EB0"/>
    <w:rsid w:val="005510EA"/>
    <w:rsid w:val="00562B03"/>
    <w:rsid w:val="005670F0"/>
    <w:rsid w:val="005736B6"/>
    <w:rsid w:val="00573D42"/>
    <w:rsid w:val="00581457"/>
    <w:rsid w:val="005909B5"/>
    <w:rsid w:val="00591899"/>
    <w:rsid w:val="00592DAD"/>
    <w:rsid w:val="0059309B"/>
    <w:rsid w:val="00596784"/>
    <w:rsid w:val="005A5570"/>
    <w:rsid w:val="005B1F80"/>
    <w:rsid w:val="005C326B"/>
    <w:rsid w:val="005C7446"/>
    <w:rsid w:val="005D0FE7"/>
    <w:rsid w:val="005D3D32"/>
    <w:rsid w:val="005D747B"/>
    <w:rsid w:val="005E6EA4"/>
    <w:rsid w:val="005E7EE7"/>
    <w:rsid w:val="005F2D04"/>
    <w:rsid w:val="005F3E8C"/>
    <w:rsid w:val="005F637F"/>
    <w:rsid w:val="005F6904"/>
    <w:rsid w:val="005F7C22"/>
    <w:rsid w:val="00600D0C"/>
    <w:rsid w:val="00605FED"/>
    <w:rsid w:val="006063BD"/>
    <w:rsid w:val="0060745F"/>
    <w:rsid w:val="006200E7"/>
    <w:rsid w:val="006211C5"/>
    <w:rsid w:val="006270F4"/>
    <w:rsid w:val="006327B5"/>
    <w:rsid w:val="00641EFC"/>
    <w:rsid w:val="00644331"/>
    <w:rsid w:val="00644C36"/>
    <w:rsid w:val="00645238"/>
    <w:rsid w:val="00651585"/>
    <w:rsid w:val="006518AE"/>
    <w:rsid w:val="006536C4"/>
    <w:rsid w:val="00655842"/>
    <w:rsid w:val="00656D66"/>
    <w:rsid w:val="00656EB3"/>
    <w:rsid w:val="0066209F"/>
    <w:rsid w:val="00662D33"/>
    <w:rsid w:val="00670FAA"/>
    <w:rsid w:val="006741F6"/>
    <w:rsid w:val="00684D3B"/>
    <w:rsid w:val="00685C1E"/>
    <w:rsid w:val="006875CE"/>
    <w:rsid w:val="00690D96"/>
    <w:rsid w:val="006915DE"/>
    <w:rsid w:val="0069528C"/>
    <w:rsid w:val="006A2AA9"/>
    <w:rsid w:val="006A66B0"/>
    <w:rsid w:val="006A7128"/>
    <w:rsid w:val="006B3F93"/>
    <w:rsid w:val="006B4EB9"/>
    <w:rsid w:val="006B5F32"/>
    <w:rsid w:val="006C7133"/>
    <w:rsid w:val="006E2BCA"/>
    <w:rsid w:val="006E5EED"/>
    <w:rsid w:val="006E64E2"/>
    <w:rsid w:val="006F1F8D"/>
    <w:rsid w:val="007035C7"/>
    <w:rsid w:val="00706310"/>
    <w:rsid w:val="00716286"/>
    <w:rsid w:val="00716FA9"/>
    <w:rsid w:val="00724E12"/>
    <w:rsid w:val="007252E3"/>
    <w:rsid w:val="00730D7C"/>
    <w:rsid w:val="00732FCE"/>
    <w:rsid w:val="00733BB3"/>
    <w:rsid w:val="0073401B"/>
    <w:rsid w:val="0074198C"/>
    <w:rsid w:val="0074701E"/>
    <w:rsid w:val="00770110"/>
    <w:rsid w:val="00770AA6"/>
    <w:rsid w:val="00772843"/>
    <w:rsid w:val="00774CAA"/>
    <w:rsid w:val="007805C8"/>
    <w:rsid w:val="00790CC9"/>
    <w:rsid w:val="007945D8"/>
    <w:rsid w:val="007B21A6"/>
    <w:rsid w:val="007B2394"/>
    <w:rsid w:val="007B3911"/>
    <w:rsid w:val="007C1BF2"/>
    <w:rsid w:val="007C51AC"/>
    <w:rsid w:val="007C70BB"/>
    <w:rsid w:val="007D3461"/>
    <w:rsid w:val="007D4925"/>
    <w:rsid w:val="007D5717"/>
    <w:rsid w:val="007E419A"/>
    <w:rsid w:val="007F1177"/>
    <w:rsid w:val="00804F6E"/>
    <w:rsid w:val="00806C14"/>
    <w:rsid w:val="008127A5"/>
    <w:rsid w:val="00812DDD"/>
    <w:rsid w:val="0082066B"/>
    <w:rsid w:val="008261A3"/>
    <w:rsid w:val="00832FC4"/>
    <w:rsid w:val="00834A95"/>
    <w:rsid w:val="00834C5E"/>
    <w:rsid w:val="00835686"/>
    <w:rsid w:val="00841E04"/>
    <w:rsid w:val="00841ED2"/>
    <w:rsid w:val="00855B49"/>
    <w:rsid w:val="00857925"/>
    <w:rsid w:val="00865AEC"/>
    <w:rsid w:val="00866E7D"/>
    <w:rsid w:val="0087490D"/>
    <w:rsid w:val="008857A2"/>
    <w:rsid w:val="00894661"/>
    <w:rsid w:val="008A4D89"/>
    <w:rsid w:val="008A5384"/>
    <w:rsid w:val="008A70FE"/>
    <w:rsid w:val="008B1633"/>
    <w:rsid w:val="008B2DDD"/>
    <w:rsid w:val="008B4D41"/>
    <w:rsid w:val="008C10AF"/>
    <w:rsid w:val="008D096F"/>
    <w:rsid w:val="008D0D34"/>
    <w:rsid w:val="008D329A"/>
    <w:rsid w:val="008D4850"/>
    <w:rsid w:val="008D6F8A"/>
    <w:rsid w:val="008D7813"/>
    <w:rsid w:val="008F0D39"/>
    <w:rsid w:val="008F24FE"/>
    <w:rsid w:val="008F33D2"/>
    <w:rsid w:val="008F7FF0"/>
    <w:rsid w:val="00903509"/>
    <w:rsid w:val="0090714A"/>
    <w:rsid w:val="009111DB"/>
    <w:rsid w:val="00916382"/>
    <w:rsid w:val="009173A2"/>
    <w:rsid w:val="0091756C"/>
    <w:rsid w:val="00940320"/>
    <w:rsid w:val="009472BD"/>
    <w:rsid w:val="00947505"/>
    <w:rsid w:val="0095200E"/>
    <w:rsid w:val="00957EF3"/>
    <w:rsid w:val="00962F14"/>
    <w:rsid w:val="0096641E"/>
    <w:rsid w:val="009710D2"/>
    <w:rsid w:val="0097714B"/>
    <w:rsid w:val="009844A2"/>
    <w:rsid w:val="0099269C"/>
    <w:rsid w:val="00996D2D"/>
    <w:rsid w:val="0099788B"/>
    <w:rsid w:val="009A043D"/>
    <w:rsid w:val="009A411B"/>
    <w:rsid w:val="009A45D2"/>
    <w:rsid w:val="009B1ECA"/>
    <w:rsid w:val="009B6D1D"/>
    <w:rsid w:val="009B73BA"/>
    <w:rsid w:val="009C3E5B"/>
    <w:rsid w:val="009C46EE"/>
    <w:rsid w:val="009C6C14"/>
    <w:rsid w:val="009C7AC6"/>
    <w:rsid w:val="009E4830"/>
    <w:rsid w:val="009E6C66"/>
    <w:rsid w:val="009F7309"/>
    <w:rsid w:val="00A01D36"/>
    <w:rsid w:val="00A02F39"/>
    <w:rsid w:val="00A06349"/>
    <w:rsid w:val="00A07149"/>
    <w:rsid w:val="00A101E0"/>
    <w:rsid w:val="00A16889"/>
    <w:rsid w:val="00A25358"/>
    <w:rsid w:val="00A27F71"/>
    <w:rsid w:val="00A314CF"/>
    <w:rsid w:val="00A3433C"/>
    <w:rsid w:val="00A3710D"/>
    <w:rsid w:val="00A43457"/>
    <w:rsid w:val="00A43DE0"/>
    <w:rsid w:val="00A557E0"/>
    <w:rsid w:val="00A604E4"/>
    <w:rsid w:val="00A642E8"/>
    <w:rsid w:val="00A65779"/>
    <w:rsid w:val="00A73BD9"/>
    <w:rsid w:val="00A774D6"/>
    <w:rsid w:val="00A87AAC"/>
    <w:rsid w:val="00A92165"/>
    <w:rsid w:val="00AB2A75"/>
    <w:rsid w:val="00AC25C1"/>
    <w:rsid w:val="00AC2A77"/>
    <w:rsid w:val="00AC2A7C"/>
    <w:rsid w:val="00AC2CB0"/>
    <w:rsid w:val="00AC3FAD"/>
    <w:rsid w:val="00AC494B"/>
    <w:rsid w:val="00AC5BDC"/>
    <w:rsid w:val="00AD12C6"/>
    <w:rsid w:val="00AD411E"/>
    <w:rsid w:val="00AD50F3"/>
    <w:rsid w:val="00AD63B9"/>
    <w:rsid w:val="00AE1512"/>
    <w:rsid w:val="00AE40F0"/>
    <w:rsid w:val="00AF32F9"/>
    <w:rsid w:val="00AF3425"/>
    <w:rsid w:val="00AF643F"/>
    <w:rsid w:val="00B05A41"/>
    <w:rsid w:val="00B06B84"/>
    <w:rsid w:val="00B274D5"/>
    <w:rsid w:val="00B33F2D"/>
    <w:rsid w:val="00B3453F"/>
    <w:rsid w:val="00B36772"/>
    <w:rsid w:val="00B42110"/>
    <w:rsid w:val="00B46CFB"/>
    <w:rsid w:val="00B6322C"/>
    <w:rsid w:val="00B72067"/>
    <w:rsid w:val="00B74B88"/>
    <w:rsid w:val="00B7541B"/>
    <w:rsid w:val="00B77EE8"/>
    <w:rsid w:val="00B81F6C"/>
    <w:rsid w:val="00B86084"/>
    <w:rsid w:val="00B9140E"/>
    <w:rsid w:val="00B92F8F"/>
    <w:rsid w:val="00B97B74"/>
    <w:rsid w:val="00BA1559"/>
    <w:rsid w:val="00BA376F"/>
    <w:rsid w:val="00BB706D"/>
    <w:rsid w:val="00BB7E30"/>
    <w:rsid w:val="00BC7917"/>
    <w:rsid w:val="00BD3AB5"/>
    <w:rsid w:val="00BD3DE1"/>
    <w:rsid w:val="00BE41ED"/>
    <w:rsid w:val="00BE6970"/>
    <w:rsid w:val="00BE6D3E"/>
    <w:rsid w:val="00BF18F4"/>
    <w:rsid w:val="00C00FEE"/>
    <w:rsid w:val="00C04676"/>
    <w:rsid w:val="00C109A1"/>
    <w:rsid w:val="00C20D84"/>
    <w:rsid w:val="00C22C71"/>
    <w:rsid w:val="00C233BE"/>
    <w:rsid w:val="00C276D6"/>
    <w:rsid w:val="00C36971"/>
    <w:rsid w:val="00C36D87"/>
    <w:rsid w:val="00C37745"/>
    <w:rsid w:val="00C40219"/>
    <w:rsid w:val="00C45466"/>
    <w:rsid w:val="00C477BC"/>
    <w:rsid w:val="00C47DAF"/>
    <w:rsid w:val="00C53EF0"/>
    <w:rsid w:val="00C62A11"/>
    <w:rsid w:val="00C667C5"/>
    <w:rsid w:val="00C70146"/>
    <w:rsid w:val="00C70344"/>
    <w:rsid w:val="00C72311"/>
    <w:rsid w:val="00C801BD"/>
    <w:rsid w:val="00C82E11"/>
    <w:rsid w:val="00C8396D"/>
    <w:rsid w:val="00C85138"/>
    <w:rsid w:val="00C85CC6"/>
    <w:rsid w:val="00C932D3"/>
    <w:rsid w:val="00C96E32"/>
    <w:rsid w:val="00CB08E0"/>
    <w:rsid w:val="00CB4DB8"/>
    <w:rsid w:val="00CB5772"/>
    <w:rsid w:val="00CC19FC"/>
    <w:rsid w:val="00CC4287"/>
    <w:rsid w:val="00CC4E0C"/>
    <w:rsid w:val="00CE1F22"/>
    <w:rsid w:val="00CE73FA"/>
    <w:rsid w:val="00CF075F"/>
    <w:rsid w:val="00CF6897"/>
    <w:rsid w:val="00CF6A82"/>
    <w:rsid w:val="00D039C6"/>
    <w:rsid w:val="00D0496D"/>
    <w:rsid w:val="00D050F9"/>
    <w:rsid w:val="00D06EFE"/>
    <w:rsid w:val="00D132DB"/>
    <w:rsid w:val="00D16751"/>
    <w:rsid w:val="00D23986"/>
    <w:rsid w:val="00D269E2"/>
    <w:rsid w:val="00D34913"/>
    <w:rsid w:val="00D36795"/>
    <w:rsid w:val="00D378AA"/>
    <w:rsid w:val="00D4165A"/>
    <w:rsid w:val="00D41BA9"/>
    <w:rsid w:val="00D43447"/>
    <w:rsid w:val="00D46CBB"/>
    <w:rsid w:val="00D6055E"/>
    <w:rsid w:val="00D64CDC"/>
    <w:rsid w:val="00D65163"/>
    <w:rsid w:val="00D6560D"/>
    <w:rsid w:val="00D66A8A"/>
    <w:rsid w:val="00D67586"/>
    <w:rsid w:val="00D74543"/>
    <w:rsid w:val="00D83493"/>
    <w:rsid w:val="00D838F3"/>
    <w:rsid w:val="00D85912"/>
    <w:rsid w:val="00D9054A"/>
    <w:rsid w:val="00D90B8D"/>
    <w:rsid w:val="00D9329B"/>
    <w:rsid w:val="00D93CAD"/>
    <w:rsid w:val="00DA6193"/>
    <w:rsid w:val="00DB3793"/>
    <w:rsid w:val="00DB5DB4"/>
    <w:rsid w:val="00DC7C0A"/>
    <w:rsid w:val="00DD0E12"/>
    <w:rsid w:val="00DD45EA"/>
    <w:rsid w:val="00DD606A"/>
    <w:rsid w:val="00DD736C"/>
    <w:rsid w:val="00DD73EB"/>
    <w:rsid w:val="00DD78A1"/>
    <w:rsid w:val="00DE3E18"/>
    <w:rsid w:val="00DE5060"/>
    <w:rsid w:val="00DF4E66"/>
    <w:rsid w:val="00E06616"/>
    <w:rsid w:val="00E06E12"/>
    <w:rsid w:val="00E0714C"/>
    <w:rsid w:val="00E073F0"/>
    <w:rsid w:val="00E0779A"/>
    <w:rsid w:val="00E14750"/>
    <w:rsid w:val="00E16A88"/>
    <w:rsid w:val="00E210C2"/>
    <w:rsid w:val="00E253C4"/>
    <w:rsid w:val="00E27500"/>
    <w:rsid w:val="00E27F2B"/>
    <w:rsid w:val="00E371A8"/>
    <w:rsid w:val="00E40B56"/>
    <w:rsid w:val="00E41257"/>
    <w:rsid w:val="00E434C2"/>
    <w:rsid w:val="00E53AE9"/>
    <w:rsid w:val="00E551A2"/>
    <w:rsid w:val="00E554D8"/>
    <w:rsid w:val="00E614D1"/>
    <w:rsid w:val="00E62623"/>
    <w:rsid w:val="00E677DA"/>
    <w:rsid w:val="00E75495"/>
    <w:rsid w:val="00E76B2C"/>
    <w:rsid w:val="00E814F9"/>
    <w:rsid w:val="00E87C55"/>
    <w:rsid w:val="00E90FFF"/>
    <w:rsid w:val="00E95B59"/>
    <w:rsid w:val="00EA4D7D"/>
    <w:rsid w:val="00EB31D1"/>
    <w:rsid w:val="00EB4BBC"/>
    <w:rsid w:val="00EB59E7"/>
    <w:rsid w:val="00EB718B"/>
    <w:rsid w:val="00EC5ACA"/>
    <w:rsid w:val="00EC73B3"/>
    <w:rsid w:val="00ED0F56"/>
    <w:rsid w:val="00EE483F"/>
    <w:rsid w:val="00EE53F6"/>
    <w:rsid w:val="00EF2434"/>
    <w:rsid w:val="00EF2946"/>
    <w:rsid w:val="00EF4988"/>
    <w:rsid w:val="00EF4F26"/>
    <w:rsid w:val="00F0780A"/>
    <w:rsid w:val="00F10071"/>
    <w:rsid w:val="00F169A1"/>
    <w:rsid w:val="00F202CD"/>
    <w:rsid w:val="00F212EB"/>
    <w:rsid w:val="00F22529"/>
    <w:rsid w:val="00F233AB"/>
    <w:rsid w:val="00F23B7D"/>
    <w:rsid w:val="00F26209"/>
    <w:rsid w:val="00F26DEC"/>
    <w:rsid w:val="00F35C57"/>
    <w:rsid w:val="00F36668"/>
    <w:rsid w:val="00F370D7"/>
    <w:rsid w:val="00F37C04"/>
    <w:rsid w:val="00F42756"/>
    <w:rsid w:val="00F4630B"/>
    <w:rsid w:val="00F53C4F"/>
    <w:rsid w:val="00F551D8"/>
    <w:rsid w:val="00F553BB"/>
    <w:rsid w:val="00F63287"/>
    <w:rsid w:val="00F65EC9"/>
    <w:rsid w:val="00F67CF8"/>
    <w:rsid w:val="00F71314"/>
    <w:rsid w:val="00F75679"/>
    <w:rsid w:val="00F845CE"/>
    <w:rsid w:val="00F84A9A"/>
    <w:rsid w:val="00F8697D"/>
    <w:rsid w:val="00F91044"/>
    <w:rsid w:val="00F915C8"/>
    <w:rsid w:val="00F97D9A"/>
    <w:rsid w:val="00FA0503"/>
    <w:rsid w:val="00FA3422"/>
    <w:rsid w:val="00FA4E6E"/>
    <w:rsid w:val="00FA7F17"/>
    <w:rsid w:val="00FB16FB"/>
    <w:rsid w:val="00FB39EC"/>
    <w:rsid w:val="00FB521A"/>
    <w:rsid w:val="00FB7828"/>
    <w:rsid w:val="00FC0661"/>
    <w:rsid w:val="00FC2872"/>
    <w:rsid w:val="00FC7C9E"/>
    <w:rsid w:val="00FD1284"/>
    <w:rsid w:val="00FD325F"/>
    <w:rsid w:val="00FD41B8"/>
    <w:rsid w:val="00FD49B0"/>
    <w:rsid w:val="00FE0FF4"/>
    <w:rsid w:val="00FF070A"/>
    <w:rsid w:val="00FF34E0"/>
    <w:rsid w:val="00FF41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5F7C2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CC19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12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LV/TXT/?uri=CELEX%3A02006R1893-20190726" TargetMode="External"/><Relationship Id="rId18" Type="http://schemas.openxmlformats.org/officeDocument/2006/relationships/hyperlink" Target="https://likumi.lv/ta/id/301436-dokumentu-izstradasanas-un%20noformesanas-kartiba" TargetMode="External"/><Relationship Id="rId3" Type="http://schemas.openxmlformats.org/officeDocument/2006/relationships/styles" Target="styles.xml"/><Relationship Id="rId21" Type="http://schemas.openxmlformats.org/officeDocument/2006/relationships/hyperlink" Target="https://www.sanctionsmap.eu/" TargetMode="External"/><Relationship Id="rId7" Type="http://schemas.openxmlformats.org/officeDocument/2006/relationships/endnotes" Target="endnotes.xml"/><Relationship Id="rId12" Type="http://schemas.openxmlformats.org/officeDocument/2006/relationships/hyperlink" Target="file:///F:\darbojas\KINGSTON\DOME\L&#275;muma%20projekti\Komisijas\Mantas%20iznomasanas%20komisija\2022\Izsole_pinkas\jaunie%20dokumenti\1800.34_kvm\www.gulbene.lv" TargetMode="External"/><Relationship Id="rId17" Type="http://schemas.openxmlformats.org/officeDocument/2006/relationships/hyperlink" Target="https://likumi.lv/ta/id/210205-dokumentu-juridiska-speka-likums" TargetMode="External"/><Relationship Id="rId2" Type="http://schemas.openxmlformats.org/officeDocument/2006/relationships/numbering" Target="numbering.xml"/><Relationship Id="rId16" Type="http://schemas.openxmlformats.org/officeDocument/2006/relationships/hyperlink" Target="https://likumi.lv/ta/id/278254-darbibas-programmas-izaugsme-un-nodarbinatiba-5-6-2-specifiska-atbalsta-merka-teritoriju-revitalizacija-regenerejot-degradetas" TargetMode="External"/><Relationship Id="rId20" Type="http://schemas.openxmlformats.org/officeDocument/2006/relationships/hyperlink" Target="https://sanctionssearch.ofac.trea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78254" TargetMode="External"/><Relationship Id="rId23" Type="http://schemas.openxmlformats.org/officeDocument/2006/relationships/fontTable" Target="fontTable.xm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ankcijas.fid.gov.lv/"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likumi.lv/ta/id/278254" TargetMode="External"/><Relationship Id="rId22"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72D9D-1468-48C3-A1F4-06C533B0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558</TotalTime>
  <Pages>11</Pages>
  <Words>24067</Words>
  <Characters>13719</Characters>
  <Application>Microsoft Office Word</Application>
  <DocSecurity>0</DocSecurity>
  <Lines>114</Lines>
  <Paragraphs>75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149</cp:revision>
  <cp:lastPrinted>2023-07-17T12:10:00Z</cp:lastPrinted>
  <dcterms:created xsi:type="dcterms:W3CDTF">2022-09-28T07:56:00Z</dcterms:created>
  <dcterms:modified xsi:type="dcterms:W3CDTF">2023-07-21T13:25:00Z</dcterms:modified>
</cp:coreProperties>
</file>