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3959C82A" w:rsidR="00AA1B4A" w:rsidRPr="006152BC" w:rsidRDefault="006152BC" w:rsidP="006C5664">
      <w:pPr>
        <w:spacing w:after="0" w:line="240" w:lineRule="auto"/>
        <w:ind w:firstLine="709"/>
        <w:jc w:val="right"/>
        <w:rPr>
          <w:rFonts w:ascii="Times New Roman" w:eastAsia="Times New Roman" w:hAnsi="Times New Roman" w:cs="Times New Roman"/>
          <w:sz w:val="20"/>
          <w:szCs w:val="20"/>
          <w:lang w:eastAsia="lv-LV"/>
        </w:rPr>
      </w:pPr>
      <w:r w:rsidRPr="006152BC">
        <w:rPr>
          <w:rFonts w:ascii="Times New Roman" w:eastAsia="Times New Roman" w:hAnsi="Times New Roman" w:cs="Times New Roman"/>
          <w:sz w:val="20"/>
          <w:szCs w:val="20"/>
          <w:lang w:eastAsia="lv-LV"/>
        </w:rPr>
        <w:t>1.pielikums</w:t>
      </w:r>
    </w:p>
    <w:p w14:paraId="11AACCAC" w14:textId="6ED934B3" w:rsidR="006152BC" w:rsidRDefault="006152BC" w:rsidP="006152B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 xml:space="preserve">Gulbenes novada pašvaldībai piekrītošā nekustamā īpašuma </w:t>
      </w:r>
    </w:p>
    <w:p w14:paraId="70A1435C" w14:textId="2CB07432" w:rsidR="006152BC" w:rsidRDefault="006152BC" w:rsidP="006152BC">
      <w:pPr>
        <w:spacing w:after="0" w:line="240" w:lineRule="auto"/>
        <w:jc w:val="right"/>
        <w:rPr>
          <w:rFonts w:ascii="Times New Roman" w:eastAsia="Times New Roman" w:hAnsi="Times New Roman" w:cs="Times New Roman"/>
          <w:bCs/>
          <w:sz w:val="20"/>
          <w:szCs w:val="20"/>
          <w:lang w:eastAsia="lv-LV"/>
        </w:rPr>
      </w:pPr>
      <w:r w:rsidRPr="006152BC">
        <w:rPr>
          <w:rFonts w:ascii="Times New Roman" w:eastAsia="Times New Roman" w:hAnsi="Times New Roman" w:cs="Times New Roman"/>
          <w:bCs/>
          <w:sz w:val="20"/>
          <w:szCs w:val="20"/>
          <w:lang w:eastAsia="lv-LV"/>
        </w:rPr>
        <w:t>Beļavas pagastā ar kadastra numuru 5044 014 0</w:t>
      </w:r>
      <w:r w:rsidR="00B02BED">
        <w:rPr>
          <w:rFonts w:ascii="Times New Roman" w:eastAsia="Times New Roman" w:hAnsi="Times New Roman" w:cs="Times New Roman"/>
          <w:bCs/>
          <w:sz w:val="20"/>
          <w:szCs w:val="20"/>
          <w:lang w:eastAsia="lv-LV"/>
        </w:rPr>
        <w:t>190</w:t>
      </w:r>
      <w:r w:rsidRPr="006152BC">
        <w:rPr>
          <w:rFonts w:ascii="Times New Roman" w:eastAsia="Times New Roman" w:hAnsi="Times New Roman" w:cs="Times New Roman"/>
          <w:bCs/>
          <w:sz w:val="20"/>
          <w:szCs w:val="20"/>
          <w:lang w:eastAsia="lv-LV"/>
        </w:rPr>
        <w:t>, sastāvā esošā</w:t>
      </w:r>
      <w:r>
        <w:rPr>
          <w:rFonts w:ascii="Times New Roman" w:eastAsia="Times New Roman" w:hAnsi="Times New Roman" w:cs="Times New Roman"/>
          <w:bCs/>
          <w:sz w:val="20"/>
          <w:szCs w:val="20"/>
          <w:lang w:eastAsia="lv-LV"/>
        </w:rPr>
        <w:t>s</w:t>
      </w:r>
    </w:p>
    <w:p w14:paraId="0E800A35" w14:textId="276C8419" w:rsidR="006152BC" w:rsidRDefault="006152BC" w:rsidP="006152B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 xml:space="preserve"> zemes vienība</w:t>
      </w:r>
      <w:r>
        <w:rPr>
          <w:rFonts w:ascii="Times New Roman" w:eastAsia="Times New Roman" w:hAnsi="Times New Roman" w:cs="Times New Roman"/>
          <w:bCs/>
          <w:sz w:val="20"/>
          <w:szCs w:val="20"/>
          <w:lang w:eastAsia="lv-LV"/>
        </w:rPr>
        <w:t>s</w:t>
      </w:r>
      <w:r w:rsidRPr="006152BC">
        <w:rPr>
          <w:rFonts w:ascii="Times New Roman" w:eastAsia="Times New Roman" w:hAnsi="Times New Roman" w:cs="Times New Roman"/>
          <w:bCs/>
          <w:sz w:val="20"/>
          <w:szCs w:val="20"/>
          <w:lang w:eastAsia="lv-LV"/>
        </w:rPr>
        <w:t xml:space="preserve"> ar kadastra apzīmējumu 5044 014 0</w:t>
      </w:r>
      <w:r w:rsidR="00B02BED">
        <w:rPr>
          <w:rFonts w:ascii="Times New Roman" w:eastAsia="Times New Roman" w:hAnsi="Times New Roman" w:cs="Times New Roman"/>
          <w:bCs/>
          <w:sz w:val="20"/>
          <w:szCs w:val="20"/>
          <w:lang w:eastAsia="lv-LV"/>
        </w:rPr>
        <w:t>190</w:t>
      </w:r>
      <w:r w:rsidRPr="006152BC">
        <w:rPr>
          <w:rFonts w:ascii="Times New Roman" w:eastAsia="Times New Roman" w:hAnsi="Times New Roman" w:cs="Times New Roman"/>
          <w:bCs/>
          <w:sz w:val="20"/>
          <w:szCs w:val="20"/>
          <w:lang w:eastAsia="lv-LV"/>
        </w:rPr>
        <w:t>,</w:t>
      </w:r>
    </w:p>
    <w:p w14:paraId="51D00114" w14:textId="7CA5826A" w:rsidR="006C5664" w:rsidRPr="006875B5" w:rsidRDefault="006152BC" w:rsidP="006875B5">
      <w:pPr>
        <w:spacing w:after="100" w:afterAutospacing="1"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0,064 ha platībā</w:t>
      </w:r>
      <w:r>
        <w:rPr>
          <w:rFonts w:ascii="Times New Roman" w:eastAsia="Times New Roman" w:hAnsi="Times New Roman" w:cs="Times New Roman"/>
          <w:bCs/>
          <w:sz w:val="20"/>
          <w:szCs w:val="20"/>
          <w:lang w:eastAsia="lv-LV"/>
        </w:rPr>
        <w:t>, nomas tiesību izsoles noteikumiem</w:t>
      </w:r>
    </w:p>
    <w:p w14:paraId="560DDBDE" w14:textId="36D83BC9" w:rsidR="00AA1B4A" w:rsidRPr="006152BC" w:rsidRDefault="00AA1B4A" w:rsidP="006152BC">
      <w:pPr>
        <w:jc w:val="center"/>
        <w:rPr>
          <w:rFonts w:ascii="Times New Roman" w:hAnsi="Times New Roman" w:cs="Times New Roman"/>
          <w:b/>
          <w:bCs/>
          <w:sz w:val="24"/>
          <w:szCs w:val="24"/>
          <w:lang w:eastAsia="lv-LV"/>
        </w:rPr>
      </w:pPr>
      <w:r w:rsidRPr="006152BC">
        <w:rPr>
          <w:rFonts w:ascii="Times New Roman" w:hAnsi="Times New Roman" w:cs="Times New Roman"/>
          <w:b/>
          <w:bCs/>
          <w:lang w:eastAsia="lv-LV"/>
        </w:rPr>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09DDA3EA"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 xml:space="preserve">kadastra numuru </w:t>
      </w:r>
      <w:r w:rsidR="000F37DD">
        <w:rPr>
          <w:rFonts w:ascii="Times New Roman" w:eastAsia="Times New Roman" w:hAnsi="Times New Roman" w:cs="Times New Roman"/>
          <w:lang w:eastAsia="lv-LV"/>
        </w:rPr>
        <w:t>5044 014 0</w:t>
      </w:r>
      <w:r w:rsidR="00B02BED">
        <w:rPr>
          <w:rFonts w:ascii="Times New Roman" w:eastAsia="Times New Roman" w:hAnsi="Times New Roman" w:cs="Times New Roman"/>
          <w:lang w:eastAsia="lv-LV"/>
        </w:rPr>
        <w:t>190</w:t>
      </w:r>
      <w:r w:rsidR="007B26B9">
        <w:rPr>
          <w:rFonts w:ascii="Times New Roman" w:eastAsia="Times New Roman" w:hAnsi="Times New Roman" w:cs="Times New Roman"/>
          <w:lang w:eastAsia="lv-LV"/>
        </w:rPr>
        <w:t xml:space="preserve"> ietilpstošās zemes vienības</w:t>
      </w:r>
      <w:r w:rsidRPr="00AA1B4A">
        <w:rPr>
          <w:rFonts w:ascii="Times New Roman" w:eastAsia="Times New Roman" w:hAnsi="Times New Roman" w:cs="Times New Roman"/>
          <w:lang w:eastAsia="lv-LV"/>
        </w:rPr>
        <w:t xml:space="preserve"> ar kadastra apzīmējumu </w:t>
      </w:r>
      <w:r w:rsidR="000F37DD">
        <w:rPr>
          <w:rFonts w:ascii="Times New Roman" w:eastAsia="Times New Roman" w:hAnsi="Times New Roman" w:cs="Times New Roman"/>
          <w:lang w:eastAsia="lv-LV"/>
        </w:rPr>
        <w:t>5044 014 0</w:t>
      </w:r>
      <w:r w:rsidR="00B02BED">
        <w:rPr>
          <w:rFonts w:ascii="Times New Roman" w:eastAsia="Times New Roman" w:hAnsi="Times New Roman" w:cs="Times New Roman"/>
          <w:lang w:eastAsia="lv-LV"/>
        </w:rPr>
        <w:t>190</w:t>
      </w:r>
      <w:r w:rsidR="000F37DD">
        <w:rPr>
          <w:rFonts w:ascii="Times New Roman" w:eastAsia="Times New Roman" w:hAnsi="Times New Roman" w:cs="Times New Roman"/>
          <w:lang w:eastAsia="lv-LV"/>
        </w:rPr>
        <w:t>,</w:t>
      </w:r>
      <w:r w:rsidRPr="00AA1B4A">
        <w:rPr>
          <w:rFonts w:ascii="Times New Roman" w:eastAsia="Times New Roman" w:hAnsi="Times New Roman" w:cs="Times New Roman"/>
          <w:lang w:eastAsia="lv-LV"/>
        </w:rPr>
        <w:t xml:space="preserve"> </w:t>
      </w:r>
      <w:r w:rsidR="000F37DD">
        <w:rPr>
          <w:rFonts w:ascii="Times New Roman" w:eastAsia="Times New Roman" w:hAnsi="Times New Roman" w:cs="Times New Roman"/>
          <w:lang w:eastAsia="lv-LV"/>
        </w:rPr>
        <w:t>0,064</w:t>
      </w:r>
      <w:r w:rsidR="00FD1015">
        <w:rPr>
          <w:rFonts w:ascii="Times New Roman" w:eastAsia="Times New Roman" w:hAnsi="Times New Roman" w:cs="Times New Roman"/>
          <w:lang w:eastAsia="lv-LV"/>
        </w:rPr>
        <w:t xml:space="preserve"> ha</w:t>
      </w:r>
      <w:r w:rsidR="007303E0">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2C30ECAA" w:rsidR="00AA1B4A" w:rsidRPr="00AA1B4A" w:rsidRDefault="00AA1B4A" w:rsidP="00745BF5">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 xml:space="preserve">ar </w:t>
      </w:r>
      <w:r w:rsidR="00A7610F">
        <w:rPr>
          <w:sz w:val="22"/>
          <w:szCs w:val="22"/>
        </w:rPr>
        <w:t>nosaukumu “Spārīte-</w:t>
      </w:r>
      <w:r w:rsidR="001A2F3D">
        <w:rPr>
          <w:sz w:val="22"/>
          <w:szCs w:val="22"/>
        </w:rPr>
        <w:t>23</w:t>
      </w:r>
      <w:r w:rsidR="00A7610F">
        <w:rPr>
          <w:sz w:val="22"/>
          <w:szCs w:val="22"/>
        </w:rPr>
        <w:t xml:space="preserve">”, </w:t>
      </w:r>
      <w:r w:rsidR="00EC7DE4">
        <w:rPr>
          <w:sz w:val="22"/>
          <w:szCs w:val="22"/>
        </w:rPr>
        <w:t>kadastra numur</w:t>
      </w:r>
      <w:r w:rsidR="00A7610F">
        <w:rPr>
          <w:sz w:val="22"/>
          <w:szCs w:val="22"/>
        </w:rPr>
        <w:t>s</w:t>
      </w:r>
      <w:r>
        <w:rPr>
          <w:sz w:val="22"/>
          <w:szCs w:val="22"/>
        </w:rPr>
        <w:t xml:space="preserve"> </w:t>
      </w:r>
      <w:r w:rsidR="00A7610F">
        <w:rPr>
          <w:sz w:val="22"/>
          <w:szCs w:val="22"/>
        </w:rPr>
        <w:t>5044 014 0</w:t>
      </w:r>
      <w:r w:rsidR="001A2F3D">
        <w:rPr>
          <w:sz w:val="22"/>
          <w:szCs w:val="22"/>
        </w:rPr>
        <w:t>190</w:t>
      </w:r>
      <w:r>
        <w:rPr>
          <w:sz w:val="22"/>
          <w:szCs w:val="22"/>
        </w:rPr>
        <w:t>, ietilpstoš</w:t>
      </w:r>
      <w:r w:rsidR="00EC7DE4">
        <w:rPr>
          <w:sz w:val="22"/>
          <w:szCs w:val="22"/>
        </w:rPr>
        <w:t>o zemes vienību</w:t>
      </w:r>
      <w:r>
        <w:rPr>
          <w:sz w:val="22"/>
          <w:szCs w:val="22"/>
        </w:rPr>
        <w:t xml:space="preserve"> ar kadastra apzīmējumu </w:t>
      </w:r>
      <w:r w:rsidR="00A7610F">
        <w:rPr>
          <w:sz w:val="22"/>
          <w:szCs w:val="22"/>
        </w:rPr>
        <w:t>5044 014 0</w:t>
      </w:r>
      <w:r w:rsidR="001A2F3D">
        <w:rPr>
          <w:sz w:val="22"/>
          <w:szCs w:val="22"/>
        </w:rPr>
        <w:t>190</w:t>
      </w:r>
      <w:r>
        <w:rPr>
          <w:sz w:val="22"/>
          <w:szCs w:val="22"/>
        </w:rPr>
        <w:t xml:space="preserve">, </w:t>
      </w:r>
      <w:r w:rsidR="00A7610F">
        <w:rPr>
          <w:sz w:val="22"/>
          <w:szCs w:val="22"/>
        </w:rPr>
        <w:t>0,064</w:t>
      </w:r>
      <w:r w:rsidR="004F24EA">
        <w:rPr>
          <w:sz w:val="22"/>
          <w:szCs w:val="22"/>
        </w:rPr>
        <w:t xml:space="preserve"> ha</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745BF5">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75EF04D5" w:rsidR="00AA1B4A" w:rsidRPr="00AA1B4A" w:rsidRDefault="00AA1B4A" w:rsidP="00745BF5">
      <w:pPr>
        <w:pStyle w:val="Paraststmeklis"/>
        <w:numPr>
          <w:ilvl w:val="1"/>
          <w:numId w:val="22"/>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w:t>
      </w:r>
      <w:r w:rsidR="00A7610F">
        <w:rPr>
          <w:sz w:val="22"/>
          <w:szCs w:val="22"/>
        </w:rPr>
        <w:t>sakņu dārza</w:t>
      </w:r>
      <w:r w:rsidR="00DE14D7">
        <w:rPr>
          <w:sz w:val="22"/>
          <w:szCs w:val="22"/>
        </w:rPr>
        <w:t xml:space="preserve"> vajadzībām</w:t>
      </w:r>
      <w:r w:rsidRPr="00AA1B4A">
        <w:rPr>
          <w:sz w:val="22"/>
          <w:szCs w:val="22"/>
        </w:rPr>
        <w:t xml:space="preserve"> bez apbūves tiesībām.</w:t>
      </w:r>
    </w:p>
    <w:p w14:paraId="30CDD20C"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745BF5">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izbeigt Līgumu saskaņā ar šā Līguma noteikumiem un spēkā esošajiem normatīvajiem aktiem;</w:t>
      </w:r>
    </w:p>
    <w:p w14:paraId="398D2FB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77777777" w:rsidR="00AA1B4A" w:rsidRPr="00527A2C"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396B43D5" w14:textId="77777777" w:rsidR="00527A2C" w:rsidRPr="00AA1B4A" w:rsidRDefault="00527A2C"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577EE1">
        <w:rPr>
          <w:rFonts w:ascii="Times New Roman" w:hAnsi="Times New Roman"/>
        </w:rPr>
        <w:t xml:space="preserve">izvērtējot lietderības apsvērumus, pagarināt Līguma termiņu vēl uz </w:t>
      </w:r>
      <w:r>
        <w:rPr>
          <w:rFonts w:ascii="Times New Roman" w:hAnsi="Times New Roman"/>
        </w:rPr>
        <w:t>pieciem</w:t>
      </w:r>
      <w:r w:rsidRPr="00577EE1">
        <w:rPr>
          <w:rFonts w:ascii="Times New Roman" w:hAnsi="Times New Roman"/>
        </w:rPr>
        <w:t xml:space="preserve"> gadiem, nerīkojot nomas tiesību izsoli, ja </w:t>
      </w:r>
      <w:r w:rsidRPr="00577EE1">
        <w:rPr>
          <w:rFonts w:ascii="Times New Roman" w:hAnsi="Times New Roman"/>
          <w:b/>
        </w:rPr>
        <w:t xml:space="preserve">Nomnieks </w:t>
      </w:r>
      <w:r w:rsidRPr="00577EE1">
        <w:rPr>
          <w:rFonts w:ascii="Times New Roman" w:hAnsi="Times New Roman"/>
        </w:rPr>
        <w:t xml:space="preserve">vismaz </w:t>
      </w:r>
      <w:r>
        <w:rPr>
          <w:rFonts w:ascii="Times New Roman" w:hAnsi="Times New Roman"/>
        </w:rPr>
        <w:t>divus</w:t>
      </w:r>
      <w:r w:rsidRPr="00577EE1">
        <w:rPr>
          <w:rFonts w:ascii="Times New Roman" w:hAnsi="Times New Roman"/>
        </w:rPr>
        <w:t xml:space="preserve"> mēne</w:t>
      </w:r>
      <w:r>
        <w:rPr>
          <w:rFonts w:ascii="Times New Roman" w:hAnsi="Times New Roman"/>
        </w:rPr>
        <w:t>šus</w:t>
      </w:r>
      <w:r w:rsidRPr="00577EE1">
        <w:rPr>
          <w:rFonts w:ascii="Times New Roman" w:hAnsi="Times New Roman"/>
        </w:rPr>
        <w:t xml:space="preserve"> pirms Līguma termiņa notecējuma ir informējis</w:t>
      </w:r>
      <w:r w:rsidRPr="00577EE1">
        <w:rPr>
          <w:rFonts w:ascii="Times New Roman" w:hAnsi="Times New Roman"/>
          <w:b/>
        </w:rPr>
        <w:t xml:space="preserve"> Iznomātāju </w:t>
      </w:r>
      <w:r w:rsidRPr="00577EE1">
        <w:rPr>
          <w:rFonts w:ascii="Times New Roman" w:hAnsi="Times New Roman"/>
        </w:rPr>
        <w:t>par vēlmi pagarināt Līgumu un ja</w:t>
      </w:r>
      <w:r w:rsidRPr="00577EE1">
        <w:rPr>
          <w:rFonts w:ascii="Times New Roman" w:hAnsi="Times New Roman"/>
          <w:b/>
        </w:rPr>
        <w:t xml:space="preserve"> Nomniekam </w:t>
      </w:r>
      <w:r w:rsidRPr="00577EE1">
        <w:rPr>
          <w:rFonts w:ascii="Times New Roman" w:hAnsi="Times New Roman"/>
        </w:rPr>
        <w:t xml:space="preserve">par </w:t>
      </w:r>
      <w:r w:rsidRPr="00577EE1">
        <w:rPr>
          <w:rFonts w:ascii="Times New Roman" w:hAnsi="Times New Roman"/>
          <w:b/>
        </w:rPr>
        <w:t>Zemesgabalu</w:t>
      </w:r>
      <w:r w:rsidRPr="00577EE1">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745BF5">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745BF5">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w:t>
      </w:r>
      <w:r w:rsidRPr="00AA1B4A">
        <w:rPr>
          <w:rFonts w:ascii="Times New Roman" w:eastAsia="Times New Roman" w:hAnsi="Times New Roman" w:cs="Times New Roman"/>
          <w:lang w:eastAsia="lv-LV"/>
        </w:rPr>
        <w:lastRenderedPageBreak/>
        <w:t xml:space="preserve">piesārņošanu ar atkritumiem, ķīmiskajām vai radioaktīvajām vielām un novērst citus zemi postošus procesus; </w:t>
      </w:r>
    </w:p>
    <w:p w14:paraId="5794BE0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77777777" w:rsidR="00AA1B4A" w:rsidRPr="00AA1B4A" w:rsidRDefault="00463790" w:rsidP="00745BF5">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AA1B4A">
        <w:rPr>
          <w:rFonts w:ascii="Times New Roman" w:eastAsia="Times New Roman" w:hAnsi="Times New Roman" w:cs="Times New Roman"/>
          <w:b/>
          <w:bCs/>
          <w:lang w:eastAsia="lv-LV"/>
        </w:rPr>
        <w:t xml:space="preserve">Nomnieks </w:t>
      </w:r>
      <w:r w:rsidR="00AA1B4A" w:rsidRPr="00AA1B4A">
        <w:rPr>
          <w:rFonts w:ascii="Times New Roman" w:eastAsia="Times New Roman" w:hAnsi="Times New Roman" w:cs="Times New Roman"/>
          <w:lang w:eastAsia="lv-LV"/>
        </w:rPr>
        <w:t>ir tiesīgs:</w:t>
      </w:r>
    </w:p>
    <w:p w14:paraId="7205A2A7"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745BF5">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77777777" w:rsidR="00AA1B4A" w:rsidRPr="00463790" w:rsidRDefault="00463790" w:rsidP="00745BF5">
      <w:pPr>
        <w:pStyle w:val="Sarakstarindkopa"/>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2E6EB8B9"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315CF6">
        <w:rPr>
          <w:rFonts w:ascii="Times New Roman" w:eastAsia="Times New Roman" w:hAnsi="Times New Roman" w:cs="Times New Roman"/>
          <w:lang w:eastAsia="lv-LV"/>
        </w:rPr>
        <w:t>5044 014 0</w:t>
      </w:r>
      <w:r w:rsidR="00EB1AF4">
        <w:rPr>
          <w:rFonts w:ascii="Times New Roman" w:eastAsia="Times New Roman" w:hAnsi="Times New Roman" w:cs="Times New Roman"/>
          <w:lang w:eastAsia="lv-LV"/>
        </w:rPr>
        <w:t>190</w:t>
      </w:r>
      <w:r w:rsidR="00343412">
        <w:rPr>
          <w:rFonts w:ascii="Times New Roman" w:eastAsia="Times New Roman" w:hAnsi="Times New Roman" w:cs="Times New Roman"/>
          <w:lang w:eastAsia="lv-LV"/>
        </w:rPr>
        <w:t xml:space="preserve">, </w:t>
      </w:r>
      <w:r w:rsidR="00315CF6">
        <w:rPr>
          <w:rFonts w:ascii="Times New Roman" w:eastAsia="Times New Roman" w:hAnsi="Times New Roman" w:cs="Times New Roman"/>
          <w:lang w:eastAsia="lv-LV"/>
        </w:rPr>
        <w:t>0,064</w:t>
      </w:r>
      <w:r w:rsidR="00343412">
        <w:rPr>
          <w:rFonts w:ascii="Times New Roman" w:eastAsia="Times New Roman" w:hAnsi="Times New Roman" w:cs="Times New Roman"/>
          <w:lang w:eastAsia="lv-LV"/>
        </w:rPr>
        <w:t xml:space="preserve"> ha platībā</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2B6F5F4A"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7E6D52">
        <w:rPr>
          <w:rFonts w:ascii="Times New Roman" w:eastAsia="Times New Roman" w:hAnsi="Times New Roman" w:cs="Times New Roman"/>
          <w:lang w:eastAsia="lv-LV"/>
        </w:rPr>
        <w:t>Beļavas</w:t>
      </w:r>
      <w:r w:rsidR="002201E3">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9B1F0E1" w14:textId="77777777" w:rsidR="00AA1B4A" w:rsidRPr="00463790"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77777777" w:rsidR="00AA1B4A" w:rsidRPr="00866209"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7FF492E8" w14:textId="77777777" w:rsidR="00AA1B4A" w:rsidRPr="00AA1B4A" w:rsidRDefault="00AA1B4A" w:rsidP="00745BF5">
      <w:pPr>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77777777" w:rsidR="00AA1B4A" w:rsidRPr="00866209" w:rsidRDefault="00AA1B4A"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2FD00825" w:rsidR="00AA1B4A" w:rsidRPr="00866209" w:rsidRDefault="00866209" w:rsidP="00745BF5">
      <w:pPr>
        <w:pStyle w:val="Sarakstarindkopa"/>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lastRenderedPageBreak/>
        <w:t xml:space="preserve"> </w:t>
      </w:r>
      <w:r w:rsidR="00AA1B4A" w:rsidRPr="00866209">
        <w:rPr>
          <w:rFonts w:ascii="Times New Roman" w:eastAsia="Times New Roman" w:hAnsi="Times New Roman" w:cs="Times New Roman"/>
          <w:lang w:eastAsia="lv-LV"/>
        </w:rPr>
        <w:t xml:space="preserve">Līgums stājas spēkā tā abpusējas parakstīšanas </w:t>
      </w:r>
      <w:r w:rsidR="009C6A91">
        <w:rPr>
          <w:rFonts w:ascii="Times New Roman" w:eastAsia="Times New Roman" w:hAnsi="Times New Roman" w:cs="Times New Roman"/>
          <w:lang w:eastAsia="lv-LV"/>
        </w:rPr>
        <w:t>dienā, un tas ir spēkā līdz 20</w:t>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7E6D52">
        <w:rPr>
          <w:rFonts w:ascii="Times New Roman" w:eastAsia="Times New Roman" w:hAnsi="Times New Roman" w:cs="Times New Roman"/>
          <w:lang w:eastAsia="lv-LV"/>
        </w:rPr>
        <w:t>_</w:t>
      </w:r>
      <w:r w:rsidR="00A4117C">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67C18B9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48A6065D"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lastRenderedPageBreak/>
        <w:t>NEPĀRVARAMAS VARAS APSTĀKĻI</w:t>
      </w:r>
    </w:p>
    <w:p w14:paraId="4C2AAC26"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745BF5">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72235095" w14:textId="77777777" w:rsidR="002F3EE6" w:rsidRDefault="002F3EE6" w:rsidP="00FF644D">
      <w:pPr>
        <w:tabs>
          <w:tab w:val="left" w:pos="8026"/>
        </w:tabs>
        <w:rPr>
          <w:lang w:eastAsia="lv-LV"/>
        </w:rPr>
      </w:pPr>
    </w:p>
    <w:p w14:paraId="11D8492B" w14:textId="2617E613" w:rsidR="002F3EE6" w:rsidRDefault="002F3EE6">
      <w:pPr>
        <w:rPr>
          <w:lang w:eastAsia="lv-LV"/>
        </w:rPr>
      </w:pPr>
    </w:p>
    <w:sectPr w:rsidR="002F3EE6"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3"/>
  </w:num>
  <w:num w:numId="5" w16cid:durableId="762646236">
    <w:abstractNumId w:val="13"/>
  </w:num>
  <w:num w:numId="6" w16cid:durableId="1266184515">
    <w:abstractNumId w:val="31"/>
  </w:num>
  <w:num w:numId="7" w16cid:durableId="343752445">
    <w:abstractNumId w:val="24"/>
  </w:num>
  <w:num w:numId="8" w16cid:durableId="504786274">
    <w:abstractNumId w:val="18"/>
  </w:num>
  <w:num w:numId="9" w16cid:durableId="367268397">
    <w:abstractNumId w:val="29"/>
  </w:num>
  <w:num w:numId="10" w16cid:durableId="1775663058">
    <w:abstractNumId w:val="16"/>
  </w:num>
  <w:num w:numId="11" w16cid:durableId="168253654">
    <w:abstractNumId w:val="14"/>
  </w:num>
  <w:num w:numId="12" w16cid:durableId="946085373">
    <w:abstractNumId w:val="7"/>
  </w:num>
  <w:num w:numId="13" w16cid:durableId="1981838343">
    <w:abstractNumId w:val="15"/>
  </w:num>
  <w:num w:numId="14" w16cid:durableId="870649924">
    <w:abstractNumId w:val="17"/>
  </w:num>
  <w:num w:numId="15" w16cid:durableId="914779163">
    <w:abstractNumId w:val="25"/>
  </w:num>
  <w:num w:numId="16" w16cid:durableId="2123725174">
    <w:abstractNumId w:val="11"/>
  </w:num>
  <w:num w:numId="17" w16cid:durableId="1133330412">
    <w:abstractNumId w:val="10"/>
  </w:num>
  <w:num w:numId="18" w16cid:durableId="1917860598">
    <w:abstractNumId w:val="22"/>
  </w:num>
  <w:num w:numId="19" w16cid:durableId="1366252785">
    <w:abstractNumId w:val="21"/>
  </w:num>
  <w:num w:numId="20" w16cid:durableId="510603146">
    <w:abstractNumId w:val="33"/>
  </w:num>
  <w:num w:numId="21" w16cid:durableId="1875266889">
    <w:abstractNumId w:val="4"/>
  </w:num>
  <w:num w:numId="22" w16cid:durableId="312950762">
    <w:abstractNumId w:val="28"/>
  </w:num>
  <w:num w:numId="23" w16cid:durableId="1948853667">
    <w:abstractNumId w:val="32"/>
  </w:num>
  <w:num w:numId="24" w16cid:durableId="4673857">
    <w:abstractNumId w:val="19"/>
  </w:num>
  <w:num w:numId="25" w16cid:durableId="866799241">
    <w:abstractNumId w:val="0"/>
  </w:num>
  <w:num w:numId="26" w16cid:durableId="62021872">
    <w:abstractNumId w:val="30"/>
  </w:num>
  <w:num w:numId="27" w16cid:durableId="604584108">
    <w:abstractNumId w:val="6"/>
  </w:num>
  <w:num w:numId="28" w16cid:durableId="1996490592">
    <w:abstractNumId w:val="9"/>
  </w:num>
  <w:num w:numId="29" w16cid:durableId="899947645">
    <w:abstractNumId w:val="5"/>
  </w:num>
  <w:num w:numId="30" w16cid:durableId="10879845">
    <w:abstractNumId w:val="12"/>
  </w:num>
  <w:num w:numId="31" w16cid:durableId="172064254">
    <w:abstractNumId w:val="8"/>
  </w:num>
  <w:num w:numId="32" w16cid:durableId="2061511402">
    <w:abstractNumId w:val="20"/>
  </w:num>
  <w:num w:numId="33" w16cid:durableId="618606573">
    <w:abstractNumId w:val="26"/>
  </w:num>
  <w:num w:numId="34" w16cid:durableId="1921523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2C84"/>
    <w:rsid w:val="000D228F"/>
    <w:rsid w:val="000D716A"/>
    <w:rsid w:val="000F37DD"/>
    <w:rsid w:val="0015097E"/>
    <w:rsid w:val="00155F82"/>
    <w:rsid w:val="00161AA8"/>
    <w:rsid w:val="001864F4"/>
    <w:rsid w:val="0018730E"/>
    <w:rsid w:val="001A2F3D"/>
    <w:rsid w:val="001A7737"/>
    <w:rsid w:val="001B1F1C"/>
    <w:rsid w:val="001F6A0B"/>
    <w:rsid w:val="002201E3"/>
    <w:rsid w:val="0022760D"/>
    <w:rsid w:val="00240AB8"/>
    <w:rsid w:val="002B06CD"/>
    <w:rsid w:val="002B184A"/>
    <w:rsid w:val="002B43DE"/>
    <w:rsid w:val="002C460B"/>
    <w:rsid w:val="002E2673"/>
    <w:rsid w:val="002F1F3E"/>
    <w:rsid w:val="002F35C4"/>
    <w:rsid w:val="002F3EE6"/>
    <w:rsid w:val="00315CF6"/>
    <w:rsid w:val="003240C8"/>
    <w:rsid w:val="00343412"/>
    <w:rsid w:val="0037096A"/>
    <w:rsid w:val="003905CE"/>
    <w:rsid w:val="003B024A"/>
    <w:rsid w:val="003B2A0A"/>
    <w:rsid w:val="003F5076"/>
    <w:rsid w:val="00452321"/>
    <w:rsid w:val="00463790"/>
    <w:rsid w:val="004805EC"/>
    <w:rsid w:val="004D3DF7"/>
    <w:rsid w:val="004D5A67"/>
    <w:rsid w:val="004D618A"/>
    <w:rsid w:val="004E082E"/>
    <w:rsid w:val="004F24EA"/>
    <w:rsid w:val="00527A2C"/>
    <w:rsid w:val="00544132"/>
    <w:rsid w:val="00547D5E"/>
    <w:rsid w:val="00551AB5"/>
    <w:rsid w:val="00553937"/>
    <w:rsid w:val="00567583"/>
    <w:rsid w:val="005B32B5"/>
    <w:rsid w:val="005C26F0"/>
    <w:rsid w:val="005C7BB4"/>
    <w:rsid w:val="005E47DB"/>
    <w:rsid w:val="006152BC"/>
    <w:rsid w:val="006155AB"/>
    <w:rsid w:val="0062620F"/>
    <w:rsid w:val="00626E1B"/>
    <w:rsid w:val="00642990"/>
    <w:rsid w:val="00681448"/>
    <w:rsid w:val="006875B5"/>
    <w:rsid w:val="006B3E9B"/>
    <w:rsid w:val="006C5664"/>
    <w:rsid w:val="006C6789"/>
    <w:rsid w:val="006C71EF"/>
    <w:rsid w:val="006E6CD4"/>
    <w:rsid w:val="00707650"/>
    <w:rsid w:val="007176F2"/>
    <w:rsid w:val="007303E0"/>
    <w:rsid w:val="00745BF5"/>
    <w:rsid w:val="0076502F"/>
    <w:rsid w:val="007803ED"/>
    <w:rsid w:val="007B26B9"/>
    <w:rsid w:val="007B4AE8"/>
    <w:rsid w:val="007D6130"/>
    <w:rsid w:val="007D7791"/>
    <w:rsid w:val="007E6D52"/>
    <w:rsid w:val="007E723D"/>
    <w:rsid w:val="00800081"/>
    <w:rsid w:val="00801F54"/>
    <w:rsid w:val="00806F24"/>
    <w:rsid w:val="008212C2"/>
    <w:rsid w:val="008450CD"/>
    <w:rsid w:val="00847CC9"/>
    <w:rsid w:val="00866209"/>
    <w:rsid w:val="008818FD"/>
    <w:rsid w:val="00894EC3"/>
    <w:rsid w:val="008B6014"/>
    <w:rsid w:val="008D1BE6"/>
    <w:rsid w:val="00904D2F"/>
    <w:rsid w:val="009068F8"/>
    <w:rsid w:val="0091385A"/>
    <w:rsid w:val="00935665"/>
    <w:rsid w:val="009536EC"/>
    <w:rsid w:val="00962A19"/>
    <w:rsid w:val="00973248"/>
    <w:rsid w:val="009C6A91"/>
    <w:rsid w:val="009D3BA4"/>
    <w:rsid w:val="00A12092"/>
    <w:rsid w:val="00A24509"/>
    <w:rsid w:val="00A34CFF"/>
    <w:rsid w:val="00A4117C"/>
    <w:rsid w:val="00A555BB"/>
    <w:rsid w:val="00A62F05"/>
    <w:rsid w:val="00A73E66"/>
    <w:rsid w:val="00A7610F"/>
    <w:rsid w:val="00AA1B4A"/>
    <w:rsid w:val="00AF4CBF"/>
    <w:rsid w:val="00B02BED"/>
    <w:rsid w:val="00B23D52"/>
    <w:rsid w:val="00B31E25"/>
    <w:rsid w:val="00B337B5"/>
    <w:rsid w:val="00B44648"/>
    <w:rsid w:val="00B54601"/>
    <w:rsid w:val="00B62B4C"/>
    <w:rsid w:val="00B77898"/>
    <w:rsid w:val="00B93C5D"/>
    <w:rsid w:val="00BB44BC"/>
    <w:rsid w:val="00BC5871"/>
    <w:rsid w:val="00BE4819"/>
    <w:rsid w:val="00BF5AC5"/>
    <w:rsid w:val="00C344AC"/>
    <w:rsid w:val="00C37002"/>
    <w:rsid w:val="00C4338D"/>
    <w:rsid w:val="00C80C76"/>
    <w:rsid w:val="00CA4ED5"/>
    <w:rsid w:val="00CC0504"/>
    <w:rsid w:val="00CD75C5"/>
    <w:rsid w:val="00D01D52"/>
    <w:rsid w:val="00D05502"/>
    <w:rsid w:val="00D15435"/>
    <w:rsid w:val="00D201D3"/>
    <w:rsid w:val="00DB075A"/>
    <w:rsid w:val="00DE14D7"/>
    <w:rsid w:val="00E0730A"/>
    <w:rsid w:val="00E160E7"/>
    <w:rsid w:val="00E4440B"/>
    <w:rsid w:val="00E85914"/>
    <w:rsid w:val="00E90558"/>
    <w:rsid w:val="00EB1AF4"/>
    <w:rsid w:val="00EC7DE4"/>
    <w:rsid w:val="00EF24CE"/>
    <w:rsid w:val="00F06AD3"/>
    <w:rsid w:val="00F07429"/>
    <w:rsid w:val="00F42E0A"/>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5</Pages>
  <Words>10522</Words>
  <Characters>5998</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140</cp:revision>
  <dcterms:created xsi:type="dcterms:W3CDTF">2021-12-22T12:54:00Z</dcterms:created>
  <dcterms:modified xsi:type="dcterms:W3CDTF">2023-07-06T07:10:00Z</dcterms:modified>
</cp:coreProperties>
</file>